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8235F" w14:textId="77777777" w:rsidR="008548A5" w:rsidRPr="00194E37" w:rsidRDefault="00444F4C" w:rsidP="00576605">
      <w:pPr>
        <w:jc w:val="left"/>
        <w:rPr>
          <w:rFonts w:asciiTheme="minorEastAsia" w:hAnsiTheme="minorEastAsia"/>
          <w:b/>
          <w:sz w:val="24"/>
          <w:szCs w:val="24"/>
        </w:rPr>
      </w:pPr>
      <w:r w:rsidRPr="00194E37">
        <w:rPr>
          <w:rFonts w:asciiTheme="minorEastAsia" w:hAnsiTheme="minorEastAsia" w:hint="eastAsia"/>
          <w:b/>
          <w:sz w:val="24"/>
          <w:szCs w:val="24"/>
        </w:rPr>
        <w:t>１　基本的事項</w:t>
      </w:r>
    </w:p>
    <w:p w14:paraId="6571EA1F" w14:textId="77777777" w:rsidR="00E013D7" w:rsidRPr="00194E37" w:rsidRDefault="00E013D7" w:rsidP="00576605">
      <w:pPr>
        <w:jc w:val="left"/>
        <w:rPr>
          <w:rFonts w:asciiTheme="minorEastAsia" w:hAnsiTheme="minorEastAsia"/>
          <w:b/>
        </w:rPr>
      </w:pPr>
    </w:p>
    <w:p w14:paraId="5E2F95B4" w14:textId="77777777" w:rsidR="00113E26" w:rsidRPr="002B0F5B" w:rsidRDefault="001F4CC0" w:rsidP="001F4CC0">
      <w:pPr>
        <w:ind w:left="211"/>
        <w:jc w:val="left"/>
        <w:rPr>
          <w:rFonts w:asciiTheme="majorEastAsia" w:eastAsiaTheme="majorEastAsia" w:hAnsiTheme="majorEastAsia"/>
          <w:b/>
          <w:sz w:val="22"/>
        </w:rPr>
      </w:pPr>
      <w:r w:rsidRPr="00CE01B8">
        <w:rPr>
          <w:rFonts w:asciiTheme="majorEastAsia" w:eastAsiaTheme="majorEastAsia" w:hAnsiTheme="majorEastAsia" w:hint="eastAsia"/>
          <w:b/>
          <w:sz w:val="22"/>
        </w:rPr>
        <w:t>（１</w:t>
      </w:r>
      <w:r w:rsidRPr="002B0F5B">
        <w:rPr>
          <w:rFonts w:asciiTheme="majorEastAsia" w:eastAsiaTheme="majorEastAsia" w:hAnsiTheme="majorEastAsia" w:hint="eastAsia"/>
          <w:b/>
          <w:sz w:val="22"/>
        </w:rPr>
        <w:t>）</w:t>
      </w:r>
      <w:r w:rsidR="00C87629" w:rsidRPr="002B0F5B">
        <w:rPr>
          <w:rFonts w:asciiTheme="majorEastAsia" w:eastAsiaTheme="majorEastAsia" w:hAnsiTheme="majorEastAsia" w:hint="eastAsia"/>
          <w:b/>
          <w:sz w:val="22"/>
        </w:rPr>
        <w:t>本計画</w:t>
      </w:r>
      <w:r w:rsidR="00444F4C" w:rsidRPr="002B0F5B">
        <w:rPr>
          <w:rFonts w:asciiTheme="majorEastAsia" w:eastAsiaTheme="majorEastAsia" w:hAnsiTheme="majorEastAsia" w:hint="eastAsia"/>
          <w:b/>
          <w:sz w:val="22"/>
        </w:rPr>
        <w:t>の目的</w:t>
      </w:r>
    </w:p>
    <w:p w14:paraId="628F108D" w14:textId="77777777" w:rsidR="00BF0698" w:rsidRPr="002B0F5B" w:rsidRDefault="00BF0698" w:rsidP="00BF0698">
      <w:pPr>
        <w:ind w:leftChars="337" w:left="708" w:firstLineChars="67" w:firstLine="147"/>
        <w:jc w:val="left"/>
        <w:rPr>
          <w:rFonts w:asciiTheme="minorEastAsia" w:hAnsiTheme="minorEastAsia"/>
          <w:sz w:val="22"/>
        </w:rPr>
      </w:pPr>
      <w:r w:rsidRPr="002B0F5B">
        <w:rPr>
          <w:rFonts w:asciiTheme="minorEastAsia" w:hAnsiTheme="minorEastAsia" w:hint="eastAsia"/>
          <w:sz w:val="22"/>
        </w:rPr>
        <w:t>大阪府では、平成</w:t>
      </w:r>
      <w:r w:rsidRPr="002B0F5B">
        <w:rPr>
          <w:rFonts w:asciiTheme="minorEastAsia" w:hAnsiTheme="minorEastAsia"/>
          <w:sz w:val="22"/>
        </w:rPr>
        <w:t>23年3月に発生した東日本大震災での貴重な教訓</w:t>
      </w:r>
      <w:r w:rsidRPr="002B0F5B">
        <w:rPr>
          <w:rFonts w:asciiTheme="minorEastAsia" w:hAnsiTheme="minorEastAsia" w:hint="eastAsia"/>
          <w:sz w:val="22"/>
        </w:rPr>
        <w:t>や府が算定した南海トラフ巨大地震の被害想定を踏まえて、平成</w:t>
      </w:r>
      <w:r w:rsidRPr="002B0F5B">
        <w:rPr>
          <w:rFonts w:asciiTheme="minorEastAsia" w:hAnsiTheme="minorEastAsia"/>
          <w:sz w:val="22"/>
        </w:rPr>
        <w:t>26年3</w:t>
      </w:r>
      <w:r w:rsidRPr="002B0F5B">
        <w:rPr>
          <w:rFonts w:asciiTheme="minorEastAsia" w:hAnsiTheme="minorEastAsia" w:hint="eastAsia"/>
          <w:sz w:val="22"/>
        </w:rPr>
        <w:t>月に「大阪府地域防災計画」を修正し、災害対策を強化した（平成31年3月修正）。また、平成</w:t>
      </w:r>
      <w:r w:rsidRPr="002B0F5B">
        <w:rPr>
          <w:rFonts w:asciiTheme="minorEastAsia" w:hAnsiTheme="minorEastAsia"/>
          <w:sz w:val="22"/>
        </w:rPr>
        <w:t>21年１月に策定した「大阪府地震防災アクションプラン」に基づき、上町断層帯地震及び東南海・南海地震の被害想定を対象とした被害軽減対策に取り組んできたが、地域防災計画の修正を受け、上町断層帯地震に加え、南海トラフ巨大地震等、府内で想定される地震被害リスク</w:t>
      </w:r>
      <w:r w:rsidRPr="002B0F5B">
        <w:rPr>
          <w:rFonts w:asciiTheme="minorEastAsia" w:hAnsiTheme="minorEastAsia" w:hint="eastAsia"/>
          <w:sz w:val="22"/>
        </w:rPr>
        <w:t>に対応するため、平成</w:t>
      </w:r>
      <w:r w:rsidRPr="002B0F5B">
        <w:rPr>
          <w:rFonts w:asciiTheme="minorEastAsia" w:hAnsiTheme="minorEastAsia"/>
          <w:sz w:val="22"/>
        </w:rPr>
        <w:t>27年3月に「新・大阪府地震防災アクションプラン」（以下、「アクションプラン」という。）を策定した</w:t>
      </w:r>
      <w:r w:rsidRPr="002B0F5B">
        <w:rPr>
          <w:rFonts w:asciiTheme="minorEastAsia" w:hAnsiTheme="minorEastAsia" w:hint="eastAsia"/>
          <w:sz w:val="22"/>
        </w:rPr>
        <w:t>（平成28年2月改訂）</w:t>
      </w:r>
      <w:r w:rsidRPr="002B0F5B">
        <w:rPr>
          <w:rFonts w:asciiTheme="minorEastAsia" w:hAnsiTheme="minorEastAsia"/>
          <w:sz w:val="22"/>
        </w:rPr>
        <w:t>。</w:t>
      </w:r>
    </w:p>
    <w:p w14:paraId="257ADC39" w14:textId="77777777" w:rsidR="00BF0698" w:rsidRPr="002B0F5B" w:rsidRDefault="00BF0698" w:rsidP="00BF0698">
      <w:pPr>
        <w:ind w:leftChars="337" w:left="708" w:firstLineChars="67" w:firstLine="147"/>
        <w:jc w:val="left"/>
        <w:rPr>
          <w:rFonts w:asciiTheme="minorEastAsia" w:hAnsiTheme="minorEastAsia"/>
          <w:sz w:val="22"/>
        </w:rPr>
      </w:pPr>
      <w:r w:rsidRPr="002B0F5B">
        <w:rPr>
          <w:rFonts w:asciiTheme="minorEastAsia" w:hAnsiTheme="minorEastAsia" w:hint="eastAsia"/>
          <w:sz w:val="22"/>
        </w:rPr>
        <w:t>国においても、東日本大震災の被災地において大量の災害廃棄物が発生したことを受け、都道府県及び市町村における災害廃棄物処理計画の作成に資することを目的に、環境省は平成26年</w:t>
      </w:r>
      <w:r w:rsidR="005E2F7A" w:rsidRPr="002B0F5B">
        <w:rPr>
          <w:rFonts w:asciiTheme="minorEastAsia" w:hAnsiTheme="minorEastAsia" w:hint="eastAsia"/>
          <w:sz w:val="22"/>
        </w:rPr>
        <w:t>3</w:t>
      </w:r>
      <w:r w:rsidRPr="002B0F5B">
        <w:rPr>
          <w:rFonts w:asciiTheme="minorEastAsia" w:hAnsiTheme="minorEastAsia" w:hint="eastAsia"/>
          <w:sz w:val="22"/>
        </w:rPr>
        <w:t>月に「災害廃棄物対策指針」（平成30年3月改定</w:t>
      </w:r>
      <w:r w:rsidRPr="002B0F5B">
        <w:rPr>
          <w:rFonts w:asciiTheme="minorEastAsia" w:hAnsiTheme="minorEastAsia"/>
          <w:sz w:val="22"/>
        </w:rPr>
        <w:t>）を取りまとめ</w:t>
      </w:r>
      <w:r w:rsidRPr="002B0F5B">
        <w:rPr>
          <w:rFonts w:asciiTheme="minorEastAsia" w:hAnsiTheme="minorEastAsia" w:hint="eastAsia"/>
          <w:sz w:val="22"/>
        </w:rPr>
        <w:t>るとともに、平成</w:t>
      </w:r>
      <w:r w:rsidRPr="002B0F5B">
        <w:rPr>
          <w:rFonts w:asciiTheme="minorEastAsia" w:hAnsiTheme="minorEastAsia"/>
          <w:sz w:val="22"/>
        </w:rPr>
        <w:t>27年11月に「大規模災害発生時における災害廃棄物対策行動指針」を策定し、</w:t>
      </w:r>
      <w:r w:rsidRPr="002B0F5B">
        <w:rPr>
          <w:rFonts w:asciiTheme="minorEastAsia" w:hAnsiTheme="minorEastAsia" w:hint="eastAsia"/>
          <w:sz w:val="22"/>
        </w:rPr>
        <w:t>大規模災害時の災害廃棄物を適正かつ円滑・迅速に処理するための基本的な考え方、対応方針が示された。</w:t>
      </w:r>
    </w:p>
    <w:p w14:paraId="755F38DE" w14:textId="13F895DA" w:rsidR="00BF0698" w:rsidRPr="002B0F5B" w:rsidRDefault="00BF0698" w:rsidP="00BF0698">
      <w:pPr>
        <w:ind w:leftChars="337" w:left="708" w:firstLineChars="67" w:firstLine="147"/>
        <w:jc w:val="left"/>
        <w:rPr>
          <w:rFonts w:asciiTheme="minorEastAsia" w:hAnsiTheme="minorEastAsia"/>
          <w:sz w:val="22"/>
        </w:rPr>
      </w:pPr>
      <w:r w:rsidRPr="002B0F5B">
        <w:rPr>
          <w:rFonts w:asciiTheme="minorEastAsia" w:hAnsiTheme="minorEastAsia" w:hint="eastAsia"/>
          <w:sz w:val="22"/>
        </w:rPr>
        <w:t>また、大阪府を含む近畿ブロックにおける大規模災害に伴う廃棄物の適正かつ円滑・迅速な処理を実現するため、環境省近畿地方環境事務所等を構成員とする大規模災害発生時廃棄物対策近畿ブロック協議会が設置され、平成29年7月に「近畿ブロック大規模災害廃棄物対策行動計画」（以下、「行動計画」という。）が策定された（令和元年７月改定）。</w:t>
      </w:r>
    </w:p>
    <w:p w14:paraId="61158566" w14:textId="012023DB" w:rsidR="008F269D" w:rsidRPr="002B0F5B" w:rsidRDefault="00BF0698" w:rsidP="00BF0698">
      <w:pPr>
        <w:ind w:leftChars="337" w:left="708" w:firstLineChars="67" w:firstLine="147"/>
        <w:jc w:val="left"/>
        <w:rPr>
          <w:rFonts w:asciiTheme="minorEastAsia" w:hAnsiTheme="minorEastAsia"/>
          <w:sz w:val="22"/>
        </w:rPr>
      </w:pPr>
      <w:r w:rsidRPr="002B0F5B">
        <w:rPr>
          <w:rFonts w:asciiTheme="minorEastAsia" w:hAnsiTheme="minorEastAsia" w:hint="eastAsia"/>
          <w:sz w:val="22"/>
        </w:rPr>
        <w:t>大阪府は、これらの状況</w:t>
      </w:r>
      <w:r w:rsidR="00313F17" w:rsidRPr="002B0F5B">
        <w:rPr>
          <w:rFonts w:asciiTheme="minorEastAsia" w:hAnsiTheme="minorEastAsia" w:hint="eastAsia"/>
          <w:sz w:val="22"/>
        </w:rPr>
        <w:t>及び平成30年度に発生した大阪府北部地震</w:t>
      </w:r>
      <w:r w:rsidR="00C46E16" w:rsidRPr="002B0F5B">
        <w:rPr>
          <w:rFonts w:asciiTheme="minorEastAsia" w:hAnsiTheme="minorEastAsia" w:hint="eastAsia"/>
          <w:sz w:val="22"/>
        </w:rPr>
        <w:t>や台風</w:t>
      </w:r>
      <w:r w:rsidR="002353F2" w:rsidRPr="002B0F5B">
        <w:rPr>
          <w:rFonts w:asciiTheme="minorEastAsia" w:hAnsiTheme="minorEastAsia" w:hint="eastAsia"/>
          <w:sz w:val="22"/>
        </w:rPr>
        <w:t>第</w:t>
      </w:r>
      <w:r w:rsidR="00DF15DA" w:rsidRPr="002B0F5B">
        <w:rPr>
          <w:rFonts w:asciiTheme="minorEastAsia" w:hAnsiTheme="minorEastAsia" w:hint="eastAsia"/>
          <w:sz w:val="22"/>
        </w:rPr>
        <w:t>21</w:t>
      </w:r>
      <w:r w:rsidR="00C46E16" w:rsidRPr="002B0F5B">
        <w:rPr>
          <w:rFonts w:asciiTheme="minorEastAsia" w:hAnsiTheme="minorEastAsia" w:hint="eastAsia"/>
          <w:sz w:val="22"/>
        </w:rPr>
        <w:t>号の経験をもとに</w:t>
      </w:r>
      <w:r w:rsidRPr="002B0F5B">
        <w:rPr>
          <w:rFonts w:asciiTheme="minorEastAsia" w:hAnsiTheme="minorEastAsia" w:hint="eastAsia"/>
          <w:sz w:val="22"/>
        </w:rPr>
        <w:t>、災害発生時の生活ごみ、避難所ごみ、</w:t>
      </w:r>
      <w:r w:rsidR="00FB03C0" w:rsidRPr="002B0F5B">
        <w:rPr>
          <w:rFonts w:asciiTheme="minorEastAsia" w:hAnsiTheme="minorEastAsia" w:hint="eastAsia"/>
          <w:sz w:val="22"/>
        </w:rPr>
        <w:t>仮設トイレ等の</w:t>
      </w:r>
      <w:r w:rsidRPr="002B0F5B">
        <w:rPr>
          <w:rFonts w:asciiTheme="minorEastAsia" w:hAnsiTheme="minorEastAsia" w:hint="eastAsia"/>
          <w:sz w:val="22"/>
        </w:rPr>
        <w:t>し尿及び片付けごみ等に伴い排出される廃棄物（以下、「災害廃棄物」という。）について、生活環境の保全及び公衆衛生を確保しつつ、</w:t>
      </w:r>
      <w:r w:rsidR="00FB03C0" w:rsidRPr="002B0F5B">
        <w:rPr>
          <w:rFonts w:asciiTheme="minorEastAsia" w:hAnsiTheme="minorEastAsia" w:hint="eastAsia"/>
          <w:sz w:val="22"/>
        </w:rPr>
        <w:t>再資源化</w:t>
      </w:r>
      <w:r w:rsidRPr="002B0F5B">
        <w:rPr>
          <w:rFonts w:asciiTheme="minorEastAsia" w:hAnsiTheme="minorEastAsia" w:hint="eastAsia"/>
          <w:sz w:val="22"/>
        </w:rPr>
        <w:t>等を図りながら、迅速かつ適正に処理することを目的に本計画を策定するものである。</w:t>
      </w:r>
    </w:p>
    <w:p w14:paraId="60C619AD" w14:textId="77777777" w:rsidR="002353F2" w:rsidRPr="002B0F5B" w:rsidRDefault="002353F2" w:rsidP="002353F2">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（２）本計画の位置付け</w:t>
      </w:r>
    </w:p>
    <w:p w14:paraId="2AD3EE32" w14:textId="77777777" w:rsidR="002353F2" w:rsidRPr="007149C7" w:rsidRDefault="002353F2" w:rsidP="002353F2">
      <w:pPr>
        <w:ind w:leftChars="337" w:left="708" w:firstLineChars="67" w:firstLine="147"/>
        <w:jc w:val="left"/>
        <w:rPr>
          <w:rFonts w:asciiTheme="minorEastAsia" w:hAnsiTheme="minorEastAsia"/>
          <w:sz w:val="22"/>
        </w:rPr>
      </w:pPr>
      <w:r w:rsidRPr="002B0F5B">
        <w:rPr>
          <w:rFonts w:asciiTheme="minorEastAsia" w:hAnsiTheme="minorEastAsia" w:hint="eastAsia"/>
          <w:sz w:val="22"/>
        </w:rPr>
        <w:t>本計画は、廃棄物の処理及び清掃に関する法律（昭和</w:t>
      </w:r>
      <w:r w:rsidRPr="002B0F5B">
        <w:rPr>
          <w:rFonts w:asciiTheme="minorEastAsia" w:hAnsiTheme="minorEastAsia"/>
          <w:sz w:val="22"/>
        </w:rPr>
        <w:t>45年法律</w:t>
      </w:r>
      <w:r w:rsidRPr="007149C7">
        <w:rPr>
          <w:rFonts w:asciiTheme="minorEastAsia" w:hAnsiTheme="minorEastAsia"/>
          <w:sz w:val="22"/>
        </w:rPr>
        <w:t>第137号）</w:t>
      </w:r>
      <w:r w:rsidRPr="007149C7">
        <w:rPr>
          <w:rFonts w:asciiTheme="minorEastAsia" w:hAnsiTheme="minorEastAsia" w:hint="eastAsia"/>
          <w:sz w:val="22"/>
        </w:rPr>
        <w:t>に基づく廃棄物処理計画である「大阪府循環型社会推進計画」（平成</w:t>
      </w:r>
      <w:r w:rsidRPr="007149C7">
        <w:rPr>
          <w:rFonts w:asciiTheme="minorEastAsia" w:hAnsiTheme="minorEastAsia"/>
          <w:sz w:val="22"/>
        </w:rPr>
        <w:t>28年6</w:t>
      </w:r>
      <w:r w:rsidRPr="007149C7">
        <w:rPr>
          <w:rFonts w:asciiTheme="minorEastAsia" w:hAnsiTheme="minorEastAsia" w:hint="eastAsia"/>
          <w:sz w:val="22"/>
        </w:rPr>
        <w:t>月）、災害対策基本法（昭和</w:t>
      </w:r>
      <w:r w:rsidRPr="007149C7">
        <w:rPr>
          <w:rFonts w:asciiTheme="minorEastAsia" w:hAnsiTheme="minorEastAsia"/>
          <w:sz w:val="22"/>
        </w:rPr>
        <w:t>36年法律第223号）に基づく「大阪府地域防災計画」</w:t>
      </w:r>
      <w:r w:rsidRPr="007149C7">
        <w:rPr>
          <w:rFonts w:asciiTheme="minorEastAsia" w:hAnsiTheme="minorEastAsia" w:hint="eastAsia"/>
          <w:sz w:val="22"/>
        </w:rPr>
        <w:t>、「アクションプラン」との整合を図りながら、国の「災害廃棄物対策指針」及び「大規模災害発生時における災害廃棄物対策行動指針」を踏まえて、災害発生後、災害廃棄物等を速やかに適正処理していくための手順をとりまとめたものである。</w:t>
      </w:r>
    </w:p>
    <w:p w14:paraId="11AB7180" w14:textId="00EEE00B" w:rsidR="0017203D" w:rsidRPr="002353F2" w:rsidRDefault="002353F2" w:rsidP="002353F2">
      <w:pPr>
        <w:ind w:leftChars="337" w:left="708" w:firstLineChars="67" w:firstLine="147"/>
        <w:jc w:val="left"/>
        <w:rPr>
          <w:rFonts w:asciiTheme="minorEastAsia" w:hAnsiTheme="minorEastAsia"/>
          <w:sz w:val="22"/>
        </w:rPr>
      </w:pPr>
      <w:r w:rsidRPr="007149C7">
        <w:rPr>
          <w:rFonts w:asciiTheme="minorEastAsia" w:hAnsiTheme="minorEastAsia" w:hint="eastAsia"/>
          <w:sz w:val="22"/>
        </w:rPr>
        <w:t>また、併せて、発災後に「災害廃棄物処理実行計画」（以下、「実行計画」という。）を策定するために必要な事項等を示した。本計画の位置付けは図１に示したとおりである。</w:t>
      </w:r>
    </w:p>
    <w:p w14:paraId="07617004" w14:textId="58E3CBC0" w:rsidR="001D5212" w:rsidRPr="00194E37" w:rsidRDefault="002353F2" w:rsidP="00675A3F">
      <w:pPr>
        <w:jc w:val="left"/>
        <w:rPr>
          <w:rFonts w:asciiTheme="minorEastAsia" w:hAnsiTheme="minorEastAsia"/>
          <w:color w:val="FF0000"/>
          <w:bdr w:val="single" w:sz="4" w:space="0" w:color="auto"/>
        </w:rPr>
      </w:pPr>
      <w:r w:rsidRPr="00194E37">
        <w:rPr>
          <w:rFonts w:asciiTheme="minorEastAsia" w:hAnsiTheme="minorEastAsia"/>
          <w:noProof/>
        </w:rPr>
        <w:lastRenderedPageBreak/>
        <w:drawing>
          <wp:anchor distT="0" distB="0" distL="114300" distR="114300" simplePos="0" relativeHeight="252009472" behindDoc="0" locked="0" layoutInCell="1" allowOverlap="1" wp14:anchorId="2DCFF129" wp14:editId="44FE4C38">
            <wp:simplePos x="0" y="0"/>
            <wp:positionH relativeFrom="column">
              <wp:posOffset>-83820</wp:posOffset>
            </wp:positionH>
            <wp:positionV relativeFrom="line">
              <wp:posOffset>-259080</wp:posOffset>
            </wp:positionV>
            <wp:extent cx="6103620" cy="7985760"/>
            <wp:effectExtent l="0" t="0" r="0" b="0"/>
            <wp:wrapNone/>
            <wp:docPr id="294" name="図 294" descr="本計画の位置付け（災害廃棄物対策に係る指針・計画等の関係）を示した図です。" title="図１　本計画の位置付け（災害廃棄物対策に係る指針・計画等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3620" cy="798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308FE" w14:textId="77777777" w:rsidR="001D5212" w:rsidRPr="00194E37" w:rsidRDefault="001D5212" w:rsidP="00675A3F">
      <w:pPr>
        <w:jc w:val="left"/>
        <w:rPr>
          <w:rFonts w:asciiTheme="minorEastAsia" w:hAnsiTheme="minorEastAsia"/>
          <w:color w:val="FF0000"/>
          <w:bdr w:val="single" w:sz="4" w:space="0" w:color="auto"/>
        </w:rPr>
      </w:pPr>
    </w:p>
    <w:p w14:paraId="354CD350" w14:textId="77777777" w:rsidR="001D5212" w:rsidRPr="00194E37" w:rsidRDefault="001D5212" w:rsidP="00675A3F">
      <w:pPr>
        <w:jc w:val="left"/>
        <w:rPr>
          <w:rFonts w:asciiTheme="minorEastAsia" w:hAnsiTheme="minorEastAsia"/>
          <w:color w:val="FF0000"/>
          <w:bdr w:val="single" w:sz="4" w:space="0" w:color="auto"/>
        </w:rPr>
      </w:pPr>
    </w:p>
    <w:p w14:paraId="5F537223" w14:textId="77777777" w:rsidR="001D5212" w:rsidRPr="00194E37" w:rsidRDefault="001D5212" w:rsidP="00675A3F">
      <w:pPr>
        <w:jc w:val="left"/>
        <w:rPr>
          <w:rFonts w:asciiTheme="minorEastAsia" w:hAnsiTheme="minorEastAsia"/>
          <w:color w:val="FF0000"/>
          <w:bdr w:val="single" w:sz="4" w:space="0" w:color="auto"/>
        </w:rPr>
      </w:pPr>
    </w:p>
    <w:p w14:paraId="1F4E8CE5" w14:textId="106DBF7E" w:rsidR="001D5212" w:rsidRPr="00194E37" w:rsidRDefault="001D5212" w:rsidP="00675A3F">
      <w:pPr>
        <w:jc w:val="left"/>
        <w:rPr>
          <w:rFonts w:asciiTheme="minorEastAsia" w:hAnsiTheme="minorEastAsia"/>
          <w:color w:val="FF0000"/>
          <w:bdr w:val="single" w:sz="4" w:space="0" w:color="auto"/>
        </w:rPr>
      </w:pPr>
    </w:p>
    <w:p w14:paraId="2380016A" w14:textId="1D5DFB26" w:rsidR="001D5212" w:rsidRPr="00194E37" w:rsidRDefault="001D5212" w:rsidP="00675A3F">
      <w:pPr>
        <w:jc w:val="left"/>
        <w:rPr>
          <w:rFonts w:asciiTheme="minorEastAsia" w:hAnsiTheme="minorEastAsia"/>
          <w:color w:val="FF0000"/>
          <w:bdr w:val="single" w:sz="4" w:space="0" w:color="auto"/>
        </w:rPr>
      </w:pPr>
    </w:p>
    <w:p w14:paraId="00C2F948" w14:textId="77777777" w:rsidR="001D5212" w:rsidRPr="00194E37" w:rsidRDefault="001D5212" w:rsidP="00675A3F">
      <w:pPr>
        <w:jc w:val="left"/>
        <w:rPr>
          <w:rFonts w:asciiTheme="minorEastAsia" w:hAnsiTheme="minorEastAsia"/>
          <w:color w:val="FF0000"/>
          <w:u w:val="single"/>
        </w:rPr>
      </w:pPr>
    </w:p>
    <w:p w14:paraId="52E1F45B" w14:textId="77777777" w:rsidR="001D5212" w:rsidRPr="00194E37" w:rsidRDefault="001D5212" w:rsidP="00675A3F">
      <w:pPr>
        <w:jc w:val="left"/>
        <w:rPr>
          <w:rFonts w:asciiTheme="minorEastAsia" w:hAnsiTheme="minorEastAsia"/>
          <w:color w:val="FF0000"/>
          <w:u w:val="single"/>
        </w:rPr>
      </w:pPr>
    </w:p>
    <w:p w14:paraId="41681F8D" w14:textId="77777777" w:rsidR="001D5212" w:rsidRPr="00194E37" w:rsidRDefault="001D5212" w:rsidP="00675A3F">
      <w:pPr>
        <w:jc w:val="left"/>
        <w:rPr>
          <w:rFonts w:asciiTheme="minorEastAsia" w:hAnsiTheme="minorEastAsia"/>
          <w:color w:val="FF0000"/>
          <w:u w:val="single"/>
        </w:rPr>
      </w:pPr>
    </w:p>
    <w:p w14:paraId="528F3705" w14:textId="77777777" w:rsidR="001D5212" w:rsidRPr="00194E37" w:rsidRDefault="001D5212" w:rsidP="00675A3F">
      <w:pPr>
        <w:jc w:val="left"/>
        <w:rPr>
          <w:rFonts w:asciiTheme="minorEastAsia" w:hAnsiTheme="minorEastAsia"/>
          <w:color w:val="FF0000"/>
          <w:u w:val="single"/>
        </w:rPr>
      </w:pPr>
    </w:p>
    <w:p w14:paraId="5B3E89A4" w14:textId="77777777" w:rsidR="001D5212" w:rsidRPr="00194E37" w:rsidRDefault="001D5212" w:rsidP="00675A3F">
      <w:pPr>
        <w:jc w:val="left"/>
        <w:rPr>
          <w:rFonts w:asciiTheme="minorEastAsia" w:hAnsiTheme="minorEastAsia"/>
          <w:color w:val="FF0000"/>
          <w:u w:val="single"/>
        </w:rPr>
      </w:pPr>
    </w:p>
    <w:p w14:paraId="093335B8" w14:textId="77777777" w:rsidR="001D5212" w:rsidRPr="00194E37" w:rsidRDefault="001D5212" w:rsidP="00675A3F">
      <w:pPr>
        <w:jc w:val="left"/>
        <w:rPr>
          <w:rFonts w:asciiTheme="minorEastAsia" w:hAnsiTheme="minorEastAsia"/>
          <w:color w:val="FF0000"/>
        </w:rPr>
      </w:pPr>
    </w:p>
    <w:p w14:paraId="0CA07EDB" w14:textId="77777777" w:rsidR="001D5212" w:rsidRPr="00194E37" w:rsidRDefault="001D5212" w:rsidP="00675A3F">
      <w:pPr>
        <w:jc w:val="left"/>
        <w:rPr>
          <w:rFonts w:asciiTheme="minorEastAsia" w:hAnsiTheme="minorEastAsia"/>
          <w:color w:val="FF0000"/>
        </w:rPr>
      </w:pPr>
    </w:p>
    <w:p w14:paraId="042F5514" w14:textId="77777777" w:rsidR="001D5212" w:rsidRPr="00194E37" w:rsidRDefault="001D5212" w:rsidP="00675A3F">
      <w:pPr>
        <w:jc w:val="left"/>
        <w:rPr>
          <w:rFonts w:asciiTheme="minorEastAsia" w:hAnsiTheme="minorEastAsia"/>
          <w:color w:val="FF0000"/>
        </w:rPr>
      </w:pPr>
    </w:p>
    <w:p w14:paraId="26DF989D" w14:textId="77777777" w:rsidR="001D5212" w:rsidRPr="00194E37" w:rsidRDefault="001D5212" w:rsidP="00675A3F">
      <w:pPr>
        <w:jc w:val="left"/>
        <w:rPr>
          <w:rFonts w:asciiTheme="minorEastAsia" w:hAnsiTheme="minorEastAsia"/>
          <w:b/>
          <w:color w:val="FF0000"/>
          <w:bdr w:val="single" w:sz="4" w:space="0" w:color="auto"/>
        </w:rPr>
      </w:pPr>
    </w:p>
    <w:p w14:paraId="6AEE8949" w14:textId="77777777" w:rsidR="001D5212" w:rsidRPr="00194E37" w:rsidRDefault="001D5212" w:rsidP="00675A3F">
      <w:pPr>
        <w:jc w:val="left"/>
        <w:rPr>
          <w:rFonts w:asciiTheme="minorEastAsia" w:hAnsiTheme="minorEastAsia"/>
          <w:b/>
          <w:color w:val="FF0000"/>
          <w:bdr w:val="single" w:sz="4" w:space="0" w:color="auto"/>
        </w:rPr>
      </w:pPr>
    </w:p>
    <w:p w14:paraId="5C15B5F2" w14:textId="77777777" w:rsidR="001D5212" w:rsidRPr="00194E37" w:rsidRDefault="001D5212" w:rsidP="00675A3F">
      <w:pPr>
        <w:jc w:val="left"/>
        <w:rPr>
          <w:rFonts w:asciiTheme="minorEastAsia" w:hAnsiTheme="minorEastAsia"/>
          <w:b/>
          <w:color w:val="FF0000"/>
          <w:bdr w:val="single" w:sz="4" w:space="0" w:color="auto"/>
        </w:rPr>
      </w:pPr>
    </w:p>
    <w:p w14:paraId="47F1EBA4" w14:textId="77777777" w:rsidR="001D5212" w:rsidRPr="00194E37" w:rsidRDefault="001D5212" w:rsidP="00675A3F">
      <w:pPr>
        <w:jc w:val="left"/>
        <w:rPr>
          <w:rFonts w:asciiTheme="minorEastAsia" w:hAnsiTheme="minorEastAsia"/>
          <w:b/>
          <w:color w:val="FF0000"/>
          <w:bdr w:val="single" w:sz="4" w:space="0" w:color="auto"/>
        </w:rPr>
      </w:pPr>
    </w:p>
    <w:p w14:paraId="26E9CD8B" w14:textId="77777777" w:rsidR="001D5212" w:rsidRPr="00194E37" w:rsidRDefault="001D5212" w:rsidP="00675A3F">
      <w:pPr>
        <w:jc w:val="left"/>
        <w:rPr>
          <w:rFonts w:asciiTheme="minorEastAsia" w:hAnsiTheme="minorEastAsia"/>
          <w:b/>
          <w:color w:val="FF0000"/>
          <w:bdr w:val="single" w:sz="4" w:space="0" w:color="auto"/>
        </w:rPr>
      </w:pPr>
    </w:p>
    <w:p w14:paraId="727F149A" w14:textId="77777777" w:rsidR="001D5212" w:rsidRPr="00194E37" w:rsidRDefault="001D5212" w:rsidP="00675A3F">
      <w:pPr>
        <w:jc w:val="left"/>
        <w:rPr>
          <w:rFonts w:asciiTheme="minorEastAsia" w:hAnsiTheme="minorEastAsia"/>
          <w:color w:val="FF0000"/>
        </w:rPr>
      </w:pPr>
    </w:p>
    <w:p w14:paraId="10464040" w14:textId="77777777" w:rsidR="001D5212" w:rsidRPr="00194E37" w:rsidRDefault="001D5212" w:rsidP="00675A3F">
      <w:pPr>
        <w:jc w:val="left"/>
        <w:rPr>
          <w:rFonts w:asciiTheme="minorEastAsia" w:hAnsiTheme="minorEastAsia"/>
          <w:color w:val="FF0000"/>
        </w:rPr>
      </w:pPr>
    </w:p>
    <w:p w14:paraId="721B84BB" w14:textId="77777777" w:rsidR="001D5212" w:rsidRPr="00194E37" w:rsidRDefault="001D5212" w:rsidP="00675A3F">
      <w:pPr>
        <w:jc w:val="left"/>
        <w:rPr>
          <w:rFonts w:asciiTheme="minorEastAsia" w:hAnsiTheme="minorEastAsia"/>
          <w:color w:val="FF0000"/>
        </w:rPr>
      </w:pPr>
    </w:p>
    <w:p w14:paraId="24BFDD97" w14:textId="77777777" w:rsidR="001D5212" w:rsidRPr="00194E37" w:rsidRDefault="001D5212" w:rsidP="00675A3F">
      <w:pPr>
        <w:jc w:val="left"/>
        <w:rPr>
          <w:rFonts w:asciiTheme="minorEastAsia" w:hAnsiTheme="minorEastAsia"/>
          <w:color w:val="FF0000"/>
        </w:rPr>
      </w:pPr>
    </w:p>
    <w:p w14:paraId="6FA4B3CF" w14:textId="77777777" w:rsidR="001D5212" w:rsidRPr="00194E37" w:rsidRDefault="001D5212" w:rsidP="00675A3F">
      <w:pPr>
        <w:jc w:val="left"/>
        <w:rPr>
          <w:rFonts w:asciiTheme="minorEastAsia" w:hAnsiTheme="minorEastAsia"/>
          <w:color w:val="FF0000"/>
        </w:rPr>
      </w:pPr>
    </w:p>
    <w:p w14:paraId="1C92F0C1" w14:textId="77777777" w:rsidR="001D5212" w:rsidRPr="00194E37" w:rsidRDefault="001D5212" w:rsidP="00675A3F">
      <w:pPr>
        <w:jc w:val="left"/>
        <w:rPr>
          <w:rFonts w:asciiTheme="minorEastAsia" w:hAnsiTheme="minorEastAsia"/>
          <w:color w:val="FF0000"/>
        </w:rPr>
      </w:pPr>
    </w:p>
    <w:p w14:paraId="4C2AECF6" w14:textId="77777777" w:rsidR="001D5212" w:rsidRPr="00194E37" w:rsidRDefault="001D5212" w:rsidP="00675A3F">
      <w:pPr>
        <w:jc w:val="left"/>
        <w:rPr>
          <w:rFonts w:asciiTheme="minorEastAsia" w:hAnsiTheme="minorEastAsia"/>
          <w:color w:val="FF0000"/>
        </w:rPr>
      </w:pPr>
    </w:p>
    <w:p w14:paraId="25D172D5" w14:textId="77777777" w:rsidR="001D5212" w:rsidRPr="00194E37" w:rsidRDefault="001D5212" w:rsidP="00675A3F">
      <w:pPr>
        <w:jc w:val="left"/>
        <w:rPr>
          <w:rFonts w:asciiTheme="minorEastAsia" w:hAnsiTheme="minorEastAsia"/>
          <w:color w:val="FF0000"/>
        </w:rPr>
      </w:pPr>
    </w:p>
    <w:p w14:paraId="6F2F2A92" w14:textId="77777777" w:rsidR="001D5212" w:rsidRPr="00194E37" w:rsidRDefault="001D5212" w:rsidP="00675A3F">
      <w:pPr>
        <w:jc w:val="left"/>
        <w:rPr>
          <w:rFonts w:asciiTheme="minorEastAsia" w:hAnsiTheme="minorEastAsia"/>
          <w:color w:val="FF0000"/>
        </w:rPr>
      </w:pPr>
    </w:p>
    <w:p w14:paraId="7F811108" w14:textId="77777777" w:rsidR="00B27D40" w:rsidRPr="00194E37" w:rsidRDefault="00B27D40" w:rsidP="00675A3F">
      <w:pPr>
        <w:jc w:val="left"/>
        <w:rPr>
          <w:rFonts w:asciiTheme="minorEastAsia" w:hAnsiTheme="minorEastAsia"/>
          <w:sz w:val="22"/>
        </w:rPr>
      </w:pPr>
    </w:p>
    <w:p w14:paraId="4A685807" w14:textId="77777777" w:rsidR="002353F2" w:rsidRDefault="002353F2" w:rsidP="007149C7">
      <w:pPr>
        <w:ind w:firstLineChars="100" w:firstLine="220"/>
        <w:jc w:val="center"/>
        <w:rPr>
          <w:rFonts w:asciiTheme="minorEastAsia" w:hAnsiTheme="minorEastAsia"/>
          <w:sz w:val="22"/>
        </w:rPr>
      </w:pPr>
    </w:p>
    <w:p w14:paraId="695F7CB9" w14:textId="77777777" w:rsidR="002353F2" w:rsidRDefault="002353F2" w:rsidP="007149C7">
      <w:pPr>
        <w:ind w:firstLineChars="100" w:firstLine="220"/>
        <w:jc w:val="center"/>
        <w:rPr>
          <w:rFonts w:asciiTheme="minorEastAsia" w:hAnsiTheme="minorEastAsia"/>
          <w:sz w:val="22"/>
        </w:rPr>
      </w:pPr>
    </w:p>
    <w:p w14:paraId="6171C9BC" w14:textId="77777777" w:rsidR="002353F2" w:rsidRDefault="002353F2" w:rsidP="007149C7">
      <w:pPr>
        <w:ind w:firstLineChars="100" w:firstLine="220"/>
        <w:jc w:val="center"/>
        <w:rPr>
          <w:rFonts w:asciiTheme="minorEastAsia" w:hAnsiTheme="minorEastAsia"/>
          <w:sz w:val="22"/>
        </w:rPr>
      </w:pPr>
    </w:p>
    <w:p w14:paraId="5F233DC4" w14:textId="77777777" w:rsidR="002353F2" w:rsidRDefault="002353F2" w:rsidP="007149C7">
      <w:pPr>
        <w:ind w:firstLineChars="100" w:firstLine="220"/>
        <w:jc w:val="center"/>
        <w:rPr>
          <w:rFonts w:asciiTheme="minorEastAsia" w:hAnsiTheme="minorEastAsia"/>
          <w:sz w:val="22"/>
        </w:rPr>
      </w:pPr>
    </w:p>
    <w:p w14:paraId="157752A0" w14:textId="004E83CF" w:rsidR="0017203D" w:rsidRPr="00194E37" w:rsidRDefault="0096493F" w:rsidP="007149C7">
      <w:pPr>
        <w:ind w:firstLineChars="100" w:firstLine="220"/>
        <w:jc w:val="center"/>
        <w:rPr>
          <w:rFonts w:asciiTheme="minorEastAsia" w:hAnsiTheme="minorEastAsia"/>
          <w:sz w:val="22"/>
        </w:rPr>
      </w:pPr>
      <w:r w:rsidRPr="00194E37">
        <w:rPr>
          <w:rFonts w:asciiTheme="minorEastAsia" w:hAnsiTheme="minorEastAsia" w:hint="eastAsia"/>
          <w:sz w:val="22"/>
        </w:rPr>
        <w:t xml:space="preserve">図１　</w:t>
      </w:r>
      <w:r w:rsidR="00B60F9D" w:rsidRPr="00194E37">
        <w:rPr>
          <w:rFonts w:asciiTheme="minorEastAsia" w:hAnsiTheme="minorEastAsia" w:hint="eastAsia"/>
          <w:sz w:val="22"/>
        </w:rPr>
        <w:t>本計画</w:t>
      </w:r>
      <w:r w:rsidR="00445B38" w:rsidRPr="00194E37">
        <w:rPr>
          <w:rFonts w:asciiTheme="minorEastAsia" w:hAnsiTheme="minorEastAsia" w:hint="eastAsia"/>
          <w:sz w:val="22"/>
        </w:rPr>
        <w:t>の位置付け（</w:t>
      </w:r>
      <w:r w:rsidR="006B7339" w:rsidRPr="00194E37">
        <w:rPr>
          <w:rFonts w:asciiTheme="minorEastAsia" w:hAnsiTheme="minorEastAsia" w:hint="eastAsia"/>
          <w:sz w:val="22"/>
        </w:rPr>
        <w:t>災害廃棄物対策に係る指針・計画等の関係</w:t>
      </w:r>
      <w:r w:rsidR="00445B38" w:rsidRPr="00194E37">
        <w:rPr>
          <w:rFonts w:asciiTheme="minorEastAsia" w:hAnsiTheme="minorEastAsia" w:hint="eastAsia"/>
          <w:sz w:val="22"/>
        </w:rPr>
        <w:t>）</w:t>
      </w:r>
    </w:p>
    <w:p w14:paraId="1DA97B33" w14:textId="77777777" w:rsidR="00BA5127" w:rsidRPr="00194E37" w:rsidRDefault="00BA5127" w:rsidP="006C47F7">
      <w:pPr>
        <w:jc w:val="left"/>
        <w:rPr>
          <w:rFonts w:asciiTheme="minorEastAsia" w:hAnsiTheme="minorEastAsia"/>
          <w:color w:val="FF0000"/>
        </w:rPr>
      </w:pPr>
    </w:p>
    <w:p w14:paraId="09E81A6A" w14:textId="77777777" w:rsidR="00201AFB" w:rsidRPr="00CE01B8" w:rsidRDefault="00290875"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（３</w:t>
      </w:r>
      <w:r w:rsidR="00201AFB" w:rsidRPr="00CE01B8">
        <w:rPr>
          <w:rFonts w:asciiTheme="majorEastAsia" w:eastAsiaTheme="majorEastAsia" w:hAnsiTheme="majorEastAsia" w:hint="eastAsia"/>
          <w:b/>
          <w:sz w:val="22"/>
        </w:rPr>
        <w:t>）対象とする災害</w:t>
      </w:r>
    </w:p>
    <w:p w14:paraId="284A018B" w14:textId="77777777" w:rsidR="00201AFB" w:rsidRPr="00194E37" w:rsidRDefault="00201AFB" w:rsidP="007149C7">
      <w:pPr>
        <w:ind w:leftChars="100" w:left="650" w:hangingChars="200" w:hanging="440"/>
        <w:jc w:val="left"/>
        <w:rPr>
          <w:rFonts w:asciiTheme="minorEastAsia" w:hAnsiTheme="minorEastAsia"/>
          <w:sz w:val="22"/>
        </w:rPr>
      </w:pPr>
      <w:r w:rsidRPr="00194E37">
        <w:rPr>
          <w:rFonts w:asciiTheme="minorEastAsia" w:hAnsiTheme="minorEastAsia" w:hint="eastAsia"/>
          <w:sz w:val="22"/>
        </w:rPr>
        <w:t xml:space="preserve">　　　本計画で対象とする災害は、</w:t>
      </w:r>
      <w:r w:rsidR="00866157" w:rsidRPr="00194E37">
        <w:rPr>
          <w:rFonts w:asciiTheme="minorEastAsia" w:hAnsiTheme="minorEastAsia" w:hint="eastAsia"/>
          <w:sz w:val="22"/>
        </w:rPr>
        <w:t>大阪府で想定されている</w:t>
      </w:r>
      <w:r w:rsidR="008D17E8" w:rsidRPr="00194E37">
        <w:rPr>
          <w:rFonts w:asciiTheme="minorEastAsia" w:hAnsiTheme="minorEastAsia" w:hint="eastAsia"/>
          <w:sz w:val="22"/>
        </w:rPr>
        <w:t>大規模地震（</w:t>
      </w:r>
      <w:r w:rsidRPr="00194E37">
        <w:rPr>
          <w:rFonts w:asciiTheme="minorEastAsia" w:hAnsiTheme="minorEastAsia" w:hint="eastAsia"/>
          <w:sz w:val="22"/>
        </w:rPr>
        <w:t>上町断層帯</w:t>
      </w:r>
      <w:r w:rsidR="008D17E8" w:rsidRPr="00194E37">
        <w:rPr>
          <w:rFonts w:asciiTheme="minorEastAsia" w:hAnsiTheme="minorEastAsia" w:hint="eastAsia"/>
          <w:sz w:val="22"/>
        </w:rPr>
        <w:t>地震</w:t>
      </w:r>
      <w:r w:rsidRPr="00194E37">
        <w:rPr>
          <w:rFonts w:asciiTheme="minorEastAsia" w:hAnsiTheme="minorEastAsia" w:hint="eastAsia"/>
          <w:sz w:val="22"/>
        </w:rPr>
        <w:t>、生駒断層帯</w:t>
      </w:r>
      <w:r w:rsidR="008D17E8" w:rsidRPr="00194E37">
        <w:rPr>
          <w:rFonts w:asciiTheme="minorEastAsia" w:hAnsiTheme="minorEastAsia" w:hint="eastAsia"/>
          <w:sz w:val="22"/>
        </w:rPr>
        <w:t>地震</w:t>
      </w:r>
      <w:r w:rsidRPr="00194E37">
        <w:rPr>
          <w:rFonts w:asciiTheme="minorEastAsia" w:hAnsiTheme="minorEastAsia" w:hint="eastAsia"/>
          <w:sz w:val="22"/>
        </w:rPr>
        <w:t>、</w:t>
      </w:r>
      <w:r w:rsidR="00866157" w:rsidRPr="00194E37">
        <w:rPr>
          <w:rFonts w:asciiTheme="minorEastAsia" w:hAnsiTheme="minorEastAsia" w:hint="eastAsia"/>
          <w:sz w:val="22"/>
        </w:rPr>
        <w:t>有馬高槻断層帯</w:t>
      </w:r>
      <w:r w:rsidR="008D17E8" w:rsidRPr="00194E37">
        <w:rPr>
          <w:rFonts w:asciiTheme="minorEastAsia" w:hAnsiTheme="minorEastAsia" w:hint="eastAsia"/>
          <w:sz w:val="22"/>
        </w:rPr>
        <w:t>地震</w:t>
      </w:r>
      <w:r w:rsidR="00866157" w:rsidRPr="00194E37">
        <w:rPr>
          <w:rFonts w:asciiTheme="minorEastAsia" w:hAnsiTheme="minorEastAsia" w:hint="eastAsia"/>
          <w:sz w:val="22"/>
        </w:rPr>
        <w:t>、中央構造</w:t>
      </w:r>
      <w:r w:rsidR="008D17E8" w:rsidRPr="00194E37">
        <w:rPr>
          <w:rFonts w:asciiTheme="minorEastAsia" w:hAnsiTheme="minorEastAsia" w:hint="eastAsia"/>
          <w:sz w:val="22"/>
        </w:rPr>
        <w:t>線</w:t>
      </w:r>
      <w:r w:rsidR="00866157" w:rsidRPr="00194E37">
        <w:rPr>
          <w:rFonts w:asciiTheme="minorEastAsia" w:hAnsiTheme="minorEastAsia" w:hint="eastAsia"/>
          <w:sz w:val="22"/>
        </w:rPr>
        <w:t>断層帯</w:t>
      </w:r>
      <w:r w:rsidR="008D17E8" w:rsidRPr="00194E37">
        <w:rPr>
          <w:rFonts w:asciiTheme="minorEastAsia" w:hAnsiTheme="minorEastAsia" w:hint="eastAsia"/>
          <w:sz w:val="22"/>
        </w:rPr>
        <w:t>地震、東南海・南海</w:t>
      </w:r>
      <w:r w:rsidR="008D17E8" w:rsidRPr="00194E37">
        <w:rPr>
          <w:rFonts w:asciiTheme="minorEastAsia" w:hAnsiTheme="minorEastAsia" w:hint="eastAsia"/>
          <w:sz w:val="22"/>
        </w:rPr>
        <w:lastRenderedPageBreak/>
        <w:t>地震、</w:t>
      </w:r>
      <w:r w:rsidRPr="00194E37">
        <w:rPr>
          <w:rFonts w:asciiTheme="minorEastAsia" w:hAnsiTheme="minorEastAsia" w:hint="eastAsia"/>
          <w:sz w:val="22"/>
        </w:rPr>
        <w:t>南海トラフ</w:t>
      </w:r>
      <w:r w:rsidR="008D17E8" w:rsidRPr="00194E37">
        <w:rPr>
          <w:rFonts w:asciiTheme="minorEastAsia" w:hAnsiTheme="minorEastAsia" w:hint="eastAsia"/>
          <w:sz w:val="22"/>
        </w:rPr>
        <w:t>巨大地震</w:t>
      </w:r>
      <w:r w:rsidRPr="00194E37">
        <w:rPr>
          <w:rFonts w:asciiTheme="minorEastAsia" w:hAnsiTheme="minorEastAsia" w:hint="eastAsia"/>
          <w:sz w:val="22"/>
        </w:rPr>
        <w:t>）</w:t>
      </w:r>
      <w:r w:rsidR="008D17E8" w:rsidRPr="00194E37">
        <w:rPr>
          <w:rFonts w:asciiTheme="minorEastAsia" w:hAnsiTheme="minorEastAsia" w:hint="eastAsia"/>
          <w:sz w:val="22"/>
        </w:rPr>
        <w:t>等による地震災害とし、その他</w:t>
      </w:r>
      <w:r w:rsidR="001853FF" w:rsidRPr="00194E37">
        <w:rPr>
          <w:rFonts w:asciiTheme="minorEastAsia" w:hAnsiTheme="minorEastAsia" w:hint="eastAsia"/>
          <w:sz w:val="22"/>
        </w:rPr>
        <w:t>、</w:t>
      </w:r>
      <w:r w:rsidR="00A92CCF" w:rsidRPr="00194E37">
        <w:rPr>
          <w:rFonts w:asciiTheme="minorEastAsia" w:hAnsiTheme="minorEastAsia" w:hint="eastAsia"/>
          <w:sz w:val="22"/>
        </w:rPr>
        <w:t>大規模な風</w:t>
      </w:r>
      <w:r w:rsidRPr="00194E37">
        <w:rPr>
          <w:rFonts w:asciiTheme="minorEastAsia" w:hAnsiTheme="minorEastAsia" w:hint="eastAsia"/>
          <w:sz w:val="22"/>
        </w:rPr>
        <w:t>水害</w:t>
      </w:r>
      <w:r w:rsidR="008D17E8" w:rsidRPr="00194E37">
        <w:rPr>
          <w:rFonts w:asciiTheme="minorEastAsia" w:hAnsiTheme="minorEastAsia" w:hint="eastAsia"/>
          <w:sz w:val="22"/>
        </w:rPr>
        <w:t>等</w:t>
      </w:r>
      <w:r w:rsidR="001853FF" w:rsidRPr="00194E37">
        <w:rPr>
          <w:rFonts w:asciiTheme="minorEastAsia" w:hAnsiTheme="minorEastAsia" w:hint="eastAsia"/>
          <w:sz w:val="22"/>
        </w:rPr>
        <w:t>の</w:t>
      </w:r>
      <w:r w:rsidRPr="00194E37">
        <w:rPr>
          <w:rFonts w:asciiTheme="minorEastAsia" w:hAnsiTheme="minorEastAsia" w:hint="eastAsia"/>
          <w:sz w:val="22"/>
        </w:rPr>
        <w:t>自然災害</w:t>
      </w:r>
      <w:r w:rsidR="001853FF" w:rsidRPr="00194E37">
        <w:rPr>
          <w:rFonts w:asciiTheme="minorEastAsia" w:hAnsiTheme="minorEastAsia" w:hint="eastAsia"/>
          <w:sz w:val="22"/>
        </w:rPr>
        <w:t>も</w:t>
      </w:r>
      <w:r w:rsidR="008D17E8" w:rsidRPr="00194E37">
        <w:rPr>
          <w:rFonts w:asciiTheme="minorEastAsia" w:hAnsiTheme="minorEastAsia" w:hint="eastAsia"/>
          <w:sz w:val="22"/>
        </w:rPr>
        <w:t>含めるもの</w:t>
      </w:r>
      <w:r w:rsidRPr="00194E37">
        <w:rPr>
          <w:rFonts w:asciiTheme="minorEastAsia" w:hAnsiTheme="minorEastAsia" w:hint="eastAsia"/>
          <w:sz w:val="22"/>
        </w:rPr>
        <w:t>とする。</w:t>
      </w:r>
    </w:p>
    <w:p w14:paraId="3A29EB57" w14:textId="77777777" w:rsidR="00201AFB" w:rsidRPr="00194E37" w:rsidRDefault="00201AFB" w:rsidP="007149C7">
      <w:pPr>
        <w:ind w:firstLineChars="100" w:firstLine="221"/>
        <w:jc w:val="left"/>
        <w:rPr>
          <w:rFonts w:asciiTheme="minorEastAsia" w:hAnsiTheme="minorEastAsia"/>
          <w:b/>
          <w:sz w:val="22"/>
        </w:rPr>
      </w:pPr>
    </w:p>
    <w:p w14:paraId="75364B22" w14:textId="77777777" w:rsidR="00C569FD" w:rsidRPr="00CE01B8" w:rsidRDefault="00290875"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（４</w:t>
      </w:r>
      <w:r w:rsidR="001F4CC0" w:rsidRPr="00CE01B8">
        <w:rPr>
          <w:rFonts w:asciiTheme="majorEastAsia" w:eastAsiaTheme="majorEastAsia" w:hAnsiTheme="majorEastAsia" w:hint="eastAsia"/>
          <w:b/>
          <w:sz w:val="22"/>
        </w:rPr>
        <w:t>）</w:t>
      </w:r>
      <w:r w:rsidR="004F1EA6" w:rsidRPr="00CE01B8">
        <w:rPr>
          <w:rFonts w:asciiTheme="majorEastAsia" w:eastAsiaTheme="majorEastAsia" w:hAnsiTheme="majorEastAsia" w:hint="eastAsia"/>
          <w:b/>
          <w:sz w:val="22"/>
        </w:rPr>
        <w:t>対象とする</w:t>
      </w:r>
      <w:r w:rsidR="00C569FD" w:rsidRPr="00CE01B8">
        <w:rPr>
          <w:rFonts w:asciiTheme="majorEastAsia" w:eastAsiaTheme="majorEastAsia" w:hAnsiTheme="majorEastAsia" w:hint="eastAsia"/>
          <w:b/>
          <w:sz w:val="22"/>
        </w:rPr>
        <w:t>廃棄物</w:t>
      </w:r>
    </w:p>
    <w:p w14:paraId="3EED5216" w14:textId="77777777" w:rsidR="00D27EF8" w:rsidRPr="00194E37" w:rsidRDefault="004F1EA6" w:rsidP="007149C7">
      <w:pPr>
        <w:ind w:leftChars="337" w:left="708" w:firstLineChars="71" w:firstLine="156"/>
        <w:jc w:val="left"/>
        <w:rPr>
          <w:rFonts w:asciiTheme="minorEastAsia" w:hAnsiTheme="minorEastAsia"/>
          <w:sz w:val="22"/>
        </w:rPr>
      </w:pPr>
      <w:r w:rsidRPr="00194E37">
        <w:rPr>
          <w:rFonts w:asciiTheme="minorEastAsia" w:hAnsiTheme="minorEastAsia" w:hint="eastAsia"/>
          <w:sz w:val="22"/>
        </w:rPr>
        <w:t>本計画で対象とする廃棄物は</w:t>
      </w:r>
      <w:r w:rsidR="00E10F75" w:rsidRPr="00194E37">
        <w:rPr>
          <w:rFonts w:asciiTheme="minorEastAsia" w:hAnsiTheme="minorEastAsia" w:hint="eastAsia"/>
          <w:sz w:val="22"/>
        </w:rPr>
        <w:t>、</w:t>
      </w:r>
      <w:r w:rsidR="00D27EF8" w:rsidRPr="00194E37">
        <w:rPr>
          <w:rFonts w:asciiTheme="minorEastAsia" w:hAnsiTheme="minorEastAsia" w:hint="eastAsia"/>
          <w:sz w:val="22"/>
        </w:rPr>
        <w:t>「災害廃棄物対策指針」</w:t>
      </w:r>
      <w:r w:rsidR="00712C18" w:rsidRPr="00194E37">
        <w:rPr>
          <w:rFonts w:asciiTheme="minorEastAsia" w:hAnsiTheme="minorEastAsia" w:hint="eastAsia"/>
          <w:sz w:val="22"/>
        </w:rPr>
        <w:t>に示された</w:t>
      </w:r>
      <w:r w:rsidR="00B517DC" w:rsidRPr="00194E37">
        <w:rPr>
          <w:rFonts w:asciiTheme="minorEastAsia" w:hAnsiTheme="minorEastAsia" w:hint="eastAsia"/>
          <w:sz w:val="22"/>
        </w:rPr>
        <w:t>以下の</w:t>
      </w:r>
      <w:r w:rsidR="00712C18" w:rsidRPr="00194E37">
        <w:rPr>
          <w:rFonts w:asciiTheme="minorEastAsia" w:hAnsiTheme="minorEastAsia" w:hint="eastAsia"/>
          <w:sz w:val="22"/>
        </w:rPr>
        <w:t>廃棄</w:t>
      </w:r>
      <w:r w:rsidR="00C4721C" w:rsidRPr="00194E37">
        <w:rPr>
          <w:rFonts w:asciiTheme="minorEastAsia" w:hAnsiTheme="minorEastAsia" w:hint="eastAsia"/>
          <w:sz w:val="22"/>
        </w:rPr>
        <w:t>物とする。</w:t>
      </w:r>
    </w:p>
    <w:p w14:paraId="3172DDDA" w14:textId="77777777" w:rsidR="0042667C" w:rsidRPr="00194E37" w:rsidRDefault="0042667C" w:rsidP="007149C7">
      <w:pPr>
        <w:ind w:firstLineChars="202" w:firstLine="444"/>
        <w:jc w:val="left"/>
        <w:rPr>
          <w:rFonts w:asciiTheme="minorEastAsia" w:hAnsiTheme="minorEastAsia"/>
          <w:sz w:val="22"/>
        </w:rPr>
      </w:pPr>
    </w:p>
    <w:p w14:paraId="1EB5AF17" w14:textId="77777777" w:rsidR="00C569FD" w:rsidRPr="00194E37" w:rsidRDefault="00C569FD" w:rsidP="00FB03C0">
      <w:pPr>
        <w:ind w:firstLineChars="302" w:firstLine="664"/>
        <w:jc w:val="left"/>
        <w:rPr>
          <w:rFonts w:asciiTheme="minorEastAsia" w:hAnsiTheme="minorEastAsia"/>
          <w:sz w:val="22"/>
        </w:rPr>
      </w:pPr>
      <w:r w:rsidRPr="00194E37">
        <w:rPr>
          <w:rFonts w:asciiTheme="minorEastAsia" w:hAnsiTheme="minorEastAsia" w:hint="eastAsia"/>
          <w:sz w:val="22"/>
        </w:rPr>
        <w:t>災害</w:t>
      </w:r>
      <w:r w:rsidR="00FB03C0" w:rsidRPr="00194E37">
        <w:rPr>
          <w:rFonts w:asciiTheme="minorEastAsia" w:hAnsiTheme="minorEastAsia" w:hint="eastAsia"/>
          <w:sz w:val="22"/>
        </w:rPr>
        <w:t>時に</w:t>
      </w:r>
      <w:r w:rsidRPr="00194E37">
        <w:rPr>
          <w:rFonts w:asciiTheme="minorEastAsia" w:hAnsiTheme="minorEastAsia" w:hint="eastAsia"/>
          <w:sz w:val="22"/>
        </w:rPr>
        <w:t>発生する廃棄物</w:t>
      </w:r>
    </w:p>
    <w:tbl>
      <w:tblPr>
        <w:tblStyle w:val="a8"/>
        <w:tblW w:w="0" w:type="auto"/>
        <w:tblInd w:w="250" w:type="dxa"/>
        <w:tblLook w:val="04A0" w:firstRow="1" w:lastRow="0" w:firstColumn="1" w:lastColumn="0" w:noHBand="0" w:noVBand="1"/>
      </w:tblPr>
      <w:tblGrid>
        <w:gridCol w:w="1103"/>
        <w:gridCol w:w="422"/>
        <w:gridCol w:w="1941"/>
        <w:gridCol w:w="5118"/>
      </w:tblGrid>
      <w:tr w:rsidR="002B0F5B" w:rsidRPr="002B0F5B" w14:paraId="63FEE608" w14:textId="77777777" w:rsidTr="008D176C">
        <w:tc>
          <w:tcPr>
            <w:tcW w:w="1559" w:type="dxa"/>
            <w:gridSpan w:val="2"/>
            <w:shd w:val="clear" w:color="auto" w:fill="EEECE1" w:themeFill="background2"/>
          </w:tcPr>
          <w:p w14:paraId="3B0AD65B" w14:textId="77777777" w:rsidR="00BF0698" w:rsidRPr="002B0F5B" w:rsidRDefault="00BF0698" w:rsidP="008D176C">
            <w:pPr>
              <w:jc w:val="center"/>
              <w:rPr>
                <w:rFonts w:asciiTheme="minorEastAsia" w:hAnsiTheme="minorEastAsia"/>
              </w:rPr>
            </w:pPr>
            <w:r w:rsidRPr="002B0F5B">
              <w:rPr>
                <w:rFonts w:asciiTheme="minorEastAsia" w:hAnsiTheme="minorEastAsia" w:hint="eastAsia"/>
              </w:rPr>
              <w:t>廃棄物の種類</w:t>
            </w:r>
          </w:p>
        </w:tc>
        <w:tc>
          <w:tcPr>
            <w:tcW w:w="7251" w:type="dxa"/>
            <w:gridSpan w:val="2"/>
            <w:shd w:val="clear" w:color="auto" w:fill="EEECE1" w:themeFill="background2"/>
          </w:tcPr>
          <w:p w14:paraId="29CE2219" w14:textId="77777777" w:rsidR="00BF0698" w:rsidRPr="002B0F5B" w:rsidRDefault="00BF0698" w:rsidP="008D176C">
            <w:pPr>
              <w:jc w:val="center"/>
              <w:rPr>
                <w:rFonts w:asciiTheme="minorEastAsia" w:hAnsiTheme="minorEastAsia"/>
              </w:rPr>
            </w:pPr>
            <w:r w:rsidRPr="002B0F5B">
              <w:rPr>
                <w:rFonts w:asciiTheme="minorEastAsia" w:hAnsiTheme="minorEastAsia" w:hint="eastAsia"/>
              </w:rPr>
              <w:t>内容</w:t>
            </w:r>
          </w:p>
        </w:tc>
      </w:tr>
      <w:tr w:rsidR="002B0F5B" w:rsidRPr="002B0F5B" w14:paraId="092E7756" w14:textId="77777777" w:rsidTr="008D176C">
        <w:tc>
          <w:tcPr>
            <w:tcW w:w="1559" w:type="dxa"/>
            <w:gridSpan w:val="2"/>
          </w:tcPr>
          <w:p w14:paraId="44CBAFA6"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生活ごみ</w:t>
            </w:r>
          </w:p>
        </w:tc>
        <w:tc>
          <w:tcPr>
            <w:tcW w:w="7251" w:type="dxa"/>
            <w:gridSpan w:val="2"/>
          </w:tcPr>
          <w:p w14:paraId="551E5EFA"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家庭から排出される生活ごみ</w:t>
            </w:r>
          </w:p>
        </w:tc>
      </w:tr>
      <w:tr w:rsidR="002B0F5B" w:rsidRPr="002B0F5B" w14:paraId="27C366BA" w14:textId="77777777" w:rsidTr="008D176C">
        <w:tc>
          <w:tcPr>
            <w:tcW w:w="1559" w:type="dxa"/>
            <w:gridSpan w:val="2"/>
          </w:tcPr>
          <w:p w14:paraId="56A4E1E7"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避難所ごみ</w:t>
            </w:r>
          </w:p>
        </w:tc>
        <w:tc>
          <w:tcPr>
            <w:tcW w:w="7251" w:type="dxa"/>
            <w:gridSpan w:val="2"/>
          </w:tcPr>
          <w:p w14:paraId="0E7B3596" w14:textId="063292D2" w:rsidR="00BF0698" w:rsidRPr="002B0F5B" w:rsidRDefault="00BF0698" w:rsidP="008D176C">
            <w:pPr>
              <w:jc w:val="left"/>
              <w:rPr>
                <w:rFonts w:asciiTheme="minorEastAsia" w:hAnsiTheme="minorEastAsia"/>
              </w:rPr>
            </w:pPr>
            <w:r w:rsidRPr="002B0F5B">
              <w:rPr>
                <w:rFonts w:asciiTheme="minorEastAsia" w:hAnsiTheme="minorEastAsia" w:hint="eastAsia"/>
              </w:rPr>
              <w:t>避難所から排出されるごみで</w:t>
            </w:r>
            <w:r w:rsidRPr="002B0F5B">
              <w:rPr>
                <w:rFonts w:asciiTheme="minorEastAsia" w:hAnsiTheme="minorEastAsia"/>
              </w:rPr>
              <w:t>、容器包装や段ボール、衣類等が多い。事業系一般廃棄物として管理者が処理する。</w:t>
            </w:r>
          </w:p>
        </w:tc>
      </w:tr>
      <w:tr w:rsidR="002B0F5B" w:rsidRPr="002B0F5B" w14:paraId="774DB023" w14:textId="77777777" w:rsidTr="008D176C">
        <w:tc>
          <w:tcPr>
            <w:tcW w:w="1559" w:type="dxa"/>
            <w:gridSpan w:val="2"/>
            <w:tcBorders>
              <w:bottom w:val="single" w:sz="4" w:space="0" w:color="auto"/>
            </w:tcBorders>
          </w:tcPr>
          <w:p w14:paraId="0E48BFFF"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し尿</w:t>
            </w:r>
          </w:p>
        </w:tc>
        <w:tc>
          <w:tcPr>
            <w:tcW w:w="7251" w:type="dxa"/>
            <w:gridSpan w:val="2"/>
          </w:tcPr>
          <w:p w14:paraId="17FA459F"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仮設トイレ（災害用簡易組み立てトイレ、レンタルトイレ及び他市</w:t>
            </w:r>
            <w:r w:rsidR="007844F4" w:rsidRPr="002B0F5B">
              <w:rPr>
                <w:rFonts w:asciiTheme="minorEastAsia" w:hAnsiTheme="minorEastAsia" w:hint="eastAsia"/>
              </w:rPr>
              <w:t>町</w:t>
            </w:r>
            <w:r w:rsidRPr="002B0F5B">
              <w:rPr>
                <w:rFonts w:asciiTheme="minorEastAsia" w:hAnsiTheme="minorEastAsia" w:hint="eastAsia"/>
              </w:rPr>
              <w:t>村・関係業界等から提供されたくみ取り式トイレの総称）等からのくみ取りし尿、災害等に伴って便槽に流入した汚水</w:t>
            </w:r>
          </w:p>
        </w:tc>
      </w:tr>
      <w:tr w:rsidR="002B0F5B" w:rsidRPr="002B0F5B" w14:paraId="3C02AD6C" w14:textId="77777777" w:rsidTr="008D176C">
        <w:tc>
          <w:tcPr>
            <w:tcW w:w="1559" w:type="dxa"/>
            <w:gridSpan w:val="2"/>
            <w:tcBorders>
              <w:bottom w:val="nil"/>
            </w:tcBorders>
          </w:tcPr>
          <w:p w14:paraId="7A6B2493"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災害廃棄物</w:t>
            </w:r>
          </w:p>
        </w:tc>
        <w:tc>
          <w:tcPr>
            <w:tcW w:w="7251" w:type="dxa"/>
            <w:gridSpan w:val="2"/>
          </w:tcPr>
          <w:p w14:paraId="7B6710F6"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住民が自宅内にある被災したものを片付ける際に排出される片付けごみと、損壊家屋の撤去（必要に応じて解体）等に伴い排出される廃棄物がある。災害廃棄物は以下のa～lで構成される。</w:t>
            </w:r>
          </w:p>
        </w:tc>
      </w:tr>
      <w:tr w:rsidR="002B0F5B" w:rsidRPr="002B0F5B" w14:paraId="64610E98" w14:textId="77777777" w:rsidTr="008D176C">
        <w:tc>
          <w:tcPr>
            <w:tcW w:w="1134" w:type="dxa"/>
            <w:tcBorders>
              <w:top w:val="nil"/>
              <w:bottom w:val="nil"/>
            </w:tcBorders>
          </w:tcPr>
          <w:p w14:paraId="4DC3CC0B" w14:textId="77777777" w:rsidR="00BF0698" w:rsidRPr="002B0F5B" w:rsidRDefault="00BF0698" w:rsidP="008D176C">
            <w:pPr>
              <w:jc w:val="left"/>
              <w:rPr>
                <w:rFonts w:asciiTheme="minorEastAsia" w:hAnsiTheme="minorEastAsia"/>
              </w:rPr>
            </w:pPr>
          </w:p>
        </w:tc>
        <w:tc>
          <w:tcPr>
            <w:tcW w:w="425" w:type="dxa"/>
          </w:tcPr>
          <w:p w14:paraId="6B77AA98" w14:textId="77777777" w:rsidR="00BF0698" w:rsidRPr="002B0F5B" w:rsidRDefault="00BF0698" w:rsidP="008D176C">
            <w:pPr>
              <w:jc w:val="left"/>
              <w:rPr>
                <w:rFonts w:asciiTheme="minorEastAsia" w:hAnsiTheme="minorEastAsia"/>
              </w:rPr>
            </w:pPr>
            <w:r w:rsidRPr="002B0F5B">
              <w:rPr>
                <w:rFonts w:asciiTheme="minorEastAsia" w:hAnsiTheme="minorEastAsia"/>
              </w:rPr>
              <w:t>a</w:t>
            </w:r>
          </w:p>
        </w:tc>
        <w:tc>
          <w:tcPr>
            <w:tcW w:w="1985" w:type="dxa"/>
          </w:tcPr>
          <w:p w14:paraId="68D878EF" w14:textId="77777777" w:rsidR="00BF0698" w:rsidRPr="002B0F5B" w:rsidRDefault="00BF0698" w:rsidP="008D176C">
            <w:pPr>
              <w:jc w:val="left"/>
              <w:rPr>
                <w:rFonts w:asciiTheme="minorEastAsia" w:hAnsiTheme="minorEastAsia"/>
              </w:rPr>
            </w:pPr>
            <w:r w:rsidRPr="002B0F5B">
              <w:rPr>
                <w:rFonts w:asciiTheme="minorEastAsia" w:hAnsiTheme="minorEastAsia"/>
              </w:rPr>
              <w:t>可燃物/可燃系混合物</w:t>
            </w:r>
          </w:p>
        </w:tc>
        <w:tc>
          <w:tcPr>
            <w:tcW w:w="5266" w:type="dxa"/>
          </w:tcPr>
          <w:p w14:paraId="53A4626F" w14:textId="77777777" w:rsidR="00BF0698" w:rsidRPr="002B0F5B" w:rsidRDefault="00BF0698" w:rsidP="008D176C">
            <w:pPr>
              <w:jc w:val="left"/>
              <w:rPr>
                <w:rFonts w:asciiTheme="minorEastAsia" w:hAnsiTheme="minorEastAsia"/>
              </w:rPr>
            </w:pPr>
            <w:r w:rsidRPr="002B0F5B">
              <w:rPr>
                <w:rFonts w:asciiTheme="minorEastAsia" w:hAnsiTheme="minorEastAsia"/>
              </w:rPr>
              <w:t>繊維類、紙、木くず、プラスチック等が混在した可燃系廃棄物</w:t>
            </w:r>
          </w:p>
        </w:tc>
      </w:tr>
      <w:tr w:rsidR="002B0F5B" w:rsidRPr="002B0F5B" w14:paraId="41B7EC56" w14:textId="77777777" w:rsidTr="008D176C">
        <w:tc>
          <w:tcPr>
            <w:tcW w:w="1134" w:type="dxa"/>
            <w:tcBorders>
              <w:top w:val="nil"/>
              <w:bottom w:val="nil"/>
            </w:tcBorders>
          </w:tcPr>
          <w:p w14:paraId="7A79C7FD" w14:textId="77777777" w:rsidR="00BF0698" w:rsidRPr="002B0F5B" w:rsidRDefault="00BF0698" w:rsidP="008D176C">
            <w:pPr>
              <w:jc w:val="left"/>
              <w:rPr>
                <w:rFonts w:asciiTheme="minorEastAsia" w:hAnsiTheme="minorEastAsia"/>
              </w:rPr>
            </w:pPr>
          </w:p>
        </w:tc>
        <w:tc>
          <w:tcPr>
            <w:tcW w:w="425" w:type="dxa"/>
          </w:tcPr>
          <w:p w14:paraId="2CFA2EE5"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b</w:t>
            </w:r>
          </w:p>
        </w:tc>
        <w:tc>
          <w:tcPr>
            <w:tcW w:w="1985" w:type="dxa"/>
          </w:tcPr>
          <w:p w14:paraId="14E5D5F2" w14:textId="77777777" w:rsidR="00BF0698" w:rsidRPr="002B0F5B" w:rsidRDefault="00BF0698" w:rsidP="008D176C">
            <w:pPr>
              <w:jc w:val="left"/>
              <w:rPr>
                <w:rFonts w:asciiTheme="minorEastAsia" w:hAnsiTheme="minorEastAsia"/>
              </w:rPr>
            </w:pPr>
            <w:r w:rsidRPr="002B0F5B">
              <w:rPr>
                <w:rFonts w:asciiTheme="minorEastAsia" w:hAnsiTheme="minorEastAsia"/>
              </w:rPr>
              <w:t>木くず</w:t>
            </w:r>
          </w:p>
        </w:tc>
        <w:tc>
          <w:tcPr>
            <w:tcW w:w="5266" w:type="dxa"/>
          </w:tcPr>
          <w:p w14:paraId="504D54B8" w14:textId="77777777" w:rsidR="00BF0698" w:rsidRPr="002B0F5B" w:rsidRDefault="00BF0698" w:rsidP="008D176C">
            <w:pPr>
              <w:jc w:val="left"/>
              <w:rPr>
                <w:rFonts w:asciiTheme="minorEastAsia" w:hAnsiTheme="minorEastAsia"/>
              </w:rPr>
            </w:pPr>
            <w:r w:rsidRPr="002B0F5B">
              <w:rPr>
                <w:rFonts w:asciiTheme="minorEastAsia" w:hAnsiTheme="minorEastAsia"/>
              </w:rPr>
              <w:t>柱・はり・壁材などの廃木材</w:t>
            </w:r>
          </w:p>
        </w:tc>
      </w:tr>
      <w:tr w:rsidR="002B0F5B" w:rsidRPr="002B0F5B" w14:paraId="682D2271" w14:textId="77777777" w:rsidTr="008D176C">
        <w:tc>
          <w:tcPr>
            <w:tcW w:w="1134" w:type="dxa"/>
            <w:tcBorders>
              <w:top w:val="nil"/>
              <w:bottom w:val="nil"/>
            </w:tcBorders>
          </w:tcPr>
          <w:p w14:paraId="47F282BF" w14:textId="77777777" w:rsidR="00BF0698" w:rsidRPr="002B0F5B" w:rsidRDefault="00BF0698" w:rsidP="008D176C">
            <w:pPr>
              <w:jc w:val="left"/>
              <w:rPr>
                <w:rFonts w:asciiTheme="minorEastAsia" w:hAnsiTheme="minorEastAsia"/>
              </w:rPr>
            </w:pPr>
          </w:p>
        </w:tc>
        <w:tc>
          <w:tcPr>
            <w:tcW w:w="425" w:type="dxa"/>
          </w:tcPr>
          <w:p w14:paraId="3D8EBB9E"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c</w:t>
            </w:r>
          </w:p>
        </w:tc>
        <w:tc>
          <w:tcPr>
            <w:tcW w:w="1985" w:type="dxa"/>
          </w:tcPr>
          <w:p w14:paraId="27C07B42" w14:textId="77777777" w:rsidR="00BF0698" w:rsidRPr="002B0F5B" w:rsidRDefault="00BF0698" w:rsidP="008D176C">
            <w:pPr>
              <w:jc w:val="left"/>
              <w:rPr>
                <w:rFonts w:asciiTheme="minorEastAsia" w:hAnsiTheme="minorEastAsia"/>
              </w:rPr>
            </w:pPr>
            <w:r w:rsidRPr="002B0F5B">
              <w:rPr>
                <w:rFonts w:asciiTheme="minorEastAsia" w:hAnsiTheme="minorEastAsia"/>
              </w:rPr>
              <w:t>畳・布団</w:t>
            </w:r>
          </w:p>
        </w:tc>
        <w:tc>
          <w:tcPr>
            <w:tcW w:w="5266" w:type="dxa"/>
          </w:tcPr>
          <w:p w14:paraId="1E456B2B" w14:textId="77777777" w:rsidR="00BF0698" w:rsidRPr="002B0F5B" w:rsidRDefault="00BF0698" w:rsidP="008D176C">
            <w:pPr>
              <w:jc w:val="left"/>
              <w:rPr>
                <w:rFonts w:asciiTheme="minorEastAsia" w:hAnsiTheme="minorEastAsia"/>
              </w:rPr>
            </w:pPr>
            <w:r w:rsidRPr="002B0F5B">
              <w:rPr>
                <w:rFonts w:asciiTheme="minorEastAsia" w:hAnsiTheme="minorEastAsia"/>
              </w:rPr>
              <w:t>被災家屋から排出される畳・布団であり、被害を受け使用できなくなったもの</w:t>
            </w:r>
          </w:p>
        </w:tc>
      </w:tr>
      <w:tr w:rsidR="002B0F5B" w:rsidRPr="002B0F5B" w14:paraId="305DBD3E" w14:textId="77777777" w:rsidTr="008D176C">
        <w:tc>
          <w:tcPr>
            <w:tcW w:w="1134" w:type="dxa"/>
            <w:tcBorders>
              <w:top w:val="nil"/>
              <w:bottom w:val="nil"/>
            </w:tcBorders>
          </w:tcPr>
          <w:p w14:paraId="268F3061" w14:textId="77777777" w:rsidR="00BF0698" w:rsidRPr="002B0F5B" w:rsidRDefault="00BF0698" w:rsidP="008D176C">
            <w:pPr>
              <w:jc w:val="left"/>
              <w:rPr>
                <w:rFonts w:asciiTheme="minorEastAsia" w:hAnsiTheme="minorEastAsia"/>
              </w:rPr>
            </w:pPr>
          </w:p>
        </w:tc>
        <w:tc>
          <w:tcPr>
            <w:tcW w:w="425" w:type="dxa"/>
          </w:tcPr>
          <w:p w14:paraId="5E3FBF38"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d</w:t>
            </w:r>
          </w:p>
        </w:tc>
        <w:tc>
          <w:tcPr>
            <w:tcW w:w="1985" w:type="dxa"/>
          </w:tcPr>
          <w:p w14:paraId="4E97BA35" w14:textId="77777777" w:rsidR="00BF0698" w:rsidRPr="002B0F5B" w:rsidRDefault="00BF0698" w:rsidP="008D176C">
            <w:pPr>
              <w:jc w:val="left"/>
              <w:rPr>
                <w:rFonts w:asciiTheme="minorEastAsia" w:hAnsiTheme="minorEastAsia"/>
              </w:rPr>
            </w:pPr>
            <w:r w:rsidRPr="002B0F5B">
              <w:rPr>
                <w:rFonts w:asciiTheme="minorEastAsia" w:hAnsiTheme="minorEastAsia"/>
              </w:rPr>
              <w:t>不燃物/不燃系混合物</w:t>
            </w:r>
          </w:p>
        </w:tc>
        <w:tc>
          <w:tcPr>
            <w:tcW w:w="5266" w:type="dxa"/>
          </w:tcPr>
          <w:p w14:paraId="2DCF6E8D" w14:textId="77777777" w:rsidR="00D25A2B" w:rsidRPr="002B0F5B" w:rsidRDefault="00BF0698" w:rsidP="008D176C">
            <w:pPr>
              <w:jc w:val="left"/>
              <w:rPr>
                <w:rFonts w:asciiTheme="minorEastAsia" w:hAnsiTheme="minorEastAsia"/>
              </w:rPr>
            </w:pPr>
            <w:r w:rsidRPr="002B0F5B">
              <w:rPr>
                <w:rFonts w:asciiTheme="minorEastAsia" w:hAnsiTheme="minorEastAsia"/>
              </w:rPr>
              <w:t>分別することができない細かなコンクリートや木くず、プラスチック、ガラス、土砂（土砂崩れにより崩壊した土砂、津波堆積物</w:t>
            </w:r>
            <w:r w:rsidRPr="002B0F5B">
              <w:rPr>
                <w:rFonts w:asciiTheme="minorEastAsia" w:hAnsiTheme="minorEastAsia" w:cs="ＭＳ 明朝" w:hint="eastAsia"/>
              </w:rPr>
              <w:t>※</w:t>
            </w:r>
            <w:r w:rsidRPr="002B0F5B">
              <w:rPr>
                <w:rFonts w:asciiTheme="minorEastAsia" w:hAnsiTheme="minorEastAsia"/>
              </w:rPr>
              <w:t>等）などが混在し、概ね不燃系の廃棄物</w:t>
            </w:r>
          </w:p>
          <w:p w14:paraId="09D0F543" w14:textId="77777777" w:rsidR="00BF0698" w:rsidRPr="002B0F5B" w:rsidRDefault="00BF0698" w:rsidP="008D176C">
            <w:pPr>
              <w:jc w:val="left"/>
              <w:rPr>
                <w:rFonts w:asciiTheme="minorEastAsia" w:hAnsiTheme="minorEastAsia"/>
              </w:rPr>
            </w:pPr>
            <w:r w:rsidRPr="002B0F5B">
              <w:rPr>
                <w:rFonts w:asciiTheme="minorEastAsia" w:hAnsiTheme="minorEastAsia" w:cs="ＭＳ 明朝" w:hint="eastAsia"/>
              </w:rPr>
              <w:t>※</w:t>
            </w:r>
            <w:r w:rsidRPr="002B0F5B">
              <w:rPr>
                <w:rFonts w:asciiTheme="minorEastAsia" w:hAnsiTheme="minorEastAsia"/>
              </w:rPr>
              <w:t>海底の土砂やヘドロが津波により陸上に打ち上げられ堆積したものや陸上に存在していた農地土壌等が津波に巻き込まれたもの</w:t>
            </w:r>
          </w:p>
        </w:tc>
      </w:tr>
      <w:tr w:rsidR="002B0F5B" w:rsidRPr="002B0F5B" w14:paraId="4EF47B54" w14:textId="77777777" w:rsidTr="008D176C">
        <w:tc>
          <w:tcPr>
            <w:tcW w:w="1134" w:type="dxa"/>
            <w:tcBorders>
              <w:top w:val="nil"/>
              <w:bottom w:val="nil"/>
            </w:tcBorders>
          </w:tcPr>
          <w:p w14:paraId="1731CC51" w14:textId="77777777" w:rsidR="00BF0698" w:rsidRPr="002B0F5B" w:rsidRDefault="00BF0698" w:rsidP="008D176C">
            <w:pPr>
              <w:jc w:val="left"/>
              <w:rPr>
                <w:rFonts w:asciiTheme="minorEastAsia" w:hAnsiTheme="minorEastAsia"/>
              </w:rPr>
            </w:pPr>
          </w:p>
        </w:tc>
        <w:tc>
          <w:tcPr>
            <w:tcW w:w="425" w:type="dxa"/>
          </w:tcPr>
          <w:p w14:paraId="6C77FC44"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e</w:t>
            </w:r>
          </w:p>
        </w:tc>
        <w:tc>
          <w:tcPr>
            <w:tcW w:w="1985" w:type="dxa"/>
          </w:tcPr>
          <w:p w14:paraId="5215A96C" w14:textId="77777777" w:rsidR="00BF0698" w:rsidRPr="002B0F5B" w:rsidRDefault="00BF0698" w:rsidP="008D176C">
            <w:pPr>
              <w:jc w:val="left"/>
              <w:rPr>
                <w:rFonts w:asciiTheme="minorEastAsia" w:hAnsiTheme="minorEastAsia"/>
              </w:rPr>
            </w:pPr>
            <w:r w:rsidRPr="002B0F5B">
              <w:rPr>
                <w:rFonts w:asciiTheme="minorEastAsia" w:hAnsiTheme="minorEastAsia"/>
              </w:rPr>
              <w:t>コンクリートがら等</w:t>
            </w:r>
          </w:p>
        </w:tc>
        <w:tc>
          <w:tcPr>
            <w:tcW w:w="5266" w:type="dxa"/>
          </w:tcPr>
          <w:p w14:paraId="241183A8" w14:textId="77777777" w:rsidR="00BF0698" w:rsidRPr="002B0F5B" w:rsidRDefault="00BF0698" w:rsidP="008D176C">
            <w:pPr>
              <w:jc w:val="left"/>
              <w:rPr>
                <w:rFonts w:asciiTheme="minorEastAsia" w:hAnsiTheme="minorEastAsia"/>
              </w:rPr>
            </w:pPr>
            <w:r w:rsidRPr="002B0F5B">
              <w:rPr>
                <w:rFonts w:asciiTheme="minorEastAsia" w:hAnsiTheme="minorEastAsia"/>
              </w:rPr>
              <w:t>コンクリート片やコンクリートブロック、アスファルトくずなど</w:t>
            </w:r>
          </w:p>
        </w:tc>
      </w:tr>
      <w:tr w:rsidR="002B0F5B" w:rsidRPr="002B0F5B" w14:paraId="26304475" w14:textId="77777777" w:rsidTr="008D176C">
        <w:tc>
          <w:tcPr>
            <w:tcW w:w="1134" w:type="dxa"/>
            <w:tcBorders>
              <w:top w:val="nil"/>
              <w:bottom w:val="nil"/>
            </w:tcBorders>
          </w:tcPr>
          <w:p w14:paraId="142C214E" w14:textId="77777777" w:rsidR="00BF0698" w:rsidRPr="002B0F5B" w:rsidRDefault="00BF0698" w:rsidP="008D176C">
            <w:pPr>
              <w:jc w:val="left"/>
              <w:rPr>
                <w:rFonts w:asciiTheme="minorEastAsia" w:hAnsiTheme="minorEastAsia"/>
              </w:rPr>
            </w:pPr>
          </w:p>
        </w:tc>
        <w:tc>
          <w:tcPr>
            <w:tcW w:w="425" w:type="dxa"/>
          </w:tcPr>
          <w:p w14:paraId="7C06745D"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f</w:t>
            </w:r>
          </w:p>
        </w:tc>
        <w:tc>
          <w:tcPr>
            <w:tcW w:w="1985" w:type="dxa"/>
          </w:tcPr>
          <w:p w14:paraId="1EAB1B7C" w14:textId="77777777" w:rsidR="00BF0698" w:rsidRPr="002B0F5B" w:rsidRDefault="00BF0698" w:rsidP="008D176C">
            <w:pPr>
              <w:jc w:val="left"/>
              <w:rPr>
                <w:rFonts w:asciiTheme="minorEastAsia" w:hAnsiTheme="minorEastAsia"/>
              </w:rPr>
            </w:pPr>
            <w:r w:rsidRPr="002B0F5B">
              <w:rPr>
                <w:rFonts w:asciiTheme="minorEastAsia" w:hAnsiTheme="minorEastAsia"/>
              </w:rPr>
              <w:t>金属くず</w:t>
            </w:r>
          </w:p>
        </w:tc>
        <w:tc>
          <w:tcPr>
            <w:tcW w:w="5266" w:type="dxa"/>
          </w:tcPr>
          <w:p w14:paraId="254A15BA" w14:textId="77777777" w:rsidR="00BF0698" w:rsidRPr="002B0F5B" w:rsidRDefault="00BF0698" w:rsidP="008D176C">
            <w:pPr>
              <w:jc w:val="left"/>
              <w:rPr>
                <w:rFonts w:asciiTheme="minorEastAsia" w:hAnsiTheme="minorEastAsia"/>
              </w:rPr>
            </w:pPr>
            <w:r w:rsidRPr="002B0F5B">
              <w:rPr>
                <w:rFonts w:asciiTheme="minorEastAsia" w:hAnsiTheme="minorEastAsia"/>
              </w:rPr>
              <w:t>鉄骨や鉄筋、アルミ材など</w:t>
            </w:r>
          </w:p>
        </w:tc>
      </w:tr>
      <w:tr w:rsidR="002B0F5B" w:rsidRPr="002B0F5B" w14:paraId="75CE3F3E" w14:textId="77777777" w:rsidTr="008D176C">
        <w:tc>
          <w:tcPr>
            <w:tcW w:w="1134" w:type="dxa"/>
            <w:tcBorders>
              <w:top w:val="nil"/>
              <w:bottom w:val="nil"/>
            </w:tcBorders>
          </w:tcPr>
          <w:p w14:paraId="24BF05B6" w14:textId="77777777" w:rsidR="00BF0698" w:rsidRPr="002B0F5B" w:rsidRDefault="00BF0698" w:rsidP="008D176C">
            <w:pPr>
              <w:jc w:val="left"/>
              <w:rPr>
                <w:rFonts w:asciiTheme="minorEastAsia" w:hAnsiTheme="minorEastAsia"/>
              </w:rPr>
            </w:pPr>
          </w:p>
        </w:tc>
        <w:tc>
          <w:tcPr>
            <w:tcW w:w="425" w:type="dxa"/>
          </w:tcPr>
          <w:p w14:paraId="4F4ADC5A"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g</w:t>
            </w:r>
          </w:p>
        </w:tc>
        <w:tc>
          <w:tcPr>
            <w:tcW w:w="1985" w:type="dxa"/>
          </w:tcPr>
          <w:p w14:paraId="05F43C3F" w14:textId="77777777" w:rsidR="00BF0698" w:rsidRPr="002B0F5B" w:rsidRDefault="00BF0698" w:rsidP="008D176C">
            <w:pPr>
              <w:jc w:val="left"/>
              <w:rPr>
                <w:rFonts w:asciiTheme="minorEastAsia" w:hAnsiTheme="minorEastAsia"/>
              </w:rPr>
            </w:pPr>
            <w:r w:rsidRPr="002B0F5B">
              <w:rPr>
                <w:rFonts w:asciiTheme="minorEastAsia" w:hAnsiTheme="minorEastAsia"/>
              </w:rPr>
              <w:t>廃家電（4品目）</w:t>
            </w:r>
          </w:p>
        </w:tc>
        <w:tc>
          <w:tcPr>
            <w:tcW w:w="5266" w:type="dxa"/>
          </w:tcPr>
          <w:p w14:paraId="05B7DE4F" w14:textId="77777777" w:rsidR="00BF0698" w:rsidRPr="002B0F5B" w:rsidRDefault="00BF0698" w:rsidP="008D176C">
            <w:pPr>
              <w:jc w:val="left"/>
              <w:rPr>
                <w:rFonts w:asciiTheme="minorEastAsia" w:hAnsiTheme="minorEastAsia"/>
              </w:rPr>
            </w:pPr>
            <w:r w:rsidRPr="002B0F5B">
              <w:rPr>
                <w:rFonts w:asciiTheme="minorEastAsia" w:hAnsiTheme="minorEastAsia"/>
              </w:rPr>
              <w:t>被災家屋から排出される家電４品目</w:t>
            </w:r>
            <w:r w:rsidR="00D25A2B" w:rsidRPr="002B0F5B">
              <w:rPr>
                <w:rFonts w:asciiTheme="minorEastAsia" w:hAnsiTheme="minorEastAsia" w:hint="eastAsia"/>
              </w:rPr>
              <w:t>（</w:t>
            </w:r>
            <w:r w:rsidRPr="002B0F5B">
              <w:rPr>
                <w:rFonts w:asciiTheme="minorEastAsia" w:hAnsiTheme="minorEastAsia"/>
              </w:rPr>
              <w:t>テレビ、洗濯機・衣類乾燥機、エアコン、冷蔵庫・冷凍庫</w:t>
            </w:r>
            <w:r w:rsidR="00D25A2B" w:rsidRPr="002B0F5B">
              <w:rPr>
                <w:rFonts w:asciiTheme="minorEastAsia" w:hAnsiTheme="minorEastAsia" w:hint="eastAsia"/>
              </w:rPr>
              <w:t>）</w:t>
            </w:r>
            <w:r w:rsidRPr="002B0F5B">
              <w:rPr>
                <w:rFonts w:asciiTheme="minorEastAsia" w:hAnsiTheme="minorEastAsia"/>
              </w:rPr>
              <w:t>で、災害により被害を受け使用できなくなったもの</w:t>
            </w:r>
          </w:p>
          <w:p w14:paraId="79D8309F" w14:textId="77777777" w:rsidR="00BF0698" w:rsidRPr="002B0F5B" w:rsidRDefault="00BF0698" w:rsidP="008D176C">
            <w:pPr>
              <w:jc w:val="left"/>
              <w:rPr>
                <w:rFonts w:asciiTheme="minorEastAsia" w:hAnsiTheme="minorEastAsia"/>
              </w:rPr>
            </w:pPr>
            <w:r w:rsidRPr="002B0F5B">
              <w:rPr>
                <w:rFonts w:asciiTheme="minorEastAsia" w:hAnsiTheme="minorEastAsia" w:cs="ＭＳ 明朝" w:hint="eastAsia"/>
              </w:rPr>
              <w:t>※</w:t>
            </w:r>
            <w:r w:rsidRPr="002B0F5B">
              <w:rPr>
                <w:rFonts w:asciiTheme="minorEastAsia" w:hAnsiTheme="minorEastAsia"/>
              </w:rPr>
              <w:t>リサイクル可能なものは各リサイクル法により処</w:t>
            </w:r>
            <w:r w:rsidRPr="002B0F5B">
              <w:rPr>
                <w:rFonts w:asciiTheme="minorEastAsia" w:hAnsiTheme="minorEastAsia"/>
              </w:rPr>
              <w:lastRenderedPageBreak/>
              <w:t>理を行う。</w:t>
            </w:r>
          </w:p>
        </w:tc>
      </w:tr>
      <w:tr w:rsidR="002B0F5B" w:rsidRPr="002B0F5B" w14:paraId="023E34C7" w14:textId="77777777" w:rsidTr="008D176C">
        <w:tc>
          <w:tcPr>
            <w:tcW w:w="1134" w:type="dxa"/>
            <w:tcBorders>
              <w:top w:val="nil"/>
              <w:bottom w:val="nil"/>
            </w:tcBorders>
          </w:tcPr>
          <w:p w14:paraId="045D148E" w14:textId="77777777" w:rsidR="00BF0698" w:rsidRPr="002B0F5B" w:rsidRDefault="00BF0698" w:rsidP="008D176C">
            <w:pPr>
              <w:jc w:val="left"/>
              <w:rPr>
                <w:rFonts w:asciiTheme="minorEastAsia" w:hAnsiTheme="minorEastAsia"/>
              </w:rPr>
            </w:pPr>
          </w:p>
        </w:tc>
        <w:tc>
          <w:tcPr>
            <w:tcW w:w="425" w:type="dxa"/>
          </w:tcPr>
          <w:p w14:paraId="01EA35C6"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h</w:t>
            </w:r>
          </w:p>
        </w:tc>
        <w:tc>
          <w:tcPr>
            <w:tcW w:w="1985" w:type="dxa"/>
          </w:tcPr>
          <w:p w14:paraId="111DAA86" w14:textId="77777777" w:rsidR="00BF0698" w:rsidRPr="002B0F5B" w:rsidRDefault="00BF0698" w:rsidP="008D176C">
            <w:pPr>
              <w:jc w:val="left"/>
              <w:rPr>
                <w:rFonts w:asciiTheme="minorEastAsia" w:hAnsiTheme="minorEastAsia"/>
              </w:rPr>
            </w:pPr>
            <w:r w:rsidRPr="002B0F5B">
              <w:rPr>
                <w:rFonts w:asciiTheme="minorEastAsia" w:hAnsiTheme="minorEastAsia"/>
              </w:rPr>
              <w:t>小型家電/ その他家電</w:t>
            </w:r>
          </w:p>
        </w:tc>
        <w:tc>
          <w:tcPr>
            <w:tcW w:w="5266" w:type="dxa"/>
          </w:tcPr>
          <w:p w14:paraId="3A2395FF" w14:textId="77777777" w:rsidR="00BF0698" w:rsidRPr="002B0F5B" w:rsidRDefault="00BF0698" w:rsidP="008D176C">
            <w:pPr>
              <w:jc w:val="left"/>
              <w:rPr>
                <w:rFonts w:asciiTheme="minorEastAsia" w:hAnsiTheme="minorEastAsia"/>
              </w:rPr>
            </w:pPr>
            <w:r w:rsidRPr="002B0F5B">
              <w:rPr>
                <w:rFonts w:asciiTheme="minorEastAsia" w:hAnsiTheme="minorEastAsia"/>
              </w:rPr>
              <w:t>被災家屋から排出される小型家電等の家電４品目以外の家電製品で、災害により被害を受け使用でき</w:t>
            </w:r>
            <w:r w:rsidR="00D25A2B" w:rsidRPr="002B0F5B">
              <w:rPr>
                <w:rFonts w:asciiTheme="minorEastAsia" w:hAnsiTheme="minorEastAsia" w:hint="eastAsia"/>
              </w:rPr>
              <w:t>なくなったもの</w:t>
            </w:r>
          </w:p>
        </w:tc>
      </w:tr>
      <w:tr w:rsidR="002B0F5B" w:rsidRPr="002B0F5B" w14:paraId="6835D744" w14:textId="77777777" w:rsidTr="008D176C">
        <w:tc>
          <w:tcPr>
            <w:tcW w:w="1134" w:type="dxa"/>
            <w:tcBorders>
              <w:top w:val="nil"/>
              <w:bottom w:val="nil"/>
            </w:tcBorders>
          </w:tcPr>
          <w:p w14:paraId="277B614E" w14:textId="77777777" w:rsidR="00BF0698" w:rsidRPr="002B0F5B" w:rsidRDefault="00BF0698" w:rsidP="008D176C">
            <w:pPr>
              <w:jc w:val="left"/>
              <w:rPr>
                <w:rFonts w:asciiTheme="minorEastAsia" w:hAnsiTheme="minorEastAsia"/>
              </w:rPr>
            </w:pPr>
          </w:p>
        </w:tc>
        <w:tc>
          <w:tcPr>
            <w:tcW w:w="425" w:type="dxa"/>
          </w:tcPr>
          <w:p w14:paraId="4350AADB" w14:textId="77777777" w:rsidR="00BF0698" w:rsidRPr="002B0F5B" w:rsidRDefault="00BF0698" w:rsidP="008D176C">
            <w:pPr>
              <w:jc w:val="left"/>
              <w:rPr>
                <w:rFonts w:asciiTheme="minorEastAsia" w:hAnsiTheme="minorEastAsia"/>
              </w:rPr>
            </w:pPr>
            <w:proofErr w:type="spellStart"/>
            <w:r w:rsidRPr="002B0F5B">
              <w:rPr>
                <w:rFonts w:asciiTheme="minorEastAsia" w:hAnsiTheme="minorEastAsia" w:hint="eastAsia"/>
              </w:rPr>
              <w:t>i</w:t>
            </w:r>
            <w:proofErr w:type="spellEnd"/>
          </w:p>
        </w:tc>
        <w:tc>
          <w:tcPr>
            <w:tcW w:w="1985" w:type="dxa"/>
          </w:tcPr>
          <w:p w14:paraId="08B762E9" w14:textId="77777777" w:rsidR="00BF0698" w:rsidRPr="002B0F5B" w:rsidRDefault="00BF0698" w:rsidP="008D176C">
            <w:pPr>
              <w:jc w:val="left"/>
              <w:rPr>
                <w:rFonts w:asciiTheme="minorEastAsia" w:hAnsiTheme="minorEastAsia"/>
              </w:rPr>
            </w:pPr>
            <w:r w:rsidRPr="002B0F5B">
              <w:rPr>
                <w:rFonts w:asciiTheme="minorEastAsia" w:hAnsiTheme="minorEastAsia"/>
              </w:rPr>
              <w:t>腐敗性廃棄物</w:t>
            </w:r>
          </w:p>
        </w:tc>
        <w:tc>
          <w:tcPr>
            <w:tcW w:w="5266" w:type="dxa"/>
          </w:tcPr>
          <w:p w14:paraId="7E5A45D4" w14:textId="77777777" w:rsidR="00BF0698" w:rsidRPr="002B0F5B" w:rsidRDefault="00BF0698" w:rsidP="008D176C">
            <w:pPr>
              <w:jc w:val="left"/>
              <w:rPr>
                <w:rFonts w:asciiTheme="minorEastAsia" w:hAnsiTheme="minorEastAsia"/>
              </w:rPr>
            </w:pPr>
            <w:r w:rsidRPr="002B0F5B">
              <w:rPr>
                <w:rFonts w:asciiTheme="minorEastAsia" w:hAnsiTheme="minorEastAsia"/>
              </w:rPr>
              <w:t>被災冷蔵庫等から排出される水産物、食品、水産加工場や飼肥料工場等から発生する原料及び製品など</w:t>
            </w:r>
          </w:p>
        </w:tc>
      </w:tr>
      <w:tr w:rsidR="002B0F5B" w:rsidRPr="002B0F5B" w14:paraId="2ECCE6E9" w14:textId="77777777" w:rsidTr="008D176C">
        <w:tc>
          <w:tcPr>
            <w:tcW w:w="1134" w:type="dxa"/>
            <w:tcBorders>
              <w:top w:val="nil"/>
              <w:bottom w:val="nil"/>
            </w:tcBorders>
          </w:tcPr>
          <w:p w14:paraId="74903247" w14:textId="77777777" w:rsidR="00BF0698" w:rsidRPr="002B0F5B" w:rsidRDefault="00BF0698" w:rsidP="008D176C">
            <w:pPr>
              <w:jc w:val="left"/>
              <w:rPr>
                <w:rFonts w:asciiTheme="minorEastAsia" w:hAnsiTheme="minorEastAsia"/>
              </w:rPr>
            </w:pPr>
          </w:p>
        </w:tc>
        <w:tc>
          <w:tcPr>
            <w:tcW w:w="425" w:type="dxa"/>
          </w:tcPr>
          <w:p w14:paraId="5AE5C12E"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j</w:t>
            </w:r>
          </w:p>
        </w:tc>
        <w:tc>
          <w:tcPr>
            <w:tcW w:w="1985" w:type="dxa"/>
          </w:tcPr>
          <w:p w14:paraId="3B30F76D" w14:textId="77777777" w:rsidR="00BF0698" w:rsidRPr="002B0F5B" w:rsidRDefault="00BF0698" w:rsidP="008D176C">
            <w:pPr>
              <w:jc w:val="left"/>
              <w:rPr>
                <w:rFonts w:asciiTheme="minorEastAsia" w:hAnsiTheme="minorEastAsia"/>
              </w:rPr>
            </w:pPr>
            <w:r w:rsidRPr="002B0F5B">
              <w:rPr>
                <w:rFonts w:asciiTheme="minorEastAsia" w:hAnsiTheme="minorEastAsia"/>
              </w:rPr>
              <w:t>有害廃棄物/ 危険物</w:t>
            </w:r>
          </w:p>
        </w:tc>
        <w:tc>
          <w:tcPr>
            <w:tcW w:w="5266" w:type="dxa"/>
          </w:tcPr>
          <w:p w14:paraId="6090D1C9" w14:textId="77777777" w:rsidR="00BF0698" w:rsidRPr="002B0F5B" w:rsidRDefault="00BF0698" w:rsidP="008D176C">
            <w:pPr>
              <w:jc w:val="left"/>
              <w:rPr>
                <w:rFonts w:asciiTheme="minorEastAsia" w:hAnsiTheme="minorEastAsia"/>
              </w:rPr>
            </w:pPr>
            <w:r w:rsidRPr="002B0F5B">
              <w:rPr>
                <w:rFonts w:asciiTheme="minorEastAsia" w:hAnsiTheme="minorEastAsia"/>
              </w:rPr>
              <w:t>石綿含有廃棄物、ＰＣＢ、感染性廃棄物、化学物質、フロン類・ＣＣＡ</w:t>
            </w:r>
            <w:r w:rsidRPr="002B0F5B">
              <w:rPr>
                <w:rFonts w:asciiTheme="minorEastAsia" w:hAnsiTheme="minorEastAsia" w:hint="eastAsia"/>
              </w:rPr>
              <w:t>（</w:t>
            </w:r>
            <w:r w:rsidRPr="002B0F5B">
              <w:rPr>
                <w:rFonts w:asciiTheme="minorEastAsia" w:hAnsiTheme="minorEastAsia"/>
              </w:rPr>
              <w:t>クロム銅砒素系木材保存剤使用廃棄物</w:t>
            </w:r>
            <w:r w:rsidRPr="002B0F5B">
              <w:rPr>
                <w:rFonts w:asciiTheme="minorEastAsia" w:hAnsiTheme="minorEastAsia" w:hint="eastAsia"/>
              </w:rPr>
              <w:t>）</w:t>
            </w:r>
            <w:r w:rsidRPr="002B0F5B">
              <w:rPr>
                <w:rFonts w:asciiTheme="minorEastAsia" w:hAnsiTheme="minorEastAsia"/>
              </w:rPr>
              <w:t>・テトラクロロエチレン等の有害物質、医薬品類、農薬類の有害廃棄物。太陽光パネルや蓄電池、消火器、ボンベ類などの危険物等</w:t>
            </w:r>
          </w:p>
        </w:tc>
      </w:tr>
      <w:tr w:rsidR="002B0F5B" w:rsidRPr="002B0F5B" w14:paraId="30896161" w14:textId="77777777" w:rsidTr="008D176C">
        <w:tc>
          <w:tcPr>
            <w:tcW w:w="1134" w:type="dxa"/>
            <w:tcBorders>
              <w:top w:val="nil"/>
              <w:bottom w:val="nil"/>
            </w:tcBorders>
          </w:tcPr>
          <w:p w14:paraId="05C338C9" w14:textId="77777777" w:rsidR="00BF0698" w:rsidRPr="002B0F5B" w:rsidRDefault="00BF0698" w:rsidP="008D176C">
            <w:pPr>
              <w:jc w:val="left"/>
              <w:rPr>
                <w:rFonts w:asciiTheme="minorEastAsia" w:hAnsiTheme="minorEastAsia"/>
              </w:rPr>
            </w:pPr>
          </w:p>
        </w:tc>
        <w:tc>
          <w:tcPr>
            <w:tcW w:w="425" w:type="dxa"/>
          </w:tcPr>
          <w:p w14:paraId="2D663D14"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k</w:t>
            </w:r>
          </w:p>
        </w:tc>
        <w:tc>
          <w:tcPr>
            <w:tcW w:w="1985" w:type="dxa"/>
          </w:tcPr>
          <w:p w14:paraId="4641FBBC" w14:textId="77777777" w:rsidR="00BF0698" w:rsidRPr="002B0F5B" w:rsidRDefault="00BF0698" w:rsidP="008D176C">
            <w:pPr>
              <w:jc w:val="left"/>
              <w:rPr>
                <w:rFonts w:asciiTheme="minorEastAsia" w:hAnsiTheme="minorEastAsia"/>
              </w:rPr>
            </w:pPr>
            <w:r w:rsidRPr="002B0F5B">
              <w:rPr>
                <w:rFonts w:asciiTheme="minorEastAsia" w:hAnsiTheme="minorEastAsia"/>
              </w:rPr>
              <w:t>廃自動車等</w:t>
            </w:r>
          </w:p>
        </w:tc>
        <w:tc>
          <w:tcPr>
            <w:tcW w:w="5266" w:type="dxa"/>
          </w:tcPr>
          <w:p w14:paraId="6C634279" w14:textId="77777777" w:rsidR="00BF0698" w:rsidRPr="002B0F5B" w:rsidRDefault="00BF0698" w:rsidP="008D176C">
            <w:pPr>
              <w:jc w:val="left"/>
              <w:rPr>
                <w:rFonts w:asciiTheme="minorEastAsia" w:hAnsiTheme="minorEastAsia"/>
              </w:rPr>
            </w:pPr>
            <w:r w:rsidRPr="002B0F5B">
              <w:rPr>
                <w:rFonts w:asciiTheme="minorEastAsia" w:hAnsiTheme="minorEastAsia"/>
              </w:rPr>
              <w:t>自然災害により被害を受け使用できなくなった自動車、自動二輪、原付自</w:t>
            </w:r>
            <w:r w:rsidRPr="002B0F5B">
              <w:rPr>
                <w:rFonts w:asciiTheme="minorEastAsia" w:hAnsiTheme="minorEastAsia" w:hint="eastAsia"/>
              </w:rPr>
              <w:t>転車</w:t>
            </w:r>
          </w:p>
          <w:p w14:paraId="36F9FA5E" w14:textId="77777777" w:rsidR="00BF0698" w:rsidRPr="002B0F5B" w:rsidRDefault="00BF0698" w:rsidP="008D176C">
            <w:pPr>
              <w:jc w:val="left"/>
              <w:rPr>
                <w:rFonts w:asciiTheme="minorEastAsia" w:hAnsiTheme="minorEastAsia"/>
              </w:rPr>
            </w:pPr>
            <w:r w:rsidRPr="002B0F5B">
              <w:rPr>
                <w:rFonts w:asciiTheme="minorEastAsia" w:hAnsiTheme="minorEastAsia" w:cs="ＭＳ 明朝" w:hint="eastAsia"/>
              </w:rPr>
              <w:t>※</w:t>
            </w:r>
            <w:r w:rsidRPr="002B0F5B">
              <w:rPr>
                <w:rFonts w:asciiTheme="minorEastAsia" w:hAnsiTheme="minorEastAsia"/>
              </w:rPr>
              <w:t>リサイクル可能なものは各リサイクル法により処理を行う。</w:t>
            </w:r>
          </w:p>
          <w:p w14:paraId="2F06BCE5" w14:textId="77777777" w:rsidR="00BF0698" w:rsidRPr="002B0F5B" w:rsidRDefault="00BF0698" w:rsidP="008D176C">
            <w:pPr>
              <w:jc w:val="left"/>
              <w:rPr>
                <w:rFonts w:asciiTheme="minorEastAsia" w:hAnsiTheme="minorEastAsia"/>
              </w:rPr>
            </w:pPr>
            <w:r w:rsidRPr="002B0F5B">
              <w:rPr>
                <w:rFonts w:asciiTheme="minorEastAsia" w:hAnsiTheme="minorEastAsia"/>
              </w:rPr>
              <w:t xml:space="preserve"> </w:t>
            </w:r>
            <w:r w:rsidRPr="002B0F5B">
              <w:rPr>
                <w:rFonts w:asciiTheme="minorEastAsia" w:hAnsiTheme="minorEastAsia" w:cs="ＭＳ 明朝" w:hint="eastAsia"/>
              </w:rPr>
              <w:t>※</w:t>
            </w:r>
            <w:r w:rsidRPr="002B0F5B">
              <w:rPr>
                <w:rFonts w:asciiTheme="minorEastAsia" w:hAnsiTheme="minorEastAsia"/>
              </w:rPr>
              <w:t>処理するためには所有者の意思確認が必要となる。仮置場等での保管方法や期間について警察等と協議する。</w:t>
            </w:r>
          </w:p>
        </w:tc>
      </w:tr>
      <w:tr w:rsidR="002B0F5B" w:rsidRPr="002B0F5B" w14:paraId="74077F99" w14:textId="77777777" w:rsidTr="008D176C">
        <w:tc>
          <w:tcPr>
            <w:tcW w:w="1134" w:type="dxa"/>
            <w:tcBorders>
              <w:top w:val="nil"/>
            </w:tcBorders>
          </w:tcPr>
          <w:p w14:paraId="216984F5" w14:textId="77777777" w:rsidR="00BF0698" w:rsidRPr="002B0F5B" w:rsidRDefault="00BF0698" w:rsidP="008D176C">
            <w:pPr>
              <w:jc w:val="left"/>
              <w:rPr>
                <w:rFonts w:asciiTheme="minorEastAsia" w:hAnsiTheme="minorEastAsia"/>
              </w:rPr>
            </w:pPr>
          </w:p>
        </w:tc>
        <w:tc>
          <w:tcPr>
            <w:tcW w:w="425" w:type="dxa"/>
          </w:tcPr>
          <w:p w14:paraId="681E5FC0" w14:textId="77777777" w:rsidR="00BF0698" w:rsidRPr="002B0F5B" w:rsidRDefault="00BF0698" w:rsidP="008D176C">
            <w:pPr>
              <w:jc w:val="left"/>
              <w:rPr>
                <w:rFonts w:asciiTheme="minorEastAsia" w:hAnsiTheme="minorEastAsia"/>
              </w:rPr>
            </w:pPr>
            <w:r w:rsidRPr="002B0F5B">
              <w:rPr>
                <w:rFonts w:asciiTheme="minorEastAsia" w:hAnsiTheme="minorEastAsia" w:hint="eastAsia"/>
              </w:rPr>
              <w:t>l</w:t>
            </w:r>
          </w:p>
        </w:tc>
        <w:tc>
          <w:tcPr>
            <w:tcW w:w="1985" w:type="dxa"/>
          </w:tcPr>
          <w:p w14:paraId="704C4427" w14:textId="77777777" w:rsidR="00BF0698" w:rsidRPr="002B0F5B" w:rsidRDefault="00BF0698" w:rsidP="008D176C">
            <w:pPr>
              <w:jc w:val="left"/>
              <w:rPr>
                <w:rFonts w:asciiTheme="minorEastAsia" w:hAnsiTheme="minorEastAsia"/>
              </w:rPr>
            </w:pPr>
            <w:r w:rsidRPr="002B0F5B">
              <w:rPr>
                <w:rFonts w:asciiTheme="minorEastAsia" w:hAnsiTheme="minorEastAsia"/>
              </w:rPr>
              <w:t>その他、適正処理が 困難な廃棄物</w:t>
            </w:r>
          </w:p>
        </w:tc>
        <w:tc>
          <w:tcPr>
            <w:tcW w:w="5266" w:type="dxa"/>
          </w:tcPr>
          <w:p w14:paraId="38DF9297" w14:textId="77777777" w:rsidR="00BF0698" w:rsidRPr="002B0F5B" w:rsidRDefault="00BF0698" w:rsidP="008D176C">
            <w:pPr>
              <w:jc w:val="left"/>
              <w:rPr>
                <w:rFonts w:asciiTheme="minorEastAsia" w:hAnsiTheme="minorEastAsia"/>
              </w:rPr>
            </w:pPr>
            <w:r w:rsidRPr="002B0F5B">
              <w:rPr>
                <w:rFonts w:asciiTheme="minorEastAsia" w:hAnsiTheme="minorEastAsia"/>
              </w:rPr>
              <w:t>ピアノ、マットレスなどの地方公共団体の施設では処理が困難なもの（レントゲンや非破壊検査用の放射線源を含む）、漁網、石こうボード、廃船舶（災害により被害を受け使用できなくなった船舶）など</w:t>
            </w:r>
          </w:p>
        </w:tc>
      </w:tr>
    </w:tbl>
    <w:p w14:paraId="5EB6FB21" w14:textId="77777777" w:rsidR="00E013D7" w:rsidRPr="00194E37" w:rsidRDefault="00E013D7" w:rsidP="00FA22A3">
      <w:pPr>
        <w:widowControl/>
        <w:ind w:firstLineChars="200" w:firstLine="420"/>
        <w:jc w:val="left"/>
        <w:rPr>
          <w:rFonts w:asciiTheme="minorEastAsia" w:hAnsiTheme="minorEastAsia"/>
        </w:rPr>
      </w:pPr>
    </w:p>
    <w:p w14:paraId="2CCD0638" w14:textId="77777777" w:rsidR="00BF0698" w:rsidRPr="002B0F5B" w:rsidRDefault="00BF0698" w:rsidP="00BF0698">
      <w:pPr>
        <w:jc w:val="left"/>
        <w:rPr>
          <w:rFonts w:asciiTheme="minorEastAsia" w:hAnsiTheme="minorEastAsia"/>
        </w:rPr>
      </w:pPr>
      <w:r w:rsidRPr="002B0F5B">
        <w:rPr>
          <w:rFonts w:asciiTheme="minorEastAsia" w:hAnsiTheme="minorEastAsia" w:cs="ＭＳ 明朝" w:hint="eastAsia"/>
        </w:rPr>
        <w:t>※</w:t>
      </w:r>
      <w:r w:rsidRPr="002B0F5B">
        <w:rPr>
          <w:rFonts w:asciiTheme="minorEastAsia" w:hAnsiTheme="minorEastAsia"/>
        </w:rPr>
        <w:t>上記は選別後の分類であり、災害時には上記のものが混合状態で発生する場合が多い。</w:t>
      </w:r>
    </w:p>
    <w:p w14:paraId="50745507" w14:textId="2306AA74" w:rsidR="004223D8" w:rsidRPr="002B0F5B" w:rsidRDefault="00BF0698" w:rsidP="00BF0698">
      <w:pPr>
        <w:ind w:left="210" w:hangingChars="100" w:hanging="210"/>
        <w:jc w:val="left"/>
        <w:rPr>
          <w:rFonts w:asciiTheme="minorEastAsia" w:hAnsiTheme="minorEastAsia"/>
        </w:rPr>
      </w:pPr>
      <w:r w:rsidRPr="002B0F5B">
        <w:rPr>
          <w:rFonts w:asciiTheme="minorEastAsia" w:hAnsiTheme="minorEastAsia" w:cs="ＭＳ 明朝" w:hint="eastAsia"/>
        </w:rPr>
        <w:t>※</w:t>
      </w:r>
      <w:r w:rsidRPr="002B0F5B">
        <w:rPr>
          <w:rFonts w:asciiTheme="minorEastAsia" w:hAnsiTheme="minorEastAsia"/>
        </w:rPr>
        <w:t>災害廃棄物の処理・処分は災害等廃棄物処理事業費補助金の対象であるが、生活ごみ、避難所ごみ及びし尿（</w:t>
      </w:r>
      <w:r w:rsidR="0016021E" w:rsidRPr="002B0F5B">
        <w:rPr>
          <w:rFonts w:asciiTheme="minorEastAsia" w:hAnsiTheme="minorEastAsia" w:hint="eastAsia"/>
        </w:rPr>
        <w:t>市町村が特に必要と認めた仮設便所。集団避難所等により排出されたし尿の収集、運搬及び処分に係る事業であって、災害救助法に基づく避難所の開設期間内のものは除く</w:t>
      </w:r>
      <w:r w:rsidRPr="002B0F5B">
        <w:rPr>
          <w:rFonts w:asciiTheme="minorEastAsia" w:hAnsiTheme="minorEastAsia"/>
        </w:rPr>
        <w:t>）は災害等廃棄物処理事業費補助金の対象外である。</w:t>
      </w:r>
    </w:p>
    <w:p w14:paraId="19EEE0B6" w14:textId="77777777" w:rsidR="005E2F7A" w:rsidRPr="00194E37" w:rsidRDefault="005E2F7A" w:rsidP="00D27EF8">
      <w:pPr>
        <w:jc w:val="left"/>
        <w:rPr>
          <w:rFonts w:asciiTheme="minorEastAsia" w:hAnsiTheme="minorEastAsia"/>
        </w:rPr>
      </w:pPr>
    </w:p>
    <w:p w14:paraId="7C2F608F" w14:textId="77777777" w:rsidR="00C46E16" w:rsidRPr="00194E37" w:rsidRDefault="00C46E16" w:rsidP="00290875">
      <w:pPr>
        <w:ind w:left="211"/>
        <w:jc w:val="left"/>
        <w:rPr>
          <w:rFonts w:asciiTheme="minorEastAsia" w:hAnsiTheme="minorEastAsia"/>
          <w:b/>
          <w:sz w:val="22"/>
        </w:rPr>
      </w:pPr>
    </w:p>
    <w:p w14:paraId="409841DD" w14:textId="77777777" w:rsidR="00C46E16" w:rsidRPr="00194E37" w:rsidRDefault="00C46E16" w:rsidP="00290875">
      <w:pPr>
        <w:ind w:left="211"/>
        <w:jc w:val="left"/>
        <w:rPr>
          <w:rFonts w:asciiTheme="minorEastAsia" w:hAnsiTheme="minorEastAsia"/>
          <w:b/>
          <w:sz w:val="22"/>
        </w:rPr>
      </w:pPr>
    </w:p>
    <w:p w14:paraId="2C239520" w14:textId="77777777" w:rsidR="00C46E16" w:rsidRPr="00194E37" w:rsidRDefault="00C46E16" w:rsidP="00290875">
      <w:pPr>
        <w:ind w:left="211"/>
        <w:jc w:val="left"/>
        <w:rPr>
          <w:rFonts w:asciiTheme="minorEastAsia" w:hAnsiTheme="minorEastAsia"/>
          <w:b/>
          <w:sz w:val="22"/>
        </w:rPr>
      </w:pPr>
    </w:p>
    <w:p w14:paraId="6C1CBE4B" w14:textId="77777777" w:rsidR="00C46E16" w:rsidRPr="00194E37" w:rsidRDefault="00C46E16" w:rsidP="00290875">
      <w:pPr>
        <w:ind w:left="211"/>
        <w:jc w:val="left"/>
        <w:rPr>
          <w:rFonts w:asciiTheme="minorEastAsia" w:hAnsiTheme="minorEastAsia"/>
          <w:b/>
          <w:sz w:val="22"/>
        </w:rPr>
      </w:pPr>
    </w:p>
    <w:p w14:paraId="25BD4300" w14:textId="77777777" w:rsidR="00C46E16" w:rsidRPr="00194E37" w:rsidRDefault="00C46E16" w:rsidP="00290875">
      <w:pPr>
        <w:ind w:left="211"/>
        <w:jc w:val="left"/>
        <w:rPr>
          <w:rFonts w:asciiTheme="minorEastAsia" w:hAnsiTheme="minorEastAsia"/>
          <w:b/>
          <w:sz w:val="22"/>
        </w:rPr>
      </w:pPr>
    </w:p>
    <w:p w14:paraId="68C0254C" w14:textId="77777777" w:rsidR="00C46E16" w:rsidRPr="00194E37" w:rsidRDefault="00C46E16" w:rsidP="00290875">
      <w:pPr>
        <w:ind w:left="211"/>
        <w:jc w:val="left"/>
        <w:rPr>
          <w:rFonts w:asciiTheme="minorEastAsia" w:hAnsiTheme="minorEastAsia"/>
          <w:b/>
          <w:sz w:val="22"/>
        </w:rPr>
      </w:pPr>
    </w:p>
    <w:p w14:paraId="2E63CDB2" w14:textId="77777777" w:rsidR="00C46E16" w:rsidRPr="00194E37" w:rsidRDefault="00C46E16" w:rsidP="00290875">
      <w:pPr>
        <w:ind w:left="211"/>
        <w:jc w:val="left"/>
        <w:rPr>
          <w:rFonts w:asciiTheme="minorEastAsia" w:hAnsiTheme="minorEastAsia"/>
          <w:b/>
          <w:sz w:val="22"/>
        </w:rPr>
      </w:pPr>
    </w:p>
    <w:p w14:paraId="45D6ED85" w14:textId="77777777" w:rsidR="00C46E16" w:rsidRPr="00194E37" w:rsidRDefault="00C46E16" w:rsidP="00290875">
      <w:pPr>
        <w:ind w:left="211"/>
        <w:jc w:val="left"/>
        <w:rPr>
          <w:rFonts w:asciiTheme="minorEastAsia" w:hAnsiTheme="minorEastAsia"/>
          <w:b/>
          <w:sz w:val="22"/>
        </w:rPr>
      </w:pPr>
    </w:p>
    <w:p w14:paraId="6162E892" w14:textId="77777777" w:rsidR="00C46E16" w:rsidRPr="00194E37" w:rsidRDefault="00C46E16" w:rsidP="00290875">
      <w:pPr>
        <w:ind w:left="211"/>
        <w:jc w:val="left"/>
        <w:rPr>
          <w:rFonts w:asciiTheme="minorEastAsia" w:hAnsiTheme="minorEastAsia"/>
          <w:b/>
          <w:sz w:val="22"/>
        </w:rPr>
      </w:pPr>
    </w:p>
    <w:p w14:paraId="2A812067" w14:textId="77777777" w:rsidR="00290875" w:rsidRPr="00CE01B8" w:rsidRDefault="00290875" w:rsidP="00290875">
      <w:pPr>
        <w:ind w:left="211"/>
        <w:jc w:val="left"/>
        <w:rPr>
          <w:rFonts w:asciiTheme="majorEastAsia" w:eastAsiaTheme="majorEastAsia" w:hAnsiTheme="majorEastAsia"/>
          <w:b/>
          <w:sz w:val="22"/>
        </w:rPr>
      </w:pPr>
      <w:r w:rsidRPr="00CE01B8">
        <w:rPr>
          <w:rFonts w:asciiTheme="majorEastAsia" w:eastAsiaTheme="majorEastAsia" w:hAnsiTheme="majorEastAsia" w:hint="eastAsia"/>
          <w:b/>
          <w:sz w:val="22"/>
        </w:rPr>
        <w:t>（５）大阪府域の特徴と災害廃棄物対策の基本的な考え方</w:t>
      </w:r>
    </w:p>
    <w:p w14:paraId="36C4D075" w14:textId="77777777" w:rsidR="00290875" w:rsidRPr="00194E37" w:rsidRDefault="00290875" w:rsidP="00290875">
      <w:pPr>
        <w:ind w:leftChars="100" w:left="210"/>
        <w:jc w:val="left"/>
        <w:rPr>
          <w:rFonts w:asciiTheme="minorEastAsia" w:hAnsiTheme="minorEastAsia"/>
          <w:sz w:val="22"/>
        </w:rPr>
      </w:pPr>
      <w:r w:rsidRPr="00194E37">
        <w:rPr>
          <w:rFonts w:asciiTheme="minorEastAsia" w:hAnsiTheme="minorEastAsia" w:hint="eastAsia"/>
          <w:sz w:val="22"/>
        </w:rPr>
        <w:t>ア　大阪府域の特徴</w:t>
      </w:r>
    </w:p>
    <w:p w14:paraId="377DE575" w14:textId="77777777" w:rsidR="00290875" w:rsidRPr="00194E37" w:rsidRDefault="00290875" w:rsidP="00290875">
      <w:pPr>
        <w:ind w:leftChars="100" w:left="210"/>
        <w:jc w:val="left"/>
        <w:rPr>
          <w:rFonts w:asciiTheme="minorEastAsia" w:hAnsiTheme="minorEastAsia"/>
          <w:sz w:val="22"/>
        </w:rPr>
      </w:pPr>
      <w:r w:rsidRPr="00194E37">
        <w:rPr>
          <w:rFonts w:asciiTheme="minorEastAsia" w:hAnsiTheme="minorEastAsia" w:hint="eastAsia"/>
          <w:sz w:val="22"/>
        </w:rPr>
        <w:t xml:space="preserve">　表</w:t>
      </w:r>
      <w:r w:rsidR="00105989" w:rsidRPr="00194E37">
        <w:rPr>
          <w:rFonts w:asciiTheme="minorEastAsia" w:hAnsiTheme="minorEastAsia" w:hint="eastAsia"/>
          <w:sz w:val="22"/>
        </w:rPr>
        <w:t>１</w:t>
      </w:r>
      <w:r w:rsidRPr="00194E37">
        <w:rPr>
          <w:rFonts w:asciiTheme="minorEastAsia" w:hAnsiTheme="minorEastAsia" w:hint="eastAsia"/>
          <w:sz w:val="22"/>
        </w:rPr>
        <w:t>は、大阪府域で想定されている主な大規模地震と、</w:t>
      </w:r>
      <w:r w:rsidR="00FD730E" w:rsidRPr="00194E37">
        <w:rPr>
          <w:rFonts w:asciiTheme="minorEastAsia" w:hAnsiTheme="minorEastAsia" w:hint="eastAsia"/>
          <w:sz w:val="22"/>
        </w:rPr>
        <w:t>これらの</w:t>
      </w:r>
      <w:r w:rsidRPr="00194E37">
        <w:rPr>
          <w:rFonts w:asciiTheme="minorEastAsia" w:hAnsiTheme="minorEastAsia" w:hint="eastAsia"/>
          <w:sz w:val="22"/>
        </w:rPr>
        <w:t>地震によ</w:t>
      </w:r>
      <w:r w:rsidR="002E0F0F" w:rsidRPr="00194E37">
        <w:rPr>
          <w:rFonts w:asciiTheme="minorEastAsia" w:hAnsiTheme="minorEastAsia" w:hint="eastAsia"/>
          <w:sz w:val="22"/>
        </w:rPr>
        <w:t>り</w:t>
      </w:r>
      <w:r w:rsidR="00FD730E" w:rsidRPr="00194E37">
        <w:rPr>
          <w:rFonts w:asciiTheme="minorEastAsia" w:hAnsiTheme="minorEastAsia" w:hint="eastAsia"/>
          <w:sz w:val="22"/>
        </w:rPr>
        <w:t>想定</w:t>
      </w:r>
      <w:r w:rsidR="002E0F0F" w:rsidRPr="00194E37">
        <w:rPr>
          <w:rFonts w:asciiTheme="minorEastAsia" w:hAnsiTheme="minorEastAsia" w:hint="eastAsia"/>
          <w:sz w:val="22"/>
        </w:rPr>
        <w:t>される</w:t>
      </w:r>
      <w:r w:rsidR="00FD730E" w:rsidRPr="00194E37">
        <w:rPr>
          <w:rFonts w:asciiTheme="minorEastAsia" w:hAnsiTheme="minorEastAsia" w:hint="eastAsia"/>
          <w:sz w:val="22"/>
        </w:rPr>
        <w:t>被害</w:t>
      </w:r>
      <w:r w:rsidR="002E0F0F" w:rsidRPr="00194E37">
        <w:rPr>
          <w:rFonts w:asciiTheme="minorEastAsia" w:hAnsiTheme="minorEastAsia" w:hint="eastAsia"/>
          <w:sz w:val="22"/>
        </w:rPr>
        <w:t>から</w:t>
      </w:r>
      <w:r w:rsidRPr="00194E37">
        <w:rPr>
          <w:rFonts w:asciiTheme="minorEastAsia" w:hAnsiTheme="minorEastAsia" w:hint="eastAsia"/>
          <w:sz w:val="22"/>
        </w:rPr>
        <w:t>発生する災害廃棄物量及びその仮置きに必要な面積を推計したものである。</w:t>
      </w:r>
    </w:p>
    <w:p w14:paraId="73D881E2" w14:textId="77777777" w:rsidR="00290875" w:rsidRPr="00194E37" w:rsidRDefault="00105989" w:rsidP="00290875">
      <w:pPr>
        <w:ind w:leftChars="100" w:left="210"/>
        <w:jc w:val="center"/>
        <w:rPr>
          <w:rFonts w:asciiTheme="minorEastAsia" w:hAnsiTheme="minorEastAsia"/>
          <w:b/>
          <w:sz w:val="22"/>
        </w:rPr>
      </w:pPr>
      <w:r w:rsidRPr="00194E37">
        <w:rPr>
          <w:rFonts w:asciiTheme="minorEastAsia" w:hAnsiTheme="minorEastAsia" w:hint="eastAsia"/>
          <w:sz w:val="22"/>
        </w:rPr>
        <w:t>１</w:t>
      </w:r>
      <w:r w:rsidR="00290875" w:rsidRPr="00194E37">
        <w:rPr>
          <w:rFonts w:asciiTheme="minorEastAsia" w:hAnsiTheme="minorEastAsia" w:hint="eastAsia"/>
          <w:sz w:val="22"/>
        </w:rPr>
        <w:t xml:space="preserve">　大阪府域の主な想定大規模地震及び災害廃棄物発生量・仮置場必要面積</w:t>
      </w:r>
    </w:p>
    <w:tbl>
      <w:tblPr>
        <w:tblStyle w:val="a8"/>
        <w:tblW w:w="0" w:type="auto"/>
        <w:tblInd w:w="392" w:type="dxa"/>
        <w:tblLook w:val="04A0" w:firstRow="1" w:lastRow="0" w:firstColumn="1" w:lastColumn="0" w:noHBand="0" w:noVBand="1"/>
      </w:tblPr>
      <w:tblGrid>
        <w:gridCol w:w="1984"/>
        <w:gridCol w:w="1560"/>
        <w:gridCol w:w="1559"/>
        <w:gridCol w:w="1559"/>
        <w:gridCol w:w="1559"/>
      </w:tblGrid>
      <w:tr w:rsidR="00290875" w:rsidRPr="00194E37" w14:paraId="2126DF39" w14:textId="77777777" w:rsidTr="00AC361C">
        <w:tc>
          <w:tcPr>
            <w:tcW w:w="1984" w:type="dxa"/>
            <w:shd w:val="clear" w:color="auto" w:fill="BFBFBF" w:themeFill="background1" w:themeFillShade="BF"/>
          </w:tcPr>
          <w:p w14:paraId="53FBA6C6"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想定地震</w:t>
            </w:r>
          </w:p>
        </w:tc>
        <w:tc>
          <w:tcPr>
            <w:tcW w:w="1560" w:type="dxa"/>
            <w:shd w:val="clear" w:color="auto" w:fill="BFBFBF" w:themeFill="background1" w:themeFillShade="BF"/>
          </w:tcPr>
          <w:p w14:paraId="7839D484"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上町断層帯Ａ</w:t>
            </w:r>
          </w:p>
        </w:tc>
        <w:tc>
          <w:tcPr>
            <w:tcW w:w="1559" w:type="dxa"/>
            <w:shd w:val="clear" w:color="auto" w:fill="BFBFBF" w:themeFill="background1" w:themeFillShade="BF"/>
          </w:tcPr>
          <w:p w14:paraId="5D9ABCF2"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上町断層帯Ｂ</w:t>
            </w:r>
          </w:p>
        </w:tc>
        <w:tc>
          <w:tcPr>
            <w:tcW w:w="1559" w:type="dxa"/>
            <w:shd w:val="clear" w:color="auto" w:fill="BFBFBF" w:themeFill="background1" w:themeFillShade="BF"/>
          </w:tcPr>
          <w:p w14:paraId="144F6676"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生駒断層帯</w:t>
            </w:r>
          </w:p>
        </w:tc>
        <w:tc>
          <w:tcPr>
            <w:tcW w:w="1559" w:type="dxa"/>
            <w:shd w:val="clear" w:color="auto" w:fill="BFBFBF" w:themeFill="background1" w:themeFillShade="BF"/>
          </w:tcPr>
          <w:p w14:paraId="451A687A"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南海トラフ</w:t>
            </w:r>
          </w:p>
        </w:tc>
      </w:tr>
      <w:tr w:rsidR="00290875" w:rsidRPr="00194E37" w14:paraId="4E211625" w14:textId="77777777" w:rsidTr="00AC361C">
        <w:tc>
          <w:tcPr>
            <w:tcW w:w="1984" w:type="dxa"/>
          </w:tcPr>
          <w:p w14:paraId="6B4E4B72" w14:textId="77777777" w:rsidR="00290875" w:rsidRPr="00194E37" w:rsidRDefault="00290875" w:rsidP="00AC361C">
            <w:pPr>
              <w:jc w:val="left"/>
              <w:rPr>
                <w:rFonts w:asciiTheme="minorEastAsia" w:hAnsiTheme="minorEastAsia"/>
              </w:rPr>
            </w:pPr>
            <w:r w:rsidRPr="00194E37">
              <w:rPr>
                <w:rFonts w:asciiTheme="minorEastAsia" w:hAnsiTheme="minorEastAsia" w:hint="eastAsia"/>
              </w:rPr>
              <w:t>災害廃棄物発生量</w:t>
            </w:r>
          </w:p>
          <w:p w14:paraId="35B14808" w14:textId="77777777" w:rsidR="00290875" w:rsidRPr="00194E37" w:rsidRDefault="00290875" w:rsidP="00AC361C">
            <w:pPr>
              <w:jc w:val="left"/>
              <w:rPr>
                <w:rFonts w:asciiTheme="minorEastAsia" w:hAnsiTheme="minorEastAsia"/>
              </w:rPr>
            </w:pPr>
            <w:r w:rsidRPr="00194E37">
              <w:rPr>
                <w:rFonts w:asciiTheme="minorEastAsia" w:hAnsiTheme="minorEastAsia" w:hint="eastAsia"/>
              </w:rPr>
              <w:t>（単位：万トン）</w:t>
            </w:r>
          </w:p>
        </w:tc>
        <w:tc>
          <w:tcPr>
            <w:tcW w:w="1560" w:type="dxa"/>
          </w:tcPr>
          <w:p w14:paraId="6D2518DF"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４，０１５</w:t>
            </w:r>
          </w:p>
        </w:tc>
        <w:tc>
          <w:tcPr>
            <w:tcW w:w="1559" w:type="dxa"/>
          </w:tcPr>
          <w:p w14:paraId="4338052B"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２，３４０</w:t>
            </w:r>
          </w:p>
        </w:tc>
        <w:tc>
          <w:tcPr>
            <w:tcW w:w="1559" w:type="dxa"/>
          </w:tcPr>
          <w:p w14:paraId="572B1AA9"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３，１３５</w:t>
            </w:r>
          </w:p>
        </w:tc>
        <w:tc>
          <w:tcPr>
            <w:tcW w:w="1559" w:type="dxa"/>
          </w:tcPr>
          <w:p w14:paraId="2BAAAFA5" w14:textId="77777777" w:rsidR="00290875" w:rsidRPr="00194E37" w:rsidRDefault="008F53B4">
            <w:pPr>
              <w:jc w:val="center"/>
              <w:rPr>
                <w:rFonts w:asciiTheme="minorEastAsia" w:hAnsiTheme="minorEastAsia"/>
              </w:rPr>
            </w:pPr>
            <w:r w:rsidRPr="00194E37">
              <w:rPr>
                <w:rFonts w:asciiTheme="minorEastAsia" w:hAnsiTheme="minorEastAsia" w:hint="eastAsia"/>
              </w:rPr>
              <w:t>２</w:t>
            </w:r>
            <w:r w:rsidR="00290875" w:rsidRPr="00194E37">
              <w:rPr>
                <w:rFonts w:asciiTheme="minorEastAsia" w:hAnsiTheme="minorEastAsia" w:hint="eastAsia"/>
              </w:rPr>
              <w:t>，４</w:t>
            </w:r>
            <w:r w:rsidRPr="00194E37">
              <w:rPr>
                <w:rFonts w:asciiTheme="minorEastAsia" w:hAnsiTheme="minorEastAsia" w:hint="eastAsia"/>
              </w:rPr>
              <w:t>１４</w:t>
            </w:r>
          </w:p>
        </w:tc>
      </w:tr>
      <w:tr w:rsidR="00290875" w:rsidRPr="00194E37" w14:paraId="52081EE2" w14:textId="77777777" w:rsidTr="00AC361C">
        <w:tc>
          <w:tcPr>
            <w:tcW w:w="1984" w:type="dxa"/>
          </w:tcPr>
          <w:p w14:paraId="665B7509" w14:textId="77777777" w:rsidR="00290875" w:rsidRPr="00194E37" w:rsidRDefault="00290875" w:rsidP="00AC361C">
            <w:pPr>
              <w:jc w:val="left"/>
              <w:rPr>
                <w:rFonts w:asciiTheme="minorEastAsia" w:hAnsiTheme="minorEastAsia"/>
              </w:rPr>
            </w:pPr>
            <w:r w:rsidRPr="00194E37">
              <w:rPr>
                <w:rFonts w:asciiTheme="minorEastAsia" w:hAnsiTheme="minorEastAsia" w:hint="eastAsia"/>
              </w:rPr>
              <w:t>仮置場必要面積</w:t>
            </w:r>
          </w:p>
          <w:p w14:paraId="5DA5D42D" w14:textId="77777777" w:rsidR="00290875" w:rsidRPr="00194E37" w:rsidRDefault="00290875" w:rsidP="00AC361C">
            <w:pPr>
              <w:jc w:val="left"/>
              <w:rPr>
                <w:rFonts w:asciiTheme="minorEastAsia" w:hAnsiTheme="minorEastAsia"/>
              </w:rPr>
            </w:pPr>
            <w:r w:rsidRPr="00194E37">
              <w:rPr>
                <w:rFonts w:asciiTheme="minorEastAsia" w:hAnsiTheme="minorEastAsia" w:hint="eastAsia"/>
              </w:rPr>
              <w:t>（単位：ｈａ）</w:t>
            </w:r>
          </w:p>
        </w:tc>
        <w:tc>
          <w:tcPr>
            <w:tcW w:w="1560" w:type="dxa"/>
          </w:tcPr>
          <w:p w14:paraId="3DC9B07E" w14:textId="77777777" w:rsidR="00290875" w:rsidRPr="00194E37" w:rsidRDefault="006E0370" w:rsidP="00AC361C">
            <w:pPr>
              <w:jc w:val="center"/>
              <w:rPr>
                <w:rFonts w:asciiTheme="minorEastAsia" w:hAnsiTheme="minorEastAsia"/>
              </w:rPr>
            </w:pPr>
            <w:r w:rsidRPr="00194E37">
              <w:rPr>
                <w:rFonts w:asciiTheme="minorEastAsia" w:hAnsiTheme="minorEastAsia" w:hint="eastAsia"/>
              </w:rPr>
              <w:t>１，３５４</w:t>
            </w:r>
          </w:p>
        </w:tc>
        <w:tc>
          <w:tcPr>
            <w:tcW w:w="1559" w:type="dxa"/>
          </w:tcPr>
          <w:p w14:paraId="7D84AC0F" w14:textId="77777777" w:rsidR="00290875" w:rsidRPr="00194E37" w:rsidRDefault="00290875" w:rsidP="00AC361C">
            <w:pPr>
              <w:jc w:val="center"/>
              <w:rPr>
                <w:rFonts w:asciiTheme="minorEastAsia" w:hAnsiTheme="minorEastAsia"/>
              </w:rPr>
            </w:pPr>
            <w:r w:rsidRPr="00194E37">
              <w:rPr>
                <w:rFonts w:asciiTheme="minorEastAsia" w:hAnsiTheme="minorEastAsia" w:hint="eastAsia"/>
              </w:rPr>
              <w:t>７９</w:t>
            </w:r>
            <w:r w:rsidR="00FD730E" w:rsidRPr="00194E37">
              <w:rPr>
                <w:rFonts w:asciiTheme="minorEastAsia" w:hAnsiTheme="minorEastAsia" w:hint="eastAsia"/>
              </w:rPr>
              <w:t>９</w:t>
            </w:r>
          </w:p>
        </w:tc>
        <w:tc>
          <w:tcPr>
            <w:tcW w:w="1559" w:type="dxa"/>
          </w:tcPr>
          <w:p w14:paraId="65C9B6EE" w14:textId="77777777" w:rsidR="00290875" w:rsidRPr="00194E37" w:rsidRDefault="006E0370">
            <w:pPr>
              <w:jc w:val="center"/>
              <w:rPr>
                <w:rFonts w:asciiTheme="minorEastAsia" w:hAnsiTheme="minorEastAsia"/>
              </w:rPr>
            </w:pPr>
            <w:r w:rsidRPr="00194E37">
              <w:rPr>
                <w:rFonts w:asciiTheme="minorEastAsia" w:hAnsiTheme="minorEastAsia" w:hint="eastAsia"/>
              </w:rPr>
              <w:t>１，０</w:t>
            </w:r>
            <w:r w:rsidR="00290875" w:rsidRPr="00194E37">
              <w:rPr>
                <w:rFonts w:asciiTheme="minorEastAsia" w:hAnsiTheme="minorEastAsia" w:hint="eastAsia"/>
              </w:rPr>
              <w:t>６</w:t>
            </w:r>
            <w:r w:rsidR="00FD730E" w:rsidRPr="00194E37">
              <w:rPr>
                <w:rFonts w:asciiTheme="minorEastAsia" w:hAnsiTheme="minorEastAsia" w:hint="eastAsia"/>
              </w:rPr>
              <w:t>４</w:t>
            </w:r>
          </w:p>
        </w:tc>
        <w:tc>
          <w:tcPr>
            <w:tcW w:w="1559" w:type="dxa"/>
          </w:tcPr>
          <w:p w14:paraId="067BAF7E" w14:textId="77777777" w:rsidR="00290875" w:rsidRPr="00194E37" w:rsidRDefault="006E0370">
            <w:pPr>
              <w:jc w:val="center"/>
              <w:rPr>
                <w:rFonts w:asciiTheme="minorEastAsia" w:hAnsiTheme="minorEastAsia"/>
              </w:rPr>
            </w:pPr>
            <w:r w:rsidRPr="00194E37">
              <w:rPr>
                <w:rFonts w:asciiTheme="minorEastAsia" w:hAnsiTheme="minorEastAsia" w:hint="eastAsia"/>
              </w:rPr>
              <w:t>７</w:t>
            </w:r>
            <w:r w:rsidR="00FD730E" w:rsidRPr="00194E37">
              <w:rPr>
                <w:rFonts w:asciiTheme="minorEastAsia" w:hAnsiTheme="minorEastAsia" w:hint="eastAsia"/>
              </w:rPr>
              <w:t>６５</w:t>
            </w:r>
          </w:p>
        </w:tc>
      </w:tr>
    </w:tbl>
    <w:p w14:paraId="1C95A117" w14:textId="77777777" w:rsidR="00290875" w:rsidRPr="00194E37" w:rsidRDefault="00290875" w:rsidP="00290875">
      <w:pPr>
        <w:ind w:firstLineChars="200" w:firstLine="400"/>
        <w:jc w:val="left"/>
        <w:rPr>
          <w:rFonts w:asciiTheme="minorEastAsia" w:hAnsiTheme="minorEastAsia"/>
          <w:sz w:val="20"/>
          <w:szCs w:val="20"/>
        </w:rPr>
      </w:pPr>
      <w:r w:rsidRPr="00194E37">
        <w:rPr>
          <w:rFonts w:asciiTheme="minorEastAsia" w:hAnsiTheme="minorEastAsia" w:hint="eastAsia"/>
          <w:sz w:val="20"/>
          <w:szCs w:val="20"/>
        </w:rPr>
        <w:t>備考　１）大規模地震によ</w:t>
      </w:r>
      <w:r w:rsidR="005E2F7A" w:rsidRPr="00194E37">
        <w:rPr>
          <w:rFonts w:asciiTheme="minorEastAsia" w:hAnsiTheme="minorEastAsia" w:hint="eastAsia"/>
          <w:sz w:val="20"/>
          <w:szCs w:val="20"/>
        </w:rPr>
        <w:t>る</w:t>
      </w:r>
      <w:r w:rsidRPr="00194E37">
        <w:rPr>
          <w:rFonts w:asciiTheme="minorEastAsia" w:hAnsiTheme="minorEastAsia" w:hint="eastAsia"/>
          <w:sz w:val="20"/>
          <w:szCs w:val="20"/>
        </w:rPr>
        <w:t>大阪府の想定被害は資料</w:t>
      </w:r>
      <w:r w:rsidR="0071277A" w:rsidRPr="00194E37">
        <w:rPr>
          <w:rFonts w:asciiTheme="minorEastAsia" w:hAnsiTheme="minorEastAsia" w:hint="eastAsia"/>
          <w:sz w:val="20"/>
          <w:szCs w:val="20"/>
        </w:rPr>
        <w:t>19</w:t>
      </w:r>
      <w:r w:rsidRPr="00194E37">
        <w:rPr>
          <w:rFonts w:asciiTheme="minorEastAsia" w:hAnsiTheme="minorEastAsia" w:hint="eastAsia"/>
          <w:sz w:val="20"/>
          <w:szCs w:val="20"/>
        </w:rPr>
        <w:t>に示した。なお、上町断層帯Ａは</w:t>
      </w:r>
    </w:p>
    <w:p w14:paraId="3351B2CB" w14:textId="77777777" w:rsidR="00290875" w:rsidRPr="00194E37" w:rsidRDefault="00290875" w:rsidP="00290875">
      <w:pPr>
        <w:ind w:firstLineChars="700" w:firstLine="1400"/>
        <w:jc w:val="left"/>
        <w:rPr>
          <w:rFonts w:asciiTheme="minorEastAsia" w:hAnsiTheme="minorEastAsia"/>
          <w:sz w:val="20"/>
          <w:szCs w:val="20"/>
        </w:rPr>
      </w:pPr>
      <w:r w:rsidRPr="00194E37">
        <w:rPr>
          <w:rFonts w:asciiTheme="minorEastAsia" w:hAnsiTheme="minorEastAsia" w:hint="eastAsia"/>
          <w:sz w:val="20"/>
          <w:szCs w:val="20"/>
        </w:rPr>
        <w:t>断層北中部、Ｂは断層南部が震源地となることを想定している。</w:t>
      </w:r>
    </w:p>
    <w:p w14:paraId="6044DB81" w14:textId="77777777" w:rsidR="00290875" w:rsidRPr="00194E37" w:rsidRDefault="00290875" w:rsidP="00290875">
      <w:pPr>
        <w:ind w:leftChars="100" w:left="1410" w:hangingChars="600" w:hanging="1200"/>
        <w:jc w:val="left"/>
        <w:rPr>
          <w:rFonts w:asciiTheme="minorEastAsia" w:hAnsiTheme="minorEastAsia"/>
          <w:sz w:val="20"/>
          <w:szCs w:val="20"/>
        </w:rPr>
      </w:pPr>
      <w:r w:rsidRPr="00194E37">
        <w:rPr>
          <w:rFonts w:asciiTheme="minorEastAsia" w:hAnsiTheme="minorEastAsia" w:hint="eastAsia"/>
          <w:sz w:val="20"/>
          <w:szCs w:val="20"/>
        </w:rPr>
        <w:t xml:space="preserve">　　　　２）災害廃棄物発生量の推計方法は資料</w:t>
      </w:r>
      <w:r w:rsidR="0071277A" w:rsidRPr="00194E37">
        <w:rPr>
          <w:rFonts w:asciiTheme="minorEastAsia" w:hAnsiTheme="minorEastAsia" w:hint="eastAsia"/>
          <w:sz w:val="20"/>
          <w:szCs w:val="20"/>
        </w:rPr>
        <w:t>21</w:t>
      </w:r>
      <w:r w:rsidRPr="00194E37">
        <w:rPr>
          <w:rFonts w:asciiTheme="minorEastAsia" w:hAnsiTheme="minorEastAsia" w:hint="eastAsia"/>
          <w:sz w:val="20"/>
          <w:szCs w:val="20"/>
        </w:rPr>
        <w:t>に示した。また、仮置場必要面積は資料</w:t>
      </w:r>
      <w:r w:rsidR="0071277A" w:rsidRPr="00194E37">
        <w:rPr>
          <w:rFonts w:asciiTheme="minorEastAsia" w:hAnsiTheme="minorEastAsia" w:hint="eastAsia"/>
          <w:sz w:val="20"/>
          <w:szCs w:val="20"/>
        </w:rPr>
        <w:t>22</w:t>
      </w:r>
      <w:r w:rsidRPr="00194E37">
        <w:rPr>
          <w:rFonts w:asciiTheme="minorEastAsia" w:hAnsiTheme="minorEastAsia" w:hint="eastAsia"/>
          <w:sz w:val="20"/>
          <w:szCs w:val="20"/>
        </w:rPr>
        <w:t>の例２の方法で算定した。なお、市町村毎の災害廃棄物発生量は資料2</w:t>
      </w:r>
      <w:r w:rsidR="00A55922" w:rsidRPr="00194E37">
        <w:rPr>
          <w:rFonts w:asciiTheme="minorEastAsia" w:hAnsiTheme="minorEastAsia" w:hint="eastAsia"/>
          <w:sz w:val="20"/>
          <w:szCs w:val="20"/>
        </w:rPr>
        <w:t>3</w:t>
      </w:r>
      <w:r w:rsidRPr="00194E37">
        <w:rPr>
          <w:rFonts w:asciiTheme="minorEastAsia" w:hAnsiTheme="minorEastAsia" w:hint="eastAsia"/>
          <w:sz w:val="20"/>
          <w:szCs w:val="20"/>
        </w:rPr>
        <w:t>、仮置場必要面積は資料2</w:t>
      </w:r>
      <w:r w:rsidR="00A55922" w:rsidRPr="00194E37">
        <w:rPr>
          <w:rFonts w:asciiTheme="minorEastAsia" w:hAnsiTheme="minorEastAsia" w:hint="eastAsia"/>
          <w:sz w:val="20"/>
          <w:szCs w:val="20"/>
        </w:rPr>
        <w:t>4</w:t>
      </w:r>
      <w:r w:rsidRPr="00194E37">
        <w:rPr>
          <w:rFonts w:asciiTheme="minorEastAsia" w:hAnsiTheme="minorEastAsia" w:hint="eastAsia"/>
          <w:sz w:val="20"/>
          <w:szCs w:val="20"/>
        </w:rPr>
        <w:t>に示した。</w:t>
      </w:r>
    </w:p>
    <w:p w14:paraId="4CA5C1D3" w14:textId="77777777" w:rsidR="008F53B4" w:rsidRPr="00194E37" w:rsidRDefault="008F53B4" w:rsidP="00290875">
      <w:pPr>
        <w:ind w:leftChars="100" w:left="1410" w:hangingChars="600" w:hanging="1200"/>
        <w:jc w:val="left"/>
        <w:rPr>
          <w:rFonts w:asciiTheme="minorEastAsia" w:hAnsiTheme="minorEastAsia"/>
          <w:sz w:val="20"/>
          <w:szCs w:val="20"/>
        </w:rPr>
      </w:pPr>
      <w:r w:rsidRPr="00194E37">
        <w:rPr>
          <w:rFonts w:asciiTheme="minorEastAsia" w:hAnsiTheme="minorEastAsia" w:hint="eastAsia"/>
          <w:sz w:val="20"/>
          <w:szCs w:val="20"/>
        </w:rPr>
        <w:t xml:space="preserve">　　　　３）南海トラフ巨大地震の発生量には、津波堆積物発生量５６７万トンを含む。</w:t>
      </w:r>
    </w:p>
    <w:p w14:paraId="0E098CF4" w14:textId="77777777" w:rsidR="00290875" w:rsidRPr="00194E37" w:rsidRDefault="00290875" w:rsidP="00290875">
      <w:pPr>
        <w:ind w:leftChars="100" w:left="210"/>
        <w:jc w:val="left"/>
        <w:rPr>
          <w:rFonts w:asciiTheme="minorEastAsia" w:hAnsiTheme="minorEastAsia"/>
        </w:rPr>
      </w:pPr>
    </w:p>
    <w:p w14:paraId="1F712331" w14:textId="77777777" w:rsidR="00290875" w:rsidRPr="002B0F5B" w:rsidRDefault="00290875" w:rsidP="007149C7">
      <w:pPr>
        <w:ind w:leftChars="100" w:left="210" w:firstLineChars="100" w:firstLine="220"/>
        <w:jc w:val="left"/>
        <w:rPr>
          <w:rFonts w:asciiTheme="minorEastAsia" w:hAnsiTheme="minorEastAsia"/>
          <w:sz w:val="22"/>
        </w:rPr>
      </w:pPr>
      <w:r w:rsidRPr="002B0F5B">
        <w:rPr>
          <w:rFonts w:asciiTheme="minorEastAsia" w:hAnsiTheme="minorEastAsia" w:hint="eastAsia"/>
          <w:sz w:val="22"/>
        </w:rPr>
        <w:t>東日本大震災で発生した災害廃棄物は約</w:t>
      </w:r>
      <w:r w:rsidR="00FD730E" w:rsidRPr="002B0F5B">
        <w:rPr>
          <w:rFonts w:asciiTheme="minorEastAsia" w:hAnsiTheme="minorEastAsia" w:hint="eastAsia"/>
          <w:sz w:val="22"/>
        </w:rPr>
        <w:t>３</w:t>
      </w:r>
      <w:r w:rsidRPr="002B0F5B">
        <w:rPr>
          <w:rFonts w:asciiTheme="minorEastAsia" w:hAnsiTheme="minorEastAsia" w:hint="eastAsia"/>
          <w:sz w:val="22"/>
        </w:rPr>
        <w:t>，</w:t>
      </w:r>
      <w:r w:rsidR="00FD730E" w:rsidRPr="002B0F5B">
        <w:rPr>
          <w:rFonts w:asciiTheme="minorEastAsia" w:hAnsiTheme="minorEastAsia" w:hint="eastAsia"/>
          <w:sz w:val="22"/>
        </w:rPr>
        <w:t>１１</w:t>
      </w:r>
      <w:r w:rsidRPr="002B0F5B">
        <w:rPr>
          <w:rFonts w:asciiTheme="minorEastAsia" w:hAnsiTheme="minorEastAsia" w:hint="eastAsia"/>
          <w:sz w:val="22"/>
        </w:rPr>
        <w:t>０万トン（津波堆積物の約１，１００万トン</w:t>
      </w:r>
      <w:r w:rsidR="00FD730E" w:rsidRPr="002B0F5B">
        <w:rPr>
          <w:rFonts w:asciiTheme="minorEastAsia" w:hAnsiTheme="minorEastAsia" w:hint="eastAsia"/>
          <w:sz w:val="22"/>
        </w:rPr>
        <w:t>を含む</w:t>
      </w:r>
      <w:r w:rsidRPr="002B0F5B">
        <w:rPr>
          <w:rFonts w:asciiTheme="minorEastAsia" w:hAnsiTheme="minorEastAsia" w:hint="eastAsia"/>
          <w:sz w:val="22"/>
        </w:rPr>
        <w:t>）であり、大阪府域だけで東日本大震災時</w:t>
      </w:r>
      <w:r w:rsidR="00FD730E" w:rsidRPr="002B0F5B">
        <w:rPr>
          <w:rFonts w:asciiTheme="minorEastAsia" w:hAnsiTheme="minorEastAsia" w:hint="eastAsia"/>
          <w:sz w:val="22"/>
        </w:rPr>
        <w:t>の４分の３</w:t>
      </w:r>
      <w:r w:rsidRPr="002B0F5B">
        <w:rPr>
          <w:rFonts w:asciiTheme="minorEastAsia" w:hAnsiTheme="minorEastAsia" w:hint="eastAsia"/>
          <w:sz w:val="22"/>
        </w:rPr>
        <w:t>から</w:t>
      </w:r>
      <w:r w:rsidR="00FD730E" w:rsidRPr="002B0F5B">
        <w:rPr>
          <w:rFonts w:asciiTheme="minorEastAsia" w:hAnsiTheme="minorEastAsia" w:hint="eastAsia"/>
          <w:sz w:val="22"/>
        </w:rPr>
        <w:t>１</w:t>
      </w:r>
      <w:r w:rsidR="00FD730E" w:rsidRPr="002B0F5B">
        <w:rPr>
          <w:rFonts w:asciiTheme="minorEastAsia" w:hAnsiTheme="minorEastAsia"/>
          <w:sz w:val="22"/>
        </w:rPr>
        <w:t>.３</w:t>
      </w:r>
      <w:r w:rsidRPr="002B0F5B">
        <w:rPr>
          <w:rFonts w:asciiTheme="minorEastAsia" w:hAnsiTheme="minorEastAsia" w:hint="eastAsia"/>
          <w:sz w:val="22"/>
        </w:rPr>
        <w:t>倍の災害廃棄物が発生する。この量は大阪府域の平成２</w:t>
      </w:r>
      <w:r w:rsidR="008D176C" w:rsidRPr="002B0F5B">
        <w:rPr>
          <w:rFonts w:asciiTheme="minorEastAsia" w:hAnsiTheme="minorEastAsia" w:hint="eastAsia"/>
          <w:sz w:val="22"/>
        </w:rPr>
        <w:t>８</w:t>
      </w:r>
      <w:r w:rsidRPr="002B0F5B">
        <w:rPr>
          <w:rFonts w:asciiTheme="minorEastAsia" w:hAnsiTheme="minorEastAsia" w:hint="eastAsia"/>
          <w:sz w:val="22"/>
        </w:rPr>
        <w:t>年度の一般廃棄物総排出量の約３</w:t>
      </w:r>
      <w:r w:rsidR="008D176C" w:rsidRPr="002B0F5B">
        <w:rPr>
          <w:rFonts w:asciiTheme="minorEastAsia" w:hAnsiTheme="minorEastAsia" w:hint="eastAsia"/>
          <w:sz w:val="22"/>
        </w:rPr>
        <w:t>０７</w:t>
      </w:r>
      <w:r w:rsidRPr="002B0F5B">
        <w:rPr>
          <w:rFonts w:asciiTheme="minorEastAsia" w:hAnsiTheme="minorEastAsia" w:hint="eastAsia"/>
          <w:sz w:val="22"/>
        </w:rPr>
        <w:t>万トンに対し、約</w:t>
      </w:r>
      <w:r w:rsidR="006E0370" w:rsidRPr="002B0F5B">
        <w:rPr>
          <w:rFonts w:asciiTheme="minorEastAsia" w:hAnsiTheme="minorEastAsia" w:hint="eastAsia"/>
          <w:sz w:val="22"/>
        </w:rPr>
        <w:t>７</w:t>
      </w:r>
      <w:r w:rsidRPr="002B0F5B">
        <w:rPr>
          <w:rFonts w:asciiTheme="minorEastAsia" w:hAnsiTheme="minorEastAsia" w:hint="eastAsia"/>
          <w:sz w:val="22"/>
        </w:rPr>
        <w:t>年から</w:t>
      </w:r>
      <w:r w:rsidR="008D176C" w:rsidRPr="002B0F5B">
        <w:rPr>
          <w:rFonts w:asciiTheme="minorEastAsia" w:hAnsiTheme="minorEastAsia" w:hint="eastAsia"/>
          <w:sz w:val="22"/>
        </w:rPr>
        <w:t>１３</w:t>
      </w:r>
      <w:r w:rsidRPr="002B0F5B">
        <w:rPr>
          <w:rFonts w:asciiTheme="minorEastAsia" w:hAnsiTheme="minorEastAsia" w:hint="eastAsia"/>
          <w:sz w:val="22"/>
        </w:rPr>
        <w:t>年間分の廃棄物量に相当する。</w:t>
      </w:r>
    </w:p>
    <w:p w14:paraId="525FCB44" w14:textId="77777777" w:rsidR="00290875" w:rsidRPr="002B0F5B" w:rsidRDefault="00290875" w:rsidP="007149C7">
      <w:pPr>
        <w:ind w:leftChars="100" w:left="210" w:firstLineChars="100" w:firstLine="220"/>
        <w:jc w:val="left"/>
        <w:rPr>
          <w:rFonts w:asciiTheme="minorEastAsia" w:hAnsiTheme="minorEastAsia"/>
          <w:sz w:val="22"/>
        </w:rPr>
      </w:pPr>
      <w:r w:rsidRPr="002B0F5B">
        <w:rPr>
          <w:rFonts w:asciiTheme="minorEastAsia" w:hAnsiTheme="minorEastAsia" w:hint="eastAsia"/>
          <w:sz w:val="22"/>
        </w:rPr>
        <w:t>とりわけ、大都市の直下型地震であった阪神・淡路大震災時に発生した災害廃棄物では、震災がれき等の不燃物の割合が全体の約７５％に達したことを考慮すると、大阪府域においても、大阪市を筆頭に商業ビル・集合住宅等の建築物や、道路・護岸等の構造物が非常に多いことから、これらの構造物の崩壊でコンクリートやアスファルト等からなる多量の「不燃性災害廃棄物」が発生することが予想される。</w:t>
      </w:r>
    </w:p>
    <w:p w14:paraId="4005DFF2" w14:textId="77777777" w:rsidR="00D85D41" w:rsidRPr="002B0F5B" w:rsidRDefault="00290875" w:rsidP="007149C7">
      <w:pPr>
        <w:ind w:leftChars="100" w:left="210" w:firstLineChars="100" w:firstLine="220"/>
        <w:jc w:val="left"/>
        <w:rPr>
          <w:rFonts w:asciiTheme="minorEastAsia" w:hAnsiTheme="minorEastAsia"/>
          <w:sz w:val="22"/>
        </w:rPr>
      </w:pPr>
      <w:r w:rsidRPr="002B0F5B">
        <w:rPr>
          <w:rFonts w:asciiTheme="minorEastAsia" w:hAnsiTheme="minorEastAsia" w:hint="eastAsia"/>
          <w:sz w:val="22"/>
        </w:rPr>
        <w:t>また、発災後できるだけ早く、都市機能を回復させ、生活や産業活動の復旧復興に取りかかるためには、発生した災害廃棄物を計画的に適正かつ速やかに処理していくことが必要となり、そのためには、初期対応として、廃棄物を一時的に「仮置き」しておく場所をまず確保することが重要となる。</w:t>
      </w:r>
    </w:p>
    <w:p w14:paraId="3C6D2480" w14:textId="77777777" w:rsidR="00290875" w:rsidRPr="002B0F5B" w:rsidRDefault="00290875" w:rsidP="007149C7">
      <w:pPr>
        <w:ind w:leftChars="100" w:left="210" w:firstLineChars="100" w:firstLine="220"/>
        <w:jc w:val="left"/>
        <w:rPr>
          <w:rFonts w:asciiTheme="minorEastAsia" w:hAnsiTheme="minorEastAsia"/>
          <w:sz w:val="22"/>
        </w:rPr>
      </w:pPr>
      <w:r w:rsidRPr="002B0F5B">
        <w:rPr>
          <w:rFonts w:asciiTheme="minorEastAsia" w:hAnsiTheme="minorEastAsia" w:hint="eastAsia"/>
          <w:sz w:val="22"/>
        </w:rPr>
        <w:t>大阪府域では、表</w:t>
      </w:r>
      <w:r w:rsidR="00D85D41" w:rsidRPr="002B0F5B">
        <w:rPr>
          <w:rFonts w:asciiTheme="minorEastAsia" w:hAnsiTheme="minorEastAsia" w:hint="eastAsia"/>
          <w:sz w:val="22"/>
        </w:rPr>
        <w:t>１</w:t>
      </w:r>
      <w:r w:rsidRPr="002B0F5B">
        <w:rPr>
          <w:rFonts w:asciiTheme="minorEastAsia" w:hAnsiTheme="minorEastAsia" w:hint="eastAsia"/>
          <w:sz w:val="22"/>
        </w:rPr>
        <w:t>に示したとおり、大規模な地震が発生すると、災害廃棄物の仮置場に必要な面積は</w:t>
      </w:r>
      <w:r w:rsidR="006E0370" w:rsidRPr="002B0F5B">
        <w:rPr>
          <w:rFonts w:asciiTheme="minorEastAsia" w:hAnsiTheme="minorEastAsia" w:hint="eastAsia"/>
          <w:sz w:val="22"/>
        </w:rPr>
        <w:t>約７</w:t>
      </w:r>
      <w:r w:rsidRPr="002B0F5B">
        <w:rPr>
          <w:rFonts w:asciiTheme="minorEastAsia" w:hAnsiTheme="minorEastAsia" w:hint="eastAsia"/>
          <w:sz w:val="22"/>
        </w:rPr>
        <w:t>００から</w:t>
      </w:r>
      <w:r w:rsidR="006E0370" w:rsidRPr="002B0F5B">
        <w:rPr>
          <w:rFonts w:asciiTheme="minorEastAsia" w:hAnsiTheme="minorEastAsia" w:hint="eastAsia"/>
          <w:sz w:val="22"/>
        </w:rPr>
        <w:t>１，３</w:t>
      </w:r>
      <w:r w:rsidRPr="002B0F5B">
        <w:rPr>
          <w:rFonts w:asciiTheme="minorEastAsia" w:hAnsiTheme="minorEastAsia" w:hint="eastAsia"/>
          <w:sz w:val="22"/>
        </w:rPr>
        <w:t>００ｈａに達すると推計されることから、市町村や大阪府は仮置場の候補となる土地を事前に検討し、抽出しておくことが</w:t>
      </w:r>
      <w:r w:rsidR="00D85D41" w:rsidRPr="002B0F5B">
        <w:rPr>
          <w:rFonts w:asciiTheme="minorEastAsia" w:hAnsiTheme="minorEastAsia" w:hint="eastAsia"/>
          <w:sz w:val="22"/>
        </w:rPr>
        <w:t>重要</w:t>
      </w:r>
      <w:r w:rsidRPr="002B0F5B">
        <w:rPr>
          <w:rFonts w:asciiTheme="minorEastAsia" w:hAnsiTheme="minorEastAsia" w:hint="eastAsia"/>
          <w:sz w:val="22"/>
        </w:rPr>
        <w:t>である。</w:t>
      </w:r>
    </w:p>
    <w:p w14:paraId="421E1752" w14:textId="77777777" w:rsidR="00D85D41" w:rsidRPr="002B0F5B" w:rsidRDefault="00290875" w:rsidP="007149C7">
      <w:pPr>
        <w:ind w:leftChars="100" w:left="210" w:firstLineChars="100" w:firstLine="220"/>
        <w:jc w:val="left"/>
        <w:rPr>
          <w:rFonts w:asciiTheme="minorEastAsia" w:hAnsiTheme="minorEastAsia"/>
          <w:sz w:val="22"/>
        </w:rPr>
      </w:pPr>
      <w:r w:rsidRPr="002B0F5B">
        <w:rPr>
          <w:rFonts w:asciiTheme="minorEastAsia" w:hAnsiTheme="minorEastAsia" w:hint="eastAsia"/>
          <w:sz w:val="22"/>
        </w:rPr>
        <w:t>災害廃棄物処理においても、コンクリートがら等の不燃物は復興資材等として</w:t>
      </w:r>
      <w:r w:rsidR="00FB03C0" w:rsidRPr="002B0F5B">
        <w:rPr>
          <w:rFonts w:asciiTheme="minorEastAsia" w:hAnsiTheme="minorEastAsia" w:hint="eastAsia"/>
          <w:sz w:val="22"/>
        </w:rPr>
        <w:t>再資源化</w:t>
      </w:r>
      <w:r w:rsidRPr="002B0F5B">
        <w:rPr>
          <w:rFonts w:asciiTheme="minorEastAsia" w:hAnsiTheme="minorEastAsia" w:hint="eastAsia"/>
          <w:sz w:val="22"/>
        </w:rPr>
        <w:t>したり、木くず等は破砕し、燃料として利用</w:t>
      </w:r>
      <w:r w:rsidR="00767A07" w:rsidRPr="002B0F5B">
        <w:rPr>
          <w:rFonts w:asciiTheme="minorEastAsia" w:hAnsiTheme="minorEastAsia" w:hint="eastAsia"/>
          <w:sz w:val="22"/>
        </w:rPr>
        <w:t>したり</w:t>
      </w:r>
      <w:r w:rsidRPr="002B0F5B">
        <w:rPr>
          <w:rFonts w:asciiTheme="minorEastAsia" w:hAnsiTheme="minorEastAsia" w:hint="eastAsia"/>
          <w:sz w:val="22"/>
        </w:rPr>
        <w:t>するなど、できるだけ最終処分する量を減らすことが重要である。しかし、</w:t>
      </w:r>
      <w:r w:rsidR="00FB03C0" w:rsidRPr="002B0F5B">
        <w:rPr>
          <w:rFonts w:asciiTheme="minorEastAsia" w:hAnsiTheme="minorEastAsia" w:hint="eastAsia"/>
          <w:sz w:val="22"/>
        </w:rPr>
        <w:t>再資源化</w:t>
      </w:r>
      <w:r w:rsidRPr="002B0F5B">
        <w:rPr>
          <w:rFonts w:asciiTheme="minorEastAsia" w:hAnsiTheme="minorEastAsia" w:hint="eastAsia"/>
          <w:sz w:val="22"/>
        </w:rPr>
        <w:t>率は阪神大震災では約５０％で、東</w:t>
      </w:r>
      <w:r w:rsidRPr="002B0F5B">
        <w:rPr>
          <w:rFonts w:asciiTheme="minorEastAsia" w:hAnsiTheme="minorEastAsia" w:hint="eastAsia"/>
          <w:sz w:val="22"/>
        </w:rPr>
        <w:lastRenderedPageBreak/>
        <w:t>日本大震災では約８０％と高まったが、それでもなお、平常時の数年分に相当する大量の最終処分が必要な廃棄物が発生することから、受け皿となる埋立処分場</w:t>
      </w:r>
      <w:r w:rsidR="00D85D41" w:rsidRPr="002B0F5B">
        <w:rPr>
          <w:rFonts w:asciiTheme="minorEastAsia" w:hAnsiTheme="minorEastAsia" w:hint="eastAsia"/>
          <w:sz w:val="22"/>
        </w:rPr>
        <w:t>を</w:t>
      </w:r>
      <w:r w:rsidRPr="002B0F5B">
        <w:rPr>
          <w:rFonts w:asciiTheme="minorEastAsia" w:hAnsiTheme="minorEastAsia" w:hint="eastAsia"/>
          <w:sz w:val="22"/>
        </w:rPr>
        <w:t>確保</w:t>
      </w:r>
      <w:r w:rsidR="00D85D41" w:rsidRPr="002B0F5B">
        <w:rPr>
          <w:rFonts w:asciiTheme="minorEastAsia" w:hAnsiTheme="minorEastAsia" w:hint="eastAsia"/>
          <w:sz w:val="22"/>
        </w:rPr>
        <w:t>することが必要となる</w:t>
      </w:r>
      <w:r w:rsidRPr="002B0F5B">
        <w:rPr>
          <w:rFonts w:asciiTheme="minorEastAsia" w:hAnsiTheme="minorEastAsia" w:hint="eastAsia"/>
          <w:sz w:val="22"/>
        </w:rPr>
        <w:t>。</w:t>
      </w:r>
    </w:p>
    <w:p w14:paraId="17716FF2" w14:textId="77777777" w:rsidR="00290875" w:rsidRPr="002B0F5B" w:rsidRDefault="00290875" w:rsidP="007149C7">
      <w:pPr>
        <w:ind w:leftChars="100" w:left="210" w:firstLineChars="100" w:firstLine="220"/>
        <w:jc w:val="left"/>
        <w:rPr>
          <w:rFonts w:asciiTheme="minorEastAsia" w:hAnsiTheme="minorEastAsia"/>
          <w:sz w:val="22"/>
        </w:rPr>
      </w:pPr>
      <w:r w:rsidRPr="002B0F5B">
        <w:rPr>
          <w:rFonts w:asciiTheme="minorEastAsia" w:hAnsiTheme="minorEastAsia" w:hint="eastAsia"/>
          <w:sz w:val="22"/>
        </w:rPr>
        <w:t>一方、大阪府域には、大阪湾や臨海部に廃棄物の大規模な海面埋立処分場として、近畿圏域の廃棄物を埋立しているフェニックス</w:t>
      </w:r>
      <w:r w:rsidR="009D777D" w:rsidRPr="002B0F5B">
        <w:rPr>
          <w:rFonts w:asciiTheme="minorEastAsia" w:hAnsiTheme="minorEastAsia" w:hint="eastAsia"/>
          <w:sz w:val="22"/>
        </w:rPr>
        <w:t>最終</w:t>
      </w:r>
      <w:r w:rsidRPr="002B0F5B">
        <w:rPr>
          <w:rFonts w:asciiTheme="minorEastAsia" w:hAnsiTheme="minorEastAsia" w:hint="eastAsia"/>
          <w:sz w:val="22"/>
        </w:rPr>
        <w:t>処分場</w:t>
      </w:r>
      <w:r w:rsidR="004E4930" w:rsidRPr="002B0F5B">
        <w:rPr>
          <w:rFonts w:asciiTheme="minorEastAsia" w:hAnsiTheme="minorEastAsia" w:hint="eastAsia"/>
          <w:sz w:val="22"/>
        </w:rPr>
        <w:t>（大阪湾広域臨海環境整備センター管理）</w:t>
      </w:r>
      <w:r w:rsidRPr="002B0F5B">
        <w:rPr>
          <w:rFonts w:asciiTheme="minorEastAsia" w:hAnsiTheme="minorEastAsia" w:hint="eastAsia"/>
          <w:sz w:val="22"/>
        </w:rPr>
        <w:t>があり、災害廃棄物の最終処分場の有力な候補地として位置付けることが可能である。</w:t>
      </w:r>
    </w:p>
    <w:p w14:paraId="75E05181" w14:textId="77777777" w:rsidR="00290875" w:rsidRPr="002B0F5B" w:rsidRDefault="00290875" w:rsidP="00290875">
      <w:pPr>
        <w:jc w:val="left"/>
        <w:rPr>
          <w:rFonts w:asciiTheme="minorEastAsia" w:hAnsiTheme="minorEastAsia"/>
          <w:sz w:val="22"/>
        </w:rPr>
      </w:pPr>
    </w:p>
    <w:p w14:paraId="39A3C3B7" w14:textId="77777777" w:rsidR="00290875" w:rsidRPr="002B0F5B" w:rsidRDefault="00290875" w:rsidP="00290875">
      <w:pPr>
        <w:jc w:val="left"/>
        <w:rPr>
          <w:rFonts w:asciiTheme="minorEastAsia" w:hAnsiTheme="minorEastAsia"/>
          <w:sz w:val="22"/>
        </w:rPr>
      </w:pPr>
      <w:r w:rsidRPr="002B0F5B">
        <w:rPr>
          <w:rFonts w:asciiTheme="minorEastAsia" w:hAnsiTheme="minorEastAsia" w:hint="eastAsia"/>
          <w:sz w:val="22"/>
        </w:rPr>
        <w:t>イ　災害廃棄物対策の基本的な考え方</w:t>
      </w:r>
    </w:p>
    <w:p w14:paraId="5A981513" w14:textId="77777777" w:rsidR="00290875" w:rsidRPr="002B0F5B" w:rsidRDefault="00290875" w:rsidP="00290875">
      <w:pPr>
        <w:ind w:leftChars="100" w:left="210"/>
        <w:jc w:val="left"/>
        <w:rPr>
          <w:rFonts w:asciiTheme="minorEastAsia" w:hAnsiTheme="minorEastAsia"/>
          <w:sz w:val="22"/>
        </w:rPr>
      </w:pPr>
      <w:r w:rsidRPr="002B0F5B">
        <w:rPr>
          <w:rFonts w:asciiTheme="minorEastAsia" w:hAnsiTheme="minorEastAsia" w:hint="eastAsia"/>
          <w:sz w:val="22"/>
        </w:rPr>
        <w:t xml:space="preserve">　以上の特徴を踏まえると、大阪府域における災害廃棄物対策の基本的な考え方は以下のとおりである。</w:t>
      </w:r>
    </w:p>
    <w:p w14:paraId="176D72B1" w14:textId="77777777" w:rsidR="00290875" w:rsidRPr="002B0F5B" w:rsidRDefault="00290875" w:rsidP="00290875">
      <w:pPr>
        <w:ind w:leftChars="100" w:left="210"/>
        <w:jc w:val="left"/>
        <w:rPr>
          <w:rFonts w:asciiTheme="minorEastAsia" w:hAnsiTheme="minorEastAsia"/>
          <w:sz w:val="22"/>
        </w:rPr>
      </w:pPr>
    </w:p>
    <w:p w14:paraId="5CD59C48" w14:textId="77777777" w:rsidR="00290875" w:rsidRPr="002B0F5B" w:rsidRDefault="00290875" w:rsidP="007149C7">
      <w:pPr>
        <w:ind w:leftChars="100" w:left="430" w:hangingChars="100" w:hanging="220"/>
        <w:jc w:val="left"/>
        <w:rPr>
          <w:rFonts w:asciiTheme="minorEastAsia" w:hAnsiTheme="minorEastAsia"/>
          <w:sz w:val="22"/>
        </w:rPr>
      </w:pPr>
      <w:r w:rsidRPr="002B0F5B">
        <w:rPr>
          <w:rFonts w:asciiTheme="minorEastAsia" w:hAnsiTheme="minorEastAsia" w:hint="eastAsia"/>
          <w:sz w:val="22"/>
        </w:rPr>
        <w:t>①大規模な震災等が起これば、大阪府域では多量の災害廃棄物が発生するが、早期に復旧</w:t>
      </w:r>
      <w:r w:rsidR="00D85D41" w:rsidRPr="002B0F5B">
        <w:rPr>
          <w:rFonts w:asciiTheme="minorEastAsia" w:hAnsiTheme="minorEastAsia" w:hint="eastAsia"/>
          <w:sz w:val="22"/>
        </w:rPr>
        <w:t>復興</w:t>
      </w:r>
      <w:r w:rsidRPr="002B0F5B">
        <w:rPr>
          <w:rFonts w:asciiTheme="minorEastAsia" w:hAnsiTheme="minorEastAsia" w:hint="eastAsia"/>
          <w:sz w:val="22"/>
        </w:rPr>
        <w:t>を図るためには、災害廃棄物の処理は少なくとも３年以内に完了する必要がある。</w:t>
      </w:r>
      <w:r w:rsidR="008043B2" w:rsidRPr="002B0F5B">
        <w:rPr>
          <w:rFonts w:asciiTheme="minorEastAsia" w:hAnsiTheme="minorEastAsia" w:hint="eastAsia"/>
          <w:sz w:val="22"/>
        </w:rPr>
        <w:t>災害廃棄物は一般廃棄物であ</w:t>
      </w:r>
      <w:r w:rsidR="0048719C" w:rsidRPr="002B0F5B">
        <w:rPr>
          <w:rFonts w:asciiTheme="minorEastAsia" w:hAnsiTheme="minorEastAsia" w:hint="eastAsia"/>
          <w:sz w:val="22"/>
        </w:rPr>
        <w:t>り</w:t>
      </w:r>
      <w:r w:rsidR="008043B2" w:rsidRPr="002B0F5B">
        <w:rPr>
          <w:rFonts w:asciiTheme="minorEastAsia" w:hAnsiTheme="minorEastAsia" w:hint="eastAsia"/>
          <w:sz w:val="22"/>
        </w:rPr>
        <w:t>、</w:t>
      </w:r>
      <w:r w:rsidR="0048719C" w:rsidRPr="002B0F5B">
        <w:rPr>
          <w:rFonts w:asciiTheme="minorEastAsia" w:hAnsiTheme="minorEastAsia" w:hint="eastAsia"/>
          <w:sz w:val="22"/>
        </w:rPr>
        <w:t>各市町村が</w:t>
      </w:r>
      <w:r w:rsidR="008043B2" w:rsidRPr="002B0F5B">
        <w:rPr>
          <w:rFonts w:asciiTheme="minorEastAsia" w:hAnsiTheme="minorEastAsia" w:hint="eastAsia"/>
          <w:sz w:val="22"/>
        </w:rPr>
        <w:t>処理責任</w:t>
      </w:r>
      <w:r w:rsidR="0048719C" w:rsidRPr="002B0F5B">
        <w:rPr>
          <w:rFonts w:asciiTheme="minorEastAsia" w:hAnsiTheme="minorEastAsia" w:hint="eastAsia"/>
          <w:sz w:val="22"/>
        </w:rPr>
        <w:t>を有</w:t>
      </w:r>
      <w:r w:rsidR="008043B2" w:rsidRPr="002B0F5B">
        <w:rPr>
          <w:rFonts w:asciiTheme="minorEastAsia" w:hAnsiTheme="minorEastAsia" w:hint="eastAsia"/>
          <w:sz w:val="22"/>
        </w:rPr>
        <w:t>している</w:t>
      </w:r>
      <w:r w:rsidR="0048719C" w:rsidRPr="002B0F5B">
        <w:rPr>
          <w:rFonts w:asciiTheme="minorEastAsia" w:hAnsiTheme="minorEastAsia" w:hint="eastAsia"/>
          <w:sz w:val="22"/>
        </w:rPr>
        <w:t>ことから</w:t>
      </w:r>
      <w:r w:rsidRPr="002B0F5B">
        <w:rPr>
          <w:rFonts w:asciiTheme="minorEastAsia" w:hAnsiTheme="minorEastAsia" w:hint="eastAsia"/>
          <w:sz w:val="22"/>
        </w:rPr>
        <w:t>、</w:t>
      </w:r>
      <w:r w:rsidR="002B4F8B" w:rsidRPr="002B0F5B">
        <w:rPr>
          <w:rFonts w:asciiTheme="minorEastAsia" w:hAnsiTheme="minorEastAsia" w:hint="eastAsia"/>
          <w:sz w:val="22"/>
        </w:rPr>
        <w:t>まず</w:t>
      </w:r>
      <w:r w:rsidR="00DF15DA" w:rsidRPr="002B0F5B">
        <w:rPr>
          <w:rFonts w:asciiTheme="minorEastAsia" w:hAnsiTheme="minorEastAsia" w:hint="eastAsia"/>
          <w:sz w:val="22"/>
        </w:rPr>
        <w:t>相互支援</w:t>
      </w:r>
      <w:r w:rsidR="008D176C" w:rsidRPr="002B0F5B">
        <w:rPr>
          <w:rFonts w:asciiTheme="minorEastAsia" w:hAnsiTheme="minorEastAsia" w:hint="eastAsia"/>
          <w:sz w:val="22"/>
        </w:rPr>
        <w:t>協定を締結している</w:t>
      </w:r>
      <w:r w:rsidR="0048719C" w:rsidRPr="002B0F5B">
        <w:rPr>
          <w:rFonts w:asciiTheme="minorEastAsia" w:hAnsiTheme="minorEastAsia" w:hint="eastAsia"/>
          <w:sz w:val="22"/>
        </w:rPr>
        <w:t>市町村</w:t>
      </w:r>
      <w:r w:rsidR="00DF15DA" w:rsidRPr="002B0F5B">
        <w:rPr>
          <w:rFonts w:asciiTheme="minorEastAsia" w:hAnsiTheme="minorEastAsia" w:hint="eastAsia"/>
          <w:sz w:val="22"/>
        </w:rPr>
        <w:t>（以下、「地域」という。）</w:t>
      </w:r>
      <w:r w:rsidR="0048719C" w:rsidRPr="002B0F5B">
        <w:rPr>
          <w:rFonts w:asciiTheme="minorEastAsia" w:hAnsiTheme="minorEastAsia" w:hint="eastAsia"/>
          <w:sz w:val="22"/>
        </w:rPr>
        <w:t>が連携し</w:t>
      </w:r>
      <w:r w:rsidR="007844F4" w:rsidRPr="002B0F5B">
        <w:rPr>
          <w:rFonts w:asciiTheme="minorEastAsia" w:hAnsiTheme="minorEastAsia" w:hint="eastAsia"/>
          <w:sz w:val="22"/>
        </w:rPr>
        <w:t>て</w:t>
      </w:r>
      <w:r w:rsidRPr="002B0F5B">
        <w:rPr>
          <w:rFonts w:asciiTheme="minorEastAsia" w:hAnsiTheme="minorEastAsia" w:hint="eastAsia"/>
          <w:sz w:val="22"/>
        </w:rPr>
        <w:t>地域内</w:t>
      </w:r>
      <w:r w:rsidR="007844F4" w:rsidRPr="002B0F5B">
        <w:rPr>
          <w:rFonts w:asciiTheme="minorEastAsia" w:hAnsiTheme="minorEastAsia" w:hint="eastAsia"/>
          <w:sz w:val="22"/>
        </w:rPr>
        <w:t>の処理に当たり</w:t>
      </w:r>
      <w:r w:rsidRPr="002B0F5B">
        <w:rPr>
          <w:rFonts w:asciiTheme="minorEastAsia" w:hAnsiTheme="minorEastAsia" w:hint="eastAsia"/>
          <w:sz w:val="22"/>
        </w:rPr>
        <w:t>、さらに</w:t>
      </w:r>
      <w:r w:rsidR="007844F4" w:rsidRPr="002B0F5B">
        <w:rPr>
          <w:rFonts w:asciiTheme="minorEastAsia" w:hAnsiTheme="minorEastAsia" w:hint="eastAsia"/>
          <w:sz w:val="22"/>
        </w:rPr>
        <w:t>必要に応じて</w:t>
      </w:r>
      <w:r w:rsidRPr="002B0F5B">
        <w:rPr>
          <w:rFonts w:asciiTheme="minorEastAsia" w:hAnsiTheme="minorEastAsia" w:hint="eastAsia"/>
          <w:sz w:val="22"/>
        </w:rPr>
        <w:t>大阪府が連携、協力して処理に当たる</w:t>
      </w:r>
      <w:r w:rsidR="00244B95" w:rsidRPr="002B0F5B">
        <w:rPr>
          <w:rFonts w:asciiTheme="minorEastAsia" w:hAnsiTheme="minorEastAsia" w:hint="eastAsia"/>
          <w:sz w:val="22"/>
        </w:rPr>
        <w:t>。また、</w:t>
      </w:r>
      <w:r w:rsidRPr="002B0F5B">
        <w:rPr>
          <w:rFonts w:asciiTheme="minorEastAsia" w:hAnsiTheme="minorEastAsia" w:hint="eastAsia"/>
          <w:sz w:val="22"/>
        </w:rPr>
        <w:t>この期間内に全ての廃棄物を大阪府域だけで処理することは相当な困難を要することから、近畿圏を中心に</w:t>
      </w:r>
      <w:r w:rsidR="00A22849" w:rsidRPr="002B0F5B">
        <w:rPr>
          <w:rFonts w:asciiTheme="minorEastAsia" w:hAnsiTheme="minorEastAsia" w:hint="eastAsia"/>
          <w:sz w:val="22"/>
        </w:rPr>
        <w:t>民間事業者</w:t>
      </w:r>
      <w:r w:rsidR="00BE57EB" w:rsidRPr="002B0F5B">
        <w:rPr>
          <w:rFonts w:asciiTheme="minorEastAsia" w:hAnsiTheme="minorEastAsia" w:hint="eastAsia"/>
          <w:sz w:val="22"/>
        </w:rPr>
        <w:t>の協力も得ながら</w:t>
      </w:r>
      <w:r w:rsidRPr="002B0F5B">
        <w:rPr>
          <w:rFonts w:asciiTheme="minorEastAsia" w:hAnsiTheme="minorEastAsia" w:hint="eastAsia"/>
          <w:sz w:val="22"/>
        </w:rPr>
        <w:t>広域処理体制の整備を図る。</w:t>
      </w:r>
    </w:p>
    <w:p w14:paraId="09D967E7" w14:textId="77777777" w:rsidR="00290875" w:rsidRPr="002B0F5B" w:rsidRDefault="00290875" w:rsidP="007149C7">
      <w:pPr>
        <w:ind w:leftChars="100" w:left="430" w:hangingChars="100" w:hanging="220"/>
        <w:jc w:val="left"/>
        <w:rPr>
          <w:rFonts w:asciiTheme="minorEastAsia" w:hAnsiTheme="minorEastAsia"/>
          <w:sz w:val="22"/>
        </w:rPr>
      </w:pPr>
      <w:r w:rsidRPr="002B0F5B">
        <w:rPr>
          <w:rFonts w:asciiTheme="minorEastAsia" w:hAnsiTheme="minorEastAsia" w:hint="eastAsia"/>
          <w:sz w:val="22"/>
        </w:rPr>
        <w:t>②災害廃棄物の仮置場について、市町村及び大阪府は国の協力も得ながら、その候補地について、平常時から検討</w:t>
      </w:r>
      <w:r w:rsidR="00D85D41" w:rsidRPr="002B0F5B">
        <w:rPr>
          <w:rFonts w:asciiTheme="minorEastAsia" w:hAnsiTheme="minorEastAsia" w:hint="eastAsia"/>
          <w:sz w:val="22"/>
        </w:rPr>
        <w:t>・</w:t>
      </w:r>
      <w:r w:rsidRPr="002B0F5B">
        <w:rPr>
          <w:rFonts w:asciiTheme="minorEastAsia" w:hAnsiTheme="minorEastAsia" w:hint="eastAsia"/>
          <w:sz w:val="22"/>
        </w:rPr>
        <w:t>抽出し、発災後速やかに仮置場を設置する。</w:t>
      </w:r>
    </w:p>
    <w:p w14:paraId="7473B20D" w14:textId="77777777" w:rsidR="00D85D41" w:rsidRPr="002B0F5B" w:rsidRDefault="00290875" w:rsidP="007149C7">
      <w:pPr>
        <w:ind w:leftChars="100" w:left="430" w:hangingChars="100" w:hanging="220"/>
        <w:jc w:val="left"/>
        <w:rPr>
          <w:rFonts w:asciiTheme="minorEastAsia" w:hAnsiTheme="minorEastAsia"/>
          <w:sz w:val="22"/>
        </w:rPr>
      </w:pPr>
      <w:r w:rsidRPr="002B0F5B">
        <w:rPr>
          <w:rFonts w:asciiTheme="minorEastAsia" w:hAnsiTheme="minorEastAsia" w:hint="eastAsia"/>
          <w:sz w:val="22"/>
        </w:rPr>
        <w:t>③多量に発生するコンクリートがら等の「不燃性災害廃棄物」について、仮置き段階で可能な限り他の廃棄物と分別し、復興資材等として</w:t>
      </w:r>
      <w:r w:rsidR="00FB03C0" w:rsidRPr="002B0F5B">
        <w:rPr>
          <w:rFonts w:asciiTheme="minorEastAsia" w:hAnsiTheme="minorEastAsia" w:hint="eastAsia"/>
          <w:sz w:val="22"/>
        </w:rPr>
        <w:t>再資源化</w:t>
      </w:r>
      <w:r w:rsidRPr="002B0F5B">
        <w:rPr>
          <w:rFonts w:asciiTheme="minorEastAsia" w:hAnsiTheme="minorEastAsia" w:hint="eastAsia"/>
          <w:sz w:val="22"/>
        </w:rPr>
        <w:t>を図る必要がある。そのため、平常時から関係民間団体等との協力・連携体制を整備する。</w:t>
      </w:r>
    </w:p>
    <w:p w14:paraId="15829237" w14:textId="77777777" w:rsidR="00290875" w:rsidRPr="002B0F5B" w:rsidRDefault="00290875" w:rsidP="007149C7">
      <w:pPr>
        <w:ind w:leftChars="200" w:left="420" w:firstLineChars="100" w:firstLine="220"/>
        <w:jc w:val="left"/>
        <w:rPr>
          <w:rFonts w:asciiTheme="minorEastAsia" w:hAnsiTheme="minorEastAsia"/>
          <w:sz w:val="22"/>
        </w:rPr>
      </w:pPr>
      <w:r w:rsidRPr="002B0F5B">
        <w:rPr>
          <w:rFonts w:asciiTheme="minorEastAsia" w:hAnsiTheme="minorEastAsia" w:hint="eastAsia"/>
          <w:sz w:val="22"/>
        </w:rPr>
        <w:t>なお、災害廃棄物（可燃性の廃棄物を含む）はその発生量の概ね８０％を</w:t>
      </w:r>
      <w:r w:rsidR="00DF15DA" w:rsidRPr="002B0F5B">
        <w:rPr>
          <w:rFonts w:asciiTheme="minorEastAsia" w:hAnsiTheme="minorEastAsia" w:hint="eastAsia"/>
          <w:sz w:val="22"/>
        </w:rPr>
        <w:t>再資源化</w:t>
      </w:r>
      <w:r w:rsidRPr="002B0F5B">
        <w:rPr>
          <w:rFonts w:asciiTheme="minorEastAsia" w:hAnsiTheme="minorEastAsia" w:hint="eastAsia"/>
          <w:sz w:val="22"/>
        </w:rPr>
        <w:t>する</w:t>
      </w:r>
      <w:r w:rsidR="00D85D41" w:rsidRPr="002B0F5B">
        <w:rPr>
          <w:rFonts w:asciiTheme="minorEastAsia" w:hAnsiTheme="minorEastAsia" w:hint="eastAsia"/>
          <w:sz w:val="22"/>
        </w:rPr>
        <w:t>とともに、最終処分量を可能な限り減らす</w:t>
      </w:r>
      <w:r w:rsidRPr="002B0F5B">
        <w:rPr>
          <w:rFonts w:asciiTheme="minorEastAsia" w:hAnsiTheme="minorEastAsia" w:hint="eastAsia"/>
          <w:sz w:val="22"/>
        </w:rPr>
        <w:t>ことを目指すものとする。</w:t>
      </w:r>
    </w:p>
    <w:p w14:paraId="4D2FF443" w14:textId="77777777" w:rsidR="008F53B4" w:rsidRPr="002B0F5B" w:rsidRDefault="00290875" w:rsidP="007149C7">
      <w:pPr>
        <w:ind w:leftChars="100" w:left="430" w:hangingChars="100" w:hanging="220"/>
        <w:jc w:val="left"/>
        <w:rPr>
          <w:rFonts w:asciiTheme="minorEastAsia" w:hAnsiTheme="minorEastAsia"/>
          <w:sz w:val="22"/>
        </w:rPr>
      </w:pPr>
      <w:r w:rsidRPr="002B0F5B">
        <w:rPr>
          <w:rFonts w:asciiTheme="minorEastAsia" w:hAnsiTheme="minorEastAsia" w:hint="eastAsia"/>
          <w:sz w:val="22"/>
        </w:rPr>
        <w:t>④最終処分場について、処分場の管理者等と調整し、フェニックス</w:t>
      </w:r>
      <w:r w:rsidR="009D777D" w:rsidRPr="002B0F5B">
        <w:rPr>
          <w:rFonts w:asciiTheme="minorEastAsia" w:hAnsiTheme="minorEastAsia" w:hint="eastAsia"/>
          <w:sz w:val="22"/>
        </w:rPr>
        <w:t>最終</w:t>
      </w:r>
      <w:r w:rsidRPr="002B0F5B">
        <w:rPr>
          <w:rFonts w:asciiTheme="minorEastAsia" w:hAnsiTheme="minorEastAsia" w:hint="eastAsia"/>
          <w:sz w:val="22"/>
        </w:rPr>
        <w:t>処分場や公共の最終処分場等の候補地について、平常時から検討</w:t>
      </w:r>
      <w:r w:rsidR="00D85D41" w:rsidRPr="002B0F5B">
        <w:rPr>
          <w:rFonts w:asciiTheme="minorEastAsia" w:hAnsiTheme="minorEastAsia" w:hint="eastAsia"/>
          <w:sz w:val="22"/>
        </w:rPr>
        <w:t>・</w:t>
      </w:r>
      <w:r w:rsidRPr="002B0F5B">
        <w:rPr>
          <w:rFonts w:asciiTheme="minorEastAsia" w:hAnsiTheme="minorEastAsia" w:hint="eastAsia"/>
          <w:sz w:val="22"/>
        </w:rPr>
        <w:t>抽出し、発災後迅速かつ適切に最終処分場を選定する。</w:t>
      </w:r>
    </w:p>
    <w:p w14:paraId="43BA9597" w14:textId="77777777" w:rsidR="00D85D41" w:rsidRPr="002B0F5B" w:rsidRDefault="00D85D41" w:rsidP="007149C7">
      <w:pPr>
        <w:ind w:leftChars="100" w:left="430" w:hangingChars="100" w:hanging="220"/>
        <w:jc w:val="left"/>
        <w:rPr>
          <w:rFonts w:asciiTheme="minorEastAsia" w:hAnsiTheme="minorEastAsia"/>
          <w:sz w:val="22"/>
        </w:rPr>
      </w:pPr>
    </w:p>
    <w:p w14:paraId="6809A73B" w14:textId="77777777" w:rsidR="00197DA7" w:rsidRPr="002B0F5B" w:rsidRDefault="00350FAF" w:rsidP="007149C7">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（６</w:t>
      </w:r>
      <w:r w:rsidR="00AB181D" w:rsidRPr="002B0F5B">
        <w:rPr>
          <w:rFonts w:asciiTheme="majorEastAsia" w:eastAsiaTheme="majorEastAsia" w:hAnsiTheme="majorEastAsia" w:hint="eastAsia"/>
          <w:b/>
          <w:sz w:val="22"/>
        </w:rPr>
        <w:t>）</w:t>
      </w:r>
      <w:r w:rsidR="00B3252B" w:rsidRPr="002B0F5B">
        <w:rPr>
          <w:rFonts w:asciiTheme="majorEastAsia" w:eastAsiaTheme="majorEastAsia" w:hAnsiTheme="majorEastAsia" w:hint="eastAsia"/>
          <w:b/>
          <w:sz w:val="22"/>
        </w:rPr>
        <w:t>大阪府及び</w:t>
      </w:r>
      <w:r w:rsidR="00197DA7" w:rsidRPr="002B0F5B">
        <w:rPr>
          <w:rFonts w:asciiTheme="majorEastAsia" w:eastAsiaTheme="majorEastAsia" w:hAnsiTheme="majorEastAsia" w:hint="eastAsia"/>
          <w:b/>
          <w:sz w:val="22"/>
        </w:rPr>
        <w:t>市町村の</w:t>
      </w:r>
      <w:r w:rsidR="009470A2" w:rsidRPr="002B0F5B">
        <w:rPr>
          <w:rFonts w:asciiTheme="majorEastAsia" w:eastAsiaTheme="majorEastAsia" w:hAnsiTheme="majorEastAsia" w:hint="eastAsia"/>
          <w:b/>
          <w:sz w:val="22"/>
        </w:rPr>
        <w:t>役割</w:t>
      </w:r>
    </w:p>
    <w:p w14:paraId="5561796B" w14:textId="77777777" w:rsidR="00197DA7" w:rsidRPr="002B0F5B" w:rsidRDefault="00B3252B" w:rsidP="007149C7">
      <w:pPr>
        <w:ind w:firstLineChars="202" w:firstLine="444"/>
        <w:jc w:val="left"/>
        <w:rPr>
          <w:rFonts w:asciiTheme="minorEastAsia" w:hAnsiTheme="minorEastAsia"/>
          <w:sz w:val="22"/>
        </w:rPr>
      </w:pPr>
      <w:r w:rsidRPr="002B0F5B">
        <w:rPr>
          <w:rFonts w:asciiTheme="minorEastAsia" w:hAnsiTheme="minorEastAsia" w:hint="eastAsia"/>
          <w:sz w:val="22"/>
        </w:rPr>
        <w:t>ア</w:t>
      </w:r>
      <w:r w:rsidR="00044E96" w:rsidRPr="002B0F5B">
        <w:rPr>
          <w:rFonts w:asciiTheme="minorEastAsia" w:hAnsiTheme="minorEastAsia" w:hint="eastAsia"/>
          <w:sz w:val="22"/>
        </w:rPr>
        <w:t xml:space="preserve">　大阪府の役割</w:t>
      </w:r>
    </w:p>
    <w:p w14:paraId="177BE8CC" w14:textId="77777777" w:rsidR="007D54DF" w:rsidRPr="002B0F5B" w:rsidRDefault="00572E96"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①</w:t>
      </w:r>
      <w:r w:rsidR="00044E96" w:rsidRPr="002B0F5B">
        <w:rPr>
          <w:rFonts w:asciiTheme="minorEastAsia" w:hAnsiTheme="minorEastAsia" w:hint="eastAsia"/>
          <w:sz w:val="22"/>
        </w:rPr>
        <w:t>被災市町村からの支援要請を取りまとめ、</w:t>
      </w:r>
      <w:r w:rsidR="00802001" w:rsidRPr="002B0F5B">
        <w:rPr>
          <w:rFonts w:asciiTheme="minorEastAsia" w:hAnsiTheme="minorEastAsia" w:hint="eastAsia"/>
          <w:sz w:val="22"/>
        </w:rPr>
        <w:t>地域</w:t>
      </w:r>
      <w:r w:rsidR="00F56A85" w:rsidRPr="002B0F5B">
        <w:rPr>
          <w:rFonts w:asciiTheme="minorEastAsia" w:hAnsiTheme="minorEastAsia" w:hint="eastAsia"/>
          <w:sz w:val="22"/>
        </w:rPr>
        <w:t>内の他の市町村に支援を要請する。</w:t>
      </w:r>
      <w:r w:rsidR="007D54DF" w:rsidRPr="002B0F5B">
        <w:rPr>
          <w:rFonts w:asciiTheme="minorEastAsia" w:hAnsiTheme="minorEastAsia" w:hint="eastAsia"/>
          <w:sz w:val="22"/>
        </w:rPr>
        <w:t>また、市町村の支援及び受援体制の整備</w:t>
      </w:r>
      <w:r w:rsidR="00802001" w:rsidRPr="002B0F5B">
        <w:rPr>
          <w:rFonts w:asciiTheme="minorEastAsia" w:hAnsiTheme="minorEastAsia" w:hint="eastAsia"/>
          <w:sz w:val="22"/>
        </w:rPr>
        <w:t>、大阪府と関係民間団体との協定</w:t>
      </w:r>
      <w:r w:rsidR="00194E37" w:rsidRPr="002B0F5B">
        <w:rPr>
          <w:rFonts w:asciiTheme="minorEastAsia" w:hAnsiTheme="minorEastAsia" w:hint="eastAsia"/>
          <w:sz w:val="22"/>
        </w:rPr>
        <w:t>締結</w:t>
      </w:r>
      <w:r w:rsidR="00802001" w:rsidRPr="002B0F5B">
        <w:rPr>
          <w:rFonts w:asciiTheme="minorEastAsia" w:hAnsiTheme="minorEastAsia" w:hint="eastAsia"/>
          <w:sz w:val="22"/>
        </w:rPr>
        <w:t>状況、災害廃棄物の処理方法、住民への</w:t>
      </w:r>
      <w:r w:rsidR="00C32486" w:rsidRPr="002B0F5B">
        <w:rPr>
          <w:rFonts w:asciiTheme="minorEastAsia" w:hAnsiTheme="minorEastAsia" w:hint="eastAsia"/>
          <w:sz w:val="22"/>
        </w:rPr>
        <w:t>災害廃棄物処理の</w:t>
      </w:r>
      <w:r w:rsidR="00802001" w:rsidRPr="002B0F5B">
        <w:rPr>
          <w:rFonts w:asciiTheme="minorEastAsia" w:hAnsiTheme="minorEastAsia" w:hint="eastAsia"/>
          <w:sz w:val="22"/>
        </w:rPr>
        <w:t>啓発・広報の方法等の情報提供を行う。</w:t>
      </w:r>
    </w:p>
    <w:p w14:paraId="079E954E" w14:textId="77777777" w:rsidR="00F56A85" w:rsidRPr="002B0F5B" w:rsidRDefault="00572E96"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②</w:t>
      </w:r>
      <w:r w:rsidR="00802001" w:rsidRPr="002B0F5B">
        <w:rPr>
          <w:rFonts w:asciiTheme="minorEastAsia" w:hAnsiTheme="minorEastAsia" w:hint="eastAsia"/>
          <w:sz w:val="22"/>
        </w:rPr>
        <w:t>地域</w:t>
      </w:r>
      <w:r w:rsidR="00F56A85" w:rsidRPr="002B0F5B">
        <w:rPr>
          <w:rFonts w:asciiTheme="minorEastAsia" w:hAnsiTheme="minorEastAsia" w:hint="eastAsia"/>
          <w:sz w:val="22"/>
        </w:rPr>
        <w:t>内だけで処理が困難な場合には、他</w:t>
      </w:r>
      <w:r w:rsidR="009D777D" w:rsidRPr="002B0F5B">
        <w:rPr>
          <w:rFonts w:asciiTheme="minorEastAsia" w:hAnsiTheme="minorEastAsia" w:hint="eastAsia"/>
          <w:sz w:val="22"/>
        </w:rPr>
        <w:t>市町村や関係団体</w:t>
      </w:r>
      <w:r w:rsidR="00F91742" w:rsidRPr="002B0F5B">
        <w:rPr>
          <w:rFonts w:asciiTheme="minorEastAsia" w:hAnsiTheme="minorEastAsia" w:hint="eastAsia"/>
          <w:sz w:val="22"/>
        </w:rPr>
        <w:t>等</w:t>
      </w:r>
      <w:r w:rsidR="00F56A85" w:rsidRPr="002B0F5B">
        <w:rPr>
          <w:rFonts w:asciiTheme="minorEastAsia" w:hAnsiTheme="minorEastAsia" w:hint="eastAsia"/>
          <w:sz w:val="22"/>
        </w:rPr>
        <w:t>に支援要請する。</w:t>
      </w:r>
    </w:p>
    <w:p w14:paraId="69D297D7" w14:textId="77777777" w:rsidR="00044E96" w:rsidRPr="002B0F5B" w:rsidRDefault="00572E96"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③</w:t>
      </w:r>
      <w:r w:rsidR="00C46E16" w:rsidRPr="002B0F5B">
        <w:rPr>
          <w:rFonts w:asciiTheme="minorEastAsia" w:hAnsiTheme="minorEastAsia" w:hint="eastAsia"/>
          <w:sz w:val="22"/>
        </w:rPr>
        <w:t>大阪</w:t>
      </w:r>
      <w:r w:rsidR="00F56A85" w:rsidRPr="002B0F5B">
        <w:rPr>
          <w:rFonts w:asciiTheme="minorEastAsia" w:hAnsiTheme="minorEastAsia" w:hint="eastAsia"/>
          <w:sz w:val="22"/>
        </w:rPr>
        <w:t>府内</w:t>
      </w:r>
      <w:r w:rsidR="00CB2CE0" w:rsidRPr="002B0F5B">
        <w:rPr>
          <w:rFonts w:asciiTheme="minorEastAsia" w:hAnsiTheme="minorEastAsia" w:hint="eastAsia"/>
          <w:sz w:val="22"/>
        </w:rPr>
        <w:t>で処理が困難な場合は、環境</w:t>
      </w:r>
      <w:r w:rsidR="00CB2CE0" w:rsidRPr="00194E37">
        <w:rPr>
          <w:rFonts w:asciiTheme="minorEastAsia" w:hAnsiTheme="minorEastAsia" w:hint="eastAsia"/>
          <w:sz w:val="22"/>
        </w:rPr>
        <w:t>省近畿</w:t>
      </w:r>
      <w:r w:rsidR="00F76B9F" w:rsidRPr="00194E37">
        <w:rPr>
          <w:rFonts w:asciiTheme="minorEastAsia" w:hAnsiTheme="minorEastAsia" w:hint="eastAsia"/>
          <w:sz w:val="22"/>
        </w:rPr>
        <w:t>地方</w:t>
      </w:r>
      <w:r w:rsidR="00CB2CE0" w:rsidRPr="00194E37">
        <w:rPr>
          <w:rFonts w:asciiTheme="minorEastAsia" w:hAnsiTheme="minorEastAsia" w:hint="eastAsia"/>
          <w:sz w:val="22"/>
        </w:rPr>
        <w:t>環境事務所や関西広域連合</w:t>
      </w:r>
      <w:r w:rsidR="006A3F4A" w:rsidRPr="00194E37">
        <w:rPr>
          <w:rFonts w:asciiTheme="minorEastAsia" w:hAnsiTheme="minorEastAsia" w:hint="eastAsia"/>
          <w:sz w:val="22"/>
        </w:rPr>
        <w:t>等</w:t>
      </w:r>
      <w:r w:rsidR="00CB2CE0" w:rsidRPr="002B0F5B">
        <w:rPr>
          <w:rFonts w:asciiTheme="minorEastAsia" w:hAnsiTheme="minorEastAsia" w:hint="eastAsia"/>
          <w:sz w:val="22"/>
        </w:rPr>
        <w:lastRenderedPageBreak/>
        <w:t>に支援</w:t>
      </w:r>
      <w:r w:rsidR="006A3F4A" w:rsidRPr="002B0F5B">
        <w:rPr>
          <w:rFonts w:asciiTheme="minorEastAsia" w:hAnsiTheme="minorEastAsia" w:hint="eastAsia"/>
          <w:sz w:val="22"/>
        </w:rPr>
        <w:t>を</w:t>
      </w:r>
      <w:r w:rsidR="00CB2CE0" w:rsidRPr="002B0F5B">
        <w:rPr>
          <w:rFonts w:asciiTheme="minorEastAsia" w:hAnsiTheme="minorEastAsia" w:hint="eastAsia"/>
          <w:sz w:val="22"/>
        </w:rPr>
        <w:t>要請</w:t>
      </w:r>
      <w:r w:rsidR="00044E96" w:rsidRPr="002B0F5B">
        <w:rPr>
          <w:rFonts w:asciiTheme="minorEastAsia" w:hAnsiTheme="minorEastAsia" w:hint="eastAsia"/>
          <w:sz w:val="22"/>
        </w:rPr>
        <w:t>する。</w:t>
      </w:r>
    </w:p>
    <w:p w14:paraId="4F181063" w14:textId="77777777" w:rsidR="00880FEB" w:rsidRPr="002B0F5B" w:rsidRDefault="00880FEB"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④地方自治法に基づき、大阪府が被災した市町村から</w:t>
      </w:r>
      <w:r w:rsidR="00CA59F5" w:rsidRPr="002B0F5B">
        <w:rPr>
          <w:rFonts w:asciiTheme="minorEastAsia" w:hAnsiTheme="minorEastAsia" w:hint="eastAsia"/>
          <w:sz w:val="22"/>
        </w:rPr>
        <w:t>災害廃棄物の</w:t>
      </w:r>
      <w:r w:rsidRPr="002B0F5B">
        <w:rPr>
          <w:rFonts w:asciiTheme="minorEastAsia" w:hAnsiTheme="minorEastAsia" w:hint="eastAsia"/>
          <w:sz w:val="22"/>
        </w:rPr>
        <w:t>処理の事務委託を受けた場合は、</w:t>
      </w:r>
      <w:r w:rsidR="00CA59F5" w:rsidRPr="002B0F5B">
        <w:rPr>
          <w:rFonts w:asciiTheme="minorEastAsia" w:hAnsiTheme="minorEastAsia" w:hint="eastAsia"/>
          <w:sz w:val="22"/>
        </w:rPr>
        <w:t>委託の範囲に応じて、仮設処理施設等の用地となる二次仮置場を設置するなど、</w:t>
      </w:r>
      <w:r w:rsidRPr="002B0F5B">
        <w:rPr>
          <w:rFonts w:asciiTheme="minorEastAsia" w:hAnsiTheme="minorEastAsia" w:hint="eastAsia"/>
          <w:sz w:val="22"/>
        </w:rPr>
        <w:t>市町村に代わり処理を実施する。</w:t>
      </w:r>
    </w:p>
    <w:p w14:paraId="6939746A" w14:textId="77777777" w:rsidR="00572E96" w:rsidRPr="002B0F5B" w:rsidRDefault="00CA59F5"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⑤</w:t>
      </w:r>
      <w:r w:rsidR="00572E96" w:rsidRPr="002B0F5B">
        <w:rPr>
          <w:rFonts w:asciiTheme="minorEastAsia" w:hAnsiTheme="minorEastAsia" w:hint="eastAsia"/>
          <w:sz w:val="22"/>
        </w:rPr>
        <w:t>大阪府の災害廃棄物処理計画や近畿ブロックでの行動計画等を踏まえ、仮置場の設置や災害廃棄物の処理について、市町村や国との総合調整を行い、</w:t>
      </w:r>
      <w:r w:rsidR="00767A07" w:rsidRPr="002B0F5B">
        <w:rPr>
          <w:rFonts w:asciiTheme="minorEastAsia" w:hAnsiTheme="minorEastAsia" w:hint="eastAsia"/>
          <w:sz w:val="22"/>
        </w:rPr>
        <w:t>必要に応じて</w:t>
      </w:r>
      <w:r w:rsidR="00572E96" w:rsidRPr="002B0F5B">
        <w:rPr>
          <w:rFonts w:asciiTheme="minorEastAsia" w:hAnsiTheme="minorEastAsia" w:hint="eastAsia"/>
          <w:sz w:val="22"/>
        </w:rPr>
        <w:t>災害発生から概ね１ヶ月を目途に</w:t>
      </w:r>
      <w:r w:rsidR="00DF15DA" w:rsidRPr="002B0F5B">
        <w:rPr>
          <w:rFonts w:asciiTheme="minorEastAsia" w:hAnsiTheme="minorEastAsia" w:hint="eastAsia"/>
          <w:sz w:val="22"/>
        </w:rPr>
        <w:t>、</w:t>
      </w:r>
      <w:r w:rsidR="00572E96" w:rsidRPr="002B0F5B">
        <w:rPr>
          <w:rFonts w:asciiTheme="minorEastAsia" w:hAnsiTheme="minorEastAsia" w:hint="eastAsia"/>
          <w:sz w:val="22"/>
        </w:rPr>
        <w:t>具体的な処理方法等を定めた災害廃棄物処理の実行計画の作成に着手する。また、処理の進捗等を踏まえ、必要に応じて実行計画の見直しを行う。</w:t>
      </w:r>
    </w:p>
    <w:p w14:paraId="5C33E72A" w14:textId="77777777" w:rsidR="00A93C0F" w:rsidRPr="002B0F5B" w:rsidRDefault="00CA59F5"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⑥</w:t>
      </w:r>
      <w:r w:rsidR="00A93C0F" w:rsidRPr="002B0F5B">
        <w:rPr>
          <w:rFonts w:asciiTheme="minorEastAsia" w:hAnsiTheme="minorEastAsia" w:hint="eastAsia"/>
          <w:sz w:val="22"/>
        </w:rPr>
        <w:t>大規模災害時に、他の地方自治体から災害廃棄物処理に係る支援を受ける場合には、それらの地方自治体や応援要員等との連絡調整や情報共有等に係る受援体制を確立する。</w:t>
      </w:r>
    </w:p>
    <w:p w14:paraId="4E381C3C" w14:textId="77777777" w:rsidR="001C4D79" w:rsidRPr="002B0F5B" w:rsidRDefault="001C4D79" w:rsidP="00576605">
      <w:pPr>
        <w:jc w:val="left"/>
        <w:rPr>
          <w:rFonts w:asciiTheme="minorEastAsia" w:hAnsiTheme="minorEastAsia"/>
          <w:sz w:val="22"/>
        </w:rPr>
      </w:pPr>
    </w:p>
    <w:p w14:paraId="59A00BCD" w14:textId="77777777" w:rsidR="001C4D79" w:rsidRPr="002B0F5B" w:rsidRDefault="00B3252B" w:rsidP="007149C7">
      <w:pPr>
        <w:ind w:firstLineChars="202" w:firstLine="444"/>
        <w:jc w:val="left"/>
        <w:rPr>
          <w:rFonts w:asciiTheme="minorEastAsia" w:hAnsiTheme="minorEastAsia"/>
          <w:sz w:val="22"/>
        </w:rPr>
      </w:pPr>
      <w:r w:rsidRPr="002B0F5B">
        <w:rPr>
          <w:rFonts w:asciiTheme="minorEastAsia" w:hAnsiTheme="minorEastAsia" w:hint="eastAsia"/>
          <w:sz w:val="22"/>
        </w:rPr>
        <w:t>イ　市町村の役割</w:t>
      </w:r>
    </w:p>
    <w:p w14:paraId="6BF1A7CA" w14:textId="77777777" w:rsidR="00B3252B" w:rsidRPr="002B0F5B" w:rsidRDefault="00B3252B"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①</w:t>
      </w:r>
      <w:r w:rsidR="00767A07" w:rsidRPr="002B0F5B">
        <w:rPr>
          <w:rFonts w:asciiTheme="minorEastAsia" w:hAnsiTheme="minorEastAsia" w:hint="eastAsia"/>
          <w:sz w:val="22"/>
        </w:rPr>
        <w:t>災害廃棄物の処理主体は市町村であり、</w:t>
      </w:r>
      <w:r w:rsidR="00DF15DA" w:rsidRPr="002B0F5B">
        <w:rPr>
          <w:rFonts w:asciiTheme="minorEastAsia" w:hAnsiTheme="minorEastAsia" w:hint="eastAsia"/>
          <w:sz w:val="22"/>
        </w:rPr>
        <w:t>市町村域</w:t>
      </w:r>
      <w:r w:rsidR="006A3F4A" w:rsidRPr="002B0F5B">
        <w:rPr>
          <w:rFonts w:asciiTheme="minorEastAsia" w:hAnsiTheme="minorEastAsia" w:hint="eastAsia"/>
          <w:sz w:val="22"/>
        </w:rPr>
        <w:t>の被災者や避難者の生活に伴い発生する</w:t>
      </w:r>
      <w:r w:rsidRPr="002B0F5B">
        <w:rPr>
          <w:rFonts w:asciiTheme="minorEastAsia" w:hAnsiTheme="minorEastAsia" w:hint="eastAsia"/>
          <w:sz w:val="22"/>
        </w:rPr>
        <w:t>生活ごみ</w:t>
      </w:r>
      <w:r w:rsidR="006A3F4A" w:rsidRPr="002B0F5B">
        <w:rPr>
          <w:rFonts w:asciiTheme="minorEastAsia" w:hAnsiTheme="minorEastAsia" w:hint="eastAsia"/>
          <w:sz w:val="22"/>
        </w:rPr>
        <w:t>、避難所ごみ、</w:t>
      </w:r>
      <w:r w:rsidRPr="002B0F5B">
        <w:rPr>
          <w:rFonts w:asciiTheme="minorEastAsia" w:hAnsiTheme="minorEastAsia" w:hint="eastAsia"/>
          <w:sz w:val="22"/>
        </w:rPr>
        <w:t>し尿</w:t>
      </w:r>
      <w:r w:rsidR="006A3F4A" w:rsidRPr="002B0F5B">
        <w:rPr>
          <w:rFonts w:asciiTheme="minorEastAsia" w:hAnsiTheme="minorEastAsia" w:hint="eastAsia"/>
          <w:sz w:val="22"/>
        </w:rPr>
        <w:t>及び災害</w:t>
      </w:r>
      <w:r w:rsidRPr="002B0F5B">
        <w:rPr>
          <w:rFonts w:asciiTheme="minorEastAsia" w:hAnsiTheme="minorEastAsia" w:hint="eastAsia"/>
          <w:sz w:val="22"/>
        </w:rPr>
        <w:t>廃棄物</w:t>
      </w:r>
      <w:r w:rsidR="00742B3C" w:rsidRPr="002B0F5B">
        <w:rPr>
          <w:rFonts w:asciiTheme="minorEastAsia" w:hAnsiTheme="minorEastAsia" w:hint="eastAsia"/>
          <w:sz w:val="22"/>
        </w:rPr>
        <w:t>の</w:t>
      </w:r>
      <w:r w:rsidRPr="002B0F5B">
        <w:rPr>
          <w:rFonts w:asciiTheme="minorEastAsia" w:hAnsiTheme="minorEastAsia" w:hint="eastAsia"/>
          <w:sz w:val="22"/>
        </w:rPr>
        <w:t>処理を行う。</w:t>
      </w:r>
      <w:r w:rsidR="00C32486" w:rsidRPr="002B0F5B">
        <w:rPr>
          <w:rFonts w:asciiTheme="minorEastAsia" w:hAnsiTheme="minorEastAsia" w:hint="eastAsia"/>
          <w:sz w:val="22"/>
        </w:rPr>
        <w:t>同時に住民に対し災害廃棄物処理の啓発・広報を行う。</w:t>
      </w:r>
    </w:p>
    <w:p w14:paraId="30BED4F0" w14:textId="77777777" w:rsidR="00CA59F5" w:rsidRPr="002B0F5B" w:rsidRDefault="00CA59F5"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②</w:t>
      </w:r>
      <w:r w:rsidR="00767A07" w:rsidRPr="002B0F5B">
        <w:rPr>
          <w:rFonts w:asciiTheme="minorEastAsia" w:hAnsiTheme="minorEastAsia" w:hint="eastAsia"/>
          <w:sz w:val="22"/>
        </w:rPr>
        <w:t>被災状況の把握に努め、</w:t>
      </w:r>
      <w:r w:rsidRPr="002B0F5B">
        <w:rPr>
          <w:rFonts w:asciiTheme="minorEastAsia" w:hAnsiTheme="minorEastAsia" w:hint="eastAsia"/>
          <w:sz w:val="22"/>
        </w:rPr>
        <w:t>災害廃棄物の</w:t>
      </w:r>
      <w:r w:rsidR="00767A07" w:rsidRPr="002B0F5B">
        <w:rPr>
          <w:rFonts w:asciiTheme="minorEastAsia" w:hAnsiTheme="minorEastAsia" w:hint="eastAsia"/>
          <w:sz w:val="22"/>
        </w:rPr>
        <w:t>発生想定量に応じて</w:t>
      </w:r>
      <w:r w:rsidRPr="002B0F5B">
        <w:rPr>
          <w:rFonts w:asciiTheme="minorEastAsia" w:hAnsiTheme="minorEastAsia" w:hint="eastAsia"/>
          <w:sz w:val="22"/>
        </w:rPr>
        <w:t>一次仮置場及び仮設処理施設等の用地となる二次仮置場を選定し、設置する。</w:t>
      </w:r>
    </w:p>
    <w:p w14:paraId="23FBCC0A" w14:textId="77777777" w:rsidR="00CA59F5" w:rsidRPr="002B0F5B" w:rsidRDefault="00CA59F5"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③</w:t>
      </w:r>
      <w:r w:rsidR="00E900ED" w:rsidRPr="002B0F5B">
        <w:rPr>
          <w:rFonts w:asciiTheme="minorEastAsia" w:hAnsiTheme="minorEastAsia" w:hint="eastAsia"/>
          <w:sz w:val="22"/>
        </w:rPr>
        <w:t>焼却炉等の</w:t>
      </w:r>
      <w:r w:rsidRPr="002B0F5B">
        <w:rPr>
          <w:rFonts w:asciiTheme="minorEastAsia" w:hAnsiTheme="minorEastAsia" w:hint="eastAsia"/>
          <w:sz w:val="22"/>
        </w:rPr>
        <w:t>既存処理施設</w:t>
      </w:r>
      <w:r w:rsidR="00E900ED" w:rsidRPr="002B0F5B">
        <w:rPr>
          <w:rFonts w:asciiTheme="minorEastAsia" w:hAnsiTheme="minorEastAsia" w:hint="eastAsia"/>
          <w:sz w:val="22"/>
        </w:rPr>
        <w:t>での</w:t>
      </w:r>
      <w:r w:rsidR="00767A07" w:rsidRPr="002B0F5B">
        <w:rPr>
          <w:rFonts w:asciiTheme="minorEastAsia" w:hAnsiTheme="minorEastAsia" w:hint="eastAsia"/>
          <w:sz w:val="22"/>
        </w:rPr>
        <w:t>災害廃棄物の処理が可能な場合は計画的に</w:t>
      </w:r>
      <w:r w:rsidRPr="002B0F5B">
        <w:rPr>
          <w:rFonts w:asciiTheme="minorEastAsia" w:hAnsiTheme="minorEastAsia" w:hint="eastAsia"/>
          <w:sz w:val="22"/>
        </w:rPr>
        <w:t>処理を行う。</w:t>
      </w:r>
      <w:r w:rsidR="00767A07" w:rsidRPr="002B0F5B">
        <w:rPr>
          <w:rFonts w:asciiTheme="minorEastAsia" w:hAnsiTheme="minorEastAsia" w:hint="eastAsia"/>
          <w:sz w:val="22"/>
        </w:rPr>
        <w:t>処理に当たっては二次災害を防止するために、環境対策、火災対策等を行う。</w:t>
      </w:r>
    </w:p>
    <w:p w14:paraId="0DCF4EBD" w14:textId="77777777" w:rsidR="00B3252B" w:rsidRPr="002B0F5B" w:rsidRDefault="00CA59F5"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④</w:t>
      </w:r>
      <w:r w:rsidR="00B3252B" w:rsidRPr="002B0F5B">
        <w:rPr>
          <w:rFonts w:asciiTheme="minorEastAsia" w:hAnsiTheme="minorEastAsia" w:hint="eastAsia"/>
          <w:sz w:val="22"/>
        </w:rPr>
        <w:t>災害廃棄物の処理について</w:t>
      </w:r>
      <w:r w:rsidR="00E900ED" w:rsidRPr="002B0F5B">
        <w:rPr>
          <w:rFonts w:asciiTheme="minorEastAsia" w:hAnsiTheme="minorEastAsia" w:hint="eastAsia"/>
          <w:sz w:val="22"/>
        </w:rPr>
        <w:t>、</w:t>
      </w:r>
      <w:r w:rsidR="00B3252B" w:rsidRPr="002B0F5B">
        <w:rPr>
          <w:rFonts w:asciiTheme="minorEastAsia" w:hAnsiTheme="minorEastAsia" w:hint="eastAsia"/>
          <w:sz w:val="22"/>
        </w:rPr>
        <w:t>具体的な処理方法等を定めた災害廃棄物処理の実行計画を作成する。</w:t>
      </w:r>
    </w:p>
    <w:p w14:paraId="650C577D" w14:textId="77777777" w:rsidR="00B3252B" w:rsidRPr="002B0F5B" w:rsidRDefault="00CA59F5"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⑤</w:t>
      </w:r>
      <w:r w:rsidR="00742B3C" w:rsidRPr="002B0F5B">
        <w:rPr>
          <w:rFonts w:asciiTheme="minorEastAsia" w:hAnsiTheme="minorEastAsia" w:hint="eastAsia"/>
          <w:sz w:val="22"/>
        </w:rPr>
        <w:t>被害状況や災害廃棄物</w:t>
      </w:r>
      <w:r w:rsidR="006A3F4A" w:rsidRPr="002B0F5B">
        <w:rPr>
          <w:rFonts w:asciiTheme="minorEastAsia" w:hAnsiTheme="minorEastAsia" w:hint="eastAsia"/>
          <w:sz w:val="22"/>
        </w:rPr>
        <w:t>の</w:t>
      </w:r>
      <w:r w:rsidR="00742B3C" w:rsidRPr="002B0F5B">
        <w:rPr>
          <w:rFonts w:asciiTheme="minorEastAsia" w:hAnsiTheme="minorEastAsia" w:hint="eastAsia"/>
          <w:sz w:val="22"/>
        </w:rPr>
        <w:t>発生状況等を継続的に把握し、大阪府</w:t>
      </w:r>
      <w:r w:rsidR="00B3252B" w:rsidRPr="002B0F5B">
        <w:rPr>
          <w:rFonts w:asciiTheme="minorEastAsia" w:hAnsiTheme="minorEastAsia" w:hint="eastAsia"/>
          <w:sz w:val="22"/>
        </w:rPr>
        <w:t>と緊密に連携し、</w:t>
      </w:r>
      <w:r w:rsidR="00EA359B" w:rsidRPr="002B0F5B">
        <w:rPr>
          <w:rFonts w:asciiTheme="minorEastAsia" w:hAnsiTheme="minorEastAsia" w:hint="eastAsia"/>
          <w:sz w:val="22"/>
        </w:rPr>
        <w:t>必要に応じて支援要</w:t>
      </w:r>
      <w:r w:rsidR="00853A98" w:rsidRPr="002B0F5B">
        <w:rPr>
          <w:rFonts w:asciiTheme="minorEastAsia" w:hAnsiTheme="minorEastAsia" w:hint="eastAsia"/>
          <w:sz w:val="22"/>
        </w:rPr>
        <w:t>請</w:t>
      </w:r>
      <w:r w:rsidR="00EA359B" w:rsidRPr="002B0F5B">
        <w:rPr>
          <w:rFonts w:asciiTheme="minorEastAsia" w:hAnsiTheme="minorEastAsia" w:hint="eastAsia"/>
          <w:sz w:val="22"/>
        </w:rPr>
        <w:t>を行う。</w:t>
      </w:r>
    </w:p>
    <w:p w14:paraId="25854468" w14:textId="42D3573A" w:rsidR="00B3252B" w:rsidRPr="002B0F5B" w:rsidRDefault="00A93C0F"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⑥</w:t>
      </w:r>
      <w:r w:rsidR="00B3252B" w:rsidRPr="002B0F5B">
        <w:rPr>
          <w:rFonts w:asciiTheme="minorEastAsia" w:hAnsiTheme="minorEastAsia" w:hint="eastAsia"/>
          <w:sz w:val="22"/>
        </w:rPr>
        <w:t>被災しなかった又は被災の程度が軽度であった場合、被災</w:t>
      </w:r>
      <w:r w:rsidRPr="002B0F5B">
        <w:rPr>
          <w:rFonts w:asciiTheme="minorEastAsia" w:hAnsiTheme="minorEastAsia" w:hint="eastAsia"/>
          <w:sz w:val="22"/>
        </w:rPr>
        <w:t>市町村等</w:t>
      </w:r>
      <w:r w:rsidR="003621D3" w:rsidRPr="002B0F5B">
        <w:rPr>
          <w:rFonts w:asciiTheme="minorEastAsia" w:hAnsiTheme="minorEastAsia" w:hint="eastAsia"/>
          <w:sz w:val="22"/>
        </w:rPr>
        <w:t>（一部事務組合を含む）</w:t>
      </w:r>
      <w:r w:rsidR="00B3252B" w:rsidRPr="002B0F5B">
        <w:rPr>
          <w:rFonts w:asciiTheme="minorEastAsia" w:hAnsiTheme="minorEastAsia" w:hint="eastAsia"/>
          <w:sz w:val="22"/>
        </w:rPr>
        <w:t>からの要請</w:t>
      </w:r>
      <w:r w:rsidRPr="002B0F5B">
        <w:rPr>
          <w:rFonts w:asciiTheme="minorEastAsia" w:hAnsiTheme="minorEastAsia" w:hint="eastAsia"/>
          <w:sz w:val="22"/>
        </w:rPr>
        <w:t>に応じて</w:t>
      </w:r>
      <w:r w:rsidR="00B3252B" w:rsidRPr="002B0F5B">
        <w:rPr>
          <w:rFonts w:asciiTheme="minorEastAsia" w:hAnsiTheme="minorEastAsia" w:hint="eastAsia"/>
          <w:sz w:val="22"/>
        </w:rPr>
        <w:t>処理の受入れを行う</w:t>
      </w:r>
      <w:r w:rsidRPr="002B0F5B">
        <w:rPr>
          <w:rFonts w:asciiTheme="minorEastAsia" w:hAnsiTheme="minorEastAsia" w:hint="eastAsia"/>
          <w:sz w:val="22"/>
        </w:rPr>
        <w:t>。</w:t>
      </w:r>
    </w:p>
    <w:p w14:paraId="049E1623" w14:textId="77777777" w:rsidR="00B3252B" w:rsidRPr="002B0F5B" w:rsidRDefault="00A93C0F"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⑦</w:t>
      </w:r>
      <w:r w:rsidR="00B3252B" w:rsidRPr="002B0F5B">
        <w:rPr>
          <w:rFonts w:asciiTheme="minorEastAsia" w:hAnsiTheme="minorEastAsia" w:hint="eastAsia"/>
          <w:sz w:val="22"/>
        </w:rPr>
        <w:t>大規模災害時に、他の地方自治体から災害廃棄物処理に係る支援を受ける場合には、それらの地方自治体や応援要員等との連絡調整や情報共有等に係る受援体制を確立する。</w:t>
      </w:r>
    </w:p>
    <w:p w14:paraId="3FC3F3B6" w14:textId="77777777" w:rsidR="00D25A2B" w:rsidRPr="002B0F5B" w:rsidRDefault="00D25A2B" w:rsidP="00D25A2B">
      <w:pPr>
        <w:ind w:leftChars="403" w:left="998" w:hangingChars="69" w:hanging="152"/>
        <w:jc w:val="left"/>
        <w:rPr>
          <w:rFonts w:asciiTheme="minorEastAsia" w:hAnsiTheme="minorEastAsia"/>
        </w:rPr>
      </w:pPr>
      <w:r w:rsidRPr="002B0F5B">
        <w:rPr>
          <w:rFonts w:asciiTheme="minorEastAsia" w:hAnsiTheme="minorEastAsia" w:hint="eastAsia"/>
          <w:sz w:val="22"/>
        </w:rPr>
        <w:t>⑧</w:t>
      </w:r>
      <w:r w:rsidRPr="002B0F5B">
        <w:rPr>
          <w:rFonts w:asciiTheme="minorEastAsia" w:hAnsiTheme="minorEastAsia"/>
        </w:rPr>
        <w:t>平時の廃棄物処理において一部事務組合を構成している市町村は、災害時にも一部事務組合と連携して災害廃棄物処理に努める。</w:t>
      </w:r>
    </w:p>
    <w:p w14:paraId="5B697365" w14:textId="77777777" w:rsidR="00D25A2B" w:rsidRPr="002B0F5B" w:rsidRDefault="00D25A2B" w:rsidP="007149C7">
      <w:pPr>
        <w:ind w:leftChars="403" w:left="998" w:hangingChars="69" w:hanging="152"/>
        <w:jc w:val="left"/>
        <w:rPr>
          <w:rFonts w:asciiTheme="minorEastAsia" w:hAnsiTheme="minorEastAsia"/>
          <w:sz w:val="22"/>
        </w:rPr>
      </w:pPr>
    </w:p>
    <w:p w14:paraId="777CC134" w14:textId="77777777" w:rsidR="00D25A2B" w:rsidRPr="002B0F5B" w:rsidRDefault="00D25A2B" w:rsidP="00D25A2B">
      <w:pPr>
        <w:ind w:leftChars="400" w:left="1260" w:hangingChars="200" w:hanging="420"/>
        <w:jc w:val="left"/>
        <w:rPr>
          <w:rFonts w:asciiTheme="minorEastAsia" w:hAnsiTheme="minorEastAsia"/>
        </w:rPr>
      </w:pPr>
      <w:r w:rsidRPr="002B0F5B">
        <w:rPr>
          <w:rFonts w:asciiTheme="minorEastAsia" w:hAnsiTheme="minorEastAsia" w:cs="ＭＳ 明朝" w:hint="eastAsia"/>
        </w:rPr>
        <w:t>※</w:t>
      </w:r>
      <w:r w:rsidRPr="002B0F5B">
        <w:rPr>
          <w:rFonts w:asciiTheme="minorEastAsia" w:hAnsiTheme="minorEastAsia" w:hint="eastAsia"/>
        </w:rPr>
        <w:t xml:space="preserve">　</w:t>
      </w:r>
      <w:r w:rsidRPr="002B0F5B">
        <w:rPr>
          <w:rFonts w:asciiTheme="minorEastAsia" w:hAnsiTheme="minorEastAsia"/>
        </w:rPr>
        <w:t>道路、河川、港湾、海岸、農地に堆積している土砂、流木については、基本的に各管理者が復旧事業の中で処理する。た</w:t>
      </w:r>
      <w:r w:rsidR="00DF15DA" w:rsidRPr="002B0F5B">
        <w:rPr>
          <w:rFonts w:asciiTheme="minorEastAsia" w:hAnsiTheme="minorEastAsia"/>
        </w:rPr>
        <w:t>だし、これらが民地等に堆積し損壊家屋等と混在している場合は、市</w:t>
      </w:r>
      <w:r w:rsidRPr="002B0F5B">
        <w:rPr>
          <w:rFonts w:asciiTheme="minorEastAsia" w:hAnsiTheme="minorEastAsia"/>
        </w:rPr>
        <w:t>町村は環境省及び都道府県と相談した上で対応方法について検討する。</w:t>
      </w:r>
    </w:p>
    <w:p w14:paraId="080CEE17" w14:textId="77777777" w:rsidR="00D25A2B" w:rsidRPr="002B0F5B" w:rsidRDefault="00D25A2B" w:rsidP="00D25A2B">
      <w:pPr>
        <w:ind w:leftChars="400" w:left="1260" w:hangingChars="200" w:hanging="420"/>
        <w:jc w:val="left"/>
        <w:rPr>
          <w:rFonts w:asciiTheme="minorEastAsia" w:hAnsiTheme="minorEastAsia"/>
          <w:sz w:val="22"/>
        </w:rPr>
      </w:pPr>
      <w:r w:rsidRPr="002B0F5B">
        <w:rPr>
          <w:rFonts w:asciiTheme="minorEastAsia" w:hAnsiTheme="minorEastAsia" w:cs="ＭＳ 明朝" w:hint="eastAsia"/>
        </w:rPr>
        <w:lastRenderedPageBreak/>
        <w:t>※</w:t>
      </w:r>
      <w:r w:rsidRPr="002B0F5B">
        <w:rPr>
          <w:rFonts w:asciiTheme="minorEastAsia" w:hAnsiTheme="minorEastAsia" w:hint="eastAsia"/>
        </w:rPr>
        <w:t xml:space="preserve">　</w:t>
      </w:r>
      <w:r w:rsidRPr="002B0F5B">
        <w:rPr>
          <w:rFonts w:asciiTheme="minorEastAsia" w:hAnsiTheme="minorEastAsia"/>
        </w:rPr>
        <w:t>災害後に事業活動を再開する際に発生する廃棄物等（被災した事業所の撤去に伴う廃棄物や敷地内に流入した土砂や流木等））については、原則として事業者責任で処理する。</w:t>
      </w:r>
    </w:p>
    <w:p w14:paraId="7316A81E" w14:textId="77777777" w:rsidR="00D25A2B" w:rsidRPr="002B0F5B" w:rsidRDefault="00D25A2B" w:rsidP="007149C7">
      <w:pPr>
        <w:ind w:leftChars="403" w:left="998" w:hangingChars="69" w:hanging="152"/>
        <w:jc w:val="left"/>
        <w:rPr>
          <w:rFonts w:asciiTheme="minorEastAsia" w:hAnsiTheme="minorEastAsia"/>
          <w:sz w:val="22"/>
        </w:rPr>
      </w:pPr>
    </w:p>
    <w:p w14:paraId="473C76D7" w14:textId="77777777" w:rsidR="00893994" w:rsidRPr="002B0F5B" w:rsidRDefault="00893994" w:rsidP="00CA4A26">
      <w:pPr>
        <w:ind w:leftChars="403" w:left="991" w:hangingChars="69" w:hanging="145"/>
        <w:jc w:val="left"/>
        <w:rPr>
          <w:rFonts w:asciiTheme="minorEastAsia" w:hAnsiTheme="minorEastAsia"/>
        </w:rPr>
      </w:pPr>
    </w:p>
    <w:p w14:paraId="75A7FE54" w14:textId="77777777" w:rsidR="00B3252B" w:rsidRPr="002B0F5B" w:rsidRDefault="00B3252B" w:rsidP="00B3252B">
      <w:pPr>
        <w:jc w:val="left"/>
        <w:rPr>
          <w:rFonts w:asciiTheme="minorEastAsia" w:hAnsiTheme="minorEastAsia"/>
          <w:b/>
        </w:rPr>
      </w:pPr>
    </w:p>
    <w:p w14:paraId="48D4CFC1" w14:textId="77777777" w:rsidR="005E2F7A" w:rsidRPr="002B0F5B" w:rsidRDefault="00C46E16" w:rsidP="00A5577A">
      <w:pPr>
        <w:ind w:left="210" w:hangingChars="100" w:hanging="210"/>
        <w:jc w:val="left"/>
        <w:rPr>
          <w:rFonts w:asciiTheme="minorEastAsia" w:hAnsiTheme="minorEastAsia"/>
        </w:rPr>
      </w:pPr>
      <w:r w:rsidRPr="002B0F5B">
        <w:rPr>
          <w:rFonts w:asciiTheme="minorEastAsia" w:hAnsiTheme="minorEastAsia"/>
          <w:noProof/>
        </w:rPr>
        <mc:AlternateContent>
          <mc:Choice Requires="wps">
            <w:drawing>
              <wp:anchor distT="0" distB="0" distL="114300" distR="114300" simplePos="0" relativeHeight="251715584" behindDoc="0" locked="0" layoutInCell="1" allowOverlap="1" wp14:anchorId="0A430A09" wp14:editId="48E4A17C">
                <wp:simplePos x="0" y="0"/>
                <wp:positionH relativeFrom="column">
                  <wp:posOffset>-50165</wp:posOffset>
                </wp:positionH>
                <wp:positionV relativeFrom="paragraph">
                  <wp:posOffset>104140</wp:posOffset>
                </wp:positionV>
                <wp:extent cx="5737860" cy="2758440"/>
                <wp:effectExtent l="0" t="0" r="15240" b="2286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37860" cy="2758440"/>
                        </a:xfrm>
                        <a:prstGeom prst="rect">
                          <a:avLst/>
                        </a:prstGeom>
                        <a:noFill/>
                        <a:ln w="9525">
                          <a:solidFill>
                            <a:srgbClr val="000000"/>
                          </a:solidFill>
                          <a:prstDash val="dash"/>
                          <a:miter lim="800000"/>
                          <a:headEnd/>
                          <a:tailEnd/>
                        </a:ln>
                      </wps:spPr>
                      <wps:txbx>
                        <w:txbxContent>
                          <w:p w14:paraId="6AA0AFAD" w14:textId="77777777" w:rsidR="00CE01B8" w:rsidRDefault="00CE01B8" w:rsidP="00CA4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30A09" id="_x0000_t202" coordsize="21600,21600" o:spt="202" path="m,l,21600r21600,l21600,xe">
                <v:stroke joinstyle="miter"/>
                <v:path gradientshapeok="t" o:connecttype="rect"/>
              </v:shapetype>
              <v:shape id="テキスト ボックス 2" o:spid="_x0000_s1026" type="#_x0000_t202" style="position:absolute;left:0;text-align:left;margin-left:-3.95pt;margin-top:8.2pt;width:451.8pt;height:217.2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" filled="f">
                <v:stroke dashstyle="dash"/>
                <v:textbox>
                  <w:txbxContent>
                    <w:p w14:paraId="6AA0AFAD" w14:textId="77777777" w:rsidR="00CE01B8" w:rsidRDefault="00CE01B8" w:rsidP="00CA4A26"/>
                  </w:txbxContent>
                </v:textbox>
              </v:shape>
            </w:pict>
          </mc:Fallback>
        </mc:AlternateContent>
      </w:r>
      <w:r w:rsidR="005E2F7A" w:rsidRPr="002B0F5B">
        <w:rPr>
          <w:rFonts w:asciiTheme="minorEastAsia" w:hAnsiTheme="minorEastAsia"/>
          <w:noProof/>
        </w:rPr>
        <mc:AlternateContent>
          <mc:Choice Requires="wps">
            <w:drawing>
              <wp:anchor distT="0" distB="0" distL="114300" distR="114300" simplePos="0" relativeHeight="251716608" behindDoc="0" locked="0" layoutInCell="1" allowOverlap="1" wp14:anchorId="0613DDF4" wp14:editId="43368D31">
                <wp:simplePos x="0" y="0"/>
                <wp:positionH relativeFrom="column">
                  <wp:posOffset>95250</wp:posOffset>
                </wp:positionH>
                <wp:positionV relativeFrom="paragraph">
                  <wp:posOffset>-86995</wp:posOffset>
                </wp:positionV>
                <wp:extent cx="1643743" cy="337185"/>
                <wp:effectExtent l="0" t="0" r="0" b="5715"/>
                <wp:wrapNone/>
                <wp:docPr id="44" name="テキスト ボックス 44"/>
                <wp:cNvGraphicFramePr/>
                <a:graphic xmlns:a="http://schemas.openxmlformats.org/drawingml/2006/main">
                  <a:graphicData uri="http://schemas.microsoft.com/office/word/2010/wordprocessingShape">
                    <wps:wsp>
                      <wps:cNvSpPr txBox="1"/>
                      <wps:spPr>
                        <a:xfrm>
                          <a:off x="0" y="0"/>
                          <a:ext cx="1643743" cy="33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B676B" w14:textId="77777777" w:rsidR="00CE01B8" w:rsidRPr="00893994" w:rsidRDefault="00CE01B8" w:rsidP="00CA4A26">
                            <w:pPr>
                              <w:rPr>
                                <w:rFonts w:asciiTheme="majorEastAsia" w:eastAsiaTheme="majorEastAsia" w:hAnsiTheme="majorEastAsia"/>
                              </w:rPr>
                            </w:pPr>
                            <w:r w:rsidRPr="00893994">
                              <w:rPr>
                                <w:rFonts w:asciiTheme="majorEastAsia" w:eastAsiaTheme="majorEastAsia" w:hAnsiTheme="majorEastAsia" w:hint="eastAsia"/>
                                <w:b/>
                              </w:rPr>
                              <w:t>＜参　考＞　国の役割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DDF4" id="テキスト ボックス 44" o:spid="_x0000_s1027" type="#_x0000_t202" style="position:absolute;left:0;text-align:left;margin-left:7.5pt;margin-top:-6.85pt;width:129.45pt;height:2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" fillcolor="white [3201]" stroked="f" strokeweight=".5pt">
                <v:textbox>
                  <w:txbxContent>
                    <w:p w14:paraId="252B676B" w14:textId="77777777" w:rsidR="00CE01B8" w:rsidRPr="00893994" w:rsidRDefault="00CE01B8" w:rsidP="00CA4A26">
                      <w:pPr>
                        <w:rPr>
                          <w:rFonts w:asciiTheme="majorEastAsia" w:eastAsiaTheme="majorEastAsia" w:hAnsiTheme="majorEastAsia"/>
                        </w:rPr>
                      </w:pPr>
                      <w:r w:rsidRPr="00893994">
                        <w:rPr>
                          <w:rFonts w:asciiTheme="majorEastAsia" w:eastAsiaTheme="majorEastAsia" w:hAnsiTheme="majorEastAsia" w:hint="eastAsia"/>
                          <w:b/>
                        </w:rPr>
                        <w:t>＜参　考＞　国の役割</w:t>
                      </w:r>
                    </w:p>
                  </w:txbxContent>
                </v:textbox>
              </v:shape>
            </w:pict>
          </mc:Fallback>
        </mc:AlternateContent>
      </w:r>
    </w:p>
    <w:p w14:paraId="2733070A" w14:textId="77777777" w:rsidR="00B3252B" w:rsidRPr="002B0F5B" w:rsidRDefault="00B3252B" w:rsidP="00A5577A">
      <w:pPr>
        <w:ind w:left="210" w:hangingChars="100" w:hanging="210"/>
        <w:jc w:val="left"/>
        <w:rPr>
          <w:rFonts w:asciiTheme="minorEastAsia" w:hAnsiTheme="minorEastAsia"/>
        </w:rPr>
      </w:pPr>
      <w:r w:rsidRPr="002B0F5B">
        <w:rPr>
          <w:rFonts w:asciiTheme="minorEastAsia" w:hAnsiTheme="minorEastAsia" w:hint="eastAsia"/>
        </w:rPr>
        <w:t>①市町村等（地方自治法に基づき事務委託を受けた場合、大阪府含む）による災害廃棄物の処理が適正かつ円滑・迅速に行われるよう、必要な財政措置、専門家の派遣、広域かつ効率的な処理、再生資材利用促進等に向け、大阪府外の地方自治体や民間事業者の廃棄物処理施設に係る情報提供等の支援を実施する。</w:t>
      </w:r>
    </w:p>
    <w:p w14:paraId="6BA1E1FF" w14:textId="77777777" w:rsidR="00B3252B" w:rsidRPr="002B0F5B" w:rsidRDefault="00B3252B" w:rsidP="00A5577A">
      <w:pPr>
        <w:ind w:left="210" w:hangingChars="100" w:hanging="210"/>
        <w:jc w:val="left"/>
        <w:rPr>
          <w:rFonts w:asciiTheme="minorEastAsia" w:hAnsiTheme="minorEastAsia"/>
        </w:rPr>
      </w:pPr>
      <w:r w:rsidRPr="002B0F5B">
        <w:rPr>
          <w:rFonts w:asciiTheme="minorEastAsia" w:hAnsiTheme="minorEastAsia" w:hint="eastAsia"/>
        </w:rPr>
        <w:t>②政府の緊急災害対策本部等とも連携し、被災市町村等からの支援のニーズと被災しなかった又は被災の程度が軽かった地方自治体が実施可能な事項のマッチングを行う。</w:t>
      </w:r>
    </w:p>
    <w:p w14:paraId="3C67EBE6" w14:textId="77777777" w:rsidR="00B3252B" w:rsidRPr="002B0F5B" w:rsidRDefault="00B3252B" w:rsidP="00A5577A">
      <w:pPr>
        <w:ind w:left="210" w:hangingChars="100" w:hanging="210"/>
        <w:jc w:val="left"/>
        <w:rPr>
          <w:rFonts w:asciiTheme="minorEastAsia" w:hAnsiTheme="minorEastAsia"/>
        </w:rPr>
      </w:pPr>
      <w:r w:rsidRPr="002B0F5B">
        <w:rPr>
          <w:rFonts w:asciiTheme="minorEastAsia" w:hAnsiTheme="minorEastAsia" w:hint="eastAsia"/>
        </w:rPr>
        <w:t>③人的な災害廃棄物処理支援ネットワークである「</w:t>
      </w:r>
      <w:proofErr w:type="spellStart"/>
      <w:r w:rsidRPr="002B0F5B">
        <w:rPr>
          <w:rFonts w:asciiTheme="minorEastAsia" w:hAnsiTheme="minorEastAsia" w:hint="eastAsia"/>
        </w:rPr>
        <w:t>D.Waste</w:t>
      </w:r>
      <w:proofErr w:type="spellEnd"/>
      <w:r w:rsidRPr="002B0F5B">
        <w:rPr>
          <w:rFonts w:asciiTheme="minorEastAsia" w:hAnsiTheme="minorEastAsia" w:hint="eastAsia"/>
        </w:rPr>
        <w:t>-Net」（有識者、地方自治体関係者、関係機関の技術者、関係業界団体等）を活用して、被災市町村等に必要な人材を派遣する。</w:t>
      </w:r>
    </w:p>
    <w:p w14:paraId="79D19E8F" w14:textId="77777777" w:rsidR="00880FEB" w:rsidRPr="002B0F5B" w:rsidRDefault="000972F3" w:rsidP="00DB4F15">
      <w:pPr>
        <w:ind w:left="210" w:hangingChars="100" w:hanging="210"/>
        <w:jc w:val="left"/>
        <w:rPr>
          <w:rFonts w:asciiTheme="minorEastAsia" w:hAnsiTheme="minorEastAsia"/>
        </w:rPr>
      </w:pPr>
      <w:r w:rsidRPr="002B0F5B">
        <w:rPr>
          <w:rFonts w:asciiTheme="minorEastAsia" w:hAnsiTheme="minorEastAsia" w:hint="eastAsia"/>
        </w:rPr>
        <w:t>④市町村等において処理困難な場合には、災害対策</w:t>
      </w:r>
      <w:r w:rsidR="00B3252B" w:rsidRPr="002B0F5B">
        <w:rPr>
          <w:rFonts w:asciiTheme="minorEastAsia" w:hAnsiTheme="minorEastAsia" w:hint="eastAsia"/>
        </w:rPr>
        <w:t>法に基づく市町村からの要請を受けて、代行の要否を確認した上で、国により代行処理を行う。</w:t>
      </w:r>
    </w:p>
    <w:p w14:paraId="79BCC324" w14:textId="77777777" w:rsidR="00880FEB" w:rsidRPr="002B0F5B" w:rsidRDefault="00880FEB" w:rsidP="00DB4F15">
      <w:pPr>
        <w:ind w:left="210" w:hangingChars="100" w:hanging="210"/>
        <w:jc w:val="left"/>
        <w:rPr>
          <w:rFonts w:asciiTheme="minorEastAsia" w:hAnsiTheme="minorEastAsia"/>
        </w:rPr>
      </w:pPr>
    </w:p>
    <w:p w14:paraId="59972B32" w14:textId="77777777" w:rsidR="00D85D41" w:rsidRPr="002B0F5B" w:rsidRDefault="00D85D41" w:rsidP="00725A19">
      <w:pPr>
        <w:ind w:firstLineChars="100" w:firstLine="211"/>
        <w:jc w:val="left"/>
        <w:rPr>
          <w:rFonts w:asciiTheme="minorEastAsia" w:hAnsiTheme="minorEastAsia"/>
          <w:b/>
        </w:rPr>
      </w:pPr>
    </w:p>
    <w:p w14:paraId="17610564" w14:textId="77777777" w:rsidR="00880FEB" w:rsidRPr="002B0F5B" w:rsidRDefault="00880FEB" w:rsidP="007149C7">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w:t>
      </w:r>
      <w:r w:rsidR="00350FAF" w:rsidRPr="002B0F5B">
        <w:rPr>
          <w:rFonts w:asciiTheme="majorEastAsia" w:eastAsiaTheme="majorEastAsia" w:hAnsiTheme="majorEastAsia" w:hint="eastAsia"/>
          <w:b/>
          <w:sz w:val="22"/>
        </w:rPr>
        <w:t>７</w:t>
      </w:r>
      <w:r w:rsidRPr="002B0F5B">
        <w:rPr>
          <w:rFonts w:asciiTheme="majorEastAsia" w:eastAsiaTheme="majorEastAsia" w:hAnsiTheme="majorEastAsia" w:hint="eastAsia"/>
          <w:b/>
          <w:sz w:val="22"/>
        </w:rPr>
        <w:t>）処理の基本的な流れ</w:t>
      </w:r>
    </w:p>
    <w:p w14:paraId="00189A35" w14:textId="77777777" w:rsidR="00880FEB" w:rsidRPr="002B0F5B" w:rsidRDefault="00880FEB" w:rsidP="007149C7">
      <w:pPr>
        <w:ind w:firstLineChars="202" w:firstLine="444"/>
        <w:jc w:val="left"/>
        <w:rPr>
          <w:rFonts w:asciiTheme="minorEastAsia" w:hAnsiTheme="minorEastAsia"/>
          <w:sz w:val="22"/>
        </w:rPr>
      </w:pPr>
      <w:r w:rsidRPr="002B0F5B">
        <w:rPr>
          <w:rFonts w:asciiTheme="minorEastAsia" w:hAnsiTheme="minorEastAsia" w:hint="eastAsia"/>
          <w:sz w:val="22"/>
        </w:rPr>
        <w:t>ア　仮設トイレとし尿</w:t>
      </w:r>
    </w:p>
    <w:p w14:paraId="4AE0A4AA" w14:textId="77777777" w:rsidR="00880FEB" w:rsidRPr="002B0F5B" w:rsidRDefault="00880FEB" w:rsidP="007149C7">
      <w:pPr>
        <w:ind w:firstLineChars="202" w:firstLine="444"/>
        <w:jc w:val="left"/>
        <w:rPr>
          <w:rFonts w:asciiTheme="minorEastAsia" w:hAnsiTheme="minorEastAsia"/>
          <w:sz w:val="22"/>
        </w:rPr>
      </w:pPr>
      <w:r w:rsidRPr="002B0F5B">
        <w:rPr>
          <w:rFonts w:asciiTheme="minorEastAsia" w:hAnsiTheme="minorEastAsia" w:hint="eastAsia"/>
          <w:sz w:val="22"/>
        </w:rPr>
        <w:t>（ア）仮設トイレ設置体制</w:t>
      </w:r>
    </w:p>
    <w:p w14:paraId="2719FD8E" w14:textId="77777777" w:rsidR="00880FEB" w:rsidRPr="002B0F5B" w:rsidRDefault="00880FEB" w:rsidP="007149C7">
      <w:pPr>
        <w:ind w:leftChars="202" w:left="864" w:hangingChars="200" w:hanging="440"/>
        <w:jc w:val="left"/>
        <w:rPr>
          <w:rFonts w:asciiTheme="minorEastAsia" w:hAnsiTheme="minorEastAsia"/>
          <w:sz w:val="22"/>
        </w:rPr>
      </w:pPr>
      <w:r w:rsidRPr="002B0F5B">
        <w:rPr>
          <w:rFonts w:asciiTheme="minorEastAsia" w:hAnsiTheme="minorEastAsia" w:hint="eastAsia"/>
          <w:sz w:val="22"/>
        </w:rPr>
        <w:t xml:space="preserve">　①大阪府及び市町村は、災害発生に備え、</w:t>
      </w:r>
      <w:r w:rsidR="008C0B93" w:rsidRPr="002B0F5B">
        <w:rPr>
          <w:rFonts w:asciiTheme="minorEastAsia" w:hAnsiTheme="minorEastAsia" w:hint="eastAsia"/>
          <w:sz w:val="22"/>
        </w:rPr>
        <w:t>それぞれ必要量</w:t>
      </w:r>
      <w:r w:rsidR="006F58D1" w:rsidRPr="002B0F5B">
        <w:rPr>
          <w:rFonts w:asciiTheme="minorEastAsia" w:hAnsiTheme="minorEastAsia" w:hint="eastAsia"/>
          <w:sz w:val="22"/>
        </w:rPr>
        <w:t>の仮設トイレ等</w:t>
      </w:r>
      <w:r w:rsidR="008C0B93" w:rsidRPr="002B0F5B">
        <w:rPr>
          <w:rFonts w:asciiTheme="minorEastAsia" w:hAnsiTheme="minorEastAsia" w:hint="eastAsia"/>
          <w:sz w:val="22"/>
        </w:rPr>
        <w:t>を</w:t>
      </w:r>
      <w:r w:rsidR="0090558F" w:rsidRPr="002B0F5B">
        <w:rPr>
          <w:rFonts w:asciiTheme="minorEastAsia" w:hAnsiTheme="minorEastAsia" w:hint="eastAsia"/>
          <w:sz w:val="22"/>
        </w:rPr>
        <w:t>、</w:t>
      </w:r>
      <w:r w:rsidR="00C46E16" w:rsidRPr="002B0F5B">
        <w:rPr>
          <w:rFonts w:asciiTheme="minorEastAsia" w:hAnsiTheme="minorEastAsia" w:hint="eastAsia"/>
          <w:sz w:val="22"/>
        </w:rPr>
        <w:t>大阪</w:t>
      </w:r>
      <w:r w:rsidR="0090558F" w:rsidRPr="002B0F5B">
        <w:rPr>
          <w:rFonts w:asciiTheme="minorEastAsia" w:hAnsiTheme="minorEastAsia" w:hint="eastAsia"/>
          <w:sz w:val="22"/>
        </w:rPr>
        <w:t>府は</w:t>
      </w:r>
      <w:r w:rsidR="008C0B93" w:rsidRPr="002B0F5B">
        <w:rPr>
          <w:rFonts w:asciiTheme="minorEastAsia" w:hAnsiTheme="minorEastAsia" w:hint="eastAsia"/>
          <w:sz w:val="22"/>
        </w:rPr>
        <w:t>備蓄</w:t>
      </w:r>
      <w:r w:rsidR="0090558F" w:rsidRPr="002B0F5B">
        <w:rPr>
          <w:rFonts w:asciiTheme="minorEastAsia" w:hAnsiTheme="minorEastAsia" w:hint="eastAsia"/>
          <w:sz w:val="22"/>
        </w:rPr>
        <w:t>及び</w:t>
      </w:r>
      <w:r w:rsidR="008C0B93" w:rsidRPr="002B0F5B">
        <w:rPr>
          <w:rFonts w:asciiTheme="minorEastAsia" w:hAnsiTheme="minorEastAsia" w:hint="eastAsia"/>
          <w:sz w:val="22"/>
        </w:rPr>
        <w:t>調達により</w:t>
      </w:r>
      <w:r w:rsidR="0090558F" w:rsidRPr="002B0F5B">
        <w:rPr>
          <w:rFonts w:asciiTheme="minorEastAsia" w:hAnsiTheme="minorEastAsia" w:hint="eastAsia"/>
          <w:sz w:val="22"/>
        </w:rPr>
        <w:t>、市町村は備蓄により</w:t>
      </w:r>
      <w:r w:rsidR="008C0B93" w:rsidRPr="002B0F5B">
        <w:rPr>
          <w:rFonts w:asciiTheme="minorEastAsia" w:hAnsiTheme="minorEastAsia" w:hint="eastAsia"/>
          <w:sz w:val="22"/>
        </w:rPr>
        <w:t>確保する。</w:t>
      </w:r>
    </w:p>
    <w:p w14:paraId="2B20F200" w14:textId="77777777" w:rsidR="00880FEB" w:rsidRPr="002B0F5B" w:rsidRDefault="00880FEB" w:rsidP="007149C7">
      <w:pPr>
        <w:ind w:leftChars="202" w:left="864" w:hangingChars="200" w:hanging="440"/>
        <w:jc w:val="left"/>
        <w:rPr>
          <w:rFonts w:asciiTheme="minorEastAsia" w:hAnsiTheme="minorEastAsia"/>
          <w:sz w:val="22"/>
        </w:rPr>
      </w:pPr>
      <w:r w:rsidRPr="002B0F5B">
        <w:rPr>
          <w:rFonts w:asciiTheme="minorEastAsia" w:hAnsiTheme="minorEastAsia" w:hint="eastAsia"/>
          <w:sz w:val="22"/>
        </w:rPr>
        <w:t xml:space="preserve">　②被災した市町村は、被災者の生活に支障が生じることのないように、高齢者、障がい者に配慮しつつ、速やかに仮設トイレを設置する。</w:t>
      </w:r>
    </w:p>
    <w:p w14:paraId="29F0B36E" w14:textId="77777777" w:rsidR="00880FEB" w:rsidRPr="002B0F5B" w:rsidRDefault="00880FEB" w:rsidP="007149C7">
      <w:pPr>
        <w:ind w:leftChars="202" w:left="864" w:hangingChars="200" w:hanging="440"/>
        <w:jc w:val="left"/>
        <w:rPr>
          <w:rFonts w:asciiTheme="minorEastAsia" w:hAnsiTheme="minorEastAsia"/>
          <w:sz w:val="22"/>
        </w:rPr>
      </w:pPr>
      <w:r w:rsidRPr="002B0F5B">
        <w:rPr>
          <w:rFonts w:asciiTheme="minorEastAsia" w:hAnsiTheme="minorEastAsia" w:hint="eastAsia"/>
          <w:sz w:val="22"/>
        </w:rPr>
        <w:t xml:space="preserve">　③大阪府は、被災市町村からの支援要請があった場合、又は自ら必要と認める場合は、</w:t>
      </w:r>
      <w:r w:rsidR="0029433B" w:rsidRPr="002B0F5B">
        <w:rPr>
          <w:rFonts w:asciiTheme="minorEastAsia" w:hAnsiTheme="minorEastAsia" w:hint="eastAsia"/>
          <w:sz w:val="22"/>
        </w:rPr>
        <w:t>大阪</w:t>
      </w:r>
      <w:r w:rsidRPr="002B0F5B">
        <w:rPr>
          <w:rFonts w:asciiTheme="minorEastAsia" w:hAnsiTheme="minorEastAsia" w:hint="eastAsia"/>
          <w:sz w:val="22"/>
        </w:rPr>
        <w:t>府域の各市町村や関係団体に対して、広域的な応援要請を行い、仮設トイレの設置に対し、調整を行う。</w:t>
      </w:r>
    </w:p>
    <w:p w14:paraId="12205D1A" w14:textId="77777777" w:rsidR="00880FEB" w:rsidRPr="002B0F5B" w:rsidRDefault="00880FEB" w:rsidP="007149C7">
      <w:pPr>
        <w:ind w:firstLineChars="202" w:firstLine="444"/>
        <w:jc w:val="left"/>
        <w:rPr>
          <w:rFonts w:asciiTheme="minorEastAsia" w:hAnsiTheme="minorEastAsia"/>
          <w:sz w:val="22"/>
        </w:rPr>
      </w:pPr>
      <w:r w:rsidRPr="002B0F5B">
        <w:rPr>
          <w:rFonts w:asciiTheme="minorEastAsia" w:hAnsiTheme="minorEastAsia" w:hint="eastAsia"/>
          <w:sz w:val="22"/>
        </w:rPr>
        <w:t>（イ）し尿収集運搬体制</w:t>
      </w:r>
    </w:p>
    <w:p w14:paraId="7EA075A0" w14:textId="77777777" w:rsidR="00880FEB" w:rsidRPr="002B0F5B" w:rsidRDefault="00880FEB" w:rsidP="007149C7">
      <w:pPr>
        <w:ind w:leftChars="338" w:left="857" w:hangingChars="67" w:hanging="147"/>
        <w:rPr>
          <w:rFonts w:asciiTheme="minorEastAsia" w:hAnsiTheme="minorEastAsia"/>
          <w:sz w:val="22"/>
        </w:rPr>
      </w:pPr>
      <w:r w:rsidRPr="002B0F5B">
        <w:rPr>
          <w:rFonts w:asciiTheme="minorEastAsia" w:hAnsiTheme="minorEastAsia" w:hint="eastAsia"/>
          <w:sz w:val="22"/>
        </w:rPr>
        <w:t>①被災した市町村で収集運搬体制を確保できる場合は市町村内で行う。</w:t>
      </w:r>
    </w:p>
    <w:p w14:paraId="6CCD6A64" w14:textId="77777777" w:rsidR="00880FEB" w:rsidRPr="002B0F5B" w:rsidRDefault="00880FEB" w:rsidP="007149C7">
      <w:pPr>
        <w:ind w:leftChars="338" w:left="857" w:hangingChars="67" w:hanging="147"/>
        <w:rPr>
          <w:rFonts w:asciiTheme="minorEastAsia" w:hAnsiTheme="minorEastAsia"/>
          <w:sz w:val="22"/>
        </w:rPr>
      </w:pPr>
      <w:r w:rsidRPr="002B0F5B">
        <w:rPr>
          <w:rFonts w:asciiTheme="minorEastAsia" w:hAnsiTheme="minorEastAsia" w:hint="eastAsia"/>
          <w:sz w:val="22"/>
        </w:rPr>
        <w:t>②収集運搬体制が確保できない場合は、被災市町村は大阪府に支援を要請する。</w:t>
      </w:r>
    </w:p>
    <w:p w14:paraId="1F77747E" w14:textId="77777777" w:rsidR="00880FEB" w:rsidRPr="002B0F5B" w:rsidRDefault="00880FEB" w:rsidP="007149C7">
      <w:pPr>
        <w:ind w:leftChars="338" w:left="857" w:hangingChars="67" w:hanging="147"/>
        <w:rPr>
          <w:rFonts w:asciiTheme="minorEastAsia" w:hAnsiTheme="minorEastAsia"/>
          <w:sz w:val="22"/>
        </w:rPr>
      </w:pPr>
      <w:r w:rsidRPr="002B0F5B">
        <w:rPr>
          <w:rFonts w:asciiTheme="minorEastAsia" w:hAnsiTheme="minorEastAsia" w:hint="eastAsia"/>
          <w:sz w:val="22"/>
        </w:rPr>
        <w:t>③大阪府は、災害時団体</w:t>
      </w:r>
      <w:r w:rsidR="00A92CCF" w:rsidRPr="002B0F5B">
        <w:rPr>
          <w:rFonts w:asciiTheme="minorEastAsia" w:hAnsiTheme="minorEastAsia" w:hint="eastAsia"/>
          <w:sz w:val="22"/>
        </w:rPr>
        <w:t>救援</w:t>
      </w:r>
      <w:r w:rsidRPr="002B0F5B">
        <w:rPr>
          <w:rFonts w:asciiTheme="minorEastAsia" w:hAnsiTheme="minorEastAsia" w:hint="eastAsia"/>
          <w:sz w:val="22"/>
        </w:rPr>
        <w:t>協定書に基づき、大阪府衛生管理協同組合へ支援協力を要請する。</w:t>
      </w:r>
    </w:p>
    <w:p w14:paraId="44BCCA7C" w14:textId="77777777" w:rsidR="00880FEB" w:rsidRPr="002B0F5B" w:rsidRDefault="00880FEB" w:rsidP="007149C7">
      <w:pPr>
        <w:ind w:firstLineChars="202" w:firstLine="444"/>
        <w:jc w:val="left"/>
        <w:rPr>
          <w:rFonts w:asciiTheme="minorEastAsia" w:hAnsiTheme="minorEastAsia"/>
          <w:sz w:val="22"/>
        </w:rPr>
      </w:pPr>
      <w:r w:rsidRPr="002B0F5B">
        <w:rPr>
          <w:rFonts w:asciiTheme="minorEastAsia" w:hAnsiTheme="minorEastAsia" w:hint="eastAsia"/>
          <w:sz w:val="22"/>
        </w:rPr>
        <w:t>（ウ）し尿処理体制</w:t>
      </w:r>
    </w:p>
    <w:p w14:paraId="19B0C02E" w14:textId="3AFE123C" w:rsidR="00880FEB" w:rsidRPr="002B0F5B" w:rsidRDefault="00880FEB" w:rsidP="007149C7">
      <w:pPr>
        <w:ind w:leftChars="338" w:left="857" w:hangingChars="67" w:hanging="147"/>
        <w:jc w:val="left"/>
        <w:rPr>
          <w:rFonts w:asciiTheme="minorEastAsia" w:hAnsiTheme="minorEastAsia"/>
          <w:sz w:val="22"/>
        </w:rPr>
      </w:pPr>
      <w:r w:rsidRPr="002B0F5B">
        <w:rPr>
          <w:rFonts w:asciiTheme="minorEastAsia" w:hAnsiTheme="minorEastAsia" w:hint="eastAsia"/>
          <w:sz w:val="22"/>
        </w:rPr>
        <w:t>①被災した市町村</w:t>
      </w:r>
      <w:r w:rsidR="00DD325B" w:rsidRPr="002B0F5B">
        <w:rPr>
          <w:rFonts w:asciiTheme="minorEastAsia" w:hAnsiTheme="minorEastAsia" w:hint="eastAsia"/>
          <w:sz w:val="22"/>
        </w:rPr>
        <w:t>等が管理するし尿処理施設等が通常どおり稼働している場合は、当該施設</w:t>
      </w:r>
      <w:r w:rsidRPr="002B0F5B">
        <w:rPr>
          <w:rFonts w:asciiTheme="minorEastAsia" w:hAnsiTheme="minorEastAsia" w:hint="eastAsia"/>
          <w:sz w:val="22"/>
        </w:rPr>
        <w:t>で処理する。</w:t>
      </w:r>
    </w:p>
    <w:p w14:paraId="6D0E577A" w14:textId="55FA72DD" w:rsidR="003621D3" w:rsidRPr="002B0F5B" w:rsidRDefault="003621D3" w:rsidP="003621D3">
      <w:pPr>
        <w:ind w:leftChars="338" w:left="857" w:hangingChars="67" w:hanging="147"/>
        <w:jc w:val="left"/>
        <w:rPr>
          <w:rFonts w:asciiTheme="minorEastAsia" w:hAnsiTheme="minorEastAsia"/>
          <w:sz w:val="22"/>
        </w:rPr>
      </w:pPr>
      <w:r w:rsidRPr="002B0F5B">
        <w:rPr>
          <w:rFonts w:asciiTheme="minorEastAsia" w:hAnsiTheme="minorEastAsia" w:hint="eastAsia"/>
          <w:sz w:val="22"/>
        </w:rPr>
        <w:lastRenderedPageBreak/>
        <w:t>②施設が稼動できない場合は地域内で調整し、稼動している他のし尿施設</w:t>
      </w:r>
      <w:r w:rsidR="00CB2559" w:rsidRPr="002B0F5B">
        <w:rPr>
          <w:rFonts w:asciiTheme="minorEastAsia" w:hAnsiTheme="minorEastAsia" w:hint="eastAsia"/>
          <w:sz w:val="22"/>
        </w:rPr>
        <w:t>等</w:t>
      </w:r>
      <w:r w:rsidRPr="002B0F5B">
        <w:rPr>
          <w:rFonts w:asciiTheme="minorEastAsia" w:hAnsiTheme="minorEastAsia" w:hint="eastAsia"/>
          <w:sz w:val="22"/>
        </w:rPr>
        <w:t>で処理する。</w:t>
      </w:r>
    </w:p>
    <w:p w14:paraId="5A3ED104" w14:textId="41E7A2EA" w:rsidR="003621D3" w:rsidRPr="002B0F5B" w:rsidRDefault="003621D3" w:rsidP="003621D3">
      <w:pPr>
        <w:ind w:leftChars="338" w:left="857" w:hangingChars="67" w:hanging="147"/>
        <w:jc w:val="left"/>
        <w:rPr>
          <w:rFonts w:asciiTheme="minorEastAsia" w:hAnsiTheme="minorEastAsia"/>
          <w:sz w:val="22"/>
        </w:rPr>
      </w:pPr>
      <w:r w:rsidRPr="002B0F5B">
        <w:rPr>
          <w:rFonts w:asciiTheme="minorEastAsia" w:hAnsiTheme="minorEastAsia" w:hint="eastAsia"/>
          <w:sz w:val="22"/>
        </w:rPr>
        <w:t>③し尿処理施設が稼動できない場合以外に、収集運搬ルートが使用できない等の場合も、②と同様の対応を行う。</w:t>
      </w:r>
    </w:p>
    <w:p w14:paraId="09B469F8" w14:textId="23B23914" w:rsidR="0016021E" w:rsidRPr="002B0F5B" w:rsidRDefault="003621D3" w:rsidP="003621D3">
      <w:pPr>
        <w:ind w:leftChars="338" w:left="857" w:hangingChars="67" w:hanging="147"/>
        <w:jc w:val="left"/>
        <w:rPr>
          <w:rFonts w:asciiTheme="minorEastAsia" w:hAnsiTheme="minorEastAsia"/>
          <w:sz w:val="22"/>
        </w:rPr>
      </w:pPr>
      <w:r w:rsidRPr="002B0F5B">
        <w:rPr>
          <w:rFonts w:asciiTheme="minorEastAsia" w:hAnsiTheme="minorEastAsia" w:hint="eastAsia"/>
          <w:sz w:val="22"/>
        </w:rPr>
        <w:t>④地域内でのし尿処理</w:t>
      </w:r>
      <w:r w:rsidR="00CB2559" w:rsidRPr="002B0F5B">
        <w:rPr>
          <w:rFonts w:asciiTheme="minorEastAsia" w:hAnsiTheme="minorEastAsia" w:hint="eastAsia"/>
          <w:sz w:val="22"/>
        </w:rPr>
        <w:t>施設等</w:t>
      </w:r>
      <w:r w:rsidRPr="002B0F5B">
        <w:rPr>
          <w:rFonts w:asciiTheme="minorEastAsia" w:hAnsiTheme="minorEastAsia" w:hint="eastAsia"/>
          <w:sz w:val="22"/>
        </w:rPr>
        <w:t>ができない場合は、大阪府が中心に他の市町村等と調整を行い、し尿処理を行う。</w:t>
      </w:r>
    </w:p>
    <w:p w14:paraId="1295C980" w14:textId="347E8CB1" w:rsidR="00880FEB" w:rsidRPr="002B0F5B" w:rsidRDefault="00880FEB" w:rsidP="00880FEB">
      <w:pPr>
        <w:jc w:val="center"/>
        <w:rPr>
          <w:rFonts w:asciiTheme="minorEastAsia" w:hAnsiTheme="minorEastAsia"/>
          <w:sz w:val="22"/>
        </w:rPr>
      </w:pPr>
    </w:p>
    <w:p w14:paraId="175FEFF8" w14:textId="77777777" w:rsidR="00880FEB" w:rsidRPr="002B0F5B" w:rsidRDefault="00880FEB" w:rsidP="007149C7">
      <w:pPr>
        <w:ind w:firstLineChars="202" w:firstLine="444"/>
        <w:jc w:val="left"/>
        <w:rPr>
          <w:rFonts w:asciiTheme="minorEastAsia" w:hAnsiTheme="minorEastAsia"/>
          <w:sz w:val="22"/>
        </w:rPr>
      </w:pPr>
      <w:r w:rsidRPr="002B0F5B">
        <w:rPr>
          <w:rFonts w:asciiTheme="minorEastAsia" w:hAnsiTheme="minorEastAsia" w:hint="eastAsia"/>
          <w:sz w:val="22"/>
        </w:rPr>
        <w:t>イ　生活ごみ及び避難所ごみ（以下、「生活ごみ等」という。）</w:t>
      </w:r>
    </w:p>
    <w:p w14:paraId="5685C6F9" w14:textId="77777777" w:rsidR="00880FEB" w:rsidRPr="002B0F5B" w:rsidRDefault="00880FEB" w:rsidP="007149C7">
      <w:pPr>
        <w:ind w:leftChars="403" w:left="998" w:hangingChars="69" w:hanging="152"/>
        <w:rPr>
          <w:rFonts w:asciiTheme="minorEastAsia" w:hAnsiTheme="minorEastAsia"/>
          <w:sz w:val="22"/>
        </w:rPr>
      </w:pPr>
      <w:r w:rsidRPr="002B0F5B">
        <w:rPr>
          <w:rFonts w:asciiTheme="minorEastAsia" w:hAnsiTheme="minorEastAsia" w:hint="eastAsia"/>
          <w:sz w:val="22"/>
        </w:rPr>
        <w:t>①被災した市町村等が管理する一般廃棄物焼却施設が通常どおり稼動している場合は、当該施設で焼却処理する。</w:t>
      </w:r>
    </w:p>
    <w:p w14:paraId="652F1C0A" w14:textId="77777777" w:rsidR="00880FEB" w:rsidRPr="002B0F5B" w:rsidRDefault="00880FEB" w:rsidP="00675A3F">
      <w:pPr>
        <w:ind w:leftChars="403" w:left="998" w:hangingChars="69" w:hanging="152"/>
        <w:jc w:val="left"/>
        <w:rPr>
          <w:rFonts w:asciiTheme="minorEastAsia" w:hAnsiTheme="minorEastAsia"/>
          <w:sz w:val="22"/>
        </w:rPr>
      </w:pPr>
      <w:r w:rsidRPr="002B0F5B">
        <w:rPr>
          <w:rFonts w:asciiTheme="minorEastAsia" w:hAnsiTheme="minorEastAsia" w:hint="eastAsia"/>
          <w:sz w:val="22"/>
        </w:rPr>
        <w:t>②施設が稼動できない場合は</w:t>
      </w:r>
      <w:r w:rsidR="004E1568" w:rsidRPr="002B0F5B">
        <w:rPr>
          <w:rFonts w:asciiTheme="minorEastAsia" w:hAnsiTheme="minorEastAsia" w:hint="eastAsia"/>
          <w:sz w:val="22"/>
        </w:rPr>
        <w:t>地域内</w:t>
      </w:r>
      <w:r w:rsidR="00DF15DA" w:rsidRPr="002B0F5B">
        <w:rPr>
          <w:rFonts w:asciiTheme="minorEastAsia" w:hAnsiTheme="minorEastAsia" w:hint="eastAsia"/>
          <w:sz w:val="22"/>
        </w:rPr>
        <w:t>で</w:t>
      </w:r>
      <w:r w:rsidR="004E1568" w:rsidRPr="002B0F5B">
        <w:rPr>
          <w:rFonts w:asciiTheme="minorEastAsia" w:hAnsiTheme="minorEastAsia" w:hint="eastAsia"/>
          <w:sz w:val="22"/>
        </w:rPr>
        <w:t>調整し、</w:t>
      </w:r>
      <w:r w:rsidRPr="002B0F5B">
        <w:rPr>
          <w:rFonts w:asciiTheme="minorEastAsia" w:hAnsiTheme="minorEastAsia" w:hint="eastAsia"/>
          <w:sz w:val="22"/>
        </w:rPr>
        <w:t>稼動している他の焼却施設で処理する。</w:t>
      </w:r>
    </w:p>
    <w:p w14:paraId="5B53A6D0" w14:textId="77777777" w:rsidR="00880FEB" w:rsidRPr="002B0F5B" w:rsidRDefault="00880FEB"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③焼却施設が稼動</w:t>
      </w:r>
      <w:r w:rsidR="007844F4" w:rsidRPr="002B0F5B">
        <w:rPr>
          <w:rFonts w:asciiTheme="minorEastAsia" w:hAnsiTheme="minorEastAsia" w:hint="eastAsia"/>
          <w:sz w:val="22"/>
        </w:rPr>
        <w:t>できない</w:t>
      </w:r>
      <w:r w:rsidRPr="002B0F5B">
        <w:rPr>
          <w:rFonts w:asciiTheme="minorEastAsia" w:hAnsiTheme="minorEastAsia" w:hint="eastAsia"/>
          <w:sz w:val="22"/>
        </w:rPr>
        <w:t>場合以外に、収集運搬ルートが使用できない等の場合も、②と同様の対応を行う。</w:t>
      </w:r>
    </w:p>
    <w:p w14:paraId="33336B14" w14:textId="77777777" w:rsidR="00767A07" w:rsidRPr="002B0F5B" w:rsidRDefault="00767A07"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④地域内での焼却処理ができない場合は、大阪府が中心に他の市町村</w:t>
      </w:r>
      <w:r w:rsidR="00555BD2" w:rsidRPr="002B0F5B">
        <w:rPr>
          <w:rFonts w:asciiTheme="minorEastAsia" w:hAnsiTheme="minorEastAsia" w:hint="eastAsia"/>
          <w:sz w:val="22"/>
        </w:rPr>
        <w:t>等と調整を行い、焼却処理を行う。</w:t>
      </w:r>
    </w:p>
    <w:p w14:paraId="569FBF39" w14:textId="77777777" w:rsidR="00880FEB" w:rsidRPr="002B0F5B" w:rsidRDefault="00880FEB" w:rsidP="00880FEB">
      <w:pPr>
        <w:jc w:val="left"/>
        <w:rPr>
          <w:rFonts w:asciiTheme="minorEastAsia" w:hAnsiTheme="minorEastAsia"/>
        </w:rPr>
      </w:pPr>
    </w:p>
    <w:p w14:paraId="4977C932" w14:textId="77777777" w:rsidR="00880FEB" w:rsidRPr="002B0F5B" w:rsidRDefault="00880FEB" w:rsidP="007149C7">
      <w:pPr>
        <w:ind w:firstLineChars="202" w:firstLine="444"/>
        <w:jc w:val="left"/>
        <w:rPr>
          <w:rFonts w:asciiTheme="minorEastAsia" w:hAnsiTheme="minorEastAsia"/>
          <w:sz w:val="22"/>
        </w:rPr>
      </w:pPr>
      <w:r w:rsidRPr="002B0F5B">
        <w:rPr>
          <w:rFonts w:asciiTheme="minorEastAsia" w:hAnsiTheme="minorEastAsia" w:hint="eastAsia"/>
          <w:sz w:val="22"/>
        </w:rPr>
        <w:t>ウ　災害廃棄物</w:t>
      </w:r>
    </w:p>
    <w:p w14:paraId="136E54B0" w14:textId="77777777" w:rsidR="00880FEB" w:rsidRPr="002B0F5B" w:rsidRDefault="00880FEB" w:rsidP="007149C7">
      <w:pPr>
        <w:ind w:leftChars="403" w:left="998" w:hangingChars="69" w:hanging="152"/>
        <w:jc w:val="left"/>
        <w:rPr>
          <w:rFonts w:asciiTheme="minorEastAsia" w:hAnsiTheme="minorEastAsia"/>
          <w:sz w:val="22"/>
        </w:rPr>
      </w:pPr>
      <w:r w:rsidRPr="002B0F5B">
        <w:rPr>
          <w:rFonts w:asciiTheme="minorEastAsia" w:hAnsiTheme="minorEastAsia" w:hint="eastAsia"/>
          <w:sz w:val="22"/>
        </w:rPr>
        <w:t>①被災した市町村が設置した一次仮置場に</w:t>
      </w:r>
      <w:r w:rsidR="006A3FD4" w:rsidRPr="002B0F5B">
        <w:rPr>
          <w:rFonts w:asciiTheme="minorEastAsia" w:hAnsiTheme="minorEastAsia" w:hint="eastAsia"/>
          <w:sz w:val="22"/>
        </w:rPr>
        <w:t>、</w:t>
      </w:r>
      <w:r w:rsidRPr="002B0F5B">
        <w:rPr>
          <w:rFonts w:asciiTheme="minorEastAsia" w:hAnsiTheme="minorEastAsia" w:hint="eastAsia"/>
          <w:sz w:val="22"/>
        </w:rPr>
        <w:t>可能な限り分別（可燃系混合物、不燃系混合物、木くず等）して廃棄物を集積する。</w:t>
      </w:r>
    </w:p>
    <w:p w14:paraId="0AB3AF65" w14:textId="77777777" w:rsidR="00880FEB" w:rsidRPr="002B0F5B" w:rsidRDefault="00880FEB" w:rsidP="007149C7">
      <w:pPr>
        <w:ind w:leftChars="403" w:left="998" w:hangingChars="69" w:hanging="152"/>
        <w:rPr>
          <w:rFonts w:asciiTheme="minorEastAsia" w:hAnsiTheme="minorEastAsia"/>
          <w:sz w:val="22"/>
        </w:rPr>
      </w:pPr>
      <w:r w:rsidRPr="002B0F5B">
        <w:rPr>
          <w:rFonts w:asciiTheme="minorEastAsia" w:hAnsiTheme="minorEastAsia" w:hint="eastAsia"/>
          <w:sz w:val="22"/>
        </w:rPr>
        <w:t>②市町村又は大阪府が設置した二次仮置場に</w:t>
      </w:r>
      <w:r w:rsidR="006A3FD4" w:rsidRPr="002B0F5B">
        <w:rPr>
          <w:rFonts w:asciiTheme="minorEastAsia" w:hAnsiTheme="minorEastAsia" w:hint="eastAsia"/>
          <w:sz w:val="22"/>
        </w:rPr>
        <w:t>、</w:t>
      </w:r>
      <w:r w:rsidRPr="002B0F5B">
        <w:rPr>
          <w:rFonts w:asciiTheme="minorEastAsia" w:hAnsiTheme="minorEastAsia" w:hint="eastAsia"/>
          <w:sz w:val="22"/>
        </w:rPr>
        <w:t>一次仮置場から廃棄物を運搬し、さらに分別、仕分けする。</w:t>
      </w:r>
    </w:p>
    <w:p w14:paraId="2A5C65CC" w14:textId="77777777" w:rsidR="00880FEB" w:rsidRPr="002B0F5B" w:rsidRDefault="00880FEB" w:rsidP="007149C7">
      <w:pPr>
        <w:ind w:leftChars="403" w:left="998" w:hangingChars="69" w:hanging="152"/>
        <w:rPr>
          <w:rFonts w:asciiTheme="minorEastAsia" w:hAnsiTheme="minorEastAsia"/>
          <w:sz w:val="22"/>
        </w:rPr>
      </w:pPr>
      <w:r w:rsidRPr="002B0F5B">
        <w:rPr>
          <w:rFonts w:asciiTheme="minorEastAsia" w:hAnsiTheme="minorEastAsia" w:hint="eastAsia"/>
          <w:sz w:val="22"/>
        </w:rPr>
        <w:t>③木くず、廃プラスチック等の可燃物は、二次仮置場等で破砕し、二次仮置場からできるだけ近い一般廃棄物焼却施設や</w:t>
      </w:r>
      <w:r w:rsidR="00DF15DA" w:rsidRPr="002B0F5B">
        <w:rPr>
          <w:rFonts w:asciiTheme="minorEastAsia" w:hAnsiTheme="minorEastAsia" w:hint="eastAsia"/>
          <w:sz w:val="22"/>
        </w:rPr>
        <w:t>大阪</w:t>
      </w:r>
      <w:r w:rsidRPr="002B0F5B">
        <w:rPr>
          <w:rFonts w:asciiTheme="minorEastAsia" w:hAnsiTheme="minorEastAsia" w:hint="eastAsia"/>
          <w:sz w:val="22"/>
        </w:rPr>
        <w:t>府が協定を締結している</w:t>
      </w:r>
      <w:r w:rsidR="006A3FD4" w:rsidRPr="002B0F5B">
        <w:rPr>
          <w:rFonts w:asciiTheme="minorEastAsia" w:hAnsiTheme="minorEastAsia" w:hint="eastAsia"/>
          <w:sz w:val="22"/>
        </w:rPr>
        <w:t>公益社団法人大阪</w:t>
      </w:r>
      <w:r w:rsidRPr="002B0F5B">
        <w:rPr>
          <w:rFonts w:asciiTheme="minorEastAsia" w:hAnsiTheme="minorEastAsia" w:hint="eastAsia"/>
          <w:sz w:val="22"/>
        </w:rPr>
        <w:t>産業</w:t>
      </w:r>
      <w:r w:rsidR="004E1568" w:rsidRPr="002B0F5B">
        <w:rPr>
          <w:rFonts w:asciiTheme="minorEastAsia" w:hAnsiTheme="minorEastAsia" w:hint="eastAsia"/>
          <w:sz w:val="22"/>
        </w:rPr>
        <w:t>資源循環</w:t>
      </w:r>
      <w:r w:rsidRPr="002B0F5B">
        <w:rPr>
          <w:rFonts w:asciiTheme="minorEastAsia" w:hAnsiTheme="minorEastAsia" w:hint="eastAsia"/>
          <w:sz w:val="22"/>
        </w:rPr>
        <w:t>協会の</w:t>
      </w:r>
      <w:r w:rsidR="006A3FD4" w:rsidRPr="002B0F5B">
        <w:rPr>
          <w:rFonts w:asciiTheme="minorEastAsia" w:hAnsiTheme="minorEastAsia" w:hint="eastAsia"/>
          <w:sz w:val="22"/>
        </w:rPr>
        <w:t>協力を得て</w:t>
      </w:r>
      <w:r w:rsidRPr="002B0F5B">
        <w:rPr>
          <w:rFonts w:asciiTheme="minorEastAsia" w:hAnsiTheme="minorEastAsia" w:hint="eastAsia"/>
          <w:sz w:val="22"/>
        </w:rPr>
        <w:t>焼却処理する。</w:t>
      </w:r>
      <w:r w:rsidR="006A3FD4" w:rsidRPr="002B0F5B">
        <w:rPr>
          <w:rFonts w:asciiTheme="minorEastAsia" w:hAnsiTheme="minorEastAsia" w:hint="eastAsia"/>
          <w:sz w:val="22"/>
        </w:rPr>
        <w:t>なお、</w:t>
      </w:r>
      <w:r w:rsidRPr="002B0F5B">
        <w:rPr>
          <w:rFonts w:asciiTheme="minorEastAsia" w:hAnsiTheme="minorEastAsia" w:hint="eastAsia"/>
          <w:sz w:val="22"/>
        </w:rPr>
        <w:t>破砕後の木くずの内、燃料として使用できるものは</w:t>
      </w:r>
      <w:r w:rsidR="00555BD2" w:rsidRPr="002B0F5B">
        <w:rPr>
          <w:rFonts w:asciiTheme="minorEastAsia" w:hAnsiTheme="minorEastAsia" w:hint="eastAsia"/>
          <w:sz w:val="22"/>
        </w:rPr>
        <w:t>再資源化</w:t>
      </w:r>
      <w:r w:rsidRPr="002B0F5B">
        <w:rPr>
          <w:rFonts w:asciiTheme="minorEastAsia" w:hAnsiTheme="minorEastAsia" w:hint="eastAsia"/>
          <w:sz w:val="22"/>
        </w:rPr>
        <w:t>する。</w:t>
      </w:r>
    </w:p>
    <w:p w14:paraId="35BA0E1D" w14:textId="77777777" w:rsidR="00880FEB" w:rsidRPr="002B0F5B" w:rsidRDefault="006A3FD4">
      <w:pPr>
        <w:ind w:leftChars="403" w:left="998" w:hangingChars="69" w:hanging="152"/>
        <w:rPr>
          <w:rFonts w:asciiTheme="minorEastAsia" w:hAnsiTheme="minorEastAsia"/>
          <w:sz w:val="22"/>
        </w:rPr>
      </w:pPr>
      <w:r w:rsidRPr="002B0F5B">
        <w:rPr>
          <w:rFonts w:asciiTheme="minorEastAsia" w:hAnsiTheme="minorEastAsia" w:hint="eastAsia"/>
          <w:sz w:val="22"/>
        </w:rPr>
        <w:t>④</w:t>
      </w:r>
      <w:r w:rsidR="00880FEB" w:rsidRPr="002B0F5B">
        <w:rPr>
          <w:rFonts w:asciiTheme="minorEastAsia" w:hAnsiTheme="minorEastAsia" w:hint="eastAsia"/>
          <w:sz w:val="22"/>
        </w:rPr>
        <w:t>コンクリートがらや瓦等の不燃物は</w:t>
      </w:r>
      <w:r w:rsidRPr="002B0F5B">
        <w:rPr>
          <w:rFonts w:asciiTheme="minorEastAsia" w:hAnsiTheme="minorEastAsia" w:hint="eastAsia"/>
          <w:sz w:val="22"/>
        </w:rPr>
        <w:t>、</w:t>
      </w:r>
      <w:r w:rsidR="00880FEB" w:rsidRPr="002B0F5B">
        <w:rPr>
          <w:rFonts w:asciiTheme="minorEastAsia" w:hAnsiTheme="minorEastAsia" w:hint="eastAsia"/>
          <w:sz w:val="22"/>
        </w:rPr>
        <w:t>二次仮置場で分別したうえで、原則</w:t>
      </w:r>
      <w:r w:rsidRPr="002B0F5B">
        <w:rPr>
          <w:rFonts w:asciiTheme="minorEastAsia" w:hAnsiTheme="minorEastAsia" w:hint="eastAsia"/>
          <w:sz w:val="22"/>
        </w:rPr>
        <w:t>として</w:t>
      </w:r>
      <w:r w:rsidR="00880FEB" w:rsidRPr="002B0F5B">
        <w:rPr>
          <w:rFonts w:asciiTheme="minorEastAsia" w:hAnsiTheme="minorEastAsia" w:hint="eastAsia"/>
          <w:sz w:val="22"/>
        </w:rPr>
        <w:t>建設資材等</w:t>
      </w:r>
      <w:r w:rsidRPr="002B0F5B">
        <w:rPr>
          <w:rFonts w:asciiTheme="minorEastAsia" w:hAnsiTheme="minorEastAsia" w:hint="eastAsia"/>
          <w:sz w:val="22"/>
        </w:rPr>
        <w:t>に</w:t>
      </w:r>
      <w:r w:rsidR="00555BD2" w:rsidRPr="002B0F5B">
        <w:rPr>
          <w:rFonts w:asciiTheme="minorEastAsia" w:hAnsiTheme="minorEastAsia" w:hint="eastAsia"/>
          <w:sz w:val="22"/>
        </w:rPr>
        <w:t>再資源化</w:t>
      </w:r>
      <w:r w:rsidR="00880FEB" w:rsidRPr="002B0F5B">
        <w:rPr>
          <w:rFonts w:asciiTheme="minorEastAsia" w:hAnsiTheme="minorEastAsia" w:hint="eastAsia"/>
          <w:sz w:val="22"/>
        </w:rPr>
        <w:t>する。</w:t>
      </w:r>
    </w:p>
    <w:p w14:paraId="3DBC418E" w14:textId="77777777" w:rsidR="00880FEB" w:rsidRPr="002B0F5B" w:rsidRDefault="006A3FD4">
      <w:pPr>
        <w:ind w:leftChars="403" w:left="998" w:hangingChars="69" w:hanging="152"/>
        <w:rPr>
          <w:rFonts w:asciiTheme="minorEastAsia" w:hAnsiTheme="minorEastAsia"/>
          <w:sz w:val="22"/>
        </w:rPr>
      </w:pPr>
      <w:r w:rsidRPr="002B0F5B">
        <w:rPr>
          <w:rFonts w:asciiTheme="minorEastAsia" w:hAnsiTheme="minorEastAsia" w:hint="eastAsia"/>
          <w:sz w:val="22"/>
        </w:rPr>
        <w:t>⑤</w:t>
      </w:r>
      <w:r w:rsidR="00FB03C0" w:rsidRPr="002B0F5B">
        <w:rPr>
          <w:rFonts w:asciiTheme="minorEastAsia" w:hAnsiTheme="minorEastAsia" w:hint="eastAsia"/>
          <w:sz w:val="22"/>
        </w:rPr>
        <w:t>再資源化</w:t>
      </w:r>
      <w:r w:rsidR="00880FEB" w:rsidRPr="002B0F5B">
        <w:rPr>
          <w:rFonts w:asciiTheme="minorEastAsia" w:hAnsiTheme="minorEastAsia" w:hint="eastAsia"/>
          <w:sz w:val="22"/>
        </w:rPr>
        <w:t>できないその他の不燃物は、市町村又は大阪府が調整した最終処分場で埋立処分する。</w:t>
      </w:r>
    </w:p>
    <w:p w14:paraId="7CB09C32" w14:textId="477C2F29" w:rsidR="006A3FD4" w:rsidRPr="00194E37" w:rsidRDefault="006A3FD4" w:rsidP="00880FEB">
      <w:pPr>
        <w:ind w:leftChars="403" w:left="991" w:hangingChars="69" w:hanging="145"/>
        <w:rPr>
          <w:rFonts w:asciiTheme="minorEastAsia" w:hAnsiTheme="minorEastAsia"/>
        </w:rPr>
      </w:pPr>
    </w:p>
    <w:p w14:paraId="1E65232D" w14:textId="77777777" w:rsidR="00880FEB" w:rsidRPr="00194E37" w:rsidRDefault="00880FEB" w:rsidP="00845244">
      <w:pPr>
        <w:jc w:val="left"/>
        <w:rPr>
          <w:rFonts w:asciiTheme="minorEastAsia" w:hAnsiTheme="minorEastAsia"/>
          <w:bdr w:val="single" w:sz="4" w:space="0" w:color="auto"/>
        </w:rPr>
      </w:pPr>
    </w:p>
    <w:p w14:paraId="29033650" w14:textId="77777777" w:rsidR="00845244" w:rsidRPr="00194E37" w:rsidRDefault="00845244" w:rsidP="00845244">
      <w:pPr>
        <w:jc w:val="left"/>
        <w:rPr>
          <w:rFonts w:asciiTheme="minorEastAsia" w:hAnsiTheme="minorEastAsia"/>
          <w:bdr w:val="single" w:sz="4" w:space="0" w:color="auto"/>
        </w:rPr>
      </w:pPr>
    </w:p>
    <w:p w14:paraId="7B47610B" w14:textId="77777777" w:rsidR="00845244" w:rsidRPr="00194E37" w:rsidRDefault="00845244" w:rsidP="00845244">
      <w:pPr>
        <w:jc w:val="left"/>
        <w:rPr>
          <w:rFonts w:asciiTheme="minorEastAsia" w:hAnsiTheme="minorEastAsia"/>
          <w:bdr w:val="single" w:sz="4" w:space="0" w:color="auto"/>
        </w:rPr>
      </w:pPr>
    </w:p>
    <w:p w14:paraId="7C62D5DC" w14:textId="77777777" w:rsidR="00845244" w:rsidRPr="00194E37" w:rsidRDefault="00845244" w:rsidP="00845244">
      <w:pPr>
        <w:jc w:val="left"/>
        <w:rPr>
          <w:rFonts w:asciiTheme="minorEastAsia" w:hAnsiTheme="minorEastAsia"/>
          <w:bdr w:val="single" w:sz="4" w:space="0" w:color="auto"/>
        </w:rPr>
      </w:pPr>
    </w:p>
    <w:p w14:paraId="76B3444B" w14:textId="77777777" w:rsidR="00845244" w:rsidRPr="00194E37" w:rsidRDefault="00845244" w:rsidP="00845244">
      <w:pPr>
        <w:jc w:val="left"/>
        <w:rPr>
          <w:rFonts w:asciiTheme="minorEastAsia" w:hAnsiTheme="minorEastAsia"/>
          <w:bdr w:val="single" w:sz="4" w:space="0" w:color="auto"/>
        </w:rPr>
      </w:pPr>
    </w:p>
    <w:p w14:paraId="564FD653" w14:textId="1E4BA4C2" w:rsidR="00845244" w:rsidRPr="00194E37" w:rsidRDefault="00845244" w:rsidP="00845244">
      <w:pPr>
        <w:jc w:val="left"/>
        <w:rPr>
          <w:rFonts w:asciiTheme="minorEastAsia" w:hAnsiTheme="minorEastAsia"/>
          <w:bdr w:val="single" w:sz="4" w:space="0" w:color="auto"/>
        </w:rPr>
      </w:pPr>
    </w:p>
    <w:p w14:paraId="4FDE0957" w14:textId="77777777" w:rsidR="00845244" w:rsidRPr="00194E37" w:rsidRDefault="00845244" w:rsidP="00845244">
      <w:pPr>
        <w:jc w:val="left"/>
        <w:rPr>
          <w:rFonts w:asciiTheme="minorEastAsia" w:hAnsiTheme="minorEastAsia"/>
          <w:bdr w:val="single" w:sz="4" w:space="0" w:color="auto"/>
        </w:rPr>
      </w:pPr>
    </w:p>
    <w:p w14:paraId="049B6279" w14:textId="48EE6B9E" w:rsidR="00086BA0" w:rsidRDefault="00086BA0" w:rsidP="00845244">
      <w:pPr>
        <w:jc w:val="left"/>
        <w:rPr>
          <w:rFonts w:asciiTheme="minorEastAsia" w:hAnsiTheme="minorEastAsia"/>
          <w:bdr w:val="single" w:sz="4" w:space="0" w:color="auto"/>
        </w:rPr>
      </w:pPr>
      <w:r w:rsidRPr="00731670">
        <w:rPr>
          <w:rFonts w:asciiTheme="minorEastAsia" w:hAnsiTheme="minorEastAsia"/>
          <w:noProof/>
          <w:sz w:val="22"/>
        </w:rPr>
        <w:lastRenderedPageBreak/>
        <w:drawing>
          <wp:anchor distT="0" distB="0" distL="114300" distR="114300" simplePos="0" relativeHeight="252022784" behindDoc="0" locked="0" layoutInCell="1" allowOverlap="1" wp14:anchorId="7F83BD63" wp14:editId="481D09E2">
            <wp:simplePos x="0" y="0"/>
            <wp:positionH relativeFrom="column">
              <wp:posOffset>1056005</wp:posOffset>
            </wp:positionH>
            <wp:positionV relativeFrom="paragraph">
              <wp:posOffset>1270</wp:posOffset>
            </wp:positionV>
            <wp:extent cx="4048125" cy="35244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48125" cy="3524490"/>
                    </a:xfrm>
                    <a:prstGeom prst="rect">
                      <a:avLst/>
                    </a:prstGeom>
                  </pic:spPr>
                </pic:pic>
              </a:graphicData>
            </a:graphic>
            <wp14:sizeRelH relativeFrom="page">
              <wp14:pctWidth>0</wp14:pctWidth>
            </wp14:sizeRelH>
            <wp14:sizeRelV relativeFrom="page">
              <wp14:pctHeight>0</wp14:pctHeight>
            </wp14:sizeRelV>
          </wp:anchor>
        </w:drawing>
      </w:r>
    </w:p>
    <w:p w14:paraId="0B9AE78E" w14:textId="38C42368" w:rsidR="00086BA0" w:rsidRDefault="00086BA0" w:rsidP="00845244">
      <w:pPr>
        <w:jc w:val="left"/>
        <w:rPr>
          <w:rFonts w:asciiTheme="minorEastAsia" w:hAnsiTheme="minorEastAsia"/>
          <w:bdr w:val="single" w:sz="4" w:space="0" w:color="auto"/>
        </w:rPr>
      </w:pPr>
    </w:p>
    <w:p w14:paraId="2EB9758D" w14:textId="77777777" w:rsidR="00086BA0" w:rsidRDefault="00086BA0" w:rsidP="00845244">
      <w:pPr>
        <w:jc w:val="left"/>
        <w:rPr>
          <w:rFonts w:asciiTheme="minorEastAsia" w:hAnsiTheme="minorEastAsia"/>
          <w:bdr w:val="single" w:sz="4" w:space="0" w:color="auto"/>
        </w:rPr>
      </w:pPr>
    </w:p>
    <w:p w14:paraId="66B29040" w14:textId="77777777" w:rsidR="00086BA0" w:rsidRDefault="00086BA0" w:rsidP="00845244">
      <w:pPr>
        <w:jc w:val="left"/>
        <w:rPr>
          <w:rFonts w:asciiTheme="minorEastAsia" w:hAnsiTheme="minorEastAsia"/>
          <w:bdr w:val="single" w:sz="4" w:space="0" w:color="auto"/>
        </w:rPr>
      </w:pPr>
    </w:p>
    <w:p w14:paraId="01B66F88" w14:textId="77777777" w:rsidR="00086BA0" w:rsidRDefault="00086BA0" w:rsidP="00845244">
      <w:pPr>
        <w:jc w:val="left"/>
        <w:rPr>
          <w:rFonts w:asciiTheme="minorEastAsia" w:hAnsiTheme="minorEastAsia"/>
          <w:bdr w:val="single" w:sz="4" w:space="0" w:color="auto"/>
        </w:rPr>
      </w:pPr>
    </w:p>
    <w:p w14:paraId="52C22FE1" w14:textId="77777777" w:rsidR="00086BA0" w:rsidRDefault="00086BA0" w:rsidP="00845244">
      <w:pPr>
        <w:jc w:val="left"/>
        <w:rPr>
          <w:rFonts w:asciiTheme="minorEastAsia" w:hAnsiTheme="minorEastAsia"/>
          <w:bdr w:val="single" w:sz="4" w:space="0" w:color="auto"/>
        </w:rPr>
      </w:pPr>
    </w:p>
    <w:p w14:paraId="3E27CEB3" w14:textId="77777777" w:rsidR="00086BA0" w:rsidRDefault="00086BA0" w:rsidP="00845244">
      <w:pPr>
        <w:jc w:val="left"/>
        <w:rPr>
          <w:rFonts w:asciiTheme="minorEastAsia" w:hAnsiTheme="minorEastAsia"/>
          <w:bdr w:val="single" w:sz="4" w:space="0" w:color="auto"/>
        </w:rPr>
      </w:pPr>
    </w:p>
    <w:p w14:paraId="14192A9F" w14:textId="26D15D20" w:rsidR="00845244" w:rsidRPr="00194E37" w:rsidRDefault="00845244" w:rsidP="00845244">
      <w:pPr>
        <w:jc w:val="left"/>
        <w:rPr>
          <w:rFonts w:asciiTheme="minorEastAsia" w:hAnsiTheme="minorEastAsia"/>
          <w:bdr w:val="single" w:sz="4" w:space="0" w:color="auto"/>
        </w:rPr>
      </w:pPr>
    </w:p>
    <w:p w14:paraId="2484CB56" w14:textId="77777777" w:rsidR="00845244" w:rsidRPr="00194E37" w:rsidRDefault="00845244" w:rsidP="00845244">
      <w:pPr>
        <w:jc w:val="left"/>
        <w:rPr>
          <w:rFonts w:asciiTheme="minorEastAsia" w:hAnsiTheme="minorEastAsia"/>
          <w:bdr w:val="single" w:sz="4" w:space="0" w:color="auto"/>
        </w:rPr>
      </w:pPr>
    </w:p>
    <w:p w14:paraId="15797737" w14:textId="77777777" w:rsidR="00845244" w:rsidRPr="00194E37" w:rsidRDefault="00845244" w:rsidP="00845244">
      <w:pPr>
        <w:jc w:val="left"/>
        <w:rPr>
          <w:rFonts w:asciiTheme="minorEastAsia" w:hAnsiTheme="minorEastAsia"/>
          <w:bdr w:val="single" w:sz="4" w:space="0" w:color="auto"/>
        </w:rPr>
      </w:pPr>
    </w:p>
    <w:p w14:paraId="6FDF2BB4" w14:textId="77777777" w:rsidR="00845244" w:rsidRPr="00194E37" w:rsidRDefault="00845244" w:rsidP="00845244">
      <w:pPr>
        <w:jc w:val="left"/>
        <w:rPr>
          <w:rFonts w:asciiTheme="minorEastAsia" w:hAnsiTheme="minorEastAsia"/>
          <w:bdr w:val="single" w:sz="4" w:space="0" w:color="auto"/>
        </w:rPr>
      </w:pPr>
    </w:p>
    <w:p w14:paraId="5F9C9778" w14:textId="77777777" w:rsidR="00845244" w:rsidRPr="00194E37" w:rsidRDefault="00845244" w:rsidP="00845244">
      <w:pPr>
        <w:jc w:val="left"/>
        <w:rPr>
          <w:rFonts w:asciiTheme="minorEastAsia" w:hAnsiTheme="minorEastAsia"/>
          <w:bdr w:val="single" w:sz="4" w:space="0" w:color="auto"/>
        </w:rPr>
      </w:pPr>
    </w:p>
    <w:p w14:paraId="156BB2D5" w14:textId="57E895D8" w:rsidR="00845244" w:rsidRDefault="00845244" w:rsidP="00845244">
      <w:pPr>
        <w:jc w:val="left"/>
        <w:rPr>
          <w:rFonts w:asciiTheme="minorEastAsia" w:hAnsiTheme="minorEastAsia"/>
          <w:bdr w:val="single" w:sz="4" w:space="0" w:color="auto"/>
        </w:rPr>
      </w:pPr>
    </w:p>
    <w:p w14:paraId="10C95677" w14:textId="194D1BE0" w:rsidR="00086BA0" w:rsidRDefault="00086BA0" w:rsidP="00845244">
      <w:pPr>
        <w:jc w:val="left"/>
        <w:rPr>
          <w:rFonts w:asciiTheme="minorEastAsia" w:hAnsiTheme="minorEastAsia"/>
          <w:bdr w:val="single" w:sz="4" w:space="0" w:color="auto"/>
        </w:rPr>
      </w:pPr>
    </w:p>
    <w:p w14:paraId="3E33241C" w14:textId="77777777" w:rsidR="00086BA0" w:rsidRDefault="00086BA0" w:rsidP="00845244">
      <w:pPr>
        <w:jc w:val="left"/>
        <w:rPr>
          <w:rFonts w:asciiTheme="minorEastAsia" w:hAnsiTheme="minorEastAsia"/>
          <w:bdr w:val="single" w:sz="4" w:space="0" w:color="auto"/>
        </w:rPr>
      </w:pPr>
    </w:p>
    <w:p w14:paraId="5FB85FDB" w14:textId="77777777" w:rsidR="00D0156F" w:rsidRDefault="00D0156F" w:rsidP="00845244">
      <w:pPr>
        <w:jc w:val="left"/>
        <w:rPr>
          <w:rFonts w:asciiTheme="minorEastAsia" w:hAnsiTheme="minorEastAsia"/>
          <w:bdr w:val="single" w:sz="4" w:space="0" w:color="auto"/>
        </w:rPr>
      </w:pPr>
    </w:p>
    <w:p w14:paraId="3F424387" w14:textId="682DBE99" w:rsidR="00880FEB" w:rsidRDefault="003621D3" w:rsidP="00880FEB">
      <w:pPr>
        <w:jc w:val="center"/>
        <w:rPr>
          <w:rFonts w:asciiTheme="minorEastAsia" w:hAnsiTheme="minorEastAsia"/>
          <w:sz w:val="22"/>
        </w:rPr>
      </w:pPr>
      <w:r w:rsidRPr="00194E37">
        <w:rPr>
          <w:rFonts w:asciiTheme="minorEastAsia" w:hAnsiTheme="minorEastAsia"/>
          <w:noProof/>
        </w:rPr>
        <mc:AlternateContent>
          <mc:Choice Requires="wps">
            <w:drawing>
              <wp:anchor distT="0" distB="0" distL="114300" distR="114300" simplePos="0" relativeHeight="251659776" behindDoc="0" locked="0" layoutInCell="1" allowOverlap="1" wp14:anchorId="7748E4AE" wp14:editId="4FE6A073">
                <wp:simplePos x="0" y="0"/>
                <wp:positionH relativeFrom="column">
                  <wp:posOffset>123190</wp:posOffset>
                </wp:positionH>
                <wp:positionV relativeFrom="paragraph">
                  <wp:posOffset>195185</wp:posOffset>
                </wp:positionV>
                <wp:extent cx="3194685" cy="342900"/>
                <wp:effectExtent l="0" t="0" r="5715" b="0"/>
                <wp:wrapNone/>
                <wp:docPr id="42" name="テキスト ボックス 42"/>
                <wp:cNvGraphicFramePr/>
                <a:graphic xmlns:a="http://schemas.openxmlformats.org/drawingml/2006/main">
                  <a:graphicData uri="http://schemas.microsoft.com/office/word/2010/wordprocessingShape">
                    <wps:wsp>
                      <wps:cNvSpPr txBox="1"/>
                      <wps:spPr>
                        <a:xfrm>
                          <a:off x="0" y="0"/>
                          <a:ext cx="319468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CCC56" w14:textId="77777777" w:rsidR="00CE01B8" w:rsidRPr="00893994" w:rsidRDefault="00CE01B8" w:rsidP="00880FEB">
                            <w:pPr>
                              <w:rPr>
                                <w:rFonts w:asciiTheme="majorEastAsia" w:eastAsiaTheme="majorEastAsia" w:hAnsiTheme="majorEastAsia"/>
                              </w:rPr>
                            </w:pPr>
                            <w:r w:rsidRPr="00893994">
                              <w:rPr>
                                <w:rFonts w:asciiTheme="majorEastAsia" w:eastAsiaTheme="majorEastAsia" w:hAnsiTheme="majorEastAsia" w:hint="eastAsia"/>
                                <w:b/>
                              </w:rPr>
                              <w:t>＜参　考＞　熊本地震での災害廃棄物処理フロー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E4AE" id="テキスト ボックス 42" o:spid="_x0000_s1028" type="#_x0000_t202" style="position:absolute;left:0;text-align:left;margin-left:9.7pt;margin-top:15.35pt;width:251.5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" fillcolor="white [3201]" stroked="f" strokeweight=".5pt">
                <v:textbox>
                  <w:txbxContent>
                    <w:p w14:paraId="4EECCC56" w14:textId="77777777" w:rsidR="00CE01B8" w:rsidRPr="00893994" w:rsidRDefault="00CE01B8" w:rsidP="00880FEB">
                      <w:pPr>
                        <w:rPr>
                          <w:rFonts w:asciiTheme="majorEastAsia" w:eastAsiaTheme="majorEastAsia" w:hAnsiTheme="majorEastAsia"/>
                        </w:rPr>
                      </w:pPr>
                      <w:r w:rsidRPr="00893994">
                        <w:rPr>
                          <w:rFonts w:asciiTheme="majorEastAsia" w:eastAsiaTheme="majorEastAsia" w:hAnsiTheme="majorEastAsia" w:hint="eastAsia"/>
                          <w:b/>
                        </w:rPr>
                        <w:t>＜参　考＞　熊本地震での災害廃棄物処理フロー</w:t>
                      </w:r>
                    </w:p>
                  </w:txbxContent>
                </v:textbox>
              </v:shape>
            </w:pict>
          </mc:Fallback>
        </mc:AlternateContent>
      </w:r>
      <w:r w:rsidR="00880FEB" w:rsidRPr="00194E37">
        <w:rPr>
          <w:rFonts w:asciiTheme="minorEastAsia" w:hAnsiTheme="minorEastAsia" w:hint="eastAsia"/>
          <w:sz w:val="22"/>
        </w:rPr>
        <w:t>図</w:t>
      </w:r>
      <w:bookmarkStart w:id="0" w:name="_GoBack"/>
      <w:r w:rsidR="00086BA0" w:rsidRPr="002B0F5B">
        <w:rPr>
          <w:rFonts w:asciiTheme="minorEastAsia" w:hAnsiTheme="minorEastAsia" w:hint="eastAsia"/>
          <w:sz w:val="22"/>
        </w:rPr>
        <w:t>２</w:t>
      </w:r>
      <w:bookmarkEnd w:id="0"/>
      <w:r w:rsidR="00880FEB" w:rsidRPr="00194E37">
        <w:rPr>
          <w:rFonts w:asciiTheme="minorEastAsia" w:hAnsiTheme="minorEastAsia" w:hint="eastAsia"/>
          <w:sz w:val="22"/>
        </w:rPr>
        <w:t xml:space="preserve">　災害廃棄物処理の流れ</w:t>
      </w:r>
    </w:p>
    <w:p w14:paraId="6C256C41" w14:textId="228AE158" w:rsidR="00D0156F" w:rsidRPr="00D0156F" w:rsidRDefault="003621D3" w:rsidP="00880FEB">
      <w:pPr>
        <w:jc w:val="center"/>
        <w:rPr>
          <w:rFonts w:asciiTheme="minorEastAsia" w:hAnsiTheme="minorEastAsia"/>
          <w:sz w:val="22"/>
        </w:rPr>
      </w:pPr>
      <w:r w:rsidRPr="00194E37">
        <w:rPr>
          <w:rFonts w:asciiTheme="minorEastAsia" w:hAnsiTheme="minorEastAsia"/>
          <w:noProof/>
        </w:rPr>
        <mc:AlternateContent>
          <mc:Choice Requires="wps">
            <w:drawing>
              <wp:anchor distT="0" distB="0" distL="114300" distR="114300" simplePos="0" relativeHeight="251652608" behindDoc="0" locked="0" layoutInCell="1" allowOverlap="1" wp14:anchorId="5B088FBC" wp14:editId="2139A38E">
                <wp:simplePos x="0" y="0"/>
                <wp:positionH relativeFrom="column">
                  <wp:posOffset>20955</wp:posOffset>
                </wp:positionH>
                <wp:positionV relativeFrom="paragraph">
                  <wp:posOffset>94220</wp:posOffset>
                </wp:positionV>
                <wp:extent cx="5638800" cy="4053254"/>
                <wp:effectExtent l="0" t="0" r="19050" b="2349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053254"/>
                        </a:xfrm>
                        <a:prstGeom prst="rect">
                          <a:avLst/>
                        </a:prstGeom>
                        <a:noFill/>
                        <a:ln w="9525">
                          <a:solidFill>
                            <a:srgbClr val="000000"/>
                          </a:solidFill>
                          <a:prstDash val="dash"/>
                          <a:miter lim="800000"/>
                          <a:headEnd/>
                          <a:tailEnd/>
                        </a:ln>
                      </wps:spPr>
                      <wps:txbx>
                        <w:txbxContent>
                          <w:p w14:paraId="433F34F7" w14:textId="77777777" w:rsidR="00CE01B8" w:rsidRDefault="00CE01B8" w:rsidP="00880FEB"/>
                          <w:p w14:paraId="6ADFC8C3" w14:textId="77777777" w:rsidR="00CE01B8" w:rsidRPr="00350FAF" w:rsidRDefault="00CE01B8" w:rsidP="00880F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88FBC" id="_x0000_s1029" type="#_x0000_t202" style="position:absolute;left:0;text-align:left;margin-left:1.65pt;margin-top:7.4pt;width:444pt;height:31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" filled="f">
                <v:stroke dashstyle="dash"/>
                <v:textbox>
                  <w:txbxContent>
                    <w:p w14:paraId="433F34F7" w14:textId="77777777" w:rsidR="00CE01B8" w:rsidRDefault="00CE01B8" w:rsidP="00880FEB"/>
                    <w:p w14:paraId="6ADFC8C3" w14:textId="77777777" w:rsidR="00CE01B8" w:rsidRPr="00350FAF" w:rsidRDefault="00CE01B8" w:rsidP="00880FEB"/>
                  </w:txbxContent>
                </v:textbox>
              </v:shape>
            </w:pict>
          </mc:Fallback>
        </mc:AlternateContent>
      </w:r>
    </w:p>
    <w:p w14:paraId="72B6EE20" w14:textId="75BB03BA" w:rsidR="00290875" w:rsidRPr="00194E37" w:rsidRDefault="003621D3" w:rsidP="00880FEB">
      <w:pPr>
        <w:jc w:val="center"/>
        <w:rPr>
          <w:rFonts w:asciiTheme="minorEastAsia" w:hAnsiTheme="minorEastAsia"/>
        </w:rPr>
      </w:pPr>
      <w:r w:rsidRPr="00194E37">
        <w:rPr>
          <w:rFonts w:asciiTheme="minorEastAsia" w:hAnsiTheme="minorEastAsia"/>
          <w:noProof/>
        </w:rPr>
        <w:drawing>
          <wp:anchor distT="0" distB="0" distL="114300" distR="114300" simplePos="0" relativeHeight="252019712" behindDoc="0" locked="0" layoutInCell="1" allowOverlap="1" wp14:anchorId="0DC392E5" wp14:editId="6BE8FC22">
            <wp:simplePos x="0" y="0"/>
            <wp:positionH relativeFrom="column">
              <wp:posOffset>262255</wp:posOffset>
            </wp:positionH>
            <wp:positionV relativeFrom="paragraph">
              <wp:posOffset>83928</wp:posOffset>
            </wp:positionV>
            <wp:extent cx="5082540" cy="3540760"/>
            <wp:effectExtent l="0" t="0" r="3810" b="2540"/>
            <wp:wrapNone/>
            <wp:docPr id="3" name="図 3" descr="熊本地震での災害廃棄物処理フローを示した図です。" title="参考　熊本地震での災害廃棄物処理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082540" cy="3540760"/>
                    </a:xfrm>
                    <a:prstGeom prst="rect">
                      <a:avLst/>
                    </a:prstGeom>
                  </pic:spPr>
                </pic:pic>
              </a:graphicData>
            </a:graphic>
            <wp14:sizeRelV relativeFrom="margin">
              <wp14:pctHeight>0</wp14:pctHeight>
            </wp14:sizeRelV>
          </wp:anchor>
        </w:drawing>
      </w:r>
    </w:p>
    <w:p w14:paraId="6EDA2CD8" w14:textId="0BAF34E4" w:rsidR="00290875" w:rsidRPr="00194E37" w:rsidRDefault="00290875" w:rsidP="00880FEB">
      <w:pPr>
        <w:jc w:val="center"/>
        <w:rPr>
          <w:rFonts w:asciiTheme="minorEastAsia" w:hAnsiTheme="minorEastAsia"/>
        </w:rPr>
      </w:pPr>
    </w:p>
    <w:p w14:paraId="42F757F9" w14:textId="77777777" w:rsidR="00290875" w:rsidRPr="00194E37" w:rsidRDefault="00290875" w:rsidP="00880FEB">
      <w:pPr>
        <w:jc w:val="center"/>
        <w:rPr>
          <w:rFonts w:asciiTheme="minorEastAsia" w:hAnsiTheme="minorEastAsia"/>
        </w:rPr>
      </w:pPr>
    </w:p>
    <w:p w14:paraId="25F6CEE4" w14:textId="77777777" w:rsidR="006A3FD4" w:rsidRPr="00194E37" w:rsidRDefault="006A3FD4" w:rsidP="00880FEB">
      <w:pPr>
        <w:jc w:val="center"/>
        <w:rPr>
          <w:rFonts w:asciiTheme="minorEastAsia" w:hAnsiTheme="minorEastAsia"/>
        </w:rPr>
      </w:pPr>
    </w:p>
    <w:p w14:paraId="086BB5BB" w14:textId="77777777" w:rsidR="006A3FD4" w:rsidRPr="00194E37" w:rsidRDefault="006A3FD4" w:rsidP="00880FEB">
      <w:pPr>
        <w:jc w:val="center"/>
        <w:rPr>
          <w:rFonts w:asciiTheme="minorEastAsia" w:hAnsiTheme="minorEastAsia"/>
        </w:rPr>
      </w:pPr>
    </w:p>
    <w:p w14:paraId="2727838D" w14:textId="77777777" w:rsidR="00290875" w:rsidRPr="00194E37" w:rsidRDefault="00290875" w:rsidP="00880FEB">
      <w:pPr>
        <w:jc w:val="center"/>
        <w:rPr>
          <w:rFonts w:asciiTheme="minorEastAsia" w:hAnsiTheme="minorEastAsia"/>
        </w:rPr>
      </w:pPr>
    </w:p>
    <w:p w14:paraId="31EE900A" w14:textId="77777777" w:rsidR="00880FEB" w:rsidRPr="00194E37" w:rsidRDefault="00880FEB" w:rsidP="00880FEB">
      <w:pPr>
        <w:jc w:val="center"/>
        <w:rPr>
          <w:rFonts w:asciiTheme="minorEastAsia" w:hAnsiTheme="minorEastAsia"/>
        </w:rPr>
      </w:pPr>
    </w:p>
    <w:p w14:paraId="2818A4FA" w14:textId="77777777" w:rsidR="00880FEB" w:rsidRPr="00194E37" w:rsidRDefault="00880FEB" w:rsidP="00350FAF">
      <w:pPr>
        <w:jc w:val="center"/>
        <w:rPr>
          <w:rFonts w:asciiTheme="minorEastAsia" w:hAnsiTheme="minorEastAsia"/>
          <w:b/>
        </w:rPr>
      </w:pPr>
    </w:p>
    <w:p w14:paraId="547DE063" w14:textId="77777777" w:rsidR="00880FEB" w:rsidRPr="00194E37" w:rsidRDefault="00880FEB" w:rsidP="00880FEB">
      <w:pPr>
        <w:pStyle w:val="a3"/>
        <w:ind w:leftChars="0" w:left="360"/>
        <w:jc w:val="left"/>
        <w:rPr>
          <w:rFonts w:asciiTheme="minorEastAsia" w:hAnsiTheme="minorEastAsia"/>
        </w:rPr>
      </w:pPr>
    </w:p>
    <w:p w14:paraId="7C16206F" w14:textId="77777777" w:rsidR="004E1568" w:rsidRPr="00194E37" w:rsidRDefault="004E1568" w:rsidP="00880FEB">
      <w:pPr>
        <w:pStyle w:val="a3"/>
        <w:ind w:leftChars="0" w:left="360"/>
        <w:jc w:val="left"/>
        <w:rPr>
          <w:rFonts w:asciiTheme="minorEastAsia" w:hAnsiTheme="minorEastAsia"/>
        </w:rPr>
      </w:pPr>
    </w:p>
    <w:p w14:paraId="77E746CB" w14:textId="77777777" w:rsidR="004E1568" w:rsidRPr="00194E37" w:rsidRDefault="004E1568" w:rsidP="00880FEB">
      <w:pPr>
        <w:pStyle w:val="a3"/>
        <w:ind w:leftChars="0" w:left="360"/>
        <w:jc w:val="left"/>
        <w:rPr>
          <w:rFonts w:asciiTheme="minorEastAsia" w:hAnsiTheme="minorEastAsia"/>
        </w:rPr>
      </w:pPr>
    </w:p>
    <w:p w14:paraId="7E93DF57" w14:textId="77777777" w:rsidR="004E1568" w:rsidRPr="00194E37" w:rsidRDefault="004E1568" w:rsidP="00880FEB">
      <w:pPr>
        <w:pStyle w:val="a3"/>
        <w:ind w:leftChars="0" w:left="360"/>
        <w:jc w:val="left"/>
        <w:rPr>
          <w:rFonts w:asciiTheme="minorEastAsia" w:hAnsiTheme="minorEastAsia"/>
        </w:rPr>
      </w:pPr>
    </w:p>
    <w:p w14:paraId="09EC07B7" w14:textId="77777777" w:rsidR="004E1568" w:rsidRPr="00194E37" w:rsidRDefault="004E1568" w:rsidP="00880FEB">
      <w:pPr>
        <w:pStyle w:val="a3"/>
        <w:ind w:leftChars="0" w:left="360"/>
        <w:jc w:val="left"/>
        <w:rPr>
          <w:rFonts w:asciiTheme="minorEastAsia" w:hAnsiTheme="minorEastAsia"/>
        </w:rPr>
      </w:pPr>
    </w:p>
    <w:p w14:paraId="3EF0BBBE" w14:textId="77777777" w:rsidR="004E1568" w:rsidRPr="00194E37" w:rsidRDefault="004E1568" w:rsidP="00880FEB">
      <w:pPr>
        <w:pStyle w:val="a3"/>
        <w:ind w:leftChars="0" w:left="360"/>
        <w:jc w:val="left"/>
        <w:rPr>
          <w:rFonts w:asciiTheme="minorEastAsia" w:hAnsiTheme="minorEastAsia"/>
        </w:rPr>
      </w:pPr>
    </w:p>
    <w:p w14:paraId="345F2DB5" w14:textId="77777777" w:rsidR="004E1568" w:rsidRPr="00194E37" w:rsidRDefault="004E1568" w:rsidP="00880FEB">
      <w:pPr>
        <w:pStyle w:val="a3"/>
        <w:ind w:leftChars="0" w:left="360"/>
        <w:jc w:val="left"/>
        <w:rPr>
          <w:rFonts w:asciiTheme="minorEastAsia" w:hAnsiTheme="minorEastAsia"/>
        </w:rPr>
      </w:pPr>
    </w:p>
    <w:p w14:paraId="42694FBF" w14:textId="77777777" w:rsidR="004E1568" w:rsidRPr="00194E37" w:rsidRDefault="004E1568" w:rsidP="00880FEB">
      <w:pPr>
        <w:pStyle w:val="a3"/>
        <w:ind w:leftChars="0" w:left="360"/>
        <w:jc w:val="left"/>
        <w:rPr>
          <w:rFonts w:asciiTheme="minorEastAsia" w:hAnsiTheme="minorEastAsia"/>
        </w:rPr>
      </w:pPr>
    </w:p>
    <w:p w14:paraId="7574E65F" w14:textId="77777777" w:rsidR="00880FEB" w:rsidRPr="00194E37" w:rsidRDefault="00880FEB" w:rsidP="00350FAF">
      <w:pPr>
        <w:ind w:firstLineChars="100" w:firstLine="210"/>
        <w:rPr>
          <w:rFonts w:asciiTheme="minorEastAsia" w:hAnsiTheme="minorEastAsia"/>
        </w:rPr>
      </w:pPr>
      <w:r w:rsidRPr="00194E37">
        <w:rPr>
          <w:rFonts w:asciiTheme="minorEastAsia" w:hAnsiTheme="minorEastAsia" w:hint="eastAsia"/>
        </w:rPr>
        <w:t>（出典：平成28年熊本地震における災害廃棄物対策について　平成28年6月　環境省）</w:t>
      </w:r>
    </w:p>
    <w:p w14:paraId="23B738E4" w14:textId="77777777" w:rsidR="00086BA0" w:rsidRDefault="00086BA0" w:rsidP="00C32486">
      <w:pPr>
        <w:widowControl/>
        <w:jc w:val="left"/>
        <w:rPr>
          <w:rFonts w:asciiTheme="minorEastAsia" w:hAnsiTheme="minorEastAsia"/>
          <w:b/>
          <w:sz w:val="22"/>
        </w:rPr>
      </w:pPr>
    </w:p>
    <w:p w14:paraId="07B4B389" w14:textId="77777777" w:rsidR="00086BA0" w:rsidRDefault="00086BA0" w:rsidP="00C32486">
      <w:pPr>
        <w:widowControl/>
        <w:jc w:val="left"/>
        <w:rPr>
          <w:rFonts w:asciiTheme="minorEastAsia" w:hAnsiTheme="minorEastAsia"/>
          <w:b/>
          <w:sz w:val="22"/>
        </w:rPr>
      </w:pPr>
    </w:p>
    <w:p w14:paraId="70CA74CB" w14:textId="77777777" w:rsidR="00086BA0" w:rsidRDefault="00086BA0" w:rsidP="00C32486">
      <w:pPr>
        <w:widowControl/>
        <w:jc w:val="left"/>
        <w:rPr>
          <w:rFonts w:asciiTheme="minorEastAsia" w:hAnsiTheme="minorEastAsia"/>
          <w:b/>
          <w:sz w:val="22"/>
        </w:rPr>
      </w:pPr>
    </w:p>
    <w:p w14:paraId="20B6B0DE" w14:textId="297E63E1" w:rsidR="00874FD1" w:rsidRPr="00CE01B8" w:rsidRDefault="00874FD1" w:rsidP="00C32486">
      <w:pPr>
        <w:widowControl/>
        <w:jc w:val="left"/>
        <w:rPr>
          <w:rFonts w:asciiTheme="majorEastAsia" w:eastAsiaTheme="majorEastAsia" w:hAnsiTheme="majorEastAsia"/>
          <w:b/>
          <w:sz w:val="22"/>
        </w:rPr>
      </w:pPr>
      <w:r w:rsidRPr="00CE01B8">
        <w:rPr>
          <w:rFonts w:asciiTheme="majorEastAsia" w:eastAsiaTheme="majorEastAsia" w:hAnsiTheme="majorEastAsia" w:hint="eastAsia"/>
          <w:b/>
          <w:sz w:val="22"/>
        </w:rPr>
        <w:lastRenderedPageBreak/>
        <w:t>（８）大阪府における発災後の対応</w:t>
      </w:r>
    </w:p>
    <w:p w14:paraId="1BABECEC" w14:textId="77777777" w:rsidR="006A3FD4" w:rsidRPr="00194E37" w:rsidRDefault="008D12F3" w:rsidP="005E2F7A">
      <w:pPr>
        <w:ind w:firstLineChars="200" w:firstLine="440"/>
        <w:jc w:val="left"/>
        <w:rPr>
          <w:rFonts w:asciiTheme="minorEastAsia" w:hAnsiTheme="minorEastAsia"/>
          <w:sz w:val="22"/>
        </w:rPr>
      </w:pPr>
      <w:r w:rsidRPr="00194E37">
        <w:rPr>
          <w:rFonts w:asciiTheme="minorEastAsia" w:hAnsiTheme="minorEastAsia" w:hint="eastAsia"/>
          <w:sz w:val="22"/>
        </w:rPr>
        <w:t>大阪府の役割</w:t>
      </w:r>
      <w:r w:rsidR="007A2404" w:rsidRPr="00194E37">
        <w:rPr>
          <w:rFonts w:asciiTheme="minorEastAsia" w:hAnsiTheme="minorEastAsia" w:hint="eastAsia"/>
          <w:sz w:val="22"/>
        </w:rPr>
        <w:t>や処理の流れ</w:t>
      </w:r>
      <w:r w:rsidRPr="00194E37">
        <w:rPr>
          <w:rFonts w:asciiTheme="minorEastAsia" w:hAnsiTheme="minorEastAsia" w:hint="eastAsia"/>
          <w:sz w:val="22"/>
        </w:rPr>
        <w:t>を踏まえ、</w:t>
      </w:r>
      <w:r w:rsidR="00874FD1" w:rsidRPr="00194E37">
        <w:rPr>
          <w:rFonts w:asciiTheme="minorEastAsia" w:hAnsiTheme="minorEastAsia" w:hint="eastAsia"/>
          <w:sz w:val="22"/>
        </w:rPr>
        <w:t>発災後、大阪府が行う対応</w:t>
      </w:r>
      <w:r w:rsidRPr="00194E37">
        <w:rPr>
          <w:rFonts w:asciiTheme="minorEastAsia" w:hAnsiTheme="minorEastAsia" w:hint="eastAsia"/>
          <w:sz w:val="22"/>
        </w:rPr>
        <w:t>の</w:t>
      </w:r>
      <w:r w:rsidR="00874FD1" w:rsidRPr="00194E37">
        <w:rPr>
          <w:rFonts w:asciiTheme="minorEastAsia" w:hAnsiTheme="minorEastAsia" w:hint="eastAsia"/>
          <w:sz w:val="22"/>
        </w:rPr>
        <w:t>手順を示す。</w:t>
      </w:r>
    </w:p>
    <w:tbl>
      <w:tblPr>
        <w:tblStyle w:val="a8"/>
        <w:tblW w:w="8931" w:type="dxa"/>
        <w:tblLook w:val="04A0" w:firstRow="1" w:lastRow="0" w:firstColumn="1" w:lastColumn="0" w:noHBand="0" w:noVBand="1"/>
      </w:tblPr>
      <w:tblGrid>
        <w:gridCol w:w="939"/>
        <w:gridCol w:w="798"/>
        <w:gridCol w:w="799"/>
        <w:gridCol w:w="799"/>
        <w:gridCol w:w="799"/>
        <w:gridCol w:w="7"/>
        <w:gridCol w:w="792"/>
        <w:gridCol w:w="799"/>
        <w:gridCol w:w="799"/>
        <w:gridCol w:w="800"/>
        <w:gridCol w:w="800"/>
        <w:gridCol w:w="800"/>
      </w:tblGrid>
      <w:tr w:rsidR="00874FD1" w:rsidRPr="00194E37" w14:paraId="5E09C3F8" w14:textId="77777777" w:rsidTr="007149C7">
        <w:tc>
          <w:tcPr>
            <w:tcW w:w="939" w:type="dxa"/>
            <w:vMerge w:val="restart"/>
            <w:tcBorders>
              <w:top w:val="single" w:sz="12" w:space="0" w:color="auto"/>
              <w:left w:val="single" w:sz="12" w:space="0" w:color="auto"/>
              <w:right w:val="double" w:sz="4" w:space="0" w:color="auto"/>
            </w:tcBorders>
          </w:tcPr>
          <w:p w14:paraId="2DACDD05" w14:textId="77777777" w:rsidR="00874FD1" w:rsidRPr="00194E37" w:rsidRDefault="00874FD1" w:rsidP="008738DA">
            <w:pPr>
              <w:jc w:val="center"/>
              <w:rPr>
                <w:rFonts w:asciiTheme="minorEastAsia" w:hAnsiTheme="minorEastAsia"/>
                <w:sz w:val="22"/>
              </w:rPr>
            </w:pPr>
          </w:p>
        </w:tc>
        <w:tc>
          <w:tcPr>
            <w:tcW w:w="798" w:type="dxa"/>
            <w:tcBorders>
              <w:top w:val="single" w:sz="12" w:space="0" w:color="auto"/>
              <w:left w:val="double" w:sz="4" w:space="0" w:color="auto"/>
            </w:tcBorders>
            <w:shd w:val="clear" w:color="auto" w:fill="D9D9D9" w:themeFill="background1" w:themeFillShade="D9"/>
          </w:tcPr>
          <w:p w14:paraId="5BA7E700"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発災</w:t>
            </w:r>
          </w:p>
        </w:tc>
        <w:tc>
          <w:tcPr>
            <w:tcW w:w="799" w:type="dxa"/>
            <w:tcBorders>
              <w:top w:val="single" w:sz="12" w:space="0" w:color="auto"/>
            </w:tcBorders>
            <w:shd w:val="clear" w:color="auto" w:fill="D9D9D9" w:themeFill="background1" w:themeFillShade="D9"/>
          </w:tcPr>
          <w:p w14:paraId="5355D134"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1日</w:t>
            </w:r>
          </w:p>
        </w:tc>
        <w:tc>
          <w:tcPr>
            <w:tcW w:w="799" w:type="dxa"/>
            <w:tcBorders>
              <w:top w:val="single" w:sz="12" w:space="0" w:color="auto"/>
            </w:tcBorders>
            <w:shd w:val="clear" w:color="auto" w:fill="D9D9D9" w:themeFill="background1" w:themeFillShade="D9"/>
          </w:tcPr>
          <w:p w14:paraId="1E478871"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3日</w:t>
            </w:r>
          </w:p>
        </w:tc>
        <w:tc>
          <w:tcPr>
            <w:tcW w:w="799" w:type="dxa"/>
            <w:tcBorders>
              <w:top w:val="single" w:sz="12" w:space="0" w:color="auto"/>
            </w:tcBorders>
            <w:shd w:val="clear" w:color="auto" w:fill="D9D9D9" w:themeFill="background1" w:themeFillShade="D9"/>
          </w:tcPr>
          <w:p w14:paraId="394A14A4"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7日</w:t>
            </w:r>
          </w:p>
        </w:tc>
        <w:tc>
          <w:tcPr>
            <w:tcW w:w="799" w:type="dxa"/>
            <w:gridSpan w:val="2"/>
            <w:tcBorders>
              <w:top w:val="single" w:sz="12" w:space="0" w:color="auto"/>
              <w:right w:val="double" w:sz="4" w:space="0" w:color="auto"/>
            </w:tcBorders>
            <w:shd w:val="clear" w:color="auto" w:fill="D9D9D9" w:themeFill="background1" w:themeFillShade="D9"/>
          </w:tcPr>
          <w:p w14:paraId="6A06BD41"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10日</w:t>
            </w:r>
          </w:p>
        </w:tc>
        <w:tc>
          <w:tcPr>
            <w:tcW w:w="799" w:type="dxa"/>
            <w:tcBorders>
              <w:top w:val="single" w:sz="12" w:space="0" w:color="auto"/>
              <w:left w:val="double" w:sz="4" w:space="0" w:color="auto"/>
            </w:tcBorders>
            <w:shd w:val="clear" w:color="auto" w:fill="D9D9D9" w:themeFill="background1" w:themeFillShade="D9"/>
          </w:tcPr>
          <w:p w14:paraId="1F97531D"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14日</w:t>
            </w:r>
          </w:p>
        </w:tc>
        <w:tc>
          <w:tcPr>
            <w:tcW w:w="799" w:type="dxa"/>
            <w:tcBorders>
              <w:top w:val="single" w:sz="12" w:space="0" w:color="auto"/>
            </w:tcBorders>
            <w:shd w:val="clear" w:color="auto" w:fill="D9D9D9" w:themeFill="background1" w:themeFillShade="D9"/>
          </w:tcPr>
          <w:p w14:paraId="0B5C339D"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1ヶ月</w:t>
            </w:r>
          </w:p>
        </w:tc>
        <w:tc>
          <w:tcPr>
            <w:tcW w:w="800" w:type="dxa"/>
            <w:tcBorders>
              <w:top w:val="single" w:sz="12" w:space="0" w:color="auto"/>
            </w:tcBorders>
            <w:shd w:val="clear" w:color="auto" w:fill="D9D9D9" w:themeFill="background1" w:themeFillShade="D9"/>
          </w:tcPr>
          <w:p w14:paraId="6B34CABA"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2ヶ月</w:t>
            </w:r>
          </w:p>
        </w:tc>
        <w:tc>
          <w:tcPr>
            <w:tcW w:w="800" w:type="dxa"/>
            <w:tcBorders>
              <w:top w:val="single" w:sz="12" w:space="0" w:color="auto"/>
            </w:tcBorders>
            <w:shd w:val="clear" w:color="auto" w:fill="D9D9D9" w:themeFill="background1" w:themeFillShade="D9"/>
          </w:tcPr>
          <w:p w14:paraId="6352205A"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3ヶ月</w:t>
            </w:r>
          </w:p>
        </w:tc>
        <w:tc>
          <w:tcPr>
            <w:tcW w:w="800" w:type="dxa"/>
            <w:tcBorders>
              <w:top w:val="single" w:sz="12" w:space="0" w:color="auto"/>
              <w:right w:val="single" w:sz="12" w:space="0" w:color="auto"/>
            </w:tcBorders>
            <w:shd w:val="clear" w:color="auto" w:fill="D9D9D9" w:themeFill="background1" w:themeFillShade="D9"/>
          </w:tcPr>
          <w:p w14:paraId="60B0145B"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6ヶ月</w:t>
            </w:r>
          </w:p>
        </w:tc>
      </w:tr>
      <w:tr w:rsidR="00874FD1" w:rsidRPr="00194E37" w14:paraId="0269D2AE" w14:textId="77777777" w:rsidTr="007149C7">
        <w:tc>
          <w:tcPr>
            <w:tcW w:w="939" w:type="dxa"/>
            <w:vMerge/>
            <w:tcBorders>
              <w:left w:val="single" w:sz="12" w:space="0" w:color="auto"/>
              <w:bottom w:val="double" w:sz="4" w:space="0" w:color="auto"/>
              <w:right w:val="double" w:sz="4" w:space="0" w:color="auto"/>
            </w:tcBorders>
          </w:tcPr>
          <w:p w14:paraId="37AFE3ED" w14:textId="77777777" w:rsidR="00874FD1" w:rsidRPr="00194E37" w:rsidRDefault="00874FD1" w:rsidP="008738DA">
            <w:pPr>
              <w:jc w:val="left"/>
              <w:rPr>
                <w:rFonts w:asciiTheme="minorEastAsia" w:hAnsiTheme="minorEastAsia"/>
                <w:sz w:val="22"/>
              </w:rPr>
            </w:pPr>
          </w:p>
        </w:tc>
        <w:tc>
          <w:tcPr>
            <w:tcW w:w="3994" w:type="dxa"/>
            <w:gridSpan w:val="6"/>
            <w:tcBorders>
              <w:left w:val="double" w:sz="4" w:space="0" w:color="auto"/>
              <w:bottom w:val="double" w:sz="4" w:space="0" w:color="auto"/>
              <w:right w:val="double" w:sz="4" w:space="0" w:color="auto"/>
            </w:tcBorders>
          </w:tcPr>
          <w:p w14:paraId="71C7C4F9"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災害応急対応</w:t>
            </w:r>
          </w:p>
        </w:tc>
        <w:tc>
          <w:tcPr>
            <w:tcW w:w="3998" w:type="dxa"/>
            <w:gridSpan w:val="5"/>
            <w:tcBorders>
              <w:left w:val="double" w:sz="4" w:space="0" w:color="auto"/>
              <w:bottom w:val="double" w:sz="4" w:space="0" w:color="auto"/>
              <w:right w:val="single" w:sz="12" w:space="0" w:color="auto"/>
            </w:tcBorders>
          </w:tcPr>
          <w:p w14:paraId="17DC8869" w14:textId="77777777" w:rsidR="00874FD1" w:rsidRPr="00194E37" w:rsidRDefault="00874FD1" w:rsidP="008738DA">
            <w:pPr>
              <w:jc w:val="center"/>
              <w:rPr>
                <w:rFonts w:asciiTheme="minorEastAsia" w:hAnsiTheme="minorEastAsia"/>
                <w:b/>
                <w:sz w:val="22"/>
              </w:rPr>
            </w:pPr>
            <w:r w:rsidRPr="00194E37">
              <w:rPr>
                <w:rFonts w:asciiTheme="minorEastAsia" w:hAnsiTheme="minorEastAsia" w:hint="eastAsia"/>
                <w:b/>
                <w:sz w:val="22"/>
              </w:rPr>
              <w:t>復旧復興対応</w:t>
            </w:r>
          </w:p>
        </w:tc>
      </w:tr>
      <w:tr w:rsidR="00874FD1" w:rsidRPr="00194E37" w14:paraId="1435D0B3" w14:textId="77777777" w:rsidTr="007149C7">
        <w:tc>
          <w:tcPr>
            <w:tcW w:w="939" w:type="dxa"/>
            <w:tcBorders>
              <w:top w:val="double" w:sz="4" w:space="0" w:color="auto"/>
              <w:left w:val="single" w:sz="12" w:space="0" w:color="auto"/>
              <w:right w:val="double" w:sz="4" w:space="0" w:color="auto"/>
            </w:tcBorders>
          </w:tcPr>
          <w:p w14:paraId="30C408F8" w14:textId="77777777" w:rsidR="00874FD1" w:rsidRPr="00194E37" w:rsidRDefault="00874FD1" w:rsidP="008738DA">
            <w:pPr>
              <w:jc w:val="left"/>
              <w:rPr>
                <w:rFonts w:asciiTheme="minorEastAsia" w:hAnsiTheme="minorEastAsia"/>
                <w:sz w:val="22"/>
              </w:rPr>
            </w:pPr>
          </w:p>
          <w:p w14:paraId="6B98EEEE" w14:textId="77777777" w:rsidR="00874FD1" w:rsidRPr="00194E37" w:rsidRDefault="00874FD1" w:rsidP="008738DA">
            <w:pPr>
              <w:jc w:val="left"/>
              <w:rPr>
                <w:rFonts w:asciiTheme="minorEastAsia" w:hAnsiTheme="minorEastAsia"/>
                <w:sz w:val="22"/>
              </w:rPr>
            </w:pPr>
          </w:p>
          <w:p w14:paraId="65131353" w14:textId="77777777" w:rsidR="00874FD1" w:rsidRPr="00194E37" w:rsidRDefault="00874FD1" w:rsidP="008738DA">
            <w:pPr>
              <w:jc w:val="left"/>
              <w:rPr>
                <w:rFonts w:asciiTheme="minorEastAsia" w:hAnsiTheme="minorEastAsia"/>
                <w:sz w:val="22"/>
              </w:rPr>
            </w:pPr>
          </w:p>
          <w:p w14:paraId="27D94287" w14:textId="77777777" w:rsidR="00874FD1" w:rsidRPr="00194E37" w:rsidRDefault="00874FD1" w:rsidP="008738DA">
            <w:pPr>
              <w:jc w:val="left"/>
              <w:rPr>
                <w:rFonts w:asciiTheme="minorEastAsia" w:hAnsiTheme="minorEastAsia"/>
                <w:b/>
                <w:sz w:val="22"/>
              </w:rPr>
            </w:pPr>
            <w:r w:rsidRPr="00194E37">
              <w:rPr>
                <w:rFonts w:asciiTheme="minorEastAsia" w:hAnsiTheme="minorEastAsia" w:hint="eastAsia"/>
                <w:b/>
                <w:sz w:val="22"/>
              </w:rPr>
              <w:t>全体</w:t>
            </w:r>
          </w:p>
          <w:p w14:paraId="54D9F3AF" w14:textId="77777777" w:rsidR="00874FD1" w:rsidRPr="00194E37" w:rsidRDefault="00874FD1" w:rsidP="008738DA">
            <w:pPr>
              <w:jc w:val="left"/>
              <w:rPr>
                <w:rFonts w:asciiTheme="minorEastAsia" w:hAnsiTheme="minorEastAsia"/>
                <w:sz w:val="22"/>
              </w:rPr>
            </w:pPr>
          </w:p>
          <w:p w14:paraId="486654B8" w14:textId="77777777" w:rsidR="00874FD1" w:rsidRPr="00194E37" w:rsidRDefault="00874FD1" w:rsidP="008738DA">
            <w:pPr>
              <w:jc w:val="left"/>
              <w:rPr>
                <w:rFonts w:asciiTheme="minorEastAsia" w:hAnsiTheme="minorEastAsia"/>
                <w:sz w:val="22"/>
              </w:rPr>
            </w:pPr>
          </w:p>
          <w:p w14:paraId="18CCF003" w14:textId="77777777" w:rsidR="00874FD1" w:rsidRPr="00194E37" w:rsidRDefault="00874FD1" w:rsidP="008738DA">
            <w:pPr>
              <w:jc w:val="left"/>
              <w:rPr>
                <w:rFonts w:asciiTheme="minorEastAsia" w:hAnsiTheme="minorEastAsia"/>
                <w:sz w:val="22"/>
              </w:rPr>
            </w:pPr>
          </w:p>
        </w:tc>
        <w:tc>
          <w:tcPr>
            <w:tcW w:w="798" w:type="dxa"/>
            <w:tcBorders>
              <w:top w:val="double" w:sz="4" w:space="0" w:color="auto"/>
              <w:left w:val="double" w:sz="4" w:space="0" w:color="auto"/>
            </w:tcBorders>
          </w:tcPr>
          <w:p w14:paraId="09205C6A" w14:textId="77777777" w:rsidR="00874FD1" w:rsidRPr="00194E37" w:rsidRDefault="007F4124"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02976" behindDoc="0" locked="0" layoutInCell="1" allowOverlap="1" wp14:anchorId="18C81E27" wp14:editId="503980EE">
                      <wp:simplePos x="0" y="0"/>
                      <wp:positionH relativeFrom="column">
                        <wp:posOffset>-29754</wp:posOffset>
                      </wp:positionH>
                      <wp:positionV relativeFrom="paragraph">
                        <wp:posOffset>66675</wp:posOffset>
                      </wp:positionV>
                      <wp:extent cx="859790" cy="555171"/>
                      <wp:effectExtent l="0" t="0" r="16510" b="16510"/>
                      <wp:wrapNone/>
                      <wp:docPr id="273" name="正方形/長方形 273" descr="指示・連絡体制の整備[２．１]" title="指示・連絡体制の整備[２．１]"/>
                      <wp:cNvGraphicFramePr/>
                      <a:graphic xmlns:a="http://schemas.openxmlformats.org/drawingml/2006/main">
                        <a:graphicData uri="http://schemas.microsoft.com/office/word/2010/wordprocessingShape">
                          <wps:wsp>
                            <wps:cNvSpPr/>
                            <wps:spPr>
                              <a:xfrm>
                                <a:off x="0" y="0"/>
                                <a:ext cx="859790" cy="5551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C2082A" w14:textId="77777777" w:rsidR="00CE01B8" w:rsidRPr="00A829AE" w:rsidRDefault="00CE01B8" w:rsidP="007F4124">
                                  <w:pPr>
                                    <w:spacing w:line="240" w:lineRule="exact"/>
                                    <w:jc w:val="left"/>
                                    <w:rPr>
                                      <w:rFonts w:asciiTheme="majorEastAsia" w:eastAsiaTheme="majorEastAsia" w:hAnsiTheme="majorEastAsia"/>
                                      <w:sz w:val="20"/>
                                      <w:szCs w:val="20"/>
                                    </w:rPr>
                                  </w:pPr>
                                  <w:r w:rsidRPr="00A829AE">
                                    <w:rPr>
                                      <w:rFonts w:asciiTheme="majorEastAsia" w:eastAsiaTheme="majorEastAsia" w:hAnsiTheme="majorEastAsia" w:hint="eastAsia"/>
                                      <w:sz w:val="20"/>
                                      <w:szCs w:val="20"/>
                                    </w:rPr>
                                    <w:t>指示・連絡体制の整備</w:t>
                                  </w:r>
                                  <w:r>
                                    <w:rPr>
                                      <w:rFonts w:asciiTheme="majorEastAsia" w:eastAsiaTheme="majorEastAsia" w:hAnsiTheme="majorEastAsia" w:hint="eastAsia"/>
                                      <w:sz w:val="20"/>
                                      <w:szCs w:val="20"/>
                                    </w:rPr>
                                    <w:t>[２．１]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1E27" id="正方形/長方形 273" o:spid="_x0000_s1030" alt="タイトル: 指示・連絡体制の整備[２．１] - 説明: 指示・連絡体制の整備[２．１]" style="position:absolute;margin-left:-2.35pt;margin-top:5.25pt;width:67.7pt;height:43.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" fillcolor="#4f81bd [3204]" strokecolor="#243f60 [1604]" strokeweight="2pt">
                      <v:textbox>
                        <w:txbxContent>
                          <w:p w14:paraId="11C2082A" w14:textId="77777777" w:rsidR="00CE01B8" w:rsidRPr="00A829AE" w:rsidRDefault="00CE01B8" w:rsidP="007F4124">
                            <w:pPr>
                              <w:spacing w:line="240" w:lineRule="exact"/>
                              <w:jc w:val="left"/>
                              <w:rPr>
                                <w:rFonts w:asciiTheme="majorEastAsia" w:eastAsiaTheme="majorEastAsia" w:hAnsiTheme="majorEastAsia"/>
                                <w:sz w:val="20"/>
                                <w:szCs w:val="20"/>
                              </w:rPr>
                            </w:pPr>
                            <w:r w:rsidRPr="00A829AE">
                              <w:rPr>
                                <w:rFonts w:asciiTheme="majorEastAsia" w:eastAsiaTheme="majorEastAsia" w:hAnsiTheme="majorEastAsia" w:hint="eastAsia"/>
                                <w:sz w:val="20"/>
                                <w:szCs w:val="20"/>
                              </w:rPr>
                              <w:t>指示・連絡体制の整備</w:t>
                            </w:r>
                            <w:r>
                              <w:rPr>
                                <w:rFonts w:asciiTheme="majorEastAsia" w:eastAsiaTheme="majorEastAsia" w:hAnsiTheme="majorEastAsia" w:hint="eastAsia"/>
                                <w:sz w:val="20"/>
                                <w:szCs w:val="20"/>
                              </w:rPr>
                              <w:t>[２．１]</w:t>
                            </w:r>
                          </w:p>
                        </w:txbxContent>
                      </v:textbox>
                    </v:rect>
                  </w:pict>
                </mc:Fallback>
              </mc:AlternateContent>
            </w:r>
            <w:r w:rsidR="00874FD1" w:rsidRPr="00194E37">
              <w:rPr>
                <w:rFonts w:asciiTheme="minorEastAsia" w:hAnsiTheme="minorEastAsia"/>
                <w:noProof/>
                <w:sz w:val="22"/>
              </w:rPr>
              <mc:AlternateContent>
                <mc:Choice Requires="wps">
                  <w:drawing>
                    <wp:anchor distT="0" distB="0" distL="114300" distR="114300" simplePos="0" relativeHeight="251904000" behindDoc="0" locked="0" layoutInCell="1" allowOverlap="1" wp14:anchorId="4913FE3B" wp14:editId="1F0CFA1F">
                      <wp:simplePos x="0" y="0"/>
                      <wp:positionH relativeFrom="column">
                        <wp:posOffset>79103</wp:posOffset>
                      </wp:positionH>
                      <wp:positionV relativeFrom="paragraph">
                        <wp:posOffset>698046</wp:posOffset>
                      </wp:positionV>
                      <wp:extent cx="892628" cy="587829"/>
                      <wp:effectExtent l="0" t="0" r="22225" b="22225"/>
                      <wp:wrapNone/>
                      <wp:docPr id="274" name="正方形/長方形 274" descr="被害状況等の情報収集[２．２]" title="被害状況等の情報収集[２．２]"/>
                      <wp:cNvGraphicFramePr/>
                      <a:graphic xmlns:a="http://schemas.openxmlformats.org/drawingml/2006/main">
                        <a:graphicData uri="http://schemas.microsoft.com/office/word/2010/wordprocessingShape">
                          <wps:wsp>
                            <wps:cNvSpPr/>
                            <wps:spPr>
                              <a:xfrm>
                                <a:off x="0" y="0"/>
                                <a:ext cx="892628" cy="5878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00AC18" w14:textId="77777777" w:rsidR="00CE01B8"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被害状況等</w:t>
                                  </w:r>
                                  <w:r w:rsidRPr="00A829AE">
                                    <w:rPr>
                                      <w:rFonts w:asciiTheme="majorEastAsia" w:eastAsiaTheme="majorEastAsia" w:hAnsiTheme="majorEastAsia" w:hint="eastAsia"/>
                                      <w:sz w:val="20"/>
                                      <w:szCs w:val="20"/>
                                    </w:rPr>
                                    <w:t>の</w:t>
                                  </w:r>
                                  <w:r>
                                    <w:rPr>
                                      <w:rFonts w:asciiTheme="majorEastAsia" w:eastAsiaTheme="majorEastAsia" w:hAnsiTheme="majorEastAsia" w:hint="eastAsia"/>
                                      <w:sz w:val="20"/>
                                      <w:szCs w:val="20"/>
                                    </w:rPr>
                                    <w:t>情報収集</w:t>
                                  </w:r>
                                </w:p>
                                <w:p w14:paraId="70D71897"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3FE3B" id="正方形/長方形 274" o:spid="_x0000_s1031" alt="タイトル: 被害状況等の情報収集[２．２] - 説明: 被害状況等の情報収集[２．２]" style="position:absolute;margin-left:6.25pt;margin-top:54.95pt;width:70.3pt;height:46.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" fillcolor="#4f81bd [3204]" strokecolor="#243f60 [1604]" strokeweight="2pt">
                      <v:textbox>
                        <w:txbxContent>
                          <w:p w14:paraId="6C00AC18" w14:textId="77777777" w:rsidR="00CE01B8"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被害状況等</w:t>
                            </w:r>
                            <w:r w:rsidRPr="00A829AE">
                              <w:rPr>
                                <w:rFonts w:asciiTheme="majorEastAsia" w:eastAsiaTheme="majorEastAsia" w:hAnsiTheme="majorEastAsia" w:hint="eastAsia"/>
                                <w:sz w:val="20"/>
                                <w:szCs w:val="20"/>
                              </w:rPr>
                              <w:t>の</w:t>
                            </w:r>
                            <w:r>
                              <w:rPr>
                                <w:rFonts w:asciiTheme="majorEastAsia" w:eastAsiaTheme="majorEastAsia" w:hAnsiTheme="majorEastAsia" w:hint="eastAsia"/>
                                <w:sz w:val="20"/>
                                <w:szCs w:val="20"/>
                              </w:rPr>
                              <w:t>情報収集</w:t>
                            </w:r>
                          </w:p>
                          <w:p w14:paraId="70D71897"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[２．２]</w:t>
                            </w:r>
                          </w:p>
                        </w:txbxContent>
                      </v:textbox>
                    </v:rect>
                  </w:pict>
                </mc:Fallback>
              </mc:AlternateContent>
            </w:r>
          </w:p>
        </w:tc>
        <w:tc>
          <w:tcPr>
            <w:tcW w:w="799" w:type="dxa"/>
            <w:tcBorders>
              <w:top w:val="double" w:sz="4" w:space="0" w:color="auto"/>
            </w:tcBorders>
          </w:tcPr>
          <w:p w14:paraId="39860043" w14:textId="77777777" w:rsidR="00874FD1" w:rsidRPr="00194E37" w:rsidRDefault="00874FD1" w:rsidP="008738DA">
            <w:pPr>
              <w:jc w:val="left"/>
              <w:rPr>
                <w:rFonts w:asciiTheme="minorEastAsia" w:hAnsiTheme="minorEastAsia"/>
                <w:sz w:val="22"/>
              </w:rPr>
            </w:pPr>
          </w:p>
        </w:tc>
        <w:tc>
          <w:tcPr>
            <w:tcW w:w="799" w:type="dxa"/>
            <w:tcBorders>
              <w:top w:val="double" w:sz="4" w:space="0" w:color="auto"/>
            </w:tcBorders>
          </w:tcPr>
          <w:p w14:paraId="64C4D531" w14:textId="77777777" w:rsidR="00874FD1" w:rsidRPr="00194E37" w:rsidRDefault="00874FD1"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05024" behindDoc="0" locked="0" layoutInCell="1" allowOverlap="1" wp14:anchorId="4FE44530" wp14:editId="033F18AF">
                      <wp:simplePos x="0" y="0"/>
                      <wp:positionH relativeFrom="column">
                        <wp:posOffset>44722</wp:posOffset>
                      </wp:positionH>
                      <wp:positionV relativeFrom="paragraph">
                        <wp:posOffset>1198789</wp:posOffset>
                      </wp:positionV>
                      <wp:extent cx="3863884" cy="337185"/>
                      <wp:effectExtent l="0" t="0" r="22860" b="24765"/>
                      <wp:wrapNone/>
                      <wp:docPr id="275" name="正方形/長方形 275" descr="市町村に対する支援・技術的助言[２．４（５）]" title="市町村に対する支援・技術的助言[２．４（５）]"/>
                      <wp:cNvGraphicFramePr/>
                      <a:graphic xmlns:a="http://schemas.openxmlformats.org/drawingml/2006/main">
                        <a:graphicData uri="http://schemas.microsoft.com/office/word/2010/wordprocessingShape">
                          <wps:wsp>
                            <wps:cNvSpPr/>
                            <wps:spPr>
                              <a:xfrm>
                                <a:off x="0" y="0"/>
                                <a:ext cx="3863884" cy="3371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B47AE4" w14:textId="77777777" w:rsidR="00CE01B8" w:rsidRPr="00A829AE"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市町村に対する支援・技術的助言[２．４（５）]</w:t>
                                  </w:r>
                                </w:p>
                                <w:p w14:paraId="02DB3E05" w14:textId="77777777" w:rsidR="00CE01B8" w:rsidRPr="00A829AE" w:rsidRDefault="00CE01B8" w:rsidP="00874FD1">
                                  <w:pPr>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44530" id="正方形/長方形 275" o:spid="_x0000_s1032" alt="タイトル: 市町村に対する支援・技術的助言[２．４（５）] - 説明: 市町村に対する支援・技術的助言[２．４（５）]" style="position:absolute;margin-left:3.5pt;margin-top:94.4pt;width:304.25pt;height:26.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" fillcolor="#4f81bd [3204]" strokecolor="#243f60 [1604]" strokeweight="2pt">
                      <v:textbox>
                        <w:txbxContent>
                          <w:p w14:paraId="0CB47AE4" w14:textId="77777777" w:rsidR="00CE01B8" w:rsidRPr="00A829AE"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市町村に対する支援・技術的助言[２．４（５）]</w:t>
                            </w:r>
                          </w:p>
                          <w:p w14:paraId="02DB3E05" w14:textId="77777777" w:rsidR="00CE01B8" w:rsidRPr="00A829AE" w:rsidRDefault="00CE01B8" w:rsidP="00874FD1">
                            <w:pPr>
                              <w:jc w:val="center"/>
                              <w:rPr>
                                <w:rFonts w:asciiTheme="majorEastAsia" w:eastAsiaTheme="majorEastAsia" w:hAnsiTheme="majorEastAsia"/>
                                <w:sz w:val="20"/>
                                <w:szCs w:val="20"/>
                              </w:rPr>
                            </w:pPr>
                          </w:p>
                        </w:txbxContent>
                      </v:textbox>
                    </v:rect>
                  </w:pict>
                </mc:Fallback>
              </mc:AlternateContent>
            </w:r>
          </w:p>
        </w:tc>
        <w:tc>
          <w:tcPr>
            <w:tcW w:w="806" w:type="dxa"/>
            <w:gridSpan w:val="2"/>
            <w:tcBorders>
              <w:top w:val="double" w:sz="4" w:space="0" w:color="auto"/>
              <w:right w:val="single" w:sz="4" w:space="0" w:color="auto"/>
            </w:tcBorders>
          </w:tcPr>
          <w:p w14:paraId="6E33A43F" w14:textId="77777777" w:rsidR="00874FD1" w:rsidRPr="00194E37" w:rsidRDefault="00874FD1" w:rsidP="008738DA">
            <w:pPr>
              <w:jc w:val="left"/>
              <w:rPr>
                <w:rFonts w:asciiTheme="minorEastAsia" w:hAnsiTheme="minorEastAsia"/>
                <w:sz w:val="22"/>
              </w:rPr>
            </w:pPr>
          </w:p>
        </w:tc>
        <w:tc>
          <w:tcPr>
            <w:tcW w:w="792" w:type="dxa"/>
            <w:tcBorders>
              <w:top w:val="double" w:sz="4" w:space="0" w:color="auto"/>
              <w:left w:val="single" w:sz="4" w:space="0" w:color="auto"/>
              <w:right w:val="double" w:sz="4" w:space="0" w:color="auto"/>
            </w:tcBorders>
          </w:tcPr>
          <w:p w14:paraId="4E30F0DC" w14:textId="77777777" w:rsidR="00874FD1" w:rsidRPr="00194E37" w:rsidRDefault="00874FD1" w:rsidP="008738DA">
            <w:pPr>
              <w:jc w:val="left"/>
              <w:rPr>
                <w:rFonts w:asciiTheme="minorEastAsia" w:hAnsiTheme="minorEastAsia"/>
                <w:sz w:val="22"/>
              </w:rPr>
            </w:pPr>
          </w:p>
        </w:tc>
        <w:tc>
          <w:tcPr>
            <w:tcW w:w="799" w:type="dxa"/>
            <w:tcBorders>
              <w:top w:val="double" w:sz="4" w:space="0" w:color="auto"/>
              <w:left w:val="double" w:sz="4" w:space="0" w:color="auto"/>
            </w:tcBorders>
          </w:tcPr>
          <w:p w14:paraId="4694F805" w14:textId="77777777" w:rsidR="00874FD1" w:rsidRPr="00194E37" w:rsidRDefault="00874FD1" w:rsidP="008738DA">
            <w:pPr>
              <w:jc w:val="left"/>
              <w:rPr>
                <w:rFonts w:asciiTheme="minorEastAsia" w:hAnsiTheme="minorEastAsia"/>
                <w:sz w:val="22"/>
              </w:rPr>
            </w:pPr>
          </w:p>
        </w:tc>
        <w:tc>
          <w:tcPr>
            <w:tcW w:w="799" w:type="dxa"/>
            <w:tcBorders>
              <w:top w:val="double" w:sz="4" w:space="0" w:color="auto"/>
            </w:tcBorders>
          </w:tcPr>
          <w:p w14:paraId="5BFBB853" w14:textId="77777777" w:rsidR="00874FD1" w:rsidRPr="00194E37" w:rsidRDefault="00874FD1" w:rsidP="008738DA">
            <w:pPr>
              <w:jc w:val="left"/>
              <w:rPr>
                <w:rFonts w:asciiTheme="minorEastAsia" w:hAnsiTheme="minorEastAsia"/>
                <w:sz w:val="22"/>
              </w:rPr>
            </w:pPr>
          </w:p>
        </w:tc>
        <w:tc>
          <w:tcPr>
            <w:tcW w:w="800" w:type="dxa"/>
            <w:tcBorders>
              <w:top w:val="double" w:sz="4" w:space="0" w:color="auto"/>
            </w:tcBorders>
          </w:tcPr>
          <w:p w14:paraId="62DB2031" w14:textId="77777777" w:rsidR="00874FD1" w:rsidRPr="00194E37" w:rsidRDefault="00874FD1" w:rsidP="008738DA">
            <w:pPr>
              <w:jc w:val="left"/>
              <w:rPr>
                <w:rFonts w:asciiTheme="minorEastAsia" w:hAnsiTheme="minorEastAsia"/>
                <w:sz w:val="22"/>
              </w:rPr>
            </w:pPr>
          </w:p>
        </w:tc>
        <w:tc>
          <w:tcPr>
            <w:tcW w:w="800" w:type="dxa"/>
            <w:tcBorders>
              <w:top w:val="double" w:sz="4" w:space="0" w:color="auto"/>
            </w:tcBorders>
          </w:tcPr>
          <w:p w14:paraId="0B6EE20D" w14:textId="77777777" w:rsidR="00874FD1" w:rsidRPr="00194E37" w:rsidRDefault="00874FD1" w:rsidP="008738DA">
            <w:pPr>
              <w:jc w:val="left"/>
              <w:rPr>
                <w:rFonts w:asciiTheme="minorEastAsia" w:hAnsiTheme="minorEastAsia"/>
                <w:sz w:val="22"/>
              </w:rPr>
            </w:pPr>
          </w:p>
        </w:tc>
        <w:tc>
          <w:tcPr>
            <w:tcW w:w="800" w:type="dxa"/>
            <w:tcBorders>
              <w:top w:val="double" w:sz="4" w:space="0" w:color="auto"/>
              <w:right w:val="single" w:sz="12" w:space="0" w:color="auto"/>
            </w:tcBorders>
          </w:tcPr>
          <w:p w14:paraId="37E2D5EE" w14:textId="77777777" w:rsidR="00874FD1" w:rsidRPr="00194E37" w:rsidRDefault="00874FD1" w:rsidP="008738DA">
            <w:pPr>
              <w:jc w:val="left"/>
              <w:rPr>
                <w:rFonts w:asciiTheme="minorEastAsia" w:hAnsiTheme="minorEastAsia"/>
                <w:sz w:val="22"/>
              </w:rPr>
            </w:pPr>
          </w:p>
        </w:tc>
      </w:tr>
      <w:tr w:rsidR="00874FD1" w:rsidRPr="00194E37" w14:paraId="72B814A6" w14:textId="77777777" w:rsidTr="007149C7">
        <w:trPr>
          <w:trHeight w:val="1985"/>
        </w:trPr>
        <w:tc>
          <w:tcPr>
            <w:tcW w:w="939" w:type="dxa"/>
            <w:tcBorders>
              <w:left w:val="single" w:sz="12" w:space="0" w:color="auto"/>
              <w:right w:val="double" w:sz="4" w:space="0" w:color="auto"/>
            </w:tcBorders>
          </w:tcPr>
          <w:p w14:paraId="6F941035" w14:textId="77777777" w:rsidR="001C230B" w:rsidRPr="00194E37" w:rsidRDefault="001C230B" w:rsidP="001C230B">
            <w:pPr>
              <w:spacing w:line="280" w:lineRule="exact"/>
              <w:jc w:val="left"/>
              <w:rPr>
                <w:rFonts w:asciiTheme="minorEastAsia" w:hAnsiTheme="minorEastAsia"/>
                <w:b/>
                <w:sz w:val="22"/>
              </w:rPr>
            </w:pPr>
            <w:r w:rsidRPr="00194E37">
              <w:rPr>
                <w:rFonts w:asciiTheme="minorEastAsia" w:hAnsiTheme="minorEastAsia" w:hint="eastAsia"/>
                <w:b/>
                <w:sz w:val="22"/>
              </w:rPr>
              <w:t>仮設</w:t>
            </w:r>
          </w:p>
          <w:p w14:paraId="1E3EAF67" w14:textId="77777777" w:rsidR="001C230B" w:rsidRPr="00194E37" w:rsidRDefault="001C230B" w:rsidP="001C230B">
            <w:pPr>
              <w:spacing w:line="280" w:lineRule="exact"/>
              <w:jc w:val="left"/>
              <w:rPr>
                <w:rFonts w:asciiTheme="minorEastAsia" w:hAnsiTheme="minorEastAsia"/>
                <w:b/>
                <w:sz w:val="22"/>
              </w:rPr>
            </w:pPr>
            <w:r w:rsidRPr="00194E37">
              <w:rPr>
                <w:rFonts w:asciiTheme="minorEastAsia" w:hAnsiTheme="minorEastAsia" w:hint="eastAsia"/>
                <w:b/>
                <w:sz w:val="22"/>
              </w:rPr>
              <w:t>トイレ</w:t>
            </w:r>
          </w:p>
          <w:p w14:paraId="65DBB67E" w14:textId="77777777" w:rsidR="001C230B" w:rsidRPr="00194E37" w:rsidRDefault="001C230B" w:rsidP="001C230B">
            <w:pPr>
              <w:spacing w:line="280" w:lineRule="exact"/>
              <w:jc w:val="left"/>
              <w:rPr>
                <w:rFonts w:asciiTheme="minorEastAsia" w:hAnsiTheme="minorEastAsia"/>
                <w:b/>
                <w:sz w:val="22"/>
              </w:rPr>
            </w:pPr>
            <w:r w:rsidRPr="00194E37">
              <w:rPr>
                <w:rFonts w:asciiTheme="minorEastAsia" w:hAnsiTheme="minorEastAsia" w:hint="eastAsia"/>
                <w:b/>
                <w:sz w:val="22"/>
              </w:rPr>
              <w:t xml:space="preserve">　・</w:t>
            </w:r>
          </w:p>
          <w:p w14:paraId="38F4E2D4" w14:textId="77777777" w:rsidR="00874FD1" w:rsidRPr="00194E37" w:rsidRDefault="00874FD1" w:rsidP="001C230B">
            <w:pPr>
              <w:spacing w:line="280" w:lineRule="exact"/>
              <w:jc w:val="left"/>
              <w:rPr>
                <w:rFonts w:asciiTheme="minorEastAsia" w:hAnsiTheme="minorEastAsia"/>
                <w:b/>
                <w:sz w:val="22"/>
              </w:rPr>
            </w:pPr>
            <w:r w:rsidRPr="00194E37">
              <w:rPr>
                <w:rFonts w:asciiTheme="minorEastAsia" w:hAnsiTheme="minorEastAsia" w:hint="eastAsia"/>
                <w:b/>
                <w:sz w:val="22"/>
              </w:rPr>
              <w:t>し尿</w:t>
            </w:r>
          </w:p>
          <w:p w14:paraId="25AEBDCD" w14:textId="77777777" w:rsidR="00874FD1" w:rsidRPr="00194E37" w:rsidRDefault="00874FD1" w:rsidP="001C230B">
            <w:pPr>
              <w:spacing w:line="280" w:lineRule="exact"/>
              <w:jc w:val="left"/>
              <w:rPr>
                <w:rFonts w:asciiTheme="minorEastAsia" w:hAnsiTheme="minorEastAsia"/>
                <w:b/>
                <w:sz w:val="22"/>
              </w:rPr>
            </w:pPr>
            <w:r w:rsidRPr="00194E37">
              <w:rPr>
                <w:rFonts w:asciiTheme="minorEastAsia" w:hAnsiTheme="minorEastAsia" w:hint="eastAsia"/>
                <w:b/>
                <w:sz w:val="22"/>
              </w:rPr>
              <w:t xml:space="preserve">　・</w:t>
            </w:r>
          </w:p>
          <w:p w14:paraId="3BB432B2" w14:textId="77777777" w:rsidR="00874FD1" w:rsidRPr="00194E37" w:rsidRDefault="00874FD1" w:rsidP="001C230B">
            <w:pPr>
              <w:spacing w:line="280" w:lineRule="exact"/>
              <w:jc w:val="left"/>
              <w:rPr>
                <w:rFonts w:asciiTheme="minorEastAsia" w:hAnsiTheme="minorEastAsia"/>
                <w:b/>
                <w:sz w:val="22"/>
              </w:rPr>
            </w:pPr>
            <w:r w:rsidRPr="00194E37">
              <w:rPr>
                <w:rFonts w:asciiTheme="minorEastAsia" w:hAnsiTheme="minorEastAsia" w:hint="eastAsia"/>
                <w:b/>
                <w:sz w:val="22"/>
              </w:rPr>
              <w:t>生活</w:t>
            </w:r>
          </w:p>
          <w:p w14:paraId="0B09AC9C" w14:textId="77777777" w:rsidR="00874FD1" w:rsidRPr="00194E37" w:rsidRDefault="00874FD1" w:rsidP="001C230B">
            <w:pPr>
              <w:spacing w:line="280" w:lineRule="exact"/>
              <w:jc w:val="left"/>
              <w:rPr>
                <w:rFonts w:asciiTheme="minorEastAsia" w:hAnsiTheme="minorEastAsia"/>
                <w:sz w:val="22"/>
              </w:rPr>
            </w:pPr>
            <w:r w:rsidRPr="00194E37">
              <w:rPr>
                <w:rFonts w:asciiTheme="minorEastAsia" w:hAnsiTheme="minorEastAsia" w:hint="eastAsia"/>
                <w:b/>
                <w:sz w:val="22"/>
              </w:rPr>
              <w:t>ごみ等</w:t>
            </w:r>
          </w:p>
        </w:tc>
        <w:tc>
          <w:tcPr>
            <w:tcW w:w="798" w:type="dxa"/>
            <w:tcBorders>
              <w:left w:val="double" w:sz="4" w:space="0" w:color="auto"/>
            </w:tcBorders>
          </w:tcPr>
          <w:p w14:paraId="0D2F9D43" w14:textId="77777777" w:rsidR="00874FD1" w:rsidRPr="00194E37" w:rsidRDefault="00874FD1"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06048" behindDoc="0" locked="0" layoutInCell="1" allowOverlap="1" wp14:anchorId="26A2A7AD" wp14:editId="490750DF">
                      <wp:simplePos x="0" y="0"/>
                      <wp:positionH relativeFrom="column">
                        <wp:posOffset>296817</wp:posOffset>
                      </wp:positionH>
                      <wp:positionV relativeFrom="paragraph">
                        <wp:posOffset>92982</wp:posOffset>
                      </wp:positionV>
                      <wp:extent cx="1371600" cy="457200"/>
                      <wp:effectExtent l="0" t="0" r="19050" b="19050"/>
                      <wp:wrapNone/>
                      <wp:docPr id="276" name="正方形/長方形 276" descr="市町村との連絡調整[２．３（１）]" title="市町村との連絡調整[２．３（１）]"/>
                      <wp:cNvGraphicFramePr/>
                      <a:graphic xmlns:a="http://schemas.openxmlformats.org/drawingml/2006/main">
                        <a:graphicData uri="http://schemas.microsoft.com/office/word/2010/wordprocessingShape">
                          <wps:wsp>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EC21C" w14:textId="77777777" w:rsidR="00CE01B8"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市町村との連絡調整</w:t>
                                  </w:r>
                                </w:p>
                                <w:p w14:paraId="7609893B"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2A7AD" id="正方形/長方形 276" o:spid="_x0000_s1033" alt="タイトル: 市町村との連絡調整[２．３（１）] - 説明: 市町村との連絡調整[２．３（１）]" style="position:absolute;margin-left:23.35pt;margin-top:7.3pt;width:108pt;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" fillcolor="#4f81bd [3204]" strokecolor="#243f60 [1604]" strokeweight="2pt">
                      <v:textbox>
                        <w:txbxContent>
                          <w:p w14:paraId="4B1EC21C" w14:textId="77777777" w:rsidR="00CE01B8"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市町村との連絡調整</w:t>
                            </w:r>
                          </w:p>
                          <w:p w14:paraId="7609893B"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[２．３（１）]</w:t>
                            </w:r>
                          </w:p>
                        </w:txbxContent>
                      </v:textbox>
                    </v:rect>
                  </w:pict>
                </mc:Fallback>
              </mc:AlternateContent>
            </w:r>
          </w:p>
        </w:tc>
        <w:tc>
          <w:tcPr>
            <w:tcW w:w="799" w:type="dxa"/>
          </w:tcPr>
          <w:p w14:paraId="76B0DCD7" w14:textId="77777777" w:rsidR="00874FD1" w:rsidRPr="00194E37" w:rsidRDefault="00874FD1"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07072" behindDoc="0" locked="0" layoutInCell="1" allowOverlap="1" wp14:anchorId="38B64E42" wp14:editId="44E50C3F">
                      <wp:simplePos x="0" y="0"/>
                      <wp:positionH relativeFrom="column">
                        <wp:posOffset>-46355</wp:posOffset>
                      </wp:positionH>
                      <wp:positionV relativeFrom="paragraph">
                        <wp:posOffset>702400</wp:posOffset>
                      </wp:positionV>
                      <wp:extent cx="1426028" cy="435429"/>
                      <wp:effectExtent l="0" t="0" r="22225" b="22225"/>
                      <wp:wrapNone/>
                      <wp:docPr id="277" name="正方形/長方形 277" descr="広域処理の連絡調整[２．３（２）]" title="広域処理の連絡調整[２．３（２）]"/>
                      <wp:cNvGraphicFramePr/>
                      <a:graphic xmlns:a="http://schemas.openxmlformats.org/drawingml/2006/main">
                        <a:graphicData uri="http://schemas.microsoft.com/office/word/2010/wordprocessingShape">
                          <wps:wsp>
                            <wps:cNvSpPr/>
                            <wps:spPr>
                              <a:xfrm>
                                <a:off x="0" y="0"/>
                                <a:ext cx="1426028" cy="4354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4FC59B" w14:textId="77777777" w:rsidR="00CE01B8"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広域処理の連絡調整</w:t>
                                  </w:r>
                                </w:p>
                                <w:p w14:paraId="3B5C8A40"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64E42" id="正方形/長方形 277" o:spid="_x0000_s1034" alt="タイトル: 広域処理の連絡調整[２．３（２）] - 説明: 広域処理の連絡調整[２．３（２）]" style="position:absolute;margin-left:-3.65pt;margin-top:55.3pt;width:112.3pt;height:34.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" fillcolor="#4f81bd [3204]" strokecolor="#243f60 [1604]" strokeweight="2pt">
                      <v:textbox>
                        <w:txbxContent>
                          <w:p w14:paraId="1C4FC59B" w14:textId="77777777" w:rsidR="00CE01B8"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広域処理の連絡調整</w:t>
                            </w:r>
                          </w:p>
                          <w:p w14:paraId="3B5C8A40"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[２．３（２）]</w:t>
                            </w:r>
                          </w:p>
                        </w:txbxContent>
                      </v:textbox>
                    </v:rect>
                  </w:pict>
                </mc:Fallback>
              </mc:AlternateContent>
            </w:r>
          </w:p>
        </w:tc>
        <w:tc>
          <w:tcPr>
            <w:tcW w:w="799" w:type="dxa"/>
          </w:tcPr>
          <w:p w14:paraId="7A152B93" w14:textId="77777777" w:rsidR="00874FD1" w:rsidRPr="00194E37" w:rsidRDefault="00874FD1" w:rsidP="008738DA">
            <w:pPr>
              <w:jc w:val="left"/>
              <w:rPr>
                <w:rFonts w:asciiTheme="minorEastAsia" w:hAnsiTheme="minorEastAsia"/>
                <w:sz w:val="22"/>
              </w:rPr>
            </w:pPr>
          </w:p>
        </w:tc>
        <w:tc>
          <w:tcPr>
            <w:tcW w:w="799" w:type="dxa"/>
          </w:tcPr>
          <w:p w14:paraId="19358FD4" w14:textId="77777777" w:rsidR="00874FD1" w:rsidRPr="00194E37" w:rsidRDefault="00874FD1" w:rsidP="008738DA">
            <w:pPr>
              <w:jc w:val="left"/>
              <w:rPr>
                <w:rFonts w:asciiTheme="minorEastAsia" w:hAnsiTheme="minorEastAsia"/>
                <w:sz w:val="22"/>
              </w:rPr>
            </w:pPr>
          </w:p>
        </w:tc>
        <w:tc>
          <w:tcPr>
            <w:tcW w:w="799" w:type="dxa"/>
            <w:gridSpan w:val="2"/>
            <w:tcBorders>
              <w:right w:val="double" w:sz="4" w:space="0" w:color="auto"/>
            </w:tcBorders>
          </w:tcPr>
          <w:p w14:paraId="36DB815F" w14:textId="77777777" w:rsidR="00874FD1" w:rsidRPr="00194E37" w:rsidRDefault="00874FD1" w:rsidP="008738DA">
            <w:pPr>
              <w:jc w:val="left"/>
              <w:rPr>
                <w:rFonts w:asciiTheme="minorEastAsia" w:hAnsiTheme="minorEastAsia"/>
                <w:sz w:val="22"/>
              </w:rPr>
            </w:pPr>
          </w:p>
        </w:tc>
        <w:tc>
          <w:tcPr>
            <w:tcW w:w="799" w:type="dxa"/>
            <w:tcBorders>
              <w:left w:val="double" w:sz="4" w:space="0" w:color="auto"/>
            </w:tcBorders>
          </w:tcPr>
          <w:p w14:paraId="1DFEECAF" w14:textId="77777777" w:rsidR="00874FD1" w:rsidRPr="00194E37" w:rsidRDefault="00874FD1" w:rsidP="008738DA">
            <w:pPr>
              <w:jc w:val="left"/>
              <w:rPr>
                <w:rFonts w:asciiTheme="minorEastAsia" w:hAnsiTheme="minorEastAsia"/>
                <w:sz w:val="22"/>
              </w:rPr>
            </w:pPr>
          </w:p>
        </w:tc>
        <w:tc>
          <w:tcPr>
            <w:tcW w:w="799" w:type="dxa"/>
          </w:tcPr>
          <w:p w14:paraId="57CAC0E0" w14:textId="77777777" w:rsidR="00874FD1" w:rsidRPr="00194E37" w:rsidRDefault="00874FD1" w:rsidP="008738DA">
            <w:pPr>
              <w:jc w:val="left"/>
              <w:rPr>
                <w:rFonts w:asciiTheme="minorEastAsia" w:hAnsiTheme="minorEastAsia"/>
                <w:sz w:val="22"/>
              </w:rPr>
            </w:pPr>
          </w:p>
        </w:tc>
        <w:tc>
          <w:tcPr>
            <w:tcW w:w="800" w:type="dxa"/>
          </w:tcPr>
          <w:p w14:paraId="18564046" w14:textId="77777777" w:rsidR="00874FD1" w:rsidRPr="00194E37" w:rsidRDefault="00874FD1" w:rsidP="008738DA">
            <w:pPr>
              <w:jc w:val="left"/>
              <w:rPr>
                <w:rFonts w:asciiTheme="minorEastAsia" w:hAnsiTheme="minorEastAsia"/>
                <w:sz w:val="22"/>
              </w:rPr>
            </w:pPr>
          </w:p>
        </w:tc>
        <w:tc>
          <w:tcPr>
            <w:tcW w:w="800" w:type="dxa"/>
          </w:tcPr>
          <w:p w14:paraId="3FEC6A50" w14:textId="77777777" w:rsidR="00874FD1" w:rsidRPr="00194E37" w:rsidRDefault="00874FD1" w:rsidP="008738DA">
            <w:pPr>
              <w:jc w:val="left"/>
              <w:rPr>
                <w:rFonts w:asciiTheme="minorEastAsia" w:hAnsiTheme="minorEastAsia"/>
                <w:sz w:val="22"/>
              </w:rPr>
            </w:pPr>
          </w:p>
        </w:tc>
        <w:tc>
          <w:tcPr>
            <w:tcW w:w="800" w:type="dxa"/>
            <w:tcBorders>
              <w:right w:val="single" w:sz="12" w:space="0" w:color="auto"/>
            </w:tcBorders>
          </w:tcPr>
          <w:p w14:paraId="6BB75155" w14:textId="77777777" w:rsidR="00874FD1" w:rsidRPr="00194E37" w:rsidRDefault="00874FD1" w:rsidP="008738DA">
            <w:pPr>
              <w:jc w:val="left"/>
              <w:rPr>
                <w:rFonts w:asciiTheme="minorEastAsia" w:hAnsiTheme="minorEastAsia"/>
                <w:sz w:val="22"/>
              </w:rPr>
            </w:pPr>
          </w:p>
        </w:tc>
      </w:tr>
      <w:tr w:rsidR="00874FD1" w:rsidRPr="00194E37" w14:paraId="2014C4C7" w14:textId="77777777" w:rsidTr="007149C7">
        <w:tc>
          <w:tcPr>
            <w:tcW w:w="939" w:type="dxa"/>
            <w:tcBorders>
              <w:left w:val="single" w:sz="12" w:space="0" w:color="auto"/>
              <w:bottom w:val="single" w:sz="12" w:space="0" w:color="auto"/>
              <w:right w:val="double" w:sz="4" w:space="0" w:color="auto"/>
            </w:tcBorders>
          </w:tcPr>
          <w:p w14:paraId="1AFD1E5E" w14:textId="77777777" w:rsidR="00874FD1" w:rsidRPr="00194E37" w:rsidRDefault="00874FD1" w:rsidP="008738DA">
            <w:pPr>
              <w:jc w:val="left"/>
              <w:rPr>
                <w:rFonts w:asciiTheme="minorEastAsia" w:hAnsiTheme="minorEastAsia"/>
                <w:sz w:val="22"/>
              </w:rPr>
            </w:pPr>
          </w:p>
          <w:p w14:paraId="7B82AB93" w14:textId="77777777" w:rsidR="00874FD1" w:rsidRPr="00194E37" w:rsidRDefault="00874FD1" w:rsidP="008738DA">
            <w:pPr>
              <w:jc w:val="left"/>
              <w:rPr>
                <w:rFonts w:asciiTheme="minorEastAsia" w:hAnsiTheme="minorEastAsia"/>
                <w:sz w:val="22"/>
              </w:rPr>
            </w:pPr>
          </w:p>
          <w:p w14:paraId="5EFD25C7" w14:textId="77777777" w:rsidR="00874FD1" w:rsidRPr="00194E37" w:rsidRDefault="00874FD1" w:rsidP="008738DA">
            <w:pPr>
              <w:jc w:val="left"/>
              <w:rPr>
                <w:rFonts w:asciiTheme="minorEastAsia" w:hAnsiTheme="minorEastAsia"/>
                <w:sz w:val="22"/>
              </w:rPr>
            </w:pPr>
          </w:p>
          <w:p w14:paraId="309F3B67" w14:textId="77777777" w:rsidR="00874FD1" w:rsidRPr="00194E37" w:rsidRDefault="00874FD1" w:rsidP="008738DA">
            <w:pPr>
              <w:jc w:val="left"/>
              <w:rPr>
                <w:rFonts w:asciiTheme="minorEastAsia" w:hAnsiTheme="minorEastAsia"/>
                <w:sz w:val="22"/>
              </w:rPr>
            </w:pPr>
          </w:p>
          <w:p w14:paraId="67B6BEC6" w14:textId="77777777" w:rsidR="00874FD1" w:rsidRPr="00194E37" w:rsidRDefault="00874FD1" w:rsidP="008738DA">
            <w:pPr>
              <w:jc w:val="left"/>
              <w:rPr>
                <w:rFonts w:asciiTheme="minorEastAsia" w:hAnsiTheme="minorEastAsia"/>
                <w:sz w:val="22"/>
              </w:rPr>
            </w:pPr>
          </w:p>
          <w:p w14:paraId="68C1A265" w14:textId="77777777" w:rsidR="00874FD1" w:rsidRPr="00194E37" w:rsidRDefault="00874FD1" w:rsidP="008738DA">
            <w:pPr>
              <w:jc w:val="left"/>
              <w:rPr>
                <w:rFonts w:asciiTheme="minorEastAsia" w:hAnsiTheme="minorEastAsia"/>
                <w:sz w:val="22"/>
              </w:rPr>
            </w:pPr>
          </w:p>
          <w:p w14:paraId="677FEF2E" w14:textId="77777777" w:rsidR="00874FD1" w:rsidRPr="00194E37" w:rsidRDefault="00874FD1" w:rsidP="008738DA">
            <w:pPr>
              <w:jc w:val="left"/>
              <w:rPr>
                <w:rFonts w:asciiTheme="minorEastAsia" w:hAnsiTheme="minorEastAsia"/>
                <w:b/>
                <w:sz w:val="22"/>
              </w:rPr>
            </w:pPr>
            <w:r w:rsidRPr="00194E37">
              <w:rPr>
                <w:rFonts w:asciiTheme="minorEastAsia" w:hAnsiTheme="minorEastAsia" w:hint="eastAsia"/>
                <w:b/>
                <w:sz w:val="22"/>
              </w:rPr>
              <w:t>災害</w:t>
            </w:r>
          </w:p>
          <w:p w14:paraId="3207A688" w14:textId="77777777" w:rsidR="00874FD1" w:rsidRPr="00194E37" w:rsidRDefault="00874FD1" w:rsidP="008738DA">
            <w:pPr>
              <w:jc w:val="left"/>
              <w:rPr>
                <w:rFonts w:asciiTheme="minorEastAsia" w:hAnsiTheme="minorEastAsia"/>
                <w:b/>
                <w:sz w:val="22"/>
              </w:rPr>
            </w:pPr>
            <w:r w:rsidRPr="00194E37">
              <w:rPr>
                <w:rFonts w:asciiTheme="minorEastAsia" w:hAnsiTheme="minorEastAsia" w:hint="eastAsia"/>
                <w:b/>
                <w:sz w:val="22"/>
              </w:rPr>
              <w:t>廃棄物</w:t>
            </w:r>
          </w:p>
          <w:p w14:paraId="6A8C7BAE" w14:textId="77777777" w:rsidR="00874FD1" w:rsidRPr="00194E37" w:rsidRDefault="00874FD1" w:rsidP="008738DA">
            <w:pPr>
              <w:jc w:val="left"/>
              <w:rPr>
                <w:rFonts w:asciiTheme="minorEastAsia" w:hAnsiTheme="minorEastAsia"/>
                <w:sz w:val="22"/>
              </w:rPr>
            </w:pPr>
          </w:p>
          <w:p w14:paraId="2A71BEF8" w14:textId="77777777" w:rsidR="00874FD1" w:rsidRPr="00194E37" w:rsidRDefault="00874FD1" w:rsidP="008738DA">
            <w:pPr>
              <w:jc w:val="left"/>
              <w:rPr>
                <w:rFonts w:asciiTheme="minorEastAsia" w:hAnsiTheme="minorEastAsia"/>
                <w:sz w:val="22"/>
              </w:rPr>
            </w:pPr>
          </w:p>
          <w:p w14:paraId="68B7F420" w14:textId="77777777" w:rsidR="00874FD1" w:rsidRPr="00194E37" w:rsidRDefault="00874FD1" w:rsidP="008738DA">
            <w:pPr>
              <w:jc w:val="left"/>
              <w:rPr>
                <w:rFonts w:asciiTheme="minorEastAsia" w:hAnsiTheme="minorEastAsia"/>
                <w:sz w:val="22"/>
              </w:rPr>
            </w:pPr>
          </w:p>
          <w:p w14:paraId="741D6D21" w14:textId="77777777" w:rsidR="00874FD1" w:rsidRPr="00194E37" w:rsidRDefault="00874FD1" w:rsidP="008738DA">
            <w:pPr>
              <w:jc w:val="left"/>
              <w:rPr>
                <w:rFonts w:asciiTheme="minorEastAsia" w:hAnsiTheme="minorEastAsia"/>
                <w:sz w:val="22"/>
              </w:rPr>
            </w:pPr>
          </w:p>
          <w:p w14:paraId="27F06E58" w14:textId="77777777" w:rsidR="00874FD1" w:rsidRPr="00194E37" w:rsidRDefault="00874FD1" w:rsidP="008738DA">
            <w:pPr>
              <w:jc w:val="left"/>
              <w:rPr>
                <w:rFonts w:asciiTheme="minorEastAsia" w:hAnsiTheme="minorEastAsia"/>
                <w:sz w:val="22"/>
              </w:rPr>
            </w:pPr>
          </w:p>
          <w:p w14:paraId="4DC5FA6A" w14:textId="77777777" w:rsidR="00874FD1" w:rsidRPr="00194E37" w:rsidRDefault="00874FD1" w:rsidP="008738DA">
            <w:pPr>
              <w:jc w:val="left"/>
              <w:rPr>
                <w:rFonts w:asciiTheme="minorEastAsia" w:hAnsiTheme="minorEastAsia"/>
                <w:sz w:val="22"/>
              </w:rPr>
            </w:pPr>
          </w:p>
          <w:p w14:paraId="3F24832F" w14:textId="77777777" w:rsidR="00874FD1" w:rsidRPr="00194E37" w:rsidRDefault="00874FD1" w:rsidP="008738DA">
            <w:pPr>
              <w:jc w:val="left"/>
              <w:rPr>
                <w:rFonts w:asciiTheme="minorEastAsia" w:hAnsiTheme="minorEastAsia"/>
                <w:sz w:val="22"/>
              </w:rPr>
            </w:pPr>
          </w:p>
          <w:p w14:paraId="76C97145" w14:textId="77777777" w:rsidR="00874FD1" w:rsidRPr="00194E37" w:rsidRDefault="00874FD1" w:rsidP="008738DA">
            <w:pPr>
              <w:jc w:val="left"/>
              <w:rPr>
                <w:rFonts w:asciiTheme="minorEastAsia" w:hAnsiTheme="minorEastAsia"/>
                <w:sz w:val="22"/>
              </w:rPr>
            </w:pPr>
          </w:p>
          <w:p w14:paraId="290B640C" w14:textId="77777777" w:rsidR="00874FD1" w:rsidRPr="00194E37" w:rsidRDefault="00874FD1" w:rsidP="008738DA">
            <w:pPr>
              <w:jc w:val="left"/>
              <w:rPr>
                <w:rFonts w:asciiTheme="minorEastAsia" w:hAnsiTheme="minorEastAsia"/>
                <w:sz w:val="22"/>
              </w:rPr>
            </w:pPr>
          </w:p>
          <w:p w14:paraId="3509DD21" w14:textId="77777777" w:rsidR="00874FD1" w:rsidRPr="00194E37" w:rsidRDefault="00874FD1" w:rsidP="008738DA">
            <w:pPr>
              <w:jc w:val="left"/>
              <w:rPr>
                <w:rFonts w:asciiTheme="minorEastAsia" w:hAnsiTheme="minorEastAsia"/>
                <w:sz w:val="22"/>
              </w:rPr>
            </w:pPr>
          </w:p>
          <w:p w14:paraId="5674FA60" w14:textId="77777777" w:rsidR="00874FD1" w:rsidRPr="00194E37" w:rsidRDefault="00874FD1" w:rsidP="008738DA">
            <w:pPr>
              <w:jc w:val="left"/>
              <w:rPr>
                <w:rFonts w:asciiTheme="minorEastAsia" w:hAnsiTheme="minorEastAsia"/>
                <w:sz w:val="22"/>
              </w:rPr>
            </w:pPr>
          </w:p>
        </w:tc>
        <w:tc>
          <w:tcPr>
            <w:tcW w:w="798" w:type="dxa"/>
            <w:tcBorders>
              <w:left w:val="double" w:sz="4" w:space="0" w:color="auto"/>
              <w:bottom w:val="single" w:sz="12" w:space="0" w:color="auto"/>
            </w:tcBorders>
          </w:tcPr>
          <w:p w14:paraId="60B62856" w14:textId="77777777" w:rsidR="00874FD1" w:rsidRPr="00194E37" w:rsidRDefault="00874FD1" w:rsidP="008738DA">
            <w:pPr>
              <w:jc w:val="left"/>
              <w:rPr>
                <w:rFonts w:asciiTheme="minorEastAsia" w:hAnsiTheme="minorEastAsia"/>
                <w:sz w:val="22"/>
              </w:rPr>
            </w:pPr>
          </w:p>
        </w:tc>
        <w:tc>
          <w:tcPr>
            <w:tcW w:w="799" w:type="dxa"/>
            <w:tcBorders>
              <w:bottom w:val="single" w:sz="12" w:space="0" w:color="auto"/>
            </w:tcBorders>
          </w:tcPr>
          <w:p w14:paraId="473667EC" w14:textId="77777777" w:rsidR="00874FD1" w:rsidRPr="00194E37" w:rsidRDefault="00874FD1" w:rsidP="008738DA">
            <w:pPr>
              <w:jc w:val="left"/>
              <w:rPr>
                <w:rFonts w:asciiTheme="minorEastAsia" w:hAnsiTheme="minorEastAsia"/>
                <w:sz w:val="22"/>
              </w:rPr>
            </w:pPr>
          </w:p>
        </w:tc>
        <w:tc>
          <w:tcPr>
            <w:tcW w:w="799" w:type="dxa"/>
            <w:tcBorders>
              <w:bottom w:val="single" w:sz="12" w:space="0" w:color="auto"/>
            </w:tcBorders>
          </w:tcPr>
          <w:p w14:paraId="0D3DAC2B" w14:textId="77777777" w:rsidR="00874FD1" w:rsidRPr="00194E37" w:rsidRDefault="00DF15DA"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21408" behindDoc="0" locked="0" layoutInCell="1" allowOverlap="1" wp14:anchorId="2213B7A9" wp14:editId="6979A203">
                      <wp:simplePos x="0" y="0"/>
                      <wp:positionH relativeFrom="column">
                        <wp:posOffset>301626</wp:posOffset>
                      </wp:positionH>
                      <wp:positionV relativeFrom="paragraph">
                        <wp:posOffset>1617345</wp:posOffset>
                      </wp:positionV>
                      <wp:extent cx="1582420" cy="391160"/>
                      <wp:effectExtent l="0" t="0" r="17780" b="27940"/>
                      <wp:wrapNone/>
                      <wp:docPr id="53" name="正方形/長方形 53" descr="一次仮置場の運用状況等の確認[３（１）]" title="一次仮置場の運用状況等の確認[３（１）]"/>
                      <wp:cNvGraphicFramePr/>
                      <a:graphic xmlns:a="http://schemas.openxmlformats.org/drawingml/2006/main">
                        <a:graphicData uri="http://schemas.microsoft.com/office/word/2010/wordprocessingShape">
                          <wps:wsp>
                            <wps:cNvSpPr/>
                            <wps:spPr>
                              <a:xfrm>
                                <a:off x="0" y="0"/>
                                <a:ext cx="1582420" cy="391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AC6F7"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B7A9" id="正方形/長方形 53" o:spid="_x0000_s1035" alt="タイトル: 一次仮置場の運用状況等の確認[３（１）] - 説明: 一次仮置場の運用状況等の確認[３（１）]" style="position:absolute;margin-left:23.75pt;margin-top:127.35pt;width:124.6pt;height:3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" fillcolor="#4f81bd [3204]" strokecolor="#243f60 [1604]" strokeweight="2pt">
                      <v:textbox>
                        <w:txbxContent>
                          <w:p w14:paraId="281AC6F7"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v:textbox>
                    </v:rect>
                  </w:pict>
                </mc:Fallback>
              </mc:AlternateContent>
            </w:r>
            <w:r w:rsidR="00E17C52" w:rsidRPr="00194E37">
              <w:rPr>
                <w:rFonts w:asciiTheme="minorEastAsia" w:hAnsiTheme="minorEastAsia"/>
                <w:noProof/>
                <w:sz w:val="22"/>
              </w:rPr>
              <mc:AlternateContent>
                <mc:Choice Requires="wps">
                  <w:drawing>
                    <wp:anchor distT="0" distB="0" distL="114300" distR="114300" simplePos="0" relativeHeight="251911168" behindDoc="0" locked="0" layoutInCell="1" allowOverlap="1" wp14:anchorId="7A494233" wp14:editId="677D9B0E">
                      <wp:simplePos x="0" y="0"/>
                      <wp:positionH relativeFrom="column">
                        <wp:posOffset>44450</wp:posOffset>
                      </wp:positionH>
                      <wp:positionV relativeFrom="paragraph">
                        <wp:posOffset>2573655</wp:posOffset>
                      </wp:positionV>
                      <wp:extent cx="1382395" cy="446224"/>
                      <wp:effectExtent l="0" t="0" r="27305" b="11430"/>
                      <wp:wrapNone/>
                      <wp:docPr id="281" name="正方形/長方形 281" descr="二次仮置場の設置検討[２．４（４）]" title="二次仮置場の設置検討[２．４（４）]"/>
                      <wp:cNvGraphicFramePr/>
                      <a:graphic xmlns:a="http://schemas.openxmlformats.org/drawingml/2006/main">
                        <a:graphicData uri="http://schemas.microsoft.com/office/word/2010/wordprocessingShape">
                          <wps:wsp>
                            <wps:cNvSpPr/>
                            <wps:spPr>
                              <a:xfrm>
                                <a:off x="0" y="0"/>
                                <a:ext cx="1382395" cy="4462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9B6740" w14:textId="77777777" w:rsidR="00CE01B8" w:rsidRPr="00A829AE"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二次仮置場の設置検討[２．４（４）]</w:t>
                                  </w:r>
                                </w:p>
                                <w:p w14:paraId="39D4EDC6" w14:textId="77777777" w:rsidR="00CE01B8" w:rsidRPr="00A829AE" w:rsidRDefault="00CE01B8" w:rsidP="00874FD1">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94233" id="正方形/長方形 281" o:spid="_x0000_s1036" alt="タイトル: 二次仮置場の設置検討[２．４（４）] - 説明: 二次仮置場の設置検討[２．４（４）]" style="position:absolute;margin-left:3.5pt;margin-top:202.65pt;width:108.85pt;height:35.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" fillcolor="#4f81bd [3204]" strokecolor="#243f60 [1604]" strokeweight="2pt">
                      <v:textbox>
                        <w:txbxContent>
                          <w:p w14:paraId="599B6740" w14:textId="77777777" w:rsidR="00CE01B8" w:rsidRPr="00A829AE"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二次仮置場の設置検討[２．４（４）]</w:t>
                            </w:r>
                          </w:p>
                          <w:p w14:paraId="39D4EDC6" w14:textId="77777777" w:rsidR="00CE01B8" w:rsidRPr="00A829AE" w:rsidRDefault="00CE01B8" w:rsidP="00874FD1">
                            <w:pPr>
                              <w:jc w:val="left"/>
                              <w:rPr>
                                <w:rFonts w:asciiTheme="majorEastAsia" w:eastAsiaTheme="majorEastAsia" w:hAnsiTheme="majorEastAsia"/>
                                <w:sz w:val="20"/>
                                <w:szCs w:val="20"/>
                              </w:rPr>
                            </w:pPr>
                          </w:p>
                        </w:txbxContent>
                      </v:textbox>
                    </v:rect>
                  </w:pict>
                </mc:Fallback>
              </mc:AlternateContent>
            </w:r>
            <w:r w:rsidR="00C444E5" w:rsidRPr="00194E37">
              <w:rPr>
                <w:rFonts w:asciiTheme="minorEastAsia" w:hAnsiTheme="minorEastAsia"/>
                <w:noProof/>
                <w:sz w:val="22"/>
              </w:rPr>
              <mc:AlternateContent>
                <mc:Choice Requires="wps">
                  <w:drawing>
                    <wp:anchor distT="0" distB="0" distL="114300" distR="114300" simplePos="0" relativeHeight="251912192" behindDoc="0" locked="0" layoutInCell="1" allowOverlap="1" wp14:anchorId="58B26417" wp14:editId="4EB6B7CC">
                      <wp:simplePos x="0" y="0"/>
                      <wp:positionH relativeFrom="column">
                        <wp:posOffset>425722</wp:posOffset>
                      </wp:positionH>
                      <wp:positionV relativeFrom="paragraph">
                        <wp:posOffset>1612900</wp:posOffset>
                      </wp:positionV>
                      <wp:extent cx="1458595" cy="391704"/>
                      <wp:effectExtent l="0" t="0" r="27305" b="27940"/>
                      <wp:wrapNone/>
                      <wp:docPr id="284" name="正方形/長方形 284"/>
                      <wp:cNvGraphicFramePr/>
                      <a:graphic xmlns:a="http://schemas.openxmlformats.org/drawingml/2006/main">
                        <a:graphicData uri="http://schemas.microsoft.com/office/word/2010/wordprocessingShape">
                          <wps:wsp>
                            <wps:cNvSpPr/>
                            <wps:spPr>
                              <a:xfrm>
                                <a:off x="0" y="0"/>
                                <a:ext cx="1458595" cy="3917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84F421"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26417" id="正方形/長方形 284" o:spid="_x0000_s1037" style="position:absolute;margin-left:33.5pt;margin-top:127pt;width:114.85pt;height:30.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" fillcolor="#4f81bd [3204]" strokecolor="#243f60 [1604]" strokeweight="2pt">
                      <v:textbox>
                        <w:txbxContent>
                          <w:p w14:paraId="3584F421"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v:textbox>
                    </v:rect>
                  </w:pict>
                </mc:Fallback>
              </mc:AlternateContent>
            </w:r>
            <w:r w:rsidR="00C444E5" w:rsidRPr="00194E37">
              <w:rPr>
                <w:rFonts w:asciiTheme="minorEastAsia" w:hAnsiTheme="minorEastAsia"/>
                <w:noProof/>
                <w:sz w:val="22"/>
              </w:rPr>
              <mc:AlternateContent>
                <mc:Choice Requires="wps">
                  <w:drawing>
                    <wp:anchor distT="0" distB="0" distL="114300" distR="114300" simplePos="0" relativeHeight="251909120" behindDoc="0" locked="0" layoutInCell="1" allowOverlap="1" wp14:anchorId="52B5E719" wp14:editId="276F89B1">
                      <wp:simplePos x="0" y="0"/>
                      <wp:positionH relativeFrom="column">
                        <wp:posOffset>44450</wp:posOffset>
                      </wp:positionH>
                      <wp:positionV relativeFrom="paragraph">
                        <wp:posOffset>1122861</wp:posOffset>
                      </wp:positionV>
                      <wp:extent cx="1382395" cy="424180"/>
                      <wp:effectExtent l="0" t="0" r="27305" b="13970"/>
                      <wp:wrapNone/>
                      <wp:docPr id="279" name="正方形/長方形 279" descr="処理の委託[３（５）]" title="処理の委託[３（５）]"/>
                      <wp:cNvGraphicFramePr/>
                      <a:graphic xmlns:a="http://schemas.openxmlformats.org/drawingml/2006/main">
                        <a:graphicData uri="http://schemas.microsoft.com/office/word/2010/wordprocessingShape">
                          <wps:wsp>
                            <wps:cNvSpPr/>
                            <wps:spPr>
                              <a:xfrm>
                                <a:off x="0" y="0"/>
                                <a:ext cx="1382395" cy="424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FC98F" w14:textId="77777777" w:rsidR="00CE01B8"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仮置場面積の推計[２．４（３）] </w:t>
                                  </w:r>
                                </w:p>
                                <w:p w14:paraId="65F44837" w14:textId="77777777" w:rsidR="00CE01B8" w:rsidRDefault="00CE01B8" w:rsidP="00874FD1">
                                  <w:pPr>
                                    <w:jc w:val="center"/>
                                    <w:rPr>
                                      <w:rFonts w:asciiTheme="majorEastAsia" w:eastAsiaTheme="majorEastAsia" w:hAnsiTheme="majorEastAsia"/>
                                      <w:sz w:val="20"/>
                                      <w:szCs w:val="20"/>
                                    </w:rPr>
                                  </w:pPr>
                                </w:p>
                                <w:p w14:paraId="67835AF1" w14:textId="77777777" w:rsidR="00CE01B8" w:rsidRPr="00A829AE" w:rsidRDefault="00CE01B8" w:rsidP="00874FD1">
                                  <w:pPr>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E719" id="正方形/長方形 279" o:spid="_x0000_s1038" alt="タイトル: 処理の委託[３（５）] - 説明: 処理の委託[３（５）]" style="position:absolute;margin-left:3.5pt;margin-top:88.4pt;width:108.85pt;height:33.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" fillcolor="#4f81bd [3204]" strokecolor="#243f60 [1604]" strokeweight="2pt">
                      <v:textbox>
                        <w:txbxContent>
                          <w:p w14:paraId="4E4FC98F" w14:textId="77777777" w:rsidR="00CE01B8"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仮置場面積の推計[２．４（３）] </w:t>
                            </w:r>
                          </w:p>
                          <w:p w14:paraId="65F44837" w14:textId="77777777" w:rsidR="00CE01B8" w:rsidRDefault="00CE01B8" w:rsidP="00874FD1">
                            <w:pPr>
                              <w:jc w:val="center"/>
                              <w:rPr>
                                <w:rFonts w:asciiTheme="majorEastAsia" w:eastAsiaTheme="majorEastAsia" w:hAnsiTheme="majorEastAsia"/>
                                <w:sz w:val="20"/>
                                <w:szCs w:val="20"/>
                              </w:rPr>
                            </w:pPr>
                          </w:p>
                          <w:p w14:paraId="67835AF1" w14:textId="77777777" w:rsidR="00CE01B8" w:rsidRPr="00A829AE" w:rsidRDefault="00CE01B8" w:rsidP="00874FD1">
                            <w:pPr>
                              <w:jc w:val="center"/>
                              <w:rPr>
                                <w:rFonts w:asciiTheme="majorEastAsia" w:eastAsiaTheme="majorEastAsia" w:hAnsiTheme="majorEastAsia"/>
                                <w:sz w:val="20"/>
                                <w:szCs w:val="20"/>
                              </w:rPr>
                            </w:pPr>
                          </w:p>
                        </w:txbxContent>
                      </v:textbox>
                    </v:rect>
                  </w:pict>
                </mc:Fallback>
              </mc:AlternateContent>
            </w:r>
            <w:r w:rsidR="008A509F" w:rsidRPr="00194E37">
              <w:rPr>
                <w:rFonts w:asciiTheme="minorEastAsia" w:hAnsiTheme="minorEastAsia"/>
                <w:noProof/>
                <w:sz w:val="22"/>
              </w:rPr>
              <mc:AlternateContent>
                <mc:Choice Requires="wps">
                  <w:drawing>
                    <wp:anchor distT="0" distB="0" distL="114300" distR="114300" simplePos="0" relativeHeight="251908096" behindDoc="0" locked="0" layoutInCell="1" allowOverlap="1" wp14:anchorId="7D021C72" wp14:editId="550A36C0">
                      <wp:simplePos x="0" y="0"/>
                      <wp:positionH relativeFrom="column">
                        <wp:posOffset>-75021</wp:posOffset>
                      </wp:positionH>
                      <wp:positionV relativeFrom="paragraph">
                        <wp:posOffset>633186</wp:posOffset>
                      </wp:positionV>
                      <wp:extent cx="1382395" cy="424543"/>
                      <wp:effectExtent l="0" t="0" r="27305" b="13970"/>
                      <wp:wrapNone/>
                      <wp:docPr id="278" name="正方形/長方形 278" descr="廃棄物発生量の推計[２．４（２）]" title="廃棄物発生量の推計[２．４（２）]"/>
                      <wp:cNvGraphicFramePr/>
                      <a:graphic xmlns:a="http://schemas.openxmlformats.org/drawingml/2006/main">
                        <a:graphicData uri="http://schemas.microsoft.com/office/word/2010/wordprocessingShape">
                          <wps:wsp>
                            <wps:cNvSpPr/>
                            <wps:spPr>
                              <a:xfrm>
                                <a:off x="0" y="0"/>
                                <a:ext cx="1382395" cy="4245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3F6F2E" w14:textId="77777777" w:rsidR="00CE01B8"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廃棄物発生量の推計</w:t>
                                  </w:r>
                                </w:p>
                                <w:p w14:paraId="0198F41B" w14:textId="77777777" w:rsidR="00CE01B8" w:rsidRPr="00A829AE"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[２．４（２）]</w:t>
                                  </w:r>
                                </w:p>
                                <w:p w14:paraId="63D972B8" w14:textId="77777777" w:rsidR="00CE01B8" w:rsidRDefault="00CE01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21C72" id="正方形/長方形 278" o:spid="_x0000_s1039" alt="タイトル: 廃棄物発生量の推計[２．４（２）] - 説明: 廃棄物発生量の推計[２．４（２）]" style="position:absolute;margin-left:-5.9pt;margin-top:49.85pt;width:108.85pt;height:33.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" fillcolor="#4f81bd [3204]" strokecolor="#243f60 [1604]" strokeweight="2pt">
                      <v:textbox>
                        <w:txbxContent>
                          <w:p w14:paraId="293F6F2E" w14:textId="77777777" w:rsidR="00CE01B8"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廃棄物発生量の推計</w:t>
                            </w:r>
                          </w:p>
                          <w:p w14:paraId="0198F41B" w14:textId="77777777" w:rsidR="00CE01B8" w:rsidRPr="00A829AE" w:rsidRDefault="00CE01B8"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[２．４（２）]</w:t>
                            </w:r>
                          </w:p>
                          <w:p w14:paraId="63D972B8" w14:textId="77777777" w:rsidR="00CE01B8" w:rsidRDefault="00CE01B8"/>
                        </w:txbxContent>
                      </v:textbox>
                    </v:rect>
                  </w:pict>
                </mc:Fallback>
              </mc:AlternateContent>
            </w:r>
            <w:r w:rsidR="008A509F" w:rsidRPr="00194E37">
              <w:rPr>
                <w:rFonts w:asciiTheme="minorEastAsia" w:hAnsiTheme="minorEastAsia"/>
                <w:noProof/>
                <w:sz w:val="22"/>
              </w:rPr>
              <mc:AlternateContent>
                <mc:Choice Requires="wps">
                  <w:drawing>
                    <wp:anchor distT="0" distB="0" distL="114300" distR="114300" simplePos="0" relativeHeight="251910144" behindDoc="0" locked="0" layoutInCell="1" allowOverlap="1" wp14:anchorId="03E34EFA" wp14:editId="42597D86">
                      <wp:simplePos x="0" y="0"/>
                      <wp:positionH relativeFrom="column">
                        <wp:posOffset>-31478</wp:posOffset>
                      </wp:positionH>
                      <wp:positionV relativeFrom="paragraph">
                        <wp:posOffset>23587</wp:posOffset>
                      </wp:positionV>
                      <wp:extent cx="1458595" cy="533400"/>
                      <wp:effectExtent l="0" t="0" r="27305" b="19050"/>
                      <wp:wrapNone/>
                      <wp:docPr id="280" name="正方形/長方形 280" descr="一次仮置場の設置状況等の確認[２．４（１）]" title="一次仮置場の設置状況等の確認[２．４（１）]"/>
                      <wp:cNvGraphicFramePr/>
                      <a:graphic xmlns:a="http://schemas.openxmlformats.org/drawingml/2006/main">
                        <a:graphicData uri="http://schemas.microsoft.com/office/word/2010/wordprocessingShape">
                          <wps:wsp>
                            <wps:cNvSpPr/>
                            <wps:spPr>
                              <a:xfrm>
                                <a:off x="0" y="0"/>
                                <a:ext cx="145859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0A721" w14:textId="77777777" w:rsidR="00CE01B8"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一次仮置場の設置状況等の確認</w:t>
                                  </w:r>
                                </w:p>
                                <w:p w14:paraId="09488A03"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[２．４（１）]</w:t>
                                  </w:r>
                                </w:p>
                                <w:p w14:paraId="3EE353A8" w14:textId="77777777" w:rsidR="00CE01B8" w:rsidRDefault="00CE01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34EFA" id="正方形/長方形 280" o:spid="_x0000_s1040" alt="タイトル: 一次仮置場の設置状況等の確認[２．４（１）] - 説明: 一次仮置場の設置状況等の確認[２．４（１）]" style="position:absolute;margin-left:-2.5pt;margin-top:1.85pt;width:114.85pt;height:4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" fillcolor="#4f81bd [3204]" strokecolor="#243f60 [1604]" strokeweight="2pt">
                      <v:textbox>
                        <w:txbxContent>
                          <w:p w14:paraId="76F0A721" w14:textId="77777777" w:rsidR="00CE01B8"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一次仮置場の設置状況等の確認</w:t>
                            </w:r>
                          </w:p>
                          <w:p w14:paraId="09488A03"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[２．４（１）]</w:t>
                            </w:r>
                          </w:p>
                          <w:p w14:paraId="3EE353A8" w14:textId="77777777" w:rsidR="00CE01B8" w:rsidRDefault="00CE01B8"/>
                        </w:txbxContent>
                      </v:textbox>
                    </v:rect>
                  </w:pict>
                </mc:Fallback>
              </mc:AlternateContent>
            </w:r>
          </w:p>
        </w:tc>
        <w:tc>
          <w:tcPr>
            <w:tcW w:w="799" w:type="dxa"/>
            <w:tcBorders>
              <w:bottom w:val="single" w:sz="12" w:space="0" w:color="auto"/>
            </w:tcBorders>
          </w:tcPr>
          <w:p w14:paraId="1202A286" w14:textId="77777777" w:rsidR="00874FD1" w:rsidRPr="00194E37" w:rsidRDefault="00C444E5"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24480" behindDoc="0" locked="0" layoutInCell="1" allowOverlap="1" wp14:anchorId="7E315A10" wp14:editId="46591697">
                      <wp:simplePos x="0" y="0"/>
                      <wp:positionH relativeFrom="column">
                        <wp:posOffset>-17054</wp:posOffset>
                      </wp:positionH>
                      <wp:positionV relativeFrom="paragraph">
                        <wp:posOffset>2091690</wp:posOffset>
                      </wp:positionV>
                      <wp:extent cx="1458595" cy="391160"/>
                      <wp:effectExtent l="0" t="0" r="27305" b="27940"/>
                      <wp:wrapNone/>
                      <wp:docPr id="283" name="正方形/長方形 283" descr="地域エリア内外での処理検討[３（２）]" title="地域エリア内外での処理検討[３（２）]"/>
                      <wp:cNvGraphicFramePr/>
                      <a:graphic xmlns:a="http://schemas.openxmlformats.org/drawingml/2006/main">
                        <a:graphicData uri="http://schemas.microsoft.com/office/word/2010/wordprocessingShape">
                          <wps:wsp>
                            <wps:cNvSpPr/>
                            <wps:spPr>
                              <a:xfrm>
                                <a:off x="0" y="0"/>
                                <a:ext cx="1458595" cy="391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BFCB8A"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地域内外での処理検討[３（２）]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15A10" id="正方形/長方形 283" o:spid="_x0000_s1041" alt="タイトル: 地域エリア内外での処理検討[３（２）] - 説明: 地域エリア内外での処理検討[３（２）]" style="position:absolute;margin-left:-1.35pt;margin-top:164.7pt;width:114.85pt;height:3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" fillcolor="#4f81bd [3204]" strokecolor="#243f60 [1604]" strokeweight="2pt">
                      <v:textbox>
                        <w:txbxContent>
                          <w:p w14:paraId="3CBFCB8A" w14:textId="77777777" w:rsidR="00CE01B8" w:rsidRPr="00A829AE" w:rsidRDefault="00CE01B8"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地域内外での処理検討[３（２）]</w:t>
                            </w:r>
                          </w:p>
                        </w:txbxContent>
                      </v:textbox>
                    </v:rect>
                  </w:pict>
                </mc:Fallback>
              </mc:AlternateContent>
            </w:r>
          </w:p>
        </w:tc>
        <w:tc>
          <w:tcPr>
            <w:tcW w:w="799" w:type="dxa"/>
            <w:gridSpan w:val="2"/>
            <w:tcBorders>
              <w:bottom w:val="single" w:sz="12" w:space="0" w:color="auto"/>
              <w:right w:val="double" w:sz="4" w:space="0" w:color="auto"/>
            </w:tcBorders>
          </w:tcPr>
          <w:p w14:paraId="0A21AB4D" w14:textId="77777777" w:rsidR="00874FD1" w:rsidRPr="00194E37" w:rsidRDefault="00874FD1"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19360" behindDoc="0" locked="0" layoutInCell="1" allowOverlap="1" wp14:anchorId="62C48595" wp14:editId="28458018">
                      <wp:simplePos x="0" y="0"/>
                      <wp:positionH relativeFrom="column">
                        <wp:posOffset>291465</wp:posOffset>
                      </wp:positionH>
                      <wp:positionV relativeFrom="paragraph">
                        <wp:posOffset>3637099</wp:posOffset>
                      </wp:positionV>
                      <wp:extent cx="2884170" cy="881471"/>
                      <wp:effectExtent l="0" t="19050" r="30480" b="33020"/>
                      <wp:wrapNone/>
                      <wp:docPr id="291" name="右矢印 291" descr="災害廃棄物の処理[３（10）]&#10;（発災後、３年以内を目途に完了）&#10;" title="災害廃棄物の処理[３（10）]"/>
                      <wp:cNvGraphicFramePr/>
                      <a:graphic xmlns:a="http://schemas.openxmlformats.org/drawingml/2006/main">
                        <a:graphicData uri="http://schemas.microsoft.com/office/word/2010/wordprocessingShape">
                          <wps:wsp>
                            <wps:cNvSpPr/>
                            <wps:spPr>
                              <a:xfrm>
                                <a:off x="0" y="0"/>
                                <a:ext cx="2884170" cy="8814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B166B0" w14:textId="77777777" w:rsidR="00CE01B8" w:rsidRPr="00A829AE" w:rsidRDefault="00CE01B8" w:rsidP="0041231F">
                                  <w:pPr>
                                    <w:spacing w:line="220" w:lineRule="exact"/>
                                    <w:jc w:val="left"/>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災害廃棄物の処理</w:t>
                                  </w:r>
                                  <w:r>
                                    <w:rPr>
                                      <w:rFonts w:asciiTheme="majorEastAsia" w:eastAsiaTheme="majorEastAsia" w:hAnsiTheme="majorEastAsia" w:hint="eastAsia"/>
                                      <w:sz w:val="20"/>
                                      <w:szCs w:val="20"/>
                                    </w:rPr>
                                    <w:t>[３（10）]</w:t>
                                  </w:r>
                                </w:p>
                                <w:p w14:paraId="7DBD4D65" w14:textId="77777777" w:rsidR="00CE01B8" w:rsidRPr="00074D9A" w:rsidRDefault="00CE01B8" w:rsidP="00874FD1">
                                  <w:pPr>
                                    <w:jc w:val="center"/>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（発災後、３年以内を目途</w:t>
                                  </w:r>
                                  <w:r>
                                    <w:rPr>
                                      <w:rFonts w:asciiTheme="majorEastAsia" w:eastAsiaTheme="majorEastAsia" w:hAnsiTheme="majorEastAsia" w:hint="eastAsia"/>
                                      <w:sz w:val="20"/>
                                      <w:szCs w:val="20"/>
                                    </w:rPr>
                                    <w:t>に完了</w:t>
                                  </w:r>
                                  <w:r w:rsidRPr="00074D9A">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485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1" o:spid="_x0000_s1042" type="#_x0000_t13" alt="タイトル: 災害廃棄物の処理[３（10）] - 説明: 災害廃棄物の処理[３（10）]&#10;（発災後、３年以内を目途に完了）&#10;" style="position:absolute;margin-left:22.95pt;margin-top:286.4pt;width:227.1pt;height:69.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" adj="18299" fillcolor="#4f81bd [3204]" strokecolor="#243f60 [1604]" strokeweight="2pt">
                      <v:textbox>
                        <w:txbxContent>
                          <w:p w14:paraId="31B166B0" w14:textId="77777777" w:rsidR="00CE01B8" w:rsidRPr="00A829AE" w:rsidRDefault="00CE01B8" w:rsidP="0041231F">
                            <w:pPr>
                              <w:spacing w:line="220" w:lineRule="exact"/>
                              <w:jc w:val="left"/>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災害廃棄物の処理</w:t>
                            </w:r>
                            <w:r>
                              <w:rPr>
                                <w:rFonts w:asciiTheme="majorEastAsia" w:eastAsiaTheme="majorEastAsia" w:hAnsiTheme="majorEastAsia" w:hint="eastAsia"/>
                                <w:sz w:val="20"/>
                                <w:szCs w:val="20"/>
                              </w:rPr>
                              <w:t>[３（10）]</w:t>
                            </w:r>
                          </w:p>
                          <w:p w14:paraId="7DBD4D65" w14:textId="77777777" w:rsidR="00CE01B8" w:rsidRPr="00074D9A" w:rsidRDefault="00CE01B8" w:rsidP="00874FD1">
                            <w:pPr>
                              <w:jc w:val="center"/>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（発災後、３年以内を目途</w:t>
                            </w:r>
                            <w:r>
                              <w:rPr>
                                <w:rFonts w:asciiTheme="majorEastAsia" w:eastAsiaTheme="majorEastAsia" w:hAnsiTheme="majorEastAsia" w:hint="eastAsia"/>
                                <w:sz w:val="20"/>
                                <w:szCs w:val="20"/>
                              </w:rPr>
                              <w:t>に完了</w:t>
                            </w:r>
                            <w:r w:rsidRPr="00074D9A">
                              <w:rPr>
                                <w:rFonts w:asciiTheme="majorEastAsia" w:eastAsiaTheme="majorEastAsia" w:hAnsiTheme="majorEastAsia" w:hint="eastAsia"/>
                                <w:sz w:val="20"/>
                                <w:szCs w:val="20"/>
                              </w:rPr>
                              <w:t>）</w:t>
                            </w:r>
                          </w:p>
                        </w:txbxContent>
                      </v:textbox>
                    </v:shape>
                  </w:pict>
                </mc:Fallback>
              </mc:AlternateContent>
            </w:r>
          </w:p>
        </w:tc>
        <w:tc>
          <w:tcPr>
            <w:tcW w:w="799" w:type="dxa"/>
            <w:tcBorders>
              <w:left w:val="double" w:sz="4" w:space="0" w:color="auto"/>
              <w:bottom w:val="single" w:sz="12" w:space="0" w:color="auto"/>
            </w:tcBorders>
          </w:tcPr>
          <w:p w14:paraId="48B55A6D" w14:textId="77777777" w:rsidR="00874FD1" w:rsidRPr="00194E37" w:rsidRDefault="00CA76D3"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26528" behindDoc="0" locked="0" layoutInCell="1" allowOverlap="1" wp14:anchorId="0D4FDFD4" wp14:editId="4C4A89F4">
                      <wp:simplePos x="0" y="0"/>
                      <wp:positionH relativeFrom="column">
                        <wp:posOffset>426720</wp:posOffset>
                      </wp:positionH>
                      <wp:positionV relativeFrom="paragraph">
                        <wp:posOffset>34290</wp:posOffset>
                      </wp:positionV>
                      <wp:extent cx="1012190" cy="434975"/>
                      <wp:effectExtent l="0" t="0" r="16510" b="22225"/>
                      <wp:wrapNone/>
                      <wp:docPr id="292" name="正方形/長方形 292" descr="広域処理の調整[３（４）]" title="広域処理の調整[３（４）]"/>
                      <wp:cNvGraphicFramePr/>
                      <a:graphic xmlns:a="http://schemas.openxmlformats.org/drawingml/2006/main">
                        <a:graphicData uri="http://schemas.microsoft.com/office/word/2010/wordprocessingShape">
                          <wps:wsp>
                            <wps:cNvSpPr/>
                            <wps:spPr>
                              <a:xfrm>
                                <a:off x="0" y="0"/>
                                <a:ext cx="1012190" cy="434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89D900"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広域処理の調整[３（４）]</w:t>
                                  </w:r>
                                </w:p>
                                <w:p w14:paraId="1F567991" w14:textId="77777777" w:rsidR="00CE01B8" w:rsidRDefault="00CE01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FDFD4" id="正方形/長方形 292" o:spid="_x0000_s1043" alt="タイトル: 広域処理の調整[３（４）] - 説明: 広域処理の調整[３（４）]" style="position:absolute;margin-left:33.6pt;margin-top:2.7pt;width:79.7pt;height:3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" fillcolor="#4f81bd [3204]" strokecolor="#243f60 [1604]" strokeweight="2pt">
                      <v:textbox>
                        <w:txbxContent>
                          <w:p w14:paraId="0C89D900" w14:textId="77777777" w:rsidR="00CE01B8" w:rsidRPr="00A829AE" w:rsidRDefault="00CE01B8"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広域処理の調整[３（４）]</w:t>
                            </w:r>
                          </w:p>
                          <w:p w14:paraId="1F567991" w14:textId="77777777" w:rsidR="00CE01B8" w:rsidRDefault="00CE01B8"/>
                        </w:txbxContent>
                      </v:textbox>
                    </v:rect>
                  </w:pict>
                </mc:Fallback>
              </mc:AlternateContent>
            </w:r>
            <w:r w:rsidR="00DB72A7" w:rsidRPr="00194E37">
              <w:rPr>
                <w:rFonts w:asciiTheme="minorEastAsia" w:hAnsiTheme="minorEastAsia"/>
                <w:noProof/>
                <w:sz w:val="22"/>
              </w:rPr>
              <mc:AlternateContent>
                <mc:Choice Requires="wps">
                  <w:drawing>
                    <wp:anchor distT="0" distB="0" distL="114300" distR="114300" simplePos="0" relativeHeight="251914240" behindDoc="0" locked="0" layoutInCell="1" allowOverlap="1" wp14:anchorId="629B297C" wp14:editId="75935DB3">
                      <wp:simplePos x="0" y="0"/>
                      <wp:positionH relativeFrom="column">
                        <wp:posOffset>427264</wp:posOffset>
                      </wp:positionH>
                      <wp:positionV relativeFrom="paragraph">
                        <wp:posOffset>3223986</wp:posOffset>
                      </wp:positionV>
                      <wp:extent cx="1012190" cy="544195"/>
                      <wp:effectExtent l="0" t="0" r="16510" b="27305"/>
                      <wp:wrapNone/>
                      <wp:docPr id="286" name="正方形/長方形 286" descr="破砕・選別施設等の設置検討[３（３）]" title="破砕・選別施設等の設置検討[３（３）]"/>
                      <wp:cNvGraphicFramePr/>
                      <a:graphic xmlns:a="http://schemas.openxmlformats.org/drawingml/2006/main">
                        <a:graphicData uri="http://schemas.microsoft.com/office/word/2010/wordprocessingShape">
                          <wps:wsp>
                            <wps:cNvSpPr/>
                            <wps:spPr>
                              <a:xfrm>
                                <a:off x="0" y="0"/>
                                <a:ext cx="1012190" cy="544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D1766C" w14:textId="77777777" w:rsidR="00CE01B8" w:rsidRPr="00A829AE" w:rsidRDefault="00CE01B8"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破砕・選別施設等の設置検討[３（３）]</w:t>
                                  </w:r>
                                </w:p>
                                <w:p w14:paraId="31B8DDA2" w14:textId="77777777" w:rsidR="00CE01B8" w:rsidRPr="00A829AE" w:rsidRDefault="00CE01B8" w:rsidP="00874FD1">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B297C" id="正方形/長方形 286" o:spid="_x0000_s1044" alt="タイトル: 破砕・選別施設等の設置検討[３（３）] - 説明: 破砕・選別施設等の設置検討[３（３）]" style="position:absolute;margin-left:33.65pt;margin-top:253.85pt;width:79.7pt;height:42.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" fillcolor="#4f81bd [3204]" strokecolor="#243f60 [1604]" strokeweight="2pt">
                      <v:textbox>
                        <w:txbxContent>
                          <w:p w14:paraId="4FD1766C" w14:textId="77777777" w:rsidR="00CE01B8" w:rsidRPr="00A829AE" w:rsidRDefault="00CE01B8"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破砕・選別施設等の設置検討[３（３）]</w:t>
                            </w:r>
                          </w:p>
                          <w:p w14:paraId="31B8DDA2" w14:textId="77777777" w:rsidR="00CE01B8" w:rsidRPr="00A829AE" w:rsidRDefault="00CE01B8" w:rsidP="00874FD1">
                            <w:pPr>
                              <w:jc w:val="left"/>
                              <w:rPr>
                                <w:rFonts w:asciiTheme="majorEastAsia" w:eastAsiaTheme="majorEastAsia" w:hAnsiTheme="majorEastAsia"/>
                                <w:sz w:val="20"/>
                                <w:szCs w:val="20"/>
                              </w:rPr>
                            </w:pPr>
                          </w:p>
                        </w:txbxContent>
                      </v:textbox>
                    </v:rect>
                  </w:pict>
                </mc:Fallback>
              </mc:AlternateContent>
            </w:r>
          </w:p>
        </w:tc>
        <w:tc>
          <w:tcPr>
            <w:tcW w:w="799" w:type="dxa"/>
            <w:tcBorders>
              <w:bottom w:val="single" w:sz="12" w:space="0" w:color="auto"/>
            </w:tcBorders>
          </w:tcPr>
          <w:p w14:paraId="705ADCF0" w14:textId="77777777" w:rsidR="00874FD1" w:rsidRPr="00194E37" w:rsidRDefault="00BC332D" w:rsidP="008738DA">
            <w:pPr>
              <w:jc w:val="left"/>
              <w:rPr>
                <w:rFonts w:asciiTheme="minorEastAsia" w:hAnsiTheme="minorEastAsia"/>
                <w:sz w:val="22"/>
              </w:rPr>
            </w:pPr>
            <w:r w:rsidRPr="00194E37">
              <w:rPr>
                <w:rFonts w:asciiTheme="minorEastAsia" w:hAnsiTheme="minorEastAsia"/>
                <w:noProof/>
                <w:sz w:val="22"/>
              </w:rPr>
              <mc:AlternateContent>
                <mc:Choice Requires="wps">
                  <w:drawing>
                    <wp:anchor distT="0" distB="0" distL="114300" distR="114300" simplePos="0" relativeHeight="251916288" behindDoc="0" locked="0" layoutInCell="1" allowOverlap="1" wp14:anchorId="317E8C32" wp14:editId="5ED530DB">
                      <wp:simplePos x="0" y="0"/>
                      <wp:positionH relativeFrom="column">
                        <wp:posOffset>-25309</wp:posOffset>
                      </wp:positionH>
                      <wp:positionV relativeFrom="paragraph">
                        <wp:posOffset>1525814</wp:posOffset>
                      </wp:positionV>
                      <wp:extent cx="1434374" cy="478790"/>
                      <wp:effectExtent l="0" t="0" r="13970" b="16510"/>
                      <wp:wrapNone/>
                      <wp:docPr id="288" name="正方形/長方形 288" descr="実行計画の策定[３（８）]" title="実行計画の策定[３（８）]"/>
                      <wp:cNvGraphicFramePr/>
                      <a:graphic xmlns:a="http://schemas.openxmlformats.org/drawingml/2006/main">
                        <a:graphicData uri="http://schemas.microsoft.com/office/word/2010/wordprocessingShape">
                          <wps:wsp>
                            <wps:cNvSpPr/>
                            <wps:spPr>
                              <a:xfrm>
                                <a:off x="0" y="0"/>
                                <a:ext cx="1434374" cy="478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FE391" w14:textId="77777777" w:rsidR="00CE01B8"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実行計画の策定</w:t>
                                  </w:r>
                                </w:p>
                                <w:p w14:paraId="7C6A1D6B" w14:textId="77777777" w:rsidR="00CE01B8" w:rsidRPr="00A829AE"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E8C32" id="正方形/長方形 288" o:spid="_x0000_s1045" alt="タイトル: 実行計画の策定[３（８）] - 説明: 実行計画の策定[３（８）]" style="position:absolute;margin-left:-2pt;margin-top:120.15pt;width:112.95pt;height:37.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" fillcolor="#4f81bd [3204]" strokecolor="#243f60 [1604]" strokeweight="2pt">
                      <v:textbox>
                        <w:txbxContent>
                          <w:p w14:paraId="621FE391" w14:textId="77777777" w:rsidR="00CE01B8"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実行計画の策定</w:t>
                            </w:r>
                          </w:p>
                          <w:p w14:paraId="7C6A1D6B" w14:textId="77777777" w:rsidR="00CE01B8" w:rsidRPr="00A829AE"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[３（８）]</w:t>
                            </w:r>
                          </w:p>
                        </w:txbxContent>
                      </v:textbox>
                    </v:rect>
                  </w:pict>
                </mc:Fallback>
              </mc:AlternateContent>
            </w:r>
            <w:r w:rsidR="004E392C" w:rsidRPr="00194E37">
              <w:rPr>
                <w:rFonts w:asciiTheme="minorEastAsia" w:hAnsiTheme="minorEastAsia"/>
                <w:noProof/>
                <w:sz w:val="22"/>
              </w:rPr>
              <mc:AlternateContent>
                <mc:Choice Requires="wps">
                  <w:drawing>
                    <wp:anchor distT="0" distB="0" distL="114300" distR="114300" simplePos="0" relativeHeight="251917312" behindDoc="0" locked="0" layoutInCell="1" allowOverlap="1" wp14:anchorId="33C02178" wp14:editId="6CD0BF40">
                      <wp:simplePos x="0" y="0"/>
                      <wp:positionH relativeFrom="column">
                        <wp:posOffset>300990</wp:posOffset>
                      </wp:positionH>
                      <wp:positionV relativeFrom="paragraph">
                        <wp:posOffset>2070100</wp:posOffset>
                      </wp:positionV>
                      <wp:extent cx="1631950" cy="413385"/>
                      <wp:effectExtent l="0" t="0" r="25400" b="24765"/>
                      <wp:wrapNone/>
                      <wp:docPr id="289" name="正方形/長方形 289" descr="処理の進捗状況の把握・支援[３（９）]" title="処理の進捗状況の把握・支援[３（９）]"/>
                      <wp:cNvGraphicFramePr/>
                      <a:graphic xmlns:a="http://schemas.openxmlformats.org/drawingml/2006/main">
                        <a:graphicData uri="http://schemas.microsoft.com/office/word/2010/wordprocessingShape">
                          <wps:wsp>
                            <wps:cNvSpPr/>
                            <wps:spPr>
                              <a:xfrm>
                                <a:off x="0" y="0"/>
                                <a:ext cx="1631950" cy="413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D0E775" w14:textId="77777777" w:rsidR="00CE01B8"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処理の進捗状況の把握・</w:t>
                                  </w:r>
                                </w:p>
                                <w:p w14:paraId="5F4C5582" w14:textId="77777777" w:rsidR="00CE01B8" w:rsidRPr="00A829AE"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支援[３（９）]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2178" id="正方形/長方形 289" o:spid="_x0000_s1046" alt="タイトル: 処理の進捗状況の把握・支援[３（９）] - 説明: 処理の進捗状況の把握・支援[３（９）]" style="position:absolute;margin-left:23.7pt;margin-top:163pt;width:128.5pt;height:32.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" fillcolor="#4f81bd [3204]" strokecolor="#243f60 [1604]" strokeweight="2pt">
                      <v:textbox>
                        <w:txbxContent>
                          <w:p w14:paraId="6ED0E775" w14:textId="77777777" w:rsidR="00CE01B8"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処理の進捗状況の把握・</w:t>
                            </w:r>
                          </w:p>
                          <w:p w14:paraId="5F4C5582" w14:textId="77777777" w:rsidR="00CE01B8" w:rsidRPr="00A829AE"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支援[３（９）]</w:t>
                            </w:r>
                          </w:p>
                        </w:txbxContent>
                      </v:textbox>
                    </v:rect>
                  </w:pict>
                </mc:Fallback>
              </mc:AlternateContent>
            </w:r>
            <w:r w:rsidR="002A004E" w:rsidRPr="00194E37">
              <w:rPr>
                <w:rFonts w:asciiTheme="minorEastAsia" w:hAnsiTheme="minorEastAsia"/>
                <w:noProof/>
                <w:sz w:val="22"/>
              </w:rPr>
              <mc:AlternateContent>
                <mc:Choice Requires="wps">
                  <w:drawing>
                    <wp:anchor distT="0" distB="0" distL="114300" distR="114300" simplePos="0" relativeHeight="251918336" behindDoc="0" locked="0" layoutInCell="1" allowOverlap="1" wp14:anchorId="1F45DF1B" wp14:editId="568CD52A">
                      <wp:simplePos x="0" y="0"/>
                      <wp:positionH relativeFrom="column">
                        <wp:posOffset>40005</wp:posOffset>
                      </wp:positionH>
                      <wp:positionV relativeFrom="paragraph">
                        <wp:posOffset>556986</wp:posOffset>
                      </wp:positionV>
                      <wp:extent cx="892447" cy="391795"/>
                      <wp:effectExtent l="0" t="0" r="22225" b="27305"/>
                      <wp:wrapNone/>
                      <wp:docPr id="290" name="正方形/長方形 290" descr="処理の委託[３（５）]" title="処理の委託[３（５）]"/>
                      <wp:cNvGraphicFramePr/>
                      <a:graphic xmlns:a="http://schemas.openxmlformats.org/drawingml/2006/main">
                        <a:graphicData uri="http://schemas.microsoft.com/office/word/2010/wordprocessingShape">
                          <wps:wsp>
                            <wps:cNvSpPr/>
                            <wps:spPr>
                              <a:xfrm>
                                <a:off x="0" y="0"/>
                                <a:ext cx="892447" cy="391795"/>
                              </a:xfrm>
                              <a:prstGeom prst="rect">
                                <a:avLst/>
                              </a:prstGeom>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E7A550C" w14:textId="77777777" w:rsidR="00CE01B8" w:rsidRPr="00A829AE" w:rsidRDefault="00CE01B8"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処理の委託[３（５）]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5DF1B" id="正方形/長方形 290" o:spid="_x0000_s1047" alt="タイトル: 処理の委託[３（５）] - 説明: 処理の委託[３（５）]" style="position:absolute;margin-left:3.15pt;margin-top:43.85pt;width:70.25pt;height:30.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" fillcolor="#4f81bd [3204]" strokecolor="#243f60 [1604]" strokeweight="2pt">
                      <v:stroke dashstyle="3 1"/>
                      <v:textbox>
                        <w:txbxContent>
                          <w:p w14:paraId="5E7A550C" w14:textId="77777777" w:rsidR="00CE01B8" w:rsidRPr="00A829AE" w:rsidRDefault="00CE01B8"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処理の委託[３（５）]</w:t>
                            </w:r>
                          </w:p>
                        </w:txbxContent>
                      </v:textbox>
                    </v:rect>
                  </w:pict>
                </mc:Fallback>
              </mc:AlternateContent>
            </w:r>
            <w:r w:rsidR="002A004E" w:rsidRPr="00194E37">
              <w:rPr>
                <w:rFonts w:asciiTheme="minorEastAsia" w:hAnsiTheme="minorEastAsia"/>
                <w:noProof/>
                <w:sz w:val="22"/>
              </w:rPr>
              <mc:AlternateContent>
                <mc:Choice Requires="wps">
                  <w:drawing>
                    <wp:anchor distT="0" distB="0" distL="114300" distR="114300" simplePos="0" relativeHeight="251915264" behindDoc="0" locked="0" layoutInCell="1" allowOverlap="1" wp14:anchorId="73DA9B99" wp14:editId="249039A4">
                      <wp:simplePos x="0" y="0"/>
                      <wp:positionH relativeFrom="column">
                        <wp:posOffset>-25400</wp:posOffset>
                      </wp:positionH>
                      <wp:positionV relativeFrom="paragraph">
                        <wp:posOffset>1057275</wp:posOffset>
                      </wp:positionV>
                      <wp:extent cx="1414145" cy="402590"/>
                      <wp:effectExtent l="0" t="0" r="14605" b="16510"/>
                      <wp:wrapNone/>
                      <wp:docPr id="287" name="正方形/長方形 287" descr="廃棄物発生量の把握[３（６）]" title="廃棄物発生量の把握[３（６）]"/>
                      <wp:cNvGraphicFramePr/>
                      <a:graphic xmlns:a="http://schemas.openxmlformats.org/drawingml/2006/main">
                        <a:graphicData uri="http://schemas.microsoft.com/office/word/2010/wordprocessingShape">
                          <wps:wsp>
                            <wps:cNvSpPr/>
                            <wps:spPr>
                              <a:xfrm>
                                <a:off x="0" y="0"/>
                                <a:ext cx="1414145"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98EC4" w14:textId="77777777" w:rsidR="00CE01B8"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廃棄物発生量の把握</w:t>
                                  </w:r>
                                </w:p>
                                <w:p w14:paraId="5D26AC46" w14:textId="77777777" w:rsidR="00CE01B8" w:rsidRPr="00A829AE"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A9B99" id="正方形/長方形 287" o:spid="_x0000_s1048" alt="タイトル: 廃棄物発生量の把握[３（６）] - 説明: 廃棄物発生量の把握[３（６）]" style="position:absolute;margin-left:-2pt;margin-top:83.25pt;width:111.35pt;height:31.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" fillcolor="#4f81bd [3204]" strokecolor="#243f60 [1604]" strokeweight="2pt">
                      <v:textbox>
                        <w:txbxContent>
                          <w:p w14:paraId="0A398EC4" w14:textId="77777777" w:rsidR="00CE01B8"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廃棄物発生量の把握</w:t>
                            </w:r>
                          </w:p>
                          <w:p w14:paraId="5D26AC46" w14:textId="77777777" w:rsidR="00CE01B8" w:rsidRPr="00A829AE" w:rsidRDefault="00CE01B8"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[３（６）]</w:t>
                            </w:r>
                          </w:p>
                        </w:txbxContent>
                      </v:textbox>
                    </v:rect>
                  </w:pict>
                </mc:Fallback>
              </mc:AlternateContent>
            </w:r>
            <w:r w:rsidR="002A004E" w:rsidRPr="00194E37">
              <w:rPr>
                <w:rFonts w:asciiTheme="minorEastAsia" w:hAnsiTheme="minorEastAsia"/>
                <w:noProof/>
                <w:sz w:val="22"/>
              </w:rPr>
              <mc:AlternateContent>
                <mc:Choice Requires="wps">
                  <w:drawing>
                    <wp:anchor distT="0" distB="0" distL="114300" distR="114300" simplePos="0" relativeHeight="251922432" behindDoc="0" locked="0" layoutInCell="1" allowOverlap="1" wp14:anchorId="4C000233" wp14:editId="37612C27">
                      <wp:simplePos x="0" y="0"/>
                      <wp:positionH relativeFrom="column">
                        <wp:posOffset>399234</wp:posOffset>
                      </wp:positionH>
                      <wp:positionV relativeFrom="paragraph">
                        <wp:posOffset>2570843</wp:posOffset>
                      </wp:positionV>
                      <wp:extent cx="1009196" cy="544195"/>
                      <wp:effectExtent l="0" t="0" r="19685" b="27305"/>
                      <wp:wrapNone/>
                      <wp:docPr id="282" name="正方形/長方形 282" descr="二次仮置場の整備開始[３（７）]" title="二次仮置場の整備開始[３（７）]"/>
                      <wp:cNvGraphicFramePr/>
                      <a:graphic xmlns:a="http://schemas.openxmlformats.org/drawingml/2006/main">
                        <a:graphicData uri="http://schemas.microsoft.com/office/word/2010/wordprocessingShape">
                          <wps:wsp>
                            <wps:cNvSpPr/>
                            <wps:spPr>
                              <a:xfrm>
                                <a:off x="0" y="0"/>
                                <a:ext cx="1009196" cy="544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D4E3D" w14:textId="77777777" w:rsidR="00CE01B8" w:rsidRDefault="00CE01B8"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w:t>
                                  </w:r>
                                </w:p>
                                <w:p w14:paraId="296F80BC" w14:textId="77777777" w:rsidR="00CE01B8" w:rsidRDefault="00CE01B8"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整備開始</w:t>
                                  </w:r>
                                </w:p>
                                <w:p w14:paraId="35AA6877" w14:textId="77777777" w:rsidR="00CE01B8" w:rsidRPr="00A829AE" w:rsidRDefault="00CE01B8"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[３（７）]</w:t>
                                  </w:r>
                                </w:p>
                                <w:p w14:paraId="65767199" w14:textId="77777777" w:rsidR="00CE01B8" w:rsidRDefault="00CE01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00233" id="正方形/長方形 282" o:spid="_x0000_s1049" alt="タイトル: 二次仮置場の整備開始[３（７）] - 説明: 二次仮置場の整備開始[３（７）]" style="position:absolute;margin-left:31.45pt;margin-top:202.45pt;width:79.45pt;height:4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" fillcolor="#4f81bd [3204]" strokecolor="#243f60 [1604]" strokeweight="2pt">
                      <v:textbox>
                        <w:txbxContent>
                          <w:p w14:paraId="70BD4E3D" w14:textId="77777777" w:rsidR="00CE01B8" w:rsidRDefault="00CE01B8"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w:t>
                            </w:r>
                          </w:p>
                          <w:p w14:paraId="296F80BC" w14:textId="77777777" w:rsidR="00CE01B8" w:rsidRDefault="00CE01B8"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整備開始</w:t>
                            </w:r>
                          </w:p>
                          <w:p w14:paraId="35AA6877" w14:textId="77777777" w:rsidR="00CE01B8" w:rsidRPr="00A829AE" w:rsidRDefault="00CE01B8"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[３（７）]</w:t>
                            </w:r>
                          </w:p>
                          <w:p w14:paraId="65767199" w14:textId="77777777" w:rsidR="00CE01B8" w:rsidRDefault="00CE01B8"/>
                        </w:txbxContent>
                      </v:textbox>
                    </v:rect>
                  </w:pict>
                </mc:Fallback>
              </mc:AlternateContent>
            </w:r>
          </w:p>
        </w:tc>
        <w:tc>
          <w:tcPr>
            <w:tcW w:w="800" w:type="dxa"/>
            <w:tcBorders>
              <w:bottom w:val="single" w:sz="12" w:space="0" w:color="auto"/>
            </w:tcBorders>
          </w:tcPr>
          <w:p w14:paraId="68DADF1E" w14:textId="77777777" w:rsidR="00874FD1" w:rsidRPr="00194E37" w:rsidRDefault="00874FD1" w:rsidP="008738DA">
            <w:pPr>
              <w:jc w:val="left"/>
              <w:rPr>
                <w:rFonts w:asciiTheme="minorEastAsia" w:hAnsiTheme="minorEastAsia"/>
                <w:sz w:val="22"/>
              </w:rPr>
            </w:pPr>
          </w:p>
        </w:tc>
        <w:tc>
          <w:tcPr>
            <w:tcW w:w="800" w:type="dxa"/>
            <w:tcBorders>
              <w:bottom w:val="single" w:sz="12" w:space="0" w:color="auto"/>
            </w:tcBorders>
          </w:tcPr>
          <w:p w14:paraId="2FAE6C86" w14:textId="77777777" w:rsidR="00874FD1" w:rsidRPr="00194E37" w:rsidRDefault="00874FD1" w:rsidP="008738DA">
            <w:pPr>
              <w:jc w:val="left"/>
              <w:rPr>
                <w:rFonts w:asciiTheme="minorEastAsia" w:hAnsiTheme="minorEastAsia"/>
                <w:sz w:val="22"/>
              </w:rPr>
            </w:pPr>
          </w:p>
        </w:tc>
        <w:tc>
          <w:tcPr>
            <w:tcW w:w="800" w:type="dxa"/>
            <w:tcBorders>
              <w:bottom w:val="single" w:sz="12" w:space="0" w:color="auto"/>
              <w:right w:val="single" w:sz="12" w:space="0" w:color="auto"/>
            </w:tcBorders>
          </w:tcPr>
          <w:p w14:paraId="5186165D" w14:textId="77777777" w:rsidR="00874FD1" w:rsidRPr="00194E37" w:rsidRDefault="00874FD1" w:rsidP="008738DA">
            <w:pPr>
              <w:jc w:val="left"/>
              <w:rPr>
                <w:rFonts w:asciiTheme="minorEastAsia" w:hAnsiTheme="minorEastAsia"/>
                <w:sz w:val="22"/>
              </w:rPr>
            </w:pPr>
          </w:p>
        </w:tc>
      </w:tr>
    </w:tbl>
    <w:p w14:paraId="57CDDBB6" w14:textId="77777777" w:rsidR="003C15D5" w:rsidRPr="00194E37" w:rsidRDefault="006A3FD4" w:rsidP="00576605">
      <w:pPr>
        <w:jc w:val="left"/>
        <w:rPr>
          <w:rFonts w:asciiTheme="minorEastAsia" w:hAnsiTheme="minorEastAsia"/>
          <w:b/>
          <w:sz w:val="22"/>
        </w:rPr>
      </w:pPr>
      <w:r w:rsidRPr="00194E37">
        <w:rPr>
          <w:rFonts w:asciiTheme="minorEastAsia" w:hAnsiTheme="minorEastAsia"/>
          <w:noProof/>
          <w:sz w:val="22"/>
        </w:rPr>
        <mc:AlternateContent>
          <mc:Choice Requires="wps">
            <w:drawing>
              <wp:anchor distT="0" distB="0" distL="114300" distR="114300" simplePos="0" relativeHeight="251984896" behindDoc="0" locked="0" layoutInCell="1" allowOverlap="1" wp14:anchorId="25E7B4E7" wp14:editId="4513C880">
                <wp:simplePos x="0" y="0"/>
                <wp:positionH relativeFrom="column">
                  <wp:posOffset>94615</wp:posOffset>
                </wp:positionH>
                <wp:positionV relativeFrom="paragraph">
                  <wp:posOffset>36195</wp:posOffset>
                </wp:positionV>
                <wp:extent cx="2581275" cy="338909"/>
                <wp:effectExtent l="0" t="0" r="9525" b="4445"/>
                <wp:wrapNone/>
                <wp:docPr id="4" name="正方形/長方形 4"/>
                <wp:cNvGraphicFramePr/>
                <a:graphic xmlns:a="http://schemas.openxmlformats.org/drawingml/2006/main">
                  <a:graphicData uri="http://schemas.microsoft.com/office/word/2010/wordprocessingShape">
                    <wps:wsp>
                      <wps:cNvSpPr/>
                      <wps:spPr>
                        <a:xfrm>
                          <a:off x="0" y="0"/>
                          <a:ext cx="2581275" cy="33890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1A21FD" w14:textId="77777777" w:rsidR="00CE01B8" w:rsidRPr="008738DA" w:rsidRDefault="00CE01B8" w:rsidP="008738DA">
                            <w:pPr>
                              <w:jc w:val="left"/>
                              <w:rPr>
                                <w:sz w:val="20"/>
                                <w:szCs w:val="20"/>
                              </w:rPr>
                            </w:pPr>
                            <w:r w:rsidRPr="008738DA">
                              <w:rPr>
                                <w:rFonts w:hint="eastAsia"/>
                                <w:sz w:val="20"/>
                                <w:szCs w:val="20"/>
                              </w:rPr>
                              <w:t>注）数字は本計画中の項目番号を示す。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7B4E7" id="正方形/長方形 4" o:spid="_x0000_s1050" style="position:absolute;margin-left:7.45pt;margin-top:2.85pt;width:203.25pt;height:26.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" fillcolor="white [3201]" stroked="f" strokeweight="2pt">
                <v:textbox>
                  <w:txbxContent>
                    <w:p w14:paraId="341A21FD" w14:textId="77777777" w:rsidR="00CE01B8" w:rsidRPr="008738DA" w:rsidRDefault="00CE01B8" w:rsidP="008738DA">
                      <w:pPr>
                        <w:jc w:val="left"/>
                        <w:rPr>
                          <w:sz w:val="20"/>
                          <w:szCs w:val="20"/>
                        </w:rPr>
                      </w:pPr>
                      <w:r w:rsidRPr="008738DA">
                        <w:rPr>
                          <w:rFonts w:hint="eastAsia"/>
                          <w:sz w:val="20"/>
                          <w:szCs w:val="20"/>
                        </w:rPr>
                        <w:t>注）数字は本計画中の項目番号を示す。</w:t>
                      </w:r>
                    </w:p>
                  </w:txbxContent>
                </v:textbox>
              </v:rect>
            </w:pict>
          </mc:Fallback>
        </mc:AlternateContent>
      </w:r>
    </w:p>
    <w:p w14:paraId="0F72B1A8" w14:textId="77777777" w:rsidR="006A3FD4" w:rsidRPr="00194E37" w:rsidRDefault="006A3FD4" w:rsidP="00576605">
      <w:pPr>
        <w:jc w:val="left"/>
        <w:rPr>
          <w:rFonts w:asciiTheme="minorEastAsia" w:hAnsiTheme="minorEastAsia"/>
          <w:b/>
          <w:sz w:val="22"/>
        </w:rPr>
      </w:pPr>
      <w:r w:rsidRPr="00194E37">
        <w:rPr>
          <w:rFonts w:asciiTheme="minorEastAsia" w:hAnsiTheme="minorEastAsia"/>
          <w:noProof/>
        </w:rPr>
        <w:lastRenderedPageBreak/>
        <mc:AlternateContent>
          <mc:Choice Requires="wps">
            <w:drawing>
              <wp:anchor distT="0" distB="0" distL="114300" distR="114300" simplePos="0" relativeHeight="251898880" behindDoc="0" locked="0" layoutInCell="1" allowOverlap="1" wp14:anchorId="22FFB463" wp14:editId="46B8044B">
                <wp:simplePos x="0" y="0"/>
                <wp:positionH relativeFrom="column">
                  <wp:posOffset>-12155</wp:posOffset>
                </wp:positionH>
                <wp:positionV relativeFrom="paragraph">
                  <wp:posOffset>55789</wp:posOffset>
                </wp:positionV>
                <wp:extent cx="3161665" cy="295275"/>
                <wp:effectExtent l="0" t="0" r="635" b="9525"/>
                <wp:wrapNone/>
                <wp:docPr id="37" name="テキスト ボックス 37"/>
                <wp:cNvGraphicFramePr/>
                <a:graphic xmlns:a="http://schemas.openxmlformats.org/drawingml/2006/main">
                  <a:graphicData uri="http://schemas.microsoft.com/office/word/2010/wordprocessingShape">
                    <wps:wsp>
                      <wps:cNvSpPr txBox="1"/>
                      <wps:spPr>
                        <a:xfrm>
                          <a:off x="0" y="0"/>
                          <a:ext cx="316166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65875" w14:textId="77777777" w:rsidR="00CE01B8" w:rsidRPr="00CE01B8" w:rsidRDefault="00CE01B8" w:rsidP="003C15D5">
                            <w:pPr>
                              <w:rPr>
                                <w:rFonts w:asciiTheme="majorEastAsia" w:eastAsiaTheme="majorEastAsia" w:hAnsiTheme="majorEastAsia"/>
                              </w:rPr>
                            </w:pPr>
                            <w:r w:rsidRPr="00CE01B8">
                              <w:rPr>
                                <w:rFonts w:asciiTheme="majorEastAsia" w:eastAsiaTheme="majorEastAsia" w:hAnsiTheme="majorEastAsia" w:hint="eastAsia"/>
                                <w:b/>
                              </w:rPr>
                              <w:t xml:space="preserve">＜参  考＞　</w:t>
                            </w:r>
                            <w:r w:rsidRPr="00CE01B8">
                              <w:rPr>
                                <w:rFonts w:asciiTheme="majorEastAsia" w:eastAsiaTheme="majorEastAsia" w:hAnsiTheme="majorEastAsia" w:hint="eastAsia"/>
                                <w:b/>
                                <w:kern w:val="0"/>
                              </w:rPr>
                              <w:t>関連する大阪府の計画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FB463" id="テキスト ボックス 37" o:spid="_x0000_s1051" type="#_x0000_t202" style="position:absolute;margin-left:-.95pt;margin-top:4.4pt;width:248.95pt;height:23.2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" fillcolor="white [3201]" stroked="f" strokeweight=".5pt">
                <v:textbox>
                  <w:txbxContent>
                    <w:p w14:paraId="57565875" w14:textId="77777777" w:rsidR="00CE01B8" w:rsidRPr="00CE01B8" w:rsidRDefault="00CE01B8" w:rsidP="003C15D5">
                      <w:pPr>
                        <w:rPr>
                          <w:rFonts w:asciiTheme="majorEastAsia" w:eastAsiaTheme="majorEastAsia" w:hAnsiTheme="majorEastAsia"/>
                        </w:rPr>
                      </w:pPr>
                      <w:r w:rsidRPr="00CE01B8">
                        <w:rPr>
                          <w:rFonts w:asciiTheme="majorEastAsia" w:eastAsiaTheme="majorEastAsia" w:hAnsiTheme="majorEastAsia" w:hint="eastAsia"/>
                          <w:b/>
                        </w:rPr>
                        <w:t xml:space="preserve">＜参  考＞　</w:t>
                      </w:r>
                      <w:r w:rsidRPr="00CE01B8">
                        <w:rPr>
                          <w:rFonts w:asciiTheme="majorEastAsia" w:eastAsiaTheme="majorEastAsia" w:hAnsiTheme="majorEastAsia" w:hint="eastAsia"/>
                          <w:b/>
                          <w:kern w:val="0"/>
                        </w:rPr>
                        <w:t>関連する大阪府の計画</w:t>
                      </w:r>
                    </w:p>
                  </w:txbxContent>
                </v:textbox>
              </v:shape>
            </w:pict>
          </mc:Fallback>
        </mc:AlternateContent>
      </w:r>
    </w:p>
    <w:p w14:paraId="3E163A05" w14:textId="77777777" w:rsidR="003C15D5" w:rsidRPr="00194E37" w:rsidRDefault="003C15D5" w:rsidP="00576605">
      <w:pPr>
        <w:jc w:val="left"/>
        <w:rPr>
          <w:rFonts w:asciiTheme="minorEastAsia" w:hAnsiTheme="minorEastAsia"/>
          <w:b/>
          <w:sz w:val="22"/>
        </w:rPr>
      </w:pPr>
      <w:r w:rsidRPr="00194E37">
        <w:rPr>
          <w:rFonts w:asciiTheme="minorEastAsia" w:hAnsiTheme="minorEastAsia"/>
          <w:noProof/>
        </w:rPr>
        <mc:AlternateContent>
          <mc:Choice Requires="wps">
            <w:drawing>
              <wp:anchor distT="0" distB="0" distL="114300" distR="114300" simplePos="0" relativeHeight="251896832" behindDoc="1" locked="0" layoutInCell="1" allowOverlap="1" wp14:anchorId="1C899248" wp14:editId="64BD903F">
                <wp:simplePos x="0" y="0"/>
                <wp:positionH relativeFrom="column">
                  <wp:posOffset>-174743</wp:posOffset>
                </wp:positionH>
                <wp:positionV relativeFrom="paragraph">
                  <wp:posOffset>123987</wp:posOffset>
                </wp:positionV>
                <wp:extent cx="5922464" cy="8334213"/>
                <wp:effectExtent l="0" t="0" r="21590" b="1016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464" cy="8334213"/>
                        </a:xfrm>
                        <a:prstGeom prst="rect">
                          <a:avLst/>
                        </a:prstGeom>
                        <a:noFill/>
                        <a:ln w="9525">
                          <a:solidFill>
                            <a:srgbClr val="000000"/>
                          </a:solidFill>
                          <a:prstDash val="dash"/>
                          <a:miter lim="800000"/>
                          <a:headEnd/>
                          <a:tailEnd/>
                        </a:ln>
                      </wps:spPr>
                      <wps:txbx>
                        <w:txbxContent>
                          <w:p w14:paraId="70927DBA" w14:textId="77777777" w:rsidR="00CE01B8" w:rsidRDefault="00CE01B8" w:rsidP="003C15D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99248" id="_x0000_s1052" type="#_x0000_t202" style="position:absolute;margin-left:-13.75pt;margin-top:9.75pt;width:466.35pt;height:656.2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" filled="f">
                <v:stroke dashstyle="dash"/>
                <v:textbox>
                  <w:txbxContent>
                    <w:p w14:paraId="70927DBA" w14:textId="77777777" w:rsidR="00CE01B8" w:rsidRDefault="00CE01B8" w:rsidP="003C15D5">
                      <w:r>
                        <w:rPr>
                          <w:rFonts w:hint="eastAsia"/>
                        </w:rPr>
                        <w:t xml:space="preserve">  </w:t>
                      </w:r>
                    </w:p>
                  </w:txbxContent>
                </v:textbox>
              </v:shape>
            </w:pict>
          </mc:Fallback>
        </mc:AlternateContent>
      </w:r>
    </w:p>
    <w:p w14:paraId="75BCB04C" w14:textId="77777777" w:rsidR="003C15D5" w:rsidRPr="00194E37" w:rsidRDefault="003C15D5" w:rsidP="003C15D5">
      <w:pPr>
        <w:jc w:val="left"/>
        <w:rPr>
          <w:rFonts w:asciiTheme="minorEastAsia" w:hAnsiTheme="minorEastAsia"/>
          <w:bdr w:val="single" w:sz="4" w:space="0" w:color="auto"/>
        </w:rPr>
      </w:pPr>
      <w:r w:rsidRPr="00194E37">
        <w:rPr>
          <w:rFonts w:asciiTheme="minorEastAsia" w:hAnsiTheme="minorEastAsia" w:hint="eastAsia"/>
          <w:bdr w:val="single" w:sz="4" w:space="0" w:color="auto"/>
        </w:rPr>
        <w:t>大阪府循環型社会推進計画</w:t>
      </w:r>
    </w:p>
    <w:p w14:paraId="62C455AF" w14:textId="77777777" w:rsidR="003C15D5" w:rsidRPr="00194E37" w:rsidRDefault="003C15D5" w:rsidP="003C15D5">
      <w:pPr>
        <w:jc w:val="left"/>
        <w:rPr>
          <w:rFonts w:asciiTheme="minorEastAsia" w:hAnsiTheme="minorEastAsia"/>
        </w:rPr>
      </w:pPr>
      <w:r w:rsidRPr="00194E37">
        <w:rPr>
          <w:rFonts w:asciiTheme="minorEastAsia" w:hAnsiTheme="minorEastAsia" w:hint="eastAsia"/>
        </w:rPr>
        <w:t>大規模災害発生時の適正処理の備え</w:t>
      </w:r>
    </w:p>
    <w:p w14:paraId="21180101" w14:textId="77777777" w:rsidR="003C15D5" w:rsidRPr="00194E37" w:rsidRDefault="003C15D5" w:rsidP="003C15D5">
      <w:pPr>
        <w:jc w:val="left"/>
        <w:rPr>
          <w:rFonts w:asciiTheme="minorEastAsia" w:hAnsiTheme="minorEastAsia"/>
          <w:u w:val="single"/>
        </w:rPr>
      </w:pPr>
      <w:r w:rsidRPr="00194E37">
        <w:rPr>
          <w:rFonts w:asciiTheme="minorEastAsia" w:hAnsiTheme="minorEastAsia" w:hint="eastAsia"/>
          <w:u w:val="single"/>
        </w:rPr>
        <w:t>災害時の適正処理体制の構築</w:t>
      </w:r>
    </w:p>
    <w:p w14:paraId="30EB4274" w14:textId="77777777" w:rsidR="003C15D5" w:rsidRPr="00194E37" w:rsidRDefault="003C15D5" w:rsidP="003C15D5">
      <w:pPr>
        <w:ind w:left="210" w:hangingChars="100" w:hanging="210"/>
        <w:jc w:val="left"/>
        <w:rPr>
          <w:rFonts w:asciiTheme="minorEastAsia" w:hAnsiTheme="minorEastAsia"/>
        </w:rPr>
      </w:pPr>
      <w:r w:rsidRPr="00194E37">
        <w:rPr>
          <w:rFonts w:asciiTheme="minorEastAsia" w:hAnsiTheme="minorEastAsia" w:hint="eastAsia"/>
        </w:rPr>
        <w:t>・災害発生時に、ごみ、し尿等廃棄物が適正に処理できるよう、市町村間の相互支援や広域支援などの体制整備に加え、仮置き場の確保等、平時から災害を想定した具体的な対応について情報共有を図るなど体制の拡充を図る。</w:t>
      </w:r>
    </w:p>
    <w:p w14:paraId="4C6133BB" w14:textId="77777777" w:rsidR="003C15D5" w:rsidRPr="00194E37" w:rsidRDefault="003C15D5" w:rsidP="003C15D5">
      <w:pPr>
        <w:ind w:left="210" w:hangingChars="100" w:hanging="210"/>
        <w:jc w:val="left"/>
        <w:rPr>
          <w:rFonts w:asciiTheme="minorEastAsia" w:hAnsiTheme="minorEastAsia"/>
        </w:rPr>
      </w:pPr>
      <w:r w:rsidRPr="00194E37">
        <w:rPr>
          <w:rFonts w:asciiTheme="minorEastAsia" w:hAnsiTheme="minorEastAsia" w:hint="eastAsia"/>
        </w:rPr>
        <w:t>・特に大規模災害発生時においては、国、都道府県、市町村、民間事業者が一丸となって取り組む必要があり、広域的な連携体制の充実を図る。</w:t>
      </w:r>
    </w:p>
    <w:p w14:paraId="480A73BC" w14:textId="77777777" w:rsidR="003C15D5" w:rsidRPr="00194E37" w:rsidRDefault="003C15D5" w:rsidP="003C15D5">
      <w:pPr>
        <w:jc w:val="left"/>
        <w:rPr>
          <w:rFonts w:asciiTheme="minorEastAsia" w:hAnsiTheme="minorEastAsia"/>
        </w:rPr>
      </w:pPr>
    </w:p>
    <w:p w14:paraId="5406D53A" w14:textId="77777777" w:rsidR="003C15D5" w:rsidRPr="00194E37" w:rsidRDefault="003C15D5" w:rsidP="003C15D5">
      <w:pPr>
        <w:jc w:val="left"/>
        <w:rPr>
          <w:rFonts w:asciiTheme="minorEastAsia" w:hAnsiTheme="minorEastAsia"/>
          <w:u w:val="single"/>
        </w:rPr>
      </w:pPr>
      <w:r w:rsidRPr="00194E37">
        <w:rPr>
          <w:rFonts w:asciiTheme="minorEastAsia" w:hAnsiTheme="minorEastAsia" w:hint="eastAsia"/>
          <w:u w:val="single"/>
        </w:rPr>
        <w:t>技術の蓄積と人材の育成</w:t>
      </w:r>
    </w:p>
    <w:p w14:paraId="252EFB6C" w14:textId="77777777" w:rsidR="003C15D5" w:rsidRPr="00194E37" w:rsidRDefault="003C15D5" w:rsidP="003C15D5">
      <w:pPr>
        <w:ind w:left="210" w:hangingChars="100" w:hanging="210"/>
        <w:jc w:val="left"/>
        <w:rPr>
          <w:rFonts w:asciiTheme="minorEastAsia" w:hAnsiTheme="minorEastAsia"/>
        </w:rPr>
      </w:pPr>
      <w:r w:rsidRPr="00194E37">
        <w:rPr>
          <w:rFonts w:asciiTheme="minorEastAsia" w:hAnsiTheme="minorEastAsia" w:hint="eastAsia"/>
        </w:rPr>
        <w:t>・大規模な災害で大量に発生する災害廃棄物を迅速に処理するために、できるだけ早い段階からの分別等に着手できるよう、過去の災害等の事例や教訓から、災害廃棄物処理の技術やノウハウを蓄積するとともに、それら技術を伝承するための、訓練、演習等により災害廃棄物への対応力のある人材の育成を図る。</w:t>
      </w:r>
    </w:p>
    <w:p w14:paraId="1670208C" w14:textId="77777777" w:rsidR="003C15D5" w:rsidRPr="00194E37" w:rsidRDefault="003C15D5" w:rsidP="00576605">
      <w:pPr>
        <w:jc w:val="left"/>
        <w:rPr>
          <w:rFonts w:asciiTheme="minorEastAsia" w:hAnsiTheme="minorEastAsia"/>
          <w:b/>
          <w:sz w:val="22"/>
        </w:rPr>
      </w:pPr>
    </w:p>
    <w:p w14:paraId="669D6B2E" w14:textId="77777777" w:rsidR="003C15D5" w:rsidRPr="00194E37" w:rsidRDefault="003C15D5" w:rsidP="00576605">
      <w:pPr>
        <w:jc w:val="left"/>
        <w:rPr>
          <w:rFonts w:asciiTheme="minorEastAsia" w:hAnsiTheme="minorEastAsia"/>
          <w:b/>
          <w:sz w:val="22"/>
        </w:rPr>
      </w:pPr>
    </w:p>
    <w:p w14:paraId="4025B920" w14:textId="77777777" w:rsidR="003C15D5" w:rsidRPr="00194E37" w:rsidRDefault="003C15D5" w:rsidP="003C15D5">
      <w:pPr>
        <w:jc w:val="left"/>
        <w:rPr>
          <w:rFonts w:asciiTheme="minorEastAsia" w:hAnsiTheme="minorEastAsia"/>
        </w:rPr>
      </w:pPr>
      <w:r w:rsidRPr="00194E37">
        <w:rPr>
          <w:rFonts w:asciiTheme="minorEastAsia" w:hAnsiTheme="minorEastAsia" w:hint="eastAsia"/>
          <w:bdr w:val="single" w:sz="4" w:space="0" w:color="auto"/>
        </w:rPr>
        <w:t>大阪府地域防災計画</w:t>
      </w:r>
      <w:r w:rsidR="006A6397" w:rsidRPr="00194E37">
        <w:rPr>
          <w:rFonts w:asciiTheme="minorEastAsia" w:hAnsiTheme="minorEastAsia" w:hint="eastAsia"/>
          <w:bdr w:val="single" w:sz="4" w:space="0" w:color="auto"/>
        </w:rPr>
        <w:t>［基本対策編］</w:t>
      </w:r>
      <w:r w:rsidR="006A6397" w:rsidRPr="00194E37">
        <w:rPr>
          <w:rFonts w:asciiTheme="minorEastAsia" w:hAnsiTheme="minorEastAsia" w:hint="eastAsia"/>
        </w:rPr>
        <w:t>（平</w:t>
      </w:r>
      <w:r w:rsidR="006A6397" w:rsidRPr="002B0F5B">
        <w:rPr>
          <w:rFonts w:asciiTheme="minorEastAsia" w:hAnsiTheme="minorEastAsia" w:hint="eastAsia"/>
        </w:rPr>
        <w:t>成</w:t>
      </w:r>
      <w:r w:rsidR="00D25A2B" w:rsidRPr="002B0F5B">
        <w:rPr>
          <w:rFonts w:asciiTheme="minorEastAsia" w:hAnsiTheme="minorEastAsia" w:hint="eastAsia"/>
        </w:rPr>
        <w:t>31</w:t>
      </w:r>
      <w:r w:rsidR="006A6397" w:rsidRPr="002B0F5B">
        <w:rPr>
          <w:rFonts w:asciiTheme="minorEastAsia" w:hAnsiTheme="minorEastAsia"/>
        </w:rPr>
        <w:t>年</w:t>
      </w:r>
      <w:r w:rsidR="006A6397" w:rsidRPr="002B0F5B">
        <w:rPr>
          <w:rFonts w:asciiTheme="minorEastAsia" w:hAnsiTheme="minorEastAsia" w:hint="eastAsia"/>
        </w:rPr>
        <w:t>３月</w:t>
      </w:r>
      <w:r w:rsidR="006A6397" w:rsidRPr="00194E37">
        <w:rPr>
          <w:rFonts w:asciiTheme="minorEastAsia" w:hAnsiTheme="minorEastAsia" w:hint="eastAsia"/>
        </w:rPr>
        <w:t>修正）</w:t>
      </w:r>
    </w:p>
    <w:p w14:paraId="023BCC4F" w14:textId="77777777" w:rsidR="006A6397" w:rsidRPr="00194E37" w:rsidRDefault="006A6397" w:rsidP="006A6397">
      <w:pPr>
        <w:jc w:val="left"/>
        <w:rPr>
          <w:rFonts w:asciiTheme="minorEastAsia" w:hAnsiTheme="minorEastAsia"/>
        </w:rPr>
      </w:pPr>
      <w:r w:rsidRPr="00194E37">
        <w:rPr>
          <w:rFonts w:asciiTheme="minorEastAsia" w:hAnsiTheme="minorEastAsia" w:hint="eastAsia"/>
        </w:rPr>
        <w:t>災害応急対策　第８章　社会環境の確保</w:t>
      </w:r>
    </w:p>
    <w:p w14:paraId="4B199158" w14:textId="77777777" w:rsidR="003C15D5" w:rsidRPr="00194E37" w:rsidRDefault="003C15D5" w:rsidP="003C15D5">
      <w:pPr>
        <w:jc w:val="left"/>
        <w:rPr>
          <w:rFonts w:asciiTheme="minorEastAsia" w:hAnsiTheme="minorEastAsia"/>
          <w:u w:val="single"/>
        </w:rPr>
      </w:pPr>
      <w:r w:rsidRPr="00194E37">
        <w:rPr>
          <w:rFonts w:asciiTheme="minorEastAsia" w:hAnsiTheme="minorEastAsia" w:hint="eastAsia"/>
          <w:u w:val="single"/>
        </w:rPr>
        <w:t>第１　し尿処理</w:t>
      </w:r>
    </w:p>
    <w:p w14:paraId="2EE9C1FA" w14:textId="77777777" w:rsidR="003C15D5" w:rsidRPr="00194E37" w:rsidRDefault="003C15D5" w:rsidP="003C15D5">
      <w:pPr>
        <w:jc w:val="left"/>
        <w:rPr>
          <w:rFonts w:asciiTheme="minorEastAsia" w:hAnsiTheme="minorEastAsia"/>
        </w:rPr>
      </w:pPr>
      <w:r w:rsidRPr="00194E37">
        <w:rPr>
          <w:rFonts w:asciiTheme="minorEastAsia" w:hAnsiTheme="minorEastAsia" w:hint="eastAsia"/>
        </w:rPr>
        <w:t>２　府</w:t>
      </w:r>
    </w:p>
    <w:p w14:paraId="58C3589A" w14:textId="77777777" w:rsidR="003C15D5" w:rsidRPr="00194E37" w:rsidRDefault="003C15D5" w:rsidP="003C15D5">
      <w:pPr>
        <w:ind w:left="223" w:hangingChars="106" w:hanging="223"/>
        <w:jc w:val="left"/>
        <w:rPr>
          <w:rFonts w:asciiTheme="minorEastAsia" w:hAnsiTheme="minorEastAsia"/>
        </w:rPr>
      </w:pPr>
      <w:r w:rsidRPr="00194E37">
        <w:rPr>
          <w:rFonts w:asciiTheme="minorEastAsia" w:hAnsiTheme="minorEastAsia" w:hint="eastAsia"/>
        </w:rPr>
        <w:t>1)　市町村からの応援要請があった場合、又は自ら必要と認めた場合は、府域の各市町村や関係団体に対して、広域的な応援要請を行うとともに、応援活動の調整を行う。</w:t>
      </w:r>
    </w:p>
    <w:p w14:paraId="592B0268" w14:textId="77777777" w:rsidR="003C15D5" w:rsidRPr="00194E37" w:rsidRDefault="003C15D5" w:rsidP="003C15D5">
      <w:pPr>
        <w:ind w:left="223" w:hangingChars="106" w:hanging="223"/>
        <w:jc w:val="left"/>
        <w:rPr>
          <w:rFonts w:asciiTheme="minorEastAsia" w:hAnsiTheme="minorEastAsia"/>
        </w:rPr>
      </w:pPr>
      <w:r w:rsidRPr="00194E37">
        <w:rPr>
          <w:rFonts w:asciiTheme="minorEastAsia" w:hAnsiTheme="minorEastAsia" w:hint="eastAsia"/>
        </w:rPr>
        <w:t>2)　被災地域の市町村から災害し尿等の収集運搬について協力要請があった場合に、別に締結する協定書に基づき、大阪府衛生管理協同組合に対して支援協力を要請する。</w:t>
      </w:r>
    </w:p>
    <w:p w14:paraId="6208304A" w14:textId="77777777" w:rsidR="003C15D5" w:rsidRPr="00194E37" w:rsidRDefault="003C15D5" w:rsidP="003C15D5">
      <w:pPr>
        <w:ind w:left="223" w:hangingChars="106" w:hanging="223"/>
        <w:jc w:val="left"/>
        <w:rPr>
          <w:rFonts w:asciiTheme="minorEastAsia" w:hAnsiTheme="minorEastAsia"/>
        </w:rPr>
      </w:pPr>
      <w:r w:rsidRPr="00194E37">
        <w:rPr>
          <w:rFonts w:asciiTheme="minorEastAsia" w:hAnsiTheme="minorEastAsia" w:hint="eastAsia"/>
        </w:rPr>
        <w:t>3)　府域でし尿の処理を行うことが困難であると認められる場合には、広域的な処理体制を確保するため、他の府県や国に対し応援を要請する。</w:t>
      </w:r>
    </w:p>
    <w:p w14:paraId="6F315EEC" w14:textId="77777777" w:rsidR="003C15D5" w:rsidRPr="00194E37" w:rsidRDefault="003C15D5" w:rsidP="003C15D5">
      <w:pPr>
        <w:jc w:val="left"/>
        <w:rPr>
          <w:rFonts w:asciiTheme="minorEastAsia" w:hAnsiTheme="minorEastAsia"/>
          <w:u w:val="single"/>
        </w:rPr>
      </w:pPr>
      <w:r w:rsidRPr="00194E37">
        <w:rPr>
          <w:rFonts w:asciiTheme="minorEastAsia" w:hAnsiTheme="minorEastAsia" w:hint="eastAsia"/>
          <w:u w:val="single"/>
        </w:rPr>
        <w:t>第２　ごみ処理</w:t>
      </w:r>
    </w:p>
    <w:p w14:paraId="54136DFB" w14:textId="77777777" w:rsidR="003C15D5" w:rsidRPr="00194E37" w:rsidRDefault="003C15D5" w:rsidP="003C15D5">
      <w:pPr>
        <w:jc w:val="left"/>
        <w:rPr>
          <w:rFonts w:asciiTheme="minorEastAsia" w:hAnsiTheme="minorEastAsia"/>
        </w:rPr>
      </w:pPr>
      <w:r w:rsidRPr="00194E37">
        <w:rPr>
          <w:rFonts w:asciiTheme="minorEastAsia" w:hAnsiTheme="minorEastAsia" w:hint="eastAsia"/>
        </w:rPr>
        <w:t>２　府</w:t>
      </w:r>
    </w:p>
    <w:p w14:paraId="086F25E8" w14:textId="77777777" w:rsidR="003C15D5" w:rsidRPr="00194E37" w:rsidRDefault="003C15D5" w:rsidP="003C15D5">
      <w:pPr>
        <w:ind w:left="210" w:hangingChars="100" w:hanging="210"/>
        <w:jc w:val="left"/>
        <w:rPr>
          <w:rFonts w:asciiTheme="minorEastAsia" w:hAnsiTheme="minorEastAsia"/>
        </w:rPr>
      </w:pPr>
      <w:r w:rsidRPr="00194E37">
        <w:rPr>
          <w:rFonts w:asciiTheme="minorEastAsia" w:hAnsiTheme="minorEastAsia" w:hint="eastAsia"/>
        </w:rPr>
        <w:t>1)　市町村からの応援要請があった場合、又は自ら必要と認めた場合は、府域の各市町村や関係団体に対して、広域的な応援要請を行うとともに、応援活動の調整を行う。</w:t>
      </w:r>
    </w:p>
    <w:p w14:paraId="2B0DE217" w14:textId="77777777" w:rsidR="003C15D5" w:rsidRPr="00194E37" w:rsidRDefault="003C15D5" w:rsidP="003C15D5">
      <w:pPr>
        <w:ind w:left="210" w:hangingChars="100" w:hanging="210"/>
        <w:jc w:val="left"/>
        <w:rPr>
          <w:rFonts w:asciiTheme="minorEastAsia" w:hAnsiTheme="minorEastAsia"/>
        </w:rPr>
      </w:pPr>
      <w:r w:rsidRPr="00194E37">
        <w:rPr>
          <w:rFonts w:asciiTheme="minorEastAsia" w:hAnsiTheme="minorEastAsia" w:hint="eastAsia"/>
        </w:rPr>
        <w:t>2)　府域で生活ごみ等の処理を行うことが困難であると認められる場合には、広域的な処理体制を確保するため、他の府県や国に対し応援を要請する。</w:t>
      </w:r>
    </w:p>
    <w:p w14:paraId="4EA757A8" w14:textId="77777777" w:rsidR="003C15D5" w:rsidRPr="00194E37" w:rsidRDefault="003C15D5" w:rsidP="003C15D5">
      <w:pPr>
        <w:jc w:val="left"/>
        <w:rPr>
          <w:rFonts w:asciiTheme="minorEastAsia" w:hAnsiTheme="minorEastAsia"/>
          <w:u w:val="single"/>
        </w:rPr>
      </w:pPr>
      <w:r w:rsidRPr="00194E37">
        <w:rPr>
          <w:rFonts w:asciiTheme="minorEastAsia" w:hAnsiTheme="minorEastAsia" w:hint="eastAsia"/>
          <w:u w:val="single"/>
        </w:rPr>
        <w:t>第３　災害廃棄物等（津波堆積物を含む。）処理</w:t>
      </w:r>
    </w:p>
    <w:p w14:paraId="04DAB6EE" w14:textId="37D273A6" w:rsidR="003C15D5" w:rsidRPr="00194E37" w:rsidRDefault="003C15D5" w:rsidP="003C15D5">
      <w:pPr>
        <w:jc w:val="left"/>
        <w:rPr>
          <w:rFonts w:asciiTheme="minorEastAsia" w:hAnsiTheme="minorEastAsia"/>
        </w:rPr>
      </w:pPr>
      <w:r w:rsidRPr="00194E37">
        <w:rPr>
          <w:rFonts w:asciiTheme="minorEastAsia" w:hAnsiTheme="minorEastAsia" w:hint="eastAsia"/>
        </w:rPr>
        <w:t>２　府</w:t>
      </w:r>
    </w:p>
    <w:p w14:paraId="55A87558" w14:textId="77777777" w:rsidR="006A3FD4" w:rsidRPr="00194E37" w:rsidRDefault="003C15D5" w:rsidP="007149C7">
      <w:pPr>
        <w:jc w:val="left"/>
        <w:rPr>
          <w:rFonts w:asciiTheme="minorEastAsia" w:hAnsiTheme="minorEastAsia"/>
        </w:rPr>
      </w:pPr>
      <w:r w:rsidRPr="00194E37">
        <w:rPr>
          <w:rFonts w:asciiTheme="minorEastAsia" w:hAnsiTheme="minorEastAsia" w:hint="eastAsia"/>
        </w:rPr>
        <w:t>1)　市町村からの応援要請があった場合、又は自ら必要と認めた場合は、最終処分までの処理</w:t>
      </w:r>
    </w:p>
    <w:p w14:paraId="3AAA833E" w14:textId="77777777" w:rsidR="003C15D5" w:rsidRPr="00194E37" w:rsidRDefault="006A3FD4" w:rsidP="007149C7">
      <w:pPr>
        <w:jc w:val="left"/>
        <w:rPr>
          <w:rFonts w:asciiTheme="minorEastAsia" w:hAnsiTheme="minorEastAsia"/>
        </w:rPr>
      </w:pPr>
      <w:r w:rsidRPr="00194E37">
        <w:rPr>
          <w:rFonts w:asciiTheme="minorEastAsia" w:hAnsiTheme="minorEastAsia" w:hint="eastAsia"/>
        </w:rPr>
        <w:t xml:space="preserve">　</w:t>
      </w:r>
      <w:r w:rsidR="003C15D5" w:rsidRPr="00194E37">
        <w:rPr>
          <w:rFonts w:asciiTheme="minorEastAsia" w:hAnsiTheme="minorEastAsia" w:hint="eastAsia"/>
        </w:rPr>
        <w:t>ルートの確保を応援する。</w:t>
      </w:r>
    </w:p>
    <w:p w14:paraId="3A79A5EF" w14:textId="77777777" w:rsidR="006A3FD4" w:rsidRPr="00194E37" w:rsidRDefault="006A3FD4" w:rsidP="007149C7">
      <w:pPr>
        <w:jc w:val="left"/>
        <w:rPr>
          <w:rFonts w:asciiTheme="minorEastAsia" w:hAnsiTheme="minorEastAsia"/>
        </w:rPr>
      </w:pPr>
    </w:p>
    <w:p w14:paraId="67DF9571" w14:textId="77777777" w:rsidR="003C15D5" w:rsidRPr="00194E37" w:rsidRDefault="006A3FD4" w:rsidP="003C15D5">
      <w:pPr>
        <w:jc w:val="left"/>
        <w:rPr>
          <w:rFonts w:asciiTheme="minorEastAsia" w:hAnsiTheme="minorEastAsia"/>
        </w:rPr>
      </w:pPr>
      <w:r w:rsidRPr="00194E37">
        <w:rPr>
          <w:rFonts w:asciiTheme="minorEastAsia" w:hAnsiTheme="minorEastAsia"/>
          <w:noProof/>
        </w:rPr>
        <mc:AlternateContent>
          <mc:Choice Requires="wps">
            <w:drawing>
              <wp:anchor distT="0" distB="0" distL="114300" distR="114300" simplePos="0" relativeHeight="251900928" behindDoc="1" locked="0" layoutInCell="1" allowOverlap="1" wp14:anchorId="5753B4A6" wp14:editId="4146367F">
                <wp:simplePos x="0" y="0"/>
                <wp:positionH relativeFrom="column">
                  <wp:posOffset>-121580</wp:posOffset>
                </wp:positionH>
                <wp:positionV relativeFrom="paragraph">
                  <wp:posOffset>-78031</wp:posOffset>
                </wp:positionV>
                <wp:extent cx="5812971" cy="7271657"/>
                <wp:effectExtent l="0" t="0" r="16510" b="24765"/>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971" cy="7271657"/>
                        </a:xfrm>
                        <a:prstGeom prst="rect">
                          <a:avLst/>
                        </a:prstGeom>
                        <a:noFill/>
                        <a:ln w="9525">
                          <a:solidFill>
                            <a:srgbClr val="000000"/>
                          </a:solidFill>
                          <a:prstDash val="dash"/>
                          <a:miter lim="800000"/>
                          <a:headEnd/>
                          <a:tailEnd/>
                        </a:ln>
                      </wps:spPr>
                      <wps:txbx>
                        <w:txbxContent>
                          <w:p w14:paraId="52C74F94" w14:textId="77777777" w:rsidR="00CE01B8" w:rsidRDefault="00CE01B8" w:rsidP="003C15D5">
                            <w:r>
                              <w:rPr>
                                <w:rFonts w:hint="eastAsia"/>
                              </w:rPr>
                              <w:t xml:space="preserve"> </w:t>
                            </w:r>
                          </w:p>
                          <w:p w14:paraId="4344B9A1" w14:textId="77777777" w:rsidR="00CE01B8" w:rsidRDefault="00CE01B8" w:rsidP="003C15D5"/>
                          <w:p w14:paraId="3E923FA9" w14:textId="77777777" w:rsidR="00CE01B8" w:rsidRDefault="00CE01B8" w:rsidP="003C15D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3B4A6" id="_x0000_s1053" type="#_x0000_t202" style="position:absolute;margin-left:-9.55pt;margin-top:-6.15pt;width:457.7pt;height:572.5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" filled="f">
                <v:stroke dashstyle="dash"/>
                <v:textbox>
                  <w:txbxContent>
                    <w:p w14:paraId="52C74F94" w14:textId="77777777" w:rsidR="00CE01B8" w:rsidRDefault="00CE01B8" w:rsidP="003C15D5">
                      <w:r>
                        <w:rPr>
                          <w:rFonts w:hint="eastAsia"/>
                        </w:rPr>
                        <w:t xml:space="preserve"> </w:t>
                      </w:r>
                    </w:p>
                    <w:p w14:paraId="4344B9A1" w14:textId="77777777" w:rsidR="00CE01B8" w:rsidRDefault="00CE01B8" w:rsidP="003C15D5"/>
                    <w:p w14:paraId="3E923FA9" w14:textId="77777777" w:rsidR="00CE01B8" w:rsidRDefault="00CE01B8" w:rsidP="003C15D5">
                      <w:r>
                        <w:rPr>
                          <w:rFonts w:hint="eastAsia"/>
                        </w:rPr>
                        <w:t xml:space="preserve"> </w:t>
                      </w:r>
                    </w:p>
                  </w:txbxContent>
                </v:textbox>
              </v:shape>
            </w:pict>
          </mc:Fallback>
        </mc:AlternateContent>
      </w:r>
      <w:r w:rsidR="003C15D5" w:rsidRPr="00194E37">
        <w:rPr>
          <w:rFonts w:asciiTheme="minorEastAsia" w:hAnsiTheme="minorEastAsia" w:hint="eastAsia"/>
        </w:rPr>
        <w:t>2)　市町村の災害廃棄物等処理の進行管理等を行うため、全体処理計画を作成する。</w:t>
      </w:r>
    </w:p>
    <w:p w14:paraId="0775052B" w14:textId="77777777" w:rsidR="003C15D5" w:rsidRPr="00194E37" w:rsidRDefault="003C15D5" w:rsidP="003C15D5">
      <w:pPr>
        <w:ind w:leftChars="100" w:left="210"/>
        <w:jc w:val="left"/>
        <w:rPr>
          <w:rFonts w:asciiTheme="minorEastAsia" w:hAnsiTheme="minorEastAsia"/>
        </w:rPr>
      </w:pPr>
      <w:r w:rsidRPr="00194E37">
        <w:rPr>
          <w:rFonts w:asciiTheme="minorEastAsia" w:hAnsiTheme="minorEastAsia" w:hint="eastAsia"/>
        </w:rPr>
        <w:t>全体処理計画に基づき、府域の各市町村や関係団体に対して、広域的な応援を要請し、応援活動の調整を行</w:t>
      </w:r>
      <w:r w:rsidR="006A6397" w:rsidRPr="00194E37">
        <w:rPr>
          <w:rFonts w:asciiTheme="minorEastAsia" w:hAnsiTheme="minorEastAsia" w:hint="eastAsia"/>
        </w:rPr>
        <w:t>い、災害廃棄物の円滑かつ迅速な処理を図る</w:t>
      </w:r>
      <w:r w:rsidRPr="00194E37">
        <w:rPr>
          <w:rFonts w:asciiTheme="minorEastAsia" w:hAnsiTheme="minorEastAsia" w:hint="eastAsia"/>
        </w:rPr>
        <w:t>。</w:t>
      </w:r>
    </w:p>
    <w:p w14:paraId="2F53F26D" w14:textId="77777777" w:rsidR="003C15D5" w:rsidRPr="002B0F5B" w:rsidRDefault="003C15D5" w:rsidP="003C15D5">
      <w:pPr>
        <w:ind w:left="210" w:hangingChars="100" w:hanging="210"/>
        <w:jc w:val="left"/>
        <w:rPr>
          <w:rFonts w:asciiTheme="minorEastAsia" w:hAnsiTheme="minorEastAsia"/>
        </w:rPr>
      </w:pPr>
      <w:r w:rsidRPr="00194E37">
        <w:rPr>
          <w:rFonts w:asciiTheme="minorEastAsia" w:hAnsiTheme="minorEastAsia" w:hint="eastAsia"/>
        </w:rPr>
        <w:t>3)　市</w:t>
      </w:r>
      <w:r w:rsidRPr="002B0F5B">
        <w:rPr>
          <w:rFonts w:asciiTheme="minorEastAsia" w:hAnsiTheme="minorEastAsia" w:hint="eastAsia"/>
        </w:rPr>
        <w:t>町村等が実施する災害廃棄物等の撤去、災害廃棄物等の収集・運搬及び災害廃棄物等の処理・処分等について、市町村等から要請があった場合に、別に締結する協定書に基づき、公益社団法人大阪府産業</w:t>
      </w:r>
      <w:r w:rsidR="00313F17" w:rsidRPr="002B0F5B">
        <w:rPr>
          <w:rFonts w:asciiTheme="minorEastAsia" w:hAnsiTheme="minorEastAsia" w:hint="eastAsia"/>
        </w:rPr>
        <w:t>資源循環</w:t>
      </w:r>
      <w:r w:rsidRPr="002B0F5B">
        <w:rPr>
          <w:rFonts w:asciiTheme="minorEastAsia" w:hAnsiTheme="minorEastAsia" w:hint="eastAsia"/>
        </w:rPr>
        <w:t>協会に対して協力を要請する。</w:t>
      </w:r>
    </w:p>
    <w:p w14:paraId="42881517" w14:textId="77777777" w:rsidR="003C15D5" w:rsidRPr="002B0F5B" w:rsidRDefault="003C15D5" w:rsidP="003C15D5">
      <w:pPr>
        <w:ind w:left="210" w:hangingChars="100" w:hanging="210"/>
        <w:jc w:val="left"/>
        <w:rPr>
          <w:rFonts w:asciiTheme="minorEastAsia" w:hAnsiTheme="minorEastAsia"/>
        </w:rPr>
      </w:pPr>
      <w:r w:rsidRPr="002B0F5B">
        <w:rPr>
          <w:rFonts w:asciiTheme="minorEastAsia" w:hAnsiTheme="minorEastAsia" w:hint="eastAsia"/>
        </w:rPr>
        <w:t>4)　府域で災害廃棄物等の処理を行うことが困難であると認められる場合には、広域的な処理ルートを確保するため、関西広域連合、他の府県や国に対し応援を要請する。</w:t>
      </w:r>
    </w:p>
    <w:p w14:paraId="799DF6DB" w14:textId="77777777" w:rsidR="003C15D5" w:rsidRPr="002B0F5B" w:rsidRDefault="003C15D5" w:rsidP="003C15D5">
      <w:pPr>
        <w:ind w:left="210" w:hangingChars="100" w:hanging="210"/>
        <w:jc w:val="left"/>
        <w:rPr>
          <w:rFonts w:asciiTheme="minorEastAsia" w:hAnsiTheme="minorEastAsia"/>
        </w:rPr>
      </w:pPr>
      <w:r w:rsidRPr="002B0F5B">
        <w:rPr>
          <w:rFonts w:asciiTheme="minorEastAsia" w:hAnsiTheme="minorEastAsia" w:hint="eastAsia"/>
        </w:rPr>
        <w:t>5)　災害発生時に発生する廃棄物に対応するため、府内市町村を含む関係団体等の連携・協力のもと、処分場の能力維持及び代替性・多重性を確保する観点から、大阪湾フェニックス事業の推進に努める。</w:t>
      </w:r>
    </w:p>
    <w:p w14:paraId="3C143827" w14:textId="77777777" w:rsidR="003C15D5" w:rsidRPr="002B0F5B" w:rsidRDefault="003C15D5" w:rsidP="003C15D5">
      <w:pPr>
        <w:jc w:val="left"/>
        <w:rPr>
          <w:rFonts w:asciiTheme="minorEastAsia" w:hAnsiTheme="minorEastAsia"/>
          <w:bdr w:val="single" w:sz="4" w:space="0" w:color="auto"/>
        </w:rPr>
      </w:pPr>
    </w:p>
    <w:p w14:paraId="6EBB0F19" w14:textId="77777777" w:rsidR="003C15D5" w:rsidRPr="002B0F5B" w:rsidRDefault="003C15D5" w:rsidP="003C15D5">
      <w:pPr>
        <w:jc w:val="left"/>
        <w:rPr>
          <w:rFonts w:asciiTheme="minorEastAsia" w:hAnsiTheme="minorEastAsia"/>
          <w:bdr w:val="single" w:sz="4" w:space="0" w:color="auto"/>
        </w:rPr>
      </w:pPr>
    </w:p>
    <w:p w14:paraId="193F379B" w14:textId="77777777" w:rsidR="003C15D5" w:rsidRPr="002B0F5B" w:rsidRDefault="003C15D5" w:rsidP="003C15D5">
      <w:pPr>
        <w:jc w:val="left"/>
        <w:rPr>
          <w:rFonts w:asciiTheme="minorEastAsia" w:hAnsiTheme="minorEastAsia"/>
          <w:bdr w:val="single" w:sz="4" w:space="0" w:color="auto"/>
        </w:rPr>
      </w:pPr>
      <w:r w:rsidRPr="002B0F5B">
        <w:rPr>
          <w:rFonts w:asciiTheme="minorEastAsia" w:hAnsiTheme="minorEastAsia" w:hint="eastAsia"/>
          <w:bdr w:val="single" w:sz="4" w:space="0" w:color="auto"/>
        </w:rPr>
        <w:t>新・大阪府地震防災アクションプラン</w:t>
      </w:r>
    </w:p>
    <w:p w14:paraId="29450329" w14:textId="77777777" w:rsidR="003C15D5" w:rsidRPr="002B0F5B" w:rsidRDefault="003C15D5" w:rsidP="003C15D5">
      <w:pPr>
        <w:jc w:val="left"/>
        <w:rPr>
          <w:rFonts w:asciiTheme="minorEastAsia" w:hAnsiTheme="minorEastAsia"/>
        </w:rPr>
      </w:pPr>
      <w:r w:rsidRPr="002B0F5B">
        <w:rPr>
          <w:rFonts w:asciiTheme="minorEastAsia" w:hAnsiTheme="minorEastAsia" w:hint="eastAsia"/>
        </w:rPr>
        <w:t>〔ミッションⅡ〕地震発生後、被災者の「命をつなぐ」ための、災害応急対策</w:t>
      </w:r>
    </w:p>
    <w:p w14:paraId="57970B2B" w14:textId="77777777" w:rsidR="003C15D5" w:rsidRPr="002B0F5B" w:rsidRDefault="003C15D5" w:rsidP="003C15D5">
      <w:pPr>
        <w:jc w:val="left"/>
        <w:rPr>
          <w:rFonts w:asciiTheme="minorEastAsia" w:hAnsiTheme="minorEastAsia"/>
        </w:rPr>
      </w:pPr>
      <w:r w:rsidRPr="002B0F5B">
        <w:rPr>
          <w:rFonts w:asciiTheme="minorEastAsia" w:hAnsiTheme="minorEastAsia" w:hint="eastAsia"/>
        </w:rPr>
        <w:t>アクション</w:t>
      </w:r>
      <w:r w:rsidR="00D25A2B" w:rsidRPr="002B0F5B">
        <w:rPr>
          <w:rFonts w:asciiTheme="minorEastAsia" w:hAnsiTheme="minorEastAsia" w:hint="eastAsia"/>
        </w:rPr>
        <w:t>67</w:t>
      </w:r>
      <w:r w:rsidRPr="002B0F5B">
        <w:rPr>
          <w:rFonts w:asciiTheme="minorEastAsia" w:hAnsiTheme="minorEastAsia" w:hint="eastAsia"/>
        </w:rPr>
        <w:t xml:space="preserve">　「し尿及び浄化槽汚泥の適正処理」</w:t>
      </w:r>
    </w:p>
    <w:p w14:paraId="58945134" w14:textId="77777777" w:rsidR="003C15D5" w:rsidRPr="002B0F5B" w:rsidRDefault="003C15D5" w:rsidP="003C15D5">
      <w:pPr>
        <w:ind w:firstLineChars="106" w:firstLine="223"/>
        <w:jc w:val="left"/>
        <w:rPr>
          <w:rFonts w:asciiTheme="minorEastAsia" w:hAnsiTheme="minorEastAsia"/>
        </w:rPr>
      </w:pPr>
      <w:r w:rsidRPr="002B0F5B">
        <w:rPr>
          <w:rFonts w:asciiTheme="minorEastAsia" w:hAnsiTheme="minorEastAsia" w:hint="eastAsia"/>
        </w:rPr>
        <w:t>地震発生後に、関係施設が被害を受けた場合や避難所等に仮設トイレ（汲取り式）を設置する場合にも、市町村が適正処理できるよう、関係機関（大阪府衛生管理協同組合等）との連携体制の充実など、広域的な支援の要請・調整を府が行う。</w:t>
      </w:r>
    </w:p>
    <w:p w14:paraId="4CFC16E6" w14:textId="77777777" w:rsidR="003C15D5" w:rsidRPr="002B0F5B" w:rsidRDefault="003C15D5" w:rsidP="003C15D5">
      <w:pPr>
        <w:ind w:firstLineChars="106" w:firstLine="223"/>
        <w:jc w:val="left"/>
        <w:rPr>
          <w:rFonts w:asciiTheme="minorEastAsia" w:hAnsiTheme="minorEastAsia"/>
        </w:rPr>
      </w:pPr>
    </w:p>
    <w:p w14:paraId="7E075BAE" w14:textId="77777777" w:rsidR="003C15D5" w:rsidRPr="002B0F5B" w:rsidRDefault="003C15D5" w:rsidP="003C15D5">
      <w:pPr>
        <w:jc w:val="left"/>
        <w:rPr>
          <w:rFonts w:asciiTheme="minorEastAsia" w:hAnsiTheme="minorEastAsia"/>
        </w:rPr>
      </w:pPr>
      <w:r w:rsidRPr="002B0F5B">
        <w:rPr>
          <w:rFonts w:asciiTheme="minorEastAsia" w:hAnsiTheme="minorEastAsia" w:hint="eastAsia"/>
        </w:rPr>
        <w:t>アクション</w:t>
      </w:r>
      <w:r w:rsidR="00D25A2B" w:rsidRPr="002B0F5B">
        <w:rPr>
          <w:rFonts w:asciiTheme="minorEastAsia" w:hAnsiTheme="minorEastAsia" w:hint="eastAsia"/>
        </w:rPr>
        <w:t>68</w:t>
      </w:r>
      <w:r w:rsidRPr="002B0F5B">
        <w:rPr>
          <w:rFonts w:asciiTheme="minorEastAsia" w:hAnsiTheme="minorEastAsia" w:hint="eastAsia"/>
        </w:rPr>
        <w:t xml:space="preserve">　「生活ごみの適正処理」</w:t>
      </w:r>
    </w:p>
    <w:p w14:paraId="7B551227" w14:textId="77777777" w:rsidR="003C15D5" w:rsidRPr="002B0F5B" w:rsidRDefault="00B9199D" w:rsidP="003C15D5">
      <w:pPr>
        <w:ind w:firstLineChars="100" w:firstLine="210"/>
        <w:jc w:val="left"/>
        <w:rPr>
          <w:rFonts w:asciiTheme="minorEastAsia" w:hAnsiTheme="minorEastAsia"/>
        </w:rPr>
      </w:pPr>
      <w:r w:rsidRPr="002B0F5B">
        <w:rPr>
          <w:rFonts w:asciiTheme="minorEastAsia" w:hAnsiTheme="minorEastAsia" w:hint="eastAsia"/>
        </w:rPr>
        <w:t>地震発生後に、被災地域の衛生状態を維持するため、</w:t>
      </w:r>
      <w:r w:rsidR="003C15D5" w:rsidRPr="002B0F5B">
        <w:rPr>
          <w:rFonts w:asciiTheme="minorEastAsia" w:hAnsiTheme="minorEastAsia" w:hint="eastAsia"/>
        </w:rPr>
        <w:t>市町村等の廃棄物処理施設が被害を受けた場合にも、生活ごみの処理が適正に行われるよう、府が広域的な応援要請や応援活動の調整を行う等、他府県等、関係機関との連携体制の充実を図る。</w:t>
      </w:r>
    </w:p>
    <w:p w14:paraId="09A64A66" w14:textId="77777777" w:rsidR="003C15D5" w:rsidRPr="002B0F5B" w:rsidRDefault="003C15D5" w:rsidP="003C15D5">
      <w:pPr>
        <w:ind w:firstLineChars="100" w:firstLine="210"/>
        <w:jc w:val="left"/>
        <w:rPr>
          <w:rFonts w:asciiTheme="minorEastAsia" w:hAnsiTheme="minorEastAsia"/>
        </w:rPr>
      </w:pPr>
    </w:p>
    <w:p w14:paraId="4B80D1A4" w14:textId="77777777" w:rsidR="003C15D5" w:rsidRPr="002B0F5B" w:rsidRDefault="003C15D5" w:rsidP="003C15D5">
      <w:pPr>
        <w:jc w:val="left"/>
        <w:rPr>
          <w:rFonts w:asciiTheme="minorEastAsia" w:hAnsiTheme="minorEastAsia"/>
        </w:rPr>
      </w:pPr>
      <w:r w:rsidRPr="002B0F5B">
        <w:rPr>
          <w:rFonts w:asciiTheme="minorEastAsia" w:hAnsiTheme="minorEastAsia" w:hint="eastAsia"/>
        </w:rPr>
        <w:t>〔ミッションⅢ〕「大都市・大阪」の府民生活と経済の迅速な回復のための復旧復興対策</w:t>
      </w:r>
    </w:p>
    <w:p w14:paraId="27F76F53" w14:textId="77777777" w:rsidR="003C15D5" w:rsidRPr="002B0F5B" w:rsidRDefault="003C15D5" w:rsidP="003C15D5">
      <w:pPr>
        <w:jc w:val="left"/>
        <w:rPr>
          <w:rFonts w:asciiTheme="minorEastAsia" w:hAnsiTheme="minorEastAsia"/>
        </w:rPr>
      </w:pPr>
      <w:r w:rsidRPr="002B0F5B">
        <w:rPr>
          <w:rFonts w:asciiTheme="minorEastAsia" w:hAnsiTheme="minorEastAsia" w:hint="eastAsia"/>
        </w:rPr>
        <w:t>アクション</w:t>
      </w:r>
      <w:r w:rsidR="00D25A2B" w:rsidRPr="002B0F5B">
        <w:rPr>
          <w:rFonts w:asciiTheme="minorEastAsia" w:hAnsiTheme="minorEastAsia" w:hint="eastAsia"/>
        </w:rPr>
        <w:t>76</w:t>
      </w:r>
      <w:r w:rsidRPr="002B0F5B">
        <w:rPr>
          <w:rFonts w:asciiTheme="minorEastAsia" w:hAnsiTheme="minorEastAsia" w:hint="eastAsia"/>
        </w:rPr>
        <w:t xml:space="preserve">　「災害廃棄物の適正処理」（重点アクション</w:t>
      </w:r>
      <w:r w:rsidR="00D25A2B" w:rsidRPr="002B0F5B">
        <w:rPr>
          <w:rFonts w:asciiTheme="minorEastAsia" w:hAnsiTheme="minorEastAsia" w:hint="eastAsia"/>
        </w:rPr>
        <w:t>40</w:t>
      </w:r>
      <w:r w:rsidRPr="002B0F5B">
        <w:rPr>
          <w:rFonts w:asciiTheme="minorEastAsia" w:hAnsiTheme="minorEastAsia" w:hint="eastAsia"/>
        </w:rPr>
        <w:t>）</w:t>
      </w:r>
    </w:p>
    <w:p w14:paraId="5A768876" w14:textId="77777777" w:rsidR="003C15D5" w:rsidRPr="00194E37" w:rsidRDefault="003C15D5" w:rsidP="003C15D5">
      <w:pPr>
        <w:ind w:firstLineChars="100" w:firstLine="210"/>
        <w:jc w:val="left"/>
        <w:rPr>
          <w:rFonts w:asciiTheme="minorEastAsia" w:hAnsiTheme="minorEastAsia"/>
        </w:rPr>
      </w:pPr>
      <w:r w:rsidRPr="002B0F5B">
        <w:rPr>
          <w:rFonts w:asciiTheme="minorEastAsia" w:hAnsiTheme="minorEastAsia" w:hint="eastAsia"/>
        </w:rPr>
        <w:t>集中取組期間中に、市町村に対し、災害廃棄物等の仮置場の候補地、最終処分までの処理ルート等、市町村が予め検討しておくべき事項について技術的助言を行い、市町村における災害廃棄物処理体制の確保を働きかける。また、府域での処理が困難</w:t>
      </w:r>
      <w:r w:rsidRPr="00194E37">
        <w:rPr>
          <w:rFonts w:asciiTheme="minorEastAsia" w:hAnsiTheme="minorEastAsia" w:hint="eastAsia"/>
        </w:rPr>
        <w:t>な場合に備え、広域的な処理体制の整備を図る。</w:t>
      </w:r>
    </w:p>
    <w:p w14:paraId="105DF162" w14:textId="77777777" w:rsidR="003C15D5" w:rsidRPr="00194E37" w:rsidRDefault="003C15D5" w:rsidP="00576605">
      <w:pPr>
        <w:jc w:val="left"/>
        <w:rPr>
          <w:rFonts w:asciiTheme="minorEastAsia" w:hAnsiTheme="minorEastAsia"/>
          <w:b/>
          <w:sz w:val="22"/>
        </w:rPr>
      </w:pPr>
    </w:p>
    <w:p w14:paraId="7F020042" w14:textId="77777777" w:rsidR="003C15D5" w:rsidRPr="00194E37" w:rsidRDefault="003C15D5" w:rsidP="00576605">
      <w:pPr>
        <w:jc w:val="left"/>
        <w:rPr>
          <w:rFonts w:asciiTheme="minorEastAsia" w:hAnsiTheme="minorEastAsia"/>
          <w:b/>
          <w:sz w:val="22"/>
        </w:rPr>
      </w:pPr>
    </w:p>
    <w:p w14:paraId="0AD0E502" w14:textId="77777777" w:rsidR="00290875" w:rsidRPr="00194E37" w:rsidRDefault="00290875">
      <w:pPr>
        <w:widowControl/>
        <w:jc w:val="left"/>
        <w:rPr>
          <w:rFonts w:asciiTheme="minorEastAsia" w:hAnsiTheme="minorEastAsia"/>
          <w:b/>
          <w:sz w:val="22"/>
        </w:rPr>
      </w:pPr>
      <w:r w:rsidRPr="00194E37">
        <w:rPr>
          <w:rFonts w:asciiTheme="minorEastAsia" w:hAnsiTheme="minorEastAsia"/>
          <w:b/>
          <w:sz w:val="22"/>
        </w:rPr>
        <w:br w:type="page"/>
      </w:r>
    </w:p>
    <w:p w14:paraId="0AEE291D" w14:textId="77777777" w:rsidR="00893994" w:rsidRPr="00194E37" w:rsidRDefault="00444F4C" w:rsidP="00576605">
      <w:pPr>
        <w:jc w:val="left"/>
        <w:rPr>
          <w:rFonts w:asciiTheme="minorEastAsia" w:hAnsiTheme="minorEastAsia"/>
          <w:b/>
          <w:sz w:val="24"/>
          <w:szCs w:val="24"/>
        </w:rPr>
      </w:pPr>
      <w:r w:rsidRPr="00194E37">
        <w:rPr>
          <w:rFonts w:asciiTheme="minorEastAsia" w:hAnsiTheme="minorEastAsia" w:hint="eastAsia"/>
          <w:b/>
          <w:sz w:val="24"/>
          <w:szCs w:val="24"/>
        </w:rPr>
        <w:lastRenderedPageBreak/>
        <w:t>２</w:t>
      </w:r>
      <w:r w:rsidR="00FB2F66" w:rsidRPr="00194E37">
        <w:rPr>
          <w:rFonts w:asciiTheme="minorEastAsia" w:hAnsiTheme="minorEastAsia" w:hint="eastAsia"/>
          <w:b/>
          <w:sz w:val="24"/>
          <w:szCs w:val="24"/>
        </w:rPr>
        <w:t xml:space="preserve">　</w:t>
      </w:r>
      <w:r w:rsidR="00CE5751" w:rsidRPr="00194E37">
        <w:rPr>
          <w:rFonts w:asciiTheme="minorEastAsia" w:hAnsiTheme="minorEastAsia" w:hint="eastAsia"/>
          <w:b/>
          <w:sz w:val="24"/>
          <w:szCs w:val="24"/>
        </w:rPr>
        <w:t>災害応急対応</w:t>
      </w:r>
    </w:p>
    <w:p w14:paraId="6DABF787" w14:textId="312FBBA7" w:rsidR="00576605" w:rsidRPr="00194E37" w:rsidRDefault="00514E68" w:rsidP="007149C7">
      <w:pPr>
        <w:ind w:leftChars="135" w:left="283" w:firstLineChars="67" w:firstLine="147"/>
        <w:jc w:val="left"/>
        <w:rPr>
          <w:rFonts w:asciiTheme="minorEastAsia" w:hAnsiTheme="minorEastAsia"/>
          <w:sz w:val="22"/>
        </w:rPr>
      </w:pPr>
      <w:r w:rsidRPr="00194E37">
        <w:rPr>
          <w:rFonts w:asciiTheme="minorEastAsia" w:hAnsiTheme="minorEastAsia" w:hint="eastAsia"/>
          <w:sz w:val="22"/>
        </w:rPr>
        <w:t>災害時</w:t>
      </w:r>
      <w:r w:rsidR="00A2074A" w:rsidRPr="00194E37">
        <w:rPr>
          <w:rFonts w:asciiTheme="minorEastAsia" w:hAnsiTheme="minorEastAsia" w:hint="eastAsia"/>
          <w:sz w:val="22"/>
        </w:rPr>
        <w:t>の</w:t>
      </w:r>
      <w:r w:rsidR="00CE5751" w:rsidRPr="00194E37">
        <w:rPr>
          <w:rFonts w:asciiTheme="minorEastAsia" w:hAnsiTheme="minorEastAsia" w:hint="eastAsia"/>
          <w:sz w:val="22"/>
        </w:rPr>
        <w:t>応急対応</w:t>
      </w:r>
      <w:r w:rsidRPr="00194E37">
        <w:rPr>
          <w:rFonts w:asciiTheme="minorEastAsia" w:hAnsiTheme="minorEastAsia" w:hint="eastAsia"/>
          <w:sz w:val="22"/>
        </w:rPr>
        <w:t>としては、市町村が</w:t>
      </w:r>
      <w:r w:rsidR="006D2A14" w:rsidRPr="00194E37">
        <w:rPr>
          <w:rFonts w:asciiTheme="minorEastAsia" w:hAnsiTheme="minorEastAsia" w:hint="eastAsia"/>
          <w:sz w:val="22"/>
        </w:rPr>
        <w:t>し尿及び</w:t>
      </w:r>
      <w:r w:rsidRPr="00194E37">
        <w:rPr>
          <w:rFonts w:asciiTheme="minorEastAsia" w:hAnsiTheme="minorEastAsia" w:hint="eastAsia"/>
          <w:sz w:val="22"/>
        </w:rPr>
        <w:t>生活ごみ</w:t>
      </w:r>
      <w:r w:rsidR="00FA22A3" w:rsidRPr="00194E37">
        <w:rPr>
          <w:rFonts w:asciiTheme="minorEastAsia" w:hAnsiTheme="minorEastAsia" w:hint="eastAsia"/>
          <w:sz w:val="22"/>
        </w:rPr>
        <w:t>等</w:t>
      </w:r>
      <w:r w:rsidRPr="00194E37">
        <w:rPr>
          <w:rFonts w:asciiTheme="minorEastAsia" w:hAnsiTheme="minorEastAsia" w:hint="eastAsia"/>
          <w:sz w:val="22"/>
        </w:rPr>
        <w:t>を継続して適正</w:t>
      </w:r>
      <w:r w:rsidR="00A2074A" w:rsidRPr="00194E37">
        <w:rPr>
          <w:rFonts w:asciiTheme="minorEastAsia" w:hAnsiTheme="minorEastAsia" w:hint="eastAsia"/>
          <w:sz w:val="22"/>
        </w:rPr>
        <w:t>に</w:t>
      </w:r>
      <w:r w:rsidRPr="00194E37">
        <w:rPr>
          <w:rFonts w:asciiTheme="minorEastAsia" w:hAnsiTheme="minorEastAsia" w:hint="eastAsia"/>
          <w:sz w:val="22"/>
        </w:rPr>
        <w:t>処理する</w:t>
      </w:r>
      <w:r w:rsidR="00A2074A" w:rsidRPr="00194E37">
        <w:rPr>
          <w:rFonts w:asciiTheme="minorEastAsia" w:hAnsiTheme="minorEastAsia" w:hint="eastAsia"/>
          <w:sz w:val="22"/>
        </w:rPr>
        <w:t>ための対策</w:t>
      </w:r>
      <w:r w:rsidRPr="00194E37">
        <w:rPr>
          <w:rFonts w:asciiTheme="minorEastAsia" w:hAnsiTheme="minorEastAsia" w:hint="eastAsia"/>
          <w:sz w:val="22"/>
        </w:rPr>
        <w:t>が</w:t>
      </w:r>
      <w:r w:rsidR="00A2074A" w:rsidRPr="00194E37">
        <w:rPr>
          <w:rFonts w:asciiTheme="minorEastAsia" w:hAnsiTheme="minorEastAsia" w:hint="eastAsia"/>
          <w:sz w:val="22"/>
        </w:rPr>
        <w:t>中心となる。</w:t>
      </w:r>
      <w:r w:rsidR="003F01A6" w:rsidRPr="00194E37">
        <w:rPr>
          <w:rFonts w:asciiTheme="minorEastAsia" w:hAnsiTheme="minorEastAsia" w:hint="eastAsia"/>
          <w:sz w:val="22"/>
        </w:rPr>
        <w:t>また</w:t>
      </w:r>
      <w:r w:rsidR="00437248" w:rsidRPr="00194E37">
        <w:rPr>
          <w:rFonts w:asciiTheme="minorEastAsia" w:hAnsiTheme="minorEastAsia" w:hint="eastAsia"/>
          <w:sz w:val="22"/>
        </w:rPr>
        <w:t>、</w:t>
      </w:r>
      <w:r w:rsidR="003F01A6" w:rsidRPr="00194E37">
        <w:rPr>
          <w:rFonts w:asciiTheme="minorEastAsia" w:hAnsiTheme="minorEastAsia" w:hint="eastAsia"/>
          <w:sz w:val="22"/>
        </w:rPr>
        <w:t>災害廃棄物</w:t>
      </w:r>
      <w:r w:rsidR="00E900ED" w:rsidRPr="00194E37">
        <w:rPr>
          <w:rFonts w:asciiTheme="minorEastAsia" w:hAnsiTheme="minorEastAsia" w:hint="eastAsia"/>
          <w:sz w:val="22"/>
        </w:rPr>
        <w:t>の</w:t>
      </w:r>
      <w:r w:rsidR="003F01A6" w:rsidRPr="00194E37">
        <w:rPr>
          <w:rFonts w:asciiTheme="minorEastAsia" w:hAnsiTheme="minorEastAsia" w:hint="eastAsia"/>
          <w:sz w:val="22"/>
        </w:rPr>
        <w:t>処理が中心となる</w:t>
      </w:r>
      <w:r w:rsidR="00437248" w:rsidRPr="00194E37">
        <w:rPr>
          <w:rFonts w:asciiTheme="minorEastAsia" w:hAnsiTheme="minorEastAsia" w:hint="eastAsia"/>
          <w:sz w:val="22"/>
        </w:rPr>
        <w:t>次の復旧復興対策を円滑に実施するための</w:t>
      </w:r>
      <w:r w:rsidR="003F01A6" w:rsidRPr="00194E37">
        <w:rPr>
          <w:rFonts w:asciiTheme="minorEastAsia" w:hAnsiTheme="minorEastAsia" w:hint="eastAsia"/>
          <w:sz w:val="22"/>
        </w:rPr>
        <w:t>対応（準備）</w:t>
      </w:r>
      <w:r w:rsidR="00437248" w:rsidRPr="00194E37">
        <w:rPr>
          <w:rFonts w:asciiTheme="minorEastAsia" w:hAnsiTheme="minorEastAsia" w:hint="eastAsia"/>
          <w:sz w:val="22"/>
        </w:rPr>
        <w:t>も合わせて必要</w:t>
      </w:r>
      <w:r w:rsidR="003F01A6" w:rsidRPr="00194E37">
        <w:rPr>
          <w:rFonts w:asciiTheme="minorEastAsia" w:hAnsiTheme="minorEastAsia" w:hint="eastAsia"/>
          <w:sz w:val="22"/>
        </w:rPr>
        <w:t>とな</w:t>
      </w:r>
      <w:r w:rsidR="00437248" w:rsidRPr="00194E37">
        <w:rPr>
          <w:rFonts w:asciiTheme="minorEastAsia" w:hAnsiTheme="minorEastAsia" w:hint="eastAsia"/>
          <w:sz w:val="22"/>
        </w:rPr>
        <w:t>る。</w:t>
      </w:r>
    </w:p>
    <w:p w14:paraId="7943E682" w14:textId="77777777" w:rsidR="00AC361C" w:rsidRPr="00194E37" w:rsidRDefault="00AC361C" w:rsidP="000B6F0B">
      <w:pPr>
        <w:ind w:firstLineChars="100" w:firstLine="221"/>
        <w:jc w:val="left"/>
        <w:rPr>
          <w:rFonts w:asciiTheme="minorEastAsia" w:hAnsiTheme="minorEastAsia"/>
          <w:b/>
          <w:sz w:val="22"/>
        </w:rPr>
      </w:pPr>
    </w:p>
    <w:p w14:paraId="3CEEFBCB" w14:textId="77777777" w:rsidR="00476134" w:rsidRPr="00194E37" w:rsidRDefault="005C3801" w:rsidP="000B6F0B">
      <w:pPr>
        <w:ind w:firstLineChars="100" w:firstLine="221"/>
        <w:jc w:val="left"/>
        <w:rPr>
          <w:rFonts w:asciiTheme="minorEastAsia" w:hAnsiTheme="minorEastAsia"/>
          <w:b/>
          <w:sz w:val="22"/>
        </w:rPr>
      </w:pPr>
      <w:r w:rsidRPr="00194E37">
        <w:rPr>
          <w:rFonts w:asciiTheme="minorEastAsia" w:hAnsiTheme="minorEastAsia" w:hint="eastAsia"/>
          <w:b/>
          <w:sz w:val="22"/>
        </w:rPr>
        <w:t>２</w:t>
      </w:r>
      <w:r w:rsidR="008738DA" w:rsidRPr="00194E37">
        <w:rPr>
          <w:rFonts w:asciiTheme="minorEastAsia" w:hAnsiTheme="minorEastAsia"/>
          <w:b/>
          <w:sz w:val="22"/>
        </w:rPr>
        <w:t>.</w:t>
      </w:r>
      <w:r w:rsidRPr="00194E37">
        <w:rPr>
          <w:rFonts w:asciiTheme="minorEastAsia" w:hAnsiTheme="minorEastAsia" w:hint="eastAsia"/>
          <w:b/>
          <w:sz w:val="22"/>
        </w:rPr>
        <w:t xml:space="preserve">１　</w:t>
      </w:r>
      <w:r w:rsidR="009702EF" w:rsidRPr="00194E37">
        <w:rPr>
          <w:rFonts w:asciiTheme="minorEastAsia" w:hAnsiTheme="minorEastAsia" w:hint="eastAsia"/>
          <w:b/>
          <w:sz w:val="22"/>
        </w:rPr>
        <w:t>指示・連絡</w:t>
      </w:r>
      <w:r w:rsidR="00576605" w:rsidRPr="00194E37">
        <w:rPr>
          <w:rFonts w:asciiTheme="minorEastAsia" w:hAnsiTheme="minorEastAsia" w:hint="eastAsia"/>
          <w:b/>
          <w:sz w:val="22"/>
        </w:rPr>
        <w:t>体制の</w:t>
      </w:r>
      <w:r w:rsidR="00A829AE" w:rsidRPr="00194E37">
        <w:rPr>
          <w:rFonts w:asciiTheme="minorEastAsia" w:hAnsiTheme="minorEastAsia" w:hint="eastAsia"/>
          <w:b/>
          <w:sz w:val="22"/>
        </w:rPr>
        <w:t>整備</w:t>
      </w:r>
      <w:r w:rsidR="00067BDA" w:rsidRPr="00194E37">
        <w:rPr>
          <w:rFonts w:asciiTheme="minorEastAsia" w:hAnsiTheme="minorEastAsia" w:hint="eastAsia"/>
          <w:b/>
          <w:sz w:val="22"/>
        </w:rPr>
        <w:t>（発災後、</w:t>
      </w:r>
      <w:r w:rsidR="00C93808" w:rsidRPr="00194E37">
        <w:rPr>
          <w:rFonts w:asciiTheme="minorEastAsia" w:hAnsiTheme="minorEastAsia" w:hint="eastAsia"/>
          <w:b/>
          <w:sz w:val="22"/>
        </w:rPr>
        <w:t>速やかに</w:t>
      </w:r>
      <w:r w:rsidR="00067BDA" w:rsidRPr="00194E37">
        <w:rPr>
          <w:rFonts w:asciiTheme="minorEastAsia" w:hAnsiTheme="minorEastAsia" w:hint="eastAsia"/>
          <w:b/>
          <w:sz w:val="22"/>
        </w:rPr>
        <w:t>）</w:t>
      </w:r>
    </w:p>
    <w:p w14:paraId="373E6A3F" w14:textId="0CA6B11A" w:rsidR="00DD64D7" w:rsidRPr="00194E37" w:rsidRDefault="00EF79C1" w:rsidP="000B6F0B">
      <w:pPr>
        <w:ind w:leftChars="337" w:left="708" w:firstLineChars="67" w:firstLine="147"/>
        <w:jc w:val="left"/>
        <w:rPr>
          <w:rFonts w:asciiTheme="minorEastAsia" w:hAnsiTheme="minorEastAsia"/>
          <w:sz w:val="22"/>
        </w:rPr>
      </w:pPr>
      <w:r w:rsidRPr="00194E37">
        <w:rPr>
          <w:rFonts w:asciiTheme="minorEastAsia" w:hAnsiTheme="minorEastAsia" w:hint="eastAsia"/>
          <w:sz w:val="22"/>
        </w:rPr>
        <w:t>大阪府では、</w:t>
      </w:r>
      <w:r w:rsidR="00566A80" w:rsidRPr="00194E37">
        <w:rPr>
          <w:rFonts w:asciiTheme="minorEastAsia" w:hAnsiTheme="minorEastAsia" w:hint="eastAsia"/>
          <w:sz w:val="22"/>
        </w:rPr>
        <w:t>地域防災計画に則り、</w:t>
      </w:r>
      <w:r w:rsidRPr="00194E37">
        <w:rPr>
          <w:rFonts w:asciiTheme="minorEastAsia" w:hAnsiTheme="minorEastAsia" w:hint="eastAsia"/>
          <w:sz w:val="22"/>
        </w:rPr>
        <w:t>防災・危機管理対</w:t>
      </w:r>
      <w:r w:rsidR="00484A20" w:rsidRPr="00194E37">
        <w:rPr>
          <w:rFonts w:asciiTheme="minorEastAsia" w:hAnsiTheme="minorEastAsia" w:hint="eastAsia"/>
          <w:sz w:val="22"/>
        </w:rPr>
        <w:t>策指令部が大規模な災害が発生したと判断した時</w:t>
      </w:r>
      <w:r w:rsidRPr="00194E37">
        <w:rPr>
          <w:rFonts w:asciiTheme="minorEastAsia" w:hAnsiTheme="minorEastAsia" w:hint="eastAsia"/>
          <w:sz w:val="22"/>
        </w:rPr>
        <w:t>や</w:t>
      </w:r>
      <w:r w:rsidR="00484A20" w:rsidRPr="00194E37">
        <w:rPr>
          <w:rFonts w:asciiTheme="minorEastAsia" w:hAnsiTheme="minorEastAsia" w:hint="eastAsia"/>
          <w:sz w:val="22"/>
        </w:rPr>
        <w:t>震度６弱以上の震度を観測した時</w:t>
      </w:r>
      <w:r w:rsidRPr="00194E37">
        <w:rPr>
          <w:rFonts w:asciiTheme="minorEastAsia" w:hAnsiTheme="minorEastAsia" w:hint="eastAsia"/>
          <w:sz w:val="22"/>
        </w:rPr>
        <w:t>等には、災害予防及び災害応急対策を実施するために、知事を本部長とする災害対策本部が設置され</w:t>
      </w:r>
      <w:r w:rsidR="0005411F" w:rsidRPr="00194E37">
        <w:rPr>
          <w:rFonts w:asciiTheme="minorEastAsia" w:hAnsiTheme="minorEastAsia" w:hint="eastAsia"/>
          <w:sz w:val="22"/>
        </w:rPr>
        <w:t>る。</w:t>
      </w:r>
    </w:p>
    <w:p w14:paraId="707EC202" w14:textId="2120956E" w:rsidR="00566A80" w:rsidRPr="00194E37" w:rsidRDefault="00566A80">
      <w:pPr>
        <w:ind w:leftChars="337" w:left="708" w:firstLineChars="67" w:firstLine="147"/>
        <w:jc w:val="left"/>
        <w:rPr>
          <w:rFonts w:asciiTheme="minorEastAsia" w:hAnsiTheme="minorEastAsia"/>
          <w:sz w:val="22"/>
        </w:rPr>
      </w:pPr>
      <w:r w:rsidRPr="00194E37">
        <w:rPr>
          <w:rFonts w:asciiTheme="minorEastAsia" w:hAnsiTheme="minorEastAsia" w:hint="eastAsia"/>
          <w:sz w:val="22"/>
        </w:rPr>
        <w:t>災害廃棄物等の内、</w:t>
      </w:r>
      <w:r w:rsidR="00AC361C" w:rsidRPr="00194E37">
        <w:rPr>
          <w:rFonts w:asciiTheme="minorEastAsia" w:hAnsiTheme="minorEastAsia" w:hint="eastAsia"/>
          <w:sz w:val="22"/>
        </w:rPr>
        <w:t>仮設トイレの設置については政策企画部危機管理室、し尿処理は健康医療部環境衛生課が指示・連絡体制を整備する。</w:t>
      </w:r>
      <w:r w:rsidR="00874FD1" w:rsidRPr="00194E37">
        <w:rPr>
          <w:rFonts w:asciiTheme="minorEastAsia" w:hAnsiTheme="minorEastAsia" w:hint="eastAsia"/>
          <w:sz w:val="22"/>
        </w:rPr>
        <w:t>生活ごみ・避難所ごみ及び</w:t>
      </w:r>
      <w:r w:rsidR="002470CD" w:rsidRPr="00194E37">
        <w:rPr>
          <w:rFonts w:asciiTheme="minorEastAsia" w:hAnsiTheme="minorEastAsia" w:hint="eastAsia"/>
          <w:sz w:val="22"/>
        </w:rPr>
        <w:t>災害廃棄物の処理に</w:t>
      </w:r>
      <w:r w:rsidR="00720BCC" w:rsidRPr="00194E37">
        <w:rPr>
          <w:rFonts w:asciiTheme="minorEastAsia" w:hAnsiTheme="minorEastAsia" w:hint="eastAsia"/>
          <w:sz w:val="22"/>
        </w:rPr>
        <w:t>ついて</w:t>
      </w:r>
      <w:r w:rsidR="00EF79C1" w:rsidRPr="00194E37">
        <w:rPr>
          <w:rFonts w:asciiTheme="minorEastAsia" w:hAnsiTheme="minorEastAsia" w:hint="eastAsia"/>
          <w:sz w:val="22"/>
        </w:rPr>
        <w:t>は、環境農林水産部循環型社会推進室</w:t>
      </w:r>
      <w:r w:rsidR="000A4F0A" w:rsidRPr="00194E37">
        <w:rPr>
          <w:rFonts w:asciiTheme="minorEastAsia" w:hAnsiTheme="minorEastAsia" w:hint="eastAsia"/>
          <w:sz w:val="22"/>
        </w:rPr>
        <w:t>が担当</w:t>
      </w:r>
      <w:r w:rsidR="00296773" w:rsidRPr="00194E37">
        <w:rPr>
          <w:rFonts w:asciiTheme="minorEastAsia" w:hAnsiTheme="minorEastAsia" w:hint="eastAsia"/>
          <w:sz w:val="22"/>
        </w:rPr>
        <w:t>し、</w:t>
      </w:r>
      <w:r w:rsidR="00EF79C1" w:rsidRPr="00194E37">
        <w:rPr>
          <w:rFonts w:asciiTheme="minorEastAsia" w:hAnsiTheme="minorEastAsia" w:hint="eastAsia"/>
          <w:sz w:val="22"/>
        </w:rPr>
        <w:t>循環型社会推進室</w:t>
      </w:r>
      <w:r w:rsidR="000A4F0A" w:rsidRPr="00194E37">
        <w:rPr>
          <w:rFonts w:asciiTheme="minorEastAsia" w:hAnsiTheme="minorEastAsia" w:hint="eastAsia"/>
          <w:sz w:val="22"/>
        </w:rPr>
        <w:t>長を統括責任者、同</w:t>
      </w:r>
      <w:r w:rsidR="00EF79C1" w:rsidRPr="00194E37">
        <w:rPr>
          <w:rFonts w:asciiTheme="minorEastAsia" w:hAnsiTheme="minorEastAsia" w:hint="eastAsia"/>
          <w:sz w:val="22"/>
        </w:rPr>
        <w:t>室資源循環課</w:t>
      </w:r>
      <w:r w:rsidR="00D5799F" w:rsidRPr="00194E37">
        <w:rPr>
          <w:rFonts w:asciiTheme="minorEastAsia" w:hAnsiTheme="minorEastAsia" w:hint="eastAsia"/>
          <w:sz w:val="22"/>
        </w:rPr>
        <w:t>長を</w:t>
      </w:r>
      <w:r w:rsidR="00296773" w:rsidRPr="00194E37">
        <w:rPr>
          <w:rFonts w:asciiTheme="minorEastAsia" w:hAnsiTheme="minorEastAsia" w:hint="eastAsia"/>
          <w:sz w:val="22"/>
        </w:rPr>
        <w:t>責任者とし、</w:t>
      </w:r>
      <w:r w:rsidR="00802229" w:rsidRPr="00194E37">
        <w:rPr>
          <w:rFonts w:asciiTheme="minorEastAsia" w:hAnsiTheme="minorEastAsia" w:hint="eastAsia"/>
          <w:sz w:val="22"/>
        </w:rPr>
        <w:t>発災後、速やかに災害</w:t>
      </w:r>
      <w:r w:rsidR="00D5799F" w:rsidRPr="00194E37">
        <w:rPr>
          <w:rFonts w:asciiTheme="minorEastAsia" w:hAnsiTheme="minorEastAsia" w:hint="eastAsia"/>
          <w:sz w:val="22"/>
        </w:rPr>
        <w:t>廃棄物処理チーム長を定めるとともに、</w:t>
      </w:r>
      <w:r w:rsidR="00FE7EB2" w:rsidRPr="00194E37">
        <w:rPr>
          <w:rFonts w:asciiTheme="minorEastAsia" w:hAnsiTheme="minorEastAsia" w:hint="eastAsia"/>
          <w:sz w:val="22"/>
        </w:rPr>
        <w:t>「</w:t>
      </w:r>
      <w:r w:rsidR="00D5799F" w:rsidRPr="00194E37">
        <w:rPr>
          <w:rFonts w:asciiTheme="minorEastAsia" w:hAnsiTheme="minorEastAsia" w:hint="eastAsia"/>
          <w:sz w:val="22"/>
        </w:rPr>
        <w:t>情報・技術班</w:t>
      </w:r>
      <w:r w:rsidR="00FE7EB2" w:rsidRPr="00194E37">
        <w:rPr>
          <w:rFonts w:asciiTheme="minorEastAsia" w:hAnsiTheme="minorEastAsia" w:hint="eastAsia"/>
          <w:sz w:val="22"/>
        </w:rPr>
        <w:t>」</w:t>
      </w:r>
      <w:r w:rsidR="00D5799F" w:rsidRPr="00194E37">
        <w:rPr>
          <w:rFonts w:asciiTheme="minorEastAsia" w:hAnsiTheme="minorEastAsia" w:hint="eastAsia"/>
          <w:sz w:val="22"/>
        </w:rPr>
        <w:t>、及び</w:t>
      </w:r>
      <w:r w:rsidR="00FE7EB2" w:rsidRPr="00194E37">
        <w:rPr>
          <w:rFonts w:asciiTheme="minorEastAsia" w:hAnsiTheme="minorEastAsia" w:hint="eastAsia"/>
          <w:sz w:val="22"/>
        </w:rPr>
        <w:t>「</w:t>
      </w:r>
      <w:r w:rsidR="00D5799F" w:rsidRPr="00194E37">
        <w:rPr>
          <w:rFonts w:asciiTheme="minorEastAsia" w:hAnsiTheme="minorEastAsia" w:hint="eastAsia"/>
          <w:sz w:val="22"/>
        </w:rPr>
        <w:t>広域支援班</w:t>
      </w:r>
      <w:r w:rsidR="00FE7EB2" w:rsidRPr="00194E37">
        <w:rPr>
          <w:rFonts w:asciiTheme="minorEastAsia" w:hAnsiTheme="minorEastAsia" w:hint="eastAsia"/>
          <w:sz w:val="22"/>
        </w:rPr>
        <w:t>」</w:t>
      </w:r>
      <w:r w:rsidR="00D5799F" w:rsidRPr="00194E37">
        <w:rPr>
          <w:rFonts w:asciiTheme="minorEastAsia" w:hAnsiTheme="minorEastAsia" w:hint="eastAsia"/>
          <w:sz w:val="22"/>
        </w:rPr>
        <w:t>を形成し、各班員はチーム</w:t>
      </w:r>
      <w:r w:rsidR="002470CD" w:rsidRPr="00194E37">
        <w:rPr>
          <w:rFonts w:asciiTheme="minorEastAsia" w:hAnsiTheme="minorEastAsia" w:hint="eastAsia"/>
          <w:sz w:val="22"/>
        </w:rPr>
        <w:t>長の指示により実務を行う。</w:t>
      </w:r>
    </w:p>
    <w:p w14:paraId="49E5BFBC" w14:textId="4803C2F6" w:rsidR="00AC361C" w:rsidRPr="00194E37" w:rsidRDefault="002470CD" w:rsidP="000B6F0B">
      <w:pPr>
        <w:ind w:leftChars="337" w:left="708" w:firstLineChars="67" w:firstLine="147"/>
        <w:jc w:val="left"/>
        <w:rPr>
          <w:rFonts w:asciiTheme="minorEastAsia" w:hAnsiTheme="minorEastAsia"/>
          <w:sz w:val="22"/>
        </w:rPr>
      </w:pPr>
      <w:r w:rsidRPr="00194E37">
        <w:rPr>
          <w:rFonts w:asciiTheme="minorEastAsia" w:hAnsiTheme="minorEastAsia" w:hint="eastAsia"/>
          <w:sz w:val="22"/>
        </w:rPr>
        <w:t>なお、仮置場、仮設処理施設</w:t>
      </w:r>
      <w:r w:rsidR="000A4F0A" w:rsidRPr="00194E37">
        <w:rPr>
          <w:rFonts w:asciiTheme="minorEastAsia" w:hAnsiTheme="minorEastAsia" w:hint="eastAsia"/>
          <w:sz w:val="22"/>
        </w:rPr>
        <w:t>の設置等の建設工事を行う</w:t>
      </w:r>
      <w:r w:rsidR="009702EF" w:rsidRPr="00194E37">
        <w:rPr>
          <w:rFonts w:asciiTheme="minorEastAsia" w:hAnsiTheme="minorEastAsia" w:hint="eastAsia"/>
          <w:sz w:val="22"/>
        </w:rPr>
        <w:t>場合には</w:t>
      </w:r>
      <w:r w:rsidR="00AE273C" w:rsidRPr="00194E37">
        <w:rPr>
          <w:rFonts w:asciiTheme="minorEastAsia" w:hAnsiTheme="minorEastAsia" w:hint="eastAsia"/>
          <w:sz w:val="22"/>
        </w:rPr>
        <w:t>、</w:t>
      </w:r>
      <w:r w:rsidR="009702EF" w:rsidRPr="00194E37">
        <w:rPr>
          <w:rFonts w:asciiTheme="minorEastAsia" w:hAnsiTheme="minorEastAsia" w:hint="eastAsia"/>
          <w:sz w:val="22"/>
        </w:rPr>
        <w:t>土木・建築職を含めた</w:t>
      </w:r>
      <w:r w:rsidR="000A4F0A" w:rsidRPr="00194E37">
        <w:rPr>
          <w:rFonts w:asciiTheme="minorEastAsia" w:hAnsiTheme="minorEastAsia" w:hint="eastAsia"/>
          <w:sz w:val="22"/>
        </w:rPr>
        <w:t>体制</w:t>
      </w:r>
      <w:r w:rsidR="006C6097" w:rsidRPr="00194E37">
        <w:rPr>
          <w:rFonts w:asciiTheme="minorEastAsia" w:hAnsiTheme="minorEastAsia" w:hint="eastAsia"/>
          <w:sz w:val="22"/>
        </w:rPr>
        <w:t>とする</w:t>
      </w:r>
      <w:r w:rsidR="000A4F0A" w:rsidRPr="00194E37">
        <w:rPr>
          <w:rFonts w:asciiTheme="minorEastAsia" w:hAnsiTheme="minorEastAsia" w:hint="eastAsia"/>
          <w:sz w:val="22"/>
        </w:rPr>
        <w:t>。</w:t>
      </w:r>
    </w:p>
    <w:p w14:paraId="0DF976A0" w14:textId="535B3554" w:rsidR="003D3940" w:rsidRPr="00194E37" w:rsidRDefault="002353F2" w:rsidP="000B6F0B">
      <w:pPr>
        <w:ind w:leftChars="337" w:left="708" w:firstLineChars="67" w:firstLine="141"/>
        <w:jc w:val="left"/>
        <w:rPr>
          <w:rFonts w:asciiTheme="minorEastAsia" w:hAnsiTheme="minorEastAsia"/>
          <w:sz w:val="22"/>
        </w:rPr>
      </w:pPr>
      <w:r>
        <w:rPr>
          <w:rFonts w:asciiTheme="minorEastAsia" w:hAnsiTheme="minorEastAsia"/>
          <w:noProof/>
        </w:rPr>
        <w:drawing>
          <wp:anchor distT="0" distB="0" distL="114300" distR="114300" simplePos="0" relativeHeight="252023808" behindDoc="0" locked="0" layoutInCell="1" allowOverlap="1" wp14:anchorId="55CB0BE4" wp14:editId="23317644">
            <wp:simplePos x="0" y="0"/>
            <wp:positionH relativeFrom="column">
              <wp:posOffset>351155</wp:posOffset>
            </wp:positionH>
            <wp:positionV relativeFrom="paragraph">
              <wp:posOffset>96520</wp:posOffset>
            </wp:positionV>
            <wp:extent cx="5035423" cy="40608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423" cy="406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89E1C" w14:textId="491E1040" w:rsidR="00802229" w:rsidRPr="00194E37" w:rsidRDefault="00802229" w:rsidP="000A4F0A">
      <w:pPr>
        <w:jc w:val="left"/>
        <w:rPr>
          <w:rFonts w:asciiTheme="minorEastAsia" w:hAnsiTheme="minorEastAsia"/>
        </w:rPr>
      </w:pPr>
    </w:p>
    <w:p w14:paraId="1AE664AD" w14:textId="77777777" w:rsidR="00802229" w:rsidRPr="00194E37" w:rsidRDefault="00802229" w:rsidP="000A4F0A">
      <w:pPr>
        <w:jc w:val="left"/>
        <w:rPr>
          <w:rFonts w:asciiTheme="minorEastAsia" w:hAnsiTheme="minorEastAsia"/>
        </w:rPr>
      </w:pPr>
    </w:p>
    <w:p w14:paraId="13B105C9" w14:textId="77777777" w:rsidR="006D0EB3" w:rsidRPr="00194E37" w:rsidRDefault="006D0EB3" w:rsidP="000A4F0A">
      <w:pPr>
        <w:jc w:val="left"/>
        <w:rPr>
          <w:rFonts w:asciiTheme="minorEastAsia" w:hAnsiTheme="minorEastAsia"/>
        </w:rPr>
      </w:pPr>
    </w:p>
    <w:p w14:paraId="0937A7B2" w14:textId="77777777" w:rsidR="00802229" w:rsidRPr="00194E37" w:rsidRDefault="00802229" w:rsidP="000A4F0A">
      <w:pPr>
        <w:jc w:val="left"/>
        <w:rPr>
          <w:rFonts w:asciiTheme="minorEastAsia" w:hAnsiTheme="minorEastAsia"/>
        </w:rPr>
      </w:pPr>
    </w:p>
    <w:p w14:paraId="37290991" w14:textId="77777777" w:rsidR="00802229" w:rsidRPr="00194E37" w:rsidRDefault="00802229" w:rsidP="000A4F0A">
      <w:pPr>
        <w:jc w:val="left"/>
        <w:rPr>
          <w:rFonts w:asciiTheme="minorEastAsia" w:hAnsiTheme="minorEastAsia"/>
        </w:rPr>
      </w:pPr>
    </w:p>
    <w:p w14:paraId="3C60D877" w14:textId="77777777" w:rsidR="00802229" w:rsidRPr="00194E37" w:rsidRDefault="00802229" w:rsidP="000A4F0A">
      <w:pPr>
        <w:jc w:val="left"/>
        <w:rPr>
          <w:rFonts w:asciiTheme="minorEastAsia" w:hAnsiTheme="minorEastAsia"/>
        </w:rPr>
      </w:pPr>
    </w:p>
    <w:p w14:paraId="6A5D306F" w14:textId="77777777" w:rsidR="00802229" w:rsidRPr="00194E37" w:rsidRDefault="00802229" w:rsidP="000A4F0A">
      <w:pPr>
        <w:jc w:val="left"/>
        <w:rPr>
          <w:rFonts w:asciiTheme="minorEastAsia" w:hAnsiTheme="minorEastAsia"/>
        </w:rPr>
      </w:pPr>
    </w:p>
    <w:p w14:paraId="1417FF0C" w14:textId="77777777" w:rsidR="00802229" w:rsidRPr="00194E37" w:rsidRDefault="00802229" w:rsidP="000A4F0A">
      <w:pPr>
        <w:jc w:val="left"/>
        <w:rPr>
          <w:rFonts w:asciiTheme="minorEastAsia" w:hAnsiTheme="minorEastAsia"/>
        </w:rPr>
      </w:pPr>
    </w:p>
    <w:p w14:paraId="77A03856" w14:textId="77777777" w:rsidR="00DD64D7" w:rsidRPr="00194E37" w:rsidRDefault="00DD64D7" w:rsidP="00DD64D7">
      <w:pPr>
        <w:spacing w:line="240" w:lineRule="exact"/>
        <w:jc w:val="left"/>
        <w:rPr>
          <w:rFonts w:asciiTheme="minorEastAsia" w:hAnsiTheme="minorEastAsia"/>
        </w:rPr>
      </w:pPr>
    </w:p>
    <w:p w14:paraId="589E384C" w14:textId="77777777" w:rsidR="00802229" w:rsidRPr="00194E37" w:rsidRDefault="00802229" w:rsidP="00DD64D7">
      <w:pPr>
        <w:spacing w:line="240" w:lineRule="exact"/>
        <w:jc w:val="left"/>
        <w:rPr>
          <w:rFonts w:asciiTheme="minorEastAsia" w:hAnsiTheme="minorEastAsia"/>
        </w:rPr>
      </w:pPr>
    </w:p>
    <w:p w14:paraId="48E29B98" w14:textId="77777777" w:rsidR="00802229" w:rsidRPr="00194E37" w:rsidRDefault="00802229" w:rsidP="00DD64D7">
      <w:pPr>
        <w:spacing w:line="240" w:lineRule="exact"/>
        <w:jc w:val="left"/>
        <w:rPr>
          <w:rFonts w:asciiTheme="minorEastAsia" w:hAnsiTheme="minorEastAsia"/>
        </w:rPr>
      </w:pPr>
    </w:p>
    <w:p w14:paraId="3877E3D8" w14:textId="77777777" w:rsidR="00802229" w:rsidRPr="00194E37" w:rsidRDefault="00802229" w:rsidP="00DD64D7">
      <w:pPr>
        <w:spacing w:line="240" w:lineRule="exact"/>
        <w:jc w:val="left"/>
        <w:rPr>
          <w:rFonts w:asciiTheme="minorEastAsia" w:hAnsiTheme="minorEastAsia"/>
        </w:rPr>
      </w:pPr>
    </w:p>
    <w:p w14:paraId="6A6CB633" w14:textId="77777777" w:rsidR="00802229" w:rsidRPr="00194E37" w:rsidRDefault="00802229" w:rsidP="00DD64D7">
      <w:pPr>
        <w:spacing w:line="240" w:lineRule="exact"/>
        <w:jc w:val="left"/>
        <w:rPr>
          <w:rFonts w:asciiTheme="minorEastAsia" w:hAnsiTheme="minorEastAsia"/>
        </w:rPr>
      </w:pPr>
    </w:p>
    <w:p w14:paraId="6796AF79" w14:textId="77777777" w:rsidR="00DD64D7" w:rsidRPr="00194E37" w:rsidRDefault="00DD64D7" w:rsidP="00DD64D7">
      <w:pPr>
        <w:spacing w:line="240" w:lineRule="exact"/>
        <w:jc w:val="left"/>
        <w:rPr>
          <w:rFonts w:asciiTheme="minorEastAsia" w:hAnsiTheme="minorEastAsia"/>
        </w:rPr>
      </w:pPr>
    </w:p>
    <w:p w14:paraId="1AD692D8" w14:textId="77777777" w:rsidR="00DD64D7" w:rsidRPr="00194E37" w:rsidRDefault="00DD64D7" w:rsidP="00DD64D7">
      <w:pPr>
        <w:spacing w:line="240" w:lineRule="exact"/>
        <w:jc w:val="left"/>
        <w:rPr>
          <w:rFonts w:asciiTheme="minorEastAsia" w:hAnsiTheme="minorEastAsia"/>
        </w:rPr>
      </w:pPr>
    </w:p>
    <w:p w14:paraId="34CC32CC" w14:textId="77777777" w:rsidR="00802229" w:rsidRPr="00194E37" w:rsidRDefault="00DD64D7" w:rsidP="00DD64D7">
      <w:pPr>
        <w:spacing w:line="240" w:lineRule="exact"/>
        <w:jc w:val="left"/>
        <w:rPr>
          <w:rFonts w:asciiTheme="minorEastAsia" w:hAnsiTheme="minorEastAsia"/>
        </w:rPr>
      </w:pPr>
      <w:r w:rsidRPr="00194E37">
        <w:rPr>
          <w:rFonts w:asciiTheme="minorEastAsia" w:hAnsiTheme="minorEastAsia" w:hint="eastAsia"/>
        </w:rPr>
        <w:t xml:space="preserve">　　　　　　　　　　　　　　　　　　</w:t>
      </w:r>
    </w:p>
    <w:p w14:paraId="18C59D25" w14:textId="77777777" w:rsidR="00C0622C" w:rsidRPr="00194E37" w:rsidRDefault="00DD64D7" w:rsidP="00C0622C">
      <w:pPr>
        <w:spacing w:line="240" w:lineRule="exact"/>
        <w:jc w:val="left"/>
        <w:rPr>
          <w:rFonts w:asciiTheme="minorEastAsia" w:hAnsiTheme="minorEastAsia"/>
        </w:rPr>
      </w:pPr>
      <w:r w:rsidRPr="00194E37">
        <w:rPr>
          <w:rFonts w:asciiTheme="minorEastAsia" w:hAnsiTheme="minorEastAsia" w:hint="eastAsia"/>
        </w:rPr>
        <w:t xml:space="preserve">　　　　　　　　　　　　　　　　　　</w:t>
      </w:r>
    </w:p>
    <w:p w14:paraId="702A5088" w14:textId="77777777" w:rsidR="00DD64D7" w:rsidRPr="00194E37" w:rsidRDefault="00DD64D7" w:rsidP="00DD64D7">
      <w:pPr>
        <w:spacing w:line="240" w:lineRule="exact"/>
        <w:jc w:val="left"/>
        <w:rPr>
          <w:rFonts w:asciiTheme="minorEastAsia" w:hAnsiTheme="minorEastAsia"/>
        </w:rPr>
      </w:pPr>
    </w:p>
    <w:p w14:paraId="2260652C" w14:textId="77777777" w:rsidR="00DD64D7" w:rsidRPr="00194E37" w:rsidRDefault="00DD64D7" w:rsidP="00DD64D7">
      <w:pPr>
        <w:spacing w:line="240" w:lineRule="exact"/>
        <w:jc w:val="left"/>
        <w:rPr>
          <w:rFonts w:asciiTheme="minorEastAsia" w:hAnsiTheme="minorEastAsia"/>
        </w:rPr>
      </w:pPr>
      <w:r w:rsidRPr="00194E37">
        <w:rPr>
          <w:rFonts w:asciiTheme="minorEastAsia" w:hAnsiTheme="minorEastAsia" w:hint="eastAsia"/>
        </w:rPr>
        <w:t xml:space="preserve">　　　　　　　　　　　　　　　　　　</w:t>
      </w:r>
    </w:p>
    <w:p w14:paraId="671614E2" w14:textId="77777777" w:rsidR="00DD64D7" w:rsidRPr="00194E37" w:rsidRDefault="00DD64D7" w:rsidP="00DD64D7">
      <w:pPr>
        <w:spacing w:line="240" w:lineRule="exact"/>
        <w:jc w:val="left"/>
        <w:rPr>
          <w:rFonts w:asciiTheme="minorEastAsia" w:hAnsiTheme="minorEastAsia"/>
        </w:rPr>
      </w:pPr>
    </w:p>
    <w:p w14:paraId="552C2261" w14:textId="77777777" w:rsidR="00DD64D7" w:rsidRPr="00194E37" w:rsidRDefault="00DD64D7" w:rsidP="00DD64D7">
      <w:pPr>
        <w:spacing w:line="240" w:lineRule="exact"/>
        <w:jc w:val="left"/>
        <w:rPr>
          <w:rFonts w:asciiTheme="minorEastAsia" w:hAnsiTheme="minorEastAsia"/>
          <w:sz w:val="18"/>
          <w:szCs w:val="18"/>
        </w:rPr>
      </w:pPr>
      <w:r w:rsidRPr="00194E37">
        <w:rPr>
          <w:rFonts w:asciiTheme="minorEastAsia" w:hAnsiTheme="minorEastAsia" w:hint="eastAsia"/>
        </w:rPr>
        <w:t xml:space="preserve">　　　　　　　　　　　　　　　　　　　　　　　　　　</w:t>
      </w:r>
    </w:p>
    <w:p w14:paraId="192FBBE2" w14:textId="77777777" w:rsidR="00DD64D7" w:rsidRPr="00194E37" w:rsidRDefault="00DD64D7" w:rsidP="00DD64D7">
      <w:pPr>
        <w:spacing w:line="240" w:lineRule="exact"/>
        <w:jc w:val="left"/>
        <w:rPr>
          <w:rFonts w:asciiTheme="minorEastAsia" w:hAnsiTheme="minorEastAsia"/>
        </w:rPr>
      </w:pPr>
      <w:r w:rsidRPr="00194E37">
        <w:rPr>
          <w:rFonts w:asciiTheme="minorEastAsia" w:hAnsiTheme="minorEastAsia" w:hint="eastAsia"/>
        </w:rPr>
        <w:t xml:space="preserve">　　　　　　　　　　　　　　　　　　</w:t>
      </w:r>
    </w:p>
    <w:p w14:paraId="57477C01" w14:textId="0C639FCC" w:rsidR="00DD64D7" w:rsidRPr="00194E37" w:rsidRDefault="004D3A76" w:rsidP="004D3A76">
      <w:pPr>
        <w:spacing w:line="240" w:lineRule="exact"/>
        <w:jc w:val="center"/>
        <w:rPr>
          <w:rFonts w:asciiTheme="minorEastAsia" w:hAnsiTheme="minorEastAsia"/>
          <w:sz w:val="22"/>
        </w:rPr>
      </w:pPr>
      <w:r w:rsidRPr="002B0F5B">
        <w:rPr>
          <w:rFonts w:asciiTheme="minorEastAsia" w:hAnsiTheme="minorEastAsia" w:hint="eastAsia"/>
          <w:sz w:val="22"/>
        </w:rPr>
        <w:t>図</w:t>
      </w:r>
      <w:r w:rsidR="00086BA0" w:rsidRPr="002B0F5B">
        <w:rPr>
          <w:rFonts w:asciiTheme="minorEastAsia" w:hAnsiTheme="minorEastAsia" w:hint="eastAsia"/>
          <w:sz w:val="22"/>
        </w:rPr>
        <w:t>３</w:t>
      </w:r>
      <w:r w:rsidRPr="002B0F5B">
        <w:rPr>
          <w:rFonts w:asciiTheme="minorEastAsia" w:hAnsiTheme="minorEastAsia" w:hint="eastAsia"/>
          <w:sz w:val="22"/>
        </w:rPr>
        <w:t xml:space="preserve">　</w:t>
      </w:r>
      <w:r w:rsidR="006D0EB3" w:rsidRPr="002B0F5B">
        <w:rPr>
          <w:rFonts w:asciiTheme="minorEastAsia" w:hAnsiTheme="minorEastAsia" w:hint="eastAsia"/>
          <w:sz w:val="22"/>
        </w:rPr>
        <w:t>災害</w:t>
      </w:r>
      <w:r w:rsidRPr="002B0F5B">
        <w:rPr>
          <w:rFonts w:asciiTheme="minorEastAsia" w:hAnsiTheme="minorEastAsia" w:hint="eastAsia"/>
          <w:sz w:val="22"/>
        </w:rPr>
        <w:t>時の指</w:t>
      </w:r>
      <w:r w:rsidRPr="00194E37">
        <w:rPr>
          <w:rFonts w:asciiTheme="minorEastAsia" w:hAnsiTheme="minorEastAsia" w:hint="eastAsia"/>
          <w:sz w:val="22"/>
        </w:rPr>
        <w:t>示・連絡体制</w:t>
      </w:r>
    </w:p>
    <w:p w14:paraId="6C6D2753" w14:textId="77777777" w:rsidR="00566A80" w:rsidRPr="00194E37" w:rsidRDefault="00566A80" w:rsidP="00AB181D">
      <w:pPr>
        <w:ind w:firstLineChars="100" w:firstLine="211"/>
        <w:jc w:val="left"/>
        <w:rPr>
          <w:rFonts w:asciiTheme="minorEastAsia" w:hAnsiTheme="minorEastAsia"/>
          <w:b/>
        </w:rPr>
      </w:pPr>
    </w:p>
    <w:p w14:paraId="328A89BF" w14:textId="77777777" w:rsidR="000A4F0A" w:rsidRPr="00194E37" w:rsidRDefault="005C3801" w:rsidP="007149C7">
      <w:pPr>
        <w:ind w:firstLineChars="100" w:firstLine="221"/>
        <w:jc w:val="left"/>
        <w:rPr>
          <w:rFonts w:asciiTheme="minorEastAsia" w:hAnsiTheme="minorEastAsia"/>
          <w:b/>
          <w:sz w:val="22"/>
        </w:rPr>
      </w:pPr>
      <w:r w:rsidRPr="00194E37">
        <w:rPr>
          <w:rFonts w:asciiTheme="minorEastAsia" w:hAnsiTheme="minorEastAsia" w:hint="eastAsia"/>
          <w:b/>
          <w:sz w:val="22"/>
        </w:rPr>
        <w:lastRenderedPageBreak/>
        <w:t>２</w:t>
      </w:r>
      <w:r w:rsidRPr="00194E37">
        <w:rPr>
          <w:rFonts w:asciiTheme="minorEastAsia" w:hAnsiTheme="minorEastAsia"/>
          <w:b/>
          <w:sz w:val="22"/>
        </w:rPr>
        <w:t xml:space="preserve">.２　</w:t>
      </w:r>
      <w:r w:rsidR="000A4F0A" w:rsidRPr="00194E37">
        <w:rPr>
          <w:rFonts w:asciiTheme="minorEastAsia" w:hAnsiTheme="minorEastAsia" w:hint="eastAsia"/>
          <w:b/>
          <w:sz w:val="22"/>
        </w:rPr>
        <w:t>被害状況</w:t>
      </w:r>
      <w:r w:rsidR="00F7404E" w:rsidRPr="00194E37">
        <w:rPr>
          <w:rFonts w:asciiTheme="minorEastAsia" w:hAnsiTheme="minorEastAsia" w:hint="eastAsia"/>
          <w:b/>
          <w:sz w:val="22"/>
        </w:rPr>
        <w:t>等</w:t>
      </w:r>
      <w:r w:rsidR="000A4F0A" w:rsidRPr="00194E37">
        <w:rPr>
          <w:rFonts w:asciiTheme="minorEastAsia" w:hAnsiTheme="minorEastAsia" w:hint="eastAsia"/>
          <w:b/>
          <w:sz w:val="22"/>
        </w:rPr>
        <w:t>の情報収集</w:t>
      </w:r>
      <w:r w:rsidR="00067BDA" w:rsidRPr="00194E37">
        <w:rPr>
          <w:rFonts w:asciiTheme="minorEastAsia" w:hAnsiTheme="minorEastAsia" w:hint="eastAsia"/>
          <w:b/>
          <w:sz w:val="22"/>
        </w:rPr>
        <w:t>（</w:t>
      </w:r>
      <w:r w:rsidR="00E071E0" w:rsidRPr="00194E37">
        <w:rPr>
          <w:rFonts w:asciiTheme="minorEastAsia" w:hAnsiTheme="minorEastAsia" w:hint="eastAsia"/>
          <w:b/>
          <w:sz w:val="22"/>
        </w:rPr>
        <w:t>発災</w:t>
      </w:r>
      <w:r w:rsidR="009A3553" w:rsidRPr="00194E37">
        <w:rPr>
          <w:rFonts w:asciiTheme="minorEastAsia" w:hAnsiTheme="minorEastAsia" w:hint="eastAsia"/>
          <w:b/>
          <w:sz w:val="22"/>
        </w:rPr>
        <w:t>後、</w:t>
      </w:r>
      <w:r w:rsidR="00C93808" w:rsidRPr="00194E37">
        <w:rPr>
          <w:rFonts w:asciiTheme="minorEastAsia" w:hAnsiTheme="minorEastAsia" w:hint="eastAsia"/>
          <w:b/>
          <w:sz w:val="22"/>
        </w:rPr>
        <w:t>１日</w:t>
      </w:r>
      <w:r w:rsidR="00067BDA" w:rsidRPr="00194E37">
        <w:rPr>
          <w:rFonts w:asciiTheme="minorEastAsia" w:hAnsiTheme="minorEastAsia" w:hint="eastAsia"/>
          <w:b/>
          <w:sz w:val="22"/>
        </w:rPr>
        <w:t>）</w:t>
      </w:r>
    </w:p>
    <w:p w14:paraId="07D34220" w14:textId="77777777" w:rsidR="00484A20" w:rsidRPr="00194E37" w:rsidRDefault="009A3553" w:rsidP="007149C7">
      <w:pPr>
        <w:ind w:firstLineChars="202" w:firstLine="444"/>
        <w:jc w:val="left"/>
        <w:rPr>
          <w:rFonts w:asciiTheme="minorEastAsia" w:hAnsiTheme="minorEastAsia"/>
          <w:sz w:val="22"/>
        </w:rPr>
      </w:pPr>
      <w:r w:rsidRPr="00194E37">
        <w:rPr>
          <w:rFonts w:asciiTheme="minorEastAsia" w:hAnsiTheme="minorEastAsia" w:hint="eastAsia"/>
          <w:sz w:val="22"/>
        </w:rPr>
        <w:t>ア　一般廃棄物処理施設等の状況</w:t>
      </w:r>
    </w:p>
    <w:p w14:paraId="4E9C8204" w14:textId="77777777" w:rsidR="00566A80" w:rsidRPr="00194E37" w:rsidRDefault="00566A80"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市町村の</w:t>
      </w:r>
      <w:r w:rsidR="00635407" w:rsidRPr="00194E37">
        <w:rPr>
          <w:rFonts w:asciiTheme="minorEastAsia" w:hAnsiTheme="minorEastAsia" w:hint="eastAsia"/>
          <w:sz w:val="22"/>
        </w:rPr>
        <w:t>一般廃棄物及び</w:t>
      </w:r>
      <w:r w:rsidRPr="00194E37">
        <w:rPr>
          <w:rFonts w:asciiTheme="minorEastAsia" w:hAnsiTheme="minorEastAsia" w:hint="eastAsia"/>
          <w:sz w:val="22"/>
        </w:rPr>
        <w:t>し尿処理施設の被害状況、</w:t>
      </w:r>
      <w:r w:rsidR="00635407" w:rsidRPr="00194E37">
        <w:rPr>
          <w:rFonts w:asciiTheme="minorEastAsia" w:hAnsiTheme="minorEastAsia" w:hint="eastAsia"/>
          <w:sz w:val="22"/>
        </w:rPr>
        <w:t>生活ごみ及び</w:t>
      </w:r>
      <w:r w:rsidRPr="00194E37">
        <w:rPr>
          <w:rFonts w:asciiTheme="minorEastAsia" w:hAnsiTheme="minorEastAsia" w:hint="eastAsia"/>
          <w:sz w:val="22"/>
        </w:rPr>
        <w:t>し尿の受入可能量等について、</w:t>
      </w:r>
      <w:r w:rsidR="009702EF" w:rsidRPr="00194E37">
        <w:rPr>
          <w:rFonts w:asciiTheme="minorEastAsia" w:hAnsiTheme="minorEastAsia" w:hint="eastAsia"/>
          <w:sz w:val="22"/>
        </w:rPr>
        <w:t>資料</w:t>
      </w:r>
      <w:r w:rsidR="0071277A" w:rsidRPr="00194E37">
        <w:rPr>
          <w:rFonts w:asciiTheme="minorEastAsia" w:hAnsiTheme="minorEastAsia" w:hint="eastAsia"/>
          <w:sz w:val="22"/>
        </w:rPr>
        <w:t>２</w:t>
      </w:r>
      <w:r w:rsidRPr="00194E37">
        <w:rPr>
          <w:rFonts w:asciiTheme="minorEastAsia" w:hAnsiTheme="minorEastAsia" w:hint="eastAsia"/>
          <w:sz w:val="22"/>
        </w:rPr>
        <w:t>に示した</w:t>
      </w:r>
      <w:r w:rsidR="0017085A" w:rsidRPr="00194E37">
        <w:rPr>
          <w:rFonts w:asciiTheme="minorEastAsia" w:hAnsiTheme="minorEastAsia" w:hint="eastAsia"/>
          <w:sz w:val="22"/>
        </w:rPr>
        <w:t>「</w:t>
      </w:r>
      <w:r w:rsidR="00AE273C" w:rsidRPr="00194E37">
        <w:rPr>
          <w:rFonts w:asciiTheme="minorEastAsia" w:hAnsiTheme="minorEastAsia" w:hint="eastAsia"/>
          <w:sz w:val="22"/>
        </w:rPr>
        <w:t>ごみ処理及びし</w:t>
      </w:r>
      <w:r w:rsidR="006D2A14" w:rsidRPr="00194E37">
        <w:rPr>
          <w:rFonts w:asciiTheme="minorEastAsia" w:hAnsiTheme="minorEastAsia" w:hint="eastAsia"/>
          <w:sz w:val="22"/>
        </w:rPr>
        <w:t>尿処理</w:t>
      </w:r>
      <w:r w:rsidR="00727CA3" w:rsidRPr="00194E37">
        <w:rPr>
          <w:rFonts w:asciiTheme="minorEastAsia" w:hAnsiTheme="minorEastAsia" w:hint="eastAsia"/>
          <w:sz w:val="22"/>
        </w:rPr>
        <w:t>施設稼動確認連絡先</w:t>
      </w:r>
      <w:r w:rsidR="0017085A" w:rsidRPr="00194E37">
        <w:rPr>
          <w:rFonts w:asciiTheme="minorEastAsia" w:hAnsiTheme="minorEastAsia" w:hint="eastAsia"/>
          <w:sz w:val="22"/>
        </w:rPr>
        <w:t>」をもとに、</w:t>
      </w:r>
      <w:r w:rsidR="00AE273C" w:rsidRPr="00194E37">
        <w:rPr>
          <w:rFonts w:asciiTheme="minorEastAsia" w:hAnsiTheme="minorEastAsia" w:hint="eastAsia"/>
          <w:sz w:val="22"/>
        </w:rPr>
        <w:t>資料</w:t>
      </w:r>
      <w:r w:rsidR="00CE5728" w:rsidRPr="00194E37">
        <w:rPr>
          <w:rFonts w:asciiTheme="minorEastAsia" w:hAnsiTheme="minorEastAsia" w:hint="eastAsia"/>
          <w:sz w:val="22"/>
        </w:rPr>
        <w:t>６</w:t>
      </w:r>
      <w:r w:rsidR="00AE273C" w:rsidRPr="00194E37">
        <w:rPr>
          <w:rFonts w:asciiTheme="minorEastAsia" w:hAnsiTheme="minorEastAsia" w:hint="eastAsia"/>
          <w:sz w:val="22"/>
        </w:rPr>
        <w:t>の「震災等災害及び緊急時連絡記録表」や</w:t>
      </w:r>
      <w:r w:rsidR="009702EF" w:rsidRPr="00194E37">
        <w:rPr>
          <w:rFonts w:asciiTheme="minorEastAsia" w:hAnsiTheme="minorEastAsia" w:hint="eastAsia"/>
          <w:sz w:val="22"/>
        </w:rPr>
        <w:t>資料</w:t>
      </w:r>
      <w:r w:rsidR="00CE5728" w:rsidRPr="00194E37">
        <w:rPr>
          <w:rFonts w:asciiTheme="minorEastAsia" w:hAnsiTheme="minorEastAsia" w:hint="eastAsia"/>
          <w:sz w:val="22"/>
        </w:rPr>
        <w:t>７</w:t>
      </w:r>
      <w:r w:rsidRPr="00194E37">
        <w:rPr>
          <w:rFonts w:asciiTheme="minorEastAsia" w:hAnsiTheme="minorEastAsia" w:hint="eastAsia"/>
          <w:sz w:val="22"/>
        </w:rPr>
        <w:t>の</w:t>
      </w:r>
      <w:r w:rsidR="006D2A14" w:rsidRPr="00194E37">
        <w:rPr>
          <w:rFonts w:asciiTheme="minorEastAsia" w:hAnsiTheme="minorEastAsia" w:hint="eastAsia"/>
          <w:sz w:val="22"/>
        </w:rPr>
        <w:t>「し尿処理体制に関する被災状況等報告」</w:t>
      </w:r>
      <w:r w:rsidR="0038007B" w:rsidRPr="00194E37">
        <w:rPr>
          <w:rFonts w:asciiTheme="minorEastAsia" w:hAnsiTheme="minorEastAsia" w:hint="eastAsia"/>
          <w:sz w:val="22"/>
        </w:rPr>
        <w:t>等を使用して</w:t>
      </w:r>
      <w:r w:rsidRPr="00194E37">
        <w:rPr>
          <w:rFonts w:asciiTheme="minorEastAsia" w:hAnsiTheme="minorEastAsia" w:hint="eastAsia"/>
          <w:sz w:val="22"/>
        </w:rPr>
        <w:t>情報収集する。</w:t>
      </w:r>
    </w:p>
    <w:p w14:paraId="6534BCBA" w14:textId="77777777" w:rsidR="000A4F0A" w:rsidRPr="00194E37" w:rsidRDefault="00566A80">
      <w:pPr>
        <w:ind w:leftChars="337" w:left="708" w:firstLineChars="67" w:firstLine="147"/>
        <w:jc w:val="left"/>
        <w:rPr>
          <w:rFonts w:asciiTheme="minorEastAsia" w:hAnsiTheme="minorEastAsia"/>
          <w:sz w:val="22"/>
        </w:rPr>
      </w:pPr>
      <w:r w:rsidRPr="00194E37">
        <w:rPr>
          <w:rFonts w:asciiTheme="minorEastAsia" w:hAnsiTheme="minorEastAsia" w:hint="eastAsia"/>
          <w:sz w:val="22"/>
        </w:rPr>
        <w:t>情報収集した結果は</w:t>
      </w:r>
      <w:r w:rsidR="00AE273C" w:rsidRPr="00194E37">
        <w:rPr>
          <w:rFonts w:asciiTheme="minorEastAsia" w:hAnsiTheme="minorEastAsia" w:hint="eastAsia"/>
          <w:sz w:val="22"/>
        </w:rPr>
        <w:t>、</w:t>
      </w:r>
      <w:r w:rsidR="009702EF" w:rsidRPr="00194E37">
        <w:rPr>
          <w:rFonts w:asciiTheme="minorEastAsia" w:hAnsiTheme="minorEastAsia" w:hint="eastAsia"/>
          <w:sz w:val="22"/>
        </w:rPr>
        <w:t>資料</w:t>
      </w:r>
      <w:r w:rsidR="00CE5728" w:rsidRPr="00194E37">
        <w:rPr>
          <w:rFonts w:asciiTheme="minorEastAsia" w:hAnsiTheme="minorEastAsia" w:hint="eastAsia"/>
          <w:sz w:val="22"/>
        </w:rPr>
        <w:t>８</w:t>
      </w:r>
      <w:r w:rsidR="0038007B" w:rsidRPr="00194E37">
        <w:rPr>
          <w:rFonts w:asciiTheme="minorEastAsia" w:hAnsiTheme="minorEastAsia" w:hint="eastAsia"/>
          <w:sz w:val="22"/>
        </w:rPr>
        <w:t>の「</w:t>
      </w:r>
      <w:r w:rsidR="0079230A" w:rsidRPr="00194E37">
        <w:rPr>
          <w:rFonts w:asciiTheme="minorEastAsia" w:hAnsiTheme="minorEastAsia" w:hint="eastAsia"/>
          <w:sz w:val="22"/>
        </w:rPr>
        <w:t>一般廃棄物処理</w:t>
      </w:r>
      <w:r w:rsidR="0038007B" w:rsidRPr="00194E37">
        <w:rPr>
          <w:rFonts w:asciiTheme="minorEastAsia" w:hAnsiTheme="minorEastAsia" w:hint="eastAsia"/>
          <w:sz w:val="22"/>
        </w:rPr>
        <w:t>施設の被災状況調書」</w:t>
      </w:r>
      <w:r w:rsidR="0079230A" w:rsidRPr="00194E37">
        <w:rPr>
          <w:rFonts w:asciiTheme="minorEastAsia" w:hAnsiTheme="minorEastAsia" w:hint="eastAsia"/>
          <w:sz w:val="22"/>
        </w:rPr>
        <w:t>、及び資料</w:t>
      </w:r>
      <w:r w:rsidR="00CE5728" w:rsidRPr="00194E37">
        <w:rPr>
          <w:rFonts w:asciiTheme="minorEastAsia" w:hAnsiTheme="minorEastAsia" w:hint="eastAsia"/>
          <w:sz w:val="22"/>
        </w:rPr>
        <w:t>９</w:t>
      </w:r>
      <w:r w:rsidR="0079230A" w:rsidRPr="00194E37">
        <w:rPr>
          <w:rFonts w:asciiTheme="minorEastAsia" w:hAnsiTheme="minorEastAsia" w:hint="eastAsia"/>
          <w:sz w:val="22"/>
        </w:rPr>
        <w:t>の「し尿処理施設等の被災状況調書」に</w:t>
      </w:r>
      <w:r w:rsidR="0038007B" w:rsidRPr="00194E37">
        <w:rPr>
          <w:rFonts w:asciiTheme="minorEastAsia" w:hAnsiTheme="minorEastAsia" w:hint="eastAsia"/>
          <w:sz w:val="22"/>
        </w:rPr>
        <w:t>全市町村の</w:t>
      </w:r>
      <w:r w:rsidR="0079230A" w:rsidRPr="00194E37">
        <w:rPr>
          <w:rFonts w:asciiTheme="minorEastAsia" w:hAnsiTheme="minorEastAsia" w:hint="eastAsia"/>
          <w:sz w:val="22"/>
        </w:rPr>
        <w:t>状況</w:t>
      </w:r>
      <w:r w:rsidR="0038007B" w:rsidRPr="00194E37">
        <w:rPr>
          <w:rFonts w:asciiTheme="minorEastAsia" w:hAnsiTheme="minorEastAsia" w:hint="eastAsia"/>
          <w:sz w:val="22"/>
        </w:rPr>
        <w:t>を一覧表で整理する。</w:t>
      </w:r>
    </w:p>
    <w:p w14:paraId="33390D47" w14:textId="77777777" w:rsidR="00893994" w:rsidRPr="00194E37" w:rsidRDefault="00893994" w:rsidP="007149C7">
      <w:pPr>
        <w:ind w:leftChars="337" w:left="708" w:firstLineChars="67" w:firstLine="147"/>
        <w:jc w:val="left"/>
        <w:rPr>
          <w:rFonts w:asciiTheme="minorEastAsia" w:hAnsiTheme="minorEastAsia"/>
          <w:sz w:val="22"/>
        </w:rPr>
      </w:pPr>
    </w:p>
    <w:p w14:paraId="2EBF313D" w14:textId="77777777" w:rsidR="00CE153E" w:rsidRPr="00194E37" w:rsidRDefault="0052600C" w:rsidP="007149C7">
      <w:pPr>
        <w:ind w:firstLineChars="300" w:firstLine="660"/>
        <w:jc w:val="left"/>
        <w:rPr>
          <w:rFonts w:asciiTheme="minorEastAsia" w:hAnsiTheme="minorEastAsia"/>
          <w:sz w:val="22"/>
        </w:rPr>
      </w:pPr>
      <w:r w:rsidRPr="00194E37">
        <w:rPr>
          <w:rFonts w:asciiTheme="minorEastAsia" w:hAnsiTheme="minorEastAsia" w:hint="eastAsia"/>
          <w:sz w:val="22"/>
        </w:rPr>
        <w:t>情報収集項目</w:t>
      </w:r>
      <w:r w:rsidR="0079230A" w:rsidRPr="00194E37">
        <w:rPr>
          <w:rFonts w:asciiTheme="minorEastAsia" w:hAnsiTheme="minorEastAsia" w:hint="eastAsia"/>
          <w:sz w:val="22"/>
        </w:rPr>
        <w:t>（ごみ処理関係）</w:t>
      </w:r>
      <w:r w:rsidRPr="00194E37">
        <w:rPr>
          <w:rFonts w:asciiTheme="minorEastAsia" w:hAnsiTheme="minorEastAsia" w:hint="eastAsia"/>
          <w:sz w:val="22"/>
        </w:rPr>
        <w:t xml:space="preserve">　□施設の稼働状況</w:t>
      </w:r>
    </w:p>
    <w:p w14:paraId="77D0BFD5" w14:textId="77777777" w:rsidR="00CE153E" w:rsidRPr="00194E37" w:rsidRDefault="00417858" w:rsidP="007149C7">
      <w:pPr>
        <w:ind w:firstLineChars="1800" w:firstLine="3960"/>
        <w:jc w:val="left"/>
        <w:rPr>
          <w:rFonts w:asciiTheme="minorEastAsia" w:hAnsiTheme="minorEastAsia"/>
          <w:sz w:val="22"/>
        </w:rPr>
      </w:pPr>
      <w:r w:rsidRPr="00194E37">
        <w:rPr>
          <w:rFonts w:asciiTheme="minorEastAsia" w:hAnsiTheme="minorEastAsia" w:hint="eastAsia"/>
          <w:sz w:val="22"/>
        </w:rPr>
        <w:t>□施設の被害状況</w:t>
      </w:r>
    </w:p>
    <w:p w14:paraId="1E5C43F2" w14:textId="77777777" w:rsidR="00CE153E" w:rsidRPr="00194E37" w:rsidRDefault="00417858" w:rsidP="007149C7">
      <w:pPr>
        <w:ind w:firstLineChars="1800" w:firstLine="3960"/>
        <w:jc w:val="left"/>
        <w:rPr>
          <w:rFonts w:asciiTheme="minorEastAsia" w:hAnsiTheme="minorEastAsia"/>
          <w:sz w:val="22"/>
        </w:rPr>
      </w:pPr>
      <w:r w:rsidRPr="00194E37">
        <w:rPr>
          <w:rFonts w:asciiTheme="minorEastAsia" w:hAnsiTheme="minorEastAsia" w:hint="eastAsia"/>
          <w:sz w:val="22"/>
        </w:rPr>
        <w:t>□電気、水道、ガスの供給状況</w:t>
      </w:r>
    </w:p>
    <w:p w14:paraId="54A74E3D" w14:textId="77777777" w:rsidR="00CE153E" w:rsidRPr="00194E37" w:rsidRDefault="00417858" w:rsidP="007149C7">
      <w:pPr>
        <w:ind w:firstLineChars="1800" w:firstLine="3960"/>
        <w:jc w:val="left"/>
        <w:rPr>
          <w:rFonts w:asciiTheme="minorEastAsia" w:hAnsiTheme="minorEastAsia"/>
          <w:sz w:val="22"/>
        </w:rPr>
      </w:pPr>
      <w:r w:rsidRPr="00194E37">
        <w:rPr>
          <w:rFonts w:asciiTheme="minorEastAsia" w:hAnsiTheme="minorEastAsia" w:hint="eastAsia"/>
          <w:sz w:val="22"/>
        </w:rPr>
        <w:t>□収集運搬状況</w:t>
      </w:r>
    </w:p>
    <w:p w14:paraId="31716443" w14:textId="77777777" w:rsidR="009A3553" w:rsidRPr="00194E37" w:rsidRDefault="00417858" w:rsidP="007149C7">
      <w:pPr>
        <w:ind w:firstLineChars="1800" w:firstLine="3960"/>
        <w:jc w:val="left"/>
        <w:rPr>
          <w:rFonts w:asciiTheme="minorEastAsia" w:hAnsiTheme="minorEastAsia"/>
          <w:sz w:val="22"/>
        </w:rPr>
      </w:pPr>
      <w:r w:rsidRPr="00194E37">
        <w:rPr>
          <w:rFonts w:asciiTheme="minorEastAsia" w:hAnsiTheme="minorEastAsia" w:hint="eastAsia"/>
          <w:sz w:val="22"/>
        </w:rPr>
        <w:t>□施設等復旧の見込み</w:t>
      </w:r>
      <w:r w:rsidR="006D2A14" w:rsidRPr="00194E37">
        <w:rPr>
          <w:rFonts w:asciiTheme="minorEastAsia" w:hAnsiTheme="minorEastAsia" w:hint="eastAsia"/>
          <w:sz w:val="22"/>
        </w:rPr>
        <w:t xml:space="preserve">　</w:t>
      </w:r>
    </w:p>
    <w:p w14:paraId="6620199B" w14:textId="77777777" w:rsidR="00417858" w:rsidRPr="00194E37" w:rsidRDefault="009A3553" w:rsidP="007149C7">
      <w:pPr>
        <w:ind w:firstLineChars="1800" w:firstLine="3960"/>
        <w:jc w:val="left"/>
        <w:rPr>
          <w:rFonts w:asciiTheme="minorEastAsia" w:hAnsiTheme="minorEastAsia"/>
          <w:sz w:val="22"/>
        </w:rPr>
      </w:pPr>
      <w:r w:rsidRPr="00194E37">
        <w:rPr>
          <w:rFonts w:asciiTheme="minorEastAsia" w:hAnsiTheme="minorEastAsia" w:hint="eastAsia"/>
          <w:sz w:val="22"/>
        </w:rPr>
        <w:t xml:space="preserve">□生活ごみ等受入可能量　</w:t>
      </w:r>
      <w:r w:rsidR="006D2A14" w:rsidRPr="00194E37">
        <w:rPr>
          <w:rFonts w:asciiTheme="minorEastAsia" w:hAnsiTheme="minorEastAsia" w:hint="eastAsia"/>
          <w:sz w:val="22"/>
        </w:rPr>
        <w:t>等</w:t>
      </w:r>
    </w:p>
    <w:p w14:paraId="78834325" w14:textId="77777777" w:rsidR="00893994" w:rsidRPr="00194E37" w:rsidRDefault="00893994" w:rsidP="007149C7">
      <w:pPr>
        <w:ind w:firstLineChars="1000" w:firstLine="2200"/>
        <w:jc w:val="left"/>
        <w:rPr>
          <w:rFonts w:asciiTheme="minorEastAsia" w:hAnsiTheme="minorEastAsia"/>
          <w:sz w:val="22"/>
        </w:rPr>
      </w:pPr>
    </w:p>
    <w:p w14:paraId="5EB3DB99" w14:textId="77777777" w:rsidR="00484A20" w:rsidRPr="00194E37" w:rsidRDefault="00417858" w:rsidP="007149C7">
      <w:pPr>
        <w:ind w:firstLineChars="202" w:firstLine="444"/>
        <w:jc w:val="left"/>
        <w:rPr>
          <w:rFonts w:asciiTheme="minorEastAsia" w:hAnsiTheme="minorEastAsia"/>
          <w:sz w:val="22"/>
        </w:rPr>
      </w:pPr>
      <w:r w:rsidRPr="00194E37">
        <w:rPr>
          <w:rFonts w:asciiTheme="minorEastAsia" w:hAnsiTheme="minorEastAsia" w:hint="eastAsia"/>
          <w:sz w:val="22"/>
        </w:rPr>
        <w:t>イ</w:t>
      </w:r>
      <w:r w:rsidR="00484A20" w:rsidRPr="00194E37">
        <w:rPr>
          <w:rFonts w:asciiTheme="minorEastAsia" w:hAnsiTheme="minorEastAsia" w:hint="eastAsia"/>
          <w:sz w:val="22"/>
        </w:rPr>
        <w:t xml:space="preserve">　建築物・構造物の被害</w:t>
      </w:r>
    </w:p>
    <w:p w14:paraId="34FC71D9" w14:textId="77777777" w:rsidR="00484A20" w:rsidRPr="00194E37" w:rsidRDefault="00484A20"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住宅、ビル等の建築物、道路、堤防等の構造物</w:t>
      </w:r>
      <w:r w:rsidR="0005411F" w:rsidRPr="00194E37">
        <w:rPr>
          <w:rFonts w:asciiTheme="minorEastAsia" w:hAnsiTheme="minorEastAsia" w:hint="eastAsia"/>
          <w:sz w:val="22"/>
        </w:rPr>
        <w:t>の被害状況</w:t>
      </w:r>
      <w:r w:rsidRPr="00194E37">
        <w:rPr>
          <w:rFonts w:asciiTheme="minorEastAsia" w:hAnsiTheme="minorEastAsia" w:hint="eastAsia"/>
          <w:sz w:val="22"/>
        </w:rPr>
        <w:t>については、</w:t>
      </w:r>
      <w:r w:rsidR="00E46886" w:rsidRPr="00194E37">
        <w:rPr>
          <w:rFonts w:asciiTheme="minorEastAsia" w:hAnsiTheme="minorEastAsia" w:hint="eastAsia"/>
          <w:sz w:val="22"/>
        </w:rPr>
        <w:t>資料</w:t>
      </w:r>
      <w:r w:rsidR="00CE5728" w:rsidRPr="00194E37">
        <w:rPr>
          <w:rFonts w:asciiTheme="minorEastAsia" w:hAnsiTheme="minorEastAsia" w:hint="eastAsia"/>
          <w:sz w:val="22"/>
        </w:rPr>
        <w:t>１</w:t>
      </w:r>
      <w:r w:rsidR="00445D38" w:rsidRPr="00194E37">
        <w:rPr>
          <w:rFonts w:asciiTheme="minorEastAsia" w:hAnsiTheme="minorEastAsia" w:hint="eastAsia"/>
          <w:sz w:val="22"/>
        </w:rPr>
        <w:t>に示した</w:t>
      </w:r>
      <w:r w:rsidRPr="00194E37">
        <w:rPr>
          <w:rFonts w:asciiTheme="minorEastAsia" w:hAnsiTheme="minorEastAsia" w:hint="eastAsia"/>
          <w:sz w:val="22"/>
        </w:rPr>
        <w:t>災害対策本部</w:t>
      </w:r>
      <w:r w:rsidR="00445D38" w:rsidRPr="00194E37">
        <w:rPr>
          <w:rFonts w:asciiTheme="minorEastAsia" w:hAnsiTheme="minorEastAsia" w:hint="eastAsia"/>
          <w:sz w:val="22"/>
        </w:rPr>
        <w:t>の</w:t>
      </w:r>
      <w:r w:rsidR="0005411F" w:rsidRPr="00194E37">
        <w:rPr>
          <w:rFonts w:asciiTheme="minorEastAsia" w:hAnsiTheme="minorEastAsia" w:hint="eastAsia"/>
          <w:sz w:val="22"/>
        </w:rPr>
        <w:t>「情報収集伝達経路」をもとに収集された情報</w:t>
      </w:r>
      <w:r w:rsidRPr="00194E37">
        <w:rPr>
          <w:rFonts w:asciiTheme="minorEastAsia" w:hAnsiTheme="minorEastAsia" w:hint="eastAsia"/>
          <w:sz w:val="22"/>
        </w:rPr>
        <w:t>により把握する。</w:t>
      </w:r>
    </w:p>
    <w:p w14:paraId="53A84F92" w14:textId="77777777" w:rsidR="00893994" w:rsidRPr="00194E37" w:rsidRDefault="00893994" w:rsidP="007149C7">
      <w:pPr>
        <w:ind w:leftChars="337" w:left="708" w:firstLineChars="67" w:firstLine="147"/>
        <w:jc w:val="left"/>
        <w:rPr>
          <w:rFonts w:asciiTheme="minorEastAsia" w:hAnsiTheme="minorEastAsia"/>
          <w:sz w:val="22"/>
        </w:rPr>
      </w:pPr>
    </w:p>
    <w:p w14:paraId="7B0187A6" w14:textId="77777777" w:rsidR="00445D38" w:rsidRPr="00194E37" w:rsidRDefault="00417858" w:rsidP="007149C7">
      <w:pPr>
        <w:ind w:firstLineChars="202" w:firstLine="444"/>
        <w:jc w:val="left"/>
        <w:rPr>
          <w:rFonts w:asciiTheme="minorEastAsia" w:hAnsiTheme="minorEastAsia"/>
          <w:sz w:val="22"/>
        </w:rPr>
      </w:pPr>
      <w:r w:rsidRPr="00194E37">
        <w:rPr>
          <w:rFonts w:asciiTheme="minorEastAsia" w:hAnsiTheme="minorEastAsia" w:hint="eastAsia"/>
          <w:sz w:val="22"/>
        </w:rPr>
        <w:t>ウ</w:t>
      </w:r>
      <w:r w:rsidR="00445D38" w:rsidRPr="00194E37">
        <w:rPr>
          <w:rFonts w:asciiTheme="minorEastAsia" w:hAnsiTheme="minorEastAsia" w:hint="eastAsia"/>
          <w:sz w:val="22"/>
        </w:rPr>
        <w:t xml:space="preserve">　仮置場候補地及びアクセス道路の被害</w:t>
      </w:r>
    </w:p>
    <w:p w14:paraId="04BDF5ED" w14:textId="77777777" w:rsidR="00445D38" w:rsidRPr="00194E37" w:rsidRDefault="008866B9"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被災市町村が事前に想定していた一次仮置場候補地</w:t>
      </w:r>
      <w:r w:rsidR="003C623E" w:rsidRPr="00194E37">
        <w:rPr>
          <w:rFonts w:asciiTheme="minorEastAsia" w:hAnsiTheme="minorEastAsia" w:hint="eastAsia"/>
          <w:sz w:val="22"/>
        </w:rPr>
        <w:t>や</w:t>
      </w:r>
      <w:r w:rsidR="00F63E10" w:rsidRPr="00194E37">
        <w:rPr>
          <w:rFonts w:asciiTheme="minorEastAsia" w:hAnsiTheme="minorEastAsia" w:hint="eastAsia"/>
          <w:sz w:val="22"/>
        </w:rPr>
        <w:t>、</w:t>
      </w:r>
      <w:r w:rsidR="00B809AA" w:rsidRPr="00194E37">
        <w:rPr>
          <w:rFonts w:asciiTheme="minorEastAsia" w:hAnsiTheme="minorEastAsia" w:hint="eastAsia"/>
          <w:sz w:val="22"/>
        </w:rPr>
        <w:t>市町村又は大阪府</w:t>
      </w:r>
      <w:r w:rsidR="00445D38" w:rsidRPr="00194E37">
        <w:rPr>
          <w:rFonts w:asciiTheme="minorEastAsia" w:hAnsiTheme="minorEastAsia" w:hint="eastAsia"/>
          <w:sz w:val="22"/>
        </w:rPr>
        <w:t>が想定していた</w:t>
      </w:r>
      <w:r w:rsidRPr="00194E37">
        <w:rPr>
          <w:rFonts w:asciiTheme="minorEastAsia" w:hAnsiTheme="minorEastAsia" w:hint="eastAsia"/>
          <w:sz w:val="22"/>
        </w:rPr>
        <w:t>二次</w:t>
      </w:r>
      <w:r w:rsidR="00445D38" w:rsidRPr="00194E37">
        <w:rPr>
          <w:rFonts w:asciiTheme="minorEastAsia" w:hAnsiTheme="minorEastAsia" w:hint="eastAsia"/>
          <w:sz w:val="22"/>
        </w:rPr>
        <w:t>仮置場候補地</w:t>
      </w:r>
      <w:r w:rsidRPr="00194E37">
        <w:rPr>
          <w:rFonts w:asciiTheme="minorEastAsia" w:hAnsiTheme="minorEastAsia" w:hint="eastAsia"/>
          <w:sz w:val="22"/>
        </w:rPr>
        <w:t>について、そ</w:t>
      </w:r>
      <w:r w:rsidR="00445D38" w:rsidRPr="00194E37">
        <w:rPr>
          <w:rFonts w:asciiTheme="minorEastAsia" w:hAnsiTheme="minorEastAsia" w:hint="eastAsia"/>
          <w:sz w:val="22"/>
        </w:rPr>
        <w:t>の被害状況</w:t>
      </w:r>
      <w:r w:rsidRPr="00194E37">
        <w:rPr>
          <w:rFonts w:asciiTheme="minorEastAsia" w:hAnsiTheme="minorEastAsia" w:hint="eastAsia"/>
          <w:sz w:val="22"/>
        </w:rPr>
        <w:t>を</w:t>
      </w:r>
      <w:r w:rsidR="00445D38" w:rsidRPr="00194E37">
        <w:rPr>
          <w:rFonts w:asciiTheme="minorEastAsia" w:hAnsiTheme="minorEastAsia" w:hint="eastAsia"/>
          <w:sz w:val="22"/>
        </w:rPr>
        <w:t>当該候補地の</w:t>
      </w:r>
      <w:r w:rsidRPr="00194E37">
        <w:rPr>
          <w:rFonts w:asciiTheme="minorEastAsia" w:hAnsiTheme="minorEastAsia" w:hint="eastAsia"/>
          <w:sz w:val="22"/>
        </w:rPr>
        <w:t>市町村や</w:t>
      </w:r>
      <w:r w:rsidR="00445D38" w:rsidRPr="00194E37">
        <w:rPr>
          <w:rFonts w:asciiTheme="minorEastAsia" w:hAnsiTheme="minorEastAsia" w:hint="eastAsia"/>
          <w:sz w:val="22"/>
        </w:rPr>
        <w:t>土地管理者から情報収集する。</w:t>
      </w:r>
      <w:r w:rsidR="003C623E" w:rsidRPr="00194E37">
        <w:rPr>
          <w:rFonts w:asciiTheme="minorEastAsia" w:hAnsiTheme="minorEastAsia" w:hint="eastAsia"/>
          <w:sz w:val="22"/>
        </w:rPr>
        <w:t>また</w:t>
      </w:r>
      <w:r w:rsidR="00800F50" w:rsidRPr="00194E37">
        <w:rPr>
          <w:rFonts w:asciiTheme="minorEastAsia" w:hAnsiTheme="minorEastAsia" w:hint="eastAsia"/>
          <w:sz w:val="22"/>
        </w:rPr>
        <w:t>、</w:t>
      </w:r>
      <w:r w:rsidR="002722EC" w:rsidRPr="00194E37">
        <w:rPr>
          <w:rFonts w:asciiTheme="minorEastAsia" w:hAnsiTheme="minorEastAsia" w:hint="eastAsia"/>
          <w:sz w:val="22"/>
        </w:rPr>
        <w:t>災害対策本部を通じて、</w:t>
      </w:r>
      <w:r w:rsidR="00800F50" w:rsidRPr="00194E37">
        <w:rPr>
          <w:rFonts w:asciiTheme="minorEastAsia" w:hAnsiTheme="minorEastAsia" w:hint="eastAsia"/>
          <w:sz w:val="22"/>
        </w:rPr>
        <w:t>被災市町村</w:t>
      </w:r>
      <w:r w:rsidRPr="00194E37">
        <w:rPr>
          <w:rFonts w:asciiTheme="minorEastAsia" w:hAnsiTheme="minorEastAsia" w:hint="eastAsia"/>
          <w:sz w:val="22"/>
        </w:rPr>
        <w:t>等</w:t>
      </w:r>
      <w:r w:rsidR="00F63E10" w:rsidRPr="00194E37">
        <w:rPr>
          <w:rFonts w:asciiTheme="minorEastAsia" w:hAnsiTheme="minorEastAsia" w:hint="eastAsia"/>
          <w:sz w:val="22"/>
        </w:rPr>
        <w:t>から仮設場候補地へのアクセス道路の被害状況について</w:t>
      </w:r>
      <w:r w:rsidR="00AC7B26" w:rsidRPr="00194E37">
        <w:rPr>
          <w:rFonts w:asciiTheme="minorEastAsia" w:hAnsiTheme="minorEastAsia" w:hint="eastAsia"/>
          <w:sz w:val="22"/>
        </w:rPr>
        <w:t>情報収集する。</w:t>
      </w:r>
    </w:p>
    <w:p w14:paraId="06903A13" w14:textId="77777777" w:rsidR="00893994" w:rsidRPr="00194E37" w:rsidRDefault="003C623E"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併せて、仮置場の設置</w:t>
      </w:r>
      <w:r w:rsidR="00566A80" w:rsidRPr="00194E37">
        <w:rPr>
          <w:rFonts w:asciiTheme="minorEastAsia" w:hAnsiTheme="minorEastAsia" w:hint="eastAsia"/>
          <w:sz w:val="22"/>
        </w:rPr>
        <w:t>や管理</w:t>
      </w:r>
      <w:r w:rsidRPr="00194E37">
        <w:rPr>
          <w:rFonts w:asciiTheme="minorEastAsia" w:hAnsiTheme="minorEastAsia" w:hint="eastAsia"/>
          <w:sz w:val="22"/>
        </w:rPr>
        <w:t>について市町村への支援、助言を行う。</w:t>
      </w:r>
    </w:p>
    <w:p w14:paraId="6610AE7C" w14:textId="77777777" w:rsidR="003C623E" w:rsidRPr="00194E37" w:rsidRDefault="003C623E" w:rsidP="007149C7">
      <w:pPr>
        <w:ind w:leftChars="337" w:left="708" w:firstLineChars="67" w:firstLine="147"/>
        <w:jc w:val="left"/>
        <w:rPr>
          <w:rFonts w:asciiTheme="minorEastAsia" w:hAnsiTheme="minorEastAsia"/>
          <w:sz w:val="22"/>
        </w:rPr>
      </w:pPr>
    </w:p>
    <w:p w14:paraId="2902C51B" w14:textId="77777777" w:rsidR="00AC7B26" w:rsidRPr="00194E37" w:rsidRDefault="00AC7B26" w:rsidP="007149C7">
      <w:pPr>
        <w:ind w:firstLineChars="202" w:firstLine="444"/>
        <w:jc w:val="left"/>
        <w:rPr>
          <w:rFonts w:asciiTheme="minorEastAsia" w:hAnsiTheme="minorEastAsia"/>
          <w:sz w:val="22"/>
        </w:rPr>
      </w:pPr>
      <w:r w:rsidRPr="00194E37">
        <w:rPr>
          <w:rFonts w:asciiTheme="minorEastAsia" w:hAnsiTheme="minorEastAsia" w:hint="eastAsia"/>
          <w:sz w:val="22"/>
        </w:rPr>
        <w:t>エ　廃棄物最終処分場等の被害</w:t>
      </w:r>
    </w:p>
    <w:p w14:paraId="6A507286" w14:textId="77777777" w:rsidR="00AC7B26" w:rsidRPr="00194E37" w:rsidRDefault="00AC7B26"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大阪湾フェニックス事業による</w:t>
      </w:r>
      <w:r w:rsidR="00BE626A" w:rsidRPr="00194E37">
        <w:rPr>
          <w:rFonts w:asciiTheme="minorEastAsia" w:hAnsiTheme="minorEastAsia" w:hint="eastAsia"/>
          <w:sz w:val="22"/>
        </w:rPr>
        <w:t>大阪沖及び泉大津沖</w:t>
      </w:r>
      <w:r w:rsidRPr="00194E37">
        <w:rPr>
          <w:rFonts w:asciiTheme="minorEastAsia" w:hAnsiTheme="minorEastAsia" w:hint="eastAsia"/>
          <w:sz w:val="22"/>
        </w:rPr>
        <w:t>最終処分場や搬入基地</w:t>
      </w:r>
      <w:r w:rsidR="00BE626A" w:rsidRPr="00194E37">
        <w:rPr>
          <w:rFonts w:asciiTheme="minorEastAsia" w:hAnsiTheme="minorEastAsia" w:hint="eastAsia"/>
          <w:sz w:val="22"/>
        </w:rPr>
        <w:t>、また</w:t>
      </w:r>
      <w:r w:rsidR="00272661" w:rsidRPr="00194E37">
        <w:rPr>
          <w:rFonts w:asciiTheme="minorEastAsia" w:hAnsiTheme="minorEastAsia" w:hint="eastAsia"/>
          <w:sz w:val="22"/>
        </w:rPr>
        <w:t>、市町村や</w:t>
      </w:r>
      <w:r w:rsidR="00BE626A" w:rsidRPr="00194E37">
        <w:rPr>
          <w:rFonts w:asciiTheme="minorEastAsia" w:hAnsiTheme="minorEastAsia" w:hint="eastAsia"/>
          <w:sz w:val="22"/>
        </w:rPr>
        <w:t>民間機関</w:t>
      </w:r>
      <w:r w:rsidRPr="00194E37">
        <w:rPr>
          <w:rFonts w:asciiTheme="minorEastAsia" w:hAnsiTheme="minorEastAsia" w:hint="eastAsia"/>
          <w:sz w:val="22"/>
        </w:rPr>
        <w:t>における</w:t>
      </w:r>
      <w:r w:rsidR="00BE626A" w:rsidRPr="00194E37">
        <w:rPr>
          <w:rFonts w:asciiTheme="minorEastAsia" w:hAnsiTheme="minorEastAsia" w:hint="eastAsia"/>
          <w:sz w:val="22"/>
        </w:rPr>
        <w:t>最終処分場の被害状況</w:t>
      </w:r>
      <w:r w:rsidR="00E54AE2" w:rsidRPr="00194E37">
        <w:rPr>
          <w:rFonts w:asciiTheme="minorEastAsia" w:hAnsiTheme="minorEastAsia" w:hint="eastAsia"/>
          <w:sz w:val="22"/>
        </w:rPr>
        <w:t>について、</w:t>
      </w:r>
      <w:r w:rsidR="00566A80" w:rsidRPr="00194E37">
        <w:rPr>
          <w:rFonts w:asciiTheme="minorEastAsia" w:hAnsiTheme="minorEastAsia" w:hint="eastAsia"/>
          <w:sz w:val="22"/>
        </w:rPr>
        <w:t>資料</w:t>
      </w:r>
      <w:r w:rsidR="00CE5728" w:rsidRPr="00194E37">
        <w:rPr>
          <w:rFonts w:asciiTheme="minorEastAsia" w:hAnsiTheme="minorEastAsia" w:hint="eastAsia"/>
          <w:sz w:val="22"/>
        </w:rPr>
        <w:t>３</w:t>
      </w:r>
      <w:r w:rsidR="00566A80" w:rsidRPr="00194E37">
        <w:rPr>
          <w:rFonts w:asciiTheme="minorEastAsia" w:hAnsiTheme="minorEastAsia" w:hint="eastAsia"/>
          <w:sz w:val="22"/>
        </w:rPr>
        <w:t>「廃棄物最終処分場一覧」</w:t>
      </w:r>
      <w:r w:rsidR="00E54AE2" w:rsidRPr="00194E37">
        <w:rPr>
          <w:rFonts w:asciiTheme="minorEastAsia" w:hAnsiTheme="minorEastAsia" w:hint="eastAsia"/>
          <w:sz w:val="22"/>
        </w:rPr>
        <w:t>をもとに</w:t>
      </w:r>
      <w:r w:rsidR="00BE626A" w:rsidRPr="00194E37">
        <w:rPr>
          <w:rFonts w:asciiTheme="minorEastAsia" w:hAnsiTheme="minorEastAsia" w:hint="eastAsia"/>
          <w:sz w:val="22"/>
        </w:rPr>
        <w:t>把握するとともに、必要に応じて、廃棄物の搬入</w:t>
      </w:r>
      <w:r w:rsidRPr="00194E37">
        <w:rPr>
          <w:rFonts w:asciiTheme="minorEastAsia" w:hAnsiTheme="minorEastAsia" w:hint="eastAsia"/>
          <w:sz w:val="22"/>
        </w:rPr>
        <w:t>に係る連絡</w:t>
      </w:r>
      <w:r w:rsidR="00BE626A" w:rsidRPr="00194E37">
        <w:rPr>
          <w:rFonts w:asciiTheme="minorEastAsia" w:hAnsiTheme="minorEastAsia" w:hint="eastAsia"/>
          <w:sz w:val="22"/>
        </w:rPr>
        <w:t>調整</w:t>
      </w:r>
      <w:r w:rsidRPr="00194E37">
        <w:rPr>
          <w:rFonts w:asciiTheme="minorEastAsia" w:hAnsiTheme="minorEastAsia" w:hint="eastAsia"/>
          <w:sz w:val="22"/>
        </w:rPr>
        <w:t>を行う。</w:t>
      </w:r>
    </w:p>
    <w:p w14:paraId="2B467717" w14:textId="77777777" w:rsidR="00802001" w:rsidRPr="00194E37" w:rsidRDefault="005A5CE9" w:rsidP="00802001">
      <w:pPr>
        <w:jc w:val="left"/>
        <w:rPr>
          <w:rFonts w:asciiTheme="minorEastAsia" w:hAnsiTheme="minorEastAsia"/>
          <w:sz w:val="22"/>
        </w:rPr>
      </w:pPr>
      <w:r w:rsidRPr="00194E37">
        <w:rPr>
          <w:rFonts w:asciiTheme="minorEastAsia" w:hAnsiTheme="minorEastAsia" w:hint="eastAsia"/>
          <w:sz w:val="22"/>
        </w:rPr>
        <w:t xml:space="preserve">　　</w:t>
      </w:r>
    </w:p>
    <w:p w14:paraId="49538339" w14:textId="77777777" w:rsidR="005E2F7A" w:rsidRPr="00194E37" w:rsidRDefault="005E2F7A" w:rsidP="00802001">
      <w:pPr>
        <w:jc w:val="left"/>
        <w:rPr>
          <w:rFonts w:asciiTheme="minorEastAsia" w:hAnsiTheme="minorEastAsia"/>
          <w:sz w:val="22"/>
        </w:rPr>
      </w:pPr>
    </w:p>
    <w:p w14:paraId="23DE01B1" w14:textId="77777777" w:rsidR="005E2F7A" w:rsidRPr="00194E37" w:rsidRDefault="005E2F7A" w:rsidP="00802001">
      <w:pPr>
        <w:jc w:val="left"/>
        <w:rPr>
          <w:rFonts w:asciiTheme="minorEastAsia" w:hAnsiTheme="minorEastAsia"/>
          <w:sz w:val="22"/>
        </w:rPr>
      </w:pPr>
    </w:p>
    <w:p w14:paraId="16F3B0EE" w14:textId="77777777" w:rsidR="005E2F7A" w:rsidRPr="00194E37" w:rsidRDefault="005E2F7A" w:rsidP="00802001">
      <w:pPr>
        <w:jc w:val="left"/>
        <w:rPr>
          <w:rFonts w:asciiTheme="minorEastAsia" w:hAnsiTheme="minorEastAsia"/>
          <w:color w:val="FF0000"/>
          <w:sz w:val="22"/>
        </w:rPr>
      </w:pPr>
    </w:p>
    <w:p w14:paraId="1DD754D5" w14:textId="77777777" w:rsidR="004C7861" w:rsidRPr="00194E37" w:rsidRDefault="005C3801" w:rsidP="007149C7">
      <w:pPr>
        <w:ind w:firstLineChars="100" w:firstLine="221"/>
        <w:jc w:val="left"/>
        <w:rPr>
          <w:rFonts w:asciiTheme="minorEastAsia" w:hAnsiTheme="minorEastAsia"/>
          <w:sz w:val="22"/>
        </w:rPr>
      </w:pPr>
      <w:r w:rsidRPr="00194E37">
        <w:rPr>
          <w:rFonts w:asciiTheme="minorEastAsia" w:hAnsiTheme="minorEastAsia" w:hint="eastAsia"/>
          <w:b/>
          <w:sz w:val="22"/>
        </w:rPr>
        <w:lastRenderedPageBreak/>
        <w:t>２</w:t>
      </w:r>
      <w:r w:rsidRPr="00194E37">
        <w:rPr>
          <w:rFonts w:asciiTheme="minorEastAsia" w:hAnsiTheme="minorEastAsia"/>
          <w:b/>
          <w:sz w:val="22"/>
        </w:rPr>
        <w:t>.３　仮設トイレ・し尿・生活ごみ等</w:t>
      </w:r>
      <w:r w:rsidR="004149D7" w:rsidRPr="00194E37">
        <w:rPr>
          <w:rFonts w:asciiTheme="minorEastAsia" w:hAnsiTheme="minorEastAsia" w:hint="eastAsia"/>
          <w:b/>
          <w:sz w:val="22"/>
        </w:rPr>
        <w:t>へ</w:t>
      </w:r>
      <w:r w:rsidRPr="00194E37">
        <w:rPr>
          <w:rFonts w:asciiTheme="minorEastAsia" w:hAnsiTheme="minorEastAsia" w:hint="eastAsia"/>
          <w:b/>
          <w:sz w:val="22"/>
        </w:rPr>
        <w:t>の対応</w:t>
      </w:r>
    </w:p>
    <w:p w14:paraId="68DE35F6" w14:textId="77777777" w:rsidR="00067BDA" w:rsidRPr="00CE01B8" w:rsidRDefault="005C3801"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（１</w:t>
      </w:r>
      <w:r w:rsidR="002D0408" w:rsidRPr="00CE01B8">
        <w:rPr>
          <w:rFonts w:asciiTheme="majorEastAsia" w:eastAsiaTheme="majorEastAsia" w:hAnsiTheme="majorEastAsia" w:hint="eastAsia"/>
          <w:b/>
          <w:sz w:val="22"/>
        </w:rPr>
        <w:t>）</w:t>
      </w:r>
      <w:r w:rsidR="00E94F22" w:rsidRPr="00CE01B8">
        <w:rPr>
          <w:rFonts w:asciiTheme="majorEastAsia" w:eastAsiaTheme="majorEastAsia" w:hAnsiTheme="majorEastAsia" w:hint="eastAsia"/>
          <w:b/>
          <w:sz w:val="22"/>
        </w:rPr>
        <w:t>市町村</w:t>
      </w:r>
      <w:r w:rsidR="006B48FA" w:rsidRPr="00CE01B8">
        <w:rPr>
          <w:rFonts w:asciiTheme="majorEastAsia" w:eastAsiaTheme="majorEastAsia" w:hAnsiTheme="majorEastAsia" w:hint="eastAsia"/>
          <w:b/>
          <w:sz w:val="22"/>
        </w:rPr>
        <w:t>との</w:t>
      </w:r>
      <w:r w:rsidR="00410374" w:rsidRPr="00CE01B8">
        <w:rPr>
          <w:rFonts w:asciiTheme="majorEastAsia" w:eastAsiaTheme="majorEastAsia" w:hAnsiTheme="majorEastAsia" w:hint="eastAsia"/>
          <w:b/>
          <w:sz w:val="22"/>
        </w:rPr>
        <w:t>連絡調整</w:t>
      </w:r>
      <w:r w:rsidR="00067BDA" w:rsidRPr="00CE01B8">
        <w:rPr>
          <w:rFonts w:asciiTheme="majorEastAsia" w:eastAsiaTheme="majorEastAsia" w:hAnsiTheme="majorEastAsia" w:hint="eastAsia"/>
          <w:b/>
          <w:sz w:val="22"/>
        </w:rPr>
        <w:t>（</w:t>
      </w:r>
      <w:r w:rsidR="00E071E0" w:rsidRPr="00CE01B8">
        <w:rPr>
          <w:rFonts w:asciiTheme="majorEastAsia" w:eastAsiaTheme="majorEastAsia" w:hAnsiTheme="majorEastAsia" w:hint="eastAsia"/>
          <w:b/>
          <w:sz w:val="22"/>
        </w:rPr>
        <w:t>発災</w:t>
      </w:r>
      <w:r w:rsidR="009A3553" w:rsidRPr="00CE01B8">
        <w:rPr>
          <w:rFonts w:asciiTheme="majorEastAsia" w:eastAsiaTheme="majorEastAsia" w:hAnsiTheme="majorEastAsia" w:hint="eastAsia"/>
          <w:b/>
          <w:sz w:val="22"/>
        </w:rPr>
        <w:t>後、</w:t>
      </w:r>
      <w:r w:rsidR="00E071E0" w:rsidRPr="00CE01B8">
        <w:rPr>
          <w:rFonts w:asciiTheme="majorEastAsia" w:eastAsiaTheme="majorEastAsia" w:hAnsiTheme="majorEastAsia" w:hint="eastAsia"/>
          <w:b/>
          <w:sz w:val="22"/>
        </w:rPr>
        <w:t>３</w:t>
      </w:r>
      <w:r w:rsidR="00067BDA" w:rsidRPr="00CE01B8">
        <w:rPr>
          <w:rFonts w:asciiTheme="majorEastAsia" w:eastAsiaTheme="majorEastAsia" w:hAnsiTheme="majorEastAsia" w:hint="eastAsia"/>
          <w:b/>
          <w:sz w:val="22"/>
        </w:rPr>
        <w:t>日</w:t>
      </w:r>
      <w:r w:rsidR="009A3553" w:rsidRPr="00CE01B8">
        <w:rPr>
          <w:rFonts w:asciiTheme="majorEastAsia" w:eastAsiaTheme="majorEastAsia" w:hAnsiTheme="majorEastAsia" w:hint="eastAsia"/>
          <w:b/>
          <w:sz w:val="22"/>
        </w:rPr>
        <w:t>～７日</w:t>
      </w:r>
      <w:r w:rsidR="00067BDA" w:rsidRPr="00CE01B8">
        <w:rPr>
          <w:rFonts w:asciiTheme="majorEastAsia" w:eastAsiaTheme="majorEastAsia" w:hAnsiTheme="majorEastAsia" w:hint="eastAsia"/>
          <w:b/>
          <w:sz w:val="22"/>
        </w:rPr>
        <w:t>）</w:t>
      </w:r>
    </w:p>
    <w:p w14:paraId="2FC8FC41" w14:textId="77777777" w:rsidR="006D2A14" w:rsidRPr="00194E37" w:rsidRDefault="002B36EA" w:rsidP="007149C7">
      <w:pPr>
        <w:ind w:firstLineChars="202" w:firstLine="444"/>
        <w:jc w:val="left"/>
        <w:rPr>
          <w:rFonts w:asciiTheme="minorEastAsia" w:hAnsiTheme="minorEastAsia"/>
          <w:sz w:val="22"/>
        </w:rPr>
      </w:pPr>
      <w:r w:rsidRPr="00194E37">
        <w:rPr>
          <w:rFonts w:asciiTheme="minorEastAsia" w:hAnsiTheme="minorEastAsia" w:hint="eastAsia"/>
          <w:sz w:val="22"/>
        </w:rPr>
        <w:t xml:space="preserve">ア　</w:t>
      </w:r>
      <w:r w:rsidR="002E7F17" w:rsidRPr="00194E37">
        <w:rPr>
          <w:rFonts w:asciiTheme="minorEastAsia" w:hAnsiTheme="minorEastAsia" w:hint="eastAsia"/>
          <w:sz w:val="22"/>
        </w:rPr>
        <w:t>仮設トイレと</w:t>
      </w:r>
      <w:r w:rsidR="006D2A14" w:rsidRPr="00194E37">
        <w:rPr>
          <w:rFonts w:asciiTheme="minorEastAsia" w:hAnsiTheme="minorEastAsia" w:hint="eastAsia"/>
          <w:sz w:val="22"/>
        </w:rPr>
        <w:t>し尿</w:t>
      </w:r>
    </w:p>
    <w:p w14:paraId="4C8213F1" w14:textId="77777777" w:rsidR="00BF1626" w:rsidRPr="00194E37" w:rsidRDefault="00BF1626" w:rsidP="007149C7">
      <w:pPr>
        <w:ind w:firstLineChars="202" w:firstLine="444"/>
        <w:jc w:val="left"/>
        <w:rPr>
          <w:rFonts w:asciiTheme="minorEastAsia" w:hAnsiTheme="minorEastAsia"/>
          <w:sz w:val="22"/>
        </w:rPr>
      </w:pPr>
      <w:r w:rsidRPr="00194E37">
        <w:rPr>
          <w:rFonts w:asciiTheme="minorEastAsia" w:hAnsiTheme="minorEastAsia" w:hint="eastAsia"/>
          <w:sz w:val="22"/>
        </w:rPr>
        <w:t>（ア）仮設トイレ</w:t>
      </w:r>
      <w:r w:rsidR="002E7F17" w:rsidRPr="00194E37">
        <w:rPr>
          <w:rFonts w:asciiTheme="minorEastAsia" w:hAnsiTheme="minorEastAsia" w:hint="eastAsia"/>
          <w:sz w:val="22"/>
        </w:rPr>
        <w:t>の設置体制</w:t>
      </w:r>
    </w:p>
    <w:p w14:paraId="3543E595" w14:textId="77777777" w:rsidR="002E7F17" w:rsidRPr="00194E37" w:rsidRDefault="00541214" w:rsidP="007149C7">
      <w:pPr>
        <w:ind w:leftChars="400" w:left="840" w:firstLineChars="102" w:firstLine="224"/>
        <w:jc w:val="left"/>
        <w:rPr>
          <w:rFonts w:asciiTheme="minorEastAsia" w:hAnsiTheme="minorEastAsia"/>
          <w:sz w:val="22"/>
        </w:rPr>
      </w:pPr>
      <w:r w:rsidRPr="00194E37">
        <w:rPr>
          <w:rFonts w:asciiTheme="minorEastAsia" w:hAnsiTheme="minorEastAsia" w:hint="eastAsia"/>
          <w:sz w:val="22"/>
        </w:rPr>
        <w:t>被災市町村からの支援要請があった場合、又は自ら必要と認める場合は、府域の各市町村や関係団体に対して、広域的な応援要請を行い、</w:t>
      </w:r>
      <w:r w:rsidR="00CD30E3" w:rsidRPr="00194E37">
        <w:rPr>
          <w:rFonts w:asciiTheme="minorEastAsia" w:hAnsiTheme="minorEastAsia" w:hint="eastAsia"/>
          <w:sz w:val="22"/>
        </w:rPr>
        <w:t>資料</w:t>
      </w:r>
      <w:r w:rsidR="00CE5728" w:rsidRPr="00194E37">
        <w:rPr>
          <w:rFonts w:asciiTheme="minorEastAsia" w:hAnsiTheme="minorEastAsia" w:hint="eastAsia"/>
          <w:sz w:val="22"/>
        </w:rPr>
        <w:t>20</w:t>
      </w:r>
      <w:r w:rsidR="00CD30E3" w:rsidRPr="00194E37">
        <w:rPr>
          <w:rFonts w:asciiTheme="minorEastAsia" w:hAnsiTheme="minorEastAsia" w:hint="eastAsia"/>
          <w:sz w:val="22"/>
        </w:rPr>
        <w:t>に示した</w:t>
      </w:r>
      <w:r w:rsidR="006F58D1" w:rsidRPr="00194E37">
        <w:rPr>
          <w:rFonts w:asciiTheme="minorEastAsia" w:hAnsiTheme="minorEastAsia" w:hint="eastAsia"/>
          <w:sz w:val="22"/>
        </w:rPr>
        <w:t>仮設トイレ等</w:t>
      </w:r>
      <w:r w:rsidR="00CD30E3" w:rsidRPr="00194E37">
        <w:rPr>
          <w:rFonts w:asciiTheme="minorEastAsia" w:hAnsiTheme="minorEastAsia" w:hint="eastAsia"/>
          <w:sz w:val="22"/>
        </w:rPr>
        <w:t>必要量等を参考に</w:t>
      </w:r>
      <w:r w:rsidRPr="00194E37">
        <w:rPr>
          <w:rFonts w:asciiTheme="minorEastAsia" w:hAnsiTheme="minorEastAsia" w:hint="eastAsia"/>
          <w:sz w:val="22"/>
        </w:rPr>
        <w:t>仮設トイレの設置に対し、調整を行う。</w:t>
      </w:r>
    </w:p>
    <w:p w14:paraId="08CB6797" w14:textId="77777777" w:rsidR="00210BBD" w:rsidRPr="00194E37" w:rsidRDefault="00210BBD" w:rsidP="007149C7">
      <w:pPr>
        <w:pStyle w:val="ac"/>
        <w:ind w:left="880" w:hangingChars="400" w:hanging="880"/>
        <w:rPr>
          <w:rFonts w:asciiTheme="minorEastAsia" w:eastAsiaTheme="minorEastAsia" w:hAnsiTheme="minorEastAsia"/>
          <w:sz w:val="22"/>
          <w:szCs w:val="22"/>
        </w:rPr>
      </w:pPr>
      <w:r w:rsidRPr="00194E37">
        <w:rPr>
          <w:rFonts w:asciiTheme="minorEastAsia" w:eastAsiaTheme="minorEastAsia" w:hAnsiTheme="minorEastAsia" w:hint="eastAsia"/>
          <w:sz w:val="22"/>
          <w:szCs w:val="22"/>
        </w:rPr>
        <w:t xml:space="preserve">　　　　</w:t>
      </w:r>
      <w:r w:rsidR="00556204" w:rsidRPr="00194E37">
        <w:rPr>
          <w:rFonts w:asciiTheme="minorEastAsia" w:eastAsiaTheme="minorEastAsia" w:hAnsiTheme="minorEastAsia" w:hint="eastAsia"/>
          <w:sz w:val="22"/>
          <w:szCs w:val="22"/>
        </w:rPr>
        <w:t xml:space="preserve">　</w:t>
      </w:r>
      <w:r w:rsidRPr="00194E37">
        <w:rPr>
          <w:rFonts w:asciiTheme="minorEastAsia" w:eastAsiaTheme="minorEastAsia" w:hAnsiTheme="minorEastAsia" w:hint="eastAsia"/>
          <w:sz w:val="22"/>
          <w:szCs w:val="22"/>
        </w:rPr>
        <w:t>なお、</w:t>
      </w:r>
      <w:r w:rsidR="00556204" w:rsidRPr="00194E37">
        <w:rPr>
          <w:rFonts w:asciiTheme="minorEastAsia" w:eastAsiaTheme="minorEastAsia" w:hAnsiTheme="minorEastAsia" w:hint="eastAsia"/>
          <w:sz w:val="22"/>
          <w:szCs w:val="22"/>
        </w:rPr>
        <w:t>大阪府は</w:t>
      </w:r>
      <w:r w:rsidRPr="00194E37">
        <w:rPr>
          <w:rFonts w:asciiTheme="minorEastAsia" w:eastAsiaTheme="minorEastAsia" w:hAnsiTheme="minorEastAsia" w:hint="eastAsia"/>
          <w:sz w:val="22"/>
          <w:szCs w:val="22"/>
        </w:rPr>
        <w:t>大阪建設機械リース協同組合と災害時における応急救助用資機材等（仮設トイレ</w:t>
      </w:r>
      <w:r w:rsidR="006F58D1" w:rsidRPr="00194E37">
        <w:rPr>
          <w:rFonts w:asciiTheme="minorEastAsia" w:eastAsiaTheme="minorEastAsia" w:hAnsiTheme="minorEastAsia" w:hint="eastAsia"/>
          <w:sz w:val="22"/>
          <w:szCs w:val="22"/>
        </w:rPr>
        <w:t>等</w:t>
      </w:r>
      <w:r w:rsidRPr="00194E37">
        <w:rPr>
          <w:rFonts w:asciiTheme="minorEastAsia" w:eastAsiaTheme="minorEastAsia" w:hAnsiTheme="minorEastAsia" w:hint="eastAsia"/>
          <w:sz w:val="22"/>
          <w:szCs w:val="22"/>
        </w:rPr>
        <w:t>を含む）の供給協力に関する協定を締結して</w:t>
      </w:r>
      <w:r w:rsidR="00B67F32" w:rsidRPr="00194E37">
        <w:rPr>
          <w:rFonts w:asciiTheme="minorEastAsia" w:eastAsiaTheme="minorEastAsia" w:hAnsiTheme="minorEastAsia" w:hint="eastAsia"/>
          <w:sz w:val="22"/>
          <w:szCs w:val="22"/>
        </w:rPr>
        <w:t>おり、その協定を資料</w:t>
      </w:r>
      <w:r w:rsidR="00CE5728" w:rsidRPr="00194E37">
        <w:rPr>
          <w:rFonts w:asciiTheme="minorEastAsia" w:eastAsiaTheme="minorEastAsia" w:hAnsiTheme="minorEastAsia" w:hint="eastAsia"/>
          <w:sz w:val="22"/>
          <w:szCs w:val="22"/>
        </w:rPr>
        <w:t>12</w:t>
      </w:r>
      <w:r w:rsidR="00B67F32" w:rsidRPr="00194E37">
        <w:rPr>
          <w:rFonts w:asciiTheme="minorEastAsia" w:eastAsiaTheme="minorEastAsia" w:hAnsiTheme="minorEastAsia" w:hint="eastAsia"/>
          <w:sz w:val="22"/>
          <w:szCs w:val="22"/>
        </w:rPr>
        <w:t>に示す。</w:t>
      </w:r>
    </w:p>
    <w:p w14:paraId="7E51B2E4" w14:textId="77777777" w:rsidR="006D2A14" w:rsidRPr="00194E37" w:rsidRDefault="006D2A14" w:rsidP="007149C7">
      <w:pPr>
        <w:ind w:firstLineChars="202" w:firstLine="444"/>
        <w:jc w:val="left"/>
        <w:rPr>
          <w:rFonts w:asciiTheme="minorEastAsia" w:hAnsiTheme="minorEastAsia"/>
          <w:sz w:val="22"/>
        </w:rPr>
      </w:pPr>
      <w:r w:rsidRPr="00194E37">
        <w:rPr>
          <w:rFonts w:asciiTheme="minorEastAsia" w:hAnsiTheme="minorEastAsia" w:hint="eastAsia"/>
          <w:sz w:val="22"/>
        </w:rPr>
        <w:t>（</w:t>
      </w:r>
      <w:r w:rsidR="00210BBD" w:rsidRPr="00194E37">
        <w:rPr>
          <w:rFonts w:asciiTheme="minorEastAsia" w:hAnsiTheme="minorEastAsia" w:hint="eastAsia"/>
          <w:sz w:val="22"/>
        </w:rPr>
        <w:t>イ</w:t>
      </w:r>
      <w:r w:rsidRPr="00194E37">
        <w:rPr>
          <w:rFonts w:asciiTheme="minorEastAsia" w:hAnsiTheme="minorEastAsia" w:hint="eastAsia"/>
          <w:sz w:val="22"/>
        </w:rPr>
        <w:t>）収集運搬体制</w:t>
      </w:r>
    </w:p>
    <w:p w14:paraId="1F48C705" w14:textId="77777777" w:rsidR="006D2A14" w:rsidRPr="00194E37" w:rsidRDefault="006D2A14" w:rsidP="007149C7">
      <w:pPr>
        <w:ind w:leftChars="405" w:left="850" w:firstLineChars="67" w:firstLine="147"/>
        <w:jc w:val="left"/>
        <w:rPr>
          <w:rFonts w:asciiTheme="minorEastAsia" w:hAnsiTheme="minorEastAsia"/>
          <w:sz w:val="22"/>
        </w:rPr>
      </w:pPr>
      <w:r w:rsidRPr="00194E37">
        <w:rPr>
          <w:rFonts w:asciiTheme="minorEastAsia" w:hAnsiTheme="minorEastAsia" w:hint="eastAsia"/>
          <w:sz w:val="22"/>
        </w:rPr>
        <w:t>被災市町村からの支援要請があった場合や要請が予想される場合は、大阪府衛生管理</w:t>
      </w:r>
      <w:r w:rsidR="00C4721C" w:rsidRPr="00194E37">
        <w:rPr>
          <w:rFonts w:asciiTheme="minorEastAsia" w:hAnsiTheme="minorEastAsia" w:hint="eastAsia"/>
          <w:sz w:val="22"/>
        </w:rPr>
        <w:t>協</w:t>
      </w:r>
      <w:r w:rsidRPr="00194E37">
        <w:rPr>
          <w:rFonts w:asciiTheme="minorEastAsia" w:hAnsiTheme="minorEastAsia" w:hint="eastAsia"/>
          <w:sz w:val="22"/>
        </w:rPr>
        <w:t>同組合と収集運搬体制について調整する。</w:t>
      </w:r>
    </w:p>
    <w:p w14:paraId="4607DDC3" w14:textId="77777777" w:rsidR="006D2A14" w:rsidRPr="00194E37" w:rsidRDefault="00C4721C" w:rsidP="007149C7">
      <w:pPr>
        <w:ind w:leftChars="405" w:left="850" w:firstLineChars="67" w:firstLine="147"/>
        <w:jc w:val="left"/>
        <w:rPr>
          <w:rFonts w:asciiTheme="minorEastAsia" w:hAnsiTheme="minorEastAsia"/>
          <w:sz w:val="22"/>
        </w:rPr>
      </w:pPr>
      <w:r w:rsidRPr="00194E37">
        <w:rPr>
          <w:rFonts w:asciiTheme="minorEastAsia" w:hAnsiTheme="minorEastAsia" w:hint="eastAsia"/>
          <w:sz w:val="22"/>
        </w:rPr>
        <w:t>なお、大阪府衛生管理協</w:t>
      </w:r>
      <w:r w:rsidR="00CD30E3" w:rsidRPr="00194E37">
        <w:rPr>
          <w:rFonts w:asciiTheme="minorEastAsia" w:hAnsiTheme="minorEastAsia" w:hint="eastAsia"/>
          <w:sz w:val="22"/>
        </w:rPr>
        <w:t>同組合と災害時団体救援協定を締結しており、その協定を資料</w:t>
      </w:r>
      <w:r w:rsidR="00B67F32" w:rsidRPr="00194E37">
        <w:rPr>
          <w:rFonts w:asciiTheme="minorEastAsia" w:hAnsiTheme="minorEastAsia"/>
          <w:sz w:val="22"/>
        </w:rPr>
        <w:t>1</w:t>
      </w:r>
      <w:r w:rsidR="00CE5728" w:rsidRPr="00194E37">
        <w:rPr>
          <w:rFonts w:asciiTheme="minorEastAsia" w:hAnsiTheme="minorEastAsia" w:hint="eastAsia"/>
          <w:sz w:val="22"/>
        </w:rPr>
        <w:t>3</w:t>
      </w:r>
      <w:r w:rsidR="006D2A14" w:rsidRPr="00194E37">
        <w:rPr>
          <w:rFonts w:asciiTheme="minorEastAsia" w:hAnsiTheme="minorEastAsia" w:hint="eastAsia"/>
          <w:sz w:val="22"/>
        </w:rPr>
        <w:t>に示す。</w:t>
      </w:r>
    </w:p>
    <w:p w14:paraId="36D35E9A" w14:textId="77777777" w:rsidR="006D2A14" w:rsidRPr="00194E37" w:rsidRDefault="006D2A14" w:rsidP="007149C7">
      <w:pPr>
        <w:ind w:firstLineChars="202" w:firstLine="444"/>
        <w:jc w:val="left"/>
        <w:rPr>
          <w:rFonts w:asciiTheme="minorEastAsia" w:hAnsiTheme="minorEastAsia"/>
          <w:sz w:val="22"/>
        </w:rPr>
      </w:pPr>
      <w:r w:rsidRPr="00194E37">
        <w:rPr>
          <w:rFonts w:asciiTheme="minorEastAsia" w:hAnsiTheme="minorEastAsia" w:hint="eastAsia"/>
          <w:sz w:val="22"/>
        </w:rPr>
        <w:t>（</w:t>
      </w:r>
      <w:r w:rsidR="00210BBD" w:rsidRPr="00194E37">
        <w:rPr>
          <w:rFonts w:asciiTheme="minorEastAsia" w:hAnsiTheme="minorEastAsia" w:hint="eastAsia"/>
          <w:sz w:val="22"/>
        </w:rPr>
        <w:t>ウ</w:t>
      </w:r>
      <w:r w:rsidRPr="00194E37">
        <w:rPr>
          <w:rFonts w:asciiTheme="minorEastAsia" w:hAnsiTheme="minorEastAsia" w:hint="eastAsia"/>
          <w:sz w:val="22"/>
        </w:rPr>
        <w:t>）し尿処理体制</w:t>
      </w:r>
    </w:p>
    <w:p w14:paraId="65E10ED6" w14:textId="77777777" w:rsidR="0083043D" w:rsidRPr="00194E37" w:rsidRDefault="006D2A14" w:rsidP="007149C7">
      <w:pPr>
        <w:ind w:leftChars="405" w:left="850" w:firstLineChars="67" w:firstLine="147"/>
        <w:jc w:val="left"/>
        <w:rPr>
          <w:rFonts w:asciiTheme="minorEastAsia" w:hAnsiTheme="minorEastAsia"/>
          <w:sz w:val="22"/>
        </w:rPr>
      </w:pPr>
      <w:r w:rsidRPr="00194E37">
        <w:rPr>
          <w:rFonts w:asciiTheme="minorEastAsia" w:hAnsiTheme="minorEastAsia" w:hint="eastAsia"/>
          <w:sz w:val="22"/>
        </w:rPr>
        <w:t>被災市町村からの支援要請があった場合や要請が予想され</w:t>
      </w:r>
      <w:r w:rsidR="00B5607A" w:rsidRPr="00194E37">
        <w:rPr>
          <w:rFonts w:asciiTheme="minorEastAsia" w:hAnsiTheme="minorEastAsia" w:hint="eastAsia"/>
          <w:sz w:val="22"/>
        </w:rPr>
        <w:t>る場合は、情報収集したし尿処理施設等の被害や稼働状況を踏まえ、</w:t>
      </w:r>
      <w:r w:rsidR="0083043D" w:rsidRPr="00194E37">
        <w:rPr>
          <w:rFonts w:asciiTheme="minorEastAsia" w:hAnsiTheme="minorEastAsia" w:hint="eastAsia"/>
          <w:sz w:val="22"/>
        </w:rPr>
        <w:t>協定締結地域は協定に基づき支援について調整し、その他の地域は大阪府が支援について調整する。資料</w:t>
      </w:r>
      <w:r w:rsidR="00B67F32" w:rsidRPr="00194E37">
        <w:rPr>
          <w:rFonts w:asciiTheme="minorEastAsia" w:hAnsiTheme="minorEastAsia"/>
          <w:sz w:val="22"/>
        </w:rPr>
        <w:t>1</w:t>
      </w:r>
      <w:r w:rsidR="00E93B76" w:rsidRPr="00194E37">
        <w:rPr>
          <w:rFonts w:asciiTheme="minorEastAsia" w:hAnsiTheme="minorEastAsia" w:hint="eastAsia"/>
          <w:sz w:val="22"/>
        </w:rPr>
        <w:t>4</w:t>
      </w:r>
      <w:r w:rsidR="0083043D" w:rsidRPr="00194E37">
        <w:rPr>
          <w:rFonts w:asciiTheme="minorEastAsia" w:hAnsiTheme="minorEastAsia" w:hint="eastAsia"/>
          <w:sz w:val="22"/>
        </w:rPr>
        <w:t>にし尿等の処理に係る協定の概要を示す。</w:t>
      </w:r>
    </w:p>
    <w:p w14:paraId="0603203B" w14:textId="77777777" w:rsidR="006D2A14" w:rsidRPr="00194E37" w:rsidRDefault="006D2A14" w:rsidP="006D2A14">
      <w:pPr>
        <w:jc w:val="left"/>
        <w:rPr>
          <w:rFonts w:asciiTheme="minorEastAsia" w:hAnsiTheme="minorEastAsia"/>
          <w:sz w:val="22"/>
        </w:rPr>
      </w:pPr>
    </w:p>
    <w:p w14:paraId="40F82DE8" w14:textId="77777777" w:rsidR="006D2A14" w:rsidRPr="002B0F5B" w:rsidRDefault="002B36EA" w:rsidP="007149C7">
      <w:pPr>
        <w:ind w:firstLineChars="202" w:firstLine="444"/>
        <w:jc w:val="left"/>
        <w:rPr>
          <w:rFonts w:asciiTheme="minorEastAsia" w:hAnsiTheme="minorEastAsia"/>
          <w:sz w:val="22"/>
        </w:rPr>
      </w:pPr>
      <w:r w:rsidRPr="00194E37">
        <w:rPr>
          <w:rFonts w:asciiTheme="minorEastAsia" w:hAnsiTheme="minorEastAsia" w:hint="eastAsia"/>
          <w:sz w:val="22"/>
        </w:rPr>
        <w:t xml:space="preserve">イ　</w:t>
      </w:r>
      <w:r w:rsidR="006D2A14" w:rsidRPr="002B0F5B">
        <w:rPr>
          <w:rFonts w:asciiTheme="minorEastAsia" w:hAnsiTheme="minorEastAsia" w:hint="eastAsia"/>
          <w:sz w:val="22"/>
        </w:rPr>
        <w:t>生活ごみ</w:t>
      </w:r>
      <w:r w:rsidR="00FA22A3" w:rsidRPr="002B0F5B">
        <w:rPr>
          <w:rFonts w:asciiTheme="minorEastAsia" w:hAnsiTheme="minorEastAsia" w:hint="eastAsia"/>
          <w:sz w:val="22"/>
        </w:rPr>
        <w:t>等</w:t>
      </w:r>
    </w:p>
    <w:p w14:paraId="0C05F926" w14:textId="77777777" w:rsidR="007844F4" w:rsidRPr="002B0F5B" w:rsidRDefault="003F01A6" w:rsidP="007844F4">
      <w:pPr>
        <w:ind w:leftChars="337" w:left="708" w:firstLineChars="67" w:firstLine="147"/>
        <w:jc w:val="left"/>
        <w:rPr>
          <w:rFonts w:asciiTheme="minorEastAsia" w:hAnsiTheme="minorEastAsia"/>
          <w:sz w:val="22"/>
        </w:rPr>
      </w:pPr>
      <w:r w:rsidRPr="002B0F5B">
        <w:rPr>
          <w:rFonts w:asciiTheme="minorEastAsia" w:hAnsiTheme="minorEastAsia" w:hint="eastAsia"/>
          <w:sz w:val="22"/>
        </w:rPr>
        <w:t>被災市町村からの支援要請があった場合や要請が予想される場合は、</w:t>
      </w:r>
      <w:r w:rsidR="00410374" w:rsidRPr="002B0F5B">
        <w:rPr>
          <w:rFonts w:asciiTheme="minorEastAsia" w:hAnsiTheme="minorEastAsia" w:hint="eastAsia"/>
          <w:sz w:val="22"/>
        </w:rPr>
        <w:t>情報収集した廃棄物処理施設等の被害</w:t>
      </w:r>
      <w:r w:rsidR="009A3553" w:rsidRPr="002B0F5B">
        <w:rPr>
          <w:rFonts w:asciiTheme="minorEastAsia" w:hAnsiTheme="minorEastAsia" w:hint="eastAsia"/>
          <w:sz w:val="22"/>
        </w:rPr>
        <w:t>や</w:t>
      </w:r>
      <w:r w:rsidRPr="002B0F5B">
        <w:rPr>
          <w:rFonts w:asciiTheme="minorEastAsia" w:hAnsiTheme="minorEastAsia" w:hint="eastAsia"/>
          <w:sz w:val="22"/>
        </w:rPr>
        <w:t>稼働</w:t>
      </w:r>
      <w:r w:rsidR="00410374" w:rsidRPr="002B0F5B">
        <w:rPr>
          <w:rFonts w:asciiTheme="minorEastAsia" w:hAnsiTheme="minorEastAsia" w:hint="eastAsia"/>
          <w:sz w:val="22"/>
        </w:rPr>
        <w:t>状況</w:t>
      </w:r>
      <w:r w:rsidR="009A3553" w:rsidRPr="002B0F5B">
        <w:rPr>
          <w:rFonts w:asciiTheme="minorEastAsia" w:hAnsiTheme="minorEastAsia" w:hint="eastAsia"/>
          <w:sz w:val="22"/>
        </w:rPr>
        <w:t>、受入可能量等</w:t>
      </w:r>
      <w:r w:rsidR="00410374" w:rsidRPr="002B0F5B">
        <w:rPr>
          <w:rFonts w:asciiTheme="minorEastAsia" w:hAnsiTheme="minorEastAsia" w:hint="eastAsia"/>
          <w:sz w:val="22"/>
        </w:rPr>
        <w:t>を踏まえ、</w:t>
      </w:r>
      <w:r w:rsidR="004E1568" w:rsidRPr="002B0F5B">
        <w:rPr>
          <w:rFonts w:asciiTheme="minorEastAsia" w:hAnsiTheme="minorEastAsia" w:hint="eastAsia"/>
          <w:sz w:val="22"/>
        </w:rPr>
        <w:t>地域</w:t>
      </w:r>
      <w:r w:rsidR="00410374" w:rsidRPr="002B0F5B">
        <w:rPr>
          <w:rFonts w:asciiTheme="minorEastAsia" w:hAnsiTheme="minorEastAsia" w:hint="eastAsia"/>
          <w:sz w:val="22"/>
        </w:rPr>
        <w:t>内の他の市町村</w:t>
      </w:r>
      <w:r w:rsidR="00437248" w:rsidRPr="002B0F5B">
        <w:rPr>
          <w:rFonts w:asciiTheme="minorEastAsia" w:hAnsiTheme="minorEastAsia" w:hint="eastAsia"/>
          <w:sz w:val="22"/>
        </w:rPr>
        <w:t>での生活ごみ</w:t>
      </w:r>
      <w:r w:rsidR="00FA22A3" w:rsidRPr="002B0F5B">
        <w:rPr>
          <w:rFonts w:asciiTheme="minorEastAsia" w:hAnsiTheme="minorEastAsia" w:hint="eastAsia"/>
          <w:sz w:val="22"/>
        </w:rPr>
        <w:t>等</w:t>
      </w:r>
      <w:r w:rsidR="00437248" w:rsidRPr="002B0F5B">
        <w:rPr>
          <w:rFonts w:asciiTheme="minorEastAsia" w:hAnsiTheme="minorEastAsia" w:hint="eastAsia"/>
          <w:sz w:val="22"/>
        </w:rPr>
        <w:t>の処理</w:t>
      </w:r>
      <w:r w:rsidR="00410374" w:rsidRPr="002B0F5B">
        <w:rPr>
          <w:rFonts w:asciiTheme="minorEastAsia" w:hAnsiTheme="minorEastAsia" w:hint="eastAsia"/>
          <w:sz w:val="22"/>
        </w:rPr>
        <w:t>に</w:t>
      </w:r>
      <w:r w:rsidR="00437248" w:rsidRPr="002B0F5B">
        <w:rPr>
          <w:rFonts w:asciiTheme="minorEastAsia" w:hAnsiTheme="minorEastAsia" w:hint="eastAsia"/>
          <w:sz w:val="22"/>
        </w:rPr>
        <w:t>ついて</w:t>
      </w:r>
      <w:r w:rsidR="00410374" w:rsidRPr="002B0F5B">
        <w:rPr>
          <w:rFonts w:asciiTheme="minorEastAsia" w:hAnsiTheme="minorEastAsia" w:hint="eastAsia"/>
          <w:sz w:val="22"/>
        </w:rPr>
        <w:t>支援を要請する。</w:t>
      </w:r>
    </w:p>
    <w:p w14:paraId="5C33CE71" w14:textId="77777777" w:rsidR="0098302F" w:rsidRPr="002B0F5B" w:rsidRDefault="004E1568" w:rsidP="007844F4">
      <w:pPr>
        <w:ind w:leftChars="337" w:left="708" w:firstLineChars="67" w:firstLine="147"/>
        <w:jc w:val="left"/>
        <w:rPr>
          <w:rFonts w:asciiTheme="minorEastAsia" w:hAnsiTheme="minorEastAsia"/>
          <w:sz w:val="22"/>
        </w:rPr>
      </w:pPr>
      <w:r w:rsidRPr="002B0F5B">
        <w:rPr>
          <w:rFonts w:asciiTheme="minorEastAsia" w:hAnsiTheme="minorEastAsia" w:hint="eastAsia"/>
          <w:sz w:val="22"/>
        </w:rPr>
        <w:t>地域</w:t>
      </w:r>
      <w:r w:rsidR="006D4359" w:rsidRPr="002B0F5B">
        <w:rPr>
          <w:rFonts w:asciiTheme="minorEastAsia" w:hAnsiTheme="minorEastAsia" w:hint="eastAsia"/>
          <w:sz w:val="22"/>
        </w:rPr>
        <w:t>内だけで処理が困難な場合には、</w:t>
      </w:r>
      <w:r w:rsidRPr="002B0F5B">
        <w:rPr>
          <w:rFonts w:asciiTheme="minorEastAsia" w:hAnsiTheme="minorEastAsia" w:hint="eastAsia"/>
          <w:sz w:val="22"/>
        </w:rPr>
        <w:t>大阪府は、他の市町村等に対し支援の</w:t>
      </w:r>
      <w:r w:rsidR="0098302F" w:rsidRPr="002B0F5B">
        <w:rPr>
          <w:rFonts w:asciiTheme="minorEastAsia" w:hAnsiTheme="minorEastAsia" w:hint="eastAsia"/>
          <w:sz w:val="22"/>
        </w:rPr>
        <w:t>要請を</w:t>
      </w:r>
      <w:r w:rsidR="00DF15DA" w:rsidRPr="002B0F5B">
        <w:rPr>
          <w:rFonts w:asciiTheme="minorEastAsia" w:hAnsiTheme="minorEastAsia" w:hint="eastAsia"/>
          <w:sz w:val="22"/>
        </w:rPr>
        <w:t>行う</w:t>
      </w:r>
      <w:r w:rsidR="0098302F" w:rsidRPr="002B0F5B">
        <w:rPr>
          <w:rFonts w:asciiTheme="minorEastAsia" w:hAnsiTheme="minorEastAsia" w:hint="eastAsia"/>
          <w:sz w:val="22"/>
        </w:rPr>
        <w:t>。</w:t>
      </w:r>
    </w:p>
    <w:p w14:paraId="4A83A243" w14:textId="77777777" w:rsidR="004B0183" w:rsidRPr="002B0F5B" w:rsidRDefault="004B0183" w:rsidP="00576605">
      <w:pPr>
        <w:jc w:val="left"/>
        <w:rPr>
          <w:rFonts w:asciiTheme="minorEastAsia" w:hAnsiTheme="minorEastAsia"/>
          <w:b/>
          <w:sz w:val="22"/>
        </w:rPr>
      </w:pPr>
    </w:p>
    <w:p w14:paraId="36F4BCAE" w14:textId="77777777" w:rsidR="00E9513F" w:rsidRPr="002B0F5B" w:rsidRDefault="005C3801" w:rsidP="007149C7">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（２</w:t>
      </w:r>
      <w:r w:rsidR="002D0408" w:rsidRPr="002B0F5B">
        <w:rPr>
          <w:rFonts w:asciiTheme="majorEastAsia" w:eastAsiaTheme="majorEastAsia" w:hAnsiTheme="majorEastAsia" w:hint="eastAsia"/>
          <w:b/>
          <w:sz w:val="22"/>
        </w:rPr>
        <w:t>）</w:t>
      </w:r>
      <w:r w:rsidR="00E9513F" w:rsidRPr="002B0F5B">
        <w:rPr>
          <w:rFonts w:asciiTheme="majorEastAsia" w:eastAsiaTheme="majorEastAsia" w:hAnsiTheme="majorEastAsia" w:hint="eastAsia"/>
          <w:b/>
          <w:sz w:val="22"/>
        </w:rPr>
        <w:t>広域処理に係る連絡調整</w:t>
      </w:r>
      <w:r w:rsidR="00067BDA" w:rsidRPr="002B0F5B">
        <w:rPr>
          <w:rFonts w:asciiTheme="majorEastAsia" w:eastAsiaTheme="majorEastAsia" w:hAnsiTheme="majorEastAsia" w:hint="eastAsia"/>
          <w:b/>
          <w:sz w:val="22"/>
        </w:rPr>
        <w:t>（</w:t>
      </w:r>
      <w:r w:rsidR="00E071E0" w:rsidRPr="002B0F5B">
        <w:rPr>
          <w:rFonts w:asciiTheme="majorEastAsia" w:eastAsiaTheme="majorEastAsia" w:hAnsiTheme="majorEastAsia" w:hint="eastAsia"/>
          <w:b/>
          <w:sz w:val="22"/>
        </w:rPr>
        <w:t>発災</w:t>
      </w:r>
      <w:r w:rsidR="009A3553" w:rsidRPr="002B0F5B">
        <w:rPr>
          <w:rFonts w:asciiTheme="majorEastAsia" w:eastAsiaTheme="majorEastAsia" w:hAnsiTheme="majorEastAsia" w:hint="eastAsia"/>
          <w:b/>
          <w:sz w:val="22"/>
        </w:rPr>
        <w:t>後、</w:t>
      </w:r>
      <w:r w:rsidR="00112857" w:rsidRPr="002B0F5B">
        <w:rPr>
          <w:rFonts w:asciiTheme="majorEastAsia" w:eastAsiaTheme="majorEastAsia" w:hAnsiTheme="majorEastAsia" w:hint="eastAsia"/>
          <w:b/>
          <w:sz w:val="22"/>
        </w:rPr>
        <w:t>３日～７日</w:t>
      </w:r>
      <w:r w:rsidR="00067BDA" w:rsidRPr="002B0F5B">
        <w:rPr>
          <w:rFonts w:asciiTheme="majorEastAsia" w:eastAsiaTheme="majorEastAsia" w:hAnsiTheme="majorEastAsia" w:hint="eastAsia"/>
          <w:b/>
          <w:sz w:val="22"/>
        </w:rPr>
        <w:t>）</w:t>
      </w:r>
    </w:p>
    <w:p w14:paraId="65F73EF8" w14:textId="77777777" w:rsidR="00E9513F" w:rsidRPr="002B0F5B" w:rsidRDefault="0029433B" w:rsidP="007149C7">
      <w:pPr>
        <w:ind w:leftChars="337" w:left="708" w:firstLineChars="67" w:firstLine="147"/>
        <w:jc w:val="left"/>
        <w:rPr>
          <w:rFonts w:asciiTheme="minorEastAsia" w:hAnsiTheme="minorEastAsia"/>
          <w:sz w:val="22"/>
        </w:rPr>
      </w:pPr>
      <w:r w:rsidRPr="002B0F5B">
        <w:rPr>
          <w:rFonts w:asciiTheme="minorEastAsia" w:hAnsiTheme="minorEastAsia" w:hint="eastAsia"/>
          <w:sz w:val="22"/>
        </w:rPr>
        <w:t>大阪</w:t>
      </w:r>
      <w:r w:rsidR="00E9513F" w:rsidRPr="002B0F5B">
        <w:rPr>
          <w:rFonts w:asciiTheme="minorEastAsia" w:hAnsiTheme="minorEastAsia" w:hint="eastAsia"/>
          <w:sz w:val="22"/>
        </w:rPr>
        <w:t>府</w:t>
      </w:r>
      <w:r w:rsidR="00DF15DA" w:rsidRPr="002B0F5B">
        <w:rPr>
          <w:rFonts w:asciiTheme="minorEastAsia" w:hAnsiTheme="minorEastAsia" w:hint="eastAsia"/>
          <w:sz w:val="22"/>
        </w:rPr>
        <w:t>域</w:t>
      </w:r>
      <w:r w:rsidR="00E9513F" w:rsidRPr="002B0F5B">
        <w:rPr>
          <w:rFonts w:asciiTheme="minorEastAsia" w:hAnsiTheme="minorEastAsia" w:hint="eastAsia"/>
          <w:sz w:val="22"/>
        </w:rPr>
        <w:t>で</w:t>
      </w:r>
      <w:r w:rsidR="00EF7CF4" w:rsidRPr="002B0F5B">
        <w:rPr>
          <w:rFonts w:asciiTheme="minorEastAsia" w:hAnsiTheme="minorEastAsia" w:hint="eastAsia"/>
          <w:sz w:val="22"/>
        </w:rPr>
        <w:t>の</w:t>
      </w:r>
      <w:r w:rsidR="006D2A14" w:rsidRPr="002B0F5B">
        <w:rPr>
          <w:rFonts w:asciiTheme="minorEastAsia" w:hAnsiTheme="minorEastAsia" w:hint="eastAsia"/>
          <w:sz w:val="22"/>
        </w:rPr>
        <w:t>し尿及び</w:t>
      </w:r>
      <w:r w:rsidR="00EF7CF4" w:rsidRPr="002B0F5B">
        <w:rPr>
          <w:rFonts w:asciiTheme="minorEastAsia" w:hAnsiTheme="minorEastAsia" w:hint="eastAsia"/>
          <w:sz w:val="22"/>
        </w:rPr>
        <w:t>生活ごみ</w:t>
      </w:r>
      <w:r w:rsidR="00FA22A3" w:rsidRPr="002B0F5B">
        <w:rPr>
          <w:rFonts w:asciiTheme="minorEastAsia" w:hAnsiTheme="minorEastAsia" w:hint="eastAsia"/>
          <w:sz w:val="22"/>
        </w:rPr>
        <w:t>等</w:t>
      </w:r>
      <w:r w:rsidR="00EF7CF4" w:rsidRPr="002B0F5B">
        <w:rPr>
          <w:rFonts w:asciiTheme="minorEastAsia" w:hAnsiTheme="minorEastAsia" w:hint="eastAsia"/>
          <w:sz w:val="22"/>
        </w:rPr>
        <w:t>の</w:t>
      </w:r>
      <w:r w:rsidR="00E9513F" w:rsidRPr="002B0F5B">
        <w:rPr>
          <w:rFonts w:asciiTheme="minorEastAsia" w:hAnsiTheme="minorEastAsia" w:hint="eastAsia"/>
          <w:sz w:val="22"/>
        </w:rPr>
        <w:t>処理が困難な場合は、環境省近畿</w:t>
      </w:r>
      <w:r w:rsidR="00F76B9F" w:rsidRPr="002B0F5B">
        <w:rPr>
          <w:rFonts w:asciiTheme="minorEastAsia" w:hAnsiTheme="minorEastAsia" w:hint="eastAsia"/>
          <w:sz w:val="22"/>
        </w:rPr>
        <w:t>地方</w:t>
      </w:r>
      <w:r w:rsidR="00E9513F" w:rsidRPr="002B0F5B">
        <w:rPr>
          <w:rFonts w:asciiTheme="minorEastAsia" w:hAnsiTheme="minorEastAsia" w:hint="eastAsia"/>
          <w:sz w:val="22"/>
        </w:rPr>
        <w:t>環境事務所</w:t>
      </w:r>
      <w:r w:rsidR="00F507D9" w:rsidRPr="002B0F5B">
        <w:rPr>
          <w:rFonts w:asciiTheme="minorEastAsia" w:hAnsiTheme="minorEastAsia" w:hint="eastAsia"/>
          <w:sz w:val="22"/>
        </w:rPr>
        <w:t>や関西広域連合</w:t>
      </w:r>
      <w:r w:rsidR="00C70B5B" w:rsidRPr="002B0F5B">
        <w:rPr>
          <w:rFonts w:asciiTheme="minorEastAsia" w:hAnsiTheme="minorEastAsia" w:hint="eastAsia"/>
          <w:sz w:val="22"/>
        </w:rPr>
        <w:t>等</w:t>
      </w:r>
      <w:r w:rsidR="00E9513F" w:rsidRPr="002B0F5B">
        <w:rPr>
          <w:rFonts w:asciiTheme="minorEastAsia" w:hAnsiTheme="minorEastAsia" w:hint="eastAsia"/>
          <w:sz w:val="22"/>
        </w:rPr>
        <w:t>と連絡調整のうえ、支援要請を行う。</w:t>
      </w:r>
    </w:p>
    <w:p w14:paraId="59378F2D" w14:textId="77777777" w:rsidR="00C8312B" w:rsidRPr="002B0F5B" w:rsidRDefault="00C8312B" w:rsidP="00C8312B">
      <w:pPr>
        <w:jc w:val="left"/>
        <w:rPr>
          <w:rFonts w:asciiTheme="minorEastAsia" w:hAnsiTheme="minorEastAsia"/>
          <w:sz w:val="22"/>
        </w:rPr>
      </w:pPr>
    </w:p>
    <w:p w14:paraId="437C9E72" w14:textId="77777777" w:rsidR="004149D7" w:rsidRPr="002B0F5B" w:rsidRDefault="004149D7" w:rsidP="007149C7">
      <w:pPr>
        <w:ind w:firstLineChars="100" w:firstLine="221"/>
        <w:jc w:val="left"/>
        <w:rPr>
          <w:rFonts w:asciiTheme="minorEastAsia" w:hAnsiTheme="minorEastAsia"/>
          <w:sz w:val="22"/>
        </w:rPr>
      </w:pPr>
      <w:r w:rsidRPr="002B0F5B">
        <w:rPr>
          <w:rFonts w:asciiTheme="minorEastAsia" w:hAnsiTheme="minorEastAsia" w:hint="eastAsia"/>
          <w:b/>
          <w:sz w:val="22"/>
        </w:rPr>
        <w:t>２</w:t>
      </w:r>
      <w:r w:rsidRPr="002B0F5B">
        <w:rPr>
          <w:rFonts w:asciiTheme="minorEastAsia" w:hAnsiTheme="minorEastAsia"/>
          <w:b/>
          <w:sz w:val="22"/>
        </w:rPr>
        <w:t>.４　災害廃棄物への対応</w:t>
      </w:r>
    </w:p>
    <w:p w14:paraId="1ED740E0" w14:textId="77777777" w:rsidR="00E900ED" w:rsidRPr="002B0F5B" w:rsidRDefault="00E900ED" w:rsidP="007149C7">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w:t>
      </w:r>
      <w:r w:rsidR="004149D7" w:rsidRPr="002B0F5B">
        <w:rPr>
          <w:rFonts w:asciiTheme="majorEastAsia" w:eastAsiaTheme="majorEastAsia" w:hAnsiTheme="majorEastAsia" w:hint="eastAsia"/>
          <w:b/>
          <w:sz w:val="22"/>
        </w:rPr>
        <w:t>１</w:t>
      </w:r>
      <w:r w:rsidRPr="002B0F5B">
        <w:rPr>
          <w:rFonts w:asciiTheme="majorEastAsia" w:eastAsiaTheme="majorEastAsia" w:hAnsiTheme="majorEastAsia" w:hint="eastAsia"/>
          <w:b/>
          <w:sz w:val="22"/>
        </w:rPr>
        <w:t>）一次仮置場の設置状況等の確認（発災～</w:t>
      </w:r>
      <w:r w:rsidR="00112857" w:rsidRPr="002B0F5B">
        <w:rPr>
          <w:rFonts w:asciiTheme="majorEastAsia" w:eastAsiaTheme="majorEastAsia" w:hAnsiTheme="majorEastAsia"/>
          <w:b/>
          <w:sz w:val="22"/>
        </w:rPr>
        <w:t>10</w:t>
      </w:r>
      <w:r w:rsidRPr="002B0F5B">
        <w:rPr>
          <w:rFonts w:asciiTheme="majorEastAsia" w:eastAsiaTheme="majorEastAsia" w:hAnsiTheme="majorEastAsia" w:hint="eastAsia"/>
          <w:b/>
          <w:sz w:val="22"/>
        </w:rPr>
        <w:t>日）</w:t>
      </w:r>
    </w:p>
    <w:p w14:paraId="42E09376" w14:textId="77777777" w:rsidR="00E900ED" w:rsidRPr="002B0F5B" w:rsidRDefault="00AE273C">
      <w:pPr>
        <w:ind w:leftChars="337" w:left="708" w:firstLineChars="68" w:firstLine="150"/>
        <w:jc w:val="left"/>
        <w:rPr>
          <w:rFonts w:asciiTheme="minorEastAsia" w:hAnsiTheme="minorEastAsia"/>
          <w:sz w:val="22"/>
        </w:rPr>
      </w:pPr>
      <w:r w:rsidRPr="002B0F5B">
        <w:rPr>
          <w:rFonts w:asciiTheme="minorEastAsia" w:hAnsiTheme="minorEastAsia" w:hint="eastAsia"/>
          <w:sz w:val="22"/>
        </w:rPr>
        <w:t>一次仮置場の設置状況、災害廃棄物の搬入状況、現地での分別状況等については、</w:t>
      </w:r>
      <w:r w:rsidR="00E900ED" w:rsidRPr="002B0F5B">
        <w:rPr>
          <w:rFonts w:asciiTheme="minorEastAsia" w:hAnsiTheme="minorEastAsia" w:hint="eastAsia"/>
          <w:sz w:val="22"/>
        </w:rPr>
        <w:t>資料</w:t>
      </w:r>
      <w:r w:rsidR="00E900ED" w:rsidRPr="002B0F5B">
        <w:rPr>
          <w:rFonts w:asciiTheme="minorEastAsia" w:hAnsiTheme="minorEastAsia"/>
          <w:sz w:val="22"/>
        </w:rPr>
        <w:t>1</w:t>
      </w:r>
      <w:r w:rsidR="008759C2" w:rsidRPr="002B0F5B">
        <w:rPr>
          <w:rFonts w:asciiTheme="minorEastAsia" w:hAnsiTheme="minorEastAsia" w:hint="eastAsia"/>
          <w:sz w:val="22"/>
        </w:rPr>
        <w:t>0</w:t>
      </w:r>
      <w:r w:rsidR="00E900ED" w:rsidRPr="002B0F5B">
        <w:rPr>
          <w:rFonts w:asciiTheme="minorEastAsia" w:hAnsiTheme="minorEastAsia" w:hint="eastAsia"/>
          <w:sz w:val="22"/>
        </w:rPr>
        <w:t>の「震災等災害廃棄物連絡記録表」等を使用して</w:t>
      </w:r>
      <w:r w:rsidR="00F41395" w:rsidRPr="002B0F5B">
        <w:rPr>
          <w:rFonts w:asciiTheme="minorEastAsia" w:hAnsiTheme="minorEastAsia" w:hint="eastAsia"/>
          <w:sz w:val="22"/>
        </w:rPr>
        <w:t>、</w:t>
      </w:r>
      <w:r w:rsidR="00E900ED" w:rsidRPr="002B0F5B">
        <w:rPr>
          <w:rFonts w:asciiTheme="minorEastAsia" w:hAnsiTheme="minorEastAsia" w:hint="eastAsia"/>
          <w:sz w:val="22"/>
        </w:rPr>
        <w:t>被災した市町村から、適宜、情報収集し、整理する。</w:t>
      </w:r>
    </w:p>
    <w:p w14:paraId="3C85F7A6" w14:textId="77777777" w:rsidR="00E54AE2" w:rsidRPr="002B0F5B" w:rsidRDefault="00E54AE2" w:rsidP="007149C7">
      <w:pPr>
        <w:ind w:leftChars="337" w:left="708" w:firstLineChars="68" w:firstLine="150"/>
        <w:jc w:val="left"/>
        <w:rPr>
          <w:rFonts w:asciiTheme="minorEastAsia" w:hAnsiTheme="minorEastAsia"/>
          <w:sz w:val="22"/>
        </w:rPr>
      </w:pPr>
    </w:p>
    <w:p w14:paraId="7A7A76B7" w14:textId="77777777" w:rsidR="00E900ED" w:rsidRPr="00194E37" w:rsidRDefault="00E900ED" w:rsidP="007149C7">
      <w:pPr>
        <w:ind w:firstLineChars="300" w:firstLine="660"/>
        <w:jc w:val="left"/>
        <w:rPr>
          <w:rFonts w:asciiTheme="minorEastAsia" w:hAnsiTheme="minorEastAsia"/>
          <w:sz w:val="22"/>
        </w:rPr>
      </w:pPr>
      <w:r w:rsidRPr="00194E37">
        <w:rPr>
          <w:rFonts w:asciiTheme="minorEastAsia" w:hAnsiTheme="minorEastAsia" w:hint="eastAsia"/>
          <w:sz w:val="22"/>
        </w:rPr>
        <w:lastRenderedPageBreak/>
        <w:t>情報収集項目　□一次仮置場の設置状況</w:t>
      </w:r>
    </w:p>
    <w:p w14:paraId="47293B66" w14:textId="77777777" w:rsidR="00E900ED" w:rsidRPr="00194E37" w:rsidRDefault="00E900ED" w:rsidP="007149C7">
      <w:pPr>
        <w:ind w:firstLineChars="1000" w:firstLine="2200"/>
        <w:jc w:val="left"/>
        <w:rPr>
          <w:rFonts w:asciiTheme="minorEastAsia" w:hAnsiTheme="minorEastAsia"/>
          <w:sz w:val="22"/>
        </w:rPr>
      </w:pPr>
      <w:r w:rsidRPr="00194E37">
        <w:rPr>
          <w:rFonts w:asciiTheme="minorEastAsia" w:hAnsiTheme="minorEastAsia" w:hint="eastAsia"/>
          <w:sz w:val="22"/>
        </w:rPr>
        <w:t>□災害廃棄物の搬入状況・廃棄物量</w:t>
      </w:r>
    </w:p>
    <w:p w14:paraId="13D887B5" w14:textId="77777777" w:rsidR="00E900ED" w:rsidRPr="00194E37" w:rsidRDefault="00E900ED" w:rsidP="007149C7">
      <w:pPr>
        <w:ind w:firstLineChars="1000" w:firstLine="2200"/>
        <w:jc w:val="left"/>
        <w:rPr>
          <w:rFonts w:asciiTheme="minorEastAsia" w:hAnsiTheme="minorEastAsia"/>
          <w:sz w:val="22"/>
        </w:rPr>
      </w:pPr>
      <w:r w:rsidRPr="00194E37">
        <w:rPr>
          <w:rFonts w:asciiTheme="minorEastAsia" w:hAnsiTheme="minorEastAsia" w:hint="eastAsia"/>
          <w:sz w:val="22"/>
        </w:rPr>
        <w:t>□災害廃棄物の分別状況</w:t>
      </w:r>
    </w:p>
    <w:p w14:paraId="74DAE173" w14:textId="77777777" w:rsidR="00E900ED" w:rsidRPr="00194E37" w:rsidRDefault="00E900ED" w:rsidP="007149C7">
      <w:pPr>
        <w:ind w:firstLineChars="1000" w:firstLine="2200"/>
        <w:jc w:val="left"/>
        <w:rPr>
          <w:rFonts w:asciiTheme="minorEastAsia" w:hAnsiTheme="minorEastAsia"/>
          <w:sz w:val="22"/>
        </w:rPr>
      </w:pPr>
      <w:r w:rsidRPr="00194E37">
        <w:rPr>
          <w:rFonts w:asciiTheme="minorEastAsia" w:hAnsiTheme="minorEastAsia" w:hint="eastAsia"/>
          <w:sz w:val="22"/>
        </w:rPr>
        <w:t>□二次仮置場への搬出予定（搬出日程、搬出量等）</w:t>
      </w:r>
    </w:p>
    <w:p w14:paraId="0C07E98C" w14:textId="77777777" w:rsidR="00E900ED" w:rsidRPr="00194E37" w:rsidRDefault="00E900ED" w:rsidP="007149C7">
      <w:pPr>
        <w:ind w:firstLineChars="1000" w:firstLine="2200"/>
        <w:jc w:val="left"/>
        <w:rPr>
          <w:rFonts w:asciiTheme="minorEastAsia" w:hAnsiTheme="minorEastAsia"/>
          <w:sz w:val="22"/>
        </w:rPr>
      </w:pPr>
      <w:r w:rsidRPr="00194E37">
        <w:rPr>
          <w:rFonts w:asciiTheme="minorEastAsia" w:hAnsiTheme="minorEastAsia" w:hint="eastAsia"/>
          <w:sz w:val="22"/>
        </w:rPr>
        <w:t>□環境保全対策</w:t>
      </w:r>
    </w:p>
    <w:p w14:paraId="26976193" w14:textId="77777777" w:rsidR="00E900ED" w:rsidRPr="00194E37" w:rsidRDefault="00E900ED" w:rsidP="007149C7">
      <w:pPr>
        <w:ind w:firstLineChars="1000" w:firstLine="2200"/>
        <w:jc w:val="left"/>
        <w:rPr>
          <w:rFonts w:asciiTheme="minorEastAsia" w:hAnsiTheme="minorEastAsia"/>
          <w:sz w:val="22"/>
        </w:rPr>
      </w:pPr>
      <w:r w:rsidRPr="00194E37">
        <w:rPr>
          <w:rFonts w:asciiTheme="minorEastAsia" w:hAnsiTheme="minorEastAsia" w:hint="eastAsia"/>
          <w:sz w:val="22"/>
        </w:rPr>
        <w:t>□環境モニタリングの状況　等</w:t>
      </w:r>
    </w:p>
    <w:p w14:paraId="18870358" w14:textId="77777777" w:rsidR="00E900ED" w:rsidRPr="00194E37" w:rsidRDefault="00E900ED" w:rsidP="007149C7">
      <w:pPr>
        <w:ind w:firstLineChars="1000" w:firstLine="2200"/>
        <w:jc w:val="left"/>
        <w:rPr>
          <w:rFonts w:asciiTheme="minorEastAsia" w:hAnsiTheme="minorEastAsia"/>
          <w:sz w:val="22"/>
        </w:rPr>
      </w:pPr>
    </w:p>
    <w:p w14:paraId="0E9810A0" w14:textId="77777777" w:rsidR="00576605" w:rsidRPr="00CE01B8" w:rsidRDefault="002D0408"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w:t>
      </w:r>
      <w:r w:rsidR="008738DA" w:rsidRPr="00CE01B8">
        <w:rPr>
          <w:rFonts w:asciiTheme="majorEastAsia" w:eastAsiaTheme="majorEastAsia" w:hAnsiTheme="majorEastAsia" w:hint="eastAsia"/>
          <w:b/>
          <w:sz w:val="22"/>
        </w:rPr>
        <w:t>２</w:t>
      </w:r>
      <w:r w:rsidRPr="00CE01B8">
        <w:rPr>
          <w:rFonts w:asciiTheme="majorEastAsia" w:eastAsiaTheme="majorEastAsia" w:hAnsiTheme="majorEastAsia" w:hint="eastAsia"/>
          <w:b/>
          <w:sz w:val="22"/>
        </w:rPr>
        <w:t>）</w:t>
      </w:r>
      <w:r w:rsidR="009D5089" w:rsidRPr="00CE01B8">
        <w:rPr>
          <w:rFonts w:asciiTheme="majorEastAsia" w:eastAsiaTheme="majorEastAsia" w:hAnsiTheme="majorEastAsia" w:hint="eastAsia"/>
          <w:b/>
          <w:sz w:val="22"/>
        </w:rPr>
        <w:t>災害廃棄物発生量</w:t>
      </w:r>
      <w:r w:rsidR="00576605" w:rsidRPr="00CE01B8">
        <w:rPr>
          <w:rFonts w:asciiTheme="majorEastAsia" w:eastAsiaTheme="majorEastAsia" w:hAnsiTheme="majorEastAsia" w:hint="eastAsia"/>
          <w:b/>
          <w:sz w:val="22"/>
        </w:rPr>
        <w:t>の推計</w:t>
      </w:r>
      <w:r w:rsidR="00067BDA" w:rsidRPr="00CE01B8">
        <w:rPr>
          <w:rFonts w:asciiTheme="majorEastAsia" w:eastAsiaTheme="majorEastAsia" w:hAnsiTheme="majorEastAsia" w:hint="eastAsia"/>
          <w:b/>
          <w:sz w:val="22"/>
        </w:rPr>
        <w:t>（</w:t>
      </w:r>
      <w:r w:rsidR="00C93808" w:rsidRPr="00CE01B8">
        <w:rPr>
          <w:rFonts w:asciiTheme="majorEastAsia" w:eastAsiaTheme="majorEastAsia" w:hAnsiTheme="majorEastAsia" w:hint="eastAsia"/>
          <w:b/>
          <w:sz w:val="22"/>
        </w:rPr>
        <w:t>発災～</w:t>
      </w:r>
      <w:r w:rsidR="00E900ED" w:rsidRPr="00CE01B8">
        <w:rPr>
          <w:rFonts w:asciiTheme="majorEastAsia" w:eastAsiaTheme="majorEastAsia" w:hAnsiTheme="majorEastAsia"/>
          <w:b/>
          <w:sz w:val="22"/>
        </w:rPr>
        <w:t>10</w:t>
      </w:r>
      <w:r w:rsidR="00067BDA" w:rsidRPr="00CE01B8">
        <w:rPr>
          <w:rFonts w:asciiTheme="majorEastAsia" w:eastAsiaTheme="majorEastAsia" w:hAnsiTheme="majorEastAsia" w:hint="eastAsia"/>
          <w:b/>
          <w:sz w:val="22"/>
        </w:rPr>
        <w:t>日）</w:t>
      </w:r>
      <w:r w:rsidR="00576605" w:rsidRPr="00CE01B8">
        <w:rPr>
          <w:rFonts w:asciiTheme="majorEastAsia" w:eastAsiaTheme="majorEastAsia" w:hAnsiTheme="majorEastAsia"/>
          <w:b/>
          <w:sz w:val="22"/>
        </w:rPr>
        <w:t xml:space="preserve">  </w:t>
      </w:r>
    </w:p>
    <w:p w14:paraId="7AC292CD" w14:textId="77777777" w:rsidR="00197A90" w:rsidRPr="00194E37" w:rsidRDefault="00E900ED"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災害発生後の応急</w:t>
      </w:r>
      <w:r w:rsidR="00197A90" w:rsidRPr="00194E37">
        <w:rPr>
          <w:rFonts w:asciiTheme="minorEastAsia" w:hAnsiTheme="minorEastAsia" w:hint="eastAsia"/>
          <w:sz w:val="22"/>
        </w:rPr>
        <w:t>段階においては、建物の被害状況等から災害廃棄物発生量を推計し、その結果を基に</w:t>
      </w:r>
      <w:r w:rsidR="008866B9" w:rsidRPr="00194E37">
        <w:rPr>
          <w:rFonts w:asciiTheme="minorEastAsia" w:hAnsiTheme="minorEastAsia" w:hint="eastAsia"/>
          <w:sz w:val="22"/>
        </w:rPr>
        <w:t>今後の</w:t>
      </w:r>
      <w:r w:rsidR="00197A90" w:rsidRPr="00194E37">
        <w:rPr>
          <w:rFonts w:asciiTheme="minorEastAsia" w:hAnsiTheme="minorEastAsia" w:hint="eastAsia"/>
          <w:sz w:val="22"/>
        </w:rPr>
        <w:t>処理</w:t>
      </w:r>
      <w:r w:rsidR="008866B9" w:rsidRPr="00194E37">
        <w:rPr>
          <w:rFonts w:asciiTheme="minorEastAsia" w:hAnsiTheme="minorEastAsia" w:hint="eastAsia"/>
          <w:sz w:val="22"/>
        </w:rPr>
        <w:t>方針</w:t>
      </w:r>
      <w:r w:rsidR="00197A90" w:rsidRPr="00194E37">
        <w:rPr>
          <w:rFonts w:asciiTheme="minorEastAsia" w:hAnsiTheme="minorEastAsia" w:hint="eastAsia"/>
          <w:sz w:val="22"/>
        </w:rPr>
        <w:t>について検討を行う。</w:t>
      </w:r>
    </w:p>
    <w:p w14:paraId="1586CA05" w14:textId="77777777" w:rsidR="00197A90" w:rsidRPr="00194E37" w:rsidRDefault="00197A90"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災害廃棄物（津波堆積物を</w:t>
      </w:r>
      <w:r w:rsidR="002A4A98" w:rsidRPr="00194E37">
        <w:rPr>
          <w:rFonts w:asciiTheme="minorEastAsia" w:hAnsiTheme="minorEastAsia" w:hint="eastAsia"/>
          <w:sz w:val="22"/>
        </w:rPr>
        <w:t>含む</w:t>
      </w:r>
      <w:r w:rsidRPr="00194E37">
        <w:rPr>
          <w:rFonts w:asciiTheme="minorEastAsia" w:hAnsiTheme="minorEastAsia" w:hint="eastAsia"/>
          <w:sz w:val="22"/>
        </w:rPr>
        <w:t>。）の発生量は、</w:t>
      </w:r>
      <w:r w:rsidR="002A4A98" w:rsidRPr="00194E37">
        <w:rPr>
          <w:rFonts w:asciiTheme="minorEastAsia" w:hAnsiTheme="minorEastAsia" w:hint="eastAsia"/>
          <w:sz w:val="22"/>
        </w:rPr>
        <w:t>解体建築物の棟数等</w:t>
      </w:r>
      <w:r w:rsidRPr="00194E37">
        <w:rPr>
          <w:rFonts w:asciiTheme="minorEastAsia" w:hAnsiTheme="minorEastAsia" w:hint="eastAsia"/>
          <w:sz w:val="22"/>
        </w:rPr>
        <w:t>から</w:t>
      </w:r>
      <w:r w:rsidR="005C30F3" w:rsidRPr="00194E37">
        <w:rPr>
          <w:rFonts w:asciiTheme="minorEastAsia" w:hAnsiTheme="minorEastAsia" w:hint="eastAsia"/>
          <w:sz w:val="22"/>
        </w:rPr>
        <w:t>資料</w:t>
      </w:r>
      <w:r w:rsidR="008759C2" w:rsidRPr="00194E37">
        <w:rPr>
          <w:rFonts w:asciiTheme="minorEastAsia" w:hAnsiTheme="minorEastAsia" w:hint="eastAsia"/>
          <w:sz w:val="22"/>
        </w:rPr>
        <w:t>21</w:t>
      </w:r>
      <w:r w:rsidR="00D6746E" w:rsidRPr="00194E37">
        <w:rPr>
          <w:rFonts w:asciiTheme="minorEastAsia" w:hAnsiTheme="minorEastAsia" w:hint="eastAsia"/>
          <w:sz w:val="22"/>
        </w:rPr>
        <w:t>「災害廃棄物発生量推計方法」</w:t>
      </w:r>
      <w:r w:rsidR="002A4A98" w:rsidRPr="00194E37">
        <w:rPr>
          <w:rFonts w:asciiTheme="minorEastAsia" w:hAnsiTheme="minorEastAsia" w:hint="eastAsia"/>
          <w:sz w:val="22"/>
        </w:rPr>
        <w:t>に基づき</w:t>
      </w:r>
      <w:r w:rsidRPr="00194E37">
        <w:rPr>
          <w:rFonts w:asciiTheme="minorEastAsia" w:hAnsiTheme="minorEastAsia" w:hint="eastAsia"/>
          <w:sz w:val="22"/>
        </w:rPr>
        <w:t>推計する。</w:t>
      </w:r>
    </w:p>
    <w:p w14:paraId="6F00EBEB" w14:textId="77777777" w:rsidR="008866B9" w:rsidRPr="00194E37" w:rsidRDefault="008866B9"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その他、環境省と連携し、</w:t>
      </w:r>
      <w:r w:rsidR="00CF33DA" w:rsidRPr="00194E37">
        <w:rPr>
          <w:rFonts w:asciiTheme="minorEastAsia" w:hAnsiTheme="minorEastAsia" w:hint="eastAsia"/>
          <w:sz w:val="22"/>
        </w:rPr>
        <w:t>衛星写真等をもとに災害廃棄物発生量を推計することも検討する。</w:t>
      </w:r>
    </w:p>
    <w:p w14:paraId="116788DD" w14:textId="77777777" w:rsidR="00CF33DA" w:rsidRPr="00194E37" w:rsidRDefault="00965BF2"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なお、実際の災害廃棄物の発生量は推計した発生量との乖離があることから、被災現場や仮置場で確認された災害廃棄物の発生状況等について</w:t>
      </w:r>
      <w:r w:rsidR="00F507D9" w:rsidRPr="00194E37">
        <w:rPr>
          <w:rFonts w:asciiTheme="minorEastAsia" w:hAnsiTheme="minorEastAsia" w:hint="eastAsia"/>
          <w:sz w:val="22"/>
        </w:rPr>
        <w:t>、</w:t>
      </w:r>
      <w:r w:rsidRPr="00194E37">
        <w:rPr>
          <w:rFonts w:asciiTheme="minorEastAsia" w:hAnsiTheme="minorEastAsia" w:hint="eastAsia"/>
          <w:sz w:val="22"/>
        </w:rPr>
        <w:t>市町村</w:t>
      </w:r>
      <w:r w:rsidR="00F507D9" w:rsidRPr="00194E37">
        <w:rPr>
          <w:rFonts w:asciiTheme="minorEastAsia" w:hAnsiTheme="minorEastAsia" w:hint="eastAsia"/>
          <w:sz w:val="22"/>
        </w:rPr>
        <w:t>等</w:t>
      </w:r>
      <w:r w:rsidRPr="00194E37">
        <w:rPr>
          <w:rFonts w:asciiTheme="minorEastAsia" w:hAnsiTheme="minorEastAsia" w:hint="eastAsia"/>
          <w:sz w:val="22"/>
        </w:rPr>
        <w:t>から情報収集し、適宜、より精度の高い発生量の把握を行う。</w:t>
      </w:r>
    </w:p>
    <w:p w14:paraId="4BFA4EBE" w14:textId="77777777" w:rsidR="00105989" w:rsidRPr="00194E37" w:rsidRDefault="00105989" w:rsidP="005E748A">
      <w:pPr>
        <w:ind w:leftChars="337" w:left="708" w:firstLineChars="67" w:firstLine="141"/>
        <w:jc w:val="left"/>
        <w:rPr>
          <w:rFonts w:asciiTheme="minorEastAsia" w:hAnsiTheme="minorEastAsia"/>
        </w:rPr>
      </w:pPr>
    </w:p>
    <w:p w14:paraId="5CAB9B4D" w14:textId="77777777" w:rsidR="00E54AE2" w:rsidRPr="00194E37" w:rsidRDefault="00E54AE2" w:rsidP="005E748A">
      <w:pPr>
        <w:ind w:leftChars="337" w:left="708" w:firstLineChars="67" w:firstLine="141"/>
        <w:jc w:val="left"/>
        <w:rPr>
          <w:rFonts w:asciiTheme="minorEastAsia" w:hAnsiTheme="minorEastAsia"/>
        </w:rPr>
      </w:pPr>
    </w:p>
    <w:p w14:paraId="3E71AF5E" w14:textId="77777777" w:rsidR="00105989" w:rsidRPr="00194E37" w:rsidRDefault="00105989" w:rsidP="007149C7">
      <w:pPr>
        <w:ind w:firstLineChars="300" w:firstLine="663"/>
        <w:jc w:val="left"/>
        <w:rPr>
          <w:rFonts w:asciiTheme="minorEastAsia" w:hAnsiTheme="minorEastAsia"/>
          <w:b/>
          <w:color w:val="FFFFFF" w:themeColor="background1"/>
          <w:sz w:val="22"/>
          <w:bdr w:val="single" w:sz="4" w:space="0" w:color="auto"/>
        </w:rPr>
      </w:pPr>
      <w:r w:rsidRPr="00194E37">
        <w:rPr>
          <w:rFonts w:asciiTheme="minorEastAsia" w:hAnsiTheme="minorEastAsia" w:hint="eastAsia"/>
          <w:b/>
          <w:color w:val="FFFFFF" w:themeColor="background1"/>
          <w:sz w:val="22"/>
          <w:highlight w:val="darkBlue"/>
          <w:bdr w:val="single" w:sz="4" w:space="0" w:color="auto"/>
        </w:rPr>
        <w:t>災害廃棄物発生量の推計結果</w:t>
      </w:r>
    </w:p>
    <w:p w14:paraId="2A616D2F" w14:textId="77777777" w:rsidR="00105989" w:rsidRPr="002B0F5B" w:rsidRDefault="00105989" w:rsidP="007149C7">
      <w:pPr>
        <w:ind w:leftChars="100" w:left="650" w:hangingChars="200" w:hanging="440"/>
        <w:jc w:val="left"/>
        <w:rPr>
          <w:rFonts w:asciiTheme="minorEastAsia" w:hAnsiTheme="minorEastAsia"/>
          <w:sz w:val="22"/>
        </w:rPr>
      </w:pPr>
      <w:r w:rsidRPr="00194E37">
        <w:rPr>
          <w:rFonts w:asciiTheme="minorEastAsia" w:hAnsiTheme="minorEastAsia" w:hint="eastAsia"/>
          <w:sz w:val="22"/>
        </w:rPr>
        <w:t xml:space="preserve">　　</w:t>
      </w:r>
      <w:r w:rsidRPr="002B0F5B">
        <w:rPr>
          <w:rFonts w:asciiTheme="minorEastAsia" w:hAnsiTheme="minorEastAsia" w:hint="eastAsia"/>
          <w:sz w:val="22"/>
        </w:rPr>
        <w:t xml:space="preserve">　表２</w:t>
      </w:r>
      <w:r w:rsidR="000805CE" w:rsidRPr="002B0F5B">
        <w:rPr>
          <w:rFonts w:asciiTheme="minorEastAsia" w:hAnsiTheme="minorEastAsia" w:hint="eastAsia"/>
          <w:sz w:val="22"/>
        </w:rPr>
        <w:t>に</w:t>
      </w:r>
      <w:r w:rsidRPr="002B0F5B">
        <w:rPr>
          <w:rFonts w:asciiTheme="minorEastAsia" w:hAnsiTheme="minorEastAsia" w:hint="eastAsia"/>
          <w:sz w:val="22"/>
        </w:rPr>
        <w:t>大阪府域で想定されている大規模地震と、その地震により発生する災害廃棄物量</w:t>
      </w:r>
      <w:r w:rsidR="000805CE" w:rsidRPr="002B0F5B">
        <w:rPr>
          <w:rFonts w:asciiTheme="minorEastAsia" w:hAnsiTheme="minorEastAsia" w:hint="eastAsia"/>
          <w:sz w:val="22"/>
        </w:rPr>
        <w:t>を大阪府域の</w:t>
      </w:r>
      <w:r w:rsidR="005E2F7A" w:rsidRPr="002B0F5B">
        <w:rPr>
          <w:rFonts w:asciiTheme="minorEastAsia" w:hAnsiTheme="minorEastAsia" w:hint="eastAsia"/>
          <w:sz w:val="22"/>
        </w:rPr>
        <w:t>地域</w:t>
      </w:r>
      <w:r w:rsidR="000805CE" w:rsidRPr="002B0F5B">
        <w:rPr>
          <w:rFonts w:asciiTheme="minorEastAsia" w:hAnsiTheme="minorEastAsia" w:hint="eastAsia"/>
          <w:sz w:val="22"/>
        </w:rPr>
        <w:t>毎に</w:t>
      </w:r>
      <w:r w:rsidRPr="002B0F5B">
        <w:rPr>
          <w:rFonts w:asciiTheme="minorEastAsia" w:hAnsiTheme="minorEastAsia" w:hint="eastAsia"/>
          <w:sz w:val="22"/>
        </w:rPr>
        <w:t>推計した</w:t>
      </w:r>
      <w:r w:rsidR="000805CE" w:rsidRPr="002B0F5B">
        <w:rPr>
          <w:rFonts w:asciiTheme="minorEastAsia" w:hAnsiTheme="minorEastAsia" w:hint="eastAsia"/>
          <w:sz w:val="22"/>
        </w:rPr>
        <w:t>結果を示す。</w:t>
      </w:r>
    </w:p>
    <w:p w14:paraId="76A67B36" w14:textId="77777777" w:rsidR="00105989" w:rsidRPr="002B0F5B" w:rsidRDefault="00105989" w:rsidP="007149C7">
      <w:pPr>
        <w:ind w:firstLineChars="100" w:firstLine="220"/>
        <w:jc w:val="left"/>
        <w:rPr>
          <w:rFonts w:asciiTheme="minorEastAsia" w:hAnsiTheme="minorEastAsia"/>
          <w:sz w:val="22"/>
        </w:rPr>
      </w:pPr>
    </w:p>
    <w:p w14:paraId="6BD1D055" w14:textId="77777777" w:rsidR="00105989" w:rsidRPr="002B0F5B" w:rsidRDefault="00062ABB" w:rsidP="00105989">
      <w:pPr>
        <w:ind w:leftChars="100" w:left="210"/>
        <w:jc w:val="center"/>
        <w:rPr>
          <w:rFonts w:asciiTheme="minorEastAsia" w:hAnsiTheme="minorEastAsia"/>
          <w:b/>
          <w:sz w:val="22"/>
        </w:rPr>
      </w:pPr>
      <w:r w:rsidRPr="002B0F5B">
        <w:rPr>
          <w:rFonts w:asciiTheme="minorEastAsia" w:hAnsiTheme="minorEastAsia" w:hint="eastAsia"/>
          <w:sz w:val="22"/>
        </w:rPr>
        <w:t xml:space="preserve">　</w:t>
      </w:r>
      <w:r w:rsidR="00105989" w:rsidRPr="002B0F5B">
        <w:rPr>
          <w:rFonts w:asciiTheme="minorEastAsia" w:hAnsiTheme="minorEastAsia" w:hint="eastAsia"/>
          <w:sz w:val="22"/>
        </w:rPr>
        <w:t xml:space="preserve">　表２　大阪府域の想定大規模地震及び</w:t>
      </w:r>
      <w:r w:rsidR="005E2F7A" w:rsidRPr="002B0F5B">
        <w:rPr>
          <w:rFonts w:asciiTheme="minorEastAsia" w:hAnsiTheme="minorEastAsia" w:hint="eastAsia"/>
          <w:sz w:val="22"/>
        </w:rPr>
        <w:t>地域</w:t>
      </w:r>
      <w:r w:rsidR="00573008" w:rsidRPr="002B0F5B">
        <w:rPr>
          <w:rFonts w:asciiTheme="minorEastAsia" w:hAnsiTheme="minorEastAsia" w:hint="eastAsia"/>
          <w:sz w:val="22"/>
        </w:rPr>
        <w:t>別</w:t>
      </w:r>
      <w:r w:rsidR="00105989" w:rsidRPr="002B0F5B">
        <w:rPr>
          <w:rFonts w:asciiTheme="minorEastAsia" w:hAnsiTheme="minorEastAsia" w:hint="eastAsia"/>
          <w:sz w:val="22"/>
        </w:rPr>
        <w:t>災害廃棄物発生量</w:t>
      </w:r>
      <w:r w:rsidRPr="002B0F5B">
        <w:rPr>
          <w:rFonts w:asciiTheme="minorEastAsia" w:hAnsiTheme="minorEastAsia" w:hint="eastAsia"/>
          <w:sz w:val="22"/>
        </w:rPr>
        <w:t>（単位：</w:t>
      </w:r>
      <w:r w:rsidR="00E54AE2" w:rsidRPr="002B0F5B">
        <w:rPr>
          <w:rFonts w:asciiTheme="minorEastAsia" w:hAnsiTheme="minorEastAsia" w:hint="eastAsia"/>
          <w:sz w:val="22"/>
        </w:rPr>
        <w:t>千</w:t>
      </w:r>
      <w:r w:rsidRPr="002B0F5B">
        <w:rPr>
          <w:rFonts w:asciiTheme="minorEastAsia" w:hAnsiTheme="minorEastAsia" w:hint="eastAsia"/>
          <w:sz w:val="22"/>
        </w:rPr>
        <w:t>トン）</w:t>
      </w:r>
    </w:p>
    <w:tbl>
      <w:tblPr>
        <w:tblStyle w:val="a8"/>
        <w:tblW w:w="8897" w:type="dxa"/>
        <w:tblLook w:val="04A0" w:firstRow="1" w:lastRow="0" w:firstColumn="1" w:lastColumn="0" w:noHBand="0" w:noVBand="1"/>
      </w:tblPr>
      <w:tblGrid>
        <w:gridCol w:w="1129"/>
        <w:gridCol w:w="964"/>
        <w:gridCol w:w="1134"/>
        <w:gridCol w:w="1134"/>
        <w:gridCol w:w="1134"/>
        <w:gridCol w:w="1134"/>
        <w:gridCol w:w="1134"/>
        <w:gridCol w:w="1134"/>
      </w:tblGrid>
      <w:tr w:rsidR="002B0F5B" w:rsidRPr="002B0F5B" w14:paraId="66A19FFE" w14:textId="77777777" w:rsidTr="005E2F7A">
        <w:tc>
          <w:tcPr>
            <w:tcW w:w="1129" w:type="dxa"/>
            <w:tcBorders>
              <w:tl2br w:val="single" w:sz="4" w:space="0" w:color="auto"/>
            </w:tcBorders>
            <w:shd w:val="clear" w:color="auto" w:fill="EEECE1" w:themeFill="background2"/>
          </w:tcPr>
          <w:p w14:paraId="6B3247AF" w14:textId="77777777" w:rsidR="00F118DC" w:rsidRPr="002B0F5B" w:rsidRDefault="00573008" w:rsidP="00965BF2">
            <w:pPr>
              <w:jc w:val="left"/>
              <w:rPr>
                <w:rFonts w:asciiTheme="minorEastAsia" w:hAnsiTheme="minorEastAsia"/>
                <w:sz w:val="16"/>
                <w:szCs w:val="16"/>
              </w:rPr>
            </w:pPr>
            <w:r w:rsidRPr="002B0F5B">
              <w:rPr>
                <w:rFonts w:asciiTheme="minorEastAsia" w:hAnsiTheme="minorEastAsia" w:hint="eastAsia"/>
              </w:rPr>
              <w:t xml:space="preserve">　 </w:t>
            </w:r>
            <w:r w:rsidRPr="002B0F5B">
              <w:rPr>
                <w:rFonts w:asciiTheme="minorEastAsia" w:hAnsiTheme="minorEastAsia" w:hint="eastAsia"/>
                <w:sz w:val="18"/>
                <w:szCs w:val="18"/>
              </w:rPr>
              <w:t>地震</w:t>
            </w:r>
          </w:p>
          <w:p w14:paraId="02F4F9B1" w14:textId="77777777" w:rsidR="005E2F7A" w:rsidRPr="002B0F5B" w:rsidRDefault="005E2F7A" w:rsidP="00965BF2">
            <w:pPr>
              <w:jc w:val="left"/>
              <w:rPr>
                <w:rFonts w:asciiTheme="minorEastAsia" w:hAnsiTheme="minorEastAsia"/>
                <w:sz w:val="18"/>
                <w:szCs w:val="18"/>
              </w:rPr>
            </w:pPr>
            <w:r w:rsidRPr="002B0F5B">
              <w:rPr>
                <w:rFonts w:asciiTheme="minorEastAsia" w:hAnsiTheme="minorEastAsia" w:hint="eastAsia"/>
                <w:sz w:val="16"/>
                <w:szCs w:val="16"/>
              </w:rPr>
              <w:t>地域</w:t>
            </w:r>
          </w:p>
        </w:tc>
        <w:tc>
          <w:tcPr>
            <w:tcW w:w="964" w:type="dxa"/>
            <w:shd w:val="clear" w:color="auto" w:fill="EEECE1" w:themeFill="background2"/>
          </w:tcPr>
          <w:p w14:paraId="0B1BAB2F"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上町断層帯Ａ</w:t>
            </w:r>
          </w:p>
        </w:tc>
        <w:tc>
          <w:tcPr>
            <w:tcW w:w="1134" w:type="dxa"/>
            <w:shd w:val="clear" w:color="auto" w:fill="EEECE1" w:themeFill="background2"/>
          </w:tcPr>
          <w:p w14:paraId="3F82E02D"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上町断層帯Ｂ</w:t>
            </w:r>
          </w:p>
        </w:tc>
        <w:tc>
          <w:tcPr>
            <w:tcW w:w="1134" w:type="dxa"/>
            <w:shd w:val="clear" w:color="auto" w:fill="EEECE1" w:themeFill="background2"/>
          </w:tcPr>
          <w:p w14:paraId="1ADEEE5D"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生駒断層帯</w:t>
            </w:r>
          </w:p>
        </w:tc>
        <w:tc>
          <w:tcPr>
            <w:tcW w:w="1134" w:type="dxa"/>
            <w:shd w:val="clear" w:color="auto" w:fill="EEECE1" w:themeFill="background2"/>
          </w:tcPr>
          <w:p w14:paraId="756B3009"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 xml:space="preserve">有馬高槻断層帯　</w:t>
            </w:r>
          </w:p>
        </w:tc>
        <w:tc>
          <w:tcPr>
            <w:tcW w:w="1134" w:type="dxa"/>
            <w:shd w:val="clear" w:color="auto" w:fill="EEECE1" w:themeFill="background2"/>
          </w:tcPr>
          <w:p w14:paraId="2C1EC9B3"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中央構造線断層帯</w:t>
            </w:r>
          </w:p>
        </w:tc>
        <w:tc>
          <w:tcPr>
            <w:tcW w:w="1134" w:type="dxa"/>
            <w:shd w:val="clear" w:color="auto" w:fill="EEECE1" w:themeFill="background2"/>
          </w:tcPr>
          <w:p w14:paraId="342C9864"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東南海・南海</w:t>
            </w:r>
          </w:p>
        </w:tc>
        <w:tc>
          <w:tcPr>
            <w:tcW w:w="1134" w:type="dxa"/>
            <w:shd w:val="clear" w:color="auto" w:fill="EEECE1" w:themeFill="background2"/>
          </w:tcPr>
          <w:p w14:paraId="2DDF0F4B" w14:textId="77777777" w:rsidR="00EA41CB" w:rsidRPr="002B0F5B" w:rsidRDefault="00F118DC" w:rsidP="00965BF2">
            <w:pPr>
              <w:jc w:val="left"/>
              <w:rPr>
                <w:rFonts w:asciiTheme="minorEastAsia" w:hAnsiTheme="minorEastAsia"/>
              </w:rPr>
            </w:pPr>
            <w:r w:rsidRPr="002B0F5B">
              <w:rPr>
                <w:rFonts w:asciiTheme="minorEastAsia" w:hAnsiTheme="minorEastAsia" w:hint="eastAsia"/>
              </w:rPr>
              <w:t>南海</w:t>
            </w:r>
          </w:p>
          <w:p w14:paraId="615A775A"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トラフ</w:t>
            </w:r>
          </w:p>
        </w:tc>
      </w:tr>
      <w:tr w:rsidR="002B0F5B" w:rsidRPr="002B0F5B" w14:paraId="2AC3E454" w14:textId="77777777" w:rsidTr="005E2F7A">
        <w:tc>
          <w:tcPr>
            <w:tcW w:w="1129" w:type="dxa"/>
          </w:tcPr>
          <w:p w14:paraId="6183CD7B"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北大阪</w:t>
            </w:r>
          </w:p>
        </w:tc>
        <w:tc>
          <w:tcPr>
            <w:tcW w:w="964" w:type="dxa"/>
          </w:tcPr>
          <w:p w14:paraId="186ECB57" w14:textId="77777777" w:rsidR="00F118DC" w:rsidRPr="002B0F5B" w:rsidRDefault="001F0FD6" w:rsidP="00A55922">
            <w:pPr>
              <w:jc w:val="right"/>
              <w:rPr>
                <w:rFonts w:asciiTheme="minorEastAsia" w:hAnsiTheme="minorEastAsia"/>
              </w:rPr>
            </w:pPr>
            <w:r w:rsidRPr="002B0F5B">
              <w:rPr>
                <w:rFonts w:asciiTheme="minorEastAsia" w:hAnsiTheme="minorEastAsia"/>
              </w:rPr>
              <w:t>6</w:t>
            </w:r>
            <w:r w:rsidRPr="002B0F5B">
              <w:rPr>
                <w:rFonts w:asciiTheme="minorEastAsia" w:hAnsiTheme="minorEastAsia" w:hint="eastAsia"/>
              </w:rPr>
              <w:t>,</w:t>
            </w:r>
            <w:r w:rsidRPr="002B0F5B">
              <w:rPr>
                <w:rFonts w:asciiTheme="minorEastAsia" w:hAnsiTheme="minorEastAsia"/>
              </w:rPr>
              <w:t>116</w:t>
            </w:r>
          </w:p>
        </w:tc>
        <w:tc>
          <w:tcPr>
            <w:tcW w:w="1134" w:type="dxa"/>
          </w:tcPr>
          <w:p w14:paraId="6D7B9268" w14:textId="77777777" w:rsidR="00F118DC" w:rsidRPr="002B0F5B" w:rsidRDefault="001F0FD6" w:rsidP="00A55922">
            <w:pPr>
              <w:jc w:val="right"/>
              <w:rPr>
                <w:rFonts w:asciiTheme="minorEastAsia" w:hAnsiTheme="minorEastAsia"/>
              </w:rPr>
            </w:pPr>
            <w:r w:rsidRPr="002B0F5B">
              <w:rPr>
                <w:rFonts w:asciiTheme="minorEastAsia" w:hAnsiTheme="minorEastAsia"/>
              </w:rPr>
              <w:t>267</w:t>
            </w:r>
          </w:p>
        </w:tc>
        <w:tc>
          <w:tcPr>
            <w:tcW w:w="1134" w:type="dxa"/>
          </w:tcPr>
          <w:p w14:paraId="38AC9CC3" w14:textId="77777777" w:rsidR="00F118DC" w:rsidRPr="002B0F5B" w:rsidRDefault="001F0FD6" w:rsidP="00A55922">
            <w:pPr>
              <w:jc w:val="right"/>
              <w:rPr>
                <w:rFonts w:asciiTheme="minorEastAsia" w:hAnsiTheme="minorEastAsia"/>
              </w:rPr>
            </w:pPr>
            <w:r w:rsidRPr="002B0F5B">
              <w:rPr>
                <w:rFonts w:asciiTheme="minorEastAsia" w:hAnsiTheme="minorEastAsia"/>
              </w:rPr>
              <w:t>2</w:t>
            </w:r>
            <w:r w:rsidR="00861036" w:rsidRPr="002B0F5B">
              <w:rPr>
                <w:rFonts w:asciiTheme="minorEastAsia" w:hAnsiTheme="minorEastAsia" w:hint="eastAsia"/>
              </w:rPr>
              <w:t>,</w:t>
            </w:r>
            <w:r w:rsidRPr="002B0F5B">
              <w:rPr>
                <w:rFonts w:asciiTheme="minorEastAsia" w:hAnsiTheme="minorEastAsia"/>
              </w:rPr>
              <w:t>671</w:t>
            </w:r>
          </w:p>
        </w:tc>
        <w:tc>
          <w:tcPr>
            <w:tcW w:w="1134" w:type="dxa"/>
          </w:tcPr>
          <w:p w14:paraId="5106BDC7" w14:textId="77777777" w:rsidR="00F118DC" w:rsidRPr="002B0F5B" w:rsidRDefault="001F0FD6" w:rsidP="00A55922">
            <w:pPr>
              <w:jc w:val="right"/>
              <w:rPr>
                <w:rFonts w:asciiTheme="minorEastAsia" w:hAnsiTheme="minorEastAsia"/>
              </w:rPr>
            </w:pPr>
            <w:r w:rsidRPr="002B0F5B">
              <w:rPr>
                <w:rFonts w:asciiTheme="minorEastAsia" w:hAnsiTheme="minorEastAsia"/>
              </w:rPr>
              <w:t>6</w:t>
            </w:r>
            <w:r w:rsidR="00861036" w:rsidRPr="002B0F5B">
              <w:rPr>
                <w:rFonts w:asciiTheme="minorEastAsia" w:hAnsiTheme="minorEastAsia" w:hint="eastAsia"/>
              </w:rPr>
              <w:t>,</w:t>
            </w:r>
            <w:r w:rsidRPr="002B0F5B">
              <w:rPr>
                <w:rFonts w:asciiTheme="minorEastAsia" w:hAnsiTheme="minorEastAsia"/>
              </w:rPr>
              <w:t>552</w:t>
            </w:r>
          </w:p>
        </w:tc>
        <w:tc>
          <w:tcPr>
            <w:tcW w:w="1134" w:type="dxa"/>
          </w:tcPr>
          <w:p w14:paraId="0AAB6C70" w14:textId="77777777" w:rsidR="00F118DC" w:rsidRPr="002B0F5B" w:rsidRDefault="001F0FD6" w:rsidP="00A55922">
            <w:pPr>
              <w:jc w:val="right"/>
              <w:rPr>
                <w:rFonts w:asciiTheme="minorEastAsia" w:hAnsiTheme="minorEastAsia"/>
              </w:rPr>
            </w:pPr>
            <w:r w:rsidRPr="002B0F5B">
              <w:rPr>
                <w:rFonts w:asciiTheme="minorEastAsia" w:hAnsiTheme="minorEastAsia" w:hint="eastAsia"/>
              </w:rPr>
              <w:t>9</w:t>
            </w:r>
          </w:p>
        </w:tc>
        <w:tc>
          <w:tcPr>
            <w:tcW w:w="1134" w:type="dxa"/>
          </w:tcPr>
          <w:p w14:paraId="6D6BC2CD" w14:textId="77777777" w:rsidR="00F118DC" w:rsidRPr="002B0F5B" w:rsidRDefault="001F0FD6" w:rsidP="00A55922">
            <w:pPr>
              <w:jc w:val="right"/>
              <w:rPr>
                <w:rFonts w:asciiTheme="minorEastAsia" w:hAnsiTheme="minorEastAsia"/>
              </w:rPr>
            </w:pPr>
            <w:r w:rsidRPr="002B0F5B">
              <w:rPr>
                <w:rFonts w:asciiTheme="minorEastAsia" w:hAnsiTheme="minorEastAsia" w:hint="eastAsia"/>
              </w:rPr>
              <w:t>260</w:t>
            </w:r>
          </w:p>
        </w:tc>
        <w:tc>
          <w:tcPr>
            <w:tcW w:w="1134" w:type="dxa"/>
          </w:tcPr>
          <w:p w14:paraId="5A1D2290" w14:textId="77777777" w:rsidR="00F118DC" w:rsidRPr="002B0F5B" w:rsidRDefault="001F0FD6" w:rsidP="00A55922">
            <w:pPr>
              <w:jc w:val="right"/>
              <w:rPr>
                <w:rFonts w:asciiTheme="minorEastAsia" w:hAnsiTheme="minorEastAsia"/>
              </w:rPr>
            </w:pPr>
            <w:r w:rsidRPr="002B0F5B">
              <w:rPr>
                <w:rFonts w:asciiTheme="minorEastAsia" w:hAnsiTheme="minorEastAsia" w:hint="eastAsia"/>
              </w:rPr>
              <w:t>505</w:t>
            </w:r>
          </w:p>
        </w:tc>
      </w:tr>
      <w:tr w:rsidR="002B0F5B" w:rsidRPr="002B0F5B" w14:paraId="62C202C5" w14:textId="77777777" w:rsidTr="005E2F7A">
        <w:tc>
          <w:tcPr>
            <w:tcW w:w="1129" w:type="dxa"/>
          </w:tcPr>
          <w:p w14:paraId="381B2137" w14:textId="77777777" w:rsidR="00F118DC" w:rsidRPr="002B0F5B" w:rsidRDefault="00F118DC" w:rsidP="00965BF2">
            <w:pPr>
              <w:jc w:val="left"/>
              <w:rPr>
                <w:rFonts w:asciiTheme="minorEastAsia" w:hAnsiTheme="minorEastAsia"/>
              </w:rPr>
            </w:pPr>
            <w:r w:rsidRPr="002B0F5B">
              <w:rPr>
                <w:rFonts w:asciiTheme="minorEastAsia" w:hAnsiTheme="minorEastAsia" w:hint="eastAsia"/>
              </w:rPr>
              <w:t>東大阪</w:t>
            </w:r>
          </w:p>
        </w:tc>
        <w:tc>
          <w:tcPr>
            <w:tcW w:w="964" w:type="dxa"/>
          </w:tcPr>
          <w:p w14:paraId="03D60563" w14:textId="77777777" w:rsidR="00F118DC" w:rsidRPr="002B0F5B" w:rsidRDefault="001F0FD6" w:rsidP="00A55922">
            <w:pPr>
              <w:jc w:val="right"/>
              <w:rPr>
                <w:rFonts w:asciiTheme="minorEastAsia" w:hAnsiTheme="minorEastAsia"/>
              </w:rPr>
            </w:pPr>
            <w:r w:rsidRPr="002B0F5B">
              <w:rPr>
                <w:rFonts w:asciiTheme="minorEastAsia" w:hAnsiTheme="minorEastAsia"/>
              </w:rPr>
              <w:t>8</w:t>
            </w:r>
            <w:r w:rsidRPr="002B0F5B">
              <w:rPr>
                <w:rFonts w:asciiTheme="minorEastAsia" w:hAnsiTheme="minorEastAsia" w:hint="eastAsia"/>
              </w:rPr>
              <w:t>,</w:t>
            </w:r>
            <w:r w:rsidRPr="002B0F5B">
              <w:rPr>
                <w:rFonts w:asciiTheme="minorEastAsia" w:hAnsiTheme="minorEastAsia"/>
              </w:rPr>
              <w:t>017</w:t>
            </w:r>
          </w:p>
        </w:tc>
        <w:tc>
          <w:tcPr>
            <w:tcW w:w="1134" w:type="dxa"/>
          </w:tcPr>
          <w:p w14:paraId="4499689A" w14:textId="77777777" w:rsidR="00F118DC" w:rsidRPr="002B0F5B" w:rsidRDefault="001F0FD6" w:rsidP="00A55922">
            <w:pPr>
              <w:jc w:val="right"/>
              <w:rPr>
                <w:rFonts w:asciiTheme="minorEastAsia" w:hAnsiTheme="minorEastAsia"/>
              </w:rPr>
            </w:pPr>
            <w:r w:rsidRPr="002B0F5B">
              <w:rPr>
                <w:rFonts w:asciiTheme="minorEastAsia" w:hAnsiTheme="minorEastAsia"/>
              </w:rPr>
              <w:t>1</w:t>
            </w:r>
            <w:r w:rsidRPr="002B0F5B">
              <w:rPr>
                <w:rFonts w:asciiTheme="minorEastAsia" w:hAnsiTheme="minorEastAsia" w:hint="eastAsia"/>
              </w:rPr>
              <w:t>,</w:t>
            </w:r>
            <w:r w:rsidRPr="002B0F5B">
              <w:rPr>
                <w:rFonts w:asciiTheme="minorEastAsia" w:hAnsiTheme="minorEastAsia"/>
              </w:rPr>
              <w:t>117</w:t>
            </w:r>
          </w:p>
        </w:tc>
        <w:tc>
          <w:tcPr>
            <w:tcW w:w="1134" w:type="dxa"/>
          </w:tcPr>
          <w:p w14:paraId="4C4EBA48" w14:textId="77777777" w:rsidR="00F118DC" w:rsidRPr="002B0F5B" w:rsidRDefault="001F0FD6" w:rsidP="00A55922">
            <w:pPr>
              <w:jc w:val="right"/>
              <w:rPr>
                <w:rFonts w:asciiTheme="minorEastAsia" w:hAnsiTheme="minorEastAsia"/>
              </w:rPr>
            </w:pPr>
            <w:r w:rsidRPr="002B0F5B">
              <w:rPr>
                <w:rFonts w:asciiTheme="minorEastAsia" w:hAnsiTheme="minorEastAsia"/>
              </w:rPr>
              <w:t>16</w:t>
            </w:r>
            <w:r w:rsidR="00861036" w:rsidRPr="002B0F5B">
              <w:rPr>
                <w:rFonts w:asciiTheme="minorEastAsia" w:hAnsiTheme="minorEastAsia" w:hint="eastAsia"/>
              </w:rPr>
              <w:t>,</w:t>
            </w:r>
            <w:r w:rsidRPr="002B0F5B">
              <w:rPr>
                <w:rFonts w:asciiTheme="minorEastAsia" w:hAnsiTheme="minorEastAsia"/>
              </w:rPr>
              <w:t>164</w:t>
            </w:r>
          </w:p>
        </w:tc>
        <w:tc>
          <w:tcPr>
            <w:tcW w:w="1134" w:type="dxa"/>
          </w:tcPr>
          <w:p w14:paraId="034D29F0" w14:textId="77777777" w:rsidR="00F118DC" w:rsidRPr="002B0F5B" w:rsidRDefault="001F0FD6" w:rsidP="00A55922">
            <w:pPr>
              <w:jc w:val="right"/>
              <w:rPr>
                <w:rFonts w:asciiTheme="minorEastAsia" w:hAnsiTheme="minorEastAsia"/>
              </w:rPr>
            </w:pPr>
            <w:r w:rsidRPr="002B0F5B">
              <w:rPr>
                <w:rFonts w:asciiTheme="minorEastAsia" w:hAnsiTheme="minorEastAsia"/>
              </w:rPr>
              <w:t>2</w:t>
            </w:r>
            <w:r w:rsidR="00861036" w:rsidRPr="002B0F5B">
              <w:rPr>
                <w:rFonts w:asciiTheme="minorEastAsia" w:hAnsiTheme="minorEastAsia" w:hint="eastAsia"/>
              </w:rPr>
              <w:t>,</w:t>
            </w:r>
            <w:r w:rsidRPr="002B0F5B">
              <w:rPr>
                <w:rFonts w:asciiTheme="minorEastAsia" w:hAnsiTheme="minorEastAsia"/>
              </w:rPr>
              <w:t>195</w:t>
            </w:r>
          </w:p>
        </w:tc>
        <w:tc>
          <w:tcPr>
            <w:tcW w:w="1134" w:type="dxa"/>
          </w:tcPr>
          <w:p w14:paraId="424E7E21" w14:textId="77777777" w:rsidR="00F118DC" w:rsidRPr="002B0F5B" w:rsidRDefault="001F0FD6" w:rsidP="00A55922">
            <w:pPr>
              <w:jc w:val="right"/>
              <w:rPr>
                <w:rFonts w:asciiTheme="minorEastAsia" w:hAnsiTheme="minorEastAsia"/>
              </w:rPr>
            </w:pPr>
            <w:r w:rsidRPr="002B0F5B">
              <w:rPr>
                <w:rFonts w:asciiTheme="minorEastAsia" w:hAnsiTheme="minorEastAsia" w:hint="eastAsia"/>
              </w:rPr>
              <w:t>129</w:t>
            </w:r>
          </w:p>
        </w:tc>
        <w:tc>
          <w:tcPr>
            <w:tcW w:w="1134" w:type="dxa"/>
          </w:tcPr>
          <w:p w14:paraId="58499CB1" w14:textId="77777777" w:rsidR="00F118DC" w:rsidRPr="002B0F5B" w:rsidRDefault="001F0FD6" w:rsidP="00A55922">
            <w:pPr>
              <w:jc w:val="right"/>
              <w:rPr>
                <w:rFonts w:asciiTheme="minorEastAsia" w:hAnsiTheme="minorEastAsia"/>
              </w:rPr>
            </w:pPr>
            <w:r w:rsidRPr="002B0F5B">
              <w:rPr>
                <w:rFonts w:asciiTheme="minorEastAsia" w:hAnsiTheme="minorEastAsia" w:hint="eastAsia"/>
              </w:rPr>
              <w:t>691</w:t>
            </w:r>
          </w:p>
        </w:tc>
        <w:tc>
          <w:tcPr>
            <w:tcW w:w="1134" w:type="dxa"/>
          </w:tcPr>
          <w:p w14:paraId="1B0D27F1" w14:textId="77777777" w:rsidR="00F118DC" w:rsidRPr="002B0F5B" w:rsidRDefault="001F0FD6" w:rsidP="00A55922">
            <w:pPr>
              <w:jc w:val="right"/>
              <w:rPr>
                <w:rFonts w:asciiTheme="minorEastAsia" w:hAnsiTheme="minorEastAsia"/>
              </w:rPr>
            </w:pPr>
            <w:r w:rsidRPr="002B0F5B">
              <w:rPr>
                <w:rFonts w:asciiTheme="minorEastAsia" w:hAnsiTheme="minorEastAsia" w:hint="eastAsia"/>
              </w:rPr>
              <w:t>5</w:t>
            </w:r>
            <w:r w:rsidR="00861036" w:rsidRPr="002B0F5B">
              <w:rPr>
                <w:rFonts w:asciiTheme="minorEastAsia" w:hAnsiTheme="minorEastAsia" w:hint="eastAsia"/>
              </w:rPr>
              <w:t>,</w:t>
            </w:r>
            <w:r w:rsidRPr="002B0F5B">
              <w:rPr>
                <w:rFonts w:asciiTheme="minorEastAsia" w:hAnsiTheme="minorEastAsia" w:hint="eastAsia"/>
              </w:rPr>
              <w:t>772</w:t>
            </w:r>
          </w:p>
        </w:tc>
      </w:tr>
      <w:tr w:rsidR="00F118DC" w:rsidRPr="00194E37" w14:paraId="184D6EE2" w14:textId="77777777" w:rsidTr="005E2F7A">
        <w:tc>
          <w:tcPr>
            <w:tcW w:w="1129" w:type="dxa"/>
          </w:tcPr>
          <w:p w14:paraId="47F11E93" w14:textId="77777777" w:rsidR="00F118DC" w:rsidRPr="00194E37" w:rsidRDefault="00F118DC" w:rsidP="00965BF2">
            <w:pPr>
              <w:jc w:val="left"/>
              <w:rPr>
                <w:rFonts w:asciiTheme="minorEastAsia" w:hAnsiTheme="minorEastAsia"/>
              </w:rPr>
            </w:pPr>
            <w:r w:rsidRPr="00194E37">
              <w:rPr>
                <w:rFonts w:asciiTheme="minorEastAsia" w:hAnsiTheme="minorEastAsia" w:hint="eastAsia"/>
              </w:rPr>
              <w:t>大阪</w:t>
            </w:r>
          </w:p>
        </w:tc>
        <w:tc>
          <w:tcPr>
            <w:tcW w:w="964" w:type="dxa"/>
          </w:tcPr>
          <w:p w14:paraId="082ED389" w14:textId="77777777" w:rsidR="00F118DC" w:rsidRPr="00194E37" w:rsidRDefault="001F0FD6" w:rsidP="00A55922">
            <w:pPr>
              <w:jc w:val="right"/>
              <w:rPr>
                <w:rFonts w:asciiTheme="minorEastAsia" w:hAnsiTheme="minorEastAsia"/>
              </w:rPr>
            </w:pPr>
            <w:r w:rsidRPr="00194E37">
              <w:rPr>
                <w:rFonts w:asciiTheme="minorEastAsia" w:hAnsiTheme="minorEastAsia"/>
              </w:rPr>
              <w:t>20</w:t>
            </w:r>
            <w:r w:rsidRPr="00194E37">
              <w:rPr>
                <w:rFonts w:asciiTheme="minorEastAsia" w:hAnsiTheme="minorEastAsia" w:hint="eastAsia"/>
              </w:rPr>
              <w:t>,</w:t>
            </w:r>
            <w:r w:rsidRPr="00194E37">
              <w:rPr>
                <w:rFonts w:asciiTheme="minorEastAsia" w:hAnsiTheme="minorEastAsia"/>
              </w:rPr>
              <w:t>086</w:t>
            </w:r>
          </w:p>
        </w:tc>
        <w:tc>
          <w:tcPr>
            <w:tcW w:w="1134" w:type="dxa"/>
          </w:tcPr>
          <w:p w14:paraId="0775D1FD" w14:textId="77777777" w:rsidR="00F118DC" w:rsidRPr="00194E37" w:rsidRDefault="001F0FD6" w:rsidP="00A55922">
            <w:pPr>
              <w:jc w:val="right"/>
              <w:rPr>
                <w:rFonts w:asciiTheme="minorEastAsia" w:hAnsiTheme="minorEastAsia"/>
              </w:rPr>
            </w:pPr>
            <w:r w:rsidRPr="00194E37">
              <w:rPr>
                <w:rFonts w:asciiTheme="minorEastAsia" w:hAnsiTheme="minorEastAsia"/>
              </w:rPr>
              <w:t>7</w:t>
            </w:r>
            <w:r w:rsidRPr="00194E37">
              <w:rPr>
                <w:rFonts w:asciiTheme="minorEastAsia" w:hAnsiTheme="minorEastAsia" w:hint="eastAsia"/>
              </w:rPr>
              <w:t>,</w:t>
            </w:r>
            <w:r w:rsidRPr="00194E37">
              <w:rPr>
                <w:rFonts w:asciiTheme="minorEastAsia" w:hAnsiTheme="minorEastAsia"/>
              </w:rPr>
              <w:t>148</w:t>
            </w:r>
          </w:p>
        </w:tc>
        <w:tc>
          <w:tcPr>
            <w:tcW w:w="1134" w:type="dxa"/>
          </w:tcPr>
          <w:p w14:paraId="4E05989F" w14:textId="77777777" w:rsidR="00F118DC" w:rsidRPr="00194E37" w:rsidRDefault="001F0FD6" w:rsidP="00A55922">
            <w:pPr>
              <w:jc w:val="right"/>
              <w:rPr>
                <w:rFonts w:asciiTheme="minorEastAsia" w:hAnsiTheme="minorEastAsia"/>
              </w:rPr>
            </w:pPr>
            <w:r w:rsidRPr="00194E37">
              <w:rPr>
                <w:rFonts w:asciiTheme="minorEastAsia" w:hAnsiTheme="minorEastAsia"/>
              </w:rPr>
              <w:t>10</w:t>
            </w:r>
            <w:r w:rsidR="00861036" w:rsidRPr="00194E37">
              <w:rPr>
                <w:rFonts w:asciiTheme="minorEastAsia" w:hAnsiTheme="minorEastAsia" w:hint="eastAsia"/>
              </w:rPr>
              <w:t>,</w:t>
            </w:r>
            <w:r w:rsidRPr="00194E37">
              <w:rPr>
                <w:rFonts w:asciiTheme="minorEastAsia" w:hAnsiTheme="minorEastAsia"/>
              </w:rPr>
              <w:t>708</w:t>
            </w:r>
          </w:p>
        </w:tc>
        <w:tc>
          <w:tcPr>
            <w:tcW w:w="1134" w:type="dxa"/>
          </w:tcPr>
          <w:p w14:paraId="47BCF111" w14:textId="77777777" w:rsidR="00F118DC" w:rsidRPr="00194E37" w:rsidRDefault="001F0FD6" w:rsidP="00A55922">
            <w:pPr>
              <w:jc w:val="right"/>
              <w:rPr>
                <w:rFonts w:asciiTheme="minorEastAsia" w:hAnsiTheme="minorEastAsia"/>
              </w:rPr>
            </w:pPr>
            <w:r w:rsidRPr="00194E37">
              <w:rPr>
                <w:rFonts w:asciiTheme="minorEastAsia" w:hAnsiTheme="minorEastAsia"/>
              </w:rPr>
              <w:t>699</w:t>
            </w:r>
          </w:p>
        </w:tc>
        <w:tc>
          <w:tcPr>
            <w:tcW w:w="1134" w:type="dxa"/>
          </w:tcPr>
          <w:p w14:paraId="3678E2D5" w14:textId="77777777" w:rsidR="00F118DC" w:rsidRPr="00194E37" w:rsidRDefault="001F0FD6" w:rsidP="00A55922">
            <w:pPr>
              <w:jc w:val="right"/>
              <w:rPr>
                <w:rFonts w:asciiTheme="minorEastAsia" w:hAnsiTheme="minorEastAsia"/>
              </w:rPr>
            </w:pPr>
            <w:r w:rsidRPr="00194E37">
              <w:rPr>
                <w:rFonts w:asciiTheme="minorEastAsia" w:hAnsiTheme="minorEastAsia" w:hint="eastAsia"/>
              </w:rPr>
              <w:t>313</w:t>
            </w:r>
          </w:p>
        </w:tc>
        <w:tc>
          <w:tcPr>
            <w:tcW w:w="1134" w:type="dxa"/>
          </w:tcPr>
          <w:p w14:paraId="56A2CE0F" w14:textId="77777777" w:rsidR="00F118DC" w:rsidRPr="00194E37" w:rsidRDefault="001F0FD6" w:rsidP="00A55922">
            <w:pPr>
              <w:jc w:val="right"/>
              <w:rPr>
                <w:rFonts w:asciiTheme="minorEastAsia" w:hAnsiTheme="minorEastAsia"/>
              </w:rPr>
            </w:pPr>
            <w:r w:rsidRPr="00194E37">
              <w:rPr>
                <w:rFonts w:asciiTheme="minorEastAsia" w:hAnsiTheme="minorEastAsia" w:hint="eastAsia"/>
              </w:rPr>
              <w:t>1</w:t>
            </w:r>
            <w:r w:rsidR="00861036" w:rsidRPr="00194E37">
              <w:rPr>
                <w:rFonts w:asciiTheme="minorEastAsia" w:hAnsiTheme="minorEastAsia" w:hint="eastAsia"/>
              </w:rPr>
              <w:t>,</w:t>
            </w:r>
            <w:r w:rsidRPr="00194E37">
              <w:rPr>
                <w:rFonts w:asciiTheme="minorEastAsia" w:hAnsiTheme="minorEastAsia" w:hint="eastAsia"/>
              </w:rPr>
              <w:t>560</w:t>
            </w:r>
          </w:p>
        </w:tc>
        <w:tc>
          <w:tcPr>
            <w:tcW w:w="1134" w:type="dxa"/>
          </w:tcPr>
          <w:p w14:paraId="3EC7F6A2" w14:textId="77777777" w:rsidR="00F118DC" w:rsidRPr="00194E37" w:rsidRDefault="00861036" w:rsidP="00A55922">
            <w:pPr>
              <w:jc w:val="right"/>
              <w:rPr>
                <w:rFonts w:asciiTheme="minorEastAsia" w:hAnsiTheme="minorEastAsia"/>
              </w:rPr>
            </w:pPr>
            <w:r w:rsidRPr="00194E37">
              <w:rPr>
                <w:rFonts w:asciiTheme="minorEastAsia" w:hAnsiTheme="minorEastAsia" w:hint="eastAsia"/>
              </w:rPr>
              <w:t>13,633</w:t>
            </w:r>
          </w:p>
        </w:tc>
      </w:tr>
      <w:tr w:rsidR="00F118DC" w:rsidRPr="00194E37" w14:paraId="59D5914D" w14:textId="77777777" w:rsidTr="005E2F7A">
        <w:tc>
          <w:tcPr>
            <w:tcW w:w="1129" w:type="dxa"/>
          </w:tcPr>
          <w:p w14:paraId="6DA39942" w14:textId="77777777" w:rsidR="00F118DC" w:rsidRPr="00194E37" w:rsidRDefault="00F118DC" w:rsidP="00965BF2">
            <w:pPr>
              <w:jc w:val="left"/>
              <w:rPr>
                <w:rFonts w:asciiTheme="minorEastAsia" w:hAnsiTheme="minorEastAsia"/>
              </w:rPr>
            </w:pPr>
            <w:r w:rsidRPr="00194E37">
              <w:rPr>
                <w:rFonts w:asciiTheme="minorEastAsia" w:hAnsiTheme="minorEastAsia" w:hint="eastAsia"/>
              </w:rPr>
              <w:t>南河内</w:t>
            </w:r>
          </w:p>
        </w:tc>
        <w:tc>
          <w:tcPr>
            <w:tcW w:w="964" w:type="dxa"/>
          </w:tcPr>
          <w:p w14:paraId="383B6BEB" w14:textId="77777777" w:rsidR="00F118DC" w:rsidRPr="00194E37" w:rsidRDefault="001F0FD6" w:rsidP="00A55922">
            <w:pPr>
              <w:jc w:val="right"/>
              <w:rPr>
                <w:rFonts w:asciiTheme="minorEastAsia" w:hAnsiTheme="minorEastAsia"/>
              </w:rPr>
            </w:pPr>
            <w:r w:rsidRPr="00194E37">
              <w:rPr>
                <w:rFonts w:asciiTheme="minorEastAsia" w:hAnsiTheme="minorEastAsia"/>
              </w:rPr>
              <w:t>1</w:t>
            </w:r>
            <w:r w:rsidRPr="00194E37">
              <w:rPr>
                <w:rFonts w:asciiTheme="minorEastAsia" w:hAnsiTheme="minorEastAsia" w:hint="eastAsia"/>
              </w:rPr>
              <w:t>,</w:t>
            </w:r>
            <w:r w:rsidRPr="00194E37">
              <w:rPr>
                <w:rFonts w:asciiTheme="minorEastAsia" w:hAnsiTheme="minorEastAsia"/>
              </w:rPr>
              <w:t>350</w:t>
            </w:r>
          </w:p>
        </w:tc>
        <w:tc>
          <w:tcPr>
            <w:tcW w:w="1134" w:type="dxa"/>
          </w:tcPr>
          <w:p w14:paraId="5AA7E26C" w14:textId="77777777" w:rsidR="00F118DC" w:rsidRPr="00194E37" w:rsidRDefault="001F0FD6" w:rsidP="00A55922">
            <w:pPr>
              <w:jc w:val="right"/>
              <w:rPr>
                <w:rFonts w:asciiTheme="minorEastAsia" w:hAnsiTheme="minorEastAsia"/>
              </w:rPr>
            </w:pPr>
            <w:r w:rsidRPr="00194E37">
              <w:rPr>
                <w:rFonts w:asciiTheme="minorEastAsia" w:hAnsiTheme="minorEastAsia"/>
              </w:rPr>
              <w:t>2</w:t>
            </w:r>
            <w:r w:rsidRPr="00194E37">
              <w:rPr>
                <w:rFonts w:asciiTheme="minorEastAsia" w:hAnsiTheme="minorEastAsia" w:hint="eastAsia"/>
              </w:rPr>
              <w:t>,</w:t>
            </w:r>
            <w:r w:rsidRPr="00194E37">
              <w:rPr>
                <w:rFonts w:asciiTheme="minorEastAsia" w:hAnsiTheme="minorEastAsia"/>
              </w:rPr>
              <w:t>203</w:t>
            </w:r>
          </w:p>
        </w:tc>
        <w:tc>
          <w:tcPr>
            <w:tcW w:w="1134" w:type="dxa"/>
          </w:tcPr>
          <w:p w14:paraId="75A63115" w14:textId="77777777" w:rsidR="00F118DC" w:rsidRPr="00194E37" w:rsidRDefault="001F0FD6" w:rsidP="00A55922">
            <w:pPr>
              <w:jc w:val="right"/>
              <w:rPr>
                <w:rFonts w:asciiTheme="minorEastAsia" w:hAnsiTheme="minorEastAsia"/>
              </w:rPr>
            </w:pPr>
            <w:r w:rsidRPr="00194E37">
              <w:rPr>
                <w:rFonts w:asciiTheme="minorEastAsia" w:hAnsiTheme="minorEastAsia"/>
              </w:rPr>
              <w:t>1</w:t>
            </w:r>
            <w:r w:rsidR="00861036" w:rsidRPr="00194E37">
              <w:rPr>
                <w:rFonts w:asciiTheme="minorEastAsia" w:hAnsiTheme="minorEastAsia" w:hint="eastAsia"/>
              </w:rPr>
              <w:t>,</w:t>
            </w:r>
            <w:r w:rsidRPr="00194E37">
              <w:rPr>
                <w:rFonts w:asciiTheme="minorEastAsia" w:hAnsiTheme="minorEastAsia"/>
              </w:rPr>
              <w:t>608</w:t>
            </w:r>
          </w:p>
        </w:tc>
        <w:tc>
          <w:tcPr>
            <w:tcW w:w="1134" w:type="dxa"/>
          </w:tcPr>
          <w:p w14:paraId="03B5E965" w14:textId="77777777" w:rsidR="00F118DC" w:rsidRPr="00194E37" w:rsidRDefault="001F0FD6" w:rsidP="00A55922">
            <w:pPr>
              <w:jc w:val="right"/>
              <w:rPr>
                <w:rFonts w:asciiTheme="minorEastAsia" w:hAnsiTheme="minorEastAsia"/>
              </w:rPr>
            </w:pPr>
            <w:r w:rsidRPr="00194E37">
              <w:rPr>
                <w:rFonts w:asciiTheme="minorEastAsia" w:hAnsiTheme="minorEastAsia"/>
              </w:rPr>
              <w:t>5</w:t>
            </w:r>
          </w:p>
        </w:tc>
        <w:tc>
          <w:tcPr>
            <w:tcW w:w="1134" w:type="dxa"/>
          </w:tcPr>
          <w:p w14:paraId="74C7776B" w14:textId="77777777" w:rsidR="00F118DC" w:rsidRPr="00194E37" w:rsidRDefault="001F0FD6" w:rsidP="00A55922">
            <w:pPr>
              <w:jc w:val="right"/>
              <w:rPr>
                <w:rFonts w:asciiTheme="minorEastAsia" w:hAnsiTheme="minorEastAsia"/>
              </w:rPr>
            </w:pPr>
            <w:r w:rsidRPr="00194E37">
              <w:rPr>
                <w:rFonts w:asciiTheme="minorEastAsia" w:hAnsiTheme="minorEastAsia" w:hint="eastAsia"/>
              </w:rPr>
              <w:t>689</w:t>
            </w:r>
          </w:p>
        </w:tc>
        <w:tc>
          <w:tcPr>
            <w:tcW w:w="1134" w:type="dxa"/>
          </w:tcPr>
          <w:p w14:paraId="233D38C3" w14:textId="77777777" w:rsidR="00F118DC" w:rsidRPr="00194E37" w:rsidRDefault="001F0FD6" w:rsidP="00A55922">
            <w:pPr>
              <w:jc w:val="right"/>
              <w:rPr>
                <w:rFonts w:asciiTheme="minorEastAsia" w:hAnsiTheme="minorEastAsia"/>
              </w:rPr>
            </w:pPr>
            <w:r w:rsidRPr="00194E37">
              <w:rPr>
                <w:rFonts w:asciiTheme="minorEastAsia" w:hAnsiTheme="minorEastAsia" w:hint="eastAsia"/>
              </w:rPr>
              <w:t>107</w:t>
            </w:r>
          </w:p>
        </w:tc>
        <w:tc>
          <w:tcPr>
            <w:tcW w:w="1134" w:type="dxa"/>
          </w:tcPr>
          <w:p w14:paraId="7EB75219" w14:textId="77777777" w:rsidR="00F118DC" w:rsidRPr="00194E37" w:rsidRDefault="00861036" w:rsidP="00A55922">
            <w:pPr>
              <w:jc w:val="right"/>
              <w:rPr>
                <w:rFonts w:asciiTheme="minorEastAsia" w:hAnsiTheme="minorEastAsia"/>
              </w:rPr>
            </w:pPr>
            <w:r w:rsidRPr="00194E37">
              <w:rPr>
                <w:rFonts w:asciiTheme="minorEastAsia" w:hAnsiTheme="minorEastAsia" w:hint="eastAsia"/>
              </w:rPr>
              <w:t>163</w:t>
            </w:r>
          </w:p>
        </w:tc>
      </w:tr>
      <w:tr w:rsidR="00F118DC" w:rsidRPr="00194E37" w14:paraId="5EF0BB00" w14:textId="77777777" w:rsidTr="005E2F7A">
        <w:tc>
          <w:tcPr>
            <w:tcW w:w="1129" w:type="dxa"/>
          </w:tcPr>
          <w:p w14:paraId="71341980" w14:textId="77777777" w:rsidR="00F118DC" w:rsidRPr="00194E37" w:rsidRDefault="00F118DC" w:rsidP="00965BF2">
            <w:pPr>
              <w:jc w:val="left"/>
              <w:rPr>
                <w:rFonts w:asciiTheme="minorEastAsia" w:hAnsiTheme="minorEastAsia"/>
              </w:rPr>
            </w:pPr>
            <w:r w:rsidRPr="00194E37">
              <w:rPr>
                <w:rFonts w:asciiTheme="minorEastAsia" w:hAnsiTheme="minorEastAsia" w:hint="eastAsia"/>
              </w:rPr>
              <w:t>堺・泉州</w:t>
            </w:r>
          </w:p>
        </w:tc>
        <w:tc>
          <w:tcPr>
            <w:tcW w:w="964" w:type="dxa"/>
          </w:tcPr>
          <w:p w14:paraId="76C33E3B" w14:textId="77777777" w:rsidR="00F118DC" w:rsidRPr="00194E37" w:rsidRDefault="001F0FD6" w:rsidP="00A55922">
            <w:pPr>
              <w:jc w:val="right"/>
              <w:rPr>
                <w:rFonts w:asciiTheme="minorEastAsia" w:hAnsiTheme="minorEastAsia"/>
              </w:rPr>
            </w:pPr>
            <w:r w:rsidRPr="00194E37">
              <w:rPr>
                <w:rFonts w:asciiTheme="minorEastAsia" w:hAnsiTheme="minorEastAsia"/>
              </w:rPr>
              <w:t>4</w:t>
            </w:r>
            <w:r w:rsidRPr="00194E37">
              <w:rPr>
                <w:rFonts w:asciiTheme="minorEastAsia" w:hAnsiTheme="minorEastAsia" w:hint="eastAsia"/>
              </w:rPr>
              <w:t>,</w:t>
            </w:r>
            <w:r w:rsidRPr="00194E37">
              <w:rPr>
                <w:rFonts w:asciiTheme="minorEastAsia" w:hAnsiTheme="minorEastAsia"/>
              </w:rPr>
              <w:t>582</w:t>
            </w:r>
          </w:p>
        </w:tc>
        <w:tc>
          <w:tcPr>
            <w:tcW w:w="1134" w:type="dxa"/>
          </w:tcPr>
          <w:p w14:paraId="3B374BA7" w14:textId="77777777" w:rsidR="00F118DC" w:rsidRPr="00194E37" w:rsidRDefault="001F0FD6" w:rsidP="00A55922">
            <w:pPr>
              <w:jc w:val="right"/>
              <w:rPr>
                <w:rFonts w:asciiTheme="minorEastAsia" w:hAnsiTheme="minorEastAsia"/>
              </w:rPr>
            </w:pPr>
            <w:r w:rsidRPr="00194E37">
              <w:rPr>
                <w:rFonts w:asciiTheme="minorEastAsia" w:hAnsiTheme="minorEastAsia"/>
              </w:rPr>
              <w:t>12</w:t>
            </w:r>
            <w:r w:rsidRPr="00194E37">
              <w:rPr>
                <w:rFonts w:asciiTheme="minorEastAsia" w:hAnsiTheme="minorEastAsia" w:hint="eastAsia"/>
              </w:rPr>
              <w:t>,</w:t>
            </w:r>
            <w:r w:rsidRPr="00194E37">
              <w:rPr>
                <w:rFonts w:asciiTheme="minorEastAsia" w:hAnsiTheme="minorEastAsia"/>
              </w:rPr>
              <w:t>669</w:t>
            </w:r>
          </w:p>
        </w:tc>
        <w:tc>
          <w:tcPr>
            <w:tcW w:w="1134" w:type="dxa"/>
          </w:tcPr>
          <w:p w14:paraId="535E2700" w14:textId="77777777" w:rsidR="00F118DC" w:rsidRPr="00194E37" w:rsidRDefault="001F0FD6" w:rsidP="00A55922">
            <w:pPr>
              <w:jc w:val="right"/>
              <w:rPr>
                <w:rFonts w:asciiTheme="minorEastAsia" w:hAnsiTheme="minorEastAsia"/>
              </w:rPr>
            </w:pPr>
            <w:r w:rsidRPr="00194E37">
              <w:rPr>
                <w:rFonts w:asciiTheme="minorEastAsia" w:hAnsiTheme="minorEastAsia"/>
              </w:rPr>
              <w:t>197</w:t>
            </w:r>
          </w:p>
        </w:tc>
        <w:tc>
          <w:tcPr>
            <w:tcW w:w="1134" w:type="dxa"/>
          </w:tcPr>
          <w:p w14:paraId="5E0B02F7" w14:textId="77777777" w:rsidR="00F118DC" w:rsidRPr="00194E37" w:rsidRDefault="001F0FD6" w:rsidP="00A55922">
            <w:pPr>
              <w:jc w:val="right"/>
              <w:rPr>
                <w:rFonts w:asciiTheme="minorEastAsia" w:hAnsiTheme="minorEastAsia"/>
              </w:rPr>
            </w:pPr>
            <w:r w:rsidRPr="00194E37">
              <w:rPr>
                <w:rFonts w:asciiTheme="minorEastAsia" w:hAnsiTheme="minorEastAsia" w:hint="eastAsia"/>
              </w:rPr>
              <w:t>1</w:t>
            </w:r>
          </w:p>
        </w:tc>
        <w:tc>
          <w:tcPr>
            <w:tcW w:w="1134" w:type="dxa"/>
          </w:tcPr>
          <w:p w14:paraId="677DA102" w14:textId="77777777" w:rsidR="00F118DC" w:rsidRPr="00194E37" w:rsidRDefault="001F0FD6" w:rsidP="00A55922">
            <w:pPr>
              <w:jc w:val="right"/>
              <w:rPr>
                <w:rFonts w:asciiTheme="minorEastAsia" w:hAnsiTheme="minorEastAsia"/>
              </w:rPr>
            </w:pPr>
            <w:r w:rsidRPr="00194E37">
              <w:rPr>
                <w:rFonts w:asciiTheme="minorEastAsia" w:hAnsiTheme="minorEastAsia" w:hint="eastAsia"/>
              </w:rPr>
              <w:t>2</w:t>
            </w:r>
            <w:r w:rsidR="00861036" w:rsidRPr="00194E37">
              <w:rPr>
                <w:rFonts w:asciiTheme="minorEastAsia" w:hAnsiTheme="minorEastAsia" w:hint="eastAsia"/>
              </w:rPr>
              <w:t>,</w:t>
            </w:r>
            <w:r w:rsidRPr="00194E37">
              <w:rPr>
                <w:rFonts w:asciiTheme="minorEastAsia" w:hAnsiTheme="minorEastAsia" w:hint="eastAsia"/>
              </w:rPr>
              <w:t>322</w:t>
            </w:r>
          </w:p>
        </w:tc>
        <w:tc>
          <w:tcPr>
            <w:tcW w:w="1134" w:type="dxa"/>
          </w:tcPr>
          <w:p w14:paraId="5996BD6A" w14:textId="77777777" w:rsidR="00F118DC" w:rsidRPr="00194E37" w:rsidRDefault="001F0FD6" w:rsidP="00A55922">
            <w:pPr>
              <w:jc w:val="right"/>
              <w:rPr>
                <w:rFonts w:asciiTheme="minorEastAsia" w:hAnsiTheme="minorEastAsia"/>
              </w:rPr>
            </w:pPr>
            <w:r w:rsidRPr="00194E37">
              <w:rPr>
                <w:rFonts w:asciiTheme="minorEastAsia" w:hAnsiTheme="minorEastAsia" w:hint="eastAsia"/>
              </w:rPr>
              <w:t>1049</w:t>
            </w:r>
          </w:p>
        </w:tc>
        <w:tc>
          <w:tcPr>
            <w:tcW w:w="1134" w:type="dxa"/>
          </w:tcPr>
          <w:p w14:paraId="06ED76BC" w14:textId="77777777" w:rsidR="00F118DC" w:rsidRPr="00194E37" w:rsidRDefault="00861036" w:rsidP="00A55922">
            <w:pPr>
              <w:jc w:val="right"/>
              <w:rPr>
                <w:rFonts w:asciiTheme="minorEastAsia" w:hAnsiTheme="minorEastAsia"/>
              </w:rPr>
            </w:pPr>
            <w:r w:rsidRPr="00194E37">
              <w:rPr>
                <w:rFonts w:asciiTheme="minorEastAsia" w:hAnsiTheme="minorEastAsia" w:hint="eastAsia"/>
              </w:rPr>
              <w:t>3,192</w:t>
            </w:r>
          </w:p>
        </w:tc>
      </w:tr>
      <w:tr w:rsidR="006A4D48" w:rsidRPr="00194E37" w14:paraId="6AD7AF80" w14:textId="77777777" w:rsidTr="005E2F7A">
        <w:tc>
          <w:tcPr>
            <w:tcW w:w="1129" w:type="dxa"/>
            <w:shd w:val="clear" w:color="auto" w:fill="D9D9D9" w:themeFill="background1" w:themeFillShade="D9"/>
          </w:tcPr>
          <w:p w14:paraId="5442CB63" w14:textId="77777777" w:rsidR="006A4D48" w:rsidRPr="00194E37" w:rsidRDefault="006A4D48" w:rsidP="00965BF2">
            <w:pPr>
              <w:jc w:val="left"/>
              <w:rPr>
                <w:rFonts w:asciiTheme="minorEastAsia" w:hAnsiTheme="minorEastAsia"/>
              </w:rPr>
            </w:pPr>
            <w:r w:rsidRPr="00194E37">
              <w:rPr>
                <w:rFonts w:asciiTheme="minorEastAsia" w:hAnsiTheme="minorEastAsia" w:hint="eastAsia"/>
              </w:rPr>
              <w:t>府全域</w:t>
            </w:r>
          </w:p>
        </w:tc>
        <w:tc>
          <w:tcPr>
            <w:tcW w:w="964" w:type="dxa"/>
            <w:shd w:val="clear" w:color="auto" w:fill="D9D9D9" w:themeFill="background1" w:themeFillShade="D9"/>
          </w:tcPr>
          <w:p w14:paraId="21816D62" w14:textId="77777777" w:rsidR="006A4D48" w:rsidRPr="00194E37" w:rsidRDefault="00861036" w:rsidP="00A55922">
            <w:pPr>
              <w:jc w:val="right"/>
              <w:rPr>
                <w:rFonts w:asciiTheme="minorEastAsia" w:hAnsiTheme="minorEastAsia"/>
              </w:rPr>
            </w:pPr>
            <w:r w:rsidRPr="00194E37">
              <w:rPr>
                <w:rFonts w:asciiTheme="minorEastAsia" w:hAnsiTheme="minorEastAsia" w:hint="eastAsia"/>
              </w:rPr>
              <w:t>40,154</w:t>
            </w:r>
          </w:p>
        </w:tc>
        <w:tc>
          <w:tcPr>
            <w:tcW w:w="1134" w:type="dxa"/>
            <w:shd w:val="clear" w:color="auto" w:fill="D9D9D9" w:themeFill="background1" w:themeFillShade="D9"/>
          </w:tcPr>
          <w:p w14:paraId="7D4E08F6" w14:textId="77777777" w:rsidR="006A4D48" w:rsidRPr="00194E37" w:rsidRDefault="00861036" w:rsidP="00A55922">
            <w:pPr>
              <w:jc w:val="right"/>
              <w:rPr>
                <w:rFonts w:asciiTheme="minorEastAsia" w:hAnsiTheme="minorEastAsia"/>
              </w:rPr>
            </w:pPr>
            <w:r w:rsidRPr="00194E37">
              <w:rPr>
                <w:rFonts w:asciiTheme="minorEastAsia" w:hAnsiTheme="minorEastAsia" w:hint="eastAsia"/>
              </w:rPr>
              <w:t>23,404</w:t>
            </w:r>
          </w:p>
        </w:tc>
        <w:tc>
          <w:tcPr>
            <w:tcW w:w="1134" w:type="dxa"/>
            <w:shd w:val="clear" w:color="auto" w:fill="D9D9D9" w:themeFill="background1" w:themeFillShade="D9"/>
          </w:tcPr>
          <w:p w14:paraId="35BAC6B2" w14:textId="77777777" w:rsidR="006A4D48" w:rsidRPr="00194E37" w:rsidRDefault="00861036" w:rsidP="00A55922">
            <w:pPr>
              <w:jc w:val="right"/>
              <w:rPr>
                <w:rFonts w:asciiTheme="minorEastAsia" w:hAnsiTheme="minorEastAsia"/>
              </w:rPr>
            </w:pPr>
            <w:r w:rsidRPr="00194E37">
              <w:rPr>
                <w:rFonts w:asciiTheme="minorEastAsia" w:hAnsiTheme="minorEastAsia" w:hint="eastAsia"/>
              </w:rPr>
              <w:t>31,349</w:t>
            </w:r>
          </w:p>
        </w:tc>
        <w:tc>
          <w:tcPr>
            <w:tcW w:w="1134" w:type="dxa"/>
            <w:shd w:val="clear" w:color="auto" w:fill="D9D9D9" w:themeFill="background1" w:themeFillShade="D9"/>
          </w:tcPr>
          <w:p w14:paraId="596561EB" w14:textId="77777777" w:rsidR="006A4D48" w:rsidRPr="00194E37" w:rsidRDefault="00861036" w:rsidP="00A55922">
            <w:pPr>
              <w:jc w:val="right"/>
              <w:rPr>
                <w:rFonts w:asciiTheme="minorEastAsia" w:hAnsiTheme="minorEastAsia"/>
              </w:rPr>
            </w:pPr>
            <w:r w:rsidRPr="00194E37">
              <w:rPr>
                <w:rFonts w:asciiTheme="minorEastAsia" w:hAnsiTheme="minorEastAsia" w:hint="eastAsia"/>
              </w:rPr>
              <w:t>9,453</w:t>
            </w:r>
          </w:p>
        </w:tc>
        <w:tc>
          <w:tcPr>
            <w:tcW w:w="1134" w:type="dxa"/>
            <w:shd w:val="clear" w:color="auto" w:fill="D9D9D9" w:themeFill="background1" w:themeFillShade="D9"/>
          </w:tcPr>
          <w:p w14:paraId="216A6A9C" w14:textId="77777777" w:rsidR="006A4D48" w:rsidRPr="00194E37" w:rsidRDefault="00861036" w:rsidP="00A55922">
            <w:pPr>
              <w:jc w:val="right"/>
              <w:rPr>
                <w:rFonts w:asciiTheme="minorEastAsia" w:hAnsiTheme="minorEastAsia"/>
              </w:rPr>
            </w:pPr>
            <w:r w:rsidRPr="00194E37">
              <w:rPr>
                <w:rFonts w:asciiTheme="minorEastAsia" w:hAnsiTheme="minorEastAsia" w:hint="eastAsia"/>
              </w:rPr>
              <w:t>3,463</w:t>
            </w:r>
          </w:p>
        </w:tc>
        <w:tc>
          <w:tcPr>
            <w:tcW w:w="1134" w:type="dxa"/>
            <w:shd w:val="clear" w:color="auto" w:fill="D9D9D9" w:themeFill="background1" w:themeFillShade="D9"/>
          </w:tcPr>
          <w:p w14:paraId="0A88AE47" w14:textId="77777777" w:rsidR="006A4D48" w:rsidRPr="00194E37" w:rsidRDefault="00861036" w:rsidP="00A55922">
            <w:pPr>
              <w:jc w:val="right"/>
              <w:rPr>
                <w:rFonts w:asciiTheme="minorEastAsia" w:hAnsiTheme="minorEastAsia"/>
              </w:rPr>
            </w:pPr>
            <w:r w:rsidRPr="00194E37">
              <w:rPr>
                <w:rFonts w:asciiTheme="minorEastAsia" w:hAnsiTheme="minorEastAsia" w:hint="eastAsia"/>
              </w:rPr>
              <w:t>3,669</w:t>
            </w:r>
          </w:p>
        </w:tc>
        <w:tc>
          <w:tcPr>
            <w:tcW w:w="1134" w:type="dxa"/>
            <w:shd w:val="clear" w:color="auto" w:fill="D9D9D9" w:themeFill="background1" w:themeFillShade="D9"/>
          </w:tcPr>
          <w:p w14:paraId="389297D6" w14:textId="77777777" w:rsidR="006A4D48" w:rsidRPr="00194E37" w:rsidRDefault="00861036" w:rsidP="00A55922">
            <w:pPr>
              <w:jc w:val="right"/>
              <w:rPr>
                <w:rFonts w:asciiTheme="minorEastAsia" w:hAnsiTheme="minorEastAsia"/>
              </w:rPr>
            </w:pPr>
            <w:r w:rsidRPr="00194E37">
              <w:rPr>
                <w:rFonts w:asciiTheme="minorEastAsia" w:hAnsiTheme="minorEastAsia" w:hint="eastAsia"/>
              </w:rPr>
              <w:t>24,142</w:t>
            </w:r>
          </w:p>
        </w:tc>
      </w:tr>
    </w:tbl>
    <w:p w14:paraId="6F74BBA1" w14:textId="77777777" w:rsidR="00573008" w:rsidRPr="00194E37" w:rsidRDefault="00573008" w:rsidP="00A55922">
      <w:pPr>
        <w:ind w:firstLineChars="200" w:firstLine="400"/>
        <w:jc w:val="left"/>
        <w:rPr>
          <w:rFonts w:asciiTheme="minorEastAsia" w:hAnsiTheme="minorEastAsia"/>
          <w:sz w:val="20"/>
          <w:szCs w:val="20"/>
        </w:rPr>
      </w:pPr>
      <w:r w:rsidRPr="00194E37">
        <w:rPr>
          <w:rFonts w:asciiTheme="minorEastAsia" w:hAnsiTheme="minorEastAsia" w:hint="eastAsia"/>
          <w:sz w:val="20"/>
          <w:szCs w:val="20"/>
        </w:rPr>
        <w:t>備考　１）災害廃棄物発生量</w:t>
      </w:r>
      <w:r w:rsidR="00D5513A" w:rsidRPr="00194E37">
        <w:rPr>
          <w:rFonts w:asciiTheme="minorEastAsia" w:hAnsiTheme="minorEastAsia" w:hint="eastAsia"/>
          <w:sz w:val="20"/>
          <w:szCs w:val="20"/>
        </w:rPr>
        <w:t>は</w:t>
      </w:r>
      <w:r w:rsidRPr="00194E37">
        <w:rPr>
          <w:rFonts w:asciiTheme="minorEastAsia" w:hAnsiTheme="minorEastAsia" w:hint="eastAsia"/>
          <w:sz w:val="20"/>
          <w:szCs w:val="20"/>
        </w:rPr>
        <w:t>資料</w:t>
      </w:r>
      <w:r w:rsidR="002F5E9B" w:rsidRPr="00194E37">
        <w:rPr>
          <w:rFonts w:asciiTheme="minorEastAsia" w:hAnsiTheme="minorEastAsia" w:hint="eastAsia"/>
          <w:sz w:val="20"/>
          <w:szCs w:val="20"/>
        </w:rPr>
        <w:t>2</w:t>
      </w:r>
      <w:r w:rsidR="00BB442C" w:rsidRPr="00194E37">
        <w:rPr>
          <w:rFonts w:asciiTheme="minorEastAsia" w:hAnsiTheme="minorEastAsia" w:hint="eastAsia"/>
          <w:sz w:val="20"/>
          <w:szCs w:val="20"/>
        </w:rPr>
        <w:t>1</w:t>
      </w:r>
      <w:r w:rsidRPr="00194E37">
        <w:rPr>
          <w:rFonts w:asciiTheme="minorEastAsia" w:hAnsiTheme="minorEastAsia" w:hint="eastAsia"/>
          <w:sz w:val="20"/>
          <w:szCs w:val="20"/>
        </w:rPr>
        <w:t>に</w:t>
      </w:r>
      <w:r w:rsidR="00F41395" w:rsidRPr="00194E37">
        <w:rPr>
          <w:rFonts w:asciiTheme="minorEastAsia" w:hAnsiTheme="minorEastAsia" w:hint="eastAsia"/>
          <w:sz w:val="20"/>
          <w:szCs w:val="20"/>
        </w:rPr>
        <w:t>示した</w:t>
      </w:r>
      <w:r w:rsidR="00D5513A" w:rsidRPr="00194E37">
        <w:rPr>
          <w:rFonts w:asciiTheme="minorEastAsia" w:hAnsiTheme="minorEastAsia" w:hint="eastAsia"/>
          <w:sz w:val="20"/>
          <w:szCs w:val="20"/>
        </w:rPr>
        <w:t>方法により推計</w:t>
      </w:r>
      <w:r w:rsidRPr="00194E37">
        <w:rPr>
          <w:rFonts w:asciiTheme="minorEastAsia" w:hAnsiTheme="minorEastAsia" w:hint="eastAsia"/>
          <w:sz w:val="20"/>
          <w:szCs w:val="20"/>
        </w:rPr>
        <w:t>した。</w:t>
      </w:r>
    </w:p>
    <w:p w14:paraId="6C4F12AF" w14:textId="77777777" w:rsidR="00573008" w:rsidRPr="00194E37" w:rsidRDefault="00573008" w:rsidP="00A55922">
      <w:pPr>
        <w:ind w:firstLineChars="500" w:firstLine="1000"/>
        <w:jc w:val="left"/>
        <w:rPr>
          <w:rFonts w:asciiTheme="minorEastAsia" w:hAnsiTheme="minorEastAsia"/>
          <w:sz w:val="20"/>
          <w:szCs w:val="20"/>
        </w:rPr>
      </w:pPr>
      <w:r w:rsidRPr="00194E37">
        <w:rPr>
          <w:rFonts w:asciiTheme="minorEastAsia" w:hAnsiTheme="minorEastAsia" w:hint="eastAsia"/>
          <w:sz w:val="20"/>
          <w:szCs w:val="20"/>
        </w:rPr>
        <w:t>２）市町村毎の災害廃棄物発生量は資料</w:t>
      </w:r>
      <w:r w:rsidR="00641DFD" w:rsidRPr="00194E37">
        <w:rPr>
          <w:rFonts w:asciiTheme="minorEastAsia" w:hAnsiTheme="minorEastAsia" w:hint="eastAsia"/>
          <w:sz w:val="20"/>
          <w:szCs w:val="20"/>
        </w:rPr>
        <w:t>2</w:t>
      </w:r>
      <w:r w:rsidR="002F5E9B" w:rsidRPr="00194E37">
        <w:rPr>
          <w:rFonts w:asciiTheme="minorEastAsia" w:hAnsiTheme="minorEastAsia" w:hint="eastAsia"/>
          <w:sz w:val="20"/>
          <w:szCs w:val="20"/>
        </w:rPr>
        <w:t>3</w:t>
      </w:r>
      <w:r w:rsidRPr="00194E37">
        <w:rPr>
          <w:rFonts w:asciiTheme="minorEastAsia" w:hAnsiTheme="minorEastAsia" w:hint="eastAsia"/>
          <w:sz w:val="20"/>
          <w:szCs w:val="20"/>
        </w:rPr>
        <w:t>に示した。</w:t>
      </w:r>
    </w:p>
    <w:p w14:paraId="308CC5E0" w14:textId="77777777" w:rsidR="00105989" w:rsidRPr="00194E37" w:rsidRDefault="00105989" w:rsidP="00965BF2">
      <w:pPr>
        <w:ind w:firstLineChars="100" w:firstLine="210"/>
        <w:jc w:val="left"/>
        <w:rPr>
          <w:rFonts w:asciiTheme="minorEastAsia" w:hAnsiTheme="minorEastAsia"/>
        </w:rPr>
      </w:pPr>
    </w:p>
    <w:p w14:paraId="238FF76C" w14:textId="77777777" w:rsidR="005E2F7A" w:rsidRPr="00194E37" w:rsidRDefault="005E2F7A" w:rsidP="00965BF2">
      <w:pPr>
        <w:ind w:firstLineChars="100" w:firstLine="210"/>
        <w:jc w:val="left"/>
        <w:rPr>
          <w:rFonts w:asciiTheme="minorEastAsia" w:hAnsiTheme="minorEastAsia"/>
        </w:rPr>
      </w:pPr>
    </w:p>
    <w:p w14:paraId="6513A3ED" w14:textId="77777777" w:rsidR="005E2F7A" w:rsidRPr="00194E37" w:rsidRDefault="005E2F7A" w:rsidP="00965BF2">
      <w:pPr>
        <w:ind w:firstLineChars="100" w:firstLine="210"/>
        <w:jc w:val="left"/>
        <w:rPr>
          <w:rFonts w:asciiTheme="minorEastAsia" w:hAnsiTheme="minorEastAsia"/>
        </w:rPr>
      </w:pPr>
    </w:p>
    <w:p w14:paraId="3D84B60E" w14:textId="77777777" w:rsidR="009A312E" w:rsidRPr="00CE01B8" w:rsidRDefault="008738DA"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lastRenderedPageBreak/>
        <w:t>（３</w:t>
      </w:r>
      <w:r w:rsidR="00AB181D" w:rsidRPr="00CE01B8">
        <w:rPr>
          <w:rFonts w:asciiTheme="majorEastAsia" w:eastAsiaTheme="majorEastAsia" w:hAnsiTheme="majorEastAsia" w:hint="eastAsia"/>
          <w:b/>
          <w:sz w:val="22"/>
        </w:rPr>
        <w:t>）</w:t>
      </w:r>
      <w:r w:rsidR="009A312E" w:rsidRPr="00CE01B8">
        <w:rPr>
          <w:rFonts w:asciiTheme="majorEastAsia" w:eastAsiaTheme="majorEastAsia" w:hAnsiTheme="majorEastAsia" w:hint="eastAsia"/>
          <w:b/>
          <w:sz w:val="22"/>
        </w:rPr>
        <w:t>仮置場必要面積の推計</w:t>
      </w:r>
      <w:r w:rsidR="00067BDA" w:rsidRPr="00CE01B8">
        <w:rPr>
          <w:rFonts w:asciiTheme="majorEastAsia" w:eastAsiaTheme="majorEastAsia" w:hAnsiTheme="majorEastAsia" w:hint="eastAsia"/>
          <w:b/>
          <w:sz w:val="22"/>
        </w:rPr>
        <w:t>（</w:t>
      </w:r>
      <w:r w:rsidR="00C93808" w:rsidRPr="00CE01B8">
        <w:rPr>
          <w:rFonts w:asciiTheme="majorEastAsia" w:eastAsiaTheme="majorEastAsia" w:hAnsiTheme="majorEastAsia" w:hint="eastAsia"/>
          <w:b/>
          <w:sz w:val="22"/>
        </w:rPr>
        <w:t>発災～</w:t>
      </w:r>
      <w:r w:rsidR="00413D65" w:rsidRPr="00CE01B8">
        <w:rPr>
          <w:rFonts w:asciiTheme="majorEastAsia" w:eastAsiaTheme="majorEastAsia" w:hAnsiTheme="majorEastAsia"/>
          <w:b/>
          <w:sz w:val="22"/>
        </w:rPr>
        <w:t>10</w:t>
      </w:r>
      <w:r w:rsidR="00067BDA" w:rsidRPr="00CE01B8">
        <w:rPr>
          <w:rFonts w:asciiTheme="majorEastAsia" w:eastAsiaTheme="majorEastAsia" w:hAnsiTheme="majorEastAsia" w:hint="eastAsia"/>
          <w:b/>
          <w:sz w:val="22"/>
        </w:rPr>
        <w:t>日）</w:t>
      </w:r>
    </w:p>
    <w:p w14:paraId="274913B3" w14:textId="77777777" w:rsidR="009A312E" w:rsidRPr="00194E37" w:rsidRDefault="009A312E" w:rsidP="007149C7">
      <w:pPr>
        <w:wordWrap w:val="0"/>
        <w:ind w:leftChars="337" w:left="708" w:right="62" w:firstLineChars="67" w:firstLine="147"/>
        <w:jc w:val="left"/>
        <w:rPr>
          <w:rFonts w:asciiTheme="minorEastAsia" w:hAnsiTheme="minorEastAsia"/>
          <w:sz w:val="22"/>
        </w:rPr>
      </w:pPr>
      <w:r w:rsidRPr="00194E37">
        <w:rPr>
          <w:rFonts w:asciiTheme="minorEastAsia" w:hAnsiTheme="minorEastAsia" w:hint="eastAsia"/>
          <w:sz w:val="22"/>
        </w:rPr>
        <w:t>仮置場</w:t>
      </w:r>
      <w:r w:rsidR="00F507D9" w:rsidRPr="00194E37">
        <w:rPr>
          <w:rFonts w:asciiTheme="minorEastAsia" w:hAnsiTheme="minorEastAsia" w:hint="eastAsia"/>
          <w:sz w:val="22"/>
        </w:rPr>
        <w:t>の必要</w:t>
      </w:r>
      <w:r w:rsidRPr="00194E37">
        <w:rPr>
          <w:rFonts w:asciiTheme="minorEastAsia" w:hAnsiTheme="minorEastAsia" w:hint="eastAsia"/>
          <w:sz w:val="22"/>
        </w:rPr>
        <w:t>面積について、推計した災害廃棄物発生量を基に</w:t>
      </w:r>
      <w:r w:rsidR="00E46886" w:rsidRPr="00194E37">
        <w:rPr>
          <w:rFonts w:asciiTheme="minorEastAsia" w:hAnsiTheme="minorEastAsia" w:hint="eastAsia"/>
          <w:sz w:val="22"/>
        </w:rPr>
        <w:t>資料</w:t>
      </w:r>
      <w:r w:rsidR="008759C2" w:rsidRPr="00194E37">
        <w:rPr>
          <w:rFonts w:asciiTheme="minorEastAsia" w:hAnsiTheme="minorEastAsia" w:hint="eastAsia"/>
          <w:sz w:val="22"/>
        </w:rPr>
        <w:t>22</w:t>
      </w:r>
      <w:r w:rsidR="00D6746E" w:rsidRPr="00194E37">
        <w:rPr>
          <w:rFonts w:asciiTheme="minorEastAsia" w:hAnsiTheme="minorEastAsia" w:hint="eastAsia"/>
          <w:sz w:val="22"/>
        </w:rPr>
        <w:t>「</w:t>
      </w:r>
      <w:r w:rsidR="00216C07" w:rsidRPr="00194E37">
        <w:rPr>
          <w:rFonts w:asciiTheme="minorEastAsia" w:hAnsiTheme="minorEastAsia" w:hint="eastAsia"/>
          <w:sz w:val="22"/>
        </w:rPr>
        <w:t>仮置場必要面積の算定方法</w:t>
      </w:r>
      <w:r w:rsidR="00D6746E" w:rsidRPr="00194E37">
        <w:rPr>
          <w:rFonts w:asciiTheme="minorEastAsia" w:hAnsiTheme="minorEastAsia" w:hint="eastAsia"/>
          <w:sz w:val="22"/>
        </w:rPr>
        <w:t>」</w:t>
      </w:r>
      <w:r w:rsidR="00483F0A" w:rsidRPr="00194E37">
        <w:rPr>
          <w:rFonts w:asciiTheme="minorEastAsia" w:hAnsiTheme="minorEastAsia" w:hint="eastAsia"/>
          <w:sz w:val="22"/>
        </w:rPr>
        <w:t>を参考に</w:t>
      </w:r>
      <w:r w:rsidRPr="00194E37">
        <w:rPr>
          <w:rFonts w:asciiTheme="minorEastAsia" w:hAnsiTheme="minorEastAsia" w:hint="eastAsia"/>
          <w:sz w:val="22"/>
        </w:rPr>
        <w:t>推計する。</w:t>
      </w:r>
    </w:p>
    <w:p w14:paraId="398580FC" w14:textId="77777777" w:rsidR="00FD5C99" w:rsidRPr="00194E37" w:rsidRDefault="00FD5C99">
      <w:pPr>
        <w:wordWrap w:val="0"/>
        <w:ind w:leftChars="337" w:left="708" w:right="62" w:firstLineChars="67" w:firstLine="147"/>
        <w:jc w:val="left"/>
        <w:rPr>
          <w:rFonts w:asciiTheme="minorEastAsia" w:hAnsiTheme="minorEastAsia"/>
          <w:sz w:val="22"/>
        </w:rPr>
      </w:pPr>
    </w:p>
    <w:p w14:paraId="51B21DE9" w14:textId="77777777" w:rsidR="00E54AE2" w:rsidRPr="00194E37" w:rsidRDefault="00E54AE2" w:rsidP="007149C7">
      <w:pPr>
        <w:wordWrap w:val="0"/>
        <w:ind w:leftChars="337" w:left="708" w:right="62" w:firstLineChars="67" w:firstLine="147"/>
        <w:jc w:val="left"/>
        <w:rPr>
          <w:rFonts w:asciiTheme="minorEastAsia" w:hAnsiTheme="minorEastAsia"/>
          <w:sz w:val="22"/>
        </w:rPr>
      </w:pPr>
    </w:p>
    <w:p w14:paraId="39324FBB" w14:textId="77777777" w:rsidR="00605C3D" w:rsidRPr="00194E37" w:rsidRDefault="00C9672F" w:rsidP="007149C7">
      <w:pPr>
        <w:ind w:firstLineChars="300" w:firstLine="663"/>
        <w:jc w:val="left"/>
        <w:rPr>
          <w:rFonts w:asciiTheme="minorEastAsia" w:hAnsiTheme="minorEastAsia"/>
          <w:b/>
          <w:color w:val="FFFFFF" w:themeColor="background1"/>
          <w:sz w:val="22"/>
          <w:bdr w:val="single" w:sz="4" w:space="0" w:color="auto"/>
        </w:rPr>
      </w:pPr>
      <w:r w:rsidRPr="00194E37">
        <w:rPr>
          <w:rFonts w:asciiTheme="minorEastAsia" w:hAnsiTheme="minorEastAsia" w:hint="eastAsia"/>
          <w:b/>
          <w:color w:val="FFFFFF" w:themeColor="background1"/>
          <w:sz w:val="22"/>
          <w:highlight w:val="darkBlue"/>
          <w:bdr w:val="single" w:sz="4" w:space="0" w:color="auto"/>
        </w:rPr>
        <w:t>仮置場必要面積</w:t>
      </w:r>
      <w:r w:rsidR="00605C3D" w:rsidRPr="00194E37">
        <w:rPr>
          <w:rFonts w:asciiTheme="minorEastAsia" w:hAnsiTheme="minorEastAsia" w:hint="eastAsia"/>
          <w:b/>
          <w:color w:val="FFFFFF" w:themeColor="background1"/>
          <w:sz w:val="22"/>
          <w:highlight w:val="darkBlue"/>
          <w:bdr w:val="single" w:sz="4" w:space="0" w:color="auto"/>
        </w:rPr>
        <w:t>の推計結果</w:t>
      </w:r>
    </w:p>
    <w:p w14:paraId="5A299BD6" w14:textId="77777777" w:rsidR="00605C3D" w:rsidRPr="002B0F5B" w:rsidRDefault="00605C3D" w:rsidP="007149C7">
      <w:pPr>
        <w:ind w:leftChars="100" w:left="650" w:hangingChars="200" w:hanging="440"/>
        <w:jc w:val="left"/>
        <w:rPr>
          <w:rFonts w:asciiTheme="minorEastAsia" w:hAnsiTheme="minorEastAsia"/>
          <w:sz w:val="22"/>
        </w:rPr>
      </w:pPr>
      <w:r w:rsidRPr="00194E37">
        <w:rPr>
          <w:rFonts w:asciiTheme="minorEastAsia" w:hAnsiTheme="minorEastAsia" w:hint="eastAsia"/>
          <w:sz w:val="22"/>
        </w:rPr>
        <w:t xml:space="preserve">　　　表３に想定地震</w:t>
      </w:r>
      <w:r w:rsidR="00E225D1" w:rsidRPr="00194E37">
        <w:rPr>
          <w:rFonts w:asciiTheme="minorEastAsia" w:hAnsiTheme="minorEastAsia" w:hint="eastAsia"/>
          <w:sz w:val="22"/>
        </w:rPr>
        <w:t>別に</w:t>
      </w:r>
      <w:r w:rsidRPr="00194E37">
        <w:rPr>
          <w:rFonts w:asciiTheme="minorEastAsia" w:hAnsiTheme="minorEastAsia" w:hint="eastAsia"/>
          <w:sz w:val="22"/>
        </w:rPr>
        <w:t>災害</w:t>
      </w:r>
      <w:r w:rsidRPr="002B0F5B">
        <w:rPr>
          <w:rFonts w:asciiTheme="minorEastAsia" w:hAnsiTheme="minorEastAsia" w:hint="eastAsia"/>
          <w:sz w:val="22"/>
        </w:rPr>
        <w:t>廃棄物の仮置きに必要な面積を大阪府域の</w:t>
      </w:r>
      <w:r w:rsidR="005E2F7A" w:rsidRPr="002B0F5B">
        <w:rPr>
          <w:rFonts w:asciiTheme="minorEastAsia" w:hAnsiTheme="minorEastAsia" w:hint="eastAsia"/>
          <w:sz w:val="22"/>
        </w:rPr>
        <w:t>地域</w:t>
      </w:r>
      <w:r w:rsidRPr="002B0F5B">
        <w:rPr>
          <w:rFonts w:asciiTheme="minorEastAsia" w:hAnsiTheme="minorEastAsia" w:hint="eastAsia"/>
          <w:sz w:val="22"/>
        </w:rPr>
        <w:t>毎に推計した結果を示す。</w:t>
      </w:r>
    </w:p>
    <w:p w14:paraId="094C57F5" w14:textId="77777777" w:rsidR="00605C3D" w:rsidRPr="002B0F5B" w:rsidRDefault="00605C3D" w:rsidP="007149C7">
      <w:pPr>
        <w:ind w:firstLineChars="100" w:firstLine="220"/>
        <w:jc w:val="left"/>
        <w:rPr>
          <w:rFonts w:asciiTheme="minorEastAsia" w:hAnsiTheme="minorEastAsia"/>
          <w:sz w:val="22"/>
        </w:rPr>
      </w:pPr>
    </w:p>
    <w:p w14:paraId="50D7051B" w14:textId="77777777" w:rsidR="00605C3D" w:rsidRPr="002B0F5B" w:rsidRDefault="00062ABB" w:rsidP="00605C3D">
      <w:pPr>
        <w:ind w:leftChars="100" w:left="210"/>
        <w:jc w:val="center"/>
        <w:rPr>
          <w:rFonts w:asciiTheme="minorEastAsia" w:hAnsiTheme="minorEastAsia"/>
          <w:b/>
          <w:sz w:val="22"/>
        </w:rPr>
      </w:pPr>
      <w:r w:rsidRPr="002B0F5B">
        <w:rPr>
          <w:rFonts w:asciiTheme="minorEastAsia" w:hAnsiTheme="minorEastAsia" w:hint="eastAsia"/>
          <w:sz w:val="22"/>
        </w:rPr>
        <w:t xml:space="preserve">　　　　　　　</w:t>
      </w:r>
      <w:r w:rsidR="009E0DE1" w:rsidRPr="002B0F5B">
        <w:rPr>
          <w:rFonts w:asciiTheme="minorEastAsia" w:hAnsiTheme="minorEastAsia" w:hint="eastAsia"/>
          <w:sz w:val="22"/>
        </w:rPr>
        <w:t xml:space="preserve">　</w:t>
      </w:r>
      <w:r w:rsidRPr="002B0F5B">
        <w:rPr>
          <w:rFonts w:asciiTheme="minorEastAsia" w:hAnsiTheme="minorEastAsia" w:hint="eastAsia"/>
          <w:sz w:val="22"/>
        </w:rPr>
        <w:t xml:space="preserve">　</w:t>
      </w:r>
      <w:r w:rsidR="00605C3D" w:rsidRPr="002B0F5B">
        <w:rPr>
          <w:rFonts w:asciiTheme="minorEastAsia" w:hAnsiTheme="minorEastAsia" w:hint="eastAsia"/>
          <w:sz w:val="22"/>
        </w:rPr>
        <w:t>表３</w:t>
      </w:r>
      <w:r w:rsidR="00674BA2" w:rsidRPr="002B0F5B">
        <w:rPr>
          <w:rFonts w:asciiTheme="minorEastAsia" w:hAnsiTheme="minorEastAsia" w:hint="eastAsia"/>
          <w:sz w:val="22"/>
        </w:rPr>
        <w:t xml:space="preserve">　大阪府域の</w:t>
      </w:r>
      <w:r w:rsidR="005E2F7A" w:rsidRPr="002B0F5B">
        <w:rPr>
          <w:rFonts w:asciiTheme="minorEastAsia" w:hAnsiTheme="minorEastAsia" w:hint="eastAsia"/>
          <w:sz w:val="22"/>
        </w:rPr>
        <w:t>地域</w:t>
      </w:r>
      <w:r w:rsidR="00605C3D" w:rsidRPr="002B0F5B">
        <w:rPr>
          <w:rFonts w:asciiTheme="minorEastAsia" w:hAnsiTheme="minorEastAsia" w:hint="eastAsia"/>
          <w:sz w:val="22"/>
        </w:rPr>
        <w:t>別仮置場</w:t>
      </w:r>
      <w:r w:rsidR="00264614" w:rsidRPr="002B0F5B">
        <w:rPr>
          <w:rFonts w:asciiTheme="minorEastAsia" w:hAnsiTheme="minorEastAsia" w:hint="eastAsia"/>
          <w:sz w:val="22"/>
        </w:rPr>
        <w:t>必要</w:t>
      </w:r>
      <w:r w:rsidR="00605C3D" w:rsidRPr="002B0F5B">
        <w:rPr>
          <w:rFonts w:asciiTheme="minorEastAsia" w:hAnsiTheme="minorEastAsia" w:hint="eastAsia"/>
          <w:sz w:val="22"/>
        </w:rPr>
        <w:t>面積</w:t>
      </w:r>
      <w:r w:rsidRPr="002B0F5B">
        <w:rPr>
          <w:rFonts w:asciiTheme="minorEastAsia" w:hAnsiTheme="minorEastAsia" w:hint="eastAsia"/>
          <w:sz w:val="22"/>
        </w:rPr>
        <w:t xml:space="preserve">　　　　　（単位：ｈａ）</w:t>
      </w:r>
    </w:p>
    <w:tbl>
      <w:tblPr>
        <w:tblStyle w:val="a8"/>
        <w:tblW w:w="8897" w:type="dxa"/>
        <w:tblLook w:val="04A0" w:firstRow="1" w:lastRow="0" w:firstColumn="1" w:lastColumn="0" w:noHBand="0" w:noVBand="1"/>
      </w:tblPr>
      <w:tblGrid>
        <w:gridCol w:w="1129"/>
        <w:gridCol w:w="964"/>
        <w:gridCol w:w="1134"/>
        <w:gridCol w:w="1134"/>
        <w:gridCol w:w="1134"/>
        <w:gridCol w:w="1134"/>
        <w:gridCol w:w="1134"/>
        <w:gridCol w:w="1134"/>
      </w:tblGrid>
      <w:tr w:rsidR="002B0F5B" w:rsidRPr="002B0F5B" w14:paraId="7D3D3B30" w14:textId="77777777" w:rsidTr="005E2F7A">
        <w:tc>
          <w:tcPr>
            <w:tcW w:w="1129" w:type="dxa"/>
            <w:tcBorders>
              <w:tl2br w:val="single" w:sz="4" w:space="0" w:color="auto"/>
            </w:tcBorders>
            <w:shd w:val="clear" w:color="auto" w:fill="EEECE1" w:themeFill="background2"/>
          </w:tcPr>
          <w:p w14:paraId="63EBB200" w14:textId="77777777" w:rsidR="00605C3D" w:rsidRPr="002B0F5B" w:rsidRDefault="00605C3D" w:rsidP="00EA41CB">
            <w:pPr>
              <w:jc w:val="left"/>
              <w:rPr>
                <w:rFonts w:asciiTheme="minorEastAsia" w:hAnsiTheme="minorEastAsia"/>
                <w:sz w:val="18"/>
                <w:szCs w:val="18"/>
              </w:rPr>
            </w:pPr>
            <w:r w:rsidRPr="002B0F5B">
              <w:rPr>
                <w:rFonts w:asciiTheme="minorEastAsia" w:hAnsiTheme="minorEastAsia" w:hint="eastAsia"/>
              </w:rPr>
              <w:t xml:space="preserve">　 </w:t>
            </w:r>
            <w:r w:rsidRPr="002B0F5B">
              <w:rPr>
                <w:rFonts w:asciiTheme="minorEastAsia" w:hAnsiTheme="minorEastAsia" w:hint="eastAsia"/>
                <w:sz w:val="18"/>
                <w:szCs w:val="18"/>
              </w:rPr>
              <w:t>地震</w:t>
            </w:r>
          </w:p>
          <w:p w14:paraId="641897FE" w14:textId="77777777" w:rsidR="005E2F7A" w:rsidRPr="002B0F5B" w:rsidRDefault="005E2F7A" w:rsidP="00EA41CB">
            <w:pPr>
              <w:jc w:val="left"/>
              <w:rPr>
                <w:rFonts w:asciiTheme="minorEastAsia" w:hAnsiTheme="minorEastAsia"/>
                <w:sz w:val="18"/>
                <w:szCs w:val="18"/>
              </w:rPr>
            </w:pPr>
            <w:r w:rsidRPr="002B0F5B">
              <w:rPr>
                <w:rFonts w:asciiTheme="minorEastAsia" w:hAnsiTheme="minorEastAsia" w:hint="eastAsia"/>
                <w:sz w:val="18"/>
                <w:szCs w:val="18"/>
              </w:rPr>
              <w:t>地域</w:t>
            </w:r>
          </w:p>
        </w:tc>
        <w:tc>
          <w:tcPr>
            <w:tcW w:w="964" w:type="dxa"/>
            <w:shd w:val="clear" w:color="auto" w:fill="EEECE1" w:themeFill="background2"/>
          </w:tcPr>
          <w:p w14:paraId="1E8BDDFE"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上町断層帯Ａ</w:t>
            </w:r>
          </w:p>
        </w:tc>
        <w:tc>
          <w:tcPr>
            <w:tcW w:w="1134" w:type="dxa"/>
            <w:shd w:val="clear" w:color="auto" w:fill="EEECE1" w:themeFill="background2"/>
          </w:tcPr>
          <w:p w14:paraId="76D01045"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上町断層帯Ｂ</w:t>
            </w:r>
          </w:p>
        </w:tc>
        <w:tc>
          <w:tcPr>
            <w:tcW w:w="1134" w:type="dxa"/>
            <w:shd w:val="clear" w:color="auto" w:fill="EEECE1" w:themeFill="background2"/>
          </w:tcPr>
          <w:p w14:paraId="270D0D58"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生駒断層帯</w:t>
            </w:r>
          </w:p>
        </w:tc>
        <w:tc>
          <w:tcPr>
            <w:tcW w:w="1134" w:type="dxa"/>
            <w:shd w:val="clear" w:color="auto" w:fill="EEECE1" w:themeFill="background2"/>
          </w:tcPr>
          <w:p w14:paraId="3AC5C090"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 xml:space="preserve">有馬高槻断層帯　</w:t>
            </w:r>
          </w:p>
        </w:tc>
        <w:tc>
          <w:tcPr>
            <w:tcW w:w="1134" w:type="dxa"/>
            <w:shd w:val="clear" w:color="auto" w:fill="EEECE1" w:themeFill="background2"/>
          </w:tcPr>
          <w:p w14:paraId="4F7914C0"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中央構造線断層帯</w:t>
            </w:r>
          </w:p>
        </w:tc>
        <w:tc>
          <w:tcPr>
            <w:tcW w:w="1134" w:type="dxa"/>
            <w:shd w:val="clear" w:color="auto" w:fill="EEECE1" w:themeFill="background2"/>
          </w:tcPr>
          <w:p w14:paraId="731DEBAE"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東南海・南海</w:t>
            </w:r>
          </w:p>
        </w:tc>
        <w:tc>
          <w:tcPr>
            <w:tcW w:w="1134" w:type="dxa"/>
            <w:shd w:val="clear" w:color="auto" w:fill="EEECE1" w:themeFill="background2"/>
          </w:tcPr>
          <w:p w14:paraId="5DE75B8F" w14:textId="77777777" w:rsidR="00EA41CB" w:rsidRPr="002B0F5B" w:rsidRDefault="00605C3D" w:rsidP="00EA41CB">
            <w:pPr>
              <w:jc w:val="left"/>
              <w:rPr>
                <w:rFonts w:asciiTheme="minorEastAsia" w:hAnsiTheme="minorEastAsia"/>
              </w:rPr>
            </w:pPr>
            <w:r w:rsidRPr="002B0F5B">
              <w:rPr>
                <w:rFonts w:asciiTheme="minorEastAsia" w:hAnsiTheme="minorEastAsia" w:hint="eastAsia"/>
              </w:rPr>
              <w:t>南海</w:t>
            </w:r>
          </w:p>
          <w:p w14:paraId="0FB065C7"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トラフ</w:t>
            </w:r>
          </w:p>
        </w:tc>
      </w:tr>
      <w:tr w:rsidR="002B0F5B" w:rsidRPr="002B0F5B" w14:paraId="0775D7D8" w14:textId="77777777" w:rsidTr="005E2F7A">
        <w:tc>
          <w:tcPr>
            <w:tcW w:w="1129" w:type="dxa"/>
          </w:tcPr>
          <w:p w14:paraId="31148D9C"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北大阪</w:t>
            </w:r>
          </w:p>
        </w:tc>
        <w:tc>
          <w:tcPr>
            <w:tcW w:w="964" w:type="dxa"/>
          </w:tcPr>
          <w:p w14:paraId="7C89662C"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208.0</w:t>
            </w:r>
          </w:p>
        </w:tc>
        <w:tc>
          <w:tcPr>
            <w:tcW w:w="1134" w:type="dxa"/>
          </w:tcPr>
          <w:p w14:paraId="3E219148"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9.0</w:t>
            </w:r>
          </w:p>
        </w:tc>
        <w:tc>
          <w:tcPr>
            <w:tcW w:w="1134" w:type="dxa"/>
          </w:tcPr>
          <w:p w14:paraId="28CF5531"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90.8</w:t>
            </w:r>
          </w:p>
        </w:tc>
        <w:tc>
          <w:tcPr>
            <w:tcW w:w="1134" w:type="dxa"/>
          </w:tcPr>
          <w:p w14:paraId="35041111"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223.0</w:t>
            </w:r>
          </w:p>
        </w:tc>
        <w:tc>
          <w:tcPr>
            <w:tcW w:w="1134" w:type="dxa"/>
          </w:tcPr>
          <w:p w14:paraId="780F91F6"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0.3</w:t>
            </w:r>
          </w:p>
        </w:tc>
        <w:tc>
          <w:tcPr>
            <w:tcW w:w="1134" w:type="dxa"/>
          </w:tcPr>
          <w:p w14:paraId="085F93F0"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8.8</w:t>
            </w:r>
          </w:p>
        </w:tc>
        <w:tc>
          <w:tcPr>
            <w:tcW w:w="1134" w:type="dxa"/>
          </w:tcPr>
          <w:p w14:paraId="55BB248B" w14:textId="77777777" w:rsidR="00605C3D" w:rsidRPr="002B0F5B" w:rsidRDefault="00442E96" w:rsidP="00A55922">
            <w:pPr>
              <w:jc w:val="right"/>
              <w:rPr>
                <w:rFonts w:asciiTheme="minorEastAsia" w:hAnsiTheme="minorEastAsia"/>
              </w:rPr>
            </w:pPr>
            <w:r w:rsidRPr="002B0F5B">
              <w:rPr>
                <w:rFonts w:asciiTheme="minorEastAsia" w:hAnsiTheme="minorEastAsia"/>
              </w:rPr>
              <w:t>15.</w:t>
            </w:r>
            <w:r w:rsidR="005A2845" w:rsidRPr="002B0F5B">
              <w:rPr>
                <w:rFonts w:asciiTheme="minorEastAsia" w:hAnsiTheme="minorEastAsia"/>
              </w:rPr>
              <w:t>7</w:t>
            </w:r>
          </w:p>
        </w:tc>
      </w:tr>
      <w:tr w:rsidR="002B0F5B" w:rsidRPr="002B0F5B" w14:paraId="7A03C804" w14:textId="77777777" w:rsidTr="005E2F7A">
        <w:tc>
          <w:tcPr>
            <w:tcW w:w="1129" w:type="dxa"/>
          </w:tcPr>
          <w:p w14:paraId="4EE629CC" w14:textId="77777777" w:rsidR="00605C3D" w:rsidRPr="002B0F5B" w:rsidRDefault="00605C3D" w:rsidP="00EA41CB">
            <w:pPr>
              <w:jc w:val="left"/>
              <w:rPr>
                <w:rFonts w:asciiTheme="minorEastAsia" w:hAnsiTheme="minorEastAsia"/>
              </w:rPr>
            </w:pPr>
            <w:r w:rsidRPr="002B0F5B">
              <w:rPr>
                <w:rFonts w:asciiTheme="minorEastAsia" w:hAnsiTheme="minorEastAsia" w:hint="eastAsia"/>
              </w:rPr>
              <w:t>東大阪</w:t>
            </w:r>
          </w:p>
        </w:tc>
        <w:tc>
          <w:tcPr>
            <w:tcW w:w="964" w:type="dxa"/>
          </w:tcPr>
          <w:p w14:paraId="6EDE5704"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273.6</w:t>
            </w:r>
          </w:p>
        </w:tc>
        <w:tc>
          <w:tcPr>
            <w:tcW w:w="1134" w:type="dxa"/>
          </w:tcPr>
          <w:p w14:paraId="62BD2179"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37.9</w:t>
            </w:r>
          </w:p>
        </w:tc>
        <w:tc>
          <w:tcPr>
            <w:tcW w:w="1134" w:type="dxa"/>
          </w:tcPr>
          <w:p w14:paraId="0CBA03E4"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547.0</w:t>
            </w:r>
          </w:p>
        </w:tc>
        <w:tc>
          <w:tcPr>
            <w:tcW w:w="1134" w:type="dxa"/>
          </w:tcPr>
          <w:p w14:paraId="5733E8A4"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76.0</w:t>
            </w:r>
          </w:p>
        </w:tc>
        <w:tc>
          <w:tcPr>
            <w:tcW w:w="1134" w:type="dxa"/>
          </w:tcPr>
          <w:p w14:paraId="7D70B8DC"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4.4</w:t>
            </w:r>
          </w:p>
        </w:tc>
        <w:tc>
          <w:tcPr>
            <w:tcW w:w="1134" w:type="dxa"/>
          </w:tcPr>
          <w:p w14:paraId="6870D598" w14:textId="77777777" w:rsidR="00605C3D" w:rsidRPr="002B0F5B" w:rsidRDefault="00BC4651" w:rsidP="00A55922">
            <w:pPr>
              <w:jc w:val="right"/>
              <w:rPr>
                <w:rFonts w:asciiTheme="minorEastAsia" w:hAnsiTheme="minorEastAsia"/>
              </w:rPr>
            </w:pPr>
            <w:r w:rsidRPr="002B0F5B">
              <w:rPr>
                <w:rFonts w:asciiTheme="minorEastAsia" w:hAnsiTheme="minorEastAsia" w:hint="eastAsia"/>
              </w:rPr>
              <w:t>23.5</w:t>
            </w:r>
          </w:p>
        </w:tc>
        <w:tc>
          <w:tcPr>
            <w:tcW w:w="1134" w:type="dxa"/>
          </w:tcPr>
          <w:p w14:paraId="4BBF03DB" w14:textId="77777777" w:rsidR="00605C3D" w:rsidRPr="002B0F5B" w:rsidRDefault="005A2845" w:rsidP="00A55922">
            <w:pPr>
              <w:jc w:val="right"/>
              <w:rPr>
                <w:rFonts w:asciiTheme="minorEastAsia" w:hAnsiTheme="minorEastAsia"/>
              </w:rPr>
            </w:pPr>
            <w:r w:rsidRPr="002B0F5B">
              <w:rPr>
                <w:rFonts w:asciiTheme="minorEastAsia" w:hAnsiTheme="minorEastAsia"/>
              </w:rPr>
              <w:t>178</w:t>
            </w:r>
            <w:r w:rsidR="00442E96" w:rsidRPr="002B0F5B">
              <w:rPr>
                <w:rFonts w:asciiTheme="minorEastAsia" w:hAnsiTheme="minorEastAsia"/>
              </w:rPr>
              <w:t>.</w:t>
            </w:r>
            <w:r w:rsidRPr="002B0F5B">
              <w:rPr>
                <w:rFonts w:asciiTheme="minorEastAsia" w:hAnsiTheme="minorEastAsia"/>
              </w:rPr>
              <w:t>5</w:t>
            </w:r>
          </w:p>
        </w:tc>
      </w:tr>
      <w:tr w:rsidR="005A2845" w:rsidRPr="00194E37" w14:paraId="21CC2537" w14:textId="77777777" w:rsidTr="005E2F7A">
        <w:tc>
          <w:tcPr>
            <w:tcW w:w="1129" w:type="dxa"/>
          </w:tcPr>
          <w:p w14:paraId="7E1D2B06" w14:textId="77777777" w:rsidR="00605C3D" w:rsidRPr="00194E37" w:rsidRDefault="00605C3D" w:rsidP="00EA41CB">
            <w:pPr>
              <w:jc w:val="left"/>
              <w:rPr>
                <w:rFonts w:asciiTheme="minorEastAsia" w:hAnsiTheme="minorEastAsia"/>
              </w:rPr>
            </w:pPr>
            <w:r w:rsidRPr="00194E37">
              <w:rPr>
                <w:rFonts w:asciiTheme="minorEastAsia" w:hAnsiTheme="minorEastAsia" w:hint="eastAsia"/>
              </w:rPr>
              <w:t>大阪</w:t>
            </w:r>
          </w:p>
        </w:tc>
        <w:tc>
          <w:tcPr>
            <w:tcW w:w="964" w:type="dxa"/>
          </w:tcPr>
          <w:p w14:paraId="400882D6"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668.6</w:t>
            </w:r>
          </w:p>
        </w:tc>
        <w:tc>
          <w:tcPr>
            <w:tcW w:w="1134" w:type="dxa"/>
          </w:tcPr>
          <w:p w14:paraId="219016BF"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244.0</w:t>
            </w:r>
          </w:p>
        </w:tc>
        <w:tc>
          <w:tcPr>
            <w:tcW w:w="1134" w:type="dxa"/>
          </w:tcPr>
          <w:p w14:paraId="2FC57069"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363.4</w:t>
            </w:r>
          </w:p>
        </w:tc>
        <w:tc>
          <w:tcPr>
            <w:tcW w:w="1134" w:type="dxa"/>
          </w:tcPr>
          <w:p w14:paraId="44762983"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23.8</w:t>
            </w:r>
          </w:p>
        </w:tc>
        <w:tc>
          <w:tcPr>
            <w:tcW w:w="1134" w:type="dxa"/>
          </w:tcPr>
          <w:p w14:paraId="0423575E"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10.6</w:t>
            </w:r>
          </w:p>
        </w:tc>
        <w:tc>
          <w:tcPr>
            <w:tcW w:w="1134" w:type="dxa"/>
          </w:tcPr>
          <w:p w14:paraId="5ADB5D48"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53.3</w:t>
            </w:r>
          </w:p>
        </w:tc>
        <w:tc>
          <w:tcPr>
            <w:tcW w:w="1134" w:type="dxa"/>
          </w:tcPr>
          <w:p w14:paraId="2C966C79" w14:textId="77777777" w:rsidR="00605C3D" w:rsidRPr="00194E37" w:rsidRDefault="00442E96" w:rsidP="00A55922">
            <w:pPr>
              <w:jc w:val="right"/>
              <w:rPr>
                <w:rFonts w:asciiTheme="minorEastAsia" w:hAnsiTheme="minorEastAsia"/>
              </w:rPr>
            </w:pPr>
            <w:r w:rsidRPr="00194E37">
              <w:rPr>
                <w:rFonts w:asciiTheme="minorEastAsia" w:hAnsiTheme="minorEastAsia"/>
              </w:rPr>
              <w:t>4</w:t>
            </w:r>
            <w:r w:rsidR="005A2845" w:rsidRPr="00194E37">
              <w:rPr>
                <w:rFonts w:asciiTheme="minorEastAsia" w:hAnsiTheme="minorEastAsia"/>
              </w:rPr>
              <w:t>32</w:t>
            </w:r>
            <w:r w:rsidRPr="00194E37">
              <w:rPr>
                <w:rFonts w:asciiTheme="minorEastAsia" w:hAnsiTheme="minorEastAsia"/>
              </w:rPr>
              <w:t>.</w:t>
            </w:r>
            <w:r w:rsidR="005A2845" w:rsidRPr="00194E37">
              <w:rPr>
                <w:rFonts w:asciiTheme="minorEastAsia" w:hAnsiTheme="minorEastAsia"/>
              </w:rPr>
              <w:t>9</w:t>
            </w:r>
          </w:p>
        </w:tc>
      </w:tr>
      <w:tr w:rsidR="0012693A" w:rsidRPr="00194E37" w14:paraId="64653DDD" w14:textId="77777777" w:rsidTr="005E2F7A">
        <w:tc>
          <w:tcPr>
            <w:tcW w:w="1129" w:type="dxa"/>
          </w:tcPr>
          <w:p w14:paraId="2FBC7EDB" w14:textId="77777777" w:rsidR="00605C3D" w:rsidRPr="00194E37" w:rsidRDefault="00605C3D" w:rsidP="00EA41CB">
            <w:pPr>
              <w:jc w:val="left"/>
              <w:rPr>
                <w:rFonts w:asciiTheme="minorEastAsia" w:hAnsiTheme="minorEastAsia"/>
              </w:rPr>
            </w:pPr>
            <w:r w:rsidRPr="00194E37">
              <w:rPr>
                <w:rFonts w:asciiTheme="minorEastAsia" w:hAnsiTheme="minorEastAsia" w:hint="eastAsia"/>
              </w:rPr>
              <w:t>南河内</w:t>
            </w:r>
          </w:p>
        </w:tc>
        <w:tc>
          <w:tcPr>
            <w:tcW w:w="964" w:type="dxa"/>
          </w:tcPr>
          <w:p w14:paraId="6D5B6329"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46.5</w:t>
            </w:r>
          </w:p>
        </w:tc>
        <w:tc>
          <w:tcPr>
            <w:tcW w:w="1134" w:type="dxa"/>
          </w:tcPr>
          <w:p w14:paraId="65F8004C"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75.9</w:t>
            </w:r>
          </w:p>
        </w:tc>
        <w:tc>
          <w:tcPr>
            <w:tcW w:w="1134" w:type="dxa"/>
          </w:tcPr>
          <w:p w14:paraId="76304CBB"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55.8</w:t>
            </w:r>
          </w:p>
        </w:tc>
        <w:tc>
          <w:tcPr>
            <w:tcW w:w="1134" w:type="dxa"/>
          </w:tcPr>
          <w:p w14:paraId="35FC9C11"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0.2</w:t>
            </w:r>
          </w:p>
        </w:tc>
        <w:tc>
          <w:tcPr>
            <w:tcW w:w="1134" w:type="dxa"/>
          </w:tcPr>
          <w:p w14:paraId="36FC1503"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23.6</w:t>
            </w:r>
          </w:p>
        </w:tc>
        <w:tc>
          <w:tcPr>
            <w:tcW w:w="1134" w:type="dxa"/>
          </w:tcPr>
          <w:p w14:paraId="7FBEEFF3"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3.6</w:t>
            </w:r>
          </w:p>
        </w:tc>
        <w:tc>
          <w:tcPr>
            <w:tcW w:w="1134" w:type="dxa"/>
          </w:tcPr>
          <w:p w14:paraId="5B0831A4" w14:textId="77777777" w:rsidR="00605C3D" w:rsidRPr="00194E37" w:rsidRDefault="005A2845" w:rsidP="00A55922">
            <w:pPr>
              <w:jc w:val="right"/>
              <w:rPr>
                <w:rFonts w:asciiTheme="minorEastAsia" w:hAnsiTheme="minorEastAsia"/>
              </w:rPr>
            </w:pPr>
            <w:r w:rsidRPr="00194E37">
              <w:rPr>
                <w:rFonts w:asciiTheme="minorEastAsia" w:hAnsiTheme="minorEastAsia"/>
              </w:rPr>
              <w:t>5.1</w:t>
            </w:r>
          </w:p>
        </w:tc>
      </w:tr>
      <w:tr w:rsidR="005A2845" w:rsidRPr="00194E37" w14:paraId="6598E088" w14:textId="77777777" w:rsidTr="005E2F7A">
        <w:tc>
          <w:tcPr>
            <w:tcW w:w="1129" w:type="dxa"/>
          </w:tcPr>
          <w:p w14:paraId="1B032699" w14:textId="77777777" w:rsidR="00605C3D" w:rsidRPr="00194E37" w:rsidRDefault="00605C3D" w:rsidP="00EA41CB">
            <w:pPr>
              <w:jc w:val="left"/>
              <w:rPr>
                <w:rFonts w:asciiTheme="minorEastAsia" w:hAnsiTheme="minorEastAsia"/>
              </w:rPr>
            </w:pPr>
            <w:r w:rsidRPr="00194E37">
              <w:rPr>
                <w:rFonts w:asciiTheme="minorEastAsia" w:hAnsiTheme="minorEastAsia" w:hint="eastAsia"/>
              </w:rPr>
              <w:t>堺・泉州</w:t>
            </w:r>
          </w:p>
        </w:tc>
        <w:tc>
          <w:tcPr>
            <w:tcW w:w="964" w:type="dxa"/>
          </w:tcPr>
          <w:p w14:paraId="62EC70DB"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157.2</w:t>
            </w:r>
          </w:p>
        </w:tc>
        <w:tc>
          <w:tcPr>
            <w:tcW w:w="1134" w:type="dxa"/>
          </w:tcPr>
          <w:p w14:paraId="23B26105"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431.7</w:t>
            </w:r>
          </w:p>
        </w:tc>
        <w:tc>
          <w:tcPr>
            <w:tcW w:w="1134" w:type="dxa"/>
          </w:tcPr>
          <w:p w14:paraId="0D40C008"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6.6</w:t>
            </w:r>
          </w:p>
        </w:tc>
        <w:tc>
          <w:tcPr>
            <w:tcW w:w="1134" w:type="dxa"/>
          </w:tcPr>
          <w:p w14:paraId="0813A3C3"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0.0</w:t>
            </w:r>
          </w:p>
        </w:tc>
        <w:tc>
          <w:tcPr>
            <w:tcW w:w="1134" w:type="dxa"/>
          </w:tcPr>
          <w:p w14:paraId="747E33CC"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79.0</w:t>
            </w:r>
          </w:p>
        </w:tc>
        <w:tc>
          <w:tcPr>
            <w:tcW w:w="1134" w:type="dxa"/>
          </w:tcPr>
          <w:p w14:paraId="28960FA6" w14:textId="77777777" w:rsidR="00605C3D" w:rsidRPr="00194E37" w:rsidRDefault="00BC4651" w:rsidP="00A55922">
            <w:pPr>
              <w:jc w:val="right"/>
              <w:rPr>
                <w:rFonts w:asciiTheme="minorEastAsia" w:hAnsiTheme="minorEastAsia"/>
              </w:rPr>
            </w:pPr>
            <w:r w:rsidRPr="00194E37">
              <w:rPr>
                <w:rFonts w:asciiTheme="minorEastAsia" w:hAnsiTheme="minorEastAsia" w:hint="eastAsia"/>
              </w:rPr>
              <w:t>36.3</w:t>
            </w:r>
          </w:p>
        </w:tc>
        <w:tc>
          <w:tcPr>
            <w:tcW w:w="1134" w:type="dxa"/>
          </w:tcPr>
          <w:p w14:paraId="1FE31492" w14:textId="77777777" w:rsidR="00605C3D" w:rsidRPr="00194E37" w:rsidRDefault="005A2845" w:rsidP="00A55922">
            <w:pPr>
              <w:jc w:val="right"/>
              <w:rPr>
                <w:rFonts w:asciiTheme="minorEastAsia" w:hAnsiTheme="minorEastAsia"/>
              </w:rPr>
            </w:pPr>
            <w:r w:rsidRPr="00194E37">
              <w:rPr>
                <w:rFonts w:asciiTheme="minorEastAsia" w:hAnsiTheme="minorEastAsia"/>
              </w:rPr>
              <w:t>132</w:t>
            </w:r>
            <w:r w:rsidR="00442E96" w:rsidRPr="00194E37">
              <w:rPr>
                <w:rFonts w:asciiTheme="minorEastAsia" w:hAnsiTheme="minorEastAsia"/>
              </w:rPr>
              <w:t>.</w:t>
            </w:r>
            <w:r w:rsidRPr="00194E37">
              <w:rPr>
                <w:rFonts w:asciiTheme="minorEastAsia" w:hAnsiTheme="minorEastAsia"/>
              </w:rPr>
              <w:t>9</w:t>
            </w:r>
          </w:p>
        </w:tc>
      </w:tr>
      <w:tr w:rsidR="005A2845" w:rsidRPr="00194E37" w14:paraId="1BD8E400" w14:textId="77777777" w:rsidTr="005E2F7A">
        <w:tc>
          <w:tcPr>
            <w:tcW w:w="1129" w:type="dxa"/>
            <w:shd w:val="clear" w:color="auto" w:fill="D9D9D9" w:themeFill="background1" w:themeFillShade="D9"/>
          </w:tcPr>
          <w:p w14:paraId="34EAA3CA" w14:textId="77777777" w:rsidR="006A4D48" w:rsidRPr="00194E37" w:rsidRDefault="006A4D48" w:rsidP="00EA41CB">
            <w:pPr>
              <w:jc w:val="left"/>
              <w:rPr>
                <w:rFonts w:asciiTheme="minorEastAsia" w:hAnsiTheme="minorEastAsia"/>
              </w:rPr>
            </w:pPr>
            <w:r w:rsidRPr="00194E37">
              <w:rPr>
                <w:rFonts w:asciiTheme="minorEastAsia" w:hAnsiTheme="minorEastAsia" w:hint="eastAsia"/>
              </w:rPr>
              <w:t>府全域</w:t>
            </w:r>
          </w:p>
        </w:tc>
        <w:tc>
          <w:tcPr>
            <w:tcW w:w="964" w:type="dxa"/>
            <w:shd w:val="clear" w:color="auto" w:fill="D9D9D9" w:themeFill="background1" w:themeFillShade="D9"/>
          </w:tcPr>
          <w:p w14:paraId="289A42D1" w14:textId="77777777" w:rsidR="006A4D48" w:rsidRPr="00194E37" w:rsidRDefault="00BC4651" w:rsidP="00A55922">
            <w:pPr>
              <w:jc w:val="right"/>
              <w:rPr>
                <w:rFonts w:asciiTheme="minorEastAsia" w:hAnsiTheme="minorEastAsia"/>
              </w:rPr>
            </w:pPr>
            <w:r w:rsidRPr="00194E37">
              <w:rPr>
                <w:rFonts w:asciiTheme="minorEastAsia" w:hAnsiTheme="minorEastAsia" w:hint="eastAsia"/>
              </w:rPr>
              <w:t>1,353.9</w:t>
            </w:r>
          </w:p>
        </w:tc>
        <w:tc>
          <w:tcPr>
            <w:tcW w:w="1134" w:type="dxa"/>
            <w:shd w:val="clear" w:color="auto" w:fill="D9D9D9" w:themeFill="background1" w:themeFillShade="D9"/>
          </w:tcPr>
          <w:p w14:paraId="41021BE0" w14:textId="77777777" w:rsidR="006A4D48" w:rsidRPr="00194E37" w:rsidRDefault="00BC4651" w:rsidP="00A55922">
            <w:pPr>
              <w:jc w:val="right"/>
              <w:rPr>
                <w:rFonts w:asciiTheme="minorEastAsia" w:hAnsiTheme="minorEastAsia"/>
              </w:rPr>
            </w:pPr>
            <w:r w:rsidRPr="00194E37">
              <w:rPr>
                <w:rFonts w:asciiTheme="minorEastAsia" w:hAnsiTheme="minorEastAsia" w:hint="eastAsia"/>
              </w:rPr>
              <w:t>798.5</w:t>
            </w:r>
          </w:p>
        </w:tc>
        <w:tc>
          <w:tcPr>
            <w:tcW w:w="1134" w:type="dxa"/>
            <w:shd w:val="clear" w:color="auto" w:fill="D9D9D9" w:themeFill="background1" w:themeFillShade="D9"/>
          </w:tcPr>
          <w:p w14:paraId="08F432F3" w14:textId="77777777" w:rsidR="006A4D48" w:rsidRPr="00194E37" w:rsidRDefault="00BC4651" w:rsidP="00A55922">
            <w:pPr>
              <w:jc w:val="right"/>
              <w:rPr>
                <w:rFonts w:asciiTheme="minorEastAsia" w:hAnsiTheme="minorEastAsia"/>
              </w:rPr>
            </w:pPr>
            <w:r w:rsidRPr="00194E37">
              <w:rPr>
                <w:rFonts w:asciiTheme="minorEastAsia" w:hAnsiTheme="minorEastAsia" w:hint="eastAsia"/>
              </w:rPr>
              <w:t>1,063.6</w:t>
            </w:r>
          </w:p>
        </w:tc>
        <w:tc>
          <w:tcPr>
            <w:tcW w:w="1134" w:type="dxa"/>
            <w:shd w:val="clear" w:color="auto" w:fill="D9D9D9" w:themeFill="background1" w:themeFillShade="D9"/>
          </w:tcPr>
          <w:p w14:paraId="1B534E33" w14:textId="77777777" w:rsidR="006A4D48" w:rsidRPr="00194E37" w:rsidRDefault="00BC4651" w:rsidP="00A55922">
            <w:pPr>
              <w:jc w:val="right"/>
              <w:rPr>
                <w:rFonts w:asciiTheme="minorEastAsia" w:hAnsiTheme="minorEastAsia"/>
              </w:rPr>
            </w:pPr>
            <w:r w:rsidRPr="00194E37">
              <w:rPr>
                <w:rFonts w:asciiTheme="minorEastAsia" w:hAnsiTheme="minorEastAsia" w:hint="eastAsia"/>
              </w:rPr>
              <w:t>322.9</w:t>
            </w:r>
          </w:p>
        </w:tc>
        <w:tc>
          <w:tcPr>
            <w:tcW w:w="1134" w:type="dxa"/>
            <w:shd w:val="clear" w:color="auto" w:fill="D9D9D9" w:themeFill="background1" w:themeFillShade="D9"/>
          </w:tcPr>
          <w:p w14:paraId="65EBBDA9" w14:textId="77777777" w:rsidR="006A4D48" w:rsidRPr="00194E37" w:rsidRDefault="00BC4651" w:rsidP="00A55922">
            <w:pPr>
              <w:jc w:val="right"/>
              <w:rPr>
                <w:rFonts w:asciiTheme="minorEastAsia" w:hAnsiTheme="minorEastAsia"/>
              </w:rPr>
            </w:pPr>
            <w:r w:rsidRPr="00194E37">
              <w:rPr>
                <w:rFonts w:asciiTheme="minorEastAsia" w:hAnsiTheme="minorEastAsia" w:hint="eastAsia"/>
              </w:rPr>
              <w:t>117.7</w:t>
            </w:r>
          </w:p>
        </w:tc>
        <w:tc>
          <w:tcPr>
            <w:tcW w:w="1134" w:type="dxa"/>
            <w:shd w:val="clear" w:color="auto" w:fill="D9D9D9" w:themeFill="background1" w:themeFillShade="D9"/>
          </w:tcPr>
          <w:p w14:paraId="1FD7F302" w14:textId="77777777" w:rsidR="006A4D48" w:rsidRPr="00194E37" w:rsidRDefault="00442E96" w:rsidP="00A55922">
            <w:pPr>
              <w:jc w:val="right"/>
              <w:rPr>
                <w:rFonts w:asciiTheme="minorEastAsia" w:hAnsiTheme="minorEastAsia"/>
              </w:rPr>
            </w:pPr>
            <w:r w:rsidRPr="00194E37">
              <w:rPr>
                <w:rFonts w:asciiTheme="minorEastAsia" w:hAnsiTheme="minorEastAsia" w:hint="eastAsia"/>
              </w:rPr>
              <w:t>125.4</w:t>
            </w:r>
          </w:p>
        </w:tc>
        <w:tc>
          <w:tcPr>
            <w:tcW w:w="1134" w:type="dxa"/>
            <w:shd w:val="clear" w:color="auto" w:fill="D9D9D9" w:themeFill="background1" w:themeFillShade="D9"/>
          </w:tcPr>
          <w:p w14:paraId="3A925BCF" w14:textId="77777777" w:rsidR="006A4D48" w:rsidRPr="00194E37" w:rsidRDefault="00442E96" w:rsidP="00A55922">
            <w:pPr>
              <w:jc w:val="right"/>
              <w:rPr>
                <w:rFonts w:asciiTheme="minorEastAsia" w:hAnsiTheme="minorEastAsia"/>
              </w:rPr>
            </w:pPr>
            <w:r w:rsidRPr="00194E37">
              <w:rPr>
                <w:rFonts w:asciiTheme="minorEastAsia" w:hAnsiTheme="minorEastAsia"/>
              </w:rPr>
              <w:t>7</w:t>
            </w:r>
            <w:r w:rsidR="005A2845" w:rsidRPr="00194E37">
              <w:rPr>
                <w:rFonts w:asciiTheme="minorEastAsia" w:hAnsiTheme="minorEastAsia"/>
              </w:rPr>
              <w:t>65</w:t>
            </w:r>
            <w:r w:rsidRPr="00194E37">
              <w:rPr>
                <w:rFonts w:asciiTheme="minorEastAsia" w:hAnsiTheme="minorEastAsia"/>
              </w:rPr>
              <w:t>.1</w:t>
            </w:r>
          </w:p>
        </w:tc>
      </w:tr>
    </w:tbl>
    <w:p w14:paraId="6AAF98A2" w14:textId="77777777" w:rsidR="00605C3D" w:rsidRPr="00194E37" w:rsidRDefault="00605C3D">
      <w:pPr>
        <w:ind w:firstLineChars="200" w:firstLine="400"/>
        <w:jc w:val="left"/>
        <w:rPr>
          <w:rFonts w:asciiTheme="minorEastAsia" w:hAnsiTheme="minorEastAsia"/>
          <w:sz w:val="20"/>
          <w:szCs w:val="20"/>
        </w:rPr>
      </w:pPr>
      <w:r w:rsidRPr="00194E37">
        <w:rPr>
          <w:rFonts w:asciiTheme="minorEastAsia" w:hAnsiTheme="minorEastAsia" w:hint="eastAsia"/>
          <w:sz w:val="20"/>
          <w:szCs w:val="20"/>
        </w:rPr>
        <w:t>備考　１）仮置場</w:t>
      </w:r>
      <w:r w:rsidR="00555F09" w:rsidRPr="00194E37">
        <w:rPr>
          <w:rFonts w:asciiTheme="minorEastAsia" w:hAnsiTheme="minorEastAsia" w:hint="eastAsia"/>
          <w:sz w:val="20"/>
          <w:szCs w:val="20"/>
        </w:rPr>
        <w:t>面積</w:t>
      </w:r>
      <w:r w:rsidRPr="00194E37">
        <w:rPr>
          <w:rFonts w:asciiTheme="minorEastAsia" w:hAnsiTheme="minorEastAsia" w:hint="eastAsia"/>
          <w:sz w:val="20"/>
          <w:szCs w:val="20"/>
        </w:rPr>
        <w:t>は下記の方法</w:t>
      </w:r>
      <w:r w:rsidR="00D5513A" w:rsidRPr="00194E37">
        <w:rPr>
          <w:rFonts w:asciiTheme="minorEastAsia" w:hAnsiTheme="minorEastAsia" w:hint="eastAsia"/>
          <w:sz w:val="20"/>
          <w:szCs w:val="20"/>
        </w:rPr>
        <w:t>（資料</w:t>
      </w:r>
      <w:r w:rsidR="008759C2" w:rsidRPr="00194E37">
        <w:rPr>
          <w:rFonts w:asciiTheme="minorEastAsia" w:hAnsiTheme="minorEastAsia" w:hint="eastAsia"/>
          <w:sz w:val="20"/>
          <w:szCs w:val="20"/>
        </w:rPr>
        <w:t>22</w:t>
      </w:r>
      <w:r w:rsidR="00D5513A" w:rsidRPr="00194E37">
        <w:rPr>
          <w:rFonts w:asciiTheme="minorEastAsia" w:hAnsiTheme="minorEastAsia" w:hint="eastAsia"/>
          <w:sz w:val="20"/>
          <w:szCs w:val="20"/>
        </w:rPr>
        <w:t>、例２）</w:t>
      </w:r>
      <w:r w:rsidR="00555F09" w:rsidRPr="00194E37">
        <w:rPr>
          <w:rFonts w:asciiTheme="minorEastAsia" w:hAnsiTheme="minorEastAsia" w:hint="eastAsia"/>
          <w:sz w:val="20"/>
          <w:szCs w:val="20"/>
        </w:rPr>
        <w:t>により推計した</w:t>
      </w:r>
      <w:r w:rsidRPr="00194E37">
        <w:rPr>
          <w:rFonts w:asciiTheme="minorEastAsia" w:hAnsiTheme="minorEastAsia" w:hint="eastAsia"/>
          <w:sz w:val="20"/>
          <w:szCs w:val="20"/>
        </w:rPr>
        <w:t>。</w:t>
      </w:r>
    </w:p>
    <w:p w14:paraId="6D7F6760" w14:textId="77777777" w:rsidR="00555F09" w:rsidRPr="00194E37" w:rsidRDefault="00A073F1" w:rsidP="00A073F1">
      <w:pPr>
        <w:spacing w:beforeLines="50" w:before="180"/>
        <w:ind w:leftChars="675" w:left="1418"/>
        <w:jc w:val="left"/>
        <w:rPr>
          <w:rFonts w:asciiTheme="minorEastAsia" w:hAnsiTheme="minorEastAsia"/>
          <w:szCs w:val="21"/>
        </w:rPr>
      </w:pPr>
      <w:r w:rsidRPr="00194E37">
        <w:rPr>
          <w:rFonts w:asciiTheme="minorEastAsia" w:hAnsiTheme="minorEastAsia"/>
          <w:noProof/>
          <w:sz w:val="20"/>
          <w:szCs w:val="20"/>
        </w:rPr>
        <mc:AlternateContent>
          <mc:Choice Requires="wps">
            <w:drawing>
              <wp:anchor distT="0" distB="0" distL="114300" distR="114300" simplePos="0" relativeHeight="251993088" behindDoc="0" locked="0" layoutInCell="1" allowOverlap="1" wp14:anchorId="28798C39" wp14:editId="5A0538D4">
                <wp:simplePos x="0" y="0"/>
                <wp:positionH relativeFrom="column">
                  <wp:posOffset>723265</wp:posOffset>
                </wp:positionH>
                <wp:positionV relativeFrom="paragraph">
                  <wp:posOffset>64770</wp:posOffset>
                </wp:positionV>
                <wp:extent cx="4767580" cy="1713230"/>
                <wp:effectExtent l="0" t="0" r="13970" b="2032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1713230"/>
                        </a:xfrm>
                        <a:prstGeom prst="rect">
                          <a:avLst/>
                        </a:prstGeom>
                        <a:noFill/>
                        <a:ln w="9525">
                          <a:solidFill>
                            <a:srgbClr val="000000"/>
                          </a:solidFill>
                          <a:prstDash val="sysDash"/>
                          <a:miter lim="800000"/>
                          <a:headEnd/>
                          <a:tailEnd/>
                        </a:ln>
                      </wps:spPr>
                      <wps:txbx>
                        <w:txbxContent>
                          <w:p w14:paraId="3F2EE5FE" w14:textId="77777777" w:rsidR="00CE01B8" w:rsidRDefault="00CE0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8C39" id="_x0000_s1054" type="#_x0000_t202" style="position:absolute;left:0;text-align:left;margin-left:56.95pt;margin-top:5.1pt;width:375.4pt;height:134.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" filled="f">
                <v:stroke dashstyle="3 1"/>
                <v:textbox>
                  <w:txbxContent>
                    <w:p w14:paraId="3F2EE5FE" w14:textId="77777777" w:rsidR="00CE01B8" w:rsidRDefault="00CE01B8"/>
                  </w:txbxContent>
                </v:textbox>
              </v:shape>
            </w:pict>
          </mc:Fallback>
        </mc:AlternateContent>
      </w:r>
      <w:r w:rsidRPr="00194E37">
        <w:rPr>
          <w:rFonts w:asciiTheme="minorEastAsia" w:hAnsiTheme="minorEastAsia" w:hint="eastAsia"/>
          <w:szCs w:val="21"/>
          <w:u w:val="single"/>
        </w:rPr>
        <w:t>面積＝仮置量÷見かけ比重÷積み上げ高さ×（１＋作業スペース割合）</w:t>
      </w:r>
    </w:p>
    <w:p w14:paraId="4BADB6A0" w14:textId="77777777" w:rsidR="00A073F1" w:rsidRPr="00194E37" w:rsidRDefault="00A073F1" w:rsidP="00A073F1">
      <w:pPr>
        <w:ind w:leftChars="900" w:left="1890"/>
        <w:jc w:val="left"/>
        <w:rPr>
          <w:rFonts w:asciiTheme="minorEastAsia" w:hAnsiTheme="minorEastAsia"/>
          <w:szCs w:val="21"/>
        </w:rPr>
      </w:pPr>
    </w:p>
    <w:p w14:paraId="6243EF91" w14:textId="77777777" w:rsidR="00A073F1" w:rsidRPr="00194E37" w:rsidRDefault="00A073F1" w:rsidP="00A073F1">
      <w:pPr>
        <w:ind w:leftChars="900" w:left="1890"/>
        <w:jc w:val="left"/>
        <w:rPr>
          <w:rFonts w:asciiTheme="minorEastAsia" w:hAnsiTheme="minorEastAsia"/>
          <w:szCs w:val="21"/>
        </w:rPr>
      </w:pPr>
      <w:r w:rsidRPr="00194E37">
        <w:rPr>
          <w:rFonts w:asciiTheme="minorEastAsia" w:hAnsiTheme="minorEastAsia" w:hint="eastAsia"/>
          <w:szCs w:val="21"/>
        </w:rPr>
        <w:t>仮置量＝がれき発生量－年間処理量</w:t>
      </w:r>
    </w:p>
    <w:p w14:paraId="634A668A" w14:textId="77777777" w:rsidR="00A073F1" w:rsidRPr="00194E37" w:rsidRDefault="00A073F1" w:rsidP="00A073F1">
      <w:pPr>
        <w:ind w:leftChars="900" w:left="1890"/>
        <w:jc w:val="left"/>
        <w:rPr>
          <w:rFonts w:asciiTheme="minorEastAsia" w:hAnsiTheme="minorEastAsia"/>
          <w:szCs w:val="21"/>
        </w:rPr>
      </w:pPr>
      <w:r w:rsidRPr="00194E37">
        <w:rPr>
          <w:rFonts w:asciiTheme="minorEastAsia" w:hAnsiTheme="minorEastAsia" w:hint="eastAsia"/>
          <w:szCs w:val="21"/>
        </w:rPr>
        <w:t>年間処理量＝がれき発生量／処理期間</w:t>
      </w:r>
    </w:p>
    <w:p w14:paraId="384CA64F" w14:textId="77777777" w:rsidR="00A073F1" w:rsidRPr="00194E37" w:rsidRDefault="00A073F1" w:rsidP="00A073F1">
      <w:pPr>
        <w:ind w:leftChars="900" w:left="1890"/>
        <w:jc w:val="left"/>
        <w:rPr>
          <w:rFonts w:asciiTheme="minorEastAsia" w:hAnsiTheme="minorEastAsia"/>
          <w:szCs w:val="21"/>
        </w:rPr>
      </w:pPr>
      <w:r w:rsidRPr="00194E37">
        <w:rPr>
          <w:rFonts w:asciiTheme="minorEastAsia" w:hAnsiTheme="minorEastAsia" w:hint="eastAsia"/>
          <w:szCs w:val="21"/>
        </w:rPr>
        <w:t>見かけ比重：可燃物0.4（t/ｍ</w:t>
      </w:r>
      <w:r w:rsidRPr="00194E37">
        <w:rPr>
          <w:rFonts w:asciiTheme="minorEastAsia" w:hAnsiTheme="minorEastAsia" w:hint="eastAsia"/>
          <w:szCs w:val="21"/>
          <w:vertAlign w:val="superscript"/>
        </w:rPr>
        <w:t>3</w:t>
      </w:r>
      <w:r w:rsidRPr="00194E37">
        <w:rPr>
          <w:rFonts w:asciiTheme="minorEastAsia" w:hAnsiTheme="minorEastAsia" w:hint="eastAsia"/>
          <w:szCs w:val="21"/>
        </w:rPr>
        <w:t>）、不燃物1.1（t/ｍ</w:t>
      </w:r>
      <w:r w:rsidRPr="00194E37">
        <w:rPr>
          <w:rFonts w:asciiTheme="minorEastAsia" w:hAnsiTheme="minorEastAsia" w:hint="eastAsia"/>
          <w:szCs w:val="21"/>
          <w:vertAlign w:val="superscript"/>
        </w:rPr>
        <w:t>3</w:t>
      </w:r>
      <w:r w:rsidRPr="00194E37">
        <w:rPr>
          <w:rFonts w:asciiTheme="minorEastAsia" w:hAnsiTheme="minorEastAsia" w:hint="eastAsia"/>
          <w:szCs w:val="21"/>
        </w:rPr>
        <w:t>）</w:t>
      </w:r>
    </w:p>
    <w:p w14:paraId="6F94E6EF" w14:textId="77777777" w:rsidR="00A073F1" w:rsidRPr="00194E37" w:rsidRDefault="00A073F1" w:rsidP="00A073F1">
      <w:pPr>
        <w:ind w:leftChars="900" w:left="1890"/>
        <w:jc w:val="left"/>
        <w:rPr>
          <w:rFonts w:asciiTheme="minorEastAsia" w:hAnsiTheme="minorEastAsia"/>
          <w:szCs w:val="21"/>
        </w:rPr>
      </w:pPr>
      <w:r w:rsidRPr="00194E37">
        <w:rPr>
          <w:rFonts w:asciiTheme="minorEastAsia" w:hAnsiTheme="minorEastAsia" w:hint="eastAsia"/>
          <w:szCs w:val="21"/>
        </w:rPr>
        <w:t>積み上げ高さ：5ｍ</w:t>
      </w:r>
    </w:p>
    <w:p w14:paraId="3E6C4E8B" w14:textId="77777777" w:rsidR="00555F09" w:rsidRPr="00194E37" w:rsidRDefault="00A073F1" w:rsidP="00A073F1">
      <w:pPr>
        <w:spacing w:afterLines="50" w:after="180"/>
        <w:ind w:leftChars="900" w:left="1890"/>
        <w:jc w:val="left"/>
        <w:rPr>
          <w:rFonts w:asciiTheme="minorEastAsia" w:hAnsiTheme="minorEastAsia"/>
          <w:szCs w:val="21"/>
        </w:rPr>
      </w:pPr>
      <w:r w:rsidRPr="00194E37">
        <w:rPr>
          <w:rFonts w:asciiTheme="minorEastAsia" w:hAnsiTheme="minorEastAsia" w:hint="eastAsia"/>
          <w:szCs w:val="21"/>
        </w:rPr>
        <w:t>作業スペース割合：作業スペース割合１（100％）</w:t>
      </w:r>
    </w:p>
    <w:p w14:paraId="5C0DFDBD" w14:textId="77777777" w:rsidR="00605C3D" w:rsidRPr="00194E37" w:rsidRDefault="00605C3D">
      <w:pPr>
        <w:ind w:firstLineChars="500" w:firstLine="1000"/>
        <w:jc w:val="left"/>
        <w:rPr>
          <w:rFonts w:asciiTheme="minorEastAsia" w:hAnsiTheme="minorEastAsia"/>
          <w:sz w:val="20"/>
          <w:szCs w:val="20"/>
        </w:rPr>
      </w:pPr>
      <w:r w:rsidRPr="00194E37">
        <w:rPr>
          <w:rFonts w:asciiTheme="minorEastAsia" w:hAnsiTheme="minorEastAsia" w:hint="eastAsia"/>
          <w:sz w:val="20"/>
          <w:szCs w:val="20"/>
        </w:rPr>
        <w:t>２）市町村毎の仮置場</w:t>
      </w:r>
      <w:r w:rsidR="00AF72ED" w:rsidRPr="00194E37">
        <w:rPr>
          <w:rFonts w:asciiTheme="minorEastAsia" w:hAnsiTheme="minorEastAsia" w:hint="eastAsia"/>
          <w:sz w:val="20"/>
          <w:szCs w:val="20"/>
        </w:rPr>
        <w:t>の推計</w:t>
      </w:r>
      <w:r w:rsidRPr="00194E37">
        <w:rPr>
          <w:rFonts w:asciiTheme="minorEastAsia" w:hAnsiTheme="minorEastAsia" w:hint="eastAsia"/>
          <w:sz w:val="20"/>
          <w:szCs w:val="20"/>
        </w:rPr>
        <w:t>面積は資料</w:t>
      </w:r>
      <w:r w:rsidR="00555F09" w:rsidRPr="00194E37">
        <w:rPr>
          <w:rFonts w:asciiTheme="minorEastAsia" w:hAnsiTheme="minorEastAsia" w:hint="eastAsia"/>
          <w:sz w:val="20"/>
          <w:szCs w:val="20"/>
        </w:rPr>
        <w:t>2</w:t>
      </w:r>
      <w:r w:rsidR="002F5E9B" w:rsidRPr="00194E37">
        <w:rPr>
          <w:rFonts w:asciiTheme="minorEastAsia" w:hAnsiTheme="minorEastAsia" w:hint="eastAsia"/>
          <w:sz w:val="20"/>
          <w:szCs w:val="20"/>
        </w:rPr>
        <w:t>4</w:t>
      </w:r>
      <w:r w:rsidRPr="00194E37">
        <w:rPr>
          <w:rFonts w:asciiTheme="minorEastAsia" w:hAnsiTheme="minorEastAsia" w:hint="eastAsia"/>
          <w:sz w:val="20"/>
          <w:szCs w:val="20"/>
        </w:rPr>
        <w:t>に示した。</w:t>
      </w:r>
    </w:p>
    <w:p w14:paraId="1FCC344C" w14:textId="77777777" w:rsidR="007C1064" w:rsidRPr="00194E37" w:rsidRDefault="007C1064" w:rsidP="009A312E">
      <w:pPr>
        <w:jc w:val="left"/>
        <w:rPr>
          <w:rFonts w:asciiTheme="minorEastAsia" w:hAnsiTheme="minorEastAsia"/>
        </w:rPr>
      </w:pPr>
    </w:p>
    <w:p w14:paraId="77FF0C04" w14:textId="77777777" w:rsidR="007276C9" w:rsidRPr="00CE01B8" w:rsidRDefault="008738DA"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（４</w:t>
      </w:r>
      <w:r w:rsidR="00AB181D" w:rsidRPr="00CE01B8">
        <w:rPr>
          <w:rFonts w:asciiTheme="majorEastAsia" w:eastAsiaTheme="majorEastAsia" w:hAnsiTheme="majorEastAsia" w:hint="eastAsia"/>
          <w:b/>
          <w:sz w:val="22"/>
        </w:rPr>
        <w:t>）</w:t>
      </w:r>
      <w:r w:rsidR="00E31B58" w:rsidRPr="00CE01B8">
        <w:rPr>
          <w:rFonts w:asciiTheme="majorEastAsia" w:eastAsiaTheme="majorEastAsia" w:hAnsiTheme="majorEastAsia" w:hint="eastAsia"/>
          <w:b/>
          <w:sz w:val="22"/>
        </w:rPr>
        <w:t>二次仮置場</w:t>
      </w:r>
      <w:r w:rsidR="008966B8" w:rsidRPr="00CE01B8">
        <w:rPr>
          <w:rFonts w:asciiTheme="majorEastAsia" w:eastAsiaTheme="majorEastAsia" w:hAnsiTheme="majorEastAsia" w:hint="eastAsia"/>
          <w:b/>
          <w:sz w:val="22"/>
        </w:rPr>
        <w:t>の</w:t>
      </w:r>
      <w:r w:rsidR="007276C9" w:rsidRPr="00CE01B8">
        <w:rPr>
          <w:rFonts w:asciiTheme="majorEastAsia" w:eastAsiaTheme="majorEastAsia" w:hAnsiTheme="majorEastAsia" w:hint="eastAsia"/>
          <w:b/>
          <w:sz w:val="22"/>
        </w:rPr>
        <w:t>設置検討</w:t>
      </w:r>
      <w:r w:rsidR="00067BDA" w:rsidRPr="00CE01B8">
        <w:rPr>
          <w:rFonts w:asciiTheme="majorEastAsia" w:eastAsiaTheme="majorEastAsia" w:hAnsiTheme="majorEastAsia" w:hint="eastAsia"/>
          <w:b/>
          <w:sz w:val="22"/>
        </w:rPr>
        <w:t>（</w:t>
      </w:r>
      <w:r w:rsidR="00C93808" w:rsidRPr="00CE01B8">
        <w:rPr>
          <w:rFonts w:asciiTheme="majorEastAsia" w:eastAsiaTheme="majorEastAsia" w:hAnsiTheme="majorEastAsia" w:hint="eastAsia"/>
          <w:b/>
          <w:sz w:val="22"/>
        </w:rPr>
        <w:t>発災～</w:t>
      </w:r>
      <w:r w:rsidR="008F15A3" w:rsidRPr="00CE01B8">
        <w:rPr>
          <w:rFonts w:asciiTheme="majorEastAsia" w:eastAsiaTheme="majorEastAsia" w:hAnsiTheme="majorEastAsia"/>
          <w:b/>
          <w:sz w:val="22"/>
        </w:rPr>
        <w:t>10日</w:t>
      </w:r>
      <w:r w:rsidR="00067BDA" w:rsidRPr="00CE01B8">
        <w:rPr>
          <w:rFonts w:asciiTheme="majorEastAsia" w:eastAsiaTheme="majorEastAsia" w:hAnsiTheme="majorEastAsia" w:hint="eastAsia"/>
          <w:b/>
          <w:sz w:val="22"/>
        </w:rPr>
        <w:t>）</w:t>
      </w:r>
    </w:p>
    <w:p w14:paraId="0E7CEF71" w14:textId="77777777" w:rsidR="005E748A" w:rsidRPr="00194E37" w:rsidRDefault="00D333D1"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市町村や関係協力機関等と調整しながら、一次仮置場からのアクセス、面積、周辺環境、最終処分場へのアクセス等を勘案し、</w:t>
      </w:r>
      <w:r w:rsidR="00E54AE2" w:rsidRPr="00194E37">
        <w:rPr>
          <w:rFonts w:asciiTheme="minorEastAsia" w:hAnsiTheme="minorEastAsia" w:hint="eastAsia"/>
          <w:sz w:val="22"/>
        </w:rPr>
        <w:t>平常時に検討・抽出していた二次仮置場を主な候補として、</w:t>
      </w:r>
      <w:r w:rsidRPr="00194E37">
        <w:rPr>
          <w:rFonts w:asciiTheme="minorEastAsia" w:hAnsiTheme="minorEastAsia" w:hint="eastAsia"/>
          <w:sz w:val="22"/>
        </w:rPr>
        <w:t>二次仮置場の設置について検討する。</w:t>
      </w:r>
      <w:r w:rsidR="00D32712" w:rsidRPr="00194E37">
        <w:rPr>
          <w:rFonts w:asciiTheme="minorEastAsia" w:hAnsiTheme="minorEastAsia" w:hint="eastAsia"/>
          <w:sz w:val="22"/>
        </w:rPr>
        <w:t>なお、二次仮置場には、仮設の破砕・選別施設</w:t>
      </w:r>
      <w:r w:rsidR="00F507D9" w:rsidRPr="00194E37">
        <w:rPr>
          <w:rFonts w:asciiTheme="minorEastAsia" w:hAnsiTheme="minorEastAsia" w:hint="eastAsia"/>
          <w:sz w:val="22"/>
        </w:rPr>
        <w:t>等の処理施設</w:t>
      </w:r>
      <w:r w:rsidR="00D32712" w:rsidRPr="00194E37">
        <w:rPr>
          <w:rFonts w:asciiTheme="minorEastAsia" w:hAnsiTheme="minorEastAsia" w:hint="eastAsia"/>
          <w:sz w:val="22"/>
        </w:rPr>
        <w:t>が設置される可能性があることを考慮して</w:t>
      </w:r>
      <w:r w:rsidR="004142D2" w:rsidRPr="00194E37">
        <w:rPr>
          <w:rFonts w:asciiTheme="minorEastAsia" w:hAnsiTheme="minorEastAsia" w:hint="eastAsia"/>
          <w:sz w:val="22"/>
        </w:rPr>
        <w:t>、実施する環境保全対策や環境モニタリングも含めて</w:t>
      </w:r>
      <w:r w:rsidR="00D32712" w:rsidRPr="00194E37">
        <w:rPr>
          <w:rFonts w:asciiTheme="minorEastAsia" w:hAnsiTheme="minorEastAsia" w:hint="eastAsia"/>
          <w:sz w:val="22"/>
        </w:rPr>
        <w:t>検討する。</w:t>
      </w:r>
    </w:p>
    <w:p w14:paraId="69FA6A6F" w14:textId="77777777" w:rsidR="004328BE" w:rsidRPr="00194E37" w:rsidRDefault="00E54AE2">
      <w:pPr>
        <w:ind w:leftChars="300" w:left="630" w:firstLineChars="100" w:firstLine="220"/>
        <w:jc w:val="left"/>
        <w:rPr>
          <w:rFonts w:asciiTheme="minorEastAsia" w:hAnsiTheme="minorEastAsia"/>
          <w:sz w:val="22"/>
        </w:rPr>
      </w:pPr>
      <w:r w:rsidRPr="00194E37">
        <w:rPr>
          <w:rFonts w:asciiTheme="minorEastAsia" w:hAnsiTheme="minorEastAsia" w:hint="eastAsia"/>
          <w:sz w:val="22"/>
        </w:rPr>
        <w:t>また</w:t>
      </w:r>
      <w:r w:rsidR="004A163B" w:rsidRPr="00194E37">
        <w:rPr>
          <w:rFonts w:asciiTheme="minorEastAsia" w:hAnsiTheme="minorEastAsia" w:hint="eastAsia"/>
          <w:sz w:val="22"/>
        </w:rPr>
        <w:t>、仮置場の設置検討</w:t>
      </w:r>
      <w:r w:rsidR="004328BE" w:rsidRPr="00194E37">
        <w:rPr>
          <w:rFonts w:asciiTheme="minorEastAsia" w:hAnsiTheme="minorEastAsia" w:hint="eastAsia"/>
          <w:sz w:val="22"/>
        </w:rPr>
        <w:t>にあたっては、資料</w:t>
      </w:r>
      <w:r w:rsidR="004328BE" w:rsidRPr="00194E37">
        <w:rPr>
          <w:rFonts w:asciiTheme="minorEastAsia" w:hAnsiTheme="minorEastAsia"/>
          <w:sz w:val="22"/>
        </w:rPr>
        <w:t>1</w:t>
      </w:r>
      <w:r w:rsidR="008759C2" w:rsidRPr="00194E37">
        <w:rPr>
          <w:rFonts w:asciiTheme="minorEastAsia" w:hAnsiTheme="minorEastAsia" w:hint="eastAsia"/>
          <w:sz w:val="22"/>
        </w:rPr>
        <w:t>6</w:t>
      </w:r>
      <w:r w:rsidR="004328BE" w:rsidRPr="00194E37">
        <w:rPr>
          <w:rFonts w:asciiTheme="minorEastAsia" w:hAnsiTheme="minorEastAsia" w:hint="eastAsia"/>
          <w:sz w:val="22"/>
        </w:rPr>
        <w:t>「仮置場の選定にあたっての留意事項」を参考にしながら実施する。</w:t>
      </w:r>
    </w:p>
    <w:p w14:paraId="46D220DB" w14:textId="77777777" w:rsidR="00A504D8" w:rsidRPr="00194E37" w:rsidRDefault="00A504D8" w:rsidP="007149C7">
      <w:pPr>
        <w:ind w:firstLineChars="300" w:firstLine="663"/>
        <w:jc w:val="left"/>
        <w:rPr>
          <w:rFonts w:asciiTheme="minorEastAsia" w:hAnsiTheme="minorEastAsia"/>
          <w:b/>
          <w:color w:val="FFFFFF" w:themeColor="background1"/>
          <w:sz w:val="22"/>
          <w:bdr w:val="single" w:sz="4" w:space="0" w:color="auto"/>
        </w:rPr>
      </w:pPr>
      <w:r w:rsidRPr="00194E37">
        <w:rPr>
          <w:rFonts w:asciiTheme="minorEastAsia" w:hAnsiTheme="minorEastAsia" w:hint="eastAsia"/>
          <w:b/>
          <w:color w:val="FFFFFF" w:themeColor="background1"/>
          <w:sz w:val="22"/>
          <w:highlight w:val="darkBlue"/>
          <w:bdr w:val="single" w:sz="4" w:space="0" w:color="auto"/>
        </w:rPr>
        <w:lastRenderedPageBreak/>
        <w:t>二次仮置場の候補地面積</w:t>
      </w:r>
    </w:p>
    <w:p w14:paraId="0643470E" w14:textId="77777777" w:rsidR="00E54AE2" w:rsidRPr="00194E37" w:rsidRDefault="00E54AE2" w:rsidP="007149C7">
      <w:pPr>
        <w:ind w:firstLineChars="400" w:firstLine="880"/>
        <w:jc w:val="left"/>
        <w:rPr>
          <w:rFonts w:asciiTheme="minorEastAsia" w:hAnsiTheme="minorEastAsia"/>
          <w:sz w:val="22"/>
        </w:rPr>
      </w:pPr>
      <w:r w:rsidRPr="00194E37">
        <w:rPr>
          <w:rFonts w:asciiTheme="minorEastAsia" w:hAnsiTheme="minorEastAsia" w:hint="eastAsia"/>
          <w:sz w:val="22"/>
        </w:rPr>
        <w:t>二次仮置場の候補地について、東日本大震災で設置された二次仮置場の面積を参</w:t>
      </w:r>
    </w:p>
    <w:p w14:paraId="5E09A13A" w14:textId="77777777" w:rsidR="00A504D8" w:rsidRPr="002B0F5B" w:rsidRDefault="00E54AE2" w:rsidP="007149C7">
      <w:pPr>
        <w:ind w:left="650" w:hanging="440"/>
        <w:jc w:val="left"/>
        <w:rPr>
          <w:rFonts w:asciiTheme="minorEastAsia" w:hAnsiTheme="minorEastAsia"/>
          <w:sz w:val="22"/>
        </w:rPr>
      </w:pPr>
      <w:r w:rsidRPr="00194E37">
        <w:rPr>
          <w:rFonts w:asciiTheme="minorEastAsia" w:hAnsiTheme="minorEastAsia" w:hint="eastAsia"/>
          <w:sz w:val="22"/>
        </w:rPr>
        <w:t xml:space="preserve">　　考に３ｈａ以上の大阪府の所有地を候補地と</w:t>
      </w:r>
      <w:r w:rsidRPr="002B0F5B">
        <w:rPr>
          <w:rFonts w:asciiTheme="minorEastAsia" w:hAnsiTheme="minorEastAsia" w:hint="eastAsia"/>
          <w:sz w:val="22"/>
        </w:rPr>
        <w:t>し、</w:t>
      </w:r>
      <w:r w:rsidR="00A504D8" w:rsidRPr="002B0F5B">
        <w:rPr>
          <w:rFonts w:asciiTheme="minorEastAsia" w:hAnsiTheme="minorEastAsia" w:hint="eastAsia"/>
          <w:sz w:val="22"/>
        </w:rPr>
        <w:t>大阪府</w:t>
      </w:r>
      <w:r w:rsidR="0029433B" w:rsidRPr="002B0F5B">
        <w:rPr>
          <w:rFonts w:asciiTheme="minorEastAsia" w:hAnsiTheme="minorEastAsia" w:hint="eastAsia"/>
          <w:sz w:val="22"/>
        </w:rPr>
        <w:t>域</w:t>
      </w:r>
      <w:r w:rsidR="00A504D8" w:rsidRPr="002B0F5B">
        <w:rPr>
          <w:rFonts w:asciiTheme="minorEastAsia" w:hAnsiTheme="minorEastAsia" w:hint="eastAsia"/>
          <w:sz w:val="22"/>
        </w:rPr>
        <w:t>の</w:t>
      </w:r>
      <w:r w:rsidR="005E2F7A" w:rsidRPr="002B0F5B">
        <w:rPr>
          <w:rFonts w:asciiTheme="minorEastAsia" w:hAnsiTheme="minorEastAsia" w:hint="eastAsia"/>
          <w:sz w:val="22"/>
        </w:rPr>
        <w:t>地域</w:t>
      </w:r>
      <w:r w:rsidR="00A504D8" w:rsidRPr="002B0F5B">
        <w:rPr>
          <w:rFonts w:asciiTheme="minorEastAsia" w:hAnsiTheme="minorEastAsia" w:hint="eastAsia"/>
          <w:sz w:val="22"/>
        </w:rPr>
        <w:t>毎に合計した</w:t>
      </w:r>
      <w:r w:rsidRPr="002B0F5B">
        <w:rPr>
          <w:rFonts w:asciiTheme="minorEastAsia" w:hAnsiTheme="minorEastAsia" w:hint="eastAsia"/>
          <w:sz w:val="22"/>
        </w:rPr>
        <w:t>面積</w:t>
      </w:r>
      <w:r w:rsidR="00A504D8" w:rsidRPr="002B0F5B">
        <w:rPr>
          <w:rFonts w:asciiTheme="minorEastAsia" w:hAnsiTheme="minorEastAsia" w:hint="eastAsia"/>
          <w:sz w:val="22"/>
        </w:rPr>
        <w:t>を</w:t>
      </w:r>
      <w:r w:rsidRPr="002B0F5B">
        <w:rPr>
          <w:rFonts w:asciiTheme="minorEastAsia" w:hAnsiTheme="minorEastAsia" w:hint="eastAsia"/>
          <w:sz w:val="22"/>
        </w:rPr>
        <w:t>表４に</w:t>
      </w:r>
      <w:r w:rsidR="00A504D8" w:rsidRPr="002B0F5B">
        <w:rPr>
          <w:rFonts w:asciiTheme="minorEastAsia" w:hAnsiTheme="minorEastAsia" w:hint="eastAsia"/>
          <w:sz w:val="22"/>
        </w:rPr>
        <w:t>示す。</w:t>
      </w:r>
    </w:p>
    <w:p w14:paraId="327B104D" w14:textId="77777777" w:rsidR="000D2865" w:rsidRPr="002B0F5B" w:rsidRDefault="000D2865" w:rsidP="007149C7">
      <w:pPr>
        <w:ind w:leftChars="300" w:left="630" w:firstLineChars="100" w:firstLine="220"/>
        <w:jc w:val="left"/>
        <w:rPr>
          <w:rFonts w:asciiTheme="minorEastAsia" w:hAnsiTheme="minorEastAsia"/>
          <w:sz w:val="22"/>
        </w:rPr>
      </w:pPr>
      <w:r w:rsidRPr="002B0F5B">
        <w:rPr>
          <w:rFonts w:asciiTheme="minorEastAsia" w:hAnsiTheme="minorEastAsia" w:hint="eastAsia"/>
          <w:sz w:val="22"/>
        </w:rPr>
        <w:t>府有地での不足分は、国及び市町村の所有地、さらに民間の所有地において、二次仮置場を設置することを検討する。</w:t>
      </w:r>
    </w:p>
    <w:p w14:paraId="362D38D5" w14:textId="77777777" w:rsidR="000D2865" w:rsidRPr="002B0F5B" w:rsidRDefault="000D2865" w:rsidP="007149C7">
      <w:pPr>
        <w:ind w:leftChars="100" w:left="210" w:firstLineChars="300" w:firstLine="660"/>
        <w:jc w:val="left"/>
        <w:rPr>
          <w:rFonts w:asciiTheme="minorEastAsia" w:hAnsiTheme="minorEastAsia"/>
          <w:sz w:val="22"/>
        </w:rPr>
      </w:pPr>
    </w:p>
    <w:p w14:paraId="7FEA1B91" w14:textId="77777777" w:rsidR="00A504D8" w:rsidRPr="002B0F5B" w:rsidRDefault="00A504D8" w:rsidP="00A55922">
      <w:pPr>
        <w:ind w:firstLineChars="800" w:firstLine="1680"/>
        <w:jc w:val="left"/>
        <w:rPr>
          <w:rFonts w:asciiTheme="minorEastAsia" w:hAnsiTheme="minorEastAsia"/>
          <w:b/>
        </w:rPr>
      </w:pPr>
      <w:r w:rsidRPr="002B0F5B">
        <w:rPr>
          <w:rFonts w:asciiTheme="minorEastAsia" w:hAnsiTheme="minorEastAsia" w:hint="eastAsia"/>
        </w:rPr>
        <w:t xml:space="preserve">　表</w:t>
      </w:r>
      <w:r w:rsidR="0057133A" w:rsidRPr="002B0F5B">
        <w:rPr>
          <w:rFonts w:asciiTheme="minorEastAsia" w:hAnsiTheme="minorEastAsia" w:hint="eastAsia"/>
        </w:rPr>
        <w:t>４</w:t>
      </w:r>
      <w:r w:rsidRPr="002B0F5B">
        <w:rPr>
          <w:rFonts w:asciiTheme="minorEastAsia" w:hAnsiTheme="minorEastAsia" w:hint="eastAsia"/>
        </w:rPr>
        <w:t xml:space="preserve">　大阪府</w:t>
      </w:r>
      <w:r w:rsidR="0029433B" w:rsidRPr="002B0F5B">
        <w:rPr>
          <w:rFonts w:asciiTheme="minorEastAsia" w:hAnsiTheme="minorEastAsia" w:hint="eastAsia"/>
          <w:sz w:val="22"/>
        </w:rPr>
        <w:t>域</w:t>
      </w:r>
      <w:r w:rsidRPr="002B0F5B">
        <w:rPr>
          <w:rFonts w:asciiTheme="minorEastAsia" w:hAnsiTheme="minorEastAsia" w:hint="eastAsia"/>
        </w:rPr>
        <w:t>の</w:t>
      </w:r>
      <w:r w:rsidR="005E2F7A" w:rsidRPr="002B0F5B">
        <w:rPr>
          <w:rFonts w:asciiTheme="minorEastAsia" w:hAnsiTheme="minorEastAsia" w:hint="eastAsia"/>
        </w:rPr>
        <w:t>地域</w:t>
      </w:r>
      <w:r w:rsidRPr="002B0F5B">
        <w:rPr>
          <w:rFonts w:asciiTheme="minorEastAsia" w:hAnsiTheme="minorEastAsia" w:hint="eastAsia"/>
        </w:rPr>
        <w:t>別仮置場</w:t>
      </w:r>
      <w:r w:rsidR="008B4464" w:rsidRPr="002B0F5B">
        <w:rPr>
          <w:rFonts w:asciiTheme="minorEastAsia" w:hAnsiTheme="minorEastAsia" w:hint="eastAsia"/>
        </w:rPr>
        <w:t>候補地</w:t>
      </w:r>
      <w:r w:rsidRPr="002B0F5B">
        <w:rPr>
          <w:rFonts w:asciiTheme="minorEastAsia" w:hAnsiTheme="minorEastAsia" w:hint="eastAsia"/>
        </w:rPr>
        <w:t>面積</w:t>
      </w:r>
      <w:r w:rsidR="008B4464" w:rsidRPr="002B0F5B">
        <w:rPr>
          <w:rFonts w:asciiTheme="minorEastAsia" w:hAnsiTheme="minorEastAsia" w:hint="eastAsia"/>
        </w:rPr>
        <w:t xml:space="preserve">　</w:t>
      </w:r>
      <w:r w:rsidR="0057133A" w:rsidRPr="002B0F5B">
        <w:rPr>
          <w:rFonts w:asciiTheme="minorEastAsia" w:hAnsiTheme="minorEastAsia" w:hint="eastAsia"/>
        </w:rPr>
        <w:t>（単位：ｈａ）</w:t>
      </w:r>
    </w:p>
    <w:tbl>
      <w:tblPr>
        <w:tblStyle w:val="a8"/>
        <w:tblW w:w="6379" w:type="dxa"/>
        <w:tblInd w:w="1708" w:type="dxa"/>
        <w:tblLook w:val="04A0" w:firstRow="1" w:lastRow="0" w:firstColumn="1" w:lastColumn="0" w:noHBand="0" w:noVBand="1"/>
      </w:tblPr>
      <w:tblGrid>
        <w:gridCol w:w="1276"/>
        <w:gridCol w:w="1276"/>
        <w:gridCol w:w="1275"/>
        <w:gridCol w:w="1276"/>
        <w:gridCol w:w="1276"/>
      </w:tblGrid>
      <w:tr w:rsidR="002B0F5B" w:rsidRPr="002B0F5B" w14:paraId="1BBCDF52" w14:textId="77777777" w:rsidTr="007149C7">
        <w:tc>
          <w:tcPr>
            <w:tcW w:w="1276" w:type="dxa"/>
            <w:shd w:val="clear" w:color="auto" w:fill="EEECE1" w:themeFill="background2"/>
          </w:tcPr>
          <w:p w14:paraId="533081DC" w14:textId="77777777" w:rsidR="00A504D8" w:rsidRPr="002B0F5B" w:rsidRDefault="00A504D8" w:rsidP="00A55922">
            <w:pPr>
              <w:jc w:val="center"/>
              <w:rPr>
                <w:rFonts w:asciiTheme="minorEastAsia" w:hAnsiTheme="minorEastAsia"/>
              </w:rPr>
            </w:pPr>
            <w:r w:rsidRPr="002B0F5B">
              <w:rPr>
                <w:rFonts w:asciiTheme="minorEastAsia" w:hAnsiTheme="minorEastAsia" w:hint="eastAsia"/>
              </w:rPr>
              <w:t>北大阪</w:t>
            </w:r>
          </w:p>
        </w:tc>
        <w:tc>
          <w:tcPr>
            <w:tcW w:w="1276" w:type="dxa"/>
            <w:shd w:val="clear" w:color="auto" w:fill="EEECE1" w:themeFill="background2"/>
          </w:tcPr>
          <w:p w14:paraId="06F2BC40" w14:textId="77777777" w:rsidR="00A504D8" w:rsidRPr="002B0F5B" w:rsidRDefault="00A504D8" w:rsidP="00A55922">
            <w:pPr>
              <w:jc w:val="center"/>
              <w:rPr>
                <w:rFonts w:asciiTheme="minorEastAsia" w:hAnsiTheme="minorEastAsia"/>
              </w:rPr>
            </w:pPr>
            <w:r w:rsidRPr="002B0F5B">
              <w:rPr>
                <w:rFonts w:asciiTheme="minorEastAsia" w:hAnsiTheme="minorEastAsia" w:hint="eastAsia"/>
              </w:rPr>
              <w:t>東大阪</w:t>
            </w:r>
          </w:p>
        </w:tc>
        <w:tc>
          <w:tcPr>
            <w:tcW w:w="1275" w:type="dxa"/>
            <w:shd w:val="clear" w:color="auto" w:fill="EEECE1" w:themeFill="background2"/>
          </w:tcPr>
          <w:p w14:paraId="292CA93C" w14:textId="77777777" w:rsidR="00A504D8" w:rsidRPr="002B0F5B" w:rsidRDefault="00A504D8" w:rsidP="00A55922">
            <w:pPr>
              <w:jc w:val="center"/>
              <w:rPr>
                <w:rFonts w:asciiTheme="minorEastAsia" w:hAnsiTheme="minorEastAsia"/>
              </w:rPr>
            </w:pPr>
            <w:r w:rsidRPr="002B0F5B">
              <w:rPr>
                <w:rFonts w:asciiTheme="minorEastAsia" w:hAnsiTheme="minorEastAsia" w:hint="eastAsia"/>
              </w:rPr>
              <w:t>大阪</w:t>
            </w:r>
          </w:p>
        </w:tc>
        <w:tc>
          <w:tcPr>
            <w:tcW w:w="1276" w:type="dxa"/>
            <w:shd w:val="clear" w:color="auto" w:fill="EEECE1" w:themeFill="background2"/>
          </w:tcPr>
          <w:p w14:paraId="31652F4D" w14:textId="77777777" w:rsidR="00A504D8" w:rsidRPr="002B0F5B" w:rsidRDefault="00A504D8" w:rsidP="00A55922">
            <w:pPr>
              <w:jc w:val="center"/>
              <w:rPr>
                <w:rFonts w:asciiTheme="minorEastAsia" w:hAnsiTheme="minorEastAsia"/>
              </w:rPr>
            </w:pPr>
            <w:r w:rsidRPr="002B0F5B">
              <w:rPr>
                <w:rFonts w:asciiTheme="minorEastAsia" w:hAnsiTheme="minorEastAsia" w:hint="eastAsia"/>
              </w:rPr>
              <w:t>南河内</w:t>
            </w:r>
          </w:p>
        </w:tc>
        <w:tc>
          <w:tcPr>
            <w:tcW w:w="1276" w:type="dxa"/>
            <w:shd w:val="clear" w:color="auto" w:fill="EEECE1" w:themeFill="background2"/>
          </w:tcPr>
          <w:p w14:paraId="11D461E9" w14:textId="77777777" w:rsidR="00A504D8" w:rsidRPr="002B0F5B" w:rsidRDefault="00A504D8" w:rsidP="00A55922">
            <w:pPr>
              <w:jc w:val="center"/>
              <w:rPr>
                <w:rFonts w:asciiTheme="minorEastAsia" w:hAnsiTheme="minorEastAsia"/>
              </w:rPr>
            </w:pPr>
            <w:r w:rsidRPr="002B0F5B">
              <w:rPr>
                <w:rFonts w:asciiTheme="minorEastAsia" w:hAnsiTheme="minorEastAsia" w:hint="eastAsia"/>
              </w:rPr>
              <w:t>堺･泉州</w:t>
            </w:r>
          </w:p>
        </w:tc>
      </w:tr>
      <w:tr w:rsidR="002B0F5B" w:rsidRPr="002B0F5B" w14:paraId="4AF2A6EC" w14:textId="77777777" w:rsidTr="007149C7">
        <w:tc>
          <w:tcPr>
            <w:tcW w:w="1276" w:type="dxa"/>
          </w:tcPr>
          <w:p w14:paraId="37CFFEB1" w14:textId="77777777" w:rsidR="00A504D8" w:rsidRPr="002B0F5B" w:rsidRDefault="00796F01" w:rsidP="00A55922">
            <w:pPr>
              <w:jc w:val="right"/>
              <w:rPr>
                <w:rFonts w:asciiTheme="minorEastAsia" w:hAnsiTheme="minorEastAsia"/>
              </w:rPr>
            </w:pPr>
            <w:r w:rsidRPr="002B0F5B">
              <w:rPr>
                <w:rFonts w:asciiTheme="minorEastAsia" w:hAnsiTheme="minorEastAsia" w:hint="eastAsia"/>
              </w:rPr>
              <w:t>474</w:t>
            </w:r>
          </w:p>
        </w:tc>
        <w:tc>
          <w:tcPr>
            <w:tcW w:w="1276" w:type="dxa"/>
          </w:tcPr>
          <w:p w14:paraId="416AA517" w14:textId="77777777" w:rsidR="00A504D8" w:rsidRPr="002B0F5B" w:rsidRDefault="00796F01" w:rsidP="00A55922">
            <w:pPr>
              <w:jc w:val="right"/>
              <w:rPr>
                <w:rFonts w:asciiTheme="minorEastAsia" w:hAnsiTheme="minorEastAsia"/>
              </w:rPr>
            </w:pPr>
            <w:r w:rsidRPr="002B0F5B">
              <w:rPr>
                <w:rFonts w:asciiTheme="minorEastAsia" w:hAnsiTheme="minorEastAsia" w:hint="eastAsia"/>
              </w:rPr>
              <w:t>166</w:t>
            </w:r>
          </w:p>
        </w:tc>
        <w:tc>
          <w:tcPr>
            <w:tcW w:w="1275" w:type="dxa"/>
          </w:tcPr>
          <w:p w14:paraId="334C4690" w14:textId="77777777" w:rsidR="00A504D8" w:rsidRPr="002B0F5B" w:rsidRDefault="00796F01" w:rsidP="00A55922">
            <w:pPr>
              <w:jc w:val="right"/>
              <w:rPr>
                <w:rFonts w:asciiTheme="minorEastAsia" w:hAnsiTheme="minorEastAsia"/>
              </w:rPr>
            </w:pPr>
            <w:r w:rsidRPr="002B0F5B">
              <w:rPr>
                <w:rFonts w:asciiTheme="minorEastAsia" w:hAnsiTheme="minorEastAsia" w:hint="eastAsia"/>
              </w:rPr>
              <w:t>55</w:t>
            </w:r>
          </w:p>
        </w:tc>
        <w:tc>
          <w:tcPr>
            <w:tcW w:w="1276" w:type="dxa"/>
          </w:tcPr>
          <w:p w14:paraId="103BC8AC" w14:textId="77777777" w:rsidR="00A504D8" w:rsidRPr="002B0F5B" w:rsidRDefault="00796F01" w:rsidP="00A55922">
            <w:pPr>
              <w:jc w:val="right"/>
              <w:rPr>
                <w:rFonts w:asciiTheme="minorEastAsia" w:hAnsiTheme="minorEastAsia"/>
              </w:rPr>
            </w:pPr>
            <w:r w:rsidRPr="002B0F5B">
              <w:rPr>
                <w:rFonts w:asciiTheme="minorEastAsia" w:hAnsiTheme="minorEastAsia" w:hint="eastAsia"/>
              </w:rPr>
              <w:t>168</w:t>
            </w:r>
          </w:p>
        </w:tc>
        <w:tc>
          <w:tcPr>
            <w:tcW w:w="1276" w:type="dxa"/>
          </w:tcPr>
          <w:p w14:paraId="608E3776" w14:textId="77777777" w:rsidR="00A504D8" w:rsidRPr="002B0F5B" w:rsidRDefault="00796F01" w:rsidP="00A55922">
            <w:pPr>
              <w:jc w:val="right"/>
              <w:rPr>
                <w:rFonts w:asciiTheme="minorEastAsia" w:hAnsiTheme="minorEastAsia"/>
              </w:rPr>
            </w:pPr>
            <w:r w:rsidRPr="002B0F5B">
              <w:rPr>
                <w:rFonts w:asciiTheme="minorEastAsia" w:hAnsiTheme="minorEastAsia" w:hint="eastAsia"/>
              </w:rPr>
              <w:t>587</w:t>
            </w:r>
          </w:p>
        </w:tc>
      </w:tr>
      <w:tr w:rsidR="00A504D8" w:rsidRPr="00194E37" w14:paraId="7BCBFF98" w14:textId="77777777" w:rsidTr="007149C7">
        <w:tc>
          <w:tcPr>
            <w:tcW w:w="6379" w:type="dxa"/>
            <w:gridSpan w:val="5"/>
            <w:shd w:val="clear" w:color="auto" w:fill="D9D9D9" w:themeFill="background1" w:themeFillShade="D9"/>
          </w:tcPr>
          <w:p w14:paraId="59FA8BA4" w14:textId="77777777" w:rsidR="00A504D8" w:rsidRPr="00194E37" w:rsidRDefault="00A504D8" w:rsidP="00A55922">
            <w:pPr>
              <w:jc w:val="center"/>
              <w:rPr>
                <w:rFonts w:asciiTheme="minorEastAsia" w:hAnsiTheme="minorEastAsia"/>
              </w:rPr>
            </w:pPr>
            <w:r w:rsidRPr="00194E37">
              <w:rPr>
                <w:rFonts w:asciiTheme="minorEastAsia" w:hAnsiTheme="minorEastAsia" w:hint="eastAsia"/>
              </w:rPr>
              <w:t xml:space="preserve">大阪府域合計　</w:t>
            </w:r>
            <w:r w:rsidR="00796F01" w:rsidRPr="00194E37">
              <w:rPr>
                <w:rFonts w:asciiTheme="minorEastAsia" w:hAnsiTheme="minorEastAsia" w:hint="eastAsia"/>
              </w:rPr>
              <w:t>1,449</w:t>
            </w:r>
          </w:p>
        </w:tc>
      </w:tr>
    </w:tbl>
    <w:p w14:paraId="5C19756F" w14:textId="77777777" w:rsidR="000D2865" w:rsidRPr="00194E37" w:rsidRDefault="00A504D8" w:rsidP="007149C7">
      <w:pPr>
        <w:ind w:firstLineChars="800" w:firstLine="1600"/>
        <w:jc w:val="left"/>
        <w:rPr>
          <w:rFonts w:asciiTheme="minorEastAsia" w:hAnsiTheme="minorEastAsia"/>
          <w:sz w:val="20"/>
          <w:szCs w:val="20"/>
        </w:rPr>
      </w:pPr>
      <w:r w:rsidRPr="00194E37">
        <w:rPr>
          <w:rFonts w:asciiTheme="minorEastAsia" w:hAnsiTheme="minorEastAsia" w:hint="eastAsia"/>
          <w:sz w:val="20"/>
          <w:szCs w:val="20"/>
        </w:rPr>
        <w:t>備考</w:t>
      </w:r>
      <w:r w:rsidR="00796F01" w:rsidRPr="00194E37">
        <w:rPr>
          <w:rFonts w:asciiTheme="minorEastAsia" w:hAnsiTheme="minorEastAsia" w:hint="eastAsia"/>
          <w:sz w:val="20"/>
          <w:szCs w:val="20"/>
        </w:rPr>
        <w:t>）表中の面積は敷地全体</w:t>
      </w:r>
      <w:r w:rsidR="00482BD1" w:rsidRPr="00194E37">
        <w:rPr>
          <w:rFonts w:asciiTheme="minorEastAsia" w:hAnsiTheme="minorEastAsia" w:hint="eastAsia"/>
          <w:sz w:val="20"/>
          <w:szCs w:val="20"/>
        </w:rPr>
        <w:t>の</w:t>
      </w:r>
      <w:r w:rsidR="00796F01" w:rsidRPr="00194E37">
        <w:rPr>
          <w:rFonts w:asciiTheme="minorEastAsia" w:hAnsiTheme="minorEastAsia" w:hint="eastAsia"/>
          <w:sz w:val="20"/>
          <w:szCs w:val="20"/>
        </w:rPr>
        <w:t>面積であり、実際の仮置場として利用</w:t>
      </w:r>
    </w:p>
    <w:p w14:paraId="57BB100B" w14:textId="77777777" w:rsidR="00796F01" w:rsidRPr="00194E37" w:rsidRDefault="00796F01">
      <w:pPr>
        <w:ind w:firstLineChars="1100" w:firstLine="2200"/>
        <w:jc w:val="left"/>
        <w:rPr>
          <w:rFonts w:asciiTheme="minorEastAsia" w:hAnsiTheme="minorEastAsia"/>
          <w:sz w:val="20"/>
          <w:szCs w:val="20"/>
        </w:rPr>
      </w:pPr>
      <w:r w:rsidRPr="00194E37">
        <w:rPr>
          <w:rFonts w:asciiTheme="minorEastAsia" w:hAnsiTheme="minorEastAsia" w:hint="eastAsia"/>
          <w:sz w:val="20"/>
          <w:szCs w:val="20"/>
        </w:rPr>
        <w:t>できる面積はこれ以下となる。</w:t>
      </w:r>
    </w:p>
    <w:p w14:paraId="3E636557" w14:textId="77777777" w:rsidR="008759C2" w:rsidRPr="00194E37" w:rsidRDefault="008759C2">
      <w:pPr>
        <w:ind w:firstLineChars="1100" w:firstLine="2200"/>
        <w:jc w:val="left"/>
        <w:rPr>
          <w:rFonts w:asciiTheme="minorEastAsia" w:hAnsiTheme="minorEastAsia"/>
          <w:sz w:val="20"/>
          <w:szCs w:val="20"/>
        </w:rPr>
      </w:pPr>
    </w:p>
    <w:p w14:paraId="0633914D" w14:textId="77777777" w:rsidR="00576605" w:rsidRPr="00CE01B8" w:rsidRDefault="00AB181D"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w:t>
      </w:r>
      <w:r w:rsidR="008738DA" w:rsidRPr="00CE01B8">
        <w:rPr>
          <w:rFonts w:asciiTheme="majorEastAsia" w:eastAsiaTheme="majorEastAsia" w:hAnsiTheme="majorEastAsia" w:hint="eastAsia"/>
          <w:b/>
          <w:sz w:val="22"/>
        </w:rPr>
        <w:t>５</w:t>
      </w:r>
      <w:r w:rsidRPr="00CE01B8">
        <w:rPr>
          <w:rFonts w:asciiTheme="majorEastAsia" w:eastAsiaTheme="majorEastAsia" w:hAnsiTheme="majorEastAsia" w:hint="eastAsia"/>
          <w:b/>
          <w:sz w:val="22"/>
        </w:rPr>
        <w:t>）</w:t>
      </w:r>
      <w:r w:rsidR="00576605" w:rsidRPr="00CE01B8">
        <w:rPr>
          <w:rFonts w:asciiTheme="majorEastAsia" w:eastAsiaTheme="majorEastAsia" w:hAnsiTheme="majorEastAsia" w:hint="eastAsia"/>
          <w:b/>
          <w:sz w:val="22"/>
        </w:rPr>
        <w:t>市町村に対する</w:t>
      </w:r>
      <w:r w:rsidR="002424DB" w:rsidRPr="00CE01B8">
        <w:rPr>
          <w:rFonts w:asciiTheme="majorEastAsia" w:eastAsiaTheme="majorEastAsia" w:hAnsiTheme="majorEastAsia" w:hint="eastAsia"/>
          <w:b/>
          <w:sz w:val="22"/>
        </w:rPr>
        <w:t>支援・</w:t>
      </w:r>
      <w:r w:rsidR="00576605" w:rsidRPr="00CE01B8">
        <w:rPr>
          <w:rFonts w:asciiTheme="majorEastAsia" w:eastAsiaTheme="majorEastAsia" w:hAnsiTheme="majorEastAsia" w:hint="eastAsia"/>
          <w:b/>
          <w:sz w:val="22"/>
        </w:rPr>
        <w:t>技術的</w:t>
      </w:r>
      <w:r w:rsidR="002424DB" w:rsidRPr="00CE01B8">
        <w:rPr>
          <w:rFonts w:asciiTheme="majorEastAsia" w:eastAsiaTheme="majorEastAsia" w:hAnsiTheme="majorEastAsia" w:hint="eastAsia"/>
          <w:b/>
          <w:sz w:val="22"/>
        </w:rPr>
        <w:t>助言</w:t>
      </w:r>
      <w:r w:rsidR="00576605" w:rsidRPr="00CE01B8">
        <w:rPr>
          <w:rFonts w:asciiTheme="majorEastAsia" w:eastAsiaTheme="majorEastAsia" w:hAnsiTheme="majorEastAsia"/>
          <w:b/>
          <w:sz w:val="22"/>
        </w:rPr>
        <w:t xml:space="preserve"> </w:t>
      </w:r>
    </w:p>
    <w:p w14:paraId="0359F086" w14:textId="77777777" w:rsidR="003C623E" w:rsidRPr="00194E37" w:rsidRDefault="007A2404" w:rsidP="007149C7">
      <w:pPr>
        <w:ind w:leftChars="270" w:left="787" w:hangingChars="100" w:hanging="220"/>
        <w:jc w:val="left"/>
        <w:rPr>
          <w:rFonts w:asciiTheme="minorEastAsia" w:hAnsiTheme="minorEastAsia"/>
          <w:sz w:val="22"/>
        </w:rPr>
      </w:pPr>
      <w:r w:rsidRPr="00194E37">
        <w:rPr>
          <w:rFonts w:asciiTheme="minorEastAsia" w:hAnsiTheme="minorEastAsia" w:hint="eastAsia"/>
          <w:sz w:val="22"/>
        </w:rPr>
        <w:t>ア　災害応急時</w:t>
      </w:r>
    </w:p>
    <w:p w14:paraId="2C6CE4FA" w14:textId="77777777" w:rsidR="00C37D8A" w:rsidRPr="002B0F5B" w:rsidRDefault="00D5513A" w:rsidP="007149C7">
      <w:pPr>
        <w:ind w:leftChars="270" w:left="787" w:hangingChars="100" w:hanging="220"/>
        <w:jc w:val="left"/>
        <w:rPr>
          <w:rFonts w:asciiTheme="minorEastAsia" w:hAnsiTheme="minorEastAsia"/>
          <w:sz w:val="22"/>
        </w:rPr>
      </w:pPr>
      <w:r w:rsidRPr="00194E37">
        <w:rPr>
          <w:rFonts w:asciiTheme="minorEastAsia" w:hAnsiTheme="minorEastAsia" w:hint="eastAsia"/>
          <w:sz w:val="22"/>
        </w:rPr>
        <w:t>①</w:t>
      </w:r>
      <w:r w:rsidR="00ED1371" w:rsidRPr="00194E37">
        <w:rPr>
          <w:rFonts w:asciiTheme="minorEastAsia" w:hAnsiTheme="minorEastAsia" w:hint="eastAsia"/>
          <w:sz w:val="22"/>
        </w:rPr>
        <w:t>市町村が行う</w:t>
      </w:r>
      <w:r w:rsidR="00ED1371" w:rsidRPr="002B0F5B">
        <w:rPr>
          <w:rFonts w:asciiTheme="minorEastAsia" w:hAnsiTheme="minorEastAsia" w:hint="eastAsia"/>
          <w:sz w:val="22"/>
        </w:rPr>
        <w:t>仮置場の選定、設置について、</w:t>
      </w:r>
      <w:r w:rsidR="00C37D8A" w:rsidRPr="002B0F5B">
        <w:rPr>
          <w:rFonts w:asciiTheme="minorEastAsia" w:hAnsiTheme="minorEastAsia" w:hint="eastAsia"/>
          <w:sz w:val="22"/>
        </w:rPr>
        <w:t>資料</w:t>
      </w:r>
      <w:r w:rsidR="00C37D8A" w:rsidRPr="002B0F5B">
        <w:rPr>
          <w:rFonts w:asciiTheme="minorEastAsia" w:hAnsiTheme="minorEastAsia"/>
          <w:sz w:val="22"/>
        </w:rPr>
        <w:t>1</w:t>
      </w:r>
      <w:r w:rsidR="008759C2" w:rsidRPr="002B0F5B">
        <w:rPr>
          <w:rFonts w:asciiTheme="minorEastAsia" w:hAnsiTheme="minorEastAsia" w:hint="eastAsia"/>
          <w:sz w:val="22"/>
        </w:rPr>
        <w:t>6</w:t>
      </w:r>
      <w:r w:rsidR="00C37D8A" w:rsidRPr="002B0F5B">
        <w:rPr>
          <w:rFonts w:asciiTheme="minorEastAsia" w:hAnsiTheme="minorEastAsia" w:hint="eastAsia"/>
          <w:sz w:val="22"/>
        </w:rPr>
        <w:t>「仮置場の選定にあたっての留意事項」を参考に助言を行う。</w:t>
      </w:r>
    </w:p>
    <w:p w14:paraId="6899094F" w14:textId="77777777" w:rsidR="006B12CC" w:rsidRPr="002B0F5B" w:rsidRDefault="00D5513A" w:rsidP="007149C7">
      <w:pPr>
        <w:ind w:leftChars="270" w:left="787" w:hangingChars="100" w:hanging="220"/>
        <w:jc w:val="left"/>
        <w:rPr>
          <w:rFonts w:asciiTheme="minorEastAsia" w:hAnsiTheme="minorEastAsia"/>
          <w:sz w:val="22"/>
        </w:rPr>
      </w:pPr>
      <w:r w:rsidRPr="002B0F5B">
        <w:rPr>
          <w:rFonts w:asciiTheme="minorEastAsia" w:hAnsiTheme="minorEastAsia" w:hint="eastAsia"/>
          <w:sz w:val="22"/>
        </w:rPr>
        <w:t>②</w:t>
      </w:r>
      <w:r w:rsidR="006B12CC" w:rsidRPr="002B0F5B">
        <w:rPr>
          <w:rFonts w:asciiTheme="minorEastAsia" w:hAnsiTheme="minorEastAsia" w:hint="eastAsia"/>
          <w:sz w:val="22"/>
        </w:rPr>
        <w:t>市町村が行う一次</w:t>
      </w:r>
      <w:r w:rsidR="008217B2" w:rsidRPr="002B0F5B">
        <w:rPr>
          <w:rFonts w:asciiTheme="minorEastAsia" w:hAnsiTheme="minorEastAsia" w:hint="eastAsia"/>
          <w:sz w:val="22"/>
        </w:rPr>
        <w:t>仮置場の</w:t>
      </w:r>
      <w:r w:rsidR="004D511F" w:rsidRPr="002B0F5B">
        <w:rPr>
          <w:rFonts w:asciiTheme="minorEastAsia" w:hAnsiTheme="minorEastAsia" w:hint="eastAsia"/>
          <w:sz w:val="22"/>
        </w:rPr>
        <w:t>資機材・人員</w:t>
      </w:r>
      <w:r w:rsidR="008217B2" w:rsidRPr="002B0F5B">
        <w:rPr>
          <w:rFonts w:asciiTheme="minorEastAsia" w:hAnsiTheme="minorEastAsia" w:hint="eastAsia"/>
          <w:sz w:val="22"/>
        </w:rPr>
        <w:t>管理</w:t>
      </w:r>
      <w:r w:rsidR="004D511F" w:rsidRPr="002B0F5B">
        <w:rPr>
          <w:rFonts w:asciiTheme="minorEastAsia" w:hAnsiTheme="minorEastAsia" w:hint="eastAsia"/>
          <w:sz w:val="22"/>
        </w:rPr>
        <w:t>等を含む管理・運営</w:t>
      </w:r>
      <w:r w:rsidR="008217B2" w:rsidRPr="002B0F5B">
        <w:rPr>
          <w:rFonts w:asciiTheme="minorEastAsia" w:hAnsiTheme="minorEastAsia" w:hint="eastAsia"/>
          <w:sz w:val="22"/>
        </w:rPr>
        <w:t>、</w:t>
      </w:r>
      <w:r w:rsidR="006A1BB3" w:rsidRPr="002B0F5B">
        <w:rPr>
          <w:rFonts w:asciiTheme="minorEastAsia" w:hAnsiTheme="minorEastAsia" w:hint="eastAsia"/>
          <w:sz w:val="22"/>
        </w:rPr>
        <w:t>場内配置・</w:t>
      </w:r>
      <w:r w:rsidR="008217B2" w:rsidRPr="002B0F5B">
        <w:rPr>
          <w:rFonts w:asciiTheme="minorEastAsia" w:hAnsiTheme="minorEastAsia" w:hint="eastAsia"/>
          <w:sz w:val="22"/>
        </w:rPr>
        <w:t>分別等について</w:t>
      </w:r>
      <w:r w:rsidR="00ED1371" w:rsidRPr="002B0F5B">
        <w:rPr>
          <w:rFonts w:asciiTheme="minorEastAsia" w:hAnsiTheme="minorEastAsia" w:hint="eastAsia"/>
          <w:sz w:val="22"/>
        </w:rPr>
        <w:t>、資料1</w:t>
      </w:r>
      <w:r w:rsidR="008759C2" w:rsidRPr="002B0F5B">
        <w:rPr>
          <w:rFonts w:asciiTheme="minorEastAsia" w:hAnsiTheme="minorEastAsia" w:hint="eastAsia"/>
          <w:sz w:val="22"/>
        </w:rPr>
        <w:t>7</w:t>
      </w:r>
      <w:r w:rsidR="00ED1371" w:rsidRPr="002B0F5B">
        <w:rPr>
          <w:rFonts w:asciiTheme="minorEastAsia" w:hAnsiTheme="minorEastAsia" w:hint="eastAsia"/>
          <w:sz w:val="22"/>
        </w:rPr>
        <w:t>「一次仮置場での災害廃棄物の受入手順の事例」や図７「災害廃棄物の分別」等を参考に</w:t>
      </w:r>
      <w:r w:rsidR="008217B2" w:rsidRPr="002B0F5B">
        <w:rPr>
          <w:rFonts w:asciiTheme="minorEastAsia" w:hAnsiTheme="minorEastAsia" w:hint="eastAsia"/>
          <w:sz w:val="22"/>
        </w:rPr>
        <w:t>助言を行う。</w:t>
      </w:r>
      <w:r w:rsidR="003C623E" w:rsidRPr="002B0F5B">
        <w:rPr>
          <w:rFonts w:asciiTheme="minorEastAsia" w:hAnsiTheme="minorEastAsia" w:hint="eastAsia"/>
          <w:sz w:val="22"/>
        </w:rPr>
        <w:t>また、民間</w:t>
      </w:r>
      <w:r w:rsidR="00756C0E" w:rsidRPr="002B0F5B">
        <w:rPr>
          <w:rFonts w:asciiTheme="minorEastAsia" w:hAnsiTheme="minorEastAsia" w:hint="eastAsia"/>
          <w:sz w:val="22"/>
        </w:rPr>
        <w:t>事業者や団体</w:t>
      </w:r>
      <w:r w:rsidR="003C623E" w:rsidRPr="002B0F5B">
        <w:rPr>
          <w:rFonts w:asciiTheme="minorEastAsia" w:hAnsiTheme="minorEastAsia" w:hint="eastAsia"/>
          <w:sz w:val="22"/>
        </w:rPr>
        <w:t>による</w:t>
      </w:r>
      <w:r w:rsidR="00756C0E" w:rsidRPr="002B0F5B">
        <w:rPr>
          <w:rFonts w:asciiTheme="minorEastAsia" w:hAnsiTheme="minorEastAsia" w:hint="eastAsia"/>
          <w:sz w:val="22"/>
        </w:rPr>
        <w:t>仮置場の管理等について助言を行う。</w:t>
      </w:r>
    </w:p>
    <w:p w14:paraId="52070845" w14:textId="77777777" w:rsidR="004D511F" w:rsidRPr="002B0F5B" w:rsidRDefault="004D511F" w:rsidP="00DF15DA">
      <w:pPr>
        <w:ind w:firstLineChars="300" w:firstLine="660"/>
        <w:jc w:val="left"/>
        <w:rPr>
          <w:rFonts w:asciiTheme="minorEastAsia" w:hAnsiTheme="minorEastAsia"/>
          <w:sz w:val="22"/>
        </w:rPr>
      </w:pPr>
      <w:r w:rsidRPr="002B0F5B">
        <w:rPr>
          <w:rFonts w:asciiTheme="minorEastAsia" w:hAnsiTheme="minorEastAsia" w:hint="eastAsia"/>
          <w:sz w:val="22"/>
        </w:rPr>
        <w:t>＜資機材・人員＞</w:t>
      </w:r>
    </w:p>
    <w:p w14:paraId="72D52078" w14:textId="77777777" w:rsidR="004D511F" w:rsidRPr="002B0F5B" w:rsidRDefault="004D511F" w:rsidP="004D511F">
      <w:pPr>
        <w:ind w:leftChars="404" w:left="1068" w:hangingChars="100" w:hanging="220"/>
        <w:jc w:val="left"/>
        <w:rPr>
          <w:rFonts w:asciiTheme="minorEastAsia" w:hAnsiTheme="minorEastAsia"/>
          <w:sz w:val="22"/>
        </w:rPr>
      </w:pPr>
      <w:r w:rsidRPr="002B0F5B">
        <w:rPr>
          <w:rFonts w:asciiTheme="minorEastAsia" w:hAnsiTheme="minorEastAsia" w:hint="eastAsia"/>
          <w:sz w:val="22"/>
        </w:rPr>
        <w:t>・仮置場の管理・運営に当たっては、分別仮置きのための看板・保管している廃棄物の山を整地するための重機等が必要となるほか、搬入の受付・場内案内・分別指導・荷下ろし等の人員が必要となる。</w:t>
      </w:r>
    </w:p>
    <w:p w14:paraId="754BA0E3" w14:textId="77777777" w:rsidR="004D511F" w:rsidRPr="002B0F5B" w:rsidRDefault="004D511F" w:rsidP="004D511F">
      <w:pPr>
        <w:ind w:leftChars="404" w:left="1068" w:hangingChars="100" w:hanging="220"/>
        <w:jc w:val="left"/>
        <w:rPr>
          <w:rFonts w:asciiTheme="minorEastAsia" w:hAnsiTheme="minorEastAsia"/>
          <w:sz w:val="22"/>
        </w:rPr>
      </w:pPr>
      <w:r w:rsidRPr="002B0F5B">
        <w:rPr>
          <w:rFonts w:asciiTheme="minorEastAsia" w:hAnsiTheme="minorEastAsia" w:hint="eastAsia"/>
          <w:sz w:val="22"/>
        </w:rPr>
        <w:t>・仮置場の管理には多大な時間と人手が割かれることから、円滑な災害廃棄物処理を推進するため、被災地方公共団体の職員は全体的なマネジメント業務に注力し、仮置場の管理は他の地方公共団体や民間事業者等に応援を要請することが望ましい。</w:t>
      </w:r>
    </w:p>
    <w:p w14:paraId="71682A0F" w14:textId="77777777" w:rsidR="004D511F" w:rsidRPr="002B0F5B" w:rsidRDefault="004D511F" w:rsidP="004D511F">
      <w:pPr>
        <w:ind w:leftChars="400" w:left="1060" w:hangingChars="100" w:hanging="220"/>
        <w:jc w:val="left"/>
        <w:rPr>
          <w:rFonts w:asciiTheme="minorEastAsia" w:hAnsiTheme="minorEastAsia"/>
          <w:sz w:val="22"/>
        </w:rPr>
      </w:pPr>
      <w:r w:rsidRPr="002B0F5B">
        <w:rPr>
          <w:rFonts w:asciiTheme="minorEastAsia" w:hAnsiTheme="minorEastAsia" w:hint="eastAsia"/>
          <w:sz w:val="22"/>
        </w:rPr>
        <w:t>・確保した仮置場の場内が舗装されていない場合、降雨等により場内がぬかるんで車両通行に支障をきたすことがあるため、敷き鉄板や砕石、砂利等の敷設を検討する。</w:t>
      </w:r>
    </w:p>
    <w:p w14:paraId="44227C8E" w14:textId="77777777" w:rsidR="000D2865" w:rsidRPr="002B0F5B" w:rsidRDefault="000D2865" w:rsidP="007149C7">
      <w:pPr>
        <w:ind w:firstLineChars="300" w:firstLine="660"/>
        <w:jc w:val="left"/>
        <w:rPr>
          <w:rFonts w:asciiTheme="minorEastAsia" w:hAnsiTheme="minorEastAsia"/>
          <w:sz w:val="22"/>
        </w:rPr>
      </w:pPr>
      <w:r w:rsidRPr="002B0F5B">
        <w:rPr>
          <w:rFonts w:asciiTheme="minorEastAsia" w:hAnsiTheme="minorEastAsia" w:hint="eastAsia"/>
          <w:sz w:val="22"/>
        </w:rPr>
        <w:t>＜</w:t>
      </w:r>
      <w:r w:rsidR="00F41395" w:rsidRPr="002B0F5B">
        <w:rPr>
          <w:rFonts w:asciiTheme="minorEastAsia" w:hAnsiTheme="minorEastAsia" w:hint="eastAsia"/>
          <w:sz w:val="22"/>
        </w:rPr>
        <w:t>災害廃棄物分別の</w:t>
      </w:r>
      <w:r w:rsidR="00BB442C" w:rsidRPr="002B0F5B">
        <w:rPr>
          <w:rFonts w:asciiTheme="minorEastAsia" w:hAnsiTheme="minorEastAsia" w:hint="eastAsia"/>
          <w:sz w:val="22"/>
        </w:rPr>
        <w:t>際の</w:t>
      </w:r>
      <w:r w:rsidR="00F41395" w:rsidRPr="002B0F5B">
        <w:rPr>
          <w:rFonts w:asciiTheme="minorEastAsia" w:hAnsiTheme="minorEastAsia" w:hint="eastAsia"/>
          <w:sz w:val="22"/>
        </w:rPr>
        <w:t>主な</w:t>
      </w:r>
      <w:r w:rsidRPr="002B0F5B">
        <w:rPr>
          <w:rFonts w:asciiTheme="minorEastAsia" w:hAnsiTheme="minorEastAsia" w:hint="eastAsia"/>
          <w:sz w:val="22"/>
        </w:rPr>
        <w:t>分類＞</w:t>
      </w:r>
    </w:p>
    <w:p w14:paraId="7A113E35" w14:textId="77777777" w:rsidR="000D2865" w:rsidRPr="002B0F5B" w:rsidRDefault="000D2865" w:rsidP="007149C7">
      <w:pPr>
        <w:ind w:firstLineChars="400" w:firstLine="880"/>
        <w:jc w:val="left"/>
        <w:rPr>
          <w:rFonts w:asciiTheme="minorEastAsia" w:hAnsiTheme="minorEastAsia"/>
          <w:sz w:val="22"/>
        </w:rPr>
      </w:pPr>
      <w:r w:rsidRPr="002B0F5B">
        <w:rPr>
          <w:rFonts w:asciiTheme="minorEastAsia" w:hAnsiTheme="minorEastAsia" w:hint="eastAsia"/>
          <w:sz w:val="22"/>
        </w:rPr>
        <w:t>○可燃系混合物　○不燃系混合物　○木くず（柱・角材、木製家具、倒木）</w:t>
      </w:r>
    </w:p>
    <w:p w14:paraId="028C634E" w14:textId="77777777" w:rsidR="00DF15DA" w:rsidRPr="002B0F5B" w:rsidRDefault="000D2865" w:rsidP="00DF15DA">
      <w:pPr>
        <w:ind w:firstLineChars="400" w:firstLine="880"/>
        <w:jc w:val="left"/>
        <w:rPr>
          <w:rFonts w:asciiTheme="minorEastAsia" w:hAnsiTheme="minorEastAsia"/>
          <w:sz w:val="22"/>
        </w:rPr>
      </w:pPr>
      <w:r w:rsidRPr="002B0F5B">
        <w:rPr>
          <w:rFonts w:asciiTheme="minorEastAsia" w:hAnsiTheme="minorEastAsia" w:hint="eastAsia"/>
          <w:sz w:val="22"/>
        </w:rPr>
        <w:t xml:space="preserve">○コンクリートがら　○金属くず　</w:t>
      </w:r>
      <w:r w:rsidR="00DF15DA" w:rsidRPr="002B0F5B">
        <w:rPr>
          <w:rFonts w:asciiTheme="minorEastAsia" w:hAnsiTheme="minorEastAsia" w:hint="eastAsia"/>
          <w:sz w:val="22"/>
        </w:rPr>
        <w:t>○家電製品　○危険物・有害物等</w:t>
      </w:r>
    </w:p>
    <w:p w14:paraId="5ECA581D" w14:textId="77777777" w:rsidR="000D2865" w:rsidRPr="002B0F5B" w:rsidRDefault="000D2865" w:rsidP="00DF15DA">
      <w:pPr>
        <w:ind w:firstLineChars="400" w:firstLine="880"/>
        <w:jc w:val="left"/>
        <w:rPr>
          <w:rFonts w:asciiTheme="minorEastAsia" w:hAnsiTheme="minorEastAsia"/>
          <w:sz w:val="22"/>
        </w:rPr>
      </w:pPr>
      <w:r w:rsidRPr="002B0F5B">
        <w:rPr>
          <w:rFonts w:asciiTheme="minorEastAsia" w:hAnsiTheme="minorEastAsia" w:hint="eastAsia"/>
          <w:sz w:val="22"/>
        </w:rPr>
        <w:t>○処理困難物</w:t>
      </w:r>
    </w:p>
    <w:p w14:paraId="13A333E5" w14:textId="77777777" w:rsidR="006B12CC" w:rsidRPr="002B0F5B" w:rsidRDefault="00D5513A" w:rsidP="007149C7">
      <w:pPr>
        <w:ind w:leftChars="270" w:left="787" w:hangingChars="100" w:hanging="220"/>
        <w:jc w:val="left"/>
        <w:rPr>
          <w:rFonts w:asciiTheme="minorEastAsia" w:hAnsiTheme="minorEastAsia"/>
          <w:sz w:val="22"/>
        </w:rPr>
      </w:pPr>
      <w:r w:rsidRPr="002B0F5B">
        <w:rPr>
          <w:rFonts w:asciiTheme="minorEastAsia" w:hAnsiTheme="minorEastAsia" w:hint="eastAsia"/>
          <w:sz w:val="22"/>
        </w:rPr>
        <w:lastRenderedPageBreak/>
        <w:t>③</w:t>
      </w:r>
      <w:r w:rsidR="00E46886" w:rsidRPr="002B0F5B">
        <w:rPr>
          <w:rFonts w:asciiTheme="minorEastAsia" w:hAnsiTheme="minorEastAsia" w:hint="eastAsia"/>
          <w:kern w:val="0"/>
          <w:sz w:val="22"/>
        </w:rPr>
        <w:t>大阪府のホームページで公開</w:t>
      </w:r>
      <w:r w:rsidR="003C623E" w:rsidRPr="002B0F5B">
        <w:rPr>
          <w:rFonts w:asciiTheme="minorEastAsia" w:hAnsiTheme="minorEastAsia" w:hint="eastAsia"/>
          <w:kern w:val="0"/>
          <w:sz w:val="22"/>
        </w:rPr>
        <w:t>し</w:t>
      </w:r>
      <w:r w:rsidR="00E46886" w:rsidRPr="002B0F5B">
        <w:rPr>
          <w:rFonts w:asciiTheme="minorEastAsia" w:hAnsiTheme="minorEastAsia" w:hint="eastAsia"/>
          <w:kern w:val="0"/>
          <w:sz w:val="22"/>
        </w:rPr>
        <w:t>ている「大阪府産業廃棄物処理業者名簿」等</w:t>
      </w:r>
      <w:r w:rsidR="006B12CC" w:rsidRPr="002B0F5B">
        <w:rPr>
          <w:rFonts w:asciiTheme="minorEastAsia" w:hAnsiTheme="minorEastAsia" w:hint="eastAsia"/>
          <w:sz w:val="22"/>
        </w:rPr>
        <w:t>をもとに、災害廃棄物の処理委託が可能な産業廃棄物処理施設等に関する情報提供等を行う。</w:t>
      </w:r>
    </w:p>
    <w:p w14:paraId="770A9D1F" w14:textId="77777777" w:rsidR="0098302F" w:rsidRPr="002B0F5B" w:rsidRDefault="0098302F" w:rsidP="0098302F">
      <w:pPr>
        <w:ind w:leftChars="270" w:left="787" w:hangingChars="100" w:hanging="220"/>
        <w:jc w:val="left"/>
        <w:rPr>
          <w:rFonts w:asciiTheme="minorEastAsia" w:hAnsiTheme="minorEastAsia"/>
          <w:sz w:val="22"/>
        </w:rPr>
      </w:pPr>
      <w:r w:rsidRPr="002B0F5B">
        <w:rPr>
          <w:rFonts w:asciiTheme="minorEastAsia" w:hAnsiTheme="minorEastAsia" w:hint="eastAsia"/>
          <w:sz w:val="22"/>
        </w:rPr>
        <w:t>④大阪府が協定を締結している関係民間団体との協定内容</w:t>
      </w:r>
      <w:r w:rsidR="00DF15DA" w:rsidRPr="002B0F5B">
        <w:rPr>
          <w:rFonts w:asciiTheme="minorEastAsia" w:hAnsiTheme="minorEastAsia" w:hint="eastAsia"/>
          <w:sz w:val="22"/>
        </w:rPr>
        <w:t>について</w:t>
      </w:r>
      <w:r w:rsidR="00313F17" w:rsidRPr="002B0F5B">
        <w:rPr>
          <w:rFonts w:asciiTheme="minorEastAsia" w:hAnsiTheme="minorEastAsia" w:hint="eastAsia"/>
          <w:sz w:val="22"/>
        </w:rPr>
        <w:t>、</w:t>
      </w:r>
      <w:r w:rsidRPr="002B0F5B">
        <w:rPr>
          <w:rFonts w:asciiTheme="minorEastAsia" w:hAnsiTheme="minorEastAsia" w:hint="eastAsia"/>
          <w:sz w:val="22"/>
        </w:rPr>
        <w:t>情報提供を行う。</w:t>
      </w:r>
    </w:p>
    <w:p w14:paraId="6D3AB2A8" w14:textId="77777777" w:rsidR="00313F17" w:rsidRPr="002B0F5B" w:rsidRDefault="00313F17" w:rsidP="007149C7">
      <w:pPr>
        <w:ind w:leftChars="270" w:left="787" w:hangingChars="100" w:hanging="220"/>
        <w:jc w:val="left"/>
        <w:rPr>
          <w:rFonts w:asciiTheme="minorEastAsia" w:hAnsiTheme="minorEastAsia"/>
          <w:sz w:val="22"/>
        </w:rPr>
      </w:pPr>
    </w:p>
    <w:p w14:paraId="7FE4D5BB" w14:textId="77777777" w:rsidR="003C623E" w:rsidRPr="002B0F5B" w:rsidRDefault="007A2404" w:rsidP="007149C7">
      <w:pPr>
        <w:ind w:leftChars="270" w:left="787" w:hangingChars="100" w:hanging="220"/>
        <w:jc w:val="left"/>
        <w:rPr>
          <w:rFonts w:asciiTheme="minorEastAsia" w:hAnsiTheme="minorEastAsia"/>
          <w:sz w:val="22"/>
        </w:rPr>
      </w:pPr>
      <w:r w:rsidRPr="002B0F5B">
        <w:rPr>
          <w:rFonts w:asciiTheme="minorEastAsia" w:hAnsiTheme="minorEastAsia" w:hint="eastAsia"/>
          <w:sz w:val="22"/>
        </w:rPr>
        <w:t>イ　復旧復興時</w:t>
      </w:r>
    </w:p>
    <w:p w14:paraId="08E86D22" w14:textId="77777777" w:rsidR="006B12CC" w:rsidRPr="002B0F5B" w:rsidRDefault="00D5513A" w:rsidP="002739B4">
      <w:pPr>
        <w:ind w:leftChars="270" w:left="567"/>
        <w:jc w:val="left"/>
        <w:rPr>
          <w:rFonts w:asciiTheme="minorEastAsia" w:hAnsiTheme="minorEastAsia"/>
          <w:sz w:val="22"/>
        </w:rPr>
      </w:pPr>
      <w:r w:rsidRPr="002B0F5B">
        <w:rPr>
          <w:rFonts w:asciiTheme="minorEastAsia" w:hAnsiTheme="minorEastAsia" w:hint="eastAsia"/>
          <w:sz w:val="22"/>
        </w:rPr>
        <w:t>①</w:t>
      </w:r>
      <w:r w:rsidR="008D25D7" w:rsidRPr="002B0F5B">
        <w:rPr>
          <w:rFonts w:asciiTheme="minorEastAsia" w:hAnsiTheme="minorEastAsia" w:hint="eastAsia"/>
          <w:sz w:val="22"/>
        </w:rPr>
        <w:t>被災した</w:t>
      </w:r>
      <w:r w:rsidR="006B12CC" w:rsidRPr="002B0F5B">
        <w:rPr>
          <w:rFonts w:asciiTheme="minorEastAsia" w:hAnsiTheme="minorEastAsia" w:hint="eastAsia"/>
          <w:sz w:val="22"/>
        </w:rPr>
        <w:t>市町村</w:t>
      </w:r>
      <w:r w:rsidR="00D6746E" w:rsidRPr="002B0F5B">
        <w:rPr>
          <w:rFonts w:asciiTheme="minorEastAsia" w:hAnsiTheme="minorEastAsia" w:hint="eastAsia"/>
          <w:sz w:val="22"/>
        </w:rPr>
        <w:t>が</w:t>
      </w:r>
      <w:r w:rsidR="008D25D7" w:rsidRPr="002B0F5B">
        <w:rPr>
          <w:rFonts w:asciiTheme="minorEastAsia" w:hAnsiTheme="minorEastAsia" w:hint="eastAsia"/>
          <w:sz w:val="22"/>
        </w:rPr>
        <w:t>実行計画を</w:t>
      </w:r>
      <w:r w:rsidR="006B12CC" w:rsidRPr="002B0F5B">
        <w:rPr>
          <w:rFonts w:asciiTheme="minorEastAsia" w:hAnsiTheme="minorEastAsia" w:hint="eastAsia"/>
          <w:sz w:val="22"/>
        </w:rPr>
        <w:t>策定</w:t>
      </w:r>
      <w:r w:rsidR="008D25D7" w:rsidRPr="002B0F5B">
        <w:rPr>
          <w:rFonts w:asciiTheme="minorEastAsia" w:hAnsiTheme="minorEastAsia" w:hint="eastAsia"/>
          <w:sz w:val="22"/>
        </w:rPr>
        <w:t>するに当たって助言、支援</w:t>
      </w:r>
      <w:r w:rsidR="006B12CC" w:rsidRPr="002B0F5B">
        <w:rPr>
          <w:rFonts w:asciiTheme="minorEastAsia" w:hAnsiTheme="minorEastAsia" w:hint="eastAsia"/>
          <w:sz w:val="22"/>
        </w:rPr>
        <w:t>する。</w:t>
      </w:r>
    </w:p>
    <w:p w14:paraId="57AF711D" w14:textId="77777777" w:rsidR="006B12CC" w:rsidRPr="002B0F5B" w:rsidRDefault="00D5513A" w:rsidP="007149C7">
      <w:pPr>
        <w:ind w:leftChars="270" w:left="787" w:hangingChars="100" w:hanging="220"/>
        <w:jc w:val="left"/>
        <w:rPr>
          <w:rFonts w:asciiTheme="minorEastAsia" w:hAnsiTheme="minorEastAsia"/>
          <w:sz w:val="22"/>
        </w:rPr>
      </w:pPr>
      <w:r w:rsidRPr="002B0F5B">
        <w:rPr>
          <w:rFonts w:asciiTheme="minorEastAsia" w:hAnsiTheme="minorEastAsia" w:hint="eastAsia"/>
          <w:sz w:val="22"/>
        </w:rPr>
        <w:t>②</w:t>
      </w:r>
      <w:r w:rsidR="006B12CC" w:rsidRPr="002B0F5B">
        <w:rPr>
          <w:rFonts w:asciiTheme="minorEastAsia" w:hAnsiTheme="minorEastAsia" w:hint="eastAsia"/>
          <w:sz w:val="22"/>
        </w:rPr>
        <w:t>市町村が行う災害等廃棄物処理事業費補助金及び廃棄物処理施設災害復旧事業費補助金の交付申請等事務について支援を行う。</w:t>
      </w:r>
    </w:p>
    <w:p w14:paraId="0093557B" w14:textId="77777777" w:rsidR="000D2865" w:rsidRPr="002B0F5B" w:rsidRDefault="000D2865" w:rsidP="002739B4">
      <w:pPr>
        <w:ind w:leftChars="270" w:left="777" w:hangingChars="100" w:hanging="210"/>
        <w:jc w:val="left"/>
        <w:rPr>
          <w:rFonts w:asciiTheme="minorEastAsia" w:hAnsiTheme="minorEastAsia"/>
        </w:rPr>
      </w:pPr>
    </w:p>
    <w:p w14:paraId="2F431166" w14:textId="77777777" w:rsidR="00C96A36" w:rsidRPr="002B0F5B" w:rsidRDefault="00313F17" w:rsidP="007149C7">
      <w:pPr>
        <w:ind w:firstLineChars="100" w:firstLine="220"/>
        <w:jc w:val="center"/>
        <w:rPr>
          <w:rFonts w:asciiTheme="minorEastAsia" w:hAnsiTheme="minorEastAsia"/>
          <w:sz w:val="22"/>
        </w:rPr>
      </w:pPr>
      <w:r w:rsidRPr="002B0F5B">
        <w:rPr>
          <w:rFonts w:asciiTheme="minorEastAsia" w:hAnsiTheme="minorEastAsia"/>
          <w:noProof/>
          <w:sz w:val="22"/>
        </w:rPr>
        <w:drawing>
          <wp:anchor distT="0" distB="0" distL="114300" distR="114300" simplePos="0" relativeHeight="252005376" behindDoc="0" locked="0" layoutInCell="1" allowOverlap="1" wp14:anchorId="1561F9DB" wp14:editId="6ABAFC0E">
            <wp:simplePos x="0" y="0"/>
            <wp:positionH relativeFrom="column">
              <wp:posOffset>368935</wp:posOffset>
            </wp:positionH>
            <wp:positionV relativeFrom="paragraph">
              <wp:posOffset>-53340</wp:posOffset>
            </wp:positionV>
            <wp:extent cx="4839335" cy="3691255"/>
            <wp:effectExtent l="0" t="0" r="0" b="4445"/>
            <wp:wrapNone/>
            <wp:docPr id="5" name="図 5" descr="災害廃棄物の分別を示した図です。&#10;（出典：災害廃棄物の分別　平成28年4月23日　環境省）" title="図７　災害廃棄物の分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39335" cy="3691255"/>
                    </a:xfrm>
                    <a:prstGeom prst="rect">
                      <a:avLst/>
                    </a:prstGeom>
                  </pic:spPr>
                </pic:pic>
              </a:graphicData>
            </a:graphic>
            <wp14:sizeRelH relativeFrom="page">
              <wp14:pctWidth>0</wp14:pctWidth>
            </wp14:sizeRelH>
            <wp14:sizeRelV relativeFrom="page">
              <wp14:pctHeight>0</wp14:pctHeight>
            </wp14:sizeRelV>
          </wp:anchor>
        </w:drawing>
      </w:r>
    </w:p>
    <w:p w14:paraId="3AFF34FF" w14:textId="77777777" w:rsidR="00C96A36" w:rsidRPr="002B0F5B" w:rsidRDefault="00C96A36">
      <w:pPr>
        <w:ind w:firstLineChars="100" w:firstLine="220"/>
        <w:jc w:val="center"/>
        <w:rPr>
          <w:rFonts w:asciiTheme="minorEastAsia" w:hAnsiTheme="minorEastAsia"/>
          <w:sz w:val="22"/>
        </w:rPr>
      </w:pPr>
    </w:p>
    <w:p w14:paraId="6BA0EFCA" w14:textId="77777777" w:rsidR="00C96A36" w:rsidRPr="002B0F5B" w:rsidRDefault="00C96A36">
      <w:pPr>
        <w:ind w:firstLineChars="100" w:firstLine="220"/>
        <w:jc w:val="center"/>
        <w:rPr>
          <w:rFonts w:asciiTheme="minorEastAsia" w:hAnsiTheme="minorEastAsia"/>
          <w:sz w:val="22"/>
        </w:rPr>
      </w:pPr>
    </w:p>
    <w:p w14:paraId="181C161E" w14:textId="77777777" w:rsidR="00C96A36" w:rsidRPr="002B0F5B" w:rsidRDefault="00C96A36">
      <w:pPr>
        <w:ind w:firstLineChars="100" w:firstLine="220"/>
        <w:jc w:val="center"/>
        <w:rPr>
          <w:rFonts w:asciiTheme="minorEastAsia" w:hAnsiTheme="minorEastAsia"/>
          <w:sz w:val="22"/>
        </w:rPr>
      </w:pPr>
    </w:p>
    <w:p w14:paraId="08892896" w14:textId="77777777" w:rsidR="00C96A36" w:rsidRPr="002B0F5B" w:rsidRDefault="00C96A36">
      <w:pPr>
        <w:ind w:firstLineChars="100" w:firstLine="220"/>
        <w:jc w:val="center"/>
        <w:rPr>
          <w:rFonts w:asciiTheme="minorEastAsia" w:hAnsiTheme="minorEastAsia"/>
          <w:sz w:val="22"/>
        </w:rPr>
      </w:pPr>
    </w:p>
    <w:p w14:paraId="10E6B200" w14:textId="77777777" w:rsidR="00C96A36" w:rsidRPr="002B0F5B" w:rsidRDefault="00C96A36">
      <w:pPr>
        <w:ind w:firstLineChars="100" w:firstLine="220"/>
        <w:jc w:val="center"/>
        <w:rPr>
          <w:rFonts w:asciiTheme="minorEastAsia" w:hAnsiTheme="minorEastAsia"/>
          <w:sz w:val="22"/>
        </w:rPr>
      </w:pPr>
    </w:p>
    <w:p w14:paraId="7D47639E" w14:textId="77777777" w:rsidR="00C96A36" w:rsidRPr="002B0F5B" w:rsidRDefault="00C96A36">
      <w:pPr>
        <w:ind w:firstLineChars="100" w:firstLine="220"/>
        <w:jc w:val="center"/>
        <w:rPr>
          <w:rFonts w:asciiTheme="minorEastAsia" w:hAnsiTheme="minorEastAsia"/>
          <w:sz w:val="22"/>
        </w:rPr>
      </w:pPr>
    </w:p>
    <w:p w14:paraId="36C59863" w14:textId="77777777" w:rsidR="00C96A36" w:rsidRPr="002B0F5B" w:rsidRDefault="00C96A36">
      <w:pPr>
        <w:ind w:firstLineChars="100" w:firstLine="220"/>
        <w:jc w:val="center"/>
        <w:rPr>
          <w:rFonts w:asciiTheme="minorEastAsia" w:hAnsiTheme="minorEastAsia"/>
          <w:sz w:val="22"/>
        </w:rPr>
      </w:pPr>
    </w:p>
    <w:p w14:paraId="5573EEB2" w14:textId="77777777" w:rsidR="00C96A36" w:rsidRPr="002B0F5B" w:rsidRDefault="00C96A36">
      <w:pPr>
        <w:ind w:firstLineChars="100" w:firstLine="220"/>
        <w:jc w:val="center"/>
        <w:rPr>
          <w:rFonts w:asciiTheme="minorEastAsia" w:hAnsiTheme="minorEastAsia"/>
          <w:sz w:val="22"/>
        </w:rPr>
      </w:pPr>
    </w:p>
    <w:p w14:paraId="5B990F9C" w14:textId="77777777" w:rsidR="00C96A36" w:rsidRPr="002B0F5B" w:rsidRDefault="00C96A36">
      <w:pPr>
        <w:ind w:firstLineChars="100" w:firstLine="220"/>
        <w:jc w:val="center"/>
        <w:rPr>
          <w:rFonts w:asciiTheme="minorEastAsia" w:hAnsiTheme="minorEastAsia"/>
          <w:sz w:val="22"/>
        </w:rPr>
      </w:pPr>
    </w:p>
    <w:p w14:paraId="19F8B18F" w14:textId="77777777" w:rsidR="00C96A36" w:rsidRPr="002B0F5B" w:rsidRDefault="00C96A36">
      <w:pPr>
        <w:ind w:firstLineChars="100" w:firstLine="220"/>
        <w:jc w:val="center"/>
        <w:rPr>
          <w:rFonts w:asciiTheme="minorEastAsia" w:hAnsiTheme="minorEastAsia"/>
          <w:sz w:val="22"/>
        </w:rPr>
      </w:pPr>
    </w:p>
    <w:p w14:paraId="74C08546" w14:textId="77777777" w:rsidR="00C96A36" w:rsidRPr="002B0F5B" w:rsidRDefault="00C96A36">
      <w:pPr>
        <w:ind w:firstLineChars="100" w:firstLine="220"/>
        <w:jc w:val="center"/>
        <w:rPr>
          <w:rFonts w:asciiTheme="minorEastAsia" w:hAnsiTheme="minorEastAsia"/>
          <w:sz w:val="22"/>
        </w:rPr>
      </w:pPr>
    </w:p>
    <w:p w14:paraId="18C5D5D4" w14:textId="77777777" w:rsidR="00C96A36" w:rsidRPr="002B0F5B" w:rsidRDefault="00C96A36">
      <w:pPr>
        <w:ind w:firstLineChars="100" w:firstLine="220"/>
        <w:jc w:val="center"/>
        <w:rPr>
          <w:rFonts w:asciiTheme="minorEastAsia" w:hAnsiTheme="minorEastAsia"/>
          <w:sz w:val="22"/>
        </w:rPr>
      </w:pPr>
    </w:p>
    <w:p w14:paraId="78A8E22E" w14:textId="77777777" w:rsidR="00C96A36" w:rsidRPr="002B0F5B" w:rsidRDefault="00C96A36">
      <w:pPr>
        <w:ind w:firstLineChars="100" w:firstLine="220"/>
        <w:jc w:val="center"/>
        <w:rPr>
          <w:rFonts w:asciiTheme="minorEastAsia" w:hAnsiTheme="minorEastAsia"/>
          <w:sz w:val="22"/>
        </w:rPr>
      </w:pPr>
    </w:p>
    <w:p w14:paraId="01F9F973" w14:textId="77777777" w:rsidR="00C96A36" w:rsidRPr="002B0F5B" w:rsidRDefault="00C96A36">
      <w:pPr>
        <w:ind w:firstLineChars="100" w:firstLine="220"/>
        <w:jc w:val="center"/>
        <w:rPr>
          <w:rFonts w:asciiTheme="minorEastAsia" w:hAnsiTheme="minorEastAsia"/>
          <w:sz w:val="22"/>
        </w:rPr>
      </w:pPr>
    </w:p>
    <w:p w14:paraId="6DE35245" w14:textId="77777777" w:rsidR="00C96A36" w:rsidRPr="002B0F5B" w:rsidRDefault="00C96A36">
      <w:pPr>
        <w:ind w:firstLineChars="100" w:firstLine="220"/>
        <w:jc w:val="center"/>
        <w:rPr>
          <w:rFonts w:asciiTheme="minorEastAsia" w:hAnsiTheme="minorEastAsia"/>
          <w:sz w:val="22"/>
        </w:rPr>
      </w:pPr>
    </w:p>
    <w:p w14:paraId="44D80253" w14:textId="6B5F9FAE" w:rsidR="000D2865" w:rsidRPr="00194E37" w:rsidRDefault="000D2865" w:rsidP="007149C7">
      <w:pPr>
        <w:ind w:firstLineChars="100" w:firstLine="220"/>
        <w:jc w:val="center"/>
        <w:rPr>
          <w:rFonts w:asciiTheme="minorEastAsia" w:hAnsiTheme="minorEastAsia"/>
        </w:rPr>
      </w:pPr>
      <w:r w:rsidRPr="002B0F5B">
        <w:rPr>
          <w:rFonts w:asciiTheme="minorEastAsia" w:hAnsiTheme="minorEastAsia" w:hint="eastAsia"/>
          <w:sz w:val="22"/>
        </w:rPr>
        <w:t>図</w:t>
      </w:r>
      <w:r w:rsidR="00086BA0" w:rsidRPr="002B0F5B">
        <w:rPr>
          <w:rFonts w:asciiTheme="minorEastAsia" w:hAnsiTheme="minorEastAsia" w:hint="eastAsia"/>
          <w:sz w:val="22"/>
        </w:rPr>
        <w:t>４</w:t>
      </w:r>
      <w:r w:rsidRPr="002B0F5B">
        <w:rPr>
          <w:rFonts w:asciiTheme="minorEastAsia" w:hAnsiTheme="minorEastAsia" w:hint="eastAsia"/>
          <w:sz w:val="22"/>
        </w:rPr>
        <w:t xml:space="preserve">　災害廃棄物の分別</w:t>
      </w:r>
      <w:r w:rsidRPr="002B0F5B">
        <w:rPr>
          <w:rFonts w:asciiTheme="minorEastAsia" w:hAnsiTheme="minorEastAsia" w:hint="eastAsia"/>
        </w:rPr>
        <w:t>（出典</w:t>
      </w:r>
      <w:r w:rsidRPr="00194E37">
        <w:rPr>
          <w:rFonts w:asciiTheme="minorEastAsia" w:hAnsiTheme="minorEastAsia" w:hint="eastAsia"/>
        </w:rPr>
        <w:t>：災害廃棄物の分別　平成28年4月23日　環境省）</w:t>
      </w:r>
    </w:p>
    <w:p w14:paraId="2DDE123B" w14:textId="77777777" w:rsidR="006A1BB3" w:rsidRPr="00194E37" w:rsidRDefault="0029433B" w:rsidP="002739B4">
      <w:pPr>
        <w:ind w:leftChars="270" w:left="777" w:hangingChars="100" w:hanging="210"/>
        <w:jc w:val="left"/>
        <w:rPr>
          <w:rFonts w:asciiTheme="minorEastAsia" w:hAnsiTheme="minorEastAsia"/>
        </w:rPr>
      </w:pPr>
      <w:r w:rsidRPr="00194E37">
        <w:rPr>
          <w:rFonts w:asciiTheme="minorEastAsia" w:hAnsiTheme="minorEastAsia"/>
          <w:noProof/>
        </w:rPr>
        <w:lastRenderedPageBreak/>
        <mc:AlternateContent>
          <mc:Choice Requires="wps">
            <w:drawing>
              <wp:anchor distT="0" distB="0" distL="114300" distR="114300" simplePos="0" relativeHeight="251856896" behindDoc="0" locked="0" layoutInCell="1" allowOverlap="1" wp14:anchorId="22649974" wp14:editId="085FADFE">
                <wp:simplePos x="0" y="0"/>
                <wp:positionH relativeFrom="column">
                  <wp:posOffset>117475</wp:posOffset>
                </wp:positionH>
                <wp:positionV relativeFrom="paragraph">
                  <wp:posOffset>279400</wp:posOffset>
                </wp:positionV>
                <wp:extent cx="5365115" cy="3970020"/>
                <wp:effectExtent l="0" t="0" r="26035" b="1143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3970020"/>
                        </a:xfrm>
                        <a:prstGeom prst="rect">
                          <a:avLst/>
                        </a:prstGeom>
                        <a:noFill/>
                        <a:ln w="9525">
                          <a:solidFill>
                            <a:srgbClr val="000000"/>
                          </a:solidFill>
                          <a:prstDash val="dash"/>
                          <a:miter lim="800000"/>
                          <a:headEnd/>
                          <a:tailEnd/>
                        </a:ln>
                      </wps:spPr>
                      <wps:txbx>
                        <w:txbxContent>
                          <w:p w14:paraId="202F24B8" w14:textId="77777777" w:rsidR="00CE01B8" w:rsidRPr="00350FAF" w:rsidRDefault="00CE01B8" w:rsidP="00CA5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9974" id="_x0000_s1055" type="#_x0000_t202" style="position:absolute;left:0;text-align:left;margin-left:9.25pt;margin-top:22pt;width:422.45pt;height:31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" filled="f">
                <v:stroke dashstyle="dash"/>
                <v:textbox>
                  <w:txbxContent>
                    <w:p w14:paraId="202F24B8" w14:textId="77777777" w:rsidR="00CE01B8" w:rsidRPr="00350FAF" w:rsidRDefault="00CE01B8" w:rsidP="00CA59F5"/>
                  </w:txbxContent>
                </v:textbox>
              </v:shape>
            </w:pict>
          </mc:Fallback>
        </mc:AlternateContent>
      </w:r>
      <w:r w:rsidRPr="00194E37">
        <w:rPr>
          <w:rFonts w:asciiTheme="minorEastAsia" w:hAnsiTheme="minorEastAsia"/>
          <w:noProof/>
        </w:rPr>
        <w:drawing>
          <wp:anchor distT="0" distB="0" distL="114300" distR="114300" simplePos="0" relativeHeight="251858944" behindDoc="1" locked="0" layoutInCell="1" allowOverlap="1" wp14:anchorId="59A29B40" wp14:editId="4E2AC602">
            <wp:simplePos x="0" y="0"/>
            <wp:positionH relativeFrom="column">
              <wp:posOffset>268605</wp:posOffset>
            </wp:positionH>
            <wp:positionV relativeFrom="paragraph">
              <wp:posOffset>353060</wp:posOffset>
            </wp:positionV>
            <wp:extent cx="5191125" cy="3846195"/>
            <wp:effectExtent l="0" t="0" r="9525" b="1905"/>
            <wp:wrapThrough wrapText="bothSides">
              <wp:wrapPolygon edited="0">
                <wp:start x="0" y="0"/>
                <wp:lineTo x="0" y="21504"/>
                <wp:lineTo x="21560" y="21504"/>
                <wp:lineTo x="21560" y="0"/>
                <wp:lineTo x="0" y="0"/>
              </wp:wrapPolygon>
            </wp:wrapThrough>
            <wp:docPr id="269" name="図 269" descr="一次仮置場での場内配置の例を示した図です。" title="参考　一次仮置場での場内配置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91125" cy="3846195"/>
                    </a:xfrm>
                    <a:prstGeom prst="rect">
                      <a:avLst/>
                    </a:prstGeom>
                  </pic:spPr>
                </pic:pic>
              </a:graphicData>
            </a:graphic>
            <wp14:sizeRelH relativeFrom="page">
              <wp14:pctWidth>0</wp14:pctWidth>
            </wp14:sizeRelH>
            <wp14:sizeRelV relativeFrom="page">
              <wp14:pctHeight>0</wp14:pctHeight>
            </wp14:sizeRelV>
          </wp:anchor>
        </w:drawing>
      </w:r>
      <w:r w:rsidR="007F4124" w:rsidRPr="00194E37">
        <w:rPr>
          <w:rFonts w:asciiTheme="minorEastAsia" w:hAnsiTheme="minorEastAsia"/>
          <w:noProof/>
        </w:rPr>
        <mc:AlternateContent>
          <mc:Choice Requires="wps">
            <w:drawing>
              <wp:anchor distT="0" distB="0" distL="114300" distR="114300" simplePos="0" relativeHeight="251860992" behindDoc="0" locked="0" layoutInCell="1" allowOverlap="1" wp14:anchorId="59FB19CF" wp14:editId="111A074C">
                <wp:simplePos x="0" y="0"/>
                <wp:positionH relativeFrom="column">
                  <wp:posOffset>137795</wp:posOffset>
                </wp:positionH>
                <wp:positionV relativeFrom="paragraph">
                  <wp:posOffset>101509</wp:posOffset>
                </wp:positionV>
                <wp:extent cx="3194685" cy="282575"/>
                <wp:effectExtent l="0" t="0" r="5715" b="3175"/>
                <wp:wrapNone/>
                <wp:docPr id="271" name="テキスト ボックス 271"/>
                <wp:cNvGraphicFramePr/>
                <a:graphic xmlns:a="http://schemas.openxmlformats.org/drawingml/2006/main">
                  <a:graphicData uri="http://schemas.microsoft.com/office/word/2010/wordprocessingShape">
                    <wps:wsp>
                      <wps:cNvSpPr txBox="1"/>
                      <wps:spPr>
                        <a:xfrm>
                          <a:off x="0" y="0"/>
                          <a:ext cx="3194685" cy="28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D891E" w14:textId="77777777" w:rsidR="00CE01B8" w:rsidRPr="00913887" w:rsidRDefault="00CE01B8" w:rsidP="006A1BB3">
                            <w:pPr>
                              <w:rPr>
                                <w:rFonts w:asciiTheme="majorEastAsia" w:eastAsiaTheme="majorEastAsia" w:hAnsiTheme="majorEastAsia"/>
                              </w:rPr>
                            </w:pPr>
                            <w:r w:rsidRPr="00913887">
                              <w:rPr>
                                <w:rFonts w:asciiTheme="majorEastAsia" w:eastAsiaTheme="majorEastAsia" w:hAnsiTheme="majorEastAsia" w:hint="eastAsia"/>
                                <w:b/>
                              </w:rPr>
                              <w:t>＜参　考＞　一次仮置場での場内配置の例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19CF" id="テキスト ボックス 271" o:spid="_x0000_s1056" type="#_x0000_t202" style="position:absolute;left:0;text-align:left;margin-left:10.85pt;margin-top:8pt;width:251.55pt;height:2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" fillcolor="white [3201]" stroked="f" strokeweight=".5pt">
                <v:textbox>
                  <w:txbxContent>
                    <w:p w14:paraId="64DD891E" w14:textId="77777777" w:rsidR="00CE01B8" w:rsidRPr="00913887" w:rsidRDefault="00CE01B8" w:rsidP="006A1BB3">
                      <w:pPr>
                        <w:rPr>
                          <w:rFonts w:asciiTheme="majorEastAsia" w:eastAsiaTheme="majorEastAsia" w:hAnsiTheme="majorEastAsia"/>
                        </w:rPr>
                      </w:pPr>
                      <w:r w:rsidRPr="00913887">
                        <w:rPr>
                          <w:rFonts w:asciiTheme="majorEastAsia" w:eastAsiaTheme="majorEastAsia" w:hAnsiTheme="majorEastAsia" w:hint="eastAsia"/>
                          <w:b/>
                        </w:rPr>
                        <w:t>＜参　考＞　一次仮置場での場内配置の例</w:t>
                      </w:r>
                    </w:p>
                  </w:txbxContent>
                </v:textbox>
              </v:shape>
            </w:pict>
          </mc:Fallback>
        </mc:AlternateContent>
      </w:r>
    </w:p>
    <w:p w14:paraId="3B6E2060" w14:textId="77777777" w:rsidR="004E18C9" w:rsidRPr="00194E37" w:rsidRDefault="006A1BB3">
      <w:pPr>
        <w:widowControl/>
        <w:jc w:val="left"/>
        <w:rPr>
          <w:rFonts w:asciiTheme="minorEastAsia" w:hAnsiTheme="minorEastAsia"/>
          <w:b/>
          <w:sz w:val="22"/>
        </w:rPr>
      </w:pPr>
      <w:r w:rsidRPr="00194E37">
        <w:rPr>
          <w:rFonts w:asciiTheme="minorEastAsia" w:hAnsiTheme="minorEastAsia" w:hint="eastAsia"/>
        </w:rPr>
        <w:t>（出典：関西広域連合益城町災害対策支援本部（がれき班）第２陣 活動日誌（平成28年4月）参考資料）</w:t>
      </w:r>
      <w:r w:rsidR="004E18C9" w:rsidRPr="00194E37">
        <w:rPr>
          <w:rFonts w:asciiTheme="minorEastAsia" w:hAnsiTheme="minorEastAsia"/>
          <w:b/>
          <w:sz w:val="22"/>
        </w:rPr>
        <w:br w:type="page"/>
      </w:r>
    </w:p>
    <w:p w14:paraId="0ADCCC88" w14:textId="77777777" w:rsidR="00576605" w:rsidRPr="00194E37" w:rsidRDefault="00444F4C" w:rsidP="00A55922">
      <w:pPr>
        <w:widowControl/>
        <w:jc w:val="left"/>
        <w:rPr>
          <w:rFonts w:asciiTheme="minorEastAsia" w:hAnsiTheme="minorEastAsia"/>
          <w:b/>
          <w:sz w:val="24"/>
          <w:szCs w:val="24"/>
        </w:rPr>
      </w:pPr>
      <w:r w:rsidRPr="00194E37">
        <w:rPr>
          <w:rFonts w:asciiTheme="minorEastAsia" w:hAnsiTheme="minorEastAsia" w:hint="eastAsia"/>
          <w:b/>
          <w:sz w:val="24"/>
          <w:szCs w:val="24"/>
        </w:rPr>
        <w:lastRenderedPageBreak/>
        <w:t>３</w:t>
      </w:r>
      <w:r w:rsidR="00FB2F66" w:rsidRPr="00194E37">
        <w:rPr>
          <w:rFonts w:asciiTheme="minorEastAsia" w:hAnsiTheme="minorEastAsia" w:hint="eastAsia"/>
          <w:b/>
          <w:sz w:val="24"/>
          <w:szCs w:val="24"/>
        </w:rPr>
        <w:t xml:space="preserve">　</w:t>
      </w:r>
      <w:r w:rsidR="00111D9C" w:rsidRPr="00194E37">
        <w:rPr>
          <w:rFonts w:asciiTheme="minorEastAsia" w:hAnsiTheme="minorEastAsia" w:hint="eastAsia"/>
          <w:b/>
          <w:sz w:val="24"/>
          <w:szCs w:val="24"/>
        </w:rPr>
        <w:t>復旧</w:t>
      </w:r>
      <w:r w:rsidR="00576605" w:rsidRPr="00194E37">
        <w:rPr>
          <w:rFonts w:asciiTheme="minorEastAsia" w:hAnsiTheme="minorEastAsia" w:hint="eastAsia"/>
          <w:b/>
          <w:sz w:val="24"/>
          <w:szCs w:val="24"/>
        </w:rPr>
        <w:t>復興</w:t>
      </w:r>
      <w:r w:rsidR="00CE5751" w:rsidRPr="00194E37">
        <w:rPr>
          <w:rFonts w:asciiTheme="minorEastAsia" w:hAnsiTheme="minorEastAsia" w:hint="eastAsia"/>
          <w:b/>
          <w:sz w:val="24"/>
          <w:szCs w:val="24"/>
        </w:rPr>
        <w:t>対応</w:t>
      </w:r>
    </w:p>
    <w:p w14:paraId="539F4616" w14:textId="77777777" w:rsidR="004328BE" w:rsidRPr="00194E37" w:rsidRDefault="004328BE" w:rsidP="00576605">
      <w:pPr>
        <w:jc w:val="left"/>
        <w:rPr>
          <w:rFonts w:asciiTheme="minorEastAsia" w:hAnsiTheme="minorEastAsia"/>
          <w:b/>
          <w:sz w:val="22"/>
        </w:rPr>
      </w:pPr>
    </w:p>
    <w:p w14:paraId="20509B2D" w14:textId="77777777" w:rsidR="00EF7CF4" w:rsidRPr="00194E37" w:rsidRDefault="00EF7CF4" w:rsidP="007149C7">
      <w:pPr>
        <w:ind w:leftChars="135" w:left="283" w:firstLineChars="117" w:firstLine="257"/>
        <w:jc w:val="left"/>
        <w:rPr>
          <w:rFonts w:asciiTheme="minorEastAsia" w:hAnsiTheme="minorEastAsia"/>
          <w:sz w:val="22"/>
        </w:rPr>
      </w:pPr>
      <w:r w:rsidRPr="00194E37">
        <w:rPr>
          <w:rFonts w:asciiTheme="minorEastAsia" w:hAnsiTheme="minorEastAsia" w:hint="eastAsia"/>
          <w:sz w:val="22"/>
        </w:rPr>
        <w:t>災害後の復旧復興にできるだけ早く取りかかるには、建築物や構造物の損壊等によって発生する災害廃棄物の処理を計画的に</w:t>
      </w:r>
      <w:r w:rsidR="00361573" w:rsidRPr="00194E37">
        <w:rPr>
          <w:rFonts w:asciiTheme="minorEastAsia" w:hAnsiTheme="minorEastAsia" w:hint="eastAsia"/>
          <w:sz w:val="22"/>
        </w:rPr>
        <w:t>進める必要がある。災害廃棄物は、</w:t>
      </w:r>
      <w:r w:rsidR="00163D76" w:rsidRPr="00194E37">
        <w:rPr>
          <w:rFonts w:asciiTheme="minorEastAsia" w:hAnsiTheme="minorEastAsia" w:hint="eastAsia"/>
          <w:sz w:val="22"/>
        </w:rPr>
        <w:t>一般廃棄物であり、</w:t>
      </w:r>
      <w:r w:rsidR="00361573" w:rsidRPr="00194E37">
        <w:rPr>
          <w:rFonts w:asciiTheme="minorEastAsia" w:hAnsiTheme="minorEastAsia" w:hint="eastAsia"/>
          <w:sz w:val="22"/>
        </w:rPr>
        <w:t>原則</w:t>
      </w:r>
      <w:r w:rsidR="00ED1371" w:rsidRPr="00194E37">
        <w:rPr>
          <w:rFonts w:asciiTheme="minorEastAsia" w:hAnsiTheme="minorEastAsia" w:hint="eastAsia"/>
          <w:sz w:val="22"/>
        </w:rPr>
        <w:t>として</w:t>
      </w:r>
      <w:r w:rsidRPr="00194E37">
        <w:rPr>
          <w:rFonts w:asciiTheme="minorEastAsia" w:hAnsiTheme="minorEastAsia" w:hint="eastAsia"/>
          <w:sz w:val="22"/>
        </w:rPr>
        <w:t>市町村が</w:t>
      </w:r>
      <w:r w:rsidR="00163D76" w:rsidRPr="00194E37">
        <w:rPr>
          <w:rFonts w:asciiTheme="minorEastAsia" w:hAnsiTheme="minorEastAsia" w:hint="eastAsia"/>
          <w:sz w:val="22"/>
        </w:rPr>
        <w:t>処理する</w:t>
      </w:r>
      <w:r w:rsidR="00361573" w:rsidRPr="00194E37">
        <w:rPr>
          <w:rFonts w:asciiTheme="minorEastAsia" w:hAnsiTheme="minorEastAsia" w:hint="eastAsia"/>
          <w:sz w:val="22"/>
        </w:rPr>
        <w:t>ものであるが、</w:t>
      </w:r>
      <w:r w:rsidR="00C96A36" w:rsidRPr="00194E37">
        <w:rPr>
          <w:rFonts w:asciiTheme="minorEastAsia" w:hAnsiTheme="minorEastAsia" w:hint="eastAsia"/>
          <w:sz w:val="22"/>
        </w:rPr>
        <w:t>大規模災害時には</w:t>
      </w:r>
      <w:r w:rsidR="00FA4EFC" w:rsidRPr="00194E37">
        <w:rPr>
          <w:rFonts w:asciiTheme="minorEastAsia" w:hAnsiTheme="minorEastAsia" w:hint="eastAsia"/>
          <w:sz w:val="22"/>
        </w:rPr>
        <w:t>市町村域を超えた対応が必要となることが想定され、大阪府においても</w:t>
      </w:r>
      <w:r w:rsidR="00361573" w:rsidRPr="00194E37">
        <w:rPr>
          <w:rFonts w:asciiTheme="minorEastAsia" w:hAnsiTheme="minorEastAsia" w:hint="eastAsia"/>
          <w:sz w:val="22"/>
        </w:rPr>
        <w:t>災害廃棄物</w:t>
      </w:r>
      <w:r w:rsidR="00FA4EFC" w:rsidRPr="00194E37">
        <w:rPr>
          <w:rFonts w:asciiTheme="minorEastAsia" w:hAnsiTheme="minorEastAsia" w:hint="eastAsia"/>
          <w:sz w:val="22"/>
        </w:rPr>
        <w:t>の適正</w:t>
      </w:r>
      <w:r w:rsidR="00361573" w:rsidRPr="00194E37">
        <w:rPr>
          <w:rFonts w:asciiTheme="minorEastAsia" w:hAnsiTheme="minorEastAsia" w:hint="eastAsia"/>
          <w:sz w:val="22"/>
        </w:rPr>
        <w:t>処理</w:t>
      </w:r>
      <w:r w:rsidR="00FA4EFC" w:rsidRPr="00194E37">
        <w:rPr>
          <w:rFonts w:asciiTheme="minorEastAsia" w:hAnsiTheme="minorEastAsia" w:hint="eastAsia"/>
          <w:sz w:val="22"/>
        </w:rPr>
        <w:t>への対策</w:t>
      </w:r>
      <w:r w:rsidRPr="00194E37">
        <w:rPr>
          <w:rFonts w:asciiTheme="minorEastAsia" w:hAnsiTheme="minorEastAsia" w:hint="eastAsia"/>
          <w:sz w:val="22"/>
        </w:rPr>
        <w:t>が中心となる。</w:t>
      </w:r>
    </w:p>
    <w:p w14:paraId="4F5DD760" w14:textId="77777777" w:rsidR="00163D76" w:rsidRPr="00194E37" w:rsidRDefault="00163D76" w:rsidP="007149C7">
      <w:pPr>
        <w:ind w:firstLineChars="100" w:firstLine="220"/>
        <w:jc w:val="left"/>
        <w:rPr>
          <w:rFonts w:asciiTheme="minorEastAsia" w:hAnsiTheme="minorEastAsia"/>
          <w:sz w:val="22"/>
        </w:rPr>
      </w:pPr>
    </w:p>
    <w:p w14:paraId="5E1C6965" w14:textId="77777777" w:rsidR="00E133A8" w:rsidRPr="00CE01B8" w:rsidRDefault="00AB181D"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（１）</w:t>
      </w:r>
      <w:r w:rsidR="00E133A8" w:rsidRPr="00CE01B8">
        <w:rPr>
          <w:rFonts w:asciiTheme="majorEastAsia" w:eastAsiaTheme="majorEastAsia" w:hAnsiTheme="majorEastAsia" w:hint="eastAsia"/>
          <w:b/>
          <w:sz w:val="22"/>
        </w:rPr>
        <w:t>一次仮置場</w:t>
      </w:r>
      <w:r w:rsidR="00576605" w:rsidRPr="00CE01B8">
        <w:rPr>
          <w:rFonts w:asciiTheme="majorEastAsia" w:eastAsiaTheme="majorEastAsia" w:hAnsiTheme="majorEastAsia" w:hint="eastAsia"/>
          <w:b/>
          <w:sz w:val="22"/>
        </w:rPr>
        <w:t>の</w:t>
      </w:r>
      <w:r w:rsidR="00CC4C18" w:rsidRPr="00CE01B8">
        <w:rPr>
          <w:rFonts w:asciiTheme="majorEastAsia" w:eastAsiaTheme="majorEastAsia" w:hAnsiTheme="majorEastAsia" w:hint="eastAsia"/>
          <w:b/>
          <w:sz w:val="22"/>
        </w:rPr>
        <w:t>運用</w:t>
      </w:r>
      <w:r w:rsidR="00E133A8" w:rsidRPr="00CE01B8">
        <w:rPr>
          <w:rFonts w:asciiTheme="majorEastAsia" w:eastAsiaTheme="majorEastAsia" w:hAnsiTheme="majorEastAsia" w:hint="eastAsia"/>
          <w:b/>
          <w:sz w:val="22"/>
        </w:rPr>
        <w:t>状況等の確認</w:t>
      </w:r>
      <w:r w:rsidR="00C93808" w:rsidRPr="00CE01B8">
        <w:rPr>
          <w:rFonts w:asciiTheme="majorEastAsia" w:eastAsiaTheme="majorEastAsia" w:hAnsiTheme="majorEastAsia" w:hint="eastAsia"/>
          <w:b/>
          <w:sz w:val="22"/>
        </w:rPr>
        <w:t>（発災～</w:t>
      </w:r>
      <w:r w:rsidR="00413D65" w:rsidRPr="00CE01B8">
        <w:rPr>
          <w:rFonts w:asciiTheme="majorEastAsia" w:eastAsiaTheme="majorEastAsia" w:hAnsiTheme="majorEastAsia"/>
          <w:b/>
          <w:sz w:val="22"/>
        </w:rPr>
        <w:t>14日</w:t>
      </w:r>
      <w:r w:rsidR="00C93808" w:rsidRPr="00CE01B8">
        <w:rPr>
          <w:rFonts w:asciiTheme="majorEastAsia" w:eastAsiaTheme="majorEastAsia" w:hAnsiTheme="majorEastAsia" w:hint="eastAsia"/>
          <w:b/>
          <w:sz w:val="22"/>
        </w:rPr>
        <w:t>）</w:t>
      </w:r>
    </w:p>
    <w:p w14:paraId="03043AA3" w14:textId="77777777" w:rsidR="00CD28DB" w:rsidRPr="00194E37" w:rsidRDefault="00DC4F4F"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一次仮置場では、二次仮置場等での破砕</w:t>
      </w:r>
      <w:r w:rsidR="00BE506A" w:rsidRPr="00194E37">
        <w:rPr>
          <w:rFonts w:asciiTheme="minorEastAsia" w:hAnsiTheme="minorEastAsia" w:hint="eastAsia"/>
          <w:sz w:val="22"/>
        </w:rPr>
        <w:t>・選別処理</w:t>
      </w:r>
      <w:r w:rsidR="00FA7050" w:rsidRPr="00194E37">
        <w:rPr>
          <w:rFonts w:asciiTheme="minorEastAsia" w:hAnsiTheme="minorEastAsia" w:hint="eastAsia"/>
          <w:sz w:val="22"/>
        </w:rPr>
        <w:t>等</w:t>
      </w:r>
      <w:r w:rsidR="00BE506A" w:rsidRPr="00194E37">
        <w:rPr>
          <w:rFonts w:asciiTheme="minorEastAsia" w:hAnsiTheme="minorEastAsia" w:hint="eastAsia"/>
          <w:sz w:val="22"/>
        </w:rPr>
        <w:t>を効率的に実施するために可能な限り分別する</w:t>
      </w:r>
      <w:r w:rsidR="00ED1371" w:rsidRPr="00194E37">
        <w:rPr>
          <w:rFonts w:asciiTheme="minorEastAsia" w:hAnsiTheme="minorEastAsia" w:hint="eastAsia"/>
          <w:sz w:val="22"/>
        </w:rPr>
        <w:t>ことが必要である</w:t>
      </w:r>
      <w:r w:rsidR="00BE506A" w:rsidRPr="00194E37">
        <w:rPr>
          <w:rFonts w:asciiTheme="minorEastAsia" w:hAnsiTheme="minorEastAsia" w:hint="eastAsia"/>
          <w:sz w:val="22"/>
        </w:rPr>
        <w:t>。</w:t>
      </w:r>
      <w:r w:rsidR="00CD28DB" w:rsidRPr="00194E37">
        <w:rPr>
          <w:rFonts w:asciiTheme="minorEastAsia" w:hAnsiTheme="minorEastAsia" w:hint="eastAsia"/>
          <w:sz w:val="22"/>
        </w:rPr>
        <w:t>被災した市町村から</w:t>
      </w:r>
      <w:r w:rsidR="00ED1371" w:rsidRPr="00194E37">
        <w:rPr>
          <w:rFonts w:asciiTheme="minorEastAsia" w:hAnsiTheme="minorEastAsia" w:hint="eastAsia"/>
          <w:sz w:val="22"/>
        </w:rPr>
        <w:t>、</w:t>
      </w:r>
      <w:r w:rsidR="00CD28DB" w:rsidRPr="00194E37">
        <w:rPr>
          <w:rFonts w:asciiTheme="minorEastAsia" w:hAnsiTheme="minorEastAsia" w:hint="eastAsia"/>
          <w:sz w:val="22"/>
        </w:rPr>
        <w:t>一次仮置場への災害廃棄物の搬入状況、現地での分別状況等について、</w:t>
      </w:r>
      <w:r w:rsidR="00ED1371" w:rsidRPr="00194E37">
        <w:rPr>
          <w:rFonts w:asciiTheme="minorEastAsia" w:hAnsiTheme="minorEastAsia" w:hint="eastAsia"/>
          <w:sz w:val="22"/>
        </w:rPr>
        <w:t>資料1</w:t>
      </w:r>
      <w:r w:rsidR="008759C2" w:rsidRPr="00194E37">
        <w:rPr>
          <w:rFonts w:asciiTheme="minorEastAsia" w:hAnsiTheme="minorEastAsia" w:hint="eastAsia"/>
          <w:sz w:val="22"/>
        </w:rPr>
        <w:t>0</w:t>
      </w:r>
      <w:r w:rsidR="00ED1371" w:rsidRPr="00194E37">
        <w:rPr>
          <w:rFonts w:asciiTheme="minorEastAsia" w:hAnsiTheme="minorEastAsia" w:hint="eastAsia"/>
          <w:sz w:val="22"/>
        </w:rPr>
        <w:t>の「震災等災害廃棄物連絡記録表」等を使用して</w:t>
      </w:r>
      <w:r w:rsidR="00CD28DB" w:rsidRPr="00194E37">
        <w:rPr>
          <w:rFonts w:asciiTheme="minorEastAsia" w:hAnsiTheme="minorEastAsia" w:hint="eastAsia"/>
          <w:sz w:val="22"/>
        </w:rPr>
        <w:t>情報収集し、整理する。</w:t>
      </w:r>
    </w:p>
    <w:p w14:paraId="544A24C1" w14:textId="77777777" w:rsidR="004328BE" w:rsidRPr="00194E37" w:rsidRDefault="004328BE" w:rsidP="007149C7">
      <w:pPr>
        <w:ind w:leftChars="337" w:left="708" w:firstLineChars="67" w:firstLine="147"/>
        <w:jc w:val="left"/>
        <w:rPr>
          <w:rFonts w:asciiTheme="minorEastAsia" w:hAnsiTheme="minorEastAsia"/>
          <w:sz w:val="22"/>
        </w:rPr>
      </w:pPr>
    </w:p>
    <w:p w14:paraId="3B70DA08" w14:textId="77777777" w:rsidR="004328BE" w:rsidRPr="00194E37" w:rsidRDefault="004328BE" w:rsidP="007149C7">
      <w:pPr>
        <w:ind w:firstLineChars="400" w:firstLine="880"/>
        <w:jc w:val="left"/>
        <w:rPr>
          <w:rFonts w:asciiTheme="minorEastAsia" w:hAnsiTheme="minorEastAsia"/>
          <w:sz w:val="22"/>
        </w:rPr>
      </w:pPr>
      <w:r w:rsidRPr="00194E37">
        <w:rPr>
          <w:rFonts w:asciiTheme="minorEastAsia" w:hAnsiTheme="minorEastAsia" w:hint="eastAsia"/>
          <w:sz w:val="22"/>
        </w:rPr>
        <w:t>情報収集項目　□災害廃棄物の搬入状況・廃棄物量</w:t>
      </w:r>
    </w:p>
    <w:p w14:paraId="73692E2F" w14:textId="77777777" w:rsidR="004328BE" w:rsidRPr="00194E37" w:rsidRDefault="004328BE" w:rsidP="007149C7">
      <w:pPr>
        <w:ind w:firstLineChars="100" w:firstLine="220"/>
        <w:jc w:val="left"/>
        <w:rPr>
          <w:rFonts w:asciiTheme="minorEastAsia" w:hAnsiTheme="minorEastAsia"/>
          <w:sz w:val="22"/>
        </w:rPr>
      </w:pPr>
      <w:r w:rsidRPr="00194E37">
        <w:rPr>
          <w:rFonts w:asciiTheme="minorEastAsia" w:hAnsiTheme="minorEastAsia" w:hint="eastAsia"/>
          <w:sz w:val="22"/>
        </w:rPr>
        <w:t xml:space="preserve">　　　　　　　　　　□災害廃棄物の分別状況</w:t>
      </w:r>
    </w:p>
    <w:p w14:paraId="251DB3A4" w14:textId="77777777" w:rsidR="004328BE" w:rsidRPr="00194E37" w:rsidRDefault="004328BE" w:rsidP="007149C7">
      <w:pPr>
        <w:ind w:leftChars="100" w:left="2630" w:hangingChars="1100" w:hanging="2420"/>
        <w:jc w:val="left"/>
        <w:rPr>
          <w:rFonts w:asciiTheme="minorEastAsia" w:hAnsiTheme="minorEastAsia"/>
          <w:sz w:val="22"/>
        </w:rPr>
      </w:pPr>
      <w:r w:rsidRPr="00194E37">
        <w:rPr>
          <w:rFonts w:asciiTheme="minorEastAsia" w:hAnsiTheme="minorEastAsia" w:hint="eastAsia"/>
          <w:sz w:val="22"/>
        </w:rPr>
        <w:t xml:space="preserve">　　　　　　　　　　□有害廃棄物、危険物、腐敗性廃棄物、処理困難物、家電リサイクル対象物等の搬入状況</w:t>
      </w:r>
    </w:p>
    <w:p w14:paraId="7F816A13" w14:textId="77777777" w:rsidR="004328BE" w:rsidRPr="00194E37" w:rsidRDefault="004328BE" w:rsidP="007149C7">
      <w:pPr>
        <w:ind w:leftChars="100" w:left="1970" w:hangingChars="800" w:hanging="1760"/>
        <w:jc w:val="left"/>
        <w:rPr>
          <w:rFonts w:asciiTheme="minorEastAsia" w:hAnsiTheme="minorEastAsia"/>
          <w:sz w:val="22"/>
        </w:rPr>
      </w:pPr>
      <w:r w:rsidRPr="00194E37">
        <w:rPr>
          <w:rFonts w:asciiTheme="minorEastAsia" w:hAnsiTheme="minorEastAsia" w:hint="eastAsia"/>
          <w:sz w:val="22"/>
        </w:rPr>
        <w:t xml:space="preserve">　　　　　　　　　　□環境保全対策の状況</w:t>
      </w:r>
    </w:p>
    <w:p w14:paraId="22CF5064" w14:textId="77777777" w:rsidR="004328BE" w:rsidRPr="00194E37" w:rsidRDefault="004328BE" w:rsidP="007149C7">
      <w:pPr>
        <w:ind w:firstLineChars="1100" w:firstLine="2420"/>
        <w:jc w:val="left"/>
        <w:rPr>
          <w:rFonts w:asciiTheme="minorEastAsia" w:hAnsiTheme="minorEastAsia"/>
          <w:sz w:val="22"/>
        </w:rPr>
      </w:pPr>
      <w:r w:rsidRPr="00194E37">
        <w:rPr>
          <w:rFonts w:asciiTheme="minorEastAsia" w:hAnsiTheme="minorEastAsia" w:hint="eastAsia"/>
          <w:sz w:val="22"/>
        </w:rPr>
        <w:t xml:space="preserve">□環境モニタリングの状況　　　　　　</w:t>
      </w:r>
    </w:p>
    <w:p w14:paraId="064BDEFA" w14:textId="77777777" w:rsidR="004328BE" w:rsidRPr="00194E37" w:rsidRDefault="00413D65" w:rsidP="007149C7">
      <w:pPr>
        <w:ind w:firstLineChars="700" w:firstLine="1540"/>
        <w:jc w:val="left"/>
        <w:rPr>
          <w:rFonts w:asciiTheme="minorEastAsia" w:hAnsiTheme="minorEastAsia"/>
          <w:sz w:val="22"/>
        </w:rPr>
      </w:pPr>
      <w:r w:rsidRPr="00194E37">
        <w:rPr>
          <w:rFonts w:asciiTheme="minorEastAsia" w:hAnsiTheme="minorEastAsia" w:hint="eastAsia"/>
          <w:sz w:val="22"/>
        </w:rPr>
        <w:t xml:space="preserve">　　　　□二次仮置場への搬出予定（搬出日程、搬出量等）　等</w:t>
      </w:r>
    </w:p>
    <w:p w14:paraId="27B5DDB6" w14:textId="77777777" w:rsidR="00576605" w:rsidRPr="00194E37" w:rsidRDefault="00576605" w:rsidP="00576605">
      <w:pPr>
        <w:jc w:val="left"/>
        <w:rPr>
          <w:rFonts w:asciiTheme="minorEastAsia" w:hAnsiTheme="minorEastAsia"/>
          <w:sz w:val="22"/>
        </w:rPr>
      </w:pPr>
    </w:p>
    <w:p w14:paraId="07074E23" w14:textId="77777777" w:rsidR="006E725C" w:rsidRPr="002B0F5B" w:rsidRDefault="006E725C" w:rsidP="00BF0698">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（２</w:t>
      </w:r>
      <w:r w:rsidRPr="002B0F5B">
        <w:rPr>
          <w:rFonts w:asciiTheme="majorEastAsia" w:eastAsiaTheme="majorEastAsia" w:hAnsiTheme="majorEastAsia" w:hint="eastAsia"/>
          <w:b/>
          <w:sz w:val="22"/>
        </w:rPr>
        <w:t>）地域</w:t>
      </w:r>
      <w:r w:rsidR="00BF0698" w:rsidRPr="002B0F5B">
        <w:rPr>
          <w:rFonts w:asciiTheme="majorEastAsia" w:eastAsiaTheme="majorEastAsia" w:hAnsiTheme="majorEastAsia" w:hint="eastAsia"/>
          <w:b/>
          <w:sz w:val="22"/>
        </w:rPr>
        <w:t>内、大阪府</w:t>
      </w:r>
      <w:r w:rsidR="00DF15DA" w:rsidRPr="002B0F5B">
        <w:rPr>
          <w:rFonts w:asciiTheme="majorEastAsia" w:eastAsiaTheme="majorEastAsia" w:hAnsiTheme="majorEastAsia" w:hint="eastAsia"/>
          <w:b/>
          <w:sz w:val="22"/>
        </w:rPr>
        <w:t>域</w:t>
      </w:r>
      <w:r w:rsidRPr="002B0F5B">
        <w:rPr>
          <w:rFonts w:asciiTheme="majorEastAsia" w:eastAsiaTheme="majorEastAsia" w:hAnsiTheme="majorEastAsia" w:hint="eastAsia"/>
          <w:b/>
          <w:sz w:val="22"/>
        </w:rPr>
        <w:t>での処理検討（発災～</w:t>
      </w:r>
      <w:r w:rsidRPr="002B0F5B">
        <w:rPr>
          <w:rFonts w:asciiTheme="majorEastAsia" w:eastAsiaTheme="majorEastAsia" w:hAnsiTheme="majorEastAsia"/>
          <w:b/>
          <w:sz w:val="22"/>
        </w:rPr>
        <w:t>14日）</w:t>
      </w:r>
    </w:p>
    <w:p w14:paraId="3E4D3EFA" w14:textId="77777777" w:rsidR="000A5620" w:rsidRPr="002B0F5B" w:rsidRDefault="00DF15DA" w:rsidP="007149C7">
      <w:pPr>
        <w:ind w:leftChars="337" w:left="708" w:firstLineChars="67" w:firstLine="147"/>
        <w:jc w:val="left"/>
        <w:rPr>
          <w:rFonts w:asciiTheme="minorEastAsia" w:hAnsiTheme="minorEastAsia"/>
          <w:sz w:val="22"/>
        </w:rPr>
      </w:pPr>
      <w:r w:rsidRPr="002B0F5B">
        <w:rPr>
          <w:rFonts w:asciiTheme="minorEastAsia" w:hAnsiTheme="minorEastAsia" w:hint="eastAsia"/>
          <w:sz w:val="22"/>
        </w:rPr>
        <w:t>被災した市町村を含む地域内</w:t>
      </w:r>
      <w:r w:rsidR="000A5620" w:rsidRPr="002B0F5B">
        <w:rPr>
          <w:rFonts w:asciiTheme="minorEastAsia" w:hAnsiTheme="minorEastAsia" w:hint="eastAsia"/>
          <w:sz w:val="22"/>
        </w:rPr>
        <w:t>、また、</w:t>
      </w:r>
      <w:r w:rsidR="0029433B" w:rsidRPr="002B0F5B">
        <w:rPr>
          <w:rFonts w:asciiTheme="minorEastAsia" w:hAnsiTheme="minorEastAsia" w:hint="eastAsia"/>
          <w:sz w:val="22"/>
        </w:rPr>
        <w:t>大阪</w:t>
      </w:r>
      <w:r w:rsidRPr="002B0F5B">
        <w:rPr>
          <w:rFonts w:asciiTheme="minorEastAsia" w:hAnsiTheme="minorEastAsia" w:hint="eastAsia"/>
          <w:sz w:val="22"/>
        </w:rPr>
        <w:t>府域</w:t>
      </w:r>
      <w:r w:rsidR="00BF0698" w:rsidRPr="002B0F5B">
        <w:rPr>
          <w:rFonts w:asciiTheme="minorEastAsia" w:hAnsiTheme="minorEastAsia" w:hint="eastAsia"/>
          <w:sz w:val="22"/>
        </w:rPr>
        <w:t>の</w:t>
      </w:r>
      <w:r w:rsidR="000A5620" w:rsidRPr="002B0F5B">
        <w:rPr>
          <w:rFonts w:asciiTheme="minorEastAsia" w:hAnsiTheme="minorEastAsia" w:hint="eastAsia"/>
          <w:sz w:val="22"/>
        </w:rPr>
        <w:t>市町村</w:t>
      </w:r>
      <w:r w:rsidR="00BF0698" w:rsidRPr="002B0F5B">
        <w:rPr>
          <w:rFonts w:asciiTheme="minorEastAsia" w:hAnsiTheme="minorEastAsia" w:hint="eastAsia"/>
          <w:sz w:val="22"/>
        </w:rPr>
        <w:t>等</w:t>
      </w:r>
      <w:r w:rsidR="000B3F36" w:rsidRPr="002B0F5B">
        <w:rPr>
          <w:rFonts w:asciiTheme="minorEastAsia" w:hAnsiTheme="minorEastAsia" w:hint="eastAsia"/>
          <w:sz w:val="22"/>
        </w:rPr>
        <w:t>に対し、既存の一般廃棄物処理施設等で</w:t>
      </w:r>
      <w:r w:rsidR="000A5620" w:rsidRPr="002B0F5B">
        <w:rPr>
          <w:rFonts w:asciiTheme="minorEastAsia" w:hAnsiTheme="minorEastAsia" w:hint="eastAsia"/>
          <w:sz w:val="22"/>
        </w:rPr>
        <w:t>災害廃棄物の</w:t>
      </w:r>
      <w:r w:rsidR="000B3F36" w:rsidRPr="002B0F5B">
        <w:rPr>
          <w:rFonts w:asciiTheme="minorEastAsia" w:hAnsiTheme="minorEastAsia" w:hint="eastAsia"/>
          <w:sz w:val="22"/>
        </w:rPr>
        <w:t>処理可能量</w:t>
      </w:r>
      <w:r w:rsidR="000A5620" w:rsidRPr="002B0F5B">
        <w:rPr>
          <w:rFonts w:asciiTheme="minorEastAsia" w:hAnsiTheme="minorEastAsia" w:hint="eastAsia"/>
          <w:sz w:val="22"/>
        </w:rPr>
        <w:t>等について、</w:t>
      </w:r>
      <w:r w:rsidR="00ED1371" w:rsidRPr="002B0F5B">
        <w:rPr>
          <w:rFonts w:asciiTheme="minorEastAsia" w:hAnsiTheme="minorEastAsia" w:hint="eastAsia"/>
          <w:sz w:val="22"/>
        </w:rPr>
        <w:t>資料1</w:t>
      </w:r>
      <w:r w:rsidR="008759C2" w:rsidRPr="002B0F5B">
        <w:rPr>
          <w:rFonts w:asciiTheme="minorEastAsia" w:hAnsiTheme="minorEastAsia" w:hint="eastAsia"/>
          <w:sz w:val="22"/>
        </w:rPr>
        <w:t>1</w:t>
      </w:r>
      <w:r w:rsidR="00ED1371" w:rsidRPr="002B0F5B">
        <w:rPr>
          <w:rFonts w:asciiTheme="minorEastAsia" w:hAnsiTheme="minorEastAsia" w:hint="eastAsia"/>
          <w:sz w:val="22"/>
        </w:rPr>
        <w:t>の「災害廃棄物受入調査表」等を使用して</w:t>
      </w:r>
      <w:r w:rsidR="000A5620" w:rsidRPr="002B0F5B">
        <w:rPr>
          <w:rFonts w:asciiTheme="minorEastAsia" w:hAnsiTheme="minorEastAsia" w:hint="eastAsia"/>
          <w:sz w:val="22"/>
        </w:rPr>
        <w:t>情報収集、整理</w:t>
      </w:r>
      <w:r w:rsidR="000B3F36" w:rsidRPr="002B0F5B">
        <w:rPr>
          <w:rFonts w:asciiTheme="minorEastAsia" w:hAnsiTheme="minorEastAsia" w:hint="eastAsia"/>
          <w:sz w:val="22"/>
        </w:rPr>
        <w:t>し、処理について検討</w:t>
      </w:r>
      <w:r w:rsidR="000A5620" w:rsidRPr="002B0F5B">
        <w:rPr>
          <w:rFonts w:asciiTheme="minorEastAsia" w:hAnsiTheme="minorEastAsia" w:hint="eastAsia"/>
          <w:sz w:val="22"/>
        </w:rPr>
        <w:t>する。</w:t>
      </w:r>
    </w:p>
    <w:p w14:paraId="3475C161" w14:textId="77777777" w:rsidR="000A5620" w:rsidRPr="002B0F5B" w:rsidRDefault="000A5620" w:rsidP="007149C7">
      <w:pPr>
        <w:ind w:leftChars="337" w:left="708" w:firstLineChars="67" w:firstLine="147"/>
        <w:jc w:val="left"/>
        <w:rPr>
          <w:rFonts w:asciiTheme="minorEastAsia" w:hAnsiTheme="minorEastAsia"/>
          <w:sz w:val="22"/>
        </w:rPr>
      </w:pPr>
    </w:p>
    <w:p w14:paraId="248887CC" w14:textId="77777777" w:rsidR="000A5620" w:rsidRPr="002B0F5B" w:rsidRDefault="000A5620" w:rsidP="007149C7">
      <w:pPr>
        <w:ind w:firstLineChars="400" w:firstLine="880"/>
        <w:jc w:val="left"/>
        <w:rPr>
          <w:rFonts w:asciiTheme="minorEastAsia" w:hAnsiTheme="minorEastAsia"/>
          <w:sz w:val="22"/>
        </w:rPr>
      </w:pPr>
      <w:r w:rsidRPr="002B0F5B">
        <w:rPr>
          <w:rFonts w:asciiTheme="minorEastAsia" w:hAnsiTheme="minorEastAsia" w:hint="eastAsia"/>
          <w:sz w:val="22"/>
        </w:rPr>
        <w:t>情報収集項目　□</w:t>
      </w:r>
      <w:r w:rsidR="000B3F36" w:rsidRPr="002B0F5B">
        <w:rPr>
          <w:rFonts w:asciiTheme="minorEastAsia" w:hAnsiTheme="minorEastAsia" w:hint="eastAsia"/>
          <w:sz w:val="22"/>
        </w:rPr>
        <w:t>可燃物（廃プラスチック類、木くず等）の処理可能</w:t>
      </w:r>
      <w:r w:rsidRPr="002B0F5B">
        <w:rPr>
          <w:rFonts w:asciiTheme="minorEastAsia" w:hAnsiTheme="minorEastAsia" w:hint="eastAsia"/>
          <w:sz w:val="22"/>
        </w:rPr>
        <w:t>量</w:t>
      </w:r>
    </w:p>
    <w:p w14:paraId="24CE639E" w14:textId="77777777" w:rsidR="000A5620" w:rsidRPr="00194E37" w:rsidRDefault="000A5620" w:rsidP="007149C7">
      <w:pPr>
        <w:ind w:leftChars="100" w:left="2630" w:hangingChars="1100" w:hanging="2420"/>
        <w:jc w:val="left"/>
        <w:rPr>
          <w:rFonts w:asciiTheme="minorEastAsia" w:hAnsiTheme="minorEastAsia"/>
          <w:sz w:val="22"/>
        </w:rPr>
      </w:pPr>
      <w:r w:rsidRPr="002B0F5B">
        <w:rPr>
          <w:rFonts w:asciiTheme="minorEastAsia" w:hAnsiTheme="minorEastAsia" w:hint="eastAsia"/>
          <w:sz w:val="22"/>
        </w:rPr>
        <w:t xml:space="preserve">　　　　　　　　　　□</w:t>
      </w:r>
      <w:r w:rsidR="000B3F36" w:rsidRPr="002B0F5B">
        <w:rPr>
          <w:rFonts w:asciiTheme="minorEastAsia" w:hAnsiTheme="minorEastAsia" w:hint="eastAsia"/>
          <w:sz w:val="22"/>
        </w:rPr>
        <w:t>不可燃物（コンクリートがら、金属くず等）</w:t>
      </w:r>
      <w:r w:rsidR="000B3F36" w:rsidRPr="00194E37">
        <w:rPr>
          <w:rFonts w:asciiTheme="minorEastAsia" w:hAnsiTheme="minorEastAsia" w:hint="eastAsia"/>
          <w:sz w:val="22"/>
        </w:rPr>
        <w:t>の処理可能量</w:t>
      </w:r>
      <w:r w:rsidRPr="00194E37">
        <w:rPr>
          <w:rFonts w:asciiTheme="minorEastAsia" w:hAnsiTheme="minorEastAsia" w:hint="eastAsia"/>
          <w:sz w:val="22"/>
        </w:rPr>
        <w:t xml:space="preserve">　　　</w:t>
      </w:r>
    </w:p>
    <w:p w14:paraId="1CD07B51" w14:textId="77777777" w:rsidR="000B3F36" w:rsidRPr="00194E37" w:rsidRDefault="000B3F36" w:rsidP="007149C7">
      <w:pPr>
        <w:ind w:leftChars="100" w:left="2630" w:hangingChars="1100" w:hanging="2420"/>
        <w:jc w:val="left"/>
        <w:rPr>
          <w:rFonts w:asciiTheme="minorEastAsia" w:hAnsiTheme="minorEastAsia"/>
          <w:sz w:val="22"/>
        </w:rPr>
      </w:pPr>
      <w:r w:rsidRPr="00194E37">
        <w:rPr>
          <w:rFonts w:asciiTheme="minorEastAsia" w:hAnsiTheme="minorEastAsia" w:hint="eastAsia"/>
          <w:sz w:val="22"/>
        </w:rPr>
        <w:t xml:space="preserve">　　　　　　　　　　□受入日量、受入期間</w:t>
      </w:r>
    </w:p>
    <w:p w14:paraId="0517A0E1" w14:textId="77777777" w:rsidR="000B3F36" w:rsidRPr="00194E37" w:rsidRDefault="000B3F36" w:rsidP="007149C7">
      <w:pPr>
        <w:ind w:leftChars="100" w:left="2630" w:hangingChars="1100" w:hanging="2420"/>
        <w:jc w:val="left"/>
        <w:rPr>
          <w:rFonts w:asciiTheme="minorEastAsia" w:hAnsiTheme="minorEastAsia"/>
          <w:sz w:val="22"/>
        </w:rPr>
      </w:pPr>
      <w:r w:rsidRPr="00194E37">
        <w:rPr>
          <w:rFonts w:asciiTheme="minorEastAsia" w:hAnsiTheme="minorEastAsia" w:hint="eastAsia"/>
          <w:sz w:val="22"/>
        </w:rPr>
        <w:t xml:space="preserve">　　　　　　　　　　□受入条件（大きさ、性状等）　等</w:t>
      </w:r>
    </w:p>
    <w:p w14:paraId="76839208" w14:textId="77777777" w:rsidR="006E725C" w:rsidRPr="00194E37" w:rsidRDefault="006E725C" w:rsidP="00576605">
      <w:pPr>
        <w:jc w:val="left"/>
        <w:rPr>
          <w:rFonts w:asciiTheme="minorEastAsia" w:hAnsiTheme="minorEastAsia"/>
          <w:sz w:val="22"/>
        </w:rPr>
      </w:pPr>
    </w:p>
    <w:p w14:paraId="308622E3" w14:textId="77777777" w:rsidR="00B12297" w:rsidRPr="00194E37" w:rsidRDefault="00B12297" w:rsidP="00576605">
      <w:pPr>
        <w:jc w:val="left"/>
        <w:rPr>
          <w:rFonts w:asciiTheme="minorEastAsia" w:hAnsiTheme="minorEastAsia"/>
          <w:sz w:val="22"/>
        </w:rPr>
      </w:pPr>
    </w:p>
    <w:p w14:paraId="24F51A2F" w14:textId="77777777" w:rsidR="00B12297" w:rsidRPr="00194E37" w:rsidRDefault="00B12297" w:rsidP="00576605">
      <w:pPr>
        <w:jc w:val="left"/>
        <w:rPr>
          <w:rFonts w:asciiTheme="minorEastAsia" w:hAnsiTheme="minorEastAsia"/>
          <w:sz w:val="22"/>
        </w:rPr>
      </w:pPr>
    </w:p>
    <w:p w14:paraId="69FA4DFF" w14:textId="77777777" w:rsidR="00B12297" w:rsidRPr="00194E37" w:rsidRDefault="00B12297" w:rsidP="00576605">
      <w:pPr>
        <w:jc w:val="left"/>
        <w:rPr>
          <w:rFonts w:asciiTheme="minorEastAsia" w:hAnsiTheme="minorEastAsia"/>
          <w:sz w:val="22"/>
        </w:rPr>
      </w:pPr>
    </w:p>
    <w:p w14:paraId="428F1012" w14:textId="77777777" w:rsidR="008759C2" w:rsidRPr="00194E37" w:rsidRDefault="008759C2" w:rsidP="00576605">
      <w:pPr>
        <w:jc w:val="left"/>
        <w:rPr>
          <w:rFonts w:asciiTheme="minorEastAsia" w:hAnsiTheme="minorEastAsia"/>
          <w:sz w:val="22"/>
        </w:rPr>
      </w:pPr>
    </w:p>
    <w:p w14:paraId="0568539E" w14:textId="77777777" w:rsidR="005E2F7A" w:rsidRPr="00194E37" w:rsidRDefault="005E2F7A" w:rsidP="00576605">
      <w:pPr>
        <w:jc w:val="left"/>
        <w:rPr>
          <w:rFonts w:asciiTheme="minorEastAsia" w:hAnsiTheme="minorEastAsia"/>
          <w:sz w:val="22"/>
        </w:rPr>
      </w:pPr>
    </w:p>
    <w:p w14:paraId="0E5C760B" w14:textId="77777777" w:rsidR="008759C2" w:rsidRPr="00194E37" w:rsidRDefault="008759C2" w:rsidP="00576605">
      <w:pPr>
        <w:jc w:val="left"/>
        <w:rPr>
          <w:rFonts w:asciiTheme="minorEastAsia" w:hAnsiTheme="minorEastAsia"/>
          <w:sz w:val="22"/>
        </w:rPr>
      </w:pPr>
    </w:p>
    <w:p w14:paraId="0C294CD4" w14:textId="77777777" w:rsidR="00C9672F" w:rsidRPr="00194E37" w:rsidRDefault="006A4D48" w:rsidP="007149C7">
      <w:pPr>
        <w:ind w:firstLineChars="300" w:firstLine="663"/>
        <w:jc w:val="left"/>
        <w:rPr>
          <w:rFonts w:asciiTheme="minorEastAsia" w:hAnsiTheme="minorEastAsia"/>
          <w:b/>
          <w:color w:val="FFFFFF" w:themeColor="background1"/>
          <w:sz w:val="22"/>
          <w:bdr w:val="single" w:sz="4" w:space="0" w:color="auto"/>
        </w:rPr>
      </w:pPr>
      <w:r w:rsidRPr="00194E37">
        <w:rPr>
          <w:rFonts w:asciiTheme="minorEastAsia" w:hAnsiTheme="minorEastAsia" w:hint="eastAsia"/>
          <w:b/>
          <w:color w:val="FFFFFF" w:themeColor="background1"/>
          <w:sz w:val="22"/>
          <w:highlight w:val="darkBlue"/>
          <w:bdr w:val="single" w:sz="4" w:space="0" w:color="auto"/>
        </w:rPr>
        <w:lastRenderedPageBreak/>
        <w:t>焼却可能量</w:t>
      </w:r>
      <w:r w:rsidR="00F41395" w:rsidRPr="00194E37">
        <w:rPr>
          <w:rFonts w:asciiTheme="minorEastAsia" w:hAnsiTheme="minorEastAsia" w:hint="eastAsia"/>
          <w:b/>
          <w:color w:val="FFFFFF" w:themeColor="background1"/>
          <w:sz w:val="22"/>
          <w:highlight w:val="darkBlue"/>
          <w:bdr w:val="single" w:sz="4" w:space="0" w:color="auto"/>
        </w:rPr>
        <w:t>等</w:t>
      </w:r>
      <w:r w:rsidRPr="00194E37">
        <w:rPr>
          <w:rFonts w:asciiTheme="minorEastAsia" w:hAnsiTheme="minorEastAsia" w:hint="eastAsia"/>
          <w:b/>
          <w:color w:val="FFFFFF" w:themeColor="background1"/>
          <w:sz w:val="22"/>
          <w:highlight w:val="darkBlue"/>
          <w:bdr w:val="single" w:sz="4" w:space="0" w:color="auto"/>
        </w:rPr>
        <w:t>の</w:t>
      </w:r>
      <w:r w:rsidR="00C9672F" w:rsidRPr="00194E37">
        <w:rPr>
          <w:rFonts w:asciiTheme="minorEastAsia" w:hAnsiTheme="minorEastAsia" w:hint="eastAsia"/>
          <w:b/>
          <w:color w:val="FFFFFF" w:themeColor="background1"/>
          <w:sz w:val="22"/>
          <w:highlight w:val="darkBlue"/>
          <w:bdr w:val="single" w:sz="4" w:space="0" w:color="auto"/>
        </w:rPr>
        <w:t>推計</w:t>
      </w:r>
    </w:p>
    <w:p w14:paraId="277529C6" w14:textId="77777777" w:rsidR="00C9672F" w:rsidRPr="002B0F5B" w:rsidRDefault="00C9672F" w:rsidP="007149C7">
      <w:pPr>
        <w:ind w:leftChars="100" w:left="650" w:hangingChars="200" w:hanging="440"/>
        <w:jc w:val="left"/>
        <w:rPr>
          <w:rFonts w:asciiTheme="minorEastAsia" w:hAnsiTheme="minorEastAsia"/>
          <w:sz w:val="22"/>
        </w:rPr>
      </w:pPr>
      <w:r w:rsidRPr="00194E37">
        <w:rPr>
          <w:rFonts w:asciiTheme="minorEastAsia" w:hAnsiTheme="minorEastAsia" w:hint="eastAsia"/>
          <w:sz w:val="22"/>
        </w:rPr>
        <w:t xml:space="preserve">　　　</w:t>
      </w:r>
      <w:r w:rsidR="00B12297" w:rsidRPr="00194E37">
        <w:rPr>
          <w:rFonts w:asciiTheme="minorEastAsia" w:hAnsiTheme="minorEastAsia" w:hint="eastAsia"/>
          <w:sz w:val="22"/>
        </w:rPr>
        <w:t>府内市町村等が管理するごみ焼却施設における災害廃棄物の焼却可能な量については、</w:t>
      </w:r>
      <w:r w:rsidR="00C8535A" w:rsidRPr="00194E37">
        <w:rPr>
          <w:rFonts w:asciiTheme="minorEastAsia" w:hAnsiTheme="minorEastAsia" w:hint="eastAsia"/>
          <w:sz w:val="22"/>
        </w:rPr>
        <w:t>以下の方</w:t>
      </w:r>
      <w:r w:rsidR="00C8535A" w:rsidRPr="002B0F5B">
        <w:rPr>
          <w:rFonts w:asciiTheme="minorEastAsia" w:hAnsiTheme="minorEastAsia" w:hint="eastAsia"/>
          <w:sz w:val="22"/>
        </w:rPr>
        <w:t>法で推計することができる。この方法で</w:t>
      </w:r>
      <w:r w:rsidRPr="002B0F5B">
        <w:rPr>
          <w:rFonts w:asciiTheme="minorEastAsia" w:hAnsiTheme="minorEastAsia" w:hint="eastAsia"/>
          <w:sz w:val="22"/>
        </w:rPr>
        <w:t>大阪府</w:t>
      </w:r>
      <w:r w:rsidR="0029433B" w:rsidRPr="002B0F5B">
        <w:rPr>
          <w:rFonts w:asciiTheme="minorEastAsia" w:hAnsiTheme="minorEastAsia" w:hint="eastAsia"/>
          <w:sz w:val="22"/>
        </w:rPr>
        <w:t>域</w:t>
      </w:r>
      <w:r w:rsidRPr="002B0F5B">
        <w:rPr>
          <w:rFonts w:asciiTheme="minorEastAsia" w:hAnsiTheme="minorEastAsia" w:hint="eastAsia"/>
          <w:sz w:val="22"/>
        </w:rPr>
        <w:t>の</w:t>
      </w:r>
      <w:r w:rsidR="00BF0698" w:rsidRPr="002B0F5B">
        <w:rPr>
          <w:rFonts w:asciiTheme="minorEastAsia" w:hAnsiTheme="minorEastAsia" w:hint="eastAsia"/>
          <w:sz w:val="22"/>
        </w:rPr>
        <w:t>地域毎</w:t>
      </w:r>
      <w:r w:rsidRPr="002B0F5B">
        <w:rPr>
          <w:rFonts w:asciiTheme="minorEastAsia" w:hAnsiTheme="minorEastAsia" w:hint="eastAsia"/>
          <w:sz w:val="22"/>
        </w:rPr>
        <w:t>に</w:t>
      </w:r>
      <w:r w:rsidR="00C8535A" w:rsidRPr="002B0F5B">
        <w:rPr>
          <w:rFonts w:asciiTheme="minorEastAsia" w:hAnsiTheme="minorEastAsia" w:hint="eastAsia"/>
          <w:sz w:val="22"/>
        </w:rPr>
        <w:t>焼却可能量を</w:t>
      </w:r>
      <w:r w:rsidRPr="002B0F5B">
        <w:rPr>
          <w:rFonts w:asciiTheme="minorEastAsia" w:hAnsiTheme="minorEastAsia" w:hint="eastAsia"/>
          <w:sz w:val="22"/>
        </w:rPr>
        <w:t>推計した結果を</w:t>
      </w:r>
      <w:r w:rsidR="00C8535A" w:rsidRPr="002B0F5B">
        <w:rPr>
          <w:rFonts w:asciiTheme="minorEastAsia" w:hAnsiTheme="minorEastAsia" w:hint="eastAsia"/>
          <w:sz w:val="22"/>
        </w:rPr>
        <w:t>表５に</w:t>
      </w:r>
      <w:r w:rsidRPr="002B0F5B">
        <w:rPr>
          <w:rFonts w:asciiTheme="minorEastAsia" w:hAnsiTheme="minorEastAsia" w:hint="eastAsia"/>
          <w:sz w:val="22"/>
        </w:rPr>
        <w:t>示す。</w:t>
      </w:r>
    </w:p>
    <w:p w14:paraId="54D052B7" w14:textId="77777777" w:rsidR="00C8535A" w:rsidRPr="002B0F5B" w:rsidRDefault="00313F17" w:rsidP="00C8535A">
      <w:pPr>
        <w:ind w:firstLineChars="600" w:firstLine="1200"/>
        <w:jc w:val="left"/>
        <w:rPr>
          <w:rFonts w:asciiTheme="minorEastAsia" w:hAnsiTheme="minorEastAsia"/>
          <w:sz w:val="20"/>
          <w:szCs w:val="20"/>
        </w:rPr>
      </w:pPr>
      <w:r w:rsidRPr="002B0F5B">
        <w:rPr>
          <w:rFonts w:asciiTheme="minorEastAsia" w:hAnsiTheme="minorEastAsia"/>
          <w:noProof/>
          <w:sz w:val="20"/>
          <w:szCs w:val="20"/>
        </w:rPr>
        <mc:AlternateContent>
          <mc:Choice Requires="wps">
            <w:drawing>
              <wp:anchor distT="0" distB="0" distL="114300" distR="114300" simplePos="0" relativeHeight="251651583" behindDoc="1" locked="0" layoutInCell="1" allowOverlap="1" wp14:anchorId="2E96B412" wp14:editId="6686D8A0">
                <wp:simplePos x="0" y="0"/>
                <wp:positionH relativeFrom="column">
                  <wp:posOffset>483235</wp:posOffset>
                </wp:positionH>
                <wp:positionV relativeFrom="paragraph">
                  <wp:posOffset>142240</wp:posOffset>
                </wp:positionV>
                <wp:extent cx="5093970" cy="1598930"/>
                <wp:effectExtent l="0" t="0" r="11430" b="2032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598930"/>
                        </a:xfrm>
                        <a:prstGeom prst="rect">
                          <a:avLst/>
                        </a:prstGeom>
                        <a:noFill/>
                        <a:ln w="9525">
                          <a:solidFill>
                            <a:srgbClr val="000000"/>
                          </a:solidFill>
                          <a:prstDash val="sysDash"/>
                          <a:miter lim="800000"/>
                          <a:headEnd/>
                          <a:tailEnd/>
                        </a:ln>
                      </wps:spPr>
                      <wps:txbx>
                        <w:txbxContent>
                          <w:p w14:paraId="7F39182D" w14:textId="77777777" w:rsidR="00CE01B8" w:rsidRPr="00A55922" w:rsidRDefault="00CE01B8" w:rsidP="00A073F1">
                            <w:pPr>
                              <w:rPr>
                                <w:rFonts w:asciiTheme="minorEastAsia" w:hAnsi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6B412" id="_x0000_s1057" type="#_x0000_t202" style="position:absolute;left:0;text-align:left;margin-left:38.05pt;margin-top:11.2pt;width:401.1pt;height:125.9pt;z-index:-251664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" filled="f">
                <v:stroke dashstyle="3 1"/>
                <v:textbox>
                  <w:txbxContent>
                    <w:p w14:paraId="7F39182D" w14:textId="77777777" w:rsidR="00CE01B8" w:rsidRPr="00A55922" w:rsidRDefault="00CE01B8" w:rsidP="00A073F1">
                      <w:pPr>
                        <w:rPr>
                          <w:rFonts w:asciiTheme="minorEastAsia" w:hAnsiTheme="minorEastAsia"/>
                        </w:rPr>
                      </w:pPr>
                    </w:p>
                  </w:txbxContent>
                </v:textbox>
              </v:shape>
            </w:pict>
          </mc:Fallback>
        </mc:AlternateContent>
      </w:r>
    </w:p>
    <w:p w14:paraId="570222C0" w14:textId="77777777" w:rsidR="00A073F1" w:rsidRPr="002B0F5B" w:rsidRDefault="00A073F1" w:rsidP="00A073F1">
      <w:pPr>
        <w:ind w:leftChars="550" w:left="1155"/>
        <w:jc w:val="left"/>
        <w:rPr>
          <w:rFonts w:asciiTheme="minorEastAsia" w:hAnsiTheme="minorEastAsia"/>
          <w:szCs w:val="21"/>
        </w:rPr>
      </w:pPr>
      <w:r w:rsidRPr="002B0F5B">
        <w:rPr>
          <w:rFonts w:asciiTheme="minorEastAsia" w:hAnsiTheme="minorEastAsia" w:hint="eastAsia"/>
          <w:szCs w:val="21"/>
        </w:rPr>
        <w:t>焼却可能量＝</w:t>
      </w:r>
    </w:p>
    <w:p w14:paraId="07FC0BA7" w14:textId="77777777" w:rsidR="00A073F1" w:rsidRPr="002B0F5B" w:rsidRDefault="00A073F1" w:rsidP="00A073F1">
      <w:pPr>
        <w:ind w:leftChars="550" w:left="1155" w:firstLineChars="100" w:firstLine="210"/>
        <w:jc w:val="left"/>
        <w:rPr>
          <w:rFonts w:asciiTheme="minorEastAsia" w:hAnsiTheme="minorEastAsia"/>
          <w:szCs w:val="21"/>
        </w:rPr>
      </w:pPr>
      <w:r w:rsidRPr="002B0F5B">
        <w:rPr>
          <w:rFonts w:asciiTheme="minorEastAsia" w:hAnsiTheme="minorEastAsia" w:hint="eastAsia"/>
          <w:szCs w:val="21"/>
        </w:rPr>
        <w:t>定格焼却能力（ｔ/日）×268日×（１－</w:t>
      </w:r>
      <w:r w:rsidR="00BF0698" w:rsidRPr="002B0F5B">
        <w:rPr>
          <w:rFonts w:asciiTheme="minorEastAsia" w:hAnsiTheme="minorEastAsia" w:hint="eastAsia"/>
          <w:szCs w:val="21"/>
        </w:rPr>
        <w:t>地域</w:t>
      </w:r>
      <w:r w:rsidRPr="002B0F5B">
        <w:rPr>
          <w:rFonts w:asciiTheme="minorEastAsia" w:hAnsiTheme="minorEastAsia" w:hint="eastAsia"/>
          <w:szCs w:val="21"/>
        </w:rPr>
        <w:t>別平均稼働率）×2.5年</w:t>
      </w:r>
    </w:p>
    <w:p w14:paraId="6B57A85C" w14:textId="77777777" w:rsidR="00A073F1" w:rsidRPr="002B0F5B" w:rsidRDefault="00A073F1" w:rsidP="00A073F1">
      <w:pPr>
        <w:ind w:leftChars="550" w:left="1155"/>
        <w:jc w:val="left"/>
        <w:rPr>
          <w:rFonts w:asciiTheme="minorEastAsia" w:hAnsiTheme="minorEastAsia"/>
          <w:szCs w:val="21"/>
        </w:rPr>
      </w:pPr>
    </w:p>
    <w:p w14:paraId="1CE2AF16" w14:textId="77777777" w:rsidR="00A073F1" w:rsidRPr="002B0F5B" w:rsidRDefault="00BF0698" w:rsidP="00A073F1">
      <w:pPr>
        <w:ind w:leftChars="550" w:left="1155"/>
        <w:jc w:val="left"/>
        <w:rPr>
          <w:rFonts w:asciiTheme="minorEastAsia" w:hAnsiTheme="minorEastAsia"/>
          <w:szCs w:val="21"/>
        </w:rPr>
      </w:pPr>
      <w:r w:rsidRPr="002B0F5B">
        <w:rPr>
          <w:rFonts w:asciiTheme="minorEastAsia" w:hAnsiTheme="minorEastAsia" w:hint="eastAsia"/>
          <w:szCs w:val="21"/>
        </w:rPr>
        <w:t>地域</w:t>
      </w:r>
      <w:r w:rsidR="00A073F1" w:rsidRPr="002B0F5B">
        <w:rPr>
          <w:rFonts w:asciiTheme="minorEastAsia" w:hAnsiTheme="minorEastAsia" w:hint="eastAsia"/>
          <w:szCs w:val="21"/>
        </w:rPr>
        <w:t>別平均稼働率：平成</w:t>
      </w:r>
      <w:r w:rsidR="00930B23" w:rsidRPr="002B0F5B">
        <w:rPr>
          <w:rFonts w:asciiTheme="minorEastAsia" w:hAnsiTheme="minorEastAsia" w:hint="eastAsia"/>
          <w:szCs w:val="21"/>
        </w:rPr>
        <w:t>26</w:t>
      </w:r>
      <w:r w:rsidR="00A073F1" w:rsidRPr="002B0F5B">
        <w:rPr>
          <w:rFonts w:asciiTheme="minorEastAsia" w:hAnsiTheme="minorEastAsia" w:hint="eastAsia"/>
          <w:szCs w:val="21"/>
        </w:rPr>
        <w:t>年度の各施設の実績をもとに算定</w:t>
      </w:r>
    </w:p>
    <w:p w14:paraId="3F639491" w14:textId="77777777" w:rsidR="00A073F1" w:rsidRPr="002B0F5B" w:rsidRDefault="00A073F1" w:rsidP="00A073F1">
      <w:pPr>
        <w:ind w:leftChars="550" w:left="1155"/>
        <w:jc w:val="left"/>
        <w:rPr>
          <w:rFonts w:asciiTheme="minorEastAsia" w:hAnsiTheme="minorEastAsia"/>
          <w:szCs w:val="21"/>
        </w:rPr>
      </w:pPr>
      <w:r w:rsidRPr="002B0F5B">
        <w:rPr>
          <w:rFonts w:asciiTheme="minorEastAsia" w:hAnsiTheme="minorEastAsia" w:hint="eastAsia"/>
          <w:szCs w:val="21"/>
        </w:rPr>
        <w:t>年間稼動日数：年間日数365日－年間停止日数85日×調整係数（96%）＝268日</w:t>
      </w:r>
    </w:p>
    <w:p w14:paraId="6A4753A4" w14:textId="77777777" w:rsidR="00C8535A" w:rsidRPr="002B0F5B" w:rsidRDefault="00A073F1" w:rsidP="00A073F1">
      <w:pPr>
        <w:ind w:leftChars="550" w:left="1155"/>
        <w:jc w:val="left"/>
        <w:rPr>
          <w:rFonts w:asciiTheme="minorEastAsia" w:hAnsiTheme="minorEastAsia"/>
          <w:szCs w:val="21"/>
        </w:rPr>
      </w:pPr>
      <w:r w:rsidRPr="002B0F5B">
        <w:rPr>
          <w:rFonts w:asciiTheme="minorEastAsia" w:hAnsiTheme="minorEastAsia" w:hint="eastAsia"/>
          <w:szCs w:val="21"/>
        </w:rPr>
        <w:t>焼却期間：発災後6ヶ月から3年まで焼却するとして2.5年間に設定</w:t>
      </w:r>
    </w:p>
    <w:p w14:paraId="4D60BA08" w14:textId="77777777" w:rsidR="00A073F1" w:rsidRPr="002B0F5B" w:rsidRDefault="00A073F1" w:rsidP="00A073F1">
      <w:pPr>
        <w:ind w:leftChars="550" w:left="1155"/>
        <w:jc w:val="left"/>
        <w:rPr>
          <w:rFonts w:asciiTheme="minorEastAsia" w:hAnsiTheme="minorEastAsia"/>
          <w:sz w:val="20"/>
          <w:szCs w:val="20"/>
        </w:rPr>
      </w:pPr>
    </w:p>
    <w:p w14:paraId="12CD9DA0" w14:textId="77777777" w:rsidR="00A073F1" w:rsidRPr="002B0F5B" w:rsidRDefault="00A073F1" w:rsidP="00C9672F">
      <w:pPr>
        <w:ind w:firstLineChars="100" w:firstLine="210"/>
        <w:jc w:val="left"/>
        <w:rPr>
          <w:rFonts w:asciiTheme="minorEastAsia" w:hAnsiTheme="minorEastAsia"/>
        </w:rPr>
      </w:pPr>
    </w:p>
    <w:p w14:paraId="7524B8FF" w14:textId="77777777" w:rsidR="004E18C9" w:rsidRPr="002B0F5B" w:rsidRDefault="004E18C9" w:rsidP="007149C7">
      <w:pPr>
        <w:ind w:firstLineChars="600" w:firstLine="1320"/>
        <w:jc w:val="center"/>
        <w:rPr>
          <w:rFonts w:asciiTheme="minorEastAsia" w:hAnsiTheme="minorEastAsia"/>
          <w:sz w:val="22"/>
        </w:rPr>
      </w:pPr>
      <w:r w:rsidRPr="002B0F5B">
        <w:rPr>
          <w:rFonts w:asciiTheme="minorEastAsia" w:hAnsiTheme="minorEastAsia" w:hint="eastAsia"/>
          <w:sz w:val="22"/>
        </w:rPr>
        <w:t>表５　大阪府域の</w:t>
      </w:r>
      <w:r w:rsidR="00BF0698" w:rsidRPr="002B0F5B">
        <w:rPr>
          <w:rFonts w:asciiTheme="minorEastAsia" w:hAnsiTheme="minorEastAsia" w:hint="eastAsia"/>
          <w:sz w:val="22"/>
        </w:rPr>
        <w:t>地域</w:t>
      </w:r>
      <w:r w:rsidRPr="002B0F5B">
        <w:rPr>
          <w:rFonts w:asciiTheme="minorEastAsia" w:hAnsiTheme="minorEastAsia" w:hint="eastAsia"/>
          <w:sz w:val="22"/>
        </w:rPr>
        <w:t>別焼却可能量</w:t>
      </w:r>
      <w:r w:rsidR="004B26B9" w:rsidRPr="002B0F5B">
        <w:rPr>
          <w:rFonts w:asciiTheme="minorEastAsia" w:hAnsiTheme="minorEastAsia" w:hint="eastAsia"/>
          <w:sz w:val="22"/>
        </w:rPr>
        <w:t xml:space="preserve">　</w:t>
      </w:r>
      <w:r w:rsidRPr="002B0F5B">
        <w:rPr>
          <w:rFonts w:asciiTheme="minorEastAsia" w:hAnsiTheme="minorEastAsia" w:hint="eastAsia"/>
          <w:sz w:val="22"/>
        </w:rPr>
        <w:t>（単位：千トン）</w:t>
      </w:r>
    </w:p>
    <w:tbl>
      <w:tblPr>
        <w:tblStyle w:val="a8"/>
        <w:tblW w:w="6379" w:type="dxa"/>
        <w:tblInd w:w="1777" w:type="dxa"/>
        <w:tblLook w:val="04A0" w:firstRow="1" w:lastRow="0" w:firstColumn="1" w:lastColumn="0" w:noHBand="0" w:noVBand="1"/>
      </w:tblPr>
      <w:tblGrid>
        <w:gridCol w:w="1276"/>
        <w:gridCol w:w="1276"/>
        <w:gridCol w:w="1275"/>
        <w:gridCol w:w="1276"/>
        <w:gridCol w:w="1276"/>
      </w:tblGrid>
      <w:tr w:rsidR="002B0F5B" w:rsidRPr="002B0F5B" w14:paraId="5331649E" w14:textId="77777777" w:rsidTr="007149C7">
        <w:tc>
          <w:tcPr>
            <w:tcW w:w="1276" w:type="dxa"/>
            <w:shd w:val="clear" w:color="auto" w:fill="EEECE1" w:themeFill="background2"/>
          </w:tcPr>
          <w:p w14:paraId="1CD9FF7B" w14:textId="77777777" w:rsidR="004E18C9" w:rsidRPr="002B0F5B" w:rsidRDefault="004E18C9" w:rsidP="00796F01">
            <w:pPr>
              <w:jc w:val="center"/>
              <w:rPr>
                <w:rFonts w:asciiTheme="minorEastAsia" w:hAnsiTheme="minorEastAsia"/>
              </w:rPr>
            </w:pPr>
            <w:r w:rsidRPr="002B0F5B">
              <w:rPr>
                <w:rFonts w:asciiTheme="minorEastAsia" w:hAnsiTheme="minorEastAsia" w:hint="eastAsia"/>
              </w:rPr>
              <w:t>北大阪</w:t>
            </w:r>
          </w:p>
        </w:tc>
        <w:tc>
          <w:tcPr>
            <w:tcW w:w="1276" w:type="dxa"/>
            <w:shd w:val="clear" w:color="auto" w:fill="EEECE1" w:themeFill="background2"/>
          </w:tcPr>
          <w:p w14:paraId="722ADA70" w14:textId="77777777" w:rsidR="004E18C9" w:rsidRPr="002B0F5B" w:rsidRDefault="004E18C9" w:rsidP="00796F01">
            <w:pPr>
              <w:jc w:val="center"/>
              <w:rPr>
                <w:rFonts w:asciiTheme="minorEastAsia" w:hAnsiTheme="minorEastAsia"/>
              </w:rPr>
            </w:pPr>
            <w:r w:rsidRPr="002B0F5B">
              <w:rPr>
                <w:rFonts w:asciiTheme="minorEastAsia" w:hAnsiTheme="minorEastAsia" w:hint="eastAsia"/>
              </w:rPr>
              <w:t>東大阪</w:t>
            </w:r>
          </w:p>
        </w:tc>
        <w:tc>
          <w:tcPr>
            <w:tcW w:w="1275" w:type="dxa"/>
            <w:shd w:val="clear" w:color="auto" w:fill="EEECE1" w:themeFill="background2"/>
          </w:tcPr>
          <w:p w14:paraId="710AE2D6" w14:textId="77777777" w:rsidR="004E18C9" w:rsidRPr="002B0F5B" w:rsidRDefault="004E18C9" w:rsidP="00796F01">
            <w:pPr>
              <w:jc w:val="center"/>
              <w:rPr>
                <w:rFonts w:asciiTheme="minorEastAsia" w:hAnsiTheme="minorEastAsia"/>
              </w:rPr>
            </w:pPr>
            <w:r w:rsidRPr="002B0F5B">
              <w:rPr>
                <w:rFonts w:asciiTheme="minorEastAsia" w:hAnsiTheme="minorEastAsia" w:hint="eastAsia"/>
              </w:rPr>
              <w:t>大阪</w:t>
            </w:r>
          </w:p>
        </w:tc>
        <w:tc>
          <w:tcPr>
            <w:tcW w:w="1276" w:type="dxa"/>
            <w:shd w:val="clear" w:color="auto" w:fill="EEECE1" w:themeFill="background2"/>
          </w:tcPr>
          <w:p w14:paraId="49AD182A" w14:textId="77777777" w:rsidR="004E18C9" w:rsidRPr="002B0F5B" w:rsidRDefault="004E18C9" w:rsidP="00796F01">
            <w:pPr>
              <w:jc w:val="center"/>
              <w:rPr>
                <w:rFonts w:asciiTheme="minorEastAsia" w:hAnsiTheme="minorEastAsia"/>
              </w:rPr>
            </w:pPr>
            <w:r w:rsidRPr="002B0F5B">
              <w:rPr>
                <w:rFonts w:asciiTheme="minorEastAsia" w:hAnsiTheme="minorEastAsia" w:hint="eastAsia"/>
              </w:rPr>
              <w:t>南河内</w:t>
            </w:r>
          </w:p>
        </w:tc>
        <w:tc>
          <w:tcPr>
            <w:tcW w:w="1276" w:type="dxa"/>
            <w:shd w:val="clear" w:color="auto" w:fill="EEECE1" w:themeFill="background2"/>
          </w:tcPr>
          <w:p w14:paraId="1084D6CE" w14:textId="77777777" w:rsidR="004E18C9" w:rsidRPr="002B0F5B" w:rsidRDefault="004E18C9" w:rsidP="00796F01">
            <w:pPr>
              <w:jc w:val="center"/>
              <w:rPr>
                <w:rFonts w:asciiTheme="minorEastAsia" w:hAnsiTheme="minorEastAsia"/>
              </w:rPr>
            </w:pPr>
            <w:r w:rsidRPr="002B0F5B">
              <w:rPr>
                <w:rFonts w:asciiTheme="minorEastAsia" w:hAnsiTheme="minorEastAsia" w:hint="eastAsia"/>
              </w:rPr>
              <w:t>堺･泉州</w:t>
            </w:r>
          </w:p>
        </w:tc>
      </w:tr>
      <w:tr w:rsidR="002B0F5B" w:rsidRPr="002B0F5B" w14:paraId="217209A9" w14:textId="77777777" w:rsidTr="007149C7">
        <w:tc>
          <w:tcPr>
            <w:tcW w:w="1276" w:type="dxa"/>
          </w:tcPr>
          <w:p w14:paraId="28EDDBB0" w14:textId="77777777" w:rsidR="004E18C9" w:rsidRPr="002B0F5B" w:rsidRDefault="004E18C9" w:rsidP="00A55922">
            <w:pPr>
              <w:jc w:val="right"/>
              <w:rPr>
                <w:rFonts w:asciiTheme="minorEastAsia" w:hAnsiTheme="minorEastAsia"/>
              </w:rPr>
            </w:pPr>
            <w:r w:rsidRPr="002B0F5B">
              <w:rPr>
                <w:rFonts w:asciiTheme="minorEastAsia" w:hAnsiTheme="minorEastAsia" w:hint="eastAsia"/>
              </w:rPr>
              <w:t>772</w:t>
            </w:r>
          </w:p>
        </w:tc>
        <w:tc>
          <w:tcPr>
            <w:tcW w:w="1276" w:type="dxa"/>
          </w:tcPr>
          <w:p w14:paraId="4811C40E" w14:textId="77777777" w:rsidR="004E18C9" w:rsidRPr="002B0F5B" w:rsidRDefault="004E18C9" w:rsidP="00A55922">
            <w:pPr>
              <w:jc w:val="right"/>
              <w:rPr>
                <w:rFonts w:asciiTheme="minorEastAsia" w:hAnsiTheme="minorEastAsia"/>
              </w:rPr>
            </w:pPr>
            <w:r w:rsidRPr="002B0F5B">
              <w:rPr>
                <w:rFonts w:asciiTheme="minorEastAsia" w:hAnsiTheme="minorEastAsia" w:hint="eastAsia"/>
              </w:rPr>
              <w:t>552</w:t>
            </w:r>
          </w:p>
        </w:tc>
        <w:tc>
          <w:tcPr>
            <w:tcW w:w="1275" w:type="dxa"/>
          </w:tcPr>
          <w:p w14:paraId="6C9B341C" w14:textId="77777777" w:rsidR="004E18C9" w:rsidRPr="002B0F5B" w:rsidRDefault="004E18C9" w:rsidP="00A55922">
            <w:pPr>
              <w:jc w:val="right"/>
              <w:rPr>
                <w:rFonts w:asciiTheme="minorEastAsia" w:hAnsiTheme="minorEastAsia"/>
              </w:rPr>
            </w:pPr>
            <w:r w:rsidRPr="002B0F5B">
              <w:rPr>
                <w:rFonts w:asciiTheme="minorEastAsia" w:hAnsiTheme="minorEastAsia" w:hint="eastAsia"/>
              </w:rPr>
              <w:t>492</w:t>
            </w:r>
          </w:p>
        </w:tc>
        <w:tc>
          <w:tcPr>
            <w:tcW w:w="1276" w:type="dxa"/>
          </w:tcPr>
          <w:p w14:paraId="192B0D03" w14:textId="77777777" w:rsidR="004E18C9" w:rsidRPr="002B0F5B" w:rsidRDefault="004E18C9" w:rsidP="00A55922">
            <w:pPr>
              <w:jc w:val="right"/>
              <w:rPr>
                <w:rFonts w:asciiTheme="minorEastAsia" w:hAnsiTheme="minorEastAsia"/>
              </w:rPr>
            </w:pPr>
            <w:r w:rsidRPr="002B0F5B">
              <w:rPr>
                <w:rFonts w:asciiTheme="minorEastAsia" w:hAnsiTheme="minorEastAsia" w:hint="eastAsia"/>
              </w:rPr>
              <w:t>214</w:t>
            </w:r>
          </w:p>
        </w:tc>
        <w:tc>
          <w:tcPr>
            <w:tcW w:w="1276" w:type="dxa"/>
          </w:tcPr>
          <w:p w14:paraId="239EE2DD" w14:textId="77777777" w:rsidR="004E18C9" w:rsidRPr="002B0F5B" w:rsidRDefault="004E18C9" w:rsidP="00A55922">
            <w:pPr>
              <w:jc w:val="right"/>
              <w:rPr>
                <w:rFonts w:asciiTheme="minorEastAsia" w:hAnsiTheme="minorEastAsia"/>
              </w:rPr>
            </w:pPr>
            <w:r w:rsidRPr="002B0F5B">
              <w:rPr>
                <w:rFonts w:asciiTheme="minorEastAsia" w:hAnsiTheme="minorEastAsia" w:hint="eastAsia"/>
              </w:rPr>
              <w:t>304</w:t>
            </w:r>
          </w:p>
        </w:tc>
      </w:tr>
      <w:tr w:rsidR="002B0F5B" w:rsidRPr="002B0F5B" w14:paraId="4891AA5B" w14:textId="77777777" w:rsidTr="007149C7">
        <w:tc>
          <w:tcPr>
            <w:tcW w:w="6379" w:type="dxa"/>
            <w:gridSpan w:val="5"/>
            <w:shd w:val="clear" w:color="auto" w:fill="D9D9D9" w:themeFill="background1" w:themeFillShade="D9"/>
          </w:tcPr>
          <w:p w14:paraId="2EE955E9" w14:textId="77777777" w:rsidR="004E18C9" w:rsidRPr="002B0F5B" w:rsidRDefault="004E18C9" w:rsidP="00A55922">
            <w:pPr>
              <w:jc w:val="center"/>
              <w:rPr>
                <w:rFonts w:asciiTheme="minorEastAsia" w:hAnsiTheme="minorEastAsia"/>
              </w:rPr>
            </w:pPr>
            <w:r w:rsidRPr="002B0F5B">
              <w:rPr>
                <w:rFonts w:asciiTheme="minorEastAsia" w:hAnsiTheme="minorEastAsia" w:hint="eastAsia"/>
              </w:rPr>
              <w:t>大阪府域合計　2,333</w:t>
            </w:r>
          </w:p>
        </w:tc>
      </w:tr>
    </w:tbl>
    <w:p w14:paraId="17412F51" w14:textId="77777777" w:rsidR="008759C2" w:rsidRPr="002B0F5B" w:rsidRDefault="00C45875" w:rsidP="007149C7">
      <w:pPr>
        <w:ind w:left="440" w:hangingChars="200" w:hanging="440"/>
        <w:jc w:val="left"/>
        <w:rPr>
          <w:rFonts w:asciiTheme="minorEastAsia" w:hAnsiTheme="minorEastAsia"/>
          <w:sz w:val="22"/>
        </w:rPr>
      </w:pPr>
      <w:r w:rsidRPr="002B0F5B">
        <w:rPr>
          <w:rFonts w:asciiTheme="minorEastAsia" w:hAnsiTheme="minorEastAsia" w:hint="eastAsia"/>
          <w:sz w:val="22"/>
        </w:rPr>
        <w:t xml:space="preserve">　</w:t>
      </w:r>
      <w:r w:rsidR="00674BA2" w:rsidRPr="002B0F5B">
        <w:rPr>
          <w:rFonts w:asciiTheme="minorEastAsia" w:hAnsiTheme="minorEastAsia" w:hint="eastAsia"/>
          <w:sz w:val="22"/>
        </w:rPr>
        <w:t xml:space="preserve">　　</w:t>
      </w:r>
    </w:p>
    <w:p w14:paraId="3AC0EA20" w14:textId="77777777" w:rsidR="00C9672F" w:rsidRPr="002B0F5B" w:rsidRDefault="00BF0698" w:rsidP="00DA188A">
      <w:pPr>
        <w:ind w:leftChars="200" w:left="420" w:firstLineChars="100" w:firstLine="220"/>
        <w:jc w:val="left"/>
        <w:rPr>
          <w:rFonts w:asciiTheme="minorEastAsia" w:hAnsiTheme="minorEastAsia"/>
          <w:sz w:val="22"/>
        </w:rPr>
      </w:pPr>
      <w:r w:rsidRPr="002B0F5B">
        <w:rPr>
          <w:rFonts w:asciiTheme="minorEastAsia" w:hAnsiTheme="minorEastAsia" w:hint="eastAsia"/>
          <w:sz w:val="22"/>
        </w:rPr>
        <w:t>地域</w:t>
      </w:r>
      <w:r w:rsidR="00C45875" w:rsidRPr="002B0F5B">
        <w:rPr>
          <w:rFonts w:asciiTheme="minorEastAsia" w:hAnsiTheme="minorEastAsia" w:hint="eastAsia"/>
          <w:sz w:val="22"/>
        </w:rPr>
        <w:t>別に推計した焼却必要量に対して、</w:t>
      </w:r>
      <w:r w:rsidR="008201CE" w:rsidRPr="002B0F5B">
        <w:rPr>
          <w:rFonts w:asciiTheme="minorEastAsia" w:hAnsiTheme="minorEastAsia" w:hint="eastAsia"/>
          <w:sz w:val="22"/>
        </w:rPr>
        <w:t>各</w:t>
      </w:r>
      <w:r w:rsidRPr="002B0F5B">
        <w:rPr>
          <w:rFonts w:asciiTheme="minorEastAsia" w:hAnsiTheme="minorEastAsia" w:hint="eastAsia"/>
          <w:sz w:val="22"/>
        </w:rPr>
        <w:t>地域</w:t>
      </w:r>
      <w:r w:rsidR="00054E2A" w:rsidRPr="002B0F5B">
        <w:rPr>
          <w:rFonts w:asciiTheme="minorEastAsia" w:hAnsiTheme="minorEastAsia" w:hint="eastAsia"/>
          <w:sz w:val="22"/>
        </w:rPr>
        <w:t>の</w:t>
      </w:r>
      <w:r w:rsidR="008201CE" w:rsidRPr="002B0F5B">
        <w:rPr>
          <w:rFonts w:asciiTheme="minorEastAsia" w:hAnsiTheme="minorEastAsia" w:hint="eastAsia"/>
          <w:sz w:val="22"/>
        </w:rPr>
        <w:t>市町村等のごみ焼却施設</w:t>
      </w:r>
      <w:r w:rsidR="00C8535A" w:rsidRPr="002B0F5B">
        <w:rPr>
          <w:rFonts w:asciiTheme="minorEastAsia" w:hAnsiTheme="minorEastAsia" w:hint="eastAsia"/>
          <w:sz w:val="22"/>
        </w:rPr>
        <w:t>による災害廃棄物の</w:t>
      </w:r>
      <w:r w:rsidR="00C45875" w:rsidRPr="002B0F5B">
        <w:rPr>
          <w:rFonts w:asciiTheme="minorEastAsia" w:hAnsiTheme="minorEastAsia" w:hint="eastAsia"/>
          <w:sz w:val="22"/>
        </w:rPr>
        <w:t>焼却可能</w:t>
      </w:r>
      <w:r w:rsidR="00C8535A" w:rsidRPr="002B0F5B">
        <w:rPr>
          <w:rFonts w:asciiTheme="minorEastAsia" w:hAnsiTheme="minorEastAsia" w:hint="eastAsia"/>
          <w:sz w:val="22"/>
        </w:rPr>
        <w:t>量について、比較</w:t>
      </w:r>
      <w:r w:rsidR="00C45875" w:rsidRPr="002B0F5B">
        <w:rPr>
          <w:rFonts w:asciiTheme="minorEastAsia" w:hAnsiTheme="minorEastAsia" w:hint="eastAsia"/>
          <w:sz w:val="22"/>
        </w:rPr>
        <w:t>検討した</w:t>
      </w:r>
      <w:r w:rsidR="00C8535A" w:rsidRPr="002B0F5B">
        <w:rPr>
          <w:rFonts w:asciiTheme="minorEastAsia" w:hAnsiTheme="minorEastAsia" w:hint="eastAsia"/>
          <w:sz w:val="22"/>
        </w:rPr>
        <w:t>結果を表６に示す</w:t>
      </w:r>
      <w:r w:rsidR="00C45875" w:rsidRPr="002B0F5B">
        <w:rPr>
          <w:rFonts w:asciiTheme="minorEastAsia" w:hAnsiTheme="minorEastAsia" w:hint="eastAsia"/>
          <w:sz w:val="22"/>
        </w:rPr>
        <w:t>。</w:t>
      </w:r>
    </w:p>
    <w:p w14:paraId="15E2B434" w14:textId="77777777" w:rsidR="00C9672F" w:rsidRPr="002B0F5B" w:rsidRDefault="00C9672F" w:rsidP="00576605">
      <w:pPr>
        <w:jc w:val="left"/>
        <w:rPr>
          <w:rFonts w:asciiTheme="minorEastAsia" w:hAnsiTheme="minorEastAsia"/>
        </w:rPr>
      </w:pPr>
    </w:p>
    <w:p w14:paraId="3527FBEB" w14:textId="77777777" w:rsidR="00674BA2" w:rsidRPr="002B0F5B" w:rsidRDefault="00674BA2" w:rsidP="00674BA2">
      <w:pPr>
        <w:ind w:leftChars="100" w:left="210"/>
        <w:jc w:val="center"/>
        <w:rPr>
          <w:rFonts w:asciiTheme="minorEastAsia" w:hAnsiTheme="minorEastAsia"/>
          <w:b/>
          <w:sz w:val="22"/>
        </w:rPr>
      </w:pPr>
      <w:r w:rsidRPr="002B0F5B">
        <w:rPr>
          <w:rFonts w:asciiTheme="minorEastAsia" w:hAnsiTheme="minorEastAsia" w:hint="eastAsia"/>
          <w:sz w:val="22"/>
        </w:rPr>
        <w:t xml:space="preserve">　表</w:t>
      </w:r>
      <w:r w:rsidR="004F062E" w:rsidRPr="002B0F5B">
        <w:rPr>
          <w:rFonts w:asciiTheme="minorEastAsia" w:hAnsiTheme="minorEastAsia" w:hint="eastAsia"/>
          <w:sz w:val="22"/>
        </w:rPr>
        <w:t>６</w:t>
      </w:r>
      <w:r w:rsidRPr="002B0F5B">
        <w:rPr>
          <w:rFonts w:asciiTheme="minorEastAsia" w:hAnsiTheme="minorEastAsia" w:hint="eastAsia"/>
          <w:sz w:val="22"/>
        </w:rPr>
        <w:t xml:space="preserve">　大阪府域の</w:t>
      </w:r>
      <w:r w:rsidR="00BF0698" w:rsidRPr="002B0F5B">
        <w:rPr>
          <w:rFonts w:asciiTheme="minorEastAsia" w:hAnsiTheme="minorEastAsia" w:hint="eastAsia"/>
          <w:sz w:val="22"/>
        </w:rPr>
        <w:t>地域</w:t>
      </w:r>
      <w:r w:rsidRPr="002B0F5B">
        <w:rPr>
          <w:rFonts w:asciiTheme="minorEastAsia" w:hAnsiTheme="minorEastAsia" w:hint="eastAsia"/>
          <w:sz w:val="22"/>
        </w:rPr>
        <w:t>別焼却必要量及び焼却可能率</w:t>
      </w:r>
    </w:p>
    <w:tbl>
      <w:tblPr>
        <w:tblStyle w:val="a8"/>
        <w:tblW w:w="8897" w:type="dxa"/>
        <w:tblLook w:val="04A0" w:firstRow="1" w:lastRow="0" w:firstColumn="1" w:lastColumn="0" w:noHBand="0" w:noVBand="1"/>
      </w:tblPr>
      <w:tblGrid>
        <w:gridCol w:w="966"/>
        <w:gridCol w:w="1127"/>
        <w:gridCol w:w="1134"/>
        <w:gridCol w:w="1134"/>
        <w:gridCol w:w="1134"/>
        <w:gridCol w:w="1134"/>
        <w:gridCol w:w="1134"/>
        <w:gridCol w:w="1134"/>
      </w:tblGrid>
      <w:tr w:rsidR="002B0F5B" w:rsidRPr="002B0F5B" w14:paraId="5713EC7C" w14:textId="77777777" w:rsidTr="00EA41CB">
        <w:tc>
          <w:tcPr>
            <w:tcW w:w="966" w:type="dxa"/>
            <w:tcBorders>
              <w:tl2br w:val="single" w:sz="4" w:space="0" w:color="auto"/>
            </w:tcBorders>
            <w:shd w:val="clear" w:color="auto" w:fill="EEECE1" w:themeFill="background2"/>
          </w:tcPr>
          <w:p w14:paraId="59F835B8" w14:textId="77777777" w:rsidR="00674BA2" w:rsidRPr="002B0F5B" w:rsidRDefault="00674BA2" w:rsidP="00EA41CB">
            <w:pPr>
              <w:jc w:val="left"/>
              <w:rPr>
                <w:rFonts w:asciiTheme="minorEastAsia" w:hAnsiTheme="minorEastAsia"/>
                <w:sz w:val="18"/>
                <w:szCs w:val="18"/>
              </w:rPr>
            </w:pPr>
            <w:r w:rsidRPr="002B0F5B">
              <w:rPr>
                <w:rFonts w:asciiTheme="minorEastAsia" w:hAnsiTheme="minorEastAsia" w:hint="eastAsia"/>
              </w:rPr>
              <w:t xml:space="preserve">　 </w:t>
            </w:r>
            <w:r w:rsidRPr="002B0F5B">
              <w:rPr>
                <w:rFonts w:asciiTheme="minorEastAsia" w:hAnsiTheme="minorEastAsia" w:hint="eastAsia"/>
                <w:sz w:val="18"/>
                <w:szCs w:val="18"/>
              </w:rPr>
              <w:t>地震</w:t>
            </w:r>
            <w:r w:rsidR="00BF0698" w:rsidRPr="002B0F5B">
              <w:rPr>
                <w:rFonts w:asciiTheme="minorEastAsia" w:hAnsiTheme="minorEastAsia" w:hint="eastAsia"/>
                <w:sz w:val="16"/>
                <w:szCs w:val="16"/>
              </w:rPr>
              <w:t>地域</w:t>
            </w:r>
          </w:p>
        </w:tc>
        <w:tc>
          <w:tcPr>
            <w:tcW w:w="1127" w:type="dxa"/>
            <w:shd w:val="clear" w:color="auto" w:fill="EEECE1" w:themeFill="background2"/>
          </w:tcPr>
          <w:p w14:paraId="2231BB66" w14:textId="77777777" w:rsidR="00674BA2" w:rsidRPr="002B0F5B" w:rsidRDefault="00674BA2" w:rsidP="00EA41CB">
            <w:pPr>
              <w:jc w:val="left"/>
              <w:rPr>
                <w:rFonts w:asciiTheme="minorEastAsia" w:hAnsiTheme="minorEastAsia"/>
              </w:rPr>
            </w:pPr>
            <w:r w:rsidRPr="002B0F5B">
              <w:rPr>
                <w:rFonts w:asciiTheme="minorEastAsia" w:hAnsiTheme="minorEastAsia" w:hint="eastAsia"/>
              </w:rPr>
              <w:t>上町断層帯Ａ</w:t>
            </w:r>
          </w:p>
        </w:tc>
        <w:tc>
          <w:tcPr>
            <w:tcW w:w="1134" w:type="dxa"/>
            <w:shd w:val="clear" w:color="auto" w:fill="EEECE1" w:themeFill="background2"/>
          </w:tcPr>
          <w:p w14:paraId="68EEEC94" w14:textId="77777777" w:rsidR="00674BA2" w:rsidRPr="002B0F5B" w:rsidRDefault="00674BA2" w:rsidP="00EA41CB">
            <w:pPr>
              <w:jc w:val="left"/>
              <w:rPr>
                <w:rFonts w:asciiTheme="minorEastAsia" w:hAnsiTheme="minorEastAsia"/>
              </w:rPr>
            </w:pPr>
            <w:r w:rsidRPr="002B0F5B">
              <w:rPr>
                <w:rFonts w:asciiTheme="minorEastAsia" w:hAnsiTheme="minorEastAsia" w:hint="eastAsia"/>
              </w:rPr>
              <w:t>上町断層帯Ｂ</w:t>
            </w:r>
          </w:p>
        </w:tc>
        <w:tc>
          <w:tcPr>
            <w:tcW w:w="1134" w:type="dxa"/>
            <w:shd w:val="clear" w:color="auto" w:fill="EEECE1" w:themeFill="background2"/>
          </w:tcPr>
          <w:p w14:paraId="30F6D045" w14:textId="77777777" w:rsidR="00674BA2" w:rsidRPr="002B0F5B" w:rsidRDefault="00674BA2" w:rsidP="00EA41CB">
            <w:pPr>
              <w:jc w:val="left"/>
              <w:rPr>
                <w:rFonts w:asciiTheme="minorEastAsia" w:hAnsiTheme="minorEastAsia"/>
              </w:rPr>
            </w:pPr>
            <w:r w:rsidRPr="002B0F5B">
              <w:rPr>
                <w:rFonts w:asciiTheme="minorEastAsia" w:hAnsiTheme="minorEastAsia" w:hint="eastAsia"/>
              </w:rPr>
              <w:t>生駒断層帯</w:t>
            </w:r>
          </w:p>
        </w:tc>
        <w:tc>
          <w:tcPr>
            <w:tcW w:w="1134" w:type="dxa"/>
            <w:shd w:val="clear" w:color="auto" w:fill="EEECE1" w:themeFill="background2"/>
          </w:tcPr>
          <w:p w14:paraId="07A0AD21" w14:textId="77777777" w:rsidR="00674BA2" w:rsidRPr="002B0F5B" w:rsidRDefault="00674BA2" w:rsidP="00EA41CB">
            <w:pPr>
              <w:jc w:val="left"/>
              <w:rPr>
                <w:rFonts w:asciiTheme="minorEastAsia" w:hAnsiTheme="minorEastAsia"/>
              </w:rPr>
            </w:pPr>
            <w:r w:rsidRPr="002B0F5B">
              <w:rPr>
                <w:rFonts w:asciiTheme="minorEastAsia" w:hAnsiTheme="minorEastAsia" w:hint="eastAsia"/>
              </w:rPr>
              <w:t xml:space="preserve">有馬高槻断層帯　</w:t>
            </w:r>
          </w:p>
        </w:tc>
        <w:tc>
          <w:tcPr>
            <w:tcW w:w="1134" w:type="dxa"/>
            <w:shd w:val="clear" w:color="auto" w:fill="EEECE1" w:themeFill="background2"/>
          </w:tcPr>
          <w:p w14:paraId="3A1E7819" w14:textId="77777777" w:rsidR="00674BA2" w:rsidRPr="002B0F5B" w:rsidRDefault="00674BA2" w:rsidP="00EA41CB">
            <w:pPr>
              <w:jc w:val="left"/>
              <w:rPr>
                <w:rFonts w:asciiTheme="minorEastAsia" w:hAnsiTheme="minorEastAsia"/>
              </w:rPr>
            </w:pPr>
            <w:r w:rsidRPr="002B0F5B">
              <w:rPr>
                <w:rFonts w:asciiTheme="minorEastAsia" w:hAnsiTheme="minorEastAsia" w:hint="eastAsia"/>
              </w:rPr>
              <w:t>中央構造線断層帯</w:t>
            </w:r>
          </w:p>
        </w:tc>
        <w:tc>
          <w:tcPr>
            <w:tcW w:w="1134" w:type="dxa"/>
            <w:shd w:val="clear" w:color="auto" w:fill="EEECE1" w:themeFill="background2"/>
          </w:tcPr>
          <w:p w14:paraId="3DF217E5" w14:textId="77777777" w:rsidR="00674BA2" w:rsidRPr="002B0F5B" w:rsidRDefault="00674BA2" w:rsidP="00EA41CB">
            <w:pPr>
              <w:jc w:val="left"/>
              <w:rPr>
                <w:rFonts w:asciiTheme="minorEastAsia" w:hAnsiTheme="minorEastAsia"/>
              </w:rPr>
            </w:pPr>
            <w:r w:rsidRPr="002B0F5B">
              <w:rPr>
                <w:rFonts w:asciiTheme="minorEastAsia" w:hAnsiTheme="minorEastAsia" w:hint="eastAsia"/>
              </w:rPr>
              <w:t>東南海・南海</w:t>
            </w:r>
          </w:p>
        </w:tc>
        <w:tc>
          <w:tcPr>
            <w:tcW w:w="1134" w:type="dxa"/>
            <w:shd w:val="clear" w:color="auto" w:fill="EEECE1" w:themeFill="background2"/>
          </w:tcPr>
          <w:p w14:paraId="0B8B8A9B" w14:textId="77777777" w:rsidR="007D14B9" w:rsidRPr="002B0F5B" w:rsidRDefault="00674BA2" w:rsidP="00EA41CB">
            <w:pPr>
              <w:jc w:val="left"/>
              <w:rPr>
                <w:rFonts w:asciiTheme="minorEastAsia" w:hAnsiTheme="minorEastAsia"/>
              </w:rPr>
            </w:pPr>
            <w:r w:rsidRPr="002B0F5B">
              <w:rPr>
                <w:rFonts w:asciiTheme="minorEastAsia" w:hAnsiTheme="minorEastAsia" w:hint="eastAsia"/>
              </w:rPr>
              <w:t>南海</w:t>
            </w:r>
          </w:p>
          <w:p w14:paraId="03510AB1" w14:textId="77777777" w:rsidR="00674BA2" w:rsidRPr="002B0F5B" w:rsidRDefault="00674BA2" w:rsidP="00EA41CB">
            <w:pPr>
              <w:jc w:val="left"/>
              <w:rPr>
                <w:rFonts w:asciiTheme="minorEastAsia" w:hAnsiTheme="minorEastAsia"/>
              </w:rPr>
            </w:pPr>
            <w:r w:rsidRPr="002B0F5B">
              <w:rPr>
                <w:rFonts w:asciiTheme="minorEastAsia" w:hAnsiTheme="minorEastAsia" w:hint="eastAsia"/>
              </w:rPr>
              <w:t>トラフ</w:t>
            </w:r>
          </w:p>
        </w:tc>
      </w:tr>
      <w:tr w:rsidR="00E66533" w:rsidRPr="00194E37" w14:paraId="56BF28E4" w14:textId="77777777" w:rsidTr="00EA41CB">
        <w:tc>
          <w:tcPr>
            <w:tcW w:w="966" w:type="dxa"/>
          </w:tcPr>
          <w:p w14:paraId="32643621" w14:textId="77777777" w:rsidR="004E18C9" w:rsidRPr="00194E37" w:rsidRDefault="004E18C9" w:rsidP="00EA41CB">
            <w:pPr>
              <w:jc w:val="left"/>
              <w:rPr>
                <w:rFonts w:asciiTheme="minorEastAsia" w:hAnsiTheme="minorEastAsia"/>
              </w:rPr>
            </w:pPr>
            <w:r w:rsidRPr="00194E37">
              <w:rPr>
                <w:rFonts w:asciiTheme="minorEastAsia" w:hAnsiTheme="minorEastAsia" w:hint="eastAsia"/>
              </w:rPr>
              <w:t>北大阪</w:t>
            </w:r>
          </w:p>
        </w:tc>
        <w:tc>
          <w:tcPr>
            <w:tcW w:w="1127" w:type="dxa"/>
          </w:tcPr>
          <w:p w14:paraId="497D5BBE"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795</w:t>
            </w:r>
          </w:p>
          <w:p w14:paraId="69355400"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97</w:t>
            </w:r>
          </w:p>
        </w:tc>
        <w:tc>
          <w:tcPr>
            <w:tcW w:w="1134" w:type="dxa"/>
          </w:tcPr>
          <w:p w14:paraId="3DE464E2"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35</w:t>
            </w:r>
          </w:p>
          <w:p w14:paraId="7DFF069E"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2,223</w:t>
            </w:r>
          </w:p>
        </w:tc>
        <w:tc>
          <w:tcPr>
            <w:tcW w:w="1134" w:type="dxa"/>
          </w:tcPr>
          <w:p w14:paraId="3BADD768"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347</w:t>
            </w:r>
          </w:p>
          <w:p w14:paraId="172D7BF0"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222</w:t>
            </w:r>
          </w:p>
        </w:tc>
        <w:tc>
          <w:tcPr>
            <w:tcW w:w="1134" w:type="dxa"/>
          </w:tcPr>
          <w:p w14:paraId="46F860C8"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852</w:t>
            </w:r>
          </w:p>
          <w:p w14:paraId="41A5B425"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91</w:t>
            </w:r>
          </w:p>
        </w:tc>
        <w:tc>
          <w:tcPr>
            <w:tcW w:w="1134" w:type="dxa"/>
          </w:tcPr>
          <w:p w14:paraId="0CFCC0F8"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w:t>
            </w:r>
          </w:p>
          <w:p w14:paraId="57838F2F"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65,946</w:t>
            </w:r>
          </w:p>
        </w:tc>
        <w:tc>
          <w:tcPr>
            <w:tcW w:w="1134" w:type="dxa"/>
          </w:tcPr>
          <w:p w14:paraId="6D18D48A"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34</w:t>
            </w:r>
          </w:p>
          <w:p w14:paraId="6C9EA37F"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2,283</w:t>
            </w:r>
          </w:p>
        </w:tc>
        <w:tc>
          <w:tcPr>
            <w:tcW w:w="1134" w:type="dxa"/>
          </w:tcPr>
          <w:p w14:paraId="1CF33899" w14:textId="77777777" w:rsidR="004E18C9" w:rsidRPr="00194E37" w:rsidRDefault="004E18C9" w:rsidP="00A55922">
            <w:pPr>
              <w:jc w:val="right"/>
              <w:rPr>
                <w:rFonts w:asciiTheme="minorEastAsia" w:hAnsiTheme="minorEastAsia"/>
              </w:rPr>
            </w:pPr>
            <w:r w:rsidRPr="00194E37">
              <w:rPr>
                <w:rFonts w:asciiTheme="minorEastAsia" w:hAnsiTheme="minorEastAsia"/>
              </w:rPr>
              <w:t>6</w:t>
            </w:r>
            <w:r w:rsidR="00A2078D" w:rsidRPr="00194E37">
              <w:rPr>
                <w:rFonts w:asciiTheme="minorEastAsia" w:hAnsiTheme="minorEastAsia"/>
              </w:rPr>
              <w:t>6</w:t>
            </w:r>
          </w:p>
          <w:p w14:paraId="39CF09FE" w14:textId="77777777" w:rsidR="003A612D" w:rsidRPr="00194E37" w:rsidRDefault="003A612D" w:rsidP="00A55922">
            <w:pPr>
              <w:jc w:val="right"/>
              <w:rPr>
                <w:rFonts w:asciiTheme="minorEastAsia" w:hAnsiTheme="minorEastAsia"/>
              </w:rPr>
            </w:pPr>
            <w:r w:rsidRPr="00194E37">
              <w:rPr>
                <w:rFonts w:asciiTheme="minorEastAsia" w:hAnsiTheme="minorEastAsia"/>
              </w:rPr>
              <w:t>1,1</w:t>
            </w:r>
            <w:r w:rsidR="0066649D" w:rsidRPr="00194E37">
              <w:rPr>
                <w:rFonts w:asciiTheme="minorEastAsia" w:hAnsiTheme="minorEastAsia"/>
              </w:rPr>
              <w:t>68</w:t>
            </w:r>
          </w:p>
        </w:tc>
      </w:tr>
      <w:tr w:rsidR="00E66533" w:rsidRPr="00194E37" w14:paraId="2A889B7A" w14:textId="77777777" w:rsidTr="00EA41CB">
        <w:tc>
          <w:tcPr>
            <w:tcW w:w="966" w:type="dxa"/>
          </w:tcPr>
          <w:p w14:paraId="7E90A7F0" w14:textId="77777777" w:rsidR="004E18C9" w:rsidRPr="00194E37" w:rsidRDefault="004E18C9" w:rsidP="00EA41CB">
            <w:pPr>
              <w:jc w:val="left"/>
              <w:rPr>
                <w:rFonts w:asciiTheme="minorEastAsia" w:hAnsiTheme="minorEastAsia"/>
              </w:rPr>
            </w:pPr>
            <w:r w:rsidRPr="00194E37">
              <w:rPr>
                <w:rFonts w:asciiTheme="minorEastAsia" w:hAnsiTheme="minorEastAsia" w:hint="eastAsia"/>
              </w:rPr>
              <w:t>東大阪</w:t>
            </w:r>
          </w:p>
        </w:tc>
        <w:tc>
          <w:tcPr>
            <w:tcW w:w="1127" w:type="dxa"/>
          </w:tcPr>
          <w:p w14:paraId="0E879EB9"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1,042</w:t>
            </w:r>
          </w:p>
          <w:p w14:paraId="03E0CE7E"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53</w:t>
            </w:r>
          </w:p>
        </w:tc>
        <w:tc>
          <w:tcPr>
            <w:tcW w:w="1134" w:type="dxa"/>
          </w:tcPr>
          <w:p w14:paraId="625E5C7D"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145</w:t>
            </w:r>
          </w:p>
          <w:p w14:paraId="590F0166"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380</w:t>
            </w:r>
          </w:p>
        </w:tc>
        <w:tc>
          <w:tcPr>
            <w:tcW w:w="1134" w:type="dxa"/>
          </w:tcPr>
          <w:p w14:paraId="2FB585AA"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2,101</w:t>
            </w:r>
          </w:p>
          <w:p w14:paraId="61D59BE7"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26</w:t>
            </w:r>
          </w:p>
        </w:tc>
        <w:tc>
          <w:tcPr>
            <w:tcW w:w="1134" w:type="dxa"/>
          </w:tcPr>
          <w:p w14:paraId="5ACAE241"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285</w:t>
            </w:r>
          </w:p>
          <w:p w14:paraId="3456C2B0"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193</w:t>
            </w:r>
          </w:p>
        </w:tc>
        <w:tc>
          <w:tcPr>
            <w:tcW w:w="1134" w:type="dxa"/>
          </w:tcPr>
          <w:p w14:paraId="7F77A310"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17</w:t>
            </w:r>
          </w:p>
          <w:p w14:paraId="2BB7A7CE"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3,290</w:t>
            </w:r>
          </w:p>
        </w:tc>
        <w:tc>
          <w:tcPr>
            <w:tcW w:w="1134" w:type="dxa"/>
          </w:tcPr>
          <w:p w14:paraId="3FAD6194"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90</w:t>
            </w:r>
          </w:p>
          <w:p w14:paraId="79853923"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614</w:t>
            </w:r>
          </w:p>
        </w:tc>
        <w:tc>
          <w:tcPr>
            <w:tcW w:w="1134" w:type="dxa"/>
          </w:tcPr>
          <w:p w14:paraId="06EDF3C5" w14:textId="77777777" w:rsidR="004E18C9" w:rsidRPr="00194E37" w:rsidRDefault="004E18C9" w:rsidP="00A55922">
            <w:pPr>
              <w:jc w:val="right"/>
              <w:rPr>
                <w:rFonts w:asciiTheme="minorEastAsia" w:hAnsiTheme="minorEastAsia"/>
              </w:rPr>
            </w:pPr>
            <w:r w:rsidRPr="00194E37">
              <w:rPr>
                <w:rFonts w:asciiTheme="minorEastAsia" w:hAnsiTheme="minorEastAsia"/>
              </w:rPr>
              <w:t>750</w:t>
            </w:r>
          </w:p>
          <w:p w14:paraId="71AD9060" w14:textId="77777777" w:rsidR="003A612D" w:rsidRPr="00194E37" w:rsidRDefault="003A612D" w:rsidP="00A55922">
            <w:pPr>
              <w:jc w:val="right"/>
              <w:rPr>
                <w:rFonts w:asciiTheme="minorEastAsia" w:hAnsiTheme="minorEastAsia"/>
              </w:rPr>
            </w:pPr>
            <w:r w:rsidRPr="00194E37">
              <w:rPr>
                <w:rFonts w:asciiTheme="minorEastAsia" w:hAnsiTheme="minorEastAsia"/>
              </w:rPr>
              <w:t>74</w:t>
            </w:r>
          </w:p>
        </w:tc>
      </w:tr>
      <w:tr w:rsidR="00E66533" w:rsidRPr="00194E37" w14:paraId="00173F55" w14:textId="77777777" w:rsidTr="00EA41CB">
        <w:tc>
          <w:tcPr>
            <w:tcW w:w="966" w:type="dxa"/>
          </w:tcPr>
          <w:p w14:paraId="55C160AD" w14:textId="77777777" w:rsidR="004E18C9" w:rsidRPr="00194E37" w:rsidRDefault="004E18C9" w:rsidP="00EA41CB">
            <w:pPr>
              <w:jc w:val="left"/>
              <w:rPr>
                <w:rFonts w:asciiTheme="minorEastAsia" w:hAnsiTheme="minorEastAsia"/>
              </w:rPr>
            </w:pPr>
            <w:r w:rsidRPr="00194E37">
              <w:rPr>
                <w:rFonts w:asciiTheme="minorEastAsia" w:hAnsiTheme="minorEastAsia" w:hint="eastAsia"/>
              </w:rPr>
              <w:t>大阪</w:t>
            </w:r>
          </w:p>
        </w:tc>
        <w:tc>
          <w:tcPr>
            <w:tcW w:w="1127" w:type="dxa"/>
          </w:tcPr>
          <w:p w14:paraId="76A6A004"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2,611</w:t>
            </w:r>
          </w:p>
          <w:p w14:paraId="7155AB1E"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19</w:t>
            </w:r>
          </w:p>
        </w:tc>
        <w:tc>
          <w:tcPr>
            <w:tcW w:w="1134" w:type="dxa"/>
          </w:tcPr>
          <w:p w14:paraId="7E928CDD"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929</w:t>
            </w:r>
          </w:p>
          <w:p w14:paraId="5732FAF0"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53</w:t>
            </w:r>
          </w:p>
        </w:tc>
        <w:tc>
          <w:tcPr>
            <w:tcW w:w="1134" w:type="dxa"/>
          </w:tcPr>
          <w:p w14:paraId="59D19E61"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1,392</w:t>
            </w:r>
          </w:p>
          <w:p w14:paraId="59B5DD3B"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35</w:t>
            </w:r>
          </w:p>
        </w:tc>
        <w:tc>
          <w:tcPr>
            <w:tcW w:w="1134" w:type="dxa"/>
          </w:tcPr>
          <w:p w14:paraId="30F51326"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91</w:t>
            </w:r>
          </w:p>
          <w:p w14:paraId="44EC762A"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541</w:t>
            </w:r>
          </w:p>
        </w:tc>
        <w:tc>
          <w:tcPr>
            <w:tcW w:w="1134" w:type="dxa"/>
          </w:tcPr>
          <w:p w14:paraId="3E7E0F89"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41</w:t>
            </w:r>
          </w:p>
          <w:p w14:paraId="0526D24A"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1,209</w:t>
            </w:r>
          </w:p>
        </w:tc>
        <w:tc>
          <w:tcPr>
            <w:tcW w:w="1134" w:type="dxa"/>
          </w:tcPr>
          <w:p w14:paraId="3D5E1A5A"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203</w:t>
            </w:r>
          </w:p>
          <w:p w14:paraId="5E25D4BF"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243</w:t>
            </w:r>
          </w:p>
        </w:tc>
        <w:tc>
          <w:tcPr>
            <w:tcW w:w="1134" w:type="dxa"/>
          </w:tcPr>
          <w:p w14:paraId="6C5F8C5C" w14:textId="77777777" w:rsidR="004E18C9" w:rsidRPr="00194E37" w:rsidRDefault="004E18C9" w:rsidP="00A55922">
            <w:pPr>
              <w:jc w:val="right"/>
              <w:rPr>
                <w:rFonts w:asciiTheme="minorEastAsia" w:hAnsiTheme="minorEastAsia"/>
              </w:rPr>
            </w:pPr>
            <w:r w:rsidRPr="00194E37">
              <w:rPr>
                <w:rFonts w:asciiTheme="minorEastAsia" w:hAnsiTheme="minorEastAsia"/>
              </w:rPr>
              <w:t>1,</w:t>
            </w:r>
            <w:r w:rsidR="00A2078D" w:rsidRPr="00194E37">
              <w:rPr>
                <w:rFonts w:asciiTheme="minorEastAsia" w:hAnsiTheme="minorEastAsia"/>
              </w:rPr>
              <w:t>772</w:t>
            </w:r>
          </w:p>
          <w:p w14:paraId="2898919F" w14:textId="77777777" w:rsidR="003A612D" w:rsidRPr="00194E37" w:rsidRDefault="00A2078D" w:rsidP="00A55922">
            <w:pPr>
              <w:jc w:val="right"/>
              <w:rPr>
                <w:rFonts w:asciiTheme="minorEastAsia" w:hAnsiTheme="minorEastAsia"/>
              </w:rPr>
            </w:pPr>
            <w:r w:rsidRPr="00194E37">
              <w:rPr>
                <w:rFonts w:asciiTheme="minorEastAsia" w:hAnsiTheme="minorEastAsia"/>
              </w:rPr>
              <w:t>28</w:t>
            </w:r>
          </w:p>
        </w:tc>
      </w:tr>
      <w:tr w:rsidR="00E66533" w:rsidRPr="00194E37" w14:paraId="091DF50E" w14:textId="77777777" w:rsidTr="00EA41CB">
        <w:tc>
          <w:tcPr>
            <w:tcW w:w="966" w:type="dxa"/>
          </w:tcPr>
          <w:p w14:paraId="16E546B2" w14:textId="77777777" w:rsidR="004E18C9" w:rsidRPr="00194E37" w:rsidRDefault="004E18C9" w:rsidP="00EA41CB">
            <w:pPr>
              <w:jc w:val="left"/>
              <w:rPr>
                <w:rFonts w:asciiTheme="minorEastAsia" w:hAnsiTheme="minorEastAsia"/>
              </w:rPr>
            </w:pPr>
            <w:r w:rsidRPr="00194E37">
              <w:rPr>
                <w:rFonts w:asciiTheme="minorEastAsia" w:hAnsiTheme="minorEastAsia" w:hint="eastAsia"/>
              </w:rPr>
              <w:t>南河内</w:t>
            </w:r>
          </w:p>
        </w:tc>
        <w:tc>
          <w:tcPr>
            <w:tcW w:w="1127" w:type="dxa"/>
          </w:tcPr>
          <w:p w14:paraId="74D5D196"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176</w:t>
            </w:r>
          </w:p>
          <w:p w14:paraId="49D65475"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122</w:t>
            </w:r>
          </w:p>
        </w:tc>
        <w:tc>
          <w:tcPr>
            <w:tcW w:w="1134" w:type="dxa"/>
          </w:tcPr>
          <w:p w14:paraId="3E72E299"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286</w:t>
            </w:r>
          </w:p>
          <w:p w14:paraId="586BD61B"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75</w:t>
            </w:r>
          </w:p>
        </w:tc>
        <w:tc>
          <w:tcPr>
            <w:tcW w:w="1134" w:type="dxa"/>
          </w:tcPr>
          <w:p w14:paraId="3C01B16F"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209</w:t>
            </w:r>
          </w:p>
          <w:p w14:paraId="2800D12F"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102</w:t>
            </w:r>
          </w:p>
        </w:tc>
        <w:tc>
          <w:tcPr>
            <w:tcW w:w="1134" w:type="dxa"/>
          </w:tcPr>
          <w:p w14:paraId="4265B418"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w:t>
            </w:r>
          </w:p>
          <w:p w14:paraId="52BAC327"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32,850</w:t>
            </w:r>
          </w:p>
        </w:tc>
        <w:tc>
          <w:tcPr>
            <w:tcW w:w="1134" w:type="dxa"/>
          </w:tcPr>
          <w:p w14:paraId="61DD7F1D"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90</w:t>
            </w:r>
          </w:p>
          <w:p w14:paraId="09627479"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238</w:t>
            </w:r>
          </w:p>
        </w:tc>
        <w:tc>
          <w:tcPr>
            <w:tcW w:w="1134" w:type="dxa"/>
          </w:tcPr>
          <w:p w14:paraId="211AFFE1"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14</w:t>
            </w:r>
          </w:p>
          <w:p w14:paraId="23D71DE0"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1,535</w:t>
            </w:r>
          </w:p>
        </w:tc>
        <w:tc>
          <w:tcPr>
            <w:tcW w:w="1134" w:type="dxa"/>
          </w:tcPr>
          <w:p w14:paraId="0EA1EAA0" w14:textId="77777777" w:rsidR="004E18C9" w:rsidRPr="00194E37" w:rsidRDefault="004E18C9" w:rsidP="00A55922">
            <w:pPr>
              <w:jc w:val="right"/>
              <w:rPr>
                <w:rFonts w:asciiTheme="minorEastAsia" w:hAnsiTheme="minorEastAsia"/>
              </w:rPr>
            </w:pPr>
            <w:r w:rsidRPr="00194E37">
              <w:rPr>
                <w:rFonts w:asciiTheme="minorEastAsia" w:hAnsiTheme="minorEastAsia"/>
              </w:rPr>
              <w:t>21</w:t>
            </w:r>
          </w:p>
          <w:p w14:paraId="74B2C434" w14:textId="77777777" w:rsidR="003A612D" w:rsidRPr="00194E37" w:rsidRDefault="00A2078D" w:rsidP="00A55922">
            <w:pPr>
              <w:jc w:val="right"/>
              <w:rPr>
                <w:rFonts w:asciiTheme="minorEastAsia" w:hAnsiTheme="minorEastAsia"/>
              </w:rPr>
            </w:pPr>
            <w:r w:rsidRPr="00194E37">
              <w:rPr>
                <w:rFonts w:asciiTheme="minorEastAsia" w:hAnsiTheme="minorEastAsia"/>
              </w:rPr>
              <w:t>1,00</w:t>
            </w:r>
            <w:r w:rsidR="0066649D" w:rsidRPr="00194E37">
              <w:rPr>
                <w:rFonts w:asciiTheme="minorEastAsia" w:hAnsiTheme="minorEastAsia"/>
              </w:rPr>
              <w:t>2</w:t>
            </w:r>
          </w:p>
        </w:tc>
      </w:tr>
      <w:tr w:rsidR="00E66533" w:rsidRPr="00194E37" w14:paraId="007CF0EA" w14:textId="77777777" w:rsidTr="00EA41CB">
        <w:tc>
          <w:tcPr>
            <w:tcW w:w="966" w:type="dxa"/>
          </w:tcPr>
          <w:p w14:paraId="5D4EDECB" w14:textId="77777777" w:rsidR="004E18C9" w:rsidRPr="00194E37" w:rsidRDefault="004E18C9" w:rsidP="00EA41CB">
            <w:pPr>
              <w:jc w:val="left"/>
              <w:rPr>
                <w:rFonts w:asciiTheme="minorEastAsia" w:hAnsiTheme="minorEastAsia"/>
              </w:rPr>
            </w:pPr>
            <w:r w:rsidRPr="00194E37">
              <w:rPr>
                <w:rFonts w:asciiTheme="minorEastAsia" w:hAnsiTheme="minorEastAsia" w:hint="eastAsia"/>
              </w:rPr>
              <w:t>堺・泉州</w:t>
            </w:r>
          </w:p>
        </w:tc>
        <w:tc>
          <w:tcPr>
            <w:tcW w:w="1127" w:type="dxa"/>
          </w:tcPr>
          <w:p w14:paraId="35C6013E"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596</w:t>
            </w:r>
          </w:p>
          <w:p w14:paraId="082A65CB"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51</w:t>
            </w:r>
          </w:p>
        </w:tc>
        <w:tc>
          <w:tcPr>
            <w:tcW w:w="1134" w:type="dxa"/>
          </w:tcPr>
          <w:p w14:paraId="5D8FCE0C"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1,647</w:t>
            </w:r>
          </w:p>
          <w:p w14:paraId="70E09020"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19</w:t>
            </w:r>
          </w:p>
        </w:tc>
        <w:tc>
          <w:tcPr>
            <w:tcW w:w="1134" w:type="dxa"/>
          </w:tcPr>
          <w:p w14:paraId="72061FCC"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26</w:t>
            </w:r>
          </w:p>
          <w:p w14:paraId="6FFEBED5"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1,188</w:t>
            </w:r>
          </w:p>
        </w:tc>
        <w:tc>
          <w:tcPr>
            <w:tcW w:w="1134" w:type="dxa"/>
          </w:tcPr>
          <w:p w14:paraId="1AEBD69C"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0</w:t>
            </w:r>
          </w:p>
          <w:p w14:paraId="6494E16E"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234,111</w:t>
            </w:r>
          </w:p>
        </w:tc>
        <w:tc>
          <w:tcPr>
            <w:tcW w:w="1134" w:type="dxa"/>
          </w:tcPr>
          <w:p w14:paraId="3E993318"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302</w:t>
            </w:r>
          </w:p>
          <w:p w14:paraId="1649FC68"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101</w:t>
            </w:r>
          </w:p>
        </w:tc>
        <w:tc>
          <w:tcPr>
            <w:tcW w:w="1134" w:type="dxa"/>
          </w:tcPr>
          <w:p w14:paraId="2F64EFB5"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136</w:t>
            </w:r>
          </w:p>
          <w:p w14:paraId="4E4CC8FF"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223</w:t>
            </w:r>
          </w:p>
        </w:tc>
        <w:tc>
          <w:tcPr>
            <w:tcW w:w="1134" w:type="dxa"/>
          </w:tcPr>
          <w:p w14:paraId="72C7BB18" w14:textId="77777777" w:rsidR="004E18C9" w:rsidRPr="00194E37" w:rsidRDefault="0066649D" w:rsidP="00A55922">
            <w:pPr>
              <w:jc w:val="right"/>
              <w:rPr>
                <w:rFonts w:asciiTheme="minorEastAsia" w:hAnsiTheme="minorEastAsia"/>
              </w:rPr>
            </w:pPr>
            <w:r w:rsidRPr="00194E37">
              <w:rPr>
                <w:rFonts w:asciiTheme="minorEastAsia" w:hAnsiTheme="minorEastAsia"/>
              </w:rPr>
              <w:t>529</w:t>
            </w:r>
          </w:p>
          <w:p w14:paraId="73618D77" w14:textId="77777777" w:rsidR="003A612D" w:rsidRPr="00194E37" w:rsidRDefault="0066649D" w:rsidP="00A55922">
            <w:pPr>
              <w:jc w:val="right"/>
              <w:rPr>
                <w:rFonts w:asciiTheme="minorEastAsia" w:hAnsiTheme="minorEastAsia"/>
              </w:rPr>
            </w:pPr>
            <w:r w:rsidRPr="00194E37">
              <w:rPr>
                <w:rFonts w:asciiTheme="minorEastAsia" w:hAnsiTheme="minorEastAsia"/>
              </w:rPr>
              <w:t>58</w:t>
            </w:r>
          </w:p>
        </w:tc>
      </w:tr>
      <w:tr w:rsidR="00E66533" w:rsidRPr="00194E37" w14:paraId="4CDA089F" w14:textId="77777777" w:rsidTr="00EA41CB">
        <w:tc>
          <w:tcPr>
            <w:tcW w:w="966" w:type="dxa"/>
            <w:shd w:val="clear" w:color="auto" w:fill="D9D9D9" w:themeFill="background1" w:themeFillShade="D9"/>
          </w:tcPr>
          <w:p w14:paraId="5432FD06" w14:textId="77777777" w:rsidR="004E18C9" w:rsidRPr="00194E37" w:rsidRDefault="004E18C9" w:rsidP="00EA41CB">
            <w:pPr>
              <w:jc w:val="left"/>
              <w:rPr>
                <w:rFonts w:asciiTheme="minorEastAsia" w:hAnsiTheme="minorEastAsia"/>
              </w:rPr>
            </w:pPr>
            <w:r w:rsidRPr="00194E37">
              <w:rPr>
                <w:rFonts w:asciiTheme="minorEastAsia" w:hAnsiTheme="minorEastAsia" w:hint="eastAsia"/>
              </w:rPr>
              <w:t>府全域</w:t>
            </w:r>
          </w:p>
        </w:tc>
        <w:tc>
          <w:tcPr>
            <w:tcW w:w="1127" w:type="dxa"/>
            <w:shd w:val="clear" w:color="auto" w:fill="D9D9D9" w:themeFill="background1" w:themeFillShade="D9"/>
          </w:tcPr>
          <w:p w14:paraId="4321BBFA"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5,220</w:t>
            </w:r>
          </w:p>
          <w:p w14:paraId="0035413D"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45</w:t>
            </w:r>
          </w:p>
        </w:tc>
        <w:tc>
          <w:tcPr>
            <w:tcW w:w="1134" w:type="dxa"/>
            <w:shd w:val="clear" w:color="auto" w:fill="D9D9D9" w:themeFill="background1" w:themeFillShade="D9"/>
          </w:tcPr>
          <w:p w14:paraId="1614655A"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3,043</w:t>
            </w:r>
          </w:p>
          <w:p w14:paraId="2780FD46"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77</w:t>
            </w:r>
          </w:p>
        </w:tc>
        <w:tc>
          <w:tcPr>
            <w:tcW w:w="1134" w:type="dxa"/>
            <w:shd w:val="clear" w:color="auto" w:fill="D9D9D9" w:themeFill="background1" w:themeFillShade="D9"/>
          </w:tcPr>
          <w:p w14:paraId="1A812487"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4,075</w:t>
            </w:r>
          </w:p>
          <w:p w14:paraId="676320A3"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57</w:t>
            </w:r>
          </w:p>
        </w:tc>
        <w:tc>
          <w:tcPr>
            <w:tcW w:w="1134" w:type="dxa"/>
            <w:shd w:val="clear" w:color="auto" w:fill="D9D9D9" w:themeFill="background1" w:themeFillShade="D9"/>
          </w:tcPr>
          <w:p w14:paraId="60E805FF"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1,229</w:t>
            </w:r>
          </w:p>
          <w:p w14:paraId="403B0059"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190</w:t>
            </w:r>
          </w:p>
        </w:tc>
        <w:tc>
          <w:tcPr>
            <w:tcW w:w="1134" w:type="dxa"/>
            <w:shd w:val="clear" w:color="auto" w:fill="D9D9D9" w:themeFill="background1" w:themeFillShade="D9"/>
          </w:tcPr>
          <w:p w14:paraId="328921B6"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450</w:t>
            </w:r>
          </w:p>
          <w:p w14:paraId="51DF129E"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518</w:t>
            </w:r>
          </w:p>
        </w:tc>
        <w:tc>
          <w:tcPr>
            <w:tcW w:w="1134" w:type="dxa"/>
            <w:shd w:val="clear" w:color="auto" w:fill="D9D9D9" w:themeFill="background1" w:themeFillShade="D9"/>
          </w:tcPr>
          <w:p w14:paraId="75DA0685" w14:textId="77777777" w:rsidR="004E18C9" w:rsidRPr="00194E37" w:rsidRDefault="004E18C9" w:rsidP="00A55922">
            <w:pPr>
              <w:jc w:val="right"/>
              <w:rPr>
                <w:rFonts w:asciiTheme="minorEastAsia" w:hAnsiTheme="minorEastAsia"/>
              </w:rPr>
            </w:pPr>
            <w:r w:rsidRPr="00194E37">
              <w:rPr>
                <w:rFonts w:asciiTheme="minorEastAsia" w:hAnsiTheme="minorEastAsia" w:hint="eastAsia"/>
              </w:rPr>
              <w:t>477</w:t>
            </w:r>
          </w:p>
          <w:p w14:paraId="48391553" w14:textId="77777777" w:rsidR="003A612D" w:rsidRPr="00194E37" w:rsidRDefault="003A612D" w:rsidP="00A55922">
            <w:pPr>
              <w:jc w:val="right"/>
              <w:rPr>
                <w:rFonts w:asciiTheme="minorEastAsia" w:hAnsiTheme="minorEastAsia"/>
              </w:rPr>
            </w:pPr>
            <w:r w:rsidRPr="00194E37">
              <w:rPr>
                <w:rFonts w:asciiTheme="minorEastAsia" w:hAnsiTheme="minorEastAsia" w:hint="eastAsia"/>
              </w:rPr>
              <w:t>489</w:t>
            </w:r>
          </w:p>
        </w:tc>
        <w:tc>
          <w:tcPr>
            <w:tcW w:w="1134" w:type="dxa"/>
            <w:shd w:val="clear" w:color="auto" w:fill="D9D9D9" w:themeFill="background1" w:themeFillShade="D9"/>
          </w:tcPr>
          <w:p w14:paraId="50F3F87A" w14:textId="77777777" w:rsidR="004E18C9" w:rsidRPr="00194E37" w:rsidRDefault="00A2078D" w:rsidP="00A55922">
            <w:pPr>
              <w:jc w:val="right"/>
              <w:rPr>
                <w:rFonts w:asciiTheme="minorEastAsia" w:hAnsiTheme="minorEastAsia"/>
              </w:rPr>
            </w:pPr>
            <w:r w:rsidRPr="00194E37">
              <w:rPr>
                <w:rFonts w:asciiTheme="minorEastAsia" w:hAnsiTheme="minorEastAsia"/>
              </w:rPr>
              <w:t>3</w:t>
            </w:r>
            <w:r w:rsidR="004E18C9" w:rsidRPr="00194E37">
              <w:rPr>
                <w:rFonts w:asciiTheme="minorEastAsia" w:hAnsiTheme="minorEastAsia"/>
              </w:rPr>
              <w:t>,</w:t>
            </w:r>
            <w:r w:rsidR="0066649D" w:rsidRPr="00194E37">
              <w:rPr>
                <w:rFonts w:asciiTheme="minorEastAsia" w:hAnsiTheme="minorEastAsia"/>
              </w:rPr>
              <w:t>139</w:t>
            </w:r>
          </w:p>
          <w:p w14:paraId="3A904CAB" w14:textId="77777777" w:rsidR="003A612D" w:rsidRPr="00194E37" w:rsidRDefault="003A612D" w:rsidP="00A55922">
            <w:pPr>
              <w:jc w:val="right"/>
              <w:rPr>
                <w:rFonts w:asciiTheme="minorEastAsia" w:hAnsiTheme="minorEastAsia"/>
              </w:rPr>
            </w:pPr>
            <w:r w:rsidRPr="00194E37">
              <w:rPr>
                <w:rFonts w:asciiTheme="minorEastAsia" w:hAnsiTheme="minorEastAsia"/>
              </w:rPr>
              <w:t>7</w:t>
            </w:r>
            <w:r w:rsidR="0066649D" w:rsidRPr="00194E37">
              <w:rPr>
                <w:rFonts w:asciiTheme="minorEastAsia" w:hAnsiTheme="minorEastAsia"/>
              </w:rPr>
              <w:t>4</w:t>
            </w:r>
          </w:p>
        </w:tc>
      </w:tr>
    </w:tbl>
    <w:p w14:paraId="6389A70F" w14:textId="77777777" w:rsidR="00A72916" w:rsidRPr="00194E37" w:rsidRDefault="00674BA2" w:rsidP="00A55922">
      <w:pPr>
        <w:ind w:leftChars="200" w:left="1420" w:hangingChars="500" w:hanging="1000"/>
        <w:jc w:val="left"/>
        <w:rPr>
          <w:rFonts w:asciiTheme="minorEastAsia" w:hAnsiTheme="minorEastAsia"/>
          <w:sz w:val="20"/>
          <w:szCs w:val="20"/>
        </w:rPr>
      </w:pPr>
      <w:r w:rsidRPr="00194E37">
        <w:rPr>
          <w:rFonts w:asciiTheme="minorEastAsia" w:hAnsiTheme="minorEastAsia" w:hint="eastAsia"/>
          <w:sz w:val="20"/>
          <w:szCs w:val="20"/>
        </w:rPr>
        <w:t>備考</w:t>
      </w:r>
      <w:r w:rsidR="00A72916" w:rsidRPr="00194E37">
        <w:rPr>
          <w:rFonts w:asciiTheme="minorEastAsia" w:hAnsiTheme="minorEastAsia" w:hint="eastAsia"/>
          <w:sz w:val="20"/>
          <w:szCs w:val="20"/>
        </w:rPr>
        <w:t xml:space="preserve">　１）上段：焼却必要量（千トン）　　下段：焼却可能率（％）</w:t>
      </w:r>
    </w:p>
    <w:p w14:paraId="32DAC87C" w14:textId="77777777" w:rsidR="00674BA2" w:rsidRPr="00194E37" w:rsidRDefault="00A72916" w:rsidP="00A55922">
      <w:pPr>
        <w:ind w:leftChars="500" w:left="1450" w:hangingChars="200" w:hanging="400"/>
        <w:jc w:val="left"/>
        <w:rPr>
          <w:rFonts w:asciiTheme="minorEastAsia" w:hAnsiTheme="minorEastAsia"/>
          <w:sz w:val="20"/>
          <w:szCs w:val="20"/>
        </w:rPr>
      </w:pPr>
      <w:r w:rsidRPr="00194E37">
        <w:rPr>
          <w:rFonts w:asciiTheme="minorEastAsia" w:hAnsiTheme="minorEastAsia" w:hint="eastAsia"/>
          <w:sz w:val="20"/>
          <w:szCs w:val="20"/>
        </w:rPr>
        <w:lastRenderedPageBreak/>
        <w:t>２）</w:t>
      </w:r>
      <w:r w:rsidR="00674BA2" w:rsidRPr="00194E37">
        <w:rPr>
          <w:rFonts w:asciiTheme="minorEastAsia" w:hAnsiTheme="minorEastAsia" w:hint="eastAsia"/>
          <w:sz w:val="20"/>
          <w:szCs w:val="20"/>
        </w:rPr>
        <w:t>焼却必要量は</w:t>
      </w:r>
      <w:r w:rsidRPr="00194E37">
        <w:rPr>
          <w:rFonts w:asciiTheme="minorEastAsia" w:hAnsiTheme="minorEastAsia" w:hint="eastAsia"/>
          <w:sz w:val="20"/>
          <w:szCs w:val="20"/>
        </w:rPr>
        <w:t>東日本大震災で発生した災害廃棄物の内、</w:t>
      </w:r>
      <w:r w:rsidR="007D14B9" w:rsidRPr="00194E37">
        <w:rPr>
          <w:rFonts w:asciiTheme="minorEastAsia" w:hAnsiTheme="minorEastAsia" w:hint="eastAsia"/>
          <w:sz w:val="20"/>
          <w:szCs w:val="20"/>
        </w:rPr>
        <w:t>沿岸の岩手県、宮城県、福島県で</w:t>
      </w:r>
      <w:r w:rsidRPr="00194E37">
        <w:rPr>
          <w:rFonts w:asciiTheme="minorEastAsia" w:hAnsiTheme="minorEastAsia" w:hint="eastAsia"/>
          <w:sz w:val="20"/>
          <w:szCs w:val="20"/>
        </w:rPr>
        <w:t>焼却処理した割合（</w:t>
      </w:r>
      <w:r w:rsidR="007D14B9" w:rsidRPr="00194E37">
        <w:rPr>
          <w:rFonts w:asciiTheme="minorEastAsia" w:hAnsiTheme="minorEastAsia" w:hint="eastAsia"/>
          <w:sz w:val="20"/>
          <w:szCs w:val="20"/>
        </w:rPr>
        <w:t>平成27年2月末、実績値</w:t>
      </w:r>
      <w:r w:rsidRPr="00194E37">
        <w:rPr>
          <w:rFonts w:asciiTheme="minorEastAsia" w:hAnsiTheme="minorEastAsia" w:hint="eastAsia"/>
          <w:sz w:val="20"/>
          <w:szCs w:val="20"/>
        </w:rPr>
        <w:t>13%</w:t>
      </w:r>
      <w:r w:rsidR="002E2406" w:rsidRPr="00194E37">
        <w:rPr>
          <w:rFonts w:asciiTheme="minorEastAsia" w:hAnsiTheme="minorEastAsia" w:hint="eastAsia"/>
          <w:sz w:val="20"/>
          <w:szCs w:val="20"/>
        </w:rPr>
        <w:t xml:space="preserve">　環境省資料</w:t>
      </w:r>
      <w:r w:rsidRPr="00194E37">
        <w:rPr>
          <w:rFonts w:asciiTheme="minorEastAsia" w:hAnsiTheme="minorEastAsia" w:hint="eastAsia"/>
          <w:sz w:val="20"/>
          <w:szCs w:val="20"/>
        </w:rPr>
        <w:t>）をもとに</w:t>
      </w:r>
      <w:r w:rsidR="00674BA2" w:rsidRPr="00194E37">
        <w:rPr>
          <w:rFonts w:asciiTheme="minorEastAsia" w:hAnsiTheme="minorEastAsia" w:hint="eastAsia"/>
          <w:sz w:val="20"/>
          <w:szCs w:val="20"/>
        </w:rPr>
        <w:t>推計した。</w:t>
      </w:r>
    </w:p>
    <w:p w14:paraId="0E4A1551" w14:textId="77777777" w:rsidR="00C9672F" w:rsidRPr="00194E37" w:rsidRDefault="00C9672F" w:rsidP="00576605">
      <w:pPr>
        <w:jc w:val="left"/>
        <w:rPr>
          <w:rFonts w:asciiTheme="minorEastAsia" w:hAnsiTheme="minorEastAsia"/>
        </w:rPr>
      </w:pPr>
    </w:p>
    <w:p w14:paraId="4B2076DA" w14:textId="77777777" w:rsidR="00C9672F" w:rsidRPr="002B0F5B" w:rsidRDefault="008201CE" w:rsidP="007149C7">
      <w:pPr>
        <w:ind w:left="440" w:hangingChars="200" w:hanging="440"/>
        <w:jc w:val="left"/>
        <w:rPr>
          <w:rFonts w:asciiTheme="minorEastAsia" w:hAnsiTheme="minorEastAsia"/>
          <w:sz w:val="22"/>
        </w:rPr>
      </w:pPr>
      <w:r w:rsidRPr="00194E37">
        <w:rPr>
          <w:rFonts w:asciiTheme="minorEastAsia" w:hAnsiTheme="minorEastAsia" w:hint="eastAsia"/>
          <w:sz w:val="22"/>
        </w:rPr>
        <w:t xml:space="preserve">　　</w:t>
      </w:r>
      <w:r w:rsidRPr="002B0F5B">
        <w:rPr>
          <w:rFonts w:asciiTheme="minorEastAsia" w:hAnsiTheme="minorEastAsia" w:hint="eastAsia"/>
          <w:sz w:val="22"/>
        </w:rPr>
        <w:t xml:space="preserve">　上町断層帯</w:t>
      </w:r>
      <w:r w:rsidR="000730D7" w:rsidRPr="002B0F5B">
        <w:rPr>
          <w:rFonts w:asciiTheme="minorEastAsia" w:hAnsiTheme="minorEastAsia" w:hint="eastAsia"/>
          <w:sz w:val="22"/>
        </w:rPr>
        <w:t>Ａ、上町断層帯Ｂ</w:t>
      </w:r>
      <w:r w:rsidRPr="002B0F5B">
        <w:rPr>
          <w:rFonts w:asciiTheme="minorEastAsia" w:hAnsiTheme="minorEastAsia" w:hint="eastAsia"/>
          <w:sz w:val="22"/>
        </w:rPr>
        <w:t>、生駒断層帯、</w:t>
      </w:r>
      <w:r w:rsidR="000730D7" w:rsidRPr="002B0F5B">
        <w:rPr>
          <w:rFonts w:asciiTheme="minorEastAsia" w:hAnsiTheme="minorEastAsia" w:hint="eastAsia"/>
          <w:sz w:val="22"/>
        </w:rPr>
        <w:t>南海トラフ</w:t>
      </w:r>
      <w:r w:rsidR="00A92CCF" w:rsidRPr="002B0F5B">
        <w:rPr>
          <w:rFonts w:asciiTheme="minorEastAsia" w:hAnsiTheme="minorEastAsia" w:hint="eastAsia"/>
          <w:sz w:val="22"/>
        </w:rPr>
        <w:t>巨大</w:t>
      </w:r>
      <w:r w:rsidRPr="002B0F5B">
        <w:rPr>
          <w:rFonts w:asciiTheme="minorEastAsia" w:hAnsiTheme="minorEastAsia" w:hint="eastAsia"/>
          <w:sz w:val="22"/>
        </w:rPr>
        <w:t>地震では、</w:t>
      </w:r>
      <w:r w:rsidR="0029433B" w:rsidRPr="002B0F5B">
        <w:rPr>
          <w:rFonts w:asciiTheme="minorEastAsia" w:hAnsiTheme="minorEastAsia" w:hint="eastAsia"/>
          <w:sz w:val="22"/>
        </w:rPr>
        <w:t>大阪</w:t>
      </w:r>
      <w:r w:rsidR="000730D7" w:rsidRPr="002B0F5B">
        <w:rPr>
          <w:rFonts w:asciiTheme="minorEastAsia" w:hAnsiTheme="minorEastAsia" w:hint="eastAsia"/>
          <w:sz w:val="22"/>
        </w:rPr>
        <w:t>府域の焼却可能率が</w:t>
      </w:r>
      <w:r w:rsidR="000730D7" w:rsidRPr="002B0F5B">
        <w:rPr>
          <w:rFonts w:asciiTheme="minorEastAsia" w:hAnsiTheme="minorEastAsia"/>
          <w:sz w:val="22"/>
        </w:rPr>
        <w:t>45</w:t>
      </w:r>
      <w:r w:rsidR="0066649D" w:rsidRPr="002B0F5B">
        <w:rPr>
          <w:rFonts w:asciiTheme="minorEastAsia" w:hAnsiTheme="minorEastAsia"/>
          <w:sz w:val="22"/>
        </w:rPr>
        <w:t>～77</w:t>
      </w:r>
      <w:r w:rsidR="000730D7" w:rsidRPr="002B0F5B">
        <w:rPr>
          <w:rFonts w:asciiTheme="minorEastAsia" w:hAnsiTheme="minorEastAsia"/>
          <w:sz w:val="22"/>
        </w:rPr>
        <w:t>%</w:t>
      </w:r>
      <w:r w:rsidR="000730D7" w:rsidRPr="002B0F5B">
        <w:rPr>
          <w:rFonts w:asciiTheme="minorEastAsia" w:hAnsiTheme="minorEastAsia" w:hint="eastAsia"/>
          <w:sz w:val="22"/>
        </w:rPr>
        <w:t>であり、民間の焼却施設での焼却や大阪府域外での広域処理が必要となる。上町断層帯Ｂ、生駒断層帯</w:t>
      </w:r>
      <w:r w:rsidR="00E66533" w:rsidRPr="002B0F5B">
        <w:rPr>
          <w:rFonts w:asciiTheme="minorEastAsia" w:hAnsiTheme="minorEastAsia" w:hint="eastAsia"/>
          <w:sz w:val="22"/>
        </w:rPr>
        <w:t>地震で</w:t>
      </w:r>
      <w:r w:rsidR="000730D7" w:rsidRPr="002B0F5B">
        <w:rPr>
          <w:rFonts w:asciiTheme="minorEastAsia" w:hAnsiTheme="minorEastAsia" w:hint="eastAsia"/>
          <w:sz w:val="22"/>
        </w:rPr>
        <w:t>は</w:t>
      </w:r>
      <w:r w:rsidR="00E66533" w:rsidRPr="002B0F5B">
        <w:rPr>
          <w:rFonts w:asciiTheme="minorEastAsia" w:hAnsiTheme="minorEastAsia" w:hint="eastAsia"/>
          <w:sz w:val="22"/>
        </w:rPr>
        <w:t>、</w:t>
      </w:r>
      <w:r w:rsidR="000730D7" w:rsidRPr="002B0F5B">
        <w:rPr>
          <w:rFonts w:asciiTheme="minorEastAsia" w:hAnsiTheme="minorEastAsia" w:hint="eastAsia"/>
          <w:sz w:val="22"/>
        </w:rPr>
        <w:t>府全域では</w:t>
      </w:r>
      <w:r w:rsidRPr="002B0F5B">
        <w:rPr>
          <w:rFonts w:asciiTheme="minorEastAsia" w:hAnsiTheme="minorEastAsia" w:hint="eastAsia"/>
          <w:sz w:val="22"/>
        </w:rPr>
        <w:t>焼却可能率が</w:t>
      </w:r>
      <w:r w:rsidRPr="002B0F5B">
        <w:rPr>
          <w:rFonts w:asciiTheme="minorEastAsia" w:hAnsiTheme="minorEastAsia"/>
          <w:sz w:val="22"/>
        </w:rPr>
        <w:t>100%を下回って</w:t>
      </w:r>
      <w:r w:rsidR="000730D7" w:rsidRPr="002B0F5B">
        <w:rPr>
          <w:rFonts w:asciiTheme="minorEastAsia" w:hAnsiTheme="minorEastAsia" w:hint="eastAsia"/>
          <w:sz w:val="22"/>
        </w:rPr>
        <w:t>いるが</w:t>
      </w:r>
      <w:r w:rsidRPr="002B0F5B">
        <w:rPr>
          <w:rFonts w:asciiTheme="minorEastAsia" w:hAnsiTheme="minorEastAsia" w:hint="eastAsia"/>
          <w:sz w:val="22"/>
        </w:rPr>
        <w:t>、</w:t>
      </w:r>
      <w:r w:rsidR="005E2F7A" w:rsidRPr="002B0F5B">
        <w:rPr>
          <w:rFonts w:asciiTheme="minorEastAsia" w:hAnsiTheme="minorEastAsia" w:hint="eastAsia"/>
          <w:sz w:val="22"/>
        </w:rPr>
        <w:t>地域</w:t>
      </w:r>
      <w:r w:rsidR="000730D7" w:rsidRPr="002B0F5B">
        <w:rPr>
          <w:rFonts w:asciiTheme="minorEastAsia" w:hAnsiTheme="minorEastAsia" w:hint="eastAsia"/>
          <w:sz w:val="22"/>
        </w:rPr>
        <w:t>別に見ると</w:t>
      </w:r>
      <w:r w:rsidR="00E66533" w:rsidRPr="002B0F5B">
        <w:rPr>
          <w:rFonts w:asciiTheme="minorEastAsia" w:hAnsiTheme="minorEastAsia" w:hint="eastAsia"/>
          <w:sz w:val="22"/>
        </w:rPr>
        <w:t>大幅に焼却可能量が必要量を上回っている</w:t>
      </w:r>
      <w:r w:rsidR="00BF0698" w:rsidRPr="002B0F5B">
        <w:rPr>
          <w:rFonts w:asciiTheme="minorEastAsia" w:hAnsiTheme="minorEastAsia" w:hint="eastAsia"/>
          <w:sz w:val="22"/>
        </w:rPr>
        <w:t>地域</w:t>
      </w:r>
      <w:r w:rsidR="00E66533" w:rsidRPr="002B0F5B">
        <w:rPr>
          <w:rFonts w:asciiTheme="minorEastAsia" w:hAnsiTheme="minorEastAsia" w:hint="eastAsia"/>
          <w:sz w:val="22"/>
        </w:rPr>
        <w:t>があり、また、有馬高槻断層帯地震では北大阪以外は焼却可能量が必要量を上回っており、府内での焼却処理の可能性がある。中央構造線断層帯、東南海・南海地震では、全</w:t>
      </w:r>
      <w:r w:rsidR="00BF0698" w:rsidRPr="002B0F5B">
        <w:rPr>
          <w:rFonts w:asciiTheme="minorEastAsia" w:hAnsiTheme="minorEastAsia" w:hint="eastAsia"/>
          <w:sz w:val="22"/>
        </w:rPr>
        <w:t>地域</w:t>
      </w:r>
      <w:r w:rsidR="00E66533" w:rsidRPr="002B0F5B">
        <w:rPr>
          <w:rFonts w:asciiTheme="minorEastAsia" w:hAnsiTheme="minorEastAsia" w:hint="eastAsia"/>
          <w:sz w:val="22"/>
        </w:rPr>
        <w:t>で焼却可能量が必要量を上回っており、</w:t>
      </w:r>
      <w:r w:rsidR="006E1639" w:rsidRPr="002B0F5B">
        <w:rPr>
          <w:rFonts w:asciiTheme="minorEastAsia" w:hAnsiTheme="minorEastAsia" w:hint="eastAsia"/>
          <w:sz w:val="22"/>
        </w:rPr>
        <w:t>全ての</w:t>
      </w:r>
      <w:r w:rsidR="00BF0698" w:rsidRPr="002B0F5B">
        <w:rPr>
          <w:rFonts w:asciiTheme="minorEastAsia" w:hAnsiTheme="minorEastAsia" w:hint="eastAsia"/>
          <w:sz w:val="22"/>
        </w:rPr>
        <w:t>地域</w:t>
      </w:r>
      <w:r w:rsidR="006E1639" w:rsidRPr="002B0F5B">
        <w:rPr>
          <w:rFonts w:asciiTheme="minorEastAsia" w:hAnsiTheme="minorEastAsia" w:hint="eastAsia"/>
          <w:sz w:val="22"/>
        </w:rPr>
        <w:t>において</w:t>
      </w:r>
      <w:r w:rsidR="00E66533" w:rsidRPr="002B0F5B">
        <w:rPr>
          <w:rFonts w:asciiTheme="minorEastAsia" w:hAnsiTheme="minorEastAsia" w:hint="eastAsia"/>
          <w:sz w:val="22"/>
        </w:rPr>
        <w:t>焼却が可能であると</w:t>
      </w:r>
      <w:r w:rsidR="00F41395" w:rsidRPr="002B0F5B">
        <w:rPr>
          <w:rFonts w:asciiTheme="minorEastAsia" w:hAnsiTheme="minorEastAsia" w:hint="eastAsia"/>
          <w:sz w:val="22"/>
        </w:rPr>
        <w:t>推定さ</w:t>
      </w:r>
      <w:r w:rsidR="00E66533" w:rsidRPr="002B0F5B">
        <w:rPr>
          <w:rFonts w:asciiTheme="minorEastAsia" w:hAnsiTheme="minorEastAsia" w:hint="eastAsia"/>
          <w:sz w:val="22"/>
        </w:rPr>
        <w:t>れる。</w:t>
      </w:r>
    </w:p>
    <w:p w14:paraId="377C6C67" w14:textId="77777777" w:rsidR="00C9672F" w:rsidRPr="002B0F5B" w:rsidRDefault="00C9672F" w:rsidP="00576605">
      <w:pPr>
        <w:jc w:val="left"/>
        <w:rPr>
          <w:rFonts w:asciiTheme="minorEastAsia" w:hAnsiTheme="minorEastAsia"/>
          <w:sz w:val="22"/>
        </w:rPr>
      </w:pPr>
    </w:p>
    <w:p w14:paraId="3B5771C7" w14:textId="77777777" w:rsidR="00731FA3" w:rsidRPr="002B0F5B" w:rsidRDefault="00F41395" w:rsidP="00BF0698">
      <w:pPr>
        <w:ind w:leftChars="200" w:left="420" w:firstLineChars="100" w:firstLine="220"/>
        <w:jc w:val="left"/>
        <w:rPr>
          <w:rFonts w:asciiTheme="minorEastAsia" w:hAnsiTheme="minorEastAsia"/>
          <w:sz w:val="22"/>
        </w:rPr>
      </w:pPr>
      <w:r w:rsidRPr="002B0F5B">
        <w:rPr>
          <w:rFonts w:asciiTheme="minorEastAsia" w:hAnsiTheme="minorEastAsia" w:hint="eastAsia"/>
          <w:sz w:val="22"/>
        </w:rPr>
        <w:t>実際の焼却可能量は推計した</w:t>
      </w:r>
      <w:r w:rsidR="00731FA3" w:rsidRPr="002B0F5B">
        <w:rPr>
          <w:rFonts w:asciiTheme="minorEastAsia" w:hAnsiTheme="minorEastAsia" w:hint="eastAsia"/>
          <w:sz w:val="22"/>
        </w:rPr>
        <w:t>焼却</w:t>
      </w:r>
      <w:r w:rsidRPr="002B0F5B">
        <w:rPr>
          <w:rFonts w:asciiTheme="minorEastAsia" w:hAnsiTheme="minorEastAsia" w:hint="eastAsia"/>
          <w:sz w:val="22"/>
        </w:rPr>
        <w:t>量と乖離があることから、</w:t>
      </w:r>
      <w:r w:rsidR="00731FA3" w:rsidRPr="002B0F5B">
        <w:rPr>
          <w:rFonts w:asciiTheme="minorEastAsia" w:hAnsiTheme="minorEastAsia" w:hint="eastAsia"/>
          <w:sz w:val="22"/>
        </w:rPr>
        <w:t>発災後、市町村から情報収集した</w:t>
      </w:r>
      <w:r w:rsidRPr="002B0F5B">
        <w:rPr>
          <w:rFonts w:asciiTheme="minorEastAsia" w:hAnsiTheme="minorEastAsia" w:hint="eastAsia"/>
          <w:sz w:val="22"/>
        </w:rPr>
        <w:t>災害廃棄物の</w:t>
      </w:r>
      <w:r w:rsidR="00731FA3" w:rsidRPr="002B0F5B">
        <w:rPr>
          <w:rFonts w:asciiTheme="minorEastAsia" w:hAnsiTheme="minorEastAsia" w:hint="eastAsia"/>
          <w:sz w:val="22"/>
        </w:rPr>
        <w:t>受入可能量</w:t>
      </w:r>
      <w:r w:rsidRPr="002B0F5B">
        <w:rPr>
          <w:rFonts w:asciiTheme="minorEastAsia" w:hAnsiTheme="minorEastAsia" w:hint="eastAsia"/>
          <w:sz w:val="22"/>
        </w:rPr>
        <w:t>等に</w:t>
      </w:r>
      <w:r w:rsidR="00731FA3" w:rsidRPr="002B0F5B">
        <w:rPr>
          <w:rFonts w:asciiTheme="minorEastAsia" w:hAnsiTheme="minorEastAsia" w:hint="eastAsia"/>
          <w:sz w:val="22"/>
        </w:rPr>
        <w:t>基づき、地域内、</w:t>
      </w:r>
      <w:r w:rsidR="0029433B" w:rsidRPr="002B0F5B">
        <w:rPr>
          <w:rFonts w:asciiTheme="minorEastAsia" w:hAnsiTheme="minorEastAsia" w:hint="eastAsia"/>
          <w:sz w:val="22"/>
        </w:rPr>
        <w:t>大阪</w:t>
      </w:r>
      <w:r w:rsidR="00BF0698" w:rsidRPr="002B0F5B">
        <w:rPr>
          <w:rFonts w:asciiTheme="minorEastAsia" w:hAnsiTheme="minorEastAsia" w:hint="eastAsia"/>
          <w:sz w:val="22"/>
        </w:rPr>
        <w:t>府</w:t>
      </w:r>
      <w:r w:rsidR="00DF15DA" w:rsidRPr="002B0F5B">
        <w:rPr>
          <w:rFonts w:asciiTheme="minorEastAsia" w:hAnsiTheme="minorEastAsia" w:hint="eastAsia"/>
          <w:sz w:val="22"/>
        </w:rPr>
        <w:t>域</w:t>
      </w:r>
      <w:r w:rsidR="00731FA3" w:rsidRPr="002B0F5B">
        <w:rPr>
          <w:rFonts w:asciiTheme="minorEastAsia" w:hAnsiTheme="minorEastAsia" w:hint="eastAsia"/>
          <w:sz w:val="22"/>
        </w:rPr>
        <w:t>での焼却可能量について検討する。</w:t>
      </w:r>
    </w:p>
    <w:p w14:paraId="24B4A846" w14:textId="77777777" w:rsidR="00F41395" w:rsidRPr="002B0F5B" w:rsidRDefault="00F41395" w:rsidP="00576605">
      <w:pPr>
        <w:jc w:val="left"/>
        <w:rPr>
          <w:rFonts w:asciiTheme="minorEastAsia" w:hAnsiTheme="minorEastAsia"/>
          <w:sz w:val="22"/>
        </w:rPr>
      </w:pPr>
    </w:p>
    <w:p w14:paraId="41A85C1F" w14:textId="77777777" w:rsidR="007361F2" w:rsidRPr="002B0F5B" w:rsidRDefault="007361F2" w:rsidP="007149C7">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（３）破砕・選別施設等の設置検討（発災～２ヶ月）</w:t>
      </w:r>
    </w:p>
    <w:p w14:paraId="72E2F12B" w14:textId="77777777" w:rsidR="007361F2" w:rsidRPr="002B0F5B" w:rsidRDefault="007361F2" w:rsidP="007149C7">
      <w:pPr>
        <w:ind w:leftChars="337" w:left="708" w:firstLineChars="67" w:firstLine="147"/>
        <w:jc w:val="left"/>
        <w:rPr>
          <w:rFonts w:asciiTheme="minorEastAsia" w:hAnsiTheme="minorEastAsia"/>
          <w:sz w:val="22"/>
        </w:rPr>
      </w:pPr>
      <w:r w:rsidRPr="002B0F5B">
        <w:rPr>
          <w:rFonts w:asciiTheme="minorEastAsia" w:hAnsiTheme="minorEastAsia" w:hint="eastAsia"/>
          <w:sz w:val="22"/>
        </w:rPr>
        <w:t>一次仮置場で大まかに分別された災害廃棄物の内、木くず（柱・角材）、可燃系混合物、不燃系混合物、コンクリートがらは、再資源化し、復興資材等に再利用できることから、二次仮置場に仮設の破砕・選別施設を設置することを検討する。</w:t>
      </w:r>
    </w:p>
    <w:p w14:paraId="074AEBA5" w14:textId="77777777" w:rsidR="007361F2" w:rsidRPr="002B0F5B" w:rsidRDefault="007361F2" w:rsidP="007149C7">
      <w:pPr>
        <w:ind w:leftChars="337" w:left="708" w:firstLineChars="67" w:firstLine="147"/>
        <w:jc w:val="left"/>
        <w:rPr>
          <w:rFonts w:asciiTheme="minorEastAsia" w:hAnsiTheme="minorEastAsia"/>
          <w:sz w:val="22"/>
        </w:rPr>
      </w:pPr>
      <w:r w:rsidRPr="002B0F5B">
        <w:rPr>
          <w:rFonts w:asciiTheme="minorEastAsia" w:hAnsiTheme="minorEastAsia" w:hint="eastAsia"/>
          <w:sz w:val="22"/>
        </w:rPr>
        <w:t>また、選別された可燃物については、近隣の一般廃棄物焼却処理施設や産業廃棄物処理施設を効果的に活用（</w:t>
      </w:r>
      <w:r w:rsidR="00BF0698" w:rsidRPr="002B0F5B">
        <w:rPr>
          <w:rFonts w:asciiTheme="minorEastAsia" w:hAnsiTheme="minorEastAsia" w:hint="eastAsia"/>
          <w:sz w:val="22"/>
        </w:rPr>
        <w:t>地域</w:t>
      </w:r>
      <w:r w:rsidRPr="002B0F5B">
        <w:rPr>
          <w:rFonts w:asciiTheme="minorEastAsia" w:hAnsiTheme="minorEastAsia" w:hint="eastAsia"/>
          <w:sz w:val="22"/>
        </w:rPr>
        <w:t>や広域での処理も</w:t>
      </w:r>
      <w:r w:rsidR="006E1639" w:rsidRPr="002B0F5B">
        <w:rPr>
          <w:rFonts w:asciiTheme="minorEastAsia" w:hAnsiTheme="minorEastAsia" w:hint="eastAsia"/>
          <w:sz w:val="22"/>
        </w:rPr>
        <w:t>含めて</w:t>
      </w:r>
      <w:r w:rsidRPr="002B0F5B">
        <w:rPr>
          <w:rFonts w:asciiTheme="minorEastAsia" w:hAnsiTheme="minorEastAsia" w:hint="eastAsia"/>
          <w:sz w:val="22"/>
        </w:rPr>
        <w:t>検討）して処理するとともに、必要に応じ仮設の焼却炉を設置し、処理する。</w:t>
      </w:r>
    </w:p>
    <w:p w14:paraId="603ED781" w14:textId="77777777" w:rsidR="007361F2" w:rsidRPr="002B0F5B" w:rsidRDefault="007361F2" w:rsidP="007149C7">
      <w:pPr>
        <w:ind w:leftChars="337" w:left="708" w:firstLineChars="67" w:firstLine="147"/>
        <w:jc w:val="left"/>
        <w:rPr>
          <w:rFonts w:asciiTheme="minorEastAsia" w:hAnsiTheme="minorEastAsia"/>
          <w:sz w:val="22"/>
        </w:rPr>
      </w:pPr>
    </w:p>
    <w:p w14:paraId="65DE6367" w14:textId="77777777" w:rsidR="007361F2" w:rsidRPr="002B0F5B" w:rsidRDefault="007361F2" w:rsidP="007149C7">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（４）広域処理に係る連絡調整（発災～２ヶ月）</w:t>
      </w:r>
    </w:p>
    <w:p w14:paraId="1F9843B5" w14:textId="77777777" w:rsidR="007361F2" w:rsidRPr="002B0F5B" w:rsidRDefault="00DF15DA" w:rsidP="007149C7">
      <w:pPr>
        <w:ind w:leftChars="337" w:left="708" w:firstLineChars="67" w:firstLine="147"/>
        <w:jc w:val="left"/>
        <w:rPr>
          <w:rFonts w:asciiTheme="minorEastAsia" w:hAnsiTheme="minorEastAsia"/>
          <w:sz w:val="22"/>
        </w:rPr>
      </w:pPr>
      <w:r w:rsidRPr="002B0F5B">
        <w:rPr>
          <w:rFonts w:asciiTheme="minorEastAsia" w:hAnsiTheme="minorEastAsia" w:hint="eastAsia"/>
          <w:sz w:val="22"/>
        </w:rPr>
        <w:t>大阪府域</w:t>
      </w:r>
      <w:r w:rsidR="007361F2" w:rsidRPr="002B0F5B">
        <w:rPr>
          <w:rFonts w:asciiTheme="minorEastAsia" w:hAnsiTheme="minorEastAsia" w:hint="eastAsia"/>
          <w:sz w:val="22"/>
        </w:rPr>
        <w:t>での災害廃棄物の処理が困難な場合は、環境省近畿地方環境事務所や関西広域連合等と連絡調整のうえ、支援要請を行う。</w:t>
      </w:r>
    </w:p>
    <w:p w14:paraId="2F6A2FB3" w14:textId="77777777" w:rsidR="006E1639" w:rsidRPr="00194E37" w:rsidRDefault="006E1639">
      <w:pPr>
        <w:ind w:leftChars="337" w:left="708" w:firstLineChars="67" w:firstLine="147"/>
        <w:jc w:val="left"/>
        <w:rPr>
          <w:rFonts w:asciiTheme="minorEastAsia" w:hAnsiTheme="minorEastAsia"/>
          <w:sz w:val="22"/>
        </w:rPr>
      </w:pPr>
    </w:p>
    <w:p w14:paraId="17B4C1AB" w14:textId="77777777" w:rsidR="006E1639" w:rsidRPr="00194E37" w:rsidRDefault="006E1639">
      <w:pPr>
        <w:ind w:leftChars="337" w:left="708" w:firstLineChars="67" w:firstLine="147"/>
        <w:jc w:val="left"/>
        <w:rPr>
          <w:rFonts w:asciiTheme="minorEastAsia" w:hAnsiTheme="minorEastAsia"/>
          <w:sz w:val="22"/>
        </w:rPr>
      </w:pPr>
    </w:p>
    <w:p w14:paraId="0C767638" w14:textId="77777777" w:rsidR="006E1639" w:rsidRPr="00194E37" w:rsidRDefault="006E1639">
      <w:pPr>
        <w:ind w:leftChars="337" w:left="708" w:firstLineChars="67" w:firstLine="147"/>
        <w:jc w:val="left"/>
        <w:rPr>
          <w:rFonts w:asciiTheme="minorEastAsia" w:hAnsiTheme="minorEastAsia"/>
          <w:sz w:val="22"/>
        </w:rPr>
      </w:pPr>
    </w:p>
    <w:p w14:paraId="37A2058E" w14:textId="77777777" w:rsidR="006E1639" w:rsidRPr="00194E37" w:rsidRDefault="006E1639">
      <w:pPr>
        <w:ind w:leftChars="337" w:left="708" w:firstLineChars="67" w:firstLine="147"/>
        <w:jc w:val="left"/>
        <w:rPr>
          <w:rFonts w:asciiTheme="minorEastAsia" w:hAnsiTheme="minorEastAsia"/>
          <w:sz w:val="22"/>
        </w:rPr>
      </w:pPr>
    </w:p>
    <w:p w14:paraId="5DBBEFCD" w14:textId="77777777" w:rsidR="006E1639" w:rsidRPr="00194E37" w:rsidRDefault="006E1639">
      <w:pPr>
        <w:ind w:leftChars="337" w:left="708" w:firstLineChars="67" w:firstLine="147"/>
        <w:jc w:val="left"/>
        <w:rPr>
          <w:rFonts w:asciiTheme="minorEastAsia" w:hAnsiTheme="minorEastAsia"/>
          <w:sz w:val="22"/>
        </w:rPr>
      </w:pPr>
    </w:p>
    <w:p w14:paraId="0DEB75CD" w14:textId="77777777" w:rsidR="006E1639" w:rsidRPr="00194E37" w:rsidRDefault="006E1639">
      <w:pPr>
        <w:ind w:leftChars="337" w:left="708" w:firstLineChars="67" w:firstLine="147"/>
        <w:jc w:val="left"/>
        <w:rPr>
          <w:rFonts w:asciiTheme="minorEastAsia" w:hAnsiTheme="minorEastAsia"/>
          <w:sz w:val="22"/>
        </w:rPr>
      </w:pPr>
    </w:p>
    <w:p w14:paraId="1D12E349" w14:textId="77777777" w:rsidR="006E1639" w:rsidRPr="00194E37" w:rsidRDefault="006E1639">
      <w:pPr>
        <w:ind w:leftChars="337" w:left="708" w:firstLineChars="67" w:firstLine="147"/>
        <w:jc w:val="left"/>
        <w:rPr>
          <w:rFonts w:asciiTheme="minorEastAsia" w:hAnsiTheme="minorEastAsia"/>
          <w:sz w:val="22"/>
        </w:rPr>
      </w:pPr>
    </w:p>
    <w:p w14:paraId="78A628A1" w14:textId="77777777" w:rsidR="006E1639" w:rsidRPr="00194E37" w:rsidRDefault="006E1639">
      <w:pPr>
        <w:ind w:leftChars="337" w:left="708" w:firstLineChars="67" w:firstLine="147"/>
        <w:jc w:val="left"/>
        <w:rPr>
          <w:rFonts w:asciiTheme="minorEastAsia" w:hAnsiTheme="minorEastAsia"/>
          <w:sz w:val="22"/>
        </w:rPr>
      </w:pPr>
    </w:p>
    <w:p w14:paraId="1971A2C6" w14:textId="77777777" w:rsidR="006E1639" w:rsidRPr="00194E37" w:rsidRDefault="006E1639" w:rsidP="007149C7">
      <w:pPr>
        <w:ind w:leftChars="337" w:left="708" w:firstLineChars="67" w:firstLine="147"/>
        <w:jc w:val="left"/>
        <w:rPr>
          <w:rFonts w:asciiTheme="minorEastAsia" w:hAnsiTheme="minorEastAsia"/>
          <w:sz w:val="22"/>
        </w:rPr>
      </w:pPr>
    </w:p>
    <w:p w14:paraId="377E4A31" w14:textId="77777777" w:rsidR="007361F2" w:rsidRPr="00194E37" w:rsidRDefault="007361F2" w:rsidP="007361F2">
      <w:pPr>
        <w:ind w:leftChars="337" w:left="708" w:firstLineChars="67" w:firstLine="141"/>
        <w:jc w:val="left"/>
        <w:rPr>
          <w:rFonts w:asciiTheme="minorEastAsia" w:hAnsiTheme="minorEastAsia"/>
        </w:rPr>
      </w:pPr>
    </w:p>
    <w:p w14:paraId="02F0FF7D" w14:textId="77777777" w:rsidR="007361F2" w:rsidRPr="00194E37" w:rsidRDefault="007361F2" w:rsidP="007361F2">
      <w:pPr>
        <w:jc w:val="left"/>
        <w:rPr>
          <w:rFonts w:asciiTheme="minorEastAsia" w:hAnsiTheme="minorEastAsia"/>
          <w:b/>
        </w:rPr>
      </w:pPr>
      <w:r w:rsidRPr="00194E37">
        <w:rPr>
          <w:rFonts w:asciiTheme="minorEastAsia" w:hAnsiTheme="minorEastAsia"/>
          <w:noProof/>
        </w:rPr>
        <mc:AlternateContent>
          <mc:Choice Requires="wps">
            <w:drawing>
              <wp:anchor distT="0" distB="0" distL="114300" distR="114300" simplePos="0" relativeHeight="251997184" behindDoc="1" locked="0" layoutInCell="1" allowOverlap="1" wp14:anchorId="5E3153E8" wp14:editId="256CC6B2">
                <wp:simplePos x="0" y="0"/>
                <wp:positionH relativeFrom="column">
                  <wp:posOffset>-118745</wp:posOffset>
                </wp:positionH>
                <wp:positionV relativeFrom="paragraph">
                  <wp:posOffset>111760</wp:posOffset>
                </wp:positionV>
                <wp:extent cx="5856514" cy="4030980"/>
                <wp:effectExtent l="0" t="0" r="11430" b="2667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514" cy="4030980"/>
                        </a:xfrm>
                        <a:prstGeom prst="rect">
                          <a:avLst/>
                        </a:prstGeom>
                        <a:noFill/>
                        <a:ln w="9525">
                          <a:solidFill>
                            <a:srgbClr val="000000"/>
                          </a:solidFill>
                          <a:prstDash val="dash"/>
                          <a:miter lim="800000"/>
                          <a:headEnd/>
                          <a:tailEnd/>
                        </a:ln>
                      </wps:spPr>
                      <wps:txbx>
                        <w:txbxContent>
                          <w:p w14:paraId="511F3BA1" w14:textId="77777777" w:rsidR="00CE01B8" w:rsidRDefault="00CE01B8" w:rsidP="007361F2"/>
                          <w:p w14:paraId="363F65A8" w14:textId="77777777" w:rsidR="00CE01B8" w:rsidRDefault="00CE01B8" w:rsidP="007361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153E8" id="_x0000_s1058" type="#_x0000_t202" style="position:absolute;margin-left:-9.35pt;margin-top:8.8pt;width:461.15pt;height:317.4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" filled="f">
                <v:stroke dashstyle="dash"/>
                <v:textbox>
                  <w:txbxContent>
                    <w:p w14:paraId="511F3BA1" w14:textId="77777777" w:rsidR="00CE01B8" w:rsidRDefault="00CE01B8" w:rsidP="007361F2"/>
                    <w:p w14:paraId="363F65A8" w14:textId="77777777" w:rsidR="00CE01B8" w:rsidRDefault="00CE01B8" w:rsidP="007361F2"/>
                  </w:txbxContent>
                </v:textbox>
              </v:shape>
            </w:pict>
          </mc:Fallback>
        </mc:AlternateContent>
      </w:r>
      <w:r w:rsidRPr="00194E37">
        <w:rPr>
          <w:rFonts w:asciiTheme="minorEastAsia" w:hAnsiTheme="minorEastAsia"/>
          <w:noProof/>
        </w:rPr>
        <mc:AlternateContent>
          <mc:Choice Requires="wps">
            <w:drawing>
              <wp:anchor distT="0" distB="0" distL="114300" distR="114300" simplePos="0" relativeHeight="251998208" behindDoc="0" locked="0" layoutInCell="1" allowOverlap="1" wp14:anchorId="590F6537" wp14:editId="3EAAE4EB">
                <wp:simplePos x="0" y="0"/>
                <wp:positionH relativeFrom="column">
                  <wp:posOffset>0</wp:posOffset>
                </wp:positionH>
                <wp:positionV relativeFrom="paragraph">
                  <wp:posOffset>-36648</wp:posOffset>
                </wp:positionV>
                <wp:extent cx="2236424" cy="295275"/>
                <wp:effectExtent l="0" t="0" r="0" b="9525"/>
                <wp:wrapNone/>
                <wp:docPr id="330" name="テキスト ボックス 330"/>
                <wp:cNvGraphicFramePr/>
                <a:graphic xmlns:a="http://schemas.openxmlformats.org/drawingml/2006/main">
                  <a:graphicData uri="http://schemas.microsoft.com/office/word/2010/wordprocessingShape">
                    <wps:wsp>
                      <wps:cNvSpPr txBox="1"/>
                      <wps:spPr>
                        <a:xfrm>
                          <a:off x="0" y="0"/>
                          <a:ext cx="2236424"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2FF2F" w14:textId="77777777" w:rsidR="00CE01B8" w:rsidRPr="004328BE" w:rsidRDefault="00CE01B8"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4328BE">
                              <w:rPr>
                                <w:rFonts w:asciiTheme="majorEastAsia" w:eastAsiaTheme="majorEastAsia" w:hAnsiTheme="majorEastAsia" w:hint="eastAsia"/>
                                <w:b/>
                              </w:rPr>
                              <w:t>広域</w:t>
                            </w:r>
                            <w:r>
                              <w:rPr>
                                <w:rFonts w:asciiTheme="majorEastAsia" w:eastAsiaTheme="majorEastAsia" w:hAnsiTheme="majorEastAsia" w:hint="eastAsia"/>
                                <w:b/>
                              </w:rPr>
                              <w:t>処理支援体制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F6537" id="テキスト ボックス 330" o:spid="_x0000_s1059" type="#_x0000_t202" style="position:absolute;margin-left:0;margin-top:-2.9pt;width:176.1pt;height:23.2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" fillcolor="white [3201]" stroked="f" strokeweight=".5pt">
                <v:textbox>
                  <w:txbxContent>
                    <w:p w14:paraId="5C92FF2F" w14:textId="77777777" w:rsidR="00CE01B8" w:rsidRPr="004328BE" w:rsidRDefault="00CE01B8"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4328BE">
                        <w:rPr>
                          <w:rFonts w:asciiTheme="majorEastAsia" w:eastAsiaTheme="majorEastAsia" w:hAnsiTheme="majorEastAsia" w:hint="eastAsia"/>
                          <w:b/>
                        </w:rPr>
                        <w:t>広域</w:t>
                      </w:r>
                      <w:r>
                        <w:rPr>
                          <w:rFonts w:asciiTheme="majorEastAsia" w:eastAsiaTheme="majorEastAsia" w:hAnsiTheme="majorEastAsia" w:hint="eastAsia"/>
                          <w:b/>
                        </w:rPr>
                        <w:t>処理支援体制</w:t>
                      </w:r>
                    </w:p>
                  </w:txbxContent>
                </v:textbox>
              </v:shape>
            </w:pict>
          </mc:Fallback>
        </mc:AlternateContent>
      </w:r>
    </w:p>
    <w:p w14:paraId="72860F09" w14:textId="77777777" w:rsidR="007361F2" w:rsidRPr="00194E37" w:rsidRDefault="007361F2" w:rsidP="007361F2">
      <w:pPr>
        <w:jc w:val="left"/>
        <w:rPr>
          <w:rFonts w:asciiTheme="minorEastAsia" w:hAnsiTheme="minorEastAsia"/>
          <w:szCs w:val="21"/>
          <w:shd w:val="pct15" w:color="auto" w:fill="FFFFFF"/>
        </w:rPr>
      </w:pPr>
      <w:r w:rsidRPr="00194E37">
        <w:rPr>
          <w:rFonts w:asciiTheme="minorEastAsia" w:hAnsiTheme="minorEastAsia" w:hint="eastAsia"/>
          <w:szCs w:val="21"/>
          <w:shd w:val="pct15" w:color="auto" w:fill="FFFFFF"/>
        </w:rPr>
        <w:t>【近畿ブロック協議会】</w:t>
      </w:r>
    </w:p>
    <w:p w14:paraId="1BFBC80E" w14:textId="77777777" w:rsidR="00B9199D" w:rsidRPr="00194E37" w:rsidRDefault="007361F2" w:rsidP="007361F2">
      <w:pPr>
        <w:ind w:firstLineChars="100" w:firstLine="210"/>
        <w:jc w:val="left"/>
        <w:rPr>
          <w:rFonts w:asciiTheme="minorEastAsia" w:hAnsiTheme="minorEastAsia"/>
          <w:szCs w:val="21"/>
        </w:rPr>
      </w:pPr>
      <w:r w:rsidRPr="00194E37">
        <w:rPr>
          <w:rFonts w:asciiTheme="minorEastAsia" w:hAnsiTheme="minorEastAsia"/>
          <w:szCs w:val="21"/>
        </w:rPr>
        <w:t>環境省</w:t>
      </w:r>
      <w:r w:rsidRPr="00194E37">
        <w:rPr>
          <w:rFonts w:asciiTheme="minorEastAsia" w:hAnsiTheme="minorEastAsia" w:hint="eastAsia"/>
          <w:szCs w:val="21"/>
        </w:rPr>
        <w:t>（近畿地方環境事務所）は平成27年1月に</w:t>
      </w:r>
      <w:r w:rsidRPr="00194E37">
        <w:rPr>
          <w:rFonts w:asciiTheme="minorEastAsia" w:hAnsiTheme="minorEastAsia"/>
          <w:szCs w:val="21"/>
        </w:rPr>
        <w:t>近畿２府４県（奈良県、滋賀県、京都府、大阪府、兵庫県、和歌山県）、及び政令市・中核市</w:t>
      </w:r>
      <w:r w:rsidR="00D250BC" w:rsidRPr="00194E37">
        <w:rPr>
          <w:rFonts w:asciiTheme="minorEastAsia" w:hAnsiTheme="minorEastAsia" w:hint="eastAsia"/>
          <w:szCs w:val="21"/>
        </w:rPr>
        <w:t>及び民間団体</w:t>
      </w:r>
      <w:r w:rsidRPr="00194E37">
        <w:rPr>
          <w:rFonts w:asciiTheme="minorEastAsia" w:hAnsiTheme="minorEastAsia" w:hint="eastAsia"/>
          <w:szCs w:val="21"/>
        </w:rPr>
        <w:t>等から構成される</w:t>
      </w:r>
      <w:r w:rsidRPr="00194E37">
        <w:rPr>
          <w:rFonts w:asciiTheme="minorEastAsia" w:hAnsiTheme="minorEastAsia"/>
          <w:szCs w:val="21"/>
        </w:rPr>
        <w:t>「大規模災害発生時廃棄物対策近畿ブロック協議会」</w:t>
      </w:r>
      <w:r w:rsidRPr="00194E37">
        <w:rPr>
          <w:rFonts w:asciiTheme="minorEastAsia" w:hAnsiTheme="minorEastAsia" w:hint="eastAsia"/>
          <w:szCs w:val="21"/>
        </w:rPr>
        <w:t>を設置し、大規模災害時の廃棄物対策に関して、</w:t>
      </w:r>
      <w:r w:rsidRPr="00194E37">
        <w:rPr>
          <w:rFonts w:asciiTheme="minorEastAsia" w:hAnsiTheme="minorEastAsia"/>
          <w:szCs w:val="21"/>
        </w:rPr>
        <w:t>近畿圏における</w:t>
      </w:r>
      <w:r w:rsidRPr="00194E37">
        <w:rPr>
          <w:rFonts w:asciiTheme="minorEastAsia" w:hAnsiTheme="minorEastAsia" w:hint="eastAsia"/>
          <w:szCs w:val="21"/>
        </w:rPr>
        <w:t>広域連携、</w:t>
      </w:r>
      <w:r w:rsidRPr="00194E37">
        <w:rPr>
          <w:rFonts w:asciiTheme="minorEastAsia" w:hAnsiTheme="minorEastAsia"/>
          <w:szCs w:val="21"/>
        </w:rPr>
        <w:t>相互支援体制</w:t>
      </w:r>
      <w:r w:rsidRPr="00194E37">
        <w:rPr>
          <w:rFonts w:asciiTheme="minorEastAsia" w:hAnsiTheme="minorEastAsia" w:hint="eastAsia"/>
          <w:szCs w:val="21"/>
        </w:rPr>
        <w:t>等</w:t>
      </w:r>
      <w:r w:rsidRPr="00194E37">
        <w:rPr>
          <w:rFonts w:asciiTheme="minorEastAsia" w:hAnsiTheme="minorEastAsia"/>
          <w:szCs w:val="21"/>
        </w:rPr>
        <w:t>の</w:t>
      </w:r>
      <w:r w:rsidRPr="00194E37">
        <w:rPr>
          <w:rFonts w:asciiTheme="minorEastAsia" w:hAnsiTheme="minorEastAsia" w:hint="eastAsia"/>
          <w:szCs w:val="21"/>
        </w:rPr>
        <w:t>整備</w:t>
      </w:r>
      <w:r w:rsidRPr="00194E37">
        <w:rPr>
          <w:rFonts w:asciiTheme="minorEastAsia" w:hAnsiTheme="minorEastAsia"/>
          <w:szCs w:val="21"/>
        </w:rPr>
        <w:t>が進められて</w:t>
      </w:r>
      <w:r w:rsidRPr="00194E37">
        <w:rPr>
          <w:rFonts w:asciiTheme="minorEastAsia" w:hAnsiTheme="minorEastAsia" w:hint="eastAsia"/>
          <w:szCs w:val="21"/>
        </w:rPr>
        <w:t>いる。</w:t>
      </w:r>
    </w:p>
    <w:p w14:paraId="25368E57" w14:textId="2A11774F" w:rsidR="007361F2" w:rsidRPr="00194E37" w:rsidRDefault="006A6397" w:rsidP="007361F2">
      <w:pPr>
        <w:ind w:firstLineChars="100" w:firstLine="210"/>
        <w:jc w:val="left"/>
        <w:rPr>
          <w:rFonts w:asciiTheme="minorEastAsia" w:hAnsiTheme="minorEastAsia"/>
          <w:szCs w:val="21"/>
        </w:rPr>
      </w:pPr>
      <w:r w:rsidRPr="00194E37">
        <w:rPr>
          <w:rFonts w:asciiTheme="minorEastAsia" w:hAnsiTheme="minorEastAsia" w:hint="eastAsia"/>
          <w:szCs w:val="21"/>
        </w:rPr>
        <w:t>本協議会において、</w:t>
      </w:r>
      <w:r w:rsidR="008C7E9D" w:rsidRPr="00194E37">
        <w:rPr>
          <w:rFonts w:asciiTheme="minorEastAsia" w:hAnsiTheme="minorEastAsia" w:hint="eastAsia"/>
          <w:szCs w:val="21"/>
        </w:rPr>
        <w:t>府県域を越えた広域的な連携が必要と想定される大規模災害を念頭においた</w:t>
      </w:r>
      <w:r w:rsidRPr="00194E37">
        <w:rPr>
          <w:rFonts w:asciiTheme="minorEastAsia" w:hAnsiTheme="minorEastAsia" w:hint="eastAsia"/>
          <w:szCs w:val="21"/>
        </w:rPr>
        <w:t>「近畿ブロック大規模災害廃棄物対策行動計画</w:t>
      </w:r>
      <w:r w:rsidRPr="002B0F5B">
        <w:rPr>
          <w:rFonts w:asciiTheme="minorEastAsia" w:hAnsiTheme="minorEastAsia" w:hint="eastAsia"/>
          <w:szCs w:val="21"/>
        </w:rPr>
        <w:t>」策定</w:t>
      </w:r>
      <w:r w:rsidR="00B9199D" w:rsidRPr="002B0F5B">
        <w:rPr>
          <w:rFonts w:asciiTheme="minorEastAsia" w:hAnsiTheme="minorEastAsia" w:hint="eastAsia"/>
          <w:szCs w:val="21"/>
        </w:rPr>
        <w:t>された（令和元年７月改定）</w:t>
      </w:r>
      <w:r w:rsidRPr="002B0F5B">
        <w:rPr>
          <w:rFonts w:asciiTheme="minorEastAsia" w:hAnsiTheme="minorEastAsia" w:hint="eastAsia"/>
          <w:szCs w:val="21"/>
        </w:rPr>
        <w:t>。</w:t>
      </w:r>
    </w:p>
    <w:p w14:paraId="38FF5D7F" w14:textId="77777777" w:rsidR="007361F2" w:rsidRPr="00194E37" w:rsidRDefault="007361F2" w:rsidP="007361F2">
      <w:pPr>
        <w:ind w:firstLineChars="100" w:firstLine="210"/>
        <w:jc w:val="left"/>
        <w:rPr>
          <w:rFonts w:asciiTheme="minorEastAsia" w:hAnsiTheme="minorEastAsia"/>
          <w:szCs w:val="21"/>
        </w:rPr>
      </w:pPr>
    </w:p>
    <w:p w14:paraId="37B2AC53" w14:textId="77777777" w:rsidR="007361F2" w:rsidRPr="00194E37" w:rsidRDefault="007361F2" w:rsidP="007361F2">
      <w:pPr>
        <w:jc w:val="left"/>
        <w:rPr>
          <w:rFonts w:asciiTheme="minorEastAsia" w:hAnsiTheme="minorEastAsia"/>
          <w:szCs w:val="21"/>
          <w:shd w:val="pct15" w:color="auto" w:fill="FFFFFF"/>
        </w:rPr>
      </w:pPr>
      <w:r w:rsidRPr="00194E37">
        <w:rPr>
          <w:rFonts w:asciiTheme="minorEastAsia" w:hAnsiTheme="minorEastAsia" w:hint="eastAsia"/>
          <w:szCs w:val="21"/>
          <w:shd w:val="pct15" w:color="auto" w:fill="FFFFFF"/>
        </w:rPr>
        <w:t>【関西広域連合】</w:t>
      </w:r>
    </w:p>
    <w:p w14:paraId="5C89C82A" w14:textId="77777777" w:rsidR="007361F2" w:rsidRPr="00194E37" w:rsidRDefault="007361F2" w:rsidP="007361F2">
      <w:pPr>
        <w:ind w:firstLineChars="100" w:firstLine="210"/>
        <w:jc w:val="left"/>
        <w:rPr>
          <w:rFonts w:asciiTheme="minorEastAsia" w:hAnsiTheme="minorEastAsia"/>
        </w:rPr>
      </w:pPr>
      <w:r w:rsidRPr="00194E37">
        <w:rPr>
          <w:rFonts w:asciiTheme="minorEastAsia" w:hAnsiTheme="minorEastAsia" w:hint="eastAsia"/>
        </w:rPr>
        <w:t>関西広域連合は、東海・東南海・南海地震等の大規模広域災害に対し、関西広域連合がとるべき対応方針やその手順を定めた「関西防災・減災プラン」を策定している。また、本プランを補完するものとして、「関西広域応援・受援実施要綱」を定め、広域連合及び構成団体が関係機関・団体と連携し、大規模広域災害発生時の応援・受援を円滑に実施できるよう「災害廃棄物の処理」の手順等を記載している。本要綱では、応援府県は、「広域連合（カウンターパート方式の場合：被災府県）から応援内容の連絡があったとき又は情報収集の結果により応援が必要と判断されるときは、職員派遣、廃棄物受入れを管内市町村と調整する。」こととされている。</w:t>
      </w:r>
    </w:p>
    <w:p w14:paraId="2CD0CF32" w14:textId="77777777" w:rsidR="007361F2" w:rsidRPr="00194E37" w:rsidRDefault="007361F2" w:rsidP="007361F2">
      <w:pPr>
        <w:ind w:firstLineChars="100" w:firstLine="210"/>
        <w:jc w:val="left"/>
        <w:rPr>
          <w:rFonts w:asciiTheme="minorEastAsia" w:hAnsiTheme="minorEastAsia"/>
          <w:highlight w:val="yellow"/>
        </w:rPr>
      </w:pPr>
    </w:p>
    <w:p w14:paraId="61A98622" w14:textId="77777777" w:rsidR="007361F2" w:rsidRPr="00194E37" w:rsidRDefault="007361F2" w:rsidP="007361F2">
      <w:pPr>
        <w:ind w:firstLineChars="100" w:firstLine="210"/>
        <w:jc w:val="left"/>
        <w:rPr>
          <w:rFonts w:asciiTheme="minorEastAsia" w:hAnsiTheme="minorEastAsia"/>
          <w:highlight w:val="yellow"/>
        </w:rPr>
      </w:pPr>
    </w:p>
    <w:p w14:paraId="3F8B9F71" w14:textId="77777777" w:rsidR="007361F2" w:rsidRPr="00CE01B8" w:rsidRDefault="002A004E"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（５</w:t>
      </w:r>
      <w:r w:rsidR="007361F2" w:rsidRPr="00CE01B8">
        <w:rPr>
          <w:rFonts w:asciiTheme="majorEastAsia" w:eastAsiaTheme="majorEastAsia" w:hAnsiTheme="majorEastAsia" w:hint="eastAsia"/>
          <w:b/>
          <w:sz w:val="22"/>
        </w:rPr>
        <w:t>）災害廃棄物処理の事務受託（発災～２ヶ月）</w:t>
      </w:r>
    </w:p>
    <w:p w14:paraId="6A708AC3" w14:textId="77777777" w:rsidR="007361F2" w:rsidRPr="00194E37" w:rsidRDefault="007361F2"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市町村による災害廃棄物の処理が困難となった場合、市町村は地方自治法に基づいて大阪府に事務を委託することができる。大阪府は市町村の被害状況、災害廃棄物の発生量等を勘案して、市町村による処理が困難であると認められる場合には、災害廃棄物の処理に関する事務を受託し、大阪府が処理を代行する。</w:t>
      </w:r>
    </w:p>
    <w:p w14:paraId="7A885D70" w14:textId="77777777" w:rsidR="007361F2" w:rsidRPr="00194E37" w:rsidRDefault="007361F2"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受託に当たっては、処理対象物や受託の範囲を明確にしたうえで、具体的な処理手順、方法等について検討しておく。</w:t>
      </w:r>
    </w:p>
    <w:p w14:paraId="5C758287" w14:textId="77777777" w:rsidR="006E1639" w:rsidRPr="00194E37" w:rsidRDefault="006E1639">
      <w:pPr>
        <w:ind w:leftChars="337" w:left="708" w:firstLineChars="67" w:firstLine="147"/>
        <w:jc w:val="left"/>
        <w:rPr>
          <w:rFonts w:asciiTheme="minorEastAsia" w:hAnsiTheme="minorEastAsia"/>
          <w:sz w:val="22"/>
        </w:rPr>
      </w:pPr>
    </w:p>
    <w:p w14:paraId="231D642A" w14:textId="77777777" w:rsidR="006E1639" w:rsidRPr="00194E37" w:rsidRDefault="006E1639">
      <w:pPr>
        <w:ind w:leftChars="337" w:left="708" w:firstLineChars="67" w:firstLine="147"/>
        <w:jc w:val="left"/>
        <w:rPr>
          <w:rFonts w:asciiTheme="minorEastAsia" w:hAnsiTheme="minorEastAsia"/>
          <w:sz w:val="22"/>
        </w:rPr>
      </w:pPr>
    </w:p>
    <w:p w14:paraId="3998610C" w14:textId="77777777" w:rsidR="006E1639" w:rsidRPr="00194E37" w:rsidRDefault="006E1639">
      <w:pPr>
        <w:ind w:leftChars="337" w:left="708" w:firstLineChars="67" w:firstLine="147"/>
        <w:jc w:val="left"/>
        <w:rPr>
          <w:rFonts w:asciiTheme="minorEastAsia" w:hAnsiTheme="minorEastAsia"/>
          <w:sz w:val="22"/>
        </w:rPr>
      </w:pPr>
    </w:p>
    <w:p w14:paraId="25CFCF45" w14:textId="77777777" w:rsidR="006E1639" w:rsidRPr="00194E37" w:rsidRDefault="006E1639">
      <w:pPr>
        <w:ind w:leftChars="337" w:left="708" w:firstLineChars="67" w:firstLine="147"/>
        <w:jc w:val="left"/>
        <w:rPr>
          <w:rFonts w:asciiTheme="minorEastAsia" w:hAnsiTheme="minorEastAsia"/>
          <w:sz w:val="22"/>
        </w:rPr>
      </w:pPr>
    </w:p>
    <w:p w14:paraId="304F4F9A" w14:textId="77777777" w:rsidR="006E1639" w:rsidRPr="00194E37" w:rsidRDefault="006E1639">
      <w:pPr>
        <w:ind w:leftChars="337" w:left="708" w:firstLineChars="67" w:firstLine="147"/>
        <w:jc w:val="left"/>
        <w:rPr>
          <w:rFonts w:asciiTheme="minorEastAsia" w:hAnsiTheme="minorEastAsia"/>
          <w:sz w:val="22"/>
        </w:rPr>
      </w:pPr>
    </w:p>
    <w:p w14:paraId="6DAD8FFF" w14:textId="77777777" w:rsidR="006E1639" w:rsidRPr="00194E37" w:rsidRDefault="006E1639">
      <w:pPr>
        <w:ind w:leftChars="337" w:left="708" w:firstLineChars="67" w:firstLine="147"/>
        <w:jc w:val="left"/>
        <w:rPr>
          <w:rFonts w:asciiTheme="minorEastAsia" w:hAnsiTheme="minorEastAsia"/>
          <w:sz w:val="22"/>
        </w:rPr>
      </w:pPr>
    </w:p>
    <w:p w14:paraId="367A2DA9" w14:textId="77777777" w:rsidR="006E1639" w:rsidRPr="00194E37" w:rsidRDefault="006E1639">
      <w:pPr>
        <w:ind w:leftChars="337" w:left="708" w:firstLineChars="67" w:firstLine="147"/>
        <w:jc w:val="left"/>
        <w:rPr>
          <w:rFonts w:asciiTheme="minorEastAsia" w:hAnsiTheme="minorEastAsia"/>
          <w:sz w:val="22"/>
        </w:rPr>
      </w:pPr>
    </w:p>
    <w:p w14:paraId="08368856" w14:textId="77777777" w:rsidR="006E1639" w:rsidRPr="00194E37" w:rsidRDefault="006E1639">
      <w:pPr>
        <w:ind w:leftChars="337" w:left="708" w:firstLineChars="67" w:firstLine="147"/>
        <w:jc w:val="left"/>
        <w:rPr>
          <w:rFonts w:asciiTheme="minorEastAsia" w:hAnsiTheme="minorEastAsia"/>
          <w:sz w:val="22"/>
        </w:rPr>
      </w:pPr>
    </w:p>
    <w:p w14:paraId="2F18F9D9" w14:textId="77777777" w:rsidR="006E1639" w:rsidRPr="00194E37" w:rsidRDefault="006E1639" w:rsidP="007149C7">
      <w:pPr>
        <w:ind w:leftChars="337" w:left="708" w:firstLineChars="67" w:firstLine="147"/>
        <w:jc w:val="left"/>
        <w:rPr>
          <w:rFonts w:asciiTheme="minorEastAsia" w:hAnsiTheme="minorEastAsia"/>
          <w:sz w:val="22"/>
        </w:rPr>
      </w:pPr>
    </w:p>
    <w:p w14:paraId="6C35D2EB" w14:textId="77777777" w:rsidR="007361F2" w:rsidRPr="00194E37" w:rsidRDefault="007361F2" w:rsidP="007361F2">
      <w:pPr>
        <w:ind w:leftChars="337" w:left="708" w:firstLineChars="67" w:firstLine="141"/>
        <w:jc w:val="left"/>
        <w:rPr>
          <w:rFonts w:asciiTheme="minorEastAsia" w:hAnsiTheme="minorEastAsia"/>
        </w:rPr>
      </w:pPr>
    </w:p>
    <w:p w14:paraId="67E98073" w14:textId="77777777" w:rsidR="006E1639" w:rsidRPr="00194E37" w:rsidRDefault="00261348" w:rsidP="0029433B">
      <w:pPr>
        <w:ind w:leftChars="337" w:left="708" w:firstLineChars="67" w:firstLine="141"/>
        <w:jc w:val="left"/>
        <w:rPr>
          <w:rFonts w:asciiTheme="minorEastAsia" w:hAnsiTheme="minorEastAsia"/>
        </w:rPr>
      </w:pPr>
      <w:r w:rsidRPr="00194E37">
        <w:rPr>
          <w:rFonts w:asciiTheme="minorEastAsia" w:hAnsiTheme="minorEastAsia"/>
          <w:noProof/>
        </w:rPr>
        <w:lastRenderedPageBreak/>
        <mc:AlternateContent>
          <mc:Choice Requires="wps">
            <w:drawing>
              <wp:anchor distT="0" distB="0" distL="114300" distR="114300" simplePos="0" relativeHeight="252002304" behindDoc="0" locked="0" layoutInCell="1" allowOverlap="1" wp14:anchorId="3D1CE177" wp14:editId="180260C2">
                <wp:simplePos x="0" y="0"/>
                <wp:positionH relativeFrom="column">
                  <wp:posOffset>80596</wp:posOffset>
                </wp:positionH>
                <wp:positionV relativeFrom="paragraph">
                  <wp:posOffset>-99597</wp:posOffset>
                </wp:positionV>
                <wp:extent cx="2489200" cy="412115"/>
                <wp:effectExtent l="0" t="0" r="6350" b="6985"/>
                <wp:wrapNone/>
                <wp:docPr id="332" name="テキスト ボックス 332"/>
                <wp:cNvGraphicFramePr/>
                <a:graphic xmlns:a="http://schemas.openxmlformats.org/drawingml/2006/main">
                  <a:graphicData uri="http://schemas.microsoft.com/office/word/2010/wordprocessingShape">
                    <wps:wsp>
                      <wps:cNvSpPr txBox="1"/>
                      <wps:spPr>
                        <a:xfrm>
                          <a:off x="0" y="0"/>
                          <a:ext cx="2489200" cy="412115"/>
                        </a:xfrm>
                        <a:prstGeom prst="rect">
                          <a:avLst/>
                        </a:prstGeom>
                        <a:solidFill>
                          <a:sysClr val="window" lastClr="FFFFFF"/>
                        </a:solidFill>
                        <a:ln w="6350">
                          <a:noFill/>
                        </a:ln>
                        <a:effectLst/>
                      </wps:spPr>
                      <wps:txbx>
                        <w:txbxContent>
                          <w:p w14:paraId="5D30DF32" w14:textId="77777777" w:rsidR="00CE01B8" w:rsidRPr="004328BE" w:rsidRDefault="00CE01B8"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C418B8">
                              <w:rPr>
                                <w:rFonts w:asciiTheme="majorEastAsia" w:eastAsiaTheme="majorEastAsia" w:hAnsiTheme="majorEastAsia" w:hint="eastAsia"/>
                                <w:b/>
                              </w:rPr>
                              <w:t>事務委託範囲のイメージ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CE177" id="テキスト ボックス 332" o:spid="_x0000_s1060" type="#_x0000_t202" style="position:absolute;left:0;text-align:left;margin-left:6.35pt;margin-top:-7.85pt;width:196pt;height:32.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" fillcolor="window" stroked="f" strokeweight=".5pt">
                <v:textbox>
                  <w:txbxContent>
                    <w:p w14:paraId="5D30DF32" w14:textId="77777777" w:rsidR="00CE01B8" w:rsidRPr="004328BE" w:rsidRDefault="00CE01B8"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C418B8">
                        <w:rPr>
                          <w:rFonts w:asciiTheme="majorEastAsia" w:eastAsiaTheme="majorEastAsia" w:hAnsiTheme="majorEastAsia" w:hint="eastAsia"/>
                          <w:b/>
                        </w:rPr>
                        <w:t>事務委託範囲のイメージ</w:t>
                      </w:r>
                    </w:p>
                  </w:txbxContent>
                </v:textbox>
              </v:shape>
            </w:pict>
          </mc:Fallback>
        </mc:AlternateContent>
      </w:r>
      <w:r w:rsidRPr="00194E37">
        <w:rPr>
          <w:rFonts w:asciiTheme="minorEastAsia" w:hAnsiTheme="minorEastAsia"/>
          <w:b/>
          <w:noProof/>
          <w:sz w:val="22"/>
        </w:rPr>
        <w:drawing>
          <wp:anchor distT="0" distB="0" distL="114300" distR="114300" simplePos="0" relativeHeight="252001280" behindDoc="0" locked="0" layoutInCell="1" allowOverlap="1" wp14:anchorId="2E46B3BE" wp14:editId="696A3B84">
            <wp:simplePos x="0" y="0"/>
            <wp:positionH relativeFrom="column">
              <wp:posOffset>161290</wp:posOffset>
            </wp:positionH>
            <wp:positionV relativeFrom="paragraph">
              <wp:posOffset>187325</wp:posOffset>
            </wp:positionV>
            <wp:extent cx="5600065" cy="3819525"/>
            <wp:effectExtent l="0" t="0" r="635" b="9525"/>
            <wp:wrapNone/>
            <wp:docPr id="333" name="図 333" descr="事務委託範囲のイメージを示した図です。" title="参考　事務委託範囲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06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33B" w:rsidRPr="00194E37">
        <w:rPr>
          <w:rFonts w:asciiTheme="minorEastAsia" w:hAnsiTheme="minorEastAsia"/>
          <w:noProof/>
        </w:rPr>
        <mc:AlternateContent>
          <mc:Choice Requires="wps">
            <w:drawing>
              <wp:anchor distT="0" distB="0" distL="114300" distR="114300" simplePos="0" relativeHeight="252000256" behindDoc="1" locked="0" layoutInCell="1" allowOverlap="1" wp14:anchorId="2B7A1956" wp14:editId="062ABEAE">
                <wp:simplePos x="0" y="0"/>
                <wp:positionH relativeFrom="column">
                  <wp:posOffset>33655</wp:posOffset>
                </wp:positionH>
                <wp:positionV relativeFrom="paragraph">
                  <wp:posOffset>43180</wp:posOffset>
                </wp:positionV>
                <wp:extent cx="5779770" cy="4299585"/>
                <wp:effectExtent l="0" t="0" r="11430" b="2476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4299585"/>
                        </a:xfrm>
                        <a:prstGeom prst="rect">
                          <a:avLst/>
                        </a:prstGeom>
                        <a:noFill/>
                        <a:ln w="9525">
                          <a:solidFill>
                            <a:srgbClr val="000000"/>
                          </a:solidFill>
                          <a:prstDash val="dash"/>
                          <a:miter lim="800000"/>
                          <a:headEnd/>
                          <a:tailEnd/>
                        </a:ln>
                      </wps:spPr>
                      <wps:txbx>
                        <w:txbxContent>
                          <w:p w14:paraId="1743C9E2" w14:textId="77777777" w:rsidR="00CE01B8" w:rsidRDefault="00CE01B8" w:rsidP="007361F2"/>
                          <w:p w14:paraId="1EA4A411" w14:textId="77777777" w:rsidR="00CE01B8" w:rsidRDefault="00CE01B8" w:rsidP="007361F2"/>
                          <w:p w14:paraId="2D36E629" w14:textId="77777777" w:rsidR="00CE01B8" w:rsidRDefault="00CE01B8" w:rsidP="007361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A1956" id="_x0000_s1061" type="#_x0000_t202" style="position:absolute;left:0;text-align:left;margin-left:2.65pt;margin-top:3.4pt;width:455.1pt;height:338.5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" filled="f">
                <v:stroke dashstyle="dash"/>
                <v:textbox>
                  <w:txbxContent>
                    <w:p w14:paraId="1743C9E2" w14:textId="77777777" w:rsidR="00CE01B8" w:rsidRDefault="00CE01B8" w:rsidP="007361F2"/>
                    <w:p w14:paraId="1EA4A411" w14:textId="77777777" w:rsidR="00CE01B8" w:rsidRDefault="00CE01B8" w:rsidP="007361F2"/>
                    <w:p w14:paraId="2D36E629" w14:textId="77777777" w:rsidR="00CE01B8" w:rsidRDefault="00CE01B8" w:rsidP="007361F2"/>
                  </w:txbxContent>
                </v:textbox>
              </v:shape>
            </w:pict>
          </mc:Fallback>
        </mc:AlternateContent>
      </w:r>
    </w:p>
    <w:p w14:paraId="03F19805" w14:textId="77777777" w:rsidR="006E1639" w:rsidRPr="00194E37" w:rsidRDefault="006E1639" w:rsidP="002A004E">
      <w:pPr>
        <w:ind w:firstLineChars="100" w:firstLine="211"/>
        <w:jc w:val="left"/>
        <w:rPr>
          <w:rFonts w:asciiTheme="minorEastAsia" w:hAnsiTheme="minorEastAsia"/>
          <w:b/>
        </w:rPr>
      </w:pPr>
    </w:p>
    <w:p w14:paraId="66619BEE" w14:textId="77777777" w:rsidR="006E1639" w:rsidRPr="00194E37" w:rsidRDefault="006E1639" w:rsidP="007149C7">
      <w:pPr>
        <w:ind w:firstLineChars="100" w:firstLine="221"/>
        <w:jc w:val="left"/>
        <w:rPr>
          <w:rFonts w:asciiTheme="minorEastAsia" w:hAnsiTheme="minorEastAsia"/>
          <w:b/>
          <w:sz w:val="22"/>
        </w:rPr>
      </w:pPr>
    </w:p>
    <w:p w14:paraId="49A7E86E" w14:textId="77777777" w:rsidR="00261348" w:rsidRPr="00194E37" w:rsidRDefault="00261348" w:rsidP="007149C7">
      <w:pPr>
        <w:ind w:firstLineChars="100" w:firstLine="221"/>
        <w:jc w:val="left"/>
        <w:rPr>
          <w:rFonts w:asciiTheme="minorEastAsia" w:hAnsiTheme="minorEastAsia"/>
          <w:b/>
          <w:sz w:val="22"/>
        </w:rPr>
      </w:pPr>
    </w:p>
    <w:p w14:paraId="498C9E2D" w14:textId="77777777" w:rsidR="00261348" w:rsidRPr="00194E37" w:rsidRDefault="00261348" w:rsidP="007149C7">
      <w:pPr>
        <w:ind w:firstLineChars="100" w:firstLine="221"/>
        <w:jc w:val="left"/>
        <w:rPr>
          <w:rFonts w:asciiTheme="minorEastAsia" w:hAnsiTheme="minorEastAsia"/>
          <w:b/>
          <w:sz w:val="22"/>
        </w:rPr>
      </w:pPr>
    </w:p>
    <w:p w14:paraId="329CF280" w14:textId="77777777" w:rsidR="00261348" w:rsidRPr="00194E37" w:rsidRDefault="00261348" w:rsidP="007149C7">
      <w:pPr>
        <w:ind w:firstLineChars="100" w:firstLine="221"/>
        <w:jc w:val="left"/>
        <w:rPr>
          <w:rFonts w:asciiTheme="minorEastAsia" w:hAnsiTheme="minorEastAsia"/>
          <w:b/>
          <w:sz w:val="22"/>
        </w:rPr>
      </w:pPr>
    </w:p>
    <w:p w14:paraId="4A0FDD49" w14:textId="77777777" w:rsidR="00261348" w:rsidRPr="00194E37" w:rsidRDefault="00261348" w:rsidP="007149C7">
      <w:pPr>
        <w:ind w:firstLineChars="100" w:firstLine="221"/>
        <w:jc w:val="left"/>
        <w:rPr>
          <w:rFonts w:asciiTheme="minorEastAsia" w:hAnsiTheme="minorEastAsia"/>
          <w:b/>
          <w:sz w:val="22"/>
        </w:rPr>
      </w:pPr>
    </w:p>
    <w:p w14:paraId="5DA9099E" w14:textId="77777777" w:rsidR="00261348" w:rsidRPr="00194E37" w:rsidRDefault="00261348" w:rsidP="007149C7">
      <w:pPr>
        <w:ind w:firstLineChars="100" w:firstLine="221"/>
        <w:jc w:val="left"/>
        <w:rPr>
          <w:rFonts w:asciiTheme="minorEastAsia" w:hAnsiTheme="minorEastAsia"/>
          <w:b/>
          <w:sz w:val="22"/>
        </w:rPr>
      </w:pPr>
    </w:p>
    <w:p w14:paraId="38E2D2E8" w14:textId="77777777" w:rsidR="00261348" w:rsidRPr="00194E37" w:rsidRDefault="00261348" w:rsidP="007149C7">
      <w:pPr>
        <w:ind w:firstLineChars="100" w:firstLine="221"/>
        <w:jc w:val="left"/>
        <w:rPr>
          <w:rFonts w:asciiTheme="minorEastAsia" w:hAnsiTheme="minorEastAsia"/>
          <w:b/>
          <w:sz w:val="22"/>
        </w:rPr>
      </w:pPr>
    </w:p>
    <w:p w14:paraId="70C1E652" w14:textId="77777777" w:rsidR="00261348" w:rsidRPr="00194E37" w:rsidRDefault="00261348" w:rsidP="007149C7">
      <w:pPr>
        <w:ind w:firstLineChars="100" w:firstLine="221"/>
        <w:jc w:val="left"/>
        <w:rPr>
          <w:rFonts w:asciiTheme="minorEastAsia" w:hAnsiTheme="minorEastAsia"/>
          <w:b/>
          <w:sz w:val="22"/>
        </w:rPr>
      </w:pPr>
    </w:p>
    <w:p w14:paraId="59ADC209" w14:textId="77777777" w:rsidR="00261348" w:rsidRPr="00194E37" w:rsidRDefault="00261348" w:rsidP="007149C7">
      <w:pPr>
        <w:ind w:firstLineChars="100" w:firstLine="221"/>
        <w:jc w:val="left"/>
        <w:rPr>
          <w:rFonts w:asciiTheme="minorEastAsia" w:hAnsiTheme="minorEastAsia"/>
          <w:b/>
          <w:sz w:val="22"/>
        </w:rPr>
      </w:pPr>
    </w:p>
    <w:p w14:paraId="79F9C2FC" w14:textId="77777777" w:rsidR="00261348" w:rsidRPr="00194E37" w:rsidRDefault="00261348" w:rsidP="007149C7">
      <w:pPr>
        <w:ind w:firstLineChars="100" w:firstLine="221"/>
        <w:jc w:val="left"/>
        <w:rPr>
          <w:rFonts w:asciiTheme="minorEastAsia" w:hAnsiTheme="minorEastAsia"/>
          <w:b/>
          <w:sz w:val="22"/>
        </w:rPr>
      </w:pPr>
    </w:p>
    <w:p w14:paraId="7DBA3714" w14:textId="77777777" w:rsidR="00261348" w:rsidRPr="00194E37" w:rsidRDefault="00261348" w:rsidP="007149C7">
      <w:pPr>
        <w:ind w:firstLineChars="100" w:firstLine="221"/>
        <w:jc w:val="left"/>
        <w:rPr>
          <w:rFonts w:asciiTheme="minorEastAsia" w:hAnsiTheme="minorEastAsia"/>
          <w:b/>
          <w:sz w:val="22"/>
        </w:rPr>
      </w:pPr>
    </w:p>
    <w:p w14:paraId="6BDFEC14" w14:textId="77777777" w:rsidR="00261348" w:rsidRPr="00194E37" w:rsidRDefault="00261348" w:rsidP="007149C7">
      <w:pPr>
        <w:ind w:firstLineChars="100" w:firstLine="221"/>
        <w:jc w:val="left"/>
        <w:rPr>
          <w:rFonts w:asciiTheme="minorEastAsia" w:hAnsiTheme="minorEastAsia"/>
          <w:b/>
          <w:sz w:val="22"/>
        </w:rPr>
      </w:pPr>
    </w:p>
    <w:p w14:paraId="0870B82D" w14:textId="77777777" w:rsidR="00261348" w:rsidRPr="00194E37" w:rsidRDefault="00261348" w:rsidP="007149C7">
      <w:pPr>
        <w:ind w:firstLineChars="100" w:firstLine="221"/>
        <w:jc w:val="left"/>
        <w:rPr>
          <w:rFonts w:asciiTheme="minorEastAsia" w:hAnsiTheme="minorEastAsia"/>
          <w:b/>
          <w:sz w:val="22"/>
        </w:rPr>
      </w:pPr>
    </w:p>
    <w:p w14:paraId="67564207" w14:textId="77777777" w:rsidR="00261348" w:rsidRPr="00194E37" w:rsidRDefault="00261348" w:rsidP="007149C7">
      <w:pPr>
        <w:ind w:firstLineChars="100" w:firstLine="221"/>
        <w:jc w:val="left"/>
        <w:rPr>
          <w:rFonts w:asciiTheme="minorEastAsia" w:hAnsiTheme="minorEastAsia"/>
          <w:b/>
          <w:sz w:val="22"/>
        </w:rPr>
      </w:pPr>
    </w:p>
    <w:p w14:paraId="733002C5" w14:textId="77777777" w:rsidR="00261348" w:rsidRPr="00194E37" w:rsidRDefault="00261348" w:rsidP="007149C7">
      <w:pPr>
        <w:ind w:firstLineChars="100" w:firstLine="221"/>
        <w:jc w:val="left"/>
        <w:rPr>
          <w:rFonts w:asciiTheme="minorEastAsia" w:hAnsiTheme="minorEastAsia"/>
          <w:b/>
          <w:sz w:val="22"/>
        </w:rPr>
      </w:pPr>
    </w:p>
    <w:p w14:paraId="13E745EA" w14:textId="77777777" w:rsidR="00261348" w:rsidRPr="00194E37" w:rsidRDefault="00261348" w:rsidP="007149C7">
      <w:pPr>
        <w:ind w:firstLineChars="100" w:firstLine="221"/>
        <w:jc w:val="left"/>
        <w:rPr>
          <w:rFonts w:asciiTheme="minorEastAsia" w:hAnsiTheme="minorEastAsia"/>
          <w:b/>
          <w:sz w:val="22"/>
        </w:rPr>
      </w:pPr>
    </w:p>
    <w:p w14:paraId="2A71EFB6" w14:textId="77777777" w:rsidR="00261348" w:rsidRPr="00194E37" w:rsidRDefault="00261348" w:rsidP="007149C7">
      <w:pPr>
        <w:ind w:firstLineChars="100" w:firstLine="210"/>
        <w:jc w:val="left"/>
        <w:rPr>
          <w:rFonts w:asciiTheme="minorEastAsia" w:hAnsiTheme="minorEastAsia"/>
          <w:b/>
          <w:sz w:val="22"/>
        </w:rPr>
      </w:pPr>
      <w:r w:rsidRPr="00194E37">
        <w:rPr>
          <w:rFonts w:asciiTheme="minorEastAsia" w:hAnsiTheme="minorEastAsia" w:hint="eastAsia"/>
        </w:rPr>
        <w:t>（出典：熊本県災害廃棄物処理実行計画　～第１版～　平成28年6月 熊本県</w:t>
      </w:r>
    </w:p>
    <w:p w14:paraId="7005DA74" w14:textId="77777777" w:rsidR="00261348" w:rsidRPr="00194E37" w:rsidRDefault="00261348" w:rsidP="007149C7">
      <w:pPr>
        <w:ind w:firstLineChars="100" w:firstLine="221"/>
        <w:jc w:val="left"/>
        <w:rPr>
          <w:rFonts w:asciiTheme="minorEastAsia" w:hAnsiTheme="minorEastAsia"/>
          <w:b/>
          <w:sz w:val="22"/>
        </w:rPr>
      </w:pPr>
    </w:p>
    <w:p w14:paraId="2B9A7CF8" w14:textId="77777777" w:rsidR="002A004E" w:rsidRPr="00CE01B8" w:rsidRDefault="002A004E"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（６）災害廃棄物発生量の見直し・把握（発災～３ヶ月）</w:t>
      </w:r>
    </w:p>
    <w:p w14:paraId="60B8EE10" w14:textId="77777777" w:rsidR="002A004E" w:rsidRPr="00194E37" w:rsidRDefault="002A004E"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災害廃棄物の一次仮置場への集積状況や二次仮置場の運用状況、また広域支援による処理予定等をもとに、応急段階で推計した災害廃棄物発生量を見直し、できるだけ正確に把握する。</w:t>
      </w:r>
    </w:p>
    <w:p w14:paraId="3191CFF4" w14:textId="77777777" w:rsidR="002A004E" w:rsidRPr="00194E37" w:rsidRDefault="002A004E" w:rsidP="007149C7">
      <w:pPr>
        <w:ind w:leftChars="337" w:left="708" w:firstLineChars="67" w:firstLine="147"/>
        <w:jc w:val="left"/>
        <w:rPr>
          <w:rFonts w:asciiTheme="minorEastAsia" w:hAnsiTheme="minorEastAsia"/>
          <w:sz w:val="22"/>
        </w:rPr>
      </w:pPr>
    </w:p>
    <w:p w14:paraId="41E38BF2" w14:textId="77777777" w:rsidR="00CC4C18" w:rsidRPr="00CE01B8" w:rsidRDefault="008D12F3"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w:t>
      </w:r>
      <w:r w:rsidR="007361F2" w:rsidRPr="00CE01B8">
        <w:rPr>
          <w:rFonts w:asciiTheme="majorEastAsia" w:eastAsiaTheme="majorEastAsia" w:hAnsiTheme="majorEastAsia" w:hint="eastAsia"/>
          <w:b/>
          <w:sz w:val="22"/>
        </w:rPr>
        <w:t>７</w:t>
      </w:r>
      <w:r w:rsidR="00AB181D" w:rsidRPr="00CE01B8">
        <w:rPr>
          <w:rFonts w:asciiTheme="majorEastAsia" w:eastAsiaTheme="majorEastAsia" w:hAnsiTheme="majorEastAsia" w:hint="eastAsia"/>
          <w:b/>
          <w:sz w:val="22"/>
        </w:rPr>
        <w:t>）</w:t>
      </w:r>
      <w:r w:rsidR="00CC4C18" w:rsidRPr="00CE01B8">
        <w:rPr>
          <w:rFonts w:asciiTheme="majorEastAsia" w:eastAsiaTheme="majorEastAsia" w:hAnsiTheme="majorEastAsia" w:hint="eastAsia"/>
          <w:b/>
          <w:sz w:val="22"/>
        </w:rPr>
        <w:t>二次仮置場の</w:t>
      </w:r>
      <w:r w:rsidR="007361F2" w:rsidRPr="00CE01B8">
        <w:rPr>
          <w:rFonts w:asciiTheme="majorEastAsia" w:eastAsiaTheme="majorEastAsia" w:hAnsiTheme="majorEastAsia" w:hint="eastAsia"/>
          <w:b/>
          <w:sz w:val="22"/>
        </w:rPr>
        <w:t>整備開始</w:t>
      </w:r>
      <w:r w:rsidR="00AD66E6" w:rsidRPr="00CE01B8">
        <w:rPr>
          <w:rFonts w:asciiTheme="majorEastAsia" w:eastAsiaTheme="majorEastAsia" w:hAnsiTheme="majorEastAsia" w:hint="eastAsia"/>
          <w:b/>
          <w:sz w:val="22"/>
        </w:rPr>
        <w:t>（</w:t>
      </w:r>
      <w:r w:rsidR="002C4B55" w:rsidRPr="00CE01B8">
        <w:rPr>
          <w:rFonts w:asciiTheme="majorEastAsia" w:eastAsiaTheme="majorEastAsia" w:hAnsiTheme="majorEastAsia" w:hint="eastAsia"/>
          <w:b/>
          <w:sz w:val="22"/>
        </w:rPr>
        <w:t>発災</w:t>
      </w:r>
      <w:r w:rsidR="00886952" w:rsidRPr="00CE01B8">
        <w:rPr>
          <w:rFonts w:asciiTheme="majorEastAsia" w:eastAsiaTheme="majorEastAsia" w:hAnsiTheme="majorEastAsia" w:hint="eastAsia"/>
          <w:b/>
          <w:sz w:val="22"/>
        </w:rPr>
        <w:t>～</w:t>
      </w:r>
      <w:r w:rsidR="007361F2" w:rsidRPr="00CE01B8">
        <w:rPr>
          <w:rFonts w:asciiTheme="majorEastAsia" w:eastAsiaTheme="majorEastAsia" w:hAnsiTheme="majorEastAsia" w:hint="eastAsia"/>
          <w:b/>
          <w:sz w:val="22"/>
        </w:rPr>
        <w:t>３</w:t>
      </w:r>
      <w:r w:rsidR="002C4B55" w:rsidRPr="00CE01B8">
        <w:rPr>
          <w:rFonts w:asciiTheme="majorEastAsia" w:eastAsiaTheme="majorEastAsia" w:hAnsiTheme="majorEastAsia" w:hint="eastAsia"/>
          <w:b/>
          <w:sz w:val="22"/>
        </w:rPr>
        <w:t>ヶ月</w:t>
      </w:r>
      <w:r w:rsidR="00AD66E6" w:rsidRPr="00CE01B8">
        <w:rPr>
          <w:rFonts w:asciiTheme="majorEastAsia" w:eastAsiaTheme="majorEastAsia" w:hAnsiTheme="majorEastAsia" w:hint="eastAsia"/>
          <w:b/>
          <w:sz w:val="22"/>
        </w:rPr>
        <w:t>）</w:t>
      </w:r>
    </w:p>
    <w:p w14:paraId="517CA79E" w14:textId="77777777" w:rsidR="00AD66E6" w:rsidRPr="00194E37" w:rsidRDefault="008A7726"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大阪府が</w:t>
      </w:r>
      <w:r w:rsidR="00C37D8A" w:rsidRPr="00194E37">
        <w:rPr>
          <w:rFonts w:asciiTheme="minorEastAsia" w:hAnsiTheme="minorEastAsia" w:hint="eastAsia"/>
          <w:sz w:val="22"/>
        </w:rPr>
        <w:t>市町村から</w:t>
      </w:r>
      <w:r w:rsidRPr="00194E37">
        <w:rPr>
          <w:rFonts w:asciiTheme="minorEastAsia" w:hAnsiTheme="minorEastAsia" w:hint="eastAsia"/>
          <w:sz w:val="22"/>
        </w:rPr>
        <w:t>処理の</w:t>
      </w:r>
      <w:r w:rsidR="00C37D8A" w:rsidRPr="00194E37">
        <w:rPr>
          <w:rFonts w:asciiTheme="minorEastAsia" w:hAnsiTheme="minorEastAsia" w:hint="eastAsia"/>
          <w:sz w:val="22"/>
        </w:rPr>
        <w:t>委託を受けた場合は、</w:t>
      </w:r>
      <w:r w:rsidR="00D32712" w:rsidRPr="00194E37">
        <w:rPr>
          <w:rFonts w:asciiTheme="minorEastAsia" w:hAnsiTheme="minorEastAsia" w:hint="eastAsia"/>
          <w:sz w:val="22"/>
        </w:rPr>
        <w:t>応急段階での検討結果、</w:t>
      </w:r>
      <w:r w:rsidR="00AD66E6" w:rsidRPr="00194E37">
        <w:rPr>
          <w:rFonts w:asciiTheme="minorEastAsia" w:hAnsiTheme="minorEastAsia" w:hint="eastAsia"/>
          <w:sz w:val="22"/>
        </w:rPr>
        <w:t>災害廃棄物</w:t>
      </w:r>
      <w:r w:rsidR="00E11372" w:rsidRPr="00194E37">
        <w:rPr>
          <w:rFonts w:asciiTheme="minorEastAsia" w:hAnsiTheme="minorEastAsia" w:hint="eastAsia"/>
          <w:sz w:val="22"/>
        </w:rPr>
        <w:t>発生</w:t>
      </w:r>
      <w:r w:rsidR="00AD66E6" w:rsidRPr="00194E37">
        <w:rPr>
          <w:rFonts w:asciiTheme="minorEastAsia" w:hAnsiTheme="minorEastAsia" w:hint="eastAsia"/>
          <w:sz w:val="22"/>
        </w:rPr>
        <w:t>量</w:t>
      </w:r>
      <w:r w:rsidR="00E11372" w:rsidRPr="00194E37">
        <w:rPr>
          <w:rFonts w:asciiTheme="minorEastAsia" w:hAnsiTheme="minorEastAsia" w:hint="eastAsia"/>
          <w:sz w:val="22"/>
        </w:rPr>
        <w:t>、一次仮置場の状況</w:t>
      </w:r>
      <w:r w:rsidR="00AD66E6" w:rsidRPr="00194E37">
        <w:rPr>
          <w:rFonts w:asciiTheme="minorEastAsia" w:hAnsiTheme="minorEastAsia" w:hint="eastAsia"/>
          <w:sz w:val="22"/>
        </w:rPr>
        <w:t>等を</w:t>
      </w:r>
      <w:r w:rsidR="00E11372" w:rsidRPr="00194E37">
        <w:rPr>
          <w:rFonts w:asciiTheme="minorEastAsia" w:hAnsiTheme="minorEastAsia" w:hint="eastAsia"/>
          <w:sz w:val="22"/>
        </w:rPr>
        <w:t>勘案し、</w:t>
      </w:r>
      <w:r w:rsidR="00AD66E6" w:rsidRPr="00194E37">
        <w:rPr>
          <w:rFonts w:asciiTheme="minorEastAsia" w:hAnsiTheme="minorEastAsia" w:hint="eastAsia"/>
          <w:sz w:val="22"/>
        </w:rPr>
        <w:t>二次仮置場</w:t>
      </w:r>
      <w:r w:rsidR="007361F2" w:rsidRPr="00194E37">
        <w:rPr>
          <w:rFonts w:asciiTheme="minorEastAsia" w:hAnsiTheme="minorEastAsia" w:hint="eastAsia"/>
          <w:sz w:val="22"/>
        </w:rPr>
        <w:t>の整備を開始</w:t>
      </w:r>
      <w:r w:rsidR="00504C88" w:rsidRPr="00194E37">
        <w:rPr>
          <w:rFonts w:asciiTheme="minorEastAsia" w:hAnsiTheme="minorEastAsia" w:hint="eastAsia"/>
          <w:sz w:val="22"/>
        </w:rPr>
        <w:t>する。</w:t>
      </w:r>
    </w:p>
    <w:p w14:paraId="36373709" w14:textId="77777777" w:rsidR="00367DA5" w:rsidRPr="00194E37" w:rsidRDefault="00367DA5" w:rsidP="007149C7">
      <w:pPr>
        <w:ind w:leftChars="337" w:left="708" w:firstLineChars="67" w:firstLine="147"/>
        <w:jc w:val="left"/>
        <w:rPr>
          <w:rFonts w:asciiTheme="minorEastAsia" w:hAnsiTheme="minorEastAsia"/>
          <w:sz w:val="22"/>
        </w:rPr>
      </w:pPr>
    </w:p>
    <w:p w14:paraId="7F47178D" w14:textId="77777777" w:rsidR="00731FA3" w:rsidRPr="00194E37" w:rsidRDefault="00731FA3">
      <w:pPr>
        <w:ind w:leftChars="337" w:left="708" w:firstLineChars="67" w:firstLine="147"/>
        <w:jc w:val="left"/>
        <w:rPr>
          <w:rFonts w:asciiTheme="minorEastAsia" w:hAnsiTheme="minorEastAsia"/>
          <w:sz w:val="22"/>
        </w:rPr>
      </w:pPr>
    </w:p>
    <w:p w14:paraId="655F80C5" w14:textId="77777777" w:rsidR="00520177" w:rsidRPr="00194E37" w:rsidRDefault="00520177" w:rsidP="007149C7">
      <w:pPr>
        <w:ind w:firstLineChars="300" w:firstLine="663"/>
        <w:jc w:val="left"/>
        <w:rPr>
          <w:rFonts w:asciiTheme="minorEastAsia" w:hAnsiTheme="minorEastAsia"/>
          <w:b/>
          <w:color w:val="FFFFFF" w:themeColor="background1"/>
          <w:sz w:val="22"/>
          <w:bdr w:val="single" w:sz="4" w:space="0" w:color="auto"/>
        </w:rPr>
      </w:pPr>
      <w:r w:rsidRPr="00194E37">
        <w:rPr>
          <w:rFonts w:asciiTheme="minorEastAsia" w:hAnsiTheme="minorEastAsia" w:hint="eastAsia"/>
          <w:b/>
          <w:color w:val="FFFFFF" w:themeColor="background1"/>
          <w:sz w:val="22"/>
          <w:highlight w:val="darkBlue"/>
          <w:bdr w:val="single" w:sz="4" w:space="0" w:color="auto"/>
        </w:rPr>
        <w:t>仮置場の環境保全対策</w:t>
      </w:r>
    </w:p>
    <w:p w14:paraId="1BDBEBD9"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・廃棄物の積み上げ高さは５メートル以下、一山当たりの設置面積は</w:t>
      </w:r>
      <w:r w:rsidRPr="00194E37">
        <w:rPr>
          <w:rFonts w:asciiTheme="minorEastAsia" w:hAnsiTheme="minorEastAsia"/>
          <w:sz w:val="22"/>
        </w:rPr>
        <w:t>200</w:t>
      </w:r>
      <w:r w:rsidR="00374877" w:rsidRPr="00194E37">
        <w:rPr>
          <w:rFonts w:asciiTheme="minorEastAsia" w:hAnsiTheme="minorEastAsia" w:hint="eastAsia"/>
          <w:sz w:val="22"/>
        </w:rPr>
        <w:t>ｍ</w:t>
      </w:r>
      <w:r w:rsidR="00374877" w:rsidRPr="00194E37">
        <w:rPr>
          <w:rFonts w:asciiTheme="minorEastAsia" w:hAnsiTheme="minorEastAsia" w:hint="eastAsia"/>
          <w:sz w:val="22"/>
          <w:vertAlign w:val="superscript"/>
        </w:rPr>
        <w:t>２</w:t>
      </w:r>
      <w:r w:rsidRPr="00194E37">
        <w:rPr>
          <w:rFonts w:asciiTheme="minorEastAsia" w:hAnsiTheme="minorEastAsia"/>
          <w:sz w:val="22"/>
        </w:rPr>
        <w:t>以下</w:t>
      </w:r>
      <w:r w:rsidRPr="00194E37">
        <w:rPr>
          <w:rFonts w:asciiTheme="minorEastAsia" w:hAnsiTheme="minorEastAsia" w:hint="eastAsia"/>
          <w:sz w:val="22"/>
        </w:rPr>
        <w:t>とし、廃棄物の安定化を図り、崩落を防ぐ。</w:t>
      </w:r>
    </w:p>
    <w:p w14:paraId="5EF394FC" w14:textId="77777777" w:rsidR="00367DA5" w:rsidRPr="00194E37" w:rsidRDefault="00367DA5" w:rsidP="00367DA5">
      <w:pPr>
        <w:ind w:left="210" w:hangingChars="100" w:hanging="210"/>
        <w:jc w:val="center"/>
        <w:rPr>
          <w:rFonts w:asciiTheme="minorEastAsia" w:hAnsiTheme="minorEastAsia"/>
        </w:rPr>
      </w:pPr>
      <w:r w:rsidRPr="00194E37">
        <w:rPr>
          <w:rFonts w:asciiTheme="minorEastAsia" w:hAnsiTheme="minorEastAsia"/>
          <w:noProof/>
        </w:rPr>
        <w:lastRenderedPageBreak/>
        <w:drawing>
          <wp:inline distT="0" distB="0" distL="0" distR="0" wp14:anchorId="30E1C2CC" wp14:editId="5FFADEAE">
            <wp:extent cx="5299113" cy="1189573"/>
            <wp:effectExtent l="0" t="0" r="0" b="0"/>
            <wp:docPr id="1" name="図 1" descr="廃棄物の積み上げ方を示した図です。" title="図８　廃棄物の積み上げ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00855" cy="1189964"/>
                    </a:xfrm>
                    <a:prstGeom prst="rect">
                      <a:avLst/>
                    </a:prstGeom>
                  </pic:spPr>
                </pic:pic>
              </a:graphicData>
            </a:graphic>
          </wp:inline>
        </w:drawing>
      </w:r>
    </w:p>
    <w:p w14:paraId="41A76761" w14:textId="64BD476B" w:rsidR="00367DA5" w:rsidRPr="00194E37" w:rsidRDefault="00783163" w:rsidP="007149C7">
      <w:pPr>
        <w:ind w:left="220" w:hangingChars="100" w:hanging="220"/>
        <w:jc w:val="center"/>
        <w:rPr>
          <w:rFonts w:asciiTheme="minorEastAsia" w:hAnsiTheme="minorEastAsia"/>
          <w:sz w:val="22"/>
        </w:rPr>
      </w:pPr>
      <w:r w:rsidRPr="002B0F5B">
        <w:rPr>
          <w:rFonts w:asciiTheme="minorEastAsia" w:hAnsiTheme="minorEastAsia" w:hint="eastAsia"/>
          <w:sz w:val="22"/>
        </w:rPr>
        <w:t>図</w:t>
      </w:r>
      <w:r w:rsidR="00086BA0" w:rsidRPr="002B0F5B">
        <w:rPr>
          <w:rFonts w:asciiTheme="minorEastAsia" w:hAnsiTheme="minorEastAsia" w:hint="eastAsia"/>
          <w:sz w:val="22"/>
        </w:rPr>
        <w:t>５</w:t>
      </w:r>
      <w:r w:rsidR="00367DA5" w:rsidRPr="002B0F5B">
        <w:rPr>
          <w:rFonts w:asciiTheme="minorEastAsia" w:hAnsiTheme="minorEastAsia" w:hint="eastAsia"/>
          <w:sz w:val="22"/>
        </w:rPr>
        <w:t xml:space="preserve">　廃棄物の積み</w:t>
      </w:r>
      <w:r w:rsidR="00367DA5" w:rsidRPr="00194E37">
        <w:rPr>
          <w:rFonts w:asciiTheme="minorEastAsia" w:hAnsiTheme="minorEastAsia" w:hint="eastAsia"/>
          <w:sz w:val="22"/>
        </w:rPr>
        <w:t>上げ方</w:t>
      </w:r>
    </w:p>
    <w:p w14:paraId="4E35DA4A" w14:textId="77777777" w:rsidR="00367DA5" w:rsidRPr="00194E37" w:rsidRDefault="00367DA5" w:rsidP="00367DA5">
      <w:pPr>
        <w:ind w:left="210" w:hangingChars="100" w:hanging="210"/>
        <w:jc w:val="center"/>
        <w:rPr>
          <w:rFonts w:asciiTheme="minorEastAsia" w:hAnsiTheme="minorEastAsia"/>
        </w:rPr>
      </w:pPr>
    </w:p>
    <w:p w14:paraId="030431DD" w14:textId="77777777" w:rsidR="00367DA5" w:rsidRPr="00194E37" w:rsidRDefault="00367DA5" w:rsidP="00413D65">
      <w:pPr>
        <w:ind w:leftChars="100" w:left="1050" w:hangingChars="400" w:hanging="840"/>
        <w:jc w:val="left"/>
        <w:rPr>
          <w:rFonts w:asciiTheme="minorEastAsia" w:hAnsiTheme="minorEastAsia"/>
        </w:rPr>
      </w:pPr>
      <w:r w:rsidRPr="00194E37">
        <w:rPr>
          <w:rFonts w:asciiTheme="minorEastAsia" w:hAnsiTheme="minorEastAsia" w:hint="eastAsia"/>
        </w:rPr>
        <w:t>（出典：災害廃棄物対策指針　技術資料1-14-5「仮置場の確保と配置計画にあたっての留意事項」　平成26年3月　環境省）</w:t>
      </w:r>
    </w:p>
    <w:p w14:paraId="52F98AC1" w14:textId="77777777" w:rsidR="00367DA5" w:rsidRPr="00194E37" w:rsidRDefault="00367DA5" w:rsidP="00367DA5">
      <w:pPr>
        <w:ind w:left="210" w:hangingChars="100" w:hanging="210"/>
        <w:jc w:val="left"/>
        <w:rPr>
          <w:rFonts w:asciiTheme="minorEastAsia" w:hAnsiTheme="minorEastAsia"/>
        </w:rPr>
      </w:pPr>
    </w:p>
    <w:p w14:paraId="4A4CF30B"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・木くず及びその他の可燃物は、火災発生防止策や温度計測を行うとともに、消火器等を設置する。</w:t>
      </w:r>
      <w:r w:rsidR="007361F2" w:rsidRPr="00194E37">
        <w:rPr>
          <w:rFonts w:asciiTheme="minorEastAsia" w:hAnsiTheme="minorEastAsia" w:hint="eastAsia"/>
          <w:sz w:val="22"/>
        </w:rPr>
        <w:t>特に畳等の腐敗性廃棄物</w:t>
      </w:r>
      <w:r w:rsidR="00062ABB" w:rsidRPr="00194E37">
        <w:rPr>
          <w:rFonts w:asciiTheme="minorEastAsia" w:hAnsiTheme="minorEastAsia" w:hint="eastAsia"/>
          <w:sz w:val="22"/>
        </w:rPr>
        <w:t>は発火しやすいため、積み上げは２ｍ以下とする。</w:t>
      </w:r>
    </w:p>
    <w:p w14:paraId="0514D12E"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・周辺環境への粉塵や騒音の影響を軽減するため、周囲に飛散防止ネットや防音シートを設置する。</w:t>
      </w:r>
    </w:p>
    <w:p w14:paraId="0AA97F92"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・仮置場への搬入出車両による騒音や排気ガスの周辺への影響に対する対策を講じる。</w:t>
      </w:r>
    </w:p>
    <w:p w14:paraId="238FBDD0"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・廃棄物の積み降ろし及び積み上げの際には、散水により粉塵の飛散を抑制する。また、状況に応じて臭気対策として消臭剤の散布を行う。</w:t>
      </w:r>
    </w:p>
    <w:p w14:paraId="5C7189C3"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・仮置場での作業は振動、騒音等による周辺への影響を考慮して、深夜、早朝の作業は極力控えるなどの対策を図る。</w:t>
      </w:r>
    </w:p>
    <w:p w14:paraId="0ABED655"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・廃棄物からの土壌汚染を未然に防止するため、事前に敷地に鉄板、遮水シート、簡易舗装等を敷設する。</w:t>
      </w:r>
    </w:p>
    <w:p w14:paraId="56314236" w14:textId="77777777" w:rsidR="00367DA5" w:rsidRPr="00194E37" w:rsidRDefault="00367DA5" w:rsidP="007149C7">
      <w:pPr>
        <w:ind w:leftChars="405" w:left="997" w:hangingChars="67" w:hanging="147"/>
        <w:jc w:val="left"/>
        <w:rPr>
          <w:rFonts w:asciiTheme="minorEastAsia" w:hAnsiTheme="minorEastAsia"/>
          <w:sz w:val="22"/>
        </w:rPr>
      </w:pPr>
      <w:r w:rsidRPr="00194E37">
        <w:rPr>
          <w:rFonts w:asciiTheme="minorEastAsia" w:hAnsiTheme="minorEastAsia" w:hint="eastAsia"/>
          <w:sz w:val="22"/>
        </w:rPr>
        <w:t>・必要に応じて、仮置場の敷地境界等で大気、騒音・振動等の環境モニタリングを実施する。土壌については、廃棄物の搬入前後で重金属類を中心に土壌調査を実施する。</w:t>
      </w:r>
    </w:p>
    <w:p w14:paraId="3AC5E876" w14:textId="77777777" w:rsidR="00520177" w:rsidRPr="00194E37" w:rsidRDefault="00520177" w:rsidP="007149C7">
      <w:pPr>
        <w:ind w:leftChars="337" w:left="708" w:firstLineChars="67" w:firstLine="147"/>
        <w:jc w:val="left"/>
        <w:rPr>
          <w:rFonts w:asciiTheme="minorEastAsia" w:hAnsiTheme="minorEastAsia"/>
          <w:sz w:val="22"/>
        </w:rPr>
      </w:pPr>
    </w:p>
    <w:p w14:paraId="5573BE59" w14:textId="77777777" w:rsidR="006D7D6D" w:rsidRPr="00CE01B8" w:rsidRDefault="00945301"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w:t>
      </w:r>
      <w:r w:rsidR="00520177" w:rsidRPr="00CE01B8">
        <w:rPr>
          <w:rFonts w:asciiTheme="majorEastAsia" w:eastAsiaTheme="majorEastAsia" w:hAnsiTheme="majorEastAsia" w:hint="eastAsia"/>
          <w:b/>
          <w:sz w:val="22"/>
        </w:rPr>
        <w:t>８</w:t>
      </w:r>
      <w:r w:rsidR="00AB181D" w:rsidRPr="00CE01B8">
        <w:rPr>
          <w:rFonts w:asciiTheme="majorEastAsia" w:eastAsiaTheme="majorEastAsia" w:hAnsiTheme="majorEastAsia" w:hint="eastAsia"/>
          <w:b/>
          <w:sz w:val="22"/>
        </w:rPr>
        <w:t>）</w:t>
      </w:r>
      <w:r w:rsidR="00886952" w:rsidRPr="00CE01B8">
        <w:rPr>
          <w:rFonts w:asciiTheme="majorEastAsia" w:eastAsiaTheme="majorEastAsia" w:hAnsiTheme="majorEastAsia" w:hint="eastAsia"/>
          <w:b/>
          <w:sz w:val="22"/>
        </w:rPr>
        <w:t>実行計画の策定（発災～</w:t>
      </w:r>
      <w:r w:rsidR="002A3802" w:rsidRPr="00CE01B8">
        <w:rPr>
          <w:rFonts w:asciiTheme="majorEastAsia" w:eastAsiaTheme="majorEastAsia" w:hAnsiTheme="majorEastAsia" w:hint="eastAsia"/>
          <w:b/>
          <w:sz w:val="22"/>
        </w:rPr>
        <w:t>３</w:t>
      </w:r>
      <w:r w:rsidR="006D7D6D" w:rsidRPr="00CE01B8">
        <w:rPr>
          <w:rFonts w:asciiTheme="majorEastAsia" w:eastAsiaTheme="majorEastAsia" w:hAnsiTheme="majorEastAsia" w:hint="eastAsia"/>
          <w:b/>
          <w:sz w:val="22"/>
        </w:rPr>
        <w:t>ヶ月）</w:t>
      </w:r>
    </w:p>
    <w:p w14:paraId="545A411C" w14:textId="77777777" w:rsidR="0013323B" w:rsidRPr="00194E37" w:rsidRDefault="00C70B5B"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災害廃棄物を</w:t>
      </w:r>
      <w:r w:rsidR="00413D65" w:rsidRPr="00194E37">
        <w:rPr>
          <w:rFonts w:asciiTheme="minorEastAsia" w:hAnsiTheme="minorEastAsia" w:hint="eastAsia"/>
          <w:sz w:val="22"/>
        </w:rPr>
        <w:t>適正かつ</w:t>
      </w:r>
      <w:r w:rsidRPr="00194E37">
        <w:rPr>
          <w:rFonts w:asciiTheme="minorEastAsia" w:hAnsiTheme="minorEastAsia" w:hint="eastAsia"/>
          <w:sz w:val="22"/>
        </w:rPr>
        <w:t>計画的に処理するため、本計画等</w:t>
      </w:r>
      <w:r w:rsidR="00284FDE" w:rsidRPr="00194E37">
        <w:rPr>
          <w:rFonts w:asciiTheme="minorEastAsia" w:hAnsiTheme="minorEastAsia" w:hint="eastAsia"/>
          <w:sz w:val="22"/>
        </w:rPr>
        <w:t>をもとに</w:t>
      </w:r>
      <w:r w:rsidR="0013323B" w:rsidRPr="00194E37">
        <w:rPr>
          <w:rFonts w:asciiTheme="minorEastAsia" w:hAnsiTheme="minorEastAsia" w:hint="eastAsia"/>
          <w:sz w:val="22"/>
        </w:rPr>
        <w:t>実行計画を策定する。また、大阪府は被災市町村が実行計画を策定するに</w:t>
      </w:r>
      <w:r w:rsidR="00FE7EB2" w:rsidRPr="00194E37">
        <w:rPr>
          <w:rFonts w:asciiTheme="minorEastAsia" w:hAnsiTheme="minorEastAsia" w:hint="eastAsia"/>
          <w:sz w:val="22"/>
        </w:rPr>
        <w:t>当たって</w:t>
      </w:r>
      <w:r w:rsidR="00F71BE0" w:rsidRPr="00194E37">
        <w:rPr>
          <w:rFonts w:asciiTheme="minorEastAsia" w:hAnsiTheme="minorEastAsia" w:hint="eastAsia"/>
          <w:sz w:val="22"/>
        </w:rPr>
        <w:t>、支援や助言</w:t>
      </w:r>
      <w:r w:rsidR="0013323B" w:rsidRPr="00194E37">
        <w:rPr>
          <w:rFonts w:asciiTheme="minorEastAsia" w:hAnsiTheme="minorEastAsia" w:hint="eastAsia"/>
          <w:sz w:val="22"/>
        </w:rPr>
        <w:t>を行う。</w:t>
      </w:r>
    </w:p>
    <w:p w14:paraId="2580B4C7" w14:textId="77777777" w:rsidR="00C70706" w:rsidRPr="00194E37" w:rsidRDefault="00C70706" w:rsidP="002739B4">
      <w:pPr>
        <w:ind w:leftChars="270" w:left="567"/>
        <w:jc w:val="left"/>
        <w:rPr>
          <w:rFonts w:asciiTheme="minorEastAsia" w:hAnsiTheme="minorEastAsia"/>
          <w:sz w:val="22"/>
        </w:rPr>
      </w:pPr>
    </w:p>
    <w:p w14:paraId="55A3F575" w14:textId="77777777" w:rsidR="00313F17" w:rsidRPr="00194E37" w:rsidRDefault="00313F17" w:rsidP="002739B4">
      <w:pPr>
        <w:ind w:leftChars="270" w:left="567"/>
        <w:jc w:val="left"/>
        <w:rPr>
          <w:rFonts w:asciiTheme="minorEastAsia" w:hAnsiTheme="minorEastAsia"/>
          <w:sz w:val="22"/>
        </w:rPr>
      </w:pPr>
    </w:p>
    <w:p w14:paraId="0E0C6811" w14:textId="77777777" w:rsidR="00C70706" w:rsidRPr="00194E37" w:rsidRDefault="00C70706" w:rsidP="002739B4">
      <w:pPr>
        <w:ind w:leftChars="270" w:left="567"/>
        <w:jc w:val="left"/>
        <w:rPr>
          <w:rFonts w:asciiTheme="minorEastAsia" w:hAnsiTheme="minorEastAsia"/>
          <w:sz w:val="22"/>
        </w:rPr>
      </w:pPr>
    </w:p>
    <w:p w14:paraId="0D01107F" w14:textId="77777777" w:rsidR="00261348" w:rsidRPr="00194E37" w:rsidRDefault="00261348" w:rsidP="002739B4">
      <w:pPr>
        <w:ind w:leftChars="270" w:left="567"/>
        <w:jc w:val="left"/>
        <w:rPr>
          <w:rFonts w:asciiTheme="minorEastAsia" w:hAnsiTheme="minorEastAsia"/>
          <w:sz w:val="22"/>
        </w:rPr>
      </w:pPr>
    </w:p>
    <w:p w14:paraId="7CE29413" w14:textId="77777777" w:rsidR="00261348" w:rsidRPr="00194E37" w:rsidRDefault="00261348" w:rsidP="002739B4">
      <w:pPr>
        <w:ind w:leftChars="270" w:left="567"/>
        <w:jc w:val="left"/>
        <w:rPr>
          <w:rFonts w:asciiTheme="minorEastAsia" w:hAnsiTheme="minorEastAsia"/>
          <w:sz w:val="22"/>
        </w:rPr>
      </w:pPr>
    </w:p>
    <w:p w14:paraId="1B57A919" w14:textId="77777777" w:rsidR="00261348" w:rsidRPr="00194E37" w:rsidRDefault="00261348" w:rsidP="002739B4">
      <w:pPr>
        <w:ind w:leftChars="270" w:left="567"/>
        <w:jc w:val="left"/>
        <w:rPr>
          <w:rFonts w:asciiTheme="minorEastAsia" w:hAnsiTheme="minorEastAsia"/>
          <w:sz w:val="22"/>
        </w:rPr>
      </w:pPr>
    </w:p>
    <w:p w14:paraId="0CFED1DE" w14:textId="77777777" w:rsidR="00342A2D" w:rsidRPr="00194E37" w:rsidRDefault="00E51AA4" w:rsidP="007149C7">
      <w:pPr>
        <w:ind w:firstLineChars="300" w:firstLine="663"/>
        <w:jc w:val="left"/>
        <w:rPr>
          <w:rFonts w:asciiTheme="minorEastAsia" w:hAnsiTheme="minorEastAsia"/>
          <w:b/>
          <w:color w:val="FFFFFF" w:themeColor="background1"/>
          <w:sz w:val="22"/>
          <w:bdr w:val="single" w:sz="4" w:space="0" w:color="auto"/>
        </w:rPr>
      </w:pPr>
      <w:r w:rsidRPr="00194E37">
        <w:rPr>
          <w:rFonts w:asciiTheme="minorEastAsia" w:hAnsiTheme="minorEastAsia" w:hint="eastAsia"/>
          <w:b/>
          <w:color w:val="FFFFFF" w:themeColor="background1"/>
          <w:sz w:val="22"/>
          <w:highlight w:val="darkBlue"/>
          <w:bdr w:val="single" w:sz="4" w:space="0" w:color="auto"/>
        </w:rPr>
        <w:lastRenderedPageBreak/>
        <w:t>実行計画に盛り込む事項</w:t>
      </w:r>
    </w:p>
    <w:p w14:paraId="26C5E474" w14:textId="77777777" w:rsidR="00B8640E" w:rsidRPr="00194E37" w:rsidRDefault="00FE7EB2" w:rsidP="007149C7">
      <w:pPr>
        <w:ind w:firstLineChars="400" w:firstLine="880"/>
        <w:jc w:val="left"/>
        <w:rPr>
          <w:rFonts w:asciiTheme="minorEastAsia" w:hAnsiTheme="minorEastAsia"/>
          <w:sz w:val="22"/>
        </w:rPr>
      </w:pPr>
      <w:r w:rsidRPr="00194E37">
        <w:rPr>
          <w:rFonts w:asciiTheme="minorEastAsia" w:hAnsiTheme="minorEastAsia" w:hint="eastAsia"/>
          <w:sz w:val="22"/>
        </w:rPr>
        <w:t>□</w:t>
      </w:r>
      <w:r w:rsidR="00300810" w:rsidRPr="00194E37">
        <w:rPr>
          <w:rFonts w:asciiTheme="minorEastAsia" w:hAnsiTheme="minorEastAsia" w:hint="eastAsia"/>
          <w:sz w:val="22"/>
        </w:rPr>
        <w:t>被害</w:t>
      </w:r>
      <w:r w:rsidR="001213E8" w:rsidRPr="00194E37">
        <w:rPr>
          <w:rFonts w:asciiTheme="minorEastAsia" w:hAnsiTheme="minorEastAsia" w:hint="eastAsia"/>
          <w:sz w:val="22"/>
        </w:rPr>
        <w:t>の状況</w:t>
      </w:r>
    </w:p>
    <w:p w14:paraId="10D9EF77" w14:textId="77777777" w:rsidR="001213E8" w:rsidRPr="002B0F5B" w:rsidRDefault="00B8640E"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FE7EB2" w:rsidRPr="002B0F5B">
        <w:rPr>
          <w:rFonts w:asciiTheme="minorEastAsia" w:hAnsiTheme="minorEastAsia" w:hint="eastAsia"/>
          <w:sz w:val="22"/>
        </w:rPr>
        <w:t>市町村別の建築物や構造物の損壊状況</w:t>
      </w:r>
      <w:r w:rsidRPr="002B0F5B">
        <w:rPr>
          <w:rFonts w:asciiTheme="minorEastAsia" w:hAnsiTheme="minorEastAsia" w:hint="eastAsia"/>
          <w:sz w:val="22"/>
        </w:rPr>
        <w:t>（全壊、半壊、一部損壊の数等</w:t>
      </w:r>
      <w:r w:rsidR="00FE7EB2" w:rsidRPr="002B0F5B">
        <w:rPr>
          <w:rFonts w:asciiTheme="minorEastAsia" w:hAnsiTheme="minorEastAsia" w:hint="eastAsia"/>
          <w:sz w:val="22"/>
        </w:rPr>
        <w:t>）</w:t>
      </w:r>
    </w:p>
    <w:p w14:paraId="13C459FC" w14:textId="77777777" w:rsidR="001213E8" w:rsidRPr="002B0F5B" w:rsidRDefault="00B8640E" w:rsidP="007149C7">
      <w:pPr>
        <w:ind w:firstLineChars="400" w:firstLine="880"/>
        <w:jc w:val="left"/>
        <w:rPr>
          <w:rFonts w:asciiTheme="minorEastAsia" w:hAnsiTheme="minorEastAsia"/>
          <w:sz w:val="22"/>
        </w:rPr>
      </w:pPr>
      <w:r w:rsidRPr="002B0F5B">
        <w:rPr>
          <w:rFonts w:asciiTheme="minorEastAsia" w:hAnsiTheme="minorEastAsia" w:hint="eastAsia"/>
          <w:sz w:val="22"/>
        </w:rPr>
        <w:t>□</w:t>
      </w:r>
      <w:r w:rsidR="00300810" w:rsidRPr="002B0F5B">
        <w:rPr>
          <w:rFonts w:asciiTheme="minorEastAsia" w:hAnsiTheme="minorEastAsia" w:hint="eastAsia"/>
          <w:sz w:val="22"/>
        </w:rPr>
        <w:t>処理の</w:t>
      </w:r>
      <w:r w:rsidR="001213E8" w:rsidRPr="002B0F5B">
        <w:rPr>
          <w:rFonts w:asciiTheme="minorEastAsia" w:hAnsiTheme="minorEastAsia" w:hint="eastAsia"/>
          <w:sz w:val="22"/>
        </w:rPr>
        <w:t>基本方針</w:t>
      </w:r>
    </w:p>
    <w:p w14:paraId="6EBCE366" w14:textId="77777777" w:rsidR="00B8640E" w:rsidRPr="002B0F5B" w:rsidRDefault="00B8640E" w:rsidP="007149C7">
      <w:pPr>
        <w:ind w:firstLineChars="472" w:firstLine="1038"/>
        <w:jc w:val="left"/>
        <w:rPr>
          <w:rFonts w:asciiTheme="minorEastAsia" w:hAnsiTheme="minorEastAsia"/>
          <w:sz w:val="22"/>
        </w:rPr>
      </w:pPr>
      <w:r w:rsidRPr="002B0F5B">
        <w:rPr>
          <w:rFonts w:asciiTheme="minorEastAsia" w:hAnsiTheme="minorEastAsia" w:hint="eastAsia"/>
          <w:sz w:val="22"/>
        </w:rPr>
        <w:t>・処理</w:t>
      </w:r>
      <w:r w:rsidR="001213E8" w:rsidRPr="002B0F5B">
        <w:rPr>
          <w:rFonts w:asciiTheme="minorEastAsia" w:hAnsiTheme="minorEastAsia" w:hint="eastAsia"/>
          <w:sz w:val="22"/>
        </w:rPr>
        <w:t>対象</w:t>
      </w:r>
      <w:r w:rsidRPr="002B0F5B">
        <w:rPr>
          <w:rFonts w:asciiTheme="minorEastAsia" w:hAnsiTheme="minorEastAsia" w:hint="eastAsia"/>
          <w:sz w:val="22"/>
        </w:rPr>
        <w:t>物（災害廃棄物、推計発生量</w:t>
      </w:r>
      <w:r w:rsidR="00300810" w:rsidRPr="002B0F5B">
        <w:rPr>
          <w:rFonts w:asciiTheme="minorEastAsia" w:hAnsiTheme="minorEastAsia" w:hint="eastAsia"/>
          <w:sz w:val="22"/>
        </w:rPr>
        <w:t xml:space="preserve">　等</w:t>
      </w:r>
      <w:r w:rsidRPr="002B0F5B">
        <w:rPr>
          <w:rFonts w:asciiTheme="minorEastAsia" w:hAnsiTheme="minorEastAsia" w:hint="eastAsia"/>
          <w:sz w:val="22"/>
        </w:rPr>
        <w:t>）</w:t>
      </w:r>
    </w:p>
    <w:p w14:paraId="5F6CAB80" w14:textId="77777777" w:rsidR="001213E8" w:rsidRPr="002B0F5B" w:rsidRDefault="00B8640E"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処理主体</w:t>
      </w:r>
      <w:r w:rsidRPr="002B0F5B">
        <w:rPr>
          <w:rFonts w:asciiTheme="minorEastAsia" w:hAnsiTheme="minorEastAsia" w:hint="eastAsia"/>
          <w:sz w:val="22"/>
        </w:rPr>
        <w:t>（○○市　等）</w:t>
      </w:r>
    </w:p>
    <w:p w14:paraId="66FC399F" w14:textId="77777777" w:rsidR="00B8640E" w:rsidRPr="002B0F5B" w:rsidRDefault="00B8640E" w:rsidP="001B430F">
      <w:pPr>
        <w:ind w:leftChars="472" w:left="1211" w:hangingChars="100" w:hanging="220"/>
        <w:jc w:val="left"/>
        <w:rPr>
          <w:rFonts w:asciiTheme="minorEastAsia" w:hAnsiTheme="minorEastAsia"/>
          <w:sz w:val="22"/>
        </w:rPr>
      </w:pPr>
      <w:r w:rsidRPr="002B0F5B">
        <w:rPr>
          <w:rFonts w:asciiTheme="minorEastAsia" w:hAnsiTheme="minorEastAsia" w:hint="eastAsia"/>
          <w:sz w:val="22"/>
        </w:rPr>
        <w:t>・大阪府の役割（</w:t>
      </w:r>
      <w:r w:rsidR="0029433B" w:rsidRPr="002B0F5B">
        <w:rPr>
          <w:rFonts w:asciiTheme="minorEastAsia" w:hAnsiTheme="minorEastAsia" w:hint="eastAsia"/>
          <w:sz w:val="22"/>
        </w:rPr>
        <w:t>大阪</w:t>
      </w:r>
      <w:r w:rsidRPr="002B0F5B">
        <w:rPr>
          <w:rFonts w:asciiTheme="minorEastAsia" w:hAnsiTheme="minorEastAsia" w:hint="eastAsia"/>
          <w:sz w:val="22"/>
        </w:rPr>
        <w:t>府域や</w:t>
      </w:r>
      <w:r w:rsidR="0029433B" w:rsidRPr="002B0F5B">
        <w:rPr>
          <w:rFonts w:asciiTheme="minorEastAsia" w:hAnsiTheme="minorEastAsia" w:hint="eastAsia"/>
          <w:sz w:val="22"/>
        </w:rPr>
        <w:t>大阪</w:t>
      </w:r>
      <w:r w:rsidR="00300810" w:rsidRPr="002B0F5B">
        <w:rPr>
          <w:rFonts w:asciiTheme="minorEastAsia" w:hAnsiTheme="minorEastAsia" w:hint="eastAsia"/>
          <w:sz w:val="22"/>
        </w:rPr>
        <w:t>府域を越えた</w:t>
      </w:r>
      <w:r w:rsidRPr="002B0F5B">
        <w:rPr>
          <w:rFonts w:asciiTheme="minorEastAsia" w:hAnsiTheme="minorEastAsia" w:hint="eastAsia"/>
          <w:sz w:val="22"/>
        </w:rPr>
        <w:t>広域での調整、事務委託による処理</w:t>
      </w:r>
      <w:r w:rsidR="00300810" w:rsidRPr="002B0F5B">
        <w:rPr>
          <w:rFonts w:asciiTheme="minorEastAsia" w:hAnsiTheme="minorEastAsia" w:hint="eastAsia"/>
          <w:sz w:val="22"/>
        </w:rPr>
        <w:t xml:space="preserve">　等</w:t>
      </w:r>
      <w:r w:rsidRPr="002B0F5B">
        <w:rPr>
          <w:rFonts w:asciiTheme="minorEastAsia" w:hAnsiTheme="minorEastAsia" w:hint="eastAsia"/>
          <w:sz w:val="22"/>
        </w:rPr>
        <w:t>）</w:t>
      </w:r>
    </w:p>
    <w:p w14:paraId="753B66B8" w14:textId="77777777" w:rsidR="001213E8" w:rsidRPr="002B0F5B" w:rsidRDefault="00B8640E"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処理期間</w:t>
      </w:r>
      <w:r w:rsidRPr="002B0F5B">
        <w:rPr>
          <w:rFonts w:asciiTheme="minorEastAsia" w:hAnsiTheme="minorEastAsia" w:hint="eastAsia"/>
          <w:sz w:val="22"/>
        </w:rPr>
        <w:t>（災害の規模に応じて、発災後２～３年以内）</w:t>
      </w:r>
    </w:p>
    <w:p w14:paraId="02E09882" w14:textId="77777777" w:rsidR="00300810" w:rsidRPr="002B0F5B" w:rsidRDefault="00B8640E"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処理方法</w:t>
      </w:r>
      <w:r w:rsidRPr="002B0F5B">
        <w:rPr>
          <w:rFonts w:asciiTheme="minorEastAsia" w:hAnsiTheme="minorEastAsia" w:hint="eastAsia"/>
          <w:sz w:val="22"/>
        </w:rPr>
        <w:t>（</w:t>
      </w:r>
      <w:r w:rsidR="00FB03C0" w:rsidRPr="002B0F5B">
        <w:rPr>
          <w:rFonts w:asciiTheme="minorEastAsia" w:hAnsiTheme="minorEastAsia" w:hint="eastAsia"/>
          <w:sz w:val="22"/>
        </w:rPr>
        <w:t>再資源化</w:t>
      </w:r>
      <w:r w:rsidRPr="002B0F5B">
        <w:rPr>
          <w:rFonts w:asciiTheme="minorEastAsia" w:hAnsiTheme="minorEastAsia" w:hint="eastAsia"/>
          <w:sz w:val="22"/>
        </w:rPr>
        <w:t>、減量化、最終処分</w:t>
      </w:r>
      <w:r w:rsidR="00300810" w:rsidRPr="002B0F5B">
        <w:rPr>
          <w:rFonts w:asciiTheme="minorEastAsia" w:hAnsiTheme="minorEastAsia" w:hint="eastAsia"/>
          <w:sz w:val="22"/>
        </w:rPr>
        <w:t xml:space="preserve">　等</w:t>
      </w:r>
      <w:r w:rsidRPr="002B0F5B">
        <w:rPr>
          <w:rFonts w:asciiTheme="minorEastAsia" w:hAnsiTheme="minorEastAsia" w:hint="eastAsia"/>
          <w:sz w:val="22"/>
        </w:rPr>
        <w:t>）、</w:t>
      </w:r>
    </w:p>
    <w:p w14:paraId="7D4769D9" w14:textId="77777777" w:rsidR="001213E8" w:rsidRPr="002B0F5B" w:rsidRDefault="00B8640E" w:rsidP="007149C7">
      <w:pPr>
        <w:ind w:firstLineChars="472" w:firstLine="1038"/>
        <w:jc w:val="left"/>
        <w:rPr>
          <w:rFonts w:asciiTheme="minorEastAsia" w:hAnsiTheme="minorEastAsia"/>
          <w:sz w:val="22"/>
        </w:rPr>
      </w:pPr>
      <w:r w:rsidRPr="002B0F5B">
        <w:rPr>
          <w:rFonts w:asciiTheme="minorEastAsia" w:hAnsiTheme="minorEastAsia" w:hint="eastAsia"/>
          <w:sz w:val="22"/>
        </w:rPr>
        <w:t>（市</w:t>
      </w:r>
      <w:r w:rsidR="009E5897" w:rsidRPr="002B0F5B">
        <w:rPr>
          <w:rFonts w:asciiTheme="minorEastAsia" w:hAnsiTheme="minorEastAsia" w:hint="eastAsia"/>
          <w:sz w:val="22"/>
        </w:rPr>
        <w:t>町村</w:t>
      </w:r>
      <w:r w:rsidRPr="002B0F5B">
        <w:rPr>
          <w:rFonts w:asciiTheme="minorEastAsia" w:hAnsiTheme="minorEastAsia" w:hint="eastAsia"/>
          <w:sz w:val="22"/>
        </w:rPr>
        <w:t>域、</w:t>
      </w:r>
      <w:r w:rsidR="009E5897" w:rsidRPr="002B0F5B">
        <w:rPr>
          <w:rFonts w:asciiTheme="minorEastAsia" w:hAnsiTheme="minorEastAsia" w:hint="eastAsia"/>
          <w:sz w:val="22"/>
        </w:rPr>
        <w:t>地域</w:t>
      </w:r>
      <w:r w:rsidR="001B430F" w:rsidRPr="002B0F5B">
        <w:rPr>
          <w:rFonts w:asciiTheme="minorEastAsia" w:hAnsiTheme="minorEastAsia" w:hint="eastAsia"/>
          <w:sz w:val="22"/>
        </w:rPr>
        <w:t>内</w:t>
      </w:r>
      <w:r w:rsidRPr="002B0F5B">
        <w:rPr>
          <w:rFonts w:asciiTheme="minorEastAsia" w:hAnsiTheme="minorEastAsia" w:hint="eastAsia"/>
          <w:sz w:val="22"/>
        </w:rPr>
        <w:t>、</w:t>
      </w:r>
      <w:r w:rsidR="0029433B" w:rsidRPr="002B0F5B">
        <w:rPr>
          <w:rFonts w:asciiTheme="minorEastAsia" w:hAnsiTheme="minorEastAsia" w:hint="eastAsia"/>
          <w:sz w:val="22"/>
        </w:rPr>
        <w:t>大阪</w:t>
      </w:r>
      <w:r w:rsidR="00DF15DA" w:rsidRPr="002B0F5B">
        <w:rPr>
          <w:rFonts w:asciiTheme="minorEastAsia" w:hAnsiTheme="minorEastAsia" w:hint="eastAsia"/>
          <w:sz w:val="22"/>
        </w:rPr>
        <w:t>府</w:t>
      </w:r>
      <w:r w:rsidRPr="002B0F5B">
        <w:rPr>
          <w:rFonts w:asciiTheme="minorEastAsia" w:hAnsiTheme="minorEastAsia" w:hint="eastAsia"/>
          <w:sz w:val="22"/>
        </w:rPr>
        <w:t>域、広域</w:t>
      </w:r>
      <w:r w:rsidR="00300810" w:rsidRPr="002B0F5B">
        <w:rPr>
          <w:rFonts w:asciiTheme="minorEastAsia" w:hAnsiTheme="minorEastAsia" w:hint="eastAsia"/>
          <w:sz w:val="22"/>
        </w:rPr>
        <w:t>での処理　等</w:t>
      </w:r>
      <w:r w:rsidRPr="002B0F5B">
        <w:rPr>
          <w:rFonts w:asciiTheme="minorEastAsia" w:hAnsiTheme="minorEastAsia" w:hint="eastAsia"/>
          <w:sz w:val="22"/>
        </w:rPr>
        <w:t>）</w:t>
      </w:r>
    </w:p>
    <w:p w14:paraId="37B493A2" w14:textId="77777777" w:rsidR="001213E8" w:rsidRPr="002B0F5B" w:rsidRDefault="00B8640E"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財源</w:t>
      </w:r>
      <w:r w:rsidR="00300810" w:rsidRPr="002B0F5B">
        <w:rPr>
          <w:rFonts w:asciiTheme="minorEastAsia" w:hAnsiTheme="minorEastAsia" w:hint="eastAsia"/>
          <w:sz w:val="22"/>
        </w:rPr>
        <w:t>（環境省「災害等廃棄物処理事業費補助金」の活用　等）</w:t>
      </w:r>
    </w:p>
    <w:p w14:paraId="25908AB1" w14:textId="77777777" w:rsidR="001213E8" w:rsidRPr="002B0F5B" w:rsidRDefault="00300810" w:rsidP="007149C7">
      <w:pPr>
        <w:ind w:firstLineChars="400" w:firstLine="880"/>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w:t>
      </w:r>
      <w:r w:rsidRPr="002B0F5B">
        <w:rPr>
          <w:rFonts w:asciiTheme="minorEastAsia" w:hAnsiTheme="minorEastAsia" w:hint="eastAsia"/>
          <w:sz w:val="22"/>
        </w:rPr>
        <w:t>の</w:t>
      </w:r>
      <w:r w:rsidR="001213E8" w:rsidRPr="002B0F5B">
        <w:rPr>
          <w:rFonts w:asciiTheme="minorEastAsia" w:hAnsiTheme="minorEastAsia" w:hint="eastAsia"/>
          <w:sz w:val="22"/>
        </w:rPr>
        <w:t>実行計画</w:t>
      </w:r>
    </w:p>
    <w:p w14:paraId="35255DCD" w14:textId="77777777" w:rsidR="001213E8" w:rsidRPr="002B0F5B" w:rsidRDefault="00300810"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災害廃棄物の発生量</w:t>
      </w:r>
      <w:r w:rsidRPr="002B0F5B">
        <w:rPr>
          <w:rFonts w:asciiTheme="minorEastAsia" w:hAnsiTheme="minorEastAsia" w:hint="eastAsia"/>
          <w:sz w:val="22"/>
        </w:rPr>
        <w:t>（</w:t>
      </w:r>
      <w:r w:rsidR="001213E8" w:rsidRPr="002B0F5B">
        <w:rPr>
          <w:rFonts w:asciiTheme="minorEastAsia" w:hAnsiTheme="minorEastAsia" w:hint="eastAsia"/>
          <w:sz w:val="22"/>
        </w:rPr>
        <w:t>市町村別</w:t>
      </w:r>
      <w:r w:rsidRPr="002B0F5B">
        <w:rPr>
          <w:rFonts w:asciiTheme="minorEastAsia" w:hAnsiTheme="minorEastAsia" w:hint="eastAsia"/>
          <w:sz w:val="22"/>
        </w:rPr>
        <w:t>、</w:t>
      </w:r>
      <w:r w:rsidR="001213E8" w:rsidRPr="002B0F5B">
        <w:rPr>
          <w:rFonts w:asciiTheme="minorEastAsia" w:hAnsiTheme="minorEastAsia" w:hint="eastAsia"/>
          <w:sz w:val="22"/>
        </w:rPr>
        <w:t>種類別</w:t>
      </w:r>
      <w:r w:rsidRPr="002B0F5B">
        <w:rPr>
          <w:rFonts w:asciiTheme="minorEastAsia" w:hAnsiTheme="minorEastAsia" w:hint="eastAsia"/>
          <w:sz w:val="22"/>
        </w:rPr>
        <w:t>）</w:t>
      </w:r>
    </w:p>
    <w:p w14:paraId="758C4F78" w14:textId="77777777" w:rsidR="001213E8" w:rsidRPr="002B0F5B" w:rsidRDefault="00300810" w:rsidP="007149C7">
      <w:pPr>
        <w:ind w:firstLineChars="400" w:firstLine="880"/>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処理の基本的事項</w:t>
      </w:r>
    </w:p>
    <w:p w14:paraId="22D1B22C" w14:textId="77777777" w:rsidR="001213E8" w:rsidRPr="002B0F5B" w:rsidRDefault="00300810"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役割分担</w:t>
      </w:r>
      <w:r w:rsidRPr="002B0F5B">
        <w:rPr>
          <w:rFonts w:asciiTheme="minorEastAsia" w:hAnsiTheme="minorEastAsia" w:hint="eastAsia"/>
          <w:sz w:val="22"/>
        </w:rPr>
        <w:t>（市町村、</w:t>
      </w:r>
      <w:r w:rsidR="00E51AA4" w:rsidRPr="002B0F5B">
        <w:rPr>
          <w:rFonts w:asciiTheme="minorEastAsia" w:hAnsiTheme="minorEastAsia" w:hint="eastAsia"/>
          <w:sz w:val="22"/>
        </w:rPr>
        <w:t>大阪府、国）</w:t>
      </w:r>
    </w:p>
    <w:p w14:paraId="61ACF3F6" w14:textId="77777777" w:rsidR="001213E8" w:rsidRPr="002B0F5B" w:rsidRDefault="00E51AA4" w:rsidP="007149C7">
      <w:pPr>
        <w:ind w:firstLineChars="400" w:firstLine="880"/>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処理方法</w:t>
      </w:r>
    </w:p>
    <w:p w14:paraId="43180420" w14:textId="77777777" w:rsidR="001213E8" w:rsidRPr="002B0F5B" w:rsidRDefault="00E51AA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w:t>
      </w:r>
      <w:r w:rsidRPr="002B0F5B">
        <w:rPr>
          <w:rFonts w:asciiTheme="minorEastAsia" w:hAnsiTheme="minorEastAsia" w:hint="eastAsia"/>
          <w:sz w:val="22"/>
        </w:rPr>
        <w:t>の手順</w:t>
      </w:r>
    </w:p>
    <w:p w14:paraId="0B631EB6" w14:textId="77777777" w:rsidR="001213E8" w:rsidRPr="002B0F5B" w:rsidRDefault="00E51AA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仮置場の</w:t>
      </w:r>
      <w:r w:rsidRPr="002B0F5B">
        <w:rPr>
          <w:rFonts w:asciiTheme="minorEastAsia" w:hAnsiTheme="minorEastAsia" w:hint="eastAsia"/>
          <w:sz w:val="22"/>
        </w:rPr>
        <w:t>状況（管理、分別</w:t>
      </w:r>
      <w:r w:rsidR="003C4BF4" w:rsidRPr="002B0F5B">
        <w:rPr>
          <w:rFonts w:asciiTheme="minorEastAsia" w:hAnsiTheme="minorEastAsia" w:hint="eastAsia"/>
          <w:sz w:val="22"/>
        </w:rPr>
        <w:t>、配置</w:t>
      </w:r>
      <w:r w:rsidRPr="002B0F5B">
        <w:rPr>
          <w:rFonts w:asciiTheme="minorEastAsia" w:hAnsiTheme="minorEastAsia" w:hint="eastAsia"/>
          <w:sz w:val="22"/>
        </w:rPr>
        <w:t>）</w:t>
      </w:r>
    </w:p>
    <w:p w14:paraId="749DF2D9" w14:textId="77777777" w:rsidR="001213E8" w:rsidRPr="002B0F5B" w:rsidRDefault="00E51AA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FB03C0" w:rsidRPr="002B0F5B">
        <w:rPr>
          <w:rFonts w:asciiTheme="minorEastAsia" w:hAnsiTheme="minorEastAsia" w:hint="eastAsia"/>
          <w:sz w:val="22"/>
        </w:rPr>
        <w:t>再資源化</w:t>
      </w:r>
      <w:r w:rsidRPr="002B0F5B">
        <w:rPr>
          <w:rFonts w:asciiTheme="minorEastAsia" w:hAnsiTheme="minorEastAsia" w:hint="eastAsia"/>
          <w:sz w:val="22"/>
        </w:rPr>
        <w:t>及び</w:t>
      </w:r>
      <w:r w:rsidR="001213E8" w:rsidRPr="002B0F5B">
        <w:rPr>
          <w:rFonts w:asciiTheme="minorEastAsia" w:hAnsiTheme="minorEastAsia" w:hint="eastAsia"/>
          <w:sz w:val="22"/>
        </w:rPr>
        <w:t>減量化</w:t>
      </w:r>
      <w:r w:rsidRPr="002B0F5B">
        <w:rPr>
          <w:rFonts w:asciiTheme="minorEastAsia" w:hAnsiTheme="minorEastAsia" w:hint="eastAsia"/>
          <w:sz w:val="22"/>
        </w:rPr>
        <w:t>の状況</w:t>
      </w:r>
      <w:r w:rsidR="00B65C0C" w:rsidRPr="002B0F5B">
        <w:rPr>
          <w:rFonts w:asciiTheme="minorEastAsia" w:hAnsiTheme="minorEastAsia" w:hint="eastAsia"/>
          <w:sz w:val="22"/>
        </w:rPr>
        <w:t>、</w:t>
      </w:r>
      <w:r w:rsidRPr="002B0F5B">
        <w:rPr>
          <w:rFonts w:asciiTheme="minorEastAsia" w:hAnsiTheme="minorEastAsia" w:hint="eastAsia"/>
          <w:sz w:val="22"/>
        </w:rPr>
        <w:t>計画</w:t>
      </w:r>
    </w:p>
    <w:p w14:paraId="6A7A5AA7" w14:textId="77777777" w:rsidR="001213E8" w:rsidRPr="002B0F5B" w:rsidRDefault="00E51AA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焼却処理</w:t>
      </w:r>
      <w:r w:rsidRPr="002B0F5B">
        <w:rPr>
          <w:rFonts w:asciiTheme="minorEastAsia" w:hAnsiTheme="minorEastAsia" w:hint="eastAsia"/>
          <w:sz w:val="22"/>
        </w:rPr>
        <w:t>の方法</w:t>
      </w:r>
    </w:p>
    <w:p w14:paraId="72F4A131" w14:textId="77777777" w:rsidR="001213E8" w:rsidRPr="002B0F5B" w:rsidRDefault="00E51AA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最終処分</w:t>
      </w:r>
      <w:r w:rsidRPr="002B0F5B">
        <w:rPr>
          <w:rFonts w:asciiTheme="minorEastAsia" w:hAnsiTheme="minorEastAsia" w:hint="eastAsia"/>
          <w:sz w:val="22"/>
        </w:rPr>
        <w:t>の方法</w:t>
      </w:r>
    </w:p>
    <w:p w14:paraId="2DD8BD8D" w14:textId="77777777" w:rsidR="001213E8" w:rsidRPr="002B0F5B" w:rsidRDefault="00E51AA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処理困難物等の処理</w:t>
      </w:r>
      <w:r w:rsidRPr="002B0F5B">
        <w:rPr>
          <w:rFonts w:asciiTheme="minorEastAsia" w:hAnsiTheme="minorEastAsia" w:hint="eastAsia"/>
          <w:sz w:val="22"/>
        </w:rPr>
        <w:t>の方法</w:t>
      </w:r>
    </w:p>
    <w:p w14:paraId="6EECA1A9" w14:textId="77777777" w:rsidR="001213E8" w:rsidRPr="002B0F5B" w:rsidRDefault="00E51AA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広域</w:t>
      </w:r>
      <w:r w:rsidR="003C4BF4" w:rsidRPr="002B0F5B">
        <w:rPr>
          <w:rFonts w:asciiTheme="minorEastAsia" w:hAnsiTheme="minorEastAsia" w:hint="eastAsia"/>
          <w:sz w:val="22"/>
        </w:rPr>
        <w:t>（府域外）</w:t>
      </w:r>
      <w:r w:rsidR="001213E8" w:rsidRPr="002B0F5B">
        <w:rPr>
          <w:rFonts w:asciiTheme="minorEastAsia" w:hAnsiTheme="minorEastAsia" w:hint="eastAsia"/>
          <w:sz w:val="22"/>
        </w:rPr>
        <w:t>処理</w:t>
      </w:r>
      <w:r w:rsidR="003C4BF4" w:rsidRPr="002B0F5B">
        <w:rPr>
          <w:rFonts w:asciiTheme="minorEastAsia" w:hAnsiTheme="minorEastAsia" w:hint="eastAsia"/>
          <w:sz w:val="22"/>
        </w:rPr>
        <w:t>の必要性</w:t>
      </w:r>
      <w:r w:rsidR="00B65C0C" w:rsidRPr="002B0F5B">
        <w:rPr>
          <w:rFonts w:asciiTheme="minorEastAsia" w:hAnsiTheme="minorEastAsia" w:hint="eastAsia"/>
          <w:sz w:val="22"/>
        </w:rPr>
        <w:t>及び</w:t>
      </w:r>
      <w:r w:rsidR="003C4BF4" w:rsidRPr="002B0F5B">
        <w:rPr>
          <w:rFonts w:asciiTheme="minorEastAsia" w:hAnsiTheme="minorEastAsia" w:hint="eastAsia"/>
          <w:sz w:val="22"/>
        </w:rPr>
        <w:t>処理計画</w:t>
      </w:r>
    </w:p>
    <w:p w14:paraId="0702CFA0" w14:textId="77777777" w:rsidR="003C4BF4" w:rsidRPr="002B0F5B" w:rsidRDefault="009265DB" w:rsidP="007149C7">
      <w:pPr>
        <w:ind w:firstLineChars="400" w:firstLine="880"/>
        <w:jc w:val="left"/>
        <w:rPr>
          <w:rFonts w:asciiTheme="minorEastAsia" w:hAnsiTheme="minorEastAsia"/>
          <w:sz w:val="22"/>
        </w:rPr>
      </w:pPr>
      <w:r w:rsidRPr="002B0F5B">
        <w:rPr>
          <w:rFonts w:asciiTheme="minorEastAsia" w:hAnsiTheme="minorEastAsia" w:hint="eastAsia"/>
          <w:sz w:val="22"/>
        </w:rPr>
        <w:t>□処理</w:t>
      </w:r>
      <w:r w:rsidR="006E18F8" w:rsidRPr="002B0F5B">
        <w:rPr>
          <w:rFonts w:asciiTheme="minorEastAsia" w:hAnsiTheme="minorEastAsia" w:hint="eastAsia"/>
          <w:sz w:val="22"/>
        </w:rPr>
        <w:t>スケジュール（</w:t>
      </w:r>
      <w:r w:rsidRPr="002B0F5B">
        <w:rPr>
          <w:rFonts w:asciiTheme="minorEastAsia" w:hAnsiTheme="minorEastAsia" w:hint="eastAsia"/>
          <w:sz w:val="22"/>
        </w:rPr>
        <w:t>工程</w:t>
      </w:r>
      <w:r w:rsidR="003C4BF4" w:rsidRPr="002B0F5B">
        <w:rPr>
          <w:rFonts w:asciiTheme="minorEastAsia" w:hAnsiTheme="minorEastAsia" w:hint="eastAsia"/>
          <w:sz w:val="22"/>
        </w:rPr>
        <w:t>表</w:t>
      </w:r>
      <w:r w:rsidR="006E18F8" w:rsidRPr="002B0F5B">
        <w:rPr>
          <w:rFonts w:asciiTheme="minorEastAsia" w:hAnsiTheme="minorEastAsia" w:hint="eastAsia"/>
          <w:sz w:val="22"/>
        </w:rPr>
        <w:t>）</w:t>
      </w:r>
    </w:p>
    <w:p w14:paraId="11E3F117" w14:textId="77777777" w:rsidR="006E18F8" w:rsidRPr="002B0F5B" w:rsidRDefault="006E18F8" w:rsidP="007149C7">
      <w:pPr>
        <w:ind w:firstLineChars="400" w:firstLine="880"/>
        <w:jc w:val="left"/>
        <w:rPr>
          <w:rFonts w:asciiTheme="minorEastAsia" w:hAnsiTheme="minorEastAsia"/>
          <w:sz w:val="22"/>
        </w:rPr>
      </w:pPr>
      <w:r w:rsidRPr="002B0F5B">
        <w:rPr>
          <w:rFonts w:asciiTheme="minorEastAsia" w:hAnsiTheme="minorEastAsia" w:hint="eastAsia"/>
          <w:sz w:val="22"/>
        </w:rPr>
        <w:t>□仮置場</w:t>
      </w:r>
      <w:r w:rsidR="00FE6ACF" w:rsidRPr="002B0F5B">
        <w:rPr>
          <w:rFonts w:asciiTheme="minorEastAsia" w:hAnsiTheme="minorEastAsia" w:hint="eastAsia"/>
          <w:sz w:val="22"/>
        </w:rPr>
        <w:t>の設置及び管理</w:t>
      </w:r>
    </w:p>
    <w:p w14:paraId="70A4A92A" w14:textId="77777777" w:rsidR="003C4BF4" w:rsidRPr="002B0F5B" w:rsidRDefault="003C4BF4" w:rsidP="007149C7">
      <w:pPr>
        <w:ind w:firstLineChars="400" w:firstLine="880"/>
        <w:jc w:val="left"/>
        <w:rPr>
          <w:rFonts w:asciiTheme="minorEastAsia" w:hAnsiTheme="minorEastAsia"/>
          <w:sz w:val="22"/>
        </w:rPr>
      </w:pPr>
      <w:r w:rsidRPr="002B0F5B">
        <w:rPr>
          <w:rFonts w:asciiTheme="minorEastAsia" w:hAnsiTheme="minorEastAsia" w:hint="eastAsia"/>
          <w:sz w:val="22"/>
        </w:rPr>
        <w:t>□</w:t>
      </w:r>
      <w:r w:rsidR="001213E8" w:rsidRPr="002B0F5B">
        <w:rPr>
          <w:rFonts w:asciiTheme="minorEastAsia" w:hAnsiTheme="minorEastAsia" w:hint="eastAsia"/>
          <w:sz w:val="22"/>
        </w:rPr>
        <w:t>事務委託</w:t>
      </w:r>
      <w:r w:rsidRPr="002B0F5B">
        <w:rPr>
          <w:rFonts w:asciiTheme="minorEastAsia" w:hAnsiTheme="minorEastAsia" w:hint="eastAsia"/>
          <w:sz w:val="22"/>
        </w:rPr>
        <w:t>による処理（事務委任を受けた場合）</w:t>
      </w:r>
    </w:p>
    <w:p w14:paraId="77FA97BB" w14:textId="77777777" w:rsidR="001213E8" w:rsidRPr="002B0F5B" w:rsidRDefault="003C4BF4" w:rsidP="007149C7">
      <w:pPr>
        <w:ind w:firstLineChars="472" w:firstLine="1038"/>
        <w:jc w:val="left"/>
        <w:rPr>
          <w:rFonts w:asciiTheme="minorEastAsia" w:hAnsiTheme="minorEastAsia"/>
          <w:sz w:val="22"/>
        </w:rPr>
      </w:pPr>
      <w:r w:rsidRPr="002B0F5B">
        <w:rPr>
          <w:rFonts w:asciiTheme="minorEastAsia" w:hAnsiTheme="minorEastAsia" w:hint="eastAsia"/>
          <w:sz w:val="22"/>
        </w:rPr>
        <w:t>・受託</w:t>
      </w:r>
      <w:r w:rsidR="001213E8" w:rsidRPr="002B0F5B">
        <w:rPr>
          <w:rFonts w:asciiTheme="minorEastAsia" w:hAnsiTheme="minorEastAsia" w:hint="eastAsia"/>
          <w:sz w:val="22"/>
        </w:rPr>
        <w:t>市町村</w:t>
      </w:r>
    </w:p>
    <w:p w14:paraId="639BDB4A" w14:textId="77777777" w:rsidR="001213E8" w:rsidRPr="002B0F5B" w:rsidRDefault="003C4BF4" w:rsidP="007149C7">
      <w:pPr>
        <w:ind w:firstLineChars="472" w:firstLine="1038"/>
        <w:jc w:val="left"/>
        <w:rPr>
          <w:rFonts w:asciiTheme="minorEastAsia" w:hAnsiTheme="minorEastAsia"/>
          <w:sz w:val="22"/>
        </w:rPr>
      </w:pPr>
      <w:r w:rsidRPr="002B0F5B">
        <w:rPr>
          <w:rFonts w:asciiTheme="minorEastAsia" w:hAnsiTheme="minorEastAsia" w:hint="eastAsia"/>
          <w:sz w:val="22"/>
        </w:rPr>
        <w:t>・</w:t>
      </w:r>
      <w:r w:rsidR="00D22790" w:rsidRPr="002B0F5B">
        <w:rPr>
          <w:rFonts w:asciiTheme="minorEastAsia" w:hAnsiTheme="minorEastAsia" w:hint="eastAsia"/>
          <w:sz w:val="22"/>
        </w:rPr>
        <w:t>委託</w:t>
      </w:r>
      <w:r w:rsidR="001213E8" w:rsidRPr="002B0F5B">
        <w:rPr>
          <w:rFonts w:asciiTheme="minorEastAsia" w:hAnsiTheme="minorEastAsia" w:hint="eastAsia"/>
          <w:sz w:val="22"/>
        </w:rPr>
        <w:t>範囲</w:t>
      </w:r>
    </w:p>
    <w:p w14:paraId="6D38978C" w14:textId="77777777" w:rsidR="00342A2D" w:rsidRPr="00194E37" w:rsidRDefault="003C4BF4" w:rsidP="007149C7">
      <w:pPr>
        <w:ind w:firstLineChars="472" w:firstLine="1038"/>
        <w:jc w:val="left"/>
        <w:rPr>
          <w:rFonts w:asciiTheme="minorEastAsia" w:hAnsiTheme="minorEastAsia"/>
          <w:sz w:val="22"/>
        </w:rPr>
      </w:pPr>
      <w:r w:rsidRPr="00194E37">
        <w:rPr>
          <w:rFonts w:asciiTheme="minorEastAsia" w:hAnsiTheme="minorEastAsia" w:hint="eastAsia"/>
          <w:sz w:val="22"/>
        </w:rPr>
        <w:t>・委任対象物及び処理方法</w:t>
      </w:r>
    </w:p>
    <w:p w14:paraId="2F1AC4C1" w14:textId="77777777" w:rsidR="003C4BF4" w:rsidRPr="00194E37" w:rsidRDefault="003C4BF4" w:rsidP="0013323B">
      <w:pPr>
        <w:jc w:val="left"/>
        <w:rPr>
          <w:rFonts w:asciiTheme="minorEastAsia" w:hAnsiTheme="minorEastAsia"/>
          <w:sz w:val="22"/>
        </w:rPr>
      </w:pPr>
    </w:p>
    <w:p w14:paraId="30FAF35C" w14:textId="77777777" w:rsidR="00480BFE" w:rsidRPr="00CE01B8" w:rsidRDefault="008D12F3"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t>（</w:t>
      </w:r>
      <w:r w:rsidR="00520177" w:rsidRPr="00CE01B8">
        <w:rPr>
          <w:rFonts w:asciiTheme="majorEastAsia" w:eastAsiaTheme="majorEastAsia" w:hAnsiTheme="majorEastAsia" w:hint="eastAsia"/>
          <w:b/>
          <w:sz w:val="22"/>
        </w:rPr>
        <w:t>９</w:t>
      </w:r>
      <w:r w:rsidR="00AB181D" w:rsidRPr="00CE01B8">
        <w:rPr>
          <w:rFonts w:asciiTheme="majorEastAsia" w:eastAsiaTheme="majorEastAsia" w:hAnsiTheme="majorEastAsia" w:hint="eastAsia"/>
          <w:b/>
          <w:sz w:val="22"/>
        </w:rPr>
        <w:t>）</w:t>
      </w:r>
      <w:r w:rsidR="006812F8" w:rsidRPr="00CE01B8">
        <w:rPr>
          <w:rFonts w:asciiTheme="majorEastAsia" w:eastAsiaTheme="majorEastAsia" w:hAnsiTheme="majorEastAsia" w:hint="eastAsia"/>
          <w:b/>
          <w:sz w:val="22"/>
        </w:rPr>
        <w:t>災害廃棄物処理の進捗状況の把握</w:t>
      </w:r>
      <w:r w:rsidR="004328BE" w:rsidRPr="00CE01B8">
        <w:rPr>
          <w:rFonts w:asciiTheme="majorEastAsia" w:eastAsiaTheme="majorEastAsia" w:hAnsiTheme="majorEastAsia" w:hint="eastAsia"/>
          <w:b/>
          <w:sz w:val="22"/>
        </w:rPr>
        <w:t>及び支援</w:t>
      </w:r>
      <w:r w:rsidR="00480BFE" w:rsidRPr="00CE01B8">
        <w:rPr>
          <w:rFonts w:asciiTheme="majorEastAsia" w:eastAsiaTheme="majorEastAsia" w:hAnsiTheme="majorEastAsia" w:hint="eastAsia"/>
          <w:b/>
          <w:sz w:val="22"/>
        </w:rPr>
        <w:t>（発災～</w:t>
      </w:r>
      <w:r w:rsidR="0069744B" w:rsidRPr="00CE01B8">
        <w:rPr>
          <w:rFonts w:asciiTheme="majorEastAsia" w:eastAsiaTheme="majorEastAsia" w:hAnsiTheme="majorEastAsia" w:hint="eastAsia"/>
          <w:b/>
          <w:sz w:val="22"/>
        </w:rPr>
        <w:t>６</w:t>
      </w:r>
      <w:r w:rsidR="00480BFE" w:rsidRPr="00CE01B8">
        <w:rPr>
          <w:rFonts w:asciiTheme="majorEastAsia" w:eastAsiaTheme="majorEastAsia" w:hAnsiTheme="majorEastAsia" w:hint="eastAsia"/>
          <w:b/>
          <w:sz w:val="22"/>
        </w:rPr>
        <w:t>ヶ月）</w:t>
      </w:r>
    </w:p>
    <w:p w14:paraId="2656E2B2" w14:textId="77777777" w:rsidR="004328BE" w:rsidRPr="00194E37" w:rsidRDefault="009E5897" w:rsidP="007149C7">
      <w:pPr>
        <w:ind w:leftChars="300" w:left="630" w:firstLineChars="100" w:firstLine="220"/>
        <w:jc w:val="left"/>
        <w:rPr>
          <w:rFonts w:asciiTheme="minorEastAsia" w:hAnsiTheme="minorEastAsia"/>
          <w:sz w:val="22"/>
        </w:rPr>
      </w:pPr>
      <w:r w:rsidRPr="00194E37">
        <w:rPr>
          <w:rFonts w:asciiTheme="minorEastAsia" w:hAnsiTheme="minorEastAsia" w:hint="eastAsia"/>
          <w:sz w:val="22"/>
        </w:rPr>
        <w:t>大阪府や</w:t>
      </w:r>
      <w:r w:rsidR="004328BE" w:rsidRPr="00194E37">
        <w:rPr>
          <w:rFonts w:asciiTheme="minorEastAsia" w:hAnsiTheme="minorEastAsia" w:hint="eastAsia"/>
          <w:sz w:val="22"/>
        </w:rPr>
        <w:t>市町村が策定した実行計画に定めた処理スケジュールに照らして、災害廃棄物</w:t>
      </w:r>
      <w:r w:rsidR="00413D65" w:rsidRPr="00194E37">
        <w:rPr>
          <w:rFonts w:asciiTheme="minorEastAsia" w:hAnsiTheme="minorEastAsia" w:hint="eastAsia"/>
          <w:sz w:val="22"/>
        </w:rPr>
        <w:t>の処理（破砕・選別、再資源化、最終処分等）が適切に進んでいるか</w:t>
      </w:r>
      <w:r w:rsidR="004328BE" w:rsidRPr="00194E37">
        <w:rPr>
          <w:rFonts w:asciiTheme="minorEastAsia" w:hAnsiTheme="minorEastAsia" w:hint="eastAsia"/>
          <w:sz w:val="22"/>
        </w:rPr>
        <w:t>確認し、処理が計画どおりに進んでいない場合には、</w:t>
      </w:r>
      <w:r w:rsidR="00413D65" w:rsidRPr="00194E37">
        <w:rPr>
          <w:rFonts w:asciiTheme="minorEastAsia" w:hAnsiTheme="minorEastAsia" w:hint="eastAsia"/>
          <w:sz w:val="22"/>
        </w:rPr>
        <w:t>処理方法</w:t>
      </w:r>
      <w:r w:rsidRPr="00194E37">
        <w:rPr>
          <w:rFonts w:asciiTheme="minorEastAsia" w:hAnsiTheme="minorEastAsia" w:hint="eastAsia"/>
          <w:sz w:val="22"/>
        </w:rPr>
        <w:t>の見直し</w:t>
      </w:r>
      <w:r w:rsidR="00413D65" w:rsidRPr="00194E37">
        <w:rPr>
          <w:rFonts w:asciiTheme="minorEastAsia" w:hAnsiTheme="minorEastAsia" w:hint="eastAsia"/>
          <w:sz w:val="22"/>
        </w:rPr>
        <w:t>等を行い</w:t>
      </w:r>
      <w:r w:rsidRPr="00194E37">
        <w:rPr>
          <w:rFonts w:asciiTheme="minorEastAsia" w:hAnsiTheme="minorEastAsia" w:hint="eastAsia"/>
          <w:sz w:val="22"/>
        </w:rPr>
        <w:t>、</w:t>
      </w:r>
      <w:r w:rsidR="00413D65" w:rsidRPr="00194E37">
        <w:rPr>
          <w:rFonts w:asciiTheme="minorEastAsia" w:hAnsiTheme="minorEastAsia" w:hint="eastAsia"/>
          <w:sz w:val="22"/>
        </w:rPr>
        <w:t>必要に応じて実行計画の見直しを行う。また</w:t>
      </w:r>
      <w:r w:rsidRPr="00194E37">
        <w:rPr>
          <w:rFonts w:asciiTheme="minorEastAsia" w:hAnsiTheme="minorEastAsia" w:hint="eastAsia"/>
          <w:sz w:val="22"/>
        </w:rPr>
        <w:t>市町村</w:t>
      </w:r>
      <w:r w:rsidR="00413D65" w:rsidRPr="00194E37">
        <w:rPr>
          <w:rFonts w:asciiTheme="minorEastAsia" w:hAnsiTheme="minorEastAsia" w:hint="eastAsia"/>
          <w:sz w:val="22"/>
        </w:rPr>
        <w:t>が行う処理</w:t>
      </w:r>
      <w:r w:rsidRPr="00194E37">
        <w:rPr>
          <w:rFonts w:asciiTheme="minorEastAsia" w:hAnsiTheme="minorEastAsia" w:hint="eastAsia"/>
          <w:sz w:val="22"/>
        </w:rPr>
        <w:t>に対する</w:t>
      </w:r>
      <w:r w:rsidR="00413D65" w:rsidRPr="00194E37">
        <w:rPr>
          <w:rFonts w:asciiTheme="minorEastAsia" w:hAnsiTheme="minorEastAsia" w:hint="eastAsia"/>
          <w:sz w:val="22"/>
        </w:rPr>
        <w:t>助言や</w:t>
      </w:r>
      <w:r w:rsidR="004328BE" w:rsidRPr="00194E37">
        <w:rPr>
          <w:rFonts w:asciiTheme="minorEastAsia" w:hAnsiTheme="minorEastAsia" w:hint="eastAsia"/>
          <w:sz w:val="22"/>
        </w:rPr>
        <w:t>支援等を行う。</w:t>
      </w:r>
    </w:p>
    <w:p w14:paraId="6E438B12" w14:textId="77777777" w:rsidR="006812F8" w:rsidRPr="00194E37" w:rsidRDefault="006812F8" w:rsidP="002739B4">
      <w:pPr>
        <w:ind w:leftChars="270" w:left="567"/>
        <w:jc w:val="left"/>
        <w:rPr>
          <w:rFonts w:asciiTheme="minorEastAsia" w:hAnsiTheme="minorEastAsia"/>
          <w:sz w:val="22"/>
        </w:rPr>
      </w:pPr>
    </w:p>
    <w:p w14:paraId="303B2B86" w14:textId="77777777" w:rsidR="00CA76D3" w:rsidRPr="00CE01B8" w:rsidRDefault="00CA76D3" w:rsidP="007149C7">
      <w:pPr>
        <w:ind w:firstLineChars="100" w:firstLine="221"/>
        <w:jc w:val="left"/>
        <w:rPr>
          <w:rFonts w:asciiTheme="majorEastAsia" w:eastAsiaTheme="majorEastAsia" w:hAnsiTheme="majorEastAsia"/>
          <w:b/>
          <w:sz w:val="22"/>
        </w:rPr>
      </w:pPr>
      <w:r w:rsidRPr="00CE01B8">
        <w:rPr>
          <w:rFonts w:asciiTheme="majorEastAsia" w:eastAsiaTheme="majorEastAsia" w:hAnsiTheme="majorEastAsia" w:hint="eastAsia"/>
          <w:b/>
          <w:sz w:val="22"/>
        </w:rPr>
        <w:lastRenderedPageBreak/>
        <w:t>（</w:t>
      </w:r>
      <w:r w:rsidR="00520177" w:rsidRPr="00CE01B8">
        <w:rPr>
          <w:rFonts w:asciiTheme="majorEastAsia" w:eastAsiaTheme="majorEastAsia" w:hAnsiTheme="majorEastAsia"/>
          <w:b/>
          <w:sz w:val="22"/>
        </w:rPr>
        <w:t>10</w:t>
      </w:r>
      <w:r w:rsidRPr="00CE01B8">
        <w:rPr>
          <w:rFonts w:asciiTheme="majorEastAsia" w:eastAsiaTheme="majorEastAsia" w:hAnsiTheme="majorEastAsia" w:hint="eastAsia"/>
          <w:b/>
          <w:sz w:val="22"/>
        </w:rPr>
        <w:t>）災害廃棄物の処理（発災～３年）</w:t>
      </w:r>
    </w:p>
    <w:p w14:paraId="6901826D" w14:textId="77777777" w:rsidR="00CA76D3" w:rsidRPr="002B0F5B" w:rsidRDefault="00CA76D3" w:rsidP="007149C7">
      <w:pPr>
        <w:ind w:leftChars="337" w:left="708" w:firstLineChars="67" w:firstLine="147"/>
        <w:jc w:val="left"/>
        <w:rPr>
          <w:rFonts w:asciiTheme="minorEastAsia" w:hAnsiTheme="minorEastAsia"/>
          <w:sz w:val="22"/>
        </w:rPr>
      </w:pPr>
      <w:r w:rsidRPr="00194E37">
        <w:rPr>
          <w:rFonts w:asciiTheme="minorEastAsia" w:hAnsiTheme="minorEastAsia" w:hint="eastAsia"/>
          <w:sz w:val="22"/>
        </w:rPr>
        <w:t>災害廃棄物は、復旧復興時に可能な限り資材として活用することを念頭に、復興計画や復興事業の進捗にあわせて、二次仮置場に破砕・選別施設を設置するなどし、分別・処理・再資源化を行う。廃棄物の再資源化や処理にあたっては、資料</w:t>
      </w:r>
      <w:r w:rsidRPr="00194E37">
        <w:rPr>
          <w:rFonts w:asciiTheme="minorEastAsia" w:hAnsiTheme="minorEastAsia"/>
          <w:sz w:val="22"/>
        </w:rPr>
        <w:t>1</w:t>
      </w:r>
      <w:r w:rsidR="002F5E9B" w:rsidRPr="00194E37">
        <w:rPr>
          <w:rFonts w:asciiTheme="minorEastAsia" w:hAnsiTheme="minorEastAsia"/>
          <w:sz w:val="22"/>
        </w:rPr>
        <w:t>8</w:t>
      </w:r>
      <w:r w:rsidRPr="00194E37">
        <w:rPr>
          <w:rFonts w:asciiTheme="minorEastAsia" w:hAnsiTheme="minorEastAsia" w:hint="eastAsia"/>
          <w:sz w:val="22"/>
        </w:rPr>
        <w:t>に示した「廃棄物種類毎の処理方法・留意事項等」を踏まえ、適切な方法を選択する。なお、破砕・選別、不燃</w:t>
      </w:r>
      <w:r w:rsidRPr="002B0F5B">
        <w:rPr>
          <w:rFonts w:asciiTheme="minorEastAsia" w:hAnsiTheme="minorEastAsia" w:hint="eastAsia"/>
          <w:sz w:val="22"/>
        </w:rPr>
        <w:t>物処理･資源化、</w:t>
      </w:r>
      <w:r w:rsidR="00FB03C0" w:rsidRPr="002B0F5B">
        <w:rPr>
          <w:rFonts w:asciiTheme="minorEastAsia" w:hAnsiTheme="minorEastAsia" w:hint="eastAsia"/>
          <w:sz w:val="22"/>
        </w:rPr>
        <w:t>再資源化</w:t>
      </w:r>
      <w:r w:rsidRPr="002B0F5B">
        <w:rPr>
          <w:rFonts w:asciiTheme="minorEastAsia" w:hAnsiTheme="minorEastAsia" w:hint="eastAsia"/>
          <w:sz w:val="22"/>
        </w:rPr>
        <w:t>については、資料</w:t>
      </w:r>
      <w:r w:rsidR="00807F72" w:rsidRPr="002B0F5B">
        <w:rPr>
          <w:rFonts w:asciiTheme="minorEastAsia" w:hAnsiTheme="minorEastAsia" w:hint="eastAsia"/>
          <w:sz w:val="22"/>
        </w:rPr>
        <w:t>４</w:t>
      </w:r>
      <w:r w:rsidRPr="002B0F5B">
        <w:rPr>
          <w:rFonts w:asciiTheme="minorEastAsia" w:hAnsiTheme="minorEastAsia" w:hint="eastAsia"/>
          <w:sz w:val="22"/>
        </w:rPr>
        <w:t>「粗大ごみ処理施設一覧及び位置図」、資料</w:t>
      </w:r>
      <w:r w:rsidR="00807F72" w:rsidRPr="002B0F5B">
        <w:rPr>
          <w:rFonts w:asciiTheme="minorEastAsia" w:hAnsiTheme="minorEastAsia" w:hint="eastAsia"/>
          <w:sz w:val="22"/>
        </w:rPr>
        <w:t>５</w:t>
      </w:r>
      <w:r w:rsidRPr="002B0F5B">
        <w:rPr>
          <w:rFonts w:asciiTheme="minorEastAsia" w:hAnsiTheme="minorEastAsia" w:hint="eastAsia"/>
          <w:sz w:val="22"/>
        </w:rPr>
        <w:t>「不燃物処理・資源化施設一覧及び位置図」に示した市町村の施設の活用について検討する。</w:t>
      </w:r>
      <w:r w:rsidR="00EC77A4" w:rsidRPr="002B0F5B">
        <w:rPr>
          <w:rFonts w:asciiTheme="minorEastAsia" w:hAnsiTheme="minorEastAsia" w:hint="eastAsia"/>
          <w:sz w:val="22"/>
        </w:rPr>
        <w:t>また、</w:t>
      </w:r>
      <w:r w:rsidR="0095194C" w:rsidRPr="002B0F5B">
        <w:rPr>
          <w:rFonts w:asciiTheme="minorEastAsia" w:hAnsiTheme="minorEastAsia" w:hint="eastAsia"/>
          <w:sz w:val="22"/>
        </w:rPr>
        <w:t>最終処分については、資料</w:t>
      </w:r>
      <w:r w:rsidR="00807F72" w:rsidRPr="002B0F5B">
        <w:rPr>
          <w:rFonts w:asciiTheme="minorEastAsia" w:hAnsiTheme="minorEastAsia" w:hint="eastAsia"/>
          <w:sz w:val="22"/>
        </w:rPr>
        <w:t>３</w:t>
      </w:r>
      <w:r w:rsidR="00EC77A4" w:rsidRPr="002B0F5B">
        <w:rPr>
          <w:rFonts w:asciiTheme="minorEastAsia" w:hAnsiTheme="minorEastAsia" w:hint="eastAsia"/>
          <w:sz w:val="22"/>
        </w:rPr>
        <w:t>「廃棄物最終処分場一覧」に示したフェニックス処分場及び市町村等が管理する処分場の活用を検討する。</w:t>
      </w:r>
    </w:p>
    <w:p w14:paraId="79F58C20" w14:textId="77777777" w:rsidR="00CA76D3" w:rsidRPr="00194E37" w:rsidRDefault="00CA76D3" w:rsidP="007149C7">
      <w:pPr>
        <w:ind w:leftChars="300" w:left="630" w:firstLineChars="100" w:firstLine="220"/>
        <w:jc w:val="left"/>
        <w:rPr>
          <w:rFonts w:asciiTheme="minorEastAsia" w:hAnsiTheme="minorEastAsia"/>
          <w:sz w:val="22"/>
        </w:rPr>
      </w:pPr>
      <w:r w:rsidRPr="002B0F5B">
        <w:rPr>
          <w:rFonts w:asciiTheme="minorEastAsia" w:hAnsiTheme="minorEastAsia" w:hint="eastAsia"/>
          <w:sz w:val="22"/>
        </w:rPr>
        <w:t>災害廃棄物の撤去、収集・運搬及び処理・処分等について、市町村から要請があった場合等には、大阪府は資料</w:t>
      </w:r>
      <w:r w:rsidR="00807F72" w:rsidRPr="002B0F5B">
        <w:rPr>
          <w:rFonts w:asciiTheme="minorEastAsia" w:hAnsiTheme="minorEastAsia" w:hint="eastAsia"/>
          <w:sz w:val="22"/>
        </w:rPr>
        <w:t>15</w:t>
      </w:r>
      <w:r w:rsidRPr="002B0F5B">
        <w:rPr>
          <w:rFonts w:asciiTheme="minorEastAsia" w:hAnsiTheme="minorEastAsia" w:hint="eastAsia"/>
          <w:sz w:val="22"/>
        </w:rPr>
        <w:t>に示した協定書に基づき、公益社団法人大阪府産業</w:t>
      </w:r>
      <w:r w:rsidR="00DF15DA" w:rsidRPr="002B0F5B">
        <w:rPr>
          <w:rFonts w:asciiTheme="minorEastAsia" w:hAnsiTheme="minorEastAsia" w:hint="eastAsia"/>
          <w:sz w:val="22"/>
        </w:rPr>
        <w:t>資源循環</w:t>
      </w:r>
      <w:r w:rsidRPr="002B0F5B">
        <w:rPr>
          <w:rFonts w:asciiTheme="minorEastAsia" w:hAnsiTheme="minorEastAsia" w:hint="eastAsia"/>
          <w:sz w:val="22"/>
        </w:rPr>
        <w:t>協会に対して協力を要請する。処理困難物については、受入れ先の調</w:t>
      </w:r>
      <w:r w:rsidRPr="00194E37">
        <w:rPr>
          <w:rFonts w:asciiTheme="minorEastAsia" w:hAnsiTheme="minorEastAsia" w:hint="eastAsia"/>
          <w:sz w:val="22"/>
        </w:rPr>
        <w:t>整を行う。</w:t>
      </w:r>
    </w:p>
    <w:p w14:paraId="5C0DA37B" w14:textId="77777777" w:rsidR="00EC77A4" w:rsidRPr="00194E37" w:rsidRDefault="00EC77A4" w:rsidP="007149C7">
      <w:pPr>
        <w:ind w:leftChars="300" w:left="630" w:firstLineChars="100" w:firstLine="220"/>
        <w:jc w:val="left"/>
        <w:rPr>
          <w:rFonts w:asciiTheme="minorEastAsia" w:hAnsiTheme="minorEastAsia"/>
          <w:sz w:val="22"/>
        </w:rPr>
      </w:pPr>
    </w:p>
    <w:p w14:paraId="12458944" w14:textId="77777777" w:rsidR="00EC77A4" w:rsidRPr="00194E37" w:rsidRDefault="00EC77A4" w:rsidP="007149C7">
      <w:pPr>
        <w:ind w:firstLineChars="300" w:firstLine="663"/>
        <w:jc w:val="left"/>
        <w:rPr>
          <w:rFonts w:asciiTheme="minorEastAsia" w:hAnsiTheme="minorEastAsia"/>
          <w:b/>
          <w:color w:val="FFFFFF" w:themeColor="background1"/>
          <w:sz w:val="22"/>
          <w:bdr w:val="single" w:sz="4" w:space="0" w:color="auto"/>
        </w:rPr>
      </w:pPr>
      <w:r w:rsidRPr="00194E37">
        <w:rPr>
          <w:rFonts w:asciiTheme="minorEastAsia" w:hAnsiTheme="minorEastAsia" w:hint="eastAsia"/>
          <w:b/>
          <w:color w:val="FFFFFF" w:themeColor="background1"/>
          <w:sz w:val="22"/>
          <w:highlight w:val="darkBlue"/>
          <w:bdr w:val="single" w:sz="4" w:space="0" w:color="auto"/>
        </w:rPr>
        <w:t>最終処分場</w:t>
      </w:r>
      <w:r w:rsidR="001F1DD6" w:rsidRPr="00194E37">
        <w:rPr>
          <w:rFonts w:asciiTheme="minorEastAsia" w:hAnsiTheme="minorEastAsia" w:hint="eastAsia"/>
          <w:b/>
          <w:color w:val="FFFFFF" w:themeColor="background1"/>
          <w:sz w:val="22"/>
          <w:highlight w:val="darkBlue"/>
          <w:bdr w:val="single" w:sz="4" w:space="0" w:color="auto"/>
        </w:rPr>
        <w:t>の残余容量</w:t>
      </w:r>
      <w:r w:rsidR="005D518D" w:rsidRPr="00194E37">
        <w:rPr>
          <w:rFonts w:asciiTheme="minorEastAsia" w:hAnsiTheme="minorEastAsia" w:hint="eastAsia"/>
          <w:b/>
          <w:color w:val="FFFFFF" w:themeColor="background1"/>
          <w:sz w:val="22"/>
          <w:highlight w:val="darkBlue"/>
          <w:bdr w:val="single" w:sz="4" w:space="0" w:color="auto"/>
        </w:rPr>
        <w:t>と埋立処分必要量</w:t>
      </w:r>
    </w:p>
    <w:p w14:paraId="10AFB88B" w14:textId="77777777" w:rsidR="00EC77A4" w:rsidRPr="002B0F5B" w:rsidRDefault="004E4930" w:rsidP="007149C7">
      <w:pPr>
        <w:ind w:leftChars="300" w:left="630" w:firstLineChars="100" w:firstLine="220"/>
        <w:jc w:val="left"/>
        <w:rPr>
          <w:rFonts w:asciiTheme="minorEastAsia" w:hAnsiTheme="minorEastAsia"/>
          <w:sz w:val="22"/>
        </w:rPr>
      </w:pPr>
      <w:r w:rsidRPr="00194E37">
        <w:rPr>
          <w:rFonts w:asciiTheme="minorEastAsia" w:hAnsiTheme="minorEastAsia" w:hint="eastAsia"/>
          <w:sz w:val="22"/>
        </w:rPr>
        <w:t>大阪府</w:t>
      </w:r>
      <w:r w:rsidR="00587F34" w:rsidRPr="00194E37">
        <w:rPr>
          <w:rFonts w:asciiTheme="minorEastAsia" w:hAnsiTheme="minorEastAsia" w:hint="eastAsia"/>
          <w:sz w:val="22"/>
        </w:rPr>
        <w:t>域</w:t>
      </w:r>
      <w:r w:rsidR="0067359D" w:rsidRPr="00194E37">
        <w:rPr>
          <w:rFonts w:asciiTheme="minorEastAsia" w:hAnsiTheme="minorEastAsia" w:hint="eastAsia"/>
          <w:sz w:val="22"/>
        </w:rPr>
        <w:t>の</w:t>
      </w:r>
      <w:r w:rsidR="00E60293" w:rsidRPr="00194E37">
        <w:rPr>
          <w:rFonts w:asciiTheme="minorEastAsia" w:hAnsiTheme="minorEastAsia" w:hint="eastAsia"/>
          <w:sz w:val="22"/>
        </w:rPr>
        <w:t>公共機関が管理する</w:t>
      </w:r>
      <w:r w:rsidRPr="00194E37">
        <w:rPr>
          <w:rFonts w:asciiTheme="minorEastAsia" w:hAnsiTheme="minorEastAsia" w:hint="eastAsia"/>
          <w:sz w:val="22"/>
        </w:rPr>
        <w:t>埋立可能な処分場は</w:t>
      </w:r>
      <w:r w:rsidR="0067359D" w:rsidRPr="00194E37">
        <w:rPr>
          <w:rFonts w:asciiTheme="minorEastAsia" w:hAnsiTheme="minorEastAsia" w:hint="eastAsia"/>
          <w:sz w:val="22"/>
        </w:rPr>
        <w:t>、現在、</w:t>
      </w:r>
      <w:r w:rsidRPr="00194E37">
        <w:rPr>
          <w:rFonts w:asciiTheme="minorEastAsia" w:hAnsiTheme="minorEastAsia" w:hint="eastAsia"/>
          <w:sz w:val="22"/>
        </w:rPr>
        <w:t>フェニックス埋立処分</w:t>
      </w:r>
      <w:r w:rsidRPr="002B0F5B">
        <w:rPr>
          <w:rFonts w:asciiTheme="minorEastAsia" w:hAnsiTheme="minorEastAsia" w:hint="eastAsia"/>
          <w:sz w:val="22"/>
        </w:rPr>
        <w:t>場と</w:t>
      </w:r>
      <w:r w:rsidR="00624739" w:rsidRPr="002B0F5B">
        <w:rPr>
          <w:rFonts w:asciiTheme="minorEastAsia" w:hAnsiTheme="minorEastAsia" w:hint="eastAsia"/>
          <w:sz w:val="22"/>
        </w:rPr>
        <w:t>３</w:t>
      </w:r>
      <w:r w:rsidRPr="002B0F5B">
        <w:rPr>
          <w:rFonts w:asciiTheme="minorEastAsia" w:hAnsiTheme="minorEastAsia" w:hint="eastAsia"/>
          <w:sz w:val="22"/>
        </w:rPr>
        <w:t>市</w:t>
      </w:r>
      <w:r w:rsidR="00624739" w:rsidRPr="002B0F5B">
        <w:rPr>
          <w:rFonts w:asciiTheme="minorEastAsia" w:hAnsiTheme="minorEastAsia" w:hint="eastAsia"/>
          <w:sz w:val="22"/>
        </w:rPr>
        <w:t>３</w:t>
      </w:r>
      <w:r w:rsidRPr="002B0F5B">
        <w:rPr>
          <w:rFonts w:asciiTheme="minorEastAsia" w:hAnsiTheme="minorEastAsia" w:hint="eastAsia"/>
          <w:sz w:val="22"/>
        </w:rPr>
        <w:t>一部事務組合の６</w:t>
      </w:r>
      <w:r w:rsidR="00653A35" w:rsidRPr="002B0F5B">
        <w:rPr>
          <w:rFonts w:asciiTheme="minorEastAsia" w:hAnsiTheme="minorEastAsia" w:hint="eastAsia"/>
          <w:sz w:val="22"/>
        </w:rPr>
        <w:t>処分場</w:t>
      </w:r>
      <w:r w:rsidRPr="002B0F5B">
        <w:rPr>
          <w:rFonts w:asciiTheme="minorEastAsia" w:hAnsiTheme="minorEastAsia" w:hint="eastAsia"/>
          <w:sz w:val="22"/>
        </w:rPr>
        <w:t>があり、その残余容量は表</w:t>
      </w:r>
      <w:r w:rsidR="004F062E" w:rsidRPr="002B0F5B">
        <w:rPr>
          <w:rFonts w:asciiTheme="minorEastAsia" w:hAnsiTheme="minorEastAsia" w:hint="eastAsia"/>
          <w:sz w:val="22"/>
        </w:rPr>
        <w:t>７</w:t>
      </w:r>
      <w:r w:rsidRPr="002B0F5B">
        <w:rPr>
          <w:rFonts w:asciiTheme="minorEastAsia" w:hAnsiTheme="minorEastAsia" w:hint="eastAsia"/>
          <w:sz w:val="22"/>
        </w:rPr>
        <w:t>に示したとおりである。</w:t>
      </w:r>
    </w:p>
    <w:p w14:paraId="404760DF" w14:textId="77777777" w:rsidR="004E4930" w:rsidRPr="002B0F5B" w:rsidRDefault="004E4930" w:rsidP="007149C7">
      <w:pPr>
        <w:ind w:leftChars="300" w:left="630" w:firstLineChars="100" w:firstLine="220"/>
        <w:jc w:val="left"/>
        <w:rPr>
          <w:rFonts w:asciiTheme="minorEastAsia" w:hAnsiTheme="minorEastAsia"/>
          <w:sz w:val="22"/>
        </w:rPr>
      </w:pPr>
    </w:p>
    <w:p w14:paraId="0D5C2395" w14:textId="77777777" w:rsidR="00801FED" w:rsidRPr="002B0F5B" w:rsidRDefault="00801FED" w:rsidP="00801FED">
      <w:pPr>
        <w:ind w:leftChars="100" w:left="210"/>
        <w:jc w:val="center"/>
        <w:rPr>
          <w:rFonts w:asciiTheme="minorEastAsia" w:hAnsiTheme="minorEastAsia"/>
          <w:b/>
          <w:sz w:val="22"/>
        </w:rPr>
      </w:pPr>
      <w:r w:rsidRPr="002B0F5B">
        <w:rPr>
          <w:rFonts w:asciiTheme="minorEastAsia" w:hAnsiTheme="minorEastAsia" w:hint="eastAsia"/>
          <w:sz w:val="22"/>
        </w:rPr>
        <w:t xml:space="preserve">　表</w:t>
      </w:r>
      <w:r w:rsidR="004F062E" w:rsidRPr="002B0F5B">
        <w:rPr>
          <w:rFonts w:asciiTheme="minorEastAsia" w:hAnsiTheme="minorEastAsia" w:hint="eastAsia"/>
          <w:sz w:val="22"/>
        </w:rPr>
        <w:t>７</w:t>
      </w:r>
      <w:r w:rsidRPr="002B0F5B">
        <w:rPr>
          <w:rFonts w:asciiTheme="minorEastAsia" w:hAnsiTheme="minorEastAsia" w:hint="eastAsia"/>
          <w:sz w:val="22"/>
        </w:rPr>
        <w:t xml:space="preserve">　大阪府</w:t>
      </w:r>
      <w:r w:rsidR="00587F34" w:rsidRPr="002B0F5B">
        <w:rPr>
          <w:rFonts w:asciiTheme="minorEastAsia" w:hAnsiTheme="minorEastAsia" w:hint="eastAsia"/>
          <w:sz w:val="22"/>
        </w:rPr>
        <w:t>域</w:t>
      </w:r>
      <w:r w:rsidRPr="002B0F5B">
        <w:rPr>
          <w:rFonts w:asciiTheme="minorEastAsia" w:hAnsiTheme="minorEastAsia" w:hint="eastAsia"/>
          <w:sz w:val="22"/>
        </w:rPr>
        <w:t>の埋立処分場及び残余容量</w:t>
      </w:r>
      <w:r w:rsidR="00235EAA" w:rsidRPr="002B0F5B">
        <w:rPr>
          <w:rFonts w:asciiTheme="minorEastAsia" w:hAnsiTheme="minorEastAsia" w:hint="eastAsia"/>
          <w:sz w:val="22"/>
        </w:rPr>
        <w:t>（平成</w:t>
      </w:r>
      <w:r w:rsidR="00624739" w:rsidRPr="002B0F5B">
        <w:rPr>
          <w:rFonts w:asciiTheme="minorEastAsia" w:hAnsiTheme="minorEastAsia"/>
          <w:sz w:val="22"/>
        </w:rPr>
        <w:t>28</w:t>
      </w:r>
      <w:r w:rsidR="00624739" w:rsidRPr="002B0F5B">
        <w:rPr>
          <w:rFonts w:asciiTheme="minorEastAsia" w:hAnsiTheme="minorEastAsia" w:hint="eastAsia"/>
          <w:sz w:val="22"/>
        </w:rPr>
        <w:t>年度</w:t>
      </w:r>
      <w:r w:rsidR="00235EAA" w:rsidRPr="002B0F5B">
        <w:rPr>
          <w:rFonts w:asciiTheme="minorEastAsia" w:hAnsiTheme="minorEastAsia"/>
          <w:sz w:val="22"/>
        </w:rPr>
        <w:t>）</w:t>
      </w:r>
    </w:p>
    <w:tbl>
      <w:tblPr>
        <w:tblStyle w:val="a8"/>
        <w:tblW w:w="7938" w:type="dxa"/>
        <w:tblInd w:w="675" w:type="dxa"/>
        <w:tblLook w:val="04A0" w:firstRow="1" w:lastRow="0" w:firstColumn="1" w:lastColumn="0" w:noHBand="0" w:noVBand="1"/>
      </w:tblPr>
      <w:tblGrid>
        <w:gridCol w:w="1560"/>
        <w:gridCol w:w="1559"/>
        <w:gridCol w:w="1559"/>
        <w:gridCol w:w="1559"/>
        <w:gridCol w:w="1701"/>
      </w:tblGrid>
      <w:tr w:rsidR="002B0F5B" w:rsidRPr="002B0F5B" w14:paraId="56833D83" w14:textId="77777777" w:rsidTr="00A55922">
        <w:tc>
          <w:tcPr>
            <w:tcW w:w="1560" w:type="dxa"/>
            <w:tcBorders>
              <w:tl2br w:val="single" w:sz="4" w:space="0" w:color="auto"/>
            </w:tcBorders>
            <w:shd w:val="clear" w:color="auto" w:fill="EEECE1" w:themeFill="background2"/>
          </w:tcPr>
          <w:p w14:paraId="22CDB311" w14:textId="77777777" w:rsidR="00360759" w:rsidRPr="002B0F5B" w:rsidRDefault="00360759" w:rsidP="008F53B4">
            <w:pPr>
              <w:jc w:val="left"/>
              <w:rPr>
                <w:rFonts w:asciiTheme="minorEastAsia" w:hAnsiTheme="minorEastAsia"/>
                <w:sz w:val="18"/>
                <w:szCs w:val="18"/>
              </w:rPr>
            </w:pPr>
            <w:r w:rsidRPr="002B0F5B">
              <w:rPr>
                <w:rFonts w:asciiTheme="minorEastAsia" w:hAnsiTheme="minorEastAsia" w:hint="eastAsia"/>
              </w:rPr>
              <w:t xml:space="preserve">　 　容量等</w:t>
            </w:r>
          </w:p>
          <w:p w14:paraId="485B65E5" w14:textId="77777777" w:rsidR="00360759" w:rsidRPr="002B0F5B" w:rsidRDefault="00360759" w:rsidP="008F53B4">
            <w:pPr>
              <w:jc w:val="left"/>
              <w:rPr>
                <w:rFonts w:asciiTheme="minorEastAsia" w:hAnsiTheme="minorEastAsia"/>
                <w:sz w:val="18"/>
                <w:szCs w:val="18"/>
              </w:rPr>
            </w:pPr>
            <w:r w:rsidRPr="002B0F5B">
              <w:rPr>
                <w:rFonts w:asciiTheme="minorEastAsia" w:hAnsiTheme="minorEastAsia" w:hint="eastAsia"/>
                <w:sz w:val="18"/>
                <w:szCs w:val="18"/>
              </w:rPr>
              <w:t>処分場</w:t>
            </w:r>
          </w:p>
        </w:tc>
        <w:tc>
          <w:tcPr>
            <w:tcW w:w="1559" w:type="dxa"/>
            <w:shd w:val="clear" w:color="auto" w:fill="EEECE1" w:themeFill="background2"/>
          </w:tcPr>
          <w:p w14:paraId="7560F068" w14:textId="77777777" w:rsidR="00360759" w:rsidRPr="002B0F5B" w:rsidRDefault="00360759" w:rsidP="00A55922">
            <w:pPr>
              <w:jc w:val="center"/>
              <w:rPr>
                <w:rFonts w:asciiTheme="minorEastAsia" w:hAnsiTheme="minorEastAsia"/>
              </w:rPr>
            </w:pPr>
            <w:r w:rsidRPr="002B0F5B">
              <w:rPr>
                <w:rFonts w:asciiTheme="minorEastAsia" w:hAnsiTheme="minorEastAsia" w:hint="eastAsia"/>
              </w:rPr>
              <w:t>埋立面積</w:t>
            </w:r>
          </w:p>
          <w:p w14:paraId="22F3CD67" w14:textId="77777777" w:rsidR="00360759" w:rsidRPr="002B0F5B" w:rsidRDefault="00360759" w:rsidP="00A55922">
            <w:pPr>
              <w:jc w:val="center"/>
              <w:rPr>
                <w:rFonts w:asciiTheme="minorEastAsia" w:hAnsiTheme="minorEastAsia"/>
              </w:rPr>
            </w:pPr>
            <w:r w:rsidRPr="002B0F5B">
              <w:rPr>
                <w:rFonts w:asciiTheme="minorEastAsia" w:hAnsiTheme="minorEastAsia" w:hint="eastAsia"/>
              </w:rPr>
              <w:t>（</w:t>
            </w:r>
            <w:r w:rsidR="00801FED" w:rsidRPr="002B0F5B">
              <w:rPr>
                <w:rFonts w:asciiTheme="minorEastAsia" w:hAnsiTheme="minorEastAsia" w:hint="eastAsia"/>
              </w:rPr>
              <w:t>千</w:t>
            </w:r>
            <w:r w:rsidRPr="002B0F5B">
              <w:rPr>
                <w:rFonts w:asciiTheme="minorEastAsia" w:hAnsiTheme="minorEastAsia" w:hint="eastAsia"/>
              </w:rPr>
              <w:t>ｍ</w:t>
            </w:r>
            <w:r w:rsidRPr="002B0F5B">
              <w:rPr>
                <w:rFonts w:asciiTheme="minorEastAsia" w:hAnsiTheme="minorEastAsia" w:hint="eastAsia"/>
                <w:vertAlign w:val="superscript"/>
              </w:rPr>
              <w:t>２</w:t>
            </w:r>
            <w:r w:rsidRPr="002B0F5B">
              <w:rPr>
                <w:rFonts w:asciiTheme="minorEastAsia" w:hAnsiTheme="minorEastAsia" w:hint="eastAsia"/>
              </w:rPr>
              <w:t>）</w:t>
            </w:r>
          </w:p>
        </w:tc>
        <w:tc>
          <w:tcPr>
            <w:tcW w:w="1559" w:type="dxa"/>
            <w:shd w:val="clear" w:color="auto" w:fill="EEECE1" w:themeFill="background2"/>
          </w:tcPr>
          <w:p w14:paraId="7E1BB990" w14:textId="77777777" w:rsidR="00360759" w:rsidRPr="002B0F5B" w:rsidRDefault="00360759" w:rsidP="00A55922">
            <w:pPr>
              <w:jc w:val="center"/>
              <w:rPr>
                <w:rFonts w:asciiTheme="minorEastAsia" w:hAnsiTheme="minorEastAsia"/>
              </w:rPr>
            </w:pPr>
            <w:r w:rsidRPr="002B0F5B">
              <w:rPr>
                <w:rFonts w:asciiTheme="minorEastAsia" w:hAnsiTheme="minorEastAsia" w:hint="eastAsia"/>
              </w:rPr>
              <w:t>全体容量</w:t>
            </w:r>
          </w:p>
          <w:p w14:paraId="08AABEA7" w14:textId="77777777" w:rsidR="00360759" w:rsidRPr="002B0F5B" w:rsidRDefault="00360759" w:rsidP="00A55922">
            <w:pPr>
              <w:jc w:val="center"/>
              <w:rPr>
                <w:rFonts w:asciiTheme="minorEastAsia" w:hAnsiTheme="minorEastAsia"/>
              </w:rPr>
            </w:pPr>
            <w:r w:rsidRPr="002B0F5B">
              <w:rPr>
                <w:rFonts w:asciiTheme="minorEastAsia" w:hAnsiTheme="minorEastAsia" w:hint="eastAsia"/>
              </w:rPr>
              <w:t>（</w:t>
            </w:r>
            <w:r w:rsidR="0037019C" w:rsidRPr="002B0F5B">
              <w:rPr>
                <w:rFonts w:asciiTheme="minorEastAsia" w:hAnsiTheme="minorEastAsia" w:hint="eastAsia"/>
              </w:rPr>
              <w:t>千</w:t>
            </w:r>
            <w:r w:rsidRPr="002B0F5B">
              <w:rPr>
                <w:rFonts w:asciiTheme="minorEastAsia" w:hAnsiTheme="minorEastAsia" w:hint="eastAsia"/>
              </w:rPr>
              <w:t>ｍ</w:t>
            </w:r>
            <w:r w:rsidRPr="002B0F5B">
              <w:rPr>
                <w:rFonts w:asciiTheme="minorEastAsia" w:hAnsiTheme="minorEastAsia" w:hint="eastAsia"/>
                <w:vertAlign w:val="superscript"/>
              </w:rPr>
              <w:t>３</w:t>
            </w:r>
            <w:r w:rsidRPr="002B0F5B">
              <w:rPr>
                <w:rFonts w:asciiTheme="minorEastAsia" w:hAnsiTheme="minorEastAsia" w:hint="eastAsia"/>
              </w:rPr>
              <w:t>）</w:t>
            </w:r>
          </w:p>
        </w:tc>
        <w:tc>
          <w:tcPr>
            <w:tcW w:w="1559" w:type="dxa"/>
            <w:shd w:val="clear" w:color="auto" w:fill="EEECE1" w:themeFill="background2"/>
          </w:tcPr>
          <w:p w14:paraId="1960D188" w14:textId="77777777" w:rsidR="00360759" w:rsidRPr="002B0F5B" w:rsidRDefault="00360759" w:rsidP="00A55922">
            <w:pPr>
              <w:jc w:val="center"/>
              <w:rPr>
                <w:rFonts w:asciiTheme="minorEastAsia" w:hAnsiTheme="minorEastAsia"/>
              </w:rPr>
            </w:pPr>
            <w:r w:rsidRPr="002B0F5B">
              <w:rPr>
                <w:rFonts w:asciiTheme="minorEastAsia" w:hAnsiTheme="minorEastAsia" w:hint="eastAsia"/>
              </w:rPr>
              <w:t>残余容量</w:t>
            </w:r>
          </w:p>
          <w:p w14:paraId="3252FF1C" w14:textId="77777777" w:rsidR="00360759" w:rsidRPr="002B0F5B" w:rsidRDefault="00360759" w:rsidP="00A55922">
            <w:pPr>
              <w:jc w:val="center"/>
              <w:rPr>
                <w:rFonts w:asciiTheme="minorEastAsia" w:hAnsiTheme="minorEastAsia"/>
              </w:rPr>
            </w:pPr>
            <w:r w:rsidRPr="002B0F5B">
              <w:rPr>
                <w:rFonts w:asciiTheme="minorEastAsia" w:hAnsiTheme="minorEastAsia" w:hint="eastAsia"/>
              </w:rPr>
              <w:t>（</w:t>
            </w:r>
            <w:r w:rsidR="0037019C" w:rsidRPr="002B0F5B">
              <w:rPr>
                <w:rFonts w:asciiTheme="minorEastAsia" w:hAnsiTheme="minorEastAsia" w:hint="eastAsia"/>
              </w:rPr>
              <w:t>千</w:t>
            </w:r>
            <w:r w:rsidRPr="002B0F5B">
              <w:rPr>
                <w:rFonts w:asciiTheme="minorEastAsia" w:hAnsiTheme="minorEastAsia" w:hint="eastAsia"/>
              </w:rPr>
              <w:t>ｍ</w:t>
            </w:r>
            <w:r w:rsidRPr="002B0F5B">
              <w:rPr>
                <w:rFonts w:asciiTheme="minorEastAsia" w:hAnsiTheme="minorEastAsia" w:hint="eastAsia"/>
                <w:vertAlign w:val="superscript"/>
              </w:rPr>
              <w:t>３</w:t>
            </w:r>
            <w:r w:rsidRPr="002B0F5B">
              <w:rPr>
                <w:rFonts w:asciiTheme="minorEastAsia" w:hAnsiTheme="minorEastAsia" w:hint="eastAsia"/>
              </w:rPr>
              <w:t>）</w:t>
            </w:r>
          </w:p>
        </w:tc>
        <w:tc>
          <w:tcPr>
            <w:tcW w:w="1701" w:type="dxa"/>
            <w:shd w:val="clear" w:color="auto" w:fill="EEECE1" w:themeFill="background2"/>
          </w:tcPr>
          <w:p w14:paraId="3511B18F" w14:textId="77777777" w:rsidR="00360759" w:rsidRPr="002B0F5B" w:rsidRDefault="00360759" w:rsidP="00A55922">
            <w:pPr>
              <w:jc w:val="center"/>
              <w:rPr>
                <w:rFonts w:asciiTheme="minorEastAsia" w:hAnsiTheme="minorEastAsia"/>
              </w:rPr>
            </w:pPr>
            <w:r w:rsidRPr="002B0F5B">
              <w:rPr>
                <w:rFonts w:asciiTheme="minorEastAsia" w:hAnsiTheme="minorEastAsia" w:hint="eastAsia"/>
              </w:rPr>
              <w:t>平成</w:t>
            </w:r>
            <w:r w:rsidR="00624739" w:rsidRPr="002B0F5B">
              <w:rPr>
                <w:rFonts w:asciiTheme="minorEastAsia" w:hAnsiTheme="minorEastAsia" w:hint="eastAsia"/>
              </w:rPr>
              <w:t>28</w:t>
            </w:r>
            <w:r w:rsidRPr="002B0F5B">
              <w:rPr>
                <w:rFonts w:asciiTheme="minorEastAsia" w:hAnsiTheme="minorEastAsia" w:hint="eastAsia"/>
              </w:rPr>
              <w:t>年度</w:t>
            </w:r>
          </w:p>
          <w:p w14:paraId="02D5935E" w14:textId="77777777" w:rsidR="00360759" w:rsidRPr="002B0F5B" w:rsidRDefault="00360759">
            <w:pPr>
              <w:jc w:val="left"/>
              <w:rPr>
                <w:rFonts w:asciiTheme="minorEastAsia" w:hAnsiTheme="minorEastAsia"/>
              </w:rPr>
            </w:pPr>
            <w:r w:rsidRPr="002B0F5B">
              <w:rPr>
                <w:rFonts w:asciiTheme="minorEastAsia" w:hAnsiTheme="minorEastAsia" w:hint="eastAsia"/>
              </w:rPr>
              <w:t>処分量（</w:t>
            </w:r>
            <w:r w:rsidR="0037019C" w:rsidRPr="002B0F5B">
              <w:rPr>
                <w:rFonts w:asciiTheme="minorEastAsia" w:hAnsiTheme="minorEastAsia" w:hint="eastAsia"/>
              </w:rPr>
              <w:t>千</w:t>
            </w:r>
            <w:r w:rsidRPr="002B0F5B">
              <w:rPr>
                <w:rFonts w:asciiTheme="minorEastAsia" w:hAnsiTheme="minorEastAsia" w:hint="eastAsia"/>
              </w:rPr>
              <w:t>ｍ</w:t>
            </w:r>
            <w:r w:rsidRPr="002B0F5B">
              <w:rPr>
                <w:rFonts w:asciiTheme="minorEastAsia" w:hAnsiTheme="minorEastAsia" w:hint="eastAsia"/>
                <w:vertAlign w:val="superscript"/>
              </w:rPr>
              <w:t>３</w:t>
            </w:r>
            <w:r w:rsidRPr="002B0F5B">
              <w:rPr>
                <w:rFonts w:asciiTheme="minorEastAsia" w:hAnsiTheme="minorEastAsia" w:hint="eastAsia"/>
              </w:rPr>
              <w:t>）</w:t>
            </w:r>
          </w:p>
        </w:tc>
      </w:tr>
      <w:tr w:rsidR="002B0F5B" w:rsidRPr="002B0F5B" w14:paraId="1FDEF596" w14:textId="77777777" w:rsidTr="00A55922">
        <w:tc>
          <w:tcPr>
            <w:tcW w:w="1560" w:type="dxa"/>
          </w:tcPr>
          <w:p w14:paraId="03DBA58F" w14:textId="77777777" w:rsidR="00360759" w:rsidRPr="002B0F5B" w:rsidRDefault="00360759">
            <w:pPr>
              <w:jc w:val="left"/>
              <w:rPr>
                <w:rFonts w:asciiTheme="minorEastAsia" w:hAnsiTheme="minorEastAsia"/>
              </w:rPr>
            </w:pPr>
            <w:r w:rsidRPr="002B0F5B">
              <w:rPr>
                <w:rFonts w:asciiTheme="minorEastAsia" w:hAnsiTheme="minorEastAsia" w:hint="eastAsia"/>
              </w:rPr>
              <w:t>フェニックス</w:t>
            </w:r>
            <w:r w:rsidR="009333DB" w:rsidRPr="002B0F5B">
              <w:rPr>
                <w:rFonts w:asciiTheme="minorEastAsia" w:hAnsiTheme="minorEastAsia" w:hint="eastAsia"/>
              </w:rPr>
              <w:t>埋立</w:t>
            </w:r>
            <w:r w:rsidRPr="002B0F5B">
              <w:rPr>
                <w:rFonts w:asciiTheme="minorEastAsia" w:hAnsiTheme="minorEastAsia" w:hint="eastAsia"/>
              </w:rPr>
              <w:t>処分場</w:t>
            </w:r>
          </w:p>
        </w:tc>
        <w:tc>
          <w:tcPr>
            <w:tcW w:w="1559" w:type="dxa"/>
          </w:tcPr>
          <w:p w14:paraId="1C6B16B3" w14:textId="77777777" w:rsidR="00360759" w:rsidRPr="002B0F5B" w:rsidRDefault="00624739" w:rsidP="00A55922">
            <w:pPr>
              <w:jc w:val="right"/>
              <w:rPr>
                <w:rFonts w:asciiTheme="minorEastAsia" w:hAnsiTheme="minorEastAsia"/>
              </w:rPr>
            </w:pPr>
            <w:r w:rsidRPr="002B0F5B">
              <w:rPr>
                <w:rFonts w:asciiTheme="minorEastAsia" w:hAnsiTheme="minorEastAsia"/>
              </w:rPr>
              <w:t>946</w:t>
            </w:r>
          </w:p>
          <w:p w14:paraId="535289E6" w14:textId="77777777" w:rsidR="00360759" w:rsidRPr="002B0F5B" w:rsidRDefault="00360759" w:rsidP="00A55922">
            <w:pPr>
              <w:jc w:val="right"/>
              <w:rPr>
                <w:rFonts w:asciiTheme="minorEastAsia" w:hAnsiTheme="minorEastAsia"/>
              </w:rPr>
            </w:pPr>
          </w:p>
        </w:tc>
        <w:tc>
          <w:tcPr>
            <w:tcW w:w="1559" w:type="dxa"/>
          </w:tcPr>
          <w:p w14:paraId="2081113A" w14:textId="77777777" w:rsidR="00360759" w:rsidRPr="002B0F5B" w:rsidRDefault="00624739" w:rsidP="00A55922">
            <w:pPr>
              <w:jc w:val="right"/>
              <w:rPr>
                <w:rFonts w:asciiTheme="minorEastAsia" w:hAnsiTheme="minorEastAsia"/>
              </w:rPr>
            </w:pPr>
            <w:r w:rsidRPr="002B0F5B">
              <w:rPr>
                <w:rFonts w:asciiTheme="minorEastAsia" w:hAnsiTheme="minorEastAsia"/>
              </w:rPr>
              <w:t>13,975</w:t>
            </w:r>
          </w:p>
        </w:tc>
        <w:tc>
          <w:tcPr>
            <w:tcW w:w="1559" w:type="dxa"/>
          </w:tcPr>
          <w:p w14:paraId="127E9B4A" w14:textId="77777777" w:rsidR="00360759" w:rsidRPr="002B0F5B" w:rsidRDefault="00624739" w:rsidP="00A55922">
            <w:pPr>
              <w:jc w:val="right"/>
              <w:rPr>
                <w:rFonts w:asciiTheme="minorEastAsia" w:hAnsiTheme="minorEastAsia"/>
              </w:rPr>
            </w:pPr>
            <w:r w:rsidRPr="002B0F5B">
              <w:rPr>
                <w:rFonts w:asciiTheme="minorEastAsia" w:hAnsiTheme="minorEastAsia"/>
              </w:rPr>
              <w:t>9,903</w:t>
            </w:r>
          </w:p>
        </w:tc>
        <w:tc>
          <w:tcPr>
            <w:tcW w:w="1701" w:type="dxa"/>
          </w:tcPr>
          <w:p w14:paraId="1E1828B9" w14:textId="77777777" w:rsidR="00360759" w:rsidRPr="002B0F5B" w:rsidRDefault="00801FED" w:rsidP="00A55922">
            <w:pPr>
              <w:jc w:val="right"/>
              <w:rPr>
                <w:rFonts w:asciiTheme="minorEastAsia" w:hAnsiTheme="minorEastAsia"/>
              </w:rPr>
            </w:pPr>
            <w:r w:rsidRPr="002B0F5B">
              <w:rPr>
                <w:rFonts w:asciiTheme="minorEastAsia" w:hAnsiTheme="minorEastAsia" w:hint="eastAsia"/>
              </w:rPr>
              <w:t xml:space="preserve">　　</w:t>
            </w:r>
            <w:r w:rsidR="00624739" w:rsidRPr="002B0F5B">
              <w:rPr>
                <w:rFonts w:asciiTheme="minorEastAsia" w:hAnsiTheme="minorEastAsia"/>
              </w:rPr>
              <w:t>423</w:t>
            </w:r>
          </w:p>
        </w:tc>
      </w:tr>
      <w:tr w:rsidR="002B0F5B" w:rsidRPr="002B0F5B" w14:paraId="5A74E7D6" w14:textId="77777777" w:rsidTr="00A55922">
        <w:tc>
          <w:tcPr>
            <w:tcW w:w="1560" w:type="dxa"/>
          </w:tcPr>
          <w:p w14:paraId="47802DB2" w14:textId="77777777" w:rsidR="00801FED" w:rsidRPr="002B0F5B" w:rsidRDefault="0037019C" w:rsidP="008F53B4">
            <w:pPr>
              <w:jc w:val="left"/>
              <w:rPr>
                <w:rFonts w:asciiTheme="minorEastAsia" w:hAnsiTheme="minorEastAsia"/>
              </w:rPr>
            </w:pPr>
            <w:r w:rsidRPr="002B0F5B">
              <w:rPr>
                <w:rFonts w:asciiTheme="minorEastAsia" w:hAnsiTheme="minorEastAsia" w:hint="eastAsia"/>
              </w:rPr>
              <w:t>市町村・</w:t>
            </w:r>
          </w:p>
          <w:p w14:paraId="1B65D3F7" w14:textId="77777777" w:rsidR="00360759" w:rsidRPr="002B0F5B" w:rsidRDefault="0037019C" w:rsidP="008F53B4">
            <w:pPr>
              <w:jc w:val="left"/>
              <w:rPr>
                <w:rFonts w:asciiTheme="minorEastAsia" w:hAnsiTheme="minorEastAsia"/>
              </w:rPr>
            </w:pPr>
            <w:r w:rsidRPr="002B0F5B">
              <w:rPr>
                <w:rFonts w:asciiTheme="minorEastAsia" w:hAnsiTheme="minorEastAsia" w:hint="eastAsia"/>
              </w:rPr>
              <w:t>一部事務組合</w:t>
            </w:r>
          </w:p>
        </w:tc>
        <w:tc>
          <w:tcPr>
            <w:tcW w:w="1559" w:type="dxa"/>
          </w:tcPr>
          <w:p w14:paraId="2C817D74" w14:textId="77777777" w:rsidR="00360759" w:rsidRPr="002B0F5B" w:rsidRDefault="00801FED" w:rsidP="00A55922">
            <w:pPr>
              <w:jc w:val="right"/>
              <w:rPr>
                <w:rFonts w:asciiTheme="minorEastAsia" w:hAnsiTheme="minorEastAsia"/>
              </w:rPr>
            </w:pPr>
            <w:r w:rsidRPr="002B0F5B">
              <w:rPr>
                <w:rFonts w:asciiTheme="minorEastAsia" w:hAnsiTheme="minorEastAsia" w:hint="eastAsia"/>
              </w:rPr>
              <w:t xml:space="preserve">　　</w:t>
            </w:r>
            <w:r w:rsidR="002D2CC8" w:rsidRPr="002B0F5B">
              <w:rPr>
                <w:rFonts w:asciiTheme="minorEastAsia" w:hAnsiTheme="minorEastAsia" w:hint="eastAsia"/>
              </w:rPr>
              <w:t>850</w:t>
            </w:r>
          </w:p>
          <w:p w14:paraId="7EB692FE" w14:textId="77777777" w:rsidR="00360759" w:rsidRPr="002B0F5B" w:rsidRDefault="00360759" w:rsidP="00A55922">
            <w:pPr>
              <w:jc w:val="right"/>
              <w:rPr>
                <w:rFonts w:asciiTheme="minorEastAsia" w:hAnsiTheme="minorEastAsia"/>
              </w:rPr>
            </w:pPr>
          </w:p>
        </w:tc>
        <w:tc>
          <w:tcPr>
            <w:tcW w:w="1559" w:type="dxa"/>
          </w:tcPr>
          <w:p w14:paraId="3D3221E5" w14:textId="77777777" w:rsidR="00360759" w:rsidRPr="002B0F5B" w:rsidRDefault="002D2CC8" w:rsidP="00A55922">
            <w:pPr>
              <w:jc w:val="right"/>
              <w:rPr>
                <w:rFonts w:asciiTheme="minorEastAsia" w:hAnsiTheme="minorEastAsia"/>
              </w:rPr>
            </w:pPr>
            <w:r w:rsidRPr="002B0F5B">
              <w:rPr>
                <w:rFonts w:asciiTheme="minorEastAsia" w:hAnsiTheme="minorEastAsia" w:hint="eastAsia"/>
              </w:rPr>
              <w:t>12,764</w:t>
            </w:r>
          </w:p>
        </w:tc>
        <w:tc>
          <w:tcPr>
            <w:tcW w:w="1559" w:type="dxa"/>
          </w:tcPr>
          <w:p w14:paraId="474B1F57" w14:textId="77777777" w:rsidR="00360759" w:rsidRPr="002B0F5B" w:rsidRDefault="002D2CC8" w:rsidP="00A55922">
            <w:pPr>
              <w:ind w:firstLineChars="100" w:firstLine="210"/>
              <w:jc w:val="right"/>
              <w:rPr>
                <w:rFonts w:asciiTheme="minorEastAsia" w:hAnsiTheme="minorEastAsia"/>
              </w:rPr>
            </w:pPr>
            <w:r w:rsidRPr="002B0F5B">
              <w:rPr>
                <w:rFonts w:asciiTheme="minorEastAsia" w:hAnsiTheme="minorEastAsia" w:hint="eastAsia"/>
              </w:rPr>
              <w:t>2,63</w:t>
            </w:r>
            <w:r w:rsidR="00624739" w:rsidRPr="002B0F5B">
              <w:rPr>
                <w:rFonts w:asciiTheme="minorEastAsia" w:hAnsiTheme="minorEastAsia"/>
              </w:rPr>
              <w:t>0</w:t>
            </w:r>
          </w:p>
        </w:tc>
        <w:tc>
          <w:tcPr>
            <w:tcW w:w="1701" w:type="dxa"/>
          </w:tcPr>
          <w:p w14:paraId="27FE1B95" w14:textId="77777777" w:rsidR="00360759" w:rsidRPr="002B0F5B" w:rsidRDefault="00624739" w:rsidP="00A55922">
            <w:pPr>
              <w:jc w:val="right"/>
              <w:rPr>
                <w:rFonts w:asciiTheme="minorEastAsia" w:hAnsiTheme="minorEastAsia"/>
              </w:rPr>
            </w:pPr>
            <w:r w:rsidRPr="002B0F5B">
              <w:rPr>
                <w:rFonts w:asciiTheme="minorEastAsia" w:hAnsiTheme="minorEastAsia"/>
              </w:rPr>
              <w:t>125</w:t>
            </w:r>
          </w:p>
        </w:tc>
      </w:tr>
      <w:tr w:rsidR="002B0F5B" w:rsidRPr="002B0F5B" w14:paraId="06C870C8" w14:textId="77777777" w:rsidTr="00A55922">
        <w:tc>
          <w:tcPr>
            <w:tcW w:w="1560" w:type="dxa"/>
            <w:shd w:val="clear" w:color="auto" w:fill="D9D9D9" w:themeFill="background1" w:themeFillShade="D9"/>
          </w:tcPr>
          <w:p w14:paraId="51EEEC3C" w14:textId="77777777" w:rsidR="00360759" w:rsidRPr="002B0F5B" w:rsidRDefault="00801FED" w:rsidP="00A55922">
            <w:pPr>
              <w:jc w:val="center"/>
              <w:rPr>
                <w:rFonts w:asciiTheme="minorEastAsia" w:hAnsiTheme="minorEastAsia"/>
              </w:rPr>
            </w:pPr>
            <w:r w:rsidRPr="002B0F5B">
              <w:rPr>
                <w:rFonts w:asciiTheme="minorEastAsia" w:hAnsiTheme="minorEastAsia" w:hint="eastAsia"/>
              </w:rPr>
              <w:t>合　計</w:t>
            </w:r>
          </w:p>
        </w:tc>
        <w:tc>
          <w:tcPr>
            <w:tcW w:w="1559" w:type="dxa"/>
            <w:shd w:val="clear" w:color="auto" w:fill="D9D9D9" w:themeFill="background1" w:themeFillShade="D9"/>
          </w:tcPr>
          <w:p w14:paraId="55E99E6D" w14:textId="77777777" w:rsidR="00360759" w:rsidRPr="002B0F5B" w:rsidRDefault="00624739" w:rsidP="00A55922">
            <w:pPr>
              <w:jc w:val="right"/>
              <w:rPr>
                <w:rFonts w:asciiTheme="minorEastAsia" w:hAnsiTheme="minorEastAsia"/>
              </w:rPr>
            </w:pPr>
            <w:r w:rsidRPr="002B0F5B">
              <w:rPr>
                <w:rFonts w:asciiTheme="minorEastAsia" w:hAnsiTheme="minorEastAsia"/>
              </w:rPr>
              <w:t>1,796</w:t>
            </w:r>
          </w:p>
        </w:tc>
        <w:tc>
          <w:tcPr>
            <w:tcW w:w="1559" w:type="dxa"/>
            <w:shd w:val="clear" w:color="auto" w:fill="D9D9D9" w:themeFill="background1" w:themeFillShade="D9"/>
          </w:tcPr>
          <w:p w14:paraId="7E6F9343" w14:textId="77777777" w:rsidR="00360759" w:rsidRPr="002B0F5B" w:rsidRDefault="00624739" w:rsidP="00A55922">
            <w:pPr>
              <w:jc w:val="right"/>
              <w:rPr>
                <w:rFonts w:asciiTheme="minorEastAsia" w:hAnsiTheme="minorEastAsia"/>
              </w:rPr>
            </w:pPr>
            <w:r w:rsidRPr="002B0F5B">
              <w:rPr>
                <w:rFonts w:asciiTheme="minorEastAsia" w:hAnsiTheme="minorEastAsia"/>
              </w:rPr>
              <w:t>2</w:t>
            </w:r>
            <w:r w:rsidR="002D2CC8" w:rsidRPr="002B0F5B">
              <w:rPr>
                <w:rFonts w:asciiTheme="minorEastAsia" w:hAnsiTheme="minorEastAsia" w:hint="eastAsia"/>
              </w:rPr>
              <w:t>6,739</w:t>
            </w:r>
          </w:p>
        </w:tc>
        <w:tc>
          <w:tcPr>
            <w:tcW w:w="1559" w:type="dxa"/>
            <w:shd w:val="clear" w:color="auto" w:fill="D9D9D9" w:themeFill="background1" w:themeFillShade="D9"/>
          </w:tcPr>
          <w:p w14:paraId="19715F1D" w14:textId="77777777" w:rsidR="00360759" w:rsidRPr="002B0F5B" w:rsidRDefault="002D2CC8" w:rsidP="00A55922">
            <w:pPr>
              <w:jc w:val="right"/>
              <w:rPr>
                <w:rFonts w:asciiTheme="minorEastAsia" w:hAnsiTheme="minorEastAsia"/>
              </w:rPr>
            </w:pPr>
            <w:r w:rsidRPr="002B0F5B">
              <w:rPr>
                <w:rFonts w:asciiTheme="minorEastAsia" w:hAnsiTheme="minorEastAsia" w:hint="eastAsia"/>
              </w:rPr>
              <w:t>1</w:t>
            </w:r>
            <w:r w:rsidR="00624739" w:rsidRPr="002B0F5B">
              <w:rPr>
                <w:rFonts w:asciiTheme="minorEastAsia" w:hAnsiTheme="minorEastAsia"/>
              </w:rPr>
              <w:t>2</w:t>
            </w:r>
            <w:r w:rsidRPr="002B0F5B">
              <w:rPr>
                <w:rFonts w:asciiTheme="minorEastAsia" w:hAnsiTheme="minorEastAsia" w:hint="eastAsia"/>
              </w:rPr>
              <w:t>,</w:t>
            </w:r>
            <w:r w:rsidR="00624739" w:rsidRPr="002B0F5B">
              <w:rPr>
                <w:rFonts w:asciiTheme="minorEastAsia" w:hAnsiTheme="minorEastAsia"/>
              </w:rPr>
              <w:t>5</w:t>
            </w:r>
            <w:r w:rsidRPr="002B0F5B">
              <w:rPr>
                <w:rFonts w:asciiTheme="minorEastAsia" w:hAnsiTheme="minorEastAsia" w:hint="eastAsia"/>
              </w:rPr>
              <w:t>32</w:t>
            </w:r>
          </w:p>
        </w:tc>
        <w:tc>
          <w:tcPr>
            <w:tcW w:w="1701" w:type="dxa"/>
            <w:shd w:val="clear" w:color="auto" w:fill="D9D9D9" w:themeFill="background1" w:themeFillShade="D9"/>
          </w:tcPr>
          <w:p w14:paraId="2D5A930F" w14:textId="77777777" w:rsidR="00360759" w:rsidRPr="002B0F5B" w:rsidRDefault="00801FED" w:rsidP="00A55922">
            <w:pPr>
              <w:jc w:val="right"/>
              <w:rPr>
                <w:rFonts w:asciiTheme="minorEastAsia" w:hAnsiTheme="minorEastAsia"/>
              </w:rPr>
            </w:pPr>
            <w:r w:rsidRPr="002B0F5B">
              <w:rPr>
                <w:rFonts w:asciiTheme="minorEastAsia" w:hAnsiTheme="minorEastAsia" w:hint="eastAsia"/>
              </w:rPr>
              <w:t xml:space="preserve">　</w:t>
            </w:r>
            <w:r w:rsidR="00624739" w:rsidRPr="002B0F5B">
              <w:rPr>
                <w:rFonts w:asciiTheme="minorEastAsia" w:hAnsiTheme="minorEastAsia"/>
              </w:rPr>
              <w:t>548</w:t>
            </w:r>
          </w:p>
        </w:tc>
      </w:tr>
    </w:tbl>
    <w:p w14:paraId="529B6353" w14:textId="77777777" w:rsidR="009333DB" w:rsidRPr="002B0F5B" w:rsidRDefault="00235EAA" w:rsidP="00624739">
      <w:pPr>
        <w:ind w:leftChars="300" w:left="1430" w:hangingChars="400" w:hanging="800"/>
        <w:jc w:val="left"/>
        <w:rPr>
          <w:rFonts w:asciiTheme="minorEastAsia" w:hAnsiTheme="minorEastAsia"/>
          <w:sz w:val="20"/>
          <w:szCs w:val="20"/>
        </w:rPr>
      </w:pPr>
      <w:r w:rsidRPr="002B0F5B">
        <w:rPr>
          <w:rFonts w:asciiTheme="minorEastAsia" w:hAnsiTheme="minorEastAsia" w:hint="eastAsia"/>
          <w:sz w:val="20"/>
          <w:szCs w:val="20"/>
        </w:rPr>
        <w:t>備考</w:t>
      </w:r>
      <w:r w:rsidR="009333DB" w:rsidRPr="002B0F5B">
        <w:rPr>
          <w:rFonts w:asciiTheme="minorEastAsia" w:hAnsiTheme="minorEastAsia" w:hint="eastAsia"/>
          <w:sz w:val="20"/>
          <w:szCs w:val="20"/>
        </w:rPr>
        <w:t xml:space="preserve">　１）フェニックス埋立処分場は大阪沖処分場</w:t>
      </w:r>
      <w:r w:rsidR="0067359D" w:rsidRPr="002B0F5B">
        <w:rPr>
          <w:rFonts w:asciiTheme="minorEastAsia" w:hAnsiTheme="minorEastAsia" w:hint="eastAsia"/>
          <w:sz w:val="20"/>
          <w:szCs w:val="20"/>
        </w:rPr>
        <w:t>（管理型）</w:t>
      </w:r>
      <w:r w:rsidR="00624739" w:rsidRPr="002B0F5B">
        <w:rPr>
          <w:rFonts w:asciiTheme="minorEastAsia" w:hAnsiTheme="minorEastAsia" w:hint="eastAsia"/>
          <w:sz w:val="20"/>
          <w:szCs w:val="20"/>
        </w:rPr>
        <w:t>を</w:t>
      </w:r>
      <w:r w:rsidR="0067359D" w:rsidRPr="002B0F5B">
        <w:rPr>
          <w:rFonts w:asciiTheme="minorEastAsia" w:hAnsiTheme="minorEastAsia" w:hint="eastAsia"/>
          <w:sz w:val="20"/>
          <w:szCs w:val="20"/>
        </w:rPr>
        <w:t>示す。</w:t>
      </w:r>
    </w:p>
    <w:p w14:paraId="2E3E499C" w14:textId="77777777" w:rsidR="00235EAA" w:rsidRPr="002B0F5B" w:rsidRDefault="009333DB" w:rsidP="00624739">
      <w:pPr>
        <w:ind w:leftChars="600" w:left="1460" w:hangingChars="100" w:hanging="200"/>
        <w:jc w:val="left"/>
        <w:rPr>
          <w:rFonts w:asciiTheme="minorEastAsia" w:hAnsiTheme="minorEastAsia"/>
          <w:sz w:val="20"/>
          <w:szCs w:val="20"/>
        </w:rPr>
      </w:pPr>
      <w:r w:rsidRPr="002B0F5B">
        <w:rPr>
          <w:rFonts w:asciiTheme="minorEastAsia" w:hAnsiTheme="minorEastAsia" w:hint="eastAsia"/>
          <w:sz w:val="20"/>
          <w:szCs w:val="20"/>
        </w:rPr>
        <w:t>２</w:t>
      </w:r>
      <w:r w:rsidR="00235EAA" w:rsidRPr="002B0F5B">
        <w:rPr>
          <w:rFonts w:asciiTheme="minorEastAsia" w:hAnsiTheme="minorEastAsia" w:hint="eastAsia"/>
          <w:sz w:val="20"/>
          <w:szCs w:val="20"/>
        </w:rPr>
        <w:t>）市町村・一部事務組合は、高槻市、八尾市、箕面市、泉北環境整備施設組合、柏羽藤環境事業組合</w:t>
      </w:r>
      <w:r w:rsidR="00DF15DA" w:rsidRPr="002B0F5B">
        <w:rPr>
          <w:rFonts w:asciiTheme="minorEastAsia" w:hAnsiTheme="minorEastAsia" w:hint="eastAsia"/>
          <w:sz w:val="20"/>
          <w:szCs w:val="20"/>
        </w:rPr>
        <w:t>、大阪市・八尾市・松原市清掃施設組合</w:t>
      </w:r>
      <w:r w:rsidR="00235EAA" w:rsidRPr="002B0F5B">
        <w:rPr>
          <w:rFonts w:asciiTheme="minorEastAsia" w:hAnsiTheme="minorEastAsia" w:hint="eastAsia"/>
          <w:sz w:val="20"/>
          <w:szCs w:val="20"/>
        </w:rPr>
        <w:t>が</w:t>
      </w:r>
      <w:r w:rsidR="0067359D" w:rsidRPr="002B0F5B">
        <w:rPr>
          <w:rFonts w:asciiTheme="minorEastAsia" w:hAnsiTheme="minorEastAsia" w:hint="eastAsia"/>
          <w:sz w:val="20"/>
          <w:szCs w:val="20"/>
        </w:rPr>
        <w:t>所有</w:t>
      </w:r>
      <w:r w:rsidR="00235EAA" w:rsidRPr="002B0F5B">
        <w:rPr>
          <w:rFonts w:asciiTheme="minorEastAsia" w:hAnsiTheme="minorEastAsia" w:hint="eastAsia"/>
          <w:sz w:val="20"/>
          <w:szCs w:val="20"/>
        </w:rPr>
        <w:t>する計６処分場の合計を示す。</w:t>
      </w:r>
    </w:p>
    <w:p w14:paraId="269AB313" w14:textId="77777777" w:rsidR="00EC77A4" w:rsidRPr="002B0F5B" w:rsidRDefault="00EC77A4" w:rsidP="00CA76D3">
      <w:pPr>
        <w:ind w:leftChars="300" w:left="630" w:firstLineChars="100" w:firstLine="210"/>
        <w:jc w:val="left"/>
        <w:rPr>
          <w:rFonts w:asciiTheme="minorEastAsia" w:hAnsiTheme="minorEastAsia"/>
        </w:rPr>
      </w:pPr>
    </w:p>
    <w:p w14:paraId="17D4ABBC" w14:textId="77777777" w:rsidR="00C427D3" w:rsidRPr="002B0F5B" w:rsidRDefault="00C427D3" w:rsidP="00C427D3">
      <w:pPr>
        <w:ind w:leftChars="100" w:left="630" w:hangingChars="200" w:hanging="420"/>
        <w:jc w:val="left"/>
        <w:rPr>
          <w:rFonts w:asciiTheme="minorEastAsia" w:hAnsiTheme="minorEastAsia"/>
          <w:sz w:val="22"/>
        </w:rPr>
      </w:pPr>
      <w:r w:rsidRPr="002B0F5B">
        <w:rPr>
          <w:rFonts w:asciiTheme="minorEastAsia" w:hAnsiTheme="minorEastAsia" w:hint="eastAsia"/>
        </w:rPr>
        <w:t xml:space="preserve">　</w:t>
      </w:r>
      <w:r w:rsidRPr="002B0F5B">
        <w:rPr>
          <w:rFonts w:asciiTheme="minorEastAsia" w:hAnsiTheme="minorEastAsia" w:hint="eastAsia"/>
          <w:sz w:val="22"/>
        </w:rPr>
        <w:t xml:space="preserve">　　</w:t>
      </w:r>
      <w:r w:rsidR="005652AD" w:rsidRPr="002B0F5B">
        <w:rPr>
          <w:rFonts w:asciiTheme="minorEastAsia" w:hAnsiTheme="minorEastAsia" w:hint="eastAsia"/>
          <w:sz w:val="22"/>
        </w:rPr>
        <w:t>想定地震別に</w:t>
      </w:r>
      <w:r w:rsidRPr="002B0F5B">
        <w:rPr>
          <w:rFonts w:asciiTheme="minorEastAsia" w:hAnsiTheme="minorEastAsia" w:hint="eastAsia"/>
          <w:sz w:val="22"/>
        </w:rPr>
        <w:t>災害廃棄物の埋立処分必要量</w:t>
      </w:r>
      <w:r w:rsidR="00784CFA" w:rsidRPr="002B0F5B">
        <w:rPr>
          <w:rFonts w:asciiTheme="minorEastAsia" w:hAnsiTheme="minorEastAsia" w:hint="eastAsia"/>
          <w:sz w:val="22"/>
        </w:rPr>
        <w:t>を推計</w:t>
      </w:r>
      <w:r w:rsidRPr="002B0F5B">
        <w:rPr>
          <w:rFonts w:asciiTheme="minorEastAsia" w:hAnsiTheme="minorEastAsia" w:hint="eastAsia"/>
          <w:sz w:val="22"/>
        </w:rPr>
        <w:t>した結果を</w:t>
      </w:r>
      <w:r w:rsidR="00A85881" w:rsidRPr="002B0F5B">
        <w:rPr>
          <w:rFonts w:asciiTheme="minorEastAsia" w:hAnsiTheme="minorEastAsia" w:hint="eastAsia"/>
          <w:sz w:val="22"/>
        </w:rPr>
        <w:t>表</w:t>
      </w:r>
      <w:r w:rsidR="004F062E" w:rsidRPr="002B0F5B">
        <w:rPr>
          <w:rFonts w:asciiTheme="minorEastAsia" w:hAnsiTheme="minorEastAsia" w:hint="eastAsia"/>
          <w:sz w:val="22"/>
        </w:rPr>
        <w:t>８</w:t>
      </w:r>
      <w:r w:rsidR="00A85881" w:rsidRPr="002B0F5B">
        <w:rPr>
          <w:rFonts w:asciiTheme="minorEastAsia" w:hAnsiTheme="minorEastAsia" w:hint="eastAsia"/>
          <w:sz w:val="22"/>
        </w:rPr>
        <w:t>に</w:t>
      </w:r>
      <w:r w:rsidRPr="002B0F5B">
        <w:rPr>
          <w:rFonts w:asciiTheme="minorEastAsia" w:hAnsiTheme="minorEastAsia" w:hint="eastAsia"/>
          <w:sz w:val="22"/>
        </w:rPr>
        <w:t>示す。</w:t>
      </w:r>
    </w:p>
    <w:p w14:paraId="54CCF7E1" w14:textId="77777777" w:rsidR="00784CFA" w:rsidRPr="00194E37" w:rsidRDefault="00784CFA" w:rsidP="007149C7">
      <w:pPr>
        <w:ind w:leftChars="300" w:left="630" w:firstLineChars="100" w:firstLine="220"/>
        <w:jc w:val="left"/>
        <w:rPr>
          <w:rFonts w:asciiTheme="minorEastAsia" w:hAnsiTheme="minorEastAsia"/>
          <w:sz w:val="22"/>
        </w:rPr>
      </w:pPr>
      <w:r w:rsidRPr="002B0F5B">
        <w:rPr>
          <w:rFonts w:asciiTheme="minorEastAsia" w:hAnsiTheme="minorEastAsia" w:hint="eastAsia"/>
          <w:sz w:val="22"/>
        </w:rPr>
        <w:t>埋立必要量は</w:t>
      </w:r>
      <w:r w:rsidRPr="002B0F5B">
        <w:rPr>
          <w:rFonts w:asciiTheme="minorEastAsia" w:hAnsiTheme="minorEastAsia"/>
          <w:sz w:val="22"/>
        </w:rPr>
        <w:t>212～2,459千</w:t>
      </w:r>
      <w:r w:rsidRPr="002B0F5B">
        <w:rPr>
          <w:rFonts w:asciiTheme="minorEastAsia" w:hAnsiTheme="minorEastAsia" w:hint="eastAsia"/>
          <w:sz w:val="22"/>
        </w:rPr>
        <w:t>ｍ</w:t>
      </w:r>
      <w:r w:rsidRPr="002B0F5B">
        <w:rPr>
          <w:rFonts w:asciiTheme="minorEastAsia" w:hAnsiTheme="minorEastAsia" w:hint="eastAsia"/>
          <w:sz w:val="22"/>
          <w:vertAlign w:val="superscript"/>
        </w:rPr>
        <w:t>３</w:t>
      </w:r>
      <w:r w:rsidR="00192F27" w:rsidRPr="002B0F5B">
        <w:rPr>
          <w:rFonts w:asciiTheme="minorEastAsia" w:hAnsiTheme="minorEastAsia" w:hint="eastAsia"/>
          <w:sz w:val="22"/>
        </w:rPr>
        <w:t>で、平成</w:t>
      </w:r>
      <w:r w:rsidR="00624739" w:rsidRPr="002B0F5B">
        <w:rPr>
          <w:rFonts w:asciiTheme="minorEastAsia" w:hAnsiTheme="minorEastAsia" w:hint="eastAsia"/>
          <w:sz w:val="22"/>
        </w:rPr>
        <w:t>28</w:t>
      </w:r>
      <w:r w:rsidR="00192F27" w:rsidRPr="002B0F5B">
        <w:rPr>
          <w:rFonts w:asciiTheme="minorEastAsia" w:hAnsiTheme="minorEastAsia"/>
          <w:sz w:val="22"/>
        </w:rPr>
        <w:t>年度末時点</w:t>
      </w:r>
      <w:r w:rsidRPr="002B0F5B">
        <w:rPr>
          <w:rFonts w:asciiTheme="minorEastAsia" w:hAnsiTheme="minorEastAsia" w:hint="eastAsia"/>
          <w:sz w:val="22"/>
        </w:rPr>
        <w:t>の</w:t>
      </w:r>
      <w:r w:rsidR="00192F27" w:rsidRPr="002B0F5B">
        <w:rPr>
          <w:rFonts w:asciiTheme="minorEastAsia" w:hAnsiTheme="minorEastAsia" w:hint="eastAsia"/>
          <w:sz w:val="22"/>
        </w:rPr>
        <w:t>残余容量</w:t>
      </w:r>
      <w:r w:rsidR="00192F27" w:rsidRPr="002B0F5B">
        <w:rPr>
          <w:rFonts w:asciiTheme="minorEastAsia" w:hAnsiTheme="minorEastAsia"/>
          <w:sz w:val="22"/>
        </w:rPr>
        <w:t>1</w:t>
      </w:r>
      <w:r w:rsidR="00624739" w:rsidRPr="002B0F5B">
        <w:rPr>
          <w:rFonts w:asciiTheme="minorEastAsia" w:hAnsiTheme="minorEastAsia"/>
          <w:sz w:val="22"/>
        </w:rPr>
        <w:t>2</w:t>
      </w:r>
      <w:r w:rsidR="00192F27" w:rsidRPr="002B0F5B">
        <w:rPr>
          <w:rFonts w:asciiTheme="minorEastAsia" w:hAnsiTheme="minorEastAsia"/>
          <w:sz w:val="22"/>
        </w:rPr>
        <w:t>,</w:t>
      </w:r>
      <w:r w:rsidR="00624739" w:rsidRPr="002B0F5B">
        <w:rPr>
          <w:rFonts w:asciiTheme="minorEastAsia" w:hAnsiTheme="minorEastAsia"/>
          <w:sz w:val="22"/>
        </w:rPr>
        <w:t>532</w:t>
      </w:r>
      <w:r w:rsidR="00192F27" w:rsidRPr="002B0F5B">
        <w:rPr>
          <w:rFonts w:asciiTheme="minorEastAsia" w:hAnsiTheme="minorEastAsia" w:hint="eastAsia"/>
          <w:sz w:val="22"/>
        </w:rPr>
        <w:t>千ｍ</w:t>
      </w:r>
      <w:r w:rsidR="00192F27" w:rsidRPr="002B0F5B">
        <w:rPr>
          <w:rFonts w:asciiTheme="minorEastAsia" w:hAnsiTheme="minorEastAsia" w:hint="eastAsia"/>
          <w:sz w:val="22"/>
          <w:vertAlign w:val="superscript"/>
        </w:rPr>
        <w:t>３</w:t>
      </w:r>
      <w:r w:rsidR="00192F27" w:rsidRPr="002B0F5B">
        <w:rPr>
          <w:rFonts w:asciiTheme="minorEastAsia" w:hAnsiTheme="minorEastAsia" w:hint="eastAsia"/>
          <w:sz w:val="22"/>
        </w:rPr>
        <w:t>を十分下回っており、</w:t>
      </w:r>
      <w:r w:rsidRPr="002B0F5B">
        <w:rPr>
          <w:rFonts w:asciiTheme="minorEastAsia" w:hAnsiTheme="minorEastAsia" w:hint="eastAsia"/>
          <w:sz w:val="22"/>
        </w:rPr>
        <w:t>大阪府域の公共機関が管理する最終処分場での埋立処分は</w:t>
      </w:r>
      <w:r w:rsidRPr="00194E37">
        <w:rPr>
          <w:rFonts w:asciiTheme="minorEastAsia" w:hAnsiTheme="minorEastAsia" w:hint="eastAsia"/>
          <w:sz w:val="22"/>
        </w:rPr>
        <w:t>可</w:t>
      </w:r>
      <w:r w:rsidRPr="00194E37">
        <w:rPr>
          <w:rFonts w:asciiTheme="minorEastAsia" w:hAnsiTheme="minorEastAsia" w:hint="eastAsia"/>
          <w:sz w:val="22"/>
        </w:rPr>
        <w:lastRenderedPageBreak/>
        <w:t>能であると</w:t>
      </w:r>
      <w:r w:rsidR="00192F27" w:rsidRPr="00194E37">
        <w:rPr>
          <w:rFonts w:asciiTheme="minorEastAsia" w:hAnsiTheme="minorEastAsia" w:hint="eastAsia"/>
          <w:sz w:val="22"/>
        </w:rPr>
        <w:t>推測</w:t>
      </w:r>
      <w:r w:rsidRPr="00194E37">
        <w:rPr>
          <w:rFonts w:asciiTheme="minorEastAsia" w:hAnsiTheme="minorEastAsia" w:hint="eastAsia"/>
          <w:sz w:val="22"/>
        </w:rPr>
        <w:t>される。</w:t>
      </w:r>
    </w:p>
    <w:p w14:paraId="564E4F80" w14:textId="77777777" w:rsidR="005D518D" w:rsidRPr="002B0F5B" w:rsidRDefault="005427F5" w:rsidP="007149C7">
      <w:pPr>
        <w:ind w:leftChars="300" w:left="630" w:firstLineChars="100" w:firstLine="220"/>
        <w:jc w:val="left"/>
        <w:rPr>
          <w:rFonts w:asciiTheme="minorEastAsia" w:hAnsiTheme="minorEastAsia"/>
          <w:sz w:val="22"/>
        </w:rPr>
      </w:pPr>
      <w:r w:rsidRPr="002B0F5B">
        <w:rPr>
          <w:rFonts w:asciiTheme="minorEastAsia" w:hAnsiTheme="minorEastAsia" w:hint="eastAsia"/>
          <w:sz w:val="22"/>
        </w:rPr>
        <w:t>なお、</w:t>
      </w:r>
      <w:r w:rsidR="005D518D" w:rsidRPr="002B0F5B">
        <w:rPr>
          <w:rFonts w:asciiTheme="minorEastAsia" w:hAnsiTheme="minorEastAsia" w:hint="eastAsia"/>
          <w:sz w:val="22"/>
        </w:rPr>
        <w:t>発災後</w:t>
      </w:r>
      <w:r w:rsidRPr="002B0F5B">
        <w:rPr>
          <w:rFonts w:asciiTheme="minorEastAsia" w:hAnsiTheme="minorEastAsia" w:hint="eastAsia"/>
          <w:sz w:val="22"/>
        </w:rPr>
        <w:t>は各処分場の残余容量を踏まえ、各処分場の管理者と受入可能量について調整のうえ、最終処分量について</w:t>
      </w:r>
      <w:r w:rsidR="005D518D" w:rsidRPr="002B0F5B">
        <w:rPr>
          <w:rFonts w:asciiTheme="minorEastAsia" w:hAnsiTheme="minorEastAsia" w:hint="eastAsia"/>
          <w:sz w:val="22"/>
        </w:rPr>
        <w:t>検討する。</w:t>
      </w:r>
    </w:p>
    <w:p w14:paraId="154CB666" w14:textId="77777777" w:rsidR="00C427D3" w:rsidRPr="002B0F5B" w:rsidRDefault="00C427D3" w:rsidP="00A55922">
      <w:pPr>
        <w:jc w:val="center"/>
        <w:rPr>
          <w:rFonts w:asciiTheme="minorEastAsia" w:hAnsiTheme="minorEastAsia"/>
          <w:b/>
          <w:sz w:val="22"/>
        </w:rPr>
      </w:pPr>
      <w:r w:rsidRPr="002B0F5B">
        <w:rPr>
          <w:rFonts w:asciiTheme="minorEastAsia" w:hAnsiTheme="minorEastAsia" w:hint="eastAsia"/>
          <w:sz w:val="22"/>
        </w:rPr>
        <w:t>表</w:t>
      </w:r>
      <w:r w:rsidR="004F062E" w:rsidRPr="002B0F5B">
        <w:rPr>
          <w:rFonts w:asciiTheme="minorEastAsia" w:hAnsiTheme="minorEastAsia" w:hint="eastAsia"/>
          <w:sz w:val="22"/>
        </w:rPr>
        <w:t>８</w:t>
      </w:r>
      <w:r w:rsidRPr="002B0F5B">
        <w:rPr>
          <w:rFonts w:asciiTheme="minorEastAsia" w:hAnsiTheme="minorEastAsia" w:hint="eastAsia"/>
          <w:sz w:val="22"/>
        </w:rPr>
        <w:t xml:space="preserve">　大阪府</w:t>
      </w:r>
      <w:r w:rsidR="00587F34" w:rsidRPr="002B0F5B">
        <w:rPr>
          <w:rFonts w:asciiTheme="minorEastAsia" w:hAnsiTheme="minorEastAsia" w:hint="eastAsia"/>
          <w:sz w:val="22"/>
        </w:rPr>
        <w:t>域</w:t>
      </w:r>
      <w:r w:rsidRPr="002B0F5B">
        <w:rPr>
          <w:rFonts w:asciiTheme="minorEastAsia" w:hAnsiTheme="minorEastAsia" w:hint="eastAsia"/>
          <w:sz w:val="22"/>
        </w:rPr>
        <w:t>の埋立処分必要量</w:t>
      </w:r>
    </w:p>
    <w:tbl>
      <w:tblPr>
        <w:tblStyle w:val="a8"/>
        <w:tblW w:w="9215" w:type="dxa"/>
        <w:tblInd w:w="-176" w:type="dxa"/>
        <w:tblLook w:val="04A0" w:firstRow="1" w:lastRow="0" w:firstColumn="1" w:lastColumn="0" w:noHBand="0" w:noVBand="1"/>
      </w:tblPr>
      <w:tblGrid>
        <w:gridCol w:w="1277"/>
        <w:gridCol w:w="1134"/>
        <w:gridCol w:w="1134"/>
        <w:gridCol w:w="1134"/>
        <w:gridCol w:w="1134"/>
        <w:gridCol w:w="1134"/>
        <w:gridCol w:w="1134"/>
        <w:gridCol w:w="1134"/>
      </w:tblGrid>
      <w:tr w:rsidR="002B0F5B" w:rsidRPr="002B0F5B" w14:paraId="752274FB" w14:textId="77777777" w:rsidTr="00A55922">
        <w:tc>
          <w:tcPr>
            <w:tcW w:w="1277" w:type="dxa"/>
            <w:tcBorders>
              <w:tl2br w:val="single" w:sz="4" w:space="0" w:color="auto"/>
            </w:tcBorders>
            <w:shd w:val="clear" w:color="auto" w:fill="EEECE1" w:themeFill="background2"/>
          </w:tcPr>
          <w:p w14:paraId="3AFE12D0" w14:textId="77777777" w:rsidR="00E60293" w:rsidRPr="002B0F5B" w:rsidRDefault="00C427D3" w:rsidP="008F53B4">
            <w:pPr>
              <w:jc w:val="left"/>
              <w:rPr>
                <w:rFonts w:asciiTheme="minorEastAsia" w:hAnsiTheme="minorEastAsia"/>
                <w:sz w:val="18"/>
                <w:szCs w:val="18"/>
              </w:rPr>
            </w:pPr>
            <w:r w:rsidRPr="002B0F5B">
              <w:rPr>
                <w:rFonts w:asciiTheme="minorEastAsia" w:hAnsiTheme="minorEastAsia" w:hint="eastAsia"/>
              </w:rPr>
              <w:t xml:space="preserve">　 </w:t>
            </w:r>
            <w:r w:rsidRPr="002B0F5B">
              <w:rPr>
                <w:rFonts w:asciiTheme="minorEastAsia" w:hAnsiTheme="minorEastAsia" w:hint="eastAsia"/>
                <w:sz w:val="18"/>
                <w:szCs w:val="18"/>
              </w:rPr>
              <w:t>地震</w:t>
            </w:r>
          </w:p>
          <w:p w14:paraId="40249266" w14:textId="77777777" w:rsidR="00C427D3" w:rsidRPr="002B0F5B" w:rsidRDefault="001B430F" w:rsidP="008F53B4">
            <w:pPr>
              <w:jc w:val="left"/>
              <w:rPr>
                <w:rFonts w:asciiTheme="minorEastAsia" w:hAnsiTheme="minorEastAsia"/>
                <w:sz w:val="18"/>
                <w:szCs w:val="18"/>
              </w:rPr>
            </w:pPr>
            <w:r w:rsidRPr="002B0F5B">
              <w:rPr>
                <w:rFonts w:asciiTheme="minorEastAsia" w:hAnsiTheme="minorEastAsia" w:hint="eastAsia"/>
                <w:sz w:val="18"/>
                <w:szCs w:val="18"/>
              </w:rPr>
              <w:t>地域</w:t>
            </w:r>
          </w:p>
        </w:tc>
        <w:tc>
          <w:tcPr>
            <w:tcW w:w="1134" w:type="dxa"/>
            <w:shd w:val="clear" w:color="auto" w:fill="EEECE1" w:themeFill="background2"/>
          </w:tcPr>
          <w:p w14:paraId="56112EEA"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上町断層帯Ａ</w:t>
            </w:r>
          </w:p>
        </w:tc>
        <w:tc>
          <w:tcPr>
            <w:tcW w:w="1134" w:type="dxa"/>
            <w:shd w:val="clear" w:color="auto" w:fill="EEECE1" w:themeFill="background2"/>
          </w:tcPr>
          <w:p w14:paraId="6C41BB5E"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上町断層帯Ｂ</w:t>
            </w:r>
          </w:p>
        </w:tc>
        <w:tc>
          <w:tcPr>
            <w:tcW w:w="1134" w:type="dxa"/>
            <w:shd w:val="clear" w:color="auto" w:fill="EEECE1" w:themeFill="background2"/>
          </w:tcPr>
          <w:p w14:paraId="30BE08B9"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生駒断層帯</w:t>
            </w:r>
          </w:p>
        </w:tc>
        <w:tc>
          <w:tcPr>
            <w:tcW w:w="1134" w:type="dxa"/>
            <w:shd w:val="clear" w:color="auto" w:fill="EEECE1" w:themeFill="background2"/>
          </w:tcPr>
          <w:p w14:paraId="0561798D"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 xml:space="preserve">有馬高槻断層帯　</w:t>
            </w:r>
          </w:p>
        </w:tc>
        <w:tc>
          <w:tcPr>
            <w:tcW w:w="1134" w:type="dxa"/>
            <w:shd w:val="clear" w:color="auto" w:fill="EEECE1" w:themeFill="background2"/>
          </w:tcPr>
          <w:p w14:paraId="0780CF9F"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中央構造線断層帯</w:t>
            </w:r>
          </w:p>
        </w:tc>
        <w:tc>
          <w:tcPr>
            <w:tcW w:w="1134" w:type="dxa"/>
            <w:shd w:val="clear" w:color="auto" w:fill="EEECE1" w:themeFill="background2"/>
          </w:tcPr>
          <w:p w14:paraId="73A9BF7B"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東南海・南海</w:t>
            </w:r>
          </w:p>
        </w:tc>
        <w:tc>
          <w:tcPr>
            <w:tcW w:w="1134" w:type="dxa"/>
            <w:shd w:val="clear" w:color="auto" w:fill="EEECE1" w:themeFill="background2"/>
          </w:tcPr>
          <w:p w14:paraId="5223BEC7"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南海</w:t>
            </w:r>
          </w:p>
          <w:p w14:paraId="405AC41D" w14:textId="77777777" w:rsidR="00C427D3" w:rsidRPr="002B0F5B" w:rsidRDefault="00C427D3" w:rsidP="008F53B4">
            <w:pPr>
              <w:jc w:val="left"/>
              <w:rPr>
                <w:rFonts w:asciiTheme="minorEastAsia" w:hAnsiTheme="minorEastAsia"/>
              </w:rPr>
            </w:pPr>
            <w:r w:rsidRPr="002B0F5B">
              <w:rPr>
                <w:rFonts w:asciiTheme="minorEastAsia" w:hAnsiTheme="minorEastAsia" w:hint="eastAsia"/>
              </w:rPr>
              <w:t>トラフ</w:t>
            </w:r>
          </w:p>
        </w:tc>
      </w:tr>
      <w:tr w:rsidR="002B0F5B" w:rsidRPr="002B0F5B" w14:paraId="6C661A34" w14:textId="77777777" w:rsidTr="00A55922">
        <w:tc>
          <w:tcPr>
            <w:tcW w:w="1277" w:type="dxa"/>
          </w:tcPr>
          <w:p w14:paraId="45EEC954" w14:textId="77777777" w:rsidR="005C1A9B" w:rsidRPr="002B0F5B" w:rsidRDefault="005C1A9B" w:rsidP="008F53B4">
            <w:pPr>
              <w:jc w:val="left"/>
              <w:rPr>
                <w:rFonts w:asciiTheme="minorEastAsia" w:hAnsiTheme="minorEastAsia"/>
              </w:rPr>
            </w:pPr>
            <w:r w:rsidRPr="002B0F5B">
              <w:rPr>
                <w:rFonts w:asciiTheme="minorEastAsia" w:hAnsiTheme="minorEastAsia" w:hint="eastAsia"/>
              </w:rPr>
              <w:t>埋立</w:t>
            </w:r>
            <w:r w:rsidR="00E60293" w:rsidRPr="002B0F5B">
              <w:rPr>
                <w:rFonts w:asciiTheme="minorEastAsia" w:hAnsiTheme="minorEastAsia" w:hint="eastAsia"/>
              </w:rPr>
              <w:t>必要</w:t>
            </w:r>
            <w:r w:rsidRPr="002B0F5B">
              <w:rPr>
                <w:rFonts w:asciiTheme="minorEastAsia" w:hAnsiTheme="minorEastAsia" w:hint="eastAsia"/>
              </w:rPr>
              <w:t>量</w:t>
            </w:r>
          </w:p>
          <w:p w14:paraId="74AE7700" w14:textId="77777777" w:rsidR="00C427D3" w:rsidRPr="002B0F5B" w:rsidRDefault="005C1A9B" w:rsidP="007149C7">
            <w:pPr>
              <w:ind w:firstLineChars="100" w:firstLine="180"/>
              <w:jc w:val="left"/>
              <w:rPr>
                <w:rFonts w:asciiTheme="minorEastAsia" w:hAnsiTheme="minorEastAsia"/>
              </w:rPr>
            </w:pPr>
            <w:r w:rsidRPr="002B0F5B">
              <w:rPr>
                <w:rFonts w:asciiTheme="minorEastAsia" w:hAnsiTheme="minorEastAsia" w:hint="eastAsia"/>
                <w:sz w:val="18"/>
                <w:szCs w:val="18"/>
              </w:rPr>
              <w:t>（千</w:t>
            </w:r>
            <w:r w:rsidR="00784CFA" w:rsidRPr="002B0F5B">
              <w:rPr>
                <w:rFonts w:asciiTheme="minorEastAsia" w:hAnsiTheme="minorEastAsia" w:hint="eastAsia"/>
                <w:sz w:val="18"/>
                <w:szCs w:val="18"/>
              </w:rPr>
              <w:t>ｍ</w:t>
            </w:r>
            <w:r w:rsidR="00784CFA" w:rsidRPr="002B0F5B">
              <w:rPr>
                <w:rFonts w:asciiTheme="minorEastAsia" w:hAnsiTheme="minorEastAsia" w:hint="eastAsia"/>
                <w:vertAlign w:val="superscript"/>
              </w:rPr>
              <w:t>３</w:t>
            </w:r>
            <w:r w:rsidRPr="002B0F5B">
              <w:rPr>
                <w:rFonts w:asciiTheme="minorEastAsia" w:hAnsiTheme="minorEastAsia" w:hint="eastAsia"/>
                <w:sz w:val="18"/>
                <w:szCs w:val="18"/>
              </w:rPr>
              <w:t>）</w:t>
            </w:r>
          </w:p>
        </w:tc>
        <w:tc>
          <w:tcPr>
            <w:tcW w:w="1134" w:type="dxa"/>
          </w:tcPr>
          <w:p w14:paraId="641832E2" w14:textId="77777777" w:rsidR="00C427D3" w:rsidRPr="002B0F5B" w:rsidRDefault="00E60293">
            <w:pPr>
              <w:jc w:val="right"/>
              <w:rPr>
                <w:rFonts w:asciiTheme="minorEastAsia" w:hAnsiTheme="minorEastAsia"/>
              </w:rPr>
            </w:pPr>
            <w:r w:rsidRPr="002B0F5B">
              <w:rPr>
                <w:rFonts w:asciiTheme="minorEastAsia" w:hAnsiTheme="minorEastAsia" w:hint="eastAsia"/>
              </w:rPr>
              <w:t>2,</w:t>
            </w:r>
            <w:r w:rsidR="00784CFA" w:rsidRPr="002B0F5B">
              <w:rPr>
                <w:rFonts w:asciiTheme="minorEastAsia" w:hAnsiTheme="minorEastAsia" w:hint="eastAsia"/>
              </w:rPr>
              <w:t>459</w:t>
            </w:r>
          </w:p>
        </w:tc>
        <w:tc>
          <w:tcPr>
            <w:tcW w:w="1134" w:type="dxa"/>
          </w:tcPr>
          <w:p w14:paraId="0F64F9EC" w14:textId="77777777" w:rsidR="00C427D3" w:rsidRPr="002B0F5B" w:rsidRDefault="00E60293">
            <w:pPr>
              <w:jc w:val="right"/>
              <w:rPr>
                <w:rFonts w:asciiTheme="minorEastAsia" w:hAnsiTheme="minorEastAsia"/>
              </w:rPr>
            </w:pPr>
            <w:r w:rsidRPr="002B0F5B">
              <w:rPr>
                <w:rFonts w:asciiTheme="minorEastAsia" w:hAnsiTheme="minorEastAsia" w:hint="eastAsia"/>
              </w:rPr>
              <w:t>1,</w:t>
            </w:r>
            <w:r w:rsidR="00784CFA" w:rsidRPr="002B0F5B">
              <w:rPr>
                <w:rFonts w:asciiTheme="minorEastAsia" w:hAnsiTheme="minorEastAsia" w:hint="eastAsia"/>
              </w:rPr>
              <w:t>434</w:t>
            </w:r>
          </w:p>
        </w:tc>
        <w:tc>
          <w:tcPr>
            <w:tcW w:w="1134" w:type="dxa"/>
          </w:tcPr>
          <w:p w14:paraId="2FD482D7" w14:textId="77777777" w:rsidR="00C427D3" w:rsidRPr="002B0F5B" w:rsidRDefault="00E60293">
            <w:pPr>
              <w:jc w:val="right"/>
              <w:rPr>
                <w:rFonts w:asciiTheme="minorEastAsia" w:hAnsiTheme="minorEastAsia"/>
              </w:rPr>
            </w:pPr>
            <w:r w:rsidRPr="002B0F5B">
              <w:rPr>
                <w:rFonts w:asciiTheme="minorEastAsia" w:hAnsiTheme="minorEastAsia" w:hint="eastAsia"/>
              </w:rPr>
              <w:t>1,</w:t>
            </w:r>
            <w:r w:rsidR="00784CFA" w:rsidRPr="002B0F5B">
              <w:rPr>
                <w:rFonts w:asciiTheme="minorEastAsia" w:hAnsiTheme="minorEastAsia" w:hint="eastAsia"/>
              </w:rPr>
              <w:t>920</w:t>
            </w:r>
          </w:p>
        </w:tc>
        <w:tc>
          <w:tcPr>
            <w:tcW w:w="1134" w:type="dxa"/>
          </w:tcPr>
          <w:p w14:paraId="06AC3D1D" w14:textId="77777777" w:rsidR="00C427D3" w:rsidRPr="002B0F5B" w:rsidRDefault="00784CFA">
            <w:pPr>
              <w:jc w:val="right"/>
              <w:rPr>
                <w:rFonts w:asciiTheme="minorEastAsia" w:hAnsiTheme="minorEastAsia"/>
              </w:rPr>
            </w:pPr>
            <w:r w:rsidRPr="002B0F5B">
              <w:rPr>
                <w:rFonts w:asciiTheme="minorEastAsia" w:hAnsiTheme="minorEastAsia" w:hint="eastAsia"/>
              </w:rPr>
              <w:t>579</w:t>
            </w:r>
          </w:p>
        </w:tc>
        <w:tc>
          <w:tcPr>
            <w:tcW w:w="1134" w:type="dxa"/>
          </w:tcPr>
          <w:p w14:paraId="18B12E32" w14:textId="77777777" w:rsidR="00C427D3" w:rsidRPr="002B0F5B" w:rsidRDefault="00784CFA">
            <w:pPr>
              <w:jc w:val="right"/>
              <w:rPr>
                <w:rFonts w:asciiTheme="minorEastAsia" w:hAnsiTheme="minorEastAsia"/>
              </w:rPr>
            </w:pPr>
            <w:r w:rsidRPr="002B0F5B">
              <w:rPr>
                <w:rFonts w:asciiTheme="minorEastAsia" w:hAnsiTheme="minorEastAsia" w:hint="eastAsia"/>
              </w:rPr>
              <w:t>212</w:t>
            </w:r>
          </w:p>
        </w:tc>
        <w:tc>
          <w:tcPr>
            <w:tcW w:w="1134" w:type="dxa"/>
          </w:tcPr>
          <w:p w14:paraId="6045F187" w14:textId="77777777" w:rsidR="00C427D3" w:rsidRPr="002B0F5B" w:rsidRDefault="00784CFA">
            <w:pPr>
              <w:jc w:val="right"/>
              <w:rPr>
                <w:rFonts w:asciiTheme="minorEastAsia" w:hAnsiTheme="minorEastAsia"/>
              </w:rPr>
            </w:pPr>
            <w:r w:rsidRPr="002B0F5B">
              <w:rPr>
                <w:rFonts w:asciiTheme="minorEastAsia" w:hAnsiTheme="minorEastAsia" w:hint="eastAsia"/>
              </w:rPr>
              <w:t>225</w:t>
            </w:r>
          </w:p>
        </w:tc>
        <w:tc>
          <w:tcPr>
            <w:tcW w:w="1134" w:type="dxa"/>
          </w:tcPr>
          <w:p w14:paraId="764FBF2D" w14:textId="77777777" w:rsidR="00C427D3" w:rsidRPr="002B0F5B" w:rsidRDefault="00E60293">
            <w:pPr>
              <w:jc w:val="right"/>
              <w:rPr>
                <w:rFonts w:asciiTheme="minorEastAsia" w:hAnsiTheme="minorEastAsia"/>
              </w:rPr>
            </w:pPr>
            <w:r w:rsidRPr="002B0F5B">
              <w:rPr>
                <w:rFonts w:asciiTheme="minorEastAsia" w:hAnsiTheme="minorEastAsia" w:hint="eastAsia"/>
              </w:rPr>
              <w:t>1,</w:t>
            </w:r>
            <w:r w:rsidR="00784CFA" w:rsidRPr="002B0F5B">
              <w:rPr>
                <w:rFonts w:asciiTheme="minorEastAsia" w:hAnsiTheme="minorEastAsia" w:hint="eastAsia"/>
              </w:rPr>
              <w:t>425</w:t>
            </w:r>
          </w:p>
        </w:tc>
      </w:tr>
    </w:tbl>
    <w:p w14:paraId="24083CA5" w14:textId="77777777" w:rsidR="002D2CC8" w:rsidRPr="002B0F5B" w:rsidRDefault="00C427D3">
      <w:pPr>
        <w:ind w:firstLineChars="200" w:firstLine="400"/>
        <w:jc w:val="left"/>
        <w:rPr>
          <w:rFonts w:asciiTheme="minorEastAsia" w:hAnsiTheme="minorEastAsia"/>
          <w:sz w:val="20"/>
          <w:szCs w:val="20"/>
        </w:rPr>
      </w:pPr>
      <w:r w:rsidRPr="002B0F5B">
        <w:rPr>
          <w:rFonts w:asciiTheme="minorEastAsia" w:hAnsiTheme="minorEastAsia" w:hint="eastAsia"/>
          <w:sz w:val="20"/>
          <w:szCs w:val="20"/>
        </w:rPr>
        <w:t>備考</w:t>
      </w:r>
      <w:r w:rsidR="00784CFA" w:rsidRPr="002B0F5B">
        <w:rPr>
          <w:rFonts w:asciiTheme="minorEastAsia" w:hAnsiTheme="minorEastAsia" w:hint="eastAsia"/>
          <w:sz w:val="20"/>
          <w:szCs w:val="20"/>
        </w:rPr>
        <w:t xml:space="preserve">）　</w:t>
      </w:r>
      <w:r w:rsidRPr="002B0F5B">
        <w:rPr>
          <w:rFonts w:asciiTheme="minorEastAsia" w:hAnsiTheme="minorEastAsia" w:hint="eastAsia"/>
          <w:sz w:val="20"/>
          <w:szCs w:val="20"/>
        </w:rPr>
        <w:t>埋立必要量は、東日本大震災で発生した災害廃棄物の内、沿岸の岩手県、宮城県、</w:t>
      </w:r>
    </w:p>
    <w:p w14:paraId="6B0B543D" w14:textId="77777777" w:rsidR="00C427D3" w:rsidRPr="002B0F5B" w:rsidRDefault="00C427D3" w:rsidP="00DA188A">
      <w:pPr>
        <w:ind w:leftChars="600" w:left="1260" w:firstLineChars="50" w:firstLine="100"/>
        <w:jc w:val="left"/>
        <w:rPr>
          <w:rFonts w:asciiTheme="minorEastAsia" w:hAnsiTheme="minorEastAsia"/>
          <w:sz w:val="20"/>
          <w:szCs w:val="20"/>
        </w:rPr>
      </w:pPr>
      <w:r w:rsidRPr="002B0F5B">
        <w:rPr>
          <w:rFonts w:asciiTheme="minorEastAsia" w:hAnsiTheme="minorEastAsia" w:hint="eastAsia"/>
          <w:sz w:val="20"/>
          <w:szCs w:val="20"/>
        </w:rPr>
        <w:t>福</w:t>
      </w:r>
      <w:r w:rsidR="00E60293" w:rsidRPr="002B0F5B">
        <w:rPr>
          <w:rFonts w:asciiTheme="minorEastAsia" w:hAnsiTheme="minorEastAsia" w:hint="eastAsia"/>
          <w:sz w:val="20"/>
          <w:szCs w:val="20"/>
        </w:rPr>
        <w:t>島県で埋立</w:t>
      </w:r>
      <w:r w:rsidRPr="002B0F5B">
        <w:rPr>
          <w:rFonts w:asciiTheme="minorEastAsia" w:hAnsiTheme="minorEastAsia" w:hint="eastAsia"/>
          <w:sz w:val="20"/>
          <w:szCs w:val="20"/>
        </w:rPr>
        <w:t>処理した割合（平成27年2月末、実績値5%）をもとに</w:t>
      </w:r>
      <w:r w:rsidR="00784CFA" w:rsidRPr="002B0F5B">
        <w:rPr>
          <w:rFonts w:asciiTheme="minorEastAsia" w:hAnsiTheme="minorEastAsia" w:hint="eastAsia"/>
          <w:sz w:val="20"/>
          <w:szCs w:val="20"/>
        </w:rPr>
        <w:t>、比重を0.8163（t</w:t>
      </w:r>
      <w:r w:rsidR="00784CFA" w:rsidRPr="002B0F5B">
        <w:rPr>
          <w:rFonts w:asciiTheme="minorEastAsia" w:hAnsiTheme="minorEastAsia"/>
          <w:sz w:val="20"/>
          <w:szCs w:val="20"/>
        </w:rPr>
        <w:t>/m</w:t>
      </w:r>
      <w:r w:rsidR="00784CFA" w:rsidRPr="002B0F5B">
        <w:rPr>
          <w:rFonts w:asciiTheme="minorEastAsia" w:hAnsiTheme="minorEastAsia"/>
          <w:sz w:val="20"/>
          <w:szCs w:val="20"/>
          <w:vertAlign w:val="superscript"/>
        </w:rPr>
        <w:t>3</w:t>
      </w:r>
      <w:r w:rsidR="00784CFA" w:rsidRPr="002B0F5B">
        <w:rPr>
          <w:rFonts w:asciiTheme="minorEastAsia" w:hAnsiTheme="minorEastAsia" w:hint="eastAsia"/>
          <w:sz w:val="20"/>
          <w:szCs w:val="20"/>
        </w:rPr>
        <w:t>）として</w:t>
      </w:r>
      <w:r w:rsidRPr="002B0F5B">
        <w:rPr>
          <w:rFonts w:asciiTheme="minorEastAsia" w:hAnsiTheme="minorEastAsia" w:hint="eastAsia"/>
          <w:sz w:val="20"/>
          <w:szCs w:val="20"/>
        </w:rPr>
        <w:t>推計した</w:t>
      </w:r>
      <w:r w:rsidR="00807F72" w:rsidRPr="002B0F5B">
        <w:rPr>
          <w:rFonts w:asciiTheme="minorEastAsia" w:hAnsiTheme="minorEastAsia" w:hint="eastAsia"/>
          <w:sz w:val="20"/>
          <w:szCs w:val="20"/>
        </w:rPr>
        <w:t>（環境省資料参照）</w:t>
      </w:r>
      <w:r w:rsidRPr="002B0F5B">
        <w:rPr>
          <w:rFonts w:asciiTheme="minorEastAsia" w:hAnsiTheme="minorEastAsia" w:hint="eastAsia"/>
          <w:sz w:val="20"/>
          <w:szCs w:val="20"/>
        </w:rPr>
        <w:t>。</w:t>
      </w:r>
    </w:p>
    <w:p w14:paraId="2CABA13F" w14:textId="77777777" w:rsidR="00EC77A4" w:rsidRPr="002B0F5B" w:rsidRDefault="00EC77A4" w:rsidP="00CA76D3">
      <w:pPr>
        <w:ind w:leftChars="300" w:left="630" w:firstLineChars="100" w:firstLine="210"/>
        <w:jc w:val="left"/>
        <w:rPr>
          <w:rFonts w:asciiTheme="minorEastAsia" w:hAnsiTheme="minorEastAsia"/>
        </w:rPr>
      </w:pPr>
    </w:p>
    <w:p w14:paraId="4F55B5BE" w14:textId="77777777" w:rsidR="00BB442C" w:rsidRPr="002B0F5B" w:rsidRDefault="00BB442C" w:rsidP="00CA76D3">
      <w:pPr>
        <w:ind w:leftChars="300" w:left="630" w:firstLineChars="100" w:firstLine="210"/>
        <w:jc w:val="left"/>
        <w:rPr>
          <w:rFonts w:asciiTheme="minorEastAsia" w:hAnsiTheme="minorEastAsia"/>
        </w:rPr>
      </w:pPr>
    </w:p>
    <w:p w14:paraId="262A1B48" w14:textId="77777777" w:rsidR="009470A2" w:rsidRPr="002B0F5B" w:rsidRDefault="009470A2" w:rsidP="007149C7">
      <w:pPr>
        <w:widowControl/>
        <w:jc w:val="left"/>
        <w:rPr>
          <w:rFonts w:asciiTheme="minorEastAsia" w:hAnsiTheme="minorEastAsia"/>
          <w:b/>
          <w:sz w:val="24"/>
          <w:szCs w:val="24"/>
        </w:rPr>
      </w:pPr>
      <w:r w:rsidRPr="002B0F5B">
        <w:rPr>
          <w:rFonts w:asciiTheme="minorEastAsia" w:hAnsiTheme="minorEastAsia" w:hint="eastAsia"/>
          <w:b/>
          <w:sz w:val="24"/>
          <w:szCs w:val="24"/>
        </w:rPr>
        <w:t xml:space="preserve">４　</w:t>
      </w:r>
      <w:r w:rsidR="00F0407E" w:rsidRPr="002B0F5B">
        <w:rPr>
          <w:rFonts w:asciiTheme="minorEastAsia" w:hAnsiTheme="minorEastAsia" w:hint="eastAsia"/>
          <w:b/>
          <w:sz w:val="24"/>
          <w:szCs w:val="24"/>
        </w:rPr>
        <w:t>事前準備（</w:t>
      </w:r>
      <w:r w:rsidR="00DF15DA" w:rsidRPr="002B0F5B">
        <w:rPr>
          <w:rFonts w:asciiTheme="minorEastAsia" w:hAnsiTheme="minorEastAsia" w:hint="eastAsia"/>
          <w:b/>
          <w:sz w:val="24"/>
          <w:szCs w:val="24"/>
        </w:rPr>
        <w:t>民間等との</w:t>
      </w:r>
      <w:r w:rsidR="00C926F6" w:rsidRPr="002B0F5B">
        <w:rPr>
          <w:rFonts w:asciiTheme="minorEastAsia" w:hAnsiTheme="minorEastAsia" w:hint="eastAsia"/>
          <w:b/>
          <w:sz w:val="24"/>
          <w:szCs w:val="24"/>
        </w:rPr>
        <w:t>連携、</w:t>
      </w:r>
      <w:r w:rsidR="00BF05A4" w:rsidRPr="002B0F5B">
        <w:rPr>
          <w:rFonts w:asciiTheme="minorEastAsia" w:hAnsiTheme="minorEastAsia" w:hint="eastAsia"/>
          <w:b/>
          <w:sz w:val="24"/>
          <w:szCs w:val="24"/>
        </w:rPr>
        <w:t>研修・</w:t>
      </w:r>
      <w:r w:rsidR="007B03B4" w:rsidRPr="002B0F5B">
        <w:rPr>
          <w:rFonts w:asciiTheme="minorEastAsia" w:hAnsiTheme="minorEastAsia" w:hint="eastAsia"/>
          <w:b/>
          <w:sz w:val="24"/>
          <w:szCs w:val="24"/>
        </w:rPr>
        <w:t>訓練</w:t>
      </w:r>
      <w:r w:rsidR="002D582A" w:rsidRPr="002B0F5B">
        <w:rPr>
          <w:rFonts w:asciiTheme="minorEastAsia" w:hAnsiTheme="minorEastAsia" w:hint="eastAsia"/>
          <w:b/>
          <w:sz w:val="24"/>
          <w:szCs w:val="24"/>
        </w:rPr>
        <w:t>等</w:t>
      </w:r>
      <w:r w:rsidR="00F0407E" w:rsidRPr="002B0F5B">
        <w:rPr>
          <w:rFonts w:asciiTheme="minorEastAsia" w:hAnsiTheme="minorEastAsia" w:hint="eastAsia"/>
          <w:b/>
          <w:sz w:val="24"/>
          <w:szCs w:val="24"/>
        </w:rPr>
        <w:t>）</w:t>
      </w:r>
    </w:p>
    <w:p w14:paraId="38656A28" w14:textId="77777777" w:rsidR="004328BE" w:rsidRPr="002B0F5B" w:rsidRDefault="00C926F6" w:rsidP="00C926F6">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（１）民間との連携</w:t>
      </w:r>
    </w:p>
    <w:p w14:paraId="25A64192" w14:textId="77777777" w:rsidR="00C926F6" w:rsidRPr="002B0F5B" w:rsidRDefault="00C926F6" w:rsidP="00CC1127">
      <w:pPr>
        <w:ind w:leftChars="100" w:left="431" w:hangingChars="100" w:hanging="221"/>
        <w:jc w:val="left"/>
        <w:rPr>
          <w:rFonts w:asciiTheme="minorEastAsia" w:hAnsiTheme="minorEastAsia"/>
          <w:bCs/>
          <w:sz w:val="22"/>
        </w:rPr>
      </w:pPr>
      <w:r w:rsidRPr="002B0F5B">
        <w:rPr>
          <w:rFonts w:asciiTheme="minorEastAsia" w:hAnsiTheme="minorEastAsia" w:hint="eastAsia"/>
          <w:b/>
          <w:sz w:val="22"/>
        </w:rPr>
        <w:t xml:space="preserve">　</w:t>
      </w:r>
      <w:r w:rsidR="00CC1127" w:rsidRPr="002B0F5B">
        <w:rPr>
          <w:rFonts w:asciiTheme="minorEastAsia" w:hAnsiTheme="minorEastAsia" w:hint="eastAsia"/>
          <w:bCs/>
          <w:sz w:val="22"/>
        </w:rPr>
        <w:t xml:space="preserve">　大阪府、</w:t>
      </w:r>
      <w:r w:rsidRPr="002B0F5B">
        <w:rPr>
          <w:rFonts w:asciiTheme="minorEastAsia" w:hAnsiTheme="minorEastAsia" w:hint="eastAsia"/>
          <w:bCs/>
          <w:sz w:val="22"/>
        </w:rPr>
        <w:t>市町村等は、建設事業者団体、一般廃棄物事業者団体や産業廃棄物事業者団体等と災害支援協定を締結することを検討する。</w:t>
      </w:r>
    </w:p>
    <w:p w14:paraId="762E4AFD" w14:textId="77777777" w:rsidR="00C926F6" w:rsidRPr="002B0F5B" w:rsidRDefault="00C926F6" w:rsidP="00CC1127">
      <w:pPr>
        <w:ind w:leftChars="200" w:left="640" w:hangingChars="100" w:hanging="220"/>
        <w:jc w:val="left"/>
        <w:rPr>
          <w:rFonts w:asciiTheme="minorEastAsia" w:hAnsiTheme="minorEastAsia"/>
          <w:bCs/>
          <w:sz w:val="22"/>
        </w:rPr>
      </w:pPr>
      <w:r w:rsidRPr="002B0F5B">
        <w:rPr>
          <w:rFonts w:asciiTheme="minorEastAsia" w:hAnsiTheme="minorEastAsia" w:hint="eastAsia"/>
          <w:bCs/>
          <w:sz w:val="22"/>
        </w:rPr>
        <w:t>・</w:t>
      </w:r>
      <w:r w:rsidR="00CC1127" w:rsidRPr="002B0F5B">
        <w:rPr>
          <w:rFonts w:asciiTheme="minorEastAsia" w:hAnsiTheme="minorEastAsia" w:hint="eastAsia"/>
          <w:bCs/>
          <w:sz w:val="22"/>
        </w:rPr>
        <w:t>大阪府</w:t>
      </w:r>
      <w:r w:rsidRPr="002B0F5B">
        <w:rPr>
          <w:rFonts w:asciiTheme="minorEastAsia" w:hAnsiTheme="minorEastAsia" w:hint="eastAsia"/>
          <w:bCs/>
          <w:sz w:val="22"/>
        </w:rPr>
        <w:t>が民間事業者団体と一括して協定を締結し、市町村等はその協定を活用することも</w:t>
      </w:r>
      <w:r w:rsidR="00CC1127" w:rsidRPr="002B0F5B">
        <w:rPr>
          <w:rFonts w:asciiTheme="minorEastAsia" w:hAnsiTheme="minorEastAsia" w:hint="eastAsia"/>
          <w:bCs/>
          <w:sz w:val="22"/>
        </w:rPr>
        <w:t>可能</w:t>
      </w:r>
      <w:r w:rsidRPr="002B0F5B">
        <w:rPr>
          <w:rFonts w:asciiTheme="minorEastAsia" w:hAnsiTheme="minorEastAsia" w:hint="eastAsia"/>
          <w:bCs/>
          <w:sz w:val="22"/>
        </w:rPr>
        <w:t>。</w:t>
      </w:r>
    </w:p>
    <w:p w14:paraId="68FFBAA7" w14:textId="77777777" w:rsidR="00C926F6" w:rsidRPr="002B0F5B" w:rsidRDefault="00C926F6" w:rsidP="00CC1127">
      <w:pPr>
        <w:ind w:leftChars="200" w:left="640" w:hangingChars="100" w:hanging="220"/>
        <w:jc w:val="left"/>
        <w:rPr>
          <w:rFonts w:asciiTheme="minorEastAsia" w:hAnsiTheme="minorEastAsia"/>
          <w:bCs/>
          <w:sz w:val="22"/>
        </w:rPr>
      </w:pPr>
      <w:r w:rsidRPr="002B0F5B">
        <w:rPr>
          <w:rFonts w:asciiTheme="minorEastAsia" w:hAnsiTheme="minorEastAsia" w:hint="eastAsia"/>
          <w:bCs/>
          <w:sz w:val="22"/>
        </w:rPr>
        <w:t>・災害支援協定の内容として、災害廃棄物の撤去・運搬・処理・処分、損壊家屋等の撤去（必要に応じて解体）などが考えられるが、どのような災害支援協定の内容とするかは、地域の事情を踏まえ、</w:t>
      </w:r>
      <w:r w:rsidR="00CC1127" w:rsidRPr="002B0F5B">
        <w:rPr>
          <w:rFonts w:asciiTheme="minorEastAsia" w:hAnsiTheme="minorEastAsia" w:hint="eastAsia"/>
          <w:bCs/>
          <w:sz w:val="22"/>
        </w:rPr>
        <w:t>大阪府、市町村等</w:t>
      </w:r>
      <w:r w:rsidRPr="002B0F5B">
        <w:rPr>
          <w:rFonts w:asciiTheme="minorEastAsia" w:hAnsiTheme="minorEastAsia" w:hint="eastAsia"/>
          <w:bCs/>
          <w:sz w:val="22"/>
        </w:rPr>
        <w:t>で検討する。また、ＮＰＯとの連携方法も検討する。</w:t>
      </w:r>
    </w:p>
    <w:p w14:paraId="35A8847E" w14:textId="77777777" w:rsidR="00CC1127" w:rsidRPr="002B0F5B" w:rsidRDefault="00CC1127" w:rsidP="00CC1127">
      <w:pPr>
        <w:ind w:leftChars="200" w:left="420"/>
        <w:jc w:val="left"/>
        <w:rPr>
          <w:rFonts w:asciiTheme="minorEastAsia" w:hAnsiTheme="minorEastAsia"/>
          <w:b/>
          <w:sz w:val="22"/>
        </w:rPr>
      </w:pPr>
    </w:p>
    <w:p w14:paraId="1CEF97DD" w14:textId="77777777" w:rsidR="00CC1127" w:rsidRPr="002B0F5B" w:rsidRDefault="00CC1127" w:rsidP="00C926F6">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（２）ボランティアとの連携</w:t>
      </w:r>
    </w:p>
    <w:p w14:paraId="2EA1B4B4" w14:textId="77777777" w:rsidR="00CC1127" w:rsidRPr="002B0F5B" w:rsidRDefault="00CC1127" w:rsidP="0098302F">
      <w:pPr>
        <w:ind w:leftChars="100" w:left="431" w:hangingChars="100" w:hanging="221"/>
        <w:jc w:val="left"/>
        <w:rPr>
          <w:rFonts w:asciiTheme="minorEastAsia" w:hAnsiTheme="minorEastAsia"/>
        </w:rPr>
      </w:pPr>
      <w:r w:rsidRPr="002B0F5B">
        <w:rPr>
          <w:rFonts w:asciiTheme="minorEastAsia" w:hAnsiTheme="minorEastAsia" w:hint="eastAsia"/>
          <w:b/>
          <w:sz w:val="22"/>
        </w:rPr>
        <w:t xml:space="preserve">　</w:t>
      </w:r>
      <w:r w:rsidR="0098302F" w:rsidRPr="002B0F5B">
        <w:rPr>
          <w:rFonts w:asciiTheme="minorEastAsia" w:hAnsiTheme="minorEastAsia" w:hint="eastAsia"/>
          <w:b/>
          <w:sz w:val="22"/>
        </w:rPr>
        <w:t xml:space="preserve">　</w:t>
      </w:r>
      <w:r w:rsidRPr="002B0F5B">
        <w:rPr>
          <w:rFonts w:asciiTheme="minorEastAsia" w:hAnsiTheme="minorEastAsia"/>
        </w:rPr>
        <w:t>災害時においては、被災家屋の片付け等にボランティアが関わることが想定される。そのため、</w:t>
      </w:r>
      <w:r w:rsidRPr="002B0F5B">
        <w:rPr>
          <w:rFonts w:asciiTheme="minorEastAsia" w:hAnsiTheme="minorEastAsia" w:hint="eastAsia"/>
        </w:rPr>
        <w:t>大阪府、市町村等</w:t>
      </w:r>
      <w:r w:rsidRPr="002B0F5B">
        <w:rPr>
          <w:rFonts w:asciiTheme="minorEastAsia" w:hAnsiTheme="minorEastAsia"/>
        </w:rPr>
        <w:t>は、ボランティア等への周知事項（排出方法や分別区分等）を記載したチラシ等を社会福祉協議会や広報部局と共有する等、平時から連携に努める。</w:t>
      </w:r>
    </w:p>
    <w:p w14:paraId="0C9E38CE" w14:textId="77777777" w:rsidR="00CC1127" w:rsidRPr="002B0F5B" w:rsidRDefault="00CC1127" w:rsidP="00CC1127">
      <w:pPr>
        <w:ind w:leftChars="100" w:left="210"/>
        <w:jc w:val="left"/>
        <w:rPr>
          <w:rFonts w:asciiTheme="minorEastAsia" w:hAnsiTheme="minorEastAsia"/>
          <w:b/>
          <w:sz w:val="22"/>
        </w:rPr>
      </w:pPr>
    </w:p>
    <w:p w14:paraId="2CF60164" w14:textId="77777777" w:rsidR="00C926F6" w:rsidRPr="002B0F5B" w:rsidRDefault="00C926F6" w:rsidP="00C926F6">
      <w:pPr>
        <w:ind w:firstLineChars="100" w:firstLine="221"/>
        <w:jc w:val="left"/>
        <w:rPr>
          <w:rFonts w:asciiTheme="majorEastAsia" w:eastAsiaTheme="majorEastAsia" w:hAnsiTheme="majorEastAsia"/>
          <w:b/>
          <w:sz w:val="22"/>
        </w:rPr>
      </w:pPr>
      <w:r w:rsidRPr="002B0F5B">
        <w:rPr>
          <w:rFonts w:asciiTheme="majorEastAsia" w:eastAsiaTheme="majorEastAsia" w:hAnsiTheme="majorEastAsia" w:hint="eastAsia"/>
          <w:b/>
          <w:sz w:val="22"/>
        </w:rPr>
        <w:t>（３）研修・訓練</w:t>
      </w:r>
    </w:p>
    <w:p w14:paraId="74A028E6" w14:textId="77777777" w:rsidR="007856BD" w:rsidRPr="002B0F5B" w:rsidRDefault="00BF05A4" w:rsidP="0098302F">
      <w:pPr>
        <w:ind w:leftChars="235" w:left="493" w:firstLineChars="67" w:firstLine="147"/>
        <w:jc w:val="left"/>
        <w:rPr>
          <w:rFonts w:asciiTheme="minorEastAsia" w:hAnsiTheme="minorEastAsia"/>
          <w:sz w:val="22"/>
        </w:rPr>
      </w:pPr>
      <w:r w:rsidRPr="002B0F5B">
        <w:rPr>
          <w:rFonts w:asciiTheme="minorEastAsia" w:hAnsiTheme="minorEastAsia" w:hint="eastAsia"/>
          <w:sz w:val="22"/>
        </w:rPr>
        <w:t>災害</w:t>
      </w:r>
      <w:r w:rsidR="00EA2C4B" w:rsidRPr="002B0F5B">
        <w:rPr>
          <w:rFonts w:asciiTheme="minorEastAsia" w:hAnsiTheme="minorEastAsia" w:hint="eastAsia"/>
          <w:sz w:val="22"/>
        </w:rPr>
        <w:t>の</w:t>
      </w:r>
      <w:r w:rsidRPr="002B0F5B">
        <w:rPr>
          <w:rFonts w:asciiTheme="minorEastAsia" w:hAnsiTheme="minorEastAsia" w:hint="eastAsia"/>
          <w:sz w:val="22"/>
        </w:rPr>
        <w:t>発生に備え、平常時から主に廃棄物対策担当職員を対象として、</w:t>
      </w:r>
      <w:r w:rsidR="007B03B4" w:rsidRPr="002B0F5B">
        <w:rPr>
          <w:rFonts w:asciiTheme="minorEastAsia" w:hAnsiTheme="minorEastAsia" w:hint="eastAsia"/>
          <w:sz w:val="22"/>
        </w:rPr>
        <w:t>大阪府と</w:t>
      </w:r>
      <w:r w:rsidRPr="002B0F5B">
        <w:rPr>
          <w:rFonts w:asciiTheme="minorEastAsia" w:hAnsiTheme="minorEastAsia" w:hint="eastAsia"/>
          <w:sz w:val="22"/>
        </w:rPr>
        <w:t>市町村</w:t>
      </w:r>
      <w:r w:rsidR="007B03B4" w:rsidRPr="002B0F5B">
        <w:rPr>
          <w:rFonts w:asciiTheme="minorEastAsia" w:hAnsiTheme="minorEastAsia" w:hint="eastAsia"/>
          <w:sz w:val="22"/>
        </w:rPr>
        <w:t>、また、</w:t>
      </w:r>
      <w:r w:rsidR="00E9138C" w:rsidRPr="002B0F5B">
        <w:rPr>
          <w:rFonts w:asciiTheme="minorEastAsia" w:hAnsiTheme="minorEastAsia" w:hint="eastAsia"/>
          <w:sz w:val="22"/>
        </w:rPr>
        <w:t>広域処理が必要となる場合を想定して、</w:t>
      </w:r>
      <w:r w:rsidR="007B03B4" w:rsidRPr="002B0F5B">
        <w:rPr>
          <w:rFonts w:asciiTheme="minorEastAsia" w:hAnsiTheme="minorEastAsia" w:hint="eastAsia"/>
          <w:sz w:val="22"/>
        </w:rPr>
        <w:t>環境省近畿</w:t>
      </w:r>
      <w:r w:rsidR="00F76B9F" w:rsidRPr="002B0F5B">
        <w:rPr>
          <w:rFonts w:asciiTheme="minorEastAsia" w:hAnsiTheme="minorEastAsia" w:hint="eastAsia"/>
          <w:sz w:val="22"/>
        </w:rPr>
        <w:t>地方</w:t>
      </w:r>
      <w:r w:rsidR="007B03B4" w:rsidRPr="002B0F5B">
        <w:rPr>
          <w:rFonts w:asciiTheme="minorEastAsia" w:hAnsiTheme="minorEastAsia" w:hint="eastAsia"/>
          <w:sz w:val="22"/>
        </w:rPr>
        <w:t>環境事務所と</w:t>
      </w:r>
      <w:r w:rsidR="00413D65" w:rsidRPr="002B0F5B">
        <w:rPr>
          <w:rFonts w:asciiTheme="minorEastAsia" w:hAnsiTheme="minorEastAsia" w:hint="eastAsia"/>
          <w:sz w:val="22"/>
        </w:rPr>
        <w:t>連携して</w:t>
      </w:r>
      <w:r w:rsidR="007B03B4" w:rsidRPr="002B0F5B">
        <w:rPr>
          <w:rFonts w:asciiTheme="minorEastAsia" w:hAnsiTheme="minorEastAsia" w:hint="eastAsia"/>
          <w:sz w:val="22"/>
        </w:rPr>
        <w:t>災害廃棄物対策に関する研修や</w:t>
      </w:r>
      <w:r w:rsidRPr="002B0F5B">
        <w:rPr>
          <w:rFonts w:asciiTheme="minorEastAsia" w:hAnsiTheme="minorEastAsia" w:hint="eastAsia"/>
          <w:sz w:val="22"/>
        </w:rPr>
        <w:t>訓練を継続的に実施する。</w:t>
      </w:r>
    </w:p>
    <w:p w14:paraId="3F4DFC03" w14:textId="77777777" w:rsidR="007B03B4" w:rsidRPr="00194E37" w:rsidRDefault="001809DE" w:rsidP="0098302F">
      <w:pPr>
        <w:ind w:leftChars="235" w:left="493" w:firstLineChars="67" w:firstLine="147"/>
        <w:jc w:val="left"/>
        <w:rPr>
          <w:rFonts w:asciiTheme="minorEastAsia" w:hAnsiTheme="minorEastAsia"/>
          <w:sz w:val="22"/>
        </w:rPr>
      </w:pPr>
      <w:r w:rsidRPr="002B0F5B">
        <w:rPr>
          <w:rFonts w:asciiTheme="minorEastAsia" w:hAnsiTheme="minorEastAsia" w:hint="eastAsia"/>
          <w:sz w:val="22"/>
        </w:rPr>
        <w:t>被害の想定等は、資料</w:t>
      </w:r>
      <w:r w:rsidR="00807F72" w:rsidRPr="002B0F5B">
        <w:rPr>
          <w:rFonts w:asciiTheme="minorEastAsia" w:hAnsiTheme="minorEastAsia" w:hint="eastAsia"/>
          <w:sz w:val="22"/>
        </w:rPr>
        <w:t>19</w:t>
      </w:r>
      <w:r w:rsidRPr="002B0F5B">
        <w:rPr>
          <w:rFonts w:asciiTheme="minorEastAsia" w:hAnsiTheme="minorEastAsia" w:hint="eastAsia"/>
          <w:sz w:val="22"/>
        </w:rPr>
        <w:t>「大規模</w:t>
      </w:r>
      <w:r w:rsidRPr="00194E37">
        <w:rPr>
          <w:rFonts w:asciiTheme="minorEastAsia" w:hAnsiTheme="minorEastAsia" w:hint="eastAsia"/>
          <w:sz w:val="22"/>
        </w:rPr>
        <w:t>地震による大阪府域の想定被害」や資料</w:t>
      </w:r>
      <w:r w:rsidR="00106B18" w:rsidRPr="00194E37">
        <w:rPr>
          <w:rFonts w:asciiTheme="minorEastAsia" w:hAnsiTheme="minorEastAsia"/>
          <w:sz w:val="22"/>
        </w:rPr>
        <w:t>2</w:t>
      </w:r>
      <w:r w:rsidR="002F5E9B" w:rsidRPr="00194E37">
        <w:rPr>
          <w:rFonts w:asciiTheme="minorEastAsia" w:hAnsiTheme="minorEastAsia"/>
          <w:sz w:val="22"/>
        </w:rPr>
        <w:t>3</w:t>
      </w:r>
      <w:r w:rsidRPr="00194E37">
        <w:rPr>
          <w:rFonts w:asciiTheme="minorEastAsia" w:hAnsiTheme="minorEastAsia" w:hint="eastAsia"/>
          <w:sz w:val="22"/>
        </w:rPr>
        <w:t>「災害廃棄物発生量の推計結果」を参考にする。</w:t>
      </w:r>
    </w:p>
    <w:p w14:paraId="2DC9CDB1" w14:textId="77777777" w:rsidR="001809DE" w:rsidRPr="00194E37" w:rsidRDefault="001809DE" w:rsidP="007149C7">
      <w:pPr>
        <w:ind w:firstLineChars="100" w:firstLine="220"/>
        <w:jc w:val="left"/>
        <w:rPr>
          <w:rFonts w:asciiTheme="minorEastAsia" w:hAnsiTheme="minorEastAsia"/>
          <w:sz w:val="22"/>
        </w:rPr>
      </w:pPr>
    </w:p>
    <w:p w14:paraId="31E4C788" w14:textId="77777777" w:rsidR="00313F17" w:rsidRPr="00194E37" w:rsidRDefault="00313F17" w:rsidP="007149C7">
      <w:pPr>
        <w:ind w:firstLineChars="100" w:firstLine="220"/>
        <w:jc w:val="left"/>
        <w:rPr>
          <w:rFonts w:asciiTheme="minorEastAsia" w:hAnsiTheme="minorEastAsia"/>
          <w:sz w:val="22"/>
        </w:rPr>
      </w:pPr>
    </w:p>
    <w:p w14:paraId="30C78A25" w14:textId="77777777" w:rsidR="00E9138C" w:rsidRPr="00194E37" w:rsidRDefault="00C926F6" w:rsidP="00C926F6">
      <w:pPr>
        <w:ind w:firstLineChars="200" w:firstLine="442"/>
        <w:jc w:val="left"/>
        <w:rPr>
          <w:rFonts w:asciiTheme="minorEastAsia" w:hAnsiTheme="minorEastAsia"/>
          <w:b/>
          <w:sz w:val="22"/>
        </w:rPr>
      </w:pPr>
      <w:r w:rsidRPr="00194E37">
        <w:rPr>
          <w:rFonts w:asciiTheme="minorEastAsia" w:hAnsiTheme="minorEastAsia" w:hint="eastAsia"/>
          <w:b/>
          <w:sz w:val="22"/>
        </w:rPr>
        <w:lastRenderedPageBreak/>
        <w:t xml:space="preserve">ア　</w:t>
      </w:r>
      <w:r w:rsidR="00C75775" w:rsidRPr="00194E37">
        <w:rPr>
          <w:rFonts w:asciiTheme="minorEastAsia" w:hAnsiTheme="minorEastAsia" w:hint="eastAsia"/>
          <w:b/>
          <w:sz w:val="22"/>
        </w:rPr>
        <w:t>研修等</w:t>
      </w:r>
      <w:r w:rsidR="00E9138C" w:rsidRPr="00194E37">
        <w:rPr>
          <w:rFonts w:asciiTheme="minorEastAsia" w:hAnsiTheme="minorEastAsia" w:hint="eastAsia"/>
          <w:b/>
          <w:sz w:val="22"/>
        </w:rPr>
        <w:t>の年間スケジュール</w:t>
      </w:r>
    </w:p>
    <w:p w14:paraId="720B69D5" w14:textId="77777777" w:rsidR="002B2D48" w:rsidRPr="00194E37" w:rsidRDefault="00B9199D" w:rsidP="007149C7">
      <w:pPr>
        <w:ind w:firstLineChars="100" w:firstLine="220"/>
        <w:jc w:val="left"/>
        <w:rPr>
          <w:rFonts w:asciiTheme="minorEastAsia" w:hAnsiTheme="minorEastAsia"/>
          <w:b/>
          <w:sz w:val="22"/>
        </w:rPr>
      </w:pPr>
      <w:r w:rsidRPr="00194E37">
        <w:rPr>
          <w:rFonts w:asciiTheme="minorEastAsia" w:hAnsiTheme="minorEastAsia"/>
          <w:noProof/>
          <w:sz w:val="22"/>
        </w:rPr>
        <mc:AlternateContent>
          <mc:Choice Requires="wps">
            <w:drawing>
              <wp:anchor distT="0" distB="0" distL="114300" distR="114300" simplePos="0" relativeHeight="251850752" behindDoc="1" locked="0" layoutInCell="1" allowOverlap="1" wp14:anchorId="363D997F" wp14:editId="74366045">
                <wp:simplePos x="0" y="0"/>
                <wp:positionH relativeFrom="column">
                  <wp:posOffset>368935</wp:posOffset>
                </wp:positionH>
                <wp:positionV relativeFrom="paragraph">
                  <wp:posOffset>165100</wp:posOffset>
                </wp:positionV>
                <wp:extent cx="5170714" cy="1511935"/>
                <wp:effectExtent l="0" t="0" r="11430" b="12065"/>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4" cy="1511935"/>
                        </a:xfrm>
                        <a:prstGeom prst="rect">
                          <a:avLst/>
                        </a:prstGeom>
                        <a:noFill/>
                        <a:ln w="9525">
                          <a:solidFill>
                            <a:srgbClr val="000000"/>
                          </a:solidFill>
                          <a:prstDash val="dash"/>
                          <a:miter lim="800000"/>
                          <a:headEnd/>
                          <a:tailEnd/>
                        </a:ln>
                      </wps:spPr>
                      <wps:txbx>
                        <w:txbxContent>
                          <w:p w14:paraId="62AC30FD" w14:textId="77777777" w:rsidR="00CE01B8" w:rsidRDefault="00CE01B8" w:rsidP="00CA73A0">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D997F" id="_x0000_s1062" type="#_x0000_t202" style="position:absolute;left:0;text-align:left;margin-left:29.05pt;margin-top:13pt;width:407.15pt;height:119.0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" filled="f">
                <v:stroke dashstyle="dash"/>
                <v:textbox>
                  <w:txbxContent>
                    <w:p w14:paraId="62AC30FD" w14:textId="77777777" w:rsidR="00CE01B8" w:rsidRDefault="00CE01B8" w:rsidP="00CA73A0">
                      <w:r>
                        <w:rPr>
                          <w:rFonts w:hint="eastAsia"/>
                        </w:rPr>
                        <w:t xml:space="preserve"> </w:t>
                      </w:r>
                    </w:p>
                  </w:txbxContent>
                </v:textbox>
              </v:shape>
            </w:pict>
          </mc:Fallback>
        </mc:AlternateContent>
      </w:r>
    </w:p>
    <w:p w14:paraId="3AE7F9A7" w14:textId="77777777" w:rsidR="00E9138C" w:rsidRPr="00194E37" w:rsidRDefault="002B2D48" w:rsidP="007149C7">
      <w:pPr>
        <w:ind w:leftChars="100" w:left="210" w:firstLineChars="300" w:firstLine="660"/>
        <w:jc w:val="left"/>
        <w:rPr>
          <w:rFonts w:asciiTheme="minorEastAsia" w:hAnsiTheme="minorEastAsia"/>
          <w:sz w:val="22"/>
        </w:rPr>
      </w:pPr>
      <w:r w:rsidRPr="00194E37">
        <w:rPr>
          <w:rFonts w:asciiTheme="minorEastAsia" w:hAnsiTheme="minorEastAsia" w:hint="eastAsia"/>
          <w:sz w:val="22"/>
          <w:u w:val="single"/>
        </w:rPr>
        <w:t>７～８</w:t>
      </w:r>
      <w:r w:rsidR="00E9138C" w:rsidRPr="00194E37">
        <w:rPr>
          <w:rFonts w:asciiTheme="minorEastAsia" w:hAnsiTheme="minorEastAsia" w:hint="eastAsia"/>
          <w:sz w:val="22"/>
          <w:u w:val="single"/>
        </w:rPr>
        <w:t>月頃</w:t>
      </w:r>
      <w:r w:rsidR="00357E79" w:rsidRPr="00194E37">
        <w:rPr>
          <w:rFonts w:asciiTheme="minorEastAsia" w:hAnsiTheme="minorEastAsia" w:hint="eastAsia"/>
          <w:sz w:val="22"/>
        </w:rPr>
        <w:t xml:space="preserve">　</w:t>
      </w:r>
      <w:r w:rsidR="00E9138C" w:rsidRPr="00194E37">
        <w:rPr>
          <w:rFonts w:asciiTheme="minorEastAsia" w:hAnsiTheme="minorEastAsia" w:hint="eastAsia"/>
          <w:sz w:val="22"/>
        </w:rPr>
        <w:t>市町村</w:t>
      </w:r>
      <w:r w:rsidR="00357E79" w:rsidRPr="00194E37">
        <w:rPr>
          <w:rFonts w:asciiTheme="minorEastAsia" w:hAnsiTheme="minorEastAsia" w:hint="eastAsia"/>
          <w:sz w:val="22"/>
        </w:rPr>
        <w:t>の</w:t>
      </w:r>
      <w:r w:rsidR="00E9138C" w:rsidRPr="00194E37">
        <w:rPr>
          <w:rFonts w:asciiTheme="minorEastAsia" w:hAnsiTheme="minorEastAsia" w:hint="eastAsia"/>
          <w:sz w:val="22"/>
        </w:rPr>
        <w:t>対応</w:t>
      </w:r>
      <w:r w:rsidR="00357E79" w:rsidRPr="00194E37">
        <w:rPr>
          <w:rFonts w:asciiTheme="minorEastAsia" w:hAnsiTheme="minorEastAsia" w:hint="eastAsia"/>
          <w:sz w:val="22"/>
        </w:rPr>
        <w:t>状況に</w:t>
      </w:r>
      <w:r w:rsidR="00C75775" w:rsidRPr="00194E37">
        <w:rPr>
          <w:rFonts w:asciiTheme="minorEastAsia" w:hAnsiTheme="minorEastAsia" w:hint="eastAsia"/>
          <w:sz w:val="22"/>
        </w:rPr>
        <w:t>ついての情報</w:t>
      </w:r>
      <w:r w:rsidR="002D582A" w:rsidRPr="00194E37">
        <w:rPr>
          <w:rFonts w:asciiTheme="minorEastAsia" w:hAnsiTheme="minorEastAsia" w:hint="eastAsia"/>
          <w:sz w:val="22"/>
        </w:rPr>
        <w:t>収集</w:t>
      </w:r>
    </w:p>
    <w:p w14:paraId="70615D72" w14:textId="77777777" w:rsidR="00E9138C" w:rsidRPr="00194E37" w:rsidRDefault="00D87271" w:rsidP="007149C7">
      <w:pPr>
        <w:ind w:leftChars="100" w:left="210" w:firstLineChars="1000" w:firstLine="2200"/>
        <w:jc w:val="left"/>
        <w:rPr>
          <w:rFonts w:asciiTheme="minorEastAsia" w:hAnsiTheme="minorEastAsia"/>
          <w:sz w:val="22"/>
        </w:rPr>
      </w:pPr>
      <w:r w:rsidRPr="00194E37">
        <w:rPr>
          <w:rFonts w:asciiTheme="minorEastAsia" w:hAnsiTheme="minorEastAsia" w:hint="eastAsia"/>
          <w:sz w:val="22"/>
        </w:rPr>
        <w:t>□処理</w:t>
      </w:r>
      <w:r w:rsidR="00E9138C" w:rsidRPr="00194E37">
        <w:rPr>
          <w:rFonts w:asciiTheme="minorEastAsia" w:hAnsiTheme="minorEastAsia" w:hint="eastAsia"/>
          <w:sz w:val="22"/>
        </w:rPr>
        <w:t>計画</w:t>
      </w:r>
      <w:r w:rsidRPr="00194E37">
        <w:rPr>
          <w:rFonts w:asciiTheme="minorEastAsia" w:hAnsiTheme="minorEastAsia" w:hint="eastAsia"/>
          <w:sz w:val="22"/>
        </w:rPr>
        <w:t>等の</w:t>
      </w:r>
      <w:r w:rsidR="00E9138C" w:rsidRPr="00194E37">
        <w:rPr>
          <w:rFonts w:asciiTheme="minorEastAsia" w:hAnsiTheme="minorEastAsia" w:hint="eastAsia"/>
          <w:sz w:val="22"/>
        </w:rPr>
        <w:t>策定</w:t>
      </w:r>
      <w:r w:rsidRPr="00194E37">
        <w:rPr>
          <w:rFonts w:asciiTheme="minorEastAsia" w:hAnsiTheme="minorEastAsia" w:hint="eastAsia"/>
          <w:sz w:val="22"/>
        </w:rPr>
        <w:t>状況、</w:t>
      </w:r>
      <w:r w:rsidR="00357E79" w:rsidRPr="00194E37">
        <w:rPr>
          <w:rFonts w:asciiTheme="minorEastAsia" w:hAnsiTheme="minorEastAsia" w:hint="eastAsia"/>
          <w:sz w:val="22"/>
        </w:rPr>
        <w:t>予定</w:t>
      </w:r>
    </w:p>
    <w:p w14:paraId="624AE030" w14:textId="77777777" w:rsidR="00357E79" w:rsidRPr="00194E37" w:rsidRDefault="00E9138C" w:rsidP="007149C7">
      <w:pPr>
        <w:ind w:leftChars="100" w:left="210" w:firstLineChars="1000" w:firstLine="2200"/>
        <w:jc w:val="left"/>
        <w:rPr>
          <w:rFonts w:asciiTheme="minorEastAsia" w:hAnsiTheme="minorEastAsia"/>
          <w:sz w:val="22"/>
        </w:rPr>
      </w:pPr>
      <w:r w:rsidRPr="00194E37">
        <w:rPr>
          <w:rFonts w:asciiTheme="minorEastAsia" w:hAnsiTheme="minorEastAsia" w:hint="eastAsia"/>
          <w:sz w:val="22"/>
        </w:rPr>
        <w:t>□仮置場</w:t>
      </w:r>
      <w:r w:rsidR="00D87271" w:rsidRPr="00194E37">
        <w:rPr>
          <w:rFonts w:asciiTheme="minorEastAsia" w:hAnsiTheme="minorEastAsia" w:hint="eastAsia"/>
          <w:sz w:val="22"/>
        </w:rPr>
        <w:t>候補地の</w:t>
      </w:r>
      <w:r w:rsidR="00915181" w:rsidRPr="00194E37">
        <w:rPr>
          <w:rFonts w:asciiTheme="minorEastAsia" w:hAnsiTheme="minorEastAsia" w:hint="eastAsia"/>
          <w:sz w:val="22"/>
        </w:rPr>
        <w:t>検討、抽出等</w:t>
      </w:r>
      <w:r w:rsidR="00D87271" w:rsidRPr="00194E37">
        <w:rPr>
          <w:rFonts w:asciiTheme="minorEastAsia" w:hAnsiTheme="minorEastAsia" w:hint="eastAsia"/>
          <w:sz w:val="22"/>
        </w:rPr>
        <w:t>の状況、</w:t>
      </w:r>
      <w:r w:rsidR="00357E79" w:rsidRPr="00194E37">
        <w:rPr>
          <w:rFonts w:asciiTheme="minorEastAsia" w:hAnsiTheme="minorEastAsia" w:hint="eastAsia"/>
          <w:sz w:val="22"/>
        </w:rPr>
        <w:t>予定</w:t>
      </w:r>
    </w:p>
    <w:p w14:paraId="6D87825A" w14:textId="77777777" w:rsidR="00E9138C" w:rsidRPr="00194E37" w:rsidRDefault="00357E79" w:rsidP="007149C7">
      <w:pPr>
        <w:ind w:leftChars="100" w:left="210" w:firstLineChars="1000" w:firstLine="2200"/>
        <w:jc w:val="left"/>
        <w:rPr>
          <w:rFonts w:asciiTheme="minorEastAsia" w:hAnsiTheme="minorEastAsia"/>
          <w:sz w:val="22"/>
        </w:rPr>
      </w:pPr>
      <w:r w:rsidRPr="00194E37">
        <w:rPr>
          <w:rFonts w:asciiTheme="minorEastAsia" w:hAnsiTheme="minorEastAsia" w:hint="eastAsia"/>
          <w:sz w:val="22"/>
        </w:rPr>
        <w:t>□</w:t>
      </w:r>
      <w:r w:rsidR="00D87271" w:rsidRPr="00194E37">
        <w:rPr>
          <w:rFonts w:asciiTheme="minorEastAsia" w:hAnsiTheme="minorEastAsia" w:hint="eastAsia"/>
          <w:sz w:val="22"/>
        </w:rPr>
        <w:t>廃棄物</w:t>
      </w:r>
      <w:r w:rsidR="00E9138C" w:rsidRPr="00194E37">
        <w:rPr>
          <w:rFonts w:asciiTheme="minorEastAsia" w:hAnsiTheme="minorEastAsia" w:hint="eastAsia"/>
          <w:sz w:val="22"/>
        </w:rPr>
        <w:t>処理施設</w:t>
      </w:r>
      <w:r w:rsidRPr="00194E37">
        <w:rPr>
          <w:rFonts w:asciiTheme="minorEastAsia" w:hAnsiTheme="minorEastAsia" w:hint="eastAsia"/>
          <w:sz w:val="22"/>
        </w:rPr>
        <w:t>の耐震化、予備部品</w:t>
      </w:r>
      <w:r w:rsidR="00D87271" w:rsidRPr="00194E37">
        <w:rPr>
          <w:rFonts w:asciiTheme="minorEastAsia" w:hAnsiTheme="minorEastAsia" w:hint="eastAsia"/>
          <w:sz w:val="22"/>
        </w:rPr>
        <w:t>・装備等の状況、</w:t>
      </w:r>
      <w:r w:rsidRPr="00194E37">
        <w:rPr>
          <w:rFonts w:asciiTheme="minorEastAsia" w:hAnsiTheme="minorEastAsia" w:hint="eastAsia"/>
          <w:sz w:val="22"/>
        </w:rPr>
        <w:t>予定</w:t>
      </w:r>
      <w:r w:rsidR="00E9138C" w:rsidRPr="00194E37">
        <w:rPr>
          <w:rFonts w:asciiTheme="minorEastAsia" w:hAnsiTheme="minorEastAsia" w:hint="eastAsia"/>
          <w:sz w:val="22"/>
        </w:rPr>
        <w:t xml:space="preserve">　</w:t>
      </w:r>
    </w:p>
    <w:p w14:paraId="02A0ACA3" w14:textId="77777777" w:rsidR="00E9138C" w:rsidRPr="002B0F5B" w:rsidRDefault="00357E79" w:rsidP="007149C7">
      <w:pPr>
        <w:ind w:firstLineChars="400" w:firstLine="880"/>
        <w:jc w:val="left"/>
        <w:rPr>
          <w:rFonts w:asciiTheme="minorEastAsia" w:hAnsiTheme="minorEastAsia"/>
          <w:sz w:val="22"/>
        </w:rPr>
      </w:pPr>
      <w:r w:rsidRPr="00194E37">
        <w:rPr>
          <w:rFonts w:asciiTheme="minorEastAsia" w:hAnsiTheme="minorEastAsia"/>
          <w:sz w:val="22"/>
          <w:u w:val="single"/>
        </w:rPr>
        <w:t>1</w:t>
      </w:r>
      <w:r w:rsidRPr="002B0F5B">
        <w:rPr>
          <w:rFonts w:asciiTheme="minorEastAsia" w:hAnsiTheme="minorEastAsia"/>
          <w:sz w:val="22"/>
        </w:rPr>
        <w:t>1</w:t>
      </w:r>
      <w:r w:rsidR="00AC106D" w:rsidRPr="002B0F5B">
        <w:rPr>
          <w:rFonts w:asciiTheme="minorEastAsia" w:hAnsiTheme="minorEastAsia" w:hint="eastAsia"/>
          <w:sz w:val="22"/>
        </w:rPr>
        <w:t>～</w:t>
      </w:r>
      <w:r w:rsidR="00AC106D" w:rsidRPr="002B0F5B">
        <w:rPr>
          <w:rFonts w:asciiTheme="minorEastAsia" w:hAnsiTheme="minorEastAsia"/>
          <w:sz w:val="22"/>
        </w:rPr>
        <w:t>12</w:t>
      </w:r>
      <w:r w:rsidRPr="002B0F5B">
        <w:rPr>
          <w:rFonts w:asciiTheme="minorEastAsia" w:hAnsiTheme="minorEastAsia" w:hint="eastAsia"/>
          <w:sz w:val="22"/>
        </w:rPr>
        <w:t>月頃　国・大阪府・市町村</w:t>
      </w:r>
      <w:r w:rsidR="002B2D48" w:rsidRPr="002B0F5B">
        <w:rPr>
          <w:rFonts w:asciiTheme="minorEastAsia" w:hAnsiTheme="minorEastAsia" w:hint="eastAsia"/>
          <w:sz w:val="22"/>
        </w:rPr>
        <w:t>等</w:t>
      </w:r>
      <w:r w:rsidRPr="002B0F5B">
        <w:rPr>
          <w:rFonts w:asciiTheme="minorEastAsia" w:hAnsiTheme="minorEastAsia" w:hint="eastAsia"/>
          <w:sz w:val="22"/>
        </w:rPr>
        <w:t>による合同研修・訓練</w:t>
      </w:r>
    </w:p>
    <w:p w14:paraId="690B9918" w14:textId="77777777" w:rsidR="00357E79" w:rsidRPr="002B0F5B" w:rsidRDefault="00357E79" w:rsidP="00E9138C">
      <w:pPr>
        <w:jc w:val="left"/>
        <w:rPr>
          <w:rFonts w:asciiTheme="minorEastAsia" w:hAnsiTheme="minorEastAsia"/>
          <w:sz w:val="22"/>
        </w:rPr>
      </w:pPr>
      <w:r w:rsidRPr="002B0F5B">
        <w:rPr>
          <w:rFonts w:asciiTheme="minorEastAsia" w:hAnsiTheme="minorEastAsia" w:hint="eastAsia"/>
          <w:sz w:val="22"/>
        </w:rPr>
        <w:t xml:space="preserve">　　</w:t>
      </w:r>
      <w:r w:rsidR="00392CF1" w:rsidRPr="002B0F5B">
        <w:rPr>
          <w:rFonts w:asciiTheme="minorEastAsia" w:hAnsiTheme="minorEastAsia" w:hint="eastAsia"/>
          <w:sz w:val="22"/>
        </w:rPr>
        <w:t xml:space="preserve">　　</w:t>
      </w:r>
      <w:r w:rsidRPr="002B0F5B">
        <w:rPr>
          <w:rFonts w:asciiTheme="minorEastAsia" w:hAnsiTheme="minorEastAsia"/>
          <w:sz w:val="22"/>
        </w:rPr>
        <w:t>12～１月頃</w:t>
      </w:r>
      <w:r w:rsidRPr="002B0F5B">
        <w:rPr>
          <w:rFonts w:asciiTheme="minorEastAsia" w:hAnsiTheme="minorEastAsia" w:hint="eastAsia"/>
          <w:sz w:val="22"/>
        </w:rPr>
        <w:t xml:space="preserve">　</w:t>
      </w:r>
      <w:r w:rsidR="00413D65" w:rsidRPr="002B0F5B">
        <w:rPr>
          <w:rFonts w:asciiTheme="minorEastAsia" w:hAnsiTheme="minorEastAsia"/>
          <w:sz w:val="22"/>
        </w:rPr>
        <w:t xml:space="preserve"> </w:t>
      </w:r>
      <w:r w:rsidR="00587F34" w:rsidRPr="002B0F5B">
        <w:rPr>
          <w:rFonts w:asciiTheme="minorEastAsia" w:hAnsiTheme="minorEastAsia" w:hint="eastAsia"/>
          <w:sz w:val="22"/>
        </w:rPr>
        <w:t>大阪</w:t>
      </w:r>
      <w:r w:rsidRPr="002B0F5B">
        <w:rPr>
          <w:rFonts w:asciiTheme="minorEastAsia" w:hAnsiTheme="minorEastAsia" w:hint="eastAsia"/>
          <w:sz w:val="22"/>
        </w:rPr>
        <w:t>府内市町村</w:t>
      </w:r>
      <w:r w:rsidR="00B9199D" w:rsidRPr="002B0F5B">
        <w:rPr>
          <w:rFonts w:asciiTheme="minorEastAsia" w:hAnsiTheme="minorEastAsia" w:hint="eastAsia"/>
          <w:sz w:val="22"/>
        </w:rPr>
        <w:t>地域</w:t>
      </w:r>
      <w:r w:rsidRPr="002B0F5B">
        <w:rPr>
          <w:rFonts w:asciiTheme="minorEastAsia" w:hAnsiTheme="minorEastAsia" w:hint="eastAsia"/>
          <w:sz w:val="22"/>
        </w:rPr>
        <w:t>別の情報共有等</w:t>
      </w:r>
    </w:p>
    <w:p w14:paraId="7CFD0A2E" w14:textId="77777777" w:rsidR="00635407" w:rsidRPr="002B0F5B" w:rsidRDefault="00635407" w:rsidP="00E9138C">
      <w:pPr>
        <w:jc w:val="left"/>
        <w:rPr>
          <w:rFonts w:asciiTheme="minorEastAsia" w:hAnsiTheme="minorEastAsia"/>
          <w:sz w:val="22"/>
        </w:rPr>
      </w:pPr>
    </w:p>
    <w:p w14:paraId="127C7D1A" w14:textId="77777777" w:rsidR="009470A2" w:rsidRPr="002B0F5B" w:rsidRDefault="00C926F6" w:rsidP="00C926F6">
      <w:pPr>
        <w:ind w:firstLineChars="206" w:firstLine="455"/>
        <w:jc w:val="left"/>
        <w:rPr>
          <w:rFonts w:asciiTheme="minorEastAsia" w:hAnsiTheme="minorEastAsia"/>
          <w:b/>
          <w:sz w:val="22"/>
        </w:rPr>
      </w:pPr>
      <w:r w:rsidRPr="002B0F5B">
        <w:rPr>
          <w:rFonts w:asciiTheme="minorEastAsia" w:hAnsiTheme="minorEastAsia" w:hint="eastAsia"/>
          <w:b/>
          <w:sz w:val="22"/>
        </w:rPr>
        <w:t xml:space="preserve">イ　</w:t>
      </w:r>
      <w:r w:rsidR="008B6FF9" w:rsidRPr="002B0F5B">
        <w:rPr>
          <w:rFonts w:asciiTheme="minorEastAsia" w:hAnsiTheme="minorEastAsia" w:hint="eastAsia"/>
          <w:b/>
          <w:sz w:val="22"/>
        </w:rPr>
        <w:t>研修</w:t>
      </w:r>
      <w:r w:rsidR="00C75775" w:rsidRPr="002B0F5B">
        <w:rPr>
          <w:rFonts w:asciiTheme="minorEastAsia" w:hAnsiTheme="minorEastAsia" w:hint="eastAsia"/>
          <w:b/>
          <w:sz w:val="22"/>
        </w:rPr>
        <w:t>等</w:t>
      </w:r>
      <w:r w:rsidR="008B6FF9" w:rsidRPr="002B0F5B">
        <w:rPr>
          <w:rFonts w:asciiTheme="minorEastAsia" w:hAnsiTheme="minorEastAsia" w:hint="eastAsia"/>
          <w:b/>
          <w:sz w:val="22"/>
        </w:rPr>
        <w:t>の概要</w:t>
      </w:r>
    </w:p>
    <w:p w14:paraId="4CD8019F" w14:textId="77777777" w:rsidR="005C4352" w:rsidRPr="002B0F5B" w:rsidRDefault="0098302F" w:rsidP="0098302F">
      <w:pPr>
        <w:ind w:firstLineChars="302" w:firstLine="664"/>
        <w:jc w:val="left"/>
        <w:rPr>
          <w:rFonts w:asciiTheme="minorEastAsia" w:hAnsiTheme="minorEastAsia"/>
          <w:sz w:val="22"/>
        </w:rPr>
      </w:pPr>
      <w:r w:rsidRPr="002B0F5B">
        <w:rPr>
          <w:rFonts w:asciiTheme="minorEastAsia" w:hAnsiTheme="minorEastAsia" w:hint="eastAsia"/>
          <w:sz w:val="22"/>
        </w:rPr>
        <w:t>①</w:t>
      </w:r>
      <w:r w:rsidR="005C4352" w:rsidRPr="002B0F5B">
        <w:rPr>
          <w:rFonts w:asciiTheme="minorEastAsia" w:hAnsiTheme="minorEastAsia" w:hint="eastAsia"/>
          <w:sz w:val="22"/>
        </w:rPr>
        <w:t xml:space="preserve">　</w:t>
      </w:r>
      <w:r w:rsidR="00C75775" w:rsidRPr="002B0F5B">
        <w:rPr>
          <w:rFonts w:asciiTheme="minorEastAsia" w:hAnsiTheme="minorEastAsia" w:hint="eastAsia"/>
          <w:sz w:val="22"/>
        </w:rPr>
        <w:t>研修・</w:t>
      </w:r>
      <w:r w:rsidR="00BA13C4" w:rsidRPr="002B0F5B">
        <w:rPr>
          <w:rFonts w:asciiTheme="minorEastAsia" w:hAnsiTheme="minorEastAsia" w:hint="eastAsia"/>
          <w:sz w:val="22"/>
        </w:rPr>
        <w:t>情報</w:t>
      </w:r>
      <w:r w:rsidR="002D582A" w:rsidRPr="002B0F5B">
        <w:rPr>
          <w:rFonts w:asciiTheme="minorEastAsia" w:hAnsiTheme="minorEastAsia" w:hint="eastAsia"/>
          <w:sz w:val="22"/>
        </w:rPr>
        <w:t>共有</w:t>
      </w:r>
    </w:p>
    <w:p w14:paraId="15C30CED" w14:textId="77777777" w:rsidR="005C4352" w:rsidRPr="002B0F5B" w:rsidRDefault="00EA2C4B"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○国の</w:t>
      </w:r>
      <w:r w:rsidR="005A1EC4" w:rsidRPr="002B0F5B">
        <w:rPr>
          <w:rFonts w:asciiTheme="minorEastAsia" w:hAnsiTheme="minorEastAsia" w:hint="eastAsia"/>
          <w:sz w:val="22"/>
        </w:rPr>
        <w:t>「</w:t>
      </w:r>
      <w:r w:rsidRPr="002B0F5B">
        <w:rPr>
          <w:rFonts w:asciiTheme="minorEastAsia" w:hAnsiTheme="minorEastAsia" w:hint="eastAsia"/>
          <w:sz w:val="22"/>
        </w:rPr>
        <w:t>災害廃棄物対策</w:t>
      </w:r>
      <w:r w:rsidR="00920A03" w:rsidRPr="002B0F5B">
        <w:rPr>
          <w:rFonts w:asciiTheme="minorEastAsia" w:hAnsiTheme="minorEastAsia" w:hint="eastAsia"/>
          <w:sz w:val="22"/>
        </w:rPr>
        <w:t>指針</w:t>
      </w:r>
      <w:r w:rsidR="005A1EC4" w:rsidRPr="002B0F5B">
        <w:rPr>
          <w:rFonts w:asciiTheme="minorEastAsia" w:hAnsiTheme="minorEastAsia" w:hint="eastAsia"/>
          <w:sz w:val="22"/>
        </w:rPr>
        <w:t>」</w:t>
      </w:r>
      <w:r w:rsidR="00920A03" w:rsidRPr="002B0F5B">
        <w:rPr>
          <w:rFonts w:asciiTheme="minorEastAsia" w:hAnsiTheme="minorEastAsia" w:hint="eastAsia"/>
          <w:sz w:val="22"/>
        </w:rPr>
        <w:t>や</w:t>
      </w:r>
      <w:r w:rsidRPr="002B0F5B">
        <w:rPr>
          <w:rFonts w:asciiTheme="minorEastAsia" w:hAnsiTheme="minorEastAsia" w:hint="eastAsia"/>
          <w:sz w:val="22"/>
        </w:rPr>
        <w:t>本計画を踏まえ、災害時に他県や市町村等が策定した実行</w:t>
      </w:r>
      <w:r w:rsidR="005C4352" w:rsidRPr="002B0F5B">
        <w:rPr>
          <w:rFonts w:asciiTheme="minorEastAsia" w:hAnsiTheme="minorEastAsia" w:hint="eastAsia"/>
          <w:sz w:val="22"/>
        </w:rPr>
        <w:t>計画</w:t>
      </w:r>
      <w:r w:rsidR="005A1EC4" w:rsidRPr="002B0F5B">
        <w:rPr>
          <w:rFonts w:asciiTheme="minorEastAsia" w:hAnsiTheme="minorEastAsia" w:hint="eastAsia"/>
          <w:sz w:val="22"/>
        </w:rPr>
        <w:t>等</w:t>
      </w:r>
      <w:r w:rsidR="005C4352" w:rsidRPr="002B0F5B">
        <w:rPr>
          <w:rFonts w:asciiTheme="minorEastAsia" w:hAnsiTheme="minorEastAsia" w:hint="eastAsia"/>
          <w:sz w:val="22"/>
        </w:rPr>
        <w:t>を事例として、</w:t>
      </w:r>
      <w:r w:rsidR="00BA13C4" w:rsidRPr="002B0F5B">
        <w:rPr>
          <w:rFonts w:asciiTheme="minorEastAsia" w:hAnsiTheme="minorEastAsia" w:hint="eastAsia"/>
          <w:sz w:val="22"/>
        </w:rPr>
        <w:t>災害時の廃棄物対応の基本的な手順について学ぶとともに、</w:t>
      </w:r>
      <w:r w:rsidR="005C4DDB" w:rsidRPr="002B0F5B">
        <w:rPr>
          <w:rFonts w:asciiTheme="minorEastAsia" w:hAnsiTheme="minorEastAsia" w:hint="eastAsia"/>
          <w:sz w:val="22"/>
        </w:rPr>
        <w:t>処理</w:t>
      </w:r>
      <w:r w:rsidR="005C4352" w:rsidRPr="002B0F5B">
        <w:rPr>
          <w:rFonts w:asciiTheme="minorEastAsia" w:hAnsiTheme="minorEastAsia" w:hint="eastAsia"/>
          <w:sz w:val="22"/>
        </w:rPr>
        <w:t>計画の策定</w:t>
      </w:r>
      <w:r w:rsidR="00BA13C4" w:rsidRPr="002B0F5B">
        <w:rPr>
          <w:rFonts w:asciiTheme="minorEastAsia" w:hAnsiTheme="minorEastAsia" w:hint="eastAsia"/>
          <w:sz w:val="22"/>
        </w:rPr>
        <w:t>について研修する。</w:t>
      </w:r>
    </w:p>
    <w:p w14:paraId="76D3A39B" w14:textId="77777777" w:rsidR="00BE30F8" w:rsidRPr="002B0F5B" w:rsidRDefault="005C4352"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○環境省の</w:t>
      </w:r>
      <w:proofErr w:type="spellStart"/>
      <w:r w:rsidRPr="002B0F5B">
        <w:rPr>
          <w:rFonts w:asciiTheme="minorEastAsia" w:hAnsiTheme="minorEastAsia"/>
          <w:sz w:val="22"/>
        </w:rPr>
        <w:t>D.Waste</w:t>
      </w:r>
      <w:proofErr w:type="spellEnd"/>
      <w:r w:rsidRPr="002B0F5B">
        <w:rPr>
          <w:rFonts w:asciiTheme="minorEastAsia" w:hAnsiTheme="minorEastAsia"/>
          <w:sz w:val="22"/>
        </w:rPr>
        <w:t>-Net（</w:t>
      </w:r>
      <w:r w:rsidR="00C75775" w:rsidRPr="002B0F5B">
        <w:rPr>
          <w:rFonts w:asciiTheme="minorEastAsia" w:hAnsiTheme="minorEastAsia" w:hint="eastAsia"/>
          <w:sz w:val="22"/>
        </w:rPr>
        <w:t>平時は</w:t>
      </w:r>
      <w:r w:rsidRPr="002B0F5B">
        <w:rPr>
          <w:rFonts w:asciiTheme="minorEastAsia" w:hAnsiTheme="minorEastAsia" w:hint="eastAsia"/>
          <w:sz w:val="22"/>
        </w:rPr>
        <w:t>災害廃棄物処理に係る最新の科学的・技術的知見や過去の経験を集積・分析。地方自治体による災害廃棄物処理計画の策定や人材育成、防災訓練等を支援）</w:t>
      </w:r>
      <w:r w:rsidR="00BA13C4" w:rsidRPr="002B0F5B">
        <w:rPr>
          <w:rFonts w:asciiTheme="minorEastAsia" w:hAnsiTheme="minorEastAsia" w:hint="eastAsia"/>
          <w:sz w:val="22"/>
        </w:rPr>
        <w:t>を活用して</w:t>
      </w:r>
      <w:r w:rsidR="00BE30F8" w:rsidRPr="002B0F5B">
        <w:rPr>
          <w:rFonts w:asciiTheme="minorEastAsia" w:hAnsiTheme="minorEastAsia" w:hint="eastAsia"/>
          <w:sz w:val="22"/>
        </w:rPr>
        <w:t>セミナーを実施する。</w:t>
      </w:r>
    </w:p>
    <w:p w14:paraId="30386466" w14:textId="1A092B9A" w:rsidR="00C5707E" w:rsidRPr="002B0F5B" w:rsidRDefault="00C5707E"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○東日本大震災、熊本地震</w:t>
      </w:r>
      <w:r w:rsidR="00B9199D" w:rsidRPr="002B0F5B">
        <w:rPr>
          <w:rFonts w:asciiTheme="minorEastAsia" w:hAnsiTheme="minorEastAsia" w:hint="eastAsia"/>
          <w:sz w:val="22"/>
        </w:rPr>
        <w:t>、大阪府北部地震、台風</w:t>
      </w:r>
      <w:r w:rsidR="002353F2" w:rsidRPr="002B0F5B">
        <w:rPr>
          <w:rFonts w:asciiTheme="minorEastAsia" w:hAnsiTheme="minorEastAsia" w:hint="eastAsia"/>
          <w:sz w:val="22"/>
        </w:rPr>
        <w:t>第</w:t>
      </w:r>
      <w:r w:rsidR="00B9199D" w:rsidRPr="002B0F5B">
        <w:rPr>
          <w:rFonts w:asciiTheme="minorEastAsia" w:hAnsiTheme="minorEastAsia" w:hint="eastAsia"/>
          <w:sz w:val="22"/>
        </w:rPr>
        <w:t>21号</w:t>
      </w:r>
      <w:r w:rsidRPr="002B0F5B">
        <w:rPr>
          <w:rFonts w:asciiTheme="minorEastAsia" w:hAnsiTheme="minorEastAsia" w:hint="eastAsia"/>
          <w:sz w:val="22"/>
        </w:rPr>
        <w:t>等での実際の災害廃棄物</w:t>
      </w:r>
      <w:r w:rsidR="005A1EC4" w:rsidRPr="002B0F5B">
        <w:rPr>
          <w:rFonts w:asciiTheme="minorEastAsia" w:hAnsiTheme="minorEastAsia" w:hint="eastAsia"/>
          <w:sz w:val="22"/>
        </w:rPr>
        <w:t>の</w:t>
      </w:r>
      <w:r w:rsidRPr="002B0F5B">
        <w:rPr>
          <w:rFonts w:asciiTheme="minorEastAsia" w:hAnsiTheme="minorEastAsia" w:hint="eastAsia"/>
          <w:sz w:val="22"/>
        </w:rPr>
        <w:t>処理事例や、環境省や関西広域連合等</w:t>
      </w:r>
      <w:r w:rsidR="005A1EC4" w:rsidRPr="002B0F5B">
        <w:rPr>
          <w:rFonts w:asciiTheme="minorEastAsia" w:hAnsiTheme="minorEastAsia" w:hint="eastAsia"/>
          <w:sz w:val="22"/>
        </w:rPr>
        <w:t>による</w:t>
      </w:r>
      <w:r w:rsidRPr="002B0F5B">
        <w:rPr>
          <w:rFonts w:asciiTheme="minorEastAsia" w:hAnsiTheme="minorEastAsia" w:hint="eastAsia"/>
          <w:sz w:val="22"/>
        </w:rPr>
        <w:t>処理支援の経験をもとに、取組事例について研修する。</w:t>
      </w:r>
    </w:p>
    <w:p w14:paraId="7E7076E4" w14:textId="77777777" w:rsidR="00BA13C4" w:rsidRPr="002B0F5B" w:rsidRDefault="00BA13C4"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○災害時</w:t>
      </w:r>
      <w:r w:rsidR="00C5707E" w:rsidRPr="002B0F5B">
        <w:rPr>
          <w:rFonts w:asciiTheme="minorEastAsia" w:hAnsiTheme="minorEastAsia" w:hint="eastAsia"/>
          <w:sz w:val="22"/>
        </w:rPr>
        <w:t>における</w:t>
      </w:r>
      <w:r w:rsidR="00C75775" w:rsidRPr="002B0F5B">
        <w:rPr>
          <w:rFonts w:asciiTheme="minorEastAsia" w:hAnsiTheme="minorEastAsia" w:hint="eastAsia"/>
          <w:sz w:val="22"/>
        </w:rPr>
        <w:t>国、大阪府、市町村間の連絡体制</w:t>
      </w:r>
      <w:r w:rsidR="002D582A" w:rsidRPr="002B0F5B">
        <w:rPr>
          <w:rFonts w:asciiTheme="minorEastAsia" w:hAnsiTheme="minorEastAsia" w:hint="eastAsia"/>
          <w:sz w:val="22"/>
        </w:rPr>
        <w:t>・</w:t>
      </w:r>
      <w:r w:rsidR="00C75775" w:rsidRPr="002B0F5B">
        <w:rPr>
          <w:rFonts w:asciiTheme="minorEastAsia" w:hAnsiTheme="minorEastAsia" w:hint="eastAsia"/>
          <w:sz w:val="22"/>
        </w:rPr>
        <w:t>連絡先、情報収集項目等について、毎年、情報交換、確認</w:t>
      </w:r>
      <w:r w:rsidR="002D582A" w:rsidRPr="002B0F5B">
        <w:rPr>
          <w:rFonts w:asciiTheme="minorEastAsia" w:hAnsiTheme="minorEastAsia" w:hint="eastAsia"/>
          <w:sz w:val="22"/>
        </w:rPr>
        <w:t>し、関係機関で共有</w:t>
      </w:r>
      <w:r w:rsidR="00C75775" w:rsidRPr="002B0F5B">
        <w:rPr>
          <w:rFonts w:asciiTheme="minorEastAsia" w:hAnsiTheme="minorEastAsia" w:hint="eastAsia"/>
          <w:sz w:val="22"/>
        </w:rPr>
        <w:t>する。</w:t>
      </w:r>
    </w:p>
    <w:p w14:paraId="3B8E00DD" w14:textId="77777777" w:rsidR="002B2D48" w:rsidRPr="002B0F5B" w:rsidRDefault="002B2D48" w:rsidP="007149C7">
      <w:pPr>
        <w:ind w:leftChars="405" w:left="997" w:hangingChars="67" w:hanging="147"/>
        <w:jc w:val="left"/>
        <w:rPr>
          <w:rFonts w:asciiTheme="minorEastAsia" w:hAnsiTheme="minorEastAsia"/>
          <w:sz w:val="22"/>
        </w:rPr>
      </w:pPr>
    </w:p>
    <w:p w14:paraId="51C3F7D3" w14:textId="77777777" w:rsidR="00C75775" w:rsidRPr="002B0F5B" w:rsidRDefault="0098302F" w:rsidP="0098302F">
      <w:pPr>
        <w:ind w:firstLineChars="300" w:firstLine="660"/>
        <w:jc w:val="left"/>
        <w:rPr>
          <w:rFonts w:asciiTheme="minorEastAsia" w:hAnsiTheme="minorEastAsia"/>
          <w:sz w:val="22"/>
        </w:rPr>
      </w:pPr>
      <w:r w:rsidRPr="002B0F5B">
        <w:rPr>
          <w:rFonts w:asciiTheme="minorEastAsia" w:hAnsiTheme="minorEastAsia" w:hint="eastAsia"/>
          <w:sz w:val="22"/>
        </w:rPr>
        <w:t>②</w:t>
      </w:r>
      <w:r w:rsidR="00C75775" w:rsidRPr="002B0F5B">
        <w:rPr>
          <w:rFonts w:asciiTheme="minorEastAsia" w:hAnsiTheme="minorEastAsia" w:hint="eastAsia"/>
          <w:sz w:val="22"/>
        </w:rPr>
        <w:t xml:space="preserve">　訓練</w:t>
      </w:r>
    </w:p>
    <w:p w14:paraId="660735D0" w14:textId="77777777" w:rsidR="00C5707E" w:rsidRPr="002B0F5B" w:rsidRDefault="005C4DDB"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○本計画</w:t>
      </w:r>
      <w:r w:rsidR="00E92DD0" w:rsidRPr="002B0F5B">
        <w:rPr>
          <w:rFonts w:asciiTheme="minorEastAsia" w:hAnsiTheme="minorEastAsia" w:hint="eastAsia"/>
          <w:sz w:val="22"/>
        </w:rPr>
        <w:t>等で示した</w:t>
      </w:r>
      <w:r w:rsidR="00C5707E" w:rsidRPr="002B0F5B">
        <w:rPr>
          <w:rFonts w:asciiTheme="minorEastAsia" w:hAnsiTheme="minorEastAsia" w:hint="eastAsia"/>
          <w:sz w:val="22"/>
        </w:rPr>
        <w:t>災害時の対応</w:t>
      </w:r>
      <w:r w:rsidR="00E92DD0" w:rsidRPr="002B0F5B">
        <w:rPr>
          <w:rFonts w:asciiTheme="minorEastAsia" w:hAnsiTheme="minorEastAsia" w:hint="eastAsia"/>
          <w:sz w:val="22"/>
        </w:rPr>
        <w:t>手順等</w:t>
      </w:r>
      <w:r w:rsidR="00C5707E" w:rsidRPr="002B0F5B">
        <w:rPr>
          <w:rFonts w:asciiTheme="minorEastAsia" w:hAnsiTheme="minorEastAsia" w:hint="eastAsia"/>
          <w:sz w:val="22"/>
        </w:rPr>
        <w:t>をもとに、模擬体験</w:t>
      </w:r>
      <w:r w:rsidR="00E92DD0" w:rsidRPr="002B0F5B">
        <w:rPr>
          <w:rFonts w:asciiTheme="minorEastAsia" w:hAnsiTheme="minorEastAsia" w:hint="eastAsia"/>
          <w:sz w:val="22"/>
        </w:rPr>
        <w:t>し、</w:t>
      </w:r>
      <w:r w:rsidR="00C5707E" w:rsidRPr="002B0F5B">
        <w:rPr>
          <w:rFonts w:asciiTheme="minorEastAsia" w:hAnsiTheme="minorEastAsia" w:hint="eastAsia"/>
          <w:sz w:val="22"/>
        </w:rPr>
        <w:t>処理の流れを</w:t>
      </w:r>
      <w:r w:rsidR="00E92DD0" w:rsidRPr="002B0F5B">
        <w:rPr>
          <w:rFonts w:asciiTheme="minorEastAsia" w:hAnsiTheme="minorEastAsia" w:hint="eastAsia"/>
          <w:sz w:val="22"/>
        </w:rPr>
        <w:t>訓練する</w:t>
      </w:r>
      <w:r w:rsidR="00C5707E" w:rsidRPr="002B0F5B">
        <w:rPr>
          <w:rFonts w:asciiTheme="minorEastAsia" w:hAnsiTheme="minorEastAsia" w:hint="eastAsia"/>
          <w:sz w:val="22"/>
        </w:rPr>
        <w:t>。</w:t>
      </w:r>
    </w:p>
    <w:p w14:paraId="3DA85670" w14:textId="77777777" w:rsidR="00C5707E" w:rsidRPr="002B0F5B" w:rsidRDefault="00E92DD0"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w:t>
      </w:r>
      <w:r w:rsidR="00C5707E" w:rsidRPr="002B0F5B">
        <w:rPr>
          <w:rFonts w:asciiTheme="minorEastAsia" w:hAnsiTheme="minorEastAsia" w:hint="eastAsia"/>
          <w:sz w:val="22"/>
        </w:rPr>
        <w:t>災害</w:t>
      </w:r>
      <w:r w:rsidRPr="002B0F5B">
        <w:rPr>
          <w:rFonts w:asciiTheme="minorEastAsia" w:hAnsiTheme="minorEastAsia" w:hint="eastAsia"/>
          <w:sz w:val="22"/>
        </w:rPr>
        <w:t>応急時に想定している組織や連絡体制を構築し、連絡・情報収集</w:t>
      </w:r>
      <w:r w:rsidR="005C4DDB" w:rsidRPr="002B0F5B">
        <w:rPr>
          <w:rFonts w:asciiTheme="minorEastAsia" w:hAnsiTheme="minorEastAsia" w:hint="eastAsia"/>
          <w:sz w:val="22"/>
        </w:rPr>
        <w:t>等</w:t>
      </w:r>
      <w:r w:rsidRPr="002B0F5B">
        <w:rPr>
          <w:rFonts w:asciiTheme="minorEastAsia" w:hAnsiTheme="minorEastAsia" w:hint="eastAsia"/>
          <w:sz w:val="22"/>
        </w:rPr>
        <w:t>について演習する</w:t>
      </w:r>
      <w:r w:rsidR="00C5707E" w:rsidRPr="002B0F5B">
        <w:rPr>
          <w:rFonts w:asciiTheme="minorEastAsia" w:hAnsiTheme="minorEastAsia" w:hint="eastAsia"/>
          <w:sz w:val="22"/>
        </w:rPr>
        <w:t>。</w:t>
      </w:r>
    </w:p>
    <w:p w14:paraId="7E08D369" w14:textId="77777777" w:rsidR="00E92DD0" w:rsidRPr="002B0F5B" w:rsidRDefault="005C4DDB"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w:t>
      </w:r>
      <w:r w:rsidR="00E92DD0" w:rsidRPr="002B0F5B">
        <w:rPr>
          <w:rFonts w:asciiTheme="minorEastAsia" w:hAnsiTheme="minorEastAsia" w:hint="eastAsia"/>
          <w:sz w:val="22"/>
        </w:rPr>
        <w:t>仮置場での運営、管理方法</w:t>
      </w:r>
      <w:r w:rsidRPr="002B0F5B">
        <w:rPr>
          <w:rFonts w:asciiTheme="minorEastAsia" w:hAnsiTheme="minorEastAsia" w:hint="eastAsia"/>
          <w:sz w:val="22"/>
        </w:rPr>
        <w:t>等</w:t>
      </w:r>
      <w:r w:rsidR="00E92DD0" w:rsidRPr="002B0F5B">
        <w:rPr>
          <w:rFonts w:asciiTheme="minorEastAsia" w:hAnsiTheme="minorEastAsia" w:hint="eastAsia"/>
          <w:sz w:val="22"/>
        </w:rPr>
        <w:t>の訓練を行う。</w:t>
      </w:r>
    </w:p>
    <w:p w14:paraId="33A36359" w14:textId="77777777" w:rsidR="00C5707E" w:rsidRPr="002B0F5B" w:rsidRDefault="00E92DD0"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w:t>
      </w:r>
      <w:r w:rsidR="005C4DDB" w:rsidRPr="002B0F5B">
        <w:rPr>
          <w:rFonts w:asciiTheme="minorEastAsia" w:hAnsiTheme="minorEastAsia" w:hint="eastAsia"/>
          <w:sz w:val="22"/>
        </w:rPr>
        <w:t>災害廃棄物</w:t>
      </w:r>
      <w:r w:rsidR="00C5707E" w:rsidRPr="002B0F5B">
        <w:rPr>
          <w:rFonts w:asciiTheme="minorEastAsia" w:hAnsiTheme="minorEastAsia" w:hint="eastAsia"/>
          <w:sz w:val="22"/>
        </w:rPr>
        <w:t>発生量の推計</w:t>
      </w:r>
      <w:r w:rsidR="005C4DDB" w:rsidRPr="002B0F5B">
        <w:rPr>
          <w:rFonts w:asciiTheme="minorEastAsia" w:hAnsiTheme="minorEastAsia" w:hint="eastAsia"/>
          <w:sz w:val="22"/>
        </w:rPr>
        <w:t>に関する</w:t>
      </w:r>
      <w:r w:rsidR="005A1EC4" w:rsidRPr="002B0F5B">
        <w:rPr>
          <w:rFonts w:asciiTheme="minorEastAsia" w:hAnsiTheme="minorEastAsia" w:hint="eastAsia"/>
          <w:sz w:val="22"/>
        </w:rPr>
        <w:t>演習</w:t>
      </w:r>
      <w:r w:rsidRPr="002B0F5B">
        <w:rPr>
          <w:rFonts w:asciiTheme="minorEastAsia" w:hAnsiTheme="minorEastAsia" w:hint="eastAsia"/>
          <w:sz w:val="22"/>
        </w:rPr>
        <w:t>を行う。</w:t>
      </w:r>
    </w:p>
    <w:p w14:paraId="1E271F15" w14:textId="77777777" w:rsidR="000D7B91" w:rsidRPr="002B0F5B" w:rsidRDefault="00E92DD0" w:rsidP="007149C7">
      <w:pPr>
        <w:ind w:leftChars="405" w:left="997" w:hangingChars="67" w:hanging="147"/>
        <w:jc w:val="left"/>
        <w:rPr>
          <w:rFonts w:asciiTheme="minorEastAsia" w:hAnsiTheme="minorEastAsia"/>
          <w:sz w:val="22"/>
        </w:rPr>
      </w:pPr>
      <w:r w:rsidRPr="002B0F5B">
        <w:rPr>
          <w:rFonts w:asciiTheme="minorEastAsia" w:hAnsiTheme="minorEastAsia" w:hint="eastAsia"/>
          <w:sz w:val="22"/>
        </w:rPr>
        <w:t>○一次仮置、二次仮置</w:t>
      </w:r>
      <w:r w:rsidR="005C4DDB" w:rsidRPr="002B0F5B">
        <w:rPr>
          <w:rFonts w:asciiTheme="minorEastAsia" w:hAnsiTheme="minorEastAsia" w:hint="eastAsia"/>
          <w:sz w:val="22"/>
        </w:rPr>
        <w:t>、</w:t>
      </w:r>
      <w:r w:rsidR="00DF15DA" w:rsidRPr="002B0F5B">
        <w:rPr>
          <w:rFonts w:asciiTheme="minorEastAsia" w:hAnsiTheme="minorEastAsia" w:hint="eastAsia"/>
          <w:sz w:val="22"/>
        </w:rPr>
        <w:t>再資源化</w:t>
      </w:r>
      <w:r w:rsidR="00224731" w:rsidRPr="002B0F5B">
        <w:rPr>
          <w:rFonts w:asciiTheme="minorEastAsia" w:hAnsiTheme="minorEastAsia" w:hint="eastAsia"/>
          <w:sz w:val="22"/>
        </w:rPr>
        <w:t>、最終処分までの流れや</w:t>
      </w:r>
      <w:r w:rsidRPr="002B0F5B">
        <w:rPr>
          <w:rFonts w:asciiTheme="minorEastAsia" w:hAnsiTheme="minorEastAsia" w:hint="eastAsia"/>
          <w:sz w:val="22"/>
        </w:rPr>
        <w:t>運搬ルート等について図上演習を行う。</w:t>
      </w:r>
    </w:p>
    <w:p w14:paraId="5DE0229F" w14:textId="77777777" w:rsidR="00B9199D" w:rsidRPr="00194E37" w:rsidRDefault="00B9199D" w:rsidP="007149C7">
      <w:pPr>
        <w:ind w:leftChars="405" w:left="997" w:hangingChars="67" w:hanging="147"/>
        <w:jc w:val="left"/>
        <w:rPr>
          <w:rFonts w:asciiTheme="minorEastAsia" w:hAnsiTheme="minorEastAsia"/>
          <w:sz w:val="22"/>
        </w:rPr>
      </w:pPr>
    </w:p>
    <w:p w14:paraId="7A9D1E3A" w14:textId="77777777" w:rsidR="00B9199D" w:rsidRPr="00194E37" w:rsidRDefault="00B9199D" w:rsidP="007149C7">
      <w:pPr>
        <w:ind w:leftChars="405" w:left="997" w:hangingChars="67" w:hanging="147"/>
        <w:jc w:val="left"/>
        <w:rPr>
          <w:rFonts w:asciiTheme="minorEastAsia" w:hAnsiTheme="minorEastAsia"/>
          <w:sz w:val="22"/>
        </w:rPr>
      </w:pPr>
    </w:p>
    <w:p w14:paraId="789D898F" w14:textId="77777777" w:rsidR="00B9199D" w:rsidRPr="00194E37" w:rsidRDefault="00B9199D" w:rsidP="007149C7">
      <w:pPr>
        <w:ind w:leftChars="405" w:left="997" w:hangingChars="67" w:hanging="147"/>
        <w:jc w:val="left"/>
        <w:rPr>
          <w:rFonts w:asciiTheme="minorEastAsia" w:hAnsiTheme="minorEastAsia"/>
          <w:sz w:val="22"/>
        </w:rPr>
      </w:pPr>
    </w:p>
    <w:p w14:paraId="4EB321C5" w14:textId="77777777" w:rsidR="00B9199D" w:rsidRPr="00194E37" w:rsidRDefault="00B9199D" w:rsidP="007149C7">
      <w:pPr>
        <w:ind w:leftChars="405" w:left="997" w:hangingChars="67" w:hanging="147"/>
        <w:jc w:val="left"/>
        <w:rPr>
          <w:rFonts w:asciiTheme="minorEastAsia" w:hAnsiTheme="minorEastAsia"/>
          <w:sz w:val="22"/>
        </w:rPr>
      </w:pPr>
    </w:p>
    <w:p w14:paraId="49234EEB" w14:textId="77777777" w:rsidR="00B9199D" w:rsidRPr="00194E37" w:rsidRDefault="00B9199D" w:rsidP="007149C7">
      <w:pPr>
        <w:ind w:leftChars="405" w:left="997" w:hangingChars="67" w:hanging="147"/>
        <w:jc w:val="left"/>
        <w:rPr>
          <w:rFonts w:asciiTheme="minorEastAsia" w:hAnsiTheme="minorEastAsia"/>
          <w:sz w:val="22"/>
        </w:rPr>
      </w:pPr>
    </w:p>
    <w:p w14:paraId="6A976ABB" w14:textId="77777777" w:rsidR="00B9199D" w:rsidRPr="00194E37" w:rsidRDefault="00B9199D" w:rsidP="007149C7">
      <w:pPr>
        <w:ind w:leftChars="405" w:left="997" w:hangingChars="67" w:hanging="147"/>
        <w:jc w:val="left"/>
        <w:rPr>
          <w:rFonts w:asciiTheme="minorEastAsia" w:hAnsiTheme="minorEastAsia"/>
          <w:sz w:val="22"/>
        </w:rPr>
      </w:pPr>
    </w:p>
    <w:p w14:paraId="4DE66E36" w14:textId="77777777" w:rsidR="00B9199D" w:rsidRPr="00194E37" w:rsidRDefault="00754667" w:rsidP="007149C7">
      <w:pPr>
        <w:ind w:leftChars="405" w:left="997" w:hangingChars="67" w:hanging="147"/>
        <w:jc w:val="left"/>
        <w:rPr>
          <w:rFonts w:asciiTheme="minorEastAsia" w:hAnsiTheme="minorEastAsia"/>
          <w:sz w:val="22"/>
        </w:rPr>
      </w:pPr>
      <w:r w:rsidRPr="00194E37">
        <w:rPr>
          <w:rFonts w:asciiTheme="minorEastAsia" w:hAnsiTheme="minorEastAsia"/>
          <w:noProof/>
          <w:sz w:val="22"/>
        </w:rPr>
        <w:lastRenderedPageBreak/>
        <w:drawing>
          <wp:anchor distT="0" distB="0" distL="114300" distR="114300" simplePos="0" relativeHeight="252017664" behindDoc="0" locked="0" layoutInCell="1" allowOverlap="1" wp14:anchorId="65182DAD" wp14:editId="6B9D345D">
            <wp:simplePos x="0" y="0"/>
            <wp:positionH relativeFrom="column">
              <wp:posOffset>2990850</wp:posOffset>
            </wp:positionH>
            <wp:positionV relativeFrom="paragraph">
              <wp:posOffset>227965</wp:posOffset>
            </wp:positionV>
            <wp:extent cx="2817495" cy="206692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49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E37">
        <w:rPr>
          <w:rFonts w:asciiTheme="minorEastAsia" w:hAnsiTheme="minorEastAsia"/>
          <w:noProof/>
          <w:sz w:val="22"/>
        </w:rPr>
        <w:drawing>
          <wp:anchor distT="0" distB="0" distL="114300" distR="114300" simplePos="0" relativeHeight="252018688" behindDoc="0" locked="0" layoutInCell="1" allowOverlap="1" wp14:anchorId="08EED0EB" wp14:editId="4CD18809">
            <wp:simplePos x="0" y="0"/>
            <wp:positionH relativeFrom="column">
              <wp:posOffset>-635</wp:posOffset>
            </wp:positionH>
            <wp:positionV relativeFrom="paragraph">
              <wp:posOffset>229870</wp:posOffset>
            </wp:positionV>
            <wp:extent cx="2798663" cy="2066925"/>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160" cy="20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EE523" w14:textId="77777777" w:rsidR="00B9199D" w:rsidRPr="00194E37" w:rsidRDefault="00B9199D" w:rsidP="007149C7">
      <w:pPr>
        <w:ind w:leftChars="405" w:left="997" w:hangingChars="67" w:hanging="147"/>
        <w:jc w:val="left"/>
        <w:rPr>
          <w:rFonts w:asciiTheme="minorEastAsia" w:hAnsiTheme="minorEastAsia"/>
          <w:sz w:val="22"/>
        </w:rPr>
      </w:pPr>
    </w:p>
    <w:p w14:paraId="6849292F" w14:textId="77777777" w:rsidR="00B9199D" w:rsidRPr="00194E37" w:rsidRDefault="00B9199D" w:rsidP="007149C7">
      <w:pPr>
        <w:ind w:leftChars="405" w:left="997" w:hangingChars="67" w:hanging="147"/>
        <w:jc w:val="left"/>
        <w:rPr>
          <w:rFonts w:asciiTheme="minorEastAsia" w:hAnsiTheme="minorEastAsia"/>
          <w:sz w:val="22"/>
        </w:rPr>
      </w:pPr>
    </w:p>
    <w:p w14:paraId="59BDD620" w14:textId="77777777" w:rsidR="00B9199D" w:rsidRPr="00194E37" w:rsidRDefault="00B9199D" w:rsidP="007149C7">
      <w:pPr>
        <w:ind w:leftChars="405" w:left="997" w:hangingChars="67" w:hanging="147"/>
        <w:jc w:val="left"/>
        <w:rPr>
          <w:rFonts w:asciiTheme="minorEastAsia" w:hAnsiTheme="minorEastAsia"/>
          <w:sz w:val="22"/>
        </w:rPr>
      </w:pPr>
    </w:p>
    <w:p w14:paraId="62CC7299" w14:textId="77777777" w:rsidR="00B9199D" w:rsidRPr="00194E37" w:rsidRDefault="00B9199D" w:rsidP="007149C7">
      <w:pPr>
        <w:ind w:leftChars="405" w:left="997" w:hangingChars="67" w:hanging="147"/>
        <w:jc w:val="left"/>
        <w:rPr>
          <w:rFonts w:asciiTheme="minorEastAsia" w:hAnsiTheme="minorEastAsia"/>
          <w:sz w:val="22"/>
        </w:rPr>
      </w:pPr>
    </w:p>
    <w:p w14:paraId="585543C7" w14:textId="77777777" w:rsidR="00B9199D" w:rsidRPr="00194E37" w:rsidRDefault="00B9199D" w:rsidP="007149C7">
      <w:pPr>
        <w:ind w:leftChars="405" w:left="997" w:hangingChars="67" w:hanging="147"/>
        <w:jc w:val="left"/>
        <w:rPr>
          <w:rFonts w:asciiTheme="minorEastAsia" w:hAnsiTheme="minorEastAsia"/>
          <w:sz w:val="22"/>
        </w:rPr>
      </w:pPr>
    </w:p>
    <w:p w14:paraId="5A160E38" w14:textId="77777777" w:rsidR="00B9199D" w:rsidRPr="00194E37" w:rsidRDefault="00B9199D" w:rsidP="007149C7">
      <w:pPr>
        <w:ind w:leftChars="405" w:left="997" w:hangingChars="67" w:hanging="147"/>
        <w:jc w:val="left"/>
        <w:rPr>
          <w:rFonts w:asciiTheme="minorEastAsia" w:hAnsiTheme="minorEastAsia"/>
          <w:sz w:val="22"/>
        </w:rPr>
      </w:pPr>
    </w:p>
    <w:p w14:paraId="1B2C6DE3" w14:textId="77777777" w:rsidR="00B9199D" w:rsidRPr="00194E37" w:rsidRDefault="00B9199D" w:rsidP="007149C7">
      <w:pPr>
        <w:ind w:leftChars="405" w:left="997" w:hangingChars="67" w:hanging="147"/>
        <w:jc w:val="left"/>
        <w:rPr>
          <w:rFonts w:asciiTheme="minorEastAsia" w:hAnsiTheme="minorEastAsia"/>
          <w:sz w:val="22"/>
        </w:rPr>
      </w:pPr>
    </w:p>
    <w:p w14:paraId="12805464" w14:textId="77777777" w:rsidR="00B9199D" w:rsidRPr="00194E37" w:rsidRDefault="00B9199D" w:rsidP="007149C7">
      <w:pPr>
        <w:ind w:leftChars="405" w:left="997" w:hangingChars="67" w:hanging="147"/>
        <w:jc w:val="left"/>
        <w:rPr>
          <w:rFonts w:asciiTheme="minorEastAsia" w:hAnsiTheme="minorEastAsia"/>
          <w:sz w:val="22"/>
        </w:rPr>
      </w:pPr>
    </w:p>
    <w:p w14:paraId="60323946" w14:textId="77777777" w:rsidR="00B9199D" w:rsidRPr="00194E37" w:rsidRDefault="00B9199D" w:rsidP="007149C7">
      <w:pPr>
        <w:ind w:leftChars="405" w:left="997" w:hangingChars="67" w:hanging="147"/>
        <w:jc w:val="left"/>
        <w:rPr>
          <w:rFonts w:asciiTheme="minorEastAsia" w:hAnsiTheme="minorEastAsia"/>
          <w:sz w:val="22"/>
        </w:rPr>
      </w:pPr>
    </w:p>
    <w:p w14:paraId="01CC0E12" w14:textId="77777777" w:rsidR="00B9199D" w:rsidRPr="00194E37" w:rsidRDefault="00B9199D" w:rsidP="007149C7">
      <w:pPr>
        <w:ind w:leftChars="405" w:left="997" w:hangingChars="67" w:hanging="147"/>
        <w:jc w:val="left"/>
        <w:rPr>
          <w:rFonts w:asciiTheme="minorEastAsia" w:hAnsiTheme="minorEastAsia"/>
          <w:sz w:val="22"/>
        </w:rPr>
      </w:pPr>
    </w:p>
    <w:p w14:paraId="0C4481A3" w14:textId="1EF23EB1" w:rsidR="00683437" w:rsidRPr="002B0F5B" w:rsidRDefault="005E02D6" w:rsidP="00C32486">
      <w:pPr>
        <w:jc w:val="center"/>
        <w:rPr>
          <w:rFonts w:asciiTheme="minorEastAsia" w:hAnsiTheme="minorEastAsia"/>
          <w:sz w:val="22"/>
        </w:rPr>
      </w:pPr>
      <w:r w:rsidRPr="002B0F5B">
        <w:rPr>
          <w:rFonts w:asciiTheme="minorEastAsia" w:hAnsiTheme="minorEastAsia" w:hint="eastAsia"/>
          <w:sz w:val="22"/>
        </w:rPr>
        <w:t>図</w:t>
      </w:r>
      <w:r w:rsidR="00086BA0" w:rsidRPr="002B0F5B">
        <w:rPr>
          <w:rFonts w:asciiTheme="minorEastAsia" w:hAnsiTheme="minorEastAsia" w:hint="eastAsia"/>
          <w:sz w:val="22"/>
        </w:rPr>
        <w:t>６</w:t>
      </w:r>
      <w:r w:rsidRPr="002B0F5B">
        <w:rPr>
          <w:rFonts w:asciiTheme="minorEastAsia" w:hAnsiTheme="minorEastAsia" w:hint="eastAsia"/>
          <w:sz w:val="22"/>
        </w:rPr>
        <w:t xml:space="preserve">　</w:t>
      </w:r>
      <w:r w:rsidR="00B9199D" w:rsidRPr="002B0F5B">
        <w:rPr>
          <w:rFonts w:asciiTheme="minorEastAsia" w:hAnsiTheme="minorEastAsia" w:hint="eastAsia"/>
          <w:sz w:val="22"/>
        </w:rPr>
        <w:t>大阪府災害廃棄物処理</w:t>
      </w:r>
      <w:r w:rsidRPr="002B0F5B">
        <w:rPr>
          <w:rFonts w:asciiTheme="minorEastAsia" w:hAnsiTheme="minorEastAsia" w:hint="eastAsia"/>
          <w:sz w:val="22"/>
        </w:rPr>
        <w:t>対策図上訓練（平成</w:t>
      </w:r>
      <w:r w:rsidR="00624739" w:rsidRPr="002B0F5B">
        <w:rPr>
          <w:rFonts w:asciiTheme="minorEastAsia" w:hAnsiTheme="minorEastAsia" w:hint="eastAsia"/>
          <w:sz w:val="22"/>
        </w:rPr>
        <w:t>30年度</w:t>
      </w:r>
      <w:r w:rsidRPr="002B0F5B">
        <w:rPr>
          <w:rFonts w:asciiTheme="minorEastAsia" w:hAnsiTheme="minorEastAsia" w:hint="eastAsia"/>
          <w:sz w:val="22"/>
        </w:rPr>
        <w:t>）の状況</w:t>
      </w:r>
    </w:p>
    <w:p w14:paraId="3B2E0D6E" w14:textId="77777777" w:rsidR="00B34F29" w:rsidRPr="002B0F5B" w:rsidRDefault="00B34F29" w:rsidP="00B34F29">
      <w:pPr>
        <w:jc w:val="left"/>
        <w:rPr>
          <w:rFonts w:asciiTheme="minorEastAsia" w:hAnsiTheme="minorEastAsia"/>
          <w:b/>
          <w:sz w:val="24"/>
          <w:szCs w:val="24"/>
        </w:rPr>
      </w:pPr>
      <w:r w:rsidRPr="002B0F5B">
        <w:rPr>
          <w:rFonts w:asciiTheme="minorEastAsia" w:hAnsiTheme="minorEastAsia" w:hint="eastAsia"/>
          <w:b/>
          <w:sz w:val="24"/>
          <w:szCs w:val="24"/>
        </w:rPr>
        <w:t>５　計画の</w:t>
      </w:r>
      <w:r w:rsidR="00C70706" w:rsidRPr="002B0F5B">
        <w:rPr>
          <w:rFonts w:asciiTheme="minorEastAsia" w:hAnsiTheme="minorEastAsia" w:hint="eastAsia"/>
          <w:b/>
          <w:sz w:val="24"/>
          <w:szCs w:val="24"/>
        </w:rPr>
        <w:t>推進と</w:t>
      </w:r>
      <w:r w:rsidRPr="002B0F5B">
        <w:rPr>
          <w:rFonts w:asciiTheme="minorEastAsia" w:hAnsiTheme="minorEastAsia" w:hint="eastAsia"/>
          <w:b/>
          <w:sz w:val="24"/>
          <w:szCs w:val="24"/>
        </w:rPr>
        <w:t>見直し</w:t>
      </w:r>
    </w:p>
    <w:p w14:paraId="70C5FCCE" w14:textId="77777777" w:rsidR="00B34F29" w:rsidRPr="002B0F5B" w:rsidRDefault="00B34F29" w:rsidP="00B34F29">
      <w:pPr>
        <w:jc w:val="left"/>
        <w:rPr>
          <w:rFonts w:asciiTheme="minorEastAsia" w:hAnsiTheme="minorEastAsia"/>
          <w:b/>
          <w:sz w:val="22"/>
        </w:rPr>
      </w:pPr>
    </w:p>
    <w:p w14:paraId="7680632B" w14:textId="77777777" w:rsidR="000E75EA" w:rsidRPr="002B0F5B" w:rsidRDefault="005A1EC4" w:rsidP="00DA188A">
      <w:pPr>
        <w:ind w:leftChars="100" w:left="210" w:firstLineChars="100" w:firstLine="220"/>
        <w:jc w:val="left"/>
        <w:rPr>
          <w:rFonts w:asciiTheme="minorEastAsia" w:hAnsiTheme="minorEastAsia"/>
          <w:sz w:val="22"/>
        </w:rPr>
      </w:pPr>
      <w:r w:rsidRPr="002B0F5B">
        <w:rPr>
          <w:rFonts w:asciiTheme="minorEastAsia" w:hAnsiTheme="minorEastAsia" w:hint="eastAsia"/>
          <w:sz w:val="22"/>
        </w:rPr>
        <w:t>大阪府は、</w:t>
      </w:r>
      <w:r w:rsidR="00C125C8" w:rsidRPr="002B0F5B">
        <w:rPr>
          <w:rFonts w:asciiTheme="minorEastAsia" w:hAnsiTheme="minorEastAsia" w:hint="eastAsia"/>
          <w:sz w:val="22"/>
        </w:rPr>
        <w:t>本計画について、市町村</w:t>
      </w:r>
      <w:r w:rsidR="00C46E16" w:rsidRPr="002B0F5B">
        <w:rPr>
          <w:rFonts w:asciiTheme="minorEastAsia" w:hAnsiTheme="minorEastAsia" w:hint="eastAsia"/>
          <w:sz w:val="22"/>
        </w:rPr>
        <w:t>等</w:t>
      </w:r>
      <w:r w:rsidR="00C125C8" w:rsidRPr="002B0F5B">
        <w:rPr>
          <w:rFonts w:asciiTheme="minorEastAsia" w:hAnsiTheme="minorEastAsia" w:hint="eastAsia"/>
          <w:sz w:val="22"/>
        </w:rPr>
        <w:t>をはじめ、国や近隣府県、関係機関等に対し周知、共有化を図るとともに、</w:t>
      </w:r>
      <w:r w:rsidR="00C70706" w:rsidRPr="002B0F5B">
        <w:rPr>
          <w:rFonts w:asciiTheme="minorEastAsia" w:hAnsiTheme="minorEastAsia" w:hint="eastAsia"/>
          <w:sz w:val="22"/>
        </w:rPr>
        <w:t>本計画に基づき、</w:t>
      </w:r>
      <w:r w:rsidR="000E75EA" w:rsidRPr="002B0F5B">
        <w:rPr>
          <w:rFonts w:asciiTheme="minorEastAsia" w:hAnsiTheme="minorEastAsia" w:hint="eastAsia"/>
          <w:sz w:val="22"/>
        </w:rPr>
        <w:t>災害時における</w:t>
      </w:r>
      <w:r w:rsidR="00C125C8" w:rsidRPr="002B0F5B">
        <w:rPr>
          <w:rFonts w:asciiTheme="minorEastAsia" w:hAnsiTheme="minorEastAsia" w:hint="eastAsia"/>
          <w:sz w:val="22"/>
        </w:rPr>
        <w:t>連携</w:t>
      </w:r>
      <w:r w:rsidR="000E75EA" w:rsidRPr="002B0F5B">
        <w:rPr>
          <w:rFonts w:asciiTheme="minorEastAsia" w:hAnsiTheme="minorEastAsia" w:hint="eastAsia"/>
          <w:sz w:val="22"/>
        </w:rPr>
        <w:t>・協力</w:t>
      </w:r>
      <w:r w:rsidR="00C125C8" w:rsidRPr="002B0F5B">
        <w:rPr>
          <w:rFonts w:asciiTheme="minorEastAsia" w:hAnsiTheme="minorEastAsia" w:hint="eastAsia"/>
          <w:sz w:val="22"/>
        </w:rPr>
        <w:t>体制を構築</w:t>
      </w:r>
      <w:r w:rsidRPr="002B0F5B">
        <w:rPr>
          <w:rFonts w:asciiTheme="minorEastAsia" w:hAnsiTheme="minorEastAsia" w:hint="eastAsia"/>
          <w:sz w:val="22"/>
        </w:rPr>
        <w:t>、継続していく</w:t>
      </w:r>
      <w:r w:rsidR="000E75EA" w:rsidRPr="002B0F5B">
        <w:rPr>
          <w:rFonts w:asciiTheme="minorEastAsia" w:hAnsiTheme="minorEastAsia" w:hint="eastAsia"/>
          <w:sz w:val="22"/>
        </w:rPr>
        <w:t>。</w:t>
      </w:r>
      <w:r w:rsidR="00C125C8" w:rsidRPr="002B0F5B">
        <w:rPr>
          <w:rFonts w:asciiTheme="minorEastAsia" w:hAnsiTheme="minorEastAsia" w:hint="eastAsia"/>
          <w:sz w:val="22"/>
        </w:rPr>
        <w:t>また</w:t>
      </w:r>
      <w:r w:rsidR="000E75EA" w:rsidRPr="002B0F5B">
        <w:rPr>
          <w:rFonts w:asciiTheme="minorEastAsia" w:hAnsiTheme="minorEastAsia" w:hint="eastAsia"/>
          <w:sz w:val="22"/>
        </w:rPr>
        <w:t>、災害に対する意識向上や</w:t>
      </w:r>
      <w:r w:rsidR="00947FD7" w:rsidRPr="002B0F5B">
        <w:rPr>
          <w:rFonts w:asciiTheme="minorEastAsia" w:hAnsiTheme="minorEastAsia" w:hint="eastAsia"/>
          <w:sz w:val="22"/>
        </w:rPr>
        <w:t>災害</w:t>
      </w:r>
      <w:r w:rsidR="000E75EA" w:rsidRPr="002B0F5B">
        <w:rPr>
          <w:rFonts w:asciiTheme="minorEastAsia" w:hAnsiTheme="minorEastAsia" w:hint="eastAsia"/>
          <w:sz w:val="22"/>
        </w:rPr>
        <w:t>廃棄物</w:t>
      </w:r>
      <w:r w:rsidR="00947FD7" w:rsidRPr="002B0F5B">
        <w:rPr>
          <w:rFonts w:asciiTheme="minorEastAsia" w:hAnsiTheme="minorEastAsia" w:hint="eastAsia"/>
          <w:sz w:val="22"/>
        </w:rPr>
        <w:t>の</w:t>
      </w:r>
      <w:r w:rsidR="000E75EA" w:rsidRPr="002B0F5B">
        <w:rPr>
          <w:rFonts w:asciiTheme="minorEastAsia" w:hAnsiTheme="minorEastAsia" w:hint="eastAsia"/>
          <w:sz w:val="22"/>
        </w:rPr>
        <w:t>処理に関する</w:t>
      </w:r>
      <w:r w:rsidR="00C125C8" w:rsidRPr="002B0F5B">
        <w:rPr>
          <w:rFonts w:asciiTheme="minorEastAsia" w:hAnsiTheme="minorEastAsia" w:hint="eastAsia"/>
          <w:sz w:val="22"/>
        </w:rPr>
        <w:t>研修</w:t>
      </w:r>
      <w:r w:rsidR="00947FD7" w:rsidRPr="002B0F5B">
        <w:rPr>
          <w:rFonts w:asciiTheme="minorEastAsia" w:hAnsiTheme="minorEastAsia" w:hint="eastAsia"/>
          <w:sz w:val="22"/>
        </w:rPr>
        <w:t>や</w:t>
      </w:r>
      <w:r w:rsidR="00C125C8" w:rsidRPr="002B0F5B">
        <w:rPr>
          <w:rFonts w:asciiTheme="minorEastAsia" w:hAnsiTheme="minorEastAsia" w:hint="eastAsia"/>
          <w:sz w:val="22"/>
        </w:rPr>
        <w:t>訓練</w:t>
      </w:r>
      <w:r w:rsidR="000E75EA" w:rsidRPr="002B0F5B">
        <w:rPr>
          <w:rFonts w:asciiTheme="minorEastAsia" w:hAnsiTheme="minorEastAsia" w:hint="eastAsia"/>
          <w:sz w:val="22"/>
        </w:rPr>
        <w:t>等</w:t>
      </w:r>
      <w:r w:rsidR="00C125C8" w:rsidRPr="002B0F5B">
        <w:rPr>
          <w:rFonts w:asciiTheme="minorEastAsia" w:hAnsiTheme="minorEastAsia" w:hint="eastAsia"/>
          <w:sz w:val="22"/>
        </w:rPr>
        <w:t>の実施</w:t>
      </w:r>
      <w:r w:rsidR="000E75EA" w:rsidRPr="002B0F5B">
        <w:rPr>
          <w:rFonts w:asciiTheme="minorEastAsia" w:hAnsiTheme="minorEastAsia" w:hint="eastAsia"/>
          <w:sz w:val="22"/>
        </w:rPr>
        <w:t>に取り組</w:t>
      </w:r>
      <w:r w:rsidRPr="002B0F5B">
        <w:rPr>
          <w:rFonts w:asciiTheme="minorEastAsia" w:hAnsiTheme="minorEastAsia" w:hint="eastAsia"/>
          <w:sz w:val="22"/>
        </w:rPr>
        <w:t>み、平常時からの大規模災害への備えを行うこと</w:t>
      </w:r>
      <w:r w:rsidR="000E75EA" w:rsidRPr="002B0F5B">
        <w:rPr>
          <w:rFonts w:asciiTheme="minorEastAsia" w:hAnsiTheme="minorEastAsia" w:hint="eastAsia"/>
          <w:sz w:val="22"/>
        </w:rPr>
        <w:t>とする</w:t>
      </w:r>
      <w:r w:rsidR="00C125C8" w:rsidRPr="002B0F5B">
        <w:rPr>
          <w:rFonts w:asciiTheme="minorEastAsia" w:hAnsiTheme="minorEastAsia" w:hint="eastAsia"/>
          <w:sz w:val="22"/>
        </w:rPr>
        <w:t>。</w:t>
      </w:r>
    </w:p>
    <w:p w14:paraId="36695E09" w14:textId="77777777" w:rsidR="004A2A98" w:rsidRPr="00194E37" w:rsidRDefault="000E75EA" w:rsidP="00DA188A">
      <w:pPr>
        <w:ind w:leftChars="100" w:left="210" w:firstLineChars="100" w:firstLine="220"/>
        <w:jc w:val="left"/>
        <w:rPr>
          <w:rFonts w:asciiTheme="minorEastAsia" w:hAnsiTheme="minorEastAsia"/>
          <w:sz w:val="22"/>
        </w:rPr>
      </w:pPr>
      <w:r w:rsidRPr="002B0F5B">
        <w:rPr>
          <w:rFonts w:asciiTheme="minorEastAsia" w:hAnsiTheme="minorEastAsia" w:hint="eastAsia"/>
          <w:sz w:val="22"/>
        </w:rPr>
        <w:t>災害廃棄物処理に関する知見</w:t>
      </w:r>
      <w:r w:rsidR="002263A4" w:rsidRPr="002B0F5B">
        <w:rPr>
          <w:rFonts w:asciiTheme="minorEastAsia" w:hAnsiTheme="minorEastAsia" w:hint="eastAsia"/>
          <w:sz w:val="22"/>
        </w:rPr>
        <w:t>・</w:t>
      </w:r>
      <w:r w:rsidRPr="002B0F5B">
        <w:rPr>
          <w:rFonts w:asciiTheme="minorEastAsia" w:hAnsiTheme="minorEastAsia" w:hint="eastAsia"/>
          <w:sz w:val="22"/>
        </w:rPr>
        <w:t>技術</w:t>
      </w:r>
      <w:r w:rsidR="002263A4" w:rsidRPr="002B0F5B">
        <w:rPr>
          <w:rFonts w:asciiTheme="minorEastAsia" w:hAnsiTheme="minorEastAsia" w:hint="eastAsia"/>
          <w:sz w:val="22"/>
        </w:rPr>
        <w:t>や</w:t>
      </w:r>
      <w:r w:rsidRPr="002B0F5B">
        <w:rPr>
          <w:rFonts w:asciiTheme="minorEastAsia" w:hAnsiTheme="minorEastAsia" w:hint="eastAsia"/>
          <w:sz w:val="22"/>
        </w:rPr>
        <w:t>社会的状況は今後も変化していくと考えられ、</w:t>
      </w:r>
      <w:r w:rsidR="002263A4" w:rsidRPr="002B0F5B">
        <w:rPr>
          <w:rFonts w:asciiTheme="minorEastAsia" w:hAnsiTheme="minorEastAsia" w:hint="eastAsia"/>
          <w:sz w:val="22"/>
        </w:rPr>
        <w:t>日頃の訓練等を通じて新たな課題等が明らかになることもある。また、関係機関との連絡・連携体制等も状況に応じて修正し、より強化し</w:t>
      </w:r>
      <w:r w:rsidR="002263A4" w:rsidRPr="00194E37">
        <w:rPr>
          <w:rFonts w:asciiTheme="minorEastAsia" w:hAnsiTheme="minorEastAsia" w:hint="eastAsia"/>
          <w:sz w:val="22"/>
        </w:rPr>
        <w:t>ていくことが必要である。</w:t>
      </w:r>
    </w:p>
    <w:p w14:paraId="03494B07" w14:textId="77777777" w:rsidR="00B34F29" w:rsidRPr="00194E37" w:rsidRDefault="004A2A98" w:rsidP="00DA188A">
      <w:pPr>
        <w:ind w:leftChars="100" w:left="210" w:firstLineChars="100" w:firstLine="220"/>
        <w:jc w:val="left"/>
        <w:rPr>
          <w:rFonts w:asciiTheme="minorEastAsia" w:hAnsiTheme="minorEastAsia"/>
          <w:sz w:val="22"/>
        </w:rPr>
      </w:pPr>
      <w:r w:rsidRPr="00194E37">
        <w:rPr>
          <w:rFonts w:asciiTheme="minorEastAsia" w:hAnsiTheme="minorEastAsia" w:hint="eastAsia"/>
          <w:sz w:val="22"/>
        </w:rPr>
        <w:t>そのため、これらの状況の変化に応じて、</w:t>
      </w:r>
      <w:r w:rsidR="00947FD7" w:rsidRPr="00194E37">
        <w:rPr>
          <w:rFonts w:asciiTheme="minorEastAsia" w:hAnsiTheme="minorEastAsia" w:hint="eastAsia"/>
          <w:sz w:val="22"/>
        </w:rPr>
        <w:t>また</w:t>
      </w:r>
      <w:r w:rsidR="002263A4" w:rsidRPr="00194E37">
        <w:rPr>
          <w:rFonts w:asciiTheme="minorEastAsia" w:hAnsiTheme="minorEastAsia" w:hint="eastAsia"/>
          <w:sz w:val="22"/>
        </w:rPr>
        <w:t>、国の計画や指針、大阪府の地域防災計画等の関連計画の改定</w:t>
      </w:r>
      <w:r w:rsidRPr="00194E37">
        <w:rPr>
          <w:rFonts w:asciiTheme="minorEastAsia" w:hAnsiTheme="minorEastAsia" w:hint="eastAsia"/>
          <w:sz w:val="22"/>
        </w:rPr>
        <w:t>等を踏まえて、</w:t>
      </w:r>
      <w:r w:rsidR="005A1EC4" w:rsidRPr="00194E37">
        <w:rPr>
          <w:rFonts w:asciiTheme="minorEastAsia" w:hAnsiTheme="minorEastAsia" w:hint="eastAsia"/>
          <w:sz w:val="22"/>
        </w:rPr>
        <w:t>本計画の</w:t>
      </w:r>
      <w:r w:rsidRPr="00194E37">
        <w:rPr>
          <w:rFonts w:asciiTheme="minorEastAsia" w:hAnsiTheme="minorEastAsia" w:hint="eastAsia"/>
          <w:sz w:val="22"/>
        </w:rPr>
        <w:t>内容の再検討を行い、必要に応じて</w:t>
      </w:r>
      <w:r w:rsidR="00C125C8" w:rsidRPr="00194E37">
        <w:rPr>
          <w:rFonts w:asciiTheme="minorEastAsia" w:hAnsiTheme="minorEastAsia" w:hint="eastAsia"/>
          <w:sz w:val="22"/>
        </w:rPr>
        <w:t>計画の見直しを行</w:t>
      </w:r>
      <w:r w:rsidRPr="00194E37">
        <w:rPr>
          <w:rFonts w:asciiTheme="minorEastAsia" w:hAnsiTheme="minorEastAsia" w:hint="eastAsia"/>
          <w:sz w:val="22"/>
        </w:rPr>
        <w:t>うものとする。</w:t>
      </w:r>
    </w:p>
    <w:sectPr w:rsidR="00B34F29" w:rsidRPr="00194E37" w:rsidSect="007149C7">
      <w:footerReference w:type="default" r:id="rId18"/>
      <w:pgSz w:w="11906" w:h="16838" w:code="9"/>
      <w:pgMar w:top="1588" w:right="1531" w:bottom="1588"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856AE" w14:textId="77777777" w:rsidR="00CE01B8" w:rsidRDefault="00CE01B8" w:rsidP="00B81BB7">
      <w:r>
        <w:separator/>
      </w:r>
    </w:p>
  </w:endnote>
  <w:endnote w:type="continuationSeparator" w:id="0">
    <w:p w14:paraId="70B13299" w14:textId="77777777" w:rsidR="00CE01B8" w:rsidRDefault="00CE01B8" w:rsidP="00B8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664481"/>
      <w:docPartObj>
        <w:docPartGallery w:val="Page Numbers (Bottom of Page)"/>
        <w:docPartUnique/>
      </w:docPartObj>
    </w:sdtPr>
    <w:sdtEndPr/>
    <w:sdtContent>
      <w:p w14:paraId="69CE8AD6" w14:textId="20BB0690" w:rsidR="00CE01B8" w:rsidRDefault="00CE01B8">
        <w:pPr>
          <w:pStyle w:val="a6"/>
          <w:jc w:val="center"/>
        </w:pPr>
        <w:r>
          <w:fldChar w:fldCharType="begin"/>
        </w:r>
        <w:r>
          <w:instrText>PAGE   \* MERGEFORMAT</w:instrText>
        </w:r>
        <w:r>
          <w:fldChar w:fldCharType="separate"/>
        </w:r>
        <w:r w:rsidR="002B0F5B" w:rsidRPr="002B0F5B">
          <w:rPr>
            <w:noProof/>
            <w:lang w:val="ja-JP"/>
          </w:rPr>
          <w:t>22</w:t>
        </w:r>
        <w:r>
          <w:fldChar w:fldCharType="end"/>
        </w:r>
      </w:p>
    </w:sdtContent>
  </w:sdt>
  <w:p w14:paraId="33B12256" w14:textId="77777777" w:rsidR="00CE01B8" w:rsidRDefault="00CE01B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1C781" w14:textId="77777777" w:rsidR="00CE01B8" w:rsidRDefault="00CE01B8" w:rsidP="00B81BB7">
      <w:r>
        <w:separator/>
      </w:r>
    </w:p>
  </w:footnote>
  <w:footnote w:type="continuationSeparator" w:id="0">
    <w:p w14:paraId="0F263F61" w14:textId="77777777" w:rsidR="00CE01B8" w:rsidRDefault="00CE01B8" w:rsidP="00B81B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278F"/>
    <w:multiLevelType w:val="hybridMultilevel"/>
    <w:tmpl w:val="41BAFB38"/>
    <w:lvl w:ilvl="0" w:tplc="E034C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B94EAD"/>
    <w:multiLevelType w:val="hybridMultilevel"/>
    <w:tmpl w:val="50623CC8"/>
    <w:lvl w:ilvl="0" w:tplc="8FE4A89A">
      <w:start w:val="1"/>
      <w:numFmt w:val="decimal"/>
      <w:lvlText w:val="(%1)"/>
      <w:lvlJc w:val="left"/>
      <w:pPr>
        <w:ind w:left="360" w:hanging="360"/>
      </w:pPr>
      <w:rPr>
        <w:rFonts w:hint="default"/>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250261"/>
    <w:multiLevelType w:val="hybridMultilevel"/>
    <w:tmpl w:val="C2D4BA42"/>
    <w:lvl w:ilvl="0" w:tplc="B8C014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DD1420"/>
    <w:multiLevelType w:val="hybridMultilevel"/>
    <w:tmpl w:val="5066BDF8"/>
    <w:lvl w:ilvl="0" w:tplc="8878C3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2B6EE5"/>
    <w:multiLevelType w:val="hybridMultilevel"/>
    <w:tmpl w:val="1E3ADDB6"/>
    <w:lvl w:ilvl="0" w:tplc="4B5C7A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D37B9E"/>
    <w:multiLevelType w:val="hybridMultilevel"/>
    <w:tmpl w:val="0B868506"/>
    <w:lvl w:ilvl="0" w:tplc="6E147C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752547D"/>
    <w:multiLevelType w:val="hybridMultilevel"/>
    <w:tmpl w:val="A22E5DA8"/>
    <w:lvl w:ilvl="0" w:tplc="79CC01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8A92FAB"/>
    <w:multiLevelType w:val="hybridMultilevel"/>
    <w:tmpl w:val="0046D9CE"/>
    <w:lvl w:ilvl="0" w:tplc="D886417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4C0D62DD"/>
    <w:multiLevelType w:val="hybridMultilevel"/>
    <w:tmpl w:val="CB227850"/>
    <w:lvl w:ilvl="0" w:tplc="49FA50F8">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9" w15:restartNumberingAfterBreak="0">
    <w:nsid w:val="5A45411F"/>
    <w:multiLevelType w:val="hybridMultilevel"/>
    <w:tmpl w:val="2494A7A6"/>
    <w:lvl w:ilvl="0" w:tplc="9EFC94C8">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0" w15:restartNumberingAfterBreak="0">
    <w:nsid w:val="6A4B13B1"/>
    <w:multiLevelType w:val="hybridMultilevel"/>
    <w:tmpl w:val="95BE4522"/>
    <w:lvl w:ilvl="0" w:tplc="00E223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E9D561E"/>
    <w:multiLevelType w:val="hybridMultilevel"/>
    <w:tmpl w:val="6D76B206"/>
    <w:lvl w:ilvl="0" w:tplc="B46E7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13435E2"/>
    <w:multiLevelType w:val="hybridMultilevel"/>
    <w:tmpl w:val="6EC26E94"/>
    <w:lvl w:ilvl="0" w:tplc="79EE316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A9C04E9"/>
    <w:multiLevelType w:val="hybridMultilevel"/>
    <w:tmpl w:val="2AEE333C"/>
    <w:lvl w:ilvl="0" w:tplc="857C677A">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4" w15:restartNumberingAfterBreak="0">
    <w:nsid w:val="7F3272E5"/>
    <w:multiLevelType w:val="hybridMultilevel"/>
    <w:tmpl w:val="AD1C9410"/>
    <w:lvl w:ilvl="0" w:tplc="EC9263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11"/>
  </w:num>
  <w:num w:numId="5">
    <w:abstractNumId w:val="6"/>
  </w:num>
  <w:num w:numId="6">
    <w:abstractNumId w:val="0"/>
  </w:num>
  <w:num w:numId="7">
    <w:abstractNumId w:val="5"/>
  </w:num>
  <w:num w:numId="8">
    <w:abstractNumId w:val="10"/>
  </w:num>
  <w:num w:numId="9">
    <w:abstractNumId w:val="7"/>
  </w:num>
  <w:num w:numId="10">
    <w:abstractNumId w:val="13"/>
  </w:num>
  <w:num w:numId="11">
    <w:abstractNumId w:val="9"/>
  </w:num>
  <w:num w:numId="12">
    <w:abstractNumId w:val="8"/>
  </w:num>
  <w:num w:numId="13">
    <w:abstractNumId w:val="4"/>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605"/>
    <w:rsid w:val="00014978"/>
    <w:rsid w:val="0002324B"/>
    <w:rsid w:val="000273FF"/>
    <w:rsid w:val="000274F9"/>
    <w:rsid w:val="000278BE"/>
    <w:rsid w:val="00031DCE"/>
    <w:rsid w:val="00034D99"/>
    <w:rsid w:val="00041015"/>
    <w:rsid w:val="00043AEC"/>
    <w:rsid w:val="00044E96"/>
    <w:rsid w:val="00045405"/>
    <w:rsid w:val="0005270B"/>
    <w:rsid w:val="0005411F"/>
    <w:rsid w:val="00054E2A"/>
    <w:rsid w:val="00062ABB"/>
    <w:rsid w:val="00062C81"/>
    <w:rsid w:val="00066425"/>
    <w:rsid w:val="00067554"/>
    <w:rsid w:val="00067B65"/>
    <w:rsid w:val="00067BDA"/>
    <w:rsid w:val="00070C09"/>
    <w:rsid w:val="000730D7"/>
    <w:rsid w:val="00074D9A"/>
    <w:rsid w:val="000805CE"/>
    <w:rsid w:val="00086BA0"/>
    <w:rsid w:val="000972F3"/>
    <w:rsid w:val="000A0632"/>
    <w:rsid w:val="000A463E"/>
    <w:rsid w:val="000A4F0A"/>
    <w:rsid w:val="000A5620"/>
    <w:rsid w:val="000B0E7F"/>
    <w:rsid w:val="000B1958"/>
    <w:rsid w:val="000B3F36"/>
    <w:rsid w:val="000B6F0B"/>
    <w:rsid w:val="000C0FE7"/>
    <w:rsid w:val="000C23D9"/>
    <w:rsid w:val="000D2865"/>
    <w:rsid w:val="000D7B91"/>
    <w:rsid w:val="000E1945"/>
    <w:rsid w:val="000E75EA"/>
    <w:rsid w:val="000F2950"/>
    <w:rsid w:val="000F54F9"/>
    <w:rsid w:val="000F5BF4"/>
    <w:rsid w:val="00105989"/>
    <w:rsid w:val="00106B18"/>
    <w:rsid w:val="00111D9C"/>
    <w:rsid w:val="00112857"/>
    <w:rsid w:val="00113E26"/>
    <w:rsid w:val="00114FF6"/>
    <w:rsid w:val="00117B1C"/>
    <w:rsid w:val="001213E8"/>
    <w:rsid w:val="00122BC6"/>
    <w:rsid w:val="001233B9"/>
    <w:rsid w:val="001233C2"/>
    <w:rsid w:val="0012693A"/>
    <w:rsid w:val="0013011B"/>
    <w:rsid w:val="00131045"/>
    <w:rsid w:val="0013323B"/>
    <w:rsid w:val="00133C9A"/>
    <w:rsid w:val="00137275"/>
    <w:rsid w:val="001401D9"/>
    <w:rsid w:val="00150CB9"/>
    <w:rsid w:val="00155077"/>
    <w:rsid w:val="001569DA"/>
    <w:rsid w:val="00160113"/>
    <w:rsid w:val="0016021E"/>
    <w:rsid w:val="00163D76"/>
    <w:rsid w:val="001703FB"/>
    <w:rsid w:val="0017085A"/>
    <w:rsid w:val="0017203D"/>
    <w:rsid w:val="00177D46"/>
    <w:rsid w:val="001809DE"/>
    <w:rsid w:val="001853FF"/>
    <w:rsid w:val="00192F27"/>
    <w:rsid w:val="00194E37"/>
    <w:rsid w:val="001951BB"/>
    <w:rsid w:val="00197A90"/>
    <w:rsid w:val="00197DA7"/>
    <w:rsid w:val="001A3245"/>
    <w:rsid w:val="001A324F"/>
    <w:rsid w:val="001A3DFA"/>
    <w:rsid w:val="001A3EF9"/>
    <w:rsid w:val="001A5049"/>
    <w:rsid w:val="001A7BBE"/>
    <w:rsid w:val="001B1328"/>
    <w:rsid w:val="001B430F"/>
    <w:rsid w:val="001C0968"/>
    <w:rsid w:val="001C230B"/>
    <w:rsid w:val="001C4D79"/>
    <w:rsid w:val="001C5517"/>
    <w:rsid w:val="001C5EF0"/>
    <w:rsid w:val="001C69BC"/>
    <w:rsid w:val="001D0A15"/>
    <w:rsid w:val="001D3D1B"/>
    <w:rsid w:val="001D4E25"/>
    <w:rsid w:val="001D5212"/>
    <w:rsid w:val="001E1078"/>
    <w:rsid w:val="001E25BA"/>
    <w:rsid w:val="001E3ACB"/>
    <w:rsid w:val="001E5853"/>
    <w:rsid w:val="001F0FD6"/>
    <w:rsid w:val="001F1DD6"/>
    <w:rsid w:val="001F38F5"/>
    <w:rsid w:val="001F4CC0"/>
    <w:rsid w:val="001F5913"/>
    <w:rsid w:val="00201AFB"/>
    <w:rsid w:val="002057E4"/>
    <w:rsid w:val="00210BBD"/>
    <w:rsid w:val="00216C07"/>
    <w:rsid w:val="00221BF5"/>
    <w:rsid w:val="00224731"/>
    <w:rsid w:val="00224769"/>
    <w:rsid w:val="002247F3"/>
    <w:rsid w:val="00225C42"/>
    <w:rsid w:val="002263A4"/>
    <w:rsid w:val="002353F2"/>
    <w:rsid w:val="00235EA4"/>
    <w:rsid w:val="00235EAA"/>
    <w:rsid w:val="00237EF6"/>
    <w:rsid w:val="002424DB"/>
    <w:rsid w:val="00243F88"/>
    <w:rsid w:val="00244B95"/>
    <w:rsid w:val="002470CD"/>
    <w:rsid w:val="00256980"/>
    <w:rsid w:val="00261348"/>
    <w:rsid w:val="00261374"/>
    <w:rsid w:val="00264614"/>
    <w:rsid w:val="002722EC"/>
    <w:rsid w:val="00272661"/>
    <w:rsid w:val="002739B4"/>
    <w:rsid w:val="002804A3"/>
    <w:rsid w:val="00284FDE"/>
    <w:rsid w:val="00286963"/>
    <w:rsid w:val="00290875"/>
    <w:rsid w:val="002913A6"/>
    <w:rsid w:val="0029433B"/>
    <w:rsid w:val="00296773"/>
    <w:rsid w:val="002A004E"/>
    <w:rsid w:val="002A3802"/>
    <w:rsid w:val="002A4A98"/>
    <w:rsid w:val="002B0F5B"/>
    <w:rsid w:val="002B2D48"/>
    <w:rsid w:val="002B36EA"/>
    <w:rsid w:val="002B4F8B"/>
    <w:rsid w:val="002C3D7B"/>
    <w:rsid w:val="002C4B55"/>
    <w:rsid w:val="002C7EFD"/>
    <w:rsid w:val="002D0408"/>
    <w:rsid w:val="002D2CC8"/>
    <w:rsid w:val="002D3585"/>
    <w:rsid w:val="002D47A3"/>
    <w:rsid w:val="002D582A"/>
    <w:rsid w:val="002E050C"/>
    <w:rsid w:val="002E0F0F"/>
    <w:rsid w:val="002E2406"/>
    <w:rsid w:val="002E3C57"/>
    <w:rsid w:val="002E4D31"/>
    <w:rsid w:val="002E4DA0"/>
    <w:rsid w:val="002E7F17"/>
    <w:rsid w:val="002F3C50"/>
    <w:rsid w:val="002F3F47"/>
    <w:rsid w:val="002F5E9B"/>
    <w:rsid w:val="00300810"/>
    <w:rsid w:val="00311587"/>
    <w:rsid w:val="00312B7C"/>
    <w:rsid w:val="00313F17"/>
    <w:rsid w:val="00323A17"/>
    <w:rsid w:val="00330B32"/>
    <w:rsid w:val="00340445"/>
    <w:rsid w:val="00342A2D"/>
    <w:rsid w:val="0034433F"/>
    <w:rsid w:val="00344E67"/>
    <w:rsid w:val="00347EF0"/>
    <w:rsid w:val="00350FAF"/>
    <w:rsid w:val="00355891"/>
    <w:rsid w:val="00357D26"/>
    <w:rsid w:val="00357E79"/>
    <w:rsid w:val="00360759"/>
    <w:rsid w:val="00361573"/>
    <w:rsid w:val="003621D3"/>
    <w:rsid w:val="0036396C"/>
    <w:rsid w:val="0036637E"/>
    <w:rsid w:val="00367DA5"/>
    <w:rsid w:val="0037019C"/>
    <w:rsid w:val="00374877"/>
    <w:rsid w:val="0038000F"/>
    <w:rsid w:val="0038007B"/>
    <w:rsid w:val="00385C99"/>
    <w:rsid w:val="00392CF1"/>
    <w:rsid w:val="00394D8B"/>
    <w:rsid w:val="003A612D"/>
    <w:rsid w:val="003A630C"/>
    <w:rsid w:val="003B3498"/>
    <w:rsid w:val="003B5AF4"/>
    <w:rsid w:val="003C15D5"/>
    <w:rsid w:val="003C4BF4"/>
    <w:rsid w:val="003C5E2C"/>
    <w:rsid w:val="003C623E"/>
    <w:rsid w:val="003D3940"/>
    <w:rsid w:val="003D49DD"/>
    <w:rsid w:val="003D6F2F"/>
    <w:rsid w:val="003E02A4"/>
    <w:rsid w:val="003E0814"/>
    <w:rsid w:val="003E1BEE"/>
    <w:rsid w:val="003E6D14"/>
    <w:rsid w:val="003F01A6"/>
    <w:rsid w:val="003F4FFE"/>
    <w:rsid w:val="00402D13"/>
    <w:rsid w:val="00410374"/>
    <w:rsid w:val="0041231F"/>
    <w:rsid w:val="00413D65"/>
    <w:rsid w:val="004142D2"/>
    <w:rsid w:val="004149D7"/>
    <w:rsid w:val="00417858"/>
    <w:rsid w:val="004223D8"/>
    <w:rsid w:val="00422F96"/>
    <w:rsid w:val="00424F11"/>
    <w:rsid w:val="0042667C"/>
    <w:rsid w:val="004274FC"/>
    <w:rsid w:val="004328BE"/>
    <w:rsid w:val="00436AA0"/>
    <w:rsid w:val="00437248"/>
    <w:rsid w:val="00442E96"/>
    <w:rsid w:val="00444F4C"/>
    <w:rsid w:val="00445B38"/>
    <w:rsid w:val="00445D38"/>
    <w:rsid w:val="00453049"/>
    <w:rsid w:val="004548B5"/>
    <w:rsid w:val="00462568"/>
    <w:rsid w:val="0047248A"/>
    <w:rsid w:val="004746AC"/>
    <w:rsid w:val="00476134"/>
    <w:rsid w:val="00480BFE"/>
    <w:rsid w:val="00481369"/>
    <w:rsid w:val="00482BD1"/>
    <w:rsid w:val="00483F0A"/>
    <w:rsid w:val="00484A20"/>
    <w:rsid w:val="0048719C"/>
    <w:rsid w:val="0049368B"/>
    <w:rsid w:val="004951AF"/>
    <w:rsid w:val="004A0764"/>
    <w:rsid w:val="004A163B"/>
    <w:rsid w:val="004A2A98"/>
    <w:rsid w:val="004A3A79"/>
    <w:rsid w:val="004A3FAE"/>
    <w:rsid w:val="004B0183"/>
    <w:rsid w:val="004B26B9"/>
    <w:rsid w:val="004B2E8E"/>
    <w:rsid w:val="004B3EAE"/>
    <w:rsid w:val="004C257D"/>
    <w:rsid w:val="004C7861"/>
    <w:rsid w:val="004C7ED6"/>
    <w:rsid w:val="004D0D58"/>
    <w:rsid w:val="004D3A76"/>
    <w:rsid w:val="004D47AA"/>
    <w:rsid w:val="004D511F"/>
    <w:rsid w:val="004D5A5E"/>
    <w:rsid w:val="004E1568"/>
    <w:rsid w:val="004E18C9"/>
    <w:rsid w:val="004E392C"/>
    <w:rsid w:val="004E4930"/>
    <w:rsid w:val="004F062E"/>
    <w:rsid w:val="004F1EA6"/>
    <w:rsid w:val="004F3D98"/>
    <w:rsid w:val="00504C88"/>
    <w:rsid w:val="00510BC5"/>
    <w:rsid w:val="00514E68"/>
    <w:rsid w:val="00516641"/>
    <w:rsid w:val="00520177"/>
    <w:rsid w:val="005214CB"/>
    <w:rsid w:val="0052299C"/>
    <w:rsid w:val="00522D9E"/>
    <w:rsid w:val="0052600C"/>
    <w:rsid w:val="00532454"/>
    <w:rsid w:val="00541214"/>
    <w:rsid w:val="005427F5"/>
    <w:rsid w:val="0054366D"/>
    <w:rsid w:val="0054445F"/>
    <w:rsid w:val="00550EDE"/>
    <w:rsid w:val="005536F2"/>
    <w:rsid w:val="005539A1"/>
    <w:rsid w:val="00555BD2"/>
    <w:rsid w:val="00555F09"/>
    <w:rsid w:val="00556204"/>
    <w:rsid w:val="00557229"/>
    <w:rsid w:val="005652AD"/>
    <w:rsid w:val="00565FCC"/>
    <w:rsid w:val="00566A80"/>
    <w:rsid w:val="0057133A"/>
    <w:rsid w:val="005728FD"/>
    <w:rsid w:val="00572E96"/>
    <w:rsid w:val="00573008"/>
    <w:rsid w:val="00576605"/>
    <w:rsid w:val="005806FC"/>
    <w:rsid w:val="00581AC7"/>
    <w:rsid w:val="00587B7B"/>
    <w:rsid w:val="00587F34"/>
    <w:rsid w:val="005941BA"/>
    <w:rsid w:val="00595853"/>
    <w:rsid w:val="005974DB"/>
    <w:rsid w:val="005A1EC4"/>
    <w:rsid w:val="005A2845"/>
    <w:rsid w:val="005A4582"/>
    <w:rsid w:val="005A5CE9"/>
    <w:rsid w:val="005A7530"/>
    <w:rsid w:val="005B4630"/>
    <w:rsid w:val="005C1A9B"/>
    <w:rsid w:val="005C30F3"/>
    <w:rsid w:val="005C3801"/>
    <w:rsid w:val="005C4352"/>
    <w:rsid w:val="005C4DDB"/>
    <w:rsid w:val="005D3AD6"/>
    <w:rsid w:val="005D518D"/>
    <w:rsid w:val="005D633D"/>
    <w:rsid w:val="005D760A"/>
    <w:rsid w:val="005E02D6"/>
    <w:rsid w:val="005E083D"/>
    <w:rsid w:val="005E2F7A"/>
    <w:rsid w:val="005E59BE"/>
    <w:rsid w:val="005E748A"/>
    <w:rsid w:val="005F19B9"/>
    <w:rsid w:val="005F56B4"/>
    <w:rsid w:val="00601997"/>
    <w:rsid w:val="00602DC5"/>
    <w:rsid w:val="006040BC"/>
    <w:rsid w:val="00605C3D"/>
    <w:rsid w:val="00610B21"/>
    <w:rsid w:val="00612CFE"/>
    <w:rsid w:val="006201EA"/>
    <w:rsid w:val="006228E6"/>
    <w:rsid w:val="00622E13"/>
    <w:rsid w:val="00623DA2"/>
    <w:rsid w:val="00624739"/>
    <w:rsid w:val="00625EFA"/>
    <w:rsid w:val="00635407"/>
    <w:rsid w:val="00641DFD"/>
    <w:rsid w:val="00641F0A"/>
    <w:rsid w:val="00647C56"/>
    <w:rsid w:val="00653A35"/>
    <w:rsid w:val="006604F1"/>
    <w:rsid w:val="00663B0B"/>
    <w:rsid w:val="0066649D"/>
    <w:rsid w:val="0067359D"/>
    <w:rsid w:val="00674BA2"/>
    <w:rsid w:val="00675A3F"/>
    <w:rsid w:val="006806C4"/>
    <w:rsid w:val="006812F8"/>
    <w:rsid w:val="00681CA2"/>
    <w:rsid w:val="00683437"/>
    <w:rsid w:val="00690ECB"/>
    <w:rsid w:val="00691544"/>
    <w:rsid w:val="006935F9"/>
    <w:rsid w:val="006940DE"/>
    <w:rsid w:val="0069744B"/>
    <w:rsid w:val="006A1BB3"/>
    <w:rsid w:val="006A353D"/>
    <w:rsid w:val="006A3F4A"/>
    <w:rsid w:val="006A3FD4"/>
    <w:rsid w:val="006A4D48"/>
    <w:rsid w:val="006A6397"/>
    <w:rsid w:val="006B12CC"/>
    <w:rsid w:val="006B48FA"/>
    <w:rsid w:val="006B5BCB"/>
    <w:rsid w:val="006B7339"/>
    <w:rsid w:val="006C38F0"/>
    <w:rsid w:val="006C47F7"/>
    <w:rsid w:val="006C6097"/>
    <w:rsid w:val="006C7E95"/>
    <w:rsid w:val="006D096E"/>
    <w:rsid w:val="006D0CAE"/>
    <w:rsid w:val="006D0EB3"/>
    <w:rsid w:val="006D2A14"/>
    <w:rsid w:val="006D4359"/>
    <w:rsid w:val="006D7D6D"/>
    <w:rsid w:val="006D7F28"/>
    <w:rsid w:val="006E0370"/>
    <w:rsid w:val="006E098C"/>
    <w:rsid w:val="006E1639"/>
    <w:rsid w:val="006E18F8"/>
    <w:rsid w:val="006E2D9A"/>
    <w:rsid w:val="006E725C"/>
    <w:rsid w:val="006F07E3"/>
    <w:rsid w:val="006F2CC8"/>
    <w:rsid w:val="006F58D1"/>
    <w:rsid w:val="007025A4"/>
    <w:rsid w:val="0070445D"/>
    <w:rsid w:val="00710324"/>
    <w:rsid w:val="00711919"/>
    <w:rsid w:val="0071277A"/>
    <w:rsid w:val="00712C18"/>
    <w:rsid w:val="007149C7"/>
    <w:rsid w:val="00717F27"/>
    <w:rsid w:val="00720AD8"/>
    <w:rsid w:val="00720BCC"/>
    <w:rsid w:val="00721F5A"/>
    <w:rsid w:val="00724F76"/>
    <w:rsid w:val="00725A19"/>
    <w:rsid w:val="00726CE2"/>
    <w:rsid w:val="007276C9"/>
    <w:rsid w:val="00727CA3"/>
    <w:rsid w:val="0073054A"/>
    <w:rsid w:val="00731310"/>
    <w:rsid w:val="00731A95"/>
    <w:rsid w:val="00731FA3"/>
    <w:rsid w:val="00735E38"/>
    <w:rsid w:val="00735F03"/>
    <w:rsid w:val="007361F2"/>
    <w:rsid w:val="0074011A"/>
    <w:rsid w:val="00740BEA"/>
    <w:rsid w:val="0074149A"/>
    <w:rsid w:val="00742B3C"/>
    <w:rsid w:val="0074445A"/>
    <w:rsid w:val="00744AB9"/>
    <w:rsid w:val="00754667"/>
    <w:rsid w:val="00756C0E"/>
    <w:rsid w:val="00757473"/>
    <w:rsid w:val="00761BEC"/>
    <w:rsid w:val="007639C4"/>
    <w:rsid w:val="00767A07"/>
    <w:rsid w:val="0077014D"/>
    <w:rsid w:val="0077789E"/>
    <w:rsid w:val="00782EC5"/>
    <w:rsid w:val="00783163"/>
    <w:rsid w:val="007844F4"/>
    <w:rsid w:val="00784CFA"/>
    <w:rsid w:val="007856BD"/>
    <w:rsid w:val="00785BB0"/>
    <w:rsid w:val="0079230A"/>
    <w:rsid w:val="00796635"/>
    <w:rsid w:val="00796F01"/>
    <w:rsid w:val="007A0E02"/>
    <w:rsid w:val="007A2404"/>
    <w:rsid w:val="007B03B4"/>
    <w:rsid w:val="007B50B1"/>
    <w:rsid w:val="007C1064"/>
    <w:rsid w:val="007D14B9"/>
    <w:rsid w:val="007D31D4"/>
    <w:rsid w:val="007D54DF"/>
    <w:rsid w:val="007D6473"/>
    <w:rsid w:val="007F4124"/>
    <w:rsid w:val="007F6A11"/>
    <w:rsid w:val="00800F50"/>
    <w:rsid w:val="00801040"/>
    <w:rsid w:val="00801FED"/>
    <w:rsid w:val="00802001"/>
    <w:rsid w:val="00802229"/>
    <w:rsid w:val="008043B2"/>
    <w:rsid w:val="00807F72"/>
    <w:rsid w:val="008161CD"/>
    <w:rsid w:val="008201CE"/>
    <w:rsid w:val="008217B2"/>
    <w:rsid w:val="00821B18"/>
    <w:rsid w:val="00824B11"/>
    <w:rsid w:val="00826B49"/>
    <w:rsid w:val="0083043D"/>
    <w:rsid w:val="00836709"/>
    <w:rsid w:val="0084174E"/>
    <w:rsid w:val="00845244"/>
    <w:rsid w:val="008518A6"/>
    <w:rsid w:val="0085340F"/>
    <w:rsid w:val="00853A98"/>
    <w:rsid w:val="008548A5"/>
    <w:rsid w:val="00856137"/>
    <w:rsid w:val="00861036"/>
    <w:rsid w:val="00866157"/>
    <w:rsid w:val="008738DA"/>
    <w:rsid w:val="00874FD1"/>
    <w:rsid w:val="00875506"/>
    <w:rsid w:val="008759C2"/>
    <w:rsid w:val="00880FEB"/>
    <w:rsid w:val="00881761"/>
    <w:rsid w:val="008866B9"/>
    <w:rsid w:val="00886952"/>
    <w:rsid w:val="00893994"/>
    <w:rsid w:val="008966B8"/>
    <w:rsid w:val="00897718"/>
    <w:rsid w:val="00897B6A"/>
    <w:rsid w:val="008A0DB8"/>
    <w:rsid w:val="008A250F"/>
    <w:rsid w:val="008A4AEC"/>
    <w:rsid w:val="008A509F"/>
    <w:rsid w:val="008A65DE"/>
    <w:rsid w:val="008A7726"/>
    <w:rsid w:val="008B1C8C"/>
    <w:rsid w:val="008B2AD8"/>
    <w:rsid w:val="008B33DC"/>
    <w:rsid w:val="008B365F"/>
    <w:rsid w:val="008B43EA"/>
    <w:rsid w:val="008B4464"/>
    <w:rsid w:val="008B4A5E"/>
    <w:rsid w:val="008B6FF9"/>
    <w:rsid w:val="008B7C52"/>
    <w:rsid w:val="008C0B93"/>
    <w:rsid w:val="008C3592"/>
    <w:rsid w:val="008C7E9D"/>
    <w:rsid w:val="008D12F3"/>
    <w:rsid w:val="008D176C"/>
    <w:rsid w:val="008D17E8"/>
    <w:rsid w:val="008D25D7"/>
    <w:rsid w:val="008D5B9D"/>
    <w:rsid w:val="008E05E2"/>
    <w:rsid w:val="008E0700"/>
    <w:rsid w:val="008E0A22"/>
    <w:rsid w:val="008E3CCB"/>
    <w:rsid w:val="008E62AE"/>
    <w:rsid w:val="008E7E1C"/>
    <w:rsid w:val="008F15A3"/>
    <w:rsid w:val="008F269D"/>
    <w:rsid w:val="008F53B4"/>
    <w:rsid w:val="0090558F"/>
    <w:rsid w:val="00905A11"/>
    <w:rsid w:val="00905D12"/>
    <w:rsid w:val="00913887"/>
    <w:rsid w:val="00915181"/>
    <w:rsid w:val="0091624A"/>
    <w:rsid w:val="00920A03"/>
    <w:rsid w:val="009253DC"/>
    <w:rsid w:val="009265DB"/>
    <w:rsid w:val="00927887"/>
    <w:rsid w:val="00930B23"/>
    <w:rsid w:val="00930FAF"/>
    <w:rsid w:val="009333DB"/>
    <w:rsid w:val="00934A94"/>
    <w:rsid w:val="00935101"/>
    <w:rsid w:val="0093733A"/>
    <w:rsid w:val="0094424A"/>
    <w:rsid w:val="00945301"/>
    <w:rsid w:val="009470A2"/>
    <w:rsid w:val="00947FD7"/>
    <w:rsid w:val="0095027C"/>
    <w:rsid w:val="0095194C"/>
    <w:rsid w:val="00952BC9"/>
    <w:rsid w:val="009538D9"/>
    <w:rsid w:val="00953D7D"/>
    <w:rsid w:val="00953FD6"/>
    <w:rsid w:val="00956AE4"/>
    <w:rsid w:val="00960FA3"/>
    <w:rsid w:val="00962333"/>
    <w:rsid w:val="0096493F"/>
    <w:rsid w:val="00965BF2"/>
    <w:rsid w:val="009702A0"/>
    <w:rsid w:val="009702EF"/>
    <w:rsid w:val="00971F14"/>
    <w:rsid w:val="009756AC"/>
    <w:rsid w:val="0098302F"/>
    <w:rsid w:val="00992068"/>
    <w:rsid w:val="009A1E59"/>
    <w:rsid w:val="009A312E"/>
    <w:rsid w:val="009A3553"/>
    <w:rsid w:val="009A5969"/>
    <w:rsid w:val="009B4491"/>
    <w:rsid w:val="009C787F"/>
    <w:rsid w:val="009D1988"/>
    <w:rsid w:val="009D5089"/>
    <w:rsid w:val="009D7535"/>
    <w:rsid w:val="009D777D"/>
    <w:rsid w:val="009E0DE1"/>
    <w:rsid w:val="009E1215"/>
    <w:rsid w:val="009E3229"/>
    <w:rsid w:val="009E5897"/>
    <w:rsid w:val="009E5D1B"/>
    <w:rsid w:val="009E6554"/>
    <w:rsid w:val="009F18FB"/>
    <w:rsid w:val="009F44F7"/>
    <w:rsid w:val="00A026F2"/>
    <w:rsid w:val="00A073F1"/>
    <w:rsid w:val="00A14BA2"/>
    <w:rsid w:val="00A2074A"/>
    <w:rsid w:val="00A2078D"/>
    <w:rsid w:val="00A22849"/>
    <w:rsid w:val="00A22CB3"/>
    <w:rsid w:val="00A2420B"/>
    <w:rsid w:val="00A2491F"/>
    <w:rsid w:val="00A27384"/>
    <w:rsid w:val="00A27794"/>
    <w:rsid w:val="00A3052B"/>
    <w:rsid w:val="00A45803"/>
    <w:rsid w:val="00A45A56"/>
    <w:rsid w:val="00A479D0"/>
    <w:rsid w:val="00A504D8"/>
    <w:rsid w:val="00A50B01"/>
    <w:rsid w:val="00A5432F"/>
    <w:rsid w:val="00A5577A"/>
    <w:rsid w:val="00A55922"/>
    <w:rsid w:val="00A63395"/>
    <w:rsid w:val="00A646A7"/>
    <w:rsid w:val="00A72916"/>
    <w:rsid w:val="00A829AE"/>
    <w:rsid w:val="00A85881"/>
    <w:rsid w:val="00A92CCF"/>
    <w:rsid w:val="00A93C0F"/>
    <w:rsid w:val="00AA048B"/>
    <w:rsid w:val="00AA6253"/>
    <w:rsid w:val="00AA7214"/>
    <w:rsid w:val="00AB181D"/>
    <w:rsid w:val="00AB6F81"/>
    <w:rsid w:val="00AB7A6E"/>
    <w:rsid w:val="00AC106D"/>
    <w:rsid w:val="00AC361C"/>
    <w:rsid w:val="00AC4813"/>
    <w:rsid w:val="00AC7B26"/>
    <w:rsid w:val="00AD0473"/>
    <w:rsid w:val="00AD66E6"/>
    <w:rsid w:val="00AE273C"/>
    <w:rsid w:val="00AF6F7B"/>
    <w:rsid w:val="00AF72ED"/>
    <w:rsid w:val="00AF7766"/>
    <w:rsid w:val="00B041CC"/>
    <w:rsid w:val="00B12297"/>
    <w:rsid w:val="00B155ED"/>
    <w:rsid w:val="00B15765"/>
    <w:rsid w:val="00B27D40"/>
    <w:rsid w:val="00B3252B"/>
    <w:rsid w:val="00B34F29"/>
    <w:rsid w:val="00B35C46"/>
    <w:rsid w:val="00B517DC"/>
    <w:rsid w:val="00B5572A"/>
    <w:rsid w:val="00B5607A"/>
    <w:rsid w:val="00B60F9D"/>
    <w:rsid w:val="00B65C0C"/>
    <w:rsid w:val="00B66A0E"/>
    <w:rsid w:val="00B673A2"/>
    <w:rsid w:val="00B67C93"/>
    <w:rsid w:val="00B67F32"/>
    <w:rsid w:val="00B70CC9"/>
    <w:rsid w:val="00B809AA"/>
    <w:rsid w:val="00B80A60"/>
    <w:rsid w:val="00B8164F"/>
    <w:rsid w:val="00B81BB7"/>
    <w:rsid w:val="00B844CA"/>
    <w:rsid w:val="00B8640E"/>
    <w:rsid w:val="00B87BF5"/>
    <w:rsid w:val="00B9199D"/>
    <w:rsid w:val="00BA13C4"/>
    <w:rsid w:val="00BA3CCA"/>
    <w:rsid w:val="00BA5127"/>
    <w:rsid w:val="00BB0BBB"/>
    <w:rsid w:val="00BB442C"/>
    <w:rsid w:val="00BB63CA"/>
    <w:rsid w:val="00BB7892"/>
    <w:rsid w:val="00BC332D"/>
    <w:rsid w:val="00BC458C"/>
    <w:rsid w:val="00BC4651"/>
    <w:rsid w:val="00BD507F"/>
    <w:rsid w:val="00BD5F6D"/>
    <w:rsid w:val="00BD78DB"/>
    <w:rsid w:val="00BE17F1"/>
    <w:rsid w:val="00BE30F8"/>
    <w:rsid w:val="00BE506A"/>
    <w:rsid w:val="00BE57EB"/>
    <w:rsid w:val="00BE626A"/>
    <w:rsid w:val="00BE70E1"/>
    <w:rsid w:val="00BF05A4"/>
    <w:rsid w:val="00BF0698"/>
    <w:rsid w:val="00BF1626"/>
    <w:rsid w:val="00BF787B"/>
    <w:rsid w:val="00C0622C"/>
    <w:rsid w:val="00C125C8"/>
    <w:rsid w:val="00C32486"/>
    <w:rsid w:val="00C324B9"/>
    <w:rsid w:val="00C32B4F"/>
    <w:rsid w:val="00C340A5"/>
    <w:rsid w:val="00C35764"/>
    <w:rsid w:val="00C37D8A"/>
    <w:rsid w:val="00C4178B"/>
    <w:rsid w:val="00C427D3"/>
    <w:rsid w:val="00C444E5"/>
    <w:rsid w:val="00C45875"/>
    <w:rsid w:val="00C46E16"/>
    <w:rsid w:val="00C4721C"/>
    <w:rsid w:val="00C569FD"/>
    <w:rsid w:val="00C5707E"/>
    <w:rsid w:val="00C70706"/>
    <w:rsid w:val="00C70835"/>
    <w:rsid w:val="00C70B5B"/>
    <w:rsid w:val="00C75775"/>
    <w:rsid w:val="00C8312B"/>
    <w:rsid w:val="00C8535A"/>
    <w:rsid w:val="00C87629"/>
    <w:rsid w:val="00C926F6"/>
    <w:rsid w:val="00C93808"/>
    <w:rsid w:val="00C9672F"/>
    <w:rsid w:val="00C96A36"/>
    <w:rsid w:val="00CA033F"/>
    <w:rsid w:val="00CA42FA"/>
    <w:rsid w:val="00CA4A26"/>
    <w:rsid w:val="00CA59F5"/>
    <w:rsid w:val="00CA6B13"/>
    <w:rsid w:val="00CA73A0"/>
    <w:rsid w:val="00CA76D3"/>
    <w:rsid w:val="00CB2559"/>
    <w:rsid w:val="00CB2CE0"/>
    <w:rsid w:val="00CB4A2F"/>
    <w:rsid w:val="00CB509E"/>
    <w:rsid w:val="00CB5603"/>
    <w:rsid w:val="00CC1127"/>
    <w:rsid w:val="00CC3683"/>
    <w:rsid w:val="00CC4C18"/>
    <w:rsid w:val="00CD0B0E"/>
    <w:rsid w:val="00CD28DB"/>
    <w:rsid w:val="00CD30E3"/>
    <w:rsid w:val="00CD3861"/>
    <w:rsid w:val="00CE01B8"/>
    <w:rsid w:val="00CE153E"/>
    <w:rsid w:val="00CE24AD"/>
    <w:rsid w:val="00CE2A47"/>
    <w:rsid w:val="00CE3D05"/>
    <w:rsid w:val="00CE5728"/>
    <w:rsid w:val="00CE5751"/>
    <w:rsid w:val="00CE64B9"/>
    <w:rsid w:val="00CF33DA"/>
    <w:rsid w:val="00CF4E37"/>
    <w:rsid w:val="00D0156F"/>
    <w:rsid w:val="00D062FA"/>
    <w:rsid w:val="00D114B7"/>
    <w:rsid w:val="00D1327C"/>
    <w:rsid w:val="00D169BB"/>
    <w:rsid w:val="00D22790"/>
    <w:rsid w:val="00D250BC"/>
    <w:rsid w:val="00D25A2B"/>
    <w:rsid w:val="00D27EF8"/>
    <w:rsid w:val="00D32712"/>
    <w:rsid w:val="00D333D1"/>
    <w:rsid w:val="00D35E84"/>
    <w:rsid w:val="00D4629F"/>
    <w:rsid w:val="00D548CD"/>
    <w:rsid w:val="00D5513A"/>
    <w:rsid w:val="00D5799F"/>
    <w:rsid w:val="00D6746E"/>
    <w:rsid w:val="00D70755"/>
    <w:rsid w:val="00D73DB8"/>
    <w:rsid w:val="00D769CA"/>
    <w:rsid w:val="00D850A0"/>
    <w:rsid w:val="00D85D41"/>
    <w:rsid w:val="00D87271"/>
    <w:rsid w:val="00D923BA"/>
    <w:rsid w:val="00D9720A"/>
    <w:rsid w:val="00DA188A"/>
    <w:rsid w:val="00DA4581"/>
    <w:rsid w:val="00DB4100"/>
    <w:rsid w:val="00DB4F15"/>
    <w:rsid w:val="00DB72A7"/>
    <w:rsid w:val="00DB7C4C"/>
    <w:rsid w:val="00DC4F4F"/>
    <w:rsid w:val="00DC5BC2"/>
    <w:rsid w:val="00DD2E77"/>
    <w:rsid w:val="00DD325B"/>
    <w:rsid w:val="00DD3482"/>
    <w:rsid w:val="00DD367F"/>
    <w:rsid w:val="00DD64D7"/>
    <w:rsid w:val="00DE0FFD"/>
    <w:rsid w:val="00DE2EF0"/>
    <w:rsid w:val="00DE5760"/>
    <w:rsid w:val="00DF0190"/>
    <w:rsid w:val="00DF15DA"/>
    <w:rsid w:val="00DF301D"/>
    <w:rsid w:val="00DF336A"/>
    <w:rsid w:val="00DF40D2"/>
    <w:rsid w:val="00E013D7"/>
    <w:rsid w:val="00E02484"/>
    <w:rsid w:val="00E071E0"/>
    <w:rsid w:val="00E10F75"/>
    <w:rsid w:val="00E11372"/>
    <w:rsid w:val="00E133A8"/>
    <w:rsid w:val="00E17C52"/>
    <w:rsid w:val="00E225D1"/>
    <w:rsid w:val="00E236C9"/>
    <w:rsid w:val="00E247D2"/>
    <w:rsid w:val="00E31B58"/>
    <w:rsid w:val="00E31EB1"/>
    <w:rsid w:val="00E41272"/>
    <w:rsid w:val="00E4145B"/>
    <w:rsid w:val="00E43005"/>
    <w:rsid w:val="00E43EDD"/>
    <w:rsid w:val="00E44124"/>
    <w:rsid w:val="00E46886"/>
    <w:rsid w:val="00E47403"/>
    <w:rsid w:val="00E51AA4"/>
    <w:rsid w:val="00E54AE2"/>
    <w:rsid w:val="00E560D3"/>
    <w:rsid w:val="00E60293"/>
    <w:rsid w:val="00E630B0"/>
    <w:rsid w:val="00E65A87"/>
    <w:rsid w:val="00E66533"/>
    <w:rsid w:val="00E71DFB"/>
    <w:rsid w:val="00E71E69"/>
    <w:rsid w:val="00E84E8E"/>
    <w:rsid w:val="00E900ED"/>
    <w:rsid w:val="00E9138C"/>
    <w:rsid w:val="00E92DD0"/>
    <w:rsid w:val="00E93B76"/>
    <w:rsid w:val="00E94AA2"/>
    <w:rsid w:val="00E94F22"/>
    <w:rsid w:val="00E9513F"/>
    <w:rsid w:val="00EA073C"/>
    <w:rsid w:val="00EA24A8"/>
    <w:rsid w:val="00EA2C4B"/>
    <w:rsid w:val="00EA359B"/>
    <w:rsid w:val="00EA3BC5"/>
    <w:rsid w:val="00EA41CB"/>
    <w:rsid w:val="00EB253F"/>
    <w:rsid w:val="00EC46F5"/>
    <w:rsid w:val="00EC66D7"/>
    <w:rsid w:val="00EC77A4"/>
    <w:rsid w:val="00ED0F52"/>
    <w:rsid w:val="00ED1371"/>
    <w:rsid w:val="00EE14BC"/>
    <w:rsid w:val="00EE251B"/>
    <w:rsid w:val="00EE3A2E"/>
    <w:rsid w:val="00EE6A73"/>
    <w:rsid w:val="00EF79C1"/>
    <w:rsid w:val="00EF7CF4"/>
    <w:rsid w:val="00F02AB8"/>
    <w:rsid w:val="00F0407E"/>
    <w:rsid w:val="00F04BF1"/>
    <w:rsid w:val="00F068AF"/>
    <w:rsid w:val="00F1170F"/>
    <w:rsid w:val="00F118DC"/>
    <w:rsid w:val="00F20528"/>
    <w:rsid w:val="00F222E6"/>
    <w:rsid w:val="00F248FD"/>
    <w:rsid w:val="00F25C86"/>
    <w:rsid w:val="00F33FF7"/>
    <w:rsid w:val="00F41395"/>
    <w:rsid w:val="00F507D9"/>
    <w:rsid w:val="00F56A85"/>
    <w:rsid w:val="00F628E5"/>
    <w:rsid w:val="00F63E10"/>
    <w:rsid w:val="00F71BE0"/>
    <w:rsid w:val="00F725D6"/>
    <w:rsid w:val="00F7404E"/>
    <w:rsid w:val="00F76B9F"/>
    <w:rsid w:val="00F80B28"/>
    <w:rsid w:val="00F84FB9"/>
    <w:rsid w:val="00F91742"/>
    <w:rsid w:val="00FA22A3"/>
    <w:rsid w:val="00FA330F"/>
    <w:rsid w:val="00FA4EFC"/>
    <w:rsid w:val="00FA7050"/>
    <w:rsid w:val="00FB03C0"/>
    <w:rsid w:val="00FB2F66"/>
    <w:rsid w:val="00FC1AD3"/>
    <w:rsid w:val="00FD0A06"/>
    <w:rsid w:val="00FD2DD9"/>
    <w:rsid w:val="00FD43E0"/>
    <w:rsid w:val="00FD5C99"/>
    <w:rsid w:val="00FD730E"/>
    <w:rsid w:val="00FE4BD6"/>
    <w:rsid w:val="00FE6ACF"/>
    <w:rsid w:val="00FE7EB2"/>
    <w:rsid w:val="00FF44C8"/>
    <w:rsid w:val="00FF5622"/>
    <w:rsid w:val="00FF7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CD26368"/>
  <w15:docId w15:val="{E64ABBF3-E07E-4486-A2B7-D2128705D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F4C"/>
    <w:pPr>
      <w:ind w:leftChars="400" w:left="840"/>
    </w:pPr>
  </w:style>
  <w:style w:type="paragraph" w:styleId="a4">
    <w:name w:val="header"/>
    <w:basedOn w:val="a"/>
    <w:link w:val="a5"/>
    <w:uiPriority w:val="99"/>
    <w:unhideWhenUsed/>
    <w:rsid w:val="00B81BB7"/>
    <w:pPr>
      <w:tabs>
        <w:tab w:val="center" w:pos="4252"/>
        <w:tab w:val="right" w:pos="8504"/>
      </w:tabs>
      <w:snapToGrid w:val="0"/>
    </w:pPr>
  </w:style>
  <w:style w:type="character" w:customStyle="1" w:styleId="a5">
    <w:name w:val="ヘッダー (文字)"/>
    <w:basedOn w:val="a0"/>
    <w:link w:val="a4"/>
    <w:uiPriority w:val="99"/>
    <w:rsid w:val="00B81BB7"/>
  </w:style>
  <w:style w:type="paragraph" w:styleId="a6">
    <w:name w:val="footer"/>
    <w:basedOn w:val="a"/>
    <w:link w:val="a7"/>
    <w:uiPriority w:val="99"/>
    <w:unhideWhenUsed/>
    <w:rsid w:val="00B81BB7"/>
    <w:pPr>
      <w:tabs>
        <w:tab w:val="center" w:pos="4252"/>
        <w:tab w:val="right" w:pos="8504"/>
      </w:tabs>
      <w:snapToGrid w:val="0"/>
    </w:pPr>
  </w:style>
  <w:style w:type="character" w:customStyle="1" w:styleId="a7">
    <w:name w:val="フッター (文字)"/>
    <w:basedOn w:val="a0"/>
    <w:link w:val="a6"/>
    <w:uiPriority w:val="99"/>
    <w:rsid w:val="00B81BB7"/>
  </w:style>
  <w:style w:type="table" w:styleId="a8">
    <w:name w:val="Table Grid"/>
    <w:basedOn w:val="a1"/>
    <w:uiPriority w:val="59"/>
    <w:rsid w:val="004C7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B41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B4100"/>
    <w:rPr>
      <w:rFonts w:asciiTheme="majorHAnsi" w:eastAsiaTheme="majorEastAsia" w:hAnsiTheme="majorHAnsi" w:cstheme="majorBidi"/>
      <w:sz w:val="18"/>
      <w:szCs w:val="18"/>
    </w:rPr>
  </w:style>
  <w:style w:type="paragraph" w:styleId="ab">
    <w:name w:val="Revision"/>
    <w:hidden/>
    <w:uiPriority w:val="99"/>
    <w:semiHidden/>
    <w:rsid w:val="00A45A56"/>
  </w:style>
  <w:style w:type="paragraph" w:styleId="ac">
    <w:name w:val="Plain Text"/>
    <w:basedOn w:val="a"/>
    <w:link w:val="ad"/>
    <w:uiPriority w:val="99"/>
    <w:semiHidden/>
    <w:unhideWhenUsed/>
    <w:rsid w:val="00210BBD"/>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semiHidden/>
    <w:rsid w:val="00210BBD"/>
    <w:rPr>
      <w:rFonts w:ascii="ＭＳ ゴシック" w:eastAsia="ＭＳ ゴシック" w:hAnsi="Courier New" w:cs="Courier New"/>
      <w:sz w:val="20"/>
      <w:szCs w:val="21"/>
    </w:rPr>
  </w:style>
  <w:style w:type="character" w:styleId="ae">
    <w:name w:val="annotation reference"/>
    <w:basedOn w:val="a0"/>
    <w:uiPriority w:val="99"/>
    <w:semiHidden/>
    <w:unhideWhenUsed/>
    <w:rsid w:val="00F02AB8"/>
    <w:rPr>
      <w:sz w:val="18"/>
      <w:szCs w:val="18"/>
    </w:rPr>
  </w:style>
  <w:style w:type="paragraph" w:styleId="af">
    <w:name w:val="annotation text"/>
    <w:basedOn w:val="a"/>
    <w:link w:val="af0"/>
    <w:uiPriority w:val="99"/>
    <w:semiHidden/>
    <w:unhideWhenUsed/>
    <w:rsid w:val="00F02AB8"/>
    <w:pPr>
      <w:jc w:val="left"/>
    </w:pPr>
  </w:style>
  <w:style w:type="character" w:customStyle="1" w:styleId="af0">
    <w:name w:val="コメント文字列 (文字)"/>
    <w:basedOn w:val="a0"/>
    <w:link w:val="af"/>
    <w:uiPriority w:val="99"/>
    <w:semiHidden/>
    <w:rsid w:val="00F02AB8"/>
  </w:style>
  <w:style w:type="paragraph" w:styleId="af1">
    <w:name w:val="annotation subject"/>
    <w:basedOn w:val="af"/>
    <w:next w:val="af"/>
    <w:link w:val="af2"/>
    <w:uiPriority w:val="99"/>
    <w:semiHidden/>
    <w:unhideWhenUsed/>
    <w:rsid w:val="00F02AB8"/>
    <w:rPr>
      <w:b/>
      <w:bCs/>
    </w:rPr>
  </w:style>
  <w:style w:type="character" w:customStyle="1" w:styleId="af2">
    <w:name w:val="コメント内容 (文字)"/>
    <w:basedOn w:val="af0"/>
    <w:link w:val="af1"/>
    <w:uiPriority w:val="99"/>
    <w:semiHidden/>
    <w:rsid w:val="00F02AB8"/>
    <w:rPr>
      <w:b/>
      <w:bCs/>
    </w:rPr>
  </w:style>
  <w:style w:type="paragraph" w:styleId="Web">
    <w:name w:val="Normal (Web)"/>
    <w:basedOn w:val="a"/>
    <w:uiPriority w:val="99"/>
    <w:semiHidden/>
    <w:unhideWhenUsed/>
    <w:rsid w:val="00225C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9274">
      <w:bodyDiv w:val="1"/>
      <w:marLeft w:val="0"/>
      <w:marRight w:val="0"/>
      <w:marTop w:val="0"/>
      <w:marBottom w:val="0"/>
      <w:divBdr>
        <w:top w:val="none" w:sz="0" w:space="0" w:color="auto"/>
        <w:left w:val="none" w:sz="0" w:space="0" w:color="auto"/>
        <w:bottom w:val="none" w:sz="0" w:space="0" w:color="auto"/>
        <w:right w:val="none" w:sz="0" w:space="0" w:color="auto"/>
      </w:divBdr>
    </w:div>
    <w:div w:id="1684238903">
      <w:bodyDiv w:val="1"/>
      <w:marLeft w:val="0"/>
      <w:marRight w:val="0"/>
      <w:marTop w:val="0"/>
      <w:marBottom w:val="0"/>
      <w:divBdr>
        <w:top w:val="none" w:sz="0" w:space="0" w:color="auto"/>
        <w:left w:val="none" w:sz="0" w:space="0" w:color="auto"/>
        <w:bottom w:val="none" w:sz="0" w:space="0" w:color="auto"/>
        <w:right w:val="none" w:sz="0" w:space="0" w:color="auto"/>
      </w:divBdr>
    </w:div>
    <w:div w:id="2105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CA6EF-393C-4F97-BCBD-5836AF45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32</Pages>
  <Words>3440</Words>
  <Characters>19614</Characters>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2019-07-17T02:34:00Z</cp:lastPrinted>
  <dcterms:created xsi:type="dcterms:W3CDTF">2019-07-16T05:41:00Z</dcterms:created>
  <dcterms:modified xsi:type="dcterms:W3CDTF">2019-08-13T04:11:00Z</dcterms:modified>
</cp:coreProperties>
</file>