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4D6" w:rsidRDefault="006734D6" w:rsidP="006734D6">
      <w:pPr>
        <w:jc w:val="center"/>
        <w:rPr>
          <w:rFonts w:asciiTheme="majorEastAsia" w:eastAsiaTheme="majorEastAsia" w:hAnsiTheme="majorEastAsia"/>
          <w:sz w:val="48"/>
          <w:szCs w:val="48"/>
        </w:rPr>
      </w:pPr>
      <w:bookmarkStart w:id="0" w:name="_GoBack"/>
      <w:bookmarkEnd w:id="0"/>
    </w:p>
    <w:p w:rsidR="006734D6" w:rsidRPr="006734D6" w:rsidRDefault="006734D6" w:rsidP="006734D6">
      <w:pPr>
        <w:jc w:val="center"/>
        <w:rPr>
          <w:rFonts w:asciiTheme="majorEastAsia" w:eastAsiaTheme="majorEastAsia" w:hAnsiTheme="majorEastAsia"/>
          <w:sz w:val="48"/>
          <w:szCs w:val="48"/>
        </w:rPr>
      </w:pPr>
      <w:r w:rsidRPr="006734D6">
        <w:rPr>
          <w:rFonts w:asciiTheme="majorEastAsia" w:eastAsiaTheme="majorEastAsia" w:hAnsiTheme="majorEastAsia" w:hint="eastAsia"/>
          <w:sz w:val="48"/>
          <w:szCs w:val="48"/>
        </w:rPr>
        <w:t>資</w:t>
      </w:r>
      <w:r>
        <w:rPr>
          <w:rFonts w:asciiTheme="majorEastAsia" w:eastAsiaTheme="majorEastAsia" w:hAnsiTheme="majorEastAsia" w:hint="eastAsia"/>
          <w:sz w:val="48"/>
          <w:szCs w:val="48"/>
        </w:rPr>
        <w:t xml:space="preserve"> </w:t>
      </w:r>
      <w:r w:rsidRPr="006734D6">
        <w:rPr>
          <w:rFonts w:asciiTheme="majorEastAsia" w:eastAsiaTheme="majorEastAsia" w:hAnsiTheme="majorEastAsia" w:hint="eastAsia"/>
          <w:sz w:val="48"/>
          <w:szCs w:val="48"/>
        </w:rPr>
        <w:t>料</w:t>
      </w:r>
      <w:r>
        <w:rPr>
          <w:rFonts w:asciiTheme="majorEastAsia" w:eastAsiaTheme="majorEastAsia" w:hAnsiTheme="majorEastAsia" w:hint="eastAsia"/>
          <w:sz w:val="48"/>
          <w:szCs w:val="48"/>
        </w:rPr>
        <w:t xml:space="preserve"> </w:t>
      </w:r>
      <w:r w:rsidRPr="006734D6">
        <w:rPr>
          <w:rFonts w:asciiTheme="majorEastAsia" w:eastAsiaTheme="majorEastAsia" w:hAnsiTheme="majorEastAsia" w:hint="eastAsia"/>
          <w:sz w:val="48"/>
          <w:szCs w:val="48"/>
        </w:rPr>
        <w:t>編</w:t>
      </w:r>
    </w:p>
    <w:p w:rsidR="006734D6" w:rsidRDefault="006734D6" w:rsidP="006734D6">
      <w:pPr>
        <w:jc w:val="left"/>
        <w:rPr>
          <w:rFonts w:asciiTheme="minorEastAsia" w:hAnsiTheme="minorEastAsia"/>
        </w:rPr>
      </w:pPr>
    </w:p>
    <w:p w:rsidR="006734D6" w:rsidRDefault="006734D6" w:rsidP="006734D6">
      <w:pPr>
        <w:jc w:val="left"/>
        <w:rPr>
          <w:rFonts w:asciiTheme="minorEastAsia" w:hAnsiTheme="minorEastAsia"/>
        </w:rPr>
      </w:pPr>
    </w:p>
    <w:p w:rsidR="005D4CFC" w:rsidRDefault="005D4CFC" w:rsidP="006734D6">
      <w:pPr>
        <w:jc w:val="left"/>
        <w:rPr>
          <w:rFonts w:asciiTheme="minorEastAsia" w:hAnsiTheme="minorEastAsia"/>
        </w:rPr>
      </w:pPr>
    </w:p>
    <w:p w:rsidR="006734D6" w:rsidRDefault="00B84784" w:rsidP="006734D6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9FE79" wp14:editId="29D4367C">
                <wp:simplePos x="0" y="0"/>
                <wp:positionH relativeFrom="column">
                  <wp:posOffset>252730</wp:posOffset>
                </wp:positionH>
                <wp:positionV relativeFrom="paragraph">
                  <wp:posOffset>123825</wp:posOffset>
                </wp:positionV>
                <wp:extent cx="4846955" cy="6178550"/>
                <wp:effectExtent l="0" t="0" r="10795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955" cy="6178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9.9pt;margin-top:9.75pt;width:381.65pt;height:48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" filled="f" strokecolor="black [3213]" strokeweight="2pt">
                <v:stroke dashstyle="3 1"/>
              </v:rect>
            </w:pict>
          </mc:Fallback>
        </mc:AlternateContent>
      </w:r>
    </w:p>
    <w:p w:rsidR="006734D6" w:rsidRDefault="006734D6" w:rsidP="005D4CFC">
      <w:pPr>
        <w:ind w:firstLineChars="400" w:firstLine="880"/>
        <w:jc w:val="left"/>
        <w:rPr>
          <w:rFonts w:asciiTheme="majorEastAsia" w:eastAsiaTheme="majorEastAsia" w:hAnsiTheme="majorEastAsia"/>
          <w:sz w:val="22"/>
        </w:rPr>
      </w:pPr>
      <w:r w:rsidRPr="006734D6">
        <w:rPr>
          <w:rFonts w:asciiTheme="majorEastAsia" w:eastAsiaTheme="majorEastAsia" w:hAnsiTheme="majorEastAsia" w:hint="eastAsia"/>
          <w:sz w:val="22"/>
        </w:rPr>
        <w:t>資料一覧</w:t>
      </w:r>
    </w:p>
    <w:p w:rsidR="005966F7" w:rsidRPr="009729AA" w:rsidRDefault="005966F7" w:rsidP="005966F7">
      <w:pPr>
        <w:ind w:firstLineChars="500" w:firstLine="105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</w:t>
      </w:r>
      <w:r w:rsidRPr="009729AA">
        <w:rPr>
          <w:rFonts w:asciiTheme="majorEastAsia" w:eastAsiaTheme="majorEastAsia" w:hAnsiTheme="majorEastAsia" w:hint="eastAsia"/>
        </w:rPr>
        <w:t>．</w:t>
      </w:r>
      <w:r w:rsidRPr="00785CB9">
        <w:rPr>
          <w:rFonts w:asciiTheme="majorEastAsia" w:eastAsiaTheme="majorEastAsia" w:hAnsiTheme="majorEastAsia" w:hint="eastAsia"/>
        </w:rPr>
        <w:t>大阪府災害対策本部</w:t>
      </w:r>
      <w:r>
        <w:rPr>
          <w:rFonts w:asciiTheme="majorEastAsia" w:eastAsiaTheme="majorEastAsia" w:hAnsiTheme="majorEastAsia" w:hint="eastAsia"/>
        </w:rPr>
        <w:t xml:space="preserve">　</w:t>
      </w:r>
      <w:r w:rsidRPr="009729AA">
        <w:rPr>
          <w:rFonts w:asciiTheme="majorEastAsia" w:eastAsiaTheme="majorEastAsia" w:hAnsiTheme="majorEastAsia" w:hint="eastAsia"/>
        </w:rPr>
        <w:t>情報収集伝達経路</w:t>
      </w:r>
    </w:p>
    <w:p w:rsidR="005966F7" w:rsidRPr="004B7EE1" w:rsidRDefault="005966F7" w:rsidP="005966F7">
      <w:pPr>
        <w:ind w:firstLineChars="500" w:firstLine="105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="00373A7D">
        <w:rPr>
          <w:rFonts w:asciiTheme="majorEastAsia" w:eastAsiaTheme="majorEastAsia" w:hAnsiTheme="majorEastAsia" w:hint="eastAsia"/>
        </w:rPr>
        <w:t>．ごみ処理及びし尿処理施設稼動確認連絡先</w:t>
      </w:r>
    </w:p>
    <w:p w:rsidR="005966F7" w:rsidRDefault="005966F7" w:rsidP="005966F7">
      <w:pPr>
        <w:ind w:firstLineChars="500" w:firstLine="105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Pr="009729AA">
        <w:rPr>
          <w:rFonts w:asciiTheme="majorEastAsia" w:eastAsiaTheme="majorEastAsia" w:hAnsiTheme="majorEastAsia" w:hint="eastAsia"/>
        </w:rPr>
        <w:t>．廃棄物最終処分場一覧</w:t>
      </w:r>
    </w:p>
    <w:p w:rsidR="005966F7" w:rsidRPr="004B7EE1" w:rsidRDefault="005966F7" w:rsidP="005966F7">
      <w:pPr>
        <w:ind w:firstLineChars="500" w:firstLine="105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</w:t>
      </w:r>
      <w:r w:rsidRPr="004B7EE1">
        <w:rPr>
          <w:rFonts w:asciiTheme="majorEastAsia" w:eastAsiaTheme="majorEastAsia" w:hAnsiTheme="majorEastAsia" w:hint="eastAsia"/>
        </w:rPr>
        <w:t>．粗大ごみ処理施設一覧及び位置図</w:t>
      </w:r>
    </w:p>
    <w:p w:rsidR="005966F7" w:rsidRPr="004B7EE1" w:rsidRDefault="005966F7" w:rsidP="005966F7">
      <w:pPr>
        <w:ind w:firstLineChars="500" w:firstLine="105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</w:t>
      </w:r>
      <w:r w:rsidRPr="004B7EE1">
        <w:rPr>
          <w:rFonts w:asciiTheme="majorEastAsia" w:eastAsiaTheme="majorEastAsia" w:hAnsiTheme="majorEastAsia" w:hint="eastAsia"/>
        </w:rPr>
        <w:t>．不燃物処理・資源化施設一覧及び位置図</w:t>
      </w:r>
    </w:p>
    <w:p w:rsidR="005966F7" w:rsidRPr="009729AA" w:rsidRDefault="005966F7" w:rsidP="005966F7">
      <w:pPr>
        <w:ind w:firstLineChars="500" w:firstLine="105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６</w:t>
      </w:r>
      <w:r w:rsidRPr="009729AA">
        <w:rPr>
          <w:rFonts w:asciiTheme="majorEastAsia" w:eastAsiaTheme="majorEastAsia" w:hAnsiTheme="majorEastAsia" w:hint="eastAsia"/>
        </w:rPr>
        <w:t>．震災等災害及び緊急時連絡記録表</w:t>
      </w:r>
    </w:p>
    <w:p w:rsidR="005966F7" w:rsidRPr="009729AA" w:rsidRDefault="005966F7" w:rsidP="005966F7">
      <w:pPr>
        <w:ind w:firstLineChars="500" w:firstLine="105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７</w:t>
      </w:r>
      <w:r w:rsidR="00373A7D">
        <w:rPr>
          <w:rFonts w:asciiTheme="majorEastAsia" w:eastAsiaTheme="majorEastAsia" w:hAnsiTheme="majorEastAsia" w:hint="eastAsia"/>
        </w:rPr>
        <w:t>．し尿処理体制に関する被災状況等報告</w:t>
      </w:r>
    </w:p>
    <w:p w:rsidR="005966F7" w:rsidRDefault="005966F7" w:rsidP="005966F7">
      <w:pPr>
        <w:ind w:firstLineChars="500" w:firstLine="105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８</w:t>
      </w:r>
      <w:r w:rsidRPr="009729AA">
        <w:rPr>
          <w:rFonts w:asciiTheme="majorEastAsia" w:eastAsiaTheme="majorEastAsia" w:hAnsiTheme="majorEastAsia" w:hint="eastAsia"/>
        </w:rPr>
        <w:t>．</w:t>
      </w:r>
      <w:r>
        <w:rPr>
          <w:rFonts w:asciiTheme="majorEastAsia" w:eastAsiaTheme="majorEastAsia" w:hAnsiTheme="majorEastAsia" w:hint="eastAsia"/>
        </w:rPr>
        <w:t>一般廃棄物処理</w:t>
      </w:r>
      <w:r w:rsidRPr="009729AA">
        <w:rPr>
          <w:rFonts w:asciiTheme="majorEastAsia" w:eastAsiaTheme="majorEastAsia" w:hAnsiTheme="majorEastAsia" w:hint="eastAsia"/>
        </w:rPr>
        <w:t>施設の被災状況調書</w:t>
      </w:r>
    </w:p>
    <w:p w:rsidR="005966F7" w:rsidRPr="009729AA" w:rsidRDefault="005966F7" w:rsidP="005966F7">
      <w:pPr>
        <w:ind w:firstLineChars="500" w:firstLine="105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９．</w:t>
      </w:r>
      <w:r w:rsidRPr="0092179F">
        <w:rPr>
          <w:rFonts w:asciiTheme="majorEastAsia" w:eastAsiaTheme="majorEastAsia" w:hAnsiTheme="majorEastAsia" w:hint="eastAsia"/>
        </w:rPr>
        <w:t>し尿処理施設等の被災状況調書</w:t>
      </w:r>
    </w:p>
    <w:p w:rsidR="005966F7" w:rsidRPr="004B7EE1" w:rsidRDefault="005966F7" w:rsidP="005966F7">
      <w:pPr>
        <w:ind w:firstLineChars="500" w:firstLine="105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10</w:t>
      </w:r>
      <w:r w:rsidRPr="004B7EE1">
        <w:rPr>
          <w:rFonts w:asciiTheme="majorEastAsia" w:eastAsiaTheme="majorEastAsia" w:hAnsiTheme="majorEastAsia" w:hint="eastAsia"/>
        </w:rPr>
        <w:t>．震災等災害廃棄物連絡記録表</w:t>
      </w:r>
    </w:p>
    <w:p w:rsidR="005966F7" w:rsidRPr="00084427" w:rsidRDefault="005966F7" w:rsidP="005966F7">
      <w:pPr>
        <w:ind w:firstLineChars="500" w:firstLine="105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11</w:t>
      </w:r>
      <w:r w:rsidRPr="00BF5FD0">
        <w:rPr>
          <w:rFonts w:asciiTheme="majorEastAsia" w:eastAsiaTheme="majorEastAsia" w:hAnsiTheme="majorEastAsia" w:hint="eastAsia"/>
        </w:rPr>
        <w:t>. 災害廃棄物受入調査表</w:t>
      </w:r>
    </w:p>
    <w:p w:rsidR="005966F7" w:rsidRPr="00DB1216" w:rsidRDefault="005966F7" w:rsidP="005966F7">
      <w:pPr>
        <w:ind w:firstLineChars="500" w:firstLine="105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12．災害時における応急救助用資機材等の供給協力に関する協定書</w:t>
      </w:r>
    </w:p>
    <w:p w:rsidR="005966F7" w:rsidRPr="009729AA" w:rsidRDefault="005966F7" w:rsidP="005966F7">
      <w:pPr>
        <w:ind w:firstLineChars="500" w:firstLine="105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13</w:t>
      </w:r>
      <w:r w:rsidRPr="009729AA">
        <w:rPr>
          <w:rFonts w:asciiTheme="majorEastAsia" w:eastAsiaTheme="majorEastAsia" w:hAnsiTheme="majorEastAsia" w:hint="eastAsia"/>
        </w:rPr>
        <w:t>．災害時団体救援協定書</w:t>
      </w:r>
    </w:p>
    <w:p w:rsidR="005966F7" w:rsidRPr="004B7EE1" w:rsidRDefault="005966F7" w:rsidP="005966F7">
      <w:pPr>
        <w:ind w:firstLineChars="500" w:firstLine="105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14</w:t>
      </w:r>
      <w:r w:rsidRPr="004B7EE1">
        <w:rPr>
          <w:rFonts w:asciiTheme="majorEastAsia" w:eastAsiaTheme="majorEastAsia" w:hAnsiTheme="majorEastAsia" w:hint="eastAsia"/>
        </w:rPr>
        <w:t>．府内市町村の相互支援協定の概要</w:t>
      </w:r>
    </w:p>
    <w:p w:rsidR="005966F7" w:rsidRPr="004B7EE1" w:rsidRDefault="005966F7" w:rsidP="005966F7">
      <w:pPr>
        <w:ind w:firstLineChars="500" w:firstLine="105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15</w:t>
      </w:r>
      <w:r w:rsidRPr="004B7EE1">
        <w:rPr>
          <w:rFonts w:asciiTheme="majorEastAsia" w:eastAsiaTheme="majorEastAsia" w:hAnsiTheme="majorEastAsia" w:hint="eastAsia"/>
        </w:rPr>
        <w:t>．大阪府産業廃棄物協会</w:t>
      </w:r>
      <w:r w:rsidR="00373A7D">
        <w:rPr>
          <w:rFonts w:asciiTheme="majorEastAsia" w:eastAsiaTheme="majorEastAsia" w:hAnsiTheme="majorEastAsia" w:hint="eastAsia"/>
        </w:rPr>
        <w:t>との協定書</w:t>
      </w:r>
    </w:p>
    <w:p w:rsidR="005966F7" w:rsidRPr="004B7EE1" w:rsidRDefault="005966F7" w:rsidP="005966F7">
      <w:pPr>
        <w:ind w:firstLineChars="500" w:firstLine="105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16</w:t>
      </w:r>
      <w:r w:rsidRPr="004B7EE1">
        <w:rPr>
          <w:rFonts w:asciiTheme="majorEastAsia" w:eastAsiaTheme="majorEastAsia" w:hAnsiTheme="majorEastAsia" w:hint="eastAsia"/>
        </w:rPr>
        <w:t>．仮置場の選定にあたっての留意事項</w:t>
      </w:r>
    </w:p>
    <w:p w:rsidR="005966F7" w:rsidRDefault="005966F7" w:rsidP="005966F7">
      <w:pPr>
        <w:ind w:firstLineChars="500" w:firstLine="105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17</w:t>
      </w:r>
      <w:r w:rsidRPr="00F0774C">
        <w:rPr>
          <w:rFonts w:asciiTheme="majorEastAsia" w:eastAsiaTheme="majorEastAsia" w:hAnsiTheme="majorEastAsia" w:hint="eastAsia"/>
        </w:rPr>
        <w:t>．一次仮置場での災害廃棄物の受入手順の事例</w:t>
      </w:r>
    </w:p>
    <w:p w:rsidR="005966F7" w:rsidRPr="0086399B" w:rsidRDefault="005966F7" w:rsidP="005966F7">
      <w:pPr>
        <w:ind w:firstLineChars="500" w:firstLine="105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18</w:t>
      </w:r>
      <w:r w:rsidR="00373A7D">
        <w:rPr>
          <w:rFonts w:asciiTheme="majorEastAsia" w:eastAsiaTheme="majorEastAsia" w:hAnsiTheme="majorEastAsia" w:hint="eastAsia"/>
        </w:rPr>
        <w:t>．廃棄物種類毎の処理方法・留意事項等</w:t>
      </w:r>
    </w:p>
    <w:p w:rsidR="005966F7" w:rsidRPr="004B7EE1" w:rsidRDefault="005966F7" w:rsidP="005966F7">
      <w:pPr>
        <w:ind w:firstLineChars="500" w:firstLine="105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19</w:t>
      </w:r>
      <w:r w:rsidRPr="004B7EE1">
        <w:rPr>
          <w:rFonts w:asciiTheme="majorEastAsia" w:eastAsiaTheme="majorEastAsia" w:hAnsiTheme="majorEastAsia" w:hint="eastAsia"/>
        </w:rPr>
        <w:t>．大規模地震による大阪府域の想定被害</w:t>
      </w:r>
    </w:p>
    <w:p w:rsidR="005966F7" w:rsidRDefault="005966F7" w:rsidP="005966F7">
      <w:pPr>
        <w:ind w:firstLineChars="500" w:firstLine="105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20</w:t>
      </w:r>
      <w:r w:rsidRPr="00DB1216">
        <w:rPr>
          <w:rFonts w:asciiTheme="majorEastAsia" w:eastAsiaTheme="majorEastAsia" w:hAnsiTheme="majorEastAsia" w:hint="eastAsia"/>
        </w:rPr>
        <w:t>．簡易トイレ必要</w:t>
      </w:r>
      <w:r w:rsidR="008F2F4D">
        <w:rPr>
          <w:rFonts w:asciiTheme="majorEastAsia" w:eastAsiaTheme="majorEastAsia" w:hAnsiTheme="majorEastAsia" w:hint="eastAsia"/>
        </w:rPr>
        <w:t>量</w:t>
      </w:r>
    </w:p>
    <w:p w:rsidR="005966F7" w:rsidRPr="004B7EE1" w:rsidRDefault="005966F7" w:rsidP="005966F7">
      <w:pPr>
        <w:ind w:firstLineChars="500" w:firstLine="105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21</w:t>
      </w:r>
      <w:r w:rsidRPr="004B7EE1">
        <w:rPr>
          <w:rFonts w:asciiTheme="majorEastAsia" w:eastAsiaTheme="majorEastAsia" w:hAnsiTheme="majorEastAsia" w:hint="eastAsia"/>
        </w:rPr>
        <w:t>．災害廃棄物発生量推計方法</w:t>
      </w:r>
    </w:p>
    <w:p w:rsidR="005966F7" w:rsidRPr="004B7EE1" w:rsidRDefault="005966F7" w:rsidP="005966F7">
      <w:pPr>
        <w:ind w:firstLineChars="500" w:firstLine="105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22</w:t>
      </w:r>
      <w:r w:rsidRPr="004B7EE1">
        <w:rPr>
          <w:rFonts w:asciiTheme="majorEastAsia" w:eastAsiaTheme="majorEastAsia" w:hAnsiTheme="majorEastAsia" w:hint="eastAsia"/>
        </w:rPr>
        <w:t>．仮置場必要面積の算定方法</w:t>
      </w:r>
    </w:p>
    <w:p w:rsidR="0041153F" w:rsidRDefault="0041153F" w:rsidP="0041153F">
      <w:pPr>
        <w:ind w:firstLineChars="500" w:firstLine="105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23</w:t>
      </w:r>
      <w:r w:rsidRPr="004B7EE1">
        <w:rPr>
          <w:rFonts w:asciiTheme="majorEastAsia" w:eastAsiaTheme="majorEastAsia" w:hAnsiTheme="majorEastAsia" w:hint="eastAsia"/>
        </w:rPr>
        <w:t>．災害廃棄物発生量等の推計結果</w:t>
      </w:r>
    </w:p>
    <w:p w:rsidR="0041153F" w:rsidRDefault="0041153F" w:rsidP="0041153F">
      <w:pPr>
        <w:ind w:firstLineChars="500" w:firstLine="1050"/>
        <w:jc w:val="left"/>
        <w:rPr>
          <w:rFonts w:asciiTheme="minorEastAsia" w:hAnsiTheme="minorEastAsia"/>
        </w:rPr>
      </w:pPr>
      <w:r>
        <w:rPr>
          <w:rFonts w:asciiTheme="majorEastAsia" w:eastAsiaTheme="majorEastAsia" w:hAnsiTheme="majorEastAsia" w:hint="eastAsia"/>
        </w:rPr>
        <w:t>24．</w:t>
      </w:r>
      <w:r w:rsidRPr="00A213B2">
        <w:rPr>
          <w:rFonts w:asciiTheme="majorEastAsia" w:eastAsiaTheme="majorEastAsia" w:hAnsiTheme="majorEastAsia" w:hint="eastAsia"/>
        </w:rPr>
        <w:t>仮置場面積の推計結果</w:t>
      </w:r>
    </w:p>
    <w:p w:rsidR="0041153F" w:rsidRPr="0041153F" w:rsidRDefault="0041153F" w:rsidP="00373A7D">
      <w:pPr>
        <w:jc w:val="left"/>
        <w:rPr>
          <w:rFonts w:asciiTheme="majorEastAsia" w:eastAsiaTheme="majorEastAsia" w:hAnsiTheme="majorEastAsia"/>
          <w:sz w:val="22"/>
        </w:rPr>
      </w:pPr>
    </w:p>
    <w:sectPr w:rsidR="0041153F" w:rsidRPr="0041153F" w:rsidSect="0041153F">
      <w:pgSz w:w="11906" w:h="16838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495" w:rsidRDefault="00B66495" w:rsidP="001B0BD8">
      <w:r>
        <w:separator/>
      </w:r>
    </w:p>
  </w:endnote>
  <w:endnote w:type="continuationSeparator" w:id="0">
    <w:p w:rsidR="00B66495" w:rsidRDefault="00B66495" w:rsidP="001B0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495" w:rsidRDefault="00B66495" w:rsidP="001B0BD8">
      <w:r>
        <w:separator/>
      </w:r>
    </w:p>
  </w:footnote>
  <w:footnote w:type="continuationSeparator" w:id="0">
    <w:p w:rsidR="00B66495" w:rsidRDefault="00B66495" w:rsidP="001B0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4EAD"/>
    <w:multiLevelType w:val="hybridMultilevel"/>
    <w:tmpl w:val="6F383C9C"/>
    <w:lvl w:ilvl="0" w:tplc="8FE4A8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AF7CBE2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5250261"/>
    <w:multiLevelType w:val="hybridMultilevel"/>
    <w:tmpl w:val="C2D4BA42"/>
    <w:lvl w:ilvl="0" w:tplc="B8C014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BDD1420"/>
    <w:multiLevelType w:val="hybridMultilevel"/>
    <w:tmpl w:val="5066BDF8"/>
    <w:lvl w:ilvl="0" w:tplc="8878C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752547D"/>
    <w:multiLevelType w:val="hybridMultilevel"/>
    <w:tmpl w:val="A22E5DA8"/>
    <w:lvl w:ilvl="0" w:tplc="79CC01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6E9D561E"/>
    <w:multiLevelType w:val="hybridMultilevel"/>
    <w:tmpl w:val="6D76B206"/>
    <w:lvl w:ilvl="0" w:tplc="B46E7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/>
  <w:defaultTabStop w:val="840"/>
  <w:drawingGridVerticalSpacing w:val="375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605"/>
    <w:rsid w:val="000273FF"/>
    <w:rsid w:val="00045674"/>
    <w:rsid w:val="00063839"/>
    <w:rsid w:val="00084427"/>
    <w:rsid w:val="000E3CCD"/>
    <w:rsid w:val="000F0FC5"/>
    <w:rsid w:val="000F4E94"/>
    <w:rsid w:val="00103DC6"/>
    <w:rsid w:val="00111D9C"/>
    <w:rsid w:val="00113E26"/>
    <w:rsid w:val="001233C2"/>
    <w:rsid w:val="001246EA"/>
    <w:rsid w:val="001356A5"/>
    <w:rsid w:val="00135E33"/>
    <w:rsid w:val="00154511"/>
    <w:rsid w:val="00164126"/>
    <w:rsid w:val="0017203D"/>
    <w:rsid w:val="00181012"/>
    <w:rsid w:val="001951BB"/>
    <w:rsid w:val="00197DA7"/>
    <w:rsid w:val="001A02EF"/>
    <w:rsid w:val="001B0BD8"/>
    <w:rsid w:val="001B604B"/>
    <w:rsid w:val="001C3D2A"/>
    <w:rsid w:val="001D2343"/>
    <w:rsid w:val="001F7040"/>
    <w:rsid w:val="00203E73"/>
    <w:rsid w:val="00226D73"/>
    <w:rsid w:val="00240987"/>
    <w:rsid w:val="00240D02"/>
    <w:rsid w:val="00267E89"/>
    <w:rsid w:val="00283C51"/>
    <w:rsid w:val="002A281E"/>
    <w:rsid w:val="002B378F"/>
    <w:rsid w:val="002D067A"/>
    <w:rsid w:val="002D476A"/>
    <w:rsid w:val="002E0C7B"/>
    <w:rsid w:val="002E1161"/>
    <w:rsid w:val="002F479A"/>
    <w:rsid w:val="00373A7D"/>
    <w:rsid w:val="00385C99"/>
    <w:rsid w:val="00396597"/>
    <w:rsid w:val="00396D6B"/>
    <w:rsid w:val="003C263F"/>
    <w:rsid w:val="003F1E02"/>
    <w:rsid w:val="0041153F"/>
    <w:rsid w:val="00436D2B"/>
    <w:rsid w:val="00444F4C"/>
    <w:rsid w:val="004775C2"/>
    <w:rsid w:val="00493148"/>
    <w:rsid w:val="004B56EB"/>
    <w:rsid w:val="004B5917"/>
    <w:rsid w:val="004B7EE1"/>
    <w:rsid w:val="0050274F"/>
    <w:rsid w:val="00505F2C"/>
    <w:rsid w:val="005215A0"/>
    <w:rsid w:val="005728AE"/>
    <w:rsid w:val="005735C7"/>
    <w:rsid w:val="00576605"/>
    <w:rsid w:val="005774E8"/>
    <w:rsid w:val="00585A1F"/>
    <w:rsid w:val="0058660A"/>
    <w:rsid w:val="00587666"/>
    <w:rsid w:val="00590704"/>
    <w:rsid w:val="005966F7"/>
    <w:rsid w:val="005A7B4E"/>
    <w:rsid w:val="005B6294"/>
    <w:rsid w:val="005D019A"/>
    <w:rsid w:val="005D4CFC"/>
    <w:rsid w:val="00622B98"/>
    <w:rsid w:val="006311E0"/>
    <w:rsid w:val="00635746"/>
    <w:rsid w:val="006734D6"/>
    <w:rsid w:val="006A29B0"/>
    <w:rsid w:val="006A4581"/>
    <w:rsid w:val="006B5BCB"/>
    <w:rsid w:val="006C0597"/>
    <w:rsid w:val="00707F60"/>
    <w:rsid w:val="0076393C"/>
    <w:rsid w:val="0077014D"/>
    <w:rsid w:val="00785CB9"/>
    <w:rsid w:val="007D6473"/>
    <w:rsid w:val="008043C7"/>
    <w:rsid w:val="00806726"/>
    <w:rsid w:val="00836759"/>
    <w:rsid w:val="00840BA5"/>
    <w:rsid w:val="008548A5"/>
    <w:rsid w:val="0086399B"/>
    <w:rsid w:val="0088180F"/>
    <w:rsid w:val="008821A1"/>
    <w:rsid w:val="008F2647"/>
    <w:rsid w:val="008F269D"/>
    <w:rsid w:val="008F2F4D"/>
    <w:rsid w:val="0092179F"/>
    <w:rsid w:val="00930FAF"/>
    <w:rsid w:val="00934A94"/>
    <w:rsid w:val="009470A2"/>
    <w:rsid w:val="0096493F"/>
    <w:rsid w:val="00971D14"/>
    <w:rsid w:val="009729AA"/>
    <w:rsid w:val="00993985"/>
    <w:rsid w:val="009A4FB7"/>
    <w:rsid w:val="009B4720"/>
    <w:rsid w:val="009C787F"/>
    <w:rsid w:val="009C7C77"/>
    <w:rsid w:val="009D2973"/>
    <w:rsid w:val="009E3229"/>
    <w:rsid w:val="009E4FD1"/>
    <w:rsid w:val="009F23BF"/>
    <w:rsid w:val="00A02BCE"/>
    <w:rsid w:val="00A13848"/>
    <w:rsid w:val="00A213B2"/>
    <w:rsid w:val="00A315C4"/>
    <w:rsid w:val="00A40DF9"/>
    <w:rsid w:val="00A45803"/>
    <w:rsid w:val="00A923A2"/>
    <w:rsid w:val="00A973C8"/>
    <w:rsid w:val="00AC4813"/>
    <w:rsid w:val="00AC7147"/>
    <w:rsid w:val="00B133F1"/>
    <w:rsid w:val="00B24BBB"/>
    <w:rsid w:val="00B4388E"/>
    <w:rsid w:val="00B54B15"/>
    <w:rsid w:val="00B63B16"/>
    <w:rsid w:val="00B64526"/>
    <w:rsid w:val="00B66495"/>
    <w:rsid w:val="00B83BA6"/>
    <w:rsid w:val="00B84784"/>
    <w:rsid w:val="00BA1A69"/>
    <w:rsid w:val="00BA38A2"/>
    <w:rsid w:val="00BB2D19"/>
    <w:rsid w:val="00BE7627"/>
    <w:rsid w:val="00BF5FD0"/>
    <w:rsid w:val="00C1471C"/>
    <w:rsid w:val="00C35508"/>
    <w:rsid w:val="00C35764"/>
    <w:rsid w:val="00C4085D"/>
    <w:rsid w:val="00C552F2"/>
    <w:rsid w:val="00C74ACD"/>
    <w:rsid w:val="00C96411"/>
    <w:rsid w:val="00CA7B04"/>
    <w:rsid w:val="00CE03FF"/>
    <w:rsid w:val="00CE093D"/>
    <w:rsid w:val="00CE58CC"/>
    <w:rsid w:val="00CE64B9"/>
    <w:rsid w:val="00D557FE"/>
    <w:rsid w:val="00D769CA"/>
    <w:rsid w:val="00D916E6"/>
    <w:rsid w:val="00DB1216"/>
    <w:rsid w:val="00DB1EBF"/>
    <w:rsid w:val="00DC74F7"/>
    <w:rsid w:val="00E040D9"/>
    <w:rsid w:val="00E2207E"/>
    <w:rsid w:val="00E22EB5"/>
    <w:rsid w:val="00E44D4B"/>
    <w:rsid w:val="00E968A0"/>
    <w:rsid w:val="00E97F5F"/>
    <w:rsid w:val="00EB0D57"/>
    <w:rsid w:val="00EC23D6"/>
    <w:rsid w:val="00ED16EC"/>
    <w:rsid w:val="00EF4887"/>
    <w:rsid w:val="00F0407E"/>
    <w:rsid w:val="00F068AF"/>
    <w:rsid w:val="00F0774C"/>
    <w:rsid w:val="00F34E46"/>
    <w:rsid w:val="00F41A57"/>
    <w:rsid w:val="00F86CDC"/>
    <w:rsid w:val="00FB2F66"/>
    <w:rsid w:val="00FE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F4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B0B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0BD8"/>
  </w:style>
  <w:style w:type="paragraph" w:styleId="a6">
    <w:name w:val="footer"/>
    <w:basedOn w:val="a"/>
    <w:link w:val="a7"/>
    <w:uiPriority w:val="99"/>
    <w:unhideWhenUsed/>
    <w:rsid w:val="001B0B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0BD8"/>
  </w:style>
  <w:style w:type="paragraph" w:styleId="a8">
    <w:name w:val="Date"/>
    <w:basedOn w:val="a"/>
    <w:next w:val="a"/>
    <w:link w:val="a9"/>
    <w:uiPriority w:val="99"/>
    <w:semiHidden/>
    <w:unhideWhenUsed/>
    <w:rsid w:val="00045674"/>
  </w:style>
  <w:style w:type="character" w:customStyle="1" w:styleId="a9">
    <w:name w:val="日付 (文字)"/>
    <w:basedOn w:val="a0"/>
    <w:link w:val="a8"/>
    <w:uiPriority w:val="99"/>
    <w:semiHidden/>
    <w:rsid w:val="000456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F4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B0B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0BD8"/>
  </w:style>
  <w:style w:type="paragraph" w:styleId="a6">
    <w:name w:val="footer"/>
    <w:basedOn w:val="a"/>
    <w:link w:val="a7"/>
    <w:uiPriority w:val="99"/>
    <w:unhideWhenUsed/>
    <w:rsid w:val="001B0B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0BD8"/>
  </w:style>
  <w:style w:type="paragraph" w:styleId="a8">
    <w:name w:val="Date"/>
    <w:basedOn w:val="a"/>
    <w:next w:val="a"/>
    <w:link w:val="a9"/>
    <w:uiPriority w:val="99"/>
    <w:semiHidden/>
    <w:unhideWhenUsed/>
    <w:rsid w:val="00045674"/>
  </w:style>
  <w:style w:type="character" w:customStyle="1" w:styleId="a9">
    <w:name w:val="日付 (文字)"/>
    <w:basedOn w:val="a0"/>
    <w:link w:val="a8"/>
    <w:uiPriority w:val="99"/>
    <w:semiHidden/>
    <w:rsid w:val="00045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8CF03-FA9F-4510-A958-A7C1EF347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2016-11-29T00:51:00Z</cp:lastPrinted>
  <dcterms:created xsi:type="dcterms:W3CDTF">2017-01-30T06:04:00Z</dcterms:created>
  <dcterms:modified xsi:type="dcterms:W3CDTF">2017-03-17T12:07:00Z</dcterms:modified>
</cp:coreProperties>
</file>