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D7" w:rsidRPr="001B37D7" w:rsidRDefault="001B37D7" w:rsidP="001B37D7">
      <w:pPr>
        <w:jc w:val="center"/>
        <w:rPr>
          <w:rFonts w:ascii="メイリオ" w:eastAsia="メイリオ" w:hAnsi="メイリオ" w:cs="メイリオ"/>
          <w:b/>
          <w:bCs/>
          <w:sz w:val="36"/>
          <w:szCs w:val="24"/>
        </w:rPr>
      </w:pPr>
      <w:r w:rsidRPr="001B37D7">
        <w:rPr>
          <w:rFonts w:ascii="メイリオ" w:eastAsia="メイリオ" w:hAnsi="メイリオ" w:cs="メイリオ" w:hint="eastAsia"/>
          <w:b/>
          <w:bCs/>
          <w:sz w:val="36"/>
          <w:szCs w:val="24"/>
        </w:rPr>
        <w:t>大阪府災害廃棄物処理計画（案）概要</w:t>
      </w:r>
    </w:p>
    <w:p w:rsidR="003F501A" w:rsidRPr="001417A7" w:rsidRDefault="003F501A" w:rsidP="003F501A">
      <w:pPr>
        <w:spacing w:line="360" w:lineRule="exact"/>
        <w:rPr>
          <w:rFonts w:ascii="メイリオ" w:eastAsia="メイリオ" w:hAnsi="メイリオ" w:cs="メイリオ"/>
          <w:sz w:val="24"/>
          <w:szCs w:val="24"/>
        </w:rPr>
      </w:pPr>
    </w:p>
    <w:p w:rsidR="001417A7" w:rsidRPr="001B37D7" w:rsidRDefault="001417A7" w:rsidP="001B37D7">
      <w:pPr>
        <w:rPr>
          <w:rFonts w:ascii="メイリオ" w:eastAsia="メイリオ" w:hAnsi="メイリオ" w:cs="メイリオ"/>
          <w:sz w:val="28"/>
          <w:szCs w:val="28"/>
        </w:rPr>
      </w:pPr>
      <w:r w:rsidRPr="001B37D7">
        <w:rPr>
          <w:rFonts w:ascii="メイリオ" w:eastAsia="メイリオ" w:hAnsi="メイリオ" w:cs="メイリオ" w:hint="eastAsia"/>
          <w:b/>
          <w:bCs/>
          <w:sz w:val="28"/>
          <w:szCs w:val="28"/>
        </w:rPr>
        <w:t>計画策定の背景</w:t>
      </w:r>
    </w:p>
    <w:p w:rsidR="001417A7" w:rsidRPr="001417A7" w:rsidRDefault="001417A7" w:rsidP="001B37D7">
      <w:p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 xml:space="preserve">　東日本大震災等の近年の大規模災害の教訓を踏まえ、</w:t>
      </w:r>
    </w:p>
    <w:p w:rsidR="00AF4F2B" w:rsidRPr="001417A7" w:rsidRDefault="00743C60" w:rsidP="001B37D7">
      <w:pPr>
        <w:numPr>
          <w:ilvl w:val="0"/>
          <w:numId w:val="1"/>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b/>
          <w:bCs/>
          <w:sz w:val="24"/>
          <w:szCs w:val="24"/>
          <w:u w:val="single"/>
        </w:rPr>
        <w:t>国</w:t>
      </w:r>
      <w:r w:rsidRPr="001417A7">
        <w:rPr>
          <w:rFonts w:ascii="メイリオ" w:eastAsia="メイリオ" w:hAnsi="メイリオ" w:cs="メイリオ" w:hint="eastAsia"/>
          <w:sz w:val="24"/>
          <w:szCs w:val="24"/>
        </w:rPr>
        <w:t>は、</w:t>
      </w:r>
      <w:r w:rsidRPr="001417A7">
        <w:rPr>
          <w:rFonts w:ascii="メイリオ" w:eastAsia="メイリオ" w:hAnsi="メイリオ" w:cs="メイリオ" w:hint="eastAsia"/>
          <w:b/>
          <w:bCs/>
          <w:sz w:val="24"/>
          <w:szCs w:val="24"/>
          <w:u w:val="single"/>
        </w:rPr>
        <w:t>災害廃棄物対策を拡充</w:t>
      </w:r>
      <w:r w:rsidRPr="001417A7">
        <w:rPr>
          <w:rFonts w:ascii="メイリオ" w:eastAsia="メイリオ" w:hAnsi="メイリオ" w:cs="メイリオ" w:hint="eastAsia"/>
          <w:sz w:val="24"/>
          <w:szCs w:val="24"/>
        </w:rPr>
        <w:t>。</w:t>
      </w:r>
    </w:p>
    <w:p w:rsidR="00AF4F2B" w:rsidRPr="001417A7" w:rsidRDefault="00743C60" w:rsidP="001B37D7">
      <w:pPr>
        <w:numPr>
          <w:ilvl w:val="0"/>
          <w:numId w:val="2"/>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w:t>
      </w:r>
      <w:r w:rsidRPr="001417A7">
        <w:rPr>
          <w:rFonts w:ascii="メイリオ" w:eastAsia="メイリオ" w:hAnsi="メイリオ" w:cs="メイリオ" w:hint="eastAsia"/>
          <w:b/>
          <w:bCs/>
          <w:sz w:val="24"/>
          <w:szCs w:val="24"/>
          <w:u w:val="single"/>
        </w:rPr>
        <w:t>災害廃棄物対策指針</w:t>
      </w:r>
      <w:r w:rsidRPr="001417A7">
        <w:rPr>
          <w:rFonts w:ascii="メイリオ" w:eastAsia="メイリオ" w:hAnsi="メイリオ" w:cs="メイリオ" w:hint="eastAsia"/>
          <w:sz w:val="24"/>
          <w:szCs w:val="24"/>
        </w:rPr>
        <w:t>」の策定（平成26年3月）</w:t>
      </w:r>
    </w:p>
    <w:p w:rsidR="00AF4F2B" w:rsidRPr="001417A7" w:rsidRDefault="00743C60" w:rsidP="001B37D7">
      <w:pPr>
        <w:numPr>
          <w:ilvl w:val="0"/>
          <w:numId w:val="2"/>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w:t>
      </w:r>
      <w:r w:rsidRPr="001417A7">
        <w:rPr>
          <w:rFonts w:ascii="メイリオ" w:eastAsia="メイリオ" w:hAnsi="メイリオ" w:cs="メイリオ" w:hint="eastAsia"/>
          <w:b/>
          <w:bCs/>
          <w:sz w:val="24"/>
          <w:szCs w:val="24"/>
          <w:u w:val="single"/>
        </w:rPr>
        <w:t>大規模災害発生時における災害廃棄物対策行動指針</w:t>
      </w:r>
      <w:r w:rsidRPr="001417A7">
        <w:rPr>
          <w:rFonts w:ascii="メイリオ" w:eastAsia="メイリオ" w:hAnsi="メイリオ" w:cs="メイリオ" w:hint="eastAsia"/>
          <w:sz w:val="24"/>
          <w:szCs w:val="24"/>
        </w:rPr>
        <w:t>」の策定（平成27年11</w:t>
      </w:r>
      <w:r w:rsidR="001B37D7">
        <w:rPr>
          <w:rFonts w:ascii="メイリオ" w:eastAsia="メイリオ" w:hAnsi="メイリオ" w:cs="メイリオ" w:hint="eastAsia"/>
          <w:sz w:val="24"/>
          <w:szCs w:val="24"/>
        </w:rPr>
        <w:t>月）</w:t>
      </w:r>
    </w:p>
    <w:p w:rsidR="00AF4F2B" w:rsidRPr="001417A7" w:rsidRDefault="00743C60" w:rsidP="001B37D7">
      <w:pPr>
        <w:numPr>
          <w:ilvl w:val="0"/>
          <w:numId w:val="3"/>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b/>
          <w:bCs/>
          <w:sz w:val="24"/>
          <w:szCs w:val="24"/>
          <w:u w:val="single"/>
        </w:rPr>
        <w:t>大阪府</w:t>
      </w:r>
      <w:r w:rsidRPr="001417A7">
        <w:rPr>
          <w:rFonts w:ascii="メイリオ" w:eastAsia="メイリオ" w:hAnsi="メイリオ" w:cs="メイリオ" w:hint="eastAsia"/>
          <w:sz w:val="24"/>
          <w:szCs w:val="24"/>
        </w:rPr>
        <w:t>は、徹底的な減災に向けたアクションを推進。</w:t>
      </w:r>
    </w:p>
    <w:p w:rsidR="00AF4F2B" w:rsidRPr="001417A7" w:rsidRDefault="00743C60" w:rsidP="001B37D7">
      <w:pPr>
        <w:numPr>
          <w:ilvl w:val="0"/>
          <w:numId w:val="4"/>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w:t>
      </w:r>
      <w:r w:rsidRPr="001417A7">
        <w:rPr>
          <w:rFonts w:ascii="メイリオ" w:eastAsia="メイリオ" w:hAnsi="メイリオ" w:cs="メイリオ" w:hint="eastAsia"/>
          <w:b/>
          <w:bCs/>
          <w:sz w:val="24"/>
          <w:szCs w:val="24"/>
          <w:u w:val="single"/>
        </w:rPr>
        <w:t>大阪府地域防災計画</w:t>
      </w:r>
      <w:r w:rsidRPr="001417A7">
        <w:rPr>
          <w:rFonts w:ascii="メイリオ" w:eastAsia="メイリオ" w:hAnsi="メイリオ" w:cs="メイリオ" w:hint="eastAsia"/>
          <w:sz w:val="24"/>
          <w:szCs w:val="24"/>
        </w:rPr>
        <w:t>」の修正（平成26年3月）</w:t>
      </w:r>
    </w:p>
    <w:p w:rsidR="00AF4F2B" w:rsidRDefault="00743C60" w:rsidP="001B37D7">
      <w:pPr>
        <w:numPr>
          <w:ilvl w:val="0"/>
          <w:numId w:val="4"/>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w:t>
      </w:r>
      <w:r w:rsidRPr="001417A7">
        <w:rPr>
          <w:rFonts w:ascii="メイリオ" w:eastAsia="メイリオ" w:hAnsi="メイリオ" w:cs="メイリオ" w:hint="eastAsia"/>
          <w:b/>
          <w:bCs/>
          <w:sz w:val="24"/>
          <w:szCs w:val="24"/>
          <w:u w:val="single"/>
        </w:rPr>
        <w:t>新・大阪府地震防災アクションプラン</w:t>
      </w:r>
      <w:r w:rsidRPr="001417A7">
        <w:rPr>
          <w:rFonts w:ascii="メイリオ" w:eastAsia="メイリオ" w:hAnsi="メイリオ" w:cs="メイリオ" w:hint="eastAsia"/>
          <w:sz w:val="24"/>
          <w:szCs w:val="24"/>
        </w:rPr>
        <w:t>」の策定（平成27年3月）</w:t>
      </w:r>
    </w:p>
    <w:p w:rsidR="003F501A" w:rsidRPr="001417A7" w:rsidRDefault="003F501A" w:rsidP="003F501A">
      <w:pPr>
        <w:spacing w:line="360" w:lineRule="exact"/>
        <w:rPr>
          <w:rFonts w:ascii="メイリオ" w:eastAsia="メイリオ" w:hAnsi="メイリオ" w:cs="メイリオ"/>
          <w:sz w:val="24"/>
          <w:szCs w:val="24"/>
        </w:rPr>
      </w:pPr>
    </w:p>
    <w:p w:rsidR="001417A7" w:rsidRPr="001B37D7" w:rsidRDefault="001417A7" w:rsidP="001B37D7">
      <w:pPr>
        <w:pStyle w:val="Web"/>
        <w:spacing w:before="0" w:beforeAutospacing="0" w:after="0" w:afterAutospacing="0"/>
        <w:textAlignment w:val="baseline"/>
        <w:rPr>
          <w:sz w:val="28"/>
          <w:szCs w:val="28"/>
        </w:rPr>
      </w:pPr>
      <w:r w:rsidRPr="001B37D7">
        <w:rPr>
          <w:rFonts w:ascii="メイリオ" w:eastAsia="メイリオ" w:hAnsi="メイリオ" w:cs="メイリオ" w:hint="eastAsia"/>
          <w:b/>
          <w:bCs/>
          <w:color w:val="000000" w:themeColor="dark1"/>
          <w:kern w:val="24"/>
          <w:sz w:val="28"/>
          <w:szCs w:val="28"/>
        </w:rPr>
        <w:t>計画の目的</w:t>
      </w:r>
    </w:p>
    <w:p w:rsidR="00AF4F2B" w:rsidRPr="001417A7" w:rsidRDefault="00743C60" w:rsidP="001B37D7">
      <w:pPr>
        <w:numPr>
          <w:ilvl w:val="0"/>
          <w:numId w:val="5"/>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b/>
          <w:bCs/>
          <w:sz w:val="24"/>
          <w:szCs w:val="24"/>
          <w:u w:val="single"/>
        </w:rPr>
        <w:t>災害発生時の生活ごみ、避難所ごみ、し尿及び災害廃棄物</w:t>
      </w:r>
      <w:r w:rsidRPr="001417A7">
        <w:rPr>
          <w:rFonts w:ascii="メイリオ" w:eastAsia="メイリオ" w:hAnsi="メイリオ" w:cs="メイリオ" w:hint="eastAsia"/>
          <w:sz w:val="24"/>
          <w:szCs w:val="24"/>
        </w:rPr>
        <w:t>について、生活環境の保全及び公衆衛生を確保しつつ、再生利用等を図りながら、</w:t>
      </w:r>
      <w:r w:rsidRPr="001417A7">
        <w:rPr>
          <w:rFonts w:ascii="メイリオ" w:eastAsia="メイリオ" w:hAnsi="メイリオ" w:cs="メイリオ" w:hint="eastAsia"/>
          <w:b/>
          <w:bCs/>
          <w:sz w:val="24"/>
          <w:szCs w:val="24"/>
          <w:u w:val="single"/>
        </w:rPr>
        <w:t>迅速かつ適正に処理</w:t>
      </w:r>
      <w:r w:rsidRPr="001417A7">
        <w:rPr>
          <w:rFonts w:ascii="メイリオ" w:eastAsia="メイリオ" w:hAnsi="メイリオ" w:cs="メイリオ" w:hint="eastAsia"/>
          <w:sz w:val="24"/>
          <w:szCs w:val="24"/>
        </w:rPr>
        <w:t>すること。</w:t>
      </w:r>
    </w:p>
    <w:p w:rsidR="003F501A" w:rsidRPr="001417A7" w:rsidRDefault="003F501A" w:rsidP="003F501A">
      <w:pPr>
        <w:spacing w:line="360" w:lineRule="exact"/>
        <w:rPr>
          <w:rFonts w:ascii="メイリオ" w:eastAsia="メイリオ" w:hAnsi="メイリオ" w:cs="メイリオ"/>
          <w:sz w:val="24"/>
          <w:szCs w:val="24"/>
        </w:rPr>
      </w:pPr>
    </w:p>
    <w:p w:rsidR="001417A7" w:rsidRPr="001B37D7" w:rsidRDefault="001417A7" w:rsidP="001B37D7">
      <w:pPr>
        <w:pStyle w:val="Web"/>
        <w:spacing w:before="0" w:beforeAutospacing="0" w:after="0" w:afterAutospacing="0"/>
        <w:textAlignment w:val="baseline"/>
        <w:rPr>
          <w:sz w:val="28"/>
          <w:szCs w:val="28"/>
        </w:rPr>
      </w:pPr>
      <w:r w:rsidRPr="001B37D7">
        <w:rPr>
          <w:rFonts w:ascii="メイリオ" w:eastAsia="メイリオ" w:hAnsi="メイリオ" w:cs="メイリオ" w:hint="eastAsia"/>
          <w:b/>
          <w:bCs/>
          <w:color w:val="000000" w:themeColor="dark1"/>
          <w:kern w:val="24"/>
          <w:sz w:val="28"/>
          <w:szCs w:val="28"/>
        </w:rPr>
        <w:t>計画の位置付け</w:t>
      </w:r>
    </w:p>
    <w:p w:rsidR="001B37D7" w:rsidRDefault="003F501A" w:rsidP="001B37D7">
      <w:pPr>
        <w:spacing w:line="360" w:lineRule="exact"/>
        <w:rPr>
          <w:rFonts w:ascii="メイリオ" w:eastAsia="メイリオ" w:hAnsi="メイリオ" w:cs="メイリオ"/>
          <w:sz w:val="24"/>
          <w:szCs w:val="24"/>
        </w:rPr>
      </w:pPr>
      <w:r w:rsidRPr="001417A7">
        <w:rPr>
          <w:noProof/>
        </w:rPr>
        <w:drawing>
          <wp:anchor distT="0" distB="0" distL="114300" distR="114300" simplePos="0" relativeHeight="251659264" behindDoc="0" locked="0" layoutInCell="0" allowOverlap="1" wp14:anchorId="6AFC1DBA" wp14:editId="650D57FD">
            <wp:simplePos x="0" y="0"/>
            <wp:positionH relativeFrom="column">
              <wp:align>center</wp:align>
            </wp:positionH>
            <wp:positionV relativeFrom="page">
              <wp:posOffset>5933440</wp:posOffset>
            </wp:positionV>
            <wp:extent cx="3134360" cy="3898265"/>
            <wp:effectExtent l="0" t="0" r="8890" b="6985"/>
            <wp:wrapNone/>
            <wp:docPr id="1" name="図 1" descr="計画の位置付けを示した図です。" title="計画の位置付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4880" cy="389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37D7" w:rsidRDefault="001B37D7" w:rsidP="001B37D7">
      <w:pPr>
        <w:spacing w:line="360" w:lineRule="exact"/>
        <w:rPr>
          <w:rFonts w:ascii="メイリオ" w:eastAsia="メイリオ" w:hAnsi="メイリオ" w:cs="メイリオ"/>
          <w:sz w:val="24"/>
          <w:szCs w:val="24"/>
        </w:rPr>
      </w:pPr>
    </w:p>
    <w:p w:rsidR="001B37D7" w:rsidRDefault="001B37D7" w:rsidP="001B37D7">
      <w:pPr>
        <w:spacing w:line="360" w:lineRule="exact"/>
        <w:rPr>
          <w:rFonts w:ascii="メイリオ" w:eastAsia="メイリオ" w:hAnsi="メイリオ" w:cs="メイリオ"/>
          <w:sz w:val="24"/>
          <w:szCs w:val="24"/>
        </w:rPr>
      </w:pPr>
    </w:p>
    <w:p w:rsidR="001B37D7" w:rsidRDefault="001B37D7" w:rsidP="001B37D7">
      <w:pPr>
        <w:spacing w:line="360" w:lineRule="exact"/>
        <w:rPr>
          <w:rFonts w:ascii="メイリオ" w:eastAsia="メイリオ" w:hAnsi="メイリオ" w:cs="メイリオ"/>
          <w:sz w:val="24"/>
          <w:szCs w:val="24"/>
        </w:rPr>
      </w:pPr>
    </w:p>
    <w:p w:rsidR="001B37D7" w:rsidRDefault="001B37D7" w:rsidP="001B37D7">
      <w:pPr>
        <w:spacing w:line="360" w:lineRule="exact"/>
        <w:rPr>
          <w:rFonts w:ascii="メイリオ" w:eastAsia="メイリオ" w:hAnsi="メイリオ" w:cs="メイリオ"/>
          <w:sz w:val="24"/>
          <w:szCs w:val="24"/>
        </w:rPr>
      </w:pPr>
    </w:p>
    <w:p w:rsidR="001B37D7" w:rsidRDefault="001B37D7" w:rsidP="001B37D7">
      <w:pPr>
        <w:spacing w:line="360" w:lineRule="exact"/>
        <w:rPr>
          <w:rFonts w:ascii="メイリオ" w:eastAsia="メイリオ" w:hAnsi="メイリオ" w:cs="メイリオ"/>
          <w:sz w:val="24"/>
          <w:szCs w:val="24"/>
        </w:rPr>
      </w:pPr>
    </w:p>
    <w:p w:rsidR="001B37D7" w:rsidRDefault="001B37D7" w:rsidP="001B37D7">
      <w:pPr>
        <w:spacing w:line="360" w:lineRule="exact"/>
        <w:rPr>
          <w:rFonts w:ascii="メイリオ" w:eastAsia="メイリオ" w:hAnsi="メイリオ" w:cs="メイリオ"/>
          <w:sz w:val="24"/>
          <w:szCs w:val="24"/>
        </w:rPr>
      </w:pPr>
    </w:p>
    <w:p w:rsidR="001B37D7" w:rsidRPr="001B37D7" w:rsidRDefault="001B37D7" w:rsidP="001B37D7">
      <w:pPr>
        <w:spacing w:line="360" w:lineRule="exact"/>
        <w:rPr>
          <w:rFonts w:ascii="メイリオ" w:eastAsia="メイリオ" w:hAnsi="メイリオ" w:cs="メイリオ"/>
          <w:sz w:val="24"/>
          <w:szCs w:val="24"/>
        </w:rPr>
      </w:pPr>
    </w:p>
    <w:p w:rsidR="001B37D7" w:rsidRDefault="001B37D7" w:rsidP="001B37D7">
      <w:pPr>
        <w:spacing w:line="360" w:lineRule="exact"/>
        <w:rPr>
          <w:rFonts w:ascii="メイリオ" w:eastAsia="メイリオ" w:hAnsi="メイリオ" w:cs="メイリオ"/>
          <w:sz w:val="24"/>
          <w:szCs w:val="24"/>
        </w:rPr>
      </w:pPr>
    </w:p>
    <w:p w:rsidR="001B37D7" w:rsidRDefault="001B37D7" w:rsidP="001B37D7">
      <w:pPr>
        <w:spacing w:line="360" w:lineRule="exact"/>
        <w:rPr>
          <w:rFonts w:ascii="メイリオ" w:eastAsia="メイリオ" w:hAnsi="メイリオ" w:cs="メイリオ"/>
          <w:sz w:val="24"/>
          <w:szCs w:val="24"/>
        </w:rPr>
      </w:pPr>
    </w:p>
    <w:p w:rsidR="001B37D7" w:rsidRDefault="001B37D7" w:rsidP="001B37D7">
      <w:pPr>
        <w:spacing w:line="360" w:lineRule="exact"/>
        <w:rPr>
          <w:rFonts w:ascii="メイリオ" w:eastAsia="メイリオ" w:hAnsi="メイリオ" w:cs="メイリオ"/>
          <w:sz w:val="24"/>
          <w:szCs w:val="24"/>
        </w:rPr>
      </w:pPr>
    </w:p>
    <w:p w:rsidR="001B37D7" w:rsidRDefault="001B37D7" w:rsidP="001B37D7">
      <w:pPr>
        <w:spacing w:line="360" w:lineRule="exact"/>
        <w:rPr>
          <w:rFonts w:ascii="メイリオ" w:eastAsia="メイリオ" w:hAnsi="メイリオ" w:cs="メイリオ"/>
          <w:sz w:val="24"/>
          <w:szCs w:val="24"/>
        </w:rPr>
      </w:pPr>
    </w:p>
    <w:p w:rsidR="001B37D7" w:rsidRDefault="001B37D7" w:rsidP="001B37D7">
      <w:pPr>
        <w:spacing w:line="360" w:lineRule="exact"/>
        <w:rPr>
          <w:rFonts w:ascii="メイリオ" w:eastAsia="メイリオ" w:hAnsi="メイリオ" w:cs="メイリオ"/>
          <w:sz w:val="24"/>
          <w:szCs w:val="24"/>
        </w:rPr>
      </w:pPr>
    </w:p>
    <w:p w:rsidR="001B37D7" w:rsidRDefault="001B37D7" w:rsidP="001B37D7">
      <w:pPr>
        <w:spacing w:line="360" w:lineRule="exact"/>
        <w:rPr>
          <w:rFonts w:ascii="メイリオ" w:eastAsia="メイリオ" w:hAnsi="メイリオ" w:cs="メイリオ"/>
          <w:sz w:val="24"/>
          <w:szCs w:val="24"/>
        </w:rPr>
      </w:pPr>
    </w:p>
    <w:p w:rsidR="001B37D7" w:rsidRDefault="001B37D7" w:rsidP="001B37D7">
      <w:pPr>
        <w:spacing w:line="360" w:lineRule="exact"/>
        <w:rPr>
          <w:rFonts w:ascii="メイリオ" w:eastAsia="メイリオ" w:hAnsi="メイリオ" w:cs="メイリオ"/>
          <w:sz w:val="24"/>
          <w:szCs w:val="24"/>
        </w:rPr>
      </w:pPr>
    </w:p>
    <w:p w:rsidR="001B37D7" w:rsidRDefault="001B37D7" w:rsidP="001B37D7">
      <w:pPr>
        <w:spacing w:line="360" w:lineRule="exact"/>
        <w:rPr>
          <w:rFonts w:ascii="メイリオ" w:eastAsia="メイリオ" w:hAnsi="メイリオ" w:cs="メイリオ"/>
          <w:sz w:val="24"/>
          <w:szCs w:val="24"/>
        </w:rPr>
      </w:pPr>
    </w:p>
    <w:p w:rsidR="001417A7" w:rsidRPr="001B37D7" w:rsidRDefault="001417A7" w:rsidP="001B37D7">
      <w:pPr>
        <w:rPr>
          <w:rFonts w:ascii="メイリオ" w:eastAsia="メイリオ" w:hAnsi="メイリオ" w:cs="メイリオ"/>
          <w:sz w:val="28"/>
          <w:szCs w:val="28"/>
        </w:rPr>
      </w:pPr>
      <w:r w:rsidRPr="001B37D7">
        <w:rPr>
          <w:rFonts w:ascii="メイリオ" w:eastAsia="メイリオ" w:hAnsi="メイリオ" w:cs="メイリオ" w:hint="eastAsia"/>
          <w:b/>
          <w:bCs/>
          <w:sz w:val="28"/>
          <w:szCs w:val="28"/>
        </w:rPr>
        <w:lastRenderedPageBreak/>
        <w:t>大阪府域の特徴と災害廃棄物対策の基本的考え方</w:t>
      </w:r>
    </w:p>
    <w:p w:rsidR="00AF4F2B" w:rsidRPr="001417A7" w:rsidRDefault="00743C60" w:rsidP="001B37D7">
      <w:pPr>
        <w:numPr>
          <w:ilvl w:val="0"/>
          <w:numId w:val="6"/>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府域で大規模地震により発生する災害廃棄物量は、</w:t>
      </w:r>
      <w:r w:rsidRPr="001417A7">
        <w:rPr>
          <w:rFonts w:ascii="メイリオ" w:eastAsia="メイリオ" w:hAnsi="メイリオ" w:cs="メイリオ" w:hint="eastAsia"/>
          <w:b/>
          <w:bCs/>
          <w:sz w:val="24"/>
          <w:szCs w:val="24"/>
          <w:u w:val="single"/>
        </w:rPr>
        <w:t>最大4,015万トン</w:t>
      </w:r>
      <w:r w:rsidRPr="001417A7">
        <w:rPr>
          <w:rFonts w:ascii="メイリオ" w:eastAsia="メイリオ" w:hAnsi="メイリオ" w:cs="メイリオ" w:hint="eastAsia"/>
          <w:sz w:val="24"/>
          <w:szCs w:val="24"/>
        </w:rPr>
        <w:t>（上町断層帯地震の場合。）と推計。</w:t>
      </w:r>
    </w:p>
    <w:p w:rsidR="00AF4F2B" w:rsidRDefault="00743C60" w:rsidP="001B37D7">
      <w:pPr>
        <w:numPr>
          <w:ilvl w:val="0"/>
          <w:numId w:val="6"/>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府域だけで</w:t>
      </w:r>
      <w:r w:rsidRPr="001417A7">
        <w:rPr>
          <w:rFonts w:ascii="メイリオ" w:eastAsia="メイリオ" w:hAnsi="メイリオ" w:cs="メイリオ" w:hint="eastAsia"/>
          <w:b/>
          <w:bCs/>
          <w:sz w:val="24"/>
          <w:szCs w:val="24"/>
          <w:u w:val="single"/>
        </w:rPr>
        <w:t>東日本大震災の最大1.3倍</w:t>
      </w:r>
      <w:r w:rsidRPr="001417A7">
        <w:rPr>
          <w:rFonts w:ascii="メイリオ" w:eastAsia="メイリオ" w:hAnsi="メイリオ" w:cs="メイリオ" w:hint="eastAsia"/>
          <w:sz w:val="24"/>
          <w:szCs w:val="24"/>
        </w:rPr>
        <w:t>の災害廃棄物が発生し、府域の一般廃棄物総排出量の</w:t>
      </w:r>
      <w:r w:rsidRPr="001417A7">
        <w:rPr>
          <w:rFonts w:ascii="メイリオ" w:eastAsia="メイリオ" w:hAnsi="メイリオ" w:cs="メイリオ" w:hint="eastAsia"/>
          <w:b/>
          <w:bCs/>
          <w:sz w:val="24"/>
          <w:szCs w:val="24"/>
          <w:u w:val="single"/>
        </w:rPr>
        <w:t>最大約12年分</w:t>
      </w:r>
      <w:r w:rsidRPr="001417A7">
        <w:rPr>
          <w:rFonts w:ascii="メイリオ" w:eastAsia="メイリオ" w:hAnsi="メイリオ" w:cs="メイリオ" w:hint="eastAsia"/>
          <w:sz w:val="24"/>
          <w:szCs w:val="24"/>
        </w:rPr>
        <w:t>に相当。</w:t>
      </w:r>
    </w:p>
    <w:p w:rsidR="00743C60" w:rsidRPr="001417A7" w:rsidRDefault="00743C60" w:rsidP="00743C60">
      <w:pPr>
        <w:spacing w:line="360" w:lineRule="exact"/>
        <w:ind w:left="360"/>
        <w:rPr>
          <w:rFonts w:ascii="メイリオ" w:eastAsia="メイリオ" w:hAnsi="メイリオ" w:cs="メイリオ"/>
          <w:sz w:val="24"/>
          <w:szCs w:val="24"/>
        </w:rPr>
      </w:pPr>
    </w:p>
    <w:p w:rsidR="00AF4F2B" w:rsidRPr="001417A7" w:rsidRDefault="00743C60" w:rsidP="001B37D7">
      <w:pPr>
        <w:numPr>
          <w:ilvl w:val="0"/>
          <w:numId w:val="6"/>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府域の特徴を踏まえた</w:t>
      </w:r>
      <w:r w:rsidRPr="001417A7">
        <w:rPr>
          <w:rFonts w:ascii="メイリオ" w:eastAsia="メイリオ" w:hAnsi="メイリオ" w:cs="メイリオ" w:hint="eastAsia"/>
          <w:b/>
          <w:bCs/>
          <w:sz w:val="24"/>
          <w:szCs w:val="24"/>
          <w:u w:val="single"/>
        </w:rPr>
        <w:t>災害廃棄物対策の基本的な考え方</w:t>
      </w:r>
    </w:p>
    <w:p w:rsidR="00AF4F2B" w:rsidRPr="001417A7" w:rsidRDefault="00743C60" w:rsidP="001B37D7">
      <w:pPr>
        <w:numPr>
          <w:ilvl w:val="0"/>
          <w:numId w:val="7"/>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近畿圏を中心に</w:t>
      </w:r>
      <w:r w:rsidRPr="001417A7">
        <w:rPr>
          <w:rFonts w:ascii="メイリオ" w:eastAsia="メイリオ" w:hAnsi="メイリオ" w:cs="メイリオ" w:hint="eastAsia"/>
          <w:b/>
          <w:bCs/>
          <w:sz w:val="24"/>
          <w:szCs w:val="24"/>
          <w:u w:val="single"/>
        </w:rPr>
        <w:t>広域処理体制の整備</w:t>
      </w:r>
      <w:r w:rsidRPr="001417A7">
        <w:rPr>
          <w:rFonts w:ascii="メイリオ" w:eastAsia="メイリオ" w:hAnsi="メイリオ" w:cs="メイリオ" w:hint="eastAsia"/>
          <w:sz w:val="24"/>
          <w:szCs w:val="24"/>
        </w:rPr>
        <w:t>を図る。（早期の復旧復興のため、３年以内の処理完了を目指す。）</w:t>
      </w:r>
    </w:p>
    <w:p w:rsidR="00AF4F2B" w:rsidRPr="001417A7" w:rsidRDefault="00743C60" w:rsidP="001B37D7">
      <w:pPr>
        <w:numPr>
          <w:ilvl w:val="0"/>
          <w:numId w:val="7"/>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災害廃棄物</w:t>
      </w:r>
      <w:r w:rsidRPr="001417A7">
        <w:rPr>
          <w:rFonts w:ascii="メイリオ" w:eastAsia="メイリオ" w:hAnsi="メイリオ" w:cs="メイリオ" w:hint="eastAsia"/>
          <w:b/>
          <w:bCs/>
          <w:sz w:val="24"/>
          <w:szCs w:val="24"/>
          <w:u w:val="single"/>
        </w:rPr>
        <w:t>仮置場の候補地を平常時から検討・抽出</w:t>
      </w:r>
      <w:r w:rsidRPr="001417A7">
        <w:rPr>
          <w:rFonts w:ascii="メイリオ" w:eastAsia="メイリオ" w:hAnsi="メイリオ" w:cs="メイリオ" w:hint="eastAsia"/>
          <w:sz w:val="24"/>
          <w:szCs w:val="24"/>
        </w:rPr>
        <w:t>し、発災後速やかに仮置場を設置する。</w:t>
      </w:r>
    </w:p>
    <w:p w:rsidR="00AF4F2B" w:rsidRPr="001417A7" w:rsidRDefault="00743C60" w:rsidP="001B37D7">
      <w:pPr>
        <w:numPr>
          <w:ilvl w:val="0"/>
          <w:numId w:val="7"/>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「不燃性災害廃棄物」を可能な限り他の廃棄物と分別し、</w:t>
      </w:r>
      <w:r w:rsidRPr="001417A7">
        <w:rPr>
          <w:rFonts w:ascii="メイリオ" w:eastAsia="メイリオ" w:hAnsi="メイリオ" w:cs="メイリオ" w:hint="eastAsia"/>
          <w:b/>
          <w:bCs/>
          <w:sz w:val="24"/>
          <w:szCs w:val="24"/>
          <w:u w:val="single"/>
        </w:rPr>
        <w:t>復興資材等として再生利用</w:t>
      </w:r>
      <w:r w:rsidRPr="001417A7">
        <w:rPr>
          <w:rFonts w:ascii="メイリオ" w:eastAsia="メイリオ" w:hAnsi="メイリオ" w:cs="メイリオ" w:hint="eastAsia"/>
          <w:sz w:val="24"/>
          <w:szCs w:val="24"/>
        </w:rPr>
        <w:t>する。そのため、平常時から関係民間団体等との協力・連携体制を整備する。（概ね80%を再生利用し、最終処分量を可能な限り減らすことを目指す。）</w:t>
      </w:r>
    </w:p>
    <w:p w:rsidR="00AF4F2B" w:rsidRPr="001417A7" w:rsidRDefault="00743C60" w:rsidP="001B37D7">
      <w:pPr>
        <w:numPr>
          <w:ilvl w:val="0"/>
          <w:numId w:val="7"/>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b/>
          <w:bCs/>
          <w:sz w:val="24"/>
          <w:szCs w:val="24"/>
          <w:u w:val="single"/>
        </w:rPr>
        <w:t>最終処分場を平常時から検討・抽出</w:t>
      </w:r>
      <w:r w:rsidRPr="001417A7">
        <w:rPr>
          <w:rFonts w:ascii="メイリオ" w:eastAsia="メイリオ" w:hAnsi="メイリオ" w:cs="メイリオ" w:hint="eastAsia"/>
          <w:sz w:val="24"/>
          <w:szCs w:val="24"/>
        </w:rPr>
        <w:t>し、発災後迅速かつ適切に選定する。</w:t>
      </w:r>
    </w:p>
    <w:p w:rsidR="003F501A" w:rsidRPr="001417A7" w:rsidRDefault="003F501A" w:rsidP="003F501A">
      <w:pPr>
        <w:spacing w:line="360" w:lineRule="exact"/>
        <w:rPr>
          <w:rFonts w:ascii="メイリオ" w:eastAsia="メイリオ" w:hAnsi="メイリオ" w:cs="メイリオ"/>
          <w:sz w:val="24"/>
          <w:szCs w:val="24"/>
        </w:rPr>
      </w:pPr>
    </w:p>
    <w:p w:rsidR="001417A7" w:rsidRPr="001B37D7" w:rsidRDefault="001417A7" w:rsidP="001B37D7">
      <w:pPr>
        <w:pStyle w:val="Web"/>
        <w:spacing w:before="0" w:beforeAutospacing="0" w:after="0" w:afterAutospacing="0"/>
        <w:textAlignment w:val="baseline"/>
        <w:rPr>
          <w:sz w:val="28"/>
          <w:szCs w:val="28"/>
        </w:rPr>
      </w:pPr>
      <w:r w:rsidRPr="001B37D7">
        <w:rPr>
          <w:rFonts w:ascii="メイリオ" w:eastAsia="メイリオ" w:hAnsi="メイリオ" w:cs="メイリオ" w:hint="eastAsia"/>
          <w:b/>
          <w:bCs/>
          <w:color w:val="000000" w:themeColor="dark1"/>
          <w:kern w:val="24"/>
          <w:sz w:val="28"/>
          <w:szCs w:val="28"/>
        </w:rPr>
        <w:t>大阪府と国・市町村の主な役割</w:t>
      </w:r>
    </w:p>
    <w:tbl>
      <w:tblPr>
        <w:tblW w:w="4651" w:type="pct"/>
        <w:tblInd w:w="441" w:type="dxa"/>
        <w:tblCellMar>
          <w:left w:w="0" w:type="dxa"/>
          <w:right w:w="0" w:type="dxa"/>
        </w:tblCellMar>
        <w:tblLook w:val="0420" w:firstRow="1" w:lastRow="0" w:firstColumn="0" w:lastColumn="0" w:noHBand="0" w:noVBand="1"/>
      </w:tblPr>
      <w:tblGrid>
        <w:gridCol w:w="1134"/>
        <w:gridCol w:w="6804"/>
      </w:tblGrid>
      <w:tr w:rsidR="001417A7" w:rsidRPr="001417A7" w:rsidTr="003F501A">
        <w:trPr>
          <w:trHeight w:val="642"/>
        </w:trPr>
        <w:tc>
          <w:tcPr>
            <w:tcW w:w="1134" w:type="dxa"/>
            <w:tcBorders>
              <w:top w:val="single" w:sz="8" w:space="0" w:color="000000"/>
              <w:left w:val="single" w:sz="8" w:space="0" w:color="000000"/>
              <w:bottom w:val="single" w:sz="8" w:space="0" w:color="000000"/>
              <w:right w:val="single" w:sz="8" w:space="0" w:color="000000"/>
            </w:tcBorders>
            <w:shd w:val="clear" w:color="auto" w:fill="E3E6E7"/>
            <w:tcMar>
              <w:top w:w="72" w:type="dxa"/>
              <w:left w:w="15" w:type="dxa"/>
              <w:bottom w:w="72" w:type="dxa"/>
              <w:right w:w="15" w:type="dxa"/>
            </w:tcMar>
            <w:vAlign w:val="center"/>
            <w:hideMark/>
          </w:tcPr>
          <w:p w:rsidR="00AF4F2B" w:rsidRPr="001417A7" w:rsidRDefault="001417A7" w:rsidP="00743C60">
            <w:pPr>
              <w:spacing w:line="360" w:lineRule="exact"/>
              <w:jc w:val="center"/>
              <w:rPr>
                <w:rFonts w:ascii="メイリオ" w:eastAsia="メイリオ" w:hAnsi="メイリオ" w:cs="メイリオ"/>
                <w:sz w:val="24"/>
                <w:szCs w:val="24"/>
              </w:rPr>
            </w:pPr>
            <w:r w:rsidRPr="001417A7">
              <w:rPr>
                <w:rFonts w:ascii="メイリオ" w:eastAsia="メイリオ" w:hAnsi="メイリオ" w:cs="メイリオ" w:hint="eastAsia"/>
                <w:sz w:val="24"/>
                <w:szCs w:val="24"/>
              </w:rPr>
              <w:t>国</w:t>
            </w:r>
          </w:p>
        </w:tc>
        <w:tc>
          <w:tcPr>
            <w:tcW w:w="6804" w:type="dxa"/>
            <w:tcBorders>
              <w:top w:val="single" w:sz="8" w:space="0" w:color="000000"/>
              <w:left w:val="single" w:sz="8" w:space="0" w:color="000000"/>
              <w:bottom w:val="single" w:sz="8" w:space="0" w:color="000000"/>
              <w:right w:val="single" w:sz="8" w:space="0" w:color="000000"/>
            </w:tcBorders>
            <w:shd w:val="clear" w:color="auto" w:fill="E3E6E7"/>
            <w:tcMar>
              <w:top w:w="57" w:type="dxa"/>
              <w:left w:w="57" w:type="dxa"/>
              <w:bottom w:w="0" w:type="dxa"/>
              <w:right w:w="15" w:type="dxa"/>
            </w:tcMar>
            <w:hideMark/>
          </w:tcPr>
          <w:p w:rsidR="00AF4F2B" w:rsidRPr="001417A7" w:rsidRDefault="00743C60" w:rsidP="003F501A">
            <w:pPr>
              <w:numPr>
                <w:ilvl w:val="0"/>
                <w:numId w:val="8"/>
              </w:numPr>
              <w:tabs>
                <w:tab w:val="clear" w:pos="720"/>
              </w:tabs>
              <w:spacing w:line="360" w:lineRule="exact"/>
              <w:ind w:leftChars="50" w:left="465" w:hangingChars="150"/>
              <w:rPr>
                <w:rFonts w:ascii="メイリオ" w:eastAsia="メイリオ" w:hAnsi="メイリオ" w:cs="メイリオ"/>
                <w:sz w:val="24"/>
                <w:szCs w:val="24"/>
              </w:rPr>
            </w:pPr>
            <w:r w:rsidRPr="001417A7">
              <w:rPr>
                <w:rFonts w:ascii="メイリオ" w:eastAsia="メイリオ" w:hAnsi="メイリオ" w:cs="メイリオ" w:hint="eastAsia"/>
                <w:sz w:val="24"/>
                <w:szCs w:val="24"/>
              </w:rPr>
              <w:t>財政措置、専門家の派遣等の支援</w:t>
            </w:r>
          </w:p>
          <w:p w:rsidR="00AF4F2B" w:rsidRPr="001417A7" w:rsidRDefault="00743C60" w:rsidP="003F501A">
            <w:pPr>
              <w:numPr>
                <w:ilvl w:val="0"/>
                <w:numId w:val="8"/>
              </w:numPr>
              <w:tabs>
                <w:tab w:val="clear" w:pos="720"/>
              </w:tabs>
              <w:spacing w:line="360" w:lineRule="exact"/>
              <w:ind w:leftChars="50" w:left="465" w:hangingChars="150"/>
              <w:rPr>
                <w:rFonts w:ascii="メイリオ" w:eastAsia="メイリオ" w:hAnsi="メイリオ" w:cs="メイリオ"/>
                <w:sz w:val="24"/>
                <w:szCs w:val="24"/>
              </w:rPr>
            </w:pPr>
            <w:r w:rsidRPr="001417A7">
              <w:rPr>
                <w:rFonts w:ascii="メイリオ" w:eastAsia="メイリオ" w:hAnsi="メイリオ" w:cs="メイリオ" w:hint="eastAsia"/>
                <w:sz w:val="24"/>
                <w:szCs w:val="24"/>
              </w:rPr>
              <w:t>人的な災害廃棄物処理支援ネットワークである「</w:t>
            </w:r>
            <w:proofErr w:type="spellStart"/>
            <w:r w:rsidRPr="001417A7">
              <w:rPr>
                <w:rFonts w:ascii="メイリオ" w:eastAsia="メイリオ" w:hAnsi="メイリオ" w:cs="メイリオ" w:hint="eastAsia"/>
                <w:sz w:val="24"/>
                <w:szCs w:val="24"/>
              </w:rPr>
              <w:t>D.Waste</w:t>
            </w:r>
            <w:proofErr w:type="spellEnd"/>
            <w:r w:rsidRPr="001417A7">
              <w:rPr>
                <w:rFonts w:ascii="メイリオ" w:eastAsia="メイリオ" w:hAnsi="メイリオ" w:cs="メイリオ" w:hint="eastAsia"/>
                <w:sz w:val="24"/>
                <w:szCs w:val="24"/>
              </w:rPr>
              <w:t>-Net」を活用した人材派遣</w:t>
            </w:r>
          </w:p>
        </w:tc>
      </w:tr>
      <w:tr w:rsidR="001417A7" w:rsidRPr="001417A7" w:rsidTr="00743C60">
        <w:trPr>
          <w:trHeight w:val="1168"/>
        </w:trPr>
        <w:tc>
          <w:tcPr>
            <w:tcW w:w="1134" w:type="dxa"/>
            <w:tcBorders>
              <w:top w:val="single" w:sz="8" w:space="0" w:color="000000"/>
              <w:left w:val="single" w:sz="8" w:space="0" w:color="000000"/>
              <w:bottom w:val="single" w:sz="8" w:space="0" w:color="000000"/>
              <w:right w:val="single" w:sz="8" w:space="0" w:color="000000"/>
            </w:tcBorders>
            <w:shd w:val="clear" w:color="auto" w:fill="E3F2C7"/>
            <w:tcMar>
              <w:top w:w="72" w:type="dxa"/>
              <w:left w:w="15" w:type="dxa"/>
              <w:bottom w:w="72" w:type="dxa"/>
              <w:right w:w="15" w:type="dxa"/>
            </w:tcMar>
            <w:vAlign w:val="center"/>
            <w:hideMark/>
          </w:tcPr>
          <w:p w:rsidR="00AF4F2B" w:rsidRPr="001417A7" w:rsidRDefault="001417A7" w:rsidP="00743C60">
            <w:pPr>
              <w:spacing w:line="360" w:lineRule="exact"/>
              <w:jc w:val="center"/>
              <w:rPr>
                <w:rFonts w:ascii="メイリオ" w:eastAsia="メイリオ" w:hAnsi="メイリオ" w:cs="メイリオ"/>
                <w:sz w:val="24"/>
                <w:szCs w:val="24"/>
              </w:rPr>
            </w:pPr>
            <w:r w:rsidRPr="001417A7">
              <w:rPr>
                <w:rFonts w:ascii="メイリオ" w:eastAsia="メイリオ" w:hAnsi="メイリオ" w:cs="メイリオ" w:hint="eastAsia"/>
                <w:b/>
                <w:bCs/>
                <w:sz w:val="24"/>
                <w:szCs w:val="24"/>
              </w:rPr>
              <w:t>大阪府</w:t>
            </w:r>
          </w:p>
        </w:tc>
        <w:tc>
          <w:tcPr>
            <w:tcW w:w="6804" w:type="dxa"/>
            <w:tcBorders>
              <w:top w:val="single" w:sz="8" w:space="0" w:color="000000"/>
              <w:left w:val="single" w:sz="8" w:space="0" w:color="000000"/>
              <w:bottom w:val="single" w:sz="8" w:space="0" w:color="000000"/>
              <w:right w:val="single" w:sz="8" w:space="0" w:color="000000"/>
            </w:tcBorders>
            <w:shd w:val="clear" w:color="auto" w:fill="E3F2C7"/>
            <w:tcMar>
              <w:top w:w="57" w:type="dxa"/>
              <w:left w:w="57" w:type="dxa"/>
              <w:bottom w:w="0" w:type="dxa"/>
              <w:right w:w="15" w:type="dxa"/>
            </w:tcMar>
            <w:hideMark/>
          </w:tcPr>
          <w:p w:rsidR="00AF4F2B" w:rsidRPr="001417A7" w:rsidRDefault="00743C60" w:rsidP="003F501A">
            <w:pPr>
              <w:numPr>
                <w:ilvl w:val="0"/>
                <w:numId w:val="9"/>
              </w:numPr>
              <w:tabs>
                <w:tab w:val="clear" w:pos="720"/>
              </w:tabs>
              <w:spacing w:line="360" w:lineRule="exact"/>
              <w:ind w:leftChars="50" w:left="465" w:hangingChars="150"/>
              <w:rPr>
                <w:rFonts w:ascii="メイリオ" w:eastAsia="メイリオ" w:hAnsi="メイリオ" w:cs="メイリオ"/>
                <w:sz w:val="24"/>
                <w:szCs w:val="24"/>
              </w:rPr>
            </w:pPr>
            <w:r w:rsidRPr="001417A7">
              <w:rPr>
                <w:rFonts w:ascii="メイリオ" w:eastAsia="メイリオ" w:hAnsi="メイリオ" w:cs="メイリオ" w:hint="eastAsia"/>
                <w:b/>
                <w:bCs/>
                <w:sz w:val="24"/>
                <w:szCs w:val="24"/>
              </w:rPr>
              <w:t>被災市町村からの支援要請を取りまとめ</w:t>
            </w:r>
          </w:p>
          <w:p w:rsidR="00AF4F2B" w:rsidRPr="001417A7" w:rsidRDefault="00743C60" w:rsidP="003F501A">
            <w:pPr>
              <w:numPr>
                <w:ilvl w:val="0"/>
                <w:numId w:val="9"/>
              </w:numPr>
              <w:tabs>
                <w:tab w:val="clear" w:pos="720"/>
              </w:tabs>
              <w:spacing w:line="360" w:lineRule="exact"/>
              <w:ind w:leftChars="50" w:left="465" w:hangingChars="150"/>
              <w:rPr>
                <w:rFonts w:ascii="メイリオ" w:eastAsia="メイリオ" w:hAnsi="メイリオ" w:cs="メイリオ"/>
                <w:sz w:val="24"/>
                <w:szCs w:val="24"/>
              </w:rPr>
            </w:pPr>
            <w:r w:rsidRPr="001417A7">
              <w:rPr>
                <w:rFonts w:ascii="メイリオ" w:eastAsia="メイリオ" w:hAnsi="メイリオ" w:cs="メイリオ" w:hint="eastAsia"/>
                <w:b/>
                <w:bCs/>
                <w:sz w:val="24"/>
                <w:szCs w:val="24"/>
              </w:rPr>
              <w:t>市町村間の調整や協定団体に支援要請</w:t>
            </w:r>
          </w:p>
          <w:p w:rsidR="00AF4F2B" w:rsidRPr="001417A7" w:rsidRDefault="00743C60" w:rsidP="003F501A">
            <w:pPr>
              <w:numPr>
                <w:ilvl w:val="0"/>
                <w:numId w:val="9"/>
              </w:numPr>
              <w:tabs>
                <w:tab w:val="clear" w:pos="720"/>
              </w:tabs>
              <w:spacing w:line="360" w:lineRule="exact"/>
              <w:ind w:leftChars="50" w:left="465" w:hangingChars="150"/>
              <w:rPr>
                <w:rFonts w:ascii="メイリオ" w:eastAsia="メイリオ" w:hAnsi="メイリオ" w:cs="メイリオ"/>
                <w:sz w:val="24"/>
                <w:szCs w:val="24"/>
              </w:rPr>
            </w:pPr>
            <w:r w:rsidRPr="001417A7">
              <w:rPr>
                <w:rFonts w:ascii="メイリオ" w:eastAsia="メイリオ" w:hAnsi="メイリオ" w:cs="メイリオ" w:hint="eastAsia"/>
                <w:b/>
                <w:bCs/>
                <w:sz w:val="24"/>
                <w:szCs w:val="24"/>
              </w:rPr>
              <w:t>環境省や関西広域連合に支援要請</w:t>
            </w:r>
          </w:p>
          <w:p w:rsidR="00AF4F2B" w:rsidRPr="001417A7" w:rsidRDefault="00743C60" w:rsidP="003F501A">
            <w:pPr>
              <w:numPr>
                <w:ilvl w:val="0"/>
                <w:numId w:val="9"/>
              </w:numPr>
              <w:tabs>
                <w:tab w:val="clear" w:pos="720"/>
              </w:tabs>
              <w:spacing w:line="360" w:lineRule="exact"/>
              <w:ind w:leftChars="50" w:left="465" w:hangingChars="150"/>
              <w:rPr>
                <w:rFonts w:ascii="メイリオ" w:eastAsia="メイリオ" w:hAnsi="メイリオ" w:cs="メイリオ"/>
                <w:sz w:val="24"/>
                <w:szCs w:val="24"/>
              </w:rPr>
            </w:pPr>
            <w:r w:rsidRPr="001417A7">
              <w:rPr>
                <w:rFonts w:ascii="メイリオ" w:eastAsia="メイリオ" w:hAnsi="メイリオ" w:cs="メイリオ" w:hint="eastAsia"/>
                <w:b/>
                <w:bCs/>
                <w:sz w:val="24"/>
                <w:szCs w:val="24"/>
              </w:rPr>
              <w:t>災害廃棄物処理の実行計画の作成、見直し</w:t>
            </w:r>
          </w:p>
          <w:p w:rsidR="00AF4F2B" w:rsidRPr="001417A7" w:rsidRDefault="00743C60" w:rsidP="003F501A">
            <w:pPr>
              <w:numPr>
                <w:ilvl w:val="0"/>
                <w:numId w:val="9"/>
              </w:numPr>
              <w:tabs>
                <w:tab w:val="clear" w:pos="720"/>
              </w:tabs>
              <w:spacing w:line="360" w:lineRule="exact"/>
              <w:ind w:leftChars="50" w:left="465" w:hangingChars="150"/>
              <w:rPr>
                <w:rFonts w:ascii="メイリオ" w:eastAsia="メイリオ" w:hAnsi="メイリオ" w:cs="メイリオ"/>
                <w:sz w:val="24"/>
                <w:szCs w:val="24"/>
              </w:rPr>
            </w:pPr>
            <w:r w:rsidRPr="001417A7">
              <w:rPr>
                <w:rFonts w:ascii="メイリオ" w:eastAsia="メイリオ" w:hAnsi="メイリオ" w:cs="メイリオ" w:hint="eastAsia"/>
                <w:b/>
                <w:bCs/>
                <w:sz w:val="24"/>
                <w:szCs w:val="24"/>
              </w:rPr>
              <w:t>市町村から処理委託を受けた場合は、処理を実施</w:t>
            </w:r>
          </w:p>
        </w:tc>
      </w:tr>
      <w:tr w:rsidR="001417A7" w:rsidRPr="001417A7" w:rsidTr="00743C60">
        <w:trPr>
          <w:trHeight w:val="1025"/>
        </w:trPr>
        <w:tc>
          <w:tcPr>
            <w:tcW w:w="1134" w:type="dxa"/>
            <w:tcBorders>
              <w:top w:val="single" w:sz="8" w:space="0" w:color="000000"/>
              <w:left w:val="single" w:sz="8" w:space="0" w:color="000000"/>
              <w:bottom w:val="single" w:sz="8" w:space="0" w:color="000000"/>
              <w:right w:val="single" w:sz="8" w:space="0" w:color="000000"/>
            </w:tcBorders>
            <w:shd w:val="clear" w:color="auto" w:fill="EAEDE7"/>
            <w:tcMar>
              <w:top w:w="72" w:type="dxa"/>
              <w:left w:w="15" w:type="dxa"/>
              <w:bottom w:w="72" w:type="dxa"/>
              <w:right w:w="15" w:type="dxa"/>
            </w:tcMar>
            <w:vAlign w:val="center"/>
            <w:hideMark/>
          </w:tcPr>
          <w:p w:rsidR="00AF4F2B" w:rsidRPr="001417A7" w:rsidRDefault="001417A7" w:rsidP="00743C60">
            <w:pPr>
              <w:spacing w:line="360" w:lineRule="exact"/>
              <w:jc w:val="center"/>
              <w:rPr>
                <w:rFonts w:ascii="メイリオ" w:eastAsia="メイリオ" w:hAnsi="メイリオ" w:cs="メイリオ"/>
                <w:sz w:val="24"/>
                <w:szCs w:val="24"/>
              </w:rPr>
            </w:pPr>
            <w:r w:rsidRPr="001417A7">
              <w:rPr>
                <w:rFonts w:ascii="メイリオ" w:eastAsia="メイリオ" w:hAnsi="メイリオ" w:cs="メイリオ" w:hint="eastAsia"/>
                <w:sz w:val="24"/>
                <w:szCs w:val="24"/>
              </w:rPr>
              <w:t>市町村</w:t>
            </w:r>
          </w:p>
        </w:tc>
        <w:tc>
          <w:tcPr>
            <w:tcW w:w="6804" w:type="dxa"/>
            <w:tcBorders>
              <w:top w:val="single" w:sz="8" w:space="0" w:color="000000"/>
              <w:left w:val="single" w:sz="8" w:space="0" w:color="000000"/>
              <w:bottom w:val="single" w:sz="8" w:space="0" w:color="000000"/>
              <w:right w:val="single" w:sz="8" w:space="0" w:color="000000"/>
            </w:tcBorders>
            <w:shd w:val="clear" w:color="auto" w:fill="EAEDE7"/>
            <w:tcMar>
              <w:top w:w="57" w:type="dxa"/>
              <w:left w:w="57" w:type="dxa"/>
              <w:bottom w:w="0" w:type="dxa"/>
              <w:right w:w="15" w:type="dxa"/>
            </w:tcMar>
            <w:hideMark/>
          </w:tcPr>
          <w:p w:rsidR="00AF4F2B" w:rsidRPr="001417A7" w:rsidRDefault="00743C60" w:rsidP="003F501A">
            <w:pPr>
              <w:numPr>
                <w:ilvl w:val="0"/>
                <w:numId w:val="10"/>
              </w:numPr>
              <w:tabs>
                <w:tab w:val="clear" w:pos="720"/>
              </w:tabs>
              <w:spacing w:line="360" w:lineRule="exact"/>
              <w:ind w:leftChars="50" w:left="465" w:hangingChars="150"/>
              <w:rPr>
                <w:rFonts w:ascii="メイリオ" w:eastAsia="メイリオ" w:hAnsi="メイリオ" w:cs="メイリオ"/>
                <w:sz w:val="24"/>
                <w:szCs w:val="24"/>
              </w:rPr>
            </w:pPr>
            <w:r w:rsidRPr="001417A7">
              <w:rPr>
                <w:rFonts w:ascii="メイリオ" w:eastAsia="メイリオ" w:hAnsi="メイリオ" w:cs="メイリオ" w:hint="eastAsia"/>
                <w:sz w:val="24"/>
                <w:szCs w:val="24"/>
              </w:rPr>
              <w:t>災害時の生活ごみやし尿等の一般廃棄物の処理</w:t>
            </w:r>
          </w:p>
          <w:p w:rsidR="00AF4F2B" w:rsidRPr="001417A7" w:rsidRDefault="00743C60" w:rsidP="003F501A">
            <w:pPr>
              <w:numPr>
                <w:ilvl w:val="0"/>
                <w:numId w:val="10"/>
              </w:numPr>
              <w:tabs>
                <w:tab w:val="clear" w:pos="720"/>
              </w:tabs>
              <w:spacing w:line="360" w:lineRule="exact"/>
              <w:ind w:leftChars="50" w:left="465" w:hangingChars="150"/>
              <w:rPr>
                <w:rFonts w:ascii="メイリオ" w:eastAsia="メイリオ" w:hAnsi="メイリオ" w:cs="メイリオ"/>
                <w:sz w:val="24"/>
                <w:szCs w:val="24"/>
              </w:rPr>
            </w:pPr>
            <w:r w:rsidRPr="001417A7">
              <w:rPr>
                <w:rFonts w:ascii="メイリオ" w:eastAsia="メイリオ" w:hAnsi="メイリオ" w:cs="メイリオ" w:hint="eastAsia"/>
                <w:sz w:val="24"/>
                <w:szCs w:val="24"/>
              </w:rPr>
              <w:t>災害廃棄物処理の実行計画の作成</w:t>
            </w:r>
          </w:p>
          <w:p w:rsidR="00AF4F2B" w:rsidRPr="001417A7" w:rsidRDefault="00743C60" w:rsidP="003F501A">
            <w:pPr>
              <w:numPr>
                <w:ilvl w:val="0"/>
                <w:numId w:val="10"/>
              </w:numPr>
              <w:tabs>
                <w:tab w:val="clear" w:pos="720"/>
              </w:tabs>
              <w:spacing w:line="360" w:lineRule="exact"/>
              <w:ind w:leftChars="50" w:left="465" w:hangingChars="150"/>
              <w:rPr>
                <w:rFonts w:ascii="メイリオ" w:eastAsia="メイリオ" w:hAnsi="メイリオ" w:cs="メイリオ"/>
                <w:sz w:val="24"/>
                <w:szCs w:val="24"/>
              </w:rPr>
            </w:pPr>
            <w:r w:rsidRPr="001417A7">
              <w:rPr>
                <w:rFonts w:ascii="メイリオ" w:eastAsia="メイリオ" w:hAnsi="メイリオ" w:cs="メイリオ" w:hint="eastAsia"/>
                <w:sz w:val="24"/>
                <w:szCs w:val="24"/>
              </w:rPr>
              <w:t>大阪府等と連携し、地域エリア内の市町村に支援要請</w:t>
            </w:r>
          </w:p>
          <w:p w:rsidR="00AF4F2B" w:rsidRPr="001417A7" w:rsidRDefault="00743C60" w:rsidP="003F501A">
            <w:pPr>
              <w:numPr>
                <w:ilvl w:val="0"/>
                <w:numId w:val="10"/>
              </w:numPr>
              <w:tabs>
                <w:tab w:val="clear" w:pos="720"/>
              </w:tabs>
              <w:spacing w:line="360" w:lineRule="exact"/>
              <w:ind w:leftChars="50" w:left="465" w:hangingChars="150"/>
              <w:rPr>
                <w:rFonts w:ascii="メイリオ" w:eastAsia="メイリオ" w:hAnsi="メイリオ" w:cs="メイリオ"/>
                <w:sz w:val="24"/>
                <w:szCs w:val="24"/>
              </w:rPr>
            </w:pPr>
            <w:r w:rsidRPr="001417A7">
              <w:rPr>
                <w:rFonts w:ascii="メイリオ" w:eastAsia="メイリオ" w:hAnsi="メイリオ" w:cs="メイリオ" w:hint="eastAsia"/>
                <w:sz w:val="24"/>
                <w:szCs w:val="24"/>
              </w:rPr>
              <w:t>災害廃棄物の仮置場の選定・設置</w:t>
            </w:r>
          </w:p>
        </w:tc>
      </w:tr>
    </w:tbl>
    <w:p w:rsidR="003F501A" w:rsidRDefault="003F501A" w:rsidP="003F501A">
      <w:pPr>
        <w:spacing w:line="360" w:lineRule="exact"/>
        <w:rPr>
          <w:rFonts w:ascii="メイリオ" w:eastAsia="メイリオ" w:hAnsi="メイリオ" w:cs="メイリオ"/>
          <w:sz w:val="24"/>
          <w:szCs w:val="24"/>
        </w:rPr>
      </w:pPr>
    </w:p>
    <w:p w:rsidR="003F501A" w:rsidRDefault="003F501A" w:rsidP="003F501A">
      <w:pPr>
        <w:spacing w:line="360" w:lineRule="exact"/>
        <w:rPr>
          <w:rFonts w:ascii="メイリオ" w:eastAsia="メイリオ" w:hAnsi="メイリオ" w:cs="メイリオ"/>
          <w:sz w:val="24"/>
          <w:szCs w:val="24"/>
        </w:rPr>
      </w:pPr>
    </w:p>
    <w:p w:rsidR="003F501A" w:rsidRDefault="003F501A" w:rsidP="003F501A">
      <w:pPr>
        <w:spacing w:line="360" w:lineRule="exact"/>
        <w:rPr>
          <w:rFonts w:ascii="メイリオ" w:eastAsia="メイリオ" w:hAnsi="メイリオ" w:cs="メイリオ"/>
          <w:sz w:val="24"/>
          <w:szCs w:val="24"/>
        </w:rPr>
      </w:pPr>
    </w:p>
    <w:p w:rsidR="003F501A" w:rsidRDefault="003F501A" w:rsidP="003F501A">
      <w:pPr>
        <w:spacing w:line="360" w:lineRule="exact"/>
        <w:rPr>
          <w:rFonts w:ascii="メイリオ" w:eastAsia="メイリオ" w:hAnsi="メイリオ" w:cs="メイリオ"/>
          <w:sz w:val="24"/>
          <w:szCs w:val="24"/>
        </w:rPr>
      </w:pPr>
    </w:p>
    <w:p w:rsidR="003F501A" w:rsidRDefault="003F501A" w:rsidP="003F501A">
      <w:pPr>
        <w:spacing w:line="360" w:lineRule="exact"/>
        <w:rPr>
          <w:rFonts w:ascii="メイリオ" w:eastAsia="メイリオ" w:hAnsi="メイリオ" w:cs="メイリオ"/>
          <w:sz w:val="24"/>
          <w:szCs w:val="24"/>
        </w:rPr>
      </w:pPr>
    </w:p>
    <w:p w:rsidR="001417A7" w:rsidRPr="001B37D7" w:rsidRDefault="001417A7" w:rsidP="001B37D7">
      <w:pPr>
        <w:rPr>
          <w:rFonts w:ascii="メイリオ" w:eastAsia="メイリオ" w:hAnsi="メイリオ" w:cs="メイリオ"/>
          <w:sz w:val="28"/>
          <w:szCs w:val="28"/>
        </w:rPr>
      </w:pPr>
      <w:r w:rsidRPr="001B37D7">
        <w:rPr>
          <w:rFonts w:ascii="メイリオ" w:eastAsia="メイリオ" w:hAnsi="メイリオ" w:cs="メイリオ" w:hint="eastAsia"/>
          <w:b/>
          <w:bCs/>
          <w:sz w:val="28"/>
          <w:szCs w:val="28"/>
        </w:rPr>
        <w:lastRenderedPageBreak/>
        <w:t>大阪府の災害廃棄物処理の体制</w:t>
      </w:r>
    </w:p>
    <w:p w:rsidR="00743C60" w:rsidRDefault="00743C60" w:rsidP="001B37D7">
      <w:pPr>
        <w:spacing w:line="360" w:lineRule="exact"/>
        <w:rPr>
          <w:rFonts w:ascii="メイリオ" w:eastAsia="メイリオ" w:hAnsi="メイリオ" w:cs="メイリオ"/>
          <w:sz w:val="24"/>
          <w:szCs w:val="24"/>
        </w:rPr>
      </w:pPr>
      <w:bookmarkStart w:id="0" w:name="_GoBack"/>
      <w:r w:rsidRPr="001417A7">
        <w:rPr>
          <w:rFonts w:ascii="メイリオ" w:eastAsia="メイリオ" w:hAnsi="メイリオ" w:cs="メイリオ"/>
          <w:noProof/>
          <w:sz w:val="24"/>
          <w:szCs w:val="24"/>
        </w:rPr>
        <w:drawing>
          <wp:anchor distT="0" distB="0" distL="114300" distR="114300" simplePos="0" relativeHeight="251660288" behindDoc="0" locked="0" layoutInCell="0" allowOverlap="0" wp14:anchorId="5E2882E1" wp14:editId="5331E487">
            <wp:simplePos x="0" y="0"/>
            <wp:positionH relativeFrom="column">
              <wp:align>center</wp:align>
            </wp:positionH>
            <wp:positionV relativeFrom="page">
              <wp:posOffset>1357630</wp:posOffset>
            </wp:positionV>
            <wp:extent cx="3909695" cy="2806700"/>
            <wp:effectExtent l="0" t="0" r="0" b="0"/>
            <wp:wrapNone/>
            <wp:docPr id="3" name="Picture 2" descr="大阪府の災害廃棄物処理の体制を示した図です。" title="大阪府の災害廃棄物処理の体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0320" cy="280728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bookmarkEnd w:id="0"/>
    </w:p>
    <w:p w:rsidR="00743C60" w:rsidRDefault="00743C60" w:rsidP="001B37D7">
      <w:pPr>
        <w:spacing w:line="360" w:lineRule="exact"/>
        <w:rPr>
          <w:rFonts w:ascii="メイリオ" w:eastAsia="メイリオ" w:hAnsi="メイリオ" w:cs="メイリオ"/>
          <w:sz w:val="24"/>
          <w:szCs w:val="24"/>
        </w:rPr>
      </w:pPr>
    </w:p>
    <w:p w:rsidR="00743C60" w:rsidRDefault="00743C60" w:rsidP="001B37D7">
      <w:pPr>
        <w:spacing w:line="360" w:lineRule="exact"/>
        <w:rPr>
          <w:rFonts w:ascii="メイリオ" w:eastAsia="メイリオ" w:hAnsi="メイリオ" w:cs="メイリオ"/>
          <w:sz w:val="24"/>
          <w:szCs w:val="24"/>
        </w:rPr>
      </w:pPr>
    </w:p>
    <w:p w:rsidR="00743C60" w:rsidRDefault="00743C60" w:rsidP="001B37D7">
      <w:pPr>
        <w:spacing w:line="360" w:lineRule="exact"/>
        <w:rPr>
          <w:rFonts w:ascii="メイリオ" w:eastAsia="メイリオ" w:hAnsi="メイリオ" w:cs="メイリオ"/>
          <w:sz w:val="24"/>
          <w:szCs w:val="24"/>
        </w:rPr>
      </w:pPr>
    </w:p>
    <w:p w:rsidR="00743C60" w:rsidRDefault="00743C60" w:rsidP="001B37D7">
      <w:pPr>
        <w:spacing w:line="360" w:lineRule="exact"/>
        <w:rPr>
          <w:rFonts w:ascii="メイリオ" w:eastAsia="メイリオ" w:hAnsi="メイリオ" w:cs="メイリオ"/>
          <w:sz w:val="24"/>
          <w:szCs w:val="24"/>
        </w:rPr>
      </w:pPr>
    </w:p>
    <w:p w:rsidR="00743C60" w:rsidRDefault="00743C60" w:rsidP="001B37D7">
      <w:pPr>
        <w:spacing w:line="360" w:lineRule="exact"/>
        <w:rPr>
          <w:rFonts w:ascii="メイリオ" w:eastAsia="メイリオ" w:hAnsi="メイリオ" w:cs="メイリオ"/>
          <w:sz w:val="24"/>
          <w:szCs w:val="24"/>
        </w:rPr>
      </w:pPr>
    </w:p>
    <w:p w:rsidR="00743C60" w:rsidRDefault="00743C60" w:rsidP="001B37D7">
      <w:pPr>
        <w:spacing w:line="360" w:lineRule="exact"/>
        <w:rPr>
          <w:rFonts w:ascii="メイリオ" w:eastAsia="メイリオ" w:hAnsi="メイリオ" w:cs="メイリオ"/>
          <w:sz w:val="24"/>
          <w:szCs w:val="24"/>
        </w:rPr>
      </w:pPr>
    </w:p>
    <w:p w:rsidR="00743C60" w:rsidRDefault="00743C60" w:rsidP="001B37D7">
      <w:pPr>
        <w:spacing w:line="360" w:lineRule="exact"/>
        <w:rPr>
          <w:rFonts w:ascii="メイリオ" w:eastAsia="メイリオ" w:hAnsi="メイリオ" w:cs="メイリオ"/>
          <w:sz w:val="24"/>
          <w:szCs w:val="24"/>
        </w:rPr>
      </w:pPr>
    </w:p>
    <w:p w:rsidR="00743C60" w:rsidRDefault="00743C60" w:rsidP="001B37D7">
      <w:pPr>
        <w:spacing w:line="360" w:lineRule="exact"/>
        <w:rPr>
          <w:rFonts w:ascii="メイリオ" w:eastAsia="メイリオ" w:hAnsi="メイリオ" w:cs="メイリオ"/>
          <w:sz w:val="24"/>
          <w:szCs w:val="24"/>
        </w:rPr>
      </w:pPr>
    </w:p>
    <w:p w:rsidR="00743C60" w:rsidRDefault="00743C60" w:rsidP="001B37D7">
      <w:pPr>
        <w:spacing w:line="360" w:lineRule="exact"/>
        <w:rPr>
          <w:rFonts w:ascii="メイリオ" w:eastAsia="メイリオ" w:hAnsi="メイリオ" w:cs="メイリオ"/>
          <w:sz w:val="24"/>
          <w:szCs w:val="24"/>
        </w:rPr>
      </w:pPr>
    </w:p>
    <w:p w:rsidR="00743C60" w:rsidRDefault="00743C60" w:rsidP="001B37D7">
      <w:pPr>
        <w:spacing w:line="360" w:lineRule="exact"/>
        <w:rPr>
          <w:rFonts w:ascii="メイリオ" w:eastAsia="メイリオ" w:hAnsi="メイリオ" w:cs="メイリオ"/>
          <w:sz w:val="24"/>
          <w:szCs w:val="24"/>
        </w:rPr>
      </w:pPr>
    </w:p>
    <w:p w:rsidR="00743C60" w:rsidRDefault="00743C60" w:rsidP="001B37D7">
      <w:pPr>
        <w:spacing w:line="360" w:lineRule="exact"/>
        <w:rPr>
          <w:rFonts w:ascii="メイリオ" w:eastAsia="メイリオ" w:hAnsi="メイリオ" w:cs="メイリオ"/>
          <w:sz w:val="24"/>
          <w:szCs w:val="24"/>
        </w:rPr>
      </w:pPr>
    </w:p>
    <w:p w:rsidR="003F501A" w:rsidRDefault="003F501A" w:rsidP="003F501A">
      <w:pPr>
        <w:spacing w:line="360" w:lineRule="exact"/>
        <w:rPr>
          <w:rFonts w:ascii="メイリオ" w:eastAsia="メイリオ" w:hAnsi="メイリオ" w:cs="メイリオ"/>
          <w:sz w:val="24"/>
          <w:szCs w:val="24"/>
        </w:rPr>
      </w:pPr>
    </w:p>
    <w:p w:rsidR="003F501A" w:rsidRDefault="003F501A" w:rsidP="003F501A">
      <w:pPr>
        <w:spacing w:line="360" w:lineRule="exact"/>
        <w:rPr>
          <w:rFonts w:ascii="メイリオ" w:eastAsia="メイリオ" w:hAnsi="メイリオ" w:cs="メイリオ"/>
          <w:sz w:val="24"/>
          <w:szCs w:val="24"/>
        </w:rPr>
      </w:pPr>
    </w:p>
    <w:p w:rsidR="001417A7" w:rsidRPr="001B37D7" w:rsidRDefault="001417A7" w:rsidP="001B37D7">
      <w:pPr>
        <w:rPr>
          <w:rFonts w:ascii="メイリオ" w:eastAsia="メイリオ" w:hAnsi="メイリオ" w:cs="メイリオ"/>
          <w:sz w:val="28"/>
          <w:szCs w:val="28"/>
        </w:rPr>
      </w:pPr>
      <w:r w:rsidRPr="001B37D7">
        <w:rPr>
          <w:rFonts w:ascii="メイリオ" w:eastAsia="メイリオ" w:hAnsi="メイリオ" w:cs="メイリオ" w:hint="eastAsia"/>
          <w:b/>
          <w:bCs/>
          <w:sz w:val="28"/>
          <w:szCs w:val="28"/>
        </w:rPr>
        <w:t>大阪府の災害廃棄物対策</w:t>
      </w:r>
    </w:p>
    <w:p w:rsidR="001417A7" w:rsidRPr="001417A7" w:rsidRDefault="001417A7" w:rsidP="00743C60">
      <w:pPr>
        <w:rPr>
          <w:rFonts w:ascii="メイリオ" w:eastAsia="メイリオ" w:hAnsi="メイリオ" w:cs="メイリオ"/>
          <w:sz w:val="24"/>
          <w:szCs w:val="24"/>
        </w:rPr>
      </w:pPr>
      <w:r w:rsidRPr="001417A7">
        <w:rPr>
          <w:rFonts w:ascii="メイリオ" w:eastAsia="メイリオ" w:hAnsi="メイリオ" w:cs="メイリオ" w:hint="eastAsia"/>
          <w:sz w:val="24"/>
          <w:szCs w:val="24"/>
        </w:rPr>
        <w:t>１）災害応急対応＜発災～10日＞</w:t>
      </w:r>
    </w:p>
    <w:p w:rsidR="00AF4F2B" w:rsidRPr="001417A7" w:rsidRDefault="00743C60" w:rsidP="001B37D7">
      <w:pPr>
        <w:numPr>
          <w:ilvl w:val="0"/>
          <w:numId w:val="11"/>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b/>
          <w:bCs/>
          <w:i/>
          <w:iCs/>
          <w:sz w:val="24"/>
          <w:szCs w:val="24"/>
          <w:u w:val="single"/>
        </w:rPr>
        <w:t>市町村がし尿及び生活ごみ等を継続して適正に処理するための支援</w:t>
      </w:r>
      <w:r w:rsidRPr="001417A7">
        <w:rPr>
          <w:rFonts w:ascii="メイリオ" w:eastAsia="メイリオ" w:hAnsi="メイリオ" w:cs="メイリオ" w:hint="eastAsia"/>
          <w:i/>
          <w:iCs/>
          <w:sz w:val="24"/>
          <w:szCs w:val="24"/>
        </w:rPr>
        <w:t>とともに、</w:t>
      </w:r>
      <w:r w:rsidRPr="001417A7">
        <w:rPr>
          <w:rFonts w:ascii="メイリオ" w:eastAsia="メイリオ" w:hAnsi="メイリオ" w:cs="メイリオ" w:hint="eastAsia"/>
          <w:b/>
          <w:bCs/>
          <w:i/>
          <w:iCs/>
          <w:sz w:val="24"/>
          <w:szCs w:val="24"/>
          <w:u w:val="single"/>
        </w:rPr>
        <w:t>災害廃棄物の処理を円滑に実施するための準備</w:t>
      </w:r>
      <w:r w:rsidRPr="001417A7">
        <w:rPr>
          <w:rFonts w:ascii="メイリオ" w:eastAsia="メイリオ" w:hAnsi="メイリオ" w:cs="メイリオ" w:hint="eastAsia"/>
          <w:i/>
          <w:iCs/>
          <w:sz w:val="24"/>
          <w:szCs w:val="24"/>
        </w:rPr>
        <w:t>を行う。</w:t>
      </w:r>
    </w:p>
    <w:p w:rsidR="00AF4F2B" w:rsidRPr="001417A7" w:rsidRDefault="00743C60" w:rsidP="001B37D7">
      <w:pPr>
        <w:numPr>
          <w:ilvl w:val="0"/>
          <w:numId w:val="12"/>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i/>
          <w:iCs/>
          <w:sz w:val="24"/>
          <w:szCs w:val="24"/>
        </w:rPr>
        <w:t>指示・連絡体制の整備（発災後、速やかに）</w:t>
      </w:r>
    </w:p>
    <w:p w:rsidR="00AF4F2B" w:rsidRPr="001417A7" w:rsidRDefault="00743C60" w:rsidP="001B37D7">
      <w:pPr>
        <w:numPr>
          <w:ilvl w:val="0"/>
          <w:numId w:val="12"/>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i/>
          <w:iCs/>
          <w:sz w:val="24"/>
          <w:szCs w:val="24"/>
        </w:rPr>
        <w:t>被害状況等の情報収集（発災後、１日）</w:t>
      </w:r>
    </w:p>
    <w:p w:rsidR="00AF4F2B" w:rsidRPr="001417A7" w:rsidRDefault="00743C60" w:rsidP="001B37D7">
      <w:pPr>
        <w:numPr>
          <w:ilvl w:val="0"/>
          <w:numId w:val="12"/>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i/>
          <w:iCs/>
          <w:sz w:val="24"/>
          <w:szCs w:val="24"/>
        </w:rPr>
        <w:t>仮設トイレ・し尿・生活ごみ等</w:t>
      </w:r>
      <w:r w:rsidRPr="001417A7">
        <w:rPr>
          <w:rFonts w:ascii="メイリオ" w:eastAsia="メイリオ" w:hAnsi="メイリオ" w:cs="メイリオ" w:hint="eastAsia"/>
          <w:sz w:val="24"/>
          <w:szCs w:val="24"/>
        </w:rPr>
        <w:t>への対応</w:t>
      </w:r>
    </w:p>
    <w:p w:rsidR="00AF4F2B" w:rsidRPr="001417A7" w:rsidRDefault="00743C60" w:rsidP="001B37D7">
      <w:pPr>
        <w:numPr>
          <w:ilvl w:val="0"/>
          <w:numId w:val="13"/>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市町村との連絡調整（発災後、３日～７日）</w:t>
      </w:r>
    </w:p>
    <w:p w:rsidR="00AF4F2B" w:rsidRPr="001417A7" w:rsidRDefault="00743C60" w:rsidP="001B37D7">
      <w:pPr>
        <w:numPr>
          <w:ilvl w:val="0"/>
          <w:numId w:val="13"/>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広域処理に係る連絡調整（発災後、３日～７日）</w:t>
      </w:r>
    </w:p>
    <w:p w:rsidR="00AF4F2B" w:rsidRPr="001417A7" w:rsidRDefault="00743C60" w:rsidP="001B37D7">
      <w:pPr>
        <w:numPr>
          <w:ilvl w:val="0"/>
          <w:numId w:val="14"/>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災害廃棄物への対応</w:t>
      </w:r>
    </w:p>
    <w:p w:rsidR="00AF4F2B" w:rsidRPr="001417A7" w:rsidRDefault="00743C60" w:rsidP="001B37D7">
      <w:pPr>
        <w:numPr>
          <w:ilvl w:val="0"/>
          <w:numId w:val="15"/>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一次仮置場の設置状況等の確認（発災～10日）</w:t>
      </w:r>
    </w:p>
    <w:p w:rsidR="00AF4F2B" w:rsidRPr="001417A7" w:rsidRDefault="00743C60" w:rsidP="001B37D7">
      <w:pPr>
        <w:numPr>
          <w:ilvl w:val="0"/>
          <w:numId w:val="15"/>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災害廃棄物発生量の推計（発災～10日）</w:t>
      </w:r>
    </w:p>
    <w:p w:rsidR="00AF4F2B" w:rsidRPr="001417A7" w:rsidRDefault="00743C60" w:rsidP="001B37D7">
      <w:pPr>
        <w:numPr>
          <w:ilvl w:val="0"/>
          <w:numId w:val="15"/>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仮置場必要面積の推計（発災～10日）</w:t>
      </w:r>
    </w:p>
    <w:p w:rsidR="00AF4F2B" w:rsidRPr="001417A7" w:rsidRDefault="00743C60" w:rsidP="001B37D7">
      <w:pPr>
        <w:numPr>
          <w:ilvl w:val="0"/>
          <w:numId w:val="15"/>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二次仮置場の設置検討（発災～10日）</w:t>
      </w:r>
    </w:p>
    <w:p w:rsidR="00AF4F2B" w:rsidRPr="001417A7" w:rsidRDefault="00743C60" w:rsidP="001B37D7">
      <w:pPr>
        <w:numPr>
          <w:ilvl w:val="0"/>
          <w:numId w:val="16"/>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市町村に対する支援・技術的助言</w:t>
      </w:r>
    </w:p>
    <w:p w:rsidR="001417A7" w:rsidRDefault="001417A7" w:rsidP="00743C60">
      <w:pPr>
        <w:pStyle w:val="Web"/>
        <w:spacing w:before="0" w:beforeAutospacing="0" w:after="0" w:afterAutospacing="0"/>
      </w:pPr>
      <w:r>
        <w:rPr>
          <w:rFonts w:ascii="メイリオ" w:eastAsia="メイリオ" w:hAnsi="メイリオ" w:cs="メイリオ" w:hint="eastAsia"/>
          <w:color w:val="000000" w:themeColor="text1"/>
          <w:kern w:val="24"/>
          <w:sz w:val="26"/>
          <w:szCs w:val="26"/>
          <w:lang w:eastAsia="zh-TW"/>
        </w:rPr>
        <w:t>２）復旧復興</w:t>
      </w:r>
      <w:r>
        <w:rPr>
          <w:rFonts w:ascii="メイリオ" w:eastAsia="メイリオ" w:hAnsi="メイリオ" w:cs="メイリオ" w:hint="eastAsia"/>
          <w:color w:val="000000" w:themeColor="text1"/>
          <w:kern w:val="24"/>
          <w:sz w:val="26"/>
          <w:szCs w:val="26"/>
        </w:rPr>
        <w:t>対応＜</w:t>
      </w:r>
      <w:r>
        <w:rPr>
          <w:rFonts w:ascii="メイリオ" w:eastAsia="メイリオ" w:hAnsi="メイリオ" w:cs="メイリオ" w:hint="eastAsia"/>
          <w:color w:val="000000"/>
          <w:kern w:val="24"/>
        </w:rPr>
        <w:t>発災～３年＞</w:t>
      </w:r>
    </w:p>
    <w:p w:rsidR="00AF4F2B" w:rsidRPr="001417A7" w:rsidRDefault="00743C60" w:rsidP="001B37D7">
      <w:pPr>
        <w:numPr>
          <w:ilvl w:val="0"/>
          <w:numId w:val="17"/>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災害後の復旧復興にできるだけ早く取りかかるため、建築物や構造物の損壊等によって発生する</w:t>
      </w:r>
      <w:r w:rsidRPr="001417A7">
        <w:rPr>
          <w:rFonts w:ascii="メイリオ" w:eastAsia="メイリオ" w:hAnsi="メイリオ" w:cs="メイリオ" w:hint="eastAsia"/>
          <w:b/>
          <w:bCs/>
          <w:sz w:val="24"/>
          <w:szCs w:val="24"/>
          <w:u w:val="single"/>
        </w:rPr>
        <w:t>災害廃棄物の計画的な処理</w:t>
      </w:r>
      <w:r w:rsidRPr="001417A7">
        <w:rPr>
          <w:rFonts w:ascii="メイリオ" w:eastAsia="メイリオ" w:hAnsi="メイリオ" w:cs="メイリオ" w:hint="eastAsia"/>
          <w:sz w:val="24"/>
          <w:szCs w:val="24"/>
        </w:rPr>
        <w:t>を行う。</w:t>
      </w:r>
    </w:p>
    <w:p w:rsidR="00AF4F2B" w:rsidRPr="001417A7" w:rsidRDefault="00743C60" w:rsidP="001B37D7">
      <w:pPr>
        <w:numPr>
          <w:ilvl w:val="0"/>
          <w:numId w:val="18"/>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一次仮置場の運用状況等の確認（発災～14日）</w:t>
      </w:r>
    </w:p>
    <w:p w:rsidR="00AF4F2B" w:rsidRPr="001417A7" w:rsidRDefault="00743C60" w:rsidP="001B37D7">
      <w:pPr>
        <w:numPr>
          <w:ilvl w:val="0"/>
          <w:numId w:val="18"/>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lastRenderedPageBreak/>
        <w:t>地域エリア内・エリア間での処理検討（発災～14日）</w:t>
      </w:r>
    </w:p>
    <w:p w:rsidR="00AF4F2B" w:rsidRPr="001417A7" w:rsidRDefault="00743C60" w:rsidP="001B37D7">
      <w:pPr>
        <w:numPr>
          <w:ilvl w:val="0"/>
          <w:numId w:val="18"/>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破砕・選別施設等の設置検討（発災～２ヶ月）</w:t>
      </w:r>
    </w:p>
    <w:p w:rsidR="00AF4F2B" w:rsidRPr="001417A7" w:rsidRDefault="00743C60" w:rsidP="001B37D7">
      <w:pPr>
        <w:numPr>
          <w:ilvl w:val="0"/>
          <w:numId w:val="18"/>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広域処理に係る連絡調整（発災～２ヶ月）</w:t>
      </w:r>
    </w:p>
    <w:p w:rsidR="00AF4F2B" w:rsidRPr="001417A7" w:rsidRDefault="00743C60" w:rsidP="001B37D7">
      <w:pPr>
        <w:numPr>
          <w:ilvl w:val="0"/>
          <w:numId w:val="18"/>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災害廃棄物処理の事務受託（発災～２ヶ月）</w:t>
      </w:r>
    </w:p>
    <w:p w:rsidR="00AF4F2B" w:rsidRPr="001417A7" w:rsidRDefault="00743C60" w:rsidP="001B37D7">
      <w:pPr>
        <w:numPr>
          <w:ilvl w:val="0"/>
          <w:numId w:val="18"/>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災害廃棄物発生量の見直し・把握（発災～３ヶ月）</w:t>
      </w:r>
    </w:p>
    <w:p w:rsidR="00AF4F2B" w:rsidRPr="001417A7" w:rsidRDefault="00743C60" w:rsidP="001B37D7">
      <w:pPr>
        <w:numPr>
          <w:ilvl w:val="0"/>
          <w:numId w:val="18"/>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二次仮置場の整備開始（発災～３ヶ月）</w:t>
      </w:r>
    </w:p>
    <w:p w:rsidR="00AF4F2B" w:rsidRPr="001417A7" w:rsidRDefault="00743C60" w:rsidP="001B37D7">
      <w:pPr>
        <w:numPr>
          <w:ilvl w:val="0"/>
          <w:numId w:val="18"/>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実行計画の策定（発災～３ヶ月）</w:t>
      </w:r>
    </w:p>
    <w:p w:rsidR="00AF4F2B" w:rsidRPr="001417A7" w:rsidRDefault="00743C60" w:rsidP="001B37D7">
      <w:pPr>
        <w:numPr>
          <w:ilvl w:val="0"/>
          <w:numId w:val="18"/>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災害廃棄物処理の進捗状況の把握及び支援（発災～６ヶ月）</w:t>
      </w:r>
    </w:p>
    <w:p w:rsidR="00AF4F2B" w:rsidRPr="001417A7" w:rsidRDefault="00743C60" w:rsidP="001B37D7">
      <w:pPr>
        <w:numPr>
          <w:ilvl w:val="0"/>
          <w:numId w:val="18"/>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災害廃棄物の処理（発災～３年）</w:t>
      </w:r>
    </w:p>
    <w:p w:rsidR="001417A7" w:rsidRDefault="001417A7" w:rsidP="00743C60">
      <w:pPr>
        <w:pStyle w:val="Web"/>
        <w:spacing w:before="0" w:beforeAutospacing="0" w:after="0" w:afterAutospacing="0"/>
      </w:pPr>
      <w:r>
        <w:rPr>
          <w:rFonts w:ascii="メイリオ" w:eastAsia="メイリオ" w:hAnsi="メイリオ" w:cs="メイリオ" w:hint="eastAsia"/>
          <w:color w:val="000000" w:themeColor="text1"/>
          <w:kern w:val="24"/>
          <w:sz w:val="26"/>
          <w:szCs w:val="26"/>
        </w:rPr>
        <w:t>３）事前準備（研修・訓練等）</w:t>
      </w:r>
      <w:r>
        <w:rPr>
          <w:rFonts w:ascii="メイリオ" w:eastAsia="メイリオ" w:hAnsi="メイリオ" w:cs="メイリオ" w:hint="eastAsia"/>
          <w:color w:val="000000" w:themeColor="text1"/>
          <w:kern w:val="24"/>
        </w:rPr>
        <w:t>＜平常時＞</w:t>
      </w:r>
    </w:p>
    <w:p w:rsidR="00AF4F2B" w:rsidRPr="001417A7" w:rsidRDefault="00743C60" w:rsidP="001B37D7">
      <w:pPr>
        <w:numPr>
          <w:ilvl w:val="0"/>
          <w:numId w:val="19"/>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i/>
          <w:iCs/>
          <w:sz w:val="24"/>
          <w:szCs w:val="24"/>
        </w:rPr>
        <w:t>災害の発生に備え、平常時から、環境省近畿地方環境事務所や市町村と連携して災害廃棄物対策に関する</w:t>
      </w:r>
      <w:r w:rsidRPr="001417A7">
        <w:rPr>
          <w:rFonts w:ascii="メイリオ" w:eastAsia="メイリオ" w:hAnsi="メイリオ" w:cs="メイリオ" w:hint="eastAsia"/>
          <w:b/>
          <w:bCs/>
          <w:i/>
          <w:iCs/>
          <w:sz w:val="24"/>
          <w:szCs w:val="24"/>
          <w:u w:val="single"/>
        </w:rPr>
        <w:t>研修や訓練を継続的に実施</w:t>
      </w:r>
      <w:r w:rsidRPr="001417A7">
        <w:rPr>
          <w:rFonts w:ascii="メイリオ" w:eastAsia="メイリオ" w:hAnsi="メイリオ" w:cs="メイリオ" w:hint="eastAsia"/>
          <w:i/>
          <w:iCs/>
          <w:sz w:val="24"/>
          <w:szCs w:val="24"/>
        </w:rPr>
        <w:t>。</w:t>
      </w:r>
    </w:p>
    <w:p w:rsidR="003F501A" w:rsidRDefault="003F501A" w:rsidP="003F501A">
      <w:pPr>
        <w:spacing w:line="360" w:lineRule="exact"/>
        <w:rPr>
          <w:rFonts w:ascii="メイリオ" w:eastAsia="メイリオ" w:hAnsi="メイリオ" w:cs="メイリオ"/>
          <w:sz w:val="24"/>
          <w:szCs w:val="24"/>
        </w:rPr>
      </w:pPr>
    </w:p>
    <w:p w:rsidR="001417A7" w:rsidRPr="001B37D7" w:rsidRDefault="001417A7" w:rsidP="001B37D7">
      <w:pPr>
        <w:pStyle w:val="Web"/>
        <w:spacing w:before="0" w:beforeAutospacing="0" w:after="0" w:afterAutospacing="0"/>
        <w:textAlignment w:val="baseline"/>
        <w:rPr>
          <w:sz w:val="28"/>
          <w:szCs w:val="28"/>
        </w:rPr>
      </w:pPr>
      <w:r w:rsidRPr="001B37D7">
        <w:rPr>
          <w:rFonts w:ascii="メイリオ" w:eastAsia="メイリオ" w:hAnsi="メイリオ" w:cs="メイリオ" w:hint="eastAsia"/>
          <w:b/>
          <w:bCs/>
          <w:color w:val="000000" w:themeColor="dark1"/>
          <w:kern w:val="24"/>
          <w:sz w:val="28"/>
          <w:szCs w:val="28"/>
        </w:rPr>
        <w:t>計画の推進と見直し</w:t>
      </w:r>
    </w:p>
    <w:p w:rsidR="00AF4F2B" w:rsidRPr="001417A7" w:rsidRDefault="00743C60" w:rsidP="001B37D7">
      <w:pPr>
        <w:numPr>
          <w:ilvl w:val="0"/>
          <w:numId w:val="20"/>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本計画に基づき、災害時における連携・協力体制を構築するなど、平常時からの大規模災害への備えを行う。</w:t>
      </w:r>
    </w:p>
    <w:p w:rsidR="00AF4F2B" w:rsidRPr="001417A7" w:rsidRDefault="00743C60" w:rsidP="001B37D7">
      <w:pPr>
        <w:numPr>
          <w:ilvl w:val="0"/>
          <w:numId w:val="20"/>
        </w:numPr>
        <w:spacing w:line="360" w:lineRule="exact"/>
        <w:rPr>
          <w:rFonts w:ascii="メイリオ" w:eastAsia="メイリオ" w:hAnsi="メイリオ" w:cs="メイリオ"/>
          <w:sz w:val="24"/>
          <w:szCs w:val="24"/>
        </w:rPr>
      </w:pPr>
      <w:r w:rsidRPr="001417A7">
        <w:rPr>
          <w:rFonts w:ascii="メイリオ" w:eastAsia="メイリオ" w:hAnsi="メイリオ" w:cs="メイリオ" w:hint="eastAsia"/>
          <w:sz w:val="24"/>
          <w:szCs w:val="24"/>
        </w:rPr>
        <w:t xml:space="preserve">本計画は、状況の変化等に応じて、内容の再検討を行い、見直しを行うものとする。　</w:t>
      </w:r>
    </w:p>
    <w:p w:rsidR="001417A7" w:rsidRPr="001417A7" w:rsidRDefault="001417A7" w:rsidP="001B37D7">
      <w:pPr>
        <w:spacing w:line="360" w:lineRule="exact"/>
        <w:rPr>
          <w:rFonts w:ascii="メイリオ" w:eastAsia="メイリオ" w:hAnsi="メイリオ" w:cs="メイリオ"/>
          <w:sz w:val="24"/>
          <w:szCs w:val="24"/>
        </w:rPr>
      </w:pPr>
    </w:p>
    <w:sectPr w:rsidR="001417A7" w:rsidRPr="001417A7" w:rsidSect="003F501A">
      <w:footerReference w:type="default" r:id="rId10"/>
      <w:pgSz w:w="11906" w:h="16838" w:code="9"/>
      <w:pgMar w:top="1418" w:right="1701" w:bottom="1418"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01A" w:rsidRDefault="003F501A" w:rsidP="003F501A">
      <w:r>
        <w:separator/>
      </w:r>
    </w:p>
  </w:endnote>
  <w:endnote w:type="continuationSeparator" w:id="0">
    <w:p w:rsidR="003F501A" w:rsidRDefault="003F501A" w:rsidP="003F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985335"/>
      <w:docPartObj>
        <w:docPartGallery w:val="Page Numbers (Bottom of Page)"/>
        <w:docPartUnique/>
      </w:docPartObj>
    </w:sdtPr>
    <w:sdtEndPr>
      <w:rPr>
        <w:rFonts w:ascii="メイリオ" w:eastAsia="メイリオ" w:hAnsi="メイリオ" w:cs="メイリオ"/>
        <w:sz w:val="24"/>
      </w:rPr>
    </w:sdtEndPr>
    <w:sdtContent>
      <w:p w:rsidR="003F501A" w:rsidRPr="003F501A" w:rsidRDefault="003F501A">
        <w:pPr>
          <w:pStyle w:val="a8"/>
          <w:jc w:val="center"/>
          <w:rPr>
            <w:rFonts w:ascii="メイリオ" w:eastAsia="メイリオ" w:hAnsi="メイリオ" w:cs="メイリオ"/>
            <w:sz w:val="24"/>
          </w:rPr>
        </w:pPr>
        <w:r w:rsidRPr="003F501A">
          <w:rPr>
            <w:rFonts w:ascii="メイリオ" w:eastAsia="メイリオ" w:hAnsi="メイリオ" w:cs="メイリオ"/>
            <w:sz w:val="24"/>
          </w:rPr>
          <w:fldChar w:fldCharType="begin"/>
        </w:r>
        <w:r w:rsidRPr="003F501A">
          <w:rPr>
            <w:rFonts w:ascii="メイリオ" w:eastAsia="メイリオ" w:hAnsi="メイリオ" w:cs="メイリオ"/>
            <w:sz w:val="24"/>
          </w:rPr>
          <w:instrText>PAGE   \* MERGEFORMAT</w:instrText>
        </w:r>
        <w:r w:rsidRPr="003F501A">
          <w:rPr>
            <w:rFonts w:ascii="メイリオ" w:eastAsia="メイリオ" w:hAnsi="メイリオ" w:cs="メイリオ"/>
            <w:sz w:val="24"/>
          </w:rPr>
          <w:fldChar w:fldCharType="separate"/>
        </w:r>
        <w:r w:rsidR="005565FA" w:rsidRPr="005565FA">
          <w:rPr>
            <w:rFonts w:ascii="メイリオ" w:eastAsia="メイリオ" w:hAnsi="メイリオ" w:cs="メイリオ"/>
            <w:noProof/>
            <w:sz w:val="24"/>
            <w:lang w:val="ja-JP"/>
          </w:rPr>
          <w:t>3</w:t>
        </w:r>
        <w:r w:rsidRPr="003F501A">
          <w:rPr>
            <w:rFonts w:ascii="メイリオ" w:eastAsia="メイリオ" w:hAnsi="メイリオ" w:cs="メイリオ"/>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01A" w:rsidRDefault="003F501A" w:rsidP="003F501A">
      <w:r>
        <w:separator/>
      </w:r>
    </w:p>
  </w:footnote>
  <w:footnote w:type="continuationSeparator" w:id="0">
    <w:p w:rsidR="003F501A" w:rsidRDefault="003F501A" w:rsidP="003F5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92C"/>
    <w:multiLevelType w:val="hybridMultilevel"/>
    <w:tmpl w:val="68A26840"/>
    <w:lvl w:ilvl="0" w:tplc="EAB4B958">
      <w:start w:val="1"/>
      <w:numFmt w:val="bullet"/>
      <w:lvlText w:val=""/>
      <w:lvlJc w:val="left"/>
      <w:pPr>
        <w:tabs>
          <w:tab w:val="num" w:pos="720"/>
        </w:tabs>
        <w:ind w:left="720" w:hanging="360"/>
      </w:pPr>
      <w:rPr>
        <w:rFonts w:ascii="Wingdings" w:hAnsi="Wingdings" w:hint="default"/>
      </w:rPr>
    </w:lvl>
    <w:lvl w:ilvl="1" w:tplc="FF66B3C8" w:tentative="1">
      <w:start w:val="1"/>
      <w:numFmt w:val="bullet"/>
      <w:lvlText w:val=""/>
      <w:lvlJc w:val="left"/>
      <w:pPr>
        <w:tabs>
          <w:tab w:val="num" w:pos="1440"/>
        </w:tabs>
        <w:ind w:left="1440" w:hanging="360"/>
      </w:pPr>
      <w:rPr>
        <w:rFonts w:ascii="Wingdings" w:hAnsi="Wingdings" w:hint="default"/>
      </w:rPr>
    </w:lvl>
    <w:lvl w:ilvl="2" w:tplc="8A88F53E" w:tentative="1">
      <w:start w:val="1"/>
      <w:numFmt w:val="bullet"/>
      <w:lvlText w:val=""/>
      <w:lvlJc w:val="left"/>
      <w:pPr>
        <w:tabs>
          <w:tab w:val="num" w:pos="2160"/>
        </w:tabs>
        <w:ind w:left="2160" w:hanging="360"/>
      </w:pPr>
      <w:rPr>
        <w:rFonts w:ascii="Wingdings" w:hAnsi="Wingdings" w:hint="default"/>
      </w:rPr>
    </w:lvl>
    <w:lvl w:ilvl="3" w:tplc="CDDE4542" w:tentative="1">
      <w:start w:val="1"/>
      <w:numFmt w:val="bullet"/>
      <w:lvlText w:val=""/>
      <w:lvlJc w:val="left"/>
      <w:pPr>
        <w:tabs>
          <w:tab w:val="num" w:pos="2880"/>
        </w:tabs>
        <w:ind w:left="2880" w:hanging="360"/>
      </w:pPr>
      <w:rPr>
        <w:rFonts w:ascii="Wingdings" w:hAnsi="Wingdings" w:hint="default"/>
      </w:rPr>
    </w:lvl>
    <w:lvl w:ilvl="4" w:tplc="7AF47928" w:tentative="1">
      <w:start w:val="1"/>
      <w:numFmt w:val="bullet"/>
      <w:lvlText w:val=""/>
      <w:lvlJc w:val="left"/>
      <w:pPr>
        <w:tabs>
          <w:tab w:val="num" w:pos="3600"/>
        </w:tabs>
        <w:ind w:left="3600" w:hanging="360"/>
      </w:pPr>
      <w:rPr>
        <w:rFonts w:ascii="Wingdings" w:hAnsi="Wingdings" w:hint="default"/>
      </w:rPr>
    </w:lvl>
    <w:lvl w:ilvl="5" w:tplc="88F83832" w:tentative="1">
      <w:start w:val="1"/>
      <w:numFmt w:val="bullet"/>
      <w:lvlText w:val=""/>
      <w:lvlJc w:val="left"/>
      <w:pPr>
        <w:tabs>
          <w:tab w:val="num" w:pos="4320"/>
        </w:tabs>
        <w:ind w:left="4320" w:hanging="360"/>
      </w:pPr>
      <w:rPr>
        <w:rFonts w:ascii="Wingdings" w:hAnsi="Wingdings" w:hint="default"/>
      </w:rPr>
    </w:lvl>
    <w:lvl w:ilvl="6" w:tplc="511E4426" w:tentative="1">
      <w:start w:val="1"/>
      <w:numFmt w:val="bullet"/>
      <w:lvlText w:val=""/>
      <w:lvlJc w:val="left"/>
      <w:pPr>
        <w:tabs>
          <w:tab w:val="num" w:pos="5040"/>
        </w:tabs>
        <w:ind w:left="5040" w:hanging="360"/>
      </w:pPr>
      <w:rPr>
        <w:rFonts w:ascii="Wingdings" w:hAnsi="Wingdings" w:hint="default"/>
      </w:rPr>
    </w:lvl>
    <w:lvl w:ilvl="7" w:tplc="C4046DCE" w:tentative="1">
      <w:start w:val="1"/>
      <w:numFmt w:val="bullet"/>
      <w:lvlText w:val=""/>
      <w:lvlJc w:val="left"/>
      <w:pPr>
        <w:tabs>
          <w:tab w:val="num" w:pos="5760"/>
        </w:tabs>
        <w:ind w:left="5760" w:hanging="360"/>
      </w:pPr>
      <w:rPr>
        <w:rFonts w:ascii="Wingdings" w:hAnsi="Wingdings" w:hint="default"/>
      </w:rPr>
    </w:lvl>
    <w:lvl w:ilvl="8" w:tplc="DB04E996" w:tentative="1">
      <w:start w:val="1"/>
      <w:numFmt w:val="bullet"/>
      <w:lvlText w:val=""/>
      <w:lvlJc w:val="left"/>
      <w:pPr>
        <w:tabs>
          <w:tab w:val="num" w:pos="6480"/>
        </w:tabs>
        <w:ind w:left="6480" w:hanging="360"/>
      </w:pPr>
      <w:rPr>
        <w:rFonts w:ascii="Wingdings" w:hAnsi="Wingdings" w:hint="default"/>
      </w:rPr>
    </w:lvl>
  </w:abstractNum>
  <w:abstractNum w:abstractNumId="1">
    <w:nsid w:val="10AF4668"/>
    <w:multiLevelType w:val="hybridMultilevel"/>
    <w:tmpl w:val="AB4AAE48"/>
    <w:lvl w:ilvl="0" w:tplc="92B6B526">
      <w:start w:val="1"/>
      <w:numFmt w:val="bullet"/>
      <w:lvlText w:val=""/>
      <w:lvlJc w:val="left"/>
      <w:pPr>
        <w:tabs>
          <w:tab w:val="num" w:pos="720"/>
        </w:tabs>
        <w:ind w:left="720" w:hanging="360"/>
      </w:pPr>
      <w:rPr>
        <w:rFonts w:ascii="Wingdings" w:hAnsi="Wingdings" w:hint="default"/>
      </w:rPr>
    </w:lvl>
    <w:lvl w:ilvl="1" w:tplc="FF7A8046" w:tentative="1">
      <w:start w:val="1"/>
      <w:numFmt w:val="bullet"/>
      <w:lvlText w:val=""/>
      <w:lvlJc w:val="left"/>
      <w:pPr>
        <w:tabs>
          <w:tab w:val="num" w:pos="1440"/>
        </w:tabs>
        <w:ind w:left="1440" w:hanging="360"/>
      </w:pPr>
      <w:rPr>
        <w:rFonts w:ascii="Wingdings" w:hAnsi="Wingdings" w:hint="default"/>
      </w:rPr>
    </w:lvl>
    <w:lvl w:ilvl="2" w:tplc="A4AE3442" w:tentative="1">
      <w:start w:val="1"/>
      <w:numFmt w:val="bullet"/>
      <w:lvlText w:val=""/>
      <w:lvlJc w:val="left"/>
      <w:pPr>
        <w:tabs>
          <w:tab w:val="num" w:pos="2160"/>
        </w:tabs>
        <w:ind w:left="2160" w:hanging="360"/>
      </w:pPr>
      <w:rPr>
        <w:rFonts w:ascii="Wingdings" w:hAnsi="Wingdings" w:hint="default"/>
      </w:rPr>
    </w:lvl>
    <w:lvl w:ilvl="3" w:tplc="298EBB82" w:tentative="1">
      <w:start w:val="1"/>
      <w:numFmt w:val="bullet"/>
      <w:lvlText w:val=""/>
      <w:lvlJc w:val="left"/>
      <w:pPr>
        <w:tabs>
          <w:tab w:val="num" w:pos="2880"/>
        </w:tabs>
        <w:ind w:left="2880" w:hanging="360"/>
      </w:pPr>
      <w:rPr>
        <w:rFonts w:ascii="Wingdings" w:hAnsi="Wingdings" w:hint="default"/>
      </w:rPr>
    </w:lvl>
    <w:lvl w:ilvl="4" w:tplc="22CEA58C" w:tentative="1">
      <w:start w:val="1"/>
      <w:numFmt w:val="bullet"/>
      <w:lvlText w:val=""/>
      <w:lvlJc w:val="left"/>
      <w:pPr>
        <w:tabs>
          <w:tab w:val="num" w:pos="3600"/>
        </w:tabs>
        <w:ind w:left="3600" w:hanging="360"/>
      </w:pPr>
      <w:rPr>
        <w:rFonts w:ascii="Wingdings" w:hAnsi="Wingdings" w:hint="default"/>
      </w:rPr>
    </w:lvl>
    <w:lvl w:ilvl="5" w:tplc="97D66644" w:tentative="1">
      <w:start w:val="1"/>
      <w:numFmt w:val="bullet"/>
      <w:lvlText w:val=""/>
      <w:lvlJc w:val="left"/>
      <w:pPr>
        <w:tabs>
          <w:tab w:val="num" w:pos="4320"/>
        </w:tabs>
        <w:ind w:left="4320" w:hanging="360"/>
      </w:pPr>
      <w:rPr>
        <w:rFonts w:ascii="Wingdings" w:hAnsi="Wingdings" w:hint="default"/>
      </w:rPr>
    </w:lvl>
    <w:lvl w:ilvl="6" w:tplc="C3BA2FA2" w:tentative="1">
      <w:start w:val="1"/>
      <w:numFmt w:val="bullet"/>
      <w:lvlText w:val=""/>
      <w:lvlJc w:val="left"/>
      <w:pPr>
        <w:tabs>
          <w:tab w:val="num" w:pos="5040"/>
        </w:tabs>
        <w:ind w:left="5040" w:hanging="360"/>
      </w:pPr>
      <w:rPr>
        <w:rFonts w:ascii="Wingdings" w:hAnsi="Wingdings" w:hint="default"/>
      </w:rPr>
    </w:lvl>
    <w:lvl w:ilvl="7" w:tplc="BE1E168E" w:tentative="1">
      <w:start w:val="1"/>
      <w:numFmt w:val="bullet"/>
      <w:lvlText w:val=""/>
      <w:lvlJc w:val="left"/>
      <w:pPr>
        <w:tabs>
          <w:tab w:val="num" w:pos="5760"/>
        </w:tabs>
        <w:ind w:left="5760" w:hanging="360"/>
      </w:pPr>
      <w:rPr>
        <w:rFonts w:ascii="Wingdings" w:hAnsi="Wingdings" w:hint="default"/>
      </w:rPr>
    </w:lvl>
    <w:lvl w:ilvl="8" w:tplc="C07E24A8" w:tentative="1">
      <w:start w:val="1"/>
      <w:numFmt w:val="bullet"/>
      <w:lvlText w:val=""/>
      <w:lvlJc w:val="left"/>
      <w:pPr>
        <w:tabs>
          <w:tab w:val="num" w:pos="6480"/>
        </w:tabs>
        <w:ind w:left="6480" w:hanging="360"/>
      </w:pPr>
      <w:rPr>
        <w:rFonts w:ascii="Wingdings" w:hAnsi="Wingdings" w:hint="default"/>
      </w:rPr>
    </w:lvl>
  </w:abstractNum>
  <w:abstractNum w:abstractNumId="2">
    <w:nsid w:val="110B149D"/>
    <w:multiLevelType w:val="hybridMultilevel"/>
    <w:tmpl w:val="E0F80E4E"/>
    <w:lvl w:ilvl="0" w:tplc="49A0EEC8">
      <w:start w:val="1"/>
      <w:numFmt w:val="bullet"/>
      <w:lvlText w:val="•"/>
      <w:lvlJc w:val="left"/>
      <w:pPr>
        <w:tabs>
          <w:tab w:val="num" w:pos="720"/>
        </w:tabs>
        <w:ind w:left="720" w:hanging="360"/>
      </w:pPr>
      <w:rPr>
        <w:rFonts w:ascii="Arial" w:hAnsi="Arial" w:hint="default"/>
      </w:rPr>
    </w:lvl>
    <w:lvl w:ilvl="1" w:tplc="F04413FC" w:tentative="1">
      <w:start w:val="1"/>
      <w:numFmt w:val="bullet"/>
      <w:lvlText w:val="•"/>
      <w:lvlJc w:val="left"/>
      <w:pPr>
        <w:tabs>
          <w:tab w:val="num" w:pos="1440"/>
        </w:tabs>
        <w:ind w:left="1440" w:hanging="360"/>
      </w:pPr>
      <w:rPr>
        <w:rFonts w:ascii="Arial" w:hAnsi="Arial" w:hint="default"/>
      </w:rPr>
    </w:lvl>
    <w:lvl w:ilvl="2" w:tplc="F7D8AD08" w:tentative="1">
      <w:start w:val="1"/>
      <w:numFmt w:val="bullet"/>
      <w:lvlText w:val="•"/>
      <w:lvlJc w:val="left"/>
      <w:pPr>
        <w:tabs>
          <w:tab w:val="num" w:pos="2160"/>
        </w:tabs>
        <w:ind w:left="2160" w:hanging="360"/>
      </w:pPr>
      <w:rPr>
        <w:rFonts w:ascii="Arial" w:hAnsi="Arial" w:hint="default"/>
      </w:rPr>
    </w:lvl>
    <w:lvl w:ilvl="3" w:tplc="A4388A3C" w:tentative="1">
      <w:start w:val="1"/>
      <w:numFmt w:val="bullet"/>
      <w:lvlText w:val="•"/>
      <w:lvlJc w:val="left"/>
      <w:pPr>
        <w:tabs>
          <w:tab w:val="num" w:pos="2880"/>
        </w:tabs>
        <w:ind w:left="2880" w:hanging="360"/>
      </w:pPr>
      <w:rPr>
        <w:rFonts w:ascii="Arial" w:hAnsi="Arial" w:hint="default"/>
      </w:rPr>
    </w:lvl>
    <w:lvl w:ilvl="4" w:tplc="A748E00A" w:tentative="1">
      <w:start w:val="1"/>
      <w:numFmt w:val="bullet"/>
      <w:lvlText w:val="•"/>
      <w:lvlJc w:val="left"/>
      <w:pPr>
        <w:tabs>
          <w:tab w:val="num" w:pos="3600"/>
        </w:tabs>
        <w:ind w:left="3600" w:hanging="360"/>
      </w:pPr>
      <w:rPr>
        <w:rFonts w:ascii="Arial" w:hAnsi="Arial" w:hint="default"/>
      </w:rPr>
    </w:lvl>
    <w:lvl w:ilvl="5" w:tplc="877284F6" w:tentative="1">
      <w:start w:val="1"/>
      <w:numFmt w:val="bullet"/>
      <w:lvlText w:val="•"/>
      <w:lvlJc w:val="left"/>
      <w:pPr>
        <w:tabs>
          <w:tab w:val="num" w:pos="4320"/>
        </w:tabs>
        <w:ind w:left="4320" w:hanging="360"/>
      </w:pPr>
      <w:rPr>
        <w:rFonts w:ascii="Arial" w:hAnsi="Arial" w:hint="default"/>
      </w:rPr>
    </w:lvl>
    <w:lvl w:ilvl="6" w:tplc="640695C2" w:tentative="1">
      <w:start w:val="1"/>
      <w:numFmt w:val="bullet"/>
      <w:lvlText w:val="•"/>
      <w:lvlJc w:val="left"/>
      <w:pPr>
        <w:tabs>
          <w:tab w:val="num" w:pos="5040"/>
        </w:tabs>
        <w:ind w:left="5040" w:hanging="360"/>
      </w:pPr>
      <w:rPr>
        <w:rFonts w:ascii="Arial" w:hAnsi="Arial" w:hint="default"/>
      </w:rPr>
    </w:lvl>
    <w:lvl w:ilvl="7" w:tplc="DED05E0C" w:tentative="1">
      <w:start w:val="1"/>
      <w:numFmt w:val="bullet"/>
      <w:lvlText w:val="•"/>
      <w:lvlJc w:val="left"/>
      <w:pPr>
        <w:tabs>
          <w:tab w:val="num" w:pos="5760"/>
        </w:tabs>
        <w:ind w:left="5760" w:hanging="360"/>
      </w:pPr>
      <w:rPr>
        <w:rFonts w:ascii="Arial" w:hAnsi="Arial" w:hint="default"/>
      </w:rPr>
    </w:lvl>
    <w:lvl w:ilvl="8" w:tplc="62AE079E" w:tentative="1">
      <w:start w:val="1"/>
      <w:numFmt w:val="bullet"/>
      <w:lvlText w:val="•"/>
      <w:lvlJc w:val="left"/>
      <w:pPr>
        <w:tabs>
          <w:tab w:val="num" w:pos="6480"/>
        </w:tabs>
        <w:ind w:left="6480" w:hanging="360"/>
      </w:pPr>
      <w:rPr>
        <w:rFonts w:ascii="Arial" w:hAnsi="Arial" w:hint="default"/>
      </w:rPr>
    </w:lvl>
  </w:abstractNum>
  <w:abstractNum w:abstractNumId="3">
    <w:nsid w:val="165F632C"/>
    <w:multiLevelType w:val="hybridMultilevel"/>
    <w:tmpl w:val="CEE6FEEE"/>
    <w:lvl w:ilvl="0" w:tplc="BF525B70">
      <w:start w:val="1"/>
      <w:numFmt w:val="bullet"/>
      <w:lvlText w:val="•"/>
      <w:lvlJc w:val="left"/>
      <w:pPr>
        <w:tabs>
          <w:tab w:val="num" w:pos="720"/>
        </w:tabs>
        <w:ind w:left="720" w:hanging="360"/>
      </w:pPr>
      <w:rPr>
        <w:rFonts w:ascii="Arial" w:hAnsi="Arial" w:hint="default"/>
      </w:rPr>
    </w:lvl>
    <w:lvl w:ilvl="1" w:tplc="354AE3A2" w:tentative="1">
      <w:start w:val="1"/>
      <w:numFmt w:val="bullet"/>
      <w:lvlText w:val="•"/>
      <w:lvlJc w:val="left"/>
      <w:pPr>
        <w:tabs>
          <w:tab w:val="num" w:pos="1440"/>
        </w:tabs>
        <w:ind w:left="1440" w:hanging="360"/>
      </w:pPr>
      <w:rPr>
        <w:rFonts w:ascii="Arial" w:hAnsi="Arial" w:hint="default"/>
      </w:rPr>
    </w:lvl>
    <w:lvl w:ilvl="2" w:tplc="4E62749E" w:tentative="1">
      <w:start w:val="1"/>
      <w:numFmt w:val="bullet"/>
      <w:lvlText w:val="•"/>
      <w:lvlJc w:val="left"/>
      <w:pPr>
        <w:tabs>
          <w:tab w:val="num" w:pos="2160"/>
        </w:tabs>
        <w:ind w:left="2160" w:hanging="360"/>
      </w:pPr>
      <w:rPr>
        <w:rFonts w:ascii="Arial" w:hAnsi="Arial" w:hint="default"/>
      </w:rPr>
    </w:lvl>
    <w:lvl w:ilvl="3" w:tplc="45C60CD0" w:tentative="1">
      <w:start w:val="1"/>
      <w:numFmt w:val="bullet"/>
      <w:lvlText w:val="•"/>
      <w:lvlJc w:val="left"/>
      <w:pPr>
        <w:tabs>
          <w:tab w:val="num" w:pos="2880"/>
        </w:tabs>
        <w:ind w:left="2880" w:hanging="360"/>
      </w:pPr>
      <w:rPr>
        <w:rFonts w:ascii="Arial" w:hAnsi="Arial" w:hint="default"/>
      </w:rPr>
    </w:lvl>
    <w:lvl w:ilvl="4" w:tplc="F7226C10" w:tentative="1">
      <w:start w:val="1"/>
      <w:numFmt w:val="bullet"/>
      <w:lvlText w:val="•"/>
      <w:lvlJc w:val="left"/>
      <w:pPr>
        <w:tabs>
          <w:tab w:val="num" w:pos="3600"/>
        </w:tabs>
        <w:ind w:left="3600" w:hanging="360"/>
      </w:pPr>
      <w:rPr>
        <w:rFonts w:ascii="Arial" w:hAnsi="Arial" w:hint="default"/>
      </w:rPr>
    </w:lvl>
    <w:lvl w:ilvl="5" w:tplc="3F54C4A0" w:tentative="1">
      <w:start w:val="1"/>
      <w:numFmt w:val="bullet"/>
      <w:lvlText w:val="•"/>
      <w:lvlJc w:val="left"/>
      <w:pPr>
        <w:tabs>
          <w:tab w:val="num" w:pos="4320"/>
        </w:tabs>
        <w:ind w:left="4320" w:hanging="360"/>
      </w:pPr>
      <w:rPr>
        <w:rFonts w:ascii="Arial" w:hAnsi="Arial" w:hint="default"/>
      </w:rPr>
    </w:lvl>
    <w:lvl w:ilvl="6" w:tplc="BBB223C2" w:tentative="1">
      <w:start w:val="1"/>
      <w:numFmt w:val="bullet"/>
      <w:lvlText w:val="•"/>
      <w:lvlJc w:val="left"/>
      <w:pPr>
        <w:tabs>
          <w:tab w:val="num" w:pos="5040"/>
        </w:tabs>
        <w:ind w:left="5040" w:hanging="360"/>
      </w:pPr>
      <w:rPr>
        <w:rFonts w:ascii="Arial" w:hAnsi="Arial" w:hint="default"/>
      </w:rPr>
    </w:lvl>
    <w:lvl w:ilvl="7" w:tplc="14AA02A4" w:tentative="1">
      <w:start w:val="1"/>
      <w:numFmt w:val="bullet"/>
      <w:lvlText w:val="•"/>
      <w:lvlJc w:val="left"/>
      <w:pPr>
        <w:tabs>
          <w:tab w:val="num" w:pos="5760"/>
        </w:tabs>
        <w:ind w:left="5760" w:hanging="360"/>
      </w:pPr>
      <w:rPr>
        <w:rFonts w:ascii="Arial" w:hAnsi="Arial" w:hint="default"/>
      </w:rPr>
    </w:lvl>
    <w:lvl w:ilvl="8" w:tplc="9C24C242" w:tentative="1">
      <w:start w:val="1"/>
      <w:numFmt w:val="bullet"/>
      <w:lvlText w:val="•"/>
      <w:lvlJc w:val="left"/>
      <w:pPr>
        <w:tabs>
          <w:tab w:val="num" w:pos="6480"/>
        </w:tabs>
        <w:ind w:left="6480" w:hanging="360"/>
      </w:pPr>
      <w:rPr>
        <w:rFonts w:ascii="Arial" w:hAnsi="Arial" w:hint="default"/>
      </w:rPr>
    </w:lvl>
  </w:abstractNum>
  <w:abstractNum w:abstractNumId="4">
    <w:nsid w:val="1FC33AA5"/>
    <w:multiLevelType w:val="hybridMultilevel"/>
    <w:tmpl w:val="0896BFAC"/>
    <w:lvl w:ilvl="0" w:tplc="A5FEB226">
      <w:start w:val="1"/>
      <w:numFmt w:val="bullet"/>
      <w:lvlText w:val=""/>
      <w:lvlJc w:val="left"/>
      <w:pPr>
        <w:tabs>
          <w:tab w:val="num" w:pos="720"/>
        </w:tabs>
        <w:ind w:left="720" w:hanging="360"/>
      </w:pPr>
      <w:rPr>
        <w:rFonts w:ascii="Wingdings" w:hAnsi="Wingdings" w:hint="default"/>
      </w:rPr>
    </w:lvl>
    <w:lvl w:ilvl="1" w:tplc="CFC07820" w:tentative="1">
      <w:start w:val="1"/>
      <w:numFmt w:val="bullet"/>
      <w:lvlText w:val=""/>
      <w:lvlJc w:val="left"/>
      <w:pPr>
        <w:tabs>
          <w:tab w:val="num" w:pos="1440"/>
        </w:tabs>
        <w:ind w:left="1440" w:hanging="360"/>
      </w:pPr>
      <w:rPr>
        <w:rFonts w:ascii="Wingdings" w:hAnsi="Wingdings" w:hint="default"/>
      </w:rPr>
    </w:lvl>
    <w:lvl w:ilvl="2" w:tplc="021A07C8" w:tentative="1">
      <w:start w:val="1"/>
      <w:numFmt w:val="bullet"/>
      <w:lvlText w:val=""/>
      <w:lvlJc w:val="left"/>
      <w:pPr>
        <w:tabs>
          <w:tab w:val="num" w:pos="2160"/>
        </w:tabs>
        <w:ind w:left="2160" w:hanging="360"/>
      </w:pPr>
      <w:rPr>
        <w:rFonts w:ascii="Wingdings" w:hAnsi="Wingdings" w:hint="default"/>
      </w:rPr>
    </w:lvl>
    <w:lvl w:ilvl="3" w:tplc="D19011BE" w:tentative="1">
      <w:start w:val="1"/>
      <w:numFmt w:val="bullet"/>
      <w:lvlText w:val=""/>
      <w:lvlJc w:val="left"/>
      <w:pPr>
        <w:tabs>
          <w:tab w:val="num" w:pos="2880"/>
        </w:tabs>
        <w:ind w:left="2880" w:hanging="360"/>
      </w:pPr>
      <w:rPr>
        <w:rFonts w:ascii="Wingdings" w:hAnsi="Wingdings" w:hint="default"/>
      </w:rPr>
    </w:lvl>
    <w:lvl w:ilvl="4" w:tplc="FA46DAA8" w:tentative="1">
      <w:start w:val="1"/>
      <w:numFmt w:val="bullet"/>
      <w:lvlText w:val=""/>
      <w:lvlJc w:val="left"/>
      <w:pPr>
        <w:tabs>
          <w:tab w:val="num" w:pos="3600"/>
        </w:tabs>
        <w:ind w:left="3600" w:hanging="360"/>
      </w:pPr>
      <w:rPr>
        <w:rFonts w:ascii="Wingdings" w:hAnsi="Wingdings" w:hint="default"/>
      </w:rPr>
    </w:lvl>
    <w:lvl w:ilvl="5" w:tplc="DE8AFE98" w:tentative="1">
      <w:start w:val="1"/>
      <w:numFmt w:val="bullet"/>
      <w:lvlText w:val=""/>
      <w:lvlJc w:val="left"/>
      <w:pPr>
        <w:tabs>
          <w:tab w:val="num" w:pos="4320"/>
        </w:tabs>
        <w:ind w:left="4320" w:hanging="360"/>
      </w:pPr>
      <w:rPr>
        <w:rFonts w:ascii="Wingdings" w:hAnsi="Wingdings" w:hint="default"/>
      </w:rPr>
    </w:lvl>
    <w:lvl w:ilvl="6" w:tplc="93604044" w:tentative="1">
      <w:start w:val="1"/>
      <w:numFmt w:val="bullet"/>
      <w:lvlText w:val=""/>
      <w:lvlJc w:val="left"/>
      <w:pPr>
        <w:tabs>
          <w:tab w:val="num" w:pos="5040"/>
        </w:tabs>
        <w:ind w:left="5040" w:hanging="360"/>
      </w:pPr>
      <w:rPr>
        <w:rFonts w:ascii="Wingdings" w:hAnsi="Wingdings" w:hint="default"/>
      </w:rPr>
    </w:lvl>
    <w:lvl w:ilvl="7" w:tplc="C4F0E532" w:tentative="1">
      <w:start w:val="1"/>
      <w:numFmt w:val="bullet"/>
      <w:lvlText w:val=""/>
      <w:lvlJc w:val="left"/>
      <w:pPr>
        <w:tabs>
          <w:tab w:val="num" w:pos="5760"/>
        </w:tabs>
        <w:ind w:left="5760" w:hanging="360"/>
      </w:pPr>
      <w:rPr>
        <w:rFonts w:ascii="Wingdings" w:hAnsi="Wingdings" w:hint="default"/>
      </w:rPr>
    </w:lvl>
    <w:lvl w:ilvl="8" w:tplc="3A288008" w:tentative="1">
      <w:start w:val="1"/>
      <w:numFmt w:val="bullet"/>
      <w:lvlText w:val=""/>
      <w:lvlJc w:val="left"/>
      <w:pPr>
        <w:tabs>
          <w:tab w:val="num" w:pos="6480"/>
        </w:tabs>
        <w:ind w:left="6480" w:hanging="360"/>
      </w:pPr>
      <w:rPr>
        <w:rFonts w:ascii="Wingdings" w:hAnsi="Wingdings" w:hint="default"/>
      </w:rPr>
    </w:lvl>
  </w:abstractNum>
  <w:abstractNum w:abstractNumId="5">
    <w:nsid w:val="221115A0"/>
    <w:multiLevelType w:val="hybridMultilevel"/>
    <w:tmpl w:val="C3C86588"/>
    <w:lvl w:ilvl="0" w:tplc="A614D27A">
      <w:start w:val="1"/>
      <w:numFmt w:val="bullet"/>
      <w:lvlText w:val=""/>
      <w:lvlJc w:val="left"/>
      <w:pPr>
        <w:tabs>
          <w:tab w:val="num" w:pos="720"/>
        </w:tabs>
        <w:ind w:left="720" w:hanging="360"/>
      </w:pPr>
      <w:rPr>
        <w:rFonts w:ascii="Wingdings" w:hAnsi="Wingdings" w:hint="default"/>
      </w:rPr>
    </w:lvl>
    <w:lvl w:ilvl="1" w:tplc="4BC89286" w:tentative="1">
      <w:start w:val="1"/>
      <w:numFmt w:val="bullet"/>
      <w:lvlText w:val=""/>
      <w:lvlJc w:val="left"/>
      <w:pPr>
        <w:tabs>
          <w:tab w:val="num" w:pos="1440"/>
        </w:tabs>
        <w:ind w:left="1440" w:hanging="360"/>
      </w:pPr>
      <w:rPr>
        <w:rFonts w:ascii="Wingdings" w:hAnsi="Wingdings" w:hint="default"/>
      </w:rPr>
    </w:lvl>
    <w:lvl w:ilvl="2" w:tplc="90463C58" w:tentative="1">
      <w:start w:val="1"/>
      <w:numFmt w:val="bullet"/>
      <w:lvlText w:val=""/>
      <w:lvlJc w:val="left"/>
      <w:pPr>
        <w:tabs>
          <w:tab w:val="num" w:pos="2160"/>
        </w:tabs>
        <w:ind w:left="2160" w:hanging="360"/>
      </w:pPr>
      <w:rPr>
        <w:rFonts w:ascii="Wingdings" w:hAnsi="Wingdings" w:hint="default"/>
      </w:rPr>
    </w:lvl>
    <w:lvl w:ilvl="3" w:tplc="58D8DD52" w:tentative="1">
      <w:start w:val="1"/>
      <w:numFmt w:val="bullet"/>
      <w:lvlText w:val=""/>
      <w:lvlJc w:val="left"/>
      <w:pPr>
        <w:tabs>
          <w:tab w:val="num" w:pos="2880"/>
        </w:tabs>
        <w:ind w:left="2880" w:hanging="360"/>
      </w:pPr>
      <w:rPr>
        <w:rFonts w:ascii="Wingdings" w:hAnsi="Wingdings" w:hint="default"/>
      </w:rPr>
    </w:lvl>
    <w:lvl w:ilvl="4" w:tplc="19F2ADD8" w:tentative="1">
      <w:start w:val="1"/>
      <w:numFmt w:val="bullet"/>
      <w:lvlText w:val=""/>
      <w:lvlJc w:val="left"/>
      <w:pPr>
        <w:tabs>
          <w:tab w:val="num" w:pos="3600"/>
        </w:tabs>
        <w:ind w:left="3600" w:hanging="360"/>
      </w:pPr>
      <w:rPr>
        <w:rFonts w:ascii="Wingdings" w:hAnsi="Wingdings" w:hint="default"/>
      </w:rPr>
    </w:lvl>
    <w:lvl w:ilvl="5" w:tplc="AE465360" w:tentative="1">
      <w:start w:val="1"/>
      <w:numFmt w:val="bullet"/>
      <w:lvlText w:val=""/>
      <w:lvlJc w:val="left"/>
      <w:pPr>
        <w:tabs>
          <w:tab w:val="num" w:pos="4320"/>
        </w:tabs>
        <w:ind w:left="4320" w:hanging="360"/>
      </w:pPr>
      <w:rPr>
        <w:rFonts w:ascii="Wingdings" w:hAnsi="Wingdings" w:hint="default"/>
      </w:rPr>
    </w:lvl>
    <w:lvl w:ilvl="6" w:tplc="193EC15E" w:tentative="1">
      <w:start w:val="1"/>
      <w:numFmt w:val="bullet"/>
      <w:lvlText w:val=""/>
      <w:lvlJc w:val="left"/>
      <w:pPr>
        <w:tabs>
          <w:tab w:val="num" w:pos="5040"/>
        </w:tabs>
        <w:ind w:left="5040" w:hanging="360"/>
      </w:pPr>
      <w:rPr>
        <w:rFonts w:ascii="Wingdings" w:hAnsi="Wingdings" w:hint="default"/>
      </w:rPr>
    </w:lvl>
    <w:lvl w:ilvl="7" w:tplc="A5309EDC" w:tentative="1">
      <w:start w:val="1"/>
      <w:numFmt w:val="bullet"/>
      <w:lvlText w:val=""/>
      <w:lvlJc w:val="left"/>
      <w:pPr>
        <w:tabs>
          <w:tab w:val="num" w:pos="5760"/>
        </w:tabs>
        <w:ind w:left="5760" w:hanging="360"/>
      </w:pPr>
      <w:rPr>
        <w:rFonts w:ascii="Wingdings" w:hAnsi="Wingdings" w:hint="default"/>
      </w:rPr>
    </w:lvl>
    <w:lvl w:ilvl="8" w:tplc="F9446DAC" w:tentative="1">
      <w:start w:val="1"/>
      <w:numFmt w:val="bullet"/>
      <w:lvlText w:val=""/>
      <w:lvlJc w:val="left"/>
      <w:pPr>
        <w:tabs>
          <w:tab w:val="num" w:pos="6480"/>
        </w:tabs>
        <w:ind w:left="6480" w:hanging="360"/>
      </w:pPr>
      <w:rPr>
        <w:rFonts w:ascii="Wingdings" w:hAnsi="Wingdings" w:hint="default"/>
      </w:rPr>
    </w:lvl>
  </w:abstractNum>
  <w:abstractNum w:abstractNumId="6">
    <w:nsid w:val="2F8F49AC"/>
    <w:multiLevelType w:val="hybridMultilevel"/>
    <w:tmpl w:val="35E27540"/>
    <w:lvl w:ilvl="0" w:tplc="9FF4D604">
      <w:start w:val="1"/>
      <w:numFmt w:val="bullet"/>
      <w:lvlText w:val=""/>
      <w:lvlJc w:val="left"/>
      <w:pPr>
        <w:tabs>
          <w:tab w:val="num" w:pos="720"/>
        </w:tabs>
        <w:ind w:left="720" w:hanging="360"/>
      </w:pPr>
      <w:rPr>
        <w:rFonts w:ascii="Wingdings" w:hAnsi="Wingdings" w:hint="default"/>
      </w:rPr>
    </w:lvl>
    <w:lvl w:ilvl="1" w:tplc="13E0E418" w:tentative="1">
      <w:start w:val="1"/>
      <w:numFmt w:val="bullet"/>
      <w:lvlText w:val=""/>
      <w:lvlJc w:val="left"/>
      <w:pPr>
        <w:tabs>
          <w:tab w:val="num" w:pos="1440"/>
        </w:tabs>
        <w:ind w:left="1440" w:hanging="360"/>
      </w:pPr>
      <w:rPr>
        <w:rFonts w:ascii="Wingdings" w:hAnsi="Wingdings" w:hint="default"/>
      </w:rPr>
    </w:lvl>
    <w:lvl w:ilvl="2" w:tplc="EF2065C0" w:tentative="1">
      <w:start w:val="1"/>
      <w:numFmt w:val="bullet"/>
      <w:lvlText w:val=""/>
      <w:lvlJc w:val="left"/>
      <w:pPr>
        <w:tabs>
          <w:tab w:val="num" w:pos="2160"/>
        </w:tabs>
        <w:ind w:left="2160" w:hanging="360"/>
      </w:pPr>
      <w:rPr>
        <w:rFonts w:ascii="Wingdings" w:hAnsi="Wingdings" w:hint="default"/>
      </w:rPr>
    </w:lvl>
    <w:lvl w:ilvl="3" w:tplc="E0FE2FA0" w:tentative="1">
      <w:start w:val="1"/>
      <w:numFmt w:val="bullet"/>
      <w:lvlText w:val=""/>
      <w:lvlJc w:val="left"/>
      <w:pPr>
        <w:tabs>
          <w:tab w:val="num" w:pos="2880"/>
        </w:tabs>
        <w:ind w:left="2880" w:hanging="360"/>
      </w:pPr>
      <w:rPr>
        <w:rFonts w:ascii="Wingdings" w:hAnsi="Wingdings" w:hint="default"/>
      </w:rPr>
    </w:lvl>
    <w:lvl w:ilvl="4" w:tplc="7B6C6F84" w:tentative="1">
      <w:start w:val="1"/>
      <w:numFmt w:val="bullet"/>
      <w:lvlText w:val=""/>
      <w:lvlJc w:val="left"/>
      <w:pPr>
        <w:tabs>
          <w:tab w:val="num" w:pos="3600"/>
        </w:tabs>
        <w:ind w:left="3600" w:hanging="360"/>
      </w:pPr>
      <w:rPr>
        <w:rFonts w:ascii="Wingdings" w:hAnsi="Wingdings" w:hint="default"/>
      </w:rPr>
    </w:lvl>
    <w:lvl w:ilvl="5" w:tplc="75ACE30E" w:tentative="1">
      <w:start w:val="1"/>
      <w:numFmt w:val="bullet"/>
      <w:lvlText w:val=""/>
      <w:lvlJc w:val="left"/>
      <w:pPr>
        <w:tabs>
          <w:tab w:val="num" w:pos="4320"/>
        </w:tabs>
        <w:ind w:left="4320" w:hanging="360"/>
      </w:pPr>
      <w:rPr>
        <w:rFonts w:ascii="Wingdings" w:hAnsi="Wingdings" w:hint="default"/>
      </w:rPr>
    </w:lvl>
    <w:lvl w:ilvl="6" w:tplc="2D00B174" w:tentative="1">
      <w:start w:val="1"/>
      <w:numFmt w:val="bullet"/>
      <w:lvlText w:val=""/>
      <w:lvlJc w:val="left"/>
      <w:pPr>
        <w:tabs>
          <w:tab w:val="num" w:pos="5040"/>
        </w:tabs>
        <w:ind w:left="5040" w:hanging="360"/>
      </w:pPr>
      <w:rPr>
        <w:rFonts w:ascii="Wingdings" w:hAnsi="Wingdings" w:hint="default"/>
      </w:rPr>
    </w:lvl>
    <w:lvl w:ilvl="7" w:tplc="44861358" w:tentative="1">
      <w:start w:val="1"/>
      <w:numFmt w:val="bullet"/>
      <w:lvlText w:val=""/>
      <w:lvlJc w:val="left"/>
      <w:pPr>
        <w:tabs>
          <w:tab w:val="num" w:pos="5760"/>
        </w:tabs>
        <w:ind w:left="5760" w:hanging="360"/>
      </w:pPr>
      <w:rPr>
        <w:rFonts w:ascii="Wingdings" w:hAnsi="Wingdings" w:hint="default"/>
      </w:rPr>
    </w:lvl>
    <w:lvl w:ilvl="8" w:tplc="7638A7D0" w:tentative="1">
      <w:start w:val="1"/>
      <w:numFmt w:val="bullet"/>
      <w:lvlText w:val=""/>
      <w:lvlJc w:val="left"/>
      <w:pPr>
        <w:tabs>
          <w:tab w:val="num" w:pos="6480"/>
        </w:tabs>
        <w:ind w:left="6480" w:hanging="360"/>
      </w:pPr>
      <w:rPr>
        <w:rFonts w:ascii="Wingdings" w:hAnsi="Wingdings" w:hint="default"/>
      </w:rPr>
    </w:lvl>
  </w:abstractNum>
  <w:abstractNum w:abstractNumId="7">
    <w:nsid w:val="30224D99"/>
    <w:multiLevelType w:val="hybridMultilevel"/>
    <w:tmpl w:val="51D4B64C"/>
    <w:lvl w:ilvl="0" w:tplc="F0E06428">
      <w:start w:val="1"/>
      <w:numFmt w:val="bullet"/>
      <w:lvlText w:val=""/>
      <w:lvlJc w:val="left"/>
      <w:pPr>
        <w:tabs>
          <w:tab w:val="num" w:pos="720"/>
        </w:tabs>
        <w:ind w:left="720" w:hanging="360"/>
      </w:pPr>
      <w:rPr>
        <w:rFonts w:ascii="Wingdings" w:hAnsi="Wingdings" w:hint="default"/>
      </w:rPr>
    </w:lvl>
    <w:lvl w:ilvl="1" w:tplc="ED244666" w:tentative="1">
      <w:start w:val="1"/>
      <w:numFmt w:val="bullet"/>
      <w:lvlText w:val=""/>
      <w:lvlJc w:val="left"/>
      <w:pPr>
        <w:tabs>
          <w:tab w:val="num" w:pos="1440"/>
        </w:tabs>
        <w:ind w:left="1440" w:hanging="360"/>
      </w:pPr>
      <w:rPr>
        <w:rFonts w:ascii="Wingdings" w:hAnsi="Wingdings" w:hint="default"/>
      </w:rPr>
    </w:lvl>
    <w:lvl w:ilvl="2" w:tplc="0B5E8AF4" w:tentative="1">
      <w:start w:val="1"/>
      <w:numFmt w:val="bullet"/>
      <w:lvlText w:val=""/>
      <w:lvlJc w:val="left"/>
      <w:pPr>
        <w:tabs>
          <w:tab w:val="num" w:pos="2160"/>
        </w:tabs>
        <w:ind w:left="2160" w:hanging="360"/>
      </w:pPr>
      <w:rPr>
        <w:rFonts w:ascii="Wingdings" w:hAnsi="Wingdings" w:hint="default"/>
      </w:rPr>
    </w:lvl>
    <w:lvl w:ilvl="3" w:tplc="491644D4" w:tentative="1">
      <w:start w:val="1"/>
      <w:numFmt w:val="bullet"/>
      <w:lvlText w:val=""/>
      <w:lvlJc w:val="left"/>
      <w:pPr>
        <w:tabs>
          <w:tab w:val="num" w:pos="2880"/>
        </w:tabs>
        <w:ind w:left="2880" w:hanging="360"/>
      </w:pPr>
      <w:rPr>
        <w:rFonts w:ascii="Wingdings" w:hAnsi="Wingdings" w:hint="default"/>
      </w:rPr>
    </w:lvl>
    <w:lvl w:ilvl="4" w:tplc="D5748420" w:tentative="1">
      <w:start w:val="1"/>
      <w:numFmt w:val="bullet"/>
      <w:lvlText w:val=""/>
      <w:lvlJc w:val="left"/>
      <w:pPr>
        <w:tabs>
          <w:tab w:val="num" w:pos="3600"/>
        </w:tabs>
        <w:ind w:left="3600" w:hanging="360"/>
      </w:pPr>
      <w:rPr>
        <w:rFonts w:ascii="Wingdings" w:hAnsi="Wingdings" w:hint="default"/>
      </w:rPr>
    </w:lvl>
    <w:lvl w:ilvl="5" w:tplc="44B65226" w:tentative="1">
      <w:start w:val="1"/>
      <w:numFmt w:val="bullet"/>
      <w:lvlText w:val=""/>
      <w:lvlJc w:val="left"/>
      <w:pPr>
        <w:tabs>
          <w:tab w:val="num" w:pos="4320"/>
        </w:tabs>
        <w:ind w:left="4320" w:hanging="360"/>
      </w:pPr>
      <w:rPr>
        <w:rFonts w:ascii="Wingdings" w:hAnsi="Wingdings" w:hint="default"/>
      </w:rPr>
    </w:lvl>
    <w:lvl w:ilvl="6" w:tplc="EE445A06" w:tentative="1">
      <w:start w:val="1"/>
      <w:numFmt w:val="bullet"/>
      <w:lvlText w:val=""/>
      <w:lvlJc w:val="left"/>
      <w:pPr>
        <w:tabs>
          <w:tab w:val="num" w:pos="5040"/>
        </w:tabs>
        <w:ind w:left="5040" w:hanging="360"/>
      </w:pPr>
      <w:rPr>
        <w:rFonts w:ascii="Wingdings" w:hAnsi="Wingdings" w:hint="default"/>
      </w:rPr>
    </w:lvl>
    <w:lvl w:ilvl="7" w:tplc="2EA6E4C6" w:tentative="1">
      <w:start w:val="1"/>
      <w:numFmt w:val="bullet"/>
      <w:lvlText w:val=""/>
      <w:lvlJc w:val="left"/>
      <w:pPr>
        <w:tabs>
          <w:tab w:val="num" w:pos="5760"/>
        </w:tabs>
        <w:ind w:left="5760" w:hanging="360"/>
      </w:pPr>
      <w:rPr>
        <w:rFonts w:ascii="Wingdings" w:hAnsi="Wingdings" w:hint="default"/>
      </w:rPr>
    </w:lvl>
    <w:lvl w:ilvl="8" w:tplc="FC060AC6" w:tentative="1">
      <w:start w:val="1"/>
      <w:numFmt w:val="bullet"/>
      <w:lvlText w:val=""/>
      <w:lvlJc w:val="left"/>
      <w:pPr>
        <w:tabs>
          <w:tab w:val="num" w:pos="6480"/>
        </w:tabs>
        <w:ind w:left="6480" w:hanging="360"/>
      </w:pPr>
      <w:rPr>
        <w:rFonts w:ascii="Wingdings" w:hAnsi="Wingdings" w:hint="default"/>
      </w:rPr>
    </w:lvl>
  </w:abstractNum>
  <w:abstractNum w:abstractNumId="8">
    <w:nsid w:val="32A222E8"/>
    <w:multiLevelType w:val="hybridMultilevel"/>
    <w:tmpl w:val="B2F4D2F2"/>
    <w:lvl w:ilvl="0" w:tplc="28C210AC">
      <w:start w:val="1"/>
      <w:numFmt w:val="bullet"/>
      <w:lvlText w:val=""/>
      <w:lvlJc w:val="left"/>
      <w:pPr>
        <w:tabs>
          <w:tab w:val="num" w:pos="720"/>
        </w:tabs>
        <w:ind w:left="720" w:hanging="360"/>
      </w:pPr>
      <w:rPr>
        <w:rFonts w:ascii="Wingdings" w:hAnsi="Wingdings" w:hint="default"/>
      </w:rPr>
    </w:lvl>
    <w:lvl w:ilvl="1" w:tplc="E6640A98" w:tentative="1">
      <w:start w:val="1"/>
      <w:numFmt w:val="bullet"/>
      <w:lvlText w:val=""/>
      <w:lvlJc w:val="left"/>
      <w:pPr>
        <w:tabs>
          <w:tab w:val="num" w:pos="1440"/>
        </w:tabs>
        <w:ind w:left="1440" w:hanging="360"/>
      </w:pPr>
      <w:rPr>
        <w:rFonts w:ascii="Wingdings" w:hAnsi="Wingdings" w:hint="default"/>
      </w:rPr>
    </w:lvl>
    <w:lvl w:ilvl="2" w:tplc="CDE0AF1E" w:tentative="1">
      <w:start w:val="1"/>
      <w:numFmt w:val="bullet"/>
      <w:lvlText w:val=""/>
      <w:lvlJc w:val="left"/>
      <w:pPr>
        <w:tabs>
          <w:tab w:val="num" w:pos="2160"/>
        </w:tabs>
        <w:ind w:left="2160" w:hanging="360"/>
      </w:pPr>
      <w:rPr>
        <w:rFonts w:ascii="Wingdings" w:hAnsi="Wingdings" w:hint="default"/>
      </w:rPr>
    </w:lvl>
    <w:lvl w:ilvl="3" w:tplc="A19674B2" w:tentative="1">
      <w:start w:val="1"/>
      <w:numFmt w:val="bullet"/>
      <w:lvlText w:val=""/>
      <w:lvlJc w:val="left"/>
      <w:pPr>
        <w:tabs>
          <w:tab w:val="num" w:pos="2880"/>
        </w:tabs>
        <w:ind w:left="2880" w:hanging="360"/>
      </w:pPr>
      <w:rPr>
        <w:rFonts w:ascii="Wingdings" w:hAnsi="Wingdings" w:hint="default"/>
      </w:rPr>
    </w:lvl>
    <w:lvl w:ilvl="4" w:tplc="5566BB1A" w:tentative="1">
      <w:start w:val="1"/>
      <w:numFmt w:val="bullet"/>
      <w:lvlText w:val=""/>
      <w:lvlJc w:val="left"/>
      <w:pPr>
        <w:tabs>
          <w:tab w:val="num" w:pos="3600"/>
        </w:tabs>
        <w:ind w:left="3600" w:hanging="360"/>
      </w:pPr>
      <w:rPr>
        <w:rFonts w:ascii="Wingdings" w:hAnsi="Wingdings" w:hint="default"/>
      </w:rPr>
    </w:lvl>
    <w:lvl w:ilvl="5" w:tplc="649E6960" w:tentative="1">
      <w:start w:val="1"/>
      <w:numFmt w:val="bullet"/>
      <w:lvlText w:val=""/>
      <w:lvlJc w:val="left"/>
      <w:pPr>
        <w:tabs>
          <w:tab w:val="num" w:pos="4320"/>
        </w:tabs>
        <w:ind w:left="4320" w:hanging="360"/>
      </w:pPr>
      <w:rPr>
        <w:rFonts w:ascii="Wingdings" w:hAnsi="Wingdings" w:hint="default"/>
      </w:rPr>
    </w:lvl>
    <w:lvl w:ilvl="6" w:tplc="09FEA05E" w:tentative="1">
      <w:start w:val="1"/>
      <w:numFmt w:val="bullet"/>
      <w:lvlText w:val=""/>
      <w:lvlJc w:val="left"/>
      <w:pPr>
        <w:tabs>
          <w:tab w:val="num" w:pos="5040"/>
        </w:tabs>
        <w:ind w:left="5040" w:hanging="360"/>
      </w:pPr>
      <w:rPr>
        <w:rFonts w:ascii="Wingdings" w:hAnsi="Wingdings" w:hint="default"/>
      </w:rPr>
    </w:lvl>
    <w:lvl w:ilvl="7" w:tplc="DBF4B3C2" w:tentative="1">
      <w:start w:val="1"/>
      <w:numFmt w:val="bullet"/>
      <w:lvlText w:val=""/>
      <w:lvlJc w:val="left"/>
      <w:pPr>
        <w:tabs>
          <w:tab w:val="num" w:pos="5760"/>
        </w:tabs>
        <w:ind w:left="5760" w:hanging="360"/>
      </w:pPr>
      <w:rPr>
        <w:rFonts w:ascii="Wingdings" w:hAnsi="Wingdings" w:hint="default"/>
      </w:rPr>
    </w:lvl>
    <w:lvl w:ilvl="8" w:tplc="ACEC83BE" w:tentative="1">
      <w:start w:val="1"/>
      <w:numFmt w:val="bullet"/>
      <w:lvlText w:val=""/>
      <w:lvlJc w:val="left"/>
      <w:pPr>
        <w:tabs>
          <w:tab w:val="num" w:pos="6480"/>
        </w:tabs>
        <w:ind w:left="6480" w:hanging="360"/>
      </w:pPr>
      <w:rPr>
        <w:rFonts w:ascii="Wingdings" w:hAnsi="Wingdings" w:hint="default"/>
      </w:rPr>
    </w:lvl>
  </w:abstractNum>
  <w:abstractNum w:abstractNumId="9">
    <w:nsid w:val="330A4C95"/>
    <w:multiLevelType w:val="hybridMultilevel"/>
    <w:tmpl w:val="7734700E"/>
    <w:lvl w:ilvl="0" w:tplc="5F5CE59A">
      <w:start w:val="1"/>
      <w:numFmt w:val="bullet"/>
      <w:lvlText w:val=""/>
      <w:lvlJc w:val="left"/>
      <w:pPr>
        <w:tabs>
          <w:tab w:val="num" w:pos="720"/>
        </w:tabs>
        <w:ind w:left="720" w:hanging="360"/>
      </w:pPr>
      <w:rPr>
        <w:rFonts w:ascii="Wingdings" w:hAnsi="Wingdings" w:hint="default"/>
      </w:rPr>
    </w:lvl>
    <w:lvl w:ilvl="1" w:tplc="E50822A4" w:tentative="1">
      <w:start w:val="1"/>
      <w:numFmt w:val="bullet"/>
      <w:lvlText w:val=""/>
      <w:lvlJc w:val="left"/>
      <w:pPr>
        <w:tabs>
          <w:tab w:val="num" w:pos="1440"/>
        </w:tabs>
        <w:ind w:left="1440" w:hanging="360"/>
      </w:pPr>
      <w:rPr>
        <w:rFonts w:ascii="Wingdings" w:hAnsi="Wingdings" w:hint="default"/>
      </w:rPr>
    </w:lvl>
    <w:lvl w:ilvl="2" w:tplc="45346C46" w:tentative="1">
      <w:start w:val="1"/>
      <w:numFmt w:val="bullet"/>
      <w:lvlText w:val=""/>
      <w:lvlJc w:val="left"/>
      <w:pPr>
        <w:tabs>
          <w:tab w:val="num" w:pos="2160"/>
        </w:tabs>
        <w:ind w:left="2160" w:hanging="360"/>
      </w:pPr>
      <w:rPr>
        <w:rFonts w:ascii="Wingdings" w:hAnsi="Wingdings" w:hint="default"/>
      </w:rPr>
    </w:lvl>
    <w:lvl w:ilvl="3" w:tplc="42D8B5D4" w:tentative="1">
      <w:start w:val="1"/>
      <w:numFmt w:val="bullet"/>
      <w:lvlText w:val=""/>
      <w:lvlJc w:val="left"/>
      <w:pPr>
        <w:tabs>
          <w:tab w:val="num" w:pos="2880"/>
        </w:tabs>
        <w:ind w:left="2880" w:hanging="360"/>
      </w:pPr>
      <w:rPr>
        <w:rFonts w:ascii="Wingdings" w:hAnsi="Wingdings" w:hint="default"/>
      </w:rPr>
    </w:lvl>
    <w:lvl w:ilvl="4" w:tplc="1960D55C" w:tentative="1">
      <w:start w:val="1"/>
      <w:numFmt w:val="bullet"/>
      <w:lvlText w:val=""/>
      <w:lvlJc w:val="left"/>
      <w:pPr>
        <w:tabs>
          <w:tab w:val="num" w:pos="3600"/>
        </w:tabs>
        <w:ind w:left="3600" w:hanging="360"/>
      </w:pPr>
      <w:rPr>
        <w:rFonts w:ascii="Wingdings" w:hAnsi="Wingdings" w:hint="default"/>
      </w:rPr>
    </w:lvl>
    <w:lvl w:ilvl="5" w:tplc="E85CC926" w:tentative="1">
      <w:start w:val="1"/>
      <w:numFmt w:val="bullet"/>
      <w:lvlText w:val=""/>
      <w:lvlJc w:val="left"/>
      <w:pPr>
        <w:tabs>
          <w:tab w:val="num" w:pos="4320"/>
        </w:tabs>
        <w:ind w:left="4320" w:hanging="360"/>
      </w:pPr>
      <w:rPr>
        <w:rFonts w:ascii="Wingdings" w:hAnsi="Wingdings" w:hint="default"/>
      </w:rPr>
    </w:lvl>
    <w:lvl w:ilvl="6" w:tplc="2B863F5C" w:tentative="1">
      <w:start w:val="1"/>
      <w:numFmt w:val="bullet"/>
      <w:lvlText w:val=""/>
      <w:lvlJc w:val="left"/>
      <w:pPr>
        <w:tabs>
          <w:tab w:val="num" w:pos="5040"/>
        </w:tabs>
        <w:ind w:left="5040" w:hanging="360"/>
      </w:pPr>
      <w:rPr>
        <w:rFonts w:ascii="Wingdings" w:hAnsi="Wingdings" w:hint="default"/>
      </w:rPr>
    </w:lvl>
    <w:lvl w:ilvl="7" w:tplc="FC3C3B28" w:tentative="1">
      <w:start w:val="1"/>
      <w:numFmt w:val="bullet"/>
      <w:lvlText w:val=""/>
      <w:lvlJc w:val="left"/>
      <w:pPr>
        <w:tabs>
          <w:tab w:val="num" w:pos="5760"/>
        </w:tabs>
        <w:ind w:left="5760" w:hanging="360"/>
      </w:pPr>
      <w:rPr>
        <w:rFonts w:ascii="Wingdings" w:hAnsi="Wingdings" w:hint="default"/>
      </w:rPr>
    </w:lvl>
    <w:lvl w:ilvl="8" w:tplc="E4088A90" w:tentative="1">
      <w:start w:val="1"/>
      <w:numFmt w:val="bullet"/>
      <w:lvlText w:val=""/>
      <w:lvlJc w:val="left"/>
      <w:pPr>
        <w:tabs>
          <w:tab w:val="num" w:pos="6480"/>
        </w:tabs>
        <w:ind w:left="6480" w:hanging="360"/>
      </w:pPr>
      <w:rPr>
        <w:rFonts w:ascii="Wingdings" w:hAnsi="Wingdings" w:hint="default"/>
      </w:rPr>
    </w:lvl>
  </w:abstractNum>
  <w:abstractNum w:abstractNumId="10">
    <w:nsid w:val="33EF04C2"/>
    <w:multiLevelType w:val="hybridMultilevel"/>
    <w:tmpl w:val="90FA5D12"/>
    <w:lvl w:ilvl="0" w:tplc="FE2A52C0">
      <w:start w:val="1"/>
      <w:numFmt w:val="bullet"/>
      <w:lvlText w:val=""/>
      <w:lvlJc w:val="left"/>
      <w:pPr>
        <w:tabs>
          <w:tab w:val="num" w:pos="720"/>
        </w:tabs>
        <w:ind w:left="720" w:hanging="360"/>
      </w:pPr>
      <w:rPr>
        <w:rFonts w:ascii="Wingdings" w:hAnsi="Wingdings" w:hint="default"/>
      </w:rPr>
    </w:lvl>
    <w:lvl w:ilvl="1" w:tplc="FDB24A3A" w:tentative="1">
      <w:start w:val="1"/>
      <w:numFmt w:val="bullet"/>
      <w:lvlText w:val=""/>
      <w:lvlJc w:val="left"/>
      <w:pPr>
        <w:tabs>
          <w:tab w:val="num" w:pos="1440"/>
        </w:tabs>
        <w:ind w:left="1440" w:hanging="360"/>
      </w:pPr>
      <w:rPr>
        <w:rFonts w:ascii="Wingdings" w:hAnsi="Wingdings" w:hint="default"/>
      </w:rPr>
    </w:lvl>
    <w:lvl w:ilvl="2" w:tplc="E44A6944" w:tentative="1">
      <w:start w:val="1"/>
      <w:numFmt w:val="bullet"/>
      <w:lvlText w:val=""/>
      <w:lvlJc w:val="left"/>
      <w:pPr>
        <w:tabs>
          <w:tab w:val="num" w:pos="2160"/>
        </w:tabs>
        <w:ind w:left="2160" w:hanging="360"/>
      </w:pPr>
      <w:rPr>
        <w:rFonts w:ascii="Wingdings" w:hAnsi="Wingdings" w:hint="default"/>
      </w:rPr>
    </w:lvl>
    <w:lvl w:ilvl="3" w:tplc="B68A44DA" w:tentative="1">
      <w:start w:val="1"/>
      <w:numFmt w:val="bullet"/>
      <w:lvlText w:val=""/>
      <w:lvlJc w:val="left"/>
      <w:pPr>
        <w:tabs>
          <w:tab w:val="num" w:pos="2880"/>
        </w:tabs>
        <w:ind w:left="2880" w:hanging="360"/>
      </w:pPr>
      <w:rPr>
        <w:rFonts w:ascii="Wingdings" w:hAnsi="Wingdings" w:hint="default"/>
      </w:rPr>
    </w:lvl>
    <w:lvl w:ilvl="4" w:tplc="DBDC1086" w:tentative="1">
      <w:start w:val="1"/>
      <w:numFmt w:val="bullet"/>
      <w:lvlText w:val=""/>
      <w:lvlJc w:val="left"/>
      <w:pPr>
        <w:tabs>
          <w:tab w:val="num" w:pos="3600"/>
        </w:tabs>
        <w:ind w:left="3600" w:hanging="360"/>
      </w:pPr>
      <w:rPr>
        <w:rFonts w:ascii="Wingdings" w:hAnsi="Wingdings" w:hint="default"/>
      </w:rPr>
    </w:lvl>
    <w:lvl w:ilvl="5" w:tplc="31644F4E" w:tentative="1">
      <w:start w:val="1"/>
      <w:numFmt w:val="bullet"/>
      <w:lvlText w:val=""/>
      <w:lvlJc w:val="left"/>
      <w:pPr>
        <w:tabs>
          <w:tab w:val="num" w:pos="4320"/>
        </w:tabs>
        <w:ind w:left="4320" w:hanging="360"/>
      </w:pPr>
      <w:rPr>
        <w:rFonts w:ascii="Wingdings" w:hAnsi="Wingdings" w:hint="default"/>
      </w:rPr>
    </w:lvl>
    <w:lvl w:ilvl="6" w:tplc="FC0C238C" w:tentative="1">
      <w:start w:val="1"/>
      <w:numFmt w:val="bullet"/>
      <w:lvlText w:val=""/>
      <w:lvlJc w:val="left"/>
      <w:pPr>
        <w:tabs>
          <w:tab w:val="num" w:pos="5040"/>
        </w:tabs>
        <w:ind w:left="5040" w:hanging="360"/>
      </w:pPr>
      <w:rPr>
        <w:rFonts w:ascii="Wingdings" w:hAnsi="Wingdings" w:hint="default"/>
      </w:rPr>
    </w:lvl>
    <w:lvl w:ilvl="7" w:tplc="3462F7BA" w:tentative="1">
      <w:start w:val="1"/>
      <w:numFmt w:val="bullet"/>
      <w:lvlText w:val=""/>
      <w:lvlJc w:val="left"/>
      <w:pPr>
        <w:tabs>
          <w:tab w:val="num" w:pos="5760"/>
        </w:tabs>
        <w:ind w:left="5760" w:hanging="360"/>
      </w:pPr>
      <w:rPr>
        <w:rFonts w:ascii="Wingdings" w:hAnsi="Wingdings" w:hint="default"/>
      </w:rPr>
    </w:lvl>
    <w:lvl w:ilvl="8" w:tplc="61C2DCB2" w:tentative="1">
      <w:start w:val="1"/>
      <w:numFmt w:val="bullet"/>
      <w:lvlText w:val=""/>
      <w:lvlJc w:val="left"/>
      <w:pPr>
        <w:tabs>
          <w:tab w:val="num" w:pos="6480"/>
        </w:tabs>
        <w:ind w:left="6480" w:hanging="360"/>
      </w:pPr>
      <w:rPr>
        <w:rFonts w:ascii="Wingdings" w:hAnsi="Wingdings" w:hint="default"/>
      </w:rPr>
    </w:lvl>
  </w:abstractNum>
  <w:abstractNum w:abstractNumId="11">
    <w:nsid w:val="34A37EE9"/>
    <w:multiLevelType w:val="hybridMultilevel"/>
    <w:tmpl w:val="FA3EA620"/>
    <w:lvl w:ilvl="0" w:tplc="86A632DA">
      <w:start w:val="1"/>
      <w:numFmt w:val="bullet"/>
      <w:lvlText w:val=""/>
      <w:lvlJc w:val="left"/>
      <w:pPr>
        <w:tabs>
          <w:tab w:val="num" w:pos="720"/>
        </w:tabs>
        <w:ind w:left="720" w:hanging="360"/>
      </w:pPr>
      <w:rPr>
        <w:rFonts w:ascii="Wingdings" w:hAnsi="Wingdings" w:hint="default"/>
      </w:rPr>
    </w:lvl>
    <w:lvl w:ilvl="1" w:tplc="288CC714" w:tentative="1">
      <w:start w:val="1"/>
      <w:numFmt w:val="bullet"/>
      <w:lvlText w:val=""/>
      <w:lvlJc w:val="left"/>
      <w:pPr>
        <w:tabs>
          <w:tab w:val="num" w:pos="1440"/>
        </w:tabs>
        <w:ind w:left="1440" w:hanging="360"/>
      </w:pPr>
      <w:rPr>
        <w:rFonts w:ascii="Wingdings" w:hAnsi="Wingdings" w:hint="default"/>
      </w:rPr>
    </w:lvl>
    <w:lvl w:ilvl="2" w:tplc="C6D8F7DA" w:tentative="1">
      <w:start w:val="1"/>
      <w:numFmt w:val="bullet"/>
      <w:lvlText w:val=""/>
      <w:lvlJc w:val="left"/>
      <w:pPr>
        <w:tabs>
          <w:tab w:val="num" w:pos="2160"/>
        </w:tabs>
        <w:ind w:left="2160" w:hanging="360"/>
      </w:pPr>
      <w:rPr>
        <w:rFonts w:ascii="Wingdings" w:hAnsi="Wingdings" w:hint="default"/>
      </w:rPr>
    </w:lvl>
    <w:lvl w:ilvl="3" w:tplc="FDC65D0A" w:tentative="1">
      <w:start w:val="1"/>
      <w:numFmt w:val="bullet"/>
      <w:lvlText w:val=""/>
      <w:lvlJc w:val="left"/>
      <w:pPr>
        <w:tabs>
          <w:tab w:val="num" w:pos="2880"/>
        </w:tabs>
        <w:ind w:left="2880" w:hanging="360"/>
      </w:pPr>
      <w:rPr>
        <w:rFonts w:ascii="Wingdings" w:hAnsi="Wingdings" w:hint="default"/>
      </w:rPr>
    </w:lvl>
    <w:lvl w:ilvl="4" w:tplc="E5266076" w:tentative="1">
      <w:start w:val="1"/>
      <w:numFmt w:val="bullet"/>
      <w:lvlText w:val=""/>
      <w:lvlJc w:val="left"/>
      <w:pPr>
        <w:tabs>
          <w:tab w:val="num" w:pos="3600"/>
        </w:tabs>
        <w:ind w:left="3600" w:hanging="360"/>
      </w:pPr>
      <w:rPr>
        <w:rFonts w:ascii="Wingdings" w:hAnsi="Wingdings" w:hint="default"/>
      </w:rPr>
    </w:lvl>
    <w:lvl w:ilvl="5" w:tplc="1F882BC8" w:tentative="1">
      <w:start w:val="1"/>
      <w:numFmt w:val="bullet"/>
      <w:lvlText w:val=""/>
      <w:lvlJc w:val="left"/>
      <w:pPr>
        <w:tabs>
          <w:tab w:val="num" w:pos="4320"/>
        </w:tabs>
        <w:ind w:left="4320" w:hanging="360"/>
      </w:pPr>
      <w:rPr>
        <w:rFonts w:ascii="Wingdings" w:hAnsi="Wingdings" w:hint="default"/>
      </w:rPr>
    </w:lvl>
    <w:lvl w:ilvl="6" w:tplc="1E10C71C" w:tentative="1">
      <w:start w:val="1"/>
      <w:numFmt w:val="bullet"/>
      <w:lvlText w:val=""/>
      <w:lvlJc w:val="left"/>
      <w:pPr>
        <w:tabs>
          <w:tab w:val="num" w:pos="5040"/>
        </w:tabs>
        <w:ind w:left="5040" w:hanging="360"/>
      </w:pPr>
      <w:rPr>
        <w:rFonts w:ascii="Wingdings" w:hAnsi="Wingdings" w:hint="default"/>
      </w:rPr>
    </w:lvl>
    <w:lvl w:ilvl="7" w:tplc="1708F246" w:tentative="1">
      <w:start w:val="1"/>
      <w:numFmt w:val="bullet"/>
      <w:lvlText w:val=""/>
      <w:lvlJc w:val="left"/>
      <w:pPr>
        <w:tabs>
          <w:tab w:val="num" w:pos="5760"/>
        </w:tabs>
        <w:ind w:left="5760" w:hanging="360"/>
      </w:pPr>
      <w:rPr>
        <w:rFonts w:ascii="Wingdings" w:hAnsi="Wingdings" w:hint="default"/>
      </w:rPr>
    </w:lvl>
    <w:lvl w:ilvl="8" w:tplc="2A869DCC" w:tentative="1">
      <w:start w:val="1"/>
      <w:numFmt w:val="bullet"/>
      <w:lvlText w:val=""/>
      <w:lvlJc w:val="left"/>
      <w:pPr>
        <w:tabs>
          <w:tab w:val="num" w:pos="6480"/>
        </w:tabs>
        <w:ind w:left="6480" w:hanging="360"/>
      </w:pPr>
      <w:rPr>
        <w:rFonts w:ascii="Wingdings" w:hAnsi="Wingdings" w:hint="default"/>
      </w:rPr>
    </w:lvl>
  </w:abstractNum>
  <w:abstractNum w:abstractNumId="12">
    <w:nsid w:val="34A85EA5"/>
    <w:multiLevelType w:val="hybridMultilevel"/>
    <w:tmpl w:val="3DD6A78C"/>
    <w:lvl w:ilvl="0" w:tplc="2ADA3042">
      <w:start w:val="1"/>
      <w:numFmt w:val="bullet"/>
      <w:lvlText w:val=""/>
      <w:lvlJc w:val="left"/>
      <w:pPr>
        <w:tabs>
          <w:tab w:val="num" w:pos="720"/>
        </w:tabs>
        <w:ind w:left="720" w:hanging="360"/>
      </w:pPr>
      <w:rPr>
        <w:rFonts w:ascii="Wingdings" w:hAnsi="Wingdings" w:hint="default"/>
      </w:rPr>
    </w:lvl>
    <w:lvl w:ilvl="1" w:tplc="B7C242D8" w:tentative="1">
      <w:start w:val="1"/>
      <w:numFmt w:val="bullet"/>
      <w:lvlText w:val=""/>
      <w:lvlJc w:val="left"/>
      <w:pPr>
        <w:tabs>
          <w:tab w:val="num" w:pos="1440"/>
        </w:tabs>
        <w:ind w:left="1440" w:hanging="360"/>
      </w:pPr>
      <w:rPr>
        <w:rFonts w:ascii="Wingdings" w:hAnsi="Wingdings" w:hint="default"/>
      </w:rPr>
    </w:lvl>
    <w:lvl w:ilvl="2" w:tplc="D9C4ED4A" w:tentative="1">
      <w:start w:val="1"/>
      <w:numFmt w:val="bullet"/>
      <w:lvlText w:val=""/>
      <w:lvlJc w:val="left"/>
      <w:pPr>
        <w:tabs>
          <w:tab w:val="num" w:pos="2160"/>
        </w:tabs>
        <w:ind w:left="2160" w:hanging="360"/>
      </w:pPr>
      <w:rPr>
        <w:rFonts w:ascii="Wingdings" w:hAnsi="Wingdings" w:hint="default"/>
      </w:rPr>
    </w:lvl>
    <w:lvl w:ilvl="3" w:tplc="F2DA3738" w:tentative="1">
      <w:start w:val="1"/>
      <w:numFmt w:val="bullet"/>
      <w:lvlText w:val=""/>
      <w:lvlJc w:val="left"/>
      <w:pPr>
        <w:tabs>
          <w:tab w:val="num" w:pos="2880"/>
        </w:tabs>
        <w:ind w:left="2880" w:hanging="360"/>
      </w:pPr>
      <w:rPr>
        <w:rFonts w:ascii="Wingdings" w:hAnsi="Wingdings" w:hint="default"/>
      </w:rPr>
    </w:lvl>
    <w:lvl w:ilvl="4" w:tplc="A9AE0EDE" w:tentative="1">
      <w:start w:val="1"/>
      <w:numFmt w:val="bullet"/>
      <w:lvlText w:val=""/>
      <w:lvlJc w:val="left"/>
      <w:pPr>
        <w:tabs>
          <w:tab w:val="num" w:pos="3600"/>
        </w:tabs>
        <w:ind w:left="3600" w:hanging="360"/>
      </w:pPr>
      <w:rPr>
        <w:rFonts w:ascii="Wingdings" w:hAnsi="Wingdings" w:hint="default"/>
      </w:rPr>
    </w:lvl>
    <w:lvl w:ilvl="5" w:tplc="BFC44D00" w:tentative="1">
      <w:start w:val="1"/>
      <w:numFmt w:val="bullet"/>
      <w:lvlText w:val=""/>
      <w:lvlJc w:val="left"/>
      <w:pPr>
        <w:tabs>
          <w:tab w:val="num" w:pos="4320"/>
        </w:tabs>
        <w:ind w:left="4320" w:hanging="360"/>
      </w:pPr>
      <w:rPr>
        <w:rFonts w:ascii="Wingdings" w:hAnsi="Wingdings" w:hint="default"/>
      </w:rPr>
    </w:lvl>
    <w:lvl w:ilvl="6" w:tplc="75805026" w:tentative="1">
      <w:start w:val="1"/>
      <w:numFmt w:val="bullet"/>
      <w:lvlText w:val=""/>
      <w:lvlJc w:val="left"/>
      <w:pPr>
        <w:tabs>
          <w:tab w:val="num" w:pos="5040"/>
        </w:tabs>
        <w:ind w:left="5040" w:hanging="360"/>
      </w:pPr>
      <w:rPr>
        <w:rFonts w:ascii="Wingdings" w:hAnsi="Wingdings" w:hint="default"/>
      </w:rPr>
    </w:lvl>
    <w:lvl w:ilvl="7" w:tplc="5980000C" w:tentative="1">
      <w:start w:val="1"/>
      <w:numFmt w:val="bullet"/>
      <w:lvlText w:val=""/>
      <w:lvlJc w:val="left"/>
      <w:pPr>
        <w:tabs>
          <w:tab w:val="num" w:pos="5760"/>
        </w:tabs>
        <w:ind w:left="5760" w:hanging="360"/>
      </w:pPr>
      <w:rPr>
        <w:rFonts w:ascii="Wingdings" w:hAnsi="Wingdings" w:hint="default"/>
      </w:rPr>
    </w:lvl>
    <w:lvl w:ilvl="8" w:tplc="33EAFA42" w:tentative="1">
      <w:start w:val="1"/>
      <w:numFmt w:val="bullet"/>
      <w:lvlText w:val=""/>
      <w:lvlJc w:val="left"/>
      <w:pPr>
        <w:tabs>
          <w:tab w:val="num" w:pos="6480"/>
        </w:tabs>
        <w:ind w:left="6480" w:hanging="360"/>
      </w:pPr>
      <w:rPr>
        <w:rFonts w:ascii="Wingdings" w:hAnsi="Wingdings" w:hint="default"/>
      </w:rPr>
    </w:lvl>
  </w:abstractNum>
  <w:abstractNum w:abstractNumId="13">
    <w:nsid w:val="35134ABF"/>
    <w:multiLevelType w:val="hybridMultilevel"/>
    <w:tmpl w:val="84BC9F8A"/>
    <w:lvl w:ilvl="0" w:tplc="F802F33E">
      <w:start w:val="1"/>
      <w:numFmt w:val="bullet"/>
      <w:lvlText w:val=""/>
      <w:lvlJc w:val="left"/>
      <w:pPr>
        <w:tabs>
          <w:tab w:val="num" w:pos="720"/>
        </w:tabs>
        <w:ind w:left="720" w:hanging="360"/>
      </w:pPr>
      <w:rPr>
        <w:rFonts w:ascii="Wingdings" w:hAnsi="Wingdings" w:hint="default"/>
      </w:rPr>
    </w:lvl>
    <w:lvl w:ilvl="1" w:tplc="52589222" w:tentative="1">
      <w:start w:val="1"/>
      <w:numFmt w:val="bullet"/>
      <w:lvlText w:val=""/>
      <w:lvlJc w:val="left"/>
      <w:pPr>
        <w:tabs>
          <w:tab w:val="num" w:pos="1440"/>
        </w:tabs>
        <w:ind w:left="1440" w:hanging="360"/>
      </w:pPr>
      <w:rPr>
        <w:rFonts w:ascii="Wingdings" w:hAnsi="Wingdings" w:hint="default"/>
      </w:rPr>
    </w:lvl>
    <w:lvl w:ilvl="2" w:tplc="891C92EC" w:tentative="1">
      <w:start w:val="1"/>
      <w:numFmt w:val="bullet"/>
      <w:lvlText w:val=""/>
      <w:lvlJc w:val="left"/>
      <w:pPr>
        <w:tabs>
          <w:tab w:val="num" w:pos="2160"/>
        </w:tabs>
        <w:ind w:left="2160" w:hanging="360"/>
      </w:pPr>
      <w:rPr>
        <w:rFonts w:ascii="Wingdings" w:hAnsi="Wingdings" w:hint="default"/>
      </w:rPr>
    </w:lvl>
    <w:lvl w:ilvl="3" w:tplc="E6E4523A" w:tentative="1">
      <w:start w:val="1"/>
      <w:numFmt w:val="bullet"/>
      <w:lvlText w:val=""/>
      <w:lvlJc w:val="left"/>
      <w:pPr>
        <w:tabs>
          <w:tab w:val="num" w:pos="2880"/>
        </w:tabs>
        <w:ind w:left="2880" w:hanging="360"/>
      </w:pPr>
      <w:rPr>
        <w:rFonts w:ascii="Wingdings" w:hAnsi="Wingdings" w:hint="default"/>
      </w:rPr>
    </w:lvl>
    <w:lvl w:ilvl="4" w:tplc="D55E1888" w:tentative="1">
      <w:start w:val="1"/>
      <w:numFmt w:val="bullet"/>
      <w:lvlText w:val=""/>
      <w:lvlJc w:val="left"/>
      <w:pPr>
        <w:tabs>
          <w:tab w:val="num" w:pos="3600"/>
        </w:tabs>
        <w:ind w:left="3600" w:hanging="360"/>
      </w:pPr>
      <w:rPr>
        <w:rFonts w:ascii="Wingdings" w:hAnsi="Wingdings" w:hint="default"/>
      </w:rPr>
    </w:lvl>
    <w:lvl w:ilvl="5" w:tplc="5C06DBCA" w:tentative="1">
      <w:start w:val="1"/>
      <w:numFmt w:val="bullet"/>
      <w:lvlText w:val=""/>
      <w:lvlJc w:val="left"/>
      <w:pPr>
        <w:tabs>
          <w:tab w:val="num" w:pos="4320"/>
        </w:tabs>
        <w:ind w:left="4320" w:hanging="360"/>
      </w:pPr>
      <w:rPr>
        <w:rFonts w:ascii="Wingdings" w:hAnsi="Wingdings" w:hint="default"/>
      </w:rPr>
    </w:lvl>
    <w:lvl w:ilvl="6" w:tplc="529463BA" w:tentative="1">
      <w:start w:val="1"/>
      <w:numFmt w:val="bullet"/>
      <w:lvlText w:val=""/>
      <w:lvlJc w:val="left"/>
      <w:pPr>
        <w:tabs>
          <w:tab w:val="num" w:pos="5040"/>
        </w:tabs>
        <w:ind w:left="5040" w:hanging="360"/>
      </w:pPr>
      <w:rPr>
        <w:rFonts w:ascii="Wingdings" w:hAnsi="Wingdings" w:hint="default"/>
      </w:rPr>
    </w:lvl>
    <w:lvl w:ilvl="7" w:tplc="530084EA" w:tentative="1">
      <w:start w:val="1"/>
      <w:numFmt w:val="bullet"/>
      <w:lvlText w:val=""/>
      <w:lvlJc w:val="left"/>
      <w:pPr>
        <w:tabs>
          <w:tab w:val="num" w:pos="5760"/>
        </w:tabs>
        <w:ind w:left="5760" w:hanging="360"/>
      </w:pPr>
      <w:rPr>
        <w:rFonts w:ascii="Wingdings" w:hAnsi="Wingdings" w:hint="default"/>
      </w:rPr>
    </w:lvl>
    <w:lvl w:ilvl="8" w:tplc="A8FE8584" w:tentative="1">
      <w:start w:val="1"/>
      <w:numFmt w:val="bullet"/>
      <w:lvlText w:val=""/>
      <w:lvlJc w:val="left"/>
      <w:pPr>
        <w:tabs>
          <w:tab w:val="num" w:pos="6480"/>
        </w:tabs>
        <w:ind w:left="6480" w:hanging="360"/>
      </w:pPr>
      <w:rPr>
        <w:rFonts w:ascii="Wingdings" w:hAnsi="Wingdings" w:hint="default"/>
      </w:rPr>
    </w:lvl>
  </w:abstractNum>
  <w:abstractNum w:abstractNumId="14">
    <w:nsid w:val="44ED7B14"/>
    <w:multiLevelType w:val="hybridMultilevel"/>
    <w:tmpl w:val="007C0608"/>
    <w:lvl w:ilvl="0" w:tplc="B8FE931A">
      <w:start w:val="1"/>
      <w:numFmt w:val="bullet"/>
      <w:lvlText w:val=""/>
      <w:lvlJc w:val="left"/>
      <w:pPr>
        <w:tabs>
          <w:tab w:val="num" w:pos="720"/>
        </w:tabs>
        <w:ind w:left="720" w:hanging="360"/>
      </w:pPr>
      <w:rPr>
        <w:rFonts w:ascii="Wingdings" w:hAnsi="Wingdings" w:hint="default"/>
      </w:rPr>
    </w:lvl>
    <w:lvl w:ilvl="1" w:tplc="D60C2EDC" w:tentative="1">
      <w:start w:val="1"/>
      <w:numFmt w:val="bullet"/>
      <w:lvlText w:val=""/>
      <w:lvlJc w:val="left"/>
      <w:pPr>
        <w:tabs>
          <w:tab w:val="num" w:pos="1440"/>
        </w:tabs>
        <w:ind w:left="1440" w:hanging="360"/>
      </w:pPr>
      <w:rPr>
        <w:rFonts w:ascii="Wingdings" w:hAnsi="Wingdings" w:hint="default"/>
      </w:rPr>
    </w:lvl>
    <w:lvl w:ilvl="2" w:tplc="05E44036" w:tentative="1">
      <w:start w:val="1"/>
      <w:numFmt w:val="bullet"/>
      <w:lvlText w:val=""/>
      <w:lvlJc w:val="left"/>
      <w:pPr>
        <w:tabs>
          <w:tab w:val="num" w:pos="2160"/>
        </w:tabs>
        <w:ind w:left="2160" w:hanging="360"/>
      </w:pPr>
      <w:rPr>
        <w:rFonts w:ascii="Wingdings" w:hAnsi="Wingdings" w:hint="default"/>
      </w:rPr>
    </w:lvl>
    <w:lvl w:ilvl="3" w:tplc="BBE27C66" w:tentative="1">
      <w:start w:val="1"/>
      <w:numFmt w:val="bullet"/>
      <w:lvlText w:val=""/>
      <w:lvlJc w:val="left"/>
      <w:pPr>
        <w:tabs>
          <w:tab w:val="num" w:pos="2880"/>
        </w:tabs>
        <w:ind w:left="2880" w:hanging="360"/>
      </w:pPr>
      <w:rPr>
        <w:rFonts w:ascii="Wingdings" w:hAnsi="Wingdings" w:hint="default"/>
      </w:rPr>
    </w:lvl>
    <w:lvl w:ilvl="4" w:tplc="F06AB958" w:tentative="1">
      <w:start w:val="1"/>
      <w:numFmt w:val="bullet"/>
      <w:lvlText w:val=""/>
      <w:lvlJc w:val="left"/>
      <w:pPr>
        <w:tabs>
          <w:tab w:val="num" w:pos="3600"/>
        </w:tabs>
        <w:ind w:left="3600" w:hanging="360"/>
      </w:pPr>
      <w:rPr>
        <w:rFonts w:ascii="Wingdings" w:hAnsi="Wingdings" w:hint="default"/>
      </w:rPr>
    </w:lvl>
    <w:lvl w:ilvl="5" w:tplc="140215DC" w:tentative="1">
      <w:start w:val="1"/>
      <w:numFmt w:val="bullet"/>
      <w:lvlText w:val=""/>
      <w:lvlJc w:val="left"/>
      <w:pPr>
        <w:tabs>
          <w:tab w:val="num" w:pos="4320"/>
        </w:tabs>
        <w:ind w:left="4320" w:hanging="360"/>
      </w:pPr>
      <w:rPr>
        <w:rFonts w:ascii="Wingdings" w:hAnsi="Wingdings" w:hint="default"/>
      </w:rPr>
    </w:lvl>
    <w:lvl w:ilvl="6" w:tplc="DCA2DD04" w:tentative="1">
      <w:start w:val="1"/>
      <w:numFmt w:val="bullet"/>
      <w:lvlText w:val=""/>
      <w:lvlJc w:val="left"/>
      <w:pPr>
        <w:tabs>
          <w:tab w:val="num" w:pos="5040"/>
        </w:tabs>
        <w:ind w:left="5040" w:hanging="360"/>
      </w:pPr>
      <w:rPr>
        <w:rFonts w:ascii="Wingdings" w:hAnsi="Wingdings" w:hint="default"/>
      </w:rPr>
    </w:lvl>
    <w:lvl w:ilvl="7" w:tplc="A4060D74" w:tentative="1">
      <w:start w:val="1"/>
      <w:numFmt w:val="bullet"/>
      <w:lvlText w:val=""/>
      <w:lvlJc w:val="left"/>
      <w:pPr>
        <w:tabs>
          <w:tab w:val="num" w:pos="5760"/>
        </w:tabs>
        <w:ind w:left="5760" w:hanging="360"/>
      </w:pPr>
      <w:rPr>
        <w:rFonts w:ascii="Wingdings" w:hAnsi="Wingdings" w:hint="default"/>
      </w:rPr>
    </w:lvl>
    <w:lvl w:ilvl="8" w:tplc="A1B2B2D4" w:tentative="1">
      <w:start w:val="1"/>
      <w:numFmt w:val="bullet"/>
      <w:lvlText w:val=""/>
      <w:lvlJc w:val="left"/>
      <w:pPr>
        <w:tabs>
          <w:tab w:val="num" w:pos="6480"/>
        </w:tabs>
        <w:ind w:left="6480" w:hanging="360"/>
      </w:pPr>
      <w:rPr>
        <w:rFonts w:ascii="Wingdings" w:hAnsi="Wingdings" w:hint="default"/>
      </w:rPr>
    </w:lvl>
  </w:abstractNum>
  <w:abstractNum w:abstractNumId="15">
    <w:nsid w:val="48C45C5C"/>
    <w:multiLevelType w:val="hybridMultilevel"/>
    <w:tmpl w:val="E0581CDC"/>
    <w:lvl w:ilvl="0" w:tplc="7D324C6A">
      <w:start w:val="1"/>
      <w:numFmt w:val="bullet"/>
      <w:lvlText w:val=""/>
      <w:lvlJc w:val="left"/>
      <w:pPr>
        <w:tabs>
          <w:tab w:val="num" w:pos="720"/>
        </w:tabs>
        <w:ind w:left="720" w:hanging="360"/>
      </w:pPr>
      <w:rPr>
        <w:rFonts w:ascii="Wingdings" w:hAnsi="Wingdings" w:hint="default"/>
      </w:rPr>
    </w:lvl>
    <w:lvl w:ilvl="1" w:tplc="0AA018E4" w:tentative="1">
      <w:start w:val="1"/>
      <w:numFmt w:val="bullet"/>
      <w:lvlText w:val=""/>
      <w:lvlJc w:val="left"/>
      <w:pPr>
        <w:tabs>
          <w:tab w:val="num" w:pos="1440"/>
        </w:tabs>
        <w:ind w:left="1440" w:hanging="360"/>
      </w:pPr>
      <w:rPr>
        <w:rFonts w:ascii="Wingdings" w:hAnsi="Wingdings" w:hint="default"/>
      </w:rPr>
    </w:lvl>
    <w:lvl w:ilvl="2" w:tplc="4442EBA6" w:tentative="1">
      <w:start w:val="1"/>
      <w:numFmt w:val="bullet"/>
      <w:lvlText w:val=""/>
      <w:lvlJc w:val="left"/>
      <w:pPr>
        <w:tabs>
          <w:tab w:val="num" w:pos="2160"/>
        </w:tabs>
        <w:ind w:left="2160" w:hanging="360"/>
      </w:pPr>
      <w:rPr>
        <w:rFonts w:ascii="Wingdings" w:hAnsi="Wingdings" w:hint="default"/>
      </w:rPr>
    </w:lvl>
    <w:lvl w:ilvl="3" w:tplc="C812DC46" w:tentative="1">
      <w:start w:val="1"/>
      <w:numFmt w:val="bullet"/>
      <w:lvlText w:val=""/>
      <w:lvlJc w:val="left"/>
      <w:pPr>
        <w:tabs>
          <w:tab w:val="num" w:pos="2880"/>
        </w:tabs>
        <w:ind w:left="2880" w:hanging="360"/>
      </w:pPr>
      <w:rPr>
        <w:rFonts w:ascii="Wingdings" w:hAnsi="Wingdings" w:hint="default"/>
      </w:rPr>
    </w:lvl>
    <w:lvl w:ilvl="4" w:tplc="0B56449C" w:tentative="1">
      <w:start w:val="1"/>
      <w:numFmt w:val="bullet"/>
      <w:lvlText w:val=""/>
      <w:lvlJc w:val="left"/>
      <w:pPr>
        <w:tabs>
          <w:tab w:val="num" w:pos="3600"/>
        </w:tabs>
        <w:ind w:left="3600" w:hanging="360"/>
      </w:pPr>
      <w:rPr>
        <w:rFonts w:ascii="Wingdings" w:hAnsi="Wingdings" w:hint="default"/>
      </w:rPr>
    </w:lvl>
    <w:lvl w:ilvl="5" w:tplc="9628F9CA" w:tentative="1">
      <w:start w:val="1"/>
      <w:numFmt w:val="bullet"/>
      <w:lvlText w:val=""/>
      <w:lvlJc w:val="left"/>
      <w:pPr>
        <w:tabs>
          <w:tab w:val="num" w:pos="4320"/>
        </w:tabs>
        <w:ind w:left="4320" w:hanging="360"/>
      </w:pPr>
      <w:rPr>
        <w:rFonts w:ascii="Wingdings" w:hAnsi="Wingdings" w:hint="default"/>
      </w:rPr>
    </w:lvl>
    <w:lvl w:ilvl="6" w:tplc="3DD6AAF2" w:tentative="1">
      <w:start w:val="1"/>
      <w:numFmt w:val="bullet"/>
      <w:lvlText w:val=""/>
      <w:lvlJc w:val="left"/>
      <w:pPr>
        <w:tabs>
          <w:tab w:val="num" w:pos="5040"/>
        </w:tabs>
        <w:ind w:left="5040" w:hanging="360"/>
      </w:pPr>
      <w:rPr>
        <w:rFonts w:ascii="Wingdings" w:hAnsi="Wingdings" w:hint="default"/>
      </w:rPr>
    </w:lvl>
    <w:lvl w:ilvl="7" w:tplc="907C8D1A" w:tentative="1">
      <w:start w:val="1"/>
      <w:numFmt w:val="bullet"/>
      <w:lvlText w:val=""/>
      <w:lvlJc w:val="left"/>
      <w:pPr>
        <w:tabs>
          <w:tab w:val="num" w:pos="5760"/>
        </w:tabs>
        <w:ind w:left="5760" w:hanging="360"/>
      </w:pPr>
      <w:rPr>
        <w:rFonts w:ascii="Wingdings" w:hAnsi="Wingdings" w:hint="default"/>
      </w:rPr>
    </w:lvl>
    <w:lvl w:ilvl="8" w:tplc="B19ADC3A" w:tentative="1">
      <w:start w:val="1"/>
      <w:numFmt w:val="bullet"/>
      <w:lvlText w:val=""/>
      <w:lvlJc w:val="left"/>
      <w:pPr>
        <w:tabs>
          <w:tab w:val="num" w:pos="6480"/>
        </w:tabs>
        <w:ind w:left="6480" w:hanging="360"/>
      </w:pPr>
      <w:rPr>
        <w:rFonts w:ascii="Wingdings" w:hAnsi="Wingdings" w:hint="default"/>
      </w:rPr>
    </w:lvl>
  </w:abstractNum>
  <w:abstractNum w:abstractNumId="16">
    <w:nsid w:val="61E1398F"/>
    <w:multiLevelType w:val="hybridMultilevel"/>
    <w:tmpl w:val="CDB67826"/>
    <w:lvl w:ilvl="0" w:tplc="D4DCA4CE">
      <w:start w:val="1"/>
      <w:numFmt w:val="bullet"/>
      <w:lvlText w:val=""/>
      <w:lvlJc w:val="left"/>
      <w:pPr>
        <w:tabs>
          <w:tab w:val="num" w:pos="720"/>
        </w:tabs>
        <w:ind w:left="720" w:hanging="360"/>
      </w:pPr>
      <w:rPr>
        <w:rFonts w:ascii="Wingdings" w:hAnsi="Wingdings" w:hint="default"/>
      </w:rPr>
    </w:lvl>
    <w:lvl w:ilvl="1" w:tplc="F07C55AE" w:tentative="1">
      <w:start w:val="1"/>
      <w:numFmt w:val="bullet"/>
      <w:lvlText w:val=""/>
      <w:lvlJc w:val="left"/>
      <w:pPr>
        <w:tabs>
          <w:tab w:val="num" w:pos="1440"/>
        </w:tabs>
        <w:ind w:left="1440" w:hanging="360"/>
      </w:pPr>
      <w:rPr>
        <w:rFonts w:ascii="Wingdings" w:hAnsi="Wingdings" w:hint="default"/>
      </w:rPr>
    </w:lvl>
    <w:lvl w:ilvl="2" w:tplc="79CC1C70" w:tentative="1">
      <w:start w:val="1"/>
      <w:numFmt w:val="bullet"/>
      <w:lvlText w:val=""/>
      <w:lvlJc w:val="left"/>
      <w:pPr>
        <w:tabs>
          <w:tab w:val="num" w:pos="2160"/>
        </w:tabs>
        <w:ind w:left="2160" w:hanging="360"/>
      </w:pPr>
      <w:rPr>
        <w:rFonts w:ascii="Wingdings" w:hAnsi="Wingdings" w:hint="default"/>
      </w:rPr>
    </w:lvl>
    <w:lvl w:ilvl="3" w:tplc="733A0A56" w:tentative="1">
      <w:start w:val="1"/>
      <w:numFmt w:val="bullet"/>
      <w:lvlText w:val=""/>
      <w:lvlJc w:val="left"/>
      <w:pPr>
        <w:tabs>
          <w:tab w:val="num" w:pos="2880"/>
        </w:tabs>
        <w:ind w:left="2880" w:hanging="360"/>
      </w:pPr>
      <w:rPr>
        <w:rFonts w:ascii="Wingdings" w:hAnsi="Wingdings" w:hint="default"/>
      </w:rPr>
    </w:lvl>
    <w:lvl w:ilvl="4" w:tplc="EA36A564" w:tentative="1">
      <w:start w:val="1"/>
      <w:numFmt w:val="bullet"/>
      <w:lvlText w:val=""/>
      <w:lvlJc w:val="left"/>
      <w:pPr>
        <w:tabs>
          <w:tab w:val="num" w:pos="3600"/>
        </w:tabs>
        <w:ind w:left="3600" w:hanging="360"/>
      </w:pPr>
      <w:rPr>
        <w:rFonts w:ascii="Wingdings" w:hAnsi="Wingdings" w:hint="default"/>
      </w:rPr>
    </w:lvl>
    <w:lvl w:ilvl="5" w:tplc="58566098" w:tentative="1">
      <w:start w:val="1"/>
      <w:numFmt w:val="bullet"/>
      <w:lvlText w:val=""/>
      <w:lvlJc w:val="left"/>
      <w:pPr>
        <w:tabs>
          <w:tab w:val="num" w:pos="4320"/>
        </w:tabs>
        <w:ind w:left="4320" w:hanging="360"/>
      </w:pPr>
      <w:rPr>
        <w:rFonts w:ascii="Wingdings" w:hAnsi="Wingdings" w:hint="default"/>
      </w:rPr>
    </w:lvl>
    <w:lvl w:ilvl="6" w:tplc="FB381B70" w:tentative="1">
      <w:start w:val="1"/>
      <w:numFmt w:val="bullet"/>
      <w:lvlText w:val=""/>
      <w:lvlJc w:val="left"/>
      <w:pPr>
        <w:tabs>
          <w:tab w:val="num" w:pos="5040"/>
        </w:tabs>
        <w:ind w:left="5040" w:hanging="360"/>
      </w:pPr>
      <w:rPr>
        <w:rFonts w:ascii="Wingdings" w:hAnsi="Wingdings" w:hint="default"/>
      </w:rPr>
    </w:lvl>
    <w:lvl w:ilvl="7" w:tplc="D8166834" w:tentative="1">
      <w:start w:val="1"/>
      <w:numFmt w:val="bullet"/>
      <w:lvlText w:val=""/>
      <w:lvlJc w:val="left"/>
      <w:pPr>
        <w:tabs>
          <w:tab w:val="num" w:pos="5760"/>
        </w:tabs>
        <w:ind w:left="5760" w:hanging="360"/>
      </w:pPr>
      <w:rPr>
        <w:rFonts w:ascii="Wingdings" w:hAnsi="Wingdings" w:hint="default"/>
      </w:rPr>
    </w:lvl>
    <w:lvl w:ilvl="8" w:tplc="04601E34" w:tentative="1">
      <w:start w:val="1"/>
      <w:numFmt w:val="bullet"/>
      <w:lvlText w:val=""/>
      <w:lvlJc w:val="left"/>
      <w:pPr>
        <w:tabs>
          <w:tab w:val="num" w:pos="6480"/>
        </w:tabs>
        <w:ind w:left="6480" w:hanging="360"/>
      </w:pPr>
      <w:rPr>
        <w:rFonts w:ascii="Wingdings" w:hAnsi="Wingdings" w:hint="default"/>
      </w:rPr>
    </w:lvl>
  </w:abstractNum>
  <w:abstractNum w:abstractNumId="17">
    <w:nsid w:val="7607401B"/>
    <w:multiLevelType w:val="hybridMultilevel"/>
    <w:tmpl w:val="3782F338"/>
    <w:lvl w:ilvl="0" w:tplc="6CB84BC6">
      <w:start w:val="1"/>
      <w:numFmt w:val="bullet"/>
      <w:lvlText w:val=""/>
      <w:lvlJc w:val="left"/>
      <w:pPr>
        <w:tabs>
          <w:tab w:val="num" w:pos="720"/>
        </w:tabs>
        <w:ind w:left="720" w:hanging="360"/>
      </w:pPr>
      <w:rPr>
        <w:rFonts w:ascii="Wingdings" w:hAnsi="Wingdings" w:hint="default"/>
      </w:rPr>
    </w:lvl>
    <w:lvl w:ilvl="1" w:tplc="6A0245DA" w:tentative="1">
      <w:start w:val="1"/>
      <w:numFmt w:val="bullet"/>
      <w:lvlText w:val=""/>
      <w:lvlJc w:val="left"/>
      <w:pPr>
        <w:tabs>
          <w:tab w:val="num" w:pos="1440"/>
        </w:tabs>
        <w:ind w:left="1440" w:hanging="360"/>
      </w:pPr>
      <w:rPr>
        <w:rFonts w:ascii="Wingdings" w:hAnsi="Wingdings" w:hint="default"/>
      </w:rPr>
    </w:lvl>
    <w:lvl w:ilvl="2" w:tplc="3F3A1100" w:tentative="1">
      <w:start w:val="1"/>
      <w:numFmt w:val="bullet"/>
      <w:lvlText w:val=""/>
      <w:lvlJc w:val="left"/>
      <w:pPr>
        <w:tabs>
          <w:tab w:val="num" w:pos="2160"/>
        </w:tabs>
        <w:ind w:left="2160" w:hanging="360"/>
      </w:pPr>
      <w:rPr>
        <w:rFonts w:ascii="Wingdings" w:hAnsi="Wingdings" w:hint="default"/>
      </w:rPr>
    </w:lvl>
    <w:lvl w:ilvl="3" w:tplc="77B6DF8A" w:tentative="1">
      <w:start w:val="1"/>
      <w:numFmt w:val="bullet"/>
      <w:lvlText w:val=""/>
      <w:lvlJc w:val="left"/>
      <w:pPr>
        <w:tabs>
          <w:tab w:val="num" w:pos="2880"/>
        </w:tabs>
        <w:ind w:left="2880" w:hanging="360"/>
      </w:pPr>
      <w:rPr>
        <w:rFonts w:ascii="Wingdings" w:hAnsi="Wingdings" w:hint="default"/>
      </w:rPr>
    </w:lvl>
    <w:lvl w:ilvl="4" w:tplc="5308A904" w:tentative="1">
      <w:start w:val="1"/>
      <w:numFmt w:val="bullet"/>
      <w:lvlText w:val=""/>
      <w:lvlJc w:val="left"/>
      <w:pPr>
        <w:tabs>
          <w:tab w:val="num" w:pos="3600"/>
        </w:tabs>
        <w:ind w:left="3600" w:hanging="360"/>
      </w:pPr>
      <w:rPr>
        <w:rFonts w:ascii="Wingdings" w:hAnsi="Wingdings" w:hint="default"/>
      </w:rPr>
    </w:lvl>
    <w:lvl w:ilvl="5" w:tplc="9F609942" w:tentative="1">
      <w:start w:val="1"/>
      <w:numFmt w:val="bullet"/>
      <w:lvlText w:val=""/>
      <w:lvlJc w:val="left"/>
      <w:pPr>
        <w:tabs>
          <w:tab w:val="num" w:pos="4320"/>
        </w:tabs>
        <w:ind w:left="4320" w:hanging="360"/>
      </w:pPr>
      <w:rPr>
        <w:rFonts w:ascii="Wingdings" w:hAnsi="Wingdings" w:hint="default"/>
      </w:rPr>
    </w:lvl>
    <w:lvl w:ilvl="6" w:tplc="EE62E086" w:tentative="1">
      <w:start w:val="1"/>
      <w:numFmt w:val="bullet"/>
      <w:lvlText w:val=""/>
      <w:lvlJc w:val="left"/>
      <w:pPr>
        <w:tabs>
          <w:tab w:val="num" w:pos="5040"/>
        </w:tabs>
        <w:ind w:left="5040" w:hanging="360"/>
      </w:pPr>
      <w:rPr>
        <w:rFonts w:ascii="Wingdings" w:hAnsi="Wingdings" w:hint="default"/>
      </w:rPr>
    </w:lvl>
    <w:lvl w:ilvl="7" w:tplc="31CA8FCE" w:tentative="1">
      <w:start w:val="1"/>
      <w:numFmt w:val="bullet"/>
      <w:lvlText w:val=""/>
      <w:lvlJc w:val="left"/>
      <w:pPr>
        <w:tabs>
          <w:tab w:val="num" w:pos="5760"/>
        </w:tabs>
        <w:ind w:left="5760" w:hanging="360"/>
      </w:pPr>
      <w:rPr>
        <w:rFonts w:ascii="Wingdings" w:hAnsi="Wingdings" w:hint="default"/>
      </w:rPr>
    </w:lvl>
    <w:lvl w:ilvl="8" w:tplc="34B6AC80" w:tentative="1">
      <w:start w:val="1"/>
      <w:numFmt w:val="bullet"/>
      <w:lvlText w:val=""/>
      <w:lvlJc w:val="left"/>
      <w:pPr>
        <w:tabs>
          <w:tab w:val="num" w:pos="6480"/>
        </w:tabs>
        <w:ind w:left="6480" w:hanging="360"/>
      </w:pPr>
      <w:rPr>
        <w:rFonts w:ascii="Wingdings" w:hAnsi="Wingdings" w:hint="default"/>
      </w:rPr>
    </w:lvl>
  </w:abstractNum>
  <w:abstractNum w:abstractNumId="18">
    <w:nsid w:val="7A043244"/>
    <w:multiLevelType w:val="hybridMultilevel"/>
    <w:tmpl w:val="3A36ADBE"/>
    <w:lvl w:ilvl="0" w:tplc="E2B4CAC0">
      <w:start w:val="1"/>
      <w:numFmt w:val="bullet"/>
      <w:lvlText w:val=""/>
      <w:lvlJc w:val="left"/>
      <w:pPr>
        <w:tabs>
          <w:tab w:val="num" w:pos="720"/>
        </w:tabs>
        <w:ind w:left="720" w:hanging="360"/>
      </w:pPr>
      <w:rPr>
        <w:rFonts w:ascii="Wingdings" w:hAnsi="Wingdings" w:hint="default"/>
      </w:rPr>
    </w:lvl>
    <w:lvl w:ilvl="1" w:tplc="BEECF6C8" w:tentative="1">
      <w:start w:val="1"/>
      <w:numFmt w:val="bullet"/>
      <w:lvlText w:val=""/>
      <w:lvlJc w:val="left"/>
      <w:pPr>
        <w:tabs>
          <w:tab w:val="num" w:pos="1440"/>
        </w:tabs>
        <w:ind w:left="1440" w:hanging="360"/>
      </w:pPr>
      <w:rPr>
        <w:rFonts w:ascii="Wingdings" w:hAnsi="Wingdings" w:hint="default"/>
      </w:rPr>
    </w:lvl>
    <w:lvl w:ilvl="2" w:tplc="02249C98" w:tentative="1">
      <w:start w:val="1"/>
      <w:numFmt w:val="bullet"/>
      <w:lvlText w:val=""/>
      <w:lvlJc w:val="left"/>
      <w:pPr>
        <w:tabs>
          <w:tab w:val="num" w:pos="2160"/>
        </w:tabs>
        <w:ind w:left="2160" w:hanging="360"/>
      </w:pPr>
      <w:rPr>
        <w:rFonts w:ascii="Wingdings" w:hAnsi="Wingdings" w:hint="default"/>
      </w:rPr>
    </w:lvl>
    <w:lvl w:ilvl="3" w:tplc="039CFB22" w:tentative="1">
      <w:start w:val="1"/>
      <w:numFmt w:val="bullet"/>
      <w:lvlText w:val=""/>
      <w:lvlJc w:val="left"/>
      <w:pPr>
        <w:tabs>
          <w:tab w:val="num" w:pos="2880"/>
        </w:tabs>
        <w:ind w:left="2880" w:hanging="360"/>
      </w:pPr>
      <w:rPr>
        <w:rFonts w:ascii="Wingdings" w:hAnsi="Wingdings" w:hint="default"/>
      </w:rPr>
    </w:lvl>
    <w:lvl w:ilvl="4" w:tplc="1428B564" w:tentative="1">
      <w:start w:val="1"/>
      <w:numFmt w:val="bullet"/>
      <w:lvlText w:val=""/>
      <w:lvlJc w:val="left"/>
      <w:pPr>
        <w:tabs>
          <w:tab w:val="num" w:pos="3600"/>
        </w:tabs>
        <w:ind w:left="3600" w:hanging="360"/>
      </w:pPr>
      <w:rPr>
        <w:rFonts w:ascii="Wingdings" w:hAnsi="Wingdings" w:hint="default"/>
      </w:rPr>
    </w:lvl>
    <w:lvl w:ilvl="5" w:tplc="5DC6F074" w:tentative="1">
      <w:start w:val="1"/>
      <w:numFmt w:val="bullet"/>
      <w:lvlText w:val=""/>
      <w:lvlJc w:val="left"/>
      <w:pPr>
        <w:tabs>
          <w:tab w:val="num" w:pos="4320"/>
        </w:tabs>
        <w:ind w:left="4320" w:hanging="360"/>
      </w:pPr>
      <w:rPr>
        <w:rFonts w:ascii="Wingdings" w:hAnsi="Wingdings" w:hint="default"/>
      </w:rPr>
    </w:lvl>
    <w:lvl w:ilvl="6" w:tplc="229AE7FE" w:tentative="1">
      <w:start w:val="1"/>
      <w:numFmt w:val="bullet"/>
      <w:lvlText w:val=""/>
      <w:lvlJc w:val="left"/>
      <w:pPr>
        <w:tabs>
          <w:tab w:val="num" w:pos="5040"/>
        </w:tabs>
        <w:ind w:left="5040" w:hanging="360"/>
      </w:pPr>
      <w:rPr>
        <w:rFonts w:ascii="Wingdings" w:hAnsi="Wingdings" w:hint="default"/>
      </w:rPr>
    </w:lvl>
    <w:lvl w:ilvl="7" w:tplc="98CA179C" w:tentative="1">
      <w:start w:val="1"/>
      <w:numFmt w:val="bullet"/>
      <w:lvlText w:val=""/>
      <w:lvlJc w:val="left"/>
      <w:pPr>
        <w:tabs>
          <w:tab w:val="num" w:pos="5760"/>
        </w:tabs>
        <w:ind w:left="5760" w:hanging="360"/>
      </w:pPr>
      <w:rPr>
        <w:rFonts w:ascii="Wingdings" w:hAnsi="Wingdings" w:hint="default"/>
      </w:rPr>
    </w:lvl>
    <w:lvl w:ilvl="8" w:tplc="3D6A9290" w:tentative="1">
      <w:start w:val="1"/>
      <w:numFmt w:val="bullet"/>
      <w:lvlText w:val=""/>
      <w:lvlJc w:val="left"/>
      <w:pPr>
        <w:tabs>
          <w:tab w:val="num" w:pos="6480"/>
        </w:tabs>
        <w:ind w:left="6480" w:hanging="360"/>
      </w:pPr>
      <w:rPr>
        <w:rFonts w:ascii="Wingdings" w:hAnsi="Wingdings" w:hint="default"/>
      </w:rPr>
    </w:lvl>
  </w:abstractNum>
  <w:abstractNum w:abstractNumId="19">
    <w:nsid w:val="7D364729"/>
    <w:multiLevelType w:val="hybridMultilevel"/>
    <w:tmpl w:val="8792615A"/>
    <w:lvl w:ilvl="0" w:tplc="28081320">
      <w:start w:val="1"/>
      <w:numFmt w:val="bullet"/>
      <w:lvlText w:val=""/>
      <w:lvlJc w:val="left"/>
      <w:pPr>
        <w:tabs>
          <w:tab w:val="num" w:pos="720"/>
        </w:tabs>
        <w:ind w:left="720" w:hanging="360"/>
      </w:pPr>
      <w:rPr>
        <w:rFonts w:ascii="Wingdings" w:hAnsi="Wingdings" w:hint="default"/>
      </w:rPr>
    </w:lvl>
    <w:lvl w:ilvl="1" w:tplc="05F603D2" w:tentative="1">
      <w:start w:val="1"/>
      <w:numFmt w:val="bullet"/>
      <w:lvlText w:val=""/>
      <w:lvlJc w:val="left"/>
      <w:pPr>
        <w:tabs>
          <w:tab w:val="num" w:pos="1440"/>
        </w:tabs>
        <w:ind w:left="1440" w:hanging="360"/>
      </w:pPr>
      <w:rPr>
        <w:rFonts w:ascii="Wingdings" w:hAnsi="Wingdings" w:hint="default"/>
      </w:rPr>
    </w:lvl>
    <w:lvl w:ilvl="2" w:tplc="D744EE76" w:tentative="1">
      <w:start w:val="1"/>
      <w:numFmt w:val="bullet"/>
      <w:lvlText w:val=""/>
      <w:lvlJc w:val="left"/>
      <w:pPr>
        <w:tabs>
          <w:tab w:val="num" w:pos="2160"/>
        </w:tabs>
        <w:ind w:left="2160" w:hanging="360"/>
      </w:pPr>
      <w:rPr>
        <w:rFonts w:ascii="Wingdings" w:hAnsi="Wingdings" w:hint="default"/>
      </w:rPr>
    </w:lvl>
    <w:lvl w:ilvl="3" w:tplc="EF1C84C4" w:tentative="1">
      <w:start w:val="1"/>
      <w:numFmt w:val="bullet"/>
      <w:lvlText w:val=""/>
      <w:lvlJc w:val="left"/>
      <w:pPr>
        <w:tabs>
          <w:tab w:val="num" w:pos="2880"/>
        </w:tabs>
        <w:ind w:left="2880" w:hanging="360"/>
      </w:pPr>
      <w:rPr>
        <w:rFonts w:ascii="Wingdings" w:hAnsi="Wingdings" w:hint="default"/>
      </w:rPr>
    </w:lvl>
    <w:lvl w:ilvl="4" w:tplc="CD5263EA" w:tentative="1">
      <w:start w:val="1"/>
      <w:numFmt w:val="bullet"/>
      <w:lvlText w:val=""/>
      <w:lvlJc w:val="left"/>
      <w:pPr>
        <w:tabs>
          <w:tab w:val="num" w:pos="3600"/>
        </w:tabs>
        <w:ind w:left="3600" w:hanging="360"/>
      </w:pPr>
      <w:rPr>
        <w:rFonts w:ascii="Wingdings" w:hAnsi="Wingdings" w:hint="default"/>
      </w:rPr>
    </w:lvl>
    <w:lvl w:ilvl="5" w:tplc="8638B820" w:tentative="1">
      <w:start w:val="1"/>
      <w:numFmt w:val="bullet"/>
      <w:lvlText w:val=""/>
      <w:lvlJc w:val="left"/>
      <w:pPr>
        <w:tabs>
          <w:tab w:val="num" w:pos="4320"/>
        </w:tabs>
        <w:ind w:left="4320" w:hanging="360"/>
      </w:pPr>
      <w:rPr>
        <w:rFonts w:ascii="Wingdings" w:hAnsi="Wingdings" w:hint="default"/>
      </w:rPr>
    </w:lvl>
    <w:lvl w:ilvl="6" w:tplc="33001386" w:tentative="1">
      <w:start w:val="1"/>
      <w:numFmt w:val="bullet"/>
      <w:lvlText w:val=""/>
      <w:lvlJc w:val="left"/>
      <w:pPr>
        <w:tabs>
          <w:tab w:val="num" w:pos="5040"/>
        </w:tabs>
        <w:ind w:left="5040" w:hanging="360"/>
      </w:pPr>
      <w:rPr>
        <w:rFonts w:ascii="Wingdings" w:hAnsi="Wingdings" w:hint="default"/>
      </w:rPr>
    </w:lvl>
    <w:lvl w:ilvl="7" w:tplc="55DA1F98" w:tentative="1">
      <w:start w:val="1"/>
      <w:numFmt w:val="bullet"/>
      <w:lvlText w:val=""/>
      <w:lvlJc w:val="left"/>
      <w:pPr>
        <w:tabs>
          <w:tab w:val="num" w:pos="5760"/>
        </w:tabs>
        <w:ind w:left="5760" w:hanging="360"/>
      </w:pPr>
      <w:rPr>
        <w:rFonts w:ascii="Wingdings" w:hAnsi="Wingdings" w:hint="default"/>
      </w:rPr>
    </w:lvl>
    <w:lvl w:ilvl="8" w:tplc="9438AC4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4"/>
  </w:num>
  <w:num w:numId="4">
    <w:abstractNumId w:val="5"/>
  </w:num>
  <w:num w:numId="5">
    <w:abstractNumId w:val="10"/>
  </w:num>
  <w:num w:numId="6">
    <w:abstractNumId w:val="0"/>
  </w:num>
  <w:num w:numId="7">
    <w:abstractNumId w:val="6"/>
  </w:num>
  <w:num w:numId="8">
    <w:abstractNumId w:val="18"/>
  </w:num>
  <w:num w:numId="9">
    <w:abstractNumId w:val="11"/>
  </w:num>
  <w:num w:numId="10">
    <w:abstractNumId w:val="15"/>
  </w:num>
  <w:num w:numId="11">
    <w:abstractNumId w:val="1"/>
  </w:num>
  <w:num w:numId="12">
    <w:abstractNumId w:val="19"/>
  </w:num>
  <w:num w:numId="13">
    <w:abstractNumId w:val="2"/>
  </w:num>
  <w:num w:numId="14">
    <w:abstractNumId w:val="12"/>
  </w:num>
  <w:num w:numId="15">
    <w:abstractNumId w:val="3"/>
  </w:num>
  <w:num w:numId="16">
    <w:abstractNumId w:val="8"/>
  </w:num>
  <w:num w:numId="17">
    <w:abstractNumId w:val="4"/>
  </w:num>
  <w:num w:numId="18">
    <w:abstractNumId w:val="17"/>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A7"/>
    <w:rsid w:val="001417A7"/>
    <w:rsid w:val="001B37D7"/>
    <w:rsid w:val="003F501A"/>
    <w:rsid w:val="005565FA"/>
    <w:rsid w:val="00743C60"/>
    <w:rsid w:val="007D1701"/>
    <w:rsid w:val="008877FC"/>
    <w:rsid w:val="00AF4F2B"/>
    <w:rsid w:val="00D91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link w:val="a4"/>
    <w:uiPriority w:val="99"/>
    <w:unhideWhenUsed/>
    <w:rsid w:val="007D1701"/>
    <w:pPr>
      <w:snapToGrid w:val="0"/>
    </w:pPr>
    <w:rPr>
      <w:rFonts w:asciiTheme="majorHAnsi" w:eastAsia="Meiryo UI" w:hAnsiTheme="majorHAnsi" w:cstheme="majorBidi"/>
      <w:sz w:val="18"/>
      <w:szCs w:val="18"/>
    </w:rPr>
  </w:style>
  <w:style w:type="character" w:customStyle="1" w:styleId="a4">
    <w:name w:val="吹き出し (文字)"/>
    <w:basedOn w:val="a0"/>
    <w:link w:val="a3"/>
    <w:uiPriority w:val="99"/>
    <w:rsid w:val="007D1701"/>
    <w:rPr>
      <w:rFonts w:asciiTheme="majorHAnsi" w:eastAsia="Meiryo UI" w:hAnsiTheme="majorHAnsi" w:cstheme="majorBidi"/>
      <w:sz w:val="18"/>
      <w:szCs w:val="18"/>
    </w:rPr>
  </w:style>
  <w:style w:type="paragraph" w:styleId="Web">
    <w:name w:val="Normal (Web)"/>
    <w:basedOn w:val="a"/>
    <w:uiPriority w:val="99"/>
    <w:semiHidden/>
    <w:unhideWhenUsed/>
    <w:rsid w:val="001417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3F501A"/>
    <w:pPr>
      <w:ind w:leftChars="400" w:left="840"/>
    </w:pPr>
  </w:style>
  <w:style w:type="paragraph" w:styleId="a6">
    <w:name w:val="header"/>
    <w:basedOn w:val="a"/>
    <w:link w:val="a7"/>
    <w:uiPriority w:val="99"/>
    <w:unhideWhenUsed/>
    <w:rsid w:val="003F501A"/>
    <w:pPr>
      <w:tabs>
        <w:tab w:val="center" w:pos="4252"/>
        <w:tab w:val="right" w:pos="8504"/>
      </w:tabs>
      <w:snapToGrid w:val="0"/>
    </w:pPr>
  </w:style>
  <w:style w:type="character" w:customStyle="1" w:styleId="a7">
    <w:name w:val="ヘッダー (文字)"/>
    <w:basedOn w:val="a0"/>
    <w:link w:val="a6"/>
    <w:uiPriority w:val="99"/>
    <w:rsid w:val="003F501A"/>
  </w:style>
  <w:style w:type="paragraph" w:styleId="a8">
    <w:name w:val="footer"/>
    <w:basedOn w:val="a"/>
    <w:link w:val="a9"/>
    <w:uiPriority w:val="99"/>
    <w:unhideWhenUsed/>
    <w:rsid w:val="003F501A"/>
    <w:pPr>
      <w:tabs>
        <w:tab w:val="center" w:pos="4252"/>
        <w:tab w:val="right" w:pos="8504"/>
      </w:tabs>
      <w:snapToGrid w:val="0"/>
    </w:pPr>
  </w:style>
  <w:style w:type="character" w:customStyle="1" w:styleId="a9">
    <w:name w:val="フッター (文字)"/>
    <w:basedOn w:val="a0"/>
    <w:link w:val="a8"/>
    <w:uiPriority w:val="99"/>
    <w:rsid w:val="003F5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link w:val="a4"/>
    <w:uiPriority w:val="99"/>
    <w:unhideWhenUsed/>
    <w:rsid w:val="007D1701"/>
    <w:pPr>
      <w:snapToGrid w:val="0"/>
    </w:pPr>
    <w:rPr>
      <w:rFonts w:asciiTheme="majorHAnsi" w:eastAsia="Meiryo UI" w:hAnsiTheme="majorHAnsi" w:cstheme="majorBidi"/>
      <w:sz w:val="18"/>
      <w:szCs w:val="18"/>
    </w:rPr>
  </w:style>
  <w:style w:type="character" w:customStyle="1" w:styleId="a4">
    <w:name w:val="吹き出し (文字)"/>
    <w:basedOn w:val="a0"/>
    <w:link w:val="a3"/>
    <w:uiPriority w:val="99"/>
    <w:rsid w:val="007D1701"/>
    <w:rPr>
      <w:rFonts w:asciiTheme="majorHAnsi" w:eastAsia="Meiryo UI" w:hAnsiTheme="majorHAnsi" w:cstheme="majorBidi"/>
      <w:sz w:val="18"/>
      <w:szCs w:val="18"/>
    </w:rPr>
  </w:style>
  <w:style w:type="paragraph" w:styleId="Web">
    <w:name w:val="Normal (Web)"/>
    <w:basedOn w:val="a"/>
    <w:uiPriority w:val="99"/>
    <w:semiHidden/>
    <w:unhideWhenUsed/>
    <w:rsid w:val="001417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3F501A"/>
    <w:pPr>
      <w:ind w:leftChars="400" w:left="840"/>
    </w:pPr>
  </w:style>
  <w:style w:type="paragraph" w:styleId="a6">
    <w:name w:val="header"/>
    <w:basedOn w:val="a"/>
    <w:link w:val="a7"/>
    <w:uiPriority w:val="99"/>
    <w:unhideWhenUsed/>
    <w:rsid w:val="003F501A"/>
    <w:pPr>
      <w:tabs>
        <w:tab w:val="center" w:pos="4252"/>
        <w:tab w:val="right" w:pos="8504"/>
      </w:tabs>
      <w:snapToGrid w:val="0"/>
    </w:pPr>
  </w:style>
  <w:style w:type="character" w:customStyle="1" w:styleId="a7">
    <w:name w:val="ヘッダー (文字)"/>
    <w:basedOn w:val="a0"/>
    <w:link w:val="a6"/>
    <w:uiPriority w:val="99"/>
    <w:rsid w:val="003F501A"/>
  </w:style>
  <w:style w:type="paragraph" w:styleId="a8">
    <w:name w:val="footer"/>
    <w:basedOn w:val="a"/>
    <w:link w:val="a9"/>
    <w:uiPriority w:val="99"/>
    <w:unhideWhenUsed/>
    <w:rsid w:val="003F501A"/>
    <w:pPr>
      <w:tabs>
        <w:tab w:val="center" w:pos="4252"/>
        <w:tab w:val="right" w:pos="8504"/>
      </w:tabs>
      <w:snapToGrid w:val="0"/>
    </w:pPr>
  </w:style>
  <w:style w:type="character" w:customStyle="1" w:styleId="a9">
    <w:name w:val="フッター (文字)"/>
    <w:basedOn w:val="a0"/>
    <w:link w:val="a8"/>
    <w:uiPriority w:val="99"/>
    <w:rsid w:val="003F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940">
      <w:bodyDiv w:val="1"/>
      <w:marLeft w:val="0"/>
      <w:marRight w:val="0"/>
      <w:marTop w:val="0"/>
      <w:marBottom w:val="0"/>
      <w:divBdr>
        <w:top w:val="none" w:sz="0" w:space="0" w:color="auto"/>
        <w:left w:val="none" w:sz="0" w:space="0" w:color="auto"/>
        <w:bottom w:val="none" w:sz="0" w:space="0" w:color="auto"/>
        <w:right w:val="none" w:sz="0" w:space="0" w:color="auto"/>
      </w:divBdr>
    </w:div>
    <w:div w:id="104615415">
      <w:bodyDiv w:val="1"/>
      <w:marLeft w:val="0"/>
      <w:marRight w:val="0"/>
      <w:marTop w:val="0"/>
      <w:marBottom w:val="0"/>
      <w:divBdr>
        <w:top w:val="none" w:sz="0" w:space="0" w:color="auto"/>
        <w:left w:val="none" w:sz="0" w:space="0" w:color="auto"/>
        <w:bottom w:val="none" w:sz="0" w:space="0" w:color="auto"/>
        <w:right w:val="none" w:sz="0" w:space="0" w:color="auto"/>
      </w:divBdr>
    </w:div>
    <w:div w:id="109202409">
      <w:bodyDiv w:val="1"/>
      <w:marLeft w:val="0"/>
      <w:marRight w:val="0"/>
      <w:marTop w:val="0"/>
      <w:marBottom w:val="0"/>
      <w:divBdr>
        <w:top w:val="none" w:sz="0" w:space="0" w:color="auto"/>
        <w:left w:val="none" w:sz="0" w:space="0" w:color="auto"/>
        <w:bottom w:val="none" w:sz="0" w:space="0" w:color="auto"/>
        <w:right w:val="none" w:sz="0" w:space="0" w:color="auto"/>
      </w:divBdr>
      <w:divsChild>
        <w:div w:id="1742170098">
          <w:marLeft w:val="274"/>
          <w:marRight w:val="0"/>
          <w:marTop w:val="120"/>
          <w:marBottom w:val="60"/>
          <w:divBdr>
            <w:top w:val="none" w:sz="0" w:space="0" w:color="auto"/>
            <w:left w:val="none" w:sz="0" w:space="0" w:color="auto"/>
            <w:bottom w:val="none" w:sz="0" w:space="0" w:color="auto"/>
            <w:right w:val="none" w:sz="0" w:space="0" w:color="auto"/>
          </w:divBdr>
        </w:div>
        <w:div w:id="959994687">
          <w:marLeft w:val="403"/>
          <w:marRight w:val="0"/>
          <w:marTop w:val="0"/>
          <w:marBottom w:val="0"/>
          <w:divBdr>
            <w:top w:val="none" w:sz="0" w:space="0" w:color="auto"/>
            <w:left w:val="none" w:sz="0" w:space="0" w:color="auto"/>
            <w:bottom w:val="none" w:sz="0" w:space="0" w:color="auto"/>
            <w:right w:val="none" w:sz="0" w:space="0" w:color="auto"/>
          </w:divBdr>
        </w:div>
        <w:div w:id="1661888301">
          <w:marLeft w:val="403"/>
          <w:marRight w:val="0"/>
          <w:marTop w:val="0"/>
          <w:marBottom w:val="0"/>
          <w:divBdr>
            <w:top w:val="none" w:sz="0" w:space="0" w:color="auto"/>
            <w:left w:val="none" w:sz="0" w:space="0" w:color="auto"/>
            <w:bottom w:val="none" w:sz="0" w:space="0" w:color="auto"/>
            <w:right w:val="none" w:sz="0" w:space="0" w:color="auto"/>
          </w:divBdr>
        </w:div>
        <w:div w:id="495073902">
          <w:marLeft w:val="274"/>
          <w:marRight w:val="0"/>
          <w:marTop w:val="120"/>
          <w:marBottom w:val="60"/>
          <w:divBdr>
            <w:top w:val="none" w:sz="0" w:space="0" w:color="auto"/>
            <w:left w:val="none" w:sz="0" w:space="0" w:color="auto"/>
            <w:bottom w:val="none" w:sz="0" w:space="0" w:color="auto"/>
            <w:right w:val="none" w:sz="0" w:space="0" w:color="auto"/>
          </w:divBdr>
        </w:div>
        <w:div w:id="1090470170">
          <w:marLeft w:val="403"/>
          <w:marRight w:val="0"/>
          <w:marTop w:val="0"/>
          <w:marBottom w:val="0"/>
          <w:divBdr>
            <w:top w:val="none" w:sz="0" w:space="0" w:color="auto"/>
            <w:left w:val="none" w:sz="0" w:space="0" w:color="auto"/>
            <w:bottom w:val="none" w:sz="0" w:space="0" w:color="auto"/>
            <w:right w:val="none" w:sz="0" w:space="0" w:color="auto"/>
          </w:divBdr>
        </w:div>
        <w:div w:id="997610332">
          <w:marLeft w:val="403"/>
          <w:marRight w:val="0"/>
          <w:marTop w:val="0"/>
          <w:marBottom w:val="0"/>
          <w:divBdr>
            <w:top w:val="none" w:sz="0" w:space="0" w:color="auto"/>
            <w:left w:val="none" w:sz="0" w:space="0" w:color="auto"/>
            <w:bottom w:val="none" w:sz="0" w:space="0" w:color="auto"/>
            <w:right w:val="none" w:sz="0" w:space="0" w:color="auto"/>
          </w:divBdr>
        </w:div>
      </w:divsChild>
    </w:div>
    <w:div w:id="440075196">
      <w:bodyDiv w:val="1"/>
      <w:marLeft w:val="0"/>
      <w:marRight w:val="0"/>
      <w:marTop w:val="0"/>
      <w:marBottom w:val="0"/>
      <w:divBdr>
        <w:top w:val="none" w:sz="0" w:space="0" w:color="auto"/>
        <w:left w:val="none" w:sz="0" w:space="0" w:color="auto"/>
        <w:bottom w:val="none" w:sz="0" w:space="0" w:color="auto"/>
        <w:right w:val="none" w:sz="0" w:space="0" w:color="auto"/>
      </w:divBdr>
    </w:div>
    <w:div w:id="462773271">
      <w:bodyDiv w:val="1"/>
      <w:marLeft w:val="0"/>
      <w:marRight w:val="0"/>
      <w:marTop w:val="0"/>
      <w:marBottom w:val="0"/>
      <w:divBdr>
        <w:top w:val="none" w:sz="0" w:space="0" w:color="auto"/>
        <w:left w:val="none" w:sz="0" w:space="0" w:color="auto"/>
        <w:bottom w:val="none" w:sz="0" w:space="0" w:color="auto"/>
        <w:right w:val="none" w:sz="0" w:space="0" w:color="auto"/>
      </w:divBdr>
    </w:div>
    <w:div w:id="481043981">
      <w:bodyDiv w:val="1"/>
      <w:marLeft w:val="0"/>
      <w:marRight w:val="0"/>
      <w:marTop w:val="0"/>
      <w:marBottom w:val="0"/>
      <w:divBdr>
        <w:top w:val="none" w:sz="0" w:space="0" w:color="auto"/>
        <w:left w:val="none" w:sz="0" w:space="0" w:color="auto"/>
        <w:bottom w:val="none" w:sz="0" w:space="0" w:color="auto"/>
        <w:right w:val="none" w:sz="0" w:space="0" w:color="auto"/>
      </w:divBdr>
    </w:div>
    <w:div w:id="746268965">
      <w:bodyDiv w:val="1"/>
      <w:marLeft w:val="0"/>
      <w:marRight w:val="0"/>
      <w:marTop w:val="0"/>
      <w:marBottom w:val="0"/>
      <w:divBdr>
        <w:top w:val="none" w:sz="0" w:space="0" w:color="auto"/>
        <w:left w:val="none" w:sz="0" w:space="0" w:color="auto"/>
        <w:bottom w:val="none" w:sz="0" w:space="0" w:color="auto"/>
        <w:right w:val="none" w:sz="0" w:space="0" w:color="auto"/>
      </w:divBdr>
    </w:div>
    <w:div w:id="752287922">
      <w:bodyDiv w:val="1"/>
      <w:marLeft w:val="0"/>
      <w:marRight w:val="0"/>
      <w:marTop w:val="0"/>
      <w:marBottom w:val="0"/>
      <w:divBdr>
        <w:top w:val="none" w:sz="0" w:space="0" w:color="auto"/>
        <w:left w:val="none" w:sz="0" w:space="0" w:color="auto"/>
        <w:bottom w:val="none" w:sz="0" w:space="0" w:color="auto"/>
        <w:right w:val="none" w:sz="0" w:space="0" w:color="auto"/>
      </w:divBdr>
    </w:div>
    <w:div w:id="782192627">
      <w:bodyDiv w:val="1"/>
      <w:marLeft w:val="0"/>
      <w:marRight w:val="0"/>
      <w:marTop w:val="0"/>
      <w:marBottom w:val="0"/>
      <w:divBdr>
        <w:top w:val="none" w:sz="0" w:space="0" w:color="auto"/>
        <w:left w:val="none" w:sz="0" w:space="0" w:color="auto"/>
        <w:bottom w:val="none" w:sz="0" w:space="0" w:color="auto"/>
        <w:right w:val="none" w:sz="0" w:space="0" w:color="auto"/>
      </w:divBdr>
    </w:div>
    <w:div w:id="848060550">
      <w:bodyDiv w:val="1"/>
      <w:marLeft w:val="0"/>
      <w:marRight w:val="0"/>
      <w:marTop w:val="0"/>
      <w:marBottom w:val="0"/>
      <w:divBdr>
        <w:top w:val="none" w:sz="0" w:space="0" w:color="auto"/>
        <w:left w:val="none" w:sz="0" w:space="0" w:color="auto"/>
        <w:bottom w:val="none" w:sz="0" w:space="0" w:color="auto"/>
        <w:right w:val="none" w:sz="0" w:space="0" w:color="auto"/>
      </w:divBdr>
    </w:div>
    <w:div w:id="1032463865">
      <w:bodyDiv w:val="1"/>
      <w:marLeft w:val="0"/>
      <w:marRight w:val="0"/>
      <w:marTop w:val="0"/>
      <w:marBottom w:val="0"/>
      <w:divBdr>
        <w:top w:val="none" w:sz="0" w:space="0" w:color="auto"/>
        <w:left w:val="none" w:sz="0" w:space="0" w:color="auto"/>
        <w:bottom w:val="none" w:sz="0" w:space="0" w:color="auto"/>
        <w:right w:val="none" w:sz="0" w:space="0" w:color="auto"/>
      </w:divBdr>
      <w:divsChild>
        <w:div w:id="508061619">
          <w:marLeft w:val="274"/>
          <w:marRight w:val="0"/>
          <w:marTop w:val="0"/>
          <w:marBottom w:val="0"/>
          <w:divBdr>
            <w:top w:val="none" w:sz="0" w:space="0" w:color="auto"/>
            <w:left w:val="none" w:sz="0" w:space="0" w:color="auto"/>
            <w:bottom w:val="none" w:sz="0" w:space="0" w:color="auto"/>
            <w:right w:val="none" w:sz="0" w:space="0" w:color="auto"/>
          </w:divBdr>
        </w:div>
        <w:div w:id="258493135">
          <w:marLeft w:val="403"/>
          <w:marRight w:val="0"/>
          <w:marTop w:val="0"/>
          <w:marBottom w:val="0"/>
          <w:divBdr>
            <w:top w:val="none" w:sz="0" w:space="0" w:color="auto"/>
            <w:left w:val="none" w:sz="0" w:space="0" w:color="auto"/>
            <w:bottom w:val="none" w:sz="0" w:space="0" w:color="auto"/>
            <w:right w:val="none" w:sz="0" w:space="0" w:color="auto"/>
          </w:divBdr>
        </w:div>
        <w:div w:id="1374382546">
          <w:marLeft w:val="403"/>
          <w:marRight w:val="0"/>
          <w:marTop w:val="0"/>
          <w:marBottom w:val="0"/>
          <w:divBdr>
            <w:top w:val="none" w:sz="0" w:space="0" w:color="auto"/>
            <w:left w:val="none" w:sz="0" w:space="0" w:color="auto"/>
            <w:bottom w:val="none" w:sz="0" w:space="0" w:color="auto"/>
            <w:right w:val="none" w:sz="0" w:space="0" w:color="auto"/>
          </w:divBdr>
        </w:div>
        <w:div w:id="791168510">
          <w:marLeft w:val="403"/>
          <w:marRight w:val="0"/>
          <w:marTop w:val="0"/>
          <w:marBottom w:val="0"/>
          <w:divBdr>
            <w:top w:val="none" w:sz="0" w:space="0" w:color="auto"/>
            <w:left w:val="none" w:sz="0" w:space="0" w:color="auto"/>
            <w:bottom w:val="none" w:sz="0" w:space="0" w:color="auto"/>
            <w:right w:val="none" w:sz="0" w:space="0" w:color="auto"/>
          </w:divBdr>
        </w:div>
        <w:div w:id="1181508869">
          <w:marLeft w:val="403"/>
          <w:marRight w:val="0"/>
          <w:marTop w:val="0"/>
          <w:marBottom w:val="0"/>
          <w:divBdr>
            <w:top w:val="none" w:sz="0" w:space="0" w:color="auto"/>
            <w:left w:val="none" w:sz="0" w:space="0" w:color="auto"/>
            <w:bottom w:val="none" w:sz="0" w:space="0" w:color="auto"/>
            <w:right w:val="none" w:sz="0" w:space="0" w:color="auto"/>
          </w:divBdr>
        </w:div>
        <w:div w:id="1839929992">
          <w:marLeft w:val="403"/>
          <w:marRight w:val="0"/>
          <w:marTop w:val="0"/>
          <w:marBottom w:val="0"/>
          <w:divBdr>
            <w:top w:val="none" w:sz="0" w:space="0" w:color="auto"/>
            <w:left w:val="none" w:sz="0" w:space="0" w:color="auto"/>
            <w:bottom w:val="none" w:sz="0" w:space="0" w:color="auto"/>
            <w:right w:val="none" w:sz="0" w:space="0" w:color="auto"/>
          </w:divBdr>
        </w:div>
        <w:div w:id="1529952177">
          <w:marLeft w:val="403"/>
          <w:marRight w:val="0"/>
          <w:marTop w:val="0"/>
          <w:marBottom w:val="0"/>
          <w:divBdr>
            <w:top w:val="none" w:sz="0" w:space="0" w:color="auto"/>
            <w:left w:val="none" w:sz="0" w:space="0" w:color="auto"/>
            <w:bottom w:val="none" w:sz="0" w:space="0" w:color="auto"/>
            <w:right w:val="none" w:sz="0" w:space="0" w:color="auto"/>
          </w:divBdr>
        </w:div>
        <w:div w:id="1888570769">
          <w:marLeft w:val="403"/>
          <w:marRight w:val="0"/>
          <w:marTop w:val="0"/>
          <w:marBottom w:val="0"/>
          <w:divBdr>
            <w:top w:val="none" w:sz="0" w:space="0" w:color="auto"/>
            <w:left w:val="none" w:sz="0" w:space="0" w:color="auto"/>
            <w:bottom w:val="none" w:sz="0" w:space="0" w:color="auto"/>
            <w:right w:val="none" w:sz="0" w:space="0" w:color="auto"/>
          </w:divBdr>
        </w:div>
        <w:div w:id="8917331">
          <w:marLeft w:val="403"/>
          <w:marRight w:val="0"/>
          <w:marTop w:val="0"/>
          <w:marBottom w:val="0"/>
          <w:divBdr>
            <w:top w:val="none" w:sz="0" w:space="0" w:color="auto"/>
            <w:left w:val="none" w:sz="0" w:space="0" w:color="auto"/>
            <w:bottom w:val="none" w:sz="0" w:space="0" w:color="auto"/>
            <w:right w:val="none" w:sz="0" w:space="0" w:color="auto"/>
          </w:divBdr>
        </w:div>
        <w:div w:id="1824270162">
          <w:marLeft w:val="403"/>
          <w:marRight w:val="0"/>
          <w:marTop w:val="0"/>
          <w:marBottom w:val="0"/>
          <w:divBdr>
            <w:top w:val="none" w:sz="0" w:space="0" w:color="auto"/>
            <w:left w:val="none" w:sz="0" w:space="0" w:color="auto"/>
            <w:bottom w:val="none" w:sz="0" w:space="0" w:color="auto"/>
            <w:right w:val="none" w:sz="0" w:space="0" w:color="auto"/>
          </w:divBdr>
        </w:div>
        <w:div w:id="2061248406">
          <w:marLeft w:val="403"/>
          <w:marRight w:val="0"/>
          <w:marTop w:val="0"/>
          <w:marBottom w:val="0"/>
          <w:divBdr>
            <w:top w:val="none" w:sz="0" w:space="0" w:color="auto"/>
            <w:left w:val="none" w:sz="0" w:space="0" w:color="auto"/>
            <w:bottom w:val="none" w:sz="0" w:space="0" w:color="auto"/>
            <w:right w:val="none" w:sz="0" w:space="0" w:color="auto"/>
          </w:divBdr>
        </w:div>
      </w:divsChild>
    </w:div>
    <w:div w:id="1141072702">
      <w:bodyDiv w:val="1"/>
      <w:marLeft w:val="0"/>
      <w:marRight w:val="0"/>
      <w:marTop w:val="0"/>
      <w:marBottom w:val="0"/>
      <w:divBdr>
        <w:top w:val="none" w:sz="0" w:space="0" w:color="auto"/>
        <w:left w:val="none" w:sz="0" w:space="0" w:color="auto"/>
        <w:bottom w:val="none" w:sz="0" w:space="0" w:color="auto"/>
        <w:right w:val="none" w:sz="0" w:space="0" w:color="auto"/>
      </w:divBdr>
    </w:div>
    <w:div w:id="1180582382">
      <w:bodyDiv w:val="1"/>
      <w:marLeft w:val="0"/>
      <w:marRight w:val="0"/>
      <w:marTop w:val="0"/>
      <w:marBottom w:val="0"/>
      <w:divBdr>
        <w:top w:val="none" w:sz="0" w:space="0" w:color="auto"/>
        <w:left w:val="none" w:sz="0" w:space="0" w:color="auto"/>
        <w:bottom w:val="none" w:sz="0" w:space="0" w:color="auto"/>
        <w:right w:val="none" w:sz="0" w:space="0" w:color="auto"/>
      </w:divBdr>
    </w:div>
    <w:div w:id="1372269469">
      <w:bodyDiv w:val="1"/>
      <w:marLeft w:val="0"/>
      <w:marRight w:val="0"/>
      <w:marTop w:val="0"/>
      <w:marBottom w:val="0"/>
      <w:divBdr>
        <w:top w:val="none" w:sz="0" w:space="0" w:color="auto"/>
        <w:left w:val="none" w:sz="0" w:space="0" w:color="auto"/>
        <w:bottom w:val="none" w:sz="0" w:space="0" w:color="auto"/>
        <w:right w:val="none" w:sz="0" w:space="0" w:color="auto"/>
      </w:divBdr>
    </w:div>
    <w:div w:id="1439520165">
      <w:bodyDiv w:val="1"/>
      <w:marLeft w:val="0"/>
      <w:marRight w:val="0"/>
      <w:marTop w:val="0"/>
      <w:marBottom w:val="0"/>
      <w:divBdr>
        <w:top w:val="none" w:sz="0" w:space="0" w:color="auto"/>
        <w:left w:val="none" w:sz="0" w:space="0" w:color="auto"/>
        <w:bottom w:val="none" w:sz="0" w:space="0" w:color="auto"/>
        <w:right w:val="none" w:sz="0" w:space="0" w:color="auto"/>
      </w:divBdr>
    </w:div>
    <w:div w:id="1486313962">
      <w:bodyDiv w:val="1"/>
      <w:marLeft w:val="0"/>
      <w:marRight w:val="0"/>
      <w:marTop w:val="0"/>
      <w:marBottom w:val="0"/>
      <w:divBdr>
        <w:top w:val="none" w:sz="0" w:space="0" w:color="auto"/>
        <w:left w:val="none" w:sz="0" w:space="0" w:color="auto"/>
        <w:bottom w:val="none" w:sz="0" w:space="0" w:color="auto"/>
        <w:right w:val="none" w:sz="0" w:space="0" w:color="auto"/>
      </w:divBdr>
    </w:div>
    <w:div w:id="1496843206">
      <w:bodyDiv w:val="1"/>
      <w:marLeft w:val="0"/>
      <w:marRight w:val="0"/>
      <w:marTop w:val="0"/>
      <w:marBottom w:val="0"/>
      <w:divBdr>
        <w:top w:val="none" w:sz="0" w:space="0" w:color="auto"/>
        <w:left w:val="none" w:sz="0" w:space="0" w:color="auto"/>
        <w:bottom w:val="none" w:sz="0" w:space="0" w:color="auto"/>
        <w:right w:val="none" w:sz="0" w:space="0" w:color="auto"/>
      </w:divBdr>
      <w:divsChild>
        <w:div w:id="1042902019">
          <w:marLeft w:val="274"/>
          <w:marRight w:val="0"/>
          <w:marTop w:val="120"/>
          <w:marBottom w:val="0"/>
          <w:divBdr>
            <w:top w:val="none" w:sz="0" w:space="0" w:color="auto"/>
            <w:left w:val="none" w:sz="0" w:space="0" w:color="auto"/>
            <w:bottom w:val="none" w:sz="0" w:space="0" w:color="auto"/>
            <w:right w:val="none" w:sz="0" w:space="0" w:color="auto"/>
          </w:divBdr>
        </w:div>
      </w:divsChild>
    </w:div>
    <w:div w:id="1587029906">
      <w:bodyDiv w:val="1"/>
      <w:marLeft w:val="0"/>
      <w:marRight w:val="0"/>
      <w:marTop w:val="0"/>
      <w:marBottom w:val="0"/>
      <w:divBdr>
        <w:top w:val="none" w:sz="0" w:space="0" w:color="auto"/>
        <w:left w:val="none" w:sz="0" w:space="0" w:color="auto"/>
        <w:bottom w:val="none" w:sz="0" w:space="0" w:color="auto"/>
        <w:right w:val="none" w:sz="0" w:space="0" w:color="auto"/>
      </w:divBdr>
    </w:div>
    <w:div w:id="1619600749">
      <w:bodyDiv w:val="1"/>
      <w:marLeft w:val="0"/>
      <w:marRight w:val="0"/>
      <w:marTop w:val="0"/>
      <w:marBottom w:val="0"/>
      <w:divBdr>
        <w:top w:val="none" w:sz="0" w:space="0" w:color="auto"/>
        <w:left w:val="none" w:sz="0" w:space="0" w:color="auto"/>
        <w:bottom w:val="none" w:sz="0" w:space="0" w:color="auto"/>
        <w:right w:val="none" w:sz="0" w:space="0" w:color="auto"/>
      </w:divBdr>
      <w:divsChild>
        <w:div w:id="811218602">
          <w:marLeft w:val="274"/>
          <w:marRight w:val="0"/>
          <w:marTop w:val="0"/>
          <w:marBottom w:val="0"/>
          <w:divBdr>
            <w:top w:val="none" w:sz="0" w:space="0" w:color="auto"/>
            <w:left w:val="none" w:sz="0" w:space="0" w:color="auto"/>
            <w:bottom w:val="none" w:sz="0" w:space="0" w:color="auto"/>
            <w:right w:val="none" w:sz="0" w:space="0" w:color="auto"/>
          </w:divBdr>
        </w:div>
        <w:div w:id="464667260">
          <w:marLeft w:val="274"/>
          <w:marRight w:val="0"/>
          <w:marTop w:val="0"/>
          <w:marBottom w:val="0"/>
          <w:divBdr>
            <w:top w:val="none" w:sz="0" w:space="0" w:color="auto"/>
            <w:left w:val="none" w:sz="0" w:space="0" w:color="auto"/>
            <w:bottom w:val="none" w:sz="0" w:space="0" w:color="auto"/>
            <w:right w:val="none" w:sz="0" w:space="0" w:color="auto"/>
          </w:divBdr>
        </w:div>
        <w:div w:id="223031145">
          <w:marLeft w:val="274"/>
          <w:marRight w:val="0"/>
          <w:marTop w:val="0"/>
          <w:marBottom w:val="0"/>
          <w:divBdr>
            <w:top w:val="none" w:sz="0" w:space="0" w:color="auto"/>
            <w:left w:val="none" w:sz="0" w:space="0" w:color="auto"/>
            <w:bottom w:val="none" w:sz="0" w:space="0" w:color="auto"/>
            <w:right w:val="none" w:sz="0" w:space="0" w:color="auto"/>
          </w:divBdr>
        </w:div>
        <w:div w:id="1452943540">
          <w:marLeft w:val="274"/>
          <w:marRight w:val="0"/>
          <w:marTop w:val="0"/>
          <w:marBottom w:val="0"/>
          <w:divBdr>
            <w:top w:val="none" w:sz="0" w:space="0" w:color="auto"/>
            <w:left w:val="none" w:sz="0" w:space="0" w:color="auto"/>
            <w:bottom w:val="none" w:sz="0" w:space="0" w:color="auto"/>
            <w:right w:val="none" w:sz="0" w:space="0" w:color="auto"/>
          </w:divBdr>
        </w:div>
        <w:div w:id="1878393947">
          <w:marLeft w:val="274"/>
          <w:marRight w:val="0"/>
          <w:marTop w:val="0"/>
          <w:marBottom w:val="0"/>
          <w:divBdr>
            <w:top w:val="none" w:sz="0" w:space="0" w:color="auto"/>
            <w:left w:val="none" w:sz="0" w:space="0" w:color="auto"/>
            <w:bottom w:val="none" w:sz="0" w:space="0" w:color="auto"/>
            <w:right w:val="none" w:sz="0" w:space="0" w:color="auto"/>
          </w:divBdr>
        </w:div>
        <w:div w:id="425658241">
          <w:marLeft w:val="274"/>
          <w:marRight w:val="0"/>
          <w:marTop w:val="0"/>
          <w:marBottom w:val="0"/>
          <w:divBdr>
            <w:top w:val="none" w:sz="0" w:space="0" w:color="auto"/>
            <w:left w:val="none" w:sz="0" w:space="0" w:color="auto"/>
            <w:bottom w:val="none" w:sz="0" w:space="0" w:color="auto"/>
            <w:right w:val="none" w:sz="0" w:space="0" w:color="auto"/>
          </w:divBdr>
        </w:div>
        <w:div w:id="87312968">
          <w:marLeft w:val="274"/>
          <w:marRight w:val="0"/>
          <w:marTop w:val="0"/>
          <w:marBottom w:val="0"/>
          <w:divBdr>
            <w:top w:val="none" w:sz="0" w:space="0" w:color="auto"/>
            <w:left w:val="none" w:sz="0" w:space="0" w:color="auto"/>
            <w:bottom w:val="none" w:sz="0" w:space="0" w:color="auto"/>
            <w:right w:val="none" w:sz="0" w:space="0" w:color="auto"/>
          </w:divBdr>
        </w:div>
        <w:div w:id="478423461">
          <w:marLeft w:val="274"/>
          <w:marRight w:val="0"/>
          <w:marTop w:val="0"/>
          <w:marBottom w:val="0"/>
          <w:divBdr>
            <w:top w:val="none" w:sz="0" w:space="0" w:color="auto"/>
            <w:left w:val="none" w:sz="0" w:space="0" w:color="auto"/>
            <w:bottom w:val="none" w:sz="0" w:space="0" w:color="auto"/>
            <w:right w:val="none" w:sz="0" w:space="0" w:color="auto"/>
          </w:divBdr>
        </w:div>
        <w:div w:id="1450859438">
          <w:marLeft w:val="274"/>
          <w:marRight w:val="0"/>
          <w:marTop w:val="0"/>
          <w:marBottom w:val="0"/>
          <w:divBdr>
            <w:top w:val="none" w:sz="0" w:space="0" w:color="auto"/>
            <w:left w:val="none" w:sz="0" w:space="0" w:color="auto"/>
            <w:bottom w:val="none" w:sz="0" w:space="0" w:color="auto"/>
            <w:right w:val="none" w:sz="0" w:space="0" w:color="auto"/>
          </w:divBdr>
        </w:div>
        <w:div w:id="1464153968">
          <w:marLeft w:val="274"/>
          <w:marRight w:val="0"/>
          <w:marTop w:val="0"/>
          <w:marBottom w:val="0"/>
          <w:divBdr>
            <w:top w:val="none" w:sz="0" w:space="0" w:color="auto"/>
            <w:left w:val="none" w:sz="0" w:space="0" w:color="auto"/>
            <w:bottom w:val="none" w:sz="0" w:space="0" w:color="auto"/>
            <w:right w:val="none" w:sz="0" w:space="0" w:color="auto"/>
          </w:divBdr>
        </w:div>
        <w:div w:id="423958056">
          <w:marLeft w:val="274"/>
          <w:marRight w:val="0"/>
          <w:marTop w:val="0"/>
          <w:marBottom w:val="0"/>
          <w:divBdr>
            <w:top w:val="none" w:sz="0" w:space="0" w:color="auto"/>
            <w:left w:val="none" w:sz="0" w:space="0" w:color="auto"/>
            <w:bottom w:val="none" w:sz="0" w:space="0" w:color="auto"/>
            <w:right w:val="none" w:sz="0" w:space="0" w:color="auto"/>
          </w:divBdr>
        </w:div>
      </w:divsChild>
    </w:div>
    <w:div w:id="1684429932">
      <w:bodyDiv w:val="1"/>
      <w:marLeft w:val="0"/>
      <w:marRight w:val="0"/>
      <w:marTop w:val="0"/>
      <w:marBottom w:val="0"/>
      <w:divBdr>
        <w:top w:val="none" w:sz="0" w:space="0" w:color="auto"/>
        <w:left w:val="none" w:sz="0" w:space="0" w:color="auto"/>
        <w:bottom w:val="none" w:sz="0" w:space="0" w:color="auto"/>
        <w:right w:val="none" w:sz="0" w:space="0" w:color="auto"/>
      </w:divBdr>
    </w:div>
    <w:div w:id="1717197520">
      <w:bodyDiv w:val="1"/>
      <w:marLeft w:val="0"/>
      <w:marRight w:val="0"/>
      <w:marTop w:val="0"/>
      <w:marBottom w:val="0"/>
      <w:divBdr>
        <w:top w:val="none" w:sz="0" w:space="0" w:color="auto"/>
        <w:left w:val="none" w:sz="0" w:space="0" w:color="auto"/>
        <w:bottom w:val="none" w:sz="0" w:space="0" w:color="auto"/>
        <w:right w:val="none" w:sz="0" w:space="0" w:color="auto"/>
      </w:divBdr>
    </w:div>
    <w:div w:id="1829469666">
      <w:bodyDiv w:val="1"/>
      <w:marLeft w:val="0"/>
      <w:marRight w:val="0"/>
      <w:marTop w:val="0"/>
      <w:marBottom w:val="0"/>
      <w:divBdr>
        <w:top w:val="none" w:sz="0" w:space="0" w:color="auto"/>
        <w:left w:val="none" w:sz="0" w:space="0" w:color="auto"/>
        <w:bottom w:val="none" w:sz="0" w:space="0" w:color="auto"/>
        <w:right w:val="none" w:sz="0" w:space="0" w:color="auto"/>
      </w:divBdr>
      <w:divsChild>
        <w:div w:id="1864130342">
          <w:marLeft w:val="274"/>
          <w:marRight w:val="0"/>
          <w:marTop w:val="120"/>
          <w:marBottom w:val="0"/>
          <w:divBdr>
            <w:top w:val="none" w:sz="0" w:space="0" w:color="auto"/>
            <w:left w:val="none" w:sz="0" w:space="0" w:color="auto"/>
            <w:bottom w:val="none" w:sz="0" w:space="0" w:color="auto"/>
            <w:right w:val="none" w:sz="0" w:space="0" w:color="auto"/>
          </w:divBdr>
        </w:div>
        <w:div w:id="1791822010">
          <w:marLeft w:val="274"/>
          <w:marRight w:val="0"/>
          <w:marTop w:val="0"/>
          <w:marBottom w:val="0"/>
          <w:divBdr>
            <w:top w:val="none" w:sz="0" w:space="0" w:color="auto"/>
            <w:left w:val="none" w:sz="0" w:space="0" w:color="auto"/>
            <w:bottom w:val="none" w:sz="0" w:space="0" w:color="auto"/>
            <w:right w:val="none" w:sz="0" w:space="0" w:color="auto"/>
          </w:divBdr>
        </w:div>
        <w:div w:id="1150632118">
          <w:marLeft w:val="274"/>
          <w:marRight w:val="0"/>
          <w:marTop w:val="120"/>
          <w:marBottom w:val="0"/>
          <w:divBdr>
            <w:top w:val="none" w:sz="0" w:space="0" w:color="auto"/>
            <w:left w:val="none" w:sz="0" w:space="0" w:color="auto"/>
            <w:bottom w:val="none" w:sz="0" w:space="0" w:color="auto"/>
            <w:right w:val="none" w:sz="0" w:space="0" w:color="auto"/>
          </w:divBdr>
        </w:div>
        <w:div w:id="1793864871">
          <w:marLeft w:val="418"/>
          <w:marRight w:val="0"/>
          <w:marTop w:val="0"/>
          <w:marBottom w:val="0"/>
          <w:divBdr>
            <w:top w:val="none" w:sz="0" w:space="0" w:color="auto"/>
            <w:left w:val="none" w:sz="0" w:space="0" w:color="auto"/>
            <w:bottom w:val="none" w:sz="0" w:space="0" w:color="auto"/>
            <w:right w:val="none" w:sz="0" w:space="0" w:color="auto"/>
          </w:divBdr>
        </w:div>
        <w:div w:id="1827815415">
          <w:marLeft w:val="418"/>
          <w:marRight w:val="0"/>
          <w:marTop w:val="0"/>
          <w:marBottom w:val="0"/>
          <w:divBdr>
            <w:top w:val="none" w:sz="0" w:space="0" w:color="auto"/>
            <w:left w:val="none" w:sz="0" w:space="0" w:color="auto"/>
            <w:bottom w:val="none" w:sz="0" w:space="0" w:color="auto"/>
            <w:right w:val="none" w:sz="0" w:space="0" w:color="auto"/>
          </w:divBdr>
        </w:div>
        <w:div w:id="1143111595">
          <w:marLeft w:val="418"/>
          <w:marRight w:val="0"/>
          <w:marTop w:val="0"/>
          <w:marBottom w:val="0"/>
          <w:divBdr>
            <w:top w:val="none" w:sz="0" w:space="0" w:color="auto"/>
            <w:left w:val="none" w:sz="0" w:space="0" w:color="auto"/>
            <w:bottom w:val="none" w:sz="0" w:space="0" w:color="auto"/>
            <w:right w:val="none" w:sz="0" w:space="0" w:color="auto"/>
          </w:divBdr>
        </w:div>
        <w:div w:id="1243951977">
          <w:marLeft w:val="418"/>
          <w:marRight w:val="0"/>
          <w:marTop w:val="0"/>
          <w:marBottom w:val="0"/>
          <w:divBdr>
            <w:top w:val="none" w:sz="0" w:space="0" w:color="auto"/>
            <w:left w:val="none" w:sz="0" w:space="0" w:color="auto"/>
            <w:bottom w:val="none" w:sz="0" w:space="0" w:color="auto"/>
            <w:right w:val="none" w:sz="0" w:space="0" w:color="auto"/>
          </w:divBdr>
        </w:div>
      </w:divsChild>
    </w:div>
    <w:div w:id="1860852104">
      <w:bodyDiv w:val="1"/>
      <w:marLeft w:val="0"/>
      <w:marRight w:val="0"/>
      <w:marTop w:val="0"/>
      <w:marBottom w:val="0"/>
      <w:divBdr>
        <w:top w:val="none" w:sz="0" w:space="0" w:color="auto"/>
        <w:left w:val="none" w:sz="0" w:space="0" w:color="auto"/>
        <w:bottom w:val="none" w:sz="0" w:space="0" w:color="auto"/>
        <w:right w:val="none" w:sz="0" w:space="0" w:color="auto"/>
      </w:divBdr>
    </w:div>
    <w:div w:id="1870029601">
      <w:bodyDiv w:val="1"/>
      <w:marLeft w:val="0"/>
      <w:marRight w:val="0"/>
      <w:marTop w:val="0"/>
      <w:marBottom w:val="0"/>
      <w:divBdr>
        <w:top w:val="none" w:sz="0" w:space="0" w:color="auto"/>
        <w:left w:val="none" w:sz="0" w:space="0" w:color="auto"/>
        <w:bottom w:val="none" w:sz="0" w:space="0" w:color="auto"/>
        <w:right w:val="none" w:sz="0" w:space="0" w:color="auto"/>
      </w:divBdr>
      <w:divsChild>
        <w:div w:id="755246629">
          <w:marLeft w:val="274"/>
          <w:marRight w:val="0"/>
          <w:marTop w:val="120"/>
          <w:marBottom w:val="0"/>
          <w:divBdr>
            <w:top w:val="none" w:sz="0" w:space="0" w:color="auto"/>
            <w:left w:val="none" w:sz="0" w:space="0" w:color="auto"/>
            <w:bottom w:val="none" w:sz="0" w:space="0" w:color="auto"/>
            <w:right w:val="none" w:sz="0" w:space="0" w:color="auto"/>
          </w:divBdr>
        </w:div>
        <w:div w:id="1226916995">
          <w:marLeft w:val="274"/>
          <w:marRight w:val="0"/>
          <w:marTop w:val="120"/>
          <w:marBottom w:val="0"/>
          <w:divBdr>
            <w:top w:val="none" w:sz="0" w:space="0" w:color="auto"/>
            <w:left w:val="none" w:sz="0" w:space="0" w:color="auto"/>
            <w:bottom w:val="none" w:sz="0" w:space="0" w:color="auto"/>
            <w:right w:val="none" w:sz="0" w:space="0" w:color="auto"/>
          </w:divBdr>
        </w:div>
      </w:divsChild>
    </w:div>
    <w:div w:id="1914467974">
      <w:bodyDiv w:val="1"/>
      <w:marLeft w:val="0"/>
      <w:marRight w:val="0"/>
      <w:marTop w:val="0"/>
      <w:marBottom w:val="0"/>
      <w:divBdr>
        <w:top w:val="none" w:sz="0" w:space="0" w:color="auto"/>
        <w:left w:val="none" w:sz="0" w:space="0" w:color="auto"/>
        <w:bottom w:val="none" w:sz="0" w:space="0" w:color="auto"/>
        <w:right w:val="none" w:sz="0" w:space="0" w:color="auto"/>
      </w:divBdr>
      <w:divsChild>
        <w:div w:id="1115368944">
          <w:marLeft w:val="274"/>
          <w:marRight w:val="0"/>
          <w:marTop w:val="0"/>
          <w:marBottom w:val="0"/>
          <w:divBdr>
            <w:top w:val="none" w:sz="0" w:space="0" w:color="auto"/>
            <w:left w:val="none" w:sz="0" w:space="0" w:color="auto"/>
            <w:bottom w:val="none" w:sz="0" w:space="0" w:color="auto"/>
            <w:right w:val="none" w:sz="0" w:space="0" w:color="auto"/>
          </w:divBdr>
        </w:div>
      </w:divsChild>
    </w:div>
    <w:div w:id="1940796498">
      <w:bodyDiv w:val="1"/>
      <w:marLeft w:val="0"/>
      <w:marRight w:val="0"/>
      <w:marTop w:val="0"/>
      <w:marBottom w:val="0"/>
      <w:divBdr>
        <w:top w:val="none" w:sz="0" w:space="0" w:color="auto"/>
        <w:left w:val="none" w:sz="0" w:space="0" w:color="auto"/>
        <w:bottom w:val="none" w:sz="0" w:space="0" w:color="auto"/>
        <w:right w:val="none" w:sz="0" w:space="0" w:color="auto"/>
      </w:divBdr>
      <w:divsChild>
        <w:div w:id="569846900">
          <w:marLeft w:val="274"/>
          <w:marRight w:val="0"/>
          <w:marTop w:val="0"/>
          <w:marBottom w:val="0"/>
          <w:divBdr>
            <w:top w:val="none" w:sz="0" w:space="0" w:color="auto"/>
            <w:left w:val="none" w:sz="0" w:space="0" w:color="auto"/>
            <w:bottom w:val="none" w:sz="0" w:space="0" w:color="auto"/>
            <w:right w:val="none" w:sz="0" w:space="0" w:color="auto"/>
          </w:divBdr>
        </w:div>
        <w:div w:id="1261138759">
          <w:marLeft w:val="403"/>
          <w:marRight w:val="0"/>
          <w:marTop w:val="0"/>
          <w:marBottom w:val="0"/>
          <w:divBdr>
            <w:top w:val="none" w:sz="0" w:space="0" w:color="auto"/>
            <w:left w:val="none" w:sz="0" w:space="0" w:color="auto"/>
            <w:bottom w:val="none" w:sz="0" w:space="0" w:color="auto"/>
            <w:right w:val="none" w:sz="0" w:space="0" w:color="auto"/>
          </w:divBdr>
        </w:div>
        <w:div w:id="252932664">
          <w:marLeft w:val="403"/>
          <w:marRight w:val="0"/>
          <w:marTop w:val="0"/>
          <w:marBottom w:val="0"/>
          <w:divBdr>
            <w:top w:val="none" w:sz="0" w:space="0" w:color="auto"/>
            <w:left w:val="none" w:sz="0" w:space="0" w:color="auto"/>
            <w:bottom w:val="none" w:sz="0" w:space="0" w:color="auto"/>
            <w:right w:val="none" w:sz="0" w:space="0" w:color="auto"/>
          </w:divBdr>
        </w:div>
        <w:div w:id="140856903">
          <w:marLeft w:val="403"/>
          <w:marRight w:val="0"/>
          <w:marTop w:val="0"/>
          <w:marBottom w:val="0"/>
          <w:divBdr>
            <w:top w:val="none" w:sz="0" w:space="0" w:color="auto"/>
            <w:left w:val="none" w:sz="0" w:space="0" w:color="auto"/>
            <w:bottom w:val="none" w:sz="0" w:space="0" w:color="auto"/>
            <w:right w:val="none" w:sz="0" w:space="0" w:color="auto"/>
          </w:divBdr>
        </w:div>
        <w:div w:id="897131768">
          <w:marLeft w:val="562"/>
          <w:marRight w:val="0"/>
          <w:marTop w:val="0"/>
          <w:marBottom w:val="0"/>
          <w:divBdr>
            <w:top w:val="none" w:sz="0" w:space="0" w:color="auto"/>
            <w:left w:val="none" w:sz="0" w:space="0" w:color="auto"/>
            <w:bottom w:val="none" w:sz="0" w:space="0" w:color="auto"/>
            <w:right w:val="none" w:sz="0" w:space="0" w:color="auto"/>
          </w:divBdr>
        </w:div>
        <w:div w:id="1036585436">
          <w:marLeft w:val="562"/>
          <w:marRight w:val="0"/>
          <w:marTop w:val="0"/>
          <w:marBottom w:val="0"/>
          <w:divBdr>
            <w:top w:val="none" w:sz="0" w:space="0" w:color="auto"/>
            <w:left w:val="none" w:sz="0" w:space="0" w:color="auto"/>
            <w:bottom w:val="none" w:sz="0" w:space="0" w:color="auto"/>
            <w:right w:val="none" w:sz="0" w:space="0" w:color="auto"/>
          </w:divBdr>
        </w:div>
        <w:div w:id="638992876">
          <w:marLeft w:val="403"/>
          <w:marRight w:val="0"/>
          <w:marTop w:val="0"/>
          <w:marBottom w:val="0"/>
          <w:divBdr>
            <w:top w:val="none" w:sz="0" w:space="0" w:color="auto"/>
            <w:left w:val="none" w:sz="0" w:space="0" w:color="auto"/>
            <w:bottom w:val="none" w:sz="0" w:space="0" w:color="auto"/>
            <w:right w:val="none" w:sz="0" w:space="0" w:color="auto"/>
          </w:divBdr>
        </w:div>
        <w:div w:id="1183936797">
          <w:marLeft w:val="562"/>
          <w:marRight w:val="0"/>
          <w:marTop w:val="0"/>
          <w:marBottom w:val="0"/>
          <w:divBdr>
            <w:top w:val="none" w:sz="0" w:space="0" w:color="auto"/>
            <w:left w:val="none" w:sz="0" w:space="0" w:color="auto"/>
            <w:bottom w:val="none" w:sz="0" w:space="0" w:color="auto"/>
            <w:right w:val="none" w:sz="0" w:space="0" w:color="auto"/>
          </w:divBdr>
        </w:div>
        <w:div w:id="1803620213">
          <w:marLeft w:val="562"/>
          <w:marRight w:val="0"/>
          <w:marTop w:val="0"/>
          <w:marBottom w:val="0"/>
          <w:divBdr>
            <w:top w:val="none" w:sz="0" w:space="0" w:color="auto"/>
            <w:left w:val="none" w:sz="0" w:space="0" w:color="auto"/>
            <w:bottom w:val="none" w:sz="0" w:space="0" w:color="auto"/>
            <w:right w:val="none" w:sz="0" w:space="0" w:color="auto"/>
          </w:divBdr>
        </w:div>
        <w:div w:id="2053384824">
          <w:marLeft w:val="562"/>
          <w:marRight w:val="0"/>
          <w:marTop w:val="0"/>
          <w:marBottom w:val="0"/>
          <w:divBdr>
            <w:top w:val="none" w:sz="0" w:space="0" w:color="auto"/>
            <w:left w:val="none" w:sz="0" w:space="0" w:color="auto"/>
            <w:bottom w:val="none" w:sz="0" w:space="0" w:color="auto"/>
            <w:right w:val="none" w:sz="0" w:space="0" w:color="auto"/>
          </w:divBdr>
        </w:div>
        <w:div w:id="1179153064">
          <w:marLeft w:val="562"/>
          <w:marRight w:val="0"/>
          <w:marTop w:val="0"/>
          <w:marBottom w:val="0"/>
          <w:divBdr>
            <w:top w:val="none" w:sz="0" w:space="0" w:color="auto"/>
            <w:left w:val="none" w:sz="0" w:space="0" w:color="auto"/>
            <w:bottom w:val="none" w:sz="0" w:space="0" w:color="auto"/>
            <w:right w:val="none" w:sz="0" w:space="0" w:color="auto"/>
          </w:divBdr>
        </w:div>
        <w:div w:id="462694749">
          <w:marLeft w:val="403"/>
          <w:marRight w:val="0"/>
          <w:marTop w:val="0"/>
          <w:marBottom w:val="0"/>
          <w:divBdr>
            <w:top w:val="none" w:sz="0" w:space="0" w:color="auto"/>
            <w:left w:val="none" w:sz="0" w:space="0" w:color="auto"/>
            <w:bottom w:val="none" w:sz="0" w:space="0" w:color="auto"/>
            <w:right w:val="none" w:sz="0" w:space="0" w:color="auto"/>
          </w:divBdr>
        </w:div>
      </w:divsChild>
    </w:div>
    <w:div w:id="195147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2017-02-07T13:49:00Z</dcterms:created>
  <dcterms:modified xsi:type="dcterms:W3CDTF">2017-02-09T01:48:00Z</dcterms:modified>
</cp:coreProperties>
</file>