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9B" w:rsidRPr="00FC4390" w:rsidRDefault="00641F0B" w:rsidP="00641F0B">
      <w:pPr>
        <w:jc w:val="center"/>
        <w:rPr>
          <w:rFonts w:asciiTheme="majorEastAsia" w:eastAsiaTheme="majorEastAsia" w:hAnsiTheme="majorEastAsia"/>
          <w:b/>
        </w:rPr>
      </w:pPr>
      <w:r w:rsidRPr="00FC4390">
        <w:rPr>
          <w:rFonts w:asciiTheme="majorEastAsia" w:eastAsiaTheme="majorEastAsia" w:hAnsiTheme="majorEastAsia" w:hint="eastAsia"/>
          <w:b/>
        </w:rPr>
        <w:t>第</w:t>
      </w:r>
      <w:r w:rsidR="005525BF">
        <w:rPr>
          <w:rFonts w:asciiTheme="majorEastAsia" w:eastAsiaTheme="majorEastAsia" w:hAnsiTheme="majorEastAsia" w:hint="eastAsia"/>
          <w:b/>
        </w:rPr>
        <w:t>11</w:t>
      </w:r>
      <w:r w:rsidRPr="00FC4390">
        <w:rPr>
          <w:rFonts w:asciiTheme="majorEastAsia" w:eastAsiaTheme="majorEastAsia" w:hAnsiTheme="majorEastAsia" w:hint="eastAsia"/>
          <w:b/>
        </w:rPr>
        <w:t>回　大阪府・大阪市税務事務連携協議会　概要</w:t>
      </w:r>
    </w:p>
    <w:p w:rsidR="00641F0B" w:rsidRPr="00FC4390" w:rsidRDefault="00641F0B" w:rsidP="00641F0B">
      <w:pPr>
        <w:rPr>
          <w:rFonts w:asciiTheme="majorEastAsia" w:eastAsiaTheme="majorEastAsia" w:hAnsiTheme="majorEastAsia"/>
          <w:b/>
        </w:rPr>
      </w:pPr>
    </w:p>
    <w:p w:rsidR="00641F0B" w:rsidRPr="00FC4390" w:rsidRDefault="00641F0B" w:rsidP="00641F0B">
      <w:pPr>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開催日時：</w:t>
      </w:r>
      <w:r w:rsidR="005525BF">
        <w:rPr>
          <w:rFonts w:ascii="ＭＳ ゴシック" w:eastAsia="ＭＳ ゴシック" w:hAnsi="ＭＳ ゴシック" w:hint="eastAsia"/>
          <w:sz w:val="20"/>
          <w:szCs w:val="20"/>
        </w:rPr>
        <w:t>令和元</w:t>
      </w:r>
      <w:r w:rsidRPr="00FC4390">
        <w:rPr>
          <w:rFonts w:ascii="ＭＳ ゴシック" w:eastAsia="ＭＳ ゴシック" w:hAnsi="ＭＳ ゴシック" w:hint="eastAsia"/>
          <w:sz w:val="20"/>
          <w:szCs w:val="20"/>
        </w:rPr>
        <w:t>年</w:t>
      </w:r>
      <w:r w:rsidR="005525BF">
        <w:rPr>
          <w:rFonts w:ascii="ＭＳ ゴシック" w:eastAsia="ＭＳ ゴシック" w:hAnsi="ＭＳ ゴシック" w:hint="eastAsia"/>
          <w:sz w:val="20"/>
          <w:szCs w:val="20"/>
        </w:rPr>
        <w:t>７</w:t>
      </w:r>
      <w:r w:rsidRPr="00FC4390">
        <w:rPr>
          <w:rFonts w:ascii="ＭＳ ゴシック" w:eastAsia="ＭＳ ゴシック" w:hAnsi="ＭＳ ゴシック" w:hint="eastAsia"/>
          <w:sz w:val="20"/>
          <w:szCs w:val="20"/>
        </w:rPr>
        <w:t>月</w:t>
      </w:r>
      <w:r w:rsidR="005525BF">
        <w:rPr>
          <w:rFonts w:ascii="ＭＳ ゴシック" w:eastAsia="ＭＳ ゴシック" w:hAnsi="ＭＳ ゴシック" w:hint="eastAsia"/>
          <w:sz w:val="20"/>
          <w:szCs w:val="20"/>
        </w:rPr>
        <w:t>19</w:t>
      </w:r>
      <w:r w:rsidRPr="00FC4390">
        <w:rPr>
          <w:rFonts w:ascii="ＭＳ ゴシック" w:eastAsia="ＭＳ ゴシック" w:hAnsi="ＭＳ ゴシック" w:hint="eastAsia"/>
          <w:sz w:val="20"/>
          <w:szCs w:val="20"/>
        </w:rPr>
        <w:t>日（</w:t>
      </w:r>
      <w:r w:rsidR="005525BF">
        <w:rPr>
          <w:rFonts w:ascii="ＭＳ ゴシック" w:eastAsia="ＭＳ ゴシック" w:hAnsi="ＭＳ ゴシック" w:hint="eastAsia"/>
          <w:sz w:val="20"/>
          <w:szCs w:val="20"/>
        </w:rPr>
        <w:t>金</w:t>
      </w:r>
      <w:r w:rsidRPr="00FC4390">
        <w:rPr>
          <w:rFonts w:ascii="ＭＳ ゴシック" w:eastAsia="ＭＳ ゴシック" w:hAnsi="ＭＳ ゴシック" w:hint="eastAsia"/>
          <w:sz w:val="20"/>
          <w:szCs w:val="20"/>
        </w:rPr>
        <w:t xml:space="preserve">）　</w:t>
      </w:r>
      <w:r w:rsidR="00DC2A01" w:rsidRPr="00FC4390">
        <w:rPr>
          <w:rFonts w:ascii="ＭＳ ゴシック" w:eastAsia="ＭＳ ゴシック" w:hAnsi="ＭＳ ゴシック" w:hint="eastAsia"/>
          <w:sz w:val="20"/>
          <w:szCs w:val="20"/>
        </w:rPr>
        <w:t>16</w:t>
      </w:r>
      <w:r w:rsidR="00B779CB" w:rsidRPr="00FC4390">
        <w:rPr>
          <w:rFonts w:ascii="ＭＳ ゴシック" w:eastAsia="ＭＳ ゴシック" w:hAnsi="ＭＳ ゴシック" w:hint="eastAsia"/>
          <w:sz w:val="20"/>
          <w:szCs w:val="20"/>
        </w:rPr>
        <w:t>：</w:t>
      </w:r>
      <w:r w:rsidR="00DC2A01" w:rsidRPr="00FC4390">
        <w:rPr>
          <w:rFonts w:ascii="ＭＳ ゴシック" w:eastAsia="ＭＳ ゴシック" w:hAnsi="ＭＳ ゴシック" w:hint="eastAsia"/>
          <w:sz w:val="20"/>
          <w:szCs w:val="20"/>
        </w:rPr>
        <w:t>3</w:t>
      </w:r>
      <w:r w:rsidR="006B4743" w:rsidRPr="00FC4390">
        <w:rPr>
          <w:rFonts w:ascii="ＭＳ ゴシック" w:eastAsia="ＭＳ ゴシック" w:hAnsi="ＭＳ ゴシック" w:hint="eastAsia"/>
          <w:sz w:val="20"/>
          <w:szCs w:val="20"/>
        </w:rPr>
        <w:t>0</w:t>
      </w:r>
      <w:r w:rsidR="00B779CB" w:rsidRPr="00FC4390">
        <w:rPr>
          <w:rFonts w:ascii="ＭＳ ゴシック" w:eastAsia="ＭＳ ゴシック" w:hAnsi="ＭＳ ゴシック" w:hint="eastAsia"/>
          <w:sz w:val="20"/>
          <w:szCs w:val="20"/>
        </w:rPr>
        <w:t>～</w:t>
      </w:r>
      <w:r w:rsidR="00DC2A01" w:rsidRPr="00FC4390">
        <w:rPr>
          <w:rFonts w:ascii="ＭＳ ゴシック" w:eastAsia="ＭＳ ゴシック" w:hAnsi="ＭＳ ゴシック" w:hint="eastAsia"/>
          <w:sz w:val="20"/>
          <w:szCs w:val="20"/>
        </w:rPr>
        <w:t>17</w:t>
      </w:r>
      <w:r w:rsidR="00B779CB" w:rsidRPr="00FC4390">
        <w:rPr>
          <w:rFonts w:ascii="ＭＳ ゴシック" w:eastAsia="ＭＳ ゴシック" w:hAnsi="ＭＳ ゴシック" w:hint="eastAsia"/>
          <w:sz w:val="20"/>
          <w:szCs w:val="20"/>
        </w:rPr>
        <w:t>：</w:t>
      </w:r>
      <w:r w:rsidR="005525BF">
        <w:rPr>
          <w:rFonts w:ascii="ＭＳ ゴシック" w:eastAsia="ＭＳ ゴシック" w:hAnsi="ＭＳ ゴシック" w:hint="eastAsia"/>
          <w:sz w:val="20"/>
          <w:szCs w:val="20"/>
        </w:rPr>
        <w:t>1</w:t>
      </w:r>
      <w:r w:rsidR="0084347C" w:rsidRPr="00FC4390">
        <w:rPr>
          <w:rFonts w:ascii="ＭＳ ゴシック" w:eastAsia="ＭＳ ゴシック" w:hAnsi="ＭＳ ゴシック" w:hint="eastAsia"/>
          <w:sz w:val="20"/>
          <w:szCs w:val="20"/>
        </w:rPr>
        <w:t>5</w:t>
      </w:r>
    </w:p>
    <w:p w:rsidR="00641F0B" w:rsidRPr="00FC4390" w:rsidRDefault="00641F0B" w:rsidP="00641F0B">
      <w:pPr>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場所：</w:t>
      </w:r>
      <w:r w:rsidR="00B779CB" w:rsidRPr="00FC4390">
        <w:rPr>
          <w:rFonts w:ascii="ＭＳ ゴシック" w:eastAsia="ＭＳ ゴシック" w:hAnsi="ＭＳ ゴシック"/>
          <w:sz w:val="20"/>
          <w:szCs w:val="20"/>
        </w:rPr>
        <w:t xml:space="preserve"> </w:t>
      </w:r>
      <w:r w:rsidR="00976760" w:rsidRPr="00FC4390">
        <w:rPr>
          <w:rFonts w:ascii="ＭＳ ゴシック" w:eastAsia="ＭＳ ゴシック" w:hAnsi="ＭＳ ゴシック" w:hint="eastAsia"/>
          <w:sz w:val="20"/>
          <w:szCs w:val="20"/>
        </w:rPr>
        <w:t>大阪</w:t>
      </w:r>
      <w:r w:rsidR="005525BF">
        <w:rPr>
          <w:rFonts w:ascii="ＭＳ ゴシック" w:eastAsia="ＭＳ ゴシック" w:hAnsi="ＭＳ ゴシック" w:hint="eastAsia"/>
          <w:sz w:val="20"/>
          <w:szCs w:val="20"/>
        </w:rPr>
        <w:t>府咲洲庁舎50階</w:t>
      </w:r>
      <w:r w:rsidR="00976760" w:rsidRPr="00FC4390">
        <w:rPr>
          <w:rFonts w:ascii="ＭＳ ゴシック" w:eastAsia="ＭＳ ゴシック" w:hAnsi="ＭＳ ゴシック" w:hint="eastAsia"/>
          <w:sz w:val="20"/>
          <w:szCs w:val="20"/>
        </w:rPr>
        <w:t xml:space="preserve">　</w:t>
      </w:r>
      <w:r w:rsidR="005525BF">
        <w:rPr>
          <w:rFonts w:ascii="ＭＳ ゴシック" w:eastAsia="ＭＳ ゴシック" w:hAnsi="ＭＳ ゴシック" w:hint="eastAsia"/>
          <w:sz w:val="20"/>
          <w:szCs w:val="20"/>
        </w:rPr>
        <w:t>迎賓</w:t>
      </w:r>
      <w:r w:rsidR="00976760" w:rsidRPr="00FC4390">
        <w:rPr>
          <w:rFonts w:ascii="ＭＳ ゴシック" w:eastAsia="ＭＳ ゴシック" w:hAnsi="ＭＳ ゴシック" w:hint="eastAsia"/>
          <w:sz w:val="20"/>
          <w:szCs w:val="20"/>
        </w:rPr>
        <w:t>会議室</w:t>
      </w:r>
    </w:p>
    <w:p w:rsidR="00E15D00" w:rsidRPr="00FC4390" w:rsidRDefault="00641F0B" w:rsidP="00E15D00">
      <w:pPr>
        <w:widowControl/>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hint="eastAsia"/>
          <w:sz w:val="20"/>
          <w:szCs w:val="20"/>
        </w:rPr>
        <w:t>出席者：</w:t>
      </w:r>
      <w:r w:rsidR="00E15D00" w:rsidRPr="00FC4390">
        <w:rPr>
          <w:rFonts w:ascii="ＭＳ ゴシック" w:eastAsia="ＭＳ ゴシック" w:hAnsi="ＭＳ ゴシック" w:hint="eastAsia"/>
          <w:sz w:val="20"/>
          <w:szCs w:val="20"/>
        </w:rPr>
        <w:t xml:space="preserve">会長　　</w:t>
      </w:r>
      <w:r w:rsidR="001B6AE1" w:rsidRPr="00FC4390">
        <w:rPr>
          <w:rFonts w:ascii="ＭＳ ゴシック" w:eastAsia="ＭＳ ゴシック" w:hAnsi="ＭＳ ゴシック" w:hint="eastAsia"/>
          <w:sz w:val="20"/>
          <w:szCs w:val="20"/>
        </w:rPr>
        <w:t xml:space="preserve">　　　　　　　</w:t>
      </w:r>
      <w:r w:rsidR="005525BF" w:rsidRPr="005525BF">
        <w:rPr>
          <w:rFonts w:ascii="ＭＳ ゴシック" w:eastAsia="ＭＳ ゴシック" w:hAnsi="ＭＳ ゴシック" w:hint="eastAsia"/>
          <w:sz w:val="20"/>
          <w:szCs w:val="20"/>
        </w:rPr>
        <w:t>市橋　康伸</w:t>
      </w:r>
      <w:r w:rsidR="007C580F" w:rsidRPr="00FC4390">
        <w:rPr>
          <w:rFonts w:ascii="ＭＳ ゴシック" w:eastAsia="ＭＳ ゴシック" w:hAnsi="ＭＳ ゴシック" w:cs="ＭＳ Ｐゴシック" w:hint="eastAsia"/>
          <w:kern w:val="0"/>
          <w:sz w:val="20"/>
          <w:szCs w:val="20"/>
        </w:rPr>
        <w:t>（大阪府財務部</w:t>
      </w:r>
      <w:r w:rsidR="00E15D00" w:rsidRPr="00FC4390">
        <w:rPr>
          <w:rFonts w:ascii="ＭＳ ゴシック" w:eastAsia="ＭＳ ゴシック" w:hAnsi="ＭＳ ゴシック" w:cs="ＭＳ Ｐゴシック" w:hint="eastAsia"/>
          <w:kern w:val="0"/>
          <w:sz w:val="20"/>
          <w:szCs w:val="20"/>
        </w:rPr>
        <w:t>税務</w:t>
      </w:r>
      <w:r w:rsidR="007C580F" w:rsidRPr="00FC4390">
        <w:rPr>
          <w:rFonts w:ascii="ＭＳ ゴシック" w:eastAsia="ＭＳ ゴシック" w:hAnsi="ＭＳ ゴシック" w:cs="ＭＳ Ｐゴシック" w:hint="eastAsia"/>
          <w:kern w:val="0"/>
          <w:sz w:val="20"/>
          <w:szCs w:val="20"/>
        </w:rPr>
        <w:t>局</w:t>
      </w:r>
      <w:r w:rsidR="00E15D00" w:rsidRPr="00FC4390">
        <w:rPr>
          <w:rFonts w:ascii="ＭＳ ゴシック" w:eastAsia="ＭＳ ゴシック" w:hAnsi="ＭＳ ゴシック" w:cs="ＭＳ Ｐゴシック" w:hint="eastAsia"/>
          <w:kern w:val="0"/>
          <w:sz w:val="20"/>
          <w:szCs w:val="20"/>
        </w:rPr>
        <w:t>長）</w:t>
      </w:r>
    </w:p>
    <w:p w:rsidR="00E15D00" w:rsidRPr="00FC4390" w:rsidRDefault="00E15D00" w:rsidP="00A34CB1">
      <w:pPr>
        <w:widowControl/>
        <w:ind w:firstLineChars="400" w:firstLine="800"/>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 xml:space="preserve">副会長　</w:t>
      </w:r>
      <w:r w:rsidR="001B6AE1" w:rsidRPr="00FC4390">
        <w:rPr>
          <w:rFonts w:ascii="ＭＳ ゴシック" w:eastAsia="ＭＳ ゴシック" w:hAnsi="ＭＳ ゴシック" w:cs="ＭＳ Ｐゴシック" w:hint="eastAsia"/>
          <w:kern w:val="0"/>
          <w:sz w:val="20"/>
          <w:szCs w:val="20"/>
        </w:rPr>
        <w:t xml:space="preserve">　　　　　　　</w:t>
      </w:r>
      <w:r w:rsidR="00702542" w:rsidRPr="00FC4390">
        <w:rPr>
          <w:rFonts w:ascii="ＭＳ ゴシック" w:eastAsia="ＭＳ ゴシック" w:hAnsi="ＭＳ ゴシック" w:cs="ＭＳ Ｐゴシック" w:hint="eastAsia"/>
          <w:kern w:val="0"/>
          <w:sz w:val="20"/>
          <w:szCs w:val="20"/>
        </w:rPr>
        <w:t>燈田　豊</w:t>
      </w:r>
      <w:r w:rsidRPr="00FC4390">
        <w:rPr>
          <w:rFonts w:ascii="ＭＳ ゴシック" w:eastAsia="ＭＳ ゴシック" w:hAnsi="ＭＳ ゴシック" w:cs="ＭＳ Ｐゴシック" w:hint="eastAsia"/>
          <w:kern w:val="0"/>
          <w:sz w:val="20"/>
          <w:szCs w:val="20"/>
        </w:rPr>
        <w:t>（大阪市財政局税務総長）</w:t>
      </w:r>
    </w:p>
    <w:p w:rsidR="00641F0B" w:rsidRPr="00FC4390" w:rsidRDefault="00FB49B1" w:rsidP="001B6AE1">
      <w:pPr>
        <w:widowControl/>
        <w:ind w:firstLineChars="400" w:firstLine="800"/>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大阪府財務</w:t>
      </w:r>
      <w:r w:rsidR="00D816B9" w:rsidRPr="00FC4390">
        <w:rPr>
          <w:rFonts w:ascii="ＭＳ ゴシック" w:eastAsia="ＭＳ ゴシック" w:hAnsi="ＭＳ ゴシック" w:cs="ＭＳ Ｐゴシック" w:hint="eastAsia"/>
          <w:kern w:val="0"/>
          <w:sz w:val="20"/>
          <w:szCs w:val="20"/>
        </w:rPr>
        <w:t>部税務局</w:t>
      </w:r>
      <w:r w:rsidR="001B6AE1" w:rsidRPr="00FC4390">
        <w:rPr>
          <w:rFonts w:ascii="ＭＳ ゴシック" w:eastAsia="ＭＳ ゴシック" w:hAnsi="ＭＳ ゴシック" w:cs="ＭＳ Ｐゴシック" w:hint="eastAsia"/>
          <w:kern w:val="0"/>
          <w:sz w:val="20"/>
          <w:szCs w:val="20"/>
        </w:rPr>
        <w:t xml:space="preserve">　　</w:t>
      </w:r>
      <w:r w:rsidR="008A5B9C" w:rsidRPr="00FC4390">
        <w:rPr>
          <w:rFonts w:ascii="ＭＳ ゴシック" w:eastAsia="ＭＳ ゴシック" w:hAnsi="ＭＳ ゴシック" w:cs="ＭＳ Ｐゴシック" w:hint="eastAsia"/>
          <w:kern w:val="0"/>
          <w:sz w:val="20"/>
          <w:szCs w:val="20"/>
        </w:rPr>
        <w:t>樫原　稔</w:t>
      </w:r>
      <w:r w:rsidR="00295546" w:rsidRPr="00FC4390">
        <w:rPr>
          <w:rFonts w:ascii="ＭＳ ゴシック" w:eastAsia="ＭＳ ゴシック" w:hAnsi="ＭＳ ゴシック" w:cs="ＭＳ Ｐゴシック" w:hint="eastAsia"/>
          <w:kern w:val="0"/>
          <w:sz w:val="20"/>
          <w:szCs w:val="20"/>
        </w:rPr>
        <w:t>（</w:t>
      </w:r>
      <w:r w:rsidR="00E15D00" w:rsidRPr="00FC4390">
        <w:rPr>
          <w:rFonts w:ascii="ＭＳ ゴシック" w:eastAsia="ＭＳ ゴシック" w:hAnsi="ＭＳ ゴシック" w:cs="ＭＳ Ｐゴシック" w:hint="eastAsia"/>
          <w:kern w:val="0"/>
          <w:sz w:val="20"/>
          <w:szCs w:val="20"/>
        </w:rPr>
        <w:t>税政課長）</w:t>
      </w:r>
    </w:p>
    <w:p w:rsidR="00702542" w:rsidRPr="00FC4390" w:rsidRDefault="005525BF" w:rsidP="00702542">
      <w:pPr>
        <w:ind w:firstLineChars="1500" w:firstLine="3000"/>
        <w:jc w:val="left"/>
        <w:rPr>
          <w:rFonts w:ascii="ＭＳ ゴシック" w:eastAsia="ＭＳ ゴシック" w:hAnsi="ＭＳ ゴシック" w:cs="ＭＳ Ｐゴシック"/>
          <w:kern w:val="0"/>
          <w:sz w:val="20"/>
          <w:szCs w:val="20"/>
        </w:rPr>
      </w:pPr>
      <w:r w:rsidRPr="005525BF">
        <w:rPr>
          <w:rFonts w:ascii="ＭＳ ゴシック" w:eastAsia="ＭＳ ゴシック" w:hAnsi="ＭＳ ゴシック" w:cs="ＭＳ Ｐゴシック" w:hint="eastAsia"/>
          <w:kern w:val="0"/>
          <w:sz w:val="20"/>
          <w:szCs w:val="20"/>
        </w:rPr>
        <w:t>新開　徹</w:t>
      </w:r>
      <w:r w:rsidR="00702542" w:rsidRPr="00FC4390">
        <w:rPr>
          <w:rFonts w:ascii="ＭＳ ゴシック" w:eastAsia="ＭＳ ゴシック" w:hAnsi="ＭＳ ゴシック" w:cs="ＭＳ Ｐゴシック" w:hint="eastAsia"/>
          <w:kern w:val="0"/>
          <w:sz w:val="20"/>
          <w:szCs w:val="20"/>
        </w:rPr>
        <w:t>（税政課参事）</w:t>
      </w:r>
    </w:p>
    <w:p w:rsidR="006C784C" w:rsidRPr="00FC4390" w:rsidRDefault="006C784C" w:rsidP="00702542">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大野　智子（税政課税務企画補佐）</w:t>
      </w:r>
    </w:p>
    <w:p w:rsidR="00D76A55" w:rsidRPr="00FC4390" w:rsidRDefault="005525BF" w:rsidP="00D76A55">
      <w:pPr>
        <w:ind w:firstLineChars="1500" w:firstLine="3000"/>
        <w:jc w:val="left"/>
        <w:rPr>
          <w:rFonts w:ascii="ＭＳ ゴシック" w:eastAsia="ＭＳ ゴシック" w:hAnsi="ＭＳ ゴシック" w:cs="ＭＳ Ｐゴシック"/>
          <w:kern w:val="0"/>
          <w:sz w:val="20"/>
          <w:szCs w:val="20"/>
        </w:rPr>
      </w:pPr>
      <w:r w:rsidRPr="005525BF">
        <w:rPr>
          <w:rFonts w:ascii="ＭＳ ゴシック" w:eastAsia="ＭＳ ゴシック" w:hAnsi="ＭＳ ゴシック" w:cs="ＭＳ Ｐゴシック" w:hint="eastAsia"/>
          <w:kern w:val="0"/>
          <w:sz w:val="20"/>
          <w:szCs w:val="20"/>
        </w:rPr>
        <w:t>小川　久藏</w:t>
      </w:r>
      <w:r w:rsidR="00D76A55" w:rsidRPr="00FC4390">
        <w:rPr>
          <w:rFonts w:ascii="ＭＳ ゴシック" w:eastAsia="ＭＳ ゴシック" w:hAnsi="ＭＳ ゴシック" w:cs="ＭＳ Ｐゴシック" w:hint="eastAsia"/>
          <w:kern w:val="0"/>
          <w:sz w:val="20"/>
          <w:szCs w:val="20"/>
        </w:rPr>
        <w:t>（徴税対策課長）</w:t>
      </w:r>
    </w:p>
    <w:p w:rsidR="00E15D00" w:rsidRPr="00FC4390" w:rsidRDefault="005525BF" w:rsidP="00B779CB">
      <w:pPr>
        <w:ind w:firstLineChars="1500" w:firstLine="3000"/>
        <w:jc w:val="left"/>
        <w:rPr>
          <w:rFonts w:ascii="ＭＳ ゴシック" w:eastAsia="ＭＳ ゴシック" w:hAnsi="ＭＳ ゴシック" w:cs="ＭＳ Ｐゴシック"/>
          <w:kern w:val="0"/>
          <w:sz w:val="20"/>
          <w:szCs w:val="20"/>
        </w:rPr>
      </w:pPr>
      <w:r w:rsidRPr="005525BF">
        <w:rPr>
          <w:rFonts w:ascii="ＭＳ ゴシック" w:eastAsia="ＭＳ ゴシック" w:hAnsi="ＭＳ ゴシック" w:cs="ＭＳ Ｐゴシック" w:hint="eastAsia"/>
          <w:kern w:val="0"/>
          <w:sz w:val="20"/>
          <w:szCs w:val="20"/>
        </w:rPr>
        <w:t>亀坂　雄一</w:t>
      </w:r>
      <w:r w:rsidR="00E15D00" w:rsidRPr="00FC4390">
        <w:rPr>
          <w:rFonts w:ascii="ＭＳ ゴシック" w:eastAsia="ＭＳ ゴシック" w:hAnsi="ＭＳ ゴシック" w:cs="ＭＳ Ｐゴシック" w:hint="eastAsia"/>
          <w:kern w:val="0"/>
          <w:sz w:val="20"/>
          <w:szCs w:val="20"/>
        </w:rPr>
        <w:t>（徴税対策課事業税補佐）</w:t>
      </w:r>
    </w:p>
    <w:p w:rsidR="00DC2A01" w:rsidRPr="00FC4390" w:rsidRDefault="005525BF" w:rsidP="00B779CB">
      <w:pPr>
        <w:ind w:firstLineChars="1500" w:firstLine="3000"/>
        <w:jc w:val="left"/>
        <w:rPr>
          <w:rFonts w:ascii="ＭＳ ゴシック" w:eastAsia="ＭＳ ゴシック" w:hAnsi="ＭＳ ゴシック" w:cs="ＭＳ Ｐゴシック"/>
          <w:kern w:val="0"/>
          <w:sz w:val="20"/>
          <w:szCs w:val="20"/>
        </w:rPr>
      </w:pPr>
      <w:r w:rsidRPr="005525BF">
        <w:rPr>
          <w:rFonts w:ascii="ＭＳ ゴシック" w:eastAsia="ＭＳ ゴシック" w:hAnsi="ＭＳ ゴシック" w:cs="ＭＳ Ｐゴシック" w:hint="eastAsia"/>
          <w:kern w:val="0"/>
          <w:sz w:val="20"/>
          <w:szCs w:val="20"/>
        </w:rPr>
        <w:t>北田　晃一</w:t>
      </w:r>
      <w:r w:rsidR="00DC2A01" w:rsidRPr="00FC4390">
        <w:rPr>
          <w:rFonts w:ascii="ＭＳ ゴシック" w:eastAsia="ＭＳ ゴシック" w:hAnsi="ＭＳ ゴシック" w:cs="ＭＳ Ｐゴシック" w:hint="eastAsia"/>
          <w:kern w:val="0"/>
          <w:sz w:val="20"/>
          <w:szCs w:val="20"/>
        </w:rPr>
        <w:t>（徴税対策課不動産補佐）</w:t>
      </w:r>
    </w:p>
    <w:p w:rsidR="00DC2A01" w:rsidRPr="00FC4390" w:rsidRDefault="008A5B9C" w:rsidP="00B779CB">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大垣　浩一</w:t>
      </w:r>
      <w:r w:rsidR="00DC2A01" w:rsidRPr="00FC4390">
        <w:rPr>
          <w:rFonts w:ascii="ＭＳ ゴシック" w:eastAsia="ＭＳ ゴシック" w:hAnsi="ＭＳ ゴシック" w:cs="ＭＳ Ｐゴシック" w:hint="eastAsia"/>
          <w:kern w:val="0"/>
          <w:sz w:val="20"/>
          <w:szCs w:val="20"/>
        </w:rPr>
        <w:t>（徴税対策課自動車税補佐）</w:t>
      </w:r>
    </w:p>
    <w:p w:rsidR="00295546" w:rsidRPr="00FC4390" w:rsidRDefault="00B779CB" w:rsidP="001B6AE1">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竹中　誠一</w:t>
      </w:r>
      <w:r w:rsidR="00E15D00" w:rsidRPr="00FC4390">
        <w:rPr>
          <w:rFonts w:ascii="ＭＳ ゴシック" w:eastAsia="ＭＳ ゴシック" w:hAnsi="ＭＳ ゴシック" w:cs="ＭＳ Ｐゴシック" w:hint="eastAsia"/>
          <w:kern w:val="0"/>
          <w:sz w:val="20"/>
          <w:szCs w:val="20"/>
        </w:rPr>
        <w:t>（徴税対策課</w:t>
      </w:r>
      <w:r w:rsidRPr="00FC4390">
        <w:rPr>
          <w:rFonts w:ascii="ＭＳ ゴシック" w:eastAsia="ＭＳ ゴシック" w:hAnsi="ＭＳ ゴシック" w:cs="ＭＳ Ｐゴシック" w:hint="eastAsia"/>
          <w:kern w:val="0"/>
          <w:sz w:val="20"/>
          <w:szCs w:val="20"/>
        </w:rPr>
        <w:t>納税</w:t>
      </w:r>
      <w:r w:rsidR="00E15D00" w:rsidRPr="00FC4390">
        <w:rPr>
          <w:rFonts w:ascii="ＭＳ ゴシック" w:eastAsia="ＭＳ ゴシック" w:hAnsi="ＭＳ ゴシック" w:cs="ＭＳ Ｐゴシック" w:hint="eastAsia"/>
          <w:kern w:val="0"/>
          <w:sz w:val="20"/>
          <w:szCs w:val="20"/>
        </w:rPr>
        <w:t>補佐）</w:t>
      </w:r>
    </w:p>
    <w:p w:rsidR="00B779CB" w:rsidRPr="00FC4390" w:rsidRDefault="00295546" w:rsidP="00B779CB">
      <w:pPr>
        <w:ind w:firstLineChars="400" w:firstLine="8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大阪市財政局税務部</w:t>
      </w:r>
      <w:r w:rsidR="001B6AE1" w:rsidRPr="00FC4390">
        <w:rPr>
          <w:rFonts w:ascii="ＭＳ ゴシック" w:eastAsia="ＭＳ ゴシック" w:hAnsi="ＭＳ ゴシック" w:cs="ＭＳ Ｐゴシック" w:hint="eastAsia"/>
          <w:kern w:val="0"/>
          <w:sz w:val="20"/>
          <w:szCs w:val="20"/>
        </w:rPr>
        <w:t xml:space="preserve">　　</w:t>
      </w:r>
      <w:r w:rsidR="005525BF" w:rsidRPr="005525BF">
        <w:rPr>
          <w:rFonts w:ascii="ＭＳ ゴシック" w:eastAsia="ＭＳ ゴシック" w:hAnsi="ＭＳ ゴシック" w:cs="ＭＳ Ｐゴシック" w:hint="eastAsia"/>
          <w:kern w:val="0"/>
          <w:sz w:val="20"/>
          <w:szCs w:val="20"/>
        </w:rPr>
        <w:t>藤原　稔之</w:t>
      </w:r>
      <w:r w:rsidR="00B779CB" w:rsidRPr="00FC4390">
        <w:rPr>
          <w:rFonts w:ascii="ＭＳ ゴシック" w:eastAsia="ＭＳ ゴシック" w:hAnsi="ＭＳ ゴシック" w:cs="ＭＳ Ｐゴシック" w:hint="eastAsia"/>
          <w:kern w:val="0"/>
          <w:sz w:val="20"/>
          <w:szCs w:val="20"/>
        </w:rPr>
        <w:t>（税務部長）</w:t>
      </w:r>
    </w:p>
    <w:p w:rsidR="00B779CB" w:rsidRPr="00FC4390" w:rsidRDefault="005525BF" w:rsidP="00B779CB">
      <w:pPr>
        <w:ind w:firstLineChars="1500" w:firstLine="3000"/>
        <w:jc w:val="left"/>
        <w:rPr>
          <w:rFonts w:ascii="ＭＳ ゴシック" w:eastAsia="ＭＳ ゴシック" w:hAnsi="ＭＳ ゴシック" w:cs="ＭＳ Ｐゴシック"/>
          <w:kern w:val="0"/>
          <w:sz w:val="20"/>
          <w:szCs w:val="20"/>
        </w:rPr>
      </w:pPr>
      <w:r w:rsidRPr="005525BF">
        <w:rPr>
          <w:rFonts w:ascii="ＭＳ ゴシック" w:eastAsia="ＭＳ ゴシック" w:hAnsi="ＭＳ ゴシック" w:cs="ＭＳ Ｐゴシック" w:hint="eastAsia"/>
          <w:kern w:val="0"/>
          <w:sz w:val="20"/>
          <w:szCs w:val="20"/>
        </w:rPr>
        <w:t>岩岡　広晃</w:t>
      </w:r>
      <w:r w:rsidR="00B779CB" w:rsidRPr="00FC4390">
        <w:rPr>
          <w:rFonts w:ascii="ＭＳ ゴシック" w:eastAsia="ＭＳ ゴシック" w:hAnsi="ＭＳ ゴシック" w:cs="ＭＳ Ｐゴシック" w:hint="eastAsia"/>
          <w:kern w:val="0"/>
          <w:sz w:val="20"/>
          <w:szCs w:val="20"/>
        </w:rPr>
        <w:t>（管理課長）</w:t>
      </w:r>
    </w:p>
    <w:p w:rsidR="00B779CB" w:rsidRPr="00FC4390" w:rsidRDefault="008A5B9C" w:rsidP="00B779CB">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西田　佳宏</w:t>
      </w:r>
      <w:r w:rsidR="00B779CB" w:rsidRPr="00FC4390">
        <w:rPr>
          <w:rFonts w:ascii="ＭＳ ゴシック" w:eastAsia="ＭＳ ゴシック" w:hAnsi="ＭＳ ゴシック" w:cs="ＭＳ Ｐゴシック" w:hint="eastAsia"/>
          <w:kern w:val="0"/>
          <w:sz w:val="20"/>
          <w:szCs w:val="20"/>
        </w:rPr>
        <w:t>（管理課システム等担当課長代理）</w:t>
      </w:r>
    </w:p>
    <w:p w:rsidR="00B779CB" w:rsidRPr="00FC4390" w:rsidRDefault="00976760" w:rsidP="00B779CB">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池邉</w:t>
      </w:r>
      <w:r w:rsidR="008A5B9C" w:rsidRPr="00FC4390">
        <w:rPr>
          <w:rFonts w:ascii="ＭＳ ゴシック" w:eastAsia="ＭＳ ゴシック" w:hAnsi="ＭＳ ゴシック" w:cs="ＭＳ Ｐゴシック" w:hint="eastAsia"/>
          <w:kern w:val="0"/>
          <w:sz w:val="20"/>
          <w:szCs w:val="20"/>
        </w:rPr>
        <w:t xml:space="preserve">　正雄</w:t>
      </w:r>
      <w:r w:rsidR="00B779CB" w:rsidRPr="00FC4390">
        <w:rPr>
          <w:rFonts w:ascii="ＭＳ ゴシック" w:eastAsia="ＭＳ ゴシック" w:hAnsi="ＭＳ ゴシック" w:cs="ＭＳ Ｐゴシック" w:hint="eastAsia"/>
          <w:kern w:val="0"/>
          <w:sz w:val="20"/>
          <w:szCs w:val="20"/>
        </w:rPr>
        <w:t>（課税課長）</w:t>
      </w:r>
    </w:p>
    <w:p w:rsidR="00B779CB" w:rsidRPr="00FC4390" w:rsidRDefault="008A5B9C" w:rsidP="00B779CB">
      <w:pPr>
        <w:ind w:firstLineChars="1500" w:firstLine="3000"/>
        <w:jc w:val="left"/>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森　　優</w:t>
      </w:r>
      <w:r w:rsidR="00B779CB" w:rsidRPr="00FC4390">
        <w:rPr>
          <w:rFonts w:ascii="ＭＳ ゴシック" w:eastAsia="ＭＳ ゴシック" w:hAnsi="ＭＳ ゴシック" w:cs="ＭＳ Ｐゴシック" w:hint="eastAsia"/>
          <w:kern w:val="0"/>
          <w:sz w:val="20"/>
          <w:szCs w:val="20"/>
        </w:rPr>
        <w:t>（固定資産税担当課長）</w:t>
      </w:r>
    </w:p>
    <w:p w:rsidR="00CD4A01" w:rsidRPr="00FC4390" w:rsidRDefault="008A5B9C" w:rsidP="00B779CB">
      <w:pPr>
        <w:ind w:firstLineChars="1500" w:firstLine="3000"/>
        <w:jc w:val="left"/>
        <w:rPr>
          <w:rFonts w:ascii="ＭＳ ゴシック" w:eastAsia="ＭＳ ゴシック" w:hAnsi="ＭＳ ゴシック"/>
          <w:sz w:val="20"/>
          <w:szCs w:val="20"/>
        </w:rPr>
      </w:pPr>
      <w:r w:rsidRPr="00FC4390">
        <w:rPr>
          <w:rFonts w:ascii="ＭＳ ゴシック" w:eastAsia="ＭＳ ゴシック" w:hAnsi="ＭＳ ゴシック" w:cs="ＭＳ Ｐゴシック" w:hint="eastAsia"/>
          <w:kern w:val="0"/>
          <w:sz w:val="20"/>
          <w:szCs w:val="20"/>
        </w:rPr>
        <w:t>森本　浩史</w:t>
      </w:r>
      <w:r w:rsidR="00B779CB" w:rsidRPr="00FC4390">
        <w:rPr>
          <w:rFonts w:ascii="ＭＳ ゴシック" w:eastAsia="ＭＳ ゴシック" w:hAnsi="ＭＳ ゴシック" w:cs="ＭＳ Ｐゴシック" w:hint="eastAsia"/>
          <w:kern w:val="0"/>
          <w:sz w:val="20"/>
          <w:szCs w:val="20"/>
        </w:rPr>
        <w:t>（収税課長）</w:t>
      </w:r>
    </w:p>
    <w:p w:rsidR="00DB18EE" w:rsidRPr="00FC4390" w:rsidRDefault="00DB18EE" w:rsidP="00641F0B">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会議の概要</w:t>
      </w:r>
      <w:r w:rsidR="00A439F4" w:rsidRPr="00FC4390">
        <w:rPr>
          <w:rFonts w:ascii="ＭＳ Ｐゴシック" w:eastAsia="ＭＳ Ｐゴシック" w:hAnsi="ＭＳ Ｐゴシック" w:hint="eastAsia"/>
          <w:b/>
          <w:sz w:val="20"/>
          <w:szCs w:val="20"/>
        </w:rPr>
        <w:t>：</w:t>
      </w:r>
    </w:p>
    <w:p w:rsidR="00DB18EE" w:rsidRPr="00FC4390" w:rsidRDefault="00DB18EE" w:rsidP="00641F0B">
      <w:pPr>
        <w:rPr>
          <w:rFonts w:ascii="ＭＳ Ｐゴシック" w:eastAsia="ＭＳ Ｐゴシック" w:hAnsi="ＭＳ Ｐゴシック"/>
          <w:b/>
          <w:sz w:val="20"/>
          <w:szCs w:val="20"/>
        </w:rPr>
      </w:pPr>
    </w:p>
    <w:p w:rsidR="00DB18EE" w:rsidRPr="00FC4390" w:rsidRDefault="00DB18EE" w:rsidP="00641F0B">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１　開会</w:t>
      </w:r>
    </w:p>
    <w:p w:rsidR="00284B7E" w:rsidRPr="00FC4390" w:rsidRDefault="00284B7E" w:rsidP="00641F0B">
      <w:pPr>
        <w:rPr>
          <w:rFonts w:ascii="ＭＳ Ｐゴシック" w:eastAsia="ＭＳ Ｐゴシック" w:hAnsi="ＭＳ Ｐゴシック"/>
          <w:sz w:val="20"/>
          <w:szCs w:val="20"/>
        </w:rPr>
      </w:pPr>
      <w:r w:rsidRPr="00FC4390">
        <w:rPr>
          <w:rFonts w:ascii="ＭＳ Ｐゴシック" w:eastAsia="ＭＳ Ｐゴシック" w:hAnsi="ＭＳ Ｐゴシック" w:hint="eastAsia"/>
          <w:sz w:val="20"/>
          <w:szCs w:val="20"/>
        </w:rPr>
        <w:t xml:space="preserve">　　</w:t>
      </w:r>
      <w:r w:rsidR="00702542" w:rsidRPr="00FC4390">
        <w:rPr>
          <w:rFonts w:ascii="ＭＳ Ｐゴシック" w:eastAsia="ＭＳ Ｐゴシック" w:hAnsi="ＭＳ Ｐゴシック" w:hint="eastAsia"/>
          <w:sz w:val="20"/>
          <w:szCs w:val="20"/>
        </w:rPr>
        <w:t>（</w:t>
      </w:r>
      <w:r w:rsidR="00A72588" w:rsidRPr="00FC4390">
        <w:rPr>
          <w:rFonts w:ascii="ＭＳ Ｐゴシック" w:eastAsia="ＭＳ Ｐゴシック" w:hAnsi="ＭＳ Ｐゴシック" w:hint="eastAsia"/>
          <w:sz w:val="20"/>
          <w:szCs w:val="20"/>
        </w:rPr>
        <w:t>会長</w:t>
      </w:r>
      <w:r w:rsidR="00702542" w:rsidRPr="00FC4390">
        <w:rPr>
          <w:rFonts w:ascii="ＭＳ Ｐゴシック" w:eastAsia="ＭＳ Ｐゴシック" w:hAnsi="ＭＳ Ｐゴシック" w:hint="eastAsia"/>
          <w:sz w:val="20"/>
          <w:szCs w:val="20"/>
        </w:rPr>
        <w:t>）</w:t>
      </w:r>
    </w:p>
    <w:p w:rsidR="00253287" w:rsidRPr="00FC4390" w:rsidRDefault="003A6BAE" w:rsidP="00253287">
      <w:pPr>
        <w:tabs>
          <w:tab w:val="left" w:pos="9638"/>
        </w:tabs>
        <w:ind w:right="-1" w:firstLineChars="100" w:firstLine="200"/>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hint="eastAsia"/>
          <w:sz w:val="20"/>
          <w:szCs w:val="20"/>
        </w:rPr>
        <w:t>大阪府及び大阪市の税務事務について、住民サービス</w:t>
      </w:r>
      <w:r w:rsidR="00253287" w:rsidRPr="00FC4390">
        <w:rPr>
          <w:rFonts w:ascii="ＭＳ ゴシック" w:eastAsia="ＭＳ ゴシック" w:hAnsi="ＭＳ ゴシック" w:hint="eastAsia"/>
          <w:sz w:val="20"/>
          <w:szCs w:val="20"/>
        </w:rPr>
        <w:t>の向上や効率的な事務運営、適正・公平な賦課徴収並びに自主財源である府税及び市税の確保を図るため、府</w:t>
      </w:r>
      <w:r w:rsidR="00253287" w:rsidRPr="00FC4390">
        <w:rPr>
          <w:rFonts w:ascii="ＭＳ ゴシック" w:eastAsia="ＭＳ ゴシック" w:hAnsi="ＭＳ ゴシック" w:cs="ＭＳ Ｐゴシック" w:hint="eastAsia"/>
          <w:kern w:val="0"/>
          <w:sz w:val="20"/>
          <w:szCs w:val="20"/>
        </w:rPr>
        <w:t>市の間でしっかりとした</w:t>
      </w:r>
      <w:r w:rsidRPr="00FC4390">
        <w:rPr>
          <w:rFonts w:ascii="ＭＳ ゴシック" w:eastAsia="ＭＳ ゴシック" w:hAnsi="ＭＳ ゴシック" w:hint="eastAsia"/>
          <w:sz w:val="20"/>
          <w:szCs w:val="20"/>
        </w:rPr>
        <w:t>連携・協力体制を構築してきた</w:t>
      </w:r>
      <w:r w:rsidR="00253287" w:rsidRPr="00FC4390">
        <w:rPr>
          <w:rFonts w:ascii="ＭＳ ゴシック" w:eastAsia="ＭＳ ゴシック" w:hAnsi="ＭＳ ゴシック" w:hint="eastAsia"/>
          <w:sz w:val="20"/>
          <w:szCs w:val="20"/>
        </w:rPr>
        <w:t>。</w:t>
      </w:r>
    </w:p>
    <w:p w:rsidR="00253287" w:rsidRPr="00FC4390" w:rsidRDefault="00253287" w:rsidP="00253287">
      <w:pPr>
        <w:tabs>
          <w:tab w:val="left" w:pos="9638"/>
        </w:tabs>
        <w:ind w:right="-1" w:firstLineChars="100" w:firstLine="200"/>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今後は、これまでに構築した府市の連携・協力体制をより強固なものとし、</w:t>
      </w:r>
      <w:r w:rsidR="001D70D5" w:rsidRPr="00FC4390">
        <w:rPr>
          <w:rFonts w:ascii="ＭＳ ゴシック" w:eastAsia="ＭＳ ゴシック" w:hAnsi="ＭＳ ゴシック" w:cs="ＭＳ Ｐゴシック" w:hint="eastAsia"/>
          <w:kern w:val="0"/>
          <w:sz w:val="20"/>
          <w:szCs w:val="20"/>
        </w:rPr>
        <w:t>住民サービスの向上や事務の効率化、職員の人材育成など、</w:t>
      </w:r>
      <w:r w:rsidRPr="00FC4390">
        <w:rPr>
          <w:rFonts w:ascii="ＭＳ ゴシック" w:eastAsia="ＭＳ ゴシック" w:hAnsi="ＭＳ ゴシック" w:cs="ＭＳ Ｐゴシック" w:hint="eastAsia"/>
          <w:kern w:val="0"/>
          <w:sz w:val="20"/>
          <w:szCs w:val="20"/>
        </w:rPr>
        <w:t>府市連携の取組みをさらに</w:t>
      </w:r>
      <w:r w:rsidR="003A6BAE" w:rsidRPr="00FC4390">
        <w:rPr>
          <w:rFonts w:ascii="ＭＳ ゴシック" w:eastAsia="ＭＳ ゴシック" w:hAnsi="ＭＳ ゴシック" w:cs="ＭＳ Ｐゴシック" w:hint="eastAsia"/>
          <w:kern w:val="0"/>
          <w:sz w:val="20"/>
          <w:szCs w:val="20"/>
        </w:rPr>
        <w:t>進めてまいりたい。</w:t>
      </w:r>
    </w:p>
    <w:p w:rsidR="00253287" w:rsidRPr="00FC4390" w:rsidRDefault="00253287" w:rsidP="00253287">
      <w:pPr>
        <w:tabs>
          <w:tab w:val="left" w:pos="9638"/>
        </w:tabs>
        <w:ind w:right="-1" w:firstLineChars="100" w:firstLine="200"/>
        <w:rPr>
          <w:rFonts w:ascii="ＭＳ ゴシック" w:eastAsia="ＭＳ ゴシック" w:hAnsi="ＭＳ ゴシック" w:cs="ＭＳ Ｐゴシック"/>
          <w:kern w:val="0"/>
          <w:sz w:val="20"/>
          <w:szCs w:val="20"/>
        </w:rPr>
      </w:pPr>
      <w:r w:rsidRPr="00FC4390">
        <w:rPr>
          <w:rFonts w:ascii="ＭＳ ゴシック" w:eastAsia="ＭＳ ゴシック" w:hAnsi="ＭＳ ゴシック" w:cs="ＭＳ Ｐゴシック" w:hint="eastAsia"/>
          <w:kern w:val="0"/>
          <w:sz w:val="20"/>
          <w:szCs w:val="20"/>
        </w:rPr>
        <w:t>ま</w:t>
      </w:r>
      <w:r w:rsidR="003A6BAE" w:rsidRPr="00FC4390">
        <w:rPr>
          <w:rFonts w:ascii="ＭＳ ゴシック" w:eastAsia="ＭＳ ゴシック" w:hAnsi="ＭＳ ゴシック" w:cs="ＭＳ Ｐゴシック" w:hint="eastAsia"/>
          <w:kern w:val="0"/>
          <w:sz w:val="20"/>
          <w:szCs w:val="20"/>
        </w:rPr>
        <w:t>た、</w:t>
      </w:r>
      <w:r w:rsidR="005525BF">
        <w:rPr>
          <w:rFonts w:ascii="ＭＳ ゴシック" w:eastAsia="ＭＳ ゴシック" w:hAnsi="ＭＳ ゴシック" w:cs="ＭＳ Ｐゴシック" w:hint="eastAsia"/>
          <w:kern w:val="0"/>
          <w:sz w:val="20"/>
          <w:szCs w:val="20"/>
        </w:rPr>
        <w:t>６月に法定協議会が再開され、大阪都構想の</w:t>
      </w:r>
      <w:r w:rsidR="003A6BAE" w:rsidRPr="00FC4390">
        <w:rPr>
          <w:rFonts w:ascii="ＭＳ ゴシック" w:eastAsia="ＭＳ ゴシック" w:hAnsi="ＭＳ ゴシック" w:cs="ＭＳ Ｐゴシック" w:hint="eastAsia"/>
          <w:kern w:val="0"/>
          <w:sz w:val="20"/>
          <w:szCs w:val="20"/>
        </w:rPr>
        <w:t>論</w:t>
      </w:r>
      <w:r w:rsidR="005525BF">
        <w:rPr>
          <w:rFonts w:ascii="ＭＳ ゴシック" w:eastAsia="ＭＳ ゴシック" w:hAnsi="ＭＳ ゴシック" w:cs="ＭＳ Ｐゴシック" w:hint="eastAsia"/>
          <w:kern w:val="0"/>
          <w:sz w:val="20"/>
          <w:szCs w:val="20"/>
        </w:rPr>
        <w:t>議</w:t>
      </w:r>
      <w:r w:rsidR="003A6BAE" w:rsidRPr="00FC4390">
        <w:rPr>
          <w:rFonts w:ascii="ＭＳ ゴシック" w:eastAsia="ＭＳ ゴシック" w:hAnsi="ＭＳ ゴシック" w:cs="ＭＳ Ｐゴシック" w:hint="eastAsia"/>
          <w:kern w:val="0"/>
          <w:sz w:val="20"/>
          <w:szCs w:val="20"/>
        </w:rPr>
        <w:t>が進められているが、どのような組織形態であっても、税務行政に間違いは許されないことから、</w:t>
      </w:r>
      <w:r w:rsidRPr="00FC4390">
        <w:rPr>
          <w:rFonts w:ascii="ＭＳ ゴシック" w:eastAsia="ＭＳ ゴシック" w:hAnsi="ＭＳ ゴシック" w:cs="ＭＳ Ｐゴシック" w:hint="eastAsia"/>
          <w:kern w:val="0"/>
          <w:sz w:val="20"/>
          <w:szCs w:val="20"/>
        </w:rPr>
        <w:t>適正・公平な地方税の賦課徴収という税務行政の本来の責務を果たすためにも、法定協議会等の動きを注視し</w:t>
      </w:r>
      <w:r w:rsidR="005525BF">
        <w:rPr>
          <w:rFonts w:ascii="ＭＳ ゴシック" w:eastAsia="ＭＳ ゴシック" w:hAnsi="ＭＳ ゴシック" w:cs="ＭＳ Ｐゴシック" w:hint="eastAsia"/>
          <w:kern w:val="0"/>
          <w:sz w:val="20"/>
          <w:szCs w:val="20"/>
        </w:rPr>
        <w:t>つつ</w:t>
      </w:r>
      <w:r w:rsidRPr="00FC4390">
        <w:rPr>
          <w:rFonts w:ascii="ＭＳ ゴシック" w:eastAsia="ＭＳ ゴシック" w:hAnsi="ＭＳ ゴシック" w:cs="ＭＳ Ｐゴシック" w:hint="eastAsia"/>
          <w:kern w:val="0"/>
          <w:sz w:val="20"/>
          <w:szCs w:val="20"/>
        </w:rPr>
        <w:t>、府・市の税務部門に共通する賦課徴収全般にわたる課題等について、今後とも協議・</w:t>
      </w:r>
      <w:r w:rsidR="003A6BAE" w:rsidRPr="00FC4390">
        <w:rPr>
          <w:rFonts w:ascii="ＭＳ ゴシック" w:eastAsia="ＭＳ ゴシック" w:hAnsi="ＭＳ ゴシック" w:cs="ＭＳ Ｐゴシック" w:hint="eastAsia"/>
          <w:kern w:val="0"/>
          <w:sz w:val="20"/>
          <w:szCs w:val="20"/>
        </w:rPr>
        <w:t>調整してまいりたい</w:t>
      </w:r>
      <w:r w:rsidRPr="00FC4390">
        <w:rPr>
          <w:rFonts w:ascii="ＭＳ ゴシック" w:eastAsia="ＭＳ ゴシック" w:hAnsi="ＭＳ ゴシック" w:cs="ＭＳ Ｐゴシック" w:hint="eastAsia"/>
          <w:kern w:val="0"/>
          <w:sz w:val="20"/>
          <w:szCs w:val="20"/>
        </w:rPr>
        <w:t>。</w:t>
      </w:r>
    </w:p>
    <w:p w:rsidR="00702542" w:rsidRPr="00FC4390" w:rsidRDefault="00702542" w:rsidP="00641F0B">
      <w:pPr>
        <w:rPr>
          <w:rFonts w:ascii="ＭＳ Ｐゴシック" w:eastAsia="ＭＳ Ｐゴシック" w:hAnsi="ＭＳ Ｐゴシック"/>
          <w:sz w:val="20"/>
          <w:szCs w:val="20"/>
        </w:rPr>
      </w:pPr>
      <w:r w:rsidRPr="00FC4390">
        <w:rPr>
          <w:rFonts w:ascii="ＭＳ Ｐゴシック" w:eastAsia="ＭＳ Ｐゴシック" w:hAnsi="ＭＳ Ｐゴシック" w:hint="eastAsia"/>
          <w:sz w:val="20"/>
          <w:szCs w:val="20"/>
        </w:rPr>
        <w:t xml:space="preserve">　</w:t>
      </w:r>
    </w:p>
    <w:p w:rsidR="004A4500" w:rsidRPr="00FC4390" w:rsidRDefault="00DB18EE" w:rsidP="002845CB">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 xml:space="preserve">２　</w:t>
      </w:r>
      <w:r w:rsidR="004A4500" w:rsidRPr="00FC4390">
        <w:rPr>
          <w:rFonts w:ascii="ＭＳ Ｐゴシック" w:eastAsia="ＭＳ Ｐゴシック" w:hAnsi="ＭＳ Ｐゴシック" w:hint="eastAsia"/>
          <w:b/>
          <w:sz w:val="20"/>
          <w:szCs w:val="20"/>
        </w:rPr>
        <w:t>議事</w:t>
      </w:r>
    </w:p>
    <w:p w:rsidR="004A4500" w:rsidRPr="00FC4390" w:rsidRDefault="002903A6" w:rsidP="002903A6">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（１）</w:t>
      </w:r>
      <w:r w:rsidR="002F5944" w:rsidRPr="00FC4390">
        <w:rPr>
          <w:rFonts w:ascii="ＭＳ Ｐゴシック" w:eastAsia="ＭＳ Ｐゴシック" w:hAnsi="ＭＳ Ｐゴシック" w:hint="eastAsia"/>
          <w:b/>
          <w:sz w:val="20"/>
          <w:szCs w:val="20"/>
        </w:rPr>
        <w:t>法人関係申告</w:t>
      </w:r>
      <w:r w:rsidR="00D37356" w:rsidRPr="00FC4390">
        <w:rPr>
          <w:rFonts w:ascii="ＭＳ Ｐゴシック" w:eastAsia="ＭＳ Ｐゴシック" w:hAnsi="ＭＳ Ｐゴシック" w:hint="eastAsia"/>
          <w:b/>
          <w:sz w:val="20"/>
          <w:szCs w:val="20"/>
        </w:rPr>
        <w:t>等受付</w:t>
      </w:r>
      <w:r w:rsidR="002F5944" w:rsidRPr="00FC4390">
        <w:rPr>
          <w:rFonts w:ascii="ＭＳ Ｐゴシック" w:eastAsia="ＭＳ Ｐゴシック" w:hAnsi="ＭＳ Ｐゴシック" w:hint="eastAsia"/>
          <w:b/>
          <w:sz w:val="20"/>
          <w:szCs w:val="20"/>
        </w:rPr>
        <w:t>窓口</w:t>
      </w:r>
      <w:r w:rsidR="00DB7782" w:rsidRPr="00FC4390">
        <w:rPr>
          <w:rFonts w:ascii="ＭＳ Ｐゴシック" w:eastAsia="ＭＳ Ｐゴシック" w:hAnsi="ＭＳ Ｐゴシック" w:hint="eastAsia"/>
          <w:b/>
          <w:sz w:val="20"/>
          <w:szCs w:val="20"/>
        </w:rPr>
        <w:t>の</w:t>
      </w:r>
      <w:r w:rsidR="002F5944" w:rsidRPr="00FC4390">
        <w:rPr>
          <w:rFonts w:ascii="ＭＳ Ｐゴシック" w:eastAsia="ＭＳ Ｐゴシック" w:hAnsi="ＭＳ Ｐゴシック" w:hint="eastAsia"/>
          <w:b/>
          <w:sz w:val="20"/>
          <w:szCs w:val="20"/>
        </w:rPr>
        <w:t>実施状況</w:t>
      </w:r>
      <w:r w:rsidR="00DB7782" w:rsidRPr="00FC4390">
        <w:rPr>
          <w:rFonts w:ascii="ＭＳ Ｐゴシック" w:eastAsia="ＭＳ Ｐゴシック" w:hAnsi="ＭＳ Ｐゴシック" w:hint="eastAsia"/>
          <w:b/>
          <w:sz w:val="20"/>
          <w:szCs w:val="20"/>
        </w:rPr>
        <w:t>について</w:t>
      </w:r>
    </w:p>
    <w:p w:rsidR="006D7975" w:rsidRPr="00FC4390" w:rsidRDefault="006D7975" w:rsidP="006D7975">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●サービス向上部会から資料説明（資料１）</w:t>
      </w:r>
    </w:p>
    <w:p w:rsidR="006D7975" w:rsidRPr="006D7975" w:rsidRDefault="006D7975" w:rsidP="006D7975">
      <w:pPr>
        <w:ind w:leftChars="100" w:left="210" w:firstLineChars="100" w:firstLine="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納税者の利便性を高めるため、平成25年4月に大阪府新別館北館地下1階の中央府税事務所総合窓口に船場法人市税事務所分室を併設し6年が経過した。3月決算法人の申告が集中する5月末には受付をスムーズに行うため特設受付窓口を設置するなど円滑に運営している。</w:t>
      </w:r>
    </w:p>
    <w:p w:rsidR="006D7975" w:rsidRPr="006D7975" w:rsidRDefault="006D7975" w:rsidP="006D7975">
      <w:pPr>
        <w:ind w:leftChars="100" w:left="210" w:firstLineChars="100" w:firstLine="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法人関係申告書の受付及び納税証明書の発行実績について報告させていただく。</w:t>
      </w:r>
    </w:p>
    <w:p w:rsidR="006D7975" w:rsidRPr="006D7975" w:rsidRDefault="006D7975" w:rsidP="006D7975">
      <w:pPr>
        <w:ind w:leftChars="100" w:left="210" w:firstLineChars="100" w:firstLine="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平成30年度に府市申告等受付窓口で受付けした申告書の件数は、大阪府が27,565件（前年比88.6％）、大阪市が21,109件（前年比91.8％）であり、府市ともに平成30年度の受付件数が減少しているが、これは</w:t>
      </w:r>
      <w:r w:rsidR="005B44A7" w:rsidRPr="005B44A7">
        <w:rPr>
          <w:rFonts w:ascii="ＭＳ ゴシック" w:eastAsia="ＭＳ ゴシック" w:hAnsi="ＭＳ ゴシック" w:hint="eastAsia"/>
          <w:kern w:val="0"/>
          <w:sz w:val="20"/>
          <w:szCs w:val="20"/>
        </w:rPr>
        <w:t>電子申告・申請</w:t>
      </w:r>
      <w:r w:rsidR="005B44A7" w:rsidRPr="005B44A7">
        <w:rPr>
          <w:rFonts w:ascii="ＭＳ ゴシック" w:eastAsia="ＭＳ ゴシック" w:hAnsi="ＭＳ ゴシック" w:hint="eastAsia"/>
          <w:kern w:val="0"/>
          <w:sz w:val="20"/>
          <w:szCs w:val="20"/>
        </w:rPr>
        <w:lastRenderedPageBreak/>
        <w:t>（</w:t>
      </w:r>
      <w:proofErr w:type="spellStart"/>
      <w:r w:rsidR="005B44A7" w:rsidRPr="005B44A7">
        <w:rPr>
          <w:rFonts w:ascii="ＭＳ ゴシック" w:eastAsia="ＭＳ ゴシック" w:hAnsi="ＭＳ ゴシック" w:hint="eastAsia"/>
          <w:kern w:val="0"/>
          <w:sz w:val="20"/>
          <w:szCs w:val="20"/>
        </w:rPr>
        <w:t>eLTAX</w:t>
      </w:r>
      <w:proofErr w:type="spellEnd"/>
      <w:r w:rsidR="005B44A7" w:rsidRPr="005B44A7">
        <w:rPr>
          <w:rFonts w:ascii="ＭＳ ゴシック" w:eastAsia="ＭＳ ゴシック" w:hAnsi="ＭＳ ゴシック" w:hint="eastAsia"/>
          <w:kern w:val="0"/>
          <w:sz w:val="20"/>
          <w:szCs w:val="20"/>
        </w:rPr>
        <w:t>）</w:t>
      </w:r>
      <w:r w:rsidRPr="006D7975">
        <w:rPr>
          <w:rFonts w:ascii="ＭＳ ゴシック" w:eastAsia="ＭＳ ゴシック" w:hAnsi="ＭＳ ゴシック" w:hint="eastAsia"/>
          <w:sz w:val="20"/>
          <w:szCs w:val="20"/>
        </w:rPr>
        <w:t>の利用率の増加によるものと思われる。</w:t>
      </w:r>
    </w:p>
    <w:p w:rsidR="006D7975" w:rsidRPr="006D7975" w:rsidRDefault="006D7975" w:rsidP="006D7975">
      <w:pPr>
        <w:ind w:leftChars="100" w:left="210" w:firstLineChars="100" w:firstLine="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申告受付件数に占める府市申告等受付窓口での割合は、大阪府で3割以上、大阪市で2割以上を占め、府市ともに前年度より割合が増加している。</w:t>
      </w:r>
    </w:p>
    <w:p w:rsidR="006D7975" w:rsidRPr="006D7975" w:rsidRDefault="006D7975" w:rsidP="006D7975">
      <w:pPr>
        <w:ind w:leftChars="100" w:left="210" w:firstLineChars="100" w:firstLine="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平成30年度に府市申告等受付窓口で発行した納税証明書は、大阪府が29,826枚で中央府税事務所が市内全体の６割以上、大阪市が4,930枚で船場法人市税事務所分室が市内全体の7.6％（36拠点で梅田市税事務所に次いで２番目に多い発行実績）の発行実績があり、府市ともに府市申告等受付窓口での発行割合が前年度より増加している。</w:t>
      </w:r>
    </w:p>
    <w:p w:rsidR="006D7975" w:rsidRPr="006D7975" w:rsidRDefault="006D7975" w:rsidP="006D7975">
      <w:pPr>
        <w:ind w:left="200" w:hangingChars="100" w:hanging="200"/>
        <w:rPr>
          <w:rFonts w:ascii="ＭＳ ゴシック" w:eastAsia="ＭＳ ゴシック" w:hAnsi="ＭＳ ゴシック"/>
          <w:sz w:val="20"/>
          <w:szCs w:val="20"/>
        </w:rPr>
      </w:pPr>
      <w:r w:rsidRPr="006D7975">
        <w:rPr>
          <w:rFonts w:ascii="ＭＳ ゴシック" w:eastAsia="ＭＳ ゴシック" w:hAnsi="ＭＳ ゴシック" w:hint="eastAsia"/>
          <w:sz w:val="20"/>
          <w:szCs w:val="20"/>
        </w:rPr>
        <w:t xml:space="preserve">　　以上のことから、府市申告等受付窓口は、法人関係申告書の受付や納税証明書の交付において、多くの納税者に広く認識され、定着しているものと考える。今後も納税者サービスの更なる向上に向けて相互に協議等を行いたいと考えている。</w:t>
      </w:r>
    </w:p>
    <w:p w:rsidR="00042A4D" w:rsidRPr="003C2522" w:rsidRDefault="00042A4D" w:rsidP="00C07A57">
      <w:pPr>
        <w:ind w:left="200" w:hangingChars="100" w:hanging="200"/>
        <w:rPr>
          <w:rFonts w:ascii="ＭＳ ゴシック" w:eastAsia="ＭＳ ゴシック" w:hAnsi="ＭＳ ゴシック"/>
          <w:sz w:val="20"/>
          <w:szCs w:val="20"/>
        </w:rPr>
      </w:pPr>
    </w:p>
    <w:p w:rsidR="003679D9" w:rsidRPr="00FC4390" w:rsidRDefault="003679D9" w:rsidP="008A0E75">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（２）</w:t>
      </w:r>
      <w:r w:rsidR="00DB7782" w:rsidRPr="00FC4390">
        <w:rPr>
          <w:rFonts w:ascii="ＭＳ Ｐゴシック" w:eastAsia="ＭＳ Ｐゴシック" w:hAnsi="ＭＳ Ｐゴシック" w:hint="eastAsia"/>
          <w:b/>
          <w:sz w:val="20"/>
          <w:szCs w:val="20"/>
        </w:rPr>
        <w:t>法人関係共同調査業務</w:t>
      </w:r>
      <w:r w:rsidR="00C31AF0" w:rsidRPr="00FC4390">
        <w:rPr>
          <w:rFonts w:ascii="ＭＳ Ｐゴシック" w:eastAsia="ＭＳ Ｐゴシック" w:hAnsi="ＭＳ Ｐゴシック" w:hint="eastAsia"/>
          <w:b/>
          <w:sz w:val="20"/>
          <w:szCs w:val="20"/>
        </w:rPr>
        <w:t>の取組状況</w:t>
      </w:r>
      <w:r w:rsidR="003C2522">
        <w:rPr>
          <w:rFonts w:ascii="ＭＳ Ｐゴシック" w:eastAsia="ＭＳ Ｐゴシック" w:hAnsi="ＭＳ Ｐゴシック" w:hint="eastAsia"/>
          <w:b/>
          <w:sz w:val="20"/>
          <w:szCs w:val="20"/>
        </w:rPr>
        <w:t>等</w:t>
      </w:r>
      <w:r w:rsidR="00632F04" w:rsidRPr="00FC4390">
        <w:rPr>
          <w:rFonts w:ascii="ＭＳ Ｐゴシック" w:eastAsia="ＭＳ Ｐゴシック" w:hAnsi="ＭＳ Ｐゴシック" w:hint="eastAsia"/>
          <w:b/>
          <w:sz w:val="20"/>
          <w:szCs w:val="20"/>
        </w:rPr>
        <w:t>について</w:t>
      </w:r>
    </w:p>
    <w:p w:rsidR="003679D9" w:rsidRPr="00FC4390" w:rsidRDefault="003679D9" w:rsidP="009D061C">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w:t>
      </w:r>
      <w:r w:rsidR="003A6F67" w:rsidRPr="00FC4390">
        <w:rPr>
          <w:rFonts w:ascii="ＭＳ ゴシック" w:eastAsia="ＭＳ ゴシック" w:hAnsi="ＭＳ ゴシック" w:hint="eastAsia"/>
          <w:sz w:val="20"/>
          <w:szCs w:val="20"/>
        </w:rPr>
        <w:t>課税部会から資料説明（資料２）</w:t>
      </w:r>
      <w:r w:rsidR="00470119" w:rsidRPr="00FC4390">
        <w:rPr>
          <w:rFonts w:ascii="ＭＳ ゴシック" w:eastAsia="ＭＳ ゴシック" w:hAnsi="ＭＳ ゴシック" w:hint="eastAsia"/>
          <w:sz w:val="20"/>
          <w:szCs w:val="20"/>
        </w:rPr>
        <w:t xml:space="preserve">　</w:t>
      </w:r>
    </w:p>
    <w:p w:rsidR="00817ECF" w:rsidRDefault="00817ECF" w:rsidP="00817ECF">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平成30年度は、平成29年度に引き続き、大阪</w:t>
      </w:r>
      <w:r w:rsidRPr="00FF1503">
        <w:rPr>
          <w:rFonts w:ascii="ＭＳ ゴシック" w:eastAsia="ＭＳ ゴシック" w:hAnsi="ＭＳ ゴシック" w:hint="eastAsia"/>
          <w:sz w:val="20"/>
          <w:szCs w:val="20"/>
        </w:rPr>
        <w:t>府・</w:t>
      </w:r>
      <w:r>
        <w:rPr>
          <w:rFonts w:ascii="ＭＳ ゴシック" w:eastAsia="ＭＳ ゴシック" w:hAnsi="ＭＳ ゴシック" w:hint="eastAsia"/>
          <w:sz w:val="20"/>
          <w:szCs w:val="20"/>
        </w:rPr>
        <w:t>大阪</w:t>
      </w:r>
      <w:r w:rsidRPr="00FF1503">
        <w:rPr>
          <w:rFonts w:ascii="ＭＳ ゴシック" w:eastAsia="ＭＳ ゴシック" w:hAnsi="ＭＳ ゴシック" w:hint="eastAsia"/>
          <w:sz w:val="20"/>
          <w:szCs w:val="20"/>
        </w:rPr>
        <w:t>市がそれぞれ保有する情報を有効活用し、事務所等設立の届出書を提出していない法人を捕捉するため、届出書提出の慫慂を行</w:t>
      </w:r>
      <w:r>
        <w:rPr>
          <w:rFonts w:ascii="ＭＳ ゴシック" w:eastAsia="ＭＳ ゴシック" w:hAnsi="ＭＳ ゴシック" w:hint="eastAsia"/>
          <w:sz w:val="20"/>
          <w:szCs w:val="20"/>
        </w:rPr>
        <w:t>った。</w:t>
      </w:r>
    </w:p>
    <w:p w:rsidR="00817ECF" w:rsidRDefault="00817ECF" w:rsidP="00817ECF">
      <w:pPr>
        <w:ind w:leftChars="67" w:left="141" w:firstLineChars="100" w:firstLine="200"/>
        <w:rPr>
          <w:rFonts w:ascii="ＭＳ ゴシック" w:eastAsia="ＭＳ ゴシック" w:hAnsi="ＭＳ ゴシック"/>
          <w:sz w:val="20"/>
          <w:szCs w:val="20"/>
        </w:rPr>
      </w:pPr>
      <w:r w:rsidRPr="00B75175">
        <w:rPr>
          <w:rFonts w:ascii="ＭＳ ゴシック" w:eastAsia="ＭＳ ゴシック" w:hAnsi="ＭＳ ゴシック" w:hint="eastAsia"/>
          <w:sz w:val="20"/>
          <w:szCs w:val="20"/>
        </w:rPr>
        <w:t>新規登録件数の向上を図るため、</w:t>
      </w:r>
      <w:r w:rsidRPr="00600CD1">
        <w:rPr>
          <w:rFonts w:ascii="ＭＳ ゴシック" w:eastAsia="ＭＳ ゴシック" w:hAnsi="ＭＳ ゴシック" w:hint="eastAsia"/>
          <w:sz w:val="20"/>
          <w:szCs w:val="20"/>
        </w:rPr>
        <w:t>平成30</w:t>
      </w:r>
      <w:r>
        <w:rPr>
          <w:rFonts w:ascii="ＭＳ ゴシック" w:eastAsia="ＭＳ ゴシック" w:hAnsi="ＭＳ ゴシック" w:hint="eastAsia"/>
          <w:sz w:val="20"/>
          <w:szCs w:val="20"/>
        </w:rPr>
        <w:t>年度の新たな取り組みとして、府</w:t>
      </w:r>
      <w:r w:rsidRPr="00600CD1">
        <w:rPr>
          <w:rFonts w:ascii="ＭＳ ゴシック" w:eastAsia="ＭＳ ゴシック" w:hAnsi="ＭＳ ゴシック" w:hint="eastAsia"/>
          <w:sz w:val="20"/>
          <w:szCs w:val="20"/>
        </w:rPr>
        <w:t>市双方の</w:t>
      </w:r>
      <w:r w:rsidRPr="001003D9">
        <w:rPr>
          <w:rFonts w:ascii="ＭＳ ゴシック" w:eastAsia="ＭＳ ゴシック" w:hAnsi="ＭＳ ゴシック" w:hint="eastAsia"/>
          <w:sz w:val="20"/>
          <w:szCs w:val="20"/>
        </w:rPr>
        <w:t>事務所等設立の届出書</w:t>
      </w:r>
      <w:r>
        <w:rPr>
          <w:rFonts w:ascii="ＭＳ ゴシック" w:eastAsia="ＭＳ ゴシック" w:hAnsi="ＭＳ ゴシック" w:hint="eastAsia"/>
          <w:sz w:val="20"/>
          <w:szCs w:val="20"/>
        </w:rPr>
        <w:t>及び返信用封筒を同封し、</w:t>
      </w:r>
      <w:r w:rsidRPr="00B75175">
        <w:rPr>
          <w:rFonts w:ascii="ＭＳ ゴシック" w:eastAsia="ＭＳ ゴシック" w:hAnsi="ＭＳ ゴシック" w:hint="eastAsia"/>
          <w:sz w:val="20"/>
          <w:szCs w:val="20"/>
        </w:rPr>
        <w:t>571件</w:t>
      </w:r>
      <w:r>
        <w:rPr>
          <w:rFonts w:ascii="ＭＳ ゴシック" w:eastAsia="ＭＳ ゴシック" w:hAnsi="ＭＳ ゴシック" w:hint="eastAsia"/>
          <w:sz w:val="20"/>
          <w:szCs w:val="20"/>
        </w:rPr>
        <w:t>の</w:t>
      </w:r>
      <w:r w:rsidRPr="00842CB7">
        <w:rPr>
          <w:rFonts w:ascii="ＭＳ ゴシック" w:eastAsia="ＭＳ ゴシック" w:hAnsi="ＭＳ ゴシック" w:hint="eastAsia"/>
          <w:sz w:val="20"/>
          <w:szCs w:val="20"/>
        </w:rPr>
        <w:t>慫慂</w:t>
      </w:r>
      <w:r>
        <w:rPr>
          <w:rFonts w:ascii="ＭＳ ゴシック" w:eastAsia="ＭＳ ゴシック" w:hAnsi="ＭＳ ゴシック" w:hint="eastAsia"/>
          <w:sz w:val="20"/>
          <w:szCs w:val="20"/>
        </w:rPr>
        <w:t>を</w:t>
      </w:r>
      <w:r w:rsidRPr="00842CB7">
        <w:rPr>
          <w:rFonts w:ascii="ＭＳ ゴシック" w:eastAsia="ＭＳ ゴシック" w:hAnsi="ＭＳ ゴシック" w:hint="eastAsia"/>
          <w:sz w:val="20"/>
          <w:szCs w:val="20"/>
        </w:rPr>
        <w:t>実施</w:t>
      </w:r>
      <w:r>
        <w:rPr>
          <w:rFonts w:ascii="ＭＳ ゴシック" w:eastAsia="ＭＳ ゴシック" w:hAnsi="ＭＳ ゴシック" w:hint="eastAsia"/>
          <w:sz w:val="20"/>
          <w:szCs w:val="20"/>
        </w:rPr>
        <w:t>した。このうち、</w:t>
      </w:r>
      <w:r w:rsidRPr="00842CB7">
        <w:rPr>
          <w:rFonts w:ascii="ＭＳ ゴシック" w:eastAsia="ＭＳ ゴシック" w:hAnsi="ＭＳ ゴシック" w:hint="eastAsia"/>
          <w:sz w:val="20"/>
          <w:szCs w:val="20"/>
        </w:rPr>
        <w:t>新規登録件数</w:t>
      </w:r>
      <w:r>
        <w:rPr>
          <w:rFonts w:ascii="ＭＳ ゴシック" w:eastAsia="ＭＳ ゴシック" w:hAnsi="ＭＳ ゴシック" w:hint="eastAsia"/>
          <w:sz w:val="20"/>
          <w:szCs w:val="20"/>
        </w:rPr>
        <w:t>380件の法人が届出を行い、</w:t>
      </w:r>
      <w:r w:rsidRPr="00842CB7">
        <w:rPr>
          <w:rFonts w:ascii="ＭＳ ゴシック" w:eastAsia="ＭＳ ゴシック" w:hAnsi="ＭＳ ゴシック" w:hint="eastAsia"/>
          <w:sz w:val="20"/>
          <w:szCs w:val="20"/>
        </w:rPr>
        <w:t>慫慂実施件数</w:t>
      </w:r>
      <w:r>
        <w:rPr>
          <w:rFonts w:ascii="ＭＳ ゴシック" w:eastAsia="ＭＳ ゴシック" w:hAnsi="ＭＳ ゴシック" w:hint="eastAsia"/>
          <w:sz w:val="20"/>
          <w:szCs w:val="20"/>
        </w:rPr>
        <w:t>は昨年度とほぼ同件数でありながら、平成29年度に比べ３割程度新規登録件数が増加するなど、一定の効果が得られた。</w:t>
      </w:r>
    </w:p>
    <w:p w:rsidR="00817ECF" w:rsidRDefault="00817ECF" w:rsidP="00817ECF">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もう一つの取組として、</w:t>
      </w:r>
      <w:r w:rsidRPr="00F10C4E">
        <w:rPr>
          <w:rFonts w:ascii="ＭＳ ゴシック" w:eastAsia="ＭＳ ゴシック" w:hAnsi="ＭＳ ゴシック" w:hint="eastAsia"/>
          <w:sz w:val="20"/>
          <w:szCs w:val="20"/>
        </w:rPr>
        <w:t>府市の事務担当者を対象</w:t>
      </w:r>
      <w:r>
        <w:rPr>
          <w:rFonts w:ascii="ＭＳ ゴシック" w:eastAsia="ＭＳ ゴシック" w:hAnsi="ＭＳ ゴシック" w:hint="eastAsia"/>
          <w:sz w:val="20"/>
          <w:szCs w:val="20"/>
        </w:rPr>
        <w:t>とした法人住民税の事例研修を実施した。平成30年度については、課題等を把握するため、大阪市からの参加者に対してもアンケートを行った。</w:t>
      </w:r>
    </w:p>
    <w:p w:rsidR="00817ECF" w:rsidRPr="00496BA1" w:rsidRDefault="00817ECF" w:rsidP="00817ECF">
      <w:pPr>
        <w:ind w:leftChars="67" w:left="141" w:firstLineChars="100" w:firstLine="200"/>
        <w:rPr>
          <w:rFonts w:ascii="ＭＳ ゴシック" w:eastAsia="ＭＳ ゴシック" w:hAnsi="ＭＳ ゴシック"/>
          <w:sz w:val="20"/>
          <w:szCs w:val="20"/>
        </w:rPr>
      </w:pPr>
      <w:r w:rsidRPr="00771DEC">
        <w:rPr>
          <w:rFonts w:ascii="ＭＳ ゴシック" w:eastAsia="ＭＳ ゴシック" w:hAnsi="ＭＳ ゴシック" w:hint="eastAsia"/>
          <w:sz w:val="20"/>
          <w:szCs w:val="20"/>
        </w:rPr>
        <w:t>アンケート</w:t>
      </w:r>
      <w:r>
        <w:rPr>
          <w:rFonts w:ascii="ＭＳ ゴシック" w:eastAsia="ＭＳ ゴシック" w:hAnsi="ＭＳ ゴシック" w:hint="eastAsia"/>
          <w:sz w:val="20"/>
          <w:szCs w:val="20"/>
        </w:rPr>
        <w:t>の</w:t>
      </w:r>
      <w:r w:rsidRPr="00771DEC">
        <w:rPr>
          <w:rFonts w:ascii="ＭＳ ゴシック" w:eastAsia="ＭＳ ゴシック" w:hAnsi="ＭＳ ゴシック" w:hint="eastAsia"/>
          <w:sz w:val="20"/>
          <w:szCs w:val="20"/>
        </w:rPr>
        <w:t>結果からは、研修内容は高度な内容であ</w:t>
      </w:r>
      <w:r>
        <w:rPr>
          <w:rFonts w:ascii="ＭＳ ゴシック" w:eastAsia="ＭＳ ゴシック" w:hAnsi="ＭＳ ゴシック" w:hint="eastAsia"/>
          <w:sz w:val="20"/>
          <w:szCs w:val="20"/>
        </w:rPr>
        <w:t>り、大阪府と考え方を</w:t>
      </w:r>
      <w:r w:rsidRPr="00771DEC">
        <w:rPr>
          <w:rFonts w:ascii="ＭＳ ゴシック" w:eastAsia="ＭＳ ゴシック" w:hAnsi="ＭＳ ゴシック" w:hint="eastAsia"/>
          <w:sz w:val="20"/>
          <w:szCs w:val="20"/>
        </w:rPr>
        <w:t>共有することができたなど、一定の評価は得ている</w:t>
      </w:r>
      <w:r>
        <w:rPr>
          <w:rFonts w:ascii="ＭＳ ゴシック" w:eastAsia="ＭＳ ゴシック" w:hAnsi="ＭＳ ゴシック" w:hint="eastAsia"/>
          <w:sz w:val="20"/>
          <w:szCs w:val="20"/>
        </w:rPr>
        <w:t>ものの、</w:t>
      </w:r>
      <w:r w:rsidRPr="00771DEC">
        <w:rPr>
          <w:rFonts w:ascii="ＭＳ ゴシック" w:eastAsia="ＭＳ ゴシック" w:hAnsi="ＭＳ ゴシック" w:hint="eastAsia"/>
          <w:sz w:val="20"/>
          <w:szCs w:val="20"/>
        </w:rPr>
        <w:t>事例研究の題材の大半が事業税の内容であったので、グループワークに積極的に参加できないなどの意見があった</w:t>
      </w:r>
      <w:r>
        <w:rPr>
          <w:rFonts w:ascii="ＭＳ ゴシック" w:eastAsia="ＭＳ ゴシック" w:hAnsi="ＭＳ ゴシック" w:hint="eastAsia"/>
          <w:sz w:val="20"/>
          <w:szCs w:val="20"/>
        </w:rPr>
        <w:t>。</w:t>
      </w:r>
    </w:p>
    <w:p w:rsidR="00817ECF" w:rsidRDefault="00817ECF" w:rsidP="00817ECF">
      <w:pPr>
        <w:ind w:leftChars="67" w:left="141" w:firstLineChars="100" w:firstLine="200"/>
        <w:rPr>
          <w:rFonts w:ascii="ＭＳ ゴシック" w:eastAsia="ＭＳ ゴシック" w:hAnsi="ＭＳ ゴシック"/>
          <w:sz w:val="20"/>
          <w:szCs w:val="20"/>
        </w:rPr>
      </w:pPr>
      <w:r w:rsidRPr="00FF1503">
        <w:rPr>
          <w:rFonts w:ascii="ＭＳ ゴシック" w:eastAsia="ＭＳ ゴシック" w:hAnsi="ＭＳ ゴシック" w:hint="eastAsia"/>
          <w:sz w:val="20"/>
          <w:szCs w:val="20"/>
        </w:rPr>
        <w:t>今年度の取組み</w:t>
      </w:r>
      <w:r>
        <w:rPr>
          <w:rFonts w:ascii="ＭＳ ゴシック" w:eastAsia="ＭＳ ゴシック" w:hAnsi="ＭＳ ゴシック" w:hint="eastAsia"/>
          <w:sz w:val="20"/>
          <w:szCs w:val="20"/>
        </w:rPr>
        <w:t>としては</w:t>
      </w:r>
      <w:r w:rsidRPr="00FF1503">
        <w:rPr>
          <w:rFonts w:ascii="ＭＳ ゴシック" w:eastAsia="ＭＳ ゴシック" w:hAnsi="ＭＳ ゴシック" w:hint="eastAsia"/>
          <w:sz w:val="20"/>
          <w:szCs w:val="20"/>
        </w:rPr>
        <w:t>、</w:t>
      </w:r>
      <w:r w:rsidRPr="00771DEC">
        <w:rPr>
          <w:rFonts w:ascii="ＭＳ ゴシック" w:eastAsia="ＭＳ ゴシック" w:hAnsi="ＭＳ ゴシック" w:hint="eastAsia"/>
          <w:sz w:val="20"/>
          <w:szCs w:val="20"/>
        </w:rPr>
        <w:t>法人関係共同調査業務</w:t>
      </w:r>
      <w:r>
        <w:rPr>
          <w:rFonts w:ascii="ＭＳ ゴシック" w:eastAsia="ＭＳ ゴシック" w:hAnsi="ＭＳ ゴシック" w:hint="eastAsia"/>
          <w:sz w:val="20"/>
          <w:szCs w:val="20"/>
        </w:rPr>
        <w:t>については、大阪</w:t>
      </w:r>
      <w:r w:rsidRPr="00842CB7">
        <w:rPr>
          <w:rFonts w:ascii="ＭＳ ゴシック" w:eastAsia="ＭＳ ゴシック" w:hAnsi="ＭＳ ゴシック" w:hint="eastAsia"/>
          <w:sz w:val="20"/>
          <w:szCs w:val="20"/>
        </w:rPr>
        <w:t>府・</w:t>
      </w:r>
      <w:r>
        <w:rPr>
          <w:rFonts w:ascii="ＭＳ ゴシック" w:eastAsia="ＭＳ ゴシック" w:hAnsi="ＭＳ ゴシック" w:hint="eastAsia"/>
          <w:sz w:val="20"/>
          <w:szCs w:val="20"/>
        </w:rPr>
        <w:t>大阪市が</w:t>
      </w:r>
      <w:r w:rsidRPr="00842CB7">
        <w:rPr>
          <w:rFonts w:ascii="ＭＳ ゴシック" w:eastAsia="ＭＳ ゴシック" w:hAnsi="ＭＳ ゴシック" w:hint="eastAsia"/>
          <w:sz w:val="20"/>
          <w:szCs w:val="20"/>
        </w:rPr>
        <w:t>それぞれの調査により新規</w:t>
      </w:r>
      <w:r>
        <w:rPr>
          <w:rFonts w:ascii="ＭＳ ゴシック" w:eastAsia="ＭＳ ゴシック" w:hAnsi="ＭＳ ゴシック" w:hint="eastAsia"/>
          <w:sz w:val="20"/>
          <w:szCs w:val="20"/>
        </w:rPr>
        <w:t>法人を捕捉するため、昨年度同様に</w:t>
      </w:r>
      <w:r w:rsidRPr="00842CB7">
        <w:rPr>
          <w:rFonts w:ascii="ＭＳ ゴシック" w:eastAsia="ＭＳ ゴシック" w:hAnsi="ＭＳ ゴシック" w:hint="eastAsia"/>
          <w:sz w:val="20"/>
          <w:szCs w:val="20"/>
        </w:rPr>
        <w:t>府市双方の設立届</w:t>
      </w:r>
      <w:r>
        <w:rPr>
          <w:rFonts w:ascii="ＭＳ ゴシック" w:eastAsia="ＭＳ ゴシック" w:hAnsi="ＭＳ ゴシック" w:hint="eastAsia"/>
          <w:sz w:val="20"/>
          <w:szCs w:val="20"/>
        </w:rPr>
        <w:t>及び返信用封筒</w:t>
      </w:r>
      <w:r w:rsidRPr="00842CB7">
        <w:rPr>
          <w:rFonts w:ascii="ＭＳ ゴシック" w:eastAsia="ＭＳ ゴシック" w:hAnsi="ＭＳ ゴシック" w:hint="eastAsia"/>
          <w:sz w:val="20"/>
          <w:szCs w:val="20"/>
        </w:rPr>
        <w:t>を慫慂文書</w:t>
      </w:r>
      <w:r>
        <w:rPr>
          <w:rFonts w:ascii="ＭＳ ゴシック" w:eastAsia="ＭＳ ゴシック" w:hAnsi="ＭＳ ゴシック" w:hint="eastAsia"/>
          <w:sz w:val="20"/>
          <w:szCs w:val="20"/>
        </w:rPr>
        <w:t>や互いの団体への提出を求める案内文</w:t>
      </w:r>
      <w:r w:rsidRPr="00842CB7">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あわせて同封し発送する取り組みを引き続き行うこととした。</w:t>
      </w:r>
    </w:p>
    <w:p w:rsidR="00817ECF" w:rsidRDefault="00817ECF" w:rsidP="00817ECF">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法人住民税の事例研修については、</w:t>
      </w:r>
      <w:r w:rsidRPr="00CC1E82">
        <w:rPr>
          <w:rFonts w:ascii="ＭＳ ゴシック" w:eastAsia="ＭＳ ゴシック" w:hAnsi="ＭＳ ゴシック" w:hint="eastAsia"/>
          <w:sz w:val="20"/>
          <w:szCs w:val="20"/>
        </w:rPr>
        <w:t>今年度も府が開催する研修に市の担当者が参加することで、府市間の認識の共有を図るとともに、双方の実務能力の向上のための研修を実施していきたいと考えている。</w:t>
      </w:r>
    </w:p>
    <w:p w:rsidR="00DB5A64" w:rsidRPr="00FC4390" w:rsidRDefault="00817ECF"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また、市側参加者のアンケートの結果を踏まえ、研修の参加者を募る際の早い段階に研修内容を提示し、受講者の事前準備期間を確保することで、より効果的な研修となるような工夫を行うこととした。</w:t>
      </w:r>
    </w:p>
    <w:p w:rsidR="007217E9" w:rsidRPr="00FC4390" w:rsidRDefault="007217E9" w:rsidP="00DB5A64">
      <w:pPr>
        <w:rPr>
          <w:rFonts w:ascii="ＭＳ ゴシック" w:eastAsia="ＭＳ ゴシック" w:hAnsi="ＭＳ ゴシック"/>
          <w:sz w:val="20"/>
          <w:szCs w:val="20"/>
          <w:highlight w:val="yellow"/>
        </w:rPr>
      </w:pPr>
    </w:p>
    <w:p w:rsidR="00632F04" w:rsidRPr="00FC4390" w:rsidRDefault="00632F04" w:rsidP="00632F04">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（３）個人住民税の適正課税の推進等</w:t>
      </w:r>
      <w:r w:rsidR="00470119" w:rsidRPr="00FC4390">
        <w:rPr>
          <w:rFonts w:ascii="ＭＳ Ｐゴシック" w:eastAsia="ＭＳ Ｐゴシック" w:hAnsi="ＭＳ Ｐゴシック" w:hint="eastAsia"/>
          <w:b/>
          <w:sz w:val="20"/>
          <w:szCs w:val="20"/>
        </w:rPr>
        <w:t>に関する</w:t>
      </w:r>
      <w:r w:rsidR="00DB5A64" w:rsidRPr="00FC4390">
        <w:rPr>
          <w:rFonts w:ascii="ＭＳ Ｐゴシック" w:eastAsia="ＭＳ Ｐゴシック" w:hAnsi="ＭＳ Ｐゴシック" w:hint="eastAsia"/>
          <w:b/>
          <w:sz w:val="20"/>
          <w:szCs w:val="20"/>
        </w:rPr>
        <w:t>取組状況について</w:t>
      </w:r>
    </w:p>
    <w:p w:rsidR="00632F04" w:rsidRPr="00FC4390" w:rsidRDefault="00632F04" w:rsidP="00632F04">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●課税部会から資料説明（資料２）</w:t>
      </w:r>
    </w:p>
    <w:p w:rsidR="00042A4D" w:rsidRDefault="00042A4D"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個人住民税の適正課税</w:t>
      </w:r>
      <w:r w:rsidRPr="006768C7">
        <w:rPr>
          <w:rFonts w:ascii="ＭＳ ゴシック" w:eastAsia="ＭＳ ゴシック" w:hAnsi="ＭＳ ゴシック" w:hint="eastAsia"/>
          <w:sz w:val="20"/>
          <w:szCs w:val="20"/>
        </w:rPr>
        <w:t>を推進するため、</w:t>
      </w:r>
      <w:r>
        <w:rPr>
          <w:rFonts w:ascii="ＭＳ ゴシック" w:eastAsia="ＭＳ ゴシック" w:hAnsi="ＭＳ ゴシック" w:hint="eastAsia"/>
          <w:sz w:val="20"/>
          <w:szCs w:val="20"/>
        </w:rPr>
        <w:t>課税部会において設置を目指し、</w:t>
      </w:r>
      <w:r w:rsidRPr="006768C7">
        <w:rPr>
          <w:rFonts w:ascii="ＭＳ ゴシック" w:eastAsia="ＭＳ ゴシック" w:hAnsi="ＭＳ ゴシック" w:hint="eastAsia"/>
          <w:sz w:val="20"/>
          <w:szCs w:val="20"/>
        </w:rPr>
        <w:t>平成27年4月に設置された「大阪府個人住民税特別徴収推進会議」で</w:t>
      </w:r>
      <w:r>
        <w:rPr>
          <w:rFonts w:ascii="ＭＳ ゴシック" w:eastAsia="ＭＳ ゴシック" w:hAnsi="ＭＳ ゴシック" w:hint="eastAsia"/>
          <w:sz w:val="20"/>
          <w:szCs w:val="20"/>
        </w:rPr>
        <w:t>あるが、同会議で</w:t>
      </w:r>
      <w:r w:rsidRPr="006768C7">
        <w:rPr>
          <w:rFonts w:ascii="ＭＳ ゴシック" w:eastAsia="ＭＳ ゴシック" w:hAnsi="ＭＳ ゴシック" w:hint="eastAsia"/>
          <w:sz w:val="20"/>
          <w:szCs w:val="20"/>
        </w:rPr>
        <w:t>の決定事項に基づき、平成30年度</w:t>
      </w:r>
      <w:r>
        <w:rPr>
          <w:rFonts w:ascii="ＭＳ ゴシック" w:eastAsia="ＭＳ ゴシック" w:hAnsi="ＭＳ ゴシック" w:hint="eastAsia"/>
          <w:sz w:val="20"/>
          <w:szCs w:val="20"/>
        </w:rPr>
        <w:t>の個人住民税において、大阪市を含めた府内全市町村で</w:t>
      </w:r>
      <w:r w:rsidRPr="006768C7">
        <w:rPr>
          <w:rFonts w:ascii="ＭＳ ゴシック" w:eastAsia="ＭＳ ゴシック" w:hAnsi="ＭＳ ゴシック" w:hint="eastAsia"/>
          <w:sz w:val="20"/>
          <w:szCs w:val="20"/>
        </w:rPr>
        <w:t>特別徴収義務者の一斉指定</w:t>
      </w:r>
      <w:r>
        <w:rPr>
          <w:rFonts w:ascii="ＭＳ ゴシック" w:eastAsia="ＭＳ ゴシック" w:hAnsi="ＭＳ ゴシック" w:hint="eastAsia"/>
          <w:sz w:val="20"/>
          <w:szCs w:val="20"/>
        </w:rPr>
        <w:t>が</w:t>
      </w:r>
      <w:r w:rsidRPr="006768C7">
        <w:rPr>
          <w:rFonts w:ascii="ＭＳ ゴシック" w:eastAsia="ＭＳ ゴシック" w:hAnsi="ＭＳ ゴシック" w:hint="eastAsia"/>
          <w:sz w:val="20"/>
          <w:szCs w:val="20"/>
        </w:rPr>
        <w:t>実施</w:t>
      </w:r>
      <w:r>
        <w:rPr>
          <w:rFonts w:ascii="ＭＳ ゴシック" w:eastAsia="ＭＳ ゴシック" w:hAnsi="ＭＳ ゴシック" w:hint="eastAsia"/>
          <w:sz w:val="20"/>
          <w:szCs w:val="20"/>
        </w:rPr>
        <w:t>された。</w:t>
      </w:r>
    </w:p>
    <w:p w:rsidR="00042A4D" w:rsidRDefault="00042A4D"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本取組みは、事業主に対し、従業員に支給する給与からの特別徴収を徹底いただくことで、給与所得者の利便性を向上させるとともに、納期内納付率の向上を図るものであったところ、平成30年度の特別徴収実施割合については</w:t>
      </w:r>
      <w:r w:rsidR="003C252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イに記載のとおり85.6％と前年比4.5ポイント増、47都道府県中22位と、前年の37位から大きく上昇した。府内全市町村による一斉指定の実施により、個人住民税の適正課税に向け大きな前進が図られたものと考えている。</w:t>
      </w:r>
    </w:p>
    <w:p w:rsidR="00042A4D" w:rsidRDefault="00042A4D"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平成30年度の特別徴収の一斉指定の実施により、</w:t>
      </w:r>
      <w:r w:rsidRPr="006768C7">
        <w:rPr>
          <w:rFonts w:ascii="ＭＳ ゴシック" w:eastAsia="ＭＳ ゴシック" w:hAnsi="ＭＳ ゴシック" w:hint="eastAsia"/>
          <w:sz w:val="20"/>
          <w:szCs w:val="20"/>
        </w:rPr>
        <w:t>「大阪府個人住民税特別徴収推進会議」</w:t>
      </w:r>
      <w:r>
        <w:rPr>
          <w:rFonts w:ascii="ＭＳ ゴシック" w:eastAsia="ＭＳ ゴシック" w:hAnsi="ＭＳ ゴシック" w:hint="eastAsia"/>
          <w:sz w:val="20"/>
          <w:szCs w:val="20"/>
        </w:rPr>
        <w:t>については、設置当時の目的を達成し、一定の成果を確認できたことから</w:t>
      </w:r>
      <w:r w:rsidRPr="006768C7">
        <w:rPr>
          <w:rFonts w:ascii="ＭＳ ゴシック" w:eastAsia="ＭＳ ゴシック" w:hAnsi="ＭＳ ゴシック" w:hint="eastAsia"/>
          <w:sz w:val="20"/>
          <w:szCs w:val="20"/>
        </w:rPr>
        <w:t>「大阪府個人住民税特別徴収推進会議」</w:t>
      </w:r>
      <w:r>
        <w:rPr>
          <w:rFonts w:ascii="ＭＳ ゴシック" w:eastAsia="ＭＳ ゴシック" w:hAnsi="ＭＳ ゴシック" w:hint="eastAsia"/>
          <w:sz w:val="20"/>
          <w:szCs w:val="20"/>
        </w:rPr>
        <w:t>は全団体の総意により終了することとなった。</w:t>
      </w:r>
    </w:p>
    <w:p w:rsidR="00042A4D" w:rsidRDefault="00042A4D"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ついては、部会設置時に目途とした個人住民税の適正課税の推進についても一定の成果があったものとし、</w:t>
      </w:r>
      <w:r w:rsidRPr="006768C7">
        <w:rPr>
          <w:rFonts w:ascii="ＭＳ ゴシック" w:eastAsia="ＭＳ ゴシック" w:hAnsi="ＭＳ ゴシック" w:hint="eastAsia"/>
          <w:sz w:val="20"/>
          <w:szCs w:val="20"/>
        </w:rPr>
        <w:t>「大阪府個人住民税特別徴収推進会議」</w:t>
      </w:r>
      <w:r>
        <w:rPr>
          <w:rFonts w:ascii="ＭＳ ゴシック" w:eastAsia="ＭＳ ゴシック" w:hAnsi="ＭＳ ゴシック" w:hint="eastAsia"/>
          <w:sz w:val="20"/>
          <w:szCs w:val="20"/>
        </w:rPr>
        <w:t>の終了を受け、府市連携事業としても終結することとする。</w:t>
      </w:r>
    </w:p>
    <w:p w:rsidR="00042A4D" w:rsidRPr="00C83A43" w:rsidRDefault="00042A4D" w:rsidP="00042A4D">
      <w:pPr>
        <w:ind w:leftChars="67" w:left="14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なお、特別徴収義務者の指定推進については、今後も大阪市を含む府内全市町村にて継続的に進めていただきたい。</w:t>
      </w:r>
    </w:p>
    <w:p w:rsidR="007D616A" w:rsidRPr="00FC4390" w:rsidRDefault="007D616A" w:rsidP="007D616A">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●主な質問、意見等</w:t>
      </w:r>
    </w:p>
    <w:p w:rsidR="00042A4D" w:rsidRPr="00FC4390" w:rsidRDefault="00042A4D" w:rsidP="00042A4D">
      <w:pPr>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（大阪市）</w:t>
      </w:r>
    </w:p>
    <w:p w:rsidR="00042A4D" w:rsidRPr="00FC4390" w:rsidRDefault="00042A4D" w:rsidP="00042A4D">
      <w:pPr>
        <w:ind w:left="200" w:rightChars="5" w:right="10" w:hangingChars="100" w:hanging="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w:t>
      </w:r>
      <w:r w:rsidRPr="00DE59A7">
        <w:rPr>
          <w:rFonts w:ascii="ＭＳ ゴシック" w:eastAsia="ＭＳ ゴシック" w:hAnsi="ＭＳ ゴシック" w:hint="eastAsia"/>
          <w:sz w:val="20"/>
          <w:szCs w:val="20"/>
        </w:rPr>
        <w:t>特別徴収義務者の一斉指定については、報告いただいたとおり大変意義のある結果が得られたところ。これを受けて府市連携事業としては終結するとのことであるが、引き続き、本市を含めた各市町村とも、特別徴収の指定推進に継続的に取り組んでいくこととなる。ついては、</w:t>
      </w:r>
      <w:r w:rsidRPr="00DE59A7">
        <w:rPr>
          <w:rFonts w:ascii="ＭＳ ゴシック" w:eastAsia="ＭＳ ゴシック" w:hAnsi="ＭＳ ゴシック"/>
          <w:sz w:val="20"/>
          <w:szCs w:val="20"/>
        </w:rPr>
        <w:t>30年度に実施した一斉指定の結果</w:t>
      </w:r>
      <w:r w:rsidRPr="00DE59A7">
        <w:rPr>
          <w:rFonts w:ascii="ＭＳ ゴシック" w:eastAsia="ＭＳ ゴシック" w:hAnsi="ＭＳ ゴシック" w:hint="eastAsia"/>
          <w:sz w:val="20"/>
          <w:szCs w:val="20"/>
        </w:rPr>
        <w:t>を踏まえ、今後も引き続き取り組むべき、又は新たに浮き彫りとなった課題等にはどのようなものがあるのか</w:t>
      </w:r>
      <w:r>
        <w:rPr>
          <w:rFonts w:ascii="ＭＳ ゴシック" w:eastAsia="ＭＳ ゴシック" w:hAnsi="ＭＳ ゴシック" w:hint="eastAsia"/>
          <w:sz w:val="20"/>
          <w:szCs w:val="20"/>
        </w:rPr>
        <w:t>。</w:t>
      </w:r>
    </w:p>
    <w:p w:rsidR="00042A4D" w:rsidRPr="00FC4390" w:rsidRDefault="00042A4D" w:rsidP="00042A4D">
      <w:pPr>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（大阪府）</w:t>
      </w:r>
    </w:p>
    <w:p w:rsidR="00042A4D" w:rsidRPr="00DE59A7" w:rsidRDefault="00042A4D" w:rsidP="00042A4D">
      <w:pPr>
        <w:ind w:left="200" w:hangingChars="100" w:hanging="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w:t>
      </w:r>
      <w:r w:rsidRPr="00DE59A7">
        <w:rPr>
          <w:rFonts w:ascii="ＭＳ ゴシック" w:eastAsia="ＭＳ ゴシック" w:hAnsi="ＭＳ ゴシック" w:hint="eastAsia"/>
          <w:sz w:val="20"/>
          <w:szCs w:val="20"/>
        </w:rPr>
        <w:t>制度の継続的な周知が必要であ</w:t>
      </w:r>
      <w:r>
        <w:rPr>
          <w:rFonts w:ascii="ＭＳ ゴシック" w:eastAsia="ＭＳ ゴシック" w:hAnsi="ＭＳ ゴシック" w:hint="eastAsia"/>
          <w:sz w:val="20"/>
          <w:szCs w:val="20"/>
        </w:rPr>
        <w:t>り、</w:t>
      </w:r>
      <w:r w:rsidRPr="00DE59A7">
        <w:rPr>
          <w:rFonts w:ascii="ＭＳ ゴシック" w:eastAsia="ＭＳ ゴシック" w:hAnsi="ＭＳ ゴシック" w:hint="eastAsia"/>
          <w:sz w:val="20"/>
          <w:szCs w:val="20"/>
        </w:rPr>
        <w:t>他府県を含めた市町村の取扱いの平準化が課題である。</w:t>
      </w:r>
      <w:r>
        <w:rPr>
          <w:rFonts w:ascii="ＭＳ ゴシック" w:eastAsia="ＭＳ ゴシック" w:hAnsi="ＭＳ ゴシック" w:hint="eastAsia"/>
          <w:sz w:val="20"/>
          <w:szCs w:val="20"/>
        </w:rPr>
        <w:t>また、</w:t>
      </w:r>
      <w:r w:rsidRPr="00DE59A7">
        <w:rPr>
          <w:rFonts w:ascii="ＭＳ ゴシック" w:eastAsia="ＭＳ ゴシック" w:hAnsi="ＭＳ ゴシック" w:hint="eastAsia"/>
          <w:sz w:val="20"/>
          <w:szCs w:val="20"/>
        </w:rPr>
        <w:t>総務省による普通徴収に切り替える申出理由の統一を図る動きがあり、今後も継続して情報収集をしていく必要があると考え</w:t>
      </w:r>
      <w:r>
        <w:rPr>
          <w:rFonts w:ascii="ＭＳ ゴシック" w:eastAsia="ＭＳ ゴシック" w:hAnsi="ＭＳ ゴシック" w:hint="eastAsia"/>
          <w:sz w:val="20"/>
          <w:szCs w:val="20"/>
        </w:rPr>
        <w:t>る</w:t>
      </w:r>
      <w:r w:rsidRPr="00DE59A7">
        <w:rPr>
          <w:rFonts w:ascii="ＭＳ ゴシック" w:eastAsia="ＭＳ ゴシック" w:hAnsi="ＭＳ ゴシック" w:hint="eastAsia"/>
          <w:sz w:val="20"/>
          <w:szCs w:val="20"/>
        </w:rPr>
        <w:t>。</w:t>
      </w:r>
    </w:p>
    <w:p w:rsidR="00042A4D" w:rsidRPr="00042A4D" w:rsidRDefault="00042A4D" w:rsidP="00042A4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各々の課題については、大阪府・大阪市の2者間で解決できるものではなく、総務省を含めた全国規模での課題であると認識している。</w:t>
      </w:r>
    </w:p>
    <w:p w:rsidR="00042A4D" w:rsidRPr="00FC4390" w:rsidRDefault="00042A4D" w:rsidP="00042A4D">
      <w:pPr>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（大阪府）</w:t>
      </w:r>
    </w:p>
    <w:p w:rsidR="00042A4D" w:rsidRPr="00FC4390" w:rsidRDefault="00042A4D" w:rsidP="00042A4D">
      <w:pPr>
        <w:ind w:left="200" w:hangingChars="100" w:hanging="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w:t>
      </w:r>
      <w:r w:rsidRPr="00DE06BA">
        <w:rPr>
          <w:rFonts w:ascii="ＭＳ ゴシック" w:eastAsia="ＭＳ ゴシック" w:hAnsi="ＭＳ ゴシック" w:hint="eastAsia"/>
          <w:sz w:val="20"/>
          <w:szCs w:val="20"/>
        </w:rPr>
        <w:t>大阪府として</w:t>
      </w:r>
      <w:r>
        <w:rPr>
          <w:rFonts w:ascii="ＭＳ ゴシック" w:eastAsia="ＭＳ ゴシック" w:hAnsi="ＭＳ ゴシック" w:hint="eastAsia"/>
          <w:sz w:val="20"/>
          <w:szCs w:val="20"/>
        </w:rPr>
        <w:t>も</w:t>
      </w:r>
      <w:r w:rsidRPr="00DE06B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引き続き</w:t>
      </w:r>
      <w:r w:rsidRPr="00DE06BA">
        <w:rPr>
          <w:rFonts w:ascii="ＭＳ ゴシック" w:eastAsia="ＭＳ ゴシック" w:hAnsi="ＭＳ ゴシック" w:hint="eastAsia"/>
          <w:sz w:val="20"/>
          <w:szCs w:val="20"/>
        </w:rPr>
        <w:t>特別徴収の制度周知について</w:t>
      </w:r>
      <w:r>
        <w:rPr>
          <w:rFonts w:ascii="ＭＳ ゴシック" w:eastAsia="ＭＳ ゴシック" w:hAnsi="ＭＳ ゴシック" w:hint="eastAsia"/>
          <w:sz w:val="20"/>
          <w:szCs w:val="20"/>
        </w:rPr>
        <w:t>今後も取り組んでいくが、推進会議が終了し、各市町村に継続した取組みをお願いしたが、大阪市として令和元年度課税に向けて、平成30年度にどのような広報、協力依頼を行った</w:t>
      </w:r>
      <w:r w:rsidR="003C2522">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か。</w:t>
      </w:r>
    </w:p>
    <w:p w:rsidR="00042A4D" w:rsidRPr="00FC4390" w:rsidRDefault="00042A4D" w:rsidP="00042A4D">
      <w:pPr>
        <w:ind w:rightChars="5" w:right="10"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（大阪市）</w:t>
      </w:r>
    </w:p>
    <w:p w:rsidR="00042A4D" w:rsidRPr="00FC4390" w:rsidRDefault="00042A4D" w:rsidP="00042A4D">
      <w:pPr>
        <w:ind w:left="200" w:hangingChars="100" w:hanging="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平成30年10月11日に、市内の納税協会会長に対し、</w:t>
      </w:r>
      <w:r w:rsidR="009F1F81" w:rsidRPr="009F1F81">
        <w:rPr>
          <w:rFonts w:ascii="ＭＳ ゴシック" w:eastAsia="ＭＳ ゴシック" w:hAnsi="ＭＳ ゴシック" w:hint="eastAsia"/>
          <w:sz w:val="20"/>
          <w:szCs w:val="20"/>
        </w:rPr>
        <w:t>東納税協会長の協力のもと、</w:t>
      </w:r>
      <w:r>
        <w:rPr>
          <w:rFonts w:ascii="ＭＳ ゴシック" w:eastAsia="ＭＳ ゴシック" w:hAnsi="ＭＳ ゴシック" w:hint="eastAsia"/>
          <w:sz w:val="20"/>
          <w:szCs w:val="20"/>
        </w:rPr>
        <w:t>特別徴収の推進に向け、各協会でのホームページでの周知・広報をお願いし、全19の納税協会と個別調整のうえ掲載をいただいた。また、平成30年11月7日に、近畿税理士会会長にも依頼を行い、近畿税理士会ホームページのトピックスとして、</w:t>
      </w:r>
      <w:r w:rsidR="003C2522">
        <w:rPr>
          <w:rFonts w:ascii="ＭＳ ゴシック" w:eastAsia="ＭＳ ゴシック" w:hAnsi="ＭＳ ゴシック" w:hint="eastAsia"/>
          <w:sz w:val="20"/>
          <w:szCs w:val="20"/>
        </w:rPr>
        <w:t>特別徴収</w:t>
      </w:r>
      <w:r>
        <w:rPr>
          <w:rFonts w:ascii="ＭＳ ゴシック" w:eastAsia="ＭＳ ゴシック" w:hAnsi="ＭＳ ゴシック" w:hint="eastAsia"/>
          <w:sz w:val="20"/>
          <w:szCs w:val="20"/>
        </w:rPr>
        <w:t>推進について掲載いただいた。</w:t>
      </w:r>
    </w:p>
    <w:p w:rsidR="00DB5A64" w:rsidRPr="00042A4D" w:rsidRDefault="00DB5A64" w:rsidP="00DB5A64">
      <w:pPr>
        <w:ind w:leftChars="100" w:left="410" w:hangingChars="100" w:hanging="200"/>
        <w:rPr>
          <w:rFonts w:ascii="ＭＳ ゴシック" w:eastAsia="ＭＳ ゴシック" w:hAnsi="ＭＳ ゴシック"/>
          <w:sz w:val="20"/>
          <w:szCs w:val="20"/>
        </w:rPr>
      </w:pPr>
    </w:p>
    <w:p w:rsidR="003679D9" w:rsidRPr="00FC4390" w:rsidRDefault="00632F04" w:rsidP="008A0E75">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（４</w:t>
      </w:r>
      <w:r w:rsidR="003679D9" w:rsidRPr="00FC4390">
        <w:rPr>
          <w:rFonts w:ascii="ＭＳ Ｐゴシック" w:eastAsia="ＭＳ Ｐゴシック" w:hAnsi="ＭＳ Ｐゴシック" w:hint="eastAsia"/>
          <w:b/>
          <w:sz w:val="20"/>
          <w:szCs w:val="20"/>
        </w:rPr>
        <w:t>）</w:t>
      </w:r>
      <w:r w:rsidR="00417BB6" w:rsidRPr="00FC4390">
        <w:rPr>
          <w:rFonts w:ascii="ＭＳ Ｐゴシック" w:eastAsia="ＭＳ Ｐゴシック" w:hAnsi="ＭＳ Ｐゴシック" w:hint="eastAsia"/>
          <w:b/>
          <w:sz w:val="20"/>
          <w:szCs w:val="20"/>
        </w:rPr>
        <w:t>合同滞納整理業務のＨ</w:t>
      </w:r>
      <w:r w:rsidR="003C2522">
        <w:rPr>
          <w:rFonts w:ascii="ＭＳ Ｐゴシック" w:eastAsia="ＭＳ Ｐゴシック" w:hAnsi="ＭＳ Ｐゴシック" w:hint="eastAsia"/>
          <w:b/>
          <w:sz w:val="20"/>
          <w:szCs w:val="20"/>
        </w:rPr>
        <w:t>30</w:t>
      </w:r>
      <w:r w:rsidR="00417BB6" w:rsidRPr="00FC4390">
        <w:rPr>
          <w:rFonts w:ascii="ＭＳ Ｐゴシック" w:eastAsia="ＭＳ Ｐゴシック" w:hAnsi="ＭＳ Ｐゴシック" w:hint="eastAsia"/>
          <w:b/>
          <w:sz w:val="20"/>
          <w:szCs w:val="20"/>
        </w:rPr>
        <w:t>取組結果及び</w:t>
      </w:r>
      <w:r w:rsidR="003C2522">
        <w:rPr>
          <w:rFonts w:ascii="ＭＳ Ｐゴシック" w:eastAsia="ＭＳ Ｐゴシック" w:hAnsi="ＭＳ Ｐゴシック" w:hint="eastAsia"/>
          <w:b/>
          <w:sz w:val="20"/>
          <w:szCs w:val="20"/>
        </w:rPr>
        <w:t>Ｒ１</w:t>
      </w:r>
      <w:r w:rsidR="00417BB6" w:rsidRPr="00FC4390">
        <w:rPr>
          <w:rFonts w:ascii="ＭＳ Ｐゴシック" w:eastAsia="ＭＳ Ｐゴシック" w:hAnsi="ＭＳ Ｐゴシック" w:hint="eastAsia"/>
          <w:b/>
          <w:sz w:val="20"/>
          <w:szCs w:val="20"/>
        </w:rPr>
        <w:t>取組内容の報告について</w:t>
      </w:r>
    </w:p>
    <w:p w:rsidR="003679D9" w:rsidRDefault="003679D9" w:rsidP="00092471">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w:t>
      </w:r>
      <w:r w:rsidR="003A6F67" w:rsidRPr="00FC4390">
        <w:rPr>
          <w:rFonts w:ascii="ＭＳ ゴシック" w:eastAsia="ＭＳ ゴシック" w:hAnsi="ＭＳ ゴシック" w:hint="eastAsia"/>
          <w:sz w:val="20"/>
          <w:szCs w:val="20"/>
        </w:rPr>
        <w:t>徴収部会から資料説明（資料</w:t>
      </w:r>
      <w:r w:rsidR="00505EFA" w:rsidRPr="00FC4390">
        <w:rPr>
          <w:rFonts w:ascii="ＭＳ ゴシック" w:eastAsia="ＭＳ ゴシック" w:hAnsi="ＭＳ ゴシック" w:hint="eastAsia"/>
          <w:sz w:val="20"/>
          <w:szCs w:val="20"/>
        </w:rPr>
        <w:t>３</w:t>
      </w:r>
      <w:r w:rsidR="003A6F67" w:rsidRPr="00FC4390">
        <w:rPr>
          <w:rFonts w:ascii="ＭＳ ゴシック" w:eastAsia="ＭＳ ゴシック" w:hAnsi="ＭＳ ゴシック" w:hint="eastAsia"/>
          <w:sz w:val="20"/>
          <w:szCs w:val="20"/>
        </w:rPr>
        <w:t>）</w:t>
      </w:r>
    </w:p>
    <w:p w:rsidR="00042A4D" w:rsidRPr="00FC6D24" w:rsidRDefault="00042A4D" w:rsidP="00FC6D24">
      <w:pPr>
        <w:ind w:leftChars="100" w:left="210" w:firstLineChars="100" w:firstLine="200"/>
        <w:rPr>
          <w:rFonts w:ascii="ＭＳ ゴシック" w:eastAsia="ＭＳ ゴシック" w:hAnsi="ＭＳ ゴシック"/>
          <w:sz w:val="20"/>
          <w:szCs w:val="20"/>
        </w:rPr>
      </w:pPr>
      <w:r w:rsidRPr="00FC6D24">
        <w:rPr>
          <w:rFonts w:ascii="ＭＳ ゴシック" w:eastAsia="ＭＳ ゴシック" w:hAnsi="ＭＳ ゴシック" w:hint="eastAsia"/>
          <w:sz w:val="20"/>
          <w:szCs w:val="20"/>
        </w:rPr>
        <w:t>合同滞納整理業務としては、まず、法人関係税の府市重複滞納事案について、「大阪府・大阪市合同滞納整理特別対策チーム　中央・船場徴収班」で取組を行った。</w:t>
      </w:r>
    </w:p>
    <w:p w:rsidR="00042A4D" w:rsidRPr="00FC6D24" w:rsidRDefault="00042A4D" w:rsidP="00FC6D24">
      <w:pPr>
        <w:ind w:leftChars="100" w:left="210" w:firstLineChars="100" w:firstLine="200"/>
        <w:rPr>
          <w:rFonts w:ascii="ＭＳ ゴシック" w:eastAsia="ＭＳ ゴシック" w:hAnsi="ＭＳ ゴシック"/>
          <w:sz w:val="20"/>
          <w:szCs w:val="20"/>
        </w:rPr>
      </w:pPr>
      <w:r w:rsidRPr="00FC6D24">
        <w:rPr>
          <w:rFonts w:ascii="ＭＳ ゴシック" w:eastAsia="ＭＳ ゴシック" w:hAnsi="ＭＳ ゴシック" w:hint="eastAsia"/>
          <w:sz w:val="20"/>
          <w:szCs w:val="20"/>
        </w:rPr>
        <w:t>平成</w:t>
      </w:r>
      <w:r w:rsidRPr="00FC6D24">
        <w:rPr>
          <w:rFonts w:ascii="ＭＳ ゴシック" w:eastAsia="ＭＳ ゴシック" w:hAnsi="ＭＳ ゴシック"/>
          <w:sz w:val="20"/>
          <w:szCs w:val="20"/>
        </w:rPr>
        <w:t>30</w:t>
      </w:r>
      <w:r w:rsidRPr="00FC6D24">
        <w:rPr>
          <w:rFonts w:ascii="ＭＳ ゴシック" w:eastAsia="ＭＳ ゴシック" w:hAnsi="ＭＳ ゴシック" w:hint="eastAsia"/>
          <w:sz w:val="20"/>
          <w:szCs w:val="20"/>
        </w:rPr>
        <w:t>年度の取組実績については、資料のアにあるとおり、中央府税事務所から船場法人市税事務所への情報提供は</w:t>
      </w:r>
      <w:r w:rsidRPr="00FC6D24">
        <w:rPr>
          <w:rFonts w:ascii="ＭＳ ゴシック" w:eastAsia="ＭＳ ゴシック" w:hAnsi="ＭＳ ゴシック"/>
          <w:sz w:val="20"/>
          <w:szCs w:val="20"/>
        </w:rPr>
        <w:t>198</w:t>
      </w:r>
      <w:r w:rsidRPr="00FC6D24">
        <w:rPr>
          <w:rFonts w:ascii="ＭＳ ゴシック" w:eastAsia="ＭＳ ゴシック" w:hAnsi="ＭＳ ゴシック" w:hint="eastAsia"/>
          <w:sz w:val="20"/>
          <w:szCs w:val="20"/>
        </w:rPr>
        <w:t>件、このうち、船場法人市税事務所で処理を行ったものは</w:t>
      </w:r>
      <w:r w:rsidRPr="00FC6D24">
        <w:rPr>
          <w:rFonts w:ascii="ＭＳ ゴシック" w:eastAsia="ＭＳ ゴシック" w:hAnsi="ＭＳ ゴシック"/>
          <w:sz w:val="20"/>
          <w:szCs w:val="20"/>
        </w:rPr>
        <w:t>111</w:t>
      </w:r>
      <w:r w:rsidRPr="00FC6D24">
        <w:rPr>
          <w:rFonts w:ascii="ＭＳ ゴシック" w:eastAsia="ＭＳ ゴシック" w:hAnsi="ＭＳ ゴシック" w:hint="eastAsia"/>
          <w:sz w:val="20"/>
          <w:szCs w:val="20"/>
        </w:rPr>
        <w:t>件、</w:t>
      </w:r>
      <w:r w:rsidRPr="00FC6D24">
        <w:rPr>
          <w:rFonts w:ascii="ＭＳ ゴシック" w:eastAsia="ＭＳ ゴシック" w:hAnsi="ＭＳ ゴシック"/>
          <w:sz w:val="20"/>
          <w:szCs w:val="20"/>
        </w:rPr>
        <w:t>85,021,955</w:t>
      </w:r>
      <w:r w:rsidRPr="00FC6D24">
        <w:rPr>
          <w:rFonts w:ascii="ＭＳ ゴシック" w:eastAsia="ＭＳ ゴシック" w:hAnsi="ＭＳ ゴシック" w:hint="eastAsia"/>
          <w:sz w:val="20"/>
          <w:szCs w:val="20"/>
        </w:rPr>
        <w:t>円。一方、船場法人市税事務所から中央府税事務所への情報提供は</w:t>
      </w:r>
      <w:r w:rsidRPr="00FC6D24">
        <w:rPr>
          <w:rFonts w:ascii="ＭＳ ゴシック" w:eastAsia="ＭＳ ゴシック" w:hAnsi="ＭＳ ゴシック"/>
          <w:sz w:val="20"/>
          <w:szCs w:val="20"/>
        </w:rPr>
        <w:t>35</w:t>
      </w:r>
      <w:r w:rsidRPr="00FC6D24">
        <w:rPr>
          <w:rFonts w:ascii="ＭＳ ゴシック" w:eastAsia="ＭＳ ゴシック" w:hAnsi="ＭＳ ゴシック" w:hint="eastAsia"/>
          <w:sz w:val="20"/>
          <w:szCs w:val="20"/>
        </w:rPr>
        <w:t>件で、このうち、中央府税事務所で処理したものは</w:t>
      </w:r>
      <w:r w:rsidRPr="00FC6D24">
        <w:rPr>
          <w:rFonts w:ascii="ＭＳ ゴシック" w:eastAsia="ＭＳ ゴシック" w:hAnsi="ＭＳ ゴシック"/>
          <w:sz w:val="20"/>
          <w:szCs w:val="20"/>
        </w:rPr>
        <w:t>32</w:t>
      </w:r>
      <w:r w:rsidRPr="00FC6D24">
        <w:rPr>
          <w:rFonts w:ascii="ＭＳ ゴシック" w:eastAsia="ＭＳ ゴシック" w:hAnsi="ＭＳ ゴシック" w:hint="eastAsia"/>
          <w:sz w:val="20"/>
          <w:szCs w:val="20"/>
        </w:rPr>
        <w:t>件、</w:t>
      </w:r>
      <w:r w:rsidRPr="00FC6D24">
        <w:rPr>
          <w:rFonts w:ascii="ＭＳ ゴシック" w:eastAsia="ＭＳ ゴシック" w:hAnsi="ＭＳ ゴシック"/>
          <w:sz w:val="20"/>
          <w:szCs w:val="20"/>
        </w:rPr>
        <w:t>4,051,989</w:t>
      </w:r>
      <w:r w:rsidRPr="00FC6D24">
        <w:rPr>
          <w:rFonts w:ascii="ＭＳ ゴシック" w:eastAsia="ＭＳ ゴシック" w:hAnsi="ＭＳ ゴシック" w:hint="eastAsia"/>
          <w:sz w:val="20"/>
          <w:szCs w:val="20"/>
        </w:rPr>
        <w:t>円となっている。これまでの取組みにより、大阪府・大阪市ともに処理が進み対象件数が減少してきている結果、府・市の合計ベースでは情報提供件数及び処理件数が昨年度と比較し減少しているが、処理金額は増加しており、引き続き一定の実績を挙げているものと考えている。</w:t>
      </w:r>
    </w:p>
    <w:p w:rsidR="00FC6D24" w:rsidRDefault="00FC6D24" w:rsidP="00FC6D24">
      <w:pPr>
        <w:ind w:leftChars="100" w:left="210" w:firstLineChars="100" w:firstLine="200"/>
        <w:rPr>
          <w:rFonts w:ascii="ＭＳ ゴシック" w:eastAsia="ＭＳ ゴシック" w:hAnsi="ＭＳ ゴシック"/>
          <w:sz w:val="20"/>
        </w:rPr>
      </w:pPr>
      <w:r w:rsidRPr="00FC6D24">
        <w:rPr>
          <w:rFonts w:ascii="ＭＳ ゴシック" w:eastAsia="ＭＳ ゴシック" w:hAnsi="ＭＳ ゴシック" w:hint="eastAsia"/>
          <w:sz w:val="20"/>
        </w:rPr>
        <w:t>また、</w:t>
      </w:r>
      <w:r>
        <w:rPr>
          <w:rFonts w:ascii="ＭＳ ゴシック" w:eastAsia="ＭＳ ゴシック" w:hAnsi="ＭＳ ゴシック" w:hint="eastAsia"/>
          <w:sz w:val="20"/>
        </w:rPr>
        <w:t>昨年４月に府・市で合同開催した滞納整理事務の新任者研修については、資料イにあるとおり、府・市それぞれの滞納整理の基本方針等をどの程度説明するのかといった研修内容や開催日程など、調整の必要な課題はあったものの、今年も引き続き４月に合同開催すべく調整を進めていたが、府・市双方の新規採用者向け全体研修との日程調整がつかなかったことから、今年４月の合同開催は見送ることとした。</w:t>
      </w:r>
    </w:p>
    <w:p w:rsidR="00FC6D24" w:rsidRPr="00FC6D24" w:rsidRDefault="00FC6D24" w:rsidP="00FC6D24">
      <w:pPr>
        <w:ind w:leftChars="100" w:left="210" w:firstLineChars="100" w:firstLine="200"/>
        <w:rPr>
          <w:rFonts w:ascii="ＭＳ ゴシック" w:eastAsia="ＭＳ ゴシック" w:hAnsi="ＭＳ ゴシック"/>
          <w:sz w:val="18"/>
        </w:rPr>
      </w:pPr>
      <w:r w:rsidRPr="00FC6D24">
        <w:rPr>
          <w:rFonts w:ascii="ＭＳ ゴシック" w:eastAsia="ＭＳ ゴシック" w:hAnsi="ＭＳ ゴシック" w:hint="eastAsia"/>
          <w:sz w:val="20"/>
        </w:rPr>
        <w:t>しかしながら今年度は、かねてより並行して検討していた、自治大学校研修生による講義及び７月</w:t>
      </w:r>
      <w:r w:rsidRPr="00FC6D24">
        <w:rPr>
          <w:rFonts w:ascii="ＭＳ ゴシック" w:eastAsia="ＭＳ ゴシック" w:hAnsi="ＭＳ ゴシック"/>
          <w:sz w:val="20"/>
        </w:rPr>
        <w:t>31日～８月２日に開催される</w:t>
      </w:r>
      <w:r w:rsidRPr="00FC6D24">
        <w:rPr>
          <w:rFonts w:ascii="ＭＳ ゴシック" w:eastAsia="ＭＳ ゴシック" w:hAnsi="ＭＳ ゴシック" w:hint="eastAsia"/>
          <w:sz w:val="20"/>
        </w:rPr>
        <w:t>地方税共同機構主催の近畿ブロック徴収事務研修参加者による伝達研修を、９月</w:t>
      </w:r>
      <w:r w:rsidRPr="00FC6D24">
        <w:rPr>
          <w:rFonts w:ascii="ＭＳ ゴシック" w:eastAsia="ＭＳ ゴシック" w:hAnsi="ＭＳ ゴシック"/>
          <w:sz w:val="20"/>
        </w:rPr>
        <w:t>10日（火）</w:t>
      </w:r>
      <w:r w:rsidRPr="00FC6D24">
        <w:rPr>
          <w:rFonts w:ascii="ＭＳ ゴシック" w:eastAsia="ＭＳ ゴシック" w:hAnsi="ＭＳ ゴシック" w:hint="eastAsia"/>
          <w:sz w:val="20"/>
        </w:rPr>
        <w:t>に合同開催することとしており、引き続き効率的な滞納整理職員の人材育成を図ってまいりたい。</w:t>
      </w:r>
    </w:p>
    <w:p w:rsidR="00042A4D" w:rsidRPr="00FC6D24" w:rsidRDefault="00042A4D" w:rsidP="00FC6D24">
      <w:pPr>
        <w:ind w:leftChars="100" w:left="210" w:firstLineChars="100" w:firstLine="200"/>
        <w:rPr>
          <w:rFonts w:ascii="ＭＳ ゴシック" w:eastAsia="ＭＳ ゴシック" w:hAnsi="ＭＳ ゴシック"/>
          <w:sz w:val="16"/>
          <w:szCs w:val="20"/>
        </w:rPr>
      </w:pPr>
      <w:r w:rsidRPr="00042A4D">
        <w:rPr>
          <w:rFonts w:ascii="ＭＳ ゴシック" w:eastAsia="ＭＳ ゴシック" w:hAnsi="ＭＳ ゴシック" w:hint="eastAsia"/>
          <w:sz w:val="20"/>
        </w:rPr>
        <w:t>今年度の取組についてであるが、中央・船場徴収班での合同滞納整理については、一定の実績を挙げていることを踏まえ、継続して実施したいと考えている。</w:t>
      </w:r>
    </w:p>
    <w:p w:rsidR="00042A4D" w:rsidRPr="00FC6D24" w:rsidRDefault="00042A4D" w:rsidP="00FC6D24">
      <w:pPr>
        <w:ind w:leftChars="100" w:left="210" w:firstLineChars="100" w:firstLine="200"/>
        <w:rPr>
          <w:rFonts w:ascii="ＭＳ ゴシック" w:eastAsia="ＭＳ ゴシック" w:hAnsi="ＭＳ ゴシック"/>
          <w:sz w:val="18"/>
          <w:szCs w:val="20"/>
        </w:rPr>
      </w:pPr>
      <w:r w:rsidRPr="00FC6D24">
        <w:rPr>
          <w:rFonts w:ascii="ＭＳ ゴシック" w:eastAsia="ＭＳ ゴシック" w:hAnsi="ＭＳ ゴシック" w:hint="eastAsia"/>
          <w:sz w:val="20"/>
        </w:rPr>
        <w:t>また、合同研修については、引き続き実施したいと考えているが、より充実した内容とするため、今年度の実施状況や研修受講者の意見などを踏まえ、来年度に向けて研修内容や実施時期などを再度検討していきたいと考えている。</w:t>
      </w:r>
    </w:p>
    <w:p w:rsidR="00BD5DBA" w:rsidRPr="00FC4390" w:rsidRDefault="00BD5DBA" w:rsidP="00417BB6">
      <w:pPr>
        <w:ind w:leftChars="100" w:left="21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●主な質問、意見等</w:t>
      </w:r>
    </w:p>
    <w:p w:rsidR="00AF4F68" w:rsidRPr="00FC4390" w:rsidRDefault="00AF4F68" w:rsidP="00AF4F68">
      <w:pPr>
        <w:ind w:firstLineChars="100" w:firstLine="20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（大阪</w:t>
      </w:r>
      <w:r w:rsidR="003C2522">
        <w:rPr>
          <w:rFonts w:ascii="ＭＳ ゴシック" w:eastAsia="ＭＳ ゴシック" w:hAnsi="ＭＳ ゴシック" w:hint="eastAsia"/>
          <w:sz w:val="20"/>
          <w:szCs w:val="20"/>
        </w:rPr>
        <w:t>市</w:t>
      </w:r>
      <w:r w:rsidRPr="00FC4390">
        <w:rPr>
          <w:rFonts w:ascii="ＭＳ ゴシック" w:eastAsia="ＭＳ ゴシック" w:hAnsi="ＭＳ ゴシック" w:hint="eastAsia"/>
          <w:sz w:val="20"/>
          <w:szCs w:val="20"/>
        </w:rPr>
        <w:t>）</w:t>
      </w:r>
    </w:p>
    <w:p w:rsidR="00FC6D24" w:rsidRPr="00FC6D24" w:rsidRDefault="00AF4F68" w:rsidP="00FC6D24">
      <w:pPr>
        <w:ind w:leftChars="100" w:left="210"/>
        <w:rPr>
          <w:rFonts w:ascii="ＭＳ ゴシック" w:eastAsia="ＭＳ ゴシック" w:hAnsi="ＭＳ ゴシック"/>
          <w:sz w:val="20"/>
        </w:rPr>
      </w:pPr>
      <w:r w:rsidRPr="00FC6D24">
        <w:rPr>
          <w:rFonts w:ascii="ＭＳ ゴシック" w:eastAsia="ＭＳ ゴシック" w:hAnsi="ＭＳ ゴシック" w:hint="eastAsia"/>
          <w:sz w:val="16"/>
          <w:szCs w:val="20"/>
        </w:rPr>
        <w:t xml:space="preserve">　</w:t>
      </w:r>
      <w:r w:rsidR="00FC6D24" w:rsidRPr="00FC6D24">
        <w:rPr>
          <w:rFonts w:ascii="ＭＳ ゴシック" w:eastAsia="ＭＳ ゴシック" w:hAnsi="ＭＳ ゴシック" w:hint="eastAsia"/>
          <w:sz w:val="20"/>
        </w:rPr>
        <w:t>合同研修について、滞納整理事務の新任者研修は、新規採用者向け全体研修との日程調整がつかず、実施を見送ったとのことだが、来年４月も同様の事情により実施が困難になることが想定される。</w:t>
      </w:r>
    </w:p>
    <w:p w:rsidR="00FC6D24" w:rsidRPr="00FC6D24" w:rsidRDefault="00FC6D24" w:rsidP="00FC6D24">
      <w:pPr>
        <w:ind w:leftChars="100" w:left="210" w:firstLineChars="100" w:firstLine="200"/>
        <w:rPr>
          <w:rFonts w:ascii="ＭＳ ゴシック" w:eastAsia="ＭＳ ゴシック" w:hAnsi="ＭＳ ゴシック"/>
          <w:sz w:val="20"/>
        </w:rPr>
      </w:pPr>
      <w:r w:rsidRPr="00FC6D24">
        <w:rPr>
          <w:rFonts w:ascii="ＭＳ ゴシック" w:eastAsia="ＭＳ ゴシック" w:hAnsi="ＭＳ ゴシック" w:hint="eastAsia"/>
          <w:sz w:val="20"/>
        </w:rPr>
        <w:t>合同研修については、府・市の滞納整理職員の人材育成を効率的に行うため実施しているものと認識しているが、滞納整理事務の新任者研修については合同で実施する上での課題が多く、かえって非効率になる場合もあると思う。そういった観点も踏まえ、合同研修について、今後の方向性についてはどのように考えているのか。</w:t>
      </w:r>
    </w:p>
    <w:p w:rsidR="00AF4F68" w:rsidRPr="00FC4390" w:rsidRDefault="003C2522" w:rsidP="00AF4F6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w:t>
      </w:r>
      <w:r w:rsidR="00AF4F68" w:rsidRPr="00FC4390">
        <w:rPr>
          <w:rFonts w:ascii="ＭＳ ゴシック" w:eastAsia="ＭＳ ゴシック" w:hAnsi="ＭＳ ゴシック" w:hint="eastAsia"/>
          <w:sz w:val="20"/>
          <w:szCs w:val="20"/>
        </w:rPr>
        <w:t>）</w:t>
      </w:r>
    </w:p>
    <w:p w:rsidR="00391F8B" w:rsidRDefault="00391F8B" w:rsidP="00391F8B">
      <w:pPr>
        <w:ind w:leftChars="100" w:left="210" w:firstLineChars="100" w:firstLine="200"/>
        <w:rPr>
          <w:rFonts w:ascii="ＭＳ ゴシック" w:eastAsia="ＭＳ ゴシック" w:hAnsi="ＭＳ ゴシック"/>
          <w:sz w:val="20"/>
        </w:rPr>
      </w:pPr>
      <w:r w:rsidRPr="00391F8B">
        <w:rPr>
          <w:rFonts w:ascii="ＭＳ ゴシック" w:eastAsia="ＭＳ ゴシック" w:hAnsi="ＭＳ ゴシック" w:hint="eastAsia"/>
          <w:sz w:val="20"/>
        </w:rPr>
        <w:t>滞納整理事務の新任者研修を合同で実施することについては、府・市各々で実施していた研修を</w:t>
      </w:r>
      <w:r w:rsidRPr="00391F8B">
        <w:rPr>
          <w:rFonts w:ascii="ＭＳ ゴシック" w:eastAsia="ＭＳ ゴシック" w:hAnsi="ＭＳ ゴシック"/>
          <w:sz w:val="20"/>
        </w:rPr>
        <w:t>1回で実施できることや、それぞれで講師を担当することで</w:t>
      </w:r>
      <w:r w:rsidRPr="00391F8B">
        <w:rPr>
          <w:rFonts w:ascii="ＭＳ ゴシック" w:eastAsia="ＭＳ ゴシック" w:hAnsi="ＭＳ ゴシック" w:hint="eastAsia"/>
          <w:sz w:val="20"/>
        </w:rPr>
        <w:t>講師の人数を減らすことができるなど、効率面でのメリットがある。一方、ご指摘のとおり、人事異動直後の限られた期間の中で、研修参加者の人数を把握することや、会場を確保する必要があり、また、取り扱っている税目や収納方法の違いなどについて、研修参加者が混乱しないよう、時間や会場を分けて実施するなどの配慮も必要であるなど課題もあることから、その調整等に費やす時間と実効性とを十分比較考量し、あらためて実施について検討したいと考えている。</w:t>
      </w:r>
    </w:p>
    <w:p w:rsidR="00391F8B" w:rsidRPr="00391F8B" w:rsidRDefault="00391F8B" w:rsidP="00391F8B">
      <w:pPr>
        <w:ind w:leftChars="100" w:left="210" w:firstLineChars="100" w:firstLine="200"/>
        <w:rPr>
          <w:rFonts w:ascii="ＭＳ ゴシック" w:eastAsia="ＭＳ ゴシック" w:hAnsi="ＭＳ ゴシック"/>
          <w:sz w:val="16"/>
        </w:rPr>
      </w:pPr>
      <w:r w:rsidRPr="00391F8B">
        <w:rPr>
          <w:rFonts w:ascii="ＭＳ ゴシック" w:eastAsia="ＭＳ ゴシック" w:hAnsi="ＭＳ ゴシック" w:hint="eastAsia"/>
          <w:sz w:val="20"/>
        </w:rPr>
        <w:t>なお、今年度は、自治大学校研修生の講義と近畿ブロック徴収事務研修参加者の伝達研修を新たに合同で実施することとしているが、当該研修受講者のアンケート結果等も踏まえ、来年度以降の研修が、合同研修の主旨・目的に沿った、より充実した内容となるよう、引き続き検討してまいりたい。</w:t>
      </w:r>
    </w:p>
    <w:p w:rsidR="00AF4F68" w:rsidRPr="00FC4390" w:rsidRDefault="00AF4F68" w:rsidP="00AF4F68">
      <w:pPr>
        <w:ind w:leftChars="100" w:left="210" w:firstLineChars="100" w:firstLine="200"/>
        <w:rPr>
          <w:rFonts w:ascii="ＭＳ ゴシック" w:eastAsia="ＭＳ ゴシック" w:hAnsi="ＭＳ ゴシック"/>
          <w:sz w:val="20"/>
          <w:szCs w:val="20"/>
        </w:rPr>
      </w:pPr>
    </w:p>
    <w:p w:rsidR="006C51E7" w:rsidRPr="00FC4390" w:rsidRDefault="002445D3" w:rsidP="001A7761">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（５）</w:t>
      </w:r>
      <w:r w:rsidR="00093832" w:rsidRPr="00FC4390">
        <w:rPr>
          <w:rFonts w:ascii="ＭＳ Ｐゴシック" w:eastAsia="ＭＳ Ｐゴシック" w:hAnsi="ＭＳ Ｐゴシック" w:hint="eastAsia"/>
          <w:b/>
          <w:sz w:val="20"/>
          <w:szCs w:val="20"/>
        </w:rPr>
        <w:t>税システムの運用課題について</w:t>
      </w:r>
    </w:p>
    <w:p w:rsidR="00093832" w:rsidRPr="00FC4390" w:rsidRDefault="00093832" w:rsidP="003C3F47">
      <w:pPr>
        <w:ind w:firstLineChars="50" w:firstLine="100"/>
        <w:rPr>
          <w:rFonts w:ascii="ＭＳ Ｐゴシック" w:eastAsia="ＭＳ Ｐゴシック" w:hAnsi="ＭＳ Ｐゴシック"/>
          <w:sz w:val="20"/>
          <w:szCs w:val="20"/>
        </w:rPr>
      </w:pPr>
      <w:r w:rsidRPr="00FC4390">
        <w:rPr>
          <w:rFonts w:ascii="ＭＳ Ｐゴシック" w:eastAsia="ＭＳ Ｐゴシック" w:hAnsi="ＭＳ Ｐゴシック" w:hint="eastAsia"/>
          <w:sz w:val="20"/>
          <w:szCs w:val="20"/>
        </w:rPr>
        <w:t xml:space="preserve">　●システム部会から説明（資料なし）</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府・市の税務事務システムの運用に関する課題について、情報交換を図るため、平成31年1月28日に、大阪市役所６階財政局税務部会議室において部会を開催した。</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主な課題としては、「大阪北部地震や台風</w:t>
      </w:r>
      <w:r>
        <w:rPr>
          <w:rFonts w:asciiTheme="majorEastAsia" w:eastAsiaTheme="majorEastAsia" w:hAnsiTheme="majorEastAsia" w:hint="eastAsia"/>
          <w:sz w:val="20"/>
          <w:szCs w:val="24"/>
        </w:rPr>
        <w:t>21号</w:t>
      </w:r>
      <w:r w:rsidRPr="00391F8B">
        <w:rPr>
          <w:rFonts w:asciiTheme="majorEastAsia" w:eastAsiaTheme="majorEastAsia" w:hAnsiTheme="majorEastAsia" w:hint="eastAsia"/>
          <w:sz w:val="20"/>
          <w:szCs w:val="24"/>
        </w:rPr>
        <w:t>等に伴うシステム対応」の他、５月１日に改元が予定されていたことから「システムにおける元号改正対応」等について情報交換を行った。</w:t>
      </w:r>
    </w:p>
    <w:p w:rsidR="003C2522"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大阪北部地震に関しては、府・市</w:t>
      </w:r>
      <w:r w:rsidR="003C2522">
        <w:rPr>
          <w:rFonts w:asciiTheme="majorEastAsia" w:eastAsiaTheme="majorEastAsia" w:hAnsiTheme="majorEastAsia" w:hint="eastAsia"/>
          <w:sz w:val="20"/>
          <w:szCs w:val="24"/>
        </w:rPr>
        <w:t>とも</w:t>
      </w:r>
      <w:r w:rsidRPr="00391F8B">
        <w:rPr>
          <w:rFonts w:asciiTheme="majorEastAsia" w:eastAsiaTheme="majorEastAsia" w:hAnsiTheme="majorEastAsia" w:hint="eastAsia"/>
          <w:sz w:val="20"/>
          <w:szCs w:val="24"/>
        </w:rPr>
        <w:t>に税務事務システムへの直接の影響は</w:t>
      </w:r>
      <w:r>
        <w:rPr>
          <w:rFonts w:asciiTheme="majorEastAsia" w:eastAsiaTheme="majorEastAsia" w:hAnsiTheme="majorEastAsia" w:hint="eastAsia"/>
          <w:sz w:val="20"/>
          <w:szCs w:val="24"/>
        </w:rPr>
        <w:t>なかった</w:t>
      </w:r>
      <w:r w:rsidR="003C2522">
        <w:rPr>
          <w:rFonts w:asciiTheme="majorEastAsia" w:eastAsiaTheme="majorEastAsia" w:hAnsiTheme="majorEastAsia" w:hint="eastAsia"/>
          <w:sz w:val="20"/>
          <w:szCs w:val="24"/>
        </w:rPr>
        <w:t>。</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台風21号に関しては、府では４か所の府税事務所等で停電等により回線の停止が発生し、税務事務システムが一時的に利用できない状況とな</w:t>
      </w:r>
      <w:r>
        <w:rPr>
          <w:rFonts w:asciiTheme="majorEastAsia" w:eastAsiaTheme="majorEastAsia" w:hAnsiTheme="majorEastAsia" w:hint="eastAsia"/>
          <w:sz w:val="20"/>
          <w:szCs w:val="24"/>
        </w:rPr>
        <w:t>った</w:t>
      </w:r>
      <w:r w:rsidRPr="00391F8B">
        <w:rPr>
          <w:rFonts w:asciiTheme="majorEastAsia" w:eastAsiaTheme="majorEastAsia" w:hAnsiTheme="majorEastAsia" w:hint="eastAsia"/>
          <w:sz w:val="20"/>
          <w:szCs w:val="24"/>
        </w:rPr>
        <w:t>。</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特に影響の大きかった泉南府税事務所では、停電も</w:t>
      </w:r>
      <w:r>
        <w:rPr>
          <w:rFonts w:asciiTheme="majorEastAsia" w:eastAsiaTheme="majorEastAsia" w:hAnsiTheme="majorEastAsia" w:hint="eastAsia"/>
          <w:sz w:val="20"/>
          <w:szCs w:val="24"/>
        </w:rPr>
        <w:t>あったが、</w:t>
      </w:r>
      <w:r w:rsidRPr="00391F8B">
        <w:rPr>
          <w:rFonts w:asciiTheme="majorEastAsia" w:eastAsiaTheme="majorEastAsia" w:hAnsiTheme="majorEastAsia" w:hint="eastAsia"/>
          <w:sz w:val="20"/>
          <w:szCs w:val="24"/>
        </w:rPr>
        <w:t>ケーブルの断線により、復旧までに１週間程度要</w:t>
      </w:r>
      <w:r>
        <w:rPr>
          <w:rFonts w:asciiTheme="majorEastAsia" w:eastAsiaTheme="majorEastAsia" w:hAnsiTheme="majorEastAsia" w:hint="eastAsia"/>
          <w:sz w:val="20"/>
          <w:szCs w:val="24"/>
        </w:rPr>
        <w:t>することとなった</w:t>
      </w:r>
      <w:r w:rsidRPr="00391F8B">
        <w:rPr>
          <w:rFonts w:asciiTheme="majorEastAsia" w:eastAsiaTheme="majorEastAsia" w:hAnsiTheme="majorEastAsia" w:hint="eastAsia"/>
          <w:sz w:val="20"/>
          <w:szCs w:val="24"/>
        </w:rPr>
        <w:t>。</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このような状況から、府では、発電機や蓄電池等の整備、非常用の無線アクセス回線の導入等について、検討を進めている状況にあ</w:t>
      </w:r>
      <w:r>
        <w:rPr>
          <w:rFonts w:asciiTheme="majorEastAsia" w:eastAsiaTheme="majorEastAsia" w:hAnsiTheme="majorEastAsia" w:hint="eastAsia"/>
          <w:sz w:val="20"/>
          <w:szCs w:val="24"/>
        </w:rPr>
        <w:t>った</w:t>
      </w:r>
      <w:r w:rsidRPr="00391F8B">
        <w:rPr>
          <w:rFonts w:asciiTheme="majorEastAsia" w:eastAsiaTheme="majorEastAsia" w:hAnsiTheme="majorEastAsia" w:hint="eastAsia"/>
          <w:sz w:val="20"/>
          <w:szCs w:val="24"/>
        </w:rPr>
        <w:t>。</w:t>
      </w:r>
    </w:p>
    <w:p w:rsidR="00391F8B" w:rsidRPr="00391F8B"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また、市では一つの区役所で停電が発生し、税務事務システムをはじめとした住民情報系システムや庁内情報システムなど全システムが一時的に利用できない状況とな</w:t>
      </w:r>
      <w:r>
        <w:rPr>
          <w:rFonts w:asciiTheme="majorEastAsia" w:eastAsiaTheme="majorEastAsia" w:hAnsiTheme="majorEastAsia" w:hint="eastAsia"/>
          <w:sz w:val="20"/>
          <w:szCs w:val="24"/>
        </w:rPr>
        <w:t>った</w:t>
      </w:r>
      <w:r w:rsidRPr="00391F8B">
        <w:rPr>
          <w:rFonts w:asciiTheme="majorEastAsia" w:eastAsiaTheme="majorEastAsia" w:hAnsiTheme="majorEastAsia" w:hint="eastAsia"/>
          <w:sz w:val="20"/>
          <w:szCs w:val="24"/>
        </w:rPr>
        <w:t>。</w:t>
      </w:r>
    </w:p>
    <w:p w:rsidR="00AF4F68" w:rsidRDefault="00391F8B" w:rsidP="00391F8B">
      <w:pPr>
        <w:ind w:leftChars="100" w:left="210" w:firstLineChars="100" w:firstLine="200"/>
        <w:rPr>
          <w:rFonts w:asciiTheme="majorEastAsia" w:eastAsiaTheme="majorEastAsia" w:hAnsiTheme="majorEastAsia"/>
          <w:sz w:val="20"/>
          <w:szCs w:val="24"/>
        </w:rPr>
      </w:pPr>
      <w:r w:rsidRPr="00391F8B">
        <w:rPr>
          <w:rFonts w:asciiTheme="majorEastAsia" w:eastAsiaTheme="majorEastAsia" w:hAnsiTheme="majorEastAsia" w:hint="eastAsia"/>
          <w:sz w:val="20"/>
          <w:szCs w:val="24"/>
        </w:rPr>
        <w:t>この際</w:t>
      </w:r>
      <w:r>
        <w:rPr>
          <w:rFonts w:asciiTheme="majorEastAsia" w:eastAsiaTheme="majorEastAsia" w:hAnsiTheme="majorEastAsia" w:hint="eastAsia"/>
          <w:sz w:val="20"/>
          <w:szCs w:val="24"/>
        </w:rPr>
        <w:t>、</w:t>
      </w:r>
      <w:r w:rsidRPr="00391F8B">
        <w:rPr>
          <w:rFonts w:asciiTheme="majorEastAsia" w:eastAsiaTheme="majorEastAsia" w:hAnsiTheme="majorEastAsia" w:hint="eastAsia"/>
          <w:sz w:val="20"/>
          <w:szCs w:val="24"/>
        </w:rPr>
        <w:t>自家発電装置を稼働させたが、非常用電源コンセントの不足、電力供給時間の把握や燃料調達ルートの確保など自家発電装置に関する課題が顕在化した。</w:t>
      </w:r>
    </w:p>
    <w:p w:rsidR="00391F8B" w:rsidRPr="00391F8B" w:rsidRDefault="00391F8B" w:rsidP="001E74BF">
      <w:pPr>
        <w:ind w:leftChars="100" w:left="210" w:firstLineChars="100" w:firstLine="200"/>
        <w:rPr>
          <w:rFonts w:ascii="ＭＳ ゴシック" w:eastAsia="ＭＳ ゴシック" w:hAnsi="ＭＳ ゴシック"/>
          <w:sz w:val="20"/>
          <w:szCs w:val="24"/>
        </w:rPr>
      </w:pPr>
      <w:r w:rsidRPr="00391F8B">
        <w:rPr>
          <w:rFonts w:ascii="ＭＳ ゴシック" w:eastAsia="ＭＳ ゴシック" w:hAnsi="ＭＳ ゴシック" w:hint="eastAsia"/>
          <w:sz w:val="20"/>
          <w:szCs w:val="24"/>
        </w:rPr>
        <w:t>次に、「システムにおける元号改正対応」について、府・市</w:t>
      </w:r>
      <w:r>
        <w:rPr>
          <w:rFonts w:ascii="ＭＳ ゴシック" w:eastAsia="ＭＳ ゴシック" w:hAnsi="ＭＳ ゴシック" w:hint="eastAsia"/>
          <w:sz w:val="20"/>
          <w:szCs w:val="24"/>
        </w:rPr>
        <w:t>とも</w:t>
      </w:r>
      <w:r w:rsidRPr="00391F8B">
        <w:rPr>
          <w:rFonts w:ascii="ＭＳ ゴシック" w:eastAsia="ＭＳ ゴシック" w:hAnsi="ＭＳ ゴシック" w:hint="eastAsia"/>
          <w:sz w:val="20"/>
          <w:szCs w:val="24"/>
        </w:rPr>
        <w:t>に、日付の表示につ</w:t>
      </w:r>
      <w:r w:rsidR="003C2522">
        <w:rPr>
          <w:rFonts w:ascii="ＭＳ ゴシック" w:eastAsia="ＭＳ ゴシック" w:hAnsi="ＭＳ ゴシック" w:hint="eastAsia"/>
          <w:sz w:val="20"/>
          <w:szCs w:val="24"/>
        </w:rPr>
        <w:t>い</w:t>
      </w:r>
      <w:r w:rsidRPr="00391F8B">
        <w:rPr>
          <w:rFonts w:ascii="ＭＳ ゴシック" w:eastAsia="ＭＳ ゴシック" w:hAnsi="ＭＳ ゴシック" w:hint="eastAsia"/>
          <w:sz w:val="20"/>
          <w:szCs w:val="24"/>
        </w:rPr>
        <w:t>ては、新元号に対応できるよう準備を進め</w:t>
      </w:r>
      <w:r w:rsidR="001E74BF">
        <w:rPr>
          <w:rFonts w:ascii="ＭＳ ゴシック" w:eastAsia="ＭＳ ゴシック" w:hAnsi="ＭＳ ゴシック" w:hint="eastAsia"/>
          <w:sz w:val="20"/>
          <w:szCs w:val="24"/>
        </w:rPr>
        <w:t>ている状況で、</w:t>
      </w:r>
      <w:r w:rsidRPr="00391F8B">
        <w:rPr>
          <w:rFonts w:ascii="ＭＳ ゴシック" w:eastAsia="ＭＳ ゴシック" w:hAnsi="ＭＳ ゴシック" w:hint="eastAsia"/>
          <w:sz w:val="20"/>
          <w:szCs w:val="24"/>
        </w:rPr>
        <w:t>年度の表示については、改元日以降も今年度中は平成31年度で対応を進めている</w:t>
      </w:r>
      <w:r>
        <w:rPr>
          <w:rFonts w:ascii="ＭＳ ゴシック" w:eastAsia="ＭＳ ゴシック" w:hAnsi="ＭＳ ゴシック" w:hint="eastAsia"/>
          <w:sz w:val="20"/>
          <w:szCs w:val="24"/>
        </w:rPr>
        <w:t>状況にあった</w:t>
      </w:r>
      <w:r w:rsidRPr="00391F8B">
        <w:rPr>
          <w:rFonts w:ascii="ＭＳ ゴシック" w:eastAsia="ＭＳ ゴシック" w:hAnsi="ＭＳ ゴシック" w:hint="eastAsia"/>
          <w:sz w:val="20"/>
          <w:szCs w:val="24"/>
        </w:rPr>
        <w:t>。</w:t>
      </w:r>
    </w:p>
    <w:p w:rsidR="00AF4F68" w:rsidRDefault="00391F8B" w:rsidP="001E74BF">
      <w:pPr>
        <w:ind w:leftChars="100" w:left="210" w:firstLineChars="100" w:firstLine="200"/>
        <w:rPr>
          <w:rFonts w:ascii="ＭＳ ゴシック" w:eastAsia="ＭＳ ゴシック" w:hAnsi="ＭＳ ゴシック"/>
          <w:sz w:val="20"/>
          <w:szCs w:val="24"/>
        </w:rPr>
      </w:pPr>
      <w:r w:rsidRPr="00391F8B">
        <w:rPr>
          <w:rFonts w:ascii="ＭＳ ゴシック" w:eastAsia="ＭＳ ゴシック" w:hAnsi="ＭＳ ゴシック" w:hint="eastAsia"/>
          <w:sz w:val="20"/>
          <w:szCs w:val="24"/>
        </w:rPr>
        <w:t>ただ、4月に入り、総務省から、改元日以降の会計年度の名称は、令和元年度とするとの連絡があり、府においては直ぐには対応することが難しいため、順次対応を行っている状況にあ</w:t>
      </w:r>
      <w:r w:rsidR="001E74BF">
        <w:rPr>
          <w:rFonts w:ascii="ＭＳ ゴシック" w:eastAsia="ＭＳ ゴシック" w:hAnsi="ＭＳ ゴシック" w:hint="eastAsia"/>
          <w:sz w:val="20"/>
          <w:szCs w:val="24"/>
        </w:rPr>
        <w:t>る</w:t>
      </w:r>
      <w:r w:rsidRPr="00391F8B">
        <w:rPr>
          <w:rFonts w:ascii="ＭＳ ゴシック" w:eastAsia="ＭＳ ゴシック" w:hAnsi="ＭＳ ゴシック" w:hint="eastAsia"/>
          <w:sz w:val="20"/>
          <w:szCs w:val="24"/>
        </w:rPr>
        <w:t>。市においては、市民影響のあるものについては早急に対応した</w:t>
      </w:r>
      <w:r w:rsidR="001E74BF">
        <w:rPr>
          <w:rFonts w:ascii="ＭＳ ゴシック" w:eastAsia="ＭＳ ゴシック" w:hAnsi="ＭＳ ゴシック" w:hint="eastAsia"/>
          <w:sz w:val="20"/>
          <w:szCs w:val="24"/>
        </w:rPr>
        <w:t>ところである。</w:t>
      </w:r>
    </w:p>
    <w:p w:rsidR="00AF4F68" w:rsidRPr="00FC4390" w:rsidRDefault="00AF4F68" w:rsidP="00AF4F68">
      <w:pPr>
        <w:ind w:leftChars="100" w:left="210"/>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●主な質問、意見等</w:t>
      </w:r>
    </w:p>
    <w:p w:rsidR="001E74BF" w:rsidRDefault="001E74BF" w:rsidP="00AF4F68">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p w:rsidR="001E74BF" w:rsidRPr="001E74BF" w:rsidRDefault="001E74BF" w:rsidP="001E74BF">
      <w:pPr>
        <w:ind w:leftChars="100" w:left="210" w:firstLineChars="100" w:firstLine="200"/>
        <w:rPr>
          <w:rFonts w:ascii="ＭＳ ゴシック" w:eastAsia="ＭＳ ゴシック" w:hAnsi="ＭＳ ゴシック"/>
          <w:sz w:val="18"/>
          <w:szCs w:val="20"/>
        </w:rPr>
      </w:pPr>
      <w:r w:rsidRPr="001E74BF">
        <w:rPr>
          <w:rFonts w:ascii="ＭＳ ゴシック" w:eastAsia="ＭＳ ゴシック" w:hAnsi="ＭＳ ゴシック" w:hint="eastAsia"/>
          <w:sz w:val="20"/>
        </w:rPr>
        <w:t>令和元年6月7日から8日にかけて大阪市で発生したシステム障害に伴う影響や発生時の対応、また、障害の原因や対策などについてお聞かせ願いたい。</w:t>
      </w:r>
    </w:p>
    <w:p w:rsidR="001E74BF" w:rsidRDefault="001E74BF" w:rsidP="00AF4F68">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（大阪市）</w:t>
      </w:r>
    </w:p>
    <w:p w:rsidR="001E74BF" w:rsidRPr="001E74BF" w:rsidRDefault="001E74BF" w:rsidP="001E74BF">
      <w:pPr>
        <w:ind w:leftChars="100" w:left="210" w:firstLineChars="100" w:firstLine="200"/>
        <w:rPr>
          <w:rFonts w:ascii="ＭＳ ゴシック" w:eastAsia="ＭＳ ゴシック" w:hAnsi="ＭＳ ゴシック"/>
          <w:sz w:val="20"/>
        </w:rPr>
      </w:pPr>
      <w:r w:rsidRPr="001E74BF">
        <w:rPr>
          <w:rFonts w:ascii="ＭＳ ゴシック" w:eastAsia="ＭＳ ゴシック" w:hAnsi="ＭＳ ゴシック" w:hint="eastAsia"/>
          <w:sz w:val="20"/>
        </w:rPr>
        <w:t>今回の障害で、6月7日12時20分ごろ統合基盤システムの2つのサーバーがダウンしたことによって統合基盤システムを経由する処理が不可能にな</w:t>
      </w:r>
      <w:r>
        <w:rPr>
          <w:rFonts w:ascii="ＭＳ ゴシック" w:eastAsia="ＭＳ ゴシック" w:hAnsi="ＭＳ ゴシック" w:hint="eastAsia"/>
          <w:sz w:val="20"/>
        </w:rPr>
        <w:t>った</w:t>
      </w:r>
      <w:r w:rsidRPr="001E74BF">
        <w:rPr>
          <w:rFonts w:ascii="ＭＳ ゴシック" w:eastAsia="ＭＳ ゴシック" w:hAnsi="ＭＳ ゴシック" w:hint="eastAsia"/>
          <w:sz w:val="20"/>
        </w:rPr>
        <w:t>。本市の統合基盤システムは、基幹系システムにおける帳票発行の管理等を一括して行っているため、障害発生後は帳票発行が一切できなくな</w:t>
      </w:r>
      <w:r>
        <w:rPr>
          <w:rFonts w:ascii="ＭＳ ゴシック" w:eastAsia="ＭＳ ゴシック" w:hAnsi="ＭＳ ゴシック" w:hint="eastAsia"/>
          <w:sz w:val="20"/>
        </w:rPr>
        <w:t>った</w:t>
      </w:r>
      <w:r w:rsidRPr="001E74BF">
        <w:rPr>
          <w:rFonts w:ascii="ＭＳ ゴシック" w:eastAsia="ＭＳ ゴシック" w:hAnsi="ＭＳ ゴシック" w:hint="eastAsia"/>
          <w:sz w:val="20"/>
        </w:rPr>
        <w:t>。</w:t>
      </w:r>
    </w:p>
    <w:p w:rsidR="001E74BF" w:rsidRPr="001E74BF" w:rsidRDefault="001E74BF" w:rsidP="001E74BF">
      <w:pPr>
        <w:ind w:leftChars="100" w:left="210" w:firstLineChars="100" w:firstLine="200"/>
        <w:rPr>
          <w:rFonts w:ascii="ＭＳ ゴシック" w:eastAsia="ＭＳ ゴシック" w:hAnsi="ＭＳ ゴシック"/>
          <w:sz w:val="20"/>
        </w:rPr>
      </w:pPr>
      <w:r w:rsidRPr="001E74BF">
        <w:rPr>
          <w:rFonts w:ascii="ＭＳ ゴシック" w:eastAsia="ＭＳ ゴシック" w:hAnsi="ＭＳ ゴシック" w:hint="eastAsia"/>
          <w:sz w:val="20"/>
        </w:rPr>
        <w:t>障害期間（約21時間）は、住民票、課税証明書等の発行ができな</w:t>
      </w:r>
      <w:r w:rsidR="003C2522">
        <w:rPr>
          <w:rFonts w:ascii="ＭＳ ゴシック" w:eastAsia="ＭＳ ゴシック" w:hAnsi="ＭＳ ゴシック" w:hint="eastAsia"/>
          <w:sz w:val="20"/>
        </w:rPr>
        <w:t>り、</w:t>
      </w:r>
      <w:r w:rsidRPr="001E74BF">
        <w:rPr>
          <w:rFonts w:ascii="ＭＳ ゴシック" w:eastAsia="ＭＳ ゴシック" w:hAnsi="ＭＳ ゴシック" w:hint="eastAsia"/>
          <w:sz w:val="20"/>
        </w:rPr>
        <w:t>全市での影響は、これら証明書発行ができなかったものが5,472件、申請受付だけで処理が完了できなかったものが2,522件となっ</w:t>
      </w:r>
      <w:r>
        <w:rPr>
          <w:rFonts w:ascii="ＭＳ ゴシック" w:eastAsia="ＭＳ ゴシック" w:hAnsi="ＭＳ ゴシック" w:hint="eastAsia"/>
          <w:sz w:val="20"/>
        </w:rPr>
        <w:t>た</w:t>
      </w:r>
      <w:r w:rsidRPr="001E74BF">
        <w:rPr>
          <w:rFonts w:ascii="ＭＳ ゴシック" w:eastAsia="ＭＳ ゴシック" w:hAnsi="ＭＳ ゴシック" w:hint="eastAsia"/>
          <w:sz w:val="20"/>
        </w:rPr>
        <w:t>。</w:t>
      </w:r>
    </w:p>
    <w:p w:rsidR="001E74BF" w:rsidRPr="001E74BF" w:rsidRDefault="001E74BF" w:rsidP="001E74BF">
      <w:pPr>
        <w:ind w:leftChars="100" w:left="210" w:firstLineChars="77" w:firstLine="154"/>
        <w:rPr>
          <w:rFonts w:ascii="ＭＳ ゴシック" w:eastAsia="ＭＳ ゴシック" w:hAnsi="ＭＳ ゴシック"/>
          <w:sz w:val="20"/>
        </w:rPr>
      </w:pPr>
      <w:r w:rsidRPr="001E74BF">
        <w:rPr>
          <w:rFonts w:ascii="ＭＳ ゴシック" w:eastAsia="ＭＳ ゴシック" w:hAnsi="ＭＳ ゴシック" w:hint="eastAsia"/>
          <w:sz w:val="20"/>
        </w:rPr>
        <w:t>税務事務システムにおいては、障害期間中においても統合基盤システムを経由しない処理は可能であったため、電話による問い合わせ、帳票処理を伴わない異動処理には影響は</w:t>
      </w:r>
      <w:r w:rsidR="0039267A">
        <w:rPr>
          <w:rFonts w:ascii="ＭＳ ゴシック" w:eastAsia="ＭＳ ゴシック" w:hAnsi="ＭＳ ゴシック" w:hint="eastAsia"/>
          <w:sz w:val="20"/>
        </w:rPr>
        <w:t>なかった</w:t>
      </w:r>
      <w:r w:rsidRPr="001E74BF">
        <w:rPr>
          <w:rFonts w:ascii="ＭＳ ゴシック" w:eastAsia="ＭＳ ゴシック" w:hAnsi="ＭＳ ゴシック" w:hint="eastAsia"/>
          <w:sz w:val="20"/>
        </w:rPr>
        <w:t>。また、台帳を照会することは可能であったため、必要に応じて画面で台帳内容を確認しながら、別途庁内端末を利用して証明書を発行していたために大きな混乱は</w:t>
      </w:r>
      <w:r w:rsidR="0039267A">
        <w:rPr>
          <w:rFonts w:ascii="ＭＳ ゴシック" w:eastAsia="ＭＳ ゴシック" w:hAnsi="ＭＳ ゴシック" w:hint="eastAsia"/>
          <w:sz w:val="20"/>
        </w:rPr>
        <w:t>なかった</w:t>
      </w:r>
      <w:r w:rsidRPr="001E74BF">
        <w:rPr>
          <w:rFonts w:ascii="ＭＳ ゴシック" w:eastAsia="ＭＳ ゴシック" w:hAnsi="ＭＳ ゴシック" w:hint="eastAsia"/>
          <w:sz w:val="20"/>
        </w:rPr>
        <w:t>。</w:t>
      </w:r>
    </w:p>
    <w:p w:rsidR="001E74BF" w:rsidRPr="001E74BF" w:rsidRDefault="001E74BF" w:rsidP="001E74BF">
      <w:pPr>
        <w:ind w:leftChars="100" w:left="210" w:firstLineChars="77" w:firstLine="154"/>
        <w:rPr>
          <w:rFonts w:ascii="ＭＳ ゴシック" w:eastAsia="ＭＳ ゴシック" w:hAnsi="ＭＳ ゴシック"/>
          <w:sz w:val="20"/>
        </w:rPr>
      </w:pPr>
      <w:r w:rsidRPr="001E74BF">
        <w:rPr>
          <w:rFonts w:ascii="ＭＳ ゴシック" w:eastAsia="ＭＳ ゴシック" w:hAnsi="ＭＳ ゴシック" w:hint="eastAsia"/>
          <w:sz w:val="20"/>
        </w:rPr>
        <w:t>財政局のシステム担当における障害時の対応</w:t>
      </w:r>
      <w:r w:rsidR="0039267A">
        <w:rPr>
          <w:rFonts w:ascii="ＭＳ ゴシック" w:eastAsia="ＭＳ ゴシック" w:hAnsi="ＭＳ ゴシック" w:hint="eastAsia"/>
          <w:sz w:val="20"/>
        </w:rPr>
        <w:t>は</w:t>
      </w:r>
      <w:r w:rsidRPr="001E74BF">
        <w:rPr>
          <w:rFonts w:ascii="ＭＳ ゴシック" w:eastAsia="ＭＳ ゴシック" w:hAnsi="ＭＳ ゴシック" w:hint="eastAsia"/>
          <w:sz w:val="20"/>
        </w:rPr>
        <w:t>、統合基盤システムを管轄するICT戦略室、税務事務システムの保守業者と連携をとりながら、休日予定していたバッチ処理への影響調査、部内・市税事務所への休日連絡体制の確保等を行い</w:t>
      </w:r>
      <w:r w:rsidRPr="001E74BF">
        <w:rPr>
          <w:rFonts w:ascii="ＭＳ ゴシック" w:eastAsia="ＭＳ ゴシック" w:hAnsi="ＭＳ ゴシック" w:hint="eastAsia"/>
          <w:sz w:val="20"/>
        </w:rPr>
        <w:t>、</w:t>
      </w:r>
      <w:r w:rsidRPr="001E74BF">
        <w:rPr>
          <w:rFonts w:ascii="ＭＳ ゴシック" w:eastAsia="ＭＳ ゴシック" w:hAnsi="ＭＳ ゴシック" w:hint="eastAsia"/>
          <w:sz w:val="20"/>
        </w:rPr>
        <w:t>障害復旧後は障害期間中の影響調査、未発行帳票一覧の作成等を行っていた。</w:t>
      </w:r>
    </w:p>
    <w:p w:rsidR="007D616A" w:rsidRPr="00FC4390" w:rsidRDefault="001E74BF" w:rsidP="007D616A">
      <w:pPr>
        <w:ind w:leftChars="100" w:left="210" w:firstLineChars="100" w:firstLine="200"/>
        <w:rPr>
          <w:rFonts w:ascii="ＭＳ ゴシック" w:eastAsia="ＭＳ ゴシック" w:hAnsi="ＭＳ ゴシック"/>
          <w:sz w:val="20"/>
          <w:szCs w:val="20"/>
        </w:rPr>
      </w:pPr>
      <w:r w:rsidRPr="001E74BF">
        <w:rPr>
          <w:rFonts w:ascii="ＭＳ ゴシック" w:eastAsia="ＭＳ ゴシック" w:hAnsi="ＭＳ ゴシック" w:hint="eastAsia"/>
          <w:sz w:val="20"/>
        </w:rPr>
        <w:t>今回の障害</w:t>
      </w:r>
      <w:r w:rsidR="0039267A">
        <w:rPr>
          <w:rFonts w:ascii="ＭＳ ゴシック" w:eastAsia="ＭＳ ゴシック" w:hAnsi="ＭＳ ゴシック" w:hint="eastAsia"/>
          <w:sz w:val="20"/>
        </w:rPr>
        <w:t>は</w:t>
      </w:r>
      <w:r w:rsidRPr="001E74BF">
        <w:rPr>
          <w:rFonts w:ascii="ＭＳ ゴシック" w:eastAsia="ＭＳ ゴシック" w:hAnsi="ＭＳ ゴシック" w:hint="eastAsia"/>
          <w:sz w:val="20"/>
        </w:rPr>
        <w:t>、サーバーとデータベースの間の通信が不安定となった場合に発生するデータベースソフトのバグによりデータベースを制御しているシステムファイルが破損したために本事象が発生した。バグについてはデータベースソフトの提供元業者から提供される修正プログラムを適用する対策を実施</w:t>
      </w:r>
      <w:r w:rsidR="0039267A">
        <w:rPr>
          <w:rFonts w:ascii="ＭＳ ゴシック" w:eastAsia="ＭＳ ゴシック" w:hAnsi="ＭＳ ゴシック" w:hint="eastAsia"/>
          <w:sz w:val="20"/>
        </w:rPr>
        <w:t>する</w:t>
      </w:r>
      <w:r w:rsidRPr="001E74BF">
        <w:rPr>
          <w:rFonts w:ascii="ＭＳ ゴシック" w:eastAsia="ＭＳ ゴシック" w:hAnsi="ＭＳ ゴシック" w:hint="eastAsia"/>
          <w:sz w:val="20"/>
        </w:rPr>
        <w:t>が、プログラムの適用可否の判断に時間を要するため、その間は暫定措置をとることとしてい</w:t>
      </w:r>
      <w:r w:rsidR="0039267A">
        <w:rPr>
          <w:rFonts w:ascii="ＭＳ ゴシック" w:eastAsia="ＭＳ ゴシック" w:hAnsi="ＭＳ ゴシック" w:hint="eastAsia"/>
          <w:sz w:val="20"/>
        </w:rPr>
        <w:t>る</w:t>
      </w:r>
      <w:r w:rsidRPr="001E74BF">
        <w:rPr>
          <w:rFonts w:ascii="ＭＳ ゴシック" w:eastAsia="ＭＳ ゴシック" w:hAnsi="ＭＳ ゴシック" w:hint="eastAsia"/>
          <w:sz w:val="20"/>
        </w:rPr>
        <w:t>。</w:t>
      </w:r>
    </w:p>
    <w:p w:rsidR="004D4AE7" w:rsidRPr="00FC4390" w:rsidRDefault="004D4AE7" w:rsidP="004D4AE7">
      <w:pPr>
        <w:tabs>
          <w:tab w:val="left" w:pos="420"/>
        </w:tabs>
        <w:rPr>
          <w:rFonts w:ascii="ＭＳ ゴシック" w:eastAsia="ＭＳ ゴシック" w:hAnsi="ＭＳ ゴシック"/>
          <w:sz w:val="20"/>
          <w:szCs w:val="20"/>
        </w:rPr>
      </w:pPr>
      <w:r w:rsidRPr="00FC4390">
        <w:rPr>
          <w:rFonts w:ascii="ＭＳ ゴシック" w:eastAsia="ＭＳ ゴシック" w:hAnsi="ＭＳ ゴシック" w:hint="eastAsia"/>
          <w:sz w:val="20"/>
          <w:szCs w:val="20"/>
        </w:rPr>
        <w:t xml:space="preserve">　</w:t>
      </w:r>
    </w:p>
    <w:p w:rsidR="009D5F3A" w:rsidRPr="00FC4390" w:rsidRDefault="009D5F3A" w:rsidP="009D5F3A">
      <w:pPr>
        <w:rPr>
          <w:rFonts w:ascii="ＭＳ Ｐゴシック" w:eastAsia="ＭＳ Ｐゴシック" w:hAnsi="ＭＳ Ｐゴシック"/>
          <w:b/>
          <w:sz w:val="20"/>
          <w:szCs w:val="20"/>
        </w:rPr>
      </w:pPr>
      <w:r w:rsidRPr="00FC4390">
        <w:rPr>
          <w:rFonts w:ascii="ＭＳ Ｐゴシック" w:eastAsia="ＭＳ Ｐゴシック" w:hAnsi="ＭＳ Ｐゴシック" w:hint="eastAsia"/>
          <w:b/>
          <w:sz w:val="20"/>
          <w:szCs w:val="20"/>
        </w:rPr>
        <w:t xml:space="preserve">３　</w:t>
      </w:r>
      <w:r w:rsidR="00E52C35" w:rsidRPr="00FC4390">
        <w:rPr>
          <w:rFonts w:ascii="ＭＳ Ｐゴシック" w:eastAsia="ＭＳ Ｐゴシック" w:hAnsi="ＭＳ Ｐゴシック" w:hint="eastAsia"/>
          <w:b/>
          <w:sz w:val="20"/>
          <w:szCs w:val="20"/>
        </w:rPr>
        <w:t>閉会</w:t>
      </w:r>
    </w:p>
    <w:p w:rsidR="009D5F3A" w:rsidRPr="00FC4390" w:rsidRDefault="009D5F3A" w:rsidP="009D5F3A">
      <w:pPr>
        <w:rPr>
          <w:rFonts w:ascii="ＭＳ Ｐゴシック" w:eastAsia="ＭＳ Ｐゴシック" w:hAnsi="ＭＳ Ｐゴシック"/>
          <w:sz w:val="20"/>
          <w:szCs w:val="20"/>
        </w:rPr>
      </w:pPr>
      <w:r w:rsidRPr="00FC4390">
        <w:rPr>
          <w:rFonts w:ascii="ＭＳ Ｐゴシック" w:eastAsia="ＭＳ Ｐゴシック" w:hAnsi="ＭＳ Ｐゴシック" w:hint="eastAsia"/>
          <w:b/>
          <w:sz w:val="20"/>
          <w:szCs w:val="20"/>
        </w:rPr>
        <w:t xml:space="preserve">　</w:t>
      </w:r>
      <w:r w:rsidRPr="00FC4390">
        <w:rPr>
          <w:rFonts w:ascii="ＭＳ Ｐゴシック" w:eastAsia="ＭＳ Ｐゴシック" w:hAnsi="ＭＳ Ｐゴシック" w:hint="eastAsia"/>
          <w:sz w:val="20"/>
          <w:szCs w:val="20"/>
        </w:rPr>
        <w:t xml:space="preserve">　（</w:t>
      </w:r>
      <w:r w:rsidR="00A72588" w:rsidRPr="00FC4390">
        <w:rPr>
          <w:rFonts w:ascii="ＭＳ Ｐゴシック" w:eastAsia="ＭＳ Ｐゴシック" w:hAnsi="ＭＳ Ｐゴシック" w:hint="eastAsia"/>
          <w:sz w:val="20"/>
          <w:szCs w:val="20"/>
        </w:rPr>
        <w:t>副会長</w:t>
      </w:r>
      <w:r w:rsidRPr="00FC4390">
        <w:rPr>
          <w:rFonts w:ascii="ＭＳ Ｐゴシック" w:eastAsia="ＭＳ Ｐゴシック" w:hAnsi="ＭＳ Ｐゴシック" w:hint="eastAsia"/>
          <w:sz w:val="20"/>
          <w:szCs w:val="20"/>
        </w:rPr>
        <w:t>）</w:t>
      </w:r>
    </w:p>
    <w:p w:rsidR="00232E38" w:rsidRPr="00232E38" w:rsidRDefault="003C2522" w:rsidP="00232E38">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課税部会からの報告及び意見交換での発言もあったが、</w:t>
      </w:r>
      <w:r w:rsidR="00232E38" w:rsidRPr="00232E38">
        <w:rPr>
          <w:rFonts w:ascii="ＭＳ ゴシック" w:eastAsia="ＭＳ ゴシック" w:hAnsi="ＭＳ ゴシック" w:hint="eastAsia"/>
          <w:sz w:val="20"/>
          <w:szCs w:val="20"/>
        </w:rPr>
        <w:t>昨年度実施された府</w:t>
      </w:r>
      <w:r>
        <w:rPr>
          <w:rFonts w:ascii="ＭＳ ゴシック" w:eastAsia="ＭＳ ゴシック" w:hAnsi="ＭＳ ゴシック" w:hint="eastAsia"/>
          <w:sz w:val="20"/>
          <w:szCs w:val="20"/>
        </w:rPr>
        <w:t>内</w:t>
      </w:r>
      <w:r w:rsidR="00232E38" w:rsidRPr="00232E38">
        <w:rPr>
          <w:rFonts w:ascii="ＭＳ ゴシック" w:eastAsia="ＭＳ ゴシック" w:hAnsi="ＭＳ ゴシック" w:hint="eastAsia"/>
          <w:sz w:val="20"/>
          <w:szCs w:val="20"/>
        </w:rPr>
        <w:t>全市町村における特別徴収義務者の一斉指定は、大変意義のある結果が得られた。大阪市</w:t>
      </w:r>
      <w:r w:rsidR="00232E38">
        <w:rPr>
          <w:rFonts w:ascii="ＭＳ ゴシック" w:eastAsia="ＭＳ ゴシック" w:hAnsi="ＭＳ ゴシック" w:hint="eastAsia"/>
          <w:sz w:val="20"/>
          <w:szCs w:val="20"/>
        </w:rPr>
        <w:t>で</w:t>
      </w:r>
      <w:r w:rsidR="00232E38" w:rsidRPr="00232E38">
        <w:rPr>
          <w:rFonts w:ascii="ＭＳ ゴシック" w:eastAsia="ＭＳ ゴシック" w:hAnsi="ＭＳ ゴシック" w:hint="eastAsia"/>
          <w:sz w:val="20"/>
          <w:szCs w:val="20"/>
        </w:rPr>
        <w:t>は、給与所得者が多いこともあり、先行して平成28年度から段階的に特別徴収義務者の指定に取り組んだため、周辺市町村で指定されていない法人から、</w:t>
      </w:r>
      <w:r>
        <w:rPr>
          <w:rFonts w:ascii="ＭＳ ゴシック" w:eastAsia="ＭＳ ゴシック" w:hAnsi="ＭＳ ゴシック" w:hint="eastAsia"/>
          <w:sz w:val="20"/>
          <w:szCs w:val="20"/>
        </w:rPr>
        <w:t>「</w:t>
      </w:r>
      <w:r w:rsidR="00232E38" w:rsidRPr="00232E38">
        <w:rPr>
          <w:rFonts w:ascii="ＭＳ ゴシック" w:eastAsia="ＭＳ ゴシック" w:hAnsi="ＭＳ ゴシック" w:hint="eastAsia"/>
          <w:sz w:val="20"/>
          <w:szCs w:val="20"/>
        </w:rPr>
        <w:t>大阪市だけなぜ指定</w:t>
      </w:r>
      <w:bookmarkStart w:id="0" w:name="_GoBack"/>
      <w:bookmarkEnd w:id="0"/>
      <w:r w:rsidR="00232E38" w:rsidRPr="00232E38">
        <w:rPr>
          <w:rFonts w:ascii="ＭＳ ゴシック" w:eastAsia="ＭＳ ゴシック" w:hAnsi="ＭＳ ゴシック" w:hint="eastAsia"/>
          <w:sz w:val="20"/>
          <w:szCs w:val="20"/>
        </w:rPr>
        <w:t>するのか。」といった問い合わせもあ</w:t>
      </w:r>
      <w:r w:rsidR="00232E38">
        <w:rPr>
          <w:rFonts w:ascii="ＭＳ ゴシック" w:eastAsia="ＭＳ ゴシック" w:hAnsi="ＭＳ ゴシック" w:hint="eastAsia"/>
          <w:sz w:val="20"/>
          <w:szCs w:val="20"/>
        </w:rPr>
        <w:t>った</w:t>
      </w:r>
      <w:r w:rsidR="00232E38" w:rsidRPr="00232E38">
        <w:rPr>
          <w:rFonts w:ascii="ＭＳ ゴシック" w:eastAsia="ＭＳ ゴシック" w:hAnsi="ＭＳ ゴシック" w:hint="eastAsia"/>
          <w:sz w:val="20"/>
          <w:szCs w:val="20"/>
        </w:rPr>
        <w:t>が、府内一斉指定を行った平成30年度は、そのような問合せもなく、当初課税事務を円滑に進めることができ、かつ特別徴収義務者の指定割合を上昇させることができた。しかし一方で、制度の継続的な周知が必要であるといった、新たな課題も浮き彫りとなったところであり、大阪市としても特別徴収の推進に引き続き取り組んで</w:t>
      </w:r>
      <w:r w:rsidR="00232E38">
        <w:rPr>
          <w:rFonts w:ascii="ＭＳ ゴシック" w:eastAsia="ＭＳ ゴシック" w:hAnsi="ＭＳ ゴシック" w:hint="eastAsia"/>
          <w:sz w:val="20"/>
          <w:szCs w:val="20"/>
        </w:rPr>
        <w:t>いく</w:t>
      </w:r>
      <w:r w:rsidR="00232E38" w:rsidRPr="00232E38">
        <w:rPr>
          <w:rFonts w:ascii="ＭＳ ゴシック" w:eastAsia="ＭＳ ゴシック" w:hAnsi="ＭＳ ゴシック" w:hint="eastAsia"/>
          <w:sz w:val="20"/>
          <w:szCs w:val="20"/>
        </w:rPr>
        <w:t>。</w:t>
      </w:r>
    </w:p>
    <w:p w:rsidR="00232E38" w:rsidRPr="00232E38" w:rsidRDefault="00232E38" w:rsidP="00232E38">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また、徴収部会</w:t>
      </w:r>
      <w:r w:rsidRPr="00232E38">
        <w:rPr>
          <w:rFonts w:ascii="ＭＳ ゴシック" w:eastAsia="ＭＳ ゴシック" w:hAnsi="ＭＳ ゴシック" w:hint="eastAsia"/>
          <w:sz w:val="20"/>
          <w:szCs w:val="20"/>
        </w:rPr>
        <w:t>の意見交換にもあ</w:t>
      </w:r>
      <w:r>
        <w:rPr>
          <w:rFonts w:ascii="ＭＳ ゴシック" w:eastAsia="ＭＳ ゴシック" w:hAnsi="ＭＳ ゴシック" w:hint="eastAsia"/>
          <w:sz w:val="20"/>
          <w:szCs w:val="20"/>
        </w:rPr>
        <w:t>った</w:t>
      </w:r>
      <w:r w:rsidRPr="00232E38">
        <w:rPr>
          <w:rFonts w:ascii="ＭＳ ゴシック" w:eastAsia="ＭＳ ゴシック" w:hAnsi="ＭＳ ゴシック" w:hint="eastAsia"/>
          <w:sz w:val="20"/>
          <w:szCs w:val="20"/>
        </w:rPr>
        <w:t>が、平成30年度より開始された府市合同での新任者研修について、今年度日程調整の関係で開催を見送られる結果となり、その背景にある課題を踏まえ、研修の実施について検討を行うこととな</w:t>
      </w:r>
      <w:r>
        <w:rPr>
          <w:rFonts w:ascii="ＭＳ ゴシック" w:eastAsia="ＭＳ ゴシック" w:hAnsi="ＭＳ ゴシック" w:hint="eastAsia"/>
          <w:sz w:val="20"/>
          <w:szCs w:val="20"/>
        </w:rPr>
        <w:t>る</w:t>
      </w:r>
      <w:r w:rsidRPr="00232E38">
        <w:rPr>
          <w:rFonts w:ascii="ＭＳ ゴシック" w:eastAsia="ＭＳ ゴシック" w:hAnsi="ＭＳ ゴシック" w:hint="eastAsia"/>
          <w:sz w:val="20"/>
          <w:szCs w:val="20"/>
        </w:rPr>
        <w:t>。</w:t>
      </w:r>
    </w:p>
    <w:p w:rsidR="00232E38" w:rsidRPr="00232E38" w:rsidRDefault="00232E38" w:rsidP="00232E38">
      <w:pPr>
        <w:ind w:leftChars="100" w:left="210" w:firstLineChars="100" w:firstLine="200"/>
        <w:rPr>
          <w:rFonts w:ascii="ＭＳ ゴシック" w:eastAsia="ＭＳ ゴシック" w:hAnsi="ＭＳ ゴシック"/>
          <w:sz w:val="20"/>
          <w:szCs w:val="20"/>
        </w:rPr>
      </w:pPr>
      <w:r w:rsidRPr="00232E38">
        <w:rPr>
          <w:rFonts w:ascii="ＭＳ ゴシック" w:eastAsia="ＭＳ ゴシック" w:hAnsi="ＭＳ ゴシック" w:hint="eastAsia"/>
          <w:sz w:val="20"/>
          <w:szCs w:val="20"/>
        </w:rPr>
        <w:t>このように、新たな取組みについてはその実施状況を検証し、そこで浮き彫りとなる課題を整理し、これに対応していくことが重要であり、そのためには、これまで以上に緊密な府市間における連携が不可欠であると考えて</w:t>
      </w:r>
      <w:r>
        <w:rPr>
          <w:rFonts w:ascii="ＭＳ ゴシック" w:eastAsia="ＭＳ ゴシック" w:hAnsi="ＭＳ ゴシック" w:hint="eastAsia"/>
          <w:sz w:val="20"/>
          <w:szCs w:val="20"/>
        </w:rPr>
        <w:t>いる</w:t>
      </w:r>
      <w:r w:rsidRPr="00232E38">
        <w:rPr>
          <w:rFonts w:ascii="ＭＳ ゴシック" w:eastAsia="ＭＳ ゴシック" w:hAnsi="ＭＳ ゴシック" w:hint="eastAsia"/>
          <w:sz w:val="20"/>
          <w:szCs w:val="20"/>
        </w:rPr>
        <w:t>。</w:t>
      </w:r>
    </w:p>
    <w:p w:rsidR="009D5F3A" w:rsidRPr="00232E38" w:rsidRDefault="00232E38" w:rsidP="009A6EC9">
      <w:pPr>
        <w:ind w:leftChars="100" w:left="210" w:firstLineChars="100" w:firstLine="200"/>
        <w:rPr>
          <w:rFonts w:ascii="ＭＳ ゴシック" w:eastAsia="ＭＳ ゴシック" w:hAnsi="ＭＳ ゴシック"/>
          <w:sz w:val="20"/>
          <w:szCs w:val="20"/>
        </w:rPr>
      </w:pPr>
      <w:r w:rsidRPr="00232E38">
        <w:rPr>
          <w:rFonts w:ascii="ＭＳ ゴシック" w:eastAsia="ＭＳ ゴシック" w:hAnsi="ＭＳ ゴシック" w:hint="eastAsia"/>
          <w:sz w:val="20"/>
          <w:szCs w:val="20"/>
        </w:rPr>
        <w:t>最後に、本会議の開催に当たって、会長の挨拶にもあ</w:t>
      </w:r>
      <w:r>
        <w:rPr>
          <w:rFonts w:ascii="ＭＳ ゴシック" w:eastAsia="ＭＳ ゴシック" w:hAnsi="ＭＳ ゴシック" w:hint="eastAsia"/>
          <w:sz w:val="20"/>
          <w:szCs w:val="20"/>
        </w:rPr>
        <w:t>ったが</w:t>
      </w:r>
      <w:r w:rsidRPr="00232E38">
        <w:rPr>
          <w:rFonts w:ascii="ＭＳ ゴシック" w:eastAsia="ＭＳ ゴシック" w:hAnsi="ＭＳ ゴシック" w:hint="eastAsia"/>
          <w:sz w:val="20"/>
          <w:szCs w:val="20"/>
        </w:rPr>
        <w:t>、現在、法定協議会で新たな大都市制度の論議が進められて</w:t>
      </w:r>
      <w:r>
        <w:rPr>
          <w:rFonts w:ascii="ＭＳ ゴシック" w:eastAsia="ＭＳ ゴシック" w:hAnsi="ＭＳ ゴシック" w:hint="eastAsia"/>
          <w:sz w:val="20"/>
          <w:szCs w:val="20"/>
        </w:rPr>
        <w:t>いる。</w:t>
      </w:r>
      <w:r w:rsidRPr="00232E38">
        <w:rPr>
          <w:rFonts w:ascii="ＭＳ ゴシック" w:eastAsia="ＭＳ ゴシック" w:hAnsi="ＭＳ ゴシック" w:hint="eastAsia"/>
          <w:sz w:val="20"/>
          <w:szCs w:val="20"/>
        </w:rPr>
        <w:t>適正・公平な賦課徴収を行い、税収を確保することが、税務部門における府民・市民のための最大のサービスであることを念頭に置きつつ、様々な課題に対し、大阪府・大阪市の税務部門が一層の協力をしていかなければならないと考えており、今後とも</w:t>
      </w:r>
      <w:r w:rsidR="00C060CA" w:rsidRPr="00232E38">
        <w:rPr>
          <w:rFonts w:ascii="ＭＳ ゴシック" w:eastAsia="ＭＳ ゴシック" w:hAnsi="ＭＳ ゴシック" w:hint="eastAsia"/>
          <w:sz w:val="20"/>
          <w:szCs w:val="20"/>
        </w:rPr>
        <w:t>よろしくお願いする</w:t>
      </w:r>
      <w:r w:rsidR="009D5F3A" w:rsidRPr="00232E38">
        <w:rPr>
          <w:rFonts w:ascii="ＭＳ ゴシック" w:eastAsia="ＭＳ ゴシック" w:hAnsi="ＭＳ ゴシック" w:hint="eastAsia"/>
          <w:sz w:val="20"/>
          <w:szCs w:val="20"/>
        </w:rPr>
        <w:t>。</w:t>
      </w:r>
    </w:p>
    <w:sectPr w:rsidR="009D5F3A" w:rsidRPr="00232E38" w:rsidSect="003742C6">
      <w:footerReference w:type="default" r:id="rId11"/>
      <w:headerReference w:type="first" r:id="rId12"/>
      <w:pgSz w:w="11906" w:h="16838"/>
      <w:pgMar w:top="720" w:right="720" w:bottom="720" w:left="720"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CC1" w:rsidRDefault="00087CC1" w:rsidP="00F82F42">
      <w:r>
        <w:separator/>
      </w:r>
    </w:p>
  </w:endnote>
  <w:endnote w:type="continuationSeparator" w:id="0">
    <w:p w:rsidR="00087CC1" w:rsidRDefault="00087CC1" w:rsidP="00F8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070"/>
      <w:docPartObj>
        <w:docPartGallery w:val="Page Numbers (Bottom of Page)"/>
        <w:docPartUnique/>
      </w:docPartObj>
    </w:sdtPr>
    <w:sdtEndPr/>
    <w:sdtContent>
      <w:p w:rsidR="00E10BAE" w:rsidRDefault="00E10BAE">
        <w:pPr>
          <w:pStyle w:val="a8"/>
          <w:jc w:val="center"/>
        </w:pPr>
        <w:r>
          <w:fldChar w:fldCharType="begin"/>
        </w:r>
        <w:r>
          <w:instrText>PAGE   \* MERGEFORMAT</w:instrText>
        </w:r>
        <w:r>
          <w:fldChar w:fldCharType="separate"/>
        </w:r>
        <w:r w:rsidR="00162EF4" w:rsidRPr="00162EF4">
          <w:rPr>
            <w:noProof/>
            <w:lang w:val="ja-JP"/>
          </w:rPr>
          <w:t>2</w:t>
        </w:r>
        <w:r>
          <w:fldChar w:fldCharType="end"/>
        </w:r>
      </w:p>
    </w:sdtContent>
  </w:sdt>
  <w:p w:rsidR="00E10BAE" w:rsidRDefault="00E10B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CC1" w:rsidRDefault="00087CC1" w:rsidP="00F82F42">
      <w:r>
        <w:separator/>
      </w:r>
    </w:p>
  </w:footnote>
  <w:footnote w:type="continuationSeparator" w:id="0">
    <w:p w:rsidR="00087CC1" w:rsidRDefault="00087CC1" w:rsidP="00F8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C1" w:rsidRDefault="00087CC1" w:rsidP="00B023A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851"/>
    <w:multiLevelType w:val="hybridMultilevel"/>
    <w:tmpl w:val="9EC21F0A"/>
    <w:lvl w:ilvl="0" w:tplc="788E4D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1D1D23"/>
    <w:multiLevelType w:val="hybridMultilevel"/>
    <w:tmpl w:val="50ECF5AE"/>
    <w:lvl w:ilvl="0" w:tplc="EBF24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CC2E35"/>
    <w:multiLevelType w:val="hybridMultilevel"/>
    <w:tmpl w:val="99365D48"/>
    <w:lvl w:ilvl="0" w:tplc="A3DA5C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0B"/>
    <w:rsid w:val="000048B5"/>
    <w:rsid w:val="00007A6B"/>
    <w:rsid w:val="00007E90"/>
    <w:rsid w:val="00025417"/>
    <w:rsid w:val="00025CF0"/>
    <w:rsid w:val="000261B1"/>
    <w:rsid w:val="00037D02"/>
    <w:rsid w:val="00042A4D"/>
    <w:rsid w:val="00045FE9"/>
    <w:rsid w:val="0004752B"/>
    <w:rsid w:val="00060496"/>
    <w:rsid w:val="00080B49"/>
    <w:rsid w:val="00082370"/>
    <w:rsid w:val="000860B7"/>
    <w:rsid w:val="00087CC1"/>
    <w:rsid w:val="00092471"/>
    <w:rsid w:val="000930BE"/>
    <w:rsid w:val="000937CD"/>
    <w:rsid w:val="00093832"/>
    <w:rsid w:val="00097AE2"/>
    <w:rsid w:val="000A3724"/>
    <w:rsid w:val="000A5895"/>
    <w:rsid w:val="000A6E8B"/>
    <w:rsid w:val="000B08C5"/>
    <w:rsid w:val="000B3473"/>
    <w:rsid w:val="000B7773"/>
    <w:rsid w:val="000C0E8E"/>
    <w:rsid w:val="000D6CBE"/>
    <w:rsid w:val="000E3D42"/>
    <w:rsid w:val="000E418B"/>
    <w:rsid w:val="000E6297"/>
    <w:rsid w:val="000F3B90"/>
    <w:rsid w:val="000F59DD"/>
    <w:rsid w:val="0012496D"/>
    <w:rsid w:val="001308A2"/>
    <w:rsid w:val="001460BF"/>
    <w:rsid w:val="00162EF4"/>
    <w:rsid w:val="00175E84"/>
    <w:rsid w:val="00181413"/>
    <w:rsid w:val="00184AEA"/>
    <w:rsid w:val="001955CD"/>
    <w:rsid w:val="001A3298"/>
    <w:rsid w:val="001A7761"/>
    <w:rsid w:val="001B6AE1"/>
    <w:rsid w:val="001C1663"/>
    <w:rsid w:val="001D0A31"/>
    <w:rsid w:val="001D19F5"/>
    <w:rsid w:val="001D38CE"/>
    <w:rsid w:val="001D70D5"/>
    <w:rsid w:val="001E74BF"/>
    <w:rsid w:val="001F2C43"/>
    <w:rsid w:val="002063AC"/>
    <w:rsid w:val="002219EE"/>
    <w:rsid w:val="00222A4B"/>
    <w:rsid w:val="00224C9D"/>
    <w:rsid w:val="002314D1"/>
    <w:rsid w:val="00232E38"/>
    <w:rsid w:val="002373D2"/>
    <w:rsid w:val="00241551"/>
    <w:rsid w:val="002433A5"/>
    <w:rsid w:val="002445D3"/>
    <w:rsid w:val="00246D89"/>
    <w:rsid w:val="00253287"/>
    <w:rsid w:val="00256467"/>
    <w:rsid w:val="0025675C"/>
    <w:rsid w:val="00257BCB"/>
    <w:rsid w:val="002603A7"/>
    <w:rsid w:val="0027030F"/>
    <w:rsid w:val="002716D9"/>
    <w:rsid w:val="0027471E"/>
    <w:rsid w:val="00277396"/>
    <w:rsid w:val="00277847"/>
    <w:rsid w:val="002845CB"/>
    <w:rsid w:val="00284B7E"/>
    <w:rsid w:val="002871C4"/>
    <w:rsid w:val="002903A6"/>
    <w:rsid w:val="00292CC4"/>
    <w:rsid w:val="00295546"/>
    <w:rsid w:val="002969A8"/>
    <w:rsid w:val="002A7509"/>
    <w:rsid w:val="002C435F"/>
    <w:rsid w:val="002C53A6"/>
    <w:rsid w:val="002C5A00"/>
    <w:rsid w:val="002C5EE2"/>
    <w:rsid w:val="002D7A38"/>
    <w:rsid w:val="002F1E66"/>
    <w:rsid w:val="002F373D"/>
    <w:rsid w:val="002F5944"/>
    <w:rsid w:val="002F59A1"/>
    <w:rsid w:val="003036B2"/>
    <w:rsid w:val="00306E38"/>
    <w:rsid w:val="00310873"/>
    <w:rsid w:val="00315AEE"/>
    <w:rsid w:val="00316BB0"/>
    <w:rsid w:val="00335D19"/>
    <w:rsid w:val="003452AD"/>
    <w:rsid w:val="00345921"/>
    <w:rsid w:val="00357FCE"/>
    <w:rsid w:val="0036006A"/>
    <w:rsid w:val="00362BA2"/>
    <w:rsid w:val="00362CA0"/>
    <w:rsid w:val="0036458B"/>
    <w:rsid w:val="003667B2"/>
    <w:rsid w:val="003679D9"/>
    <w:rsid w:val="00370110"/>
    <w:rsid w:val="003742C6"/>
    <w:rsid w:val="00383A66"/>
    <w:rsid w:val="00391F8B"/>
    <w:rsid w:val="0039267A"/>
    <w:rsid w:val="003937D2"/>
    <w:rsid w:val="00395571"/>
    <w:rsid w:val="003A6BAE"/>
    <w:rsid w:val="003A6F67"/>
    <w:rsid w:val="003A732C"/>
    <w:rsid w:val="003B51F1"/>
    <w:rsid w:val="003C2522"/>
    <w:rsid w:val="003C3F47"/>
    <w:rsid w:val="003C413F"/>
    <w:rsid w:val="003C5B74"/>
    <w:rsid w:val="003D01CC"/>
    <w:rsid w:val="003D6ED2"/>
    <w:rsid w:val="003E3A83"/>
    <w:rsid w:val="003F5007"/>
    <w:rsid w:val="00417BB6"/>
    <w:rsid w:val="0042423C"/>
    <w:rsid w:val="00431453"/>
    <w:rsid w:val="004362D8"/>
    <w:rsid w:val="00453948"/>
    <w:rsid w:val="00457005"/>
    <w:rsid w:val="00457201"/>
    <w:rsid w:val="00470119"/>
    <w:rsid w:val="00494059"/>
    <w:rsid w:val="004A4500"/>
    <w:rsid w:val="004A527F"/>
    <w:rsid w:val="004B4AEC"/>
    <w:rsid w:val="004D04B2"/>
    <w:rsid w:val="004D4AE7"/>
    <w:rsid w:val="004D5EB8"/>
    <w:rsid w:val="004E25A1"/>
    <w:rsid w:val="004E3303"/>
    <w:rsid w:val="004E5B20"/>
    <w:rsid w:val="004F06DC"/>
    <w:rsid w:val="00501004"/>
    <w:rsid w:val="0050369A"/>
    <w:rsid w:val="00505EFA"/>
    <w:rsid w:val="00524940"/>
    <w:rsid w:val="00524B41"/>
    <w:rsid w:val="00525C90"/>
    <w:rsid w:val="00532236"/>
    <w:rsid w:val="00541324"/>
    <w:rsid w:val="005525BF"/>
    <w:rsid w:val="00553429"/>
    <w:rsid w:val="00560E1D"/>
    <w:rsid w:val="00570EAF"/>
    <w:rsid w:val="0058264C"/>
    <w:rsid w:val="005848F1"/>
    <w:rsid w:val="0059413A"/>
    <w:rsid w:val="005A5BCA"/>
    <w:rsid w:val="005A7425"/>
    <w:rsid w:val="005B108F"/>
    <w:rsid w:val="005B10EE"/>
    <w:rsid w:val="005B44A7"/>
    <w:rsid w:val="005D1275"/>
    <w:rsid w:val="005D2266"/>
    <w:rsid w:val="005D3DF1"/>
    <w:rsid w:val="005D71A5"/>
    <w:rsid w:val="005E4AF2"/>
    <w:rsid w:val="005F3D37"/>
    <w:rsid w:val="00612FD5"/>
    <w:rsid w:val="00613AB8"/>
    <w:rsid w:val="00621C67"/>
    <w:rsid w:val="006223A8"/>
    <w:rsid w:val="00632F04"/>
    <w:rsid w:val="00637DA1"/>
    <w:rsid w:val="006404E2"/>
    <w:rsid w:val="00641F0B"/>
    <w:rsid w:val="00646056"/>
    <w:rsid w:val="006564B8"/>
    <w:rsid w:val="00660A9A"/>
    <w:rsid w:val="006636ED"/>
    <w:rsid w:val="00664069"/>
    <w:rsid w:val="00667DBF"/>
    <w:rsid w:val="00671358"/>
    <w:rsid w:val="00683429"/>
    <w:rsid w:val="00684527"/>
    <w:rsid w:val="0069427B"/>
    <w:rsid w:val="00694AFB"/>
    <w:rsid w:val="00695F99"/>
    <w:rsid w:val="006A1B86"/>
    <w:rsid w:val="006A6404"/>
    <w:rsid w:val="006B1A1B"/>
    <w:rsid w:val="006B3149"/>
    <w:rsid w:val="006B4743"/>
    <w:rsid w:val="006B5896"/>
    <w:rsid w:val="006B6668"/>
    <w:rsid w:val="006C51E7"/>
    <w:rsid w:val="006C784C"/>
    <w:rsid w:val="006D4B66"/>
    <w:rsid w:val="006D758C"/>
    <w:rsid w:val="006D7975"/>
    <w:rsid w:val="006D7F07"/>
    <w:rsid w:val="006F10E9"/>
    <w:rsid w:val="00702542"/>
    <w:rsid w:val="00705D0D"/>
    <w:rsid w:val="00712EFA"/>
    <w:rsid w:val="007217E9"/>
    <w:rsid w:val="007402CD"/>
    <w:rsid w:val="00741FBE"/>
    <w:rsid w:val="00752981"/>
    <w:rsid w:val="00755359"/>
    <w:rsid w:val="00755F6F"/>
    <w:rsid w:val="007675DA"/>
    <w:rsid w:val="007934F7"/>
    <w:rsid w:val="007C2EB8"/>
    <w:rsid w:val="007C580F"/>
    <w:rsid w:val="007D616A"/>
    <w:rsid w:val="007E0440"/>
    <w:rsid w:val="007E7364"/>
    <w:rsid w:val="007F085A"/>
    <w:rsid w:val="007F357B"/>
    <w:rsid w:val="007F61A1"/>
    <w:rsid w:val="007F6EDF"/>
    <w:rsid w:val="008014FE"/>
    <w:rsid w:val="00802B70"/>
    <w:rsid w:val="00803BCE"/>
    <w:rsid w:val="00803E86"/>
    <w:rsid w:val="00805EA8"/>
    <w:rsid w:val="008066FB"/>
    <w:rsid w:val="008175C7"/>
    <w:rsid w:val="00817DD3"/>
    <w:rsid w:val="00817ECF"/>
    <w:rsid w:val="00825512"/>
    <w:rsid w:val="008279DD"/>
    <w:rsid w:val="008371D7"/>
    <w:rsid w:val="008373EF"/>
    <w:rsid w:val="00842CB7"/>
    <w:rsid w:val="0084347C"/>
    <w:rsid w:val="00867763"/>
    <w:rsid w:val="008716BC"/>
    <w:rsid w:val="00875DF0"/>
    <w:rsid w:val="0087632E"/>
    <w:rsid w:val="0088101C"/>
    <w:rsid w:val="008910E0"/>
    <w:rsid w:val="00893FFD"/>
    <w:rsid w:val="008941FA"/>
    <w:rsid w:val="008A0E75"/>
    <w:rsid w:val="008A5B9C"/>
    <w:rsid w:val="008A6AD1"/>
    <w:rsid w:val="008B0688"/>
    <w:rsid w:val="008B37CF"/>
    <w:rsid w:val="008C15CC"/>
    <w:rsid w:val="008D2417"/>
    <w:rsid w:val="008F2DDE"/>
    <w:rsid w:val="00902FFE"/>
    <w:rsid w:val="0091421E"/>
    <w:rsid w:val="00943317"/>
    <w:rsid w:val="009457AF"/>
    <w:rsid w:val="00965E41"/>
    <w:rsid w:val="0096686E"/>
    <w:rsid w:val="00970003"/>
    <w:rsid w:val="00971368"/>
    <w:rsid w:val="0097674A"/>
    <w:rsid w:val="00976760"/>
    <w:rsid w:val="00976CE7"/>
    <w:rsid w:val="00980430"/>
    <w:rsid w:val="00985B7A"/>
    <w:rsid w:val="009A6EC9"/>
    <w:rsid w:val="009B3CFE"/>
    <w:rsid w:val="009B5A96"/>
    <w:rsid w:val="009D061C"/>
    <w:rsid w:val="009D5F3A"/>
    <w:rsid w:val="009E2B36"/>
    <w:rsid w:val="009E3BD0"/>
    <w:rsid w:val="009F1F81"/>
    <w:rsid w:val="009F49DB"/>
    <w:rsid w:val="00A12666"/>
    <w:rsid w:val="00A22E9B"/>
    <w:rsid w:val="00A25170"/>
    <w:rsid w:val="00A25AC3"/>
    <w:rsid w:val="00A25D37"/>
    <w:rsid w:val="00A26178"/>
    <w:rsid w:val="00A34CB1"/>
    <w:rsid w:val="00A439F4"/>
    <w:rsid w:val="00A44B11"/>
    <w:rsid w:val="00A5728A"/>
    <w:rsid w:val="00A61767"/>
    <w:rsid w:val="00A622A3"/>
    <w:rsid w:val="00A62A19"/>
    <w:rsid w:val="00A65DC3"/>
    <w:rsid w:val="00A66298"/>
    <w:rsid w:val="00A72588"/>
    <w:rsid w:val="00A826A9"/>
    <w:rsid w:val="00A86138"/>
    <w:rsid w:val="00A87D63"/>
    <w:rsid w:val="00A97070"/>
    <w:rsid w:val="00A97584"/>
    <w:rsid w:val="00AA09BD"/>
    <w:rsid w:val="00AA1448"/>
    <w:rsid w:val="00AA3965"/>
    <w:rsid w:val="00AA4160"/>
    <w:rsid w:val="00AB41A5"/>
    <w:rsid w:val="00AB4D5A"/>
    <w:rsid w:val="00AC06A1"/>
    <w:rsid w:val="00AD2309"/>
    <w:rsid w:val="00AD5E02"/>
    <w:rsid w:val="00AD6BD9"/>
    <w:rsid w:val="00AF4F68"/>
    <w:rsid w:val="00B023A7"/>
    <w:rsid w:val="00B0434C"/>
    <w:rsid w:val="00B0663F"/>
    <w:rsid w:val="00B11EFA"/>
    <w:rsid w:val="00B1553D"/>
    <w:rsid w:val="00B3175F"/>
    <w:rsid w:val="00B4049A"/>
    <w:rsid w:val="00B42120"/>
    <w:rsid w:val="00B47A57"/>
    <w:rsid w:val="00B50F32"/>
    <w:rsid w:val="00B56475"/>
    <w:rsid w:val="00B71112"/>
    <w:rsid w:val="00B779CB"/>
    <w:rsid w:val="00B80220"/>
    <w:rsid w:val="00B81A4F"/>
    <w:rsid w:val="00B8473B"/>
    <w:rsid w:val="00B87C7C"/>
    <w:rsid w:val="00B90A9B"/>
    <w:rsid w:val="00B92716"/>
    <w:rsid w:val="00B93ED4"/>
    <w:rsid w:val="00B97239"/>
    <w:rsid w:val="00BA6B05"/>
    <w:rsid w:val="00BC07B7"/>
    <w:rsid w:val="00BD5DBA"/>
    <w:rsid w:val="00BE155B"/>
    <w:rsid w:val="00BE58F9"/>
    <w:rsid w:val="00BE6F32"/>
    <w:rsid w:val="00BF6132"/>
    <w:rsid w:val="00C022F8"/>
    <w:rsid w:val="00C060CA"/>
    <w:rsid w:val="00C07A57"/>
    <w:rsid w:val="00C12E3C"/>
    <w:rsid w:val="00C1468E"/>
    <w:rsid w:val="00C16A9E"/>
    <w:rsid w:val="00C179BE"/>
    <w:rsid w:val="00C17F9B"/>
    <w:rsid w:val="00C2189A"/>
    <w:rsid w:val="00C258E5"/>
    <w:rsid w:val="00C31AF0"/>
    <w:rsid w:val="00C41951"/>
    <w:rsid w:val="00C639AA"/>
    <w:rsid w:val="00C81B3F"/>
    <w:rsid w:val="00C9763C"/>
    <w:rsid w:val="00CA4392"/>
    <w:rsid w:val="00CA471A"/>
    <w:rsid w:val="00CA4F01"/>
    <w:rsid w:val="00CA729D"/>
    <w:rsid w:val="00CB1637"/>
    <w:rsid w:val="00CB3470"/>
    <w:rsid w:val="00CB520E"/>
    <w:rsid w:val="00CC01E1"/>
    <w:rsid w:val="00CC0EAA"/>
    <w:rsid w:val="00CD1B41"/>
    <w:rsid w:val="00CD1D82"/>
    <w:rsid w:val="00CD4A01"/>
    <w:rsid w:val="00CE1928"/>
    <w:rsid w:val="00CE468B"/>
    <w:rsid w:val="00CF5618"/>
    <w:rsid w:val="00D02001"/>
    <w:rsid w:val="00D07B7A"/>
    <w:rsid w:val="00D14E95"/>
    <w:rsid w:val="00D244AD"/>
    <w:rsid w:val="00D24525"/>
    <w:rsid w:val="00D25C36"/>
    <w:rsid w:val="00D27B88"/>
    <w:rsid w:val="00D31170"/>
    <w:rsid w:val="00D37356"/>
    <w:rsid w:val="00D41261"/>
    <w:rsid w:val="00D453E5"/>
    <w:rsid w:val="00D4721F"/>
    <w:rsid w:val="00D51986"/>
    <w:rsid w:val="00D51E9B"/>
    <w:rsid w:val="00D532E0"/>
    <w:rsid w:val="00D54FE9"/>
    <w:rsid w:val="00D55C4B"/>
    <w:rsid w:val="00D62194"/>
    <w:rsid w:val="00D62C4E"/>
    <w:rsid w:val="00D651FC"/>
    <w:rsid w:val="00D727CF"/>
    <w:rsid w:val="00D76A55"/>
    <w:rsid w:val="00D779D9"/>
    <w:rsid w:val="00D816B9"/>
    <w:rsid w:val="00D92051"/>
    <w:rsid w:val="00D93CC6"/>
    <w:rsid w:val="00D95A46"/>
    <w:rsid w:val="00D975FC"/>
    <w:rsid w:val="00DA6358"/>
    <w:rsid w:val="00DB18EE"/>
    <w:rsid w:val="00DB5A64"/>
    <w:rsid w:val="00DB6FDB"/>
    <w:rsid w:val="00DB7782"/>
    <w:rsid w:val="00DC0F49"/>
    <w:rsid w:val="00DC2A01"/>
    <w:rsid w:val="00DC3D06"/>
    <w:rsid w:val="00DD3483"/>
    <w:rsid w:val="00DD51AD"/>
    <w:rsid w:val="00DD6CBF"/>
    <w:rsid w:val="00DD7121"/>
    <w:rsid w:val="00DE479E"/>
    <w:rsid w:val="00DE7C4A"/>
    <w:rsid w:val="00DF03BE"/>
    <w:rsid w:val="00DF0727"/>
    <w:rsid w:val="00DF16EB"/>
    <w:rsid w:val="00DF6254"/>
    <w:rsid w:val="00E01D50"/>
    <w:rsid w:val="00E1097E"/>
    <w:rsid w:val="00E10BAE"/>
    <w:rsid w:val="00E1190B"/>
    <w:rsid w:val="00E12F77"/>
    <w:rsid w:val="00E15D00"/>
    <w:rsid w:val="00E17100"/>
    <w:rsid w:val="00E23C1E"/>
    <w:rsid w:val="00E36722"/>
    <w:rsid w:val="00E42060"/>
    <w:rsid w:val="00E42136"/>
    <w:rsid w:val="00E434FB"/>
    <w:rsid w:val="00E43EEA"/>
    <w:rsid w:val="00E52C35"/>
    <w:rsid w:val="00E57526"/>
    <w:rsid w:val="00E61265"/>
    <w:rsid w:val="00E62664"/>
    <w:rsid w:val="00E735DF"/>
    <w:rsid w:val="00E80B7D"/>
    <w:rsid w:val="00E90D2D"/>
    <w:rsid w:val="00E918A0"/>
    <w:rsid w:val="00EA08DC"/>
    <w:rsid w:val="00EB141B"/>
    <w:rsid w:val="00EB3124"/>
    <w:rsid w:val="00EB39ED"/>
    <w:rsid w:val="00EB6EF7"/>
    <w:rsid w:val="00EC4A5E"/>
    <w:rsid w:val="00EC728A"/>
    <w:rsid w:val="00ED006C"/>
    <w:rsid w:val="00ED23D4"/>
    <w:rsid w:val="00ED41D0"/>
    <w:rsid w:val="00ED61D2"/>
    <w:rsid w:val="00ED76A5"/>
    <w:rsid w:val="00ED7D1F"/>
    <w:rsid w:val="00EE0AC6"/>
    <w:rsid w:val="00EE66C7"/>
    <w:rsid w:val="00EE6CFC"/>
    <w:rsid w:val="00EF7574"/>
    <w:rsid w:val="00F10C4E"/>
    <w:rsid w:val="00F12DCC"/>
    <w:rsid w:val="00F2410F"/>
    <w:rsid w:val="00F343FC"/>
    <w:rsid w:val="00F37DFA"/>
    <w:rsid w:val="00F45106"/>
    <w:rsid w:val="00F5380C"/>
    <w:rsid w:val="00F54836"/>
    <w:rsid w:val="00F76681"/>
    <w:rsid w:val="00F80AE9"/>
    <w:rsid w:val="00F81EA5"/>
    <w:rsid w:val="00F82F42"/>
    <w:rsid w:val="00F93364"/>
    <w:rsid w:val="00F95546"/>
    <w:rsid w:val="00F96F4A"/>
    <w:rsid w:val="00FB162E"/>
    <w:rsid w:val="00FB49B1"/>
    <w:rsid w:val="00FC0992"/>
    <w:rsid w:val="00FC4390"/>
    <w:rsid w:val="00FC6D24"/>
    <w:rsid w:val="00FD08C7"/>
    <w:rsid w:val="00FD6B06"/>
    <w:rsid w:val="00FE5CD7"/>
    <w:rsid w:val="00FF1503"/>
    <w:rsid w:val="00FF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5:docId w15:val="{BC301FC8-1CBE-4AC7-9794-385BC50C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5720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6A1"/>
    <w:pPr>
      <w:ind w:leftChars="400" w:left="840"/>
    </w:pPr>
  </w:style>
  <w:style w:type="paragraph" w:styleId="a4">
    <w:name w:val="Balloon Text"/>
    <w:basedOn w:val="a"/>
    <w:link w:val="a5"/>
    <w:uiPriority w:val="99"/>
    <w:semiHidden/>
    <w:unhideWhenUsed/>
    <w:rsid w:val="00A439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39F4"/>
    <w:rPr>
      <w:rFonts w:asciiTheme="majorHAnsi" w:eastAsiaTheme="majorEastAsia" w:hAnsiTheme="majorHAnsi" w:cstheme="majorBidi"/>
      <w:sz w:val="18"/>
      <w:szCs w:val="18"/>
    </w:rPr>
  </w:style>
  <w:style w:type="paragraph" w:styleId="a6">
    <w:name w:val="header"/>
    <w:basedOn w:val="a"/>
    <w:link w:val="a7"/>
    <w:uiPriority w:val="99"/>
    <w:unhideWhenUsed/>
    <w:rsid w:val="00F82F42"/>
    <w:pPr>
      <w:tabs>
        <w:tab w:val="center" w:pos="4252"/>
        <w:tab w:val="right" w:pos="8504"/>
      </w:tabs>
      <w:snapToGrid w:val="0"/>
    </w:pPr>
  </w:style>
  <w:style w:type="character" w:customStyle="1" w:styleId="a7">
    <w:name w:val="ヘッダー (文字)"/>
    <w:basedOn w:val="a0"/>
    <w:link w:val="a6"/>
    <w:uiPriority w:val="99"/>
    <w:rsid w:val="00F82F42"/>
  </w:style>
  <w:style w:type="paragraph" w:styleId="a8">
    <w:name w:val="footer"/>
    <w:basedOn w:val="a"/>
    <w:link w:val="a9"/>
    <w:uiPriority w:val="99"/>
    <w:unhideWhenUsed/>
    <w:rsid w:val="00F82F42"/>
    <w:pPr>
      <w:tabs>
        <w:tab w:val="center" w:pos="4252"/>
        <w:tab w:val="right" w:pos="8504"/>
      </w:tabs>
      <w:snapToGrid w:val="0"/>
    </w:pPr>
  </w:style>
  <w:style w:type="character" w:customStyle="1" w:styleId="a9">
    <w:name w:val="フッター (文字)"/>
    <w:basedOn w:val="a0"/>
    <w:link w:val="a8"/>
    <w:uiPriority w:val="99"/>
    <w:rsid w:val="00F82F42"/>
  </w:style>
  <w:style w:type="character" w:customStyle="1" w:styleId="20">
    <w:name w:val="見出し 2 (文字)"/>
    <w:basedOn w:val="a0"/>
    <w:link w:val="2"/>
    <w:uiPriority w:val="9"/>
    <w:rsid w:val="00457201"/>
    <w:rPr>
      <w:rFonts w:asciiTheme="majorHAnsi" w:eastAsiaTheme="majorEastAsia" w:hAnsiTheme="majorHAnsi" w:cstheme="majorBidi"/>
    </w:rPr>
  </w:style>
  <w:style w:type="character" w:styleId="aa">
    <w:name w:val="annotation reference"/>
    <w:basedOn w:val="a0"/>
    <w:uiPriority w:val="99"/>
    <w:semiHidden/>
    <w:unhideWhenUsed/>
    <w:rsid w:val="00ED006C"/>
    <w:rPr>
      <w:sz w:val="18"/>
      <w:szCs w:val="18"/>
    </w:rPr>
  </w:style>
  <w:style w:type="paragraph" w:styleId="ab">
    <w:name w:val="annotation text"/>
    <w:basedOn w:val="a"/>
    <w:link w:val="ac"/>
    <w:uiPriority w:val="99"/>
    <w:semiHidden/>
    <w:unhideWhenUsed/>
    <w:rsid w:val="00ED006C"/>
    <w:pPr>
      <w:jc w:val="left"/>
    </w:pPr>
  </w:style>
  <w:style w:type="character" w:customStyle="1" w:styleId="ac">
    <w:name w:val="コメント文字列 (文字)"/>
    <w:basedOn w:val="a0"/>
    <w:link w:val="ab"/>
    <w:uiPriority w:val="99"/>
    <w:semiHidden/>
    <w:rsid w:val="00ED006C"/>
  </w:style>
  <w:style w:type="paragraph" w:styleId="ad">
    <w:name w:val="annotation subject"/>
    <w:basedOn w:val="ab"/>
    <w:next w:val="ab"/>
    <w:link w:val="ae"/>
    <w:uiPriority w:val="99"/>
    <w:semiHidden/>
    <w:unhideWhenUsed/>
    <w:rsid w:val="00ED006C"/>
    <w:rPr>
      <w:b/>
      <w:bCs/>
    </w:rPr>
  </w:style>
  <w:style w:type="character" w:customStyle="1" w:styleId="ae">
    <w:name w:val="コメント内容 (文字)"/>
    <w:basedOn w:val="ac"/>
    <w:link w:val="ad"/>
    <w:uiPriority w:val="99"/>
    <w:semiHidden/>
    <w:rsid w:val="00ED006C"/>
    <w:rPr>
      <w:b/>
      <w:bCs/>
    </w:rPr>
  </w:style>
  <w:style w:type="paragraph" w:styleId="af">
    <w:name w:val="Revision"/>
    <w:hidden/>
    <w:uiPriority w:val="99"/>
    <w:semiHidden/>
    <w:rsid w:val="00ED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5442">
      <w:bodyDiv w:val="1"/>
      <w:marLeft w:val="0"/>
      <w:marRight w:val="0"/>
      <w:marTop w:val="0"/>
      <w:marBottom w:val="0"/>
      <w:divBdr>
        <w:top w:val="none" w:sz="0" w:space="0" w:color="auto"/>
        <w:left w:val="none" w:sz="0" w:space="0" w:color="auto"/>
        <w:bottom w:val="none" w:sz="0" w:space="0" w:color="auto"/>
        <w:right w:val="none" w:sz="0" w:space="0" w:color="auto"/>
      </w:divBdr>
    </w:div>
    <w:div w:id="1525167325">
      <w:bodyDiv w:val="1"/>
      <w:marLeft w:val="0"/>
      <w:marRight w:val="0"/>
      <w:marTop w:val="0"/>
      <w:marBottom w:val="0"/>
      <w:divBdr>
        <w:top w:val="none" w:sz="0" w:space="0" w:color="auto"/>
        <w:left w:val="none" w:sz="0" w:space="0" w:color="auto"/>
        <w:bottom w:val="none" w:sz="0" w:space="0" w:color="auto"/>
        <w:right w:val="none" w:sz="0" w:space="0" w:color="auto"/>
      </w:divBdr>
    </w:div>
    <w:div w:id="158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3B9819CF9AE040B570E9D829468F05" ma:contentTypeVersion="0" ma:contentTypeDescription="新しいドキュメントを作成します。" ma:contentTypeScope="" ma:versionID="3c2d225bbbab966b97a9c5b58529e0c7">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56BF-8CD9-4E5E-93CF-5A014C2B4E3F}">
  <ds:schemaRefs>
    <ds:schemaRef ds:uri="http://schemas.microsoft.com/sharepoint/v3/contenttype/forms"/>
  </ds:schemaRefs>
</ds:datastoreItem>
</file>

<file path=customXml/itemProps2.xml><?xml version="1.0" encoding="utf-8"?>
<ds:datastoreItem xmlns:ds="http://schemas.openxmlformats.org/officeDocument/2006/customXml" ds:itemID="{B014431C-A3F4-4FF9-8258-483150D8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DDA5B8-EDE7-4DCB-9BBD-FD99121A7BAF}">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8D325D7-0077-41F3-B7D7-1D998642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1130</Words>
  <Characters>6441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大典</dc:creator>
  <cp:lastModifiedBy>森下　博二</cp:lastModifiedBy>
  <cp:revision>5</cp:revision>
  <dcterms:created xsi:type="dcterms:W3CDTF">2019-08-05T06:12:00Z</dcterms:created>
  <dcterms:modified xsi:type="dcterms:W3CDTF">2019-08-05T08:38:00Z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0x010100EE3B9819CF9AE040B570E9D829468F05</vt:lpwstr>
  </property>
</Properties>
</file>