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E79" w:rsidRDefault="007122C7" w:rsidP="00B02A84">
      <w:pPr>
        <w:rPr>
          <w:rFonts w:ascii="HG創英角ﾎﾟｯﾌﾟ体" w:eastAsia="HG創英角ﾎﾟｯﾌﾟ体" w:hAnsi="HG創英角ﾎﾟｯﾌﾟ体"/>
          <w:sz w:val="36"/>
          <w:szCs w:val="36"/>
        </w:rPr>
      </w:pPr>
      <w:r>
        <w:rPr>
          <w:noProof/>
        </w:rPr>
        <w:drawing>
          <wp:inline distT="0" distB="0" distL="0" distR="0">
            <wp:extent cx="400050" cy="323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r w:rsidR="00C261B1" w:rsidRPr="00C261B1">
        <w:rPr>
          <w:rFonts w:ascii="HG創英角ﾎﾟｯﾌﾟ体" w:eastAsia="HG創英角ﾎﾟｯﾌﾟ体" w:hAnsi="HG創英角ﾎﾟｯﾌﾟ体" w:hint="eastAsia"/>
          <w:sz w:val="36"/>
          <w:szCs w:val="36"/>
        </w:rPr>
        <w:t>インタビュー</w:t>
      </w:r>
      <w:r w:rsidR="00C261B1">
        <w:rPr>
          <w:rFonts w:ascii="HG創英角ﾎﾟｯﾌﾟ体" w:eastAsia="HG創英角ﾎﾟｯﾌﾟ体" w:hAnsi="HG創英角ﾎﾟｯﾌﾟ体" w:hint="eastAsia"/>
          <w:sz w:val="36"/>
          <w:szCs w:val="36"/>
        </w:rPr>
        <w:t>内容</w:t>
      </w:r>
    </w:p>
    <w:p w:rsidR="00B02A84" w:rsidRDefault="00A83014" w:rsidP="00451E79">
      <w:pPr>
        <w:ind w:firstLineChars="100" w:firstLine="360"/>
        <w:rPr>
          <w:rFonts w:ascii="HG創英角ﾎﾟｯﾌﾟ体" w:eastAsia="HG創英角ﾎﾟｯﾌﾟ体" w:hAnsi="HG創英角ﾎﾟｯﾌﾟ体"/>
          <w:sz w:val="36"/>
          <w:szCs w:val="36"/>
        </w:rPr>
      </w:pPr>
      <w:r>
        <w:rPr>
          <w:rFonts w:ascii="HG創英角ﾎﾟｯﾌﾟ体" w:eastAsia="HG創英角ﾎﾟｯﾌﾟ体" w:hAnsi="HG創英角ﾎﾟｯﾌﾟ体" w:hint="eastAsia"/>
          <w:sz w:val="36"/>
          <w:szCs w:val="36"/>
        </w:rPr>
        <w:t>【</w:t>
      </w:r>
      <w:r w:rsidR="006E3F33">
        <w:rPr>
          <w:rFonts w:ascii="HG創英角ﾎﾟｯﾌﾟ体" w:eastAsia="HG創英角ﾎﾟｯﾌﾟ体" w:hAnsi="HG創英角ﾎﾟｯﾌﾟ体" w:hint="eastAsia"/>
          <w:sz w:val="36"/>
          <w:szCs w:val="36"/>
        </w:rPr>
        <w:t>ＮＰＯ法人大阪府北部コミュニティカレッジ</w:t>
      </w:r>
      <w:r w:rsidR="00C261B1">
        <w:rPr>
          <w:rFonts w:ascii="HG創英角ﾎﾟｯﾌﾟ体" w:eastAsia="HG創英角ﾎﾟｯﾌﾟ体" w:hAnsi="HG創英角ﾎﾟｯﾌﾟ体" w:hint="eastAsia"/>
          <w:sz w:val="36"/>
          <w:szCs w:val="36"/>
        </w:rPr>
        <w:t>】</w:t>
      </w:r>
    </w:p>
    <w:p w:rsidR="00577932" w:rsidRPr="00577932" w:rsidRDefault="00577932" w:rsidP="00577932">
      <w:pPr>
        <w:rPr>
          <w:rFonts w:ascii="ＭＳ 明朝" w:eastAsia="ＭＳ 明朝" w:hAnsi="ＭＳ 明朝"/>
          <w:sz w:val="24"/>
          <w:szCs w:val="24"/>
        </w:rPr>
      </w:pPr>
    </w:p>
    <w:tbl>
      <w:tblPr>
        <w:tblStyle w:val="1"/>
        <w:tblW w:w="0" w:type="auto"/>
        <w:tblLook w:val="04A0" w:firstRow="1" w:lastRow="0" w:firstColumn="1" w:lastColumn="0" w:noHBand="0" w:noVBand="1"/>
      </w:tblPr>
      <w:tblGrid>
        <w:gridCol w:w="9060"/>
      </w:tblGrid>
      <w:tr w:rsidR="00210E69" w:rsidTr="00210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B02A84">
            <w:pPr>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Ｑ１．主に行っておられる事業について教えてください。</w:t>
            </w:r>
          </w:p>
        </w:tc>
      </w:tr>
      <w:tr w:rsidR="00210E69" w:rsidTr="000B7143">
        <w:trPr>
          <w:cnfStyle w:val="000000100000" w:firstRow="0" w:lastRow="0" w:firstColumn="0" w:lastColumn="0" w:oddVBand="0" w:evenVBand="0" w:oddHBand="1" w:evenHBand="0" w:firstRowFirstColumn="0" w:firstRowLastColumn="0" w:lastRowFirstColumn="0" w:lastRowLastColumn="0"/>
          <w:trHeight w:val="1847"/>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vAlign w:val="center"/>
          </w:tcPr>
          <w:p w:rsidR="00210E69" w:rsidRPr="000B7143" w:rsidRDefault="00210E69" w:rsidP="000B7143">
            <w:pPr>
              <w:ind w:left="440" w:hangingChars="200" w:hanging="440"/>
              <w:rPr>
                <w:rFonts w:ascii="ＭＳ ゴシック" w:eastAsia="ＭＳ ゴシック" w:hAnsi="ＭＳ ゴシック"/>
                <w:b w:val="0"/>
                <w:color w:val="auto"/>
                <w:sz w:val="22"/>
              </w:rPr>
            </w:pPr>
            <w:r w:rsidRPr="00210E69">
              <w:rPr>
                <w:rFonts w:asciiTheme="majorEastAsia" w:eastAsiaTheme="majorEastAsia" w:hAnsiTheme="majorEastAsia" w:hint="eastAsia"/>
                <w:b w:val="0"/>
                <w:color w:val="auto"/>
                <w:sz w:val="22"/>
              </w:rPr>
              <w:t>Ａ．</w:t>
            </w:r>
            <w:r w:rsidR="006E3F33" w:rsidRPr="006E3F33">
              <w:rPr>
                <w:rFonts w:asciiTheme="majorEastAsia" w:eastAsiaTheme="majorEastAsia" w:hAnsiTheme="majorEastAsia"/>
                <w:b w:val="0"/>
                <w:color w:val="auto"/>
                <w:sz w:val="22"/>
              </w:rPr>
              <w:t xml:space="preserve"> </w:t>
            </w:r>
            <w:r w:rsidR="00F4553A">
              <w:rPr>
                <w:rFonts w:ascii="ＭＳ ゴシック" w:eastAsia="ＭＳ ゴシック" w:hAnsi="ＭＳ ゴシック" w:hint="eastAsia"/>
                <w:b w:val="0"/>
                <w:color w:val="auto"/>
                <w:sz w:val="22"/>
              </w:rPr>
              <w:t>シニアの生きがい</w:t>
            </w:r>
            <w:r w:rsidR="006E3F33" w:rsidRPr="006E3F33">
              <w:rPr>
                <w:rFonts w:ascii="ＭＳ ゴシック" w:eastAsia="ＭＳ ゴシック" w:hAnsi="ＭＳ ゴシック" w:hint="eastAsia"/>
                <w:b w:val="0"/>
                <w:color w:val="auto"/>
                <w:sz w:val="22"/>
              </w:rPr>
              <w:t>と元気づくりを支援し、「高齢者が高齢者を支える社会」に協力しながら心豊かな地域コミュニティの活性化を目的に</w:t>
            </w:r>
            <w:r w:rsidR="00F4553A">
              <w:rPr>
                <w:rFonts w:ascii="ＭＳ ゴシック" w:eastAsia="ＭＳ ゴシック" w:hAnsi="ＭＳ ゴシック" w:hint="eastAsia"/>
                <w:b w:val="0"/>
                <w:color w:val="auto"/>
                <w:sz w:val="22"/>
              </w:rPr>
              <w:t>、</w:t>
            </w:r>
            <w:r w:rsidR="006E3F33" w:rsidRPr="006E3F33">
              <w:rPr>
                <w:rFonts w:ascii="ＭＳ ゴシック" w:eastAsia="ＭＳ ゴシック" w:hAnsi="ＭＳ ゴシック" w:hint="eastAsia"/>
                <w:b w:val="0"/>
                <w:color w:val="auto"/>
                <w:sz w:val="22"/>
              </w:rPr>
              <w:t>主に北摂地域の高齢者を対象</w:t>
            </w:r>
            <w:r w:rsidR="000F4E96">
              <w:rPr>
                <w:rFonts w:ascii="ＭＳ ゴシック" w:eastAsia="ＭＳ ゴシック" w:hAnsi="ＭＳ ゴシック" w:hint="eastAsia"/>
                <w:b w:val="0"/>
                <w:color w:val="auto"/>
                <w:sz w:val="22"/>
              </w:rPr>
              <w:t>として</w:t>
            </w:r>
            <w:r w:rsidR="00F4553A">
              <w:rPr>
                <w:rFonts w:ascii="ＭＳ ゴシック" w:eastAsia="ＭＳ ゴシック" w:hAnsi="ＭＳ ゴシック" w:hint="eastAsia"/>
                <w:b w:val="0"/>
                <w:color w:val="auto"/>
                <w:sz w:val="22"/>
              </w:rPr>
              <w:t>、</w:t>
            </w:r>
            <w:r w:rsidR="000B7143">
              <w:rPr>
                <w:rFonts w:ascii="ＭＳ ゴシック" w:eastAsia="ＭＳ ゴシック" w:hAnsi="ＭＳ ゴシック" w:hint="eastAsia"/>
                <w:b w:val="0"/>
                <w:color w:val="auto"/>
                <w:sz w:val="22"/>
              </w:rPr>
              <w:t>①</w:t>
            </w:r>
            <w:r w:rsidR="006E3F33" w:rsidRPr="000B7143">
              <w:rPr>
                <w:rFonts w:ascii="ＭＳ ゴシック" w:eastAsia="ＭＳ ゴシック" w:hAnsi="ＭＳ ゴシック" w:hint="eastAsia"/>
                <w:b w:val="0"/>
                <w:color w:val="auto"/>
                <w:sz w:val="22"/>
              </w:rPr>
              <w:t>年度制講座　②短期特別講座　③公開講座などの講座事業を実施しています。</w:t>
            </w:r>
            <w:r w:rsidR="00F4553A">
              <w:rPr>
                <w:rFonts w:ascii="ＭＳ ゴシック" w:eastAsia="ＭＳ ゴシック" w:hAnsi="ＭＳ ゴシック" w:hint="eastAsia"/>
                <w:b w:val="0"/>
                <w:color w:val="auto"/>
                <w:sz w:val="22"/>
              </w:rPr>
              <w:t>また</w:t>
            </w:r>
            <w:r w:rsidR="00777475">
              <w:rPr>
                <w:rFonts w:ascii="ＭＳ ゴシック" w:eastAsia="ＭＳ ゴシック" w:hAnsi="ＭＳ ゴシック" w:hint="eastAsia"/>
                <w:b w:val="0"/>
                <w:color w:val="auto"/>
                <w:sz w:val="22"/>
              </w:rPr>
              <w:t>、</w:t>
            </w:r>
            <w:r w:rsidR="006E3F33" w:rsidRPr="006E3F33">
              <w:rPr>
                <w:rFonts w:ascii="ＭＳ ゴシック" w:eastAsia="ＭＳ ゴシック" w:hAnsi="ＭＳ ゴシック" w:hint="eastAsia"/>
                <w:b w:val="0"/>
                <w:color w:val="auto"/>
                <w:sz w:val="22"/>
              </w:rPr>
              <w:t>他団体との協働事業として</w:t>
            </w:r>
            <w:r w:rsidR="00F4553A">
              <w:rPr>
                <w:rFonts w:ascii="ＭＳ ゴシック" w:eastAsia="ＭＳ ゴシック" w:hAnsi="ＭＳ ゴシック" w:hint="eastAsia"/>
                <w:b w:val="0"/>
                <w:color w:val="auto"/>
                <w:sz w:val="22"/>
              </w:rPr>
              <w:t>、</w:t>
            </w:r>
            <w:r w:rsidR="006E3F33" w:rsidRPr="006E3F33">
              <w:rPr>
                <w:rFonts w:ascii="ＭＳ ゴシック" w:eastAsia="ＭＳ ゴシック" w:hAnsi="ＭＳ ゴシック" w:hint="eastAsia"/>
                <w:b w:val="0"/>
                <w:color w:val="auto"/>
                <w:sz w:val="22"/>
              </w:rPr>
              <w:t>④ふれあい歩こう会（障がい者と町歩き）⑤おもちゃ作り教室（親子向け）などを実施しています。</w:t>
            </w:r>
          </w:p>
        </w:tc>
      </w:tr>
    </w:tbl>
    <w:p w:rsidR="00451E79" w:rsidRPr="00360C98" w:rsidRDefault="00451E79" w:rsidP="00B02A84">
      <w:pPr>
        <w:rPr>
          <w:rFonts w:ascii="ＭＳ 明朝" w:eastAsia="ＭＳ 明朝" w:hAnsi="ＭＳ 明朝"/>
          <w:sz w:val="22"/>
        </w:rPr>
      </w:pPr>
    </w:p>
    <w:tbl>
      <w:tblPr>
        <w:tblStyle w:val="1"/>
        <w:tblW w:w="9058" w:type="dxa"/>
        <w:tblLook w:val="04A0" w:firstRow="1" w:lastRow="0" w:firstColumn="1" w:lastColumn="0" w:noHBand="0" w:noVBand="1"/>
      </w:tblPr>
      <w:tblGrid>
        <w:gridCol w:w="9058"/>
      </w:tblGrid>
      <w:tr w:rsidR="00210E69" w:rsidTr="000820E2">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05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210E69">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Ｑ２．条例指定を取得しようと思った理由や、条例指定取得までのエピソードをお聞かせください。</w:t>
            </w:r>
          </w:p>
        </w:tc>
      </w:tr>
      <w:tr w:rsidR="00210E69" w:rsidTr="000F4E96">
        <w:trPr>
          <w:cnfStyle w:val="000000100000" w:firstRow="0" w:lastRow="0" w:firstColumn="0" w:lastColumn="0" w:oddVBand="0" w:evenVBand="0" w:oddHBand="1" w:evenHBand="0" w:firstRowFirstColumn="0" w:firstRowLastColumn="0" w:lastRowFirstColumn="0" w:lastRowLastColumn="0"/>
          <w:trHeight w:val="1533"/>
        </w:trPr>
        <w:tc>
          <w:tcPr>
            <w:cnfStyle w:val="001000000000" w:firstRow="0" w:lastRow="0" w:firstColumn="1" w:lastColumn="0" w:oddVBand="0" w:evenVBand="0" w:oddHBand="0" w:evenHBand="0" w:firstRowFirstColumn="0" w:firstRowLastColumn="0" w:lastRowFirstColumn="0" w:lastRowLastColumn="0"/>
            <w:tcW w:w="905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210E69" w:rsidRPr="000B7143" w:rsidRDefault="00210E69" w:rsidP="000F4E96">
            <w:pPr>
              <w:ind w:left="440" w:hangingChars="200" w:hanging="440"/>
              <w:rPr>
                <w:rFonts w:ascii="ＭＳ ゴシック" w:eastAsia="ＭＳ ゴシック" w:hAnsi="ＭＳ ゴシック" w:hint="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（１）</w:t>
            </w:r>
            <w:r w:rsidR="000B7143" w:rsidRPr="000B7143">
              <w:rPr>
                <w:rFonts w:ascii="ＭＳ ゴシック" w:eastAsia="ＭＳ ゴシック" w:hAnsi="ＭＳ ゴシック" w:hint="eastAsia"/>
                <w:b w:val="0"/>
                <w:color w:val="auto"/>
                <w:sz w:val="22"/>
              </w:rPr>
              <w:t>ＮＰＯ開設</w:t>
            </w:r>
            <w:r w:rsidR="00777475">
              <w:rPr>
                <w:rFonts w:ascii="ＭＳ ゴシック" w:eastAsia="ＭＳ ゴシック" w:hAnsi="ＭＳ ゴシック" w:hint="eastAsia"/>
                <w:b w:val="0"/>
                <w:color w:val="auto"/>
                <w:sz w:val="22"/>
              </w:rPr>
              <w:t>７</w:t>
            </w:r>
            <w:r w:rsidR="000B7143" w:rsidRPr="000B7143">
              <w:rPr>
                <w:rFonts w:ascii="ＭＳ ゴシック" w:eastAsia="ＭＳ ゴシック" w:hAnsi="ＭＳ ゴシック" w:hint="eastAsia"/>
                <w:b w:val="0"/>
                <w:color w:val="auto"/>
                <w:sz w:val="22"/>
              </w:rPr>
              <w:t>期を迎え、より財政基盤の強化と地域活動の一層の充実を図り、福祉の増進に寄与する寄附金を受</w:t>
            </w:r>
            <w:r w:rsidR="00777475">
              <w:rPr>
                <w:rFonts w:ascii="ＭＳ ゴシック" w:eastAsia="ＭＳ ゴシック" w:hAnsi="ＭＳ ゴシック" w:hint="eastAsia"/>
                <w:b w:val="0"/>
                <w:color w:val="auto"/>
                <w:sz w:val="22"/>
              </w:rPr>
              <w:t>け</w:t>
            </w:r>
            <w:r w:rsidR="000B7143" w:rsidRPr="000B7143">
              <w:rPr>
                <w:rFonts w:ascii="ＭＳ ゴシック" w:eastAsia="ＭＳ ゴシック" w:hAnsi="ＭＳ ゴシック" w:hint="eastAsia"/>
                <w:b w:val="0"/>
                <w:color w:val="auto"/>
                <w:sz w:val="22"/>
              </w:rPr>
              <w:t>入れ</w:t>
            </w:r>
            <w:r w:rsidR="00777475">
              <w:rPr>
                <w:rFonts w:ascii="ＭＳ ゴシック" w:eastAsia="ＭＳ ゴシック" w:hAnsi="ＭＳ ゴシック" w:hint="eastAsia"/>
                <w:b w:val="0"/>
                <w:color w:val="auto"/>
                <w:sz w:val="22"/>
              </w:rPr>
              <w:t>た</w:t>
            </w:r>
            <w:r w:rsidR="000B7143" w:rsidRPr="000B7143">
              <w:rPr>
                <w:rFonts w:ascii="ＭＳ ゴシック" w:eastAsia="ＭＳ ゴシック" w:hAnsi="ＭＳ ゴシック" w:hint="eastAsia"/>
                <w:b w:val="0"/>
                <w:color w:val="auto"/>
                <w:sz w:val="22"/>
              </w:rPr>
              <w:t xml:space="preserve">地域貢献活動の実施を目的に、個人寄附者への府民税の還元制度のある条例指定の取得を考えました。 </w:t>
            </w:r>
            <w:r w:rsidR="00F4553A">
              <w:rPr>
                <w:rFonts w:ascii="ＭＳ ゴシック" w:eastAsia="ＭＳ ゴシック" w:hAnsi="ＭＳ ゴシック" w:hint="eastAsia"/>
                <w:b w:val="0"/>
                <w:color w:val="auto"/>
                <w:sz w:val="22"/>
              </w:rPr>
              <w:t>また</w:t>
            </w:r>
            <w:r w:rsidR="000B7143" w:rsidRPr="000B7143">
              <w:rPr>
                <w:rFonts w:ascii="ＭＳ ゴシック" w:eastAsia="ＭＳ ゴシック" w:hAnsi="ＭＳ ゴシック" w:hint="eastAsia"/>
                <w:b w:val="0"/>
                <w:color w:val="auto"/>
                <w:sz w:val="22"/>
              </w:rPr>
              <w:t>、法人寄附者への還元制度のある認定NPO法人指定のP</w:t>
            </w:r>
            <w:r w:rsidR="000B7143" w:rsidRPr="000B7143">
              <w:rPr>
                <w:rFonts w:ascii="ＭＳ ゴシック" w:eastAsia="ＭＳ ゴシック" w:hAnsi="ＭＳ ゴシック"/>
                <w:b w:val="0"/>
                <w:color w:val="auto"/>
                <w:sz w:val="22"/>
              </w:rPr>
              <w:t>ST</w:t>
            </w:r>
            <w:r w:rsidR="000B7143" w:rsidRPr="000B7143">
              <w:rPr>
                <w:rFonts w:ascii="ＭＳ ゴシック" w:eastAsia="ＭＳ ゴシック" w:hAnsi="ＭＳ ゴシック" w:hint="eastAsia"/>
                <w:b w:val="0"/>
                <w:color w:val="auto"/>
                <w:sz w:val="22"/>
              </w:rPr>
              <w:t>への適合も併せて考えました。</w:t>
            </w:r>
          </w:p>
        </w:tc>
      </w:tr>
      <w:tr w:rsidR="00210E69" w:rsidRPr="00022E2B" w:rsidTr="00F4553A">
        <w:trPr>
          <w:trHeight w:val="1653"/>
        </w:trPr>
        <w:tc>
          <w:tcPr>
            <w:cnfStyle w:val="001000000000" w:firstRow="0" w:lastRow="0" w:firstColumn="1" w:lastColumn="0" w:oddVBand="0" w:evenVBand="0" w:oddHBand="0" w:evenHBand="0" w:firstRowFirstColumn="0" w:firstRowLastColumn="0" w:lastRowFirstColumn="0" w:lastRowLastColumn="0"/>
            <w:tcW w:w="905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vAlign w:val="center"/>
          </w:tcPr>
          <w:p w:rsidR="00210E69" w:rsidRPr="00022E2B" w:rsidRDefault="00210E69" w:rsidP="00210E69">
            <w:pPr>
              <w:ind w:left="220" w:hangingChars="100" w:hanging="220"/>
              <w:rPr>
                <w:rFonts w:asciiTheme="majorEastAsia" w:eastAsiaTheme="majorEastAsia" w:hAnsiTheme="majorEastAsia"/>
                <w:b w:val="0"/>
                <w:color w:val="auto"/>
                <w:sz w:val="22"/>
              </w:rPr>
            </w:pPr>
            <w:r w:rsidRPr="00022E2B">
              <w:rPr>
                <w:rFonts w:asciiTheme="majorEastAsia" w:eastAsiaTheme="majorEastAsia" w:hAnsiTheme="majorEastAsia" w:hint="eastAsia"/>
                <w:b w:val="0"/>
                <w:color w:val="auto"/>
                <w:sz w:val="22"/>
              </w:rPr>
              <w:t>Ａ</w:t>
            </w:r>
            <w:r w:rsidR="003C2438" w:rsidRPr="00022E2B">
              <w:rPr>
                <w:rFonts w:asciiTheme="majorEastAsia" w:eastAsiaTheme="majorEastAsia" w:hAnsiTheme="majorEastAsia" w:hint="eastAsia"/>
                <w:b w:val="0"/>
                <w:color w:val="auto"/>
                <w:sz w:val="22"/>
              </w:rPr>
              <w:t>．</w:t>
            </w:r>
            <w:r w:rsidRPr="00022E2B">
              <w:rPr>
                <w:rFonts w:asciiTheme="majorEastAsia" w:eastAsiaTheme="majorEastAsia" w:hAnsiTheme="majorEastAsia" w:hint="eastAsia"/>
                <w:b w:val="0"/>
                <w:color w:val="auto"/>
                <w:sz w:val="22"/>
              </w:rPr>
              <w:t>（２）条例指定取得までのエピソード</w:t>
            </w:r>
            <w:r w:rsidR="00451E79" w:rsidRPr="00022E2B">
              <w:rPr>
                <w:rFonts w:asciiTheme="majorEastAsia" w:eastAsiaTheme="majorEastAsia" w:hAnsiTheme="majorEastAsia" w:hint="eastAsia"/>
                <w:b w:val="0"/>
                <w:color w:val="auto"/>
                <w:sz w:val="22"/>
              </w:rPr>
              <w:t>は何かありますか。</w:t>
            </w:r>
          </w:p>
          <w:p w:rsidR="00210E69" w:rsidRPr="000820E2" w:rsidRDefault="00210E69" w:rsidP="000820E2">
            <w:pPr>
              <w:spacing w:afterLines="50" w:after="161"/>
              <w:ind w:left="440" w:hangingChars="200" w:hanging="440"/>
              <w:rPr>
                <w:rFonts w:ascii="ＭＳ ゴシック" w:eastAsia="ＭＳ ゴシック" w:hAnsi="ＭＳ ゴシック"/>
                <w:b w:val="0"/>
                <w:sz w:val="22"/>
              </w:rPr>
            </w:pPr>
            <w:r w:rsidRPr="00022E2B">
              <w:rPr>
                <w:rFonts w:asciiTheme="majorEastAsia" w:eastAsiaTheme="majorEastAsia" w:hAnsiTheme="majorEastAsia" w:hint="eastAsia"/>
                <w:b w:val="0"/>
                <w:color w:val="auto"/>
                <w:sz w:val="22"/>
              </w:rPr>
              <w:t xml:space="preserve">　　</w:t>
            </w:r>
            <w:r w:rsidR="000820E2">
              <w:rPr>
                <w:rFonts w:asciiTheme="majorEastAsia" w:eastAsiaTheme="majorEastAsia" w:hAnsiTheme="majorEastAsia" w:hint="eastAsia"/>
                <w:b w:val="0"/>
                <w:color w:val="auto"/>
                <w:sz w:val="22"/>
              </w:rPr>
              <w:t xml:space="preserve">　</w:t>
            </w:r>
            <w:r w:rsidR="000820E2" w:rsidRPr="000820E2">
              <w:rPr>
                <w:rFonts w:ascii="ＭＳ ゴシック" w:eastAsia="ＭＳ ゴシック" w:hAnsi="ＭＳ ゴシック" w:hint="eastAsia"/>
                <w:b w:val="0"/>
                <w:color w:val="000000" w:themeColor="text1"/>
                <w:sz w:val="22"/>
              </w:rPr>
              <w:t>当初の申請から指定を得るまで一年以上の期間を要し、提出書類の準備、申請提出後の不備補正、実地調査への対応、審議会でのヒアリングの厳しさなど条例指定の重みを感じ、他団体との協働の重要性を再認識させられました。</w:t>
            </w:r>
          </w:p>
        </w:tc>
      </w:tr>
    </w:tbl>
    <w:p w:rsidR="00210E69" w:rsidRPr="00022E2B" w:rsidRDefault="00210E69" w:rsidP="00B02A84">
      <w:pPr>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RPr="00022E2B"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022E2B" w:rsidRDefault="00451E79" w:rsidP="00451E79">
            <w:pPr>
              <w:ind w:left="440" w:hangingChars="200" w:hanging="440"/>
              <w:rPr>
                <w:rFonts w:asciiTheme="majorEastAsia" w:eastAsiaTheme="majorEastAsia" w:hAnsiTheme="majorEastAsia"/>
                <w:b w:val="0"/>
                <w:sz w:val="22"/>
              </w:rPr>
            </w:pPr>
            <w:r w:rsidRPr="00022E2B">
              <w:rPr>
                <w:rFonts w:asciiTheme="majorEastAsia" w:eastAsiaTheme="majorEastAsia" w:hAnsiTheme="majorEastAsia" w:hint="eastAsia"/>
                <w:b w:val="0"/>
                <w:color w:val="auto"/>
                <w:sz w:val="22"/>
              </w:rPr>
              <w:t>Ｑ３．条例指定取得後変化について</w:t>
            </w:r>
          </w:p>
        </w:tc>
      </w:tr>
      <w:tr w:rsidR="00210E69" w:rsidRPr="00022E2B" w:rsidTr="000820E2">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bottom w:val="single" w:sz="4" w:space="0" w:color="E36C0A" w:themeColor="accent6" w:themeShade="BF"/>
              <w:right w:val="single" w:sz="4" w:space="0" w:color="E36C0A" w:themeColor="accent6" w:themeShade="BF"/>
            </w:tcBorders>
            <w:shd w:val="clear" w:color="auto" w:fill="FFFFFF" w:themeFill="background1"/>
            <w:vAlign w:val="center"/>
          </w:tcPr>
          <w:p w:rsidR="00210E69" w:rsidRPr="000820E2" w:rsidRDefault="00210E69" w:rsidP="00210E69">
            <w:pPr>
              <w:ind w:left="220" w:hangingChars="100" w:hanging="220"/>
              <w:rPr>
                <w:rFonts w:asciiTheme="majorEastAsia" w:eastAsiaTheme="majorEastAsia" w:hAnsiTheme="majorEastAsia"/>
                <w:b w:val="0"/>
                <w:color w:val="auto"/>
                <w:sz w:val="22"/>
              </w:rPr>
            </w:pPr>
            <w:r w:rsidRPr="000820E2">
              <w:rPr>
                <w:rFonts w:asciiTheme="majorEastAsia" w:eastAsiaTheme="majorEastAsia" w:hAnsiTheme="majorEastAsia" w:hint="eastAsia"/>
                <w:b w:val="0"/>
                <w:color w:val="auto"/>
                <w:sz w:val="22"/>
              </w:rPr>
              <w:t>Ａ</w:t>
            </w:r>
            <w:r w:rsidR="003C2438" w:rsidRPr="000820E2">
              <w:rPr>
                <w:rFonts w:asciiTheme="majorEastAsia" w:eastAsiaTheme="majorEastAsia" w:hAnsiTheme="majorEastAsia" w:hint="eastAsia"/>
                <w:b w:val="0"/>
                <w:color w:val="auto"/>
                <w:sz w:val="22"/>
              </w:rPr>
              <w:t>．</w:t>
            </w:r>
            <w:r w:rsidRPr="000820E2">
              <w:rPr>
                <w:rFonts w:asciiTheme="majorEastAsia" w:eastAsiaTheme="majorEastAsia" w:hAnsiTheme="majorEastAsia" w:hint="eastAsia"/>
                <w:b w:val="0"/>
                <w:color w:val="auto"/>
                <w:sz w:val="22"/>
              </w:rPr>
              <w:t>（１）条例取得に伴い、周囲からの評価が変</w:t>
            </w:r>
            <w:r w:rsidR="00785466" w:rsidRPr="000820E2">
              <w:rPr>
                <w:rFonts w:asciiTheme="majorEastAsia" w:eastAsiaTheme="majorEastAsia" w:hAnsiTheme="majorEastAsia" w:hint="eastAsia"/>
                <w:b w:val="0"/>
                <w:color w:val="auto"/>
                <w:sz w:val="22"/>
              </w:rPr>
              <w:t>わ</w:t>
            </w:r>
            <w:r w:rsidRPr="000820E2">
              <w:rPr>
                <w:rFonts w:asciiTheme="majorEastAsia" w:eastAsiaTheme="majorEastAsia" w:hAnsiTheme="majorEastAsia" w:hint="eastAsia"/>
                <w:b w:val="0"/>
                <w:color w:val="auto"/>
                <w:sz w:val="22"/>
              </w:rPr>
              <w:t>ったと感じた点</w:t>
            </w:r>
            <w:r w:rsidR="00451E79" w:rsidRPr="000820E2">
              <w:rPr>
                <w:rFonts w:asciiTheme="majorEastAsia" w:eastAsiaTheme="majorEastAsia" w:hAnsiTheme="majorEastAsia" w:hint="eastAsia"/>
                <w:b w:val="0"/>
                <w:color w:val="auto"/>
                <w:sz w:val="22"/>
              </w:rPr>
              <w:t>はありますか。</w:t>
            </w:r>
          </w:p>
          <w:p w:rsidR="00210E69" w:rsidRPr="000820E2" w:rsidRDefault="000820E2" w:rsidP="000820E2">
            <w:pPr>
              <w:ind w:left="440" w:hangingChars="200" w:hanging="440"/>
              <w:rPr>
                <w:rFonts w:asciiTheme="majorEastAsia" w:eastAsiaTheme="majorEastAsia" w:hAnsiTheme="majorEastAsia"/>
                <w:b w:val="0"/>
                <w:color w:val="auto"/>
                <w:sz w:val="22"/>
              </w:rPr>
            </w:pPr>
            <w:r w:rsidRPr="000820E2">
              <w:rPr>
                <w:rFonts w:asciiTheme="majorEastAsia" w:eastAsiaTheme="majorEastAsia" w:hAnsiTheme="majorEastAsia" w:hint="eastAsia"/>
                <w:b w:val="0"/>
                <w:color w:val="auto"/>
                <w:sz w:val="22"/>
              </w:rPr>
              <w:t xml:space="preserve">　　　</w:t>
            </w:r>
            <w:r w:rsidRPr="000820E2">
              <w:rPr>
                <w:rFonts w:asciiTheme="majorEastAsia" w:eastAsiaTheme="majorEastAsia" w:hAnsiTheme="majorEastAsia" w:hint="eastAsia"/>
                <w:b w:val="0"/>
                <w:color w:val="000000" w:themeColor="text1"/>
                <w:sz w:val="22"/>
              </w:rPr>
              <w:t>特に府北部各行政（</w:t>
            </w:r>
            <w:r w:rsidR="00F4553A">
              <w:rPr>
                <w:rFonts w:asciiTheme="majorEastAsia" w:eastAsiaTheme="majorEastAsia" w:hAnsiTheme="majorEastAsia" w:hint="eastAsia"/>
                <w:b w:val="0"/>
                <w:color w:val="000000" w:themeColor="text1"/>
                <w:sz w:val="22"/>
              </w:rPr>
              <w:t>６</w:t>
            </w:r>
            <w:r w:rsidRPr="000820E2">
              <w:rPr>
                <w:rFonts w:asciiTheme="majorEastAsia" w:eastAsiaTheme="majorEastAsia" w:hAnsiTheme="majorEastAsia" w:hint="eastAsia"/>
                <w:b w:val="0"/>
                <w:color w:val="000000" w:themeColor="text1"/>
                <w:sz w:val="22"/>
              </w:rPr>
              <w:t>市</w:t>
            </w:r>
            <w:r w:rsidR="00F4553A">
              <w:rPr>
                <w:rFonts w:asciiTheme="majorEastAsia" w:eastAsiaTheme="majorEastAsia" w:hAnsiTheme="majorEastAsia" w:hint="eastAsia"/>
                <w:b w:val="0"/>
                <w:color w:val="000000" w:themeColor="text1"/>
                <w:sz w:val="22"/>
              </w:rPr>
              <w:t>１</w:t>
            </w:r>
            <w:r>
              <w:rPr>
                <w:rFonts w:asciiTheme="majorEastAsia" w:eastAsiaTheme="majorEastAsia" w:hAnsiTheme="majorEastAsia" w:hint="eastAsia"/>
                <w:b w:val="0"/>
                <w:color w:val="000000" w:themeColor="text1"/>
                <w:sz w:val="22"/>
              </w:rPr>
              <w:t>町）からの高い評価をいただ</w:t>
            </w:r>
            <w:r w:rsidRPr="000820E2">
              <w:rPr>
                <w:rFonts w:asciiTheme="majorEastAsia" w:eastAsiaTheme="majorEastAsia" w:hAnsiTheme="majorEastAsia" w:hint="eastAsia"/>
                <w:b w:val="0"/>
                <w:color w:val="000000" w:themeColor="text1"/>
                <w:sz w:val="22"/>
              </w:rPr>
              <w:t>き</w:t>
            </w:r>
            <w:r>
              <w:rPr>
                <w:rFonts w:asciiTheme="majorEastAsia" w:eastAsiaTheme="majorEastAsia" w:hAnsiTheme="majorEastAsia" w:hint="eastAsia"/>
                <w:b w:val="0"/>
                <w:color w:val="000000" w:themeColor="text1"/>
                <w:sz w:val="22"/>
              </w:rPr>
              <w:t>、</w:t>
            </w:r>
            <w:r w:rsidRPr="000820E2">
              <w:rPr>
                <w:rFonts w:asciiTheme="majorEastAsia" w:eastAsiaTheme="majorEastAsia" w:hAnsiTheme="majorEastAsia" w:hint="eastAsia"/>
                <w:b w:val="0"/>
                <w:color w:val="000000" w:themeColor="text1"/>
                <w:sz w:val="22"/>
              </w:rPr>
              <w:t>責任の重さを感じています。</w:t>
            </w:r>
          </w:p>
        </w:tc>
      </w:tr>
      <w:tr w:rsidR="00210E69" w:rsidTr="000820E2">
        <w:trPr>
          <w:trHeight w:val="1262"/>
        </w:trPr>
        <w:tc>
          <w:tcPr>
            <w:cnfStyle w:val="001000000000" w:firstRow="0" w:lastRow="0" w:firstColumn="1" w:lastColumn="0" w:oddVBand="0" w:evenVBand="0" w:oddHBand="0" w:evenHBand="0" w:firstRowFirstColumn="0" w:firstRowLastColumn="0" w:lastRowFirstColumn="0" w:lastRowLastColumn="0"/>
            <w:tcW w:w="9268" w:type="dxa"/>
            <w:tcBorders>
              <w:top w:val="single" w:sz="4" w:space="0" w:color="E36C0A" w:themeColor="accent6" w:themeShade="BF"/>
              <w:left w:val="single" w:sz="4" w:space="0" w:color="E36C0A" w:themeColor="accent6" w:themeShade="BF"/>
              <w:right w:val="single" w:sz="4" w:space="0" w:color="E36C0A" w:themeColor="accent6" w:themeShade="BF"/>
            </w:tcBorders>
            <w:shd w:val="clear" w:color="auto" w:fill="FFFFFF" w:themeFill="background1"/>
            <w:vAlign w:val="center"/>
          </w:tcPr>
          <w:p w:rsidR="00451E79" w:rsidRDefault="00210E69" w:rsidP="00210E69">
            <w:pPr>
              <w:ind w:left="220" w:hangingChars="100" w:hanging="22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sidR="003C2438">
              <w:rPr>
                <w:rFonts w:asciiTheme="majorEastAsia" w:eastAsiaTheme="majorEastAsia" w:hAnsiTheme="majorEastAsia" w:hint="eastAsia"/>
                <w:b w:val="0"/>
                <w:color w:val="auto"/>
                <w:sz w:val="22"/>
              </w:rPr>
              <w:t>．</w:t>
            </w:r>
            <w:r w:rsidRPr="00210E69">
              <w:rPr>
                <w:rFonts w:asciiTheme="majorEastAsia" w:eastAsiaTheme="majorEastAsia" w:hAnsiTheme="majorEastAsia" w:hint="eastAsia"/>
                <w:b w:val="0"/>
                <w:color w:val="auto"/>
                <w:sz w:val="22"/>
              </w:rPr>
              <w:t>（２）</w:t>
            </w:r>
            <w:r w:rsidR="00451E79" w:rsidRPr="00451E79">
              <w:rPr>
                <w:rFonts w:asciiTheme="majorEastAsia" w:eastAsiaTheme="majorEastAsia" w:hAnsiTheme="majorEastAsia" w:hint="eastAsia"/>
                <w:b w:val="0"/>
                <w:color w:val="auto"/>
                <w:sz w:val="22"/>
              </w:rPr>
              <w:t>寄附に関して何か変化がありましたか</w:t>
            </w:r>
            <w:r w:rsidR="00785466">
              <w:rPr>
                <w:rFonts w:asciiTheme="majorEastAsia" w:eastAsiaTheme="majorEastAsia" w:hAnsiTheme="majorEastAsia" w:hint="eastAsia"/>
                <w:b w:val="0"/>
                <w:color w:val="auto"/>
                <w:sz w:val="22"/>
              </w:rPr>
              <w:t>。</w:t>
            </w:r>
          </w:p>
          <w:p w:rsidR="00957D42" w:rsidRPr="000820E2" w:rsidRDefault="000820E2" w:rsidP="000820E2">
            <w:pPr>
              <w:ind w:leftChars="200" w:left="420"/>
              <w:rPr>
                <w:rFonts w:ascii="ＭＳ ゴシック" w:eastAsia="ＭＳ ゴシック" w:hAnsi="ＭＳ ゴシック"/>
                <w:b w:val="0"/>
                <w:color w:val="000000" w:themeColor="text1"/>
                <w:sz w:val="22"/>
              </w:rPr>
            </w:pPr>
            <w:r>
              <w:rPr>
                <w:rFonts w:asciiTheme="majorEastAsia" w:eastAsiaTheme="majorEastAsia" w:hAnsiTheme="majorEastAsia" w:hint="eastAsia"/>
                <w:b w:val="0"/>
                <w:color w:val="auto"/>
                <w:sz w:val="22"/>
              </w:rPr>
              <w:t xml:space="preserve">　</w:t>
            </w:r>
            <w:r w:rsidRPr="000820E2">
              <w:rPr>
                <w:rFonts w:ascii="ＭＳ ゴシック" w:eastAsia="ＭＳ ゴシック" w:hAnsi="ＭＳ ゴシック" w:hint="eastAsia"/>
                <w:b w:val="0"/>
                <w:color w:val="000000" w:themeColor="text1"/>
                <w:sz w:val="22"/>
              </w:rPr>
              <w:t>今年度は新型コロナウイルス感染</w:t>
            </w:r>
            <w:r w:rsidR="00F4553A">
              <w:rPr>
                <w:rFonts w:ascii="ＭＳ ゴシック" w:eastAsia="ＭＳ ゴシック" w:hAnsi="ＭＳ ゴシック" w:hint="eastAsia"/>
                <w:b w:val="0"/>
                <w:color w:val="000000" w:themeColor="text1"/>
                <w:sz w:val="22"/>
              </w:rPr>
              <w:t>拡大により、法人へは寄附</w:t>
            </w:r>
            <w:r w:rsidRPr="000820E2">
              <w:rPr>
                <w:rFonts w:ascii="ＭＳ ゴシック" w:eastAsia="ＭＳ ゴシック" w:hAnsi="ＭＳ ゴシック" w:hint="eastAsia"/>
                <w:b w:val="0"/>
                <w:color w:val="000000" w:themeColor="text1"/>
                <w:sz w:val="22"/>
              </w:rPr>
              <w:t>金のお願いができていません。</w:t>
            </w:r>
          </w:p>
        </w:tc>
      </w:tr>
    </w:tbl>
    <w:p w:rsidR="0069402E" w:rsidRPr="00360C98" w:rsidRDefault="0069402E">
      <w:pPr>
        <w:widowControl/>
        <w:jc w:val="left"/>
        <w:rPr>
          <w:rFonts w:ascii="ＭＳ 明朝" w:eastAsia="ＭＳ 明朝" w:hAnsi="ＭＳ 明朝"/>
          <w:sz w:val="22"/>
        </w:rPr>
      </w:pPr>
    </w:p>
    <w:tbl>
      <w:tblPr>
        <w:tblStyle w:val="1"/>
        <w:tblW w:w="0" w:type="auto"/>
        <w:tblLook w:val="04A0" w:firstRow="1" w:lastRow="0" w:firstColumn="1" w:lastColumn="0" w:noHBand="0" w:noVBand="1"/>
      </w:tblPr>
      <w:tblGrid>
        <w:gridCol w:w="9060"/>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785466">
            <w:pPr>
              <w:ind w:left="440" w:hangingChars="200" w:hanging="440"/>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t>Ｑ４．多くの方から寄附を集めるためにどのような工夫をされ</w:t>
            </w:r>
            <w:r w:rsidR="00785466">
              <w:rPr>
                <w:rFonts w:asciiTheme="majorEastAsia" w:eastAsiaTheme="majorEastAsia" w:hAnsiTheme="majorEastAsia" w:hint="eastAsia"/>
                <w:b w:val="0"/>
                <w:color w:val="auto"/>
                <w:sz w:val="22"/>
              </w:rPr>
              <w:t>てい</w:t>
            </w:r>
            <w:r w:rsidRPr="00210E69">
              <w:rPr>
                <w:rFonts w:asciiTheme="majorEastAsia" w:eastAsiaTheme="majorEastAsia" w:hAnsiTheme="majorEastAsia" w:hint="eastAsia"/>
                <w:b w:val="0"/>
                <w:color w:val="auto"/>
                <w:sz w:val="22"/>
              </w:rPr>
              <w:t>るか教えてください。</w:t>
            </w:r>
          </w:p>
        </w:tc>
      </w:tr>
      <w:tr w:rsidR="00210E69" w:rsidTr="000F4E96">
        <w:trPr>
          <w:cnfStyle w:val="000000100000" w:firstRow="0" w:lastRow="0" w:firstColumn="0" w:lastColumn="0" w:oddVBand="0" w:evenVBand="0" w:oddHBand="1" w:evenHBand="0" w:firstRowFirstColumn="0" w:firstRowLastColumn="0" w:lastRowFirstColumn="0" w:lastRowLastColumn="0"/>
          <w:trHeight w:val="2088"/>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vAlign w:val="center"/>
          </w:tcPr>
          <w:p w:rsidR="00577932" w:rsidRDefault="000820E2" w:rsidP="002E5F8C">
            <w:pPr>
              <w:ind w:left="440" w:hangingChars="200" w:hanging="440"/>
              <w:rPr>
                <w:rFonts w:asciiTheme="majorEastAsia" w:eastAsiaTheme="majorEastAsia" w:hAnsiTheme="majorEastAsia"/>
                <w:b w:val="0"/>
                <w:color w:val="000000" w:themeColor="text1"/>
                <w:sz w:val="22"/>
              </w:rPr>
            </w:pPr>
            <w:r>
              <w:rPr>
                <w:rFonts w:asciiTheme="majorEastAsia" w:eastAsiaTheme="majorEastAsia" w:hAnsiTheme="majorEastAsia" w:hint="eastAsia"/>
                <w:b w:val="0"/>
                <w:color w:val="auto"/>
                <w:sz w:val="22"/>
              </w:rPr>
              <w:t xml:space="preserve">Ａ．　</w:t>
            </w:r>
            <w:r w:rsidR="00F4553A">
              <w:rPr>
                <w:rFonts w:asciiTheme="majorEastAsia" w:eastAsiaTheme="majorEastAsia" w:hAnsiTheme="majorEastAsia" w:hint="eastAsia"/>
                <w:b w:val="0"/>
                <w:color w:val="000000" w:themeColor="text1"/>
                <w:sz w:val="22"/>
              </w:rPr>
              <w:t>寄附金</w:t>
            </w:r>
            <w:r w:rsidR="00777475">
              <w:rPr>
                <w:rFonts w:asciiTheme="majorEastAsia" w:eastAsiaTheme="majorEastAsia" w:hAnsiTheme="majorEastAsia" w:hint="eastAsia"/>
                <w:b w:val="0"/>
                <w:color w:val="000000" w:themeColor="text1"/>
                <w:sz w:val="22"/>
              </w:rPr>
              <w:t>依頼用のリーフレットを</w:t>
            </w:r>
            <w:r w:rsidRPr="000820E2">
              <w:rPr>
                <w:rFonts w:asciiTheme="majorEastAsia" w:eastAsiaTheme="majorEastAsia" w:hAnsiTheme="majorEastAsia" w:hint="eastAsia"/>
                <w:b w:val="0"/>
                <w:color w:val="000000" w:themeColor="text1"/>
                <w:sz w:val="22"/>
              </w:rPr>
              <w:t>税額控除がより分かりやすいよう</w:t>
            </w:r>
            <w:r w:rsidR="00F4553A">
              <w:rPr>
                <w:rFonts w:asciiTheme="majorEastAsia" w:eastAsiaTheme="majorEastAsia" w:hAnsiTheme="majorEastAsia" w:hint="eastAsia"/>
                <w:b w:val="0"/>
                <w:color w:val="000000" w:themeColor="text1"/>
                <w:sz w:val="22"/>
              </w:rPr>
              <w:t>な解説図入りで作成、</w:t>
            </w:r>
            <w:r w:rsidR="00777475">
              <w:rPr>
                <w:rFonts w:asciiTheme="majorEastAsia" w:eastAsiaTheme="majorEastAsia" w:hAnsiTheme="majorEastAsia" w:hint="eastAsia"/>
                <w:b w:val="0"/>
                <w:color w:val="000000" w:themeColor="text1"/>
                <w:sz w:val="22"/>
              </w:rPr>
              <w:t>また</w:t>
            </w:r>
            <w:r w:rsidR="00F4553A">
              <w:rPr>
                <w:rFonts w:asciiTheme="majorEastAsia" w:eastAsiaTheme="majorEastAsia" w:hAnsiTheme="majorEastAsia" w:hint="eastAsia"/>
                <w:b w:val="0"/>
                <w:color w:val="000000" w:themeColor="text1"/>
                <w:sz w:val="22"/>
              </w:rPr>
              <w:t>年に３～４回発行するＯＮＣＣニュースに</w:t>
            </w:r>
            <w:r w:rsidR="00777475">
              <w:rPr>
                <w:rFonts w:asciiTheme="majorEastAsia" w:eastAsiaTheme="majorEastAsia" w:hAnsiTheme="majorEastAsia" w:hint="eastAsia"/>
                <w:b w:val="0"/>
                <w:color w:val="000000" w:themeColor="text1"/>
                <w:sz w:val="22"/>
              </w:rPr>
              <w:t>寄附のお願い記事を掲載するととも</w:t>
            </w:r>
            <w:r w:rsidR="00936D14">
              <w:rPr>
                <w:rFonts w:asciiTheme="majorEastAsia" w:eastAsiaTheme="majorEastAsia" w:hAnsiTheme="majorEastAsia" w:hint="eastAsia"/>
                <w:b w:val="0"/>
                <w:color w:val="000000" w:themeColor="text1"/>
                <w:sz w:val="22"/>
              </w:rPr>
              <w:t>に、</w:t>
            </w:r>
            <w:r w:rsidR="00777475">
              <w:rPr>
                <w:rFonts w:asciiTheme="majorEastAsia" w:eastAsiaTheme="majorEastAsia" w:hAnsiTheme="majorEastAsia" w:hint="eastAsia"/>
                <w:b w:val="0"/>
                <w:color w:val="000000" w:themeColor="text1"/>
                <w:sz w:val="22"/>
              </w:rPr>
              <w:t>ＨＰに条例指定ＮＰＯ認証の記事と併せて寄附</w:t>
            </w:r>
            <w:r w:rsidRPr="000820E2">
              <w:rPr>
                <w:rFonts w:asciiTheme="majorEastAsia" w:eastAsiaTheme="majorEastAsia" w:hAnsiTheme="majorEastAsia" w:hint="eastAsia"/>
                <w:b w:val="0"/>
                <w:color w:val="000000" w:themeColor="text1"/>
                <w:sz w:val="22"/>
              </w:rPr>
              <w:t>のお願いを掲載しています。</w:t>
            </w:r>
          </w:p>
          <w:p w:rsidR="000F4E96" w:rsidRPr="002E5F8C" w:rsidRDefault="000F4E96" w:rsidP="000F4E96">
            <w:pPr>
              <w:ind w:leftChars="200" w:left="420" w:firstLineChars="100" w:firstLine="220"/>
              <w:rPr>
                <w:rFonts w:asciiTheme="majorEastAsia" w:eastAsiaTheme="majorEastAsia" w:hAnsiTheme="majorEastAsia" w:hint="eastAsia"/>
                <w:b w:val="0"/>
                <w:bCs w:val="0"/>
                <w:color w:val="000000" w:themeColor="text1"/>
                <w:sz w:val="22"/>
              </w:rPr>
            </w:pPr>
            <w:r>
              <w:rPr>
                <w:rFonts w:ascii="ＭＳ ゴシック" w:eastAsia="ＭＳ ゴシック" w:hAnsi="ＭＳ ゴシック" w:hint="eastAsia"/>
                <w:b w:val="0"/>
                <w:color w:val="auto"/>
                <w:sz w:val="22"/>
              </w:rPr>
              <w:t>現在、新型コロナウイルス感染拡大</w:t>
            </w:r>
            <w:r w:rsidRPr="000B7143">
              <w:rPr>
                <w:rFonts w:ascii="ＭＳ ゴシック" w:eastAsia="ＭＳ ゴシック" w:hAnsi="ＭＳ ゴシック" w:hint="eastAsia"/>
                <w:b w:val="0"/>
                <w:color w:val="auto"/>
                <w:sz w:val="22"/>
              </w:rPr>
              <w:t>で活動がままならない状況ではありますが、来年度に向けてこどもキッズベンチャーの立ち上げ</w:t>
            </w:r>
            <w:r>
              <w:rPr>
                <w:rFonts w:ascii="ＭＳ ゴシック" w:eastAsia="ＭＳ ゴシック" w:hAnsi="ＭＳ ゴシック" w:hint="eastAsia"/>
                <w:b w:val="0"/>
                <w:color w:val="auto"/>
                <w:sz w:val="22"/>
              </w:rPr>
              <w:t>を準備</w:t>
            </w:r>
            <w:r w:rsidRPr="000B7143">
              <w:rPr>
                <w:rFonts w:ascii="ＭＳ ゴシック" w:eastAsia="ＭＳ ゴシック" w:hAnsi="ＭＳ ゴシック" w:hint="eastAsia"/>
                <w:b w:val="0"/>
                <w:color w:val="auto"/>
                <w:sz w:val="22"/>
              </w:rPr>
              <w:t>し</w:t>
            </w:r>
            <w:r>
              <w:rPr>
                <w:rFonts w:ascii="ＭＳ ゴシック" w:eastAsia="ＭＳ ゴシック" w:hAnsi="ＭＳ ゴシック" w:hint="eastAsia"/>
                <w:b w:val="0"/>
                <w:color w:val="auto"/>
                <w:sz w:val="22"/>
              </w:rPr>
              <w:t>ており</w:t>
            </w:r>
            <w:r w:rsidRPr="000B7143">
              <w:rPr>
                <w:rFonts w:ascii="ＭＳ ゴシック" w:eastAsia="ＭＳ ゴシック" w:hAnsi="ＭＳ ゴシック" w:hint="eastAsia"/>
                <w:b w:val="0"/>
                <w:color w:val="auto"/>
                <w:sz w:val="22"/>
              </w:rPr>
              <w:t>、条例指定の主眼である</w:t>
            </w:r>
            <w:r>
              <w:rPr>
                <w:rFonts w:ascii="ＭＳ ゴシック" w:eastAsia="ＭＳ ゴシック" w:hAnsi="ＭＳ ゴシック" w:hint="eastAsia"/>
                <w:b w:val="0"/>
                <w:color w:val="auto"/>
                <w:sz w:val="22"/>
              </w:rPr>
              <w:t>多くの他団体との協働として、</w:t>
            </w:r>
            <w:r w:rsidRPr="000B7143">
              <w:rPr>
                <w:rFonts w:ascii="ＭＳ ゴシック" w:eastAsia="ＭＳ ゴシック" w:hAnsi="ＭＳ ゴシック" w:hint="eastAsia"/>
                <w:b w:val="0"/>
                <w:color w:val="auto"/>
                <w:sz w:val="22"/>
              </w:rPr>
              <w:t>実施を予定し</w:t>
            </w:r>
            <w:r>
              <w:rPr>
                <w:rFonts w:ascii="ＭＳ ゴシック" w:eastAsia="ＭＳ ゴシック" w:hAnsi="ＭＳ ゴシック" w:hint="eastAsia"/>
                <w:b w:val="0"/>
                <w:color w:val="auto"/>
                <w:sz w:val="22"/>
              </w:rPr>
              <w:t>てい</w:t>
            </w:r>
            <w:r w:rsidRPr="000B7143">
              <w:rPr>
                <w:rFonts w:ascii="ＭＳ ゴシック" w:eastAsia="ＭＳ ゴシック" w:hAnsi="ＭＳ ゴシック" w:hint="eastAsia"/>
                <w:b w:val="0"/>
                <w:color w:val="auto"/>
                <w:sz w:val="22"/>
              </w:rPr>
              <w:t>ます。</w:t>
            </w:r>
          </w:p>
        </w:tc>
      </w:tr>
    </w:tbl>
    <w:p w:rsidR="00B02A84" w:rsidRDefault="00B02A84" w:rsidP="00B02A84">
      <w:pPr>
        <w:rPr>
          <w:rFonts w:ascii="ＭＳ 明朝" w:eastAsia="ＭＳ 明朝" w:hAnsi="ＭＳ 明朝"/>
          <w:sz w:val="22"/>
        </w:rPr>
      </w:pPr>
    </w:p>
    <w:p w:rsidR="000F4E96" w:rsidRDefault="000F4E96" w:rsidP="00B02A84">
      <w:pPr>
        <w:rPr>
          <w:rFonts w:ascii="ＭＳ 明朝" w:eastAsia="ＭＳ 明朝" w:hAnsi="ＭＳ 明朝" w:hint="eastAsia"/>
          <w:sz w:val="22"/>
        </w:rPr>
      </w:pPr>
      <w:bookmarkStart w:id="0" w:name="_GoBack"/>
      <w:bookmarkEnd w:id="0"/>
    </w:p>
    <w:tbl>
      <w:tblPr>
        <w:tblStyle w:val="1"/>
        <w:tblW w:w="0" w:type="auto"/>
        <w:tblLook w:val="04A0" w:firstRow="1" w:lastRow="0" w:firstColumn="1" w:lastColumn="0" w:noHBand="0" w:noVBand="1"/>
      </w:tblPr>
      <w:tblGrid>
        <w:gridCol w:w="9060"/>
      </w:tblGrid>
      <w:tr w:rsidR="00210E69" w:rsidTr="007161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DE9D9" w:themeFill="accent6" w:themeFillTint="33"/>
          </w:tcPr>
          <w:p w:rsidR="00210E69" w:rsidRPr="00210E69" w:rsidRDefault="00210E69" w:rsidP="00C261B1">
            <w:pPr>
              <w:ind w:left="425" w:hangingChars="193" w:hanging="425"/>
              <w:rPr>
                <w:rFonts w:asciiTheme="majorEastAsia" w:eastAsiaTheme="majorEastAsia" w:hAnsiTheme="majorEastAsia"/>
                <w:b w:val="0"/>
                <w:sz w:val="22"/>
              </w:rPr>
            </w:pPr>
            <w:r w:rsidRPr="00210E69">
              <w:rPr>
                <w:rFonts w:asciiTheme="majorEastAsia" w:eastAsiaTheme="majorEastAsia" w:hAnsiTheme="majorEastAsia" w:hint="eastAsia"/>
                <w:b w:val="0"/>
                <w:color w:val="auto"/>
                <w:sz w:val="22"/>
              </w:rPr>
              <w:lastRenderedPageBreak/>
              <w:t>Ｑ５．これから条例指定を取得したいと思っておられるＮＰＯ法人へのアドバイスをお願いします。</w:t>
            </w:r>
          </w:p>
        </w:tc>
      </w:tr>
      <w:tr w:rsidR="00210E69" w:rsidTr="003E7853">
        <w:trPr>
          <w:cnfStyle w:val="000000100000" w:firstRow="0" w:lastRow="0" w:firstColumn="0" w:lastColumn="0" w:oddVBand="0" w:evenVBand="0" w:oddHBand="1" w:evenHBand="0" w:firstRowFirstColumn="0" w:firstRowLastColumn="0" w:lastRowFirstColumn="0" w:lastRowLastColumn="0"/>
          <w:trHeight w:val="1251"/>
        </w:trPr>
        <w:tc>
          <w:tcPr>
            <w:cnfStyle w:val="001000000000" w:firstRow="0" w:lastRow="0" w:firstColumn="1" w:lastColumn="0" w:oddVBand="0" w:evenVBand="0" w:oddHBand="0" w:evenHBand="0" w:firstRowFirstColumn="0" w:firstRowLastColumn="0" w:lastRowFirstColumn="0" w:lastRowLastColumn="0"/>
            <w:tcW w:w="9268" w:type="dxa"/>
            <w:tcBorders>
              <w:left w:val="single" w:sz="4" w:space="0" w:color="E36C0A" w:themeColor="accent6" w:themeShade="BF"/>
              <w:right w:val="single" w:sz="4" w:space="0" w:color="E36C0A" w:themeColor="accent6" w:themeShade="BF"/>
            </w:tcBorders>
            <w:shd w:val="clear" w:color="auto" w:fill="FFFFFF" w:themeFill="background1"/>
            <w:vAlign w:val="center"/>
          </w:tcPr>
          <w:p w:rsidR="00210E69" w:rsidRPr="007122C7" w:rsidRDefault="00210E69" w:rsidP="002E5F8C">
            <w:pPr>
              <w:ind w:left="440" w:hangingChars="200" w:hanging="440"/>
              <w:rPr>
                <w:rFonts w:asciiTheme="majorEastAsia" w:eastAsiaTheme="majorEastAsia" w:hAnsiTheme="majorEastAsia"/>
                <w:b w:val="0"/>
                <w:color w:val="auto"/>
                <w:sz w:val="22"/>
              </w:rPr>
            </w:pPr>
            <w:r w:rsidRPr="00210E69">
              <w:rPr>
                <w:rFonts w:asciiTheme="majorEastAsia" w:eastAsiaTheme="majorEastAsia" w:hAnsiTheme="majorEastAsia" w:hint="eastAsia"/>
                <w:b w:val="0"/>
                <w:color w:val="auto"/>
                <w:sz w:val="22"/>
              </w:rPr>
              <w:t>Ａ</w:t>
            </w:r>
            <w:r>
              <w:rPr>
                <w:rFonts w:asciiTheme="majorEastAsia" w:eastAsiaTheme="majorEastAsia" w:hAnsiTheme="majorEastAsia" w:hint="eastAsia"/>
                <w:b w:val="0"/>
                <w:color w:val="auto"/>
                <w:sz w:val="22"/>
              </w:rPr>
              <w:t>．</w:t>
            </w:r>
            <w:r w:rsidR="002E5F8C">
              <w:rPr>
                <w:rFonts w:asciiTheme="majorEastAsia" w:eastAsiaTheme="majorEastAsia" w:hAnsiTheme="majorEastAsia" w:hint="eastAsia"/>
                <w:b w:val="0"/>
                <w:color w:val="auto"/>
                <w:sz w:val="22"/>
              </w:rPr>
              <w:t xml:space="preserve">　</w:t>
            </w:r>
            <w:r w:rsidR="002E5F8C" w:rsidRPr="002E5F8C">
              <w:rPr>
                <w:rFonts w:ascii="ＭＳ ゴシック" w:eastAsia="ＭＳ ゴシック" w:hAnsi="ＭＳ ゴシック" w:hint="eastAsia"/>
                <w:b w:val="0"/>
                <w:color w:val="000000" w:themeColor="text1"/>
                <w:sz w:val="22"/>
              </w:rPr>
              <w:t>団体構成員のみに向けた活動にとどまらず、協働を通じてより広く社会活動に目を向けるきっかけづくりにも役立つものです。</w:t>
            </w:r>
            <w:r w:rsidR="002E5F8C">
              <w:rPr>
                <w:rFonts w:ascii="ＭＳ ゴシック" w:eastAsia="ＭＳ ゴシック" w:hAnsi="ＭＳ ゴシック" w:hint="eastAsia"/>
                <w:b w:val="0"/>
                <w:color w:val="000000" w:themeColor="text1"/>
                <w:sz w:val="22"/>
              </w:rPr>
              <w:t>今後、地域貢献活動を協働で進めていくＮＰＯ</w:t>
            </w:r>
            <w:r w:rsidR="002E5F8C" w:rsidRPr="002E5F8C">
              <w:rPr>
                <w:rFonts w:ascii="ＭＳ ゴシック" w:eastAsia="ＭＳ ゴシック" w:hAnsi="ＭＳ ゴシック" w:hint="eastAsia"/>
                <w:b w:val="0"/>
                <w:color w:val="000000" w:themeColor="text1"/>
                <w:sz w:val="22"/>
              </w:rPr>
              <w:t>の各団体には条例指定の取得を推奨していくように心がけます。</w:t>
            </w:r>
          </w:p>
        </w:tc>
      </w:tr>
    </w:tbl>
    <w:p w:rsidR="00B02A84" w:rsidRPr="00B02A84" w:rsidRDefault="00B02A84" w:rsidP="00210E69">
      <w:pPr>
        <w:rPr>
          <w:rFonts w:ascii="ＭＳ 明朝" w:eastAsia="ＭＳ 明朝" w:hAnsi="ＭＳ 明朝"/>
          <w:sz w:val="22"/>
        </w:rPr>
      </w:pPr>
    </w:p>
    <w:sectPr w:rsidR="00B02A84" w:rsidRPr="00B02A84" w:rsidSect="00C261B1">
      <w:pgSz w:w="11906" w:h="16838" w:code="9"/>
      <w:pgMar w:top="1276"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98" w:rsidRDefault="00055598" w:rsidP="009F5DA6">
      <w:r>
        <w:separator/>
      </w:r>
    </w:p>
  </w:endnote>
  <w:endnote w:type="continuationSeparator" w:id="0">
    <w:p w:rsidR="00055598" w:rsidRDefault="00055598" w:rsidP="009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98" w:rsidRDefault="00055598" w:rsidP="009F5DA6">
      <w:r>
        <w:separator/>
      </w:r>
    </w:p>
  </w:footnote>
  <w:footnote w:type="continuationSeparator" w:id="0">
    <w:p w:rsidR="00055598" w:rsidRDefault="00055598" w:rsidP="009F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1206"/>
    <w:multiLevelType w:val="hybridMultilevel"/>
    <w:tmpl w:val="D5722A24"/>
    <w:lvl w:ilvl="0" w:tplc="1AEADFC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53"/>
    <w:rsid w:val="00022E2B"/>
    <w:rsid w:val="00045996"/>
    <w:rsid w:val="00055598"/>
    <w:rsid w:val="00063D0B"/>
    <w:rsid w:val="000820E2"/>
    <w:rsid w:val="000962E5"/>
    <w:rsid w:val="000B7143"/>
    <w:rsid w:val="000D6C2A"/>
    <w:rsid w:val="000F4E96"/>
    <w:rsid w:val="00104626"/>
    <w:rsid w:val="00131A22"/>
    <w:rsid w:val="00137AC8"/>
    <w:rsid w:val="001974FA"/>
    <w:rsid w:val="001D043C"/>
    <w:rsid w:val="001D5E80"/>
    <w:rsid w:val="001E3AA9"/>
    <w:rsid w:val="001F2053"/>
    <w:rsid w:val="00210E69"/>
    <w:rsid w:val="00213B74"/>
    <w:rsid w:val="0023493A"/>
    <w:rsid w:val="002C0FA1"/>
    <w:rsid w:val="002E5F8C"/>
    <w:rsid w:val="002F41B9"/>
    <w:rsid w:val="00360C98"/>
    <w:rsid w:val="00361C5E"/>
    <w:rsid w:val="00375FC1"/>
    <w:rsid w:val="00387AC8"/>
    <w:rsid w:val="003C2438"/>
    <w:rsid w:val="003D74CD"/>
    <w:rsid w:val="003E7853"/>
    <w:rsid w:val="00401118"/>
    <w:rsid w:val="0044386D"/>
    <w:rsid w:val="00451E79"/>
    <w:rsid w:val="004A6759"/>
    <w:rsid w:val="004A7B17"/>
    <w:rsid w:val="00577932"/>
    <w:rsid w:val="00653640"/>
    <w:rsid w:val="0067569D"/>
    <w:rsid w:val="0069402E"/>
    <w:rsid w:val="006A1FD0"/>
    <w:rsid w:val="006E3F33"/>
    <w:rsid w:val="006F622D"/>
    <w:rsid w:val="007122C7"/>
    <w:rsid w:val="007367EF"/>
    <w:rsid w:val="0075122D"/>
    <w:rsid w:val="00777475"/>
    <w:rsid w:val="00785466"/>
    <w:rsid w:val="007C067B"/>
    <w:rsid w:val="007C37C7"/>
    <w:rsid w:val="007E12F9"/>
    <w:rsid w:val="007F08BF"/>
    <w:rsid w:val="00801721"/>
    <w:rsid w:val="008430F9"/>
    <w:rsid w:val="00843C24"/>
    <w:rsid w:val="00865DFF"/>
    <w:rsid w:val="0089213B"/>
    <w:rsid w:val="008C430E"/>
    <w:rsid w:val="008C513C"/>
    <w:rsid w:val="008D6659"/>
    <w:rsid w:val="008E73FA"/>
    <w:rsid w:val="00936D14"/>
    <w:rsid w:val="00957D42"/>
    <w:rsid w:val="009669ED"/>
    <w:rsid w:val="009952DA"/>
    <w:rsid w:val="0099547A"/>
    <w:rsid w:val="009D44C3"/>
    <w:rsid w:val="009D4BCC"/>
    <w:rsid w:val="009D60CF"/>
    <w:rsid w:val="009F5DA6"/>
    <w:rsid w:val="00A1307A"/>
    <w:rsid w:val="00A406CB"/>
    <w:rsid w:val="00A42FC1"/>
    <w:rsid w:val="00A67514"/>
    <w:rsid w:val="00A81E11"/>
    <w:rsid w:val="00A83014"/>
    <w:rsid w:val="00AF44A8"/>
    <w:rsid w:val="00B02A84"/>
    <w:rsid w:val="00B52853"/>
    <w:rsid w:val="00B8239C"/>
    <w:rsid w:val="00B96B73"/>
    <w:rsid w:val="00BA3465"/>
    <w:rsid w:val="00BC53DC"/>
    <w:rsid w:val="00BD69CD"/>
    <w:rsid w:val="00C0733B"/>
    <w:rsid w:val="00C261B1"/>
    <w:rsid w:val="00C27BB2"/>
    <w:rsid w:val="00C40A7B"/>
    <w:rsid w:val="00C46B84"/>
    <w:rsid w:val="00C65CF6"/>
    <w:rsid w:val="00D1218D"/>
    <w:rsid w:val="00D948A2"/>
    <w:rsid w:val="00DF03DA"/>
    <w:rsid w:val="00E02D11"/>
    <w:rsid w:val="00E342B0"/>
    <w:rsid w:val="00E37613"/>
    <w:rsid w:val="00EA62D6"/>
    <w:rsid w:val="00EB503C"/>
    <w:rsid w:val="00EC5003"/>
    <w:rsid w:val="00F12103"/>
    <w:rsid w:val="00F4553A"/>
    <w:rsid w:val="00F51E50"/>
    <w:rsid w:val="00F770FA"/>
    <w:rsid w:val="00F77C21"/>
    <w:rsid w:val="00F8094E"/>
    <w:rsid w:val="00FB3507"/>
    <w:rsid w:val="00FD275D"/>
    <w:rsid w:val="00FE5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D363DFE"/>
  <w15:docId w15:val="{851019E2-7FFC-4FF8-9D61-D6EE14B7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5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A6"/>
    <w:pPr>
      <w:tabs>
        <w:tab w:val="center" w:pos="4252"/>
        <w:tab w:val="right" w:pos="8504"/>
      </w:tabs>
      <w:snapToGrid w:val="0"/>
    </w:pPr>
  </w:style>
  <w:style w:type="character" w:customStyle="1" w:styleId="a4">
    <w:name w:val="ヘッダー (文字)"/>
    <w:basedOn w:val="a0"/>
    <w:link w:val="a3"/>
    <w:uiPriority w:val="99"/>
    <w:rsid w:val="009F5DA6"/>
    <w:rPr>
      <w:rFonts w:asciiTheme="minorHAnsi" w:eastAsiaTheme="minorEastAsia" w:hAnsiTheme="minorHAnsi" w:cstheme="minorBidi"/>
      <w:kern w:val="2"/>
      <w:sz w:val="21"/>
      <w:szCs w:val="22"/>
    </w:rPr>
  </w:style>
  <w:style w:type="paragraph" w:styleId="a5">
    <w:name w:val="footer"/>
    <w:basedOn w:val="a"/>
    <w:link w:val="a6"/>
    <w:uiPriority w:val="99"/>
    <w:unhideWhenUsed/>
    <w:rsid w:val="009F5DA6"/>
    <w:pPr>
      <w:tabs>
        <w:tab w:val="center" w:pos="4252"/>
        <w:tab w:val="right" w:pos="8504"/>
      </w:tabs>
      <w:snapToGrid w:val="0"/>
    </w:pPr>
  </w:style>
  <w:style w:type="character" w:customStyle="1" w:styleId="a6">
    <w:name w:val="フッター (文字)"/>
    <w:basedOn w:val="a0"/>
    <w:link w:val="a5"/>
    <w:uiPriority w:val="99"/>
    <w:rsid w:val="009F5DA6"/>
    <w:rPr>
      <w:rFonts w:asciiTheme="minorHAnsi" w:eastAsiaTheme="minorEastAsia" w:hAnsiTheme="minorHAnsi" w:cstheme="minorBidi"/>
      <w:kern w:val="2"/>
      <w:sz w:val="21"/>
      <w:szCs w:val="22"/>
    </w:rPr>
  </w:style>
  <w:style w:type="table" w:styleId="a7">
    <w:name w:val="Table Grid"/>
    <w:basedOn w:val="a1"/>
    <w:uiPriority w:val="59"/>
    <w:rsid w:val="0021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210E6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8">
    <w:name w:val="Balloon Text"/>
    <w:basedOn w:val="a"/>
    <w:link w:val="a9"/>
    <w:uiPriority w:val="99"/>
    <w:semiHidden/>
    <w:unhideWhenUsed/>
    <w:rsid w:val="00210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0E69"/>
    <w:rPr>
      <w:rFonts w:asciiTheme="majorHAnsi" w:eastAsiaTheme="majorEastAsia" w:hAnsiTheme="majorHAnsi" w:cstheme="majorBidi"/>
      <w:kern w:val="2"/>
      <w:sz w:val="18"/>
      <w:szCs w:val="18"/>
    </w:rPr>
  </w:style>
  <w:style w:type="paragraph" w:styleId="aa">
    <w:name w:val="List Paragraph"/>
    <w:basedOn w:val="a"/>
    <w:uiPriority w:val="34"/>
    <w:qFormat/>
    <w:rsid w:val="006E3F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BF85-1732-46A9-9B88-62460C40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松園　典子</cp:lastModifiedBy>
  <cp:revision>6</cp:revision>
  <cp:lastPrinted>2020-10-22T07:06:00Z</cp:lastPrinted>
  <dcterms:created xsi:type="dcterms:W3CDTF">2020-07-31T09:34:00Z</dcterms:created>
  <dcterms:modified xsi:type="dcterms:W3CDTF">2020-10-22T08:00:00Z</dcterms:modified>
</cp:coreProperties>
</file>