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E4E88" w14:textId="430BA2A5" w:rsidR="00FA59ED" w:rsidRPr="001F5C1E" w:rsidRDefault="004D7AC7" w:rsidP="00FA59ED">
      <w:pPr>
        <w:rPr>
          <w:rFonts w:ascii="BIZ UDPゴシック" w:eastAsia="BIZ UDPゴシック" w:hAnsi="BIZ UDPゴシック"/>
          <w:noProof/>
        </w:rPr>
      </w:pPr>
      <w:r w:rsidRPr="001F5C1E">
        <w:rPr>
          <w:rFonts w:ascii="BIZ UDPゴシック" w:eastAsia="BIZ UDPゴシック" w:hAnsi="BIZ UDPゴシック"/>
          <w:noProof/>
          <w:color w:val="000000" w:themeColor="text1"/>
        </w:rPr>
        <w:drawing>
          <wp:anchor distT="0" distB="0" distL="114300" distR="114300" simplePos="0" relativeHeight="251678720" behindDoc="0" locked="0" layoutInCell="1" allowOverlap="1" wp14:anchorId="5D55FF25" wp14:editId="029E9EC9">
            <wp:simplePos x="0" y="0"/>
            <wp:positionH relativeFrom="column">
              <wp:posOffset>0</wp:posOffset>
            </wp:positionH>
            <wp:positionV relativeFrom="paragraph">
              <wp:posOffset>0</wp:posOffset>
            </wp:positionV>
            <wp:extent cx="977900" cy="323570"/>
            <wp:effectExtent l="0" t="0" r="0" b="635"/>
            <wp:wrapNone/>
            <wp:docPr id="1819" name="図 1819"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 cy="32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C7821D" w14:textId="21CFE007" w:rsidR="00FA59ED" w:rsidRPr="001F5C1E" w:rsidRDefault="00FA59ED" w:rsidP="00FA59ED">
      <w:pPr>
        <w:rPr>
          <w:rFonts w:ascii="BIZ UDPゴシック" w:eastAsia="BIZ UDPゴシック" w:hAnsi="BIZ UDPゴシック"/>
          <w:noProof/>
        </w:rPr>
      </w:pPr>
    </w:p>
    <w:p w14:paraId="2DD749AF" w14:textId="16178C64" w:rsidR="00FA59ED" w:rsidRPr="001F5C1E" w:rsidRDefault="001F5C1E" w:rsidP="00C04967">
      <w:pPr>
        <w:jc w:val="center"/>
        <w:rPr>
          <w:rFonts w:ascii="BIZ UDPゴシック" w:eastAsia="BIZ UDPゴシック" w:hAnsi="BIZ UDPゴシック"/>
          <w:noProof/>
        </w:rPr>
      </w:pPr>
      <w:r w:rsidRPr="001F5C1E">
        <w:rPr>
          <w:rFonts w:ascii="BIZ UDPゴシック" w:eastAsia="BIZ UDPゴシック" w:hAnsi="BIZ UDPゴシック"/>
          <w:noProof/>
        </w:rPr>
        <w:drawing>
          <wp:inline distT="0" distB="0" distL="0" distR="0" wp14:anchorId="20719E63" wp14:editId="41D60F6F">
            <wp:extent cx="6169277" cy="8911440"/>
            <wp:effectExtent l="0" t="0" r="3175" b="4445"/>
            <wp:docPr id="1803" name="図 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スライド1.PNG"/>
                    <pic:cNvPicPr/>
                  </pic:nvPicPr>
                  <pic:blipFill>
                    <a:blip r:embed="rId9">
                      <a:extLst>
                        <a:ext uri="{28A0092B-C50C-407E-A947-70E740481C1C}">
                          <a14:useLocalDpi xmlns:a14="http://schemas.microsoft.com/office/drawing/2010/main" val="0"/>
                        </a:ext>
                      </a:extLst>
                    </a:blip>
                    <a:stretch>
                      <a:fillRect/>
                    </a:stretch>
                  </pic:blipFill>
                  <pic:spPr>
                    <a:xfrm>
                      <a:off x="0" y="0"/>
                      <a:ext cx="6169277" cy="8911440"/>
                    </a:xfrm>
                    <a:prstGeom prst="rect">
                      <a:avLst/>
                    </a:prstGeom>
                    <a:ln>
                      <a:noFill/>
                    </a:ln>
                  </pic:spPr>
                </pic:pic>
              </a:graphicData>
            </a:graphic>
          </wp:inline>
        </w:drawing>
      </w:r>
    </w:p>
    <w:p w14:paraId="2A663142" w14:textId="2887208B" w:rsidR="00FA59ED" w:rsidRPr="001F5C1E" w:rsidRDefault="00FA59ED" w:rsidP="00572B36">
      <w:pPr>
        <w:rPr>
          <w:rFonts w:ascii="BIZ UDPゴシック" w:eastAsia="BIZ UDPゴシック" w:hAnsi="BIZ UDPゴシック"/>
        </w:rPr>
      </w:pPr>
      <w:bookmarkStart w:id="0" w:name="_top"/>
      <w:bookmarkEnd w:id="0"/>
    </w:p>
    <w:p w14:paraId="10458FDC" w14:textId="1EF7068A" w:rsidR="004762C8" w:rsidRPr="001F5C1E" w:rsidRDefault="004762C8" w:rsidP="00CB2D58">
      <w:pPr>
        <w:tabs>
          <w:tab w:val="left" w:pos="9498"/>
        </w:tabs>
        <w:jc w:val="center"/>
        <w:rPr>
          <w:rFonts w:ascii="BIZ UDPゴシック" w:eastAsia="BIZ UDPゴシック" w:hAnsi="BIZ UDPゴシック"/>
          <w:sz w:val="96"/>
          <w:szCs w:val="96"/>
        </w:rPr>
        <w:sectPr w:rsidR="004762C8" w:rsidRPr="001F5C1E" w:rsidSect="000746BB">
          <w:pgSz w:w="11906" w:h="16838"/>
          <w:pgMar w:top="720" w:right="720" w:bottom="720" w:left="720" w:header="567" w:footer="567" w:gutter="0"/>
          <w:pgNumType w:start="2"/>
          <w:cols w:space="425"/>
          <w:docGrid w:type="lines" w:linePitch="360"/>
        </w:sectPr>
      </w:pPr>
    </w:p>
    <w:p w14:paraId="6D929535" w14:textId="1D9D1CF7" w:rsidR="00E92BCE" w:rsidRPr="001F5C1E" w:rsidRDefault="00E92BCE" w:rsidP="00C3770D">
      <w:pPr>
        <w:jc w:val="center"/>
        <w:rPr>
          <w:rFonts w:ascii="BIZ UDPゴシック" w:eastAsia="BIZ UDPゴシック" w:hAnsi="BIZ UDPゴシック"/>
          <w:sz w:val="32"/>
          <w:szCs w:val="24"/>
        </w:rPr>
      </w:pPr>
      <w:r w:rsidRPr="001F5C1E">
        <w:rPr>
          <w:rFonts w:ascii="BIZ UDPゴシック" w:eastAsia="BIZ UDPゴシック" w:hAnsi="BIZ UDPゴシック" w:hint="eastAsia"/>
          <w:sz w:val="96"/>
          <w:szCs w:val="96"/>
        </w:rPr>
        <w:lastRenderedPageBreak/>
        <w:t>もくじ</w:t>
      </w:r>
    </w:p>
    <w:p w14:paraId="216F079D" w14:textId="77777777" w:rsidR="000B413C" w:rsidRPr="001F5C1E" w:rsidRDefault="000B413C" w:rsidP="000B413C">
      <w:pPr>
        <w:spacing w:line="460" w:lineRule="exact"/>
        <w:jc w:val="left"/>
        <w:rPr>
          <w:rFonts w:ascii="BIZ UDPゴシック" w:eastAsia="BIZ UDPゴシック" w:hAnsi="BIZ UDPゴシック"/>
          <w:b/>
          <w:sz w:val="32"/>
          <w:szCs w:val="32"/>
          <w:u w:val="thick" w:color="0070C0"/>
        </w:rPr>
      </w:pPr>
      <w:r w:rsidRPr="001F5C1E">
        <w:rPr>
          <w:rFonts w:ascii="BIZ UDPゴシック" w:eastAsia="BIZ UDPゴシック" w:hAnsi="BIZ UDPゴシック" w:hint="eastAsia"/>
          <w:b/>
          <w:sz w:val="36"/>
          <w:szCs w:val="32"/>
          <w:u w:val="thick" w:color="0070C0"/>
        </w:rPr>
        <w:t xml:space="preserve">税目　</w:t>
      </w:r>
      <w:r w:rsidRPr="001F5C1E">
        <w:rPr>
          <w:rFonts w:ascii="BIZ UDPゴシック" w:eastAsia="BIZ UDPゴシック" w:hAnsi="BIZ UDPゴシック" w:hint="eastAsia"/>
          <w:b/>
          <w:sz w:val="32"/>
          <w:szCs w:val="32"/>
          <w:u w:val="thick" w:color="0070C0"/>
        </w:rPr>
        <w:t xml:space="preserve">　　　　　　　　　　　　　　　　　　　　　　　　　　　　　　　　　　　</w:t>
      </w:r>
    </w:p>
    <w:p w14:paraId="3B83DAA4" w14:textId="4EA3A11C"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1F5C1E">
        <w:rPr>
          <w:rFonts w:ascii="BIZ UDPゴシック" w:eastAsia="BIZ UDPゴシック" w:hAnsi="BIZ UDPゴシック" w:hint="eastAsia"/>
          <w:sz w:val="32"/>
          <w:szCs w:val="32"/>
        </w:rPr>
        <w:t>個人府民税</w:t>
      </w:r>
      <w:r w:rsidR="00270C1E" w:rsidRPr="001F5C1E">
        <w:rPr>
          <w:rFonts w:ascii="BIZ UDPゴシック" w:eastAsia="BIZ UDPゴシック" w:hAnsi="BIZ UDPゴシック"/>
          <w:sz w:val="32"/>
          <w:szCs w:val="32"/>
        </w:rPr>
        <w:tab/>
      </w:r>
      <w:r w:rsidRPr="006C6C34">
        <w:rPr>
          <w:rFonts w:ascii="BIZ UDPゴシック" w:eastAsia="BIZ UDPゴシック" w:hAnsi="BIZ UDPゴシック" w:hint="eastAsia"/>
          <w:sz w:val="32"/>
          <w:szCs w:val="32"/>
        </w:rPr>
        <w:t>１</w:t>
      </w:r>
    </w:p>
    <w:p w14:paraId="4C679FCB" w14:textId="29C6C341"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法人府民税</w:t>
      </w:r>
      <w:r w:rsidR="00270C1E" w:rsidRPr="006C6C34">
        <w:rPr>
          <w:rFonts w:ascii="BIZ UDPゴシック" w:eastAsia="BIZ UDPゴシック" w:hAnsi="BIZ UDPゴシック"/>
          <w:sz w:val="32"/>
          <w:szCs w:val="32"/>
        </w:rPr>
        <w:tab/>
      </w:r>
      <w:r w:rsidR="003F50A6" w:rsidRPr="006C6C34">
        <w:rPr>
          <w:rFonts w:ascii="BIZ UDPゴシック" w:eastAsia="BIZ UDPゴシック" w:hAnsi="BIZ UDPゴシック" w:hint="eastAsia"/>
          <w:sz w:val="32"/>
          <w:szCs w:val="32"/>
        </w:rPr>
        <w:t>５</w:t>
      </w:r>
    </w:p>
    <w:p w14:paraId="3E69FCE6" w14:textId="3D6816C2"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利子等に係る府民税　府民税利子割</w:t>
      </w:r>
      <w:r w:rsidR="00270C1E" w:rsidRPr="006C6C34">
        <w:rPr>
          <w:rFonts w:ascii="BIZ UDPゴシック" w:eastAsia="BIZ UDPゴシック" w:hAnsi="BIZ UDPゴシック"/>
          <w:sz w:val="32"/>
          <w:szCs w:val="32"/>
        </w:rPr>
        <w:tab/>
      </w:r>
      <w:r w:rsidR="00B70A22" w:rsidRPr="006C6C34">
        <w:rPr>
          <w:rFonts w:ascii="BIZ UDPゴシック" w:eastAsia="BIZ UDPゴシック" w:hAnsi="BIZ UDPゴシック" w:hint="eastAsia"/>
          <w:sz w:val="32"/>
          <w:szCs w:val="32"/>
        </w:rPr>
        <w:t>７</w:t>
      </w:r>
    </w:p>
    <w:p w14:paraId="0317C858" w14:textId="71AD06DA"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特定配当等に係る府民税　府民税配当割</w:t>
      </w:r>
      <w:r w:rsidR="00270C1E" w:rsidRPr="006C6C34">
        <w:rPr>
          <w:rFonts w:ascii="BIZ UDPゴシック" w:eastAsia="BIZ UDPゴシック" w:hAnsi="BIZ UDPゴシック"/>
          <w:sz w:val="32"/>
          <w:szCs w:val="32"/>
        </w:rPr>
        <w:tab/>
      </w:r>
      <w:r w:rsidR="00B70A22" w:rsidRPr="006C6C34">
        <w:rPr>
          <w:rFonts w:ascii="BIZ UDPゴシック" w:eastAsia="BIZ UDPゴシック" w:hAnsi="BIZ UDPゴシック" w:hint="eastAsia"/>
          <w:sz w:val="32"/>
          <w:szCs w:val="32"/>
        </w:rPr>
        <w:t>８</w:t>
      </w:r>
    </w:p>
    <w:p w14:paraId="426D81B4" w14:textId="13ED93EC" w:rsidR="000B413C" w:rsidRPr="006C6C34" w:rsidRDefault="000B413C" w:rsidP="00F92912">
      <w:pPr>
        <w:tabs>
          <w:tab w:val="right" w:leader="middleDot" w:pos="10500"/>
        </w:tabs>
        <w:spacing w:line="460" w:lineRule="exact"/>
        <w:rPr>
          <w:rFonts w:ascii="BIZ UDPゴシック" w:eastAsia="BIZ UDPゴシック" w:hAnsi="BIZ UDPゴシック"/>
          <w:sz w:val="32"/>
          <w:szCs w:val="32"/>
        </w:rPr>
      </w:pPr>
      <w:r w:rsidRPr="006C6C34">
        <w:rPr>
          <w:rFonts w:ascii="BIZ UDPゴシック" w:eastAsia="BIZ UDPゴシック" w:hAnsi="BIZ UDPゴシック" w:hint="eastAsia"/>
          <w:w w:val="86"/>
          <w:kern w:val="0"/>
          <w:sz w:val="32"/>
          <w:szCs w:val="32"/>
          <w:fitText w:val="7936" w:id="-1221900543"/>
        </w:rPr>
        <w:t>特定株式等譲渡所得金額に係る府民税　府民税株式等譲渡所得</w:t>
      </w:r>
      <w:r w:rsidRPr="006C6C34">
        <w:rPr>
          <w:rFonts w:ascii="BIZ UDPゴシック" w:eastAsia="BIZ UDPゴシック" w:hAnsi="BIZ UDPゴシック" w:hint="eastAsia"/>
          <w:spacing w:val="36"/>
          <w:w w:val="86"/>
          <w:kern w:val="0"/>
          <w:sz w:val="32"/>
          <w:szCs w:val="32"/>
          <w:fitText w:val="7936" w:id="-1221900543"/>
        </w:rPr>
        <w:t>割</w:t>
      </w:r>
      <w:r w:rsidR="00270C1E" w:rsidRPr="006C6C34">
        <w:rPr>
          <w:rFonts w:ascii="BIZ UDPゴシック" w:eastAsia="BIZ UDPゴシック" w:hAnsi="BIZ UDPゴシック"/>
          <w:kern w:val="0"/>
          <w:sz w:val="32"/>
          <w:szCs w:val="32"/>
        </w:rPr>
        <w:tab/>
      </w:r>
      <w:r w:rsidR="00B70A22" w:rsidRPr="006C6C34">
        <w:rPr>
          <w:rFonts w:ascii="BIZ UDPゴシック" w:eastAsia="BIZ UDPゴシック" w:hAnsi="BIZ UDPゴシック" w:hint="eastAsia"/>
          <w:kern w:val="0"/>
          <w:sz w:val="32"/>
          <w:szCs w:val="32"/>
        </w:rPr>
        <w:t>８</w:t>
      </w:r>
    </w:p>
    <w:p w14:paraId="7E15B6E6" w14:textId="4720DF2C"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法人事業税</w:t>
      </w:r>
      <w:r w:rsidR="00270C1E" w:rsidRPr="006C6C34">
        <w:rPr>
          <w:rFonts w:ascii="BIZ UDPゴシック" w:eastAsia="BIZ UDPゴシック" w:hAnsi="BIZ UDPゴシック"/>
          <w:sz w:val="32"/>
          <w:szCs w:val="32"/>
        </w:rPr>
        <w:tab/>
      </w:r>
      <w:r w:rsidR="00B70A22" w:rsidRPr="006C6C34">
        <w:rPr>
          <w:rFonts w:ascii="BIZ UDPゴシック" w:eastAsia="BIZ UDPゴシック" w:hAnsi="BIZ UDPゴシック" w:hint="eastAsia"/>
          <w:sz w:val="32"/>
          <w:szCs w:val="32"/>
        </w:rPr>
        <w:t>９</w:t>
      </w:r>
    </w:p>
    <w:p w14:paraId="2216849A" w14:textId="5838BF2C"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個人事業税</w:t>
      </w:r>
      <w:r w:rsidR="00270C1E" w:rsidRPr="006C6C34">
        <w:rPr>
          <w:rFonts w:ascii="BIZ UDPゴシック" w:eastAsia="BIZ UDPゴシック" w:hAnsi="BIZ UDPゴシック"/>
          <w:sz w:val="32"/>
          <w:szCs w:val="32"/>
        </w:rPr>
        <w:tab/>
      </w:r>
      <w:r w:rsidR="003F50A6" w:rsidRPr="006C6C34">
        <w:rPr>
          <w:rFonts w:ascii="BIZ UDPゴシック" w:eastAsia="BIZ UDPゴシック" w:hAnsi="BIZ UDPゴシック" w:hint="eastAsia"/>
          <w:sz w:val="32"/>
          <w:szCs w:val="32"/>
        </w:rPr>
        <w:t>1</w:t>
      </w:r>
      <w:r w:rsidR="00B70A22" w:rsidRPr="006C6C34">
        <w:rPr>
          <w:rFonts w:ascii="BIZ UDPゴシック" w:eastAsia="BIZ UDPゴシック" w:hAnsi="BIZ UDPゴシック"/>
          <w:sz w:val="32"/>
          <w:szCs w:val="32"/>
        </w:rPr>
        <w:t>2</w:t>
      </w:r>
    </w:p>
    <w:p w14:paraId="54E9C2EA" w14:textId="517302F5"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地方消費税</w:t>
      </w:r>
      <w:r w:rsidR="00270C1E" w:rsidRPr="006C6C34">
        <w:rPr>
          <w:rFonts w:ascii="BIZ UDPゴシック" w:eastAsia="BIZ UDPゴシック" w:hAnsi="BIZ UDPゴシック"/>
          <w:sz w:val="32"/>
          <w:szCs w:val="32"/>
        </w:rPr>
        <w:tab/>
      </w:r>
      <w:r w:rsidR="00B70A22" w:rsidRPr="006C6C34">
        <w:rPr>
          <w:rFonts w:ascii="BIZ UDPゴシック" w:eastAsia="BIZ UDPゴシック" w:hAnsi="BIZ UDPゴシック"/>
          <w:sz w:val="32"/>
          <w:szCs w:val="32"/>
        </w:rPr>
        <w:t>15</w:t>
      </w:r>
    </w:p>
    <w:p w14:paraId="26E762FA" w14:textId="3E88C4B8"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不動産取得税</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hint="eastAsia"/>
          <w:color w:val="000000" w:themeColor="text1"/>
          <w:sz w:val="32"/>
          <w:szCs w:val="32"/>
        </w:rPr>
        <w:t>1</w:t>
      </w:r>
      <w:r w:rsidR="00B70A22" w:rsidRPr="006C6C34">
        <w:rPr>
          <w:rFonts w:ascii="BIZ UDPゴシック" w:eastAsia="BIZ UDPゴシック" w:hAnsi="BIZ UDPゴシック"/>
          <w:color w:val="000000" w:themeColor="text1"/>
          <w:sz w:val="32"/>
          <w:szCs w:val="32"/>
        </w:rPr>
        <w:t>6</w:t>
      </w:r>
    </w:p>
    <w:p w14:paraId="15CCCDBD" w14:textId="226D4D96"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たばこ税</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hint="eastAsia"/>
          <w:color w:val="000000" w:themeColor="text1"/>
          <w:sz w:val="32"/>
          <w:szCs w:val="32"/>
        </w:rPr>
        <w:t>1</w:t>
      </w:r>
      <w:r w:rsidR="00B70A22" w:rsidRPr="006C6C34">
        <w:rPr>
          <w:rFonts w:ascii="BIZ UDPゴシック" w:eastAsia="BIZ UDPゴシック" w:hAnsi="BIZ UDPゴシック"/>
          <w:color w:val="000000" w:themeColor="text1"/>
          <w:sz w:val="32"/>
          <w:szCs w:val="32"/>
        </w:rPr>
        <w:t>7</w:t>
      </w:r>
    </w:p>
    <w:p w14:paraId="6CFD98FC" w14:textId="7BE27A47"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ゴルフ場利用税</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hint="eastAsia"/>
          <w:color w:val="000000" w:themeColor="text1"/>
          <w:sz w:val="32"/>
          <w:szCs w:val="32"/>
        </w:rPr>
        <w:t>1</w:t>
      </w:r>
      <w:r w:rsidR="00B70A22" w:rsidRPr="006C6C34">
        <w:rPr>
          <w:rFonts w:ascii="BIZ UDPゴシック" w:eastAsia="BIZ UDPゴシック" w:hAnsi="BIZ UDPゴシック"/>
          <w:color w:val="000000" w:themeColor="text1"/>
          <w:sz w:val="32"/>
          <w:szCs w:val="32"/>
        </w:rPr>
        <w:t>7</w:t>
      </w:r>
    </w:p>
    <w:p w14:paraId="57E2E6C5" w14:textId="020B25CD"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軽油引取税</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hint="eastAsia"/>
          <w:color w:val="000000" w:themeColor="text1"/>
          <w:sz w:val="32"/>
          <w:szCs w:val="32"/>
        </w:rPr>
        <w:t>1</w:t>
      </w:r>
      <w:r w:rsidR="00B70A22" w:rsidRPr="006C6C34">
        <w:rPr>
          <w:rFonts w:ascii="BIZ UDPゴシック" w:eastAsia="BIZ UDPゴシック" w:hAnsi="BIZ UDPゴシック"/>
          <w:color w:val="000000" w:themeColor="text1"/>
          <w:sz w:val="32"/>
          <w:szCs w:val="32"/>
        </w:rPr>
        <w:t>8</w:t>
      </w:r>
    </w:p>
    <w:p w14:paraId="36BBEAB5" w14:textId="1F5ECE47"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自動車税（環境性能割）</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hint="eastAsia"/>
          <w:color w:val="000000" w:themeColor="text1"/>
          <w:sz w:val="32"/>
          <w:szCs w:val="32"/>
        </w:rPr>
        <w:t>1</w:t>
      </w:r>
      <w:r w:rsidR="00B70A22" w:rsidRPr="006C6C34">
        <w:rPr>
          <w:rFonts w:ascii="BIZ UDPゴシック" w:eastAsia="BIZ UDPゴシック" w:hAnsi="BIZ UDPゴシック"/>
          <w:color w:val="000000" w:themeColor="text1"/>
          <w:sz w:val="32"/>
          <w:szCs w:val="32"/>
        </w:rPr>
        <w:t>9</w:t>
      </w:r>
    </w:p>
    <w:p w14:paraId="6228051B" w14:textId="33E40522"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自動車税（種別割）</w:t>
      </w:r>
      <w:r w:rsidR="00270C1E" w:rsidRPr="006C6C34">
        <w:rPr>
          <w:rFonts w:ascii="BIZ UDPゴシック" w:eastAsia="BIZ UDPゴシック" w:hAnsi="BIZ UDPゴシック"/>
          <w:sz w:val="32"/>
          <w:szCs w:val="32"/>
        </w:rPr>
        <w:tab/>
      </w:r>
      <w:r w:rsidR="00843829">
        <w:rPr>
          <w:rFonts w:ascii="BIZ UDPゴシック" w:eastAsia="BIZ UDPゴシック" w:hAnsi="BIZ UDPゴシック"/>
          <w:sz w:val="32"/>
          <w:szCs w:val="32"/>
        </w:rPr>
        <w:t>20</w:t>
      </w:r>
    </w:p>
    <w:p w14:paraId="3458D778" w14:textId="3DC64E47"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鉱区税</w:t>
      </w:r>
      <w:r w:rsidR="00270C1E" w:rsidRPr="006C6C34">
        <w:rPr>
          <w:rFonts w:ascii="BIZ UDPゴシック" w:eastAsia="BIZ UDPゴシック" w:hAnsi="BIZ UDPゴシック"/>
          <w:sz w:val="32"/>
          <w:szCs w:val="32"/>
        </w:rPr>
        <w:tab/>
      </w:r>
      <w:r w:rsidR="003F50A6" w:rsidRPr="006C6C34">
        <w:rPr>
          <w:rFonts w:ascii="BIZ UDPゴシック" w:eastAsia="BIZ UDPゴシック" w:hAnsi="BIZ UDPゴシック"/>
          <w:color w:val="000000" w:themeColor="text1"/>
          <w:sz w:val="32"/>
          <w:szCs w:val="32"/>
        </w:rPr>
        <w:t>2</w:t>
      </w:r>
      <w:r w:rsidR="00843829">
        <w:rPr>
          <w:rFonts w:ascii="BIZ UDPゴシック" w:eastAsia="BIZ UDPゴシック" w:hAnsi="BIZ UDPゴシック"/>
          <w:color w:val="000000" w:themeColor="text1"/>
          <w:sz w:val="32"/>
          <w:szCs w:val="32"/>
        </w:rPr>
        <w:t>2</w:t>
      </w:r>
    </w:p>
    <w:p w14:paraId="4F4ED755" w14:textId="14F7C895"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狩猟税</w:t>
      </w:r>
      <w:r w:rsidR="00270C1E" w:rsidRPr="006C6C34">
        <w:rPr>
          <w:rFonts w:ascii="BIZ UDPゴシック" w:eastAsia="BIZ UDPゴシック" w:hAnsi="BIZ UDPゴシック"/>
          <w:sz w:val="32"/>
          <w:szCs w:val="32"/>
        </w:rPr>
        <w:tab/>
      </w:r>
      <w:r w:rsidR="003F50A6" w:rsidRPr="006C6C34">
        <w:rPr>
          <w:rFonts w:ascii="BIZ UDPゴシック" w:eastAsia="BIZ UDPゴシック" w:hAnsi="BIZ UDPゴシック"/>
          <w:color w:val="000000" w:themeColor="text1"/>
          <w:sz w:val="32"/>
          <w:szCs w:val="32"/>
        </w:rPr>
        <w:t>2</w:t>
      </w:r>
      <w:r w:rsidR="00843829">
        <w:rPr>
          <w:rFonts w:ascii="BIZ UDPゴシック" w:eastAsia="BIZ UDPゴシック" w:hAnsi="BIZ UDPゴシック"/>
          <w:color w:val="000000" w:themeColor="text1"/>
          <w:sz w:val="32"/>
          <w:szCs w:val="32"/>
        </w:rPr>
        <w:t>2</w:t>
      </w:r>
    </w:p>
    <w:p w14:paraId="1EA7AF53" w14:textId="7271203A" w:rsidR="000B413C" w:rsidRPr="006C6C34" w:rsidRDefault="000B413C" w:rsidP="00270C1E">
      <w:pPr>
        <w:tabs>
          <w:tab w:val="right" w:leader="middleDot" w:pos="10500"/>
        </w:tabs>
        <w:spacing w:line="460" w:lineRule="exact"/>
        <w:jc w:val="left"/>
        <w:rPr>
          <w:rFonts w:ascii="BIZ UDPゴシック" w:eastAsia="BIZ UDPゴシック" w:hAnsi="BIZ UDPゴシック"/>
          <w:color w:val="000000" w:themeColor="text1"/>
          <w:sz w:val="32"/>
          <w:szCs w:val="32"/>
        </w:rPr>
      </w:pPr>
      <w:r w:rsidRPr="006C6C34">
        <w:rPr>
          <w:rFonts w:ascii="BIZ UDPゴシック" w:eastAsia="BIZ UDPゴシック" w:hAnsi="BIZ UDPゴシック" w:hint="eastAsia"/>
          <w:sz w:val="32"/>
          <w:szCs w:val="32"/>
        </w:rPr>
        <w:t>府が課する固定資産税</w:t>
      </w:r>
      <w:r w:rsidR="00270C1E" w:rsidRPr="006C6C34">
        <w:rPr>
          <w:rFonts w:ascii="BIZ UDPゴシック" w:eastAsia="BIZ UDPゴシック" w:hAnsi="BIZ UDPゴシック"/>
          <w:sz w:val="32"/>
          <w:szCs w:val="32"/>
        </w:rPr>
        <w:tab/>
      </w:r>
      <w:r w:rsidR="003F50A6" w:rsidRPr="006C6C34">
        <w:rPr>
          <w:rFonts w:ascii="BIZ UDPゴシック" w:eastAsia="BIZ UDPゴシック" w:hAnsi="BIZ UDPゴシック"/>
          <w:color w:val="000000" w:themeColor="text1"/>
          <w:sz w:val="32"/>
          <w:szCs w:val="32"/>
        </w:rPr>
        <w:t>2</w:t>
      </w:r>
      <w:r w:rsidR="00843829">
        <w:rPr>
          <w:rFonts w:ascii="BIZ UDPゴシック" w:eastAsia="BIZ UDPゴシック" w:hAnsi="BIZ UDPゴシック"/>
          <w:color w:val="000000" w:themeColor="text1"/>
          <w:sz w:val="32"/>
          <w:szCs w:val="32"/>
        </w:rPr>
        <w:t>3</w:t>
      </w:r>
    </w:p>
    <w:p w14:paraId="21FDB5A8" w14:textId="3C8A6AF8"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宿泊税</w:t>
      </w:r>
      <w:r w:rsidR="00270C1E" w:rsidRPr="006C6C34">
        <w:rPr>
          <w:rFonts w:ascii="BIZ UDPゴシック" w:eastAsia="BIZ UDPゴシック" w:hAnsi="BIZ UDPゴシック"/>
          <w:sz w:val="32"/>
          <w:szCs w:val="32"/>
        </w:rPr>
        <w:tab/>
      </w:r>
      <w:r w:rsidR="003F50A6" w:rsidRPr="006C6C34">
        <w:rPr>
          <w:rFonts w:ascii="BIZ UDPゴシック" w:eastAsia="BIZ UDPゴシック" w:hAnsi="BIZ UDPゴシック"/>
          <w:sz w:val="32"/>
          <w:szCs w:val="32"/>
        </w:rPr>
        <w:t>2</w:t>
      </w:r>
      <w:r w:rsidR="00843829">
        <w:rPr>
          <w:rFonts w:ascii="BIZ UDPゴシック" w:eastAsia="BIZ UDPゴシック" w:hAnsi="BIZ UDPゴシック"/>
          <w:sz w:val="32"/>
          <w:szCs w:val="32"/>
        </w:rPr>
        <w:t>3</w:t>
      </w:r>
    </w:p>
    <w:p w14:paraId="1D2EB1D8" w14:textId="77777777" w:rsidR="000B413C" w:rsidRPr="006C6C34" w:rsidRDefault="000B413C" w:rsidP="000B413C">
      <w:pPr>
        <w:spacing w:line="460" w:lineRule="exact"/>
        <w:jc w:val="left"/>
        <w:rPr>
          <w:rFonts w:ascii="BIZ UDPゴシック" w:eastAsia="BIZ UDPゴシック" w:hAnsi="BIZ UDPゴシック"/>
          <w:sz w:val="32"/>
          <w:szCs w:val="32"/>
        </w:rPr>
      </w:pPr>
    </w:p>
    <w:p w14:paraId="23696DB5" w14:textId="77777777" w:rsidR="000B413C" w:rsidRPr="006C6C34" w:rsidRDefault="000B413C" w:rsidP="000B413C">
      <w:pPr>
        <w:spacing w:line="460" w:lineRule="exact"/>
        <w:jc w:val="left"/>
        <w:rPr>
          <w:rFonts w:ascii="BIZ UDPゴシック" w:eastAsia="BIZ UDPゴシック" w:hAnsi="BIZ UDPゴシック"/>
          <w:b/>
          <w:sz w:val="32"/>
          <w:szCs w:val="32"/>
          <w:u w:val="thick" w:color="0070C0"/>
        </w:rPr>
      </w:pPr>
      <w:r w:rsidRPr="006C6C34">
        <w:rPr>
          <w:rFonts w:ascii="BIZ UDPゴシック" w:eastAsia="BIZ UDPゴシック" w:hAnsi="BIZ UDPゴシック" w:hint="eastAsia"/>
          <w:b/>
          <w:sz w:val="36"/>
          <w:szCs w:val="32"/>
          <w:u w:val="thick" w:color="0070C0"/>
        </w:rPr>
        <w:t xml:space="preserve">その他　</w:t>
      </w:r>
      <w:r w:rsidRPr="006C6C34">
        <w:rPr>
          <w:rFonts w:ascii="BIZ UDPゴシック" w:eastAsia="BIZ UDPゴシック" w:hAnsi="BIZ UDPゴシック" w:hint="eastAsia"/>
          <w:b/>
          <w:sz w:val="32"/>
          <w:szCs w:val="32"/>
          <w:u w:val="thick" w:color="0070C0"/>
        </w:rPr>
        <w:t xml:space="preserve">　　　　　　　　　　　　　　　　　　　　　　　　　　　　　　　　　　</w:t>
      </w:r>
    </w:p>
    <w:p w14:paraId="1EA2821C" w14:textId="21280B73"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府税を納めるには</w:t>
      </w:r>
      <w:r w:rsidR="00270C1E" w:rsidRPr="006C6C34">
        <w:rPr>
          <w:rFonts w:ascii="BIZ UDPゴシック" w:eastAsia="BIZ UDPゴシック" w:hAnsi="BIZ UDPゴシック"/>
          <w:sz w:val="32"/>
          <w:szCs w:val="32"/>
        </w:rPr>
        <w:tab/>
      </w:r>
      <w:r w:rsidR="003F50A6" w:rsidRPr="006C6C34">
        <w:rPr>
          <w:rFonts w:ascii="BIZ UDPゴシック" w:eastAsia="BIZ UDPゴシック" w:hAnsi="BIZ UDPゴシック"/>
          <w:sz w:val="32"/>
          <w:szCs w:val="32"/>
        </w:rPr>
        <w:t>2</w:t>
      </w:r>
      <w:r w:rsidR="00843829">
        <w:rPr>
          <w:rFonts w:ascii="BIZ UDPゴシック" w:eastAsia="BIZ UDPゴシック" w:hAnsi="BIZ UDPゴシック"/>
          <w:sz w:val="32"/>
          <w:szCs w:val="32"/>
        </w:rPr>
        <w:t>4</w:t>
      </w:r>
    </w:p>
    <w:p w14:paraId="5B663F57" w14:textId="6C940DFE"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延滞金</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hint="eastAsia"/>
          <w:sz w:val="32"/>
          <w:szCs w:val="32"/>
        </w:rPr>
        <w:t>2</w:t>
      </w:r>
      <w:r w:rsidR="00843829">
        <w:rPr>
          <w:rFonts w:ascii="BIZ UDPゴシック" w:eastAsia="BIZ UDPゴシック" w:hAnsi="BIZ UDPゴシック"/>
          <w:sz w:val="32"/>
          <w:szCs w:val="32"/>
        </w:rPr>
        <w:t>7</w:t>
      </w:r>
    </w:p>
    <w:p w14:paraId="7C98DE45" w14:textId="654002E8"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滞納処分</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hint="eastAsia"/>
          <w:sz w:val="32"/>
          <w:szCs w:val="32"/>
        </w:rPr>
        <w:t>2</w:t>
      </w:r>
      <w:r w:rsidR="00843829">
        <w:rPr>
          <w:rFonts w:ascii="BIZ UDPゴシック" w:eastAsia="BIZ UDPゴシック" w:hAnsi="BIZ UDPゴシック"/>
          <w:sz w:val="32"/>
          <w:szCs w:val="32"/>
        </w:rPr>
        <w:t>7</w:t>
      </w:r>
    </w:p>
    <w:p w14:paraId="0F93EBF7" w14:textId="301C2EC8"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減免・猶予</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hint="eastAsia"/>
          <w:sz w:val="32"/>
          <w:szCs w:val="32"/>
        </w:rPr>
        <w:t>2</w:t>
      </w:r>
      <w:r w:rsidR="00843829">
        <w:rPr>
          <w:rFonts w:ascii="BIZ UDPゴシック" w:eastAsia="BIZ UDPゴシック" w:hAnsi="BIZ UDPゴシック"/>
          <w:sz w:val="32"/>
          <w:szCs w:val="32"/>
        </w:rPr>
        <w:t>8</w:t>
      </w:r>
    </w:p>
    <w:p w14:paraId="38D00F9D" w14:textId="0437A18A" w:rsidR="000B413C" w:rsidRPr="006C6C34" w:rsidRDefault="000B413C"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審査請求</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hint="eastAsia"/>
          <w:sz w:val="32"/>
          <w:szCs w:val="32"/>
        </w:rPr>
        <w:t>2</w:t>
      </w:r>
      <w:r w:rsidR="00843829">
        <w:rPr>
          <w:rFonts w:ascii="BIZ UDPゴシック" w:eastAsia="BIZ UDPゴシック" w:hAnsi="BIZ UDPゴシック"/>
          <w:sz w:val="32"/>
          <w:szCs w:val="32"/>
        </w:rPr>
        <w:t>8</w:t>
      </w:r>
    </w:p>
    <w:p w14:paraId="6856D547" w14:textId="57B0758D" w:rsidR="00602050" w:rsidRPr="001F5C1E" w:rsidRDefault="00602050" w:rsidP="00270C1E">
      <w:pPr>
        <w:tabs>
          <w:tab w:val="right" w:leader="middleDot" w:pos="10500"/>
        </w:tabs>
        <w:spacing w:line="460" w:lineRule="exact"/>
        <w:jc w:val="left"/>
        <w:rPr>
          <w:rFonts w:ascii="BIZ UDPゴシック" w:eastAsia="BIZ UDPゴシック" w:hAnsi="BIZ UDPゴシック"/>
          <w:sz w:val="32"/>
          <w:szCs w:val="32"/>
        </w:rPr>
      </w:pPr>
      <w:r w:rsidRPr="006C6C34">
        <w:rPr>
          <w:rFonts w:ascii="BIZ UDPゴシック" w:eastAsia="BIZ UDPゴシック" w:hAnsi="BIZ UDPゴシック" w:hint="eastAsia"/>
          <w:sz w:val="32"/>
          <w:szCs w:val="32"/>
        </w:rPr>
        <w:t>納税証明書の交付</w:t>
      </w:r>
      <w:r w:rsidR="00270C1E" w:rsidRPr="006C6C34">
        <w:rPr>
          <w:rFonts w:ascii="BIZ UDPゴシック" w:eastAsia="BIZ UDPゴシック" w:hAnsi="BIZ UDPゴシック"/>
          <w:sz w:val="32"/>
          <w:szCs w:val="32"/>
        </w:rPr>
        <w:tab/>
      </w:r>
      <w:r w:rsidRPr="006C6C34">
        <w:rPr>
          <w:rFonts w:ascii="BIZ UDPゴシック" w:eastAsia="BIZ UDPゴシック" w:hAnsi="BIZ UDPゴシック"/>
          <w:sz w:val="32"/>
          <w:szCs w:val="32"/>
        </w:rPr>
        <w:t>2</w:t>
      </w:r>
      <w:r w:rsidR="00843829">
        <w:rPr>
          <w:rFonts w:ascii="BIZ UDPゴシック" w:eastAsia="BIZ UDPゴシック" w:hAnsi="BIZ UDPゴシック"/>
          <w:sz w:val="32"/>
          <w:szCs w:val="32"/>
        </w:rPr>
        <w:t>9</w:t>
      </w:r>
    </w:p>
    <w:p w14:paraId="204A341D" w14:textId="40DC766D" w:rsidR="000B413C" w:rsidRPr="001F5C1E" w:rsidRDefault="000B413C" w:rsidP="00C3770D">
      <w:pPr>
        <w:jc w:val="center"/>
        <w:rPr>
          <w:rFonts w:ascii="BIZ UDPゴシック" w:eastAsia="BIZ UDPゴシック" w:hAnsi="BIZ UDPゴシック"/>
          <w:sz w:val="32"/>
          <w:szCs w:val="24"/>
        </w:rPr>
      </w:pPr>
    </w:p>
    <w:p w14:paraId="0FEAD8C2" w14:textId="77777777" w:rsidR="000B413C" w:rsidRPr="001F5C1E" w:rsidRDefault="000B413C" w:rsidP="000B413C">
      <w:pPr>
        <w:tabs>
          <w:tab w:val="left" w:pos="6000"/>
        </w:tabs>
        <w:rPr>
          <w:rFonts w:ascii="BIZ UDPゴシック" w:eastAsia="BIZ UDPゴシック" w:hAnsi="BIZ UDPゴシック"/>
          <w:sz w:val="20"/>
          <w:szCs w:val="20"/>
        </w:rPr>
        <w:sectPr w:rsidR="000B413C" w:rsidRPr="001F5C1E" w:rsidSect="00453705">
          <w:footerReference w:type="default" r:id="rId10"/>
          <w:pgSz w:w="11906" w:h="16838"/>
          <w:pgMar w:top="720" w:right="720" w:bottom="720" w:left="720" w:header="454" w:footer="283" w:gutter="0"/>
          <w:pgNumType w:start="0"/>
          <w:cols w:space="425"/>
          <w:docGrid w:type="lines" w:linePitch="360"/>
        </w:sect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3F515893" w14:textId="77777777" w:rsidTr="001F5C1E">
        <w:trPr>
          <w:trHeight w:val="680"/>
        </w:trPr>
        <w:tc>
          <w:tcPr>
            <w:tcW w:w="10488" w:type="dxa"/>
            <w:shd w:val="clear" w:color="auto" w:fill="000066"/>
            <w:vAlign w:val="center"/>
          </w:tcPr>
          <w:p w14:paraId="44850D05" w14:textId="77777777" w:rsidR="001F5C1E" w:rsidRPr="007053FA" w:rsidRDefault="001F5C1E" w:rsidP="001F5C1E">
            <w:pPr>
              <w:autoSpaceDN w:val="0"/>
              <w:jc w:val="center"/>
              <w:rPr>
                <w:rFonts w:ascii="BIZ UDPゴシック" w:eastAsia="BIZ UDPゴシック" w:hAnsi="BIZ UDPゴシック"/>
                <w:b/>
                <w:spacing w:val="20"/>
                <w:sz w:val="24"/>
                <w:szCs w:val="24"/>
                <w:bdr w:val="single" w:sz="4" w:space="0" w:color="auto"/>
              </w:rPr>
            </w:pPr>
            <w:r w:rsidRPr="007053FA">
              <w:rPr>
                <w:rFonts w:ascii="BIZ UDPゴシック" w:eastAsia="BIZ UDPゴシック" w:hAnsi="BIZ UDPゴシック" w:hint="eastAsia"/>
                <w:b/>
                <w:spacing w:val="20"/>
                <w:sz w:val="36"/>
                <w:szCs w:val="24"/>
              </w:rPr>
              <w:t>個人府民税</w:t>
            </w:r>
            <w:bookmarkStart w:id="1" w:name="個人府民税"/>
            <w:bookmarkEnd w:id="1"/>
          </w:p>
        </w:tc>
      </w:tr>
    </w:tbl>
    <w:p w14:paraId="2EBFDE7D" w14:textId="77777777" w:rsidR="001F5C1E" w:rsidRPr="00473533" w:rsidRDefault="001F5C1E" w:rsidP="001F5C1E">
      <w:pPr>
        <w:autoSpaceDE w:val="0"/>
        <w:autoSpaceDN w:val="0"/>
        <w:spacing w:line="480" w:lineRule="exact"/>
        <w:rPr>
          <w:rFonts w:ascii="BIZ UDPゴシック" w:eastAsia="BIZ UDPゴシック" w:hAnsi="Meiryo UI"/>
          <w:b/>
          <w:spacing w:val="6"/>
          <w:sz w:val="32"/>
          <w:szCs w:val="24"/>
        </w:rPr>
      </w:pPr>
      <w:r w:rsidRPr="007053FA">
        <w:rPr>
          <w:rFonts w:ascii="BIZ UDPゴシック" w:eastAsia="BIZ UDPゴシック" w:hAnsi="BIZ UDPゴシック"/>
          <w:b/>
          <w:noProof/>
          <w:spacing w:val="20"/>
          <w:sz w:val="28"/>
          <w:szCs w:val="24"/>
        </w:rPr>
        <w:drawing>
          <wp:anchor distT="0" distB="0" distL="114300" distR="114300" simplePos="0" relativeHeight="251705344" behindDoc="0" locked="1" layoutInCell="1" allowOverlap="1" wp14:anchorId="114A3B72" wp14:editId="67D74AB2">
            <wp:simplePos x="0" y="0"/>
            <wp:positionH relativeFrom="column">
              <wp:posOffset>5650230</wp:posOffset>
            </wp:positionH>
            <wp:positionV relativeFrom="page">
              <wp:posOffset>497205</wp:posOffset>
            </wp:positionV>
            <wp:extent cx="476250" cy="375285"/>
            <wp:effectExtent l="0" t="0" r="0" b="5715"/>
            <wp:wrapNone/>
            <wp:docPr id="34" name="図 3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53FA">
        <w:rPr>
          <w:rFonts w:ascii="BIZ UDPゴシック" w:eastAsia="BIZ UDPゴシック" w:hAnsi="BIZ UDPゴシック"/>
          <w:b/>
          <w:noProof/>
          <w:spacing w:val="20"/>
          <w:sz w:val="28"/>
          <w:szCs w:val="24"/>
        </w:rPr>
        <w:drawing>
          <wp:anchor distT="0" distB="0" distL="114300" distR="114300" simplePos="0" relativeHeight="251706368" behindDoc="0" locked="1" layoutInCell="1" allowOverlap="1" wp14:anchorId="4959770A" wp14:editId="08389573">
            <wp:simplePos x="0" y="0"/>
            <wp:positionH relativeFrom="margin">
              <wp:posOffset>6146165</wp:posOffset>
            </wp:positionH>
            <wp:positionV relativeFrom="page">
              <wp:posOffset>502285</wp:posOffset>
            </wp:positionV>
            <wp:extent cx="466725" cy="358775"/>
            <wp:effectExtent l="0" t="0" r="9525" b="3175"/>
            <wp:wrapNone/>
            <wp:docPr id="35" name="図 3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533">
        <w:rPr>
          <w:rFonts w:ascii="BIZ UDPゴシック" w:eastAsia="BIZ UDPゴシック" w:hAnsi="Meiryo UI" w:hint="eastAsia"/>
          <w:b/>
          <w:spacing w:val="6"/>
          <w:sz w:val="32"/>
          <w:szCs w:val="24"/>
        </w:rPr>
        <w:t>■</w:t>
      </w:r>
      <w:r>
        <w:rPr>
          <w:rFonts w:ascii="BIZ UDPゴシック" w:eastAsia="BIZ UDPゴシック" w:hAnsi="Meiryo UI" w:hint="eastAsia"/>
          <w:b/>
          <w:spacing w:val="6"/>
          <w:sz w:val="32"/>
          <w:szCs w:val="24"/>
        </w:rPr>
        <w:t xml:space="preserve">　</w:t>
      </w:r>
      <w:r w:rsidRPr="00473533">
        <w:rPr>
          <w:rFonts w:ascii="BIZ UDPゴシック" w:eastAsia="BIZ UDPゴシック" w:hAnsi="Meiryo UI" w:hint="eastAsia"/>
          <w:b/>
          <w:spacing w:val="6"/>
          <w:sz w:val="32"/>
          <w:szCs w:val="24"/>
        </w:rPr>
        <w:t>納める人</w:t>
      </w:r>
    </w:p>
    <w:p w14:paraId="11C72825" w14:textId="77777777" w:rsidR="001F5C1E" w:rsidRPr="006366BD" w:rsidRDefault="001F5C1E" w:rsidP="001F5C1E">
      <w:pPr>
        <w:autoSpaceDE w:val="0"/>
        <w:autoSpaceDN w:val="0"/>
        <w:spacing w:line="260" w:lineRule="exact"/>
        <w:ind w:firstLineChars="100" w:firstLine="212"/>
        <w:rPr>
          <w:rFonts w:ascii="BIZ UDPゴシック" w:eastAsia="BIZ UDPゴシック" w:hAnsi="Meiryo UI"/>
          <w:spacing w:val="6"/>
          <w:sz w:val="20"/>
        </w:rPr>
      </w:pPr>
      <w:r w:rsidRPr="006366BD">
        <w:rPr>
          <w:rFonts w:ascii="BIZ UDPゴシック" w:eastAsia="BIZ UDPゴシック" w:hAnsi="Meiryo UI" w:hint="eastAsia"/>
          <w:spacing w:val="6"/>
          <w:sz w:val="20"/>
        </w:rPr>
        <w:t>所得金額にかかわらず一定の税額で課税される「均等割」と前年の所得金額に応じて課税される｢所得割」があり、毎年１月１日の現況によって次の人が納めます。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8340"/>
        <w:gridCol w:w="2150"/>
      </w:tblGrid>
      <w:tr w:rsidR="001F5C1E" w:rsidRPr="006366BD" w14:paraId="62178025" w14:textId="77777777" w:rsidTr="001F5C1E">
        <w:tc>
          <w:tcPr>
            <w:tcW w:w="8340" w:type="dxa"/>
            <w:shd w:val="clear" w:color="auto" w:fill="B4C6E7" w:themeFill="accent5" w:themeFillTint="66"/>
          </w:tcPr>
          <w:p w14:paraId="205BD8E7" w14:textId="77777777" w:rsidR="001F5C1E" w:rsidRPr="006366BD" w:rsidRDefault="001F5C1E" w:rsidP="001F5C1E">
            <w:pPr>
              <w:autoSpaceDE w:val="0"/>
              <w:autoSpaceDN w:val="0"/>
              <w:spacing w:line="200" w:lineRule="exact"/>
              <w:jc w:val="center"/>
              <w:rPr>
                <w:rFonts w:ascii="BIZ UDPゴシック" w:eastAsia="BIZ UDPゴシック" w:hAnsi="Meiryo UI"/>
                <w:bCs/>
                <w:color w:val="000000" w:themeColor="text1"/>
                <w:spacing w:val="6"/>
                <w:sz w:val="16"/>
                <w:szCs w:val="18"/>
              </w:rPr>
            </w:pPr>
            <w:r w:rsidRPr="006366BD">
              <w:rPr>
                <w:rFonts w:ascii="BIZ UDPゴシック" w:eastAsia="BIZ UDPゴシック" w:hAnsi="Meiryo UI" w:hint="eastAsia"/>
                <w:bCs/>
                <w:color w:val="000000" w:themeColor="text1"/>
                <w:spacing w:val="6"/>
                <w:sz w:val="16"/>
                <w:szCs w:val="18"/>
              </w:rPr>
              <w:t>納める人</w:t>
            </w:r>
          </w:p>
        </w:tc>
        <w:tc>
          <w:tcPr>
            <w:tcW w:w="2150" w:type="dxa"/>
            <w:shd w:val="clear" w:color="auto" w:fill="B4C6E7" w:themeFill="accent5" w:themeFillTint="66"/>
          </w:tcPr>
          <w:p w14:paraId="7E9CD800" w14:textId="77777777" w:rsidR="001F5C1E" w:rsidRPr="006366BD" w:rsidRDefault="001F5C1E" w:rsidP="001F5C1E">
            <w:pPr>
              <w:autoSpaceDE w:val="0"/>
              <w:autoSpaceDN w:val="0"/>
              <w:spacing w:line="200" w:lineRule="exact"/>
              <w:jc w:val="center"/>
              <w:rPr>
                <w:rFonts w:ascii="BIZ UDPゴシック" w:eastAsia="BIZ UDPゴシック" w:hAnsi="Meiryo UI"/>
                <w:bCs/>
                <w:color w:val="000000" w:themeColor="text1"/>
                <w:spacing w:val="6"/>
                <w:sz w:val="16"/>
                <w:szCs w:val="18"/>
              </w:rPr>
            </w:pPr>
            <w:r w:rsidRPr="006366BD">
              <w:rPr>
                <w:rFonts w:ascii="BIZ UDPゴシック" w:eastAsia="BIZ UDPゴシック" w:hAnsi="Meiryo UI"/>
                <w:bCs/>
                <w:color w:val="000000" w:themeColor="text1"/>
                <w:spacing w:val="6"/>
                <w:sz w:val="16"/>
                <w:szCs w:val="18"/>
              </w:rPr>
              <w:t>納める税額</w:t>
            </w:r>
          </w:p>
        </w:tc>
      </w:tr>
      <w:tr w:rsidR="001F5C1E" w:rsidRPr="006366BD" w14:paraId="693FDA77" w14:textId="77777777" w:rsidTr="001F5C1E">
        <w:trPr>
          <w:trHeight w:val="70"/>
        </w:trPr>
        <w:tc>
          <w:tcPr>
            <w:tcW w:w="8340" w:type="dxa"/>
            <w:vAlign w:val="center"/>
          </w:tcPr>
          <w:p w14:paraId="3A9BE6EE" w14:textId="77777777" w:rsidR="001F5C1E" w:rsidRPr="006366BD" w:rsidRDefault="001F5C1E" w:rsidP="001F5C1E">
            <w:pPr>
              <w:autoSpaceDE w:val="0"/>
              <w:autoSpaceDN w:val="0"/>
              <w:spacing w:line="200" w:lineRule="exact"/>
              <w:rPr>
                <w:rFonts w:ascii="BIZ UDPゴシック" w:eastAsia="BIZ UDPゴシック" w:hAnsi="Meiryo UI"/>
                <w:color w:val="000000" w:themeColor="text1"/>
                <w:spacing w:val="6"/>
                <w:sz w:val="16"/>
                <w:szCs w:val="18"/>
              </w:rPr>
            </w:pPr>
            <w:r w:rsidRPr="006366BD">
              <w:rPr>
                <w:rFonts w:ascii="BIZ UDPゴシック" w:eastAsia="BIZ UDPゴシック" w:hAnsi="Meiryo UI" w:hint="eastAsia"/>
                <w:color w:val="000000" w:themeColor="text1"/>
                <w:spacing w:val="6"/>
                <w:sz w:val="16"/>
                <w:szCs w:val="18"/>
              </w:rPr>
              <w:t>府内に住所がある個人</w:t>
            </w:r>
          </w:p>
        </w:tc>
        <w:tc>
          <w:tcPr>
            <w:tcW w:w="2150" w:type="dxa"/>
            <w:vAlign w:val="center"/>
          </w:tcPr>
          <w:p w14:paraId="09F709FD" w14:textId="77777777" w:rsidR="001F5C1E" w:rsidRPr="006366BD" w:rsidRDefault="001F5C1E" w:rsidP="001F5C1E">
            <w:pPr>
              <w:autoSpaceDE w:val="0"/>
              <w:autoSpaceDN w:val="0"/>
              <w:spacing w:line="200" w:lineRule="exact"/>
              <w:jc w:val="center"/>
              <w:rPr>
                <w:rFonts w:ascii="BIZ UDPゴシック" w:eastAsia="BIZ UDPゴシック" w:hAnsi="Meiryo UI"/>
                <w:color w:val="000000" w:themeColor="text1"/>
                <w:spacing w:val="6"/>
                <w:sz w:val="16"/>
                <w:szCs w:val="18"/>
              </w:rPr>
            </w:pPr>
            <w:r w:rsidRPr="006366BD">
              <w:rPr>
                <w:rFonts w:ascii="BIZ UDPゴシック" w:eastAsia="BIZ UDPゴシック" w:hAnsi="Meiryo UI"/>
                <w:color w:val="000000" w:themeColor="text1"/>
                <w:spacing w:val="6"/>
                <w:sz w:val="16"/>
                <w:szCs w:val="18"/>
              </w:rPr>
              <w:t>均等割額</w:t>
            </w:r>
          </w:p>
          <w:p w14:paraId="6546D3FF" w14:textId="77777777" w:rsidR="001F5C1E" w:rsidRPr="006366BD" w:rsidRDefault="001F5C1E" w:rsidP="001F5C1E">
            <w:pPr>
              <w:autoSpaceDE w:val="0"/>
              <w:autoSpaceDN w:val="0"/>
              <w:spacing w:line="200" w:lineRule="exact"/>
              <w:jc w:val="center"/>
              <w:rPr>
                <w:rFonts w:ascii="BIZ UDPゴシック" w:eastAsia="BIZ UDPゴシック" w:hAnsi="Meiryo UI"/>
                <w:color w:val="000000" w:themeColor="text1"/>
                <w:spacing w:val="6"/>
                <w:sz w:val="16"/>
                <w:szCs w:val="18"/>
              </w:rPr>
            </w:pPr>
            <w:r w:rsidRPr="006366BD">
              <w:rPr>
                <w:rFonts w:ascii="BIZ UDPゴシック" w:eastAsia="BIZ UDPゴシック" w:hAnsi="Meiryo UI" w:hint="eastAsia"/>
                <w:color w:val="000000" w:themeColor="text1"/>
                <w:spacing w:val="6"/>
                <w:sz w:val="16"/>
                <w:szCs w:val="18"/>
              </w:rPr>
              <w:t>所得割額</w:t>
            </w:r>
          </w:p>
        </w:tc>
      </w:tr>
      <w:tr w:rsidR="001F5C1E" w:rsidRPr="006366BD" w14:paraId="21876FAD" w14:textId="77777777" w:rsidTr="001F5C1E">
        <w:trPr>
          <w:trHeight w:val="70"/>
        </w:trPr>
        <w:tc>
          <w:tcPr>
            <w:tcW w:w="8340" w:type="dxa"/>
            <w:vAlign w:val="center"/>
          </w:tcPr>
          <w:p w14:paraId="51ACF899" w14:textId="77777777" w:rsidR="001F5C1E" w:rsidRPr="006366BD" w:rsidRDefault="001F5C1E" w:rsidP="001F5C1E">
            <w:pPr>
              <w:autoSpaceDE w:val="0"/>
              <w:autoSpaceDN w:val="0"/>
              <w:spacing w:line="200" w:lineRule="exact"/>
              <w:rPr>
                <w:rFonts w:ascii="BIZ UDPゴシック" w:eastAsia="BIZ UDPゴシック" w:hAnsi="Meiryo UI"/>
                <w:color w:val="000000" w:themeColor="text1"/>
                <w:spacing w:val="6"/>
                <w:sz w:val="16"/>
                <w:szCs w:val="18"/>
              </w:rPr>
            </w:pPr>
            <w:r w:rsidRPr="006366BD">
              <w:rPr>
                <w:rFonts w:ascii="BIZ UDPゴシック" w:eastAsia="BIZ UDPゴシック" w:hAnsi="Meiryo UI" w:hint="eastAsia"/>
                <w:color w:val="000000" w:themeColor="text1"/>
                <w:spacing w:val="6"/>
                <w:sz w:val="16"/>
                <w:szCs w:val="18"/>
              </w:rPr>
              <w:t>府内に事務所、事業所又は家屋敷がある個人で、それらが所在する市町村内に住所がない人</w:t>
            </w:r>
          </w:p>
        </w:tc>
        <w:tc>
          <w:tcPr>
            <w:tcW w:w="2150" w:type="dxa"/>
            <w:vAlign w:val="center"/>
          </w:tcPr>
          <w:p w14:paraId="73C9D89A" w14:textId="77777777" w:rsidR="001F5C1E" w:rsidRPr="006366BD" w:rsidRDefault="001F5C1E" w:rsidP="001F5C1E">
            <w:pPr>
              <w:autoSpaceDE w:val="0"/>
              <w:autoSpaceDN w:val="0"/>
              <w:spacing w:line="200" w:lineRule="exact"/>
              <w:jc w:val="center"/>
              <w:rPr>
                <w:rFonts w:ascii="BIZ UDPゴシック" w:eastAsia="BIZ UDPゴシック" w:hAnsi="Meiryo UI"/>
                <w:color w:val="000000" w:themeColor="text1"/>
                <w:spacing w:val="6"/>
                <w:sz w:val="16"/>
                <w:szCs w:val="18"/>
              </w:rPr>
            </w:pPr>
            <w:r w:rsidRPr="006366BD">
              <w:rPr>
                <w:rFonts w:ascii="BIZ UDPゴシック" w:eastAsia="BIZ UDPゴシック" w:hAnsi="Meiryo UI"/>
                <w:color w:val="000000" w:themeColor="text1"/>
                <w:spacing w:val="6"/>
                <w:sz w:val="16"/>
                <w:szCs w:val="18"/>
              </w:rPr>
              <w:t>均等割額</w:t>
            </w:r>
          </w:p>
        </w:tc>
      </w:tr>
    </w:tbl>
    <w:p w14:paraId="63D410B2" w14:textId="77777777" w:rsidR="001F5C1E" w:rsidRPr="006366BD" w:rsidRDefault="001F5C1E" w:rsidP="001F5C1E">
      <w:pPr>
        <w:autoSpaceDE w:val="0"/>
        <w:autoSpaceDN w:val="0"/>
        <w:spacing w:line="260" w:lineRule="exact"/>
        <w:ind w:firstLineChars="100" w:firstLine="212"/>
        <w:rPr>
          <w:rFonts w:ascii="BIZ UDPゴシック" w:eastAsia="BIZ UDPゴシック" w:hAnsi="Meiryo UI"/>
          <w:spacing w:val="6"/>
          <w:sz w:val="20"/>
        </w:rPr>
      </w:pPr>
      <w:r w:rsidRPr="006366BD">
        <w:rPr>
          <w:rFonts w:ascii="BIZ UDPゴシック" w:eastAsia="BIZ UDPゴシック" w:hAnsi="Meiryo UI" w:hint="eastAsia"/>
          <w:spacing w:val="6"/>
          <w:sz w:val="20"/>
        </w:rPr>
        <w:t>ただし、次の人は非課税となります。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701"/>
        <w:gridCol w:w="8789"/>
      </w:tblGrid>
      <w:tr w:rsidR="001F5C1E" w:rsidRPr="006366BD" w14:paraId="4145A02B" w14:textId="77777777" w:rsidTr="001F5C1E">
        <w:trPr>
          <w:trHeight w:val="264"/>
        </w:trPr>
        <w:tc>
          <w:tcPr>
            <w:tcW w:w="1701" w:type="dxa"/>
            <w:shd w:val="clear" w:color="auto" w:fill="B4C6E7" w:themeFill="accent5" w:themeFillTint="66"/>
            <w:vAlign w:val="center"/>
          </w:tcPr>
          <w:p w14:paraId="59915621" w14:textId="77777777" w:rsidR="001F5C1E" w:rsidRPr="006366BD" w:rsidRDefault="001F5C1E" w:rsidP="001F5C1E">
            <w:pPr>
              <w:autoSpaceDE w:val="0"/>
              <w:autoSpaceDN w:val="0"/>
              <w:adjustRightInd w:val="0"/>
              <w:spacing w:line="200" w:lineRule="exact"/>
              <w:rPr>
                <w:rFonts w:ascii="BIZ UDPゴシック" w:eastAsia="BIZ UDPゴシック" w:hAnsi="Meiryo UI"/>
                <w:bCs/>
                <w:color w:val="000000" w:themeColor="text1"/>
                <w:spacing w:val="6"/>
                <w:kern w:val="0"/>
                <w:sz w:val="16"/>
                <w:szCs w:val="16"/>
              </w:rPr>
            </w:pPr>
            <w:r w:rsidRPr="006366BD">
              <w:rPr>
                <w:rFonts w:ascii="BIZ UDPゴシック" w:eastAsia="BIZ UDPゴシック" w:hAnsi="Meiryo UI" w:hint="eastAsia"/>
                <w:bCs/>
                <w:color w:val="000000" w:themeColor="text1"/>
                <w:spacing w:val="6"/>
                <w:kern w:val="0"/>
                <w:sz w:val="16"/>
                <w:szCs w:val="16"/>
              </w:rPr>
              <w:t>均等割及び所得割</w:t>
            </w:r>
          </w:p>
          <w:p w14:paraId="37A2052F" w14:textId="77777777" w:rsidR="001F5C1E" w:rsidRPr="006366BD" w:rsidRDefault="001F5C1E" w:rsidP="001F5C1E">
            <w:pPr>
              <w:autoSpaceDE w:val="0"/>
              <w:autoSpaceDN w:val="0"/>
              <w:adjustRightInd w:val="0"/>
              <w:spacing w:line="200" w:lineRule="exact"/>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bCs/>
                <w:color w:val="000000" w:themeColor="text1"/>
                <w:spacing w:val="6"/>
                <w:kern w:val="0"/>
                <w:sz w:val="16"/>
                <w:szCs w:val="16"/>
              </w:rPr>
              <w:t>が非課税となる人</w:t>
            </w:r>
          </w:p>
        </w:tc>
        <w:tc>
          <w:tcPr>
            <w:tcW w:w="8789" w:type="dxa"/>
          </w:tcPr>
          <w:p w14:paraId="5DADA3B4" w14:textId="77777777" w:rsidR="001F5C1E" w:rsidRPr="006366BD" w:rsidRDefault="001F5C1E" w:rsidP="001F5C1E">
            <w:pPr>
              <w:pStyle w:val="a4"/>
              <w:spacing w:line="200" w:lineRule="exact"/>
              <w:ind w:left="172" w:hangingChars="100" w:hanging="172"/>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w:t>
            </w:r>
            <w:r w:rsidRPr="006366BD">
              <w:rPr>
                <w:rFonts w:ascii="BIZ UDPゴシック" w:eastAsia="BIZ UDPゴシック" w:hAnsi="Meiryo UI" w:hint="eastAsia"/>
                <w:spacing w:val="6"/>
                <w:sz w:val="16"/>
                <w:szCs w:val="16"/>
              </w:rPr>
              <w:t xml:space="preserve"> </w:t>
            </w:r>
            <w:r w:rsidRPr="006366BD">
              <w:rPr>
                <w:rFonts w:ascii="BIZ UDPゴシック" w:eastAsia="BIZ UDPゴシック" w:hAnsi="Meiryo UI"/>
                <w:spacing w:val="6"/>
                <w:sz w:val="16"/>
                <w:szCs w:val="16"/>
              </w:rPr>
              <w:t>生活保護法の規定によ</w:t>
            </w:r>
            <w:r w:rsidRPr="006366BD">
              <w:rPr>
                <w:rFonts w:ascii="BIZ UDPゴシック" w:eastAsia="BIZ UDPゴシック" w:hAnsi="Meiryo UI" w:hint="eastAsia"/>
                <w:spacing w:val="6"/>
                <w:sz w:val="16"/>
                <w:szCs w:val="16"/>
              </w:rPr>
              <w:t>る</w:t>
            </w:r>
            <w:r w:rsidRPr="006366BD">
              <w:rPr>
                <w:rFonts w:ascii="BIZ UDPゴシック" w:eastAsia="BIZ UDPゴシック" w:hAnsi="Meiryo UI"/>
                <w:spacing w:val="6"/>
                <w:sz w:val="16"/>
                <w:szCs w:val="16"/>
              </w:rPr>
              <w:t>生活扶助を受けている人</w:t>
            </w:r>
          </w:p>
          <w:p w14:paraId="696E231B" w14:textId="77777777" w:rsidR="001F5C1E" w:rsidRPr="006366BD" w:rsidRDefault="001F5C1E" w:rsidP="001F5C1E">
            <w:pPr>
              <w:pStyle w:val="a4"/>
              <w:spacing w:line="200" w:lineRule="exact"/>
              <w:ind w:left="77" w:hangingChars="45" w:hanging="77"/>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w:t>
            </w:r>
            <w:r w:rsidRPr="006366BD">
              <w:rPr>
                <w:rFonts w:ascii="BIZ UDPゴシック" w:eastAsia="BIZ UDPゴシック" w:hAnsi="Meiryo UI" w:hint="eastAsia"/>
                <w:spacing w:val="6"/>
                <w:sz w:val="16"/>
                <w:szCs w:val="16"/>
              </w:rPr>
              <w:t xml:space="preserve"> 障がい者、未成年者、寡婦又はひとり親で、前年の合計所得金額が</w:t>
            </w:r>
            <w:r w:rsidRPr="006366BD">
              <w:rPr>
                <w:rFonts w:ascii="BIZ UDPゴシック" w:eastAsia="BIZ UDPゴシック" w:hAnsi="Meiryo UI"/>
                <w:spacing w:val="6"/>
                <w:sz w:val="16"/>
                <w:szCs w:val="16"/>
              </w:rPr>
              <w:t>135万円以下の</w:t>
            </w:r>
            <w:r w:rsidRPr="006366BD">
              <w:rPr>
                <w:rFonts w:ascii="BIZ UDPゴシック" w:eastAsia="BIZ UDPゴシック" w:hAnsi="Meiryo UI" w:hint="eastAsia"/>
                <w:spacing w:val="6"/>
                <w:sz w:val="16"/>
                <w:szCs w:val="16"/>
              </w:rPr>
              <w:t>人</w:t>
            </w:r>
            <w:r w:rsidRPr="006366BD">
              <w:rPr>
                <w:rFonts w:ascii="BIZ UDPゴシック" w:eastAsia="BIZ UDPゴシック" w:hAnsi="Meiryo UI"/>
                <w:spacing w:val="6"/>
                <w:sz w:val="16"/>
                <w:szCs w:val="16"/>
              </w:rPr>
              <w:t>（退職所得等の分離課税に係る所得割を除く</w:t>
            </w:r>
            <w:r w:rsidRPr="006366BD">
              <w:rPr>
                <w:rFonts w:ascii="BIZ UDPゴシック" w:eastAsia="BIZ UDPゴシック" w:hAnsi="Meiryo UI" w:hint="eastAsia"/>
                <w:spacing w:val="6"/>
                <w:sz w:val="16"/>
                <w:szCs w:val="16"/>
              </w:rPr>
              <w:t>。</w:t>
            </w:r>
            <w:r w:rsidRPr="006366BD">
              <w:rPr>
                <w:rFonts w:ascii="BIZ UDPゴシック" w:eastAsia="BIZ UDPゴシック" w:hAnsi="Meiryo UI"/>
                <w:spacing w:val="6"/>
                <w:sz w:val="16"/>
                <w:szCs w:val="16"/>
              </w:rPr>
              <w:t>）</w:t>
            </w:r>
          </w:p>
        </w:tc>
      </w:tr>
      <w:tr w:rsidR="001F5C1E" w:rsidRPr="006366BD" w14:paraId="53722B70" w14:textId="77777777" w:rsidTr="001F5C1E">
        <w:trPr>
          <w:trHeight w:val="182"/>
        </w:trPr>
        <w:tc>
          <w:tcPr>
            <w:tcW w:w="1701" w:type="dxa"/>
            <w:shd w:val="clear" w:color="auto" w:fill="B4C6E7" w:themeFill="accent5" w:themeFillTint="66"/>
            <w:vAlign w:val="center"/>
          </w:tcPr>
          <w:p w14:paraId="271E77E6" w14:textId="77777777" w:rsidR="001F5C1E" w:rsidRPr="006366BD" w:rsidRDefault="001F5C1E" w:rsidP="001F5C1E">
            <w:pPr>
              <w:autoSpaceDE w:val="0"/>
              <w:autoSpaceDN w:val="0"/>
              <w:adjustRightInd w:val="0"/>
              <w:spacing w:line="200" w:lineRule="exact"/>
              <w:rPr>
                <w:rFonts w:ascii="BIZ UDPゴシック" w:eastAsia="BIZ UDPゴシック" w:hAnsi="Meiryo UI"/>
                <w:bCs/>
                <w:color w:val="000000" w:themeColor="text1"/>
                <w:spacing w:val="6"/>
                <w:kern w:val="0"/>
                <w:sz w:val="16"/>
                <w:szCs w:val="16"/>
              </w:rPr>
            </w:pPr>
            <w:r w:rsidRPr="006366BD">
              <w:rPr>
                <w:rFonts w:ascii="BIZ UDPゴシック" w:eastAsia="BIZ UDPゴシック" w:hAnsi="Meiryo UI"/>
                <w:color w:val="000000" w:themeColor="text1"/>
                <w:spacing w:val="6"/>
                <w:sz w:val="16"/>
                <w:szCs w:val="16"/>
              </w:rPr>
              <w:br w:type="column"/>
            </w:r>
            <w:r w:rsidRPr="006366BD">
              <w:rPr>
                <w:rFonts w:ascii="BIZ UDPゴシック" w:eastAsia="BIZ UDPゴシック" w:hAnsi="Meiryo UI" w:hint="eastAsia"/>
                <w:bCs/>
                <w:color w:val="000000" w:themeColor="text1"/>
                <w:spacing w:val="6"/>
                <w:kern w:val="0"/>
                <w:sz w:val="16"/>
                <w:szCs w:val="16"/>
              </w:rPr>
              <w:t>均等割</w:t>
            </w:r>
          </w:p>
          <w:p w14:paraId="56EA8A12" w14:textId="77777777" w:rsidR="001F5C1E" w:rsidRPr="006366BD" w:rsidRDefault="001F5C1E" w:rsidP="001F5C1E">
            <w:pPr>
              <w:autoSpaceDE w:val="0"/>
              <w:autoSpaceDN w:val="0"/>
              <w:adjustRightInd w:val="0"/>
              <w:spacing w:line="200" w:lineRule="exact"/>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kern w:val="0"/>
                <w:sz w:val="16"/>
                <w:szCs w:val="16"/>
              </w:rPr>
              <w:t>が非課税となる人</w:t>
            </w:r>
          </w:p>
        </w:tc>
        <w:tc>
          <w:tcPr>
            <w:tcW w:w="8789" w:type="dxa"/>
          </w:tcPr>
          <w:p w14:paraId="7EBFB45E" w14:textId="77777777" w:rsidR="001F5C1E" w:rsidRPr="006366BD" w:rsidRDefault="001F5C1E" w:rsidP="001F5C1E">
            <w:pPr>
              <w:pStyle w:val="a4"/>
              <w:spacing w:line="200" w:lineRule="exact"/>
              <w:ind w:left="172" w:hangingChars="100" w:hanging="172"/>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w:t>
            </w:r>
            <w:r w:rsidRPr="006366BD">
              <w:rPr>
                <w:rFonts w:ascii="BIZ UDPゴシック" w:eastAsia="BIZ UDPゴシック" w:hAnsi="Meiryo UI" w:hint="eastAsia"/>
                <w:spacing w:val="6"/>
                <w:sz w:val="16"/>
                <w:szCs w:val="16"/>
              </w:rPr>
              <w:t xml:space="preserve"> 前年の合計所得金額が</w:t>
            </w:r>
            <w:r w:rsidRPr="006366BD">
              <w:rPr>
                <w:rFonts w:ascii="BIZ UDPゴシック" w:eastAsia="BIZ UDPゴシック" w:hAnsi="Meiryo UI"/>
                <w:spacing w:val="6"/>
                <w:sz w:val="16"/>
                <w:szCs w:val="16"/>
              </w:rPr>
              <w:t>各市町村の条例で定める</w:t>
            </w:r>
            <w:r w:rsidRPr="006366BD">
              <w:rPr>
                <w:rFonts w:ascii="BIZ UDPゴシック" w:eastAsia="BIZ UDPゴシック" w:hAnsi="Meiryo UI" w:hint="eastAsia"/>
                <w:spacing w:val="6"/>
                <w:sz w:val="16"/>
                <w:szCs w:val="16"/>
              </w:rPr>
              <w:t>金額</w:t>
            </w:r>
            <w:r w:rsidRPr="006366BD">
              <w:rPr>
                <w:rFonts w:ascii="BIZ UDPゴシック" w:eastAsia="BIZ UDPゴシック" w:hAnsi="Meiryo UI"/>
                <w:spacing w:val="6"/>
                <w:sz w:val="16"/>
                <w:szCs w:val="16"/>
              </w:rPr>
              <w:t>以下の人</w:t>
            </w:r>
          </w:p>
          <w:p w14:paraId="1B778691" w14:textId="77777777" w:rsidR="001F5C1E" w:rsidRPr="006366BD" w:rsidRDefault="001F5C1E" w:rsidP="001F5C1E">
            <w:pPr>
              <w:pStyle w:val="a4"/>
              <w:spacing w:line="200" w:lineRule="exact"/>
              <w:ind w:leftChars="76" w:left="160"/>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（非課税となる金額は、市町村によって異なります。）</w:t>
            </w:r>
          </w:p>
        </w:tc>
      </w:tr>
      <w:tr w:rsidR="001F5C1E" w:rsidRPr="006366BD" w14:paraId="25ABFA07" w14:textId="77777777" w:rsidTr="001F5C1E">
        <w:trPr>
          <w:trHeight w:val="338"/>
        </w:trPr>
        <w:tc>
          <w:tcPr>
            <w:tcW w:w="1701" w:type="dxa"/>
            <w:shd w:val="clear" w:color="auto" w:fill="B4C6E7" w:themeFill="accent5" w:themeFillTint="66"/>
            <w:vAlign w:val="center"/>
          </w:tcPr>
          <w:p w14:paraId="5DF93B75" w14:textId="77777777" w:rsidR="001F5C1E" w:rsidRPr="006366BD" w:rsidRDefault="001F5C1E" w:rsidP="001F5C1E">
            <w:pPr>
              <w:autoSpaceDE w:val="0"/>
              <w:autoSpaceDN w:val="0"/>
              <w:adjustRightInd w:val="0"/>
              <w:spacing w:line="200" w:lineRule="exact"/>
              <w:rPr>
                <w:rFonts w:ascii="BIZ UDPゴシック" w:eastAsia="BIZ UDPゴシック" w:hAnsi="Meiryo UI"/>
                <w:bCs/>
                <w:spacing w:val="6"/>
                <w:kern w:val="0"/>
                <w:sz w:val="16"/>
                <w:szCs w:val="16"/>
              </w:rPr>
            </w:pPr>
            <w:r w:rsidRPr="006366BD">
              <w:rPr>
                <w:rFonts w:ascii="BIZ UDPゴシック" w:eastAsia="BIZ UDPゴシック" w:hAnsi="Meiryo UI" w:hint="eastAsia"/>
                <w:bCs/>
                <w:spacing w:val="6"/>
                <w:kern w:val="0"/>
                <w:sz w:val="16"/>
                <w:szCs w:val="16"/>
              </w:rPr>
              <w:t>所得割</w:t>
            </w:r>
          </w:p>
          <w:p w14:paraId="3D6AD431" w14:textId="77777777" w:rsidR="001F5C1E" w:rsidRPr="006366BD" w:rsidRDefault="001F5C1E" w:rsidP="001F5C1E">
            <w:pPr>
              <w:autoSpaceDE w:val="0"/>
              <w:autoSpaceDN w:val="0"/>
              <w:adjustRightInd w:val="0"/>
              <w:spacing w:line="200" w:lineRule="exact"/>
              <w:rPr>
                <w:rFonts w:ascii="BIZ UDPゴシック" w:eastAsia="BIZ UDPゴシック" w:hAnsi="Meiryo UI"/>
                <w:bCs/>
                <w:spacing w:val="6"/>
                <w:sz w:val="16"/>
                <w:szCs w:val="16"/>
              </w:rPr>
            </w:pPr>
            <w:r w:rsidRPr="006366BD">
              <w:rPr>
                <w:rFonts w:ascii="BIZ UDPゴシック" w:eastAsia="BIZ UDPゴシック" w:hAnsi="Meiryo UI" w:hint="eastAsia"/>
                <w:bCs/>
                <w:spacing w:val="6"/>
                <w:kern w:val="0"/>
                <w:sz w:val="16"/>
                <w:szCs w:val="16"/>
              </w:rPr>
              <w:t>が非課税となる人</w:t>
            </w:r>
          </w:p>
        </w:tc>
        <w:tc>
          <w:tcPr>
            <w:tcW w:w="8789" w:type="dxa"/>
          </w:tcPr>
          <w:p w14:paraId="465B29BA" w14:textId="77777777" w:rsidR="001F5C1E" w:rsidRPr="00152666" w:rsidRDefault="001F5C1E" w:rsidP="001F5C1E">
            <w:pPr>
              <w:pStyle w:val="a4"/>
              <w:spacing w:line="200" w:lineRule="exact"/>
              <w:ind w:left="77" w:hangingChars="45" w:hanging="77"/>
              <w:rPr>
                <w:rFonts w:ascii="BIZ UDPゴシック" w:eastAsia="BIZ UDPゴシック" w:hAnsi="BIZ UDPゴシック"/>
                <w:spacing w:val="6"/>
                <w:sz w:val="16"/>
                <w:szCs w:val="16"/>
              </w:rPr>
            </w:pPr>
            <w:r w:rsidRPr="00152666">
              <w:rPr>
                <w:rFonts w:ascii="BIZ UDPゴシック" w:eastAsia="BIZ UDPゴシック" w:hAnsi="BIZ UDPゴシック"/>
                <w:spacing w:val="6"/>
                <w:sz w:val="16"/>
                <w:szCs w:val="16"/>
              </w:rPr>
              <w:t>・</w:t>
            </w:r>
            <w:r w:rsidRPr="00152666">
              <w:rPr>
                <w:rFonts w:ascii="BIZ UDPゴシック" w:eastAsia="BIZ UDPゴシック" w:hAnsi="BIZ UDPゴシック" w:hint="eastAsia"/>
                <w:spacing w:val="6"/>
                <w:sz w:val="16"/>
                <w:szCs w:val="16"/>
              </w:rPr>
              <w:t xml:space="preserve"> </w:t>
            </w:r>
            <w:r w:rsidRPr="00152666">
              <w:rPr>
                <w:rFonts w:ascii="BIZ UDPゴシック" w:eastAsia="BIZ UDPゴシック" w:hAnsi="BIZ UDPゴシック"/>
                <w:spacing w:val="6"/>
                <w:sz w:val="16"/>
                <w:szCs w:val="16"/>
              </w:rPr>
              <w:t>前年の</w:t>
            </w:r>
            <w:r w:rsidRPr="00152666">
              <w:rPr>
                <w:rFonts w:ascii="BIZ UDPゴシック" w:eastAsia="BIZ UDPゴシック" w:hAnsi="BIZ UDPゴシック" w:hint="eastAsia"/>
                <w:spacing w:val="6"/>
                <w:sz w:val="16"/>
                <w:szCs w:val="16"/>
              </w:rPr>
              <w:t>総</w:t>
            </w:r>
            <w:r w:rsidRPr="00152666">
              <w:rPr>
                <w:rFonts w:ascii="BIZ UDPゴシック" w:eastAsia="BIZ UDPゴシック" w:hAnsi="BIZ UDPゴシック"/>
                <w:spacing w:val="6"/>
                <w:sz w:val="16"/>
                <w:szCs w:val="16"/>
              </w:rPr>
              <w:t>所得金額</w:t>
            </w:r>
            <w:r w:rsidRPr="00152666">
              <w:rPr>
                <w:rFonts w:ascii="BIZ UDPゴシック" w:eastAsia="BIZ UDPゴシック" w:hAnsi="BIZ UDPゴシック" w:hint="eastAsia"/>
                <w:spacing w:val="6"/>
                <w:sz w:val="16"/>
                <w:szCs w:val="16"/>
              </w:rPr>
              <w:t>等の合計</w:t>
            </w:r>
            <w:r w:rsidRPr="00152666">
              <w:rPr>
                <w:rFonts w:ascii="BIZ UDPゴシック" w:eastAsia="BIZ UDPゴシック" w:hAnsi="BIZ UDPゴシック"/>
                <w:spacing w:val="6"/>
                <w:sz w:val="16"/>
                <w:szCs w:val="16"/>
              </w:rPr>
              <w:t>が［35万円×</w:t>
            </w:r>
            <w:r w:rsidRPr="00152666">
              <w:rPr>
                <w:rFonts w:ascii="BIZ UDPゴシック" w:eastAsia="BIZ UDPゴシック" w:hAnsi="BIZ UDPゴシック" w:hint="eastAsia"/>
                <w:spacing w:val="6"/>
                <w:sz w:val="16"/>
                <w:szCs w:val="16"/>
              </w:rPr>
              <w:t>(</w:t>
            </w:r>
            <w:r w:rsidRPr="00152666">
              <w:rPr>
                <w:rFonts w:ascii="BIZ UDPゴシック" w:eastAsia="BIZ UDPゴシック" w:hAnsi="BIZ UDPゴシック"/>
                <w:spacing w:val="6"/>
                <w:sz w:val="16"/>
                <w:szCs w:val="16"/>
              </w:rPr>
              <w:t>本人、</w:t>
            </w:r>
            <w:r w:rsidRPr="00152666">
              <w:rPr>
                <w:rFonts w:ascii="BIZ UDPゴシック" w:eastAsia="BIZ UDPゴシック" w:hAnsi="BIZ UDPゴシック" w:hint="eastAsia"/>
                <w:spacing w:val="6"/>
                <w:sz w:val="16"/>
                <w:szCs w:val="16"/>
              </w:rPr>
              <w:t>同一生計配偶者</w:t>
            </w:r>
            <w:r w:rsidRPr="00152666">
              <w:rPr>
                <w:rFonts w:ascii="BIZ UDPゴシック" w:eastAsia="BIZ UDPゴシック" w:hAnsi="BIZ UDPゴシック"/>
                <w:spacing w:val="6"/>
                <w:sz w:val="16"/>
                <w:szCs w:val="16"/>
              </w:rPr>
              <w:t>、扶養親族の合計人数</w:t>
            </w:r>
            <w:r w:rsidRPr="00152666">
              <w:rPr>
                <w:rFonts w:ascii="BIZ UDPゴシック" w:eastAsia="BIZ UDPゴシック" w:hAnsi="BIZ UDPゴシック" w:hint="eastAsia"/>
                <w:spacing w:val="6"/>
                <w:sz w:val="16"/>
                <w:szCs w:val="16"/>
              </w:rPr>
              <w:t>)</w:t>
            </w:r>
            <w:r w:rsidRPr="00152666">
              <w:rPr>
                <w:rFonts w:ascii="BIZ UDPゴシック" w:eastAsia="BIZ UDPゴシック" w:hAnsi="BIZ UDPゴシック"/>
                <w:spacing w:val="6"/>
                <w:sz w:val="16"/>
                <w:szCs w:val="16"/>
              </w:rPr>
              <w:t>＋3</w:t>
            </w:r>
            <w:r w:rsidRPr="00152666">
              <w:rPr>
                <w:rFonts w:ascii="BIZ UDPゴシック" w:eastAsia="BIZ UDPゴシック" w:hAnsi="BIZ UDPゴシック" w:hint="eastAsia"/>
                <w:spacing w:val="6"/>
                <w:sz w:val="16"/>
                <w:szCs w:val="16"/>
              </w:rPr>
              <w:t>2</w:t>
            </w:r>
            <w:r w:rsidRPr="00152666">
              <w:rPr>
                <w:rFonts w:ascii="BIZ UDPゴシック" w:eastAsia="BIZ UDPゴシック" w:hAnsi="BIZ UDPゴシック"/>
                <w:spacing w:val="6"/>
                <w:sz w:val="16"/>
                <w:szCs w:val="16"/>
              </w:rPr>
              <w:t>万円</w:t>
            </w:r>
            <w:r w:rsidRPr="00152666">
              <w:rPr>
                <w:rFonts w:ascii="BIZ UDPゴシック" w:eastAsia="BIZ UDPゴシック" w:hAnsi="BIZ UDPゴシック" w:hint="eastAsia"/>
                <w:spacing w:val="6"/>
                <w:sz w:val="16"/>
                <w:szCs w:val="16"/>
              </w:rPr>
              <w:t>＋10万円</w:t>
            </w:r>
            <w:r w:rsidRPr="00152666">
              <w:rPr>
                <w:rFonts w:ascii="BIZ UDPゴシック" w:eastAsia="BIZ UDPゴシック" w:hAnsi="BIZ UDPゴシック"/>
                <w:spacing w:val="6"/>
                <w:sz w:val="16"/>
                <w:szCs w:val="16"/>
              </w:rPr>
              <w:t>］で求められる金額以下の人</w:t>
            </w:r>
          </w:p>
          <w:p w14:paraId="325C9AD0" w14:textId="77777777" w:rsidR="001F5C1E" w:rsidRPr="006366BD" w:rsidRDefault="001F5C1E" w:rsidP="001F5C1E">
            <w:pPr>
              <w:pStyle w:val="a4"/>
              <w:spacing w:line="200" w:lineRule="exact"/>
              <w:ind w:leftChars="28" w:left="231" w:hangingChars="100" w:hanging="172"/>
              <w:rPr>
                <w:rFonts w:ascii="BIZ UDPゴシック" w:eastAsia="BIZ UDPゴシック" w:hAnsi="Meiryo UI"/>
                <w:spacing w:val="6"/>
                <w:sz w:val="16"/>
                <w:szCs w:val="16"/>
              </w:rPr>
            </w:pPr>
            <w:r w:rsidRPr="00152666">
              <w:rPr>
                <w:rFonts w:ascii="BIZ UDPゴシック" w:eastAsia="BIZ UDPゴシック" w:hAnsi="BIZ UDPゴシック" w:hint="eastAsia"/>
                <w:spacing w:val="6"/>
                <w:sz w:val="16"/>
                <w:szCs w:val="16"/>
              </w:rPr>
              <w:t xml:space="preserve">　ただし、同一生計配偶者及び扶養親族がいない人は、前年の合計所得金額が</w:t>
            </w:r>
            <w:r w:rsidRPr="00152666">
              <w:rPr>
                <w:rFonts w:ascii="BIZ UDPゴシック" w:eastAsia="BIZ UDPゴシック" w:hAnsi="BIZ UDPゴシック"/>
                <w:spacing w:val="6"/>
                <w:sz w:val="16"/>
                <w:szCs w:val="16"/>
              </w:rPr>
              <w:t>35万円</w:t>
            </w:r>
            <w:r w:rsidRPr="00152666">
              <w:rPr>
                <w:rFonts w:ascii="BIZ UDPゴシック" w:eastAsia="BIZ UDPゴシック" w:hAnsi="BIZ UDPゴシック" w:hint="eastAsia"/>
                <w:spacing w:val="6"/>
                <w:sz w:val="16"/>
                <w:szCs w:val="16"/>
              </w:rPr>
              <w:t>＋10万円</w:t>
            </w:r>
            <w:r w:rsidRPr="00152666">
              <w:rPr>
                <w:rFonts w:ascii="BIZ UDPゴシック" w:eastAsia="BIZ UDPゴシック" w:hAnsi="BIZ UDPゴシック"/>
                <w:spacing w:val="6"/>
                <w:sz w:val="16"/>
                <w:szCs w:val="16"/>
              </w:rPr>
              <w:t>以下の人</w:t>
            </w:r>
          </w:p>
        </w:tc>
      </w:tr>
    </w:tbl>
    <w:p w14:paraId="51A39790" w14:textId="77777777" w:rsidR="001F5C1E" w:rsidRDefault="001F5C1E" w:rsidP="001F5C1E">
      <w:pPr>
        <w:autoSpaceDN w:val="0"/>
        <w:spacing w:line="200" w:lineRule="exact"/>
        <w:rPr>
          <w:rFonts w:ascii="BIZ UDPゴシック" w:eastAsia="BIZ UDPゴシック" w:hAnsi="Meiryo UI"/>
          <w:b/>
          <w:spacing w:val="6"/>
          <w:sz w:val="32"/>
        </w:rPr>
      </w:pPr>
    </w:p>
    <w:p w14:paraId="0BFA51EC" w14:textId="77777777" w:rsidR="001F5C1E" w:rsidRPr="00473533" w:rsidRDefault="001F5C1E" w:rsidP="001F5C1E">
      <w:pPr>
        <w:autoSpaceDE w:val="0"/>
        <w:autoSpaceDN w:val="0"/>
        <w:spacing w:line="480" w:lineRule="exact"/>
        <w:rPr>
          <w:rFonts w:ascii="BIZ UDPゴシック" w:eastAsia="BIZ UDPゴシック" w:hAnsi="Meiryo UI"/>
          <w:b/>
          <w:spacing w:val="6"/>
          <w:sz w:val="28"/>
        </w:rPr>
      </w:pPr>
      <w:r w:rsidRPr="00473533">
        <w:rPr>
          <w:rFonts w:ascii="BIZ UDPゴシック" w:eastAsia="BIZ UDPゴシック" w:hAnsi="Meiryo UI" w:hint="eastAsia"/>
          <w:b/>
          <w:spacing w:val="6"/>
          <w:sz w:val="32"/>
        </w:rPr>
        <w:t>■ 納める額</w:t>
      </w:r>
    </w:p>
    <w:p w14:paraId="1D257FB6" w14:textId="77777777" w:rsidR="001F5C1E" w:rsidRPr="00473533" w:rsidRDefault="001F5C1E" w:rsidP="001F5C1E">
      <w:pPr>
        <w:autoSpaceDE w:val="0"/>
        <w:autoSpaceDN w:val="0"/>
        <w:spacing w:line="480" w:lineRule="exact"/>
        <w:ind w:firstLineChars="100" w:firstLine="252"/>
        <w:rPr>
          <w:rFonts w:ascii="BIZ UDPゴシック" w:eastAsia="BIZ UDPゴシック" w:hAnsi="Meiryo UI"/>
          <w:b/>
          <w:spacing w:val="6"/>
          <w:sz w:val="24"/>
        </w:rPr>
      </w:pPr>
      <w:r w:rsidRPr="00473533">
        <w:rPr>
          <w:rFonts w:ascii="BIZ UDPゴシック" w:eastAsia="BIZ UDPゴシック" w:hAnsi="Meiryo UI" w:hint="eastAsia"/>
          <w:b/>
          <w:spacing w:val="6"/>
          <w:sz w:val="24"/>
        </w:rPr>
        <w:t>● 均 等 割：年額1,800円</w:t>
      </w:r>
    </w:p>
    <w:tbl>
      <w:tblPr>
        <w:tblStyle w:val="a3"/>
        <w:tblW w:w="1048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28" w:type="dxa"/>
          <w:left w:w="57" w:type="dxa"/>
          <w:bottom w:w="28" w:type="dxa"/>
          <w:right w:w="57" w:type="dxa"/>
        </w:tblCellMar>
        <w:tblLook w:val="04A0" w:firstRow="1" w:lastRow="0" w:firstColumn="1" w:lastColumn="0" w:noHBand="0" w:noVBand="1"/>
      </w:tblPr>
      <w:tblGrid>
        <w:gridCol w:w="10488"/>
      </w:tblGrid>
      <w:tr w:rsidR="001F5C1E" w:rsidRPr="004B2B92" w14:paraId="02FB26B7" w14:textId="77777777" w:rsidTr="001F5C1E">
        <w:tc>
          <w:tcPr>
            <w:tcW w:w="10488" w:type="dxa"/>
          </w:tcPr>
          <w:p w14:paraId="42A12CB4" w14:textId="77777777" w:rsidR="001F5C1E" w:rsidRPr="00473533" w:rsidRDefault="001F5C1E" w:rsidP="001F5C1E">
            <w:pPr>
              <w:pStyle w:val="a6"/>
              <w:snapToGrid w:val="0"/>
              <w:spacing w:line="240" w:lineRule="exact"/>
              <w:ind w:leftChars="0" w:left="0" w:rightChars="100" w:right="210" w:firstLineChars="0" w:firstLine="0"/>
              <w:rPr>
                <w:rFonts w:ascii="BIZ UDPゴシック" w:eastAsia="BIZ UDPゴシック" w:hAnsi="Meiryo UI"/>
                <w:b/>
                <w:spacing w:val="6"/>
                <w:sz w:val="20"/>
                <w:szCs w:val="18"/>
              </w:rPr>
            </w:pPr>
            <w:r w:rsidRPr="00473533">
              <w:rPr>
                <w:rFonts w:ascii="BIZ UDPゴシック" w:eastAsia="BIZ UDPゴシック" w:hAnsi="Meiryo UI" w:hint="eastAsia"/>
                <w:b/>
                <w:spacing w:val="6"/>
                <w:sz w:val="20"/>
                <w:szCs w:val="18"/>
              </w:rPr>
              <w:t>※ 均等割の税率の引上げについて</w:t>
            </w:r>
          </w:p>
          <w:p w14:paraId="3C3CC916" w14:textId="77777777" w:rsidR="001F5C1E" w:rsidRPr="00283EEA" w:rsidRDefault="001F5C1E" w:rsidP="001F5C1E">
            <w:pPr>
              <w:pStyle w:val="a6"/>
              <w:snapToGrid w:val="0"/>
              <w:spacing w:line="200" w:lineRule="exact"/>
              <w:ind w:rightChars="100" w:right="210" w:firstLineChars="75" w:firstLine="180"/>
              <w:rPr>
                <w:rFonts w:ascii="Meiryo UI" w:eastAsia="Meiryo UI" w:hAnsi="Meiryo UI"/>
                <w:sz w:val="16"/>
                <w:szCs w:val="18"/>
              </w:rPr>
            </w:pPr>
            <w:r w:rsidRPr="00473533">
              <w:rPr>
                <w:rFonts w:ascii="BIZ UDPゴシック" w:eastAsia="BIZ UDPゴシック" w:hAnsi="Meiryo UI" w:hint="eastAsia"/>
                <w:b/>
                <w:noProof/>
                <w:spacing w:val="6"/>
                <w:sz w:val="24"/>
              </w:rPr>
              <mc:AlternateContent>
                <mc:Choice Requires="wps">
                  <w:drawing>
                    <wp:anchor distT="0" distB="0" distL="114300" distR="114300" simplePos="0" relativeHeight="251742208" behindDoc="1" locked="0" layoutInCell="1" allowOverlap="1" wp14:anchorId="7DCA15F2" wp14:editId="4CB8D575">
                      <wp:simplePos x="0" y="0"/>
                      <wp:positionH relativeFrom="column">
                        <wp:posOffset>1368439</wp:posOffset>
                      </wp:positionH>
                      <wp:positionV relativeFrom="paragraph">
                        <wp:posOffset>66082</wp:posOffset>
                      </wp:positionV>
                      <wp:extent cx="75091" cy="2079221"/>
                      <wp:effectExtent l="7620" t="0" r="27940" b="27940"/>
                      <wp:wrapNone/>
                      <wp:docPr id="13" name="右大かっこ 13"/>
                      <wp:cNvGraphicFramePr/>
                      <a:graphic xmlns:a="http://schemas.openxmlformats.org/drawingml/2006/main">
                        <a:graphicData uri="http://schemas.microsoft.com/office/word/2010/wordprocessingShape">
                          <wps:wsp>
                            <wps:cNvSpPr/>
                            <wps:spPr>
                              <a:xfrm rot="5400000">
                                <a:off x="0" y="0"/>
                                <a:ext cx="75091" cy="2079221"/>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799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107.75pt;margin-top:5.2pt;width:5.9pt;height:163.7pt;rotation:90;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" adj="65" strokecolor="black [3213]" strokeweight="1pt">
                      <v:stroke joinstyle="miter"/>
                    </v:shape>
                  </w:pict>
                </mc:Fallback>
              </mc:AlternateContent>
            </w:r>
            <w:r w:rsidRPr="00473533">
              <w:rPr>
                <w:rFonts w:ascii="BIZ UDPゴシック" w:eastAsia="BIZ UDPゴシック" w:hAnsi="Meiryo UI" w:hint="eastAsia"/>
                <w:spacing w:val="6"/>
                <w:sz w:val="16"/>
                <w:szCs w:val="18"/>
              </w:rPr>
              <w:t>東日本大震災からの復興に関し地方公共団体が実施する防災のための施策に必要な財源の確保に係る地方税の臨時特例に関する法律に基づき、平成26年度から令和5年度までの間、臨時の措置として均等割の税率（年額1,000円）に500円を加算しています。引上げ分の税収については、「防災のための施策」に要する費用に充てられます。さらに、</w:t>
            </w:r>
            <w:r w:rsidRPr="00473533">
              <w:rPr>
                <w:rFonts w:ascii="BIZ UDPゴシック" w:eastAsia="BIZ UDPゴシック" w:hAnsi="Meiryo UI" w:hint="eastAsia"/>
                <w:color w:val="000000" w:themeColor="text1"/>
                <w:spacing w:val="6"/>
                <w:sz w:val="16"/>
                <w:szCs w:val="18"/>
              </w:rPr>
              <w:t>森林の土石流・流木対策及び都市緑化を活用した猛暑対策を実施するため、令和５年度まで均等</w:t>
            </w:r>
            <w:r w:rsidRPr="00473533">
              <w:rPr>
                <w:rFonts w:ascii="BIZ UDPゴシック" w:eastAsia="BIZ UDPゴシック" w:hAnsi="Meiryo UI" w:hint="eastAsia"/>
                <w:spacing w:val="6"/>
                <w:sz w:val="16"/>
                <w:szCs w:val="18"/>
              </w:rPr>
              <w:t>割の税率に300円を加算しています。</w:t>
            </w:r>
          </w:p>
        </w:tc>
      </w:tr>
    </w:tbl>
    <w:p w14:paraId="7808E629" w14:textId="77777777" w:rsidR="001F5C1E" w:rsidRPr="006366BD" w:rsidRDefault="001F5C1E" w:rsidP="001F5C1E">
      <w:pPr>
        <w:autoSpaceDE w:val="0"/>
        <w:autoSpaceDN w:val="0"/>
        <w:spacing w:line="480" w:lineRule="exact"/>
        <w:ind w:firstLineChars="100" w:firstLine="252"/>
        <w:rPr>
          <w:rFonts w:ascii="BIZ UDPゴシック" w:eastAsia="BIZ UDPゴシック" w:hAnsi="Meiryo UI"/>
          <w:b/>
          <w:spacing w:val="6"/>
          <w:sz w:val="24"/>
          <w:bdr w:val="single" w:sz="4" w:space="0" w:color="auto"/>
        </w:rPr>
      </w:pPr>
      <w:r w:rsidRPr="006366BD">
        <w:rPr>
          <w:rFonts w:ascii="BIZ UDPゴシック" w:eastAsia="BIZ UDPゴシック" w:hAnsi="Meiryo UI" w:hint="eastAsia"/>
          <w:b/>
          <w:spacing w:val="6"/>
          <w:sz w:val="24"/>
        </w:rPr>
        <w:t>● 所 得 割：個人府民税は前年の所得金額をもとに計算されます。</w:t>
      </w:r>
    </w:p>
    <w:p w14:paraId="0872AF22" w14:textId="77777777" w:rsidR="001F5C1E" w:rsidRPr="006366BD" w:rsidRDefault="001F5C1E" w:rsidP="001F5C1E">
      <w:pPr>
        <w:autoSpaceDE w:val="0"/>
        <w:autoSpaceDN w:val="0"/>
        <w:spacing w:line="360" w:lineRule="exact"/>
        <w:ind w:firstLineChars="200" w:firstLine="504"/>
        <w:rPr>
          <w:rFonts w:ascii="BIZ UDPゴシック" w:eastAsia="BIZ UDPゴシック" w:hAnsi="Meiryo UI"/>
          <w:b/>
          <w:spacing w:val="6"/>
          <w:sz w:val="24"/>
          <w:bdr w:val="single" w:sz="4" w:space="0" w:color="auto"/>
        </w:rPr>
      </w:pPr>
      <w:r w:rsidRPr="006366BD">
        <w:rPr>
          <w:rFonts w:ascii="BIZ UDPゴシック" w:eastAsia="BIZ UDPゴシック" w:hAnsi="Meiryo UI" w:hint="eastAsia"/>
          <w:b/>
          <w:spacing w:val="6"/>
          <w:sz w:val="24"/>
        </w:rPr>
        <w:t>（前年の所得金額－所得控除額）× 税率 － 調整控除額 － 税額控除額 ＝ 所得割額</w:t>
      </w:r>
    </w:p>
    <w:p w14:paraId="32B555B0" w14:textId="77777777" w:rsidR="001F5C1E" w:rsidRPr="006366BD" w:rsidRDefault="001F5C1E" w:rsidP="001F5C1E">
      <w:pPr>
        <w:autoSpaceDE w:val="0"/>
        <w:autoSpaceDN w:val="0"/>
        <w:spacing w:line="240" w:lineRule="exact"/>
        <w:ind w:firstLineChars="100" w:firstLine="252"/>
        <w:rPr>
          <w:rFonts w:ascii="BIZ UDPゴシック" w:eastAsia="BIZ UDPゴシック" w:hAnsi="Meiryo UI"/>
          <w:b/>
          <w:spacing w:val="6"/>
          <w:sz w:val="24"/>
        </w:rPr>
      </w:pPr>
      <w:r w:rsidRPr="006366BD">
        <w:rPr>
          <w:rFonts w:ascii="BIZ UDPゴシック" w:eastAsia="BIZ UDPゴシック" w:hAnsi="Meiryo UI"/>
          <w:b/>
          <w:spacing w:val="6"/>
          <w:sz w:val="24"/>
        </w:rPr>
        <w:t xml:space="preserve">   </w:t>
      </w:r>
      <w:r w:rsidRPr="006366BD">
        <w:rPr>
          <w:rFonts w:ascii="BIZ UDPゴシック" w:eastAsia="BIZ UDPゴシック" w:hAnsi="Meiryo UI" w:hint="eastAsia"/>
          <w:b/>
          <w:spacing w:val="6"/>
          <w:sz w:val="24"/>
        </w:rPr>
        <w:t xml:space="preserve">　　　　   </w:t>
      </w:r>
      <w:r w:rsidRPr="006366BD">
        <w:rPr>
          <w:rFonts w:ascii="BIZ UDPゴシック" w:eastAsia="BIZ UDPゴシック" w:hAnsi="Meiryo UI" w:hint="eastAsia"/>
          <w:spacing w:val="6"/>
          <w:sz w:val="20"/>
          <w:shd w:val="clear" w:color="auto" w:fill="FFFFFF" w:themeFill="background1"/>
        </w:rPr>
        <w:t>課税所得金額</w:t>
      </w:r>
    </w:p>
    <w:p w14:paraId="71A50C76" w14:textId="3D8E185F" w:rsidR="001F5C1E" w:rsidRPr="006366BD" w:rsidRDefault="001F5C1E" w:rsidP="001F5C1E">
      <w:pPr>
        <w:autoSpaceDE w:val="0"/>
        <w:autoSpaceDN w:val="0"/>
        <w:spacing w:line="480" w:lineRule="exact"/>
        <w:ind w:firstLineChars="100" w:firstLine="252"/>
        <w:rPr>
          <w:rFonts w:ascii="BIZ UDPゴシック" w:eastAsia="BIZ UDPゴシック" w:hAnsi="Meiryo UI"/>
          <w:spacing w:val="6"/>
          <w:sz w:val="20"/>
        </w:rPr>
      </w:pPr>
      <w:r w:rsidRPr="006366BD">
        <w:rPr>
          <w:rFonts w:ascii="BIZ UDPゴシック" w:eastAsia="BIZ UDPゴシック" w:hAnsi="Meiryo UI" w:hint="eastAsia"/>
          <w:b/>
          <w:spacing w:val="6"/>
          <w:sz w:val="24"/>
        </w:rPr>
        <w:t>●</w:t>
      </w:r>
      <w:r w:rsidR="00415982">
        <w:rPr>
          <w:rFonts w:ascii="BIZ UDPゴシック" w:eastAsia="BIZ UDPゴシック" w:hAnsi="Meiryo UI" w:hint="eastAsia"/>
          <w:b/>
          <w:spacing w:val="6"/>
          <w:sz w:val="24"/>
        </w:rPr>
        <w:t xml:space="preserve">　</w:t>
      </w:r>
      <w:r w:rsidRPr="006366BD">
        <w:rPr>
          <w:rFonts w:ascii="BIZ UDPゴシック" w:eastAsia="BIZ UDPゴシック" w:hAnsi="Meiryo UI" w:hint="eastAsia"/>
          <w:b/>
          <w:spacing w:val="6"/>
          <w:sz w:val="24"/>
        </w:rPr>
        <w:t>税　率：４</w:t>
      </w:r>
      <w:r w:rsidRPr="006366BD">
        <w:rPr>
          <w:rFonts w:ascii="BIZ UDPゴシック" w:eastAsia="BIZ UDPゴシック" w:hAnsi="Meiryo UI" w:hint="eastAsia"/>
          <w:b/>
          <w:color w:val="000000" w:themeColor="text1"/>
          <w:spacing w:val="6"/>
          <w:sz w:val="24"/>
        </w:rPr>
        <w:t>％</w:t>
      </w:r>
      <w:r w:rsidRPr="006366BD">
        <w:rPr>
          <w:rFonts w:ascii="BIZ UDPゴシック" w:eastAsia="BIZ UDPゴシック" w:hAnsi="Meiryo UI" w:hint="eastAsia"/>
          <w:b/>
          <w:spacing w:val="6"/>
          <w:sz w:val="24"/>
        </w:rPr>
        <w:t>（大阪市・堺市に住所を有する場合は２％）</w:t>
      </w:r>
    </w:p>
    <w:tbl>
      <w:tblPr>
        <w:tblStyle w:val="a3"/>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1F5C1E" w:rsidRPr="006366BD" w14:paraId="7B6A42A0" w14:textId="77777777" w:rsidTr="001F5C1E">
        <w:tc>
          <w:tcPr>
            <w:tcW w:w="10490" w:type="dxa"/>
            <w:tcMar>
              <w:top w:w="28" w:type="dxa"/>
              <w:left w:w="57" w:type="dxa"/>
              <w:bottom w:w="28" w:type="dxa"/>
              <w:right w:w="57" w:type="dxa"/>
            </w:tcMar>
          </w:tcPr>
          <w:p w14:paraId="63DC0EAA" w14:textId="77777777" w:rsidR="001F5C1E" w:rsidRPr="006366BD" w:rsidRDefault="001F5C1E" w:rsidP="001F5C1E">
            <w:pPr>
              <w:autoSpaceDE w:val="0"/>
              <w:autoSpaceDN w:val="0"/>
              <w:spacing w:line="240" w:lineRule="exact"/>
              <w:rPr>
                <w:rFonts w:ascii="BIZ UDPゴシック" w:eastAsia="BIZ UDPゴシック" w:hAnsi="Meiryo UI"/>
                <w:b/>
                <w:spacing w:val="6"/>
                <w:sz w:val="20"/>
              </w:rPr>
            </w:pPr>
            <w:r w:rsidRPr="006366BD">
              <w:rPr>
                <w:rFonts w:ascii="BIZ UDPゴシック" w:eastAsia="BIZ UDPゴシック" w:hAnsi="Meiryo UI" w:hint="eastAsia"/>
                <w:b/>
                <w:spacing w:val="6"/>
                <w:sz w:val="20"/>
              </w:rPr>
              <w:t>※大阪市・堺市に住所を有する場合の税率について</w:t>
            </w:r>
          </w:p>
          <w:p w14:paraId="0C2B7D15" w14:textId="77777777" w:rsidR="001F5C1E" w:rsidRPr="006366BD" w:rsidRDefault="001F5C1E" w:rsidP="001F5C1E">
            <w:pPr>
              <w:autoSpaceDE w:val="0"/>
              <w:autoSpaceDN w:val="0"/>
              <w:spacing w:line="200" w:lineRule="exact"/>
              <w:ind w:leftChars="100" w:left="210" w:rightChars="100" w:right="210" w:firstLineChars="75" w:firstLine="129"/>
              <w:rPr>
                <w:rFonts w:ascii="BIZ UDPゴシック" w:eastAsia="BIZ UDPゴシック" w:hAnsi="Meiryo UI"/>
                <w:spacing w:val="6"/>
                <w:sz w:val="24"/>
              </w:rPr>
            </w:pPr>
            <w:r w:rsidRPr="006366BD">
              <w:rPr>
                <w:rFonts w:ascii="BIZ UDPゴシック" w:eastAsia="BIZ UDPゴシック" w:hAnsi="Meiryo UI" w:hint="eastAsia"/>
                <w:spacing w:val="6"/>
                <w:sz w:val="16"/>
              </w:rPr>
              <w:t>府費負担教職員制度の見直しに伴う税源移譲により、大阪市・堺市</w:t>
            </w:r>
            <w:r w:rsidRPr="006366BD">
              <w:rPr>
                <w:rFonts w:ascii="BIZ UDPゴシック" w:eastAsia="BIZ UDPゴシック" w:hAnsi="Meiryo UI"/>
                <w:spacing w:val="6"/>
                <w:sz w:val="16"/>
              </w:rPr>
              <w:t>に住所を有する場合の所得割の税率が個人府民税は２％、個人市民税は８％と</w:t>
            </w:r>
            <w:r w:rsidRPr="006366BD">
              <w:rPr>
                <w:rFonts w:ascii="BIZ UDPゴシック" w:eastAsia="BIZ UDPゴシック" w:hAnsi="Meiryo UI" w:hint="eastAsia"/>
                <w:spacing w:val="6"/>
                <w:sz w:val="16"/>
              </w:rPr>
              <w:t>なっています</w:t>
            </w:r>
            <w:r w:rsidRPr="006366BD">
              <w:rPr>
                <w:rFonts w:ascii="BIZ UDPゴシック" w:eastAsia="BIZ UDPゴシック" w:hAnsi="Meiryo UI"/>
                <w:spacing w:val="6"/>
                <w:sz w:val="16"/>
              </w:rPr>
              <w:t>。（退職所得の分離課税を除く</w:t>
            </w:r>
            <w:r w:rsidRPr="006366BD">
              <w:rPr>
                <w:rFonts w:ascii="BIZ UDPゴシック" w:eastAsia="BIZ UDPゴシック" w:hAnsi="Meiryo UI" w:hint="eastAsia"/>
                <w:spacing w:val="6"/>
                <w:sz w:val="16"/>
              </w:rPr>
              <w:t>。</w:t>
            </w:r>
            <w:r w:rsidRPr="006366BD">
              <w:rPr>
                <w:rFonts w:ascii="BIZ UDPゴシック" w:eastAsia="BIZ UDPゴシック" w:hAnsi="Meiryo UI"/>
                <w:spacing w:val="6"/>
                <w:sz w:val="16"/>
              </w:rPr>
              <w:t>）</w:t>
            </w:r>
          </w:p>
        </w:tc>
      </w:tr>
    </w:tbl>
    <w:p w14:paraId="368AF693" w14:textId="77777777" w:rsidR="001F5C1E" w:rsidRPr="006366BD" w:rsidRDefault="001F5C1E" w:rsidP="001F5C1E">
      <w:pPr>
        <w:autoSpaceDE w:val="0"/>
        <w:autoSpaceDN w:val="0"/>
        <w:spacing w:line="480" w:lineRule="exact"/>
        <w:ind w:firstLineChars="100" w:firstLine="252"/>
        <w:rPr>
          <w:rFonts w:ascii="BIZ UDPゴシック" w:eastAsia="BIZ UDPゴシック" w:hAnsi="Meiryo UI"/>
          <w:b/>
          <w:spacing w:val="6"/>
          <w:sz w:val="24"/>
        </w:rPr>
      </w:pPr>
      <w:r w:rsidRPr="006366BD">
        <w:rPr>
          <w:rFonts w:ascii="BIZ UDPゴシック" w:eastAsia="BIZ UDPゴシック" w:hAnsi="Meiryo UI" w:hint="eastAsia"/>
          <w:b/>
          <w:spacing w:val="6"/>
          <w:sz w:val="24"/>
        </w:rPr>
        <w:t>● 調整控除額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985"/>
        <w:gridCol w:w="8505"/>
      </w:tblGrid>
      <w:tr w:rsidR="001F5C1E" w:rsidRPr="006366BD" w14:paraId="18397138" w14:textId="77777777" w:rsidTr="001F5C1E">
        <w:trPr>
          <w:trHeight w:val="258"/>
        </w:trPr>
        <w:tc>
          <w:tcPr>
            <w:tcW w:w="1985" w:type="dxa"/>
            <w:shd w:val="clear" w:color="auto" w:fill="B4C6E7" w:themeFill="accent5" w:themeFillTint="66"/>
            <w:vAlign w:val="center"/>
          </w:tcPr>
          <w:p w14:paraId="0C224863" w14:textId="77777777" w:rsidR="001F5C1E" w:rsidRPr="006366BD" w:rsidRDefault="001F5C1E" w:rsidP="001F5C1E">
            <w:pPr>
              <w:autoSpaceDE w:val="0"/>
              <w:autoSpaceDN w:val="0"/>
              <w:spacing w:line="22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合計課税所得金額</w:t>
            </w:r>
          </w:p>
        </w:tc>
        <w:tc>
          <w:tcPr>
            <w:tcW w:w="8505" w:type="dxa"/>
            <w:shd w:val="clear" w:color="auto" w:fill="B4C6E7" w:themeFill="accent5" w:themeFillTint="66"/>
          </w:tcPr>
          <w:p w14:paraId="1A3FAF6C" w14:textId="77777777" w:rsidR="001F5C1E" w:rsidRPr="006366BD" w:rsidRDefault="001F5C1E" w:rsidP="001F5C1E">
            <w:pPr>
              <w:autoSpaceDE w:val="0"/>
              <w:autoSpaceDN w:val="0"/>
              <w:spacing w:line="22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　除　額</w:t>
            </w:r>
          </w:p>
        </w:tc>
      </w:tr>
      <w:tr w:rsidR="001F5C1E" w:rsidRPr="006366BD" w14:paraId="19AA0804" w14:textId="77777777" w:rsidTr="001F5C1E">
        <w:trPr>
          <w:trHeight w:val="70"/>
        </w:trPr>
        <w:tc>
          <w:tcPr>
            <w:tcW w:w="1985" w:type="dxa"/>
            <w:vAlign w:val="center"/>
          </w:tcPr>
          <w:p w14:paraId="6EB9208C" w14:textId="77777777" w:rsidR="001F5C1E" w:rsidRPr="006366BD" w:rsidRDefault="001F5C1E" w:rsidP="001F5C1E">
            <w:pPr>
              <w:autoSpaceDE w:val="0"/>
              <w:autoSpaceDN w:val="0"/>
              <w:spacing w:line="22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200万円以下</w:t>
            </w:r>
          </w:p>
        </w:tc>
        <w:tc>
          <w:tcPr>
            <w:tcW w:w="8505" w:type="dxa"/>
            <w:shd w:val="clear" w:color="auto" w:fill="auto"/>
            <w:vAlign w:val="center"/>
          </w:tcPr>
          <w:p w14:paraId="4F228555" w14:textId="77777777" w:rsidR="001F5C1E" w:rsidRPr="006366BD" w:rsidRDefault="001F5C1E" w:rsidP="001F5C1E">
            <w:pPr>
              <w:autoSpaceDE w:val="0"/>
              <w:autoSpaceDN w:val="0"/>
              <w:spacing w:line="220" w:lineRule="exact"/>
              <w:ind w:leftChars="-21" w:left="-44"/>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「人的控除額の差額の合計額</w:t>
            </w:r>
            <w:r w:rsidRPr="006366BD">
              <w:rPr>
                <w:rFonts w:ascii="BIZ UDPゴシック" w:eastAsia="BIZ UDPゴシック" w:hAnsi="Meiryo UI" w:hint="eastAsia"/>
                <w:spacing w:val="6"/>
                <w:sz w:val="14"/>
                <w:szCs w:val="16"/>
              </w:rPr>
              <w:t>（注１）</w:t>
            </w:r>
            <w:r w:rsidRPr="006366BD">
              <w:rPr>
                <w:rFonts w:ascii="BIZ UDPゴシック" w:eastAsia="BIZ UDPゴシック" w:hAnsi="Meiryo UI" w:hint="eastAsia"/>
                <w:spacing w:val="6"/>
                <w:sz w:val="16"/>
                <w:szCs w:val="16"/>
              </w:rPr>
              <w:t>」と「合計課税所得金額</w:t>
            </w:r>
            <w:r w:rsidRPr="006366BD">
              <w:rPr>
                <w:rFonts w:ascii="BIZ UDPゴシック" w:eastAsia="BIZ UDPゴシック" w:hAnsi="Meiryo UI" w:hint="eastAsia"/>
                <w:spacing w:val="6"/>
                <w:sz w:val="14"/>
                <w:szCs w:val="16"/>
              </w:rPr>
              <w:t>（注２）</w:t>
            </w:r>
            <w:r w:rsidRPr="006366BD">
              <w:rPr>
                <w:rFonts w:ascii="BIZ UDPゴシック" w:eastAsia="BIZ UDPゴシック" w:hAnsi="Meiryo UI" w:hint="eastAsia"/>
                <w:spacing w:val="6"/>
                <w:sz w:val="16"/>
                <w:szCs w:val="16"/>
              </w:rPr>
              <w:t>」のいずれか少ない金額の２％</w:t>
            </w:r>
          </w:p>
          <w:p w14:paraId="7A61EC0F" w14:textId="77777777" w:rsidR="001F5C1E" w:rsidRPr="006366BD" w:rsidRDefault="001F5C1E" w:rsidP="001F5C1E">
            <w:pPr>
              <w:autoSpaceDE w:val="0"/>
              <w:autoSpaceDN w:val="0"/>
              <w:spacing w:line="220" w:lineRule="exact"/>
              <w:ind w:leftChars="-21" w:left="-44"/>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（大阪市・堺市に住所を有する場合は１％）</w:t>
            </w:r>
          </w:p>
        </w:tc>
      </w:tr>
      <w:tr w:rsidR="001F5C1E" w:rsidRPr="006366BD" w14:paraId="2E65C2EC" w14:textId="77777777" w:rsidTr="001F5C1E">
        <w:trPr>
          <w:trHeight w:val="528"/>
        </w:trPr>
        <w:tc>
          <w:tcPr>
            <w:tcW w:w="1985" w:type="dxa"/>
            <w:vAlign w:val="center"/>
          </w:tcPr>
          <w:p w14:paraId="2B025201" w14:textId="77777777" w:rsidR="001F5C1E" w:rsidRPr="006366BD" w:rsidRDefault="001F5C1E" w:rsidP="001F5C1E">
            <w:pPr>
              <w:autoSpaceDE w:val="0"/>
              <w:autoSpaceDN w:val="0"/>
              <w:spacing w:line="22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200万円超</w:t>
            </w:r>
          </w:p>
        </w:tc>
        <w:tc>
          <w:tcPr>
            <w:tcW w:w="8505" w:type="dxa"/>
            <w:shd w:val="clear" w:color="auto" w:fill="auto"/>
            <w:vAlign w:val="center"/>
          </w:tcPr>
          <w:p w14:paraId="1310ADF5" w14:textId="77777777" w:rsidR="001F5C1E" w:rsidRPr="006366BD" w:rsidRDefault="001F5C1E" w:rsidP="001F5C1E">
            <w:pPr>
              <w:autoSpaceDE w:val="0"/>
              <w:autoSpaceDN w:val="0"/>
              <w:spacing w:line="220" w:lineRule="exact"/>
              <w:ind w:rightChars="-48" w:right="-101"/>
              <w:jc w:val="lef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｛人的控除額の差額の合計額－(合計課税所得金額－200万円)｝の２％（大阪市・堺市に住所を有する場合は１％）</w:t>
            </w:r>
          </w:p>
          <w:p w14:paraId="01EE4F53" w14:textId="77777777" w:rsidR="001F5C1E" w:rsidRPr="006366BD" w:rsidRDefault="001F5C1E" w:rsidP="001F5C1E">
            <w:pPr>
              <w:autoSpaceDE w:val="0"/>
              <w:autoSpaceDN w:val="0"/>
              <w:spacing w:line="220" w:lineRule="exact"/>
              <w:jc w:val="lef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ただし、この額が1,000円未満の場合は1,000円（大阪市・堺市に住所を有する場合は500円）</w:t>
            </w:r>
          </w:p>
        </w:tc>
      </w:tr>
    </w:tbl>
    <w:p w14:paraId="10F3B22E" w14:textId="77777777" w:rsidR="001F5C1E" w:rsidRDefault="001F5C1E" w:rsidP="001F5C1E">
      <w:pPr>
        <w:autoSpaceDN w:val="0"/>
        <w:spacing w:line="200" w:lineRule="exact"/>
        <w:ind w:leftChars="100" w:left="726" w:hangingChars="300" w:hanging="516"/>
        <w:rPr>
          <w:rFonts w:ascii="BIZ UDPゴシック" w:eastAsia="BIZ UDPゴシック" w:hAnsi="Meiryo UI"/>
          <w:color w:val="000000" w:themeColor="text1"/>
          <w:spacing w:val="6"/>
          <w:sz w:val="16"/>
          <w:szCs w:val="16"/>
        </w:rPr>
      </w:pPr>
      <w:r w:rsidRPr="006366BD">
        <w:rPr>
          <w:rFonts w:ascii="BIZ UDPゴシック" w:eastAsia="BIZ UDPゴシック" w:hAnsi="Meiryo UI"/>
          <w:color w:val="000000" w:themeColor="text1"/>
          <w:spacing w:val="6"/>
          <w:sz w:val="16"/>
          <w:szCs w:val="16"/>
        </w:rPr>
        <w:t>(注１)「人的控除額の差額の合計額」とは、所得税の人的控除額（配偶者控除や扶養控除等、人に着目した控除）と、住民税の人的控除額との差額の合計額のことです。</w:t>
      </w:r>
    </w:p>
    <w:p w14:paraId="70073C0A" w14:textId="77777777" w:rsidR="001F5C1E" w:rsidRPr="006366BD" w:rsidRDefault="001F5C1E" w:rsidP="001F5C1E">
      <w:pPr>
        <w:autoSpaceDN w:val="0"/>
        <w:spacing w:line="200" w:lineRule="exact"/>
        <w:ind w:leftChars="100" w:left="726" w:hangingChars="300" w:hanging="516"/>
        <w:rPr>
          <w:rFonts w:ascii="BIZ UDPゴシック" w:eastAsia="BIZ UDPゴシック" w:hAnsi="Meiryo UI"/>
          <w:color w:val="000000" w:themeColor="text1"/>
          <w:spacing w:val="6"/>
          <w:sz w:val="16"/>
          <w:szCs w:val="16"/>
        </w:rPr>
      </w:pPr>
      <w:r w:rsidRPr="006366BD">
        <w:rPr>
          <w:rFonts w:ascii="BIZ UDPゴシック" w:eastAsia="BIZ UDPゴシック" w:hAnsi="Meiryo UI"/>
          <w:color w:val="000000" w:themeColor="text1"/>
          <w:spacing w:val="6"/>
          <w:sz w:val="16"/>
          <w:szCs w:val="16"/>
        </w:rPr>
        <w:t>(注２)合計課税所得金額とは、課税総所得金額、課税退職所得金額及び課税山林所得金額の合計額のことです。</w:t>
      </w:r>
    </w:p>
    <w:p w14:paraId="609747B6" w14:textId="77777777" w:rsidR="001F5C1E" w:rsidRPr="006366BD" w:rsidRDefault="001F5C1E" w:rsidP="001F5C1E">
      <w:pPr>
        <w:autoSpaceDN w:val="0"/>
        <w:spacing w:line="480" w:lineRule="exact"/>
        <w:ind w:firstLineChars="100" w:firstLine="252"/>
        <w:rPr>
          <w:rFonts w:ascii="BIZ UDPゴシック" w:eastAsia="BIZ UDPゴシック" w:hAnsi="Meiryo UI"/>
          <w:b/>
          <w:color w:val="000000" w:themeColor="text1"/>
          <w:spacing w:val="6"/>
          <w:sz w:val="24"/>
        </w:rPr>
      </w:pPr>
      <w:r w:rsidRPr="006366BD">
        <w:rPr>
          <w:rFonts w:ascii="BIZ UDPゴシック" w:eastAsia="BIZ UDPゴシック" w:hAnsi="Meiryo UI" w:hint="eastAsia"/>
          <w:b/>
          <w:color w:val="000000" w:themeColor="text1"/>
          <w:spacing w:val="6"/>
          <w:sz w:val="24"/>
        </w:rPr>
        <w:t>● 税額控除額</w:t>
      </w:r>
      <w:bookmarkStart w:id="2" w:name="個人府民税税額控除額"/>
      <w:bookmarkEnd w:id="2"/>
    </w:p>
    <w:tbl>
      <w:tblPr>
        <w:tblStyle w:val="a3"/>
        <w:tblW w:w="10490" w:type="dxa"/>
        <w:tblInd w:w="-5" w:type="dxa"/>
        <w:tblCellMar>
          <w:top w:w="28" w:type="dxa"/>
          <w:left w:w="57" w:type="dxa"/>
          <w:bottom w:w="28" w:type="dxa"/>
          <w:right w:w="57" w:type="dxa"/>
        </w:tblCellMar>
        <w:tblLook w:val="04A0" w:firstRow="1" w:lastRow="0" w:firstColumn="1" w:lastColumn="0" w:noHBand="0" w:noVBand="1"/>
      </w:tblPr>
      <w:tblGrid>
        <w:gridCol w:w="1479"/>
        <w:gridCol w:w="9011"/>
      </w:tblGrid>
      <w:tr w:rsidR="001F5C1E" w:rsidRPr="006366BD" w14:paraId="405DABA1" w14:textId="77777777" w:rsidTr="001F5C1E">
        <w:tc>
          <w:tcPr>
            <w:tcW w:w="1479" w:type="dxa"/>
            <w:shd w:val="clear" w:color="auto" w:fill="B4C6E7" w:themeFill="accent5" w:themeFillTint="66"/>
          </w:tcPr>
          <w:p w14:paraId="26A70987" w14:textId="77777777" w:rsidR="001F5C1E" w:rsidRPr="006366BD" w:rsidRDefault="001F5C1E" w:rsidP="001F5C1E">
            <w:pPr>
              <w:autoSpaceDN w:val="0"/>
              <w:spacing w:line="20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控除の種類</w:t>
            </w:r>
          </w:p>
        </w:tc>
        <w:tc>
          <w:tcPr>
            <w:tcW w:w="9011" w:type="dxa"/>
            <w:shd w:val="clear" w:color="auto" w:fill="B4C6E7" w:themeFill="accent5" w:themeFillTint="66"/>
          </w:tcPr>
          <w:p w14:paraId="712555E8" w14:textId="77777777" w:rsidR="001F5C1E" w:rsidRPr="006366BD" w:rsidRDefault="001F5C1E" w:rsidP="001F5C1E">
            <w:pPr>
              <w:autoSpaceDN w:val="0"/>
              <w:spacing w:line="20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　除　額</w:t>
            </w:r>
          </w:p>
        </w:tc>
      </w:tr>
      <w:tr w:rsidR="001F5C1E" w:rsidRPr="006366BD" w14:paraId="73367189" w14:textId="77777777" w:rsidTr="001F5C1E">
        <w:trPr>
          <w:trHeight w:val="283"/>
        </w:trPr>
        <w:tc>
          <w:tcPr>
            <w:tcW w:w="1479" w:type="dxa"/>
            <w:shd w:val="clear" w:color="auto" w:fill="B4C6E7" w:themeFill="accent5" w:themeFillTint="66"/>
            <w:vAlign w:val="center"/>
          </w:tcPr>
          <w:p w14:paraId="648E0D30"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配当控除</w:t>
            </w:r>
          </w:p>
        </w:tc>
        <w:tc>
          <w:tcPr>
            <w:tcW w:w="9011" w:type="dxa"/>
            <w:vAlign w:val="center"/>
          </w:tcPr>
          <w:p w14:paraId="389CD224" w14:textId="77777777" w:rsidR="001F5C1E" w:rsidRPr="006366BD" w:rsidRDefault="001F5C1E" w:rsidP="001F5C1E">
            <w:pPr>
              <w:autoSpaceDN w:val="0"/>
              <w:spacing w:line="200" w:lineRule="exact"/>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株式の配当等の配当所得がある場合、その金額に一定の率を乗じた金額が控除されます。</w:t>
            </w:r>
          </w:p>
        </w:tc>
      </w:tr>
      <w:tr w:rsidR="001F5C1E" w:rsidRPr="006366BD" w14:paraId="09EA80AC" w14:textId="77777777" w:rsidTr="001F5C1E">
        <w:trPr>
          <w:trHeight w:val="283"/>
        </w:trPr>
        <w:tc>
          <w:tcPr>
            <w:tcW w:w="1479" w:type="dxa"/>
            <w:tcBorders>
              <w:bottom w:val="single" w:sz="4" w:space="0" w:color="auto"/>
            </w:tcBorders>
            <w:shd w:val="clear" w:color="auto" w:fill="B4C6E7" w:themeFill="accent5" w:themeFillTint="66"/>
            <w:vAlign w:val="center"/>
          </w:tcPr>
          <w:p w14:paraId="0AAE9965"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外国税額控除</w:t>
            </w:r>
          </w:p>
        </w:tc>
        <w:tc>
          <w:tcPr>
            <w:tcW w:w="9011" w:type="dxa"/>
            <w:tcBorders>
              <w:bottom w:val="single" w:sz="4" w:space="0" w:color="auto"/>
            </w:tcBorders>
            <w:vAlign w:val="center"/>
          </w:tcPr>
          <w:p w14:paraId="673F7EA5" w14:textId="77777777" w:rsidR="001F5C1E" w:rsidRPr="006366BD" w:rsidRDefault="001F5C1E" w:rsidP="001F5C1E">
            <w:pPr>
              <w:autoSpaceDN w:val="0"/>
              <w:spacing w:line="200" w:lineRule="exact"/>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外国において生じた所得で、その国の所得税や住民税に相当する税金を課税された場合、一定の方法により計算された金額が控除されます。</w:t>
            </w:r>
          </w:p>
        </w:tc>
      </w:tr>
      <w:tr w:rsidR="001F5C1E" w:rsidRPr="006366BD" w14:paraId="170E7613" w14:textId="77777777" w:rsidTr="001F5C1E">
        <w:trPr>
          <w:trHeight w:val="1805"/>
        </w:trPr>
        <w:tc>
          <w:tcPr>
            <w:tcW w:w="1479" w:type="dxa"/>
            <w:tcBorders>
              <w:bottom w:val="single" w:sz="4" w:space="0" w:color="auto"/>
            </w:tcBorders>
            <w:shd w:val="clear" w:color="auto" w:fill="B4C6E7" w:themeFill="accent5" w:themeFillTint="66"/>
            <w:tcMar>
              <w:left w:w="0" w:type="dxa"/>
              <w:right w:w="0" w:type="dxa"/>
            </w:tcMar>
            <w:vAlign w:val="center"/>
          </w:tcPr>
          <w:p w14:paraId="0456FC36"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住宅借入金等</w:t>
            </w:r>
          </w:p>
          <w:p w14:paraId="18166029"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特別税額控除</w:t>
            </w:r>
          </w:p>
          <w:p w14:paraId="2D73D5BE"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（住宅ローン控除）</w:t>
            </w:r>
          </w:p>
        </w:tc>
        <w:tc>
          <w:tcPr>
            <w:tcW w:w="9011" w:type="dxa"/>
            <w:tcBorders>
              <w:bottom w:val="single" w:sz="4" w:space="0" w:color="auto"/>
            </w:tcBorders>
          </w:tcPr>
          <w:p w14:paraId="4FDBB37D" w14:textId="77777777" w:rsidR="001F5C1E" w:rsidRPr="006366BD" w:rsidRDefault="001F5C1E" w:rsidP="001F5C1E">
            <w:pPr>
              <w:widowControl/>
              <w:autoSpaceDN w:val="0"/>
              <w:spacing w:line="200" w:lineRule="exact"/>
              <w:jc w:val="left"/>
              <w:rPr>
                <w:rFonts w:ascii="BIZ UDPゴシック" w:eastAsia="BIZ UDPゴシック" w:hAnsi="Meiryo UI"/>
                <w:spacing w:val="6"/>
                <w:sz w:val="16"/>
                <w:szCs w:val="16"/>
              </w:rPr>
            </w:pPr>
            <w:r w:rsidRPr="006366BD">
              <w:rPr>
                <w:rFonts w:ascii="BIZ UDPゴシック" w:eastAsia="BIZ UDPゴシック" w:hAnsi="Meiryo UI" w:hint="eastAsia"/>
                <w:color w:val="000000" w:themeColor="text1"/>
                <w:spacing w:val="6"/>
                <w:sz w:val="16"/>
                <w:szCs w:val="16"/>
              </w:rPr>
              <w:t>〔</w:t>
            </w:r>
            <w:r w:rsidRPr="006366BD">
              <w:rPr>
                <w:rFonts w:ascii="BIZ UDPゴシック" w:eastAsia="BIZ UDPゴシック" w:hAnsi="Meiryo UI" w:hint="eastAsia"/>
                <w:spacing w:val="6"/>
                <w:sz w:val="16"/>
                <w:szCs w:val="16"/>
              </w:rPr>
              <w:t>所得税の住宅ローン控除可能額のうち所得税において控除しきれなかった額〕と〔所得税の課税総所得金額、課税退職所得金額及び課税山林所得金額の合計額に５％を乗じて得た額(最高97,500円</w:t>
            </w:r>
            <w:r w:rsidRPr="006366BD">
              <w:rPr>
                <w:rFonts w:ascii="BIZ UDPゴシック" w:eastAsia="BIZ UDPゴシック" w:hAnsi="Meiryo UI"/>
                <w:spacing w:val="6"/>
                <w:sz w:val="14"/>
                <w:szCs w:val="16"/>
              </w:rPr>
              <w:t>(注</w:t>
            </w:r>
            <w:r w:rsidRPr="006366BD">
              <w:rPr>
                <w:rFonts w:ascii="BIZ UDPゴシック" w:eastAsia="BIZ UDPゴシック" w:hAnsi="Meiryo UI" w:hint="eastAsia"/>
                <w:spacing w:val="6"/>
                <w:sz w:val="14"/>
                <w:szCs w:val="16"/>
              </w:rPr>
              <w:t>１</w:t>
            </w:r>
            <w:r w:rsidRPr="006366BD">
              <w:rPr>
                <w:rFonts w:ascii="BIZ UDPゴシック" w:eastAsia="BIZ UDPゴシック" w:hAnsi="Meiryo UI"/>
                <w:spacing w:val="6"/>
                <w:sz w:val="14"/>
                <w:szCs w:val="16"/>
              </w:rPr>
              <w:t>)</w:t>
            </w:r>
            <w:r w:rsidRPr="006366BD">
              <w:rPr>
                <w:rFonts w:ascii="BIZ UDPゴシック" w:eastAsia="BIZ UDPゴシック" w:hAnsi="Meiryo UI" w:hint="eastAsia"/>
                <w:spacing w:val="6"/>
                <w:sz w:val="16"/>
                <w:szCs w:val="16"/>
              </w:rPr>
              <w:t>)〕のいずれか少ない金額（＝住民税住宅ローン控除額）のうち、府民税は５分の２</w:t>
            </w:r>
            <w:r w:rsidRPr="006366BD">
              <w:rPr>
                <w:rFonts w:ascii="BIZ UDPゴシック" w:eastAsia="BIZ UDPゴシック" w:hAnsi="Meiryo UI"/>
                <w:spacing w:val="6"/>
                <w:sz w:val="14"/>
                <w:szCs w:val="16"/>
              </w:rPr>
              <w:t>(注</w:t>
            </w:r>
            <w:r w:rsidRPr="006366BD">
              <w:rPr>
                <w:rFonts w:ascii="BIZ UDPゴシック" w:eastAsia="BIZ UDPゴシック" w:hAnsi="Meiryo UI" w:hint="eastAsia"/>
                <w:spacing w:val="6"/>
                <w:sz w:val="14"/>
                <w:szCs w:val="16"/>
              </w:rPr>
              <w:t>２</w:t>
            </w:r>
            <w:r w:rsidRPr="006366BD">
              <w:rPr>
                <w:rFonts w:ascii="BIZ UDPゴシック" w:eastAsia="BIZ UDPゴシック" w:hAnsi="Meiryo UI"/>
                <w:spacing w:val="6"/>
                <w:sz w:val="14"/>
                <w:szCs w:val="16"/>
              </w:rPr>
              <w:t>)</w:t>
            </w:r>
            <w:r w:rsidRPr="006366BD">
              <w:rPr>
                <w:rFonts w:ascii="BIZ UDPゴシック" w:eastAsia="BIZ UDPゴシック" w:hAnsi="Meiryo UI" w:hint="eastAsia"/>
                <w:spacing w:val="6"/>
                <w:sz w:val="16"/>
                <w:szCs w:val="16"/>
              </w:rPr>
              <w:t>が控除され、市町村民税は５分の３</w:t>
            </w:r>
            <w:r w:rsidRPr="006366BD">
              <w:rPr>
                <w:rFonts w:ascii="BIZ UDPゴシック" w:eastAsia="BIZ UDPゴシック" w:hAnsi="Meiryo UI"/>
                <w:spacing w:val="6"/>
                <w:sz w:val="14"/>
                <w:szCs w:val="16"/>
              </w:rPr>
              <w:t>(注</w:t>
            </w:r>
            <w:r w:rsidRPr="006366BD">
              <w:rPr>
                <w:rFonts w:ascii="BIZ UDPゴシック" w:eastAsia="BIZ UDPゴシック" w:hAnsi="Meiryo UI" w:hint="eastAsia"/>
                <w:spacing w:val="6"/>
                <w:sz w:val="14"/>
                <w:szCs w:val="16"/>
              </w:rPr>
              <w:t>２</w:t>
            </w:r>
            <w:r w:rsidRPr="006366BD">
              <w:rPr>
                <w:rFonts w:ascii="BIZ UDPゴシック" w:eastAsia="BIZ UDPゴシック" w:hAnsi="Meiryo UI"/>
                <w:spacing w:val="6"/>
                <w:sz w:val="14"/>
                <w:szCs w:val="16"/>
              </w:rPr>
              <w:t>)</w:t>
            </w:r>
            <w:r w:rsidRPr="006366BD">
              <w:rPr>
                <w:rFonts w:ascii="BIZ UDPゴシック" w:eastAsia="BIZ UDPゴシック" w:hAnsi="Meiryo UI" w:hint="eastAsia"/>
                <w:spacing w:val="6"/>
                <w:sz w:val="16"/>
                <w:szCs w:val="16"/>
              </w:rPr>
              <w:t>が控除されます。</w:t>
            </w:r>
          </w:p>
          <w:p w14:paraId="3A81979B" w14:textId="77777777" w:rsidR="001F5C1E" w:rsidRPr="007D1DF6" w:rsidRDefault="001F5C1E" w:rsidP="001F5C1E">
            <w:pPr>
              <w:widowControl/>
              <w:autoSpaceDN w:val="0"/>
              <w:spacing w:line="200" w:lineRule="exact"/>
              <w:ind w:leftChars="100" w:left="726" w:hangingChars="300" w:hanging="516"/>
              <w:jc w:val="lef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(注１)平成</w:t>
            </w:r>
            <w:r w:rsidRPr="006366BD">
              <w:rPr>
                <w:rFonts w:ascii="BIZ UDPゴシック" w:eastAsia="BIZ UDPゴシック" w:hAnsi="Meiryo UI"/>
                <w:spacing w:val="6"/>
                <w:sz w:val="16"/>
                <w:szCs w:val="16"/>
              </w:rPr>
              <w:t>26年</w:t>
            </w:r>
            <w:r w:rsidRPr="006366BD">
              <w:rPr>
                <w:rFonts w:ascii="BIZ UDPゴシック" w:eastAsia="BIZ UDPゴシック" w:hAnsi="Meiryo UI" w:hint="eastAsia"/>
                <w:spacing w:val="6"/>
                <w:sz w:val="16"/>
                <w:szCs w:val="16"/>
              </w:rPr>
              <w:t>４</w:t>
            </w:r>
            <w:r w:rsidRPr="006366BD">
              <w:rPr>
                <w:rFonts w:ascii="BIZ UDPゴシック" w:eastAsia="BIZ UDPゴシック" w:hAnsi="Meiryo UI"/>
                <w:spacing w:val="6"/>
                <w:sz w:val="16"/>
                <w:szCs w:val="16"/>
              </w:rPr>
              <w:t>月</w:t>
            </w:r>
            <w:r w:rsidRPr="006366BD">
              <w:rPr>
                <w:rFonts w:ascii="BIZ UDPゴシック" w:eastAsia="BIZ UDPゴシック" w:hAnsi="Meiryo UI" w:hint="eastAsia"/>
                <w:spacing w:val="6"/>
                <w:sz w:val="16"/>
                <w:szCs w:val="16"/>
              </w:rPr>
              <w:t>から</w:t>
            </w:r>
            <w:r w:rsidRPr="006C6C34">
              <w:rPr>
                <w:rFonts w:ascii="BIZ UDPゴシック" w:eastAsia="BIZ UDPゴシック" w:hAnsi="Meiryo UI" w:hint="eastAsia"/>
                <w:spacing w:val="6"/>
                <w:sz w:val="16"/>
                <w:szCs w:val="16"/>
              </w:rPr>
              <w:t>令和３年12</w:t>
            </w:r>
            <w:r w:rsidRPr="006C6C34">
              <w:rPr>
                <w:rFonts w:ascii="BIZ UDPゴシック" w:eastAsia="BIZ UDPゴシック" w:hAnsi="Meiryo UI"/>
                <w:spacing w:val="6"/>
                <w:sz w:val="16"/>
                <w:szCs w:val="16"/>
              </w:rPr>
              <w:t>月</w:t>
            </w:r>
            <w:r w:rsidRPr="007D1DF6">
              <w:rPr>
                <w:rFonts w:ascii="BIZ UDPゴシック" w:eastAsia="BIZ UDPゴシック" w:hAnsi="Meiryo UI"/>
                <w:spacing w:val="6"/>
                <w:sz w:val="16"/>
                <w:szCs w:val="16"/>
              </w:rPr>
              <w:t>までの入居者</w:t>
            </w:r>
            <w:r w:rsidRPr="007D1DF6">
              <w:rPr>
                <w:rFonts w:ascii="BIZ UDPゴシック" w:eastAsia="BIZ UDPゴシック" w:hAnsi="Meiryo UI" w:hint="eastAsia"/>
                <w:spacing w:val="6"/>
                <w:sz w:val="16"/>
                <w:szCs w:val="16"/>
              </w:rPr>
              <w:t>のうち、消費税等の税率が8％又は10％で購入された方は、</w:t>
            </w:r>
            <w:r w:rsidRPr="007D1DF6">
              <w:rPr>
                <w:rFonts w:ascii="BIZ UDPゴシック" w:eastAsia="BIZ UDPゴシック" w:hAnsi="Meiryo UI"/>
                <w:spacing w:val="6"/>
                <w:sz w:val="16"/>
                <w:szCs w:val="16"/>
              </w:rPr>
              <w:t>所得税の課税総所得金額等の額に</w:t>
            </w:r>
            <w:r w:rsidRPr="007D1DF6">
              <w:rPr>
                <w:rFonts w:ascii="BIZ UDPゴシック" w:eastAsia="BIZ UDPゴシック" w:hAnsi="Meiryo UI" w:hint="eastAsia"/>
                <w:spacing w:val="6"/>
                <w:sz w:val="16"/>
                <w:szCs w:val="16"/>
              </w:rPr>
              <w:t>７％</w:t>
            </w:r>
            <w:r w:rsidRPr="007D1DF6">
              <w:rPr>
                <w:rFonts w:ascii="BIZ UDPゴシック" w:eastAsia="BIZ UDPゴシック" w:hAnsi="Meiryo UI"/>
                <w:spacing w:val="6"/>
                <w:sz w:val="16"/>
                <w:szCs w:val="16"/>
              </w:rPr>
              <w:t>を乗じて得た額(</w:t>
            </w:r>
            <w:r w:rsidRPr="007D1DF6">
              <w:rPr>
                <w:rFonts w:ascii="BIZ UDPゴシック" w:eastAsia="BIZ UDPゴシック" w:hAnsi="Meiryo UI" w:hint="eastAsia"/>
                <w:spacing w:val="6"/>
                <w:sz w:val="16"/>
                <w:szCs w:val="16"/>
              </w:rPr>
              <w:t>最高</w:t>
            </w:r>
            <w:r w:rsidRPr="007D1DF6">
              <w:rPr>
                <w:rFonts w:ascii="BIZ UDPゴシック" w:eastAsia="BIZ UDPゴシック" w:hAnsi="Meiryo UI"/>
                <w:spacing w:val="6"/>
                <w:sz w:val="16"/>
                <w:szCs w:val="16"/>
              </w:rPr>
              <w:t>136</w:t>
            </w:r>
            <w:r w:rsidRPr="007D1DF6">
              <w:rPr>
                <w:rFonts w:ascii="BIZ UDPゴシック" w:eastAsia="BIZ UDPゴシック" w:hAnsi="Meiryo UI" w:hint="eastAsia"/>
                <w:spacing w:val="6"/>
                <w:sz w:val="16"/>
                <w:szCs w:val="16"/>
              </w:rPr>
              <w:t>,</w:t>
            </w:r>
            <w:r w:rsidRPr="007D1DF6">
              <w:rPr>
                <w:rFonts w:ascii="BIZ UDPゴシック" w:eastAsia="BIZ UDPゴシック" w:hAnsi="Meiryo UI"/>
                <w:spacing w:val="6"/>
                <w:sz w:val="16"/>
                <w:szCs w:val="16"/>
              </w:rPr>
              <w:t>500円）</w:t>
            </w:r>
          </w:p>
          <w:p w14:paraId="18A1DCF1" w14:textId="77777777" w:rsidR="001F5C1E" w:rsidRPr="007D1DF6" w:rsidRDefault="001F5C1E" w:rsidP="001F5C1E">
            <w:pPr>
              <w:widowControl/>
              <w:autoSpaceDN w:val="0"/>
              <w:spacing w:line="200" w:lineRule="exact"/>
              <w:ind w:firstLineChars="69" w:firstLine="119"/>
              <w:jc w:val="left"/>
              <w:rPr>
                <w:rFonts w:ascii="BIZ UDPゴシック" w:eastAsia="BIZ UDPゴシック" w:hAnsi="Meiryo UI"/>
                <w:spacing w:val="6"/>
                <w:sz w:val="16"/>
                <w:szCs w:val="16"/>
              </w:rPr>
            </w:pPr>
            <w:r w:rsidRPr="007D1DF6">
              <w:rPr>
                <w:rFonts w:ascii="BIZ UDPゴシック" w:eastAsia="BIZ UDPゴシック" w:hAnsi="Meiryo UI" w:hint="eastAsia"/>
                <w:spacing w:val="6"/>
                <w:sz w:val="16"/>
                <w:szCs w:val="16"/>
              </w:rPr>
              <w:t xml:space="preserve"> (</w:t>
            </w:r>
            <w:r w:rsidRPr="007D1DF6">
              <w:rPr>
                <w:rFonts w:ascii="BIZ UDPゴシック" w:eastAsia="BIZ UDPゴシック" w:hAnsi="Meiryo UI"/>
                <w:spacing w:val="6"/>
                <w:sz w:val="16"/>
                <w:szCs w:val="16"/>
              </w:rPr>
              <w:t>注</w:t>
            </w:r>
            <w:r w:rsidRPr="007D1DF6">
              <w:rPr>
                <w:rFonts w:ascii="BIZ UDPゴシック" w:eastAsia="BIZ UDPゴシック" w:hAnsi="Meiryo UI" w:hint="eastAsia"/>
                <w:spacing w:val="6"/>
                <w:sz w:val="16"/>
                <w:szCs w:val="16"/>
              </w:rPr>
              <w:t>２</w:t>
            </w:r>
            <w:r w:rsidRPr="007D1DF6">
              <w:rPr>
                <w:rFonts w:ascii="BIZ UDPゴシック" w:eastAsia="BIZ UDPゴシック" w:hAnsi="Meiryo UI"/>
                <w:spacing w:val="6"/>
                <w:sz w:val="16"/>
                <w:szCs w:val="16"/>
              </w:rPr>
              <w:t>)</w:t>
            </w:r>
            <w:r w:rsidRPr="007D1DF6">
              <w:rPr>
                <w:rFonts w:ascii="BIZ UDPゴシック" w:eastAsia="BIZ UDPゴシック" w:hAnsi="Meiryo UI" w:hint="eastAsia"/>
                <w:spacing w:val="6"/>
                <w:sz w:val="16"/>
                <w:szCs w:val="16"/>
              </w:rPr>
              <w:t>大阪市・堺市に住所を有する場合</w:t>
            </w:r>
            <w:r w:rsidRPr="007D1DF6">
              <w:rPr>
                <w:rFonts w:ascii="BIZ UDPゴシック" w:eastAsia="BIZ UDPゴシック" w:hAnsi="Meiryo UI"/>
                <w:spacing w:val="6"/>
                <w:sz w:val="16"/>
                <w:szCs w:val="16"/>
              </w:rPr>
              <w:t>の控除</w:t>
            </w:r>
            <w:r w:rsidRPr="007D1DF6">
              <w:rPr>
                <w:rFonts w:ascii="BIZ UDPゴシック" w:eastAsia="BIZ UDPゴシック" w:hAnsi="Meiryo UI" w:hint="eastAsia"/>
                <w:spacing w:val="6"/>
                <w:sz w:val="16"/>
                <w:szCs w:val="16"/>
              </w:rPr>
              <w:t>率</w:t>
            </w:r>
            <w:r w:rsidRPr="007D1DF6">
              <w:rPr>
                <w:rFonts w:ascii="BIZ UDPゴシック" w:eastAsia="BIZ UDPゴシック" w:hAnsi="Meiryo UI"/>
                <w:spacing w:val="6"/>
                <w:sz w:val="16"/>
                <w:szCs w:val="16"/>
              </w:rPr>
              <w:t>は、府民税が</w:t>
            </w:r>
            <w:r w:rsidRPr="007D1DF6">
              <w:rPr>
                <w:rFonts w:ascii="BIZ UDPゴシック" w:eastAsia="BIZ UDPゴシック" w:hAnsi="Meiryo UI" w:hint="eastAsia"/>
                <w:spacing w:val="6"/>
                <w:sz w:val="16"/>
                <w:szCs w:val="16"/>
              </w:rPr>
              <w:t>５分の１</w:t>
            </w:r>
            <w:r w:rsidRPr="007D1DF6">
              <w:rPr>
                <w:rFonts w:ascii="BIZ UDPゴシック" w:eastAsia="BIZ UDPゴシック" w:hAnsi="Meiryo UI"/>
                <w:spacing w:val="6"/>
                <w:sz w:val="16"/>
                <w:szCs w:val="16"/>
              </w:rPr>
              <w:t>、市民税が</w:t>
            </w:r>
            <w:r w:rsidRPr="007D1DF6">
              <w:rPr>
                <w:rFonts w:ascii="BIZ UDPゴシック" w:eastAsia="BIZ UDPゴシック" w:hAnsi="Meiryo UI" w:hint="eastAsia"/>
                <w:spacing w:val="6"/>
                <w:sz w:val="16"/>
                <w:szCs w:val="16"/>
              </w:rPr>
              <w:t>５分の４</w:t>
            </w:r>
            <w:r w:rsidRPr="007D1DF6">
              <w:rPr>
                <w:rFonts w:ascii="BIZ UDPゴシック" w:eastAsia="BIZ UDPゴシック" w:hAnsi="Meiryo UI"/>
                <w:spacing w:val="6"/>
                <w:sz w:val="16"/>
                <w:szCs w:val="16"/>
              </w:rPr>
              <w:t>です。</w:t>
            </w:r>
          </w:p>
          <w:p w14:paraId="14A5D5E8" w14:textId="77777777" w:rsidR="001F5C1E" w:rsidRPr="007D1DF6" w:rsidRDefault="001F5C1E" w:rsidP="001F5C1E">
            <w:pPr>
              <w:widowControl/>
              <w:tabs>
                <w:tab w:val="left" w:pos="420"/>
              </w:tabs>
              <w:autoSpaceDN w:val="0"/>
              <w:spacing w:line="200" w:lineRule="exact"/>
              <w:jc w:val="left"/>
              <w:rPr>
                <w:rFonts w:ascii="BIZ UDPゴシック" w:eastAsia="BIZ UDPゴシック" w:hAnsi="Meiryo UI"/>
                <w:spacing w:val="6"/>
                <w:sz w:val="16"/>
                <w:szCs w:val="16"/>
              </w:rPr>
            </w:pPr>
            <w:r w:rsidRPr="007D1DF6">
              <w:rPr>
                <w:rFonts w:ascii="BIZ UDPゴシック" w:eastAsia="BIZ UDPゴシック" w:hAnsi="Meiryo UI" w:hint="eastAsia"/>
                <w:spacing w:val="6"/>
                <w:sz w:val="16"/>
                <w:szCs w:val="16"/>
              </w:rPr>
              <w:t>○対象者</w:t>
            </w:r>
          </w:p>
          <w:p w14:paraId="390BDC48" w14:textId="77777777" w:rsidR="001F5C1E" w:rsidRPr="006366BD" w:rsidRDefault="001F5C1E" w:rsidP="001F5C1E">
            <w:pPr>
              <w:widowControl/>
              <w:autoSpaceDN w:val="0"/>
              <w:spacing w:line="200" w:lineRule="exact"/>
              <w:ind w:firstLineChars="100" w:firstLine="172"/>
              <w:jc w:val="left"/>
              <w:rPr>
                <w:rFonts w:ascii="BIZ UDPゴシック" w:eastAsia="BIZ UDPゴシック" w:hAnsi="Meiryo UI"/>
                <w:color w:val="000000" w:themeColor="text1"/>
                <w:spacing w:val="6"/>
                <w:sz w:val="16"/>
                <w:szCs w:val="16"/>
              </w:rPr>
            </w:pPr>
            <w:r w:rsidRPr="007D1DF6">
              <w:rPr>
                <w:rFonts w:ascii="BIZ UDPゴシック" w:eastAsia="BIZ UDPゴシック" w:hAnsi="Meiryo UI" w:hint="eastAsia"/>
                <w:spacing w:val="6"/>
                <w:sz w:val="16"/>
                <w:szCs w:val="16"/>
              </w:rPr>
              <w:t>・平成21年から</w:t>
            </w:r>
            <w:r w:rsidRPr="006C6C34">
              <w:rPr>
                <w:rFonts w:ascii="BIZ UDPゴシック" w:eastAsia="BIZ UDPゴシック" w:hAnsi="Meiryo UI" w:hint="eastAsia"/>
                <w:spacing w:val="6"/>
                <w:sz w:val="16"/>
                <w:szCs w:val="16"/>
              </w:rPr>
              <w:t>令和７年12</w:t>
            </w:r>
            <w:r w:rsidRPr="006C6C34">
              <w:rPr>
                <w:rFonts w:ascii="BIZ UDPゴシック" w:eastAsia="BIZ UDPゴシック" w:hAnsi="Meiryo UI"/>
                <w:spacing w:val="6"/>
                <w:sz w:val="16"/>
                <w:szCs w:val="16"/>
              </w:rPr>
              <w:t>月</w:t>
            </w:r>
            <w:r w:rsidRPr="006366BD">
              <w:rPr>
                <w:rFonts w:ascii="BIZ UDPゴシック" w:eastAsia="BIZ UDPゴシック" w:hAnsi="Meiryo UI" w:hint="eastAsia"/>
                <w:spacing w:val="6"/>
                <w:sz w:val="16"/>
                <w:szCs w:val="16"/>
              </w:rPr>
              <w:t>までに入居し、所得税の住宅借入金等特別控除の適用を受けた方</w:t>
            </w:r>
          </w:p>
        </w:tc>
      </w:tr>
      <w:tr w:rsidR="001F5C1E" w:rsidRPr="006366BD" w14:paraId="57FDDD6C" w14:textId="77777777" w:rsidTr="001F5C1E">
        <w:trPr>
          <w:trHeight w:val="87"/>
        </w:trPr>
        <w:tc>
          <w:tcPr>
            <w:tcW w:w="1479" w:type="dxa"/>
            <w:tcBorders>
              <w:top w:val="single" w:sz="4" w:space="0" w:color="auto"/>
            </w:tcBorders>
            <w:shd w:val="clear" w:color="auto" w:fill="B4C6E7" w:themeFill="accent5" w:themeFillTint="66"/>
            <w:tcMar>
              <w:left w:w="0" w:type="dxa"/>
              <w:right w:w="0" w:type="dxa"/>
            </w:tcMar>
            <w:vAlign w:val="center"/>
          </w:tcPr>
          <w:p w14:paraId="20D4680F"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kern w:val="0"/>
                <w:sz w:val="16"/>
                <w:szCs w:val="16"/>
              </w:rPr>
            </w:pPr>
            <w:r w:rsidRPr="006366BD">
              <w:rPr>
                <w:rFonts w:ascii="BIZ UDPゴシック" w:eastAsia="BIZ UDPゴシック" w:hAnsi="Meiryo UI" w:hint="eastAsia"/>
                <w:bCs/>
                <w:color w:val="000000" w:themeColor="text1"/>
                <w:spacing w:val="6"/>
                <w:sz w:val="16"/>
                <w:szCs w:val="16"/>
              </w:rPr>
              <w:t>控除の種類</w:t>
            </w:r>
          </w:p>
        </w:tc>
        <w:tc>
          <w:tcPr>
            <w:tcW w:w="9011" w:type="dxa"/>
            <w:tcBorders>
              <w:top w:val="single" w:sz="4" w:space="0" w:color="auto"/>
            </w:tcBorders>
            <w:shd w:val="clear" w:color="auto" w:fill="B4C6E7" w:themeFill="accent5" w:themeFillTint="66"/>
          </w:tcPr>
          <w:p w14:paraId="0FA8C0EC" w14:textId="77777777" w:rsidR="001F5C1E" w:rsidRPr="006366BD" w:rsidRDefault="001F5C1E" w:rsidP="001F5C1E">
            <w:pPr>
              <w:widowControl/>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　除　額</w:t>
            </w:r>
          </w:p>
        </w:tc>
      </w:tr>
      <w:tr w:rsidR="001F5C1E" w:rsidRPr="006366BD" w14:paraId="53648852" w14:textId="77777777" w:rsidTr="001F5C1E">
        <w:trPr>
          <w:trHeight w:val="2683"/>
        </w:trPr>
        <w:tc>
          <w:tcPr>
            <w:tcW w:w="1479" w:type="dxa"/>
            <w:shd w:val="clear" w:color="auto" w:fill="B4C6E7" w:themeFill="accent5" w:themeFillTint="66"/>
            <w:tcMar>
              <w:left w:w="0" w:type="dxa"/>
              <w:right w:w="0" w:type="dxa"/>
            </w:tcMar>
            <w:vAlign w:val="center"/>
          </w:tcPr>
          <w:p w14:paraId="41246136"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kern w:val="0"/>
                <w:sz w:val="16"/>
                <w:szCs w:val="16"/>
              </w:rPr>
            </w:pPr>
            <w:r w:rsidRPr="006366BD">
              <w:rPr>
                <w:rFonts w:ascii="BIZ UDPゴシック" w:eastAsia="BIZ UDPゴシック" w:hAnsi="Meiryo UI" w:hint="eastAsia"/>
                <w:color w:val="000000" w:themeColor="text1"/>
                <w:spacing w:val="6"/>
                <w:sz w:val="16"/>
                <w:szCs w:val="16"/>
              </w:rPr>
              <w:t>寄附金税額控除</w:t>
            </w:r>
          </w:p>
        </w:tc>
        <w:tc>
          <w:tcPr>
            <w:tcW w:w="9011" w:type="dxa"/>
          </w:tcPr>
          <w:p w14:paraId="2BB21A74" w14:textId="77777777" w:rsidR="001F5C1E" w:rsidRPr="00E848A0" w:rsidRDefault="001F5C1E" w:rsidP="001F5C1E">
            <w:pPr>
              <w:widowControl/>
              <w:autoSpaceDN w:val="0"/>
              <w:spacing w:line="200" w:lineRule="exact"/>
              <w:jc w:val="left"/>
              <w:rPr>
                <w:rFonts w:ascii="BIZ UDPゴシック" w:eastAsia="BIZ UDPゴシック" w:hAnsi="Meiryo UI"/>
                <w:spacing w:val="4"/>
                <w:sz w:val="16"/>
                <w:szCs w:val="16"/>
              </w:rPr>
            </w:pPr>
            <w:r w:rsidRPr="00E848A0">
              <w:rPr>
                <w:rFonts w:ascii="BIZ UDPゴシック" w:eastAsia="BIZ UDPゴシック" w:hAnsi="Meiryo UI" w:hint="eastAsia"/>
                <w:color w:val="000000" w:themeColor="text1"/>
                <w:spacing w:val="4"/>
                <w:sz w:val="16"/>
                <w:szCs w:val="16"/>
              </w:rPr>
              <w:t>次</w:t>
            </w:r>
            <w:r w:rsidRPr="00E848A0">
              <w:rPr>
                <w:rFonts w:ascii="BIZ UDPゴシック" w:eastAsia="BIZ UDPゴシック" w:hAnsi="Meiryo UI" w:hint="eastAsia"/>
                <w:spacing w:val="4"/>
                <w:sz w:val="16"/>
                <w:szCs w:val="16"/>
              </w:rPr>
              <w:t>の（１）と（２）の合計額が控除されます。</w:t>
            </w:r>
          </w:p>
          <w:p w14:paraId="6AAD92B4" w14:textId="77777777" w:rsidR="001F5C1E" w:rsidRPr="00E848A0" w:rsidRDefault="001F5C1E" w:rsidP="001F5C1E">
            <w:pPr>
              <w:widowControl/>
              <w:autoSpaceDN w:val="0"/>
              <w:spacing w:line="200" w:lineRule="exact"/>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（１）基本控除額</w:t>
            </w:r>
            <w:r w:rsidRPr="00E848A0">
              <w:rPr>
                <w:rFonts w:ascii="BIZ UDPゴシック" w:eastAsia="BIZ UDPゴシック" w:hAnsi="Meiryo UI" w:hint="eastAsia"/>
                <w:spacing w:val="4"/>
                <w:sz w:val="14"/>
                <w:szCs w:val="16"/>
              </w:rPr>
              <w:t>（注１）</w:t>
            </w:r>
          </w:p>
          <w:p w14:paraId="1FE1F6EF" w14:textId="77777777" w:rsidR="001F5C1E" w:rsidRPr="00E848A0" w:rsidRDefault="001F5C1E" w:rsidP="001F5C1E">
            <w:pPr>
              <w:widowControl/>
              <w:autoSpaceDN w:val="0"/>
              <w:spacing w:line="200" w:lineRule="exact"/>
              <w:ind w:firstLineChars="104" w:firstLine="175"/>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府民税は、（府民税控除対象寄附金の合計額</w:t>
            </w:r>
            <w:r w:rsidRPr="00E848A0">
              <w:rPr>
                <w:rFonts w:ascii="BIZ UDPゴシック" w:eastAsia="BIZ UDPゴシック" w:hAnsi="Meiryo UI" w:hint="eastAsia"/>
                <w:spacing w:val="4"/>
                <w:sz w:val="14"/>
                <w:szCs w:val="16"/>
              </w:rPr>
              <w:t>（注１）</w:t>
            </w:r>
            <w:r w:rsidRPr="00E848A0">
              <w:rPr>
                <w:rFonts w:ascii="BIZ UDPゴシック" w:eastAsia="BIZ UDPゴシック" w:hAnsi="Meiryo UI" w:hint="eastAsia"/>
                <w:spacing w:val="4"/>
                <w:sz w:val="16"/>
                <w:szCs w:val="16"/>
              </w:rPr>
              <w:t>－2,000円）×4％</w:t>
            </w:r>
            <w:r w:rsidRPr="00E848A0">
              <w:rPr>
                <w:rFonts w:ascii="BIZ UDPゴシック" w:eastAsia="BIZ UDPゴシック" w:hAnsi="Meiryo UI" w:hint="eastAsia"/>
                <w:spacing w:val="4"/>
                <w:sz w:val="14"/>
                <w:szCs w:val="16"/>
              </w:rPr>
              <w:t>（注２）</w:t>
            </w:r>
          </w:p>
          <w:p w14:paraId="3ACAE5BF" w14:textId="77777777" w:rsidR="001F5C1E" w:rsidRPr="00E848A0" w:rsidRDefault="001F5C1E" w:rsidP="001F5C1E">
            <w:pPr>
              <w:widowControl/>
              <w:autoSpaceDN w:val="0"/>
              <w:spacing w:line="200" w:lineRule="exact"/>
              <w:ind w:firstLineChars="104" w:firstLine="175"/>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市町村民税は、（市町村民税控除対象寄附金の合計額</w:t>
            </w:r>
            <w:r w:rsidRPr="00E848A0">
              <w:rPr>
                <w:rFonts w:ascii="BIZ UDPゴシック" w:eastAsia="BIZ UDPゴシック" w:hAnsi="Meiryo UI" w:hint="eastAsia"/>
                <w:spacing w:val="4"/>
                <w:sz w:val="14"/>
                <w:szCs w:val="16"/>
              </w:rPr>
              <w:t>（注１）</w:t>
            </w:r>
            <w:r w:rsidRPr="00E848A0">
              <w:rPr>
                <w:rFonts w:ascii="BIZ UDPゴシック" w:eastAsia="BIZ UDPゴシック" w:hAnsi="Meiryo UI" w:hint="eastAsia"/>
                <w:spacing w:val="4"/>
                <w:sz w:val="16"/>
                <w:szCs w:val="16"/>
              </w:rPr>
              <w:t>－2,000円）×6％</w:t>
            </w:r>
            <w:r w:rsidRPr="00E848A0">
              <w:rPr>
                <w:rFonts w:ascii="BIZ UDPゴシック" w:eastAsia="BIZ UDPゴシック" w:hAnsi="Meiryo UI" w:hint="eastAsia"/>
                <w:spacing w:val="4"/>
                <w:sz w:val="14"/>
                <w:szCs w:val="16"/>
              </w:rPr>
              <w:t>（注２）</w:t>
            </w:r>
          </w:p>
          <w:p w14:paraId="14DCAFB3" w14:textId="77777777" w:rsidR="001F5C1E" w:rsidRPr="00E848A0" w:rsidRDefault="001F5C1E" w:rsidP="001F5C1E">
            <w:pPr>
              <w:widowControl/>
              <w:autoSpaceDN w:val="0"/>
              <w:spacing w:line="200" w:lineRule="exact"/>
              <w:ind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(注１)控除対象寄附金の合計額の限度額は、総所得金額等の30％です。</w:t>
            </w:r>
          </w:p>
          <w:p w14:paraId="714D1B4C" w14:textId="77777777" w:rsidR="001F5C1E" w:rsidRPr="00E848A0" w:rsidRDefault="001F5C1E" w:rsidP="001F5C1E">
            <w:pPr>
              <w:widowControl/>
              <w:autoSpaceDN w:val="0"/>
              <w:spacing w:line="200" w:lineRule="exact"/>
              <w:ind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(注２)大阪市・堺市に住所を有する場合の控除率は、府民税が２％、市民税が８％です。</w:t>
            </w:r>
          </w:p>
          <w:p w14:paraId="361D386F" w14:textId="77777777" w:rsidR="001F5C1E" w:rsidRPr="00E848A0" w:rsidRDefault="001F5C1E" w:rsidP="001F5C1E">
            <w:pPr>
              <w:widowControl/>
              <w:autoSpaceDN w:val="0"/>
              <w:spacing w:line="120" w:lineRule="exact"/>
              <w:ind w:firstLineChars="200" w:firstLine="336"/>
              <w:jc w:val="left"/>
              <w:rPr>
                <w:rFonts w:ascii="BIZ UDPゴシック" w:eastAsia="BIZ UDPゴシック" w:hAnsi="Meiryo UI"/>
                <w:spacing w:val="4"/>
                <w:sz w:val="16"/>
                <w:szCs w:val="16"/>
              </w:rPr>
            </w:pPr>
          </w:p>
          <w:p w14:paraId="1A0ABDB0" w14:textId="77777777" w:rsidR="001F5C1E" w:rsidRPr="00E848A0" w:rsidRDefault="001F5C1E" w:rsidP="001F5C1E">
            <w:pPr>
              <w:widowControl/>
              <w:autoSpaceDN w:val="0"/>
              <w:spacing w:line="200" w:lineRule="exact"/>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（２）特例控除額</w:t>
            </w:r>
            <w:r w:rsidRPr="00E848A0">
              <w:rPr>
                <w:rFonts w:ascii="BIZ UDPゴシック" w:eastAsia="BIZ UDPゴシック" w:hAnsi="Meiryo UI" w:hint="eastAsia"/>
                <w:spacing w:val="4"/>
                <w:sz w:val="14"/>
                <w:szCs w:val="16"/>
              </w:rPr>
              <w:t>（注３）</w:t>
            </w:r>
          </w:p>
          <w:p w14:paraId="291BC7BB" w14:textId="77777777" w:rsidR="001F5C1E" w:rsidRDefault="001F5C1E" w:rsidP="001F5C1E">
            <w:pPr>
              <w:widowControl/>
              <w:autoSpaceDN w:val="0"/>
              <w:spacing w:line="200" w:lineRule="exact"/>
              <w:ind w:firstLineChars="100" w:firstLine="168"/>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府民税は、(総務大臣の指定を受けた都道府県・市区町村に対する寄附金－2,000円)×(90％－所得税の限界税率</w:t>
            </w:r>
          </w:p>
          <w:p w14:paraId="29CA0CA7" w14:textId="77777777" w:rsidR="001F5C1E" w:rsidRPr="00E848A0" w:rsidRDefault="001F5C1E" w:rsidP="001F5C1E">
            <w:pPr>
              <w:widowControl/>
              <w:autoSpaceDN w:val="0"/>
              <w:spacing w:line="200" w:lineRule="exact"/>
              <w:ind w:firstLineChars="100" w:firstLine="168"/>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×1.021</w:t>
            </w:r>
            <w:r w:rsidRPr="00E848A0">
              <w:rPr>
                <w:rFonts w:ascii="BIZ UDPゴシック" w:eastAsia="BIZ UDPゴシック" w:hAnsi="Meiryo UI" w:hint="eastAsia"/>
                <w:spacing w:val="4"/>
                <w:sz w:val="14"/>
                <w:szCs w:val="16"/>
              </w:rPr>
              <w:t>(注４)</w:t>
            </w:r>
            <w:r w:rsidRPr="00E848A0">
              <w:rPr>
                <w:rFonts w:ascii="BIZ UDPゴシック" w:eastAsia="BIZ UDPゴシック" w:hAnsi="Meiryo UI" w:hint="eastAsia"/>
                <w:spacing w:val="4"/>
                <w:sz w:val="16"/>
                <w:szCs w:val="16"/>
              </w:rPr>
              <w:t>)×５分の２</w:t>
            </w:r>
            <w:r w:rsidRPr="00E848A0">
              <w:rPr>
                <w:rFonts w:ascii="BIZ UDPゴシック" w:eastAsia="BIZ UDPゴシック" w:hAnsi="Meiryo UI" w:hint="eastAsia"/>
                <w:spacing w:val="4"/>
                <w:sz w:val="14"/>
                <w:szCs w:val="16"/>
              </w:rPr>
              <w:t>(注５)</w:t>
            </w:r>
          </w:p>
          <w:p w14:paraId="47543397" w14:textId="77777777" w:rsidR="001F5C1E" w:rsidRDefault="001F5C1E" w:rsidP="001F5C1E">
            <w:pPr>
              <w:widowControl/>
              <w:autoSpaceDN w:val="0"/>
              <w:spacing w:line="200" w:lineRule="exact"/>
              <w:ind w:rightChars="-87" w:right="-183" w:firstLineChars="97" w:firstLine="163"/>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市町村民税は、(総務大臣の指定を受けた都道府県・市区町村に対する寄附金－2,000円)×(90％－所得税の限界税率</w:t>
            </w:r>
          </w:p>
          <w:p w14:paraId="044C084B" w14:textId="77777777" w:rsidR="001F5C1E" w:rsidRPr="00E848A0" w:rsidRDefault="001F5C1E" w:rsidP="001F5C1E">
            <w:pPr>
              <w:widowControl/>
              <w:autoSpaceDN w:val="0"/>
              <w:spacing w:line="200" w:lineRule="exact"/>
              <w:ind w:rightChars="-87" w:right="-183" w:firstLineChars="97" w:firstLine="163"/>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×1.021</w:t>
            </w:r>
            <w:r w:rsidRPr="00E848A0">
              <w:rPr>
                <w:rFonts w:ascii="BIZ UDPゴシック" w:eastAsia="BIZ UDPゴシック" w:hAnsi="Meiryo UI" w:hint="eastAsia"/>
                <w:spacing w:val="4"/>
                <w:sz w:val="14"/>
                <w:szCs w:val="16"/>
              </w:rPr>
              <w:t>(注４)</w:t>
            </w:r>
            <w:r w:rsidRPr="00E848A0">
              <w:rPr>
                <w:rFonts w:ascii="BIZ UDPゴシック" w:eastAsia="BIZ UDPゴシック" w:hAnsi="Meiryo UI" w:hint="eastAsia"/>
                <w:spacing w:val="4"/>
                <w:sz w:val="16"/>
                <w:szCs w:val="16"/>
              </w:rPr>
              <w:t>)×５分の３</w:t>
            </w:r>
            <w:r w:rsidRPr="00E848A0">
              <w:rPr>
                <w:rFonts w:ascii="BIZ UDPゴシック" w:eastAsia="BIZ UDPゴシック" w:hAnsi="Meiryo UI" w:hint="eastAsia"/>
                <w:spacing w:val="4"/>
                <w:sz w:val="14"/>
                <w:szCs w:val="16"/>
              </w:rPr>
              <w:t>(注５)</w:t>
            </w:r>
          </w:p>
          <w:p w14:paraId="73E6CFF4" w14:textId="77777777" w:rsidR="001F5C1E" w:rsidRDefault="001F5C1E" w:rsidP="001F5C1E">
            <w:pPr>
              <w:widowControl/>
              <w:autoSpaceDN w:val="0"/>
              <w:spacing w:line="200" w:lineRule="exact"/>
              <w:ind w:rightChars="-18" w:right="-38"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(注３)都道府県・市区町村に対する寄附金(ふるさと納税)にのみ適用され、府民税・市町村民税の所得割額の20％が</w:t>
            </w:r>
          </w:p>
          <w:p w14:paraId="78C4B202" w14:textId="77777777" w:rsidR="001F5C1E" w:rsidRPr="00E848A0" w:rsidRDefault="001F5C1E" w:rsidP="001F5C1E">
            <w:pPr>
              <w:widowControl/>
              <w:autoSpaceDN w:val="0"/>
              <w:spacing w:line="200" w:lineRule="exact"/>
              <w:ind w:rightChars="-18" w:right="-38" w:firstLineChars="470" w:firstLine="790"/>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上限となります。</w:t>
            </w:r>
          </w:p>
          <w:p w14:paraId="2CEDE5FF" w14:textId="77777777" w:rsidR="001F5C1E" w:rsidRPr="00E848A0" w:rsidRDefault="001F5C1E" w:rsidP="001F5C1E">
            <w:pPr>
              <w:widowControl/>
              <w:autoSpaceDN w:val="0"/>
              <w:spacing w:line="200" w:lineRule="exact"/>
              <w:ind w:rightChars="-18" w:right="-38"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(注４)平成26年度から令和20年度まで、復興特別所得税に相当する率を減ずる調整が行われます。</w:t>
            </w:r>
          </w:p>
          <w:p w14:paraId="3D9D3770" w14:textId="77777777" w:rsidR="001F5C1E" w:rsidRPr="006366BD" w:rsidRDefault="001F5C1E" w:rsidP="001F5C1E">
            <w:pPr>
              <w:widowControl/>
              <w:autoSpaceDN w:val="0"/>
              <w:spacing w:line="200" w:lineRule="exact"/>
              <w:ind w:firstLineChars="200" w:firstLine="336"/>
              <w:jc w:val="left"/>
              <w:rPr>
                <w:rFonts w:ascii="BIZ UDPゴシック" w:eastAsia="BIZ UDPゴシック" w:hAnsi="Meiryo UI"/>
                <w:color w:val="000000" w:themeColor="text1"/>
                <w:spacing w:val="6"/>
                <w:sz w:val="16"/>
                <w:szCs w:val="16"/>
              </w:rPr>
            </w:pPr>
            <w:r w:rsidRPr="00E848A0">
              <w:rPr>
                <w:rFonts w:ascii="BIZ UDPゴシック" w:eastAsia="BIZ UDPゴシック" w:hAnsi="Meiryo UI" w:hint="eastAsia"/>
                <w:spacing w:val="4"/>
                <w:sz w:val="16"/>
                <w:szCs w:val="16"/>
              </w:rPr>
              <w:t>(注５)大阪市・堺市に住所を有する場合の控除率は、府民税が５分の１、市民税が５分の４です。</w:t>
            </w:r>
          </w:p>
        </w:tc>
      </w:tr>
    </w:tbl>
    <w:p w14:paraId="52CE9A50" w14:textId="77777777" w:rsidR="001F5C1E" w:rsidRPr="006366BD" w:rsidRDefault="001F5C1E" w:rsidP="001F5C1E">
      <w:pPr>
        <w:autoSpaceDN w:val="0"/>
        <w:spacing w:line="480" w:lineRule="exact"/>
        <w:ind w:firstLineChars="100" w:firstLine="252"/>
        <w:rPr>
          <w:rFonts w:ascii="BIZ UDPゴシック" w:eastAsia="BIZ UDPゴシック" w:hAnsi="Meiryo UI"/>
          <w:b/>
          <w:spacing w:val="6"/>
          <w:sz w:val="24"/>
        </w:rPr>
      </w:pPr>
      <w:r w:rsidRPr="006366BD">
        <w:rPr>
          <w:rFonts w:ascii="BIZ UDPゴシック" w:eastAsia="BIZ UDPゴシック" w:hAnsi="Meiryo UI" w:hint="eastAsia"/>
          <w:b/>
          <w:spacing w:val="6"/>
          <w:sz w:val="24"/>
        </w:rPr>
        <w:t>● 所得控除額</w:t>
      </w:r>
      <w:bookmarkStart w:id="3" w:name="個人府民税所得控除額"/>
      <w:bookmarkEnd w:id="3"/>
    </w:p>
    <w:tbl>
      <w:tblPr>
        <w:tblStyle w:val="a3"/>
        <w:tblW w:w="10490" w:type="dxa"/>
        <w:tblInd w:w="-5" w:type="dxa"/>
        <w:tblLook w:val="04A0" w:firstRow="1" w:lastRow="0" w:firstColumn="1" w:lastColumn="0" w:noHBand="0" w:noVBand="1"/>
      </w:tblPr>
      <w:tblGrid>
        <w:gridCol w:w="280"/>
        <w:gridCol w:w="2096"/>
        <w:gridCol w:w="5030"/>
        <w:gridCol w:w="3084"/>
      </w:tblGrid>
      <w:tr w:rsidR="001F5C1E" w:rsidRPr="006366BD" w14:paraId="44E6F876" w14:textId="77777777" w:rsidTr="001F5C1E">
        <w:trPr>
          <w:tblHeader/>
        </w:trPr>
        <w:tc>
          <w:tcPr>
            <w:tcW w:w="2410" w:type="dxa"/>
            <w:gridSpan w:val="2"/>
            <w:shd w:val="clear" w:color="auto" w:fill="B4C6E7" w:themeFill="accent5" w:themeFillTint="66"/>
            <w:tcMar>
              <w:top w:w="28" w:type="dxa"/>
              <w:left w:w="28" w:type="dxa"/>
              <w:bottom w:w="28" w:type="dxa"/>
              <w:right w:w="28" w:type="dxa"/>
            </w:tcMar>
            <w:vAlign w:val="center"/>
          </w:tcPr>
          <w:p w14:paraId="5B02D7D0" w14:textId="77777777" w:rsidR="001F5C1E" w:rsidRPr="006366BD" w:rsidRDefault="001F5C1E" w:rsidP="001F5C1E">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控除の種類</w:t>
            </w:r>
          </w:p>
        </w:tc>
        <w:tc>
          <w:tcPr>
            <w:tcW w:w="4961" w:type="dxa"/>
            <w:shd w:val="clear" w:color="auto" w:fill="B4C6E7" w:themeFill="accent5" w:themeFillTint="66"/>
            <w:tcMar>
              <w:top w:w="28" w:type="dxa"/>
              <w:left w:w="57" w:type="dxa"/>
              <w:bottom w:w="28" w:type="dxa"/>
              <w:right w:w="57" w:type="dxa"/>
            </w:tcMar>
            <w:vAlign w:val="center"/>
          </w:tcPr>
          <w:p w14:paraId="171E1DDB" w14:textId="77777777" w:rsidR="001F5C1E" w:rsidRPr="006366BD" w:rsidRDefault="001F5C1E" w:rsidP="001F5C1E">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color w:val="000000" w:themeColor="text1"/>
                <w:spacing w:val="6"/>
                <w:sz w:val="16"/>
                <w:szCs w:val="16"/>
              </w:rPr>
              <w:t>府民税・市町村民</w:t>
            </w:r>
            <w:r w:rsidRPr="007D1DF6">
              <w:rPr>
                <w:rFonts w:ascii="BIZ UDPゴシック" w:eastAsia="BIZ UDPゴシック" w:hAnsi="Meiryo UI"/>
                <w:spacing w:val="6"/>
                <w:sz w:val="16"/>
                <w:szCs w:val="16"/>
              </w:rPr>
              <w:t>税(</w:t>
            </w:r>
            <w:r w:rsidRPr="006C6C34">
              <w:rPr>
                <w:rFonts w:ascii="BIZ UDPゴシック" w:eastAsia="BIZ UDPゴシック" w:hAnsi="Meiryo UI" w:hint="eastAsia"/>
                <w:spacing w:val="6"/>
                <w:sz w:val="16"/>
                <w:szCs w:val="16"/>
              </w:rPr>
              <w:t>令和５</w:t>
            </w:r>
            <w:r w:rsidRPr="006C6C34">
              <w:rPr>
                <w:rFonts w:ascii="BIZ UDPゴシック" w:eastAsia="BIZ UDPゴシック" w:hAnsi="Meiryo UI"/>
                <w:spacing w:val="6"/>
                <w:sz w:val="16"/>
                <w:szCs w:val="16"/>
              </w:rPr>
              <w:t>年度分＝</w:t>
            </w:r>
            <w:r w:rsidRPr="006C6C34">
              <w:rPr>
                <w:rFonts w:ascii="BIZ UDPゴシック" w:eastAsia="BIZ UDPゴシック" w:hAnsi="Meiryo UI" w:hint="eastAsia"/>
                <w:spacing w:val="6"/>
                <w:sz w:val="16"/>
                <w:szCs w:val="16"/>
              </w:rPr>
              <w:t>令和４</w:t>
            </w:r>
            <w:r w:rsidRPr="006C6C34">
              <w:rPr>
                <w:rFonts w:ascii="BIZ UDPゴシック" w:eastAsia="BIZ UDPゴシック" w:hAnsi="Meiryo UI"/>
                <w:spacing w:val="6"/>
                <w:sz w:val="16"/>
                <w:szCs w:val="16"/>
              </w:rPr>
              <w:t>年分所得</w:t>
            </w:r>
            <w:r w:rsidRPr="007D1DF6">
              <w:rPr>
                <w:rFonts w:ascii="BIZ UDPゴシック" w:eastAsia="BIZ UDPゴシック" w:hAnsi="Meiryo UI"/>
                <w:spacing w:val="6"/>
                <w:sz w:val="16"/>
                <w:szCs w:val="16"/>
              </w:rPr>
              <w:t>)</w:t>
            </w:r>
          </w:p>
        </w:tc>
        <w:tc>
          <w:tcPr>
            <w:tcW w:w="3119" w:type="dxa"/>
            <w:shd w:val="clear" w:color="auto" w:fill="B4C6E7" w:themeFill="accent5" w:themeFillTint="66"/>
            <w:tcMar>
              <w:top w:w="28" w:type="dxa"/>
              <w:left w:w="57" w:type="dxa"/>
              <w:bottom w:w="28" w:type="dxa"/>
              <w:right w:w="57" w:type="dxa"/>
            </w:tcMar>
            <w:vAlign w:val="center"/>
          </w:tcPr>
          <w:p w14:paraId="796C257C" w14:textId="77777777" w:rsidR="001F5C1E" w:rsidRPr="006366BD" w:rsidRDefault="001F5C1E" w:rsidP="001F5C1E">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備　考</w:t>
            </w:r>
          </w:p>
        </w:tc>
      </w:tr>
      <w:tr w:rsidR="001F5C1E" w:rsidRPr="006366BD" w14:paraId="40E67591" w14:textId="77777777" w:rsidTr="001F5C1E">
        <w:trPr>
          <w:trHeight w:val="850"/>
        </w:trPr>
        <w:tc>
          <w:tcPr>
            <w:tcW w:w="2410" w:type="dxa"/>
            <w:gridSpan w:val="2"/>
            <w:shd w:val="clear" w:color="auto" w:fill="B4C6E7" w:themeFill="accent5" w:themeFillTint="66"/>
            <w:tcMar>
              <w:top w:w="28" w:type="dxa"/>
              <w:left w:w="28" w:type="dxa"/>
              <w:bottom w:w="28" w:type="dxa"/>
              <w:right w:w="28" w:type="dxa"/>
            </w:tcMar>
            <w:vAlign w:val="center"/>
          </w:tcPr>
          <w:p w14:paraId="6BD6AECA" w14:textId="7777777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①</w:t>
            </w:r>
            <w:r w:rsidRPr="006366BD">
              <w:rPr>
                <w:rFonts w:ascii="BIZ UDPゴシック" w:eastAsia="BIZ UDPゴシック" w:hAnsi="Meiryo UI"/>
                <w:spacing w:val="6"/>
                <w:sz w:val="16"/>
                <w:szCs w:val="16"/>
              </w:rPr>
              <w:t>雑損控除</w:t>
            </w:r>
          </w:p>
        </w:tc>
        <w:tc>
          <w:tcPr>
            <w:tcW w:w="4961" w:type="dxa"/>
            <w:tcMar>
              <w:top w:w="28" w:type="dxa"/>
              <w:left w:w="57" w:type="dxa"/>
              <w:bottom w:w="28" w:type="dxa"/>
              <w:right w:w="57" w:type="dxa"/>
            </w:tcMar>
            <w:vAlign w:val="center"/>
          </w:tcPr>
          <w:p w14:paraId="25FC791D" w14:textId="77777777" w:rsidR="001F5C1E" w:rsidRPr="001C76BB" w:rsidRDefault="001F5C1E" w:rsidP="001F5C1E">
            <w:pPr>
              <w:autoSpaceDN w:val="0"/>
              <w:spacing w:line="200" w:lineRule="exact"/>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次のイとロのいずれか多い方</w:t>
            </w:r>
          </w:p>
          <w:p w14:paraId="61BF1F94"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イ　</w:t>
            </w:r>
            <w:r w:rsidRPr="001C76BB">
              <w:rPr>
                <w:rFonts w:ascii="ＭＳ 明朝" w:eastAsia="ＭＳ 明朝" w:hAnsi="ＭＳ 明朝" w:cs="ＭＳ 明朝" w:hint="eastAsia"/>
                <w:color w:val="000000" w:themeColor="text1"/>
                <w:sz w:val="16"/>
                <w:szCs w:val="16"/>
              </w:rPr>
              <w:t>Ⓐ</w:t>
            </w:r>
            <w:r w:rsidRPr="001C76BB">
              <w:rPr>
                <w:rFonts w:ascii="BIZ UDPゴシック" w:eastAsia="BIZ UDPゴシック" w:hAnsi="BIZ UDPゴシック" w:cs="BIZ UDPゴシック" w:hint="eastAsia"/>
                <w:color w:val="000000" w:themeColor="text1"/>
                <w:sz w:val="16"/>
                <w:szCs w:val="16"/>
              </w:rPr>
              <w:t>の金額</w:t>
            </w:r>
            <w:r w:rsidRPr="001C76BB">
              <w:rPr>
                <w:rFonts w:ascii="BIZ UDPゴシック" w:eastAsia="BIZ UDPゴシック" w:hAnsi="Meiryo UI" w:hint="eastAsia"/>
                <w:color w:val="000000" w:themeColor="text1"/>
                <w:sz w:val="16"/>
                <w:szCs w:val="16"/>
              </w:rPr>
              <w:t>－(総所得金額等×1/10)</w:t>
            </w:r>
          </w:p>
          <w:p w14:paraId="7C2B6CFE"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ロ　</w:t>
            </w:r>
            <w:r w:rsidRPr="001C76BB">
              <w:rPr>
                <w:rFonts w:ascii="ＭＳ 明朝" w:eastAsia="ＭＳ 明朝" w:hAnsi="ＭＳ 明朝" w:cs="ＭＳ 明朝" w:hint="eastAsia"/>
                <w:color w:val="000000" w:themeColor="text1"/>
                <w:sz w:val="16"/>
                <w:szCs w:val="16"/>
              </w:rPr>
              <w:t>Ⓐ</w:t>
            </w:r>
            <w:r w:rsidRPr="001C76BB">
              <w:rPr>
                <w:rFonts w:ascii="BIZ UDPゴシック" w:eastAsia="BIZ UDPゴシック" w:hAnsi="BIZ UDPゴシック" w:cs="BIZ UDPゴシック" w:hint="eastAsia"/>
                <w:color w:val="000000" w:themeColor="text1"/>
                <w:sz w:val="16"/>
                <w:szCs w:val="16"/>
              </w:rPr>
              <w:t>の金額のうち災害関連支出の金額－</w:t>
            </w:r>
            <w:r w:rsidRPr="001C76BB">
              <w:rPr>
                <w:rFonts w:ascii="BIZ UDPゴシック" w:eastAsia="BIZ UDPゴシック" w:hAnsi="Meiryo UI" w:hint="eastAsia"/>
                <w:color w:val="000000" w:themeColor="text1"/>
                <w:sz w:val="16"/>
                <w:szCs w:val="16"/>
              </w:rPr>
              <w:t>5万円</w:t>
            </w:r>
          </w:p>
          <w:p w14:paraId="2901529F"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ＭＳ 明朝" w:eastAsia="ＭＳ 明朝" w:hAnsi="ＭＳ 明朝" w:cs="ＭＳ 明朝" w:hint="eastAsia"/>
                <w:color w:val="000000" w:themeColor="text1"/>
                <w:sz w:val="16"/>
                <w:szCs w:val="16"/>
              </w:rPr>
              <w:t>Ⓐ</w:t>
            </w:r>
            <w:r w:rsidRPr="001C76BB">
              <w:rPr>
                <w:rFonts w:ascii="BIZ UDPゴシック" w:eastAsia="BIZ UDPゴシック" w:hAnsi="Meiryo UI" w:hint="eastAsia"/>
                <w:color w:val="000000" w:themeColor="text1"/>
                <w:sz w:val="16"/>
                <w:szCs w:val="16"/>
              </w:rPr>
              <w:t>=(損失額)－(保険金等により補てんされる額)</w:t>
            </w:r>
          </w:p>
        </w:tc>
        <w:tc>
          <w:tcPr>
            <w:tcW w:w="3119" w:type="dxa"/>
            <w:tcMar>
              <w:top w:w="28" w:type="dxa"/>
              <w:left w:w="57" w:type="dxa"/>
              <w:bottom w:w="28" w:type="dxa"/>
              <w:right w:w="57" w:type="dxa"/>
            </w:tcMar>
            <w:vAlign w:val="center"/>
          </w:tcPr>
          <w:p w14:paraId="32CB6B77" w14:textId="77777777" w:rsidR="001F5C1E" w:rsidRPr="001C76BB" w:rsidRDefault="001F5C1E" w:rsidP="001F5C1E">
            <w:pPr>
              <w:autoSpaceDN w:val="0"/>
              <w:spacing w:line="200" w:lineRule="exact"/>
              <w:rPr>
                <w:rFonts w:ascii="BIZ UDPゴシック" w:eastAsia="BIZ UDPゴシック" w:hAnsi="Meiryo UI"/>
                <w:sz w:val="16"/>
                <w:szCs w:val="16"/>
              </w:rPr>
            </w:pPr>
          </w:p>
        </w:tc>
      </w:tr>
      <w:tr w:rsidR="001F5C1E" w:rsidRPr="006366BD" w14:paraId="33E75F42" w14:textId="77777777" w:rsidTr="001F5C1E">
        <w:tc>
          <w:tcPr>
            <w:tcW w:w="2410" w:type="dxa"/>
            <w:gridSpan w:val="2"/>
            <w:tcBorders>
              <w:bottom w:val="nil"/>
            </w:tcBorders>
            <w:shd w:val="clear" w:color="auto" w:fill="B4C6E7" w:themeFill="accent5" w:themeFillTint="66"/>
            <w:tcMar>
              <w:top w:w="28" w:type="dxa"/>
              <w:left w:w="28" w:type="dxa"/>
              <w:bottom w:w="28" w:type="dxa"/>
              <w:right w:w="28" w:type="dxa"/>
            </w:tcMar>
            <w:vAlign w:val="center"/>
          </w:tcPr>
          <w:p w14:paraId="64392480" w14:textId="7777777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②</w:t>
            </w:r>
            <w:r w:rsidRPr="006366BD">
              <w:rPr>
                <w:rFonts w:ascii="BIZ UDPゴシック" w:eastAsia="BIZ UDPゴシック" w:hAnsi="Meiryo UI" w:hint="eastAsia"/>
                <w:bCs/>
                <w:spacing w:val="6"/>
                <w:kern w:val="0"/>
                <w:sz w:val="16"/>
                <w:szCs w:val="16"/>
              </w:rPr>
              <w:t>医療費控除</w:t>
            </w:r>
          </w:p>
        </w:tc>
        <w:tc>
          <w:tcPr>
            <w:tcW w:w="4961" w:type="dxa"/>
            <w:tcMar>
              <w:top w:w="28" w:type="dxa"/>
              <w:left w:w="57" w:type="dxa"/>
              <w:bottom w:w="28" w:type="dxa"/>
              <w:right w:w="57" w:type="dxa"/>
            </w:tcMar>
            <w:vAlign w:val="center"/>
          </w:tcPr>
          <w:p w14:paraId="7F3A20C2"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{（支払った医療費の額）－（保険金等により補てんされる額）}－</w:t>
            </w:r>
          </w:p>
          <w:p w14:paraId="74079FA5"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　　（総所得金額等×５％又は10万円のいずれか少ない方）＝控除額</w:t>
            </w:r>
          </w:p>
          <w:p w14:paraId="63846FCE"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　　　　　　　　　　　　　　　　　　　　　　　　　　　　　　　（限度額200万円）</w:t>
            </w:r>
          </w:p>
        </w:tc>
        <w:tc>
          <w:tcPr>
            <w:tcW w:w="3119" w:type="dxa"/>
            <w:tcMar>
              <w:top w:w="28" w:type="dxa"/>
              <w:left w:w="57" w:type="dxa"/>
              <w:bottom w:w="28" w:type="dxa"/>
              <w:right w:w="57" w:type="dxa"/>
            </w:tcMar>
            <w:vAlign w:val="center"/>
          </w:tcPr>
          <w:p w14:paraId="6AC21D35" w14:textId="77777777" w:rsidR="001F5C1E" w:rsidRPr="001C76BB" w:rsidRDefault="001F5C1E" w:rsidP="001F5C1E">
            <w:pPr>
              <w:autoSpaceDN w:val="0"/>
              <w:spacing w:line="20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「保険金等により補てんされる額」には、健康保険・共済組合等からの給付金や自賠責保険・損害保険・生命保険契約に基づき補てんされる金額等があります。</w:t>
            </w:r>
          </w:p>
        </w:tc>
      </w:tr>
      <w:tr w:rsidR="001F5C1E" w:rsidRPr="006366BD" w14:paraId="13E4A766" w14:textId="77777777" w:rsidTr="001F5C1E">
        <w:trPr>
          <w:trHeight w:val="510"/>
        </w:trPr>
        <w:tc>
          <w:tcPr>
            <w:tcW w:w="284" w:type="dxa"/>
            <w:tcBorders>
              <w:top w:val="nil"/>
            </w:tcBorders>
            <w:shd w:val="clear" w:color="auto" w:fill="B4C6E7" w:themeFill="accent5" w:themeFillTint="66"/>
            <w:tcMar>
              <w:top w:w="28" w:type="dxa"/>
              <w:left w:w="28" w:type="dxa"/>
              <w:bottom w:w="28" w:type="dxa"/>
              <w:right w:w="28" w:type="dxa"/>
            </w:tcMar>
            <w:vAlign w:val="center"/>
          </w:tcPr>
          <w:p w14:paraId="4E3E3B1F" w14:textId="77777777" w:rsidR="001F5C1E" w:rsidRPr="006366BD" w:rsidRDefault="001F5C1E" w:rsidP="001F5C1E">
            <w:pPr>
              <w:autoSpaceDN w:val="0"/>
              <w:spacing w:line="200" w:lineRule="exact"/>
              <w:rPr>
                <w:rFonts w:ascii="BIZ UDPゴシック" w:eastAsia="BIZ UDPゴシック" w:hAnsi="Meiryo UI"/>
                <w:spacing w:val="6"/>
                <w:sz w:val="16"/>
                <w:szCs w:val="16"/>
              </w:rPr>
            </w:pPr>
          </w:p>
        </w:tc>
        <w:tc>
          <w:tcPr>
            <w:tcW w:w="2126" w:type="dxa"/>
            <w:tcBorders>
              <w:top w:val="single" w:sz="4" w:space="0" w:color="auto"/>
            </w:tcBorders>
            <w:shd w:val="clear" w:color="auto" w:fill="B4C6E7" w:themeFill="accent5" w:themeFillTint="66"/>
            <w:tcMar>
              <w:top w:w="28" w:type="dxa"/>
              <w:left w:w="28" w:type="dxa"/>
              <w:bottom w:w="28" w:type="dxa"/>
              <w:right w:w="28" w:type="dxa"/>
            </w:tcMar>
            <w:vAlign w:val="center"/>
          </w:tcPr>
          <w:p w14:paraId="446EED6D" w14:textId="77777777" w:rsidR="001F5C1E" w:rsidRPr="006366BD" w:rsidRDefault="001F5C1E" w:rsidP="001F5C1E">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セルフメディケーション税制</w:t>
            </w:r>
          </w:p>
          <w:p w14:paraId="6E974E47" w14:textId="77777777" w:rsidR="001F5C1E" w:rsidRPr="006366BD" w:rsidRDefault="001F5C1E" w:rsidP="001F5C1E">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（医療費控除の特例）</w:t>
            </w:r>
          </w:p>
        </w:tc>
        <w:tc>
          <w:tcPr>
            <w:tcW w:w="4961" w:type="dxa"/>
            <w:tcMar>
              <w:top w:w="28" w:type="dxa"/>
              <w:left w:w="57" w:type="dxa"/>
              <w:bottom w:w="28" w:type="dxa"/>
              <w:right w:w="57" w:type="dxa"/>
            </w:tcMar>
            <w:vAlign w:val="center"/>
          </w:tcPr>
          <w:p w14:paraId="3DA2F846" w14:textId="77777777" w:rsidR="001F5C1E" w:rsidRPr="001C76BB" w:rsidRDefault="001F5C1E" w:rsidP="001F5C1E">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noProof/>
                <w:color w:val="000000" w:themeColor="text1"/>
                <w:sz w:val="16"/>
                <w:szCs w:val="16"/>
              </w:rPr>
              <mc:AlternateContent>
                <mc:Choice Requires="wps">
                  <w:drawing>
                    <wp:anchor distT="0" distB="0" distL="114300" distR="114300" simplePos="0" relativeHeight="251743232" behindDoc="0" locked="0" layoutInCell="1" allowOverlap="1" wp14:anchorId="69E1BCBF" wp14:editId="1412E406">
                      <wp:simplePos x="0" y="0"/>
                      <wp:positionH relativeFrom="column">
                        <wp:posOffset>33655</wp:posOffset>
                      </wp:positionH>
                      <wp:positionV relativeFrom="paragraph">
                        <wp:posOffset>-6350</wp:posOffset>
                      </wp:positionV>
                      <wp:extent cx="2181225" cy="247650"/>
                      <wp:effectExtent l="0" t="0" r="28575" b="19050"/>
                      <wp:wrapNone/>
                      <wp:docPr id="59" name="大かっこ 59"/>
                      <wp:cNvGraphicFramePr/>
                      <a:graphic xmlns:a="http://schemas.openxmlformats.org/drawingml/2006/main">
                        <a:graphicData uri="http://schemas.microsoft.com/office/word/2010/wordprocessingShape">
                          <wps:wsp>
                            <wps:cNvSpPr/>
                            <wps:spPr>
                              <a:xfrm>
                                <a:off x="0" y="0"/>
                                <a:ext cx="2181225" cy="2476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311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9" o:spid="_x0000_s1026" type="#_x0000_t185" style="position:absolute;left:0;text-align:left;margin-left:2.65pt;margin-top:-.5pt;width:171.75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" strokecolor="black [3213]" strokeweight=".5pt">
                      <v:stroke joinstyle="miter"/>
                    </v:shape>
                  </w:pict>
                </mc:Fallback>
              </mc:AlternateContent>
            </w:r>
            <w:r w:rsidRPr="001C76BB">
              <w:rPr>
                <w:rFonts w:ascii="BIZ UDPゴシック" w:eastAsia="BIZ UDPゴシック" w:hAnsi="Meiryo UI" w:hint="eastAsia"/>
                <w:color w:val="000000" w:themeColor="text1"/>
                <w:sz w:val="16"/>
                <w:szCs w:val="16"/>
              </w:rPr>
              <w:t>一定のスイッチＯＴＣ医薬品の購入に支払った額　　―　12,000円</w:t>
            </w:r>
          </w:p>
          <w:p w14:paraId="301B6049" w14:textId="77777777" w:rsidR="001F5C1E" w:rsidRPr="001C76BB" w:rsidRDefault="001F5C1E" w:rsidP="001F5C1E">
            <w:pPr>
              <w:autoSpaceDN w:val="0"/>
              <w:spacing w:line="200" w:lineRule="exact"/>
              <w:ind w:firstLineChars="200" w:firstLine="32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（保険金等で補てんされる額を除く。）　　　　　　　　　　　　=控除額</w:t>
            </w:r>
          </w:p>
          <w:p w14:paraId="2549959B" w14:textId="77777777" w:rsidR="001F5C1E" w:rsidRPr="001C76BB" w:rsidRDefault="001F5C1E" w:rsidP="001F5C1E">
            <w:pPr>
              <w:autoSpaceDN w:val="0"/>
              <w:spacing w:line="200" w:lineRule="exact"/>
              <w:jc w:val="right"/>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　　　　　　　（限度額88,000円）</w:t>
            </w:r>
          </w:p>
        </w:tc>
        <w:tc>
          <w:tcPr>
            <w:tcW w:w="3119" w:type="dxa"/>
            <w:tcMar>
              <w:top w:w="28" w:type="dxa"/>
              <w:left w:w="57" w:type="dxa"/>
              <w:bottom w:w="28" w:type="dxa"/>
              <w:right w:w="57" w:type="dxa"/>
            </w:tcMar>
            <w:vAlign w:val="center"/>
          </w:tcPr>
          <w:p w14:paraId="12FD20EC" w14:textId="77777777" w:rsidR="001F5C1E" w:rsidRPr="001C76BB" w:rsidRDefault="001F5C1E" w:rsidP="001F5C1E">
            <w:pPr>
              <w:autoSpaceDN w:val="0"/>
              <w:spacing w:line="20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本特例の適用を受ける場合は、医療費控除の適用を受けることができません。</w:t>
            </w:r>
          </w:p>
        </w:tc>
      </w:tr>
      <w:tr w:rsidR="001F5C1E" w:rsidRPr="006366BD" w14:paraId="4EC78072" w14:textId="77777777" w:rsidTr="001F5C1E">
        <w:trPr>
          <w:trHeight w:val="454"/>
        </w:trPr>
        <w:tc>
          <w:tcPr>
            <w:tcW w:w="2410" w:type="dxa"/>
            <w:gridSpan w:val="2"/>
            <w:shd w:val="clear" w:color="auto" w:fill="B4C6E7" w:themeFill="accent5" w:themeFillTint="66"/>
            <w:tcMar>
              <w:top w:w="28" w:type="dxa"/>
              <w:left w:w="28" w:type="dxa"/>
              <w:bottom w:w="28" w:type="dxa"/>
              <w:right w:w="28" w:type="dxa"/>
            </w:tcMar>
            <w:vAlign w:val="center"/>
          </w:tcPr>
          <w:p w14:paraId="45F6A73B" w14:textId="7777777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③社会保険料控除</w:t>
            </w:r>
          </w:p>
        </w:tc>
        <w:tc>
          <w:tcPr>
            <w:tcW w:w="4961" w:type="dxa"/>
            <w:tcMar>
              <w:top w:w="28" w:type="dxa"/>
              <w:left w:w="57" w:type="dxa"/>
              <w:bottom w:w="28" w:type="dxa"/>
              <w:right w:w="57" w:type="dxa"/>
            </w:tcMar>
            <w:vAlign w:val="center"/>
          </w:tcPr>
          <w:p w14:paraId="227A5E99" w14:textId="77777777" w:rsidR="001F5C1E" w:rsidRPr="001C76BB" w:rsidRDefault="001F5C1E" w:rsidP="001F5C1E">
            <w:pPr>
              <w:autoSpaceDN w:val="0"/>
              <w:spacing w:line="20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支払った社会保険料の金額</w:t>
            </w:r>
          </w:p>
        </w:tc>
        <w:tc>
          <w:tcPr>
            <w:tcW w:w="3119" w:type="dxa"/>
            <w:tcMar>
              <w:top w:w="28" w:type="dxa"/>
              <w:left w:w="57" w:type="dxa"/>
              <w:bottom w:w="28" w:type="dxa"/>
              <w:right w:w="57" w:type="dxa"/>
            </w:tcMar>
            <w:vAlign w:val="center"/>
          </w:tcPr>
          <w:p w14:paraId="4B8BD718" w14:textId="77777777" w:rsidR="001F5C1E" w:rsidRPr="001C76BB" w:rsidRDefault="001F5C1E" w:rsidP="001F5C1E">
            <w:pPr>
              <w:autoSpaceDN w:val="0"/>
              <w:spacing w:line="200" w:lineRule="exact"/>
              <w:rPr>
                <w:rFonts w:ascii="BIZ UDPゴシック" w:eastAsia="BIZ UDPゴシック" w:hAnsi="Meiryo UI"/>
                <w:sz w:val="16"/>
                <w:szCs w:val="16"/>
              </w:rPr>
            </w:pPr>
          </w:p>
        </w:tc>
      </w:tr>
      <w:tr w:rsidR="001F5C1E" w:rsidRPr="006366BD" w14:paraId="14A02FDF" w14:textId="77777777" w:rsidTr="001F5C1E">
        <w:trPr>
          <w:trHeight w:val="454"/>
        </w:trPr>
        <w:tc>
          <w:tcPr>
            <w:tcW w:w="2410" w:type="dxa"/>
            <w:gridSpan w:val="2"/>
            <w:shd w:val="clear" w:color="auto" w:fill="B4C6E7" w:themeFill="accent5" w:themeFillTint="66"/>
            <w:tcMar>
              <w:top w:w="28" w:type="dxa"/>
              <w:left w:w="28" w:type="dxa"/>
              <w:bottom w:w="28" w:type="dxa"/>
              <w:right w:w="28" w:type="dxa"/>
            </w:tcMar>
            <w:vAlign w:val="center"/>
          </w:tcPr>
          <w:p w14:paraId="56976F41" w14:textId="7777777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kern w:val="0"/>
                <w:sz w:val="16"/>
                <w:szCs w:val="16"/>
              </w:rPr>
              <w:t>④小規模企業共済等掛金控除</w:t>
            </w:r>
          </w:p>
        </w:tc>
        <w:tc>
          <w:tcPr>
            <w:tcW w:w="4961" w:type="dxa"/>
            <w:tcMar>
              <w:top w:w="28" w:type="dxa"/>
              <w:left w:w="57" w:type="dxa"/>
              <w:bottom w:w="28" w:type="dxa"/>
              <w:right w:w="57" w:type="dxa"/>
            </w:tcMar>
            <w:vAlign w:val="center"/>
          </w:tcPr>
          <w:p w14:paraId="0A93E24A" w14:textId="77777777" w:rsidR="001F5C1E" w:rsidRPr="001C76BB" w:rsidRDefault="001F5C1E"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sz w:val="16"/>
                <w:szCs w:val="16"/>
              </w:rPr>
              <w:t>支払掛金の金額</w:t>
            </w:r>
          </w:p>
        </w:tc>
        <w:tc>
          <w:tcPr>
            <w:tcW w:w="3119" w:type="dxa"/>
            <w:tcMar>
              <w:top w:w="28" w:type="dxa"/>
              <w:left w:w="57" w:type="dxa"/>
              <w:bottom w:w="28" w:type="dxa"/>
              <w:right w:w="57" w:type="dxa"/>
            </w:tcMar>
            <w:vAlign w:val="center"/>
          </w:tcPr>
          <w:p w14:paraId="665CE3E8" w14:textId="77777777" w:rsidR="001F5C1E" w:rsidRPr="001C76BB" w:rsidRDefault="001F5C1E" w:rsidP="001F5C1E">
            <w:pPr>
              <w:autoSpaceDN w:val="0"/>
              <w:spacing w:line="200" w:lineRule="exact"/>
              <w:rPr>
                <w:rFonts w:ascii="BIZ UDPゴシック" w:eastAsia="BIZ UDPゴシック" w:hAnsi="Meiryo UI"/>
                <w:sz w:val="16"/>
                <w:szCs w:val="16"/>
              </w:rPr>
            </w:pPr>
          </w:p>
        </w:tc>
      </w:tr>
      <w:tr w:rsidR="001F5C1E" w:rsidRPr="006366BD" w14:paraId="08838C07" w14:textId="77777777" w:rsidTr="001F5C1E">
        <w:trPr>
          <w:trHeight w:val="683"/>
        </w:trPr>
        <w:tc>
          <w:tcPr>
            <w:tcW w:w="2410" w:type="dxa"/>
            <w:gridSpan w:val="2"/>
            <w:shd w:val="clear" w:color="auto" w:fill="B4C6E7" w:themeFill="accent5" w:themeFillTint="66"/>
            <w:tcMar>
              <w:top w:w="28" w:type="dxa"/>
              <w:left w:w="28" w:type="dxa"/>
              <w:bottom w:w="28" w:type="dxa"/>
              <w:right w:w="28" w:type="dxa"/>
            </w:tcMar>
            <w:vAlign w:val="center"/>
          </w:tcPr>
          <w:p w14:paraId="605949C3" w14:textId="77777777" w:rsidR="001F5C1E" w:rsidRPr="006366BD" w:rsidRDefault="001F5C1E" w:rsidP="001F5C1E">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⑤</w:t>
            </w:r>
            <w:r w:rsidRPr="006366BD">
              <w:rPr>
                <w:rFonts w:ascii="BIZ UDPゴシック" w:eastAsia="BIZ UDPゴシック" w:hAnsi="Meiryo UI"/>
                <w:spacing w:val="6"/>
                <w:sz w:val="16"/>
                <w:szCs w:val="16"/>
              </w:rPr>
              <w:t>生命保険料控除</w:t>
            </w:r>
          </w:p>
        </w:tc>
        <w:tc>
          <w:tcPr>
            <w:tcW w:w="4961" w:type="dxa"/>
            <w:tcMar>
              <w:top w:w="28" w:type="dxa"/>
              <w:left w:w="57" w:type="dxa"/>
              <w:bottom w:w="28" w:type="dxa"/>
              <w:right w:w="57" w:type="dxa"/>
            </w:tcMar>
            <w:vAlign w:val="center"/>
          </w:tcPr>
          <w:p w14:paraId="5C6FB02E" w14:textId="77777777" w:rsidR="001F5C1E" w:rsidRPr="001C76BB" w:rsidRDefault="001F5C1E"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748352" behindDoc="0" locked="0" layoutInCell="1" allowOverlap="1" wp14:anchorId="33C27E97" wp14:editId="477F3A7A">
                      <wp:simplePos x="0" y="0"/>
                      <wp:positionH relativeFrom="column">
                        <wp:posOffset>1422400</wp:posOffset>
                      </wp:positionH>
                      <wp:positionV relativeFrom="paragraph">
                        <wp:posOffset>78740</wp:posOffset>
                      </wp:positionV>
                      <wp:extent cx="1146175" cy="443230"/>
                      <wp:effectExtent l="0" t="0" r="0" b="0"/>
                      <wp:wrapNone/>
                      <wp:docPr id="60" name="大かっこ 60"/>
                      <wp:cNvGraphicFramePr/>
                      <a:graphic xmlns:a="http://schemas.openxmlformats.org/drawingml/2006/main">
                        <a:graphicData uri="http://schemas.microsoft.com/office/word/2010/wordprocessingShape">
                          <wps:wsp>
                            <wps:cNvSpPr/>
                            <wps:spPr>
                              <a:xfrm>
                                <a:off x="0" y="0"/>
                                <a:ext cx="1146175" cy="443230"/>
                              </a:xfrm>
                              <a:prstGeom prst="bracketPair">
                                <a:avLst/>
                              </a:prstGeom>
                              <a:noFill/>
                              <a:ln w="6350" cap="flat" cmpd="sng" algn="ctr">
                                <a:noFill/>
                                <a:prstDash val="solid"/>
                                <a:miter lim="800000"/>
                              </a:ln>
                              <a:effectLst/>
                            </wps:spPr>
                            <wps:txbx>
                              <w:txbxContent>
                                <w:p w14:paraId="11479B8E" w14:textId="77777777" w:rsidR="008166BB" w:rsidRPr="001C76BB" w:rsidRDefault="008166BB" w:rsidP="001F5C1E">
                                  <w:pPr>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C介護医療保険分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27E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0" o:spid="_x0000_s1026" type="#_x0000_t185" style="position:absolute;margin-left:112pt;margin-top:6.2pt;width:90.25pt;height:3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" stroked="f" strokeweight=".5pt">
                      <v:stroke joinstyle="miter"/>
                      <v:textbox>
                        <w:txbxContent>
                          <w:p w14:paraId="11479B8E" w14:textId="77777777" w:rsidR="008166BB" w:rsidRPr="001C76BB" w:rsidRDefault="008166BB" w:rsidP="001F5C1E">
                            <w:pPr>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C介護医療保険分</w:t>
                            </w: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745280" behindDoc="0" locked="0" layoutInCell="1" allowOverlap="1" wp14:anchorId="76F32911" wp14:editId="697B6DB4">
                      <wp:simplePos x="0" y="0"/>
                      <wp:positionH relativeFrom="column">
                        <wp:posOffset>-113665</wp:posOffset>
                      </wp:positionH>
                      <wp:positionV relativeFrom="paragraph">
                        <wp:posOffset>76200</wp:posOffset>
                      </wp:positionV>
                      <wp:extent cx="1644015" cy="443230"/>
                      <wp:effectExtent l="0" t="0" r="0" b="0"/>
                      <wp:wrapNone/>
                      <wp:docPr id="61" name="大かっこ 61"/>
                      <wp:cNvGraphicFramePr/>
                      <a:graphic xmlns:a="http://schemas.openxmlformats.org/drawingml/2006/main">
                        <a:graphicData uri="http://schemas.microsoft.com/office/word/2010/wordprocessingShape">
                          <wps:wsp>
                            <wps:cNvSpPr/>
                            <wps:spPr>
                              <a:xfrm>
                                <a:off x="0" y="0"/>
                                <a:ext cx="1644015" cy="443230"/>
                              </a:xfrm>
                              <a:prstGeom prst="bracketPair">
                                <a:avLst/>
                              </a:prstGeom>
                              <a:noFill/>
                              <a:ln w="6350" cap="flat" cmpd="sng" algn="ctr">
                                <a:noFill/>
                                <a:prstDash val="solid"/>
                                <a:miter lim="800000"/>
                              </a:ln>
                              <a:effectLst/>
                            </wps:spPr>
                            <wps:txbx>
                              <w:txbxContent>
                                <w:p w14:paraId="032763D7"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一般生命保険料分</w:t>
                                  </w:r>
                                </w:p>
                                <w:p w14:paraId="192DED00"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sz w:val="16"/>
                                      <w:szCs w:val="16"/>
                                    </w:rPr>
                                    <w:t>(A旧契約分＋B新契約分)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32911" id="大かっこ 61" o:spid="_x0000_s1027" type="#_x0000_t185" style="position:absolute;margin-left:-8.95pt;margin-top:6pt;width:129.45pt;height:34.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" stroked="f" strokeweight=".5pt">
                      <v:stroke joinstyle="miter"/>
                      <v:textbox>
                        <w:txbxContent>
                          <w:p w14:paraId="032763D7"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一般生命保険料分</w:t>
                            </w:r>
                          </w:p>
                          <w:p w14:paraId="192DED00"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sz w:val="16"/>
                                <w:szCs w:val="16"/>
                              </w:rPr>
                              <w:t>(A旧契約分＋B新契約分)</w:t>
                            </w:r>
                          </w:p>
                        </w:txbxContent>
                      </v:textbox>
                    </v:shape>
                  </w:pict>
                </mc:Fallback>
              </mc:AlternateContent>
            </w:r>
            <w:r w:rsidRPr="001C76BB">
              <w:rPr>
                <w:rFonts w:ascii="BIZ UDPゴシック" w:eastAsia="BIZ UDPゴシック" w:hAnsi="Meiryo UI" w:hint="eastAsia"/>
                <w:sz w:val="16"/>
                <w:szCs w:val="16"/>
              </w:rPr>
              <w:t>次の区分に応じて計算した控除額の合計額(合計限度額70,000円)</w:t>
            </w:r>
          </w:p>
          <w:p w14:paraId="43C6B598" w14:textId="77777777" w:rsidR="001F5C1E" w:rsidRPr="001C76BB" w:rsidRDefault="001F5C1E"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749376" behindDoc="0" locked="0" layoutInCell="1" allowOverlap="1" wp14:anchorId="3F2C8E66" wp14:editId="2B5FAA22">
                      <wp:simplePos x="0" y="0"/>
                      <wp:positionH relativeFrom="column">
                        <wp:posOffset>2465705</wp:posOffset>
                      </wp:positionH>
                      <wp:positionV relativeFrom="paragraph">
                        <wp:posOffset>59055</wp:posOffset>
                      </wp:positionV>
                      <wp:extent cx="238760" cy="252095"/>
                      <wp:effectExtent l="0" t="0" r="0" b="0"/>
                      <wp:wrapNone/>
                      <wp:docPr id="62" name="大かっこ 62"/>
                      <wp:cNvGraphicFramePr/>
                      <a:graphic xmlns:a="http://schemas.openxmlformats.org/drawingml/2006/main">
                        <a:graphicData uri="http://schemas.microsoft.com/office/word/2010/wordprocessingShape">
                          <wps:wsp>
                            <wps:cNvSpPr/>
                            <wps:spPr>
                              <a:xfrm>
                                <a:off x="0" y="0"/>
                                <a:ext cx="238760" cy="252095"/>
                              </a:xfrm>
                              <a:prstGeom prst="bracketPair">
                                <a:avLst/>
                              </a:prstGeom>
                              <a:noFill/>
                              <a:ln w="6350" cap="flat" cmpd="sng" algn="ctr">
                                <a:noFill/>
                                <a:prstDash val="solid"/>
                                <a:miter lim="800000"/>
                              </a:ln>
                              <a:effectLst/>
                            </wps:spPr>
                            <wps:txbx>
                              <w:txbxContent>
                                <w:p w14:paraId="11E9CDD4"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C8E66" id="大かっこ 62" o:spid="_x0000_s1028" type="#_x0000_t185" style="position:absolute;margin-left:194.15pt;margin-top:4.65pt;width:18.8pt;height:19.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" stroked="f" strokeweight=".5pt">
                      <v:stroke joinstyle="miter"/>
                      <v:textbox>
                        <w:txbxContent>
                          <w:p w14:paraId="11E9CDD4"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w:t>
                            </w: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747328" behindDoc="0" locked="0" layoutInCell="1" allowOverlap="1" wp14:anchorId="100EB458" wp14:editId="1F294D37">
                      <wp:simplePos x="0" y="0"/>
                      <wp:positionH relativeFrom="column">
                        <wp:posOffset>1529715</wp:posOffset>
                      </wp:positionH>
                      <wp:positionV relativeFrom="paragraph">
                        <wp:posOffset>31750</wp:posOffset>
                      </wp:positionV>
                      <wp:extent cx="989330" cy="320040"/>
                      <wp:effectExtent l="0" t="0" r="20320" b="22860"/>
                      <wp:wrapNone/>
                      <wp:docPr id="63" name="大かっこ 63"/>
                      <wp:cNvGraphicFramePr/>
                      <a:graphic xmlns:a="http://schemas.openxmlformats.org/drawingml/2006/main">
                        <a:graphicData uri="http://schemas.microsoft.com/office/word/2010/wordprocessingShape">
                          <wps:wsp>
                            <wps:cNvSpPr/>
                            <wps:spPr>
                              <a:xfrm>
                                <a:off x="0" y="0"/>
                                <a:ext cx="989330"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518A0AAB" w14:textId="77777777" w:rsidR="008166BB" w:rsidRPr="00115F42" w:rsidRDefault="008166BB" w:rsidP="001F5C1E">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EB458" id="大かっこ 63" o:spid="_x0000_s1029" type="#_x0000_t185" style="position:absolute;margin-left:120.45pt;margin-top:2.5pt;width:77.9pt;height:2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" adj="1999" strokecolor="windowText" strokeweight=".5pt">
                      <v:stroke joinstyle="miter"/>
                      <v:textbox>
                        <w:txbxContent>
                          <w:p w14:paraId="518A0AAB" w14:textId="77777777" w:rsidR="008166BB" w:rsidRPr="00115F42" w:rsidRDefault="008166BB" w:rsidP="001F5C1E">
                            <w:pPr>
                              <w:spacing w:line="200" w:lineRule="exact"/>
                              <w:jc w:val="center"/>
                              <w:rPr>
                                <w:rFonts w:ascii="Meiryo UI" w:eastAsia="Meiryo UI" w:hAnsi="Meiryo UI"/>
                                <w:sz w:val="16"/>
                                <w:szCs w:val="16"/>
                              </w:rPr>
                            </w:pP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746304" behindDoc="0" locked="0" layoutInCell="1" allowOverlap="1" wp14:anchorId="0E840822" wp14:editId="7A38A8F6">
                      <wp:simplePos x="0" y="0"/>
                      <wp:positionH relativeFrom="column">
                        <wp:posOffset>1268095</wp:posOffset>
                      </wp:positionH>
                      <wp:positionV relativeFrom="paragraph">
                        <wp:posOffset>19685</wp:posOffset>
                      </wp:positionV>
                      <wp:extent cx="347980" cy="320675"/>
                      <wp:effectExtent l="0" t="0" r="0" b="0"/>
                      <wp:wrapNone/>
                      <wp:docPr id="1792" name="大かっこ 1792"/>
                      <wp:cNvGraphicFramePr/>
                      <a:graphic xmlns:a="http://schemas.openxmlformats.org/drawingml/2006/main">
                        <a:graphicData uri="http://schemas.microsoft.com/office/word/2010/wordprocessingShape">
                          <wps:wsp>
                            <wps:cNvSpPr/>
                            <wps:spPr>
                              <a:xfrm>
                                <a:off x="0" y="0"/>
                                <a:ext cx="347980" cy="320675"/>
                              </a:xfrm>
                              <a:prstGeom prst="bracketPair">
                                <a:avLst/>
                              </a:prstGeom>
                              <a:noFill/>
                              <a:ln w="6350" cap="flat" cmpd="sng" algn="ctr">
                                <a:noFill/>
                                <a:prstDash val="solid"/>
                                <a:miter lim="800000"/>
                              </a:ln>
                              <a:effectLst/>
                            </wps:spPr>
                            <wps:txbx>
                              <w:txbxContent>
                                <w:p w14:paraId="37C814FE"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40822" id="大かっこ 1792" o:spid="_x0000_s1030" type="#_x0000_t185" style="position:absolute;margin-left:99.85pt;margin-top:1.55pt;width:27.4pt;height:25.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" stroked="f" strokeweight=".5pt">
                      <v:stroke joinstyle="miter"/>
                      <v:textbox>
                        <w:txbxContent>
                          <w:p w14:paraId="37C814FE"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w:t>
                            </w: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744256" behindDoc="0" locked="0" layoutInCell="1" allowOverlap="1" wp14:anchorId="6AB6D070" wp14:editId="02674843">
                      <wp:simplePos x="0" y="0"/>
                      <wp:positionH relativeFrom="column">
                        <wp:posOffset>21590</wp:posOffset>
                      </wp:positionH>
                      <wp:positionV relativeFrom="paragraph">
                        <wp:posOffset>31750</wp:posOffset>
                      </wp:positionV>
                      <wp:extent cx="1344295" cy="320040"/>
                      <wp:effectExtent l="0" t="0" r="27305" b="22860"/>
                      <wp:wrapNone/>
                      <wp:docPr id="1794" name="大かっこ 1794"/>
                      <wp:cNvGraphicFramePr/>
                      <a:graphic xmlns:a="http://schemas.openxmlformats.org/drawingml/2006/main">
                        <a:graphicData uri="http://schemas.microsoft.com/office/word/2010/wordprocessingShape">
                          <wps:wsp>
                            <wps:cNvSpPr/>
                            <wps:spPr>
                              <a:xfrm>
                                <a:off x="0" y="0"/>
                                <a:ext cx="1344295"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11DA2A12" w14:textId="77777777" w:rsidR="008166BB" w:rsidRPr="00115F42" w:rsidRDefault="008166BB" w:rsidP="001F5C1E">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6D070" id="大かっこ 1794" o:spid="_x0000_s1031" type="#_x0000_t185" style="position:absolute;margin-left:1.7pt;margin-top:2.5pt;width:105.85pt;height:25.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" adj="1999" strokecolor="windowText" strokeweight=".5pt">
                      <v:stroke joinstyle="miter"/>
                      <v:textbox>
                        <w:txbxContent>
                          <w:p w14:paraId="11DA2A12" w14:textId="77777777" w:rsidR="008166BB" w:rsidRPr="00115F42" w:rsidRDefault="008166BB" w:rsidP="001F5C1E">
                            <w:pPr>
                              <w:spacing w:line="200" w:lineRule="exact"/>
                              <w:jc w:val="center"/>
                              <w:rPr>
                                <w:rFonts w:ascii="Meiryo UI" w:eastAsia="Meiryo UI" w:hAnsi="Meiryo UI"/>
                                <w:sz w:val="16"/>
                                <w:szCs w:val="16"/>
                              </w:rPr>
                            </w:pPr>
                          </w:p>
                        </w:txbxContent>
                      </v:textbox>
                    </v:shape>
                  </w:pict>
                </mc:Fallback>
              </mc:AlternateContent>
            </w:r>
          </w:p>
          <w:p w14:paraId="39315CBD" w14:textId="77777777" w:rsidR="001F5C1E" w:rsidRPr="001C76BB" w:rsidRDefault="001F5C1E" w:rsidP="001F5C1E">
            <w:pPr>
              <w:autoSpaceDN w:val="0"/>
              <w:spacing w:line="200" w:lineRule="exact"/>
              <w:ind w:firstLineChars="150" w:firstLine="240"/>
              <w:jc w:val="left"/>
              <w:rPr>
                <w:rFonts w:ascii="BIZ UDPゴシック" w:eastAsia="BIZ UDPゴシック" w:hAnsi="Meiryo UI"/>
                <w:sz w:val="16"/>
                <w:szCs w:val="16"/>
              </w:rPr>
            </w:pPr>
          </w:p>
          <w:p w14:paraId="35BF944E" w14:textId="77777777" w:rsidR="001F5C1E" w:rsidRPr="001C76BB" w:rsidRDefault="001F5C1E" w:rsidP="001F5C1E">
            <w:pPr>
              <w:autoSpaceDN w:val="0"/>
              <w:spacing w:line="200" w:lineRule="exact"/>
              <w:ind w:firstLineChars="150" w:firstLine="240"/>
              <w:jc w:val="left"/>
              <w:rPr>
                <w:rFonts w:ascii="BIZ UDPゴシック" w:eastAsia="BIZ UDPゴシック" w:hAnsi="Meiryo UI"/>
                <w:sz w:val="16"/>
                <w:szCs w:val="16"/>
              </w:rPr>
            </w:pP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750400" behindDoc="0" locked="0" layoutInCell="1" allowOverlap="1" wp14:anchorId="4F4BD136" wp14:editId="2AA5D82B">
                      <wp:simplePos x="0" y="0"/>
                      <wp:positionH relativeFrom="column">
                        <wp:posOffset>134620</wp:posOffset>
                      </wp:positionH>
                      <wp:positionV relativeFrom="paragraph">
                        <wp:posOffset>54610</wp:posOffset>
                      </wp:positionV>
                      <wp:extent cx="1555750" cy="443230"/>
                      <wp:effectExtent l="0" t="0" r="0" b="0"/>
                      <wp:wrapNone/>
                      <wp:docPr id="1795" name="大かっこ 1795"/>
                      <wp:cNvGraphicFramePr/>
                      <a:graphic xmlns:a="http://schemas.openxmlformats.org/drawingml/2006/main">
                        <a:graphicData uri="http://schemas.microsoft.com/office/word/2010/wordprocessingShape">
                          <wps:wsp>
                            <wps:cNvSpPr/>
                            <wps:spPr>
                              <a:xfrm>
                                <a:off x="0" y="0"/>
                                <a:ext cx="1555750" cy="443230"/>
                              </a:xfrm>
                              <a:prstGeom prst="bracketPair">
                                <a:avLst/>
                              </a:prstGeom>
                              <a:noFill/>
                              <a:ln w="6350" cap="flat" cmpd="sng" algn="ctr">
                                <a:noFill/>
                                <a:prstDash val="solid"/>
                                <a:miter lim="800000"/>
                              </a:ln>
                              <a:effectLst/>
                            </wps:spPr>
                            <wps:txbx>
                              <w:txbxContent>
                                <w:p w14:paraId="798CA730"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個人年金保険料分</w:t>
                                  </w:r>
                                </w:p>
                                <w:p w14:paraId="23F6D48D"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(D旧契約分＋E新契約分)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D136" id="大かっこ 1795" o:spid="_x0000_s1032" type="#_x0000_t185" style="position:absolute;left:0;text-align:left;margin-left:10.6pt;margin-top:4.3pt;width:122.5pt;height:34.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" stroked="f" strokeweight=".5pt">
                      <v:stroke joinstyle="miter"/>
                      <v:textbox>
                        <w:txbxContent>
                          <w:p w14:paraId="798CA730"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個人年金保険料分</w:t>
                            </w:r>
                          </w:p>
                          <w:p w14:paraId="23F6D48D" w14:textId="77777777" w:rsidR="008166BB" w:rsidRPr="00624072" w:rsidRDefault="008166BB" w:rsidP="001F5C1E">
                            <w:pPr>
                              <w:spacing w:line="200" w:lineRule="exact"/>
                              <w:jc w:val="center"/>
                              <w:rPr>
                                <w:rFonts w:ascii="BIZ UDPゴシック" w:eastAsia="BIZ UDPゴシック" w:hAnsi="BIZ UDPゴシック"/>
                                <w:sz w:val="16"/>
                                <w:szCs w:val="16"/>
                              </w:rPr>
                            </w:pPr>
                            <w:r w:rsidRPr="00624072">
                              <w:rPr>
                                <w:rFonts w:ascii="BIZ UDPゴシック" w:eastAsia="BIZ UDPゴシック" w:hAnsi="BIZ UDPゴシック" w:hint="eastAsia"/>
                                <w:sz w:val="16"/>
                                <w:szCs w:val="16"/>
                              </w:rPr>
                              <w:t>(D旧契約分＋E新契約分)</w:t>
                            </w: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751424" behindDoc="0" locked="0" layoutInCell="1" allowOverlap="1" wp14:anchorId="3762A20B" wp14:editId="5DEF5138">
                      <wp:simplePos x="0" y="0"/>
                      <wp:positionH relativeFrom="column">
                        <wp:posOffset>261620</wp:posOffset>
                      </wp:positionH>
                      <wp:positionV relativeFrom="paragraph">
                        <wp:posOffset>118110</wp:posOffset>
                      </wp:positionV>
                      <wp:extent cx="1285875" cy="320040"/>
                      <wp:effectExtent l="0" t="0" r="28575" b="22860"/>
                      <wp:wrapNone/>
                      <wp:docPr id="16" name="大かっこ 16"/>
                      <wp:cNvGraphicFramePr/>
                      <a:graphic xmlns:a="http://schemas.openxmlformats.org/drawingml/2006/main">
                        <a:graphicData uri="http://schemas.microsoft.com/office/word/2010/wordprocessingShape">
                          <wps:wsp>
                            <wps:cNvSpPr/>
                            <wps:spPr>
                              <a:xfrm>
                                <a:off x="0" y="0"/>
                                <a:ext cx="1285875"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4F44DF4B" w14:textId="77777777" w:rsidR="008166BB" w:rsidRPr="001C76BB" w:rsidRDefault="008166BB" w:rsidP="001F5C1E">
                                  <w:pPr>
                                    <w:spacing w:line="200" w:lineRule="exact"/>
                                    <w:jc w:val="center"/>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2A20B" id="大かっこ 16" o:spid="_x0000_s1033" type="#_x0000_t185" style="position:absolute;left:0;text-align:left;margin-left:20.6pt;margin-top:9.3pt;width:101.25pt;height:25.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" adj="1999" strokecolor="windowText" strokeweight=".5pt">
                      <v:stroke joinstyle="miter"/>
                      <v:textbox>
                        <w:txbxContent>
                          <w:p w14:paraId="4F44DF4B" w14:textId="77777777" w:rsidR="008166BB" w:rsidRPr="001C76BB" w:rsidRDefault="008166BB" w:rsidP="001F5C1E">
                            <w:pPr>
                              <w:spacing w:line="200" w:lineRule="exact"/>
                              <w:jc w:val="center"/>
                              <w:rPr>
                                <w:rFonts w:ascii="BIZ UDPゴシック" w:eastAsia="BIZ UDPゴシック" w:hAnsi="BIZ UDPゴシック"/>
                                <w:sz w:val="16"/>
                                <w:szCs w:val="16"/>
                              </w:rPr>
                            </w:pPr>
                          </w:p>
                        </w:txbxContent>
                      </v:textbox>
                    </v:shape>
                  </w:pict>
                </mc:Fallback>
              </mc:AlternateContent>
            </w:r>
          </w:p>
          <w:p w14:paraId="11A93F6B" w14:textId="77777777" w:rsidR="001F5C1E" w:rsidRPr="001C76BB" w:rsidRDefault="001F5C1E" w:rsidP="001F5C1E">
            <w:pPr>
              <w:autoSpaceDN w:val="0"/>
              <w:spacing w:line="200" w:lineRule="exact"/>
              <w:ind w:firstLineChars="150" w:firstLine="240"/>
              <w:jc w:val="left"/>
              <w:rPr>
                <w:rFonts w:ascii="BIZ UDPゴシック" w:eastAsia="BIZ UDPゴシック" w:hAnsi="Meiryo UI"/>
                <w:sz w:val="16"/>
                <w:szCs w:val="16"/>
              </w:rPr>
            </w:pPr>
          </w:p>
          <w:p w14:paraId="24F29F80" w14:textId="77777777" w:rsidR="001F5C1E" w:rsidRPr="001C76BB" w:rsidRDefault="001F5C1E" w:rsidP="001F5C1E">
            <w:pPr>
              <w:autoSpaceDN w:val="0"/>
              <w:spacing w:line="200" w:lineRule="exact"/>
              <w:ind w:firstLineChars="1900" w:firstLine="3040"/>
              <w:jc w:val="left"/>
              <w:rPr>
                <w:rFonts w:ascii="BIZ UDPゴシック" w:eastAsia="BIZ UDPゴシック" w:hAnsi="Meiryo UI"/>
                <w:sz w:val="16"/>
                <w:szCs w:val="16"/>
              </w:rPr>
            </w:pPr>
          </w:p>
          <w:p w14:paraId="0ADDAAC0" w14:textId="77777777" w:rsidR="001F5C1E" w:rsidRPr="001C76BB" w:rsidRDefault="001F5C1E" w:rsidP="001F5C1E">
            <w:pPr>
              <w:autoSpaceDN w:val="0"/>
              <w:spacing w:line="200" w:lineRule="exact"/>
              <w:ind w:firstLineChars="150" w:firstLine="240"/>
              <w:jc w:val="left"/>
              <w:rPr>
                <w:rFonts w:ascii="BIZ UDPゴシック" w:eastAsia="BIZ UDPゴシック" w:hAnsi="Meiryo UI"/>
                <w:sz w:val="16"/>
                <w:szCs w:val="16"/>
              </w:rPr>
            </w:pPr>
          </w:p>
          <w:tbl>
            <w:tblPr>
              <w:tblStyle w:val="a3"/>
              <w:tblW w:w="0" w:type="auto"/>
              <w:tblLook w:val="04A0" w:firstRow="1" w:lastRow="0" w:firstColumn="1" w:lastColumn="0" w:noHBand="0" w:noVBand="1"/>
            </w:tblPr>
            <w:tblGrid>
              <w:gridCol w:w="236"/>
              <w:gridCol w:w="1256"/>
              <w:gridCol w:w="1630"/>
              <w:gridCol w:w="1631"/>
            </w:tblGrid>
            <w:tr w:rsidR="001F5C1E" w:rsidRPr="001C76BB" w14:paraId="374F1BF4" w14:textId="77777777" w:rsidTr="001F5C1E">
              <w:trPr>
                <w:trHeight w:val="283"/>
              </w:trPr>
              <w:tc>
                <w:tcPr>
                  <w:tcW w:w="1492" w:type="dxa"/>
                  <w:gridSpan w:val="2"/>
                  <w:shd w:val="clear" w:color="auto" w:fill="B4C6E7" w:themeFill="accent5" w:themeFillTint="66"/>
                  <w:tcMar>
                    <w:left w:w="28" w:type="dxa"/>
                    <w:right w:w="28" w:type="dxa"/>
                  </w:tcMar>
                  <w:vAlign w:val="center"/>
                </w:tcPr>
                <w:p w14:paraId="74EC3288"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区分</w:t>
                  </w:r>
                </w:p>
              </w:tc>
              <w:tc>
                <w:tcPr>
                  <w:tcW w:w="1630" w:type="dxa"/>
                  <w:shd w:val="clear" w:color="auto" w:fill="B4C6E7" w:themeFill="accent5" w:themeFillTint="66"/>
                  <w:tcMar>
                    <w:left w:w="28" w:type="dxa"/>
                    <w:right w:w="28" w:type="dxa"/>
                  </w:tcMar>
                  <w:vAlign w:val="center"/>
                </w:tcPr>
                <w:p w14:paraId="245B80BF"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支払保険料額</w:t>
                  </w:r>
                </w:p>
              </w:tc>
              <w:tc>
                <w:tcPr>
                  <w:tcW w:w="1631" w:type="dxa"/>
                  <w:shd w:val="clear" w:color="auto" w:fill="B4C6E7" w:themeFill="accent5" w:themeFillTint="66"/>
                  <w:tcMar>
                    <w:left w:w="28" w:type="dxa"/>
                    <w:right w:w="28" w:type="dxa"/>
                  </w:tcMar>
                  <w:vAlign w:val="center"/>
                </w:tcPr>
                <w:p w14:paraId="6566E43E"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控除額</w:t>
                  </w:r>
                </w:p>
              </w:tc>
            </w:tr>
            <w:tr w:rsidR="001F5C1E" w:rsidRPr="001C76BB" w14:paraId="402662B2" w14:textId="77777777" w:rsidTr="001F5C1E">
              <w:trPr>
                <w:trHeight w:val="283"/>
              </w:trPr>
              <w:tc>
                <w:tcPr>
                  <w:tcW w:w="236" w:type="dxa"/>
                  <w:vMerge w:val="restart"/>
                  <w:tcMar>
                    <w:left w:w="28" w:type="dxa"/>
                    <w:right w:w="28" w:type="dxa"/>
                  </w:tcMar>
                  <w:vAlign w:val="center"/>
                </w:tcPr>
                <w:p w14:paraId="70F03C06"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旧契約</w:t>
                  </w:r>
                </w:p>
              </w:tc>
              <w:tc>
                <w:tcPr>
                  <w:tcW w:w="1256" w:type="dxa"/>
                  <w:vMerge w:val="restart"/>
                  <w:tcMar>
                    <w:left w:w="28" w:type="dxa"/>
                    <w:right w:w="28" w:type="dxa"/>
                  </w:tcMar>
                  <w:vAlign w:val="center"/>
                </w:tcPr>
                <w:p w14:paraId="4B3BB0F5" w14:textId="77777777" w:rsidR="001F5C1E" w:rsidRPr="001C76BB" w:rsidRDefault="001F5C1E" w:rsidP="001F5C1E">
                  <w:pPr>
                    <w:autoSpaceDN w:val="0"/>
                    <w:spacing w:line="18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Ａ 一般生命保険</w:t>
                  </w:r>
                </w:p>
                <w:p w14:paraId="4C008DBB" w14:textId="77777777" w:rsidR="001F5C1E" w:rsidRPr="001C76BB" w:rsidRDefault="001F5C1E"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sz w:val="16"/>
                      <w:szCs w:val="16"/>
                    </w:rPr>
                    <w:t>Ｄ 個人年金保険</w:t>
                  </w:r>
                </w:p>
              </w:tc>
              <w:tc>
                <w:tcPr>
                  <w:tcW w:w="1630" w:type="dxa"/>
                  <w:tcMar>
                    <w:left w:w="28" w:type="dxa"/>
                    <w:right w:w="28" w:type="dxa"/>
                  </w:tcMar>
                  <w:vAlign w:val="center"/>
                </w:tcPr>
                <w:p w14:paraId="4C4A19E5"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15,000円以下</w:t>
                  </w:r>
                </w:p>
              </w:tc>
              <w:tc>
                <w:tcPr>
                  <w:tcW w:w="1631" w:type="dxa"/>
                  <w:tcMar>
                    <w:left w:w="28" w:type="dxa"/>
                    <w:right w:w="28" w:type="dxa"/>
                  </w:tcMar>
                  <w:vAlign w:val="center"/>
                </w:tcPr>
                <w:p w14:paraId="51D053A9"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支払額の全額</w:t>
                  </w:r>
                </w:p>
              </w:tc>
            </w:tr>
            <w:tr w:rsidR="001F5C1E" w:rsidRPr="001C76BB" w14:paraId="7894717E" w14:textId="77777777" w:rsidTr="001F5C1E">
              <w:trPr>
                <w:trHeight w:val="283"/>
              </w:trPr>
              <w:tc>
                <w:tcPr>
                  <w:tcW w:w="236" w:type="dxa"/>
                  <w:vMerge/>
                  <w:tcMar>
                    <w:left w:w="28" w:type="dxa"/>
                    <w:right w:w="28" w:type="dxa"/>
                  </w:tcMar>
                  <w:vAlign w:val="center"/>
                </w:tcPr>
                <w:p w14:paraId="1BA51A83" w14:textId="77777777" w:rsidR="001F5C1E" w:rsidRPr="001C76BB" w:rsidRDefault="001F5C1E" w:rsidP="001F5C1E">
                  <w:pPr>
                    <w:autoSpaceDN w:val="0"/>
                    <w:spacing w:line="200" w:lineRule="exact"/>
                    <w:jc w:val="center"/>
                    <w:rPr>
                      <w:rFonts w:ascii="BIZ UDPゴシック" w:eastAsia="BIZ UDPゴシック" w:hAnsi="Meiryo UI"/>
                      <w:sz w:val="16"/>
                      <w:szCs w:val="16"/>
                    </w:rPr>
                  </w:pPr>
                </w:p>
              </w:tc>
              <w:tc>
                <w:tcPr>
                  <w:tcW w:w="1256" w:type="dxa"/>
                  <w:vMerge/>
                  <w:tcMar>
                    <w:left w:w="28" w:type="dxa"/>
                    <w:right w:w="28" w:type="dxa"/>
                  </w:tcMar>
                  <w:vAlign w:val="center"/>
                </w:tcPr>
                <w:p w14:paraId="27F6D0E2"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42B837E8"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15,001円～40,000円</w:t>
                  </w:r>
                </w:p>
              </w:tc>
              <w:tc>
                <w:tcPr>
                  <w:tcW w:w="1631" w:type="dxa"/>
                  <w:tcMar>
                    <w:left w:w="28" w:type="dxa"/>
                    <w:right w:w="28" w:type="dxa"/>
                  </w:tcMar>
                  <w:vAlign w:val="center"/>
                </w:tcPr>
                <w:p w14:paraId="304595E6"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支払額×1/2＋7,500円</w:t>
                  </w:r>
                </w:p>
              </w:tc>
            </w:tr>
            <w:tr w:rsidR="001F5C1E" w:rsidRPr="001C76BB" w14:paraId="7885EFED" w14:textId="77777777" w:rsidTr="001F5C1E">
              <w:trPr>
                <w:trHeight w:val="283"/>
              </w:trPr>
              <w:tc>
                <w:tcPr>
                  <w:tcW w:w="236" w:type="dxa"/>
                  <w:vMerge/>
                  <w:tcMar>
                    <w:left w:w="28" w:type="dxa"/>
                    <w:right w:w="28" w:type="dxa"/>
                  </w:tcMar>
                  <w:vAlign w:val="center"/>
                </w:tcPr>
                <w:p w14:paraId="71D2DFEA" w14:textId="77777777" w:rsidR="001F5C1E" w:rsidRPr="001C76BB" w:rsidRDefault="001F5C1E" w:rsidP="001F5C1E">
                  <w:pPr>
                    <w:autoSpaceDN w:val="0"/>
                    <w:spacing w:line="200" w:lineRule="exact"/>
                    <w:jc w:val="center"/>
                    <w:rPr>
                      <w:rFonts w:ascii="BIZ UDPゴシック" w:eastAsia="BIZ UDPゴシック" w:hAnsi="Meiryo UI"/>
                      <w:sz w:val="16"/>
                      <w:szCs w:val="16"/>
                    </w:rPr>
                  </w:pPr>
                </w:p>
              </w:tc>
              <w:tc>
                <w:tcPr>
                  <w:tcW w:w="1256" w:type="dxa"/>
                  <w:vMerge/>
                  <w:tcMar>
                    <w:left w:w="28" w:type="dxa"/>
                    <w:right w:w="28" w:type="dxa"/>
                  </w:tcMar>
                  <w:vAlign w:val="center"/>
                </w:tcPr>
                <w:p w14:paraId="41E4F8A3"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08235CF6"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40,001円～70,000円</w:t>
                  </w:r>
                </w:p>
              </w:tc>
              <w:tc>
                <w:tcPr>
                  <w:tcW w:w="1631" w:type="dxa"/>
                  <w:tcMar>
                    <w:left w:w="28" w:type="dxa"/>
                    <w:right w:w="28" w:type="dxa"/>
                  </w:tcMar>
                  <w:vAlign w:val="center"/>
                </w:tcPr>
                <w:p w14:paraId="4FB1F161"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支払額×1/4＋17,500円</w:t>
                  </w:r>
                </w:p>
              </w:tc>
            </w:tr>
            <w:tr w:rsidR="001F5C1E" w:rsidRPr="001C76BB" w14:paraId="7E7B2172" w14:textId="77777777" w:rsidTr="001F5C1E">
              <w:trPr>
                <w:trHeight w:val="283"/>
              </w:trPr>
              <w:tc>
                <w:tcPr>
                  <w:tcW w:w="236" w:type="dxa"/>
                  <w:vMerge/>
                  <w:tcMar>
                    <w:left w:w="28" w:type="dxa"/>
                    <w:right w:w="28" w:type="dxa"/>
                  </w:tcMar>
                  <w:vAlign w:val="center"/>
                </w:tcPr>
                <w:p w14:paraId="45524132" w14:textId="77777777" w:rsidR="001F5C1E" w:rsidRPr="001C76BB" w:rsidRDefault="001F5C1E" w:rsidP="001F5C1E">
                  <w:pPr>
                    <w:autoSpaceDN w:val="0"/>
                    <w:spacing w:line="200" w:lineRule="exact"/>
                    <w:jc w:val="center"/>
                    <w:rPr>
                      <w:rFonts w:ascii="BIZ UDPゴシック" w:eastAsia="BIZ UDPゴシック" w:hAnsi="Meiryo UI"/>
                      <w:sz w:val="16"/>
                      <w:szCs w:val="16"/>
                    </w:rPr>
                  </w:pPr>
                </w:p>
              </w:tc>
              <w:tc>
                <w:tcPr>
                  <w:tcW w:w="1256" w:type="dxa"/>
                  <w:vMerge/>
                  <w:tcMar>
                    <w:left w:w="28" w:type="dxa"/>
                    <w:right w:w="28" w:type="dxa"/>
                  </w:tcMar>
                  <w:vAlign w:val="center"/>
                </w:tcPr>
                <w:p w14:paraId="7F9BFCCB"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1E3DEB96"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70,001円以上</w:t>
                  </w:r>
                </w:p>
              </w:tc>
              <w:tc>
                <w:tcPr>
                  <w:tcW w:w="1631" w:type="dxa"/>
                  <w:tcMar>
                    <w:left w:w="28" w:type="dxa"/>
                    <w:right w:w="28" w:type="dxa"/>
                  </w:tcMar>
                  <w:vAlign w:val="center"/>
                </w:tcPr>
                <w:p w14:paraId="4883AC70"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35,000円</w:t>
                  </w:r>
                </w:p>
              </w:tc>
            </w:tr>
            <w:tr w:rsidR="001F5C1E" w:rsidRPr="001C76BB" w14:paraId="41055C6E" w14:textId="77777777" w:rsidTr="001F5C1E">
              <w:trPr>
                <w:trHeight w:val="283"/>
              </w:trPr>
              <w:tc>
                <w:tcPr>
                  <w:tcW w:w="236" w:type="dxa"/>
                  <w:vMerge w:val="restart"/>
                  <w:tcMar>
                    <w:left w:w="28" w:type="dxa"/>
                    <w:right w:w="28" w:type="dxa"/>
                  </w:tcMar>
                  <w:vAlign w:val="center"/>
                </w:tcPr>
                <w:p w14:paraId="54BF0DAC"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新契約</w:t>
                  </w:r>
                </w:p>
              </w:tc>
              <w:tc>
                <w:tcPr>
                  <w:tcW w:w="1256" w:type="dxa"/>
                  <w:vMerge w:val="restart"/>
                  <w:tcMar>
                    <w:left w:w="28" w:type="dxa"/>
                    <w:right w:w="28" w:type="dxa"/>
                  </w:tcMar>
                  <w:vAlign w:val="center"/>
                </w:tcPr>
                <w:p w14:paraId="407C51AE" w14:textId="77777777" w:rsidR="001F5C1E" w:rsidRPr="001C76BB" w:rsidRDefault="001F5C1E" w:rsidP="001F5C1E">
                  <w:pPr>
                    <w:autoSpaceDN w:val="0"/>
                    <w:spacing w:line="18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Ｂ 一般生命保険</w:t>
                  </w:r>
                </w:p>
                <w:p w14:paraId="7C566403" w14:textId="77777777" w:rsidR="001F5C1E" w:rsidRPr="001C76BB" w:rsidRDefault="001F5C1E" w:rsidP="001F5C1E">
                  <w:pPr>
                    <w:autoSpaceDN w:val="0"/>
                    <w:spacing w:line="18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Ｃ 介護医療保険</w:t>
                  </w:r>
                </w:p>
                <w:p w14:paraId="1947C532" w14:textId="77777777" w:rsidR="001F5C1E" w:rsidRPr="001C76BB" w:rsidRDefault="001F5C1E" w:rsidP="001F5C1E">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sz w:val="16"/>
                      <w:szCs w:val="16"/>
                    </w:rPr>
                    <w:t>Ｅ 個人年金保険</w:t>
                  </w:r>
                </w:p>
              </w:tc>
              <w:tc>
                <w:tcPr>
                  <w:tcW w:w="1630" w:type="dxa"/>
                  <w:tcMar>
                    <w:left w:w="28" w:type="dxa"/>
                    <w:right w:w="28" w:type="dxa"/>
                  </w:tcMar>
                  <w:vAlign w:val="center"/>
                </w:tcPr>
                <w:p w14:paraId="7164DD9C"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12,000円以下</w:t>
                  </w:r>
                </w:p>
              </w:tc>
              <w:tc>
                <w:tcPr>
                  <w:tcW w:w="1631" w:type="dxa"/>
                  <w:tcMar>
                    <w:left w:w="28" w:type="dxa"/>
                    <w:right w:w="28" w:type="dxa"/>
                  </w:tcMar>
                  <w:vAlign w:val="center"/>
                </w:tcPr>
                <w:p w14:paraId="4596B0B1"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支払額の全額</w:t>
                  </w:r>
                </w:p>
              </w:tc>
            </w:tr>
            <w:tr w:rsidR="001F5C1E" w:rsidRPr="001C76BB" w14:paraId="741C72FC" w14:textId="77777777" w:rsidTr="001F5C1E">
              <w:trPr>
                <w:trHeight w:val="283"/>
              </w:trPr>
              <w:tc>
                <w:tcPr>
                  <w:tcW w:w="236" w:type="dxa"/>
                  <w:vMerge/>
                  <w:tcMar>
                    <w:left w:w="28" w:type="dxa"/>
                    <w:right w:w="28" w:type="dxa"/>
                  </w:tcMar>
                </w:tcPr>
                <w:p w14:paraId="05B7B18B"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256" w:type="dxa"/>
                  <w:vMerge/>
                  <w:tcMar>
                    <w:left w:w="28" w:type="dxa"/>
                    <w:right w:w="28" w:type="dxa"/>
                  </w:tcMar>
                </w:tcPr>
                <w:p w14:paraId="7322E335"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1C734D8F"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12,001円～32,000円</w:t>
                  </w:r>
                </w:p>
              </w:tc>
              <w:tc>
                <w:tcPr>
                  <w:tcW w:w="1631" w:type="dxa"/>
                  <w:tcMar>
                    <w:left w:w="28" w:type="dxa"/>
                    <w:right w:w="28" w:type="dxa"/>
                  </w:tcMar>
                  <w:vAlign w:val="center"/>
                </w:tcPr>
                <w:p w14:paraId="0E73309B"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支払額×1/2＋6,000円</w:t>
                  </w:r>
                </w:p>
              </w:tc>
            </w:tr>
            <w:tr w:rsidR="001F5C1E" w:rsidRPr="001C76BB" w14:paraId="07E7231D" w14:textId="77777777" w:rsidTr="001F5C1E">
              <w:trPr>
                <w:trHeight w:val="283"/>
              </w:trPr>
              <w:tc>
                <w:tcPr>
                  <w:tcW w:w="236" w:type="dxa"/>
                  <w:vMerge/>
                  <w:tcMar>
                    <w:left w:w="28" w:type="dxa"/>
                    <w:right w:w="28" w:type="dxa"/>
                  </w:tcMar>
                </w:tcPr>
                <w:p w14:paraId="02743519"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256" w:type="dxa"/>
                  <w:vMerge/>
                  <w:tcMar>
                    <w:left w:w="28" w:type="dxa"/>
                    <w:right w:w="28" w:type="dxa"/>
                  </w:tcMar>
                </w:tcPr>
                <w:p w14:paraId="3F25A3D3"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220AA1C9" w14:textId="77777777" w:rsidR="001F5C1E" w:rsidRPr="001C76BB" w:rsidRDefault="001F5C1E" w:rsidP="001F5C1E">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32,001円～56,000円</w:t>
                  </w:r>
                </w:p>
              </w:tc>
              <w:tc>
                <w:tcPr>
                  <w:tcW w:w="1631" w:type="dxa"/>
                  <w:tcMar>
                    <w:left w:w="28" w:type="dxa"/>
                    <w:right w:w="28" w:type="dxa"/>
                  </w:tcMar>
                  <w:vAlign w:val="center"/>
                </w:tcPr>
                <w:p w14:paraId="0CED551E"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支払額×1/4＋14,000円</w:t>
                  </w:r>
                </w:p>
              </w:tc>
            </w:tr>
            <w:tr w:rsidR="001F5C1E" w:rsidRPr="001C76BB" w14:paraId="4FAC06F9" w14:textId="77777777" w:rsidTr="001F5C1E">
              <w:trPr>
                <w:trHeight w:val="283"/>
              </w:trPr>
              <w:tc>
                <w:tcPr>
                  <w:tcW w:w="236" w:type="dxa"/>
                  <w:vMerge/>
                  <w:tcMar>
                    <w:left w:w="28" w:type="dxa"/>
                    <w:right w:w="28" w:type="dxa"/>
                  </w:tcMar>
                </w:tcPr>
                <w:p w14:paraId="493AC063"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256" w:type="dxa"/>
                  <w:vMerge/>
                  <w:tcMar>
                    <w:left w:w="28" w:type="dxa"/>
                    <w:right w:w="28" w:type="dxa"/>
                  </w:tcMar>
                </w:tcPr>
                <w:p w14:paraId="6DF38049"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318D670F"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56,001円以上</w:t>
                  </w:r>
                </w:p>
              </w:tc>
              <w:tc>
                <w:tcPr>
                  <w:tcW w:w="1631" w:type="dxa"/>
                  <w:tcMar>
                    <w:left w:w="28" w:type="dxa"/>
                    <w:right w:w="28" w:type="dxa"/>
                  </w:tcMar>
                  <w:vAlign w:val="center"/>
                </w:tcPr>
                <w:p w14:paraId="18B76BB7" w14:textId="77777777" w:rsidR="001F5C1E" w:rsidRPr="001C76BB" w:rsidRDefault="001F5C1E" w:rsidP="001F5C1E">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28,000円</w:t>
                  </w:r>
                </w:p>
              </w:tc>
            </w:tr>
          </w:tbl>
          <w:p w14:paraId="159460D7" w14:textId="77777777" w:rsidR="001F5C1E" w:rsidRPr="001C76BB" w:rsidRDefault="001F5C1E" w:rsidP="001F5C1E">
            <w:pPr>
              <w:autoSpaceDN w:val="0"/>
              <w:spacing w:line="200" w:lineRule="exact"/>
              <w:jc w:val="left"/>
              <w:rPr>
                <w:rFonts w:ascii="BIZ UDPゴシック" w:eastAsia="BIZ UDPゴシック" w:hAnsi="Meiryo UI"/>
                <w:sz w:val="16"/>
                <w:szCs w:val="16"/>
              </w:rPr>
            </w:pPr>
          </w:p>
        </w:tc>
        <w:tc>
          <w:tcPr>
            <w:tcW w:w="3119" w:type="dxa"/>
            <w:tcMar>
              <w:top w:w="28" w:type="dxa"/>
              <w:left w:w="57" w:type="dxa"/>
              <w:bottom w:w="28" w:type="dxa"/>
              <w:right w:w="57" w:type="dxa"/>
            </w:tcMar>
            <w:vAlign w:val="center"/>
          </w:tcPr>
          <w:p w14:paraId="7853DE89" w14:textId="77777777" w:rsidR="001F5C1E" w:rsidRPr="001C76BB" w:rsidRDefault="001F5C1E" w:rsidP="001F5C1E">
            <w:pPr>
              <w:autoSpaceDN w:val="0"/>
              <w:spacing w:line="180" w:lineRule="exact"/>
              <w:ind w:left="640" w:hangingChars="400" w:hanging="640"/>
              <w:rPr>
                <w:rFonts w:ascii="BIZ UDPゴシック" w:eastAsia="BIZ UDPゴシック" w:hAnsi="Meiryo UI"/>
                <w:sz w:val="16"/>
                <w:szCs w:val="16"/>
              </w:rPr>
            </w:pPr>
            <w:r w:rsidRPr="001C76BB">
              <w:rPr>
                <w:rFonts w:ascii="BIZ UDPゴシック" w:eastAsia="BIZ UDPゴシック" w:hAnsi="Meiryo UI" w:hint="eastAsia"/>
                <w:sz w:val="16"/>
                <w:szCs w:val="16"/>
              </w:rPr>
              <w:t>支払保険料額＝保険料の金額－剰余金等</w:t>
            </w:r>
          </w:p>
          <w:p w14:paraId="448D2415" w14:textId="77777777" w:rsidR="001F5C1E" w:rsidRPr="001C76BB" w:rsidRDefault="001F5C1E" w:rsidP="001F5C1E">
            <w:pPr>
              <w:autoSpaceDN w:val="0"/>
              <w:spacing w:line="180" w:lineRule="exact"/>
              <w:ind w:left="640" w:hangingChars="400" w:hanging="640"/>
              <w:rPr>
                <w:rFonts w:ascii="BIZ UDPゴシック" w:eastAsia="BIZ UDPゴシック" w:hAnsi="Meiryo UI"/>
                <w:sz w:val="16"/>
                <w:szCs w:val="16"/>
              </w:rPr>
            </w:pPr>
          </w:p>
          <w:p w14:paraId="75AE0C46" w14:textId="77777777" w:rsidR="001F5C1E" w:rsidRPr="001C76BB" w:rsidRDefault="001F5C1E" w:rsidP="001F5C1E">
            <w:pPr>
              <w:autoSpaceDN w:val="0"/>
              <w:spacing w:line="180" w:lineRule="exact"/>
              <w:ind w:left="640" w:hangingChars="400" w:hanging="640"/>
              <w:rPr>
                <w:rFonts w:ascii="BIZ UDPゴシック" w:eastAsia="BIZ UDPゴシック" w:hAnsi="Meiryo UI"/>
                <w:sz w:val="16"/>
                <w:szCs w:val="16"/>
              </w:rPr>
            </w:pPr>
            <w:r w:rsidRPr="001C76BB">
              <w:rPr>
                <w:rFonts w:ascii="BIZ UDPゴシック" w:eastAsia="BIZ UDPゴシック" w:hAnsi="Meiryo UI" w:hint="eastAsia"/>
                <w:sz w:val="16"/>
                <w:szCs w:val="16"/>
              </w:rPr>
              <w:t>旧契約：平成23年12月31日以前の契約</w:t>
            </w:r>
          </w:p>
          <w:p w14:paraId="3119C0AF" w14:textId="77777777" w:rsidR="001F5C1E" w:rsidRPr="001C76BB" w:rsidRDefault="001F5C1E" w:rsidP="001F5C1E">
            <w:pPr>
              <w:autoSpaceDN w:val="0"/>
              <w:spacing w:line="180" w:lineRule="exact"/>
              <w:ind w:left="640" w:hangingChars="400" w:hanging="640"/>
              <w:rPr>
                <w:rFonts w:ascii="BIZ UDPゴシック" w:eastAsia="BIZ UDPゴシック" w:hAnsi="Meiryo UI"/>
                <w:sz w:val="16"/>
                <w:szCs w:val="16"/>
              </w:rPr>
            </w:pPr>
            <w:r w:rsidRPr="001C76BB">
              <w:rPr>
                <w:rFonts w:ascii="BIZ UDPゴシック" w:eastAsia="BIZ UDPゴシック" w:hAnsi="Meiryo UI" w:hint="eastAsia"/>
                <w:sz w:val="16"/>
                <w:szCs w:val="16"/>
              </w:rPr>
              <w:t>新契約：平成24年１月１日以後の契約</w:t>
            </w:r>
          </w:p>
          <w:p w14:paraId="4401B8BD" w14:textId="77777777" w:rsidR="001F5C1E" w:rsidRPr="001C76BB" w:rsidRDefault="001F5C1E" w:rsidP="001F5C1E">
            <w:pPr>
              <w:autoSpaceDN w:val="0"/>
              <w:spacing w:line="120" w:lineRule="exact"/>
              <w:ind w:left="640" w:hangingChars="400" w:hanging="640"/>
              <w:rPr>
                <w:rFonts w:ascii="BIZ UDPゴシック" w:eastAsia="BIZ UDPゴシック" w:hAnsi="Meiryo UI"/>
                <w:sz w:val="16"/>
                <w:szCs w:val="16"/>
              </w:rPr>
            </w:pPr>
          </w:p>
          <w:p w14:paraId="11190939" w14:textId="77777777" w:rsidR="001F5C1E" w:rsidRPr="001C76BB" w:rsidRDefault="001F5C1E" w:rsidP="001F5C1E">
            <w:pPr>
              <w:autoSpaceDN w:val="0"/>
              <w:spacing w:line="200" w:lineRule="exact"/>
              <w:ind w:left="83" w:hangingChars="52" w:hanging="83"/>
              <w:rPr>
                <w:rFonts w:ascii="BIZ UDPゴシック" w:eastAsia="BIZ UDPゴシック" w:hAnsi="Meiryo UI"/>
                <w:sz w:val="16"/>
                <w:szCs w:val="16"/>
              </w:rPr>
            </w:pPr>
            <w:r w:rsidRPr="001C76BB">
              <w:rPr>
                <w:rFonts w:ascii="BIZ UDPゴシック" w:eastAsia="BIZ UDPゴシック" w:hAnsi="Meiryo UI" w:hint="eastAsia"/>
                <w:sz w:val="16"/>
                <w:szCs w:val="16"/>
              </w:rPr>
              <w:t>・同じ契約内容に旧契約・新契約の両方の保険料がある場合は、左記の計算式に基づき旧契約・新契約ごとに控除額を計算して、合計します。その場合の限度額は</w:t>
            </w:r>
            <w:r w:rsidRPr="001C76BB">
              <w:rPr>
                <w:rFonts w:ascii="BIZ UDPゴシック" w:eastAsia="BIZ UDPゴシック" w:hAnsi="Meiryo UI"/>
                <w:sz w:val="16"/>
                <w:szCs w:val="16"/>
              </w:rPr>
              <w:t>28,000円です。</w:t>
            </w:r>
          </w:p>
        </w:tc>
      </w:tr>
      <w:tr w:rsidR="001F5C1E" w:rsidRPr="004B2B92" w14:paraId="278FAE08" w14:textId="77777777" w:rsidTr="001F5C1E">
        <w:trPr>
          <w:trHeight w:val="2771"/>
        </w:trPr>
        <w:tc>
          <w:tcPr>
            <w:tcW w:w="2410" w:type="dxa"/>
            <w:gridSpan w:val="2"/>
            <w:shd w:val="clear" w:color="auto" w:fill="B4C6E7" w:themeFill="accent5" w:themeFillTint="66"/>
            <w:tcMar>
              <w:top w:w="28" w:type="dxa"/>
              <w:left w:w="28" w:type="dxa"/>
              <w:bottom w:w="28" w:type="dxa"/>
              <w:right w:w="28" w:type="dxa"/>
            </w:tcMar>
            <w:vAlign w:val="center"/>
          </w:tcPr>
          <w:p w14:paraId="399FA47C"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⑥地震保険料控除</w:t>
            </w:r>
          </w:p>
        </w:tc>
        <w:tc>
          <w:tcPr>
            <w:tcW w:w="4961" w:type="dxa"/>
            <w:tcMar>
              <w:top w:w="28" w:type="dxa"/>
              <w:left w:w="57" w:type="dxa"/>
              <w:bottom w:w="28" w:type="dxa"/>
              <w:right w:w="57" w:type="dxa"/>
            </w:tcMar>
            <w:vAlign w:val="center"/>
          </w:tcPr>
          <w:p w14:paraId="3C760EE0" w14:textId="77777777" w:rsidR="001F5C1E" w:rsidRPr="00605213" w:rsidRDefault="001F5C1E" w:rsidP="001F5C1E">
            <w:pPr>
              <w:autoSpaceDN w:val="0"/>
              <w:spacing w:line="200" w:lineRule="exact"/>
              <w:rPr>
                <w:rFonts w:ascii="BIZ UDPゴシック" w:eastAsia="BIZ UDPゴシック" w:hAnsi="BIZ UDPゴシック"/>
                <w:spacing w:val="-6"/>
                <w:sz w:val="16"/>
                <w:szCs w:val="16"/>
              </w:rPr>
            </w:pP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755520" behindDoc="0" locked="0" layoutInCell="1" allowOverlap="1" wp14:anchorId="410BA749" wp14:editId="771D8278">
                      <wp:simplePos x="0" y="0"/>
                      <wp:positionH relativeFrom="column">
                        <wp:posOffset>-46355</wp:posOffset>
                      </wp:positionH>
                      <wp:positionV relativeFrom="paragraph">
                        <wp:posOffset>146685</wp:posOffset>
                      </wp:positionV>
                      <wp:extent cx="1104900" cy="279400"/>
                      <wp:effectExtent l="0" t="0" r="0" b="0"/>
                      <wp:wrapNone/>
                      <wp:docPr id="1798" name="大かっこ 1798"/>
                      <wp:cNvGraphicFramePr/>
                      <a:graphic xmlns:a="http://schemas.openxmlformats.org/drawingml/2006/main">
                        <a:graphicData uri="http://schemas.microsoft.com/office/word/2010/wordprocessingShape">
                          <wps:wsp>
                            <wps:cNvSpPr/>
                            <wps:spPr>
                              <a:xfrm>
                                <a:off x="0" y="0"/>
                                <a:ext cx="1104900" cy="279400"/>
                              </a:xfrm>
                              <a:prstGeom prst="bracketPair">
                                <a:avLst/>
                              </a:prstGeom>
                              <a:noFill/>
                              <a:ln w="6350" cap="flat" cmpd="sng" algn="ctr">
                                <a:noFill/>
                                <a:prstDash val="solid"/>
                                <a:miter lim="800000"/>
                              </a:ln>
                              <a:effectLst/>
                            </wps:spPr>
                            <wps:txbx>
                              <w:txbxContent>
                                <w:p w14:paraId="20371152" w14:textId="77777777" w:rsidR="008166BB" w:rsidRPr="00EA407E" w:rsidRDefault="008166BB" w:rsidP="001F5C1E">
                                  <w:pPr>
                                    <w:spacing w:line="200" w:lineRule="exact"/>
                                    <w:jc w:val="center"/>
                                    <w:rPr>
                                      <w:rFonts w:ascii="BIZ UDPゴシック" w:eastAsia="BIZ UDPゴシック" w:hAnsi="BIZ UDPゴシック"/>
                                      <w:sz w:val="16"/>
                                      <w:szCs w:val="16"/>
                                    </w:rPr>
                                  </w:pPr>
                                  <w:r w:rsidRPr="00EA407E">
                                    <w:rPr>
                                      <w:rFonts w:ascii="BIZ UDPゴシック" w:eastAsia="BIZ UDPゴシック" w:hAnsi="BIZ UDPゴシック" w:hint="eastAsia"/>
                                      <w:sz w:val="16"/>
                                      <w:szCs w:val="16"/>
                                    </w:rPr>
                                    <w:t>A地震保険契約分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A749" id="大かっこ 1798" o:spid="_x0000_s1034" type="#_x0000_t185" style="position:absolute;left:0;text-align:left;margin-left:-3.65pt;margin-top:11.55pt;width:87pt;height:2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" stroked="f" strokeweight=".5pt">
                      <v:stroke joinstyle="miter"/>
                      <v:textbox>
                        <w:txbxContent>
                          <w:p w14:paraId="20371152" w14:textId="77777777" w:rsidR="008166BB" w:rsidRPr="00EA407E" w:rsidRDefault="008166BB" w:rsidP="001F5C1E">
                            <w:pPr>
                              <w:spacing w:line="200" w:lineRule="exact"/>
                              <w:jc w:val="center"/>
                              <w:rPr>
                                <w:rFonts w:ascii="BIZ UDPゴシック" w:eastAsia="BIZ UDPゴシック" w:hAnsi="BIZ UDPゴシック"/>
                                <w:sz w:val="16"/>
                                <w:szCs w:val="16"/>
                              </w:rPr>
                            </w:pPr>
                            <w:r w:rsidRPr="00EA407E">
                              <w:rPr>
                                <w:rFonts w:ascii="BIZ UDPゴシック" w:eastAsia="BIZ UDPゴシック" w:hAnsi="BIZ UDPゴシック" w:hint="eastAsia"/>
                                <w:sz w:val="16"/>
                                <w:szCs w:val="16"/>
                              </w:rPr>
                              <w:t>A地震保険契約分</w:t>
                            </w:r>
                          </w:p>
                        </w:txbxContent>
                      </v:textbox>
                    </v:shape>
                  </w:pict>
                </mc:Fallback>
              </mc:AlternateContent>
            </w:r>
            <w:r w:rsidRPr="00605213">
              <w:rPr>
                <w:rFonts w:ascii="BIZ UDPゴシック" w:eastAsia="BIZ UDPゴシック" w:hAnsi="BIZ UDPゴシック" w:hint="eastAsia"/>
                <w:spacing w:val="-6"/>
                <w:sz w:val="16"/>
                <w:szCs w:val="16"/>
              </w:rPr>
              <w:t>次の区分に応じて計算した控除額の合計額　(合計限度額 25,000円)</w:t>
            </w:r>
          </w:p>
          <w:p w14:paraId="18257B73"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605213">
              <w:rPr>
                <w:rFonts w:ascii="BIZ UDPゴシック" w:eastAsia="BIZ UDPゴシック" w:hAnsi="BIZ UDPゴシック" w:hint="eastAsia"/>
                <w:noProof/>
                <w:color w:val="FF0000"/>
                <w:spacing w:val="-6"/>
                <w:sz w:val="16"/>
                <w:szCs w:val="16"/>
              </w:rPr>
              <mc:AlternateContent>
                <mc:Choice Requires="wps">
                  <w:drawing>
                    <wp:anchor distT="0" distB="0" distL="114300" distR="114300" simplePos="0" relativeHeight="251756544" behindDoc="0" locked="0" layoutInCell="1" allowOverlap="1" wp14:anchorId="42232576" wp14:editId="5961010C">
                      <wp:simplePos x="0" y="0"/>
                      <wp:positionH relativeFrom="column">
                        <wp:posOffset>914400</wp:posOffset>
                      </wp:positionH>
                      <wp:positionV relativeFrom="paragraph">
                        <wp:posOffset>33655</wp:posOffset>
                      </wp:positionV>
                      <wp:extent cx="238760" cy="266700"/>
                      <wp:effectExtent l="0" t="0" r="0" b="0"/>
                      <wp:wrapNone/>
                      <wp:docPr id="1797" name="大かっこ 1797"/>
                      <wp:cNvGraphicFramePr/>
                      <a:graphic xmlns:a="http://schemas.openxmlformats.org/drawingml/2006/main">
                        <a:graphicData uri="http://schemas.microsoft.com/office/word/2010/wordprocessingShape">
                          <wps:wsp>
                            <wps:cNvSpPr/>
                            <wps:spPr>
                              <a:xfrm>
                                <a:off x="0" y="0"/>
                                <a:ext cx="238760" cy="266700"/>
                              </a:xfrm>
                              <a:prstGeom prst="bracketPair">
                                <a:avLst/>
                              </a:prstGeom>
                              <a:noFill/>
                              <a:ln w="6350" cap="flat" cmpd="sng" algn="ctr">
                                <a:noFill/>
                                <a:prstDash val="solid"/>
                                <a:miter lim="800000"/>
                              </a:ln>
                              <a:effectLst/>
                            </wps:spPr>
                            <wps:txbx>
                              <w:txbxContent>
                                <w:p w14:paraId="7BA03ECB" w14:textId="77777777" w:rsidR="008166BB" w:rsidRPr="00115F42" w:rsidRDefault="008166BB" w:rsidP="001F5C1E">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32576" id="大かっこ 1797" o:spid="_x0000_s1035" type="#_x0000_t185" style="position:absolute;left:0;text-align:left;margin-left:1in;margin-top:2.65pt;width:18.8pt;height: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" stroked="f" strokeweight=".5pt">
                      <v:stroke joinstyle="miter"/>
                      <v:textbox>
                        <w:txbxContent>
                          <w:p w14:paraId="7BA03ECB" w14:textId="77777777" w:rsidR="008166BB" w:rsidRPr="00115F42" w:rsidRDefault="008166BB" w:rsidP="001F5C1E">
                            <w:pPr>
                              <w:spacing w:line="200" w:lineRule="exact"/>
                              <w:jc w:val="center"/>
                              <w:rPr>
                                <w:rFonts w:ascii="Meiryo UI" w:eastAsia="Meiryo UI" w:hAnsi="Meiryo UI"/>
                                <w:sz w:val="16"/>
                                <w:szCs w:val="16"/>
                              </w:rPr>
                            </w:pPr>
                            <w:r>
                              <w:rPr>
                                <w:rFonts w:ascii="Meiryo UI" w:eastAsia="Meiryo UI" w:hAnsi="Meiryo UI" w:hint="eastAsia"/>
                                <w:sz w:val="16"/>
                                <w:szCs w:val="16"/>
                              </w:rPr>
                              <w:t>+</w:t>
                            </w:r>
                          </w:p>
                        </w:txbxContent>
                      </v:textbox>
                    </v:shape>
                  </w:pict>
                </mc:Fallback>
              </mc:AlternateContent>
            </w: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753472" behindDoc="0" locked="0" layoutInCell="1" allowOverlap="1" wp14:anchorId="797219C0" wp14:editId="2952C646">
                      <wp:simplePos x="0" y="0"/>
                      <wp:positionH relativeFrom="column">
                        <wp:posOffset>15875</wp:posOffset>
                      </wp:positionH>
                      <wp:positionV relativeFrom="paragraph">
                        <wp:posOffset>112395</wp:posOffset>
                      </wp:positionV>
                      <wp:extent cx="955040" cy="118745"/>
                      <wp:effectExtent l="0" t="0" r="16510" b="14605"/>
                      <wp:wrapNone/>
                      <wp:docPr id="1800" name="大かっこ 1800"/>
                      <wp:cNvGraphicFramePr/>
                      <a:graphic xmlns:a="http://schemas.openxmlformats.org/drawingml/2006/main">
                        <a:graphicData uri="http://schemas.microsoft.com/office/word/2010/wordprocessingShape">
                          <wps:wsp>
                            <wps:cNvSpPr/>
                            <wps:spPr>
                              <a:xfrm>
                                <a:off x="0" y="0"/>
                                <a:ext cx="955040" cy="118745"/>
                              </a:xfrm>
                              <a:prstGeom prst="bracketPair">
                                <a:avLst>
                                  <a:gd name="adj" fmla="val 9256"/>
                                </a:avLst>
                              </a:prstGeom>
                              <a:noFill/>
                              <a:ln w="6350" cap="flat" cmpd="sng" algn="ctr">
                                <a:solidFill>
                                  <a:sysClr val="windowText" lastClr="000000"/>
                                </a:solidFill>
                                <a:prstDash val="solid"/>
                                <a:miter lim="800000"/>
                              </a:ln>
                              <a:effectLst/>
                            </wps:spPr>
                            <wps:txbx>
                              <w:txbxContent>
                                <w:p w14:paraId="4D95E0F0" w14:textId="77777777" w:rsidR="008166BB" w:rsidRPr="00115F42" w:rsidRDefault="008166BB" w:rsidP="001F5C1E">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219C0" id="大かっこ 1800" o:spid="_x0000_s1036" type="#_x0000_t185" style="position:absolute;left:0;text-align:left;margin-left:1.25pt;margin-top:8.85pt;width:75.2pt;height:9.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" adj="1999" strokecolor="windowText" strokeweight=".5pt">
                      <v:stroke joinstyle="miter"/>
                      <v:textbox>
                        <w:txbxContent>
                          <w:p w14:paraId="4D95E0F0" w14:textId="77777777" w:rsidR="008166BB" w:rsidRPr="00115F42" w:rsidRDefault="008166BB" w:rsidP="001F5C1E">
                            <w:pPr>
                              <w:spacing w:line="200" w:lineRule="exact"/>
                              <w:jc w:val="center"/>
                              <w:rPr>
                                <w:rFonts w:ascii="Meiryo UI" w:eastAsia="Meiryo UI" w:hAnsi="Meiryo UI"/>
                                <w:sz w:val="16"/>
                                <w:szCs w:val="16"/>
                              </w:rPr>
                            </w:pPr>
                          </w:p>
                        </w:txbxContent>
                      </v:textbox>
                    </v:shape>
                  </w:pict>
                </mc:Fallback>
              </mc:AlternateContent>
            </w: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754496" behindDoc="0" locked="0" layoutInCell="1" allowOverlap="1" wp14:anchorId="678D3814" wp14:editId="2FAD5080">
                      <wp:simplePos x="0" y="0"/>
                      <wp:positionH relativeFrom="column">
                        <wp:posOffset>1003935</wp:posOffset>
                      </wp:positionH>
                      <wp:positionV relativeFrom="paragraph">
                        <wp:posOffset>19685</wp:posOffset>
                      </wp:positionV>
                      <wp:extent cx="1569085" cy="279400"/>
                      <wp:effectExtent l="0" t="0" r="0" b="0"/>
                      <wp:wrapNone/>
                      <wp:docPr id="1796" name="大かっこ 1796"/>
                      <wp:cNvGraphicFramePr/>
                      <a:graphic xmlns:a="http://schemas.openxmlformats.org/drawingml/2006/main">
                        <a:graphicData uri="http://schemas.microsoft.com/office/word/2010/wordprocessingShape">
                          <wps:wsp>
                            <wps:cNvSpPr/>
                            <wps:spPr>
                              <a:xfrm>
                                <a:off x="0" y="0"/>
                                <a:ext cx="1569085" cy="279400"/>
                              </a:xfrm>
                              <a:prstGeom prst="bracketPair">
                                <a:avLst/>
                              </a:prstGeom>
                              <a:noFill/>
                              <a:ln w="6350" cap="flat" cmpd="sng" algn="ctr">
                                <a:noFill/>
                                <a:prstDash val="solid"/>
                                <a:miter lim="800000"/>
                              </a:ln>
                              <a:effectLst/>
                            </wps:spPr>
                            <wps:txbx>
                              <w:txbxContent>
                                <w:p w14:paraId="09E3464F" w14:textId="77777777" w:rsidR="008166BB" w:rsidRPr="00EA407E" w:rsidRDefault="008166BB" w:rsidP="001F5C1E">
                                  <w:pPr>
                                    <w:spacing w:line="200" w:lineRule="exact"/>
                                    <w:jc w:val="center"/>
                                    <w:rPr>
                                      <w:rFonts w:ascii="BIZ UDPゴシック" w:eastAsia="BIZ UDPゴシック" w:hAnsi="BIZ UDPゴシック"/>
                                      <w:sz w:val="16"/>
                                      <w:szCs w:val="16"/>
                                    </w:rPr>
                                  </w:pPr>
                                  <w:r w:rsidRPr="00EA407E">
                                    <w:rPr>
                                      <w:rFonts w:ascii="BIZ UDPゴシック" w:eastAsia="BIZ UDPゴシック" w:hAnsi="BIZ UDPゴシック" w:hint="eastAsia"/>
                                      <w:sz w:val="16"/>
                                      <w:szCs w:val="16"/>
                                    </w:rPr>
                                    <w:t>B長期損害保険契約等分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D3814" id="大かっこ 1796" o:spid="_x0000_s1037" type="#_x0000_t185" style="position:absolute;left:0;text-align:left;margin-left:79.05pt;margin-top:1.55pt;width:123.55pt;height:2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" stroked="f" strokeweight=".5pt">
                      <v:stroke joinstyle="miter"/>
                      <v:textbox>
                        <w:txbxContent>
                          <w:p w14:paraId="09E3464F" w14:textId="77777777" w:rsidR="008166BB" w:rsidRPr="00EA407E" w:rsidRDefault="008166BB" w:rsidP="001F5C1E">
                            <w:pPr>
                              <w:spacing w:line="200" w:lineRule="exact"/>
                              <w:jc w:val="center"/>
                              <w:rPr>
                                <w:rFonts w:ascii="BIZ UDPゴシック" w:eastAsia="BIZ UDPゴシック" w:hAnsi="BIZ UDPゴシック"/>
                                <w:sz w:val="16"/>
                                <w:szCs w:val="16"/>
                              </w:rPr>
                            </w:pPr>
                            <w:r w:rsidRPr="00EA407E">
                              <w:rPr>
                                <w:rFonts w:ascii="BIZ UDPゴシック" w:eastAsia="BIZ UDPゴシック" w:hAnsi="BIZ UDPゴシック" w:hint="eastAsia"/>
                                <w:sz w:val="16"/>
                                <w:szCs w:val="16"/>
                              </w:rPr>
                              <w:t>B長期損害保険契約等分</w:t>
                            </w:r>
                          </w:p>
                        </w:txbxContent>
                      </v:textbox>
                    </v:shape>
                  </w:pict>
                </mc:Fallback>
              </mc:AlternateContent>
            </w: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752448" behindDoc="0" locked="0" layoutInCell="1" allowOverlap="1" wp14:anchorId="26F6144B" wp14:editId="49755A43">
                      <wp:simplePos x="0" y="0"/>
                      <wp:positionH relativeFrom="column">
                        <wp:posOffset>1130300</wp:posOffset>
                      </wp:positionH>
                      <wp:positionV relativeFrom="paragraph">
                        <wp:posOffset>99695</wp:posOffset>
                      </wp:positionV>
                      <wp:extent cx="1337310" cy="125095"/>
                      <wp:effectExtent l="0" t="0" r="15240" b="27305"/>
                      <wp:wrapNone/>
                      <wp:docPr id="1799" name="大かっこ 1799"/>
                      <wp:cNvGraphicFramePr/>
                      <a:graphic xmlns:a="http://schemas.openxmlformats.org/drawingml/2006/main">
                        <a:graphicData uri="http://schemas.microsoft.com/office/word/2010/wordprocessingShape">
                          <wps:wsp>
                            <wps:cNvSpPr/>
                            <wps:spPr>
                              <a:xfrm>
                                <a:off x="0" y="0"/>
                                <a:ext cx="1337310" cy="125095"/>
                              </a:xfrm>
                              <a:prstGeom prst="bracketPair">
                                <a:avLst>
                                  <a:gd name="adj" fmla="val 9256"/>
                                </a:avLst>
                              </a:prstGeom>
                              <a:noFill/>
                              <a:ln w="6350" cap="flat" cmpd="sng" algn="ctr">
                                <a:solidFill>
                                  <a:sysClr val="windowText" lastClr="000000"/>
                                </a:solidFill>
                                <a:prstDash val="solid"/>
                                <a:miter lim="800000"/>
                              </a:ln>
                              <a:effectLst/>
                            </wps:spPr>
                            <wps:txbx>
                              <w:txbxContent>
                                <w:p w14:paraId="6F0D067C" w14:textId="77777777" w:rsidR="008166BB" w:rsidRPr="00115F42" w:rsidRDefault="008166BB" w:rsidP="001F5C1E">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6144B" id="大かっこ 1799" o:spid="_x0000_s1038" type="#_x0000_t185" style="position:absolute;left:0;text-align:left;margin-left:89pt;margin-top:7.85pt;width:105.3pt;height: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" adj="1999" strokecolor="windowText" strokeweight=".5pt">
                      <v:stroke joinstyle="miter"/>
                      <v:textbox>
                        <w:txbxContent>
                          <w:p w14:paraId="6F0D067C" w14:textId="77777777" w:rsidR="008166BB" w:rsidRPr="00115F42" w:rsidRDefault="008166BB" w:rsidP="001F5C1E">
                            <w:pPr>
                              <w:spacing w:line="200" w:lineRule="exact"/>
                              <w:jc w:val="center"/>
                              <w:rPr>
                                <w:rFonts w:ascii="Meiryo UI" w:eastAsia="Meiryo UI" w:hAnsi="Meiryo UI"/>
                                <w:sz w:val="16"/>
                                <w:szCs w:val="16"/>
                              </w:rPr>
                            </w:pPr>
                          </w:p>
                        </w:txbxContent>
                      </v:textbox>
                    </v:shape>
                  </w:pict>
                </mc:Fallback>
              </mc:AlternateContent>
            </w:r>
          </w:p>
          <w:p w14:paraId="70FD969C" w14:textId="77777777" w:rsidR="001F5C1E" w:rsidRPr="001C76BB" w:rsidRDefault="001F5C1E" w:rsidP="001F5C1E">
            <w:pPr>
              <w:autoSpaceDN w:val="0"/>
              <w:spacing w:line="200" w:lineRule="exact"/>
              <w:rPr>
                <w:rFonts w:ascii="BIZ UDPゴシック" w:eastAsia="BIZ UDPゴシック" w:hAnsi="BIZ UDPゴシック"/>
                <w:sz w:val="16"/>
                <w:szCs w:val="16"/>
              </w:rPr>
            </w:pPr>
          </w:p>
          <w:tbl>
            <w:tblPr>
              <w:tblStyle w:val="a3"/>
              <w:tblW w:w="4906" w:type="dxa"/>
              <w:tblLook w:val="04A0" w:firstRow="1" w:lastRow="0" w:firstColumn="1" w:lastColumn="0" w:noHBand="0" w:noVBand="1"/>
            </w:tblPr>
            <w:tblGrid>
              <w:gridCol w:w="1474"/>
              <w:gridCol w:w="1644"/>
              <w:gridCol w:w="1788"/>
            </w:tblGrid>
            <w:tr w:rsidR="001F5C1E" w:rsidRPr="001C76BB" w14:paraId="4698D920" w14:textId="77777777" w:rsidTr="001F5C1E">
              <w:trPr>
                <w:trHeight w:val="283"/>
              </w:trPr>
              <w:tc>
                <w:tcPr>
                  <w:tcW w:w="1474" w:type="dxa"/>
                  <w:shd w:val="clear" w:color="auto" w:fill="B4C6E7" w:themeFill="accent5" w:themeFillTint="66"/>
                  <w:tcMar>
                    <w:left w:w="28" w:type="dxa"/>
                    <w:right w:w="28" w:type="dxa"/>
                  </w:tcMar>
                  <w:vAlign w:val="center"/>
                </w:tcPr>
                <w:p w14:paraId="4B87C27A" w14:textId="77777777" w:rsidR="001F5C1E" w:rsidRPr="000062CA" w:rsidRDefault="001F5C1E" w:rsidP="001F5C1E">
                  <w:pPr>
                    <w:autoSpaceDN w:val="0"/>
                    <w:spacing w:line="200" w:lineRule="exact"/>
                    <w:jc w:val="center"/>
                    <w:rPr>
                      <w:rFonts w:ascii="BIZ UDPゴシック" w:eastAsia="BIZ UDPゴシック" w:hAnsi="BIZ UDPゴシック"/>
                      <w:sz w:val="16"/>
                      <w:szCs w:val="14"/>
                    </w:rPr>
                  </w:pPr>
                  <w:r w:rsidRPr="000062CA">
                    <w:rPr>
                      <w:rFonts w:ascii="BIZ UDPゴシック" w:eastAsia="BIZ UDPゴシック" w:hAnsi="BIZ UDPゴシック" w:hint="eastAsia"/>
                      <w:sz w:val="16"/>
                      <w:szCs w:val="14"/>
                    </w:rPr>
                    <w:t>区分</w:t>
                  </w:r>
                </w:p>
              </w:tc>
              <w:tc>
                <w:tcPr>
                  <w:tcW w:w="1644" w:type="dxa"/>
                  <w:shd w:val="clear" w:color="auto" w:fill="B4C6E7" w:themeFill="accent5" w:themeFillTint="66"/>
                  <w:tcMar>
                    <w:left w:w="28" w:type="dxa"/>
                    <w:right w:w="28" w:type="dxa"/>
                  </w:tcMar>
                  <w:vAlign w:val="center"/>
                </w:tcPr>
                <w:p w14:paraId="323C9A10" w14:textId="77777777" w:rsidR="001F5C1E" w:rsidRPr="000062CA"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0062CA">
                    <w:rPr>
                      <w:rFonts w:ascii="BIZ UDPゴシック" w:eastAsia="BIZ UDPゴシック" w:hAnsi="BIZ UDPゴシック" w:hint="eastAsia"/>
                      <w:color w:val="000000" w:themeColor="text1"/>
                      <w:sz w:val="16"/>
                      <w:szCs w:val="14"/>
                    </w:rPr>
                    <w:t>支払保険料額</w:t>
                  </w:r>
                </w:p>
              </w:tc>
              <w:tc>
                <w:tcPr>
                  <w:tcW w:w="1788" w:type="dxa"/>
                  <w:shd w:val="clear" w:color="auto" w:fill="B4C6E7" w:themeFill="accent5" w:themeFillTint="66"/>
                  <w:tcMar>
                    <w:left w:w="28" w:type="dxa"/>
                    <w:right w:w="28" w:type="dxa"/>
                  </w:tcMar>
                  <w:vAlign w:val="center"/>
                </w:tcPr>
                <w:p w14:paraId="59EF2630" w14:textId="77777777" w:rsidR="001F5C1E" w:rsidRPr="000062CA"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0062CA">
                    <w:rPr>
                      <w:rFonts w:ascii="BIZ UDPゴシック" w:eastAsia="BIZ UDPゴシック" w:hAnsi="BIZ UDPゴシック" w:hint="eastAsia"/>
                      <w:color w:val="000000" w:themeColor="text1"/>
                      <w:sz w:val="16"/>
                      <w:szCs w:val="14"/>
                    </w:rPr>
                    <w:t>控除額</w:t>
                  </w:r>
                </w:p>
              </w:tc>
            </w:tr>
            <w:tr w:rsidR="001F5C1E" w:rsidRPr="001C76BB" w14:paraId="29AA73CC" w14:textId="77777777" w:rsidTr="001F5C1E">
              <w:trPr>
                <w:trHeight w:val="283"/>
              </w:trPr>
              <w:tc>
                <w:tcPr>
                  <w:tcW w:w="1474" w:type="dxa"/>
                  <w:vMerge w:val="restart"/>
                  <w:tcMar>
                    <w:left w:w="28" w:type="dxa"/>
                    <w:right w:w="28" w:type="dxa"/>
                  </w:tcMar>
                  <w:vAlign w:val="center"/>
                </w:tcPr>
                <w:p w14:paraId="70CE8AB9" w14:textId="77777777" w:rsidR="001F5C1E" w:rsidRPr="001C76BB" w:rsidRDefault="001F5C1E" w:rsidP="001F5C1E">
                  <w:pPr>
                    <w:autoSpaceDN w:val="0"/>
                    <w:spacing w:line="200" w:lineRule="exact"/>
                    <w:jc w:val="center"/>
                    <w:rPr>
                      <w:rFonts w:ascii="BIZ UDPゴシック" w:eastAsia="BIZ UDPゴシック" w:hAnsi="BIZ UDPゴシック"/>
                      <w:sz w:val="16"/>
                      <w:szCs w:val="14"/>
                    </w:rPr>
                  </w:pPr>
                  <w:r w:rsidRPr="001C76BB">
                    <w:rPr>
                      <w:rFonts w:ascii="BIZ UDPゴシック" w:eastAsia="BIZ UDPゴシック" w:hAnsi="BIZ UDPゴシック" w:hint="eastAsia"/>
                      <w:sz w:val="16"/>
                      <w:szCs w:val="14"/>
                    </w:rPr>
                    <w:t>A</w:t>
                  </w:r>
                  <w:r w:rsidRPr="001C76BB">
                    <w:rPr>
                      <w:rFonts w:ascii="BIZ UDPゴシック" w:eastAsia="BIZ UDPゴシック" w:hAnsi="BIZ UDPゴシック"/>
                      <w:sz w:val="16"/>
                      <w:szCs w:val="14"/>
                    </w:rPr>
                    <w:t xml:space="preserve"> </w:t>
                  </w:r>
                  <w:r w:rsidRPr="001C76BB">
                    <w:rPr>
                      <w:rFonts w:ascii="BIZ UDPゴシック" w:eastAsia="BIZ UDPゴシック" w:hAnsi="BIZ UDPゴシック" w:hint="eastAsia"/>
                      <w:sz w:val="16"/>
                      <w:szCs w:val="14"/>
                    </w:rPr>
                    <w:t>地震保険</w:t>
                  </w:r>
                </w:p>
              </w:tc>
              <w:tc>
                <w:tcPr>
                  <w:tcW w:w="1644" w:type="dxa"/>
                  <w:tcMar>
                    <w:left w:w="28" w:type="dxa"/>
                    <w:right w:w="28" w:type="dxa"/>
                  </w:tcMar>
                  <w:vAlign w:val="center"/>
                </w:tcPr>
                <w:p w14:paraId="3EACBCD7"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50,000円以下</w:t>
                  </w:r>
                </w:p>
              </w:tc>
              <w:tc>
                <w:tcPr>
                  <w:tcW w:w="1788" w:type="dxa"/>
                  <w:tcMar>
                    <w:left w:w="28" w:type="dxa"/>
                    <w:right w:w="28" w:type="dxa"/>
                  </w:tcMar>
                  <w:vAlign w:val="center"/>
                </w:tcPr>
                <w:p w14:paraId="03D551A9"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支払額×1/2</w:t>
                  </w:r>
                </w:p>
              </w:tc>
            </w:tr>
            <w:tr w:rsidR="001F5C1E" w:rsidRPr="001C76BB" w14:paraId="05DAC964" w14:textId="77777777" w:rsidTr="001F5C1E">
              <w:trPr>
                <w:trHeight w:val="283"/>
              </w:trPr>
              <w:tc>
                <w:tcPr>
                  <w:tcW w:w="1474" w:type="dxa"/>
                  <w:vMerge/>
                  <w:tcMar>
                    <w:left w:w="28" w:type="dxa"/>
                    <w:right w:w="28" w:type="dxa"/>
                  </w:tcMar>
                  <w:vAlign w:val="center"/>
                </w:tcPr>
                <w:p w14:paraId="0B2923D1" w14:textId="77777777" w:rsidR="001F5C1E" w:rsidRPr="001C76BB" w:rsidRDefault="001F5C1E" w:rsidP="001F5C1E">
                  <w:pPr>
                    <w:autoSpaceDN w:val="0"/>
                    <w:spacing w:line="200" w:lineRule="exact"/>
                    <w:jc w:val="center"/>
                    <w:rPr>
                      <w:rFonts w:ascii="BIZ UDPゴシック" w:eastAsia="BIZ UDPゴシック" w:hAnsi="BIZ UDPゴシック"/>
                      <w:sz w:val="16"/>
                      <w:szCs w:val="14"/>
                    </w:rPr>
                  </w:pPr>
                </w:p>
              </w:tc>
              <w:tc>
                <w:tcPr>
                  <w:tcW w:w="1644" w:type="dxa"/>
                  <w:tcMar>
                    <w:left w:w="28" w:type="dxa"/>
                    <w:right w:w="28" w:type="dxa"/>
                  </w:tcMar>
                  <w:vAlign w:val="center"/>
                </w:tcPr>
                <w:p w14:paraId="444FC013"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50,001円以上</w:t>
                  </w:r>
                </w:p>
              </w:tc>
              <w:tc>
                <w:tcPr>
                  <w:tcW w:w="1788" w:type="dxa"/>
                  <w:tcMar>
                    <w:left w:w="28" w:type="dxa"/>
                    <w:right w:w="28" w:type="dxa"/>
                  </w:tcMar>
                  <w:vAlign w:val="center"/>
                </w:tcPr>
                <w:p w14:paraId="428866C1"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25,000円</w:t>
                  </w:r>
                </w:p>
              </w:tc>
            </w:tr>
            <w:tr w:rsidR="001F5C1E" w:rsidRPr="001C76BB" w14:paraId="252BE5E0" w14:textId="77777777" w:rsidTr="001F5C1E">
              <w:trPr>
                <w:trHeight w:val="283"/>
              </w:trPr>
              <w:tc>
                <w:tcPr>
                  <w:tcW w:w="1474" w:type="dxa"/>
                  <w:vMerge w:val="restart"/>
                  <w:tcMar>
                    <w:left w:w="28" w:type="dxa"/>
                    <w:right w:w="28" w:type="dxa"/>
                  </w:tcMar>
                  <w:vAlign w:val="center"/>
                </w:tcPr>
                <w:p w14:paraId="356CBB8C" w14:textId="77777777" w:rsidR="001F5C1E" w:rsidRPr="001C76BB" w:rsidRDefault="001F5C1E" w:rsidP="001F5C1E">
                  <w:pPr>
                    <w:autoSpaceDN w:val="0"/>
                    <w:spacing w:line="200" w:lineRule="exact"/>
                    <w:jc w:val="center"/>
                    <w:rPr>
                      <w:rFonts w:ascii="BIZ UDPゴシック" w:eastAsia="BIZ UDPゴシック" w:hAnsi="BIZ UDPゴシック"/>
                      <w:sz w:val="16"/>
                      <w:szCs w:val="14"/>
                    </w:rPr>
                  </w:pPr>
                  <w:r w:rsidRPr="001C76BB">
                    <w:rPr>
                      <w:rFonts w:ascii="BIZ UDPゴシック" w:eastAsia="BIZ UDPゴシック" w:hAnsi="BIZ UDPゴシック" w:hint="eastAsia"/>
                      <w:sz w:val="16"/>
                      <w:szCs w:val="14"/>
                    </w:rPr>
                    <w:t>B</w:t>
                  </w:r>
                  <w:r w:rsidRPr="001C76BB">
                    <w:rPr>
                      <w:rFonts w:ascii="BIZ UDPゴシック" w:eastAsia="BIZ UDPゴシック" w:hAnsi="BIZ UDPゴシック"/>
                      <w:sz w:val="16"/>
                      <w:szCs w:val="14"/>
                    </w:rPr>
                    <w:t xml:space="preserve"> </w:t>
                  </w:r>
                  <w:r w:rsidRPr="001C76BB">
                    <w:rPr>
                      <w:rFonts w:ascii="BIZ UDPゴシック" w:eastAsia="BIZ UDPゴシック" w:hAnsi="BIZ UDPゴシック" w:hint="eastAsia"/>
                      <w:sz w:val="16"/>
                      <w:szCs w:val="14"/>
                    </w:rPr>
                    <w:t>長期損害保険</w:t>
                  </w:r>
                </w:p>
              </w:tc>
              <w:tc>
                <w:tcPr>
                  <w:tcW w:w="1644" w:type="dxa"/>
                  <w:tcMar>
                    <w:left w:w="28" w:type="dxa"/>
                    <w:right w:w="28" w:type="dxa"/>
                  </w:tcMar>
                  <w:vAlign w:val="center"/>
                </w:tcPr>
                <w:p w14:paraId="2763C8DF"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5,000円以下</w:t>
                  </w:r>
                </w:p>
              </w:tc>
              <w:tc>
                <w:tcPr>
                  <w:tcW w:w="1788" w:type="dxa"/>
                  <w:tcMar>
                    <w:left w:w="28" w:type="dxa"/>
                    <w:right w:w="28" w:type="dxa"/>
                  </w:tcMar>
                  <w:vAlign w:val="center"/>
                </w:tcPr>
                <w:p w14:paraId="3A1DD2C7"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支払額の全額</w:t>
                  </w:r>
                </w:p>
              </w:tc>
            </w:tr>
            <w:tr w:rsidR="001F5C1E" w:rsidRPr="001C76BB" w14:paraId="10295F63" w14:textId="77777777" w:rsidTr="001F5C1E">
              <w:trPr>
                <w:trHeight w:val="283"/>
              </w:trPr>
              <w:tc>
                <w:tcPr>
                  <w:tcW w:w="1474" w:type="dxa"/>
                  <w:vMerge/>
                  <w:tcMar>
                    <w:left w:w="28" w:type="dxa"/>
                    <w:right w:w="28" w:type="dxa"/>
                  </w:tcMar>
                </w:tcPr>
                <w:p w14:paraId="201E8417" w14:textId="77777777" w:rsidR="001F5C1E" w:rsidRPr="001C76BB" w:rsidRDefault="001F5C1E" w:rsidP="001F5C1E">
                  <w:pPr>
                    <w:autoSpaceDN w:val="0"/>
                    <w:spacing w:line="200" w:lineRule="exact"/>
                    <w:rPr>
                      <w:rFonts w:ascii="BIZ UDPゴシック" w:eastAsia="BIZ UDPゴシック" w:hAnsi="BIZ UDPゴシック"/>
                      <w:sz w:val="16"/>
                      <w:szCs w:val="14"/>
                    </w:rPr>
                  </w:pPr>
                </w:p>
              </w:tc>
              <w:tc>
                <w:tcPr>
                  <w:tcW w:w="1644" w:type="dxa"/>
                  <w:tcMar>
                    <w:left w:w="28" w:type="dxa"/>
                    <w:right w:w="28" w:type="dxa"/>
                  </w:tcMar>
                  <w:vAlign w:val="center"/>
                </w:tcPr>
                <w:p w14:paraId="4DBE254B"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5,001円～15,000円</w:t>
                  </w:r>
                </w:p>
              </w:tc>
              <w:tc>
                <w:tcPr>
                  <w:tcW w:w="1788" w:type="dxa"/>
                  <w:tcMar>
                    <w:left w:w="28" w:type="dxa"/>
                    <w:right w:w="28" w:type="dxa"/>
                  </w:tcMar>
                  <w:vAlign w:val="center"/>
                </w:tcPr>
                <w:p w14:paraId="12A99E44" w14:textId="77777777" w:rsidR="001F5C1E" w:rsidRPr="00605213" w:rsidRDefault="001F5C1E" w:rsidP="001F5C1E">
                  <w:pPr>
                    <w:autoSpaceDN w:val="0"/>
                    <w:spacing w:line="200" w:lineRule="exact"/>
                    <w:jc w:val="center"/>
                    <w:rPr>
                      <w:rFonts w:ascii="BIZ UDPゴシック" w:eastAsia="BIZ UDPゴシック" w:hAnsi="BIZ UDPゴシック"/>
                      <w:color w:val="000000" w:themeColor="text1"/>
                      <w:spacing w:val="6"/>
                      <w:sz w:val="16"/>
                      <w:szCs w:val="14"/>
                    </w:rPr>
                  </w:pPr>
                  <w:r w:rsidRPr="00605213">
                    <w:rPr>
                      <w:rFonts w:ascii="BIZ UDPゴシック" w:eastAsia="BIZ UDPゴシック" w:hAnsi="BIZ UDPゴシック" w:hint="eastAsia"/>
                      <w:color w:val="000000" w:themeColor="text1"/>
                      <w:spacing w:val="6"/>
                      <w:sz w:val="14"/>
                      <w:szCs w:val="14"/>
                    </w:rPr>
                    <w:t>支払額×1/2＋2,500円</w:t>
                  </w:r>
                </w:p>
              </w:tc>
            </w:tr>
            <w:tr w:rsidR="001F5C1E" w:rsidRPr="001C76BB" w14:paraId="6F7075AD" w14:textId="77777777" w:rsidTr="001F5C1E">
              <w:trPr>
                <w:trHeight w:val="283"/>
              </w:trPr>
              <w:tc>
                <w:tcPr>
                  <w:tcW w:w="1474" w:type="dxa"/>
                  <w:vMerge/>
                  <w:tcMar>
                    <w:left w:w="28" w:type="dxa"/>
                    <w:right w:w="28" w:type="dxa"/>
                  </w:tcMar>
                </w:tcPr>
                <w:p w14:paraId="1E3D13C9" w14:textId="77777777" w:rsidR="001F5C1E" w:rsidRPr="001C76BB" w:rsidRDefault="001F5C1E" w:rsidP="001F5C1E">
                  <w:pPr>
                    <w:autoSpaceDN w:val="0"/>
                    <w:spacing w:line="200" w:lineRule="exact"/>
                    <w:rPr>
                      <w:rFonts w:ascii="BIZ UDPゴシック" w:eastAsia="BIZ UDPゴシック" w:hAnsi="BIZ UDPゴシック"/>
                      <w:sz w:val="16"/>
                      <w:szCs w:val="14"/>
                    </w:rPr>
                  </w:pPr>
                </w:p>
              </w:tc>
              <w:tc>
                <w:tcPr>
                  <w:tcW w:w="1644" w:type="dxa"/>
                  <w:tcMar>
                    <w:left w:w="28" w:type="dxa"/>
                    <w:right w:w="28" w:type="dxa"/>
                  </w:tcMar>
                  <w:vAlign w:val="center"/>
                </w:tcPr>
                <w:p w14:paraId="282CD00D"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15,001円以上</w:t>
                  </w:r>
                </w:p>
              </w:tc>
              <w:tc>
                <w:tcPr>
                  <w:tcW w:w="1788" w:type="dxa"/>
                  <w:tcMar>
                    <w:left w:w="28" w:type="dxa"/>
                    <w:right w:w="28" w:type="dxa"/>
                  </w:tcMar>
                  <w:vAlign w:val="center"/>
                </w:tcPr>
                <w:p w14:paraId="5A3647E1"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10,000円</w:t>
                  </w:r>
                </w:p>
              </w:tc>
            </w:tr>
          </w:tbl>
          <w:p w14:paraId="485F601D"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c>
          <w:tcPr>
            <w:tcW w:w="3119" w:type="dxa"/>
            <w:tcMar>
              <w:top w:w="28" w:type="dxa"/>
              <w:left w:w="57" w:type="dxa"/>
              <w:bottom w:w="28" w:type="dxa"/>
              <w:right w:w="57" w:type="dxa"/>
            </w:tcMar>
            <w:vAlign w:val="center"/>
          </w:tcPr>
          <w:p w14:paraId="0DF71287" w14:textId="77777777" w:rsidR="001F5C1E" w:rsidRPr="007952F6" w:rsidRDefault="001F5C1E" w:rsidP="001F5C1E">
            <w:pPr>
              <w:pStyle w:val="HGM9pt9pt"/>
              <w:autoSpaceDN w:val="0"/>
              <w:spacing w:line="200" w:lineRule="exact"/>
              <w:ind w:left="96" w:hangingChars="60" w:hanging="96"/>
              <w:rPr>
                <w:rFonts w:ascii="BIZ UDPゴシック" w:eastAsia="BIZ UDPゴシック" w:hAnsi="BIZ UDPゴシック"/>
                <w:color w:val="000000" w:themeColor="text1"/>
                <w:spacing w:val="0"/>
                <w:sz w:val="16"/>
                <w:szCs w:val="16"/>
              </w:rPr>
            </w:pPr>
            <w:r w:rsidRPr="007952F6">
              <w:rPr>
                <w:rFonts w:ascii="BIZ UDPゴシック" w:eastAsia="BIZ UDPゴシック" w:hAnsi="BIZ UDPゴシック" w:hint="eastAsia"/>
                <w:color w:val="000000" w:themeColor="text1"/>
                <w:spacing w:val="0"/>
                <w:sz w:val="16"/>
                <w:szCs w:val="16"/>
              </w:rPr>
              <w:t>・長期損害保険については、平成18年12月31日以前に締結した、満期返戻金のある10年以上の契約に係るものについて適用します。</w:t>
            </w:r>
          </w:p>
          <w:p w14:paraId="5A8E7E49" w14:textId="77777777" w:rsidR="001F5C1E" w:rsidRPr="007952F6" w:rsidRDefault="001F5C1E" w:rsidP="001F5C1E">
            <w:pPr>
              <w:autoSpaceDN w:val="0"/>
              <w:spacing w:line="200" w:lineRule="exact"/>
              <w:ind w:left="83" w:hangingChars="52" w:hanging="83"/>
              <w:rPr>
                <w:rFonts w:ascii="BIZ UDPゴシック" w:eastAsia="BIZ UDPゴシック" w:hAnsi="BIZ UDPゴシック"/>
                <w:sz w:val="16"/>
                <w:szCs w:val="16"/>
              </w:rPr>
            </w:pPr>
            <w:r w:rsidRPr="007952F6">
              <w:rPr>
                <w:rFonts w:ascii="BIZ UDPゴシック" w:eastAsia="BIZ UDPゴシック" w:hAnsi="BIZ UDPゴシック" w:hint="eastAsia"/>
                <w:color w:val="000000" w:themeColor="text1"/>
                <w:sz w:val="16"/>
                <w:szCs w:val="16"/>
              </w:rPr>
              <w:t>・一つの損害保険契約等が、地震保険契約と長期損害保険契約の両方の契約区分に該当する場合には、いずれか一方の契約区分にのみ該当するものとして、控除額を計算します。</w:t>
            </w:r>
          </w:p>
        </w:tc>
      </w:tr>
      <w:tr w:rsidR="001F5C1E" w:rsidRPr="004B2B92" w14:paraId="62081E65" w14:textId="77777777" w:rsidTr="001F5C1E">
        <w:trPr>
          <w:trHeight w:val="737"/>
        </w:trPr>
        <w:tc>
          <w:tcPr>
            <w:tcW w:w="2410" w:type="dxa"/>
            <w:gridSpan w:val="2"/>
            <w:shd w:val="clear" w:color="auto" w:fill="B4C6E7" w:themeFill="accent5" w:themeFillTint="66"/>
            <w:tcMar>
              <w:top w:w="28" w:type="dxa"/>
              <w:left w:w="28" w:type="dxa"/>
              <w:bottom w:w="28" w:type="dxa"/>
              <w:right w:w="28" w:type="dxa"/>
            </w:tcMar>
            <w:vAlign w:val="center"/>
          </w:tcPr>
          <w:p w14:paraId="4E1437E1" w14:textId="77777777" w:rsidR="001F5C1E" w:rsidRPr="001C76BB" w:rsidRDefault="001F5C1E" w:rsidP="001F5C1E">
            <w:pPr>
              <w:autoSpaceDN w:val="0"/>
              <w:rPr>
                <w:rFonts w:ascii="BIZ UDPゴシック" w:eastAsia="BIZ UDPゴシック" w:hAnsi="BIZ UDPゴシック"/>
                <w:bCs/>
                <w:color w:val="000000" w:themeColor="text1"/>
                <w:sz w:val="16"/>
                <w:szCs w:val="16"/>
              </w:rPr>
            </w:pPr>
            <w:r w:rsidRPr="001C76BB">
              <w:rPr>
                <w:rFonts w:ascii="BIZ UDPゴシック" w:eastAsia="BIZ UDPゴシック" w:hAnsi="BIZ UDPゴシック" w:hint="eastAsia"/>
                <w:bCs/>
                <w:color w:val="000000" w:themeColor="text1"/>
                <w:sz w:val="16"/>
                <w:szCs w:val="16"/>
              </w:rPr>
              <w:t>⑦障がい者控除</w:t>
            </w:r>
          </w:p>
        </w:tc>
        <w:tc>
          <w:tcPr>
            <w:tcW w:w="4961" w:type="dxa"/>
            <w:tcMar>
              <w:top w:w="28" w:type="dxa"/>
              <w:left w:w="57" w:type="dxa"/>
              <w:bottom w:w="28" w:type="dxa"/>
              <w:right w:w="57" w:type="dxa"/>
            </w:tcMar>
            <w:vAlign w:val="center"/>
          </w:tcPr>
          <w:p w14:paraId="78B09DCF" w14:textId="77777777" w:rsidR="001F5C1E" w:rsidRPr="001C76BB" w:rsidRDefault="001F5C1E" w:rsidP="001F5C1E">
            <w:pPr>
              <w:autoSpaceDN w:val="0"/>
              <w:spacing w:line="200" w:lineRule="exact"/>
              <w:rPr>
                <w:rFonts w:ascii="BIZ UDPゴシック" w:eastAsia="BIZ UDPゴシック" w:hAnsi="BIZ UDPゴシック"/>
                <w:color w:val="000000" w:themeColor="text1"/>
                <w:sz w:val="16"/>
                <w:szCs w:val="16"/>
              </w:rPr>
            </w:pPr>
            <w:r w:rsidRPr="001C76BB">
              <w:rPr>
                <w:rFonts w:ascii="BIZ UDPゴシック" w:eastAsia="BIZ UDPゴシック" w:hAnsi="BIZ UDPゴシック" w:hint="eastAsia"/>
                <w:color w:val="000000" w:themeColor="text1"/>
                <w:sz w:val="16"/>
                <w:szCs w:val="16"/>
              </w:rPr>
              <w:t>１人につき　260,000円</w:t>
            </w:r>
          </w:p>
          <w:p w14:paraId="2AA2FDB2" w14:textId="77777777" w:rsidR="001F5C1E" w:rsidRPr="001E5FB0" w:rsidRDefault="001F5C1E" w:rsidP="001F5C1E">
            <w:pPr>
              <w:autoSpaceDN w:val="0"/>
              <w:spacing w:line="200" w:lineRule="exact"/>
              <w:rPr>
                <w:rFonts w:ascii="BIZ UDPゴシック" w:eastAsia="BIZ UDPゴシック" w:hAnsi="BIZ UDPゴシック"/>
                <w:color w:val="000000" w:themeColor="text1"/>
                <w:sz w:val="16"/>
                <w:szCs w:val="16"/>
              </w:rPr>
            </w:pPr>
            <w:r w:rsidRPr="001E5FB0">
              <w:rPr>
                <w:rFonts w:ascii="BIZ UDPゴシック" w:eastAsia="BIZ UDPゴシック" w:hAnsi="BIZ UDPゴシック" w:hint="eastAsia"/>
                <w:color w:val="000000" w:themeColor="text1"/>
                <w:sz w:val="16"/>
                <w:szCs w:val="16"/>
              </w:rPr>
              <w:t>（特別障がい者は300,000円、特別障がい者が同居の扶養親族である場合は530,000円）</w:t>
            </w:r>
          </w:p>
        </w:tc>
        <w:tc>
          <w:tcPr>
            <w:tcW w:w="3119" w:type="dxa"/>
            <w:tcMar>
              <w:top w:w="28" w:type="dxa"/>
              <w:left w:w="28" w:type="dxa"/>
              <w:bottom w:w="28" w:type="dxa"/>
              <w:right w:w="28" w:type="dxa"/>
            </w:tcMar>
            <w:vAlign w:val="center"/>
          </w:tcPr>
          <w:p w14:paraId="49EB53EE" w14:textId="77777777" w:rsidR="001F5C1E" w:rsidRPr="001C76BB" w:rsidRDefault="001F5C1E" w:rsidP="001F5C1E">
            <w:pPr>
              <w:autoSpaceDN w:val="0"/>
              <w:spacing w:line="200" w:lineRule="exact"/>
              <w:ind w:left="93" w:hangingChars="58" w:hanging="93"/>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・本人、同一生計配偶者又は扶養親族が障がい者である場合に適用されます。</w:t>
            </w:r>
          </w:p>
          <w:p w14:paraId="63FFA920" w14:textId="77777777" w:rsidR="001F5C1E" w:rsidRPr="001C76BB" w:rsidRDefault="001F5C1E" w:rsidP="001F5C1E">
            <w:pPr>
              <w:autoSpaceDN w:val="0"/>
              <w:spacing w:line="200" w:lineRule="exact"/>
              <w:ind w:left="74" w:hangingChars="46" w:hanging="74"/>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・扶養控除の適用がない</w:t>
            </w:r>
            <w:r w:rsidRPr="001C76BB">
              <w:rPr>
                <w:rFonts w:ascii="BIZ UDPゴシック" w:eastAsia="BIZ UDPゴシック" w:hAnsi="BIZ UDPゴシック"/>
                <w:sz w:val="16"/>
                <w:szCs w:val="16"/>
              </w:rPr>
              <w:t>16歳未満の扶養親族についても適用されます。</w:t>
            </w:r>
          </w:p>
        </w:tc>
      </w:tr>
      <w:tr w:rsidR="001F5C1E" w:rsidRPr="004B2B92" w14:paraId="32905708" w14:textId="77777777" w:rsidTr="001F5C1E">
        <w:trPr>
          <w:trHeight w:val="624"/>
        </w:trPr>
        <w:tc>
          <w:tcPr>
            <w:tcW w:w="2410" w:type="dxa"/>
            <w:gridSpan w:val="2"/>
            <w:shd w:val="clear" w:color="auto" w:fill="B4C6E7" w:themeFill="accent5" w:themeFillTint="66"/>
            <w:tcMar>
              <w:top w:w="28" w:type="dxa"/>
              <w:left w:w="28" w:type="dxa"/>
              <w:bottom w:w="28" w:type="dxa"/>
              <w:right w:w="28" w:type="dxa"/>
            </w:tcMar>
            <w:vAlign w:val="center"/>
          </w:tcPr>
          <w:p w14:paraId="6C82E680" w14:textId="77777777" w:rsidR="001F5C1E" w:rsidRPr="001C76BB" w:rsidRDefault="001F5C1E" w:rsidP="001F5C1E">
            <w:pPr>
              <w:autoSpaceDN w:val="0"/>
              <w:rPr>
                <w:rFonts w:ascii="BIZ UDPゴシック" w:eastAsia="BIZ UDPゴシック" w:hAnsi="BIZ UDPゴシック"/>
                <w:bCs/>
                <w:color w:val="000000" w:themeColor="text1"/>
                <w:sz w:val="16"/>
                <w:szCs w:val="16"/>
              </w:rPr>
            </w:pPr>
            <w:r w:rsidRPr="001C76BB">
              <w:rPr>
                <w:rFonts w:ascii="BIZ UDPゴシック" w:eastAsia="BIZ UDPゴシック" w:hAnsi="BIZ UDPゴシック" w:hint="eastAsia"/>
                <w:bCs/>
                <w:color w:val="000000" w:themeColor="text1"/>
                <w:sz w:val="16"/>
                <w:szCs w:val="16"/>
              </w:rPr>
              <w:t>⑧</w:t>
            </w:r>
            <w:r w:rsidRPr="001C76BB">
              <w:rPr>
                <w:rFonts w:ascii="BIZ UDPゴシック" w:eastAsia="BIZ UDPゴシック" w:hAnsi="BIZ UDPゴシック" w:hint="eastAsia"/>
                <w:bCs/>
                <w:color w:val="000000" w:themeColor="text1"/>
                <w:kern w:val="0"/>
                <w:sz w:val="16"/>
                <w:szCs w:val="16"/>
              </w:rPr>
              <w:t>寡婦控除</w:t>
            </w:r>
          </w:p>
        </w:tc>
        <w:tc>
          <w:tcPr>
            <w:tcW w:w="4961" w:type="dxa"/>
            <w:tcMar>
              <w:top w:w="28" w:type="dxa"/>
              <w:left w:w="57" w:type="dxa"/>
              <w:bottom w:w="28" w:type="dxa"/>
              <w:right w:w="57" w:type="dxa"/>
            </w:tcMar>
            <w:vAlign w:val="center"/>
          </w:tcPr>
          <w:p w14:paraId="74D1A639"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260,000円</w:t>
            </w:r>
          </w:p>
        </w:tc>
        <w:tc>
          <w:tcPr>
            <w:tcW w:w="3119" w:type="dxa"/>
            <w:tcMar>
              <w:top w:w="28" w:type="dxa"/>
              <w:left w:w="28" w:type="dxa"/>
              <w:bottom w:w="28" w:type="dxa"/>
              <w:right w:w="28" w:type="dxa"/>
            </w:tcMar>
            <w:vAlign w:val="center"/>
          </w:tcPr>
          <w:p w14:paraId="29E2BDF0"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ひとり親に該当せず、次のいずれかの要件に該当する場合</w:t>
            </w:r>
          </w:p>
          <w:p w14:paraId="7A9D62F2" w14:textId="77777777" w:rsidR="001F5C1E" w:rsidRPr="001C76BB" w:rsidRDefault="001F5C1E" w:rsidP="001F5C1E">
            <w:pPr>
              <w:autoSpaceDN w:val="0"/>
              <w:spacing w:line="200" w:lineRule="exact"/>
              <w:ind w:left="186" w:hangingChars="116" w:hanging="186"/>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①夫と離婚し再婚していない方で、扶養親族</w:t>
            </w:r>
            <w:r w:rsidRPr="001C76BB">
              <w:rPr>
                <w:rFonts w:ascii="BIZ UDPゴシック" w:eastAsia="BIZ UDPゴシック" w:hAnsi="BIZ UDPゴシック" w:hint="eastAsia"/>
                <w:sz w:val="14"/>
                <w:szCs w:val="16"/>
              </w:rPr>
              <w:t>（注）</w:t>
            </w:r>
            <w:r w:rsidRPr="001C76BB">
              <w:rPr>
                <w:rFonts w:ascii="BIZ UDPゴシック" w:eastAsia="BIZ UDPゴシック" w:hAnsi="BIZ UDPゴシック" w:hint="eastAsia"/>
                <w:sz w:val="16"/>
                <w:szCs w:val="16"/>
              </w:rPr>
              <w:t>があり、合計所得金額が500万円以下の場合。</w:t>
            </w:r>
          </w:p>
          <w:p w14:paraId="02E9D80D" w14:textId="77777777" w:rsidR="001F5C1E" w:rsidRPr="001C76BB" w:rsidRDefault="001F5C1E" w:rsidP="001F5C1E">
            <w:pPr>
              <w:autoSpaceDN w:val="0"/>
              <w:spacing w:line="200" w:lineRule="exact"/>
              <w:ind w:left="297" w:hangingChars="212" w:hanging="297"/>
              <w:rPr>
                <w:rFonts w:ascii="BIZ UDPゴシック" w:eastAsia="BIZ UDPゴシック" w:hAnsi="BIZ UDPゴシック"/>
                <w:sz w:val="14"/>
                <w:szCs w:val="16"/>
              </w:rPr>
            </w:pPr>
            <w:r w:rsidRPr="001C76BB">
              <w:rPr>
                <w:rFonts w:ascii="BIZ UDPゴシック" w:eastAsia="BIZ UDPゴシック" w:hAnsi="BIZ UDPゴシック" w:hint="eastAsia"/>
                <w:sz w:val="14"/>
                <w:szCs w:val="16"/>
              </w:rPr>
              <w:t>（注）総所得金額が48</w:t>
            </w:r>
            <w:r>
              <w:rPr>
                <w:rFonts w:ascii="BIZ UDPゴシック" w:eastAsia="BIZ UDPゴシック" w:hAnsi="BIZ UDPゴシック" w:hint="eastAsia"/>
                <w:sz w:val="14"/>
                <w:szCs w:val="16"/>
              </w:rPr>
              <w:t>万円以下で、他の者の同一</w:t>
            </w:r>
            <w:r w:rsidRPr="001C76BB">
              <w:rPr>
                <w:rFonts w:ascii="BIZ UDPゴシック" w:eastAsia="BIZ UDPゴシック" w:hAnsi="BIZ UDPゴシック" w:hint="eastAsia"/>
                <w:sz w:val="14"/>
                <w:szCs w:val="16"/>
              </w:rPr>
              <w:t>生計配偶者又は扶養親族でない方</w:t>
            </w:r>
          </w:p>
          <w:p w14:paraId="60122132" w14:textId="77777777" w:rsidR="001F5C1E" w:rsidRPr="001C76BB" w:rsidRDefault="001F5C1E" w:rsidP="001F5C1E">
            <w:pPr>
              <w:autoSpaceDN w:val="0"/>
              <w:spacing w:line="200" w:lineRule="exact"/>
              <w:ind w:left="171" w:hangingChars="107" w:hanging="171"/>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②夫と死別し再婚していない（又は夫の生死が明らかでない）方で、合計所得金額が500万円以下の場合。</w:t>
            </w:r>
          </w:p>
        </w:tc>
      </w:tr>
      <w:tr w:rsidR="001F5C1E" w:rsidRPr="004B2B92" w14:paraId="48C0B7B0" w14:textId="77777777" w:rsidTr="001F5C1E">
        <w:trPr>
          <w:trHeight w:val="624"/>
        </w:trPr>
        <w:tc>
          <w:tcPr>
            <w:tcW w:w="2410" w:type="dxa"/>
            <w:gridSpan w:val="2"/>
            <w:shd w:val="clear" w:color="auto" w:fill="B4C6E7" w:themeFill="accent5" w:themeFillTint="66"/>
            <w:tcMar>
              <w:top w:w="28" w:type="dxa"/>
              <w:left w:w="28" w:type="dxa"/>
              <w:bottom w:w="28" w:type="dxa"/>
              <w:right w:w="28" w:type="dxa"/>
            </w:tcMar>
            <w:vAlign w:val="center"/>
          </w:tcPr>
          <w:p w14:paraId="66678C8B" w14:textId="77777777" w:rsidR="001F5C1E" w:rsidRPr="001C76BB" w:rsidRDefault="001F5C1E" w:rsidP="001F5C1E">
            <w:pPr>
              <w:autoSpaceDN w:val="0"/>
              <w:rPr>
                <w:rFonts w:ascii="BIZ UDPゴシック" w:eastAsia="BIZ UDPゴシック" w:hAnsi="BIZ UDPゴシック"/>
                <w:bCs/>
                <w:sz w:val="16"/>
                <w:szCs w:val="16"/>
              </w:rPr>
            </w:pPr>
            <w:r w:rsidRPr="001C76BB">
              <w:rPr>
                <w:rFonts w:ascii="BIZ UDPゴシック" w:eastAsia="BIZ UDPゴシック" w:hAnsi="BIZ UDPゴシック" w:hint="eastAsia"/>
                <w:bCs/>
                <w:sz w:val="16"/>
                <w:szCs w:val="16"/>
              </w:rPr>
              <w:t>⑨ひとり親控除</w:t>
            </w:r>
          </w:p>
        </w:tc>
        <w:tc>
          <w:tcPr>
            <w:tcW w:w="4961" w:type="dxa"/>
            <w:tcMar>
              <w:top w:w="28" w:type="dxa"/>
              <w:left w:w="57" w:type="dxa"/>
              <w:bottom w:w="28" w:type="dxa"/>
              <w:right w:w="57" w:type="dxa"/>
            </w:tcMar>
            <w:vAlign w:val="center"/>
          </w:tcPr>
          <w:p w14:paraId="2D87AB01" w14:textId="77777777" w:rsidR="001F5C1E" w:rsidRPr="001C76BB" w:rsidRDefault="001F5C1E" w:rsidP="001F5C1E">
            <w:pPr>
              <w:autoSpaceDN w:val="0"/>
              <w:spacing w:line="18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300,000円</w:t>
            </w:r>
          </w:p>
        </w:tc>
        <w:tc>
          <w:tcPr>
            <w:tcW w:w="3119" w:type="dxa"/>
            <w:tcMar>
              <w:top w:w="28" w:type="dxa"/>
              <w:left w:w="28" w:type="dxa"/>
              <w:bottom w:w="28" w:type="dxa"/>
              <w:right w:w="28" w:type="dxa"/>
            </w:tcMar>
            <w:vAlign w:val="center"/>
          </w:tcPr>
          <w:p w14:paraId="48B81E87"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現に婚姻をしていない方で、生計を一にする子</w:t>
            </w:r>
            <w:r w:rsidRPr="001C76BB">
              <w:rPr>
                <w:rFonts w:ascii="BIZ UDPゴシック" w:eastAsia="BIZ UDPゴシック" w:hAnsi="BIZ UDPゴシック" w:hint="eastAsia"/>
                <w:sz w:val="14"/>
                <w:szCs w:val="16"/>
              </w:rPr>
              <w:t>（注）</w:t>
            </w:r>
            <w:r w:rsidRPr="001C76BB">
              <w:rPr>
                <w:rFonts w:ascii="BIZ UDPゴシック" w:eastAsia="BIZ UDPゴシック" w:hAnsi="BIZ UDPゴシック" w:hint="eastAsia"/>
                <w:sz w:val="16"/>
                <w:szCs w:val="16"/>
              </w:rPr>
              <w:t>があり、合計所得金額が500万円以下の場合。</w:t>
            </w:r>
          </w:p>
          <w:p w14:paraId="5A7800BA" w14:textId="77777777" w:rsidR="001F5C1E" w:rsidRPr="001C76BB" w:rsidRDefault="001F5C1E" w:rsidP="001F5C1E">
            <w:pPr>
              <w:autoSpaceDN w:val="0"/>
              <w:spacing w:line="200" w:lineRule="exact"/>
              <w:ind w:left="325" w:hangingChars="203" w:hanging="325"/>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（注）総所得金額が48万円以下で、他の者の扶養親族でない子</w:t>
            </w:r>
          </w:p>
        </w:tc>
      </w:tr>
      <w:tr w:rsidR="001F5C1E" w:rsidRPr="004B2B92" w14:paraId="317192EF" w14:textId="77777777" w:rsidTr="001F5C1E">
        <w:trPr>
          <w:trHeight w:val="567"/>
        </w:trPr>
        <w:tc>
          <w:tcPr>
            <w:tcW w:w="2410" w:type="dxa"/>
            <w:gridSpan w:val="2"/>
            <w:shd w:val="clear" w:color="auto" w:fill="B4C6E7" w:themeFill="accent5" w:themeFillTint="66"/>
            <w:tcMar>
              <w:top w:w="28" w:type="dxa"/>
              <w:left w:w="28" w:type="dxa"/>
              <w:bottom w:w="28" w:type="dxa"/>
              <w:right w:w="28" w:type="dxa"/>
            </w:tcMar>
            <w:vAlign w:val="center"/>
          </w:tcPr>
          <w:p w14:paraId="2453A5CB" w14:textId="77777777" w:rsidR="001F5C1E" w:rsidRPr="001C76BB" w:rsidRDefault="001F5C1E" w:rsidP="001F5C1E">
            <w:pPr>
              <w:autoSpaceDN w:val="0"/>
              <w:rPr>
                <w:rFonts w:ascii="BIZ UDPゴシック" w:eastAsia="BIZ UDPゴシック" w:hAnsi="BIZ UDPゴシック"/>
                <w:bCs/>
                <w:sz w:val="16"/>
                <w:szCs w:val="16"/>
              </w:rPr>
            </w:pPr>
            <w:r w:rsidRPr="001C76BB">
              <w:rPr>
                <w:rFonts w:ascii="BIZ UDPゴシック" w:eastAsia="BIZ UDPゴシック" w:hAnsi="BIZ UDPゴシック" w:hint="eastAsia"/>
                <w:bCs/>
                <w:sz w:val="16"/>
                <w:szCs w:val="16"/>
              </w:rPr>
              <w:t>⑩勤労学生控除</w:t>
            </w:r>
          </w:p>
        </w:tc>
        <w:tc>
          <w:tcPr>
            <w:tcW w:w="4961" w:type="dxa"/>
            <w:tcMar>
              <w:top w:w="28" w:type="dxa"/>
              <w:left w:w="57" w:type="dxa"/>
              <w:bottom w:w="28" w:type="dxa"/>
              <w:right w:w="57" w:type="dxa"/>
            </w:tcMar>
            <w:vAlign w:val="center"/>
          </w:tcPr>
          <w:p w14:paraId="380C21D5" w14:textId="77777777" w:rsidR="001F5C1E" w:rsidRPr="001C76BB" w:rsidRDefault="001F5C1E" w:rsidP="001F5C1E">
            <w:pPr>
              <w:autoSpaceDN w:val="0"/>
              <w:spacing w:line="180" w:lineRule="exact"/>
              <w:rPr>
                <w:rFonts w:ascii="BIZ UDPゴシック" w:eastAsia="BIZ UDPゴシック" w:hAnsi="BIZ UDPゴシック"/>
                <w:color w:val="000000" w:themeColor="text1"/>
                <w:spacing w:val="-10"/>
                <w:sz w:val="16"/>
                <w:szCs w:val="16"/>
              </w:rPr>
            </w:pPr>
            <w:r w:rsidRPr="001C76BB">
              <w:rPr>
                <w:rFonts w:ascii="BIZ UDPゴシック" w:eastAsia="BIZ UDPゴシック" w:hAnsi="BIZ UDPゴシック" w:hint="eastAsia"/>
                <w:color w:val="000000" w:themeColor="text1"/>
                <w:sz w:val="16"/>
                <w:szCs w:val="16"/>
              </w:rPr>
              <w:t>260,000円</w:t>
            </w:r>
          </w:p>
        </w:tc>
        <w:tc>
          <w:tcPr>
            <w:tcW w:w="3119" w:type="dxa"/>
            <w:tcMar>
              <w:top w:w="28" w:type="dxa"/>
              <w:left w:w="28" w:type="dxa"/>
              <w:bottom w:w="28" w:type="dxa"/>
              <w:right w:w="28" w:type="dxa"/>
            </w:tcMar>
            <w:vAlign w:val="center"/>
          </w:tcPr>
          <w:p w14:paraId="447AADFD"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合計所得金額が7</w:t>
            </w:r>
            <w:r w:rsidRPr="001C76BB">
              <w:rPr>
                <w:rFonts w:ascii="BIZ UDPゴシック" w:eastAsia="BIZ UDPゴシック" w:hAnsi="BIZ UDPゴシック"/>
                <w:sz w:val="16"/>
                <w:szCs w:val="16"/>
              </w:rPr>
              <w:t>5万円以下で、かつ、自己の勤労によらない所得金額が10万円以下の学生にのみ適用されます。</w:t>
            </w:r>
          </w:p>
        </w:tc>
      </w:tr>
      <w:tr w:rsidR="001F5C1E" w:rsidRPr="004B2B92" w14:paraId="4DE8AF83" w14:textId="77777777" w:rsidTr="001F5C1E">
        <w:trPr>
          <w:trHeight w:val="1587"/>
        </w:trPr>
        <w:tc>
          <w:tcPr>
            <w:tcW w:w="2410" w:type="dxa"/>
            <w:gridSpan w:val="2"/>
            <w:shd w:val="clear" w:color="auto" w:fill="B4C6E7" w:themeFill="accent5" w:themeFillTint="66"/>
            <w:tcMar>
              <w:top w:w="28" w:type="dxa"/>
              <w:left w:w="28" w:type="dxa"/>
              <w:bottom w:w="28" w:type="dxa"/>
              <w:right w:w="28" w:type="dxa"/>
            </w:tcMar>
            <w:vAlign w:val="center"/>
          </w:tcPr>
          <w:p w14:paraId="6D1EB45C" w14:textId="77777777" w:rsidR="001F5C1E" w:rsidRPr="001C76BB" w:rsidRDefault="001F5C1E" w:rsidP="001F5C1E">
            <w:pPr>
              <w:autoSpaceDN w:val="0"/>
              <w:rPr>
                <w:rFonts w:ascii="BIZ UDPゴシック" w:eastAsia="BIZ UDPゴシック" w:hAnsi="BIZ UDPゴシック"/>
                <w:bCs/>
                <w:sz w:val="16"/>
                <w:szCs w:val="16"/>
              </w:rPr>
            </w:pPr>
            <w:r w:rsidRPr="001C76BB">
              <w:rPr>
                <w:rFonts w:ascii="BIZ UDPゴシック" w:eastAsia="BIZ UDPゴシック" w:hAnsi="BIZ UDPゴシック" w:hint="eastAsia"/>
                <w:bCs/>
                <w:sz w:val="16"/>
                <w:szCs w:val="16"/>
              </w:rPr>
              <w:t>⑪配偶者控除</w:t>
            </w:r>
          </w:p>
        </w:tc>
        <w:tc>
          <w:tcPr>
            <w:tcW w:w="4961" w:type="dxa"/>
            <w:tcMar>
              <w:top w:w="28" w:type="dxa"/>
              <w:left w:w="57" w:type="dxa"/>
              <w:bottom w:w="28" w:type="dxa"/>
              <w:right w:w="57" w:type="dxa"/>
            </w:tcMar>
            <w:vAlign w:val="center"/>
          </w:tcPr>
          <w:p w14:paraId="4DFA2FF2" w14:textId="77777777" w:rsidR="001F5C1E" w:rsidRPr="000062CA" w:rsidRDefault="001F5C1E" w:rsidP="001F5C1E">
            <w:pPr>
              <w:autoSpaceDN w:val="0"/>
              <w:spacing w:line="200" w:lineRule="exact"/>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納税者本人の合計所得金額に応じた控除額</w:t>
            </w:r>
          </w:p>
          <w:tbl>
            <w:tblPr>
              <w:tblStyle w:val="a3"/>
              <w:tblW w:w="0" w:type="auto"/>
              <w:tblCellMar>
                <w:left w:w="28" w:type="dxa"/>
                <w:right w:w="28" w:type="dxa"/>
              </w:tblCellMar>
              <w:tblLook w:val="04A0" w:firstRow="1" w:lastRow="0" w:firstColumn="1" w:lastColumn="0" w:noHBand="0" w:noVBand="1"/>
            </w:tblPr>
            <w:tblGrid>
              <w:gridCol w:w="1067"/>
              <w:gridCol w:w="1136"/>
              <w:gridCol w:w="1275"/>
              <w:gridCol w:w="1275"/>
            </w:tblGrid>
            <w:tr w:rsidR="001F5C1E" w:rsidRPr="001C76BB" w14:paraId="2D5FA9CB" w14:textId="77777777" w:rsidTr="001F5C1E">
              <w:trPr>
                <w:trHeight w:val="283"/>
              </w:trPr>
              <w:tc>
                <w:tcPr>
                  <w:tcW w:w="1067" w:type="dxa"/>
                  <w:vMerge w:val="restart"/>
                  <w:shd w:val="clear" w:color="auto" w:fill="B4C6E7" w:themeFill="accent5" w:themeFillTint="66"/>
                  <w:vAlign w:val="center"/>
                </w:tcPr>
                <w:p w14:paraId="120E40F1" w14:textId="77777777" w:rsidR="001F5C1E" w:rsidRPr="001C76BB" w:rsidRDefault="001F5C1E" w:rsidP="001F5C1E">
                  <w:pPr>
                    <w:autoSpaceDN w:val="0"/>
                    <w:spacing w:line="200" w:lineRule="exact"/>
                    <w:rPr>
                      <w:rFonts w:ascii="BIZ UDPゴシック" w:eastAsia="BIZ UDPゴシック" w:hAnsi="BIZ UDPゴシック"/>
                      <w:spacing w:val="-10"/>
                      <w:sz w:val="16"/>
                      <w:szCs w:val="16"/>
                    </w:rPr>
                  </w:pPr>
                </w:p>
              </w:tc>
              <w:tc>
                <w:tcPr>
                  <w:tcW w:w="3686" w:type="dxa"/>
                  <w:gridSpan w:val="3"/>
                  <w:shd w:val="clear" w:color="auto" w:fill="B4C6E7" w:themeFill="accent5" w:themeFillTint="66"/>
                  <w:vAlign w:val="center"/>
                </w:tcPr>
                <w:p w14:paraId="47DE11DA"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納税者本人の合計所得金額</w:t>
                  </w:r>
                </w:p>
              </w:tc>
            </w:tr>
            <w:tr w:rsidR="001F5C1E" w:rsidRPr="001C76BB" w14:paraId="4F7E419A" w14:textId="77777777" w:rsidTr="001F5C1E">
              <w:trPr>
                <w:trHeight w:val="454"/>
              </w:trPr>
              <w:tc>
                <w:tcPr>
                  <w:tcW w:w="1067" w:type="dxa"/>
                  <w:vMerge/>
                  <w:shd w:val="clear" w:color="auto" w:fill="B4C6E7" w:themeFill="accent5" w:themeFillTint="66"/>
                  <w:vAlign w:val="center"/>
                </w:tcPr>
                <w:p w14:paraId="4A01A32B" w14:textId="77777777" w:rsidR="001F5C1E" w:rsidRPr="001C76BB" w:rsidRDefault="001F5C1E" w:rsidP="001F5C1E">
                  <w:pPr>
                    <w:autoSpaceDN w:val="0"/>
                    <w:spacing w:line="200" w:lineRule="exact"/>
                    <w:rPr>
                      <w:rFonts w:ascii="BIZ UDPゴシック" w:eastAsia="BIZ UDPゴシック" w:hAnsi="BIZ UDPゴシック"/>
                      <w:spacing w:val="-10"/>
                      <w:sz w:val="16"/>
                      <w:szCs w:val="16"/>
                    </w:rPr>
                  </w:pPr>
                </w:p>
              </w:tc>
              <w:tc>
                <w:tcPr>
                  <w:tcW w:w="1136" w:type="dxa"/>
                  <w:shd w:val="clear" w:color="auto" w:fill="B4C6E7" w:themeFill="accent5" w:themeFillTint="66"/>
                  <w:vAlign w:val="center"/>
                </w:tcPr>
                <w:p w14:paraId="3BDD7AF8"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900万円以下</w:t>
                  </w:r>
                </w:p>
              </w:tc>
              <w:tc>
                <w:tcPr>
                  <w:tcW w:w="1275" w:type="dxa"/>
                  <w:shd w:val="clear" w:color="auto" w:fill="B4C6E7" w:themeFill="accent5" w:themeFillTint="66"/>
                  <w:vAlign w:val="center"/>
                </w:tcPr>
                <w:p w14:paraId="3AC34779"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900万円超</w:t>
                  </w:r>
                </w:p>
                <w:p w14:paraId="7099BC74"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950万円以下</w:t>
                  </w:r>
                </w:p>
              </w:tc>
              <w:tc>
                <w:tcPr>
                  <w:tcW w:w="1275" w:type="dxa"/>
                  <w:shd w:val="clear" w:color="auto" w:fill="B4C6E7" w:themeFill="accent5" w:themeFillTint="66"/>
                  <w:vAlign w:val="center"/>
                </w:tcPr>
                <w:p w14:paraId="54DFA3A1"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950万円超</w:t>
                  </w:r>
                </w:p>
                <w:p w14:paraId="22952A23" w14:textId="77777777" w:rsidR="001F5C1E" w:rsidRPr="000062CA" w:rsidRDefault="001F5C1E" w:rsidP="001F5C1E">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1,000万円以下</w:t>
                  </w:r>
                </w:p>
              </w:tc>
            </w:tr>
            <w:tr w:rsidR="001F5C1E" w:rsidRPr="001C76BB" w14:paraId="2D57EA7E" w14:textId="77777777" w:rsidTr="001F5C1E">
              <w:trPr>
                <w:trHeight w:val="283"/>
              </w:trPr>
              <w:tc>
                <w:tcPr>
                  <w:tcW w:w="1067" w:type="dxa"/>
                  <w:vAlign w:val="center"/>
                </w:tcPr>
                <w:p w14:paraId="39A79653"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一般</w:t>
                  </w:r>
                </w:p>
              </w:tc>
              <w:tc>
                <w:tcPr>
                  <w:tcW w:w="1136" w:type="dxa"/>
                  <w:vAlign w:val="center"/>
                </w:tcPr>
                <w:p w14:paraId="6D3EBEC6"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33万円</w:t>
                  </w:r>
                </w:p>
              </w:tc>
              <w:tc>
                <w:tcPr>
                  <w:tcW w:w="1275" w:type="dxa"/>
                  <w:vAlign w:val="center"/>
                </w:tcPr>
                <w:p w14:paraId="1B299CDB"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22万円</w:t>
                  </w:r>
                </w:p>
              </w:tc>
              <w:tc>
                <w:tcPr>
                  <w:tcW w:w="1275" w:type="dxa"/>
                  <w:vAlign w:val="center"/>
                </w:tcPr>
                <w:p w14:paraId="267338D4"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11万円</w:t>
                  </w:r>
                </w:p>
              </w:tc>
            </w:tr>
            <w:tr w:rsidR="001F5C1E" w:rsidRPr="001C76BB" w14:paraId="2B053231" w14:textId="77777777" w:rsidTr="001F5C1E">
              <w:trPr>
                <w:trHeight w:val="283"/>
              </w:trPr>
              <w:tc>
                <w:tcPr>
                  <w:tcW w:w="1067" w:type="dxa"/>
                  <w:vAlign w:val="center"/>
                </w:tcPr>
                <w:p w14:paraId="20CBB692"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老人</w:t>
                  </w:r>
                  <w:r w:rsidRPr="001C76BB">
                    <w:rPr>
                      <w:rFonts w:ascii="BIZ UDPゴシック" w:eastAsia="BIZ UDPゴシック" w:hAnsi="BIZ UDPゴシック" w:hint="eastAsia"/>
                      <w:spacing w:val="-10"/>
                      <w:sz w:val="12"/>
                      <w:szCs w:val="16"/>
                    </w:rPr>
                    <w:t>（※）</w:t>
                  </w:r>
                </w:p>
              </w:tc>
              <w:tc>
                <w:tcPr>
                  <w:tcW w:w="1136" w:type="dxa"/>
                  <w:vAlign w:val="center"/>
                </w:tcPr>
                <w:p w14:paraId="4227CDDD"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38万円</w:t>
                  </w:r>
                </w:p>
              </w:tc>
              <w:tc>
                <w:tcPr>
                  <w:tcW w:w="1275" w:type="dxa"/>
                  <w:vAlign w:val="center"/>
                </w:tcPr>
                <w:p w14:paraId="0C11746D"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26万円</w:t>
                  </w:r>
                </w:p>
              </w:tc>
              <w:tc>
                <w:tcPr>
                  <w:tcW w:w="1275" w:type="dxa"/>
                  <w:vAlign w:val="center"/>
                </w:tcPr>
                <w:p w14:paraId="14AC249C" w14:textId="77777777" w:rsidR="001F5C1E" w:rsidRPr="001C76BB" w:rsidRDefault="001F5C1E" w:rsidP="001F5C1E">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13万円</w:t>
                  </w:r>
                </w:p>
              </w:tc>
            </w:tr>
          </w:tbl>
          <w:p w14:paraId="01633A27" w14:textId="77777777" w:rsidR="001F5C1E" w:rsidRPr="001C76BB" w:rsidRDefault="001F5C1E" w:rsidP="001F5C1E">
            <w:pPr>
              <w:autoSpaceDN w:val="0"/>
              <w:spacing w:line="200" w:lineRule="exact"/>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4"/>
                <w:szCs w:val="16"/>
              </w:rPr>
              <w:t>(※)</w:t>
            </w:r>
            <w:r w:rsidRPr="007952F6">
              <w:rPr>
                <w:rFonts w:ascii="BIZ UDPゴシック" w:eastAsia="BIZ UDPゴシック" w:hAnsi="BIZ UDPゴシック" w:hint="eastAsia"/>
                <w:sz w:val="16"/>
                <w:szCs w:val="16"/>
              </w:rPr>
              <w:t>年齢70歳以上の方</w:t>
            </w:r>
          </w:p>
        </w:tc>
        <w:tc>
          <w:tcPr>
            <w:tcW w:w="3119" w:type="dxa"/>
            <w:tcMar>
              <w:top w:w="28" w:type="dxa"/>
              <w:left w:w="28" w:type="dxa"/>
              <w:bottom w:w="28" w:type="dxa"/>
              <w:right w:w="28" w:type="dxa"/>
            </w:tcMar>
            <w:vAlign w:val="center"/>
          </w:tcPr>
          <w:p w14:paraId="56BA8E0F"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控除対象配偶者のある人に適用されます。</w:t>
            </w:r>
          </w:p>
        </w:tc>
      </w:tr>
      <w:tr w:rsidR="001F5C1E" w:rsidRPr="004B2B92" w14:paraId="0E3763FB" w14:textId="77777777" w:rsidTr="00A24A6B">
        <w:trPr>
          <w:trHeight w:val="4309"/>
        </w:trPr>
        <w:tc>
          <w:tcPr>
            <w:tcW w:w="2410" w:type="dxa"/>
            <w:gridSpan w:val="2"/>
            <w:shd w:val="clear" w:color="auto" w:fill="B4C6E7" w:themeFill="accent5" w:themeFillTint="66"/>
            <w:tcMar>
              <w:top w:w="28" w:type="dxa"/>
              <w:left w:w="28" w:type="dxa"/>
              <w:bottom w:w="28" w:type="dxa"/>
              <w:right w:w="28" w:type="dxa"/>
            </w:tcMar>
            <w:vAlign w:val="center"/>
          </w:tcPr>
          <w:p w14:paraId="72A226A1"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⑫配偶者特別控除</w:t>
            </w:r>
          </w:p>
        </w:tc>
        <w:tc>
          <w:tcPr>
            <w:tcW w:w="4961" w:type="dxa"/>
            <w:tcMar>
              <w:top w:w="28" w:type="dxa"/>
              <w:left w:w="57" w:type="dxa"/>
              <w:bottom w:w="28" w:type="dxa"/>
              <w:right w:w="57" w:type="dxa"/>
            </w:tcMar>
            <w:vAlign w:val="center"/>
          </w:tcPr>
          <w:p w14:paraId="51B0D9DC"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配偶者の合計所得金額に応じた控除額</w:t>
            </w:r>
          </w:p>
          <w:tbl>
            <w:tblPr>
              <w:tblStyle w:val="a3"/>
              <w:tblW w:w="4755" w:type="dxa"/>
              <w:tblLook w:val="04A0" w:firstRow="1" w:lastRow="0" w:firstColumn="1" w:lastColumn="0" w:noHBand="0" w:noVBand="1"/>
            </w:tblPr>
            <w:tblGrid>
              <w:gridCol w:w="1818"/>
              <w:gridCol w:w="850"/>
              <w:gridCol w:w="993"/>
              <w:gridCol w:w="1094"/>
            </w:tblGrid>
            <w:tr w:rsidR="001F5C1E" w:rsidRPr="001C76BB" w14:paraId="0A667E95" w14:textId="77777777" w:rsidTr="001F5C1E">
              <w:trPr>
                <w:trHeight w:val="283"/>
              </w:trPr>
              <w:tc>
                <w:tcPr>
                  <w:tcW w:w="1818" w:type="dxa"/>
                  <w:vMerge w:val="restart"/>
                  <w:shd w:val="clear" w:color="auto" w:fill="B4C6E7" w:themeFill="accent5" w:themeFillTint="66"/>
                  <w:tcMar>
                    <w:left w:w="28" w:type="dxa"/>
                    <w:right w:w="28" w:type="dxa"/>
                  </w:tcMar>
                  <w:vAlign w:val="center"/>
                </w:tcPr>
                <w:p w14:paraId="08A2B201" w14:textId="77777777" w:rsidR="001F5C1E" w:rsidRPr="007F4F8D" w:rsidRDefault="001F5C1E" w:rsidP="001F5C1E">
                  <w:pPr>
                    <w:autoSpaceDN w:val="0"/>
                    <w:spacing w:line="180" w:lineRule="exact"/>
                    <w:jc w:val="center"/>
                    <w:rPr>
                      <w:rFonts w:ascii="BIZ UDPゴシック" w:eastAsia="BIZ UDPゴシック" w:hAnsi="BIZ UDPゴシック"/>
                      <w:sz w:val="16"/>
                      <w:szCs w:val="14"/>
                    </w:rPr>
                  </w:pPr>
                  <w:r w:rsidRPr="007F4F8D">
                    <w:rPr>
                      <w:rFonts w:ascii="BIZ UDPゴシック" w:eastAsia="BIZ UDPゴシック" w:hAnsi="BIZ UDPゴシック" w:hint="eastAsia"/>
                      <w:sz w:val="16"/>
                      <w:szCs w:val="14"/>
                    </w:rPr>
                    <w:t>配偶者の合計所得金額</w:t>
                  </w:r>
                </w:p>
              </w:tc>
              <w:tc>
                <w:tcPr>
                  <w:tcW w:w="2937" w:type="dxa"/>
                  <w:gridSpan w:val="3"/>
                  <w:shd w:val="clear" w:color="auto" w:fill="B4C6E7" w:themeFill="accent5" w:themeFillTint="66"/>
                  <w:tcMar>
                    <w:left w:w="28" w:type="dxa"/>
                    <w:right w:w="28" w:type="dxa"/>
                  </w:tcMar>
                  <w:vAlign w:val="center"/>
                </w:tcPr>
                <w:p w14:paraId="6493851C" w14:textId="77777777" w:rsidR="001F5C1E" w:rsidRPr="007F4F8D" w:rsidRDefault="001F5C1E" w:rsidP="001F5C1E">
                  <w:pPr>
                    <w:autoSpaceDN w:val="0"/>
                    <w:spacing w:line="200" w:lineRule="exact"/>
                    <w:jc w:val="center"/>
                    <w:rPr>
                      <w:rFonts w:ascii="BIZ UDPゴシック" w:eastAsia="BIZ UDPゴシック" w:hAnsi="BIZ UDPゴシック"/>
                      <w:sz w:val="16"/>
                      <w:szCs w:val="16"/>
                    </w:rPr>
                  </w:pPr>
                  <w:r w:rsidRPr="007F4F8D">
                    <w:rPr>
                      <w:rFonts w:ascii="BIZ UDPゴシック" w:eastAsia="BIZ UDPゴシック" w:hAnsi="BIZ UDPゴシック" w:hint="eastAsia"/>
                      <w:sz w:val="16"/>
                      <w:szCs w:val="16"/>
                    </w:rPr>
                    <w:t>納税者本人の合計所得金額</w:t>
                  </w:r>
                </w:p>
              </w:tc>
            </w:tr>
            <w:tr w:rsidR="001F5C1E" w:rsidRPr="001C76BB" w14:paraId="616955A2" w14:textId="77777777" w:rsidTr="001F5C1E">
              <w:trPr>
                <w:trHeight w:val="397"/>
              </w:trPr>
              <w:tc>
                <w:tcPr>
                  <w:tcW w:w="1818" w:type="dxa"/>
                  <w:vMerge/>
                  <w:shd w:val="clear" w:color="auto" w:fill="B4C6E7" w:themeFill="accent5" w:themeFillTint="66"/>
                  <w:tcMar>
                    <w:left w:w="28" w:type="dxa"/>
                    <w:right w:w="28" w:type="dxa"/>
                  </w:tcMar>
                  <w:vAlign w:val="center"/>
                </w:tcPr>
                <w:p w14:paraId="1912D3D4" w14:textId="77777777" w:rsidR="001F5C1E" w:rsidRPr="001C76BB" w:rsidRDefault="001F5C1E" w:rsidP="001F5C1E">
                  <w:pPr>
                    <w:autoSpaceDN w:val="0"/>
                    <w:spacing w:line="180" w:lineRule="exact"/>
                    <w:jc w:val="center"/>
                    <w:rPr>
                      <w:rFonts w:ascii="BIZ UDPゴシック" w:eastAsia="BIZ UDPゴシック" w:hAnsi="BIZ UDPゴシック"/>
                      <w:spacing w:val="-10"/>
                      <w:sz w:val="16"/>
                      <w:szCs w:val="14"/>
                    </w:rPr>
                  </w:pPr>
                </w:p>
              </w:tc>
              <w:tc>
                <w:tcPr>
                  <w:tcW w:w="850" w:type="dxa"/>
                  <w:shd w:val="clear" w:color="auto" w:fill="B4C6E7" w:themeFill="accent5" w:themeFillTint="66"/>
                  <w:tcMar>
                    <w:left w:w="28" w:type="dxa"/>
                    <w:right w:w="28" w:type="dxa"/>
                  </w:tcMar>
                  <w:vAlign w:val="center"/>
                </w:tcPr>
                <w:p w14:paraId="02551A40" w14:textId="77777777" w:rsidR="001F5C1E" w:rsidRPr="001C76BB" w:rsidRDefault="001F5C1E" w:rsidP="001F5C1E">
                  <w:pPr>
                    <w:autoSpaceDN w:val="0"/>
                    <w:spacing w:line="200" w:lineRule="exact"/>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900万円以下</w:t>
                  </w:r>
                </w:p>
              </w:tc>
              <w:tc>
                <w:tcPr>
                  <w:tcW w:w="993" w:type="dxa"/>
                  <w:shd w:val="clear" w:color="auto" w:fill="B4C6E7" w:themeFill="accent5" w:themeFillTint="66"/>
                  <w:vAlign w:val="center"/>
                </w:tcPr>
                <w:p w14:paraId="15DCBF80" w14:textId="77777777" w:rsidR="001F5C1E" w:rsidRPr="001C76BB" w:rsidRDefault="001F5C1E" w:rsidP="001F5C1E">
                  <w:pPr>
                    <w:autoSpaceDN w:val="0"/>
                    <w:spacing w:line="200" w:lineRule="exact"/>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900万円超</w:t>
                  </w:r>
                </w:p>
                <w:p w14:paraId="50AB5875" w14:textId="77777777" w:rsidR="001F5C1E" w:rsidRPr="001C76BB" w:rsidRDefault="001F5C1E" w:rsidP="001F5C1E">
                  <w:pPr>
                    <w:autoSpaceDN w:val="0"/>
                    <w:spacing w:line="200" w:lineRule="exact"/>
                    <w:ind w:leftChars="-72" w:left="-151" w:rightChars="-75" w:right="-158"/>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950万円以下</w:t>
                  </w:r>
                </w:p>
              </w:tc>
              <w:tc>
                <w:tcPr>
                  <w:tcW w:w="1094" w:type="dxa"/>
                  <w:shd w:val="clear" w:color="auto" w:fill="B4C6E7" w:themeFill="accent5" w:themeFillTint="66"/>
                  <w:vAlign w:val="center"/>
                </w:tcPr>
                <w:p w14:paraId="586D71DF" w14:textId="77777777" w:rsidR="001F5C1E" w:rsidRPr="001C76BB" w:rsidRDefault="001F5C1E" w:rsidP="001F5C1E">
                  <w:pPr>
                    <w:autoSpaceDN w:val="0"/>
                    <w:spacing w:line="200" w:lineRule="exact"/>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950万円超</w:t>
                  </w:r>
                </w:p>
                <w:p w14:paraId="79B64B07" w14:textId="77777777" w:rsidR="001F5C1E" w:rsidRPr="001C76BB" w:rsidRDefault="001F5C1E" w:rsidP="001F5C1E">
                  <w:pPr>
                    <w:autoSpaceDN w:val="0"/>
                    <w:spacing w:line="200" w:lineRule="exact"/>
                    <w:ind w:leftChars="-38" w:left="-80" w:rightChars="-52" w:right="-109"/>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1,000万円以下</w:t>
                  </w:r>
                </w:p>
              </w:tc>
            </w:tr>
            <w:tr w:rsidR="001F5C1E" w:rsidRPr="001C76BB" w14:paraId="35A4AFD9" w14:textId="77777777" w:rsidTr="001F5C1E">
              <w:trPr>
                <w:trHeight w:val="227"/>
              </w:trPr>
              <w:tc>
                <w:tcPr>
                  <w:tcW w:w="1818" w:type="dxa"/>
                  <w:tcMar>
                    <w:left w:w="28" w:type="dxa"/>
                    <w:right w:w="28" w:type="dxa"/>
                  </w:tcMar>
                  <w:vAlign w:val="center"/>
                </w:tcPr>
                <w:p w14:paraId="21071F11"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480,001円～1,000,000円</w:t>
                  </w:r>
                </w:p>
              </w:tc>
              <w:tc>
                <w:tcPr>
                  <w:tcW w:w="850" w:type="dxa"/>
                  <w:tcMar>
                    <w:left w:w="28" w:type="dxa"/>
                    <w:right w:w="28" w:type="dxa"/>
                  </w:tcMar>
                  <w:vAlign w:val="center"/>
                </w:tcPr>
                <w:p w14:paraId="293F8247"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33万円</w:t>
                  </w:r>
                </w:p>
              </w:tc>
              <w:tc>
                <w:tcPr>
                  <w:tcW w:w="993" w:type="dxa"/>
                  <w:vAlign w:val="center"/>
                </w:tcPr>
                <w:p w14:paraId="0475B2FE"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22万円</w:t>
                  </w:r>
                </w:p>
              </w:tc>
              <w:tc>
                <w:tcPr>
                  <w:tcW w:w="1094" w:type="dxa"/>
                  <w:vAlign w:val="center"/>
                </w:tcPr>
                <w:p w14:paraId="32605B8B"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r>
            <w:tr w:rsidR="001F5C1E" w:rsidRPr="001C76BB" w14:paraId="20775A77" w14:textId="77777777" w:rsidTr="001F5C1E">
              <w:trPr>
                <w:trHeight w:val="227"/>
              </w:trPr>
              <w:tc>
                <w:tcPr>
                  <w:tcW w:w="1818" w:type="dxa"/>
                  <w:tcMar>
                    <w:left w:w="28" w:type="dxa"/>
                    <w:right w:w="28" w:type="dxa"/>
                  </w:tcMar>
                  <w:vAlign w:val="center"/>
                </w:tcPr>
                <w:p w14:paraId="09FAF532"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1,000,001円～1,050,000円</w:t>
                  </w:r>
                </w:p>
              </w:tc>
              <w:tc>
                <w:tcPr>
                  <w:tcW w:w="850" w:type="dxa"/>
                  <w:tcMar>
                    <w:left w:w="28" w:type="dxa"/>
                    <w:right w:w="28" w:type="dxa"/>
                  </w:tcMar>
                  <w:vAlign w:val="center"/>
                </w:tcPr>
                <w:p w14:paraId="7B9D3F13"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31万円</w:t>
                  </w:r>
                </w:p>
              </w:tc>
              <w:tc>
                <w:tcPr>
                  <w:tcW w:w="993" w:type="dxa"/>
                  <w:vAlign w:val="center"/>
                </w:tcPr>
                <w:p w14:paraId="5A89B9C8"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21万円</w:t>
                  </w:r>
                </w:p>
              </w:tc>
              <w:tc>
                <w:tcPr>
                  <w:tcW w:w="1094" w:type="dxa"/>
                  <w:vAlign w:val="center"/>
                </w:tcPr>
                <w:p w14:paraId="70A90D7D"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r>
            <w:tr w:rsidR="001F5C1E" w:rsidRPr="001C76BB" w14:paraId="1F24AEBF" w14:textId="77777777" w:rsidTr="001F5C1E">
              <w:trPr>
                <w:trHeight w:val="227"/>
              </w:trPr>
              <w:tc>
                <w:tcPr>
                  <w:tcW w:w="1818" w:type="dxa"/>
                  <w:tcMar>
                    <w:left w:w="28" w:type="dxa"/>
                    <w:right w:w="28" w:type="dxa"/>
                  </w:tcMar>
                  <w:vAlign w:val="center"/>
                </w:tcPr>
                <w:p w14:paraId="1DD649FE"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1,050,001円～1,100,000円</w:t>
                  </w:r>
                </w:p>
              </w:tc>
              <w:tc>
                <w:tcPr>
                  <w:tcW w:w="850" w:type="dxa"/>
                  <w:tcMar>
                    <w:left w:w="28" w:type="dxa"/>
                    <w:right w:w="28" w:type="dxa"/>
                  </w:tcMar>
                  <w:vAlign w:val="center"/>
                </w:tcPr>
                <w:p w14:paraId="40E1690B"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26万円</w:t>
                  </w:r>
                </w:p>
              </w:tc>
              <w:tc>
                <w:tcPr>
                  <w:tcW w:w="993" w:type="dxa"/>
                  <w:vAlign w:val="center"/>
                </w:tcPr>
                <w:p w14:paraId="2287A7AF"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18万円</w:t>
                  </w:r>
                </w:p>
              </w:tc>
              <w:tc>
                <w:tcPr>
                  <w:tcW w:w="1094" w:type="dxa"/>
                  <w:vAlign w:val="center"/>
                </w:tcPr>
                <w:p w14:paraId="4938B280"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9万円</w:t>
                  </w:r>
                </w:p>
              </w:tc>
            </w:tr>
            <w:tr w:rsidR="001F5C1E" w:rsidRPr="001C76BB" w14:paraId="60426809" w14:textId="77777777" w:rsidTr="001F5C1E">
              <w:trPr>
                <w:trHeight w:val="227"/>
              </w:trPr>
              <w:tc>
                <w:tcPr>
                  <w:tcW w:w="1818" w:type="dxa"/>
                  <w:tcMar>
                    <w:left w:w="28" w:type="dxa"/>
                    <w:right w:w="28" w:type="dxa"/>
                  </w:tcMar>
                  <w:vAlign w:val="center"/>
                </w:tcPr>
                <w:p w14:paraId="5D508B7C"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1,100,001円～1,150,000円</w:t>
                  </w:r>
                </w:p>
              </w:tc>
              <w:tc>
                <w:tcPr>
                  <w:tcW w:w="850" w:type="dxa"/>
                  <w:tcMar>
                    <w:left w:w="28" w:type="dxa"/>
                    <w:right w:w="28" w:type="dxa"/>
                  </w:tcMar>
                  <w:vAlign w:val="center"/>
                </w:tcPr>
                <w:p w14:paraId="7603F36D"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21万円</w:t>
                  </w:r>
                </w:p>
              </w:tc>
              <w:tc>
                <w:tcPr>
                  <w:tcW w:w="993" w:type="dxa"/>
                  <w:vAlign w:val="center"/>
                </w:tcPr>
                <w:p w14:paraId="109EA592"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14万円</w:t>
                  </w:r>
                </w:p>
              </w:tc>
              <w:tc>
                <w:tcPr>
                  <w:tcW w:w="1094" w:type="dxa"/>
                  <w:vAlign w:val="center"/>
                </w:tcPr>
                <w:p w14:paraId="31428704"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7万円</w:t>
                  </w:r>
                </w:p>
              </w:tc>
            </w:tr>
            <w:tr w:rsidR="001F5C1E" w:rsidRPr="001C76BB" w14:paraId="33005560" w14:textId="77777777" w:rsidTr="001F5C1E">
              <w:trPr>
                <w:trHeight w:val="227"/>
              </w:trPr>
              <w:tc>
                <w:tcPr>
                  <w:tcW w:w="1818" w:type="dxa"/>
                  <w:tcMar>
                    <w:left w:w="28" w:type="dxa"/>
                    <w:right w:w="28" w:type="dxa"/>
                  </w:tcMar>
                  <w:vAlign w:val="center"/>
                </w:tcPr>
                <w:p w14:paraId="6E9E1B53"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1,150,001円～1,200,000円</w:t>
                  </w:r>
                </w:p>
              </w:tc>
              <w:tc>
                <w:tcPr>
                  <w:tcW w:w="850" w:type="dxa"/>
                  <w:tcMar>
                    <w:left w:w="28" w:type="dxa"/>
                    <w:right w:w="28" w:type="dxa"/>
                  </w:tcMar>
                  <w:vAlign w:val="center"/>
                </w:tcPr>
                <w:p w14:paraId="428B3B3C"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16万円</w:t>
                  </w:r>
                </w:p>
              </w:tc>
              <w:tc>
                <w:tcPr>
                  <w:tcW w:w="993" w:type="dxa"/>
                  <w:vAlign w:val="center"/>
                </w:tcPr>
                <w:p w14:paraId="726C3ED7"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c>
                <w:tcPr>
                  <w:tcW w:w="1094" w:type="dxa"/>
                  <w:vAlign w:val="center"/>
                </w:tcPr>
                <w:p w14:paraId="3DB3BA56"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6万円</w:t>
                  </w:r>
                </w:p>
              </w:tc>
            </w:tr>
            <w:tr w:rsidR="001F5C1E" w:rsidRPr="001C76BB" w14:paraId="258C8B97" w14:textId="77777777" w:rsidTr="001F5C1E">
              <w:trPr>
                <w:trHeight w:val="227"/>
              </w:trPr>
              <w:tc>
                <w:tcPr>
                  <w:tcW w:w="1818" w:type="dxa"/>
                  <w:tcMar>
                    <w:left w:w="28" w:type="dxa"/>
                    <w:right w:w="28" w:type="dxa"/>
                  </w:tcMar>
                  <w:vAlign w:val="center"/>
                </w:tcPr>
                <w:p w14:paraId="2ED81F70"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1,200,001円～1,250,000円</w:t>
                  </w:r>
                </w:p>
              </w:tc>
              <w:tc>
                <w:tcPr>
                  <w:tcW w:w="850" w:type="dxa"/>
                  <w:tcMar>
                    <w:left w:w="28" w:type="dxa"/>
                    <w:right w:w="28" w:type="dxa"/>
                  </w:tcMar>
                  <w:vAlign w:val="center"/>
                </w:tcPr>
                <w:p w14:paraId="343AE42E"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c>
                <w:tcPr>
                  <w:tcW w:w="993" w:type="dxa"/>
                  <w:vAlign w:val="center"/>
                </w:tcPr>
                <w:p w14:paraId="5250800B"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8万円</w:t>
                  </w:r>
                </w:p>
              </w:tc>
              <w:tc>
                <w:tcPr>
                  <w:tcW w:w="1094" w:type="dxa"/>
                  <w:vAlign w:val="center"/>
                </w:tcPr>
                <w:p w14:paraId="754CFCD6"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4万円</w:t>
                  </w:r>
                </w:p>
              </w:tc>
            </w:tr>
            <w:tr w:rsidR="001F5C1E" w:rsidRPr="001C76BB" w14:paraId="74678CB3" w14:textId="77777777" w:rsidTr="001F5C1E">
              <w:trPr>
                <w:trHeight w:val="227"/>
              </w:trPr>
              <w:tc>
                <w:tcPr>
                  <w:tcW w:w="1818" w:type="dxa"/>
                  <w:tcMar>
                    <w:left w:w="28" w:type="dxa"/>
                    <w:right w:w="28" w:type="dxa"/>
                  </w:tcMar>
                  <w:vAlign w:val="center"/>
                </w:tcPr>
                <w:p w14:paraId="1BD3DE6C"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1,250,001円～1,30</w:t>
                  </w:r>
                  <w:r w:rsidRPr="00605213">
                    <w:rPr>
                      <w:rFonts w:ascii="BIZ UDPゴシック" w:eastAsia="BIZ UDPゴシック" w:hAnsi="BIZ UDPゴシック" w:cs="ＭＳ Ｐゴシック"/>
                      <w:spacing w:val="6"/>
                      <w:kern w:val="0"/>
                      <w:sz w:val="16"/>
                      <w:szCs w:val="14"/>
                    </w:rPr>
                    <w:t>0</w:t>
                  </w:r>
                  <w:r w:rsidRPr="00605213">
                    <w:rPr>
                      <w:rFonts w:ascii="BIZ UDPゴシック" w:eastAsia="BIZ UDPゴシック" w:hAnsi="BIZ UDPゴシック" w:cs="ＭＳ Ｐゴシック" w:hint="eastAsia"/>
                      <w:spacing w:val="6"/>
                      <w:kern w:val="0"/>
                      <w:sz w:val="16"/>
                      <w:szCs w:val="14"/>
                    </w:rPr>
                    <w:t>,000円</w:t>
                  </w:r>
                </w:p>
              </w:tc>
              <w:tc>
                <w:tcPr>
                  <w:tcW w:w="850" w:type="dxa"/>
                  <w:tcMar>
                    <w:left w:w="28" w:type="dxa"/>
                    <w:right w:w="28" w:type="dxa"/>
                  </w:tcMar>
                  <w:vAlign w:val="center"/>
                </w:tcPr>
                <w:p w14:paraId="2A08A26A"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6万円</w:t>
                  </w:r>
                </w:p>
              </w:tc>
              <w:tc>
                <w:tcPr>
                  <w:tcW w:w="993" w:type="dxa"/>
                  <w:vAlign w:val="center"/>
                </w:tcPr>
                <w:p w14:paraId="284B736F"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4万円</w:t>
                  </w:r>
                </w:p>
              </w:tc>
              <w:tc>
                <w:tcPr>
                  <w:tcW w:w="1094" w:type="dxa"/>
                  <w:vAlign w:val="center"/>
                </w:tcPr>
                <w:p w14:paraId="71982244"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2万円</w:t>
                  </w:r>
                </w:p>
              </w:tc>
            </w:tr>
            <w:tr w:rsidR="001F5C1E" w:rsidRPr="001C76BB" w14:paraId="506D5B1D" w14:textId="77777777" w:rsidTr="001F5C1E">
              <w:trPr>
                <w:trHeight w:val="227"/>
              </w:trPr>
              <w:tc>
                <w:tcPr>
                  <w:tcW w:w="1818" w:type="dxa"/>
                  <w:tcMar>
                    <w:left w:w="28" w:type="dxa"/>
                    <w:right w:w="28" w:type="dxa"/>
                  </w:tcMar>
                  <w:vAlign w:val="center"/>
                </w:tcPr>
                <w:p w14:paraId="438DB4ED" w14:textId="77777777" w:rsidR="001F5C1E" w:rsidRPr="00605213"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1,300,001円～1,330,000円</w:t>
                  </w:r>
                </w:p>
              </w:tc>
              <w:tc>
                <w:tcPr>
                  <w:tcW w:w="850" w:type="dxa"/>
                  <w:tcMar>
                    <w:left w:w="28" w:type="dxa"/>
                    <w:right w:w="28" w:type="dxa"/>
                  </w:tcMar>
                  <w:vAlign w:val="center"/>
                </w:tcPr>
                <w:p w14:paraId="2E62B25A"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3万円</w:t>
                  </w:r>
                </w:p>
              </w:tc>
              <w:tc>
                <w:tcPr>
                  <w:tcW w:w="993" w:type="dxa"/>
                  <w:vAlign w:val="center"/>
                </w:tcPr>
                <w:p w14:paraId="1B6100C3"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2万円</w:t>
                  </w:r>
                </w:p>
              </w:tc>
              <w:tc>
                <w:tcPr>
                  <w:tcW w:w="1094" w:type="dxa"/>
                  <w:vAlign w:val="center"/>
                </w:tcPr>
                <w:p w14:paraId="7366F90D" w14:textId="77777777" w:rsidR="001F5C1E" w:rsidRPr="001C76BB" w:rsidRDefault="001F5C1E" w:rsidP="001F5C1E">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1万円</w:t>
                  </w:r>
                </w:p>
              </w:tc>
            </w:tr>
          </w:tbl>
          <w:p w14:paraId="0E4D36E3"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c>
          <w:tcPr>
            <w:tcW w:w="3119" w:type="dxa"/>
            <w:tcMar>
              <w:top w:w="28" w:type="dxa"/>
              <w:left w:w="28" w:type="dxa"/>
              <w:bottom w:w="28" w:type="dxa"/>
              <w:right w:w="28" w:type="dxa"/>
            </w:tcMar>
            <w:vAlign w:val="center"/>
          </w:tcPr>
          <w:p w14:paraId="433F63A7" w14:textId="77777777" w:rsidR="001F5C1E" w:rsidRPr="007952F6" w:rsidRDefault="001F5C1E" w:rsidP="001F5C1E">
            <w:pPr>
              <w:autoSpaceDN w:val="0"/>
              <w:spacing w:line="200" w:lineRule="exact"/>
              <w:rPr>
                <w:rFonts w:ascii="BIZ UDPゴシック" w:eastAsia="BIZ UDPゴシック" w:hAnsi="BIZ UDPゴシック"/>
                <w:sz w:val="16"/>
                <w:szCs w:val="16"/>
              </w:rPr>
            </w:pPr>
            <w:r w:rsidRPr="007952F6">
              <w:rPr>
                <w:rFonts w:ascii="BIZ UDPゴシック" w:eastAsia="BIZ UDPゴシック" w:hAnsi="BIZ UDPゴシック" w:hint="eastAsia"/>
                <w:sz w:val="16"/>
                <w:szCs w:val="16"/>
              </w:rPr>
              <w:t>本人の合計所得金額が1,000万円以下である場合に限られます。また、生計を一にする配偶者のうち、次に掲げる者は除かれます。</w:t>
            </w:r>
          </w:p>
          <w:p w14:paraId="71DED88E" w14:textId="77777777" w:rsidR="001F5C1E" w:rsidRPr="007952F6" w:rsidRDefault="001F5C1E" w:rsidP="001F5C1E">
            <w:pPr>
              <w:autoSpaceDN w:val="0"/>
              <w:spacing w:line="200" w:lineRule="exact"/>
              <w:ind w:left="160" w:hangingChars="100" w:hanging="160"/>
              <w:rPr>
                <w:rFonts w:ascii="BIZ UDPゴシック" w:eastAsia="BIZ UDPゴシック" w:hAnsi="BIZ UDPゴシック"/>
                <w:sz w:val="16"/>
                <w:szCs w:val="16"/>
              </w:rPr>
            </w:pPr>
            <w:r w:rsidRPr="007952F6">
              <w:rPr>
                <w:rFonts w:ascii="BIZ UDPゴシック" w:eastAsia="BIZ UDPゴシック" w:hAnsi="BIZ UDPゴシック" w:hint="eastAsia"/>
                <w:sz w:val="16"/>
                <w:szCs w:val="16"/>
              </w:rPr>
              <w:t>①他の納税者の扶養親族とされる配偶者</w:t>
            </w:r>
          </w:p>
          <w:p w14:paraId="0D26A617" w14:textId="77777777" w:rsidR="001F5C1E" w:rsidRPr="007952F6" w:rsidRDefault="001F5C1E" w:rsidP="001F5C1E">
            <w:pPr>
              <w:autoSpaceDN w:val="0"/>
              <w:spacing w:line="200" w:lineRule="exact"/>
              <w:ind w:left="160" w:hangingChars="100" w:hanging="160"/>
              <w:rPr>
                <w:rFonts w:ascii="BIZ UDPゴシック" w:eastAsia="BIZ UDPゴシック" w:hAnsi="BIZ UDPゴシック"/>
                <w:sz w:val="16"/>
                <w:szCs w:val="16"/>
              </w:rPr>
            </w:pPr>
            <w:r w:rsidRPr="007952F6">
              <w:rPr>
                <w:rFonts w:ascii="BIZ UDPゴシック" w:eastAsia="BIZ UDPゴシック" w:hAnsi="BIZ UDPゴシック" w:hint="eastAsia"/>
                <w:sz w:val="16"/>
                <w:szCs w:val="16"/>
              </w:rPr>
              <w:t>②青色事業専従者に該当する配偶者で専従者給与の支払を受ける者又は白色事業専従者に該当する配偶者</w:t>
            </w:r>
          </w:p>
          <w:p w14:paraId="1EBE866A" w14:textId="77777777" w:rsidR="001F5C1E" w:rsidRPr="001C76BB" w:rsidRDefault="001F5C1E" w:rsidP="001F5C1E">
            <w:pPr>
              <w:autoSpaceDN w:val="0"/>
              <w:spacing w:line="200" w:lineRule="exact"/>
              <w:ind w:left="160" w:hangingChars="100" w:hanging="160"/>
              <w:rPr>
                <w:rFonts w:ascii="BIZ UDPゴシック" w:eastAsia="BIZ UDPゴシック" w:hAnsi="BIZ UDPゴシック"/>
                <w:color w:val="FF0000"/>
                <w:sz w:val="16"/>
                <w:szCs w:val="16"/>
              </w:rPr>
            </w:pPr>
            <w:r w:rsidRPr="007952F6">
              <w:rPr>
                <w:rFonts w:ascii="BIZ UDPゴシック" w:eastAsia="BIZ UDPゴシック" w:hAnsi="BIZ UDPゴシック" w:hint="eastAsia"/>
                <w:sz w:val="16"/>
                <w:szCs w:val="16"/>
              </w:rPr>
              <w:t>③配偶者自身がこの控除を受ける場合におけるその配偶者</w:t>
            </w:r>
          </w:p>
        </w:tc>
      </w:tr>
      <w:tr w:rsidR="001F5C1E" w:rsidRPr="004B2B92" w14:paraId="59A08920" w14:textId="77777777" w:rsidTr="00A24A6B">
        <w:trPr>
          <w:trHeight w:val="1871"/>
        </w:trPr>
        <w:tc>
          <w:tcPr>
            <w:tcW w:w="2410" w:type="dxa"/>
            <w:gridSpan w:val="2"/>
            <w:shd w:val="clear" w:color="auto" w:fill="B4C6E7" w:themeFill="accent5" w:themeFillTint="66"/>
            <w:tcMar>
              <w:top w:w="28" w:type="dxa"/>
              <w:left w:w="28" w:type="dxa"/>
              <w:bottom w:w="28" w:type="dxa"/>
              <w:right w:w="28" w:type="dxa"/>
            </w:tcMar>
            <w:vAlign w:val="center"/>
          </w:tcPr>
          <w:p w14:paraId="7E0354FE"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⑬扶養控除</w:t>
            </w:r>
          </w:p>
        </w:tc>
        <w:tc>
          <w:tcPr>
            <w:tcW w:w="4961" w:type="dxa"/>
            <w:tcMar>
              <w:top w:w="28" w:type="dxa"/>
              <w:left w:w="57" w:type="dxa"/>
              <w:bottom w:w="28" w:type="dxa"/>
              <w:right w:w="57" w:type="dxa"/>
            </w:tcMar>
            <w:vAlign w:val="center"/>
          </w:tcPr>
          <w:p w14:paraId="60E0990B"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次の区分に応じた控除額</w:t>
            </w:r>
          </w:p>
          <w:tbl>
            <w:tblPr>
              <w:tblStyle w:val="a3"/>
              <w:tblW w:w="0" w:type="auto"/>
              <w:tblLook w:val="04A0" w:firstRow="1" w:lastRow="0" w:firstColumn="1" w:lastColumn="0" w:noHBand="0" w:noVBand="1"/>
            </w:tblPr>
            <w:tblGrid>
              <w:gridCol w:w="1071"/>
              <w:gridCol w:w="850"/>
              <w:gridCol w:w="2835"/>
            </w:tblGrid>
            <w:tr w:rsidR="001F5C1E" w:rsidRPr="001C76BB" w14:paraId="63FDEDCE" w14:textId="77777777" w:rsidTr="001F5C1E">
              <w:trPr>
                <w:trHeight w:val="283"/>
              </w:trPr>
              <w:tc>
                <w:tcPr>
                  <w:tcW w:w="1071" w:type="dxa"/>
                  <w:shd w:val="clear" w:color="auto" w:fill="B4C6E7" w:themeFill="accent5" w:themeFillTint="66"/>
                  <w:tcMar>
                    <w:left w:w="28" w:type="dxa"/>
                    <w:right w:w="28" w:type="dxa"/>
                  </w:tcMar>
                  <w:vAlign w:val="center"/>
                </w:tcPr>
                <w:p w14:paraId="235C361B"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区分</w:t>
                  </w:r>
                </w:p>
              </w:tc>
              <w:tc>
                <w:tcPr>
                  <w:tcW w:w="850" w:type="dxa"/>
                  <w:shd w:val="clear" w:color="auto" w:fill="B4C6E7" w:themeFill="accent5" w:themeFillTint="66"/>
                  <w:tcMar>
                    <w:left w:w="28" w:type="dxa"/>
                    <w:right w:w="28" w:type="dxa"/>
                  </w:tcMar>
                  <w:vAlign w:val="center"/>
                </w:tcPr>
                <w:p w14:paraId="23946DFF"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color w:val="000000" w:themeColor="text1"/>
                      <w:sz w:val="16"/>
                      <w:szCs w:val="14"/>
                    </w:rPr>
                    <w:t>控除</w:t>
                  </w:r>
                  <w:r w:rsidRPr="007952F6">
                    <w:rPr>
                      <w:rFonts w:ascii="BIZ UDPゴシック" w:eastAsia="BIZ UDPゴシック" w:hAnsi="BIZ UDPゴシック" w:hint="eastAsia"/>
                      <w:noProof/>
                      <w:color w:val="000000" w:themeColor="text1"/>
                      <w:sz w:val="16"/>
                      <w:szCs w:val="14"/>
                    </w:rPr>
                    <w:t>額</w:t>
                  </w:r>
                </w:p>
              </w:tc>
              <w:tc>
                <w:tcPr>
                  <w:tcW w:w="2835" w:type="dxa"/>
                  <w:shd w:val="clear" w:color="auto" w:fill="B4C6E7" w:themeFill="accent5" w:themeFillTint="66"/>
                  <w:tcMar>
                    <w:left w:w="28" w:type="dxa"/>
                    <w:right w:w="28" w:type="dxa"/>
                  </w:tcMar>
                  <w:vAlign w:val="center"/>
                </w:tcPr>
                <w:p w14:paraId="104C8E5B"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color w:val="000000" w:themeColor="text1"/>
                      <w:sz w:val="16"/>
                      <w:szCs w:val="14"/>
                    </w:rPr>
                    <w:t>該当者</w:t>
                  </w:r>
                </w:p>
              </w:tc>
            </w:tr>
            <w:tr w:rsidR="001F5C1E" w:rsidRPr="001C76BB" w14:paraId="0B1BD6D2" w14:textId="77777777" w:rsidTr="001F5C1E">
              <w:trPr>
                <w:trHeight w:val="283"/>
              </w:trPr>
              <w:tc>
                <w:tcPr>
                  <w:tcW w:w="1071" w:type="dxa"/>
                  <w:tcMar>
                    <w:left w:w="28" w:type="dxa"/>
                    <w:right w:w="28" w:type="dxa"/>
                  </w:tcMar>
                  <w:vAlign w:val="center"/>
                </w:tcPr>
                <w:p w14:paraId="1F98F33F"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一般</w:t>
                  </w:r>
                </w:p>
              </w:tc>
              <w:tc>
                <w:tcPr>
                  <w:tcW w:w="850" w:type="dxa"/>
                  <w:tcMar>
                    <w:left w:w="28" w:type="dxa"/>
                    <w:right w:w="28" w:type="dxa"/>
                  </w:tcMar>
                  <w:vAlign w:val="center"/>
                </w:tcPr>
                <w:p w14:paraId="49B87195" w14:textId="77777777" w:rsidR="001F5C1E" w:rsidRPr="001C76BB" w:rsidRDefault="001F5C1E" w:rsidP="001F5C1E">
                  <w:pPr>
                    <w:autoSpaceDN w:val="0"/>
                    <w:spacing w:line="200" w:lineRule="exact"/>
                    <w:jc w:val="center"/>
                    <w:rPr>
                      <w:rFonts w:ascii="BIZ UDPゴシック" w:eastAsia="BIZ UDPゴシック" w:hAnsi="BIZ UDPゴシック"/>
                      <w:noProof/>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33万円</w:t>
                  </w:r>
                </w:p>
              </w:tc>
              <w:tc>
                <w:tcPr>
                  <w:tcW w:w="2835" w:type="dxa"/>
                  <w:tcMar>
                    <w:left w:w="28" w:type="dxa"/>
                    <w:right w:w="28" w:type="dxa"/>
                  </w:tcMar>
                  <w:vAlign w:val="center"/>
                </w:tcPr>
                <w:p w14:paraId="43EA35B9" w14:textId="77777777" w:rsidR="001F5C1E" w:rsidRPr="007952F6" w:rsidRDefault="001F5C1E" w:rsidP="001F5C1E">
                  <w:pPr>
                    <w:autoSpaceDN w:val="0"/>
                    <w:spacing w:line="200" w:lineRule="exact"/>
                    <w:ind w:rightChars="100" w:right="210"/>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16歳以上で下記以外の人</w:t>
                  </w:r>
                </w:p>
              </w:tc>
            </w:tr>
            <w:tr w:rsidR="001F5C1E" w:rsidRPr="001C76BB" w14:paraId="011C613A" w14:textId="77777777" w:rsidTr="001F5C1E">
              <w:trPr>
                <w:trHeight w:val="283"/>
              </w:trPr>
              <w:tc>
                <w:tcPr>
                  <w:tcW w:w="1071" w:type="dxa"/>
                  <w:tcMar>
                    <w:left w:w="28" w:type="dxa"/>
                    <w:right w:w="28" w:type="dxa"/>
                  </w:tcMar>
                  <w:vAlign w:val="center"/>
                </w:tcPr>
                <w:p w14:paraId="460CFD3F"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特定</w:t>
                  </w:r>
                </w:p>
              </w:tc>
              <w:tc>
                <w:tcPr>
                  <w:tcW w:w="850" w:type="dxa"/>
                  <w:tcMar>
                    <w:left w:w="28" w:type="dxa"/>
                    <w:right w:w="28" w:type="dxa"/>
                  </w:tcMar>
                  <w:vAlign w:val="center"/>
                </w:tcPr>
                <w:p w14:paraId="7B5C343F"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1C76BB">
                    <w:rPr>
                      <w:rFonts w:ascii="BIZ UDPゴシック" w:eastAsia="BIZ UDPゴシック" w:hAnsi="BIZ UDPゴシック" w:hint="eastAsia"/>
                      <w:color w:val="000000" w:themeColor="text1"/>
                      <w:spacing w:val="-10"/>
                      <w:sz w:val="16"/>
                      <w:szCs w:val="14"/>
                    </w:rPr>
                    <w:t>45万円</w:t>
                  </w:r>
                </w:p>
              </w:tc>
              <w:tc>
                <w:tcPr>
                  <w:tcW w:w="2835" w:type="dxa"/>
                  <w:tcMar>
                    <w:left w:w="28" w:type="dxa"/>
                    <w:right w:w="28" w:type="dxa"/>
                  </w:tcMar>
                  <w:vAlign w:val="center"/>
                </w:tcPr>
                <w:p w14:paraId="1B4D5757" w14:textId="77777777" w:rsidR="001F5C1E" w:rsidRPr="007952F6" w:rsidRDefault="001F5C1E" w:rsidP="001F5C1E">
                  <w:pPr>
                    <w:autoSpaceDN w:val="0"/>
                    <w:spacing w:line="200" w:lineRule="exact"/>
                    <w:ind w:rightChars="100" w:right="210"/>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19歳以上23歳未満の人</w:t>
                  </w:r>
                </w:p>
              </w:tc>
            </w:tr>
            <w:tr w:rsidR="001F5C1E" w:rsidRPr="001C76BB" w14:paraId="1F671A13" w14:textId="77777777" w:rsidTr="001F5C1E">
              <w:trPr>
                <w:trHeight w:val="283"/>
              </w:trPr>
              <w:tc>
                <w:tcPr>
                  <w:tcW w:w="1071" w:type="dxa"/>
                  <w:tcMar>
                    <w:left w:w="28" w:type="dxa"/>
                    <w:right w:w="28" w:type="dxa"/>
                  </w:tcMar>
                  <w:vAlign w:val="center"/>
                </w:tcPr>
                <w:p w14:paraId="38CA9F86"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老人</w:t>
                  </w:r>
                </w:p>
              </w:tc>
              <w:tc>
                <w:tcPr>
                  <w:tcW w:w="850" w:type="dxa"/>
                  <w:tcMar>
                    <w:left w:w="28" w:type="dxa"/>
                    <w:right w:w="28" w:type="dxa"/>
                  </w:tcMar>
                  <w:vAlign w:val="center"/>
                </w:tcPr>
                <w:p w14:paraId="5056AD06"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1C76BB">
                    <w:rPr>
                      <w:rFonts w:ascii="BIZ UDPゴシック" w:eastAsia="BIZ UDPゴシック" w:hAnsi="BIZ UDPゴシック" w:hint="eastAsia"/>
                      <w:color w:val="000000" w:themeColor="text1"/>
                      <w:spacing w:val="-10"/>
                      <w:sz w:val="16"/>
                      <w:szCs w:val="14"/>
                    </w:rPr>
                    <w:t>38万円</w:t>
                  </w:r>
                </w:p>
              </w:tc>
              <w:tc>
                <w:tcPr>
                  <w:tcW w:w="2835" w:type="dxa"/>
                  <w:tcMar>
                    <w:left w:w="28" w:type="dxa"/>
                    <w:right w:w="28" w:type="dxa"/>
                  </w:tcMar>
                  <w:vAlign w:val="center"/>
                </w:tcPr>
                <w:p w14:paraId="2838A037" w14:textId="77777777" w:rsidR="001F5C1E" w:rsidRPr="007952F6" w:rsidRDefault="001F5C1E" w:rsidP="001F5C1E">
                  <w:pPr>
                    <w:autoSpaceDN w:val="0"/>
                    <w:spacing w:line="200" w:lineRule="exact"/>
                    <w:ind w:rightChars="100" w:right="210"/>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70歳以上の人</w:t>
                  </w:r>
                </w:p>
              </w:tc>
            </w:tr>
            <w:tr w:rsidR="001F5C1E" w:rsidRPr="001C76BB" w14:paraId="16E061BB" w14:textId="77777777" w:rsidTr="001F5C1E">
              <w:trPr>
                <w:trHeight w:val="283"/>
              </w:trPr>
              <w:tc>
                <w:tcPr>
                  <w:tcW w:w="1071" w:type="dxa"/>
                  <w:tcMar>
                    <w:left w:w="28" w:type="dxa"/>
                    <w:right w:w="28" w:type="dxa"/>
                  </w:tcMar>
                  <w:vAlign w:val="center"/>
                </w:tcPr>
                <w:p w14:paraId="5160184D" w14:textId="77777777" w:rsidR="001F5C1E" w:rsidRPr="007952F6" w:rsidRDefault="001F5C1E" w:rsidP="001F5C1E">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同居</w:t>
                  </w:r>
                  <w:r w:rsidRPr="007952F6">
                    <w:rPr>
                      <w:rFonts w:ascii="BIZ UDPゴシック" w:eastAsia="BIZ UDPゴシック" w:hAnsi="BIZ UDPゴシック" w:hint="eastAsia"/>
                      <w:color w:val="000000" w:themeColor="text1"/>
                      <w:sz w:val="16"/>
                      <w:szCs w:val="14"/>
                    </w:rPr>
                    <w:t>老親</w:t>
                  </w:r>
                  <w:r w:rsidRPr="007952F6">
                    <w:rPr>
                      <w:rFonts w:ascii="BIZ UDPゴシック" w:eastAsia="BIZ UDPゴシック" w:hAnsi="BIZ UDPゴシック" w:hint="eastAsia"/>
                      <w:noProof/>
                      <w:color w:val="000000" w:themeColor="text1"/>
                      <w:sz w:val="16"/>
                      <w:szCs w:val="14"/>
                    </w:rPr>
                    <w:t>等</w:t>
                  </w:r>
                </w:p>
              </w:tc>
              <w:tc>
                <w:tcPr>
                  <w:tcW w:w="850" w:type="dxa"/>
                  <w:tcMar>
                    <w:left w:w="28" w:type="dxa"/>
                    <w:right w:w="28" w:type="dxa"/>
                  </w:tcMar>
                  <w:vAlign w:val="center"/>
                </w:tcPr>
                <w:p w14:paraId="6E913429" w14:textId="77777777" w:rsidR="001F5C1E" w:rsidRPr="001C76BB" w:rsidRDefault="001F5C1E" w:rsidP="001F5C1E">
                  <w:pPr>
                    <w:autoSpaceDN w:val="0"/>
                    <w:spacing w:line="200" w:lineRule="exact"/>
                    <w:jc w:val="center"/>
                    <w:rPr>
                      <w:rFonts w:ascii="BIZ UDPゴシック" w:eastAsia="BIZ UDPゴシック" w:hAnsi="BIZ UDPゴシック"/>
                      <w:color w:val="000000" w:themeColor="text1"/>
                      <w:sz w:val="16"/>
                      <w:szCs w:val="14"/>
                    </w:rPr>
                  </w:pPr>
                  <w:r w:rsidRPr="001C76BB">
                    <w:rPr>
                      <w:rFonts w:ascii="BIZ UDPゴシック" w:eastAsia="BIZ UDPゴシック" w:hAnsi="BIZ UDPゴシック" w:hint="eastAsia"/>
                      <w:color w:val="000000" w:themeColor="text1"/>
                      <w:spacing w:val="-10"/>
                      <w:sz w:val="16"/>
                      <w:szCs w:val="14"/>
                    </w:rPr>
                    <w:t>45万円</w:t>
                  </w:r>
                </w:p>
              </w:tc>
              <w:tc>
                <w:tcPr>
                  <w:tcW w:w="2835" w:type="dxa"/>
                  <w:tcMar>
                    <w:left w:w="28" w:type="dxa"/>
                    <w:right w:w="28" w:type="dxa"/>
                  </w:tcMar>
                  <w:vAlign w:val="center"/>
                </w:tcPr>
                <w:p w14:paraId="538B0234" w14:textId="77777777" w:rsidR="001F5C1E" w:rsidRPr="007952F6" w:rsidRDefault="001F5C1E" w:rsidP="001F5C1E">
                  <w:pPr>
                    <w:autoSpaceDN w:val="0"/>
                    <w:spacing w:line="200" w:lineRule="exact"/>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老人扶養親族のうち、本人又はその配偶者と同居している（祖）父母等</w:t>
                  </w:r>
                </w:p>
              </w:tc>
            </w:tr>
          </w:tbl>
          <w:p w14:paraId="3911F86F"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c>
          <w:tcPr>
            <w:tcW w:w="3119" w:type="dxa"/>
            <w:tcMar>
              <w:top w:w="28" w:type="dxa"/>
              <w:left w:w="28" w:type="dxa"/>
              <w:bottom w:w="28" w:type="dxa"/>
              <w:right w:w="28" w:type="dxa"/>
            </w:tcMar>
            <w:vAlign w:val="center"/>
          </w:tcPr>
          <w:p w14:paraId="01748854" w14:textId="77777777" w:rsidR="001F5C1E" w:rsidRPr="001C76BB" w:rsidRDefault="001F5C1E" w:rsidP="001F5C1E">
            <w:pPr>
              <w:autoSpaceDN w:val="0"/>
              <w:spacing w:line="200" w:lineRule="exact"/>
              <w:rPr>
                <w:rFonts w:ascii="BIZ UDPゴシック" w:eastAsia="BIZ UDPゴシック" w:hAnsi="BIZ UDPゴシック"/>
                <w:color w:val="000000" w:themeColor="text1"/>
                <w:sz w:val="16"/>
                <w:szCs w:val="16"/>
              </w:rPr>
            </w:pPr>
            <w:r w:rsidRPr="001C76BB">
              <w:rPr>
                <w:rFonts w:ascii="BIZ UDPゴシック" w:eastAsia="BIZ UDPゴシック" w:hAnsi="BIZ UDPゴシック" w:hint="eastAsia"/>
                <w:sz w:val="16"/>
                <w:szCs w:val="16"/>
              </w:rPr>
              <w:t>・扶</w:t>
            </w:r>
            <w:r w:rsidRPr="001C76BB">
              <w:rPr>
                <w:rFonts w:ascii="BIZ UDPゴシック" w:eastAsia="BIZ UDPゴシック" w:hAnsi="BIZ UDPゴシック" w:hint="eastAsia"/>
                <w:color w:val="000000" w:themeColor="text1"/>
                <w:sz w:val="16"/>
                <w:szCs w:val="16"/>
              </w:rPr>
              <w:t>養親族のある人に適用されます。</w:t>
            </w:r>
          </w:p>
          <w:p w14:paraId="6E9EB55C" w14:textId="77777777" w:rsidR="001F5C1E" w:rsidRPr="001C76BB" w:rsidRDefault="001F5C1E" w:rsidP="001F5C1E">
            <w:pPr>
              <w:autoSpaceDN w:val="0"/>
              <w:spacing w:line="200" w:lineRule="exact"/>
              <w:ind w:left="101" w:hangingChars="63" w:hanging="101"/>
              <w:rPr>
                <w:rFonts w:ascii="BIZ UDPゴシック" w:eastAsia="BIZ UDPゴシック" w:hAnsi="BIZ UDPゴシック"/>
                <w:sz w:val="16"/>
                <w:szCs w:val="16"/>
              </w:rPr>
            </w:pPr>
            <w:r w:rsidRPr="001C76BB">
              <w:rPr>
                <w:rFonts w:ascii="BIZ UDPゴシック" w:eastAsia="BIZ UDPゴシック" w:hAnsi="BIZ UDPゴシック" w:hint="eastAsia"/>
                <w:color w:val="000000" w:themeColor="text1"/>
                <w:sz w:val="16"/>
                <w:szCs w:val="16"/>
              </w:rPr>
              <w:t>・</w:t>
            </w:r>
            <w:r w:rsidRPr="001C76BB">
              <w:rPr>
                <w:rFonts w:ascii="BIZ UDPゴシック" w:eastAsia="BIZ UDPゴシック" w:hAnsi="BIZ UDPゴシック"/>
                <w:color w:val="000000" w:themeColor="text1"/>
                <w:sz w:val="16"/>
                <w:szCs w:val="16"/>
              </w:rPr>
              <w:t>16歳未満の扶養親族については、扶養控除の適用はありません。</w:t>
            </w:r>
          </w:p>
        </w:tc>
      </w:tr>
      <w:tr w:rsidR="001F5C1E" w:rsidRPr="004B2B92" w14:paraId="08EED71B" w14:textId="77777777" w:rsidTr="00A24A6B">
        <w:trPr>
          <w:trHeight w:val="1587"/>
        </w:trPr>
        <w:tc>
          <w:tcPr>
            <w:tcW w:w="2410" w:type="dxa"/>
            <w:gridSpan w:val="2"/>
            <w:shd w:val="clear" w:color="auto" w:fill="B4C6E7" w:themeFill="accent5" w:themeFillTint="66"/>
            <w:tcMar>
              <w:top w:w="28" w:type="dxa"/>
              <w:left w:w="28" w:type="dxa"/>
              <w:bottom w:w="28" w:type="dxa"/>
              <w:right w:w="28" w:type="dxa"/>
            </w:tcMar>
            <w:vAlign w:val="center"/>
          </w:tcPr>
          <w:p w14:paraId="7EB97BFE" w14:textId="77777777" w:rsidR="001F5C1E" w:rsidRPr="001C76BB" w:rsidRDefault="001F5C1E" w:rsidP="001F5C1E">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⑭基礎控除</w:t>
            </w:r>
          </w:p>
        </w:tc>
        <w:tc>
          <w:tcPr>
            <w:tcW w:w="4961" w:type="dxa"/>
            <w:tcMar>
              <w:top w:w="28" w:type="dxa"/>
              <w:left w:w="57" w:type="dxa"/>
              <w:bottom w:w="28" w:type="dxa"/>
              <w:right w:w="57" w:type="dxa"/>
            </w:tcMar>
            <w:vAlign w:val="center"/>
          </w:tcPr>
          <w:tbl>
            <w:tblPr>
              <w:tblStyle w:val="a3"/>
              <w:tblW w:w="0" w:type="auto"/>
              <w:tblLook w:val="04A0" w:firstRow="1" w:lastRow="0" w:firstColumn="1" w:lastColumn="0" w:noHBand="0" w:noVBand="1"/>
            </w:tblPr>
            <w:tblGrid>
              <w:gridCol w:w="2768"/>
              <w:gridCol w:w="1984"/>
            </w:tblGrid>
            <w:tr w:rsidR="001F5C1E" w:rsidRPr="001C76BB" w14:paraId="02CF9760" w14:textId="77777777" w:rsidTr="001F5C1E">
              <w:trPr>
                <w:trHeight w:val="283"/>
              </w:trPr>
              <w:tc>
                <w:tcPr>
                  <w:tcW w:w="2768" w:type="dxa"/>
                  <w:shd w:val="clear" w:color="auto" w:fill="B4C6E7" w:themeFill="accent5" w:themeFillTint="66"/>
                  <w:vAlign w:val="center"/>
                </w:tcPr>
                <w:p w14:paraId="2CD6CAA4"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合計所得金額</w:t>
                  </w:r>
                </w:p>
              </w:tc>
              <w:tc>
                <w:tcPr>
                  <w:tcW w:w="1984" w:type="dxa"/>
                  <w:shd w:val="clear" w:color="auto" w:fill="B4C6E7" w:themeFill="accent5" w:themeFillTint="66"/>
                  <w:vAlign w:val="center"/>
                </w:tcPr>
                <w:p w14:paraId="4728C9B9"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控除額</w:t>
                  </w:r>
                </w:p>
              </w:tc>
            </w:tr>
            <w:tr w:rsidR="001F5C1E" w:rsidRPr="001C76BB" w14:paraId="5739D916" w14:textId="77777777" w:rsidTr="001F5C1E">
              <w:trPr>
                <w:trHeight w:val="283"/>
              </w:trPr>
              <w:tc>
                <w:tcPr>
                  <w:tcW w:w="2768" w:type="dxa"/>
                  <w:vAlign w:val="center"/>
                </w:tcPr>
                <w:p w14:paraId="70EEF731"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2,400万円以下</w:t>
                  </w:r>
                </w:p>
              </w:tc>
              <w:tc>
                <w:tcPr>
                  <w:tcW w:w="1984" w:type="dxa"/>
                  <w:vAlign w:val="center"/>
                </w:tcPr>
                <w:p w14:paraId="1A8E1149"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43万円</w:t>
                  </w:r>
                </w:p>
              </w:tc>
            </w:tr>
            <w:tr w:rsidR="001F5C1E" w:rsidRPr="001C76BB" w14:paraId="4FF45E7B" w14:textId="77777777" w:rsidTr="001F5C1E">
              <w:trPr>
                <w:trHeight w:val="283"/>
              </w:trPr>
              <w:tc>
                <w:tcPr>
                  <w:tcW w:w="2768" w:type="dxa"/>
                  <w:vAlign w:val="center"/>
                </w:tcPr>
                <w:p w14:paraId="614A0A57"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2,400万円超2,450万円以下</w:t>
                  </w:r>
                </w:p>
              </w:tc>
              <w:tc>
                <w:tcPr>
                  <w:tcW w:w="1984" w:type="dxa"/>
                  <w:vAlign w:val="center"/>
                </w:tcPr>
                <w:p w14:paraId="707B9447" w14:textId="77777777" w:rsidR="001F5C1E" w:rsidRPr="001C76BB" w:rsidRDefault="001F5C1E" w:rsidP="001F5C1E">
                  <w:pPr>
                    <w:autoSpaceDN w:val="0"/>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29万円</w:t>
                  </w:r>
                </w:p>
              </w:tc>
            </w:tr>
            <w:tr w:rsidR="001F5C1E" w:rsidRPr="001C76BB" w14:paraId="5F83B1FA" w14:textId="77777777" w:rsidTr="001F5C1E">
              <w:trPr>
                <w:trHeight w:val="283"/>
              </w:trPr>
              <w:tc>
                <w:tcPr>
                  <w:tcW w:w="2768" w:type="dxa"/>
                  <w:vAlign w:val="center"/>
                </w:tcPr>
                <w:p w14:paraId="6CD963BB"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2,450万円超2,500万円以下</w:t>
                  </w:r>
                </w:p>
              </w:tc>
              <w:tc>
                <w:tcPr>
                  <w:tcW w:w="1984" w:type="dxa"/>
                  <w:vAlign w:val="center"/>
                </w:tcPr>
                <w:p w14:paraId="6AD3EEF9" w14:textId="77777777" w:rsidR="001F5C1E" w:rsidRPr="001C76BB" w:rsidRDefault="001F5C1E" w:rsidP="001F5C1E">
                  <w:pPr>
                    <w:autoSpaceDN w:val="0"/>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15万円</w:t>
                  </w:r>
                </w:p>
              </w:tc>
            </w:tr>
            <w:tr w:rsidR="001F5C1E" w:rsidRPr="001C76BB" w14:paraId="303F16D4" w14:textId="77777777" w:rsidTr="001F5C1E">
              <w:trPr>
                <w:trHeight w:val="283"/>
              </w:trPr>
              <w:tc>
                <w:tcPr>
                  <w:tcW w:w="2768" w:type="dxa"/>
                  <w:vAlign w:val="center"/>
                </w:tcPr>
                <w:p w14:paraId="5A4FB6D5"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2,500万円超</w:t>
                  </w:r>
                </w:p>
              </w:tc>
              <w:tc>
                <w:tcPr>
                  <w:tcW w:w="1984" w:type="dxa"/>
                  <w:vAlign w:val="center"/>
                </w:tcPr>
                <w:p w14:paraId="3F26029D" w14:textId="77777777" w:rsidR="001F5C1E" w:rsidRPr="001C76BB" w:rsidRDefault="001F5C1E" w:rsidP="001F5C1E">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０円</w:t>
                  </w:r>
                </w:p>
              </w:tc>
            </w:tr>
          </w:tbl>
          <w:p w14:paraId="7F5B9C07"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c>
          <w:tcPr>
            <w:tcW w:w="3119" w:type="dxa"/>
            <w:tcMar>
              <w:top w:w="28" w:type="dxa"/>
              <w:left w:w="28" w:type="dxa"/>
              <w:bottom w:w="28" w:type="dxa"/>
              <w:right w:w="28" w:type="dxa"/>
            </w:tcMar>
            <w:vAlign w:val="center"/>
          </w:tcPr>
          <w:p w14:paraId="787DB0A6" w14:textId="77777777" w:rsidR="001F5C1E" w:rsidRPr="001C76BB" w:rsidRDefault="001F5C1E" w:rsidP="001F5C1E">
            <w:pPr>
              <w:autoSpaceDN w:val="0"/>
              <w:spacing w:line="200" w:lineRule="exact"/>
              <w:rPr>
                <w:rFonts w:ascii="BIZ UDPゴシック" w:eastAsia="BIZ UDPゴシック" w:hAnsi="BIZ UDPゴシック"/>
                <w:sz w:val="16"/>
                <w:szCs w:val="16"/>
              </w:rPr>
            </w:pPr>
          </w:p>
        </w:tc>
      </w:tr>
    </w:tbl>
    <w:p w14:paraId="4DBED198" w14:textId="77777777" w:rsidR="001F5C1E" w:rsidRPr="001C76BB" w:rsidRDefault="001F5C1E" w:rsidP="001F5C1E">
      <w:pPr>
        <w:autoSpaceDN w:val="0"/>
        <w:spacing w:line="200" w:lineRule="exact"/>
        <w:ind w:firstLineChars="100" w:firstLine="172"/>
        <w:rPr>
          <w:rFonts w:ascii="BIZ UDPゴシック" w:eastAsia="BIZ UDPゴシック" w:hAnsi="Meiryo UI"/>
          <w:color w:val="000000" w:themeColor="text1"/>
          <w:spacing w:val="6"/>
          <w:sz w:val="16"/>
          <w:szCs w:val="16"/>
        </w:rPr>
      </w:pPr>
      <w:r w:rsidRPr="001C76BB">
        <w:rPr>
          <w:rFonts w:ascii="BIZ UDPゴシック" w:eastAsia="BIZ UDPゴシック" w:hAnsi="Meiryo UI" w:hint="eastAsia"/>
          <w:color w:val="000000" w:themeColor="text1"/>
          <w:spacing w:val="6"/>
          <w:sz w:val="16"/>
          <w:szCs w:val="16"/>
        </w:rPr>
        <w:t>※　次に掲げる人は、控除対象配偶者及び扶養親族から除かれます。</w:t>
      </w:r>
    </w:p>
    <w:p w14:paraId="2C7B8332" w14:textId="77777777" w:rsidR="001F5C1E" w:rsidRPr="001C76BB" w:rsidRDefault="001F5C1E" w:rsidP="001F5C1E">
      <w:pPr>
        <w:autoSpaceDN w:val="0"/>
        <w:spacing w:line="200" w:lineRule="exact"/>
        <w:rPr>
          <w:rFonts w:ascii="BIZ UDPゴシック" w:eastAsia="BIZ UDPゴシック" w:hAnsi="Meiryo UI"/>
          <w:color w:val="000000" w:themeColor="text1"/>
          <w:spacing w:val="6"/>
          <w:sz w:val="16"/>
          <w:szCs w:val="18"/>
        </w:rPr>
      </w:pPr>
      <w:r w:rsidRPr="001C76BB">
        <w:rPr>
          <w:rFonts w:ascii="BIZ UDPゴシック" w:eastAsia="BIZ UDPゴシック" w:hAnsi="Meiryo UI" w:hint="eastAsia"/>
          <w:color w:val="000000" w:themeColor="text1"/>
          <w:spacing w:val="6"/>
          <w:sz w:val="16"/>
          <w:szCs w:val="18"/>
        </w:rPr>
        <w:t xml:space="preserve">　　１　合計</w:t>
      </w:r>
      <w:r w:rsidRPr="001C76BB">
        <w:rPr>
          <w:rFonts w:ascii="BIZ UDPゴシック" w:eastAsia="BIZ UDPゴシック" w:hAnsi="Meiryo UI" w:hint="eastAsia"/>
          <w:spacing w:val="6"/>
          <w:sz w:val="16"/>
          <w:szCs w:val="18"/>
        </w:rPr>
        <w:t>所得金額が</w:t>
      </w:r>
      <w:r w:rsidRPr="001C76BB">
        <w:rPr>
          <w:rFonts w:ascii="BIZ UDPゴシック" w:eastAsia="BIZ UDPゴシック" w:hAnsi="Meiryo UI"/>
          <w:spacing w:val="6"/>
          <w:sz w:val="16"/>
          <w:szCs w:val="18"/>
        </w:rPr>
        <w:t>48</w:t>
      </w:r>
      <w:r w:rsidRPr="001C76BB">
        <w:rPr>
          <w:rFonts w:ascii="BIZ UDPゴシック" w:eastAsia="BIZ UDPゴシック" w:hAnsi="Meiryo UI" w:hint="eastAsia"/>
          <w:spacing w:val="6"/>
          <w:sz w:val="16"/>
          <w:szCs w:val="18"/>
        </w:rPr>
        <w:t>万円を超</w:t>
      </w:r>
      <w:r w:rsidRPr="001C76BB">
        <w:rPr>
          <w:rFonts w:ascii="BIZ UDPゴシック" w:eastAsia="BIZ UDPゴシック" w:hAnsi="Meiryo UI" w:hint="eastAsia"/>
          <w:color w:val="000000" w:themeColor="text1"/>
          <w:spacing w:val="6"/>
          <w:sz w:val="16"/>
          <w:szCs w:val="18"/>
        </w:rPr>
        <w:t>える人</w:t>
      </w:r>
    </w:p>
    <w:p w14:paraId="1964D9E0" w14:textId="77777777" w:rsidR="001F5C1E" w:rsidRPr="001C76BB" w:rsidRDefault="001F5C1E" w:rsidP="001F5C1E">
      <w:pPr>
        <w:autoSpaceDN w:val="0"/>
        <w:spacing w:line="200" w:lineRule="exact"/>
        <w:rPr>
          <w:rFonts w:ascii="BIZ UDPゴシック" w:eastAsia="BIZ UDPゴシック" w:hAnsi="Meiryo UI"/>
          <w:color w:val="000000" w:themeColor="text1"/>
          <w:spacing w:val="6"/>
          <w:sz w:val="16"/>
          <w:szCs w:val="18"/>
        </w:rPr>
      </w:pPr>
      <w:r w:rsidRPr="001C76BB">
        <w:rPr>
          <w:rFonts w:ascii="BIZ UDPゴシック" w:eastAsia="BIZ UDPゴシック" w:hAnsi="Meiryo UI" w:hint="eastAsia"/>
          <w:color w:val="000000" w:themeColor="text1"/>
          <w:spacing w:val="6"/>
          <w:sz w:val="16"/>
          <w:szCs w:val="18"/>
        </w:rPr>
        <w:t xml:space="preserve">　　２　青色事業専従者に該当する者で専従者給与の支払を受ける人又は白色事業専従者に該当する人</w:t>
      </w:r>
    </w:p>
    <w:p w14:paraId="4D072F81" w14:textId="77777777" w:rsidR="001F5C1E" w:rsidRPr="00964F0E" w:rsidRDefault="001F5C1E" w:rsidP="001F5C1E">
      <w:pPr>
        <w:autoSpaceDN w:val="0"/>
        <w:spacing w:line="480" w:lineRule="exact"/>
        <w:rPr>
          <w:rFonts w:ascii="BIZ UDPゴシック" w:eastAsia="BIZ UDPゴシック" w:hAnsi="Meiryo UI"/>
          <w:b/>
          <w:spacing w:val="6"/>
          <w:sz w:val="32"/>
          <w:szCs w:val="24"/>
        </w:rPr>
      </w:pPr>
      <w:r w:rsidRPr="00964F0E">
        <w:rPr>
          <w:rFonts w:ascii="BIZ UDPゴシック" w:eastAsia="BIZ UDPゴシック" w:hAnsi="Meiryo UI" w:hint="eastAsia"/>
          <w:b/>
          <w:spacing w:val="6"/>
          <w:sz w:val="32"/>
          <w:szCs w:val="24"/>
        </w:rPr>
        <w:t>■ 納める方法</w:t>
      </w:r>
      <w:bookmarkStart w:id="4" w:name="個人府民税納める方法"/>
      <w:bookmarkEnd w:id="4"/>
    </w:p>
    <w:p w14:paraId="27B64C7E" w14:textId="77777777" w:rsidR="001F5C1E" w:rsidRPr="00964F0E" w:rsidRDefault="001F5C1E" w:rsidP="001F5C1E">
      <w:pPr>
        <w:autoSpaceDN w:val="0"/>
        <w:spacing w:line="480" w:lineRule="exact"/>
        <w:ind w:firstLineChars="100" w:firstLine="252"/>
        <w:rPr>
          <w:rFonts w:ascii="BIZ UDPゴシック" w:eastAsia="BIZ UDPゴシック" w:hAnsi="Meiryo UI"/>
          <w:b/>
          <w:spacing w:val="6"/>
          <w:sz w:val="24"/>
        </w:rPr>
      </w:pPr>
      <w:r w:rsidRPr="00964F0E">
        <w:rPr>
          <w:rFonts w:ascii="BIZ UDPゴシック" w:eastAsia="BIZ UDPゴシック" w:hAnsi="Meiryo UI" w:hint="eastAsia"/>
          <w:b/>
          <w:spacing w:val="6"/>
          <w:sz w:val="24"/>
        </w:rPr>
        <w:t>● 申　告</w:t>
      </w:r>
    </w:p>
    <w:p w14:paraId="17A15571" w14:textId="77777777" w:rsidR="001F5C1E" w:rsidRPr="00964F0E" w:rsidRDefault="001F5C1E" w:rsidP="001F5C1E">
      <w:pPr>
        <w:autoSpaceDN w:val="0"/>
        <w:spacing w:line="260" w:lineRule="exact"/>
        <w:ind w:leftChars="100" w:left="210" w:firstLineChars="100" w:firstLine="212"/>
        <w:rPr>
          <w:rFonts w:ascii="BIZ UDPゴシック" w:eastAsia="BIZ UDPゴシック" w:hAnsi="Meiryo UI"/>
          <w:spacing w:val="6"/>
          <w:sz w:val="20"/>
        </w:rPr>
      </w:pPr>
      <w:r w:rsidRPr="00964F0E">
        <w:rPr>
          <w:rFonts w:ascii="BIZ UDPゴシック" w:eastAsia="BIZ UDPゴシック" w:hAnsi="Meiryo UI" w:hint="eastAsia"/>
          <w:spacing w:val="6"/>
          <w:sz w:val="20"/>
        </w:rPr>
        <w:t>府内市町村内に住所を有する人は、原則として、３月</w:t>
      </w:r>
      <w:r w:rsidRPr="00964F0E">
        <w:rPr>
          <w:rFonts w:ascii="BIZ UDPゴシック" w:eastAsia="BIZ UDPゴシック" w:hAnsi="Meiryo UI"/>
          <w:spacing w:val="6"/>
          <w:sz w:val="20"/>
        </w:rPr>
        <w:t>15日までに住所地の市町村に申告書(市町村民税と同一用紙)を提出しなければなりません。</w:t>
      </w:r>
    </w:p>
    <w:p w14:paraId="23579776" w14:textId="77777777" w:rsidR="001F5C1E" w:rsidRPr="00964F0E" w:rsidRDefault="001F5C1E" w:rsidP="001F5C1E">
      <w:pPr>
        <w:autoSpaceDN w:val="0"/>
        <w:spacing w:line="260" w:lineRule="exact"/>
        <w:ind w:leftChars="100" w:left="210" w:firstLineChars="100" w:firstLine="212"/>
        <w:rPr>
          <w:rFonts w:ascii="BIZ UDPゴシック" w:eastAsia="BIZ UDPゴシック" w:hAnsi="Meiryo UI"/>
          <w:spacing w:val="6"/>
          <w:sz w:val="20"/>
        </w:rPr>
      </w:pPr>
      <w:r w:rsidRPr="00964F0E">
        <w:rPr>
          <w:rFonts w:ascii="BIZ UDPゴシック" w:eastAsia="BIZ UDPゴシック" w:hAnsi="Meiryo UI" w:hint="eastAsia"/>
          <w:spacing w:val="6"/>
          <w:sz w:val="20"/>
        </w:rPr>
        <w:t>所得税の確定申告をした人や給与所得のみの人は、申告書を提出する必要はありません。</w:t>
      </w:r>
    </w:p>
    <w:p w14:paraId="725A4150" w14:textId="77777777" w:rsidR="001F5C1E" w:rsidRPr="00964F0E" w:rsidRDefault="001F5C1E" w:rsidP="001F5C1E">
      <w:pPr>
        <w:autoSpaceDN w:val="0"/>
        <w:spacing w:line="260" w:lineRule="exact"/>
        <w:ind w:leftChars="100" w:left="210" w:firstLineChars="100" w:firstLine="212"/>
        <w:rPr>
          <w:rFonts w:ascii="BIZ UDPゴシック" w:eastAsia="BIZ UDPゴシック" w:hAnsi="Meiryo UI"/>
          <w:b/>
          <w:spacing w:val="6"/>
          <w:sz w:val="24"/>
        </w:rPr>
      </w:pPr>
      <w:r w:rsidRPr="00964F0E">
        <w:rPr>
          <w:rFonts w:ascii="BIZ UDPゴシック" w:eastAsia="BIZ UDPゴシック" w:hAnsi="Meiryo UI" w:hint="eastAsia"/>
          <w:spacing w:val="6"/>
          <w:sz w:val="20"/>
        </w:rPr>
        <w:t>また、令和３</w:t>
      </w:r>
      <w:r w:rsidRPr="00964F0E">
        <w:rPr>
          <w:rFonts w:ascii="BIZ UDPゴシック" w:eastAsia="BIZ UDPゴシック" w:hAnsi="Meiryo UI"/>
          <w:spacing w:val="6"/>
          <w:sz w:val="20"/>
        </w:rPr>
        <w:t>年分の所得税確定申告から、所得税において申告した上場株式等の特定配当等所得</w:t>
      </w:r>
      <w:r w:rsidRPr="00A341C7">
        <w:rPr>
          <w:rFonts w:ascii="BIZ UDPゴシック" w:eastAsia="BIZ UDPゴシック" w:hAnsi="Meiryo UI" w:hint="eastAsia"/>
          <w:spacing w:val="6"/>
          <w:sz w:val="20"/>
        </w:rPr>
        <w:t>及び</w:t>
      </w:r>
      <w:r w:rsidRPr="00964F0E">
        <w:rPr>
          <w:rFonts w:ascii="BIZ UDPゴシック" w:eastAsia="BIZ UDPゴシック" w:hAnsi="Meiryo UI"/>
          <w:spacing w:val="6"/>
          <w:sz w:val="20"/>
        </w:rPr>
        <w:t>特定株式等譲渡所得</w:t>
      </w:r>
      <w:r w:rsidRPr="00A341C7">
        <w:rPr>
          <w:rFonts w:ascii="BIZ UDPゴシック" w:eastAsia="BIZ UDPゴシック" w:hAnsi="Meiryo UI"/>
          <w:spacing w:val="6"/>
          <w:sz w:val="20"/>
        </w:rPr>
        <w:t>の全部を個人住民税にお</w:t>
      </w:r>
      <w:r w:rsidRPr="00964F0E">
        <w:rPr>
          <w:rFonts w:ascii="BIZ UDPゴシック" w:eastAsia="BIZ UDPゴシック" w:hAnsi="Meiryo UI"/>
          <w:spacing w:val="6"/>
          <w:sz w:val="20"/>
        </w:rPr>
        <w:t>いて申告不要とする場合（総所得金額等や合計所得金額に含めない場合）は、</w:t>
      </w:r>
      <w:r w:rsidRPr="00964F0E">
        <w:rPr>
          <w:rFonts w:ascii="BIZ UDPゴシック" w:eastAsia="BIZ UDPゴシック" w:hAnsi="Meiryo UI" w:hint="eastAsia"/>
          <w:spacing w:val="6"/>
          <w:sz w:val="20"/>
        </w:rPr>
        <w:t>所得税確定申告書の申告不要欄を選択することで</w:t>
      </w:r>
      <w:r w:rsidRPr="00964F0E">
        <w:rPr>
          <w:rFonts w:ascii="BIZ UDPゴシック" w:eastAsia="BIZ UDPゴシック" w:hAnsi="Meiryo UI"/>
          <w:spacing w:val="6"/>
          <w:sz w:val="20"/>
        </w:rPr>
        <w:t>原則として、所得税確定申告のみで申告手続きが完結するよう簡素化され</w:t>
      </w:r>
      <w:r w:rsidRPr="00964F0E">
        <w:rPr>
          <w:rFonts w:ascii="BIZ UDPゴシック" w:eastAsia="BIZ UDPゴシック" w:hAnsi="Meiryo UI" w:hint="eastAsia"/>
          <w:spacing w:val="6"/>
          <w:sz w:val="20"/>
        </w:rPr>
        <w:t>ました。</w:t>
      </w:r>
    </w:p>
    <w:p w14:paraId="0B8883CA" w14:textId="77777777" w:rsidR="001F5C1E" w:rsidRPr="00964F0E" w:rsidRDefault="001F5C1E" w:rsidP="001F5C1E">
      <w:pPr>
        <w:autoSpaceDN w:val="0"/>
        <w:spacing w:line="480" w:lineRule="exact"/>
        <w:ind w:firstLineChars="100" w:firstLine="252"/>
        <w:rPr>
          <w:rFonts w:ascii="BIZ UDPゴシック" w:eastAsia="BIZ UDPゴシック" w:hAnsi="Meiryo UI"/>
          <w:b/>
          <w:spacing w:val="6"/>
          <w:sz w:val="24"/>
        </w:rPr>
      </w:pPr>
      <w:r w:rsidRPr="00964F0E">
        <w:rPr>
          <w:rFonts w:ascii="BIZ UDPゴシック" w:eastAsia="BIZ UDPゴシック" w:hAnsi="Meiryo UI" w:hint="eastAsia"/>
          <w:b/>
          <w:spacing w:val="6"/>
          <w:sz w:val="24"/>
        </w:rPr>
        <w:t>● 納　税</w:t>
      </w:r>
    </w:p>
    <w:p w14:paraId="0F349B40" w14:textId="77777777" w:rsidR="001F5C1E" w:rsidRPr="00964F0E" w:rsidRDefault="001F5C1E" w:rsidP="001F5C1E">
      <w:pPr>
        <w:autoSpaceDN w:val="0"/>
        <w:spacing w:line="260" w:lineRule="exact"/>
        <w:ind w:leftChars="100" w:left="210" w:firstLineChars="100" w:firstLine="212"/>
        <w:rPr>
          <w:rFonts w:ascii="BIZ UDPゴシック" w:eastAsia="BIZ UDPゴシック" w:hAnsi="Meiryo UI"/>
          <w:spacing w:val="6"/>
          <w:sz w:val="20"/>
        </w:rPr>
      </w:pPr>
      <w:r w:rsidRPr="00964F0E">
        <w:rPr>
          <w:rFonts w:ascii="BIZ UDPゴシック" w:eastAsia="BIZ UDPゴシック" w:hAnsi="Meiryo UI" w:hint="eastAsia"/>
          <w:spacing w:val="6"/>
          <w:sz w:val="20"/>
        </w:rPr>
        <w:t>市町村から送付される納税通知書</w:t>
      </w:r>
      <w:r w:rsidRPr="00964F0E">
        <w:rPr>
          <w:rFonts w:ascii="BIZ UDPゴシック" w:eastAsia="BIZ UDPゴシック" w:hAnsi="Meiryo UI"/>
          <w:spacing w:val="6"/>
          <w:sz w:val="20"/>
        </w:rPr>
        <w:t>(納付書)により、年４回（通常は、６月、８月、10月及び１月）</w:t>
      </w:r>
      <w:r w:rsidRPr="00964F0E">
        <w:rPr>
          <w:rFonts w:ascii="BIZ UDPゴシック" w:eastAsia="BIZ UDPゴシック" w:hAnsi="Meiryo UI" w:hint="eastAsia"/>
          <w:spacing w:val="6"/>
          <w:sz w:val="16"/>
        </w:rPr>
        <w:t>（注）</w:t>
      </w:r>
      <w:r w:rsidRPr="00964F0E">
        <w:rPr>
          <w:rFonts w:ascii="BIZ UDPゴシック" w:eastAsia="BIZ UDPゴシック" w:hAnsi="Meiryo UI"/>
          <w:spacing w:val="6"/>
          <w:sz w:val="20"/>
        </w:rPr>
        <w:t>に分けて市町村民税と</w:t>
      </w:r>
      <w:r w:rsidRPr="00A341C7">
        <w:rPr>
          <w:rFonts w:ascii="BIZ UDPゴシック" w:eastAsia="BIZ UDPゴシック" w:hAnsi="Meiryo UI" w:hint="eastAsia"/>
          <w:spacing w:val="6"/>
          <w:sz w:val="20"/>
        </w:rPr>
        <w:t>合わせて</w:t>
      </w:r>
      <w:r w:rsidRPr="00964F0E">
        <w:rPr>
          <w:rFonts w:ascii="BIZ UDPゴシック" w:eastAsia="BIZ UDPゴシック" w:hAnsi="Meiryo UI"/>
          <w:spacing w:val="6"/>
          <w:sz w:val="20"/>
        </w:rPr>
        <w:t>納めます。</w:t>
      </w:r>
    </w:p>
    <w:p w14:paraId="7034A8EF" w14:textId="77777777" w:rsidR="001F5C1E" w:rsidRPr="00964F0E" w:rsidRDefault="001F5C1E" w:rsidP="001F5C1E">
      <w:pPr>
        <w:autoSpaceDN w:val="0"/>
        <w:spacing w:line="260" w:lineRule="exact"/>
        <w:ind w:leftChars="100" w:left="210" w:firstLineChars="100" w:firstLine="212"/>
        <w:rPr>
          <w:rFonts w:ascii="BIZ UDPゴシック" w:eastAsia="BIZ UDPゴシック" w:hAnsi="Meiryo UI"/>
          <w:spacing w:val="6"/>
          <w:sz w:val="20"/>
        </w:rPr>
      </w:pPr>
      <w:r w:rsidRPr="00964F0E">
        <w:rPr>
          <w:rFonts w:ascii="BIZ UDPゴシック" w:eastAsia="BIZ UDPゴシック" w:hAnsi="Meiryo UI" w:hint="eastAsia"/>
          <w:spacing w:val="6"/>
          <w:sz w:val="20"/>
        </w:rPr>
        <w:t>ただし、給与所得者は、６月から翌年５月までの毎月の給与から特別徴収</w:t>
      </w:r>
      <w:r w:rsidRPr="00964F0E">
        <w:rPr>
          <w:rFonts w:ascii="BIZ UDPゴシック" w:eastAsia="BIZ UDPゴシック" w:hAnsi="Meiryo UI"/>
          <w:spacing w:val="6"/>
          <w:sz w:val="20"/>
        </w:rPr>
        <w:t>されます。</w:t>
      </w:r>
    </w:p>
    <w:p w14:paraId="2F41CBFE" w14:textId="77777777" w:rsidR="001F5C1E" w:rsidRPr="001C76BB" w:rsidRDefault="001F5C1E" w:rsidP="001F5C1E">
      <w:pPr>
        <w:autoSpaceDN w:val="0"/>
        <w:spacing w:line="260" w:lineRule="exact"/>
        <w:ind w:leftChars="100" w:left="210" w:firstLineChars="100" w:firstLine="172"/>
        <w:rPr>
          <w:rFonts w:ascii="BIZ UDPゴシック" w:eastAsia="BIZ UDPゴシック" w:hAnsi="Meiryo UI"/>
          <w:spacing w:val="6"/>
          <w:sz w:val="16"/>
        </w:rPr>
      </w:pPr>
      <w:r w:rsidRPr="00964F0E">
        <w:rPr>
          <w:rFonts w:ascii="BIZ UDPゴシック" w:eastAsia="BIZ UDPゴシック" w:hAnsi="Meiryo UI" w:hint="eastAsia"/>
          <w:spacing w:val="6"/>
          <w:sz w:val="16"/>
        </w:rPr>
        <w:t>（注）　各市町村の条例により異なる納期を定めている場合があります。</w:t>
      </w:r>
    </w:p>
    <w:p w14:paraId="0A3B89CC" w14:textId="77777777" w:rsidR="001F5C1E" w:rsidRPr="001C76BB" w:rsidRDefault="001F5C1E" w:rsidP="001F5C1E">
      <w:pPr>
        <w:autoSpaceDN w:val="0"/>
        <w:spacing w:line="160" w:lineRule="exact"/>
        <w:ind w:leftChars="100" w:left="210" w:firstLineChars="100" w:firstLine="172"/>
        <w:rPr>
          <w:rFonts w:ascii="BIZ UDPゴシック" w:eastAsia="BIZ UDPゴシック" w:hAnsi="Meiryo UI"/>
          <w:spacing w:val="6"/>
          <w:sz w:val="16"/>
        </w:rPr>
      </w:pPr>
    </w:p>
    <w:tbl>
      <w:tblPr>
        <w:tblStyle w:val="a3"/>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1F5C1E" w:rsidRPr="001C76BB" w14:paraId="13946223" w14:textId="77777777" w:rsidTr="001F5C1E">
        <w:tc>
          <w:tcPr>
            <w:tcW w:w="10490" w:type="dxa"/>
            <w:tcMar>
              <w:top w:w="28" w:type="dxa"/>
              <w:left w:w="57" w:type="dxa"/>
              <w:bottom w:w="28" w:type="dxa"/>
              <w:right w:w="57" w:type="dxa"/>
            </w:tcMar>
          </w:tcPr>
          <w:p w14:paraId="29220544" w14:textId="77777777" w:rsidR="001F5C1E" w:rsidRPr="001C76BB" w:rsidRDefault="001F5C1E" w:rsidP="001F5C1E">
            <w:pPr>
              <w:autoSpaceDN w:val="0"/>
              <w:spacing w:line="240" w:lineRule="exact"/>
              <w:rPr>
                <w:rFonts w:ascii="BIZ UDPゴシック" w:eastAsia="BIZ UDPゴシック" w:hAnsi="Meiryo UI"/>
                <w:b/>
                <w:spacing w:val="6"/>
                <w:sz w:val="20"/>
              </w:rPr>
            </w:pPr>
            <w:r w:rsidRPr="001C76BB">
              <w:rPr>
                <w:rFonts w:ascii="BIZ UDPゴシック" w:eastAsia="BIZ UDPゴシック" w:hAnsi="Meiryo UI" w:hint="eastAsia"/>
                <w:b/>
                <w:spacing w:val="6"/>
                <w:sz w:val="20"/>
              </w:rPr>
              <w:t>※個人住民税の特別徴収について</w:t>
            </w:r>
          </w:p>
          <w:p w14:paraId="1930D759" w14:textId="77777777" w:rsidR="001F5C1E" w:rsidRPr="001C76BB" w:rsidRDefault="001F5C1E" w:rsidP="001F5C1E">
            <w:pPr>
              <w:autoSpaceDN w:val="0"/>
              <w:spacing w:line="200" w:lineRule="exact"/>
              <w:ind w:firstLineChars="100" w:firstLine="172"/>
              <w:rPr>
                <w:rFonts w:ascii="BIZ UDPゴシック" w:eastAsia="BIZ UDPゴシック" w:hAnsi="Meiryo UI"/>
                <w:spacing w:val="6"/>
                <w:sz w:val="16"/>
              </w:rPr>
            </w:pPr>
            <w:r w:rsidRPr="001C76BB">
              <w:rPr>
                <w:rFonts w:ascii="BIZ UDPゴシック" w:eastAsia="BIZ UDPゴシック" w:hAnsi="Meiryo UI" w:hint="eastAsia"/>
                <w:spacing w:val="6"/>
                <w:sz w:val="16"/>
              </w:rPr>
              <w:t>個人住民税</w:t>
            </w:r>
            <w:r w:rsidRPr="001C76BB">
              <w:rPr>
                <w:rFonts w:ascii="BIZ UDPゴシック" w:eastAsia="BIZ UDPゴシック" w:hAnsi="Meiryo UI"/>
                <w:spacing w:val="6"/>
                <w:sz w:val="16"/>
              </w:rPr>
              <w:t>(個人道府県民税と個人市町村民税を併せた地方税のことです。)の特別徴収とは、事業主(給与支払者)が、所得税の源泉徴収と同じように、毎月の給与を支払う際に、従業員の個人住民税を差し引いて、納税義務者である従業員に代わって、従業員の居住する市町村に納入していただく制度です。</w:t>
            </w:r>
          </w:p>
          <w:p w14:paraId="01C23C6A" w14:textId="77777777" w:rsidR="001F5C1E" w:rsidRPr="001C76BB" w:rsidRDefault="001F5C1E" w:rsidP="001F5C1E">
            <w:pPr>
              <w:autoSpaceDN w:val="0"/>
              <w:spacing w:line="200" w:lineRule="exact"/>
              <w:ind w:firstLineChars="100" w:firstLine="172"/>
              <w:rPr>
                <w:rFonts w:ascii="BIZ UDPゴシック" w:eastAsia="BIZ UDPゴシック" w:hAnsi="Meiryo UI"/>
                <w:spacing w:val="6"/>
                <w:sz w:val="24"/>
              </w:rPr>
            </w:pPr>
            <w:r w:rsidRPr="001C76BB">
              <w:rPr>
                <w:rFonts w:ascii="BIZ UDPゴシック" w:eastAsia="BIZ UDPゴシック" w:hAnsi="Meiryo UI" w:hint="eastAsia"/>
                <w:spacing w:val="6"/>
                <w:sz w:val="16"/>
              </w:rPr>
              <w:t>事業主</w:t>
            </w:r>
            <w:r w:rsidRPr="001C76BB">
              <w:rPr>
                <w:rFonts w:ascii="BIZ UDPゴシック" w:eastAsia="BIZ UDPゴシック" w:hAnsi="Meiryo UI"/>
                <w:spacing w:val="6"/>
                <w:sz w:val="16"/>
              </w:rPr>
              <w:t>(給与支払者)は、原則として、法人・個人を問わず、特別徴収義務者として全ての従業員について、個人住民税を特別徴収していただく義務があります(地方税法第321条の４)。</w:t>
            </w:r>
          </w:p>
        </w:tc>
      </w:tr>
    </w:tbl>
    <w:p w14:paraId="415F1E3A" w14:textId="504246FB" w:rsidR="001F5C1E" w:rsidRPr="007A3014" w:rsidRDefault="001F5C1E" w:rsidP="001F5C1E">
      <w:pPr>
        <w:widowControl/>
        <w:autoSpaceDN w:val="0"/>
        <w:jc w:val="left"/>
        <w:rPr>
          <w:rFonts w:ascii="Meiryo UI" w:eastAsia="Meiryo UI" w:hAnsi="Meiryo UI"/>
          <w:sz w:val="20"/>
          <w:szCs w:val="20"/>
        </w:rPr>
      </w:pPr>
    </w:p>
    <w:p w14:paraId="742E145D" w14:textId="77777777" w:rsidR="001B44DA" w:rsidRDefault="001B44DA">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10486F5E" w14:textId="77777777" w:rsidTr="001F5C1E">
        <w:trPr>
          <w:trHeight w:val="680"/>
        </w:trPr>
        <w:tc>
          <w:tcPr>
            <w:tcW w:w="10488" w:type="dxa"/>
            <w:shd w:val="clear" w:color="auto" w:fill="000066"/>
            <w:vAlign w:val="center"/>
          </w:tcPr>
          <w:p w14:paraId="79175C9A" w14:textId="4425AB6C" w:rsidR="001F5C1E" w:rsidRPr="009D7BF9" w:rsidRDefault="001F5C1E" w:rsidP="001F5C1E">
            <w:pPr>
              <w:autoSpaceDN w:val="0"/>
              <w:jc w:val="center"/>
              <w:rPr>
                <w:rFonts w:ascii="BIZ UDPゴシック" w:eastAsia="BIZ UDPゴシック" w:hAnsi="BIZ UDPゴシック"/>
                <w:b/>
                <w:spacing w:val="20"/>
                <w:sz w:val="24"/>
                <w:szCs w:val="24"/>
                <w:bdr w:val="single" w:sz="4" w:space="0" w:color="auto"/>
              </w:rPr>
            </w:pPr>
            <w:r w:rsidRPr="009D7BF9">
              <w:rPr>
                <w:rFonts w:ascii="BIZ UDPゴシック" w:eastAsia="BIZ UDPゴシック" w:hAnsi="BIZ UDPゴシック" w:hint="eastAsia"/>
                <w:b/>
                <w:spacing w:val="20"/>
                <w:sz w:val="36"/>
                <w:szCs w:val="24"/>
              </w:rPr>
              <w:t>法人府民税</w:t>
            </w:r>
            <w:bookmarkStart w:id="5" w:name="法人府民税"/>
            <w:bookmarkEnd w:id="5"/>
          </w:p>
        </w:tc>
      </w:tr>
    </w:tbl>
    <w:p w14:paraId="45E52085" w14:textId="42B386C7" w:rsidR="001F5C1E" w:rsidRPr="00146C54" w:rsidRDefault="001F5C1E" w:rsidP="001F5C1E">
      <w:pPr>
        <w:autoSpaceDN w:val="0"/>
        <w:spacing w:line="480" w:lineRule="exact"/>
        <w:rPr>
          <w:rFonts w:ascii="BIZ UDPゴシック" w:eastAsia="BIZ UDPゴシック" w:hAnsi="BIZ UDPゴシック"/>
          <w:b/>
          <w:bCs/>
          <w:noProof/>
          <w:color w:val="000000" w:themeColor="text1"/>
          <w:spacing w:val="6"/>
          <w:sz w:val="28"/>
          <w:szCs w:val="28"/>
        </w:rPr>
      </w:pPr>
      <w:r w:rsidRPr="00146C54">
        <w:rPr>
          <w:rFonts w:ascii="BIZ UDPゴシック" w:eastAsia="BIZ UDPゴシック" w:hAnsi="BIZ UDPゴシック" w:hint="eastAsia"/>
          <w:color w:val="000000" w:themeColor="text1"/>
          <w:spacing w:val="6"/>
          <w:sz w:val="32"/>
        </w:rPr>
        <w:t>■</w:t>
      </w:r>
      <w:r>
        <w:rPr>
          <w:rFonts w:ascii="BIZ UDPゴシック" w:eastAsia="BIZ UDPゴシック" w:hAnsi="BIZ UDPゴシック" w:hint="eastAsia"/>
          <w:color w:val="000000" w:themeColor="text1"/>
          <w:spacing w:val="6"/>
          <w:sz w:val="32"/>
        </w:rPr>
        <w:t xml:space="preserve"> </w:t>
      </w:r>
      <w:r w:rsidRPr="00146C54">
        <w:rPr>
          <w:rFonts w:ascii="BIZ UDPゴシック" w:eastAsia="BIZ UDPゴシック" w:hAnsi="BIZ UDPゴシック" w:hint="eastAsia"/>
          <w:b/>
          <w:bCs/>
          <w:noProof/>
          <w:color w:val="000000" w:themeColor="text1"/>
          <w:spacing w:val="6"/>
          <w:sz w:val="32"/>
          <w:szCs w:val="32"/>
        </w:rPr>
        <w:t>納める人</w:t>
      </w:r>
      <w:r w:rsidR="001B44DA" w:rsidRPr="001B44DA">
        <w:rPr>
          <w:rFonts w:ascii="BIZ UDPゴシック" w:eastAsia="BIZ UDPゴシック" w:hAnsi="BIZ UDPゴシック"/>
          <w:b/>
          <w:bCs/>
          <w:noProof/>
          <w:color w:val="000000" w:themeColor="text1"/>
          <w:spacing w:val="6"/>
          <w:sz w:val="32"/>
          <w:szCs w:val="32"/>
        </w:rPr>
        <w:drawing>
          <wp:anchor distT="0" distB="0" distL="114300" distR="114300" simplePos="0" relativeHeight="251821056" behindDoc="0" locked="1" layoutInCell="1" allowOverlap="1" wp14:anchorId="7C465170" wp14:editId="00246376">
            <wp:simplePos x="0" y="0"/>
            <wp:positionH relativeFrom="column">
              <wp:posOffset>5648960</wp:posOffset>
            </wp:positionH>
            <wp:positionV relativeFrom="paragraph">
              <wp:posOffset>-403860</wp:posOffset>
            </wp:positionV>
            <wp:extent cx="476250" cy="374650"/>
            <wp:effectExtent l="0" t="0" r="0" b="6350"/>
            <wp:wrapNone/>
            <wp:docPr id="19" name="図 1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4DA" w:rsidRPr="001B44DA">
        <w:rPr>
          <w:rFonts w:ascii="BIZ UDPゴシック" w:eastAsia="BIZ UDPゴシック" w:hAnsi="BIZ UDPゴシック"/>
          <w:b/>
          <w:bCs/>
          <w:noProof/>
          <w:color w:val="000000" w:themeColor="text1"/>
          <w:spacing w:val="6"/>
          <w:sz w:val="32"/>
          <w:szCs w:val="32"/>
        </w:rPr>
        <w:drawing>
          <wp:anchor distT="0" distB="0" distL="114300" distR="114300" simplePos="0" relativeHeight="251822080" behindDoc="0" locked="1" layoutInCell="1" allowOverlap="1" wp14:anchorId="4B127067" wp14:editId="0F086662">
            <wp:simplePos x="0" y="0"/>
            <wp:positionH relativeFrom="column">
              <wp:posOffset>6141720</wp:posOffset>
            </wp:positionH>
            <wp:positionV relativeFrom="paragraph">
              <wp:posOffset>-402590</wp:posOffset>
            </wp:positionV>
            <wp:extent cx="466090" cy="358775"/>
            <wp:effectExtent l="0" t="0" r="0" b="3175"/>
            <wp:wrapNone/>
            <wp:docPr id="22" name="図 2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D7113" w14:textId="77777777" w:rsidR="001F5C1E" w:rsidRPr="00146C54" w:rsidRDefault="001F5C1E" w:rsidP="001F5C1E">
      <w:pPr>
        <w:autoSpaceDN w:val="0"/>
        <w:spacing w:line="260" w:lineRule="exact"/>
        <w:ind w:firstLineChars="98" w:firstLine="208"/>
        <w:rPr>
          <w:rFonts w:ascii="BIZ UDPゴシック" w:eastAsia="BIZ UDPゴシック" w:hAnsi="BIZ UDPゴシック"/>
          <w:b/>
          <w:bCs/>
          <w:noProof/>
          <w:color w:val="000000" w:themeColor="text1"/>
          <w:spacing w:val="6"/>
          <w:sz w:val="28"/>
        </w:rPr>
      </w:pPr>
      <w:r w:rsidRPr="00146C54">
        <w:rPr>
          <w:rFonts w:ascii="BIZ UDPゴシック" w:eastAsia="BIZ UDPゴシック" w:hAnsi="BIZ UDPゴシック" w:hint="eastAsia"/>
          <w:color w:val="000000" w:themeColor="text1"/>
          <w:spacing w:val="6"/>
          <w:sz w:val="20"/>
        </w:rPr>
        <w:t>均等割と法人税割とがあり、次の法人が納めます。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3"/>
        <w:gridCol w:w="1559"/>
      </w:tblGrid>
      <w:tr w:rsidR="001F5C1E" w:rsidRPr="00244FE2" w14:paraId="1B90E384" w14:textId="77777777" w:rsidTr="001F5C1E">
        <w:tc>
          <w:tcPr>
            <w:tcW w:w="8543" w:type="dxa"/>
            <w:shd w:val="clear" w:color="auto" w:fill="B4C6E7" w:themeFill="accent5" w:themeFillTint="66"/>
          </w:tcPr>
          <w:p w14:paraId="3E87A8D0" w14:textId="77777777" w:rsidR="001F5C1E" w:rsidRPr="00124320" w:rsidRDefault="001F5C1E" w:rsidP="001F5C1E">
            <w:pPr>
              <w:pStyle w:val="af"/>
              <w:autoSpaceDE/>
              <w:spacing w:line="260" w:lineRule="exact"/>
              <w:rPr>
                <w:rFonts w:ascii="BIZ UDPゴシック" w:eastAsia="BIZ UDPゴシック" w:hAnsi="BIZ UDPゴシック"/>
                <w:color w:val="000000" w:themeColor="text1"/>
                <w:spacing w:val="6"/>
                <w:sz w:val="20"/>
                <w:szCs w:val="20"/>
              </w:rPr>
            </w:pPr>
            <w:r w:rsidRPr="00124320">
              <w:rPr>
                <w:rFonts w:ascii="BIZ UDPゴシック" w:eastAsia="BIZ UDPゴシック" w:hAnsi="BIZ UDPゴシック" w:hint="eastAsia"/>
                <w:color w:val="000000" w:themeColor="text1"/>
                <w:spacing w:val="6"/>
                <w:sz w:val="20"/>
                <w:szCs w:val="20"/>
              </w:rPr>
              <w:t>納税義務者</w:t>
            </w:r>
          </w:p>
        </w:tc>
        <w:tc>
          <w:tcPr>
            <w:tcW w:w="1559" w:type="dxa"/>
            <w:shd w:val="clear" w:color="auto" w:fill="B4C6E7" w:themeFill="accent5" w:themeFillTint="66"/>
          </w:tcPr>
          <w:p w14:paraId="75641545" w14:textId="77777777" w:rsidR="001F5C1E" w:rsidRPr="00124320" w:rsidRDefault="001F5C1E" w:rsidP="001F5C1E">
            <w:pPr>
              <w:autoSpaceDN w:val="0"/>
              <w:spacing w:line="260" w:lineRule="exact"/>
              <w:jc w:val="center"/>
              <w:rPr>
                <w:rFonts w:ascii="BIZ UDPゴシック" w:eastAsia="BIZ UDPゴシック" w:hAnsi="BIZ UDPゴシック"/>
                <w:b/>
                <w:bCs/>
                <w:color w:val="000000" w:themeColor="text1"/>
                <w:spacing w:val="6"/>
                <w:w w:val="90"/>
                <w:sz w:val="20"/>
                <w:szCs w:val="20"/>
              </w:rPr>
            </w:pPr>
            <w:r w:rsidRPr="00124320">
              <w:rPr>
                <w:rFonts w:ascii="BIZ UDPゴシック" w:eastAsia="BIZ UDPゴシック" w:hAnsi="BIZ UDPゴシック" w:hint="eastAsia"/>
                <w:b/>
                <w:bCs/>
                <w:color w:val="000000" w:themeColor="text1"/>
                <w:spacing w:val="6"/>
                <w:w w:val="90"/>
                <w:sz w:val="20"/>
                <w:szCs w:val="20"/>
              </w:rPr>
              <w:t>納める税額</w:t>
            </w:r>
          </w:p>
        </w:tc>
      </w:tr>
      <w:tr w:rsidR="001F5C1E" w:rsidRPr="00244FE2" w14:paraId="73425939" w14:textId="77777777" w:rsidTr="001F5C1E">
        <w:trPr>
          <w:cantSplit/>
          <w:trHeight w:val="195"/>
        </w:trPr>
        <w:tc>
          <w:tcPr>
            <w:tcW w:w="8543" w:type="dxa"/>
            <w:tcBorders>
              <w:bottom w:val="single" w:sz="4" w:space="0" w:color="FFFFFF"/>
            </w:tcBorders>
            <w:vAlign w:val="center"/>
          </w:tcPr>
          <w:p w14:paraId="207504B7" w14:textId="74094D89" w:rsidR="001F5C1E" w:rsidRPr="003D7B6B" w:rsidRDefault="001F5C1E" w:rsidP="00D50738">
            <w:pPr>
              <w:pStyle w:val="ae"/>
              <w:autoSpaceDE/>
              <w:spacing w:line="260" w:lineRule="exact"/>
              <w:jc w:val="left"/>
              <w:rPr>
                <w:rFonts w:ascii="BIZ UDPゴシック" w:eastAsia="BIZ UDPゴシック" w:hAnsi="BIZ UDPゴシック"/>
                <w:color w:val="000000" w:themeColor="text1"/>
                <w:spacing w:val="0"/>
                <w:sz w:val="20"/>
                <w:szCs w:val="20"/>
              </w:rPr>
            </w:pPr>
            <w:r w:rsidRPr="003D7B6B">
              <w:rPr>
                <w:rFonts w:ascii="BIZ UDPゴシック" w:eastAsia="BIZ UDPゴシック" w:hAnsi="BIZ UDPゴシック" w:hint="eastAsia"/>
                <w:color w:val="000000" w:themeColor="text1"/>
                <w:spacing w:val="0"/>
                <w:sz w:val="20"/>
                <w:szCs w:val="20"/>
              </w:rPr>
              <w:t>府内に</w:t>
            </w:r>
            <w:r w:rsidRPr="006C6C34">
              <w:rPr>
                <w:rFonts w:ascii="BIZ UDPゴシック" w:eastAsia="BIZ UDPゴシック" w:hAnsi="BIZ UDPゴシック" w:hint="eastAsia"/>
                <w:color w:val="000000" w:themeColor="text1"/>
                <w:spacing w:val="0"/>
                <w:sz w:val="20"/>
                <w:szCs w:val="20"/>
              </w:rPr>
              <w:t>事務所又は事業所</w:t>
            </w:r>
            <w:r w:rsidRPr="003D7B6B">
              <w:rPr>
                <w:rFonts w:ascii="BIZ UDPゴシック" w:eastAsia="BIZ UDPゴシック" w:hAnsi="BIZ UDPゴシック" w:hint="eastAsia"/>
                <w:color w:val="000000" w:themeColor="text1"/>
                <w:spacing w:val="0"/>
                <w:sz w:val="20"/>
                <w:szCs w:val="20"/>
              </w:rPr>
              <w:t>有する法人</w:t>
            </w:r>
          </w:p>
        </w:tc>
        <w:tc>
          <w:tcPr>
            <w:tcW w:w="1559" w:type="dxa"/>
            <w:vMerge w:val="restart"/>
            <w:vAlign w:val="center"/>
          </w:tcPr>
          <w:p w14:paraId="44429814" w14:textId="77777777" w:rsidR="001F5C1E" w:rsidRPr="00244FE2" w:rsidRDefault="001F5C1E" w:rsidP="001F5C1E">
            <w:pPr>
              <w:autoSpaceDN w:val="0"/>
              <w:spacing w:line="260" w:lineRule="exact"/>
              <w:jc w:val="distribute"/>
              <w:rPr>
                <w:rFonts w:ascii="BIZ UDPゴシック" w:eastAsia="BIZ UDPゴシック" w:hAnsi="BIZ UDPゴシック"/>
                <w:color w:val="000000" w:themeColor="text1"/>
                <w:spacing w:val="-10"/>
                <w:sz w:val="20"/>
                <w:szCs w:val="20"/>
              </w:rPr>
            </w:pPr>
            <w:r w:rsidRPr="00244FE2">
              <w:rPr>
                <w:rFonts w:ascii="BIZ UDPゴシック" w:eastAsia="BIZ UDPゴシック" w:hAnsi="BIZ UDPゴシック" w:hint="eastAsia"/>
                <w:color w:val="000000" w:themeColor="text1"/>
                <w:spacing w:val="-10"/>
                <w:sz w:val="20"/>
                <w:szCs w:val="20"/>
              </w:rPr>
              <w:t>均等割額</w:t>
            </w:r>
          </w:p>
          <w:p w14:paraId="49D10890" w14:textId="77777777" w:rsidR="001F5C1E" w:rsidRPr="00244FE2" w:rsidRDefault="001F5C1E" w:rsidP="001F5C1E">
            <w:pPr>
              <w:autoSpaceDN w:val="0"/>
              <w:spacing w:line="260" w:lineRule="exact"/>
              <w:jc w:val="distribute"/>
              <w:rPr>
                <w:rFonts w:ascii="BIZ UDPゴシック" w:eastAsia="BIZ UDPゴシック" w:hAnsi="BIZ UDPゴシック"/>
                <w:color w:val="000000" w:themeColor="text1"/>
                <w:spacing w:val="-10"/>
                <w:sz w:val="20"/>
                <w:szCs w:val="20"/>
              </w:rPr>
            </w:pPr>
            <w:r w:rsidRPr="00244FE2">
              <w:rPr>
                <w:rFonts w:ascii="BIZ UDPゴシック" w:eastAsia="BIZ UDPゴシック" w:hAnsi="BIZ UDPゴシック" w:hint="eastAsia"/>
                <w:color w:val="000000" w:themeColor="text1"/>
                <w:spacing w:val="-10"/>
                <w:sz w:val="20"/>
                <w:szCs w:val="20"/>
              </w:rPr>
              <w:t>法人税割額</w:t>
            </w:r>
          </w:p>
        </w:tc>
      </w:tr>
      <w:tr w:rsidR="001F5C1E" w:rsidRPr="000B7411" w14:paraId="47281A8C" w14:textId="77777777" w:rsidTr="001F5C1E">
        <w:trPr>
          <w:cantSplit/>
          <w:trHeight w:val="71"/>
        </w:trPr>
        <w:tc>
          <w:tcPr>
            <w:tcW w:w="8543" w:type="dxa"/>
            <w:tcBorders>
              <w:top w:val="single" w:sz="4" w:space="0" w:color="FFFFFF"/>
            </w:tcBorders>
            <w:tcFitText/>
            <w:vAlign w:val="center"/>
          </w:tcPr>
          <w:p w14:paraId="5365C289" w14:textId="77777777" w:rsidR="001F5C1E" w:rsidRPr="000B7411" w:rsidRDefault="001F5C1E" w:rsidP="001F5C1E">
            <w:pPr>
              <w:pStyle w:val="ae"/>
              <w:autoSpaceDE/>
              <w:spacing w:line="260" w:lineRule="exact"/>
              <w:jc w:val="lef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w w:val="96"/>
                <w:kern w:val="0"/>
                <w:sz w:val="20"/>
                <w:szCs w:val="20"/>
              </w:rPr>
              <w:t>公益法人等（商工会議所等）又は人格のない社団等（青年団、ＰＴＡ、県人会等）で収益事業を営むも</w:t>
            </w:r>
            <w:r w:rsidRPr="000B7411">
              <w:rPr>
                <w:rFonts w:ascii="BIZ UDPゴシック" w:eastAsia="BIZ UDPゴシック" w:hAnsi="BIZ UDPゴシック" w:hint="eastAsia"/>
                <w:color w:val="000000" w:themeColor="text1"/>
                <w:spacing w:val="24"/>
                <w:w w:val="96"/>
                <w:kern w:val="0"/>
                <w:sz w:val="20"/>
                <w:szCs w:val="20"/>
              </w:rPr>
              <w:t>の</w:t>
            </w:r>
          </w:p>
        </w:tc>
        <w:tc>
          <w:tcPr>
            <w:tcW w:w="1559" w:type="dxa"/>
            <w:vMerge/>
            <w:vAlign w:val="center"/>
          </w:tcPr>
          <w:p w14:paraId="01E4F217" w14:textId="77777777" w:rsidR="001F5C1E" w:rsidRPr="000B7411" w:rsidRDefault="001F5C1E" w:rsidP="001F5C1E">
            <w:pPr>
              <w:autoSpaceDN w:val="0"/>
              <w:spacing w:line="260" w:lineRule="exact"/>
              <w:jc w:val="distribute"/>
              <w:rPr>
                <w:rFonts w:ascii="BIZ UDPゴシック" w:eastAsia="BIZ UDPゴシック" w:hAnsi="BIZ UDPゴシック"/>
                <w:color w:val="000000" w:themeColor="text1"/>
                <w:spacing w:val="-10"/>
                <w:sz w:val="20"/>
                <w:szCs w:val="20"/>
              </w:rPr>
            </w:pPr>
          </w:p>
        </w:tc>
      </w:tr>
      <w:tr w:rsidR="001F5C1E" w:rsidRPr="000B7411" w14:paraId="69F6380D" w14:textId="77777777" w:rsidTr="001F5C1E">
        <w:trPr>
          <w:cantSplit/>
        </w:trPr>
        <w:tc>
          <w:tcPr>
            <w:tcW w:w="8543" w:type="dxa"/>
            <w:vAlign w:val="center"/>
          </w:tcPr>
          <w:p w14:paraId="688F3D8F" w14:textId="6C178AC8" w:rsidR="001F5C1E" w:rsidRPr="000B7411" w:rsidRDefault="001F5C1E" w:rsidP="00D50738">
            <w:pPr>
              <w:pStyle w:val="ae"/>
              <w:autoSpaceDE/>
              <w:spacing w:line="260" w:lineRule="exact"/>
              <w:jc w:val="lef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府内に</w:t>
            </w:r>
            <w:r w:rsidR="001B44DA" w:rsidRPr="000B7411">
              <w:rPr>
                <w:rFonts w:ascii="BIZ UDPゴシック" w:eastAsia="BIZ UDPゴシック" w:hAnsi="BIZ UDPゴシック" w:hint="eastAsia"/>
                <w:color w:val="000000" w:themeColor="text1"/>
                <w:spacing w:val="0"/>
                <w:sz w:val="20"/>
                <w:szCs w:val="20"/>
              </w:rPr>
              <w:t>事務所又は事業所</w:t>
            </w:r>
            <w:r w:rsidRPr="000B7411">
              <w:rPr>
                <w:rFonts w:ascii="BIZ UDPゴシック" w:eastAsia="BIZ UDPゴシック" w:hAnsi="BIZ UDPゴシック" w:hint="eastAsia"/>
                <w:color w:val="000000" w:themeColor="text1"/>
                <w:spacing w:val="0"/>
                <w:sz w:val="20"/>
                <w:szCs w:val="20"/>
              </w:rPr>
              <w:t>を有する公益法人等で収益事業を営まないもの</w:t>
            </w:r>
          </w:p>
        </w:tc>
        <w:tc>
          <w:tcPr>
            <w:tcW w:w="1559" w:type="dxa"/>
            <w:vMerge w:val="restart"/>
            <w:vAlign w:val="center"/>
          </w:tcPr>
          <w:p w14:paraId="5A39797B" w14:textId="77777777" w:rsidR="001F5C1E" w:rsidRPr="000B7411" w:rsidRDefault="001F5C1E" w:rsidP="001F5C1E">
            <w:pPr>
              <w:autoSpaceDN w:val="0"/>
              <w:spacing w:line="260" w:lineRule="exact"/>
              <w:jc w:val="distribute"/>
              <w:rPr>
                <w:rFonts w:ascii="BIZ UDPゴシック" w:eastAsia="BIZ UDPゴシック" w:hAnsi="BIZ UDPゴシック"/>
                <w:color w:val="000000" w:themeColor="text1"/>
                <w:spacing w:val="-10"/>
                <w:sz w:val="20"/>
                <w:szCs w:val="20"/>
              </w:rPr>
            </w:pPr>
            <w:r w:rsidRPr="000B7411">
              <w:rPr>
                <w:rFonts w:ascii="BIZ UDPゴシック" w:eastAsia="BIZ UDPゴシック" w:hAnsi="BIZ UDPゴシック" w:hint="eastAsia"/>
                <w:color w:val="000000" w:themeColor="text1"/>
                <w:spacing w:val="-10"/>
                <w:sz w:val="20"/>
                <w:szCs w:val="20"/>
              </w:rPr>
              <w:t>均等割額</w:t>
            </w:r>
          </w:p>
        </w:tc>
      </w:tr>
      <w:tr w:rsidR="001F5C1E" w:rsidRPr="000B7411" w14:paraId="54BC406A" w14:textId="77777777" w:rsidTr="001F5C1E">
        <w:trPr>
          <w:cantSplit/>
        </w:trPr>
        <w:tc>
          <w:tcPr>
            <w:tcW w:w="8543" w:type="dxa"/>
            <w:vAlign w:val="center"/>
          </w:tcPr>
          <w:p w14:paraId="25D138CB" w14:textId="01496F93" w:rsidR="001F5C1E" w:rsidRPr="000B7411" w:rsidRDefault="001F5C1E" w:rsidP="00D50738">
            <w:pPr>
              <w:pStyle w:val="ae"/>
              <w:autoSpaceDE/>
              <w:spacing w:line="260" w:lineRule="exact"/>
              <w:jc w:val="lef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府内に</w:t>
            </w:r>
            <w:r w:rsidR="001B44DA" w:rsidRPr="000B7411">
              <w:rPr>
                <w:rFonts w:ascii="BIZ UDPゴシック" w:eastAsia="BIZ UDPゴシック" w:hAnsi="BIZ UDPゴシック" w:hint="eastAsia"/>
                <w:color w:val="000000" w:themeColor="text1"/>
                <w:spacing w:val="0"/>
                <w:sz w:val="20"/>
                <w:szCs w:val="20"/>
              </w:rPr>
              <w:t>事務所又は事業所</w:t>
            </w:r>
            <w:r w:rsidRPr="000B7411">
              <w:rPr>
                <w:rFonts w:ascii="BIZ UDPゴシック" w:eastAsia="BIZ UDPゴシック" w:hAnsi="BIZ UDPゴシック" w:hint="eastAsia"/>
                <w:color w:val="000000" w:themeColor="text1"/>
                <w:spacing w:val="0"/>
                <w:sz w:val="20"/>
                <w:szCs w:val="20"/>
              </w:rPr>
              <w:t>を有する公共法人（日本放送協会</w:t>
            </w:r>
            <w:r w:rsidRPr="000B7411">
              <w:rPr>
                <w:rFonts w:ascii="BIZ UDPゴシック" w:eastAsia="BIZ UDPゴシック" w:hAnsi="BIZ UDPゴシック"/>
                <w:color w:val="000000" w:themeColor="text1"/>
                <w:spacing w:val="0"/>
                <w:sz w:val="20"/>
                <w:szCs w:val="20"/>
              </w:rPr>
              <w:t>、日本</w:t>
            </w:r>
            <w:r w:rsidRPr="000B7411">
              <w:rPr>
                <w:rFonts w:ascii="BIZ UDPゴシック" w:eastAsia="BIZ UDPゴシック" w:hAnsi="BIZ UDPゴシック" w:hint="eastAsia"/>
                <w:color w:val="000000" w:themeColor="text1"/>
                <w:spacing w:val="0"/>
                <w:sz w:val="20"/>
                <w:szCs w:val="20"/>
              </w:rPr>
              <w:t>下水道事業団等）</w:t>
            </w:r>
          </w:p>
        </w:tc>
        <w:tc>
          <w:tcPr>
            <w:tcW w:w="1559" w:type="dxa"/>
            <w:vMerge/>
            <w:vAlign w:val="center"/>
          </w:tcPr>
          <w:p w14:paraId="667C9710" w14:textId="77777777" w:rsidR="001F5C1E" w:rsidRPr="000B7411" w:rsidRDefault="001F5C1E" w:rsidP="001F5C1E">
            <w:pPr>
              <w:autoSpaceDN w:val="0"/>
              <w:spacing w:line="260" w:lineRule="exact"/>
              <w:jc w:val="left"/>
              <w:rPr>
                <w:rFonts w:ascii="BIZ UDPゴシック" w:eastAsia="BIZ UDPゴシック" w:hAnsi="BIZ UDPゴシック"/>
                <w:color w:val="000000" w:themeColor="text1"/>
                <w:spacing w:val="-10"/>
                <w:sz w:val="20"/>
                <w:szCs w:val="20"/>
              </w:rPr>
            </w:pPr>
          </w:p>
        </w:tc>
      </w:tr>
      <w:tr w:rsidR="001F5C1E" w:rsidRPr="000B7411" w14:paraId="3C8F1F0F" w14:textId="77777777" w:rsidTr="001F5C1E">
        <w:trPr>
          <w:cantSplit/>
          <w:trHeight w:val="90"/>
        </w:trPr>
        <w:tc>
          <w:tcPr>
            <w:tcW w:w="8543" w:type="dxa"/>
            <w:vAlign w:val="center"/>
          </w:tcPr>
          <w:p w14:paraId="55000929" w14:textId="34B1022B" w:rsidR="001F5C1E" w:rsidRPr="000B7411" w:rsidRDefault="001F5C1E" w:rsidP="00D50738">
            <w:pPr>
              <w:pStyle w:val="ae"/>
              <w:autoSpaceDE/>
              <w:spacing w:line="260" w:lineRule="exact"/>
              <w:jc w:val="lef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府内に寮等がある法人で府内に</w:t>
            </w:r>
            <w:r w:rsidR="001B44DA" w:rsidRPr="000B7411">
              <w:rPr>
                <w:rFonts w:ascii="BIZ UDPゴシック" w:eastAsia="BIZ UDPゴシック" w:hAnsi="BIZ UDPゴシック" w:hint="eastAsia"/>
                <w:color w:val="000000" w:themeColor="text1"/>
                <w:spacing w:val="0"/>
                <w:sz w:val="20"/>
                <w:szCs w:val="20"/>
              </w:rPr>
              <w:t>事務所又は事業所</w:t>
            </w:r>
            <w:r w:rsidRPr="000B7411">
              <w:rPr>
                <w:rFonts w:ascii="BIZ UDPゴシック" w:eastAsia="BIZ UDPゴシック" w:hAnsi="BIZ UDPゴシック" w:hint="eastAsia"/>
                <w:color w:val="000000" w:themeColor="text1"/>
                <w:spacing w:val="0"/>
                <w:sz w:val="20"/>
                <w:szCs w:val="20"/>
              </w:rPr>
              <w:t>を有しないもの</w:t>
            </w:r>
          </w:p>
        </w:tc>
        <w:tc>
          <w:tcPr>
            <w:tcW w:w="1559" w:type="dxa"/>
            <w:vMerge/>
            <w:vAlign w:val="center"/>
          </w:tcPr>
          <w:p w14:paraId="7D6C3DE3" w14:textId="77777777" w:rsidR="001F5C1E" w:rsidRPr="000B7411" w:rsidRDefault="001F5C1E" w:rsidP="001F5C1E">
            <w:pPr>
              <w:autoSpaceDN w:val="0"/>
              <w:spacing w:line="260" w:lineRule="exact"/>
              <w:jc w:val="left"/>
              <w:rPr>
                <w:rFonts w:ascii="BIZ UDPゴシック" w:eastAsia="BIZ UDPゴシック" w:hAnsi="BIZ UDPゴシック"/>
                <w:color w:val="000000" w:themeColor="text1"/>
                <w:spacing w:val="-10"/>
                <w:sz w:val="20"/>
                <w:szCs w:val="20"/>
              </w:rPr>
            </w:pPr>
          </w:p>
        </w:tc>
      </w:tr>
    </w:tbl>
    <w:p w14:paraId="00E8FE76" w14:textId="77777777" w:rsidR="001F5C1E" w:rsidRPr="000B7411" w:rsidRDefault="001F5C1E" w:rsidP="00D23FEE">
      <w:pPr>
        <w:autoSpaceDN w:val="0"/>
        <w:spacing w:line="480" w:lineRule="exact"/>
        <w:rPr>
          <w:rFonts w:ascii="BIZ UDPゴシック" w:eastAsia="BIZ UDPゴシック" w:hAnsi="BIZ UDPゴシック"/>
          <w:b/>
          <w:bCs/>
          <w:color w:val="000000" w:themeColor="text1"/>
          <w:sz w:val="32"/>
          <w:szCs w:val="32"/>
        </w:rPr>
      </w:pPr>
      <w:r w:rsidRPr="000B7411">
        <w:rPr>
          <w:rFonts w:ascii="BIZ UDPゴシック" w:eastAsia="BIZ UDPゴシック" w:hAnsi="BIZ UDPゴシック" w:hint="eastAsia"/>
          <w:color w:val="000000" w:themeColor="text1"/>
          <w:sz w:val="32"/>
          <w:szCs w:val="32"/>
        </w:rPr>
        <w:t xml:space="preserve">■ </w:t>
      </w:r>
      <w:r w:rsidRPr="000B7411">
        <w:rPr>
          <w:rFonts w:ascii="BIZ UDPゴシック" w:eastAsia="BIZ UDPゴシック" w:hAnsi="BIZ UDPゴシック" w:hint="eastAsia"/>
          <w:b/>
          <w:bCs/>
          <w:color w:val="000000" w:themeColor="text1"/>
          <w:sz w:val="32"/>
          <w:szCs w:val="32"/>
        </w:rPr>
        <w:t>納める額</w:t>
      </w:r>
    </w:p>
    <w:p w14:paraId="0576A068" w14:textId="5BAE9B0B" w:rsidR="001F5C1E" w:rsidRPr="000B7411" w:rsidRDefault="001F5C1E" w:rsidP="00D23FEE">
      <w:pPr>
        <w:autoSpaceDN w:val="0"/>
        <w:spacing w:line="320" w:lineRule="exact"/>
        <w:ind w:firstLineChars="100" w:firstLine="240"/>
        <w:rPr>
          <w:rFonts w:ascii="BIZ UDPゴシック" w:eastAsia="BIZ UDPゴシック" w:hAnsi="BIZ UDPゴシック"/>
          <w:color w:val="000000" w:themeColor="text1"/>
          <w:spacing w:val="-10"/>
        </w:rPr>
      </w:pPr>
      <w:r w:rsidRPr="000B7411">
        <w:rPr>
          <w:rFonts w:ascii="BIZ UDPゴシック" w:eastAsia="BIZ UDPゴシック" w:hAnsi="BIZ UDPゴシック" w:hint="eastAsia"/>
          <w:b/>
          <w:bCs/>
          <w:color w:val="000000" w:themeColor="text1"/>
          <w:sz w:val="24"/>
        </w:rPr>
        <w:t xml:space="preserve">●　</w:t>
      </w:r>
      <w:r w:rsidR="00481FBC" w:rsidRPr="000B7411">
        <w:rPr>
          <w:rFonts w:ascii="BIZ UDPゴシック" w:eastAsia="BIZ UDPゴシック" w:hAnsi="BIZ UDPゴシック" w:hint="eastAsia"/>
          <w:b/>
          <w:bCs/>
          <w:color w:val="000000" w:themeColor="text1"/>
          <w:sz w:val="24"/>
        </w:rPr>
        <w:t>均　等　割</w:t>
      </w:r>
    </w:p>
    <w:p w14:paraId="32F4575A" w14:textId="39F1E0F0" w:rsidR="001F5C1E" w:rsidRPr="000B7411" w:rsidRDefault="001F5C1E" w:rsidP="001F5C1E">
      <w:pPr>
        <w:pStyle w:val="af5"/>
        <w:autoSpaceDE/>
        <w:spacing w:line="260" w:lineRule="exact"/>
        <w:ind w:firstLineChars="40" w:firstLine="80"/>
        <w:rPr>
          <w:rFonts w:ascii="BIZ UDPゴシック" w:eastAsia="BIZ UDPゴシック" w:hAnsi="BIZ UDPゴシック"/>
          <w:color w:val="000000" w:themeColor="text1"/>
          <w:spacing w:val="0"/>
          <w:szCs w:val="21"/>
        </w:rPr>
      </w:pPr>
      <w:r w:rsidRPr="000B7411">
        <w:rPr>
          <w:rFonts w:ascii="BIZ UDPゴシック" w:eastAsia="BIZ UDPゴシック" w:hAnsi="BIZ UDPゴシック" w:hint="eastAsia"/>
          <w:color w:val="000000" w:themeColor="text1"/>
          <w:spacing w:val="0"/>
          <w:sz w:val="20"/>
          <w:szCs w:val="21"/>
        </w:rPr>
        <w:t>資本金等の額に応じて、５段階の税率が定められています。</w:t>
      </w:r>
      <w:r w:rsidR="00D23FEE" w:rsidRPr="000B7411">
        <w:rPr>
          <w:rFonts w:ascii="BIZ UDPゴシック" w:eastAsia="BIZ UDPゴシック" w:hAnsi="BIZ UDPゴシック" w:hint="eastAsia"/>
          <w:color w:val="000000" w:themeColor="text1"/>
          <w:spacing w:val="0"/>
          <w:sz w:val="20"/>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1440"/>
      </w:tblGrid>
      <w:tr w:rsidR="001F5C1E" w:rsidRPr="000B7411" w14:paraId="24A98704" w14:textId="77777777" w:rsidTr="001F5C1E">
        <w:trPr>
          <w:trHeight w:val="288"/>
        </w:trPr>
        <w:tc>
          <w:tcPr>
            <w:tcW w:w="3420" w:type="dxa"/>
            <w:shd w:val="clear" w:color="auto" w:fill="B4C6E7" w:themeFill="accent5" w:themeFillTint="66"/>
          </w:tcPr>
          <w:p w14:paraId="62C7E50D" w14:textId="77777777" w:rsidR="001F5C1E" w:rsidRPr="000B7411" w:rsidRDefault="001F5C1E" w:rsidP="001F5C1E">
            <w:pPr>
              <w:pStyle w:val="af"/>
              <w:autoSpaceDE/>
              <w:spacing w:line="260" w:lineRule="exact"/>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法人の資本金等の額の区分</w:t>
            </w:r>
          </w:p>
        </w:tc>
        <w:tc>
          <w:tcPr>
            <w:tcW w:w="1440" w:type="dxa"/>
            <w:shd w:val="clear" w:color="auto" w:fill="B4C6E7" w:themeFill="accent5" w:themeFillTint="66"/>
          </w:tcPr>
          <w:p w14:paraId="29AB1DF8" w14:textId="77777777" w:rsidR="001F5C1E" w:rsidRPr="000B7411" w:rsidRDefault="001F5C1E" w:rsidP="001F5C1E">
            <w:pPr>
              <w:autoSpaceDN w:val="0"/>
              <w:spacing w:line="260" w:lineRule="exact"/>
              <w:jc w:val="center"/>
              <w:rPr>
                <w:rFonts w:ascii="BIZ UDPゴシック" w:eastAsia="BIZ UDPゴシック" w:hAnsi="BIZ UDPゴシック"/>
                <w:b/>
                <w:bCs/>
                <w:color w:val="000000" w:themeColor="text1"/>
                <w:spacing w:val="6"/>
                <w:sz w:val="20"/>
                <w:szCs w:val="20"/>
              </w:rPr>
            </w:pPr>
            <w:r w:rsidRPr="000B7411">
              <w:rPr>
                <w:rFonts w:ascii="BIZ UDPゴシック" w:eastAsia="BIZ UDPゴシック" w:hAnsi="BIZ UDPゴシック" w:hint="eastAsia"/>
                <w:b/>
                <w:bCs/>
                <w:color w:val="000000" w:themeColor="text1"/>
                <w:spacing w:val="6"/>
                <w:sz w:val="20"/>
                <w:szCs w:val="20"/>
              </w:rPr>
              <w:t>税率</w:t>
            </w:r>
          </w:p>
        </w:tc>
      </w:tr>
      <w:tr w:rsidR="001F5C1E" w:rsidRPr="000B7411" w14:paraId="5C07F440" w14:textId="77777777" w:rsidTr="001F5C1E">
        <w:trPr>
          <w:trHeight w:val="272"/>
        </w:trPr>
        <w:tc>
          <w:tcPr>
            <w:tcW w:w="3420" w:type="dxa"/>
            <w:vAlign w:val="center"/>
          </w:tcPr>
          <w:p w14:paraId="16AD68B7"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color w:val="000000" w:themeColor="text1"/>
                <w:spacing w:val="0"/>
                <w:sz w:val="20"/>
                <w:szCs w:val="20"/>
              </w:rPr>
              <w:t>1,000万円以下である法人</w:t>
            </w:r>
            <w:r w:rsidRPr="000B7411">
              <w:rPr>
                <w:rFonts w:ascii="BIZ UDPゴシック" w:eastAsia="BIZ UDPゴシック" w:hAnsi="BIZ UDPゴシック" w:hint="eastAsia"/>
                <w:color w:val="000000" w:themeColor="text1"/>
                <w:spacing w:val="0"/>
                <w:sz w:val="20"/>
                <w:szCs w:val="20"/>
              </w:rPr>
              <w:t>等（注）</w:t>
            </w:r>
          </w:p>
        </w:tc>
        <w:tc>
          <w:tcPr>
            <w:tcW w:w="1440" w:type="dxa"/>
            <w:vAlign w:val="center"/>
          </w:tcPr>
          <w:p w14:paraId="1596FA2B"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２万円</w:t>
            </w:r>
          </w:p>
        </w:tc>
      </w:tr>
      <w:tr w:rsidR="001F5C1E" w:rsidRPr="000B7411" w14:paraId="33A7AF62" w14:textId="77777777" w:rsidTr="001F5C1E">
        <w:trPr>
          <w:trHeight w:val="288"/>
        </w:trPr>
        <w:tc>
          <w:tcPr>
            <w:tcW w:w="3420" w:type="dxa"/>
            <w:vAlign w:val="center"/>
          </w:tcPr>
          <w:p w14:paraId="383210AB"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color w:val="000000" w:themeColor="text1"/>
                <w:spacing w:val="0"/>
                <w:sz w:val="20"/>
                <w:szCs w:val="20"/>
              </w:rPr>
              <w:t>1,000万円を超え</w:t>
            </w:r>
            <w:r w:rsidRPr="000B7411">
              <w:rPr>
                <w:rFonts w:ascii="BIZ UDPゴシック" w:eastAsia="BIZ UDPゴシック" w:hAnsi="BIZ UDPゴシック" w:hint="eastAsia"/>
                <w:color w:val="000000" w:themeColor="text1"/>
                <w:spacing w:val="0"/>
                <w:sz w:val="20"/>
                <w:szCs w:val="20"/>
              </w:rPr>
              <w:t>１</w:t>
            </w:r>
            <w:r w:rsidRPr="000B7411">
              <w:rPr>
                <w:rFonts w:ascii="BIZ UDPゴシック" w:eastAsia="BIZ UDPゴシック" w:hAnsi="BIZ UDPゴシック"/>
                <w:color w:val="000000" w:themeColor="text1"/>
                <w:spacing w:val="0"/>
                <w:sz w:val="20"/>
                <w:szCs w:val="20"/>
              </w:rPr>
              <w:t>億円以下の法人</w:t>
            </w:r>
          </w:p>
        </w:tc>
        <w:tc>
          <w:tcPr>
            <w:tcW w:w="1440" w:type="dxa"/>
            <w:vAlign w:val="center"/>
          </w:tcPr>
          <w:p w14:paraId="73B64CA8"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7.5万円</w:t>
            </w:r>
          </w:p>
        </w:tc>
      </w:tr>
      <w:tr w:rsidR="001F5C1E" w:rsidRPr="000B7411" w14:paraId="04D3C79A" w14:textId="77777777" w:rsidTr="001F5C1E">
        <w:trPr>
          <w:trHeight w:val="288"/>
        </w:trPr>
        <w:tc>
          <w:tcPr>
            <w:tcW w:w="3420" w:type="dxa"/>
            <w:vAlign w:val="center"/>
          </w:tcPr>
          <w:p w14:paraId="4300213C"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１</w:t>
            </w:r>
            <w:r w:rsidRPr="000B7411">
              <w:rPr>
                <w:rFonts w:ascii="BIZ UDPゴシック" w:eastAsia="BIZ UDPゴシック" w:hAnsi="BIZ UDPゴシック"/>
                <w:color w:val="000000" w:themeColor="text1"/>
                <w:spacing w:val="0"/>
                <w:sz w:val="20"/>
                <w:szCs w:val="20"/>
              </w:rPr>
              <w:t>億円を超え10億円以下の法人</w:t>
            </w:r>
          </w:p>
        </w:tc>
        <w:tc>
          <w:tcPr>
            <w:tcW w:w="1440" w:type="dxa"/>
            <w:vAlign w:val="center"/>
          </w:tcPr>
          <w:p w14:paraId="7707E471"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26万円</w:t>
            </w:r>
          </w:p>
        </w:tc>
      </w:tr>
      <w:tr w:rsidR="001F5C1E" w:rsidRPr="000B7411" w14:paraId="06FE6986" w14:textId="77777777" w:rsidTr="001F5C1E">
        <w:trPr>
          <w:trHeight w:val="288"/>
        </w:trPr>
        <w:tc>
          <w:tcPr>
            <w:tcW w:w="3420" w:type="dxa"/>
            <w:vAlign w:val="center"/>
          </w:tcPr>
          <w:p w14:paraId="4B9D1EDC"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color w:val="000000" w:themeColor="text1"/>
                <w:spacing w:val="0"/>
                <w:sz w:val="20"/>
                <w:szCs w:val="20"/>
              </w:rPr>
              <w:t>10億円を超え50億円以下の法人</w:t>
            </w:r>
          </w:p>
        </w:tc>
        <w:tc>
          <w:tcPr>
            <w:tcW w:w="1440" w:type="dxa"/>
            <w:vAlign w:val="center"/>
          </w:tcPr>
          <w:p w14:paraId="65B5B570"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108万円</w:t>
            </w:r>
          </w:p>
        </w:tc>
      </w:tr>
      <w:tr w:rsidR="001F5C1E" w:rsidRPr="000B7411" w14:paraId="1B04B576" w14:textId="77777777" w:rsidTr="001F5C1E">
        <w:trPr>
          <w:trHeight w:val="288"/>
        </w:trPr>
        <w:tc>
          <w:tcPr>
            <w:tcW w:w="3420" w:type="dxa"/>
            <w:vAlign w:val="center"/>
          </w:tcPr>
          <w:p w14:paraId="6922F95E" w14:textId="77777777" w:rsidR="001F5C1E" w:rsidRPr="000B7411" w:rsidRDefault="001F5C1E" w:rsidP="001F5C1E">
            <w:pPr>
              <w:pStyle w:val="ae"/>
              <w:autoSpaceDE/>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color w:val="000000" w:themeColor="text1"/>
                <w:spacing w:val="0"/>
                <w:sz w:val="20"/>
                <w:szCs w:val="20"/>
              </w:rPr>
              <w:t>50億円を超える法人</w:t>
            </w:r>
          </w:p>
        </w:tc>
        <w:tc>
          <w:tcPr>
            <w:tcW w:w="1440" w:type="dxa"/>
            <w:vAlign w:val="center"/>
          </w:tcPr>
          <w:p w14:paraId="7DC5741F" w14:textId="77777777" w:rsidR="001F5C1E" w:rsidRPr="000B7411" w:rsidRDefault="001F5C1E" w:rsidP="001F5C1E">
            <w:pPr>
              <w:autoSpaceDN w:val="0"/>
              <w:spacing w:line="260" w:lineRule="exact"/>
              <w:ind w:rightChars="120" w:right="252"/>
              <w:jc w:val="righ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160万円</w:t>
            </w:r>
          </w:p>
        </w:tc>
      </w:tr>
    </w:tbl>
    <w:p w14:paraId="1EB22E6F" w14:textId="77777777" w:rsidR="001F5C1E" w:rsidRPr="000B7411" w:rsidRDefault="001F5C1E" w:rsidP="001F5C1E">
      <w:pPr>
        <w:autoSpaceDN w:val="0"/>
        <w:spacing w:line="260" w:lineRule="exact"/>
        <w:ind w:left="376" w:hangingChars="196" w:hanging="376"/>
        <w:rPr>
          <w:rFonts w:ascii="BIZ UDPゴシック" w:eastAsia="BIZ UDPゴシック" w:hAnsi="BIZ UDPゴシック"/>
          <w:spacing w:val="6"/>
          <w:sz w:val="18"/>
          <w:szCs w:val="18"/>
        </w:rPr>
      </w:pPr>
      <w:r w:rsidRPr="000B7411">
        <w:rPr>
          <w:rFonts w:ascii="BIZ UDPゴシック" w:eastAsia="BIZ UDPゴシック" w:hAnsi="BIZ UDPゴシック" w:hint="eastAsia"/>
          <w:color w:val="000000" w:themeColor="text1"/>
          <w:spacing w:val="6"/>
          <w:sz w:val="18"/>
          <w:szCs w:val="18"/>
        </w:rPr>
        <w:t>（注） ①公共法人・公益法人等（地方税法第25条第１項の規定により均等割を課すことができない法人を除きます。）②人格のない社団等（地方税法第24条第6項の規定の適用がある場合に限ります。）③一般社団法人・一般財団法人④資本金の額又は出資金の額を有しない法人（保険業</w:t>
      </w:r>
      <w:r w:rsidRPr="000B7411">
        <w:rPr>
          <w:rFonts w:ascii="BIZ UDPゴシック" w:eastAsia="BIZ UDPゴシック" w:hAnsi="BIZ UDPゴシック" w:hint="eastAsia"/>
          <w:spacing w:val="6"/>
          <w:sz w:val="18"/>
          <w:szCs w:val="18"/>
        </w:rPr>
        <w:t>法に規定する相互会社を除きます。）を含みます。</w:t>
      </w:r>
    </w:p>
    <w:p w14:paraId="34AC2580" w14:textId="77777777" w:rsidR="001F5C1E" w:rsidRPr="000B7411" w:rsidRDefault="001F5C1E" w:rsidP="001F5C1E">
      <w:pPr>
        <w:autoSpaceDN w:val="0"/>
        <w:snapToGrid w:val="0"/>
        <w:spacing w:line="260" w:lineRule="exact"/>
        <w:ind w:leftChars="150" w:left="555" w:hangingChars="150" w:hanging="240"/>
        <w:rPr>
          <w:rFonts w:ascii="BIZ UDPゴシック" w:eastAsia="BIZ UDPゴシック" w:hAnsi="BIZ UDPゴシック"/>
          <w:color w:val="000000" w:themeColor="text1"/>
          <w:sz w:val="16"/>
          <w:szCs w:val="16"/>
        </w:rPr>
      </w:pPr>
      <w:r w:rsidRPr="000B7411">
        <w:rPr>
          <w:rFonts w:ascii="BIZ UDPゴシック" w:eastAsia="BIZ UDPゴシック" w:hAnsi="BIZ UDPゴシック" w:hint="eastAsia"/>
          <w:sz w:val="16"/>
          <w:szCs w:val="16"/>
        </w:rPr>
        <w:t>※１ 「資本金等の額」とは、「法人税法第２条第16号に規定する額から無償増減資等の額を加減算した額」と「資本金の額及び資本準備金の額の合計額又は出資金の額」のいずれか高い金額をいい</w:t>
      </w:r>
      <w:r w:rsidRPr="000B7411">
        <w:rPr>
          <w:rFonts w:ascii="BIZ UDPゴシック" w:eastAsia="BIZ UDPゴシック" w:hAnsi="BIZ UDPゴシック" w:hint="eastAsia"/>
          <w:color w:val="000000" w:themeColor="text1"/>
          <w:sz w:val="16"/>
          <w:szCs w:val="16"/>
        </w:rPr>
        <w:t>ます。</w:t>
      </w:r>
    </w:p>
    <w:p w14:paraId="4B277CC9" w14:textId="77777777" w:rsidR="001F5C1E" w:rsidRPr="000B7411" w:rsidRDefault="001F5C1E" w:rsidP="001F5C1E">
      <w:pPr>
        <w:autoSpaceDN w:val="0"/>
        <w:snapToGrid w:val="0"/>
        <w:spacing w:line="260" w:lineRule="exact"/>
        <w:ind w:leftChars="250" w:left="525" w:firstLineChars="91" w:firstLine="146"/>
        <w:rPr>
          <w:rFonts w:ascii="BIZ UDPゴシック" w:eastAsia="BIZ UDPゴシック" w:hAnsi="BIZ UDPゴシック"/>
          <w:color w:val="000000" w:themeColor="text1"/>
          <w:sz w:val="16"/>
          <w:szCs w:val="16"/>
        </w:rPr>
      </w:pPr>
      <w:r w:rsidRPr="000B7411">
        <w:rPr>
          <w:rFonts w:ascii="BIZ UDPゴシック" w:eastAsia="BIZ UDPゴシック" w:hAnsi="BIZ UDPゴシック" w:hint="eastAsia"/>
          <w:color w:val="000000" w:themeColor="text1"/>
          <w:sz w:val="16"/>
          <w:szCs w:val="16"/>
        </w:rPr>
        <w:t>なお、保険業法に規定する相互会社にあっては、純資産額として地方税法施行令第６条の</w:t>
      </w:r>
      <w:r w:rsidRPr="000B7411">
        <w:rPr>
          <w:rFonts w:ascii="BIZ UDPゴシック" w:eastAsia="BIZ UDPゴシック" w:hAnsi="BIZ UDPゴシック" w:hint="eastAsia"/>
          <w:sz w:val="16"/>
          <w:szCs w:val="16"/>
        </w:rPr>
        <w:t>24</w:t>
      </w:r>
      <w:r w:rsidRPr="000B7411">
        <w:rPr>
          <w:rFonts w:ascii="BIZ UDPゴシック" w:eastAsia="BIZ UDPゴシック" w:hAnsi="BIZ UDPゴシック" w:hint="eastAsia"/>
          <w:color w:val="000000" w:themeColor="text1"/>
          <w:sz w:val="16"/>
          <w:szCs w:val="16"/>
        </w:rPr>
        <w:t>の規定により算定した金額をいいます。</w:t>
      </w:r>
    </w:p>
    <w:p w14:paraId="44EB0A54" w14:textId="77777777" w:rsidR="001F5C1E" w:rsidRPr="00244FE2" w:rsidRDefault="001F5C1E" w:rsidP="001F5C1E">
      <w:pPr>
        <w:autoSpaceDN w:val="0"/>
        <w:snapToGrid w:val="0"/>
        <w:spacing w:line="260" w:lineRule="exact"/>
        <w:ind w:leftChars="150" w:left="555" w:hangingChars="150" w:hanging="240"/>
        <w:rPr>
          <w:rFonts w:ascii="BIZ UDPゴシック" w:eastAsia="BIZ UDPゴシック" w:hAnsi="BIZ UDPゴシック"/>
          <w:color w:val="000000" w:themeColor="text1"/>
          <w:sz w:val="16"/>
          <w:szCs w:val="16"/>
        </w:rPr>
      </w:pPr>
      <w:r w:rsidRPr="000B7411">
        <w:rPr>
          <w:rFonts w:ascii="BIZ UDPゴシック" w:eastAsia="BIZ UDPゴシック" w:hAnsi="BIZ UDPゴシック" w:hint="eastAsia"/>
          <w:color w:val="000000" w:themeColor="text1"/>
          <w:sz w:val="16"/>
          <w:szCs w:val="16"/>
        </w:rPr>
        <w:t>※２ 「資本金等の額」は、事業年度終了の日（ただし、中間申告の場合は、事業年度開始の日から６か月を経過した日の前日）現在の額で判定します。</w:t>
      </w:r>
    </w:p>
    <w:p w14:paraId="7615E739" w14:textId="5AAD7006" w:rsidR="00D23FEE" w:rsidRDefault="00D23FEE" w:rsidP="00D23FEE">
      <w:pPr>
        <w:autoSpaceDN w:val="0"/>
        <w:spacing w:line="480" w:lineRule="exact"/>
        <w:rPr>
          <w:rFonts w:ascii="BIZ UDPゴシック" w:eastAsia="BIZ UDPゴシック" w:hAnsi="BIZ UDPゴシック"/>
          <w:b/>
          <w:bCs/>
          <w:color w:val="000000" w:themeColor="text1"/>
          <w:sz w:val="24"/>
        </w:rPr>
      </w:pPr>
      <w:r w:rsidRPr="003D7B6B">
        <w:rPr>
          <w:rFonts w:ascii="BIZ UDPゴシック" w:eastAsia="BIZ UDPゴシック" w:hAnsi="BIZ UDPゴシック"/>
          <w:b/>
          <w:bCs/>
          <w:noProof/>
          <w:color w:val="000000" w:themeColor="text1"/>
          <w:sz w:val="14"/>
          <w:szCs w:val="16"/>
        </w:rPr>
        <mc:AlternateContent>
          <mc:Choice Requires="wps">
            <w:drawing>
              <wp:anchor distT="0" distB="0" distL="114300" distR="114300" simplePos="0" relativeHeight="251815936" behindDoc="0" locked="0" layoutInCell="1" allowOverlap="1" wp14:anchorId="2BEA36CB" wp14:editId="7E1F18FB">
                <wp:simplePos x="0" y="0"/>
                <wp:positionH relativeFrom="column">
                  <wp:posOffset>0</wp:posOffset>
                </wp:positionH>
                <wp:positionV relativeFrom="paragraph">
                  <wp:posOffset>89033</wp:posOffset>
                </wp:positionV>
                <wp:extent cx="6620318" cy="776177"/>
                <wp:effectExtent l="0" t="0" r="28575" b="24130"/>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318" cy="776177"/>
                        </a:xfrm>
                        <a:prstGeom prst="roundRect">
                          <a:avLst>
                            <a:gd name="adj" fmla="val 16667"/>
                          </a:avLst>
                        </a:prstGeom>
                        <a:noFill/>
                        <a:ln w="19050">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4845064" w14:textId="77777777" w:rsidR="008166BB" w:rsidRPr="006C6C34" w:rsidRDefault="008166BB" w:rsidP="00D23FEE">
                            <w:pPr>
                              <w:pStyle w:val="afc"/>
                              <w:spacing w:line="0" w:lineRule="atLeast"/>
                              <w:ind w:leftChars="50" w:left="105" w:firstLine="240"/>
                              <w:jc w:val="center"/>
                              <w:rPr>
                                <w:rFonts w:ascii="BIZ UDPゴシック" w:eastAsia="BIZ UDPゴシック" w:hAnsi="BIZ UDPゴシック"/>
                                <w:color w:val="0000FF"/>
                                <w:spacing w:val="0"/>
                                <w:sz w:val="24"/>
                              </w:rPr>
                            </w:pPr>
                            <w:r w:rsidRPr="006C6C34">
                              <w:rPr>
                                <w:rFonts w:ascii="BIZ UDPゴシック" w:eastAsia="BIZ UDPゴシック" w:hAnsi="BIZ UDPゴシック" w:hint="eastAsia"/>
                                <w:color w:val="0000FF"/>
                                <w:spacing w:val="0"/>
                                <w:sz w:val="24"/>
                              </w:rPr>
                              <w:t>法人府民税（均等割）の超過課税について</w:t>
                            </w:r>
                          </w:p>
                          <w:p w14:paraId="530CD6BB" w14:textId="77777777" w:rsidR="008166BB" w:rsidRPr="003D7B6B" w:rsidRDefault="008166BB" w:rsidP="00D23FEE">
                            <w:pPr>
                              <w:pStyle w:val="a6"/>
                              <w:spacing w:line="260" w:lineRule="exact"/>
                              <w:ind w:leftChars="50" w:left="105" w:rightChars="44" w:right="92" w:firstLine="200"/>
                              <w:rPr>
                                <w:rFonts w:ascii="BIZ UDPゴシック" w:eastAsia="BIZ UDPゴシック" w:hAnsi="BIZ UDPゴシック"/>
                                <w:spacing w:val="0"/>
                                <w:sz w:val="20"/>
                                <w:szCs w:val="20"/>
                              </w:rPr>
                            </w:pPr>
                            <w:r w:rsidRPr="00D96269">
                              <w:rPr>
                                <w:rFonts w:ascii="BIZ UDPゴシック" w:eastAsia="BIZ UDPゴシック" w:hAnsi="BIZ UDPゴシック" w:hint="eastAsia"/>
                                <w:spacing w:val="0"/>
                                <w:sz w:val="20"/>
                                <w:szCs w:val="20"/>
                              </w:rPr>
                              <w:t>大阪府では、</w:t>
                            </w:r>
                            <w:r w:rsidRPr="00D96269">
                              <w:rPr>
                                <w:rFonts w:ascii="BIZ UDPゴシック" w:eastAsia="BIZ UDPゴシック" w:hAnsi="BIZ UDPゴシック" w:hint="eastAsia"/>
                                <w:bCs/>
                                <w:spacing w:val="0"/>
                                <w:sz w:val="20"/>
                                <w:szCs w:val="20"/>
                              </w:rPr>
                              <w:t>がんば</w:t>
                            </w:r>
                            <w:r w:rsidRPr="000B7411">
                              <w:rPr>
                                <w:rFonts w:ascii="BIZ UDPゴシック" w:eastAsia="BIZ UDPゴシック" w:hAnsi="BIZ UDPゴシック" w:hint="eastAsia"/>
                                <w:bCs/>
                                <w:spacing w:val="0"/>
                                <w:sz w:val="20"/>
                                <w:szCs w:val="20"/>
                              </w:rPr>
                              <w:t>る中小企業を支えるためのセーフティネットや</w:t>
                            </w:r>
                            <w:r w:rsidRPr="000B7411">
                              <w:rPr>
                                <w:rFonts w:ascii="BIZ UDPゴシック" w:eastAsia="BIZ UDPゴシック" w:hAnsi="BIZ UDPゴシック"/>
                                <w:bCs/>
                                <w:spacing w:val="0"/>
                                <w:sz w:val="20"/>
                                <w:szCs w:val="20"/>
                              </w:rPr>
                              <w:t>新たな産業の振興等</w:t>
                            </w:r>
                            <w:r w:rsidRPr="000B7411">
                              <w:rPr>
                                <w:rFonts w:ascii="BIZ UDPゴシック" w:eastAsia="BIZ UDPゴシック" w:hAnsi="BIZ UDPゴシック" w:hint="eastAsia"/>
                                <w:spacing w:val="0"/>
                                <w:sz w:val="20"/>
                                <w:szCs w:val="20"/>
                              </w:rPr>
                              <w:t>、大阪経済の成長に向けた</w:t>
                            </w:r>
                            <w:r w:rsidRPr="000B7411">
                              <w:rPr>
                                <w:rFonts w:ascii="BIZ UDPゴシック" w:eastAsia="BIZ UDPゴシック" w:hAnsi="BIZ UDPゴシック"/>
                                <w:spacing w:val="0"/>
                                <w:sz w:val="20"/>
                                <w:szCs w:val="20"/>
                              </w:rPr>
                              <w:t>施策を実施するため、</w:t>
                            </w:r>
                            <w:r w:rsidRPr="000B7411">
                              <w:rPr>
                                <w:rFonts w:ascii="BIZ UDPゴシック" w:eastAsia="BIZ UDPゴシック" w:hAnsi="BIZ UDPゴシック" w:hint="eastAsia"/>
                                <w:spacing w:val="0"/>
                                <w:sz w:val="20"/>
                                <w:szCs w:val="20"/>
                              </w:rPr>
                              <w:t>令和７年</w:t>
                            </w:r>
                            <w:r w:rsidRPr="000B7411">
                              <w:rPr>
                                <w:rFonts w:ascii="BIZ UDPゴシック" w:eastAsia="BIZ UDPゴシック" w:hAnsi="BIZ UDPゴシック" w:hint="eastAsia"/>
                                <w:color w:val="000000" w:themeColor="text1"/>
                                <w:spacing w:val="0"/>
                                <w:sz w:val="20"/>
                                <w:szCs w:val="20"/>
                              </w:rPr>
                              <w:t>３</w:t>
                            </w:r>
                            <w:r w:rsidRPr="000B7411">
                              <w:rPr>
                                <w:rFonts w:ascii="BIZ UDPゴシック" w:eastAsia="BIZ UDPゴシック" w:hAnsi="BIZ UDPゴシック" w:hint="eastAsia"/>
                                <w:spacing w:val="0"/>
                                <w:sz w:val="20"/>
                                <w:szCs w:val="20"/>
                              </w:rPr>
                              <w:t>月31日までの間に開始する事業年度分まで法人府</w:t>
                            </w:r>
                            <w:r w:rsidRPr="00D96269">
                              <w:rPr>
                                <w:rFonts w:ascii="BIZ UDPゴシック" w:eastAsia="BIZ UDPゴシック" w:hAnsi="BIZ UDPゴシック" w:hint="eastAsia"/>
                                <w:spacing w:val="0"/>
                                <w:sz w:val="20"/>
                                <w:szCs w:val="20"/>
                              </w:rPr>
                              <w:t>民税（均等割）について超過課税を実施しています。</w:t>
                            </w:r>
                          </w:p>
                          <w:p w14:paraId="2E96ABEF" w14:textId="77777777" w:rsidR="008166BB" w:rsidRDefault="008166BB" w:rsidP="00D23F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EA36CB" id="AutoShape 14" o:spid="_x0000_s1039" style="position:absolute;left:0;text-align:left;margin-left:0;margin-top:7pt;width:521.3pt;height:61.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" filled="f" strokecolor="blue" strokeweight="1.5pt">
                <v:stroke dashstyle="1 1"/>
                <v:textbox inset="0,0,0,0">
                  <w:txbxContent>
                    <w:p w14:paraId="34845064" w14:textId="77777777" w:rsidR="008166BB" w:rsidRPr="006C6C34" w:rsidRDefault="008166BB" w:rsidP="00D23FEE">
                      <w:pPr>
                        <w:pStyle w:val="afc"/>
                        <w:spacing w:line="0" w:lineRule="atLeast"/>
                        <w:ind w:leftChars="50" w:left="105" w:firstLine="240"/>
                        <w:jc w:val="center"/>
                        <w:rPr>
                          <w:rFonts w:ascii="BIZ UDPゴシック" w:eastAsia="BIZ UDPゴシック" w:hAnsi="BIZ UDPゴシック"/>
                          <w:color w:val="0000FF"/>
                          <w:spacing w:val="0"/>
                          <w:sz w:val="24"/>
                        </w:rPr>
                      </w:pPr>
                      <w:r w:rsidRPr="006C6C34">
                        <w:rPr>
                          <w:rFonts w:ascii="BIZ UDPゴシック" w:eastAsia="BIZ UDPゴシック" w:hAnsi="BIZ UDPゴシック" w:hint="eastAsia"/>
                          <w:color w:val="0000FF"/>
                          <w:spacing w:val="0"/>
                          <w:sz w:val="24"/>
                        </w:rPr>
                        <w:t>法人府民税（均等割）の超過課税について</w:t>
                      </w:r>
                    </w:p>
                    <w:p w14:paraId="530CD6BB" w14:textId="77777777" w:rsidR="008166BB" w:rsidRPr="003D7B6B" w:rsidRDefault="008166BB" w:rsidP="00D23FEE">
                      <w:pPr>
                        <w:pStyle w:val="a6"/>
                        <w:spacing w:line="260" w:lineRule="exact"/>
                        <w:ind w:leftChars="50" w:left="105" w:rightChars="44" w:right="92" w:firstLine="200"/>
                        <w:rPr>
                          <w:rFonts w:ascii="BIZ UDPゴシック" w:eastAsia="BIZ UDPゴシック" w:hAnsi="BIZ UDPゴシック"/>
                          <w:spacing w:val="0"/>
                          <w:sz w:val="20"/>
                          <w:szCs w:val="20"/>
                        </w:rPr>
                      </w:pPr>
                      <w:r w:rsidRPr="00D96269">
                        <w:rPr>
                          <w:rFonts w:ascii="BIZ UDPゴシック" w:eastAsia="BIZ UDPゴシック" w:hAnsi="BIZ UDPゴシック" w:hint="eastAsia"/>
                          <w:spacing w:val="0"/>
                          <w:sz w:val="20"/>
                          <w:szCs w:val="20"/>
                        </w:rPr>
                        <w:t>大阪府では、</w:t>
                      </w:r>
                      <w:r w:rsidRPr="00D96269">
                        <w:rPr>
                          <w:rFonts w:ascii="BIZ UDPゴシック" w:eastAsia="BIZ UDPゴシック" w:hAnsi="BIZ UDPゴシック" w:hint="eastAsia"/>
                          <w:bCs/>
                          <w:spacing w:val="0"/>
                          <w:sz w:val="20"/>
                          <w:szCs w:val="20"/>
                        </w:rPr>
                        <w:t>がんば</w:t>
                      </w:r>
                      <w:r w:rsidRPr="000B7411">
                        <w:rPr>
                          <w:rFonts w:ascii="BIZ UDPゴシック" w:eastAsia="BIZ UDPゴシック" w:hAnsi="BIZ UDPゴシック" w:hint="eastAsia"/>
                          <w:bCs/>
                          <w:spacing w:val="0"/>
                          <w:sz w:val="20"/>
                          <w:szCs w:val="20"/>
                        </w:rPr>
                        <w:t>る中小企業を支えるためのセーフティネットや</w:t>
                      </w:r>
                      <w:r w:rsidRPr="000B7411">
                        <w:rPr>
                          <w:rFonts w:ascii="BIZ UDPゴシック" w:eastAsia="BIZ UDPゴシック" w:hAnsi="BIZ UDPゴシック"/>
                          <w:bCs/>
                          <w:spacing w:val="0"/>
                          <w:sz w:val="20"/>
                          <w:szCs w:val="20"/>
                        </w:rPr>
                        <w:t>新たな産業の振興等</w:t>
                      </w:r>
                      <w:r w:rsidRPr="000B7411">
                        <w:rPr>
                          <w:rFonts w:ascii="BIZ UDPゴシック" w:eastAsia="BIZ UDPゴシック" w:hAnsi="BIZ UDPゴシック" w:hint="eastAsia"/>
                          <w:spacing w:val="0"/>
                          <w:sz w:val="20"/>
                          <w:szCs w:val="20"/>
                        </w:rPr>
                        <w:t>、大阪経済の成長に向けた</w:t>
                      </w:r>
                      <w:r w:rsidRPr="000B7411">
                        <w:rPr>
                          <w:rFonts w:ascii="BIZ UDPゴシック" w:eastAsia="BIZ UDPゴシック" w:hAnsi="BIZ UDPゴシック"/>
                          <w:spacing w:val="0"/>
                          <w:sz w:val="20"/>
                          <w:szCs w:val="20"/>
                        </w:rPr>
                        <w:t>施策を実施するため、</w:t>
                      </w:r>
                      <w:r w:rsidRPr="000B7411">
                        <w:rPr>
                          <w:rFonts w:ascii="BIZ UDPゴシック" w:eastAsia="BIZ UDPゴシック" w:hAnsi="BIZ UDPゴシック" w:hint="eastAsia"/>
                          <w:spacing w:val="0"/>
                          <w:sz w:val="20"/>
                          <w:szCs w:val="20"/>
                        </w:rPr>
                        <w:t>令和７年</w:t>
                      </w:r>
                      <w:r w:rsidRPr="000B7411">
                        <w:rPr>
                          <w:rFonts w:ascii="BIZ UDPゴシック" w:eastAsia="BIZ UDPゴシック" w:hAnsi="BIZ UDPゴシック" w:hint="eastAsia"/>
                          <w:color w:val="000000" w:themeColor="text1"/>
                          <w:spacing w:val="0"/>
                          <w:sz w:val="20"/>
                          <w:szCs w:val="20"/>
                        </w:rPr>
                        <w:t>３</w:t>
                      </w:r>
                      <w:r w:rsidRPr="000B7411">
                        <w:rPr>
                          <w:rFonts w:ascii="BIZ UDPゴシック" w:eastAsia="BIZ UDPゴシック" w:hAnsi="BIZ UDPゴシック" w:hint="eastAsia"/>
                          <w:spacing w:val="0"/>
                          <w:sz w:val="20"/>
                          <w:szCs w:val="20"/>
                        </w:rPr>
                        <w:t>月31日までの間に開始する事業年度分まで法人府</w:t>
                      </w:r>
                      <w:r w:rsidRPr="00D96269">
                        <w:rPr>
                          <w:rFonts w:ascii="BIZ UDPゴシック" w:eastAsia="BIZ UDPゴシック" w:hAnsi="BIZ UDPゴシック" w:hint="eastAsia"/>
                          <w:spacing w:val="0"/>
                          <w:sz w:val="20"/>
                          <w:szCs w:val="20"/>
                        </w:rPr>
                        <w:t>民税（均等割）について超過課税を実施しています。</w:t>
                      </w:r>
                    </w:p>
                    <w:p w14:paraId="2E96ABEF" w14:textId="77777777" w:rsidR="008166BB" w:rsidRDefault="008166BB" w:rsidP="00D23FEE"/>
                  </w:txbxContent>
                </v:textbox>
              </v:roundrect>
            </w:pict>
          </mc:Fallback>
        </mc:AlternateContent>
      </w:r>
    </w:p>
    <w:p w14:paraId="5CCD74FF" w14:textId="4F3D36E9" w:rsidR="00D23FEE" w:rsidRDefault="00D23FEE" w:rsidP="00D23FEE">
      <w:pPr>
        <w:autoSpaceDN w:val="0"/>
        <w:spacing w:line="480" w:lineRule="exact"/>
        <w:rPr>
          <w:rFonts w:ascii="BIZ UDPゴシック" w:eastAsia="BIZ UDPゴシック" w:hAnsi="BIZ UDPゴシック"/>
          <w:b/>
          <w:bCs/>
          <w:color w:val="000000" w:themeColor="text1"/>
          <w:sz w:val="24"/>
        </w:rPr>
      </w:pPr>
    </w:p>
    <w:p w14:paraId="7E5E12B7" w14:textId="69C8E2B0" w:rsidR="00D23FEE" w:rsidRDefault="00D23FEE" w:rsidP="00D23FEE">
      <w:pPr>
        <w:autoSpaceDN w:val="0"/>
        <w:spacing w:line="480" w:lineRule="exact"/>
        <w:rPr>
          <w:rFonts w:ascii="BIZ UDPゴシック" w:eastAsia="BIZ UDPゴシック" w:hAnsi="BIZ UDPゴシック"/>
          <w:b/>
          <w:bCs/>
          <w:color w:val="000000" w:themeColor="text1"/>
          <w:sz w:val="24"/>
        </w:rPr>
      </w:pPr>
    </w:p>
    <w:p w14:paraId="07F81428" w14:textId="60497D70" w:rsidR="001F5C1E" w:rsidRPr="00244FE2" w:rsidRDefault="001F5C1E" w:rsidP="001F5C1E">
      <w:pPr>
        <w:autoSpaceDN w:val="0"/>
        <w:spacing w:line="480" w:lineRule="exact"/>
        <w:ind w:firstLineChars="100" w:firstLine="240"/>
        <w:rPr>
          <w:rFonts w:ascii="BIZ UDPゴシック" w:eastAsia="BIZ UDPゴシック" w:hAnsi="BIZ UDPゴシック"/>
          <w:b/>
          <w:bCs/>
          <w:color w:val="000000" w:themeColor="text1"/>
          <w:sz w:val="24"/>
        </w:rPr>
      </w:pPr>
      <w:r w:rsidRPr="00244FE2">
        <w:rPr>
          <w:rFonts w:ascii="BIZ UDPゴシック" w:eastAsia="BIZ UDPゴシック" w:hAnsi="BIZ UDPゴシック" w:hint="eastAsia"/>
          <w:b/>
          <w:bCs/>
          <w:color w:val="000000" w:themeColor="text1"/>
          <w:sz w:val="24"/>
        </w:rPr>
        <w:t>●</w:t>
      </w:r>
      <w:r>
        <w:rPr>
          <w:rFonts w:ascii="BIZ UDPゴシック" w:eastAsia="BIZ UDPゴシック" w:hAnsi="BIZ UDPゴシック" w:hint="eastAsia"/>
          <w:b/>
          <w:bCs/>
          <w:color w:val="000000" w:themeColor="text1"/>
          <w:sz w:val="24"/>
        </w:rPr>
        <w:t xml:space="preserve">　</w:t>
      </w:r>
      <w:r w:rsidRPr="00244FE2">
        <w:rPr>
          <w:rFonts w:ascii="BIZ UDPゴシック" w:eastAsia="BIZ UDPゴシック" w:hAnsi="BIZ UDPゴシック" w:hint="eastAsia"/>
          <w:b/>
          <w:bCs/>
          <w:color w:val="000000" w:themeColor="text1"/>
          <w:sz w:val="24"/>
        </w:rPr>
        <w:t>法　人　税　割</w:t>
      </w:r>
    </w:p>
    <w:p w14:paraId="5329FBA0" w14:textId="4C85DAC1" w:rsidR="001F5C1E" w:rsidRPr="003D7B6B" w:rsidRDefault="001F5C1E" w:rsidP="001F5C1E">
      <w:pPr>
        <w:autoSpaceDN w:val="0"/>
        <w:spacing w:line="480" w:lineRule="exact"/>
        <w:ind w:firstLineChars="200" w:firstLine="504"/>
        <w:rPr>
          <w:rFonts w:ascii="BIZ UDPゴシック" w:eastAsia="BIZ UDPゴシック" w:hAnsi="BIZ UDPゴシック"/>
          <w:b/>
          <w:bCs/>
          <w:color w:val="000000" w:themeColor="text1"/>
          <w:spacing w:val="6"/>
          <w:sz w:val="24"/>
        </w:rPr>
      </w:pPr>
      <w:r w:rsidRPr="006C6C34">
        <w:rPr>
          <w:rFonts w:ascii="BIZ UDPゴシック" w:eastAsia="BIZ UDPゴシック" w:hAnsi="BIZ UDPゴシック" w:hint="eastAsia"/>
          <w:b/>
          <w:bCs/>
          <w:color w:val="000000" w:themeColor="text1"/>
          <w:spacing w:val="6"/>
          <w:sz w:val="24"/>
        </w:rPr>
        <w:t>法人税額　×　税率　＝　法人税割額</w:t>
      </w:r>
    </w:p>
    <w:tbl>
      <w:tblPr>
        <w:tblpPr w:leftFromText="142" w:rightFromText="142" w:vertAnchor="text" w:horzAnchor="page" w:tblpX="5021"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6"/>
        <w:gridCol w:w="1496"/>
        <w:gridCol w:w="1496"/>
        <w:gridCol w:w="1497"/>
      </w:tblGrid>
      <w:tr w:rsidR="001F5C1E" w:rsidRPr="000B7411" w14:paraId="00853440" w14:textId="77777777" w:rsidTr="001F5C1E">
        <w:trPr>
          <w:trHeight w:val="277"/>
        </w:trPr>
        <w:tc>
          <w:tcPr>
            <w:tcW w:w="5985" w:type="dxa"/>
            <w:gridSpan w:val="4"/>
            <w:tcBorders>
              <w:top w:val="single" w:sz="4" w:space="0" w:color="auto"/>
              <w:left w:val="single" w:sz="4" w:space="0" w:color="auto"/>
              <w:right w:val="single" w:sz="4" w:space="0" w:color="auto"/>
            </w:tcBorders>
            <w:shd w:val="clear" w:color="auto" w:fill="B4C6E7" w:themeFill="accent5" w:themeFillTint="66"/>
            <w:vAlign w:val="center"/>
          </w:tcPr>
          <w:p w14:paraId="0CA712B4" w14:textId="77777777" w:rsidR="001F5C1E" w:rsidRPr="000B7411" w:rsidRDefault="001F5C1E" w:rsidP="001F5C1E">
            <w:pPr>
              <w:tabs>
                <w:tab w:val="left" w:pos="4400"/>
              </w:tabs>
              <w:autoSpaceDN w:val="0"/>
              <w:spacing w:line="0" w:lineRule="atLeast"/>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税率（％）</w:t>
            </w:r>
          </w:p>
        </w:tc>
      </w:tr>
      <w:tr w:rsidR="001F5C1E" w:rsidRPr="000B7411" w14:paraId="0F1D90F5" w14:textId="77777777" w:rsidTr="001F5C1E">
        <w:trPr>
          <w:trHeight w:val="553"/>
        </w:trPr>
        <w:tc>
          <w:tcPr>
            <w:tcW w:w="2992" w:type="dxa"/>
            <w:gridSpan w:val="2"/>
            <w:tcBorders>
              <w:left w:val="single" w:sz="4" w:space="0" w:color="auto"/>
              <w:bottom w:val="single" w:sz="4" w:space="0" w:color="auto"/>
            </w:tcBorders>
            <w:vAlign w:val="center"/>
          </w:tcPr>
          <w:p w14:paraId="113218DA"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0B7411">
              <w:rPr>
                <w:rFonts w:ascii="BIZ UDPゴシック" w:eastAsia="BIZ UDPゴシック" w:hAnsi="BIZ UDPゴシック" w:hint="eastAsia"/>
                <w:color w:val="000000" w:themeColor="text1"/>
                <w:sz w:val="18"/>
                <w:szCs w:val="20"/>
              </w:rPr>
              <w:t>令和元年10月１日以後に</w:t>
            </w:r>
          </w:p>
          <w:p w14:paraId="49F00D02"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0B7411">
              <w:rPr>
                <w:rFonts w:ascii="BIZ UDPゴシック" w:eastAsia="BIZ UDPゴシック" w:hAnsi="BIZ UDPゴシック" w:hint="eastAsia"/>
                <w:color w:val="000000" w:themeColor="text1"/>
                <w:sz w:val="18"/>
                <w:szCs w:val="20"/>
              </w:rPr>
              <w:t>開始する事業年度</w:t>
            </w:r>
          </w:p>
        </w:tc>
        <w:tc>
          <w:tcPr>
            <w:tcW w:w="2993" w:type="dxa"/>
            <w:gridSpan w:val="2"/>
            <w:tcBorders>
              <w:left w:val="single" w:sz="4" w:space="0" w:color="auto"/>
              <w:bottom w:val="single" w:sz="4" w:space="0" w:color="auto"/>
              <w:right w:val="single" w:sz="4" w:space="0" w:color="auto"/>
            </w:tcBorders>
            <w:vAlign w:val="center"/>
          </w:tcPr>
          <w:p w14:paraId="192FD258"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w w:val="60"/>
                <w:kern w:val="0"/>
                <w:sz w:val="18"/>
                <w:szCs w:val="20"/>
              </w:rPr>
            </w:pPr>
            <w:r w:rsidRPr="000B7411">
              <w:rPr>
                <w:rFonts w:ascii="BIZ UDPゴシック" w:eastAsia="BIZ UDPゴシック" w:hAnsi="BIZ UDPゴシック" w:hint="eastAsia"/>
                <w:color w:val="000000" w:themeColor="text1"/>
                <w:spacing w:val="1"/>
                <w:w w:val="77"/>
                <w:kern w:val="0"/>
                <w:sz w:val="18"/>
                <w:szCs w:val="20"/>
                <w:fitText w:val="2620" w:id="-1221920768"/>
              </w:rPr>
              <w:t>平成26年10月１日から令和元年９月30</w:t>
            </w:r>
            <w:r w:rsidRPr="000B7411">
              <w:rPr>
                <w:rFonts w:ascii="BIZ UDPゴシック" w:eastAsia="BIZ UDPゴシック" w:hAnsi="BIZ UDPゴシック" w:hint="eastAsia"/>
                <w:color w:val="000000" w:themeColor="text1"/>
                <w:spacing w:val="-2"/>
                <w:w w:val="77"/>
                <w:kern w:val="0"/>
                <w:sz w:val="18"/>
                <w:szCs w:val="20"/>
                <w:fitText w:val="2620" w:id="-1221920768"/>
              </w:rPr>
              <w:t>日</w:t>
            </w:r>
          </w:p>
          <w:p w14:paraId="5AA53636"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0B7411">
              <w:rPr>
                <w:rFonts w:ascii="BIZ UDPゴシック" w:eastAsia="BIZ UDPゴシック" w:hAnsi="BIZ UDPゴシック" w:hint="eastAsia"/>
                <w:color w:val="000000" w:themeColor="text1"/>
                <w:kern w:val="0"/>
                <w:sz w:val="18"/>
                <w:szCs w:val="20"/>
              </w:rPr>
              <w:t>までの間に開始する事業年度</w:t>
            </w:r>
          </w:p>
        </w:tc>
      </w:tr>
      <w:tr w:rsidR="001F5C1E" w:rsidRPr="000B7411" w14:paraId="1548CE0B" w14:textId="77777777" w:rsidTr="001F5C1E">
        <w:trPr>
          <w:trHeight w:val="547"/>
        </w:trPr>
        <w:tc>
          <w:tcPr>
            <w:tcW w:w="1496" w:type="dxa"/>
            <w:tcBorders>
              <w:left w:val="single" w:sz="4" w:space="0" w:color="auto"/>
              <w:bottom w:val="single" w:sz="4" w:space="0" w:color="auto"/>
            </w:tcBorders>
            <w:vAlign w:val="center"/>
          </w:tcPr>
          <w:p w14:paraId="7C4ECA96"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0B7411">
              <w:rPr>
                <w:rFonts w:ascii="BIZ UDPゴシック" w:eastAsia="BIZ UDPゴシック" w:hAnsi="BIZ UDPゴシック" w:hint="eastAsia"/>
                <w:color w:val="000000" w:themeColor="text1"/>
                <w:sz w:val="18"/>
                <w:szCs w:val="20"/>
              </w:rPr>
              <w:t>超過税率</w:t>
            </w:r>
          </w:p>
        </w:tc>
        <w:tc>
          <w:tcPr>
            <w:tcW w:w="1496" w:type="dxa"/>
            <w:tcBorders>
              <w:left w:val="single" w:sz="4" w:space="0" w:color="auto"/>
              <w:bottom w:val="single" w:sz="4" w:space="0" w:color="auto"/>
            </w:tcBorders>
            <w:vAlign w:val="center"/>
          </w:tcPr>
          <w:p w14:paraId="75BED68C"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w w:val="68"/>
                <w:kern w:val="0"/>
                <w:sz w:val="18"/>
                <w:szCs w:val="20"/>
              </w:rPr>
            </w:pPr>
            <w:r w:rsidRPr="000B7411">
              <w:rPr>
                <w:rFonts w:ascii="BIZ UDPゴシック" w:eastAsia="BIZ UDPゴシック" w:hAnsi="BIZ UDPゴシック" w:hint="eastAsia"/>
                <w:color w:val="000000" w:themeColor="text1"/>
                <w:spacing w:val="1"/>
                <w:w w:val="76"/>
                <w:kern w:val="0"/>
                <w:sz w:val="18"/>
                <w:szCs w:val="20"/>
                <w:fitText w:val="1379" w:id="-1221920767"/>
              </w:rPr>
              <w:t>不</w:t>
            </w:r>
            <w:r w:rsidRPr="000B7411">
              <w:rPr>
                <w:rFonts w:ascii="BIZ UDPゴシック" w:eastAsia="BIZ UDPゴシック" w:hAnsi="BIZ UDPゴシック" w:hint="eastAsia"/>
                <w:color w:val="000000" w:themeColor="text1"/>
                <w:w w:val="76"/>
                <w:kern w:val="0"/>
                <w:sz w:val="18"/>
                <w:szCs w:val="20"/>
                <w:fitText w:val="1379" w:id="-1221920767"/>
              </w:rPr>
              <w:t>均一課税適用法人の</w:t>
            </w:r>
          </w:p>
          <w:p w14:paraId="3539B504"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sz w:val="18"/>
                <w:szCs w:val="20"/>
              </w:rPr>
            </w:pPr>
            <w:r w:rsidRPr="000B7411">
              <w:rPr>
                <w:rFonts w:ascii="BIZ UDPゴシック" w:eastAsia="BIZ UDPゴシック" w:hAnsi="BIZ UDPゴシック" w:hint="eastAsia"/>
                <w:color w:val="000000" w:themeColor="text1"/>
                <w:spacing w:val="2"/>
                <w:w w:val="98"/>
                <w:kern w:val="0"/>
                <w:sz w:val="18"/>
                <w:szCs w:val="20"/>
                <w:fitText w:val="1240" w:id="-1221920766"/>
              </w:rPr>
              <w:t>税</w:t>
            </w:r>
            <w:r w:rsidRPr="000B7411">
              <w:rPr>
                <w:rFonts w:ascii="BIZ UDPゴシック" w:eastAsia="BIZ UDPゴシック" w:hAnsi="BIZ UDPゴシック" w:hint="eastAsia"/>
                <w:color w:val="000000" w:themeColor="text1"/>
                <w:w w:val="98"/>
                <w:kern w:val="0"/>
                <w:sz w:val="18"/>
                <w:szCs w:val="20"/>
                <w:fitText w:val="1240" w:id="-1221920766"/>
              </w:rPr>
              <w:t>率（標準税率）</w:t>
            </w:r>
          </w:p>
        </w:tc>
        <w:tc>
          <w:tcPr>
            <w:tcW w:w="1496" w:type="dxa"/>
            <w:tcBorders>
              <w:left w:val="single" w:sz="4" w:space="0" w:color="auto"/>
              <w:bottom w:val="single" w:sz="4" w:space="0" w:color="auto"/>
            </w:tcBorders>
            <w:vAlign w:val="center"/>
          </w:tcPr>
          <w:p w14:paraId="01E2338C"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kern w:val="0"/>
                <w:sz w:val="18"/>
                <w:szCs w:val="20"/>
              </w:rPr>
            </w:pPr>
            <w:r w:rsidRPr="000B7411">
              <w:rPr>
                <w:rFonts w:ascii="BIZ UDPゴシック" w:eastAsia="BIZ UDPゴシック" w:hAnsi="BIZ UDPゴシック" w:hint="eastAsia"/>
                <w:color w:val="000000" w:themeColor="text1"/>
                <w:sz w:val="18"/>
                <w:szCs w:val="20"/>
              </w:rPr>
              <w:t>超過税率</w:t>
            </w:r>
          </w:p>
        </w:tc>
        <w:tc>
          <w:tcPr>
            <w:tcW w:w="1497" w:type="dxa"/>
            <w:tcBorders>
              <w:left w:val="single" w:sz="4" w:space="0" w:color="auto"/>
              <w:bottom w:val="single" w:sz="4" w:space="0" w:color="auto"/>
            </w:tcBorders>
            <w:vAlign w:val="center"/>
          </w:tcPr>
          <w:p w14:paraId="5DE03436"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w w:val="68"/>
                <w:kern w:val="0"/>
                <w:sz w:val="18"/>
                <w:szCs w:val="20"/>
              </w:rPr>
            </w:pPr>
            <w:r w:rsidRPr="000B7411">
              <w:rPr>
                <w:rFonts w:ascii="BIZ UDPゴシック" w:eastAsia="BIZ UDPゴシック" w:hAnsi="BIZ UDPゴシック" w:hint="eastAsia"/>
                <w:color w:val="000000" w:themeColor="text1"/>
                <w:spacing w:val="1"/>
                <w:w w:val="76"/>
                <w:kern w:val="0"/>
                <w:sz w:val="18"/>
                <w:szCs w:val="20"/>
                <w:fitText w:val="1379" w:id="-1221920765"/>
              </w:rPr>
              <w:t>不</w:t>
            </w:r>
            <w:r w:rsidRPr="000B7411">
              <w:rPr>
                <w:rFonts w:ascii="BIZ UDPゴシック" w:eastAsia="BIZ UDPゴシック" w:hAnsi="BIZ UDPゴシック" w:hint="eastAsia"/>
                <w:color w:val="000000" w:themeColor="text1"/>
                <w:w w:val="76"/>
                <w:kern w:val="0"/>
                <w:sz w:val="18"/>
                <w:szCs w:val="20"/>
                <w:fitText w:val="1379" w:id="-1221920765"/>
              </w:rPr>
              <w:t>均一課税適用法人の</w:t>
            </w:r>
          </w:p>
          <w:p w14:paraId="7D3FD7DA" w14:textId="77777777" w:rsidR="001F5C1E" w:rsidRPr="000B7411" w:rsidRDefault="001F5C1E" w:rsidP="001F5C1E">
            <w:pPr>
              <w:tabs>
                <w:tab w:val="left" w:pos="4400"/>
              </w:tabs>
              <w:autoSpaceDN w:val="0"/>
              <w:spacing w:line="200" w:lineRule="exact"/>
              <w:jc w:val="center"/>
              <w:rPr>
                <w:rFonts w:ascii="BIZ UDPゴシック" w:eastAsia="BIZ UDPゴシック" w:hAnsi="BIZ UDPゴシック"/>
                <w:color w:val="000000" w:themeColor="text1"/>
                <w:kern w:val="0"/>
                <w:sz w:val="18"/>
                <w:szCs w:val="20"/>
              </w:rPr>
            </w:pPr>
            <w:r w:rsidRPr="000B7411">
              <w:rPr>
                <w:rFonts w:ascii="BIZ UDPゴシック" w:eastAsia="BIZ UDPゴシック" w:hAnsi="BIZ UDPゴシック" w:hint="eastAsia"/>
                <w:color w:val="000000" w:themeColor="text1"/>
                <w:spacing w:val="2"/>
                <w:w w:val="98"/>
                <w:kern w:val="0"/>
                <w:sz w:val="18"/>
                <w:szCs w:val="20"/>
                <w:fitText w:val="1240" w:id="-1221920764"/>
              </w:rPr>
              <w:t>税率（標準税率</w:t>
            </w:r>
            <w:r w:rsidRPr="000B7411">
              <w:rPr>
                <w:rFonts w:ascii="BIZ UDPゴシック" w:eastAsia="BIZ UDPゴシック" w:hAnsi="BIZ UDPゴシック" w:hint="eastAsia"/>
                <w:color w:val="000000" w:themeColor="text1"/>
                <w:spacing w:val="-12"/>
                <w:w w:val="98"/>
                <w:kern w:val="0"/>
                <w:sz w:val="18"/>
                <w:szCs w:val="20"/>
                <w:fitText w:val="1240" w:id="-1221920764"/>
              </w:rPr>
              <w:t>）</w:t>
            </w:r>
          </w:p>
        </w:tc>
      </w:tr>
      <w:tr w:rsidR="001F5C1E" w:rsidRPr="000B7411" w14:paraId="22220943" w14:textId="77777777" w:rsidTr="001F5C1E">
        <w:trPr>
          <w:trHeight w:val="400"/>
        </w:trPr>
        <w:tc>
          <w:tcPr>
            <w:tcW w:w="1496" w:type="dxa"/>
            <w:tcBorders>
              <w:left w:val="single" w:sz="4" w:space="0" w:color="auto"/>
              <w:bottom w:val="single" w:sz="4" w:space="0" w:color="auto"/>
            </w:tcBorders>
            <w:vAlign w:val="center"/>
          </w:tcPr>
          <w:p w14:paraId="25153B9D" w14:textId="77777777" w:rsidR="001F5C1E" w:rsidRPr="000B7411" w:rsidRDefault="001F5C1E" w:rsidP="001F5C1E">
            <w:pPr>
              <w:tabs>
                <w:tab w:val="left" w:pos="4400"/>
              </w:tabs>
              <w:autoSpaceDN w:val="0"/>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２</w:t>
            </w:r>
          </w:p>
        </w:tc>
        <w:tc>
          <w:tcPr>
            <w:tcW w:w="1496" w:type="dxa"/>
            <w:tcBorders>
              <w:left w:val="single" w:sz="4" w:space="0" w:color="auto"/>
              <w:bottom w:val="single" w:sz="4" w:space="0" w:color="auto"/>
            </w:tcBorders>
            <w:vAlign w:val="center"/>
          </w:tcPr>
          <w:p w14:paraId="3A9CB1AE" w14:textId="77777777" w:rsidR="001F5C1E" w:rsidRPr="000B7411" w:rsidRDefault="001F5C1E" w:rsidP="001F5C1E">
            <w:pPr>
              <w:tabs>
                <w:tab w:val="left" w:pos="4400"/>
              </w:tabs>
              <w:autoSpaceDN w:val="0"/>
              <w:spacing w:line="0" w:lineRule="atLeast"/>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１</w:t>
            </w:r>
          </w:p>
        </w:tc>
        <w:tc>
          <w:tcPr>
            <w:tcW w:w="1496" w:type="dxa"/>
            <w:tcBorders>
              <w:left w:val="single" w:sz="4" w:space="0" w:color="auto"/>
              <w:bottom w:val="single" w:sz="4" w:space="0" w:color="auto"/>
            </w:tcBorders>
            <w:vAlign w:val="center"/>
          </w:tcPr>
          <w:p w14:paraId="28592A2B" w14:textId="77777777" w:rsidR="001F5C1E" w:rsidRPr="000B7411" w:rsidRDefault="001F5C1E" w:rsidP="001F5C1E">
            <w:pPr>
              <w:tabs>
                <w:tab w:val="left" w:pos="4400"/>
              </w:tabs>
              <w:autoSpaceDN w:val="0"/>
              <w:spacing w:line="0" w:lineRule="atLeast"/>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4.2</w:t>
            </w:r>
          </w:p>
        </w:tc>
        <w:tc>
          <w:tcPr>
            <w:tcW w:w="1497" w:type="dxa"/>
            <w:tcBorders>
              <w:left w:val="single" w:sz="4" w:space="0" w:color="auto"/>
              <w:bottom w:val="single" w:sz="4" w:space="0" w:color="auto"/>
            </w:tcBorders>
            <w:vAlign w:val="center"/>
          </w:tcPr>
          <w:p w14:paraId="7FB371CF" w14:textId="77777777" w:rsidR="001F5C1E" w:rsidRPr="000B7411" w:rsidRDefault="001F5C1E" w:rsidP="001F5C1E">
            <w:pPr>
              <w:tabs>
                <w:tab w:val="left" w:pos="4400"/>
              </w:tabs>
              <w:autoSpaceDN w:val="0"/>
              <w:spacing w:line="0" w:lineRule="atLeast"/>
              <w:jc w:val="center"/>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3.2</w:t>
            </w:r>
          </w:p>
        </w:tc>
      </w:tr>
    </w:tbl>
    <w:p w14:paraId="0ECA1AF2" w14:textId="77777777" w:rsidR="001F5C1E" w:rsidRPr="000B7411" w:rsidRDefault="001F5C1E" w:rsidP="001F5C1E">
      <w:pPr>
        <w:autoSpaceDN w:val="0"/>
        <w:rPr>
          <w:rFonts w:ascii="BIZ UDPゴシック" w:eastAsia="BIZ UDPゴシック" w:hAnsi="BIZ UDPゴシック"/>
          <w:b/>
          <w:bCs/>
          <w:noProof/>
          <w:color w:val="000000" w:themeColor="text1"/>
          <w:sz w:val="10"/>
          <w:szCs w:val="10"/>
        </w:rPr>
      </w:pPr>
      <w:r w:rsidRPr="000B7411">
        <w:rPr>
          <w:rFonts w:ascii="Meiryo UI" w:eastAsia="Meiryo UI" w:hAnsi="Meiryo UI"/>
          <w:noProof/>
          <w:color w:val="000000" w:themeColor="text1"/>
        </w:rPr>
        <w:drawing>
          <wp:anchor distT="0" distB="0" distL="114300" distR="114300" simplePos="0" relativeHeight="251758592" behindDoc="0" locked="0" layoutInCell="1" allowOverlap="1" wp14:anchorId="6F000234" wp14:editId="7F2BA6D5">
            <wp:simplePos x="0" y="0"/>
            <wp:positionH relativeFrom="column">
              <wp:posOffset>-9525</wp:posOffset>
            </wp:positionH>
            <wp:positionV relativeFrom="paragraph">
              <wp:posOffset>125095</wp:posOffset>
            </wp:positionV>
            <wp:extent cx="2809875" cy="114046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9875" cy="1140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873F4" w14:textId="77777777"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0"/>
          <w:szCs w:val="10"/>
        </w:rPr>
      </w:pPr>
    </w:p>
    <w:p w14:paraId="7A0540C3" w14:textId="77777777"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3692730C" w14:textId="64D171CA"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2B547717" w14:textId="4540E2D1"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62697E20" w14:textId="14C04D3B"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04188A7D" w14:textId="325876D5"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3C85905D" w14:textId="783B20D1"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6B00070A" w14:textId="77777777"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7B1B00DE" w14:textId="5219643F" w:rsidR="001F5C1E" w:rsidRPr="000B7411" w:rsidRDefault="001F5C1E" w:rsidP="001F5C1E">
      <w:pPr>
        <w:autoSpaceDN w:val="0"/>
        <w:spacing w:line="0" w:lineRule="atLeast"/>
        <w:rPr>
          <w:rFonts w:ascii="BIZ UDPゴシック" w:eastAsia="BIZ UDPゴシック" w:hAnsi="BIZ UDPゴシック"/>
          <w:b/>
          <w:bCs/>
          <w:noProof/>
          <w:color w:val="000000" w:themeColor="text1"/>
          <w:sz w:val="16"/>
          <w:szCs w:val="16"/>
        </w:rPr>
      </w:pPr>
    </w:p>
    <w:p w14:paraId="55FD36C3" w14:textId="5207489E" w:rsidR="001F5C1E" w:rsidRPr="001E552E" w:rsidRDefault="00BD5881" w:rsidP="001F5C1E">
      <w:pPr>
        <w:autoSpaceDN w:val="0"/>
        <w:spacing w:line="0" w:lineRule="atLeast"/>
        <w:rPr>
          <w:rFonts w:ascii="Meiryo UI" w:eastAsia="Meiryo UI" w:hAnsi="Meiryo UI"/>
          <w:b/>
          <w:bCs/>
          <w:noProof/>
          <w:color w:val="000000" w:themeColor="text1"/>
          <w:sz w:val="16"/>
          <w:szCs w:val="16"/>
        </w:rPr>
      </w:pPr>
      <w:r w:rsidRPr="000B7411">
        <w:rPr>
          <w:rFonts w:ascii="BIZ UDPゴシック" w:eastAsia="BIZ UDPゴシック" w:hAnsi="BIZ UDPゴシック"/>
          <w:b/>
          <w:bCs/>
          <w:noProof/>
          <w:color w:val="000000" w:themeColor="text1"/>
          <w:sz w:val="16"/>
          <w:szCs w:val="16"/>
        </w:rPr>
        <mc:AlternateContent>
          <mc:Choice Requires="wps">
            <w:drawing>
              <wp:anchor distT="0" distB="0" distL="114300" distR="114300" simplePos="0" relativeHeight="251759616" behindDoc="0" locked="0" layoutInCell="1" allowOverlap="1" wp14:anchorId="2D0DE91F" wp14:editId="50607A2B">
                <wp:simplePos x="0" y="0"/>
                <wp:positionH relativeFrom="column">
                  <wp:posOffset>-77638</wp:posOffset>
                </wp:positionH>
                <wp:positionV relativeFrom="paragraph">
                  <wp:posOffset>187241</wp:posOffset>
                </wp:positionV>
                <wp:extent cx="6768777" cy="975995"/>
                <wp:effectExtent l="0" t="0" r="0" b="0"/>
                <wp:wrapNone/>
                <wp:docPr id="538"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777" cy="975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1FCE" w14:textId="77777777" w:rsidR="008166BB" w:rsidRPr="000B7411" w:rsidRDefault="008166BB" w:rsidP="001F5C1E">
                            <w:pPr>
                              <w:tabs>
                                <w:tab w:val="left" w:pos="315"/>
                                <w:tab w:val="left" w:pos="543"/>
                                <w:tab w:val="left" w:pos="4070"/>
                              </w:tabs>
                              <w:autoSpaceDN w:val="0"/>
                              <w:spacing w:line="240" w:lineRule="exact"/>
                              <w:ind w:leftChars="41" w:left="566" w:hangingChars="300" w:hanging="480"/>
                              <w:rPr>
                                <w:rFonts w:ascii="BIZ UDPゴシック" w:eastAsia="BIZ UDPゴシック" w:hAnsi="BIZ UDPゴシック"/>
                                <w:sz w:val="16"/>
                                <w:szCs w:val="16"/>
                              </w:rPr>
                            </w:pPr>
                            <w:r w:rsidRPr="000B7411">
                              <w:rPr>
                                <w:rFonts w:ascii="BIZ UDPゴシック" w:eastAsia="BIZ UDPゴシック" w:hAnsi="BIZ UDPゴシック" w:hint="eastAsia"/>
                                <w:sz w:val="16"/>
                                <w:szCs w:val="16"/>
                              </w:rPr>
                              <w:t xml:space="preserve">（注１） </w:t>
                            </w:r>
                            <w:r w:rsidRPr="000B7411">
                              <w:rPr>
                                <w:rFonts w:ascii="BIZ UDPゴシック" w:eastAsia="BIZ UDPゴシック" w:hAnsi="BIZ UDPゴシック" w:hint="eastAsia"/>
                                <w:color w:val="FF0000"/>
                                <w:sz w:val="16"/>
                                <w:szCs w:val="16"/>
                              </w:rPr>
                              <w:t xml:space="preserve"> </w:t>
                            </w:r>
                            <w:r w:rsidRPr="000B7411">
                              <w:rPr>
                                <w:rFonts w:ascii="BIZ UDPゴシック" w:eastAsia="BIZ UDPゴシック" w:hAnsi="BIZ UDPゴシック" w:hint="eastAsia"/>
                                <w:sz w:val="16"/>
                                <w:szCs w:val="16"/>
                              </w:rPr>
                              <w:t>資本金の額又は出資金の額が１億円超であるかどうかは、事業年度終了の日（中間申告の場合は、事業年度開始の日から６か月を経過した日の前日）現在の額で判定します。なお、保険業法に規定する相互会社は、資本金の額又は出資金の額が１億円を超える法人として判定します。</w:t>
                            </w:r>
                          </w:p>
                          <w:p w14:paraId="55CCFDFF" w14:textId="77777777" w:rsidR="008166BB" w:rsidRPr="00E14CC8" w:rsidRDefault="008166BB" w:rsidP="001F5C1E">
                            <w:pPr>
                              <w:tabs>
                                <w:tab w:val="left" w:pos="4070"/>
                              </w:tabs>
                              <w:autoSpaceDN w:val="0"/>
                              <w:spacing w:line="240" w:lineRule="exact"/>
                              <w:ind w:leftChars="41" w:left="566" w:hangingChars="300" w:hanging="480"/>
                              <w:rPr>
                                <w:rFonts w:ascii="BIZ UDPゴシック" w:eastAsia="BIZ UDPゴシック" w:hAnsi="BIZ UDPゴシック"/>
                                <w:sz w:val="16"/>
                                <w:szCs w:val="16"/>
                              </w:rPr>
                            </w:pPr>
                            <w:r w:rsidRPr="000B7411">
                              <w:rPr>
                                <w:rFonts w:ascii="BIZ UDPゴシック" w:eastAsia="BIZ UDPゴシック" w:hAnsi="BIZ UDPゴシック" w:hint="eastAsia"/>
                                <w:sz w:val="16"/>
                                <w:szCs w:val="16"/>
                              </w:rPr>
                              <w:t>（注２）  法人税額が年2,000万円超であるかどうかは、</w:t>
                            </w:r>
                            <w:r w:rsidRPr="000B7411">
                              <w:rPr>
                                <w:rFonts w:ascii="BIZ UDPゴシック" w:eastAsia="BIZ UDPゴシック" w:hAnsi="BIZ UDPゴシック" w:hint="eastAsia"/>
                                <w:sz w:val="16"/>
                                <w:szCs w:val="16"/>
                                <w:u w:val="single"/>
                              </w:rPr>
                              <w:t>課税標準となる法人税額（２以上の都道府県に事務所等を有する法人については分割前の法人税額）</w:t>
                            </w:r>
                            <w:r w:rsidRPr="000B7411">
                              <w:rPr>
                                <w:rFonts w:ascii="BIZ UDPゴシック" w:eastAsia="BIZ UDPゴシック" w:hAnsi="BIZ UDPゴシック" w:hint="eastAsia"/>
                                <w:sz w:val="16"/>
                                <w:szCs w:val="16"/>
                              </w:rPr>
                              <w:t>（申告書第６号様式又は</w:t>
                            </w:r>
                            <w:r w:rsidRPr="000B7411">
                              <w:rPr>
                                <w:rFonts w:ascii="BIZ UDPゴシック" w:eastAsia="BIZ UDPゴシック" w:hAnsi="BIZ UDPゴシック"/>
                                <w:sz w:val="16"/>
                                <w:szCs w:val="16"/>
                              </w:rPr>
                              <w:t>第６号様式(その２)</w:t>
                            </w:r>
                            <w:r w:rsidRPr="000B7411">
                              <w:rPr>
                                <w:rFonts w:ascii="BIZ UDPゴシック" w:eastAsia="BIZ UDPゴシック" w:hAnsi="BIZ UDPゴシック" w:hint="eastAsia"/>
                                <w:sz w:val="16"/>
                                <w:szCs w:val="16"/>
                              </w:rPr>
                              <w:t>の「⑤欄」に記載すべき額）によって判定します。なお、事業年度が１年に満たない場合は、課税標準となる法人税額が算式〔2,000万円×事業年度の月数÷12月〕により算出した額を超えるかどうかで判定します。この場合の事業年度の月数は暦に従って計算し、１月に満たない端数は１月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DE91F" id="_x0000_t202" coordsize="21600,21600" o:spt="202" path="m,l,21600r21600,l21600,xe">
                <v:stroke joinstyle="miter"/>
                <v:path gradientshapeok="t" o:connecttype="rect"/>
              </v:shapetype>
              <v:shape id="Text Box 414" o:spid="_x0000_s1040" type="#_x0000_t202" style="position:absolute;left:0;text-align:left;margin-left:-6.1pt;margin-top:14.75pt;width:532.95pt;height:76.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" filled="f" stroked="f">
                <v:textbox inset="5.85pt,.7pt,5.85pt,.7pt">
                  <w:txbxContent>
                    <w:p w14:paraId="362C1FCE" w14:textId="77777777" w:rsidR="008166BB" w:rsidRPr="000B7411" w:rsidRDefault="008166BB" w:rsidP="001F5C1E">
                      <w:pPr>
                        <w:tabs>
                          <w:tab w:val="left" w:pos="315"/>
                          <w:tab w:val="left" w:pos="543"/>
                          <w:tab w:val="left" w:pos="4070"/>
                        </w:tabs>
                        <w:autoSpaceDN w:val="0"/>
                        <w:spacing w:line="240" w:lineRule="exact"/>
                        <w:ind w:leftChars="41" w:left="566" w:hangingChars="300" w:hanging="480"/>
                        <w:rPr>
                          <w:rFonts w:ascii="BIZ UDPゴシック" w:eastAsia="BIZ UDPゴシック" w:hAnsi="BIZ UDPゴシック"/>
                          <w:sz w:val="16"/>
                          <w:szCs w:val="16"/>
                        </w:rPr>
                      </w:pPr>
                      <w:r w:rsidRPr="000B7411">
                        <w:rPr>
                          <w:rFonts w:ascii="BIZ UDPゴシック" w:eastAsia="BIZ UDPゴシック" w:hAnsi="BIZ UDPゴシック" w:hint="eastAsia"/>
                          <w:sz w:val="16"/>
                          <w:szCs w:val="16"/>
                        </w:rPr>
                        <w:t xml:space="preserve">（注１） </w:t>
                      </w:r>
                      <w:r w:rsidRPr="000B7411">
                        <w:rPr>
                          <w:rFonts w:ascii="BIZ UDPゴシック" w:eastAsia="BIZ UDPゴシック" w:hAnsi="BIZ UDPゴシック" w:hint="eastAsia"/>
                          <w:color w:val="FF0000"/>
                          <w:sz w:val="16"/>
                          <w:szCs w:val="16"/>
                        </w:rPr>
                        <w:t xml:space="preserve"> </w:t>
                      </w:r>
                      <w:r w:rsidRPr="000B7411">
                        <w:rPr>
                          <w:rFonts w:ascii="BIZ UDPゴシック" w:eastAsia="BIZ UDPゴシック" w:hAnsi="BIZ UDPゴシック" w:hint="eastAsia"/>
                          <w:sz w:val="16"/>
                          <w:szCs w:val="16"/>
                        </w:rPr>
                        <w:t>資本金の額又は出資金の額が１億円超であるかどうかは、事業年度終了の日（中間申告の場合は、事業年度開始の日から６か月を経過した日の前日）現在の額で判定します。なお、保険業法に規定する相互会社は、資本金の額又は出資金の額が１億円を超える法人として判定します。</w:t>
                      </w:r>
                    </w:p>
                    <w:p w14:paraId="55CCFDFF" w14:textId="77777777" w:rsidR="008166BB" w:rsidRPr="00E14CC8" w:rsidRDefault="008166BB" w:rsidP="001F5C1E">
                      <w:pPr>
                        <w:tabs>
                          <w:tab w:val="left" w:pos="4070"/>
                        </w:tabs>
                        <w:autoSpaceDN w:val="0"/>
                        <w:spacing w:line="240" w:lineRule="exact"/>
                        <w:ind w:leftChars="41" w:left="566" w:hangingChars="300" w:hanging="480"/>
                        <w:rPr>
                          <w:rFonts w:ascii="BIZ UDPゴシック" w:eastAsia="BIZ UDPゴシック" w:hAnsi="BIZ UDPゴシック"/>
                          <w:sz w:val="16"/>
                          <w:szCs w:val="16"/>
                        </w:rPr>
                      </w:pPr>
                      <w:r w:rsidRPr="000B7411">
                        <w:rPr>
                          <w:rFonts w:ascii="BIZ UDPゴシック" w:eastAsia="BIZ UDPゴシック" w:hAnsi="BIZ UDPゴシック" w:hint="eastAsia"/>
                          <w:sz w:val="16"/>
                          <w:szCs w:val="16"/>
                        </w:rPr>
                        <w:t>（注２）  法人税額が年2,000万円超であるかどうかは、</w:t>
                      </w:r>
                      <w:r w:rsidRPr="000B7411">
                        <w:rPr>
                          <w:rFonts w:ascii="BIZ UDPゴシック" w:eastAsia="BIZ UDPゴシック" w:hAnsi="BIZ UDPゴシック" w:hint="eastAsia"/>
                          <w:sz w:val="16"/>
                          <w:szCs w:val="16"/>
                          <w:u w:val="single"/>
                        </w:rPr>
                        <w:t>課税標準となる法人税額（２以上の都道府県に事務所等を有する法人については分割前の法人税額）</w:t>
                      </w:r>
                      <w:r w:rsidRPr="000B7411">
                        <w:rPr>
                          <w:rFonts w:ascii="BIZ UDPゴシック" w:eastAsia="BIZ UDPゴシック" w:hAnsi="BIZ UDPゴシック" w:hint="eastAsia"/>
                          <w:sz w:val="16"/>
                          <w:szCs w:val="16"/>
                        </w:rPr>
                        <w:t>（申告書第６号様式又は</w:t>
                      </w:r>
                      <w:r w:rsidRPr="000B7411">
                        <w:rPr>
                          <w:rFonts w:ascii="BIZ UDPゴシック" w:eastAsia="BIZ UDPゴシック" w:hAnsi="BIZ UDPゴシック"/>
                          <w:sz w:val="16"/>
                          <w:szCs w:val="16"/>
                        </w:rPr>
                        <w:t>第６号様式(その２)</w:t>
                      </w:r>
                      <w:r w:rsidRPr="000B7411">
                        <w:rPr>
                          <w:rFonts w:ascii="BIZ UDPゴシック" w:eastAsia="BIZ UDPゴシック" w:hAnsi="BIZ UDPゴシック" w:hint="eastAsia"/>
                          <w:sz w:val="16"/>
                          <w:szCs w:val="16"/>
                        </w:rPr>
                        <w:t>の「⑤欄」に記載すべき額）によって判定します。なお、事業年度が１年に満たない場合は、課税標準となる法人税額が算式〔2,000万円×事業年度の月数÷12月〕により算出した額を超えるかどうかで判定します。この場合の事業年度の月数は暦に従って計算し、１月に満たない端数は１月とします。</w:t>
                      </w:r>
                    </w:p>
                  </w:txbxContent>
                </v:textbox>
              </v:shape>
            </w:pict>
          </mc:Fallback>
        </mc:AlternateContent>
      </w:r>
    </w:p>
    <w:p w14:paraId="6E2AC941"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7A77AA76"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5BD367C7"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58412152"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55A8336F"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30CA11B3"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5315DAD7" w14:textId="5B0E27F6"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491FF78F" w14:textId="33CA60D1" w:rsidR="001B44DA" w:rsidRDefault="001B44DA" w:rsidP="001F5C1E">
      <w:pPr>
        <w:widowControl/>
        <w:autoSpaceDN w:val="0"/>
        <w:spacing w:line="260" w:lineRule="exact"/>
        <w:ind w:left="200" w:hangingChars="100" w:hanging="200"/>
        <w:jc w:val="left"/>
        <w:rPr>
          <w:rFonts w:ascii="Meiryo UI" w:eastAsia="Meiryo UI" w:hAnsi="Meiryo UI"/>
          <w:sz w:val="20"/>
          <w:szCs w:val="20"/>
        </w:rPr>
      </w:pPr>
    </w:p>
    <w:p w14:paraId="75F0EFD0" w14:textId="06BBDE4C" w:rsidR="001B44DA" w:rsidRDefault="001B44DA" w:rsidP="001F5C1E">
      <w:pPr>
        <w:widowControl/>
        <w:autoSpaceDN w:val="0"/>
        <w:spacing w:line="260" w:lineRule="exact"/>
        <w:ind w:left="200" w:hangingChars="100" w:hanging="200"/>
        <w:jc w:val="left"/>
        <w:rPr>
          <w:rFonts w:ascii="Meiryo UI" w:eastAsia="Meiryo UI" w:hAnsi="Meiryo UI"/>
          <w:sz w:val="20"/>
          <w:szCs w:val="20"/>
        </w:rPr>
      </w:pPr>
    </w:p>
    <w:p w14:paraId="704BC89F" w14:textId="77777777" w:rsidR="001B44DA" w:rsidRDefault="001B44DA" w:rsidP="001F5C1E">
      <w:pPr>
        <w:widowControl/>
        <w:autoSpaceDN w:val="0"/>
        <w:spacing w:line="260" w:lineRule="exact"/>
        <w:ind w:left="200" w:hangingChars="100" w:hanging="200"/>
        <w:jc w:val="left"/>
        <w:rPr>
          <w:rFonts w:ascii="Meiryo UI" w:eastAsia="Meiryo UI" w:hAnsi="Meiryo UI"/>
          <w:sz w:val="20"/>
          <w:szCs w:val="20"/>
        </w:rPr>
      </w:pPr>
    </w:p>
    <w:p w14:paraId="087949A5" w14:textId="77777777" w:rsidR="001F5C1E" w:rsidRPr="00146C54" w:rsidRDefault="001F5C1E" w:rsidP="001F5C1E">
      <w:pPr>
        <w:autoSpaceDN w:val="0"/>
        <w:snapToGrid w:val="0"/>
        <w:spacing w:line="480" w:lineRule="exact"/>
        <w:rPr>
          <w:rFonts w:ascii="BIZ UDPゴシック" w:eastAsia="BIZ UDPゴシック" w:hAnsi="BIZ UDPゴシック"/>
          <w:b/>
          <w:bCs/>
          <w:noProof/>
          <w:color w:val="000000" w:themeColor="text1"/>
          <w:spacing w:val="6"/>
          <w:sz w:val="32"/>
          <w:szCs w:val="32"/>
        </w:rPr>
      </w:pPr>
      <w:r w:rsidRPr="00146C54">
        <w:rPr>
          <w:rFonts w:ascii="BIZ UDPゴシック" w:eastAsia="BIZ UDPゴシック" w:hAnsi="BIZ UDPゴシック" w:hint="eastAsia"/>
          <w:color w:val="000000" w:themeColor="text1"/>
          <w:spacing w:val="6"/>
          <w:sz w:val="32"/>
          <w:szCs w:val="32"/>
        </w:rPr>
        <w:t>■</w:t>
      </w:r>
      <w:r>
        <w:rPr>
          <w:rFonts w:ascii="BIZ UDPゴシック" w:eastAsia="BIZ UDPゴシック" w:hAnsi="BIZ UDPゴシック" w:hint="eastAsia"/>
          <w:color w:val="000000" w:themeColor="text1"/>
          <w:spacing w:val="6"/>
          <w:sz w:val="32"/>
          <w:szCs w:val="32"/>
        </w:rPr>
        <w:t xml:space="preserve">　</w:t>
      </w:r>
      <w:r w:rsidRPr="00146C54">
        <w:rPr>
          <w:rFonts w:ascii="BIZ UDPゴシック" w:eastAsia="BIZ UDPゴシック" w:hAnsi="BIZ UDPゴシック" w:hint="eastAsia"/>
          <w:b/>
          <w:bCs/>
          <w:color w:val="000000" w:themeColor="text1"/>
          <w:spacing w:val="6"/>
          <w:sz w:val="32"/>
          <w:szCs w:val="32"/>
        </w:rPr>
        <w:t>納める方法</w:t>
      </w:r>
    </w:p>
    <w:p w14:paraId="300AE2C2" w14:textId="77777777" w:rsidR="001F5C1E" w:rsidRPr="00146C54" w:rsidRDefault="001F5C1E" w:rsidP="001F5C1E">
      <w:pPr>
        <w:pStyle w:val="af5"/>
        <w:autoSpaceDE/>
        <w:snapToGrid w:val="0"/>
        <w:spacing w:line="260" w:lineRule="exact"/>
        <w:ind w:firstLine="212"/>
        <w:rPr>
          <w:rFonts w:ascii="BIZ UDPゴシック" w:eastAsia="BIZ UDPゴシック" w:hAnsi="BIZ UDPゴシック"/>
          <w:color w:val="000000" w:themeColor="text1"/>
          <w:spacing w:val="6"/>
          <w:sz w:val="20"/>
          <w:szCs w:val="21"/>
        </w:rPr>
      </w:pPr>
      <w:r w:rsidRPr="00146C54">
        <w:rPr>
          <w:rFonts w:ascii="BIZ UDPゴシック" w:eastAsia="BIZ UDPゴシック" w:hAnsi="BIZ UDPゴシック" w:hint="eastAsia"/>
          <w:color w:val="000000" w:themeColor="text1"/>
          <w:spacing w:val="6"/>
          <w:sz w:val="20"/>
          <w:szCs w:val="21"/>
        </w:rPr>
        <w:t>次の期限までに府税事務所に申告し、納めます。</w:t>
      </w:r>
    </w:p>
    <w:tbl>
      <w:tblPr>
        <w:tblW w:w="10439"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9"/>
        <w:gridCol w:w="5220"/>
      </w:tblGrid>
      <w:tr w:rsidR="001F5C1E" w:rsidRPr="003D7B6B" w14:paraId="74AB154F" w14:textId="77777777" w:rsidTr="001F5C1E">
        <w:trPr>
          <w:cantSplit/>
        </w:trPr>
        <w:tc>
          <w:tcPr>
            <w:tcW w:w="5219" w:type="dxa"/>
            <w:shd w:val="clear" w:color="auto" w:fill="B4C6E7" w:themeFill="accent5" w:themeFillTint="66"/>
          </w:tcPr>
          <w:p w14:paraId="2CA9FF93" w14:textId="77777777" w:rsidR="001F5C1E" w:rsidRPr="003D7B6B" w:rsidRDefault="001F5C1E" w:rsidP="001F5C1E">
            <w:pPr>
              <w:autoSpaceDN w:val="0"/>
              <w:snapToGrid w:val="0"/>
              <w:spacing w:line="260" w:lineRule="exact"/>
              <w:jc w:val="center"/>
              <w:rPr>
                <w:rFonts w:ascii="BIZ UDPゴシック" w:eastAsia="BIZ UDPゴシック" w:hAnsi="BIZ UDPゴシック"/>
                <w:b/>
                <w:bCs/>
                <w:color w:val="000000" w:themeColor="text1"/>
                <w:sz w:val="20"/>
                <w:szCs w:val="20"/>
              </w:rPr>
            </w:pPr>
            <w:r w:rsidRPr="003D7B6B">
              <w:rPr>
                <w:rFonts w:ascii="BIZ UDPゴシック" w:eastAsia="BIZ UDPゴシック" w:hAnsi="BIZ UDPゴシック" w:hint="eastAsia"/>
                <w:b/>
                <w:bCs/>
                <w:color w:val="000000" w:themeColor="text1"/>
                <w:sz w:val="20"/>
                <w:szCs w:val="20"/>
              </w:rPr>
              <w:t>申告の種類</w:t>
            </w:r>
          </w:p>
        </w:tc>
        <w:tc>
          <w:tcPr>
            <w:tcW w:w="5220" w:type="dxa"/>
            <w:shd w:val="clear" w:color="auto" w:fill="B4C6E7" w:themeFill="accent5" w:themeFillTint="66"/>
          </w:tcPr>
          <w:p w14:paraId="10BE6EBD" w14:textId="77777777" w:rsidR="001F5C1E" w:rsidRPr="003D7B6B" w:rsidRDefault="001F5C1E" w:rsidP="001F5C1E">
            <w:pPr>
              <w:pStyle w:val="af"/>
              <w:autoSpaceDE/>
              <w:snapToGrid w:val="0"/>
              <w:spacing w:line="260" w:lineRule="exac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申告と納税の期限</w:t>
            </w:r>
          </w:p>
        </w:tc>
      </w:tr>
      <w:tr w:rsidR="001F5C1E" w:rsidRPr="003D7B6B" w14:paraId="5C303088" w14:textId="77777777" w:rsidTr="001F5C1E">
        <w:trPr>
          <w:cantSplit/>
          <w:trHeight w:val="787"/>
        </w:trPr>
        <w:tc>
          <w:tcPr>
            <w:tcW w:w="5219" w:type="dxa"/>
            <w:tcMar>
              <w:left w:w="28" w:type="dxa"/>
              <w:right w:w="28" w:type="dxa"/>
            </w:tcMar>
            <w:vAlign w:val="center"/>
          </w:tcPr>
          <w:p w14:paraId="625D70EE" w14:textId="77777777" w:rsidR="001F5C1E" w:rsidRPr="003D7B6B" w:rsidRDefault="001F5C1E" w:rsidP="001F5C1E">
            <w:pPr>
              <w:autoSpaceDN w:val="0"/>
              <w:snapToGrid w:val="0"/>
              <w:spacing w:line="260" w:lineRule="exact"/>
              <w:ind w:leftChars="3" w:left="396" w:hangingChars="195" w:hanging="39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１</w:t>
            </w:r>
            <w:r w:rsidRPr="003D7B6B">
              <w:rPr>
                <w:rFonts w:ascii="BIZ UDPゴシック" w:eastAsia="BIZ UDPゴシック" w:hAnsi="BIZ UDPゴシック"/>
                <w:color w:val="000000" w:themeColor="text1"/>
                <w:sz w:val="20"/>
                <w:szCs w:val="20"/>
              </w:rPr>
              <w:t xml:space="preserve">　中間申告 </w:t>
            </w:r>
            <w:r w:rsidRPr="003D7B6B">
              <w:rPr>
                <w:rFonts w:ascii="BIZ UDPゴシック" w:eastAsia="BIZ UDPゴシック" w:hAnsi="BIZ UDPゴシック" w:hint="eastAsia"/>
                <w:color w:val="000000" w:themeColor="text1"/>
                <w:sz w:val="20"/>
                <w:szCs w:val="20"/>
              </w:rPr>
              <w:t>（</w:t>
            </w:r>
            <w:r w:rsidRPr="003D7B6B">
              <w:rPr>
                <w:rFonts w:ascii="BIZ UDPゴシック" w:eastAsia="BIZ UDPゴシック" w:hAnsi="BIZ UDPゴシック"/>
                <w:color w:val="000000" w:themeColor="text1"/>
                <w:sz w:val="20"/>
                <w:szCs w:val="20"/>
              </w:rPr>
              <w:t>事業年度が</w:t>
            </w:r>
            <w:r w:rsidRPr="003D7B6B">
              <w:rPr>
                <w:rFonts w:ascii="BIZ UDPゴシック" w:eastAsia="BIZ UDPゴシック" w:hAnsi="BIZ UDPゴシック" w:hint="eastAsia"/>
                <w:color w:val="000000" w:themeColor="text1"/>
                <w:sz w:val="20"/>
                <w:szCs w:val="20"/>
              </w:rPr>
              <w:t>６</w:t>
            </w:r>
            <w:r w:rsidRPr="003D7B6B">
              <w:rPr>
                <w:rFonts w:ascii="BIZ UDPゴシック" w:eastAsia="BIZ UDPゴシック" w:hAnsi="BIZ UDPゴシック"/>
                <w:color w:val="000000" w:themeColor="text1"/>
                <w:sz w:val="20"/>
                <w:szCs w:val="20"/>
              </w:rPr>
              <w:t>か月を超え、法人税の中間申告</w:t>
            </w:r>
          </w:p>
          <w:p w14:paraId="35C256C5" w14:textId="77777777" w:rsidR="001F5C1E" w:rsidRPr="003D7B6B" w:rsidRDefault="001F5C1E" w:rsidP="001F5C1E">
            <w:pPr>
              <w:autoSpaceDN w:val="0"/>
              <w:snapToGrid w:val="0"/>
              <w:spacing w:line="260" w:lineRule="exact"/>
              <w:ind w:firstLineChars="100" w:firstLine="2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の義務</w:t>
            </w:r>
            <w:r w:rsidRPr="003D7B6B">
              <w:rPr>
                <w:rFonts w:ascii="BIZ UDPゴシック" w:eastAsia="BIZ UDPゴシック" w:hAnsi="BIZ UDPゴシック"/>
                <w:color w:val="000000" w:themeColor="text1"/>
                <w:sz w:val="20"/>
                <w:szCs w:val="20"/>
              </w:rPr>
              <w:t>が</w:t>
            </w:r>
            <w:r w:rsidRPr="003D7B6B">
              <w:rPr>
                <w:rFonts w:ascii="BIZ UDPゴシック" w:eastAsia="BIZ UDPゴシック" w:hAnsi="BIZ UDPゴシック" w:hint="eastAsia"/>
                <w:color w:val="000000" w:themeColor="text1"/>
                <w:sz w:val="20"/>
                <w:szCs w:val="20"/>
              </w:rPr>
              <w:t>ある</w:t>
            </w:r>
            <w:r w:rsidRPr="003D7B6B">
              <w:rPr>
                <w:rFonts w:ascii="BIZ UDPゴシック" w:eastAsia="BIZ UDPゴシック" w:hAnsi="BIZ UDPゴシック"/>
                <w:color w:val="000000" w:themeColor="text1"/>
                <w:sz w:val="20"/>
                <w:szCs w:val="20"/>
              </w:rPr>
              <w:t>法人</w:t>
            </w:r>
            <w:r w:rsidRPr="003D7B6B">
              <w:rPr>
                <w:rFonts w:ascii="BIZ UDPゴシック" w:eastAsia="BIZ UDPゴシック" w:hAnsi="BIZ UDPゴシック" w:hint="eastAsia"/>
                <w:color w:val="000000" w:themeColor="text1"/>
                <w:sz w:val="20"/>
                <w:szCs w:val="20"/>
              </w:rPr>
              <w:t>）</w:t>
            </w:r>
          </w:p>
          <w:p w14:paraId="7B878427" w14:textId="2767108C" w:rsidR="001F5C1E" w:rsidRPr="003D7B6B" w:rsidRDefault="001F5C1E" w:rsidP="001F5C1E">
            <w:pPr>
              <w:autoSpaceDN w:val="0"/>
              <w:snapToGrid w:val="0"/>
              <w:spacing w:line="140" w:lineRule="exact"/>
              <w:jc w:val="left"/>
              <w:rPr>
                <w:rFonts w:ascii="BIZ UDPゴシック" w:eastAsia="BIZ UDPゴシック" w:hAnsi="BIZ UDPゴシック"/>
                <w:color w:val="000000" w:themeColor="text1"/>
                <w:sz w:val="20"/>
                <w:szCs w:val="20"/>
              </w:rPr>
            </w:pPr>
          </w:p>
          <w:p w14:paraId="18E5BC0A" w14:textId="31688901" w:rsidR="001F5C1E" w:rsidRPr="003D7B6B" w:rsidRDefault="001F5C1E" w:rsidP="001F5C1E">
            <w:pPr>
              <w:autoSpaceDN w:val="0"/>
              <w:snapToGrid w:val="0"/>
              <w:spacing w:line="260" w:lineRule="exact"/>
              <w:ind w:firstLineChars="200" w:firstLine="4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bdr w:val="single" w:sz="4" w:space="0" w:color="auto"/>
              </w:rPr>
              <w:t>予定申告</w:t>
            </w:r>
          </w:p>
          <w:p w14:paraId="406B8674" w14:textId="77777777" w:rsidR="001F5C1E" w:rsidRPr="003D7B6B" w:rsidRDefault="001F5C1E" w:rsidP="001F5C1E">
            <w:pPr>
              <w:autoSpaceDN w:val="0"/>
              <w:snapToGrid w:val="0"/>
              <w:spacing w:line="260" w:lineRule="exact"/>
              <w:ind w:firstLineChars="300" w:firstLine="570"/>
              <w:jc w:val="left"/>
              <w:rPr>
                <w:rFonts w:ascii="BIZ UDPゴシック" w:eastAsia="BIZ UDPゴシック" w:hAnsi="BIZ UDPゴシック"/>
                <w:sz w:val="20"/>
                <w:szCs w:val="20"/>
              </w:rPr>
            </w:pPr>
            <w:r w:rsidRPr="0093072B">
              <w:rPr>
                <w:rFonts w:ascii="BIZ UDPゴシック" w:eastAsia="BIZ UDPゴシック" w:hAnsi="BIZ UDPゴシック" w:hint="eastAsia"/>
                <w:spacing w:val="2"/>
                <w:w w:val="93"/>
                <w:kern w:val="0"/>
                <w:sz w:val="20"/>
                <w:szCs w:val="20"/>
                <w:fitText w:val="3102" w:id="-1221920763"/>
              </w:rPr>
              <w:t>前事業年度分として納付した税額及</w:t>
            </w:r>
            <w:r w:rsidRPr="0093072B">
              <w:rPr>
                <w:rFonts w:ascii="BIZ UDPゴシック" w:eastAsia="BIZ UDPゴシック" w:hAnsi="BIZ UDPゴシック" w:hint="eastAsia"/>
                <w:spacing w:val="-20"/>
                <w:w w:val="93"/>
                <w:kern w:val="0"/>
                <w:sz w:val="20"/>
                <w:szCs w:val="20"/>
                <w:fitText w:val="3102" w:id="-1221920763"/>
              </w:rPr>
              <w:t>び</w:t>
            </w:r>
          </w:p>
          <w:p w14:paraId="7811DA2B" w14:textId="77777777" w:rsidR="001F5C1E" w:rsidRPr="003D7B6B" w:rsidRDefault="001F5C1E" w:rsidP="001F5C1E">
            <w:pPr>
              <w:autoSpaceDN w:val="0"/>
              <w:snapToGrid w:val="0"/>
              <w:spacing w:line="260" w:lineRule="exact"/>
              <w:ind w:firstLineChars="300" w:firstLine="6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noProof/>
                <w:color w:val="000000" w:themeColor="text1"/>
                <w:sz w:val="20"/>
                <w:szCs w:val="20"/>
              </w:rPr>
              <mc:AlternateContent>
                <mc:Choice Requires="wps">
                  <w:drawing>
                    <wp:anchor distT="0" distB="0" distL="114300" distR="114300" simplePos="0" relativeHeight="251761664" behindDoc="0" locked="0" layoutInCell="1" allowOverlap="1" wp14:anchorId="031A636F" wp14:editId="266553D8">
                      <wp:simplePos x="0" y="0"/>
                      <wp:positionH relativeFrom="column">
                        <wp:posOffset>2469515</wp:posOffset>
                      </wp:positionH>
                      <wp:positionV relativeFrom="paragraph">
                        <wp:posOffset>54610</wp:posOffset>
                      </wp:positionV>
                      <wp:extent cx="698500" cy="228600"/>
                      <wp:effectExtent l="0" t="0" r="6350" b="0"/>
                      <wp:wrapNone/>
                      <wp:docPr id="5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90983" w14:textId="77777777" w:rsidR="008166BB" w:rsidRDefault="008166BB" w:rsidP="001F5C1E">
                                  <w:pPr>
                                    <w:rPr>
                                      <w:rFonts w:ascii="HGｺﾞｼｯｸM" w:eastAsia="HGｺﾞｼｯｸM"/>
                                    </w:rPr>
                                  </w:pPr>
                                  <w:r>
                                    <w:rPr>
                                      <w:rFonts w:ascii="HGｺﾞｼｯｸM" w:eastAsia="HGｺﾞｼｯｸM" w:hint="eastAsia"/>
                                    </w:rPr>
                                    <w:t xml:space="preserve">×　</w:t>
                                  </w:r>
                                  <w:r w:rsidRPr="000B256A">
                                    <w:rPr>
                                      <w:rFonts w:ascii="BIZ UDPゴシック" w:eastAsia="BIZ UDPゴシック" w:hAnsi="BIZ UDPゴシック" w:hint="eastAsia"/>
                                      <w:color w:val="000000" w:themeColor="text1"/>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A636F" id="Text Box 32" o:spid="_x0000_s1041" type="#_x0000_t202" style="position:absolute;left:0;text-align:left;margin-left:194.45pt;margin-top:4.3pt;width:55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wXsQ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" filled="f" stroked="f">
                      <v:textbox inset="0,0,0,0">
                        <w:txbxContent>
                          <w:p w14:paraId="34390983" w14:textId="77777777" w:rsidR="008166BB" w:rsidRDefault="008166BB" w:rsidP="001F5C1E">
                            <w:pPr>
                              <w:rPr>
                                <w:rFonts w:ascii="HGｺﾞｼｯｸM" w:eastAsia="HGｺﾞｼｯｸM"/>
                              </w:rPr>
                            </w:pPr>
                            <w:r>
                              <w:rPr>
                                <w:rFonts w:ascii="HGｺﾞｼｯｸM" w:eastAsia="HGｺﾞｼｯｸM" w:hint="eastAsia"/>
                              </w:rPr>
                              <w:t xml:space="preserve">×　</w:t>
                            </w:r>
                            <w:r w:rsidRPr="000B256A">
                              <w:rPr>
                                <w:rFonts w:ascii="BIZ UDPゴシック" w:eastAsia="BIZ UDPゴシック" w:hAnsi="BIZ UDPゴシック" w:hint="eastAsia"/>
                                <w:color w:val="000000" w:themeColor="text1"/>
                                <w:sz w:val="20"/>
                                <w:szCs w:val="20"/>
                              </w:rPr>
                              <w:t>6</w:t>
                            </w:r>
                          </w:p>
                        </w:txbxContent>
                      </v:textbox>
                    </v:shape>
                  </w:pict>
                </mc:Fallback>
              </mc:AlternateContent>
            </w:r>
            <w:r w:rsidRPr="003B43E4">
              <w:rPr>
                <w:rFonts w:ascii="BIZ UDPゴシック" w:eastAsia="BIZ UDPゴシック" w:hAnsi="BIZ UDPゴシック" w:hint="eastAsia"/>
                <w:color w:val="000000" w:themeColor="text1"/>
                <w:spacing w:val="18"/>
                <w:kern w:val="0"/>
                <w:sz w:val="20"/>
                <w:szCs w:val="20"/>
                <w:fitText w:val="3040" w:id="-1221920762"/>
              </w:rPr>
              <w:t>納付すべきことが確定した税</w:t>
            </w:r>
            <w:r w:rsidRPr="003B43E4">
              <w:rPr>
                <w:rFonts w:ascii="BIZ UDPゴシック" w:eastAsia="BIZ UDPゴシック" w:hAnsi="BIZ UDPゴシック" w:hint="eastAsia"/>
                <w:color w:val="000000" w:themeColor="text1"/>
                <w:spacing w:val="-1"/>
                <w:kern w:val="0"/>
                <w:sz w:val="20"/>
                <w:szCs w:val="20"/>
                <w:fitText w:val="3040" w:id="-1221920762"/>
              </w:rPr>
              <w:t>額</w:t>
            </w:r>
          </w:p>
          <w:p w14:paraId="5FEB8F24" w14:textId="77777777" w:rsidR="001F5C1E" w:rsidRPr="003D7B6B" w:rsidRDefault="001F5C1E" w:rsidP="001F5C1E">
            <w:pPr>
              <w:autoSpaceDN w:val="0"/>
              <w:snapToGrid w:val="0"/>
              <w:spacing w:line="260" w:lineRule="exact"/>
              <w:ind w:firstLineChars="800" w:firstLine="16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noProof/>
                <w:color w:val="000000" w:themeColor="text1"/>
                <w:sz w:val="20"/>
                <w:szCs w:val="20"/>
              </w:rPr>
              <mc:AlternateContent>
                <mc:Choice Requires="wps">
                  <w:drawing>
                    <wp:anchor distT="0" distB="0" distL="114300" distR="114300" simplePos="0" relativeHeight="251760640" behindDoc="0" locked="0" layoutInCell="1" allowOverlap="1" wp14:anchorId="184E59FE" wp14:editId="10DF2B8F">
                      <wp:simplePos x="0" y="0"/>
                      <wp:positionH relativeFrom="column">
                        <wp:posOffset>356870</wp:posOffset>
                      </wp:positionH>
                      <wp:positionV relativeFrom="paragraph">
                        <wp:posOffset>3175</wp:posOffset>
                      </wp:positionV>
                      <wp:extent cx="2051050" cy="635"/>
                      <wp:effectExtent l="0" t="0" r="25400" b="37465"/>
                      <wp:wrapNone/>
                      <wp:docPr id="5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93E4B" id="Line 31"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25pt" to="18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"/>
                  </w:pict>
                </mc:Fallback>
              </mc:AlternateContent>
            </w:r>
            <w:r w:rsidRPr="003D7B6B">
              <w:rPr>
                <w:rFonts w:ascii="BIZ UDPゴシック" w:eastAsia="BIZ UDPゴシック" w:hAnsi="BIZ UDPゴシック" w:hint="eastAsia"/>
                <w:color w:val="000000" w:themeColor="text1"/>
                <w:sz w:val="20"/>
                <w:szCs w:val="20"/>
              </w:rPr>
              <w:t>前事業年度の月数</w:t>
            </w:r>
          </w:p>
          <w:p w14:paraId="6ADF4B17" w14:textId="77777777" w:rsidR="001F5C1E" w:rsidRPr="003D7B6B" w:rsidRDefault="001F5C1E" w:rsidP="001F5C1E">
            <w:pPr>
              <w:autoSpaceDN w:val="0"/>
              <w:snapToGrid w:val="0"/>
              <w:spacing w:line="140" w:lineRule="exact"/>
              <w:jc w:val="left"/>
              <w:rPr>
                <w:rFonts w:ascii="BIZ UDPゴシック" w:eastAsia="BIZ UDPゴシック" w:hAnsi="BIZ UDPゴシック"/>
                <w:color w:val="000000" w:themeColor="text1"/>
                <w:sz w:val="10"/>
                <w:szCs w:val="10"/>
              </w:rPr>
            </w:pPr>
          </w:p>
          <w:p w14:paraId="1350AA98" w14:textId="77777777" w:rsidR="001F5C1E" w:rsidRPr="003D7B6B" w:rsidRDefault="001F5C1E" w:rsidP="001F5C1E">
            <w:pPr>
              <w:autoSpaceDN w:val="0"/>
              <w:snapToGrid w:val="0"/>
              <w:spacing w:line="260" w:lineRule="exact"/>
              <w:ind w:firstLineChars="200" w:firstLine="400"/>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bdr w:val="single" w:sz="4" w:space="0" w:color="auto"/>
              </w:rPr>
              <w:t>仮決算に基づく中間申告（注）</w:t>
            </w:r>
            <w:r w:rsidRPr="003D7B6B">
              <w:rPr>
                <w:rFonts w:ascii="BIZ UDPゴシック" w:eastAsia="BIZ UDPゴシック" w:hAnsi="BIZ UDPゴシック"/>
                <w:color w:val="000000" w:themeColor="text1"/>
                <w:sz w:val="20"/>
                <w:szCs w:val="20"/>
              </w:rPr>
              <w:t xml:space="preserve"> </w:t>
            </w:r>
          </w:p>
          <w:p w14:paraId="18AD38CD" w14:textId="77777777" w:rsidR="001F5C1E" w:rsidRDefault="001F5C1E" w:rsidP="001F5C1E">
            <w:pPr>
              <w:autoSpaceDN w:val="0"/>
              <w:snapToGrid w:val="0"/>
              <w:spacing w:line="260" w:lineRule="exact"/>
              <w:ind w:leftChars="180" w:left="378"/>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 xml:space="preserve">　事業年度開始の日から６か月の期間を一事業年度と</w:t>
            </w:r>
          </w:p>
          <w:p w14:paraId="4868D110" w14:textId="77777777" w:rsidR="001F5C1E" w:rsidRPr="003D7B6B" w:rsidRDefault="001F5C1E" w:rsidP="001F5C1E">
            <w:pPr>
              <w:autoSpaceDN w:val="0"/>
              <w:snapToGrid w:val="0"/>
              <w:spacing w:line="260" w:lineRule="exact"/>
              <w:ind w:leftChars="180" w:left="378"/>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みなして計算した場合の申告</w:t>
            </w:r>
          </w:p>
        </w:tc>
        <w:tc>
          <w:tcPr>
            <w:tcW w:w="5220" w:type="dxa"/>
            <w:tcMar>
              <w:left w:w="28" w:type="dxa"/>
              <w:right w:w="28" w:type="dxa"/>
            </w:tcMar>
            <w:vAlign w:val="center"/>
          </w:tcPr>
          <w:p w14:paraId="78291C50" w14:textId="77777777" w:rsidR="001F5C1E" w:rsidRPr="003D7B6B" w:rsidRDefault="001F5C1E" w:rsidP="001F5C1E">
            <w:pPr>
              <w:pStyle w:val="ae"/>
              <w:autoSpaceDE/>
              <w:snapToGrid w:val="0"/>
              <w:spacing w:line="260" w:lineRule="exact"/>
              <w:rPr>
                <w:rFonts w:ascii="BIZ UDPゴシック" w:eastAsia="BIZ UDPゴシック" w:hAnsi="BIZ UDPゴシック"/>
                <w:color w:val="000000" w:themeColor="text1"/>
                <w:spacing w:val="0"/>
                <w:sz w:val="20"/>
                <w:szCs w:val="20"/>
              </w:rPr>
            </w:pPr>
            <w:r w:rsidRPr="003D7B6B">
              <w:rPr>
                <w:rFonts w:ascii="BIZ UDPゴシック" w:eastAsia="BIZ UDPゴシック" w:hAnsi="BIZ UDPゴシック"/>
                <w:color w:val="000000" w:themeColor="text1"/>
                <w:spacing w:val="0"/>
                <w:sz w:val="20"/>
                <w:szCs w:val="20"/>
              </w:rPr>
              <w:t>事業年度開始の日以後６</w:t>
            </w:r>
            <w:r w:rsidRPr="003D7B6B">
              <w:rPr>
                <w:rFonts w:ascii="BIZ UDPゴシック" w:eastAsia="BIZ UDPゴシック" w:hAnsi="BIZ UDPゴシック" w:hint="eastAsia"/>
                <w:color w:val="000000" w:themeColor="text1"/>
                <w:spacing w:val="0"/>
                <w:sz w:val="20"/>
                <w:szCs w:val="20"/>
              </w:rPr>
              <w:t>か</w:t>
            </w:r>
            <w:r w:rsidRPr="003D7B6B">
              <w:rPr>
                <w:rFonts w:ascii="BIZ UDPゴシック" w:eastAsia="BIZ UDPゴシック" w:hAnsi="BIZ UDPゴシック"/>
                <w:color w:val="000000" w:themeColor="text1"/>
                <w:spacing w:val="0"/>
                <w:sz w:val="20"/>
                <w:szCs w:val="20"/>
              </w:rPr>
              <w:t>月を経過した日から２か月以内</w:t>
            </w:r>
          </w:p>
        </w:tc>
      </w:tr>
      <w:tr w:rsidR="001F5C1E" w:rsidRPr="003D7B6B" w14:paraId="36518D99" w14:textId="77777777" w:rsidTr="001F5C1E">
        <w:trPr>
          <w:cantSplit/>
          <w:trHeight w:val="336"/>
        </w:trPr>
        <w:tc>
          <w:tcPr>
            <w:tcW w:w="5219" w:type="dxa"/>
            <w:tcMar>
              <w:left w:w="28" w:type="dxa"/>
              <w:right w:w="28" w:type="dxa"/>
            </w:tcMar>
            <w:vAlign w:val="center"/>
          </w:tcPr>
          <w:p w14:paraId="3FC2BAD5" w14:textId="77777777" w:rsidR="001F5C1E" w:rsidRPr="003D7B6B" w:rsidRDefault="001F5C1E" w:rsidP="001F5C1E">
            <w:pPr>
              <w:autoSpaceDN w:val="0"/>
              <w:snapToGrid w:val="0"/>
              <w:spacing w:line="260" w:lineRule="exact"/>
              <w:jc w:val="left"/>
              <w:rPr>
                <w:rFonts w:ascii="BIZ UDPゴシック" w:eastAsia="BIZ UDPゴシック" w:hAnsi="BIZ UDPゴシック"/>
                <w:color w:val="000000" w:themeColor="text1"/>
                <w:sz w:val="20"/>
                <w:szCs w:val="20"/>
              </w:rPr>
            </w:pPr>
            <w:r w:rsidRPr="003D7B6B">
              <w:rPr>
                <w:rFonts w:ascii="BIZ UDPゴシック" w:eastAsia="BIZ UDPゴシック" w:hAnsi="BIZ UDPゴシック" w:hint="eastAsia"/>
                <w:color w:val="000000" w:themeColor="text1"/>
                <w:sz w:val="20"/>
                <w:szCs w:val="20"/>
              </w:rPr>
              <w:t>２</w:t>
            </w:r>
            <w:r w:rsidRPr="003D7B6B">
              <w:rPr>
                <w:rFonts w:ascii="BIZ UDPゴシック" w:eastAsia="BIZ UDPゴシック" w:hAnsi="BIZ UDPゴシック"/>
                <w:color w:val="000000" w:themeColor="text1"/>
                <w:sz w:val="20"/>
                <w:szCs w:val="20"/>
              </w:rPr>
              <w:t xml:space="preserve">　確定申告 </w:t>
            </w:r>
          </w:p>
        </w:tc>
        <w:tc>
          <w:tcPr>
            <w:tcW w:w="5220" w:type="dxa"/>
            <w:tcMar>
              <w:left w:w="28" w:type="dxa"/>
              <w:right w:w="28" w:type="dxa"/>
            </w:tcMar>
            <w:vAlign w:val="center"/>
          </w:tcPr>
          <w:p w14:paraId="2C8646A9" w14:textId="77777777" w:rsidR="001F5C1E" w:rsidRPr="003D7B6B" w:rsidRDefault="001F5C1E" w:rsidP="001F5C1E">
            <w:pPr>
              <w:pStyle w:val="ae"/>
              <w:autoSpaceDE/>
              <w:snapToGrid w:val="0"/>
              <w:spacing w:line="260" w:lineRule="exact"/>
              <w:rPr>
                <w:rFonts w:ascii="BIZ UDPゴシック" w:eastAsia="BIZ UDPゴシック" w:hAnsi="BIZ UDPゴシック"/>
                <w:color w:val="000000" w:themeColor="text1"/>
                <w:spacing w:val="0"/>
                <w:sz w:val="20"/>
                <w:szCs w:val="20"/>
              </w:rPr>
            </w:pPr>
            <w:r w:rsidRPr="003D7B6B">
              <w:rPr>
                <w:rFonts w:ascii="BIZ UDPゴシック" w:eastAsia="BIZ UDPゴシック" w:hAnsi="BIZ UDPゴシック" w:hint="eastAsia"/>
                <w:color w:val="000000" w:themeColor="text1"/>
                <w:spacing w:val="0"/>
                <w:sz w:val="20"/>
                <w:szCs w:val="20"/>
              </w:rPr>
              <w:t>事業年度終了の日から２か月以内</w:t>
            </w:r>
          </w:p>
        </w:tc>
      </w:tr>
      <w:tr w:rsidR="001F5C1E" w:rsidRPr="000B7411" w14:paraId="3D92F165" w14:textId="77777777" w:rsidTr="004B3D8D">
        <w:trPr>
          <w:cantSplit/>
          <w:trHeight w:val="737"/>
        </w:trPr>
        <w:tc>
          <w:tcPr>
            <w:tcW w:w="5219" w:type="dxa"/>
            <w:tcMar>
              <w:left w:w="28" w:type="dxa"/>
              <w:right w:w="28" w:type="dxa"/>
            </w:tcMar>
            <w:vAlign w:val="center"/>
          </w:tcPr>
          <w:p w14:paraId="71B1F601" w14:textId="77777777" w:rsidR="001F5C1E" w:rsidRPr="000B7411" w:rsidRDefault="001F5C1E" w:rsidP="001F5C1E">
            <w:pPr>
              <w:autoSpaceDN w:val="0"/>
              <w:snapToGrid w:val="0"/>
              <w:spacing w:line="260" w:lineRule="exact"/>
              <w:ind w:left="400" w:hangingChars="200" w:hanging="400"/>
              <w:jc w:val="lef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３</w:t>
            </w:r>
            <w:r w:rsidRPr="000B7411">
              <w:rPr>
                <w:rFonts w:ascii="BIZ UDPゴシック" w:eastAsia="BIZ UDPゴシック" w:hAnsi="BIZ UDPゴシック"/>
                <w:color w:val="000000" w:themeColor="text1"/>
                <w:sz w:val="20"/>
                <w:szCs w:val="20"/>
              </w:rPr>
              <w:t xml:space="preserve">　府民税均等割申告 </w:t>
            </w:r>
          </w:p>
          <w:p w14:paraId="533772E2" w14:textId="77777777" w:rsidR="001F5C1E" w:rsidRPr="000B7411" w:rsidRDefault="001F5C1E" w:rsidP="001F5C1E">
            <w:pPr>
              <w:autoSpaceDN w:val="0"/>
              <w:snapToGrid w:val="0"/>
              <w:spacing w:line="260" w:lineRule="exact"/>
              <w:ind w:rightChars="-67" w:right="-141" w:firstLineChars="137" w:firstLine="274"/>
              <w:jc w:val="left"/>
              <w:rPr>
                <w:rFonts w:ascii="BIZ UDPゴシック" w:eastAsia="BIZ UDPゴシック" w:hAnsi="BIZ UDPゴシック"/>
                <w:color w:val="000000" w:themeColor="text1"/>
                <w:sz w:val="20"/>
                <w:szCs w:val="20"/>
              </w:rPr>
            </w:pPr>
            <w:r w:rsidRPr="000B7411">
              <w:rPr>
                <w:rFonts w:ascii="BIZ UDPゴシック" w:eastAsia="BIZ UDPゴシック" w:hAnsi="BIZ UDPゴシック" w:hint="eastAsia"/>
                <w:color w:val="000000" w:themeColor="text1"/>
                <w:sz w:val="20"/>
                <w:szCs w:val="20"/>
              </w:rPr>
              <w:t>公共法人・公益</w:t>
            </w:r>
            <w:r w:rsidRPr="000B7411">
              <w:rPr>
                <w:rFonts w:ascii="BIZ UDPゴシック" w:eastAsia="BIZ UDPゴシック" w:hAnsi="BIZ UDPゴシック"/>
                <w:color w:val="000000" w:themeColor="text1"/>
                <w:sz w:val="20"/>
                <w:szCs w:val="20"/>
              </w:rPr>
              <w:t>法人</w:t>
            </w:r>
            <w:r w:rsidRPr="000B7411">
              <w:rPr>
                <w:rFonts w:ascii="BIZ UDPゴシック" w:eastAsia="BIZ UDPゴシック" w:hAnsi="BIZ UDPゴシック" w:hint="eastAsia"/>
                <w:color w:val="000000" w:themeColor="text1"/>
                <w:sz w:val="20"/>
                <w:szCs w:val="20"/>
              </w:rPr>
              <w:t>等</w:t>
            </w:r>
            <w:r w:rsidRPr="000B7411">
              <w:rPr>
                <w:rFonts w:ascii="BIZ UDPゴシック" w:eastAsia="BIZ UDPゴシック" w:hAnsi="BIZ UDPゴシック"/>
                <w:color w:val="000000" w:themeColor="text1"/>
                <w:sz w:val="20"/>
                <w:szCs w:val="20"/>
              </w:rPr>
              <w:t>で収益事業を営まない</w:t>
            </w:r>
            <w:r w:rsidRPr="000B7411">
              <w:rPr>
                <w:rFonts w:ascii="BIZ UDPゴシック" w:eastAsia="BIZ UDPゴシック" w:hAnsi="BIZ UDPゴシック" w:hint="eastAsia"/>
                <w:color w:val="000000" w:themeColor="text1"/>
                <w:sz w:val="20"/>
                <w:szCs w:val="20"/>
              </w:rPr>
              <w:t>場合の申告</w:t>
            </w:r>
          </w:p>
        </w:tc>
        <w:tc>
          <w:tcPr>
            <w:tcW w:w="5220" w:type="dxa"/>
            <w:tcMar>
              <w:left w:w="28" w:type="dxa"/>
              <w:right w:w="28" w:type="dxa"/>
            </w:tcMar>
            <w:vAlign w:val="center"/>
          </w:tcPr>
          <w:p w14:paraId="113F1EF2" w14:textId="77777777" w:rsidR="001F5C1E" w:rsidRPr="000B7411" w:rsidRDefault="001F5C1E" w:rsidP="001F5C1E">
            <w:pPr>
              <w:pStyle w:val="ae"/>
              <w:autoSpaceDE/>
              <w:snapToGrid w:val="0"/>
              <w:spacing w:line="260" w:lineRule="exact"/>
              <w:rPr>
                <w:rFonts w:ascii="BIZ UDPゴシック" w:eastAsia="BIZ UDPゴシック" w:hAnsi="BIZ UDPゴシック"/>
                <w:color w:val="000000" w:themeColor="text1"/>
                <w:spacing w:val="0"/>
                <w:sz w:val="20"/>
                <w:szCs w:val="20"/>
              </w:rPr>
            </w:pPr>
            <w:r w:rsidRPr="000B7411">
              <w:rPr>
                <w:rFonts w:ascii="BIZ UDPゴシック" w:eastAsia="BIZ UDPゴシック" w:hAnsi="BIZ UDPゴシック" w:hint="eastAsia"/>
                <w:color w:val="000000" w:themeColor="text1"/>
                <w:spacing w:val="0"/>
                <w:sz w:val="20"/>
                <w:szCs w:val="20"/>
              </w:rPr>
              <w:t>４月</w:t>
            </w:r>
            <w:r w:rsidRPr="000B7411">
              <w:rPr>
                <w:rFonts w:ascii="BIZ UDPゴシック" w:eastAsia="BIZ UDPゴシック" w:hAnsi="BIZ UDPゴシック"/>
                <w:color w:val="000000" w:themeColor="text1"/>
                <w:spacing w:val="0"/>
                <w:sz w:val="20"/>
                <w:szCs w:val="20"/>
              </w:rPr>
              <w:t>30日</w:t>
            </w:r>
          </w:p>
        </w:tc>
      </w:tr>
    </w:tbl>
    <w:p w14:paraId="49439478" w14:textId="77777777" w:rsidR="001F5C1E" w:rsidRPr="000B7411" w:rsidRDefault="001F5C1E" w:rsidP="001F5C1E">
      <w:pPr>
        <w:pStyle w:val="af5"/>
        <w:autoSpaceDE/>
        <w:spacing w:line="260" w:lineRule="exact"/>
        <w:ind w:left="376" w:hangingChars="200" w:hanging="376"/>
        <w:rPr>
          <w:rFonts w:ascii="BIZ UDPゴシック" w:eastAsia="BIZ UDPゴシック" w:hAnsi="BIZ UDPゴシック"/>
          <w:spacing w:val="4"/>
          <w:sz w:val="18"/>
          <w:szCs w:val="18"/>
        </w:rPr>
      </w:pPr>
      <w:r w:rsidRPr="000B7411">
        <w:rPr>
          <w:rFonts w:ascii="BIZ UDPゴシック" w:eastAsia="BIZ UDPゴシック" w:hAnsi="BIZ UDPゴシック" w:hint="eastAsia"/>
          <w:spacing w:val="4"/>
          <w:sz w:val="18"/>
          <w:szCs w:val="18"/>
        </w:rPr>
        <w:t>（注）協同組合等を通算親法人とする通算子法人及び法人課税信託である場合は、仮決算に基づく中間申告はできません。仮決算に基づく中間申告は、その税額が予定申告に係る税額を超えないときに限り行うことができます。</w:t>
      </w:r>
    </w:p>
    <w:p w14:paraId="40A3A532" w14:textId="77777777" w:rsidR="001F5C1E" w:rsidRPr="000B7411" w:rsidRDefault="001F5C1E" w:rsidP="001F5C1E">
      <w:pPr>
        <w:pStyle w:val="af5"/>
        <w:autoSpaceDE/>
        <w:spacing w:line="260" w:lineRule="exact"/>
        <w:ind w:leftChars="76" w:left="369" w:hangingChars="111" w:hanging="209"/>
        <w:rPr>
          <w:rFonts w:ascii="BIZ UDPゴシック" w:eastAsia="BIZ UDPゴシック" w:hAnsi="BIZ UDPゴシック"/>
          <w:spacing w:val="4"/>
          <w:sz w:val="18"/>
          <w:szCs w:val="18"/>
        </w:rPr>
      </w:pPr>
      <w:r w:rsidRPr="000B7411">
        <w:rPr>
          <w:rFonts w:ascii="BIZ UDPゴシック" w:eastAsia="BIZ UDPゴシック" w:hAnsi="BIZ UDPゴシック" w:hint="eastAsia"/>
          <w:spacing w:val="4"/>
          <w:sz w:val="18"/>
          <w:szCs w:val="18"/>
        </w:rPr>
        <w:t>〇　通算子法人で予定・中間申告を行う場合、予定申告税額の算定では、通算子法人の事業年度開始の日から、その日の属する通算親法人の事業年度開始の日以後６か月を経過した日の前日までの月数を「６」に代えて乗じます。申告期限は通算子法人の事業年度開始の日の属する通算親法人の事業年度開始の日以後6か月を経過した日から２か月以内となります。</w:t>
      </w:r>
    </w:p>
    <w:p w14:paraId="610554B1" w14:textId="77777777" w:rsidR="001F5C1E" w:rsidRPr="000B7411" w:rsidRDefault="001F5C1E" w:rsidP="001F5C1E">
      <w:pPr>
        <w:pStyle w:val="afc"/>
        <w:autoSpaceDE/>
        <w:spacing w:line="260" w:lineRule="exact"/>
        <w:ind w:leftChars="76" w:left="369" w:hangingChars="111" w:hanging="209"/>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２以上の都道府県に事務所等を有する場合は、従業者の数によって、都道府県ごとに法人税額を按分して計算した税額を申告して納めます。</w:t>
      </w:r>
    </w:p>
    <w:p w14:paraId="248EE8DD" w14:textId="77777777" w:rsidR="001F5C1E" w:rsidRPr="000B7411" w:rsidRDefault="001F5C1E" w:rsidP="001F5C1E">
      <w:pPr>
        <w:pStyle w:val="afc"/>
        <w:autoSpaceDE/>
        <w:spacing w:line="260" w:lineRule="exact"/>
        <w:ind w:leftChars="76" w:left="395" w:hangingChars="125" w:hanging="235"/>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法人税に係る確定申告書の提出期限の延長の処分が行われた場合は、都道府県知事にその旨を届け出ることにより、法人税と同じ期間、申告書の提出期限が延長されます。ただし、この延長された期間については延滞金を納めなければなりません。</w:t>
      </w:r>
    </w:p>
    <w:p w14:paraId="1988229B" w14:textId="77777777" w:rsidR="001F5C1E" w:rsidRPr="000B7411" w:rsidRDefault="001F5C1E" w:rsidP="001F5C1E">
      <w:pPr>
        <w:pStyle w:val="afc"/>
        <w:autoSpaceDE/>
        <w:spacing w:line="260" w:lineRule="exact"/>
        <w:ind w:leftChars="76" w:left="395" w:hangingChars="125" w:hanging="235"/>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大法人が行う法人府民税の申告は、電子情報処理組織を使用する方法（eLTAX）により提出しなければなりません。</w:t>
      </w:r>
    </w:p>
    <w:p w14:paraId="16A45041" w14:textId="77777777" w:rsidR="001F5C1E" w:rsidRPr="000B7411" w:rsidRDefault="001F5C1E" w:rsidP="001F5C1E">
      <w:pPr>
        <w:pStyle w:val="afc"/>
        <w:autoSpaceDE/>
        <w:spacing w:line="260" w:lineRule="exact"/>
        <w:ind w:leftChars="76" w:left="395" w:hangingChars="125" w:hanging="235"/>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xml:space="preserve">　　◆対象となる大法人</w:t>
      </w:r>
    </w:p>
    <w:p w14:paraId="38A78D14" w14:textId="77777777" w:rsidR="001F5C1E" w:rsidRPr="000B7411" w:rsidRDefault="001F5C1E" w:rsidP="001F5C1E">
      <w:pPr>
        <w:pStyle w:val="afc"/>
        <w:autoSpaceDE/>
        <w:spacing w:line="260" w:lineRule="exact"/>
        <w:ind w:leftChars="76" w:left="395" w:hangingChars="125" w:hanging="235"/>
        <w:jc w:val="distribute"/>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xml:space="preserve">　　　① 事業年度開始の時において資本金の額又は出資金の額が１億円を超える法人　② 相互会社、投資法人、特定目的会社</w:t>
      </w:r>
    </w:p>
    <w:p w14:paraId="0EDC0C57" w14:textId="77777777" w:rsidR="001F5C1E" w:rsidRPr="000B7411" w:rsidRDefault="001F5C1E" w:rsidP="001F5C1E">
      <w:pPr>
        <w:pStyle w:val="afc"/>
        <w:autoSpaceDE/>
        <w:spacing w:line="260" w:lineRule="exact"/>
        <w:ind w:leftChars="31" w:left="65" w:firstLineChars="181" w:firstLine="340"/>
        <w:jc w:val="distribute"/>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◆対象となる申告書等は、確定申告書、中間（予定）申告書、仮決算に基づく中間申告書、修正申告書及びこれらの申告書に</w:t>
      </w:r>
    </w:p>
    <w:p w14:paraId="2AD21171" w14:textId="77777777" w:rsidR="001F5C1E" w:rsidRPr="000B7411" w:rsidRDefault="001F5C1E" w:rsidP="001F5C1E">
      <w:pPr>
        <w:pStyle w:val="afc"/>
        <w:autoSpaceDE/>
        <w:spacing w:line="260" w:lineRule="exact"/>
        <w:ind w:leftChars="31" w:left="65" w:firstLineChars="281" w:firstLine="528"/>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添付すべきものとされている全ての書類です。</w:t>
      </w:r>
    </w:p>
    <w:p w14:paraId="57F3D97E" w14:textId="77777777" w:rsidR="001F5C1E" w:rsidRPr="000B7411" w:rsidRDefault="001F5C1E" w:rsidP="001F5C1E">
      <w:pPr>
        <w:pStyle w:val="afc"/>
        <w:autoSpaceDE/>
        <w:spacing w:line="260" w:lineRule="exact"/>
        <w:ind w:leftChars="76" w:left="536" w:hangingChars="200" w:hanging="376"/>
        <w:jc w:val="distribute"/>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 xml:space="preserve">　　◆電子申告により申告書が提出されない場合には、不申告として取扱うこととなりますのでご注意ください（障害等により</w:t>
      </w:r>
    </w:p>
    <w:p w14:paraId="40EB8E84" w14:textId="77777777" w:rsidR="001F5C1E" w:rsidRPr="004016C1" w:rsidRDefault="001F5C1E" w:rsidP="001F5C1E">
      <w:pPr>
        <w:pStyle w:val="afc"/>
        <w:autoSpaceDE/>
        <w:spacing w:line="260" w:lineRule="exact"/>
        <w:ind w:leftChars="255" w:left="535" w:firstLineChars="42" w:firstLine="79"/>
        <w:rPr>
          <w:rFonts w:ascii="BIZ UDPゴシック" w:eastAsia="BIZ UDPゴシック" w:hAnsi="BIZ UDPゴシック"/>
          <w:spacing w:val="4"/>
          <w:szCs w:val="18"/>
        </w:rPr>
      </w:pPr>
      <w:r w:rsidRPr="000B7411">
        <w:rPr>
          <w:rFonts w:ascii="BIZ UDPゴシック" w:eastAsia="BIZ UDPゴシック" w:hAnsi="BIZ UDPゴシック" w:hint="eastAsia"/>
          <w:spacing w:val="4"/>
          <w:szCs w:val="18"/>
        </w:rPr>
        <w:t>eLTAXの利用が困難な場合等を除きます。）。</w:t>
      </w:r>
    </w:p>
    <w:p w14:paraId="27C72C54" w14:textId="77777777" w:rsidR="001F5C1E" w:rsidRPr="001E552E" w:rsidRDefault="001F5C1E" w:rsidP="001F5C1E">
      <w:pPr>
        <w:pStyle w:val="afc"/>
        <w:autoSpaceDE/>
        <w:spacing w:line="0" w:lineRule="atLeast"/>
        <w:ind w:firstLine="160"/>
        <w:rPr>
          <w:rFonts w:ascii="Meiryo UI" w:eastAsia="Meiryo UI" w:hAnsi="Meiryo UI"/>
          <w:color w:val="000000" w:themeColor="text1"/>
          <w:szCs w:val="18"/>
        </w:rPr>
      </w:pPr>
      <w:r w:rsidRPr="001E552E">
        <w:rPr>
          <w:rFonts w:ascii="Meiryo UI" w:eastAsia="Meiryo UI" w:hAnsi="Meiryo UI"/>
          <w:b/>
          <w:bCs/>
          <w:noProof/>
          <w:color w:val="000000" w:themeColor="text1"/>
          <w:sz w:val="16"/>
          <w:szCs w:val="16"/>
        </w:rPr>
        <mc:AlternateContent>
          <mc:Choice Requires="wps">
            <w:drawing>
              <wp:anchor distT="0" distB="0" distL="114300" distR="114300" simplePos="0" relativeHeight="251762688" behindDoc="0" locked="0" layoutInCell="1" allowOverlap="1" wp14:anchorId="5C96CEF6" wp14:editId="4EE3B025">
                <wp:simplePos x="0" y="0"/>
                <wp:positionH relativeFrom="margin">
                  <wp:align>right</wp:align>
                </wp:positionH>
                <wp:positionV relativeFrom="paragraph">
                  <wp:posOffset>35014</wp:posOffset>
                </wp:positionV>
                <wp:extent cx="6524625" cy="765544"/>
                <wp:effectExtent l="0" t="0" r="28575" b="15875"/>
                <wp:wrapNone/>
                <wp:docPr id="5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765544"/>
                        </a:xfrm>
                        <a:prstGeom prst="roundRect">
                          <a:avLst>
                            <a:gd name="adj" fmla="val 16667"/>
                          </a:avLst>
                        </a:prstGeom>
                        <a:noFill/>
                        <a:ln w="19050">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B2EB352" w14:textId="77777777" w:rsidR="008166BB" w:rsidRPr="006B623F" w:rsidRDefault="008166BB" w:rsidP="001F5C1E">
                            <w:pPr>
                              <w:pStyle w:val="a6"/>
                              <w:snapToGrid w:val="0"/>
                              <w:spacing w:line="260" w:lineRule="exact"/>
                              <w:ind w:leftChars="0" w:left="0" w:rightChars="44" w:right="92" w:firstLineChars="0" w:firstLine="0"/>
                              <w:jc w:val="center"/>
                              <w:rPr>
                                <w:rFonts w:ascii="BIZ UDPゴシック" w:eastAsia="BIZ UDPゴシック" w:hAnsi="BIZ UDPゴシック"/>
                                <w:color w:val="0000FF"/>
                                <w:spacing w:val="6"/>
                                <w:sz w:val="24"/>
                                <w:szCs w:val="22"/>
                              </w:rPr>
                            </w:pPr>
                            <w:r w:rsidRPr="006B623F">
                              <w:rPr>
                                <w:rFonts w:ascii="BIZ UDPゴシック" w:eastAsia="BIZ UDPゴシック" w:hAnsi="BIZ UDPゴシック" w:hint="eastAsia"/>
                                <w:color w:val="0000FF"/>
                                <w:spacing w:val="6"/>
                                <w:sz w:val="24"/>
                                <w:szCs w:val="22"/>
                              </w:rPr>
                              <w:t>法人府民税（法人税割）・法人事業税の</w:t>
                            </w:r>
                            <w:r w:rsidRPr="006B623F">
                              <w:rPr>
                                <w:rFonts w:ascii="BIZ UDPゴシック" w:eastAsia="BIZ UDPゴシック" w:hAnsi="BIZ UDPゴシック" w:hint="eastAsia"/>
                                <w:color w:val="0000FF"/>
                                <w:spacing w:val="6"/>
                                <w:kern w:val="0"/>
                                <w:sz w:val="24"/>
                                <w:szCs w:val="22"/>
                              </w:rPr>
                              <w:t>超過課税について</w:t>
                            </w:r>
                          </w:p>
                          <w:p w14:paraId="19A20444" w14:textId="77777777" w:rsidR="008166BB" w:rsidRPr="006B623F" w:rsidRDefault="008166BB" w:rsidP="001F5C1E">
                            <w:pPr>
                              <w:pStyle w:val="afc"/>
                              <w:spacing w:line="240" w:lineRule="exact"/>
                              <w:ind w:leftChars="67" w:left="141" w:firstLineChars="100" w:firstLine="212"/>
                              <w:jc w:val="left"/>
                              <w:rPr>
                                <w:rFonts w:ascii="BIZ UDPゴシック" w:eastAsia="BIZ UDPゴシック" w:hAnsi="BIZ UDPゴシック"/>
                                <w:color w:val="000000" w:themeColor="text1"/>
                                <w:spacing w:val="6"/>
                                <w:sz w:val="20"/>
                                <w:szCs w:val="17"/>
                              </w:rPr>
                            </w:pPr>
                            <w:r w:rsidRPr="006B623F">
                              <w:rPr>
                                <w:rFonts w:ascii="BIZ UDPゴシック" w:eastAsia="BIZ UDPゴシック" w:hAnsi="BIZ UDPゴシック" w:hint="eastAsia"/>
                                <w:color w:val="000000" w:themeColor="text1"/>
                                <w:spacing w:val="6"/>
                                <w:sz w:val="20"/>
                                <w:szCs w:val="17"/>
                              </w:rPr>
                              <w:t>大阪府では、道路網や公共交通など企業の経済活</w:t>
                            </w:r>
                            <w:r w:rsidRPr="000B7411">
                              <w:rPr>
                                <w:rFonts w:ascii="BIZ UDPゴシック" w:eastAsia="BIZ UDPゴシック" w:hAnsi="BIZ UDPゴシック" w:hint="eastAsia"/>
                                <w:color w:val="000000" w:themeColor="text1"/>
                                <w:spacing w:val="6"/>
                                <w:sz w:val="20"/>
                                <w:szCs w:val="17"/>
                              </w:rPr>
                              <w:t>動を下支えする都市基盤整備の財政需要に対応していく必要があるため、一定の法人の税負担に配慮した上で</w:t>
                            </w:r>
                            <w:r w:rsidRPr="000B7411">
                              <w:rPr>
                                <w:rFonts w:ascii="BIZ UDPゴシック" w:eastAsia="BIZ UDPゴシック" w:hAnsi="BIZ UDPゴシック" w:hint="eastAsia"/>
                                <w:spacing w:val="6"/>
                                <w:sz w:val="20"/>
                                <w:szCs w:val="17"/>
                              </w:rPr>
                              <w:t>、令和8年10月</w:t>
                            </w:r>
                            <w:r w:rsidRPr="000B7411">
                              <w:rPr>
                                <w:rFonts w:ascii="BIZ UDPゴシック" w:eastAsia="BIZ UDPゴシック" w:hAnsi="BIZ UDPゴシック" w:hint="eastAsia"/>
                                <w:color w:val="000000" w:themeColor="text1"/>
                                <w:spacing w:val="6"/>
                                <w:sz w:val="20"/>
                                <w:szCs w:val="17"/>
                              </w:rPr>
                              <w:t>31日までに終了する事業年度分の法人府民税（法人税割）及び法人事業税について超過課税を実施しています。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6CEF6" id="AutoShape 26" o:spid="_x0000_s1042" style="position:absolute;left:0;text-align:left;margin-left:462.55pt;margin-top:2.75pt;width:513.75pt;height:60.3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" filled="f" strokecolor="blue" strokeweight="1.5pt">
                <v:stroke dashstyle="1 1"/>
                <v:textbox inset="0,0,0,0">
                  <w:txbxContent>
                    <w:p w14:paraId="0B2EB352" w14:textId="77777777" w:rsidR="008166BB" w:rsidRPr="006B623F" w:rsidRDefault="008166BB" w:rsidP="001F5C1E">
                      <w:pPr>
                        <w:pStyle w:val="a6"/>
                        <w:snapToGrid w:val="0"/>
                        <w:spacing w:line="260" w:lineRule="exact"/>
                        <w:ind w:leftChars="0" w:left="0" w:rightChars="44" w:right="92" w:firstLineChars="0" w:firstLine="0"/>
                        <w:jc w:val="center"/>
                        <w:rPr>
                          <w:rFonts w:ascii="BIZ UDPゴシック" w:eastAsia="BIZ UDPゴシック" w:hAnsi="BIZ UDPゴシック"/>
                          <w:color w:val="0000FF"/>
                          <w:spacing w:val="6"/>
                          <w:sz w:val="24"/>
                          <w:szCs w:val="22"/>
                        </w:rPr>
                      </w:pPr>
                      <w:r w:rsidRPr="006B623F">
                        <w:rPr>
                          <w:rFonts w:ascii="BIZ UDPゴシック" w:eastAsia="BIZ UDPゴシック" w:hAnsi="BIZ UDPゴシック" w:hint="eastAsia"/>
                          <w:color w:val="0000FF"/>
                          <w:spacing w:val="6"/>
                          <w:sz w:val="24"/>
                          <w:szCs w:val="22"/>
                        </w:rPr>
                        <w:t>法人府民税（法人税割）・法人事業税の</w:t>
                      </w:r>
                      <w:r w:rsidRPr="006B623F">
                        <w:rPr>
                          <w:rFonts w:ascii="BIZ UDPゴシック" w:eastAsia="BIZ UDPゴシック" w:hAnsi="BIZ UDPゴシック" w:hint="eastAsia"/>
                          <w:color w:val="0000FF"/>
                          <w:spacing w:val="6"/>
                          <w:kern w:val="0"/>
                          <w:sz w:val="24"/>
                          <w:szCs w:val="22"/>
                        </w:rPr>
                        <w:t>超過課税について</w:t>
                      </w:r>
                    </w:p>
                    <w:p w14:paraId="19A20444" w14:textId="77777777" w:rsidR="008166BB" w:rsidRPr="006B623F" w:rsidRDefault="008166BB" w:rsidP="001F5C1E">
                      <w:pPr>
                        <w:pStyle w:val="afc"/>
                        <w:spacing w:line="240" w:lineRule="exact"/>
                        <w:ind w:leftChars="67" w:left="141" w:firstLineChars="100" w:firstLine="212"/>
                        <w:jc w:val="left"/>
                        <w:rPr>
                          <w:rFonts w:ascii="BIZ UDPゴシック" w:eastAsia="BIZ UDPゴシック" w:hAnsi="BIZ UDPゴシック"/>
                          <w:color w:val="000000" w:themeColor="text1"/>
                          <w:spacing w:val="6"/>
                          <w:sz w:val="20"/>
                          <w:szCs w:val="17"/>
                        </w:rPr>
                      </w:pPr>
                      <w:r w:rsidRPr="006B623F">
                        <w:rPr>
                          <w:rFonts w:ascii="BIZ UDPゴシック" w:eastAsia="BIZ UDPゴシック" w:hAnsi="BIZ UDPゴシック" w:hint="eastAsia"/>
                          <w:color w:val="000000" w:themeColor="text1"/>
                          <w:spacing w:val="6"/>
                          <w:sz w:val="20"/>
                          <w:szCs w:val="17"/>
                        </w:rPr>
                        <w:t>大阪府では、道路網や公共交通など企業の経済活</w:t>
                      </w:r>
                      <w:r w:rsidRPr="000B7411">
                        <w:rPr>
                          <w:rFonts w:ascii="BIZ UDPゴシック" w:eastAsia="BIZ UDPゴシック" w:hAnsi="BIZ UDPゴシック" w:hint="eastAsia"/>
                          <w:color w:val="000000" w:themeColor="text1"/>
                          <w:spacing w:val="6"/>
                          <w:sz w:val="20"/>
                          <w:szCs w:val="17"/>
                        </w:rPr>
                        <w:t>動を下支えする都市基盤整備の財政需要に対応していく必要があるため、一定の法人の税負担に配慮した上で</w:t>
                      </w:r>
                      <w:r w:rsidRPr="000B7411">
                        <w:rPr>
                          <w:rFonts w:ascii="BIZ UDPゴシック" w:eastAsia="BIZ UDPゴシック" w:hAnsi="BIZ UDPゴシック" w:hint="eastAsia"/>
                          <w:spacing w:val="6"/>
                          <w:sz w:val="20"/>
                          <w:szCs w:val="17"/>
                        </w:rPr>
                        <w:t>、令和8年10月</w:t>
                      </w:r>
                      <w:r w:rsidRPr="000B7411">
                        <w:rPr>
                          <w:rFonts w:ascii="BIZ UDPゴシック" w:eastAsia="BIZ UDPゴシック" w:hAnsi="BIZ UDPゴシック" w:hint="eastAsia"/>
                          <w:color w:val="000000" w:themeColor="text1"/>
                          <w:spacing w:val="6"/>
                          <w:sz w:val="20"/>
                          <w:szCs w:val="17"/>
                        </w:rPr>
                        <w:t>31日までに終了する事業年度分の法人府民税（法人税割）及び法人事業税について超過課税を実施しています。</w:t>
                      </w:r>
                    </w:p>
                  </w:txbxContent>
                </v:textbox>
                <w10:wrap anchorx="margin"/>
              </v:roundrect>
            </w:pict>
          </mc:Fallback>
        </mc:AlternateContent>
      </w:r>
    </w:p>
    <w:p w14:paraId="1EFC6C35" w14:textId="77777777" w:rsidR="001F5C1E" w:rsidRPr="001E552E" w:rsidRDefault="001F5C1E" w:rsidP="001F5C1E">
      <w:pPr>
        <w:pStyle w:val="afc"/>
        <w:autoSpaceDE/>
        <w:spacing w:line="0" w:lineRule="atLeast"/>
        <w:ind w:leftChars="76" w:left="360" w:hangingChars="125" w:hanging="200"/>
        <w:rPr>
          <w:rFonts w:ascii="Meiryo UI" w:eastAsia="Meiryo UI" w:hAnsi="Meiryo UI"/>
          <w:color w:val="000000" w:themeColor="text1"/>
          <w:szCs w:val="18"/>
        </w:rPr>
      </w:pPr>
    </w:p>
    <w:p w14:paraId="54CFF0FD" w14:textId="77777777" w:rsidR="001F5C1E" w:rsidRDefault="001F5C1E" w:rsidP="001F5C1E">
      <w:pPr>
        <w:pStyle w:val="afc"/>
        <w:autoSpaceDE/>
        <w:spacing w:line="0" w:lineRule="atLeast"/>
        <w:rPr>
          <w:rFonts w:ascii="Meiryo UI" w:eastAsia="Meiryo UI" w:hAnsi="Meiryo UI"/>
          <w:color w:val="000000" w:themeColor="text1"/>
          <w:szCs w:val="18"/>
        </w:rPr>
      </w:pPr>
    </w:p>
    <w:p w14:paraId="485CFB8B"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322AD0F9" w14:textId="77777777" w:rsidR="001F5C1E" w:rsidRDefault="001F5C1E" w:rsidP="001F5C1E">
      <w:pPr>
        <w:widowControl/>
        <w:autoSpaceDN w:val="0"/>
        <w:spacing w:line="260" w:lineRule="exact"/>
        <w:ind w:left="200" w:hangingChars="100" w:hanging="200"/>
        <w:jc w:val="left"/>
        <w:rPr>
          <w:rFonts w:ascii="Meiryo UI" w:eastAsia="Meiryo UI" w:hAnsi="Meiryo UI"/>
          <w:sz w:val="20"/>
          <w:szCs w:val="20"/>
        </w:rPr>
      </w:pPr>
    </w:p>
    <w:p w14:paraId="2EE13F6B" w14:textId="77777777" w:rsidR="001B44DA" w:rsidRDefault="001B44DA">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1CAC9371" w14:textId="77777777" w:rsidTr="001F5C1E">
        <w:trPr>
          <w:trHeight w:val="680"/>
        </w:trPr>
        <w:tc>
          <w:tcPr>
            <w:tcW w:w="10488" w:type="dxa"/>
            <w:shd w:val="clear" w:color="auto" w:fill="000066"/>
            <w:vAlign w:val="center"/>
          </w:tcPr>
          <w:p w14:paraId="2F9FB341" w14:textId="3B1EFD1E" w:rsidR="001F5C1E" w:rsidRPr="00D6107D" w:rsidRDefault="001F5C1E" w:rsidP="001F5C1E">
            <w:pPr>
              <w:autoSpaceDN w:val="0"/>
              <w:jc w:val="center"/>
              <w:rPr>
                <w:rFonts w:ascii="BIZ UDPゴシック" w:eastAsia="BIZ UDPゴシック" w:hAnsi="BIZ UDPゴシック"/>
                <w:b/>
                <w:spacing w:val="20"/>
                <w:sz w:val="24"/>
                <w:szCs w:val="24"/>
                <w:bdr w:val="single" w:sz="4" w:space="0" w:color="auto"/>
              </w:rPr>
            </w:pPr>
            <w:r w:rsidRPr="00D6107D">
              <w:rPr>
                <w:rFonts w:ascii="BIZ UDPゴシック" w:eastAsia="BIZ UDPゴシック" w:hAnsi="BIZ UDPゴシック" w:hint="eastAsia"/>
                <w:b/>
                <w:spacing w:val="20"/>
                <w:sz w:val="36"/>
                <w:szCs w:val="24"/>
              </w:rPr>
              <w:t xml:space="preserve">利子等に係る府民税　</w:t>
            </w:r>
            <w:r w:rsidRPr="00D6107D">
              <w:rPr>
                <w:rFonts w:ascii="BIZ UDPゴシック" w:eastAsia="BIZ UDPゴシック" w:hAnsi="BIZ UDPゴシック" w:hint="eastAsia"/>
                <w:b/>
                <w:spacing w:val="20"/>
                <w:sz w:val="24"/>
                <w:szCs w:val="24"/>
              </w:rPr>
              <w:t>府民税利子割</w:t>
            </w:r>
            <w:bookmarkStart w:id="6" w:name="利子割"/>
            <w:bookmarkEnd w:id="6"/>
          </w:p>
        </w:tc>
      </w:tr>
    </w:tbl>
    <w:p w14:paraId="23A10CD3" w14:textId="77777777" w:rsidR="001F5C1E" w:rsidRPr="00473533" w:rsidRDefault="001F5C1E" w:rsidP="001F5C1E">
      <w:pPr>
        <w:autoSpaceDN w:val="0"/>
        <w:spacing w:line="480" w:lineRule="exact"/>
        <w:rPr>
          <w:rFonts w:ascii="BIZ UDPゴシック" w:eastAsia="BIZ UDPゴシック" w:hAnsi="Meiryo UI"/>
          <w:b/>
          <w:spacing w:val="6"/>
          <w:sz w:val="32"/>
          <w:szCs w:val="24"/>
        </w:rPr>
      </w:pPr>
      <w:r w:rsidRPr="00D6107D">
        <w:rPr>
          <w:rFonts w:ascii="BIZ UDPゴシック" w:eastAsia="BIZ UDPゴシック" w:hAnsi="BIZ UDPゴシック"/>
          <w:b/>
          <w:noProof/>
          <w:spacing w:val="20"/>
          <w:sz w:val="36"/>
          <w:szCs w:val="24"/>
        </w:rPr>
        <w:drawing>
          <wp:anchor distT="0" distB="0" distL="114300" distR="114300" simplePos="0" relativeHeight="251699200" behindDoc="0" locked="1" layoutInCell="1" allowOverlap="1" wp14:anchorId="17F15A3F" wp14:editId="211FED11">
            <wp:simplePos x="0" y="0"/>
            <wp:positionH relativeFrom="column">
              <wp:posOffset>6161405</wp:posOffset>
            </wp:positionH>
            <wp:positionV relativeFrom="paragraph">
              <wp:posOffset>-402590</wp:posOffset>
            </wp:positionV>
            <wp:extent cx="466725" cy="358775"/>
            <wp:effectExtent l="0" t="0" r="9525" b="3175"/>
            <wp:wrapNone/>
            <wp:docPr id="24" name="図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07D">
        <w:rPr>
          <w:rFonts w:ascii="BIZ UDPゴシック" w:eastAsia="BIZ UDPゴシック" w:hAnsi="BIZ UDPゴシック"/>
          <w:b/>
          <w:noProof/>
          <w:spacing w:val="20"/>
          <w:sz w:val="36"/>
          <w:szCs w:val="24"/>
        </w:rPr>
        <w:drawing>
          <wp:anchor distT="0" distB="0" distL="114300" distR="114300" simplePos="0" relativeHeight="251698176" behindDoc="0" locked="1" layoutInCell="1" allowOverlap="1" wp14:anchorId="60D67845" wp14:editId="1ED0D9C4">
            <wp:simplePos x="0" y="0"/>
            <wp:positionH relativeFrom="column">
              <wp:posOffset>5668645</wp:posOffset>
            </wp:positionH>
            <wp:positionV relativeFrom="paragraph">
              <wp:posOffset>-403225</wp:posOffset>
            </wp:positionV>
            <wp:extent cx="476250" cy="375285"/>
            <wp:effectExtent l="0" t="0" r="0" b="5715"/>
            <wp:wrapNone/>
            <wp:docPr id="23" name="図 2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533">
        <w:rPr>
          <w:rFonts w:ascii="BIZ UDPゴシック" w:eastAsia="BIZ UDPゴシック" w:hAnsi="Meiryo UI" w:hint="eastAsia"/>
          <w:b/>
          <w:spacing w:val="6"/>
          <w:sz w:val="32"/>
          <w:szCs w:val="24"/>
        </w:rPr>
        <w:t>■ 納める人</w:t>
      </w:r>
    </w:p>
    <w:p w14:paraId="7475CC06" w14:textId="77777777" w:rsidR="001F5C1E" w:rsidRPr="00473533" w:rsidRDefault="001F5C1E" w:rsidP="001F5C1E">
      <w:pPr>
        <w:autoSpaceDN w:val="0"/>
        <w:spacing w:line="260" w:lineRule="exact"/>
        <w:ind w:leftChars="100" w:left="422" w:hangingChars="100" w:hanging="212"/>
        <w:rPr>
          <w:rFonts w:ascii="BIZ UDPゴシック" w:eastAsia="BIZ UDPゴシック" w:hAnsi="Meiryo UI"/>
          <w:spacing w:val="6"/>
          <w:sz w:val="20"/>
          <w:szCs w:val="20"/>
        </w:rPr>
      </w:pPr>
      <w:r w:rsidRPr="00473533">
        <w:rPr>
          <w:rFonts w:ascii="BIZ UDPゴシック" w:eastAsia="BIZ UDPゴシック" w:hAnsi="Meiryo UI" w:hint="eastAsia"/>
          <w:spacing w:val="6"/>
          <w:sz w:val="20"/>
          <w:szCs w:val="20"/>
        </w:rPr>
        <w:t>利子等の支払を受ける人（個人）が府内にある金融機関等の営業所等を通じて納めます。</w:t>
      </w:r>
    </w:p>
    <w:p w14:paraId="6620E60F" w14:textId="77777777" w:rsidR="001F5C1E" w:rsidRPr="00473533" w:rsidRDefault="001F5C1E" w:rsidP="001F5C1E">
      <w:pPr>
        <w:autoSpaceDN w:val="0"/>
        <w:spacing w:line="260" w:lineRule="exact"/>
        <w:ind w:firstLineChars="100" w:firstLine="212"/>
        <w:rPr>
          <w:rFonts w:ascii="BIZ UDPゴシック" w:eastAsia="BIZ UDPゴシック" w:hAnsi="Meiryo UI"/>
          <w:spacing w:val="6"/>
          <w:sz w:val="12"/>
        </w:rPr>
      </w:pPr>
      <w:r w:rsidRPr="00473533">
        <w:rPr>
          <w:rFonts w:ascii="BIZ UDPゴシック" w:eastAsia="BIZ UDPゴシック" w:hAnsi="Meiryo UI" w:hint="eastAsia"/>
          <w:spacing w:val="6"/>
          <w:sz w:val="20"/>
          <w:szCs w:val="20"/>
        </w:rPr>
        <w:t>（注）平成</w:t>
      </w:r>
      <w:r w:rsidRPr="00473533">
        <w:rPr>
          <w:rFonts w:ascii="BIZ UDPゴシック" w:eastAsia="BIZ UDPゴシック" w:hAnsi="Meiryo UI"/>
          <w:spacing w:val="6"/>
          <w:sz w:val="20"/>
          <w:szCs w:val="20"/>
        </w:rPr>
        <w:t>28年１月１日以後に支払を受けるべき利子等については、法人は対象外となりました。</w:t>
      </w:r>
    </w:p>
    <w:p w14:paraId="1726AC3C" w14:textId="77777777" w:rsidR="001F5C1E" w:rsidRDefault="001F5C1E" w:rsidP="001F5C1E">
      <w:pPr>
        <w:autoSpaceDN w:val="0"/>
        <w:spacing w:line="160" w:lineRule="exact"/>
        <w:rPr>
          <w:rFonts w:ascii="BIZ UDPゴシック" w:eastAsia="BIZ UDPゴシック" w:hAnsi="Meiryo UI"/>
          <w:b/>
          <w:spacing w:val="6"/>
          <w:sz w:val="32"/>
        </w:rPr>
      </w:pPr>
    </w:p>
    <w:p w14:paraId="41AA4B05" w14:textId="77777777" w:rsidR="001F5C1E" w:rsidRPr="00473533" w:rsidRDefault="001F5C1E" w:rsidP="001F5C1E">
      <w:pPr>
        <w:autoSpaceDN w:val="0"/>
        <w:spacing w:line="480" w:lineRule="exact"/>
        <w:rPr>
          <w:rFonts w:ascii="BIZ UDPゴシック" w:eastAsia="BIZ UDPゴシック" w:hAnsi="Meiryo UI"/>
          <w:b/>
          <w:spacing w:val="6"/>
          <w:sz w:val="28"/>
        </w:rPr>
      </w:pPr>
      <w:r w:rsidRPr="00473533">
        <w:rPr>
          <w:rFonts w:ascii="BIZ UDPゴシック" w:eastAsia="BIZ UDPゴシック" w:hAnsi="Meiryo UI" w:hint="eastAsia"/>
          <w:b/>
          <w:spacing w:val="6"/>
          <w:sz w:val="32"/>
        </w:rPr>
        <w:t>■ 納める額</w:t>
      </w:r>
    </w:p>
    <w:p w14:paraId="3D0CD4C2" w14:textId="77777777" w:rsidR="001F5C1E" w:rsidRPr="00473533" w:rsidRDefault="001F5C1E" w:rsidP="001F5C1E">
      <w:pPr>
        <w:autoSpaceDN w:val="0"/>
        <w:spacing w:line="480" w:lineRule="exact"/>
        <w:ind w:firstLineChars="100" w:firstLine="252"/>
        <w:rPr>
          <w:rFonts w:ascii="BIZ UDPゴシック" w:eastAsia="BIZ UDPゴシック" w:hAnsi="Meiryo UI"/>
          <w:b/>
          <w:spacing w:val="6"/>
          <w:sz w:val="24"/>
        </w:rPr>
      </w:pPr>
      <w:r w:rsidRPr="00473533">
        <w:rPr>
          <w:rFonts w:ascii="BIZ UDPゴシック" w:eastAsia="BIZ UDPゴシック" w:hAnsi="Meiryo UI" w:hint="eastAsia"/>
          <w:b/>
          <w:spacing w:val="6"/>
          <w:sz w:val="24"/>
        </w:rPr>
        <w:t>支払を受けるべき利子等の額（課税標準額）×　税率　＝　税額</w:t>
      </w:r>
    </w:p>
    <w:p w14:paraId="304AFD6E" w14:textId="77777777" w:rsidR="001F5C1E" w:rsidRPr="00473533" w:rsidRDefault="001F5C1E" w:rsidP="001F5C1E">
      <w:pPr>
        <w:autoSpaceDN w:val="0"/>
        <w:spacing w:line="480" w:lineRule="exact"/>
        <w:ind w:firstLineChars="50" w:firstLine="126"/>
        <w:rPr>
          <w:rFonts w:ascii="BIZ UDPゴシック" w:eastAsia="BIZ UDPゴシック" w:hAnsi="Meiryo UI"/>
          <w:b/>
          <w:spacing w:val="6"/>
          <w:sz w:val="24"/>
        </w:rPr>
      </w:pPr>
      <w:r w:rsidRPr="00473533">
        <w:rPr>
          <w:rFonts w:ascii="BIZ UDPゴシック" w:eastAsia="BIZ UDPゴシック" w:hAnsi="Meiryo UI" w:hint="eastAsia"/>
          <w:b/>
          <w:spacing w:val="6"/>
          <w:sz w:val="24"/>
        </w:rPr>
        <w:t>● 支払を受けるべき利子等</w:t>
      </w:r>
    </w:p>
    <w:p w14:paraId="47E92E77" w14:textId="77777777" w:rsidR="001F5C1E" w:rsidRPr="0047353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473533">
        <w:rPr>
          <w:rFonts w:ascii="BIZ UDPゴシック" w:eastAsia="BIZ UDPゴシック" w:hAnsi="Meiryo UI" w:hint="eastAsia"/>
          <w:spacing w:val="6"/>
          <w:sz w:val="20"/>
        </w:rPr>
        <w:t>①銀行や信用金庫等の預貯金等の利子</w:t>
      </w:r>
    </w:p>
    <w:p w14:paraId="57A86C56" w14:textId="77777777" w:rsidR="001F5C1E" w:rsidRPr="0047353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473533">
        <w:rPr>
          <w:rFonts w:ascii="BIZ UDPゴシック" w:eastAsia="BIZ UDPゴシック" w:hAnsi="Meiryo UI" w:hint="eastAsia"/>
          <w:spacing w:val="6"/>
          <w:sz w:val="20"/>
        </w:rPr>
        <w:t>②特定公社債</w:t>
      </w:r>
      <w:r w:rsidRPr="00473533">
        <w:rPr>
          <w:rFonts w:ascii="BIZ UDPゴシック" w:eastAsia="BIZ UDPゴシック" w:hAnsi="Meiryo UI" w:hint="eastAsia"/>
          <w:spacing w:val="6"/>
          <w:sz w:val="16"/>
        </w:rPr>
        <w:t>（注）</w:t>
      </w:r>
      <w:r w:rsidRPr="00473533">
        <w:rPr>
          <w:rFonts w:ascii="BIZ UDPゴシック" w:eastAsia="BIZ UDPゴシック" w:hAnsi="Meiryo UI" w:hint="eastAsia"/>
          <w:spacing w:val="6"/>
          <w:sz w:val="20"/>
        </w:rPr>
        <w:t>以外の公社債の利子</w:t>
      </w:r>
      <w:r w:rsidRPr="00473533">
        <w:rPr>
          <w:rFonts w:ascii="BIZ UDPゴシック" w:eastAsia="BIZ UDPゴシック" w:hAnsi="Meiryo UI"/>
          <w:spacing w:val="6"/>
          <w:sz w:val="20"/>
        </w:rPr>
        <w:tab/>
      </w:r>
    </w:p>
    <w:p w14:paraId="735108AA" w14:textId="77777777" w:rsidR="001F5C1E" w:rsidRPr="0047353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473533">
        <w:rPr>
          <w:rFonts w:ascii="BIZ UDPゴシック" w:eastAsia="BIZ UDPゴシック" w:hAnsi="Meiryo UI" w:hint="eastAsia"/>
          <w:spacing w:val="6"/>
          <w:sz w:val="20"/>
        </w:rPr>
        <w:t>③金融類似商品（定期積金、抵当証券、一時払養老（損害）保険等）の利息､差益等</w:t>
      </w:r>
    </w:p>
    <w:p w14:paraId="06C65168" w14:textId="77777777" w:rsidR="001F5C1E" w:rsidRPr="00473533" w:rsidRDefault="001F5C1E" w:rsidP="001F5C1E">
      <w:pPr>
        <w:autoSpaceDN w:val="0"/>
        <w:spacing w:line="200" w:lineRule="exact"/>
        <w:ind w:leftChars="100" w:left="382" w:hangingChars="100" w:hanging="172"/>
        <w:rPr>
          <w:rFonts w:ascii="BIZ UDPゴシック" w:eastAsia="BIZ UDPゴシック" w:hAnsi="Meiryo UI"/>
          <w:spacing w:val="6"/>
          <w:sz w:val="16"/>
          <w:szCs w:val="16"/>
        </w:rPr>
      </w:pPr>
      <w:r w:rsidRPr="00473533">
        <w:rPr>
          <w:rFonts w:ascii="BIZ UDPゴシック" w:eastAsia="BIZ UDPゴシック" w:hAnsi="Meiryo UI" w:hint="eastAsia"/>
          <w:spacing w:val="6"/>
          <w:sz w:val="16"/>
        </w:rPr>
        <w:t xml:space="preserve">※　</w:t>
      </w:r>
      <w:r w:rsidRPr="00473533">
        <w:rPr>
          <w:rFonts w:ascii="BIZ UDPゴシック" w:eastAsia="BIZ UDPゴシック" w:hAnsi="Meiryo UI"/>
          <w:spacing w:val="6"/>
          <w:sz w:val="16"/>
        </w:rPr>
        <w:t>平成28年１月１日以後に支払を受けるべき特定公社債等の利子等については、府民税利子割の課税対象から除外され、</w:t>
      </w:r>
      <w:r w:rsidRPr="00473533">
        <w:rPr>
          <w:rFonts w:ascii="BIZ UDPゴシック" w:eastAsia="BIZ UDPゴシック" w:hAnsi="Meiryo UI"/>
          <w:spacing w:val="6"/>
          <w:sz w:val="16"/>
          <w:u w:val="single"/>
        </w:rPr>
        <w:t>府民税配当割</w:t>
      </w:r>
      <w:r w:rsidRPr="00473533">
        <w:rPr>
          <w:rFonts w:ascii="BIZ UDPゴシック" w:eastAsia="BIZ UDPゴシック" w:hAnsi="Meiryo UI"/>
          <w:spacing w:val="6"/>
          <w:sz w:val="16"/>
        </w:rPr>
        <w:t>の課税対象となりま</w:t>
      </w:r>
      <w:r w:rsidRPr="00473533">
        <w:rPr>
          <w:rFonts w:ascii="BIZ UDPゴシック" w:eastAsia="BIZ UDPゴシック" w:hAnsi="Meiryo UI"/>
          <w:spacing w:val="6"/>
          <w:sz w:val="16"/>
          <w:szCs w:val="16"/>
        </w:rPr>
        <w:t>した。</w:t>
      </w:r>
    </w:p>
    <w:p w14:paraId="012DA8C6" w14:textId="77777777" w:rsidR="001F5C1E" w:rsidRDefault="001F5C1E" w:rsidP="001F5C1E">
      <w:pPr>
        <w:autoSpaceDN w:val="0"/>
        <w:spacing w:line="200" w:lineRule="exact"/>
        <w:ind w:leftChars="56" w:left="634" w:hangingChars="300" w:hanging="516"/>
        <w:rPr>
          <w:rFonts w:ascii="BIZ UDPゴシック" w:eastAsia="BIZ UDPゴシック" w:hAnsi="Meiryo UI"/>
          <w:spacing w:val="6"/>
          <w:sz w:val="16"/>
          <w:szCs w:val="16"/>
        </w:rPr>
      </w:pPr>
      <w:r w:rsidRPr="00473533">
        <w:rPr>
          <w:rFonts w:ascii="BIZ UDPゴシック" w:eastAsia="BIZ UDPゴシック" w:hAnsi="Meiryo UI" w:hint="eastAsia"/>
          <w:spacing w:val="6"/>
          <w:sz w:val="16"/>
          <w:szCs w:val="16"/>
        </w:rPr>
        <w:t>（注</w:t>
      </w:r>
      <w:r w:rsidRPr="00473533">
        <w:rPr>
          <w:rFonts w:ascii="BIZ UDPゴシック" w:eastAsia="BIZ UDPゴシック" w:hAnsi="Meiryo UI"/>
          <w:spacing w:val="6"/>
          <w:sz w:val="16"/>
          <w:szCs w:val="16"/>
        </w:rPr>
        <w:t>）「特定公社債等」とは、「特定公社債」（国債、地方債、外国国債、外国地方債、公募公社債、上場公社債、平成27年12月31日以前に</w:t>
      </w:r>
    </w:p>
    <w:p w14:paraId="4FB06AED" w14:textId="77777777" w:rsidR="001F5C1E" w:rsidRDefault="001F5C1E" w:rsidP="001F5C1E">
      <w:pPr>
        <w:autoSpaceDN w:val="0"/>
        <w:spacing w:line="200" w:lineRule="exact"/>
        <w:ind w:leftChars="256" w:left="710" w:hangingChars="100" w:hanging="172"/>
        <w:rPr>
          <w:rFonts w:ascii="BIZ UDPゴシック" w:eastAsia="BIZ UDPゴシック" w:hAnsi="Meiryo UI"/>
          <w:spacing w:val="6"/>
          <w:sz w:val="16"/>
          <w:szCs w:val="16"/>
        </w:rPr>
      </w:pPr>
      <w:r w:rsidRPr="00473533">
        <w:rPr>
          <w:rFonts w:ascii="BIZ UDPゴシック" w:eastAsia="BIZ UDPゴシック" w:hAnsi="Meiryo UI"/>
          <w:spacing w:val="6"/>
          <w:sz w:val="16"/>
          <w:szCs w:val="16"/>
        </w:rPr>
        <w:t>発行された公社債（同族会社が発行した社債を除きます。）等の一定の公社債）、「公募公社債投資信託の受益権」、「証券投資信託以外</w:t>
      </w:r>
    </w:p>
    <w:p w14:paraId="3E02EC60" w14:textId="77777777" w:rsidR="001F5C1E" w:rsidRDefault="001F5C1E" w:rsidP="001F5C1E">
      <w:pPr>
        <w:autoSpaceDN w:val="0"/>
        <w:spacing w:line="200" w:lineRule="exact"/>
        <w:ind w:leftChars="256" w:left="710" w:hangingChars="100" w:hanging="172"/>
        <w:rPr>
          <w:rFonts w:ascii="BIZ UDPゴシック" w:eastAsia="BIZ UDPゴシック" w:hAnsi="Meiryo UI"/>
          <w:spacing w:val="6"/>
          <w:sz w:val="16"/>
          <w:szCs w:val="16"/>
        </w:rPr>
      </w:pPr>
      <w:r w:rsidRPr="00473533">
        <w:rPr>
          <w:rFonts w:ascii="BIZ UDPゴシック" w:eastAsia="BIZ UDPゴシック" w:hAnsi="Meiryo UI"/>
          <w:spacing w:val="6"/>
          <w:sz w:val="16"/>
          <w:szCs w:val="16"/>
        </w:rPr>
        <w:t>の公募投資信託の受益権」及び「特定目的信託（その社債的受益権の募集が公募により行われたものに限る。）の社債的受益権」をいい</w:t>
      </w:r>
    </w:p>
    <w:p w14:paraId="113301DC" w14:textId="77777777" w:rsidR="001F5C1E" w:rsidRPr="00473533" w:rsidRDefault="001F5C1E" w:rsidP="001F5C1E">
      <w:pPr>
        <w:autoSpaceDN w:val="0"/>
        <w:spacing w:line="200" w:lineRule="exact"/>
        <w:ind w:leftChars="256" w:left="710" w:hangingChars="100" w:hanging="172"/>
        <w:rPr>
          <w:rFonts w:ascii="BIZ UDPゴシック" w:eastAsia="BIZ UDPゴシック" w:hAnsi="Meiryo UI"/>
          <w:spacing w:val="6"/>
          <w:sz w:val="16"/>
          <w:szCs w:val="16"/>
        </w:rPr>
      </w:pPr>
      <w:r w:rsidRPr="00473533">
        <w:rPr>
          <w:rFonts w:ascii="BIZ UDPゴシック" w:eastAsia="BIZ UDPゴシック" w:hAnsi="Meiryo UI"/>
          <w:spacing w:val="6"/>
          <w:sz w:val="16"/>
          <w:szCs w:val="16"/>
        </w:rPr>
        <w:t>ます。</w:t>
      </w:r>
    </w:p>
    <w:p w14:paraId="6CDB065F" w14:textId="1E1EA910" w:rsidR="001F5C1E" w:rsidRPr="00473533" w:rsidRDefault="001F5C1E" w:rsidP="001F5C1E">
      <w:pPr>
        <w:autoSpaceDN w:val="0"/>
        <w:spacing w:line="200" w:lineRule="exact"/>
        <w:ind w:leftChars="56" w:left="634" w:hangingChars="300" w:hanging="516"/>
        <w:rPr>
          <w:rFonts w:ascii="BIZ UDPゴシック" w:eastAsia="BIZ UDPゴシック" w:hAnsi="Meiryo UI"/>
          <w:spacing w:val="6"/>
          <w:sz w:val="16"/>
          <w:szCs w:val="16"/>
        </w:rPr>
      </w:pPr>
    </w:p>
    <w:p w14:paraId="29906638" w14:textId="77777777" w:rsidR="001F5C1E" w:rsidRPr="006C6C34" w:rsidRDefault="001F5C1E" w:rsidP="001F5C1E">
      <w:pPr>
        <w:autoSpaceDN w:val="0"/>
        <w:spacing w:line="260" w:lineRule="exact"/>
        <w:ind w:firstLineChars="100" w:firstLine="212"/>
        <w:rPr>
          <w:rFonts w:ascii="BIZ UDPゴシック" w:eastAsia="BIZ UDPゴシック" w:hAnsi="Meiryo UI"/>
          <w:spacing w:val="6"/>
          <w:sz w:val="20"/>
          <w:szCs w:val="20"/>
        </w:rPr>
      </w:pPr>
      <w:r w:rsidRPr="006C6C34">
        <w:rPr>
          <w:rFonts w:ascii="BIZ UDPゴシック" w:eastAsia="BIZ UDPゴシック" w:hAnsi="Meiryo UI" w:hint="eastAsia"/>
          <w:spacing w:val="6"/>
          <w:sz w:val="20"/>
          <w:szCs w:val="20"/>
        </w:rPr>
        <w:t>次の利子等は非課税となります。</w:t>
      </w:r>
    </w:p>
    <w:p w14:paraId="23AE47FD" w14:textId="77777777" w:rsidR="001F5C1E" w:rsidRPr="000B7411" w:rsidRDefault="001F5C1E" w:rsidP="001F5C1E">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sidRPr="006C6C34">
        <w:rPr>
          <w:rFonts w:ascii="BIZ UDPゴシック" w:eastAsia="BIZ UDPゴシック" w:hAnsi="Meiryo UI" w:hint="eastAsia"/>
          <w:spacing w:val="6"/>
          <w:sz w:val="16"/>
          <w:szCs w:val="16"/>
        </w:rPr>
        <w:t>・</w:t>
      </w:r>
      <w:r w:rsidRPr="006C6C34">
        <w:rPr>
          <w:rFonts w:ascii="BIZ UDPゴシック" w:eastAsia="BIZ UDPゴシック" w:hAnsi="Meiryo UI" w:hint="eastAsia"/>
          <w:color w:val="000000" w:themeColor="text1"/>
          <w:spacing w:val="6"/>
          <w:sz w:val="16"/>
          <w:szCs w:val="16"/>
        </w:rPr>
        <w:t>障がい者、遺族年金等を受ける寡婦等の非課税制度に係る利子等（少額預金非課税制度、少額公債非課税制度の元本それぞれ350万円以下</w:t>
      </w:r>
      <w:r w:rsidRPr="000B7411">
        <w:rPr>
          <w:rFonts w:ascii="BIZ UDPゴシック" w:eastAsia="BIZ UDPゴシック" w:hAnsi="Meiryo UI" w:hint="eastAsia"/>
          <w:color w:val="000000" w:themeColor="text1"/>
          <w:spacing w:val="6"/>
          <w:sz w:val="16"/>
          <w:szCs w:val="16"/>
        </w:rPr>
        <w:t>）</w:t>
      </w:r>
    </w:p>
    <w:p w14:paraId="700C7FFC" w14:textId="77777777" w:rsidR="001F5C1E" w:rsidRPr="000B7411" w:rsidRDefault="001F5C1E" w:rsidP="001F5C1E">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sidRPr="000B7411">
        <w:rPr>
          <w:rFonts w:ascii="BIZ UDPゴシック" w:eastAsia="BIZ UDPゴシック" w:hAnsi="Meiryo UI" w:hint="eastAsia"/>
          <w:color w:val="000000" w:themeColor="text1"/>
          <w:spacing w:val="6"/>
          <w:sz w:val="16"/>
          <w:szCs w:val="16"/>
        </w:rPr>
        <w:t>・勤労者財産形成貯蓄の非課税制度に係る利子等（財産形成住宅貯蓄、財産形成年金貯蓄の元本合計550万円以下）</w:t>
      </w:r>
    </w:p>
    <w:p w14:paraId="2A96E6E7" w14:textId="77777777" w:rsidR="001F5C1E" w:rsidRPr="000B7411" w:rsidRDefault="001F5C1E" w:rsidP="001F5C1E">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sidRPr="000B7411">
        <w:rPr>
          <w:rFonts w:ascii="BIZ UDPゴシック" w:eastAsia="BIZ UDPゴシック" w:hAnsi="Meiryo UI" w:hint="eastAsia"/>
          <w:color w:val="000000" w:themeColor="text1"/>
          <w:spacing w:val="6"/>
          <w:sz w:val="16"/>
          <w:szCs w:val="16"/>
        </w:rPr>
        <w:t>・非居住者が支払いを受ける利子等</w:t>
      </w:r>
    </w:p>
    <w:p w14:paraId="7A24E53C" w14:textId="77777777" w:rsidR="001F5C1E" w:rsidRPr="000B7411" w:rsidRDefault="001F5C1E" w:rsidP="001F5C1E">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sidRPr="000B7411">
        <w:rPr>
          <w:rFonts w:ascii="BIZ UDPゴシック" w:eastAsia="BIZ UDPゴシック" w:hAnsi="Meiryo UI" w:hint="eastAsia"/>
          <w:color w:val="000000" w:themeColor="text1"/>
          <w:spacing w:val="6"/>
          <w:sz w:val="16"/>
          <w:szCs w:val="16"/>
        </w:rPr>
        <w:t>・その他所得税において非課税とされる利子等</w:t>
      </w:r>
    </w:p>
    <w:p w14:paraId="747B2D46" w14:textId="77777777" w:rsidR="001F5C1E" w:rsidRDefault="001F5C1E" w:rsidP="001F5C1E">
      <w:pPr>
        <w:autoSpaceDN w:val="0"/>
        <w:spacing w:line="480" w:lineRule="exact"/>
        <w:ind w:firstLineChars="50" w:firstLine="126"/>
        <w:rPr>
          <w:rFonts w:ascii="BIZ UDPゴシック" w:eastAsia="BIZ UDPゴシック" w:hAnsi="Meiryo UI"/>
          <w:spacing w:val="6"/>
          <w:sz w:val="16"/>
        </w:rPr>
      </w:pPr>
      <w:r w:rsidRPr="000B7411">
        <w:rPr>
          <w:rFonts w:ascii="BIZ UDPゴシック" w:eastAsia="BIZ UDPゴシック" w:hAnsi="Meiryo UI" w:hint="eastAsia"/>
          <w:b/>
          <w:spacing w:val="6"/>
          <w:sz w:val="24"/>
        </w:rPr>
        <w:t xml:space="preserve">● 税　率：５％　</w:t>
      </w:r>
      <w:r w:rsidRPr="000B7411">
        <w:rPr>
          <w:rFonts w:ascii="BIZ UDPゴシック" w:eastAsia="BIZ UDPゴシック" w:hAnsi="Meiryo UI" w:hint="eastAsia"/>
          <w:spacing w:val="6"/>
          <w:sz w:val="16"/>
        </w:rPr>
        <w:t>※　別に所得税及び復興特別</w:t>
      </w:r>
      <w:r w:rsidRPr="00473533">
        <w:rPr>
          <w:rFonts w:ascii="BIZ UDPゴシック" w:eastAsia="BIZ UDPゴシック" w:hAnsi="Meiryo UI" w:hint="eastAsia"/>
          <w:spacing w:val="6"/>
          <w:sz w:val="16"/>
        </w:rPr>
        <w:t>所得税が</w:t>
      </w:r>
      <w:r w:rsidRPr="00473533">
        <w:rPr>
          <w:rFonts w:ascii="BIZ UDPゴシック" w:eastAsia="BIZ UDPゴシック" w:hAnsi="Meiryo UI"/>
          <w:spacing w:val="6"/>
          <w:sz w:val="16"/>
        </w:rPr>
        <w:t>15.315％の税率でかかります。</w:t>
      </w:r>
    </w:p>
    <w:p w14:paraId="3484C7A6" w14:textId="77777777" w:rsidR="001F5C1E" w:rsidRDefault="001F5C1E" w:rsidP="001F5C1E">
      <w:pPr>
        <w:autoSpaceDN w:val="0"/>
        <w:spacing w:line="160" w:lineRule="exact"/>
        <w:rPr>
          <w:rFonts w:ascii="BIZ UDPゴシック" w:eastAsia="BIZ UDPゴシック" w:hAnsi="Meiryo UI"/>
          <w:b/>
          <w:spacing w:val="6"/>
          <w:sz w:val="32"/>
        </w:rPr>
      </w:pPr>
    </w:p>
    <w:p w14:paraId="64EBF076"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w:t>
      </w:r>
      <w:r>
        <w:rPr>
          <w:rFonts w:ascii="BIZ UDPゴシック" w:eastAsia="BIZ UDPゴシック" w:hAnsi="Meiryo UI" w:hint="eastAsia"/>
          <w:b/>
          <w:spacing w:val="6"/>
          <w:sz w:val="32"/>
          <w:szCs w:val="24"/>
        </w:rPr>
        <w:t xml:space="preserve">　</w:t>
      </w:r>
      <w:r w:rsidRPr="00711FC3">
        <w:rPr>
          <w:rFonts w:ascii="BIZ UDPゴシック" w:eastAsia="BIZ UDPゴシック" w:hAnsi="Meiryo UI" w:hint="eastAsia"/>
          <w:b/>
          <w:spacing w:val="6"/>
          <w:sz w:val="32"/>
          <w:szCs w:val="24"/>
        </w:rPr>
        <w:t>納める方法</w:t>
      </w:r>
    </w:p>
    <w:p w14:paraId="4A74D1CF" w14:textId="77777777" w:rsidR="001F5C1E" w:rsidRDefault="001F5C1E" w:rsidP="001F5C1E">
      <w:pPr>
        <w:autoSpaceDN w:val="0"/>
        <w:spacing w:line="260" w:lineRule="exact"/>
        <w:ind w:firstLineChars="100" w:firstLine="212"/>
        <w:rPr>
          <w:rFonts w:ascii="Meiryo UI" w:eastAsia="Meiryo UI" w:hAnsi="Meiryo UI"/>
          <w:sz w:val="20"/>
        </w:rPr>
      </w:pPr>
      <w:r w:rsidRPr="00473533">
        <w:rPr>
          <w:rFonts w:ascii="BIZ UDPゴシック" w:eastAsia="BIZ UDPゴシック" w:hAnsi="Meiryo UI" w:hint="eastAsia"/>
          <w:spacing w:val="6"/>
          <w:sz w:val="20"/>
        </w:rPr>
        <w:t>利子等の支払又はその取扱いをする金融機関等（特別徴収義務者）が、利子等の支払の際に、その額から利子等に係る府民税（府民税利子割）を徴収し、その翌月</w:t>
      </w:r>
      <w:r w:rsidRPr="00473533">
        <w:rPr>
          <w:rFonts w:ascii="BIZ UDPゴシック" w:eastAsia="BIZ UDPゴシック" w:hAnsi="Meiryo UI"/>
          <w:spacing w:val="6"/>
          <w:sz w:val="20"/>
        </w:rPr>
        <w:t>10日までに府へ納めます。</w:t>
      </w:r>
    </w:p>
    <w:p w14:paraId="7EA1BE19" w14:textId="77777777" w:rsidR="001F5C1E" w:rsidRDefault="001F5C1E" w:rsidP="001F5C1E">
      <w:pPr>
        <w:autoSpaceDN w:val="0"/>
        <w:spacing w:line="260" w:lineRule="exact"/>
        <w:ind w:firstLineChars="100" w:firstLine="200"/>
        <w:rPr>
          <w:rFonts w:ascii="Meiryo UI" w:eastAsia="Meiryo UI" w:hAnsi="Meiryo UI"/>
          <w:sz w:val="20"/>
        </w:rPr>
      </w:pPr>
    </w:p>
    <w:p w14:paraId="1E06C55D" w14:textId="77777777" w:rsidR="001F5C1E" w:rsidRDefault="001F5C1E" w:rsidP="001F5C1E">
      <w:pPr>
        <w:autoSpaceDN w:val="0"/>
        <w:spacing w:line="260" w:lineRule="exact"/>
        <w:ind w:firstLineChars="100" w:firstLine="200"/>
        <w:rPr>
          <w:rFonts w:ascii="Meiryo UI" w:eastAsia="Meiryo UI" w:hAnsi="Meiryo UI"/>
          <w:sz w:val="20"/>
        </w:rPr>
      </w:pPr>
    </w:p>
    <w:p w14:paraId="04CE3311" w14:textId="1E9E6649" w:rsidR="001F5C1E" w:rsidRDefault="001F5C1E" w:rsidP="001F5C1E">
      <w:pPr>
        <w:autoSpaceDN w:val="0"/>
        <w:spacing w:line="260" w:lineRule="exact"/>
        <w:ind w:firstLineChars="100" w:firstLine="200"/>
        <w:rPr>
          <w:rFonts w:ascii="Meiryo UI" w:eastAsia="Meiryo UI" w:hAnsi="Meiryo UI"/>
          <w:sz w:val="20"/>
        </w:rPr>
      </w:pPr>
    </w:p>
    <w:p w14:paraId="259B82B5" w14:textId="77777777" w:rsidR="003E0FC2" w:rsidRDefault="003E0FC2">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40E76E3B" w14:textId="77777777" w:rsidTr="001F5C1E">
        <w:trPr>
          <w:trHeight w:val="680"/>
        </w:trPr>
        <w:tc>
          <w:tcPr>
            <w:tcW w:w="10488" w:type="dxa"/>
            <w:shd w:val="clear" w:color="auto" w:fill="000066"/>
            <w:vAlign w:val="center"/>
          </w:tcPr>
          <w:p w14:paraId="7589C214" w14:textId="7953F99A" w:rsidR="001F5C1E" w:rsidRPr="00D6107D" w:rsidRDefault="001F5C1E" w:rsidP="001F5C1E">
            <w:pPr>
              <w:autoSpaceDN w:val="0"/>
              <w:jc w:val="center"/>
              <w:rPr>
                <w:rFonts w:ascii="BIZ UDPゴシック" w:eastAsia="BIZ UDPゴシック" w:hAnsi="BIZ UDPゴシック"/>
                <w:b/>
                <w:spacing w:val="20"/>
                <w:sz w:val="24"/>
                <w:szCs w:val="24"/>
                <w:bdr w:val="single" w:sz="4" w:space="0" w:color="auto"/>
              </w:rPr>
            </w:pPr>
            <w:r>
              <w:rPr>
                <w:rFonts w:ascii="Meiryo UI" w:eastAsia="Meiryo UI" w:hAnsi="Meiryo UI"/>
                <w:sz w:val="20"/>
              </w:rPr>
              <w:br w:type="page"/>
            </w:r>
            <w:r w:rsidRPr="00D6107D">
              <w:rPr>
                <w:rFonts w:ascii="BIZ UDPゴシック" w:eastAsia="BIZ UDPゴシック" w:hAnsi="BIZ UDPゴシック" w:hint="eastAsia"/>
                <w:b/>
                <w:spacing w:val="20"/>
                <w:sz w:val="36"/>
                <w:szCs w:val="24"/>
              </w:rPr>
              <w:t xml:space="preserve">特定配当等に係る府民税　</w:t>
            </w:r>
            <w:r w:rsidRPr="00D6107D">
              <w:rPr>
                <w:rFonts w:ascii="BIZ UDPゴシック" w:eastAsia="BIZ UDPゴシック" w:hAnsi="BIZ UDPゴシック" w:hint="eastAsia"/>
                <w:b/>
                <w:spacing w:val="20"/>
                <w:sz w:val="24"/>
                <w:szCs w:val="24"/>
              </w:rPr>
              <w:t>府民税配当割</w:t>
            </w:r>
            <w:bookmarkStart w:id="7" w:name="配当割"/>
            <w:bookmarkEnd w:id="7"/>
          </w:p>
        </w:tc>
      </w:tr>
    </w:tbl>
    <w:p w14:paraId="097C95BE"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納める人</w:t>
      </w:r>
    </w:p>
    <w:p w14:paraId="0B89585E" w14:textId="77777777" w:rsidR="001F5C1E" w:rsidRPr="00711FC3" w:rsidRDefault="001F5C1E" w:rsidP="001F5C1E">
      <w:pPr>
        <w:autoSpaceDN w:val="0"/>
        <w:spacing w:line="260" w:lineRule="exact"/>
        <w:ind w:leftChars="100" w:left="422" w:hangingChars="100" w:hanging="212"/>
        <w:rPr>
          <w:rFonts w:ascii="BIZ UDPゴシック" w:eastAsia="BIZ UDPゴシック" w:hAnsi="Meiryo UI"/>
          <w:spacing w:val="6"/>
          <w:sz w:val="12"/>
        </w:rPr>
      </w:pPr>
      <w:r w:rsidRPr="00711FC3">
        <w:rPr>
          <w:rFonts w:ascii="BIZ UDPゴシック" w:eastAsia="BIZ UDPゴシック" w:hAnsi="Meiryo UI" w:hint="eastAsia"/>
          <w:spacing w:val="6"/>
          <w:sz w:val="20"/>
        </w:rPr>
        <w:t>特定配当等の支払を受ける人（個人）が、特定配当等の支払を行う上場法人等を通じて納めます。</w:t>
      </w:r>
    </w:p>
    <w:p w14:paraId="2F0FC66C" w14:textId="77777777" w:rsidR="001F5C1E" w:rsidRDefault="001F5C1E" w:rsidP="001F5C1E">
      <w:pPr>
        <w:autoSpaceDN w:val="0"/>
        <w:spacing w:line="160" w:lineRule="exact"/>
        <w:rPr>
          <w:rFonts w:ascii="BIZ UDPゴシック" w:eastAsia="BIZ UDPゴシック" w:hAnsi="Meiryo UI"/>
          <w:b/>
          <w:spacing w:val="6"/>
          <w:sz w:val="32"/>
        </w:rPr>
      </w:pPr>
    </w:p>
    <w:p w14:paraId="0B3BE086" w14:textId="156C35DD" w:rsidR="001F5C1E" w:rsidRPr="00711FC3" w:rsidRDefault="001F5C1E" w:rsidP="001F5C1E">
      <w:pPr>
        <w:autoSpaceDN w:val="0"/>
        <w:spacing w:line="480" w:lineRule="exact"/>
        <w:rPr>
          <w:rFonts w:ascii="BIZ UDPゴシック" w:eastAsia="BIZ UDPゴシック" w:hAnsi="Meiryo UI"/>
          <w:b/>
          <w:spacing w:val="6"/>
          <w:sz w:val="28"/>
        </w:rPr>
      </w:pPr>
      <w:r w:rsidRPr="00711FC3">
        <w:rPr>
          <w:rFonts w:ascii="BIZ UDPゴシック" w:eastAsia="BIZ UDPゴシック" w:hAnsi="Meiryo UI" w:hint="eastAsia"/>
          <w:b/>
          <w:spacing w:val="6"/>
          <w:sz w:val="32"/>
        </w:rPr>
        <w:t>■ 納める額</w:t>
      </w:r>
      <w:r w:rsidR="003E0FC2" w:rsidRPr="00D6107D">
        <w:rPr>
          <w:rFonts w:ascii="BIZ UDPゴシック" w:eastAsia="BIZ UDPゴシック" w:hAnsi="BIZ UDPゴシック"/>
          <w:noProof/>
          <w:spacing w:val="20"/>
          <w:sz w:val="20"/>
        </w:rPr>
        <w:drawing>
          <wp:anchor distT="0" distB="0" distL="114300" distR="114300" simplePos="0" relativeHeight="251817984" behindDoc="0" locked="1" layoutInCell="1" allowOverlap="1" wp14:anchorId="735B1ED2" wp14:editId="6A700EE8">
            <wp:simplePos x="0" y="0"/>
            <wp:positionH relativeFrom="column">
              <wp:posOffset>5645785</wp:posOffset>
            </wp:positionH>
            <wp:positionV relativeFrom="paragraph">
              <wp:posOffset>-968375</wp:posOffset>
            </wp:positionV>
            <wp:extent cx="476250" cy="375285"/>
            <wp:effectExtent l="0" t="0" r="0" b="5715"/>
            <wp:wrapNone/>
            <wp:docPr id="46" name="図 4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FC2" w:rsidRPr="00D6107D">
        <w:rPr>
          <w:rFonts w:ascii="BIZ UDPゴシック" w:eastAsia="BIZ UDPゴシック" w:hAnsi="BIZ UDPゴシック"/>
          <w:noProof/>
          <w:spacing w:val="20"/>
          <w:sz w:val="20"/>
        </w:rPr>
        <w:drawing>
          <wp:anchor distT="0" distB="0" distL="114300" distR="114300" simplePos="0" relativeHeight="251819008" behindDoc="0" locked="1" layoutInCell="1" allowOverlap="1" wp14:anchorId="4DF5D773" wp14:editId="67F8CDBE">
            <wp:simplePos x="0" y="0"/>
            <wp:positionH relativeFrom="column">
              <wp:posOffset>6142990</wp:posOffset>
            </wp:positionH>
            <wp:positionV relativeFrom="paragraph">
              <wp:posOffset>-968375</wp:posOffset>
            </wp:positionV>
            <wp:extent cx="466725" cy="358775"/>
            <wp:effectExtent l="0" t="0" r="9525" b="3175"/>
            <wp:wrapNone/>
            <wp:docPr id="47" name="図 4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212C81" w14:textId="12384952" w:rsidR="001F5C1E" w:rsidRPr="00711FC3" w:rsidRDefault="001F5C1E" w:rsidP="001F5C1E">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支払を受けるべき特定配当等の額（課税標準額）</w:t>
      </w:r>
      <w:r w:rsidR="00D80F20">
        <w:rPr>
          <w:rFonts w:ascii="BIZ UDPゴシック" w:eastAsia="BIZ UDPゴシック" w:hAnsi="Meiryo UI" w:hint="eastAsia"/>
          <w:b/>
          <w:spacing w:val="6"/>
          <w:sz w:val="24"/>
        </w:rPr>
        <w:t xml:space="preserve"> </w:t>
      </w:r>
      <w:r w:rsidRPr="00711FC3">
        <w:rPr>
          <w:rFonts w:ascii="BIZ UDPゴシック" w:eastAsia="BIZ UDPゴシック" w:hAnsi="Meiryo UI" w:hint="eastAsia"/>
          <w:b/>
          <w:spacing w:val="6"/>
          <w:sz w:val="24"/>
        </w:rPr>
        <w:t>×　税率　＝　税額</w:t>
      </w:r>
    </w:p>
    <w:p w14:paraId="7AB510B3" w14:textId="77777777" w:rsidR="001F5C1E" w:rsidRPr="00711FC3" w:rsidRDefault="001F5C1E" w:rsidP="001F5C1E">
      <w:pPr>
        <w:autoSpaceDN w:val="0"/>
        <w:spacing w:line="480" w:lineRule="exact"/>
        <w:ind w:firstLineChars="50" w:firstLine="126"/>
        <w:rPr>
          <w:rFonts w:ascii="BIZ UDPゴシック" w:eastAsia="BIZ UDPゴシック" w:hAnsi="Meiryo UI"/>
          <w:b/>
          <w:spacing w:val="6"/>
          <w:sz w:val="24"/>
        </w:rPr>
      </w:pPr>
      <w:r w:rsidRPr="00711FC3">
        <w:rPr>
          <w:rFonts w:ascii="BIZ UDPゴシック" w:eastAsia="BIZ UDPゴシック" w:hAnsi="Meiryo UI" w:hint="eastAsia"/>
          <w:b/>
          <w:spacing w:val="6"/>
          <w:sz w:val="24"/>
        </w:rPr>
        <w:t>● 支払を受けるべき特定配当等</w:t>
      </w:r>
    </w:p>
    <w:p w14:paraId="0F4E99F1"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①上場株式等</w:t>
      </w:r>
      <w:r>
        <w:rPr>
          <w:rFonts w:ascii="BIZ UDPゴシック" w:eastAsia="BIZ UDPゴシック" w:hAnsi="Meiryo UI" w:hint="eastAsia"/>
          <w:spacing w:val="6"/>
          <w:sz w:val="20"/>
        </w:rPr>
        <w:t>の配当等</w:t>
      </w:r>
    </w:p>
    <w:p w14:paraId="55747037"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②投資信託でその設定に係る受益権の募集が公募により行われたものの収益の分配</w:t>
      </w:r>
    </w:p>
    <w:p w14:paraId="6F01DAA0"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Pr>
          <w:rFonts w:ascii="BIZ UDPゴシック" w:eastAsia="BIZ UDPゴシック" w:hAnsi="Meiryo UI" w:hint="eastAsia"/>
          <w:spacing w:val="6"/>
          <w:sz w:val="20"/>
        </w:rPr>
        <w:t>③特定投資法人の投資口の配当等</w:t>
      </w:r>
    </w:p>
    <w:p w14:paraId="352D1480"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④特定目的信託の社債的受益権の剰余金の配当のうち公募のもの</w:t>
      </w:r>
    </w:p>
    <w:p w14:paraId="1D784D64"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Pr>
          <w:rFonts w:ascii="BIZ UDPゴシック" w:eastAsia="BIZ UDPゴシック" w:hAnsi="Meiryo UI" w:hint="eastAsia"/>
          <w:spacing w:val="6"/>
          <w:sz w:val="20"/>
        </w:rPr>
        <w:t>⑤特定公社債の利子</w:t>
      </w:r>
    </w:p>
    <w:p w14:paraId="2B3DB578"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⑥特定口座外の割引債の償還金</w:t>
      </w:r>
    </w:p>
    <w:p w14:paraId="796782A6" w14:textId="77777777" w:rsidR="001F5C1E" w:rsidRPr="00711FC3" w:rsidRDefault="001F5C1E" w:rsidP="001F5C1E">
      <w:pPr>
        <w:autoSpaceDN w:val="0"/>
        <w:spacing w:line="260" w:lineRule="exact"/>
        <w:ind w:leftChars="100" w:left="382" w:hangingChars="100" w:hanging="172"/>
        <w:rPr>
          <w:rFonts w:ascii="BIZ UDPゴシック" w:eastAsia="BIZ UDPゴシック" w:hAnsi="Meiryo UI"/>
          <w:spacing w:val="6"/>
          <w:sz w:val="16"/>
        </w:rPr>
      </w:pPr>
      <w:r w:rsidRPr="00711FC3">
        <w:rPr>
          <w:rFonts w:ascii="BIZ UDPゴシック" w:eastAsia="BIZ UDPゴシック" w:hAnsi="Meiryo UI" w:hint="eastAsia"/>
          <w:spacing w:val="6"/>
          <w:sz w:val="16"/>
        </w:rPr>
        <w:t xml:space="preserve">※　</w:t>
      </w:r>
      <w:r w:rsidRPr="00711FC3">
        <w:rPr>
          <w:rFonts w:ascii="BIZ UDPゴシック" w:eastAsia="BIZ UDPゴシック" w:hAnsi="Meiryo UI"/>
          <w:spacing w:val="6"/>
          <w:sz w:val="16"/>
        </w:rPr>
        <w:t>平成28年１月１日以後に支払を受けるべき特定公社債等の利子等については、府民税利子割の課税対象から除外され、府民税配当割の課税対象となりました。</w:t>
      </w:r>
      <w:r w:rsidRPr="00711FC3">
        <w:rPr>
          <w:rFonts w:ascii="BIZ UDPゴシック" w:eastAsia="BIZ UDPゴシック" w:hAnsi="Meiryo UI" w:hint="eastAsia"/>
          <w:spacing w:val="6"/>
          <w:sz w:val="16"/>
        </w:rPr>
        <w:t>また、割引債の償還金（特定口座において支払われるものを除く。）については、その割引債の償還の際、その償還金に係る差益金額に対して府民税配当割が課税されることとなりました。</w:t>
      </w:r>
    </w:p>
    <w:p w14:paraId="130C1424" w14:textId="77777777" w:rsidR="001F5C1E" w:rsidRPr="00711FC3" w:rsidRDefault="001F5C1E" w:rsidP="001F5C1E">
      <w:pPr>
        <w:autoSpaceDN w:val="0"/>
        <w:spacing w:line="480" w:lineRule="exact"/>
        <w:ind w:firstLineChars="50" w:firstLine="126"/>
        <w:rPr>
          <w:rFonts w:ascii="BIZ UDPゴシック" w:eastAsia="BIZ UDPゴシック" w:hAnsi="Meiryo UI"/>
          <w:spacing w:val="6"/>
          <w:sz w:val="16"/>
        </w:rPr>
      </w:pPr>
      <w:r w:rsidRPr="00711FC3">
        <w:rPr>
          <w:rFonts w:ascii="BIZ UDPゴシック" w:eastAsia="BIZ UDPゴシック" w:hAnsi="Meiryo UI" w:hint="eastAsia"/>
          <w:b/>
          <w:spacing w:val="6"/>
          <w:sz w:val="24"/>
        </w:rPr>
        <w:t xml:space="preserve">● 税　率：５％　</w:t>
      </w:r>
      <w:r w:rsidRPr="00711FC3">
        <w:rPr>
          <w:rFonts w:ascii="BIZ UDPゴシック" w:eastAsia="BIZ UDPゴシック" w:hAnsi="Meiryo UI" w:hint="eastAsia"/>
          <w:spacing w:val="6"/>
          <w:sz w:val="16"/>
        </w:rPr>
        <w:t>※　別に所得税及び復興特別所得税が</w:t>
      </w:r>
      <w:r w:rsidRPr="00711FC3">
        <w:rPr>
          <w:rFonts w:ascii="BIZ UDPゴシック" w:eastAsia="BIZ UDPゴシック" w:hAnsi="Meiryo UI"/>
          <w:spacing w:val="6"/>
          <w:sz w:val="16"/>
        </w:rPr>
        <w:t>15.315％の税率でかかります。</w:t>
      </w:r>
    </w:p>
    <w:p w14:paraId="516D6A0A"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納める方法</w:t>
      </w:r>
    </w:p>
    <w:p w14:paraId="6D89EDFA"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特定配当等の支払をする上場法人等（特別徴収義務者）が、特定配当等の支払の際に、その額から特定配当等に係る府民税（府民税配当割）を徴収し、その翌月</w:t>
      </w:r>
      <w:r w:rsidRPr="00711FC3">
        <w:rPr>
          <w:rFonts w:ascii="BIZ UDPゴシック" w:eastAsia="BIZ UDPゴシック" w:hAnsi="Meiryo UI"/>
          <w:spacing w:val="6"/>
          <w:sz w:val="20"/>
        </w:rPr>
        <w:t>10日までに府へ納めます。</w:t>
      </w:r>
    </w:p>
    <w:p w14:paraId="5F7B82AF" w14:textId="77777777" w:rsidR="001F5C1E" w:rsidRPr="00711FC3" w:rsidRDefault="001F5C1E" w:rsidP="001F5C1E">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ただし、源泉徴収選択口座内配当等については、源泉徴収選択口座が開設されている証券</w:t>
      </w:r>
      <w:r w:rsidRPr="00711FC3">
        <w:rPr>
          <w:rFonts w:ascii="BIZ UDPゴシック" w:eastAsia="BIZ UDPゴシック" w:hAnsi="Meiryo UI" w:hint="eastAsia"/>
          <w:color w:val="000000" w:themeColor="text1"/>
          <w:spacing w:val="6"/>
          <w:sz w:val="20"/>
        </w:rPr>
        <w:t>会社等</w:t>
      </w:r>
      <w:r w:rsidRPr="00711FC3">
        <w:rPr>
          <w:rFonts w:ascii="BIZ UDPゴシック" w:eastAsia="BIZ UDPゴシック" w:hAnsi="Meiryo UI" w:hint="eastAsia"/>
          <w:spacing w:val="6"/>
          <w:sz w:val="20"/>
        </w:rPr>
        <w:t>（特別徴収義務者）が特定配当等の支払の際に、その額から特定配当等に係る府民税（府民税配当割）を徴収し、１年分をまとめてその翌年の１月</w:t>
      </w:r>
      <w:r w:rsidRPr="00711FC3">
        <w:rPr>
          <w:rFonts w:ascii="BIZ UDPゴシック" w:eastAsia="BIZ UDPゴシック" w:hAnsi="Meiryo UI"/>
          <w:spacing w:val="6"/>
          <w:sz w:val="20"/>
        </w:rPr>
        <w:t>10日までに府へ納めます。</w:t>
      </w:r>
    </w:p>
    <w:p w14:paraId="20515EF3" w14:textId="77777777" w:rsidR="001F5C1E" w:rsidRDefault="001F5C1E" w:rsidP="001F5C1E">
      <w:pPr>
        <w:autoSpaceDN w:val="0"/>
        <w:spacing w:line="260" w:lineRule="exact"/>
        <w:ind w:firstLineChars="100" w:firstLine="200"/>
        <w:rPr>
          <w:rFonts w:ascii="Meiryo UI" w:eastAsia="Meiryo UI" w:hAnsi="Meiryo UI"/>
          <w:sz w:val="20"/>
        </w:rPr>
      </w:pPr>
    </w:p>
    <w:p w14:paraId="6CB44EEA" w14:textId="77777777" w:rsidR="001F5C1E" w:rsidRDefault="001F5C1E" w:rsidP="001F5C1E">
      <w:pPr>
        <w:autoSpaceDN w:val="0"/>
        <w:spacing w:line="260" w:lineRule="exact"/>
        <w:ind w:firstLineChars="100" w:firstLine="200"/>
        <w:rPr>
          <w:rFonts w:ascii="Meiryo UI" w:eastAsia="Meiryo UI" w:hAnsi="Meiryo UI"/>
          <w:sz w:val="20"/>
        </w:rPr>
      </w:pPr>
    </w:p>
    <w:p w14:paraId="5C446184" w14:textId="77777777" w:rsidR="001F5C1E" w:rsidRPr="009B5A0D" w:rsidRDefault="001F5C1E" w:rsidP="001F5C1E">
      <w:pPr>
        <w:autoSpaceDN w:val="0"/>
        <w:spacing w:line="260" w:lineRule="exact"/>
        <w:ind w:firstLineChars="100" w:firstLine="200"/>
        <w:rPr>
          <w:rFonts w:ascii="Meiryo UI" w:eastAsia="Meiryo UI" w:hAnsi="Meiryo UI"/>
          <w:sz w:val="20"/>
        </w:rPr>
      </w:pPr>
    </w:p>
    <w:p w14:paraId="465DDE31" w14:textId="77777777" w:rsidR="001F5C1E" w:rsidRDefault="001F5C1E" w:rsidP="001F5C1E">
      <w:pPr>
        <w:autoSpaceDN w:val="0"/>
        <w:spacing w:line="260" w:lineRule="exact"/>
        <w:rPr>
          <w:rFonts w:ascii="Meiryo UI" w:eastAsia="Meiryo UI" w:hAnsi="Meiryo UI"/>
          <w:sz w:val="20"/>
        </w:rPr>
      </w:pPr>
      <w:r w:rsidRPr="00D6107D">
        <w:rPr>
          <w:rFonts w:ascii="BIZ UDPゴシック" w:eastAsia="BIZ UDPゴシック" w:hAnsi="BIZ UDPゴシック"/>
          <w:b/>
          <w:noProof/>
          <w:spacing w:val="20"/>
          <w:sz w:val="28"/>
          <w:szCs w:val="24"/>
        </w:rPr>
        <w:drawing>
          <wp:anchor distT="0" distB="0" distL="114300" distR="114300" simplePos="0" relativeHeight="251702272" behindDoc="0" locked="1" layoutInCell="1" allowOverlap="1" wp14:anchorId="4FC121BC" wp14:editId="3F3809BB">
            <wp:simplePos x="0" y="0"/>
            <wp:positionH relativeFrom="column">
              <wp:posOffset>6145619</wp:posOffset>
            </wp:positionH>
            <wp:positionV relativeFrom="paragraph">
              <wp:posOffset>213833</wp:posOffset>
            </wp:positionV>
            <wp:extent cx="476280" cy="375480"/>
            <wp:effectExtent l="0" t="0" r="0" b="5715"/>
            <wp:wrapNone/>
            <wp:docPr id="48" name="図 4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80" cy="375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sz w:val="20"/>
        </w:rPr>
        <w:t xml:space="preserve"> </w:t>
      </w:r>
      <w:r>
        <w:rPr>
          <w:rFonts w:ascii="Meiryo UI" w:eastAsia="Meiryo UI" w:hAnsi="Meiryo UI"/>
          <w:sz w:val="20"/>
        </w:rPr>
        <w:t xml:space="preserve"> </w:t>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21460A23" w14:textId="77777777" w:rsidTr="001F5C1E">
        <w:trPr>
          <w:trHeight w:val="680"/>
        </w:trPr>
        <w:tc>
          <w:tcPr>
            <w:tcW w:w="10488" w:type="dxa"/>
            <w:shd w:val="clear" w:color="auto" w:fill="000066"/>
            <w:vAlign w:val="center"/>
          </w:tcPr>
          <w:p w14:paraId="1A21E475" w14:textId="77777777" w:rsidR="001F5C1E" w:rsidRPr="00D6107D" w:rsidRDefault="001F5C1E" w:rsidP="001F5C1E">
            <w:pPr>
              <w:autoSpaceDN w:val="0"/>
              <w:ind w:firstLineChars="200" w:firstLine="720"/>
              <w:rPr>
                <w:rFonts w:ascii="BIZ UDPゴシック" w:eastAsia="BIZ UDPゴシック" w:hAnsi="BIZ UDPゴシック"/>
                <w:b/>
                <w:spacing w:val="20"/>
                <w:sz w:val="24"/>
                <w:szCs w:val="24"/>
                <w:bdr w:val="single" w:sz="4" w:space="0" w:color="auto"/>
              </w:rPr>
            </w:pPr>
            <w:r w:rsidRPr="00D6107D">
              <w:rPr>
                <w:rFonts w:ascii="BIZ UDPゴシック" w:eastAsia="BIZ UDPゴシック" w:hAnsi="BIZ UDPゴシック" w:hint="eastAsia"/>
                <w:b/>
                <w:spacing w:val="20"/>
                <w:sz w:val="32"/>
                <w:szCs w:val="24"/>
              </w:rPr>
              <w:t>特定株式等譲渡所得金額に係る府民税</w:t>
            </w:r>
            <w:r w:rsidRPr="00D6107D">
              <w:rPr>
                <w:rFonts w:ascii="BIZ UDPゴシック" w:eastAsia="BIZ UDPゴシック" w:hAnsi="BIZ UDPゴシック" w:hint="eastAsia"/>
                <w:b/>
                <w:spacing w:val="20"/>
                <w:sz w:val="28"/>
                <w:szCs w:val="24"/>
              </w:rPr>
              <w:t xml:space="preserve">　</w:t>
            </w:r>
            <w:r w:rsidRPr="00D6107D">
              <w:rPr>
                <w:rFonts w:ascii="BIZ UDPゴシック" w:eastAsia="BIZ UDPゴシック" w:hAnsi="BIZ UDPゴシック" w:hint="eastAsia"/>
                <w:b/>
                <w:spacing w:val="20"/>
                <w:sz w:val="18"/>
                <w:szCs w:val="24"/>
              </w:rPr>
              <w:t>府民税株式等譲渡所得割</w:t>
            </w:r>
            <w:bookmarkStart w:id="8" w:name="譲渡割"/>
            <w:bookmarkEnd w:id="8"/>
            <w:r>
              <w:rPr>
                <w:rFonts w:ascii="BIZ UDPゴシック" w:eastAsia="BIZ UDPゴシック" w:hAnsi="BIZ UDPゴシック" w:hint="eastAsia"/>
                <w:b/>
                <w:spacing w:val="20"/>
                <w:sz w:val="18"/>
                <w:szCs w:val="24"/>
              </w:rPr>
              <w:t xml:space="preserve">　</w:t>
            </w:r>
          </w:p>
        </w:tc>
      </w:tr>
    </w:tbl>
    <w:p w14:paraId="16FFABF2"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納める人</w:t>
      </w:r>
    </w:p>
    <w:p w14:paraId="69742479" w14:textId="77777777" w:rsidR="001F5C1E" w:rsidRDefault="001F5C1E" w:rsidP="001F5C1E">
      <w:pPr>
        <w:autoSpaceDN w:val="0"/>
        <w:spacing w:line="260" w:lineRule="exact"/>
        <w:ind w:firstLineChars="80" w:firstLine="170"/>
        <w:rPr>
          <w:rFonts w:ascii="BIZ UDPゴシック" w:eastAsia="BIZ UDPゴシック" w:hAnsi="Meiryo UI"/>
          <w:spacing w:val="6"/>
          <w:sz w:val="20"/>
        </w:rPr>
      </w:pPr>
      <w:r w:rsidRPr="00711FC3">
        <w:rPr>
          <w:rFonts w:ascii="BIZ UDPゴシック" w:eastAsia="BIZ UDPゴシック" w:hAnsi="Meiryo UI" w:hint="eastAsia"/>
          <w:spacing w:val="6"/>
          <w:sz w:val="20"/>
        </w:rPr>
        <w:t>特定株式等譲渡所得金額の支払を受ける人（個人）が、特定株式等譲渡所得金額の支払</w:t>
      </w:r>
      <w:r w:rsidRPr="00711FC3">
        <w:rPr>
          <w:rFonts w:ascii="BIZ UDPゴシック" w:eastAsia="BIZ UDPゴシック" w:hAnsi="Meiryo UI" w:hint="eastAsia"/>
          <w:color w:val="000000" w:themeColor="text1"/>
          <w:spacing w:val="6"/>
          <w:sz w:val="20"/>
        </w:rPr>
        <w:t>を行う会社等</w:t>
      </w:r>
      <w:r w:rsidRPr="00711FC3">
        <w:rPr>
          <w:rFonts w:ascii="BIZ UDPゴシック" w:eastAsia="BIZ UDPゴシック" w:hAnsi="Meiryo UI" w:hint="eastAsia"/>
          <w:spacing w:val="6"/>
          <w:sz w:val="20"/>
        </w:rPr>
        <w:t>の本社を通じて納めます。</w:t>
      </w:r>
    </w:p>
    <w:p w14:paraId="27A833B0" w14:textId="77777777" w:rsidR="001F5C1E" w:rsidRDefault="001F5C1E" w:rsidP="001F5C1E">
      <w:pPr>
        <w:autoSpaceDN w:val="0"/>
        <w:spacing w:line="160" w:lineRule="exact"/>
        <w:rPr>
          <w:rFonts w:ascii="BIZ UDPゴシック" w:eastAsia="BIZ UDPゴシック" w:hAnsi="Meiryo UI"/>
          <w:b/>
          <w:spacing w:val="6"/>
          <w:sz w:val="32"/>
        </w:rPr>
      </w:pPr>
    </w:p>
    <w:p w14:paraId="7AD3B8D5" w14:textId="77777777" w:rsidR="001F5C1E" w:rsidRPr="00711FC3" w:rsidRDefault="001F5C1E" w:rsidP="001F5C1E">
      <w:pPr>
        <w:autoSpaceDN w:val="0"/>
        <w:spacing w:line="480" w:lineRule="exact"/>
        <w:rPr>
          <w:rFonts w:ascii="BIZ UDPゴシック" w:eastAsia="BIZ UDPゴシック" w:hAnsi="Meiryo UI"/>
          <w:b/>
          <w:spacing w:val="6"/>
          <w:sz w:val="28"/>
        </w:rPr>
      </w:pPr>
      <w:r w:rsidRPr="00711FC3">
        <w:rPr>
          <w:rFonts w:ascii="BIZ UDPゴシック" w:eastAsia="BIZ UDPゴシック" w:hAnsi="Meiryo UI" w:hint="eastAsia"/>
          <w:b/>
          <w:spacing w:val="6"/>
          <w:sz w:val="32"/>
        </w:rPr>
        <w:t>■ 納める額</w:t>
      </w:r>
    </w:p>
    <w:p w14:paraId="2766B1AD" w14:textId="77777777" w:rsidR="001F5C1E" w:rsidRPr="00711FC3" w:rsidRDefault="001F5C1E" w:rsidP="001F5C1E">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支払を受けるべき特定株式等譲渡所得金額（課税標準額）×　税率　＝　税額</w:t>
      </w:r>
    </w:p>
    <w:p w14:paraId="29BAFBB6" w14:textId="77777777" w:rsidR="001F5C1E" w:rsidRPr="00711FC3" w:rsidRDefault="001F5C1E" w:rsidP="001F5C1E">
      <w:pPr>
        <w:autoSpaceDN w:val="0"/>
        <w:spacing w:line="480" w:lineRule="exact"/>
        <w:ind w:firstLineChars="50" w:firstLine="126"/>
        <w:rPr>
          <w:rFonts w:ascii="BIZ UDPゴシック" w:eastAsia="BIZ UDPゴシック" w:hAnsi="Meiryo UI"/>
          <w:b/>
          <w:spacing w:val="6"/>
          <w:sz w:val="24"/>
        </w:rPr>
      </w:pPr>
      <w:r w:rsidRPr="00711FC3">
        <w:rPr>
          <w:rFonts w:ascii="BIZ UDPゴシック" w:eastAsia="BIZ UDPゴシック" w:hAnsi="Meiryo UI" w:hint="eastAsia"/>
          <w:b/>
          <w:spacing w:val="6"/>
          <w:sz w:val="24"/>
        </w:rPr>
        <w:t>● 支払を受けるべき特定株式等譲渡所得金額</w:t>
      </w:r>
    </w:p>
    <w:p w14:paraId="055741FF" w14:textId="77777777" w:rsidR="001F5C1E" w:rsidRPr="00711FC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711FC3">
        <w:rPr>
          <w:rFonts w:ascii="BIZ UDPゴシック" w:eastAsia="BIZ UDPゴシック" w:hAnsi="Meiryo UI" w:hint="eastAsia"/>
          <w:spacing w:val="6"/>
          <w:sz w:val="20"/>
        </w:rPr>
        <w:t xml:space="preserve">①源泉徴収選択口座内保管上場株式等の譲渡の対価　　　　</w:t>
      </w:r>
    </w:p>
    <w:p w14:paraId="7F8B950C" w14:textId="77777777" w:rsidR="001F5C1E" w:rsidRPr="00711FC3" w:rsidRDefault="001F5C1E" w:rsidP="001F5C1E">
      <w:pPr>
        <w:autoSpaceDN w:val="0"/>
        <w:spacing w:line="260" w:lineRule="exact"/>
        <w:ind w:leftChars="100" w:left="422" w:hangingChars="100" w:hanging="212"/>
        <w:rPr>
          <w:rFonts w:ascii="BIZ UDPゴシック" w:eastAsia="BIZ UDPゴシック" w:hAnsi="Meiryo UI"/>
          <w:spacing w:val="6"/>
          <w:sz w:val="20"/>
        </w:rPr>
      </w:pPr>
      <w:r w:rsidRPr="00711FC3">
        <w:rPr>
          <w:rFonts w:ascii="BIZ UDPゴシック" w:eastAsia="BIZ UDPゴシック" w:hAnsi="Meiryo UI" w:hint="eastAsia"/>
          <w:spacing w:val="6"/>
          <w:sz w:val="20"/>
        </w:rPr>
        <w:t>②源泉徴収選択口座において処理された上場株式等の信用取引等に係る差金決済に係る差益</w:t>
      </w:r>
    </w:p>
    <w:p w14:paraId="28E1DD27" w14:textId="77777777" w:rsidR="001F5C1E" w:rsidRPr="00711FC3" w:rsidRDefault="001F5C1E" w:rsidP="001F5C1E">
      <w:pPr>
        <w:autoSpaceDN w:val="0"/>
        <w:spacing w:line="480" w:lineRule="exact"/>
        <w:ind w:firstLineChars="50" w:firstLine="126"/>
        <w:rPr>
          <w:rFonts w:ascii="BIZ UDPゴシック" w:eastAsia="BIZ UDPゴシック" w:hAnsi="Meiryo UI"/>
          <w:spacing w:val="6"/>
          <w:sz w:val="16"/>
        </w:rPr>
      </w:pPr>
      <w:r w:rsidRPr="00711FC3">
        <w:rPr>
          <w:rFonts w:ascii="BIZ UDPゴシック" w:eastAsia="BIZ UDPゴシック" w:hAnsi="Meiryo UI" w:hint="eastAsia"/>
          <w:b/>
          <w:spacing w:val="6"/>
          <w:sz w:val="24"/>
        </w:rPr>
        <w:t xml:space="preserve">● 税　率：５％　</w:t>
      </w:r>
      <w:r w:rsidRPr="00711FC3">
        <w:rPr>
          <w:rFonts w:ascii="BIZ UDPゴシック" w:eastAsia="BIZ UDPゴシック" w:hAnsi="Meiryo UI" w:hint="eastAsia"/>
          <w:spacing w:val="6"/>
          <w:sz w:val="16"/>
        </w:rPr>
        <w:t>※　別に所得税及び復興特別所得税が</w:t>
      </w:r>
      <w:r w:rsidRPr="00711FC3">
        <w:rPr>
          <w:rFonts w:ascii="BIZ UDPゴシック" w:eastAsia="BIZ UDPゴシック" w:hAnsi="Meiryo UI"/>
          <w:spacing w:val="6"/>
          <w:sz w:val="16"/>
        </w:rPr>
        <w:t>15.315％の税率でかかります。</w:t>
      </w:r>
    </w:p>
    <w:p w14:paraId="7BEDFB4E" w14:textId="77777777" w:rsidR="001F5C1E" w:rsidRDefault="001F5C1E" w:rsidP="001F5C1E">
      <w:pPr>
        <w:autoSpaceDN w:val="0"/>
        <w:spacing w:line="160" w:lineRule="exact"/>
        <w:rPr>
          <w:rFonts w:ascii="BIZ UDPゴシック" w:eastAsia="BIZ UDPゴシック" w:hAnsi="Meiryo UI"/>
          <w:b/>
          <w:spacing w:val="6"/>
          <w:sz w:val="32"/>
        </w:rPr>
      </w:pPr>
    </w:p>
    <w:p w14:paraId="73CECCE1" w14:textId="77777777"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納める方法</w:t>
      </w:r>
    </w:p>
    <w:p w14:paraId="5F96C328" w14:textId="77777777" w:rsidR="001F5C1E" w:rsidRDefault="001F5C1E" w:rsidP="001F5C1E">
      <w:pPr>
        <w:autoSpaceDN w:val="0"/>
        <w:spacing w:line="260" w:lineRule="exact"/>
        <w:ind w:firstLineChars="100" w:firstLine="212"/>
        <w:rPr>
          <w:rFonts w:ascii="Meiryo UI" w:eastAsia="Meiryo UI" w:hAnsi="Meiryo UI"/>
          <w:sz w:val="20"/>
        </w:rPr>
      </w:pPr>
      <w:r w:rsidRPr="00711FC3">
        <w:rPr>
          <w:rFonts w:ascii="BIZ UDPゴシック" w:eastAsia="BIZ UDPゴシック" w:hAnsi="Meiryo UI" w:hint="eastAsia"/>
          <w:spacing w:val="6"/>
          <w:sz w:val="20"/>
        </w:rPr>
        <w:t>特定株式等譲渡所得金額の</w:t>
      </w:r>
      <w:r w:rsidRPr="00711FC3">
        <w:rPr>
          <w:rFonts w:ascii="BIZ UDPゴシック" w:eastAsia="BIZ UDPゴシック" w:hAnsi="Meiryo UI" w:hint="eastAsia"/>
          <w:color w:val="000000" w:themeColor="text1"/>
          <w:spacing w:val="6"/>
          <w:sz w:val="20"/>
        </w:rPr>
        <w:t>支払をする会社等</w:t>
      </w:r>
      <w:r w:rsidRPr="00711FC3">
        <w:rPr>
          <w:rFonts w:ascii="BIZ UDPゴシック" w:eastAsia="BIZ UDPゴシック" w:hAnsi="Meiryo UI" w:hint="eastAsia"/>
          <w:spacing w:val="6"/>
          <w:sz w:val="20"/>
        </w:rPr>
        <w:t>（特別徴収義務者）が、特定株式等譲渡所得金額の支払の際に、その額から特定株式等譲渡所得金額に係る府民税（府民税株式等譲渡所得割）を徴収し、１年分をまとめてその翌年の１月</w:t>
      </w:r>
      <w:r w:rsidRPr="00711FC3">
        <w:rPr>
          <w:rFonts w:ascii="BIZ UDPゴシック" w:eastAsia="BIZ UDPゴシック" w:hAnsi="Meiryo UI"/>
          <w:spacing w:val="6"/>
          <w:sz w:val="20"/>
        </w:rPr>
        <w:t>10日までに府へ納めます</w:t>
      </w:r>
      <w:r w:rsidRPr="00711FC3">
        <w:rPr>
          <w:rFonts w:ascii="BIZ UDPゴシック" w:eastAsia="BIZ UDPゴシック" w:hAnsi="Meiryo UI" w:hint="eastAsia"/>
          <w:spacing w:val="6"/>
          <w:sz w:val="20"/>
        </w:rPr>
        <w:t>。</w:t>
      </w:r>
    </w:p>
    <w:p w14:paraId="35C9B344" w14:textId="77777777" w:rsidR="001F5C1E" w:rsidRDefault="001F5C1E" w:rsidP="001F5C1E">
      <w:pPr>
        <w:autoSpaceDN w:val="0"/>
        <w:spacing w:line="260" w:lineRule="exact"/>
        <w:rPr>
          <w:rFonts w:ascii="Meiryo UI" w:eastAsia="Meiryo UI" w:hAnsi="Meiryo UI"/>
          <w:sz w:val="20"/>
        </w:rPr>
      </w:pPr>
    </w:p>
    <w:p w14:paraId="15EF1A76" w14:textId="77777777" w:rsidR="001F5C1E" w:rsidRDefault="001F5C1E" w:rsidP="001F5C1E">
      <w:pPr>
        <w:autoSpaceDN w:val="0"/>
        <w:spacing w:line="260" w:lineRule="exact"/>
        <w:rPr>
          <w:rFonts w:ascii="Meiryo UI" w:eastAsia="Meiryo UI" w:hAnsi="Meiryo UI"/>
          <w:sz w:val="20"/>
        </w:rPr>
      </w:pPr>
    </w:p>
    <w:p w14:paraId="10D6E3C8" w14:textId="77777777" w:rsidR="001F5C1E" w:rsidRDefault="001F5C1E" w:rsidP="001F5C1E">
      <w:pPr>
        <w:autoSpaceDN w:val="0"/>
        <w:spacing w:line="260" w:lineRule="exact"/>
        <w:rPr>
          <w:rFonts w:ascii="Meiryo UI" w:eastAsia="Meiryo UI" w:hAnsi="Meiryo UI"/>
          <w:sz w:val="20"/>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4C34AB17" w14:textId="77777777" w:rsidTr="00BD67D3">
        <w:trPr>
          <w:trHeight w:val="680"/>
        </w:trPr>
        <w:tc>
          <w:tcPr>
            <w:tcW w:w="10488" w:type="dxa"/>
            <w:shd w:val="clear" w:color="auto" w:fill="000066"/>
            <w:vAlign w:val="center"/>
          </w:tcPr>
          <w:p w14:paraId="0B977373" w14:textId="34548441" w:rsidR="001F5C1E" w:rsidRPr="00A21C6A" w:rsidRDefault="001F5C1E" w:rsidP="00BD67D3">
            <w:pPr>
              <w:autoSpaceDN w:val="0"/>
              <w:jc w:val="center"/>
              <w:rPr>
                <w:rFonts w:ascii="BIZ UDPゴシック" w:eastAsia="BIZ UDPゴシック" w:hAnsi="BIZ UDPゴシック"/>
                <w:b/>
                <w:spacing w:val="20"/>
                <w:sz w:val="24"/>
                <w:szCs w:val="24"/>
                <w:bdr w:val="single" w:sz="4" w:space="0" w:color="auto"/>
              </w:rPr>
            </w:pPr>
            <w:r w:rsidRPr="00A21C6A">
              <w:rPr>
                <w:rFonts w:ascii="BIZ UDPゴシック" w:eastAsia="BIZ UDPゴシック" w:hAnsi="BIZ UDPゴシック"/>
                <w:b/>
                <w:noProof/>
                <w:spacing w:val="20"/>
                <w:sz w:val="28"/>
                <w:szCs w:val="24"/>
              </w:rPr>
              <w:drawing>
                <wp:anchor distT="0" distB="0" distL="114300" distR="114300" simplePos="0" relativeHeight="251704320" behindDoc="0" locked="1" layoutInCell="1" allowOverlap="1" wp14:anchorId="63DA1C01" wp14:editId="74586E67">
                  <wp:simplePos x="0" y="0"/>
                  <wp:positionH relativeFrom="column">
                    <wp:posOffset>6074410</wp:posOffset>
                  </wp:positionH>
                  <wp:positionV relativeFrom="page">
                    <wp:posOffset>-10795</wp:posOffset>
                  </wp:positionV>
                  <wp:extent cx="466725" cy="358775"/>
                  <wp:effectExtent l="0" t="0" r="9525" b="3175"/>
                  <wp:wrapNone/>
                  <wp:docPr id="58" name="図 5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1C6A">
              <w:rPr>
                <w:rFonts w:ascii="BIZ UDPゴシック" w:eastAsia="BIZ UDPゴシック" w:hAnsi="BIZ UDPゴシック"/>
                <w:b/>
                <w:noProof/>
                <w:spacing w:val="20"/>
                <w:sz w:val="28"/>
                <w:szCs w:val="24"/>
              </w:rPr>
              <w:drawing>
                <wp:anchor distT="0" distB="0" distL="114300" distR="114300" simplePos="0" relativeHeight="251703296" behindDoc="0" locked="1" layoutInCell="1" allowOverlap="1" wp14:anchorId="30CD3521" wp14:editId="7F906012">
                  <wp:simplePos x="0" y="0"/>
                  <wp:positionH relativeFrom="column">
                    <wp:posOffset>5596255</wp:posOffset>
                  </wp:positionH>
                  <wp:positionV relativeFrom="paragraph">
                    <wp:posOffset>-15875</wp:posOffset>
                  </wp:positionV>
                  <wp:extent cx="476250" cy="375285"/>
                  <wp:effectExtent l="0" t="0" r="0" b="5715"/>
                  <wp:wrapNone/>
                  <wp:docPr id="56" name="図 5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1C6A">
              <w:rPr>
                <w:rFonts w:ascii="BIZ UDPゴシック" w:eastAsia="BIZ UDPゴシック" w:hAnsi="BIZ UDPゴシック" w:hint="eastAsia"/>
                <w:b/>
                <w:spacing w:val="20"/>
                <w:sz w:val="36"/>
                <w:szCs w:val="24"/>
              </w:rPr>
              <w:t>法人事業税</w:t>
            </w:r>
            <w:bookmarkStart w:id="9" w:name="法人事業税"/>
            <w:bookmarkEnd w:id="9"/>
          </w:p>
        </w:tc>
      </w:tr>
    </w:tbl>
    <w:p w14:paraId="1B94608F" w14:textId="77777777" w:rsidR="001F5C1E" w:rsidRPr="00146C54" w:rsidRDefault="001F5C1E" w:rsidP="00A24A6B">
      <w:pPr>
        <w:autoSpaceDN w:val="0"/>
        <w:spacing w:line="480" w:lineRule="exact"/>
        <w:rPr>
          <w:rFonts w:ascii="BIZ UDPゴシック" w:eastAsia="BIZ UDPゴシック" w:hAnsi="BIZ UDPゴシック"/>
          <w:b/>
          <w:bCs/>
          <w:noProof/>
          <w:color w:val="000000" w:themeColor="text1"/>
          <w:spacing w:val="6"/>
          <w:sz w:val="32"/>
          <w:szCs w:val="32"/>
        </w:rPr>
      </w:pPr>
      <w:r w:rsidRPr="00146C54">
        <w:rPr>
          <w:rFonts w:ascii="BIZ UDPゴシック" w:eastAsia="BIZ UDPゴシック" w:hAnsi="BIZ UDPゴシック" w:hint="eastAsia"/>
          <w:b/>
          <w:bCs/>
          <w:noProof/>
          <w:color w:val="000000" w:themeColor="text1"/>
          <w:spacing w:val="6"/>
          <w:sz w:val="32"/>
          <w:szCs w:val="32"/>
        </w:rPr>
        <w:t>■</w:t>
      </w:r>
      <w:r>
        <w:rPr>
          <w:rFonts w:ascii="BIZ UDPゴシック" w:eastAsia="BIZ UDPゴシック" w:hAnsi="BIZ UDPゴシック" w:hint="eastAsia"/>
          <w:b/>
          <w:bCs/>
          <w:noProof/>
          <w:color w:val="000000" w:themeColor="text1"/>
          <w:spacing w:val="6"/>
          <w:sz w:val="32"/>
          <w:szCs w:val="32"/>
        </w:rPr>
        <w:t xml:space="preserve">　</w:t>
      </w:r>
      <w:r w:rsidRPr="00146C54">
        <w:rPr>
          <w:rFonts w:ascii="BIZ UDPゴシック" w:eastAsia="BIZ UDPゴシック" w:hAnsi="BIZ UDPゴシック" w:hint="eastAsia"/>
          <w:b/>
          <w:bCs/>
          <w:noProof/>
          <w:color w:val="000000" w:themeColor="text1"/>
          <w:spacing w:val="6"/>
          <w:sz w:val="32"/>
          <w:szCs w:val="32"/>
        </w:rPr>
        <w:t>納める人</w:t>
      </w:r>
    </w:p>
    <w:p w14:paraId="26490134" w14:textId="125E979E" w:rsidR="001F5C1E" w:rsidRPr="00146C54" w:rsidRDefault="001F5C1E" w:rsidP="00A24A6B">
      <w:pPr>
        <w:pStyle w:val="af5"/>
        <w:autoSpaceDE/>
        <w:snapToGrid w:val="0"/>
        <w:spacing w:line="260" w:lineRule="exact"/>
        <w:ind w:firstLine="212"/>
        <w:rPr>
          <w:rFonts w:ascii="BIZ UDPゴシック" w:eastAsia="BIZ UDPゴシック" w:hAnsi="BIZ UDPゴシック"/>
          <w:color w:val="000000" w:themeColor="text1"/>
          <w:spacing w:val="6"/>
          <w:sz w:val="20"/>
          <w:szCs w:val="21"/>
        </w:rPr>
      </w:pPr>
      <w:r w:rsidRPr="00146C54">
        <w:rPr>
          <w:rFonts w:ascii="BIZ UDPゴシック" w:eastAsia="BIZ UDPゴシック" w:hAnsi="BIZ UDPゴシック" w:hint="eastAsia"/>
          <w:color w:val="000000" w:themeColor="text1"/>
          <w:spacing w:val="6"/>
          <w:sz w:val="20"/>
          <w:szCs w:val="21"/>
        </w:rPr>
        <w:t>府内に</w:t>
      </w:r>
      <w:r w:rsidR="000A0BAF" w:rsidRPr="006C6C34">
        <w:rPr>
          <w:rFonts w:ascii="BIZ UDPゴシック" w:eastAsia="BIZ UDPゴシック" w:hAnsi="BIZ UDPゴシック" w:hint="eastAsia"/>
          <w:color w:val="000000" w:themeColor="text1"/>
          <w:spacing w:val="0"/>
          <w:sz w:val="20"/>
          <w:szCs w:val="20"/>
        </w:rPr>
        <w:t>事務所又は事業所</w:t>
      </w:r>
      <w:r w:rsidRPr="00146C54">
        <w:rPr>
          <w:rFonts w:ascii="BIZ UDPゴシック" w:eastAsia="BIZ UDPゴシック" w:hAnsi="BIZ UDPゴシック" w:hint="eastAsia"/>
          <w:color w:val="000000" w:themeColor="text1"/>
          <w:spacing w:val="6"/>
          <w:sz w:val="20"/>
          <w:szCs w:val="21"/>
        </w:rPr>
        <w:t>を設けて、事業を営む法人が納めます。</w:t>
      </w:r>
    </w:p>
    <w:p w14:paraId="59BFE4A8" w14:textId="77777777" w:rsidR="001F5C1E" w:rsidRDefault="001F5C1E" w:rsidP="00A24A6B">
      <w:pPr>
        <w:autoSpaceDN w:val="0"/>
        <w:spacing w:line="260" w:lineRule="exact"/>
        <w:ind w:firstLineChars="100" w:firstLine="212"/>
        <w:jc w:val="left"/>
        <w:rPr>
          <w:rFonts w:ascii="BIZ UDPゴシック" w:eastAsia="BIZ UDPゴシック" w:hAnsi="BIZ UDPゴシック"/>
          <w:color w:val="000000" w:themeColor="text1"/>
          <w:spacing w:val="6"/>
          <w:sz w:val="20"/>
          <w:szCs w:val="21"/>
        </w:rPr>
      </w:pPr>
      <w:r w:rsidRPr="00146C54">
        <w:rPr>
          <w:rFonts w:ascii="BIZ UDPゴシック" w:eastAsia="BIZ UDPゴシック" w:hAnsi="BIZ UDPゴシック" w:hint="eastAsia"/>
          <w:color w:val="000000" w:themeColor="text1"/>
          <w:spacing w:val="6"/>
          <w:sz w:val="20"/>
          <w:szCs w:val="21"/>
        </w:rPr>
        <w:t>ただし、公益法人等（商工会議所等）又は人格のない社団等（青年団、ＰＴＡ、県人会等）は、収益事業を営む場合に限り納めます。</w:t>
      </w:r>
    </w:p>
    <w:p w14:paraId="31B3E6C9" w14:textId="77777777" w:rsidR="001F5C1E" w:rsidRDefault="001F5C1E" w:rsidP="001F5C1E">
      <w:pPr>
        <w:autoSpaceDN w:val="0"/>
        <w:spacing w:line="160" w:lineRule="exact"/>
        <w:rPr>
          <w:rFonts w:ascii="BIZ UDPゴシック" w:eastAsia="BIZ UDPゴシック" w:hAnsi="Meiryo UI"/>
          <w:b/>
          <w:spacing w:val="6"/>
          <w:sz w:val="32"/>
        </w:rPr>
      </w:pPr>
    </w:p>
    <w:p w14:paraId="5DA97A1F" w14:textId="77777777" w:rsidR="001F5C1E" w:rsidRPr="00E14CC8" w:rsidRDefault="001F5C1E" w:rsidP="00A24A6B">
      <w:pPr>
        <w:autoSpaceDN w:val="0"/>
        <w:spacing w:line="480" w:lineRule="exact"/>
        <w:rPr>
          <w:rFonts w:ascii="BIZ UDPゴシック" w:eastAsia="BIZ UDPゴシック" w:hAnsi="BIZ UDPゴシック"/>
          <w:b/>
          <w:bCs/>
          <w:noProof/>
          <w:color w:val="000000" w:themeColor="text1"/>
          <w:sz w:val="32"/>
          <w:szCs w:val="32"/>
        </w:rPr>
      </w:pPr>
      <w:r w:rsidRPr="00E14CC8">
        <w:rPr>
          <w:rFonts w:ascii="BIZ UDPゴシック" w:eastAsia="BIZ UDPゴシック" w:hAnsi="BIZ UDPゴシック" w:hint="eastAsia"/>
          <w:b/>
          <w:bCs/>
          <w:noProof/>
          <w:color w:val="000000" w:themeColor="text1"/>
          <w:sz w:val="32"/>
          <w:szCs w:val="32"/>
        </w:rPr>
        <w:t>■</w:t>
      </w:r>
      <w:r>
        <w:rPr>
          <w:rFonts w:ascii="BIZ UDPゴシック" w:eastAsia="BIZ UDPゴシック" w:hAnsi="BIZ UDPゴシック" w:hint="eastAsia"/>
          <w:b/>
          <w:bCs/>
          <w:noProof/>
          <w:color w:val="000000" w:themeColor="text1"/>
          <w:sz w:val="32"/>
          <w:szCs w:val="32"/>
        </w:rPr>
        <w:t xml:space="preserve">　</w:t>
      </w:r>
      <w:r w:rsidRPr="00E14CC8">
        <w:rPr>
          <w:rFonts w:ascii="BIZ UDPゴシック" w:eastAsia="BIZ UDPゴシック" w:hAnsi="BIZ UDPゴシック" w:hint="eastAsia"/>
          <w:b/>
          <w:bCs/>
          <w:color w:val="000000" w:themeColor="text1"/>
          <w:sz w:val="32"/>
          <w:szCs w:val="32"/>
        </w:rPr>
        <w:t>納める額</w:t>
      </w:r>
    </w:p>
    <w:p w14:paraId="49BECD94" w14:textId="77777777" w:rsidR="001F5C1E" w:rsidRPr="00146C54" w:rsidRDefault="001F5C1E" w:rsidP="00A24A6B">
      <w:pPr>
        <w:autoSpaceDN w:val="0"/>
        <w:snapToGrid w:val="0"/>
        <w:spacing w:line="260" w:lineRule="exact"/>
        <w:ind w:firstLineChars="100" w:firstLine="212"/>
        <w:rPr>
          <w:rFonts w:ascii="BIZ UDPゴシック" w:eastAsia="BIZ UDPゴシック" w:hAnsi="BIZ UDPゴシック"/>
          <w:color w:val="000000" w:themeColor="text1"/>
          <w:spacing w:val="6"/>
          <w:sz w:val="20"/>
        </w:rPr>
      </w:pPr>
      <w:r w:rsidRPr="00146C54">
        <w:rPr>
          <w:rFonts w:ascii="BIZ UDPゴシック" w:eastAsia="BIZ UDPゴシック" w:hAnsi="BIZ UDPゴシック" w:hint="eastAsia"/>
          <w:color w:val="000000" w:themeColor="text1"/>
          <w:spacing w:val="6"/>
          <w:sz w:val="20"/>
        </w:rPr>
        <w:t>法人の種類により、次のとおり算定した税額を納めます。算定方式の異なる事業を併せて行っている法人は、事業部門ごとにそれぞれ課税標準額及び税額を算定し、その税額の合算額を納めます。</w:t>
      </w:r>
    </w:p>
    <w:p w14:paraId="37E18A32" w14:textId="77777777" w:rsidR="001F5C1E" w:rsidRPr="00206E62" w:rsidRDefault="001F5C1E" w:rsidP="001F5C1E">
      <w:pPr>
        <w:autoSpaceDN w:val="0"/>
        <w:snapToGrid w:val="0"/>
        <w:spacing w:line="180" w:lineRule="exact"/>
        <w:ind w:leftChars="68" w:left="904" w:hangingChars="328" w:hanging="761"/>
        <w:rPr>
          <w:rFonts w:ascii="BIZ UDPゴシック" w:eastAsia="BIZ UDPゴシック" w:hAnsi="BIZ UDPゴシック"/>
          <w:color w:val="000000" w:themeColor="text1"/>
          <w:spacing w:val="6"/>
          <w:sz w:val="22"/>
        </w:rPr>
      </w:pPr>
    </w:p>
    <w:p w14:paraId="627F7B6D" w14:textId="77777777" w:rsidR="001F5C1E" w:rsidRPr="00B0028F"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Pr>
          <w:rFonts w:ascii="BIZ UDPゴシック" w:eastAsia="BIZ UDPゴシック" w:hAnsi="BIZ UDPゴシック" w:hint="eastAsia"/>
          <w:b/>
          <w:color w:val="000000" w:themeColor="text1"/>
          <w:spacing w:val="6"/>
          <w:sz w:val="22"/>
        </w:rPr>
        <w:t>①　所得金額課税法人</w:t>
      </w:r>
      <w:r w:rsidRPr="00B0028F">
        <w:rPr>
          <w:rFonts w:ascii="BIZ UDPゴシック" w:eastAsia="BIZ UDPゴシック" w:hAnsi="BIZ UDPゴシック" w:hint="eastAsia"/>
          <w:color w:val="000000" w:themeColor="text1"/>
          <w:spacing w:val="6"/>
          <w:sz w:val="22"/>
        </w:rPr>
        <w:t>（法第７２条の２第１項第１号ロ）</w:t>
      </w:r>
    </w:p>
    <w:p w14:paraId="4FAEE794" w14:textId="77777777" w:rsidR="001F5C1E" w:rsidRPr="00B0028F" w:rsidRDefault="001F5C1E" w:rsidP="001F5C1E">
      <w:pPr>
        <w:autoSpaceDN w:val="0"/>
        <w:snapToGrid w:val="0"/>
        <w:spacing w:line="260" w:lineRule="exact"/>
        <w:ind w:leftChars="202" w:left="886" w:hangingChars="199" w:hanging="462"/>
        <w:rPr>
          <w:rFonts w:ascii="BIZ UDPゴシック" w:eastAsia="BIZ UDPゴシック" w:hAnsi="BIZ UDPゴシック"/>
          <w:b/>
          <w:color w:val="000000" w:themeColor="text1"/>
          <w:spacing w:val="6"/>
          <w:sz w:val="22"/>
        </w:rPr>
      </w:pPr>
      <w:r w:rsidRPr="00B0028F">
        <w:rPr>
          <w:rFonts w:ascii="BIZ UDPゴシック" w:eastAsia="BIZ UDPゴシック" w:hAnsi="BIZ UDPゴシック" w:hint="eastAsia"/>
          <w:color w:val="000000" w:themeColor="text1"/>
          <w:spacing w:val="6"/>
          <w:sz w:val="22"/>
        </w:rPr>
        <w:t>②～⑥以外の法人</w:t>
      </w:r>
    </w:p>
    <w:p w14:paraId="03F6F096" w14:textId="77777777" w:rsidR="001F5C1E" w:rsidRPr="00B0028F"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B0028F">
        <w:rPr>
          <w:rFonts w:ascii="BIZ UDPゴシック" w:eastAsia="BIZ UDPゴシック" w:hAnsi="BIZ UDPゴシック" w:hint="eastAsia"/>
          <w:b/>
          <w:color w:val="000000" w:themeColor="text1"/>
          <w:spacing w:val="6"/>
          <w:sz w:val="22"/>
        </w:rPr>
        <w:t>所得</w:t>
      </w:r>
      <w:r w:rsidRPr="00B0028F">
        <w:rPr>
          <w:rFonts w:ascii="BIZ UDPゴシック" w:eastAsia="BIZ UDPゴシック" w:hAnsi="BIZ UDPゴシック" w:hint="eastAsia"/>
          <w:color w:val="000000" w:themeColor="text1"/>
          <w:spacing w:val="6"/>
          <w:sz w:val="20"/>
        </w:rPr>
        <w:t>(注1</w:t>
      </w:r>
      <w:r w:rsidRPr="00B0028F">
        <w:rPr>
          <w:rFonts w:ascii="BIZ UDPゴシック" w:eastAsia="BIZ UDPゴシック" w:hAnsi="BIZ UDPゴシック"/>
          <w:color w:val="000000" w:themeColor="text1"/>
          <w:spacing w:val="6"/>
          <w:sz w:val="20"/>
        </w:rPr>
        <w:t>)</w:t>
      </w:r>
      <w:r w:rsidRPr="00B0028F">
        <w:rPr>
          <w:rFonts w:ascii="BIZ UDPゴシック" w:eastAsia="BIZ UDPゴシック" w:hAnsi="BIZ UDPゴシック" w:hint="eastAsia"/>
          <w:b/>
          <w:color w:val="000000" w:themeColor="text1"/>
          <w:spacing w:val="6"/>
          <w:sz w:val="22"/>
        </w:rPr>
        <w:t xml:space="preserve">　×　税率　＝　税額</w:t>
      </w:r>
    </w:p>
    <w:p w14:paraId="33785979" w14:textId="77777777" w:rsidR="001F5C1E"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2B0D4C87" w14:textId="77777777" w:rsidR="001F5C1E" w:rsidRPr="008A354F"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8A354F">
        <w:rPr>
          <w:rFonts w:ascii="BIZ UDPゴシック" w:eastAsia="BIZ UDPゴシック" w:hAnsi="BIZ UDPゴシック" w:hint="eastAsia"/>
          <w:b/>
          <w:color w:val="000000" w:themeColor="text1"/>
          <w:spacing w:val="6"/>
          <w:sz w:val="22"/>
        </w:rPr>
        <w:t>②　外形標準課税適用法人</w:t>
      </w:r>
      <w:r w:rsidRPr="008A354F">
        <w:rPr>
          <w:rFonts w:ascii="BIZ UDPゴシック" w:eastAsia="BIZ UDPゴシック" w:hAnsi="BIZ UDPゴシック" w:hint="eastAsia"/>
          <w:color w:val="000000" w:themeColor="text1"/>
          <w:spacing w:val="6"/>
          <w:sz w:val="22"/>
        </w:rPr>
        <w:t>（同項第１号イ）</w:t>
      </w:r>
    </w:p>
    <w:p w14:paraId="383D9B27" w14:textId="77777777" w:rsidR="001F5C1E" w:rsidRPr="008A354F" w:rsidRDefault="001F5C1E" w:rsidP="001F5C1E">
      <w:pPr>
        <w:autoSpaceDN w:val="0"/>
        <w:snapToGrid w:val="0"/>
        <w:spacing w:line="260" w:lineRule="exact"/>
        <w:ind w:leftChars="268" w:left="565" w:hanging="2"/>
        <w:rPr>
          <w:rFonts w:ascii="BIZ UDPゴシック" w:eastAsia="BIZ UDPゴシック" w:hAnsi="BIZ UDPゴシック"/>
          <w:color w:val="000000" w:themeColor="text1"/>
          <w:spacing w:val="6"/>
          <w:sz w:val="22"/>
        </w:rPr>
      </w:pPr>
      <w:r w:rsidRPr="008A354F">
        <w:rPr>
          <w:rFonts w:ascii="BIZ UDPゴシック" w:eastAsia="BIZ UDPゴシック" w:hAnsi="BIZ UDPゴシック" w:hint="eastAsia"/>
          <w:color w:val="000000" w:themeColor="text1"/>
          <w:spacing w:val="6"/>
          <w:sz w:val="22"/>
        </w:rPr>
        <w:t>各事業年度末の資本金の額又は出資金の額が１億円を超える普通法人（みなし課税法人、投資法人、特定目的会社、一般社団法人及び一般財団法人を除きます。）で、③、⑤、⑥以外の法人</w:t>
      </w:r>
    </w:p>
    <w:p w14:paraId="2E760548" w14:textId="77777777" w:rsidR="001F5C1E"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4"/>
          <w:sz w:val="22"/>
        </w:rPr>
      </w:pPr>
      <w:r w:rsidRPr="008A354F">
        <w:rPr>
          <w:rFonts w:ascii="BIZ UDPゴシック" w:eastAsia="BIZ UDPゴシック" w:hAnsi="BIZ UDPゴシック" w:hint="eastAsia"/>
          <w:b/>
          <w:color w:val="000000" w:themeColor="text1"/>
          <w:spacing w:val="4"/>
          <w:sz w:val="22"/>
        </w:rPr>
        <w:t>（付加価値額</w:t>
      </w:r>
      <w:r w:rsidRPr="008A354F">
        <w:rPr>
          <w:rFonts w:ascii="BIZ UDPゴシック" w:eastAsia="BIZ UDPゴシック" w:hAnsi="BIZ UDPゴシック" w:hint="eastAsia"/>
          <w:color w:val="000000" w:themeColor="text1"/>
          <w:spacing w:val="4"/>
          <w:sz w:val="20"/>
        </w:rPr>
        <w:t>(注2</w:t>
      </w:r>
      <w:r w:rsidRPr="008A354F">
        <w:rPr>
          <w:rFonts w:ascii="BIZ UDPゴシック" w:eastAsia="BIZ UDPゴシック" w:hAnsi="BIZ UDPゴシック"/>
          <w:color w:val="000000" w:themeColor="text1"/>
          <w:spacing w:val="4"/>
          <w:sz w:val="20"/>
        </w:rPr>
        <w:t>)</w:t>
      </w:r>
      <w:r w:rsidRPr="008A354F">
        <w:rPr>
          <w:rFonts w:ascii="BIZ UDPゴシック" w:eastAsia="BIZ UDPゴシック" w:hAnsi="BIZ UDPゴシック" w:hint="eastAsia"/>
          <w:color w:val="000000" w:themeColor="text1"/>
          <w:spacing w:val="4"/>
          <w:sz w:val="20"/>
        </w:rPr>
        <w:t xml:space="preserve">　</w:t>
      </w:r>
      <w:r w:rsidRPr="008A354F">
        <w:rPr>
          <w:rFonts w:ascii="BIZ UDPゴシック" w:eastAsia="BIZ UDPゴシック" w:hAnsi="BIZ UDPゴシック" w:hint="eastAsia"/>
          <w:b/>
          <w:color w:val="000000" w:themeColor="text1"/>
          <w:spacing w:val="4"/>
          <w:sz w:val="22"/>
        </w:rPr>
        <w:t>×　税率）　＋　（資本金等の額</w:t>
      </w:r>
      <w:r w:rsidRPr="008A354F">
        <w:rPr>
          <w:rFonts w:ascii="BIZ UDPゴシック" w:eastAsia="BIZ UDPゴシック" w:hAnsi="BIZ UDPゴシック" w:hint="eastAsia"/>
          <w:color w:val="000000" w:themeColor="text1"/>
          <w:spacing w:val="4"/>
          <w:sz w:val="20"/>
        </w:rPr>
        <w:t>(注</w:t>
      </w:r>
      <w:r w:rsidRPr="008A354F">
        <w:rPr>
          <w:rFonts w:ascii="BIZ UDPゴシック" w:eastAsia="BIZ UDPゴシック" w:hAnsi="BIZ UDPゴシック"/>
          <w:color w:val="000000" w:themeColor="text1"/>
          <w:spacing w:val="4"/>
          <w:sz w:val="20"/>
        </w:rPr>
        <w:t>3)</w:t>
      </w:r>
      <w:r w:rsidRPr="008A354F">
        <w:rPr>
          <w:rFonts w:ascii="BIZ UDPゴシック" w:eastAsia="BIZ UDPゴシック" w:hAnsi="BIZ UDPゴシック" w:hint="eastAsia"/>
          <w:color w:val="000000" w:themeColor="text1"/>
          <w:spacing w:val="4"/>
          <w:sz w:val="20"/>
        </w:rPr>
        <w:t xml:space="preserve">　</w:t>
      </w:r>
      <w:r w:rsidRPr="008A354F">
        <w:rPr>
          <w:rFonts w:ascii="BIZ UDPゴシック" w:eastAsia="BIZ UDPゴシック" w:hAnsi="BIZ UDPゴシック" w:hint="eastAsia"/>
          <w:b/>
          <w:color w:val="000000" w:themeColor="text1"/>
          <w:spacing w:val="4"/>
          <w:sz w:val="22"/>
        </w:rPr>
        <w:t>×　税率）　＋　（所得　×　税率）　＝　税額</w:t>
      </w:r>
    </w:p>
    <w:p w14:paraId="47656536" w14:textId="77777777" w:rsidR="001F5C1E" w:rsidRPr="008A354F" w:rsidRDefault="001F5C1E" w:rsidP="001F5C1E">
      <w:pPr>
        <w:autoSpaceDN w:val="0"/>
        <w:snapToGrid w:val="0"/>
        <w:spacing w:line="180" w:lineRule="exact"/>
        <w:ind w:leftChars="68" w:left="904" w:hangingChars="328" w:hanging="761"/>
        <w:rPr>
          <w:rFonts w:ascii="BIZ UDPゴシック" w:eastAsia="BIZ UDPゴシック" w:hAnsi="BIZ UDPゴシック"/>
          <w:color w:val="000000" w:themeColor="text1"/>
          <w:spacing w:val="6"/>
          <w:sz w:val="22"/>
        </w:rPr>
      </w:pPr>
    </w:p>
    <w:p w14:paraId="17E8AC33" w14:textId="77777777" w:rsidR="001F5C1E" w:rsidRPr="008A354F"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8A354F">
        <w:rPr>
          <w:rFonts w:ascii="BIZ UDPゴシック" w:eastAsia="BIZ UDPゴシック" w:hAnsi="BIZ UDPゴシック" w:hint="eastAsia"/>
          <w:b/>
          <w:color w:val="000000" w:themeColor="text1"/>
          <w:spacing w:val="6"/>
          <w:sz w:val="22"/>
        </w:rPr>
        <w:t>③　電気供給業（④及び⑤を除く）、導管ガス供給業、保険業又は貿易保険業を行う法人</w:t>
      </w:r>
      <w:r w:rsidRPr="008A354F">
        <w:rPr>
          <w:rFonts w:ascii="BIZ UDPゴシック" w:eastAsia="BIZ UDPゴシック" w:hAnsi="BIZ UDPゴシック" w:hint="eastAsia"/>
          <w:color w:val="000000" w:themeColor="text1"/>
          <w:spacing w:val="6"/>
          <w:sz w:val="22"/>
        </w:rPr>
        <w:t>（同項第２号）</w:t>
      </w:r>
    </w:p>
    <w:p w14:paraId="5422EED4" w14:textId="77777777" w:rsidR="001F5C1E"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8A354F">
        <w:rPr>
          <w:rFonts w:ascii="BIZ UDPゴシック" w:eastAsia="BIZ UDPゴシック" w:hAnsi="BIZ UDPゴシック" w:hint="eastAsia"/>
          <w:b/>
          <w:color w:val="000000" w:themeColor="text1"/>
          <w:spacing w:val="6"/>
          <w:sz w:val="22"/>
        </w:rPr>
        <w:t>収入金額</w:t>
      </w:r>
      <w:r w:rsidRPr="008A354F">
        <w:rPr>
          <w:rFonts w:ascii="BIZ UDPゴシック" w:eastAsia="BIZ UDPゴシック" w:hAnsi="BIZ UDPゴシック" w:hint="eastAsia"/>
          <w:color w:val="000000" w:themeColor="text1"/>
          <w:spacing w:val="6"/>
          <w:sz w:val="20"/>
        </w:rPr>
        <w:t>(注</w:t>
      </w:r>
      <w:r w:rsidRPr="008A354F">
        <w:rPr>
          <w:rFonts w:ascii="BIZ UDPゴシック" w:eastAsia="BIZ UDPゴシック" w:hAnsi="BIZ UDPゴシック"/>
          <w:color w:val="000000" w:themeColor="text1"/>
          <w:spacing w:val="6"/>
          <w:sz w:val="20"/>
        </w:rPr>
        <w:t>4)</w:t>
      </w:r>
      <w:r w:rsidRPr="008A354F">
        <w:rPr>
          <w:rFonts w:ascii="BIZ UDPゴシック" w:eastAsia="BIZ UDPゴシック" w:hAnsi="BIZ UDPゴシック" w:hint="eastAsia"/>
          <w:b/>
          <w:color w:val="000000" w:themeColor="text1"/>
          <w:spacing w:val="6"/>
          <w:sz w:val="22"/>
        </w:rPr>
        <w:t xml:space="preserve">　×　税率　＝　税額</w:t>
      </w:r>
    </w:p>
    <w:p w14:paraId="5B310DBC" w14:textId="77777777" w:rsidR="001F5C1E"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03E8D385" w14:textId="77777777" w:rsidR="001F5C1E" w:rsidRPr="008A354F"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8A354F">
        <w:rPr>
          <w:rFonts w:ascii="BIZ UDPゴシック" w:eastAsia="BIZ UDPゴシック" w:hAnsi="BIZ UDPゴシック" w:hint="eastAsia"/>
          <w:b/>
          <w:color w:val="000000" w:themeColor="text1"/>
          <w:spacing w:val="6"/>
          <w:sz w:val="22"/>
        </w:rPr>
        <w:t>④　小売電気事業等、発電事業等及び特定卸供給事業</w:t>
      </w:r>
      <w:r w:rsidRPr="008A354F">
        <w:rPr>
          <w:rFonts w:ascii="BIZ UDPゴシック" w:eastAsia="BIZ UDPゴシック" w:hAnsi="BIZ UDPゴシック" w:hint="eastAsia"/>
          <w:color w:val="000000" w:themeColor="text1"/>
          <w:spacing w:val="6"/>
          <w:sz w:val="20"/>
        </w:rPr>
        <w:t>(注</w:t>
      </w:r>
      <w:r w:rsidRPr="008A354F">
        <w:rPr>
          <w:rFonts w:ascii="BIZ UDPゴシック" w:eastAsia="BIZ UDPゴシック" w:hAnsi="BIZ UDPゴシック"/>
          <w:color w:val="000000" w:themeColor="text1"/>
          <w:spacing w:val="6"/>
          <w:sz w:val="20"/>
        </w:rPr>
        <w:t>5)</w:t>
      </w:r>
      <w:r w:rsidRPr="008A354F">
        <w:rPr>
          <w:rFonts w:ascii="BIZ UDPゴシック" w:eastAsia="BIZ UDPゴシック" w:hAnsi="BIZ UDPゴシック" w:hint="eastAsia"/>
          <w:b/>
          <w:color w:val="000000" w:themeColor="text1"/>
          <w:spacing w:val="6"/>
          <w:sz w:val="22"/>
        </w:rPr>
        <w:t>を行う法人（⑤以外の法人）</w:t>
      </w:r>
      <w:r w:rsidRPr="008A354F">
        <w:rPr>
          <w:rFonts w:ascii="BIZ UDPゴシック" w:eastAsia="BIZ UDPゴシック" w:hAnsi="BIZ UDPゴシック" w:hint="eastAsia"/>
          <w:color w:val="000000" w:themeColor="text1"/>
          <w:spacing w:val="6"/>
          <w:sz w:val="22"/>
        </w:rPr>
        <w:t>（同項第３号ロ）</w:t>
      </w:r>
    </w:p>
    <w:p w14:paraId="16075037" w14:textId="77777777" w:rsidR="001F5C1E" w:rsidRPr="008A354F"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8A354F">
        <w:rPr>
          <w:rFonts w:ascii="BIZ UDPゴシック" w:eastAsia="BIZ UDPゴシック" w:hAnsi="BIZ UDPゴシック" w:hint="eastAsia"/>
          <w:b/>
          <w:color w:val="000000" w:themeColor="text1"/>
          <w:spacing w:val="6"/>
          <w:sz w:val="22"/>
        </w:rPr>
        <w:t>（収入金額　×　税率）　＋　（所得　×　税率）　＝　税額</w:t>
      </w:r>
    </w:p>
    <w:p w14:paraId="319CF89E" w14:textId="77777777" w:rsidR="001F5C1E"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6DFA866F" w14:textId="77777777" w:rsidR="001F5C1E" w:rsidRPr="008A354F"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8A354F">
        <w:rPr>
          <w:rFonts w:ascii="BIZ UDPゴシック" w:eastAsia="BIZ UDPゴシック" w:hAnsi="BIZ UDPゴシック" w:hint="eastAsia"/>
          <w:b/>
          <w:color w:val="000000" w:themeColor="text1"/>
          <w:spacing w:val="6"/>
          <w:sz w:val="22"/>
        </w:rPr>
        <w:t>⑤　小売電気事業等、発電事業等及び特定卸供給事業を行う外形標準課税適用法人</w:t>
      </w:r>
      <w:r w:rsidRPr="008A354F">
        <w:rPr>
          <w:rFonts w:ascii="BIZ UDPゴシック" w:eastAsia="BIZ UDPゴシック" w:hAnsi="BIZ UDPゴシック" w:hint="eastAsia"/>
          <w:color w:val="000000" w:themeColor="text1"/>
          <w:spacing w:val="6"/>
          <w:sz w:val="22"/>
        </w:rPr>
        <w:t>（同項第３号イ）</w:t>
      </w:r>
    </w:p>
    <w:p w14:paraId="3F0443A4" w14:textId="77777777" w:rsidR="001F5C1E" w:rsidRPr="008A354F"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8A354F">
        <w:rPr>
          <w:rFonts w:ascii="BIZ UDPゴシック" w:eastAsia="BIZ UDPゴシック" w:hAnsi="BIZ UDPゴシック" w:hint="eastAsia"/>
          <w:b/>
          <w:color w:val="000000" w:themeColor="text1"/>
          <w:spacing w:val="6"/>
          <w:sz w:val="22"/>
        </w:rPr>
        <w:t>（収入金額　×　税率）　＋　（付加価値額　×　税率）　＋　（資本金等の額　×　税率）　＝　税額</w:t>
      </w:r>
    </w:p>
    <w:p w14:paraId="21A3B309" w14:textId="77777777" w:rsidR="001F5C1E"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20182C8C" w14:textId="77777777" w:rsidR="001F5C1E" w:rsidRPr="000B7411" w:rsidRDefault="001F5C1E" w:rsidP="001F5C1E">
      <w:pPr>
        <w:autoSpaceDN w:val="0"/>
        <w:snapToGrid w:val="0"/>
        <w:spacing w:line="260" w:lineRule="exact"/>
        <w:ind w:leftChars="68" w:left="904" w:hangingChars="328" w:hanging="761"/>
        <w:rPr>
          <w:rFonts w:ascii="BIZ UDPゴシック" w:eastAsia="BIZ UDPゴシック" w:hAnsi="BIZ UDPゴシック"/>
          <w:b/>
          <w:color w:val="000000" w:themeColor="text1"/>
          <w:spacing w:val="6"/>
          <w:sz w:val="22"/>
        </w:rPr>
      </w:pPr>
      <w:r w:rsidRPr="000B7411">
        <w:rPr>
          <w:rFonts w:ascii="BIZ UDPゴシック" w:eastAsia="BIZ UDPゴシック" w:hAnsi="BIZ UDPゴシック" w:hint="eastAsia"/>
          <w:b/>
          <w:color w:val="000000" w:themeColor="text1"/>
          <w:spacing w:val="6"/>
          <w:sz w:val="22"/>
        </w:rPr>
        <w:t>⑥　特定ガス供給業</w:t>
      </w:r>
      <w:r w:rsidRPr="000B7411">
        <w:rPr>
          <w:rFonts w:ascii="BIZ UDPゴシック" w:eastAsia="BIZ UDPゴシック" w:hAnsi="BIZ UDPゴシック" w:hint="eastAsia"/>
          <w:color w:val="000000" w:themeColor="text1"/>
          <w:spacing w:val="6"/>
          <w:sz w:val="20"/>
        </w:rPr>
        <w:t>(注</w:t>
      </w:r>
      <w:r w:rsidRPr="000B7411">
        <w:rPr>
          <w:rFonts w:ascii="BIZ UDPゴシック" w:eastAsia="BIZ UDPゴシック" w:hAnsi="BIZ UDPゴシック"/>
          <w:color w:val="000000" w:themeColor="text1"/>
          <w:spacing w:val="6"/>
          <w:sz w:val="20"/>
        </w:rPr>
        <w:t>6)</w:t>
      </w:r>
      <w:r w:rsidRPr="000B7411">
        <w:rPr>
          <w:rFonts w:ascii="BIZ UDPゴシック" w:eastAsia="BIZ UDPゴシック" w:hAnsi="BIZ UDPゴシック" w:hint="eastAsia"/>
          <w:b/>
          <w:color w:val="000000" w:themeColor="text1"/>
          <w:spacing w:val="6"/>
          <w:sz w:val="22"/>
        </w:rPr>
        <w:t>を行う法人</w:t>
      </w:r>
      <w:r w:rsidRPr="000B7411">
        <w:rPr>
          <w:rFonts w:ascii="BIZ UDPゴシック" w:eastAsia="BIZ UDPゴシック" w:hAnsi="BIZ UDPゴシック" w:hint="eastAsia"/>
          <w:color w:val="000000" w:themeColor="text1"/>
          <w:spacing w:val="6"/>
          <w:sz w:val="22"/>
        </w:rPr>
        <w:t>（同項第４号）</w:t>
      </w:r>
    </w:p>
    <w:p w14:paraId="5A71CD40" w14:textId="77777777" w:rsidR="001F5C1E" w:rsidRPr="000B7411" w:rsidRDefault="001F5C1E" w:rsidP="001F5C1E">
      <w:pPr>
        <w:autoSpaceDN w:val="0"/>
        <w:snapToGrid w:val="0"/>
        <w:spacing w:line="260" w:lineRule="exact"/>
        <w:ind w:leftChars="200" w:left="420"/>
        <w:rPr>
          <w:rFonts w:ascii="BIZ UDPゴシック" w:eastAsia="BIZ UDPゴシック" w:hAnsi="BIZ UDPゴシック"/>
          <w:b/>
          <w:color w:val="000000" w:themeColor="text1"/>
          <w:spacing w:val="6"/>
          <w:sz w:val="22"/>
        </w:rPr>
      </w:pPr>
      <w:r w:rsidRPr="000B7411">
        <w:rPr>
          <w:rFonts w:ascii="BIZ UDPゴシック" w:eastAsia="BIZ UDPゴシック" w:hAnsi="BIZ UDPゴシック" w:hint="eastAsia"/>
          <w:b/>
          <w:color w:val="000000" w:themeColor="text1"/>
          <w:spacing w:val="6"/>
          <w:sz w:val="22"/>
        </w:rPr>
        <w:t>（収入金額　×　税率）　＋　（付加価値額　×　税率）　＋　（資本金等の額　×　税率）　＝　税額</w:t>
      </w:r>
    </w:p>
    <w:p w14:paraId="5ADBFAA6" w14:textId="77777777" w:rsidR="001F5C1E" w:rsidRPr="000B7411"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442B8972" w14:textId="77777777" w:rsidR="001F5C1E" w:rsidRPr="000B7411" w:rsidRDefault="001F5C1E" w:rsidP="001F5C1E">
      <w:pPr>
        <w:autoSpaceDN w:val="0"/>
        <w:snapToGrid w:val="0"/>
        <w:spacing w:line="260" w:lineRule="exact"/>
        <w:ind w:leftChars="67" w:left="642" w:hangingChars="261" w:hanging="501"/>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（注１)　原則として、各事業年度の法人税の課税標準となる所得をいいます。なお、医療法人（公益法人等及び人格のない社団等で医療保険業を行うものを含みます。）又は医療施設に係る事業を行う農業協同組合連合会の社会保険診療に係る所得については課税されません。</w:t>
      </w:r>
    </w:p>
    <w:p w14:paraId="5544BDC5" w14:textId="17628094" w:rsidR="001F5C1E" w:rsidRPr="000B7411" w:rsidRDefault="001F5C1E" w:rsidP="001F5C1E">
      <w:pPr>
        <w:autoSpaceDN w:val="0"/>
        <w:snapToGrid w:val="0"/>
        <w:spacing w:line="260" w:lineRule="exact"/>
        <w:ind w:leftChars="67" w:left="525" w:hangingChars="200" w:hanging="384"/>
        <w:rPr>
          <w:rFonts w:ascii="BIZ UDPゴシック" w:eastAsia="BIZ UDPゴシック" w:hAnsi="BIZ UDPゴシック"/>
          <w:spacing w:val="6"/>
          <w:sz w:val="18"/>
          <w:szCs w:val="18"/>
        </w:rPr>
      </w:pPr>
      <w:r w:rsidRPr="000B7411">
        <w:rPr>
          <w:rFonts w:ascii="BIZ UDPゴシック" w:eastAsia="BIZ UDPゴシック" w:hAnsi="BIZ UDPゴシック" w:hint="eastAsia"/>
          <w:spacing w:val="6"/>
          <w:sz w:val="18"/>
          <w:szCs w:val="18"/>
        </w:rPr>
        <w:t>（注２）　各事業年度の報酬給与額、純支払利子、純支払賃借料及び単年度損益の合計です。</w:t>
      </w:r>
    </w:p>
    <w:p w14:paraId="493102DC" w14:textId="2324ECC8" w:rsidR="001F5C1E" w:rsidRPr="000B7411" w:rsidRDefault="001F5C1E" w:rsidP="001F5C1E">
      <w:pPr>
        <w:autoSpaceDN w:val="0"/>
        <w:snapToGrid w:val="0"/>
        <w:spacing w:line="260" w:lineRule="exact"/>
        <w:ind w:leftChars="69" w:left="642" w:hangingChars="259" w:hanging="497"/>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（注３）　各事業年度末日における 「法人税法第２条第16号に規定する額から、無償増減資等の額を加減算した額」と「資本金　　の額及び資本準備金の額の合計額又は出資額」のいずれか高い金額です。</w:t>
      </w:r>
    </w:p>
    <w:p w14:paraId="78479905" w14:textId="77777777" w:rsidR="001F5C1E" w:rsidRPr="000B7411" w:rsidRDefault="001F5C1E" w:rsidP="001F5C1E">
      <w:pPr>
        <w:autoSpaceDN w:val="0"/>
        <w:snapToGrid w:val="0"/>
        <w:spacing w:line="260" w:lineRule="exact"/>
        <w:ind w:leftChars="68" w:left="658" w:hangingChars="268" w:hanging="515"/>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（注４）　各事業の収入金額です。例えば電気供給業の場合は、各事業年度において電気供給業について収入すべき金額の総額　　　から、国又は地方団体から受けるべき補助金、固定資産の売却による収入金額等を控除した金額となります。</w:t>
      </w:r>
    </w:p>
    <w:p w14:paraId="6DC6529E" w14:textId="77777777" w:rsidR="001F5C1E" w:rsidRPr="000B7411" w:rsidRDefault="001F5C1E" w:rsidP="001F5C1E">
      <w:pPr>
        <w:autoSpaceDN w:val="0"/>
        <w:snapToGrid w:val="0"/>
        <w:spacing w:line="260" w:lineRule="exact"/>
        <w:ind w:leftChars="68" w:left="629" w:hangingChars="253" w:hanging="486"/>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（注５）　小売電気事業等・発電事業等は令和２年４月1日以後に開始する事業年度から、特定卸供給事業は令和４年４月1日以後に終了する事業年度から適用になります。</w:t>
      </w:r>
    </w:p>
    <w:p w14:paraId="6C5C76B3" w14:textId="77777777" w:rsidR="001F5C1E" w:rsidRPr="00146C54" w:rsidRDefault="001F5C1E" w:rsidP="001F5C1E">
      <w:pPr>
        <w:autoSpaceDN w:val="0"/>
        <w:snapToGrid w:val="0"/>
        <w:spacing w:line="260" w:lineRule="exact"/>
        <w:ind w:leftChars="73" w:left="643" w:hangingChars="255" w:hanging="490"/>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（注６）　令和４年４月1日以後に開始する事業年度から適用になります。ガス供給業のうち、導管ガス供給業（一般ガス導管事業及び特定ガス導管事業をいいます。）以外の事業であって一定の要件を満たすガス事業者が行うものをいいます。</w:t>
      </w:r>
    </w:p>
    <w:p w14:paraId="3242A23F" w14:textId="77777777" w:rsidR="001F5C1E" w:rsidRDefault="001F5C1E" w:rsidP="001F5C1E">
      <w:pPr>
        <w:autoSpaceDN w:val="0"/>
        <w:snapToGrid w:val="0"/>
        <w:spacing w:line="160" w:lineRule="exact"/>
        <w:rPr>
          <w:rFonts w:ascii="BIZ UDPゴシック" w:eastAsia="BIZ UDPゴシック" w:hAnsi="BIZ UDPゴシック"/>
          <w:b/>
          <w:color w:val="000000" w:themeColor="text1"/>
          <w:spacing w:val="6"/>
          <w:sz w:val="22"/>
        </w:rPr>
      </w:pPr>
    </w:p>
    <w:p w14:paraId="787A347C" w14:textId="77777777" w:rsidR="00D836BF" w:rsidRDefault="00D836BF">
      <w:pPr>
        <w:widowControl/>
        <w:jc w:val="left"/>
        <w:rPr>
          <w:rFonts w:ascii="BIZ UDPゴシック" w:eastAsia="BIZ UDPゴシック" w:hAnsi="BIZ UDPゴシック"/>
          <w:b/>
          <w:bCs/>
          <w:sz w:val="24"/>
        </w:rPr>
      </w:pPr>
      <w:r>
        <w:rPr>
          <w:rFonts w:ascii="BIZ UDPゴシック" w:eastAsia="BIZ UDPゴシック" w:hAnsi="BIZ UDPゴシック"/>
          <w:b/>
          <w:bCs/>
          <w:sz w:val="24"/>
        </w:rPr>
        <w:br w:type="page"/>
      </w:r>
    </w:p>
    <w:p w14:paraId="4157100C" w14:textId="4256013C" w:rsidR="001F5C1E" w:rsidRPr="000B7411" w:rsidRDefault="001F5C1E" w:rsidP="001F5C1E">
      <w:pPr>
        <w:autoSpaceDN w:val="0"/>
        <w:spacing w:line="480" w:lineRule="exact"/>
        <w:rPr>
          <w:rFonts w:ascii="BIZ UDPゴシック" w:eastAsia="BIZ UDPゴシック" w:hAnsi="BIZ UDPゴシック"/>
          <w:b/>
          <w:bCs/>
          <w:sz w:val="24"/>
        </w:rPr>
      </w:pPr>
      <w:r w:rsidRPr="000B7411">
        <w:rPr>
          <w:rFonts w:ascii="BIZ UDPゴシック" w:eastAsia="BIZ UDPゴシック" w:hAnsi="BIZ UDPゴシック" w:hint="eastAsia"/>
          <w:b/>
          <w:bCs/>
          <w:sz w:val="24"/>
        </w:rPr>
        <w:t>●　税　率</w:t>
      </w:r>
      <w:bookmarkStart w:id="10" w:name="税率"/>
      <w:bookmarkEnd w:id="10"/>
    </w:p>
    <w:p w14:paraId="440F68F0" w14:textId="77777777" w:rsidR="001F5C1E" w:rsidRPr="00E14CC8" w:rsidRDefault="001F5C1E" w:rsidP="001F5C1E">
      <w:pPr>
        <w:autoSpaceDN w:val="0"/>
        <w:spacing w:line="0" w:lineRule="atLeast"/>
        <w:ind w:firstLineChars="100" w:firstLine="210"/>
        <w:jc w:val="left"/>
        <w:rPr>
          <w:rFonts w:ascii="BIZ UDPゴシック" w:eastAsia="BIZ UDPゴシック" w:hAnsi="BIZ UDPゴシック"/>
          <w:color w:val="000000" w:themeColor="text1"/>
          <w:sz w:val="22"/>
        </w:rPr>
      </w:pPr>
      <w:r w:rsidRPr="000B7411">
        <w:rPr>
          <w:rFonts w:ascii="BIZ UDPゴシック" w:eastAsia="BIZ UDPゴシック" w:hAnsi="BIZ UDPゴシック" w:hint="eastAsia"/>
          <w:color w:val="000000" w:themeColor="text1"/>
        </w:rPr>
        <w:t>■税率表</w:t>
      </w:r>
    </w:p>
    <w:tbl>
      <w:tblPr>
        <w:tblStyle w:val="a3"/>
        <w:tblW w:w="5000" w:type="pct"/>
        <w:tblLayout w:type="fixed"/>
        <w:tblCellMar>
          <w:left w:w="170" w:type="dxa"/>
        </w:tblCellMar>
        <w:tblLook w:val="04A0" w:firstRow="1" w:lastRow="0" w:firstColumn="1" w:lastColumn="0" w:noHBand="0" w:noVBand="1"/>
      </w:tblPr>
      <w:tblGrid>
        <w:gridCol w:w="774"/>
        <w:gridCol w:w="1760"/>
        <w:gridCol w:w="445"/>
        <w:gridCol w:w="447"/>
        <w:gridCol w:w="2133"/>
        <w:gridCol w:w="545"/>
        <w:gridCol w:w="1081"/>
        <w:gridCol w:w="1081"/>
        <w:gridCol w:w="1087"/>
        <w:gridCol w:w="1083"/>
      </w:tblGrid>
      <w:tr w:rsidR="001F5C1E" w:rsidRPr="00931411" w14:paraId="7C2D6B05" w14:textId="77777777" w:rsidTr="001F5C1E">
        <w:trPr>
          <w:trHeight w:val="283"/>
        </w:trPr>
        <w:tc>
          <w:tcPr>
            <w:tcW w:w="1214" w:type="pct"/>
            <w:gridSpan w:val="2"/>
            <w:vMerge w:val="restart"/>
            <w:tcBorders>
              <w:top w:val="single" w:sz="12" w:space="0" w:color="auto"/>
              <w:left w:val="single" w:sz="12" w:space="0" w:color="auto"/>
            </w:tcBorders>
            <w:shd w:val="clear" w:color="auto" w:fill="DEEAF6" w:themeFill="accent1" w:themeFillTint="33"/>
            <w:tcMar>
              <w:left w:w="28" w:type="dxa"/>
              <w:right w:w="28" w:type="dxa"/>
            </w:tcMar>
            <w:vAlign w:val="center"/>
          </w:tcPr>
          <w:p w14:paraId="1E398B18" w14:textId="77777777" w:rsidR="001F5C1E" w:rsidRPr="00E14CC8" w:rsidRDefault="001F5C1E" w:rsidP="001F5C1E">
            <w:pPr>
              <w:autoSpaceDN w:val="0"/>
              <w:snapToGrid w:val="0"/>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法人の種類</w:t>
            </w:r>
          </w:p>
        </w:tc>
        <w:tc>
          <w:tcPr>
            <w:tcW w:w="1710" w:type="pct"/>
            <w:gridSpan w:val="4"/>
            <w:vMerge w:val="restart"/>
            <w:tcBorders>
              <w:top w:val="single" w:sz="12" w:space="0" w:color="auto"/>
            </w:tcBorders>
            <w:shd w:val="clear" w:color="auto" w:fill="DEEAF6" w:themeFill="accent1" w:themeFillTint="33"/>
            <w:tcMar>
              <w:left w:w="28" w:type="dxa"/>
              <w:right w:w="28" w:type="dxa"/>
            </w:tcMar>
            <w:vAlign w:val="center"/>
          </w:tcPr>
          <w:p w14:paraId="2099CB46" w14:textId="77777777" w:rsidR="001F5C1E" w:rsidRPr="00E14CC8" w:rsidRDefault="001F5C1E" w:rsidP="001F5C1E">
            <w:pPr>
              <w:autoSpaceDN w:val="0"/>
              <w:snapToGrid w:val="0"/>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所得等の区分</w:t>
            </w:r>
          </w:p>
        </w:tc>
        <w:tc>
          <w:tcPr>
            <w:tcW w:w="2076" w:type="pct"/>
            <w:gridSpan w:val="4"/>
            <w:tcBorders>
              <w:top w:val="single" w:sz="12" w:space="0" w:color="auto"/>
              <w:bottom w:val="single" w:sz="4" w:space="0" w:color="auto"/>
              <w:right w:val="single" w:sz="12" w:space="0" w:color="auto"/>
            </w:tcBorders>
            <w:shd w:val="clear" w:color="auto" w:fill="DEEAF6" w:themeFill="accent1" w:themeFillTint="33"/>
            <w:tcMar>
              <w:left w:w="28" w:type="dxa"/>
              <w:right w:w="28" w:type="dxa"/>
            </w:tcMar>
            <w:vAlign w:val="center"/>
          </w:tcPr>
          <w:p w14:paraId="4717EEB5" w14:textId="77777777" w:rsidR="001F5C1E" w:rsidRPr="00E14CC8" w:rsidRDefault="001F5C1E" w:rsidP="001F5C1E">
            <w:pPr>
              <w:autoSpaceDN w:val="0"/>
              <w:snapToGrid w:val="0"/>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税率</w:t>
            </w:r>
            <w:r w:rsidRPr="006C6C34">
              <w:rPr>
                <w:rFonts w:ascii="BIZ UDPゴシック" w:eastAsia="BIZ UDPゴシック" w:hAnsi="BIZ UDPゴシック" w:hint="eastAsia"/>
                <w:color w:val="000000" w:themeColor="text1"/>
                <w:sz w:val="18"/>
                <w:szCs w:val="18"/>
              </w:rPr>
              <w:t>（%）</w:t>
            </w:r>
          </w:p>
        </w:tc>
      </w:tr>
      <w:tr w:rsidR="001F5C1E" w:rsidRPr="00931411" w14:paraId="22488A0C" w14:textId="77777777" w:rsidTr="001F5C1E">
        <w:trPr>
          <w:trHeight w:val="283"/>
        </w:trPr>
        <w:tc>
          <w:tcPr>
            <w:tcW w:w="1214" w:type="pct"/>
            <w:gridSpan w:val="2"/>
            <w:vMerge/>
            <w:tcBorders>
              <w:left w:val="single" w:sz="12" w:space="0" w:color="auto"/>
            </w:tcBorders>
            <w:shd w:val="clear" w:color="auto" w:fill="DEEAF6" w:themeFill="accent1" w:themeFillTint="33"/>
            <w:tcMar>
              <w:left w:w="28" w:type="dxa"/>
              <w:right w:w="28" w:type="dxa"/>
            </w:tcMar>
            <w:vAlign w:val="center"/>
          </w:tcPr>
          <w:p w14:paraId="756F93C7" w14:textId="77777777" w:rsidR="001F5C1E" w:rsidRPr="00E14CC8" w:rsidRDefault="001F5C1E" w:rsidP="001F5C1E">
            <w:pPr>
              <w:autoSpaceDN w:val="0"/>
              <w:snapToGrid w:val="0"/>
              <w:jc w:val="center"/>
              <w:rPr>
                <w:rFonts w:ascii="BIZ UDPゴシック" w:eastAsia="BIZ UDPゴシック" w:hAnsi="BIZ UDPゴシック"/>
                <w:color w:val="000000" w:themeColor="text1"/>
                <w:sz w:val="18"/>
                <w:szCs w:val="18"/>
              </w:rPr>
            </w:pPr>
          </w:p>
        </w:tc>
        <w:tc>
          <w:tcPr>
            <w:tcW w:w="1710" w:type="pct"/>
            <w:gridSpan w:val="4"/>
            <w:vMerge/>
            <w:shd w:val="clear" w:color="auto" w:fill="DEEAF6" w:themeFill="accent1" w:themeFillTint="33"/>
            <w:tcMar>
              <w:left w:w="28" w:type="dxa"/>
              <w:right w:w="28" w:type="dxa"/>
            </w:tcMar>
            <w:vAlign w:val="center"/>
          </w:tcPr>
          <w:p w14:paraId="548527F6" w14:textId="77777777" w:rsidR="001F5C1E" w:rsidRPr="00E14CC8" w:rsidRDefault="001F5C1E" w:rsidP="001F5C1E">
            <w:pPr>
              <w:autoSpaceDN w:val="0"/>
              <w:snapToGrid w:val="0"/>
              <w:jc w:val="center"/>
              <w:rPr>
                <w:rFonts w:ascii="BIZ UDPゴシック" w:eastAsia="BIZ UDPゴシック" w:hAnsi="BIZ UDPゴシック"/>
                <w:color w:val="000000" w:themeColor="text1"/>
                <w:sz w:val="18"/>
                <w:szCs w:val="18"/>
              </w:rPr>
            </w:pPr>
          </w:p>
        </w:tc>
        <w:tc>
          <w:tcPr>
            <w:tcW w:w="2076" w:type="pct"/>
            <w:gridSpan w:val="4"/>
            <w:tcBorders>
              <w:top w:val="single" w:sz="4" w:space="0" w:color="auto"/>
              <w:bottom w:val="single" w:sz="2" w:space="0" w:color="auto"/>
              <w:right w:val="single" w:sz="12" w:space="0" w:color="auto"/>
            </w:tcBorders>
            <w:shd w:val="clear" w:color="auto" w:fill="DEEAF6" w:themeFill="accent1" w:themeFillTint="33"/>
            <w:tcMar>
              <w:left w:w="28" w:type="dxa"/>
              <w:right w:w="28" w:type="dxa"/>
            </w:tcMar>
            <w:vAlign w:val="center"/>
          </w:tcPr>
          <w:p w14:paraId="135AED26" w14:textId="77777777" w:rsidR="001F5C1E" w:rsidRPr="00E14CC8" w:rsidRDefault="001F5C1E" w:rsidP="001F5C1E">
            <w:pPr>
              <w:autoSpaceDN w:val="0"/>
              <w:snapToGrid w:val="0"/>
              <w:jc w:val="center"/>
              <w:rPr>
                <w:rFonts w:ascii="BIZ UDPゴシック" w:eastAsia="BIZ UDPゴシック" w:hAnsi="BIZ UDPゴシック"/>
                <w:color w:val="000000" w:themeColor="text1"/>
                <w:sz w:val="16"/>
                <w:szCs w:val="16"/>
              </w:rPr>
            </w:pPr>
            <w:r w:rsidRPr="004F456B">
              <w:rPr>
                <w:rFonts w:ascii="BIZ UDPゴシック" w:eastAsia="BIZ UDPゴシック" w:hAnsi="BIZ UDPゴシック" w:hint="eastAsia"/>
                <w:color w:val="000000" w:themeColor="text1"/>
                <w:sz w:val="18"/>
                <w:szCs w:val="16"/>
              </w:rPr>
              <w:t>事業年度開始の日</w:t>
            </w:r>
          </w:p>
        </w:tc>
      </w:tr>
      <w:tr w:rsidR="001F5C1E" w:rsidRPr="00931411" w14:paraId="3F620A92" w14:textId="77777777" w:rsidTr="001F5C1E">
        <w:tc>
          <w:tcPr>
            <w:tcW w:w="1214" w:type="pct"/>
            <w:gridSpan w:val="2"/>
            <w:vMerge/>
            <w:tcBorders>
              <w:left w:val="single" w:sz="12" w:space="0" w:color="auto"/>
              <w:bottom w:val="single" w:sz="12" w:space="0" w:color="auto"/>
            </w:tcBorders>
            <w:shd w:val="clear" w:color="auto" w:fill="DEEAF6" w:themeFill="accent1" w:themeFillTint="33"/>
            <w:tcMar>
              <w:left w:w="28" w:type="dxa"/>
              <w:right w:w="28" w:type="dxa"/>
            </w:tcMar>
            <w:vAlign w:val="center"/>
          </w:tcPr>
          <w:p w14:paraId="53E4AD86" w14:textId="77777777" w:rsidR="001F5C1E" w:rsidRPr="00E14CC8" w:rsidRDefault="001F5C1E" w:rsidP="001F5C1E">
            <w:pPr>
              <w:autoSpaceDN w:val="0"/>
              <w:snapToGrid w:val="0"/>
              <w:jc w:val="center"/>
              <w:rPr>
                <w:rFonts w:ascii="BIZ UDPゴシック" w:eastAsia="BIZ UDPゴシック" w:hAnsi="BIZ UDPゴシック"/>
                <w:color w:val="000000" w:themeColor="text1"/>
                <w:sz w:val="18"/>
                <w:szCs w:val="18"/>
              </w:rPr>
            </w:pPr>
          </w:p>
        </w:tc>
        <w:tc>
          <w:tcPr>
            <w:tcW w:w="1710" w:type="pct"/>
            <w:gridSpan w:val="4"/>
            <w:vMerge/>
            <w:tcBorders>
              <w:bottom w:val="single" w:sz="12" w:space="0" w:color="auto"/>
            </w:tcBorders>
            <w:shd w:val="clear" w:color="auto" w:fill="DEEAF6" w:themeFill="accent1" w:themeFillTint="33"/>
            <w:tcMar>
              <w:left w:w="28" w:type="dxa"/>
              <w:right w:w="28" w:type="dxa"/>
            </w:tcMar>
            <w:vAlign w:val="center"/>
          </w:tcPr>
          <w:p w14:paraId="06E1CC3E" w14:textId="77777777" w:rsidR="001F5C1E" w:rsidRPr="00E14CC8" w:rsidRDefault="001F5C1E" w:rsidP="001F5C1E">
            <w:pPr>
              <w:autoSpaceDN w:val="0"/>
              <w:snapToGrid w:val="0"/>
              <w:jc w:val="center"/>
              <w:rPr>
                <w:rFonts w:ascii="BIZ UDPゴシック" w:eastAsia="BIZ UDPゴシック" w:hAnsi="BIZ UDPゴシック"/>
                <w:color w:val="000000" w:themeColor="text1"/>
                <w:sz w:val="18"/>
                <w:szCs w:val="18"/>
              </w:rPr>
            </w:pPr>
          </w:p>
        </w:tc>
        <w:tc>
          <w:tcPr>
            <w:tcW w:w="518" w:type="pct"/>
            <w:tcBorders>
              <w:top w:val="single" w:sz="2" w:space="0" w:color="auto"/>
              <w:bottom w:val="single" w:sz="12" w:space="0" w:color="auto"/>
            </w:tcBorders>
            <w:shd w:val="clear" w:color="auto" w:fill="DEEAF6" w:themeFill="accent1" w:themeFillTint="33"/>
            <w:tcMar>
              <w:left w:w="28" w:type="dxa"/>
              <w:right w:w="28" w:type="dxa"/>
            </w:tcMar>
          </w:tcPr>
          <w:p w14:paraId="1F6522D8" w14:textId="77777777" w:rsidR="001F5C1E" w:rsidRPr="00E14CC8" w:rsidRDefault="001F5C1E" w:rsidP="001F5C1E">
            <w:pPr>
              <w:autoSpaceDN w:val="0"/>
              <w:snapToGrid w:val="0"/>
              <w:spacing w:line="220" w:lineRule="exact"/>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R4.</w:t>
            </w:r>
            <w:r>
              <w:rPr>
                <w:rFonts w:ascii="BIZ UDPゴシック" w:eastAsia="BIZ UDPゴシック" w:hAnsi="BIZ UDPゴシック" w:hint="eastAsia"/>
                <w:color w:val="000000" w:themeColor="text1"/>
                <w:sz w:val="18"/>
                <w:szCs w:val="18"/>
              </w:rPr>
              <w:t>4.1～</w:t>
            </w:r>
          </w:p>
          <w:p w14:paraId="05F6746A" w14:textId="77777777" w:rsidR="001F5C1E" w:rsidRPr="00E14CC8" w:rsidRDefault="001F5C1E" w:rsidP="001F5C1E">
            <w:pPr>
              <w:autoSpaceDN w:val="0"/>
              <w:snapToGrid w:val="0"/>
              <w:spacing w:line="220" w:lineRule="exact"/>
              <w:jc w:val="center"/>
              <w:rPr>
                <w:rFonts w:ascii="BIZ UDPゴシック" w:eastAsia="BIZ UDPゴシック" w:hAnsi="BIZ UDPゴシック"/>
                <w:color w:val="000000" w:themeColor="text1"/>
                <w:sz w:val="18"/>
                <w:szCs w:val="18"/>
              </w:rPr>
            </w:pPr>
          </w:p>
        </w:tc>
        <w:tc>
          <w:tcPr>
            <w:tcW w:w="518" w:type="pct"/>
            <w:tcBorders>
              <w:top w:val="single" w:sz="2" w:space="0" w:color="auto"/>
              <w:bottom w:val="single" w:sz="12" w:space="0" w:color="auto"/>
            </w:tcBorders>
            <w:shd w:val="clear" w:color="auto" w:fill="DEEAF6" w:themeFill="accent1" w:themeFillTint="33"/>
            <w:tcMar>
              <w:left w:w="28" w:type="dxa"/>
              <w:right w:w="28" w:type="dxa"/>
            </w:tcMar>
          </w:tcPr>
          <w:p w14:paraId="5ADCC5F9" w14:textId="77777777" w:rsidR="001F5C1E" w:rsidRPr="00E14CC8" w:rsidRDefault="001F5C1E" w:rsidP="001F5C1E">
            <w:pPr>
              <w:autoSpaceDN w:val="0"/>
              <w:snapToGrid w:val="0"/>
              <w:spacing w:line="220" w:lineRule="exact"/>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R2.4.1</w:t>
            </w:r>
            <w:r>
              <w:rPr>
                <w:rFonts w:ascii="BIZ UDPゴシック" w:eastAsia="BIZ UDPゴシック" w:hAnsi="BIZ UDPゴシック" w:hint="eastAsia"/>
                <w:color w:val="000000" w:themeColor="text1"/>
                <w:sz w:val="18"/>
                <w:szCs w:val="18"/>
              </w:rPr>
              <w:t>～</w:t>
            </w:r>
          </w:p>
          <w:p w14:paraId="62A3B586" w14:textId="77777777" w:rsidR="001F5C1E" w:rsidRPr="00E14CC8" w:rsidRDefault="001F5C1E" w:rsidP="001F5C1E">
            <w:pPr>
              <w:autoSpaceDN w:val="0"/>
              <w:snapToGrid w:val="0"/>
              <w:spacing w:line="220" w:lineRule="exact"/>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R4.3.31</w:t>
            </w:r>
          </w:p>
        </w:tc>
        <w:tc>
          <w:tcPr>
            <w:tcW w:w="521" w:type="pct"/>
            <w:tcBorders>
              <w:top w:val="single" w:sz="2" w:space="0" w:color="auto"/>
              <w:bottom w:val="single" w:sz="12" w:space="0" w:color="auto"/>
            </w:tcBorders>
            <w:shd w:val="clear" w:color="auto" w:fill="DEEAF6" w:themeFill="accent1" w:themeFillTint="33"/>
            <w:tcMar>
              <w:left w:w="28" w:type="dxa"/>
              <w:right w:w="28" w:type="dxa"/>
            </w:tcMar>
          </w:tcPr>
          <w:p w14:paraId="3D77CE3D" w14:textId="77777777" w:rsidR="001F5C1E" w:rsidRPr="00E14CC8" w:rsidRDefault="001F5C1E" w:rsidP="001F5C1E">
            <w:pPr>
              <w:autoSpaceDN w:val="0"/>
              <w:snapToGrid w:val="0"/>
              <w:spacing w:line="220" w:lineRule="exact"/>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R1.10.1</w:t>
            </w:r>
            <w:r>
              <w:rPr>
                <w:rFonts w:ascii="BIZ UDPゴシック" w:eastAsia="BIZ UDPゴシック" w:hAnsi="BIZ UDPゴシック" w:hint="eastAsia"/>
                <w:color w:val="000000" w:themeColor="text1"/>
                <w:sz w:val="18"/>
                <w:szCs w:val="18"/>
              </w:rPr>
              <w:t>～</w:t>
            </w:r>
          </w:p>
          <w:p w14:paraId="382FDDF7" w14:textId="77777777" w:rsidR="001F5C1E" w:rsidRPr="00E14CC8" w:rsidRDefault="001F5C1E" w:rsidP="001F5C1E">
            <w:pPr>
              <w:autoSpaceDN w:val="0"/>
              <w:snapToGrid w:val="0"/>
              <w:spacing w:line="220" w:lineRule="exact"/>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R2.3.31</w:t>
            </w:r>
          </w:p>
        </w:tc>
        <w:tc>
          <w:tcPr>
            <w:tcW w:w="519" w:type="pct"/>
            <w:tcBorders>
              <w:top w:val="single" w:sz="2" w:space="0" w:color="auto"/>
              <w:bottom w:val="single" w:sz="12" w:space="0" w:color="auto"/>
              <w:right w:val="single" w:sz="12" w:space="0" w:color="auto"/>
            </w:tcBorders>
            <w:shd w:val="clear" w:color="auto" w:fill="DEEAF6" w:themeFill="accent1" w:themeFillTint="33"/>
            <w:tcMar>
              <w:left w:w="28" w:type="dxa"/>
              <w:right w:w="28" w:type="dxa"/>
            </w:tcMar>
          </w:tcPr>
          <w:p w14:paraId="1F632479" w14:textId="77777777" w:rsidR="001F5C1E" w:rsidRPr="00E14CC8" w:rsidRDefault="001F5C1E" w:rsidP="001F5C1E">
            <w:pPr>
              <w:autoSpaceDN w:val="0"/>
              <w:snapToGrid w:val="0"/>
              <w:spacing w:line="220" w:lineRule="exact"/>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H28.4.1</w:t>
            </w:r>
            <w:r>
              <w:rPr>
                <w:rFonts w:ascii="BIZ UDPゴシック" w:eastAsia="BIZ UDPゴシック" w:hAnsi="BIZ UDPゴシック" w:hint="eastAsia"/>
                <w:color w:val="000000" w:themeColor="text1"/>
                <w:sz w:val="18"/>
                <w:szCs w:val="18"/>
              </w:rPr>
              <w:t>～</w:t>
            </w:r>
          </w:p>
          <w:p w14:paraId="397B0455" w14:textId="77777777" w:rsidR="001F5C1E" w:rsidRPr="00E14CC8" w:rsidRDefault="001F5C1E" w:rsidP="001F5C1E">
            <w:pPr>
              <w:autoSpaceDN w:val="0"/>
              <w:snapToGrid w:val="0"/>
              <w:spacing w:line="220" w:lineRule="exact"/>
              <w:jc w:val="center"/>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R1.9.30</w:t>
            </w:r>
          </w:p>
        </w:tc>
      </w:tr>
      <w:tr w:rsidR="001F5C1E" w:rsidRPr="00931411" w14:paraId="24574792" w14:textId="77777777" w:rsidTr="001F5C1E">
        <w:trPr>
          <w:trHeight w:val="298"/>
        </w:trPr>
        <w:tc>
          <w:tcPr>
            <w:tcW w:w="371" w:type="pct"/>
            <w:vMerge w:val="restart"/>
            <w:tcBorders>
              <w:top w:val="single" w:sz="12" w:space="0" w:color="auto"/>
              <w:left w:val="single" w:sz="12" w:space="0" w:color="auto"/>
              <w:right w:val="single" w:sz="4" w:space="0" w:color="auto"/>
            </w:tcBorders>
            <w:tcMar>
              <w:left w:w="28" w:type="dxa"/>
              <w:right w:w="28" w:type="dxa"/>
            </w:tcMar>
            <w:textDirection w:val="tbRlV"/>
            <w:vAlign w:val="center"/>
          </w:tcPr>
          <w:p w14:paraId="2F3C46C7" w14:textId="77777777" w:rsidR="001F5C1E" w:rsidRPr="00E14CC8" w:rsidRDefault="001F5C1E" w:rsidP="001F5C1E">
            <w:pPr>
              <w:autoSpaceDN w:val="0"/>
              <w:snapToGrid w:val="0"/>
              <w:ind w:left="113" w:right="113"/>
              <w:jc w:val="center"/>
              <w:rPr>
                <w:rFonts w:ascii="BIZ UDPゴシック" w:eastAsia="BIZ UDPゴシック" w:hAnsi="BIZ UDPゴシック"/>
                <w:b/>
                <w:color w:val="000000" w:themeColor="text1"/>
                <w:sz w:val="18"/>
                <w:szCs w:val="18"/>
              </w:rPr>
            </w:pPr>
            <w:r w:rsidRPr="00E14CC8">
              <w:rPr>
                <w:rFonts w:ascii="BIZ UDPゴシック" w:eastAsia="BIZ UDPゴシック" w:hAnsi="BIZ UDPゴシック" w:hint="eastAsia"/>
                <w:color w:val="000000" w:themeColor="text1"/>
                <w:sz w:val="18"/>
                <w:szCs w:val="18"/>
              </w:rPr>
              <w:t>（法第７２条の２第１項第１号ロ）</w:t>
            </w:r>
          </w:p>
          <w:p w14:paraId="3673FB90" w14:textId="77777777" w:rsidR="001F5C1E" w:rsidRPr="00E14CC8" w:rsidRDefault="001F5C1E" w:rsidP="001F5C1E">
            <w:pPr>
              <w:autoSpaceDN w:val="0"/>
              <w:snapToGrid w:val="0"/>
              <w:ind w:left="113" w:right="113"/>
              <w:jc w:val="center"/>
              <w:rPr>
                <w:rFonts w:ascii="BIZ UDPゴシック" w:eastAsia="BIZ UDPゴシック" w:hAnsi="BIZ UDPゴシック"/>
                <w:b/>
                <w:color w:val="000000" w:themeColor="text1"/>
                <w:sz w:val="18"/>
                <w:szCs w:val="18"/>
              </w:rPr>
            </w:pPr>
            <w:r w:rsidRPr="001F5C1E">
              <w:rPr>
                <w:rFonts w:ascii="BIZ UDPゴシック" w:eastAsia="BIZ UDPゴシック" w:hAnsi="BIZ UDPゴシック" w:hint="eastAsia"/>
                <w:b/>
                <w:color w:val="000000" w:themeColor="text1"/>
                <w:spacing w:val="60"/>
                <w:kern w:val="0"/>
                <w:sz w:val="18"/>
                <w:szCs w:val="18"/>
                <w:fitText w:val="2610" w:id="-1221920761"/>
              </w:rPr>
              <w:t>①所得金額課税法</w:t>
            </w:r>
            <w:r w:rsidRPr="001F5C1E">
              <w:rPr>
                <w:rFonts w:ascii="BIZ UDPゴシック" w:eastAsia="BIZ UDPゴシック" w:hAnsi="BIZ UDPゴシック" w:hint="eastAsia"/>
                <w:b/>
                <w:color w:val="000000" w:themeColor="text1"/>
                <w:spacing w:val="45"/>
                <w:kern w:val="0"/>
                <w:sz w:val="18"/>
                <w:szCs w:val="18"/>
                <w:fitText w:val="2610" w:id="-1221920761"/>
              </w:rPr>
              <w:t>人</w:t>
            </w:r>
          </w:p>
        </w:tc>
        <w:tc>
          <w:tcPr>
            <w:tcW w:w="843" w:type="pct"/>
            <w:vMerge w:val="restart"/>
            <w:tcBorders>
              <w:top w:val="single" w:sz="12" w:space="0" w:color="auto"/>
              <w:left w:val="single" w:sz="4" w:space="0" w:color="auto"/>
            </w:tcBorders>
            <w:vAlign w:val="center"/>
          </w:tcPr>
          <w:p w14:paraId="1A8690CA"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①-1</w:t>
            </w:r>
          </w:p>
          <w:p w14:paraId="376D682E"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普通法人(注</w:t>
            </w:r>
            <w:r w:rsidRPr="00E14CC8">
              <w:rPr>
                <w:rFonts w:ascii="BIZ UDPゴシック" w:eastAsia="BIZ UDPゴシック" w:hAnsi="BIZ UDPゴシック"/>
                <w:color w:val="000000" w:themeColor="text1"/>
                <w:sz w:val="18"/>
                <w:szCs w:val="18"/>
              </w:rPr>
              <w:t>1)</w:t>
            </w:r>
            <w:r w:rsidRPr="00E14CC8">
              <w:rPr>
                <w:rFonts w:ascii="BIZ UDPゴシック" w:eastAsia="BIZ UDPゴシック" w:hAnsi="BIZ UDPゴシック" w:hint="eastAsia"/>
                <w:color w:val="000000" w:themeColor="text1"/>
                <w:sz w:val="18"/>
                <w:szCs w:val="18"/>
              </w:rPr>
              <w:t>、</w:t>
            </w:r>
          </w:p>
          <w:p w14:paraId="7B427B88"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公益法人等、</w:t>
            </w:r>
          </w:p>
          <w:p w14:paraId="408A13E8" w14:textId="77777777" w:rsidR="001F5C1E" w:rsidRPr="00E14CC8" w:rsidRDefault="001F5C1E" w:rsidP="001F5C1E">
            <w:pPr>
              <w:autoSpaceDN w:val="0"/>
              <w:snapToGrid w:val="0"/>
              <w:rPr>
                <w:rFonts w:ascii="BIZ UDPゴシック" w:eastAsia="BIZ UDPゴシック" w:hAnsi="BIZ UDPゴシック"/>
                <w:color w:val="000000" w:themeColor="text1"/>
                <w:sz w:val="16"/>
                <w:szCs w:val="16"/>
              </w:rPr>
            </w:pPr>
            <w:r w:rsidRPr="00E14CC8">
              <w:rPr>
                <w:rFonts w:ascii="BIZ UDPゴシック" w:eastAsia="BIZ UDPゴシック" w:hAnsi="BIZ UDPゴシック" w:hint="eastAsia"/>
                <w:color w:val="000000" w:themeColor="text1"/>
                <w:sz w:val="18"/>
                <w:szCs w:val="18"/>
              </w:rPr>
              <w:t>人格のない社団等</w:t>
            </w:r>
          </w:p>
        </w:tc>
        <w:tc>
          <w:tcPr>
            <w:tcW w:w="213" w:type="pct"/>
            <w:vMerge w:val="restart"/>
            <w:tcBorders>
              <w:top w:val="single" w:sz="12" w:space="0" w:color="auto"/>
            </w:tcBorders>
            <w:tcMar>
              <w:left w:w="28" w:type="dxa"/>
              <w:right w:w="28" w:type="dxa"/>
            </w:tcMar>
            <w:textDirection w:val="tbRlV"/>
            <w:vAlign w:val="center"/>
          </w:tcPr>
          <w:p w14:paraId="0C2A7CBB"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r w:rsidRPr="001F5C1E">
              <w:rPr>
                <w:rFonts w:ascii="BIZ UDPゴシック" w:eastAsia="BIZ UDPゴシック" w:hAnsi="BIZ UDPゴシック" w:hint="eastAsia"/>
                <w:color w:val="000000" w:themeColor="text1"/>
                <w:spacing w:val="90"/>
                <w:kern w:val="0"/>
                <w:sz w:val="18"/>
                <w:szCs w:val="18"/>
                <w:fitText w:val="900" w:id="-1221920760"/>
              </w:rPr>
              <w:t>所得</w:t>
            </w:r>
            <w:r w:rsidRPr="001F5C1E">
              <w:rPr>
                <w:rFonts w:ascii="BIZ UDPゴシック" w:eastAsia="BIZ UDPゴシック" w:hAnsi="BIZ UDPゴシック" w:hint="eastAsia"/>
                <w:color w:val="000000" w:themeColor="text1"/>
                <w:kern w:val="0"/>
                <w:sz w:val="18"/>
                <w:szCs w:val="18"/>
                <w:fitText w:val="900" w:id="-1221920760"/>
              </w:rPr>
              <w:t>割</w:t>
            </w:r>
          </w:p>
        </w:tc>
        <w:tc>
          <w:tcPr>
            <w:tcW w:w="214" w:type="pct"/>
            <w:vMerge w:val="restart"/>
            <w:tcBorders>
              <w:top w:val="single" w:sz="12" w:space="0" w:color="auto"/>
            </w:tcBorders>
            <w:tcMar>
              <w:left w:w="0" w:type="dxa"/>
              <w:right w:w="0" w:type="dxa"/>
            </w:tcMar>
            <w:vAlign w:val="center"/>
          </w:tcPr>
          <w:p w14:paraId="54FFD66B"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適軽</w:t>
            </w:r>
          </w:p>
          <w:p w14:paraId="75D1A175"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用減</w:t>
            </w:r>
          </w:p>
          <w:p w14:paraId="062BF680"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法税</w:t>
            </w:r>
          </w:p>
          <w:p w14:paraId="5F9C3CAD"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人率</w:t>
            </w:r>
          </w:p>
        </w:tc>
        <w:tc>
          <w:tcPr>
            <w:tcW w:w="1022" w:type="pct"/>
            <w:vMerge w:val="restart"/>
            <w:tcBorders>
              <w:top w:val="single" w:sz="12" w:space="0" w:color="auto"/>
            </w:tcBorders>
            <w:tcMar>
              <w:left w:w="28" w:type="dxa"/>
              <w:right w:w="28" w:type="dxa"/>
            </w:tcMar>
            <w:vAlign w:val="center"/>
          </w:tcPr>
          <w:p w14:paraId="07D0B130" w14:textId="77777777" w:rsidR="001F5C1E" w:rsidRPr="006C6C34" w:rsidRDefault="001F5C1E" w:rsidP="001F5C1E">
            <w:pPr>
              <w:autoSpaceDN w:val="0"/>
              <w:snapToGrid w:val="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年400万円以下の所得</w:t>
            </w:r>
          </w:p>
        </w:tc>
        <w:tc>
          <w:tcPr>
            <w:tcW w:w="261" w:type="pct"/>
            <w:tcBorders>
              <w:top w:val="single" w:sz="12" w:space="0" w:color="auto"/>
              <w:bottom w:val="dashSmallGap" w:sz="4" w:space="0" w:color="auto"/>
            </w:tcBorders>
            <w:tcMar>
              <w:left w:w="28" w:type="dxa"/>
              <w:right w:w="28" w:type="dxa"/>
            </w:tcMar>
            <w:vAlign w:val="center"/>
          </w:tcPr>
          <w:p w14:paraId="6C2A26F9"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557" w:type="pct"/>
            <w:gridSpan w:val="3"/>
            <w:tcBorders>
              <w:top w:val="single" w:sz="12" w:space="0" w:color="auto"/>
              <w:bottom w:val="dashSmallGap" w:sz="4" w:space="0" w:color="auto"/>
            </w:tcBorders>
            <w:tcMar>
              <w:left w:w="170" w:type="dxa"/>
              <w:right w:w="57" w:type="dxa"/>
            </w:tcMar>
            <w:vAlign w:val="center"/>
          </w:tcPr>
          <w:p w14:paraId="28260290"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3.75</w:t>
            </w:r>
          </w:p>
        </w:tc>
        <w:tc>
          <w:tcPr>
            <w:tcW w:w="519" w:type="pct"/>
            <w:tcBorders>
              <w:top w:val="single" w:sz="12" w:space="0" w:color="auto"/>
              <w:bottom w:val="dashSmallGap" w:sz="4" w:space="0" w:color="auto"/>
              <w:right w:val="single" w:sz="12" w:space="0" w:color="auto"/>
            </w:tcBorders>
            <w:tcMar>
              <w:left w:w="57" w:type="dxa"/>
              <w:right w:w="57" w:type="dxa"/>
            </w:tcMar>
            <w:vAlign w:val="center"/>
          </w:tcPr>
          <w:p w14:paraId="553D1B90"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3.65</w:t>
            </w:r>
          </w:p>
        </w:tc>
      </w:tr>
      <w:tr w:rsidR="001F5C1E" w:rsidRPr="00931411" w14:paraId="5E4B5ECD"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436160DD"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09CDDA4D" w14:textId="77777777" w:rsidR="001F5C1E" w:rsidRPr="00E14CC8" w:rsidRDefault="001F5C1E" w:rsidP="001F5C1E">
            <w:pPr>
              <w:autoSpaceDN w:val="0"/>
              <w:snapToGrid w:val="0"/>
              <w:rPr>
                <w:rFonts w:ascii="BIZ UDPゴシック" w:eastAsia="BIZ UDPゴシック" w:hAnsi="BIZ UDPゴシック"/>
                <w:color w:val="000000" w:themeColor="text1"/>
                <w:sz w:val="16"/>
                <w:szCs w:val="16"/>
              </w:rPr>
            </w:pPr>
          </w:p>
        </w:tc>
        <w:tc>
          <w:tcPr>
            <w:tcW w:w="213" w:type="pct"/>
            <w:vMerge/>
            <w:tcMar>
              <w:left w:w="28" w:type="dxa"/>
              <w:right w:w="28" w:type="dxa"/>
            </w:tcMar>
            <w:textDirection w:val="tbRlV"/>
            <w:vAlign w:val="center"/>
          </w:tcPr>
          <w:p w14:paraId="393C718C"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5EDCDCD4"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tcMar>
              <w:left w:w="28" w:type="dxa"/>
              <w:right w:w="28" w:type="dxa"/>
            </w:tcMar>
          </w:tcPr>
          <w:p w14:paraId="5A108A1B"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tcMar>
              <w:left w:w="28" w:type="dxa"/>
              <w:right w:w="28" w:type="dxa"/>
            </w:tcMar>
            <w:vAlign w:val="center"/>
          </w:tcPr>
          <w:p w14:paraId="478F0686"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557" w:type="pct"/>
            <w:gridSpan w:val="3"/>
            <w:tcBorders>
              <w:top w:val="dashSmallGap" w:sz="4" w:space="0" w:color="auto"/>
              <w:bottom w:val="single" w:sz="2" w:space="0" w:color="auto"/>
            </w:tcBorders>
            <w:tcMar>
              <w:left w:w="170" w:type="dxa"/>
              <w:right w:w="57" w:type="dxa"/>
            </w:tcMar>
            <w:vAlign w:val="center"/>
          </w:tcPr>
          <w:p w14:paraId="54FA1EEA"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3.5</w:t>
            </w:r>
          </w:p>
        </w:tc>
        <w:tc>
          <w:tcPr>
            <w:tcW w:w="519" w:type="pct"/>
            <w:tcBorders>
              <w:top w:val="dashSmallGap" w:sz="4" w:space="0" w:color="auto"/>
              <w:right w:val="single" w:sz="12" w:space="0" w:color="auto"/>
            </w:tcBorders>
            <w:tcMar>
              <w:left w:w="57" w:type="dxa"/>
              <w:right w:w="57" w:type="dxa"/>
            </w:tcMar>
            <w:vAlign w:val="center"/>
          </w:tcPr>
          <w:p w14:paraId="1A80E7DA"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3.4</w:t>
            </w:r>
          </w:p>
        </w:tc>
      </w:tr>
      <w:tr w:rsidR="001F5C1E" w:rsidRPr="00931411" w14:paraId="52B58C35"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0C80B8B1"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413A0617" w14:textId="77777777" w:rsidR="001F5C1E" w:rsidRPr="00E14CC8" w:rsidRDefault="001F5C1E" w:rsidP="001F5C1E">
            <w:pPr>
              <w:autoSpaceDN w:val="0"/>
              <w:snapToGrid w:val="0"/>
              <w:rPr>
                <w:rFonts w:ascii="BIZ UDPゴシック" w:eastAsia="BIZ UDPゴシック" w:hAnsi="BIZ UDPゴシック"/>
                <w:color w:val="000000" w:themeColor="text1"/>
                <w:sz w:val="16"/>
                <w:szCs w:val="16"/>
              </w:rPr>
            </w:pPr>
          </w:p>
        </w:tc>
        <w:tc>
          <w:tcPr>
            <w:tcW w:w="213" w:type="pct"/>
            <w:vMerge/>
            <w:tcMar>
              <w:left w:w="28" w:type="dxa"/>
              <w:right w:w="28" w:type="dxa"/>
            </w:tcMar>
            <w:textDirection w:val="tbRlV"/>
            <w:vAlign w:val="center"/>
          </w:tcPr>
          <w:p w14:paraId="6A086523"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5F1CE62D"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val="restart"/>
            <w:tcMar>
              <w:left w:w="28" w:type="dxa"/>
              <w:right w:w="28" w:type="dxa"/>
            </w:tcMar>
            <w:vAlign w:val="center"/>
          </w:tcPr>
          <w:p w14:paraId="72B72CDA"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年400万円を超え</w:t>
            </w:r>
          </w:p>
          <w:p w14:paraId="7840A599"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年800万円以下の所得</w:t>
            </w:r>
          </w:p>
        </w:tc>
        <w:tc>
          <w:tcPr>
            <w:tcW w:w="261" w:type="pct"/>
            <w:tcBorders>
              <w:bottom w:val="dashSmallGap" w:sz="4" w:space="0" w:color="auto"/>
            </w:tcBorders>
            <w:tcMar>
              <w:left w:w="28" w:type="dxa"/>
              <w:right w:w="28" w:type="dxa"/>
            </w:tcMar>
            <w:vAlign w:val="center"/>
          </w:tcPr>
          <w:p w14:paraId="631DC8E7"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557" w:type="pct"/>
            <w:gridSpan w:val="3"/>
            <w:tcBorders>
              <w:top w:val="single" w:sz="2" w:space="0" w:color="auto"/>
              <w:bottom w:val="dashSmallGap" w:sz="4" w:space="0" w:color="auto"/>
            </w:tcBorders>
            <w:tcMar>
              <w:left w:w="170" w:type="dxa"/>
              <w:right w:w="57" w:type="dxa"/>
            </w:tcMar>
            <w:vAlign w:val="center"/>
          </w:tcPr>
          <w:p w14:paraId="08B13C88"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5.66</w:t>
            </w:r>
            <w:r w:rsidRPr="006C6C34">
              <w:rPr>
                <w:rFonts w:ascii="BIZ UDPゴシック" w:eastAsia="BIZ UDPゴシック" w:hAnsi="BIZ UDPゴシック"/>
                <w:color w:val="000000" w:themeColor="text1"/>
                <w:sz w:val="18"/>
                <w:szCs w:val="18"/>
              </w:rPr>
              <w:t>5</w:t>
            </w:r>
          </w:p>
        </w:tc>
        <w:tc>
          <w:tcPr>
            <w:tcW w:w="519" w:type="pct"/>
            <w:tcBorders>
              <w:bottom w:val="dashSmallGap" w:sz="4" w:space="0" w:color="auto"/>
              <w:right w:val="single" w:sz="12" w:space="0" w:color="auto"/>
            </w:tcBorders>
            <w:tcMar>
              <w:left w:w="57" w:type="dxa"/>
              <w:right w:w="57" w:type="dxa"/>
            </w:tcMar>
            <w:vAlign w:val="center"/>
          </w:tcPr>
          <w:p w14:paraId="126BF57E"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5.465</w:t>
            </w:r>
          </w:p>
        </w:tc>
      </w:tr>
      <w:tr w:rsidR="001F5C1E" w:rsidRPr="00931411" w14:paraId="191F0768"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19D0B841"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773957C6" w14:textId="77777777" w:rsidR="001F5C1E" w:rsidRPr="00E14CC8" w:rsidRDefault="001F5C1E" w:rsidP="001F5C1E">
            <w:pPr>
              <w:autoSpaceDN w:val="0"/>
              <w:snapToGrid w:val="0"/>
              <w:rPr>
                <w:rFonts w:ascii="BIZ UDPゴシック" w:eastAsia="BIZ UDPゴシック" w:hAnsi="BIZ UDPゴシック"/>
                <w:color w:val="000000" w:themeColor="text1"/>
                <w:sz w:val="16"/>
                <w:szCs w:val="16"/>
              </w:rPr>
            </w:pPr>
          </w:p>
        </w:tc>
        <w:tc>
          <w:tcPr>
            <w:tcW w:w="213" w:type="pct"/>
            <w:vMerge/>
            <w:tcMar>
              <w:left w:w="28" w:type="dxa"/>
              <w:right w:w="28" w:type="dxa"/>
            </w:tcMar>
            <w:textDirection w:val="tbRlV"/>
            <w:vAlign w:val="center"/>
          </w:tcPr>
          <w:p w14:paraId="6DE92FAD"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25D6FDA7"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tcMar>
              <w:left w:w="28" w:type="dxa"/>
              <w:right w:w="28" w:type="dxa"/>
            </w:tcMar>
          </w:tcPr>
          <w:p w14:paraId="43CDC89C"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tcMar>
              <w:left w:w="28" w:type="dxa"/>
              <w:right w:w="28" w:type="dxa"/>
            </w:tcMar>
            <w:vAlign w:val="center"/>
          </w:tcPr>
          <w:p w14:paraId="4895D373"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557" w:type="pct"/>
            <w:gridSpan w:val="3"/>
            <w:tcBorders>
              <w:top w:val="dashSmallGap" w:sz="4" w:space="0" w:color="auto"/>
            </w:tcBorders>
            <w:tcMar>
              <w:left w:w="170" w:type="dxa"/>
              <w:right w:w="57" w:type="dxa"/>
            </w:tcMar>
            <w:vAlign w:val="center"/>
          </w:tcPr>
          <w:p w14:paraId="36DDC742"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5.3</w:t>
            </w:r>
          </w:p>
        </w:tc>
        <w:tc>
          <w:tcPr>
            <w:tcW w:w="519" w:type="pct"/>
            <w:tcBorders>
              <w:top w:val="dashSmallGap" w:sz="4" w:space="0" w:color="auto"/>
              <w:right w:val="single" w:sz="12" w:space="0" w:color="auto"/>
            </w:tcBorders>
            <w:tcMar>
              <w:left w:w="57" w:type="dxa"/>
              <w:right w:w="57" w:type="dxa"/>
            </w:tcMar>
            <w:vAlign w:val="center"/>
          </w:tcPr>
          <w:p w14:paraId="7531F8B4"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5.1</w:t>
            </w:r>
          </w:p>
        </w:tc>
      </w:tr>
      <w:tr w:rsidR="001F5C1E" w:rsidRPr="00931411" w14:paraId="2EBEB765"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566BD78E"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023933F6" w14:textId="77777777" w:rsidR="001F5C1E" w:rsidRPr="00E14CC8" w:rsidRDefault="001F5C1E" w:rsidP="001F5C1E">
            <w:pPr>
              <w:autoSpaceDN w:val="0"/>
              <w:snapToGrid w:val="0"/>
              <w:rPr>
                <w:rFonts w:ascii="BIZ UDPゴシック" w:eastAsia="BIZ UDPゴシック" w:hAnsi="BIZ UDPゴシック"/>
                <w:color w:val="000000" w:themeColor="text1"/>
                <w:sz w:val="16"/>
                <w:szCs w:val="16"/>
              </w:rPr>
            </w:pPr>
          </w:p>
        </w:tc>
        <w:tc>
          <w:tcPr>
            <w:tcW w:w="213" w:type="pct"/>
            <w:vMerge/>
            <w:tcMar>
              <w:left w:w="28" w:type="dxa"/>
              <w:right w:w="28" w:type="dxa"/>
            </w:tcMar>
            <w:textDirection w:val="tbRlV"/>
            <w:vAlign w:val="center"/>
          </w:tcPr>
          <w:p w14:paraId="678B21E2"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5F9FB9D0"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val="restart"/>
            <w:tcMar>
              <w:left w:w="28" w:type="dxa"/>
              <w:right w:w="28" w:type="dxa"/>
            </w:tcMar>
            <w:vAlign w:val="center"/>
          </w:tcPr>
          <w:p w14:paraId="0DA841D3"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年800万円を超える所得</w:t>
            </w:r>
          </w:p>
        </w:tc>
        <w:tc>
          <w:tcPr>
            <w:tcW w:w="261" w:type="pct"/>
            <w:tcBorders>
              <w:bottom w:val="dashSmallGap" w:sz="4" w:space="0" w:color="auto"/>
            </w:tcBorders>
            <w:tcMar>
              <w:left w:w="28" w:type="dxa"/>
              <w:right w:w="28" w:type="dxa"/>
            </w:tcMar>
            <w:vAlign w:val="center"/>
          </w:tcPr>
          <w:p w14:paraId="0AF1E64A"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557" w:type="pct"/>
            <w:gridSpan w:val="3"/>
            <w:tcBorders>
              <w:bottom w:val="dashSmallGap" w:sz="4" w:space="0" w:color="auto"/>
            </w:tcBorders>
            <w:tcMar>
              <w:left w:w="170" w:type="dxa"/>
              <w:right w:w="57" w:type="dxa"/>
            </w:tcMar>
            <w:vAlign w:val="center"/>
          </w:tcPr>
          <w:p w14:paraId="7D1C65EB"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7.48</w:t>
            </w:r>
          </w:p>
        </w:tc>
        <w:tc>
          <w:tcPr>
            <w:tcW w:w="519" w:type="pct"/>
            <w:tcBorders>
              <w:bottom w:val="dashSmallGap" w:sz="4" w:space="0" w:color="auto"/>
              <w:right w:val="single" w:sz="12" w:space="0" w:color="auto"/>
            </w:tcBorders>
            <w:tcMar>
              <w:left w:w="57" w:type="dxa"/>
              <w:right w:w="57" w:type="dxa"/>
            </w:tcMar>
            <w:vAlign w:val="center"/>
          </w:tcPr>
          <w:p w14:paraId="457EDBB0"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7.18</w:t>
            </w:r>
          </w:p>
        </w:tc>
      </w:tr>
      <w:tr w:rsidR="001F5C1E" w:rsidRPr="00931411" w14:paraId="4E18378C"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658E69F7"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2384257D" w14:textId="77777777" w:rsidR="001F5C1E" w:rsidRPr="00E14CC8" w:rsidRDefault="001F5C1E" w:rsidP="001F5C1E">
            <w:pPr>
              <w:autoSpaceDN w:val="0"/>
              <w:snapToGrid w:val="0"/>
              <w:rPr>
                <w:rFonts w:ascii="BIZ UDPゴシック" w:eastAsia="BIZ UDPゴシック" w:hAnsi="BIZ UDPゴシック"/>
                <w:color w:val="000000" w:themeColor="text1"/>
                <w:sz w:val="16"/>
                <w:szCs w:val="16"/>
              </w:rPr>
            </w:pPr>
          </w:p>
        </w:tc>
        <w:tc>
          <w:tcPr>
            <w:tcW w:w="213" w:type="pct"/>
            <w:vMerge/>
            <w:tcMar>
              <w:left w:w="28" w:type="dxa"/>
              <w:right w:w="28" w:type="dxa"/>
            </w:tcMar>
            <w:textDirection w:val="tbRlV"/>
            <w:vAlign w:val="center"/>
          </w:tcPr>
          <w:p w14:paraId="1F9EF073"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2F7B1C8F"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tcMar>
              <w:left w:w="28" w:type="dxa"/>
              <w:right w:w="28" w:type="dxa"/>
            </w:tcMar>
          </w:tcPr>
          <w:p w14:paraId="210356F1"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tcMar>
              <w:left w:w="28" w:type="dxa"/>
              <w:right w:w="28" w:type="dxa"/>
            </w:tcMar>
            <w:vAlign w:val="center"/>
          </w:tcPr>
          <w:p w14:paraId="182B2FD9"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557" w:type="pct"/>
            <w:gridSpan w:val="3"/>
            <w:tcBorders>
              <w:top w:val="dashSmallGap" w:sz="4" w:space="0" w:color="auto"/>
            </w:tcBorders>
            <w:tcMar>
              <w:left w:w="170" w:type="dxa"/>
              <w:right w:w="57" w:type="dxa"/>
            </w:tcMar>
            <w:vAlign w:val="center"/>
          </w:tcPr>
          <w:p w14:paraId="4BD75892"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7</w:t>
            </w:r>
          </w:p>
        </w:tc>
        <w:tc>
          <w:tcPr>
            <w:tcW w:w="519" w:type="pct"/>
            <w:tcBorders>
              <w:top w:val="dashSmallGap" w:sz="4" w:space="0" w:color="auto"/>
              <w:right w:val="single" w:sz="12" w:space="0" w:color="auto"/>
            </w:tcBorders>
            <w:tcMar>
              <w:left w:w="57" w:type="dxa"/>
              <w:right w:w="57" w:type="dxa"/>
            </w:tcMar>
            <w:vAlign w:val="center"/>
          </w:tcPr>
          <w:p w14:paraId="1F6DB07C"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6.7</w:t>
            </w:r>
          </w:p>
        </w:tc>
      </w:tr>
      <w:tr w:rsidR="001F5C1E" w:rsidRPr="00931411" w14:paraId="256E55BC"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1217E009"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38FA7B82" w14:textId="77777777" w:rsidR="001F5C1E" w:rsidRPr="00E14CC8" w:rsidRDefault="001F5C1E" w:rsidP="001F5C1E">
            <w:pPr>
              <w:autoSpaceDN w:val="0"/>
              <w:snapToGrid w:val="0"/>
              <w:rPr>
                <w:rFonts w:ascii="BIZ UDPゴシック" w:eastAsia="BIZ UDPゴシック" w:hAnsi="BIZ UDPゴシック"/>
                <w:color w:val="000000" w:themeColor="text1"/>
                <w:sz w:val="16"/>
                <w:szCs w:val="16"/>
              </w:rPr>
            </w:pPr>
          </w:p>
        </w:tc>
        <w:tc>
          <w:tcPr>
            <w:tcW w:w="213" w:type="pct"/>
            <w:vMerge/>
            <w:tcMar>
              <w:left w:w="28" w:type="dxa"/>
              <w:right w:w="28" w:type="dxa"/>
            </w:tcMar>
            <w:textDirection w:val="tbRlV"/>
            <w:vAlign w:val="center"/>
          </w:tcPr>
          <w:p w14:paraId="7C60F394"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1236" w:type="pct"/>
            <w:gridSpan w:val="2"/>
            <w:vMerge w:val="restart"/>
            <w:tcMar>
              <w:left w:w="28" w:type="dxa"/>
              <w:right w:w="28" w:type="dxa"/>
            </w:tcMar>
            <w:vAlign w:val="center"/>
          </w:tcPr>
          <w:p w14:paraId="2E6D6E4D"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軽減税率不適用法人</w:t>
            </w:r>
          </w:p>
        </w:tc>
        <w:tc>
          <w:tcPr>
            <w:tcW w:w="261" w:type="pct"/>
            <w:tcBorders>
              <w:bottom w:val="dashSmallGap" w:sz="4" w:space="0" w:color="auto"/>
            </w:tcBorders>
            <w:tcMar>
              <w:left w:w="28" w:type="dxa"/>
              <w:right w:w="28" w:type="dxa"/>
            </w:tcMar>
            <w:vAlign w:val="center"/>
          </w:tcPr>
          <w:p w14:paraId="372D4B6D"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557" w:type="pct"/>
            <w:gridSpan w:val="3"/>
            <w:tcBorders>
              <w:bottom w:val="dashSmallGap" w:sz="4" w:space="0" w:color="auto"/>
            </w:tcBorders>
            <w:tcMar>
              <w:left w:w="170" w:type="dxa"/>
              <w:right w:w="57" w:type="dxa"/>
            </w:tcMar>
            <w:vAlign w:val="center"/>
          </w:tcPr>
          <w:p w14:paraId="5FB36B10"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color w:val="000000" w:themeColor="text1"/>
                <w:sz w:val="18"/>
                <w:szCs w:val="18"/>
              </w:rPr>
              <w:t>7.48</w:t>
            </w:r>
          </w:p>
        </w:tc>
        <w:tc>
          <w:tcPr>
            <w:tcW w:w="519" w:type="pct"/>
            <w:tcBorders>
              <w:bottom w:val="dashSmallGap" w:sz="4" w:space="0" w:color="auto"/>
              <w:right w:val="single" w:sz="12" w:space="0" w:color="auto"/>
            </w:tcBorders>
            <w:tcMar>
              <w:left w:w="57" w:type="dxa"/>
              <w:right w:w="57" w:type="dxa"/>
            </w:tcMar>
            <w:vAlign w:val="center"/>
          </w:tcPr>
          <w:p w14:paraId="011F362F"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7.18</w:t>
            </w:r>
          </w:p>
        </w:tc>
      </w:tr>
      <w:tr w:rsidR="001F5C1E" w:rsidRPr="00931411" w14:paraId="6C114EC8"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14DBCAAB"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bottom w:val="single" w:sz="12" w:space="0" w:color="auto"/>
            </w:tcBorders>
          </w:tcPr>
          <w:p w14:paraId="4EFAB808" w14:textId="77777777" w:rsidR="001F5C1E" w:rsidRPr="00E14CC8" w:rsidRDefault="001F5C1E" w:rsidP="001F5C1E">
            <w:pPr>
              <w:autoSpaceDN w:val="0"/>
              <w:snapToGrid w:val="0"/>
              <w:rPr>
                <w:rFonts w:ascii="BIZ UDPゴシック" w:eastAsia="BIZ UDPゴシック" w:hAnsi="BIZ UDPゴシック"/>
                <w:color w:val="000000" w:themeColor="text1"/>
                <w:sz w:val="16"/>
                <w:szCs w:val="16"/>
              </w:rPr>
            </w:pPr>
          </w:p>
        </w:tc>
        <w:tc>
          <w:tcPr>
            <w:tcW w:w="213" w:type="pct"/>
            <w:vMerge/>
            <w:tcBorders>
              <w:bottom w:val="single" w:sz="12" w:space="0" w:color="auto"/>
            </w:tcBorders>
            <w:tcMar>
              <w:left w:w="28" w:type="dxa"/>
              <w:right w:w="28" w:type="dxa"/>
            </w:tcMar>
            <w:textDirection w:val="tbRlV"/>
            <w:vAlign w:val="center"/>
          </w:tcPr>
          <w:p w14:paraId="0372EC0E"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1236" w:type="pct"/>
            <w:gridSpan w:val="2"/>
            <w:vMerge/>
            <w:tcBorders>
              <w:bottom w:val="single" w:sz="12" w:space="0" w:color="auto"/>
            </w:tcBorders>
            <w:tcMar>
              <w:left w:w="28" w:type="dxa"/>
              <w:right w:w="28" w:type="dxa"/>
            </w:tcMar>
          </w:tcPr>
          <w:p w14:paraId="6AD6887C"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bottom w:val="single" w:sz="12" w:space="0" w:color="auto"/>
            </w:tcBorders>
            <w:tcMar>
              <w:left w:w="28" w:type="dxa"/>
              <w:right w:w="28" w:type="dxa"/>
            </w:tcMar>
            <w:vAlign w:val="center"/>
          </w:tcPr>
          <w:p w14:paraId="433EEE1D"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557" w:type="pct"/>
            <w:gridSpan w:val="3"/>
            <w:tcBorders>
              <w:top w:val="dashSmallGap" w:sz="4" w:space="0" w:color="auto"/>
              <w:bottom w:val="single" w:sz="12" w:space="0" w:color="auto"/>
            </w:tcBorders>
            <w:tcMar>
              <w:left w:w="170" w:type="dxa"/>
              <w:right w:w="57" w:type="dxa"/>
            </w:tcMar>
            <w:vAlign w:val="center"/>
          </w:tcPr>
          <w:p w14:paraId="6041AC1E"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color w:val="000000" w:themeColor="text1"/>
                <w:sz w:val="18"/>
                <w:szCs w:val="18"/>
              </w:rPr>
              <w:t>7</w:t>
            </w:r>
          </w:p>
        </w:tc>
        <w:tc>
          <w:tcPr>
            <w:tcW w:w="519" w:type="pct"/>
            <w:tcBorders>
              <w:top w:val="dashSmallGap" w:sz="4" w:space="0" w:color="auto"/>
              <w:bottom w:val="single" w:sz="12" w:space="0" w:color="auto"/>
              <w:right w:val="single" w:sz="12" w:space="0" w:color="auto"/>
            </w:tcBorders>
            <w:tcMar>
              <w:left w:w="57" w:type="dxa"/>
              <w:right w:w="57" w:type="dxa"/>
            </w:tcMar>
            <w:vAlign w:val="center"/>
          </w:tcPr>
          <w:p w14:paraId="5274F614"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6.7</w:t>
            </w:r>
          </w:p>
        </w:tc>
      </w:tr>
      <w:tr w:rsidR="001F5C1E" w:rsidRPr="00931411" w14:paraId="3EF60B38" w14:textId="77777777" w:rsidTr="001F5C1E">
        <w:trPr>
          <w:trHeight w:val="298"/>
        </w:trPr>
        <w:tc>
          <w:tcPr>
            <w:tcW w:w="371" w:type="pct"/>
            <w:vMerge/>
            <w:tcBorders>
              <w:left w:val="single" w:sz="12" w:space="0" w:color="auto"/>
              <w:right w:val="single" w:sz="4" w:space="0" w:color="auto"/>
            </w:tcBorders>
            <w:tcMar>
              <w:left w:w="28" w:type="dxa"/>
              <w:right w:w="28" w:type="dxa"/>
            </w:tcMar>
            <w:vAlign w:val="center"/>
          </w:tcPr>
          <w:p w14:paraId="6F082F9C"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val="restart"/>
            <w:tcBorders>
              <w:top w:val="single" w:sz="12" w:space="0" w:color="auto"/>
              <w:left w:val="single" w:sz="4" w:space="0" w:color="auto"/>
            </w:tcBorders>
            <w:vAlign w:val="center"/>
          </w:tcPr>
          <w:p w14:paraId="281775AD"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①-2</w:t>
            </w:r>
          </w:p>
          <w:p w14:paraId="270A2705" w14:textId="77777777" w:rsidR="001F5C1E" w:rsidRPr="00E14CC8" w:rsidRDefault="001F5C1E" w:rsidP="001F5C1E">
            <w:pPr>
              <w:autoSpaceDN w:val="0"/>
              <w:snapToGrid w:val="0"/>
              <w:rPr>
                <w:rFonts w:ascii="BIZ UDPゴシック" w:eastAsia="BIZ UDPゴシック" w:hAnsi="BIZ UDPゴシック"/>
                <w:color w:val="000000" w:themeColor="text1"/>
                <w:sz w:val="16"/>
                <w:szCs w:val="16"/>
              </w:rPr>
            </w:pPr>
            <w:r w:rsidRPr="00E14CC8">
              <w:rPr>
                <w:rFonts w:ascii="BIZ UDPゴシック" w:eastAsia="BIZ UDPゴシック" w:hAnsi="BIZ UDPゴシック" w:hint="eastAsia"/>
                <w:color w:val="000000" w:themeColor="text1"/>
                <w:sz w:val="18"/>
                <w:szCs w:val="18"/>
              </w:rPr>
              <w:t>特別法人(</w:t>
            </w:r>
            <w:r w:rsidRPr="006C6C34">
              <w:rPr>
                <w:rFonts w:ascii="BIZ UDPゴシック" w:eastAsia="BIZ UDPゴシック" w:hAnsi="BIZ UDPゴシック" w:hint="eastAsia"/>
                <w:color w:val="000000" w:themeColor="text1"/>
                <w:sz w:val="18"/>
                <w:szCs w:val="18"/>
              </w:rPr>
              <w:t>注</w:t>
            </w:r>
            <w:r w:rsidRPr="006C6C34">
              <w:rPr>
                <w:rFonts w:ascii="BIZ UDPゴシック" w:eastAsia="BIZ UDPゴシック" w:hAnsi="BIZ UDPゴシック"/>
                <w:color w:val="000000" w:themeColor="text1"/>
                <w:sz w:val="18"/>
                <w:szCs w:val="18"/>
              </w:rPr>
              <w:t>1</w:t>
            </w:r>
            <w:r w:rsidRPr="006C6C34">
              <w:rPr>
                <w:rFonts w:ascii="BIZ UDPゴシック" w:eastAsia="BIZ UDPゴシック" w:hAnsi="BIZ UDPゴシック" w:hint="eastAsia"/>
                <w:color w:val="000000" w:themeColor="text1"/>
                <w:sz w:val="18"/>
                <w:szCs w:val="18"/>
              </w:rPr>
              <w:t>・2</w:t>
            </w:r>
            <w:r w:rsidRPr="00E14CC8">
              <w:rPr>
                <w:rFonts w:ascii="BIZ UDPゴシック" w:eastAsia="BIZ UDPゴシック" w:hAnsi="BIZ UDPゴシック"/>
                <w:color w:val="000000" w:themeColor="text1"/>
                <w:sz w:val="18"/>
                <w:szCs w:val="18"/>
              </w:rPr>
              <w:t>)</w:t>
            </w:r>
          </w:p>
        </w:tc>
        <w:tc>
          <w:tcPr>
            <w:tcW w:w="213" w:type="pct"/>
            <w:vMerge w:val="restart"/>
            <w:tcBorders>
              <w:top w:val="single" w:sz="12" w:space="0" w:color="auto"/>
            </w:tcBorders>
            <w:tcMar>
              <w:left w:w="28" w:type="dxa"/>
              <w:right w:w="28" w:type="dxa"/>
            </w:tcMar>
            <w:textDirection w:val="tbRlV"/>
            <w:vAlign w:val="center"/>
          </w:tcPr>
          <w:p w14:paraId="4B87B4FF"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r w:rsidRPr="001F5C1E">
              <w:rPr>
                <w:rFonts w:ascii="BIZ UDPゴシック" w:eastAsia="BIZ UDPゴシック" w:hAnsi="BIZ UDPゴシック" w:hint="eastAsia"/>
                <w:color w:val="000000" w:themeColor="text1"/>
                <w:spacing w:val="90"/>
                <w:kern w:val="0"/>
                <w:sz w:val="18"/>
                <w:szCs w:val="18"/>
                <w:fitText w:val="900" w:id="-1221920759"/>
              </w:rPr>
              <w:t>所得</w:t>
            </w:r>
            <w:r w:rsidRPr="001F5C1E">
              <w:rPr>
                <w:rFonts w:ascii="BIZ UDPゴシック" w:eastAsia="BIZ UDPゴシック" w:hAnsi="BIZ UDPゴシック" w:hint="eastAsia"/>
                <w:color w:val="000000" w:themeColor="text1"/>
                <w:kern w:val="0"/>
                <w:sz w:val="18"/>
                <w:szCs w:val="18"/>
                <w:fitText w:val="900" w:id="-1221920759"/>
              </w:rPr>
              <w:t>割</w:t>
            </w:r>
          </w:p>
        </w:tc>
        <w:tc>
          <w:tcPr>
            <w:tcW w:w="214" w:type="pct"/>
            <w:vMerge w:val="restart"/>
            <w:tcBorders>
              <w:top w:val="single" w:sz="12" w:space="0" w:color="auto"/>
            </w:tcBorders>
            <w:tcMar>
              <w:left w:w="0" w:type="dxa"/>
              <w:right w:w="0" w:type="dxa"/>
            </w:tcMar>
            <w:vAlign w:val="center"/>
          </w:tcPr>
          <w:p w14:paraId="30376DBC"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適軽</w:t>
            </w:r>
          </w:p>
          <w:p w14:paraId="597989A1"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用減</w:t>
            </w:r>
          </w:p>
          <w:p w14:paraId="26A1D881"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法税</w:t>
            </w:r>
          </w:p>
          <w:p w14:paraId="29FB9FBC" w14:textId="77777777" w:rsidR="001F5C1E" w:rsidRPr="006C6C34" w:rsidRDefault="001F5C1E" w:rsidP="001F5C1E">
            <w:pPr>
              <w:autoSpaceDN w:val="0"/>
              <w:adjustRightInd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人率</w:t>
            </w:r>
          </w:p>
        </w:tc>
        <w:tc>
          <w:tcPr>
            <w:tcW w:w="1022" w:type="pct"/>
            <w:vMerge w:val="restart"/>
            <w:tcBorders>
              <w:top w:val="single" w:sz="12" w:space="0" w:color="auto"/>
            </w:tcBorders>
            <w:tcMar>
              <w:left w:w="28" w:type="dxa"/>
              <w:right w:w="28" w:type="dxa"/>
            </w:tcMar>
            <w:vAlign w:val="center"/>
          </w:tcPr>
          <w:p w14:paraId="352BC517" w14:textId="77777777" w:rsidR="001F5C1E" w:rsidRPr="006C6C34" w:rsidRDefault="001F5C1E" w:rsidP="001F5C1E">
            <w:pPr>
              <w:autoSpaceDN w:val="0"/>
              <w:snapToGrid w:val="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年400万円以下の所得</w:t>
            </w:r>
          </w:p>
        </w:tc>
        <w:tc>
          <w:tcPr>
            <w:tcW w:w="261" w:type="pct"/>
            <w:tcBorders>
              <w:top w:val="single" w:sz="12" w:space="0" w:color="auto"/>
              <w:bottom w:val="dashSmallGap" w:sz="4" w:space="0" w:color="auto"/>
            </w:tcBorders>
            <w:tcMar>
              <w:left w:w="28" w:type="dxa"/>
              <w:right w:w="28" w:type="dxa"/>
            </w:tcMar>
            <w:vAlign w:val="center"/>
          </w:tcPr>
          <w:p w14:paraId="6B34DC5E"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557" w:type="pct"/>
            <w:gridSpan w:val="3"/>
            <w:tcBorders>
              <w:top w:val="single" w:sz="12" w:space="0" w:color="auto"/>
              <w:bottom w:val="dashSmallGap" w:sz="4" w:space="0" w:color="auto"/>
            </w:tcBorders>
            <w:tcMar>
              <w:left w:w="170" w:type="dxa"/>
              <w:right w:w="57" w:type="dxa"/>
            </w:tcMar>
            <w:vAlign w:val="center"/>
          </w:tcPr>
          <w:p w14:paraId="65F6FA42"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3.75</w:t>
            </w:r>
          </w:p>
        </w:tc>
        <w:tc>
          <w:tcPr>
            <w:tcW w:w="519" w:type="pct"/>
            <w:tcBorders>
              <w:top w:val="single" w:sz="12" w:space="0" w:color="auto"/>
              <w:bottom w:val="dashSmallGap" w:sz="4" w:space="0" w:color="auto"/>
              <w:right w:val="single" w:sz="12" w:space="0" w:color="auto"/>
            </w:tcBorders>
            <w:tcMar>
              <w:left w:w="57" w:type="dxa"/>
              <w:right w:w="57" w:type="dxa"/>
            </w:tcMar>
            <w:vAlign w:val="center"/>
          </w:tcPr>
          <w:p w14:paraId="4EEB9669"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3.65</w:t>
            </w:r>
          </w:p>
        </w:tc>
      </w:tr>
      <w:tr w:rsidR="001F5C1E" w:rsidRPr="00931411" w14:paraId="1236D413"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00192B5B"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60A0E486"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extDirection w:val="tbRlV"/>
            <w:vAlign w:val="center"/>
          </w:tcPr>
          <w:p w14:paraId="176BD7CD"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1F42A2E6"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tcMar>
              <w:left w:w="28" w:type="dxa"/>
              <w:right w:w="28" w:type="dxa"/>
            </w:tcMar>
          </w:tcPr>
          <w:p w14:paraId="5A7019B6"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tcMar>
              <w:left w:w="28" w:type="dxa"/>
              <w:right w:w="28" w:type="dxa"/>
            </w:tcMar>
            <w:vAlign w:val="center"/>
          </w:tcPr>
          <w:p w14:paraId="199731E3"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557" w:type="pct"/>
            <w:gridSpan w:val="3"/>
            <w:tcBorders>
              <w:top w:val="dashSmallGap" w:sz="4" w:space="0" w:color="auto"/>
            </w:tcBorders>
            <w:tcMar>
              <w:left w:w="170" w:type="dxa"/>
              <w:right w:w="57" w:type="dxa"/>
            </w:tcMar>
            <w:vAlign w:val="center"/>
          </w:tcPr>
          <w:p w14:paraId="586191FA"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3.5</w:t>
            </w:r>
          </w:p>
        </w:tc>
        <w:tc>
          <w:tcPr>
            <w:tcW w:w="519" w:type="pct"/>
            <w:tcBorders>
              <w:top w:val="dashSmallGap" w:sz="4" w:space="0" w:color="auto"/>
              <w:right w:val="single" w:sz="12" w:space="0" w:color="auto"/>
            </w:tcBorders>
            <w:tcMar>
              <w:left w:w="57" w:type="dxa"/>
              <w:right w:w="57" w:type="dxa"/>
            </w:tcMar>
            <w:vAlign w:val="center"/>
          </w:tcPr>
          <w:p w14:paraId="322A0CB9"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3.4</w:t>
            </w:r>
          </w:p>
        </w:tc>
      </w:tr>
      <w:tr w:rsidR="001F5C1E" w:rsidRPr="00931411" w14:paraId="7E4CA262"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5C729F96"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346130A8"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extDirection w:val="tbRlV"/>
            <w:vAlign w:val="center"/>
          </w:tcPr>
          <w:p w14:paraId="0F947DD8"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4EAC6EA8"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val="restart"/>
            <w:tcMar>
              <w:left w:w="28" w:type="dxa"/>
              <w:right w:w="28" w:type="dxa"/>
            </w:tcMar>
            <w:vAlign w:val="center"/>
          </w:tcPr>
          <w:p w14:paraId="481DFCCC"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年400万円を超える所得</w:t>
            </w:r>
          </w:p>
        </w:tc>
        <w:tc>
          <w:tcPr>
            <w:tcW w:w="261" w:type="pct"/>
            <w:tcBorders>
              <w:bottom w:val="dashSmallGap" w:sz="4" w:space="0" w:color="auto"/>
            </w:tcBorders>
            <w:tcMar>
              <w:left w:w="28" w:type="dxa"/>
              <w:right w:w="28" w:type="dxa"/>
            </w:tcMar>
            <w:vAlign w:val="center"/>
          </w:tcPr>
          <w:p w14:paraId="4177E8D0"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557" w:type="pct"/>
            <w:gridSpan w:val="3"/>
            <w:tcBorders>
              <w:bottom w:val="dashSmallGap" w:sz="4" w:space="0" w:color="auto"/>
            </w:tcBorders>
            <w:tcMar>
              <w:left w:w="170" w:type="dxa"/>
              <w:right w:w="57" w:type="dxa"/>
            </w:tcMar>
            <w:vAlign w:val="center"/>
          </w:tcPr>
          <w:p w14:paraId="302B5113"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5.23</w:t>
            </w:r>
          </w:p>
        </w:tc>
        <w:tc>
          <w:tcPr>
            <w:tcW w:w="519" w:type="pct"/>
            <w:tcBorders>
              <w:bottom w:val="dashSmallGap" w:sz="4" w:space="0" w:color="auto"/>
              <w:right w:val="single" w:sz="12" w:space="0" w:color="auto"/>
            </w:tcBorders>
            <w:tcMar>
              <w:left w:w="57" w:type="dxa"/>
              <w:right w:w="57" w:type="dxa"/>
            </w:tcMar>
            <w:vAlign w:val="center"/>
          </w:tcPr>
          <w:p w14:paraId="08D213C2"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4.93</w:t>
            </w:r>
          </w:p>
        </w:tc>
      </w:tr>
      <w:tr w:rsidR="001F5C1E" w:rsidRPr="00931411" w14:paraId="64BBB5B4"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5CFE908C"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2CFC29F2"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extDirection w:val="tbRlV"/>
            <w:vAlign w:val="center"/>
          </w:tcPr>
          <w:p w14:paraId="60E1EFA5"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56B378C3"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tcMar>
              <w:left w:w="28" w:type="dxa"/>
              <w:right w:w="28" w:type="dxa"/>
            </w:tcMar>
          </w:tcPr>
          <w:p w14:paraId="3E2CB94A"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tcMar>
              <w:left w:w="28" w:type="dxa"/>
              <w:right w:w="28" w:type="dxa"/>
            </w:tcMar>
            <w:vAlign w:val="center"/>
          </w:tcPr>
          <w:p w14:paraId="54CD2DAA"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557" w:type="pct"/>
            <w:gridSpan w:val="3"/>
            <w:tcBorders>
              <w:top w:val="dashSmallGap" w:sz="4" w:space="0" w:color="auto"/>
            </w:tcBorders>
            <w:tcMar>
              <w:left w:w="170" w:type="dxa"/>
              <w:right w:w="57" w:type="dxa"/>
            </w:tcMar>
            <w:vAlign w:val="center"/>
          </w:tcPr>
          <w:p w14:paraId="5E5DAE2B"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4.9</w:t>
            </w:r>
          </w:p>
        </w:tc>
        <w:tc>
          <w:tcPr>
            <w:tcW w:w="519" w:type="pct"/>
            <w:tcBorders>
              <w:top w:val="dashSmallGap" w:sz="4" w:space="0" w:color="auto"/>
              <w:right w:val="single" w:sz="12" w:space="0" w:color="auto"/>
            </w:tcBorders>
            <w:tcMar>
              <w:left w:w="57" w:type="dxa"/>
              <w:right w:w="57" w:type="dxa"/>
            </w:tcMar>
            <w:vAlign w:val="center"/>
          </w:tcPr>
          <w:p w14:paraId="4AEF988A"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4.6</w:t>
            </w:r>
          </w:p>
        </w:tc>
      </w:tr>
      <w:tr w:rsidR="001F5C1E" w:rsidRPr="00931411" w14:paraId="0CF29DB9" w14:textId="77777777" w:rsidTr="001F5C1E">
        <w:trPr>
          <w:trHeight w:val="298"/>
        </w:trPr>
        <w:tc>
          <w:tcPr>
            <w:tcW w:w="371" w:type="pct"/>
            <w:vMerge/>
            <w:tcBorders>
              <w:left w:val="single" w:sz="12" w:space="0" w:color="auto"/>
              <w:right w:val="single" w:sz="4" w:space="0" w:color="auto"/>
            </w:tcBorders>
            <w:tcMar>
              <w:left w:w="28" w:type="dxa"/>
              <w:right w:w="28" w:type="dxa"/>
            </w:tcMar>
          </w:tcPr>
          <w:p w14:paraId="1036B6DA"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tcBorders>
          </w:tcPr>
          <w:p w14:paraId="1E11715C"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extDirection w:val="tbRlV"/>
            <w:vAlign w:val="center"/>
          </w:tcPr>
          <w:p w14:paraId="1E3697B0"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1236" w:type="pct"/>
            <w:gridSpan w:val="2"/>
            <w:vMerge w:val="restart"/>
            <w:tcMar>
              <w:left w:w="28" w:type="dxa"/>
              <w:right w:w="28" w:type="dxa"/>
            </w:tcMar>
            <w:vAlign w:val="center"/>
          </w:tcPr>
          <w:p w14:paraId="2F65F66F"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軽減税率不適用法人</w:t>
            </w:r>
          </w:p>
        </w:tc>
        <w:tc>
          <w:tcPr>
            <w:tcW w:w="261" w:type="pct"/>
            <w:tcBorders>
              <w:bottom w:val="dashSmallGap" w:sz="4" w:space="0" w:color="auto"/>
            </w:tcBorders>
            <w:tcMar>
              <w:left w:w="28" w:type="dxa"/>
              <w:right w:w="28" w:type="dxa"/>
            </w:tcMar>
            <w:vAlign w:val="center"/>
          </w:tcPr>
          <w:p w14:paraId="75ABBC57"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557" w:type="pct"/>
            <w:gridSpan w:val="3"/>
            <w:tcBorders>
              <w:bottom w:val="dashSmallGap" w:sz="4" w:space="0" w:color="auto"/>
            </w:tcBorders>
            <w:tcMar>
              <w:left w:w="170" w:type="dxa"/>
              <w:right w:w="57" w:type="dxa"/>
            </w:tcMar>
            <w:vAlign w:val="center"/>
          </w:tcPr>
          <w:p w14:paraId="58654266"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5.23</w:t>
            </w:r>
          </w:p>
        </w:tc>
        <w:tc>
          <w:tcPr>
            <w:tcW w:w="519" w:type="pct"/>
            <w:tcBorders>
              <w:bottom w:val="dashSmallGap" w:sz="4" w:space="0" w:color="auto"/>
              <w:right w:val="single" w:sz="12" w:space="0" w:color="auto"/>
            </w:tcBorders>
            <w:tcMar>
              <w:left w:w="57" w:type="dxa"/>
              <w:right w:w="57" w:type="dxa"/>
            </w:tcMar>
            <w:vAlign w:val="center"/>
          </w:tcPr>
          <w:p w14:paraId="3FB1395E"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4.93</w:t>
            </w:r>
          </w:p>
        </w:tc>
      </w:tr>
      <w:tr w:rsidR="001F5C1E" w:rsidRPr="00931411" w14:paraId="119BED27" w14:textId="77777777" w:rsidTr="001F5C1E">
        <w:trPr>
          <w:trHeight w:val="298"/>
        </w:trPr>
        <w:tc>
          <w:tcPr>
            <w:tcW w:w="371" w:type="pct"/>
            <w:vMerge/>
            <w:tcBorders>
              <w:left w:val="single" w:sz="12" w:space="0" w:color="auto"/>
              <w:bottom w:val="single" w:sz="12" w:space="0" w:color="auto"/>
              <w:right w:val="single" w:sz="4" w:space="0" w:color="auto"/>
            </w:tcBorders>
            <w:tcMar>
              <w:left w:w="28" w:type="dxa"/>
              <w:right w:w="28" w:type="dxa"/>
            </w:tcMar>
          </w:tcPr>
          <w:p w14:paraId="52997C20" w14:textId="77777777" w:rsidR="001F5C1E" w:rsidRPr="00E14CC8" w:rsidRDefault="001F5C1E" w:rsidP="001F5C1E">
            <w:pPr>
              <w:autoSpaceDN w:val="0"/>
              <w:snapToGrid w:val="0"/>
              <w:rPr>
                <w:rFonts w:ascii="BIZ UDPゴシック" w:eastAsia="BIZ UDPゴシック" w:hAnsi="BIZ UDPゴシック"/>
                <w:color w:val="FF0000"/>
                <w:sz w:val="18"/>
                <w:szCs w:val="18"/>
              </w:rPr>
            </w:pPr>
          </w:p>
        </w:tc>
        <w:tc>
          <w:tcPr>
            <w:tcW w:w="843" w:type="pct"/>
            <w:vMerge/>
            <w:tcBorders>
              <w:left w:val="single" w:sz="4" w:space="0" w:color="auto"/>
              <w:bottom w:val="single" w:sz="12" w:space="0" w:color="auto"/>
            </w:tcBorders>
          </w:tcPr>
          <w:p w14:paraId="653BC11F"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Borders>
              <w:bottom w:val="single" w:sz="12" w:space="0" w:color="auto"/>
            </w:tcBorders>
            <w:tcMar>
              <w:left w:w="28" w:type="dxa"/>
              <w:right w:w="28" w:type="dxa"/>
            </w:tcMar>
            <w:textDirection w:val="tbRlV"/>
            <w:vAlign w:val="center"/>
          </w:tcPr>
          <w:p w14:paraId="406CB8E0"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p>
        </w:tc>
        <w:tc>
          <w:tcPr>
            <w:tcW w:w="1236" w:type="pct"/>
            <w:gridSpan w:val="2"/>
            <w:vMerge/>
            <w:tcBorders>
              <w:bottom w:val="single" w:sz="12" w:space="0" w:color="auto"/>
            </w:tcBorders>
            <w:tcMar>
              <w:left w:w="28" w:type="dxa"/>
              <w:right w:w="28" w:type="dxa"/>
            </w:tcMar>
          </w:tcPr>
          <w:p w14:paraId="25FD3175"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bottom w:val="single" w:sz="12" w:space="0" w:color="auto"/>
            </w:tcBorders>
            <w:tcMar>
              <w:left w:w="28" w:type="dxa"/>
              <w:right w:w="28" w:type="dxa"/>
            </w:tcMar>
            <w:vAlign w:val="center"/>
          </w:tcPr>
          <w:p w14:paraId="7D5F254D"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557" w:type="pct"/>
            <w:gridSpan w:val="3"/>
            <w:tcBorders>
              <w:top w:val="dashSmallGap" w:sz="4" w:space="0" w:color="auto"/>
              <w:bottom w:val="single" w:sz="12" w:space="0" w:color="auto"/>
            </w:tcBorders>
            <w:tcMar>
              <w:left w:w="170" w:type="dxa"/>
              <w:right w:w="57" w:type="dxa"/>
            </w:tcMar>
            <w:vAlign w:val="center"/>
          </w:tcPr>
          <w:p w14:paraId="4626E5F8"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4.9</w:t>
            </w:r>
          </w:p>
        </w:tc>
        <w:tc>
          <w:tcPr>
            <w:tcW w:w="519" w:type="pct"/>
            <w:tcBorders>
              <w:top w:val="dashSmallGap" w:sz="4" w:space="0" w:color="auto"/>
              <w:bottom w:val="single" w:sz="12" w:space="0" w:color="auto"/>
              <w:right w:val="single" w:sz="12" w:space="0" w:color="auto"/>
            </w:tcBorders>
            <w:tcMar>
              <w:left w:w="57" w:type="dxa"/>
              <w:right w:w="57" w:type="dxa"/>
            </w:tcMar>
            <w:vAlign w:val="center"/>
          </w:tcPr>
          <w:p w14:paraId="5D51439E"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4.6</w:t>
            </w:r>
          </w:p>
        </w:tc>
      </w:tr>
      <w:tr w:rsidR="001F5C1E" w:rsidRPr="00931411" w14:paraId="0DC47402" w14:textId="77777777" w:rsidTr="001F5C1E">
        <w:trPr>
          <w:trHeight w:val="298"/>
        </w:trPr>
        <w:tc>
          <w:tcPr>
            <w:tcW w:w="1214" w:type="pct"/>
            <w:gridSpan w:val="2"/>
            <w:vMerge w:val="restart"/>
            <w:tcBorders>
              <w:top w:val="single" w:sz="12" w:space="0" w:color="auto"/>
              <w:left w:val="single" w:sz="12" w:space="0" w:color="auto"/>
            </w:tcBorders>
            <w:tcMar>
              <w:left w:w="28" w:type="dxa"/>
              <w:right w:w="28" w:type="dxa"/>
            </w:tcMar>
            <w:vAlign w:val="center"/>
          </w:tcPr>
          <w:p w14:paraId="25E5A219" w14:textId="77777777" w:rsidR="001F5C1E" w:rsidRPr="00E14CC8" w:rsidRDefault="001F5C1E" w:rsidP="001F5C1E">
            <w:pPr>
              <w:autoSpaceDN w:val="0"/>
              <w:snapToGrid w:val="0"/>
              <w:jc w:val="left"/>
              <w:rPr>
                <w:rFonts w:ascii="BIZ UDPゴシック" w:eastAsia="BIZ UDPゴシック" w:hAnsi="BIZ UDPゴシック"/>
                <w:color w:val="000000" w:themeColor="text1"/>
                <w:sz w:val="16"/>
                <w:szCs w:val="16"/>
              </w:rPr>
            </w:pPr>
            <w:r w:rsidRPr="00E14CC8">
              <w:rPr>
                <w:rFonts w:ascii="BIZ UDPゴシック" w:eastAsia="BIZ UDPゴシック" w:hAnsi="BIZ UDPゴシック" w:hint="eastAsia"/>
                <w:b/>
                <w:color w:val="000000" w:themeColor="text1"/>
                <w:sz w:val="18"/>
                <w:szCs w:val="18"/>
              </w:rPr>
              <w:t>②</w:t>
            </w:r>
            <w:r w:rsidRPr="00E14CC8">
              <w:rPr>
                <w:rFonts w:ascii="BIZ UDPゴシック" w:eastAsia="BIZ UDPゴシック" w:hAnsi="BIZ UDPゴシック" w:hint="eastAsia"/>
                <w:b/>
                <w:color w:val="000000" w:themeColor="text1"/>
                <w:sz w:val="18"/>
                <w:szCs w:val="16"/>
              </w:rPr>
              <w:t>外形標準課税適用法人</w:t>
            </w:r>
          </w:p>
          <w:p w14:paraId="75886402" w14:textId="77777777" w:rsidR="001F5C1E" w:rsidRPr="00E14CC8" w:rsidRDefault="001F5C1E" w:rsidP="001F5C1E">
            <w:pPr>
              <w:autoSpaceDN w:val="0"/>
              <w:snapToGrid w:val="0"/>
              <w:jc w:val="left"/>
              <w:rPr>
                <w:rFonts w:ascii="BIZ UDPゴシック" w:eastAsia="BIZ UDPゴシック" w:hAnsi="BIZ UDPゴシック"/>
                <w:color w:val="000000" w:themeColor="text1"/>
                <w:sz w:val="18"/>
                <w:szCs w:val="18"/>
              </w:rPr>
            </w:pPr>
            <w:r w:rsidRPr="00E14CC8">
              <w:rPr>
                <w:rFonts w:ascii="BIZ UDPゴシック" w:eastAsia="BIZ UDPゴシック" w:hAnsi="BIZ UDPゴシック" w:hint="eastAsia"/>
                <w:color w:val="000000" w:themeColor="text1"/>
                <w:sz w:val="18"/>
                <w:szCs w:val="18"/>
              </w:rPr>
              <w:t>(同項第１号イ)</w:t>
            </w:r>
          </w:p>
        </w:tc>
        <w:tc>
          <w:tcPr>
            <w:tcW w:w="213" w:type="pct"/>
            <w:vMerge w:val="restart"/>
            <w:tcBorders>
              <w:top w:val="single" w:sz="12" w:space="0" w:color="auto"/>
            </w:tcBorders>
            <w:tcMar>
              <w:left w:w="28" w:type="dxa"/>
              <w:right w:w="28" w:type="dxa"/>
            </w:tcMar>
            <w:textDirection w:val="tbRlV"/>
            <w:vAlign w:val="center"/>
          </w:tcPr>
          <w:p w14:paraId="0C719325" w14:textId="77777777" w:rsidR="001F5C1E" w:rsidRPr="00E14CC8" w:rsidRDefault="001F5C1E" w:rsidP="001F5C1E">
            <w:pPr>
              <w:autoSpaceDN w:val="0"/>
              <w:snapToGrid w:val="0"/>
              <w:ind w:left="113" w:right="113"/>
              <w:jc w:val="center"/>
              <w:rPr>
                <w:rFonts w:ascii="BIZ UDPゴシック" w:eastAsia="BIZ UDPゴシック" w:hAnsi="BIZ UDPゴシック"/>
                <w:color w:val="000000" w:themeColor="text1"/>
                <w:sz w:val="18"/>
                <w:szCs w:val="18"/>
              </w:rPr>
            </w:pPr>
            <w:r w:rsidRPr="001F5C1E">
              <w:rPr>
                <w:rFonts w:ascii="BIZ UDPゴシック" w:eastAsia="BIZ UDPゴシック" w:hAnsi="BIZ UDPゴシック" w:hint="eastAsia"/>
                <w:color w:val="000000" w:themeColor="text1"/>
                <w:spacing w:val="90"/>
                <w:kern w:val="0"/>
                <w:sz w:val="18"/>
                <w:szCs w:val="18"/>
                <w:fitText w:val="900" w:id="-1221920758"/>
              </w:rPr>
              <w:t>所得</w:t>
            </w:r>
            <w:r w:rsidRPr="001F5C1E">
              <w:rPr>
                <w:rFonts w:ascii="BIZ UDPゴシック" w:eastAsia="BIZ UDPゴシック" w:hAnsi="BIZ UDPゴシック" w:hint="eastAsia"/>
                <w:color w:val="000000" w:themeColor="text1"/>
                <w:kern w:val="0"/>
                <w:sz w:val="18"/>
                <w:szCs w:val="18"/>
                <w:fitText w:val="900" w:id="-1221920758"/>
              </w:rPr>
              <w:t>割</w:t>
            </w:r>
          </w:p>
        </w:tc>
        <w:tc>
          <w:tcPr>
            <w:tcW w:w="214" w:type="pct"/>
            <w:vMerge w:val="restart"/>
            <w:tcBorders>
              <w:top w:val="single" w:sz="12" w:space="0" w:color="auto"/>
            </w:tcBorders>
            <w:tcMar>
              <w:left w:w="28" w:type="dxa"/>
              <w:right w:w="28" w:type="dxa"/>
            </w:tcMar>
            <w:vAlign w:val="center"/>
          </w:tcPr>
          <w:p w14:paraId="7C26B400"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適軽</w:t>
            </w:r>
          </w:p>
          <w:p w14:paraId="73D461BA"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用減</w:t>
            </w:r>
          </w:p>
          <w:p w14:paraId="35B614FB"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法税</w:t>
            </w:r>
          </w:p>
          <w:p w14:paraId="254FB721"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人率</w:t>
            </w:r>
          </w:p>
        </w:tc>
        <w:tc>
          <w:tcPr>
            <w:tcW w:w="1022" w:type="pct"/>
            <w:vMerge w:val="restart"/>
            <w:tcBorders>
              <w:top w:val="single" w:sz="12" w:space="0" w:color="auto"/>
            </w:tcBorders>
            <w:tcMar>
              <w:left w:w="28" w:type="dxa"/>
              <w:right w:w="28" w:type="dxa"/>
            </w:tcMar>
            <w:vAlign w:val="center"/>
          </w:tcPr>
          <w:p w14:paraId="7E312D93" w14:textId="77777777" w:rsidR="001F5C1E" w:rsidRPr="006C6C34" w:rsidRDefault="001F5C1E" w:rsidP="001F5C1E">
            <w:pPr>
              <w:autoSpaceDN w:val="0"/>
              <w:snapToGrid w:val="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年400万円以下の所得</w:t>
            </w:r>
          </w:p>
        </w:tc>
        <w:tc>
          <w:tcPr>
            <w:tcW w:w="261" w:type="pct"/>
            <w:tcBorders>
              <w:top w:val="single" w:sz="12" w:space="0" w:color="auto"/>
              <w:bottom w:val="dashSmallGap" w:sz="4" w:space="0" w:color="auto"/>
            </w:tcBorders>
            <w:tcMar>
              <w:left w:w="28" w:type="dxa"/>
              <w:right w:w="28" w:type="dxa"/>
            </w:tcMar>
            <w:vAlign w:val="center"/>
          </w:tcPr>
          <w:p w14:paraId="3FAE5045"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518" w:type="pct"/>
            <w:tcBorders>
              <w:top w:val="single" w:sz="12" w:space="0" w:color="auto"/>
              <w:bottom w:val="dashSmallGap" w:sz="4" w:space="0" w:color="auto"/>
            </w:tcBorders>
            <w:tcMar>
              <w:left w:w="57" w:type="dxa"/>
              <w:right w:w="57" w:type="dxa"/>
            </w:tcMar>
            <w:vAlign w:val="center"/>
          </w:tcPr>
          <w:p w14:paraId="1D4A4840"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w:t>
            </w:r>
          </w:p>
        </w:tc>
        <w:tc>
          <w:tcPr>
            <w:tcW w:w="1039" w:type="pct"/>
            <w:gridSpan w:val="2"/>
            <w:tcBorders>
              <w:top w:val="single" w:sz="12" w:space="0" w:color="auto"/>
              <w:bottom w:val="dashSmallGap" w:sz="4" w:space="0" w:color="auto"/>
            </w:tcBorders>
            <w:tcMar>
              <w:left w:w="170" w:type="dxa"/>
              <w:right w:w="57" w:type="dxa"/>
            </w:tcMar>
            <w:vAlign w:val="center"/>
          </w:tcPr>
          <w:p w14:paraId="45C28947"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0.495</w:t>
            </w:r>
          </w:p>
        </w:tc>
        <w:tc>
          <w:tcPr>
            <w:tcW w:w="519" w:type="pct"/>
            <w:tcBorders>
              <w:top w:val="single" w:sz="12" w:space="0" w:color="auto"/>
              <w:bottom w:val="dashSmallGap" w:sz="4" w:space="0" w:color="auto"/>
              <w:right w:val="single" w:sz="12" w:space="0" w:color="auto"/>
            </w:tcBorders>
            <w:tcMar>
              <w:left w:w="57" w:type="dxa"/>
              <w:right w:w="57" w:type="dxa"/>
            </w:tcMar>
            <w:vAlign w:val="center"/>
          </w:tcPr>
          <w:p w14:paraId="53195450"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0.395</w:t>
            </w:r>
          </w:p>
        </w:tc>
      </w:tr>
      <w:tr w:rsidR="001F5C1E" w:rsidRPr="00931411" w14:paraId="1A7FB8EE" w14:textId="77777777" w:rsidTr="001F5C1E">
        <w:trPr>
          <w:trHeight w:val="298"/>
        </w:trPr>
        <w:tc>
          <w:tcPr>
            <w:tcW w:w="1214" w:type="pct"/>
            <w:gridSpan w:val="2"/>
            <w:vMerge/>
            <w:tcBorders>
              <w:left w:val="single" w:sz="12" w:space="0" w:color="auto"/>
            </w:tcBorders>
            <w:tcMar>
              <w:left w:w="28" w:type="dxa"/>
              <w:right w:w="28" w:type="dxa"/>
            </w:tcMar>
          </w:tcPr>
          <w:p w14:paraId="44A31644"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cPr>
          <w:p w14:paraId="3F9A089E"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13496E0B" w14:textId="77777777" w:rsidR="001F5C1E" w:rsidRPr="006C6C34" w:rsidRDefault="001F5C1E" w:rsidP="001F5C1E">
            <w:pPr>
              <w:autoSpaceDN w:val="0"/>
              <w:snapToGrid w:val="0"/>
              <w:rPr>
                <w:rFonts w:ascii="BIZ UDPゴシック" w:eastAsia="BIZ UDPゴシック" w:hAnsi="BIZ UDPゴシック"/>
                <w:b/>
                <w:color w:val="000000" w:themeColor="text1"/>
                <w:sz w:val="18"/>
                <w:szCs w:val="18"/>
              </w:rPr>
            </w:pPr>
          </w:p>
        </w:tc>
        <w:tc>
          <w:tcPr>
            <w:tcW w:w="1022" w:type="pct"/>
            <w:vMerge/>
            <w:tcMar>
              <w:left w:w="28" w:type="dxa"/>
              <w:right w:w="28" w:type="dxa"/>
            </w:tcMar>
          </w:tcPr>
          <w:p w14:paraId="030F4AE8" w14:textId="77777777" w:rsidR="001F5C1E" w:rsidRPr="006C6C34" w:rsidRDefault="001F5C1E" w:rsidP="001F5C1E">
            <w:pPr>
              <w:autoSpaceDN w:val="0"/>
              <w:snapToGrid w:val="0"/>
              <w:rPr>
                <w:rFonts w:ascii="BIZ UDPゴシック" w:eastAsia="BIZ UDPゴシック" w:hAnsi="BIZ UDPゴシック"/>
                <w:b/>
                <w:color w:val="000000" w:themeColor="text1"/>
                <w:sz w:val="18"/>
                <w:szCs w:val="18"/>
              </w:rPr>
            </w:pPr>
          </w:p>
        </w:tc>
        <w:tc>
          <w:tcPr>
            <w:tcW w:w="261" w:type="pct"/>
            <w:tcBorders>
              <w:top w:val="dashSmallGap" w:sz="4" w:space="0" w:color="auto"/>
            </w:tcBorders>
            <w:tcMar>
              <w:left w:w="28" w:type="dxa"/>
              <w:right w:w="28" w:type="dxa"/>
            </w:tcMar>
            <w:vAlign w:val="center"/>
          </w:tcPr>
          <w:p w14:paraId="7CB94E84"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518" w:type="pct"/>
            <w:tcBorders>
              <w:top w:val="dashSmallGap" w:sz="4" w:space="0" w:color="auto"/>
            </w:tcBorders>
            <w:tcMar>
              <w:left w:w="57" w:type="dxa"/>
              <w:right w:w="57" w:type="dxa"/>
            </w:tcMar>
            <w:vAlign w:val="center"/>
          </w:tcPr>
          <w:p w14:paraId="6C060C8C"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w:t>
            </w:r>
          </w:p>
        </w:tc>
        <w:tc>
          <w:tcPr>
            <w:tcW w:w="1039" w:type="pct"/>
            <w:gridSpan w:val="2"/>
            <w:tcBorders>
              <w:top w:val="dashSmallGap" w:sz="4" w:space="0" w:color="auto"/>
            </w:tcBorders>
            <w:tcMar>
              <w:left w:w="170" w:type="dxa"/>
              <w:right w:w="57" w:type="dxa"/>
            </w:tcMar>
            <w:vAlign w:val="center"/>
          </w:tcPr>
          <w:p w14:paraId="3F1C4BAC"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0.4</w:t>
            </w:r>
            <w:r w:rsidRPr="006C6C34">
              <w:rPr>
                <w:rFonts w:ascii="BIZ UDPゴシック" w:eastAsia="BIZ UDPゴシック" w:hAnsi="BIZ UDPゴシック" w:hint="eastAsia"/>
                <w:color w:val="000000" w:themeColor="text1"/>
                <w:sz w:val="16"/>
                <w:szCs w:val="16"/>
              </w:rPr>
              <w:t>(注</w:t>
            </w:r>
            <w:r w:rsidRPr="006C6C34">
              <w:rPr>
                <w:rFonts w:ascii="BIZ UDPゴシック" w:eastAsia="BIZ UDPゴシック" w:hAnsi="BIZ UDPゴシック"/>
                <w:color w:val="000000" w:themeColor="text1"/>
                <w:sz w:val="16"/>
                <w:szCs w:val="16"/>
              </w:rPr>
              <w:t>3)</w:t>
            </w:r>
          </w:p>
        </w:tc>
        <w:tc>
          <w:tcPr>
            <w:tcW w:w="519" w:type="pct"/>
            <w:tcBorders>
              <w:top w:val="dashSmallGap" w:sz="4" w:space="0" w:color="auto"/>
              <w:right w:val="single" w:sz="12" w:space="0" w:color="auto"/>
            </w:tcBorders>
            <w:tcMar>
              <w:left w:w="57" w:type="dxa"/>
              <w:right w:w="57" w:type="dxa"/>
            </w:tcMar>
            <w:vAlign w:val="center"/>
          </w:tcPr>
          <w:p w14:paraId="3B8FE638"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0.3</w:t>
            </w:r>
            <w:r w:rsidRPr="006C6C34">
              <w:rPr>
                <w:rFonts w:ascii="BIZ UDPゴシック" w:eastAsia="BIZ UDPゴシック" w:hAnsi="BIZ UDPゴシック" w:hint="eastAsia"/>
                <w:color w:val="000000" w:themeColor="text1"/>
                <w:sz w:val="16"/>
                <w:szCs w:val="16"/>
              </w:rPr>
              <w:t>(注</w:t>
            </w:r>
            <w:r w:rsidRPr="006C6C34">
              <w:rPr>
                <w:rFonts w:ascii="BIZ UDPゴシック" w:eastAsia="BIZ UDPゴシック" w:hAnsi="BIZ UDPゴシック"/>
                <w:color w:val="000000" w:themeColor="text1"/>
                <w:sz w:val="16"/>
                <w:szCs w:val="16"/>
              </w:rPr>
              <w:t>3)</w:t>
            </w:r>
          </w:p>
        </w:tc>
      </w:tr>
      <w:tr w:rsidR="001F5C1E" w:rsidRPr="00931411" w14:paraId="043A4C8A" w14:textId="77777777" w:rsidTr="001F5C1E">
        <w:trPr>
          <w:trHeight w:val="298"/>
        </w:trPr>
        <w:tc>
          <w:tcPr>
            <w:tcW w:w="1214" w:type="pct"/>
            <w:gridSpan w:val="2"/>
            <w:vMerge/>
            <w:tcBorders>
              <w:left w:val="single" w:sz="12" w:space="0" w:color="auto"/>
            </w:tcBorders>
            <w:tcMar>
              <w:left w:w="28" w:type="dxa"/>
              <w:right w:w="28" w:type="dxa"/>
            </w:tcMar>
          </w:tcPr>
          <w:p w14:paraId="30E639FC"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cPr>
          <w:p w14:paraId="0B4B42E1"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61516C68"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val="restart"/>
            <w:tcMar>
              <w:left w:w="28" w:type="dxa"/>
              <w:right w:w="28" w:type="dxa"/>
            </w:tcMar>
            <w:vAlign w:val="center"/>
          </w:tcPr>
          <w:p w14:paraId="0BB8B43E"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年400万円を超え</w:t>
            </w:r>
          </w:p>
          <w:p w14:paraId="47E75590"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年800万円以下の所得</w:t>
            </w:r>
          </w:p>
        </w:tc>
        <w:tc>
          <w:tcPr>
            <w:tcW w:w="261" w:type="pct"/>
            <w:tcBorders>
              <w:bottom w:val="dashSmallGap" w:sz="4" w:space="0" w:color="auto"/>
            </w:tcBorders>
            <w:tcMar>
              <w:left w:w="28" w:type="dxa"/>
              <w:right w:w="28" w:type="dxa"/>
            </w:tcMar>
            <w:vAlign w:val="center"/>
          </w:tcPr>
          <w:p w14:paraId="10CA4125"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518" w:type="pct"/>
            <w:tcBorders>
              <w:bottom w:val="dashSmallGap" w:sz="4" w:space="0" w:color="auto"/>
            </w:tcBorders>
            <w:tcMar>
              <w:left w:w="57" w:type="dxa"/>
              <w:right w:w="57" w:type="dxa"/>
            </w:tcMar>
            <w:vAlign w:val="center"/>
          </w:tcPr>
          <w:p w14:paraId="3A31D506"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w:t>
            </w:r>
          </w:p>
        </w:tc>
        <w:tc>
          <w:tcPr>
            <w:tcW w:w="1039" w:type="pct"/>
            <w:gridSpan w:val="2"/>
            <w:tcBorders>
              <w:bottom w:val="dashSmallGap" w:sz="4" w:space="0" w:color="auto"/>
            </w:tcBorders>
            <w:tcMar>
              <w:left w:w="170" w:type="dxa"/>
              <w:right w:w="57" w:type="dxa"/>
            </w:tcMar>
            <w:vAlign w:val="center"/>
          </w:tcPr>
          <w:p w14:paraId="24C623F1"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0.835</w:t>
            </w:r>
          </w:p>
        </w:tc>
        <w:tc>
          <w:tcPr>
            <w:tcW w:w="519" w:type="pct"/>
            <w:tcBorders>
              <w:bottom w:val="dashSmallGap" w:sz="4" w:space="0" w:color="auto"/>
              <w:right w:val="single" w:sz="12" w:space="0" w:color="auto"/>
            </w:tcBorders>
            <w:tcMar>
              <w:left w:w="57" w:type="dxa"/>
              <w:right w:w="57" w:type="dxa"/>
            </w:tcMar>
            <w:vAlign w:val="center"/>
          </w:tcPr>
          <w:p w14:paraId="605DA971"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0.635</w:t>
            </w:r>
          </w:p>
        </w:tc>
      </w:tr>
      <w:tr w:rsidR="001F5C1E" w:rsidRPr="00931411" w14:paraId="0427CE19" w14:textId="77777777" w:rsidTr="001F5C1E">
        <w:trPr>
          <w:trHeight w:val="298"/>
        </w:trPr>
        <w:tc>
          <w:tcPr>
            <w:tcW w:w="1214" w:type="pct"/>
            <w:gridSpan w:val="2"/>
            <w:vMerge/>
            <w:tcBorders>
              <w:left w:val="single" w:sz="12" w:space="0" w:color="auto"/>
            </w:tcBorders>
            <w:tcMar>
              <w:left w:w="28" w:type="dxa"/>
              <w:right w:w="28" w:type="dxa"/>
            </w:tcMar>
          </w:tcPr>
          <w:p w14:paraId="4B97009B"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cPr>
          <w:p w14:paraId="7AFF162B"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270263FD"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tcMar>
              <w:left w:w="28" w:type="dxa"/>
              <w:right w:w="28" w:type="dxa"/>
            </w:tcMar>
          </w:tcPr>
          <w:p w14:paraId="21C297D6"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tcMar>
              <w:left w:w="28" w:type="dxa"/>
              <w:right w:w="28" w:type="dxa"/>
            </w:tcMar>
            <w:vAlign w:val="center"/>
          </w:tcPr>
          <w:p w14:paraId="4147A5B0"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518" w:type="pct"/>
            <w:tcBorders>
              <w:top w:val="dashSmallGap" w:sz="4" w:space="0" w:color="auto"/>
            </w:tcBorders>
            <w:tcMar>
              <w:left w:w="57" w:type="dxa"/>
              <w:right w:w="57" w:type="dxa"/>
            </w:tcMar>
            <w:vAlign w:val="center"/>
          </w:tcPr>
          <w:p w14:paraId="74AC2C92"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w:t>
            </w:r>
          </w:p>
        </w:tc>
        <w:tc>
          <w:tcPr>
            <w:tcW w:w="1039" w:type="pct"/>
            <w:gridSpan w:val="2"/>
            <w:tcBorders>
              <w:top w:val="dashSmallGap" w:sz="4" w:space="0" w:color="auto"/>
            </w:tcBorders>
            <w:tcMar>
              <w:left w:w="170" w:type="dxa"/>
              <w:right w:w="57" w:type="dxa"/>
            </w:tcMar>
            <w:vAlign w:val="center"/>
          </w:tcPr>
          <w:p w14:paraId="0C36E2DD"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0.7</w:t>
            </w:r>
            <w:r w:rsidRPr="006C6C34">
              <w:rPr>
                <w:rFonts w:ascii="BIZ UDPゴシック" w:eastAsia="BIZ UDPゴシック" w:hAnsi="BIZ UDPゴシック" w:hint="eastAsia"/>
                <w:color w:val="000000" w:themeColor="text1"/>
                <w:sz w:val="16"/>
                <w:szCs w:val="16"/>
              </w:rPr>
              <w:t>(注</w:t>
            </w:r>
            <w:r w:rsidRPr="006C6C34">
              <w:rPr>
                <w:rFonts w:ascii="BIZ UDPゴシック" w:eastAsia="BIZ UDPゴシック" w:hAnsi="BIZ UDPゴシック"/>
                <w:color w:val="000000" w:themeColor="text1"/>
                <w:sz w:val="16"/>
                <w:szCs w:val="16"/>
              </w:rPr>
              <w:t>3)</w:t>
            </w:r>
          </w:p>
        </w:tc>
        <w:tc>
          <w:tcPr>
            <w:tcW w:w="519" w:type="pct"/>
            <w:tcBorders>
              <w:top w:val="dashSmallGap" w:sz="4" w:space="0" w:color="auto"/>
              <w:right w:val="single" w:sz="12" w:space="0" w:color="auto"/>
            </w:tcBorders>
            <w:tcMar>
              <w:left w:w="57" w:type="dxa"/>
              <w:right w:w="57" w:type="dxa"/>
            </w:tcMar>
            <w:vAlign w:val="center"/>
          </w:tcPr>
          <w:p w14:paraId="30A9FBA6"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0.5</w:t>
            </w:r>
            <w:r w:rsidRPr="006C6C34">
              <w:rPr>
                <w:rFonts w:ascii="BIZ UDPゴシック" w:eastAsia="BIZ UDPゴシック" w:hAnsi="BIZ UDPゴシック" w:hint="eastAsia"/>
                <w:color w:val="000000" w:themeColor="text1"/>
                <w:sz w:val="16"/>
                <w:szCs w:val="16"/>
              </w:rPr>
              <w:t>(注</w:t>
            </w:r>
            <w:r w:rsidRPr="006C6C34">
              <w:rPr>
                <w:rFonts w:ascii="BIZ UDPゴシック" w:eastAsia="BIZ UDPゴシック" w:hAnsi="BIZ UDPゴシック"/>
                <w:color w:val="000000" w:themeColor="text1"/>
                <w:sz w:val="16"/>
                <w:szCs w:val="16"/>
              </w:rPr>
              <w:t>3)</w:t>
            </w:r>
          </w:p>
        </w:tc>
      </w:tr>
      <w:tr w:rsidR="001F5C1E" w:rsidRPr="00931411" w14:paraId="746CCC1E" w14:textId="77777777" w:rsidTr="001F5C1E">
        <w:trPr>
          <w:trHeight w:val="298"/>
        </w:trPr>
        <w:tc>
          <w:tcPr>
            <w:tcW w:w="1214" w:type="pct"/>
            <w:gridSpan w:val="2"/>
            <w:vMerge/>
            <w:tcBorders>
              <w:left w:val="single" w:sz="12" w:space="0" w:color="auto"/>
            </w:tcBorders>
            <w:tcMar>
              <w:left w:w="28" w:type="dxa"/>
              <w:right w:w="28" w:type="dxa"/>
            </w:tcMar>
          </w:tcPr>
          <w:p w14:paraId="061A50CE"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cPr>
          <w:p w14:paraId="3A9A9965"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57FB981F"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val="restart"/>
            <w:tcMar>
              <w:left w:w="28" w:type="dxa"/>
              <w:right w:w="28" w:type="dxa"/>
            </w:tcMar>
            <w:vAlign w:val="center"/>
          </w:tcPr>
          <w:p w14:paraId="6A07D4B2"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年800万円を超える所得</w:t>
            </w:r>
          </w:p>
        </w:tc>
        <w:tc>
          <w:tcPr>
            <w:tcW w:w="261" w:type="pct"/>
            <w:tcBorders>
              <w:bottom w:val="dashSmallGap" w:sz="4" w:space="0" w:color="auto"/>
            </w:tcBorders>
            <w:tcMar>
              <w:left w:w="28" w:type="dxa"/>
              <w:right w:w="28" w:type="dxa"/>
            </w:tcMar>
            <w:vAlign w:val="center"/>
          </w:tcPr>
          <w:p w14:paraId="49779F08"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518" w:type="pct"/>
            <w:tcBorders>
              <w:bottom w:val="dashSmallGap" w:sz="4" w:space="0" w:color="auto"/>
            </w:tcBorders>
            <w:tcMar>
              <w:left w:w="57" w:type="dxa"/>
              <w:right w:w="57" w:type="dxa"/>
            </w:tcMar>
            <w:vAlign w:val="center"/>
          </w:tcPr>
          <w:p w14:paraId="0D1CE51A"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w:t>
            </w:r>
          </w:p>
        </w:tc>
        <w:tc>
          <w:tcPr>
            <w:tcW w:w="1039" w:type="pct"/>
            <w:gridSpan w:val="2"/>
            <w:tcBorders>
              <w:bottom w:val="dashSmallGap" w:sz="4" w:space="0" w:color="auto"/>
            </w:tcBorders>
            <w:tcMar>
              <w:left w:w="170" w:type="dxa"/>
              <w:right w:w="57" w:type="dxa"/>
            </w:tcMar>
            <w:vAlign w:val="center"/>
          </w:tcPr>
          <w:p w14:paraId="288DDF34"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1.18</w:t>
            </w:r>
          </w:p>
        </w:tc>
        <w:tc>
          <w:tcPr>
            <w:tcW w:w="519" w:type="pct"/>
            <w:tcBorders>
              <w:bottom w:val="dashSmallGap" w:sz="4" w:space="0" w:color="auto"/>
              <w:right w:val="single" w:sz="12" w:space="0" w:color="auto"/>
            </w:tcBorders>
            <w:tcMar>
              <w:left w:w="57" w:type="dxa"/>
              <w:right w:w="57" w:type="dxa"/>
            </w:tcMar>
            <w:vAlign w:val="center"/>
          </w:tcPr>
          <w:p w14:paraId="65B88FAD"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0.88</w:t>
            </w:r>
          </w:p>
        </w:tc>
      </w:tr>
      <w:tr w:rsidR="001F5C1E" w:rsidRPr="00931411" w14:paraId="784EEC44" w14:textId="77777777" w:rsidTr="001F5C1E">
        <w:trPr>
          <w:trHeight w:val="298"/>
        </w:trPr>
        <w:tc>
          <w:tcPr>
            <w:tcW w:w="1214" w:type="pct"/>
            <w:gridSpan w:val="2"/>
            <w:vMerge/>
            <w:tcBorders>
              <w:left w:val="single" w:sz="12" w:space="0" w:color="auto"/>
            </w:tcBorders>
            <w:tcMar>
              <w:left w:w="28" w:type="dxa"/>
              <w:right w:w="28" w:type="dxa"/>
            </w:tcMar>
          </w:tcPr>
          <w:p w14:paraId="0CDF86CC"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cPr>
          <w:p w14:paraId="76430929"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4" w:type="pct"/>
            <w:vMerge/>
            <w:tcMar>
              <w:left w:w="28" w:type="dxa"/>
              <w:right w:w="28" w:type="dxa"/>
            </w:tcMar>
          </w:tcPr>
          <w:p w14:paraId="04C36DEC"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1022" w:type="pct"/>
            <w:vMerge/>
            <w:tcMar>
              <w:left w:w="28" w:type="dxa"/>
              <w:right w:w="28" w:type="dxa"/>
            </w:tcMar>
          </w:tcPr>
          <w:p w14:paraId="585CAC4F"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tcMar>
              <w:left w:w="28" w:type="dxa"/>
              <w:right w:w="28" w:type="dxa"/>
            </w:tcMar>
            <w:vAlign w:val="center"/>
          </w:tcPr>
          <w:p w14:paraId="764B27AA"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518" w:type="pct"/>
            <w:tcBorders>
              <w:top w:val="dashSmallGap" w:sz="4" w:space="0" w:color="auto"/>
            </w:tcBorders>
            <w:tcMar>
              <w:left w:w="57" w:type="dxa"/>
              <w:right w:w="57" w:type="dxa"/>
            </w:tcMar>
            <w:vAlign w:val="center"/>
          </w:tcPr>
          <w:p w14:paraId="3C3DA436"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w:t>
            </w:r>
          </w:p>
        </w:tc>
        <w:tc>
          <w:tcPr>
            <w:tcW w:w="1039" w:type="pct"/>
            <w:gridSpan w:val="2"/>
            <w:tcBorders>
              <w:top w:val="dashSmallGap" w:sz="4" w:space="0" w:color="auto"/>
            </w:tcBorders>
            <w:tcMar>
              <w:left w:w="170" w:type="dxa"/>
              <w:right w:w="57" w:type="dxa"/>
            </w:tcMar>
            <w:vAlign w:val="center"/>
          </w:tcPr>
          <w:p w14:paraId="23D18469"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1</w:t>
            </w:r>
            <w:r w:rsidRPr="006C6C34">
              <w:rPr>
                <w:rFonts w:ascii="BIZ UDPゴシック" w:eastAsia="BIZ UDPゴシック" w:hAnsi="BIZ UDPゴシック" w:hint="eastAsia"/>
                <w:color w:val="000000" w:themeColor="text1"/>
                <w:sz w:val="16"/>
                <w:szCs w:val="16"/>
              </w:rPr>
              <w:t>(注</w:t>
            </w:r>
            <w:r w:rsidRPr="006C6C34">
              <w:rPr>
                <w:rFonts w:ascii="BIZ UDPゴシック" w:eastAsia="BIZ UDPゴシック" w:hAnsi="BIZ UDPゴシック"/>
                <w:color w:val="000000" w:themeColor="text1"/>
                <w:sz w:val="16"/>
                <w:szCs w:val="16"/>
              </w:rPr>
              <w:t>3)</w:t>
            </w:r>
          </w:p>
        </w:tc>
        <w:tc>
          <w:tcPr>
            <w:tcW w:w="519" w:type="pct"/>
            <w:tcBorders>
              <w:top w:val="dashSmallGap" w:sz="4" w:space="0" w:color="auto"/>
              <w:right w:val="single" w:sz="12" w:space="0" w:color="auto"/>
            </w:tcBorders>
            <w:tcMar>
              <w:left w:w="57" w:type="dxa"/>
              <w:right w:w="57" w:type="dxa"/>
            </w:tcMar>
            <w:vAlign w:val="center"/>
          </w:tcPr>
          <w:p w14:paraId="37D16CFD"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0.7</w:t>
            </w:r>
            <w:r w:rsidRPr="006C6C34">
              <w:rPr>
                <w:rFonts w:ascii="BIZ UDPゴシック" w:eastAsia="BIZ UDPゴシック" w:hAnsi="BIZ UDPゴシック" w:hint="eastAsia"/>
                <w:color w:val="000000" w:themeColor="text1"/>
                <w:sz w:val="16"/>
                <w:szCs w:val="16"/>
              </w:rPr>
              <w:t>(注</w:t>
            </w:r>
            <w:r w:rsidRPr="006C6C34">
              <w:rPr>
                <w:rFonts w:ascii="BIZ UDPゴシック" w:eastAsia="BIZ UDPゴシック" w:hAnsi="BIZ UDPゴシック"/>
                <w:color w:val="000000" w:themeColor="text1"/>
                <w:sz w:val="16"/>
                <w:szCs w:val="16"/>
              </w:rPr>
              <w:t>3)</w:t>
            </w:r>
          </w:p>
        </w:tc>
      </w:tr>
      <w:tr w:rsidR="001F5C1E" w:rsidRPr="00931411" w14:paraId="0E384DF7" w14:textId="77777777" w:rsidTr="001F5C1E">
        <w:trPr>
          <w:trHeight w:val="298"/>
        </w:trPr>
        <w:tc>
          <w:tcPr>
            <w:tcW w:w="1214" w:type="pct"/>
            <w:gridSpan w:val="2"/>
            <w:vMerge/>
            <w:tcBorders>
              <w:left w:val="single" w:sz="12" w:space="0" w:color="auto"/>
            </w:tcBorders>
            <w:tcMar>
              <w:left w:w="28" w:type="dxa"/>
              <w:right w:w="28" w:type="dxa"/>
            </w:tcMar>
          </w:tcPr>
          <w:p w14:paraId="06CADC0D"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cPr>
          <w:p w14:paraId="2F688F34"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1236" w:type="pct"/>
            <w:gridSpan w:val="2"/>
            <w:vMerge w:val="restart"/>
            <w:tcMar>
              <w:left w:w="28" w:type="dxa"/>
              <w:right w:w="28" w:type="dxa"/>
            </w:tcMar>
            <w:vAlign w:val="center"/>
          </w:tcPr>
          <w:p w14:paraId="594A855F"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軽減税率不適用法人</w:t>
            </w:r>
          </w:p>
        </w:tc>
        <w:tc>
          <w:tcPr>
            <w:tcW w:w="261" w:type="pct"/>
            <w:tcBorders>
              <w:bottom w:val="dashSmallGap" w:sz="4" w:space="0" w:color="auto"/>
            </w:tcBorders>
            <w:tcMar>
              <w:left w:w="28" w:type="dxa"/>
              <w:right w:w="28" w:type="dxa"/>
            </w:tcMar>
            <w:vAlign w:val="center"/>
          </w:tcPr>
          <w:p w14:paraId="1AEB724B"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557" w:type="pct"/>
            <w:gridSpan w:val="3"/>
            <w:tcBorders>
              <w:bottom w:val="dashSmallGap" w:sz="4" w:space="0" w:color="auto"/>
            </w:tcBorders>
            <w:tcMar>
              <w:left w:w="170" w:type="dxa"/>
              <w:right w:w="57" w:type="dxa"/>
            </w:tcMar>
            <w:vAlign w:val="center"/>
          </w:tcPr>
          <w:p w14:paraId="558C667C"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1.18</w:t>
            </w:r>
          </w:p>
        </w:tc>
        <w:tc>
          <w:tcPr>
            <w:tcW w:w="519" w:type="pct"/>
            <w:tcBorders>
              <w:bottom w:val="dashSmallGap" w:sz="4" w:space="0" w:color="auto"/>
              <w:right w:val="single" w:sz="12" w:space="0" w:color="auto"/>
            </w:tcBorders>
            <w:tcMar>
              <w:left w:w="57" w:type="dxa"/>
              <w:right w:w="57" w:type="dxa"/>
            </w:tcMar>
            <w:vAlign w:val="center"/>
          </w:tcPr>
          <w:p w14:paraId="06448894"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0.88</w:t>
            </w:r>
          </w:p>
        </w:tc>
      </w:tr>
      <w:tr w:rsidR="001F5C1E" w:rsidRPr="00931411" w14:paraId="6903DFA5" w14:textId="77777777" w:rsidTr="001F5C1E">
        <w:trPr>
          <w:trHeight w:val="298"/>
        </w:trPr>
        <w:tc>
          <w:tcPr>
            <w:tcW w:w="1214" w:type="pct"/>
            <w:gridSpan w:val="2"/>
            <w:vMerge/>
            <w:tcBorders>
              <w:left w:val="single" w:sz="12" w:space="0" w:color="auto"/>
            </w:tcBorders>
            <w:tcMar>
              <w:left w:w="28" w:type="dxa"/>
              <w:right w:w="28" w:type="dxa"/>
            </w:tcMar>
          </w:tcPr>
          <w:p w14:paraId="2113B90D"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213" w:type="pct"/>
            <w:vMerge/>
            <w:tcMar>
              <w:left w:w="28" w:type="dxa"/>
              <w:right w:w="28" w:type="dxa"/>
            </w:tcMar>
          </w:tcPr>
          <w:p w14:paraId="0CAEE3AB"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1236" w:type="pct"/>
            <w:gridSpan w:val="2"/>
            <w:vMerge/>
            <w:tcMar>
              <w:left w:w="28" w:type="dxa"/>
              <w:right w:w="28" w:type="dxa"/>
            </w:tcMar>
          </w:tcPr>
          <w:p w14:paraId="2C60D696"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tcMar>
              <w:left w:w="28" w:type="dxa"/>
              <w:right w:w="28" w:type="dxa"/>
            </w:tcMar>
            <w:vAlign w:val="center"/>
          </w:tcPr>
          <w:p w14:paraId="1A150C90"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557" w:type="pct"/>
            <w:gridSpan w:val="3"/>
            <w:tcBorders>
              <w:top w:val="dashSmallGap" w:sz="4" w:space="0" w:color="auto"/>
            </w:tcBorders>
            <w:tcMar>
              <w:left w:w="170" w:type="dxa"/>
              <w:right w:w="57" w:type="dxa"/>
            </w:tcMar>
            <w:vAlign w:val="center"/>
          </w:tcPr>
          <w:p w14:paraId="348FC283"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1</w:t>
            </w:r>
            <w:r w:rsidRPr="006C6C34">
              <w:rPr>
                <w:rFonts w:ascii="BIZ UDPゴシック" w:eastAsia="BIZ UDPゴシック" w:hAnsi="BIZ UDPゴシック" w:hint="eastAsia"/>
                <w:color w:val="000000" w:themeColor="text1"/>
                <w:sz w:val="16"/>
                <w:szCs w:val="16"/>
              </w:rPr>
              <w:t>(注</w:t>
            </w:r>
            <w:r w:rsidRPr="006C6C34">
              <w:rPr>
                <w:rFonts w:ascii="BIZ UDPゴシック" w:eastAsia="BIZ UDPゴシック" w:hAnsi="BIZ UDPゴシック"/>
                <w:color w:val="000000" w:themeColor="text1"/>
                <w:sz w:val="16"/>
                <w:szCs w:val="16"/>
              </w:rPr>
              <w:t>3)</w:t>
            </w:r>
          </w:p>
        </w:tc>
        <w:tc>
          <w:tcPr>
            <w:tcW w:w="519" w:type="pct"/>
            <w:tcBorders>
              <w:top w:val="dashSmallGap" w:sz="4" w:space="0" w:color="auto"/>
              <w:right w:val="single" w:sz="12" w:space="0" w:color="auto"/>
            </w:tcBorders>
            <w:tcMar>
              <w:left w:w="57" w:type="dxa"/>
              <w:right w:w="57" w:type="dxa"/>
            </w:tcMar>
            <w:vAlign w:val="center"/>
          </w:tcPr>
          <w:p w14:paraId="0A25D909" w14:textId="77777777" w:rsidR="001F5C1E" w:rsidRPr="006C6C34" w:rsidRDefault="001F5C1E" w:rsidP="001F5C1E">
            <w:pPr>
              <w:autoSpaceDN w:val="0"/>
              <w:snapToGrid w:val="0"/>
              <w:ind w:left="8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0.7</w:t>
            </w:r>
            <w:r w:rsidRPr="006C6C34">
              <w:rPr>
                <w:rFonts w:ascii="BIZ UDPゴシック" w:eastAsia="BIZ UDPゴシック" w:hAnsi="BIZ UDPゴシック" w:hint="eastAsia"/>
                <w:color w:val="000000" w:themeColor="text1"/>
                <w:sz w:val="16"/>
                <w:szCs w:val="16"/>
              </w:rPr>
              <w:t>(注</w:t>
            </w:r>
            <w:r w:rsidRPr="006C6C34">
              <w:rPr>
                <w:rFonts w:ascii="BIZ UDPゴシック" w:eastAsia="BIZ UDPゴシック" w:hAnsi="BIZ UDPゴシック"/>
                <w:color w:val="000000" w:themeColor="text1"/>
                <w:sz w:val="16"/>
                <w:szCs w:val="16"/>
              </w:rPr>
              <w:t>3)</w:t>
            </w:r>
          </w:p>
        </w:tc>
      </w:tr>
      <w:tr w:rsidR="001F5C1E" w:rsidRPr="00931411" w14:paraId="735EE572" w14:textId="77777777" w:rsidTr="001F5C1E">
        <w:trPr>
          <w:trHeight w:val="298"/>
        </w:trPr>
        <w:tc>
          <w:tcPr>
            <w:tcW w:w="1214" w:type="pct"/>
            <w:gridSpan w:val="2"/>
            <w:vMerge/>
            <w:tcBorders>
              <w:left w:val="single" w:sz="12" w:space="0" w:color="auto"/>
            </w:tcBorders>
            <w:tcMar>
              <w:left w:w="28" w:type="dxa"/>
              <w:right w:w="28" w:type="dxa"/>
            </w:tcMar>
          </w:tcPr>
          <w:p w14:paraId="54A7B1AE"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tcMar>
              <w:left w:w="28" w:type="dxa"/>
              <w:right w:w="28" w:type="dxa"/>
            </w:tcMar>
            <w:vAlign w:val="center"/>
          </w:tcPr>
          <w:p w14:paraId="405839E7"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付加価値割</w:t>
            </w:r>
          </w:p>
        </w:tc>
        <w:tc>
          <w:tcPr>
            <w:tcW w:w="261" w:type="pct"/>
            <w:tcBorders>
              <w:bottom w:val="dashSmallGap" w:sz="4" w:space="0" w:color="auto"/>
            </w:tcBorders>
            <w:tcMar>
              <w:left w:w="0" w:type="dxa"/>
              <w:right w:w="0" w:type="dxa"/>
            </w:tcMar>
            <w:vAlign w:val="center"/>
          </w:tcPr>
          <w:p w14:paraId="13B216A8"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2076" w:type="pct"/>
            <w:gridSpan w:val="4"/>
            <w:tcBorders>
              <w:bottom w:val="dashSmallGap" w:sz="4" w:space="0" w:color="auto"/>
              <w:right w:val="single" w:sz="12" w:space="0" w:color="auto"/>
            </w:tcBorders>
            <w:tcMar>
              <w:left w:w="170" w:type="dxa"/>
              <w:right w:w="57" w:type="dxa"/>
            </w:tcMar>
            <w:vAlign w:val="center"/>
          </w:tcPr>
          <w:p w14:paraId="321BE64D"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1.26</w:t>
            </w:r>
          </w:p>
        </w:tc>
      </w:tr>
      <w:tr w:rsidR="001F5C1E" w:rsidRPr="00931411" w14:paraId="6A99C334" w14:textId="77777777" w:rsidTr="001F5C1E">
        <w:trPr>
          <w:trHeight w:val="298"/>
        </w:trPr>
        <w:tc>
          <w:tcPr>
            <w:tcW w:w="1214" w:type="pct"/>
            <w:gridSpan w:val="2"/>
            <w:vMerge/>
            <w:tcBorders>
              <w:left w:val="single" w:sz="12" w:space="0" w:color="auto"/>
              <w:bottom w:val="single" w:sz="12" w:space="0" w:color="auto"/>
            </w:tcBorders>
            <w:tcMar>
              <w:left w:w="28" w:type="dxa"/>
              <w:right w:w="28" w:type="dxa"/>
            </w:tcMar>
          </w:tcPr>
          <w:p w14:paraId="1A953F93" w14:textId="77777777" w:rsidR="001F5C1E" w:rsidRPr="00E14CC8"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tcBorders>
              <w:bottom w:val="single" w:sz="12" w:space="0" w:color="auto"/>
            </w:tcBorders>
            <w:tcMar>
              <w:left w:w="28" w:type="dxa"/>
              <w:right w:w="28" w:type="dxa"/>
            </w:tcMar>
            <w:vAlign w:val="center"/>
          </w:tcPr>
          <w:p w14:paraId="6AB4B94D"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pacing w:val="90"/>
                <w:kern w:val="0"/>
                <w:sz w:val="18"/>
                <w:szCs w:val="18"/>
                <w:fitText w:val="900" w:id="-1221920757"/>
              </w:rPr>
              <w:t>資本</w:t>
            </w:r>
            <w:r w:rsidRPr="006C6C34">
              <w:rPr>
                <w:rFonts w:ascii="BIZ UDPゴシック" w:eastAsia="BIZ UDPゴシック" w:hAnsi="BIZ UDPゴシック" w:hint="eastAsia"/>
                <w:color w:val="000000" w:themeColor="text1"/>
                <w:kern w:val="0"/>
                <w:sz w:val="18"/>
                <w:szCs w:val="18"/>
                <w:fitText w:val="900" w:id="-1221920757"/>
              </w:rPr>
              <w:t>割</w:t>
            </w:r>
          </w:p>
        </w:tc>
        <w:tc>
          <w:tcPr>
            <w:tcW w:w="261" w:type="pct"/>
            <w:tcBorders>
              <w:top w:val="dashSmallGap" w:sz="4" w:space="0" w:color="auto"/>
              <w:bottom w:val="single" w:sz="12" w:space="0" w:color="auto"/>
            </w:tcBorders>
            <w:tcMar>
              <w:left w:w="0" w:type="dxa"/>
              <w:right w:w="0" w:type="dxa"/>
            </w:tcMar>
            <w:vAlign w:val="center"/>
          </w:tcPr>
          <w:p w14:paraId="3235A314"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2076" w:type="pct"/>
            <w:gridSpan w:val="4"/>
            <w:tcBorders>
              <w:top w:val="dashSmallGap" w:sz="4" w:space="0" w:color="auto"/>
              <w:bottom w:val="single" w:sz="12" w:space="0" w:color="auto"/>
              <w:right w:val="single" w:sz="12" w:space="0" w:color="auto"/>
            </w:tcBorders>
            <w:tcMar>
              <w:left w:w="170" w:type="dxa"/>
              <w:right w:w="57" w:type="dxa"/>
            </w:tcMar>
            <w:vAlign w:val="center"/>
          </w:tcPr>
          <w:p w14:paraId="4EBE0384"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0.525</w:t>
            </w:r>
          </w:p>
        </w:tc>
      </w:tr>
      <w:tr w:rsidR="001F5C1E" w:rsidRPr="00A31222" w14:paraId="091B903A" w14:textId="77777777" w:rsidTr="001F5C1E">
        <w:trPr>
          <w:trHeight w:val="454"/>
        </w:trPr>
        <w:tc>
          <w:tcPr>
            <w:tcW w:w="1214" w:type="pct"/>
            <w:gridSpan w:val="2"/>
            <w:vMerge w:val="restart"/>
            <w:tcBorders>
              <w:top w:val="single" w:sz="12" w:space="0" w:color="auto"/>
              <w:left w:val="single" w:sz="12" w:space="0" w:color="auto"/>
            </w:tcBorders>
            <w:tcMar>
              <w:left w:w="28" w:type="dxa"/>
              <w:right w:w="28" w:type="dxa"/>
            </w:tcMar>
            <w:vAlign w:val="center"/>
          </w:tcPr>
          <w:p w14:paraId="0D4F3F8B" w14:textId="77777777" w:rsidR="001F5C1E" w:rsidRDefault="001F5C1E" w:rsidP="001F5C1E">
            <w:pPr>
              <w:autoSpaceDN w:val="0"/>
              <w:snapToGrid w:val="0"/>
              <w:rPr>
                <w:rFonts w:ascii="BIZ UDPゴシック" w:eastAsia="BIZ UDPゴシック" w:hAnsi="BIZ UDPゴシック"/>
                <w:b/>
                <w:color w:val="000000" w:themeColor="text1"/>
                <w:sz w:val="18"/>
                <w:szCs w:val="18"/>
              </w:rPr>
            </w:pPr>
            <w:r w:rsidRPr="00A31222">
              <w:rPr>
                <w:rFonts w:ascii="BIZ UDPゴシック" w:eastAsia="BIZ UDPゴシック" w:hAnsi="BIZ UDPゴシック" w:hint="eastAsia"/>
                <w:b/>
                <w:color w:val="000000" w:themeColor="text1"/>
                <w:sz w:val="18"/>
                <w:szCs w:val="18"/>
              </w:rPr>
              <w:t>③電気供給業</w:t>
            </w:r>
            <w:r w:rsidRPr="00A31222">
              <w:rPr>
                <w:rFonts w:ascii="BIZ UDPゴシック" w:eastAsia="BIZ UDPゴシック" w:hAnsi="BIZ UDPゴシック" w:hint="eastAsia"/>
                <w:color w:val="000000" w:themeColor="text1"/>
                <w:sz w:val="16"/>
                <w:szCs w:val="18"/>
              </w:rPr>
              <w:t>（④及び⑤を除く）</w:t>
            </w:r>
            <w:r w:rsidRPr="00A31222">
              <w:rPr>
                <w:rFonts w:ascii="BIZ UDPゴシック" w:eastAsia="BIZ UDPゴシック" w:hAnsi="BIZ UDPゴシック" w:hint="eastAsia"/>
                <w:b/>
                <w:color w:val="000000" w:themeColor="text1"/>
                <w:sz w:val="18"/>
                <w:szCs w:val="18"/>
              </w:rPr>
              <w:t>、導管ガス供給業、保険業又は貿易保険業を行う法人</w:t>
            </w:r>
          </w:p>
          <w:p w14:paraId="34457B3B" w14:textId="77777777" w:rsidR="001F5C1E" w:rsidRPr="00A31222" w:rsidRDefault="001F5C1E" w:rsidP="001F5C1E">
            <w:pPr>
              <w:autoSpaceDN w:val="0"/>
              <w:snapToGrid w:val="0"/>
              <w:rPr>
                <w:rFonts w:ascii="BIZ UDPゴシック" w:eastAsia="BIZ UDPゴシック" w:hAnsi="BIZ UDPゴシック"/>
                <w:color w:val="000000" w:themeColor="text1"/>
                <w:sz w:val="16"/>
                <w:szCs w:val="16"/>
              </w:rPr>
            </w:pPr>
            <w:r w:rsidRPr="00A31222">
              <w:rPr>
                <w:rFonts w:ascii="BIZ UDPゴシック" w:eastAsia="BIZ UDPゴシック" w:hAnsi="BIZ UDPゴシック" w:hint="eastAsia"/>
                <w:color w:val="000000" w:themeColor="text1"/>
                <w:sz w:val="16"/>
                <w:szCs w:val="18"/>
              </w:rPr>
              <w:t>（同項第２号）</w:t>
            </w:r>
          </w:p>
        </w:tc>
        <w:tc>
          <w:tcPr>
            <w:tcW w:w="1449" w:type="pct"/>
            <w:gridSpan w:val="3"/>
            <w:vMerge w:val="restart"/>
            <w:tcBorders>
              <w:top w:val="single" w:sz="12" w:space="0" w:color="auto"/>
            </w:tcBorders>
            <w:tcMar>
              <w:left w:w="28" w:type="dxa"/>
              <w:right w:w="28" w:type="dxa"/>
            </w:tcMar>
            <w:vAlign w:val="center"/>
          </w:tcPr>
          <w:p w14:paraId="68956810" w14:textId="643354F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pacing w:val="90"/>
                <w:kern w:val="0"/>
                <w:sz w:val="18"/>
                <w:szCs w:val="18"/>
                <w:fitText w:val="900" w:id="-1221920756"/>
              </w:rPr>
              <w:t>収入</w:t>
            </w:r>
            <w:r w:rsidRPr="006C6C34">
              <w:rPr>
                <w:rFonts w:ascii="BIZ UDPゴシック" w:eastAsia="BIZ UDPゴシック" w:hAnsi="BIZ UDPゴシック" w:hint="eastAsia"/>
                <w:color w:val="000000" w:themeColor="text1"/>
                <w:kern w:val="0"/>
                <w:sz w:val="18"/>
                <w:szCs w:val="18"/>
                <w:fitText w:val="900" w:id="-1221920756"/>
              </w:rPr>
              <w:t>割</w:t>
            </w:r>
          </w:p>
        </w:tc>
        <w:tc>
          <w:tcPr>
            <w:tcW w:w="261" w:type="pct"/>
            <w:tcBorders>
              <w:top w:val="single" w:sz="12" w:space="0" w:color="auto"/>
              <w:bottom w:val="dashSmallGap" w:sz="4" w:space="0" w:color="auto"/>
            </w:tcBorders>
            <w:tcMar>
              <w:left w:w="0" w:type="dxa"/>
              <w:right w:w="0" w:type="dxa"/>
            </w:tcMar>
            <w:vAlign w:val="center"/>
          </w:tcPr>
          <w:p w14:paraId="46C621A7"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557" w:type="pct"/>
            <w:gridSpan w:val="3"/>
            <w:tcBorders>
              <w:top w:val="single" w:sz="12" w:space="0" w:color="auto"/>
              <w:bottom w:val="dashSmallGap" w:sz="4" w:space="0" w:color="auto"/>
            </w:tcBorders>
            <w:tcMar>
              <w:left w:w="170" w:type="dxa"/>
              <w:right w:w="57" w:type="dxa"/>
            </w:tcMar>
            <w:vAlign w:val="center"/>
          </w:tcPr>
          <w:p w14:paraId="3A05D677" w14:textId="77777777" w:rsidR="001F5C1E" w:rsidRPr="006C6C34" w:rsidRDefault="001F5C1E" w:rsidP="001F5C1E">
            <w:pPr>
              <w:autoSpaceDN w:val="0"/>
              <w:snapToGrid w:val="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1.065</w:t>
            </w:r>
          </w:p>
        </w:tc>
        <w:tc>
          <w:tcPr>
            <w:tcW w:w="519" w:type="pct"/>
            <w:tcBorders>
              <w:top w:val="single" w:sz="12" w:space="0" w:color="auto"/>
              <w:bottom w:val="dashSmallGap" w:sz="4" w:space="0" w:color="auto"/>
              <w:right w:val="single" w:sz="12" w:space="0" w:color="auto"/>
            </w:tcBorders>
            <w:tcMar>
              <w:left w:w="57" w:type="dxa"/>
              <w:right w:w="57" w:type="dxa"/>
            </w:tcMar>
            <w:vAlign w:val="center"/>
          </w:tcPr>
          <w:p w14:paraId="0D01620F" w14:textId="77777777" w:rsidR="001F5C1E" w:rsidRPr="006C6C34" w:rsidRDefault="001F5C1E" w:rsidP="001F5C1E">
            <w:pPr>
              <w:autoSpaceDN w:val="0"/>
              <w:snapToGrid w:val="0"/>
              <w:ind w:leftChars="38" w:left="8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0.965</w:t>
            </w:r>
          </w:p>
        </w:tc>
      </w:tr>
      <w:tr w:rsidR="001F5C1E" w:rsidRPr="00A31222" w14:paraId="4BF05057" w14:textId="77777777" w:rsidTr="001F5C1E">
        <w:trPr>
          <w:trHeight w:val="454"/>
        </w:trPr>
        <w:tc>
          <w:tcPr>
            <w:tcW w:w="1214" w:type="pct"/>
            <w:gridSpan w:val="2"/>
            <w:vMerge/>
            <w:tcBorders>
              <w:left w:val="single" w:sz="12" w:space="0" w:color="auto"/>
              <w:bottom w:val="single" w:sz="12" w:space="0" w:color="auto"/>
            </w:tcBorders>
            <w:tcMar>
              <w:left w:w="28" w:type="dxa"/>
              <w:right w:w="28" w:type="dxa"/>
            </w:tcMar>
          </w:tcPr>
          <w:p w14:paraId="0178AC15"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vMerge/>
            <w:tcBorders>
              <w:bottom w:val="single" w:sz="12" w:space="0" w:color="auto"/>
            </w:tcBorders>
            <w:tcMar>
              <w:left w:w="28" w:type="dxa"/>
              <w:right w:w="28" w:type="dxa"/>
            </w:tcMar>
          </w:tcPr>
          <w:p w14:paraId="0D6E5F26"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bottom w:val="single" w:sz="12" w:space="0" w:color="auto"/>
            </w:tcBorders>
            <w:tcMar>
              <w:left w:w="0" w:type="dxa"/>
              <w:right w:w="0" w:type="dxa"/>
            </w:tcMar>
            <w:vAlign w:val="center"/>
          </w:tcPr>
          <w:p w14:paraId="5E44ED27"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557" w:type="pct"/>
            <w:gridSpan w:val="3"/>
            <w:tcBorders>
              <w:top w:val="dashSmallGap" w:sz="4" w:space="0" w:color="auto"/>
              <w:bottom w:val="single" w:sz="12" w:space="0" w:color="auto"/>
            </w:tcBorders>
            <w:tcMar>
              <w:left w:w="170" w:type="dxa"/>
              <w:right w:w="57" w:type="dxa"/>
            </w:tcMar>
            <w:vAlign w:val="center"/>
          </w:tcPr>
          <w:p w14:paraId="154AC6ED" w14:textId="77777777" w:rsidR="001F5C1E" w:rsidRPr="006C6C34" w:rsidRDefault="001F5C1E" w:rsidP="001F5C1E">
            <w:pPr>
              <w:autoSpaceDN w:val="0"/>
              <w:snapToGrid w:val="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1</w:t>
            </w:r>
          </w:p>
        </w:tc>
        <w:tc>
          <w:tcPr>
            <w:tcW w:w="519" w:type="pct"/>
            <w:tcBorders>
              <w:top w:val="dashSmallGap" w:sz="4" w:space="0" w:color="auto"/>
              <w:bottom w:val="single" w:sz="12" w:space="0" w:color="auto"/>
              <w:right w:val="single" w:sz="12" w:space="0" w:color="auto"/>
            </w:tcBorders>
            <w:tcMar>
              <w:left w:w="57" w:type="dxa"/>
              <w:right w:w="57" w:type="dxa"/>
            </w:tcMar>
            <w:vAlign w:val="center"/>
          </w:tcPr>
          <w:p w14:paraId="70BE347B" w14:textId="77777777" w:rsidR="001F5C1E" w:rsidRPr="006C6C34" w:rsidRDefault="001F5C1E" w:rsidP="001F5C1E">
            <w:pPr>
              <w:autoSpaceDN w:val="0"/>
              <w:snapToGrid w:val="0"/>
              <w:ind w:leftChars="38" w:left="8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0.9</w:t>
            </w:r>
          </w:p>
        </w:tc>
      </w:tr>
      <w:tr w:rsidR="001F5C1E" w:rsidRPr="00A31222" w14:paraId="52C294FB" w14:textId="77777777" w:rsidTr="006C6C34">
        <w:trPr>
          <w:trHeight w:val="283"/>
        </w:trPr>
        <w:tc>
          <w:tcPr>
            <w:tcW w:w="1214" w:type="pct"/>
            <w:gridSpan w:val="2"/>
            <w:vMerge w:val="restart"/>
            <w:tcBorders>
              <w:top w:val="single" w:sz="12" w:space="0" w:color="auto"/>
              <w:left w:val="single" w:sz="12" w:space="0" w:color="auto"/>
            </w:tcBorders>
            <w:tcMar>
              <w:left w:w="28" w:type="dxa"/>
              <w:right w:w="28" w:type="dxa"/>
            </w:tcMar>
            <w:vAlign w:val="center"/>
          </w:tcPr>
          <w:p w14:paraId="5D46E49B" w14:textId="77777777" w:rsidR="001F5C1E" w:rsidRPr="00A31222" w:rsidRDefault="001F5C1E" w:rsidP="001F5C1E">
            <w:pPr>
              <w:autoSpaceDN w:val="0"/>
              <w:snapToGrid w:val="0"/>
              <w:rPr>
                <w:rFonts w:ascii="BIZ UDPゴシック" w:eastAsia="BIZ UDPゴシック" w:hAnsi="BIZ UDPゴシック"/>
                <w:b/>
                <w:color w:val="000000" w:themeColor="text1"/>
                <w:sz w:val="18"/>
                <w:szCs w:val="18"/>
              </w:rPr>
            </w:pPr>
            <w:r w:rsidRPr="00A31222">
              <w:rPr>
                <w:rFonts w:ascii="BIZ UDPゴシック" w:eastAsia="BIZ UDPゴシック" w:hAnsi="BIZ UDPゴシック" w:hint="eastAsia"/>
                <w:b/>
                <w:color w:val="000000" w:themeColor="text1"/>
                <w:sz w:val="18"/>
                <w:szCs w:val="18"/>
              </w:rPr>
              <w:t>④小売電気事業等、発電事業等及び特定卸供給事業を行う法人</w:t>
            </w:r>
            <w:r w:rsidRPr="00A31222">
              <w:rPr>
                <w:rFonts w:ascii="BIZ UDPゴシック" w:eastAsia="BIZ UDPゴシック" w:hAnsi="BIZ UDPゴシック" w:hint="eastAsia"/>
                <w:color w:val="000000" w:themeColor="text1"/>
                <w:sz w:val="18"/>
                <w:szCs w:val="18"/>
              </w:rPr>
              <w:t>（⑤以外の法人）</w:t>
            </w:r>
          </w:p>
          <w:p w14:paraId="03BD07B2" w14:textId="77777777" w:rsidR="001F5C1E" w:rsidRPr="00A31222" w:rsidRDefault="001F5C1E" w:rsidP="001F5C1E">
            <w:pPr>
              <w:autoSpaceDN w:val="0"/>
              <w:snapToGrid w:val="0"/>
              <w:rPr>
                <w:rFonts w:ascii="BIZ UDPゴシック" w:eastAsia="BIZ UDPゴシック" w:hAnsi="BIZ UDPゴシック"/>
                <w:color w:val="000000" w:themeColor="text1"/>
                <w:sz w:val="16"/>
                <w:szCs w:val="16"/>
              </w:rPr>
            </w:pPr>
            <w:r w:rsidRPr="00A31222">
              <w:rPr>
                <w:rFonts w:ascii="BIZ UDPゴシック" w:eastAsia="BIZ UDPゴシック" w:hAnsi="BIZ UDPゴシック" w:hint="eastAsia"/>
                <w:color w:val="000000" w:themeColor="text1"/>
                <w:sz w:val="16"/>
                <w:szCs w:val="16"/>
              </w:rPr>
              <w:t>（同項第３号ロ）</w:t>
            </w:r>
          </w:p>
        </w:tc>
        <w:tc>
          <w:tcPr>
            <w:tcW w:w="1449" w:type="pct"/>
            <w:gridSpan w:val="3"/>
            <w:vMerge w:val="restart"/>
            <w:tcBorders>
              <w:top w:val="single" w:sz="12" w:space="0" w:color="auto"/>
            </w:tcBorders>
            <w:tcMar>
              <w:left w:w="28" w:type="dxa"/>
              <w:right w:w="28" w:type="dxa"/>
            </w:tcMar>
            <w:vAlign w:val="center"/>
          </w:tcPr>
          <w:p w14:paraId="05DCF509" w14:textId="4F3106A5" w:rsidR="001F5C1E" w:rsidRPr="00A31222" w:rsidRDefault="001F5C1E" w:rsidP="001F5C1E">
            <w:pPr>
              <w:autoSpaceDN w:val="0"/>
              <w:snapToGrid w:val="0"/>
              <w:rPr>
                <w:rFonts w:ascii="BIZ UDPゴシック" w:eastAsia="BIZ UDPゴシック" w:hAnsi="BIZ UDPゴシック"/>
                <w:color w:val="000000" w:themeColor="text1"/>
                <w:sz w:val="18"/>
                <w:szCs w:val="18"/>
              </w:rPr>
            </w:pPr>
            <w:r w:rsidRPr="001F5C1E">
              <w:rPr>
                <w:rFonts w:ascii="BIZ UDPゴシック" w:eastAsia="BIZ UDPゴシック" w:hAnsi="BIZ UDPゴシック" w:hint="eastAsia"/>
                <w:color w:val="000000" w:themeColor="text1"/>
                <w:spacing w:val="90"/>
                <w:kern w:val="0"/>
                <w:sz w:val="18"/>
                <w:szCs w:val="18"/>
                <w:fitText w:val="900" w:id="-1221920755"/>
              </w:rPr>
              <w:t>収入</w:t>
            </w:r>
            <w:r w:rsidRPr="001F5C1E">
              <w:rPr>
                <w:rFonts w:ascii="BIZ UDPゴシック" w:eastAsia="BIZ UDPゴシック" w:hAnsi="BIZ UDPゴシック" w:hint="eastAsia"/>
                <w:color w:val="000000" w:themeColor="text1"/>
                <w:kern w:val="0"/>
                <w:sz w:val="18"/>
                <w:szCs w:val="18"/>
                <w:fitText w:val="900" w:id="-1221920755"/>
              </w:rPr>
              <w:t>割</w:t>
            </w:r>
          </w:p>
        </w:tc>
        <w:tc>
          <w:tcPr>
            <w:tcW w:w="261" w:type="pct"/>
            <w:tcBorders>
              <w:top w:val="single" w:sz="12" w:space="0" w:color="auto"/>
              <w:bottom w:val="dashSmallGap" w:sz="4" w:space="0" w:color="auto"/>
            </w:tcBorders>
            <w:shd w:val="clear" w:color="auto" w:fill="auto"/>
            <w:tcMar>
              <w:left w:w="28" w:type="dxa"/>
              <w:right w:w="28" w:type="dxa"/>
            </w:tcMar>
            <w:vAlign w:val="center"/>
          </w:tcPr>
          <w:p w14:paraId="08B104AF"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036" w:type="pct"/>
            <w:gridSpan w:val="2"/>
            <w:tcBorders>
              <w:top w:val="single" w:sz="12" w:space="0" w:color="auto"/>
              <w:bottom w:val="dashSmallGap" w:sz="4" w:space="0" w:color="auto"/>
            </w:tcBorders>
            <w:shd w:val="clear" w:color="auto" w:fill="auto"/>
            <w:tcMar>
              <w:left w:w="170" w:type="dxa"/>
              <w:right w:w="57" w:type="dxa"/>
            </w:tcMar>
            <w:vAlign w:val="center"/>
          </w:tcPr>
          <w:p w14:paraId="0A0D59B6"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0.8025</w:t>
            </w:r>
          </w:p>
        </w:tc>
        <w:tc>
          <w:tcPr>
            <w:tcW w:w="521" w:type="pct"/>
            <w:tcBorders>
              <w:top w:val="single" w:sz="12" w:space="0" w:color="auto"/>
              <w:bottom w:val="dashSmallGap" w:sz="4" w:space="0" w:color="auto"/>
            </w:tcBorders>
            <w:tcMar>
              <w:left w:w="57" w:type="dxa"/>
              <w:right w:w="57" w:type="dxa"/>
            </w:tcMar>
            <w:vAlign w:val="center"/>
          </w:tcPr>
          <w:p w14:paraId="3D374E12"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4C3B74">
              <w:rPr>
                <w:rFonts w:hint="eastAsia"/>
                <w:noProof/>
              </w:rPr>
              <mc:AlternateContent>
                <mc:Choice Requires="wps">
                  <w:drawing>
                    <wp:anchor distT="0" distB="0" distL="114300" distR="114300" simplePos="0" relativeHeight="251774976" behindDoc="0" locked="0" layoutInCell="1" allowOverlap="1" wp14:anchorId="6E75902C" wp14:editId="2F28D442">
                      <wp:simplePos x="0" y="0"/>
                      <wp:positionH relativeFrom="column">
                        <wp:posOffset>-3810</wp:posOffset>
                      </wp:positionH>
                      <wp:positionV relativeFrom="paragraph">
                        <wp:posOffset>24765</wp:posOffset>
                      </wp:positionV>
                      <wp:extent cx="1296035" cy="293370"/>
                      <wp:effectExtent l="0" t="0" r="18415" b="11430"/>
                      <wp:wrapNone/>
                      <wp:docPr id="169" name="正方形/長方形 169"/>
                      <wp:cNvGraphicFramePr/>
                      <a:graphic xmlns:a="http://schemas.openxmlformats.org/drawingml/2006/main">
                        <a:graphicData uri="http://schemas.microsoft.com/office/word/2010/wordprocessingShape">
                          <wps:wsp>
                            <wps:cNvSpPr/>
                            <wps:spPr>
                              <a:xfrm>
                                <a:off x="0" y="0"/>
                                <a:ext cx="1296035" cy="293370"/>
                              </a:xfrm>
                              <a:prstGeom prst="rect">
                                <a:avLst/>
                              </a:prstGeom>
                              <a:solidFill>
                                <a:schemeClr val="bg1"/>
                              </a:solidFill>
                              <a:ln w="12700" cap="flat" cmpd="sng" algn="ctr">
                                <a:solidFill>
                                  <a:schemeClr val="tx1"/>
                                </a:solidFill>
                                <a:prstDash val="sysDot"/>
                                <a:miter lim="800000"/>
                              </a:ln>
                              <a:effectLst/>
                            </wps:spPr>
                            <wps:txbx>
                              <w:txbxContent>
                                <w:p w14:paraId="778A765F" w14:textId="77777777" w:rsidR="008166BB" w:rsidRPr="00EB6439" w:rsidRDefault="008166BB" w:rsidP="001F5C1E">
                                  <w:pPr>
                                    <w:snapToGrid w:val="0"/>
                                    <w:jc w:val="center"/>
                                    <w:rPr>
                                      <w:rFonts w:ascii="BIZ UDPゴシック" w:eastAsia="BIZ UDPゴシック" w:hAnsi="BIZ UDPゴシック"/>
                                      <w:sz w:val="18"/>
                                      <w:szCs w:val="14"/>
                                    </w:rPr>
                                  </w:pPr>
                                  <w:r w:rsidRPr="000B7411">
                                    <w:rPr>
                                      <w:rFonts w:ascii="BIZ UDPゴシック" w:eastAsia="BIZ UDPゴシック" w:hAnsi="BIZ UDPゴシック" w:hint="eastAsia"/>
                                      <w:sz w:val="18"/>
                                      <w:szCs w:val="14"/>
                                    </w:rPr>
                                    <w:t>③</w:t>
                                  </w:r>
                                  <w:r w:rsidRPr="000B7411">
                                    <w:rPr>
                                      <w:rFonts w:ascii="BIZ UDPゴシック" w:eastAsia="BIZ UDPゴシック" w:hAnsi="BIZ UDPゴシック"/>
                                      <w:sz w:val="18"/>
                                      <w:szCs w:val="14"/>
                                    </w:rPr>
                                    <w:t>を参照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5902C" id="正方形/長方形 169" o:spid="_x0000_s1043" style="position:absolute;left:0;text-align:left;margin-left:-.3pt;margin-top:1.95pt;width:102.05pt;height:23.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" fillcolor="white [3212]" strokecolor="black [3213]" strokeweight="1pt">
                      <v:stroke dashstyle="1 1"/>
                      <v:textbox inset="0,0,0,0">
                        <w:txbxContent>
                          <w:p w14:paraId="778A765F" w14:textId="77777777" w:rsidR="008166BB" w:rsidRPr="00EB6439" w:rsidRDefault="008166BB" w:rsidP="001F5C1E">
                            <w:pPr>
                              <w:snapToGrid w:val="0"/>
                              <w:jc w:val="center"/>
                              <w:rPr>
                                <w:rFonts w:ascii="BIZ UDPゴシック" w:eastAsia="BIZ UDPゴシック" w:hAnsi="BIZ UDPゴシック"/>
                                <w:sz w:val="18"/>
                                <w:szCs w:val="14"/>
                              </w:rPr>
                            </w:pPr>
                            <w:r w:rsidRPr="000B7411">
                              <w:rPr>
                                <w:rFonts w:ascii="BIZ UDPゴシック" w:eastAsia="BIZ UDPゴシック" w:hAnsi="BIZ UDPゴシック" w:hint="eastAsia"/>
                                <w:sz w:val="18"/>
                                <w:szCs w:val="14"/>
                              </w:rPr>
                              <w:t>③</w:t>
                            </w:r>
                            <w:r w:rsidRPr="000B7411">
                              <w:rPr>
                                <w:rFonts w:ascii="BIZ UDPゴシック" w:eastAsia="BIZ UDPゴシック" w:hAnsi="BIZ UDPゴシック"/>
                                <w:sz w:val="18"/>
                                <w:szCs w:val="14"/>
                              </w:rPr>
                              <w:t>を参照</w:t>
                            </w:r>
                          </w:p>
                        </w:txbxContent>
                      </v:textbox>
                    </v:rect>
                  </w:pict>
                </mc:Fallback>
              </mc:AlternateContent>
            </w:r>
            <w:r w:rsidRPr="00A31222">
              <w:rPr>
                <w:rFonts w:ascii="BIZ UDPゴシック" w:eastAsia="BIZ UDPゴシック" w:hAnsi="BIZ UDPゴシック" w:hint="eastAsia"/>
                <w:color w:val="000000" w:themeColor="text1"/>
                <w:sz w:val="18"/>
                <w:szCs w:val="18"/>
              </w:rPr>
              <w:t>―</w:t>
            </w:r>
          </w:p>
        </w:tc>
        <w:tc>
          <w:tcPr>
            <w:tcW w:w="519" w:type="pct"/>
            <w:tcBorders>
              <w:top w:val="single" w:sz="12" w:space="0" w:color="auto"/>
              <w:bottom w:val="dashSmallGap" w:sz="4" w:space="0" w:color="auto"/>
              <w:right w:val="single" w:sz="12" w:space="0" w:color="auto"/>
            </w:tcBorders>
            <w:tcMar>
              <w:left w:w="57" w:type="dxa"/>
              <w:right w:w="57" w:type="dxa"/>
            </w:tcMar>
            <w:vAlign w:val="center"/>
          </w:tcPr>
          <w:p w14:paraId="0DBACFCD"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184F5D92" w14:textId="77777777" w:rsidTr="006C6C34">
        <w:trPr>
          <w:trHeight w:val="283"/>
        </w:trPr>
        <w:tc>
          <w:tcPr>
            <w:tcW w:w="1214" w:type="pct"/>
            <w:gridSpan w:val="2"/>
            <w:vMerge/>
            <w:tcBorders>
              <w:left w:val="single" w:sz="12" w:space="0" w:color="auto"/>
            </w:tcBorders>
            <w:tcMar>
              <w:left w:w="28" w:type="dxa"/>
              <w:right w:w="28" w:type="dxa"/>
            </w:tcMar>
          </w:tcPr>
          <w:p w14:paraId="0DDA5327"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vMerge/>
            <w:tcMar>
              <w:left w:w="28" w:type="dxa"/>
              <w:right w:w="28" w:type="dxa"/>
            </w:tcMar>
            <w:vAlign w:val="center"/>
          </w:tcPr>
          <w:p w14:paraId="0BB4BD36"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shd w:val="clear" w:color="auto" w:fill="auto"/>
            <w:tcMar>
              <w:left w:w="28" w:type="dxa"/>
              <w:right w:w="28" w:type="dxa"/>
            </w:tcMar>
            <w:vAlign w:val="center"/>
          </w:tcPr>
          <w:p w14:paraId="2FCB8361"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036" w:type="pct"/>
            <w:gridSpan w:val="2"/>
            <w:tcBorders>
              <w:top w:val="dashSmallGap" w:sz="4" w:space="0" w:color="auto"/>
            </w:tcBorders>
            <w:shd w:val="clear" w:color="auto" w:fill="auto"/>
            <w:tcMar>
              <w:left w:w="170" w:type="dxa"/>
              <w:right w:w="57" w:type="dxa"/>
            </w:tcMar>
            <w:vAlign w:val="center"/>
          </w:tcPr>
          <w:p w14:paraId="2D7BF402"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0.75</w:t>
            </w:r>
          </w:p>
        </w:tc>
        <w:tc>
          <w:tcPr>
            <w:tcW w:w="521" w:type="pct"/>
            <w:tcBorders>
              <w:top w:val="dashSmallGap" w:sz="4" w:space="0" w:color="auto"/>
            </w:tcBorders>
            <w:tcMar>
              <w:left w:w="57" w:type="dxa"/>
              <w:right w:w="57" w:type="dxa"/>
            </w:tcMar>
            <w:vAlign w:val="center"/>
          </w:tcPr>
          <w:p w14:paraId="074CCD6B"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19" w:type="pct"/>
            <w:tcBorders>
              <w:top w:val="dashSmallGap" w:sz="4" w:space="0" w:color="auto"/>
              <w:right w:val="single" w:sz="12" w:space="0" w:color="auto"/>
            </w:tcBorders>
            <w:tcMar>
              <w:left w:w="57" w:type="dxa"/>
              <w:right w:w="57" w:type="dxa"/>
            </w:tcMar>
            <w:vAlign w:val="center"/>
          </w:tcPr>
          <w:p w14:paraId="2871296F"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137EAF8C" w14:textId="77777777" w:rsidTr="006C6C34">
        <w:trPr>
          <w:trHeight w:val="283"/>
        </w:trPr>
        <w:tc>
          <w:tcPr>
            <w:tcW w:w="1214" w:type="pct"/>
            <w:gridSpan w:val="2"/>
            <w:vMerge/>
            <w:tcBorders>
              <w:left w:val="single" w:sz="12" w:space="0" w:color="auto"/>
            </w:tcBorders>
            <w:tcMar>
              <w:left w:w="28" w:type="dxa"/>
              <w:right w:w="28" w:type="dxa"/>
            </w:tcMar>
          </w:tcPr>
          <w:p w14:paraId="37C56023"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vMerge w:val="restart"/>
            <w:tcMar>
              <w:left w:w="28" w:type="dxa"/>
              <w:right w:w="28" w:type="dxa"/>
            </w:tcMar>
            <w:vAlign w:val="center"/>
          </w:tcPr>
          <w:p w14:paraId="2A05FE1A" w14:textId="1A97310C" w:rsidR="001F5C1E" w:rsidRPr="00A31222" w:rsidRDefault="001F5C1E" w:rsidP="001F5C1E">
            <w:pPr>
              <w:autoSpaceDN w:val="0"/>
              <w:snapToGrid w:val="0"/>
              <w:rPr>
                <w:rFonts w:ascii="BIZ UDPゴシック" w:eastAsia="BIZ UDPゴシック" w:hAnsi="BIZ UDPゴシック"/>
                <w:color w:val="000000" w:themeColor="text1"/>
                <w:sz w:val="18"/>
                <w:szCs w:val="18"/>
              </w:rPr>
            </w:pPr>
            <w:r w:rsidRPr="001F5C1E">
              <w:rPr>
                <w:rFonts w:ascii="BIZ UDPゴシック" w:eastAsia="BIZ UDPゴシック" w:hAnsi="BIZ UDPゴシック" w:hint="eastAsia"/>
                <w:color w:val="000000" w:themeColor="text1"/>
                <w:spacing w:val="90"/>
                <w:kern w:val="0"/>
                <w:sz w:val="18"/>
                <w:szCs w:val="18"/>
                <w:fitText w:val="900" w:id="-1221920754"/>
              </w:rPr>
              <w:t>所得</w:t>
            </w:r>
            <w:r w:rsidRPr="001F5C1E">
              <w:rPr>
                <w:rFonts w:ascii="BIZ UDPゴシック" w:eastAsia="BIZ UDPゴシック" w:hAnsi="BIZ UDPゴシック" w:hint="eastAsia"/>
                <w:color w:val="000000" w:themeColor="text1"/>
                <w:kern w:val="0"/>
                <w:sz w:val="18"/>
                <w:szCs w:val="18"/>
                <w:fitText w:val="900" w:id="-1221920754"/>
              </w:rPr>
              <w:t>割</w:t>
            </w:r>
          </w:p>
        </w:tc>
        <w:tc>
          <w:tcPr>
            <w:tcW w:w="261" w:type="pct"/>
            <w:tcBorders>
              <w:bottom w:val="dashSmallGap" w:sz="4" w:space="0" w:color="auto"/>
            </w:tcBorders>
            <w:shd w:val="clear" w:color="auto" w:fill="auto"/>
            <w:tcMar>
              <w:left w:w="28" w:type="dxa"/>
              <w:right w:w="28" w:type="dxa"/>
            </w:tcMar>
            <w:vAlign w:val="center"/>
          </w:tcPr>
          <w:p w14:paraId="42F1E7B0"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036" w:type="pct"/>
            <w:gridSpan w:val="2"/>
            <w:tcBorders>
              <w:bottom w:val="dashSmallGap" w:sz="4" w:space="0" w:color="auto"/>
            </w:tcBorders>
            <w:shd w:val="clear" w:color="auto" w:fill="auto"/>
            <w:tcMar>
              <w:left w:w="170" w:type="dxa"/>
              <w:right w:w="57" w:type="dxa"/>
            </w:tcMar>
            <w:vAlign w:val="center"/>
          </w:tcPr>
          <w:p w14:paraId="55522646"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1.9425</w:t>
            </w:r>
          </w:p>
        </w:tc>
        <w:tc>
          <w:tcPr>
            <w:tcW w:w="521" w:type="pct"/>
            <w:tcBorders>
              <w:bottom w:val="dashSmallGap" w:sz="4" w:space="0" w:color="auto"/>
            </w:tcBorders>
            <w:tcMar>
              <w:left w:w="57" w:type="dxa"/>
              <w:right w:w="57" w:type="dxa"/>
            </w:tcMar>
            <w:vAlign w:val="center"/>
          </w:tcPr>
          <w:p w14:paraId="4B933561"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19" w:type="pct"/>
            <w:tcBorders>
              <w:bottom w:val="dashSmallGap" w:sz="4" w:space="0" w:color="auto"/>
              <w:right w:val="single" w:sz="12" w:space="0" w:color="auto"/>
            </w:tcBorders>
            <w:tcMar>
              <w:left w:w="57" w:type="dxa"/>
              <w:right w:w="57" w:type="dxa"/>
            </w:tcMar>
            <w:vAlign w:val="center"/>
          </w:tcPr>
          <w:p w14:paraId="69739DEE"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08A9E852" w14:textId="77777777" w:rsidTr="006C6C34">
        <w:trPr>
          <w:trHeight w:val="283"/>
        </w:trPr>
        <w:tc>
          <w:tcPr>
            <w:tcW w:w="1214" w:type="pct"/>
            <w:gridSpan w:val="2"/>
            <w:vMerge/>
            <w:tcBorders>
              <w:left w:val="single" w:sz="12" w:space="0" w:color="auto"/>
              <w:bottom w:val="single" w:sz="12" w:space="0" w:color="auto"/>
            </w:tcBorders>
            <w:tcMar>
              <w:left w:w="28" w:type="dxa"/>
              <w:right w:w="28" w:type="dxa"/>
            </w:tcMar>
          </w:tcPr>
          <w:p w14:paraId="7E21398A"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vMerge/>
            <w:tcBorders>
              <w:bottom w:val="single" w:sz="12" w:space="0" w:color="auto"/>
            </w:tcBorders>
            <w:tcMar>
              <w:left w:w="28" w:type="dxa"/>
              <w:right w:w="28" w:type="dxa"/>
            </w:tcMar>
          </w:tcPr>
          <w:p w14:paraId="5BA95F5D"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bottom w:val="single" w:sz="12" w:space="0" w:color="auto"/>
            </w:tcBorders>
            <w:shd w:val="clear" w:color="auto" w:fill="auto"/>
            <w:tcMar>
              <w:left w:w="28" w:type="dxa"/>
              <w:right w:w="28" w:type="dxa"/>
            </w:tcMar>
            <w:vAlign w:val="center"/>
          </w:tcPr>
          <w:p w14:paraId="0BBC52EC"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036" w:type="pct"/>
            <w:gridSpan w:val="2"/>
            <w:tcBorders>
              <w:top w:val="dashSmallGap" w:sz="4" w:space="0" w:color="auto"/>
              <w:bottom w:val="single" w:sz="12" w:space="0" w:color="auto"/>
            </w:tcBorders>
            <w:shd w:val="clear" w:color="auto" w:fill="auto"/>
            <w:tcMar>
              <w:left w:w="170" w:type="dxa"/>
              <w:right w:w="57" w:type="dxa"/>
            </w:tcMar>
            <w:vAlign w:val="center"/>
          </w:tcPr>
          <w:p w14:paraId="52C5DCEF"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1.85</w:t>
            </w:r>
          </w:p>
        </w:tc>
        <w:tc>
          <w:tcPr>
            <w:tcW w:w="521" w:type="pct"/>
            <w:tcBorders>
              <w:top w:val="dashSmallGap" w:sz="4" w:space="0" w:color="auto"/>
              <w:bottom w:val="single" w:sz="12" w:space="0" w:color="auto"/>
            </w:tcBorders>
            <w:tcMar>
              <w:left w:w="57" w:type="dxa"/>
              <w:right w:w="57" w:type="dxa"/>
            </w:tcMar>
            <w:vAlign w:val="center"/>
          </w:tcPr>
          <w:p w14:paraId="0BB99551"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19" w:type="pct"/>
            <w:tcBorders>
              <w:top w:val="dashSmallGap" w:sz="4" w:space="0" w:color="auto"/>
              <w:bottom w:val="single" w:sz="12" w:space="0" w:color="auto"/>
              <w:right w:val="single" w:sz="12" w:space="0" w:color="auto"/>
            </w:tcBorders>
            <w:tcMar>
              <w:left w:w="57" w:type="dxa"/>
              <w:right w:w="57" w:type="dxa"/>
            </w:tcMar>
            <w:vAlign w:val="center"/>
          </w:tcPr>
          <w:p w14:paraId="69A20BC1"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5367B496" w14:textId="77777777" w:rsidTr="006C6C34">
        <w:trPr>
          <w:trHeight w:val="283"/>
        </w:trPr>
        <w:tc>
          <w:tcPr>
            <w:tcW w:w="1214" w:type="pct"/>
            <w:gridSpan w:val="2"/>
            <w:vMerge w:val="restart"/>
            <w:tcBorders>
              <w:top w:val="single" w:sz="12" w:space="0" w:color="auto"/>
              <w:left w:val="single" w:sz="12" w:space="0" w:color="auto"/>
            </w:tcBorders>
            <w:tcMar>
              <w:left w:w="28" w:type="dxa"/>
              <w:right w:w="28" w:type="dxa"/>
            </w:tcMar>
            <w:vAlign w:val="center"/>
          </w:tcPr>
          <w:p w14:paraId="79425944" w14:textId="77777777" w:rsidR="001F5C1E" w:rsidRPr="00A31222" w:rsidRDefault="001F5C1E" w:rsidP="001F5C1E">
            <w:pPr>
              <w:autoSpaceDN w:val="0"/>
              <w:snapToGrid w:val="0"/>
              <w:rPr>
                <w:rFonts w:ascii="BIZ UDPゴシック" w:eastAsia="BIZ UDPゴシック" w:hAnsi="BIZ UDPゴシック"/>
                <w:b/>
                <w:color w:val="000000" w:themeColor="text1"/>
                <w:sz w:val="18"/>
                <w:szCs w:val="18"/>
              </w:rPr>
            </w:pPr>
            <w:r w:rsidRPr="00A31222">
              <w:rPr>
                <w:rFonts w:ascii="BIZ UDPゴシック" w:eastAsia="BIZ UDPゴシック" w:hAnsi="BIZ UDPゴシック" w:hint="eastAsia"/>
                <w:b/>
                <w:color w:val="000000" w:themeColor="text1"/>
                <w:sz w:val="18"/>
                <w:szCs w:val="18"/>
              </w:rPr>
              <w:t>⑤小売電気事業等、発電事業等及び特定卸供給事業を行う外形標準課税適用法人</w:t>
            </w:r>
          </w:p>
          <w:p w14:paraId="016790D9" w14:textId="77777777" w:rsidR="001F5C1E" w:rsidRPr="00A31222" w:rsidRDefault="001F5C1E" w:rsidP="001F5C1E">
            <w:pPr>
              <w:autoSpaceDN w:val="0"/>
              <w:snapToGrid w:val="0"/>
              <w:jc w:val="left"/>
              <w:rPr>
                <w:rFonts w:ascii="BIZ UDPゴシック" w:eastAsia="BIZ UDPゴシック" w:hAnsi="BIZ UDPゴシック"/>
                <w:color w:val="000000" w:themeColor="text1"/>
                <w:sz w:val="14"/>
                <w:szCs w:val="16"/>
              </w:rPr>
            </w:pPr>
            <w:r w:rsidRPr="00A31222">
              <w:rPr>
                <w:rFonts w:ascii="BIZ UDPゴシック" w:eastAsia="BIZ UDPゴシック" w:hAnsi="BIZ UDPゴシック" w:hint="eastAsia"/>
                <w:color w:val="000000" w:themeColor="text1"/>
                <w:sz w:val="16"/>
                <w:szCs w:val="18"/>
              </w:rPr>
              <w:t>（同項第３号イ）</w:t>
            </w:r>
          </w:p>
        </w:tc>
        <w:tc>
          <w:tcPr>
            <w:tcW w:w="1449" w:type="pct"/>
            <w:gridSpan w:val="3"/>
            <w:vMerge w:val="restart"/>
            <w:tcBorders>
              <w:top w:val="single" w:sz="12" w:space="0" w:color="auto"/>
            </w:tcBorders>
            <w:tcMar>
              <w:left w:w="28" w:type="dxa"/>
              <w:right w:w="28" w:type="dxa"/>
            </w:tcMar>
            <w:vAlign w:val="center"/>
          </w:tcPr>
          <w:p w14:paraId="7D2C9425"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r w:rsidRPr="001F5C1E">
              <w:rPr>
                <w:rFonts w:ascii="BIZ UDPゴシック" w:eastAsia="BIZ UDPゴシック" w:hAnsi="BIZ UDPゴシック" w:hint="eastAsia"/>
                <w:color w:val="000000" w:themeColor="text1"/>
                <w:spacing w:val="90"/>
                <w:kern w:val="0"/>
                <w:sz w:val="18"/>
                <w:szCs w:val="18"/>
                <w:fitText w:val="900" w:id="-1221920753"/>
              </w:rPr>
              <w:t>収入</w:t>
            </w:r>
            <w:r w:rsidRPr="001F5C1E">
              <w:rPr>
                <w:rFonts w:ascii="BIZ UDPゴシック" w:eastAsia="BIZ UDPゴシック" w:hAnsi="BIZ UDPゴシック" w:hint="eastAsia"/>
                <w:color w:val="000000" w:themeColor="text1"/>
                <w:kern w:val="0"/>
                <w:sz w:val="18"/>
                <w:szCs w:val="18"/>
                <w:fitText w:val="900" w:id="-1221920753"/>
              </w:rPr>
              <w:t>割</w:t>
            </w:r>
          </w:p>
        </w:tc>
        <w:tc>
          <w:tcPr>
            <w:tcW w:w="261" w:type="pct"/>
            <w:tcBorders>
              <w:top w:val="single" w:sz="12" w:space="0" w:color="auto"/>
              <w:bottom w:val="dashSmallGap" w:sz="4" w:space="0" w:color="auto"/>
            </w:tcBorders>
            <w:shd w:val="clear" w:color="auto" w:fill="auto"/>
            <w:tcMar>
              <w:left w:w="28" w:type="dxa"/>
              <w:right w:w="28" w:type="dxa"/>
            </w:tcMar>
            <w:vAlign w:val="center"/>
          </w:tcPr>
          <w:p w14:paraId="323C3BF1"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036" w:type="pct"/>
            <w:gridSpan w:val="2"/>
            <w:tcBorders>
              <w:top w:val="single" w:sz="12" w:space="0" w:color="auto"/>
              <w:bottom w:val="dashSmallGap" w:sz="4" w:space="0" w:color="auto"/>
            </w:tcBorders>
            <w:shd w:val="clear" w:color="auto" w:fill="auto"/>
            <w:tcMar>
              <w:left w:w="170" w:type="dxa"/>
              <w:right w:w="57" w:type="dxa"/>
            </w:tcMar>
            <w:vAlign w:val="center"/>
          </w:tcPr>
          <w:p w14:paraId="4BD44C2A"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0.8025</w:t>
            </w:r>
          </w:p>
        </w:tc>
        <w:tc>
          <w:tcPr>
            <w:tcW w:w="521" w:type="pct"/>
            <w:tcBorders>
              <w:top w:val="single" w:sz="12" w:space="0" w:color="auto"/>
              <w:bottom w:val="dashSmallGap" w:sz="4" w:space="0" w:color="auto"/>
            </w:tcBorders>
            <w:tcMar>
              <w:left w:w="57" w:type="dxa"/>
              <w:right w:w="57" w:type="dxa"/>
            </w:tcMar>
            <w:vAlign w:val="center"/>
          </w:tcPr>
          <w:p w14:paraId="2A7AC944"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4C3B74">
              <w:rPr>
                <w:rFonts w:hint="eastAsia"/>
                <w:noProof/>
              </w:rPr>
              <mc:AlternateContent>
                <mc:Choice Requires="wps">
                  <w:drawing>
                    <wp:anchor distT="0" distB="0" distL="114300" distR="114300" simplePos="0" relativeHeight="251776000" behindDoc="0" locked="0" layoutInCell="1" allowOverlap="1" wp14:anchorId="4C63AD96" wp14:editId="27072384">
                      <wp:simplePos x="0" y="0"/>
                      <wp:positionH relativeFrom="column">
                        <wp:posOffset>-3810</wp:posOffset>
                      </wp:positionH>
                      <wp:positionV relativeFrom="paragraph">
                        <wp:posOffset>20320</wp:posOffset>
                      </wp:positionV>
                      <wp:extent cx="1296035" cy="293370"/>
                      <wp:effectExtent l="0" t="0" r="18415" b="11430"/>
                      <wp:wrapNone/>
                      <wp:docPr id="168" name="正方形/長方形 168"/>
                      <wp:cNvGraphicFramePr/>
                      <a:graphic xmlns:a="http://schemas.openxmlformats.org/drawingml/2006/main">
                        <a:graphicData uri="http://schemas.microsoft.com/office/word/2010/wordprocessingShape">
                          <wps:wsp>
                            <wps:cNvSpPr/>
                            <wps:spPr>
                              <a:xfrm>
                                <a:off x="0" y="0"/>
                                <a:ext cx="1296035" cy="293370"/>
                              </a:xfrm>
                              <a:prstGeom prst="rect">
                                <a:avLst/>
                              </a:prstGeom>
                              <a:solidFill>
                                <a:schemeClr val="bg1"/>
                              </a:solidFill>
                              <a:ln w="12700" cap="flat" cmpd="sng" algn="ctr">
                                <a:solidFill>
                                  <a:schemeClr val="tx1"/>
                                </a:solidFill>
                                <a:prstDash val="sysDot"/>
                                <a:miter lim="800000"/>
                              </a:ln>
                              <a:effectLst/>
                            </wps:spPr>
                            <wps:txbx>
                              <w:txbxContent>
                                <w:p w14:paraId="15EC1A44" w14:textId="77777777" w:rsidR="008166BB" w:rsidRPr="00EB6439" w:rsidRDefault="008166BB" w:rsidP="001F5C1E">
                                  <w:pPr>
                                    <w:snapToGrid w:val="0"/>
                                    <w:jc w:val="center"/>
                                    <w:rPr>
                                      <w:rFonts w:ascii="BIZ UDPゴシック" w:eastAsia="BIZ UDPゴシック" w:hAnsi="BIZ UDPゴシック"/>
                                      <w:sz w:val="18"/>
                                      <w:szCs w:val="14"/>
                                    </w:rPr>
                                  </w:pPr>
                                  <w:r w:rsidRPr="000B7411">
                                    <w:rPr>
                                      <w:rFonts w:ascii="BIZ UDPゴシック" w:eastAsia="BIZ UDPゴシック" w:hAnsi="BIZ UDPゴシック" w:hint="eastAsia"/>
                                      <w:sz w:val="18"/>
                                      <w:szCs w:val="14"/>
                                    </w:rPr>
                                    <w:t>③</w:t>
                                  </w:r>
                                  <w:r w:rsidRPr="000B7411">
                                    <w:rPr>
                                      <w:rFonts w:ascii="BIZ UDPゴシック" w:eastAsia="BIZ UDPゴシック" w:hAnsi="BIZ UDPゴシック"/>
                                      <w:sz w:val="18"/>
                                      <w:szCs w:val="14"/>
                                    </w:rPr>
                                    <w:t>を参照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3AD96" id="正方形/長方形 168" o:spid="_x0000_s1044" style="position:absolute;left:0;text-align:left;margin-left:-.3pt;margin-top:1.6pt;width:102.05pt;height:23.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" fillcolor="white [3212]" strokecolor="black [3213]" strokeweight="1pt">
                      <v:stroke dashstyle="1 1"/>
                      <v:textbox inset="0,0,0,0">
                        <w:txbxContent>
                          <w:p w14:paraId="15EC1A44" w14:textId="77777777" w:rsidR="008166BB" w:rsidRPr="00EB6439" w:rsidRDefault="008166BB" w:rsidP="001F5C1E">
                            <w:pPr>
                              <w:snapToGrid w:val="0"/>
                              <w:jc w:val="center"/>
                              <w:rPr>
                                <w:rFonts w:ascii="BIZ UDPゴシック" w:eastAsia="BIZ UDPゴシック" w:hAnsi="BIZ UDPゴシック"/>
                                <w:sz w:val="18"/>
                                <w:szCs w:val="14"/>
                              </w:rPr>
                            </w:pPr>
                            <w:r w:rsidRPr="000B7411">
                              <w:rPr>
                                <w:rFonts w:ascii="BIZ UDPゴシック" w:eastAsia="BIZ UDPゴシック" w:hAnsi="BIZ UDPゴシック" w:hint="eastAsia"/>
                                <w:sz w:val="18"/>
                                <w:szCs w:val="14"/>
                              </w:rPr>
                              <w:t>③</w:t>
                            </w:r>
                            <w:r w:rsidRPr="000B7411">
                              <w:rPr>
                                <w:rFonts w:ascii="BIZ UDPゴシック" w:eastAsia="BIZ UDPゴシック" w:hAnsi="BIZ UDPゴシック"/>
                                <w:sz w:val="18"/>
                                <w:szCs w:val="14"/>
                              </w:rPr>
                              <w:t>を参照</w:t>
                            </w:r>
                          </w:p>
                        </w:txbxContent>
                      </v:textbox>
                    </v:rect>
                  </w:pict>
                </mc:Fallback>
              </mc:AlternateContent>
            </w:r>
            <w:r w:rsidRPr="00A31222">
              <w:rPr>
                <w:rFonts w:ascii="BIZ UDPゴシック" w:eastAsia="BIZ UDPゴシック" w:hAnsi="BIZ UDPゴシック" w:hint="eastAsia"/>
                <w:color w:val="000000" w:themeColor="text1"/>
                <w:sz w:val="18"/>
                <w:szCs w:val="18"/>
              </w:rPr>
              <w:t>―</w:t>
            </w:r>
          </w:p>
        </w:tc>
        <w:tc>
          <w:tcPr>
            <w:tcW w:w="519" w:type="pct"/>
            <w:tcBorders>
              <w:top w:val="single" w:sz="12" w:space="0" w:color="auto"/>
              <w:bottom w:val="dashSmallGap" w:sz="4" w:space="0" w:color="auto"/>
              <w:right w:val="single" w:sz="12" w:space="0" w:color="auto"/>
            </w:tcBorders>
            <w:tcMar>
              <w:left w:w="57" w:type="dxa"/>
              <w:right w:w="57" w:type="dxa"/>
            </w:tcMar>
            <w:vAlign w:val="center"/>
          </w:tcPr>
          <w:p w14:paraId="4387FFA8"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431E85B4" w14:textId="77777777" w:rsidTr="006C6C34">
        <w:trPr>
          <w:trHeight w:val="283"/>
        </w:trPr>
        <w:tc>
          <w:tcPr>
            <w:tcW w:w="1214" w:type="pct"/>
            <w:gridSpan w:val="2"/>
            <w:vMerge/>
            <w:tcBorders>
              <w:left w:val="single" w:sz="12" w:space="0" w:color="auto"/>
            </w:tcBorders>
            <w:tcMar>
              <w:left w:w="28" w:type="dxa"/>
              <w:right w:w="28" w:type="dxa"/>
            </w:tcMar>
          </w:tcPr>
          <w:p w14:paraId="4C87AF31"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vMerge/>
            <w:tcMar>
              <w:left w:w="28" w:type="dxa"/>
              <w:right w:w="28" w:type="dxa"/>
            </w:tcMar>
          </w:tcPr>
          <w:p w14:paraId="0C58B655"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shd w:val="clear" w:color="auto" w:fill="auto"/>
            <w:tcMar>
              <w:left w:w="28" w:type="dxa"/>
              <w:right w:w="28" w:type="dxa"/>
            </w:tcMar>
            <w:vAlign w:val="center"/>
          </w:tcPr>
          <w:p w14:paraId="425791F4"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1036" w:type="pct"/>
            <w:gridSpan w:val="2"/>
            <w:tcBorders>
              <w:top w:val="dashSmallGap" w:sz="4" w:space="0" w:color="auto"/>
            </w:tcBorders>
            <w:shd w:val="clear" w:color="auto" w:fill="auto"/>
            <w:tcMar>
              <w:left w:w="170" w:type="dxa"/>
              <w:right w:w="57" w:type="dxa"/>
            </w:tcMar>
            <w:vAlign w:val="center"/>
          </w:tcPr>
          <w:p w14:paraId="34870486"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0.75</w:t>
            </w:r>
            <w:r w:rsidRPr="006C6C34">
              <w:rPr>
                <w:rFonts w:ascii="BIZ UDPゴシック" w:eastAsia="BIZ UDPゴシック" w:hAnsi="BIZ UDPゴシック" w:hint="eastAsia"/>
                <w:color w:val="000000" w:themeColor="text1"/>
                <w:sz w:val="16"/>
                <w:szCs w:val="16"/>
              </w:rPr>
              <w:t>(注</w:t>
            </w:r>
            <w:r w:rsidRPr="006C6C34">
              <w:rPr>
                <w:rFonts w:ascii="BIZ UDPゴシック" w:eastAsia="BIZ UDPゴシック" w:hAnsi="BIZ UDPゴシック"/>
                <w:color w:val="000000" w:themeColor="text1"/>
                <w:sz w:val="16"/>
                <w:szCs w:val="16"/>
              </w:rPr>
              <w:t>3)</w:t>
            </w:r>
          </w:p>
        </w:tc>
        <w:tc>
          <w:tcPr>
            <w:tcW w:w="521" w:type="pct"/>
            <w:tcBorders>
              <w:top w:val="dashSmallGap" w:sz="4" w:space="0" w:color="auto"/>
            </w:tcBorders>
            <w:tcMar>
              <w:left w:w="57" w:type="dxa"/>
              <w:right w:w="57" w:type="dxa"/>
            </w:tcMar>
            <w:vAlign w:val="center"/>
          </w:tcPr>
          <w:p w14:paraId="3AC55C13"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19" w:type="pct"/>
            <w:tcBorders>
              <w:top w:val="dashSmallGap" w:sz="4" w:space="0" w:color="auto"/>
              <w:right w:val="single" w:sz="12" w:space="0" w:color="auto"/>
            </w:tcBorders>
            <w:tcMar>
              <w:left w:w="57" w:type="dxa"/>
              <w:right w:w="57" w:type="dxa"/>
            </w:tcMar>
            <w:vAlign w:val="center"/>
          </w:tcPr>
          <w:p w14:paraId="406A251C"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439EB6CF" w14:textId="77777777" w:rsidTr="006C6C34">
        <w:trPr>
          <w:trHeight w:val="283"/>
        </w:trPr>
        <w:tc>
          <w:tcPr>
            <w:tcW w:w="1214" w:type="pct"/>
            <w:gridSpan w:val="2"/>
            <w:vMerge/>
            <w:tcBorders>
              <w:left w:val="single" w:sz="12" w:space="0" w:color="auto"/>
            </w:tcBorders>
            <w:tcMar>
              <w:left w:w="28" w:type="dxa"/>
              <w:right w:w="28" w:type="dxa"/>
            </w:tcMar>
          </w:tcPr>
          <w:p w14:paraId="04FC1EC4"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tcMar>
              <w:left w:w="28" w:type="dxa"/>
              <w:right w:w="28" w:type="dxa"/>
            </w:tcMar>
            <w:vAlign w:val="center"/>
          </w:tcPr>
          <w:p w14:paraId="5734E68C"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付加価値割</w:t>
            </w:r>
          </w:p>
        </w:tc>
        <w:tc>
          <w:tcPr>
            <w:tcW w:w="261" w:type="pct"/>
            <w:shd w:val="clear" w:color="auto" w:fill="auto"/>
            <w:tcMar>
              <w:left w:w="0" w:type="dxa"/>
              <w:right w:w="0" w:type="dxa"/>
            </w:tcMar>
            <w:vAlign w:val="center"/>
          </w:tcPr>
          <w:p w14:paraId="237D5C2F"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036" w:type="pct"/>
            <w:gridSpan w:val="2"/>
            <w:shd w:val="clear" w:color="auto" w:fill="auto"/>
            <w:tcMar>
              <w:left w:w="170" w:type="dxa"/>
              <w:right w:w="57" w:type="dxa"/>
            </w:tcMar>
            <w:vAlign w:val="center"/>
          </w:tcPr>
          <w:p w14:paraId="1B4629F4"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0.3885</w:t>
            </w:r>
          </w:p>
        </w:tc>
        <w:tc>
          <w:tcPr>
            <w:tcW w:w="521" w:type="pct"/>
            <w:tcMar>
              <w:left w:w="57" w:type="dxa"/>
              <w:right w:w="57" w:type="dxa"/>
            </w:tcMar>
            <w:vAlign w:val="center"/>
          </w:tcPr>
          <w:p w14:paraId="6DC435ED"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19" w:type="pct"/>
            <w:tcBorders>
              <w:right w:val="single" w:sz="12" w:space="0" w:color="auto"/>
            </w:tcBorders>
            <w:tcMar>
              <w:left w:w="57" w:type="dxa"/>
              <w:right w:w="57" w:type="dxa"/>
            </w:tcMar>
            <w:vAlign w:val="center"/>
          </w:tcPr>
          <w:p w14:paraId="1B55BF75"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3541E46F" w14:textId="77777777" w:rsidTr="006C6C34">
        <w:trPr>
          <w:trHeight w:val="283"/>
        </w:trPr>
        <w:tc>
          <w:tcPr>
            <w:tcW w:w="1214" w:type="pct"/>
            <w:gridSpan w:val="2"/>
            <w:vMerge/>
            <w:tcBorders>
              <w:left w:val="single" w:sz="12" w:space="0" w:color="auto"/>
              <w:bottom w:val="single" w:sz="12" w:space="0" w:color="auto"/>
            </w:tcBorders>
            <w:tcMar>
              <w:left w:w="28" w:type="dxa"/>
              <w:right w:w="28" w:type="dxa"/>
            </w:tcMar>
          </w:tcPr>
          <w:p w14:paraId="3AD7EBBB"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tcBorders>
              <w:bottom w:val="single" w:sz="12" w:space="0" w:color="auto"/>
            </w:tcBorders>
            <w:tcMar>
              <w:left w:w="28" w:type="dxa"/>
              <w:right w:w="28" w:type="dxa"/>
            </w:tcMar>
            <w:vAlign w:val="center"/>
          </w:tcPr>
          <w:p w14:paraId="087B382F"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r w:rsidRPr="001F5C1E">
              <w:rPr>
                <w:rFonts w:ascii="BIZ UDPゴシック" w:eastAsia="BIZ UDPゴシック" w:hAnsi="BIZ UDPゴシック" w:hint="eastAsia"/>
                <w:color w:val="000000" w:themeColor="text1"/>
                <w:spacing w:val="90"/>
                <w:kern w:val="0"/>
                <w:sz w:val="18"/>
                <w:szCs w:val="18"/>
                <w:fitText w:val="900" w:id="-1221920752"/>
              </w:rPr>
              <w:t>資本</w:t>
            </w:r>
            <w:r w:rsidRPr="001F5C1E">
              <w:rPr>
                <w:rFonts w:ascii="BIZ UDPゴシック" w:eastAsia="BIZ UDPゴシック" w:hAnsi="BIZ UDPゴシック" w:hint="eastAsia"/>
                <w:color w:val="000000" w:themeColor="text1"/>
                <w:kern w:val="0"/>
                <w:sz w:val="18"/>
                <w:szCs w:val="18"/>
                <w:fitText w:val="900" w:id="-1221920752"/>
              </w:rPr>
              <w:t>割</w:t>
            </w:r>
          </w:p>
        </w:tc>
        <w:tc>
          <w:tcPr>
            <w:tcW w:w="261" w:type="pct"/>
            <w:tcBorders>
              <w:bottom w:val="single" w:sz="12" w:space="0" w:color="auto"/>
            </w:tcBorders>
            <w:shd w:val="clear" w:color="auto" w:fill="auto"/>
            <w:tcMar>
              <w:left w:w="0" w:type="dxa"/>
              <w:right w:w="0" w:type="dxa"/>
            </w:tcMar>
            <w:vAlign w:val="center"/>
          </w:tcPr>
          <w:p w14:paraId="7A270EFB"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1036" w:type="pct"/>
            <w:gridSpan w:val="2"/>
            <w:tcBorders>
              <w:bottom w:val="single" w:sz="12" w:space="0" w:color="auto"/>
            </w:tcBorders>
            <w:shd w:val="clear" w:color="auto" w:fill="auto"/>
            <w:tcMar>
              <w:left w:w="170" w:type="dxa"/>
              <w:right w:w="57" w:type="dxa"/>
            </w:tcMar>
            <w:vAlign w:val="center"/>
          </w:tcPr>
          <w:p w14:paraId="47769DF5" w14:textId="77777777" w:rsidR="001F5C1E" w:rsidRPr="006C6C34" w:rsidRDefault="001F5C1E" w:rsidP="001F5C1E">
            <w:pPr>
              <w:autoSpaceDN w:val="0"/>
              <w:snapToGrid w:val="0"/>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0.1575</w:t>
            </w:r>
          </w:p>
        </w:tc>
        <w:tc>
          <w:tcPr>
            <w:tcW w:w="521" w:type="pct"/>
            <w:tcBorders>
              <w:bottom w:val="single" w:sz="12" w:space="0" w:color="auto"/>
            </w:tcBorders>
            <w:tcMar>
              <w:left w:w="57" w:type="dxa"/>
              <w:right w:w="57" w:type="dxa"/>
            </w:tcMar>
            <w:vAlign w:val="center"/>
          </w:tcPr>
          <w:p w14:paraId="2C9693B3"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19" w:type="pct"/>
            <w:tcBorders>
              <w:bottom w:val="single" w:sz="12" w:space="0" w:color="auto"/>
              <w:right w:val="single" w:sz="12" w:space="0" w:color="auto"/>
            </w:tcBorders>
            <w:tcMar>
              <w:left w:w="57" w:type="dxa"/>
              <w:right w:w="57" w:type="dxa"/>
            </w:tcMar>
            <w:vAlign w:val="center"/>
          </w:tcPr>
          <w:p w14:paraId="27AD0FBF"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6171B6B4" w14:textId="77777777" w:rsidTr="006C6C34">
        <w:trPr>
          <w:trHeight w:val="283"/>
        </w:trPr>
        <w:tc>
          <w:tcPr>
            <w:tcW w:w="1214" w:type="pct"/>
            <w:gridSpan w:val="2"/>
            <w:vMerge w:val="restart"/>
            <w:tcBorders>
              <w:top w:val="single" w:sz="12" w:space="0" w:color="auto"/>
              <w:left w:val="single" w:sz="12" w:space="0" w:color="auto"/>
            </w:tcBorders>
            <w:tcMar>
              <w:left w:w="28" w:type="dxa"/>
              <w:right w:w="28" w:type="dxa"/>
            </w:tcMar>
            <w:vAlign w:val="center"/>
          </w:tcPr>
          <w:p w14:paraId="3BE54C31" w14:textId="77777777" w:rsidR="001F5C1E" w:rsidRPr="00A31222" w:rsidRDefault="001F5C1E" w:rsidP="001F5C1E">
            <w:pPr>
              <w:autoSpaceDN w:val="0"/>
              <w:snapToGrid w:val="0"/>
              <w:rPr>
                <w:rFonts w:ascii="BIZ UDPゴシック" w:eastAsia="BIZ UDPゴシック" w:hAnsi="BIZ UDPゴシック"/>
                <w:b/>
                <w:color w:val="000000" w:themeColor="text1"/>
                <w:sz w:val="18"/>
                <w:szCs w:val="18"/>
              </w:rPr>
            </w:pPr>
            <w:r w:rsidRPr="00A31222">
              <w:rPr>
                <w:rFonts w:ascii="BIZ UDPゴシック" w:eastAsia="BIZ UDPゴシック" w:hAnsi="BIZ UDPゴシック" w:hint="eastAsia"/>
                <w:b/>
                <w:color w:val="000000" w:themeColor="text1"/>
                <w:sz w:val="18"/>
                <w:szCs w:val="18"/>
              </w:rPr>
              <w:t>⑥特定ガス供給業を行う法人</w:t>
            </w:r>
          </w:p>
          <w:p w14:paraId="66A8D3C8" w14:textId="77777777" w:rsidR="001F5C1E" w:rsidRPr="00A31222" w:rsidRDefault="001F5C1E" w:rsidP="001F5C1E">
            <w:pPr>
              <w:autoSpaceDN w:val="0"/>
              <w:snapToGrid w:val="0"/>
              <w:rPr>
                <w:rFonts w:ascii="BIZ UDPゴシック" w:eastAsia="BIZ UDPゴシック" w:hAnsi="BIZ UDPゴシック"/>
                <w:color w:val="000000" w:themeColor="text1"/>
                <w:sz w:val="16"/>
                <w:szCs w:val="16"/>
              </w:rPr>
            </w:pPr>
            <w:r w:rsidRPr="00A31222">
              <w:rPr>
                <w:rFonts w:ascii="BIZ UDPゴシック" w:eastAsia="BIZ UDPゴシック" w:hAnsi="BIZ UDPゴシック" w:hint="eastAsia"/>
                <w:color w:val="000000" w:themeColor="text1"/>
                <w:sz w:val="16"/>
                <w:szCs w:val="18"/>
              </w:rPr>
              <w:t>（同項第４号）</w:t>
            </w:r>
          </w:p>
        </w:tc>
        <w:tc>
          <w:tcPr>
            <w:tcW w:w="1449" w:type="pct"/>
            <w:gridSpan w:val="3"/>
            <w:vMerge w:val="restart"/>
            <w:tcBorders>
              <w:top w:val="single" w:sz="12" w:space="0" w:color="auto"/>
            </w:tcBorders>
            <w:tcMar>
              <w:left w:w="28" w:type="dxa"/>
              <w:right w:w="28" w:type="dxa"/>
            </w:tcMar>
            <w:vAlign w:val="center"/>
          </w:tcPr>
          <w:p w14:paraId="75D193A4"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r w:rsidRPr="001F5C1E">
              <w:rPr>
                <w:rFonts w:ascii="BIZ UDPゴシック" w:eastAsia="BIZ UDPゴシック" w:hAnsi="BIZ UDPゴシック" w:hint="eastAsia"/>
                <w:color w:val="000000" w:themeColor="text1"/>
                <w:spacing w:val="90"/>
                <w:kern w:val="0"/>
                <w:sz w:val="18"/>
                <w:szCs w:val="18"/>
                <w:fitText w:val="900" w:id="-1221920768"/>
              </w:rPr>
              <w:t>収入</w:t>
            </w:r>
            <w:r w:rsidRPr="001F5C1E">
              <w:rPr>
                <w:rFonts w:ascii="BIZ UDPゴシック" w:eastAsia="BIZ UDPゴシック" w:hAnsi="BIZ UDPゴシック" w:hint="eastAsia"/>
                <w:color w:val="000000" w:themeColor="text1"/>
                <w:kern w:val="0"/>
                <w:sz w:val="18"/>
                <w:szCs w:val="18"/>
                <w:fitText w:val="900" w:id="-1221920768"/>
              </w:rPr>
              <w:t>割</w:t>
            </w:r>
          </w:p>
        </w:tc>
        <w:tc>
          <w:tcPr>
            <w:tcW w:w="261" w:type="pct"/>
            <w:tcBorders>
              <w:top w:val="single" w:sz="12" w:space="0" w:color="auto"/>
              <w:bottom w:val="dashSmallGap" w:sz="4" w:space="0" w:color="auto"/>
            </w:tcBorders>
            <w:shd w:val="clear" w:color="auto" w:fill="auto"/>
            <w:tcMar>
              <w:left w:w="28" w:type="dxa"/>
              <w:right w:w="28" w:type="dxa"/>
            </w:tcMar>
            <w:vAlign w:val="center"/>
          </w:tcPr>
          <w:p w14:paraId="041A01AE"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518" w:type="pct"/>
            <w:tcBorders>
              <w:top w:val="single" w:sz="12" w:space="0" w:color="auto"/>
              <w:bottom w:val="dashSmallGap" w:sz="4" w:space="0" w:color="auto"/>
            </w:tcBorders>
            <w:shd w:val="clear" w:color="auto" w:fill="auto"/>
            <w:tcMar>
              <w:left w:w="170" w:type="dxa"/>
              <w:right w:w="57" w:type="dxa"/>
            </w:tcMar>
            <w:vAlign w:val="center"/>
          </w:tcPr>
          <w:p w14:paraId="74BF1081" w14:textId="77777777" w:rsidR="001F5C1E" w:rsidRPr="006C6C34" w:rsidRDefault="001F5C1E" w:rsidP="001F5C1E">
            <w:pPr>
              <w:autoSpaceDN w:val="0"/>
              <w:snapToGrid w:val="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0.519</w:t>
            </w:r>
          </w:p>
        </w:tc>
        <w:tc>
          <w:tcPr>
            <w:tcW w:w="518" w:type="pct"/>
            <w:tcBorders>
              <w:top w:val="single" w:sz="12" w:space="0" w:color="auto"/>
              <w:bottom w:val="dashSmallGap" w:sz="4" w:space="0" w:color="auto"/>
            </w:tcBorders>
            <w:tcMar>
              <w:left w:w="57" w:type="dxa"/>
              <w:right w:w="57" w:type="dxa"/>
            </w:tcMar>
            <w:vAlign w:val="center"/>
          </w:tcPr>
          <w:p w14:paraId="60E909B7" w14:textId="5DA85031"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21" w:type="pct"/>
            <w:tcBorders>
              <w:top w:val="single" w:sz="12" w:space="0" w:color="auto"/>
              <w:bottom w:val="dashSmallGap" w:sz="4" w:space="0" w:color="auto"/>
            </w:tcBorders>
            <w:tcMar>
              <w:left w:w="57" w:type="dxa"/>
              <w:right w:w="57" w:type="dxa"/>
            </w:tcMar>
            <w:vAlign w:val="center"/>
          </w:tcPr>
          <w:p w14:paraId="67269E33"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19" w:type="pct"/>
            <w:tcBorders>
              <w:top w:val="single" w:sz="12" w:space="0" w:color="auto"/>
              <w:bottom w:val="dashSmallGap" w:sz="4" w:space="0" w:color="auto"/>
              <w:right w:val="single" w:sz="12" w:space="0" w:color="auto"/>
            </w:tcBorders>
            <w:tcMar>
              <w:left w:w="57" w:type="dxa"/>
              <w:right w:w="57" w:type="dxa"/>
            </w:tcMar>
            <w:vAlign w:val="center"/>
          </w:tcPr>
          <w:p w14:paraId="4F8FF9DF"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207F9D1D" w14:textId="77777777" w:rsidTr="006C6C34">
        <w:trPr>
          <w:trHeight w:val="283"/>
        </w:trPr>
        <w:tc>
          <w:tcPr>
            <w:tcW w:w="1214" w:type="pct"/>
            <w:gridSpan w:val="2"/>
            <w:vMerge/>
            <w:tcBorders>
              <w:left w:val="single" w:sz="12" w:space="0" w:color="auto"/>
            </w:tcBorders>
            <w:tcMar>
              <w:left w:w="28" w:type="dxa"/>
              <w:right w:w="28" w:type="dxa"/>
            </w:tcMar>
          </w:tcPr>
          <w:p w14:paraId="627AF74C"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vMerge/>
            <w:tcMar>
              <w:left w:w="28" w:type="dxa"/>
              <w:right w:w="28" w:type="dxa"/>
            </w:tcMar>
          </w:tcPr>
          <w:p w14:paraId="226E0BA2"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261" w:type="pct"/>
            <w:tcBorders>
              <w:top w:val="dashSmallGap" w:sz="4" w:space="0" w:color="auto"/>
            </w:tcBorders>
            <w:shd w:val="clear" w:color="auto" w:fill="auto"/>
            <w:tcMar>
              <w:left w:w="28" w:type="dxa"/>
              <w:right w:w="28" w:type="dxa"/>
            </w:tcMar>
            <w:vAlign w:val="center"/>
          </w:tcPr>
          <w:p w14:paraId="72C10457"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標準</w:t>
            </w:r>
          </w:p>
        </w:tc>
        <w:tc>
          <w:tcPr>
            <w:tcW w:w="518" w:type="pct"/>
            <w:tcBorders>
              <w:top w:val="dashSmallGap" w:sz="4" w:space="0" w:color="auto"/>
            </w:tcBorders>
            <w:shd w:val="clear" w:color="auto" w:fill="auto"/>
            <w:tcMar>
              <w:left w:w="170" w:type="dxa"/>
              <w:right w:w="57" w:type="dxa"/>
            </w:tcMar>
            <w:vAlign w:val="center"/>
          </w:tcPr>
          <w:p w14:paraId="71D06A2D" w14:textId="77777777" w:rsidR="001F5C1E" w:rsidRPr="006C6C34" w:rsidRDefault="001F5C1E" w:rsidP="001F5C1E">
            <w:pPr>
              <w:autoSpaceDN w:val="0"/>
              <w:snapToGrid w:val="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0.48</w:t>
            </w:r>
            <w:r w:rsidRPr="006C6C34">
              <w:rPr>
                <w:rFonts w:ascii="BIZ UDPゴシック" w:eastAsia="BIZ UDPゴシック" w:hAnsi="BIZ UDPゴシック" w:hint="eastAsia"/>
                <w:color w:val="000000" w:themeColor="text1"/>
                <w:sz w:val="12"/>
                <w:szCs w:val="12"/>
              </w:rPr>
              <w:t>(注</w:t>
            </w:r>
            <w:r w:rsidRPr="006C6C34">
              <w:rPr>
                <w:rFonts w:ascii="BIZ UDPゴシック" w:eastAsia="BIZ UDPゴシック" w:hAnsi="BIZ UDPゴシック"/>
                <w:color w:val="000000" w:themeColor="text1"/>
                <w:sz w:val="12"/>
                <w:szCs w:val="12"/>
              </w:rPr>
              <w:t>3)</w:t>
            </w:r>
          </w:p>
        </w:tc>
        <w:tc>
          <w:tcPr>
            <w:tcW w:w="518" w:type="pct"/>
            <w:tcBorders>
              <w:top w:val="dashSmallGap" w:sz="4" w:space="0" w:color="auto"/>
            </w:tcBorders>
            <w:tcMar>
              <w:left w:w="57" w:type="dxa"/>
              <w:right w:w="57" w:type="dxa"/>
            </w:tcMar>
            <w:vAlign w:val="center"/>
          </w:tcPr>
          <w:p w14:paraId="638621D4"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21" w:type="pct"/>
            <w:tcBorders>
              <w:top w:val="dashSmallGap" w:sz="4" w:space="0" w:color="auto"/>
            </w:tcBorders>
            <w:tcMar>
              <w:left w:w="57" w:type="dxa"/>
              <w:right w:w="57" w:type="dxa"/>
            </w:tcMar>
            <w:vAlign w:val="center"/>
          </w:tcPr>
          <w:p w14:paraId="2BCCA7FF" w14:textId="1D195E91" w:rsidR="001F5C1E" w:rsidRPr="00A31222" w:rsidRDefault="003E6659" w:rsidP="001F5C1E">
            <w:pPr>
              <w:autoSpaceDN w:val="0"/>
              <w:snapToGrid w:val="0"/>
              <w:jc w:val="center"/>
              <w:rPr>
                <w:rFonts w:ascii="BIZ UDPゴシック" w:eastAsia="BIZ UDPゴシック" w:hAnsi="BIZ UDPゴシック"/>
                <w:color w:val="000000" w:themeColor="text1"/>
                <w:sz w:val="18"/>
                <w:szCs w:val="18"/>
              </w:rPr>
            </w:pPr>
            <w:r w:rsidRPr="004C3B74">
              <w:rPr>
                <w:rFonts w:hint="eastAsia"/>
                <w:noProof/>
              </w:rPr>
              <mc:AlternateContent>
                <mc:Choice Requires="wps">
                  <w:drawing>
                    <wp:anchor distT="0" distB="0" distL="114300" distR="114300" simplePos="0" relativeHeight="251777024" behindDoc="0" locked="0" layoutInCell="1" allowOverlap="1" wp14:anchorId="57EA587E" wp14:editId="6DFEF0AB">
                      <wp:simplePos x="0" y="0"/>
                      <wp:positionH relativeFrom="column">
                        <wp:posOffset>-683895</wp:posOffset>
                      </wp:positionH>
                      <wp:positionV relativeFrom="paragraph">
                        <wp:posOffset>-158750</wp:posOffset>
                      </wp:positionV>
                      <wp:extent cx="2000885" cy="293370"/>
                      <wp:effectExtent l="0" t="0" r="18415" b="11430"/>
                      <wp:wrapNone/>
                      <wp:docPr id="170" name="正方形/長方形 170"/>
                      <wp:cNvGraphicFramePr/>
                      <a:graphic xmlns:a="http://schemas.openxmlformats.org/drawingml/2006/main">
                        <a:graphicData uri="http://schemas.microsoft.com/office/word/2010/wordprocessingShape">
                          <wps:wsp>
                            <wps:cNvSpPr/>
                            <wps:spPr>
                              <a:xfrm>
                                <a:off x="0" y="0"/>
                                <a:ext cx="2000885" cy="293370"/>
                              </a:xfrm>
                              <a:prstGeom prst="rect">
                                <a:avLst/>
                              </a:prstGeom>
                              <a:solidFill>
                                <a:schemeClr val="bg1"/>
                              </a:solidFill>
                              <a:ln w="12700" cap="flat" cmpd="sng" algn="ctr">
                                <a:solidFill>
                                  <a:schemeClr val="tx1"/>
                                </a:solidFill>
                                <a:prstDash val="sysDot"/>
                                <a:miter lim="800000"/>
                              </a:ln>
                              <a:effectLst/>
                            </wps:spPr>
                            <wps:txbx>
                              <w:txbxContent>
                                <w:p w14:paraId="1DB87101" w14:textId="77777777" w:rsidR="008166BB" w:rsidRPr="00EB6439" w:rsidRDefault="008166BB" w:rsidP="001F5C1E">
                                  <w:pPr>
                                    <w:snapToGrid w:val="0"/>
                                    <w:jc w:val="center"/>
                                    <w:rPr>
                                      <w:rFonts w:ascii="BIZ UDPゴシック" w:eastAsia="BIZ UDPゴシック" w:hAnsi="BIZ UDPゴシック"/>
                                      <w:sz w:val="18"/>
                                      <w:szCs w:val="14"/>
                                    </w:rPr>
                                  </w:pPr>
                                  <w:r w:rsidRPr="000B7411">
                                    <w:rPr>
                                      <w:rFonts w:ascii="BIZ UDPゴシック" w:eastAsia="BIZ UDPゴシック" w:hAnsi="BIZ UDPゴシック" w:hint="eastAsia"/>
                                      <w:sz w:val="18"/>
                                      <w:szCs w:val="14"/>
                                    </w:rPr>
                                    <w:t>③</w:t>
                                  </w:r>
                                  <w:r w:rsidRPr="000B7411">
                                    <w:rPr>
                                      <w:rFonts w:ascii="BIZ UDPゴシック" w:eastAsia="BIZ UDPゴシック" w:hAnsi="BIZ UDPゴシック"/>
                                      <w:sz w:val="18"/>
                                      <w:szCs w:val="14"/>
                                    </w:rPr>
                                    <w:t>を参照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A587E" id="正方形/長方形 170" o:spid="_x0000_s1045" style="position:absolute;left:0;text-align:left;margin-left:-53.85pt;margin-top:-12.5pt;width:157.55pt;height:23.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" fillcolor="white [3212]" strokecolor="black [3213]" strokeweight="1pt">
                      <v:stroke dashstyle="1 1"/>
                      <v:textbox inset="0,0,0,0">
                        <w:txbxContent>
                          <w:p w14:paraId="1DB87101" w14:textId="77777777" w:rsidR="008166BB" w:rsidRPr="00EB6439" w:rsidRDefault="008166BB" w:rsidP="001F5C1E">
                            <w:pPr>
                              <w:snapToGrid w:val="0"/>
                              <w:jc w:val="center"/>
                              <w:rPr>
                                <w:rFonts w:ascii="BIZ UDPゴシック" w:eastAsia="BIZ UDPゴシック" w:hAnsi="BIZ UDPゴシック"/>
                                <w:sz w:val="18"/>
                                <w:szCs w:val="14"/>
                              </w:rPr>
                            </w:pPr>
                            <w:r w:rsidRPr="000B7411">
                              <w:rPr>
                                <w:rFonts w:ascii="BIZ UDPゴシック" w:eastAsia="BIZ UDPゴシック" w:hAnsi="BIZ UDPゴシック" w:hint="eastAsia"/>
                                <w:sz w:val="18"/>
                                <w:szCs w:val="14"/>
                              </w:rPr>
                              <w:t>③</w:t>
                            </w:r>
                            <w:r w:rsidRPr="000B7411">
                              <w:rPr>
                                <w:rFonts w:ascii="BIZ UDPゴシック" w:eastAsia="BIZ UDPゴシック" w:hAnsi="BIZ UDPゴシック"/>
                                <w:sz w:val="18"/>
                                <w:szCs w:val="14"/>
                              </w:rPr>
                              <w:t>を参照</w:t>
                            </w:r>
                          </w:p>
                        </w:txbxContent>
                      </v:textbox>
                    </v:rect>
                  </w:pict>
                </mc:Fallback>
              </mc:AlternateContent>
            </w:r>
            <w:r w:rsidR="001F5C1E" w:rsidRPr="00A31222">
              <w:rPr>
                <w:rFonts w:ascii="BIZ UDPゴシック" w:eastAsia="BIZ UDPゴシック" w:hAnsi="BIZ UDPゴシック" w:hint="eastAsia"/>
                <w:color w:val="000000" w:themeColor="text1"/>
                <w:sz w:val="18"/>
                <w:szCs w:val="18"/>
              </w:rPr>
              <w:t>―</w:t>
            </w:r>
          </w:p>
        </w:tc>
        <w:tc>
          <w:tcPr>
            <w:tcW w:w="519" w:type="pct"/>
            <w:tcBorders>
              <w:top w:val="dashSmallGap" w:sz="4" w:space="0" w:color="auto"/>
              <w:right w:val="single" w:sz="12" w:space="0" w:color="auto"/>
            </w:tcBorders>
            <w:tcMar>
              <w:left w:w="57" w:type="dxa"/>
              <w:right w:w="57" w:type="dxa"/>
            </w:tcMar>
            <w:vAlign w:val="center"/>
          </w:tcPr>
          <w:p w14:paraId="65559D47"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71066BA7" w14:textId="77777777" w:rsidTr="006C6C34">
        <w:trPr>
          <w:trHeight w:val="283"/>
        </w:trPr>
        <w:tc>
          <w:tcPr>
            <w:tcW w:w="1214" w:type="pct"/>
            <w:gridSpan w:val="2"/>
            <w:vMerge/>
            <w:tcBorders>
              <w:left w:val="single" w:sz="12" w:space="0" w:color="auto"/>
            </w:tcBorders>
            <w:tcMar>
              <w:left w:w="28" w:type="dxa"/>
              <w:right w:w="28" w:type="dxa"/>
            </w:tcMar>
          </w:tcPr>
          <w:p w14:paraId="5ABB1FB9"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tcMar>
              <w:left w:w="28" w:type="dxa"/>
              <w:right w:w="28" w:type="dxa"/>
            </w:tcMar>
            <w:vAlign w:val="center"/>
          </w:tcPr>
          <w:p w14:paraId="57BCF344"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付加価値割</w:t>
            </w:r>
          </w:p>
        </w:tc>
        <w:tc>
          <w:tcPr>
            <w:tcW w:w="261" w:type="pct"/>
            <w:shd w:val="clear" w:color="auto" w:fill="auto"/>
            <w:tcMar>
              <w:left w:w="0" w:type="dxa"/>
              <w:right w:w="0" w:type="dxa"/>
            </w:tcMar>
            <w:vAlign w:val="center"/>
          </w:tcPr>
          <w:p w14:paraId="06CD6999"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518" w:type="pct"/>
            <w:shd w:val="clear" w:color="auto" w:fill="auto"/>
            <w:tcMar>
              <w:left w:w="170" w:type="dxa"/>
              <w:right w:w="57" w:type="dxa"/>
            </w:tcMar>
            <w:vAlign w:val="center"/>
          </w:tcPr>
          <w:p w14:paraId="1158C9A8" w14:textId="77777777" w:rsidR="001F5C1E" w:rsidRPr="006C6C34" w:rsidRDefault="001F5C1E" w:rsidP="001F5C1E">
            <w:pPr>
              <w:autoSpaceDN w:val="0"/>
              <w:snapToGrid w:val="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0.8085</w:t>
            </w:r>
          </w:p>
        </w:tc>
        <w:tc>
          <w:tcPr>
            <w:tcW w:w="518" w:type="pct"/>
            <w:tcMar>
              <w:left w:w="57" w:type="dxa"/>
              <w:right w:w="57" w:type="dxa"/>
            </w:tcMar>
            <w:vAlign w:val="center"/>
          </w:tcPr>
          <w:p w14:paraId="163CF8EB"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21" w:type="pct"/>
            <w:tcMar>
              <w:left w:w="57" w:type="dxa"/>
              <w:right w:w="57" w:type="dxa"/>
            </w:tcMar>
            <w:vAlign w:val="center"/>
          </w:tcPr>
          <w:p w14:paraId="3C25FC67"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19" w:type="pct"/>
            <w:tcBorders>
              <w:right w:val="single" w:sz="12" w:space="0" w:color="auto"/>
            </w:tcBorders>
            <w:tcMar>
              <w:left w:w="57" w:type="dxa"/>
              <w:right w:w="57" w:type="dxa"/>
            </w:tcMar>
            <w:vAlign w:val="center"/>
          </w:tcPr>
          <w:p w14:paraId="1850DBA1"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r w:rsidR="001F5C1E" w:rsidRPr="00A31222" w14:paraId="44F1C4D3" w14:textId="77777777" w:rsidTr="006C6C34">
        <w:trPr>
          <w:trHeight w:val="283"/>
        </w:trPr>
        <w:tc>
          <w:tcPr>
            <w:tcW w:w="1214" w:type="pct"/>
            <w:gridSpan w:val="2"/>
            <w:vMerge/>
            <w:tcBorders>
              <w:left w:val="single" w:sz="12" w:space="0" w:color="auto"/>
              <w:bottom w:val="single" w:sz="12" w:space="0" w:color="auto"/>
            </w:tcBorders>
            <w:tcMar>
              <w:left w:w="28" w:type="dxa"/>
              <w:right w:w="28" w:type="dxa"/>
            </w:tcMar>
          </w:tcPr>
          <w:p w14:paraId="1E5CE067"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p>
        </w:tc>
        <w:tc>
          <w:tcPr>
            <w:tcW w:w="1449" w:type="pct"/>
            <w:gridSpan w:val="3"/>
            <w:tcBorders>
              <w:bottom w:val="single" w:sz="12" w:space="0" w:color="auto"/>
            </w:tcBorders>
            <w:tcMar>
              <w:left w:w="28" w:type="dxa"/>
              <w:right w:w="28" w:type="dxa"/>
            </w:tcMar>
            <w:vAlign w:val="center"/>
          </w:tcPr>
          <w:p w14:paraId="6C199746" w14:textId="77777777" w:rsidR="001F5C1E" w:rsidRPr="00A31222" w:rsidRDefault="001F5C1E" w:rsidP="001F5C1E">
            <w:pPr>
              <w:autoSpaceDN w:val="0"/>
              <w:snapToGrid w:val="0"/>
              <w:rPr>
                <w:rFonts w:ascii="BIZ UDPゴシック" w:eastAsia="BIZ UDPゴシック" w:hAnsi="BIZ UDPゴシック"/>
                <w:color w:val="000000" w:themeColor="text1"/>
                <w:sz w:val="18"/>
                <w:szCs w:val="18"/>
              </w:rPr>
            </w:pPr>
            <w:r w:rsidRPr="001F5C1E">
              <w:rPr>
                <w:rFonts w:ascii="BIZ UDPゴシック" w:eastAsia="BIZ UDPゴシック" w:hAnsi="BIZ UDPゴシック" w:hint="eastAsia"/>
                <w:color w:val="000000" w:themeColor="text1"/>
                <w:spacing w:val="90"/>
                <w:kern w:val="0"/>
                <w:sz w:val="18"/>
                <w:szCs w:val="18"/>
                <w:fitText w:val="900" w:id="-1221920767"/>
              </w:rPr>
              <w:t>資本</w:t>
            </w:r>
            <w:r w:rsidRPr="001F5C1E">
              <w:rPr>
                <w:rFonts w:ascii="BIZ UDPゴシック" w:eastAsia="BIZ UDPゴシック" w:hAnsi="BIZ UDPゴシック" w:hint="eastAsia"/>
                <w:color w:val="000000" w:themeColor="text1"/>
                <w:kern w:val="0"/>
                <w:sz w:val="18"/>
                <w:szCs w:val="18"/>
                <w:fitText w:val="900" w:id="-1221920767"/>
              </w:rPr>
              <w:t>割</w:t>
            </w:r>
          </w:p>
        </w:tc>
        <w:tc>
          <w:tcPr>
            <w:tcW w:w="261" w:type="pct"/>
            <w:tcBorders>
              <w:bottom w:val="single" w:sz="12" w:space="0" w:color="auto"/>
            </w:tcBorders>
            <w:shd w:val="clear" w:color="auto" w:fill="auto"/>
            <w:tcMar>
              <w:left w:w="0" w:type="dxa"/>
              <w:right w:w="0" w:type="dxa"/>
            </w:tcMar>
            <w:vAlign w:val="center"/>
          </w:tcPr>
          <w:p w14:paraId="2CCD39B0" w14:textId="77777777" w:rsidR="001F5C1E" w:rsidRPr="006C6C34" w:rsidRDefault="001F5C1E" w:rsidP="001F5C1E">
            <w:pPr>
              <w:autoSpaceDN w:val="0"/>
              <w:snapToGrid w:val="0"/>
              <w:jc w:val="center"/>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超過</w:t>
            </w:r>
          </w:p>
        </w:tc>
        <w:tc>
          <w:tcPr>
            <w:tcW w:w="518" w:type="pct"/>
            <w:tcBorders>
              <w:bottom w:val="single" w:sz="12" w:space="0" w:color="auto"/>
            </w:tcBorders>
            <w:shd w:val="clear" w:color="auto" w:fill="auto"/>
            <w:tcMar>
              <w:left w:w="170" w:type="dxa"/>
              <w:right w:w="57" w:type="dxa"/>
            </w:tcMar>
            <w:vAlign w:val="center"/>
          </w:tcPr>
          <w:p w14:paraId="582AE615" w14:textId="77777777" w:rsidR="001F5C1E" w:rsidRPr="006C6C34" w:rsidRDefault="001F5C1E" w:rsidP="001F5C1E">
            <w:pPr>
              <w:autoSpaceDN w:val="0"/>
              <w:snapToGrid w:val="0"/>
              <w:jc w:val="left"/>
              <w:rPr>
                <w:rFonts w:ascii="BIZ UDPゴシック" w:eastAsia="BIZ UDPゴシック" w:hAnsi="BIZ UDPゴシック"/>
                <w:color w:val="000000" w:themeColor="text1"/>
                <w:sz w:val="18"/>
                <w:szCs w:val="18"/>
              </w:rPr>
            </w:pPr>
            <w:r w:rsidRPr="006C6C34">
              <w:rPr>
                <w:rFonts w:ascii="BIZ UDPゴシック" w:eastAsia="BIZ UDPゴシック" w:hAnsi="BIZ UDPゴシック" w:hint="eastAsia"/>
                <w:color w:val="000000" w:themeColor="text1"/>
                <w:sz w:val="18"/>
                <w:szCs w:val="18"/>
              </w:rPr>
              <w:t>0.336</w:t>
            </w:r>
          </w:p>
        </w:tc>
        <w:tc>
          <w:tcPr>
            <w:tcW w:w="518" w:type="pct"/>
            <w:tcBorders>
              <w:bottom w:val="single" w:sz="12" w:space="0" w:color="auto"/>
            </w:tcBorders>
            <w:tcMar>
              <w:left w:w="57" w:type="dxa"/>
              <w:right w:w="57" w:type="dxa"/>
            </w:tcMar>
            <w:vAlign w:val="center"/>
          </w:tcPr>
          <w:p w14:paraId="00C9A8F9"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21" w:type="pct"/>
            <w:tcBorders>
              <w:bottom w:val="single" w:sz="12" w:space="0" w:color="auto"/>
            </w:tcBorders>
            <w:tcMar>
              <w:left w:w="57" w:type="dxa"/>
              <w:right w:w="57" w:type="dxa"/>
            </w:tcMar>
            <w:vAlign w:val="center"/>
          </w:tcPr>
          <w:p w14:paraId="5363F6CD"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c>
          <w:tcPr>
            <w:tcW w:w="519" w:type="pct"/>
            <w:tcBorders>
              <w:bottom w:val="single" w:sz="12" w:space="0" w:color="auto"/>
              <w:right w:val="single" w:sz="12" w:space="0" w:color="auto"/>
            </w:tcBorders>
            <w:tcMar>
              <w:left w:w="57" w:type="dxa"/>
              <w:right w:w="57" w:type="dxa"/>
            </w:tcMar>
            <w:vAlign w:val="center"/>
          </w:tcPr>
          <w:p w14:paraId="3D0005F8" w14:textId="77777777" w:rsidR="001F5C1E" w:rsidRPr="00A31222" w:rsidRDefault="001F5C1E" w:rsidP="001F5C1E">
            <w:pPr>
              <w:autoSpaceDN w:val="0"/>
              <w:snapToGrid w:val="0"/>
              <w:jc w:val="center"/>
              <w:rPr>
                <w:rFonts w:ascii="BIZ UDPゴシック" w:eastAsia="BIZ UDPゴシック" w:hAnsi="BIZ UDPゴシック"/>
                <w:color w:val="000000" w:themeColor="text1"/>
                <w:sz w:val="18"/>
                <w:szCs w:val="18"/>
              </w:rPr>
            </w:pPr>
            <w:r w:rsidRPr="00A31222">
              <w:rPr>
                <w:rFonts w:ascii="BIZ UDPゴシック" w:eastAsia="BIZ UDPゴシック" w:hAnsi="BIZ UDPゴシック" w:hint="eastAsia"/>
                <w:color w:val="000000" w:themeColor="text1"/>
                <w:sz w:val="18"/>
                <w:szCs w:val="18"/>
              </w:rPr>
              <w:t>―</w:t>
            </w:r>
          </w:p>
        </w:tc>
      </w:tr>
    </w:tbl>
    <w:p w14:paraId="6E174108" w14:textId="77777777" w:rsidR="001F5C1E" w:rsidRPr="000B7411" w:rsidRDefault="001F5C1E" w:rsidP="001F5C1E">
      <w:pPr>
        <w:autoSpaceDN w:val="0"/>
        <w:spacing w:line="260" w:lineRule="exact"/>
        <w:ind w:left="461" w:hangingChars="240" w:hanging="461"/>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（注１）　特別法人とは、協同組合、信用金庫、医療法人等地方税法第72条の24の7第７項に規定する法人をいい、普通法人とは、特別法人、公益法人等及び人格のない社団等以外の法人をいいます。</w:t>
      </w:r>
    </w:p>
    <w:p w14:paraId="0D26C0AD" w14:textId="77777777" w:rsidR="001F5C1E" w:rsidRPr="000B7411" w:rsidRDefault="001F5C1E" w:rsidP="001F5C1E">
      <w:pPr>
        <w:autoSpaceDN w:val="0"/>
        <w:spacing w:line="260" w:lineRule="exact"/>
        <w:ind w:left="474" w:hangingChars="247" w:hanging="474"/>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（注２）　特別法人のうち租税特別措置法第６８条第１項の規定に該当する協同組合等については、上表の税率区分に加えて、所　　　得のうち年10億円を超える金額に係る法人事業税の税率は次のとおり適用されます。</w:t>
      </w:r>
    </w:p>
    <w:p w14:paraId="22BA6E90" w14:textId="77777777" w:rsidR="001F5C1E" w:rsidRPr="000B7411" w:rsidRDefault="001F5C1E" w:rsidP="001F5C1E">
      <w:pPr>
        <w:autoSpaceDN w:val="0"/>
        <w:spacing w:line="260" w:lineRule="exact"/>
        <w:ind w:leftChars="150" w:left="315" w:firstLineChars="100" w:firstLine="192"/>
        <w:jc w:val="lef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・令和元年10月１日以後に開始する事業年度分：6.095％（標準税率5.7％）</w:t>
      </w:r>
    </w:p>
    <w:p w14:paraId="65304940" w14:textId="77777777" w:rsidR="001F5C1E" w:rsidRPr="000B7411" w:rsidRDefault="001F5C1E" w:rsidP="001F5C1E">
      <w:pPr>
        <w:autoSpaceDN w:val="0"/>
        <w:spacing w:line="260" w:lineRule="exact"/>
        <w:ind w:leftChars="150" w:left="315" w:firstLineChars="100" w:firstLine="192"/>
        <w:jc w:val="lef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・平成26年10月１日から令和元年9月３０日までの間に開始する事業年度分：5.895％（標準税率5.5％）</w:t>
      </w:r>
    </w:p>
    <w:p w14:paraId="08770C46" w14:textId="77777777" w:rsidR="001F5C1E" w:rsidRPr="00D668FB" w:rsidRDefault="001F5C1E" w:rsidP="001F5C1E">
      <w:pPr>
        <w:autoSpaceDN w:val="0"/>
        <w:spacing w:line="260" w:lineRule="exact"/>
        <w:ind w:left="474" w:hangingChars="247" w:hanging="474"/>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（注３）　大阪府では法人事業税への適用はありませんが、特別法人事業税又は地方法人特別税の基準法人所得割額又は基準法　人収入割額の計算に用います。</w:t>
      </w:r>
    </w:p>
    <w:p w14:paraId="5E7E2F91" w14:textId="23A5563B" w:rsidR="001F5C1E" w:rsidRDefault="001F5C1E" w:rsidP="001F5C1E">
      <w:pPr>
        <w:pStyle w:val="af2"/>
        <w:autoSpaceDN w:val="0"/>
        <w:spacing w:line="160" w:lineRule="exact"/>
        <w:ind w:leftChars="0" w:left="720" w:rightChars="-237" w:right="-498"/>
        <w:jc w:val="left"/>
        <w:rPr>
          <w:rFonts w:ascii="Meiryo UI" w:eastAsia="Meiryo UI" w:hAnsi="Meiryo UI"/>
          <w:sz w:val="18"/>
          <w:szCs w:val="18"/>
        </w:rPr>
      </w:pPr>
    </w:p>
    <w:p w14:paraId="29F3BE12" w14:textId="50367EA7" w:rsidR="001F5C1E" w:rsidRPr="00EB5DAE" w:rsidRDefault="001F5C1E" w:rsidP="001F5C1E">
      <w:pPr>
        <w:autoSpaceDN w:val="0"/>
        <w:spacing w:line="240" w:lineRule="atLeast"/>
        <w:ind w:leftChars="50" w:left="578" w:rightChars="-237" w:right="-498" w:hangingChars="225" w:hanging="473"/>
        <w:jc w:val="left"/>
        <w:rPr>
          <w:rFonts w:ascii="BIZ UDPゴシック" w:eastAsia="BIZ UDPゴシック" w:hAnsi="BIZ UDPゴシック"/>
          <w:b/>
          <w:bCs/>
          <w:color w:val="000000" w:themeColor="text1"/>
          <w:sz w:val="22"/>
        </w:rPr>
      </w:pPr>
      <w:r w:rsidRPr="00EB5DAE">
        <w:rPr>
          <w:rFonts w:ascii="BIZ UDPゴシック" w:eastAsia="BIZ UDPゴシック" w:hAnsi="BIZ UDPゴシック"/>
          <w:noProof/>
          <w:color w:val="000000" w:themeColor="text1"/>
        </w:rPr>
        <w:drawing>
          <wp:anchor distT="0" distB="0" distL="114300" distR="114300" simplePos="0" relativeHeight="251763712" behindDoc="0" locked="0" layoutInCell="1" allowOverlap="1" wp14:anchorId="5DBD7BB2" wp14:editId="493F4EC1">
            <wp:simplePos x="0" y="0"/>
            <wp:positionH relativeFrom="column">
              <wp:posOffset>-1270</wp:posOffset>
            </wp:positionH>
            <wp:positionV relativeFrom="paragraph">
              <wp:posOffset>205105</wp:posOffset>
            </wp:positionV>
            <wp:extent cx="6309995" cy="1336675"/>
            <wp:effectExtent l="0" t="0" r="0" b="0"/>
            <wp:wrapNone/>
            <wp:docPr id="569" name="図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09995"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DAE">
        <w:rPr>
          <w:rFonts w:ascii="BIZ UDPゴシック" w:eastAsia="BIZ UDPゴシック" w:hAnsi="BIZ UDPゴシック" w:hint="eastAsia"/>
          <w:color w:val="000000" w:themeColor="text1"/>
        </w:rPr>
        <w:t>■税率適用フロー</w:t>
      </w:r>
    </w:p>
    <w:p w14:paraId="06CF7DB4" w14:textId="77777777"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6116089A" w14:textId="77777777"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2554EE37" w14:textId="77777777"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46436788" w14:textId="77777777"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22E7A50C" w14:textId="77777777" w:rsidR="001F5C1E" w:rsidRPr="001E552E" w:rsidRDefault="001F5C1E" w:rsidP="001F5C1E">
      <w:pPr>
        <w:autoSpaceDN w:val="0"/>
        <w:spacing w:line="0" w:lineRule="atLeast"/>
        <w:ind w:leftChars="-257" w:left="-70" w:hangingChars="224" w:hanging="470"/>
        <w:rPr>
          <w:rFonts w:ascii="Meiryo UI" w:eastAsia="Meiryo UI" w:hAnsi="Meiryo UI"/>
          <w:noProof/>
          <w:color w:val="000000" w:themeColor="text1"/>
        </w:rPr>
      </w:pPr>
    </w:p>
    <w:p w14:paraId="2BB392A1" w14:textId="77777777" w:rsidR="001F5C1E" w:rsidRPr="001E552E" w:rsidRDefault="001F5C1E" w:rsidP="001F5C1E">
      <w:pPr>
        <w:autoSpaceDN w:val="0"/>
        <w:spacing w:line="0" w:lineRule="atLeast"/>
        <w:rPr>
          <w:rFonts w:ascii="Meiryo UI" w:eastAsia="Meiryo UI" w:hAnsi="Meiryo UI"/>
          <w:noProof/>
          <w:color w:val="000000" w:themeColor="text1"/>
        </w:rPr>
      </w:pPr>
    </w:p>
    <w:p w14:paraId="230CF917" w14:textId="53904069" w:rsidR="001F5C1E" w:rsidRDefault="001F5C1E" w:rsidP="001F5C1E">
      <w:pPr>
        <w:autoSpaceDN w:val="0"/>
        <w:spacing w:line="60" w:lineRule="exact"/>
        <w:rPr>
          <w:rFonts w:ascii="Meiryo UI" w:eastAsia="Meiryo UI" w:hAnsi="Meiryo UI"/>
          <w:noProof/>
          <w:color w:val="000000" w:themeColor="text1"/>
          <w:sz w:val="16"/>
          <w:szCs w:val="16"/>
        </w:rPr>
      </w:pPr>
    </w:p>
    <w:p w14:paraId="6003E2DF" w14:textId="77777777" w:rsidR="000B7411" w:rsidRPr="001E552E" w:rsidRDefault="000B7411" w:rsidP="001F5C1E">
      <w:pPr>
        <w:autoSpaceDN w:val="0"/>
        <w:spacing w:line="60" w:lineRule="exact"/>
        <w:rPr>
          <w:rFonts w:ascii="Meiryo UI" w:eastAsia="Meiryo UI" w:hAnsi="Meiryo UI"/>
          <w:noProof/>
          <w:color w:val="000000" w:themeColor="text1"/>
          <w:sz w:val="16"/>
          <w:szCs w:val="16"/>
        </w:rPr>
      </w:pPr>
    </w:p>
    <w:p w14:paraId="43BCAF96" w14:textId="77777777" w:rsidR="001F5C1E" w:rsidRPr="00463A61" w:rsidRDefault="001F5C1E" w:rsidP="001F5C1E">
      <w:pPr>
        <w:tabs>
          <w:tab w:val="left" w:pos="4070"/>
        </w:tabs>
        <w:autoSpaceDN w:val="0"/>
        <w:spacing w:line="260" w:lineRule="exact"/>
        <w:ind w:left="447" w:hangingChars="233" w:hanging="447"/>
        <w:rPr>
          <w:rFonts w:ascii="BIZ UDPゴシック" w:eastAsia="BIZ UDPゴシック" w:hAnsi="BIZ UDPゴシック"/>
          <w:color w:val="000000" w:themeColor="text1"/>
          <w:spacing w:val="6"/>
          <w:sz w:val="18"/>
          <w:szCs w:val="18"/>
        </w:rPr>
      </w:pPr>
      <w:r w:rsidRPr="00463A61">
        <w:rPr>
          <w:rFonts w:ascii="BIZ UDPゴシック" w:eastAsia="BIZ UDPゴシック" w:hAnsi="BIZ UDPゴシック" w:hint="eastAsia"/>
          <w:color w:val="000000" w:themeColor="text1"/>
          <w:spacing w:val="6"/>
          <w:sz w:val="18"/>
          <w:szCs w:val="18"/>
        </w:rPr>
        <w:t>（注１）　資本金の額又は出資金の額が１億円超であるかどうかは、事業年度終了の日（中間申告の場合は、事業年度開始の日から６か月を経過した日の前日）現在の額で判定します。</w:t>
      </w:r>
    </w:p>
    <w:p w14:paraId="38A8EB3A" w14:textId="77777777" w:rsidR="001F5C1E" w:rsidRPr="00463A61" w:rsidRDefault="001F5C1E" w:rsidP="001F5C1E">
      <w:pPr>
        <w:tabs>
          <w:tab w:val="left" w:pos="4070"/>
        </w:tabs>
        <w:autoSpaceDN w:val="0"/>
        <w:spacing w:line="260" w:lineRule="exact"/>
        <w:ind w:left="463" w:hangingChars="241" w:hanging="463"/>
        <w:rPr>
          <w:rFonts w:ascii="BIZ UDPゴシック" w:eastAsia="BIZ UDPゴシック" w:hAnsi="BIZ UDPゴシック"/>
          <w:color w:val="000000" w:themeColor="text1"/>
          <w:spacing w:val="6"/>
          <w:sz w:val="18"/>
          <w:szCs w:val="18"/>
        </w:rPr>
      </w:pPr>
      <w:r w:rsidRPr="00463A61">
        <w:rPr>
          <w:rFonts w:ascii="BIZ UDPゴシック" w:eastAsia="BIZ UDPゴシック" w:hAnsi="BIZ UDPゴシック" w:hint="eastAsia"/>
          <w:color w:val="000000" w:themeColor="text1"/>
          <w:spacing w:val="6"/>
          <w:sz w:val="18"/>
          <w:szCs w:val="18"/>
        </w:rPr>
        <w:t>（注２）　所得が年5,000万円超又は収入金額が年４億円超であるかどうかは、</w:t>
      </w:r>
      <w:r w:rsidRPr="00463A61">
        <w:rPr>
          <w:rFonts w:ascii="BIZ UDPゴシック" w:eastAsia="BIZ UDPゴシック" w:hAnsi="BIZ UDPゴシック" w:hint="eastAsia"/>
          <w:color w:val="000000" w:themeColor="text1"/>
          <w:spacing w:val="6"/>
          <w:sz w:val="18"/>
          <w:szCs w:val="18"/>
          <w:u w:val="single"/>
        </w:rPr>
        <w:t>課税標準となる所得又は収入金額（２以上の都道府県に事務所等を有する法人にあっては分割前の所得又は収入金額）</w:t>
      </w:r>
      <w:r w:rsidRPr="00463A61">
        <w:rPr>
          <w:rFonts w:ascii="BIZ UDPゴシック" w:eastAsia="BIZ UDPゴシック" w:hAnsi="BIZ UDPゴシック" w:hint="eastAsia"/>
          <w:color w:val="000000" w:themeColor="text1"/>
          <w:spacing w:val="6"/>
          <w:sz w:val="18"/>
          <w:szCs w:val="18"/>
        </w:rPr>
        <w:t>（申告書第６号様式の「</w:t>
      </w:r>
      <w:r w:rsidRPr="00463A61">
        <w:rPr>
          <w:rFonts w:ascii="BIZ UDPゴシック" w:eastAsia="BIZ UDPゴシック" w:hAnsi="BIZ UDPゴシック" w:cs="ＭＳ 明朝" w:hint="eastAsia"/>
          <w:color w:val="000000" w:themeColor="text1"/>
          <w:spacing w:val="6"/>
          <w:sz w:val="18"/>
          <w:szCs w:val="18"/>
        </w:rPr>
        <w:t>㉘</w:t>
      </w:r>
      <w:r w:rsidRPr="00463A61">
        <w:rPr>
          <w:rFonts w:ascii="BIZ UDPゴシック" w:eastAsia="BIZ UDPゴシック" w:hAnsi="BIZ UDPゴシック" w:hint="eastAsia"/>
          <w:color w:val="000000" w:themeColor="text1"/>
          <w:spacing w:val="6"/>
          <w:sz w:val="18"/>
          <w:szCs w:val="18"/>
        </w:rPr>
        <w:t>欄」に記載すべき額若しくは「</w:t>
      </w:r>
      <w:r w:rsidRPr="00463A61">
        <w:rPr>
          <w:rFonts w:ascii="BIZ UDPゴシック" w:eastAsia="BIZ UDPゴシック" w:hAnsi="BIZ UDPゴシック" w:cs="ＭＳ 明朝" w:hint="eastAsia"/>
          <w:color w:val="000000" w:themeColor="text1"/>
          <w:spacing w:val="6"/>
          <w:sz w:val="18"/>
          <w:szCs w:val="18"/>
        </w:rPr>
        <w:t>㊳</w:t>
      </w:r>
      <w:r w:rsidRPr="00463A61">
        <w:rPr>
          <w:rFonts w:ascii="BIZ UDPゴシック" w:eastAsia="BIZ UDPゴシック" w:hAnsi="BIZ UDPゴシック" w:hint="eastAsia"/>
          <w:color w:val="000000" w:themeColor="text1"/>
          <w:spacing w:val="6"/>
          <w:sz w:val="18"/>
          <w:szCs w:val="18"/>
        </w:rPr>
        <w:t>欄」に記載すべき額又は申告書第６号様式(その２)の「㉘欄」に記載すべき額、「㊳欄」に記載すべき額若しくは「㊻欄」に記載すべき額（当該金額に1,000円未満の金額がある場合は、その端数を切り捨てた金額））によって判定します。なお、事業年度が１年に満たない場合は、課税標準となる所得又は収入金額が算式〔5,000万円（又は４億円）×事業年度の月数÷12月〕により算出した額を超えるかどうかで判定します。この場合の事業年度の月数は暦に従って計算し、１月に満たない端数は１月とします。</w:t>
      </w:r>
    </w:p>
    <w:p w14:paraId="4354F2D3" w14:textId="77777777" w:rsidR="001F5C1E" w:rsidRPr="00C664E6" w:rsidRDefault="001F5C1E" w:rsidP="001F5C1E">
      <w:pPr>
        <w:autoSpaceDN w:val="0"/>
        <w:spacing w:line="260" w:lineRule="exact"/>
        <w:ind w:left="476" w:hangingChars="248" w:hanging="476"/>
        <w:rPr>
          <w:rFonts w:ascii="BIZ UDPゴシック" w:eastAsia="BIZ UDPゴシック" w:hAnsi="BIZ UDPゴシック"/>
          <w:color w:val="000000" w:themeColor="text1"/>
          <w:spacing w:val="6"/>
          <w:sz w:val="18"/>
          <w:szCs w:val="18"/>
        </w:rPr>
      </w:pPr>
      <w:r w:rsidRPr="00463A61">
        <w:rPr>
          <w:rFonts w:ascii="BIZ UDPゴシック" w:eastAsia="BIZ UDPゴシック" w:hAnsi="BIZ UDPゴシック" w:hint="eastAsia"/>
          <w:color w:val="000000" w:themeColor="text1"/>
          <w:spacing w:val="6"/>
          <w:sz w:val="18"/>
          <w:szCs w:val="18"/>
        </w:rPr>
        <w:t>（注３）　軽減税率不適用法人に該当するかどうかは、事業年度終了の日（中間申告の場合は、事業年度開始の日から６か月を経過した</w:t>
      </w:r>
      <w:r w:rsidRPr="00481AFC">
        <w:rPr>
          <w:rFonts w:ascii="BIZ UDPゴシック" w:eastAsia="BIZ UDPゴシック" w:hAnsi="BIZ UDPゴシック" w:hint="eastAsia"/>
          <w:color w:val="000000" w:themeColor="text1"/>
          <w:spacing w:val="6"/>
          <w:sz w:val="18"/>
          <w:szCs w:val="18"/>
        </w:rPr>
        <w:t>日の前</w:t>
      </w:r>
      <w:r w:rsidRPr="00463A61">
        <w:rPr>
          <w:rFonts w:ascii="BIZ UDPゴシック" w:eastAsia="BIZ UDPゴシック" w:hAnsi="BIZ UDPゴシック" w:hint="eastAsia"/>
          <w:color w:val="000000" w:themeColor="text1"/>
          <w:spacing w:val="6"/>
          <w:sz w:val="18"/>
          <w:szCs w:val="18"/>
        </w:rPr>
        <w:t>日）の現況により判定します。</w:t>
      </w:r>
      <w:r w:rsidRPr="00463A61">
        <w:rPr>
          <w:rFonts w:ascii="BIZ UDPゴシック" w:eastAsia="BIZ UDPゴシック" w:hAnsi="BIZ UDPゴシック" w:hint="eastAsia"/>
          <w:color w:val="000000" w:themeColor="text1"/>
          <w:spacing w:val="6"/>
          <w:sz w:val="18"/>
          <w:szCs w:val="18"/>
          <w:u w:val="single"/>
        </w:rPr>
        <w:t>なお、令和４年４月１日以後に開始する事業年度から外形標準課税適用法人は軽減税率不適用法人となります。</w:t>
      </w:r>
    </w:p>
    <w:p w14:paraId="31EEA4FB" w14:textId="442C6EC4" w:rsidR="004E1027" w:rsidRDefault="004E1027">
      <w:pPr>
        <w:widowControl/>
        <w:jc w:val="left"/>
        <w:rPr>
          <w:rFonts w:ascii="BIZ UDPゴシック" w:eastAsia="BIZ UDPゴシック" w:hAnsi="BIZ UDPゴシック"/>
          <w:color w:val="000000" w:themeColor="text1"/>
          <w:spacing w:val="-10"/>
          <w:sz w:val="32"/>
          <w:szCs w:val="32"/>
        </w:rPr>
      </w:pPr>
    </w:p>
    <w:p w14:paraId="38C372CE" w14:textId="295EB912" w:rsidR="001F5C1E" w:rsidRPr="00FB3191" w:rsidRDefault="001F5C1E" w:rsidP="001F5C1E">
      <w:pPr>
        <w:autoSpaceDN w:val="0"/>
        <w:snapToGrid w:val="0"/>
        <w:spacing w:line="480" w:lineRule="exact"/>
        <w:rPr>
          <w:rFonts w:ascii="BIZ UDPゴシック" w:eastAsia="BIZ UDPゴシック" w:hAnsi="BIZ UDPゴシック"/>
          <w:b/>
          <w:bCs/>
          <w:noProof/>
          <w:color w:val="000000" w:themeColor="text1"/>
          <w:sz w:val="32"/>
          <w:szCs w:val="32"/>
        </w:rPr>
      </w:pPr>
      <w:r w:rsidRPr="00FB3191">
        <w:rPr>
          <w:rFonts w:ascii="BIZ UDPゴシック" w:eastAsia="BIZ UDPゴシック" w:hAnsi="BIZ UDPゴシック" w:hint="eastAsia"/>
          <w:color w:val="000000" w:themeColor="text1"/>
          <w:spacing w:val="-10"/>
          <w:sz w:val="32"/>
          <w:szCs w:val="32"/>
        </w:rPr>
        <w:t>■</w:t>
      </w:r>
      <w:r>
        <w:rPr>
          <w:rFonts w:ascii="BIZ UDPゴシック" w:eastAsia="BIZ UDPゴシック" w:hAnsi="BIZ UDPゴシック" w:hint="eastAsia"/>
          <w:color w:val="000000" w:themeColor="text1"/>
          <w:spacing w:val="-10"/>
          <w:sz w:val="32"/>
          <w:szCs w:val="32"/>
        </w:rPr>
        <w:t xml:space="preserve">　</w:t>
      </w:r>
      <w:r w:rsidRPr="00FB3191">
        <w:rPr>
          <w:rFonts w:ascii="BIZ UDPゴシック" w:eastAsia="BIZ UDPゴシック" w:hAnsi="BIZ UDPゴシック" w:hint="eastAsia"/>
          <w:b/>
          <w:bCs/>
          <w:color w:val="000000" w:themeColor="text1"/>
          <w:sz w:val="32"/>
          <w:szCs w:val="32"/>
        </w:rPr>
        <w:t>納める方法</w:t>
      </w:r>
    </w:p>
    <w:p w14:paraId="3D181D48" w14:textId="77777777" w:rsidR="001F5C1E" w:rsidRPr="000B7411" w:rsidRDefault="001F5C1E" w:rsidP="001F5C1E">
      <w:pPr>
        <w:pStyle w:val="af5"/>
        <w:autoSpaceDE/>
        <w:snapToGrid w:val="0"/>
        <w:spacing w:line="260" w:lineRule="exact"/>
        <w:ind w:firstLine="212"/>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法人府民税と同じ期限までに府税事務所へ申告し、納めます。</w:t>
      </w:r>
    </w:p>
    <w:p w14:paraId="612821D4" w14:textId="632D1AE8" w:rsidR="001F5C1E" w:rsidRPr="000B7411" w:rsidRDefault="001F5C1E" w:rsidP="001F5C1E">
      <w:pPr>
        <w:pStyle w:val="af5"/>
        <w:autoSpaceDE/>
        <w:snapToGrid w:val="0"/>
        <w:spacing w:line="260" w:lineRule="exact"/>
        <w:ind w:leftChars="152" w:left="531" w:hangingChars="100" w:hanging="212"/>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２以上の都道府県に</w:t>
      </w:r>
      <w:r w:rsidR="002418A8" w:rsidRPr="000B7411">
        <w:rPr>
          <w:rFonts w:ascii="BIZ UDPゴシック" w:eastAsia="BIZ UDPゴシック" w:hAnsi="BIZ UDPゴシック" w:hint="eastAsia"/>
          <w:color w:val="000000" w:themeColor="text1"/>
          <w:spacing w:val="6"/>
          <w:sz w:val="20"/>
          <w:szCs w:val="20"/>
        </w:rPr>
        <w:t>事務所又は事業所</w:t>
      </w:r>
      <w:r w:rsidRPr="000B7411">
        <w:rPr>
          <w:rFonts w:ascii="BIZ UDPゴシック" w:eastAsia="BIZ UDPゴシック" w:hAnsi="BIZ UDPゴシック" w:hint="eastAsia"/>
          <w:color w:val="000000" w:themeColor="text1"/>
          <w:spacing w:val="6"/>
          <w:sz w:val="20"/>
          <w:szCs w:val="20"/>
        </w:rPr>
        <w:t>を有する場合は、従業者の数等によって、都道府県ごとに所得等を按分して計算した税額を申告して納めます。</w:t>
      </w:r>
    </w:p>
    <w:p w14:paraId="5BA6B794" w14:textId="77777777" w:rsidR="001F5C1E" w:rsidRPr="000B7411" w:rsidRDefault="001F5C1E" w:rsidP="001F5C1E">
      <w:pPr>
        <w:pStyle w:val="af5"/>
        <w:autoSpaceDE/>
        <w:spacing w:line="260" w:lineRule="exact"/>
        <w:ind w:leftChars="152" w:left="531" w:hangingChars="100" w:hanging="212"/>
        <w:rPr>
          <w:rFonts w:ascii="BIZ UDPゴシック" w:eastAsia="BIZ UDPゴシック" w:hAnsi="BIZ UDPゴシック"/>
          <w:color w:val="000000" w:themeColor="text1"/>
          <w:spacing w:val="6"/>
          <w:sz w:val="20"/>
          <w:szCs w:val="20"/>
        </w:rPr>
      </w:pPr>
    </w:p>
    <w:p w14:paraId="25DD8262" w14:textId="77777777" w:rsidR="001F5C1E" w:rsidRPr="000B7411" w:rsidRDefault="001F5C1E" w:rsidP="001F5C1E">
      <w:pPr>
        <w:pStyle w:val="af5"/>
        <w:autoSpaceDE/>
        <w:spacing w:line="260" w:lineRule="exact"/>
        <w:ind w:leftChars="152" w:left="531" w:hangingChars="100" w:hanging="212"/>
        <w:rPr>
          <w:rFonts w:ascii="BIZ UDPゴシック" w:eastAsia="BIZ UDPゴシック" w:hAnsi="BIZ UDPゴシック"/>
          <w:spacing w:val="6"/>
          <w:sz w:val="20"/>
          <w:szCs w:val="20"/>
        </w:rPr>
      </w:pPr>
      <w:r w:rsidRPr="000B7411">
        <w:rPr>
          <w:rFonts w:ascii="BIZ UDPゴシック" w:eastAsia="BIZ UDPゴシック" w:hAnsi="BIZ UDPゴシック" w:hint="eastAsia"/>
          <w:color w:val="000000" w:themeColor="text1"/>
          <w:spacing w:val="6"/>
          <w:sz w:val="20"/>
          <w:szCs w:val="20"/>
        </w:rPr>
        <w:t>○　定款、寄附行為、規則、規約その</w:t>
      </w:r>
      <w:r w:rsidRPr="000B7411">
        <w:rPr>
          <w:rFonts w:ascii="BIZ UDPゴシック" w:eastAsia="BIZ UDPゴシック" w:hAnsi="BIZ UDPゴシック" w:hint="eastAsia"/>
          <w:spacing w:val="6"/>
          <w:sz w:val="20"/>
          <w:szCs w:val="20"/>
        </w:rPr>
        <w:t>他これらに準ずるもの（以下「定款等」という。）の定めにより、決算についての定時総会が招集されない若しくは通算法人が多数に上ることその他これに類する理由により所得の金額等の計算を了することができないため、その事業年度以後の各事業年度の確定申告書をそれぞれ事業年度終了の日から２か月以内に提出することができない常況にある法人は、都道府県知事に申請書を提出し、承認を受けることにより、①事業年度終了の日から３か月以内（通算法人にあっては４か月以内）、②当該法人が会計監査人を置いている場合で、かつ、当該定款等に定めがある</w:t>
      </w:r>
      <w:r w:rsidRPr="000B7411">
        <w:rPr>
          <w:rFonts w:ascii="BIZ UDPゴシック" w:eastAsia="BIZ UDPゴシック" w:hAnsi="BIZ UDPゴシック" w:hint="eastAsia"/>
          <w:color w:val="000000" w:themeColor="text1"/>
          <w:spacing w:val="6"/>
          <w:sz w:val="20"/>
          <w:szCs w:val="20"/>
        </w:rPr>
        <w:t>場合は６か月を超えない範</w:t>
      </w:r>
      <w:r w:rsidRPr="000B7411">
        <w:rPr>
          <w:rFonts w:ascii="BIZ UDPゴシック" w:eastAsia="BIZ UDPゴシック" w:hAnsi="BIZ UDPゴシック" w:hint="eastAsia"/>
          <w:spacing w:val="6"/>
          <w:sz w:val="20"/>
          <w:szCs w:val="20"/>
        </w:rPr>
        <w:t>囲内、③やむを得ない理由がある場合には指定する月数以内に申告し、納めることができます。ただし、この延長された期間については延滞金を納めなければなりません。</w:t>
      </w:r>
    </w:p>
    <w:p w14:paraId="7CC9B49D" w14:textId="77777777" w:rsidR="004E1027" w:rsidRPr="000B7411" w:rsidRDefault="004E1027" w:rsidP="001F5C1E">
      <w:pPr>
        <w:pStyle w:val="afc"/>
        <w:autoSpaceDE/>
        <w:spacing w:line="260" w:lineRule="exact"/>
        <w:ind w:leftChars="114" w:left="546" w:hangingChars="145" w:hanging="307"/>
        <w:rPr>
          <w:rFonts w:ascii="BIZ UDPゴシック" w:eastAsia="BIZ UDPゴシック" w:hAnsi="BIZ UDPゴシック"/>
          <w:color w:val="000000" w:themeColor="text1"/>
          <w:spacing w:val="6"/>
          <w:sz w:val="20"/>
          <w:szCs w:val="20"/>
        </w:rPr>
      </w:pPr>
    </w:p>
    <w:p w14:paraId="3DDFA65E" w14:textId="583177B1" w:rsidR="001F5C1E" w:rsidRPr="000B7411" w:rsidRDefault="001F5C1E" w:rsidP="001F5C1E">
      <w:pPr>
        <w:pStyle w:val="afc"/>
        <w:autoSpaceDE/>
        <w:spacing w:line="260" w:lineRule="exact"/>
        <w:ind w:leftChars="114" w:left="546" w:hangingChars="145" w:hanging="307"/>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大法人が行う法人事業税の申告は、電子情報処理組織を使用する方法（eLTAX）により提出しなければなりません。【令和２年４月1日以後に開始する事業年度分から】</w:t>
      </w:r>
    </w:p>
    <w:p w14:paraId="47FE49E7" w14:textId="77777777" w:rsidR="001F5C1E" w:rsidRPr="000B7411" w:rsidRDefault="001F5C1E" w:rsidP="001F5C1E">
      <w:pPr>
        <w:pStyle w:val="afc"/>
        <w:autoSpaceDE/>
        <w:spacing w:line="260" w:lineRule="exact"/>
        <w:ind w:leftChars="76" w:left="425" w:hangingChars="125" w:hanging="265"/>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xml:space="preserve">　　　◆対象となる大法人</w:t>
      </w:r>
    </w:p>
    <w:p w14:paraId="0165F006" w14:textId="77777777" w:rsidR="001F5C1E" w:rsidRPr="000B7411" w:rsidRDefault="001F5C1E" w:rsidP="001F5C1E">
      <w:pPr>
        <w:pStyle w:val="afc"/>
        <w:autoSpaceDE/>
        <w:spacing w:line="260" w:lineRule="exact"/>
        <w:ind w:leftChars="76" w:left="425" w:hangingChars="125" w:hanging="265"/>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xml:space="preserve">　　　　　① 事業年度開始の時において資本金の額又は出資金の額が１億円を超える法人</w:t>
      </w:r>
    </w:p>
    <w:p w14:paraId="3EB5C622" w14:textId="77777777" w:rsidR="001F5C1E" w:rsidRPr="000B7411" w:rsidRDefault="001F5C1E" w:rsidP="001F5C1E">
      <w:pPr>
        <w:pStyle w:val="afc"/>
        <w:autoSpaceDE/>
        <w:spacing w:line="260" w:lineRule="exact"/>
        <w:ind w:leftChars="76" w:left="425" w:hangingChars="125" w:hanging="265"/>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xml:space="preserve">　　　　　② 相互会社、投資法人、特定目的会社</w:t>
      </w:r>
    </w:p>
    <w:p w14:paraId="5E7EE9C8" w14:textId="77777777" w:rsidR="001F5C1E" w:rsidRPr="000B7411" w:rsidRDefault="001F5C1E" w:rsidP="001F5C1E">
      <w:pPr>
        <w:pStyle w:val="afc"/>
        <w:autoSpaceDE/>
        <w:spacing w:line="260" w:lineRule="exact"/>
        <w:ind w:leftChars="76" w:left="796" w:hangingChars="300" w:hanging="636"/>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 xml:space="preserve">　　　◆対象となる申告書等は、確定申告書、中間（予定）申告書、仮決算に基づく中間申告書、修正申告書及びこれらの申告書に添付すべきものとされている全ての書類です。</w:t>
      </w:r>
    </w:p>
    <w:p w14:paraId="45DB8462" w14:textId="77777777" w:rsidR="001F5C1E" w:rsidRDefault="001F5C1E" w:rsidP="001F5C1E">
      <w:pPr>
        <w:pStyle w:val="afc"/>
        <w:autoSpaceDE/>
        <w:spacing w:line="260" w:lineRule="exact"/>
        <w:ind w:leftChars="276" w:left="792" w:hangingChars="100" w:hanging="212"/>
        <w:rPr>
          <w:rFonts w:ascii="BIZ UDPゴシック" w:eastAsia="BIZ UDPゴシック" w:hAnsi="BIZ UDPゴシック"/>
          <w:color w:val="000000" w:themeColor="text1"/>
          <w:spacing w:val="6"/>
          <w:sz w:val="20"/>
          <w:szCs w:val="20"/>
        </w:rPr>
      </w:pPr>
      <w:r w:rsidRPr="000B7411">
        <w:rPr>
          <w:rFonts w:ascii="BIZ UDPゴシック" w:eastAsia="BIZ UDPゴシック" w:hAnsi="BIZ UDPゴシック" w:hint="eastAsia"/>
          <w:color w:val="000000" w:themeColor="text1"/>
          <w:spacing w:val="6"/>
          <w:sz w:val="20"/>
          <w:szCs w:val="20"/>
        </w:rPr>
        <w:t>◆電子申告により申告書が提出されない場合には、不申告として取扱うこととなりますのでご注意ください（障害等により、eLTAXの利用が困難な場合等を除きます。）。</w:t>
      </w:r>
    </w:p>
    <w:p w14:paraId="11727E91" w14:textId="77777777" w:rsidR="001F5C1E" w:rsidRDefault="001F5C1E" w:rsidP="001F5C1E">
      <w:pPr>
        <w:pStyle w:val="afc"/>
        <w:autoSpaceDE/>
        <w:spacing w:line="260" w:lineRule="exact"/>
        <w:rPr>
          <w:rFonts w:ascii="BIZ UDPゴシック" w:eastAsia="BIZ UDPゴシック" w:hAnsi="BIZ UDPゴシック"/>
          <w:color w:val="000000" w:themeColor="text1"/>
          <w:spacing w:val="6"/>
          <w:sz w:val="20"/>
          <w:szCs w:val="20"/>
        </w:rPr>
      </w:pPr>
    </w:p>
    <w:p w14:paraId="706E47C8" w14:textId="77777777" w:rsidR="001F5C1E" w:rsidRDefault="001F5C1E" w:rsidP="001F5C1E">
      <w:pPr>
        <w:widowControl/>
        <w:jc w:val="left"/>
        <w:rPr>
          <w:rFonts w:ascii="Meiryo UI" w:eastAsia="Meiryo UI" w:hAnsi="Meiryo UI"/>
          <w:b/>
          <w:sz w:val="28"/>
          <w:szCs w:val="24"/>
        </w:rPr>
      </w:pPr>
      <w:r>
        <w:rPr>
          <w:rFonts w:ascii="Meiryo UI" w:eastAsia="Meiryo UI" w:hAnsi="Meiryo UI"/>
          <w:b/>
          <w:sz w:val="28"/>
          <w:szCs w:val="24"/>
        </w:rP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0105A9DA" w14:textId="77777777" w:rsidTr="001F5C1E">
        <w:trPr>
          <w:trHeight w:val="680"/>
        </w:trPr>
        <w:tc>
          <w:tcPr>
            <w:tcW w:w="10488" w:type="dxa"/>
            <w:shd w:val="clear" w:color="auto" w:fill="000066"/>
            <w:vAlign w:val="center"/>
          </w:tcPr>
          <w:p w14:paraId="51C4ABF5" w14:textId="77777777" w:rsidR="001F5C1E" w:rsidRPr="00000834" w:rsidRDefault="001F5C1E" w:rsidP="001F5C1E">
            <w:pPr>
              <w:autoSpaceDN w:val="0"/>
              <w:jc w:val="center"/>
              <w:rPr>
                <w:rFonts w:ascii="BIZ UDPゴシック" w:eastAsia="BIZ UDPゴシック" w:hAnsi="BIZ UDPゴシック"/>
                <w:b/>
                <w:spacing w:val="20"/>
                <w:sz w:val="24"/>
                <w:szCs w:val="24"/>
                <w:bdr w:val="single" w:sz="4" w:space="0" w:color="auto"/>
              </w:rPr>
            </w:pPr>
            <w:r w:rsidRPr="00000834">
              <w:rPr>
                <w:rFonts w:ascii="BIZ UDPゴシック" w:eastAsia="BIZ UDPゴシック" w:hAnsi="BIZ UDPゴシック" w:hint="eastAsia"/>
                <w:b/>
                <w:spacing w:val="20"/>
                <w:sz w:val="36"/>
                <w:szCs w:val="24"/>
              </w:rPr>
              <w:t>個人事業税</w:t>
            </w:r>
            <w:bookmarkStart w:id="11" w:name="個人事業税"/>
            <w:bookmarkEnd w:id="11"/>
          </w:p>
        </w:tc>
      </w:tr>
    </w:tbl>
    <w:p w14:paraId="5151CD7C" w14:textId="77777777" w:rsidR="001F5C1E" w:rsidRDefault="001F5C1E" w:rsidP="001F5C1E">
      <w:pPr>
        <w:autoSpaceDN w:val="0"/>
        <w:spacing w:line="480" w:lineRule="exact"/>
        <w:rPr>
          <w:rFonts w:ascii="BIZ UDPゴシック" w:eastAsia="BIZ UDPゴシック" w:hAnsi="Meiryo UI"/>
          <w:b/>
          <w:bCs/>
          <w:spacing w:val="6"/>
          <w:sz w:val="24"/>
        </w:rPr>
      </w:pPr>
      <w:r w:rsidRPr="0009098A">
        <w:rPr>
          <w:rFonts w:ascii="Meiryo UI" w:eastAsia="Meiryo UI" w:hAnsi="Meiryo UI"/>
          <w:b/>
          <w:noProof/>
          <w:sz w:val="28"/>
          <w:szCs w:val="24"/>
        </w:rPr>
        <w:drawing>
          <wp:anchor distT="0" distB="0" distL="114300" distR="114300" simplePos="0" relativeHeight="251683840" behindDoc="0" locked="1" layoutInCell="1" allowOverlap="1" wp14:anchorId="1CBD1BF4" wp14:editId="1DE63151">
            <wp:simplePos x="0" y="0"/>
            <wp:positionH relativeFrom="column">
              <wp:posOffset>6162675</wp:posOffset>
            </wp:positionH>
            <wp:positionV relativeFrom="paragraph">
              <wp:posOffset>-401320</wp:posOffset>
            </wp:positionV>
            <wp:extent cx="466725" cy="358775"/>
            <wp:effectExtent l="0" t="0" r="9525" b="3175"/>
            <wp:wrapNone/>
            <wp:docPr id="1804" name="図 1804">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098A">
        <w:rPr>
          <w:rFonts w:ascii="Meiryo UI" w:eastAsia="Meiryo UI" w:hAnsi="Meiryo UI"/>
          <w:b/>
          <w:noProof/>
          <w:sz w:val="28"/>
          <w:szCs w:val="24"/>
        </w:rPr>
        <w:drawing>
          <wp:anchor distT="0" distB="0" distL="114300" distR="114300" simplePos="0" relativeHeight="251682816" behindDoc="0" locked="1" layoutInCell="1" allowOverlap="1" wp14:anchorId="22FEA374" wp14:editId="1DD1675E">
            <wp:simplePos x="0" y="0"/>
            <wp:positionH relativeFrom="column">
              <wp:posOffset>5648325</wp:posOffset>
            </wp:positionH>
            <wp:positionV relativeFrom="paragraph">
              <wp:posOffset>-401320</wp:posOffset>
            </wp:positionV>
            <wp:extent cx="476250" cy="375285"/>
            <wp:effectExtent l="0" t="0" r="0" b="5715"/>
            <wp:wrapNone/>
            <wp:docPr id="1802" name="図 180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19F5">
        <w:rPr>
          <w:rFonts w:ascii="BIZ UDPゴシック" w:eastAsia="BIZ UDPゴシック" w:hAnsi="Meiryo UI" w:hint="eastAsia"/>
          <w:noProof/>
          <w:color w:val="000000" w:themeColor="text1"/>
          <w:spacing w:val="6"/>
          <w:sz w:val="32"/>
        </w:rPr>
        <w:t>■</w:t>
      </w:r>
      <w:r>
        <w:rPr>
          <w:rFonts w:ascii="BIZ UDPゴシック" w:eastAsia="BIZ UDPゴシック" w:hAnsi="Meiryo UI" w:hint="eastAsia"/>
          <w:noProof/>
          <w:color w:val="000000" w:themeColor="text1"/>
          <w:spacing w:val="6"/>
          <w:sz w:val="32"/>
        </w:rPr>
        <w:t xml:space="preserve"> </w:t>
      </w:r>
      <w:r w:rsidRPr="009D19F5">
        <w:rPr>
          <w:rFonts w:ascii="BIZ UDPゴシック" w:eastAsia="BIZ UDPゴシック" w:hAnsi="Meiryo UI" w:hint="eastAsia"/>
          <w:b/>
          <w:bCs/>
          <w:noProof/>
          <w:spacing w:val="6"/>
          <w:sz w:val="32"/>
        </w:rPr>
        <w:t>納める人</w:t>
      </w:r>
    </w:p>
    <w:p w14:paraId="4A44FE37" w14:textId="77777777" w:rsidR="001F5C1E" w:rsidRDefault="001F5C1E" w:rsidP="00A24A6B">
      <w:pPr>
        <w:pStyle w:val="af5"/>
        <w:autoSpaceDE/>
        <w:adjustRightInd w:val="0"/>
        <w:spacing w:line="260" w:lineRule="exact"/>
        <w:ind w:firstLine="212"/>
        <w:jc w:val="left"/>
        <w:rPr>
          <w:rFonts w:ascii="BIZ UDPゴシック" w:eastAsia="BIZ UDPゴシック" w:hAnsi="Meiryo UI"/>
          <w:spacing w:val="6"/>
          <w:sz w:val="20"/>
          <w:szCs w:val="20"/>
        </w:rPr>
      </w:pPr>
      <w:r w:rsidRPr="00E12414">
        <w:rPr>
          <w:rFonts w:ascii="BIZ UDPゴシック" w:eastAsia="BIZ UDPゴシック" w:hAnsi="Meiryo UI" w:hint="eastAsia"/>
          <w:spacing w:val="6"/>
          <w:sz w:val="20"/>
          <w:szCs w:val="20"/>
        </w:rPr>
        <w:t>府内に事務所、事業所を設けて、法律で定める第一種事業、第二種事業、第三種事業を営んでいる個人が納めます。</w:t>
      </w:r>
    </w:p>
    <w:p w14:paraId="53D96610" w14:textId="201D508D" w:rsidR="001F5C1E" w:rsidRDefault="001F5C1E" w:rsidP="001F5C1E">
      <w:pPr>
        <w:pStyle w:val="af5"/>
        <w:autoSpaceDE/>
        <w:adjustRightInd w:val="0"/>
        <w:spacing w:line="260" w:lineRule="exact"/>
        <w:ind w:rightChars="-68" w:right="-143" w:firstLineChars="90" w:firstLine="189"/>
        <w:jc w:val="left"/>
        <w:rPr>
          <w:rFonts w:ascii="Meiryo UI" w:eastAsia="Meiryo UI" w:hAnsi="Meiryo UI"/>
          <w:spacing w:val="0"/>
          <w:szCs w:val="21"/>
        </w:rPr>
      </w:pP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1"/>
        <w:gridCol w:w="739"/>
        <w:gridCol w:w="1871"/>
        <w:gridCol w:w="1873"/>
        <w:gridCol w:w="1871"/>
        <w:gridCol w:w="1875"/>
      </w:tblGrid>
      <w:tr w:rsidR="001F5C1E" w:rsidRPr="009D19F5" w14:paraId="35E5EFBC" w14:textId="77777777" w:rsidTr="001F5C1E">
        <w:trPr>
          <w:trHeight w:val="454"/>
        </w:trPr>
        <w:tc>
          <w:tcPr>
            <w:tcW w:w="1251" w:type="dxa"/>
            <w:shd w:val="clear" w:color="auto" w:fill="B4C6E7" w:themeFill="accent5" w:themeFillTint="66"/>
            <w:vAlign w:val="center"/>
          </w:tcPr>
          <w:p w14:paraId="562D44BC" w14:textId="77777777" w:rsidR="001F5C1E" w:rsidRPr="000B7411" w:rsidRDefault="001F5C1E" w:rsidP="001F5C1E">
            <w:pPr>
              <w:pStyle w:val="ae"/>
              <w:autoSpaceDE/>
              <w:jc w:val="center"/>
              <w:rPr>
                <w:rFonts w:ascii="Meiryo UI" w:eastAsia="BIZ UDPゴシック" w:hAnsi="Meiryo UI"/>
                <w:b/>
                <w:color w:val="000000" w:themeColor="text1"/>
                <w:spacing w:val="6"/>
                <w:szCs w:val="18"/>
              </w:rPr>
            </w:pPr>
            <w:r w:rsidRPr="000B7411">
              <w:rPr>
                <w:rFonts w:ascii="Meiryo UI" w:eastAsia="BIZ UDPゴシック" w:hAnsi="Meiryo UI" w:hint="eastAsia"/>
                <w:b/>
                <w:color w:val="000000" w:themeColor="text1"/>
                <w:spacing w:val="6"/>
                <w:szCs w:val="18"/>
              </w:rPr>
              <w:t>区分</w:t>
            </w:r>
          </w:p>
        </w:tc>
        <w:tc>
          <w:tcPr>
            <w:tcW w:w="739" w:type="dxa"/>
            <w:shd w:val="clear" w:color="auto" w:fill="B4C6E7" w:themeFill="accent5" w:themeFillTint="66"/>
            <w:vAlign w:val="center"/>
          </w:tcPr>
          <w:p w14:paraId="21B2C0BB" w14:textId="77777777" w:rsidR="001F5C1E" w:rsidRPr="000B7411" w:rsidRDefault="001F5C1E" w:rsidP="001F5C1E">
            <w:pPr>
              <w:pStyle w:val="ae"/>
              <w:autoSpaceDE/>
              <w:jc w:val="center"/>
              <w:rPr>
                <w:rFonts w:ascii="Meiryo UI" w:eastAsia="BIZ UDPゴシック" w:hAnsi="Meiryo UI"/>
                <w:b/>
                <w:color w:val="000000" w:themeColor="text1"/>
                <w:spacing w:val="6"/>
                <w:szCs w:val="18"/>
              </w:rPr>
            </w:pPr>
            <w:r w:rsidRPr="000B7411">
              <w:rPr>
                <w:rFonts w:ascii="Meiryo UI" w:eastAsia="BIZ UDPゴシック" w:hAnsi="Meiryo UI" w:hint="eastAsia"/>
                <w:b/>
                <w:color w:val="000000" w:themeColor="text1"/>
                <w:spacing w:val="6"/>
                <w:szCs w:val="18"/>
              </w:rPr>
              <w:t>税率</w:t>
            </w:r>
          </w:p>
        </w:tc>
        <w:tc>
          <w:tcPr>
            <w:tcW w:w="7490" w:type="dxa"/>
            <w:gridSpan w:val="4"/>
            <w:shd w:val="clear" w:color="auto" w:fill="B4C6E7" w:themeFill="accent5" w:themeFillTint="66"/>
            <w:tcMar>
              <w:left w:w="28" w:type="dxa"/>
              <w:right w:w="28" w:type="dxa"/>
            </w:tcMar>
            <w:vAlign w:val="center"/>
          </w:tcPr>
          <w:p w14:paraId="61989701" w14:textId="77777777" w:rsidR="001F5C1E" w:rsidRPr="000B7411" w:rsidRDefault="001F5C1E" w:rsidP="001F5C1E">
            <w:pPr>
              <w:pStyle w:val="ae"/>
              <w:autoSpaceDE/>
              <w:jc w:val="center"/>
              <w:rPr>
                <w:rFonts w:ascii="Meiryo UI" w:eastAsia="BIZ UDPゴシック" w:hAnsi="Meiryo UI"/>
                <w:b/>
                <w:color w:val="000000" w:themeColor="text1"/>
                <w:spacing w:val="6"/>
                <w:szCs w:val="18"/>
              </w:rPr>
            </w:pPr>
            <w:r w:rsidRPr="000B7411">
              <w:rPr>
                <w:rFonts w:ascii="Meiryo UI" w:eastAsia="BIZ UDPゴシック" w:hAnsi="Meiryo UI" w:hint="eastAsia"/>
                <w:b/>
                <w:color w:val="000000" w:themeColor="text1"/>
                <w:spacing w:val="6"/>
                <w:szCs w:val="18"/>
              </w:rPr>
              <w:t>事業の種類</w:t>
            </w:r>
          </w:p>
        </w:tc>
      </w:tr>
      <w:tr w:rsidR="001F5C1E" w:rsidRPr="009D19F5" w14:paraId="66512378" w14:textId="77777777" w:rsidTr="001F5C1E">
        <w:trPr>
          <w:trHeight w:val="454"/>
        </w:trPr>
        <w:tc>
          <w:tcPr>
            <w:tcW w:w="1251" w:type="dxa"/>
            <w:vMerge w:val="restart"/>
            <w:shd w:val="clear" w:color="auto" w:fill="B4C6E7" w:themeFill="accent5" w:themeFillTint="66"/>
            <w:vAlign w:val="center"/>
          </w:tcPr>
          <w:p w14:paraId="512AC820" w14:textId="77777777" w:rsidR="001F5C1E" w:rsidRPr="000B7411" w:rsidRDefault="001F5C1E" w:rsidP="001F5C1E">
            <w:pPr>
              <w:pStyle w:val="ae"/>
              <w:autoSpaceDE/>
              <w:jc w:val="center"/>
              <w:rPr>
                <w:rFonts w:ascii="BIZ UDPゴシック" w:eastAsia="BIZ UDPゴシック" w:hAnsi="BIZ UDPゴシック"/>
                <w:b/>
                <w:spacing w:val="6"/>
              </w:rPr>
            </w:pPr>
            <w:r w:rsidRPr="000B7411">
              <w:rPr>
                <w:rFonts w:ascii="BIZ UDPゴシック" w:eastAsia="BIZ UDPゴシック" w:hAnsi="BIZ UDPゴシック" w:hint="eastAsia"/>
                <w:b/>
                <w:spacing w:val="6"/>
              </w:rPr>
              <w:t>第一種事業</w:t>
            </w:r>
          </w:p>
          <w:p w14:paraId="714C62BE" w14:textId="77777777" w:rsidR="001F5C1E" w:rsidRPr="000B7411" w:rsidRDefault="001F5C1E" w:rsidP="001F5C1E">
            <w:pPr>
              <w:pStyle w:val="ae"/>
              <w:autoSpaceDE/>
              <w:jc w:val="center"/>
              <w:rPr>
                <w:rFonts w:ascii="BIZ UDPゴシック" w:eastAsia="BIZ UDPゴシック" w:hAnsi="BIZ UDPゴシック"/>
                <w:b/>
                <w:spacing w:val="6"/>
              </w:rPr>
            </w:pPr>
            <w:r w:rsidRPr="000B7411">
              <w:rPr>
                <w:rFonts w:ascii="BIZ UDPゴシック" w:eastAsia="BIZ UDPゴシック" w:hAnsi="BIZ UDPゴシック" w:hint="eastAsia"/>
                <w:b/>
                <w:spacing w:val="6"/>
              </w:rPr>
              <w:t>（37業種）</w:t>
            </w:r>
          </w:p>
        </w:tc>
        <w:tc>
          <w:tcPr>
            <w:tcW w:w="739" w:type="dxa"/>
            <w:vMerge w:val="restart"/>
            <w:shd w:val="clear" w:color="auto" w:fill="B4C6E7" w:themeFill="accent5" w:themeFillTint="66"/>
            <w:vAlign w:val="center"/>
          </w:tcPr>
          <w:p w14:paraId="1A74FB2D" w14:textId="77777777" w:rsidR="001F5C1E" w:rsidRPr="000B7411" w:rsidRDefault="001F5C1E" w:rsidP="001F5C1E">
            <w:pPr>
              <w:pStyle w:val="ae"/>
              <w:autoSpaceDE/>
              <w:jc w:val="center"/>
              <w:rPr>
                <w:rFonts w:ascii="BIZ UDPゴシック" w:eastAsia="BIZ UDPゴシック" w:hAnsi="BIZ UDPゴシック"/>
                <w:b/>
                <w:spacing w:val="6"/>
              </w:rPr>
            </w:pPr>
            <w:r w:rsidRPr="000B7411">
              <w:rPr>
                <w:rFonts w:ascii="BIZ UDPゴシック" w:eastAsia="BIZ UDPゴシック" w:hAnsi="BIZ UDPゴシック" w:hint="eastAsia"/>
                <w:b/>
                <w:spacing w:val="6"/>
              </w:rPr>
              <w:t>５％</w:t>
            </w:r>
          </w:p>
        </w:tc>
        <w:tc>
          <w:tcPr>
            <w:tcW w:w="1871" w:type="dxa"/>
            <w:tcFitText/>
            <w:vAlign w:val="center"/>
          </w:tcPr>
          <w:p w14:paraId="14D4B369" w14:textId="77777777" w:rsidR="001F5C1E" w:rsidRPr="000B7411" w:rsidRDefault="001F5C1E" w:rsidP="001F5C1E">
            <w:pPr>
              <w:pStyle w:val="ae"/>
              <w:autoSpaceDE/>
              <w:jc w:val="center"/>
              <w:rPr>
                <w:rFonts w:ascii="Meiryo UI" w:eastAsia="BIZ UDPゴシック" w:hAnsi="Meiryo UI"/>
                <w:spacing w:val="6"/>
                <w:sz w:val="16"/>
              </w:rPr>
            </w:pPr>
            <w:r w:rsidRPr="0002685A">
              <w:rPr>
                <w:rFonts w:ascii="Meiryo UI" w:eastAsia="BIZ UDPゴシック" w:hAnsi="Meiryo UI" w:hint="eastAsia"/>
                <w:spacing w:val="106"/>
                <w:kern w:val="0"/>
                <w:sz w:val="16"/>
                <w:fitText w:val="1050" w:id="-1221920766"/>
              </w:rPr>
              <w:t>物品販売</w:t>
            </w:r>
            <w:r w:rsidRPr="0002685A">
              <w:rPr>
                <w:rFonts w:ascii="Meiryo UI" w:eastAsia="BIZ UDPゴシック" w:hAnsi="Meiryo UI" w:hint="eastAsia"/>
                <w:spacing w:val="2"/>
                <w:kern w:val="0"/>
                <w:sz w:val="16"/>
                <w:fitText w:val="1050" w:id="-1221920766"/>
              </w:rPr>
              <w:t>業</w:t>
            </w:r>
          </w:p>
        </w:tc>
        <w:tc>
          <w:tcPr>
            <w:tcW w:w="1873" w:type="dxa"/>
            <w:tcFitText/>
            <w:vAlign w:val="center"/>
          </w:tcPr>
          <w:p w14:paraId="3EF37040" w14:textId="77777777" w:rsidR="001F5C1E" w:rsidRPr="000B7411" w:rsidRDefault="001F5C1E" w:rsidP="001F5C1E">
            <w:pPr>
              <w:autoSpaceDN w:val="0"/>
              <w:jc w:val="center"/>
              <w:rPr>
                <w:rFonts w:ascii="Meiryo UI" w:eastAsia="BIZ UDPゴシック" w:hAnsi="Meiryo UI"/>
                <w:spacing w:val="6"/>
                <w:sz w:val="16"/>
              </w:rPr>
            </w:pPr>
            <w:r w:rsidRPr="000B7411">
              <w:rPr>
                <w:rFonts w:ascii="Meiryo UI" w:eastAsia="BIZ UDPゴシック" w:hAnsi="Meiryo UI" w:hint="eastAsia"/>
                <w:spacing w:val="294"/>
                <w:kern w:val="0"/>
                <w:sz w:val="16"/>
              </w:rPr>
              <w:t>保険</w:t>
            </w:r>
            <w:r w:rsidRPr="000B7411">
              <w:rPr>
                <w:rFonts w:ascii="Meiryo UI" w:eastAsia="BIZ UDPゴシック" w:hAnsi="Meiryo UI" w:hint="eastAsia"/>
                <w:kern w:val="0"/>
                <w:sz w:val="16"/>
              </w:rPr>
              <w:t>業</w:t>
            </w:r>
          </w:p>
        </w:tc>
        <w:tc>
          <w:tcPr>
            <w:tcW w:w="1871" w:type="dxa"/>
            <w:tcFitText/>
            <w:vAlign w:val="center"/>
          </w:tcPr>
          <w:p w14:paraId="1C262E6E" w14:textId="77777777" w:rsidR="001F5C1E" w:rsidRPr="000B7411" w:rsidRDefault="001F5C1E" w:rsidP="001F5C1E">
            <w:pPr>
              <w:pStyle w:val="ae"/>
              <w:autoSpaceDE/>
              <w:jc w:val="center"/>
              <w:rPr>
                <w:rFonts w:ascii="Meiryo UI" w:eastAsia="BIZ UDPゴシック" w:hAnsi="Meiryo UI"/>
                <w:spacing w:val="6"/>
                <w:sz w:val="16"/>
              </w:rPr>
            </w:pPr>
            <w:r w:rsidRPr="000B7411">
              <w:rPr>
                <w:rFonts w:ascii="Meiryo UI" w:eastAsia="BIZ UDPゴシック" w:hAnsi="Meiryo UI" w:hint="eastAsia"/>
                <w:spacing w:val="106"/>
                <w:kern w:val="0"/>
                <w:sz w:val="16"/>
              </w:rPr>
              <w:t>金銭貸付</w:t>
            </w:r>
            <w:r w:rsidRPr="000B7411">
              <w:rPr>
                <w:rFonts w:ascii="Meiryo UI" w:eastAsia="BIZ UDPゴシック" w:hAnsi="Meiryo UI" w:hint="eastAsia"/>
                <w:spacing w:val="2"/>
                <w:kern w:val="0"/>
                <w:sz w:val="16"/>
              </w:rPr>
              <w:t>業</w:t>
            </w:r>
          </w:p>
        </w:tc>
        <w:tc>
          <w:tcPr>
            <w:tcW w:w="1875" w:type="dxa"/>
            <w:tcFitText/>
            <w:vAlign w:val="center"/>
          </w:tcPr>
          <w:p w14:paraId="7FCFEA01"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07"/>
                <w:kern w:val="0"/>
                <w:sz w:val="16"/>
              </w:rPr>
              <w:t>物品貸付</w:t>
            </w:r>
            <w:r w:rsidRPr="007C66A0">
              <w:rPr>
                <w:rFonts w:ascii="Meiryo UI" w:eastAsia="BIZ UDPゴシック" w:hAnsi="Meiryo UI" w:hint="eastAsia"/>
                <w:spacing w:val="0"/>
                <w:kern w:val="0"/>
                <w:sz w:val="16"/>
              </w:rPr>
              <w:t>業</w:t>
            </w:r>
          </w:p>
        </w:tc>
      </w:tr>
      <w:tr w:rsidR="001F5C1E" w:rsidRPr="009D19F5" w14:paraId="568828B0" w14:textId="77777777" w:rsidTr="001F5C1E">
        <w:trPr>
          <w:trHeight w:val="454"/>
        </w:trPr>
        <w:tc>
          <w:tcPr>
            <w:tcW w:w="1251" w:type="dxa"/>
            <w:vMerge/>
            <w:shd w:val="clear" w:color="auto" w:fill="B4C6E7" w:themeFill="accent5" w:themeFillTint="66"/>
            <w:vAlign w:val="center"/>
          </w:tcPr>
          <w:p w14:paraId="51CA9D37" w14:textId="77777777" w:rsidR="001F5C1E" w:rsidRPr="009D19F5" w:rsidRDefault="001F5C1E" w:rsidP="001F5C1E">
            <w:pPr>
              <w:pStyle w:val="ae"/>
              <w:autoSpaceDE/>
              <w:jc w:val="center"/>
              <w:rPr>
                <w:rFonts w:ascii="Meiryo UI" w:eastAsia="BIZ UDPゴシック" w:hAnsi="Meiryo UI"/>
                <w:b/>
                <w:spacing w:val="6"/>
                <w:sz w:val="16"/>
              </w:rPr>
            </w:pPr>
          </w:p>
        </w:tc>
        <w:tc>
          <w:tcPr>
            <w:tcW w:w="739" w:type="dxa"/>
            <w:vMerge/>
            <w:shd w:val="clear" w:color="auto" w:fill="B4C6E7" w:themeFill="accent5" w:themeFillTint="66"/>
            <w:vAlign w:val="center"/>
          </w:tcPr>
          <w:p w14:paraId="64FE3306" w14:textId="77777777" w:rsidR="001F5C1E" w:rsidRPr="009D19F5" w:rsidRDefault="001F5C1E" w:rsidP="001F5C1E">
            <w:pPr>
              <w:pStyle w:val="ae"/>
              <w:autoSpaceDE/>
              <w:jc w:val="center"/>
              <w:rPr>
                <w:rFonts w:ascii="Meiryo UI" w:eastAsia="BIZ UDPゴシック" w:hAnsi="Meiryo UI"/>
                <w:b/>
                <w:spacing w:val="6"/>
                <w:sz w:val="16"/>
              </w:rPr>
            </w:pPr>
          </w:p>
        </w:tc>
        <w:tc>
          <w:tcPr>
            <w:tcW w:w="1871" w:type="dxa"/>
            <w:tcFitText/>
            <w:vAlign w:val="center"/>
          </w:tcPr>
          <w:p w14:paraId="06F86A8A" w14:textId="77777777" w:rsidR="001F5C1E" w:rsidRPr="009D19F5" w:rsidRDefault="001F5C1E" w:rsidP="001F5C1E">
            <w:pPr>
              <w:pStyle w:val="ae"/>
              <w:autoSpaceDE/>
              <w:jc w:val="center"/>
              <w:rPr>
                <w:rFonts w:ascii="Meiryo UI" w:eastAsia="BIZ UDPゴシック" w:hAnsi="Meiryo UI"/>
                <w:spacing w:val="6"/>
                <w:sz w:val="16"/>
              </w:rPr>
            </w:pPr>
            <w:r w:rsidRPr="00FA4733">
              <w:rPr>
                <w:rFonts w:ascii="Meiryo UI" w:eastAsia="BIZ UDPゴシック" w:hAnsi="Meiryo UI" w:hint="eastAsia"/>
                <w:spacing w:val="69"/>
                <w:kern w:val="0"/>
                <w:sz w:val="16"/>
              </w:rPr>
              <w:t>不動産貸付</w:t>
            </w:r>
            <w:r w:rsidRPr="00FA4733">
              <w:rPr>
                <w:rFonts w:ascii="Meiryo UI" w:eastAsia="BIZ UDPゴシック" w:hAnsi="Meiryo UI" w:hint="eastAsia"/>
                <w:spacing w:val="2"/>
                <w:kern w:val="0"/>
                <w:sz w:val="16"/>
              </w:rPr>
              <w:t>業</w:t>
            </w:r>
          </w:p>
        </w:tc>
        <w:tc>
          <w:tcPr>
            <w:tcW w:w="1873" w:type="dxa"/>
            <w:tcFitText/>
            <w:vAlign w:val="center"/>
          </w:tcPr>
          <w:p w14:paraId="031BDF31"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4"/>
                <w:sz w:val="16"/>
              </w:rPr>
              <w:t>製造</w:t>
            </w:r>
            <w:r w:rsidRPr="00FA4733">
              <w:rPr>
                <w:rFonts w:ascii="Meiryo UI" w:eastAsia="BIZ UDPゴシック" w:hAnsi="Meiryo UI" w:hint="eastAsia"/>
                <w:sz w:val="16"/>
              </w:rPr>
              <w:t>業</w:t>
            </w:r>
          </w:p>
        </w:tc>
        <w:tc>
          <w:tcPr>
            <w:tcW w:w="1871" w:type="dxa"/>
            <w:tcFitText/>
            <w:vAlign w:val="center"/>
          </w:tcPr>
          <w:p w14:paraId="5F4E10F9"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106"/>
                <w:sz w:val="16"/>
              </w:rPr>
              <w:t>電気供給</w:t>
            </w:r>
            <w:r w:rsidRPr="00FA4733">
              <w:rPr>
                <w:rFonts w:ascii="Meiryo UI" w:eastAsia="BIZ UDPゴシック" w:hAnsi="Meiryo UI" w:hint="eastAsia"/>
                <w:spacing w:val="2"/>
                <w:sz w:val="16"/>
              </w:rPr>
              <w:t>業</w:t>
            </w:r>
          </w:p>
        </w:tc>
        <w:tc>
          <w:tcPr>
            <w:tcW w:w="1875" w:type="dxa"/>
            <w:tcFitText/>
            <w:vAlign w:val="center"/>
          </w:tcPr>
          <w:p w14:paraId="50EE06D0"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107"/>
                <w:kern w:val="0"/>
                <w:sz w:val="16"/>
              </w:rPr>
              <w:t>土石採取</w:t>
            </w:r>
            <w:r w:rsidRPr="006C5118">
              <w:rPr>
                <w:rFonts w:ascii="Meiryo UI" w:eastAsia="BIZ UDPゴシック" w:hAnsi="Meiryo UI" w:hint="eastAsia"/>
                <w:kern w:val="0"/>
                <w:sz w:val="16"/>
              </w:rPr>
              <w:t>業</w:t>
            </w:r>
          </w:p>
        </w:tc>
      </w:tr>
      <w:tr w:rsidR="001F5C1E" w:rsidRPr="009D19F5" w14:paraId="50CF6737" w14:textId="77777777" w:rsidTr="001F5C1E">
        <w:trPr>
          <w:trHeight w:val="454"/>
        </w:trPr>
        <w:tc>
          <w:tcPr>
            <w:tcW w:w="1251" w:type="dxa"/>
            <w:vMerge/>
            <w:shd w:val="clear" w:color="auto" w:fill="B4C6E7" w:themeFill="accent5" w:themeFillTint="66"/>
          </w:tcPr>
          <w:p w14:paraId="408DBA95" w14:textId="77777777" w:rsidR="001F5C1E" w:rsidRPr="009D19F5" w:rsidRDefault="001F5C1E" w:rsidP="001F5C1E">
            <w:pPr>
              <w:autoSpaceDN w:val="0"/>
              <w:jc w:val="center"/>
              <w:rPr>
                <w:rFonts w:ascii="Meiryo UI" w:eastAsia="BIZ UDPゴシック" w:hAnsi="Meiryo UI"/>
                <w:spacing w:val="6"/>
                <w:sz w:val="16"/>
              </w:rPr>
            </w:pPr>
          </w:p>
        </w:tc>
        <w:tc>
          <w:tcPr>
            <w:tcW w:w="739" w:type="dxa"/>
            <w:vMerge/>
            <w:shd w:val="clear" w:color="auto" w:fill="B4C6E7" w:themeFill="accent5" w:themeFillTint="66"/>
          </w:tcPr>
          <w:p w14:paraId="183BCD62" w14:textId="77777777" w:rsidR="001F5C1E" w:rsidRPr="009D19F5" w:rsidRDefault="001F5C1E" w:rsidP="001F5C1E">
            <w:pPr>
              <w:autoSpaceDN w:val="0"/>
              <w:jc w:val="center"/>
              <w:rPr>
                <w:rFonts w:ascii="Meiryo UI" w:eastAsia="BIZ UDPゴシック" w:hAnsi="Meiryo UI"/>
                <w:spacing w:val="6"/>
                <w:sz w:val="16"/>
              </w:rPr>
            </w:pPr>
          </w:p>
        </w:tc>
        <w:tc>
          <w:tcPr>
            <w:tcW w:w="3744" w:type="dxa"/>
            <w:gridSpan w:val="2"/>
            <w:tcFitText/>
            <w:vAlign w:val="center"/>
          </w:tcPr>
          <w:p w14:paraId="4942E79E" w14:textId="77777777" w:rsidR="001F5C1E" w:rsidRPr="009D19F5" w:rsidRDefault="001F5C1E" w:rsidP="001F5C1E">
            <w:pPr>
              <w:autoSpaceDN w:val="0"/>
              <w:rPr>
                <w:rFonts w:ascii="Meiryo UI" w:eastAsia="BIZ UDPゴシック" w:hAnsi="Meiryo UI"/>
                <w:spacing w:val="6"/>
                <w:sz w:val="16"/>
              </w:rPr>
            </w:pPr>
            <w:r w:rsidRPr="00FA4733">
              <w:rPr>
                <w:rFonts w:ascii="Meiryo UI" w:eastAsia="BIZ UDPゴシック" w:hAnsi="Meiryo UI" w:hint="eastAsia"/>
                <w:spacing w:val="46"/>
                <w:kern w:val="0"/>
                <w:sz w:val="16"/>
              </w:rPr>
              <w:t>電気通信事業（放送事業を含む。</w:t>
            </w:r>
            <w:r w:rsidRPr="00FA4733">
              <w:rPr>
                <w:rFonts w:ascii="Meiryo UI" w:eastAsia="BIZ UDPゴシック" w:hAnsi="Meiryo UI" w:hint="eastAsia"/>
                <w:spacing w:val="1"/>
                <w:kern w:val="0"/>
                <w:sz w:val="16"/>
              </w:rPr>
              <w:t>）</w:t>
            </w:r>
          </w:p>
        </w:tc>
        <w:tc>
          <w:tcPr>
            <w:tcW w:w="1871" w:type="dxa"/>
            <w:tcFitText/>
            <w:vAlign w:val="center"/>
          </w:tcPr>
          <w:p w14:paraId="26BC6906" w14:textId="77777777" w:rsidR="001F5C1E" w:rsidRPr="009D19F5" w:rsidRDefault="001F5C1E" w:rsidP="001F5C1E">
            <w:pPr>
              <w:autoSpaceDN w:val="0"/>
              <w:jc w:val="center"/>
              <w:rPr>
                <w:rFonts w:ascii="Meiryo UI" w:eastAsia="BIZ UDPゴシック" w:hAnsi="Meiryo UI"/>
                <w:spacing w:val="6"/>
                <w:sz w:val="16"/>
              </w:rPr>
            </w:pPr>
            <w:r w:rsidRPr="00362043">
              <w:rPr>
                <w:rFonts w:ascii="Meiryo UI" w:eastAsia="BIZ UDPゴシック" w:hAnsi="Meiryo UI" w:hint="eastAsia"/>
                <w:spacing w:val="293"/>
                <w:kern w:val="0"/>
                <w:sz w:val="16"/>
              </w:rPr>
              <w:t>運送</w:t>
            </w:r>
            <w:r w:rsidRPr="00362043">
              <w:rPr>
                <w:rFonts w:ascii="Meiryo UI" w:eastAsia="BIZ UDPゴシック" w:hAnsi="Meiryo UI" w:hint="eastAsia"/>
                <w:spacing w:val="1"/>
                <w:kern w:val="0"/>
                <w:sz w:val="16"/>
              </w:rPr>
              <w:t>業</w:t>
            </w:r>
          </w:p>
        </w:tc>
        <w:tc>
          <w:tcPr>
            <w:tcW w:w="1875" w:type="dxa"/>
            <w:tcFitText/>
            <w:vAlign w:val="center"/>
          </w:tcPr>
          <w:p w14:paraId="2515CFBE"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107"/>
                <w:kern w:val="0"/>
                <w:sz w:val="16"/>
              </w:rPr>
              <w:t>運送取扱</w:t>
            </w:r>
            <w:r w:rsidRPr="006C5118">
              <w:rPr>
                <w:rFonts w:ascii="Meiryo UI" w:eastAsia="BIZ UDPゴシック" w:hAnsi="Meiryo UI" w:hint="eastAsia"/>
                <w:kern w:val="0"/>
                <w:sz w:val="16"/>
              </w:rPr>
              <w:t>業</w:t>
            </w:r>
          </w:p>
        </w:tc>
      </w:tr>
      <w:tr w:rsidR="001F5C1E" w:rsidRPr="009D19F5" w14:paraId="4315C926" w14:textId="77777777" w:rsidTr="001F5C1E">
        <w:trPr>
          <w:trHeight w:val="454"/>
        </w:trPr>
        <w:tc>
          <w:tcPr>
            <w:tcW w:w="1251" w:type="dxa"/>
            <w:vMerge/>
            <w:shd w:val="clear" w:color="auto" w:fill="B4C6E7" w:themeFill="accent5" w:themeFillTint="66"/>
          </w:tcPr>
          <w:p w14:paraId="3FB795DA"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00FCA31E"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770A5DFB" w14:textId="77777777" w:rsidR="001F5C1E" w:rsidRPr="009D19F5" w:rsidRDefault="001F5C1E" w:rsidP="001F5C1E">
            <w:pPr>
              <w:pStyle w:val="ae"/>
              <w:autoSpaceDE/>
              <w:jc w:val="center"/>
              <w:rPr>
                <w:rFonts w:ascii="Meiryo UI" w:eastAsia="BIZ UDPゴシック" w:hAnsi="Meiryo UI"/>
                <w:spacing w:val="6"/>
                <w:sz w:val="16"/>
              </w:rPr>
            </w:pPr>
            <w:r w:rsidRPr="00DC1977">
              <w:rPr>
                <w:rFonts w:ascii="Meiryo UI" w:eastAsia="BIZ UDPゴシック" w:hAnsi="Meiryo UI" w:hint="eastAsia"/>
                <w:spacing w:val="69"/>
                <w:kern w:val="0"/>
                <w:sz w:val="16"/>
              </w:rPr>
              <w:t>船舶定係場</w:t>
            </w:r>
            <w:r w:rsidRPr="00DC1977">
              <w:rPr>
                <w:rFonts w:ascii="Meiryo UI" w:eastAsia="BIZ UDPゴシック" w:hAnsi="Meiryo UI" w:hint="eastAsia"/>
                <w:spacing w:val="2"/>
                <w:kern w:val="0"/>
                <w:sz w:val="16"/>
              </w:rPr>
              <w:t>業</w:t>
            </w:r>
          </w:p>
        </w:tc>
        <w:tc>
          <w:tcPr>
            <w:tcW w:w="1873" w:type="dxa"/>
            <w:tcFitText/>
            <w:vAlign w:val="center"/>
          </w:tcPr>
          <w:p w14:paraId="63C46D34"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4"/>
                <w:sz w:val="16"/>
              </w:rPr>
              <w:t>倉庫</w:t>
            </w:r>
            <w:r w:rsidRPr="00FA4733">
              <w:rPr>
                <w:rFonts w:ascii="Meiryo UI" w:eastAsia="BIZ UDPゴシック" w:hAnsi="Meiryo UI" w:hint="eastAsia"/>
                <w:sz w:val="16"/>
              </w:rPr>
              <w:t>業</w:t>
            </w:r>
          </w:p>
        </w:tc>
        <w:tc>
          <w:tcPr>
            <w:tcW w:w="1871" w:type="dxa"/>
            <w:tcFitText/>
            <w:vAlign w:val="center"/>
          </w:tcPr>
          <w:p w14:paraId="019E5569" w14:textId="77777777" w:rsidR="001F5C1E" w:rsidRPr="009D19F5" w:rsidRDefault="001F5C1E" w:rsidP="001F5C1E">
            <w:pPr>
              <w:autoSpaceDN w:val="0"/>
              <w:jc w:val="center"/>
              <w:rPr>
                <w:rFonts w:ascii="Meiryo UI" w:eastAsia="BIZ UDPゴシック" w:hAnsi="Meiryo UI"/>
                <w:spacing w:val="6"/>
                <w:sz w:val="16"/>
              </w:rPr>
            </w:pPr>
            <w:r w:rsidRPr="009D19F5">
              <w:rPr>
                <w:rFonts w:ascii="Meiryo UI" w:eastAsia="BIZ UDPゴシック" w:hAnsi="Meiryo UI" w:hint="eastAsia"/>
                <w:spacing w:val="169"/>
                <w:sz w:val="16"/>
              </w:rPr>
              <w:t>駐車場</w:t>
            </w:r>
            <w:r w:rsidRPr="009D19F5">
              <w:rPr>
                <w:rFonts w:ascii="Meiryo UI" w:eastAsia="BIZ UDPゴシック" w:hAnsi="Meiryo UI" w:hint="eastAsia"/>
                <w:sz w:val="16"/>
              </w:rPr>
              <w:t>業</w:t>
            </w:r>
          </w:p>
        </w:tc>
        <w:tc>
          <w:tcPr>
            <w:tcW w:w="1875" w:type="dxa"/>
            <w:tcFitText/>
            <w:vAlign w:val="center"/>
          </w:tcPr>
          <w:p w14:paraId="323F57BD"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請負</w:t>
            </w:r>
            <w:r w:rsidRPr="006C5118">
              <w:rPr>
                <w:rFonts w:ascii="Meiryo UI" w:eastAsia="BIZ UDPゴシック" w:hAnsi="Meiryo UI" w:hint="eastAsia"/>
                <w:spacing w:val="1"/>
                <w:kern w:val="0"/>
                <w:sz w:val="16"/>
              </w:rPr>
              <w:t>業</w:t>
            </w:r>
          </w:p>
        </w:tc>
      </w:tr>
      <w:tr w:rsidR="001F5C1E" w:rsidRPr="009D19F5" w14:paraId="6F63DD57" w14:textId="77777777" w:rsidTr="001F5C1E">
        <w:trPr>
          <w:trHeight w:val="454"/>
        </w:trPr>
        <w:tc>
          <w:tcPr>
            <w:tcW w:w="1251" w:type="dxa"/>
            <w:vMerge/>
            <w:shd w:val="clear" w:color="auto" w:fill="B4C6E7" w:themeFill="accent5" w:themeFillTint="66"/>
          </w:tcPr>
          <w:p w14:paraId="35D293D4"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6A7E0614"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7FBC13D7" w14:textId="77777777" w:rsidR="001F5C1E" w:rsidRPr="009D19F5" w:rsidRDefault="001F5C1E" w:rsidP="001F5C1E">
            <w:pPr>
              <w:pStyle w:val="ae"/>
              <w:autoSpaceDE/>
              <w:jc w:val="center"/>
              <w:rPr>
                <w:rFonts w:ascii="Meiryo UI" w:eastAsia="BIZ UDPゴシック" w:hAnsi="Meiryo UI"/>
                <w:spacing w:val="6"/>
                <w:sz w:val="16"/>
              </w:rPr>
            </w:pPr>
            <w:r w:rsidRPr="00FA4733">
              <w:rPr>
                <w:rFonts w:ascii="Meiryo UI" w:eastAsia="BIZ UDPゴシック" w:hAnsi="Meiryo UI" w:hint="eastAsia"/>
                <w:spacing w:val="293"/>
                <w:kern w:val="0"/>
                <w:sz w:val="16"/>
              </w:rPr>
              <w:t>印刷</w:t>
            </w:r>
            <w:r w:rsidRPr="00FA4733">
              <w:rPr>
                <w:rFonts w:ascii="Meiryo UI" w:eastAsia="BIZ UDPゴシック" w:hAnsi="Meiryo UI" w:hint="eastAsia"/>
                <w:spacing w:val="1"/>
                <w:kern w:val="0"/>
                <w:sz w:val="16"/>
              </w:rPr>
              <w:t>業</w:t>
            </w:r>
          </w:p>
        </w:tc>
        <w:tc>
          <w:tcPr>
            <w:tcW w:w="1873" w:type="dxa"/>
            <w:tcFitText/>
            <w:vAlign w:val="center"/>
          </w:tcPr>
          <w:p w14:paraId="6D52127E"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4"/>
                <w:sz w:val="16"/>
              </w:rPr>
              <w:t>出版</w:t>
            </w:r>
            <w:r w:rsidRPr="00FA4733">
              <w:rPr>
                <w:rFonts w:ascii="Meiryo UI" w:eastAsia="BIZ UDPゴシック" w:hAnsi="Meiryo UI" w:hint="eastAsia"/>
                <w:sz w:val="16"/>
              </w:rPr>
              <w:t>業</w:t>
            </w:r>
          </w:p>
        </w:tc>
        <w:tc>
          <w:tcPr>
            <w:tcW w:w="1871" w:type="dxa"/>
            <w:tcFitText/>
            <w:vAlign w:val="center"/>
          </w:tcPr>
          <w:p w14:paraId="009C617D"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3"/>
                <w:sz w:val="16"/>
              </w:rPr>
              <w:t>写真</w:t>
            </w:r>
            <w:r w:rsidRPr="00FA4733">
              <w:rPr>
                <w:rFonts w:ascii="Meiryo UI" w:eastAsia="BIZ UDPゴシック" w:hAnsi="Meiryo UI" w:hint="eastAsia"/>
                <w:spacing w:val="1"/>
                <w:sz w:val="16"/>
              </w:rPr>
              <w:t>業</w:t>
            </w:r>
          </w:p>
        </w:tc>
        <w:tc>
          <w:tcPr>
            <w:tcW w:w="1875" w:type="dxa"/>
            <w:tcFitText/>
            <w:vAlign w:val="center"/>
          </w:tcPr>
          <w:p w14:paraId="0A54B9AD"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席貸</w:t>
            </w:r>
            <w:r w:rsidRPr="006C5118">
              <w:rPr>
                <w:rFonts w:ascii="Meiryo UI" w:eastAsia="BIZ UDPゴシック" w:hAnsi="Meiryo UI" w:hint="eastAsia"/>
                <w:spacing w:val="1"/>
                <w:kern w:val="0"/>
                <w:sz w:val="16"/>
              </w:rPr>
              <w:t>業</w:t>
            </w:r>
          </w:p>
        </w:tc>
      </w:tr>
      <w:tr w:rsidR="001F5C1E" w:rsidRPr="009D19F5" w14:paraId="5992ECCC" w14:textId="77777777" w:rsidTr="001F5C1E">
        <w:trPr>
          <w:trHeight w:val="454"/>
        </w:trPr>
        <w:tc>
          <w:tcPr>
            <w:tcW w:w="1251" w:type="dxa"/>
            <w:vMerge/>
            <w:shd w:val="clear" w:color="auto" w:fill="B4C6E7" w:themeFill="accent5" w:themeFillTint="66"/>
          </w:tcPr>
          <w:p w14:paraId="652F407C"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60C9D09A"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395491F1" w14:textId="77777777" w:rsidR="001F5C1E" w:rsidRPr="009D19F5" w:rsidRDefault="001F5C1E" w:rsidP="001F5C1E">
            <w:pPr>
              <w:pStyle w:val="ae"/>
              <w:autoSpaceDE/>
              <w:jc w:val="center"/>
              <w:rPr>
                <w:rFonts w:ascii="Meiryo UI" w:eastAsia="BIZ UDPゴシック" w:hAnsi="Meiryo UI"/>
                <w:spacing w:val="6"/>
                <w:sz w:val="16"/>
              </w:rPr>
            </w:pPr>
            <w:r w:rsidRPr="00FA4733">
              <w:rPr>
                <w:rFonts w:ascii="Meiryo UI" w:eastAsia="BIZ UDPゴシック" w:hAnsi="Meiryo UI" w:hint="eastAsia"/>
                <w:spacing w:val="293"/>
                <w:kern w:val="0"/>
                <w:sz w:val="16"/>
              </w:rPr>
              <w:t>旅館</w:t>
            </w:r>
            <w:r w:rsidRPr="00FA4733">
              <w:rPr>
                <w:rFonts w:ascii="Meiryo UI" w:eastAsia="BIZ UDPゴシック" w:hAnsi="Meiryo UI" w:hint="eastAsia"/>
                <w:spacing w:val="1"/>
                <w:kern w:val="0"/>
                <w:sz w:val="16"/>
              </w:rPr>
              <w:t>業</w:t>
            </w:r>
          </w:p>
        </w:tc>
        <w:tc>
          <w:tcPr>
            <w:tcW w:w="1873" w:type="dxa"/>
            <w:tcFitText/>
            <w:vAlign w:val="center"/>
          </w:tcPr>
          <w:p w14:paraId="7C6F96E6" w14:textId="77777777" w:rsidR="001F5C1E" w:rsidRPr="009D19F5" w:rsidRDefault="001F5C1E" w:rsidP="001F5C1E">
            <w:pPr>
              <w:autoSpaceDN w:val="0"/>
              <w:jc w:val="center"/>
              <w:rPr>
                <w:rFonts w:ascii="Meiryo UI" w:eastAsia="BIZ UDPゴシック" w:hAnsi="Meiryo UI"/>
                <w:spacing w:val="6"/>
                <w:sz w:val="16"/>
              </w:rPr>
            </w:pPr>
            <w:r w:rsidRPr="00101D55">
              <w:rPr>
                <w:rFonts w:ascii="Meiryo UI" w:eastAsia="BIZ UDPゴシック" w:hAnsi="Meiryo UI" w:hint="eastAsia"/>
                <w:spacing w:val="169"/>
                <w:sz w:val="16"/>
              </w:rPr>
              <w:t>料理店</w:t>
            </w:r>
            <w:r w:rsidRPr="00101D55">
              <w:rPr>
                <w:rFonts w:ascii="Meiryo UI" w:eastAsia="BIZ UDPゴシック" w:hAnsi="Meiryo UI" w:hint="eastAsia"/>
                <w:spacing w:val="1"/>
                <w:sz w:val="16"/>
              </w:rPr>
              <w:t>業</w:t>
            </w:r>
          </w:p>
        </w:tc>
        <w:tc>
          <w:tcPr>
            <w:tcW w:w="1871" w:type="dxa"/>
            <w:tcFitText/>
            <w:vAlign w:val="center"/>
          </w:tcPr>
          <w:p w14:paraId="5FFCF947" w14:textId="77777777" w:rsidR="001F5C1E" w:rsidRPr="009D19F5" w:rsidRDefault="001F5C1E" w:rsidP="001F5C1E">
            <w:pPr>
              <w:autoSpaceDN w:val="0"/>
              <w:jc w:val="center"/>
              <w:rPr>
                <w:rFonts w:ascii="Meiryo UI" w:eastAsia="BIZ UDPゴシック" w:hAnsi="Meiryo UI"/>
                <w:spacing w:val="6"/>
                <w:sz w:val="16"/>
              </w:rPr>
            </w:pPr>
            <w:r w:rsidRPr="00321EE7">
              <w:rPr>
                <w:rFonts w:ascii="Meiryo UI" w:eastAsia="BIZ UDPゴシック" w:hAnsi="Meiryo UI" w:hint="eastAsia"/>
                <w:spacing w:val="169"/>
                <w:kern w:val="0"/>
                <w:sz w:val="16"/>
              </w:rPr>
              <w:t>飲食店</w:t>
            </w:r>
            <w:r w:rsidRPr="00321EE7">
              <w:rPr>
                <w:rFonts w:ascii="Meiryo UI" w:eastAsia="BIZ UDPゴシック" w:hAnsi="Meiryo UI" w:hint="eastAsia"/>
                <w:kern w:val="0"/>
                <w:sz w:val="16"/>
              </w:rPr>
              <w:t>業</w:t>
            </w:r>
          </w:p>
        </w:tc>
        <w:tc>
          <w:tcPr>
            <w:tcW w:w="1875" w:type="dxa"/>
            <w:tcFitText/>
            <w:vAlign w:val="center"/>
          </w:tcPr>
          <w:p w14:paraId="06F3FF39"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周旋</w:t>
            </w:r>
            <w:r w:rsidRPr="006C5118">
              <w:rPr>
                <w:rFonts w:ascii="Meiryo UI" w:eastAsia="BIZ UDPゴシック" w:hAnsi="Meiryo UI" w:hint="eastAsia"/>
                <w:spacing w:val="1"/>
                <w:kern w:val="0"/>
                <w:sz w:val="16"/>
              </w:rPr>
              <w:t>業</w:t>
            </w:r>
          </w:p>
        </w:tc>
      </w:tr>
      <w:tr w:rsidR="001F5C1E" w:rsidRPr="009D19F5" w14:paraId="1777F16C" w14:textId="77777777" w:rsidTr="001F5C1E">
        <w:trPr>
          <w:trHeight w:val="454"/>
        </w:trPr>
        <w:tc>
          <w:tcPr>
            <w:tcW w:w="1251" w:type="dxa"/>
            <w:vMerge/>
            <w:shd w:val="clear" w:color="auto" w:fill="B4C6E7" w:themeFill="accent5" w:themeFillTint="66"/>
          </w:tcPr>
          <w:p w14:paraId="749325B3"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4C1A2AD4"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22E9E8F3" w14:textId="77777777" w:rsidR="001F5C1E" w:rsidRPr="009D19F5" w:rsidRDefault="001F5C1E" w:rsidP="001F5C1E">
            <w:pPr>
              <w:pStyle w:val="ae"/>
              <w:autoSpaceDE/>
              <w:jc w:val="center"/>
              <w:rPr>
                <w:rFonts w:ascii="Meiryo UI" w:eastAsia="BIZ UDPゴシック" w:hAnsi="Meiryo UI"/>
                <w:spacing w:val="6"/>
                <w:sz w:val="16"/>
              </w:rPr>
            </w:pPr>
            <w:r w:rsidRPr="00DC1977">
              <w:rPr>
                <w:rFonts w:ascii="Meiryo UI" w:eastAsia="BIZ UDPゴシック" w:hAnsi="Meiryo UI" w:hint="eastAsia"/>
                <w:spacing w:val="293"/>
                <w:kern w:val="0"/>
                <w:sz w:val="16"/>
              </w:rPr>
              <w:t>代理</w:t>
            </w:r>
            <w:r w:rsidRPr="00DC1977">
              <w:rPr>
                <w:rFonts w:ascii="Meiryo UI" w:eastAsia="BIZ UDPゴシック" w:hAnsi="Meiryo UI" w:hint="eastAsia"/>
                <w:spacing w:val="1"/>
                <w:kern w:val="0"/>
                <w:sz w:val="16"/>
              </w:rPr>
              <w:t>業</w:t>
            </w:r>
          </w:p>
        </w:tc>
        <w:tc>
          <w:tcPr>
            <w:tcW w:w="1873" w:type="dxa"/>
            <w:tcFitText/>
            <w:vAlign w:val="center"/>
          </w:tcPr>
          <w:p w14:paraId="029A7544"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4"/>
                <w:sz w:val="16"/>
              </w:rPr>
              <w:t>仲立</w:t>
            </w:r>
            <w:r w:rsidRPr="00FA4733">
              <w:rPr>
                <w:rFonts w:ascii="Meiryo UI" w:eastAsia="BIZ UDPゴシック" w:hAnsi="Meiryo UI" w:hint="eastAsia"/>
                <w:sz w:val="16"/>
              </w:rPr>
              <w:t>業</w:t>
            </w:r>
          </w:p>
        </w:tc>
        <w:tc>
          <w:tcPr>
            <w:tcW w:w="1871" w:type="dxa"/>
            <w:tcFitText/>
            <w:vAlign w:val="center"/>
          </w:tcPr>
          <w:p w14:paraId="7A917403"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293"/>
                <w:sz w:val="16"/>
              </w:rPr>
              <w:t>問屋</w:t>
            </w:r>
            <w:r w:rsidRPr="00FA4733">
              <w:rPr>
                <w:rFonts w:ascii="Meiryo UI" w:eastAsia="BIZ UDPゴシック" w:hAnsi="Meiryo UI" w:hint="eastAsia"/>
                <w:spacing w:val="1"/>
                <w:sz w:val="16"/>
              </w:rPr>
              <w:t>業</w:t>
            </w:r>
          </w:p>
        </w:tc>
        <w:tc>
          <w:tcPr>
            <w:tcW w:w="1875" w:type="dxa"/>
            <w:tcFitText/>
            <w:vAlign w:val="center"/>
          </w:tcPr>
          <w:p w14:paraId="391C8DC8"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両替</w:t>
            </w:r>
            <w:r w:rsidRPr="006C5118">
              <w:rPr>
                <w:rFonts w:ascii="Meiryo UI" w:eastAsia="BIZ UDPゴシック" w:hAnsi="Meiryo UI" w:hint="eastAsia"/>
                <w:spacing w:val="1"/>
                <w:kern w:val="0"/>
                <w:sz w:val="16"/>
              </w:rPr>
              <w:t>業</w:t>
            </w:r>
          </w:p>
        </w:tc>
      </w:tr>
      <w:tr w:rsidR="001F5C1E" w:rsidRPr="009D19F5" w14:paraId="5FF57219" w14:textId="77777777" w:rsidTr="001F5C1E">
        <w:trPr>
          <w:trHeight w:val="454"/>
        </w:trPr>
        <w:tc>
          <w:tcPr>
            <w:tcW w:w="1251" w:type="dxa"/>
            <w:vMerge/>
            <w:shd w:val="clear" w:color="auto" w:fill="B4C6E7" w:themeFill="accent5" w:themeFillTint="66"/>
          </w:tcPr>
          <w:p w14:paraId="6F7585D0" w14:textId="77777777" w:rsidR="001F5C1E" w:rsidRPr="009D19F5" w:rsidRDefault="001F5C1E" w:rsidP="001F5C1E">
            <w:pPr>
              <w:autoSpaceDN w:val="0"/>
              <w:jc w:val="center"/>
              <w:rPr>
                <w:rFonts w:ascii="Meiryo UI" w:eastAsia="BIZ UDPゴシック" w:hAnsi="Meiryo UI"/>
                <w:spacing w:val="6"/>
                <w:sz w:val="16"/>
              </w:rPr>
            </w:pPr>
          </w:p>
        </w:tc>
        <w:tc>
          <w:tcPr>
            <w:tcW w:w="739" w:type="dxa"/>
            <w:vMerge/>
            <w:shd w:val="clear" w:color="auto" w:fill="B4C6E7" w:themeFill="accent5" w:themeFillTint="66"/>
          </w:tcPr>
          <w:p w14:paraId="0A9B64A4" w14:textId="77777777" w:rsidR="001F5C1E" w:rsidRPr="009D19F5" w:rsidRDefault="001F5C1E" w:rsidP="001F5C1E">
            <w:pPr>
              <w:autoSpaceDN w:val="0"/>
              <w:jc w:val="center"/>
              <w:rPr>
                <w:rFonts w:ascii="Meiryo UI" w:eastAsia="BIZ UDPゴシック" w:hAnsi="Meiryo UI"/>
                <w:spacing w:val="6"/>
                <w:sz w:val="16"/>
              </w:rPr>
            </w:pPr>
          </w:p>
        </w:tc>
        <w:tc>
          <w:tcPr>
            <w:tcW w:w="3744" w:type="dxa"/>
            <w:gridSpan w:val="2"/>
            <w:tcFitText/>
            <w:vAlign w:val="center"/>
          </w:tcPr>
          <w:p w14:paraId="0670A699"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35"/>
                <w:kern w:val="0"/>
                <w:sz w:val="16"/>
              </w:rPr>
              <w:t>公衆浴場業（第三種事業以外のもの</w:t>
            </w:r>
            <w:r w:rsidRPr="00FA4733">
              <w:rPr>
                <w:rFonts w:ascii="Meiryo UI" w:eastAsia="BIZ UDPゴシック" w:hAnsi="Meiryo UI" w:hint="eastAsia"/>
                <w:spacing w:val="-6"/>
                <w:kern w:val="0"/>
                <w:sz w:val="16"/>
              </w:rPr>
              <w:t>）</w:t>
            </w:r>
          </w:p>
        </w:tc>
        <w:tc>
          <w:tcPr>
            <w:tcW w:w="1871" w:type="dxa"/>
            <w:tcFitText/>
            <w:vAlign w:val="center"/>
          </w:tcPr>
          <w:p w14:paraId="2AB3E5D8"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106"/>
                <w:sz w:val="16"/>
              </w:rPr>
              <w:t>演劇興行</w:t>
            </w:r>
            <w:r w:rsidRPr="00FA4733">
              <w:rPr>
                <w:rFonts w:ascii="Meiryo UI" w:eastAsia="BIZ UDPゴシック" w:hAnsi="Meiryo UI" w:hint="eastAsia"/>
                <w:spacing w:val="2"/>
                <w:sz w:val="16"/>
              </w:rPr>
              <w:t>業</w:t>
            </w:r>
          </w:p>
        </w:tc>
        <w:tc>
          <w:tcPr>
            <w:tcW w:w="1875" w:type="dxa"/>
            <w:tcFitText/>
            <w:vAlign w:val="center"/>
          </w:tcPr>
          <w:p w14:paraId="52855407"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170"/>
                <w:kern w:val="0"/>
                <w:sz w:val="16"/>
              </w:rPr>
              <w:t>遊技場</w:t>
            </w:r>
            <w:r w:rsidRPr="006C5118">
              <w:rPr>
                <w:rFonts w:ascii="Meiryo UI" w:eastAsia="BIZ UDPゴシック" w:hAnsi="Meiryo UI" w:hint="eastAsia"/>
                <w:spacing w:val="-1"/>
                <w:kern w:val="0"/>
                <w:sz w:val="16"/>
              </w:rPr>
              <w:t>業</w:t>
            </w:r>
          </w:p>
        </w:tc>
      </w:tr>
      <w:tr w:rsidR="001F5C1E" w:rsidRPr="009D19F5" w14:paraId="0B34B887" w14:textId="77777777" w:rsidTr="001F5C1E">
        <w:trPr>
          <w:trHeight w:val="454"/>
        </w:trPr>
        <w:tc>
          <w:tcPr>
            <w:tcW w:w="1251" w:type="dxa"/>
            <w:vMerge/>
            <w:shd w:val="clear" w:color="auto" w:fill="B4C6E7" w:themeFill="accent5" w:themeFillTint="66"/>
          </w:tcPr>
          <w:p w14:paraId="662715F3"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04820890"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0B8F2467" w14:textId="77777777" w:rsidR="001F5C1E" w:rsidRPr="009D19F5" w:rsidRDefault="001F5C1E" w:rsidP="001F5C1E">
            <w:pPr>
              <w:pStyle w:val="ae"/>
              <w:autoSpaceDE/>
              <w:jc w:val="center"/>
              <w:rPr>
                <w:rFonts w:ascii="Meiryo UI" w:eastAsia="BIZ UDPゴシック" w:hAnsi="Meiryo UI"/>
                <w:spacing w:val="6"/>
                <w:sz w:val="16"/>
              </w:rPr>
            </w:pPr>
            <w:r w:rsidRPr="00321EE7">
              <w:rPr>
                <w:rFonts w:ascii="Meiryo UI" w:eastAsia="BIZ UDPゴシック" w:hAnsi="Meiryo UI" w:hint="eastAsia"/>
                <w:spacing w:val="169"/>
                <w:kern w:val="0"/>
                <w:sz w:val="16"/>
              </w:rPr>
              <w:t>遊覧所</w:t>
            </w:r>
            <w:r w:rsidRPr="00321EE7">
              <w:rPr>
                <w:rFonts w:ascii="Meiryo UI" w:eastAsia="BIZ UDPゴシック" w:hAnsi="Meiryo UI" w:hint="eastAsia"/>
                <w:spacing w:val="0"/>
                <w:kern w:val="0"/>
                <w:sz w:val="16"/>
              </w:rPr>
              <w:t>業</w:t>
            </w:r>
          </w:p>
        </w:tc>
        <w:tc>
          <w:tcPr>
            <w:tcW w:w="1873" w:type="dxa"/>
            <w:tcFitText/>
            <w:vAlign w:val="center"/>
          </w:tcPr>
          <w:p w14:paraId="0D743DB7"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107"/>
                <w:sz w:val="16"/>
              </w:rPr>
              <w:t>商品取引</w:t>
            </w:r>
            <w:r w:rsidRPr="00FA4733">
              <w:rPr>
                <w:rFonts w:ascii="Meiryo UI" w:eastAsia="BIZ UDPゴシック" w:hAnsi="Meiryo UI" w:hint="eastAsia"/>
                <w:sz w:val="16"/>
              </w:rPr>
              <w:t>業</w:t>
            </w:r>
          </w:p>
        </w:tc>
        <w:tc>
          <w:tcPr>
            <w:tcW w:w="1871" w:type="dxa"/>
            <w:tcFitText/>
            <w:vAlign w:val="center"/>
          </w:tcPr>
          <w:p w14:paraId="3F705518"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69"/>
                <w:sz w:val="16"/>
              </w:rPr>
              <w:t>不動産売買</w:t>
            </w:r>
            <w:r w:rsidRPr="00FA4733">
              <w:rPr>
                <w:rFonts w:ascii="Meiryo UI" w:eastAsia="BIZ UDPゴシック" w:hAnsi="Meiryo UI" w:hint="eastAsia"/>
                <w:spacing w:val="2"/>
                <w:sz w:val="16"/>
              </w:rPr>
              <w:t>業</w:t>
            </w:r>
          </w:p>
        </w:tc>
        <w:tc>
          <w:tcPr>
            <w:tcW w:w="1875" w:type="dxa"/>
            <w:tcFitText/>
            <w:vAlign w:val="center"/>
          </w:tcPr>
          <w:p w14:paraId="537D5BB9" w14:textId="77777777" w:rsidR="001F5C1E" w:rsidRPr="009D19F5" w:rsidRDefault="001F5C1E" w:rsidP="001F5C1E">
            <w:pPr>
              <w:autoSpaceDN w:val="0"/>
              <w:jc w:val="center"/>
              <w:rPr>
                <w:rFonts w:ascii="Meiryo UI" w:eastAsia="BIZ UDPゴシック" w:hAnsi="Meiryo UI"/>
                <w:spacing w:val="6"/>
                <w:sz w:val="16"/>
              </w:rPr>
            </w:pPr>
            <w:r w:rsidRPr="006C5118">
              <w:rPr>
                <w:rFonts w:ascii="Meiryo UI" w:eastAsia="BIZ UDPゴシック" w:hAnsi="Meiryo UI" w:hint="eastAsia"/>
                <w:spacing w:val="294"/>
                <w:kern w:val="0"/>
                <w:sz w:val="16"/>
              </w:rPr>
              <w:t>広告</w:t>
            </w:r>
            <w:r w:rsidRPr="006C5118">
              <w:rPr>
                <w:rFonts w:ascii="Meiryo UI" w:eastAsia="BIZ UDPゴシック" w:hAnsi="Meiryo UI" w:hint="eastAsia"/>
                <w:spacing w:val="1"/>
                <w:kern w:val="0"/>
                <w:sz w:val="16"/>
              </w:rPr>
              <w:t>業</w:t>
            </w:r>
          </w:p>
        </w:tc>
      </w:tr>
      <w:tr w:rsidR="001F5C1E" w:rsidRPr="009D19F5" w14:paraId="643DC07E" w14:textId="77777777" w:rsidTr="001F5C1E">
        <w:trPr>
          <w:trHeight w:val="454"/>
        </w:trPr>
        <w:tc>
          <w:tcPr>
            <w:tcW w:w="1251" w:type="dxa"/>
            <w:vMerge/>
            <w:shd w:val="clear" w:color="auto" w:fill="B4C6E7" w:themeFill="accent5" w:themeFillTint="66"/>
          </w:tcPr>
          <w:p w14:paraId="0097D13D" w14:textId="77777777" w:rsidR="001F5C1E" w:rsidRPr="009D19F5" w:rsidRDefault="001F5C1E" w:rsidP="001F5C1E">
            <w:pPr>
              <w:pStyle w:val="ae"/>
              <w:autoSpaceDE/>
              <w:jc w:val="center"/>
              <w:rPr>
                <w:rFonts w:ascii="Meiryo UI" w:eastAsia="BIZ UDPゴシック" w:hAnsi="Meiryo UI"/>
                <w:spacing w:val="6"/>
                <w:sz w:val="16"/>
              </w:rPr>
            </w:pPr>
          </w:p>
        </w:tc>
        <w:tc>
          <w:tcPr>
            <w:tcW w:w="739" w:type="dxa"/>
            <w:vMerge/>
            <w:shd w:val="clear" w:color="auto" w:fill="B4C6E7" w:themeFill="accent5" w:themeFillTint="66"/>
          </w:tcPr>
          <w:p w14:paraId="5B42BB7E" w14:textId="77777777" w:rsidR="001F5C1E" w:rsidRPr="009D19F5" w:rsidRDefault="001F5C1E" w:rsidP="001F5C1E">
            <w:pPr>
              <w:pStyle w:val="ae"/>
              <w:autoSpaceDE/>
              <w:jc w:val="center"/>
              <w:rPr>
                <w:rFonts w:ascii="Meiryo UI" w:eastAsia="BIZ UDPゴシック" w:hAnsi="Meiryo UI"/>
                <w:spacing w:val="6"/>
                <w:sz w:val="16"/>
              </w:rPr>
            </w:pPr>
          </w:p>
        </w:tc>
        <w:tc>
          <w:tcPr>
            <w:tcW w:w="1871" w:type="dxa"/>
            <w:tcFitText/>
            <w:vAlign w:val="center"/>
          </w:tcPr>
          <w:p w14:paraId="2A1FC2AB" w14:textId="77777777" w:rsidR="001F5C1E" w:rsidRPr="009D19F5" w:rsidRDefault="001F5C1E" w:rsidP="001F5C1E">
            <w:pPr>
              <w:pStyle w:val="ae"/>
              <w:autoSpaceDE/>
              <w:jc w:val="center"/>
              <w:rPr>
                <w:rFonts w:ascii="Meiryo UI" w:eastAsia="BIZ UDPゴシック" w:hAnsi="Meiryo UI"/>
                <w:spacing w:val="6"/>
                <w:sz w:val="16"/>
              </w:rPr>
            </w:pPr>
            <w:r w:rsidRPr="00321EE7">
              <w:rPr>
                <w:rFonts w:ascii="Meiryo UI" w:eastAsia="BIZ UDPゴシック" w:hAnsi="Meiryo UI" w:hint="eastAsia"/>
                <w:spacing w:val="169"/>
                <w:kern w:val="0"/>
                <w:sz w:val="16"/>
              </w:rPr>
              <w:t>興信所</w:t>
            </w:r>
            <w:r w:rsidRPr="00321EE7">
              <w:rPr>
                <w:rFonts w:ascii="Meiryo UI" w:eastAsia="BIZ UDPゴシック" w:hAnsi="Meiryo UI" w:hint="eastAsia"/>
                <w:spacing w:val="0"/>
                <w:kern w:val="0"/>
                <w:sz w:val="16"/>
              </w:rPr>
              <w:t>業</w:t>
            </w:r>
          </w:p>
        </w:tc>
        <w:tc>
          <w:tcPr>
            <w:tcW w:w="1873" w:type="dxa"/>
            <w:tcFitText/>
            <w:vAlign w:val="center"/>
          </w:tcPr>
          <w:p w14:paraId="1F7BDCA9" w14:textId="77777777" w:rsidR="001F5C1E" w:rsidRPr="009D19F5" w:rsidRDefault="001F5C1E" w:rsidP="001F5C1E">
            <w:pPr>
              <w:autoSpaceDN w:val="0"/>
              <w:rPr>
                <w:rFonts w:ascii="Meiryo UI" w:eastAsia="BIZ UDPゴシック" w:hAnsi="Meiryo UI"/>
                <w:spacing w:val="6"/>
                <w:sz w:val="16"/>
              </w:rPr>
            </w:pPr>
            <w:r w:rsidRPr="00FA4733">
              <w:rPr>
                <w:rFonts w:ascii="Meiryo UI" w:eastAsia="BIZ UDPゴシック" w:hAnsi="Meiryo UI" w:hint="eastAsia"/>
                <w:spacing w:val="294"/>
                <w:sz w:val="16"/>
              </w:rPr>
              <w:t>案内</w:t>
            </w:r>
            <w:r w:rsidRPr="00FA4733">
              <w:rPr>
                <w:rFonts w:ascii="Meiryo UI" w:eastAsia="BIZ UDPゴシック" w:hAnsi="Meiryo UI" w:hint="eastAsia"/>
                <w:sz w:val="16"/>
              </w:rPr>
              <w:t>業</w:t>
            </w:r>
          </w:p>
        </w:tc>
        <w:tc>
          <w:tcPr>
            <w:tcW w:w="1871" w:type="dxa"/>
            <w:tcFitText/>
            <w:vAlign w:val="center"/>
          </w:tcPr>
          <w:p w14:paraId="6DCCFE42"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106"/>
                <w:sz w:val="16"/>
              </w:rPr>
              <w:t>冠婚葬祭</w:t>
            </w:r>
            <w:r w:rsidRPr="00FA4733">
              <w:rPr>
                <w:rFonts w:ascii="Meiryo UI" w:eastAsia="BIZ UDPゴシック" w:hAnsi="Meiryo UI" w:hint="eastAsia"/>
                <w:spacing w:val="2"/>
                <w:sz w:val="16"/>
              </w:rPr>
              <w:t>業</w:t>
            </w:r>
          </w:p>
        </w:tc>
        <w:tc>
          <w:tcPr>
            <w:tcW w:w="1875" w:type="dxa"/>
            <w:tcFitText/>
            <w:vAlign w:val="center"/>
          </w:tcPr>
          <w:p w14:paraId="6C431306" w14:textId="77777777" w:rsidR="001F5C1E" w:rsidRPr="009D19F5" w:rsidRDefault="001F5C1E" w:rsidP="001F5C1E">
            <w:pPr>
              <w:autoSpaceDN w:val="0"/>
              <w:jc w:val="center"/>
              <w:rPr>
                <w:rFonts w:ascii="Meiryo UI" w:eastAsia="BIZ UDPゴシック" w:hAnsi="Meiryo UI"/>
                <w:spacing w:val="6"/>
                <w:sz w:val="16"/>
              </w:rPr>
            </w:pPr>
          </w:p>
        </w:tc>
      </w:tr>
    </w:tbl>
    <w:p w14:paraId="300E9098" w14:textId="77777777" w:rsidR="001F5C1E" w:rsidRPr="009D19F5" w:rsidRDefault="001F5C1E" w:rsidP="001F5C1E">
      <w:pPr>
        <w:pStyle w:val="afc"/>
        <w:autoSpaceDE/>
        <w:rPr>
          <w:rFonts w:ascii="Meiryo UI" w:eastAsia="BIZ UDPゴシック" w:hAnsi="Meiryo UI"/>
          <w:spacing w:val="6"/>
          <w:sz w:val="16"/>
        </w:rPr>
      </w:pPr>
    </w:p>
    <w:tbl>
      <w:tblPr>
        <w:tblW w:w="94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728"/>
        <w:gridCol w:w="1868"/>
        <w:gridCol w:w="623"/>
        <w:gridCol w:w="1246"/>
        <w:gridCol w:w="1246"/>
        <w:gridCol w:w="622"/>
        <w:gridCol w:w="1871"/>
      </w:tblGrid>
      <w:tr w:rsidR="001F5C1E" w:rsidRPr="009D19F5" w14:paraId="3E3150A5" w14:textId="77777777" w:rsidTr="001F5C1E">
        <w:trPr>
          <w:trHeight w:val="454"/>
        </w:trPr>
        <w:tc>
          <w:tcPr>
            <w:tcW w:w="1261" w:type="dxa"/>
            <w:shd w:val="clear" w:color="auto" w:fill="B4C6E7" w:themeFill="accent5" w:themeFillTint="66"/>
            <w:vAlign w:val="center"/>
          </w:tcPr>
          <w:p w14:paraId="39CDE37F" w14:textId="77777777" w:rsidR="001F5C1E" w:rsidRPr="00BB4975" w:rsidRDefault="001F5C1E" w:rsidP="001F5C1E">
            <w:pPr>
              <w:pStyle w:val="ae"/>
              <w:autoSpaceDE/>
              <w:spacing w:line="180" w:lineRule="exact"/>
              <w:jc w:val="center"/>
              <w:rPr>
                <w:rFonts w:ascii="Meiryo UI" w:eastAsia="BIZ UDPゴシック" w:hAnsi="Meiryo UI"/>
                <w:b/>
                <w:spacing w:val="6"/>
              </w:rPr>
            </w:pPr>
            <w:r w:rsidRPr="00BB4975">
              <w:rPr>
                <w:rFonts w:ascii="Meiryo UI" w:eastAsia="BIZ UDPゴシック" w:hAnsi="Meiryo UI" w:hint="eastAsia"/>
                <w:b/>
                <w:spacing w:val="6"/>
              </w:rPr>
              <w:t>第二種事業</w:t>
            </w:r>
          </w:p>
          <w:p w14:paraId="2A9D5588" w14:textId="77777777" w:rsidR="001F5C1E" w:rsidRPr="00BB4975" w:rsidRDefault="001F5C1E" w:rsidP="001F5C1E">
            <w:pPr>
              <w:pStyle w:val="ae"/>
              <w:autoSpaceDE/>
              <w:spacing w:line="180" w:lineRule="exact"/>
              <w:jc w:val="center"/>
              <w:rPr>
                <w:rFonts w:ascii="Meiryo UI" w:eastAsia="BIZ UDPゴシック" w:hAnsi="Meiryo UI"/>
                <w:b/>
                <w:spacing w:val="6"/>
              </w:rPr>
            </w:pPr>
            <w:r w:rsidRPr="00BB4975">
              <w:rPr>
                <w:rFonts w:ascii="Meiryo UI" w:eastAsia="BIZ UDPゴシック" w:hAnsi="Meiryo UI" w:hint="eastAsia"/>
                <w:b/>
                <w:spacing w:val="6"/>
              </w:rPr>
              <w:t>（３業種）</w:t>
            </w:r>
          </w:p>
        </w:tc>
        <w:tc>
          <w:tcPr>
            <w:tcW w:w="728" w:type="dxa"/>
            <w:shd w:val="clear" w:color="auto" w:fill="B4C6E7" w:themeFill="accent5" w:themeFillTint="66"/>
            <w:vAlign w:val="center"/>
          </w:tcPr>
          <w:p w14:paraId="70E70670" w14:textId="77777777" w:rsidR="001F5C1E" w:rsidRPr="00BB4975" w:rsidRDefault="001F5C1E" w:rsidP="001F5C1E">
            <w:pPr>
              <w:pStyle w:val="ae"/>
              <w:autoSpaceDE/>
              <w:jc w:val="center"/>
              <w:rPr>
                <w:rFonts w:ascii="Meiryo UI" w:eastAsia="BIZ UDPゴシック" w:hAnsi="Meiryo UI"/>
                <w:b/>
                <w:spacing w:val="6"/>
              </w:rPr>
            </w:pPr>
            <w:r w:rsidRPr="00BB4975">
              <w:rPr>
                <w:rFonts w:ascii="Meiryo UI" w:eastAsia="BIZ UDPゴシック" w:hAnsi="Meiryo UI" w:hint="eastAsia"/>
                <w:b/>
                <w:spacing w:val="6"/>
              </w:rPr>
              <w:t>４％</w:t>
            </w:r>
          </w:p>
        </w:tc>
        <w:tc>
          <w:tcPr>
            <w:tcW w:w="2491" w:type="dxa"/>
            <w:gridSpan w:val="2"/>
            <w:tcFitText/>
            <w:vAlign w:val="center"/>
          </w:tcPr>
          <w:p w14:paraId="69EEF431"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448"/>
                <w:kern w:val="0"/>
                <w:sz w:val="16"/>
              </w:rPr>
              <w:t>畜産</w:t>
            </w:r>
            <w:r w:rsidRPr="007C66A0">
              <w:rPr>
                <w:rFonts w:ascii="Meiryo UI" w:eastAsia="BIZ UDPゴシック" w:hAnsi="Meiryo UI" w:hint="eastAsia"/>
                <w:spacing w:val="1"/>
                <w:kern w:val="0"/>
                <w:sz w:val="16"/>
              </w:rPr>
              <w:t>業</w:t>
            </w:r>
          </w:p>
        </w:tc>
        <w:tc>
          <w:tcPr>
            <w:tcW w:w="2492" w:type="dxa"/>
            <w:gridSpan w:val="2"/>
            <w:tcFitText/>
            <w:vAlign w:val="center"/>
          </w:tcPr>
          <w:p w14:paraId="0F1ADF3C" w14:textId="77777777" w:rsidR="001F5C1E" w:rsidRPr="009D19F5" w:rsidRDefault="001F5C1E" w:rsidP="001F5C1E">
            <w:pPr>
              <w:autoSpaceDN w:val="0"/>
              <w:jc w:val="center"/>
              <w:rPr>
                <w:rFonts w:ascii="Meiryo UI" w:eastAsia="BIZ UDPゴシック" w:hAnsi="Meiryo UI"/>
                <w:spacing w:val="6"/>
                <w:sz w:val="16"/>
              </w:rPr>
            </w:pPr>
            <w:r w:rsidRPr="00FA4733">
              <w:rPr>
                <w:rFonts w:ascii="Meiryo UI" w:eastAsia="BIZ UDPゴシック" w:hAnsi="Meiryo UI" w:hint="eastAsia"/>
                <w:spacing w:val="449"/>
                <w:sz w:val="16"/>
              </w:rPr>
              <w:t>水産</w:t>
            </w:r>
            <w:r w:rsidRPr="00FA4733">
              <w:rPr>
                <w:rFonts w:ascii="Meiryo UI" w:eastAsia="BIZ UDPゴシック" w:hAnsi="Meiryo UI" w:hint="eastAsia"/>
                <w:sz w:val="16"/>
              </w:rPr>
              <w:t>業</w:t>
            </w:r>
          </w:p>
        </w:tc>
        <w:tc>
          <w:tcPr>
            <w:tcW w:w="2492" w:type="dxa"/>
            <w:gridSpan w:val="2"/>
            <w:tcFitText/>
            <w:vAlign w:val="center"/>
          </w:tcPr>
          <w:p w14:paraId="14F2B5B3" w14:textId="77777777" w:rsidR="001F5C1E" w:rsidRPr="009D19F5" w:rsidRDefault="001F5C1E" w:rsidP="001F5C1E">
            <w:pPr>
              <w:autoSpaceDN w:val="0"/>
              <w:jc w:val="center"/>
              <w:rPr>
                <w:rFonts w:ascii="Meiryo UI" w:eastAsia="BIZ UDPゴシック" w:hAnsi="Meiryo UI"/>
                <w:spacing w:val="6"/>
                <w:sz w:val="16"/>
              </w:rPr>
            </w:pPr>
            <w:r w:rsidRPr="009D19F5">
              <w:rPr>
                <w:rFonts w:ascii="Meiryo UI" w:eastAsia="BIZ UDPゴシック" w:hAnsi="Meiryo UI" w:hint="eastAsia"/>
                <w:spacing w:val="184"/>
                <w:sz w:val="16"/>
              </w:rPr>
              <w:t>薪炭製造</w:t>
            </w:r>
            <w:r w:rsidRPr="009D19F5">
              <w:rPr>
                <w:rFonts w:ascii="Meiryo UI" w:eastAsia="BIZ UDPゴシック" w:hAnsi="Meiryo UI" w:hint="eastAsia"/>
                <w:spacing w:val="2"/>
                <w:sz w:val="16"/>
              </w:rPr>
              <w:t>業</w:t>
            </w:r>
          </w:p>
        </w:tc>
      </w:tr>
      <w:tr w:rsidR="001F5C1E" w:rsidRPr="009D19F5" w14:paraId="2B9B392F" w14:textId="77777777" w:rsidTr="001F5C1E">
        <w:trPr>
          <w:trHeight w:val="263"/>
        </w:trPr>
        <w:tc>
          <w:tcPr>
            <w:tcW w:w="1261" w:type="dxa"/>
            <w:tcBorders>
              <w:left w:val="single" w:sz="4" w:space="0" w:color="FFFFFF"/>
              <w:right w:val="single" w:sz="4" w:space="0" w:color="FFFFFF"/>
            </w:tcBorders>
            <w:vAlign w:val="center"/>
          </w:tcPr>
          <w:p w14:paraId="04EFA1C3" w14:textId="77777777" w:rsidR="001F5C1E" w:rsidRPr="009D19F5" w:rsidRDefault="001F5C1E" w:rsidP="001F5C1E">
            <w:pPr>
              <w:pStyle w:val="af"/>
              <w:autoSpaceDE/>
              <w:jc w:val="both"/>
              <w:rPr>
                <w:rFonts w:ascii="Meiryo UI" w:eastAsia="BIZ UDPゴシック" w:hAnsi="Meiryo UI"/>
                <w:b w:val="0"/>
                <w:bCs w:val="0"/>
                <w:spacing w:val="6"/>
                <w:sz w:val="16"/>
              </w:rPr>
            </w:pPr>
          </w:p>
        </w:tc>
        <w:tc>
          <w:tcPr>
            <w:tcW w:w="728" w:type="dxa"/>
            <w:tcBorders>
              <w:left w:val="single" w:sz="4" w:space="0" w:color="FFFFFF"/>
              <w:right w:val="single" w:sz="4" w:space="0" w:color="FFFFFF"/>
            </w:tcBorders>
            <w:vAlign w:val="center"/>
          </w:tcPr>
          <w:p w14:paraId="781D64D1" w14:textId="77777777" w:rsidR="001F5C1E" w:rsidRPr="009D19F5" w:rsidRDefault="001F5C1E" w:rsidP="001F5C1E">
            <w:pPr>
              <w:pStyle w:val="af"/>
              <w:autoSpaceDE/>
              <w:rPr>
                <w:rFonts w:ascii="Meiryo UI" w:eastAsia="BIZ UDPゴシック" w:hAnsi="Meiryo UI"/>
                <w:b w:val="0"/>
                <w:bCs w:val="0"/>
                <w:spacing w:val="6"/>
                <w:sz w:val="16"/>
              </w:rPr>
            </w:pPr>
          </w:p>
        </w:tc>
        <w:tc>
          <w:tcPr>
            <w:tcW w:w="7476" w:type="dxa"/>
            <w:gridSpan w:val="6"/>
            <w:tcBorders>
              <w:left w:val="single" w:sz="4" w:space="0" w:color="FFFFFF"/>
              <w:right w:val="single" w:sz="4" w:space="0" w:color="FFFFFF"/>
            </w:tcBorders>
            <w:tcMar>
              <w:left w:w="0" w:type="dxa"/>
              <w:right w:w="0" w:type="dxa"/>
            </w:tcMar>
          </w:tcPr>
          <w:p w14:paraId="1AB1A1DC" w14:textId="77777777" w:rsidR="001F5C1E" w:rsidRPr="009D19F5" w:rsidRDefault="001F5C1E" w:rsidP="001F5C1E">
            <w:pPr>
              <w:pStyle w:val="af"/>
              <w:autoSpaceDE/>
              <w:rPr>
                <w:rFonts w:ascii="Meiryo UI" w:eastAsia="BIZ UDPゴシック" w:hAnsi="Meiryo UI"/>
                <w:b w:val="0"/>
                <w:bCs w:val="0"/>
                <w:spacing w:val="6"/>
                <w:sz w:val="16"/>
              </w:rPr>
            </w:pPr>
          </w:p>
        </w:tc>
      </w:tr>
      <w:tr w:rsidR="001F5C1E" w:rsidRPr="009D19F5" w14:paraId="43DA9245" w14:textId="77777777" w:rsidTr="001F5C1E">
        <w:trPr>
          <w:trHeight w:val="454"/>
        </w:trPr>
        <w:tc>
          <w:tcPr>
            <w:tcW w:w="1261" w:type="dxa"/>
            <w:vMerge w:val="restart"/>
            <w:shd w:val="clear" w:color="auto" w:fill="B4C6E7" w:themeFill="accent5" w:themeFillTint="66"/>
            <w:vAlign w:val="center"/>
          </w:tcPr>
          <w:p w14:paraId="7CED85C1" w14:textId="77777777" w:rsidR="001F5C1E" w:rsidRPr="007C66A0" w:rsidRDefault="001F5C1E" w:rsidP="001F5C1E">
            <w:pPr>
              <w:pStyle w:val="ae"/>
              <w:autoSpaceDE/>
              <w:jc w:val="center"/>
              <w:rPr>
                <w:rFonts w:ascii="BIZ UDPゴシック" w:eastAsia="BIZ UDPゴシック" w:hAnsi="BIZ UDPゴシック"/>
                <w:b/>
                <w:spacing w:val="6"/>
              </w:rPr>
            </w:pPr>
            <w:r w:rsidRPr="007C66A0">
              <w:rPr>
                <w:rFonts w:ascii="BIZ UDPゴシック" w:eastAsia="BIZ UDPゴシック" w:hAnsi="BIZ UDPゴシック" w:hint="eastAsia"/>
                <w:b/>
                <w:spacing w:val="6"/>
              </w:rPr>
              <w:t>第三種事業</w:t>
            </w:r>
          </w:p>
          <w:p w14:paraId="3F313A78" w14:textId="77777777" w:rsidR="001F5C1E" w:rsidRPr="007C66A0" w:rsidRDefault="001F5C1E" w:rsidP="001F5C1E">
            <w:pPr>
              <w:pStyle w:val="ae"/>
              <w:autoSpaceDE/>
              <w:jc w:val="center"/>
              <w:rPr>
                <w:rFonts w:ascii="BIZ UDPゴシック" w:eastAsia="BIZ UDPゴシック" w:hAnsi="BIZ UDPゴシック"/>
                <w:b/>
                <w:spacing w:val="6"/>
              </w:rPr>
            </w:pPr>
            <w:r w:rsidRPr="007C66A0">
              <w:rPr>
                <w:rFonts w:ascii="BIZ UDPゴシック" w:eastAsia="BIZ UDPゴシック" w:hAnsi="BIZ UDPゴシック" w:hint="eastAsia"/>
                <w:b/>
                <w:spacing w:val="6"/>
              </w:rPr>
              <w:t>（30業種）</w:t>
            </w:r>
          </w:p>
        </w:tc>
        <w:tc>
          <w:tcPr>
            <w:tcW w:w="728" w:type="dxa"/>
            <w:vMerge w:val="restart"/>
            <w:shd w:val="clear" w:color="auto" w:fill="B4C6E7" w:themeFill="accent5" w:themeFillTint="66"/>
            <w:vAlign w:val="center"/>
          </w:tcPr>
          <w:p w14:paraId="5E9CE316" w14:textId="77777777" w:rsidR="001F5C1E" w:rsidRPr="007C66A0" w:rsidRDefault="001F5C1E" w:rsidP="001F5C1E">
            <w:pPr>
              <w:pStyle w:val="ae"/>
              <w:autoSpaceDE/>
              <w:jc w:val="center"/>
              <w:rPr>
                <w:rFonts w:ascii="BIZ UDPゴシック" w:eastAsia="BIZ UDPゴシック" w:hAnsi="BIZ UDPゴシック"/>
                <w:b/>
                <w:spacing w:val="6"/>
              </w:rPr>
            </w:pPr>
            <w:r w:rsidRPr="007C66A0">
              <w:rPr>
                <w:rFonts w:ascii="BIZ UDPゴシック" w:eastAsia="BIZ UDPゴシック" w:hAnsi="BIZ UDPゴシック" w:hint="eastAsia"/>
                <w:b/>
                <w:spacing w:val="6"/>
              </w:rPr>
              <w:t>５％</w:t>
            </w:r>
          </w:p>
        </w:tc>
        <w:tc>
          <w:tcPr>
            <w:tcW w:w="1868" w:type="dxa"/>
            <w:tcFitText/>
            <w:vAlign w:val="center"/>
          </w:tcPr>
          <w:p w14:paraId="43C0A67F"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665"/>
                <w:kern w:val="0"/>
                <w:sz w:val="16"/>
              </w:rPr>
              <w:t>医</w:t>
            </w:r>
            <w:r w:rsidRPr="007C66A0">
              <w:rPr>
                <w:rFonts w:ascii="Meiryo UI" w:eastAsia="BIZ UDPゴシック" w:hAnsi="Meiryo UI" w:hint="eastAsia"/>
                <w:spacing w:val="0"/>
                <w:kern w:val="0"/>
                <w:sz w:val="16"/>
              </w:rPr>
              <w:t>業</w:t>
            </w:r>
          </w:p>
        </w:tc>
        <w:tc>
          <w:tcPr>
            <w:tcW w:w="1868" w:type="dxa"/>
            <w:gridSpan w:val="2"/>
            <w:tcFitText/>
            <w:vAlign w:val="center"/>
          </w:tcPr>
          <w:p w14:paraId="50C0385E"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9"/>
                <w:kern w:val="0"/>
                <w:sz w:val="16"/>
              </w:rPr>
              <w:t>歯科医</w:t>
            </w:r>
            <w:r w:rsidRPr="007C66A0">
              <w:rPr>
                <w:rFonts w:ascii="Meiryo UI" w:eastAsia="BIZ UDPゴシック" w:hAnsi="Meiryo UI" w:hint="eastAsia"/>
                <w:spacing w:val="-1"/>
                <w:kern w:val="0"/>
                <w:sz w:val="16"/>
              </w:rPr>
              <w:t>業</w:t>
            </w:r>
          </w:p>
        </w:tc>
        <w:tc>
          <w:tcPr>
            <w:tcW w:w="1868" w:type="dxa"/>
            <w:gridSpan w:val="2"/>
            <w:tcFitText/>
            <w:vAlign w:val="center"/>
          </w:tcPr>
          <w:p w14:paraId="793F4D01"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薬剤師</w:t>
            </w:r>
            <w:r w:rsidRPr="007C66A0">
              <w:rPr>
                <w:rFonts w:ascii="Meiryo UI" w:eastAsia="BIZ UDPゴシック" w:hAnsi="Meiryo UI" w:hint="eastAsia"/>
                <w:spacing w:val="1"/>
                <w:kern w:val="0"/>
                <w:sz w:val="16"/>
              </w:rPr>
              <w:t>業</w:t>
            </w:r>
          </w:p>
        </w:tc>
        <w:tc>
          <w:tcPr>
            <w:tcW w:w="1869" w:type="dxa"/>
            <w:tcFitText/>
            <w:vAlign w:val="center"/>
          </w:tcPr>
          <w:p w14:paraId="0C7A1DEC"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293"/>
                <w:kern w:val="0"/>
                <w:sz w:val="16"/>
              </w:rPr>
              <w:t>獣医</w:t>
            </w:r>
            <w:r w:rsidRPr="007C66A0">
              <w:rPr>
                <w:rFonts w:ascii="Meiryo UI" w:eastAsia="BIZ UDPゴシック" w:hAnsi="Meiryo UI" w:hint="eastAsia"/>
                <w:spacing w:val="1"/>
                <w:kern w:val="0"/>
                <w:sz w:val="16"/>
              </w:rPr>
              <w:t>業</w:t>
            </w:r>
          </w:p>
        </w:tc>
      </w:tr>
      <w:tr w:rsidR="001F5C1E" w:rsidRPr="009D19F5" w14:paraId="13908465" w14:textId="77777777" w:rsidTr="001F5C1E">
        <w:trPr>
          <w:trHeight w:val="454"/>
        </w:trPr>
        <w:tc>
          <w:tcPr>
            <w:tcW w:w="1261" w:type="dxa"/>
            <w:vMerge/>
            <w:shd w:val="clear" w:color="auto" w:fill="B4C6E7" w:themeFill="accent5" w:themeFillTint="66"/>
          </w:tcPr>
          <w:p w14:paraId="332A2900"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7373A6DC"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36D5392A"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弁護士</w:t>
            </w:r>
            <w:r w:rsidRPr="007C66A0">
              <w:rPr>
                <w:rFonts w:ascii="Meiryo UI" w:eastAsia="BIZ UDPゴシック" w:hAnsi="Meiryo UI" w:hint="eastAsia"/>
                <w:spacing w:val="1"/>
                <w:kern w:val="0"/>
                <w:sz w:val="16"/>
              </w:rPr>
              <w:t>業</w:t>
            </w:r>
          </w:p>
        </w:tc>
        <w:tc>
          <w:tcPr>
            <w:tcW w:w="1868" w:type="dxa"/>
            <w:gridSpan w:val="2"/>
            <w:tcFitText/>
            <w:vAlign w:val="center"/>
          </w:tcPr>
          <w:p w14:paraId="2CFEC1D2"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06"/>
                <w:kern w:val="0"/>
                <w:sz w:val="16"/>
              </w:rPr>
              <w:t>司法書士</w:t>
            </w:r>
            <w:r w:rsidRPr="007C66A0">
              <w:rPr>
                <w:rFonts w:ascii="Meiryo UI" w:eastAsia="BIZ UDPゴシック" w:hAnsi="Meiryo UI" w:hint="eastAsia"/>
                <w:spacing w:val="1"/>
                <w:kern w:val="0"/>
                <w:sz w:val="16"/>
              </w:rPr>
              <w:t>業</w:t>
            </w:r>
          </w:p>
        </w:tc>
        <w:tc>
          <w:tcPr>
            <w:tcW w:w="1868" w:type="dxa"/>
            <w:gridSpan w:val="2"/>
            <w:tcFitText/>
            <w:vAlign w:val="center"/>
          </w:tcPr>
          <w:p w14:paraId="445E6CA8"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06"/>
                <w:kern w:val="0"/>
                <w:sz w:val="16"/>
              </w:rPr>
              <w:t>行政書士</w:t>
            </w:r>
            <w:r w:rsidRPr="007C66A0">
              <w:rPr>
                <w:rFonts w:ascii="Meiryo UI" w:eastAsia="BIZ UDPゴシック" w:hAnsi="Meiryo UI" w:hint="eastAsia"/>
                <w:spacing w:val="1"/>
                <w:kern w:val="0"/>
                <w:sz w:val="16"/>
              </w:rPr>
              <w:t>業</w:t>
            </w:r>
          </w:p>
        </w:tc>
        <w:tc>
          <w:tcPr>
            <w:tcW w:w="1869" w:type="dxa"/>
            <w:tcFitText/>
            <w:vAlign w:val="center"/>
          </w:tcPr>
          <w:p w14:paraId="757B3AED"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9"/>
                <w:kern w:val="0"/>
                <w:sz w:val="16"/>
              </w:rPr>
              <w:t>公証人</w:t>
            </w:r>
            <w:r w:rsidRPr="007C66A0">
              <w:rPr>
                <w:rFonts w:ascii="Meiryo UI" w:eastAsia="BIZ UDPゴシック" w:hAnsi="Meiryo UI" w:hint="eastAsia"/>
                <w:kern w:val="0"/>
                <w:sz w:val="16"/>
              </w:rPr>
              <w:t>業</w:t>
            </w:r>
          </w:p>
        </w:tc>
      </w:tr>
      <w:tr w:rsidR="001F5C1E" w:rsidRPr="009D19F5" w14:paraId="7B0BD419" w14:textId="77777777" w:rsidTr="001F5C1E">
        <w:trPr>
          <w:trHeight w:val="454"/>
        </w:trPr>
        <w:tc>
          <w:tcPr>
            <w:tcW w:w="1261" w:type="dxa"/>
            <w:vMerge/>
            <w:shd w:val="clear" w:color="auto" w:fill="B4C6E7" w:themeFill="accent5" w:themeFillTint="66"/>
          </w:tcPr>
          <w:p w14:paraId="2A33D88E"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22078C77"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16A472A5"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弁理士</w:t>
            </w:r>
            <w:r w:rsidRPr="007C66A0">
              <w:rPr>
                <w:rFonts w:ascii="Meiryo UI" w:eastAsia="BIZ UDPゴシック" w:hAnsi="Meiryo UI" w:hint="eastAsia"/>
                <w:spacing w:val="1"/>
                <w:kern w:val="0"/>
                <w:sz w:val="16"/>
              </w:rPr>
              <w:t>業</w:t>
            </w:r>
          </w:p>
        </w:tc>
        <w:tc>
          <w:tcPr>
            <w:tcW w:w="1868" w:type="dxa"/>
            <w:gridSpan w:val="2"/>
            <w:tcFitText/>
            <w:vAlign w:val="center"/>
          </w:tcPr>
          <w:p w14:paraId="3DCEED5F"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9"/>
                <w:kern w:val="0"/>
                <w:sz w:val="16"/>
              </w:rPr>
              <w:t>税理士</w:t>
            </w:r>
            <w:r w:rsidRPr="007C66A0">
              <w:rPr>
                <w:rFonts w:ascii="Meiryo UI" w:eastAsia="BIZ UDPゴシック" w:hAnsi="Meiryo UI" w:hint="eastAsia"/>
                <w:spacing w:val="-1"/>
                <w:kern w:val="0"/>
                <w:sz w:val="16"/>
              </w:rPr>
              <w:t>業</w:t>
            </w:r>
          </w:p>
        </w:tc>
        <w:tc>
          <w:tcPr>
            <w:tcW w:w="1868" w:type="dxa"/>
            <w:gridSpan w:val="2"/>
            <w:tcFitText/>
            <w:vAlign w:val="center"/>
          </w:tcPr>
          <w:p w14:paraId="46752FA6"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公認会計士</w:t>
            </w:r>
            <w:r w:rsidRPr="007C66A0">
              <w:rPr>
                <w:rFonts w:ascii="Meiryo UI" w:eastAsia="BIZ UDPゴシック" w:hAnsi="Meiryo UI" w:hint="eastAsia"/>
                <w:kern w:val="0"/>
                <w:sz w:val="16"/>
              </w:rPr>
              <w:t>業</w:t>
            </w:r>
          </w:p>
        </w:tc>
        <w:tc>
          <w:tcPr>
            <w:tcW w:w="1869" w:type="dxa"/>
            <w:tcFitText/>
            <w:vAlign w:val="center"/>
          </w:tcPr>
          <w:p w14:paraId="18B1E0DA"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9"/>
                <w:kern w:val="0"/>
                <w:sz w:val="16"/>
              </w:rPr>
              <w:t>計理士</w:t>
            </w:r>
            <w:r w:rsidRPr="007C66A0">
              <w:rPr>
                <w:rFonts w:ascii="Meiryo UI" w:eastAsia="BIZ UDPゴシック" w:hAnsi="Meiryo UI" w:hint="eastAsia"/>
                <w:kern w:val="0"/>
                <w:sz w:val="16"/>
              </w:rPr>
              <w:t>業</w:t>
            </w:r>
          </w:p>
        </w:tc>
      </w:tr>
      <w:tr w:rsidR="001F5C1E" w:rsidRPr="009D19F5" w14:paraId="55D9CCEE" w14:textId="77777777" w:rsidTr="001F5C1E">
        <w:trPr>
          <w:trHeight w:val="454"/>
        </w:trPr>
        <w:tc>
          <w:tcPr>
            <w:tcW w:w="1261" w:type="dxa"/>
            <w:vMerge/>
            <w:shd w:val="clear" w:color="auto" w:fill="B4C6E7" w:themeFill="accent5" w:themeFillTint="66"/>
          </w:tcPr>
          <w:p w14:paraId="0FD4B92C"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6ED08AA6"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5163EEF3"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26"/>
                <w:kern w:val="0"/>
                <w:sz w:val="16"/>
              </w:rPr>
              <w:t>社会保険労務士</w:t>
            </w:r>
            <w:r w:rsidRPr="007C66A0">
              <w:rPr>
                <w:rFonts w:ascii="Meiryo UI" w:eastAsia="BIZ UDPゴシック" w:hAnsi="Meiryo UI" w:hint="eastAsia"/>
                <w:spacing w:val="3"/>
                <w:kern w:val="0"/>
                <w:sz w:val="16"/>
              </w:rPr>
              <w:t>業</w:t>
            </w:r>
          </w:p>
        </w:tc>
        <w:tc>
          <w:tcPr>
            <w:tcW w:w="1868" w:type="dxa"/>
            <w:gridSpan w:val="2"/>
            <w:tcFitText/>
            <w:vAlign w:val="center"/>
          </w:tcPr>
          <w:p w14:paraId="01D2C8CE"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コンサルタント</w:t>
            </w:r>
            <w:r w:rsidRPr="007C66A0">
              <w:rPr>
                <w:rFonts w:ascii="Meiryo UI" w:eastAsia="BIZ UDPゴシック" w:hAnsi="Meiryo UI" w:hint="eastAsia"/>
                <w:spacing w:val="1"/>
                <w:kern w:val="0"/>
                <w:sz w:val="16"/>
              </w:rPr>
              <w:t>業</w:t>
            </w:r>
          </w:p>
        </w:tc>
        <w:tc>
          <w:tcPr>
            <w:tcW w:w="1868" w:type="dxa"/>
            <w:gridSpan w:val="2"/>
            <w:tcFitText/>
            <w:vAlign w:val="center"/>
          </w:tcPr>
          <w:p w14:paraId="0E6E493A"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設計監督者</w:t>
            </w:r>
            <w:r w:rsidRPr="007C66A0">
              <w:rPr>
                <w:rFonts w:ascii="Meiryo UI" w:eastAsia="BIZ UDPゴシック" w:hAnsi="Meiryo UI" w:hint="eastAsia"/>
                <w:kern w:val="0"/>
                <w:sz w:val="16"/>
              </w:rPr>
              <w:t>業</w:t>
            </w:r>
          </w:p>
        </w:tc>
        <w:tc>
          <w:tcPr>
            <w:tcW w:w="1869" w:type="dxa"/>
            <w:tcFitText/>
            <w:vAlign w:val="center"/>
          </w:tcPr>
          <w:p w14:paraId="37FBE700"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不動産鑑定</w:t>
            </w:r>
            <w:r w:rsidRPr="007C66A0">
              <w:rPr>
                <w:rFonts w:ascii="Meiryo UI" w:eastAsia="BIZ UDPゴシック" w:hAnsi="Meiryo UI" w:hint="eastAsia"/>
                <w:spacing w:val="2"/>
                <w:kern w:val="0"/>
                <w:sz w:val="16"/>
              </w:rPr>
              <w:t>業</w:t>
            </w:r>
          </w:p>
        </w:tc>
      </w:tr>
      <w:tr w:rsidR="001F5C1E" w:rsidRPr="009D19F5" w14:paraId="1DA89FBD" w14:textId="77777777" w:rsidTr="001F5C1E">
        <w:trPr>
          <w:trHeight w:val="454"/>
        </w:trPr>
        <w:tc>
          <w:tcPr>
            <w:tcW w:w="1261" w:type="dxa"/>
            <w:vMerge/>
            <w:shd w:val="clear" w:color="auto" w:fill="B4C6E7" w:themeFill="accent5" w:themeFillTint="66"/>
          </w:tcPr>
          <w:p w14:paraId="1F97AFD0"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194080E0"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5A9CE1B2"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224"/>
                <w:kern w:val="0"/>
                <w:sz w:val="16"/>
              </w:rPr>
              <w:t>デザイン</w:t>
            </w:r>
            <w:r w:rsidRPr="007C66A0">
              <w:rPr>
                <w:rFonts w:ascii="Meiryo UI" w:eastAsia="BIZ UDPゴシック" w:hAnsi="Meiryo UI" w:hint="eastAsia"/>
                <w:spacing w:val="2"/>
                <w:kern w:val="0"/>
                <w:sz w:val="16"/>
              </w:rPr>
              <w:t>業</w:t>
            </w:r>
          </w:p>
        </w:tc>
        <w:tc>
          <w:tcPr>
            <w:tcW w:w="1868" w:type="dxa"/>
            <w:gridSpan w:val="2"/>
            <w:tcFitText/>
            <w:vAlign w:val="center"/>
          </w:tcPr>
          <w:p w14:paraId="4F8B5F13"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06"/>
                <w:kern w:val="0"/>
                <w:sz w:val="16"/>
              </w:rPr>
              <w:t>諸芸師匠</w:t>
            </w:r>
            <w:r w:rsidRPr="007C66A0">
              <w:rPr>
                <w:rFonts w:ascii="Meiryo UI" w:eastAsia="BIZ UDPゴシック" w:hAnsi="Meiryo UI" w:hint="eastAsia"/>
                <w:spacing w:val="1"/>
                <w:kern w:val="0"/>
                <w:sz w:val="16"/>
              </w:rPr>
              <w:t>業</w:t>
            </w:r>
          </w:p>
        </w:tc>
        <w:tc>
          <w:tcPr>
            <w:tcW w:w="1868" w:type="dxa"/>
            <w:gridSpan w:val="2"/>
            <w:tcFitText/>
            <w:vAlign w:val="center"/>
          </w:tcPr>
          <w:p w14:paraId="30CB4DF2"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292"/>
                <w:kern w:val="0"/>
                <w:sz w:val="16"/>
              </w:rPr>
              <w:t>理容</w:t>
            </w:r>
            <w:r w:rsidRPr="007C66A0">
              <w:rPr>
                <w:rFonts w:ascii="Meiryo UI" w:eastAsia="BIZ UDPゴシック" w:hAnsi="Meiryo UI" w:hint="eastAsia"/>
                <w:spacing w:val="1"/>
                <w:kern w:val="0"/>
                <w:sz w:val="16"/>
              </w:rPr>
              <w:t>業</w:t>
            </w:r>
          </w:p>
        </w:tc>
        <w:tc>
          <w:tcPr>
            <w:tcW w:w="1869" w:type="dxa"/>
            <w:tcFitText/>
            <w:vAlign w:val="center"/>
          </w:tcPr>
          <w:p w14:paraId="027A01ED"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293"/>
                <w:kern w:val="0"/>
                <w:sz w:val="16"/>
              </w:rPr>
              <w:t>美容</w:t>
            </w:r>
            <w:r w:rsidRPr="007C66A0">
              <w:rPr>
                <w:rFonts w:ascii="Meiryo UI" w:eastAsia="BIZ UDPゴシック" w:hAnsi="Meiryo UI" w:hint="eastAsia"/>
                <w:spacing w:val="1"/>
                <w:kern w:val="0"/>
                <w:sz w:val="16"/>
              </w:rPr>
              <w:t>業</w:t>
            </w:r>
          </w:p>
        </w:tc>
      </w:tr>
      <w:tr w:rsidR="001F5C1E" w:rsidRPr="009D19F5" w14:paraId="25DF9C49" w14:textId="77777777" w:rsidTr="001F5C1E">
        <w:trPr>
          <w:trHeight w:val="454"/>
        </w:trPr>
        <w:tc>
          <w:tcPr>
            <w:tcW w:w="1261" w:type="dxa"/>
            <w:vMerge/>
            <w:shd w:val="clear" w:color="auto" w:fill="B4C6E7" w:themeFill="accent5" w:themeFillTint="66"/>
          </w:tcPr>
          <w:p w14:paraId="6904E9CE"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7C8A7400"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669120FA"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02"/>
                <w:kern w:val="0"/>
                <w:sz w:val="16"/>
              </w:rPr>
              <w:t>クリーニング</w:t>
            </w:r>
            <w:r w:rsidRPr="007C66A0">
              <w:rPr>
                <w:rFonts w:ascii="Meiryo UI" w:eastAsia="BIZ UDPゴシック" w:hAnsi="Meiryo UI" w:hint="eastAsia"/>
                <w:spacing w:val="1"/>
                <w:kern w:val="0"/>
                <w:sz w:val="16"/>
              </w:rPr>
              <w:t>業</w:t>
            </w:r>
          </w:p>
        </w:tc>
        <w:tc>
          <w:tcPr>
            <w:tcW w:w="1868" w:type="dxa"/>
            <w:gridSpan w:val="2"/>
            <w:tcFitText/>
            <w:vAlign w:val="center"/>
          </w:tcPr>
          <w:p w14:paraId="68AB161F"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24"/>
                <w:kern w:val="0"/>
                <w:sz w:val="16"/>
              </w:rPr>
              <w:t>公衆浴場業（銭湯</w:t>
            </w:r>
            <w:r w:rsidRPr="007C66A0">
              <w:rPr>
                <w:rFonts w:ascii="Meiryo UI" w:eastAsia="BIZ UDPゴシック" w:hAnsi="Meiryo UI" w:hint="eastAsia"/>
                <w:spacing w:val="12"/>
                <w:kern w:val="0"/>
                <w:sz w:val="16"/>
              </w:rPr>
              <w:t>）</w:t>
            </w:r>
          </w:p>
        </w:tc>
        <w:tc>
          <w:tcPr>
            <w:tcW w:w="1868" w:type="dxa"/>
            <w:gridSpan w:val="2"/>
            <w:tcFitText/>
            <w:vAlign w:val="center"/>
          </w:tcPr>
          <w:p w14:paraId="067C9468"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歯科衛生士</w:t>
            </w:r>
            <w:r w:rsidRPr="007C66A0">
              <w:rPr>
                <w:rFonts w:ascii="Meiryo UI" w:eastAsia="BIZ UDPゴシック" w:hAnsi="Meiryo UI" w:hint="eastAsia"/>
                <w:kern w:val="0"/>
                <w:sz w:val="16"/>
              </w:rPr>
              <w:t>業</w:t>
            </w:r>
          </w:p>
        </w:tc>
        <w:tc>
          <w:tcPr>
            <w:tcW w:w="1869" w:type="dxa"/>
            <w:tcFitText/>
            <w:vAlign w:val="center"/>
          </w:tcPr>
          <w:p w14:paraId="745617E5"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歯科技工士</w:t>
            </w:r>
            <w:r w:rsidRPr="007C66A0">
              <w:rPr>
                <w:rFonts w:ascii="Meiryo UI" w:eastAsia="BIZ UDPゴシック" w:hAnsi="Meiryo UI" w:hint="eastAsia"/>
                <w:spacing w:val="2"/>
                <w:kern w:val="0"/>
                <w:sz w:val="16"/>
              </w:rPr>
              <w:t>業</w:t>
            </w:r>
          </w:p>
        </w:tc>
      </w:tr>
      <w:tr w:rsidR="001F5C1E" w:rsidRPr="009D19F5" w14:paraId="50D24239" w14:textId="77777777" w:rsidTr="001F5C1E">
        <w:trPr>
          <w:trHeight w:val="454"/>
        </w:trPr>
        <w:tc>
          <w:tcPr>
            <w:tcW w:w="1261" w:type="dxa"/>
            <w:vMerge/>
            <w:shd w:val="clear" w:color="auto" w:fill="B4C6E7" w:themeFill="accent5" w:themeFillTint="66"/>
          </w:tcPr>
          <w:p w14:paraId="0E7B6C2C"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728" w:type="dxa"/>
            <w:vMerge/>
            <w:shd w:val="clear" w:color="auto" w:fill="B4C6E7" w:themeFill="accent5" w:themeFillTint="66"/>
          </w:tcPr>
          <w:p w14:paraId="2FF18AAF" w14:textId="77777777" w:rsidR="001F5C1E" w:rsidRPr="007C66A0" w:rsidRDefault="001F5C1E" w:rsidP="001F5C1E">
            <w:pPr>
              <w:pStyle w:val="ae"/>
              <w:autoSpaceDE/>
              <w:jc w:val="center"/>
              <w:rPr>
                <w:rFonts w:ascii="BIZ UDPゴシック" w:eastAsia="BIZ UDPゴシック" w:hAnsi="BIZ UDPゴシック"/>
                <w:b/>
                <w:spacing w:val="6"/>
                <w:sz w:val="16"/>
              </w:rPr>
            </w:pPr>
          </w:p>
        </w:tc>
        <w:tc>
          <w:tcPr>
            <w:tcW w:w="1868" w:type="dxa"/>
            <w:tcFitText/>
            <w:vAlign w:val="center"/>
          </w:tcPr>
          <w:p w14:paraId="606225FA" w14:textId="77777777" w:rsidR="001F5C1E" w:rsidRPr="009D19F5" w:rsidRDefault="001F5C1E" w:rsidP="001F5C1E">
            <w:pPr>
              <w:pStyle w:val="ae"/>
              <w:autoSpaceDE/>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測量士</w:t>
            </w:r>
            <w:r w:rsidRPr="007C66A0">
              <w:rPr>
                <w:rFonts w:ascii="Meiryo UI" w:eastAsia="BIZ UDPゴシック" w:hAnsi="Meiryo UI" w:hint="eastAsia"/>
                <w:spacing w:val="1"/>
                <w:kern w:val="0"/>
                <w:sz w:val="16"/>
              </w:rPr>
              <w:t>業</w:t>
            </w:r>
          </w:p>
        </w:tc>
        <w:tc>
          <w:tcPr>
            <w:tcW w:w="1868" w:type="dxa"/>
            <w:gridSpan w:val="2"/>
            <w:tcFitText/>
            <w:vAlign w:val="center"/>
          </w:tcPr>
          <w:p w14:paraId="3057CFD2"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27"/>
                <w:kern w:val="0"/>
                <w:sz w:val="16"/>
              </w:rPr>
              <w:t>土地家屋調査士</w:t>
            </w:r>
            <w:r w:rsidRPr="007C66A0">
              <w:rPr>
                <w:rFonts w:ascii="Meiryo UI" w:eastAsia="BIZ UDPゴシック" w:hAnsi="Meiryo UI" w:hint="eastAsia"/>
                <w:spacing w:val="-3"/>
                <w:kern w:val="0"/>
                <w:sz w:val="16"/>
              </w:rPr>
              <w:t>業</w:t>
            </w:r>
          </w:p>
        </w:tc>
        <w:tc>
          <w:tcPr>
            <w:tcW w:w="1868" w:type="dxa"/>
            <w:gridSpan w:val="2"/>
            <w:tcFitText/>
            <w:vAlign w:val="center"/>
          </w:tcPr>
          <w:p w14:paraId="33CC89A0"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69"/>
                <w:kern w:val="0"/>
                <w:sz w:val="16"/>
              </w:rPr>
              <w:t>海事代理士</w:t>
            </w:r>
            <w:r w:rsidRPr="007C66A0">
              <w:rPr>
                <w:rFonts w:ascii="Meiryo UI" w:eastAsia="BIZ UDPゴシック" w:hAnsi="Meiryo UI" w:hint="eastAsia"/>
                <w:kern w:val="0"/>
                <w:sz w:val="16"/>
              </w:rPr>
              <w:t>業</w:t>
            </w:r>
          </w:p>
        </w:tc>
        <w:tc>
          <w:tcPr>
            <w:tcW w:w="1869" w:type="dxa"/>
            <w:tcFitText/>
            <w:vAlign w:val="center"/>
          </w:tcPr>
          <w:p w14:paraId="48C88CE6"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06"/>
                <w:kern w:val="0"/>
                <w:sz w:val="16"/>
              </w:rPr>
              <w:t>印刷製版</w:t>
            </w:r>
            <w:r w:rsidRPr="007C66A0">
              <w:rPr>
                <w:rFonts w:ascii="Meiryo UI" w:eastAsia="BIZ UDPゴシック" w:hAnsi="Meiryo UI" w:hint="eastAsia"/>
                <w:spacing w:val="2"/>
                <w:kern w:val="0"/>
                <w:sz w:val="16"/>
              </w:rPr>
              <w:t>業</w:t>
            </w:r>
          </w:p>
        </w:tc>
      </w:tr>
      <w:tr w:rsidR="001F5C1E" w:rsidRPr="009D19F5" w14:paraId="108514BE" w14:textId="77777777" w:rsidTr="001F5C1E">
        <w:trPr>
          <w:trHeight w:val="397"/>
        </w:trPr>
        <w:tc>
          <w:tcPr>
            <w:tcW w:w="1261" w:type="dxa"/>
            <w:vMerge/>
            <w:shd w:val="clear" w:color="auto" w:fill="B4C6E7" w:themeFill="accent5" w:themeFillTint="66"/>
          </w:tcPr>
          <w:p w14:paraId="2D43696A" w14:textId="77777777" w:rsidR="001F5C1E" w:rsidRPr="007C66A0" w:rsidRDefault="001F5C1E" w:rsidP="001F5C1E">
            <w:pPr>
              <w:autoSpaceDN w:val="0"/>
              <w:jc w:val="center"/>
              <w:rPr>
                <w:rFonts w:ascii="BIZ UDPゴシック" w:eastAsia="BIZ UDPゴシック" w:hAnsi="BIZ UDPゴシック"/>
                <w:b/>
                <w:spacing w:val="6"/>
                <w:sz w:val="16"/>
              </w:rPr>
            </w:pPr>
          </w:p>
        </w:tc>
        <w:tc>
          <w:tcPr>
            <w:tcW w:w="728" w:type="dxa"/>
            <w:shd w:val="clear" w:color="auto" w:fill="B4C6E7" w:themeFill="accent5" w:themeFillTint="66"/>
            <w:vAlign w:val="center"/>
          </w:tcPr>
          <w:p w14:paraId="0E2FBFC8" w14:textId="77777777" w:rsidR="001F5C1E" w:rsidRPr="007C66A0" w:rsidRDefault="001F5C1E" w:rsidP="001F5C1E">
            <w:pPr>
              <w:pStyle w:val="ae"/>
              <w:autoSpaceDE/>
              <w:jc w:val="center"/>
              <w:rPr>
                <w:rFonts w:ascii="BIZ UDPゴシック" w:eastAsia="BIZ UDPゴシック" w:hAnsi="BIZ UDPゴシック"/>
                <w:b/>
                <w:spacing w:val="6"/>
              </w:rPr>
            </w:pPr>
            <w:r w:rsidRPr="007C66A0">
              <w:rPr>
                <w:rFonts w:ascii="BIZ UDPゴシック" w:eastAsia="BIZ UDPゴシック" w:hAnsi="BIZ UDPゴシック" w:hint="eastAsia"/>
                <w:b/>
                <w:spacing w:val="6"/>
              </w:rPr>
              <w:t>３％</w:t>
            </w:r>
          </w:p>
        </w:tc>
        <w:tc>
          <w:tcPr>
            <w:tcW w:w="3737" w:type="dxa"/>
            <w:gridSpan w:val="3"/>
            <w:vAlign w:val="center"/>
          </w:tcPr>
          <w:p w14:paraId="58DD1EF1" w14:textId="77777777" w:rsidR="001F5C1E" w:rsidRPr="009D19F5" w:rsidRDefault="001F5C1E" w:rsidP="001F5C1E">
            <w:pPr>
              <w:autoSpaceDN w:val="0"/>
              <w:rPr>
                <w:rFonts w:ascii="Meiryo UI" w:eastAsia="BIZ UDPゴシック" w:hAnsi="Meiryo UI"/>
                <w:spacing w:val="6"/>
                <w:sz w:val="16"/>
              </w:rPr>
            </w:pPr>
            <w:r w:rsidRPr="001F5C1E">
              <w:rPr>
                <w:rFonts w:ascii="Meiryo UI" w:eastAsia="BIZ UDPゴシック" w:hAnsi="Meiryo UI" w:hint="eastAsia"/>
                <w:spacing w:val="26"/>
                <w:kern w:val="0"/>
                <w:sz w:val="16"/>
                <w:fitText w:val="3600" w:id="-1221920765"/>
              </w:rPr>
              <w:t>あん摩、マッサージ又は指圧、はり、きゅう</w:t>
            </w:r>
            <w:r w:rsidRPr="001F5C1E">
              <w:rPr>
                <w:rFonts w:ascii="Meiryo UI" w:eastAsia="BIZ UDPゴシック" w:hAnsi="Meiryo UI" w:hint="eastAsia"/>
                <w:kern w:val="0"/>
                <w:sz w:val="16"/>
                <w:fitText w:val="3600" w:id="-1221920765"/>
              </w:rPr>
              <w:t>、</w:t>
            </w:r>
          </w:p>
          <w:p w14:paraId="35F8E1BD" w14:textId="77777777" w:rsidR="001F5C1E" w:rsidRPr="009D19F5" w:rsidRDefault="001F5C1E" w:rsidP="001F5C1E">
            <w:pPr>
              <w:autoSpaceDN w:val="0"/>
              <w:jc w:val="distribute"/>
              <w:rPr>
                <w:rFonts w:ascii="Meiryo UI" w:eastAsia="BIZ UDPゴシック" w:hAnsi="Meiryo UI"/>
                <w:spacing w:val="6"/>
                <w:sz w:val="16"/>
              </w:rPr>
            </w:pPr>
            <w:r w:rsidRPr="009D19F5">
              <w:rPr>
                <w:rFonts w:ascii="Meiryo UI" w:eastAsia="BIZ UDPゴシック" w:hAnsi="Meiryo UI" w:hint="eastAsia"/>
                <w:spacing w:val="6"/>
                <w:sz w:val="16"/>
              </w:rPr>
              <w:t>柔道整復その他の医業に類する事業</w:t>
            </w:r>
          </w:p>
        </w:tc>
        <w:tc>
          <w:tcPr>
            <w:tcW w:w="1868" w:type="dxa"/>
            <w:gridSpan w:val="2"/>
            <w:tcFitText/>
            <w:vAlign w:val="center"/>
          </w:tcPr>
          <w:p w14:paraId="27F8CF80" w14:textId="77777777" w:rsidR="001F5C1E" w:rsidRPr="009D19F5" w:rsidRDefault="001F5C1E" w:rsidP="001F5C1E">
            <w:pPr>
              <w:autoSpaceDN w:val="0"/>
              <w:jc w:val="center"/>
              <w:rPr>
                <w:rFonts w:ascii="Meiryo UI" w:eastAsia="BIZ UDPゴシック" w:hAnsi="Meiryo UI"/>
                <w:spacing w:val="6"/>
                <w:sz w:val="16"/>
              </w:rPr>
            </w:pPr>
            <w:r w:rsidRPr="007C66A0">
              <w:rPr>
                <w:rFonts w:ascii="Meiryo UI" w:eastAsia="BIZ UDPゴシック" w:hAnsi="Meiryo UI" w:hint="eastAsia"/>
                <w:spacing w:val="168"/>
                <w:kern w:val="0"/>
                <w:sz w:val="16"/>
              </w:rPr>
              <w:t>装蹄師</w:t>
            </w:r>
            <w:r w:rsidRPr="007C66A0">
              <w:rPr>
                <w:rFonts w:ascii="Meiryo UI" w:eastAsia="BIZ UDPゴシック" w:hAnsi="Meiryo UI" w:hint="eastAsia"/>
                <w:spacing w:val="1"/>
                <w:kern w:val="0"/>
                <w:sz w:val="16"/>
              </w:rPr>
              <w:t>業</w:t>
            </w:r>
          </w:p>
        </w:tc>
        <w:tc>
          <w:tcPr>
            <w:tcW w:w="1869" w:type="dxa"/>
            <w:tcFitText/>
            <w:vAlign w:val="center"/>
          </w:tcPr>
          <w:p w14:paraId="0F3D320D" w14:textId="77777777" w:rsidR="001F5C1E" w:rsidRPr="007C66A0" w:rsidRDefault="001F5C1E" w:rsidP="001F5C1E">
            <w:pPr>
              <w:autoSpaceDN w:val="0"/>
              <w:jc w:val="center"/>
              <w:rPr>
                <w:rFonts w:ascii="Meiryo UI" w:eastAsia="BIZ UDPゴシック" w:hAnsi="Meiryo UI"/>
                <w:spacing w:val="6"/>
                <w:kern w:val="0"/>
                <w:sz w:val="16"/>
              </w:rPr>
            </w:pPr>
          </w:p>
          <w:p w14:paraId="39B5DA50" w14:textId="77777777" w:rsidR="001F5C1E" w:rsidRPr="009D19F5" w:rsidRDefault="001F5C1E" w:rsidP="001F5C1E">
            <w:pPr>
              <w:autoSpaceDN w:val="0"/>
              <w:jc w:val="center"/>
              <w:rPr>
                <w:rFonts w:ascii="Meiryo UI" w:eastAsia="BIZ UDPゴシック" w:hAnsi="Meiryo UI"/>
                <w:spacing w:val="6"/>
                <w:sz w:val="16"/>
              </w:rPr>
            </w:pPr>
          </w:p>
        </w:tc>
      </w:tr>
    </w:tbl>
    <w:p w14:paraId="5C798328" w14:textId="77777777" w:rsidR="001F5C1E" w:rsidRDefault="001F5C1E" w:rsidP="001F5C1E">
      <w:pPr>
        <w:autoSpaceDN w:val="0"/>
        <w:spacing w:beforeLines="50" w:before="120" w:line="480" w:lineRule="exact"/>
        <w:ind w:leftChars="-135" w:left="-1" w:hangingChars="112" w:hanging="282"/>
        <w:rPr>
          <w:rFonts w:ascii="BIZ UDPゴシック" w:eastAsia="BIZ UDPゴシック" w:hAnsi="Meiryo UI"/>
          <w:b/>
          <w:bCs/>
          <w:color w:val="000000" w:themeColor="text1"/>
          <w:spacing w:val="6"/>
          <w:sz w:val="24"/>
        </w:rPr>
      </w:pPr>
    </w:p>
    <w:p w14:paraId="3CA96FF8" w14:textId="77777777" w:rsidR="001F5C1E" w:rsidRDefault="001F5C1E" w:rsidP="001F5C1E">
      <w:pPr>
        <w:widowControl/>
        <w:autoSpaceDN w:val="0"/>
        <w:jc w:val="left"/>
        <w:rPr>
          <w:rFonts w:ascii="BIZ UDPゴシック" w:eastAsia="BIZ UDPゴシック" w:hAnsi="Meiryo UI"/>
          <w:b/>
          <w:bCs/>
          <w:color w:val="000000" w:themeColor="text1"/>
          <w:spacing w:val="6"/>
          <w:sz w:val="24"/>
        </w:rPr>
      </w:pPr>
      <w:r>
        <w:rPr>
          <w:rFonts w:ascii="BIZ UDPゴシック" w:eastAsia="BIZ UDPゴシック" w:hAnsi="Meiryo UI"/>
          <w:b/>
          <w:bCs/>
          <w:color w:val="000000" w:themeColor="text1"/>
          <w:spacing w:val="6"/>
          <w:sz w:val="24"/>
        </w:rPr>
        <w:br w:type="page"/>
      </w:r>
    </w:p>
    <w:p w14:paraId="4B396026" w14:textId="4843A910" w:rsidR="001F5C1E" w:rsidRPr="00E4205B" w:rsidRDefault="001F5C1E" w:rsidP="001F5C1E">
      <w:pPr>
        <w:autoSpaceDN w:val="0"/>
        <w:spacing w:beforeLines="50" w:before="120" w:line="480" w:lineRule="exact"/>
        <w:ind w:leftChars="-2" w:left="-4" w:firstLine="6"/>
        <w:rPr>
          <w:rFonts w:ascii="BIZ UDPゴシック" w:eastAsia="BIZ UDPゴシック" w:hAnsi="Meiryo UI"/>
          <w:spacing w:val="6"/>
          <w:sz w:val="32"/>
        </w:rPr>
      </w:pPr>
      <w:r>
        <w:rPr>
          <w:rFonts w:ascii="BIZ UDPゴシック" w:eastAsia="BIZ UDPゴシック" w:hAnsi="Meiryo UI" w:hint="eastAsia"/>
          <w:b/>
          <w:bCs/>
          <w:spacing w:val="6"/>
          <w:sz w:val="32"/>
        </w:rPr>
        <w:t xml:space="preserve">■ </w:t>
      </w:r>
      <w:r w:rsidRPr="00E4205B">
        <w:rPr>
          <w:rFonts w:ascii="BIZ UDPゴシック" w:eastAsia="BIZ UDPゴシック" w:hAnsi="Meiryo UI" w:hint="eastAsia"/>
          <w:b/>
          <w:bCs/>
          <w:spacing w:val="6"/>
          <w:sz w:val="32"/>
        </w:rPr>
        <w:t>納める額</w:t>
      </w:r>
    </w:p>
    <w:p w14:paraId="732A7096" w14:textId="7871146A" w:rsidR="001F5C1E" w:rsidRDefault="001F5C1E" w:rsidP="00D419E2">
      <w:pPr>
        <w:autoSpaceDN w:val="0"/>
        <w:spacing w:line="400" w:lineRule="exact"/>
        <w:ind w:leftChars="150" w:left="426" w:hangingChars="50" w:hanging="111"/>
        <w:rPr>
          <w:rFonts w:ascii="BIZ UDPゴシック" w:eastAsia="BIZ UDPゴシック" w:hAnsi="Meiryo UI"/>
          <w:color w:val="000000" w:themeColor="text1"/>
          <w:spacing w:val="6"/>
          <w:bdr w:val="single" w:sz="4" w:space="0" w:color="auto"/>
        </w:rPr>
      </w:pP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事業所得及び不動産所得の金額</w:t>
      </w: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所得税の事業専従者控除額</w:t>
      </w: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個人事業税の事業専従者控除額</w:t>
      </w:r>
    </w:p>
    <w:p w14:paraId="3E2E2214" w14:textId="77777777" w:rsidR="001F5C1E" w:rsidRPr="00D96061" w:rsidRDefault="001F5C1E" w:rsidP="001F5C1E">
      <w:pPr>
        <w:autoSpaceDN w:val="0"/>
        <w:spacing w:line="400" w:lineRule="exact"/>
        <w:ind w:leftChars="200" w:left="420" w:firstLineChars="100" w:firstLine="222"/>
        <w:rPr>
          <w:rFonts w:ascii="BIZ UDPゴシック" w:eastAsia="BIZ UDPゴシック" w:hAnsi="Meiryo UI"/>
          <w:color w:val="000000" w:themeColor="text1"/>
          <w:spacing w:val="6"/>
          <w:bdr w:val="single" w:sz="4" w:space="0" w:color="auto"/>
        </w:rPr>
      </w:pP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青色申告特別控除額</w:t>
      </w: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損失の繰越等の控除額</w:t>
      </w:r>
      <w:r w:rsidRPr="00D96061">
        <w:rPr>
          <w:rFonts w:ascii="BIZ UDPゴシック" w:eastAsia="BIZ UDPゴシック" w:hAnsi="Meiryo UI" w:hint="eastAsia"/>
          <w:color w:val="000000" w:themeColor="text1"/>
          <w:spacing w:val="6"/>
        </w:rPr>
        <w:t>－</w:t>
      </w:r>
      <w:r w:rsidRPr="00D96061">
        <w:rPr>
          <w:rFonts w:ascii="BIZ UDPゴシック" w:eastAsia="BIZ UDPゴシック" w:hAnsi="Meiryo UI" w:hint="eastAsia"/>
          <w:color w:val="000000" w:themeColor="text1"/>
          <w:spacing w:val="6"/>
          <w:bdr w:val="single" w:sz="4" w:space="0" w:color="auto"/>
        </w:rPr>
        <w:t>事業主控除額</w:t>
      </w:r>
      <w:r w:rsidRPr="00D96061">
        <w:rPr>
          <w:rFonts w:ascii="BIZ UDPゴシック" w:eastAsia="BIZ UDPゴシック" w:hAnsi="Meiryo UI" w:hint="eastAsia"/>
          <w:color w:val="000000" w:themeColor="text1"/>
          <w:spacing w:val="6"/>
        </w:rPr>
        <w:t xml:space="preserve">）　×　</w:t>
      </w:r>
      <w:r w:rsidRPr="00D96061">
        <w:rPr>
          <w:rFonts w:ascii="BIZ UDPゴシック" w:eastAsia="BIZ UDPゴシック" w:hAnsi="Meiryo UI" w:hint="eastAsia"/>
          <w:color w:val="000000" w:themeColor="text1"/>
          <w:spacing w:val="6"/>
          <w:bdr w:val="single" w:sz="4" w:space="0" w:color="auto"/>
        </w:rPr>
        <w:t>税率</w:t>
      </w:r>
      <w:r w:rsidRPr="00D96061">
        <w:rPr>
          <w:rFonts w:ascii="BIZ UDPゴシック" w:eastAsia="BIZ UDPゴシック" w:hAnsi="Meiryo UI" w:hint="eastAsia"/>
          <w:color w:val="000000" w:themeColor="text1"/>
          <w:spacing w:val="6"/>
        </w:rPr>
        <w:t xml:space="preserve">　＝　</w:t>
      </w:r>
      <w:r w:rsidRPr="00D96061">
        <w:rPr>
          <w:rFonts w:ascii="BIZ UDPゴシック" w:eastAsia="BIZ UDPゴシック" w:hAnsi="Meiryo UI" w:hint="eastAsia"/>
          <w:color w:val="000000" w:themeColor="text1"/>
          <w:spacing w:val="6"/>
          <w:bdr w:val="single" w:sz="4" w:space="0" w:color="auto"/>
        </w:rPr>
        <w:t>税額</w:t>
      </w:r>
    </w:p>
    <w:p w14:paraId="0ADE2F36" w14:textId="77777777" w:rsidR="001F5C1E" w:rsidRPr="00E4205B" w:rsidRDefault="001F5C1E" w:rsidP="001F5C1E">
      <w:pPr>
        <w:autoSpaceDN w:val="0"/>
        <w:spacing w:beforeLines="50" w:before="120" w:line="0" w:lineRule="atLeast"/>
        <w:ind w:firstLineChars="112" w:firstLine="282"/>
        <w:rPr>
          <w:rFonts w:ascii="BIZ UDPゴシック" w:eastAsia="BIZ UDPゴシック" w:hAnsi="Meiryo UI"/>
          <w:b/>
          <w:bCs/>
          <w:color w:val="000000" w:themeColor="text1"/>
          <w:spacing w:val="6"/>
          <w:sz w:val="24"/>
        </w:rPr>
      </w:pPr>
      <w:r w:rsidRPr="00E4205B">
        <w:rPr>
          <w:rFonts w:ascii="BIZ UDPゴシック" w:eastAsia="BIZ UDPゴシック" w:hAnsi="Meiryo UI" w:hint="eastAsia"/>
          <w:b/>
          <w:bCs/>
          <w:color w:val="000000" w:themeColor="text1"/>
          <w:spacing w:val="6"/>
          <w:sz w:val="24"/>
        </w:rPr>
        <w:t>●</w:t>
      </w:r>
      <w:r>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事業所得及び不動産所得の金額</w:t>
      </w:r>
    </w:p>
    <w:p w14:paraId="08C5EB36" w14:textId="77777777" w:rsidR="001F5C1E" w:rsidRPr="00AC571E" w:rsidRDefault="001F5C1E" w:rsidP="001F5C1E">
      <w:pPr>
        <w:pStyle w:val="af5"/>
        <w:autoSpaceDE/>
        <w:spacing w:beforeLines="20" w:before="48" w:line="260" w:lineRule="exact"/>
        <w:ind w:leftChars="150" w:left="315" w:firstLine="212"/>
        <w:rPr>
          <w:rFonts w:ascii="BIZ UDPゴシック" w:eastAsia="BIZ UDPゴシック" w:hAnsi="Meiryo UI"/>
          <w:color w:val="000000" w:themeColor="text1"/>
          <w:spacing w:val="6"/>
          <w:sz w:val="20"/>
          <w:szCs w:val="21"/>
        </w:rPr>
      </w:pPr>
      <w:r w:rsidRPr="00AC571E">
        <w:rPr>
          <w:rFonts w:ascii="BIZ UDPゴシック" w:eastAsia="BIZ UDPゴシック" w:hAnsi="Meiryo UI" w:hint="eastAsia"/>
          <w:color w:val="000000" w:themeColor="text1"/>
          <w:spacing w:val="6"/>
          <w:sz w:val="20"/>
          <w:szCs w:val="21"/>
        </w:rPr>
        <w:t>前年の１月１日から12月31日までの１年間の事業から生じた所得で、原則として、所得税における事業所得及び不動産所得の計算と同じです。</w:t>
      </w:r>
    </w:p>
    <w:p w14:paraId="2BDD19C3" w14:textId="77777777" w:rsidR="001F5C1E" w:rsidRPr="00E4205B" w:rsidRDefault="001F5C1E" w:rsidP="001F5C1E">
      <w:pPr>
        <w:autoSpaceDN w:val="0"/>
        <w:spacing w:beforeLines="50" w:before="120"/>
        <w:ind w:firstLineChars="112" w:firstLine="282"/>
        <w:rPr>
          <w:rFonts w:ascii="BIZ UDPゴシック" w:eastAsia="BIZ UDPゴシック" w:hAnsi="Meiryo UI"/>
          <w:b/>
          <w:bCs/>
          <w:spacing w:val="6"/>
          <w:sz w:val="24"/>
        </w:rPr>
      </w:pPr>
      <w:r w:rsidRPr="00E4205B">
        <w:rPr>
          <w:rFonts w:ascii="BIZ UDPゴシック" w:eastAsia="BIZ UDPゴシック" w:hAnsi="Meiryo UI" w:hint="eastAsia"/>
          <w:b/>
          <w:bCs/>
          <w:color w:val="000000" w:themeColor="text1"/>
          <w:spacing w:val="6"/>
          <w:sz w:val="24"/>
        </w:rPr>
        <w:t>●</w:t>
      </w:r>
      <w:r>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個人</w:t>
      </w:r>
      <w:r w:rsidRPr="00E4205B">
        <w:rPr>
          <w:rFonts w:ascii="BIZ UDPゴシック" w:eastAsia="BIZ UDPゴシック" w:hAnsi="Meiryo UI" w:hint="eastAsia"/>
          <w:b/>
          <w:bCs/>
          <w:spacing w:val="6"/>
          <w:sz w:val="24"/>
        </w:rPr>
        <w:t>事業税の事業専従者控除額</w:t>
      </w:r>
    </w:p>
    <w:p w14:paraId="5C320895" w14:textId="77777777" w:rsidR="001F5C1E" w:rsidRPr="00AC571E" w:rsidRDefault="001F5C1E" w:rsidP="001F5C1E">
      <w:pPr>
        <w:pStyle w:val="af5"/>
        <w:autoSpaceDE/>
        <w:spacing w:beforeLines="20" w:before="48" w:line="260" w:lineRule="exact"/>
        <w:ind w:firstLineChars="250" w:firstLine="530"/>
        <w:rPr>
          <w:rFonts w:ascii="BIZ UDPゴシック" w:eastAsia="BIZ UDPゴシック" w:hAnsi="Meiryo UI"/>
          <w:spacing w:val="6"/>
          <w:sz w:val="20"/>
          <w:szCs w:val="21"/>
        </w:rPr>
      </w:pPr>
      <w:r w:rsidRPr="00AC571E">
        <w:rPr>
          <w:rFonts w:ascii="BIZ UDPゴシック" w:eastAsia="BIZ UDPゴシック" w:hAnsi="Meiryo UI" w:hint="eastAsia"/>
          <w:spacing w:val="6"/>
          <w:sz w:val="20"/>
          <w:szCs w:val="21"/>
        </w:rPr>
        <w:t>事業を行う方と生計を一にする15歳以上の親族で、もっぱらその事業に従事する方について適用があります。</w:t>
      </w:r>
    </w:p>
    <w:p w14:paraId="0680258F" w14:textId="77777777" w:rsidR="001F5C1E" w:rsidRPr="00AC571E" w:rsidRDefault="001F5C1E" w:rsidP="001F5C1E">
      <w:pPr>
        <w:autoSpaceDN w:val="0"/>
        <w:spacing w:beforeLines="50" w:before="120" w:line="260" w:lineRule="exact"/>
        <w:ind w:firstLineChars="350" w:firstLine="742"/>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 xml:space="preserve">○青色事業専従者控除額　</w:t>
      </w:r>
    </w:p>
    <w:p w14:paraId="7D2D81DD" w14:textId="77777777" w:rsidR="001F5C1E" w:rsidRDefault="001F5C1E" w:rsidP="001F5C1E">
      <w:pPr>
        <w:pStyle w:val="af5"/>
        <w:autoSpaceDE/>
        <w:spacing w:line="260" w:lineRule="exact"/>
        <w:ind w:firstLineChars="549" w:firstLine="1164"/>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原則として、所得税の事業専従者給与額と同じです。</w:t>
      </w:r>
    </w:p>
    <w:p w14:paraId="55DBEDD9" w14:textId="77777777" w:rsidR="001F5C1E" w:rsidRPr="00C941CF" w:rsidRDefault="001F5C1E" w:rsidP="001F5C1E">
      <w:pPr>
        <w:pStyle w:val="af5"/>
        <w:autoSpaceDE/>
        <w:spacing w:line="260" w:lineRule="exact"/>
        <w:ind w:leftChars="460" w:left="966" w:firstLineChars="88" w:firstLine="187"/>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ただし、所得税で配偶者控除等を選択したために事業専従者給与の必</w:t>
      </w:r>
      <w:r w:rsidRPr="00AC571E">
        <w:rPr>
          <w:rFonts w:ascii="BIZ UDPゴシック" w:eastAsia="BIZ UDPゴシック" w:hAnsi="Meiryo UI" w:hint="eastAsia"/>
          <w:color w:val="000000" w:themeColor="text1"/>
          <w:spacing w:val="6"/>
          <w:sz w:val="20"/>
          <w:szCs w:val="20"/>
        </w:rPr>
        <w:t>要経費算入を認められない場合において、所得税の確定申告書で「事業税に関する事項」欄に事業に従事している旨の申告があり、事業税において事業専従者の要件に該当するときは、給与額を控除します。</w:t>
      </w:r>
    </w:p>
    <w:p w14:paraId="714093B1" w14:textId="77777777" w:rsidR="001F5C1E" w:rsidRPr="00AC571E" w:rsidRDefault="001F5C1E" w:rsidP="001F5C1E">
      <w:pPr>
        <w:autoSpaceDN w:val="0"/>
        <w:spacing w:beforeLines="50" w:before="120" w:line="260" w:lineRule="exact"/>
        <w:ind w:firstLineChars="357" w:firstLine="757"/>
        <w:rPr>
          <w:rFonts w:ascii="BIZ UDPゴシック" w:eastAsia="BIZ UDPゴシック" w:hAnsi="Meiryo UI"/>
          <w:color w:val="000000" w:themeColor="text1"/>
          <w:spacing w:val="6"/>
          <w:sz w:val="20"/>
          <w:szCs w:val="20"/>
        </w:rPr>
      </w:pPr>
      <w:r w:rsidRPr="00AC571E">
        <w:rPr>
          <w:rFonts w:ascii="BIZ UDPゴシック" w:eastAsia="BIZ UDPゴシック" w:hAnsi="Meiryo UI" w:hint="eastAsia"/>
          <w:color w:val="000000" w:themeColor="text1"/>
          <w:spacing w:val="6"/>
          <w:sz w:val="20"/>
          <w:szCs w:val="20"/>
        </w:rPr>
        <w:t xml:space="preserve">○白色事業専従者控除額　</w:t>
      </w:r>
    </w:p>
    <w:p w14:paraId="556EE2CA" w14:textId="77777777" w:rsidR="001F5C1E" w:rsidRPr="00AC571E" w:rsidRDefault="001F5C1E" w:rsidP="001F5C1E">
      <w:pPr>
        <w:pStyle w:val="af5"/>
        <w:autoSpaceDE/>
        <w:spacing w:line="260" w:lineRule="exact"/>
        <w:ind w:firstLineChars="556" w:firstLine="1179"/>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各事業専従者について、次の①と②のいずれか低い金額を控除します。</w:t>
      </w:r>
    </w:p>
    <w:p w14:paraId="19FF3208" w14:textId="77777777" w:rsidR="001F5C1E" w:rsidRPr="00AC571E" w:rsidRDefault="001F5C1E" w:rsidP="001F5C1E">
      <w:pPr>
        <w:pStyle w:val="af5"/>
        <w:autoSpaceDE/>
        <w:spacing w:line="260" w:lineRule="exact"/>
        <w:ind w:firstLineChars="650" w:firstLine="1378"/>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①　次の事業専従者の区分に応じてそれぞれ次に定める金額</w:t>
      </w:r>
    </w:p>
    <w:p w14:paraId="6E2F1DCB" w14:textId="77777777" w:rsidR="001F5C1E" w:rsidRPr="00AC571E" w:rsidRDefault="001F5C1E" w:rsidP="001F5C1E">
      <w:pPr>
        <w:pStyle w:val="af5"/>
        <w:autoSpaceDE/>
        <w:spacing w:line="260" w:lineRule="exact"/>
        <w:ind w:firstLineChars="850" w:firstLine="1802"/>
        <w:rPr>
          <w:rFonts w:ascii="BIZ UDPゴシック" w:eastAsia="BIZ UDPゴシック" w:hAnsi="Meiryo UI"/>
          <w:spacing w:val="6"/>
          <w:sz w:val="20"/>
          <w:szCs w:val="20"/>
        </w:rPr>
      </w:pPr>
      <w:r>
        <w:rPr>
          <w:rFonts w:ascii="BIZ UDPゴシック" w:eastAsia="BIZ UDPゴシック" w:hAnsi="Meiryo UI" w:hint="eastAsia"/>
          <w:spacing w:val="6"/>
          <w:sz w:val="20"/>
          <w:szCs w:val="20"/>
        </w:rPr>
        <w:t xml:space="preserve">ア　</w:t>
      </w:r>
      <w:r w:rsidRPr="00AC571E">
        <w:rPr>
          <w:rFonts w:ascii="BIZ UDPゴシック" w:eastAsia="BIZ UDPゴシック" w:hAnsi="Meiryo UI" w:hint="eastAsia"/>
          <w:spacing w:val="6"/>
          <w:sz w:val="20"/>
          <w:szCs w:val="20"/>
        </w:rPr>
        <w:t>その事業を行う個人の配偶者である事業専従者　86万円</w:t>
      </w:r>
    </w:p>
    <w:p w14:paraId="2096DA20" w14:textId="77777777" w:rsidR="001F5C1E" w:rsidRPr="00AC571E" w:rsidRDefault="001F5C1E" w:rsidP="001F5C1E">
      <w:pPr>
        <w:pStyle w:val="af5"/>
        <w:autoSpaceDE/>
        <w:spacing w:line="260" w:lineRule="exact"/>
        <w:ind w:firstLineChars="850" w:firstLine="1802"/>
        <w:rPr>
          <w:rFonts w:ascii="BIZ UDPゴシック" w:eastAsia="BIZ UDPゴシック" w:hAnsi="Meiryo UI"/>
          <w:spacing w:val="6"/>
          <w:sz w:val="20"/>
          <w:szCs w:val="20"/>
        </w:rPr>
      </w:pPr>
      <w:r>
        <w:rPr>
          <w:rFonts w:ascii="BIZ UDPゴシック" w:eastAsia="BIZ UDPゴシック" w:hAnsi="Meiryo UI" w:hint="eastAsia"/>
          <w:spacing w:val="6"/>
          <w:sz w:val="20"/>
          <w:szCs w:val="20"/>
        </w:rPr>
        <w:t xml:space="preserve">イ　</w:t>
      </w:r>
      <w:r w:rsidRPr="00AC571E">
        <w:rPr>
          <w:rFonts w:ascii="BIZ UDPゴシック" w:eastAsia="BIZ UDPゴシック" w:hAnsi="Meiryo UI" w:hint="eastAsia"/>
          <w:spacing w:val="6"/>
          <w:sz w:val="20"/>
          <w:szCs w:val="20"/>
        </w:rPr>
        <w:t>アに掲げる者以外の事業専従者　　　　　　　　　　　 50万円</w:t>
      </w:r>
    </w:p>
    <w:p w14:paraId="563ACE52" w14:textId="77777777" w:rsidR="001F5C1E" w:rsidRPr="00AC571E" w:rsidRDefault="001F5C1E" w:rsidP="001F5C1E">
      <w:pPr>
        <w:pStyle w:val="af5"/>
        <w:autoSpaceDE/>
        <w:spacing w:line="260" w:lineRule="exact"/>
        <w:ind w:firstLineChars="650" w:firstLine="1378"/>
        <w:rPr>
          <w:rFonts w:ascii="BIZ UDPゴシック" w:eastAsia="BIZ UDPゴシック" w:hAnsi="Meiryo UI"/>
          <w:spacing w:val="6"/>
          <w:sz w:val="20"/>
          <w:szCs w:val="20"/>
        </w:rPr>
      </w:pPr>
      <w:r w:rsidRPr="00AC571E">
        <w:rPr>
          <w:rFonts w:ascii="BIZ UDPゴシック" w:eastAsia="BIZ UDPゴシック" w:hAnsi="Meiryo UI" w:hint="eastAsia"/>
          <w:spacing w:val="6"/>
          <w:sz w:val="20"/>
          <w:szCs w:val="20"/>
        </w:rPr>
        <w:t>②　事業専従者控除前の所得金額　÷　（事業専従者数＋１）</w:t>
      </w:r>
    </w:p>
    <w:p w14:paraId="290A11AF" w14:textId="77777777" w:rsidR="001F5C1E" w:rsidRPr="00E4205B" w:rsidRDefault="001F5C1E" w:rsidP="001F5C1E">
      <w:pPr>
        <w:autoSpaceDN w:val="0"/>
        <w:spacing w:line="480" w:lineRule="exact"/>
        <w:ind w:firstLineChars="112" w:firstLine="282"/>
        <w:rPr>
          <w:rFonts w:ascii="BIZ UDPゴシック" w:eastAsia="BIZ UDPゴシック" w:hAnsi="Meiryo UI"/>
          <w:b/>
          <w:bCs/>
          <w:color w:val="000000" w:themeColor="text1"/>
          <w:spacing w:val="6"/>
          <w:sz w:val="24"/>
        </w:rPr>
      </w:pPr>
      <w:r w:rsidRPr="00E4205B">
        <w:rPr>
          <w:rFonts w:ascii="BIZ UDPゴシック" w:eastAsia="BIZ UDPゴシック" w:hAnsi="Meiryo UI" w:hint="eastAsia"/>
          <w:b/>
          <w:bCs/>
          <w:color w:val="000000" w:themeColor="text1"/>
          <w:spacing w:val="6"/>
          <w:sz w:val="24"/>
        </w:rPr>
        <w:t>●</w:t>
      </w:r>
      <w:r>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青色申告特別控除額</w:t>
      </w:r>
    </w:p>
    <w:p w14:paraId="02551DA7" w14:textId="77777777" w:rsidR="001F5C1E" w:rsidRPr="00AC571E" w:rsidRDefault="001F5C1E" w:rsidP="00D419E2">
      <w:pPr>
        <w:pStyle w:val="af5"/>
        <w:autoSpaceDE/>
        <w:spacing w:beforeLines="50" w:before="120" w:line="260" w:lineRule="exact"/>
        <w:ind w:firstLineChars="250" w:firstLine="530"/>
        <w:rPr>
          <w:rFonts w:ascii="Meiryo UI" w:eastAsia="BIZ UDPゴシック" w:hAnsi="Meiryo UI"/>
          <w:color w:val="000000" w:themeColor="text1"/>
          <w:spacing w:val="6"/>
          <w:sz w:val="20"/>
          <w:szCs w:val="21"/>
        </w:rPr>
      </w:pPr>
      <w:r>
        <w:rPr>
          <w:rFonts w:ascii="BIZ UDPゴシック" w:eastAsia="BIZ UDPゴシック" w:hAnsi="Meiryo UI" w:hint="eastAsia"/>
          <w:color w:val="000000" w:themeColor="text1"/>
          <w:spacing w:val="6"/>
          <w:sz w:val="20"/>
          <w:szCs w:val="21"/>
        </w:rPr>
        <w:t>所得税の青</w:t>
      </w:r>
      <w:r w:rsidRPr="00481AFC">
        <w:rPr>
          <w:rFonts w:ascii="BIZ UDPゴシック" w:eastAsia="BIZ UDPゴシック" w:hAnsi="Meiryo UI" w:hint="eastAsia"/>
          <w:color w:val="000000" w:themeColor="text1"/>
          <w:spacing w:val="6"/>
          <w:sz w:val="20"/>
          <w:szCs w:val="21"/>
        </w:rPr>
        <w:t>色申告特別控除は、個</w:t>
      </w:r>
      <w:r w:rsidRPr="00AC571E">
        <w:rPr>
          <w:rFonts w:ascii="BIZ UDPゴシック" w:eastAsia="BIZ UDPゴシック" w:hAnsi="Meiryo UI" w:hint="eastAsia"/>
          <w:color w:val="000000" w:themeColor="text1"/>
          <w:spacing w:val="6"/>
          <w:sz w:val="20"/>
          <w:szCs w:val="21"/>
        </w:rPr>
        <w:t>人事業税では適用がありません。</w:t>
      </w:r>
    </w:p>
    <w:p w14:paraId="165F3031" w14:textId="77777777" w:rsidR="001F5C1E" w:rsidRPr="00E4205B" w:rsidRDefault="001F5C1E" w:rsidP="001F5C1E">
      <w:pPr>
        <w:autoSpaceDN w:val="0"/>
        <w:spacing w:line="480" w:lineRule="exact"/>
        <w:ind w:firstLineChars="112" w:firstLine="282"/>
        <w:rPr>
          <w:rFonts w:ascii="Meiryo UI" w:eastAsia="BIZ UDPゴシック" w:hAnsi="Meiryo UI"/>
          <w:b/>
          <w:bCs/>
          <w:color w:val="000000" w:themeColor="text1"/>
          <w:spacing w:val="6"/>
          <w:sz w:val="24"/>
        </w:rPr>
      </w:pPr>
      <w:r w:rsidRPr="00E4205B">
        <w:rPr>
          <w:rFonts w:ascii="Meiryo UI" w:eastAsia="BIZ UDPゴシック" w:hAnsi="Meiryo UI" w:hint="eastAsia"/>
          <w:b/>
          <w:bCs/>
          <w:color w:val="000000" w:themeColor="text1"/>
          <w:spacing w:val="6"/>
          <w:sz w:val="24"/>
        </w:rPr>
        <w:t>●</w:t>
      </w:r>
      <w:r>
        <w:rPr>
          <w:rFonts w:ascii="Meiryo UI" w:eastAsia="BIZ UDPゴシック" w:hAnsi="Meiryo UI" w:hint="eastAsia"/>
          <w:b/>
          <w:bCs/>
          <w:color w:val="000000" w:themeColor="text1"/>
          <w:spacing w:val="6"/>
          <w:sz w:val="24"/>
        </w:rPr>
        <w:t xml:space="preserve"> </w:t>
      </w:r>
      <w:r w:rsidRPr="00E4205B">
        <w:rPr>
          <w:rFonts w:ascii="Meiryo UI" w:eastAsia="BIZ UDPゴシック" w:hAnsi="Meiryo UI" w:hint="eastAsia"/>
          <w:b/>
          <w:bCs/>
          <w:color w:val="000000" w:themeColor="text1"/>
          <w:spacing w:val="6"/>
          <w:sz w:val="24"/>
        </w:rPr>
        <w:t>損失の繰越等の控除額</w:t>
      </w:r>
    </w:p>
    <w:p w14:paraId="5CC874D5" w14:textId="77777777" w:rsidR="001F5C1E" w:rsidRPr="00AC571E" w:rsidRDefault="001F5C1E" w:rsidP="001F5C1E">
      <w:pPr>
        <w:autoSpaceDN w:val="0"/>
        <w:spacing w:beforeLines="50" w:before="120" w:line="260" w:lineRule="exact"/>
        <w:ind w:firstLineChars="350" w:firstLine="742"/>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○欠損金（損失・被災事業用資産の損失）の繰越控除</w:t>
      </w:r>
    </w:p>
    <w:p w14:paraId="11370698" w14:textId="77777777" w:rsidR="001F5C1E" w:rsidRPr="00AC571E" w:rsidRDefault="001F5C1E" w:rsidP="001F5C1E">
      <w:pPr>
        <w:autoSpaceDN w:val="0"/>
        <w:spacing w:beforeLines="50" w:before="120" w:line="260" w:lineRule="exact"/>
        <w:ind w:firstLineChars="450" w:firstLine="954"/>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①　損失の繰越控除</w:t>
      </w:r>
    </w:p>
    <w:p w14:paraId="0704A853" w14:textId="77777777" w:rsidR="001F5C1E" w:rsidRPr="00AC571E" w:rsidRDefault="001F5C1E" w:rsidP="001F5C1E">
      <w:pPr>
        <w:autoSpaceDN w:val="0"/>
        <w:spacing w:line="260" w:lineRule="exact"/>
        <w:ind w:leftChars="513" w:left="1077" w:firstLineChars="104" w:firstLine="220"/>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損失の生じた年分について期限内に青色申告されており、以後連続して申告されている場合は、３年間控除できます。</w:t>
      </w:r>
    </w:p>
    <w:p w14:paraId="58BA26FB" w14:textId="77777777" w:rsidR="001F5C1E" w:rsidRPr="00AC571E" w:rsidRDefault="001F5C1E" w:rsidP="001F5C1E">
      <w:pPr>
        <w:autoSpaceDN w:val="0"/>
        <w:spacing w:line="260" w:lineRule="exact"/>
        <w:ind w:firstLineChars="450" w:firstLine="954"/>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②　被災事業用資産の損失の繰越控除</w:t>
      </w:r>
    </w:p>
    <w:p w14:paraId="7876592D" w14:textId="77777777" w:rsidR="001F5C1E" w:rsidRPr="00AC571E" w:rsidRDefault="001F5C1E" w:rsidP="001F5C1E">
      <w:pPr>
        <w:autoSpaceDN w:val="0"/>
        <w:spacing w:line="260" w:lineRule="exact"/>
        <w:ind w:leftChars="513" w:left="1077" w:firstLineChars="96" w:firstLine="204"/>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災害で事業用資産に損失が発生した場合において、期限内に申告されており、以後連続して申告されているときは、３年間控除できます。</w:t>
      </w:r>
    </w:p>
    <w:p w14:paraId="6F48060F" w14:textId="77777777" w:rsidR="001F5C1E" w:rsidRPr="00AC571E" w:rsidRDefault="001F5C1E" w:rsidP="001F5C1E">
      <w:pPr>
        <w:autoSpaceDN w:val="0"/>
        <w:spacing w:beforeLines="50" w:before="120" w:line="260" w:lineRule="exact"/>
        <w:ind w:firstLineChars="367" w:firstLine="778"/>
        <w:rPr>
          <w:rFonts w:ascii="Meiryo UI" w:eastAsia="BIZ UDPゴシック" w:hAnsi="Meiryo UI"/>
          <w:color w:val="000000" w:themeColor="text1"/>
          <w:spacing w:val="6"/>
          <w:sz w:val="20"/>
          <w:szCs w:val="20"/>
        </w:rPr>
      </w:pPr>
      <w:r w:rsidRPr="00AC571E">
        <w:rPr>
          <w:rFonts w:ascii="Meiryo UI" w:eastAsia="BIZ UDPゴシック" w:hAnsi="Meiryo UI" w:hint="eastAsia"/>
          <w:color w:val="000000" w:themeColor="text1"/>
          <w:spacing w:val="6"/>
          <w:sz w:val="20"/>
          <w:szCs w:val="20"/>
        </w:rPr>
        <w:t>○事業用資産の譲渡損失（繰越）控除</w:t>
      </w:r>
    </w:p>
    <w:p w14:paraId="391D7140" w14:textId="77777777" w:rsidR="001F5C1E" w:rsidRPr="00AC571E" w:rsidRDefault="001F5C1E" w:rsidP="001F5C1E">
      <w:pPr>
        <w:autoSpaceDN w:val="0"/>
        <w:spacing w:beforeLines="50" w:before="120" w:line="260" w:lineRule="exact"/>
        <w:ind w:leftChars="480" w:left="1008" w:firstLineChars="91" w:firstLine="193"/>
        <w:rPr>
          <w:rFonts w:ascii="Meiryo UI" w:eastAsia="Meiryo UI" w:hAnsi="Meiryo UI"/>
          <w:color w:val="000000" w:themeColor="text1"/>
          <w:sz w:val="20"/>
          <w:szCs w:val="20"/>
        </w:rPr>
      </w:pPr>
      <w:r w:rsidRPr="00AC571E">
        <w:rPr>
          <w:rFonts w:ascii="Meiryo UI" w:eastAsia="BIZ UDPゴシック" w:hAnsi="Meiryo UI" w:hint="eastAsia"/>
          <w:color w:val="000000" w:themeColor="text1"/>
          <w:spacing w:val="6"/>
          <w:sz w:val="20"/>
          <w:szCs w:val="20"/>
        </w:rPr>
        <w:t>事業用資産を事業の用に供しなくなった日の翌日から１年以内に譲渡して生じた損失がある場合は、期限内に申告されていれば控除できます。また、青色申告をした方は、控除しきれなかった損失額を、３年間控除できます。</w:t>
      </w:r>
    </w:p>
    <w:p w14:paraId="398E6B35" w14:textId="77777777" w:rsidR="001F5C1E" w:rsidRPr="00E4205B" w:rsidRDefault="001F5C1E" w:rsidP="001F5C1E">
      <w:pPr>
        <w:autoSpaceDN w:val="0"/>
        <w:spacing w:line="480" w:lineRule="exact"/>
        <w:ind w:leftChars="99" w:left="208" w:firstLineChars="29" w:firstLine="73"/>
        <w:rPr>
          <w:rFonts w:ascii="BIZ UDPゴシック" w:eastAsia="BIZ UDPゴシック" w:hAnsi="Meiryo UI"/>
          <w:b/>
          <w:bCs/>
          <w:color w:val="000000" w:themeColor="text1"/>
          <w:spacing w:val="6"/>
          <w:sz w:val="24"/>
        </w:rPr>
      </w:pPr>
      <w:r w:rsidRPr="00E4205B">
        <w:rPr>
          <w:rFonts w:ascii="BIZ UDPゴシック" w:eastAsia="BIZ UDPゴシック" w:hAnsi="Meiryo UI" w:hint="eastAsia"/>
          <w:b/>
          <w:bCs/>
          <w:color w:val="000000" w:themeColor="text1"/>
          <w:spacing w:val="6"/>
          <w:sz w:val="24"/>
        </w:rPr>
        <w:t>●</w:t>
      </w:r>
      <w:r>
        <w:rPr>
          <w:rFonts w:ascii="BIZ UDPゴシック" w:eastAsia="BIZ UDPゴシック" w:hAnsi="Meiryo UI" w:hint="eastAsia"/>
          <w:b/>
          <w:bCs/>
          <w:color w:val="000000" w:themeColor="text1"/>
          <w:spacing w:val="6"/>
          <w:sz w:val="24"/>
        </w:rPr>
        <w:t xml:space="preserve"> </w:t>
      </w:r>
      <w:r w:rsidRPr="00E4205B">
        <w:rPr>
          <w:rFonts w:ascii="BIZ UDPゴシック" w:eastAsia="BIZ UDPゴシック" w:hAnsi="Meiryo UI" w:hint="eastAsia"/>
          <w:b/>
          <w:bCs/>
          <w:color w:val="000000" w:themeColor="text1"/>
          <w:spacing w:val="6"/>
          <w:sz w:val="24"/>
        </w:rPr>
        <w:t>事業主控除額</w:t>
      </w:r>
    </w:p>
    <w:p w14:paraId="27B3AA9F" w14:textId="77777777" w:rsidR="001F5C1E" w:rsidRPr="00931246" w:rsidRDefault="001F5C1E" w:rsidP="001F5C1E">
      <w:pPr>
        <w:autoSpaceDN w:val="0"/>
        <w:spacing w:line="260" w:lineRule="exact"/>
        <w:ind w:firstLineChars="250" w:firstLine="530"/>
        <w:rPr>
          <w:rFonts w:ascii="BIZ UDPゴシック" w:eastAsia="BIZ UDPゴシック" w:hAnsi="Meiryo UI"/>
          <w:color w:val="000000" w:themeColor="text1"/>
          <w:spacing w:val="6"/>
          <w:sz w:val="20"/>
          <w:szCs w:val="20"/>
        </w:rPr>
      </w:pPr>
      <w:r w:rsidRPr="00931246">
        <w:rPr>
          <w:rFonts w:ascii="BIZ UDPゴシック" w:eastAsia="BIZ UDPゴシック" w:hAnsi="Meiryo UI" w:hint="eastAsia"/>
          <w:bCs/>
          <w:color w:val="000000" w:themeColor="text1"/>
          <w:spacing w:val="6"/>
          <w:sz w:val="20"/>
          <w:szCs w:val="20"/>
        </w:rPr>
        <w:t>年間</w:t>
      </w:r>
      <w:r w:rsidRPr="00931246">
        <w:rPr>
          <w:rFonts w:ascii="BIZ UDPゴシック" w:eastAsia="BIZ UDPゴシック" w:hAnsi="Meiryo UI" w:hint="eastAsia"/>
          <w:b/>
          <w:bCs/>
          <w:color w:val="000000" w:themeColor="text1"/>
          <w:spacing w:val="6"/>
          <w:sz w:val="20"/>
          <w:szCs w:val="20"/>
        </w:rPr>
        <w:t xml:space="preserve">　</w:t>
      </w:r>
      <w:r w:rsidRPr="00931246">
        <w:rPr>
          <w:rFonts w:ascii="BIZ UDPゴシック" w:eastAsia="BIZ UDPゴシック" w:hAnsi="Meiryo UI" w:hint="eastAsia"/>
          <w:bCs/>
          <w:color w:val="000000" w:themeColor="text1"/>
          <w:spacing w:val="6"/>
          <w:sz w:val="20"/>
          <w:szCs w:val="20"/>
        </w:rPr>
        <w:t>290</w:t>
      </w:r>
      <w:r w:rsidRPr="00931246">
        <w:rPr>
          <w:rFonts w:ascii="BIZ UDPゴシック" w:eastAsia="BIZ UDPゴシック" w:hAnsi="Meiryo UI" w:hint="eastAsia"/>
          <w:color w:val="000000" w:themeColor="text1"/>
          <w:spacing w:val="6"/>
          <w:sz w:val="20"/>
          <w:szCs w:val="20"/>
        </w:rPr>
        <w:t>万円</w:t>
      </w:r>
    </w:p>
    <w:p w14:paraId="32A54B7D" w14:textId="77777777" w:rsidR="001F5C1E" w:rsidRPr="00931246" w:rsidRDefault="001F5C1E" w:rsidP="001F5C1E">
      <w:pPr>
        <w:pStyle w:val="a6"/>
        <w:tabs>
          <w:tab w:val="left" w:pos="5529"/>
        </w:tabs>
        <w:autoSpaceDE/>
        <w:spacing w:line="260" w:lineRule="exact"/>
        <w:ind w:leftChars="0" w:left="0" w:firstLineChars="250" w:firstLine="530"/>
        <w:rPr>
          <w:rFonts w:ascii="BIZ UDPゴシック" w:eastAsia="BIZ UDPゴシック" w:hAnsi="Meiryo UI"/>
          <w:color w:val="000000" w:themeColor="text1"/>
          <w:spacing w:val="6"/>
          <w:sz w:val="20"/>
          <w:szCs w:val="20"/>
        </w:rPr>
      </w:pPr>
      <w:r w:rsidRPr="00931246">
        <w:rPr>
          <w:rFonts w:ascii="BIZ UDPゴシック" w:eastAsia="BIZ UDPゴシック" w:hAnsi="Meiryo UI" w:hint="eastAsia"/>
          <w:color w:val="000000" w:themeColor="text1"/>
          <w:spacing w:val="6"/>
          <w:sz w:val="20"/>
          <w:szCs w:val="20"/>
        </w:rPr>
        <w:t>ただし、事業を行った期間が１年に満たない場合は、月割額</w:t>
      </w:r>
      <w:r w:rsidRPr="00AC425F">
        <w:rPr>
          <w:rFonts w:ascii="BIZ UDPゴシック" w:eastAsia="BIZ UDPゴシック" w:hAnsi="Meiryo UI" w:hint="eastAsia"/>
          <w:color w:val="000000" w:themeColor="text1"/>
          <w:spacing w:val="6"/>
          <w:sz w:val="20"/>
          <w:szCs w:val="20"/>
        </w:rPr>
        <w:t>表の通りとなります。</w:t>
      </w:r>
    </w:p>
    <w:p w14:paraId="0A4DB6F5" w14:textId="77777777" w:rsidR="001F5C1E" w:rsidRPr="00931246" w:rsidRDefault="001F5C1E" w:rsidP="001F5C1E">
      <w:pPr>
        <w:pStyle w:val="a6"/>
        <w:autoSpaceDE/>
        <w:spacing w:line="260" w:lineRule="exact"/>
        <w:ind w:leftChars="0" w:left="0" w:rightChars="-142" w:right="-298" w:firstLineChars="250" w:firstLine="530"/>
        <w:jc w:val="left"/>
        <w:rPr>
          <w:color w:val="000000" w:themeColor="text1"/>
          <w:spacing w:val="0"/>
          <w:sz w:val="20"/>
          <w:szCs w:val="20"/>
        </w:rPr>
      </w:pPr>
      <w:r w:rsidRPr="00931246">
        <w:rPr>
          <w:rFonts w:ascii="BIZ UDPゴシック" w:eastAsia="BIZ UDPゴシック" w:hAnsi="Meiryo UI" w:hint="eastAsia"/>
          <w:color w:val="000000" w:themeColor="text1"/>
          <w:spacing w:val="6"/>
          <w:sz w:val="20"/>
          <w:szCs w:val="20"/>
        </w:rPr>
        <w:t xml:space="preserve">月割額表　</w:t>
      </w:r>
      <w:r w:rsidRPr="00931246">
        <w:rPr>
          <w:rFonts w:ascii="BIZ UDPゴシック" w:eastAsia="BIZ UDPゴシック" w:hint="eastAsia"/>
          <w:color w:val="000000" w:themeColor="text1"/>
          <w:spacing w:val="6"/>
          <w:sz w:val="20"/>
          <w:szCs w:val="20"/>
        </w:rPr>
        <w:t xml:space="preserve"> 　　　　　　　　　　　　　　　　　　　　　　　　　　　　　　　　　　　　　　　　　　　　　　　　　　 </w:t>
      </w:r>
      <w:r w:rsidRPr="00931246">
        <w:rPr>
          <w:rFonts w:ascii="BIZ UDPゴシック" w:eastAsia="BIZ UDPゴシック" w:hAnsi="Meiryo UI" w:hint="eastAsia"/>
          <w:color w:val="000000" w:themeColor="text1"/>
          <w:spacing w:val="6"/>
          <w:sz w:val="20"/>
          <w:szCs w:val="20"/>
        </w:rPr>
        <w:t>（単位：千円）</w:t>
      </w:r>
    </w:p>
    <w:tbl>
      <w:tblPr>
        <w:tblW w:w="950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677"/>
        <w:gridCol w:w="709"/>
        <w:gridCol w:w="708"/>
        <w:gridCol w:w="709"/>
        <w:gridCol w:w="851"/>
        <w:gridCol w:w="797"/>
        <w:gridCol w:w="742"/>
        <w:gridCol w:w="741"/>
        <w:gridCol w:w="742"/>
        <w:gridCol w:w="742"/>
        <w:gridCol w:w="742"/>
        <w:gridCol w:w="742"/>
      </w:tblGrid>
      <w:tr w:rsidR="001F5C1E" w:rsidRPr="00835B53" w14:paraId="135F3CAF" w14:textId="77777777" w:rsidTr="001F5C1E">
        <w:trPr>
          <w:trHeight w:val="454"/>
        </w:trPr>
        <w:tc>
          <w:tcPr>
            <w:tcW w:w="599" w:type="dxa"/>
            <w:vAlign w:val="center"/>
          </w:tcPr>
          <w:p w14:paraId="62707F7D" w14:textId="77777777" w:rsidR="001F5C1E" w:rsidRPr="00C855A2" w:rsidRDefault="001F5C1E" w:rsidP="001F5C1E">
            <w:pPr>
              <w:pStyle w:val="a6"/>
              <w:autoSpaceDE/>
              <w:spacing w:line="200" w:lineRule="exact"/>
              <w:ind w:leftChars="0" w:left="0" w:firstLineChars="0" w:firstLine="0"/>
              <w:jc w:val="center"/>
              <w:rPr>
                <w:rFonts w:ascii="BIZ UDPゴシック" w:eastAsia="BIZ UDPゴシック" w:hAnsi="Meiryo UI"/>
                <w:color w:val="000000" w:themeColor="text1"/>
                <w:spacing w:val="6"/>
                <w:sz w:val="16"/>
              </w:rPr>
            </w:pPr>
            <w:r w:rsidRPr="00C855A2">
              <w:rPr>
                <w:rFonts w:ascii="BIZ UDPゴシック" w:eastAsia="BIZ UDPゴシック" w:hAnsi="Meiryo UI" w:hint="eastAsia"/>
                <w:color w:val="000000" w:themeColor="text1"/>
                <w:spacing w:val="6"/>
                <w:sz w:val="16"/>
              </w:rPr>
              <w:t>事業</w:t>
            </w:r>
          </w:p>
          <w:p w14:paraId="10D7B7E1" w14:textId="77777777" w:rsidR="001F5C1E" w:rsidRPr="00C855A2" w:rsidRDefault="001F5C1E" w:rsidP="001F5C1E">
            <w:pPr>
              <w:pStyle w:val="a6"/>
              <w:autoSpaceDE/>
              <w:spacing w:line="200" w:lineRule="exact"/>
              <w:ind w:leftChars="0" w:left="0" w:firstLineChars="0" w:firstLine="0"/>
              <w:jc w:val="center"/>
              <w:rPr>
                <w:rFonts w:ascii="BIZ UDPゴシック" w:eastAsia="BIZ UDPゴシック"/>
                <w:color w:val="000000" w:themeColor="text1"/>
                <w:spacing w:val="6"/>
                <w:sz w:val="16"/>
              </w:rPr>
            </w:pPr>
            <w:r w:rsidRPr="00C855A2">
              <w:rPr>
                <w:rFonts w:ascii="BIZ UDPゴシック" w:eastAsia="BIZ UDPゴシック" w:hAnsi="Meiryo UI" w:hint="eastAsia"/>
                <w:color w:val="000000" w:themeColor="text1"/>
                <w:spacing w:val="6"/>
                <w:sz w:val="16"/>
              </w:rPr>
              <w:t>期間</w:t>
            </w:r>
          </w:p>
        </w:tc>
        <w:tc>
          <w:tcPr>
            <w:tcW w:w="677" w:type="dxa"/>
            <w:tcMar>
              <w:left w:w="28" w:type="dxa"/>
              <w:right w:w="28" w:type="dxa"/>
            </w:tcMar>
            <w:vAlign w:val="center"/>
          </w:tcPr>
          <w:p w14:paraId="3EB5E192"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1ヶ月</w:t>
            </w:r>
          </w:p>
        </w:tc>
        <w:tc>
          <w:tcPr>
            <w:tcW w:w="709" w:type="dxa"/>
            <w:tcMar>
              <w:left w:w="28" w:type="dxa"/>
              <w:right w:w="28" w:type="dxa"/>
            </w:tcMar>
            <w:vAlign w:val="center"/>
          </w:tcPr>
          <w:p w14:paraId="629B65AB"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2ヶ月</w:t>
            </w:r>
          </w:p>
        </w:tc>
        <w:tc>
          <w:tcPr>
            <w:tcW w:w="708" w:type="dxa"/>
            <w:tcMar>
              <w:left w:w="28" w:type="dxa"/>
              <w:right w:w="28" w:type="dxa"/>
            </w:tcMar>
            <w:vAlign w:val="center"/>
          </w:tcPr>
          <w:p w14:paraId="7E9843D5"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3ヶ月</w:t>
            </w:r>
          </w:p>
        </w:tc>
        <w:tc>
          <w:tcPr>
            <w:tcW w:w="709" w:type="dxa"/>
            <w:tcMar>
              <w:left w:w="28" w:type="dxa"/>
              <w:right w:w="28" w:type="dxa"/>
            </w:tcMar>
            <w:vAlign w:val="center"/>
          </w:tcPr>
          <w:p w14:paraId="326F461B"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4ヶ月</w:t>
            </w:r>
          </w:p>
        </w:tc>
        <w:tc>
          <w:tcPr>
            <w:tcW w:w="851" w:type="dxa"/>
            <w:tcMar>
              <w:left w:w="28" w:type="dxa"/>
              <w:right w:w="28" w:type="dxa"/>
            </w:tcMar>
            <w:vAlign w:val="center"/>
          </w:tcPr>
          <w:p w14:paraId="71E139DF"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5ヶ月</w:t>
            </w:r>
          </w:p>
        </w:tc>
        <w:tc>
          <w:tcPr>
            <w:tcW w:w="797" w:type="dxa"/>
            <w:tcMar>
              <w:left w:w="28" w:type="dxa"/>
              <w:right w:w="28" w:type="dxa"/>
            </w:tcMar>
            <w:vAlign w:val="center"/>
          </w:tcPr>
          <w:p w14:paraId="68760576"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6ヶ月</w:t>
            </w:r>
          </w:p>
        </w:tc>
        <w:tc>
          <w:tcPr>
            <w:tcW w:w="742" w:type="dxa"/>
            <w:tcMar>
              <w:left w:w="28" w:type="dxa"/>
              <w:right w:w="28" w:type="dxa"/>
            </w:tcMar>
            <w:vAlign w:val="center"/>
          </w:tcPr>
          <w:p w14:paraId="12BC7DF9"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7ヶ月</w:t>
            </w:r>
          </w:p>
        </w:tc>
        <w:tc>
          <w:tcPr>
            <w:tcW w:w="741" w:type="dxa"/>
            <w:tcMar>
              <w:left w:w="28" w:type="dxa"/>
              <w:right w:w="28" w:type="dxa"/>
            </w:tcMar>
            <w:vAlign w:val="center"/>
          </w:tcPr>
          <w:p w14:paraId="643987D5"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8ヶ月</w:t>
            </w:r>
          </w:p>
        </w:tc>
        <w:tc>
          <w:tcPr>
            <w:tcW w:w="742" w:type="dxa"/>
            <w:tcMar>
              <w:left w:w="28" w:type="dxa"/>
              <w:right w:w="28" w:type="dxa"/>
            </w:tcMar>
            <w:vAlign w:val="center"/>
          </w:tcPr>
          <w:p w14:paraId="0E1CD012"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9ヶ月</w:t>
            </w:r>
          </w:p>
        </w:tc>
        <w:tc>
          <w:tcPr>
            <w:tcW w:w="742" w:type="dxa"/>
            <w:tcMar>
              <w:left w:w="28" w:type="dxa"/>
              <w:right w:w="28" w:type="dxa"/>
            </w:tcMar>
            <w:vAlign w:val="center"/>
          </w:tcPr>
          <w:p w14:paraId="02670647"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10ヶ月</w:t>
            </w:r>
          </w:p>
        </w:tc>
        <w:tc>
          <w:tcPr>
            <w:tcW w:w="742" w:type="dxa"/>
            <w:tcMar>
              <w:left w:w="28" w:type="dxa"/>
              <w:right w:w="28" w:type="dxa"/>
            </w:tcMar>
            <w:vAlign w:val="center"/>
          </w:tcPr>
          <w:p w14:paraId="45688D10"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11ヶ月</w:t>
            </w:r>
          </w:p>
        </w:tc>
        <w:tc>
          <w:tcPr>
            <w:tcW w:w="742" w:type="dxa"/>
            <w:tcMar>
              <w:left w:w="28" w:type="dxa"/>
              <w:right w:w="28" w:type="dxa"/>
            </w:tcMar>
            <w:vAlign w:val="center"/>
          </w:tcPr>
          <w:p w14:paraId="56F86C4A" w14:textId="77777777" w:rsidR="001F5C1E" w:rsidRPr="00FE650D" w:rsidRDefault="001F5C1E" w:rsidP="001F5C1E">
            <w:pPr>
              <w:pStyle w:val="a6"/>
              <w:autoSpaceDE/>
              <w:spacing w:line="260" w:lineRule="exact"/>
              <w:ind w:leftChars="0" w:left="0" w:firstLineChars="0" w:firstLine="0"/>
              <w:jc w:val="center"/>
              <w:rPr>
                <w:rFonts w:ascii="BIZ UDPゴシック" w:eastAsia="BIZ UDPゴシック" w:hAnsi="Meiryo UI"/>
                <w:color w:val="000000" w:themeColor="text1"/>
                <w:spacing w:val="6"/>
                <w:sz w:val="16"/>
              </w:rPr>
            </w:pPr>
            <w:r w:rsidRPr="00FE650D">
              <w:rPr>
                <w:rFonts w:ascii="BIZ UDPゴシック" w:eastAsia="BIZ UDPゴシック" w:hAnsi="Meiryo UI" w:hint="eastAsia"/>
                <w:color w:val="000000" w:themeColor="text1"/>
                <w:spacing w:val="6"/>
                <w:sz w:val="16"/>
              </w:rPr>
              <w:t>12ヶ月</w:t>
            </w:r>
          </w:p>
        </w:tc>
      </w:tr>
      <w:tr w:rsidR="001F5C1E" w:rsidRPr="00835B53" w14:paraId="6F6969B0" w14:textId="77777777" w:rsidTr="001F5C1E">
        <w:trPr>
          <w:trHeight w:val="454"/>
        </w:trPr>
        <w:tc>
          <w:tcPr>
            <w:tcW w:w="599" w:type="dxa"/>
            <w:tcMar>
              <w:left w:w="28" w:type="dxa"/>
              <w:right w:w="28" w:type="dxa"/>
            </w:tcMar>
            <w:vAlign w:val="center"/>
          </w:tcPr>
          <w:p w14:paraId="47A7CB55" w14:textId="77777777" w:rsidR="001F5C1E" w:rsidRPr="00C855A2" w:rsidRDefault="001F5C1E" w:rsidP="001F5C1E">
            <w:pPr>
              <w:pStyle w:val="a6"/>
              <w:autoSpaceDE/>
              <w:spacing w:line="200" w:lineRule="exact"/>
              <w:ind w:leftChars="0" w:left="0" w:firstLineChars="0" w:firstLine="0"/>
              <w:jc w:val="center"/>
              <w:rPr>
                <w:rFonts w:ascii="BIZ UDPゴシック" w:eastAsia="BIZ UDPゴシック" w:hAnsi="Meiryo UI"/>
                <w:color w:val="000000" w:themeColor="text1"/>
                <w:spacing w:val="6"/>
                <w:sz w:val="16"/>
              </w:rPr>
            </w:pPr>
            <w:r w:rsidRPr="00C855A2">
              <w:rPr>
                <w:rFonts w:ascii="BIZ UDPゴシック" w:eastAsia="BIZ UDPゴシック" w:hAnsi="Meiryo UI" w:hint="eastAsia"/>
                <w:color w:val="000000" w:themeColor="text1"/>
                <w:spacing w:val="6"/>
                <w:sz w:val="16"/>
              </w:rPr>
              <w:t>事業主</w:t>
            </w:r>
          </w:p>
          <w:p w14:paraId="0B3059D8" w14:textId="77777777" w:rsidR="001F5C1E" w:rsidRPr="00C855A2" w:rsidRDefault="001F5C1E" w:rsidP="001F5C1E">
            <w:pPr>
              <w:pStyle w:val="a6"/>
              <w:autoSpaceDE/>
              <w:spacing w:line="200" w:lineRule="exact"/>
              <w:ind w:leftChars="0" w:left="0" w:firstLineChars="0" w:firstLine="0"/>
              <w:jc w:val="center"/>
              <w:rPr>
                <w:rFonts w:ascii="BIZ UDPゴシック" w:eastAsia="BIZ UDPゴシック"/>
                <w:color w:val="000000" w:themeColor="text1"/>
                <w:spacing w:val="6"/>
                <w:sz w:val="16"/>
              </w:rPr>
            </w:pPr>
            <w:r w:rsidRPr="00C855A2">
              <w:rPr>
                <w:rFonts w:ascii="BIZ UDPゴシック" w:eastAsia="BIZ UDPゴシック" w:hAnsi="Meiryo UI" w:hint="eastAsia"/>
                <w:color w:val="000000" w:themeColor="text1"/>
                <w:spacing w:val="6"/>
                <w:sz w:val="16"/>
              </w:rPr>
              <w:t>控除額</w:t>
            </w:r>
          </w:p>
        </w:tc>
        <w:tc>
          <w:tcPr>
            <w:tcW w:w="677" w:type="dxa"/>
            <w:vAlign w:val="center"/>
          </w:tcPr>
          <w:p w14:paraId="58F35E67" w14:textId="77777777" w:rsidR="001F5C1E" w:rsidRPr="00C855A2" w:rsidRDefault="001F5C1E" w:rsidP="001F5C1E">
            <w:pPr>
              <w:pStyle w:val="a6"/>
              <w:autoSpaceDE/>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242</w:t>
            </w:r>
          </w:p>
        </w:tc>
        <w:tc>
          <w:tcPr>
            <w:tcW w:w="709" w:type="dxa"/>
            <w:vAlign w:val="center"/>
          </w:tcPr>
          <w:p w14:paraId="0B797255" w14:textId="77777777" w:rsidR="001F5C1E" w:rsidRPr="00C855A2" w:rsidRDefault="001F5C1E" w:rsidP="001F5C1E">
            <w:pPr>
              <w:pStyle w:val="a6"/>
              <w:autoSpaceDE/>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484</w:t>
            </w:r>
          </w:p>
        </w:tc>
        <w:tc>
          <w:tcPr>
            <w:tcW w:w="708" w:type="dxa"/>
            <w:vAlign w:val="center"/>
          </w:tcPr>
          <w:p w14:paraId="4D23E358" w14:textId="77777777" w:rsidR="001F5C1E" w:rsidRPr="00C855A2" w:rsidRDefault="001F5C1E" w:rsidP="001F5C1E">
            <w:pPr>
              <w:pStyle w:val="a6"/>
              <w:autoSpaceDE/>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725</w:t>
            </w:r>
          </w:p>
        </w:tc>
        <w:tc>
          <w:tcPr>
            <w:tcW w:w="709" w:type="dxa"/>
            <w:vAlign w:val="center"/>
          </w:tcPr>
          <w:p w14:paraId="74D59735" w14:textId="77777777" w:rsidR="001F5C1E" w:rsidRPr="00C855A2" w:rsidRDefault="001F5C1E" w:rsidP="001F5C1E">
            <w:pPr>
              <w:pStyle w:val="a6"/>
              <w:autoSpaceDE/>
              <w:spacing w:line="260" w:lineRule="exact"/>
              <w:ind w:leftChars="0" w:left="0" w:firstLineChars="50" w:firstLine="80"/>
              <w:jc w:val="center"/>
              <w:rPr>
                <w:rFonts w:ascii="BIZ UDPゴシック" w:eastAsia="BIZ UDPゴシック" w:hAnsi="BIZ UDPゴシック"/>
                <w:color w:val="000000" w:themeColor="text1"/>
                <w:spacing w:val="0"/>
                <w:sz w:val="16"/>
              </w:rPr>
            </w:pPr>
            <w:r w:rsidRPr="00C855A2">
              <w:rPr>
                <w:rFonts w:ascii="BIZ UDPゴシック" w:eastAsia="BIZ UDPゴシック" w:hAnsi="BIZ UDPゴシック" w:hint="eastAsia"/>
                <w:color w:val="000000" w:themeColor="text1"/>
                <w:spacing w:val="0"/>
                <w:sz w:val="16"/>
              </w:rPr>
              <w:t>967</w:t>
            </w:r>
          </w:p>
        </w:tc>
        <w:tc>
          <w:tcPr>
            <w:tcW w:w="851" w:type="dxa"/>
            <w:vAlign w:val="center"/>
          </w:tcPr>
          <w:p w14:paraId="4116D034"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1,209</w:t>
            </w:r>
          </w:p>
        </w:tc>
        <w:tc>
          <w:tcPr>
            <w:tcW w:w="797" w:type="dxa"/>
            <w:vAlign w:val="center"/>
          </w:tcPr>
          <w:p w14:paraId="233E2FC9"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1,450</w:t>
            </w:r>
          </w:p>
        </w:tc>
        <w:tc>
          <w:tcPr>
            <w:tcW w:w="742" w:type="dxa"/>
            <w:vAlign w:val="center"/>
          </w:tcPr>
          <w:p w14:paraId="23BC0425"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1,692</w:t>
            </w:r>
          </w:p>
        </w:tc>
        <w:tc>
          <w:tcPr>
            <w:tcW w:w="741" w:type="dxa"/>
            <w:vAlign w:val="center"/>
          </w:tcPr>
          <w:p w14:paraId="7EF7B5E9"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1,934</w:t>
            </w:r>
          </w:p>
        </w:tc>
        <w:tc>
          <w:tcPr>
            <w:tcW w:w="742" w:type="dxa"/>
            <w:vAlign w:val="center"/>
          </w:tcPr>
          <w:p w14:paraId="000AADE0"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2,175</w:t>
            </w:r>
          </w:p>
        </w:tc>
        <w:tc>
          <w:tcPr>
            <w:tcW w:w="742" w:type="dxa"/>
            <w:vAlign w:val="center"/>
          </w:tcPr>
          <w:p w14:paraId="34BD122A"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2,417</w:t>
            </w:r>
          </w:p>
        </w:tc>
        <w:tc>
          <w:tcPr>
            <w:tcW w:w="742" w:type="dxa"/>
            <w:vAlign w:val="center"/>
          </w:tcPr>
          <w:p w14:paraId="546E9A0B"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2,659</w:t>
            </w:r>
          </w:p>
        </w:tc>
        <w:tc>
          <w:tcPr>
            <w:tcW w:w="742" w:type="dxa"/>
            <w:vAlign w:val="center"/>
          </w:tcPr>
          <w:p w14:paraId="321875BC" w14:textId="77777777" w:rsidR="001F5C1E" w:rsidRPr="00C855A2" w:rsidRDefault="001F5C1E" w:rsidP="001F5C1E">
            <w:pPr>
              <w:pStyle w:val="a6"/>
              <w:autoSpaceDE/>
              <w:spacing w:line="260" w:lineRule="exact"/>
              <w:ind w:leftChars="0" w:left="0" w:firstLineChars="0" w:firstLine="0"/>
              <w:jc w:val="center"/>
              <w:rPr>
                <w:rFonts w:ascii="BIZ UDPゴシック" w:eastAsia="BIZ UDPゴシック" w:hAnsi="BIZ UDPゴシック"/>
                <w:color w:val="000000" w:themeColor="text1"/>
                <w:spacing w:val="-6"/>
                <w:sz w:val="16"/>
              </w:rPr>
            </w:pPr>
            <w:r w:rsidRPr="00C855A2">
              <w:rPr>
                <w:rFonts w:ascii="BIZ UDPゴシック" w:eastAsia="BIZ UDPゴシック" w:hAnsi="BIZ UDPゴシック" w:hint="eastAsia"/>
                <w:color w:val="000000" w:themeColor="text1"/>
                <w:spacing w:val="-6"/>
                <w:sz w:val="16"/>
              </w:rPr>
              <w:t>2,900</w:t>
            </w:r>
          </w:p>
        </w:tc>
      </w:tr>
    </w:tbl>
    <w:p w14:paraId="3A086E36" w14:textId="77777777" w:rsidR="001F5C1E" w:rsidRPr="00C855A2" w:rsidRDefault="001F5C1E" w:rsidP="001F5C1E">
      <w:pPr>
        <w:autoSpaceDN w:val="0"/>
        <w:spacing w:line="260" w:lineRule="exact"/>
        <w:rPr>
          <w:rFonts w:ascii="BIZ UDPゴシック" w:eastAsia="BIZ UDPゴシック" w:hAnsi="Meiryo UI"/>
          <w:color w:val="000000" w:themeColor="text1"/>
          <w:spacing w:val="6"/>
        </w:rPr>
      </w:pPr>
      <w:r w:rsidRPr="00835B53">
        <w:rPr>
          <w:rFonts w:ascii="ＭＳ ゴシック" w:eastAsia="ＭＳ ゴシック" w:hAnsi="ＭＳ ゴシック" w:hint="eastAsia"/>
          <w:color w:val="000000" w:themeColor="text1"/>
          <w:sz w:val="18"/>
          <w:szCs w:val="18"/>
        </w:rPr>
        <w:t xml:space="preserve">　　　</w:t>
      </w:r>
      <w:r w:rsidRPr="00C855A2">
        <w:rPr>
          <w:rFonts w:ascii="BIZ UDPゴシック" w:eastAsia="BIZ UDPゴシック" w:hAnsi="Meiryo UI" w:hint="eastAsia"/>
          <w:color w:val="000000" w:themeColor="text1"/>
          <w:spacing w:val="6"/>
          <w:sz w:val="18"/>
          <w:szCs w:val="18"/>
        </w:rPr>
        <w:t>※月数は暦に従い計算し、月数の計算で１月に満たない場合は、１月とします。</w:t>
      </w:r>
    </w:p>
    <w:p w14:paraId="7A5D2263" w14:textId="77777777" w:rsidR="004E1027" w:rsidRDefault="004E1027">
      <w:pPr>
        <w:widowControl/>
        <w:jc w:val="left"/>
        <w:rPr>
          <w:rFonts w:ascii="BIZ UDPゴシック" w:eastAsia="BIZ UDPゴシック" w:hAnsi="BIZ UDPゴシック"/>
          <w:color w:val="000000" w:themeColor="text1"/>
          <w:spacing w:val="6"/>
          <w:sz w:val="32"/>
        </w:rPr>
      </w:pPr>
      <w:r>
        <w:rPr>
          <w:rFonts w:ascii="BIZ UDPゴシック" w:eastAsia="BIZ UDPゴシック" w:hAnsi="BIZ UDPゴシック"/>
          <w:color w:val="000000" w:themeColor="text1"/>
          <w:spacing w:val="6"/>
          <w:sz w:val="32"/>
        </w:rPr>
        <w:br w:type="page"/>
      </w:r>
    </w:p>
    <w:p w14:paraId="7078EF65" w14:textId="203708E6" w:rsidR="001F5C1E" w:rsidRDefault="001F5C1E" w:rsidP="001F5C1E">
      <w:pPr>
        <w:autoSpaceDN w:val="0"/>
        <w:spacing w:line="480" w:lineRule="exact"/>
        <w:rPr>
          <w:rFonts w:ascii="BIZ UDPゴシック" w:eastAsia="BIZ UDPゴシック" w:hAnsi="BIZ UDPゴシック"/>
          <w:b/>
          <w:bCs/>
          <w:color w:val="000000" w:themeColor="text1"/>
          <w:spacing w:val="6"/>
          <w:sz w:val="32"/>
        </w:rPr>
      </w:pPr>
      <w:r w:rsidRPr="00E83279">
        <w:rPr>
          <w:rFonts w:ascii="BIZ UDPゴシック" w:eastAsia="BIZ UDPゴシック" w:hAnsi="BIZ UDPゴシック" w:hint="eastAsia"/>
          <w:color w:val="000000" w:themeColor="text1"/>
          <w:spacing w:val="6"/>
          <w:sz w:val="32"/>
        </w:rPr>
        <w:t>■</w:t>
      </w:r>
      <w:r>
        <w:rPr>
          <w:rFonts w:ascii="BIZ UDPゴシック" w:eastAsia="BIZ UDPゴシック" w:hAnsi="BIZ UDPゴシック" w:hint="eastAsia"/>
          <w:color w:val="000000" w:themeColor="text1"/>
          <w:spacing w:val="6"/>
          <w:sz w:val="32"/>
        </w:rPr>
        <w:t xml:space="preserve"> </w:t>
      </w:r>
      <w:r w:rsidRPr="00E83279">
        <w:rPr>
          <w:rFonts w:ascii="BIZ UDPゴシック" w:eastAsia="BIZ UDPゴシック" w:hAnsi="BIZ UDPゴシック" w:hint="eastAsia"/>
          <w:b/>
          <w:bCs/>
          <w:color w:val="000000" w:themeColor="text1"/>
          <w:spacing w:val="6"/>
          <w:sz w:val="32"/>
        </w:rPr>
        <w:t>納める方法</w:t>
      </w:r>
    </w:p>
    <w:p w14:paraId="6A84F777" w14:textId="77777777" w:rsidR="001F5C1E" w:rsidRDefault="001F5C1E" w:rsidP="001F5C1E">
      <w:pPr>
        <w:autoSpaceDN w:val="0"/>
        <w:spacing w:line="480" w:lineRule="exact"/>
        <w:ind w:firstLineChars="100" w:firstLine="252"/>
        <w:rPr>
          <w:rFonts w:ascii="BIZ UDPゴシック" w:eastAsia="BIZ UDPゴシック" w:hAnsi="BIZ UDPゴシック"/>
          <w:b/>
          <w:bCs/>
          <w:color w:val="000000" w:themeColor="text1"/>
          <w:spacing w:val="6"/>
          <w:sz w:val="24"/>
        </w:rPr>
      </w:pPr>
      <w:r w:rsidRPr="00E83279">
        <w:rPr>
          <w:rFonts w:ascii="BIZ UDPゴシック" w:eastAsia="BIZ UDPゴシック" w:hAnsi="BIZ UDPゴシック" w:hint="eastAsia"/>
          <w:b/>
          <w:bCs/>
          <w:color w:val="000000" w:themeColor="text1"/>
          <w:spacing w:val="6"/>
          <w:sz w:val="24"/>
        </w:rPr>
        <w:t>●</w:t>
      </w:r>
      <w:r>
        <w:rPr>
          <w:rFonts w:ascii="BIZ UDPゴシック" w:eastAsia="BIZ UDPゴシック" w:hAnsi="BIZ UDPゴシック" w:hint="eastAsia"/>
          <w:b/>
          <w:bCs/>
          <w:color w:val="000000" w:themeColor="text1"/>
          <w:spacing w:val="6"/>
          <w:sz w:val="24"/>
        </w:rPr>
        <w:t xml:space="preserve"> </w:t>
      </w:r>
      <w:r w:rsidRPr="00E83279">
        <w:rPr>
          <w:rFonts w:ascii="BIZ UDPゴシック" w:eastAsia="BIZ UDPゴシック" w:hAnsi="BIZ UDPゴシック" w:hint="eastAsia"/>
          <w:b/>
          <w:bCs/>
          <w:color w:val="000000" w:themeColor="text1"/>
          <w:spacing w:val="6"/>
          <w:sz w:val="24"/>
        </w:rPr>
        <w:t>申　告</w:t>
      </w:r>
    </w:p>
    <w:p w14:paraId="0A168127" w14:textId="77777777" w:rsidR="001F5C1E" w:rsidRPr="00E83279" w:rsidRDefault="001F5C1E" w:rsidP="00A24A6B">
      <w:pPr>
        <w:autoSpaceDN w:val="0"/>
        <w:spacing w:line="260" w:lineRule="exact"/>
        <w:ind w:firstLineChars="200" w:firstLine="424"/>
        <w:rPr>
          <w:rFonts w:ascii="BIZ UDPゴシック" w:eastAsia="BIZ UDPゴシック" w:hAnsi="BIZ UDPゴシック"/>
          <w:b/>
          <w:bCs/>
          <w:color w:val="000000" w:themeColor="text1"/>
          <w:spacing w:val="6"/>
          <w:sz w:val="24"/>
        </w:rPr>
      </w:pPr>
      <w:r w:rsidRPr="00B0000E">
        <w:rPr>
          <w:rFonts w:ascii="BIZ UDPゴシック" w:eastAsia="BIZ UDPゴシック" w:hAnsi="Meiryo UI" w:hint="eastAsia"/>
          <w:color w:val="000000" w:themeColor="text1"/>
          <w:spacing w:val="6"/>
          <w:sz w:val="20"/>
        </w:rPr>
        <w:t>３月15日までに府税事務所に申告書を提出しなければなりません。</w:t>
      </w:r>
    </w:p>
    <w:p w14:paraId="1C655E62" w14:textId="77777777" w:rsidR="001F5C1E" w:rsidRPr="00B0000E" w:rsidRDefault="001F5C1E" w:rsidP="001F5C1E">
      <w:pPr>
        <w:autoSpaceDN w:val="0"/>
        <w:spacing w:line="260" w:lineRule="exact"/>
        <w:ind w:leftChars="50" w:left="105" w:firstLineChars="150" w:firstLine="318"/>
        <w:rPr>
          <w:rFonts w:ascii="BIZ UDPゴシック" w:eastAsia="BIZ UDPゴシック" w:hAnsi="Meiryo UI"/>
          <w:color w:val="000000" w:themeColor="text1"/>
          <w:spacing w:val="6"/>
          <w:sz w:val="20"/>
        </w:rPr>
      </w:pPr>
      <w:r w:rsidRPr="00B0000E">
        <w:rPr>
          <w:rFonts w:ascii="BIZ UDPゴシック" w:eastAsia="BIZ UDPゴシック" w:hAnsi="Meiryo UI" w:hint="eastAsia"/>
          <w:color w:val="000000" w:themeColor="text1"/>
          <w:spacing w:val="6"/>
          <w:sz w:val="20"/>
        </w:rPr>
        <w:t>ただし、次の人は、申告書を提出する必要</w:t>
      </w:r>
      <w:r w:rsidRPr="00AC425F">
        <w:rPr>
          <w:rFonts w:ascii="BIZ UDPゴシック" w:eastAsia="BIZ UDPゴシック" w:hAnsi="Meiryo UI" w:hint="eastAsia"/>
          <w:color w:val="000000" w:themeColor="text1"/>
          <w:spacing w:val="6"/>
          <w:sz w:val="20"/>
        </w:rPr>
        <w:t>が</w:t>
      </w:r>
      <w:r w:rsidRPr="00B0000E">
        <w:rPr>
          <w:rFonts w:ascii="BIZ UDPゴシック" w:eastAsia="BIZ UDPゴシック" w:hAnsi="Meiryo UI" w:hint="eastAsia"/>
          <w:color w:val="000000" w:themeColor="text1"/>
          <w:spacing w:val="6"/>
          <w:sz w:val="20"/>
        </w:rPr>
        <w:t>ありません。</w:t>
      </w:r>
    </w:p>
    <w:p w14:paraId="77E28554" w14:textId="77777777" w:rsidR="001F5C1E" w:rsidRPr="00B0000E" w:rsidRDefault="001F5C1E" w:rsidP="001F5C1E">
      <w:pPr>
        <w:autoSpaceDN w:val="0"/>
        <w:spacing w:line="260" w:lineRule="exact"/>
        <w:ind w:firstLineChars="321" w:firstLine="681"/>
        <w:rPr>
          <w:rFonts w:ascii="BIZ UDPゴシック" w:eastAsia="BIZ UDPゴシック" w:hAnsi="Meiryo UI"/>
          <w:color w:val="000000" w:themeColor="text1"/>
          <w:spacing w:val="6"/>
          <w:sz w:val="20"/>
        </w:rPr>
      </w:pPr>
      <w:r w:rsidRPr="00B0000E">
        <w:rPr>
          <w:rFonts w:ascii="BIZ UDPゴシック" w:eastAsia="BIZ UDPゴシック" w:hAnsi="Meiryo UI" w:hint="eastAsia"/>
          <w:color w:val="000000" w:themeColor="text1"/>
          <w:spacing w:val="6"/>
          <w:sz w:val="20"/>
        </w:rPr>
        <w:t>①　所得税の確定申告書又は個人住民税の申告書を提出した人</w:t>
      </w:r>
    </w:p>
    <w:p w14:paraId="4821DC67" w14:textId="77777777" w:rsidR="001F5C1E" w:rsidRPr="00B0000E" w:rsidRDefault="001F5C1E" w:rsidP="001F5C1E">
      <w:pPr>
        <w:autoSpaceDN w:val="0"/>
        <w:spacing w:line="260" w:lineRule="exact"/>
        <w:ind w:firstLineChars="321" w:firstLine="681"/>
        <w:rPr>
          <w:rFonts w:ascii="Meiryo UI" w:eastAsia="BIZ UDPゴシック" w:hAnsi="Meiryo UI"/>
          <w:color w:val="000000" w:themeColor="text1"/>
          <w:spacing w:val="6"/>
          <w:sz w:val="20"/>
        </w:rPr>
      </w:pPr>
      <w:r w:rsidRPr="00B0000E">
        <w:rPr>
          <w:rFonts w:ascii="BIZ UDPゴシック" w:eastAsia="BIZ UDPゴシック" w:hAnsi="Meiryo UI" w:hint="eastAsia"/>
          <w:color w:val="000000" w:themeColor="text1"/>
          <w:spacing w:val="6"/>
          <w:sz w:val="20"/>
        </w:rPr>
        <w:t>②　収入金額から必要経費を差し引いた金額が290万円（事業主控除額）以下の人</w:t>
      </w:r>
    </w:p>
    <w:p w14:paraId="5611430B" w14:textId="77777777" w:rsidR="001F5C1E" w:rsidRPr="007561D4" w:rsidRDefault="001F5C1E" w:rsidP="001F5C1E">
      <w:pPr>
        <w:autoSpaceDN w:val="0"/>
        <w:spacing w:line="400" w:lineRule="exact"/>
        <w:ind w:firstLineChars="100" w:firstLine="252"/>
        <w:rPr>
          <w:rFonts w:ascii="Meiryo UI" w:eastAsia="BIZ UDPゴシック" w:hAnsi="Meiryo UI"/>
          <w:b/>
          <w:bCs/>
          <w:color w:val="000000" w:themeColor="text1"/>
          <w:spacing w:val="6"/>
          <w:sz w:val="24"/>
        </w:rPr>
      </w:pPr>
      <w:r w:rsidRPr="007561D4">
        <w:rPr>
          <w:rFonts w:ascii="Meiryo UI" w:eastAsia="BIZ UDPゴシック" w:hAnsi="Meiryo UI" w:hint="eastAsia"/>
          <w:b/>
          <w:bCs/>
          <w:color w:val="000000" w:themeColor="text1"/>
          <w:spacing w:val="6"/>
          <w:sz w:val="24"/>
        </w:rPr>
        <w:t>●</w:t>
      </w:r>
      <w:r>
        <w:rPr>
          <w:rFonts w:ascii="Meiryo UI" w:eastAsia="BIZ UDPゴシック" w:hAnsi="Meiryo UI" w:hint="eastAsia"/>
          <w:b/>
          <w:bCs/>
          <w:color w:val="000000" w:themeColor="text1"/>
          <w:spacing w:val="6"/>
          <w:sz w:val="24"/>
        </w:rPr>
        <w:t xml:space="preserve"> </w:t>
      </w:r>
      <w:r w:rsidRPr="007561D4">
        <w:rPr>
          <w:rFonts w:ascii="Meiryo UI" w:eastAsia="BIZ UDPゴシック" w:hAnsi="Meiryo UI" w:hint="eastAsia"/>
          <w:b/>
          <w:bCs/>
          <w:color w:val="000000" w:themeColor="text1"/>
          <w:spacing w:val="6"/>
          <w:sz w:val="24"/>
        </w:rPr>
        <w:t xml:space="preserve">納　税　</w:t>
      </w:r>
    </w:p>
    <w:p w14:paraId="6F45DEDA" w14:textId="77777777" w:rsidR="001F5C1E" w:rsidRPr="000B7411" w:rsidRDefault="001F5C1E" w:rsidP="00A24A6B">
      <w:pPr>
        <w:autoSpaceDN w:val="0"/>
        <w:spacing w:line="260" w:lineRule="exact"/>
        <w:ind w:leftChars="100" w:left="210" w:firstLineChars="100" w:firstLine="212"/>
        <w:rPr>
          <w:rFonts w:ascii="BIZ UDPゴシック" w:eastAsia="BIZ UDPゴシック" w:hAnsi="Meiryo UI"/>
          <w:color w:val="000000" w:themeColor="text1"/>
          <w:spacing w:val="6"/>
          <w:sz w:val="20"/>
        </w:rPr>
      </w:pPr>
      <w:r w:rsidRPr="00B0000E">
        <w:rPr>
          <w:rFonts w:ascii="BIZ UDPゴシック" w:eastAsia="BIZ UDPゴシック" w:hAnsi="Meiryo UI" w:hint="eastAsia"/>
          <w:color w:val="000000" w:themeColor="text1"/>
          <w:spacing w:val="6"/>
          <w:sz w:val="20"/>
        </w:rPr>
        <w:t>納期は、原則として８月、11月の年２回です。８月に府税事務所から送付する納税通知書により各納期に納めます。税額（年税額）が１万円以下の場合は、８月にその</w:t>
      </w:r>
      <w:r w:rsidRPr="000B7411">
        <w:rPr>
          <w:rFonts w:ascii="BIZ UDPゴシック" w:eastAsia="BIZ UDPゴシック" w:hAnsi="Meiryo UI" w:hint="eastAsia"/>
          <w:color w:val="000000" w:themeColor="text1"/>
          <w:spacing w:val="6"/>
          <w:sz w:val="20"/>
        </w:rPr>
        <w:t>全額を納めます。</w:t>
      </w:r>
    </w:p>
    <w:p w14:paraId="66833393" w14:textId="77777777" w:rsidR="001F5C1E" w:rsidRPr="000B7411" w:rsidRDefault="001F5C1E" w:rsidP="00A24A6B">
      <w:pPr>
        <w:autoSpaceDN w:val="0"/>
        <w:spacing w:line="260" w:lineRule="exact"/>
        <w:ind w:firstLineChars="200" w:firstLine="424"/>
        <w:rPr>
          <w:rFonts w:ascii="BIZ UDPゴシック" w:eastAsia="BIZ UDPゴシック" w:hAnsi="Meiryo UI"/>
          <w:color w:val="000000" w:themeColor="text1"/>
          <w:spacing w:val="6"/>
          <w:sz w:val="20"/>
        </w:rPr>
      </w:pPr>
      <w:r w:rsidRPr="000B7411">
        <w:rPr>
          <w:rFonts w:ascii="BIZ UDPゴシック" w:eastAsia="BIZ UDPゴシック" w:hAnsi="Meiryo UI" w:hint="eastAsia"/>
          <w:color w:val="000000" w:themeColor="text1"/>
          <w:spacing w:val="6"/>
          <w:sz w:val="20"/>
        </w:rPr>
        <w:t>※11月に納める納付書は、８月送付時に同封しています。</w:t>
      </w:r>
    </w:p>
    <w:p w14:paraId="525E7B46" w14:textId="77777777" w:rsidR="001F5C1E" w:rsidRPr="00B0000E" w:rsidRDefault="001F5C1E" w:rsidP="00A24A6B">
      <w:pPr>
        <w:autoSpaceDN w:val="0"/>
        <w:spacing w:line="260" w:lineRule="exact"/>
        <w:ind w:firstLineChars="300" w:firstLine="636"/>
        <w:rPr>
          <w:rFonts w:ascii="BIZ UDPゴシック" w:eastAsia="BIZ UDPゴシック" w:hAnsi="Meiryo UI"/>
          <w:color w:val="000000" w:themeColor="text1"/>
          <w:spacing w:val="6"/>
          <w:sz w:val="20"/>
        </w:rPr>
      </w:pPr>
      <w:r w:rsidRPr="000B7411">
        <w:rPr>
          <w:rFonts w:ascii="BIZ UDPゴシック" w:eastAsia="BIZ UDPゴシック" w:hAnsi="Meiryo UI" w:hint="eastAsia"/>
          <w:color w:val="000000" w:themeColor="text1"/>
          <w:spacing w:val="6"/>
          <w:sz w:val="20"/>
        </w:rPr>
        <w:t>なお、これと異なる月に納税通知書を送付する場合は、当該納税通知書に定める納期によります。</w:t>
      </w:r>
    </w:p>
    <w:p w14:paraId="6A1E1D7B" w14:textId="77777777" w:rsidR="001C6BEC" w:rsidRDefault="001C6BEC" w:rsidP="001F5C1E">
      <w:pPr>
        <w:widowControl/>
        <w:autoSpaceDN w:val="0"/>
        <w:jc w:val="left"/>
        <w:rPr>
          <w:rFonts w:ascii="Meiryo UI" w:eastAsia="Meiryo UI" w:hAnsi="Meiryo UI"/>
          <w:sz w:val="20"/>
          <w:szCs w:val="20"/>
        </w:rPr>
      </w:pPr>
    </w:p>
    <w:p w14:paraId="0DAC035A" w14:textId="02946E2D" w:rsidR="001F5C1E" w:rsidRDefault="001F5C1E" w:rsidP="001F5C1E">
      <w:pPr>
        <w:widowControl/>
        <w:autoSpaceDN w:val="0"/>
        <w:jc w:val="left"/>
        <w:rPr>
          <w:rFonts w:ascii="Meiryo UI" w:eastAsia="Meiryo UI" w:hAnsi="Meiryo UI"/>
          <w:sz w:val="20"/>
          <w:szCs w:val="20"/>
        </w:rPr>
      </w:pPr>
    </w:p>
    <w:p w14:paraId="2C2F4185" w14:textId="77777777" w:rsidR="00BB4889" w:rsidRDefault="00BB4889">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4C474850" w14:textId="77777777" w:rsidTr="001F5C1E">
        <w:trPr>
          <w:trHeight w:val="680"/>
        </w:trPr>
        <w:tc>
          <w:tcPr>
            <w:tcW w:w="10488" w:type="dxa"/>
            <w:shd w:val="clear" w:color="auto" w:fill="000066"/>
            <w:vAlign w:val="center"/>
          </w:tcPr>
          <w:p w14:paraId="1B093BC9" w14:textId="3B68526F" w:rsidR="001F5C1E" w:rsidRPr="00605EE4" w:rsidRDefault="001F5C1E" w:rsidP="001F5C1E">
            <w:pPr>
              <w:autoSpaceDN w:val="0"/>
              <w:jc w:val="center"/>
              <w:rPr>
                <w:rFonts w:ascii="BIZ UDPゴシック" w:eastAsia="BIZ UDPゴシック" w:hAnsi="BIZ UDPゴシック"/>
                <w:b/>
                <w:spacing w:val="20"/>
                <w:sz w:val="24"/>
                <w:szCs w:val="24"/>
                <w:bdr w:val="single" w:sz="4" w:space="0" w:color="auto"/>
              </w:rPr>
            </w:pPr>
            <w:r w:rsidRPr="00605EE4">
              <w:rPr>
                <w:rFonts w:ascii="BIZ UDPゴシック" w:eastAsia="BIZ UDPゴシック" w:hAnsi="BIZ UDPゴシック" w:hint="eastAsia"/>
                <w:b/>
                <w:spacing w:val="20"/>
                <w:sz w:val="36"/>
                <w:szCs w:val="24"/>
              </w:rPr>
              <w:t>地方消費税</w:t>
            </w:r>
            <w:bookmarkStart w:id="12" w:name="地方消費税"/>
            <w:bookmarkEnd w:id="12"/>
          </w:p>
        </w:tc>
      </w:tr>
    </w:tbl>
    <w:p w14:paraId="65AE0B0A" w14:textId="4BD603AB" w:rsidR="001F5C1E" w:rsidRPr="00711FC3" w:rsidRDefault="001F5C1E" w:rsidP="001F5C1E">
      <w:pPr>
        <w:autoSpaceDN w:val="0"/>
        <w:spacing w:line="480" w:lineRule="exact"/>
        <w:rPr>
          <w:rFonts w:ascii="BIZ UDPゴシック" w:eastAsia="BIZ UDPゴシック" w:hAnsi="Meiryo UI"/>
          <w:b/>
          <w:spacing w:val="6"/>
          <w:sz w:val="32"/>
          <w:szCs w:val="24"/>
        </w:rPr>
      </w:pPr>
      <w:r w:rsidRPr="00711FC3">
        <w:rPr>
          <w:rFonts w:ascii="BIZ UDPゴシック" w:eastAsia="BIZ UDPゴシック" w:hAnsi="Meiryo UI" w:hint="eastAsia"/>
          <w:b/>
          <w:spacing w:val="6"/>
          <w:sz w:val="32"/>
          <w:szCs w:val="24"/>
        </w:rPr>
        <w:t>■ 納める人</w:t>
      </w:r>
      <w:r w:rsidR="00BB4889" w:rsidRPr="00605EE4">
        <w:rPr>
          <w:rFonts w:ascii="BIZ UDPゴシック" w:eastAsia="BIZ UDPゴシック" w:hAnsi="BIZ UDPゴシック"/>
          <w:b/>
          <w:noProof/>
          <w:spacing w:val="20"/>
          <w:sz w:val="28"/>
          <w:szCs w:val="24"/>
        </w:rPr>
        <w:drawing>
          <wp:anchor distT="0" distB="0" distL="114300" distR="114300" simplePos="0" relativeHeight="251824128" behindDoc="0" locked="1" layoutInCell="1" allowOverlap="1" wp14:anchorId="6C57A124" wp14:editId="40D7F46B">
            <wp:simplePos x="0" y="0"/>
            <wp:positionH relativeFrom="column">
              <wp:posOffset>5628640</wp:posOffset>
            </wp:positionH>
            <wp:positionV relativeFrom="paragraph">
              <wp:posOffset>-387985</wp:posOffset>
            </wp:positionV>
            <wp:extent cx="476250" cy="375285"/>
            <wp:effectExtent l="0" t="0" r="0" b="5715"/>
            <wp:wrapNone/>
            <wp:docPr id="1805" name="図 1805">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889" w:rsidRPr="00605EE4">
        <w:rPr>
          <w:rFonts w:ascii="BIZ UDPゴシック" w:eastAsia="BIZ UDPゴシック" w:hAnsi="BIZ UDPゴシック"/>
          <w:b/>
          <w:noProof/>
          <w:spacing w:val="20"/>
          <w:sz w:val="28"/>
          <w:szCs w:val="24"/>
        </w:rPr>
        <w:drawing>
          <wp:anchor distT="0" distB="0" distL="114300" distR="114300" simplePos="0" relativeHeight="251825152" behindDoc="0" locked="1" layoutInCell="1" allowOverlap="1" wp14:anchorId="0D8E548F" wp14:editId="6E8876F8">
            <wp:simplePos x="0" y="0"/>
            <wp:positionH relativeFrom="column">
              <wp:posOffset>6142990</wp:posOffset>
            </wp:positionH>
            <wp:positionV relativeFrom="paragraph">
              <wp:posOffset>-387985</wp:posOffset>
            </wp:positionV>
            <wp:extent cx="466725" cy="358775"/>
            <wp:effectExtent l="0" t="0" r="9525" b="3175"/>
            <wp:wrapNone/>
            <wp:docPr id="1806" name="図 180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EA60A3" w14:textId="77777777" w:rsidR="001F5C1E" w:rsidRPr="00711FC3" w:rsidRDefault="001F5C1E" w:rsidP="00A24A6B">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消費税と同様、国内で行われる資産の譲渡や役務の提供等の国内取引と、外国貨物の引取りのいずれにも課税されますが、国内取引に課されるものを「譲渡割」、外国貨物の引取りに課されるものを「貨物割」といい、次の人が納めます。</w:t>
      </w:r>
    </w:p>
    <w:p w14:paraId="1A8A3D89" w14:textId="77777777" w:rsidR="001F5C1E" w:rsidRPr="00711FC3" w:rsidRDefault="001F5C1E" w:rsidP="001F5C1E">
      <w:pPr>
        <w:autoSpaceDN w:val="0"/>
        <w:spacing w:line="100" w:lineRule="exact"/>
        <w:ind w:firstLineChars="100" w:firstLine="212"/>
        <w:rPr>
          <w:rFonts w:ascii="BIZ UDPゴシック" w:eastAsia="BIZ UDPゴシック" w:hAnsi="Meiryo UI"/>
          <w:spacing w:val="6"/>
          <w:sz w:val="20"/>
        </w:rPr>
      </w:pP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1984"/>
        <w:gridCol w:w="5528"/>
      </w:tblGrid>
      <w:tr w:rsidR="001F5C1E" w:rsidRPr="00711FC3" w14:paraId="7F5AEBB3" w14:textId="77777777" w:rsidTr="001F5C1E">
        <w:trPr>
          <w:trHeight w:val="227"/>
        </w:trPr>
        <w:tc>
          <w:tcPr>
            <w:tcW w:w="1984" w:type="dxa"/>
            <w:tcBorders>
              <w:tl2br w:val="nil"/>
            </w:tcBorders>
            <w:shd w:val="clear" w:color="auto" w:fill="B4C6E7" w:themeFill="accent5" w:themeFillTint="66"/>
            <w:vAlign w:val="center"/>
          </w:tcPr>
          <w:p w14:paraId="44676EF6" w14:textId="77777777" w:rsidR="001F5C1E" w:rsidRPr="004A131C" w:rsidRDefault="001F5C1E" w:rsidP="001F5C1E">
            <w:pPr>
              <w:autoSpaceDN w:val="0"/>
              <w:spacing w:line="200" w:lineRule="exact"/>
              <w:ind w:rightChars="-161" w:right="-338"/>
              <w:jc w:val="center"/>
              <w:rPr>
                <w:rFonts w:ascii="BIZ UDPゴシック" w:eastAsia="BIZ UDPゴシック" w:hAnsi="Meiryo UI"/>
                <w:bCs/>
                <w:color w:val="000000" w:themeColor="text1"/>
                <w:spacing w:val="6"/>
                <w:sz w:val="20"/>
                <w:szCs w:val="20"/>
              </w:rPr>
            </w:pPr>
            <w:r w:rsidRPr="004A131C">
              <w:rPr>
                <w:rFonts w:ascii="BIZ UDPゴシック" w:eastAsia="BIZ UDPゴシック" w:hAnsi="Meiryo UI" w:hint="eastAsia"/>
                <w:bCs/>
                <w:color w:val="000000" w:themeColor="text1"/>
                <w:spacing w:val="6"/>
                <w:sz w:val="20"/>
                <w:szCs w:val="20"/>
              </w:rPr>
              <w:t>区　分</w:t>
            </w:r>
          </w:p>
        </w:tc>
        <w:tc>
          <w:tcPr>
            <w:tcW w:w="5528" w:type="dxa"/>
            <w:shd w:val="clear" w:color="auto" w:fill="B4C6E7" w:themeFill="accent5" w:themeFillTint="66"/>
            <w:vAlign w:val="center"/>
          </w:tcPr>
          <w:p w14:paraId="4F18A410" w14:textId="77777777" w:rsidR="001F5C1E" w:rsidRPr="004A131C" w:rsidRDefault="001F5C1E" w:rsidP="001F5C1E">
            <w:pPr>
              <w:autoSpaceDN w:val="0"/>
              <w:spacing w:line="200" w:lineRule="exact"/>
              <w:jc w:val="center"/>
              <w:rPr>
                <w:rFonts w:ascii="BIZ UDPゴシック" w:eastAsia="BIZ UDPゴシック" w:hAnsi="Meiryo UI"/>
                <w:bCs/>
                <w:color w:val="000000" w:themeColor="text1"/>
                <w:spacing w:val="6"/>
                <w:sz w:val="20"/>
                <w:szCs w:val="20"/>
              </w:rPr>
            </w:pPr>
            <w:r w:rsidRPr="004A131C">
              <w:rPr>
                <w:rFonts w:ascii="BIZ UDPゴシック" w:eastAsia="BIZ UDPゴシック" w:hAnsi="Meiryo UI" w:hint="eastAsia"/>
                <w:bCs/>
                <w:color w:val="000000" w:themeColor="text1"/>
                <w:spacing w:val="6"/>
                <w:sz w:val="20"/>
                <w:szCs w:val="20"/>
              </w:rPr>
              <w:t>納める人</w:t>
            </w:r>
          </w:p>
        </w:tc>
      </w:tr>
      <w:tr w:rsidR="001F5C1E" w:rsidRPr="00711FC3" w14:paraId="31A646D2" w14:textId="77777777" w:rsidTr="001F5C1E">
        <w:trPr>
          <w:trHeight w:val="227"/>
        </w:trPr>
        <w:tc>
          <w:tcPr>
            <w:tcW w:w="1984" w:type="dxa"/>
            <w:shd w:val="clear" w:color="auto" w:fill="FFFFFF" w:themeFill="background1"/>
            <w:vAlign w:val="center"/>
          </w:tcPr>
          <w:p w14:paraId="5E1135D3" w14:textId="77777777" w:rsidR="001F5C1E" w:rsidRPr="004A131C" w:rsidRDefault="001F5C1E" w:rsidP="001F5C1E">
            <w:pPr>
              <w:autoSpaceDN w:val="0"/>
              <w:spacing w:line="200" w:lineRule="exact"/>
              <w:ind w:rightChars="-161" w:right="-338"/>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譲　渡　割</w:t>
            </w:r>
          </w:p>
        </w:tc>
        <w:tc>
          <w:tcPr>
            <w:tcW w:w="5528" w:type="dxa"/>
            <w:shd w:val="clear" w:color="auto" w:fill="FFFFFF" w:themeFill="background1"/>
            <w:vAlign w:val="center"/>
          </w:tcPr>
          <w:p w14:paraId="554ACCF9" w14:textId="77777777" w:rsidR="001F5C1E" w:rsidRPr="004A131C" w:rsidRDefault="001F5C1E" w:rsidP="001F5C1E">
            <w:pPr>
              <w:autoSpaceDN w:val="0"/>
              <w:spacing w:line="200" w:lineRule="exact"/>
              <w:jc w:val="left"/>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課税資産の譲渡等を行う個人事業者及び法人</w:t>
            </w:r>
          </w:p>
        </w:tc>
      </w:tr>
      <w:tr w:rsidR="001F5C1E" w:rsidRPr="00711FC3" w14:paraId="4D122C81" w14:textId="77777777" w:rsidTr="001F5C1E">
        <w:trPr>
          <w:trHeight w:val="227"/>
        </w:trPr>
        <w:tc>
          <w:tcPr>
            <w:tcW w:w="1984" w:type="dxa"/>
            <w:shd w:val="clear" w:color="auto" w:fill="FFFFFF" w:themeFill="background1"/>
            <w:vAlign w:val="center"/>
          </w:tcPr>
          <w:p w14:paraId="52F7C260" w14:textId="77777777" w:rsidR="001F5C1E" w:rsidRPr="007F1447" w:rsidRDefault="001F5C1E" w:rsidP="001F5C1E">
            <w:pPr>
              <w:autoSpaceDN w:val="0"/>
              <w:spacing w:line="200" w:lineRule="exact"/>
              <w:ind w:rightChars="-161" w:right="-338"/>
              <w:jc w:val="center"/>
              <w:rPr>
                <w:rFonts w:ascii="BIZ UDPゴシック" w:eastAsia="BIZ UDPゴシック" w:hAnsi="Meiryo UI"/>
                <w:color w:val="000000" w:themeColor="text1"/>
                <w:spacing w:val="6"/>
                <w:sz w:val="20"/>
                <w:szCs w:val="16"/>
              </w:rPr>
            </w:pPr>
            <w:r w:rsidRPr="007F1447">
              <w:rPr>
                <w:rFonts w:ascii="BIZ UDPゴシック" w:eastAsia="BIZ UDPゴシック" w:hAnsi="Meiryo UI" w:hint="eastAsia"/>
                <w:color w:val="000000" w:themeColor="text1"/>
                <w:spacing w:val="6"/>
                <w:sz w:val="20"/>
                <w:szCs w:val="16"/>
              </w:rPr>
              <w:t>貨　物　割</w:t>
            </w:r>
          </w:p>
        </w:tc>
        <w:tc>
          <w:tcPr>
            <w:tcW w:w="5528" w:type="dxa"/>
            <w:shd w:val="clear" w:color="auto" w:fill="FFFFFF" w:themeFill="background1"/>
            <w:vAlign w:val="center"/>
          </w:tcPr>
          <w:p w14:paraId="05E8BFC9" w14:textId="77777777" w:rsidR="001F5C1E" w:rsidRPr="007F1447" w:rsidRDefault="001F5C1E" w:rsidP="001F5C1E">
            <w:pPr>
              <w:autoSpaceDN w:val="0"/>
              <w:spacing w:line="200" w:lineRule="exact"/>
              <w:jc w:val="left"/>
              <w:rPr>
                <w:rFonts w:ascii="BIZ UDPゴシック" w:eastAsia="BIZ UDPゴシック" w:hAnsi="Meiryo UI"/>
                <w:color w:val="000000" w:themeColor="text1"/>
                <w:spacing w:val="6"/>
                <w:sz w:val="20"/>
                <w:szCs w:val="16"/>
              </w:rPr>
            </w:pPr>
            <w:r w:rsidRPr="007F1447">
              <w:rPr>
                <w:rFonts w:ascii="BIZ UDPゴシック" w:eastAsia="BIZ UDPゴシック" w:hAnsi="Meiryo UI" w:hint="eastAsia"/>
                <w:color w:val="000000" w:themeColor="text1"/>
                <w:spacing w:val="6"/>
                <w:sz w:val="20"/>
                <w:szCs w:val="16"/>
              </w:rPr>
              <w:t>課税貨物を保税地域から引き取る個人及び法人</w:t>
            </w:r>
          </w:p>
        </w:tc>
      </w:tr>
    </w:tbl>
    <w:p w14:paraId="4D422A54" w14:textId="77777777" w:rsidR="001F5C1E" w:rsidRDefault="001F5C1E" w:rsidP="001F5C1E">
      <w:pPr>
        <w:autoSpaceDN w:val="0"/>
        <w:spacing w:line="260" w:lineRule="exact"/>
        <w:ind w:leftChars="119" w:left="376" w:hangingChars="73" w:hanging="126"/>
        <w:rPr>
          <w:rFonts w:ascii="BIZ UDPゴシック" w:eastAsia="BIZ UDPゴシック" w:hAnsi="Meiryo UI"/>
          <w:spacing w:val="6"/>
          <w:sz w:val="16"/>
        </w:rPr>
      </w:pPr>
      <w:r w:rsidRPr="00711FC3">
        <w:rPr>
          <w:rFonts w:ascii="BIZ UDPゴシック" w:eastAsia="BIZ UDPゴシック" w:hAnsi="Meiryo UI" w:hint="eastAsia"/>
          <w:spacing w:val="6"/>
          <w:sz w:val="16"/>
        </w:rPr>
        <w:t xml:space="preserve">　　地方消費税は、国内における商品の販売やサービスの提供等にかかる間接税で、税金分は価格に上乗せされ、最終的には消費者が負担します。</w:t>
      </w:r>
    </w:p>
    <w:p w14:paraId="7E5EADB5" w14:textId="173A91F1" w:rsidR="001F5C1E" w:rsidRPr="00711FC3" w:rsidRDefault="001F5C1E" w:rsidP="001F5C1E">
      <w:pPr>
        <w:autoSpaceDN w:val="0"/>
        <w:spacing w:line="260" w:lineRule="exact"/>
        <w:ind w:leftChars="119" w:left="405" w:hangingChars="73" w:hanging="155"/>
        <w:rPr>
          <w:rFonts w:ascii="BIZ UDPゴシック" w:eastAsia="BIZ UDPゴシック" w:hAnsi="Meiryo UI"/>
          <w:spacing w:val="6"/>
          <w:sz w:val="20"/>
        </w:rPr>
      </w:pPr>
    </w:p>
    <w:p w14:paraId="113AE6C0" w14:textId="69FB1502" w:rsidR="001F5C1E" w:rsidRPr="00711FC3" w:rsidRDefault="001F5C1E" w:rsidP="001F5C1E">
      <w:pPr>
        <w:autoSpaceDN w:val="0"/>
        <w:spacing w:line="480" w:lineRule="exact"/>
        <w:rPr>
          <w:rFonts w:ascii="BIZ UDPゴシック" w:eastAsia="BIZ UDPゴシック" w:hAnsi="Meiryo UI"/>
          <w:b/>
          <w:spacing w:val="6"/>
          <w:sz w:val="28"/>
        </w:rPr>
      </w:pPr>
      <w:r w:rsidRPr="00711FC3">
        <w:rPr>
          <w:rFonts w:ascii="BIZ UDPゴシック" w:eastAsia="BIZ UDPゴシック" w:hAnsi="Meiryo UI" w:hint="eastAsia"/>
          <w:b/>
          <w:spacing w:val="6"/>
          <w:sz w:val="32"/>
        </w:rPr>
        <w:t>■ 納める額</w:t>
      </w:r>
    </w:p>
    <w:p w14:paraId="1BB3201B" w14:textId="3B3E13DF" w:rsidR="001F5C1E" w:rsidRPr="00711FC3" w:rsidRDefault="001F5C1E" w:rsidP="001F5C1E">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消費税額（課税標準額）　×　税率　＝　税額</w:t>
      </w:r>
    </w:p>
    <w:p w14:paraId="41E362CE" w14:textId="6A9DF596" w:rsidR="001F5C1E" w:rsidRPr="00711FC3" w:rsidRDefault="001F5C1E" w:rsidP="001F5C1E">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 税　率</w:t>
      </w: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1984"/>
        <w:gridCol w:w="3189"/>
        <w:gridCol w:w="3190"/>
      </w:tblGrid>
      <w:tr w:rsidR="001F5C1E" w:rsidRPr="004A131C" w14:paraId="037302A4" w14:textId="77777777" w:rsidTr="001F5C1E">
        <w:trPr>
          <w:trHeight w:val="227"/>
        </w:trPr>
        <w:tc>
          <w:tcPr>
            <w:tcW w:w="1984" w:type="dxa"/>
            <w:shd w:val="clear" w:color="auto" w:fill="B4C6E7" w:themeFill="accent5" w:themeFillTint="66"/>
            <w:tcMar>
              <w:right w:w="57" w:type="dxa"/>
            </w:tcMar>
            <w:vAlign w:val="center"/>
          </w:tcPr>
          <w:p w14:paraId="4B525F1D" w14:textId="1097B9EE" w:rsidR="001F5C1E" w:rsidRPr="004A131C" w:rsidRDefault="001F5C1E" w:rsidP="0096166C">
            <w:pPr>
              <w:autoSpaceDN w:val="0"/>
              <w:spacing w:line="200" w:lineRule="exact"/>
              <w:rPr>
                <w:rFonts w:ascii="BIZ UDPゴシック" w:eastAsia="BIZ UDPゴシック" w:hAnsi="Meiryo UI"/>
                <w:color w:val="000000" w:themeColor="text1"/>
                <w:spacing w:val="6"/>
                <w:sz w:val="20"/>
                <w:szCs w:val="20"/>
              </w:rPr>
            </w:pPr>
          </w:p>
        </w:tc>
        <w:tc>
          <w:tcPr>
            <w:tcW w:w="3189" w:type="dxa"/>
            <w:shd w:val="clear" w:color="auto" w:fill="B4C6E7" w:themeFill="accent5" w:themeFillTint="66"/>
            <w:vAlign w:val="center"/>
          </w:tcPr>
          <w:p w14:paraId="3217B30D" w14:textId="5089B708" w:rsidR="001F5C1E" w:rsidRPr="004A131C"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標準税率</w:t>
            </w:r>
          </w:p>
        </w:tc>
        <w:tc>
          <w:tcPr>
            <w:tcW w:w="3190" w:type="dxa"/>
            <w:shd w:val="clear" w:color="auto" w:fill="B4C6E7" w:themeFill="accent5" w:themeFillTint="66"/>
            <w:vAlign w:val="center"/>
          </w:tcPr>
          <w:p w14:paraId="523CD98E" w14:textId="77777777" w:rsidR="001F5C1E" w:rsidRPr="004A131C" w:rsidRDefault="001F5C1E" w:rsidP="001F5C1E">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軽減税率</w:t>
            </w:r>
          </w:p>
        </w:tc>
      </w:tr>
      <w:tr w:rsidR="001F5C1E" w:rsidRPr="004A131C" w14:paraId="2B1D0211" w14:textId="77777777" w:rsidTr="00D419E2">
        <w:trPr>
          <w:trHeight w:val="454"/>
        </w:trPr>
        <w:tc>
          <w:tcPr>
            <w:tcW w:w="1984" w:type="dxa"/>
            <w:shd w:val="clear" w:color="auto" w:fill="FFFFFF" w:themeFill="background1"/>
            <w:tcMar>
              <w:right w:w="57" w:type="dxa"/>
            </w:tcMar>
            <w:vAlign w:val="center"/>
          </w:tcPr>
          <w:p w14:paraId="6E391030" w14:textId="77777777" w:rsidR="001F5C1E" w:rsidRPr="004A131C" w:rsidRDefault="001F5C1E" w:rsidP="001F5C1E">
            <w:pPr>
              <w:autoSpaceDN w:val="0"/>
              <w:spacing w:line="200" w:lineRule="exact"/>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地方消費税率</w:t>
            </w:r>
          </w:p>
        </w:tc>
        <w:tc>
          <w:tcPr>
            <w:tcW w:w="3189" w:type="dxa"/>
            <w:shd w:val="clear" w:color="auto" w:fill="FFFFFF" w:themeFill="background1"/>
            <w:vAlign w:val="center"/>
          </w:tcPr>
          <w:p w14:paraId="1E2EEDA3" w14:textId="47796480" w:rsidR="001F5C1E" w:rsidRPr="00AC425F"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AC425F">
              <w:rPr>
                <w:rFonts w:ascii="BIZ UDPゴシック" w:eastAsia="BIZ UDPゴシック" w:hAnsi="Meiryo UI" w:hint="eastAsia"/>
                <w:color w:val="000000" w:themeColor="text1"/>
                <w:spacing w:val="6"/>
                <w:sz w:val="20"/>
                <w:szCs w:val="20"/>
              </w:rPr>
              <w:t>2.2％</w:t>
            </w:r>
          </w:p>
          <w:p w14:paraId="095F44C9" w14:textId="234F665A" w:rsidR="001F5C1E" w:rsidRPr="00AC425F"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AC425F">
              <w:rPr>
                <w:rFonts w:ascii="BIZ UDPゴシック" w:eastAsia="BIZ UDPゴシック" w:hAnsi="Meiryo UI" w:hint="eastAsia"/>
                <w:color w:val="000000" w:themeColor="text1"/>
                <w:spacing w:val="6"/>
                <w:sz w:val="20"/>
                <w:szCs w:val="20"/>
              </w:rPr>
              <w:t>（消費税額の</w:t>
            </w:r>
            <w:r w:rsidRPr="00AC425F">
              <w:rPr>
                <w:rFonts w:ascii="BIZ UDPゴシック" w:eastAsia="BIZ UDPゴシック" w:hAnsi="Meiryo UI"/>
                <w:color w:val="000000" w:themeColor="text1"/>
                <w:spacing w:val="6"/>
                <w:sz w:val="20"/>
                <w:szCs w:val="20"/>
              </w:rPr>
              <w:t>78分の22）</w:t>
            </w:r>
          </w:p>
        </w:tc>
        <w:tc>
          <w:tcPr>
            <w:tcW w:w="3190" w:type="dxa"/>
            <w:shd w:val="clear" w:color="auto" w:fill="FFFFFF" w:themeFill="background1"/>
            <w:vAlign w:val="center"/>
          </w:tcPr>
          <w:p w14:paraId="26DE79D6" w14:textId="77777777" w:rsidR="001F5C1E" w:rsidRPr="00AC425F" w:rsidRDefault="001F5C1E" w:rsidP="001F5C1E">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AC425F">
              <w:rPr>
                <w:rFonts w:ascii="BIZ UDPゴシック" w:eastAsia="BIZ UDPゴシック" w:hAnsi="Meiryo UI" w:hint="eastAsia"/>
                <w:color w:val="000000" w:themeColor="text1"/>
                <w:spacing w:val="6"/>
                <w:sz w:val="20"/>
                <w:szCs w:val="20"/>
              </w:rPr>
              <w:t>1.76％</w:t>
            </w:r>
          </w:p>
          <w:p w14:paraId="3FF4BDAA" w14:textId="77777777" w:rsidR="001F5C1E" w:rsidRPr="00AC425F" w:rsidRDefault="001F5C1E" w:rsidP="001F5C1E">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AC425F">
              <w:rPr>
                <w:rFonts w:ascii="BIZ UDPゴシック" w:eastAsia="BIZ UDPゴシック" w:hAnsi="Meiryo UI" w:hint="eastAsia"/>
                <w:color w:val="000000" w:themeColor="text1"/>
                <w:spacing w:val="6"/>
                <w:sz w:val="20"/>
                <w:szCs w:val="20"/>
              </w:rPr>
              <w:t>（消費税額の</w:t>
            </w:r>
            <w:r w:rsidRPr="00AC425F">
              <w:rPr>
                <w:rFonts w:ascii="BIZ UDPゴシック" w:eastAsia="BIZ UDPゴシック" w:hAnsi="Meiryo UI"/>
                <w:color w:val="000000" w:themeColor="text1"/>
                <w:spacing w:val="6"/>
                <w:sz w:val="20"/>
                <w:szCs w:val="20"/>
              </w:rPr>
              <w:t>78分の22）</w:t>
            </w:r>
          </w:p>
        </w:tc>
      </w:tr>
      <w:tr w:rsidR="001F5C1E" w:rsidRPr="004A131C" w14:paraId="181D809F" w14:textId="77777777" w:rsidTr="00666A44">
        <w:trPr>
          <w:trHeight w:val="283"/>
        </w:trPr>
        <w:tc>
          <w:tcPr>
            <w:tcW w:w="1984" w:type="dxa"/>
            <w:tcBorders>
              <w:bottom w:val="double" w:sz="4" w:space="0" w:color="auto"/>
            </w:tcBorders>
            <w:shd w:val="clear" w:color="auto" w:fill="FFFFFF" w:themeFill="background1"/>
            <w:tcMar>
              <w:right w:w="57" w:type="dxa"/>
            </w:tcMar>
            <w:vAlign w:val="center"/>
          </w:tcPr>
          <w:p w14:paraId="12E521D1" w14:textId="77777777" w:rsidR="001F5C1E" w:rsidRPr="004A131C" w:rsidRDefault="001F5C1E" w:rsidP="001F5C1E">
            <w:pPr>
              <w:autoSpaceDN w:val="0"/>
              <w:spacing w:line="200" w:lineRule="exact"/>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消費税率</w:t>
            </w:r>
          </w:p>
        </w:tc>
        <w:tc>
          <w:tcPr>
            <w:tcW w:w="3189" w:type="dxa"/>
            <w:tcBorders>
              <w:bottom w:val="double" w:sz="4" w:space="0" w:color="auto"/>
            </w:tcBorders>
            <w:shd w:val="clear" w:color="auto" w:fill="FFFFFF" w:themeFill="background1"/>
            <w:vAlign w:val="center"/>
          </w:tcPr>
          <w:p w14:paraId="7B4F0805" w14:textId="1037B6DF" w:rsidR="001F5C1E" w:rsidRPr="004A131C"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7.8％</w:t>
            </w:r>
          </w:p>
        </w:tc>
        <w:tc>
          <w:tcPr>
            <w:tcW w:w="3190" w:type="dxa"/>
            <w:tcBorders>
              <w:bottom w:val="double" w:sz="4" w:space="0" w:color="auto"/>
            </w:tcBorders>
            <w:shd w:val="clear" w:color="auto" w:fill="FFFFFF" w:themeFill="background1"/>
            <w:vAlign w:val="center"/>
          </w:tcPr>
          <w:p w14:paraId="21F39164" w14:textId="77777777" w:rsidR="001F5C1E" w:rsidRPr="004A131C" w:rsidRDefault="001F5C1E" w:rsidP="001F5C1E">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6.24％</w:t>
            </w:r>
          </w:p>
        </w:tc>
      </w:tr>
      <w:tr w:rsidR="001F5C1E" w:rsidRPr="004A131C" w14:paraId="51B61742" w14:textId="77777777" w:rsidTr="00666A44">
        <w:trPr>
          <w:trHeight w:val="283"/>
        </w:trPr>
        <w:tc>
          <w:tcPr>
            <w:tcW w:w="1984" w:type="dxa"/>
            <w:tcBorders>
              <w:top w:val="double" w:sz="4" w:space="0" w:color="auto"/>
              <w:bottom w:val="single" w:sz="4" w:space="0" w:color="auto"/>
            </w:tcBorders>
            <w:shd w:val="clear" w:color="auto" w:fill="FFFFFF" w:themeFill="background1"/>
            <w:tcMar>
              <w:right w:w="57" w:type="dxa"/>
            </w:tcMar>
            <w:vAlign w:val="center"/>
          </w:tcPr>
          <w:p w14:paraId="3EDC1EB1" w14:textId="77777777" w:rsidR="001F5C1E" w:rsidRPr="004A131C" w:rsidRDefault="001F5C1E" w:rsidP="001F5C1E">
            <w:pPr>
              <w:autoSpaceDN w:val="0"/>
              <w:spacing w:line="200" w:lineRule="exact"/>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合　　計</w:t>
            </w:r>
          </w:p>
        </w:tc>
        <w:tc>
          <w:tcPr>
            <w:tcW w:w="3189" w:type="dxa"/>
            <w:tcBorders>
              <w:top w:val="double" w:sz="4" w:space="0" w:color="auto"/>
              <w:bottom w:val="single" w:sz="4" w:space="0" w:color="auto"/>
            </w:tcBorders>
            <w:shd w:val="clear" w:color="auto" w:fill="FFFFFF" w:themeFill="background1"/>
            <w:vAlign w:val="center"/>
          </w:tcPr>
          <w:p w14:paraId="1D92385B" w14:textId="5744AE7C" w:rsidR="001F5C1E" w:rsidRPr="004A131C" w:rsidRDefault="001F5C1E" w:rsidP="001F5C1E">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10％</w:t>
            </w:r>
          </w:p>
        </w:tc>
        <w:tc>
          <w:tcPr>
            <w:tcW w:w="3190" w:type="dxa"/>
            <w:tcBorders>
              <w:top w:val="double" w:sz="4" w:space="0" w:color="auto"/>
              <w:bottom w:val="single" w:sz="4" w:space="0" w:color="auto"/>
            </w:tcBorders>
            <w:shd w:val="clear" w:color="auto" w:fill="FFFFFF" w:themeFill="background1"/>
            <w:vAlign w:val="center"/>
          </w:tcPr>
          <w:p w14:paraId="0D88BC8D" w14:textId="77777777" w:rsidR="001F5C1E" w:rsidRPr="004A131C" w:rsidRDefault="001F5C1E" w:rsidP="00666A44">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8％</w:t>
            </w:r>
          </w:p>
        </w:tc>
      </w:tr>
    </w:tbl>
    <w:p w14:paraId="51A714FE" w14:textId="0448D21B" w:rsidR="001F5C1E" w:rsidRPr="00711FC3" w:rsidRDefault="001F5C1E" w:rsidP="001F5C1E">
      <w:pPr>
        <w:autoSpaceDN w:val="0"/>
        <w:spacing w:line="160" w:lineRule="exact"/>
        <w:rPr>
          <w:rFonts w:ascii="BIZ UDPゴシック" w:eastAsia="BIZ UDPゴシック" w:hAnsi="Meiryo UI"/>
          <w:strike/>
          <w:color w:val="000000" w:themeColor="text1"/>
          <w:spacing w:val="6"/>
          <w:sz w:val="16"/>
        </w:rPr>
      </w:pPr>
    </w:p>
    <w:p w14:paraId="11DD4232" w14:textId="09F74281" w:rsidR="001F5C1E" w:rsidRPr="00711FC3" w:rsidRDefault="001F5C1E" w:rsidP="001F5C1E">
      <w:pPr>
        <w:autoSpaceDN w:val="0"/>
        <w:spacing w:line="480" w:lineRule="exact"/>
        <w:rPr>
          <w:rFonts w:ascii="BIZ UDPゴシック" w:eastAsia="BIZ UDPゴシック" w:hAnsi="Meiryo UI"/>
          <w:b/>
          <w:color w:val="000000" w:themeColor="text1"/>
          <w:spacing w:val="6"/>
          <w:sz w:val="32"/>
          <w:szCs w:val="24"/>
        </w:rPr>
      </w:pPr>
      <w:r w:rsidRPr="00711FC3">
        <w:rPr>
          <w:rFonts w:ascii="BIZ UDPゴシック" w:eastAsia="BIZ UDPゴシック" w:hAnsi="Meiryo UI" w:hint="eastAsia"/>
          <w:b/>
          <w:color w:val="000000" w:themeColor="text1"/>
          <w:spacing w:val="6"/>
          <w:sz w:val="32"/>
          <w:szCs w:val="24"/>
        </w:rPr>
        <w:t>■ 納める方法</w:t>
      </w:r>
    </w:p>
    <w:p w14:paraId="70413D8C" w14:textId="0E262223" w:rsidR="001F5C1E" w:rsidRDefault="001F5C1E" w:rsidP="00A24A6B">
      <w:pPr>
        <w:autoSpaceDN w:val="0"/>
        <w:spacing w:line="260" w:lineRule="exact"/>
        <w:ind w:firstLineChars="100" w:firstLine="212"/>
        <w:rPr>
          <w:rFonts w:ascii="BIZ UDPゴシック" w:eastAsia="BIZ UDPゴシック" w:hAnsi="Meiryo UI"/>
          <w:color w:val="000000" w:themeColor="text1"/>
          <w:spacing w:val="6"/>
          <w:sz w:val="20"/>
        </w:rPr>
      </w:pPr>
      <w:r w:rsidRPr="00711FC3">
        <w:rPr>
          <w:rFonts w:ascii="BIZ UDPゴシック" w:eastAsia="BIZ UDPゴシック" w:hAnsi="Meiryo UI" w:hint="eastAsia"/>
          <w:spacing w:val="6"/>
          <w:sz w:val="20"/>
        </w:rPr>
        <w:t>「譲渡割」については住所地又は本店所在地を所轄する税務署に、「貨物割」については所轄の税関に、消費税と合わせて申告し、納めます。この納付された地方消費税については、国から税務署や保税地域の所在する都道府県に払い込まれます</w:t>
      </w:r>
      <w:r w:rsidRPr="00711FC3">
        <w:rPr>
          <w:rFonts w:ascii="BIZ UDPゴシック" w:eastAsia="BIZ UDPゴシック" w:hAnsi="Meiryo UI" w:hint="eastAsia"/>
          <w:color w:val="000000" w:themeColor="text1"/>
          <w:spacing w:val="6"/>
          <w:sz w:val="20"/>
        </w:rPr>
        <w:t>。</w:t>
      </w:r>
    </w:p>
    <w:p w14:paraId="11E30558" w14:textId="308C8E06" w:rsidR="001F5C1E" w:rsidRDefault="001F5C1E" w:rsidP="001F5C1E">
      <w:pPr>
        <w:autoSpaceDN w:val="0"/>
        <w:spacing w:line="100" w:lineRule="exact"/>
        <w:ind w:leftChars="100" w:left="210" w:firstLineChars="100" w:firstLine="212"/>
        <w:rPr>
          <w:rFonts w:ascii="BIZ UDPゴシック" w:eastAsia="BIZ UDPゴシック" w:hAnsi="Meiryo UI"/>
          <w:color w:val="000000" w:themeColor="text1"/>
          <w:spacing w:val="6"/>
          <w:sz w:val="20"/>
        </w:rPr>
      </w:pPr>
    </w:p>
    <w:tbl>
      <w:tblPr>
        <w:tblStyle w:val="a3"/>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1F5C1E" w:rsidRPr="00711FC3" w14:paraId="60D9C78B" w14:textId="77777777" w:rsidTr="001F5C1E">
        <w:trPr>
          <w:trHeight w:val="794"/>
        </w:trPr>
        <w:tc>
          <w:tcPr>
            <w:tcW w:w="10490" w:type="dxa"/>
            <w:tcMar>
              <w:top w:w="28" w:type="dxa"/>
              <w:left w:w="57" w:type="dxa"/>
              <w:bottom w:w="28" w:type="dxa"/>
              <w:right w:w="57" w:type="dxa"/>
            </w:tcMar>
          </w:tcPr>
          <w:p w14:paraId="4D50C095" w14:textId="6A2C2AAA" w:rsidR="001F5C1E" w:rsidRDefault="001F5C1E" w:rsidP="001F5C1E">
            <w:pPr>
              <w:autoSpaceDN w:val="0"/>
              <w:spacing w:line="260" w:lineRule="exact"/>
              <w:ind w:left="106" w:hangingChars="50" w:hanging="106"/>
              <w:rPr>
                <w:rFonts w:ascii="BIZ UDPゴシック" w:eastAsia="BIZ UDPゴシック" w:hAnsi="Meiryo UI"/>
                <w:b/>
                <w:spacing w:val="6"/>
                <w:sz w:val="20"/>
              </w:rPr>
            </w:pPr>
            <w:r w:rsidRPr="00D45F70">
              <w:rPr>
                <w:rFonts w:ascii="BIZ UDPゴシック" w:eastAsia="BIZ UDPゴシック" w:hAnsi="Meiryo UI" w:hint="eastAsia"/>
                <w:b/>
                <w:spacing w:val="6"/>
                <w:sz w:val="20"/>
              </w:rPr>
              <w:t>※地方消費税率の引上げについて</w:t>
            </w:r>
          </w:p>
          <w:p w14:paraId="2DF8F623" w14:textId="7C6184C2" w:rsidR="001F5C1E" w:rsidRDefault="001F5C1E" w:rsidP="001F5C1E">
            <w:pPr>
              <w:autoSpaceDN w:val="0"/>
              <w:spacing w:line="220" w:lineRule="exact"/>
              <w:ind w:leftChars="-9" w:left="-19" w:firstLineChars="100" w:firstLine="172"/>
              <w:rPr>
                <w:rFonts w:ascii="BIZ UDPゴシック" w:eastAsia="BIZ UDPゴシック" w:hAnsi="Meiryo UI"/>
                <w:spacing w:val="6"/>
                <w:sz w:val="16"/>
              </w:rPr>
            </w:pPr>
            <w:r w:rsidRPr="002127C2">
              <w:rPr>
                <w:rFonts w:ascii="BIZ UDPゴシック" w:eastAsia="BIZ UDPゴシック" w:hAnsi="Meiryo UI"/>
                <w:spacing w:val="6"/>
                <w:sz w:val="16"/>
              </w:rPr>
              <w:t>少子高齢化</w:t>
            </w:r>
            <w:r w:rsidRPr="002127C2">
              <w:rPr>
                <w:rFonts w:ascii="BIZ UDPゴシック" w:eastAsia="BIZ UDPゴシック" w:hAnsi="Meiryo UI" w:hint="eastAsia"/>
                <w:spacing w:val="6"/>
                <w:sz w:val="16"/>
              </w:rPr>
              <w:t>が急速に進展する</w:t>
            </w:r>
            <w:r w:rsidRPr="002127C2">
              <w:rPr>
                <w:rFonts w:ascii="BIZ UDPゴシック" w:eastAsia="BIZ UDPゴシック" w:hAnsi="Meiryo UI"/>
                <w:spacing w:val="6"/>
                <w:sz w:val="16"/>
              </w:rPr>
              <w:t>中で国民の誰もが安心して暮らすことができるよう、国とともに社会保障を担う地方の財源を確保するため、消費税率の引上げに伴</w:t>
            </w:r>
            <w:r w:rsidRPr="002127C2">
              <w:rPr>
                <w:rFonts w:ascii="BIZ UDPゴシック" w:eastAsia="BIZ UDPゴシック" w:hAnsi="Meiryo UI" w:hint="eastAsia"/>
                <w:spacing w:val="6"/>
                <w:sz w:val="16"/>
              </w:rPr>
              <w:t>って</w:t>
            </w:r>
            <w:r w:rsidRPr="002127C2">
              <w:rPr>
                <w:rFonts w:ascii="BIZ UDPゴシック" w:eastAsia="BIZ UDPゴシック" w:hAnsi="Meiryo UI"/>
                <w:spacing w:val="6"/>
                <w:sz w:val="16"/>
              </w:rPr>
              <w:t>地方消費税率が</w:t>
            </w:r>
            <w:r w:rsidRPr="002127C2">
              <w:rPr>
                <w:rFonts w:ascii="BIZ UDPゴシック" w:eastAsia="BIZ UDPゴシック" w:hAnsi="Meiryo UI" w:hint="eastAsia"/>
                <w:spacing w:val="6"/>
                <w:sz w:val="16"/>
              </w:rPr>
              <w:t>段階的に引き上げられました。</w:t>
            </w:r>
          </w:p>
          <w:p w14:paraId="430766AB" w14:textId="77777777" w:rsidR="001F5C1E" w:rsidRDefault="001F5C1E" w:rsidP="001F5C1E">
            <w:pPr>
              <w:autoSpaceDN w:val="0"/>
              <w:spacing w:line="220" w:lineRule="exact"/>
              <w:ind w:firstLineChars="100" w:firstLine="172"/>
              <w:rPr>
                <w:rFonts w:ascii="BIZ UDPゴシック" w:eastAsia="BIZ UDPゴシック" w:hAnsi="Meiryo UI"/>
                <w:spacing w:val="6"/>
                <w:sz w:val="16"/>
              </w:rPr>
            </w:pPr>
            <w:r w:rsidRPr="002127C2">
              <w:rPr>
                <w:rFonts w:ascii="BIZ UDPゴシック" w:eastAsia="BIZ UDPゴシック" w:hAnsi="Meiryo UI" w:hint="eastAsia"/>
                <w:spacing w:val="6"/>
                <w:sz w:val="16"/>
              </w:rPr>
              <w:t>引上げ分に係る地方消費税収入については、社会保障４経費</w:t>
            </w:r>
            <w:r w:rsidRPr="002127C2">
              <w:rPr>
                <w:rFonts w:ascii="BIZ UDPゴシック" w:eastAsia="BIZ UDPゴシック" w:hAnsi="Meiryo UI" w:hint="eastAsia"/>
                <w:spacing w:val="6"/>
                <w:sz w:val="12"/>
              </w:rPr>
              <w:t>（注）</w:t>
            </w:r>
            <w:r w:rsidRPr="002127C2">
              <w:rPr>
                <w:rFonts w:ascii="BIZ UDPゴシック" w:eastAsia="BIZ UDPゴシック" w:hAnsi="Meiryo UI" w:hint="eastAsia"/>
                <w:spacing w:val="6"/>
                <w:sz w:val="16"/>
              </w:rPr>
              <w:t>その他社会保障施策（社会福祉、社会保険及び保健衛生に関する施策をいいます。）に要する経費に充てることとされています。</w:t>
            </w:r>
          </w:p>
          <w:p w14:paraId="0DFA92AE" w14:textId="77777777" w:rsidR="001F5C1E" w:rsidRPr="00711FC3" w:rsidRDefault="001F5C1E" w:rsidP="001F5C1E">
            <w:pPr>
              <w:autoSpaceDN w:val="0"/>
              <w:spacing w:line="220" w:lineRule="exact"/>
              <w:ind w:firstLineChars="100" w:firstLine="172"/>
              <w:rPr>
                <w:rFonts w:ascii="BIZ UDPゴシック" w:eastAsia="BIZ UDPゴシック" w:hAnsi="Meiryo UI"/>
                <w:color w:val="FF0000"/>
                <w:spacing w:val="6"/>
                <w:sz w:val="12"/>
              </w:rPr>
            </w:pPr>
            <w:r w:rsidRPr="002127C2">
              <w:rPr>
                <w:rFonts w:ascii="BIZ UDPゴシック" w:eastAsia="BIZ UDPゴシック" w:hAnsi="Meiryo UI" w:hint="eastAsia"/>
                <w:spacing w:val="6"/>
                <w:sz w:val="16"/>
              </w:rPr>
              <w:t>（注）制度として確立された年金、医療及び介護の社会保障給付並びに少子化に対処するための施策に要する経費</w:t>
            </w:r>
          </w:p>
        </w:tc>
      </w:tr>
    </w:tbl>
    <w:p w14:paraId="1DC91164" w14:textId="77777777" w:rsidR="001F5C1E" w:rsidRDefault="001F5C1E" w:rsidP="001F5C1E">
      <w:pPr>
        <w:autoSpaceDN w:val="0"/>
        <w:spacing w:line="100" w:lineRule="exact"/>
        <w:rPr>
          <w:rFonts w:ascii="BIZ UDPゴシック" w:eastAsia="BIZ UDPゴシック" w:hAnsi="Meiryo UI"/>
          <w:spacing w:val="6"/>
          <w:sz w:val="16"/>
        </w:rPr>
      </w:pPr>
    </w:p>
    <w:p w14:paraId="45ACE067" w14:textId="3F6C8774" w:rsidR="001F5C1E" w:rsidRDefault="001F5C1E" w:rsidP="001F5C1E">
      <w:r>
        <w:br w:type="page"/>
      </w:r>
    </w:p>
    <w:tbl>
      <w:tblPr>
        <w:tblStyle w:val="a3"/>
        <w:tblW w:w="10490" w:type="dxa"/>
        <w:tblInd w:w="-5" w:type="dxa"/>
        <w:shd w:val="clear" w:color="auto" w:fill="000066"/>
        <w:tblLook w:val="04A0" w:firstRow="1" w:lastRow="0" w:firstColumn="1" w:lastColumn="0" w:noHBand="0" w:noVBand="1"/>
      </w:tblPr>
      <w:tblGrid>
        <w:gridCol w:w="10490"/>
      </w:tblGrid>
      <w:tr w:rsidR="001F5C1E" w:rsidRPr="004B2B92" w14:paraId="1A77DB5F" w14:textId="77777777" w:rsidTr="001F5C1E">
        <w:trPr>
          <w:trHeight w:val="680"/>
        </w:trPr>
        <w:tc>
          <w:tcPr>
            <w:tcW w:w="10490" w:type="dxa"/>
            <w:shd w:val="clear" w:color="auto" w:fill="000066"/>
            <w:vAlign w:val="center"/>
          </w:tcPr>
          <w:p w14:paraId="1429964E" w14:textId="77777777" w:rsidR="001F5C1E" w:rsidRPr="00C941CF" w:rsidRDefault="001F5C1E" w:rsidP="001F5C1E">
            <w:pPr>
              <w:autoSpaceDN w:val="0"/>
              <w:jc w:val="center"/>
              <w:rPr>
                <w:rFonts w:ascii="BIZ UDPゴシック" w:eastAsia="BIZ UDPゴシック" w:hAnsi="BIZ UDPゴシック"/>
                <w:b/>
                <w:spacing w:val="20"/>
                <w:sz w:val="24"/>
                <w:szCs w:val="24"/>
                <w:bdr w:val="single" w:sz="4" w:space="0" w:color="auto"/>
              </w:rPr>
            </w:pPr>
            <w:r w:rsidRPr="00C941CF">
              <w:rPr>
                <w:rFonts w:ascii="BIZ UDPゴシック" w:eastAsia="BIZ UDPゴシック" w:hAnsi="BIZ UDPゴシック" w:hint="eastAsia"/>
                <w:b/>
                <w:spacing w:val="20"/>
                <w:sz w:val="36"/>
                <w:szCs w:val="24"/>
              </w:rPr>
              <w:t>不動産取得税</w:t>
            </w:r>
            <w:bookmarkStart w:id="13" w:name="不動産取得税"/>
            <w:bookmarkEnd w:id="13"/>
          </w:p>
        </w:tc>
      </w:tr>
    </w:tbl>
    <w:p w14:paraId="0327855C" w14:textId="77777777" w:rsidR="001F5C1E" w:rsidRPr="00030ABA" w:rsidRDefault="001F5C1E" w:rsidP="00E70231">
      <w:pPr>
        <w:tabs>
          <w:tab w:val="right" w:pos="10432"/>
        </w:tabs>
        <w:autoSpaceDN w:val="0"/>
        <w:spacing w:line="480" w:lineRule="exact"/>
        <w:rPr>
          <w:rFonts w:ascii="Meiryo UI" w:eastAsia="Meiryo UI" w:hAnsi="Meiryo UI"/>
          <w:b/>
        </w:rPr>
      </w:pPr>
      <w:r w:rsidRPr="00C941CF">
        <w:rPr>
          <w:rFonts w:ascii="BIZ UDPゴシック" w:eastAsia="BIZ UDPゴシック" w:hAnsi="BIZ UDPゴシック"/>
          <w:b/>
          <w:noProof/>
          <w:spacing w:val="20"/>
          <w:sz w:val="28"/>
          <w:szCs w:val="24"/>
        </w:rPr>
        <w:drawing>
          <wp:anchor distT="0" distB="0" distL="114300" distR="114300" simplePos="0" relativeHeight="251685888" behindDoc="0" locked="1" layoutInCell="1" allowOverlap="1" wp14:anchorId="546338E0" wp14:editId="7D89DAD0">
            <wp:simplePos x="0" y="0"/>
            <wp:positionH relativeFrom="column">
              <wp:posOffset>6145530</wp:posOffset>
            </wp:positionH>
            <wp:positionV relativeFrom="paragraph">
              <wp:posOffset>-395605</wp:posOffset>
            </wp:positionV>
            <wp:extent cx="466725" cy="358775"/>
            <wp:effectExtent l="0" t="0" r="9525" b="3175"/>
            <wp:wrapNone/>
            <wp:docPr id="1808" name="図 180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41CF">
        <w:rPr>
          <w:rFonts w:ascii="BIZ UDPゴシック" w:eastAsia="BIZ UDPゴシック" w:hAnsi="BIZ UDPゴシック"/>
          <w:b/>
          <w:noProof/>
          <w:spacing w:val="20"/>
          <w:sz w:val="28"/>
          <w:szCs w:val="24"/>
        </w:rPr>
        <w:drawing>
          <wp:anchor distT="0" distB="0" distL="114300" distR="114300" simplePos="0" relativeHeight="251684864" behindDoc="0" locked="1" layoutInCell="1" allowOverlap="1" wp14:anchorId="2C9C5DEB" wp14:editId="05CBB9B2">
            <wp:simplePos x="0" y="0"/>
            <wp:positionH relativeFrom="column">
              <wp:posOffset>5624195</wp:posOffset>
            </wp:positionH>
            <wp:positionV relativeFrom="paragraph">
              <wp:posOffset>-398780</wp:posOffset>
            </wp:positionV>
            <wp:extent cx="476250" cy="375285"/>
            <wp:effectExtent l="0" t="0" r="0" b="5715"/>
            <wp:wrapNone/>
            <wp:docPr id="1807" name="図 1807">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5B5B">
        <w:rPr>
          <w:rFonts w:ascii="BIZ UDPゴシック" w:eastAsia="BIZ UDPゴシック" w:hAnsi="BIZ UDPゴシック" w:hint="eastAsia"/>
          <w:noProof/>
          <w:color w:val="000000" w:themeColor="text1"/>
          <w:spacing w:val="6"/>
          <w:sz w:val="32"/>
          <w:szCs w:val="32"/>
        </w:rPr>
        <w:t>■</w:t>
      </w:r>
      <w:r>
        <w:rPr>
          <w:rFonts w:ascii="BIZ UDPゴシック" w:eastAsia="BIZ UDPゴシック" w:hAnsi="BIZ UDPゴシック" w:hint="eastAsia"/>
          <w:noProof/>
          <w:color w:val="000000" w:themeColor="text1"/>
          <w:spacing w:val="6"/>
          <w:sz w:val="32"/>
          <w:szCs w:val="32"/>
        </w:rPr>
        <w:t xml:space="preserve"> </w:t>
      </w:r>
      <w:r w:rsidRPr="00145B5B">
        <w:rPr>
          <w:rFonts w:ascii="BIZ UDPゴシック" w:eastAsia="BIZ UDPゴシック" w:hAnsi="BIZ UDPゴシック" w:hint="eastAsia"/>
          <w:b/>
          <w:bCs/>
          <w:noProof/>
          <w:color w:val="000000" w:themeColor="text1"/>
          <w:spacing w:val="6"/>
          <w:sz w:val="32"/>
          <w:szCs w:val="32"/>
        </w:rPr>
        <w:t>納める人</w:t>
      </w:r>
    </w:p>
    <w:p w14:paraId="1E33D697" w14:textId="77777777" w:rsidR="001F5C1E" w:rsidRPr="00FE2580" w:rsidRDefault="001F5C1E" w:rsidP="00A24A6B">
      <w:pPr>
        <w:autoSpaceDN w:val="0"/>
        <w:spacing w:line="260" w:lineRule="exact"/>
        <w:ind w:firstLineChars="100" w:firstLine="212"/>
        <w:rPr>
          <w:rFonts w:ascii="BIZ UDPゴシック" w:eastAsia="BIZ UDPゴシック" w:hAnsi="BIZ UDPゴシック"/>
          <w:color w:val="000000" w:themeColor="text1"/>
          <w:spacing w:val="6"/>
          <w:sz w:val="20"/>
        </w:rPr>
      </w:pPr>
      <w:r w:rsidRPr="00FE2580">
        <w:rPr>
          <w:rFonts w:ascii="BIZ UDPゴシック" w:eastAsia="BIZ UDPゴシック" w:hAnsi="BIZ UDPゴシック" w:hint="eastAsia"/>
          <w:color w:val="000000" w:themeColor="text1"/>
          <w:spacing w:val="6"/>
          <w:sz w:val="20"/>
        </w:rPr>
        <w:t>不動産（土地や家屋）を売買、交換、贈与、新築、増築、改築等によって取得した場合に、その取得者が納めます。</w:t>
      </w:r>
    </w:p>
    <w:p w14:paraId="45BC333A" w14:textId="77777777" w:rsidR="001F5C1E" w:rsidRPr="00FE2580" w:rsidRDefault="001F5C1E" w:rsidP="00A24A6B">
      <w:pPr>
        <w:autoSpaceDN w:val="0"/>
        <w:spacing w:line="260" w:lineRule="exact"/>
        <w:ind w:firstLineChars="100" w:firstLine="212"/>
        <w:rPr>
          <w:rFonts w:ascii="BIZ UDPゴシック" w:eastAsia="BIZ UDPゴシック" w:hAnsi="BIZ UDPゴシック"/>
          <w:color w:val="000000" w:themeColor="text1"/>
          <w:spacing w:val="6"/>
          <w:sz w:val="20"/>
        </w:rPr>
      </w:pPr>
      <w:r w:rsidRPr="00FE2580">
        <w:rPr>
          <w:rFonts w:ascii="BIZ UDPゴシック" w:eastAsia="BIZ UDPゴシック" w:hAnsi="BIZ UDPゴシック" w:hint="eastAsia"/>
          <w:color w:val="000000" w:themeColor="text1"/>
          <w:spacing w:val="6"/>
          <w:sz w:val="20"/>
        </w:rPr>
        <w:t>不動産の取得とは、不動産の所有権を取得した場合をいうもので、登記の有無、有償・無償、取得の理由は問いません。例えば、土地や家屋の所有権移転登記を省略した場合や建築した家屋を登記しない場合にも、課税対象となります。</w:t>
      </w:r>
    </w:p>
    <w:p w14:paraId="64A4C0E9" w14:textId="7777777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1F8984B6" w14:textId="77777777" w:rsidR="001F5C1E" w:rsidRPr="00145B5B" w:rsidRDefault="001F5C1E" w:rsidP="001F5C1E">
      <w:pPr>
        <w:autoSpaceDN w:val="0"/>
        <w:spacing w:line="480" w:lineRule="exact"/>
        <w:rPr>
          <w:rFonts w:ascii="BIZ UDPゴシック" w:eastAsia="BIZ UDPゴシック" w:hAnsi="BIZ UDPゴシック"/>
          <w:color w:val="000000" w:themeColor="text1"/>
          <w:spacing w:val="6"/>
          <w:sz w:val="32"/>
          <w:szCs w:val="32"/>
        </w:rPr>
      </w:pPr>
      <w:r w:rsidRPr="00145B5B">
        <w:rPr>
          <w:rFonts w:ascii="BIZ UDPゴシック" w:eastAsia="BIZ UDPゴシック" w:hAnsi="BIZ UDPゴシック" w:hint="eastAsia"/>
          <w:noProof/>
          <w:color w:val="000000" w:themeColor="text1"/>
          <w:spacing w:val="6"/>
          <w:sz w:val="32"/>
          <w:szCs w:val="32"/>
        </w:rPr>
        <w:t>■</w:t>
      </w:r>
      <w:r>
        <w:rPr>
          <w:rFonts w:ascii="BIZ UDPゴシック" w:eastAsia="BIZ UDPゴシック" w:hAnsi="BIZ UDPゴシック" w:hint="eastAsia"/>
          <w:noProof/>
          <w:color w:val="000000" w:themeColor="text1"/>
          <w:spacing w:val="6"/>
          <w:sz w:val="32"/>
          <w:szCs w:val="32"/>
        </w:rPr>
        <w:t xml:space="preserve"> </w:t>
      </w:r>
      <w:r w:rsidRPr="00145B5B">
        <w:rPr>
          <w:rFonts w:ascii="BIZ UDPゴシック" w:eastAsia="BIZ UDPゴシック" w:hAnsi="BIZ UDPゴシック" w:hint="eastAsia"/>
          <w:b/>
          <w:bCs/>
          <w:color w:val="000000" w:themeColor="text1"/>
          <w:spacing w:val="6"/>
          <w:sz w:val="32"/>
          <w:szCs w:val="32"/>
        </w:rPr>
        <w:t>納める額</w:t>
      </w:r>
    </w:p>
    <w:p w14:paraId="79B4FA54" w14:textId="7777777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2EF45BE8" w14:textId="77777777" w:rsidR="001F5C1E" w:rsidRPr="00145B5B" w:rsidRDefault="001F5C1E" w:rsidP="001F5C1E">
      <w:pPr>
        <w:autoSpaceDN w:val="0"/>
        <w:spacing w:line="260" w:lineRule="exact"/>
        <w:ind w:leftChars="300" w:left="630"/>
        <w:rPr>
          <w:rFonts w:ascii="BIZ UDPゴシック" w:eastAsia="BIZ UDPゴシック" w:hAnsi="BIZ UDPゴシック"/>
          <w:b/>
          <w:color w:val="000000" w:themeColor="text1"/>
          <w:spacing w:val="6"/>
          <w:sz w:val="24"/>
          <w:szCs w:val="24"/>
        </w:rPr>
      </w:pPr>
      <w:r w:rsidRPr="00145B5B">
        <w:rPr>
          <w:rFonts w:ascii="BIZ UDPゴシック" w:eastAsia="BIZ UDPゴシック" w:hAnsi="BIZ UDPゴシック" w:hint="eastAsia"/>
          <w:b/>
          <w:color w:val="000000"/>
          <w:spacing w:val="6"/>
          <w:sz w:val="24"/>
          <w:szCs w:val="24"/>
        </w:rPr>
        <w:t>不動産の価格（課税標準額）</w:t>
      </w:r>
      <w:r w:rsidRPr="00145B5B">
        <w:rPr>
          <w:rFonts w:ascii="BIZ UDPゴシック" w:eastAsia="BIZ UDPゴシック" w:hAnsi="BIZ UDPゴシック" w:hint="eastAsia"/>
          <w:b/>
          <w:spacing w:val="6"/>
          <w:sz w:val="24"/>
          <w:szCs w:val="24"/>
        </w:rPr>
        <w:t xml:space="preserve">×　税 率　</w:t>
      </w:r>
      <w:r w:rsidRPr="00145B5B">
        <w:rPr>
          <w:rFonts w:ascii="BIZ UDPゴシック" w:eastAsia="BIZ UDPゴシック" w:hAnsi="BIZ UDPゴシック" w:hint="eastAsia"/>
          <w:b/>
          <w:color w:val="000000" w:themeColor="text1"/>
          <w:spacing w:val="6"/>
          <w:sz w:val="24"/>
          <w:szCs w:val="24"/>
        </w:rPr>
        <w:t>＝　税 額</w:t>
      </w:r>
    </w:p>
    <w:p w14:paraId="6F76A2A1" w14:textId="7777777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3549E20A" w14:textId="77777777" w:rsidR="001F5C1E" w:rsidRPr="00145B5B" w:rsidRDefault="001F5C1E" w:rsidP="00A24A6B">
      <w:pPr>
        <w:autoSpaceDN w:val="0"/>
        <w:spacing w:line="480" w:lineRule="exact"/>
        <w:ind w:leftChars="100" w:left="210"/>
        <w:rPr>
          <w:rFonts w:ascii="BIZ UDPゴシック" w:eastAsia="BIZ UDPゴシック" w:hAnsi="BIZ UDPゴシック"/>
          <w:b/>
          <w:spacing w:val="6"/>
          <w:szCs w:val="21"/>
        </w:rPr>
      </w:pPr>
      <w:r w:rsidRPr="00145B5B">
        <w:rPr>
          <w:rFonts w:ascii="BIZ UDPゴシック" w:eastAsia="BIZ UDPゴシック" w:hAnsi="BIZ UDPゴシック" w:hint="eastAsia"/>
          <w:b/>
          <w:bCs/>
          <w:spacing w:val="6"/>
          <w:sz w:val="24"/>
        </w:rPr>
        <w:t>●</w:t>
      </w:r>
      <w:r>
        <w:rPr>
          <w:rFonts w:ascii="BIZ UDPゴシック" w:eastAsia="BIZ UDPゴシック" w:hAnsi="BIZ UDPゴシック" w:hint="eastAsia"/>
          <w:b/>
          <w:bCs/>
          <w:spacing w:val="6"/>
          <w:sz w:val="24"/>
        </w:rPr>
        <w:t xml:space="preserve"> </w:t>
      </w:r>
      <w:r w:rsidRPr="00145B5B">
        <w:rPr>
          <w:rFonts w:ascii="BIZ UDPゴシック" w:eastAsia="BIZ UDPゴシック" w:hAnsi="BIZ UDPゴシック" w:hint="eastAsia"/>
          <w:b/>
          <w:bCs/>
          <w:spacing w:val="6"/>
          <w:sz w:val="24"/>
        </w:rPr>
        <w:t>不動産の価格</w:t>
      </w:r>
    </w:p>
    <w:p w14:paraId="6E7174AB" w14:textId="77777777" w:rsidR="001F5C1E" w:rsidRPr="000B7411" w:rsidRDefault="001F5C1E" w:rsidP="00A24A6B">
      <w:pPr>
        <w:autoSpaceDN w:val="0"/>
        <w:spacing w:line="260" w:lineRule="exact"/>
        <w:ind w:leftChars="100" w:left="210" w:firstLineChars="100" w:firstLine="212"/>
        <w:rPr>
          <w:rFonts w:ascii="BIZ UDPゴシック" w:eastAsia="BIZ UDPゴシック" w:hAnsi="BIZ UDPゴシック"/>
          <w:spacing w:val="6"/>
          <w:sz w:val="20"/>
        </w:rPr>
      </w:pPr>
      <w:r w:rsidRPr="00FE2580">
        <w:rPr>
          <w:rFonts w:ascii="BIZ UDPゴシック" w:eastAsia="BIZ UDPゴシック" w:hAnsi="BIZ UDPゴシック" w:hint="eastAsia"/>
          <w:spacing w:val="6"/>
          <w:sz w:val="20"/>
        </w:rPr>
        <w:t>課税標準額となる価格は、購入価格や建築工事</w:t>
      </w:r>
      <w:r w:rsidRPr="000B7411">
        <w:rPr>
          <w:rFonts w:ascii="BIZ UDPゴシック" w:eastAsia="BIZ UDPゴシック" w:hAnsi="BIZ UDPゴシック" w:hint="eastAsia"/>
          <w:spacing w:val="6"/>
          <w:sz w:val="20"/>
        </w:rPr>
        <w:t>費等の価格ではなく、原則として、不動産を取得したときの市町村の固定資産課税台帳に登録されている価格（注１）です（固定資産税の課税標準額ではありません。）。</w:t>
      </w:r>
    </w:p>
    <w:p w14:paraId="1195B890" w14:textId="77777777" w:rsidR="001F5C1E" w:rsidRPr="000B7411" w:rsidRDefault="001F5C1E" w:rsidP="00A24A6B">
      <w:pPr>
        <w:autoSpaceDN w:val="0"/>
        <w:spacing w:line="260" w:lineRule="exact"/>
        <w:ind w:leftChars="100" w:left="210" w:firstLineChars="100" w:firstLine="212"/>
        <w:rPr>
          <w:rFonts w:ascii="BIZ UDPゴシック" w:eastAsia="BIZ UDPゴシック" w:hAnsi="BIZ UDPゴシック"/>
          <w:spacing w:val="6"/>
          <w:sz w:val="20"/>
        </w:rPr>
      </w:pPr>
      <w:r w:rsidRPr="000B7411">
        <w:rPr>
          <w:rFonts w:ascii="BIZ UDPゴシック" w:eastAsia="BIZ UDPゴシック" w:hAnsi="BIZ UDPゴシック" w:hint="eastAsia"/>
          <w:spacing w:val="6"/>
          <w:sz w:val="20"/>
        </w:rPr>
        <w:t>ただし、宅地や宅地比準土地（注２）の取得が令和６年３月31日までの間に行われた場合については、固定資産課税台帳に登録されている価格の２分の１が課税標準額になります。</w:t>
      </w:r>
    </w:p>
    <w:p w14:paraId="37D62A47" w14:textId="77777777" w:rsidR="001F5C1E" w:rsidRPr="000B7411" w:rsidRDefault="001F5C1E" w:rsidP="001F5C1E">
      <w:pPr>
        <w:autoSpaceDN w:val="0"/>
        <w:spacing w:line="160" w:lineRule="exact"/>
        <w:ind w:leftChars="100" w:left="210" w:firstLineChars="100" w:firstLine="212"/>
        <w:rPr>
          <w:rFonts w:ascii="BIZ UDPゴシック" w:eastAsia="BIZ UDPゴシック" w:hAnsi="BIZ UDPゴシック"/>
          <w:color w:val="000000" w:themeColor="text1"/>
          <w:spacing w:val="6"/>
          <w:sz w:val="20"/>
        </w:rPr>
      </w:pPr>
    </w:p>
    <w:p w14:paraId="2E20C7F3" w14:textId="77777777" w:rsidR="001F5C1E" w:rsidRPr="000B7411" w:rsidRDefault="001F5C1E" w:rsidP="001F5C1E">
      <w:pPr>
        <w:autoSpaceDN w:val="0"/>
        <w:spacing w:line="260" w:lineRule="exact"/>
        <w:ind w:leftChars="300" w:left="1160" w:hangingChars="250" w:hanging="530"/>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（注１）　家屋を新築等により取得した場合は、固定資産課税台帳に登録価格がないため、大阪府が取得時の価格を決定します。取得した翌年に固定資産課税台帳に価格が登録されますが、その価格とは異なります。</w:t>
      </w:r>
    </w:p>
    <w:p w14:paraId="3AA38D2B" w14:textId="77777777" w:rsidR="001F5C1E" w:rsidRPr="000B7411" w:rsidRDefault="001F5C1E" w:rsidP="001F5C1E">
      <w:pPr>
        <w:autoSpaceDN w:val="0"/>
        <w:spacing w:line="260" w:lineRule="exact"/>
        <w:ind w:leftChars="650" w:left="1365"/>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また、特別の事情によって登録価格により難い場合においても大阪府が取得時の価格を決定します。</w:t>
      </w:r>
    </w:p>
    <w:p w14:paraId="2F6B86EF" w14:textId="77777777" w:rsidR="001F5C1E" w:rsidRPr="000B7411" w:rsidRDefault="001F5C1E" w:rsidP="001F5C1E">
      <w:pPr>
        <w:autoSpaceDN w:val="0"/>
        <w:spacing w:line="260" w:lineRule="exact"/>
        <w:ind w:leftChars="300" w:left="1160" w:hangingChars="250" w:hanging="530"/>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（注２）　宅地比準土地とは、宅地以外の土地で、取得した時の課税標準となる価格の決定が、当該土地とその状況が類似する宅地の課税標準とされる価格に比準して行われる土地をいいます。</w:t>
      </w:r>
    </w:p>
    <w:p w14:paraId="4B245045" w14:textId="77777777" w:rsidR="001F5C1E" w:rsidRPr="000B7411" w:rsidRDefault="001F5C1E" w:rsidP="00A24A6B">
      <w:pPr>
        <w:autoSpaceDN w:val="0"/>
        <w:spacing w:line="480" w:lineRule="exact"/>
        <w:ind w:leftChars="100" w:left="210"/>
        <w:rPr>
          <w:rFonts w:ascii="BIZ UDPゴシック" w:eastAsia="BIZ UDPゴシック" w:hAnsi="BIZ UDPゴシック"/>
          <w:b/>
          <w:spacing w:val="6"/>
          <w:szCs w:val="21"/>
        </w:rPr>
      </w:pPr>
      <w:r w:rsidRPr="000B7411">
        <w:rPr>
          <w:rFonts w:ascii="BIZ UDPゴシック" w:eastAsia="BIZ UDPゴシック" w:hAnsi="BIZ UDPゴシック" w:hint="eastAsia"/>
          <w:b/>
          <w:bCs/>
          <w:spacing w:val="6"/>
          <w:sz w:val="24"/>
        </w:rPr>
        <w:t>● 税 率</w:t>
      </w:r>
    </w:p>
    <w:p w14:paraId="4B2851EA" w14:textId="77777777" w:rsidR="001F5C1E" w:rsidRDefault="001F5C1E" w:rsidP="002B1CC8">
      <w:pPr>
        <w:autoSpaceDN w:val="0"/>
        <w:spacing w:line="260" w:lineRule="exact"/>
        <w:ind w:leftChars="200" w:left="420"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spacing w:val="6"/>
          <w:sz w:val="20"/>
        </w:rPr>
        <w:t>４％です（標準税率）。ただし、特例措置により取得した日に応じて、下表の税率が適用されます。</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1276"/>
        <w:gridCol w:w="1559"/>
        <w:gridCol w:w="1559"/>
      </w:tblGrid>
      <w:tr w:rsidR="001F5C1E" w:rsidRPr="009F48CB" w14:paraId="39A7BF8C" w14:textId="77777777" w:rsidTr="001F5C1E">
        <w:trPr>
          <w:cantSplit/>
          <w:trHeight w:val="240"/>
        </w:trPr>
        <w:tc>
          <w:tcPr>
            <w:tcW w:w="4955" w:type="dxa"/>
            <w:vMerge w:val="restart"/>
            <w:tcBorders>
              <w:top w:val="single" w:sz="4" w:space="0" w:color="auto"/>
              <w:left w:val="single" w:sz="4" w:space="0" w:color="auto"/>
              <w:bottom w:val="single" w:sz="4" w:space="0" w:color="auto"/>
              <w:right w:val="single" w:sz="4" w:space="0" w:color="auto"/>
              <w:tl2br w:val="single" w:sz="4" w:space="0" w:color="auto"/>
            </w:tcBorders>
          </w:tcPr>
          <w:p w14:paraId="64DB5898" w14:textId="77777777" w:rsidR="001F5C1E" w:rsidRPr="009F48CB" w:rsidRDefault="001F5C1E" w:rsidP="001F5C1E">
            <w:pPr>
              <w:autoSpaceDN w:val="0"/>
              <w:spacing w:line="260" w:lineRule="exact"/>
              <w:ind w:rightChars="100" w:right="210"/>
              <w:jc w:val="right"/>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種　類</w:t>
            </w:r>
          </w:p>
          <w:p w14:paraId="4DE2B036" w14:textId="77777777" w:rsidR="001F5C1E" w:rsidRPr="009F48CB" w:rsidRDefault="001F5C1E" w:rsidP="001F5C1E">
            <w:pPr>
              <w:autoSpaceDN w:val="0"/>
              <w:spacing w:line="260" w:lineRule="exact"/>
              <w:jc w:val="left"/>
              <w:rPr>
                <w:rFonts w:ascii="Meiryo UI" w:eastAsia="Meiryo UI" w:hAnsi="Meiryo UI"/>
                <w:color w:val="000000" w:themeColor="text1"/>
                <w:spacing w:val="6"/>
              </w:rPr>
            </w:pPr>
            <w:r w:rsidRPr="009F48CB">
              <w:rPr>
                <w:rFonts w:ascii="BIZ UDPゴシック" w:eastAsia="BIZ UDPゴシック" w:hAnsi="BIZ UDPゴシック" w:hint="eastAsia"/>
                <w:color w:val="000000" w:themeColor="text1"/>
                <w:spacing w:val="6"/>
                <w:sz w:val="18"/>
              </w:rPr>
              <w:t>取得した日</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8EDE2A" w14:textId="77777777" w:rsidR="001F5C1E" w:rsidRPr="009F48CB" w:rsidRDefault="001F5C1E" w:rsidP="001F5C1E">
            <w:pPr>
              <w:autoSpaceDN w:val="0"/>
              <w:spacing w:line="260" w:lineRule="exact"/>
              <w:jc w:val="center"/>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土　地</w:t>
            </w:r>
          </w:p>
        </w:tc>
        <w:tc>
          <w:tcPr>
            <w:tcW w:w="3118" w:type="dxa"/>
            <w:gridSpan w:val="2"/>
            <w:tcBorders>
              <w:top w:val="single" w:sz="4" w:space="0" w:color="auto"/>
              <w:left w:val="single" w:sz="4" w:space="0" w:color="auto"/>
              <w:bottom w:val="single" w:sz="4" w:space="0" w:color="auto"/>
              <w:right w:val="single" w:sz="4" w:space="0" w:color="auto"/>
            </w:tcBorders>
          </w:tcPr>
          <w:p w14:paraId="5FED9CDD" w14:textId="77777777" w:rsidR="001F5C1E" w:rsidRPr="009F48CB" w:rsidRDefault="001F5C1E" w:rsidP="001F5C1E">
            <w:pPr>
              <w:autoSpaceDN w:val="0"/>
              <w:spacing w:line="260" w:lineRule="exact"/>
              <w:jc w:val="center"/>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家　屋</w:t>
            </w:r>
          </w:p>
        </w:tc>
      </w:tr>
      <w:tr w:rsidR="001F5C1E" w:rsidRPr="009F48CB" w14:paraId="7850786D" w14:textId="77777777" w:rsidTr="001F5C1E">
        <w:trPr>
          <w:cantSplit/>
          <w:trHeight w:val="285"/>
        </w:trPr>
        <w:tc>
          <w:tcPr>
            <w:tcW w:w="4955" w:type="dxa"/>
            <w:vMerge/>
          </w:tcPr>
          <w:p w14:paraId="736C41F6" w14:textId="77777777" w:rsidR="001F5C1E" w:rsidRPr="009F48CB" w:rsidRDefault="001F5C1E" w:rsidP="001F5C1E">
            <w:pPr>
              <w:autoSpaceDN w:val="0"/>
              <w:spacing w:line="260" w:lineRule="exact"/>
              <w:rPr>
                <w:rFonts w:ascii="Meiryo UI" w:eastAsia="Meiryo UI" w:hAnsi="Meiryo UI"/>
                <w:color w:val="000000" w:themeColor="text1"/>
                <w:spacing w:val="6"/>
              </w:rPr>
            </w:pPr>
          </w:p>
        </w:tc>
        <w:tc>
          <w:tcPr>
            <w:tcW w:w="1276" w:type="dxa"/>
            <w:vMerge/>
          </w:tcPr>
          <w:p w14:paraId="1B2B6DFC" w14:textId="77777777" w:rsidR="001F5C1E" w:rsidRPr="009F48CB" w:rsidRDefault="001F5C1E" w:rsidP="001F5C1E">
            <w:pPr>
              <w:autoSpaceDN w:val="0"/>
              <w:spacing w:line="260" w:lineRule="exact"/>
              <w:rPr>
                <w:rFonts w:ascii="BIZ UDPゴシック" w:eastAsia="BIZ UDPゴシック" w:hAnsi="BIZ UDPゴシック"/>
                <w:color w:val="000000" w:themeColor="text1"/>
                <w:spacing w:val="6"/>
                <w:sz w:val="18"/>
              </w:rPr>
            </w:pPr>
          </w:p>
        </w:tc>
        <w:tc>
          <w:tcPr>
            <w:tcW w:w="1559" w:type="dxa"/>
          </w:tcPr>
          <w:p w14:paraId="6C271A83" w14:textId="77777777" w:rsidR="001F5C1E" w:rsidRPr="009F48CB" w:rsidRDefault="001F5C1E" w:rsidP="001F5C1E">
            <w:pPr>
              <w:autoSpaceDN w:val="0"/>
              <w:spacing w:line="260" w:lineRule="exact"/>
              <w:jc w:val="center"/>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住　宅</w:t>
            </w:r>
          </w:p>
        </w:tc>
        <w:tc>
          <w:tcPr>
            <w:tcW w:w="1559" w:type="dxa"/>
          </w:tcPr>
          <w:p w14:paraId="3330F5BF" w14:textId="77777777" w:rsidR="001F5C1E" w:rsidRPr="009F48CB" w:rsidRDefault="001F5C1E" w:rsidP="001F5C1E">
            <w:pPr>
              <w:autoSpaceDN w:val="0"/>
              <w:spacing w:line="260" w:lineRule="exact"/>
              <w:jc w:val="center"/>
              <w:rPr>
                <w:rFonts w:ascii="BIZ UDPゴシック" w:eastAsia="BIZ UDPゴシック" w:hAnsi="BIZ UDPゴシック"/>
                <w:color w:val="000000" w:themeColor="text1"/>
                <w:spacing w:val="6"/>
                <w:sz w:val="18"/>
              </w:rPr>
            </w:pPr>
            <w:r w:rsidRPr="009F48CB">
              <w:rPr>
                <w:rFonts w:ascii="BIZ UDPゴシック" w:eastAsia="BIZ UDPゴシック" w:hAnsi="BIZ UDPゴシック" w:hint="eastAsia"/>
                <w:color w:val="000000" w:themeColor="text1"/>
                <w:spacing w:val="6"/>
                <w:sz w:val="18"/>
              </w:rPr>
              <w:t>住宅以外</w:t>
            </w:r>
          </w:p>
        </w:tc>
      </w:tr>
      <w:tr w:rsidR="001F5C1E" w:rsidRPr="009F48CB" w14:paraId="640E0F59" w14:textId="77777777" w:rsidTr="001F5C1E">
        <w:trPr>
          <w:trHeight w:val="349"/>
        </w:trPr>
        <w:tc>
          <w:tcPr>
            <w:tcW w:w="4955" w:type="dxa"/>
            <w:vAlign w:val="center"/>
          </w:tcPr>
          <w:p w14:paraId="4228D7D9" w14:textId="77777777" w:rsidR="001F5C1E" w:rsidRPr="009F48CB" w:rsidRDefault="001F5C1E" w:rsidP="001F5C1E">
            <w:pPr>
              <w:autoSpaceDN w:val="0"/>
              <w:spacing w:line="260" w:lineRule="exact"/>
              <w:jc w:val="center"/>
              <w:rPr>
                <w:rFonts w:ascii="BIZ UDPゴシック" w:eastAsia="BIZ UDPゴシック" w:hAnsi="BIZ UDPゴシック"/>
                <w:b/>
                <w:color w:val="000000" w:themeColor="text1"/>
                <w:spacing w:val="6"/>
              </w:rPr>
            </w:pPr>
            <w:r w:rsidRPr="009F48CB">
              <w:rPr>
                <w:rFonts w:ascii="BIZ UDPゴシック" w:eastAsia="BIZ UDPゴシック" w:hAnsi="BIZ UDPゴシック" w:hint="eastAsia"/>
                <w:b/>
                <w:color w:val="000000" w:themeColor="text1"/>
                <w:spacing w:val="6"/>
                <w:sz w:val="18"/>
              </w:rPr>
              <w:t>平成20年４月１日</w:t>
            </w:r>
            <w:r w:rsidRPr="00A25C8F">
              <w:rPr>
                <w:rFonts w:ascii="BIZ UDPゴシック" w:eastAsia="BIZ UDPゴシック" w:hAnsi="BIZ UDPゴシック" w:hint="eastAsia"/>
                <w:b/>
                <w:color w:val="000000" w:themeColor="text1"/>
                <w:spacing w:val="6"/>
                <w:sz w:val="18"/>
              </w:rPr>
              <w:t>から</w:t>
            </w:r>
            <w:r w:rsidRPr="009F48CB">
              <w:rPr>
                <w:rFonts w:ascii="BIZ UDPゴシック" w:eastAsia="BIZ UDPゴシック" w:hAnsi="BIZ UDPゴシック" w:hint="eastAsia"/>
                <w:b/>
                <w:color w:val="000000" w:themeColor="text1"/>
                <w:spacing w:val="6"/>
                <w:sz w:val="18"/>
              </w:rPr>
              <w:t>令和</w:t>
            </w:r>
            <w:r w:rsidRPr="009F48CB">
              <w:rPr>
                <w:rFonts w:ascii="BIZ UDPゴシック" w:eastAsia="BIZ UDPゴシック" w:hAnsi="BIZ UDPゴシック" w:hint="eastAsia"/>
                <w:b/>
                <w:spacing w:val="6"/>
                <w:sz w:val="18"/>
              </w:rPr>
              <w:t>６</w:t>
            </w:r>
            <w:r w:rsidRPr="009F48CB">
              <w:rPr>
                <w:rFonts w:ascii="BIZ UDPゴシック" w:eastAsia="BIZ UDPゴシック" w:hAnsi="BIZ UDPゴシック" w:hint="eastAsia"/>
                <w:b/>
                <w:color w:val="000000" w:themeColor="text1"/>
                <w:spacing w:val="6"/>
                <w:sz w:val="18"/>
              </w:rPr>
              <w:t>年３月31日</w:t>
            </w:r>
          </w:p>
        </w:tc>
        <w:tc>
          <w:tcPr>
            <w:tcW w:w="1276" w:type="dxa"/>
            <w:vAlign w:val="center"/>
          </w:tcPr>
          <w:p w14:paraId="33ED6930" w14:textId="77777777" w:rsidR="001F5C1E" w:rsidRPr="009F48CB" w:rsidRDefault="001F5C1E" w:rsidP="001F5C1E">
            <w:pPr>
              <w:autoSpaceDN w:val="0"/>
              <w:spacing w:line="260" w:lineRule="exact"/>
              <w:jc w:val="center"/>
              <w:rPr>
                <w:rFonts w:ascii="BIZ UDPゴシック" w:eastAsia="BIZ UDPゴシック" w:hAnsi="BIZ UDPゴシック"/>
                <w:b/>
                <w:color w:val="000000" w:themeColor="text1"/>
                <w:spacing w:val="6"/>
                <w:sz w:val="18"/>
              </w:rPr>
            </w:pPr>
            <w:r w:rsidRPr="009F48CB">
              <w:rPr>
                <w:rFonts w:ascii="BIZ UDPゴシック" w:eastAsia="BIZ UDPゴシック" w:hAnsi="BIZ UDPゴシック" w:hint="eastAsia"/>
                <w:b/>
                <w:color w:val="000000" w:themeColor="text1"/>
                <w:spacing w:val="6"/>
                <w:sz w:val="18"/>
              </w:rPr>
              <w:t>３％</w:t>
            </w:r>
          </w:p>
        </w:tc>
        <w:tc>
          <w:tcPr>
            <w:tcW w:w="1559" w:type="dxa"/>
            <w:vAlign w:val="center"/>
          </w:tcPr>
          <w:p w14:paraId="35E9299C" w14:textId="77777777" w:rsidR="001F5C1E" w:rsidRPr="009F48CB" w:rsidRDefault="001F5C1E" w:rsidP="001F5C1E">
            <w:pPr>
              <w:autoSpaceDN w:val="0"/>
              <w:spacing w:line="260" w:lineRule="exact"/>
              <w:jc w:val="center"/>
              <w:rPr>
                <w:rFonts w:ascii="BIZ UDPゴシック" w:eastAsia="BIZ UDPゴシック" w:hAnsi="BIZ UDPゴシック"/>
                <w:b/>
                <w:color w:val="000000" w:themeColor="text1"/>
                <w:spacing w:val="6"/>
                <w:sz w:val="18"/>
              </w:rPr>
            </w:pPr>
            <w:r w:rsidRPr="009F48CB">
              <w:rPr>
                <w:rFonts w:ascii="BIZ UDPゴシック" w:eastAsia="BIZ UDPゴシック" w:hAnsi="BIZ UDPゴシック" w:hint="eastAsia"/>
                <w:b/>
                <w:color w:val="000000" w:themeColor="text1"/>
                <w:spacing w:val="6"/>
                <w:sz w:val="18"/>
              </w:rPr>
              <w:t>３％</w:t>
            </w:r>
          </w:p>
        </w:tc>
        <w:tc>
          <w:tcPr>
            <w:tcW w:w="1559" w:type="dxa"/>
            <w:vAlign w:val="center"/>
          </w:tcPr>
          <w:p w14:paraId="4CEE10F9" w14:textId="77777777" w:rsidR="001F5C1E" w:rsidRPr="009F48CB" w:rsidRDefault="001F5C1E" w:rsidP="001F5C1E">
            <w:pPr>
              <w:autoSpaceDN w:val="0"/>
              <w:spacing w:line="260" w:lineRule="exact"/>
              <w:jc w:val="center"/>
              <w:rPr>
                <w:rFonts w:ascii="BIZ UDPゴシック" w:eastAsia="BIZ UDPゴシック" w:hAnsi="BIZ UDPゴシック"/>
                <w:b/>
                <w:color w:val="000000" w:themeColor="text1"/>
                <w:spacing w:val="6"/>
                <w:sz w:val="18"/>
              </w:rPr>
            </w:pPr>
            <w:r w:rsidRPr="009F48CB">
              <w:rPr>
                <w:rFonts w:ascii="BIZ UDPゴシック" w:eastAsia="BIZ UDPゴシック" w:hAnsi="BIZ UDPゴシック" w:hint="eastAsia"/>
                <w:b/>
                <w:color w:val="000000" w:themeColor="text1"/>
                <w:spacing w:val="6"/>
                <w:sz w:val="18"/>
              </w:rPr>
              <w:t>４％</w:t>
            </w:r>
          </w:p>
        </w:tc>
      </w:tr>
    </w:tbl>
    <w:p w14:paraId="0A6FC2F2" w14:textId="7777777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7C9669D2" w14:textId="75590187" w:rsidR="001F5C1E" w:rsidRDefault="001F5C1E" w:rsidP="001F5C1E">
      <w:pPr>
        <w:autoSpaceDN w:val="0"/>
        <w:spacing w:line="160" w:lineRule="exact"/>
        <w:ind w:leftChars="100" w:left="210" w:firstLineChars="100" w:firstLine="222"/>
        <w:rPr>
          <w:rFonts w:ascii="BIZ UDPゴシック" w:eastAsia="BIZ UDPゴシック" w:hAnsi="BIZ UDPゴシック"/>
          <w:color w:val="000000" w:themeColor="text1"/>
          <w:spacing w:val="6"/>
        </w:rPr>
      </w:pPr>
    </w:p>
    <w:p w14:paraId="31668810" w14:textId="2DD426FB" w:rsidR="001F5C1E" w:rsidRPr="009F48CB" w:rsidRDefault="001F5C1E" w:rsidP="001F5C1E">
      <w:pPr>
        <w:autoSpaceDN w:val="0"/>
        <w:spacing w:line="480" w:lineRule="exact"/>
        <w:rPr>
          <w:rFonts w:ascii="BIZ UDPゴシック" w:eastAsia="BIZ UDPゴシック" w:hAnsi="BIZ UDPゴシック"/>
          <w:color w:val="000000" w:themeColor="text1"/>
          <w:spacing w:val="6"/>
          <w:sz w:val="32"/>
          <w:szCs w:val="32"/>
        </w:rPr>
      </w:pPr>
      <w:r w:rsidRPr="009F48CB">
        <w:rPr>
          <w:rFonts w:ascii="BIZ UDPゴシック" w:eastAsia="BIZ UDPゴシック" w:hAnsi="BIZ UDPゴシック" w:hint="eastAsia"/>
          <w:noProof/>
          <w:color w:val="000000" w:themeColor="text1"/>
          <w:spacing w:val="6"/>
          <w:sz w:val="32"/>
          <w:szCs w:val="32"/>
        </w:rPr>
        <w:t>■</w:t>
      </w:r>
      <w:r>
        <w:rPr>
          <w:rFonts w:ascii="BIZ UDPゴシック" w:eastAsia="BIZ UDPゴシック" w:hAnsi="BIZ UDPゴシック" w:hint="eastAsia"/>
          <w:noProof/>
          <w:color w:val="000000" w:themeColor="text1"/>
          <w:spacing w:val="6"/>
          <w:sz w:val="32"/>
          <w:szCs w:val="32"/>
        </w:rPr>
        <w:t xml:space="preserve">　</w:t>
      </w:r>
      <w:r w:rsidRPr="009F48CB">
        <w:rPr>
          <w:rFonts w:ascii="BIZ UDPゴシック" w:eastAsia="BIZ UDPゴシック" w:hAnsi="BIZ UDPゴシック" w:hint="eastAsia"/>
          <w:b/>
          <w:bCs/>
          <w:color w:val="000000" w:themeColor="text1"/>
          <w:spacing w:val="6"/>
          <w:sz w:val="32"/>
          <w:szCs w:val="32"/>
        </w:rPr>
        <w:t>次のような場合には課税されません（免税点）</w:t>
      </w:r>
    </w:p>
    <w:p w14:paraId="457EA182" w14:textId="77777777" w:rsidR="001F5C1E" w:rsidRPr="00EC3428" w:rsidRDefault="001F5C1E" w:rsidP="001F5C1E">
      <w:pPr>
        <w:autoSpaceDN w:val="0"/>
        <w:spacing w:line="260" w:lineRule="exact"/>
        <w:ind w:leftChars="100" w:left="210" w:firstLineChars="100" w:firstLine="212"/>
        <w:rPr>
          <w:rFonts w:ascii="BIZ UDPゴシック" w:eastAsia="BIZ UDPゴシック" w:hAnsi="BIZ UDPゴシック"/>
          <w:color w:val="000000" w:themeColor="text1"/>
          <w:spacing w:val="6"/>
          <w:sz w:val="20"/>
        </w:rPr>
      </w:pPr>
      <w:r w:rsidRPr="00EC3428">
        <w:rPr>
          <w:rFonts w:ascii="BIZ UDPゴシック" w:eastAsia="BIZ UDPゴシック" w:hAnsi="BIZ UDPゴシック" w:hint="eastAsia"/>
          <w:color w:val="000000" w:themeColor="text1"/>
          <w:spacing w:val="6"/>
          <w:sz w:val="20"/>
        </w:rPr>
        <w:t>課税標準となるべき額が次の場合には、課税されません。</w:t>
      </w:r>
    </w:p>
    <w:p w14:paraId="2606CDF2" w14:textId="77777777" w:rsidR="001F5C1E" w:rsidRPr="00EC3428" w:rsidRDefault="001F5C1E" w:rsidP="001F5C1E">
      <w:pPr>
        <w:autoSpaceDN w:val="0"/>
        <w:spacing w:line="260" w:lineRule="exact"/>
        <w:ind w:leftChars="100" w:left="210" w:firstLineChars="100" w:firstLine="200"/>
        <w:rPr>
          <w:rFonts w:ascii="BIZ UDPゴシック" w:eastAsia="BIZ UDPゴシック" w:hAnsi="BIZ UDPゴシック"/>
          <w:color w:val="000000" w:themeColor="text1"/>
          <w:spacing w:val="6"/>
          <w:sz w:val="20"/>
        </w:rPr>
      </w:pPr>
      <w:r w:rsidRPr="00EC3428">
        <w:rPr>
          <w:rFonts w:ascii="BIZ UDPゴシック" w:eastAsia="BIZ UDPゴシック" w:hAnsi="BIZ UDPゴシック" w:hint="eastAsia"/>
          <w:color w:val="000000" w:themeColor="text1"/>
          <w:sz w:val="20"/>
        </w:rPr>
        <w:t>○土地…10</w:t>
      </w:r>
      <w:r w:rsidRPr="00EC3428">
        <w:rPr>
          <w:rFonts w:ascii="BIZ UDPゴシック" w:eastAsia="BIZ UDPゴシック" w:hAnsi="BIZ UDPゴシック" w:hint="eastAsia"/>
          <w:color w:val="000000" w:themeColor="text1"/>
          <w:spacing w:val="6"/>
          <w:sz w:val="20"/>
        </w:rPr>
        <w:t>万円未満の場合</w:t>
      </w:r>
    </w:p>
    <w:p w14:paraId="6E178EF5" w14:textId="77777777" w:rsidR="001F5C1E" w:rsidRDefault="001F5C1E" w:rsidP="001F5C1E">
      <w:pPr>
        <w:autoSpaceDN w:val="0"/>
        <w:spacing w:line="260" w:lineRule="exact"/>
        <w:ind w:leftChars="100" w:left="210" w:firstLineChars="100" w:firstLine="200"/>
        <w:rPr>
          <w:rFonts w:ascii="BIZ UDPゴシック" w:eastAsia="BIZ UDPゴシック" w:hAnsi="BIZ UDPゴシック"/>
          <w:color w:val="000000" w:themeColor="text1"/>
          <w:spacing w:val="6"/>
          <w:sz w:val="20"/>
        </w:rPr>
      </w:pPr>
      <w:r w:rsidRPr="00EC3428">
        <w:rPr>
          <w:rFonts w:ascii="BIZ UDPゴシック" w:eastAsia="BIZ UDPゴシック" w:hAnsi="BIZ UDPゴシック" w:hint="eastAsia"/>
          <w:color w:val="000000" w:themeColor="text1"/>
          <w:sz w:val="20"/>
        </w:rPr>
        <w:t>○家屋…</w:t>
      </w:r>
      <w:r w:rsidRPr="00EC3428">
        <w:rPr>
          <w:rFonts w:ascii="BIZ UDPゴシック" w:eastAsia="BIZ UDPゴシック" w:hAnsi="BIZ UDPゴシック" w:hint="eastAsia"/>
          <w:color w:val="000000" w:themeColor="text1"/>
          <w:spacing w:val="6"/>
          <w:sz w:val="20"/>
        </w:rPr>
        <w:t>①　新築、増築、改築によるものは、１戸につき23万円未満の場合</w:t>
      </w:r>
    </w:p>
    <w:p w14:paraId="18D4493D" w14:textId="77777777" w:rsidR="001F5C1E" w:rsidRPr="00EC3428" w:rsidRDefault="001F5C1E" w:rsidP="001F5C1E">
      <w:pPr>
        <w:autoSpaceDN w:val="0"/>
        <w:spacing w:line="260" w:lineRule="exact"/>
        <w:ind w:leftChars="580" w:left="1218"/>
        <w:rPr>
          <w:rFonts w:ascii="BIZ UDPゴシック" w:eastAsia="BIZ UDPゴシック" w:hAnsi="BIZ UDPゴシック"/>
          <w:color w:val="000000" w:themeColor="text1"/>
          <w:spacing w:val="6"/>
          <w:sz w:val="20"/>
        </w:rPr>
      </w:pPr>
      <w:r w:rsidRPr="00EC3428">
        <w:rPr>
          <w:rFonts w:ascii="BIZ UDPゴシック" w:eastAsia="BIZ UDPゴシック" w:hAnsi="BIZ UDPゴシック" w:hint="eastAsia"/>
          <w:color w:val="000000" w:themeColor="text1"/>
          <w:spacing w:val="6"/>
          <w:sz w:val="20"/>
        </w:rPr>
        <w:t>②　売買、交換、贈与等によるものは、１戸につき12万円未満の場合</w:t>
      </w:r>
    </w:p>
    <w:p w14:paraId="60822006" w14:textId="77777777" w:rsidR="001F5C1E" w:rsidRPr="00EC3428" w:rsidRDefault="001F5C1E" w:rsidP="001F5C1E">
      <w:pPr>
        <w:autoSpaceDN w:val="0"/>
        <w:spacing w:line="260" w:lineRule="exact"/>
        <w:ind w:leftChars="100" w:left="210" w:firstLineChars="100" w:firstLine="212"/>
        <w:rPr>
          <w:rFonts w:ascii="BIZ UDPゴシック" w:eastAsia="BIZ UDPゴシック" w:hAnsi="BIZ UDPゴシック"/>
          <w:color w:val="000000" w:themeColor="text1"/>
          <w:spacing w:val="6"/>
          <w:sz w:val="20"/>
        </w:rPr>
      </w:pPr>
    </w:p>
    <w:p w14:paraId="7B135EAB" w14:textId="77777777" w:rsidR="001F5C1E" w:rsidRPr="009F48CB" w:rsidRDefault="001F5C1E" w:rsidP="001F5C1E">
      <w:pPr>
        <w:autoSpaceDN w:val="0"/>
        <w:spacing w:line="480" w:lineRule="exact"/>
        <w:rPr>
          <w:rFonts w:ascii="BIZ UDPゴシック" w:eastAsia="BIZ UDPゴシック" w:hAnsi="BIZ UDPゴシック"/>
          <w:color w:val="000000" w:themeColor="text1"/>
          <w:spacing w:val="6"/>
          <w:sz w:val="32"/>
          <w:szCs w:val="32"/>
        </w:rPr>
      </w:pPr>
      <w:r w:rsidRPr="009F48CB">
        <w:rPr>
          <w:rFonts w:ascii="BIZ UDPゴシック" w:eastAsia="BIZ UDPゴシック" w:hAnsi="BIZ UDPゴシック" w:hint="eastAsia"/>
          <w:noProof/>
          <w:color w:val="000000" w:themeColor="text1"/>
          <w:spacing w:val="6"/>
          <w:sz w:val="32"/>
          <w:szCs w:val="32"/>
        </w:rPr>
        <w:t>■</w:t>
      </w:r>
      <w:r>
        <w:rPr>
          <w:rFonts w:ascii="BIZ UDPゴシック" w:eastAsia="BIZ UDPゴシック" w:hAnsi="BIZ UDPゴシック" w:hint="eastAsia"/>
          <w:noProof/>
          <w:color w:val="000000" w:themeColor="text1"/>
          <w:spacing w:val="6"/>
          <w:sz w:val="32"/>
          <w:szCs w:val="32"/>
        </w:rPr>
        <w:t xml:space="preserve">　</w:t>
      </w:r>
      <w:r w:rsidRPr="009F48CB">
        <w:rPr>
          <w:rFonts w:ascii="BIZ UDPゴシック" w:eastAsia="BIZ UDPゴシック" w:hAnsi="BIZ UDPゴシック" w:hint="eastAsia"/>
          <w:b/>
          <w:bCs/>
          <w:color w:val="000000" w:themeColor="text1"/>
          <w:spacing w:val="6"/>
          <w:sz w:val="32"/>
          <w:szCs w:val="32"/>
        </w:rPr>
        <w:t>次のような場合には課税されません（</w:t>
      </w:r>
      <w:r>
        <w:rPr>
          <w:rFonts w:ascii="BIZ UDPゴシック" w:eastAsia="BIZ UDPゴシック" w:hAnsi="BIZ UDPゴシック" w:hint="eastAsia"/>
          <w:b/>
          <w:bCs/>
          <w:color w:val="000000" w:themeColor="text1"/>
          <w:spacing w:val="6"/>
          <w:sz w:val="32"/>
          <w:szCs w:val="32"/>
        </w:rPr>
        <w:t>非課税</w:t>
      </w:r>
      <w:r w:rsidRPr="009F48CB">
        <w:rPr>
          <w:rFonts w:ascii="BIZ UDPゴシック" w:eastAsia="BIZ UDPゴシック" w:hAnsi="BIZ UDPゴシック" w:hint="eastAsia"/>
          <w:b/>
          <w:bCs/>
          <w:color w:val="000000" w:themeColor="text1"/>
          <w:spacing w:val="6"/>
          <w:sz w:val="32"/>
          <w:szCs w:val="32"/>
        </w:rPr>
        <w:t>）</w:t>
      </w:r>
    </w:p>
    <w:p w14:paraId="3123B3D1" w14:textId="77777777" w:rsidR="001F5C1E" w:rsidRPr="000B5E22"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①　相続により不動産を取得した場合</w:t>
      </w:r>
    </w:p>
    <w:p w14:paraId="41B62FC5" w14:textId="77777777" w:rsidR="001F5C1E" w:rsidRPr="000B5E22"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②　宗教法人が、その法人の本来の用に供するために不動産を取得した場合</w:t>
      </w:r>
    </w:p>
    <w:p w14:paraId="0553600D" w14:textId="77777777" w:rsidR="001F5C1E" w:rsidRPr="000B5E22"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③　学校法人が、直接保育又は教育の用に供するために不動産を取得した場合</w:t>
      </w:r>
    </w:p>
    <w:p w14:paraId="6A989123" w14:textId="77777777" w:rsidR="001F5C1E" w:rsidRPr="000B5E22"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④　公共の用に供する道路や保安林、墓地の用地を取得した場合　等</w:t>
      </w:r>
    </w:p>
    <w:p w14:paraId="7A04D150" w14:textId="77777777" w:rsidR="001F5C1E" w:rsidRPr="003418C0" w:rsidRDefault="001F5C1E" w:rsidP="003418C0">
      <w:pPr>
        <w:widowControl/>
        <w:autoSpaceDN w:val="0"/>
        <w:spacing w:line="260" w:lineRule="exact"/>
        <w:jc w:val="left"/>
        <w:rPr>
          <w:rFonts w:ascii="Meiryo UI" w:eastAsia="Meiryo UI" w:hAnsi="Meiryo UI"/>
          <w:sz w:val="20"/>
          <w:szCs w:val="20"/>
        </w:rPr>
      </w:pPr>
    </w:p>
    <w:p w14:paraId="25DEF5F5" w14:textId="77777777" w:rsidR="001F5C1E" w:rsidRPr="000B5E22" w:rsidRDefault="001F5C1E" w:rsidP="003F5725">
      <w:pPr>
        <w:widowControl/>
        <w:autoSpaceDN w:val="0"/>
        <w:spacing w:line="480" w:lineRule="exact"/>
        <w:ind w:left="332" w:hangingChars="100" w:hanging="332"/>
        <w:jc w:val="left"/>
        <w:rPr>
          <w:rFonts w:ascii="BIZ UDPゴシック" w:eastAsia="BIZ UDPゴシック" w:hAnsi="BIZ UDPゴシック"/>
          <w:spacing w:val="6"/>
          <w:sz w:val="32"/>
          <w:szCs w:val="32"/>
        </w:rPr>
      </w:pPr>
      <w:r w:rsidRPr="000B5E22">
        <w:rPr>
          <w:rFonts w:ascii="BIZ UDPゴシック" w:eastAsia="BIZ UDPゴシック" w:hAnsi="BIZ UDPゴシック" w:hint="eastAsia"/>
          <w:noProof/>
          <w:spacing w:val="6"/>
          <w:sz w:val="32"/>
          <w:szCs w:val="32"/>
        </w:rPr>
        <w:t xml:space="preserve">■ </w:t>
      </w:r>
      <w:r w:rsidRPr="000B5E22">
        <w:rPr>
          <w:rFonts w:ascii="BIZ UDPゴシック" w:eastAsia="BIZ UDPゴシック" w:hAnsi="BIZ UDPゴシック" w:hint="eastAsia"/>
          <w:b/>
          <w:bCs/>
          <w:spacing w:val="6"/>
          <w:sz w:val="32"/>
          <w:szCs w:val="32"/>
        </w:rPr>
        <w:t>納める方法</w:t>
      </w:r>
      <w:r w:rsidRPr="000B5E22">
        <w:rPr>
          <w:rFonts w:ascii="BIZ UDPゴシック" w:eastAsia="BIZ UDPゴシック" w:hAnsi="BIZ UDPゴシック"/>
          <w:spacing w:val="6"/>
          <w:sz w:val="32"/>
          <w:szCs w:val="32"/>
        </w:rPr>
        <w:br/>
      </w:r>
      <w:r w:rsidRPr="000B5E22">
        <w:rPr>
          <w:rFonts w:ascii="BIZ UDPゴシック" w:eastAsia="BIZ UDPゴシック" w:hAnsi="BIZ UDPゴシック" w:hint="eastAsia"/>
          <w:b/>
          <w:bCs/>
          <w:spacing w:val="6"/>
          <w:sz w:val="24"/>
        </w:rPr>
        <w:t>● 納付手続と納税のご相談</w:t>
      </w:r>
    </w:p>
    <w:p w14:paraId="758E7046" w14:textId="77777777" w:rsidR="001F5C1E" w:rsidRPr="000B5E22" w:rsidRDefault="001F5C1E" w:rsidP="00A24A6B">
      <w:pPr>
        <w:autoSpaceDN w:val="0"/>
        <w:spacing w:line="24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府税事務所から課税標準額、税額等を記載した納税通知書兼納付書を送</w:t>
      </w:r>
      <w:r>
        <w:rPr>
          <w:rFonts w:ascii="BIZ UDPゴシック" w:eastAsia="BIZ UDPゴシック" w:hAnsi="BIZ UDPゴシック" w:hint="eastAsia"/>
          <w:spacing w:val="6"/>
          <w:sz w:val="20"/>
        </w:rPr>
        <w:t>付しますので、その指定した期日（納期</w:t>
      </w:r>
      <w:r w:rsidRPr="003827BD">
        <w:rPr>
          <w:rFonts w:ascii="BIZ UDPゴシック" w:eastAsia="BIZ UDPゴシック" w:hAnsi="BIZ UDPゴシック" w:hint="eastAsia"/>
          <w:spacing w:val="6"/>
          <w:sz w:val="20"/>
        </w:rPr>
        <w:t>限）までに納付してくだ</w:t>
      </w:r>
      <w:r w:rsidRPr="000B5E22">
        <w:rPr>
          <w:rFonts w:ascii="BIZ UDPゴシック" w:eastAsia="BIZ UDPゴシック" w:hAnsi="BIZ UDPゴシック" w:hint="eastAsia"/>
          <w:spacing w:val="6"/>
          <w:sz w:val="20"/>
        </w:rPr>
        <w:t>さい。</w:t>
      </w:r>
    </w:p>
    <w:p w14:paraId="74761713" w14:textId="77777777" w:rsidR="001F5C1E" w:rsidRPr="000B5E22" w:rsidRDefault="001F5C1E" w:rsidP="00A24A6B">
      <w:pPr>
        <w:autoSpaceDN w:val="0"/>
        <w:spacing w:line="240" w:lineRule="exact"/>
        <w:ind w:leftChars="100" w:left="210" w:firstLineChars="100" w:firstLine="212"/>
        <w:rPr>
          <w:rFonts w:ascii="BIZ UDPゴシック" w:eastAsia="BIZ UDPゴシック" w:hAnsi="BIZ UDPゴシック"/>
          <w:spacing w:val="6"/>
          <w:sz w:val="20"/>
        </w:rPr>
      </w:pPr>
      <w:r w:rsidRPr="000B5E22">
        <w:rPr>
          <w:rFonts w:ascii="BIZ UDPゴシック" w:eastAsia="BIZ UDPゴシック" w:hAnsi="BIZ UDPゴシック" w:hint="eastAsia"/>
          <w:spacing w:val="6"/>
          <w:sz w:val="20"/>
        </w:rPr>
        <w:t>なお、納税通知書兼納付書を送付する前に「不動産取得税の課税について（お知らせ）」等により、予定税額や納期限等をお知らせします。</w:t>
      </w:r>
    </w:p>
    <w:p w14:paraId="71603899" w14:textId="77777777" w:rsidR="001F5C1E" w:rsidRPr="00FE2580" w:rsidRDefault="001F5C1E" w:rsidP="00A24A6B">
      <w:pPr>
        <w:autoSpaceDN w:val="0"/>
        <w:spacing w:line="240" w:lineRule="exact"/>
        <w:ind w:leftChars="100" w:left="210" w:firstLineChars="100" w:firstLine="212"/>
        <w:rPr>
          <w:rFonts w:ascii="BIZ UDPゴシック" w:eastAsia="BIZ UDPゴシック" w:hAnsi="BIZ UDPゴシック"/>
          <w:color w:val="000000" w:themeColor="text1"/>
          <w:spacing w:val="6"/>
          <w:sz w:val="20"/>
        </w:rPr>
      </w:pPr>
      <w:r w:rsidRPr="000B5E22">
        <w:rPr>
          <w:rFonts w:ascii="BIZ UDPゴシック" w:eastAsia="BIZ UDPゴシック" w:hAnsi="BIZ UDPゴシック" w:hint="eastAsia"/>
          <w:spacing w:val="6"/>
          <w:sz w:val="20"/>
        </w:rPr>
        <w:t>納期限までに完納できない場合は、物件地を所管する府税事務所納税課まで</w:t>
      </w:r>
      <w:r w:rsidRPr="00FE2580">
        <w:rPr>
          <w:rFonts w:ascii="BIZ UDPゴシック" w:eastAsia="BIZ UDPゴシック" w:hAnsi="BIZ UDPゴシック" w:hint="eastAsia"/>
          <w:color w:val="000000" w:themeColor="text1"/>
          <w:spacing w:val="6"/>
          <w:sz w:val="20"/>
        </w:rPr>
        <w:t>ご相談ください。納期限までに完納されない場合は、滞納となり延滞金がかかります。</w:t>
      </w:r>
    </w:p>
    <w:p w14:paraId="136839CD" w14:textId="77777777" w:rsidR="001F5C1E" w:rsidRDefault="001F5C1E" w:rsidP="001F5C1E">
      <w:pPr>
        <w:autoSpaceDN w:val="0"/>
        <w:spacing w:line="220" w:lineRule="exact"/>
        <w:ind w:left="153" w:rightChars="538" w:right="1130" w:hangingChars="89" w:hanging="153"/>
        <w:jc w:val="right"/>
        <w:rPr>
          <w:rFonts w:ascii="BIZ UDPゴシック" w:eastAsia="BIZ UDPゴシック" w:hAnsi="BIZ UDPゴシック"/>
          <w:spacing w:val="6"/>
          <w:sz w:val="16"/>
        </w:rPr>
      </w:pPr>
    </w:p>
    <w:p w14:paraId="207E1676" w14:textId="77777777" w:rsidR="001F5C1E" w:rsidRPr="00027433" w:rsidRDefault="001F5C1E" w:rsidP="001F5C1E">
      <w:pPr>
        <w:autoSpaceDN w:val="0"/>
        <w:spacing w:line="220" w:lineRule="exact"/>
        <w:ind w:left="153" w:rightChars="538" w:right="1130" w:hangingChars="89" w:hanging="153"/>
        <w:jc w:val="right"/>
        <w:rPr>
          <w:rFonts w:ascii="BIZ UDPゴシック" w:eastAsia="BIZ UDPゴシック" w:hAnsi="BIZ UDPゴシック"/>
          <w:spacing w:val="6"/>
          <w:sz w:val="16"/>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7CFAE9F8" w14:textId="77777777" w:rsidTr="001F5C1E">
        <w:trPr>
          <w:trHeight w:val="680"/>
        </w:trPr>
        <w:tc>
          <w:tcPr>
            <w:tcW w:w="10488" w:type="dxa"/>
            <w:shd w:val="clear" w:color="auto" w:fill="000066"/>
            <w:vAlign w:val="center"/>
          </w:tcPr>
          <w:p w14:paraId="20306E0F" w14:textId="77777777" w:rsidR="001F5C1E" w:rsidRPr="00BB3FBA" w:rsidRDefault="001F5C1E" w:rsidP="001F5C1E">
            <w:pPr>
              <w:autoSpaceDN w:val="0"/>
              <w:jc w:val="center"/>
              <w:rPr>
                <w:rFonts w:ascii="BIZ UDPゴシック" w:eastAsia="BIZ UDPゴシック" w:hAnsi="BIZ UDPゴシック"/>
                <w:b/>
                <w:spacing w:val="6"/>
                <w:sz w:val="24"/>
                <w:szCs w:val="24"/>
                <w:bdr w:val="single" w:sz="4" w:space="0" w:color="auto"/>
              </w:rPr>
            </w:pPr>
            <w:r w:rsidRPr="00540866">
              <w:rPr>
                <w:rFonts w:ascii="BIZ UDPゴシック" w:eastAsia="BIZ UDPゴシック" w:hAnsi="BIZ UDPゴシック" w:hint="eastAsia"/>
                <w:b/>
                <w:spacing w:val="20"/>
                <w:sz w:val="36"/>
                <w:szCs w:val="24"/>
              </w:rPr>
              <w:t>たばこ税</w:t>
            </w:r>
            <w:r>
              <w:rPr>
                <w:rFonts w:ascii="BIZ UDPゴシック" w:eastAsia="BIZ UDPゴシック" w:hAnsi="BIZ UDPゴシック" w:hint="eastAsia"/>
                <w:b/>
                <w:spacing w:val="6"/>
                <w:sz w:val="36"/>
                <w:szCs w:val="24"/>
              </w:rPr>
              <w:t xml:space="preserve">　</w:t>
            </w:r>
            <w:r w:rsidRPr="00540866">
              <w:rPr>
                <w:rFonts w:ascii="BIZ UDPゴシック" w:eastAsia="BIZ UDPゴシック" w:hAnsi="BIZ UDPゴシック" w:hint="eastAsia"/>
                <w:b/>
                <w:spacing w:val="6"/>
                <w:sz w:val="24"/>
                <w:szCs w:val="24"/>
              </w:rPr>
              <w:t>〔府税、国税、市町村税</w:t>
            </w:r>
            <w:bookmarkStart w:id="14" w:name="たばこ税"/>
            <w:bookmarkEnd w:id="14"/>
            <w:r w:rsidRPr="00540866">
              <w:rPr>
                <w:rFonts w:ascii="BIZ UDPゴシック" w:eastAsia="BIZ UDPゴシック" w:hAnsi="BIZ UDPゴシック" w:hint="eastAsia"/>
                <w:b/>
                <w:spacing w:val="6"/>
                <w:sz w:val="24"/>
                <w:szCs w:val="24"/>
              </w:rPr>
              <w:t>〕</w:t>
            </w:r>
          </w:p>
        </w:tc>
      </w:tr>
    </w:tbl>
    <w:p w14:paraId="40EEDBF6" w14:textId="435B8273" w:rsidR="001F5C1E" w:rsidRPr="00335F4B" w:rsidRDefault="001F5C1E" w:rsidP="001F5C1E">
      <w:pPr>
        <w:autoSpaceDN w:val="0"/>
        <w:spacing w:line="480" w:lineRule="exact"/>
        <w:rPr>
          <w:rFonts w:ascii="BIZ UDPゴシック" w:eastAsia="BIZ UDPゴシック" w:hAnsi="BIZ UDPゴシック"/>
          <w:b/>
          <w:spacing w:val="6"/>
          <w:sz w:val="32"/>
          <w:szCs w:val="24"/>
        </w:rPr>
      </w:pPr>
      <w:r w:rsidRPr="00540866">
        <w:rPr>
          <w:rFonts w:ascii="BIZ UDPゴシック" w:eastAsia="BIZ UDPゴシック" w:hAnsi="BIZ UDPゴシック"/>
          <w:b/>
          <w:noProof/>
          <w:spacing w:val="20"/>
          <w:sz w:val="28"/>
          <w:szCs w:val="24"/>
        </w:rPr>
        <w:drawing>
          <wp:anchor distT="0" distB="0" distL="114300" distR="114300" simplePos="0" relativeHeight="251711488" behindDoc="0" locked="1" layoutInCell="1" allowOverlap="1" wp14:anchorId="739F936A" wp14:editId="28A83FF5">
            <wp:simplePos x="0" y="0"/>
            <wp:positionH relativeFrom="column">
              <wp:posOffset>6159500</wp:posOffset>
            </wp:positionH>
            <wp:positionV relativeFrom="paragraph">
              <wp:posOffset>-400050</wp:posOffset>
            </wp:positionV>
            <wp:extent cx="466725" cy="358775"/>
            <wp:effectExtent l="0" t="0" r="9525" b="3175"/>
            <wp:wrapNone/>
            <wp:docPr id="1813" name="図 181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0866">
        <w:rPr>
          <w:rFonts w:ascii="BIZ UDPゴシック" w:eastAsia="BIZ UDPゴシック" w:hAnsi="BIZ UDPゴシック"/>
          <w:b/>
          <w:noProof/>
          <w:spacing w:val="20"/>
          <w:sz w:val="28"/>
          <w:szCs w:val="24"/>
        </w:rPr>
        <w:drawing>
          <wp:anchor distT="0" distB="0" distL="114300" distR="114300" simplePos="0" relativeHeight="251710464" behindDoc="0" locked="1" layoutInCell="1" allowOverlap="1" wp14:anchorId="00C4B6BC" wp14:editId="15A2F083">
            <wp:simplePos x="0" y="0"/>
            <wp:positionH relativeFrom="column">
              <wp:posOffset>5651500</wp:posOffset>
            </wp:positionH>
            <wp:positionV relativeFrom="paragraph">
              <wp:posOffset>-406400</wp:posOffset>
            </wp:positionV>
            <wp:extent cx="476250" cy="375285"/>
            <wp:effectExtent l="0" t="0" r="0" b="5715"/>
            <wp:wrapNone/>
            <wp:docPr id="1812" name="図 181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5F4B">
        <w:rPr>
          <w:rFonts w:ascii="BIZ UDPゴシック" w:eastAsia="BIZ UDPゴシック" w:hAnsi="BIZ UDPゴシック" w:hint="eastAsia"/>
          <w:b/>
          <w:spacing w:val="6"/>
          <w:sz w:val="32"/>
          <w:szCs w:val="24"/>
        </w:rPr>
        <w:t>■ 納める人</w:t>
      </w:r>
    </w:p>
    <w:p w14:paraId="2679326D" w14:textId="61D68234" w:rsidR="001F5C1E" w:rsidRPr="00834D7C" w:rsidRDefault="001F5C1E" w:rsidP="001F5C1E">
      <w:pPr>
        <w:autoSpaceDN w:val="0"/>
        <w:spacing w:line="260" w:lineRule="exact"/>
        <w:ind w:firstLineChars="79" w:firstLine="167"/>
        <w:rPr>
          <w:rFonts w:ascii="BIZ UDPゴシック" w:eastAsia="BIZ UDPゴシック" w:hAnsi="BIZ UDPゴシック"/>
          <w:spacing w:val="6"/>
          <w:sz w:val="20"/>
        </w:rPr>
      </w:pPr>
      <w:r w:rsidRPr="00834D7C">
        <w:rPr>
          <w:rFonts w:ascii="BIZ UDPゴシック" w:eastAsia="BIZ UDPゴシック" w:hAnsi="BIZ UDPゴシック" w:hint="eastAsia"/>
          <w:spacing w:val="6"/>
          <w:sz w:val="20"/>
        </w:rPr>
        <w:t>卸売販売業者等（日本たばこ産業㈱、たばこの輸入業者及び卸売販売業者）が府内の小売販売業者等に製造たばこを売り渡した場合等に納めます。</w:t>
      </w:r>
    </w:p>
    <w:p w14:paraId="12905312" w14:textId="0D117C31" w:rsidR="001F5C1E" w:rsidRPr="00335F4B" w:rsidRDefault="001F5C1E" w:rsidP="001F5C1E">
      <w:pPr>
        <w:autoSpaceDN w:val="0"/>
        <w:spacing w:line="480" w:lineRule="exact"/>
        <w:rPr>
          <w:rFonts w:ascii="BIZ UDPゴシック" w:eastAsia="BIZ UDPゴシック" w:hAnsi="BIZ UDPゴシック"/>
          <w:b/>
          <w:spacing w:val="6"/>
          <w:sz w:val="28"/>
        </w:rPr>
      </w:pPr>
      <w:r w:rsidRPr="00335F4B">
        <w:rPr>
          <w:rFonts w:ascii="BIZ UDPゴシック" w:eastAsia="BIZ UDPゴシック" w:hAnsi="BIZ UDPゴシック" w:hint="eastAsia"/>
          <w:b/>
          <w:spacing w:val="6"/>
          <w:sz w:val="32"/>
        </w:rPr>
        <w:t>■ 納める額</w:t>
      </w:r>
    </w:p>
    <w:p w14:paraId="45CF9A5A" w14:textId="563F3CA5" w:rsidR="001F5C1E" w:rsidRPr="00335F4B" w:rsidRDefault="001F5C1E" w:rsidP="001F5C1E">
      <w:pPr>
        <w:autoSpaceDN w:val="0"/>
        <w:spacing w:line="480" w:lineRule="exact"/>
        <w:ind w:firstLineChars="100" w:firstLine="252"/>
        <w:rPr>
          <w:rFonts w:ascii="BIZ UDPゴシック" w:eastAsia="BIZ UDPゴシック" w:hAnsi="BIZ UDPゴシック"/>
          <w:b/>
          <w:spacing w:val="6"/>
          <w:sz w:val="24"/>
        </w:rPr>
      </w:pPr>
      <w:r w:rsidRPr="00335F4B">
        <w:rPr>
          <w:rFonts w:ascii="BIZ UDPゴシック" w:eastAsia="BIZ UDPゴシック" w:hAnsi="BIZ UDPゴシック" w:hint="eastAsia"/>
          <w:b/>
          <w:spacing w:val="6"/>
          <w:sz w:val="24"/>
        </w:rPr>
        <w:t>売り渡し等をした製造たばこ本数（課税標準）　×　税率　＝　税額</w:t>
      </w:r>
    </w:p>
    <w:p w14:paraId="48614D1B" w14:textId="5BB4CB4D" w:rsidR="001F5C1E" w:rsidRPr="00335F4B" w:rsidRDefault="001F5C1E" w:rsidP="001F5C1E">
      <w:pPr>
        <w:autoSpaceDN w:val="0"/>
        <w:spacing w:line="480" w:lineRule="exact"/>
        <w:ind w:firstLineChars="100" w:firstLine="252"/>
        <w:rPr>
          <w:rFonts w:ascii="BIZ UDPゴシック" w:eastAsia="BIZ UDPゴシック" w:hAnsi="BIZ UDPゴシック"/>
          <w:b/>
          <w:spacing w:val="6"/>
          <w:sz w:val="24"/>
        </w:rPr>
      </w:pPr>
      <w:r w:rsidRPr="00335F4B">
        <w:rPr>
          <w:rFonts w:ascii="BIZ UDPゴシック" w:eastAsia="BIZ UDPゴシック" w:hAnsi="BIZ UDPゴシック" w:hint="eastAsia"/>
          <w:b/>
          <w:spacing w:val="6"/>
          <w:sz w:val="24"/>
        </w:rPr>
        <w:t>● 税　率</w:t>
      </w:r>
    </w:p>
    <w:p w14:paraId="57D7D98D" w14:textId="3B1BF878" w:rsidR="001F5C1E" w:rsidRPr="000B724B" w:rsidRDefault="001F5C1E" w:rsidP="001F5C1E">
      <w:pPr>
        <w:autoSpaceDN w:val="0"/>
        <w:spacing w:line="260" w:lineRule="exact"/>
        <w:ind w:firstLineChars="100" w:firstLine="252"/>
        <w:rPr>
          <w:rFonts w:ascii="BIZ UDPゴシック" w:eastAsia="BIZ UDPゴシック" w:hAnsi="BIZ UDPゴシック"/>
          <w:color w:val="000000" w:themeColor="text1"/>
          <w:spacing w:val="6"/>
          <w:sz w:val="20"/>
        </w:rPr>
      </w:pPr>
      <w:r w:rsidRPr="000B724B">
        <w:rPr>
          <w:rFonts w:ascii="BIZ UDPゴシック" w:eastAsia="BIZ UDPゴシック" w:hAnsi="BIZ UDPゴシック" w:hint="eastAsia"/>
          <w:b/>
          <w:spacing w:val="6"/>
          <w:sz w:val="24"/>
        </w:rPr>
        <w:t xml:space="preserve">　</w:t>
      </w:r>
      <w:r w:rsidRPr="000B724B">
        <w:rPr>
          <w:rFonts w:ascii="BIZ UDPゴシック" w:eastAsia="BIZ UDPゴシック" w:hAnsi="BIZ UDPゴシック" w:hint="eastAsia"/>
          <w:spacing w:val="6"/>
          <w:sz w:val="20"/>
        </w:rPr>
        <w:t>【製造たばこ</w:t>
      </w:r>
      <w:r w:rsidRPr="000B724B">
        <w:rPr>
          <w:rFonts w:ascii="BIZ UDPゴシック" w:eastAsia="BIZ UDPゴシック" w:hAnsi="BIZ UDPゴシック" w:hint="eastAsia"/>
          <w:color w:val="000000" w:themeColor="text1"/>
          <w:spacing w:val="6"/>
          <w:sz w:val="20"/>
        </w:rPr>
        <w:t>にかかる税率】</w:t>
      </w:r>
    </w:p>
    <w:tbl>
      <w:tblPr>
        <w:tblStyle w:val="a3"/>
        <w:tblW w:w="0" w:type="auto"/>
        <w:tblInd w:w="421" w:type="dxa"/>
        <w:tblCellMar>
          <w:top w:w="28" w:type="dxa"/>
          <w:left w:w="57" w:type="dxa"/>
          <w:bottom w:w="28" w:type="dxa"/>
          <w:right w:w="340" w:type="dxa"/>
        </w:tblCellMar>
        <w:tblLook w:val="04A0" w:firstRow="1" w:lastRow="0" w:firstColumn="1" w:lastColumn="0" w:noHBand="0" w:noVBand="1"/>
      </w:tblPr>
      <w:tblGrid>
        <w:gridCol w:w="2197"/>
        <w:gridCol w:w="2197"/>
        <w:gridCol w:w="3118"/>
      </w:tblGrid>
      <w:tr w:rsidR="001F5C1E" w:rsidRPr="00B22BD6" w14:paraId="272CA922" w14:textId="77777777" w:rsidTr="001F5C1E">
        <w:trPr>
          <w:trHeight w:val="283"/>
        </w:trPr>
        <w:tc>
          <w:tcPr>
            <w:tcW w:w="2197" w:type="dxa"/>
            <w:tcBorders>
              <w:tl2br w:val="nil"/>
            </w:tcBorders>
            <w:shd w:val="clear" w:color="auto" w:fill="B4C6E7" w:themeFill="accent5" w:themeFillTint="66"/>
            <w:tcMar>
              <w:right w:w="57" w:type="dxa"/>
            </w:tcMar>
            <w:vAlign w:val="center"/>
          </w:tcPr>
          <w:p w14:paraId="0EC1E0C6" w14:textId="77777777" w:rsidR="001F5C1E" w:rsidRPr="00AB7ACA" w:rsidRDefault="001F5C1E" w:rsidP="001F5C1E">
            <w:pPr>
              <w:autoSpaceDN w:val="0"/>
              <w:spacing w:line="260" w:lineRule="exact"/>
              <w:jc w:val="center"/>
              <w:rPr>
                <w:rFonts w:ascii="BIZ UDPゴシック" w:eastAsia="BIZ UDPゴシック" w:hAnsi="BIZ UDPゴシック"/>
                <w:bCs/>
                <w:color w:val="000000" w:themeColor="text1"/>
                <w:spacing w:val="6"/>
                <w:sz w:val="20"/>
                <w:szCs w:val="20"/>
              </w:rPr>
            </w:pPr>
            <w:r w:rsidRPr="00AB7ACA">
              <w:rPr>
                <w:rFonts w:ascii="BIZ UDPゴシック" w:eastAsia="BIZ UDPゴシック" w:hAnsi="BIZ UDPゴシック" w:hint="eastAsia"/>
                <w:bCs/>
                <w:color w:val="000000" w:themeColor="text1"/>
                <w:spacing w:val="6"/>
                <w:sz w:val="20"/>
                <w:szCs w:val="20"/>
              </w:rPr>
              <w:t>区　分</w:t>
            </w:r>
          </w:p>
        </w:tc>
        <w:tc>
          <w:tcPr>
            <w:tcW w:w="2197" w:type="dxa"/>
            <w:shd w:val="clear" w:color="auto" w:fill="B4C6E7" w:themeFill="accent5" w:themeFillTint="66"/>
            <w:tcMar>
              <w:right w:w="57" w:type="dxa"/>
            </w:tcMar>
            <w:vAlign w:val="center"/>
          </w:tcPr>
          <w:p w14:paraId="3ED8CAA5" w14:textId="77777777" w:rsidR="001F5C1E" w:rsidRPr="00AB7ACA" w:rsidRDefault="001F5C1E" w:rsidP="001F5C1E">
            <w:pPr>
              <w:autoSpaceDN w:val="0"/>
              <w:spacing w:line="260" w:lineRule="exact"/>
              <w:jc w:val="center"/>
              <w:rPr>
                <w:rFonts w:ascii="BIZ UDPゴシック" w:eastAsia="BIZ UDPゴシック" w:hAnsi="BIZ UDPゴシック"/>
                <w:bCs/>
                <w:color w:val="000000" w:themeColor="text1"/>
                <w:spacing w:val="6"/>
                <w:sz w:val="20"/>
                <w:szCs w:val="20"/>
              </w:rPr>
            </w:pPr>
            <w:r w:rsidRPr="00AB7ACA">
              <w:rPr>
                <w:rFonts w:ascii="BIZ UDPゴシック" w:eastAsia="BIZ UDPゴシック" w:hAnsi="BIZ UDPゴシック" w:hint="eastAsia"/>
                <w:bCs/>
                <w:color w:val="000000" w:themeColor="text1"/>
                <w:spacing w:val="6"/>
                <w:sz w:val="20"/>
                <w:szCs w:val="20"/>
              </w:rPr>
              <w:t>税　目</w:t>
            </w:r>
          </w:p>
        </w:tc>
        <w:tc>
          <w:tcPr>
            <w:tcW w:w="3118" w:type="dxa"/>
            <w:shd w:val="clear" w:color="auto" w:fill="B4C6E7" w:themeFill="accent5" w:themeFillTint="66"/>
            <w:tcMar>
              <w:left w:w="28" w:type="dxa"/>
              <w:right w:w="28" w:type="dxa"/>
            </w:tcMar>
            <w:vAlign w:val="center"/>
          </w:tcPr>
          <w:p w14:paraId="1DE2F70E" w14:textId="4B05343D" w:rsidR="001F5C1E" w:rsidRPr="00AB7ACA" w:rsidRDefault="001F5C1E" w:rsidP="001F5C1E">
            <w:pPr>
              <w:autoSpaceDN w:val="0"/>
              <w:spacing w:line="260" w:lineRule="exact"/>
              <w:jc w:val="center"/>
              <w:rPr>
                <w:rFonts w:ascii="BIZ UDPゴシック" w:eastAsia="BIZ UDPゴシック" w:hAnsi="BIZ UDPゴシック"/>
                <w:bCs/>
                <w:color w:val="000000" w:themeColor="text1"/>
                <w:spacing w:val="6"/>
                <w:sz w:val="20"/>
                <w:szCs w:val="20"/>
              </w:rPr>
            </w:pPr>
            <w:r w:rsidRPr="00AB7ACA">
              <w:rPr>
                <w:rFonts w:ascii="BIZ UDPゴシック" w:eastAsia="BIZ UDPゴシック" w:hAnsi="BIZ UDPゴシック" w:hint="eastAsia"/>
                <w:bCs/>
                <w:color w:val="000000" w:themeColor="text1"/>
                <w:spacing w:val="6"/>
                <w:sz w:val="20"/>
                <w:szCs w:val="20"/>
              </w:rPr>
              <w:t xml:space="preserve"> 税 率（1,000本当たり）</w:t>
            </w:r>
          </w:p>
        </w:tc>
      </w:tr>
      <w:tr w:rsidR="001F5C1E" w:rsidRPr="00B22BD6" w14:paraId="59B5B071" w14:textId="77777777" w:rsidTr="001F5C1E">
        <w:trPr>
          <w:trHeight w:val="227"/>
        </w:trPr>
        <w:tc>
          <w:tcPr>
            <w:tcW w:w="2197" w:type="dxa"/>
            <w:shd w:val="clear" w:color="auto" w:fill="FFFFFF" w:themeFill="background1"/>
            <w:tcMar>
              <w:right w:w="57" w:type="dxa"/>
            </w:tcMar>
            <w:vAlign w:val="center"/>
          </w:tcPr>
          <w:p w14:paraId="7761370B"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府税</w:t>
            </w:r>
          </w:p>
        </w:tc>
        <w:tc>
          <w:tcPr>
            <w:tcW w:w="2197" w:type="dxa"/>
            <w:shd w:val="clear" w:color="auto" w:fill="FFFFFF" w:themeFill="background1"/>
            <w:tcMar>
              <w:right w:w="57" w:type="dxa"/>
            </w:tcMar>
            <w:vAlign w:val="center"/>
          </w:tcPr>
          <w:p w14:paraId="67899BF4"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府たばこ税</w:t>
            </w:r>
          </w:p>
        </w:tc>
        <w:tc>
          <w:tcPr>
            <w:tcW w:w="3118" w:type="dxa"/>
            <w:shd w:val="clear" w:color="auto" w:fill="FFFFFF" w:themeFill="background1"/>
            <w:vAlign w:val="center"/>
          </w:tcPr>
          <w:p w14:paraId="2530BC54" w14:textId="00918E9E"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1,070円</w:t>
            </w:r>
          </w:p>
        </w:tc>
      </w:tr>
      <w:tr w:rsidR="001F5C1E" w:rsidRPr="00B22BD6" w14:paraId="1F75EE53" w14:textId="77777777" w:rsidTr="001F5C1E">
        <w:trPr>
          <w:trHeight w:val="227"/>
        </w:trPr>
        <w:tc>
          <w:tcPr>
            <w:tcW w:w="2197" w:type="dxa"/>
            <w:vMerge w:val="restart"/>
            <w:shd w:val="clear" w:color="auto" w:fill="FFFFFF" w:themeFill="background1"/>
            <w:tcMar>
              <w:right w:w="57" w:type="dxa"/>
            </w:tcMar>
            <w:vAlign w:val="center"/>
          </w:tcPr>
          <w:p w14:paraId="2A3EB54B"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国税</w:t>
            </w:r>
          </w:p>
        </w:tc>
        <w:tc>
          <w:tcPr>
            <w:tcW w:w="2197" w:type="dxa"/>
            <w:shd w:val="clear" w:color="auto" w:fill="FFFFFF" w:themeFill="background1"/>
            <w:tcMar>
              <w:right w:w="57" w:type="dxa"/>
            </w:tcMar>
            <w:vAlign w:val="center"/>
          </w:tcPr>
          <w:p w14:paraId="42BDDAB5"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たばこ税</w:t>
            </w:r>
          </w:p>
        </w:tc>
        <w:tc>
          <w:tcPr>
            <w:tcW w:w="3118" w:type="dxa"/>
            <w:shd w:val="clear" w:color="auto" w:fill="FFFFFF" w:themeFill="background1"/>
            <w:vAlign w:val="center"/>
          </w:tcPr>
          <w:p w14:paraId="087C3124"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6,802円</w:t>
            </w:r>
          </w:p>
        </w:tc>
      </w:tr>
      <w:tr w:rsidR="001F5C1E" w:rsidRPr="00B22BD6" w14:paraId="0F3347CE" w14:textId="77777777" w:rsidTr="001F5C1E">
        <w:trPr>
          <w:trHeight w:val="227"/>
        </w:trPr>
        <w:tc>
          <w:tcPr>
            <w:tcW w:w="2197" w:type="dxa"/>
            <w:vMerge/>
            <w:shd w:val="clear" w:color="auto" w:fill="FFFFFF" w:themeFill="background1"/>
            <w:tcMar>
              <w:right w:w="57" w:type="dxa"/>
            </w:tcMar>
            <w:vAlign w:val="center"/>
          </w:tcPr>
          <w:p w14:paraId="0A449B21"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p>
        </w:tc>
        <w:tc>
          <w:tcPr>
            <w:tcW w:w="2197" w:type="dxa"/>
            <w:shd w:val="clear" w:color="auto" w:fill="FFFFFF" w:themeFill="background1"/>
            <w:tcMar>
              <w:right w:w="57" w:type="dxa"/>
            </w:tcMar>
            <w:vAlign w:val="center"/>
          </w:tcPr>
          <w:p w14:paraId="05000494"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たばこ特別税</w:t>
            </w:r>
          </w:p>
        </w:tc>
        <w:tc>
          <w:tcPr>
            <w:tcW w:w="3118" w:type="dxa"/>
            <w:shd w:val="clear" w:color="auto" w:fill="FFFFFF" w:themeFill="background1"/>
            <w:vAlign w:val="center"/>
          </w:tcPr>
          <w:p w14:paraId="6CBC4F18"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820円</w:t>
            </w:r>
          </w:p>
        </w:tc>
      </w:tr>
      <w:tr w:rsidR="001F5C1E" w:rsidRPr="00B22BD6" w14:paraId="53B2F913" w14:textId="77777777" w:rsidTr="001F5C1E">
        <w:trPr>
          <w:trHeight w:val="227"/>
        </w:trPr>
        <w:tc>
          <w:tcPr>
            <w:tcW w:w="2197" w:type="dxa"/>
            <w:shd w:val="clear" w:color="auto" w:fill="FFFFFF" w:themeFill="background1"/>
            <w:tcMar>
              <w:right w:w="57" w:type="dxa"/>
            </w:tcMar>
            <w:vAlign w:val="center"/>
          </w:tcPr>
          <w:p w14:paraId="3D565585"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市町村税</w:t>
            </w:r>
          </w:p>
        </w:tc>
        <w:tc>
          <w:tcPr>
            <w:tcW w:w="2197" w:type="dxa"/>
            <w:shd w:val="clear" w:color="auto" w:fill="FFFFFF" w:themeFill="background1"/>
            <w:tcMar>
              <w:right w:w="57" w:type="dxa"/>
            </w:tcMar>
            <w:vAlign w:val="center"/>
          </w:tcPr>
          <w:p w14:paraId="341BA52F"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市町村たばこ税</w:t>
            </w:r>
          </w:p>
        </w:tc>
        <w:tc>
          <w:tcPr>
            <w:tcW w:w="3118" w:type="dxa"/>
            <w:shd w:val="clear" w:color="auto" w:fill="FFFFFF" w:themeFill="background1"/>
            <w:vAlign w:val="center"/>
          </w:tcPr>
          <w:p w14:paraId="239CDC0F" w14:textId="77777777" w:rsidR="001F5C1E" w:rsidRPr="00AB7ACA" w:rsidRDefault="001F5C1E" w:rsidP="001F5C1E">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6,552円</w:t>
            </w:r>
          </w:p>
        </w:tc>
      </w:tr>
    </w:tbl>
    <w:p w14:paraId="140A2EA3" w14:textId="77777777" w:rsidR="001F5C1E" w:rsidRPr="00335F4B" w:rsidRDefault="001F5C1E" w:rsidP="001F5C1E">
      <w:pPr>
        <w:autoSpaceDN w:val="0"/>
        <w:spacing w:line="480" w:lineRule="exact"/>
        <w:rPr>
          <w:rFonts w:ascii="BIZ UDPゴシック" w:eastAsia="BIZ UDPゴシック" w:hAnsi="BIZ UDPゴシック"/>
          <w:b/>
          <w:spacing w:val="6"/>
          <w:sz w:val="32"/>
          <w:szCs w:val="24"/>
        </w:rPr>
      </w:pPr>
      <w:r w:rsidRPr="00335F4B">
        <w:rPr>
          <w:rFonts w:ascii="BIZ UDPゴシック" w:eastAsia="BIZ UDPゴシック" w:hAnsi="BIZ UDPゴシック" w:hint="eastAsia"/>
          <w:b/>
          <w:spacing w:val="6"/>
          <w:sz w:val="32"/>
          <w:szCs w:val="24"/>
        </w:rPr>
        <w:t>■ 納める方法</w:t>
      </w:r>
    </w:p>
    <w:p w14:paraId="65ABE9CC" w14:textId="77777777" w:rsidR="001F5C1E" w:rsidRPr="000B724B" w:rsidRDefault="001F5C1E" w:rsidP="001F5C1E">
      <w:pPr>
        <w:autoSpaceDN w:val="0"/>
        <w:spacing w:line="260" w:lineRule="exact"/>
        <w:ind w:firstLineChars="100" w:firstLine="212"/>
        <w:rPr>
          <w:rFonts w:ascii="BIZ UDPゴシック" w:eastAsia="BIZ UDPゴシック" w:hAnsi="BIZ UDPゴシック"/>
          <w:spacing w:val="6"/>
          <w:sz w:val="20"/>
        </w:rPr>
      </w:pPr>
      <w:r w:rsidRPr="000B724B">
        <w:rPr>
          <w:rFonts w:ascii="BIZ UDPゴシック" w:eastAsia="BIZ UDPゴシック" w:hAnsi="BIZ UDPゴシック" w:hint="eastAsia"/>
          <w:spacing w:val="6"/>
          <w:sz w:val="20"/>
        </w:rPr>
        <w:t>卸売販売業者等が毎月末日までに前月分をとりまとめて申告し、納めます。</w:t>
      </w:r>
    </w:p>
    <w:tbl>
      <w:tblPr>
        <w:tblStyle w:val="a3"/>
        <w:tblW w:w="1050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500"/>
      </w:tblGrid>
      <w:tr w:rsidR="001F5C1E" w:rsidRPr="00B22BD6" w14:paraId="2A466F04" w14:textId="77777777" w:rsidTr="001F5C1E">
        <w:trPr>
          <w:trHeight w:val="1467"/>
        </w:trPr>
        <w:tc>
          <w:tcPr>
            <w:tcW w:w="10500" w:type="dxa"/>
            <w:tcMar>
              <w:top w:w="28" w:type="dxa"/>
              <w:left w:w="57" w:type="dxa"/>
              <w:bottom w:w="28" w:type="dxa"/>
              <w:right w:w="57" w:type="dxa"/>
            </w:tcMar>
          </w:tcPr>
          <w:p w14:paraId="0F3514FF" w14:textId="77777777" w:rsidR="001F5C1E" w:rsidRDefault="001F5C1E" w:rsidP="001F5C1E">
            <w:pPr>
              <w:autoSpaceDN w:val="0"/>
              <w:spacing w:line="260" w:lineRule="exact"/>
              <w:rPr>
                <w:rFonts w:ascii="BIZ UDPゴシック" w:eastAsia="BIZ UDPゴシック" w:hAnsi="BIZ UDPゴシック"/>
                <w:b/>
                <w:color w:val="000000" w:themeColor="text1"/>
                <w:spacing w:val="6"/>
                <w:sz w:val="20"/>
              </w:rPr>
            </w:pPr>
            <w:r w:rsidRPr="000B724B">
              <w:rPr>
                <w:rFonts w:ascii="BIZ UDPゴシック" w:eastAsia="BIZ UDPゴシック" w:hAnsi="BIZ UDPゴシック" w:hint="eastAsia"/>
                <w:b/>
                <w:color w:val="000000" w:themeColor="text1"/>
                <w:spacing w:val="6"/>
                <w:sz w:val="20"/>
              </w:rPr>
              <w:t>※たばこ１箱に含まれる税金（１箱20本入58</w:t>
            </w:r>
            <w:r w:rsidRPr="000B724B">
              <w:rPr>
                <w:rFonts w:ascii="BIZ UDPゴシック" w:eastAsia="BIZ UDPゴシック" w:hAnsi="BIZ UDPゴシック"/>
                <w:b/>
                <w:color w:val="000000" w:themeColor="text1"/>
                <w:spacing w:val="6"/>
                <w:sz w:val="20"/>
              </w:rPr>
              <w:t>0</w:t>
            </w:r>
            <w:r w:rsidRPr="000B724B">
              <w:rPr>
                <w:rFonts w:ascii="BIZ UDPゴシック" w:eastAsia="BIZ UDPゴシック" w:hAnsi="BIZ UDPゴシック" w:hint="eastAsia"/>
                <w:b/>
                <w:color w:val="000000" w:themeColor="text1"/>
                <w:spacing w:val="6"/>
                <w:sz w:val="20"/>
              </w:rPr>
              <w:t>円</w:t>
            </w:r>
            <w:r w:rsidRPr="000B724B">
              <w:rPr>
                <w:rFonts w:ascii="BIZ UDPゴシック" w:eastAsia="BIZ UDPゴシック" w:hAnsi="BIZ UDPゴシック" w:hint="eastAsia"/>
                <w:b/>
                <w:spacing w:val="6"/>
                <w:sz w:val="20"/>
              </w:rPr>
              <w:t>の</w:t>
            </w:r>
            <w:r>
              <w:rPr>
                <w:rFonts w:ascii="BIZ UDPゴシック" w:eastAsia="BIZ UDPゴシック" w:hAnsi="BIZ UDPゴシック" w:hint="eastAsia"/>
                <w:b/>
                <w:color w:val="000000" w:themeColor="text1"/>
                <w:spacing w:val="6"/>
                <w:sz w:val="20"/>
              </w:rPr>
              <w:t>たばこの場合）</w:t>
            </w:r>
          </w:p>
          <w:p w14:paraId="027344F8" w14:textId="77777777" w:rsidR="001F5C1E" w:rsidRPr="000B724B" w:rsidRDefault="001F5C1E" w:rsidP="001F5C1E">
            <w:pPr>
              <w:autoSpaceDN w:val="0"/>
              <w:spacing w:line="260" w:lineRule="exact"/>
              <w:rPr>
                <w:rFonts w:ascii="BIZ UDPゴシック" w:eastAsia="BIZ UDPゴシック" w:hAnsi="BIZ UDPゴシック"/>
                <w:b/>
                <w:color w:val="000000" w:themeColor="text1"/>
                <w:spacing w:val="6"/>
                <w:sz w:val="20"/>
              </w:rPr>
            </w:pPr>
          </w:p>
          <w:p w14:paraId="1B2998C4" w14:textId="77777777" w:rsidR="001F5C1E" w:rsidRPr="00773990" w:rsidRDefault="001F5C1E" w:rsidP="001F5C1E">
            <w:pPr>
              <w:autoSpaceDN w:val="0"/>
              <w:ind w:firstLineChars="250" w:firstLine="500"/>
              <w:rPr>
                <w:rFonts w:ascii="BIZ UDPゴシック" w:eastAsia="BIZ UDPゴシック" w:hAnsi="BIZ UDPゴシック"/>
                <w:b/>
                <w:color w:val="000000" w:themeColor="text1"/>
                <w:sz w:val="20"/>
              </w:rPr>
            </w:pPr>
            <w:r>
              <w:rPr>
                <w:rFonts w:ascii="BIZ UDPゴシック" w:eastAsia="BIZ UDPゴシック" w:hAnsi="BIZ UDPゴシック"/>
                <w:b/>
                <w:noProof/>
                <w:color w:val="000000" w:themeColor="text1"/>
                <w:sz w:val="20"/>
              </w:rPr>
              <w:drawing>
                <wp:inline distT="0" distB="0" distL="0" distR="0" wp14:anchorId="26F19D7F" wp14:editId="1E33D031">
                  <wp:extent cx="5829935" cy="422532"/>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9516" cy="443520"/>
                          </a:xfrm>
                          <a:prstGeom prst="rect">
                            <a:avLst/>
                          </a:prstGeom>
                          <a:noFill/>
                          <a:ln>
                            <a:noFill/>
                          </a:ln>
                        </pic:spPr>
                      </pic:pic>
                    </a:graphicData>
                  </a:graphic>
                </wp:inline>
              </w:drawing>
            </w:r>
            <w:r w:rsidRPr="00B22BD6">
              <w:rPr>
                <w:rFonts w:ascii="BIZ UDPゴシック" w:eastAsia="BIZ UDPゴシック" w:hAnsi="BIZ UDPゴシック" w:hint="eastAsia"/>
                <w:b/>
                <w:color w:val="000000" w:themeColor="text1"/>
                <w:sz w:val="20"/>
              </w:rPr>
              <w:t xml:space="preserve">　</w:t>
            </w:r>
          </w:p>
          <w:p w14:paraId="25D6534D" w14:textId="77777777" w:rsidR="001F5C1E" w:rsidRPr="009D5155" w:rsidRDefault="001F5C1E" w:rsidP="001F5C1E">
            <w:pPr>
              <w:autoSpaceDN w:val="0"/>
              <w:spacing w:line="260" w:lineRule="exact"/>
              <w:ind w:firstLineChars="300" w:firstLine="636"/>
              <w:jc w:val="right"/>
              <w:rPr>
                <w:rFonts w:ascii="BIZ UDPゴシック" w:eastAsia="BIZ UDPゴシック" w:hAnsi="BIZ UDPゴシック"/>
                <w:color w:val="000000" w:themeColor="text1"/>
                <w:spacing w:val="6"/>
                <w:sz w:val="20"/>
                <w:szCs w:val="20"/>
              </w:rPr>
            </w:pPr>
            <w:r w:rsidRPr="000B724B">
              <w:rPr>
                <w:rFonts w:ascii="BIZ UDPゴシック" w:eastAsia="BIZ UDPゴシック" w:hAnsi="BIZ UDPゴシック" w:hint="eastAsia"/>
                <w:color w:val="000000" w:themeColor="text1"/>
                <w:spacing w:val="6"/>
                <w:sz w:val="20"/>
                <w:szCs w:val="20"/>
              </w:rPr>
              <w:t>（</w:t>
            </w:r>
            <w:r w:rsidRPr="006C6C34">
              <w:rPr>
                <w:rFonts w:ascii="BIZ UDPゴシック" w:eastAsia="BIZ UDPゴシック" w:hAnsi="BIZ UDPゴシック" w:hint="eastAsia"/>
                <w:color w:val="000000" w:themeColor="text1"/>
                <w:spacing w:val="6"/>
                <w:sz w:val="20"/>
                <w:szCs w:val="20"/>
              </w:rPr>
              <w:t>令和</w:t>
            </w:r>
            <w:r w:rsidRPr="006C6C34">
              <w:rPr>
                <w:rFonts w:ascii="BIZ UDPゴシック" w:eastAsia="BIZ UDPゴシック" w:hAnsi="BIZ UDPゴシック" w:hint="eastAsia"/>
                <w:spacing w:val="6"/>
                <w:sz w:val="20"/>
                <w:szCs w:val="20"/>
              </w:rPr>
              <w:t>５</w:t>
            </w:r>
            <w:r w:rsidRPr="006C6C34">
              <w:rPr>
                <w:rFonts w:ascii="BIZ UDPゴシック" w:eastAsia="BIZ UDPゴシック" w:hAnsi="BIZ UDPゴシック" w:hint="eastAsia"/>
                <w:color w:val="000000" w:themeColor="text1"/>
                <w:spacing w:val="6"/>
                <w:sz w:val="20"/>
                <w:szCs w:val="20"/>
              </w:rPr>
              <w:t>年</w:t>
            </w:r>
            <w:r w:rsidRPr="000B724B">
              <w:rPr>
                <w:rFonts w:ascii="BIZ UDPゴシック" w:eastAsia="BIZ UDPゴシック" w:hAnsi="BIZ UDPゴシック" w:hint="eastAsia"/>
                <w:color w:val="000000" w:themeColor="text1"/>
                <w:spacing w:val="6"/>
                <w:sz w:val="20"/>
                <w:szCs w:val="20"/>
              </w:rPr>
              <w:t>４月現在）</w:t>
            </w:r>
          </w:p>
        </w:tc>
      </w:tr>
    </w:tbl>
    <w:p w14:paraId="6B1DAF36" w14:textId="77777777" w:rsidR="001F5C1E" w:rsidRDefault="001F5C1E" w:rsidP="001F5C1E">
      <w:pPr>
        <w:widowControl/>
        <w:autoSpaceDN w:val="0"/>
        <w:jc w:val="left"/>
        <w:rPr>
          <w:rFonts w:ascii="Meiryo UI" w:eastAsia="Meiryo UI" w:hAnsi="Meiryo UI"/>
          <w:sz w:val="16"/>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27D83697" w14:textId="77777777" w:rsidTr="001F5C1E">
        <w:trPr>
          <w:trHeight w:val="680"/>
        </w:trPr>
        <w:tc>
          <w:tcPr>
            <w:tcW w:w="10488" w:type="dxa"/>
            <w:shd w:val="clear" w:color="auto" w:fill="000066"/>
            <w:vAlign w:val="center"/>
          </w:tcPr>
          <w:p w14:paraId="6CD7A4BF" w14:textId="77777777" w:rsidR="001F5C1E" w:rsidRPr="0068243A" w:rsidRDefault="001F5C1E" w:rsidP="001F5C1E">
            <w:pPr>
              <w:autoSpaceDN w:val="0"/>
              <w:jc w:val="center"/>
              <w:rPr>
                <w:rFonts w:ascii="BIZ UDPゴシック" w:eastAsia="BIZ UDPゴシック" w:hAnsi="BIZ UDPゴシック"/>
                <w:b/>
                <w:spacing w:val="20"/>
                <w:sz w:val="24"/>
                <w:szCs w:val="24"/>
                <w:bdr w:val="single" w:sz="4" w:space="0" w:color="auto"/>
              </w:rPr>
            </w:pPr>
            <w:r w:rsidRPr="0068243A">
              <w:rPr>
                <w:rFonts w:ascii="BIZ UDPゴシック" w:eastAsia="BIZ UDPゴシック" w:hAnsi="BIZ UDPゴシック" w:hint="eastAsia"/>
                <w:b/>
                <w:spacing w:val="20"/>
                <w:sz w:val="36"/>
                <w:szCs w:val="24"/>
              </w:rPr>
              <w:t>ゴルフ場利用税</w:t>
            </w:r>
            <w:bookmarkStart w:id="15" w:name="ゴルフ場利用税"/>
            <w:bookmarkEnd w:id="15"/>
          </w:p>
        </w:tc>
      </w:tr>
    </w:tbl>
    <w:p w14:paraId="2CB2F46E" w14:textId="77777777" w:rsidR="001F5C1E" w:rsidRPr="002054DB" w:rsidRDefault="001F5C1E" w:rsidP="001F5C1E">
      <w:pPr>
        <w:autoSpaceDN w:val="0"/>
        <w:spacing w:line="480" w:lineRule="exact"/>
        <w:rPr>
          <w:rFonts w:ascii="BIZ UDPゴシック" w:eastAsia="BIZ UDPゴシック" w:hAnsi="BIZ UDPゴシック"/>
          <w:b/>
          <w:spacing w:val="6"/>
          <w:sz w:val="32"/>
          <w:szCs w:val="24"/>
        </w:rPr>
      </w:pPr>
      <w:r w:rsidRPr="002054DB">
        <w:rPr>
          <w:rFonts w:ascii="BIZ UDPゴシック" w:eastAsia="BIZ UDPゴシック" w:hAnsi="BIZ UDPゴシック"/>
          <w:b/>
          <w:noProof/>
          <w:spacing w:val="20"/>
          <w:sz w:val="28"/>
          <w:szCs w:val="24"/>
        </w:rPr>
        <w:drawing>
          <wp:anchor distT="0" distB="0" distL="114300" distR="114300" simplePos="0" relativeHeight="251687936" behindDoc="0" locked="1" layoutInCell="1" allowOverlap="1" wp14:anchorId="44C6A8BA" wp14:editId="1443BD41">
            <wp:simplePos x="0" y="0"/>
            <wp:positionH relativeFrom="column">
              <wp:posOffset>6149975</wp:posOffset>
            </wp:positionH>
            <wp:positionV relativeFrom="paragraph">
              <wp:posOffset>-398780</wp:posOffset>
            </wp:positionV>
            <wp:extent cx="466725" cy="358775"/>
            <wp:effectExtent l="0" t="0" r="9525" b="3175"/>
            <wp:wrapNone/>
            <wp:docPr id="1816" name="図 181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4DB">
        <w:rPr>
          <w:rFonts w:ascii="BIZ UDPゴシック" w:eastAsia="BIZ UDPゴシック" w:hAnsi="BIZ UDPゴシック"/>
          <w:b/>
          <w:noProof/>
          <w:spacing w:val="20"/>
          <w:sz w:val="28"/>
          <w:szCs w:val="24"/>
        </w:rPr>
        <w:drawing>
          <wp:anchor distT="0" distB="0" distL="114300" distR="114300" simplePos="0" relativeHeight="251686912" behindDoc="0" locked="1" layoutInCell="1" allowOverlap="1" wp14:anchorId="05C021F6" wp14:editId="36E38873">
            <wp:simplePos x="0" y="0"/>
            <wp:positionH relativeFrom="column">
              <wp:posOffset>5640705</wp:posOffset>
            </wp:positionH>
            <wp:positionV relativeFrom="paragraph">
              <wp:posOffset>-398780</wp:posOffset>
            </wp:positionV>
            <wp:extent cx="476250" cy="375285"/>
            <wp:effectExtent l="0" t="0" r="0" b="5715"/>
            <wp:wrapNone/>
            <wp:docPr id="1814" name="図 1814">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4DB">
        <w:rPr>
          <w:rFonts w:ascii="BIZ UDPゴシック" w:eastAsia="BIZ UDPゴシック" w:hAnsi="BIZ UDPゴシック" w:hint="eastAsia"/>
          <w:b/>
          <w:spacing w:val="6"/>
          <w:sz w:val="32"/>
          <w:szCs w:val="24"/>
        </w:rPr>
        <w:t>■ 納める人</w:t>
      </w:r>
    </w:p>
    <w:p w14:paraId="6857F4ED" w14:textId="77777777" w:rsidR="001F5C1E" w:rsidRPr="002054DB" w:rsidRDefault="001F5C1E" w:rsidP="001F5C1E">
      <w:pPr>
        <w:autoSpaceDN w:val="0"/>
        <w:spacing w:line="260" w:lineRule="exact"/>
        <w:ind w:firstLineChars="100" w:firstLine="212"/>
        <w:rPr>
          <w:rFonts w:ascii="BIZ UDPゴシック" w:eastAsia="BIZ UDPゴシック" w:hAnsi="BIZ UDPゴシック"/>
          <w:spacing w:val="6"/>
          <w:sz w:val="20"/>
        </w:rPr>
      </w:pPr>
      <w:r w:rsidRPr="002054DB">
        <w:rPr>
          <w:rFonts w:ascii="BIZ UDPゴシック" w:eastAsia="BIZ UDPゴシック" w:hAnsi="BIZ UDPゴシック" w:hint="eastAsia"/>
          <w:spacing w:val="6"/>
          <w:sz w:val="20"/>
        </w:rPr>
        <w:t>ゴルフ場を利用した人が納めます。ただし、次の人が利用する場合は非課税となります。</w:t>
      </w:r>
    </w:p>
    <w:p w14:paraId="115C278E" w14:textId="77777777" w:rsidR="001F5C1E" w:rsidRPr="002054DB" w:rsidRDefault="001F5C1E" w:rsidP="001F5C1E">
      <w:pPr>
        <w:autoSpaceDN w:val="0"/>
        <w:spacing w:line="260" w:lineRule="exact"/>
        <w:ind w:firstLineChars="112" w:firstLine="237"/>
        <w:rPr>
          <w:rFonts w:ascii="BIZ UDPゴシック" w:eastAsia="BIZ UDPゴシック" w:hAnsi="BIZ UDPゴシック"/>
          <w:spacing w:val="6"/>
          <w:sz w:val="20"/>
        </w:rPr>
      </w:pPr>
      <w:r w:rsidRPr="002054DB">
        <w:rPr>
          <w:rFonts w:ascii="BIZ UDPゴシック" w:eastAsia="BIZ UDPゴシック" w:hAnsi="BIZ UDPゴシック" w:hint="eastAsia"/>
          <w:spacing w:val="6"/>
          <w:sz w:val="20"/>
        </w:rPr>
        <w:t>１　年齢1</w:t>
      </w:r>
      <w:r w:rsidRPr="002054DB">
        <w:rPr>
          <w:rFonts w:ascii="BIZ UDPゴシック" w:eastAsia="BIZ UDPゴシック" w:hAnsi="BIZ UDPゴシック"/>
          <w:spacing w:val="6"/>
          <w:sz w:val="20"/>
        </w:rPr>
        <w:t>8歳未満の人</w:t>
      </w:r>
    </w:p>
    <w:p w14:paraId="176624F1" w14:textId="77777777" w:rsidR="001F5C1E" w:rsidRPr="000B7411"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spacing w:val="6"/>
          <w:sz w:val="20"/>
        </w:rPr>
        <w:t>２　年齢7</w:t>
      </w:r>
      <w:r w:rsidRPr="000B7411">
        <w:rPr>
          <w:rFonts w:ascii="BIZ UDPゴシック" w:eastAsia="BIZ UDPゴシック" w:hAnsi="BIZ UDPゴシック"/>
          <w:spacing w:val="6"/>
          <w:sz w:val="20"/>
        </w:rPr>
        <w:t>0歳以上の人</w:t>
      </w:r>
    </w:p>
    <w:p w14:paraId="44A3E76D" w14:textId="77777777" w:rsidR="001F5C1E" w:rsidRPr="000B7411"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３　身体障がい者手帳等の交付を受けている人</w:t>
      </w:r>
    </w:p>
    <w:p w14:paraId="5EF20B13" w14:textId="77777777" w:rsidR="001F5C1E" w:rsidRPr="000B7411" w:rsidRDefault="001F5C1E" w:rsidP="001F5C1E">
      <w:pPr>
        <w:autoSpaceDN w:val="0"/>
        <w:spacing w:line="260" w:lineRule="exact"/>
        <w:ind w:leftChars="100" w:left="422" w:hangingChars="100" w:hanging="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４　国</w:t>
      </w:r>
      <w:r w:rsidRPr="000B7411">
        <w:rPr>
          <w:rFonts w:ascii="BIZ UDPゴシック" w:eastAsia="BIZ UDPゴシック" w:hAnsi="BIZ UDPゴシック" w:hint="eastAsia"/>
          <w:spacing w:val="6"/>
          <w:sz w:val="20"/>
        </w:rPr>
        <w:t>民スポーツ大会に参加する選手が当該国民スポーツ大会</w:t>
      </w:r>
      <w:r w:rsidRPr="000B7411">
        <w:rPr>
          <w:rFonts w:ascii="BIZ UDPゴシック" w:eastAsia="BIZ UDPゴシック" w:hAnsi="BIZ UDPゴシック" w:hint="eastAsia"/>
          <w:color w:val="000000" w:themeColor="text1"/>
          <w:spacing w:val="6"/>
          <w:sz w:val="20"/>
        </w:rPr>
        <w:t>の競技又は公式の練習としてゴルフを行う場合</w:t>
      </w:r>
    </w:p>
    <w:p w14:paraId="069FC6E0" w14:textId="77777777" w:rsidR="001F5C1E" w:rsidRPr="000B7411" w:rsidRDefault="001F5C1E" w:rsidP="001F5C1E">
      <w:pPr>
        <w:autoSpaceDN w:val="0"/>
        <w:spacing w:line="260" w:lineRule="exact"/>
        <w:ind w:leftChars="100" w:left="422" w:hangingChars="100" w:hanging="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５　学校教育法第１条に規定する学校（幼稚園を除く。）の学生、生徒若しくは児童又はこれらの者を引率する教員が当該学校の教育活動としてゴルフを行う場合</w:t>
      </w:r>
    </w:p>
    <w:p w14:paraId="3A9D333A" w14:textId="77777777" w:rsidR="001F5C1E" w:rsidRPr="000B7411"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６　国際競技大会に参加する選手が当該国際競技大会の競技又は公式の練習としてゴルフを行う場合</w:t>
      </w:r>
    </w:p>
    <w:p w14:paraId="3BC30639" w14:textId="77777777" w:rsidR="001F5C1E" w:rsidRPr="000B7411" w:rsidRDefault="001F5C1E" w:rsidP="001F5C1E">
      <w:pPr>
        <w:autoSpaceDN w:val="0"/>
        <w:spacing w:line="260" w:lineRule="exact"/>
        <w:ind w:leftChars="100" w:left="382" w:hangingChars="100" w:hanging="172"/>
        <w:rPr>
          <w:rFonts w:ascii="BIZ UDPゴシック" w:eastAsia="BIZ UDPゴシック" w:hAnsi="BIZ UDPゴシック"/>
          <w:color w:val="000000" w:themeColor="text1"/>
          <w:spacing w:val="6"/>
          <w:sz w:val="16"/>
        </w:rPr>
      </w:pPr>
      <w:r w:rsidRPr="000B7411">
        <w:rPr>
          <w:rFonts w:ascii="BIZ UDPゴシック" w:eastAsia="BIZ UDPゴシック" w:hAnsi="BIZ UDPゴシック" w:hint="eastAsia"/>
          <w:color w:val="000000" w:themeColor="text1"/>
          <w:spacing w:val="6"/>
          <w:sz w:val="16"/>
        </w:rPr>
        <w:t>※　ただし、非課税の適用を受けるには、当該利用者が１から６のいずれかに該当することを証明する必要があります。</w:t>
      </w:r>
    </w:p>
    <w:p w14:paraId="43D27D7E" w14:textId="77777777" w:rsidR="001F5C1E" w:rsidRPr="000B7411" w:rsidRDefault="001F5C1E" w:rsidP="001F5C1E">
      <w:pPr>
        <w:autoSpaceDN w:val="0"/>
        <w:spacing w:line="260" w:lineRule="exact"/>
        <w:ind w:leftChars="100" w:left="382" w:hangingChars="100" w:hanging="172"/>
        <w:rPr>
          <w:rFonts w:ascii="BIZ UDPゴシック" w:eastAsia="BIZ UDPゴシック" w:hAnsi="BIZ UDPゴシック"/>
          <w:color w:val="000000" w:themeColor="text1"/>
          <w:spacing w:val="6"/>
          <w:sz w:val="16"/>
        </w:rPr>
      </w:pPr>
      <w:r w:rsidRPr="000B7411">
        <w:rPr>
          <w:rFonts w:ascii="BIZ UDPゴシック" w:eastAsia="BIZ UDPゴシック" w:hAnsi="BIZ UDPゴシック" w:hint="eastAsia"/>
          <w:color w:val="000000" w:themeColor="text1"/>
          <w:spacing w:val="6"/>
          <w:sz w:val="16"/>
        </w:rPr>
        <w:t xml:space="preserve">※　</w:t>
      </w:r>
      <w:r w:rsidRPr="000B7411">
        <w:rPr>
          <w:rFonts w:ascii="BIZ UDPゴシック" w:eastAsia="BIZ UDPゴシック" w:hAnsi="BIZ UDPゴシック"/>
          <w:color w:val="000000" w:themeColor="text1"/>
          <w:spacing w:val="6"/>
          <w:sz w:val="16"/>
        </w:rPr>
        <w:t>学校教育法第１条に規定する学校とは、幼稚園、小学校、</w:t>
      </w:r>
      <w:r w:rsidRPr="000B7411">
        <w:rPr>
          <w:rFonts w:ascii="BIZ UDPゴシック" w:eastAsia="BIZ UDPゴシック" w:hAnsi="BIZ UDPゴシック" w:hint="eastAsia"/>
          <w:color w:val="000000" w:themeColor="text1"/>
          <w:spacing w:val="6"/>
          <w:sz w:val="16"/>
        </w:rPr>
        <w:t>中学校、義務教育学校、高等学校、中等教育学校、特別支援学校、大学（短大を含む。）及び高等専門学校のことです。</w:t>
      </w:r>
    </w:p>
    <w:p w14:paraId="7D251ADE" w14:textId="77777777" w:rsidR="001F5C1E" w:rsidRPr="000B7411" w:rsidRDefault="001F5C1E" w:rsidP="001F5C1E">
      <w:pPr>
        <w:autoSpaceDN w:val="0"/>
        <w:spacing w:line="260" w:lineRule="exact"/>
        <w:ind w:leftChars="100" w:left="382" w:hangingChars="100" w:hanging="172"/>
        <w:rPr>
          <w:rFonts w:ascii="BIZ UDPゴシック" w:eastAsia="BIZ UDPゴシック" w:hAnsi="BIZ UDPゴシック"/>
          <w:color w:val="000000" w:themeColor="text1"/>
          <w:spacing w:val="6"/>
          <w:sz w:val="16"/>
        </w:rPr>
      </w:pPr>
      <w:r w:rsidRPr="000B7411">
        <w:rPr>
          <w:rFonts w:ascii="BIZ UDPゴシック" w:eastAsia="BIZ UDPゴシック" w:hAnsi="BIZ UDPゴシック" w:hint="eastAsia"/>
          <w:color w:val="000000" w:themeColor="text1"/>
          <w:spacing w:val="6"/>
          <w:sz w:val="16"/>
        </w:rPr>
        <w:t>※　国際競技大会は、閣議において決定又は了解されたものに限られます。</w:t>
      </w:r>
    </w:p>
    <w:p w14:paraId="1384BD86" w14:textId="77777777" w:rsidR="001F5C1E" w:rsidRPr="000B7411" w:rsidRDefault="001F5C1E" w:rsidP="001F5C1E">
      <w:pPr>
        <w:autoSpaceDN w:val="0"/>
        <w:spacing w:line="480" w:lineRule="exact"/>
        <w:rPr>
          <w:rFonts w:ascii="BIZ UDPゴシック" w:eastAsia="BIZ UDPゴシック" w:hAnsi="BIZ UDPゴシック"/>
          <w:b/>
          <w:spacing w:val="6"/>
          <w:sz w:val="28"/>
        </w:rPr>
      </w:pPr>
      <w:r w:rsidRPr="000B7411">
        <w:rPr>
          <w:rFonts w:ascii="BIZ UDPゴシック" w:eastAsia="BIZ UDPゴシック" w:hAnsi="BIZ UDPゴシック" w:hint="eastAsia"/>
          <w:b/>
          <w:spacing w:val="6"/>
          <w:sz w:val="32"/>
        </w:rPr>
        <w:t>■ 納める額</w:t>
      </w:r>
    </w:p>
    <w:p w14:paraId="66676F5B" w14:textId="77777777" w:rsidR="001F5C1E" w:rsidRPr="000B7411" w:rsidRDefault="001F5C1E" w:rsidP="001F5C1E">
      <w:pPr>
        <w:autoSpaceDN w:val="0"/>
        <w:spacing w:line="480" w:lineRule="exact"/>
        <w:ind w:firstLineChars="100" w:firstLine="252"/>
        <w:rPr>
          <w:rFonts w:ascii="BIZ UDPゴシック" w:eastAsia="BIZ UDPゴシック" w:hAnsi="BIZ UDPゴシック"/>
          <w:b/>
          <w:spacing w:val="6"/>
          <w:sz w:val="24"/>
        </w:rPr>
      </w:pPr>
      <w:r w:rsidRPr="000B7411">
        <w:rPr>
          <w:rFonts w:ascii="BIZ UDPゴシック" w:eastAsia="BIZ UDPゴシック" w:hAnsi="BIZ UDPゴシック" w:hint="eastAsia"/>
          <w:b/>
          <w:spacing w:val="6"/>
          <w:sz w:val="24"/>
        </w:rPr>
        <w:t>● 税　率</w:t>
      </w:r>
    </w:p>
    <w:p w14:paraId="2927E04F" w14:textId="77777777" w:rsidR="001F5C1E" w:rsidRPr="000B7411" w:rsidRDefault="001F5C1E" w:rsidP="001F5C1E">
      <w:pPr>
        <w:autoSpaceDN w:val="0"/>
        <w:spacing w:line="260" w:lineRule="exact"/>
        <w:ind w:firstLineChars="100" w:firstLine="212"/>
        <w:rPr>
          <w:rFonts w:ascii="BIZ UDPゴシック" w:eastAsia="BIZ UDPゴシック" w:hAnsi="BIZ UDPゴシック"/>
          <w:spacing w:val="6"/>
          <w:sz w:val="20"/>
        </w:rPr>
      </w:pPr>
      <w:r w:rsidRPr="000B7411">
        <w:rPr>
          <w:rFonts w:ascii="BIZ UDPゴシック" w:eastAsia="BIZ UDPゴシック" w:hAnsi="BIZ UDPゴシック" w:hint="eastAsia"/>
          <w:spacing w:val="6"/>
          <w:sz w:val="20"/>
        </w:rPr>
        <w:t>利用料金、ホール数等を基準とした等級により税率が定められています。</w:t>
      </w:r>
    </w:p>
    <w:tbl>
      <w:tblPr>
        <w:tblStyle w:val="a3"/>
        <w:tblW w:w="10138" w:type="dxa"/>
        <w:tblInd w:w="205" w:type="dxa"/>
        <w:tblCellMar>
          <w:top w:w="28" w:type="dxa"/>
          <w:left w:w="57" w:type="dxa"/>
          <w:bottom w:w="28" w:type="dxa"/>
          <w:right w:w="57" w:type="dxa"/>
        </w:tblCellMar>
        <w:tblLook w:val="04A0" w:firstRow="1" w:lastRow="0" w:firstColumn="1" w:lastColumn="0" w:noHBand="0" w:noVBand="1"/>
      </w:tblPr>
      <w:tblGrid>
        <w:gridCol w:w="1917"/>
        <w:gridCol w:w="1174"/>
        <w:gridCol w:w="1174"/>
        <w:gridCol w:w="1175"/>
        <w:gridCol w:w="1174"/>
        <w:gridCol w:w="1175"/>
        <w:gridCol w:w="1174"/>
        <w:gridCol w:w="1175"/>
      </w:tblGrid>
      <w:tr w:rsidR="001F5C1E" w:rsidRPr="000B7411" w14:paraId="70CF9700" w14:textId="77777777" w:rsidTr="001F5C1E">
        <w:trPr>
          <w:trHeight w:val="46"/>
        </w:trPr>
        <w:tc>
          <w:tcPr>
            <w:tcW w:w="1917" w:type="dxa"/>
            <w:shd w:val="clear" w:color="auto" w:fill="B4C6E7" w:themeFill="accent5" w:themeFillTint="66"/>
          </w:tcPr>
          <w:p w14:paraId="79D4FFE7"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等　級</w:t>
            </w:r>
          </w:p>
        </w:tc>
        <w:tc>
          <w:tcPr>
            <w:tcW w:w="1174" w:type="dxa"/>
            <w:shd w:val="clear" w:color="auto" w:fill="auto"/>
          </w:tcPr>
          <w:p w14:paraId="7B6A2C83"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１級</w:t>
            </w:r>
          </w:p>
        </w:tc>
        <w:tc>
          <w:tcPr>
            <w:tcW w:w="1174" w:type="dxa"/>
          </w:tcPr>
          <w:p w14:paraId="333A9780"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２級</w:t>
            </w:r>
          </w:p>
        </w:tc>
        <w:tc>
          <w:tcPr>
            <w:tcW w:w="1175" w:type="dxa"/>
          </w:tcPr>
          <w:p w14:paraId="69D2D15B"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３級</w:t>
            </w:r>
          </w:p>
        </w:tc>
        <w:tc>
          <w:tcPr>
            <w:tcW w:w="1174" w:type="dxa"/>
          </w:tcPr>
          <w:p w14:paraId="57B67150"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４級</w:t>
            </w:r>
          </w:p>
        </w:tc>
        <w:tc>
          <w:tcPr>
            <w:tcW w:w="1175" w:type="dxa"/>
          </w:tcPr>
          <w:p w14:paraId="0D26016D"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５級</w:t>
            </w:r>
          </w:p>
        </w:tc>
        <w:tc>
          <w:tcPr>
            <w:tcW w:w="1174" w:type="dxa"/>
          </w:tcPr>
          <w:p w14:paraId="061173A4"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６級</w:t>
            </w:r>
          </w:p>
        </w:tc>
        <w:tc>
          <w:tcPr>
            <w:tcW w:w="1175" w:type="dxa"/>
          </w:tcPr>
          <w:p w14:paraId="668E012A" w14:textId="77777777" w:rsidR="001F5C1E" w:rsidRPr="000B7411"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0B7411">
              <w:rPr>
                <w:rFonts w:ascii="BIZ UDPゴシック" w:eastAsia="BIZ UDPゴシック" w:hAnsi="BIZ UDPゴシック" w:hint="eastAsia"/>
                <w:bCs/>
                <w:color w:val="000000" w:themeColor="text1"/>
                <w:spacing w:val="6"/>
                <w:sz w:val="18"/>
                <w:szCs w:val="18"/>
              </w:rPr>
              <w:t>７級</w:t>
            </w:r>
          </w:p>
        </w:tc>
      </w:tr>
      <w:tr w:rsidR="001F5C1E" w:rsidRPr="000B7411" w14:paraId="131E3873" w14:textId="77777777" w:rsidTr="001F5C1E">
        <w:trPr>
          <w:trHeight w:val="131"/>
        </w:trPr>
        <w:tc>
          <w:tcPr>
            <w:tcW w:w="1917" w:type="dxa"/>
            <w:shd w:val="clear" w:color="auto" w:fill="B4C6E7" w:themeFill="accent5" w:themeFillTint="66"/>
          </w:tcPr>
          <w:p w14:paraId="66E0C6AB"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税率（１人１日につき）</w:t>
            </w:r>
          </w:p>
        </w:tc>
        <w:tc>
          <w:tcPr>
            <w:tcW w:w="1174" w:type="dxa"/>
            <w:shd w:val="clear" w:color="auto" w:fill="FFFFFF" w:themeFill="background1"/>
          </w:tcPr>
          <w:p w14:paraId="58328F12"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1,200円</w:t>
            </w:r>
          </w:p>
        </w:tc>
        <w:tc>
          <w:tcPr>
            <w:tcW w:w="1174" w:type="dxa"/>
            <w:shd w:val="clear" w:color="auto" w:fill="FFFFFF" w:themeFill="background1"/>
          </w:tcPr>
          <w:p w14:paraId="26A79688"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1,150円</w:t>
            </w:r>
          </w:p>
        </w:tc>
        <w:tc>
          <w:tcPr>
            <w:tcW w:w="1175" w:type="dxa"/>
            <w:shd w:val="clear" w:color="auto" w:fill="FFFFFF" w:themeFill="background1"/>
          </w:tcPr>
          <w:p w14:paraId="0646B5F4"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1,000円</w:t>
            </w:r>
          </w:p>
        </w:tc>
        <w:tc>
          <w:tcPr>
            <w:tcW w:w="1174" w:type="dxa"/>
            <w:shd w:val="clear" w:color="auto" w:fill="FFFFFF" w:themeFill="background1"/>
          </w:tcPr>
          <w:p w14:paraId="61BEFD3F"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800円</w:t>
            </w:r>
          </w:p>
        </w:tc>
        <w:tc>
          <w:tcPr>
            <w:tcW w:w="1175" w:type="dxa"/>
            <w:shd w:val="clear" w:color="auto" w:fill="FFFFFF" w:themeFill="background1"/>
          </w:tcPr>
          <w:p w14:paraId="77064F25"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650円</w:t>
            </w:r>
          </w:p>
        </w:tc>
        <w:tc>
          <w:tcPr>
            <w:tcW w:w="1174" w:type="dxa"/>
            <w:shd w:val="clear" w:color="auto" w:fill="FFFFFF" w:themeFill="background1"/>
          </w:tcPr>
          <w:p w14:paraId="481748E9"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450円</w:t>
            </w:r>
          </w:p>
        </w:tc>
        <w:tc>
          <w:tcPr>
            <w:tcW w:w="1175" w:type="dxa"/>
            <w:shd w:val="clear" w:color="auto" w:fill="FFFFFF" w:themeFill="background1"/>
          </w:tcPr>
          <w:p w14:paraId="4054DFE5"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350円</w:t>
            </w:r>
          </w:p>
        </w:tc>
      </w:tr>
    </w:tbl>
    <w:p w14:paraId="0968489B" w14:textId="77777777" w:rsidR="001F5C1E" w:rsidRPr="000B7411" w:rsidRDefault="001F5C1E" w:rsidP="001F5C1E">
      <w:pPr>
        <w:autoSpaceDN w:val="0"/>
        <w:spacing w:line="60" w:lineRule="exact"/>
        <w:rPr>
          <w:rFonts w:ascii="BIZ UDPゴシック" w:eastAsia="BIZ UDPゴシック" w:hAnsi="BIZ UDPゴシック"/>
          <w:b/>
          <w:spacing w:val="6"/>
          <w:sz w:val="32"/>
          <w:szCs w:val="24"/>
        </w:rPr>
      </w:pPr>
    </w:p>
    <w:p w14:paraId="00B617F6" w14:textId="77777777" w:rsidR="001F5C1E" w:rsidRPr="000B7411" w:rsidRDefault="001F5C1E" w:rsidP="001F5C1E">
      <w:pPr>
        <w:autoSpaceDN w:val="0"/>
        <w:spacing w:line="480" w:lineRule="exact"/>
        <w:rPr>
          <w:rFonts w:ascii="BIZ UDPゴシック" w:eastAsia="BIZ UDPゴシック" w:hAnsi="BIZ UDPゴシック"/>
          <w:b/>
          <w:spacing w:val="6"/>
          <w:sz w:val="32"/>
          <w:szCs w:val="24"/>
        </w:rPr>
      </w:pPr>
      <w:r w:rsidRPr="000B7411">
        <w:rPr>
          <w:rFonts w:ascii="BIZ UDPゴシック" w:eastAsia="BIZ UDPゴシック" w:hAnsi="BIZ UDPゴシック" w:hint="eastAsia"/>
          <w:b/>
          <w:spacing w:val="6"/>
          <w:sz w:val="32"/>
          <w:szCs w:val="24"/>
        </w:rPr>
        <w:t>■ 納める方法</w:t>
      </w:r>
    </w:p>
    <w:p w14:paraId="64C1EDF0"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sidRPr="000B7411">
        <w:rPr>
          <w:rFonts w:ascii="BIZ UDPゴシック" w:eastAsia="BIZ UDPゴシック" w:hAnsi="BIZ UDPゴシック" w:hint="eastAsia"/>
          <w:spacing w:val="6"/>
          <w:sz w:val="20"/>
        </w:rPr>
        <w:t>特別徴収義務者（ゴルフ場の経営者）が、利用料金と合わせて徴収し、毎月</w:t>
      </w:r>
      <w:r w:rsidRPr="000B7411">
        <w:rPr>
          <w:rFonts w:ascii="BIZ UDPゴシック" w:eastAsia="BIZ UDPゴシック" w:hAnsi="BIZ UDPゴシック"/>
          <w:spacing w:val="6"/>
          <w:sz w:val="20"/>
        </w:rPr>
        <w:t>15日までに前月分をとりまと</w:t>
      </w:r>
      <w:r w:rsidRPr="000B7411">
        <w:rPr>
          <w:rFonts w:ascii="BIZ UDPゴシック" w:eastAsia="BIZ UDPゴシック" w:hAnsi="BIZ UDPゴシック" w:hint="eastAsia"/>
          <w:spacing w:val="6"/>
          <w:sz w:val="20"/>
        </w:rPr>
        <w:t>めてなにわ北府税事務所に申告し、納めます。</w:t>
      </w:r>
    </w:p>
    <w:p w14:paraId="7ED20B84"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2F5028DC" w14:textId="77777777" w:rsidTr="001F5C1E">
        <w:trPr>
          <w:trHeight w:val="680"/>
        </w:trPr>
        <w:tc>
          <w:tcPr>
            <w:tcW w:w="10488" w:type="dxa"/>
            <w:shd w:val="clear" w:color="auto" w:fill="000066"/>
            <w:vAlign w:val="center"/>
          </w:tcPr>
          <w:p w14:paraId="5B10D1DE" w14:textId="77777777" w:rsidR="001F5C1E" w:rsidRPr="00540866" w:rsidRDefault="001F5C1E" w:rsidP="001F5C1E">
            <w:pPr>
              <w:autoSpaceDN w:val="0"/>
              <w:jc w:val="center"/>
              <w:rPr>
                <w:rFonts w:ascii="BIZ UDPゴシック" w:eastAsia="BIZ UDPゴシック" w:hAnsi="BIZ UDPゴシック"/>
                <w:b/>
                <w:spacing w:val="20"/>
                <w:sz w:val="24"/>
                <w:szCs w:val="24"/>
                <w:bdr w:val="single" w:sz="4" w:space="0" w:color="auto"/>
              </w:rPr>
            </w:pPr>
            <w:r>
              <w:rPr>
                <w:rFonts w:ascii="BIZ UDPゴシック" w:eastAsia="BIZ UDPゴシック" w:hAnsi="BIZ UDPゴシック"/>
                <w:spacing w:val="6"/>
                <w:sz w:val="20"/>
              </w:rPr>
              <w:br w:type="page"/>
            </w:r>
            <w:bookmarkStart w:id="16" w:name="軽油引取税"/>
            <w:r w:rsidRPr="00540866">
              <w:rPr>
                <w:rFonts w:ascii="BIZ UDPゴシック" w:eastAsia="BIZ UDPゴシック" w:hAnsi="BIZ UDPゴシック" w:hint="eastAsia"/>
                <w:b/>
                <w:spacing w:val="20"/>
                <w:sz w:val="36"/>
                <w:szCs w:val="24"/>
              </w:rPr>
              <w:t>軽油引取税</w:t>
            </w:r>
            <w:bookmarkEnd w:id="16"/>
          </w:p>
        </w:tc>
      </w:tr>
    </w:tbl>
    <w:p w14:paraId="313C5963" w14:textId="77777777" w:rsidR="001F5C1E" w:rsidRDefault="001F5C1E" w:rsidP="001F5C1E">
      <w:pPr>
        <w:autoSpaceDN w:val="0"/>
        <w:spacing w:line="480" w:lineRule="exact"/>
        <w:rPr>
          <w:rFonts w:ascii="BIZ UDPゴシック" w:eastAsia="BIZ UDPゴシック" w:hAnsi="BIZ UDPゴシック"/>
          <w:b/>
          <w:spacing w:val="6"/>
          <w:sz w:val="32"/>
          <w:szCs w:val="24"/>
        </w:rPr>
      </w:pPr>
      <w:r w:rsidRPr="00540866">
        <w:rPr>
          <w:rFonts w:ascii="BIZ UDPゴシック" w:eastAsia="BIZ UDPゴシック" w:hAnsi="BIZ UDPゴシック"/>
          <w:noProof/>
          <w:spacing w:val="20"/>
          <w:sz w:val="20"/>
        </w:rPr>
        <w:drawing>
          <wp:anchor distT="0" distB="0" distL="114300" distR="114300" simplePos="0" relativeHeight="251695104" behindDoc="0" locked="1" layoutInCell="1" allowOverlap="1" wp14:anchorId="51F67274" wp14:editId="76919B56">
            <wp:simplePos x="0" y="0"/>
            <wp:positionH relativeFrom="column">
              <wp:posOffset>6141085</wp:posOffset>
            </wp:positionH>
            <wp:positionV relativeFrom="paragraph">
              <wp:posOffset>-401320</wp:posOffset>
            </wp:positionV>
            <wp:extent cx="466725" cy="358775"/>
            <wp:effectExtent l="0" t="0" r="9525" b="3175"/>
            <wp:wrapNone/>
            <wp:docPr id="1833" name="図 183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0866">
        <w:rPr>
          <w:rFonts w:ascii="BIZ UDPゴシック" w:eastAsia="BIZ UDPゴシック" w:hAnsi="BIZ UDPゴシック"/>
          <w:noProof/>
          <w:spacing w:val="20"/>
          <w:sz w:val="20"/>
        </w:rPr>
        <w:drawing>
          <wp:anchor distT="0" distB="0" distL="114300" distR="114300" simplePos="0" relativeHeight="251694080" behindDoc="0" locked="1" layoutInCell="1" allowOverlap="1" wp14:anchorId="4B013238" wp14:editId="07F0717A">
            <wp:simplePos x="0" y="0"/>
            <wp:positionH relativeFrom="column">
              <wp:posOffset>5623560</wp:posOffset>
            </wp:positionH>
            <wp:positionV relativeFrom="paragraph">
              <wp:posOffset>-401955</wp:posOffset>
            </wp:positionV>
            <wp:extent cx="476250" cy="375285"/>
            <wp:effectExtent l="0" t="0" r="0" b="5715"/>
            <wp:wrapNone/>
            <wp:docPr id="1818" name="図 1818">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spacing w:val="6"/>
          <w:sz w:val="32"/>
          <w:szCs w:val="24"/>
        </w:rPr>
        <w:t>■ 納める人</w:t>
      </w:r>
    </w:p>
    <w:p w14:paraId="733E0028"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以下の人が納めます。</w:t>
      </w:r>
    </w:p>
    <w:p w14:paraId="2C98EC87"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１　特約業者又は元売業者から軽油の現実の納入を伴う引取りを行う人</w:t>
      </w:r>
    </w:p>
    <w:p w14:paraId="01B6C366"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２　軽油に軽油以外のものを混和して製造された軽油を販売した人</w:t>
      </w:r>
    </w:p>
    <w:p w14:paraId="5B72D70D"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３　製造した軽油を消費又は譲渡した特約業者及び元売業者以外の人</w:t>
      </w:r>
    </w:p>
    <w:p w14:paraId="5FB0F400"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４　自動車の燃料として軽油以外の燃料油を販売又は消費した人</w:t>
      </w:r>
    </w:p>
    <w:p w14:paraId="228D9285" w14:textId="77777777" w:rsidR="001F5C1E" w:rsidRDefault="001F5C1E" w:rsidP="001F5C1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５　軽油の輸入をした特約業者及び元売業者以外の人　　　　等</w:t>
      </w:r>
    </w:p>
    <w:p w14:paraId="2C3ACF16" w14:textId="77777777" w:rsidR="001F5C1E" w:rsidRDefault="001F5C1E" w:rsidP="001F5C1E">
      <w:pPr>
        <w:autoSpaceDN w:val="0"/>
        <w:spacing w:line="480" w:lineRule="exact"/>
        <w:rPr>
          <w:rFonts w:ascii="BIZ UDPゴシック" w:eastAsia="BIZ UDPゴシック" w:hAnsi="BIZ UDPゴシック"/>
          <w:b/>
          <w:spacing w:val="6"/>
          <w:sz w:val="32"/>
          <w:szCs w:val="24"/>
        </w:rPr>
      </w:pPr>
      <w:r>
        <w:rPr>
          <w:rFonts w:ascii="BIZ UDPゴシック" w:eastAsia="BIZ UDPゴシック" w:hAnsi="BIZ UDPゴシック" w:hint="eastAsia"/>
          <w:b/>
          <w:spacing w:val="6"/>
          <w:sz w:val="32"/>
          <w:szCs w:val="24"/>
        </w:rPr>
        <w:t>■ 納める額</w:t>
      </w:r>
    </w:p>
    <w:p w14:paraId="67273F81"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１キロリットルにつき……………（特例税率）32,100円　　（本則税率）15,000円</w:t>
      </w:r>
    </w:p>
    <w:p w14:paraId="67BC20C3" w14:textId="77777777" w:rsidR="001F5C1E" w:rsidRDefault="001F5C1E" w:rsidP="001F5C1E">
      <w:pPr>
        <w:autoSpaceDN w:val="0"/>
        <w:spacing w:line="160" w:lineRule="exact"/>
        <w:ind w:firstLineChars="200" w:firstLine="424"/>
        <w:rPr>
          <w:rFonts w:ascii="BIZ UDPゴシック" w:eastAsia="BIZ UDPゴシック" w:hAnsi="BIZ UDPゴシック"/>
          <w:spacing w:val="6"/>
          <w:sz w:val="20"/>
        </w:rPr>
      </w:pPr>
    </w:p>
    <w:p w14:paraId="3741BE12"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原則として「特例税率」が適用されますが、揮発油の平均小売価格</w:t>
      </w:r>
      <w:r>
        <w:rPr>
          <w:rFonts w:ascii="BIZ UDPゴシック" w:eastAsia="BIZ UDPゴシック" w:hAnsi="BIZ UDPゴシック" w:hint="eastAsia"/>
          <w:spacing w:val="6"/>
          <w:sz w:val="16"/>
        </w:rPr>
        <w:t>（注）</w:t>
      </w:r>
      <w:r>
        <w:rPr>
          <w:rFonts w:ascii="BIZ UDPゴシック" w:eastAsia="BIZ UDPゴシック" w:hAnsi="BIZ UDPゴシック" w:hint="eastAsia"/>
          <w:spacing w:val="6"/>
          <w:sz w:val="20"/>
        </w:rPr>
        <w:t>が３か月連続して、１リットルにつき160円を超えることとなった場合には、財務大臣の告示を受け、「本則税率」が適用されます。</w:t>
      </w:r>
    </w:p>
    <w:p w14:paraId="70257B39"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そして、その後、揮発油の平均小売価格が３か月連続して、１リットルにつき130円を下回ることとなった場合には、財務大臣の告示を受け、「特例税率」の適用が再開されます。</w:t>
      </w:r>
    </w:p>
    <w:p w14:paraId="68F52CDF"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なお、当該規定は、東日本大震災の復旧及び復興の状況等を勘案し、別に法律で定める日までの間、その適用が停止されています。</w:t>
      </w:r>
    </w:p>
    <w:p w14:paraId="20C747E5" w14:textId="189FA381" w:rsidR="001F5C1E" w:rsidRDefault="001F5C1E" w:rsidP="001F5C1E">
      <w:pPr>
        <w:autoSpaceDN w:val="0"/>
        <w:spacing w:line="260" w:lineRule="exact"/>
        <w:ind w:leftChars="100" w:left="554" w:hangingChars="200" w:hanging="344"/>
        <w:rPr>
          <w:rFonts w:ascii="BIZ UDPゴシック" w:eastAsia="BIZ UDPゴシック" w:hAnsi="BIZ UDPゴシック"/>
          <w:spacing w:val="6"/>
          <w:sz w:val="16"/>
        </w:rPr>
      </w:pPr>
      <w:r>
        <w:rPr>
          <w:rFonts w:ascii="BIZ UDPゴシック" w:eastAsia="BIZ UDPゴシック" w:hAnsi="BIZ UDPゴシック" w:hint="eastAsia"/>
          <w:spacing w:val="6"/>
          <w:sz w:val="16"/>
        </w:rPr>
        <w:t>（注）「揮発油の平均小売価格」とは、小売物価統計調査規則（昭和57年総理府令第６号）第１条に規定する小売物価統計調査の各月の結果として公表された都市別の自動車ガソリンの小売価格（消費税込）を合計し、それを当該都市の数で除して得た額をいいます。なお、「小売物価統計調査」の結果は、</w:t>
      </w:r>
      <w:r w:rsidRPr="00B45E9E">
        <w:rPr>
          <w:rFonts w:ascii="BIZ UDPゴシック" w:eastAsia="BIZ UDPゴシック" w:hAnsi="BIZ UDPゴシック" w:hint="eastAsia"/>
          <w:spacing w:val="6"/>
          <w:sz w:val="16"/>
        </w:rPr>
        <w:t>総務省のホームページ</w:t>
      </w:r>
      <w:r>
        <w:rPr>
          <w:rFonts w:ascii="BIZ UDPゴシック" w:eastAsia="BIZ UDPゴシック" w:hAnsi="BIZ UDPゴシック" w:hint="eastAsia"/>
          <w:spacing w:val="6"/>
          <w:sz w:val="16"/>
        </w:rPr>
        <w:t>で閲覧できます。</w:t>
      </w:r>
    </w:p>
    <w:p w14:paraId="181DF0B7" w14:textId="77777777" w:rsidR="001F5C1E" w:rsidRPr="00B45E9E" w:rsidRDefault="001F5C1E" w:rsidP="001F5C1E">
      <w:pPr>
        <w:autoSpaceDN w:val="0"/>
        <w:spacing w:line="160" w:lineRule="exact"/>
        <w:ind w:firstLineChars="200" w:firstLine="424"/>
        <w:rPr>
          <w:rFonts w:ascii="BIZ UDPゴシック" w:eastAsia="BIZ UDPゴシック" w:hAnsi="BIZ UDPゴシック"/>
          <w:spacing w:val="6"/>
          <w:sz w:val="20"/>
        </w:rPr>
      </w:pPr>
    </w:p>
    <w:p w14:paraId="4FA84BC2"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また、次の用途に軽油を使用する場合で、免税証の交付を受けた場合に免税となります。</w:t>
      </w:r>
    </w:p>
    <w:p w14:paraId="066F42EC"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(1) 石油化学製品を製造する事業者がエチレン等の石油化学製品を製造するための原材料</w:t>
      </w:r>
    </w:p>
    <w:p w14:paraId="75670B5B"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(2) 船舶・鉄道・軌道用車両の動力源</w:t>
      </w:r>
    </w:p>
    <w:p w14:paraId="0D2BA809"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(3) 農業・林業用機械の動力源</w:t>
      </w:r>
    </w:p>
    <w:p w14:paraId="5EDA0C0D"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 xml:space="preserve">(4) 鉱物の掘採事業・とび土工工事業等のための用途　　等　</w:t>
      </w:r>
    </w:p>
    <w:p w14:paraId="6E0D440F" w14:textId="4B35688D" w:rsidR="001F5C1E" w:rsidRDefault="001F5C1E" w:rsidP="001F5C1E">
      <w:pPr>
        <w:autoSpaceDN w:val="0"/>
        <w:spacing w:line="260" w:lineRule="exact"/>
        <w:ind w:firstLineChars="200" w:firstLine="420"/>
        <w:rPr>
          <w:rFonts w:ascii="BIZ UDPゴシック" w:eastAsia="BIZ UDPゴシック" w:hAnsi="BIZ UDPゴシック"/>
          <w:spacing w:val="6"/>
          <w:sz w:val="16"/>
        </w:rPr>
      </w:pPr>
      <w:r>
        <w:rPr>
          <w:rFonts w:hint="eastAsia"/>
          <w:noProof/>
        </w:rPr>
        <mc:AlternateContent>
          <mc:Choice Requires="wps">
            <w:drawing>
              <wp:anchor distT="0" distB="0" distL="114300" distR="114300" simplePos="0" relativeHeight="251728896" behindDoc="0" locked="0" layoutInCell="1" allowOverlap="1" wp14:anchorId="2E3E14B6" wp14:editId="1EAD5739">
                <wp:simplePos x="0" y="0"/>
                <wp:positionH relativeFrom="column">
                  <wp:posOffset>206680</wp:posOffset>
                </wp:positionH>
                <wp:positionV relativeFrom="paragraph">
                  <wp:posOffset>82550</wp:posOffset>
                </wp:positionV>
                <wp:extent cx="417195" cy="1514475"/>
                <wp:effectExtent l="0" t="0" r="0" b="0"/>
                <wp:wrapNone/>
                <wp:docPr id="140" name="角丸四角形 140"/>
                <wp:cNvGraphicFramePr/>
                <a:graphic xmlns:a="http://schemas.openxmlformats.org/drawingml/2006/main">
                  <a:graphicData uri="http://schemas.microsoft.com/office/word/2010/wordprocessingShape">
                    <wps:wsp>
                      <wps:cNvSpPr/>
                      <wps:spPr>
                        <a:xfrm>
                          <a:off x="0" y="0"/>
                          <a:ext cx="417195" cy="1514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40615"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なにわ北府税事務所</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E14B6" id="角丸四角形 140" o:spid="_x0000_s1046" style="position:absolute;left:0;text-align:left;margin-left:16.25pt;margin-top:6.5pt;width:32.85pt;height:119.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" filled="f" stroked="f" strokeweight="1pt">
                <v:stroke joinstyle="miter"/>
                <v:textbox style="layout-flow:vertical-ideographic">
                  <w:txbxContent>
                    <w:p w14:paraId="47D40615"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なにわ北府税事務所</w:t>
                      </w:r>
                    </w:p>
                  </w:txbxContent>
                </v:textbox>
              </v:roundrect>
            </w:pict>
          </mc:Fallback>
        </mc:AlternateContent>
      </w:r>
      <w:r>
        <w:rPr>
          <w:rFonts w:ascii="BIZ UDPゴシック" w:eastAsia="BIZ UDPゴシック" w:hAnsi="BIZ UDPゴシック" w:hint="eastAsia"/>
          <w:spacing w:val="6"/>
          <w:sz w:val="16"/>
        </w:rPr>
        <w:t>（注）上記(2)～(4)の免税措置については令和６年３月31日までとなっています。</w:t>
      </w:r>
    </w:p>
    <w:p w14:paraId="0DF8DE86" w14:textId="61D13C7C" w:rsidR="001F5C1E" w:rsidRDefault="00E80048" w:rsidP="001F5C1E">
      <w:pPr>
        <w:autoSpaceDN w:val="0"/>
        <w:spacing w:line="260" w:lineRule="exact"/>
        <w:ind w:leftChars="100" w:left="420" w:hangingChars="100" w:hanging="210"/>
        <w:rPr>
          <w:rFonts w:ascii="BIZ UDPゴシック" w:eastAsia="BIZ UDPゴシック" w:hAnsi="BIZ UDPゴシック"/>
          <w:spacing w:val="6"/>
          <w:sz w:val="16"/>
        </w:rPr>
      </w:pPr>
      <w:r>
        <w:rPr>
          <w:rFonts w:hint="eastAsia"/>
          <w:noProof/>
        </w:rPr>
        <mc:AlternateContent>
          <mc:Choice Requires="wps">
            <w:drawing>
              <wp:anchor distT="0" distB="0" distL="114300" distR="114300" simplePos="0" relativeHeight="251727872" behindDoc="0" locked="0" layoutInCell="1" allowOverlap="1" wp14:anchorId="7AF7D5A8" wp14:editId="74EC9588">
                <wp:simplePos x="0" y="0"/>
                <wp:positionH relativeFrom="column">
                  <wp:posOffset>6134405</wp:posOffset>
                </wp:positionH>
                <wp:positionV relativeFrom="paragraph">
                  <wp:posOffset>3175</wp:posOffset>
                </wp:positionV>
                <wp:extent cx="626745" cy="1362075"/>
                <wp:effectExtent l="0" t="0" r="0" b="0"/>
                <wp:wrapNone/>
                <wp:docPr id="139" name="角丸四角形 139"/>
                <wp:cNvGraphicFramePr/>
                <a:graphic xmlns:a="http://schemas.openxmlformats.org/drawingml/2006/main">
                  <a:graphicData uri="http://schemas.microsoft.com/office/word/2010/wordprocessingShape">
                    <wps:wsp>
                      <wps:cNvSpPr/>
                      <wps:spPr>
                        <a:xfrm>
                          <a:off x="0" y="0"/>
                          <a:ext cx="626745" cy="1362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D0317"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免税証に記載されている軽油の販売業者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7D5A8" id="角丸四角形 139" o:spid="_x0000_s1047" style="position:absolute;left:0;text-align:left;margin-left:483pt;margin-top:.25pt;width:49.35pt;height:10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" filled="f" stroked="f" strokeweight="1pt">
                <v:stroke joinstyle="miter"/>
                <v:textbox style="layout-flow:vertical-ideographic">
                  <w:txbxContent>
                    <w:p w14:paraId="3ABD0317"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免税証に記載されている軽油の販売業者</w:t>
                      </w:r>
                    </w:p>
                  </w:txbxContent>
                </v:textbox>
              </v:roundrect>
            </w:pict>
          </mc:Fallback>
        </mc:AlternateContent>
      </w:r>
      <w:r w:rsidR="001F5C1E">
        <w:rPr>
          <w:rFonts w:hint="eastAsia"/>
          <w:noProof/>
        </w:rPr>
        <mc:AlternateContent>
          <mc:Choice Requires="wps">
            <w:drawing>
              <wp:anchor distT="0" distB="0" distL="114300" distR="114300" simplePos="0" relativeHeight="251726848" behindDoc="0" locked="0" layoutInCell="1" allowOverlap="1" wp14:anchorId="13E954FE" wp14:editId="796E57DB">
                <wp:simplePos x="0" y="0"/>
                <wp:positionH relativeFrom="column">
                  <wp:posOffset>3230550</wp:posOffset>
                </wp:positionH>
                <wp:positionV relativeFrom="paragraph">
                  <wp:posOffset>56515</wp:posOffset>
                </wp:positionV>
                <wp:extent cx="417195" cy="1251585"/>
                <wp:effectExtent l="0" t="0" r="0" b="0"/>
                <wp:wrapNone/>
                <wp:docPr id="137" name="角丸四角形 137"/>
                <wp:cNvGraphicFramePr/>
                <a:graphic xmlns:a="http://schemas.openxmlformats.org/drawingml/2006/main">
                  <a:graphicData uri="http://schemas.microsoft.com/office/word/2010/wordprocessingShape">
                    <wps:wsp>
                      <wps:cNvSpPr/>
                      <wps:spPr>
                        <a:xfrm>
                          <a:off x="0" y="0"/>
                          <a:ext cx="417195" cy="125158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931619"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免税軽油使用者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954FE" id="角丸四角形 137" o:spid="_x0000_s1048" style="position:absolute;left:0;text-align:left;margin-left:254.35pt;margin-top:4.45pt;width:32.85pt;height:98.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" filled="f" stroked="f" strokeweight="1pt">
                <v:stroke joinstyle="miter"/>
                <v:textbox style="layout-flow:vertical-ideographic">
                  <w:txbxContent>
                    <w:p w14:paraId="40931619" w14:textId="77777777" w:rsidR="008166BB" w:rsidRDefault="008166BB" w:rsidP="001F5C1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免税軽油使用者</w:t>
                      </w:r>
                    </w:p>
                  </w:txbxContent>
                </v:textbox>
              </v:roundrect>
            </w:pict>
          </mc:Fallback>
        </mc:AlternateContent>
      </w:r>
      <w:r w:rsidR="001F5C1E">
        <w:rPr>
          <w:rFonts w:hint="eastAsia"/>
          <w:noProof/>
        </w:rPr>
        <mc:AlternateContent>
          <mc:Choice Requires="wps">
            <w:drawing>
              <wp:anchor distT="0" distB="0" distL="114300" distR="114300" simplePos="0" relativeHeight="251723776" behindDoc="0" locked="0" layoutInCell="1" allowOverlap="1" wp14:anchorId="192D669F" wp14:editId="404E83EC">
                <wp:simplePos x="0" y="0"/>
                <wp:positionH relativeFrom="column">
                  <wp:posOffset>200025</wp:posOffset>
                </wp:positionH>
                <wp:positionV relativeFrom="paragraph">
                  <wp:posOffset>50800</wp:posOffset>
                </wp:positionV>
                <wp:extent cx="417195" cy="1251585"/>
                <wp:effectExtent l="0" t="0" r="20955" b="24765"/>
                <wp:wrapNone/>
                <wp:docPr id="136" name="角丸四角形 136"/>
                <wp:cNvGraphicFramePr/>
                <a:graphic xmlns:a="http://schemas.openxmlformats.org/drawingml/2006/main">
                  <a:graphicData uri="http://schemas.microsoft.com/office/word/2010/wordprocessingShape">
                    <wps:wsp>
                      <wps:cNvSpPr/>
                      <wps:spPr>
                        <a:xfrm>
                          <a:off x="0" y="0"/>
                          <a:ext cx="417195" cy="1251585"/>
                        </a:xfrm>
                        <a:prstGeom prst="roundRect">
                          <a:avLst/>
                        </a:prstGeom>
                        <a:solidFill>
                          <a:srgbClr val="79ADD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92F93" id="角丸四角形 136" o:spid="_x0000_s1026" style="position:absolute;left:0;text-align:left;margin-left:15.75pt;margin-top:4pt;width:32.85pt;height:98.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" fillcolor="#79addd" strokecolor="#1f4d78 [1604]" strokeweight="1pt">
                <v:stroke joinstyle="miter"/>
              </v:roundrect>
            </w:pict>
          </mc:Fallback>
        </mc:AlternateContent>
      </w:r>
      <w:r w:rsidR="001F5C1E">
        <w:rPr>
          <w:rFonts w:hint="eastAsia"/>
          <w:noProof/>
        </w:rPr>
        <mc:AlternateContent>
          <mc:Choice Requires="wps">
            <w:drawing>
              <wp:anchor distT="0" distB="0" distL="114300" distR="114300" simplePos="0" relativeHeight="251724800" behindDoc="0" locked="0" layoutInCell="1" allowOverlap="1" wp14:anchorId="45BCDDD1" wp14:editId="79966CAB">
                <wp:simplePos x="0" y="0"/>
                <wp:positionH relativeFrom="column">
                  <wp:posOffset>3230880</wp:posOffset>
                </wp:positionH>
                <wp:positionV relativeFrom="paragraph">
                  <wp:posOffset>50800</wp:posOffset>
                </wp:positionV>
                <wp:extent cx="417195" cy="1251585"/>
                <wp:effectExtent l="0" t="0" r="20955" b="24765"/>
                <wp:wrapNone/>
                <wp:docPr id="1853" name="角丸四角形 1853"/>
                <wp:cNvGraphicFramePr/>
                <a:graphic xmlns:a="http://schemas.openxmlformats.org/drawingml/2006/main">
                  <a:graphicData uri="http://schemas.microsoft.com/office/word/2010/wordprocessingShape">
                    <wps:wsp>
                      <wps:cNvSpPr/>
                      <wps:spPr>
                        <a:xfrm>
                          <a:off x="0" y="0"/>
                          <a:ext cx="417195" cy="1251585"/>
                        </a:xfrm>
                        <a:prstGeom prst="roundRect">
                          <a:avLst/>
                        </a:prstGeom>
                        <a:solidFill>
                          <a:srgbClr val="79ADD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CAC65" id="角丸四角形 1853" o:spid="_x0000_s1026" style="position:absolute;left:0;text-align:left;margin-left:254.4pt;margin-top:4pt;width:32.85pt;height:98.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" fillcolor="#79addd" strokecolor="#1f4d78 [1604]" strokeweight="1pt">
                <v:stroke joinstyle="miter"/>
              </v:roundrect>
            </w:pict>
          </mc:Fallback>
        </mc:AlternateContent>
      </w:r>
      <w:r w:rsidR="001F5C1E">
        <w:rPr>
          <w:rFonts w:hint="eastAsia"/>
          <w:noProof/>
        </w:rPr>
        <mc:AlternateContent>
          <mc:Choice Requires="wps">
            <w:drawing>
              <wp:anchor distT="0" distB="0" distL="114300" distR="114300" simplePos="0" relativeHeight="251725824" behindDoc="0" locked="0" layoutInCell="1" allowOverlap="1" wp14:anchorId="1AD3E2D8" wp14:editId="4DB242B9">
                <wp:simplePos x="0" y="0"/>
                <wp:positionH relativeFrom="column">
                  <wp:posOffset>6229350</wp:posOffset>
                </wp:positionH>
                <wp:positionV relativeFrom="paragraph">
                  <wp:posOffset>46990</wp:posOffset>
                </wp:positionV>
                <wp:extent cx="417195" cy="1251585"/>
                <wp:effectExtent l="0" t="0" r="20955" b="24765"/>
                <wp:wrapNone/>
                <wp:docPr id="135" name="角丸四角形 135"/>
                <wp:cNvGraphicFramePr/>
                <a:graphic xmlns:a="http://schemas.openxmlformats.org/drawingml/2006/main">
                  <a:graphicData uri="http://schemas.microsoft.com/office/word/2010/wordprocessingShape">
                    <wps:wsp>
                      <wps:cNvSpPr/>
                      <wps:spPr>
                        <a:xfrm>
                          <a:off x="0" y="0"/>
                          <a:ext cx="417195" cy="1251585"/>
                        </a:xfrm>
                        <a:prstGeom prst="roundRect">
                          <a:avLst/>
                        </a:prstGeom>
                        <a:solidFill>
                          <a:srgbClr val="79ADD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386D1" id="角丸四角形 135" o:spid="_x0000_s1026" style="position:absolute;left:0;text-align:left;margin-left:490.5pt;margin-top:3.7pt;width:32.85pt;height:9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" fillcolor="#79addd" strokecolor="#1f4d78 [1604]" strokeweight="1pt">
                <v:stroke joinstyle="miter"/>
              </v:roundrect>
            </w:pict>
          </mc:Fallback>
        </mc:AlternateContent>
      </w:r>
      <w:r w:rsidR="001F5C1E">
        <w:rPr>
          <w:rFonts w:hint="eastAsia"/>
          <w:noProof/>
        </w:rPr>
        <mc:AlternateContent>
          <mc:Choice Requires="wps">
            <w:drawing>
              <wp:anchor distT="0" distB="0" distL="114300" distR="114300" simplePos="0" relativeHeight="251729920" behindDoc="0" locked="0" layoutInCell="1" allowOverlap="1" wp14:anchorId="4AB68D45" wp14:editId="585676A4">
                <wp:simplePos x="0" y="0"/>
                <wp:positionH relativeFrom="column">
                  <wp:posOffset>666115</wp:posOffset>
                </wp:positionH>
                <wp:positionV relativeFrom="paragraph">
                  <wp:posOffset>317500</wp:posOffset>
                </wp:positionV>
                <wp:extent cx="2519680" cy="0"/>
                <wp:effectExtent l="0" t="95250" r="0" b="95250"/>
                <wp:wrapNone/>
                <wp:docPr id="141" name="直線矢印コネクタ 141"/>
                <wp:cNvGraphicFramePr/>
                <a:graphic xmlns:a="http://schemas.openxmlformats.org/drawingml/2006/main">
                  <a:graphicData uri="http://schemas.microsoft.com/office/word/2010/wordprocessingShape">
                    <wps:wsp>
                      <wps:cNvCnPr/>
                      <wps:spPr>
                        <a:xfrm flipH="1"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8622CA" id="_x0000_t32" coordsize="21600,21600" o:spt="32" o:oned="t" path="m,l21600,21600e" filled="f">
                <v:path arrowok="t" fillok="f" o:connecttype="none"/>
                <o:lock v:ext="edit" shapetype="t"/>
              </v:shapetype>
              <v:shape id="直線矢印コネクタ 141" o:spid="_x0000_s1026" type="#_x0000_t32" style="position:absolute;left:0;text-align:left;margin-left:52.45pt;margin-top:25pt;width:198.4pt;height:0;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730944" behindDoc="0" locked="0" layoutInCell="1" allowOverlap="1" wp14:anchorId="081264F9" wp14:editId="44B84D71">
                <wp:simplePos x="0" y="0"/>
                <wp:positionH relativeFrom="column">
                  <wp:posOffset>657225</wp:posOffset>
                </wp:positionH>
                <wp:positionV relativeFrom="paragraph">
                  <wp:posOffset>450850</wp:posOffset>
                </wp:positionV>
                <wp:extent cx="2519680" cy="0"/>
                <wp:effectExtent l="0" t="95250" r="0" b="95250"/>
                <wp:wrapNone/>
                <wp:docPr id="145" name="直線矢印コネクタ 145"/>
                <wp:cNvGraphicFramePr/>
                <a:graphic xmlns:a="http://schemas.openxmlformats.org/drawingml/2006/main">
                  <a:graphicData uri="http://schemas.microsoft.com/office/word/2010/wordprocessingShape">
                    <wps:wsp>
                      <wps:cNvCnPr/>
                      <wps:spPr>
                        <a:xfrm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C1ECD8" id="直線矢印コネクタ 145" o:spid="_x0000_s1026" type="#_x0000_t32" style="position:absolute;left:0;text-align:left;margin-left:51.75pt;margin-top:35.5pt;width:198.4pt;height:0;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731968" behindDoc="0" locked="0" layoutInCell="1" allowOverlap="1" wp14:anchorId="6D7FCF99" wp14:editId="5B4C21D5">
                <wp:simplePos x="0" y="0"/>
                <wp:positionH relativeFrom="column">
                  <wp:posOffset>666115</wp:posOffset>
                </wp:positionH>
                <wp:positionV relativeFrom="paragraph">
                  <wp:posOffset>1002665</wp:posOffset>
                </wp:positionV>
                <wp:extent cx="2519680" cy="0"/>
                <wp:effectExtent l="0" t="95250" r="0" b="95250"/>
                <wp:wrapNone/>
                <wp:docPr id="148" name="直線矢印コネクタ 148"/>
                <wp:cNvGraphicFramePr/>
                <a:graphic xmlns:a="http://schemas.openxmlformats.org/drawingml/2006/main">
                  <a:graphicData uri="http://schemas.microsoft.com/office/word/2010/wordprocessingShape">
                    <wps:wsp>
                      <wps:cNvCnPr/>
                      <wps:spPr>
                        <a:xfrm flipH="1"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A1A2A6" id="直線矢印コネクタ 148" o:spid="_x0000_s1026" type="#_x0000_t32" style="position:absolute;left:0;text-align:left;margin-left:52.45pt;margin-top:78.95pt;width:198.4pt;height:0;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732992" behindDoc="0" locked="0" layoutInCell="1" allowOverlap="1" wp14:anchorId="12BACEF5" wp14:editId="23A25A08">
                <wp:simplePos x="0" y="0"/>
                <wp:positionH relativeFrom="column">
                  <wp:posOffset>657225</wp:posOffset>
                </wp:positionH>
                <wp:positionV relativeFrom="paragraph">
                  <wp:posOffset>1136015</wp:posOffset>
                </wp:positionV>
                <wp:extent cx="2519680" cy="0"/>
                <wp:effectExtent l="0" t="95250" r="0" b="95250"/>
                <wp:wrapNone/>
                <wp:docPr id="149" name="直線矢印コネクタ 149"/>
                <wp:cNvGraphicFramePr/>
                <a:graphic xmlns:a="http://schemas.openxmlformats.org/drawingml/2006/main">
                  <a:graphicData uri="http://schemas.microsoft.com/office/word/2010/wordprocessingShape">
                    <wps:wsp>
                      <wps:cNvCnPr/>
                      <wps:spPr>
                        <a:xfrm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7D4798" id="直線矢印コネクタ 149" o:spid="_x0000_s1026" type="#_x0000_t32" style="position:absolute;left:0;text-align:left;margin-left:51.75pt;margin-top:89.45pt;width:198.4pt;height:0;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734016" behindDoc="0" locked="0" layoutInCell="1" allowOverlap="1" wp14:anchorId="2664B442" wp14:editId="0064092B">
                <wp:simplePos x="0" y="0"/>
                <wp:positionH relativeFrom="column">
                  <wp:posOffset>3673475</wp:posOffset>
                </wp:positionH>
                <wp:positionV relativeFrom="paragraph">
                  <wp:posOffset>565150</wp:posOffset>
                </wp:positionV>
                <wp:extent cx="2519680" cy="0"/>
                <wp:effectExtent l="0" t="95250" r="0" b="95250"/>
                <wp:wrapNone/>
                <wp:docPr id="150" name="直線矢印コネクタ 150"/>
                <wp:cNvGraphicFramePr/>
                <a:graphic xmlns:a="http://schemas.openxmlformats.org/drawingml/2006/main">
                  <a:graphicData uri="http://schemas.microsoft.com/office/word/2010/wordprocessingShape">
                    <wps:wsp>
                      <wps:cNvCnPr/>
                      <wps:spPr>
                        <a:xfrm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E833D6" id="直線矢印コネクタ 150" o:spid="_x0000_s1026" type="#_x0000_t32" style="position:absolute;left:0;text-align:left;margin-left:289.25pt;margin-top:44.5pt;width:198.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735040" behindDoc="0" locked="0" layoutInCell="1" allowOverlap="1" wp14:anchorId="18C06B26" wp14:editId="28DB50F2">
                <wp:simplePos x="0" y="0"/>
                <wp:positionH relativeFrom="column">
                  <wp:posOffset>3654425</wp:posOffset>
                </wp:positionH>
                <wp:positionV relativeFrom="paragraph">
                  <wp:posOffset>698500</wp:posOffset>
                </wp:positionV>
                <wp:extent cx="2519680" cy="0"/>
                <wp:effectExtent l="0" t="95250" r="0" b="95250"/>
                <wp:wrapNone/>
                <wp:docPr id="151" name="直線矢印コネクタ 151"/>
                <wp:cNvGraphicFramePr/>
                <a:graphic xmlns:a="http://schemas.openxmlformats.org/drawingml/2006/main">
                  <a:graphicData uri="http://schemas.microsoft.com/office/word/2010/wordprocessingShape">
                    <wps:wsp>
                      <wps:cNvCnPr/>
                      <wps:spPr>
                        <a:xfrm flipH="1"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474B70" id="直線矢印コネクタ 151" o:spid="_x0000_s1026" type="#_x0000_t32" style="position:absolute;left:0;text-align:left;margin-left:287.75pt;margin-top:55pt;width:198.4pt;height:0;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" strokecolor="black [3213]" strokeweight="3pt">
                <v:stroke endarrow="block" joinstyle="miter"/>
              </v:shape>
            </w:pict>
          </mc:Fallback>
        </mc:AlternateContent>
      </w:r>
      <w:r w:rsidR="001F5C1E">
        <w:rPr>
          <w:rFonts w:hint="eastAsia"/>
          <w:noProof/>
        </w:rPr>
        <mc:AlternateContent>
          <mc:Choice Requires="wps">
            <w:drawing>
              <wp:anchor distT="0" distB="0" distL="114300" distR="114300" simplePos="0" relativeHeight="251736064" behindDoc="0" locked="0" layoutInCell="1" allowOverlap="1" wp14:anchorId="00BD2858" wp14:editId="73C16825">
                <wp:simplePos x="0" y="0"/>
                <wp:positionH relativeFrom="column">
                  <wp:posOffset>654685</wp:posOffset>
                </wp:positionH>
                <wp:positionV relativeFrom="paragraph">
                  <wp:posOffset>22225</wp:posOffset>
                </wp:positionV>
                <wp:extent cx="2560320" cy="371475"/>
                <wp:effectExtent l="0" t="0" r="0" b="0"/>
                <wp:wrapNone/>
                <wp:docPr id="152" name="角丸四角形 152"/>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93520A"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①免税軽油使用者証の交付申請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D2858" id="角丸四角形 152" o:spid="_x0000_s1049" style="position:absolute;left:0;text-align:left;margin-left:51.55pt;margin-top:1.75pt;width:201.6pt;height:2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" filled="f" stroked="f" strokeweight="1pt">
                <v:stroke joinstyle="miter"/>
                <v:textbox>
                  <w:txbxContent>
                    <w:p w14:paraId="1993520A"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①免税軽油使用者証の交付申請</w:t>
                      </w:r>
                    </w:p>
                  </w:txbxContent>
                </v:textbox>
              </v:roundrect>
            </w:pict>
          </mc:Fallback>
        </mc:AlternateContent>
      </w:r>
      <w:r w:rsidR="001F5C1E">
        <w:rPr>
          <w:rFonts w:hint="eastAsia"/>
          <w:noProof/>
        </w:rPr>
        <mc:AlternateContent>
          <mc:Choice Requires="wps">
            <w:drawing>
              <wp:anchor distT="0" distB="0" distL="114300" distR="114300" simplePos="0" relativeHeight="251737088" behindDoc="0" locked="0" layoutInCell="1" allowOverlap="1" wp14:anchorId="5DC54BC7" wp14:editId="74F8EBBA">
                <wp:simplePos x="0" y="0"/>
                <wp:positionH relativeFrom="column">
                  <wp:posOffset>655320</wp:posOffset>
                </wp:positionH>
                <wp:positionV relativeFrom="paragraph">
                  <wp:posOffset>384175</wp:posOffset>
                </wp:positionV>
                <wp:extent cx="2560320" cy="371475"/>
                <wp:effectExtent l="0" t="0" r="0" b="0"/>
                <wp:wrapNone/>
                <wp:docPr id="153" name="角丸四角形 153"/>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51658"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②免税軽油使用者証の交付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54BC7" id="角丸四角形 153" o:spid="_x0000_s1050" style="position:absolute;left:0;text-align:left;margin-left:51.6pt;margin-top:30.25pt;width:201.6pt;height:29.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" filled="f" stroked="f" strokeweight="1pt">
                <v:stroke joinstyle="miter"/>
                <v:textbox>
                  <w:txbxContent>
                    <w:p w14:paraId="12F51658"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②免税軽油使用者証の交付</w:t>
                      </w:r>
                    </w:p>
                  </w:txbxContent>
                </v:textbox>
              </v:roundrect>
            </w:pict>
          </mc:Fallback>
        </mc:AlternateContent>
      </w:r>
      <w:r w:rsidR="001F5C1E">
        <w:rPr>
          <w:rFonts w:hint="eastAsia"/>
          <w:noProof/>
        </w:rPr>
        <mc:AlternateContent>
          <mc:Choice Requires="wps">
            <w:drawing>
              <wp:anchor distT="0" distB="0" distL="114300" distR="114300" simplePos="0" relativeHeight="251740160" behindDoc="0" locked="0" layoutInCell="1" allowOverlap="1" wp14:anchorId="162AA4A1" wp14:editId="2C1CF5A5">
                <wp:simplePos x="0" y="0"/>
                <wp:positionH relativeFrom="column">
                  <wp:posOffset>3638550</wp:posOffset>
                </wp:positionH>
                <wp:positionV relativeFrom="paragraph">
                  <wp:posOffset>260350</wp:posOffset>
                </wp:positionV>
                <wp:extent cx="2560320" cy="371475"/>
                <wp:effectExtent l="0" t="0" r="0" b="0"/>
                <wp:wrapNone/>
                <wp:docPr id="160" name="角丸四角形 160"/>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651A6"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⑤免税証の提出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AA4A1" id="角丸四角形 160" o:spid="_x0000_s1051" style="position:absolute;left:0;text-align:left;margin-left:286.5pt;margin-top:20.5pt;width:201.6pt;height:29.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" filled="f" stroked="f" strokeweight="1pt">
                <v:stroke joinstyle="miter"/>
                <v:textbox>
                  <w:txbxContent>
                    <w:p w14:paraId="319651A6"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⑤免税証の提出</w:t>
                      </w:r>
                    </w:p>
                  </w:txbxContent>
                </v:textbox>
              </v:roundrect>
            </w:pict>
          </mc:Fallback>
        </mc:AlternateContent>
      </w:r>
      <w:r w:rsidR="001F5C1E">
        <w:rPr>
          <w:rFonts w:hint="eastAsia"/>
          <w:noProof/>
        </w:rPr>
        <mc:AlternateContent>
          <mc:Choice Requires="wps">
            <w:drawing>
              <wp:anchor distT="0" distB="0" distL="114300" distR="114300" simplePos="0" relativeHeight="251741184" behindDoc="0" locked="0" layoutInCell="1" allowOverlap="1" wp14:anchorId="316712E1" wp14:editId="5A4C2278">
                <wp:simplePos x="0" y="0"/>
                <wp:positionH relativeFrom="column">
                  <wp:posOffset>3648075</wp:posOffset>
                </wp:positionH>
                <wp:positionV relativeFrom="paragraph">
                  <wp:posOffset>631825</wp:posOffset>
                </wp:positionV>
                <wp:extent cx="2560320" cy="371475"/>
                <wp:effectExtent l="0" t="0" r="0" b="0"/>
                <wp:wrapNone/>
                <wp:docPr id="161" name="角丸四角形 161"/>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5E1D52"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⑥免税軽油の引渡し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712E1" id="角丸四角形 161" o:spid="_x0000_s1052" style="position:absolute;left:0;text-align:left;margin-left:287.25pt;margin-top:49.75pt;width:201.6pt;height:2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" filled="f" stroked="f" strokeweight="1pt">
                <v:stroke joinstyle="miter"/>
                <v:textbox>
                  <w:txbxContent>
                    <w:p w14:paraId="675E1D52"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⑥免税軽油の引渡し</w:t>
                      </w:r>
                    </w:p>
                  </w:txbxContent>
                </v:textbox>
              </v:roundrect>
            </w:pict>
          </mc:Fallback>
        </mc:AlternateContent>
      </w:r>
    </w:p>
    <w:p w14:paraId="1F7D83E3" w14:textId="77777777" w:rsidR="001F5C1E" w:rsidRDefault="001F5C1E" w:rsidP="001F5C1E">
      <w:pPr>
        <w:autoSpaceDN w:val="0"/>
        <w:spacing w:line="260" w:lineRule="exact"/>
        <w:ind w:leftChars="100" w:left="382" w:hangingChars="100" w:hanging="172"/>
        <w:rPr>
          <w:rFonts w:ascii="BIZ UDPゴシック" w:eastAsia="BIZ UDPゴシック" w:hAnsi="BIZ UDPゴシック"/>
          <w:spacing w:val="6"/>
          <w:sz w:val="16"/>
        </w:rPr>
      </w:pPr>
    </w:p>
    <w:p w14:paraId="2D3960B3" w14:textId="77777777" w:rsidR="001F5C1E" w:rsidRDefault="001F5C1E" w:rsidP="001F5C1E">
      <w:pPr>
        <w:autoSpaceDN w:val="0"/>
        <w:spacing w:line="260" w:lineRule="exact"/>
        <w:ind w:leftChars="100" w:left="382" w:hangingChars="100" w:hanging="172"/>
        <w:rPr>
          <w:rFonts w:ascii="BIZ UDPゴシック" w:eastAsia="BIZ UDPゴシック" w:hAnsi="BIZ UDPゴシック"/>
          <w:spacing w:val="6"/>
          <w:sz w:val="16"/>
        </w:rPr>
      </w:pPr>
    </w:p>
    <w:p w14:paraId="0D3F8693" w14:textId="77777777" w:rsidR="001F5C1E" w:rsidRDefault="001F5C1E" w:rsidP="001F5C1E">
      <w:pPr>
        <w:autoSpaceDN w:val="0"/>
        <w:spacing w:line="260" w:lineRule="exact"/>
        <w:rPr>
          <w:rFonts w:ascii="BIZ UDPゴシック" w:eastAsia="BIZ UDPゴシック" w:hAnsi="BIZ UDPゴシック"/>
          <w:b/>
          <w:spacing w:val="6"/>
          <w:sz w:val="28"/>
          <w:szCs w:val="24"/>
        </w:rPr>
      </w:pPr>
    </w:p>
    <w:p w14:paraId="591A7D2F" w14:textId="77777777" w:rsidR="001F5C1E" w:rsidRDefault="001F5C1E" w:rsidP="001F5C1E">
      <w:pPr>
        <w:autoSpaceDN w:val="0"/>
        <w:spacing w:line="260" w:lineRule="exact"/>
        <w:rPr>
          <w:rFonts w:ascii="BIZ UDPゴシック" w:eastAsia="BIZ UDPゴシック" w:hAnsi="BIZ UDPゴシック"/>
          <w:b/>
          <w:spacing w:val="6"/>
          <w:sz w:val="28"/>
          <w:szCs w:val="24"/>
        </w:rPr>
      </w:pPr>
      <w:r>
        <w:rPr>
          <w:rFonts w:hint="eastAsia"/>
          <w:noProof/>
        </w:rPr>
        <mc:AlternateContent>
          <mc:Choice Requires="wps">
            <w:drawing>
              <wp:anchor distT="0" distB="0" distL="114300" distR="114300" simplePos="0" relativeHeight="251738112" behindDoc="0" locked="0" layoutInCell="1" allowOverlap="1" wp14:anchorId="35D3428A" wp14:editId="04AC8606">
                <wp:simplePos x="0" y="0"/>
                <wp:positionH relativeFrom="column">
                  <wp:posOffset>659130</wp:posOffset>
                </wp:positionH>
                <wp:positionV relativeFrom="paragraph">
                  <wp:posOffset>59055</wp:posOffset>
                </wp:positionV>
                <wp:extent cx="2560320" cy="371475"/>
                <wp:effectExtent l="0" t="0" r="0" b="0"/>
                <wp:wrapNone/>
                <wp:docPr id="158" name="角丸四角形 158"/>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745CF"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sidRPr="000B7411">
                              <w:rPr>
                                <w:rFonts w:ascii="BIZ UDPゴシック" w:eastAsia="BIZ UDPゴシック" w:hAnsi="BIZ UDPゴシック" w:hint="eastAsia"/>
                                <w:color w:val="000000" w:themeColor="text1"/>
                                <w:spacing w:val="6"/>
                                <w:sz w:val="18"/>
                              </w:rPr>
                              <w:t>③免税証の交付申請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3428A" id="角丸四角形 158" o:spid="_x0000_s1053" style="position:absolute;left:0;text-align:left;margin-left:51.9pt;margin-top:4.65pt;width:201.6pt;height:2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" filled="f" stroked="f" strokeweight="1pt">
                <v:stroke joinstyle="miter"/>
                <v:textbox>
                  <w:txbxContent>
                    <w:p w14:paraId="794745CF"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sidRPr="000B7411">
                        <w:rPr>
                          <w:rFonts w:ascii="BIZ UDPゴシック" w:eastAsia="BIZ UDPゴシック" w:hAnsi="BIZ UDPゴシック" w:hint="eastAsia"/>
                          <w:color w:val="000000" w:themeColor="text1"/>
                          <w:spacing w:val="6"/>
                          <w:sz w:val="18"/>
                        </w:rPr>
                        <w:t>③免税証の交付申請</w:t>
                      </w:r>
                    </w:p>
                  </w:txbxContent>
                </v:textbox>
              </v:roundrect>
            </w:pict>
          </mc:Fallback>
        </mc:AlternateContent>
      </w:r>
    </w:p>
    <w:p w14:paraId="68414E5C" w14:textId="77777777" w:rsidR="001F5C1E" w:rsidRDefault="001F5C1E" w:rsidP="001F5C1E">
      <w:pPr>
        <w:autoSpaceDN w:val="0"/>
        <w:spacing w:line="260" w:lineRule="exact"/>
        <w:rPr>
          <w:rFonts w:ascii="BIZ UDPゴシック" w:eastAsia="BIZ UDPゴシック" w:hAnsi="BIZ UDPゴシック"/>
          <w:b/>
          <w:spacing w:val="6"/>
          <w:sz w:val="28"/>
          <w:szCs w:val="24"/>
        </w:rPr>
      </w:pPr>
    </w:p>
    <w:p w14:paraId="2C681AE8" w14:textId="330A459A" w:rsidR="001F5C1E" w:rsidRDefault="000B7411" w:rsidP="001F5C1E">
      <w:pPr>
        <w:autoSpaceDN w:val="0"/>
        <w:spacing w:line="260" w:lineRule="exact"/>
        <w:rPr>
          <w:rFonts w:ascii="BIZ UDPゴシック" w:eastAsia="BIZ UDPゴシック" w:hAnsi="BIZ UDPゴシック"/>
          <w:b/>
          <w:spacing w:val="6"/>
          <w:sz w:val="28"/>
          <w:szCs w:val="24"/>
        </w:rPr>
      </w:pPr>
      <w:r>
        <w:rPr>
          <w:rFonts w:hint="eastAsia"/>
          <w:noProof/>
        </w:rPr>
        <mc:AlternateContent>
          <mc:Choice Requires="wps">
            <w:drawing>
              <wp:anchor distT="0" distB="0" distL="114300" distR="114300" simplePos="0" relativeHeight="251739136" behindDoc="0" locked="0" layoutInCell="1" allowOverlap="1" wp14:anchorId="0C7847FE" wp14:editId="5BC1E415">
                <wp:simplePos x="0" y="0"/>
                <wp:positionH relativeFrom="column">
                  <wp:posOffset>655320</wp:posOffset>
                </wp:positionH>
                <wp:positionV relativeFrom="paragraph">
                  <wp:posOffset>73660</wp:posOffset>
                </wp:positionV>
                <wp:extent cx="2560320" cy="371475"/>
                <wp:effectExtent l="0" t="0" r="0" b="0"/>
                <wp:wrapNone/>
                <wp:docPr id="159" name="角丸四角形 159"/>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8906F"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sidRPr="000B7411">
                              <w:rPr>
                                <w:rFonts w:ascii="BIZ UDPゴシック" w:eastAsia="BIZ UDPゴシック" w:hAnsi="BIZ UDPゴシック" w:hint="eastAsia"/>
                                <w:color w:val="000000" w:themeColor="text1"/>
                                <w:spacing w:val="6"/>
                                <w:sz w:val="18"/>
                              </w:rPr>
                              <w:t>④免税証の交付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847FE" id="角丸四角形 159" o:spid="_x0000_s1054" style="position:absolute;left:0;text-align:left;margin-left:51.6pt;margin-top:5.8pt;width:201.6pt;height:29.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" filled="f" stroked="f" strokeweight="1pt">
                <v:stroke joinstyle="miter"/>
                <v:textbox>
                  <w:txbxContent>
                    <w:p w14:paraId="0A98906F" w14:textId="77777777" w:rsidR="008166BB" w:rsidRDefault="008166BB" w:rsidP="001F5C1E">
                      <w:pPr>
                        <w:spacing w:line="260" w:lineRule="exact"/>
                        <w:jc w:val="center"/>
                        <w:rPr>
                          <w:rFonts w:ascii="BIZ UDPゴシック" w:eastAsia="BIZ UDPゴシック" w:hAnsi="BIZ UDPゴシック"/>
                          <w:color w:val="000000" w:themeColor="text1"/>
                          <w:spacing w:val="6"/>
                          <w:sz w:val="18"/>
                        </w:rPr>
                      </w:pPr>
                      <w:r w:rsidRPr="000B7411">
                        <w:rPr>
                          <w:rFonts w:ascii="BIZ UDPゴシック" w:eastAsia="BIZ UDPゴシック" w:hAnsi="BIZ UDPゴシック" w:hint="eastAsia"/>
                          <w:color w:val="000000" w:themeColor="text1"/>
                          <w:spacing w:val="6"/>
                          <w:sz w:val="18"/>
                        </w:rPr>
                        <w:t>④免税証の交付</w:t>
                      </w:r>
                    </w:p>
                  </w:txbxContent>
                </v:textbox>
              </v:roundrect>
            </w:pict>
          </mc:Fallback>
        </mc:AlternateContent>
      </w:r>
    </w:p>
    <w:p w14:paraId="30DCF6F2" w14:textId="77777777" w:rsidR="001F5C1E" w:rsidRDefault="001F5C1E" w:rsidP="001F5C1E">
      <w:pPr>
        <w:autoSpaceDN w:val="0"/>
        <w:spacing w:line="260" w:lineRule="exact"/>
        <w:rPr>
          <w:rFonts w:ascii="BIZ UDPゴシック" w:eastAsia="BIZ UDPゴシック" w:hAnsi="BIZ UDPゴシック"/>
          <w:b/>
          <w:spacing w:val="6"/>
          <w:sz w:val="28"/>
          <w:szCs w:val="24"/>
        </w:rPr>
      </w:pPr>
    </w:p>
    <w:p w14:paraId="27FA7264" w14:textId="77777777" w:rsidR="001F5C1E" w:rsidRDefault="001F5C1E" w:rsidP="001F5C1E">
      <w:pPr>
        <w:autoSpaceDN w:val="0"/>
        <w:spacing w:line="480" w:lineRule="exact"/>
        <w:rPr>
          <w:rFonts w:ascii="BIZ UDPゴシック" w:eastAsia="BIZ UDPゴシック" w:hAnsi="BIZ UDPゴシック"/>
          <w:b/>
          <w:spacing w:val="6"/>
          <w:sz w:val="32"/>
          <w:szCs w:val="24"/>
        </w:rPr>
      </w:pPr>
      <w:r>
        <w:rPr>
          <w:rFonts w:ascii="BIZ UDPゴシック" w:eastAsia="BIZ UDPゴシック" w:hAnsi="BIZ UDPゴシック" w:hint="eastAsia"/>
          <w:b/>
          <w:spacing w:val="6"/>
          <w:sz w:val="32"/>
          <w:szCs w:val="24"/>
        </w:rPr>
        <w:t>■ 納める方法</w:t>
      </w:r>
    </w:p>
    <w:p w14:paraId="4E031CF3"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上記１の人に課される税金は、特別徴収義務者（特約業者や元売業者）が軽油の代金と合わせて徴収し、毎月末日までに前月分をとりまとめてなにわ北府税事務所に申告し、納めます。</w:t>
      </w:r>
    </w:p>
    <w:p w14:paraId="687A8013"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上記２～４の人に課される税金は、その人が毎月末日までに前月分をとりまとめてなにわ北府税事務所に申告し、納めます。</w:t>
      </w:r>
    </w:p>
    <w:p w14:paraId="3E904506" w14:textId="77777777" w:rsidR="001F5C1E" w:rsidRDefault="001F5C1E" w:rsidP="00701A93">
      <w:pPr>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上記５の人に課される税金は、その人が軽油の輸入の時までに当該輸入分をなにわ北府税事務所に申告し、納めます。</w:t>
      </w:r>
    </w:p>
    <w:p w14:paraId="3FB4D524" w14:textId="77777777" w:rsidR="001F5C1E" w:rsidRDefault="001F5C1E" w:rsidP="001F5C1E">
      <w:pPr>
        <w:widowControl/>
        <w:jc w:val="left"/>
        <w:rPr>
          <w:rStyle w:val="af6"/>
          <w:b/>
          <w:sz w:val="18"/>
        </w:rPr>
      </w:pPr>
      <w:r>
        <w:rPr>
          <w:rFonts w:ascii="BIZ UDPゴシック" w:eastAsia="BIZ UDPゴシック" w:hAnsi="BIZ UDPゴシック"/>
          <w:spacing w:val="6"/>
          <w:sz w:val="20"/>
        </w:rPr>
        <w:br w:type="page"/>
      </w:r>
    </w:p>
    <w:tbl>
      <w:tblPr>
        <w:tblStyle w:val="1"/>
        <w:tblpPr w:leftFromText="142" w:rightFromText="142" w:vertAnchor="text" w:tblpY="20"/>
        <w:tblW w:w="10488" w:type="dxa"/>
        <w:shd w:val="clear" w:color="auto" w:fill="000066"/>
        <w:tblLook w:val="04A0" w:firstRow="1" w:lastRow="0" w:firstColumn="1" w:lastColumn="0" w:noHBand="0" w:noVBand="1"/>
      </w:tblPr>
      <w:tblGrid>
        <w:gridCol w:w="10488"/>
      </w:tblGrid>
      <w:tr w:rsidR="001F5C1E" w:rsidRPr="003B60C7" w14:paraId="15F91ACA" w14:textId="77777777" w:rsidTr="001F5C1E">
        <w:trPr>
          <w:trHeight w:val="680"/>
        </w:trPr>
        <w:tc>
          <w:tcPr>
            <w:tcW w:w="10488" w:type="dxa"/>
            <w:shd w:val="clear" w:color="auto" w:fill="000066"/>
            <w:vAlign w:val="center"/>
          </w:tcPr>
          <w:p w14:paraId="17619761" w14:textId="77777777" w:rsidR="001F5C1E" w:rsidRPr="0068243A" w:rsidRDefault="001F5C1E" w:rsidP="001F5C1E">
            <w:pPr>
              <w:autoSpaceDN w:val="0"/>
              <w:jc w:val="center"/>
              <w:rPr>
                <w:rFonts w:ascii="BIZ UDPゴシック" w:eastAsia="BIZ UDPゴシック" w:hAnsi="BIZ UDPゴシック"/>
                <w:b/>
                <w:sz w:val="24"/>
                <w:szCs w:val="24"/>
                <w:bdr w:val="single" w:sz="4" w:space="0" w:color="auto"/>
              </w:rPr>
            </w:pPr>
            <w:r>
              <w:rPr>
                <w:rStyle w:val="af7"/>
                <w:color w:val="0000FF"/>
                <w:sz w:val="28"/>
                <w:szCs w:val="47"/>
              </w:rPr>
              <w:br w:type="page"/>
            </w:r>
            <w:r w:rsidRPr="0068243A">
              <w:rPr>
                <w:rFonts w:ascii="BIZ UDPゴシック" w:eastAsia="BIZ UDPゴシック" w:hAnsi="BIZ UDPゴシック" w:hint="eastAsia"/>
                <w:b/>
                <w:color w:val="FFFFFF" w:themeColor="background1"/>
                <w:spacing w:val="20"/>
                <w:sz w:val="36"/>
                <w:szCs w:val="24"/>
              </w:rPr>
              <w:t>自動車税（環境性能割）</w:t>
            </w:r>
            <w:bookmarkStart w:id="17" w:name="自動車税（環境性能割）"/>
            <w:bookmarkEnd w:id="17"/>
          </w:p>
        </w:tc>
      </w:tr>
    </w:tbl>
    <w:p w14:paraId="108573DA" w14:textId="5E21A532" w:rsidR="001F5C1E" w:rsidRPr="007E01E2" w:rsidRDefault="001F5C1E" w:rsidP="001F5C1E">
      <w:pPr>
        <w:autoSpaceDN w:val="0"/>
        <w:spacing w:beforeLines="50" w:before="120" w:line="480" w:lineRule="exact"/>
        <w:rPr>
          <w:rFonts w:ascii="BIZ UDPゴシック" w:eastAsia="BIZ UDPゴシック" w:hAnsi="BIZ UDPゴシック"/>
          <w:color w:val="000000" w:themeColor="text1"/>
          <w:spacing w:val="6"/>
          <w:sz w:val="32"/>
        </w:rPr>
      </w:pPr>
      <w:r w:rsidRPr="0068243A">
        <w:rPr>
          <w:rFonts w:ascii="BIZ UDPゴシック" w:eastAsia="BIZ UDPゴシック" w:hAnsi="BIZ UDPゴシック"/>
          <w:b/>
          <w:noProof/>
          <w:spacing w:val="20"/>
          <w:sz w:val="28"/>
          <w:szCs w:val="24"/>
        </w:rPr>
        <w:drawing>
          <wp:anchor distT="0" distB="0" distL="114300" distR="114300" simplePos="0" relativeHeight="251764736" behindDoc="0" locked="1" layoutInCell="1" allowOverlap="1" wp14:anchorId="699E3825" wp14:editId="75DCC478">
            <wp:simplePos x="0" y="0"/>
            <wp:positionH relativeFrom="column">
              <wp:posOffset>6161405</wp:posOffset>
            </wp:positionH>
            <wp:positionV relativeFrom="paragraph">
              <wp:posOffset>53340</wp:posOffset>
            </wp:positionV>
            <wp:extent cx="466725" cy="358775"/>
            <wp:effectExtent l="0" t="0" r="9525" b="3175"/>
            <wp:wrapNone/>
            <wp:docPr id="1842" name="図 184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77B7">
        <w:rPr>
          <w:rFonts w:ascii="Meiryo UI" w:eastAsia="Meiryo UI" w:hAnsi="Meiryo UI"/>
          <w:b/>
          <w:noProof/>
          <w:sz w:val="28"/>
          <w:szCs w:val="24"/>
        </w:rPr>
        <w:drawing>
          <wp:anchor distT="0" distB="0" distL="114300" distR="114300" simplePos="0" relativeHeight="251709440" behindDoc="0" locked="1" layoutInCell="1" allowOverlap="1" wp14:anchorId="316A386A" wp14:editId="5303080F">
            <wp:simplePos x="0" y="0"/>
            <wp:positionH relativeFrom="column">
              <wp:posOffset>5669915</wp:posOffset>
            </wp:positionH>
            <wp:positionV relativeFrom="paragraph">
              <wp:posOffset>53340</wp:posOffset>
            </wp:positionV>
            <wp:extent cx="476250" cy="375285"/>
            <wp:effectExtent l="0" t="0" r="0" b="5715"/>
            <wp:wrapNone/>
            <wp:docPr id="1839" name="図 1839">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01E2">
        <w:rPr>
          <w:rFonts w:ascii="BIZ UDPゴシック" w:eastAsia="BIZ UDPゴシック" w:hAnsi="BIZ UDPゴシック" w:hint="eastAsia"/>
          <w:noProof/>
          <w:color w:val="000000" w:themeColor="text1"/>
          <w:spacing w:val="6"/>
          <w:sz w:val="32"/>
        </w:rPr>
        <w:t>■</w:t>
      </w:r>
      <w:r>
        <w:rPr>
          <w:rFonts w:ascii="BIZ UDPゴシック" w:eastAsia="BIZ UDPゴシック" w:hAnsi="BIZ UDPゴシック" w:hint="eastAsia"/>
          <w:noProof/>
          <w:color w:val="000000" w:themeColor="text1"/>
          <w:spacing w:val="6"/>
          <w:sz w:val="32"/>
        </w:rPr>
        <w:t xml:space="preserve">　</w:t>
      </w:r>
      <w:r w:rsidRPr="007E01E2">
        <w:rPr>
          <w:rFonts w:ascii="BIZ UDPゴシック" w:eastAsia="BIZ UDPゴシック" w:hAnsi="BIZ UDPゴシック" w:hint="eastAsia"/>
          <w:b/>
          <w:bCs/>
          <w:noProof/>
          <w:color w:val="000000" w:themeColor="text1"/>
          <w:spacing w:val="6"/>
          <w:sz w:val="32"/>
        </w:rPr>
        <w:t>納める人</w:t>
      </w:r>
    </w:p>
    <w:p w14:paraId="6ABA3C13" w14:textId="77777777" w:rsidR="001F5C1E" w:rsidRPr="007E01E2" w:rsidRDefault="001F5C1E" w:rsidP="001F5C1E">
      <w:pPr>
        <w:pStyle w:val="af5"/>
        <w:autoSpaceDE/>
        <w:spacing w:line="260" w:lineRule="exact"/>
        <w:ind w:firstLineChars="74" w:firstLine="157"/>
        <w:rPr>
          <w:rFonts w:ascii="BIZ UDPゴシック" w:eastAsia="BIZ UDPゴシック" w:hAnsi="BIZ UDPゴシック"/>
          <w:color w:val="000000" w:themeColor="text1"/>
          <w:spacing w:val="6"/>
          <w:sz w:val="20"/>
          <w:szCs w:val="20"/>
        </w:rPr>
      </w:pPr>
      <w:r w:rsidRPr="007E01E2">
        <w:rPr>
          <w:rFonts w:ascii="BIZ UDPゴシック" w:eastAsia="BIZ UDPゴシック" w:hAnsi="BIZ UDPゴシック" w:hint="eastAsia"/>
          <w:color w:val="000000" w:themeColor="text1"/>
          <w:spacing w:val="6"/>
          <w:sz w:val="20"/>
          <w:szCs w:val="20"/>
        </w:rPr>
        <w:t>自動車を取得した人が納めます。</w:t>
      </w:r>
    </w:p>
    <w:p w14:paraId="059F827E" w14:textId="77777777" w:rsidR="001F5C1E" w:rsidRPr="007E01E2" w:rsidRDefault="001F5C1E" w:rsidP="001F5C1E">
      <w:pPr>
        <w:pStyle w:val="af5"/>
        <w:autoSpaceDE/>
        <w:spacing w:line="260" w:lineRule="exact"/>
        <w:ind w:firstLineChars="74" w:firstLine="157"/>
        <w:rPr>
          <w:rFonts w:ascii="BIZ UDPゴシック" w:eastAsia="BIZ UDPゴシック" w:hAnsi="BIZ UDPゴシック"/>
          <w:spacing w:val="6"/>
          <w:sz w:val="20"/>
          <w:szCs w:val="20"/>
        </w:rPr>
      </w:pPr>
      <w:r w:rsidRPr="007E01E2">
        <w:rPr>
          <w:rFonts w:ascii="BIZ UDPゴシック" w:eastAsia="BIZ UDPゴシック" w:hAnsi="BIZ UDPゴシック" w:hint="eastAsia"/>
          <w:color w:val="000000" w:themeColor="text1"/>
          <w:spacing w:val="6"/>
          <w:sz w:val="20"/>
          <w:szCs w:val="20"/>
        </w:rPr>
        <w:t>ただし、特殊自動車（ロードローラー、ブルドーザー等）と二輪車</w:t>
      </w:r>
      <w:r w:rsidRPr="007E01E2">
        <w:rPr>
          <w:rFonts w:ascii="BIZ UDPゴシック" w:eastAsia="BIZ UDPゴシック" w:hAnsi="BIZ UDPゴシック" w:hint="eastAsia"/>
          <w:spacing w:val="6"/>
          <w:sz w:val="20"/>
          <w:szCs w:val="20"/>
        </w:rPr>
        <w:t>は課税対象となる自動車には含まれません。</w:t>
      </w:r>
    </w:p>
    <w:p w14:paraId="535DCA3A" w14:textId="77777777" w:rsidR="001F5C1E" w:rsidRDefault="001F5C1E" w:rsidP="001F5C1E">
      <w:pPr>
        <w:pStyle w:val="af5"/>
        <w:autoSpaceDE/>
        <w:spacing w:line="260" w:lineRule="exact"/>
        <w:ind w:firstLineChars="74" w:firstLine="157"/>
        <w:rPr>
          <w:rFonts w:ascii="BIZ UDPゴシック" w:eastAsia="BIZ UDPゴシック" w:hAnsi="BIZ UDPゴシック"/>
          <w:color w:val="000000" w:themeColor="text1"/>
          <w:spacing w:val="6"/>
          <w:sz w:val="20"/>
          <w:szCs w:val="20"/>
        </w:rPr>
      </w:pPr>
      <w:r w:rsidRPr="007E01E2">
        <w:rPr>
          <w:rFonts w:ascii="BIZ UDPゴシック" w:eastAsia="BIZ UDPゴシック" w:hAnsi="BIZ UDPゴシック" w:hint="eastAsia"/>
          <w:spacing w:val="6"/>
          <w:sz w:val="20"/>
          <w:szCs w:val="20"/>
        </w:rPr>
        <w:t>なお、自動車の売買において、売主がその所有権を留保しているとき（割賦販売の場合）は、当該自動車の買主が取得</w:t>
      </w:r>
      <w:r w:rsidRPr="007E01E2">
        <w:rPr>
          <w:rFonts w:ascii="BIZ UDPゴシック" w:eastAsia="BIZ UDPゴシック" w:hAnsi="BIZ UDPゴシック" w:hint="eastAsia"/>
          <w:color w:val="000000" w:themeColor="text1"/>
          <w:spacing w:val="6"/>
          <w:sz w:val="20"/>
          <w:szCs w:val="20"/>
        </w:rPr>
        <w:t>者とみなされ、買主が納めます。</w:t>
      </w:r>
    </w:p>
    <w:p w14:paraId="50240496" w14:textId="77777777" w:rsidR="001F5C1E" w:rsidRPr="007E01E2" w:rsidRDefault="001F5C1E" w:rsidP="001F5C1E">
      <w:pPr>
        <w:pStyle w:val="af5"/>
        <w:autoSpaceDE/>
        <w:spacing w:line="160" w:lineRule="exact"/>
        <w:ind w:firstLineChars="74" w:firstLine="157"/>
        <w:rPr>
          <w:rFonts w:ascii="BIZ UDPゴシック" w:eastAsia="BIZ UDPゴシック" w:hAnsi="BIZ UDPゴシック"/>
          <w:color w:val="000000" w:themeColor="text1"/>
          <w:spacing w:val="6"/>
          <w:sz w:val="20"/>
          <w:szCs w:val="20"/>
        </w:rPr>
      </w:pPr>
    </w:p>
    <w:p w14:paraId="10D0CF74" w14:textId="7F041A1E" w:rsidR="001F5C1E" w:rsidRPr="00B91DFC" w:rsidRDefault="001F5C1E" w:rsidP="001F5C1E">
      <w:pPr>
        <w:autoSpaceDN w:val="0"/>
        <w:spacing w:beforeLines="50" w:before="120" w:line="480" w:lineRule="exact"/>
        <w:rPr>
          <w:rFonts w:ascii="BIZ UDPゴシック" w:eastAsia="BIZ UDPゴシック" w:hAnsi="BIZ UDPゴシック"/>
          <w:color w:val="000000" w:themeColor="text1"/>
          <w:spacing w:val="6"/>
          <w:sz w:val="32"/>
        </w:rPr>
      </w:pPr>
      <w:r w:rsidRPr="00B91DFC">
        <w:rPr>
          <w:rFonts w:ascii="BIZ UDPゴシック" w:eastAsia="BIZ UDPゴシック" w:hAnsi="BIZ UDPゴシック" w:hint="eastAsia"/>
          <w:noProof/>
          <w:color w:val="000000" w:themeColor="text1"/>
          <w:spacing w:val="6"/>
          <w:sz w:val="32"/>
        </w:rPr>
        <w:t>■</w:t>
      </w:r>
      <w:r>
        <w:rPr>
          <w:rFonts w:ascii="BIZ UDPゴシック" w:eastAsia="BIZ UDPゴシック" w:hAnsi="BIZ UDPゴシック" w:hint="eastAsia"/>
          <w:noProof/>
          <w:color w:val="000000" w:themeColor="text1"/>
          <w:spacing w:val="6"/>
          <w:sz w:val="32"/>
        </w:rPr>
        <w:t xml:space="preserve">　</w:t>
      </w:r>
      <w:r w:rsidRPr="00B91DFC">
        <w:rPr>
          <w:rFonts w:ascii="BIZ UDPゴシック" w:eastAsia="BIZ UDPゴシック" w:hAnsi="BIZ UDPゴシック" w:hint="eastAsia"/>
          <w:b/>
          <w:bCs/>
          <w:color w:val="000000" w:themeColor="text1"/>
          <w:spacing w:val="6"/>
          <w:sz w:val="32"/>
        </w:rPr>
        <w:t>納める額</w:t>
      </w:r>
    </w:p>
    <w:p w14:paraId="35B34A44" w14:textId="77777777" w:rsidR="001F5C1E" w:rsidRPr="003053EE" w:rsidRDefault="001F5C1E" w:rsidP="006A5757">
      <w:pPr>
        <w:autoSpaceDN w:val="0"/>
        <w:spacing w:beforeLines="50" w:before="120" w:line="260" w:lineRule="exact"/>
        <w:ind w:firstLineChars="100" w:firstLine="252"/>
        <w:rPr>
          <w:rFonts w:ascii="BIZ UDPゴシック" w:eastAsia="BIZ UDPゴシック" w:hAnsi="BIZ UDPゴシック"/>
          <w:b/>
          <w:spacing w:val="6"/>
        </w:rPr>
      </w:pPr>
      <w:r w:rsidRPr="003053EE">
        <w:rPr>
          <w:rFonts w:ascii="BIZ UDPゴシック" w:eastAsia="BIZ UDPゴシック" w:hAnsi="BIZ UDPゴシック" w:hint="eastAsia"/>
          <w:b/>
          <w:spacing w:val="6"/>
          <w:sz w:val="24"/>
        </w:rPr>
        <w:t>自動車の取得価額（課税標準額）　×</w:t>
      </w:r>
      <w:r w:rsidRPr="003053EE">
        <w:rPr>
          <w:rFonts w:ascii="BIZ UDPゴシック" w:eastAsia="BIZ UDPゴシック" w:hAnsi="BIZ UDPゴシック" w:hint="eastAsia"/>
          <w:b/>
          <w:spacing w:val="6"/>
        </w:rPr>
        <w:t xml:space="preserve">　　</w:t>
      </w:r>
      <w:r w:rsidRPr="003053EE">
        <w:rPr>
          <w:rFonts w:ascii="BIZ UDPゴシック" w:eastAsia="BIZ UDPゴシック" w:hAnsi="BIZ UDPゴシック" w:hint="eastAsia"/>
          <w:b/>
          <w:spacing w:val="6"/>
          <w:sz w:val="24"/>
        </w:rPr>
        <w:t>税率</w:t>
      </w:r>
      <w:r w:rsidRPr="003053EE">
        <w:rPr>
          <w:rFonts w:ascii="BIZ UDPゴシック" w:eastAsia="BIZ UDPゴシック" w:hAnsi="BIZ UDPゴシック" w:hint="eastAsia"/>
          <w:b/>
          <w:spacing w:val="6"/>
        </w:rPr>
        <w:t xml:space="preserve">　　</w:t>
      </w:r>
      <w:r w:rsidRPr="003053EE">
        <w:rPr>
          <w:rFonts w:ascii="BIZ UDPゴシック" w:eastAsia="BIZ UDPゴシック" w:hAnsi="BIZ UDPゴシック" w:hint="eastAsia"/>
          <w:b/>
          <w:spacing w:val="6"/>
          <w:sz w:val="24"/>
        </w:rPr>
        <w:t>＝</w:t>
      </w:r>
      <w:r w:rsidRPr="003053EE">
        <w:rPr>
          <w:rFonts w:ascii="BIZ UDPゴシック" w:eastAsia="BIZ UDPゴシック" w:hAnsi="BIZ UDPゴシック" w:hint="eastAsia"/>
          <w:b/>
          <w:spacing w:val="6"/>
        </w:rPr>
        <w:t xml:space="preserve">　　</w:t>
      </w:r>
      <w:r w:rsidRPr="003053EE">
        <w:rPr>
          <w:rFonts w:ascii="BIZ UDPゴシック" w:eastAsia="BIZ UDPゴシック" w:hAnsi="BIZ UDPゴシック" w:hint="eastAsia"/>
          <w:b/>
          <w:spacing w:val="6"/>
          <w:sz w:val="24"/>
        </w:rPr>
        <w:t>税額</w:t>
      </w:r>
    </w:p>
    <w:p w14:paraId="3A34E43A" w14:textId="77777777" w:rsidR="001F5C1E" w:rsidRPr="00154320" w:rsidRDefault="001F5C1E" w:rsidP="00E25C28">
      <w:pPr>
        <w:autoSpaceDN w:val="0"/>
        <w:spacing w:line="480" w:lineRule="exact"/>
        <w:ind w:firstLineChars="100" w:firstLine="252"/>
        <w:rPr>
          <w:rFonts w:ascii="BIZ UDPゴシック" w:eastAsia="BIZ UDPゴシック" w:hAnsi="BIZ UDPゴシック"/>
          <w:b/>
          <w:bCs/>
          <w:color w:val="000000" w:themeColor="text1"/>
          <w:spacing w:val="6"/>
          <w:sz w:val="24"/>
        </w:rPr>
      </w:pPr>
      <w:r w:rsidRPr="00154320">
        <w:rPr>
          <w:rFonts w:ascii="BIZ UDPゴシック" w:eastAsia="BIZ UDPゴシック" w:hAnsi="BIZ UDPゴシック" w:hint="eastAsia"/>
          <w:b/>
          <w:bCs/>
          <w:color w:val="000000" w:themeColor="text1"/>
          <w:spacing w:val="6"/>
          <w:sz w:val="24"/>
        </w:rPr>
        <w:t>●</w:t>
      </w:r>
      <w:r>
        <w:rPr>
          <w:rFonts w:ascii="BIZ UDPゴシック" w:eastAsia="BIZ UDPゴシック" w:hAnsi="BIZ UDPゴシック" w:hint="eastAsia"/>
          <w:b/>
          <w:bCs/>
          <w:color w:val="000000" w:themeColor="text1"/>
          <w:spacing w:val="6"/>
          <w:sz w:val="24"/>
        </w:rPr>
        <w:t xml:space="preserve">　</w:t>
      </w:r>
      <w:r w:rsidRPr="00154320">
        <w:rPr>
          <w:rFonts w:ascii="BIZ UDPゴシック" w:eastAsia="BIZ UDPゴシック" w:hAnsi="BIZ UDPゴシック" w:hint="eastAsia"/>
          <w:b/>
          <w:bCs/>
          <w:color w:val="000000" w:themeColor="text1"/>
          <w:spacing w:val="6"/>
          <w:sz w:val="24"/>
        </w:rPr>
        <w:t>自動車の取得価額</w:t>
      </w:r>
    </w:p>
    <w:p w14:paraId="1A245087" w14:textId="77777777" w:rsidR="001F5C1E" w:rsidRPr="00154320" w:rsidRDefault="001F5C1E" w:rsidP="001F5C1E">
      <w:pPr>
        <w:pStyle w:val="af5"/>
        <w:autoSpaceDE/>
        <w:spacing w:line="260" w:lineRule="exact"/>
        <w:ind w:leftChars="100" w:left="210" w:firstLine="212"/>
        <w:rPr>
          <w:rFonts w:ascii="BIZ UDPゴシック" w:eastAsia="BIZ UDPゴシック" w:hAnsi="BIZ UDPゴシック"/>
          <w:color w:val="000000" w:themeColor="text1"/>
          <w:spacing w:val="6"/>
          <w:sz w:val="20"/>
        </w:rPr>
      </w:pPr>
      <w:r w:rsidRPr="00154320">
        <w:rPr>
          <w:rFonts w:ascii="BIZ UDPゴシック" w:eastAsia="BIZ UDPゴシック" w:hAnsi="BIZ UDPゴシック" w:hint="eastAsia"/>
          <w:color w:val="000000" w:themeColor="text1"/>
          <w:spacing w:val="6"/>
          <w:sz w:val="20"/>
        </w:rPr>
        <w:t>自動車を取得するためにその対価として支払うべき金額で、自動車に付加して一体となっている物（例えば、ラジオ、ステレオ、カーナビ、エアコン等）の価額は含まれますが、スペアタイヤ、シートカバー、マット、標準工具等の付属物の価額は含まれません。</w:t>
      </w:r>
    </w:p>
    <w:p w14:paraId="7E31FB25" w14:textId="77777777" w:rsidR="001F5C1E" w:rsidRPr="000B7411" w:rsidRDefault="001F5C1E" w:rsidP="001F5C1E">
      <w:pPr>
        <w:pStyle w:val="af5"/>
        <w:autoSpaceDE/>
        <w:spacing w:line="260" w:lineRule="exact"/>
        <w:ind w:firstLineChars="200" w:firstLine="424"/>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ただし、無償で取得した場合や縁故者から格安で買った場合等は、通常の取引価額が取得価額となります。</w:t>
      </w:r>
    </w:p>
    <w:p w14:paraId="5E7CABCE" w14:textId="0C49DBAA" w:rsidR="001F5C1E" w:rsidRPr="000B7411" w:rsidRDefault="001F5C1E" w:rsidP="001F5C1E">
      <w:pPr>
        <w:pStyle w:val="af5"/>
        <w:autoSpaceDE/>
        <w:spacing w:line="260" w:lineRule="exact"/>
        <w:ind w:firstLineChars="200" w:firstLine="424"/>
        <w:rPr>
          <w:rFonts w:ascii="BIZ UDPゴシック" w:eastAsia="BIZ UDPゴシック" w:hAnsi="BIZ UDPゴシック"/>
          <w:color w:val="000000" w:themeColor="text1"/>
          <w:spacing w:val="6"/>
          <w:sz w:val="20"/>
        </w:rPr>
      </w:pPr>
      <w:r w:rsidRPr="000B7411">
        <w:rPr>
          <w:rFonts w:ascii="BIZ UDPゴシック" w:eastAsia="BIZ UDPゴシック" w:hAnsi="BIZ UDPゴシック" w:hint="eastAsia"/>
          <w:color w:val="000000" w:themeColor="text1"/>
          <w:spacing w:val="6"/>
          <w:sz w:val="20"/>
        </w:rPr>
        <w:t>なお、自動車の取得価額が</w:t>
      </w:r>
      <w:r w:rsidRPr="000B7411">
        <w:rPr>
          <w:rFonts w:ascii="BIZ UDPゴシック" w:eastAsia="BIZ UDPゴシック" w:hAnsi="BIZ UDPゴシック"/>
          <w:color w:val="000000" w:themeColor="text1"/>
          <w:spacing w:val="6"/>
          <w:sz w:val="20"/>
        </w:rPr>
        <w:t>50</w:t>
      </w:r>
      <w:r w:rsidRPr="000B7411">
        <w:rPr>
          <w:rFonts w:ascii="BIZ UDPゴシック" w:eastAsia="BIZ UDPゴシック" w:hAnsi="BIZ UDPゴシック" w:hint="eastAsia"/>
          <w:color w:val="000000" w:themeColor="text1"/>
          <w:spacing w:val="6"/>
          <w:sz w:val="20"/>
        </w:rPr>
        <w:t>万円以下の場合は、免税となります。</w:t>
      </w:r>
    </w:p>
    <w:p w14:paraId="087CB558" w14:textId="77777777" w:rsidR="00D040EE" w:rsidRPr="000B7411" w:rsidRDefault="00D040EE" w:rsidP="001F5C1E">
      <w:pPr>
        <w:pStyle w:val="af5"/>
        <w:autoSpaceDE/>
        <w:spacing w:line="260" w:lineRule="exact"/>
        <w:ind w:firstLineChars="200" w:firstLine="424"/>
        <w:rPr>
          <w:rFonts w:ascii="BIZ UDPゴシック" w:eastAsia="BIZ UDPゴシック" w:hAnsi="BIZ UDPゴシック"/>
          <w:color w:val="000000" w:themeColor="text1"/>
          <w:spacing w:val="6"/>
          <w:sz w:val="20"/>
        </w:rPr>
      </w:pPr>
    </w:p>
    <w:p w14:paraId="4B36E2F2" w14:textId="77777777" w:rsidR="001F5C1E" w:rsidRPr="000B7411" w:rsidRDefault="001F5C1E" w:rsidP="001F5C1E">
      <w:pPr>
        <w:autoSpaceDN w:val="0"/>
        <w:spacing w:line="480" w:lineRule="exact"/>
        <w:ind w:firstLineChars="100" w:firstLine="252"/>
        <w:rPr>
          <w:rFonts w:ascii="BIZ UDPゴシック" w:eastAsia="BIZ UDPゴシック" w:hAnsi="BIZ UDPゴシック"/>
          <w:b/>
          <w:bCs/>
          <w:color w:val="000000" w:themeColor="text1"/>
          <w:spacing w:val="6"/>
          <w:sz w:val="24"/>
        </w:rPr>
      </w:pPr>
      <w:r w:rsidRPr="000B7411">
        <w:rPr>
          <w:rFonts w:ascii="BIZ UDPゴシック" w:eastAsia="BIZ UDPゴシック" w:hAnsi="BIZ UDPゴシック" w:hint="eastAsia"/>
          <w:b/>
          <w:bCs/>
          <w:color w:val="000000" w:themeColor="text1"/>
          <w:spacing w:val="6"/>
          <w:sz w:val="24"/>
        </w:rPr>
        <w:t>●　税　率</w:t>
      </w:r>
    </w:p>
    <w:tbl>
      <w:tblPr>
        <w:tblStyle w:val="a3"/>
        <w:tblpPr w:leftFromText="142" w:rightFromText="142" w:vertAnchor="text" w:horzAnchor="margin" w:tblpXSpec="right" w:tblpY="609"/>
        <w:tblOverlap w:val="never"/>
        <w:tblW w:w="0" w:type="auto"/>
        <w:tblLayout w:type="fixed"/>
        <w:tblLook w:val="04A0" w:firstRow="1" w:lastRow="0" w:firstColumn="1" w:lastColumn="0" w:noHBand="0" w:noVBand="1"/>
      </w:tblPr>
      <w:tblGrid>
        <w:gridCol w:w="3515"/>
        <w:gridCol w:w="236"/>
        <w:gridCol w:w="680"/>
      </w:tblGrid>
      <w:tr w:rsidR="00D040EE" w:rsidRPr="000B7411" w14:paraId="49AA0E30" w14:textId="77777777" w:rsidTr="00240697">
        <w:trPr>
          <w:trHeight w:val="227"/>
        </w:trPr>
        <w:tc>
          <w:tcPr>
            <w:tcW w:w="35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2814B83" w14:textId="77777777" w:rsidR="00D040EE" w:rsidRPr="00831DFC" w:rsidRDefault="008166BB" w:rsidP="00831DFC">
            <w:pPr>
              <w:autoSpaceDN w:val="0"/>
              <w:spacing w:line="200" w:lineRule="exact"/>
              <w:jc w:val="center"/>
              <w:rPr>
                <w:rFonts w:ascii="BIZ UDPゴシック" w:eastAsia="BIZ UDPゴシック" w:hAnsi="BIZ UDPゴシック"/>
                <w:spacing w:val="6"/>
                <w:sz w:val="18"/>
                <w:szCs w:val="18"/>
                <w:u w:val="single"/>
              </w:rPr>
            </w:pPr>
            <w:hyperlink r:id="rId40" w:history="1">
              <w:r w:rsidR="00D040EE" w:rsidRPr="00831DFC">
                <w:rPr>
                  <w:rStyle w:val="af6"/>
                  <w:rFonts w:ascii="BIZ UDPゴシック" w:eastAsia="BIZ UDPゴシック" w:hAnsi="BIZ UDPゴシック" w:hint="eastAsia"/>
                  <w:spacing w:val="6"/>
                  <w:sz w:val="18"/>
                  <w:szCs w:val="18"/>
                </w:rPr>
                <w:t>大阪府　自動車税（種別割）</w:t>
              </w:r>
              <w:r w:rsidR="00D040EE" w:rsidRPr="00831DFC">
                <w:rPr>
                  <w:rStyle w:val="af6"/>
                  <w:rFonts w:ascii="BIZ UDPゴシック" w:eastAsia="BIZ UDPゴシック" w:hAnsi="BIZ UDPゴシック"/>
                  <w:spacing w:val="6"/>
                  <w:sz w:val="18"/>
                  <w:szCs w:val="18"/>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353A8921" w14:textId="77777777" w:rsidR="00D040EE" w:rsidRPr="00831DFC" w:rsidRDefault="00D040EE" w:rsidP="00831DFC">
            <w:pPr>
              <w:autoSpaceDN w:val="0"/>
              <w:spacing w:line="200" w:lineRule="exact"/>
              <w:jc w:val="center"/>
              <w:rPr>
                <w:rFonts w:ascii="BIZ UDPゴシック" w:eastAsia="BIZ UDPゴシック" w:hAnsi="BIZ UDPゴシック"/>
                <w:spacing w:val="6"/>
                <w:sz w:val="18"/>
                <w:szCs w:val="18"/>
              </w:rPr>
            </w:pPr>
          </w:p>
        </w:tc>
        <w:tc>
          <w:tcPr>
            <w:tcW w:w="6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1AB74BC" w14:textId="77777777" w:rsidR="00D040EE" w:rsidRPr="00831DFC" w:rsidRDefault="00D040EE" w:rsidP="00831DFC">
            <w:pPr>
              <w:autoSpaceDN w:val="0"/>
              <w:spacing w:line="200" w:lineRule="exact"/>
              <w:jc w:val="center"/>
              <w:rPr>
                <w:rFonts w:ascii="BIZ UDPゴシック" w:eastAsia="BIZ UDPゴシック" w:hAnsi="BIZ UDPゴシック"/>
                <w:spacing w:val="6"/>
                <w:sz w:val="18"/>
                <w:szCs w:val="18"/>
              </w:rPr>
            </w:pPr>
            <w:r w:rsidRPr="00831DFC">
              <w:rPr>
                <w:rFonts w:ascii="BIZ UDPゴシック" w:eastAsia="BIZ UDPゴシック" w:hAnsi="BIZ UDPゴシック" w:hint="eastAsia"/>
                <w:spacing w:val="6"/>
                <w:sz w:val="18"/>
                <w:szCs w:val="18"/>
              </w:rPr>
              <w:t>検索</w:t>
            </w:r>
          </w:p>
        </w:tc>
      </w:tr>
    </w:tbl>
    <w:p w14:paraId="443C4931" w14:textId="76C41E6C" w:rsidR="001F5C1E" w:rsidRPr="000B7411" w:rsidRDefault="001F5C1E" w:rsidP="001F5C1E">
      <w:pPr>
        <w:pStyle w:val="af5"/>
        <w:autoSpaceDE/>
        <w:spacing w:line="260" w:lineRule="exact"/>
        <w:ind w:leftChars="100" w:left="210" w:firstLine="212"/>
        <w:rPr>
          <w:rFonts w:ascii="BIZ UDPゴシック" w:eastAsia="BIZ UDPゴシック" w:hAnsi="BIZ UDPゴシック"/>
          <w:spacing w:val="6"/>
          <w:sz w:val="20"/>
        </w:rPr>
      </w:pPr>
      <w:r w:rsidRPr="000B7411">
        <w:rPr>
          <w:rFonts w:ascii="BIZ UDPゴシック" w:eastAsia="BIZ UDPゴシック" w:hAnsi="BIZ UDPゴシック" w:hint="eastAsia"/>
          <w:spacing w:val="6"/>
          <w:sz w:val="20"/>
        </w:rPr>
        <w:t>自動車税（環境性能割）は、その自動車の環境への負荷等の程度に応じて税率が決定します。具体的な税率については、</w:t>
      </w:r>
      <w:r w:rsidR="00D040EE" w:rsidRPr="000B7411">
        <w:rPr>
          <w:rFonts w:ascii="BIZ UDPゴシック" w:eastAsia="BIZ UDPゴシック" w:hAnsi="BIZ UDPゴシック" w:hint="eastAsia"/>
          <w:spacing w:val="6"/>
          <w:sz w:val="20"/>
        </w:rPr>
        <w:t>府税のホームページ「府税あらかると」をご覧ください</w:t>
      </w:r>
      <w:r w:rsidRPr="000B7411">
        <w:rPr>
          <w:rFonts w:ascii="BIZ UDPゴシック" w:eastAsia="BIZ UDPゴシック" w:hAnsi="BIZ UDPゴシック" w:hint="eastAsia"/>
          <w:spacing w:val="6"/>
          <w:sz w:val="20"/>
        </w:rPr>
        <w:t>。</w:t>
      </w:r>
    </w:p>
    <w:p w14:paraId="57D0B909" w14:textId="77777777" w:rsidR="001F5C1E" w:rsidRPr="000B7411" w:rsidRDefault="001F5C1E" w:rsidP="001F5C1E">
      <w:pPr>
        <w:pStyle w:val="af5"/>
        <w:autoSpaceDE/>
        <w:spacing w:line="160" w:lineRule="exact"/>
        <w:ind w:firstLineChars="74" w:firstLine="157"/>
        <w:rPr>
          <w:rFonts w:ascii="BIZ UDPゴシック" w:eastAsia="BIZ UDPゴシック" w:hAnsi="BIZ UDPゴシック"/>
          <w:color w:val="000000" w:themeColor="text1"/>
          <w:spacing w:val="6"/>
          <w:sz w:val="20"/>
          <w:szCs w:val="20"/>
        </w:rPr>
      </w:pPr>
    </w:p>
    <w:p w14:paraId="7D577F1C" w14:textId="77777777" w:rsidR="001F5C1E" w:rsidRPr="000B7411" w:rsidRDefault="001F5C1E" w:rsidP="001F5C1E">
      <w:pPr>
        <w:autoSpaceDN w:val="0"/>
        <w:spacing w:before="50" w:line="480" w:lineRule="exact"/>
        <w:jc w:val="left"/>
        <w:rPr>
          <w:rFonts w:ascii="BIZ UDPゴシック" w:eastAsia="BIZ UDPゴシック" w:hAnsi="BIZ UDPゴシック"/>
          <w:noProof/>
          <w:color w:val="000000" w:themeColor="text1"/>
          <w:spacing w:val="6"/>
        </w:rPr>
      </w:pPr>
      <w:r w:rsidRPr="000B7411">
        <w:rPr>
          <w:rFonts w:ascii="BIZ UDPゴシック" w:eastAsia="BIZ UDPゴシック" w:hAnsi="BIZ UDPゴシック" w:hint="eastAsia"/>
          <w:spacing w:val="6"/>
          <w:sz w:val="32"/>
        </w:rPr>
        <w:t xml:space="preserve">■　</w:t>
      </w:r>
      <w:r w:rsidRPr="000B7411">
        <w:rPr>
          <w:rFonts w:ascii="BIZ UDPゴシック" w:eastAsia="BIZ UDPゴシック" w:hAnsi="BIZ UDPゴシック" w:hint="eastAsia"/>
          <w:b/>
          <w:bCs/>
          <w:color w:val="000000" w:themeColor="text1"/>
          <w:spacing w:val="6"/>
          <w:sz w:val="32"/>
        </w:rPr>
        <w:t>納める方法</w:t>
      </w:r>
    </w:p>
    <w:p w14:paraId="20B44425"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rPr>
      </w:pPr>
      <w:r w:rsidRPr="000B7411">
        <w:rPr>
          <w:rFonts w:ascii="BIZ UDPゴシック" w:eastAsia="BIZ UDPゴシック" w:hAnsi="BIZ UDPゴシック" w:hint="eastAsia"/>
          <w:color w:val="000000" w:themeColor="text1"/>
          <w:spacing w:val="6"/>
          <w:sz w:val="20"/>
        </w:rPr>
        <w:t>自動車の登録又は使用の届出の際に、自動車税事務所に</w:t>
      </w:r>
      <w:r w:rsidRPr="000B7411">
        <w:rPr>
          <w:rFonts w:ascii="BIZ UDPゴシック" w:eastAsia="BIZ UDPゴシック" w:hAnsi="BIZ UDPゴシック" w:hint="eastAsia"/>
          <w:spacing w:val="6"/>
          <w:sz w:val="20"/>
        </w:rPr>
        <w:t>自動車税（環境性能割・種別割）申告書を提出し、納めます。</w:t>
      </w:r>
    </w:p>
    <w:p w14:paraId="25D33245" w14:textId="230B72C7" w:rsidR="001F5C1E" w:rsidRDefault="001F5C1E" w:rsidP="001F5C1E">
      <w:pPr>
        <w:widowControl/>
        <w:jc w:val="left"/>
        <w:rPr>
          <w:rFonts w:ascii="BIZ UDPゴシック" w:eastAsia="BIZ UDPゴシック" w:hAnsi="BIZ UDPゴシック" w:cs="Times New Roman"/>
          <w:b/>
          <w:color w:val="FF0000"/>
          <w:spacing w:val="6"/>
          <w:sz w:val="20"/>
          <w:szCs w:val="20"/>
        </w:rPr>
      </w:pPr>
    </w:p>
    <w:p w14:paraId="093F080D" w14:textId="77777777" w:rsidR="001F5C1E" w:rsidRDefault="001F5C1E" w:rsidP="001F5C1E">
      <w:pPr>
        <w:widowControl/>
        <w:jc w:val="left"/>
        <w:rPr>
          <w:rFonts w:ascii="BIZ UDPゴシック" w:eastAsia="BIZ UDPゴシック" w:hAnsi="BIZ UDPゴシック" w:cs="Times New Roman"/>
          <w:b/>
          <w:color w:val="FF0000"/>
          <w:spacing w:val="6"/>
          <w:sz w:val="20"/>
          <w:szCs w:val="20"/>
        </w:rPr>
      </w:pPr>
    </w:p>
    <w:p w14:paraId="514AAC62" w14:textId="77777777" w:rsidR="009F5C56" w:rsidRDefault="009F5C56">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4CB27368" w14:textId="77777777" w:rsidTr="001F5C1E">
        <w:trPr>
          <w:trHeight w:val="680"/>
        </w:trPr>
        <w:tc>
          <w:tcPr>
            <w:tcW w:w="10488" w:type="dxa"/>
            <w:shd w:val="clear" w:color="auto" w:fill="000066"/>
            <w:vAlign w:val="center"/>
          </w:tcPr>
          <w:p w14:paraId="323C41BB" w14:textId="06CF144E" w:rsidR="001F5C1E" w:rsidRPr="0068243A" w:rsidRDefault="001F5C1E" w:rsidP="001F5C1E">
            <w:pPr>
              <w:autoSpaceDN w:val="0"/>
              <w:jc w:val="center"/>
              <w:rPr>
                <w:rFonts w:ascii="BIZ UDPゴシック" w:eastAsia="BIZ UDPゴシック" w:hAnsi="BIZ UDPゴシック"/>
                <w:b/>
                <w:spacing w:val="20"/>
                <w:sz w:val="24"/>
                <w:szCs w:val="24"/>
                <w:bdr w:val="single" w:sz="4" w:space="0" w:color="auto"/>
              </w:rPr>
            </w:pPr>
            <w:r w:rsidRPr="0068243A">
              <w:rPr>
                <w:rFonts w:ascii="BIZ UDPゴシック" w:eastAsia="BIZ UDPゴシック" w:hAnsi="BIZ UDPゴシック" w:hint="eastAsia"/>
                <w:b/>
                <w:spacing w:val="20"/>
                <w:sz w:val="36"/>
                <w:szCs w:val="24"/>
              </w:rPr>
              <w:t>自動車税</w:t>
            </w:r>
            <w:r w:rsidRPr="0068243A">
              <w:rPr>
                <w:rFonts w:ascii="BIZ UDPゴシック" w:eastAsia="BIZ UDPゴシック" w:hAnsi="BIZ UDPゴシック" w:hint="eastAsia"/>
                <w:b/>
                <w:color w:val="FFFFFF" w:themeColor="background1"/>
                <w:spacing w:val="20"/>
                <w:sz w:val="36"/>
                <w:szCs w:val="24"/>
              </w:rPr>
              <w:t>（種別割）</w:t>
            </w:r>
            <w:bookmarkStart w:id="18" w:name="自動車税（種別割）"/>
            <w:bookmarkEnd w:id="18"/>
          </w:p>
        </w:tc>
      </w:tr>
    </w:tbl>
    <w:p w14:paraId="750239C4" w14:textId="77777777" w:rsidR="001F5C1E" w:rsidRPr="000B7411" w:rsidRDefault="001F5C1E" w:rsidP="001F5C1E">
      <w:pPr>
        <w:autoSpaceDN w:val="0"/>
        <w:spacing w:beforeLines="50" w:before="120" w:line="480" w:lineRule="exact"/>
        <w:ind w:leftChars="-102" w:left="-214" w:rightChars="50" w:right="105" w:firstLineChars="50" w:firstLine="140"/>
        <w:rPr>
          <w:rFonts w:ascii="BIZ UDPゴシック" w:eastAsia="BIZ UDPゴシック" w:hAnsi="BIZ UDPゴシック" w:cs="Times New Roman"/>
          <w:b/>
          <w:noProof/>
          <w:color w:val="000000"/>
          <w:spacing w:val="6"/>
          <w:sz w:val="32"/>
          <w:szCs w:val="24"/>
        </w:rPr>
        <w:sectPr w:rsidR="001F5C1E" w:rsidRPr="000B7411" w:rsidSect="0002685A">
          <w:footerReference w:type="default" r:id="rId41"/>
          <w:pgSz w:w="11906" w:h="16838" w:code="9"/>
          <w:pgMar w:top="720" w:right="720" w:bottom="720" w:left="720" w:header="283" w:footer="57" w:gutter="0"/>
          <w:pgNumType w:start="1"/>
          <w:cols w:space="425"/>
          <w:docGrid w:linePitch="360"/>
        </w:sectPr>
      </w:pPr>
      <w:r w:rsidRPr="000B7411">
        <w:rPr>
          <w:rFonts w:ascii="BIZ UDPゴシック" w:eastAsia="BIZ UDPゴシック" w:hAnsi="BIZ UDPゴシック"/>
          <w:b/>
          <w:noProof/>
          <w:spacing w:val="20"/>
          <w:sz w:val="28"/>
          <w:szCs w:val="24"/>
        </w:rPr>
        <w:drawing>
          <wp:anchor distT="0" distB="0" distL="114300" distR="114300" simplePos="0" relativeHeight="251708416" behindDoc="0" locked="1" layoutInCell="1" allowOverlap="1" wp14:anchorId="36590137" wp14:editId="0F9065B0">
            <wp:simplePos x="0" y="0"/>
            <wp:positionH relativeFrom="column">
              <wp:posOffset>6166485</wp:posOffset>
            </wp:positionH>
            <wp:positionV relativeFrom="paragraph">
              <wp:posOffset>-405130</wp:posOffset>
            </wp:positionV>
            <wp:extent cx="466725" cy="358775"/>
            <wp:effectExtent l="0" t="0" r="9525" b="3175"/>
            <wp:wrapNone/>
            <wp:docPr id="1846" name="図 1846">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7411">
        <w:rPr>
          <w:rFonts w:ascii="BIZ UDPゴシック" w:eastAsia="BIZ UDPゴシック" w:hAnsi="BIZ UDPゴシック"/>
          <w:b/>
          <w:noProof/>
          <w:spacing w:val="20"/>
          <w:sz w:val="28"/>
          <w:szCs w:val="24"/>
        </w:rPr>
        <w:drawing>
          <wp:anchor distT="0" distB="0" distL="114300" distR="114300" simplePos="0" relativeHeight="251707392" behindDoc="0" locked="1" layoutInCell="1" allowOverlap="1" wp14:anchorId="3199C816" wp14:editId="739DC1D7">
            <wp:simplePos x="0" y="0"/>
            <wp:positionH relativeFrom="column">
              <wp:posOffset>5655945</wp:posOffset>
            </wp:positionH>
            <wp:positionV relativeFrom="paragraph">
              <wp:posOffset>-405130</wp:posOffset>
            </wp:positionV>
            <wp:extent cx="476250" cy="375285"/>
            <wp:effectExtent l="0" t="0" r="0" b="5715"/>
            <wp:wrapNone/>
            <wp:docPr id="1845" name="図 1845">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7411">
        <w:rPr>
          <w:rFonts w:ascii="BIZ UDPゴシック" w:eastAsia="BIZ UDPゴシック" w:hAnsi="BIZ UDPゴシック" w:cs="Times New Roman" w:hint="eastAsia"/>
          <w:b/>
          <w:noProof/>
          <w:color w:val="000000"/>
          <w:spacing w:val="6"/>
          <w:sz w:val="32"/>
          <w:szCs w:val="24"/>
        </w:rPr>
        <w:t>■　納める人</w:t>
      </w:r>
    </w:p>
    <w:p w14:paraId="716EFE00" w14:textId="77777777" w:rsidR="001F5C1E" w:rsidRPr="000B7411" w:rsidRDefault="001F5C1E" w:rsidP="001F5C1E">
      <w:pPr>
        <w:autoSpaceDN w:val="0"/>
        <w:spacing w:line="260" w:lineRule="exact"/>
        <w:ind w:leftChars="-202" w:left="-424" w:firstLineChars="100" w:firstLine="212"/>
        <w:rPr>
          <w:rFonts w:ascii="BIZ UDPゴシック" w:eastAsia="BIZ UDPゴシック" w:hAnsi="BIZ UDPゴシック" w:cs="Times New Roman"/>
          <w:color w:val="000000"/>
          <w:spacing w:val="6"/>
          <w:sz w:val="20"/>
          <w:szCs w:val="20"/>
        </w:rPr>
      </w:pPr>
      <w:r w:rsidRPr="000B7411">
        <w:rPr>
          <w:rFonts w:ascii="BIZ UDPゴシック" w:eastAsia="BIZ UDPゴシック" w:hAnsi="BIZ UDPゴシック" w:cs="Times New Roman" w:hint="eastAsia"/>
          <w:color w:val="000000"/>
          <w:spacing w:val="6"/>
          <w:sz w:val="20"/>
          <w:szCs w:val="20"/>
        </w:rPr>
        <w:t>自動車の使用の本拠を府内に登録している自動車を所有している人が納めます。</w:t>
      </w:r>
    </w:p>
    <w:p w14:paraId="4A13321F" w14:textId="77777777" w:rsidR="001F5C1E" w:rsidRPr="000B7411" w:rsidRDefault="001F5C1E" w:rsidP="001F5C1E">
      <w:pPr>
        <w:autoSpaceDN w:val="0"/>
        <w:spacing w:line="260" w:lineRule="exact"/>
        <w:ind w:leftChars="-202" w:left="-424" w:firstLineChars="100" w:firstLine="212"/>
        <w:rPr>
          <w:rFonts w:ascii="BIZ UDPゴシック" w:eastAsia="BIZ UDPゴシック" w:hAnsi="BIZ UDPゴシック" w:cs="Times New Roman"/>
          <w:color w:val="000000"/>
          <w:spacing w:val="6"/>
          <w:sz w:val="20"/>
          <w:szCs w:val="20"/>
        </w:rPr>
      </w:pPr>
      <w:r w:rsidRPr="000B7411">
        <w:rPr>
          <w:rFonts w:ascii="BIZ UDPゴシック" w:eastAsia="BIZ UDPゴシック" w:hAnsi="BIZ UDPゴシック" w:cs="Times New Roman" w:hint="eastAsia"/>
          <w:color w:val="000000"/>
          <w:spacing w:val="6"/>
          <w:sz w:val="20"/>
          <w:szCs w:val="20"/>
        </w:rPr>
        <w:t>自動車の売買において、売主がその所有権を留保しているとき（割賦販売の場合）は、当該自動車の買主が所有者とみなされ、買主が納めます。</w:t>
      </w:r>
    </w:p>
    <w:p w14:paraId="5D76AD4C" w14:textId="77777777" w:rsidR="001F5C1E" w:rsidRPr="000B7411" w:rsidRDefault="001F5C1E" w:rsidP="001F5C1E">
      <w:pPr>
        <w:autoSpaceDN w:val="0"/>
        <w:spacing w:line="260" w:lineRule="exact"/>
        <w:ind w:leftChars="-202" w:left="-424" w:firstLineChars="100" w:firstLine="212"/>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color w:val="000000"/>
          <w:spacing w:val="6"/>
          <w:sz w:val="20"/>
          <w:szCs w:val="20"/>
        </w:rPr>
        <w:t>自動車を譲渡（移転登録）した場合は、当該年度の自</w:t>
      </w:r>
      <w:r w:rsidRPr="000B7411">
        <w:rPr>
          <w:rFonts w:ascii="BIZ UDPゴシック" w:eastAsia="BIZ UDPゴシック" w:hAnsi="BIZ UDPゴシック" w:cs="Times New Roman" w:hint="eastAsia"/>
          <w:spacing w:val="6"/>
          <w:sz w:val="20"/>
          <w:szCs w:val="20"/>
        </w:rPr>
        <w:t>動車税（種別割）は旧所有者に、翌年度から新所有者に課税されます。</w:t>
      </w:r>
    </w:p>
    <w:p w14:paraId="2CE314E0" w14:textId="77777777" w:rsidR="001F5C1E" w:rsidRPr="000B7411" w:rsidRDefault="001F5C1E" w:rsidP="001F5C1E">
      <w:pPr>
        <w:autoSpaceDN w:val="0"/>
        <w:spacing w:line="260" w:lineRule="exact"/>
        <w:ind w:leftChars="-202" w:left="-424" w:firstLineChars="100" w:firstLine="212"/>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なお、二輪の小型自動車、軽自動車等については、市町村で軽自動車税（種別割）が課税されます。</w:t>
      </w:r>
    </w:p>
    <w:p w14:paraId="1EA4AE2B" w14:textId="77777777" w:rsidR="001F5C1E" w:rsidRPr="000B7411" w:rsidRDefault="001F5C1E" w:rsidP="001F5C1E">
      <w:pPr>
        <w:autoSpaceDN w:val="0"/>
        <w:spacing w:line="140" w:lineRule="exact"/>
        <w:ind w:leftChars="-102" w:left="-2" w:hangingChars="100" w:hanging="212"/>
        <w:rPr>
          <w:rFonts w:ascii="BIZ UDPゴシック" w:eastAsia="BIZ UDPゴシック" w:hAnsi="BIZ UDPゴシック" w:cs="Times New Roman"/>
          <w:spacing w:val="6"/>
          <w:sz w:val="20"/>
          <w:szCs w:val="20"/>
        </w:rPr>
      </w:pPr>
    </w:p>
    <w:p w14:paraId="2EBA6477" w14:textId="77777777" w:rsidR="001F5C1E" w:rsidRPr="000B7411" w:rsidRDefault="001F5C1E" w:rsidP="001F5C1E">
      <w:pPr>
        <w:autoSpaceDN w:val="0"/>
        <w:spacing w:line="260" w:lineRule="exact"/>
        <w:ind w:leftChars="-102" w:left="-14" w:hangingChars="100" w:hanging="200"/>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noProof/>
          <w:color w:val="000000"/>
          <w:spacing w:val="6"/>
          <w:sz w:val="20"/>
          <w:szCs w:val="20"/>
        </w:rPr>
        <mc:AlternateContent>
          <mc:Choice Requires="wps">
            <w:drawing>
              <wp:anchor distT="0" distB="0" distL="114300" distR="114300" simplePos="0" relativeHeight="251767808" behindDoc="0" locked="0" layoutInCell="1" allowOverlap="1" wp14:anchorId="06224ABF" wp14:editId="6C9A3BC1">
                <wp:simplePos x="0" y="0"/>
                <wp:positionH relativeFrom="column">
                  <wp:posOffset>3919855</wp:posOffset>
                </wp:positionH>
                <wp:positionV relativeFrom="paragraph">
                  <wp:posOffset>287325</wp:posOffset>
                </wp:positionV>
                <wp:extent cx="2347595" cy="614045"/>
                <wp:effectExtent l="0" t="0" r="0" b="0"/>
                <wp:wrapNone/>
                <wp:docPr id="1828" name="テキスト ボックス 1828"/>
                <wp:cNvGraphicFramePr/>
                <a:graphic xmlns:a="http://schemas.openxmlformats.org/drawingml/2006/main">
                  <a:graphicData uri="http://schemas.microsoft.com/office/word/2010/wordprocessingShape">
                    <wps:wsp>
                      <wps:cNvSpPr txBox="1"/>
                      <wps:spPr>
                        <a:xfrm>
                          <a:off x="0" y="0"/>
                          <a:ext cx="2347595" cy="614045"/>
                        </a:xfrm>
                        <a:prstGeom prst="rect">
                          <a:avLst/>
                        </a:prstGeom>
                        <a:noFill/>
                        <a:ln w="6350">
                          <a:noFill/>
                        </a:ln>
                      </wps:spPr>
                      <wps:txbx>
                        <w:txbxContent>
                          <w:tbl>
                            <w:tblPr>
                              <w:tblStyle w:val="5"/>
                              <w:tblOverlap w:val="never"/>
                              <w:tblW w:w="0" w:type="auto"/>
                              <w:tblLook w:val="04A0" w:firstRow="1" w:lastRow="0" w:firstColumn="1" w:lastColumn="0" w:noHBand="0" w:noVBand="1"/>
                            </w:tblPr>
                            <w:tblGrid>
                              <w:gridCol w:w="2263"/>
                              <w:gridCol w:w="284"/>
                              <w:gridCol w:w="724"/>
                            </w:tblGrid>
                            <w:tr w:rsidR="008166BB" w:rsidRPr="00CD5817" w14:paraId="1721345D" w14:textId="77777777" w:rsidTr="00C71520">
                              <w:trPr>
                                <w:trHeight w:val="227"/>
                              </w:trPr>
                              <w:tc>
                                <w:tcPr>
                                  <w:tcW w:w="22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B62215" w14:textId="77777777" w:rsidR="008166BB" w:rsidRPr="000454A3" w:rsidRDefault="008166BB" w:rsidP="00C71520">
                                  <w:pPr>
                                    <w:spacing w:line="200" w:lineRule="exact"/>
                                    <w:suppressOverlap/>
                                    <w:jc w:val="center"/>
                                    <w:rPr>
                                      <w:rFonts w:ascii="BIZ UDPゴシック" w:eastAsia="BIZ UDPゴシック" w:hAnsi="BIZ UDPゴシック"/>
                                      <w:spacing w:val="6"/>
                                      <w:sz w:val="18"/>
                                      <w:szCs w:val="18"/>
                                      <w:u w:val="single"/>
                                    </w:rPr>
                                  </w:pPr>
                                  <w:hyperlink r:id="rId43" w:history="1">
                                    <w:r w:rsidRPr="000454A3">
                                      <w:rPr>
                                        <w:rFonts w:ascii="BIZ UDPゴシック" w:eastAsia="BIZ UDPゴシック" w:hAnsi="BIZ UDPゴシック" w:hint="eastAsia"/>
                                        <w:color w:val="0000FF"/>
                                        <w:spacing w:val="6"/>
                                        <w:sz w:val="18"/>
                                        <w:szCs w:val="18"/>
                                        <w:u w:val="single"/>
                                      </w:rPr>
                                      <w:t>大阪府　減免のしおり</w:t>
                                    </w:r>
                                  </w:hyperlink>
                                </w:p>
                              </w:tc>
                              <w:tc>
                                <w:tcPr>
                                  <w:tcW w:w="284" w:type="dxa"/>
                                  <w:tcBorders>
                                    <w:top w:val="nil"/>
                                    <w:left w:val="single" w:sz="4" w:space="0" w:color="auto"/>
                                    <w:bottom w:val="nil"/>
                                    <w:right w:val="single" w:sz="4" w:space="0" w:color="auto"/>
                                  </w:tcBorders>
                                  <w:tcMar>
                                    <w:top w:w="28" w:type="dxa"/>
                                    <w:left w:w="108" w:type="dxa"/>
                                    <w:bottom w:w="28" w:type="dxa"/>
                                    <w:right w:w="108" w:type="dxa"/>
                                  </w:tcMar>
                                </w:tcPr>
                                <w:p w14:paraId="53466023" w14:textId="77777777" w:rsidR="008166BB" w:rsidRPr="000454A3" w:rsidRDefault="008166BB" w:rsidP="001F5C1E">
                                  <w:pPr>
                                    <w:spacing w:line="200" w:lineRule="exact"/>
                                    <w:suppressOverlap/>
                                    <w:rPr>
                                      <w:rFonts w:ascii="BIZ UDPゴシック" w:eastAsia="BIZ UDPゴシック" w:hAnsi="BIZ UDPゴシック"/>
                                      <w:spacing w:val="6"/>
                                      <w:sz w:val="18"/>
                                      <w:szCs w:val="18"/>
                                    </w:rPr>
                                  </w:pPr>
                                </w:p>
                              </w:tc>
                              <w:tc>
                                <w:tcPr>
                                  <w:tcW w:w="72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DE2F6C1" w14:textId="77777777" w:rsidR="008166BB" w:rsidRPr="000454A3" w:rsidRDefault="008166BB" w:rsidP="00C71520">
                                  <w:pPr>
                                    <w:spacing w:line="200" w:lineRule="exact"/>
                                    <w:suppressOverlap/>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6FE29CFD" w14:textId="77777777" w:rsidR="008166BB" w:rsidRDefault="008166BB" w:rsidP="001F5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224ABF" id="テキスト ボックス 1828" o:spid="_x0000_s1055" type="#_x0000_t202" style="position:absolute;left:0;text-align:left;margin-left:308.65pt;margin-top:22.6pt;width:184.85pt;height:48.3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" filled="f" stroked="f" strokeweight=".5pt">
                <v:textbox>
                  <w:txbxContent>
                    <w:tbl>
                      <w:tblPr>
                        <w:tblStyle w:val="5"/>
                        <w:tblOverlap w:val="never"/>
                        <w:tblW w:w="0" w:type="auto"/>
                        <w:tblLook w:val="04A0" w:firstRow="1" w:lastRow="0" w:firstColumn="1" w:lastColumn="0" w:noHBand="0" w:noVBand="1"/>
                      </w:tblPr>
                      <w:tblGrid>
                        <w:gridCol w:w="2263"/>
                        <w:gridCol w:w="284"/>
                        <w:gridCol w:w="724"/>
                      </w:tblGrid>
                      <w:tr w:rsidR="008166BB" w:rsidRPr="00CD5817" w14:paraId="1721345D" w14:textId="77777777" w:rsidTr="00C71520">
                        <w:trPr>
                          <w:trHeight w:val="227"/>
                        </w:trPr>
                        <w:tc>
                          <w:tcPr>
                            <w:tcW w:w="226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B62215" w14:textId="77777777" w:rsidR="008166BB" w:rsidRPr="000454A3" w:rsidRDefault="008166BB" w:rsidP="00C71520">
                            <w:pPr>
                              <w:spacing w:line="200" w:lineRule="exact"/>
                              <w:suppressOverlap/>
                              <w:jc w:val="center"/>
                              <w:rPr>
                                <w:rFonts w:ascii="BIZ UDPゴシック" w:eastAsia="BIZ UDPゴシック" w:hAnsi="BIZ UDPゴシック"/>
                                <w:spacing w:val="6"/>
                                <w:sz w:val="18"/>
                                <w:szCs w:val="18"/>
                                <w:u w:val="single"/>
                              </w:rPr>
                            </w:pPr>
                            <w:hyperlink r:id="rId44" w:history="1">
                              <w:r w:rsidRPr="000454A3">
                                <w:rPr>
                                  <w:rFonts w:ascii="BIZ UDPゴシック" w:eastAsia="BIZ UDPゴシック" w:hAnsi="BIZ UDPゴシック" w:hint="eastAsia"/>
                                  <w:color w:val="0000FF"/>
                                  <w:spacing w:val="6"/>
                                  <w:sz w:val="18"/>
                                  <w:szCs w:val="18"/>
                                  <w:u w:val="single"/>
                                </w:rPr>
                                <w:t>大阪府　減免のしおり</w:t>
                              </w:r>
                            </w:hyperlink>
                          </w:p>
                        </w:tc>
                        <w:tc>
                          <w:tcPr>
                            <w:tcW w:w="284" w:type="dxa"/>
                            <w:tcBorders>
                              <w:top w:val="nil"/>
                              <w:left w:val="single" w:sz="4" w:space="0" w:color="auto"/>
                              <w:bottom w:val="nil"/>
                              <w:right w:val="single" w:sz="4" w:space="0" w:color="auto"/>
                            </w:tcBorders>
                            <w:tcMar>
                              <w:top w:w="28" w:type="dxa"/>
                              <w:left w:w="108" w:type="dxa"/>
                              <w:bottom w:w="28" w:type="dxa"/>
                              <w:right w:w="108" w:type="dxa"/>
                            </w:tcMar>
                          </w:tcPr>
                          <w:p w14:paraId="53466023" w14:textId="77777777" w:rsidR="008166BB" w:rsidRPr="000454A3" w:rsidRDefault="008166BB" w:rsidP="001F5C1E">
                            <w:pPr>
                              <w:spacing w:line="200" w:lineRule="exact"/>
                              <w:suppressOverlap/>
                              <w:rPr>
                                <w:rFonts w:ascii="BIZ UDPゴシック" w:eastAsia="BIZ UDPゴシック" w:hAnsi="BIZ UDPゴシック"/>
                                <w:spacing w:val="6"/>
                                <w:sz w:val="18"/>
                                <w:szCs w:val="18"/>
                              </w:rPr>
                            </w:pPr>
                          </w:p>
                        </w:tc>
                        <w:tc>
                          <w:tcPr>
                            <w:tcW w:w="72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DE2F6C1" w14:textId="77777777" w:rsidR="008166BB" w:rsidRPr="000454A3" w:rsidRDefault="008166BB" w:rsidP="00C71520">
                            <w:pPr>
                              <w:spacing w:line="200" w:lineRule="exact"/>
                              <w:suppressOverlap/>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6FE29CFD" w14:textId="77777777" w:rsidR="008166BB" w:rsidRDefault="008166BB" w:rsidP="001F5C1E"/>
                  </w:txbxContent>
                </v:textbox>
              </v:shape>
            </w:pict>
          </mc:Fallback>
        </mc:AlternateContent>
      </w:r>
      <w:r w:rsidRPr="000B7411">
        <w:rPr>
          <w:rFonts w:ascii="BIZ UDPゴシック" w:eastAsia="BIZ UDPゴシック" w:hAnsi="BIZ UDPゴシック" w:cs="Times New Roman" w:hint="eastAsia"/>
          <w:spacing w:val="6"/>
          <w:sz w:val="20"/>
          <w:szCs w:val="20"/>
        </w:rPr>
        <w:t>※一定の要件に該当する身体障がい者、戦傷病者、知的障がい者及び精神障がい者の方については、減免の制度がございます。詳しくは「自動車税（環境性能割・種別割）の減免</w:t>
      </w:r>
      <w:r w:rsidRPr="000B7411">
        <w:rPr>
          <w:rFonts w:ascii="BIZ UDPゴシック" w:eastAsia="BIZ UDPゴシック" w:hAnsi="BIZ UDPゴシック" w:cs="Times New Roman" w:hint="eastAsia"/>
          <w:color w:val="000000"/>
          <w:spacing w:val="6"/>
          <w:sz w:val="20"/>
          <w:szCs w:val="20"/>
        </w:rPr>
        <w:t>のしおり」をご覧ください。</w:t>
      </w:r>
    </w:p>
    <w:p w14:paraId="3FACEF97" w14:textId="77777777" w:rsidR="001F5C1E" w:rsidRPr="000B7411" w:rsidRDefault="001F5C1E" w:rsidP="001F5C1E">
      <w:pPr>
        <w:autoSpaceDN w:val="0"/>
        <w:spacing w:line="140" w:lineRule="exact"/>
        <w:ind w:leftChars="-2" w:left="208" w:hangingChars="100" w:hanging="212"/>
        <w:rPr>
          <w:rFonts w:ascii="BIZ UDPゴシック" w:eastAsia="BIZ UDPゴシック" w:hAnsi="BIZ UDPゴシック" w:cs="Times New Roman"/>
          <w:color w:val="000000"/>
          <w:spacing w:val="6"/>
          <w:sz w:val="20"/>
          <w:szCs w:val="20"/>
        </w:rPr>
      </w:pPr>
      <w:r w:rsidRPr="000B7411">
        <w:rPr>
          <w:rFonts w:ascii="BIZ UDPゴシック" w:eastAsia="BIZ UDPゴシック" w:hAnsi="BIZ UDPゴシック" w:cs="Times New Roman" w:hint="eastAsia"/>
          <w:color w:val="000000"/>
          <w:spacing w:val="6"/>
          <w:sz w:val="20"/>
          <w:szCs w:val="20"/>
        </w:rPr>
        <w:t xml:space="preserve">　　　　　　　　</w:t>
      </w:r>
    </w:p>
    <w:p w14:paraId="0C705276" w14:textId="65ED6E55" w:rsidR="00A24A6B" w:rsidRDefault="001F5C1E" w:rsidP="00A24A6B">
      <w:pPr>
        <w:autoSpaceDN w:val="0"/>
        <w:spacing w:line="480" w:lineRule="exact"/>
        <w:ind w:leftChars="-202" w:left="47" w:rightChars="50" w:right="105" w:hangingChars="142" w:hanging="471"/>
        <w:rPr>
          <w:rFonts w:ascii="BIZ UDPゴシック" w:eastAsia="BIZ UDPゴシック" w:hAnsi="BIZ UDPゴシック" w:cs="Times New Roman"/>
          <w:color w:val="000000"/>
          <w:spacing w:val="6"/>
          <w:sz w:val="20"/>
          <w:szCs w:val="24"/>
          <w:bdr w:val="single" w:sz="4" w:space="0" w:color="auto"/>
        </w:rPr>
      </w:pPr>
      <w:r w:rsidRPr="000B7411">
        <w:rPr>
          <w:rFonts w:ascii="BIZ UDPゴシック" w:eastAsia="BIZ UDPゴシック" w:hAnsi="BIZ UDPゴシック" w:cs="Times New Roman" w:hint="eastAsia"/>
          <w:noProof/>
          <w:color w:val="000000"/>
          <w:spacing w:val="6"/>
          <w:sz w:val="32"/>
          <w:szCs w:val="24"/>
        </w:rPr>
        <w:t xml:space="preserve">■　</w:t>
      </w:r>
      <w:r w:rsidRPr="000B7411">
        <w:rPr>
          <w:rFonts w:ascii="BIZ UDPゴシック" w:eastAsia="BIZ UDPゴシック" w:hAnsi="BIZ UDPゴシック" w:cs="Times New Roman" w:hint="eastAsia"/>
          <w:b/>
          <w:bCs/>
          <w:color w:val="000000"/>
          <w:spacing w:val="6"/>
          <w:sz w:val="32"/>
          <w:szCs w:val="24"/>
        </w:rPr>
        <w:t>納める額</w:t>
      </w:r>
      <w:r w:rsidRPr="000B7411">
        <w:rPr>
          <w:rFonts w:ascii="BIZ UDPゴシック" w:eastAsia="BIZ UDPゴシック" w:hAnsi="BIZ UDPゴシック" w:cs="Times New Roman" w:hint="eastAsia"/>
          <w:color w:val="000000"/>
          <w:spacing w:val="6"/>
          <w:sz w:val="32"/>
          <w:szCs w:val="24"/>
        </w:rPr>
        <w:t xml:space="preserve">　</w:t>
      </w:r>
    </w:p>
    <w:p w14:paraId="34DAB46F" w14:textId="4CEF1E75" w:rsidR="001F5C1E" w:rsidRPr="00A24A6B" w:rsidRDefault="001F5C1E" w:rsidP="00A24A6B">
      <w:pPr>
        <w:autoSpaceDN w:val="0"/>
        <w:spacing w:line="260" w:lineRule="exact"/>
        <w:ind w:leftChars="-202" w:left="-424" w:rightChars="50" w:right="105" w:firstLineChars="100" w:firstLine="240"/>
        <w:rPr>
          <w:rFonts w:ascii="BIZ UDPゴシック" w:eastAsia="BIZ UDPゴシック" w:hAnsi="BIZ UDPゴシック" w:cs="Times New Roman"/>
          <w:color w:val="000000"/>
          <w:spacing w:val="6"/>
          <w:sz w:val="20"/>
          <w:szCs w:val="24"/>
          <w:bdr w:val="single" w:sz="4" w:space="0" w:color="auto"/>
        </w:rPr>
      </w:pPr>
      <w:r w:rsidRPr="000B7411">
        <w:rPr>
          <w:rFonts w:ascii="BIZ UDPゴシック" w:eastAsia="BIZ UDPゴシック" w:hAnsi="BIZ UDPゴシック" w:cs="Times New Roman"/>
          <w:b/>
          <w:bCs/>
          <w:noProof/>
          <w:color w:val="000000"/>
          <w:spacing w:val="-10"/>
          <w:sz w:val="24"/>
          <w:szCs w:val="24"/>
        </w:rPr>
        <mc:AlternateContent>
          <mc:Choice Requires="wps">
            <w:drawing>
              <wp:anchor distT="0" distB="0" distL="114300" distR="114300" simplePos="0" relativeHeight="251766784" behindDoc="0" locked="0" layoutInCell="1" allowOverlap="1" wp14:anchorId="73F3480E" wp14:editId="5720457C">
                <wp:simplePos x="0" y="0"/>
                <wp:positionH relativeFrom="margin">
                  <wp:posOffset>3402965</wp:posOffset>
                </wp:positionH>
                <wp:positionV relativeFrom="paragraph">
                  <wp:posOffset>300050</wp:posOffset>
                </wp:positionV>
                <wp:extent cx="3255010" cy="358140"/>
                <wp:effectExtent l="0" t="0" r="0" b="3810"/>
                <wp:wrapNone/>
                <wp:docPr id="1826" name="テキスト ボックス 1826"/>
                <wp:cNvGraphicFramePr/>
                <a:graphic xmlns:a="http://schemas.openxmlformats.org/drawingml/2006/main">
                  <a:graphicData uri="http://schemas.microsoft.com/office/word/2010/wordprocessingShape">
                    <wps:wsp>
                      <wps:cNvSpPr txBox="1"/>
                      <wps:spPr>
                        <a:xfrm>
                          <a:off x="0" y="0"/>
                          <a:ext cx="3255010" cy="358140"/>
                        </a:xfrm>
                        <a:prstGeom prst="rect">
                          <a:avLst/>
                        </a:prstGeom>
                        <a:noFill/>
                        <a:ln w="6350">
                          <a:noFill/>
                        </a:ln>
                      </wps:spPr>
                      <wps:txbx>
                        <w:txbxContent>
                          <w:tbl>
                            <w:tblPr>
                              <w:tblStyle w:val="5"/>
                              <w:tblOverlap w:val="never"/>
                              <w:tblW w:w="0" w:type="auto"/>
                              <w:tblLayout w:type="fixed"/>
                              <w:tblLook w:val="04A0" w:firstRow="1" w:lastRow="0" w:firstColumn="1" w:lastColumn="0" w:noHBand="0" w:noVBand="1"/>
                            </w:tblPr>
                            <w:tblGrid>
                              <w:gridCol w:w="3580"/>
                              <w:gridCol w:w="236"/>
                              <w:gridCol w:w="725"/>
                            </w:tblGrid>
                            <w:tr w:rsidR="008166BB" w:rsidRPr="00CD5817" w14:paraId="43CA2CE6" w14:textId="77777777" w:rsidTr="000454A3">
                              <w:trPr>
                                <w:trHeight w:val="227"/>
                              </w:trPr>
                              <w:tc>
                                <w:tcPr>
                                  <w:tcW w:w="35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24E2BC6"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u w:val="single"/>
                                    </w:rPr>
                                  </w:pPr>
                                  <w:hyperlink r:id="rId45" w:history="1">
                                    <w:r w:rsidRPr="000454A3">
                                      <w:rPr>
                                        <w:rFonts w:ascii="BIZ UDPゴシック" w:eastAsia="BIZ UDPゴシック" w:hAnsi="BIZ UDPゴシック" w:hint="eastAsia"/>
                                        <w:color w:val="0000FF"/>
                                        <w:spacing w:val="6"/>
                                        <w:sz w:val="18"/>
                                        <w:szCs w:val="18"/>
                                        <w:u w:val="single"/>
                                      </w:rPr>
                                      <w:t>大阪府　自動車税（種別割）</w:t>
                                    </w:r>
                                    <w:r w:rsidRPr="000454A3">
                                      <w:rPr>
                                        <w:rFonts w:ascii="BIZ UDPゴシック" w:eastAsia="BIZ UDPゴシック" w:hAnsi="BIZ UDPゴシック"/>
                                        <w:color w:val="0000FF"/>
                                        <w:spacing w:val="6"/>
                                        <w:sz w:val="18"/>
                                        <w:szCs w:val="18"/>
                                        <w:u w:val="single"/>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5BF212B6"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rPr>
                                  </w:pPr>
                                </w:p>
                              </w:tc>
                              <w:tc>
                                <w:tcPr>
                                  <w:tcW w:w="72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0C4AA67"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3E295A95" w14:textId="77777777" w:rsidR="008166BB" w:rsidRDefault="008166BB" w:rsidP="001F5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F3480E" id="テキスト ボックス 1826" o:spid="_x0000_s1056" type="#_x0000_t202" style="position:absolute;left:0;text-align:left;margin-left:267.95pt;margin-top:23.65pt;width:256.3pt;height:28.2pt;z-index:251766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" filled="f" stroked="f" strokeweight=".5pt">
                <v:textbox>
                  <w:txbxContent>
                    <w:tbl>
                      <w:tblPr>
                        <w:tblStyle w:val="5"/>
                        <w:tblOverlap w:val="never"/>
                        <w:tblW w:w="0" w:type="auto"/>
                        <w:tblLayout w:type="fixed"/>
                        <w:tblLook w:val="04A0" w:firstRow="1" w:lastRow="0" w:firstColumn="1" w:lastColumn="0" w:noHBand="0" w:noVBand="1"/>
                      </w:tblPr>
                      <w:tblGrid>
                        <w:gridCol w:w="3580"/>
                        <w:gridCol w:w="236"/>
                        <w:gridCol w:w="725"/>
                      </w:tblGrid>
                      <w:tr w:rsidR="008166BB" w:rsidRPr="00CD5817" w14:paraId="43CA2CE6" w14:textId="77777777" w:rsidTr="000454A3">
                        <w:trPr>
                          <w:trHeight w:val="227"/>
                        </w:trPr>
                        <w:tc>
                          <w:tcPr>
                            <w:tcW w:w="35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24E2BC6"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u w:val="single"/>
                              </w:rPr>
                            </w:pPr>
                            <w:hyperlink r:id="rId46" w:history="1">
                              <w:r w:rsidRPr="000454A3">
                                <w:rPr>
                                  <w:rFonts w:ascii="BIZ UDPゴシック" w:eastAsia="BIZ UDPゴシック" w:hAnsi="BIZ UDPゴシック" w:hint="eastAsia"/>
                                  <w:color w:val="0000FF"/>
                                  <w:spacing w:val="6"/>
                                  <w:sz w:val="18"/>
                                  <w:szCs w:val="18"/>
                                  <w:u w:val="single"/>
                                </w:rPr>
                                <w:t>大阪府　自動車税（種別割）</w:t>
                              </w:r>
                              <w:r w:rsidRPr="000454A3">
                                <w:rPr>
                                  <w:rFonts w:ascii="BIZ UDPゴシック" w:eastAsia="BIZ UDPゴシック" w:hAnsi="BIZ UDPゴシック"/>
                                  <w:color w:val="0000FF"/>
                                  <w:spacing w:val="6"/>
                                  <w:sz w:val="18"/>
                                  <w:szCs w:val="18"/>
                                  <w:u w:val="single"/>
                                </w:rPr>
                                <w:t xml:space="preserve">　税額表</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5BF212B6"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rPr>
                            </w:pPr>
                          </w:p>
                        </w:tc>
                        <w:tc>
                          <w:tcPr>
                            <w:tcW w:w="72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0C4AA67" w14:textId="77777777" w:rsidR="008166BB" w:rsidRPr="000454A3" w:rsidRDefault="008166BB" w:rsidP="000454A3">
                            <w:pPr>
                              <w:spacing w:line="200" w:lineRule="exact"/>
                              <w:suppressOverlap/>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3E295A95" w14:textId="77777777" w:rsidR="008166BB" w:rsidRDefault="008166BB" w:rsidP="001F5C1E"/>
                  </w:txbxContent>
                </v:textbox>
                <w10:wrap anchorx="margin"/>
              </v:shape>
            </w:pict>
          </mc:Fallback>
        </mc:AlternateContent>
      </w:r>
      <w:r w:rsidRPr="000B7411">
        <w:rPr>
          <w:rFonts w:ascii="BIZ UDPゴシック" w:eastAsia="BIZ UDPゴシック" w:hAnsi="BIZ UDPゴシック" w:cs="ＭＳ Ｐゴシック" w:hint="eastAsia"/>
          <w:color w:val="000000"/>
          <w:spacing w:val="6"/>
          <w:kern w:val="0"/>
          <w:sz w:val="20"/>
          <w:szCs w:val="20"/>
        </w:rPr>
        <w:t>自動車の種別、用途、総排気量等によって税率（年税額）が定められていますが、自動車を新規に登録した場合や自動車を抹消する登録（廃車）をした場合には、月割計算により課税又は減額されま</w:t>
      </w:r>
      <w:r w:rsidRPr="000B7411">
        <w:rPr>
          <w:rFonts w:ascii="BIZ UDPゴシック" w:eastAsia="BIZ UDPゴシック" w:hAnsi="BIZ UDPゴシック" w:cs="ＭＳ Ｐゴシック" w:hint="eastAsia"/>
          <w:spacing w:val="6"/>
          <w:kern w:val="0"/>
          <w:sz w:val="20"/>
          <w:szCs w:val="20"/>
        </w:rPr>
        <w:t>す。詳しくは「自動車税（種別割）税額表」をご覧ください。</w:t>
      </w:r>
    </w:p>
    <w:p w14:paraId="4548E63C" w14:textId="77777777" w:rsidR="001F5C1E" w:rsidRPr="000B7411" w:rsidRDefault="001F5C1E" w:rsidP="001F5C1E">
      <w:pPr>
        <w:autoSpaceDN w:val="0"/>
        <w:spacing w:line="260" w:lineRule="exact"/>
        <w:rPr>
          <w:rFonts w:ascii="BIZ UDPゴシック" w:eastAsia="BIZ UDPゴシック" w:hAnsi="BIZ UDPゴシック" w:cs="Times New Roman"/>
          <w:b/>
          <w:bCs/>
          <w:color w:val="000000"/>
          <w:spacing w:val="-10"/>
          <w:sz w:val="24"/>
          <w:szCs w:val="24"/>
        </w:rPr>
        <w:sectPr w:rsidR="001F5C1E" w:rsidRPr="000B7411">
          <w:type w:val="continuous"/>
          <w:pgSz w:w="11906" w:h="16838" w:code="9"/>
          <w:pgMar w:top="1134" w:right="1134" w:bottom="1134" w:left="1134" w:header="851" w:footer="567" w:gutter="0"/>
          <w:cols w:space="425"/>
          <w:docGrid w:linePitch="360"/>
        </w:sectPr>
      </w:pPr>
    </w:p>
    <w:p w14:paraId="18B55275" w14:textId="756AD6C8" w:rsidR="001F5C1E" w:rsidRPr="000B7411" w:rsidRDefault="00877C92" w:rsidP="001F5C1E">
      <w:pPr>
        <w:autoSpaceDN w:val="0"/>
        <w:spacing w:line="440" w:lineRule="exact"/>
        <w:ind w:leftChars="100" w:left="210"/>
        <w:rPr>
          <w:rFonts w:ascii="BIZ UDPゴシック" w:eastAsia="BIZ UDPゴシック" w:hAnsi="BIZ UDPゴシック" w:cs="Times New Roman"/>
          <w:b/>
          <w:bCs/>
          <w:color w:val="000000"/>
          <w:spacing w:val="6"/>
          <w:sz w:val="24"/>
          <w:szCs w:val="24"/>
        </w:rPr>
      </w:pPr>
      <w:r w:rsidRPr="000B7411">
        <w:rPr>
          <w:rFonts w:ascii="BIZ UDPゴシック" w:eastAsia="BIZ UDPゴシック" w:hAnsi="BIZ UDPゴシック" w:cs="Times New Roman" w:hint="eastAsia"/>
          <w:b/>
          <w:bCs/>
          <w:color w:val="000000"/>
          <w:spacing w:val="6"/>
          <w:sz w:val="24"/>
          <w:szCs w:val="24"/>
        </w:rPr>
        <w:t>●　月割計算による課税</w:t>
      </w:r>
    </w:p>
    <w:p w14:paraId="7F2910FE" w14:textId="77777777" w:rsidR="001F5C1E" w:rsidRPr="00CD5817" w:rsidRDefault="001F5C1E" w:rsidP="001F5C1E">
      <w:pPr>
        <w:autoSpaceDN w:val="0"/>
        <w:spacing w:beforeLines="50" w:before="120" w:line="480" w:lineRule="exact"/>
        <w:ind w:leftChars="100" w:left="210"/>
        <w:rPr>
          <w:rFonts w:ascii="BIZ UDPゴシック" w:eastAsia="BIZ UDPゴシック" w:hAnsi="BIZ UDPゴシック" w:cs="Times New Roman"/>
          <w:b/>
          <w:color w:val="000000"/>
          <w:szCs w:val="24"/>
        </w:rPr>
      </w:pPr>
      <w:r w:rsidRPr="000B7411">
        <w:rPr>
          <w:rFonts w:ascii="BIZ UDPゴシック" w:eastAsia="BIZ UDPゴシック" w:hAnsi="BIZ UDPゴシック" w:cs="Times New Roman"/>
          <w:b/>
          <w:noProof/>
          <w:color w:val="000000"/>
          <w:sz w:val="20"/>
          <w:szCs w:val="24"/>
        </w:rPr>
        <mc:AlternateContent>
          <mc:Choice Requires="wpg">
            <w:drawing>
              <wp:anchor distT="0" distB="0" distL="114300" distR="114300" simplePos="0" relativeHeight="251765760" behindDoc="0" locked="0" layoutInCell="1" allowOverlap="1" wp14:anchorId="0C167E64" wp14:editId="26F2E31B">
                <wp:simplePos x="0" y="0"/>
                <wp:positionH relativeFrom="margin">
                  <wp:posOffset>276225</wp:posOffset>
                </wp:positionH>
                <wp:positionV relativeFrom="paragraph">
                  <wp:posOffset>15875</wp:posOffset>
                </wp:positionV>
                <wp:extent cx="6469380" cy="382270"/>
                <wp:effectExtent l="0" t="0" r="7620" b="17780"/>
                <wp:wrapNone/>
                <wp:docPr id="55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382270"/>
                          <a:chOff x="1505" y="6456"/>
                          <a:chExt cx="9083" cy="697"/>
                        </a:xfrm>
                      </wpg:grpSpPr>
                      <wps:wsp>
                        <wps:cNvPr id="558" name="Text Box 95"/>
                        <wps:cNvSpPr txBox="1">
                          <a:spLocks noChangeArrowheads="1"/>
                        </wps:cNvSpPr>
                        <wps:spPr bwMode="auto">
                          <a:xfrm>
                            <a:off x="2289" y="6605"/>
                            <a:ext cx="42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29AEEF" w14:textId="77777777" w:rsidR="008166BB" w:rsidRPr="00B91A05" w:rsidRDefault="008166BB" w:rsidP="001F5C1E">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wps:txbx>
                        <wps:bodyPr rot="0" vert="horz" wrap="square" lIns="0" tIns="0" rIns="0" bIns="0" anchor="t" anchorCtr="0" upright="1">
                          <a:noAutofit/>
                        </wps:bodyPr>
                      </wps:wsp>
                      <wps:wsp>
                        <wps:cNvPr id="559" name="Text Box 96"/>
                        <wps:cNvSpPr txBox="1">
                          <a:spLocks noChangeArrowheads="1"/>
                        </wps:cNvSpPr>
                        <wps:spPr bwMode="auto">
                          <a:xfrm>
                            <a:off x="5754" y="6583"/>
                            <a:ext cx="42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E43219" w14:textId="77777777" w:rsidR="008166BB" w:rsidRPr="00B91A05" w:rsidRDefault="008166BB" w:rsidP="001F5C1E">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wps:txbx>
                        <wps:bodyPr rot="0" vert="horz" wrap="square" lIns="0" tIns="0" rIns="0" bIns="0" anchor="t" anchorCtr="0" upright="1">
                          <a:noAutofit/>
                        </wps:bodyPr>
                      </wps:wsp>
                      <wps:wsp>
                        <wps:cNvPr id="560" name="Text Box 101"/>
                        <wps:cNvSpPr txBox="1">
                          <a:spLocks noChangeArrowheads="1"/>
                        </wps:cNvSpPr>
                        <wps:spPr bwMode="auto">
                          <a:xfrm>
                            <a:off x="6174" y="6596"/>
                            <a:ext cx="1050" cy="360"/>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C24C" w14:textId="77777777" w:rsidR="008166BB" w:rsidRPr="00CD5817" w:rsidRDefault="008166BB" w:rsidP="001F5C1E">
                              <w:pPr>
                                <w:autoSpaceDN w:val="0"/>
                                <w:jc w:val="center"/>
                                <w:rPr>
                                  <w:rFonts w:ascii="BIZ UDPゴシック" w:eastAsia="BIZ UDPゴシック" w:hAnsi="BIZ UDPゴシック"/>
                                  <w:color w:val="000000"/>
                                  <w:spacing w:val="6"/>
                                  <w:sz w:val="24"/>
                                </w:rPr>
                              </w:pPr>
                              <w:r w:rsidRPr="00CD5817">
                                <w:rPr>
                                  <w:rFonts w:ascii="BIZ UDPゴシック" w:eastAsia="BIZ UDPゴシック" w:hAnsi="BIZ UDPゴシック" w:hint="eastAsia"/>
                                  <w:b/>
                                  <w:color w:val="000000"/>
                                  <w:spacing w:val="6"/>
                                  <w:sz w:val="24"/>
                                </w:rPr>
                                <w:t>月割税額</w:t>
                              </w:r>
                            </w:p>
                            <w:p w14:paraId="2C7C9429" w14:textId="77777777" w:rsidR="008166BB" w:rsidRPr="0051550B" w:rsidRDefault="008166BB" w:rsidP="001F5C1E">
                              <w:pPr>
                                <w:jc w:val="center"/>
                                <w:rPr>
                                  <w:rFonts w:ascii="BIZ UDPゴシック" w:eastAsia="BIZ UDPゴシック" w:hAnsi="BIZ UDPゴシック"/>
                                  <w:color w:val="FFFFFF"/>
                                  <w:spacing w:val="6"/>
                                </w:rPr>
                              </w:pPr>
                            </w:p>
                          </w:txbxContent>
                        </wps:txbx>
                        <wps:bodyPr rot="0" vert="horz" wrap="square" lIns="0" tIns="0" rIns="0" bIns="0" anchor="t" anchorCtr="0" upright="1">
                          <a:noAutofit/>
                        </wps:bodyPr>
                      </wps:wsp>
                      <wps:wsp>
                        <wps:cNvPr id="561" name="Text Box 107"/>
                        <wps:cNvSpPr txBox="1">
                          <a:spLocks noChangeArrowheads="1"/>
                        </wps:cNvSpPr>
                        <wps:spPr bwMode="auto">
                          <a:xfrm>
                            <a:off x="7123" y="6652"/>
                            <a:ext cx="3465"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70AAAB" w14:textId="77777777" w:rsidR="008166BB" w:rsidRPr="00B91A05" w:rsidRDefault="008166BB" w:rsidP="001F5C1E">
                              <w:pPr>
                                <w:pStyle w:val="af5"/>
                                <w:ind w:firstLineChars="0" w:firstLine="0"/>
                                <w:rPr>
                                  <w:rFonts w:ascii="BIZ UDPゴシック" w:eastAsia="BIZ UDPゴシック" w:hAnsi="BIZ UDPゴシック"/>
                                  <w:color w:val="0000FF"/>
                                  <w:spacing w:val="6"/>
                                  <w:sz w:val="20"/>
                                </w:rPr>
                              </w:pPr>
                              <w:r w:rsidRPr="00B91A05">
                                <w:rPr>
                                  <w:rFonts w:ascii="BIZ UDPゴシック" w:eastAsia="BIZ UDPゴシック" w:hAnsi="BIZ UDPゴシック" w:hint="eastAsia"/>
                                  <w:b/>
                                  <w:color w:val="0000FF"/>
                                  <w:spacing w:val="6"/>
                                  <w:sz w:val="20"/>
                                </w:rPr>
                                <w:t xml:space="preserve"> </w:t>
                              </w:r>
                              <w:r w:rsidRPr="00CD5817">
                                <w:rPr>
                                  <w:rFonts w:ascii="BIZ UDPゴシック" w:eastAsia="BIZ UDPゴシック" w:hAnsi="BIZ UDPゴシック" w:hint="eastAsia"/>
                                  <w:b/>
                                  <w:color w:val="000000"/>
                                  <w:spacing w:val="6"/>
                                  <w:sz w:val="20"/>
                                </w:rPr>
                                <w:t>（100円未満の端数金額は切り捨てる</w:t>
                              </w:r>
                              <w:r w:rsidRPr="00CD5817">
                                <w:rPr>
                                  <w:rFonts w:ascii="BIZ UDPゴシック" w:eastAsia="BIZ UDPゴシック" w:hAnsi="BIZ UDPゴシック" w:hint="eastAsia"/>
                                  <w:color w:val="000000"/>
                                  <w:spacing w:val="6"/>
                                  <w:sz w:val="20"/>
                                </w:rPr>
                                <w:t>）</w:t>
                              </w:r>
                            </w:p>
                          </w:txbxContent>
                        </wps:txbx>
                        <wps:bodyPr rot="0" vert="horz" wrap="square" lIns="0" tIns="0" rIns="0" bIns="0" anchor="t" anchorCtr="0" upright="1">
                          <a:noAutofit/>
                        </wps:bodyPr>
                      </wps:wsp>
                      <wps:wsp>
                        <wps:cNvPr id="562" name="Text Box 115"/>
                        <wps:cNvSpPr txBox="1">
                          <a:spLocks noChangeArrowheads="1"/>
                        </wps:cNvSpPr>
                        <wps:spPr bwMode="auto">
                          <a:xfrm>
                            <a:off x="1505" y="6598"/>
                            <a:ext cx="813" cy="360"/>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19C9" w14:textId="77777777" w:rsidR="008166BB" w:rsidRPr="0051550B" w:rsidRDefault="008166BB" w:rsidP="001F5C1E">
                              <w:pPr>
                                <w:rPr>
                                  <w:rFonts w:ascii="BIZ UDPゴシック" w:eastAsia="BIZ UDPゴシック" w:hAnsi="BIZ UDPゴシック"/>
                                  <w:b/>
                                  <w:color w:val="000000"/>
                                  <w:spacing w:val="6"/>
                                  <w:sz w:val="24"/>
                                </w:rPr>
                              </w:pPr>
                              <w:r w:rsidRPr="0051550B">
                                <w:rPr>
                                  <w:rFonts w:ascii="BIZ UDPゴシック" w:eastAsia="BIZ UDPゴシック" w:hAnsi="BIZ UDPゴシック" w:hint="eastAsia"/>
                                  <w:b/>
                                  <w:color w:val="000000"/>
                                  <w:spacing w:val="6"/>
                                  <w:sz w:val="24"/>
                                </w:rPr>
                                <w:t>年税額</w:t>
                              </w:r>
                            </w:p>
                            <w:p w14:paraId="528F2589" w14:textId="77777777" w:rsidR="008166BB" w:rsidRPr="0051550B" w:rsidRDefault="008166BB" w:rsidP="001F5C1E">
                              <w:pPr>
                                <w:jc w:val="center"/>
                                <w:rPr>
                                  <w:rFonts w:ascii="BIZ UDPゴシック" w:eastAsia="BIZ UDPゴシック" w:hAnsi="BIZ UDPゴシック"/>
                                  <w:color w:val="000000"/>
                                  <w:spacing w:val="6"/>
                                </w:rPr>
                              </w:pPr>
                            </w:p>
                          </w:txbxContent>
                        </wps:txbx>
                        <wps:bodyPr rot="0" vert="horz" wrap="square" lIns="0" tIns="0" rIns="0" bIns="0" anchor="t" anchorCtr="0" upright="1">
                          <a:noAutofit/>
                        </wps:bodyPr>
                      </wps:wsp>
                      <wps:wsp>
                        <wps:cNvPr id="563" name="Text Box 119"/>
                        <wps:cNvSpPr txBox="1">
                          <a:spLocks noChangeArrowheads="1"/>
                        </wps:cNvSpPr>
                        <wps:spPr bwMode="auto">
                          <a:xfrm>
                            <a:off x="2814" y="6456"/>
                            <a:ext cx="2940" cy="697"/>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9010" w14:textId="77777777" w:rsidR="008166BB" w:rsidRPr="00B91A05" w:rsidRDefault="008166BB" w:rsidP="001F5C1E">
                              <w:pPr>
                                <w:pStyle w:val="af0"/>
                                <w:tabs>
                                  <w:tab w:val="clear" w:pos="4252"/>
                                  <w:tab w:val="clear" w:pos="8504"/>
                                </w:tabs>
                                <w:autoSpaceDN w:val="0"/>
                                <w:snapToGrid/>
                                <w:spacing w:line="260" w:lineRule="exact"/>
                                <w:jc w:val="center"/>
                                <w:rPr>
                                  <w:rFonts w:ascii="BIZ UDPゴシック" w:eastAsia="BIZ UDPゴシック" w:hAnsi="BIZ UDPゴシック"/>
                                  <w:b/>
                                  <w:spacing w:val="6"/>
                                  <w:sz w:val="20"/>
                                </w:rPr>
                              </w:pPr>
                              <w:r w:rsidRPr="00B91A05">
                                <w:rPr>
                                  <w:rFonts w:ascii="BIZ UDPゴシック" w:eastAsia="BIZ UDPゴシック" w:hAnsi="BIZ UDPゴシック" w:hint="eastAsia"/>
                                  <w:b/>
                                  <w:spacing w:val="6"/>
                                  <w:sz w:val="20"/>
                                </w:rPr>
                                <w:t>登録月の翌月から３月までの月数</w:t>
                              </w:r>
                            </w:p>
                            <w:p w14:paraId="045360FA" w14:textId="77777777" w:rsidR="008166BB" w:rsidRPr="00E62371" w:rsidRDefault="008166BB" w:rsidP="001F5C1E">
                              <w:pPr>
                                <w:autoSpaceDN w:val="0"/>
                                <w:spacing w:line="260" w:lineRule="exact"/>
                                <w:jc w:val="center"/>
                                <w:rPr>
                                  <w:rFonts w:ascii="BIZ UDPゴシック" w:eastAsia="BIZ UDPゴシック" w:hAnsi="BIZ UDPゴシック"/>
                                  <w:b/>
                                  <w:color w:val="000000"/>
                                  <w:spacing w:val="6"/>
                                  <w:sz w:val="20"/>
                                </w:rPr>
                              </w:pPr>
                              <w:r w:rsidRPr="00E62371">
                                <w:rPr>
                                  <w:rFonts w:ascii="BIZ UDPゴシック" w:eastAsia="BIZ UDPゴシック" w:hAnsi="BIZ UDPゴシック" w:hint="eastAsia"/>
                                  <w:b/>
                                  <w:color w:val="000000"/>
                                  <w:spacing w:val="6"/>
                                  <w:sz w:val="20"/>
                                </w:rPr>
                                <w:t>12</w:t>
                              </w:r>
                            </w:p>
                          </w:txbxContent>
                        </wps:txbx>
                        <wps:bodyPr rot="0" vert="horz" wrap="square" lIns="0" tIns="0" rIns="0" bIns="0" anchor="t" anchorCtr="0" upright="1">
                          <a:noAutofit/>
                        </wps:bodyPr>
                      </wps:wsp>
                      <wps:wsp>
                        <wps:cNvPr id="564" name="Line 88"/>
                        <wps:cNvCnPr/>
                        <wps:spPr bwMode="auto">
                          <a:xfrm>
                            <a:off x="2812" y="6762"/>
                            <a:ext cx="294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167E64" id="Group 143" o:spid="_x0000_s1057" style="position:absolute;left:0;text-align:left;margin-left:21.75pt;margin-top:1.25pt;width:509.4pt;height:30.1pt;z-index:251765760;mso-position-horizontal-relative:margin" coordorigin="1505,6456" coordsize="908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">
                <v:shape id="Text Box 95" o:spid="_x0000_s1058" type="#_x0000_t202" style="position:absolute;left:2289;top:6605;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7twwAAANwAAAAPAAAAZHJzL2Rvd25yZXYueG1sRE/Pa8Iw&#10;FL4P/B/CE7zN1I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l5Te7cMAAADcAAAADwAA&#10;AAAAAAAAAAAAAAAHAgAAZHJzL2Rvd25yZXYueG1sUEsFBgAAAAADAAMAtwAAAPcCAAAAAA==&#10;" filled="f" stroked="f">
                  <v:textbox inset="0,0,0,0">
                    <w:txbxContent>
                      <w:p w14:paraId="2A29AEEF" w14:textId="77777777" w:rsidR="008166BB" w:rsidRPr="00B91A05" w:rsidRDefault="008166BB" w:rsidP="001F5C1E">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v:textbox>
                </v:shape>
                <v:shape id="Text Box 96" o:spid="_x0000_s1059" type="#_x0000_t202" style="position:absolute;left:5754;top:6583;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t2xAAAANwAAAAPAAAAZHJzL2Rvd25yZXYueG1sRI9Ba8JA&#10;FITvgv9heUJvulFQ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PjYe3bEAAAA3AAAAA8A&#10;AAAAAAAAAAAAAAAABwIAAGRycy9kb3ducmV2LnhtbFBLBQYAAAAAAwADALcAAAD4AgAAAAA=&#10;" filled="f" stroked="f">
                  <v:textbox inset="0,0,0,0">
                    <w:txbxContent>
                      <w:p w14:paraId="63E43219" w14:textId="77777777" w:rsidR="008166BB" w:rsidRPr="00B91A05" w:rsidRDefault="008166BB" w:rsidP="001F5C1E">
                        <w:pPr>
                          <w:jc w:val="center"/>
                          <w:rPr>
                            <w:rFonts w:ascii="BIZ UDPゴシック" w:eastAsia="BIZ UDPゴシック" w:hAnsi="BIZ UDPゴシック"/>
                            <w:b/>
                            <w:spacing w:val="6"/>
                            <w:sz w:val="24"/>
                          </w:rPr>
                        </w:pPr>
                        <w:r w:rsidRPr="00B91A05">
                          <w:rPr>
                            <w:rFonts w:ascii="BIZ UDPゴシック" w:eastAsia="BIZ UDPゴシック" w:hAnsi="BIZ UDPゴシック" w:hint="eastAsia"/>
                            <w:b/>
                            <w:spacing w:val="6"/>
                            <w:sz w:val="24"/>
                          </w:rPr>
                          <w:t>＝</w:t>
                        </w:r>
                      </w:p>
                    </w:txbxContent>
                  </v:textbox>
                </v:shape>
                <v:shape id="Text Box 101" o:spid="_x0000_s1060" type="#_x0000_t202" style="position:absolute;left:6174;top:6596;width:10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" filled="f" fillcolor="blue" stroked="f">
                  <v:textbox inset="0,0,0,0">
                    <w:txbxContent>
                      <w:p w14:paraId="1C7AC24C" w14:textId="77777777" w:rsidR="008166BB" w:rsidRPr="00CD5817" w:rsidRDefault="008166BB" w:rsidP="001F5C1E">
                        <w:pPr>
                          <w:autoSpaceDN w:val="0"/>
                          <w:jc w:val="center"/>
                          <w:rPr>
                            <w:rFonts w:ascii="BIZ UDPゴシック" w:eastAsia="BIZ UDPゴシック" w:hAnsi="BIZ UDPゴシック"/>
                            <w:color w:val="000000"/>
                            <w:spacing w:val="6"/>
                            <w:sz w:val="24"/>
                          </w:rPr>
                        </w:pPr>
                        <w:r w:rsidRPr="00CD5817">
                          <w:rPr>
                            <w:rFonts w:ascii="BIZ UDPゴシック" w:eastAsia="BIZ UDPゴシック" w:hAnsi="BIZ UDPゴシック" w:hint="eastAsia"/>
                            <w:b/>
                            <w:color w:val="000000"/>
                            <w:spacing w:val="6"/>
                            <w:sz w:val="24"/>
                          </w:rPr>
                          <w:t>月割税額</w:t>
                        </w:r>
                      </w:p>
                      <w:p w14:paraId="2C7C9429" w14:textId="77777777" w:rsidR="008166BB" w:rsidRPr="0051550B" w:rsidRDefault="008166BB" w:rsidP="001F5C1E">
                        <w:pPr>
                          <w:jc w:val="center"/>
                          <w:rPr>
                            <w:rFonts w:ascii="BIZ UDPゴシック" w:eastAsia="BIZ UDPゴシック" w:hAnsi="BIZ UDPゴシック"/>
                            <w:color w:val="FFFFFF"/>
                            <w:spacing w:val="6"/>
                          </w:rPr>
                        </w:pPr>
                      </w:p>
                    </w:txbxContent>
                  </v:textbox>
                </v:shape>
                <v:shape id="Text Box 107" o:spid="_x0000_s1061" type="#_x0000_t202" style="position:absolute;left:7123;top:6652;width:3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3NxQAAANwAAAAPAAAAZHJzL2Rvd25yZXYueG1sRI9Ba8JA&#10;FITvgv9heUJvurHQ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DIwr3NxQAAANwAAAAP&#10;AAAAAAAAAAAAAAAAAAcCAABkcnMvZG93bnJldi54bWxQSwUGAAAAAAMAAwC3AAAA+QIAAAAA&#10;" filled="f" stroked="f">
                  <v:textbox inset="0,0,0,0">
                    <w:txbxContent>
                      <w:p w14:paraId="1170AAAB" w14:textId="77777777" w:rsidR="008166BB" w:rsidRPr="00B91A05" w:rsidRDefault="008166BB" w:rsidP="001F5C1E">
                        <w:pPr>
                          <w:pStyle w:val="af5"/>
                          <w:ind w:firstLineChars="0" w:firstLine="0"/>
                          <w:rPr>
                            <w:rFonts w:ascii="BIZ UDPゴシック" w:eastAsia="BIZ UDPゴシック" w:hAnsi="BIZ UDPゴシック"/>
                            <w:color w:val="0000FF"/>
                            <w:spacing w:val="6"/>
                            <w:sz w:val="20"/>
                          </w:rPr>
                        </w:pPr>
                        <w:r w:rsidRPr="00B91A05">
                          <w:rPr>
                            <w:rFonts w:ascii="BIZ UDPゴシック" w:eastAsia="BIZ UDPゴシック" w:hAnsi="BIZ UDPゴシック" w:hint="eastAsia"/>
                            <w:b/>
                            <w:color w:val="0000FF"/>
                            <w:spacing w:val="6"/>
                            <w:sz w:val="20"/>
                          </w:rPr>
                          <w:t xml:space="preserve"> </w:t>
                        </w:r>
                        <w:r w:rsidRPr="00CD5817">
                          <w:rPr>
                            <w:rFonts w:ascii="BIZ UDPゴシック" w:eastAsia="BIZ UDPゴシック" w:hAnsi="BIZ UDPゴシック" w:hint="eastAsia"/>
                            <w:b/>
                            <w:color w:val="000000"/>
                            <w:spacing w:val="6"/>
                            <w:sz w:val="20"/>
                          </w:rPr>
                          <w:t>（100円未満の端数金額は切り捨てる</w:t>
                        </w:r>
                        <w:r w:rsidRPr="00CD5817">
                          <w:rPr>
                            <w:rFonts w:ascii="BIZ UDPゴシック" w:eastAsia="BIZ UDPゴシック" w:hAnsi="BIZ UDPゴシック" w:hint="eastAsia"/>
                            <w:color w:val="000000"/>
                            <w:spacing w:val="6"/>
                            <w:sz w:val="20"/>
                          </w:rPr>
                          <w:t>）</w:t>
                        </w:r>
                      </w:p>
                    </w:txbxContent>
                  </v:textbox>
                </v:shape>
                <v:shape id="Text Box 115" o:spid="_x0000_s1062" type="#_x0000_t202" style="position:absolute;left:1505;top:6598;width:8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" filled="f" fillcolor="blue" stroked="f">
                  <v:textbox inset="0,0,0,0">
                    <w:txbxContent>
                      <w:p w14:paraId="5DE919C9" w14:textId="77777777" w:rsidR="008166BB" w:rsidRPr="0051550B" w:rsidRDefault="008166BB" w:rsidP="001F5C1E">
                        <w:pPr>
                          <w:rPr>
                            <w:rFonts w:ascii="BIZ UDPゴシック" w:eastAsia="BIZ UDPゴシック" w:hAnsi="BIZ UDPゴシック"/>
                            <w:b/>
                            <w:color w:val="000000"/>
                            <w:spacing w:val="6"/>
                            <w:sz w:val="24"/>
                          </w:rPr>
                        </w:pPr>
                        <w:r w:rsidRPr="0051550B">
                          <w:rPr>
                            <w:rFonts w:ascii="BIZ UDPゴシック" w:eastAsia="BIZ UDPゴシック" w:hAnsi="BIZ UDPゴシック" w:hint="eastAsia"/>
                            <w:b/>
                            <w:color w:val="000000"/>
                            <w:spacing w:val="6"/>
                            <w:sz w:val="24"/>
                          </w:rPr>
                          <w:t>年税額</w:t>
                        </w:r>
                      </w:p>
                      <w:p w14:paraId="528F2589" w14:textId="77777777" w:rsidR="008166BB" w:rsidRPr="0051550B" w:rsidRDefault="008166BB" w:rsidP="001F5C1E">
                        <w:pPr>
                          <w:jc w:val="center"/>
                          <w:rPr>
                            <w:rFonts w:ascii="BIZ UDPゴシック" w:eastAsia="BIZ UDPゴシック" w:hAnsi="BIZ UDPゴシック"/>
                            <w:color w:val="000000"/>
                            <w:spacing w:val="6"/>
                          </w:rPr>
                        </w:pPr>
                      </w:p>
                    </w:txbxContent>
                  </v:textbox>
                </v:shape>
                <v:shape id="Text Box 119" o:spid="_x0000_s1063" type="#_x0000_t202" style="position:absolute;left:2814;top:6456;width:2940;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" filled="f" fillcolor="blue" stroked="f">
                  <v:textbox inset="0,0,0,0">
                    <w:txbxContent>
                      <w:p w14:paraId="07709010" w14:textId="77777777" w:rsidR="008166BB" w:rsidRPr="00B91A05" w:rsidRDefault="008166BB" w:rsidP="001F5C1E">
                        <w:pPr>
                          <w:pStyle w:val="af0"/>
                          <w:tabs>
                            <w:tab w:val="clear" w:pos="4252"/>
                            <w:tab w:val="clear" w:pos="8504"/>
                          </w:tabs>
                          <w:autoSpaceDN w:val="0"/>
                          <w:snapToGrid/>
                          <w:spacing w:line="260" w:lineRule="exact"/>
                          <w:jc w:val="center"/>
                          <w:rPr>
                            <w:rFonts w:ascii="BIZ UDPゴシック" w:eastAsia="BIZ UDPゴシック" w:hAnsi="BIZ UDPゴシック"/>
                            <w:b/>
                            <w:spacing w:val="6"/>
                            <w:sz w:val="20"/>
                          </w:rPr>
                        </w:pPr>
                        <w:r w:rsidRPr="00B91A05">
                          <w:rPr>
                            <w:rFonts w:ascii="BIZ UDPゴシック" w:eastAsia="BIZ UDPゴシック" w:hAnsi="BIZ UDPゴシック" w:hint="eastAsia"/>
                            <w:b/>
                            <w:spacing w:val="6"/>
                            <w:sz w:val="20"/>
                          </w:rPr>
                          <w:t>登録月の翌月から３月までの月数</w:t>
                        </w:r>
                      </w:p>
                      <w:p w14:paraId="045360FA" w14:textId="77777777" w:rsidR="008166BB" w:rsidRPr="00E62371" w:rsidRDefault="008166BB" w:rsidP="001F5C1E">
                        <w:pPr>
                          <w:autoSpaceDN w:val="0"/>
                          <w:spacing w:line="260" w:lineRule="exact"/>
                          <w:jc w:val="center"/>
                          <w:rPr>
                            <w:rFonts w:ascii="BIZ UDPゴシック" w:eastAsia="BIZ UDPゴシック" w:hAnsi="BIZ UDPゴシック"/>
                            <w:b/>
                            <w:color w:val="000000"/>
                            <w:spacing w:val="6"/>
                            <w:sz w:val="20"/>
                          </w:rPr>
                        </w:pPr>
                        <w:r w:rsidRPr="00E62371">
                          <w:rPr>
                            <w:rFonts w:ascii="BIZ UDPゴシック" w:eastAsia="BIZ UDPゴシック" w:hAnsi="BIZ UDPゴシック" w:hint="eastAsia"/>
                            <w:b/>
                            <w:color w:val="000000"/>
                            <w:spacing w:val="6"/>
                            <w:sz w:val="20"/>
                          </w:rPr>
                          <w:t>12</w:t>
                        </w:r>
                      </w:p>
                    </w:txbxContent>
                  </v:textbox>
                </v:shape>
                <v:line id="Line 88" o:spid="_x0000_s1064" style="position:absolute;visibility:visible;mso-wrap-style:square" from="2812,6762" to="575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" strokeweight="1.5pt"/>
                <w10:wrap anchorx="margin"/>
              </v:group>
            </w:pict>
          </mc:Fallback>
        </mc:AlternateContent>
      </w:r>
    </w:p>
    <w:p w14:paraId="657DCCD8" w14:textId="77777777" w:rsidR="001F5C1E" w:rsidRPr="00CD5817" w:rsidRDefault="001F5C1E" w:rsidP="001F5C1E">
      <w:pPr>
        <w:autoSpaceDN w:val="0"/>
        <w:spacing w:line="440" w:lineRule="exact"/>
        <w:ind w:leftChars="100" w:left="210"/>
        <w:rPr>
          <w:rFonts w:ascii="BIZ UDPゴシック" w:eastAsia="BIZ UDPゴシック" w:hAnsi="BIZ UDPゴシック" w:cs="Times New Roman"/>
          <w:b/>
          <w:bCs/>
          <w:color w:val="000000"/>
          <w:spacing w:val="6"/>
          <w:sz w:val="24"/>
          <w:szCs w:val="24"/>
        </w:rPr>
      </w:pPr>
      <w:r w:rsidRPr="00CD5817">
        <w:rPr>
          <w:rFonts w:ascii="BIZ UDPゴシック" w:eastAsia="BIZ UDPゴシック" w:hAnsi="BIZ UDPゴシック" w:cs="Times New Roman" w:hint="eastAsia"/>
          <w:b/>
          <w:bCs/>
          <w:color w:val="000000"/>
          <w:spacing w:val="6"/>
          <w:sz w:val="24"/>
          <w:szCs w:val="24"/>
        </w:rPr>
        <w:t>●　月割計算による還付</w:t>
      </w:r>
    </w:p>
    <w:p w14:paraId="26285BF4" w14:textId="77777777" w:rsidR="001F5C1E" w:rsidRPr="00CD5817" w:rsidRDefault="001F5C1E" w:rsidP="001F5C1E">
      <w:pPr>
        <w:autoSpaceDN w:val="0"/>
        <w:spacing w:line="260" w:lineRule="exact"/>
        <w:ind w:leftChars="205" w:left="430"/>
        <w:rPr>
          <w:rFonts w:ascii="BIZ UDPゴシック" w:eastAsia="BIZ UDPゴシック" w:hAnsi="BIZ UDPゴシック" w:cs="Times New Roman"/>
          <w:color w:val="000000"/>
          <w:spacing w:val="6"/>
          <w:sz w:val="20"/>
          <w:szCs w:val="20"/>
        </w:rPr>
      </w:pPr>
      <w:r w:rsidRPr="00CD5817">
        <w:rPr>
          <w:rFonts w:ascii="BIZ UDPゴシック" w:eastAsia="BIZ UDPゴシック" w:hAnsi="BIZ UDPゴシック" w:cs="Times New Roman" w:hint="eastAsia"/>
          <w:color w:val="000000"/>
          <w:spacing w:val="6"/>
          <w:sz w:val="20"/>
          <w:szCs w:val="20"/>
        </w:rPr>
        <w:t xml:space="preserve">　年税額から、上記の月割計算による課税額を差し引いた金額です。</w:t>
      </w:r>
    </w:p>
    <w:p w14:paraId="755C5F2D" w14:textId="02539907" w:rsidR="001F5C1E" w:rsidRPr="006C6C34" w:rsidRDefault="001F5C1E" w:rsidP="001F5C1E">
      <w:pPr>
        <w:autoSpaceDN w:val="0"/>
        <w:spacing w:beforeLines="50" w:before="120" w:line="480" w:lineRule="exact"/>
        <w:ind w:leftChars="-2" w:left="-4"/>
        <w:rPr>
          <w:rFonts w:ascii="BIZ UDPゴシック" w:eastAsia="BIZ UDPゴシック" w:hAnsi="BIZ UDPゴシック" w:cs="Times New Roman"/>
          <w:b/>
          <w:bCs/>
          <w:spacing w:val="6"/>
          <w:sz w:val="32"/>
          <w:szCs w:val="24"/>
        </w:rPr>
      </w:pPr>
      <w:r w:rsidRPr="006C6C34">
        <w:rPr>
          <w:rFonts w:ascii="BIZ UDPゴシック" w:eastAsia="BIZ UDPゴシック" w:hAnsi="BIZ UDPゴシック" w:cs="Times New Roman" w:hint="eastAsia"/>
          <w:spacing w:val="6"/>
          <w:sz w:val="32"/>
          <w:szCs w:val="24"/>
        </w:rPr>
        <w:t xml:space="preserve">■　</w:t>
      </w:r>
      <w:r w:rsidRPr="006C6C34">
        <w:rPr>
          <w:rFonts w:ascii="BIZ UDPゴシック" w:eastAsia="BIZ UDPゴシック" w:hAnsi="BIZ UDPゴシック" w:cs="Times New Roman" w:hint="eastAsia"/>
          <w:b/>
          <w:bCs/>
          <w:spacing w:val="6"/>
          <w:sz w:val="32"/>
          <w:szCs w:val="24"/>
        </w:rPr>
        <w:t>納める方法</w:t>
      </w:r>
    </w:p>
    <w:p w14:paraId="73BC42BF" w14:textId="77777777" w:rsidR="001F5C1E" w:rsidRPr="006C6C34" w:rsidRDefault="001F5C1E" w:rsidP="001F5C1E">
      <w:pPr>
        <w:autoSpaceDN w:val="0"/>
        <w:spacing w:beforeLines="50" w:before="120" w:line="480" w:lineRule="exact"/>
        <w:ind w:leftChars="-2" w:left="-4"/>
        <w:rPr>
          <w:rFonts w:ascii="BIZ UDPゴシック" w:eastAsia="BIZ UDPゴシック" w:hAnsi="BIZ UDPゴシック" w:cs="Times New Roman"/>
          <w:spacing w:val="6"/>
          <w:szCs w:val="21"/>
        </w:rPr>
        <w:sectPr w:rsidR="001F5C1E" w:rsidRPr="006C6C34" w:rsidSect="001F5C1E">
          <w:type w:val="continuous"/>
          <w:pgSz w:w="11906" w:h="16838" w:code="9"/>
          <w:pgMar w:top="720" w:right="720" w:bottom="720" w:left="720" w:header="851" w:footer="567" w:gutter="0"/>
          <w:cols w:space="425"/>
          <w:docGrid w:linePitch="360"/>
        </w:sectPr>
      </w:pPr>
      <w:bookmarkStart w:id="19" w:name="_GoBack"/>
      <w:bookmarkEnd w:id="19"/>
    </w:p>
    <w:p w14:paraId="18598DE7" w14:textId="3798504D" w:rsidR="001F5C1E" w:rsidRPr="006C6C34" w:rsidRDefault="00877C92" w:rsidP="00A24A6B">
      <w:pPr>
        <w:tabs>
          <w:tab w:val="left" w:pos="5040"/>
        </w:tabs>
        <w:autoSpaceDN w:val="0"/>
        <w:spacing w:line="440" w:lineRule="exact"/>
        <w:ind w:leftChars="-100" w:left="-44" w:hangingChars="66" w:hanging="166"/>
        <w:rPr>
          <w:rFonts w:ascii="BIZ UDPゴシック" w:eastAsia="BIZ UDPゴシック" w:hAnsi="BIZ UDPゴシック" w:cs="Times New Roman"/>
          <w:b/>
          <w:bCs/>
          <w:spacing w:val="6"/>
          <w:sz w:val="24"/>
          <w:szCs w:val="24"/>
        </w:rPr>
      </w:pPr>
      <w:r w:rsidRPr="006C6C34">
        <w:rPr>
          <w:rFonts w:ascii="BIZ UDPゴシック" w:eastAsia="BIZ UDPゴシック" w:hAnsi="BIZ UDPゴシック" w:cs="Times New Roman" w:hint="eastAsia"/>
          <w:b/>
          <w:bCs/>
          <w:spacing w:val="6"/>
          <w:sz w:val="24"/>
          <w:szCs w:val="24"/>
        </w:rPr>
        <w:t>●　申　告</w:t>
      </w:r>
    </w:p>
    <w:p w14:paraId="3EA59BC7" w14:textId="77777777" w:rsidR="001F5C1E" w:rsidRPr="006C6C34" w:rsidRDefault="001F5C1E" w:rsidP="00A24A6B">
      <w:pPr>
        <w:autoSpaceDN w:val="0"/>
        <w:spacing w:line="260" w:lineRule="exact"/>
        <w:ind w:leftChars="-100" w:left="-210" w:firstLineChars="100" w:firstLine="212"/>
        <w:rPr>
          <w:rFonts w:ascii="BIZ UDPゴシック" w:eastAsia="BIZ UDPゴシック" w:hAnsi="BIZ UDPゴシック" w:cs="Times New Roman"/>
          <w:spacing w:val="6"/>
          <w:sz w:val="20"/>
          <w:szCs w:val="20"/>
        </w:rPr>
      </w:pPr>
      <w:r w:rsidRPr="006C6C34">
        <w:rPr>
          <w:rFonts w:ascii="BIZ UDPゴシック" w:eastAsia="BIZ UDPゴシック" w:hAnsi="BIZ UDPゴシック" w:cs="Times New Roman" w:hint="eastAsia"/>
          <w:spacing w:val="6"/>
          <w:sz w:val="20"/>
          <w:szCs w:val="20"/>
        </w:rPr>
        <w:t>自動車を新たに所有する場合や、譲渡・廃車をした場合は、自動車税事務所に自動車税（環境性能割・種別割）申告書を提出しなければなりません。</w:t>
      </w:r>
    </w:p>
    <w:p w14:paraId="7255F85B" w14:textId="4E46CA06" w:rsidR="001F5C1E" w:rsidRPr="006C6C34" w:rsidRDefault="00877C92" w:rsidP="00A24A6B">
      <w:pPr>
        <w:autoSpaceDN w:val="0"/>
        <w:spacing w:line="440" w:lineRule="exact"/>
        <w:ind w:leftChars="-100" w:left="-44" w:hangingChars="66" w:hanging="166"/>
        <w:rPr>
          <w:rFonts w:ascii="BIZ UDPゴシック" w:eastAsia="BIZ UDPゴシック" w:hAnsi="BIZ UDPゴシック" w:cs="Times New Roman"/>
          <w:b/>
          <w:bCs/>
          <w:spacing w:val="6"/>
          <w:sz w:val="24"/>
          <w:szCs w:val="24"/>
        </w:rPr>
      </w:pPr>
      <w:r w:rsidRPr="006C6C34">
        <w:rPr>
          <w:rFonts w:ascii="BIZ UDPゴシック" w:eastAsia="BIZ UDPゴシック" w:hAnsi="BIZ UDPゴシック" w:cs="Times New Roman" w:hint="eastAsia"/>
          <w:b/>
          <w:bCs/>
          <w:spacing w:val="6"/>
          <w:sz w:val="24"/>
          <w:szCs w:val="24"/>
        </w:rPr>
        <w:t>●　納　税</w:t>
      </w:r>
    </w:p>
    <w:p w14:paraId="6725BDCE" w14:textId="77777777" w:rsidR="001F5C1E" w:rsidRPr="006C6C34" w:rsidRDefault="001F5C1E" w:rsidP="00A24A6B">
      <w:pPr>
        <w:autoSpaceDN w:val="0"/>
        <w:spacing w:line="260" w:lineRule="exact"/>
        <w:ind w:leftChars="-100" w:left="-210" w:firstLineChars="100" w:firstLine="212"/>
        <w:rPr>
          <w:rFonts w:ascii="BIZ UDPゴシック" w:eastAsia="BIZ UDPゴシック" w:hAnsi="BIZ UDPゴシック" w:cs="Times New Roman"/>
          <w:spacing w:val="6"/>
          <w:sz w:val="20"/>
          <w:szCs w:val="20"/>
        </w:rPr>
      </w:pPr>
      <w:r w:rsidRPr="006C6C34">
        <w:rPr>
          <w:rFonts w:ascii="BIZ UDPゴシック" w:eastAsia="BIZ UDPゴシック" w:hAnsi="BIZ UDPゴシック" w:cs="Times New Roman" w:hint="eastAsia"/>
          <w:spacing w:val="6"/>
          <w:sz w:val="20"/>
          <w:szCs w:val="20"/>
        </w:rPr>
        <w:t>賦課期日（毎年４月１日）に自動車を所有している人は、４月から翌年３月までの１年分の税金（年額）を府から送付される自動車税（種別割）納税通知書</w:t>
      </w:r>
      <w:r w:rsidRPr="006C6C34">
        <w:rPr>
          <w:rFonts w:ascii="BIZ UDPゴシック" w:eastAsia="BIZ UDPゴシック" w:hAnsi="BIZ UDPゴシック" w:cs="Times New Roman"/>
          <w:spacing w:val="6"/>
          <w:sz w:val="20"/>
          <w:szCs w:val="20"/>
        </w:rPr>
        <w:t>で、５月に納めます。</w:t>
      </w:r>
    </w:p>
    <w:p w14:paraId="2DEF86B1" w14:textId="77777777" w:rsidR="001F5C1E" w:rsidRPr="006C6C34" w:rsidRDefault="001F5C1E" w:rsidP="00A24A6B">
      <w:pPr>
        <w:autoSpaceDN w:val="0"/>
        <w:spacing w:line="260" w:lineRule="exact"/>
        <w:ind w:leftChars="-100" w:left="-210" w:firstLineChars="100" w:firstLine="212"/>
        <w:rPr>
          <w:rFonts w:ascii="BIZ UDPゴシック" w:eastAsia="BIZ UDPゴシック" w:hAnsi="BIZ UDPゴシック" w:cs="Times New Roman"/>
          <w:spacing w:val="6"/>
          <w:sz w:val="20"/>
          <w:szCs w:val="20"/>
        </w:rPr>
      </w:pPr>
      <w:r w:rsidRPr="006C6C34">
        <w:rPr>
          <w:rFonts w:ascii="BIZ UDPゴシック" w:eastAsia="BIZ UDPゴシック" w:hAnsi="BIZ UDPゴシック" w:cs="Times New Roman" w:hint="eastAsia"/>
          <w:spacing w:val="6"/>
          <w:sz w:val="20"/>
          <w:szCs w:val="20"/>
        </w:rPr>
        <w:t>新規登録時の月割計算による課税は、登録手続の際に自動車税（環境性能割・種別割）申告書を提出し、納めます。</w:t>
      </w:r>
    </w:p>
    <w:p w14:paraId="590EFBA2" w14:textId="77AE2624" w:rsidR="001F5C1E" w:rsidRPr="006C6C34" w:rsidRDefault="001F5C1E" w:rsidP="00A24A6B">
      <w:pPr>
        <w:autoSpaceDN w:val="0"/>
        <w:spacing w:line="440" w:lineRule="exact"/>
        <w:ind w:leftChars="-100" w:left="-44" w:hangingChars="66" w:hanging="166"/>
        <w:rPr>
          <w:rFonts w:ascii="BIZ UDPゴシック" w:eastAsia="BIZ UDPゴシック" w:hAnsi="BIZ UDPゴシック" w:cs="Times New Roman"/>
          <w:spacing w:val="6"/>
          <w:szCs w:val="24"/>
        </w:rPr>
      </w:pPr>
      <w:r w:rsidRPr="006C6C34">
        <w:rPr>
          <w:rFonts w:ascii="BIZ UDPゴシック" w:eastAsia="BIZ UDPゴシック" w:hAnsi="BIZ UDPゴシック" w:cs="Times New Roman" w:hint="eastAsia"/>
          <w:b/>
          <w:bCs/>
          <w:spacing w:val="6"/>
          <w:sz w:val="24"/>
          <w:szCs w:val="24"/>
        </w:rPr>
        <w:t>●　納付書の交付について</w:t>
      </w:r>
    </w:p>
    <w:p w14:paraId="2ED84CB2" w14:textId="4065A63D" w:rsidR="001F5C1E" w:rsidRPr="006C6C34" w:rsidRDefault="001F5C1E" w:rsidP="00A24A6B">
      <w:pPr>
        <w:autoSpaceDN w:val="0"/>
        <w:spacing w:line="260" w:lineRule="exact"/>
        <w:ind w:leftChars="-100" w:left="-210" w:firstLineChars="100" w:firstLine="212"/>
        <w:rPr>
          <w:rFonts w:ascii="BIZ UDPゴシック" w:eastAsia="BIZ UDPゴシック" w:hAnsi="BIZ UDPゴシック" w:cs="Times New Roman"/>
          <w:spacing w:val="6"/>
          <w:sz w:val="20"/>
          <w:szCs w:val="20"/>
        </w:rPr>
      </w:pPr>
      <w:r w:rsidRPr="006C6C34">
        <w:rPr>
          <w:rFonts w:ascii="BIZ UDPゴシック" w:eastAsia="BIZ UDPゴシック" w:hAnsi="BIZ UDPゴシック" w:cs="Times New Roman" w:hint="eastAsia"/>
          <w:spacing w:val="6"/>
          <w:sz w:val="20"/>
          <w:szCs w:val="20"/>
        </w:rPr>
        <w:t>自動車税（種別割）の納付書を窓口で交付する際には、自動車の登録番号と車台番号の下４桁を確認させていただきます。</w:t>
      </w:r>
    </w:p>
    <w:p w14:paraId="16A73BBE" w14:textId="7917841A" w:rsidR="00C228FB" w:rsidRPr="006C6C34" w:rsidRDefault="00C228FB" w:rsidP="00C228FB">
      <w:pPr>
        <w:autoSpaceDN w:val="0"/>
        <w:spacing w:line="260" w:lineRule="exact"/>
        <w:rPr>
          <w:rFonts w:ascii="BIZ UDPゴシック" w:eastAsia="BIZ UDPゴシック" w:hAnsi="BIZ UDPゴシック" w:cs="Times New Roman"/>
          <w:spacing w:val="6"/>
          <w:sz w:val="20"/>
          <w:szCs w:val="20"/>
        </w:rPr>
      </w:pPr>
    </w:p>
    <w:p w14:paraId="2B5A834E" w14:textId="77777777" w:rsidR="00F345E3" w:rsidRDefault="00F345E3">
      <w:pPr>
        <w:widowControl/>
        <w:jc w:val="left"/>
        <w:rPr>
          <w:rFonts w:ascii="BIZ UDPゴシック" w:eastAsia="BIZ UDPゴシック" w:hAnsi="BIZ UDPゴシック" w:cs="Times New Roman"/>
          <w:spacing w:val="6"/>
          <w:sz w:val="32"/>
          <w:szCs w:val="28"/>
        </w:rPr>
      </w:pPr>
      <w:r>
        <w:rPr>
          <w:rFonts w:ascii="BIZ UDPゴシック" w:eastAsia="BIZ UDPゴシック" w:hAnsi="BIZ UDPゴシック" w:cs="Times New Roman"/>
          <w:spacing w:val="6"/>
          <w:sz w:val="32"/>
          <w:szCs w:val="28"/>
        </w:rPr>
        <w:br w:type="page"/>
      </w:r>
    </w:p>
    <w:p w14:paraId="039A460E" w14:textId="4441CCCC" w:rsidR="00C228FB" w:rsidRPr="000B7411" w:rsidRDefault="00C228FB" w:rsidP="00F345E3">
      <w:pPr>
        <w:autoSpaceDN w:val="0"/>
        <w:spacing w:line="480" w:lineRule="exact"/>
        <w:ind w:left="219" w:hangingChars="66" w:hanging="219"/>
        <w:rPr>
          <w:rFonts w:ascii="BIZ UDPゴシック" w:eastAsia="BIZ UDPゴシック" w:hAnsi="BIZ UDPゴシック" w:cs="Times New Roman"/>
          <w:spacing w:val="6"/>
          <w:sz w:val="28"/>
          <w:szCs w:val="28"/>
        </w:rPr>
      </w:pPr>
      <w:r w:rsidRPr="000B7411">
        <w:rPr>
          <w:rFonts w:ascii="BIZ UDPゴシック" w:eastAsia="BIZ UDPゴシック" w:hAnsi="BIZ UDPゴシック" w:cs="Times New Roman" w:hint="eastAsia"/>
          <w:spacing w:val="6"/>
          <w:sz w:val="32"/>
          <w:szCs w:val="28"/>
        </w:rPr>
        <w:t xml:space="preserve">■　</w:t>
      </w:r>
      <w:r w:rsidRPr="000B7411">
        <w:rPr>
          <w:rFonts w:ascii="BIZ UDPゴシック" w:eastAsia="BIZ UDPゴシック" w:hAnsi="BIZ UDPゴシック" w:cs="Times New Roman" w:hint="eastAsia"/>
          <w:b/>
          <w:bCs/>
          <w:spacing w:val="6"/>
          <w:sz w:val="32"/>
          <w:szCs w:val="28"/>
        </w:rPr>
        <w:t>グリーン化税制</w:t>
      </w:r>
    </w:p>
    <w:p w14:paraId="507E40A1" w14:textId="77777777" w:rsidR="00C228FB" w:rsidRPr="000B7411" w:rsidRDefault="00C228FB" w:rsidP="000B7411">
      <w:pPr>
        <w:autoSpaceDN w:val="0"/>
        <w:spacing w:line="260" w:lineRule="exact"/>
        <w:ind w:firstLineChars="100" w:firstLine="212"/>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環境負荷の小さい自動車に対しては自動車税（種別割）の軽減を行い、環境負荷の大きい自動車に対しては重課を行う制度です。</w:t>
      </w:r>
    </w:p>
    <w:p w14:paraId="16824D83" w14:textId="77777777" w:rsidR="00C228FB" w:rsidRPr="000B7411" w:rsidRDefault="00C228FB" w:rsidP="00A24A6B">
      <w:pPr>
        <w:autoSpaceDN w:val="0"/>
        <w:spacing w:line="480" w:lineRule="exact"/>
        <w:ind w:firstLineChars="100" w:firstLine="252"/>
        <w:rPr>
          <w:rFonts w:ascii="BIZ UDPゴシック" w:eastAsia="BIZ UDPゴシック" w:hAnsi="BIZ UDPゴシック" w:cs="Times New Roman"/>
          <w:spacing w:val="6"/>
          <w:szCs w:val="24"/>
        </w:rPr>
      </w:pPr>
      <w:r w:rsidRPr="000B7411">
        <w:rPr>
          <w:rFonts w:ascii="BIZ UDPゴシック" w:eastAsia="BIZ UDPゴシック" w:hAnsi="BIZ UDPゴシック" w:cs="Times New Roman" w:hint="eastAsia"/>
          <w:b/>
          <w:bCs/>
          <w:spacing w:val="6"/>
          <w:sz w:val="24"/>
          <w:szCs w:val="24"/>
        </w:rPr>
        <w:t>●　環境負荷の小さい自動車</w:t>
      </w:r>
    </w:p>
    <w:p w14:paraId="1FE45915" w14:textId="77777777" w:rsidR="00C228FB" w:rsidRPr="00CD5817" w:rsidRDefault="00C228FB" w:rsidP="00A24A6B">
      <w:pPr>
        <w:autoSpaceDN w:val="0"/>
        <w:spacing w:line="260" w:lineRule="exact"/>
        <w:ind w:leftChars="100" w:left="210" w:firstLineChars="100" w:firstLine="212"/>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初めて</w:t>
      </w:r>
      <w:r w:rsidRPr="000B7411">
        <w:rPr>
          <w:rFonts w:ascii="BIZ UDPゴシック" w:eastAsia="BIZ UDPゴシック" w:hAnsi="BIZ UDPゴシック" w:cs="Times New Roman"/>
          <w:spacing w:val="6"/>
          <w:sz w:val="20"/>
          <w:szCs w:val="20"/>
        </w:rPr>
        <w:t>新規登録</w:t>
      </w:r>
      <w:r w:rsidRPr="000B7411">
        <w:rPr>
          <w:rFonts w:ascii="BIZ UDPゴシック" w:eastAsia="BIZ UDPゴシック" w:hAnsi="BIZ UDPゴシック" w:cs="Times New Roman" w:hint="eastAsia"/>
          <w:spacing w:val="6"/>
          <w:sz w:val="20"/>
          <w:szCs w:val="20"/>
        </w:rPr>
        <w:t>（以下、「新車新規登録」といいます。）</w:t>
      </w:r>
      <w:r w:rsidRPr="000B7411">
        <w:rPr>
          <w:rFonts w:ascii="BIZ UDPゴシック" w:eastAsia="BIZ UDPゴシック" w:hAnsi="BIZ UDPゴシック" w:cs="Times New Roman"/>
          <w:spacing w:val="6"/>
          <w:sz w:val="20"/>
          <w:szCs w:val="20"/>
        </w:rPr>
        <w:t>をされた次表の自動車について、</w:t>
      </w:r>
      <w:r w:rsidRPr="000B7411">
        <w:rPr>
          <w:rFonts w:ascii="BIZ UDPゴシック" w:eastAsia="BIZ UDPゴシック" w:hAnsi="BIZ UDPゴシック" w:cs="Times New Roman" w:hint="eastAsia"/>
          <w:spacing w:val="6"/>
          <w:sz w:val="20"/>
          <w:szCs w:val="20"/>
        </w:rPr>
        <w:t>新車新規登録した翌年度の税率が軽減され、軽減された年度の翌年</w:t>
      </w:r>
      <w:r w:rsidRPr="00CD5817">
        <w:rPr>
          <w:rFonts w:ascii="BIZ UDPゴシック" w:eastAsia="BIZ UDPゴシック" w:hAnsi="BIZ UDPゴシック" w:cs="Times New Roman" w:hint="eastAsia"/>
          <w:spacing w:val="6"/>
          <w:sz w:val="20"/>
          <w:szCs w:val="20"/>
        </w:rPr>
        <w:t>度以降は通常の税率で課税されます。（軽減されるのは１年度分のみです。）</w:t>
      </w:r>
    </w:p>
    <w:tbl>
      <w:tblPr>
        <w:tblStyle w:val="5"/>
        <w:tblW w:w="10065" w:type="dxa"/>
        <w:tblInd w:w="-5" w:type="dxa"/>
        <w:tblCellMar>
          <w:left w:w="85" w:type="dxa"/>
          <w:right w:w="85" w:type="dxa"/>
        </w:tblCellMar>
        <w:tblLook w:val="04A0" w:firstRow="1" w:lastRow="0" w:firstColumn="1" w:lastColumn="0" w:noHBand="0" w:noVBand="1"/>
      </w:tblPr>
      <w:tblGrid>
        <w:gridCol w:w="3823"/>
        <w:gridCol w:w="3260"/>
        <w:gridCol w:w="2982"/>
      </w:tblGrid>
      <w:tr w:rsidR="00C228FB" w:rsidRPr="00ED22B4" w14:paraId="361C8CD2" w14:textId="77777777" w:rsidTr="00D040EE">
        <w:trPr>
          <w:trHeight w:val="501"/>
        </w:trPr>
        <w:tc>
          <w:tcPr>
            <w:tcW w:w="3823" w:type="dxa"/>
            <w:tcBorders>
              <w:bottom w:val="single" w:sz="4" w:space="0" w:color="auto"/>
            </w:tcBorders>
            <w:shd w:val="clear" w:color="auto" w:fill="B7DEE8"/>
          </w:tcPr>
          <w:p w14:paraId="163A40D7" w14:textId="77777777" w:rsidR="00C228FB" w:rsidRPr="00ED22B4" w:rsidRDefault="00C228FB" w:rsidP="00D040EE">
            <w:pPr>
              <w:autoSpaceDN w:val="0"/>
              <w:spacing w:beforeLines="50" w:before="120" w:line="220" w:lineRule="exact"/>
              <w:ind w:firstLine="199"/>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区分</w:t>
            </w:r>
          </w:p>
        </w:tc>
        <w:tc>
          <w:tcPr>
            <w:tcW w:w="6242" w:type="dxa"/>
            <w:gridSpan w:val="2"/>
            <w:shd w:val="clear" w:color="auto" w:fill="B7DEE8"/>
            <w:vAlign w:val="center"/>
          </w:tcPr>
          <w:p w14:paraId="53D63326" w14:textId="77777777" w:rsidR="00C228FB" w:rsidRPr="006C6C34" w:rsidRDefault="00C228FB" w:rsidP="00D040EE">
            <w:pPr>
              <w:autoSpaceDN w:val="0"/>
              <w:spacing w:line="220" w:lineRule="exact"/>
              <w:ind w:firstLine="200"/>
              <w:jc w:val="center"/>
              <w:rPr>
                <w:rFonts w:ascii="BIZ UDPゴシック" w:eastAsia="BIZ UDPゴシック" w:hAnsi="BIZ UDPゴシック"/>
                <w:spacing w:val="6"/>
                <w:sz w:val="16"/>
                <w:szCs w:val="16"/>
              </w:rPr>
            </w:pPr>
            <w:r w:rsidRPr="006C6C34">
              <w:rPr>
                <w:rFonts w:ascii="BIZ UDPゴシック" w:eastAsia="BIZ UDPゴシック" w:hAnsi="BIZ UDPゴシック" w:hint="eastAsia"/>
                <w:spacing w:val="6"/>
                <w:sz w:val="16"/>
                <w:szCs w:val="16"/>
              </w:rPr>
              <w:t>令和４年度に新車新規登録した場合</w:t>
            </w:r>
          </w:p>
          <w:p w14:paraId="5B7517BD" w14:textId="77777777" w:rsidR="00C228FB" w:rsidRPr="00ED22B4" w:rsidRDefault="00C228FB" w:rsidP="00D040EE">
            <w:pPr>
              <w:autoSpaceDN w:val="0"/>
              <w:spacing w:line="220" w:lineRule="exact"/>
              <w:ind w:firstLine="200"/>
              <w:jc w:val="center"/>
              <w:rPr>
                <w:rFonts w:ascii="BIZ UDPゴシック" w:eastAsia="BIZ UDPゴシック" w:hAnsi="BIZ UDPゴシック"/>
                <w:spacing w:val="6"/>
                <w:sz w:val="16"/>
                <w:szCs w:val="16"/>
              </w:rPr>
            </w:pPr>
            <w:r w:rsidRPr="006C6C34">
              <w:rPr>
                <w:rFonts w:ascii="BIZ UDPゴシック" w:eastAsia="BIZ UDPゴシック" w:hAnsi="BIZ UDPゴシック" w:hint="eastAsia"/>
                <w:spacing w:val="6"/>
                <w:sz w:val="16"/>
                <w:szCs w:val="16"/>
              </w:rPr>
              <w:t>（令和５年度</w:t>
            </w:r>
            <w:r w:rsidRPr="00027433">
              <w:rPr>
                <w:rFonts w:ascii="BIZ UDPゴシック" w:eastAsia="BIZ UDPゴシック" w:hAnsi="BIZ UDPゴシック" w:hint="eastAsia"/>
                <w:spacing w:val="6"/>
                <w:sz w:val="16"/>
                <w:szCs w:val="16"/>
              </w:rPr>
              <w:t>の税率</w:t>
            </w:r>
            <w:r w:rsidRPr="00ED22B4">
              <w:rPr>
                <w:rFonts w:ascii="BIZ UDPゴシック" w:eastAsia="BIZ UDPゴシック" w:hAnsi="BIZ UDPゴシック" w:hint="eastAsia"/>
                <w:spacing w:val="6"/>
                <w:sz w:val="16"/>
                <w:szCs w:val="16"/>
              </w:rPr>
              <w:t>が軽減されます。）</w:t>
            </w:r>
          </w:p>
        </w:tc>
      </w:tr>
      <w:tr w:rsidR="00C228FB" w:rsidRPr="00ED22B4" w14:paraId="47421F7F" w14:textId="77777777" w:rsidTr="002029C5">
        <w:trPr>
          <w:trHeight w:val="680"/>
        </w:trPr>
        <w:tc>
          <w:tcPr>
            <w:tcW w:w="3823" w:type="dxa"/>
            <w:vAlign w:val="center"/>
          </w:tcPr>
          <w:p w14:paraId="005321FE" w14:textId="77777777" w:rsidR="00C228FB" w:rsidRPr="00ED22B4" w:rsidRDefault="00C228FB" w:rsidP="00362043">
            <w:pPr>
              <w:autoSpaceDN w:val="0"/>
              <w:spacing w:line="220" w:lineRule="exact"/>
              <w:ind w:firstLine="199"/>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電気自動車、一定の排出ガス基準を満たす天然ガス自動車、プラグインハイブリッド自動車　（自家用・営業用を問わない）</w:t>
            </w:r>
          </w:p>
        </w:tc>
        <w:tc>
          <w:tcPr>
            <w:tcW w:w="6242" w:type="dxa"/>
            <w:gridSpan w:val="2"/>
            <w:vAlign w:val="center"/>
          </w:tcPr>
          <w:p w14:paraId="104BCE9D" w14:textId="77777777" w:rsidR="00C228FB" w:rsidRPr="00ED22B4" w:rsidRDefault="00C228FB" w:rsidP="00D040EE">
            <w:pPr>
              <w:autoSpaceDN w:val="0"/>
              <w:spacing w:line="220" w:lineRule="exact"/>
              <w:ind w:firstLine="200"/>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税率を</w:t>
            </w:r>
            <w:r w:rsidRPr="00ED22B4">
              <w:rPr>
                <w:rFonts w:ascii="BIZ UDPゴシック" w:eastAsia="BIZ UDPゴシック" w:hAnsi="BIZ UDPゴシック"/>
                <w:spacing w:val="6"/>
                <w:sz w:val="16"/>
                <w:szCs w:val="16"/>
              </w:rPr>
              <w:t>概ね75％軽減</w:t>
            </w:r>
          </w:p>
        </w:tc>
      </w:tr>
      <w:tr w:rsidR="00C228FB" w:rsidRPr="00ED22B4" w14:paraId="2B370715" w14:textId="77777777" w:rsidTr="00EC4D56">
        <w:trPr>
          <w:trHeight w:val="567"/>
        </w:trPr>
        <w:tc>
          <w:tcPr>
            <w:tcW w:w="3823" w:type="dxa"/>
            <w:vMerge w:val="restart"/>
            <w:vAlign w:val="center"/>
          </w:tcPr>
          <w:p w14:paraId="4EBF37C3" w14:textId="77777777" w:rsidR="00C228FB" w:rsidRPr="00ED22B4" w:rsidRDefault="00C228FB" w:rsidP="00D040EE">
            <w:pPr>
              <w:autoSpaceDN w:val="0"/>
              <w:spacing w:line="220" w:lineRule="exact"/>
              <w:ind w:firstLine="200"/>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ガソリン自動車、ＬＰＧ自動車、クリーンディーゼル車（営業用乗用車に限る）</w:t>
            </w:r>
          </w:p>
        </w:tc>
        <w:tc>
          <w:tcPr>
            <w:tcW w:w="3260" w:type="dxa"/>
            <w:tcBorders>
              <w:bottom w:val="dashSmallGap" w:sz="4" w:space="0" w:color="auto"/>
            </w:tcBorders>
            <w:vAlign w:val="center"/>
          </w:tcPr>
          <w:p w14:paraId="18CB2416" w14:textId="77777777" w:rsidR="00C228FB" w:rsidRPr="00ED22B4" w:rsidRDefault="00C228FB" w:rsidP="00EC4D56">
            <w:pPr>
              <w:autoSpaceDN w:val="0"/>
              <w:spacing w:line="220" w:lineRule="exact"/>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令和1</w:t>
            </w:r>
            <w:r w:rsidRPr="00ED22B4">
              <w:rPr>
                <w:rFonts w:ascii="BIZ UDPゴシック" w:eastAsia="BIZ UDPゴシック" w:hAnsi="BIZ UDPゴシック"/>
                <w:spacing w:val="6"/>
                <w:sz w:val="16"/>
                <w:szCs w:val="16"/>
              </w:rPr>
              <w:t>2</w:t>
            </w:r>
            <w:r w:rsidRPr="00ED22B4">
              <w:rPr>
                <w:rFonts w:ascii="BIZ UDPゴシック" w:eastAsia="BIZ UDPゴシック" w:hAnsi="BIZ UDPゴシック" w:hint="eastAsia"/>
                <w:spacing w:val="6"/>
                <w:sz w:val="16"/>
                <w:szCs w:val="16"/>
              </w:rPr>
              <w:t>年度燃費基準</w:t>
            </w:r>
            <w:r w:rsidRPr="00ED22B4">
              <w:rPr>
                <w:rFonts w:ascii="BIZ UDPゴシック" w:eastAsia="BIZ UDPゴシック" w:hAnsi="BIZ UDPゴシック"/>
                <w:spacing w:val="6"/>
                <w:sz w:val="16"/>
                <w:szCs w:val="16"/>
              </w:rPr>
              <w:t>70</w:t>
            </w:r>
            <w:r w:rsidRPr="00ED22B4">
              <w:rPr>
                <w:rFonts w:ascii="BIZ UDPゴシック" w:eastAsia="BIZ UDPゴシック" w:hAnsi="BIZ UDPゴシック" w:hint="eastAsia"/>
                <w:spacing w:val="6"/>
                <w:sz w:val="16"/>
                <w:szCs w:val="16"/>
              </w:rPr>
              <w:t>％達成</w:t>
            </w:r>
          </w:p>
          <w:p w14:paraId="44341737" w14:textId="77777777" w:rsidR="00C228FB" w:rsidRPr="00ED22B4" w:rsidRDefault="00C228FB" w:rsidP="00EC4D56">
            <w:pPr>
              <w:autoSpaceDN w:val="0"/>
              <w:spacing w:line="220" w:lineRule="exact"/>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かつ令和２年度燃費基準達成</w:t>
            </w:r>
          </w:p>
        </w:tc>
        <w:tc>
          <w:tcPr>
            <w:tcW w:w="2982" w:type="dxa"/>
            <w:tcBorders>
              <w:bottom w:val="dashSmallGap" w:sz="4" w:space="0" w:color="auto"/>
            </w:tcBorders>
            <w:vAlign w:val="center"/>
          </w:tcPr>
          <w:p w14:paraId="1D6B6DCD" w14:textId="77777777" w:rsidR="00C228FB" w:rsidRPr="00ED22B4" w:rsidRDefault="00C228FB" w:rsidP="00EC4D56">
            <w:pPr>
              <w:autoSpaceDN w:val="0"/>
              <w:spacing w:line="220" w:lineRule="exact"/>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令和12年度燃費基準90％達成</w:t>
            </w:r>
          </w:p>
          <w:p w14:paraId="3D601CA0" w14:textId="77777777" w:rsidR="00C228FB" w:rsidRPr="00ED22B4" w:rsidRDefault="00C228FB" w:rsidP="00EC4D56">
            <w:pPr>
              <w:autoSpaceDN w:val="0"/>
              <w:spacing w:line="220" w:lineRule="exact"/>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かつ令和２年度燃費基準達成</w:t>
            </w:r>
          </w:p>
        </w:tc>
      </w:tr>
      <w:tr w:rsidR="00C228FB" w:rsidRPr="00ED22B4" w14:paraId="21479468" w14:textId="77777777" w:rsidTr="00EC4D56">
        <w:trPr>
          <w:trHeight w:val="340"/>
        </w:trPr>
        <w:tc>
          <w:tcPr>
            <w:tcW w:w="3823" w:type="dxa"/>
            <w:vMerge/>
            <w:vAlign w:val="center"/>
          </w:tcPr>
          <w:p w14:paraId="79178C1D" w14:textId="77777777" w:rsidR="00C228FB" w:rsidRPr="00ED22B4" w:rsidRDefault="00C228FB" w:rsidP="00D040EE">
            <w:pPr>
              <w:autoSpaceDN w:val="0"/>
              <w:spacing w:line="220" w:lineRule="exact"/>
              <w:ind w:firstLine="200"/>
              <w:rPr>
                <w:rFonts w:ascii="BIZ UDPゴシック" w:eastAsia="BIZ UDPゴシック" w:hAnsi="BIZ UDPゴシック"/>
                <w:spacing w:val="6"/>
                <w:sz w:val="16"/>
                <w:szCs w:val="16"/>
              </w:rPr>
            </w:pPr>
          </w:p>
        </w:tc>
        <w:tc>
          <w:tcPr>
            <w:tcW w:w="3260" w:type="dxa"/>
            <w:tcBorders>
              <w:top w:val="dashSmallGap" w:sz="4" w:space="0" w:color="auto"/>
            </w:tcBorders>
            <w:vAlign w:val="center"/>
          </w:tcPr>
          <w:p w14:paraId="17672C6C" w14:textId="77777777" w:rsidR="00C228FB" w:rsidRPr="00ED22B4" w:rsidRDefault="00C228FB" w:rsidP="00EC4D56">
            <w:pPr>
              <w:autoSpaceDN w:val="0"/>
              <w:spacing w:line="220" w:lineRule="exact"/>
              <w:ind w:firstLine="200"/>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税率を概ね50％軽減</w:t>
            </w:r>
          </w:p>
        </w:tc>
        <w:tc>
          <w:tcPr>
            <w:tcW w:w="2982" w:type="dxa"/>
            <w:tcBorders>
              <w:top w:val="dashSmallGap" w:sz="4" w:space="0" w:color="auto"/>
            </w:tcBorders>
            <w:vAlign w:val="center"/>
          </w:tcPr>
          <w:p w14:paraId="6C1FF6AF" w14:textId="77777777" w:rsidR="00C228FB" w:rsidRPr="00ED22B4" w:rsidRDefault="00C228FB" w:rsidP="00EC4D56">
            <w:pPr>
              <w:autoSpaceDN w:val="0"/>
              <w:spacing w:line="220" w:lineRule="exact"/>
              <w:ind w:firstLine="200"/>
              <w:jc w:val="center"/>
              <w:rPr>
                <w:rFonts w:ascii="BIZ UDPゴシック" w:eastAsia="BIZ UDPゴシック" w:hAnsi="BIZ UDPゴシック"/>
                <w:spacing w:val="6"/>
                <w:sz w:val="16"/>
                <w:szCs w:val="16"/>
              </w:rPr>
            </w:pPr>
            <w:r w:rsidRPr="00ED22B4">
              <w:rPr>
                <w:rFonts w:ascii="BIZ UDPゴシック" w:eastAsia="BIZ UDPゴシック" w:hAnsi="BIZ UDPゴシック" w:hint="eastAsia"/>
                <w:spacing w:val="6"/>
                <w:sz w:val="16"/>
                <w:szCs w:val="16"/>
              </w:rPr>
              <w:t>税率を概ね75％軽減</w:t>
            </w:r>
          </w:p>
        </w:tc>
      </w:tr>
    </w:tbl>
    <w:p w14:paraId="521524EF" w14:textId="77777777" w:rsidR="00C228FB" w:rsidRPr="00865CD6" w:rsidRDefault="00C228FB" w:rsidP="00C228FB">
      <w:pPr>
        <w:autoSpaceDN w:val="0"/>
        <w:spacing w:line="220" w:lineRule="exact"/>
        <w:ind w:leftChars="52" w:left="259" w:hangingChars="100" w:hanging="150"/>
        <w:rPr>
          <w:rFonts w:ascii="BIZ UDPゴシック" w:eastAsia="BIZ UDPゴシック" w:hAnsi="BIZ UDPゴシック" w:cs="Times New Roman"/>
          <w:spacing w:val="-10"/>
          <w:sz w:val="17"/>
          <w:szCs w:val="17"/>
        </w:rPr>
      </w:pPr>
      <w:r w:rsidRPr="00865CD6">
        <w:rPr>
          <w:rFonts w:ascii="BIZ UDPゴシック" w:eastAsia="BIZ UDPゴシック" w:hAnsi="BIZ UDPゴシック" w:cs="Times New Roman" w:hint="eastAsia"/>
          <w:spacing w:val="-10"/>
          <w:sz w:val="17"/>
          <w:szCs w:val="17"/>
        </w:rPr>
        <w:t>※「ガソリン自動車、ＬＰＧ自動車」は平成</w:t>
      </w:r>
      <w:r w:rsidRPr="00865CD6">
        <w:rPr>
          <w:rFonts w:ascii="BIZ UDPゴシック" w:eastAsia="BIZ UDPゴシック" w:hAnsi="BIZ UDPゴシック" w:cs="Times New Roman"/>
          <w:spacing w:val="-10"/>
          <w:sz w:val="17"/>
          <w:szCs w:val="17"/>
        </w:rPr>
        <w:t>30年排出ガス基準50％以上低減達成車又は平成17年排出ガス基準75％以上低減達成車に限ります。</w:t>
      </w:r>
    </w:p>
    <w:p w14:paraId="1036C5C9" w14:textId="77777777" w:rsidR="00C228FB" w:rsidRPr="000B7411" w:rsidRDefault="00C228FB" w:rsidP="00C228FB">
      <w:pPr>
        <w:autoSpaceDN w:val="0"/>
        <w:spacing w:line="220" w:lineRule="exact"/>
        <w:ind w:leftChars="52" w:left="259" w:hangingChars="100" w:hanging="150"/>
        <w:rPr>
          <w:rFonts w:ascii="BIZ UDPゴシック" w:eastAsia="BIZ UDPゴシック" w:hAnsi="BIZ UDPゴシック" w:cs="Times New Roman"/>
          <w:spacing w:val="-10"/>
          <w:sz w:val="17"/>
          <w:szCs w:val="17"/>
        </w:rPr>
      </w:pPr>
      <w:r w:rsidRPr="000B7411">
        <w:rPr>
          <w:rFonts w:ascii="BIZ UDPゴシック" w:eastAsia="BIZ UDPゴシック" w:hAnsi="BIZ UDPゴシック" w:cs="Times New Roman" w:hint="eastAsia"/>
          <w:spacing w:val="-10"/>
          <w:sz w:val="17"/>
          <w:szCs w:val="17"/>
        </w:rPr>
        <w:t>※「クリーンディーゼル車」は平成</w:t>
      </w:r>
      <w:r w:rsidRPr="000B7411">
        <w:rPr>
          <w:rFonts w:ascii="BIZ UDPゴシック" w:eastAsia="BIZ UDPゴシック" w:hAnsi="BIZ UDPゴシック" w:cs="Times New Roman"/>
          <w:spacing w:val="-10"/>
          <w:sz w:val="17"/>
          <w:szCs w:val="17"/>
        </w:rPr>
        <w:t>30年排出ガス基準適合車又は平成21年排出ガス基準適合車に限ります。</w:t>
      </w:r>
    </w:p>
    <w:p w14:paraId="204E6525" w14:textId="77777777" w:rsidR="00C228FB" w:rsidRPr="000B7411" w:rsidRDefault="00C228FB" w:rsidP="00C228FB">
      <w:pPr>
        <w:autoSpaceDN w:val="0"/>
        <w:spacing w:line="220" w:lineRule="exact"/>
        <w:ind w:leftChars="52" w:left="259" w:hangingChars="100" w:hanging="150"/>
        <w:rPr>
          <w:rFonts w:ascii="BIZ UDPゴシック" w:eastAsia="BIZ UDPゴシック" w:hAnsi="BIZ UDPゴシック" w:cs="Times New Roman"/>
          <w:spacing w:val="-10"/>
          <w:sz w:val="17"/>
          <w:szCs w:val="17"/>
        </w:rPr>
      </w:pPr>
    </w:p>
    <w:p w14:paraId="7A8B0DF6" w14:textId="77777777" w:rsidR="00C228FB" w:rsidRPr="000B7411" w:rsidRDefault="00C228FB" w:rsidP="00C228FB">
      <w:pPr>
        <w:autoSpaceDN w:val="0"/>
        <w:spacing w:line="480" w:lineRule="exact"/>
        <w:ind w:leftChars="-60" w:hangingChars="50" w:hanging="126"/>
        <w:rPr>
          <w:rFonts w:ascii="BIZ UDPゴシック" w:eastAsia="BIZ UDPゴシック" w:hAnsi="BIZ UDPゴシック" w:cs="Times New Roman"/>
          <w:b/>
          <w:bCs/>
          <w:spacing w:val="6"/>
          <w:sz w:val="24"/>
          <w:szCs w:val="24"/>
        </w:rPr>
      </w:pPr>
      <w:r w:rsidRPr="000B7411">
        <w:rPr>
          <w:rFonts w:ascii="BIZ UDPゴシック" w:eastAsia="BIZ UDPゴシック" w:hAnsi="BIZ UDPゴシック" w:cs="Times New Roman" w:hint="eastAsia"/>
          <w:b/>
          <w:bCs/>
          <w:spacing w:val="6"/>
          <w:sz w:val="24"/>
          <w:szCs w:val="24"/>
        </w:rPr>
        <w:t>●　環境負荷の大きい自動車</w:t>
      </w:r>
    </w:p>
    <w:p w14:paraId="43A3882F" w14:textId="12CA6C11" w:rsidR="00C228FB" w:rsidRPr="000B7411" w:rsidRDefault="00C228FB" w:rsidP="00A24A6B">
      <w:pPr>
        <w:autoSpaceDE w:val="0"/>
        <w:autoSpaceDN w:val="0"/>
        <w:spacing w:line="260" w:lineRule="exact"/>
        <w:ind w:leftChars="-100" w:left="-210" w:firstLineChars="100" w:firstLine="212"/>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spacing w:val="6"/>
          <w:sz w:val="20"/>
          <w:szCs w:val="20"/>
        </w:rPr>
        <w:t>新車新規登録から11年を超えるディーゼル</w:t>
      </w:r>
      <w:r w:rsidRPr="000B7411">
        <w:rPr>
          <w:rFonts w:ascii="BIZ UDPゴシック" w:eastAsia="BIZ UDPゴシック" w:hAnsi="BIZ UDPゴシック" w:cs="Times New Roman" w:hint="eastAsia"/>
          <w:spacing w:val="6"/>
          <w:sz w:val="20"/>
          <w:szCs w:val="20"/>
        </w:rPr>
        <w:t>自動</w:t>
      </w:r>
      <w:r w:rsidRPr="000B7411">
        <w:rPr>
          <w:rFonts w:ascii="BIZ UDPゴシック" w:eastAsia="BIZ UDPゴシック" w:hAnsi="BIZ UDPゴシック" w:cs="Times New Roman"/>
          <w:spacing w:val="6"/>
          <w:sz w:val="20"/>
          <w:szCs w:val="20"/>
        </w:rPr>
        <w:t>車及び13年を超えるガソリン</w:t>
      </w:r>
      <w:r w:rsidRPr="000B7411">
        <w:rPr>
          <w:rFonts w:ascii="BIZ UDPゴシック" w:eastAsia="BIZ UDPゴシック" w:hAnsi="BIZ UDPゴシック" w:cs="Times New Roman" w:hint="eastAsia"/>
          <w:spacing w:val="6"/>
          <w:sz w:val="20"/>
          <w:szCs w:val="20"/>
        </w:rPr>
        <w:t>自動車</w:t>
      </w:r>
      <w:r w:rsidRPr="000B7411">
        <w:rPr>
          <w:rFonts w:ascii="BIZ UDPゴシック" w:eastAsia="BIZ UDPゴシック" w:hAnsi="BIZ UDPゴシック" w:cs="Times New Roman"/>
          <w:spacing w:val="6"/>
          <w:sz w:val="20"/>
          <w:szCs w:val="20"/>
        </w:rPr>
        <w:t>（LPG</w:t>
      </w:r>
      <w:r w:rsidRPr="000B7411">
        <w:rPr>
          <w:rFonts w:ascii="BIZ UDPゴシック" w:eastAsia="BIZ UDPゴシック" w:hAnsi="BIZ UDPゴシック" w:cs="Times New Roman" w:hint="eastAsia"/>
          <w:spacing w:val="6"/>
          <w:sz w:val="20"/>
          <w:szCs w:val="20"/>
        </w:rPr>
        <w:t>自動</w:t>
      </w:r>
      <w:r w:rsidRPr="000B7411">
        <w:rPr>
          <w:rFonts w:ascii="BIZ UDPゴシック" w:eastAsia="BIZ UDPゴシック" w:hAnsi="BIZ UDPゴシック" w:cs="Times New Roman"/>
          <w:spacing w:val="6"/>
          <w:sz w:val="20"/>
          <w:szCs w:val="20"/>
        </w:rPr>
        <w:t>車を含む）の税率</w:t>
      </w:r>
      <w:r w:rsidRPr="000B7411">
        <w:rPr>
          <w:rFonts w:ascii="BIZ UDPゴシック" w:eastAsia="BIZ UDPゴシック" w:hAnsi="BIZ UDPゴシック" w:cs="Times New Roman" w:hint="eastAsia"/>
          <w:spacing w:val="6"/>
          <w:sz w:val="20"/>
          <w:szCs w:val="20"/>
        </w:rPr>
        <w:t>は</w:t>
      </w:r>
      <w:r w:rsidRPr="000B7411">
        <w:rPr>
          <w:rFonts w:ascii="BIZ UDPゴシック" w:eastAsia="BIZ UDPゴシック" w:hAnsi="BIZ UDPゴシック" w:cs="Times New Roman"/>
          <w:spacing w:val="6"/>
          <w:sz w:val="20"/>
          <w:szCs w:val="20"/>
        </w:rPr>
        <w:t>概ね15</w:t>
      </w:r>
      <w:r w:rsidRPr="000B7411">
        <w:rPr>
          <w:rFonts w:ascii="BIZ UDPゴシック" w:eastAsia="BIZ UDPゴシック" w:hAnsi="BIZ UDPゴシック" w:cs="Times New Roman" w:hint="eastAsia"/>
          <w:spacing w:val="6"/>
          <w:sz w:val="20"/>
          <w:szCs w:val="20"/>
        </w:rPr>
        <w:t>%（一般乗合用以外のバス及びトラックは概ね10%）高くなります。</w:t>
      </w:r>
    </w:p>
    <w:tbl>
      <w:tblPr>
        <w:tblStyle w:val="5"/>
        <w:tblpPr w:leftFromText="142" w:rightFromText="142" w:vertAnchor="text" w:horzAnchor="page" w:tblpX="6518" w:tblpY="249"/>
        <w:tblW w:w="0" w:type="auto"/>
        <w:tblLook w:val="04A0" w:firstRow="1" w:lastRow="0" w:firstColumn="1" w:lastColumn="0" w:noHBand="0" w:noVBand="1"/>
      </w:tblPr>
      <w:tblGrid>
        <w:gridCol w:w="2161"/>
        <w:gridCol w:w="2464"/>
      </w:tblGrid>
      <w:tr w:rsidR="00C228FB" w:rsidRPr="000B7411" w14:paraId="5D617F8F" w14:textId="77777777" w:rsidTr="00D040EE">
        <w:trPr>
          <w:trHeight w:val="340"/>
        </w:trPr>
        <w:tc>
          <w:tcPr>
            <w:tcW w:w="0" w:type="auto"/>
            <w:vAlign w:val="center"/>
          </w:tcPr>
          <w:p w14:paraId="73AC499D"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対象自動車</w:t>
            </w:r>
          </w:p>
        </w:tc>
        <w:tc>
          <w:tcPr>
            <w:tcW w:w="0" w:type="auto"/>
            <w:vAlign w:val="center"/>
          </w:tcPr>
          <w:p w14:paraId="3391045F"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初度登録</w:t>
            </w:r>
          </w:p>
        </w:tc>
      </w:tr>
      <w:tr w:rsidR="00C228FB" w:rsidRPr="000B7411" w14:paraId="426C2229" w14:textId="77777777" w:rsidTr="00D040EE">
        <w:trPr>
          <w:trHeight w:val="340"/>
        </w:trPr>
        <w:tc>
          <w:tcPr>
            <w:tcW w:w="0" w:type="auto"/>
            <w:vAlign w:val="center"/>
          </w:tcPr>
          <w:p w14:paraId="006782FF"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ディーゼル自動車</w:t>
            </w:r>
          </w:p>
        </w:tc>
        <w:tc>
          <w:tcPr>
            <w:tcW w:w="0" w:type="auto"/>
            <w:vAlign w:val="center"/>
          </w:tcPr>
          <w:p w14:paraId="1E190F49"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平成２４年３月31日以前</w:t>
            </w:r>
          </w:p>
        </w:tc>
      </w:tr>
      <w:tr w:rsidR="00C228FB" w:rsidRPr="000B7411" w14:paraId="1CA7FFCD" w14:textId="77777777" w:rsidTr="00D040EE">
        <w:trPr>
          <w:trHeight w:val="340"/>
        </w:trPr>
        <w:tc>
          <w:tcPr>
            <w:tcW w:w="0" w:type="auto"/>
            <w:vAlign w:val="center"/>
          </w:tcPr>
          <w:p w14:paraId="4967616D"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ガソリン</w:t>
            </w:r>
            <w:r w:rsidRPr="000B7411">
              <w:rPr>
                <w:rFonts w:ascii="BIZ UDPゴシック" w:eastAsia="BIZ UDPゴシック" w:hAnsi="BIZ UDPゴシック" w:cs="ＭＳ 明朝" w:hint="eastAsia"/>
                <w:spacing w:val="6"/>
              </w:rPr>
              <w:t>・</w:t>
            </w:r>
            <w:r w:rsidRPr="000B7411">
              <w:rPr>
                <w:rFonts w:ascii="BIZ UDPゴシック" w:eastAsia="BIZ UDPゴシック" w:hAnsi="BIZ UDPゴシック" w:hint="eastAsia"/>
                <w:spacing w:val="6"/>
              </w:rPr>
              <w:t>LPG自動車</w:t>
            </w:r>
          </w:p>
        </w:tc>
        <w:tc>
          <w:tcPr>
            <w:tcW w:w="0" w:type="auto"/>
            <w:vAlign w:val="center"/>
          </w:tcPr>
          <w:p w14:paraId="1E1166F8" w14:textId="77777777" w:rsidR="00C228FB" w:rsidRPr="000B7411" w:rsidRDefault="00C228FB" w:rsidP="00D040EE">
            <w:pPr>
              <w:autoSpaceDE w:val="0"/>
              <w:autoSpaceDN w:val="0"/>
              <w:spacing w:line="260" w:lineRule="exact"/>
              <w:jc w:val="center"/>
              <w:rPr>
                <w:rFonts w:ascii="BIZ UDPゴシック" w:eastAsia="BIZ UDPゴシック" w:hAnsi="BIZ UDPゴシック"/>
                <w:spacing w:val="6"/>
              </w:rPr>
            </w:pPr>
            <w:r w:rsidRPr="000B7411">
              <w:rPr>
                <w:rFonts w:ascii="BIZ UDPゴシック" w:eastAsia="BIZ UDPゴシック" w:hAnsi="BIZ UDPゴシック" w:hint="eastAsia"/>
                <w:spacing w:val="6"/>
              </w:rPr>
              <w:t>平成２２年３月31日以前</w:t>
            </w:r>
          </w:p>
        </w:tc>
      </w:tr>
    </w:tbl>
    <w:p w14:paraId="740D2ECA" w14:textId="11501DEE" w:rsidR="00C228FB" w:rsidRPr="000B7411" w:rsidRDefault="00C228FB" w:rsidP="00A24A6B">
      <w:pPr>
        <w:autoSpaceDN w:val="0"/>
        <w:spacing w:line="260" w:lineRule="exact"/>
        <w:ind w:leftChars="-100" w:left="-210" w:firstLineChars="100" w:firstLine="212"/>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なお、電気自動車、天然ガス自動車（ガソリン又は軽</w:t>
      </w:r>
    </w:p>
    <w:p w14:paraId="38C8FAFD" w14:textId="77777777" w:rsidR="00C228FB" w:rsidRPr="000B7411" w:rsidRDefault="00C228FB" w:rsidP="00A24A6B">
      <w:pPr>
        <w:autoSpaceDN w:val="0"/>
        <w:spacing w:line="260" w:lineRule="exact"/>
        <w:ind w:leftChars="-100" w:left="-210"/>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油との併用車は除く）、メタノール自動車、ハイブリッド</w:t>
      </w:r>
    </w:p>
    <w:p w14:paraId="11517C47" w14:textId="77777777" w:rsidR="00C228FB" w:rsidRPr="000B7411" w:rsidRDefault="00C228FB" w:rsidP="00A24A6B">
      <w:pPr>
        <w:autoSpaceDN w:val="0"/>
        <w:spacing w:line="260" w:lineRule="exact"/>
        <w:ind w:leftChars="-100" w:left="-210" w:firstLineChars="100" w:firstLine="212"/>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自動車（</w:t>
      </w:r>
      <w:r w:rsidRPr="000B7411">
        <w:rPr>
          <w:rFonts w:ascii="BIZ UDPゴシック" w:eastAsia="BIZ UDPゴシック" w:hAnsi="BIZ UDPゴシック" w:cs="Times New Roman"/>
          <w:spacing w:val="6"/>
          <w:sz w:val="20"/>
          <w:szCs w:val="20"/>
        </w:rPr>
        <w:t>ガソリン</w:t>
      </w:r>
      <w:r w:rsidRPr="000B7411">
        <w:rPr>
          <w:rFonts w:ascii="BIZ UDPゴシック" w:eastAsia="BIZ UDPゴシック" w:hAnsi="BIZ UDPゴシック" w:cs="Times New Roman" w:hint="eastAsia"/>
          <w:spacing w:val="6"/>
          <w:sz w:val="20"/>
          <w:szCs w:val="20"/>
        </w:rPr>
        <w:t>）</w:t>
      </w:r>
      <w:r w:rsidRPr="000B7411">
        <w:rPr>
          <w:rFonts w:ascii="BIZ UDPゴシック" w:eastAsia="BIZ UDPゴシック" w:hAnsi="BIZ UDPゴシック" w:cs="Times New Roman"/>
          <w:spacing w:val="6"/>
          <w:sz w:val="20"/>
          <w:szCs w:val="20"/>
        </w:rPr>
        <w:t>、一般乗合用バス、被けん引自動車は</w:t>
      </w:r>
    </w:p>
    <w:p w14:paraId="7E196464" w14:textId="77777777" w:rsidR="00C228FB" w:rsidRPr="000B7411" w:rsidRDefault="00C228FB" w:rsidP="00A24A6B">
      <w:pPr>
        <w:autoSpaceDN w:val="0"/>
        <w:spacing w:line="260" w:lineRule="exact"/>
        <w:ind w:leftChars="-100" w:left="-210"/>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spacing w:val="6"/>
          <w:sz w:val="20"/>
          <w:szCs w:val="20"/>
        </w:rPr>
        <w:t>除</w:t>
      </w:r>
      <w:r w:rsidRPr="000B7411">
        <w:rPr>
          <w:rFonts w:ascii="BIZ UDPゴシック" w:eastAsia="BIZ UDPゴシック" w:hAnsi="BIZ UDPゴシック" w:cs="Times New Roman" w:hint="eastAsia"/>
          <w:spacing w:val="6"/>
          <w:sz w:val="20"/>
          <w:szCs w:val="20"/>
        </w:rPr>
        <w:t>きます。</w:t>
      </w:r>
    </w:p>
    <w:p w14:paraId="4378464D" w14:textId="77777777" w:rsidR="00A24A6B" w:rsidRDefault="00C228FB" w:rsidP="00A24A6B">
      <w:pPr>
        <w:autoSpaceDN w:val="0"/>
        <w:spacing w:line="260" w:lineRule="exact"/>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令和５年度、重課対象となる自動車は右表のとおりで</w:t>
      </w:r>
    </w:p>
    <w:p w14:paraId="75A8A37B" w14:textId="3C166D9F" w:rsidR="00C228FB" w:rsidRDefault="00C228FB" w:rsidP="00A24A6B">
      <w:pPr>
        <w:autoSpaceDN w:val="0"/>
        <w:spacing w:line="260" w:lineRule="exact"/>
        <w:ind w:leftChars="-100" w:left="-210"/>
        <w:jc w:val="left"/>
        <w:rPr>
          <w:rFonts w:ascii="BIZ UDPゴシック" w:eastAsia="BIZ UDPゴシック" w:hAnsi="BIZ UDPゴシック" w:cs="Times New Roman"/>
          <w:spacing w:val="6"/>
          <w:sz w:val="20"/>
          <w:szCs w:val="20"/>
        </w:rPr>
      </w:pPr>
      <w:r w:rsidRPr="000B7411">
        <w:rPr>
          <w:rFonts w:ascii="BIZ UDPゴシック" w:eastAsia="BIZ UDPゴシック" w:hAnsi="BIZ UDPゴシック" w:cs="Times New Roman" w:hint="eastAsia"/>
          <w:spacing w:val="6"/>
          <w:sz w:val="20"/>
          <w:szCs w:val="20"/>
        </w:rPr>
        <w:t>す。初度登録については車検証にてご確認</w:t>
      </w:r>
      <w:r w:rsidRPr="00CD5817">
        <w:rPr>
          <w:rFonts w:ascii="BIZ UDPゴシック" w:eastAsia="BIZ UDPゴシック" w:hAnsi="BIZ UDPゴシック" w:cs="Times New Roman" w:hint="eastAsia"/>
          <w:spacing w:val="6"/>
          <w:sz w:val="20"/>
          <w:szCs w:val="20"/>
        </w:rPr>
        <w:t>ください。</w:t>
      </w:r>
    </w:p>
    <w:p w14:paraId="6194A6DC" w14:textId="77777777" w:rsidR="00C228FB" w:rsidRDefault="00C228FB" w:rsidP="00C228FB">
      <w:pPr>
        <w:autoSpaceDN w:val="0"/>
        <w:spacing w:line="260" w:lineRule="exact"/>
        <w:ind w:leftChars="-204" w:left="-426" w:hanging="2"/>
        <w:jc w:val="left"/>
        <w:rPr>
          <w:rFonts w:ascii="BIZ UDPゴシック" w:eastAsia="BIZ UDPゴシック" w:hAnsi="BIZ UDPゴシック" w:cs="Times New Roman"/>
          <w:spacing w:val="6"/>
          <w:sz w:val="20"/>
          <w:szCs w:val="20"/>
        </w:rPr>
      </w:pPr>
    </w:p>
    <w:tbl>
      <w:tblPr>
        <w:tblStyle w:val="5"/>
        <w:tblW w:w="10490" w:type="dxa"/>
        <w:jc w:val="center"/>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C228FB" w:rsidRPr="00CD5817" w14:paraId="2459005A" w14:textId="77777777" w:rsidTr="00D040EE">
        <w:trPr>
          <w:trHeight w:val="2440"/>
          <w:jc w:val="center"/>
        </w:trPr>
        <w:tc>
          <w:tcPr>
            <w:tcW w:w="10490" w:type="dxa"/>
            <w:tcBorders>
              <w:top w:val="dotted" w:sz="8" w:space="0" w:color="auto"/>
              <w:left w:val="dotted" w:sz="8" w:space="0" w:color="auto"/>
              <w:bottom w:val="dotted" w:sz="8" w:space="0" w:color="auto"/>
              <w:right w:val="dotted" w:sz="8" w:space="0" w:color="auto"/>
            </w:tcBorders>
            <w:tcMar>
              <w:top w:w="28" w:type="dxa"/>
              <w:left w:w="57" w:type="dxa"/>
              <w:bottom w:w="28" w:type="dxa"/>
              <w:right w:w="57" w:type="dxa"/>
            </w:tcMar>
          </w:tcPr>
          <w:p w14:paraId="1ED22575" w14:textId="32FCF916" w:rsidR="00C228FB" w:rsidRPr="000B7411" w:rsidRDefault="00C228FB" w:rsidP="00D040EE">
            <w:pPr>
              <w:autoSpaceDN w:val="0"/>
              <w:snapToGrid w:val="0"/>
              <w:ind w:rightChars="100" w:right="210"/>
              <w:rPr>
                <w:rFonts w:ascii="BIZ UDPゴシック" w:eastAsia="BIZ UDPゴシック" w:hAnsi="BIZ UDPゴシック"/>
                <w:b/>
                <w:color w:val="000000"/>
                <w:spacing w:val="6"/>
                <w:sz w:val="24"/>
                <w:szCs w:val="18"/>
              </w:rPr>
            </w:pPr>
            <w:r w:rsidRPr="000B7411">
              <w:rPr>
                <w:rFonts w:ascii="BIZ UDPゴシック" w:eastAsia="BIZ UDPゴシック" w:hAnsi="BIZ UDPゴシック" w:hint="eastAsia"/>
                <w:b/>
                <w:color w:val="000000"/>
                <w:spacing w:val="6"/>
                <w:sz w:val="24"/>
                <w:szCs w:val="18"/>
              </w:rPr>
              <w:t>≪インターネットで自動車税（種別割）納税通知書等の送付先の変更ができます！≫</w:t>
            </w:r>
          </w:p>
          <w:p w14:paraId="7EF3C3AE" w14:textId="77777777" w:rsidR="00C228FB" w:rsidRPr="000B7411" w:rsidRDefault="00C228FB" w:rsidP="00D040EE">
            <w:pPr>
              <w:autoSpaceDN w:val="0"/>
              <w:spacing w:line="260" w:lineRule="exact"/>
              <w:ind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color w:val="000000"/>
                <w:spacing w:val="6"/>
              </w:rPr>
              <w:t>引越し等</w:t>
            </w:r>
            <w:r w:rsidRPr="000B7411">
              <w:rPr>
                <w:rFonts w:ascii="BIZ UDPゴシック" w:eastAsia="BIZ UDPゴシック" w:hAnsi="BIZ UDPゴシック" w:hint="eastAsia"/>
                <w:spacing w:val="6"/>
              </w:rPr>
              <w:t>で住所が変わったときは、運輸支局等で住所変更の登録手続が必要です。</w:t>
            </w:r>
          </w:p>
          <w:p w14:paraId="68A6E3AB" w14:textId="77777777" w:rsidR="00C228FB" w:rsidRPr="000B7411" w:rsidRDefault="00C228FB" w:rsidP="00D040EE">
            <w:pPr>
              <w:autoSpaceDN w:val="0"/>
              <w:spacing w:line="260" w:lineRule="exact"/>
              <w:ind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spacing w:val="6"/>
              </w:rPr>
              <w:t>直ちに登録の手続きができない場合は、インターネット（府税</w:t>
            </w:r>
            <w:r w:rsidRPr="000B7411">
              <w:rPr>
                <w:rFonts w:ascii="BIZ UDPゴシック" w:eastAsia="BIZ UDPゴシック" w:hAnsi="BIZ UDPゴシック" w:hint="eastAsia"/>
                <w:color w:val="000000"/>
                <w:spacing w:val="6"/>
              </w:rPr>
              <w:t>のホームページ「</w:t>
            </w:r>
            <w:hyperlink r:id="rId47" w:history="1">
              <w:r w:rsidRPr="000B7411">
                <w:rPr>
                  <w:rFonts w:ascii="BIZ UDPゴシック" w:eastAsia="BIZ UDPゴシック" w:hAnsi="BIZ UDPゴシック" w:hint="eastAsia"/>
                  <w:color w:val="0000FF"/>
                  <w:spacing w:val="6"/>
                  <w:u w:val="single"/>
                </w:rPr>
                <w:t>府税あらかると</w:t>
              </w:r>
            </w:hyperlink>
            <w:r w:rsidRPr="000B7411">
              <w:rPr>
                <w:rFonts w:ascii="BIZ UDPゴシック" w:eastAsia="BIZ UDPゴシック" w:hAnsi="BIZ UDPゴシック" w:hint="eastAsia"/>
                <w:color w:val="000000"/>
                <w:spacing w:val="6"/>
              </w:rPr>
              <w:t>」）で自動車税（種別割）納税通知書等の送付先の変更手続</w:t>
            </w:r>
            <w:r w:rsidRPr="000B7411">
              <w:rPr>
                <w:rFonts w:ascii="BIZ UDPゴシック" w:eastAsia="BIZ UDPゴシック" w:hAnsi="BIZ UDPゴシック" w:hint="eastAsia"/>
                <w:spacing w:val="6"/>
              </w:rPr>
              <w:t>を行ってください。</w:t>
            </w:r>
          </w:p>
          <w:p w14:paraId="657901E4" w14:textId="77777777" w:rsidR="00C228FB" w:rsidRPr="000B7411" w:rsidRDefault="00C228FB" w:rsidP="00D040EE">
            <w:pPr>
              <w:autoSpaceDN w:val="0"/>
              <w:spacing w:line="260" w:lineRule="exact"/>
              <w:ind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spacing w:val="6"/>
              </w:rPr>
              <w:t>住所変更の届出入力には、自動車の「登録番号」や「車台番号（下４桁）」が必要となりますので、車検証で確認してください。</w:t>
            </w:r>
          </w:p>
          <w:p w14:paraId="6E4A81CF" w14:textId="77777777" w:rsidR="00C228FB" w:rsidRPr="00027433" w:rsidRDefault="00C228FB" w:rsidP="00D040EE">
            <w:pPr>
              <w:autoSpaceDN w:val="0"/>
              <w:spacing w:line="260" w:lineRule="exact"/>
              <w:ind w:firstLineChars="100" w:firstLine="212"/>
              <w:rPr>
                <w:rFonts w:ascii="BIZ UDPゴシック" w:eastAsia="BIZ UDPゴシック" w:hAnsi="BIZ UDPゴシック"/>
                <w:spacing w:val="6"/>
              </w:rPr>
            </w:pPr>
            <w:r w:rsidRPr="000B7411">
              <w:rPr>
                <w:rFonts w:ascii="BIZ UDPゴシック" w:eastAsia="BIZ UDPゴシック" w:hAnsi="BIZ UDPゴシック" w:hint="eastAsia"/>
                <w:spacing w:val="6"/>
              </w:rPr>
              <w:t>なお、住民票を移しただけでは、新住所へ納税通知書等は送付されませんのでご注意ください。</w:t>
            </w:r>
          </w:p>
          <w:p w14:paraId="3B62D750" w14:textId="77777777" w:rsidR="00C228FB" w:rsidRPr="00CD5817" w:rsidRDefault="00C228FB" w:rsidP="00D040EE">
            <w:pPr>
              <w:autoSpaceDN w:val="0"/>
              <w:spacing w:line="260" w:lineRule="exact"/>
              <w:ind w:firstLineChars="100" w:firstLine="172"/>
              <w:rPr>
                <w:rFonts w:ascii="BIZ UDPゴシック" w:eastAsia="BIZ UDPゴシック" w:hAnsi="BIZ UDPゴシック"/>
                <w:spacing w:val="6"/>
                <w:sz w:val="16"/>
                <w:szCs w:val="24"/>
              </w:rPr>
            </w:pPr>
          </w:p>
          <w:tbl>
            <w:tblPr>
              <w:tblStyle w:val="5"/>
              <w:tblpPr w:leftFromText="142" w:rightFromText="142" w:vertAnchor="text" w:horzAnchor="margin" w:tblpXSpec="right" w:tblpY="-141"/>
              <w:tblOverlap w:val="never"/>
              <w:tblW w:w="0" w:type="auto"/>
              <w:tblLook w:val="04A0" w:firstRow="1" w:lastRow="0" w:firstColumn="1" w:lastColumn="0" w:noHBand="0" w:noVBand="1"/>
            </w:tblPr>
            <w:tblGrid>
              <w:gridCol w:w="3572"/>
              <w:gridCol w:w="236"/>
              <w:gridCol w:w="680"/>
            </w:tblGrid>
            <w:tr w:rsidR="00C228FB" w:rsidRPr="00CD5817" w14:paraId="3BD66361" w14:textId="77777777" w:rsidTr="00240697">
              <w:trPr>
                <w:trHeight w:val="227"/>
              </w:trPr>
              <w:tc>
                <w:tcPr>
                  <w:tcW w:w="357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9EAEE4E" w14:textId="77777777" w:rsidR="00C228FB" w:rsidRPr="000454A3" w:rsidRDefault="008166BB" w:rsidP="00240697">
                  <w:pPr>
                    <w:autoSpaceDN w:val="0"/>
                    <w:spacing w:line="200" w:lineRule="exact"/>
                    <w:jc w:val="center"/>
                    <w:rPr>
                      <w:rFonts w:ascii="BIZ UDPゴシック" w:eastAsia="BIZ UDPゴシック" w:hAnsi="BIZ UDPゴシック"/>
                      <w:spacing w:val="6"/>
                      <w:sz w:val="18"/>
                      <w:szCs w:val="18"/>
                      <w:u w:val="single"/>
                    </w:rPr>
                  </w:pPr>
                  <w:hyperlink r:id="rId48" w:history="1">
                    <w:r w:rsidR="00C228FB" w:rsidRPr="000454A3">
                      <w:rPr>
                        <w:rFonts w:ascii="BIZ UDPゴシック" w:eastAsia="BIZ UDPゴシック" w:hAnsi="BIZ UDPゴシック" w:hint="eastAsia"/>
                        <w:color w:val="0033CC"/>
                        <w:spacing w:val="6"/>
                        <w:sz w:val="18"/>
                        <w:szCs w:val="18"/>
                        <w:u w:val="single"/>
                      </w:rPr>
                      <w:t>大阪府　自動車税（種別割）住所変更届</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tcPr>
                <w:p w14:paraId="24C502CD" w14:textId="77777777" w:rsidR="00C228FB" w:rsidRPr="000454A3" w:rsidRDefault="00C228FB" w:rsidP="00D040EE">
                  <w:pPr>
                    <w:autoSpaceDN w:val="0"/>
                    <w:spacing w:line="200" w:lineRule="exact"/>
                    <w:rPr>
                      <w:rFonts w:ascii="BIZ UDPゴシック" w:eastAsia="BIZ UDPゴシック" w:hAnsi="BIZ UDPゴシック"/>
                      <w:spacing w:val="6"/>
                      <w:sz w:val="18"/>
                      <w:szCs w:val="18"/>
                    </w:rPr>
                  </w:pPr>
                </w:p>
              </w:tc>
              <w:tc>
                <w:tcPr>
                  <w:tcW w:w="6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5092B7E" w14:textId="77777777" w:rsidR="00C228FB" w:rsidRPr="000454A3" w:rsidRDefault="00C228FB" w:rsidP="00240697">
                  <w:pPr>
                    <w:autoSpaceDN w:val="0"/>
                    <w:spacing w:line="200" w:lineRule="exact"/>
                    <w:jc w:val="center"/>
                    <w:rPr>
                      <w:rFonts w:ascii="BIZ UDPゴシック" w:eastAsia="BIZ UDPゴシック" w:hAnsi="BIZ UDPゴシック"/>
                      <w:spacing w:val="6"/>
                      <w:sz w:val="18"/>
                      <w:szCs w:val="18"/>
                    </w:rPr>
                  </w:pPr>
                  <w:r w:rsidRPr="000454A3">
                    <w:rPr>
                      <w:rFonts w:ascii="BIZ UDPゴシック" w:eastAsia="BIZ UDPゴシック" w:hAnsi="BIZ UDPゴシック" w:hint="eastAsia"/>
                      <w:spacing w:val="6"/>
                      <w:sz w:val="18"/>
                      <w:szCs w:val="18"/>
                    </w:rPr>
                    <w:t>検索</w:t>
                  </w:r>
                </w:p>
              </w:tc>
            </w:tr>
          </w:tbl>
          <w:p w14:paraId="2AAF5B94" w14:textId="77777777" w:rsidR="00C228FB" w:rsidRPr="00CD5817" w:rsidRDefault="00C228FB" w:rsidP="00D040EE">
            <w:pPr>
              <w:autoSpaceDN w:val="0"/>
              <w:spacing w:line="200" w:lineRule="exact"/>
              <w:rPr>
                <w:rFonts w:ascii="BIZ UDPゴシック" w:eastAsia="BIZ UDPゴシック" w:hAnsi="BIZ UDPゴシック"/>
                <w:color w:val="000000"/>
                <w:spacing w:val="6"/>
                <w:sz w:val="16"/>
                <w:szCs w:val="24"/>
              </w:rPr>
            </w:pPr>
          </w:p>
        </w:tc>
      </w:tr>
    </w:tbl>
    <w:p w14:paraId="056F5065" w14:textId="77777777" w:rsidR="00C228FB" w:rsidRDefault="00C228FB" w:rsidP="00C228FB">
      <w:pPr>
        <w:autoSpaceDN w:val="0"/>
        <w:spacing w:line="260" w:lineRule="exact"/>
        <w:ind w:leftChars="-204" w:left="-426" w:hanging="2"/>
        <w:jc w:val="left"/>
        <w:rPr>
          <w:rFonts w:ascii="BIZ UDPゴシック" w:eastAsia="BIZ UDPゴシック" w:hAnsi="BIZ UDPゴシック" w:cs="Times New Roman"/>
          <w:spacing w:val="6"/>
          <w:sz w:val="20"/>
          <w:szCs w:val="20"/>
        </w:rPr>
      </w:pPr>
    </w:p>
    <w:p w14:paraId="49BF353C" w14:textId="64DD5D0C" w:rsidR="00C228FB" w:rsidRPr="00CD5817" w:rsidRDefault="00C228FB" w:rsidP="00C228FB">
      <w:pPr>
        <w:autoSpaceDN w:val="0"/>
        <w:spacing w:line="260" w:lineRule="exact"/>
        <w:rPr>
          <w:rFonts w:ascii="BIZ UDPゴシック" w:eastAsia="BIZ UDPゴシック" w:hAnsi="BIZ UDPゴシック" w:cs="Times New Roman"/>
          <w:spacing w:val="-10"/>
          <w:sz w:val="32"/>
          <w:szCs w:val="28"/>
        </w:rPr>
        <w:sectPr w:rsidR="00C228FB" w:rsidRPr="00CD5817" w:rsidSect="0002685A">
          <w:type w:val="continuous"/>
          <w:pgSz w:w="11906" w:h="16838" w:code="9"/>
          <w:pgMar w:top="720" w:right="1134" w:bottom="1134" w:left="1134" w:header="283" w:footer="567" w:gutter="0"/>
          <w:cols w:space="720"/>
          <w:docGrid w:linePitch="360"/>
        </w:sectPr>
      </w:pPr>
    </w:p>
    <w:tbl>
      <w:tblPr>
        <w:tblStyle w:val="a3"/>
        <w:tblpPr w:leftFromText="142" w:rightFromText="142" w:vertAnchor="text" w:horzAnchor="margin" w:tblpY="22"/>
        <w:tblW w:w="10488" w:type="dxa"/>
        <w:shd w:val="clear" w:color="auto" w:fill="000066"/>
        <w:tblLook w:val="04A0" w:firstRow="1" w:lastRow="0" w:firstColumn="1" w:lastColumn="0" w:noHBand="0" w:noVBand="1"/>
      </w:tblPr>
      <w:tblGrid>
        <w:gridCol w:w="10488"/>
      </w:tblGrid>
      <w:tr w:rsidR="001F5C1E" w14:paraId="5647BAD2" w14:textId="77777777" w:rsidTr="001F5C1E">
        <w:trPr>
          <w:trHeight w:val="680"/>
        </w:trPr>
        <w:tc>
          <w:tcPr>
            <w:tcW w:w="10488" w:type="dxa"/>
            <w:tcBorders>
              <w:top w:val="single" w:sz="4" w:space="0" w:color="auto"/>
              <w:left w:val="single" w:sz="4" w:space="0" w:color="auto"/>
              <w:bottom w:val="single" w:sz="4" w:space="0" w:color="auto"/>
              <w:right w:val="single" w:sz="4" w:space="0" w:color="auto"/>
            </w:tcBorders>
            <w:shd w:val="clear" w:color="auto" w:fill="000066"/>
            <w:hideMark/>
          </w:tcPr>
          <w:p w14:paraId="458339A8" w14:textId="77777777" w:rsidR="001F5C1E" w:rsidRPr="00D95378" w:rsidRDefault="001F5C1E" w:rsidP="001F5C1E">
            <w:pPr>
              <w:autoSpaceDN w:val="0"/>
              <w:jc w:val="center"/>
              <w:rPr>
                <w:rFonts w:ascii="BIZ UDPゴシック" w:eastAsia="BIZ UDPゴシック" w:hAnsi="BIZ UDPゴシック"/>
                <w:b/>
                <w:spacing w:val="6"/>
                <w:sz w:val="24"/>
                <w:szCs w:val="24"/>
                <w:bdr w:val="single" w:sz="4" w:space="0" w:color="auto" w:frame="1"/>
              </w:rPr>
            </w:pPr>
            <w:r w:rsidRPr="0068243A">
              <w:rPr>
                <w:rFonts w:ascii="BIZ UDPゴシック" w:eastAsia="BIZ UDPゴシック" w:hAnsi="BIZ UDPゴシック" w:hint="eastAsia"/>
                <w:noProof/>
                <w:spacing w:val="20"/>
              </w:rPr>
              <w:drawing>
                <wp:anchor distT="0" distB="0" distL="114300" distR="114300" simplePos="0" relativeHeight="251721728" behindDoc="0" locked="0" layoutInCell="1" allowOverlap="1" wp14:anchorId="2BC6474B" wp14:editId="70A9CEFA">
                  <wp:simplePos x="0" y="0"/>
                  <wp:positionH relativeFrom="column">
                    <wp:posOffset>5572760</wp:posOffset>
                  </wp:positionH>
                  <wp:positionV relativeFrom="paragraph">
                    <wp:posOffset>50165</wp:posOffset>
                  </wp:positionV>
                  <wp:extent cx="476250" cy="375285"/>
                  <wp:effectExtent l="0" t="0" r="0" b="5715"/>
                  <wp:wrapNone/>
                  <wp:docPr id="131" name="図 13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47">
                            <a:hlinkClick r:id="rId4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hint="eastAsia"/>
                <w:noProof/>
                <w:spacing w:val="20"/>
              </w:rPr>
              <w:drawing>
                <wp:anchor distT="0" distB="0" distL="114300" distR="114300" simplePos="0" relativeHeight="251722752" behindDoc="0" locked="0" layoutInCell="1" allowOverlap="1" wp14:anchorId="3D7638A5" wp14:editId="7B67D41A">
                  <wp:simplePos x="0" y="0"/>
                  <wp:positionH relativeFrom="column">
                    <wp:posOffset>6080125</wp:posOffset>
                  </wp:positionH>
                  <wp:positionV relativeFrom="paragraph">
                    <wp:posOffset>48895</wp:posOffset>
                  </wp:positionV>
                  <wp:extent cx="466725" cy="359410"/>
                  <wp:effectExtent l="0" t="0" r="9525" b="2540"/>
                  <wp:wrapNone/>
                  <wp:docPr id="130" name="図 13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50">
                            <a:hlinkClick r:id="rId5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359410"/>
                          </a:xfrm>
                          <a:prstGeom prst="rect">
                            <a:avLst/>
                          </a:prstGeom>
                          <a:noFill/>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hint="eastAsia"/>
                <w:b/>
                <w:spacing w:val="20"/>
                <w:sz w:val="36"/>
                <w:szCs w:val="24"/>
              </w:rPr>
              <w:t>鉱区税</w:t>
            </w:r>
            <w:bookmarkStart w:id="20" w:name="鉱区税"/>
            <w:bookmarkEnd w:id="20"/>
          </w:p>
        </w:tc>
      </w:tr>
    </w:tbl>
    <w:p w14:paraId="18D6ED7F" w14:textId="77777777" w:rsidR="001F5C1E" w:rsidRPr="00BF6F37" w:rsidRDefault="001F5C1E" w:rsidP="001F5C1E">
      <w:pPr>
        <w:autoSpaceDN w:val="0"/>
        <w:spacing w:line="480" w:lineRule="exact"/>
        <w:rPr>
          <w:rFonts w:ascii="BIZ UDPゴシック" w:eastAsia="BIZ UDPゴシック" w:hAnsi="BIZ UDPゴシック"/>
          <w:b/>
          <w:spacing w:val="6"/>
          <w:sz w:val="32"/>
          <w:szCs w:val="24"/>
        </w:rPr>
      </w:pPr>
      <w:r w:rsidRPr="00BF6F37">
        <w:rPr>
          <w:rFonts w:ascii="BIZ UDPゴシック" w:eastAsia="BIZ UDPゴシック" w:hAnsi="BIZ UDPゴシック" w:hint="eastAsia"/>
          <w:b/>
          <w:spacing w:val="6"/>
          <w:sz w:val="32"/>
          <w:szCs w:val="24"/>
        </w:rPr>
        <w:t>■ 納める人</w:t>
      </w:r>
    </w:p>
    <w:p w14:paraId="0861E780" w14:textId="77777777" w:rsidR="001F5C1E"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BF6F37">
        <w:rPr>
          <w:rFonts w:ascii="BIZ UDPゴシック" w:eastAsia="BIZ UDPゴシック" w:hAnsi="BIZ UDPゴシック" w:hint="eastAsia"/>
          <w:color w:val="000000" w:themeColor="text1"/>
          <w:spacing w:val="6"/>
          <w:sz w:val="20"/>
        </w:rPr>
        <w:t>府内の鉱区に対し、鉱業権（</w:t>
      </w:r>
      <w:r w:rsidRPr="00BF6F37">
        <w:rPr>
          <w:rFonts w:ascii="BIZ UDPゴシック" w:eastAsia="BIZ UDPゴシック" w:hAnsi="BIZ UDPゴシック"/>
          <w:color w:val="000000" w:themeColor="text1"/>
          <w:spacing w:val="6"/>
          <w:sz w:val="20"/>
        </w:rPr>
        <w:t>試掘権、採掘権</w:t>
      </w:r>
      <w:r w:rsidRPr="00BF6F37">
        <w:rPr>
          <w:rFonts w:ascii="BIZ UDPゴシック" w:eastAsia="BIZ UDPゴシック" w:hAnsi="BIZ UDPゴシック" w:hint="eastAsia"/>
          <w:color w:val="000000" w:themeColor="text1"/>
          <w:spacing w:val="6"/>
          <w:sz w:val="20"/>
        </w:rPr>
        <w:t>）</w:t>
      </w:r>
      <w:r w:rsidRPr="00BF6F37">
        <w:rPr>
          <w:rFonts w:ascii="BIZ UDPゴシック" w:eastAsia="BIZ UDPゴシック" w:hAnsi="BIZ UDPゴシック"/>
          <w:color w:val="000000" w:themeColor="text1"/>
          <w:spacing w:val="6"/>
          <w:sz w:val="20"/>
        </w:rPr>
        <w:t>を有している人が納めます。</w:t>
      </w:r>
    </w:p>
    <w:p w14:paraId="2EFABC1E" w14:textId="77777777" w:rsidR="001F5C1E" w:rsidRPr="00BF6F37" w:rsidRDefault="001F5C1E" w:rsidP="00D755BF">
      <w:pPr>
        <w:autoSpaceDN w:val="0"/>
        <w:spacing w:line="160" w:lineRule="exact"/>
        <w:ind w:firstLineChars="100" w:firstLine="212"/>
        <w:rPr>
          <w:rFonts w:ascii="BIZ UDPゴシック" w:eastAsia="BIZ UDPゴシック" w:hAnsi="BIZ UDPゴシック"/>
          <w:color w:val="000000" w:themeColor="text1"/>
          <w:spacing w:val="6"/>
          <w:sz w:val="20"/>
        </w:rPr>
      </w:pPr>
    </w:p>
    <w:p w14:paraId="640FA197" w14:textId="77777777" w:rsidR="001F5C1E" w:rsidRPr="00BF6F37" w:rsidRDefault="001F5C1E" w:rsidP="001F5C1E">
      <w:pPr>
        <w:autoSpaceDN w:val="0"/>
        <w:spacing w:line="480" w:lineRule="exact"/>
        <w:rPr>
          <w:rFonts w:ascii="BIZ UDPゴシック" w:eastAsia="BIZ UDPゴシック" w:hAnsi="BIZ UDPゴシック"/>
          <w:b/>
          <w:spacing w:val="6"/>
          <w:sz w:val="32"/>
        </w:rPr>
      </w:pPr>
      <w:r w:rsidRPr="00BF6F37">
        <w:rPr>
          <w:rFonts w:ascii="BIZ UDPゴシック" w:eastAsia="BIZ UDPゴシック" w:hAnsi="BIZ UDPゴシック" w:hint="eastAsia"/>
          <w:b/>
          <w:spacing w:val="6"/>
          <w:sz w:val="32"/>
        </w:rPr>
        <w:t>■ 納める額</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551"/>
        <w:gridCol w:w="1560"/>
        <w:gridCol w:w="4110"/>
      </w:tblGrid>
      <w:tr w:rsidR="001F5C1E" w:rsidRPr="00F54C69" w14:paraId="1C70F2C7" w14:textId="77777777" w:rsidTr="001F5C1E">
        <w:trPr>
          <w:trHeight w:val="283"/>
        </w:trPr>
        <w:tc>
          <w:tcPr>
            <w:tcW w:w="4111" w:type="dxa"/>
            <w:gridSpan w:val="2"/>
            <w:shd w:val="clear" w:color="auto" w:fill="B4C6E7" w:themeFill="accent5" w:themeFillTint="66"/>
            <w:vAlign w:val="center"/>
          </w:tcPr>
          <w:p w14:paraId="46B6FDC3" w14:textId="77777777" w:rsidR="001F5C1E" w:rsidRPr="00F54C69" w:rsidRDefault="001F5C1E" w:rsidP="001F5C1E">
            <w:pPr>
              <w:autoSpaceDN w:val="0"/>
              <w:spacing w:line="260" w:lineRule="exact"/>
              <w:ind w:left="192" w:hangingChars="100" w:hanging="192"/>
              <w:jc w:val="center"/>
              <w:rPr>
                <w:rFonts w:ascii="BIZ UDPゴシック" w:eastAsia="BIZ UDPゴシック" w:hAnsi="BIZ UDPゴシック"/>
                <w:color w:val="000000" w:themeColor="text1"/>
                <w:spacing w:val="6"/>
                <w:kern w:val="0"/>
                <w:sz w:val="18"/>
                <w:szCs w:val="18"/>
              </w:rPr>
            </w:pPr>
            <w:r w:rsidRPr="00F54C69">
              <w:rPr>
                <w:rFonts w:ascii="BIZ UDPゴシック" w:eastAsia="BIZ UDPゴシック" w:hAnsi="BIZ UDPゴシック" w:hint="eastAsia"/>
                <w:color w:val="000000" w:themeColor="text1"/>
                <w:spacing w:val="6"/>
                <w:sz w:val="18"/>
                <w:szCs w:val="18"/>
              </w:rPr>
              <w:t>区</w:t>
            </w:r>
            <w:r>
              <w:rPr>
                <w:rFonts w:ascii="BIZ UDPゴシック" w:eastAsia="BIZ UDPゴシック" w:hAnsi="BIZ UDPゴシック" w:hint="eastAsia"/>
                <w:color w:val="000000" w:themeColor="text1"/>
                <w:spacing w:val="6"/>
                <w:sz w:val="18"/>
                <w:szCs w:val="18"/>
              </w:rPr>
              <w:t xml:space="preserve">　</w:t>
            </w:r>
            <w:r w:rsidRPr="00F54C69">
              <w:rPr>
                <w:rFonts w:ascii="BIZ UDPゴシック" w:eastAsia="BIZ UDPゴシック" w:hAnsi="BIZ UDPゴシック" w:hint="eastAsia"/>
                <w:color w:val="000000" w:themeColor="text1"/>
                <w:spacing w:val="6"/>
                <w:sz w:val="18"/>
                <w:szCs w:val="18"/>
              </w:rPr>
              <w:t>分</w:t>
            </w:r>
          </w:p>
        </w:tc>
        <w:tc>
          <w:tcPr>
            <w:tcW w:w="4110" w:type="dxa"/>
            <w:shd w:val="clear" w:color="auto" w:fill="B4C6E7" w:themeFill="accent5" w:themeFillTint="66"/>
          </w:tcPr>
          <w:p w14:paraId="75320EDC" w14:textId="77777777" w:rsidR="001F5C1E" w:rsidRPr="00F54C69" w:rsidRDefault="001F5C1E" w:rsidP="001F5C1E">
            <w:pPr>
              <w:autoSpaceDN w:val="0"/>
              <w:spacing w:line="260" w:lineRule="exact"/>
              <w:ind w:left="192" w:hangingChars="100" w:hanging="192"/>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税</w:t>
            </w:r>
            <w:r>
              <w:rPr>
                <w:rFonts w:ascii="BIZ UDPゴシック" w:eastAsia="BIZ UDPゴシック" w:hAnsi="BIZ UDPゴシック" w:hint="eastAsia"/>
                <w:color w:val="000000" w:themeColor="text1"/>
                <w:spacing w:val="6"/>
                <w:sz w:val="18"/>
                <w:szCs w:val="18"/>
              </w:rPr>
              <w:t xml:space="preserve">　</w:t>
            </w:r>
            <w:r w:rsidRPr="00F54C69">
              <w:rPr>
                <w:rFonts w:ascii="BIZ UDPゴシック" w:eastAsia="BIZ UDPゴシック" w:hAnsi="BIZ UDPゴシック" w:hint="eastAsia"/>
                <w:color w:val="000000" w:themeColor="text1"/>
                <w:spacing w:val="6"/>
                <w:sz w:val="18"/>
                <w:szCs w:val="18"/>
              </w:rPr>
              <w:t>率</w:t>
            </w:r>
          </w:p>
        </w:tc>
      </w:tr>
      <w:tr w:rsidR="001F5C1E" w:rsidRPr="00F54C69" w14:paraId="3C95458C" w14:textId="77777777" w:rsidTr="001F5C1E">
        <w:trPr>
          <w:trHeight w:val="283"/>
        </w:trPr>
        <w:tc>
          <w:tcPr>
            <w:tcW w:w="2551" w:type="dxa"/>
            <w:vMerge w:val="restart"/>
            <w:vAlign w:val="center"/>
          </w:tcPr>
          <w:p w14:paraId="341E82A7" w14:textId="77777777" w:rsidR="001F5C1E" w:rsidRPr="00F54C69" w:rsidRDefault="001F5C1E" w:rsidP="001F5C1E">
            <w:pPr>
              <w:autoSpaceDN w:val="0"/>
              <w:spacing w:line="260" w:lineRule="exact"/>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①砂鉱を目的としない鉱区</w:t>
            </w:r>
          </w:p>
        </w:tc>
        <w:tc>
          <w:tcPr>
            <w:tcW w:w="1560" w:type="dxa"/>
            <w:vAlign w:val="center"/>
          </w:tcPr>
          <w:p w14:paraId="118709A7"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試掘鉱区</w:t>
            </w:r>
          </w:p>
        </w:tc>
        <w:tc>
          <w:tcPr>
            <w:tcW w:w="4110" w:type="dxa"/>
            <w:vAlign w:val="center"/>
          </w:tcPr>
          <w:p w14:paraId="0489FC00"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面積100アールごとに年200円</w:t>
            </w:r>
          </w:p>
        </w:tc>
      </w:tr>
      <w:tr w:rsidR="001F5C1E" w:rsidRPr="00F54C69" w14:paraId="57DB5C30" w14:textId="77777777" w:rsidTr="001F5C1E">
        <w:trPr>
          <w:trHeight w:val="283"/>
        </w:trPr>
        <w:tc>
          <w:tcPr>
            <w:tcW w:w="2551" w:type="dxa"/>
            <w:vMerge/>
          </w:tcPr>
          <w:p w14:paraId="4599D284" w14:textId="77777777" w:rsidR="001F5C1E" w:rsidRPr="00F54C69" w:rsidRDefault="001F5C1E" w:rsidP="001F5C1E">
            <w:pPr>
              <w:autoSpaceDN w:val="0"/>
              <w:spacing w:line="260" w:lineRule="exact"/>
              <w:rPr>
                <w:rFonts w:ascii="BIZ UDPゴシック" w:eastAsia="BIZ UDPゴシック" w:hAnsi="BIZ UDPゴシック"/>
                <w:color w:val="000000" w:themeColor="text1"/>
                <w:spacing w:val="6"/>
                <w:sz w:val="18"/>
                <w:szCs w:val="18"/>
              </w:rPr>
            </w:pPr>
          </w:p>
        </w:tc>
        <w:tc>
          <w:tcPr>
            <w:tcW w:w="1560" w:type="dxa"/>
            <w:vAlign w:val="center"/>
          </w:tcPr>
          <w:p w14:paraId="392DF6CF"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採掘鉱区</w:t>
            </w:r>
          </w:p>
        </w:tc>
        <w:tc>
          <w:tcPr>
            <w:tcW w:w="4110" w:type="dxa"/>
            <w:vAlign w:val="center"/>
          </w:tcPr>
          <w:p w14:paraId="33622968"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面積100アールごとに年400円</w:t>
            </w:r>
          </w:p>
        </w:tc>
      </w:tr>
      <w:tr w:rsidR="001F5C1E" w:rsidRPr="00F54C69" w14:paraId="67BABF2F" w14:textId="77777777" w:rsidTr="001F5C1E">
        <w:trPr>
          <w:trHeight w:val="283"/>
        </w:trPr>
        <w:tc>
          <w:tcPr>
            <w:tcW w:w="4111" w:type="dxa"/>
            <w:gridSpan w:val="2"/>
            <w:vAlign w:val="center"/>
          </w:tcPr>
          <w:p w14:paraId="156C7C60" w14:textId="77777777" w:rsidR="001F5C1E" w:rsidRPr="00F54C69" w:rsidRDefault="001F5C1E" w:rsidP="001F5C1E">
            <w:pPr>
              <w:autoSpaceDN w:val="0"/>
              <w:spacing w:line="260" w:lineRule="exact"/>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②砂鉱を目的とする鉱区</w:t>
            </w:r>
          </w:p>
        </w:tc>
        <w:tc>
          <w:tcPr>
            <w:tcW w:w="4110" w:type="dxa"/>
            <w:vAlign w:val="center"/>
          </w:tcPr>
          <w:p w14:paraId="7DEC27AB"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面積100アールごとに年200円</w:t>
            </w:r>
          </w:p>
        </w:tc>
      </w:tr>
      <w:tr w:rsidR="001F5C1E" w:rsidRPr="00F54C69" w14:paraId="1D10B545" w14:textId="77777777" w:rsidTr="001F5C1E">
        <w:trPr>
          <w:trHeight w:val="283"/>
        </w:trPr>
        <w:tc>
          <w:tcPr>
            <w:tcW w:w="4111" w:type="dxa"/>
            <w:gridSpan w:val="2"/>
            <w:vAlign w:val="center"/>
          </w:tcPr>
          <w:p w14:paraId="024555DB" w14:textId="77777777" w:rsidR="001F5C1E" w:rsidRPr="00F54C69" w:rsidRDefault="001F5C1E" w:rsidP="001F5C1E">
            <w:pPr>
              <w:autoSpaceDN w:val="0"/>
              <w:spacing w:line="260" w:lineRule="exact"/>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③石油又は可燃性天然ガスを目的とする鉱区</w:t>
            </w:r>
          </w:p>
        </w:tc>
        <w:tc>
          <w:tcPr>
            <w:tcW w:w="4110" w:type="dxa"/>
            <w:vAlign w:val="center"/>
          </w:tcPr>
          <w:p w14:paraId="38FB55A0" w14:textId="77777777" w:rsidR="001F5C1E" w:rsidRPr="00F54C69"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上記区分①の税率の３分の２</w:t>
            </w:r>
          </w:p>
        </w:tc>
      </w:tr>
    </w:tbl>
    <w:p w14:paraId="2506CFE4" w14:textId="77777777" w:rsidR="001F5C1E" w:rsidRPr="00BF6F37" w:rsidRDefault="001F5C1E" w:rsidP="00D755BF">
      <w:pPr>
        <w:autoSpaceDN w:val="0"/>
        <w:spacing w:line="160" w:lineRule="exact"/>
        <w:ind w:firstLineChars="100" w:firstLine="212"/>
        <w:rPr>
          <w:rFonts w:ascii="BIZ UDPゴシック" w:eastAsia="BIZ UDPゴシック" w:hAnsi="BIZ UDPゴシック"/>
          <w:color w:val="000000" w:themeColor="text1"/>
          <w:spacing w:val="6"/>
          <w:sz w:val="20"/>
        </w:rPr>
      </w:pPr>
    </w:p>
    <w:p w14:paraId="11621DAC" w14:textId="77777777" w:rsidR="001F5C1E" w:rsidRPr="00BF6F37" w:rsidRDefault="001F5C1E" w:rsidP="001F5C1E">
      <w:pPr>
        <w:autoSpaceDN w:val="0"/>
        <w:spacing w:line="480" w:lineRule="exact"/>
        <w:rPr>
          <w:rFonts w:ascii="BIZ UDPゴシック" w:eastAsia="BIZ UDPゴシック" w:hAnsi="BIZ UDPゴシック"/>
          <w:b/>
          <w:spacing w:val="6"/>
          <w:sz w:val="32"/>
          <w:szCs w:val="24"/>
        </w:rPr>
      </w:pPr>
      <w:r w:rsidRPr="00BF6F37">
        <w:rPr>
          <w:rFonts w:ascii="BIZ UDPゴシック" w:eastAsia="BIZ UDPゴシック" w:hAnsi="BIZ UDPゴシック" w:hint="eastAsia"/>
          <w:b/>
          <w:spacing w:val="6"/>
          <w:sz w:val="32"/>
          <w:szCs w:val="24"/>
        </w:rPr>
        <w:t>■ 納める方法</w:t>
      </w:r>
    </w:p>
    <w:p w14:paraId="7C18F9AA" w14:textId="77777777" w:rsidR="001F5C1E" w:rsidRPr="00BF6F37" w:rsidRDefault="001F5C1E" w:rsidP="001F5C1E">
      <w:pPr>
        <w:autoSpaceDN w:val="0"/>
        <w:spacing w:line="260" w:lineRule="exact"/>
        <w:ind w:firstLineChars="100" w:firstLine="212"/>
        <w:rPr>
          <w:rFonts w:ascii="BIZ UDPゴシック" w:eastAsia="BIZ UDPゴシック" w:hAnsi="BIZ UDPゴシック"/>
          <w:color w:val="000000" w:themeColor="text1"/>
          <w:spacing w:val="6"/>
        </w:rPr>
      </w:pPr>
      <w:r w:rsidRPr="00BF6F37">
        <w:rPr>
          <w:rFonts w:ascii="BIZ UDPゴシック" w:eastAsia="BIZ UDPゴシック" w:hAnsi="BIZ UDPゴシック" w:hint="eastAsia"/>
          <w:color w:val="000000" w:themeColor="text1"/>
          <w:spacing w:val="6"/>
          <w:sz w:val="20"/>
        </w:rPr>
        <w:t>なにわ北府税事務所から送付する納税通知書（</w:t>
      </w:r>
      <w:r w:rsidRPr="00BF6F37">
        <w:rPr>
          <w:rFonts w:ascii="BIZ UDPゴシック" w:eastAsia="BIZ UDPゴシック" w:hAnsi="BIZ UDPゴシック"/>
          <w:color w:val="000000" w:themeColor="text1"/>
          <w:spacing w:val="6"/>
          <w:sz w:val="20"/>
        </w:rPr>
        <w:t>納付書</w:t>
      </w:r>
      <w:r w:rsidRPr="00BF6F37">
        <w:rPr>
          <w:rFonts w:ascii="BIZ UDPゴシック" w:eastAsia="BIZ UDPゴシック" w:hAnsi="BIZ UDPゴシック" w:hint="eastAsia"/>
          <w:color w:val="000000" w:themeColor="text1"/>
          <w:spacing w:val="6"/>
          <w:sz w:val="20"/>
        </w:rPr>
        <w:t>）</w:t>
      </w:r>
      <w:r w:rsidRPr="00BF6F37">
        <w:rPr>
          <w:rFonts w:ascii="BIZ UDPゴシック" w:eastAsia="BIZ UDPゴシック" w:hAnsi="BIZ UDPゴシック"/>
          <w:color w:val="000000" w:themeColor="text1"/>
          <w:spacing w:val="6"/>
          <w:sz w:val="20"/>
        </w:rPr>
        <w:t>により、５月に納めます。</w:t>
      </w:r>
    </w:p>
    <w:p w14:paraId="652EF913" w14:textId="77777777" w:rsidR="001F5C1E" w:rsidRDefault="001F5C1E" w:rsidP="001F5C1E">
      <w:pPr>
        <w:autoSpaceDN w:val="0"/>
        <w:spacing w:line="260" w:lineRule="exact"/>
        <w:ind w:firstLineChars="100" w:firstLine="190"/>
        <w:rPr>
          <w:rFonts w:ascii="Meiryo UI" w:eastAsia="Meiryo UI" w:hAnsi="Meiryo UI"/>
          <w:color w:val="000000" w:themeColor="text1"/>
          <w:spacing w:val="-10"/>
        </w:rPr>
      </w:pPr>
    </w:p>
    <w:p w14:paraId="561633BB" w14:textId="77777777" w:rsidR="001F5C1E" w:rsidRDefault="001F5C1E" w:rsidP="001F5C1E">
      <w:pPr>
        <w:autoSpaceDN w:val="0"/>
        <w:spacing w:line="260" w:lineRule="exact"/>
        <w:ind w:firstLineChars="100" w:firstLine="190"/>
        <w:rPr>
          <w:rFonts w:ascii="Meiryo UI" w:eastAsia="Meiryo UI" w:hAnsi="Meiryo UI"/>
          <w:color w:val="000000" w:themeColor="text1"/>
          <w:spacing w:val="-10"/>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0CF492C2" w14:textId="77777777" w:rsidTr="001F5C1E">
        <w:trPr>
          <w:trHeight w:val="680"/>
        </w:trPr>
        <w:tc>
          <w:tcPr>
            <w:tcW w:w="10488" w:type="dxa"/>
            <w:shd w:val="clear" w:color="auto" w:fill="000066"/>
          </w:tcPr>
          <w:p w14:paraId="11553590" w14:textId="77777777" w:rsidR="001F5C1E" w:rsidRPr="00D95378" w:rsidRDefault="001F5C1E" w:rsidP="001F5C1E">
            <w:pPr>
              <w:autoSpaceDN w:val="0"/>
              <w:jc w:val="center"/>
              <w:rPr>
                <w:rFonts w:ascii="BIZ UDPゴシック" w:eastAsia="BIZ UDPゴシック" w:hAnsi="BIZ UDPゴシック"/>
                <w:b/>
                <w:spacing w:val="6"/>
                <w:sz w:val="24"/>
                <w:szCs w:val="24"/>
                <w:bdr w:val="single" w:sz="4" w:space="0" w:color="auto"/>
              </w:rPr>
            </w:pPr>
            <w:r w:rsidRPr="0068243A">
              <w:rPr>
                <w:rFonts w:ascii="BIZ UDPゴシック" w:eastAsia="BIZ UDPゴシック" w:hAnsi="BIZ UDPゴシック"/>
                <w:b/>
                <w:noProof/>
                <w:spacing w:val="20"/>
                <w:sz w:val="28"/>
                <w:szCs w:val="24"/>
              </w:rPr>
              <w:drawing>
                <wp:anchor distT="0" distB="0" distL="114300" distR="114300" simplePos="0" relativeHeight="251688960" behindDoc="0" locked="0" layoutInCell="1" allowOverlap="1" wp14:anchorId="5940D232" wp14:editId="26CC9F9B">
                  <wp:simplePos x="0" y="0"/>
                  <wp:positionH relativeFrom="column">
                    <wp:posOffset>5575935</wp:posOffset>
                  </wp:positionH>
                  <wp:positionV relativeFrom="paragraph">
                    <wp:posOffset>43180</wp:posOffset>
                  </wp:positionV>
                  <wp:extent cx="476250" cy="375285"/>
                  <wp:effectExtent l="0" t="0" r="0" b="5715"/>
                  <wp:wrapNone/>
                  <wp:docPr id="194" name="図 194">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b/>
                <w:noProof/>
                <w:spacing w:val="20"/>
                <w:sz w:val="28"/>
                <w:szCs w:val="24"/>
              </w:rPr>
              <w:drawing>
                <wp:anchor distT="0" distB="0" distL="114300" distR="114300" simplePos="0" relativeHeight="251689984" behindDoc="0" locked="0" layoutInCell="1" allowOverlap="1" wp14:anchorId="1313D62D" wp14:editId="7B0C4028">
                  <wp:simplePos x="0" y="0"/>
                  <wp:positionH relativeFrom="column">
                    <wp:posOffset>6083046</wp:posOffset>
                  </wp:positionH>
                  <wp:positionV relativeFrom="paragraph">
                    <wp:posOffset>42291</wp:posOffset>
                  </wp:positionV>
                  <wp:extent cx="466725" cy="359410"/>
                  <wp:effectExtent l="0" t="0" r="0" b="2540"/>
                  <wp:wrapNone/>
                  <wp:docPr id="195" name="図 195">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hint="eastAsia"/>
                <w:b/>
                <w:spacing w:val="20"/>
                <w:sz w:val="36"/>
                <w:szCs w:val="24"/>
              </w:rPr>
              <w:t>狩猟税</w:t>
            </w:r>
            <w:bookmarkStart w:id="21" w:name="狩猟税"/>
            <w:bookmarkEnd w:id="21"/>
          </w:p>
        </w:tc>
      </w:tr>
    </w:tbl>
    <w:p w14:paraId="1DAECDDB" w14:textId="77777777" w:rsidR="001F5C1E" w:rsidRPr="00BF6F37" w:rsidRDefault="001F5C1E" w:rsidP="001F5C1E">
      <w:pPr>
        <w:autoSpaceDN w:val="0"/>
        <w:spacing w:line="480" w:lineRule="exact"/>
        <w:rPr>
          <w:rFonts w:ascii="BIZ UDPゴシック" w:eastAsia="BIZ UDPゴシック" w:hAnsi="BIZ UDPゴシック"/>
          <w:b/>
          <w:spacing w:val="6"/>
          <w:sz w:val="32"/>
          <w:szCs w:val="24"/>
        </w:rPr>
      </w:pPr>
      <w:r w:rsidRPr="00BF6F37">
        <w:rPr>
          <w:rFonts w:ascii="BIZ UDPゴシック" w:eastAsia="BIZ UDPゴシック" w:hAnsi="BIZ UDPゴシック" w:hint="eastAsia"/>
          <w:b/>
          <w:spacing w:val="6"/>
          <w:sz w:val="32"/>
          <w:szCs w:val="24"/>
        </w:rPr>
        <w:t>■ 納める人</w:t>
      </w:r>
    </w:p>
    <w:p w14:paraId="561C18EF" w14:textId="77777777" w:rsidR="001F5C1E" w:rsidRPr="00BF6F37" w:rsidRDefault="001F5C1E" w:rsidP="001F5C1E">
      <w:pPr>
        <w:autoSpaceDN w:val="0"/>
        <w:spacing w:line="260" w:lineRule="exact"/>
        <w:ind w:firstLineChars="100" w:firstLine="212"/>
        <w:rPr>
          <w:rFonts w:ascii="BIZ UDPゴシック" w:eastAsia="BIZ UDPゴシック" w:hAnsi="BIZ UDPゴシック"/>
          <w:spacing w:val="6"/>
          <w:sz w:val="20"/>
        </w:rPr>
      </w:pPr>
      <w:r w:rsidRPr="00BF6F37">
        <w:rPr>
          <w:rFonts w:ascii="BIZ UDPゴシック" w:eastAsia="BIZ UDPゴシック" w:hAnsi="BIZ UDPゴシック" w:hint="eastAsia"/>
          <w:spacing w:val="6"/>
          <w:sz w:val="20"/>
        </w:rPr>
        <w:t>「鳥獣の保護及び管理並びに狩猟の適正化に関する法律」による狩猟者の登録を受ける人が納めます。</w:t>
      </w:r>
    </w:p>
    <w:p w14:paraId="0EF56284" w14:textId="77777777" w:rsidR="001F5C1E" w:rsidRDefault="001F5C1E" w:rsidP="001F5C1E">
      <w:pPr>
        <w:autoSpaceDN w:val="0"/>
        <w:spacing w:line="260" w:lineRule="exact"/>
        <w:ind w:firstLineChars="200" w:firstLine="344"/>
        <w:rPr>
          <w:rFonts w:ascii="BIZ UDPゴシック" w:eastAsia="BIZ UDPゴシック" w:hAnsi="BIZ UDPゴシック"/>
          <w:spacing w:val="6"/>
          <w:sz w:val="16"/>
        </w:rPr>
      </w:pPr>
      <w:r w:rsidRPr="00BF6F37">
        <w:rPr>
          <w:rFonts w:ascii="BIZ UDPゴシック" w:eastAsia="BIZ UDPゴシック" w:hAnsi="BIZ UDPゴシック" w:hint="eastAsia"/>
          <w:spacing w:val="6"/>
          <w:sz w:val="16"/>
        </w:rPr>
        <w:t>※　狩猟税は目的税でその収入は、鳥獣の保護及び狩猟に関する施策に要する費用に充てられます。</w:t>
      </w:r>
    </w:p>
    <w:p w14:paraId="76D125AF" w14:textId="77777777" w:rsidR="001F5C1E" w:rsidRPr="00BF6F37" w:rsidRDefault="001F5C1E" w:rsidP="001F5C1E">
      <w:pPr>
        <w:autoSpaceDN w:val="0"/>
        <w:spacing w:line="100" w:lineRule="exact"/>
        <w:ind w:firstLineChars="100" w:firstLine="212"/>
        <w:rPr>
          <w:rFonts w:ascii="BIZ UDPゴシック" w:eastAsia="BIZ UDPゴシック" w:hAnsi="BIZ UDPゴシック"/>
          <w:color w:val="000000" w:themeColor="text1"/>
          <w:spacing w:val="6"/>
          <w:sz w:val="20"/>
        </w:rPr>
      </w:pPr>
    </w:p>
    <w:p w14:paraId="509FB292" w14:textId="77777777" w:rsidR="001F5C1E" w:rsidRPr="00BF6F37" w:rsidRDefault="001F5C1E" w:rsidP="001F5C1E">
      <w:pPr>
        <w:autoSpaceDN w:val="0"/>
        <w:spacing w:line="480" w:lineRule="exact"/>
        <w:rPr>
          <w:rFonts w:ascii="BIZ UDPゴシック" w:eastAsia="BIZ UDPゴシック" w:hAnsi="BIZ UDPゴシック"/>
          <w:b/>
          <w:spacing w:val="6"/>
          <w:sz w:val="28"/>
        </w:rPr>
      </w:pPr>
      <w:r w:rsidRPr="00BF6F37">
        <w:rPr>
          <w:rFonts w:ascii="BIZ UDPゴシック" w:eastAsia="BIZ UDPゴシック" w:hAnsi="BIZ UDPゴシック" w:hint="eastAsia"/>
          <w:b/>
          <w:spacing w:val="6"/>
          <w:sz w:val="32"/>
        </w:rPr>
        <w:t>■ 納める額</w:t>
      </w:r>
    </w:p>
    <w:tbl>
      <w:tblPr>
        <w:tblStyle w:val="a3"/>
        <w:tblW w:w="9781" w:type="dxa"/>
        <w:tblInd w:w="279" w:type="dxa"/>
        <w:tblCellMar>
          <w:top w:w="28" w:type="dxa"/>
          <w:left w:w="57" w:type="dxa"/>
          <w:bottom w:w="28" w:type="dxa"/>
          <w:right w:w="57" w:type="dxa"/>
        </w:tblCellMar>
        <w:tblLook w:val="04A0" w:firstRow="1" w:lastRow="0" w:firstColumn="1" w:lastColumn="0" w:noHBand="0" w:noVBand="1"/>
      </w:tblPr>
      <w:tblGrid>
        <w:gridCol w:w="2216"/>
        <w:gridCol w:w="4871"/>
        <w:gridCol w:w="2694"/>
      </w:tblGrid>
      <w:tr w:rsidR="001F5C1E" w:rsidRPr="00BF6F37" w14:paraId="49689ABE" w14:textId="77777777" w:rsidTr="001F5C1E">
        <w:trPr>
          <w:trHeight w:val="42"/>
        </w:trPr>
        <w:tc>
          <w:tcPr>
            <w:tcW w:w="2216" w:type="dxa"/>
            <w:shd w:val="clear" w:color="auto" w:fill="B4C6E7" w:themeFill="accent5" w:themeFillTint="66"/>
          </w:tcPr>
          <w:p w14:paraId="19925898" w14:textId="77777777" w:rsidR="001F5C1E" w:rsidRPr="00F82E2F"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F82E2F">
              <w:rPr>
                <w:rFonts w:ascii="BIZ UDPゴシック" w:eastAsia="BIZ UDPゴシック" w:hAnsi="BIZ UDPゴシック" w:hint="eastAsia"/>
                <w:bCs/>
                <w:color w:val="000000" w:themeColor="text1"/>
                <w:spacing w:val="6"/>
                <w:sz w:val="18"/>
                <w:szCs w:val="18"/>
              </w:rPr>
              <w:t>免許の種類</w:t>
            </w:r>
          </w:p>
        </w:tc>
        <w:tc>
          <w:tcPr>
            <w:tcW w:w="4871" w:type="dxa"/>
            <w:shd w:val="clear" w:color="auto" w:fill="B4C6E7" w:themeFill="accent5" w:themeFillTint="66"/>
          </w:tcPr>
          <w:p w14:paraId="1E5D729F" w14:textId="77777777" w:rsidR="001F5C1E" w:rsidRPr="00F82E2F"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F82E2F">
              <w:rPr>
                <w:rFonts w:ascii="BIZ UDPゴシック" w:eastAsia="BIZ UDPゴシック" w:hAnsi="BIZ UDPゴシック" w:hint="eastAsia"/>
                <w:bCs/>
                <w:color w:val="000000" w:themeColor="text1"/>
                <w:spacing w:val="6"/>
                <w:sz w:val="18"/>
                <w:szCs w:val="18"/>
              </w:rPr>
              <w:t>種　別</w:t>
            </w:r>
          </w:p>
        </w:tc>
        <w:tc>
          <w:tcPr>
            <w:tcW w:w="2694" w:type="dxa"/>
            <w:shd w:val="clear" w:color="auto" w:fill="B4C6E7" w:themeFill="accent5" w:themeFillTint="66"/>
          </w:tcPr>
          <w:p w14:paraId="02030878" w14:textId="77777777" w:rsidR="001F5C1E" w:rsidRPr="00F82E2F"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F82E2F">
              <w:rPr>
                <w:rFonts w:ascii="BIZ UDPゴシック" w:eastAsia="BIZ UDPゴシック" w:hAnsi="BIZ UDPゴシック" w:hint="eastAsia"/>
                <w:bCs/>
                <w:color w:val="000000" w:themeColor="text1"/>
                <w:spacing w:val="6"/>
                <w:sz w:val="18"/>
                <w:szCs w:val="18"/>
              </w:rPr>
              <w:t>税　率</w:t>
            </w:r>
          </w:p>
        </w:tc>
      </w:tr>
      <w:tr w:rsidR="001F5C1E" w:rsidRPr="00BF6F37" w14:paraId="32740569" w14:textId="77777777" w:rsidTr="001F5C1E">
        <w:trPr>
          <w:trHeight w:val="117"/>
        </w:trPr>
        <w:tc>
          <w:tcPr>
            <w:tcW w:w="2216" w:type="dxa"/>
            <w:vMerge w:val="restart"/>
            <w:shd w:val="clear" w:color="auto" w:fill="FFFFFF" w:themeFill="background1"/>
            <w:vAlign w:val="center"/>
          </w:tcPr>
          <w:p w14:paraId="4D0538E0"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第一</w:t>
            </w:r>
            <w:r>
              <w:rPr>
                <w:rFonts w:ascii="BIZ UDPゴシック" w:eastAsia="BIZ UDPゴシック" w:hAnsi="BIZ UDPゴシック" w:hint="eastAsia"/>
                <w:color w:val="000000" w:themeColor="text1"/>
                <w:spacing w:val="6"/>
                <w:sz w:val="18"/>
                <w:szCs w:val="18"/>
              </w:rPr>
              <w:t>種銃猟（注１）</w:t>
            </w:r>
          </w:p>
        </w:tc>
        <w:tc>
          <w:tcPr>
            <w:tcW w:w="4871" w:type="dxa"/>
            <w:shd w:val="clear" w:color="auto" w:fill="FFFFFF" w:themeFill="background1"/>
            <w:tcMar>
              <w:left w:w="284" w:type="dxa"/>
            </w:tcMar>
            <w:vAlign w:val="center"/>
          </w:tcPr>
          <w:p w14:paraId="5C63CFA7"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①　府民税の所得割額の納付を要する人</w:t>
            </w:r>
          </w:p>
          <w:p w14:paraId="7C22112E"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②　①の人の同一生計配偶者又は扶養親族</w:t>
            </w:r>
          </w:p>
        </w:tc>
        <w:tc>
          <w:tcPr>
            <w:tcW w:w="2694" w:type="dxa"/>
            <w:shd w:val="clear" w:color="auto" w:fill="FFFFFF" w:themeFill="background1"/>
            <w:tcMar>
              <w:right w:w="57" w:type="dxa"/>
            </w:tcMar>
            <w:vAlign w:val="center"/>
          </w:tcPr>
          <w:p w14:paraId="41FA17E8"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16,500円</w:t>
            </w:r>
          </w:p>
        </w:tc>
      </w:tr>
      <w:tr w:rsidR="001F5C1E" w:rsidRPr="00BF6F37" w14:paraId="4DF5A59A" w14:textId="77777777" w:rsidTr="001F5C1E">
        <w:trPr>
          <w:trHeight w:val="117"/>
        </w:trPr>
        <w:tc>
          <w:tcPr>
            <w:tcW w:w="2216" w:type="dxa"/>
            <w:vMerge/>
            <w:shd w:val="clear" w:color="auto" w:fill="FFFFFF" w:themeFill="background1"/>
            <w:vAlign w:val="center"/>
          </w:tcPr>
          <w:p w14:paraId="280056BA"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p>
        </w:tc>
        <w:tc>
          <w:tcPr>
            <w:tcW w:w="4871" w:type="dxa"/>
            <w:shd w:val="clear" w:color="auto" w:fill="FFFFFF" w:themeFill="background1"/>
            <w:tcMar>
              <w:left w:w="284" w:type="dxa"/>
            </w:tcMar>
            <w:vAlign w:val="center"/>
          </w:tcPr>
          <w:p w14:paraId="300BDF49"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③　府民税の所得割額の納付を要しない人</w:t>
            </w:r>
          </w:p>
          <w:p w14:paraId="5281B275"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④　③の人の同一生計配偶者又は扶養親族</w:t>
            </w:r>
          </w:p>
          <w:p w14:paraId="54A82285"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⑤　②の人のうち、農林水産業に従事している人</w:t>
            </w:r>
          </w:p>
        </w:tc>
        <w:tc>
          <w:tcPr>
            <w:tcW w:w="2694" w:type="dxa"/>
            <w:shd w:val="clear" w:color="auto" w:fill="FFFFFF" w:themeFill="background1"/>
            <w:tcMar>
              <w:right w:w="57" w:type="dxa"/>
            </w:tcMar>
            <w:vAlign w:val="center"/>
          </w:tcPr>
          <w:p w14:paraId="5141375C"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11,000円</w:t>
            </w:r>
          </w:p>
        </w:tc>
      </w:tr>
      <w:tr w:rsidR="001F5C1E" w:rsidRPr="00BF6F37" w14:paraId="35AE099B" w14:textId="77777777" w:rsidTr="001F5C1E">
        <w:trPr>
          <w:trHeight w:val="117"/>
        </w:trPr>
        <w:tc>
          <w:tcPr>
            <w:tcW w:w="2216" w:type="dxa"/>
            <w:vMerge w:val="restart"/>
            <w:shd w:val="clear" w:color="auto" w:fill="FFFFFF" w:themeFill="background1"/>
            <w:vAlign w:val="center"/>
          </w:tcPr>
          <w:p w14:paraId="63DEF556"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網猟　又は　わな猟</w:t>
            </w:r>
          </w:p>
        </w:tc>
        <w:tc>
          <w:tcPr>
            <w:tcW w:w="4871" w:type="dxa"/>
            <w:shd w:val="clear" w:color="auto" w:fill="FFFFFF" w:themeFill="background1"/>
            <w:tcMar>
              <w:left w:w="284" w:type="dxa"/>
            </w:tcMar>
            <w:vAlign w:val="center"/>
          </w:tcPr>
          <w:p w14:paraId="7B76CFC3"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⑥　府民税の所得割額の納付を要する人</w:t>
            </w:r>
          </w:p>
          <w:p w14:paraId="180D5EC8"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⑦　⑥の人の同一生計配偶者又は扶養親族</w:t>
            </w:r>
          </w:p>
        </w:tc>
        <w:tc>
          <w:tcPr>
            <w:tcW w:w="2694" w:type="dxa"/>
            <w:shd w:val="clear" w:color="auto" w:fill="FFFFFF" w:themeFill="background1"/>
            <w:tcMar>
              <w:right w:w="57" w:type="dxa"/>
            </w:tcMar>
            <w:vAlign w:val="center"/>
          </w:tcPr>
          <w:p w14:paraId="53F9EAB5"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8,200円</w:t>
            </w:r>
          </w:p>
        </w:tc>
      </w:tr>
      <w:tr w:rsidR="001F5C1E" w:rsidRPr="00BF6F37" w14:paraId="045C76FA" w14:textId="77777777" w:rsidTr="001F5C1E">
        <w:trPr>
          <w:trHeight w:val="117"/>
        </w:trPr>
        <w:tc>
          <w:tcPr>
            <w:tcW w:w="2216" w:type="dxa"/>
            <w:vMerge/>
            <w:shd w:val="clear" w:color="auto" w:fill="FFFFFF" w:themeFill="background1"/>
            <w:vAlign w:val="center"/>
          </w:tcPr>
          <w:p w14:paraId="70B34FB4"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p>
        </w:tc>
        <w:tc>
          <w:tcPr>
            <w:tcW w:w="4871" w:type="dxa"/>
            <w:tcBorders>
              <w:bottom w:val="single" w:sz="4" w:space="0" w:color="auto"/>
            </w:tcBorders>
            <w:shd w:val="clear" w:color="auto" w:fill="FFFFFF" w:themeFill="background1"/>
            <w:tcMar>
              <w:left w:w="284" w:type="dxa"/>
            </w:tcMar>
            <w:vAlign w:val="center"/>
          </w:tcPr>
          <w:p w14:paraId="2A05A8C6"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⑧　府民税の所得割額の納付を要しない人</w:t>
            </w:r>
          </w:p>
          <w:p w14:paraId="36287B7D"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⑨　⑧の人の同一生計配偶者又は扶養親族</w:t>
            </w:r>
          </w:p>
          <w:p w14:paraId="4A162FCB"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⑩　⑦の人のうち、農林水産業に従事している人</w:t>
            </w:r>
          </w:p>
        </w:tc>
        <w:tc>
          <w:tcPr>
            <w:tcW w:w="2694" w:type="dxa"/>
            <w:shd w:val="clear" w:color="auto" w:fill="FFFFFF" w:themeFill="background1"/>
            <w:tcMar>
              <w:right w:w="57" w:type="dxa"/>
            </w:tcMar>
            <w:vAlign w:val="center"/>
          </w:tcPr>
          <w:p w14:paraId="5034603A"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5,500円</w:t>
            </w:r>
          </w:p>
        </w:tc>
      </w:tr>
      <w:tr w:rsidR="001F5C1E" w:rsidRPr="00BF6F37" w14:paraId="3392C854" w14:textId="77777777" w:rsidTr="001F5C1E">
        <w:trPr>
          <w:trHeight w:val="340"/>
        </w:trPr>
        <w:tc>
          <w:tcPr>
            <w:tcW w:w="2216" w:type="dxa"/>
            <w:shd w:val="clear" w:color="auto" w:fill="FFFFFF" w:themeFill="background1"/>
            <w:vAlign w:val="center"/>
          </w:tcPr>
          <w:p w14:paraId="6A4D097E"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第二種銃猟（注２）</w:t>
            </w:r>
          </w:p>
        </w:tc>
        <w:tc>
          <w:tcPr>
            <w:tcW w:w="4871" w:type="dxa"/>
            <w:tcBorders>
              <w:tl2br w:val="single" w:sz="4" w:space="0" w:color="auto"/>
            </w:tcBorders>
            <w:shd w:val="clear" w:color="auto" w:fill="FFFFFF" w:themeFill="background1"/>
            <w:vAlign w:val="center"/>
          </w:tcPr>
          <w:p w14:paraId="28721B37" w14:textId="77777777" w:rsidR="001F5C1E" w:rsidRPr="00F82E2F" w:rsidRDefault="001F5C1E" w:rsidP="001F5C1E">
            <w:pPr>
              <w:autoSpaceDN w:val="0"/>
              <w:spacing w:line="260" w:lineRule="exact"/>
              <w:jc w:val="left"/>
              <w:rPr>
                <w:rFonts w:ascii="BIZ UDPゴシック" w:eastAsia="BIZ UDPゴシック" w:hAnsi="BIZ UDPゴシック"/>
                <w:color w:val="000000" w:themeColor="text1"/>
                <w:spacing w:val="6"/>
                <w:sz w:val="18"/>
                <w:szCs w:val="18"/>
              </w:rPr>
            </w:pPr>
          </w:p>
        </w:tc>
        <w:tc>
          <w:tcPr>
            <w:tcW w:w="2694" w:type="dxa"/>
            <w:shd w:val="clear" w:color="auto" w:fill="FFFFFF" w:themeFill="background1"/>
            <w:tcMar>
              <w:right w:w="57" w:type="dxa"/>
            </w:tcMar>
            <w:vAlign w:val="center"/>
          </w:tcPr>
          <w:p w14:paraId="3C8ACACC" w14:textId="77777777" w:rsidR="001F5C1E" w:rsidRPr="00F82E2F"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5,500円</w:t>
            </w:r>
          </w:p>
        </w:tc>
      </w:tr>
    </w:tbl>
    <w:p w14:paraId="211C1EA7" w14:textId="77777777" w:rsidR="001F5C1E" w:rsidRPr="00BF6F37" w:rsidRDefault="001F5C1E" w:rsidP="001F5C1E">
      <w:pPr>
        <w:autoSpaceDN w:val="0"/>
        <w:spacing w:line="260" w:lineRule="exact"/>
        <w:ind w:firstLineChars="100" w:firstLine="172"/>
        <w:rPr>
          <w:rFonts w:ascii="BIZ UDPゴシック" w:eastAsia="BIZ UDPゴシック" w:hAnsi="BIZ UDPゴシック"/>
          <w:color w:val="000000" w:themeColor="text1"/>
          <w:spacing w:val="6"/>
          <w:sz w:val="16"/>
          <w:lang w:eastAsia="zh-CN"/>
        </w:rPr>
      </w:pPr>
      <w:r w:rsidRPr="00BF6F37">
        <w:rPr>
          <w:rFonts w:ascii="BIZ UDPゴシック" w:eastAsia="BIZ UDPゴシック" w:hAnsi="BIZ UDPゴシック" w:hint="eastAsia"/>
          <w:color w:val="000000" w:themeColor="text1"/>
          <w:spacing w:val="6"/>
          <w:sz w:val="16"/>
          <w:lang w:eastAsia="zh-CN"/>
        </w:rPr>
        <w:t>（注１）第一種銃猟…装薬銃</w:t>
      </w:r>
    </w:p>
    <w:p w14:paraId="4ED0A1DE" w14:textId="77777777" w:rsidR="001F5C1E" w:rsidRPr="00BF6F37" w:rsidRDefault="001F5C1E" w:rsidP="001F5C1E">
      <w:pPr>
        <w:autoSpaceDN w:val="0"/>
        <w:spacing w:line="260" w:lineRule="exact"/>
        <w:ind w:firstLineChars="100" w:firstLine="172"/>
        <w:rPr>
          <w:rFonts w:ascii="BIZ UDPゴシック" w:eastAsia="BIZ UDPゴシック" w:hAnsi="BIZ UDPゴシック"/>
          <w:color w:val="000000" w:themeColor="text1"/>
          <w:spacing w:val="6"/>
          <w:sz w:val="16"/>
        </w:rPr>
      </w:pPr>
      <w:r w:rsidRPr="00BF6F37">
        <w:rPr>
          <w:rFonts w:ascii="BIZ UDPゴシック" w:eastAsia="BIZ UDPゴシック" w:hAnsi="BIZ UDPゴシック" w:hint="eastAsia"/>
          <w:color w:val="000000" w:themeColor="text1"/>
          <w:spacing w:val="6"/>
          <w:sz w:val="16"/>
        </w:rPr>
        <w:t>（注２）第二種銃猟…空気銃</w:t>
      </w:r>
    </w:p>
    <w:p w14:paraId="34DE9A24" w14:textId="77777777" w:rsidR="001F5C1E" w:rsidRPr="00BF6F37" w:rsidRDefault="001F5C1E" w:rsidP="001F5C1E">
      <w:pPr>
        <w:autoSpaceDN w:val="0"/>
        <w:spacing w:line="260" w:lineRule="exact"/>
        <w:ind w:firstLineChars="100" w:firstLine="172"/>
        <w:rPr>
          <w:rFonts w:ascii="BIZ UDPゴシック" w:eastAsia="BIZ UDPゴシック" w:hAnsi="BIZ UDPゴシック"/>
          <w:color w:val="000000" w:themeColor="text1"/>
          <w:spacing w:val="6"/>
          <w:sz w:val="16"/>
        </w:rPr>
      </w:pPr>
      <w:r w:rsidRPr="00BF6F37">
        <w:rPr>
          <w:rFonts w:ascii="BIZ UDPゴシック" w:eastAsia="BIZ UDPゴシック" w:hAnsi="BIZ UDPゴシック" w:hint="eastAsia"/>
          <w:color w:val="000000" w:themeColor="text1"/>
          <w:spacing w:val="6"/>
          <w:sz w:val="16"/>
        </w:rPr>
        <w:t>※　第一種銃猟免許登録を受けた方が空気銃を使用する場合は、非課税となります。</w:t>
      </w:r>
    </w:p>
    <w:p w14:paraId="5ACC1E69" w14:textId="77777777" w:rsidR="001F5C1E" w:rsidRPr="00BF6F37" w:rsidRDefault="001F5C1E" w:rsidP="001F5C1E">
      <w:pPr>
        <w:autoSpaceDN w:val="0"/>
        <w:spacing w:line="260" w:lineRule="exact"/>
        <w:ind w:firstLineChars="100" w:firstLine="172"/>
        <w:rPr>
          <w:rFonts w:ascii="BIZ UDPゴシック" w:eastAsia="BIZ UDPゴシック" w:hAnsi="BIZ UDPゴシック"/>
          <w:spacing w:val="6"/>
          <w:sz w:val="16"/>
        </w:rPr>
      </w:pPr>
      <w:r w:rsidRPr="00BF6F37">
        <w:rPr>
          <w:rFonts w:ascii="BIZ UDPゴシック" w:eastAsia="BIZ UDPゴシック" w:hAnsi="BIZ UDPゴシック" w:hint="eastAsia"/>
          <w:color w:val="000000" w:themeColor="text1"/>
          <w:spacing w:val="6"/>
          <w:sz w:val="16"/>
        </w:rPr>
        <w:t>※　次の方が狩猟者の登録を受ける場合は、令和6</w:t>
      </w:r>
      <w:r w:rsidRPr="00BF6F37">
        <w:rPr>
          <w:rFonts w:ascii="BIZ UDPゴシック" w:eastAsia="BIZ UDPゴシック" w:hAnsi="BIZ UDPゴシック"/>
          <w:color w:val="000000" w:themeColor="text1"/>
          <w:spacing w:val="6"/>
          <w:sz w:val="16"/>
        </w:rPr>
        <w:t>年３</w:t>
      </w:r>
      <w:r w:rsidRPr="00BF6F37">
        <w:rPr>
          <w:rFonts w:ascii="BIZ UDPゴシック" w:eastAsia="BIZ UDPゴシック" w:hAnsi="BIZ UDPゴシック"/>
          <w:spacing w:val="6"/>
          <w:sz w:val="16"/>
        </w:rPr>
        <w:t>月31日までの間に限り、狩猟税が軽減されます。</w:t>
      </w:r>
    </w:p>
    <w:p w14:paraId="63B778FC" w14:textId="77777777" w:rsidR="001F5C1E" w:rsidRPr="00BF6F37" w:rsidRDefault="001F5C1E" w:rsidP="001F5C1E">
      <w:pPr>
        <w:autoSpaceDN w:val="0"/>
        <w:spacing w:line="260" w:lineRule="exact"/>
        <w:ind w:firstLineChars="100" w:firstLine="172"/>
        <w:rPr>
          <w:rFonts w:ascii="BIZ UDPゴシック" w:eastAsia="BIZ UDPゴシック" w:hAnsi="BIZ UDPゴシック"/>
          <w:spacing w:val="6"/>
          <w:sz w:val="16"/>
        </w:rPr>
      </w:pPr>
      <w:r w:rsidRPr="00BF6F37">
        <w:rPr>
          <w:rFonts w:ascii="BIZ UDPゴシック" w:eastAsia="BIZ UDPゴシック" w:hAnsi="BIZ UDPゴシック" w:hint="eastAsia"/>
          <w:spacing w:val="6"/>
          <w:sz w:val="16"/>
        </w:rPr>
        <w:t xml:space="preserve">　　　　　・　対象鳥獣捕獲員、認定鳥獣捕獲等事業者の従事者の方……課税を免除</w:t>
      </w:r>
    </w:p>
    <w:p w14:paraId="10A94965" w14:textId="77777777" w:rsidR="001F5C1E" w:rsidRPr="00BF6F37" w:rsidRDefault="001F5C1E" w:rsidP="001F5C1E">
      <w:pPr>
        <w:autoSpaceDN w:val="0"/>
        <w:spacing w:line="260" w:lineRule="exact"/>
        <w:ind w:firstLineChars="100" w:firstLine="172"/>
        <w:rPr>
          <w:rFonts w:ascii="BIZ UDPゴシック" w:eastAsia="BIZ UDPゴシック" w:hAnsi="BIZ UDPゴシック"/>
          <w:spacing w:val="6"/>
          <w:sz w:val="16"/>
        </w:rPr>
      </w:pPr>
      <w:r w:rsidRPr="00BF6F37">
        <w:rPr>
          <w:rFonts w:ascii="BIZ UDPゴシック" w:eastAsia="BIZ UDPゴシック" w:hAnsi="BIZ UDPゴシック" w:hint="eastAsia"/>
          <w:spacing w:val="6"/>
          <w:sz w:val="16"/>
        </w:rPr>
        <w:t xml:space="preserve">　　　　　・　狩猟者登録申請書を提出する日前１年以内に許可捕獲等を行った方……上記税率に２分の１を乗じた税率</w:t>
      </w:r>
    </w:p>
    <w:p w14:paraId="4971661B" w14:textId="77777777" w:rsidR="001F5C1E" w:rsidRPr="00BF6F37" w:rsidRDefault="001F5C1E" w:rsidP="001F5C1E">
      <w:pPr>
        <w:autoSpaceDN w:val="0"/>
        <w:spacing w:line="100" w:lineRule="exact"/>
        <w:ind w:firstLineChars="100" w:firstLine="212"/>
        <w:rPr>
          <w:rFonts w:ascii="BIZ UDPゴシック" w:eastAsia="BIZ UDPゴシック" w:hAnsi="BIZ UDPゴシック"/>
          <w:color w:val="000000" w:themeColor="text1"/>
          <w:spacing w:val="6"/>
          <w:sz w:val="20"/>
        </w:rPr>
      </w:pPr>
    </w:p>
    <w:p w14:paraId="1E66FF6A" w14:textId="77777777" w:rsidR="001F5C1E" w:rsidRPr="00BF6F37" w:rsidRDefault="001F5C1E" w:rsidP="001F5C1E">
      <w:pPr>
        <w:autoSpaceDN w:val="0"/>
        <w:spacing w:line="480" w:lineRule="exact"/>
        <w:rPr>
          <w:rFonts w:ascii="BIZ UDPゴシック" w:eastAsia="BIZ UDPゴシック" w:hAnsi="BIZ UDPゴシック"/>
          <w:b/>
          <w:spacing w:val="6"/>
          <w:sz w:val="32"/>
          <w:szCs w:val="24"/>
        </w:rPr>
      </w:pPr>
      <w:r w:rsidRPr="00BF6F37">
        <w:rPr>
          <w:rFonts w:ascii="BIZ UDPゴシック" w:eastAsia="BIZ UDPゴシック" w:hAnsi="BIZ UDPゴシック" w:hint="eastAsia"/>
          <w:b/>
          <w:spacing w:val="6"/>
          <w:sz w:val="32"/>
          <w:szCs w:val="24"/>
        </w:rPr>
        <w:t>■ 納める方法</w:t>
      </w:r>
    </w:p>
    <w:p w14:paraId="706144AB" w14:textId="77777777" w:rsidR="001F5C1E" w:rsidRPr="00BF6F37" w:rsidRDefault="001F5C1E" w:rsidP="001F5C1E">
      <w:pPr>
        <w:autoSpaceDN w:val="0"/>
        <w:spacing w:line="260" w:lineRule="exact"/>
        <w:ind w:firstLineChars="100" w:firstLine="212"/>
        <w:rPr>
          <w:rFonts w:ascii="BIZ UDPゴシック" w:eastAsia="BIZ UDPゴシック" w:hAnsi="BIZ UDPゴシック"/>
          <w:spacing w:val="6"/>
          <w:sz w:val="20"/>
        </w:rPr>
      </w:pPr>
      <w:r w:rsidRPr="00BF6F37">
        <w:rPr>
          <w:rFonts w:ascii="BIZ UDPゴシック" w:eastAsia="BIZ UDPゴシック" w:hAnsi="BIZ UDPゴシック" w:hint="eastAsia"/>
          <w:spacing w:val="6"/>
          <w:sz w:val="20"/>
        </w:rPr>
        <w:t>狩猟者の登録を受ける時に、登録申請書の提出と同時に納めます。</w:t>
      </w:r>
    </w:p>
    <w:p w14:paraId="5E94590B" w14:textId="77777777" w:rsidR="001F5C1E" w:rsidRDefault="001F5C1E" w:rsidP="001F5C1E">
      <w:pPr>
        <w:widowControl/>
        <w:autoSpaceDN w:val="0"/>
        <w:jc w:val="left"/>
        <w:rPr>
          <w:rFonts w:ascii="Meiryo UI" w:eastAsia="Meiryo UI" w:hAnsi="Meiryo UI"/>
          <w:sz w:val="20"/>
        </w:rPr>
      </w:pPr>
      <w:r>
        <w:rPr>
          <w:rFonts w:ascii="Meiryo UI" w:eastAsia="Meiryo UI" w:hAnsi="Meiryo UI"/>
          <w:sz w:val="20"/>
        </w:rP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B22D8D" w14:paraId="46D2D7E5" w14:textId="77777777" w:rsidTr="001F5C1E">
        <w:trPr>
          <w:trHeight w:val="680"/>
        </w:trPr>
        <w:tc>
          <w:tcPr>
            <w:tcW w:w="10488" w:type="dxa"/>
            <w:shd w:val="clear" w:color="auto" w:fill="000066"/>
          </w:tcPr>
          <w:p w14:paraId="7C28DDD3" w14:textId="77777777" w:rsidR="001F5C1E" w:rsidRPr="0068243A" w:rsidRDefault="001F5C1E" w:rsidP="001F5C1E">
            <w:pPr>
              <w:autoSpaceDN w:val="0"/>
              <w:ind w:firstLineChars="200" w:firstLine="560"/>
              <w:jc w:val="center"/>
              <w:rPr>
                <w:rFonts w:ascii="BIZ UDPゴシック" w:eastAsia="BIZ UDPゴシック" w:hAnsi="BIZ UDPゴシック"/>
                <w:b/>
                <w:spacing w:val="20"/>
                <w:sz w:val="24"/>
                <w:szCs w:val="24"/>
                <w:bdr w:val="single" w:sz="4" w:space="0" w:color="auto"/>
              </w:rPr>
            </w:pPr>
            <w:r w:rsidRPr="0068243A">
              <w:rPr>
                <w:rFonts w:ascii="BIZ UDPゴシック" w:eastAsia="BIZ UDPゴシック" w:hAnsi="BIZ UDPゴシック"/>
                <w:b/>
                <w:noProof/>
                <w:spacing w:val="20"/>
                <w:sz w:val="28"/>
                <w:szCs w:val="24"/>
              </w:rPr>
              <w:drawing>
                <wp:anchor distT="0" distB="0" distL="114300" distR="114300" simplePos="0" relativeHeight="251691008" behindDoc="0" locked="0" layoutInCell="1" allowOverlap="1" wp14:anchorId="20062722" wp14:editId="27180CB5">
                  <wp:simplePos x="0" y="0"/>
                  <wp:positionH relativeFrom="column">
                    <wp:posOffset>6063488</wp:posOffset>
                  </wp:positionH>
                  <wp:positionV relativeFrom="paragraph">
                    <wp:posOffset>49530</wp:posOffset>
                  </wp:positionV>
                  <wp:extent cx="476250" cy="375285"/>
                  <wp:effectExtent l="0" t="0" r="0" b="5715"/>
                  <wp:wrapNone/>
                  <wp:docPr id="196" name="図 196">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hint="eastAsia"/>
                <w:b/>
                <w:spacing w:val="20"/>
                <w:sz w:val="36"/>
                <w:szCs w:val="24"/>
              </w:rPr>
              <w:t>府が課する固定資産税</w:t>
            </w:r>
            <w:r w:rsidRPr="0068243A">
              <w:rPr>
                <w:rFonts w:ascii="BIZ UDPゴシック" w:eastAsia="BIZ UDPゴシック" w:hAnsi="BIZ UDPゴシック" w:hint="eastAsia"/>
                <w:b/>
                <w:color w:val="FFFFFF" w:themeColor="background1"/>
                <w:spacing w:val="20"/>
                <w:sz w:val="36"/>
                <w:szCs w:val="24"/>
              </w:rPr>
              <w:t>（大規模償却資産）</w:t>
            </w:r>
            <w:bookmarkStart w:id="22" w:name="府が課する固定資産税"/>
            <w:bookmarkEnd w:id="22"/>
          </w:p>
        </w:tc>
      </w:tr>
    </w:tbl>
    <w:p w14:paraId="21B149EE" w14:textId="77777777" w:rsidR="001F5C1E" w:rsidRPr="00371867" w:rsidRDefault="001F5C1E" w:rsidP="001F5C1E">
      <w:pPr>
        <w:autoSpaceDN w:val="0"/>
        <w:spacing w:line="480" w:lineRule="exact"/>
        <w:rPr>
          <w:rFonts w:ascii="BIZ UDPゴシック" w:eastAsia="BIZ UDPゴシック" w:hAnsi="BIZ UDPゴシック"/>
          <w:b/>
          <w:spacing w:val="6"/>
          <w:sz w:val="32"/>
          <w:szCs w:val="24"/>
        </w:rPr>
      </w:pPr>
      <w:r w:rsidRPr="00371867">
        <w:rPr>
          <w:rFonts w:ascii="BIZ UDPゴシック" w:eastAsia="BIZ UDPゴシック" w:hAnsi="BIZ UDPゴシック" w:hint="eastAsia"/>
          <w:b/>
          <w:spacing w:val="6"/>
          <w:sz w:val="32"/>
          <w:szCs w:val="24"/>
        </w:rPr>
        <w:t>■ 納める人</w:t>
      </w:r>
    </w:p>
    <w:p w14:paraId="296DEBDB" w14:textId="77777777" w:rsidR="001F5C1E" w:rsidRPr="00371867" w:rsidRDefault="001F5C1E" w:rsidP="007950FF">
      <w:pPr>
        <w:autoSpaceDN w:val="0"/>
        <w:spacing w:line="260" w:lineRule="exact"/>
        <w:ind w:firstLineChars="100" w:firstLine="212"/>
        <w:rPr>
          <w:rFonts w:ascii="BIZ UDPゴシック" w:eastAsia="BIZ UDPゴシック" w:hAnsi="BIZ UDPゴシック"/>
          <w:spacing w:val="6"/>
          <w:sz w:val="20"/>
        </w:rPr>
      </w:pPr>
      <w:r w:rsidRPr="00371867">
        <w:rPr>
          <w:rFonts w:ascii="BIZ UDPゴシック" w:eastAsia="BIZ UDPゴシック" w:hAnsi="BIZ UDPゴシック" w:hint="eastAsia"/>
          <w:spacing w:val="6"/>
          <w:sz w:val="20"/>
        </w:rPr>
        <w:t>賦課期日（毎年１月１日）現在、大規模の償却資産</w:t>
      </w:r>
      <w:r w:rsidRPr="00371867">
        <w:rPr>
          <w:rFonts w:ascii="BIZ UDPゴシック" w:eastAsia="BIZ UDPゴシック" w:hAnsi="BIZ UDPゴシック"/>
          <w:spacing w:val="6"/>
          <w:sz w:val="16"/>
        </w:rPr>
        <w:t>(注１)</w:t>
      </w:r>
      <w:r w:rsidRPr="00371867">
        <w:rPr>
          <w:rFonts w:ascii="BIZ UDPゴシック" w:eastAsia="BIZ UDPゴシック" w:hAnsi="BIZ UDPゴシック"/>
          <w:spacing w:val="6"/>
          <w:sz w:val="20"/>
        </w:rPr>
        <w:t>でその価格が市町村の課税限度額</w:t>
      </w:r>
      <w:r w:rsidRPr="00371867">
        <w:rPr>
          <w:rFonts w:ascii="BIZ UDPゴシック" w:eastAsia="BIZ UDPゴシック" w:hAnsi="BIZ UDPゴシック"/>
          <w:spacing w:val="6"/>
          <w:sz w:val="16"/>
        </w:rPr>
        <w:t>(注２)</w:t>
      </w:r>
      <w:r w:rsidRPr="00371867">
        <w:rPr>
          <w:rFonts w:ascii="BIZ UDPゴシック" w:eastAsia="BIZ UDPゴシック" w:hAnsi="BIZ UDPゴシック"/>
          <w:spacing w:val="6"/>
          <w:sz w:val="20"/>
        </w:rPr>
        <w:t>を超える償却資産を所有している法人等が納めます。</w:t>
      </w:r>
    </w:p>
    <w:p w14:paraId="78FDF377" w14:textId="77777777" w:rsidR="001F5C1E" w:rsidRPr="00371867" w:rsidRDefault="001F5C1E" w:rsidP="007950FF">
      <w:pPr>
        <w:autoSpaceDN w:val="0"/>
        <w:spacing w:line="260" w:lineRule="exact"/>
        <w:ind w:leftChars="100" w:left="726" w:hangingChars="300" w:hanging="516"/>
        <w:rPr>
          <w:rFonts w:ascii="BIZ UDPゴシック" w:eastAsia="BIZ UDPゴシック" w:hAnsi="BIZ UDPゴシック"/>
          <w:spacing w:val="6"/>
          <w:sz w:val="16"/>
        </w:rPr>
      </w:pPr>
      <w:r w:rsidRPr="00371867">
        <w:rPr>
          <w:rFonts w:ascii="BIZ UDPゴシック" w:eastAsia="BIZ UDPゴシック" w:hAnsi="BIZ UDPゴシック"/>
          <w:spacing w:val="6"/>
          <w:sz w:val="16"/>
        </w:rPr>
        <w:t>(注１)　一の市町村に所在する一の納税義務者が所有する償却資産で、固定資産税の課税標準となるべき額の合計額が課税定額</w:t>
      </w:r>
      <w:r w:rsidRPr="00371867">
        <w:rPr>
          <w:rFonts w:ascii="BIZ UDPゴシック" w:eastAsia="BIZ UDPゴシック" w:hAnsi="BIZ UDPゴシック" w:hint="eastAsia"/>
          <w:spacing w:val="6"/>
          <w:sz w:val="16"/>
        </w:rPr>
        <w:t>（市町村の人口の区分により定められている一定の金額）を超えるものをいいます。</w:t>
      </w:r>
    </w:p>
    <w:p w14:paraId="4172244D" w14:textId="77777777" w:rsidR="001F5C1E" w:rsidRPr="00371867" w:rsidRDefault="001F5C1E" w:rsidP="007950FF">
      <w:pPr>
        <w:autoSpaceDN w:val="0"/>
        <w:spacing w:line="260" w:lineRule="exact"/>
        <w:ind w:leftChars="100" w:left="726" w:hangingChars="300" w:hanging="516"/>
        <w:rPr>
          <w:rFonts w:ascii="Meiryo UI" w:eastAsia="Meiryo UI" w:hAnsi="Meiryo UI"/>
          <w:spacing w:val="6"/>
          <w:sz w:val="16"/>
        </w:rPr>
      </w:pPr>
      <w:r w:rsidRPr="00371867">
        <w:rPr>
          <w:rFonts w:ascii="BIZ UDPゴシック" w:eastAsia="BIZ UDPゴシック" w:hAnsi="BIZ UDPゴシック"/>
          <w:spacing w:val="6"/>
          <w:sz w:val="16"/>
        </w:rPr>
        <w:t>(注２)　市町村が課税することができる限度額をいいます。この額は課税定額を原則としますが、市町村の財政事情によりこの課税定額を増額する特例があり、</w:t>
      </w:r>
      <w:r w:rsidRPr="00371867">
        <w:rPr>
          <w:rFonts w:ascii="BIZ UDPゴシック" w:eastAsia="BIZ UDPゴシック" w:hAnsi="BIZ UDPゴシック" w:hint="eastAsia"/>
          <w:spacing w:val="6"/>
          <w:sz w:val="16"/>
        </w:rPr>
        <w:t>この</w:t>
      </w:r>
      <w:r w:rsidRPr="00371867">
        <w:rPr>
          <w:rFonts w:ascii="BIZ UDPゴシック" w:eastAsia="BIZ UDPゴシック" w:hAnsi="BIZ UDPゴシック"/>
          <w:spacing w:val="6"/>
          <w:sz w:val="16"/>
        </w:rPr>
        <w:t>場合、限度額は増額後の額になります。</w:t>
      </w:r>
    </w:p>
    <w:p w14:paraId="52E7726A" w14:textId="77777777" w:rsidR="001F5C1E" w:rsidRPr="00371867" w:rsidRDefault="001F5C1E" w:rsidP="001F5C1E">
      <w:pPr>
        <w:autoSpaceDN w:val="0"/>
        <w:spacing w:line="480" w:lineRule="exact"/>
        <w:rPr>
          <w:rFonts w:ascii="BIZ UDPゴシック" w:eastAsia="BIZ UDPゴシック" w:hAnsi="BIZ UDPゴシック"/>
          <w:b/>
          <w:spacing w:val="6"/>
          <w:sz w:val="28"/>
        </w:rPr>
      </w:pPr>
      <w:r w:rsidRPr="00371867">
        <w:rPr>
          <w:rFonts w:ascii="BIZ UDPゴシック" w:eastAsia="BIZ UDPゴシック" w:hAnsi="BIZ UDPゴシック" w:hint="eastAsia"/>
          <w:b/>
          <w:spacing w:val="6"/>
          <w:sz w:val="32"/>
        </w:rPr>
        <w:t>■ 納める額</w:t>
      </w:r>
    </w:p>
    <w:p w14:paraId="141D418C" w14:textId="77777777" w:rsidR="001F5C1E" w:rsidRPr="00371867" w:rsidRDefault="001F5C1E" w:rsidP="001F5C1E">
      <w:pPr>
        <w:autoSpaceDN w:val="0"/>
        <w:spacing w:line="480" w:lineRule="exact"/>
        <w:ind w:leftChars="100" w:left="210"/>
        <w:rPr>
          <w:rFonts w:ascii="BIZ UDPゴシック" w:eastAsia="BIZ UDPゴシック" w:hAnsi="BIZ UDPゴシック"/>
          <w:b/>
          <w:spacing w:val="6"/>
          <w:sz w:val="24"/>
        </w:rPr>
      </w:pPr>
      <w:r w:rsidRPr="00371867">
        <w:rPr>
          <w:rFonts w:ascii="BIZ UDPゴシック" w:eastAsia="BIZ UDPゴシック" w:hAnsi="BIZ UDPゴシック" w:hint="eastAsia"/>
          <w:b/>
          <w:spacing w:val="6"/>
          <w:sz w:val="24"/>
        </w:rPr>
        <w:t>市町村の課税限度額を超える部分の金額（課税標準額）　×　税率（標準税率1.4％）　＝　税額</w:t>
      </w:r>
    </w:p>
    <w:p w14:paraId="4168670F" w14:textId="77777777" w:rsidR="001F5C1E" w:rsidRPr="00371867" w:rsidRDefault="001F5C1E" w:rsidP="001F5C1E">
      <w:pPr>
        <w:autoSpaceDN w:val="0"/>
        <w:spacing w:line="260" w:lineRule="exact"/>
        <w:ind w:leftChars="100" w:left="210"/>
        <w:rPr>
          <w:rFonts w:ascii="BIZ UDPゴシック" w:eastAsia="BIZ UDPゴシック" w:hAnsi="BIZ UDPゴシック"/>
          <w:spacing w:val="6"/>
          <w:sz w:val="16"/>
          <w:szCs w:val="16"/>
        </w:rPr>
      </w:pPr>
      <w:r w:rsidRPr="00371867">
        <w:rPr>
          <w:rFonts w:ascii="BIZ UDPゴシック" w:eastAsia="BIZ UDPゴシック" w:hAnsi="BIZ UDPゴシック" w:hint="eastAsia"/>
          <w:spacing w:val="6"/>
          <w:sz w:val="16"/>
          <w:szCs w:val="16"/>
        </w:rPr>
        <w:t>※　市町村の課税限度額までの金額は、市町村が課税することとなります。</w:t>
      </w:r>
    </w:p>
    <w:p w14:paraId="5D468410" w14:textId="77777777" w:rsidR="001F5C1E" w:rsidRPr="00371867" w:rsidRDefault="001F5C1E" w:rsidP="001F5C1E">
      <w:pPr>
        <w:autoSpaceDN w:val="0"/>
        <w:spacing w:line="480" w:lineRule="exact"/>
        <w:rPr>
          <w:rFonts w:ascii="BIZ UDPゴシック" w:eastAsia="BIZ UDPゴシック" w:hAnsi="BIZ UDPゴシック"/>
          <w:b/>
          <w:spacing w:val="6"/>
          <w:sz w:val="32"/>
          <w:szCs w:val="24"/>
        </w:rPr>
      </w:pPr>
      <w:r w:rsidRPr="00371867">
        <w:rPr>
          <w:rFonts w:ascii="BIZ UDPゴシック" w:eastAsia="BIZ UDPゴシック" w:hAnsi="BIZ UDPゴシック" w:hint="eastAsia"/>
          <w:b/>
          <w:spacing w:val="6"/>
          <w:sz w:val="32"/>
          <w:szCs w:val="24"/>
        </w:rPr>
        <w:t>■ 納める方法</w:t>
      </w:r>
    </w:p>
    <w:p w14:paraId="75453CF1" w14:textId="77777777" w:rsidR="001F5C1E" w:rsidRPr="00371867" w:rsidRDefault="001F5C1E" w:rsidP="001F5C1E">
      <w:pPr>
        <w:autoSpaceDN w:val="0"/>
        <w:spacing w:line="480" w:lineRule="exact"/>
        <w:ind w:leftChars="100" w:left="210"/>
        <w:rPr>
          <w:rFonts w:ascii="BIZ UDPゴシック" w:eastAsia="BIZ UDPゴシック" w:hAnsi="BIZ UDPゴシック"/>
          <w:b/>
          <w:spacing w:val="6"/>
          <w:sz w:val="24"/>
        </w:rPr>
      </w:pPr>
      <w:r w:rsidRPr="00371867">
        <w:rPr>
          <w:rFonts w:ascii="BIZ UDPゴシック" w:eastAsia="BIZ UDPゴシック" w:hAnsi="BIZ UDPゴシック" w:hint="eastAsia"/>
          <w:b/>
          <w:spacing w:val="6"/>
          <w:sz w:val="24"/>
        </w:rPr>
        <w:t>● 申　告</w:t>
      </w:r>
    </w:p>
    <w:p w14:paraId="7C3FCF4D" w14:textId="77777777" w:rsidR="001F5C1E" w:rsidRPr="00371867"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371867">
        <w:rPr>
          <w:rFonts w:ascii="BIZ UDPゴシック" w:eastAsia="BIZ UDPゴシック" w:hAnsi="BIZ UDPゴシック" w:hint="eastAsia"/>
          <w:spacing w:val="6"/>
          <w:sz w:val="20"/>
        </w:rPr>
        <w:t>毎年１月</w:t>
      </w:r>
      <w:r w:rsidRPr="00371867">
        <w:rPr>
          <w:rFonts w:ascii="BIZ UDPゴシック" w:eastAsia="BIZ UDPゴシック" w:hAnsi="BIZ UDPゴシック"/>
          <w:spacing w:val="6"/>
          <w:sz w:val="20"/>
        </w:rPr>
        <w:t>31日までに、府税事務所へ申告します。</w:t>
      </w:r>
    </w:p>
    <w:p w14:paraId="3700B096" w14:textId="77777777" w:rsidR="001F5C1E" w:rsidRPr="00371867" w:rsidRDefault="001F5C1E" w:rsidP="001F5C1E">
      <w:pPr>
        <w:autoSpaceDN w:val="0"/>
        <w:spacing w:line="480" w:lineRule="exact"/>
        <w:ind w:leftChars="100" w:left="210"/>
        <w:rPr>
          <w:rFonts w:ascii="BIZ UDPゴシック" w:eastAsia="BIZ UDPゴシック" w:hAnsi="BIZ UDPゴシック"/>
          <w:b/>
          <w:spacing w:val="6"/>
          <w:sz w:val="24"/>
        </w:rPr>
      </w:pPr>
      <w:r w:rsidRPr="00371867">
        <w:rPr>
          <w:rFonts w:ascii="BIZ UDPゴシック" w:eastAsia="BIZ UDPゴシック" w:hAnsi="BIZ UDPゴシック" w:hint="eastAsia"/>
          <w:b/>
          <w:spacing w:val="6"/>
          <w:sz w:val="24"/>
        </w:rPr>
        <w:t>● 納　税</w:t>
      </w:r>
    </w:p>
    <w:p w14:paraId="30834ED3" w14:textId="77777777" w:rsidR="001F5C1E" w:rsidRPr="00371867" w:rsidRDefault="001F5C1E" w:rsidP="001F5C1E">
      <w:pPr>
        <w:autoSpaceDN w:val="0"/>
        <w:spacing w:line="260" w:lineRule="exact"/>
        <w:ind w:leftChars="100" w:left="210" w:firstLineChars="100" w:firstLine="212"/>
        <w:rPr>
          <w:rFonts w:ascii="BIZ UDPゴシック" w:eastAsia="BIZ UDPゴシック" w:hAnsi="BIZ UDPゴシック"/>
          <w:spacing w:val="6"/>
          <w:sz w:val="20"/>
        </w:rPr>
      </w:pPr>
      <w:r w:rsidRPr="00371867">
        <w:rPr>
          <w:rFonts w:ascii="BIZ UDPゴシック" w:eastAsia="BIZ UDPゴシック" w:hAnsi="BIZ UDPゴシック" w:hint="eastAsia"/>
          <w:spacing w:val="6"/>
          <w:sz w:val="20"/>
        </w:rPr>
        <w:t>府から送付される納税通知書（納付書）により４月、７月、</w:t>
      </w:r>
      <w:r w:rsidRPr="00371867">
        <w:rPr>
          <w:rFonts w:ascii="BIZ UDPゴシック" w:eastAsia="BIZ UDPゴシック" w:hAnsi="BIZ UDPゴシック"/>
          <w:spacing w:val="6"/>
          <w:sz w:val="20"/>
        </w:rPr>
        <w:t>12月及び２月の年４回に分けて納めます。</w:t>
      </w:r>
    </w:p>
    <w:p w14:paraId="3873B072" w14:textId="77777777" w:rsidR="001F5C1E" w:rsidRPr="00371867" w:rsidRDefault="001F5C1E" w:rsidP="001F5C1E">
      <w:pPr>
        <w:autoSpaceDN w:val="0"/>
        <w:spacing w:line="260" w:lineRule="exact"/>
        <w:ind w:leftChars="100" w:left="210" w:firstLineChars="100" w:firstLine="172"/>
        <w:rPr>
          <w:rFonts w:ascii="BIZ UDPゴシック" w:eastAsia="BIZ UDPゴシック" w:hAnsi="BIZ UDPゴシック"/>
          <w:spacing w:val="6"/>
          <w:sz w:val="20"/>
          <w:szCs w:val="20"/>
        </w:rPr>
      </w:pPr>
      <w:r w:rsidRPr="00371867">
        <w:rPr>
          <w:rFonts w:ascii="BIZ UDPゴシック" w:eastAsia="BIZ UDPゴシック" w:hAnsi="BIZ UDPゴシック" w:hint="eastAsia"/>
          <w:spacing w:val="6"/>
          <w:sz w:val="16"/>
        </w:rPr>
        <w:t>※　特別の事情により別に納期を定める場合があります。</w:t>
      </w:r>
    </w:p>
    <w:p w14:paraId="4944DD4E" w14:textId="77777777" w:rsidR="001F5C1E" w:rsidRDefault="001F5C1E" w:rsidP="001F5C1E">
      <w:pPr>
        <w:widowControl/>
        <w:autoSpaceDN w:val="0"/>
        <w:jc w:val="left"/>
        <w:rPr>
          <w:rFonts w:ascii="Meiryo UI" w:eastAsia="Meiryo UI" w:hAnsi="Meiryo UI"/>
          <w:sz w:val="20"/>
          <w:szCs w:val="20"/>
        </w:rPr>
      </w:pPr>
    </w:p>
    <w:p w14:paraId="71EAD5A5" w14:textId="77777777" w:rsidR="001F5C1E" w:rsidRDefault="001F5C1E" w:rsidP="001F5C1E">
      <w:pPr>
        <w:widowControl/>
        <w:autoSpaceDN w:val="0"/>
        <w:jc w:val="left"/>
        <w:rPr>
          <w:rFonts w:ascii="Meiryo UI" w:eastAsia="Meiryo UI" w:hAnsi="Meiryo UI"/>
          <w:sz w:val="20"/>
          <w:szCs w:val="20"/>
        </w:rPr>
      </w:pPr>
    </w:p>
    <w:p w14:paraId="591312C0" w14:textId="77777777" w:rsidR="001F5C1E" w:rsidRPr="0068243A" w:rsidRDefault="001F5C1E" w:rsidP="001F5C1E">
      <w:pPr>
        <w:widowControl/>
        <w:autoSpaceDN w:val="0"/>
        <w:jc w:val="left"/>
        <w:rPr>
          <w:rFonts w:ascii="Meiryo UI" w:eastAsia="Meiryo UI" w:hAnsi="Meiryo UI"/>
          <w:sz w:val="20"/>
          <w:szCs w:val="20"/>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1BAEBA0B" w14:textId="77777777" w:rsidTr="001F5C1E">
        <w:trPr>
          <w:trHeight w:val="680"/>
        </w:trPr>
        <w:tc>
          <w:tcPr>
            <w:tcW w:w="10488" w:type="dxa"/>
            <w:shd w:val="clear" w:color="auto" w:fill="000066"/>
          </w:tcPr>
          <w:p w14:paraId="4BC33AAC" w14:textId="77777777" w:rsidR="001F5C1E" w:rsidRPr="0068243A" w:rsidRDefault="001F5C1E" w:rsidP="001F5C1E">
            <w:pPr>
              <w:autoSpaceDN w:val="0"/>
              <w:jc w:val="center"/>
              <w:rPr>
                <w:rFonts w:ascii="BIZ UDPゴシック" w:eastAsia="BIZ UDPゴシック" w:hAnsi="BIZ UDPゴシック"/>
                <w:b/>
                <w:spacing w:val="20"/>
                <w:sz w:val="24"/>
                <w:szCs w:val="24"/>
                <w:bdr w:val="single" w:sz="4" w:space="0" w:color="auto"/>
              </w:rPr>
            </w:pPr>
            <w:r w:rsidRPr="0068243A">
              <w:rPr>
                <w:rFonts w:ascii="BIZ UDPゴシック" w:eastAsia="BIZ UDPゴシック" w:hAnsi="BIZ UDPゴシック"/>
                <w:b/>
                <w:noProof/>
                <w:spacing w:val="20"/>
                <w:sz w:val="28"/>
                <w:szCs w:val="24"/>
              </w:rPr>
              <w:drawing>
                <wp:anchor distT="0" distB="0" distL="114300" distR="114300" simplePos="0" relativeHeight="251692032" behindDoc="0" locked="0" layoutInCell="1" allowOverlap="1" wp14:anchorId="60AC4EEC" wp14:editId="4D5CA566">
                  <wp:simplePos x="0" y="0"/>
                  <wp:positionH relativeFrom="column">
                    <wp:posOffset>5557520</wp:posOffset>
                  </wp:positionH>
                  <wp:positionV relativeFrom="paragraph">
                    <wp:posOffset>50165</wp:posOffset>
                  </wp:positionV>
                  <wp:extent cx="476250" cy="375285"/>
                  <wp:effectExtent l="0" t="0" r="0" b="5715"/>
                  <wp:wrapNone/>
                  <wp:docPr id="198" name="図 198">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b/>
                <w:noProof/>
                <w:spacing w:val="20"/>
                <w:sz w:val="28"/>
                <w:szCs w:val="24"/>
              </w:rPr>
              <w:drawing>
                <wp:anchor distT="0" distB="0" distL="114300" distR="114300" simplePos="0" relativeHeight="251693056" behindDoc="0" locked="0" layoutInCell="1" allowOverlap="1" wp14:anchorId="764228F2" wp14:editId="6329C585">
                  <wp:simplePos x="0" y="0"/>
                  <wp:positionH relativeFrom="column">
                    <wp:posOffset>6064758</wp:posOffset>
                  </wp:positionH>
                  <wp:positionV relativeFrom="paragraph">
                    <wp:posOffset>49403</wp:posOffset>
                  </wp:positionV>
                  <wp:extent cx="466725" cy="359410"/>
                  <wp:effectExtent l="0" t="0" r="0" b="2540"/>
                  <wp:wrapNone/>
                  <wp:docPr id="201" name="図 201">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243A">
              <w:rPr>
                <w:rFonts w:ascii="BIZ UDPゴシック" w:eastAsia="BIZ UDPゴシック" w:hAnsi="BIZ UDPゴシック" w:hint="eastAsia"/>
                <w:b/>
                <w:spacing w:val="20"/>
                <w:sz w:val="36"/>
                <w:szCs w:val="24"/>
              </w:rPr>
              <w:t>宿泊税</w:t>
            </w:r>
            <w:bookmarkStart w:id="23" w:name="宿泊税"/>
            <w:bookmarkEnd w:id="23"/>
          </w:p>
        </w:tc>
      </w:tr>
    </w:tbl>
    <w:p w14:paraId="1923FE82" w14:textId="77777777" w:rsidR="001F5C1E" w:rsidRPr="00BF6F37" w:rsidRDefault="001F5C1E" w:rsidP="001F5C1E">
      <w:pPr>
        <w:autoSpaceDN w:val="0"/>
        <w:spacing w:line="260" w:lineRule="exact"/>
        <w:ind w:firstLineChars="105" w:firstLine="223"/>
        <w:rPr>
          <w:rFonts w:ascii="BIZ UDPゴシック" w:eastAsia="BIZ UDPゴシック" w:hAnsi="BIZ UDPゴシック"/>
          <w:spacing w:val="6"/>
          <w:sz w:val="20"/>
        </w:rPr>
      </w:pPr>
      <w:r w:rsidRPr="00BF6F37">
        <w:rPr>
          <w:rFonts w:ascii="BIZ UDPゴシック" w:eastAsia="BIZ UDPゴシック" w:hAnsi="BIZ UDPゴシック" w:hint="eastAsia"/>
          <w:spacing w:val="6"/>
          <w:sz w:val="20"/>
        </w:rPr>
        <w:t>大阪が世界有数の国際都市として発展していくことを目指し、都市の魅力を高めるとともに、観光の振興を図る施策に要する費用に充てるため、大阪府では平成</w:t>
      </w:r>
      <w:r w:rsidRPr="00BF6F37">
        <w:rPr>
          <w:rFonts w:ascii="BIZ UDPゴシック" w:eastAsia="BIZ UDPゴシック" w:hAnsi="BIZ UDPゴシック"/>
          <w:spacing w:val="6"/>
          <w:sz w:val="20"/>
        </w:rPr>
        <w:t>29年１月から法定外目的税として宿泊税を導入しています。</w:t>
      </w:r>
    </w:p>
    <w:p w14:paraId="14E771C8" w14:textId="77777777" w:rsidR="001F5C1E" w:rsidRPr="00BF6F37" w:rsidRDefault="001F5C1E" w:rsidP="001F5C1E">
      <w:pPr>
        <w:autoSpaceDN w:val="0"/>
        <w:spacing w:line="480" w:lineRule="exact"/>
        <w:rPr>
          <w:rFonts w:ascii="BIZ UDPゴシック" w:eastAsia="BIZ UDPゴシック" w:hAnsi="BIZ UDPゴシック"/>
          <w:b/>
          <w:color w:val="000000" w:themeColor="text1"/>
          <w:spacing w:val="6"/>
          <w:sz w:val="32"/>
          <w:szCs w:val="24"/>
        </w:rPr>
      </w:pPr>
      <w:r w:rsidRPr="00BF6F37">
        <w:rPr>
          <w:rFonts w:ascii="BIZ UDPゴシック" w:eastAsia="BIZ UDPゴシック" w:hAnsi="BIZ UDPゴシック" w:hint="eastAsia"/>
          <w:b/>
          <w:spacing w:val="6"/>
          <w:sz w:val="32"/>
          <w:szCs w:val="24"/>
        </w:rPr>
        <w:t>■ 納める人</w:t>
      </w:r>
    </w:p>
    <w:p w14:paraId="0E04D41C" w14:textId="77777777" w:rsidR="001F5C1E" w:rsidRPr="00BF6F37"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rPr>
      </w:pPr>
      <w:r w:rsidRPr="00BF6F37">
        <w:rPr>
          <w:rFonts w:ascii="BIZ UDPゴシック" w:eastAsia="BIZ UDPゴシック" w:hAnsi="BIZ UDPゴシック" w:hint="eastAsia"/>
          <w:color w:val="000000" w:themeColor="text1"/>
          <w:spacing w:val="6"/>
          <w:sz w:val="20"/>
        </w:rPr>
        <w:t>府内のホテル、旅館、簡易宿所、特区民泊及び住宅宿泊事業に係る施設に宿泊する人が納めます。</w:t>
      </w:r>
    </w:p>
    <w:p w14:paraId="6A49F077" w14:textId="77777777" w:rsidR="001F5C1E" w:rsidRPr="00BF6F37" w:rsidRDefault="001F5C1E" w:rsidP="001F5C1E">
      <w:pPr>
        <w:autoSpaceDN w:val="0"/>
        <w:spacing w:line="100" w:lineRule="exact"/>
        <w:ind w:leftChars="100" w:left="296" w:hangingChars="50" w:hanging="86"/>
        <w:rPr>
          <w:rFonts w:ascii="BIZ UDPゴシック" w:eastAsia="BIZ UDPゴシック" w:hAnsi="BIZ UDPゴシック"/>
          <w:color w:val="000000" w:themeColor="text1"/>
          <w:spacing w:val="6"/>
          <w:sz w:val="16"/>
        </w:rPr>
      </w:pPr>
    </w:p>
    <w:p w14:paraId="319AEB36" w14:textId="77777777" w:rsidR="001F5C1E" w:rsidRPr="00BF6F37" w:rsidRDefault="001F5C1E" w:rsidP="001F5C1E">
      <w:pPr>
        <w:autoSpaceDN w:val="0"/>
        <w:spacing w:line="480" w:lineRule="exact"/>
        <w:rPr>
          <w:rFonts w:ascii="BIZ UDPゴシック" w:eastAsia="BIZ UDPゴシック" w:hAnsi="BIZ UDPゴシック"/>
          <w:b/>
          <w:color w:val="000000" w:themeColor="text1"/>
          <w:spacing w:val="6"/>
          <w:sz w:val="28"/>
        </w:rPr>
      </w:pPr>
      <w:r w:rsidRPr="00BF6F37">
        <w:rPr>
          <w:rFonts w:ascii="BIZ UDPゴシック" w:eastAsia="BIZ UDPゴシック" w:hAnsi="BIZ UDPゴシック" w:hint="eastAsia"/>
          <w:b/>
          <w:color w:val="000000" w:themeColor="text1"/>
          <w:spacing w:val="6"/>
          <w:sz w:val="32"/>
        </w:rPr>
        <w:t>■ 納める額</w:t>
      </w:r>
    </w:p>
    <w:p w14:paraId="1F3E3243" w14:textId="77777777" w:rsidR="001F5C1E" w:rsidRPr="00BF6F37" w:rsidRDefault="001F5C1E" w:rsidP="001F5C1E">
      <w:pPr>
        <w:autoSpaceDN w:val="0"/>
        <w:spacing w:line="480" w:lineRule="exact"/>
        <w:ind w:firstLineChars="100" w:firstLine="252"/>
        <w:rPr>
          <w:rFonts w:ascii="BIZ UDPゴシック" w:eastAsia="BIZ UDPゴシック" w:hAnsi="BIZ UDPゴシック"/>
          <w:b/>
          <w:spacing w:val="6"/>
          <w:sz w:val="24"/>
        </w:rPr>
      </w:pPr>
      <w:r w:rsidRPr="00BF6F37">
        <w:rPr>
          <w:rFonts w:ascii="BIZ UDPゴシック" w:eastAsia="BIZ UDPゴシック" w:hAnsi="BIZ UDPゴシック" w:hint="eastAsia"/>
          <w:b/>
          <w:spacing w:val="6"/>
          <w:sz w:val="24"/>
        </w:rPr>
        <w:t>宿泊数　×　税率　＝　税額</w:t>
      </w:r>
    </w:p>
    <w:tbl>
      <w:tblPr>
        <w:tblStyle w:val="a3"/>
        <w:tblW w:w="0" w:type="auto"/>
        <w:tblInd w:w="137" w:type="dxa"/>
        <w:tblCellMar>
          <w:top w:w="28" w:type="dxa"/>
          <w:left w:w="57" w:type="dxa"/>
          <w:bottom w:w="28" w:type="dxa"/>
          <w:right w:w="57" w:type="dxa"/>
        </w:tblCellMar>
        <w:tblLook w:val="04A0" w:firstRow="1" w:lastRow="0" w:firstColumn="1" w:lastColumn="0" w:noHBand="0" w:noVBand="1"/>
      </w:tblPr>
      <w:tblGrid>
        <w:gridCol w:w="3544"/>
        <w:gridCol w:w="2410"/>
      </w:tblGrid>
      <w:tr w:rsidR="001F5C1E" w:rsidRPr="00BF6F37" w14:paraId="3C8CF42C" w14:textId="77777777" w:rsidTr="001F5C1E">
        <w:trPr>
          <w:trHeight w:val="283"/>
        </w:trPr>
        <w:tc>
          <w:tcPr>
            <w:tcW w:w="3544" w:type="dxa"/>
            <w:shd w:val="clear" w:color="auto" w:fill="B4C6E7" w:themeFill="accent5" w:themeFillTint="66"/>
            <w:tcMar>
              <w:left w:w="57" w:type="dxa"/>
              <w:right w:w="57" w:type="dxa"/>
            </w:tcMar>
            <w:vAlign w:val="center"/>
          </w:tcPr>
          <w:p w14:paraId="301AFE4C" w14:textId="77777777" w:rsidR="001F5C1E" w:rsidRPr="00A97F3B"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A97F3B">
              <w:rPr>
                <w:rFonts w:ascii="BIZ UDPゴシック" w:eastAsia="BIZ UDPゴシック" w:hAnsi="BIZ UDPゴシック" w:hint="eastAsia"/>
                <w:bCs/>
                <w:color w:val="000000" w:themeColor="text1"/>
                <w:spacing w:val="6"/>
                <w:sz w:val="18"/>
                <w:szCs w:val="18"/>
              </w:rPr>
              <w:t>宿泊料金</w:t>
            </w:r>
            <w:r w:rsidRPr="00A97F3B">
              <w:rPr>
                <w:rFonts w:ascii="BIZ UDPゴシック" w:eastAsia="BIZ UDPゴシック" w:hAnsi="BIZ UDPゴシック" w:hint="eastAsia"/>
                <w:bCs/>
                <w:color w:val="000000" w:themeColor="text1"/>
                <w:spacing w:val="6"/>
                <w:sz w:val="12"/>
                <w:szCs w:val="18"/>
              </w:rPr>
              <w:t xml:space="preserve">　</w:t>
            </w:r>
            <w:r w:rsidRPr="00A97F3B">
              <w:rPr>
                <w:rFonts w:ascii="BIZ UDPゴシック" w:eastAsia="BIZ UDPゴシック" w:hAnsi="BIZ UDPゴシック" w:hint="eastAsia"/>
                <w:bCs/>
                <w:color w:val="000000" w:themeColor="text1"/>
                <w:spacing w:val="6"/>
                <w:sz w:val="12"/>
                <w:szCs w:val="12"/>
              </w:rPr>
              <w:t>（注）（１人１泊）</w:t>
            </w:r>
          </w:p>
        </w:tc>
        <w:tc>
          <w:tcPr>
            <w:tcW w:w="2410" w:type="dxa"/>
            <w:shd w:val="clear" w:color="auto" w:fill="B4C6E7" w:themeFill="accent5" w:themeFillTint="66"/>
            <w:tcMar>
              <w:left w:w="57" w:type="dxa"/>
              <w:right w:w="57" w:type="dxa"/>
            </w:tcMar>
            <w:vAlign w:val="center"/>
          </w:tcPr>
          <w:p w14:paraId="169A67CD" w14:textId="77777777" w:rsidR="001F5C1E" w:rsidRPr="00A97F3B" w:rsidRDefault="001F5C1E" w:rsidP="001F5C1E">
            <w:pPr>
              <w:autoSpaceDN w:val="0"/>
              <w:spacing w:line="260" w:lineRule="exact"/>
              <w:jc w:val="center"/>
              <w:rPr>
                <w:rFonts w:ascii="BIZ UDPゴシック" w:eastAsia="BIZ UDPゴシック" w:hAnsi="BIZ UDPゴシック"/>
                <w:bCs/>
                <w:color w:val="000000" w:themeColor="text1"/>
                <w:spacing w:val="6"/>
                <w:sz w:val="18"/>
                <w:szCs w:val="18"/>
              </w:rPr>
            </w:pPr>
            <w:r w:rsidRPr="00A97F3B">
              <w:rPr>
                <w:rFonts w:ascii="BIZ UDPゴシック" w:eastAsia="BIZ UDPゴシック" w:hAnsi="BIZ UDPゴシック" w:hint="eastAsia"/>
                <w:bCs/>
                <w:color w:val="000000" w:themeColor="text1"/>
                <w:spacing w:val="6"/>
                <w:sz w:val="18"/>
                <w:szCs w:val="18"/>
              </w:rPr>
              <w:t>税　率</w:t>
            </w:r>
          </w:p>
        </w:tc>
      </w:tr>
      <w:tr w:rsidR="001F5C1E" w:rsidRPr="00BF6F37" w14:paraId="2166756D" w14:textId="77777777" w:rsidTr="001F5C1E">
        <w:trPr>
          <w:trHeight w:val="283"/>
        </w:trPr>
        <w:tc>
          <w:tcPr>
            <w:tcW w:w="3544" w:type="dxa"/>
            <w:shd w:val="clear" w:color="auto" w:fill="FFFFFF" w:themeFill="background1"/>
            <w:tcMar>
              <w:left w:w="170" w:type="dxa"/>
              <w:right w:w="57" w:type="dxa"/>
            </w:tcMar>
            <w:vAlign w:val="center"/>
          </w:tcPr>
          <w:p w14:paraId="06800784" w14:textId="77777777" w:rsidR="001F5C1E" w:rsidRPr="00A97F3B" w:rsidRDefault="001F5C1E" w:rsidP="001F5C1E">
            <w:pPr>
              <w:autoSpaceDN w:val="0"/>
              <w:spacing w:line="260" w:lineRule="exact"/>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7,000円以上15,000円未満</w:t>
            </w:r>
          </w:p>
        </w:tc>
        <w:tc>
          <w:tcPr>
            <w:tcW w:w="2410" w:type="dxa"/>
            <w:shd w:val="clear" w:color="auto" w:fill="FFFFFF" w:themeFill="background1"/>
            <w:tcMar>
              <w:left w:w="57" w:type="dxa"/>
              <w:right w:w="57" w:type="dxa"/>
            </w:tcMar>
            <w:vAlign w:val="center"/>
          </w:tcPr>
          <w:p w14:paraId="78AD0A06" w14:textId="77777777" w:rsidR="001F5C1E" w:rsidRPr="00A97F3B"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100円</w:t>
            </w:r>
          </w:p>
        </w:tc>
      </w:tr>
      <w:tr w:rsidR="001F5C1E" w:rsidRPr="00BF6F37" w14:paraId="32A20626" w14:textId="77777777" w:rsidTr="001F5C1E">
        <w:trPr>
          <w:trHeight w:val="283"/>
        </w:trPr>
        <w:tc>
          <w:tcPr>
            <w:tcW w:w="3544" w:type="dxa"/>
            <w:shd w:val="clear" w:color="auto" w:fill="FFFFFF" w:themeFill="background1"/>
            <w:tcMar>
              <w:left w:w="170" w:type="dxa"/>
              <w:right w:w="57" w:type="dxa"/>
            </w:tcMar>
            <w:vAlign w:val="center"/>
          </w:tcPr>
          <w:p w14:paraId="72B3AA24" w14:textId="77777777" w:rsidR="001F5C1E" w:rsidRPr="00A97F3B" w:rsidRDefault="001F5C1E" w:rsidP="001F5C1E">
            <w:pPr>
              <w:autoSpaceDN w:val="0"/>
              <w:spacing w:line="260" w:lineRule="exact"/>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15,000円以上20,000円未満</w:t>
            </w:r>
          </w:p>
        </w:tc>
        <w:tc>
          <w:tcPr>
            <w:tcW w:w="2410" w:type="dxa"/>
            <w:shd w:val="clear" w:color="auto" w:fill="FFFFFF" w:themeFill="background1"/>
            <w:tcMar>
              <w:left w:w="57" w:type="dxa"/>
              <w:right w:w="57" w:type="dxa"/>
            </w:tcMar>
            <w:vAlign w:val="center"/>
          </w:tcPr>
          <w:p w14:paraId="71931538" w14:textId="77777777" w:rsidR="001F5C1E" w:rsidRPr="00A97F3B"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200円</w:t>
            </w:r>
          </w:p>
        </w:tc>
      </w:tr>
      <w:tr w:rsidR="001F5C1E" w:rsidRPr="000B7411" w14:paraId="12B9A2DA" w14:textId="77777777" w:rsidTr="001F5C1E">
        <w:trPr>
          <w:trHeight w:val="283"/>
        </w:trPr>
        <w:tc>
          <w:tcPr>
            <w:tcW w:w="3544" w:type="dxa"/>
            <w:shd w:val="clear" w:color="auto" w:fill="FFFFFF" w:themeFill="background1"/>
            <w:tcMar>
              <w:left w:w="170" w:type="dxa"/>
              <w:right w:w="57" w:type="dxa"/>
            </w:tcMar>
            <w:vAlign w:val="center"/>
          </w:tcPr>
          <w:p w14:paraId="0CD29C93" w14:textId="77777777" w:rsidR="001F5C1E" w:rsidRPr="000B7411" w:rsidRDefault="001F5C1E" w:rsidP="001F5C1E">
            <w:pPr>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20,000円以上</w:t>
            </w:r>
          </w:p>
        </w:tc>
        <w:tc>
          <w:tcPr>
            <w:tcW w:w="2410" w:type="dxa"/>
            <w:shd w:val="clear" w:color="auto" w:fill="FFFFFF" w:themeFill="background1"/>
            <w:tcMar>
              <w:left w:w="57" w:type="dxa"/>
              <w:right w:w="57" w:type="dxa"/>
            </w:tcMar>
            <w:vAlign w:val="center"/>
          </w:tcPr>
          <w:p w14:paraId="06CD72CC" w14:textId="77777777" w:rsidR="001F5C1E" w:rsidRPr="000B7411" w:rsidRDefault="001F5C1E" w:rsidP="001F5C1E">
            <w:pPr>
              <w:autoSpaceDN w:val="0"/>
              <w:spacing w:line="26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300円</w:t>
            </w:r>
          </w:p>
        </w:tc>
      </w:tr>
    </w:tbl>
    <w:p w14:paraId="76A93525" w14:textId="77777777" w:rsidR="001F5C1E" w:rsidRPr="000B7411" w:rsidRDefault="001F5C1E" w:rsidP="001F5C1E">
      <w:pPr>
        <w:autoSpaceDN w:val="0"/>
        <w:spacing w:line="260" w:lineRule="exact"/>
        <w:ind w:leftChars="100" w:left="296" w:hangingChars="50" w:hanging="86"/>
        <w:rPr>
          <w:rFonts w:ascii="BIZ UDPゴシック" w:eastAsia="BIZ UDPゴシック" w:hAnsi="BIZ UDPゴシック"/>
          <w:strike/>
          <w:color w:val="000000" w:themeColor="text1"/>
          <w:spacing w:val="6"/>
          <w:sz w:val="16"/>
        </w:rPr>
      </w:pPr>
      <w:r w:rsidRPr="000B7411">
        <w:rPr>
          <w:rFonts w:ascii="BIZ UDPゴシック" w:eastAsia="BIZ UDPゴシック" w:hAnsi="BIZ UDPゴシック" w:hint="eastAsia"/>
          <w:color w:val="000000" w:themeColor="text1"/>
          <w:spacing w:val="6"/>
          <w:sz w:val="16"/>
        </w:rPr>
        <w:t>（</w:t>
      </w:r>
      <w:r w:rsidRPr="000B7411">
        <w:rPr>
          <w:rFonts w:ascii="BIZ UDPゴシック" w:eastAsia="BIZ UDPゴシック" w:hAnsi="BIZ UDPゴシック"/>
          <w:color w:val="000000" w:themeColor="text1"/>
          <w:spacing w:val="6"/>
          <w:sz w:val="16"/>
        </w:rPr>
        <w:t>注</w:t>
      </w:r>
      <w:r w:rsidRPr="000B7411">
        <w:rPr>
          <w:rFonts w:ascii="BIZ UDPゴシック" w:eastAsia="BIZ UDPゴシック" w:hAnsi="BIZ UDPゴシック" w:hint="eastAsia"/>
          <w:color w:val="000000" w:themeColor="text1"/>
          <w:spacing w:val="6"/>
          <w:sz w:val="16"/>
        </w:rPr>
        <w:t>）</w:t>
      </w:r>
      <w:r w:rsidRPr="000B7411">
        <w:rPr>
          <w:rFonts w:ascii="BIZ UDPゴシック" w:eastAsia="BIZ UDPゴシック" w:hAnsi="BIZ UDPゴシック"/>
          <w:color w:val="000000" w:themeColor="text1"/>
          <w:spacing w:val="6"/>
          <w:sz w:val="16"/>
        </w:rPr>
        <w:t>食事料金等を含まない、いわゆる素泊まりの料金と</w:t>
      </w:r>
      <w:r w:rsidRPr="000B7411">
        <w:rPr>
          <w:rFonts w:ascii="BIZ UDPゴシック" w:eastAsia="BIZ UDPゴシック" w:hAnsi="BIZ UDPゴシック" w:hint="eastAsia"/>
          <w:color w:val="000000" w:themeColor="text1"/>
          <w:spacing w:val="6"/>
          <w:sz w:val="16"/>
        </w:rPr>
        <w:t>素泊まり料金にかかるサービス料等をいいます。</w:t>
      </w:r>
    </w:p>
    <w:p w14:paraId="5468D63C" w14:textId="77777777" w:rsidR="001F5C1E" w:rsidRPr="00CD0AC1" w:rsidRDefault="001F5C1E" w:rsidP="001F5C1E">
      <w:pPr>
        <w:autoSpaceDN w:val="0"/>
        <w:spacing w:line="260" w:lineRule="exact"/>
        <w:ind w:leftChars="100" w:left="296" w:hangingChars="50" w:hanging="86"/>
        <w:rPr>
          <w:rFonts w:ascii="BIZ UDPゴシック" w:eastAsia="BIZ UDPゴシック" w:hAnsi="BIZ UDPゴシック"/>
          <w:color w:val="000000" w:themeColor="text1"/>
          <w:spacing w:val="6"/>
          <w:sz w:val="16"/>
        </w:rPr>
      </w:pPr>
      <w:r w:rsidRPr="000B7411">
        <w:rPr>
          <w:rFonts w:ascii="BIZ UDPゴシック" w:eastAsia="BIZ UDPゴシック" w:hAnsi="BIZ UDPゴシック" w:hint="eastAsia"/>
          <w:color w:val="000000" w:themeColor="text1"/>
          <w:spacing w:val="6"/>
          <w:sz w:val="16"/>
        </w:rPr>
        <w:t>※　宿泊料金が</w:t>
      </w:r>
      <w:r w:rsidRPr="000B7411">
        <w:rPr>
          <w:rFonts w:ascii="BIZ UDPゴシック" w:eastAsia="BIZ UDPゴシック" w:hAnsi="BIZ UDPゴシック"/>
          <w:color w:val="000000" w:themeColor="text1"/>
          <w:spacing w:val="6"/>
          <w:sz w:val="16"/>
        </w:rPr>
        <w:t>1</w:t>
      </w:r>
      <w:r w:rsidRPr="00CD0AC1">
        <w:rPr>
          <w:rFonts w:ascii="BIZ UDPゴシック" w:eastAsia="BIZ UDPゴシック" w:hAnsi="BIZ UDPゴシック"/>
          <w:color w:val="000000" w:themeColor="text1"/>
          <w:spacing w:val="6"/>
          <w:sz w:val="16"/>
        </w:rPr>
        <w:t>人1泊7,000円未満の宿泊には課税されません</w:t>
      </w:r>
      <w:r w:rsidRPr="00CD0AC1">
        <w:rPr>
          <w:rFonts w:ascii="BIZ UDPゴシック" w:eastAsia="BIZ UDPゴシック" w:hAnsi="BIZ UDPゴシック" w:hint="eastAsia"/>
          <w:color w:val="000000" w:themeColor="text1"/>
          <w:spacing w:val="6"/>
          <w:sz w:val="16"/>
        </w:rPr>
        <w:t>。</w:t>
      </w:r>
    </w:p>
    <w:p w14:paraId="54EF9722" w14:textId="77777777" w:rsidR="001F5C1E" w:rsidRPr="00CD0AC1" w:rsidRDefault="001F5C1E" w:rsidP="001F5C1E">
      <w:pPr>
        <w:autoSpaceDN w:val="0"/>
        <w:spacing w:line="100" w:lineRule="exact"/>
        <w:ind w:leftChars="100" w:left="296" w:hangingChars="50" w:hanging="86"/>
        <w:rPr>
          <w:rFonts w:ascii="BIZ UDPゴシック" w:eastAsia="BIZ UDPゴシック" w:hAnsi="BIZ UDPゴシック"/>
          <w:color w:val="000000" w:themeColor="text1"/>
          <w:spacing w:val="6"/>
          <w:sz w:val="16"/>
        </w:rPr>
      </w:pPr>
    </w:p>
    <w:p w14:paraId="0685DD4E" w14:textId="77777777" w:rsidR="001F5C1E" w:rsidRPr="00CD0AC1" w:rsidRDefault="001F5C1E" w:rsidP="001F5C1E">
      <w:pPr>
        <w:autoSpaceDN w:val="0"/>
        <w:spacing w:line="480" w:lineRule="exact"/>
        <w:rPr>
          <w:rFonts w:ascii="BIZ UDPゴシック" w:eastAsia="BIZ UDPゴシック" w:hAnsi="BIZ UDPゴシック"/>
          <w:b/>
          <w:color w:val="000000" w:themeColor="text1"/>
          <w:spacing w:val="6"/>
          <w:sz w:val="32"/>
          <w:szCs w:val="24"/>
        </w:rPr>
      </w:pPr>
      <w:r w:rsidRPr="00CD0AC1">
        <w:rPr>
          <w:rFonts w:ascii="BIZ UDPゴシック" w:eastAsia="BIZ UDPゴシック" w:hAnsi="BIZ UDPゴシック" w:hint="eastAsia"/>
          <w:b/>
          <w:color w:val="000000" w:themeColor="text1"/>
          <w:spacing w:val="6"/>
          <w:sz w:val="32"/>
          <w:szCs w:val="24"/>
        </w:rPr>
        <w:t>■ 納める方法</w:t>
      </w:r>
    </w:p>
    <w:p w14:paraId="5887A6AB" w14:textId="77777777" w:rsidR="001F5C1E" w:rsidRPr="00BF6F37" w:rsidRDefault="001F5C1E" w:rsidP="001F5C1E">
      <w:pPr>
        <w:autoSpaceDN w:val="0"/>
        <w:spacing w:line="260" w:lineRule="exact"/>
        <w:ind w:firstLineChars="80" w:firstLine="170"/>
        <w:rPr>
          <w:rFonts w:ascii="BIZ UDPゴシック" w:eastAsia="BIZ UDPゴシック" w:hAnsi="BIZ UDPゴシック"/>
          <w:color w:val="000000" w:themeColor="text1"/>
          <w:spacing w:val="6"/>
          <w:sz w:val="20"/>
          <w:szCs w:val="24"/>
        </w:rPr>
      </w:pPr>
      <w:r w:rsidRPr="00CD0AC1">
        <w:rPr>
          <w:rFonts w:ascii="BIZ UDPゴシック" w:eastAsia="BIZ UDPゴシック" w:hAnsi="BIZ UDPゴシック" w:hint="eastAsia"/>
          <w:color w:val="000000" w:themeColor="text1"/>
          <w:spacing w:val="6"/>
          <w:sz w:val="20"/>
          <w:szCs w:val="24"/>
        </w:rPr>
        <w:t>特別徴収義務者（ホテル、旅館、簡易宿所</w:t>
      </w:r>
      <w:r w:rsidRPr="00CD0AC1">
        <w:rPr>
          <w:rFonts w:ascii="BIZ UDPゴシック" w:eastAsia="BIZ UDPゴシック" w:hAnsi="BIZ UDPゴシック" w:hint="eastAsia"/>
          <w:color w:val="000000" w:themeColor="text1"/>
          <w:spacing w:val="6"/>
          <w:sz w:val="20"/>
        </w:rPr>
        <w:t>、</w:t>
      </w:r>
      <w:r w:rsidRPr="00CD0AC1">
        <w:rPr>
          <w:rFonts w:ascii="BIZ UDPゴシック" w:eastAsia="BIZ UDPゴシック" w:hAnsi="BIZ UDPゴシック" w:hint="eastAsia"/>
          <w:color w:val="000000" w:themeColor="text1"/>
          <w:spacing w:val="6"/>
          <w:sz w:val="20"/>
          <w:szCs w:val="24"/>
        </w:rPr>
        <w:t>特区民泊</w:t>
      </w:r>
      <w:r w:rsidRPr="00CD0AC1">
        <w:rPr>
          <w:rFonts w:ascii="BIZ UDPゴシック" w:eastAsia="BIZ UDPゴシック" w:hAnsi="BIZ UDPゴシック" w:hint="eastAsia"/>
          <w:color w:val="000000" w:themeColor="text1"/>
          <w:spacing w:val="6"/>
          <w:sz w:val="20"/>
        </w:rPr>
        <w:t>及び住宅宿泊事業に係る施設</w:t>
      </w:r>
      <w:r w:rsidRPr="00CD0AC1">
        <w:rPr>
          <w:rFonts w:ascii="BIZ UDPゴシック" w:eastAsia="BIZ UDPゴシック" w:hAnsi="BIZ UDPゴシック" w:hint="eastAsia"/>
          <w:color w:val="000000" w:themeColor="text1"/>
          <w:spacing w:val="6"/>
          <w:sz w:val="20"/>
          <w:szCs w:val="24"/>
        </w:rPr>
        <w:t>の経営者）が、宿泊者から宿泊料金と合わせて徴収し、毎月末日までに前月分をとりまとめてなにわ北府税事務所に申告し、納めます。</w:t>
      </w:r>
    </w:p>
    <w:p w14:paraId="6711C3D6" w14:textId="77777777" w:rsidR="001F5C1E" w:rsidRPr="00A97F3B" w:rsidRDefault="001F5C1E" w:rsidP="001F5C1E">
      <w:pPr>
        <w:autoSpaceDN w:val="0"/>
        <w:spacing w:line="260" w:lineRule="exact"/>
        <w:ind w:left="1" w:firstLineChars="105" w:firstLine="210"/>
        <w:rPr>
          <w:rFonts w:ascii="Meiryo UI" w:eastAsia="Meiryo UI" w:hAnsi="Meiryo UI"/>
          <w:sz w:val="20"/>
        </w:rPr>
      </w:pPr>
    </w:p>
    <w:p w14:paraId="2F92E127" w14:textId="77777777" w:rsidR="001F5C1E" w:rsidRPr="00736FDE" w:rsidRDefault="001F5C1E" w:rsidP="001F5C1E">
      <w:pPr>
        <w:widowControl/>
        <w:autoSpaceDN w:val="0"/>
        <w:jc w:val="left"/>
        <w:rPr>
          <w:rFonts w:ascii="Meiryo UI" w:eastAsia="Meiryo UI" w:hAnsi="Meiryo UI"/>
          <w:sz w:val="20"/>
          <w:szCs w:val="20"/>
        </w:rPr>
      </w:pPr>
    </w:p>
    <w:p w14:paraId="30D46B09" w14:textId="77777777" w:rsidR="001F5C1E" w:rsidRDefault="001F5C1E" w:rsidP="001F5C1E">
      <w:pPr>
        <w:widowControl/>
        <w:autoSpaceDN w:val="0"/>
        <w:jc w:val="left"/>
        <w:rPr>
          <w:rFonts w:ascii="Meiryo UI" w:eastAsia="Meiryo UI" w:hAnsi="Meiryo UI"/>
          <w:sz w:val="20"/>
        </w:rPr>
      </w:pPr>
      <w:r>
        <w:rPr>
          <w:rFonts w:ascii="Meiryo UI" w:eastAsia="Meiryo UI" w:hAnsi="Meiryo UI"/>
          <w:sz w:val="20"/>
          <w:szCs w:val="20"/>
        </w:rPr>
        <w:br w:type="page"/>
      </w:r>
    </w:p>
    <w:p w14:paraId="601B1840" w14:textId="77777777" w:rsidR="001F5C1E" w:rsidRPr="00AE79B0" w:rsidRDefault="001F5C1E" w:rsidP="001F5C1E">
      <w:pPr>
        <w:autoSpaceDN w:val="0"/>
        <w:spacing w:line="480" w:lineRule="exact"/>
        <w:ind w:firstLineChars="100" w:firstLine="240"/>
        <w:rPr>
          <w:rFonts w:ascii="Meiryo UI" w:eastAsia="Meiryo UI" w:hAnsi="Meiryo UI"/>
          <w:b/>
          <w:sz w:val="24"/>
        </w:rPr>
        <w:sectPr w:rsidR="001F5C1E" w:rsidRPr="00AE79B0" w:rsidSect="001F5C1E">
          <w:footerReference w:type="default" r:id="rId56"/>
          <w:pgSz w:w="11906" w:h="16838"/>
          <w:pgMar w:top="720" w:right="720" w:bottom="720" w:left="720" w:header="283" w:footer="57" w:gutter="0"/>
          <w:cols w:space="425"/>
          <w:docGrid w:type="lines" w:linePitch="360"/>
        </w:sect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28E65BE5" w14:textId="77777777" w:rsidTr="001F5C1E">
        <w:trPr>
          <w:trHeight w:val="680"/>
        </w:trPr>
        <w:tc>
          <w:tcPr>
            <w:tcW w:w="10488" w:type="dxa"/>
            <w:shd w:val="clear" w:color="auto" w:fill="000066"/>
          </w:tcPr>
          <w:p w14:paraId="0A7E433E" w14:textId="77777777" w:rsidR="001F5C1E" w:rsidRPr="00676C8C" w:rsidRDefault="001F5C1E" w:rsidP="001F5C1E">
            <w:pPr>
              <w:autoSpaceDN w:val="0"/>
              <w:jc w:val="center"/>
              <w:rPr>
                <w:rFonts w:ascii="BIZ UDPゴシック" w:eastAsia="BIZ UDPゴシック" w:hAnsi="BIZ UDPゴシック"/>
                <w:b/>
                <w:spacing w:val="20"/>
                <w:sz w:val="24"/>
                <w:szCs w:val="24"/>
                <w:bdr w:val="single" w:sz="4" w:space="0" w:color="auto"/>
              </w:rPr>
            </w:pPr>
            <w:r w:rsidRPr="00326795">
              <w:rPr>
                <w:rFonts w:ascii="Meiryo UI" w:eastAsia="Meiryo UI" w:hAnsi="Meiryo UI"/>
                <w:b/>
                <w:noProof/>
                <w:color w:val="000000" w:themeColor="text1"/>
                <w:sz w:val="28"/>
                <w:szCs w:val="24"/>
              </w:rPr>
              <w:drawing>
                <wp:anchor distT="0" distB="0" distL="114300" distR="114300" simplePos="0" relativeHeight="251713536" behindDoc="0" locked="1" layoutInCell="1" allowOverlap="1" wp14:anchorId="548B7806" wp14:editId="05886FED">
                  <wp:simplePos x="0" y="0"/>
                  <wp:positionH relativeFrom="column">
                    <wp:posOffset>6068060</wp:posOffset>
                  </wp:positionH>
                  <wp:positionV relativeFrom="paragraph">
                    <wp:posOffset>40640</wp:posOffset>
                  </wp:positionV>
                  <wp:extent cx="466725" cy="358775"/>
                  <wp:effectExtent l="0" t="0" r="0" b="3175"/>
                  <wp:wrapNone/>
                  <wp:docPr id="203" name="図 203">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6795">
              <w:rPr>
                <w:rFonts w:ascii="Meiryo UI" w:eastAsia="Meiryo UI" w:hAnsi="Meiryo UI"/>
                <w:b/>
                <w:noProof/>
                <w:color w:val="000000" w:themeColor="text1"/>
                <w:sz w:val="28"/>
                <w:szCs w:val="24"/>
              </w:rPr>
              <w:drawing>
                <wp:anchor distT="0" distB="0" distL="114300" distR="114300" simplePos="0" relativeHeight="251712512" behindDoc="0" locked="1" layoutInCell="1" allowOverlap="1" wp14:anchorId="5E3A803B" wp14:editId="05564CED">
                  <wp:simplePos x="0" y="0"/>
                  <wp:positionH relativeFrom="column">
                    <wp:posOffset>5563235</wp:posOffset>
                  </wp:positionH>
                  <wp:positionV relativeFrom="paragraph">
                    <wp:posOffset>40640</wp:posOffset>
                  </wp:positionV>
                  <wp:extent cx="476250" cy="375285"/>
                  <wp:effectExtent l="0" t="0" r="0" b="5715"/>
                  <wp:wrapNone/>
                  <wp:docPr id="202" name="図 202">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6C8C">
              <w:rPr>
                <w:rFonts w:ascii="BIZ UDPゴシック" w:eastAsia="BIZ UDPゴシック" w:hAnsi="BIZ UDPゴシック" w:hint="eastAsia"/>
                <w:b/>
                <w:spacing w:val="20"/>
                <w:sz w:val="36"/>
                <w:szCs w:val="24"/>
              </w:rPr>
              <w:t>府税を納めるには</w:t>
            </w:r>
            <w:bookmarkStart w:id="24" w:name="府税を納めるには"/>
            <w:bookmarkEnd w:id="24"/>
          </w:p>
        </w:tc>
      </w:tr>
    </w:tbl>
    <w:p w14:paraId="286026C7" w14:textId="77777777" w:rsidR="001F5C1E" w:rsidRPr="00B57462" w:rsidRDefault="001F5C1E" w:rsidP="001F5C1E">
      <w:pPr>
        <w:autoSpaceDN w:val="0"/>
        <w:spacing w:line="260" w:lineRule="exact"/>
        <w:ind w:firstLineChars="100" w:firstLine="212"/>
        <w:rPr>
          <w:rFonts w:ascii="BIZ UDPゴシック" w:eastAsia="BIZ UDPゴシック" w:hAnsi="BIZ UDPゴシック"/>
          <w:b/>
          <w:color w:val="000000" w:themeColor="text1"/>
          <w:spacing w:val="6"/>
          <w:sz w:val="28"/>
          <w:szCs w:val="24"/>
        </w:rPr>
      </w:pPr>
      <w:r w:rsidRPr="00B57462">
        <w:rPr>
          <w:rFonts w:ascii="BIZ UDPゴシック" w:eastAsia="BIZ UDPゴシック" w:hAnsi="BIZ UDPゴシック" w:hint="eastAsia"/>
          <w:spacing w:val="6"/>
          <w:sz w:val="20"/>
        </w:rPr>
        <w:t>府税は、各府税事務所のほか、以下の場所や方</w:t>
      </w:r>
      <w:r w:rsidRPr="00B57462">
        <w:rPr>
          <w:rFonts w:ascii="BIZ UDPゴシック" w:eastAsia="BIZ UDPゴシック" w:hAnsi="BIZ UDPゴシック" w:hint="eastAsia"/>
          <w:color w:val="000000" w:themeColor="text1"/>
          <w:spacing w:val="6"/>
          <w:sz w:val="20"/>
        </w:rPr>
        <w:t>法で納めることができます。</w:t>
      </w:r>
    </w:p>
    <w:p w14:paraId="0BBC57D1" w14:textId="77777777" w:rsidR="001F5C1E" w:rsidRPr="00B57462" w:rsidRDefault="001F5C1E" w:rsidP="001F5C1E">
      <w:pPr>
        <w:autoSpaceDN w:val="0"/>
        <w:spacing w:line="480" w:lineRule="exact"/>
        <w:rPr>
          <w:rFonts w:ascii="BIZ UDPゴシック" w:eastAsia="BIZ UDPゴシック" w:hAnsi="BIZ UDPゴシック"/>
          <w:b/>
          <w:spacing w:val="6"/>
          <w:sz w:val="28"/>
          <w:szCs w:val="24"/>
        </w:rPr>
      </w:pPr>
      <w:r w:rsidRPr="00B57462">
        <w:rPr>
          <w:rFonts w:ascii="BIZ UDPゴシック" w:eastAsia="BIZ UDPゴシック" w:hAnsi="BIZ UDPゴシック" w:hint="eastAsia"/>
          <w:b/>
          <w:color w:val="000000" w:themeColor="text1"/>
          <w:spacing w:val="6"/>
          <w:sz w:val="32"/>
          <w:szCs w:val="24"/>
        </w:rPr>
        <w:t xml:space="preserve">■ 金融機関　</w:t>
      </w:r>
      <w:r w:rsidRPr="00B57462">
        <w:rPr>
          <w:rFonts w:ascii="BIZ UDPゴシック" w:eastAsia="BIZ UDPゴシック" w:hAnsi="BIZ UDPゴシック" w:hint="eastAsia"/>
          <w:b/>
          <w:color w:val="000000" w:themeColor="text1"/>
          <w:spacing w:val="6"/>
          <w:sz w:val="28"/>
          <w:szCs w:val="24"/>
        </w:rPr>
        <w:t xml:space="preserve">　　　　　　　　　　　　　　　　　　　　　　　　　　　　　　　 　</w:t>
      </w:r>
      <w:r>
        <w:rPr>
          <w:rFonts w:ascii="BIZ UDPゴシック" w:eastAsia="BIZ UDPゴシック" w:hAnsi="BIZ UDPゴシック" w:hint="eastAsia"/>
          <w:b/>
          <w:color w:val="000000" w:themeColor="text1"/>
          <w:spacing w:val="6"/>
          <w:sz w:val="28"/>
          <w:szCs w:val="24"/>
        </w:rPr>
        <w:t xml:space="preserve"> </w:t>
      </w:r>
      <w:r w:rsidRPr="00B57462">
        <w:rPr>
          <w:rFonts w:ascii="BIZ UDPゴシック" w:eastAsia="BIZ UDPゴシック" w:hAnsi="BIZ UDPゴシック" w:hint="eastAsia"/>
          <w:color w:val="000000" w:themeColor="text1"/>
          <w:spacing w:val="6"/>
          <w:sz w:val="18"/>
        </w:rPr>
        <w:t>（</w:t>
      </w:r>
      <w:r w:rsidRPr="006C6C34">
        <w:rPr>
          <w:rFonts w:ascii="BIZ UDPゴシック" w:eastAsia="BIZ UDPゴシック" w:hAnsi="BIZ UDPゴシック" w:hint="eastAsia"/>
          <w:color w:val="000000" w:themeColor="text1"/>
          <w:spacing w:val="6"/>
          <w:sz w:val="18"/>
        </w:rPr>
        <w:t>令和５年</w:t>
      </w:r>
      <w:r w:rsidRPr="00B57462">
        <w:rPr>
          <w:rFonts w:ascii="BIZ UDPゴシック" w:eastAsia="BIZ UDPゴシック" w:hAnsi="BIZ UDPゴシック" w:hint="eastAsia"/>
          <w:color w:val="000000" w:themeColor="text1"/>
          <w:spacing w:val="6"/>
          <w:sz w:val="18"/>
        </w:rPr>
        <w:t>５月１日現在</w:t>
      </w:r>
      <w:r>
        <w:rPr>
          <w:rFonts w:ascii="BIZ UDPゴシック" w:eastAsia="BIZ UDPゴシック" w:hAnsi="BIZ UDPゴシック" w:hint="eastAsia"/>
          <w:color w:val="000000" w:themeColor="text1"/>
          <w:spacing w:val="6"/>
          <w:sz w:val="18"/>
        </w:rPr>
        <w:t>）</w:t>
      </w:r>
    </w:p>
    <w:tbl>
      <w:tblPr>
        <w:tblStyle w:val="a3"/>
        <w:tblW w:w="10490" w:type="dxa"/>
        <w:tblInd w:w="-5" w:type="dxa"/>
        <w:tblCellMar>
          <w:top w:w="28" w:type="dxa"/>
          <w:left w:w="28" w:type="dxa"/>
          <w:bottom w:w="28" w:type="dxa"/>
          <w:right w:w="28" w:type="dxa"/>
        </w:tblCellMar>
        <w:tblLook w:val="04A0" w:firstRow="1" w:lastRow="0" w:firstColumn="1" w:lastColumn="0" w:noHBand="0" w:noVBand="1"/>
      </w:tblPr>
      <w:tblGrid>
        <w:gridCol w:w="1560"/>
        <w:gridCol w:w="1450"/>
        <w:gridCol w:w="7480"/>
      </w:tblGrid>
      <w:tr w:rsidR="001F5C1E" w:rsidRPr="000D7769" w14:paraId="33D66375" w14:textId="77777777" w:rsidTr="001F5C1E">
        <w:trPr>
          <w:trHeight w:val="42"/>
        </w:trPr>
        <w:tc>
          <w:tcPr>
            <w:tcW w:w="1560" w:type="dxa"/>
            <w:shd w:val="clear" w:color="auto" w:fill="B4C6E7" w:themeFill="accent5" w:themeFillTint="66"/>
            <w:vAlign w:val="center"/>
          </w:tcPr>
          <w:p w14:paraId="5381B741" w14:textId="77777777" w:rsidR="001F5C1E" w:rsidRPr="000D7769" w:rsidRDefault="001F5C1E" w:rsidP="001F5C1E">
            <w:pPr>
              <w:autoSpaceDE w:val="0"/>
              <w:autoSpaceDN w:val="0"/>
              <w:spacing w:line="200" w:lineRule="exact"/>
              <w:jc w:val="center"/>
              <w:rPr>
                <w:rFonts w:ascii="BIZ UDPゴシック" w:eastAsia="BIZ UDPゴシック" w:hAnsi="BIZ UDPゴシック"/>
                <w:bCs/>
                <w:color w:val="000000" w:themeColor="text1"/>
                <w:spacing w:val="6"/>
                <w:sz w:val="18"/>
                <w:szCs w:val="18"/>
              </w:rPr>
            </w:pPr>
            <w:r w:rsidRPr="000D7769">
              <w:rPr>
                <w:rFonts w:ascii="BIZ UDPゴシック" w:eastAsia="BIZ UDPゴシック" w:hAnsi="BIZ UDPゴシック" w:hint="eastAsia"/>
                <w:bCs/>
                <w:color w:val="000000" w:themeColor="text1"/>
                <w:spacing w:val="6"/>
                <w:sz w:val="18"/>
                <w:szCs w:val="18"/>
              </w:rPr>
              <w:t>納付できる店舗等</w:t>
            </w:r>
          </w:p>
        </w:tc>
        <w:tc>
          <w:tcPr>
            <w:tcW w:w="1450" w:type="dxa"/>
            <w:shd w:val="clear" w:color="auto" w:fill="B4C6E7" w:themeFill="accent5" w:themeFillTint="66"/>
            <w:vAlign w:val="center"/>
          </w:tcPr>
          <w:p w14:paraId="326019A6" w14:textId="77777777" w:rsidR="001F5C1E" w:rsidRPr="000D7769" w:rsidRDefault="001F5C1E" w:rsidP="001F5C1E">
            <w:pPr>
              <w:autoSpaceDE w:val="0"/>
              <w:autoSpaceDN w:val="0"/>
              <w:spacing w:line="200" w:lineRule="exact"/>
              <w:jc w:val="center"/>
              <w:rPr>
                <w:rFonts w:ascii="BIZ UDPゴシック" w:eastAsia="BIZ UDPゴシック" w:hAnsi="BIZ UDPゴシック"/>
                <w:bCs/>
                <w:color w:val="000000" w:themeColor="text1"/>
                <w:spacing w:val="6"/>
                <w:sz w:val="18"/>
                <w:szCs w:val="18"/>
              </w:rPr>
            </w:pPr>
            <w:r w:rsidRPr="000D7769">
              <w:rPr>
                <w:rFonts w:ascii="BIZ UDPゴシック" w:eastAsia="BIZ UDPゴシック" w:hAnsi="BIZ UDPゴシック" w:hint="eastAsia"/>
                <w:bCs/>
                <w:color w:val="000000" w:themeColor="text1"/>
                <w:spacing w:val="6"/>
                <w:sz w:val="18"/>
                <w:szCs w:val="18"/>
              </w:rPr>
              <w:t>区　分</w:t>
            </w:r>
          </w:p>
        </w:tc>
        <w:tc>
          <w:tcPr>
            <w:tcW w:w="7480" w:type="dxa"/>
            <w:shd w:val="clear" w:color="auto" w:fill="B4C6E7" w:themeFill="accent5" w:themeFillTint="66"/>
            <w:vAlign w:val="center"/>
          </w:tcPr>
          <w:p w14:paraId="2BC4B166" w14:textId="77777777" w:rsidR="001F5C1E" w:rsidRPr="000D7769" w:rsidRDefault="001F5C1E" w:rsidP="001F5C1E">
            <w:pPr>
              <w:autoSpaceDE w:val="0"/>
              <w:autoSpaceDN w:val="0"/>
              <w:spacing w:line="200" w:lineRule="exact"/>
              <w:jc w:val="center"/>
              <w:rPr>
                <w:rFonts w:ascii="BIZ UDPゴシック" w:eastAsia="BIZ UDPゴシック" w:hAnsi="BIZ UDPゴシック"/>
                <w:bCs/>
                <w:color w:val="000000" w:themeColor="text1"/>
                <w:spacing w:val="6"/>
                <w:sz w:val="18"/>
                <w:szCs w:val="18"/>
              </w:rPr>
            </w:pPr>
            <w:r w:rsidRPr="000D7769">
              <w:rPr>
                <w:rFonts w:ascii="BIZ UDPゴシック" w:eastAsia="BIZ UDPゴシック" w:hAnsi="BIZ UDPゴシック" w:hint="eastAsia"/>
                <w:bCs/>
                <w:color w:val="000000" w:themeColor="text1"/>
                <w:spacing w:val="6"/>
                <w:sz w:val="18"/>
                <w:szCs w:val="18"/>
              </w:rPr>
              <w:t>名　称</w:t>
            </w:r>
          </w:p>
        </w:tc>
      </w:tr>
      <w:tr w:rsidR="001F5C1E" w:rsidRPr="000D7769" w14:paraId="4BB05901" w14:textId="77777777" w:rsidTr="001F5C1E">
        <w:trPr>
          <w:trHeight w:val="57"/>
        </w:trPr>
        <w:tc>
          <w:tcPr>
            <w:tcW w:w="1560" w:type="dxa"/>
            <w:vMerge w:val="restart"/>
            <w:shd w:val="clear" w:color="auto" w:fill="FFFFFF" w:themeFill="background1"/>
            <w:vAlign w:val="center"/>
          </w:tcPr>
          <w:p w14:paraId="42B24B55"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国内に所在する</w:t>
            </w:r>
          </w:p>
          <w:p w14:paraId="4D00CED3"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全店舗</w:t>
            </w:r>
          </w:p>
        </w:tc>
        <w:tc>
          <w:tcPr>
            <w:tcW w:w="1450" w:type="dxa"/>
            <w:shd w:val="clear" w:color="auto" w:fill="FFFFFF" w:themeFill="background1"/>
            <w:vAlign w:val="center"/>
          </w:tcPr>
          <w:p w14:paraId="330B516A"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銀行</w:t>
            </w:r>
          </w:p>
        </w:tc>
        <w:tc>
          <w:tcPr>
            <w:tcW w:w="7480" w:type="dxa"/>
            <w:shd w:val="clear" w:color="auto" w:fill="FFFFFF" w:themeFill="background1"/>
            <w:vAlign w:val="center"/>
          </w:tcPr>
          <w:p w14:paraId="543F2467" w14:textId="77777777" w:rsidR="001F5C1E" w:rsidRPr="000D7769" w:rsidRDefault="001F5C1E" w:rsidP="001F5C1E">
            <w:pPr>
              <w:autoSpaceDE w:val="0"/>
              <w:autoSpaceDN w:val="0"/>
              <w:spacing w:line="260" w:lineRule="exact"/>
              <w:rPr>
                <w:rFonts w:ascii="BIZ UDPゴシック" w:eastAsia="BIZ UDPゴシック" w:hAnsi="BIZ UDPゴシック"/>
                <w:spacing w:val="6"/>
                <w:sz w:val="18"/>
                <w:szCs w:val="18"/>
              </w:rPr>
            </w:pPr>
            <w:r w:rsidRPr="000D7769">
              <w:rPr>
                <w:rFonts w:ascii="BIZ UDPゴシック" w:eastAsia="BIZ UDPゴシック" w:hAnsi="BIZ UDPゴシック" w:hint="eastAsia"/>
                <w:color w:val="000000" w:themeColor="text1"/>
                <w:spacing w:val="6"/>
                <w:sz w:val="18"/>
                <w:szCs w:val="18"/>
              </w:rPr>
              <w:t>りそな、三菱ＵＦ</w:t>
            </w:r>
            <w:r w:rsidRPr="000D7769">
              <w:rPr>
                <w:rFonts w:ascii="BIZ UDPゴシック" w:eastAsia="BIZ UDPゴシック" w:hAnsi="BIZ UDPゴシック" w:hint="eastAsia"/>
                <w:spacing w:val="6"/>
                <w:sz w:val="18"/>
                <w:szCs w:val="18"/>
              </w:rPr>
              <w:t>Ｊ、三井住友、あおぞら、みずほ、新生、関西みらい、池田泉州、北陸、北國、</w:t>
            </w:r>
          </w:p>
          <w:p w14:paraId="1564558B" w14:textId="77777777" w:rsidR="001F5C1E" w:rsidRPr="00024FC9" w:rsidRDefault="001F5C1E" w:rsidP="001F5C1E">
            <w:pPr>
              <w:autoSpaceDE w:val="0"/>
              <w:autoSpaceDN w:val="0"/>
              <w:spacing w:line="260" w:lineRule="exact"/>
              <w:rPr>
                <w:rFonts w:ascii="BIZ UDPゴシック" w:eastAsia="BIZ UDPゴシック" w:hAnsi="BIZ UDPゴシック"/>
                <w:spacing w:val="6"/>
                <w:sz w:val="18"/>
                <w:szCs w:val="18"/>
              </w:rPr>
            </w:pPr>
            <w:r w:rsidRPr="00024FC9">
              <w:rPr>
                <w:rFonts w:ascii="BIZ UDPゴシック" w:eastAsia="BIZ UDPゴシック" w:hAnsi="BIZ UDPゴシック" w:hint="eastAsia"/>
                <w:spacing w:val="6"/>
                <w:sz w:val="18"/>
                <w:szCs w:val="18"/>
              </w:rPr>
              <w:t>福井、大垣共立、十六、三十三、百五、滋賀、京都、南都、紀陽、但馬、鳥取、山陰合同、</w:t>
            </w:r>
          </w:p>
          <w:p w14:paraId="45326BF8" w14:textId="77777777" w:rsidR="001F5C1E" w:rsidRPr="00024FC9" w:rsidRDefault="001F5C1E" w:rsidP="001F5C1E">
            <w:pPr>
              <w:autoSpaceDE w:val="0"/>
              <w:autoSpaceDN w:val="0"/>
              <w:spacing w:line="260" w:lineRule="exact"/>
              <w:rPr>
                <w:rFonts w:ascii="BIZ UDPゴシック" w:eastAsia="BIZ UDPゴシック" w:hAnsi="BIZ UDPゴシック"/>
                <w:spacing w:val="6"/>
                <w:sz w:val="18"/>
                <w:szCs w:val="18"/>
              </w:rPr>
            </w:pPr>
            <w:r w:rsidRPr="00024FC9">
              <w:rPr>
                <w:rFonts w:ascii="BIZ UDPゴシック" w:eastAsia="BIZ UDPゴシック" w:hAnsi="BIZ UDPゴシック" w:hint="eastAsia"/>
                <w:spacing w:val="6"/>
                <w:sz w:val="18"/>
                <w:szCs w:val="18"/>
              </w:rPr>
              <w:t>中国、広島、山口、阿波、百十四、伊予、四国、肥後、大分、鹿児島、東京スター、富山第一、</w:t>
            </w:r>
          </w:p>
          <w:p w14:paraId="3A64E4F5" w14:textId="77777777" w:rsidR="001F5C1E" w:rsidRPr="000D7769" w:rsidRDefault="001F5C1E" w:rsidP="001F5C1E">
            <w:pPr>
              <w:autoSpaceDE w:val="0"/>
              <w:autoSpaceDN w:val="0"/>
              <w:spacing w:line="260" w:lineRule="exact"/>
              <w:rPr>
                <w:rFonts w:ascii="BIZ UDPゴシック" w:eastAsia="BIZ UDPゴシック" w:hAnsi="BIZ UDPゴシック"/>
                <w:spacing w:val="6"/>
                <w:sz w:val="18"/>
                <w:szCs w:val="18"/>
              </w:rPr>
            </w:pPr>
            <w:r w:rsidRPr="00024FC9">
              <w:rPr>
                <w:rFonts w:ascii="BIZ UDPゴシック" w:eastAsia="BIZ UDPゴシック" w:hAnsi="BIZ UDPゴシック" w:hint="eastAsia"/>
                <w:spacing w:val="6"/>
                <w:sz w:val="18"/>
                <w:szCs w:val="18"/>
              </w:rPr>
              <w:t>福邦、愛知、名古屋、中京、徳島大正、みなと、香川、愛媛、高知、みずほ信託</w:t>
            </w:r>
          </w:p>
        </w:tc>
      </w:tr>
      <w:tr w:rsidR="001F5C1E" w:rsidRPr="000D7769" w14:paraId="13A49EBE" w14:textId="77777777" w:rsidTr="001F5C1E">
        <w:trPr>
          <w:trHeight w:val="117"/>
        </w:trPr>
        <w:tc>
          <w:tcPr>
            <w:tcW w:w="1560" w:type="dxa"/>
            <w:vMerge/>
            <w:shd w:val="clear" w:color="auto" w:fill="FFFFFF" w:themeFill="background1"/>
            <w:vAlign w:val="center"/>
          </w:tcPr>
          <w:p w14:paraId="47535893"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p>
        </w:tc>
        <w:tc>
          <w:tcPr>
            <w:tcW w:w="1450" w:type="dxa"/>
            <w:shd w:val="clear" w:color="auto" w:fill="FFFFFF" w:themeFill="background1"/>
            <w:vAlign w:val="center"/>
          </w:tcPr>
          <w:p w14:paraId="6379D7BE" w14:textId="77777777" w:rsidR="001F5C1E" w:rsidRPr="000D7769"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労働金庫</w:t>
            </w:r>
          </w:p>
        </w:tc>
        <w:tc>
          <w:tcPr>
            <w:tcW w:w="7480" w:type="dxa"/>
            <w:shd w:val="clear" w:color="auto" w:fill="FFFFFF" w:themeFill="background1"/>
            <w:vAlign w:val="center"/>
          </w:tcPr>
          <w:p w14:paraId="545673C8" w14:textId="77777777" w:rsidR="001F5C1E" w:rsidRPr="000D7769"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D7769">
              <w:rPr>
                <w:rFonts w:ascii="BIZ UDPゴシック" w:eastAsia="BIZ UDPゴシック" w:hAnsi="BIZ UDPゴシック" w:hint="eastAsia"/>
                <w:color w:val="000000" w:themeColor="text1"/>
                <w:spacing w:val="6"/>
                <w:sz w:val="18"/>
                <w:szCs w:val="18"/>
              </w:rPr>
              <w:t>近畿</w:t>
            </w:r>
          </w:p>
        </w:tc>
      </w:tr>
      <w:tr w:rsidR="001F5C1E" w:rsidRPr="000B7411" w14:paraId="4AD1943E" w14:textId="77777777" w:rsidTr="001F5C1E">
        <w:trPr>
          <w:trHeight w:val="117"/>
        </w:trPr>
        <w:tc>
          <w:tcPr>
            <w:tcW w:w="1560" w:type="dxa"/>
            <w:vMerge w:val="restart"/>
            <w:shd w:val="clear" w:color="auto" w:fill="FFFFFF" w:themeFill="background1"/>
            <w:vAlign w:val="center"/>
          </w:tcPr>
          <w:p w14:paraId="2D6AA5C2"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府内に所在する</w:t>
            </w:r>
          </w:p>
          <w:p w14:paraId="6F65C8EF"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店舗等</w:t>
            </w:r>
          </w:p>
        </w:tc>
        <w:tc>
          <w:tcPr>
            <w:tcW w:w="1450" w:type="dxa"/>
            <w:shd w:val="clear" w:color="auto" w:fill="FFFFFF" w:themeFill="background1"/>
            <w:vAlign w:val="center"/>
          </w:tcPr>
          <w:p w14:paraId="2EDA6147"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信用金庫</w:t>
            </w:r>
          </w:p>
        </w:tc>
        <w:tc>
          <w:tcPr>
            <w:tcW w:w="7480" w:type="dxa"/>
            <w:shd w:val="clear" w:color="auto" w:fill="FFFFFF" w:themeFill="background1"/>
            <w:vAlign w:val="center"/>
          </w:tcPr>
          <w:p w14:paraId="0AD29C5D"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信金中央金庫、大阪、大阪厚生、大阪シティ、大阪商工、永和、北おおさか、枚方、尼崎、</w:t>
            </w:r>
          </w:p>
          <w:p w14:paraId="4CC55EC5"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京都</w:t>
            </w:r>
          </w:p>
        </w:tc>
      </w:tr>
      <w:tr w:rsidR="001F5C1E" w:rsidRPr="000B7411" w14:paraId="131495C4" w14:textId="77777777" w:rsidTr="001F5C1E">
        <w:trPr>
          <w:trHeight w:val="117"/>
        </w:trPr>
        <w:tc>
          <w:tcPr>
            <w:tcW w:w="1560" w:type="dxa"/>
            <w:vMerge/>
            <w:shd w:val="clear" w:color="auto" w:fill="FFFFFF" w:themeFill="background1"/>
            <w:vAlign w:val="center"/>
          </w:tcPr>
          <w:p w14:paraId="6530DED8"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p>
        </w:tc>
        <w:tc>
          <w:tcPr>
            <w:tcW w:w="1450" w:type="dxa"/>
            <w:shd w:val="clear" w:color="auto" w:fill="FFFFFF" w:themeFill="background1"/>
            <w:vAlign w:val="center"/>
          </w:tcPr>
          <w:p w14:paraId="1EE1F9E2"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信用組合</w:t>
            </w:r>
          </w:p>
        </w:tc>
        <w:tc>
          <w:tcPr>
            <w:tcW w:w="7480" w:type="dxa"/>
            <w:shd w:val="clear" w:color="auto" w:fill="FFFFFF" w:themeFill="background1"/>
            <w:vAlign w:val="center"/>
          </w:tcPr>
          <w:p w14:paraId="5E3C1EC7"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全国信用協同組合連合会、大同、成協、大阪協栄、大阪貯蓄、のぞみ、大阪府医師、</w:t>
            </w:r>
          </w:p>
          <w:p w14:paraId="4375A3AA"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近畿産業、ミレ</w:t>
            </w:r>
          </w:p>
        </w:tc>
      </w:tr>
      <w:tr w:rsidR="001F5C1E" w:rsidRPr="000B7411" w14:paraId="4DAB91B5" w14:textId="77777777" w:rsidTr="001F5C1E">
        <w:trPr>
          <w:trHeight w:val="117"/>
        </w:trPr>
        <w:tc>
          <w:tcPr>
            <w:tcW w:w="1560" w:type="dxa"/>
            <w:vMerge/>
            <w:shd w:val="clear" w:color="auto" w:fill="FFFFFF" w:themeFill="background1"/>
            <w:vAlign w:val="center"/>
          </w:tcPr>
          <w:p w14:paraId="17C22DFD"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p>
        </w:tc>
        <w:tc>
          <w:tcPr>
            <w:tcW w:w="1450" w:type="dxa"/>
            <w:shd w:val="clear" w:color="auto" w:fill="FFFFFF" w:themeFill="background1"/>
            <w:vAlign w:val="center"/>
          </w:tcPr>
          <w:p w14:paraId="0F6AF5B7"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農業協同組合</w:t>
            </w:r>
          </w:p>
        </w:tc>
        <w:tc>
          <w:tcPr>
            <w:tcW w:w="7480" w:type="dxa"/>
            <w:shd w:val="clear" w:color="auto" w:fill="FFFFFF" w:themeFill="background1"/>
            <w:vAlign w:val="center"/>
          </w:tcPr>
          <w:p w14:paraId="156126CE"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大阪府信用農業協同組合連合会、北大阪、高槻市、茨木市、大阪北部、大阪泉州、</w:t>
            </w:r>
          </w:p>
          <w:p w14:paraId="4B1A5E97"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いずみの、堺市、大阪南、大阪中河内、グリーン大阪、北河内、大阪東部、九個荘、大阪市</w:t>
            </w:r>
          </w:p>
        </w:tc>
      </w:tr>
      <w:tr w:rsidR="001F5C1E" w:rsidRPr="000B7411" w14:paraId="08B1DC39" w14:textId="77777777" w:rsidTr="001F5C1E">
        <w:trPr>
          <w:trHeight w:val="117"/>
        </w:trPr>
        <w:tc>
          <w:tcPr>
            <w:tcW w:w="1560" w:type="dxa"/>
            <w:vMerge/>
            <w:shd w:val="clear" w:color="auto" w:fill="FFFFFF" w:themeFill="background1"/>
            <w:vAlign w:val="center"/>
          </w:tcPr>
          <w:p w14:paraId="4A01B833"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p>
        </w:tc>
        <w:tc>
          <w:tcPr>
            <w:tcW w:w="1450" w:type="dxa"/>
            <w:shd w:val="clear" w:color="auto" w:fill="FFFFFF" w:themeFill="background1"/>
            <w:vAlign w:val="center"/>
          </w:tcPr>
          <w:p w14:paraId="3F046880"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ゆうちょ銀行</w:t>
            </w:r>
          </w:p>
        </w:tc>
        <w:tc>
          <w:tcPr>
            <w:tcW w:w="7480" w:type="dxa"/>
            <w:shd w:val="clear" w:color="auto" w:fill="FFFFFF" w:themeFill="background1"/>
            <w:vAlign w:val="center"/>
          </w:tcPr>
          <w:p w14:paraId="2729C686" w14:textId="77777777" w:rsidR="001F5C1E" w:rsidRPr="000B7411" w:rsidRDefault="001F5C1E" w:rsidP="001F5C1E">
            <w:pPr>
              <w:autoSpaceDE w:val="0"/>
              <w:autoSpaceDN w:val="0"/>
              <w:spacing w:line="260" w:lineRule="exact"/>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大阪府内の各郵便局</w:t>
            </w:r>
          </w:p>
        </w:tc>
      </w:tr>
      <w:tr w:rsidR="001F5C1E" w:rsidRPr="000B7411" w14:paraId="79DF7CCD" w14:textId="77777777" w:rsidTr="001F5C1E">
        <w:trPr>
          <w:trHeight w:val="117"/>
        </w:trPr>
        <w:tc>
          <w:tcPr>
            <w:tcW w:w="3010" w:type="dxa"/>
            <w:gridSpan w:val="2"/>
            <w:shd w:val="clear" w:color="auto" w:fill="FFFFFF" w:themeFill="background1"/>
            <w:vAlign w:val="center"/>
          </w:tcPr>
          <w:p w14:paraId="2A5A2C82"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「地方税統一QRコード」に</w:t>
            </w:r>
          </w:p>
          <w:p w14:paraId="606A3ABC"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color w:val="000000" w:themeColor="text1"/>
                <w:spacing w:val="6"/>
                <w:sz w:val="18"/>
                <w:szCs w:val="18"/>
              </w:rPr>
              <w:t>対応する金融機関</w:t>
            </w:r>
          </w:p>
        </w:tc>
        <w:tc>
          <w:tcPr>
            <w:tcW w:w="7480" w:type="dxa"/>
            <w:shd w:val="clear" w:color="auto" w:fill="FFFFFF" w:themeFill="background1"/>
            <w:vAlign w:val="center"/>
          </w:tcPr>
          <w:p w14:paraId="665C3162" w14:textId="77777777" w:rsidR="001F5C1E" w:rsidRPr="000B7411" w:rsidRDefault="001F5C1E" w:rsidP="001F5C1E">
            <w:pPr>
              <w:autoSpaceDE w:val="0"/>
              <w:autoSpaceDN w:val="0"/>
              <w:spacing w:line="260" w:lineRule="exact"/>
              <w:rPr>
                <w:rFonts w:ascii="BIZ UDPゴシック" w:eastAsia="BIZ UDPゴシック" w:hAnsi="BIZ UDPゴシック"/>
                <w:spacing w:val="6"/>
                <w:sz w:val="18"/>
                <w:szCs w:val="18"/>
              </w:rPr>
            </w:pPr>
            <w:r w:rsidRPr="000B7411">
              <w:rPr>
                <w:rFonts w:ascii="BIZ UDPゴシック" w:eastAsia="BIZ UDPゴシック" w:hAnsi="BIZ UDPゴシック" w:hint="eastAsia"/>
                <w:spacing w:val="6"/>
                <w:sz w:val="18"/>
                <w:szCs w:val="18"/>
              </w:rPr>
              <w:t>上記以外の地方税共同機構が指定する金融機関（府外のゆうちょ銀行含む。）</w:t>
            </w:r>
          </w:p>
        </w:tc>
      </w:tr>
      <w:tr w:rsidR="001F5C1E" w:rsidRPr="000B7411" w14:paraId="56DB5B5D" w14:textId="77777777" w:rsidTr="001F5C1E">
        <w:trPr>
          <w:trHeight w:val="117"/>
        </w:trPr>
        <w:tc>
          <w:tcPr>
            <w:tcW w:w="3010" w:type="dxa"/>
            <w:gridSpan w:val="2"/>
            <w:shd w:val="clear" w:color="auto" w:fill="FFFFFF" w:themeFill="background1"/>
            <w:vAlign w:val="center"/>
          </w:tcPr>
          <w:p w14:paraId="0DC3BC83" w14:textId="77777777" w:rsidR="001F5C1E" w:rsidRPr="000B7411" w:rsidRDefault="001F5C1E" w:rsidP="001F5C1E">
            <w:pPr>
              <w:autoSpaceDE w:val="0"/>
              <w:autoSpaceDN w:val="0"/>
              <w:spacing w:line="200" w:lineRule="exact"/>
              <w:jc w:val="center"/>
              <w:rPr>
                <w:rFonts w:ascii="BIZ UDPゴシック" w:eastAsia="BIZ UDPゴシック" w:hAnsi="BIZ UDPゴシック"/>
                <w:color w:val="000000" w:themeColor="text1"/>
                <w:spacing w:val="6"/>
                <w:sz w:val="18"/>
                <w:szCs w:val="18"/>
              </w:rPr>
            </w:pPr>
            <w:r w:rsidRPr="000B7411">
              <w:rPr>
                <w:rFonts w:ascii="BIZ UDPゴシック" w:eastAsia="BIZ UDPゴシック" w:hAnsi="BIZ UDPゴシック" w:hint="eastAsia"/>
                <w:spacing w:val="6"/>
                <w:sz w:val="18"/>
                <w:szCs w:val="18"/>
              </w:rPr>
              <w:t>インターネット専業銀行（※）</w:t>
            </w:r>
          </w:p>
        </w:tc>
        <w:tc>
          <w:tcPr>
            <w:tcW w:w="7480" w:type="dxa"/>
            <w:shd w:val="clear" w:color="auto" w:fill="FFFFFF" w:themeFill="background1"/>
            <w:vAlign w:val="center"/>
          </w:tcPr>
          <w:p w14:paraId="2923A0C5" w14:textId="77777777" w:rsidR="001F5C1E" w:rsidRPr="000B7411" w:rsidRDefault="001F5C1E" w:rsidP="001F5C1E">
            <w:pPr>
              <w:autoSpaceDE w:val="0"/>
              <w:autoSpaceDN w:val="0"/>
              <w:spacing w:line="260" w:lineRule="exact"/>
              <w:rPr>
                <w:rFonts w:ascii="BIZ UDPゴシック" w:eastAsia="BIZ UDPゴシック" w:hAnsi="BIZ UDPゴシック"/>
                <w:spacing w:val="6"/>
                <w:sz w:val="18"/>
                <w:szCs w:val="18"/>
              </w:rPr>
            </w:pPr>
            <w:r w:rsidRPr="000B7411">
              <w:rPr>
                <w:rFonts w:ascii="BIZ UDPゴシック" w:eastAsia="BIZ UDPゴシック" w:hAnsi="BIZ UDPゴシック" w:hint="eastAsia"/>
                <w:spacing w:val="6"/>
                <w:sz w:val="18"/>
                <w:szCs w:val="18"/>
              </w:rPr>
              <w:t>PayPay、楽天</w:t>
            </w:r>
          </w:p>
        </w:tc>
      </w:tr>
    </w:tbl>
    <w:p w14:paraId="384CE8A9" w14:textId="77777777" w:rsidR="001F5C1E" w:rsidRPr="000B7411" w:rsidRDefault="001F5C1E" w:rsidP="001F5C1E">
      <w:pPr>
        <w:autoSpaceDE w:val="0"/>
        <w:autoSpaceDN w:val="0"/>
        <w:spacing w:line="200" w:lineRule="exact"/>
        <w:ind w:firstLineChars="100" w:firstLine="172"/>
        <w:jc w:val="left"/>
        <w:rPr>
          <w:rFonts w:ascii="BIZ UDPゴシック" w:eastAsia="BIZ UDPゴシック" w:hAnsi="BIZ UDPゴシック"/>
          <w:bCs/>
          <w:spacing w:val="6"/>
          <w:sz w:val="16"/>
        </w:rPr>
      </w:pPr>
      <w:r w:rsidRPr="000B7411">
        <w:rPr>
          <w:rFonts w:ascii="BIZ UDPゴシック" w:eastAsia="BIZ UDPゴシック" w:hAnsi="BIZ UDPゴシック" w:hint="eastAsia"/>
          <w:spacing w:val="6"/>
          <w:sz w:val="16"/>
        </w:rPr>
        <w:t>※</w:t>
      </w:r>
      <w:r w:rsidRPr="000B7411">
        <w:rPr>
          <w:rFonts w:ascii="BIZ UDPゴシック" w:eastAsia="BIZ UDPゴシック" w:hAnsi="BIZ UDPゴシック" w:hint="eastAsia"/>
          <w:bCs/>
          <w:spacing w:val="6"/>
          <w:sz w:val="16"/>
        </w:rPr>
        <w:t>口座振替のみ</w:t>
      </w:r>
      <w:r w:rsidRPr="000B7411">
        <w:rPr>
          <w:rFonts w:ascii="BIZ UDPゴシック" w:eastAsia="BIZ UDPゴシック" w:hAnsi="BIZ UDPゴシック"/>
          <w:bCs/>
          <w:spacing w:val="6"/>
          <w:sz w:val="16"/>
        </w:rPr>
        <w:t>対応しています。</w:t>
      </w:r>
      <w:r w:rsidRPr="000B7411">
        <w:rPr>
          <w:rFonts w:ascii="BIZ UDPゴシック" w:eastAsia="BIZ UDPゴシック" w:hAnsi="BIZ UDPゴシック" w:hint="eastAsia"/>
          <w:bCs/>
          <w:spacing w:val="6"/>
          <w:sz w:val="16"/>
        </w:rPr>
        <w:t xml:space="preserve">　　　　　　　　　　　　　　　　　　　　　　　　　　　　　　　　　　　　QRコードは（株）デンソーウェーブの登録商標です。</w:t>
      </w:r>
    </w:p>
    <w:p w14:paraId="7986681E" w14:textId="77777777" w:rsidR="001F5C1E" w:rsidRPr="000B7411" w:rsidRDefault="001F5C1E" w:rsidP="001F5C1E">
      <w:pPr>
        <w:autoSpaceDN w:val="0"/>
        <w:spacing w:line="200" w:lineRule="exact"/>
        <w:ind w:firstLineChars="100" w:firstLine="160"/>
        <w:jc w:val="left"/>
        <w:rPr>
          <w:rFonts w:ascii="BIZ UDPゴシック" w:eastAsia="BIZ UDPゴシック" w:hAnsi="BIZ UDPゴシック"/>
          <w:bCs/>
          <w:sz w:val="16"/>
        </w:rPr>
      </w:pPr>
    </w:p>
    <w:p w14:paraId="3455471A" w14:textId="77777777" w:rsidR="001F5C1E" w:rsidRPr="000B7411" w:rsidRDefault="001F5C1E" w:rsidP="001F5C1E">
      <w:pPr>
        <w:autoSpaceDN w:val="0"/>
        <w:spacing w:line="480" w:lineRule="exact"/>
        <w:rPr>
          <w:rFonts w:ascii="BIZ UDPゴシック" w:eastAsia="BIZ UDPゴシック" w:hAnsi="BIZ UDPゴシック"/>
          <w:b/>
          <w:color w:val="000000" w:themeColor="text1"/>
          <w:spacing w:val="6"/>
          <w:sz w:val="32"/>
          <w:szCs w:val="24"/>
        </w:rPr>
      </w:pPr>
      <w:r w:rsidRPr="000B7411">
        <w:rPr>
          <w:rFonts w:ascii="BIZ UDPゴシック" w:eastAsia="BIZ UDPゴシック" w:hAnsi="BIZ UDPゴシック" w:hint="eastAsia"/>
          <w:b/>
          <w:spacing w:val="6"/>
          <w:sz w:val="32"/>
          <w:szCs w:val="24"/>
        </w:rPr>
        <w:t>■ コンビニエンススト</w:t>
      </w:r>
      <w:r w:rsidRPr="000B7411">
        <w:rPr>
          <w:rFonts w:ascii="BIZ UDPゴシック" w:eastAsia="BIZ UDPゴシック" w:hAnsi="BIZ UDPゴシック" w:hint="eastAsia"/>
          <w:b/>
          <w:color w:val="000000" w:themeColor="text1"/>
          <w:spacing w:val="6"/>
          <w:sz w:val="32"/>
          <w:szCs w:val="24"/>
        </w:rPr>
        <w:t>ア等</w:t>
      </w:r>
    </w:p>
    <w:p w14:paraId="46958231" w14:textId="77777777" w:rsidR="001F5C1E" w:rsidRPr="000B7411"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szCs w:val="24"/>
        </w:rPr>
      </w:pPr>
      <w:r w:rsidRPr="000B7411">
        <w:rPr>
          <w:rFonts w:ascii="BIZ UDPゴシック" w:eastAsia="BIZ UDPゴシック" w:hAnsi="BIZ UDPゴシック"/>
          <w:color w:val="000000" w:themeColor="text1"/>
          <w:spacing w:val="6"/>
          <w:sz w:val="20"/>
          <w:szCs w:val="24"/>
        </w:rPr>
        <w:t>コンビニエンスストア収納用のバーコードの印刷がある</w:t>
      </w:r>
      <w:r w:rsidRPr="000B7411">
        <w:rPr>
          <w:rFonts w:ascii="BIZ UDPゴシック" w:eastAsia="BIZ UDPゴシック" w:hAnsi="BIZ UDPゴシック" w:hint="eastAsia"/>
          <w:color w:val="000000" w:themeColor="text1"/>
          <w:spacing w:val="6"/>
          <w:sz w:val="20"/>
          <w:szCs w:val="24"/>
        </w:rPr>
        <w:t>納付書</w:t>
      </w:r>
      <w:r w:rsidRPr="000B7411">
        <w:rPr>
          <w:rFonts w:ascii="BIZ UDPゴシック" w:eastAsia="BIZ UDPゴシック" w:hAnsi="BIZ UDPゴシック"/>
          <w:color w:val="000000" w:themeColor="text1"/>
          <w:spacing w:val="6"/>
          <w:sz w:val="20"/>
          <w:szCs w:val="24"/>
        </w:rPr>
        <w:t>（30万円以下のもの）</w:t>
      </w:r>
      <w:r w:rsidRPr="000B7411">
        <w:rPr>
          <w:rFonts w:ascii="BIZ UDPゴシック" w:eastAsia="BIZ UDPゴシック" w:hAnsi="BIZ UDPゴシック" w:hint="eastAsia"/>
          <w:color w:val="000000" w:themeColor="text1"/>
          <w:spacing w:val="6"/>
          <w:sz w:val="20"/>
          <w:szCs w:val="24"/>
        </w:rPr>
        <w:t>については、以下の国内のコンビニエンスストア等で府税を納めることができます。</w:t>
      </w:r>
    </w:p>
    <w:p w14:paraId="70B07228" w14:textId="77777777" w:rsidR="001F5C1E" w:rsidRPr="000D7769" w:rsidRDefault="001F5C1E" w:rsidP="001F5C1E">
      <w:pPr>
        <w:autoSpaceDN w:val="0"/>
        <w:spacing w:line="260" w:lineRule="exact"/>
        <w:ind w:firstLineChars="100" w:firstLine="212"/>
        <w:rPr>
          <w:rFonts w:ascii="BIZ UDPゴシック" w:eastAsia="BIZ UDPゴシック" w:hAnsi="BIZ UDPゴシック"/>
          <w:b/>
          <w:color w:val="000000" w:themeColor="text1"/>
          <w:spacing w:val="6"/>
          <w:sz w:val="20"/>
          <w:szCs w:val="24"/>
          <w:u w:val="wave"/>
        </w:rPr>
      </w:pPr>
      <w:r w:rsidRPr="000B7411">
        <w:rPr>
          <w:rFonts w:ascii="BIZ UDPゴシック" w:eastAsia="BIZ UDPゴシック" w:hAnsi="BIZ UDPゴシック" w:hint="eastAsia"/>
          <w:color w:val="000000" w:themeColor="text1"/>
          <w:spacing w:val="6"/>
          <w:sz w:val="20"/>
          <w:szCs w:val="24"/>
        </w:rPr>
        <w:t>※　コンビニエンスストア等で納付（納入）される場合は、</w:t>
      </w:r>
      <w:r w:rsidRPr="000B7411">
        <w:rPr>
          <w:rFonts w:ascii="BIZ UDPゴシック" w:eastAsia="BIZ UDPゴシック" w:hAnsi="BIZ UDPゴシック" w:hint="eastAsia"/>
          <w:b/>
          <w:color w:val="000000" w:themeColor="text1"/>
          <w:spacing w:val="6"/>
          <w:sz w:val="20"/>
          <w:szCs w:val="24"/>
          <w:u w:val="wave"/>
        </w:rPr>
        <w:t>レジにて必ずレシートをお受取ください。</w:t>
      </w:r>
    </w:p>
    <w:p w14:paraId="3C185900" w14:textId="77777777" w:rsidR="001F5C1E" w:rsidRPr="000D7769" w:rsidRDefault="001F5C1E" w:rsidP="001F5C1E">
      <w:pPr>
        <w:autoSpaceDN w:val="0"/>
        <w:spacing w:line="140" w:lineRule="exact"/>
        <w:ind w:firstLineChars="100" w:firstLine="200"/>
        <w:rPr>
          <w:rFonts w:ascii="BIZ UDPゴシック" w:eastAsia="BIZ UDPゴシック" w:hAnsi="BIZ UDPゴシック"/>
          <w:b/>
          <w:color w:val="000000" w:themeColor="text1"/>
          <w:sz w:val="20"/>
          <w:szCs w:val="24"/>
          <w:u w:val="wave"/>
        </w:rPr>
      </w:pPr>
    </w:p>
    <w:p w14:paraId="0D1B2135" w14:textId="77777777" w:rsidR="001F5C1E" w:rsidRPr="000D7769" w:rsidRDefault="001F5C1E" w:rsidP="007950FF">
      <w:pPr>
        <w:autoSpaceDN w:val="0"/>
        <w:spacing w:line="260" w:lineRule="exact"/>
        <w:ind w:firstLineChars="100" w:firstLine="252"/>
        <w:rPr>
          <w:rFonts w:ascii="BIZ UDPゴシック" w:eastAsia="BIZ UDPゴシック" w:hAnsi="BIZ UDPゴシック"/>
          <w:b/>
          <w:sz w:val="24"/>
          <w:szCs w:val="24"/>
        </w:rPr>
      </w:pPr>
      <w:r w:rsidRPr="000D7769">
        <w:rPr>
          <w:rFonts w:ascii="BIZ UDPゴシック" w:eastAsia="BIZ UDPゴシック" w:hAnsi="BIZ UDPゴシック" w:hint="eastAsia"/>
          <w:b/>
          <w:spacing w:val="6"/>
          <w:sz w:val="24"/>
          <w:szCs w:val="24"/>
        </w:rPr>
        <w:t xml:space="preserve">●　</w:t>
      </w:r>
      <w:r w:rsidRPr="000D7769">
        <w:rPr>
          <w:rFonts w:ascii="BIZ UDPゴシック" w:eastAsia="BIZ UDPゴシック" w:hAnsi="BIZ UDPゴシック" w:hint="eastAsia"/>
          <w:b/>
          <w:sz w:val="24"/>
          <w:szCs w:val="24"/>
        </w:rPr>
        <w:t>対象税目</w:t>
      </w:r>
    </w:p>
    <w:p w14:paraId="64D59750" w14:textId="77777777" w:rsidR="001F5C1E" w:rsidRPr="000D7769" w:rsidRDefault="001F5C1E" w:rsidP="007950FF">
      <w:pPr>
        <w:autoSpaceDN w:val="0"/>
        <w:spacing w:line="260" w:lineRule="exact"/>
        <w:ind w:firstLineChars="200" w:firstLine="400"/>
        <w:rPr>
          <w:rFonts w:ascii="BIZ UDPゴシック" w:eastAsia="BIZ UDPゴシック" w:hAnsi="BIZ UDPゴシック"/>
          <w:sz w:val="20"/>
          <w:szCs w:val="20"/>
        </w:rPr>
      </w:pPr>
      <w:r w:rsidRPr="000D7769">
        <w:rPr>
          <w:rFonts w:ascii="BIZ UDPゴシック" w:eastAsia="BIZ UDPゴシック" w:hAnsi="BIZ UDPゴシック"/>
          <w:sz w:val="20"/>
          <w:szCs w:val="20"/>
        </w:rPr>
        <w:t>自動車税</w:t>
      </w:r>
      <w:r w:rsidRPr="000D7769">
        <w:rPr>
          <w:rFonts w:ascii="BIZ UDPゴシック" w:eastAsia="BIZ UDPゴシック" w:hAnsi="BIZ UDPゴシック" w:hint="eastAsia"/>
          <w:sz w:val="20"/>
          <w:szCs w:val="20"/>
        </w:rPr>
        <w:t>（種別割）</w:t>
      </w:r>
      <w:r w:rsidRPr="000D7769">
        <w:rPr>
          <w:rFonts w:ascii="BIZ UDPゴシック" w:eastAsia="BIZ UDPゴシック" w:hAnsi="BIZ UDPゴシック"/>
          <w:sz w:val="20"/>
          <w:szCs w:val="20"/>
        </w:rPr>
        <w:t>、個人事業税、不動産取得税、</w:t>
      </w:r>
      <w:r w:rsidRPr="000D7769">
        <w:rPr>
          <w:rFonts w:ascii="BIZ UDPゴシック" w:eastAsia="BIZ UDPゴシック" w:hAnsi="BIZ UDPゴシック" w:hint="eastAsia"/>
          <w:sz w:val="20"/>
          <w:szCs w:val="20"/>
        </w:rPr>
        <w:t>法人二税</w:t>
      </w:r>
      <w:r w:rsidRPr="000D7769">
        <w:rPr>
          <w:rFonts w:ascii="BIZ UDPゴシック" w:eastAsia="BIZ UDPゴシック" w:hAnsi="BIZ UDPゴシック"/>
          <w:sz w:val="20"/>
          <w:szCs w:val="20"/>
        </w:rPr>
        <w:t>、軽油引取税、府民税利子割、府民税配当割、</w:t>
      </w:r>
    </w:p>
    <w:p w14:paraId="711AC694" w14:textId="77777777" w:rsidR="001F5C1E" w:rsidRPr="00676C8C" w:rsidRDefault="001F5C1E" w:rsidP="007950FF">
      <w:pPr>
        <w:autoSpaceDN w:val="0"/>
        <w:spacing w:line="260" w:lineRule="exact"/>
        <w:ind w:firstLineChars="200" w:firstLine="400"/>
        <w:rPr>
          <w:rFonts w:ascii="BIZ UDPゴシック" w:eastAsia="BIZ UDPゴシック" w:hAnsi="BIZ UDPゴシック"/>
          <w:sz w:val="20"/>
          <w:szCs w:val="20"/>
        </w:rPr>
      </w:pPr>
      <w:r w:rsidRPr="000D7769">
        <w:rPr>
          <w:rFonts w:ascii="BIZ UDPゴシック" w:eastAsia="BIZ UDPゴシック" w:hAnsi="BIZ UDPゴシック"/>
          <w:sz w:val="20"/>
          <w:szCs w:val="20"/>
        </w:rPr>
        <w:t>府民税株式等譲渡所得割、ゴルフ場利用税、宿泊税</w:t>
      </w:r>
      <w:r w:rsidRPr="000D7769">
        <w:rPr>
          <w:rFonts w:ascii="BIZ UDPゴシック" w:eastAsia="BIZ UDPゴシック" w:hAnsi="BIZ UDPゴシック" w:hint="eastAsia"/>
          <w:sz w:val="20"/>
          <w:szCs w:val="20"/>
        </w:rPr>
        <w:t xml:space="preserve">　　　　　　　　　　　　　　　　　　　　　　　　　　 </w:t>
      </w:r>
      <w:r w:rsidRPr="000D7769">
        <w:rPr>
          <w:rFonts w:ascii="BIZ UDPゴシック" w:eastAsia="BIZ UDPゴシック" w:hAnsi="BIZ UDPゴシック"/>
          <w:sz w:val="20"/>
          <w:szCs w:val="20"/>
        </w:rPr>
        <w:t xml:space="preserve">    </w:t>
      </w:r>
      <w:r w:rsidRPr="000D7769">
        <w:rPr>
          <w:rFonts w:ascii="BIZ UDPゴシック" w:eastAsia="BIZ UDPゴシック" w:hAnsi="BIZ UDPゴシック" w:hint="eastAsia"/>
          <w:sz w:val="20"/>
          <w:szCs w:val="20"/>
        </w:rPr>
        <w:t xml:space="preserve"> </w:t>
      </w:r>
      <w:r w:rsidRPr="000D7769">
        <w:rPr>
          <w:rFonts w:ascii="BIZ UDPゴシック" w:eastAsia="BIZ UDPゴシック" w:hAnsi="BIZ UDPゴシック" w:hint="eastAsia"/>
          <w:sz w:val="14"/>
        </w:rPr>
        <w:t>（</w:t>
      </w:r>
      <w:r w:rsidRPr="006C6C34">
        <w:rPr>
          <w:rFonts w:ascii="BIZ UDPゴシック" w:eastAsia="BIZ UDPゴシック" w:hAnsi="BIZ UDPゴシック" w:hint="eastAsia"/>
          <w:sz w:val="14"/>
        </w:rPr>
        <w:t>令和５年</w:t>
      </w:r>
      <w:r w:rsidRPr="000D7769">
        <w:rPr>
          <w:rFonts w:ascii="BIZ UDPゴシック" w:eastAsia="BIZ UDPゴシック" w:hAnsi="BIZ UDPゴシック" w:hint="eastAsia"/>
          <w:sz w:val="14"/>
        </w:rPr>
        <w:t>５月１日現在）</w:t>
      </w:r>
    </w:p>
    <w:tbl>
      <w:tblPr>
        <w:tblStyle w:val="a3"/>
        <w:tblW w:w="0" w:type="auto"/>
        <w:tblInd w:w="279" w:type="dxa"/>
        <w:tblCellMar>
          <w:top w:w="28" w:type="dxa"/>
          <w:left w:w="57" w:type="dxa"/>
          <w:bottom w:w="28" w:type="dxa"/>
          <w:right w:w="57" w:type="dxa"/>
        </w:tblCellMar>
        <w:tblLook w:val="04A0" w:firstRow="1" w:lastRow="0" w:firstColumn="1" w:lastColumn="0" w:noHBand="0" w:noVBand="1"/>
      </w:tblPr>
      <w:tblGrid>
        <w:gridCol w:w="10064"/>
      </w:tblGrid>
      <w:tr w:rsidR="001F5C1E" w:rsidRPr="00676C8C" w14:paraId="6A6064D1" w14:textId="77777777" w:rsidTr="001F5C1E">
        <w:trPr>
          <w:trHeight w:val="117"/>
        </w:trPr>
        <w:tc>
          <w:tcPr>
            <w:tcW w:w="10064" w:type="dxa"/>
            <w:shd w:val="clear" w:color="auto" w:fill="FFFFFF" w:themeFill="background1"/>
            <w:vAlign w:val="center"/>
          </w:tcPr>
          <w:p w14:paraId="2B4118E6" w14:textId="77777777" w:rsidR="001F5C1E" w:rsidRPr="00676C8C" w:rsidRDefault="001F5C1E" w:rsidP="001F5C1E">
            <w:pPr>
              <w:autoSpaceDE w:val="0"/>
              <w:autoSpaceDN w:val="0"/>
              <w:spacing w:line="260" w:lineRule="exact"/>
              <w:rPr>
                <w:rFonts w:ascii="BIZ UDPゴシック" w:eastAsia="BIZ UDPゴシック" w:hAnsi="BIZ UDPゴシック"/>
                <w:spacing w:val="-10"/>
                <w:sz w:val="20"/>
                <w:szCs w:val="16"/>
              </w:rPr>
            </w:pPr>
            <w:r w:rsidRPr="00676C8C">
              <w:rPr>
                <w:rFonts w:ascii="BIZ UDPゴシック" w:eastAsia="BIZ UDPゴシック" w:hAnsi="BIZ UDPゴシック"/>
                <w:spacing w:val="-10"/>
                <w:sz w:val="20"/>
                <w:szCs w:val="16"/>
              </w:rPr>
              <w:t>セブン‐イレブン、デイリーヤマザキ、ニューヤマザキデイリーストア、</w:t>
            </w:r>
            <w:r w:rsidRPr="00676C8C">
              <w:rPr>
                <w:rFonts w:ascii="BIZ UDPゴシック" w:eastAsia="BIZ UDPゴシック" w:hAnsi="BIZ UDPゴシック" w:hint="eastAsia"/>
                <w:spacing w:val="-10"/>
                <w:sz w:val="20"/>
                <w:szCs w:val="16"/>
              </w:rPr>
              <w:t>ファミリーマート、ミニストップ、ヤマザキスペシャルパートナーショップ、ヤマザキデイリーストアー、ローソン、</w:t>
            </w:r>
            <w:r w:rsidRPr="00676C8C">
              <w:rPr>
                <w:rFonts w:ascii="BIZ UDPゴシック" w:eastAsia="BIZ UDPゴシック" w:hAnsi="BIZ UDPゴシック"/>
                <w:spacing w:val="-10"/>
                <w:sz w:val="20"/>
                <w:szCs w:val="16"/>
              </w:rPr>
              <w:t>MMK設置店</w:t>
            </w:r>
            <w:r w:rsidRPr="00676C8C">
              <w:rPr>
                <w:rFonts w:ascii="BIZ UDPゴシック" w:eastAsia="BIZ UDPゴシック" w:hAnsi="BIZ UDPゴシック" w:hint="eastAsia"/>
                <w:spacing w:val="-10"/>
                <w:sz w:val="20"/>
                <w:szCs w:val="16"/>
              </w:rPr>
              <w:t>（※）</w:t>
            </w:r>
          </w:p>
          <w:p w14:paraId="7B64F037" w14:textId="77777777" w:rsidR="001F5C1E" w:rsidRPr="00676C8C" w:rsidRDefault="001F5C1E" w:rsidP="001F5C1E">
            <w:pPr>
              <w:pStyle w:val="af2"/>
              <w:numPr>
                <w:ilvl w:val="0"/>
                <w:numId w:val="10"/>
              </w:numPr>
              <w:autoSpaceDE w:val="0"/>
              <w:autoSpaceDN w:val="0"/>
              <w:spacing w:line="260" w:lineRule="exact"/>
              <w:ind w:leftChars="0"/>
              <w:rPr>
                <w:rFonts w:ascii="BIZ UDPゴシック" w:eastAsia="BIZ UDPゴシック" w:hAnsi="BIZ UDPゴシック"/>
                <w:spacing w:val="-10"/>
                <w:sz w:val="20"/>
                <w:szCs w:val="16"/>
              </w:rPr>
            </w:pPr>
            <w:r w:rsidRPr="00676C8C">
              <w:rPr>
                <w:rFonts w:ascii="BIZ UDPゴシック" w:eastAsia="BIZ UDPゴシック" w:hAnsi="BIZ UDPゴシック"/>
                <w:spacing w:val="-10"/>
                <w:sz w:val="18"/>
                <w:szCs w:val="16"/>
              </w:rPr>
              <w:t>MMK設置店とは、MMK</w:t>
            </w:r>
            <w:r w:rsidRPr="00676C8C">
              <w:rPr>
                <w:rFonts w:ascii="BIZ UDPゴシック" w:eastAsia="BIZ UDPゴシック" w:hAnsi="BIZ UDPゴシック" w:hint="eastAsia"/>
                <w:spacing w:val="-10"/>
                <w:sz w:val="18"/>
                <w:szCs w:val="16"/>
              </w:rPr>
              <w:t>（</w:t>
            </w:r>
            <w:r w:rsidRPr="00676C8C">
              <w:rPr>
                <w:rFonts w:ascii="BIZ UDPゴシック" w:eastAsia="BIZ UDPゴシック" w:hAnsi="BIZ UDPゴシック"/>
                <w:spacing w:val="-10"/>
                <w:sz w:val="18"/>
                <w:szCs w:val="16"/>
              </w:rPr>
              <w:t>マルチメディアキオスク</w:t>
            </w:r>
            <w:r w:rsidRPr="00676C8C">
              <w:rPr>
                <w:rFonts w:ascii="BIZ UDPゴシック" w:eastAsia="BIZ UDPゴシック" w:hAnsi="BIZ UDPゴシック" w:hint="eastAsia"/>
                <w:spacing w:val="-10"/>
                <w:sz w:val="18"/>
                <w:szCs w:val="16"/>
              </w:rPr>
              <w:t>）</w:t>
            </w:r>
            <w:r w:rsidRPr="00676C8C">
              <w:rPr>
                <w:rFonts w:ascii="BIZ UDPゴシック" w:eastAsia="BIZ UDPゴシック" w:hAnsi="BIZ UDPゴシック"/>
                <w:spacing w:val="-10"/>
                <w:sz w:val="18"/>
                <w:szCs w:val="16"/>
              </w:rPr>
              <w:t>端末が設置されているスーパーマーケットやドラッグストア等の店舗のことです。</w:t>
            </w:r>
          </w:p>
        </w:tc>
      </w:tr>
    </w:tbl>
    <w:p w14:paraId="0F088311" w14:textId="77777777" w:rsidR="001F5C1E" w:rsidRDefault="001F5C1E" w:rsidP="001F5C1E">
      <w:pPr>
        <w:autoSpaceDN w:val="0"/>
        <w:spacing w:line="160" w:lineRule="exact"/>
        <w:rPr>
          <w:rFonts w:ascii="BIZ UDPゴシック" w:eastAsia="BIZ UDPゴシック" w:hAnsi="BIZ UDPゴシック"/>
          <w:b/>
          <w:sz w:val="32"/>
          <w:szCs w:val="24"/>
        </w:rPr>
      </w:pPr>
    </w:p>
    <w:p w14:paraId="5498CE2F" w14:textId="77777777" w:rsidR="001F5C1E" w:rsidRPr="00106C87" w:rsidRDefault="001F5C1E" w:rsidP="001F5C1E">
      <w:pPr>
        <w:autoSpaceDE w:val="0"/>
        <w:autoSpaceDN w:val="0"/>
        <w:spacing w:line="480" w:lineRule="exact"/>
        <w:rPr>
          <w:rFonts w:ascii="BIZ UDPゴシック" w:eastAsia="BIZ UDPゴシック" w:hAnsi="BIZ UDPゴシック"/>
          <w:b/>
          <w:spacing w:val="6"/>
          <w:sz w:val="32"/>
          <w:szCs w:val="24"/>
        </w:rPr>
      </w:pPr>
      <w:r w:rsidRPr="00106C87">
        <w:rPr>
          <w:rFonts w:ascii="BIZ UDPゴシック" w:eastAsia="BIZ UDPゴシック" w:hAnsi="BIZ UDPゴシック" w:hint="eastAsia"/>
          <w:b/>
          <w:spacing w:val="6"/>
          <w:sz w:val="32"/>
          <w:szCs w:val="24"/>
        </w:rPr>
        <w:t>■ スマートフォン決済アプリを利用した納付</w:t>
      </w:r>
    </w:p>
    <w:p w14:paraId="052AC4F5" w14:textId="77777777" w:rsidR="001F5C1E" w:rsidRPr="00106C87" w:rsidRDefault="001F5C1E" w:rsidP="001F5C1E">
      <w:pPr>
        <w:autoSpaceDE w:val="0"/>
        <w:autoSpaceDN w:val="0"/>
        <w:spacing w:line="260" w:lineRule="exact"/>
        <w:ind w:firstLineChars="100" w:firstLine="212"/>
        <w:rPr>
          <w:rFonts w:ascii="BIZ UDPゴシック" w:eastAsia="BIZ UDPゴシック" w:hAnsi="BIZ UDPゴシック"/>
          <w:spacing w:val="6"/>
          <w:sz w:val="20"/>
          <w:szCs w:val="24"/>
        </w:rPr>
      </w:pPr>
      <w:r w:rsidRPr="00106C87">
        <w:rPr>
          <w:rFonts w:ascii="BIZ UDPゴシック" w:eastAsia="BIZ UDPゴシック" w:hAnsi="BIZ UDPゴシック" w:hint="eastAsia"/>
          <w:spacing w:val="6"/>
          <w:sz w:val="20"/>
          <w:szCs w:val="24"/>
        </w:rPr>
        <w:t>「地方税統一QR</w:t>
      </w:r>
      <w:r w:rsidRPr="00106C87">
        <w:rPr>
          <w:rFonts w:ascii="BIZ UDPゴシック" w:eastAsia="BIZ UDPゴシック" w:hAnsi="BIZ UDPゴシック"/>
          <w:spacing w:val="6"/>
          <w:sz w:val="20"/>
          <w:szCs w:val="24"/>
        </w:rPr>
        <w:t>コード</w:t>
      </w:r>
      <w:r w:rsidRPr="00106C87">
        <w:rPr>
          <w:rFonts w:ascii="BIZ UDPゴシック" w:eastAsia="BIZ UDPゴシック" w:hAnsi="BIZ UDPゴシック" w:hint="eastAsia"/>
          <w:spacing w:val="6"/>
          <w:sz w:val="20"/>
          <w:szCs w:val="24"/>
        </w:rPr>
        <w:t>」</w:t>
      </w:r>
      <w:r w:rsidRPr="00106C87">
        <w:rPr>
          <w:rFonts w:ascii="BIZ UDPゴシック" w:eastAsia="BIZ UDPゴシック" w:hAnsi="BIZ UDPゴシック"/>
          <w:spacing w:val="6"/>
          <w:sz w:val="20"/>
          <w:szCs w:val="24"/>
        </w:rPr>
        <w:t>の印刷がある納付書</w:t>
      </w:r>
      <w:r w:rsidRPr="00106C87">
        <w:rPr>
          <w:rFonts w:ascii="BIZ UDPゴシック" w:eastAsia="BIZ UDPゴシック" w:hAnsi="BIZ UDPゴシック" w:hint="eastAsia"/>
          <w:spacing w:val="6"/>
          <w:sz w:val="20"/>
          <w:szCs w:val="24"/>
        </w:rPr>
        <w:t>については、スマートフォン決済アプリから「地方税統一QRコード」を読み取ることで、府税を</w:t>
      </w:r>
      <w:r w:rsidRPr="00106C87">
        <w:rPr>
          <w:rFonts w:ascii="BIZ UDPゴシック" w:eastAsia="BIZ UDPゴシック" w:hAnsi="BIZ UDPゴシック"/>
          <w:spacing w:val="6"/>
          <w:sz w:val="20"/>
          <w:szCs w:val="24"/>
        </w:rPr>
        <w:t>納めることができます。</w:t>
      </w:r>
      <w:r w:rsidRPr="00106C87">
        <w:rPr>
          <w:rFonts w:ascii="BIZ UDPゴシック" w:eastAsia="BIZ UDPゴシック" w:hAnsi="BIZ UDPゴシック" w:hint="eastAsia"/>
          <w:spacing w:val="6"/>
          <w:sz w:val="20"/>
          <w:szCs w:val="24"/>
        </w:rPr>
        <w:t>手続の詳細やお問合せ先は、府税のホームページをご覧ください。</w:t>
      </w:r>
    </w:p>
    <w:tbl>
      <w:tblPr>
        <w:tblStyle w:val="a3"/>
        <w:tblpPr w:leftFromText="142" w:rightFromText="142" w:vertAnchor="text" w:horzAnchor="page" w:tblpX="7636" w:tblpY="8"/>
        <w:tblOverlap w:val="never"/>
        <w:tblW w:w="0" w:type="auto"/>
        <w:tblLook w:val="04A0" w:firstRow="1" w:lastRow="0" w:firstColumn="1" w:lastColumn="0" w:noHBand="0" w:noVBand="1"/>
      </w:tblPr>
      <w:tblGrid>
        <w:gridCol w:w="2311"/>
        <w:gridCol w:w="245"/>
        <w:gridCol w:w="680"/>
      </w:tblGrid>
      <w:tr w:rsidR="001F5C1E" w:rsidRPr="00106C87" w14:paraId="43DBC92F" w14:textId="77777777" w:rsidTr="00240697">
        <w:trPr>
          <w:trHeight w:val="227"/>
        </w:trPr>
        <w:tc>
          <w:tcPr>
            <w:tcW w:w="2311" w:type="dxa"/>
            <w:tcMar>
              <w:top w:w="28" w:type="dxa"/>
              <w:bottom w:w="28" w:type="dxa"/>
            </w:tcMar>
            <w:vAlign w:val="center"/>
          </w:tcPr>
          <w:p w14:paraId="54D2A359" w14:textId="2BBD604C" w:rsidR="001F5C1E" w:rsidRPr="00654558" w:rsidRDefault="008166BB" w:rsidP="00240697">
            <w:pPr>
              <w:autoSpaceDE w:val="0"/>
              <w:autoSpaceDN w:val="0"/>
              <w:spacing w:line="200" w:lineRule="exact"/>
              <w:jc w:val="center"/>
              <w:rPr>
                <w:rFonts w:ascii="BIZ UDPゴシック" w:eastAsia="BIZ UDPゴシック" w:hAnsi="BIZ UDPゴシック"/>
                <w:spacing w:val="6"/>
                <w:sz w:val="18"/>
                <w:szCs w:val="18"/>
              </w:rPr>
            </w:pPr>
            <w:hyperlink r:id="rId59" w:history="1">
              <w:r w:rsidR="001F5C1E" w:rsidRPr="00654558">
                <w:rPr>
                  <w:rStyle w:val="af6"/>
                  <w:rFonts w:ascii="BIZ UDPゴシック" w:eastAsia="BIZ UDPゴシック" w:hAnsi="BIZ UDPゴシック" w:hint="eastAsia"/>
                  <w:spacing w:val="6"/>
                  <w:sz w:val="18"/>
                  <w:szCs w:val="18"/>
                </w:rPr>
                <w:t>大阪府　スマホ　納税</w:t>
              </w:r>
            </w:hyperlink>
          </w:p>
        </w:tc>
        <w:tc>
          <w:tcPr>
            <w:tcW w:w="245" w:type="dxa"/>
            <w:tcBorders>
              <w:top w:val="nil"/>
              <w:bottom w:val="nil"/>
            </w:tcBorders>
            <w:tcMar>
              <w:top w:w="28" w:type="dxa"/>
              <w:bottom w:w="28" w:type="dxa"/>
            </w:tcMar>
          </w:tcPr>
          <w:p w14:paraId="2FD17DF3" w14:textId="77777777" w:rsidR="001F5C1E" w:rsidRPr="00654558" w:rsidRDefault="001F5C1E" w:rsidP="00654558">
            <w:pPr>
              <w:autoSpaceDE w:val="0"/>
              <w:autoSpaceDN w:val="0"/>
              <w:spacing w:line="200" w:lineRule="exact"/>
              <w:rPr>
                <w:rFonts w:ascii="BIZ UDPゴシック" w:eastAsia="BIZ UDPゴシック" w:hAnsi="BIZ UDPゴシック"/>
                <w:spacing w:val="6"/>
                <w:sz w:val="18"/>
                <w:szCs w:val="18"/>
              </w:rPr>
            </w:pPr>
          </w:p>
        </w:tc>
        <w:tc>
          <w:tcPr>
            <w:tcW w:w="680" w:type="dxa"/>
            <w:tcMar>
              <w:top w:w="28" w:type="dxa"/>
              <w:bottom w:w="28" w:type="dxa"/>
            </w:tcMar>
            <w:vAlign w:val="center"/>
          </w:tcPr>
          <w:p w14:paraId="12D9AD58" w14:textId="77777777" w:rsidR="001F5C1E" w:rsidRPr="00654558" w:rsidRDefault="001F5C1E" w:rsidP="00240697">
            <w:pPr>
              <w:autoSpaceDE w:val="0"/>
              <w:autoSpaceDN w:val="0"/>
              <w:spacing w:line="200" w:lineRule="exact"/>
              <w:jc w:val="center"/>
              <w:rPr>
                <w:rFonts w:ascii="BIZ UDPゴシック" w:eastAsia="BIZ UDPゴシック" w:hAnsi="BIZ UDPゴシック"/>
                <w:spacing w:val="6"/>
                <w:sz w:val="18"/>
                <w:szCs w:val="18"/>
              </w:rPr>
            </w:pPr>
            <w:r w:rsidRPr="00654558">
              <w:rPr>
                <w:rFonts w:ascii="BIZ UDPゴシック" w:eastAsia="BIZ UDPゴシック" w:hAnsi="BIZ UDPゴシック" w:hint="eastAsia"/>
                <w:spacing w:val="6"/>
                <w:sz w:val="18"/>
                <w:szCs w:val="18"/>
              </w:rPr>
              <w:t>検索</w:t>
            </w:r>
          </w:p>
        </w:tc>
      </w:tr>
    </w:tbl>
    <w:p w14:paraId="61C1DD19" w14:textId="328B6E5A" w:rsidR="001F5C1E" w:rsidRPr="00106C87" w:rsidRDefault="001F5C1E" w:rsidP="001F5C1E">
      <w:pPr>
        <w:autoSpaceDE w:val="0"/>
        <w:autoSpaceDN w:val="0"/>
        <w:spacing w:line="260" w:lineRule="exact"/>
        <w:ind w:firstLineChars="100" w:firstLine="212"/>
        <w:rPr>
          <w:rFonts w:ascii="BIZ UDPゴシック" w:eastAsia="BIZ UDPゴシック" w:hAnsi="BIZ UDPゴシック"/>
          <w:spacing w:val="6"/>
          <w:sz w:val="20"/>
          <w:szCs w:val="24"/>
        </w:rPr>
      </w:pPr>
    </w:p>
    <w:p w14:paraId="2F543C4C" w14:textId="76E45344" w:rsidR="001F5C1E" w:rsidRPr="00106C87" w:rsidRDefault="001F5C1E" w:rsidP="007950FF">
      <w:pPr>
        <w:autoSpaceDE w:val="0"/>
        <w:autoSpaceDN w:val="0"/>
        <w:spacing w:line="260" w:lineRule="exact"/>
        <w:ind w:firstLineChars="100" w:firstLine="252"/>
        <w:rPr>
          <w:rFonts w:ascii="BIZ UDPゴシック" w:eastAsia="BIZ UDPゴシック" w:hAnsi="BIZ UDPゴシック"/>
          <w:b/>
          <w:spacing w:val="6"/>
          <w:sz w:val="24"/>
          <w:szCs w:val="24"/>
        </w:rPr>
      </w:pPr>
      <w:r w:rsidRPr="00106C87">
        <w:rPr>
          <w:rFonts w:ascii="BIZ UDPゴシック" w:eastAsia="BIZ UDPゴシック" w:hAnsi="BIZ UDPゴシック" w:hint="eastAsia"/>
          <w:b/>
          <w:spacing w:val="6"/>
          <w:sz w:val="24"/>
          <w:szCs w:val="24"/>
        </w:rPr>
        <w:t>●　対象税目</w:t>
      </w:r>
    </w:p>
    <w:p w14:paraId="4D9A0A7F" w14:textId="49F2A6BB" w:rsidR="001F5C1E" w:rsidRPr="00106C87" w:rsidRDefault="001F5C1E" w:rsidP="007950FF">
      <w:pPr>
        <w:autoSpaceDE w:val="0"/>
        <w:autoSpaceDN w:val="0"/>
        <w:spacing w:line="260" w:lineRule="exact"/>
        <w:ind w:firstLineChars="200" w:firstLine="400"/>
        <w:rPr>
          <w:rFonts w:ascii="BIZ UDPゴシック" w:eastAsia="BIZ UDPゴシック" w:hAnsi="BIZ UDPゴシック"/>
          <w:sz w:val="20"/>
        </w:rPr>
      </w:pPr>
      <w:r w:rsidRPr="00106C87">
        <w:rPr>
          <w:rFonts w:ascii="BIZ UDPゴシック" w:eastAsia="BIZ UDPゴシック" w:hAnsi="BIZ UDPゴシック" w:hint="eastAsia"/>
          <w:sz w:val="20"/>
        </w:rPr>
        <w:t>法人二税・個人事業税・不動産取得税・自動車税（種別割）・自動車税（環境性能割）・軽油引取税・ゴルフ場利用税・</w:t>
      </w:r>
    </w:p>
    <w:p w14:paraId="299190A4" w14:textId="35E5646A" w:rsidR="001F5C1E" w:rsidRPr="00106C87" w:rsidRDefault="001F5C1E" w:rsidP="007950FF">
      <w:pPr>
        <w:autoSpaceDE w:val="0"/>
        <w:autoSpaceDN w:val="0"/>
        <w:spacing w:line="260" w:lineRule="exact"/>
        <w:ind w:firstLineChars="200" w:firstLine="400"/>
        <w:rPr>
          <w:rFonts w:ascii="BIZ UDPゴシック" w:eastAsia="BIZ UDPゴシック" w:hAnsi="BIZ UDPゴシック"/>
          <w:sz w:val="20"/>
        </w:rPr>
      </w:pPr>
      <w:r w:rsidRPr="00106C87">
        <w:rPr>
          <w:rFonts w:ascii="BIZ UDPゴシック" w:eastAsia="BIZ UDPゴシック" w:hAnsi="BIZ UDPゴシック" w:hint="eastAsia"/>
          <w:sz w:val="20"/>
        </w:rPr>
        <w:t>府民税利子割・府民税配当割・府民税株式等譲渡所得割・宿泊税</w:t>
      </w:r>
    </w:p>
    <w:p w14:paraId="5066A9A3" w14:textId="1DF692AE" w:rsidR="001F5C1E" w:rsidRPr="00106C87" w:rsidRDefault="001F5C1E" w:rsidP="007950FF">
      <w:pPr>
        <w:autoSpaceDE w:val="0"/>
        <w:autoSpaceDN w:val="0"/>
        <w:spacing w:line="260" w:lineRule="exact"/>
        <w:ind w:leftChars="200" w:left="721" w:hangingChars="175" w:hanging="301"/>
        <w:rPr>
          <w:rFonts w:ascii="BIZ UDPゴシック" w:eastAsia="BIZ UDPゴシック" w:hAnsi="BIZ UDPゴシック"/>
          <w:spacing w:val="6"/>
          <w:sz w:val="16"/>
        </w:rPr>
      </w:pPr>
      <w:r w:rsidRPr="00106C87">
        <w:rPr>
          <w:rFonts w:ascii="BIZ UDPゴシック" w:eastAsia="BIZ UDPゴシック" w:hAnsi="BIZ UDPゴシック" w:hint="eastAsia"/>
          <w:spacing w:val="6"/>
          <w:sz w:val="16"/>
        </w:rPr>
        <w:t>※　法人二税、軽油引取税、ゴルフ場利用税、府民税利子割、府民税配当割、府民税株式等譲渡所得割、宿泊税について、納税義務者</w:t>
      </w:r>
      <w:r w:rsidRPr="00106C87">
        <w:rPr>
          <w:rFonts w:ascii="BIZ UDPゴシック" w:eastAsia="BIZ UDPゴシック" w:hAnsi="BIZ UDPゴシック"/>
          <w:spacing w:val="6"/>
          <w:sz w:val="16"/>
        </w:rPr>
        <w:t>(特別徴収義務</w:t>
      </w:r>
      <w:r w:rsidRPr="00106C87">
        <w:rPr>
          <w:rFonts w:ascii="BIZ UDPゴシック" w:eastAsia="BIZ UDPゴシック" w:hAnsi="BIZ UDPゴシック" w:hint="eastAsia"/>
          <w:spacing w:val="6"/>
          <w:sz w:val="16"/>
        </w:rPr>
        <w:t>者</w:t>
      </w:r>
      <w:r w:rsidRPr="00106C87">
        <w:rPr>
          <w:rFonts w:ascii="BIZ UDPゴシック" w:eastAsia="BIZ UDPゴシック" w:hAnsi="BIZ UDPゴシック"/>
          <w:spacing w:val="6"/>
          <w:sz w:val="16"/>
        </w:rPr>
        <w:t>)が税額を記入して納税する｢手書き納付書｣は、</w:t>
      </w:r>
      <w:r w:rsidRPr="00106C87">
        <w:rPr>
          <w:rFonts w:ascii="BIZ UDPゴシック" w:eastAsia="BIZ UDPゴシック" w:hAnsi="BIZ UDPゴシック" w:hint="eastAsia"/>
          <w:spacing w:val="6"/>
          <w:sz w:val="16"/>
        </w:rPr>
        <w:t>「地方税統一</w:t>
      </w:r>
      <w:r w:rsidRPr="00106C87">
        <w:rPr>
          <w:rFonts w:ascii="BIZ UDPゴシック" w:eastAsia="BIZ UDPゴシック" w:hAnsi="BIZ UDPゴシック"/>
          <w:spacing w:val="6"/>
          <w:sz w:val="16"/>
        </w:rPr>
        <w:t>QRコード」に対応しておりません。ただし、申告期限の１週間前までに管轄の府税事務所へ申告書が</w:t>
      </w:r>
      <w:r w:rsidRPr="00106C87">
        <w:rPr>
          <w:rFonts w:ascii="BIZ UDPゴシック" w:eastAsia="BIZ UDPゴシック" w:hAnsi="BIZ UDPゴシック" w:hint="eastAsia"/>
          <w:spacing w:val="6"/>
          <w:sz w:val="16"/>
        </w:rPr>
        <w:t>届いており、納付書の発行依頼があった場合は、「地方税統一</w:t>
      </w:r>
      <w:r w:rsidRPr="00106C87">
        <w:rPr>
          <w:rFonts w:ascii="BIZ UDPゴシック" w:eastAsia="BIZ UDPゴシック" w:hAnsi="BIZ UDPゴシック"/>
          <w:spacing w:val="6"/>
          <w:sz w:val="16"/>
        </w:rPr>
        <w:t>QRコード」</w:t>
      </w:r>
      <w:r w:rsidRPr="00106C87">
        <w:rPr>
          <w:rFonts w:ascii="BIZ UDPゴシック" w:eastAsia="BIZ UDPゴシック" w:hAnsi="BIZ UDPゴシック" w:hint="eastAsia"/>
          <w:spacing w:val="6"/>
          <w:sz w:val="16"/>
        </w:rPr>
        <w:t>対応の納付書の送付（交付）が可能となります。</w:t>
      </w:r>
    </w:p>
    <w:p w14:paraId="0D86A5B0" w14:textId="77777777" w:rsidR="001F5C1E" w:rsidRPr="00106C87" w:rsidRDefault="001F5C1E" w:rsidP="001F5C1E">
      <w:pPr>
        <w:autoSpaceDE w:val="0"/>
        <w:autoSpaceDN w:val="0"/>
        <w:spacing w:line="260" w:lineRule="exact"/>
        <w:ind w:leftChars="270" w:left="851" w:hanging="284"/>
        <w:rPr>
          <w:rFonts w:ascii="BIZ UDPゴシック" w:eastAsia="BIZ UDPゴシック" w:hAnsi="BIZ UDPゴシック"/>
          <w:spacing w:val="6"/>
          <w:sz w:val="20"/>
        </w:rPr>
      </w:pPr>
    </w:p>
    <w:p w14:paraId="018F11C1" w14:textId="179100D5" w:rsidR="001F5C1E" w:rsidRPr="00106C87" w:rsidRDefault="001F5C1E" w:rsidP="007950FF">
      <w:pPr>
        <w:autoSpaceDE w:val="0"/>
        <w:autoSpaceDN w:val="0"/>
        <w:spacing w:line="260" w:lineRule="exact"/>
        <w:ind w:firstLineChars="100" w:firstLine="252"/>
        <w:rPr>
          <w:rFonts w:ascii="BIZ UDPゴシック" w:eastAsia="BIZ UDPゴシック" w:hAnsi="BIZ UDPゴシック"/>
          <w:b/>
          <w:spacing w:val="6"/>
          <w:sz w:val="24"/>
          <w:szCs w:val="24"/>
        </w:rPr>
      </w:pPr>
      <w:r w:rsidRPr="00106C87">
        <w:rPr>
          <w:rFonts w:ascii="BIZ UDPゴシック" w:eastAsia="BIZ UDPゴシック" w:hAnsi="BIZ UDPゴシック" w:hint="eastAsia"/>
          <w:b/>
          <w:spacing w:val="6"/>
          <w:sz w:val="24"/>
          <w:szCs w:val="24"/>
        </w:rPr>
        <w:t>●　利用可能なスマートフォン決済アプリ</w:t>
      </w:r>
    </w:p>
    <w:tbl>
      <w:tblPr>
        <w:tblStyle w:val="a3"/>
        <w:tblpPr w:leftFromText="142" w:rightFromText="142" w:vertAnchor="text" w:horzAnchor="margin" w:tblpXSpec="right" w:tblpY="342"/>
        <w:tblOverlap w:val="never"/>
        <w:tblW w:w="0" w:type="auto"/>
        <w:tblLook w:val="04A0" w:firstRow="1" w:lastRow="0" w:firstColumn="1" w:lastColumn="0" w:noHBand="0" w:noVBand="1"/>
      </w:tblPr>
      <w:tblGrid>
        <w:gridCol w:w="4649"/>
        <w:gridCol w:w="245"/>
        <w:gridCol w:w="680"/>
      </w:tblGrid>
      <w:tr w:rsidR="001F5C1E" w:rsidRPr="00106C87" w14:paraId="40AB1B22" w14:textId="77777777" w:rsidTr="00240697">
        <w:trPr>
          <w:trHeight w:val="227"/>
        </w:trPr>
        <w:tc>
          <w:tcPr>
            <w:tcW w:w="4649" w:type="dxa"/>
            <w:tcMar>
              <w:top w:w="28" w:type="dxa"/>
              <w:bottom w:w="28" w:type="dxa"/>
            </w:tcMar>
            <w:vAlign w:val="center"/>
          </w:tcPr>
          <w:p w14:paraId="68A8D128" w14:textId="7B45FBEA" w:rsidR="001F5C1E" w:rsidRPr="00654558" w:rsidRDefault="008166BB" w:rsidP="00240697">
            <w:pPr>
              <w:autoSpaceDE w:val="0"/>
              <w:autoSpaceDN w:val="0"/>
              <w:spacing w:line="200" w:lineRule="exact"/>
              <w:jc w:val="center"/>
              <w:rPr>
                <w:rFonts w:ascii="BIZ UDPゴシック" w:eastAsia="BIZ UDPゴシック" w:hAnsi="BIZ UDPゴシック"/>
                <w:spacing w:val="6"/>
                <w:sz w:val="18"/>
                <w:szCs w:val="18"/>
              </w:rPr>
            </w:pPr>
            <w:hyperlink r:id="rId60" w:history="1">
              <w:r w:rsidR="001F5C1E" w:rsidRPr="00654558">
                <w:rPr>
                  <w:rStyle w:val="af6"/>
                  <w:rFonts w:ascii="BIZ UDPゴシック" w:eastAsia="BIZ UDPゴシック" w:hAnsi="BIZ UDPゴシック" w:hint="eastAsia"/>
                  <w:spacing w:val="6"/>
                  <w:sz w:val="18"/>
                  <w:szCs w:val="18"/>
                </w:rPr>
                <w:t>地方税お支払サイト　スマートフォン決済アプリ一覧</w:t>
              </w:r>
            </w:hyperlink>
          </w:p>
        </w:tc>
        <w:tc>
          <w:tcPr>
            <w:tcW w:w="245" w:type="dxa"/>
            <w:tcBorders>
              <w:top w:val="nil"/>
              <w:bottom w:val="nil"/>
            </w:tcBorders>
            <w:tcMar>
              <w:top w:w="28" w:type="dxa"/>
              <w:bottom w:w="28" w:type="dxa"/>
            </w:tcMar>
            <w:vAlign w:val="center"/>
          </w:tcPr>
          <w:p w14:paraId="2F6CE6A4" w14:textId="77777777" w:rsidR="001F5C1E" w:rsidRPr="00654558" w:rsidRDefault="001F5C1E" w:rsidP="00240697">
            <w:pPr>
              <w:autoSpaceDE w:val="0"/>
              <w:autoSpaceDN w:val="0"/>
              <w:spacing w:line="200" w:lineRule="exact"/>
              <w:jc w:val="center"/>
              <w:rPr>
                <w:rFonts w:ascii="BIZ UDPゴシック" w:eastAsia="BIZ UDPゴシック" w:hAnsi="BIZ UDPゴシック"/>
                <w:spacing w:val="6"/>
                <w:sz w:val="18"/>
                <w:szCs w:val="18"/>
              </w:rPr>
            </w:pPr>
          </w:p>
        </w:tc>
        <w:tc>
          <w:tcPr>
            <w:tcW w:w="680" w:type="dxa"/>
            <w:tcMar>
              <w:top w:w="28" w:type="dxa"/>
              <w:bottom w:w="28" w:type="dxa"/>
            </w:tcMar>
            <w:vAlign w:val="center"/>
          </w:tcPr>
          <w:p w14:paraId="7FD8F139" w14:textId="77777777" w:rsidR="001F5C1E" w:rsidRPr="00654558" w:rsidRDefault="001F5C1E" w:rsidP="00240697">
            <w:pPr>
              <w:autoSpaceDE w:val="0"/>
              <w:autoSpaceDN w:val="0"/>
              <w:spacing w:line="200" w:lineRule="exact"/>
              <w:jc w:val="center"/>
              <w:rPr>
                <w:rFonts w:ascii="BIZ UDPゴシック" w:eastAsia="BIZ UDPゴシック" w:hAnsi="BIZ UDPゴシック"/>
                <w:spacing w:val="6"/>
                <w:sz w:val="18"/>
                <w:szCs w:val="18"/>
              </w:rPr>
            </w:pPr>
            <w:r w:rsidRPr="00654558">
              <w:rPr>
                <w:rFonts w:ascii="BIZ UDPゴシック" w:eastAsia="BIZ UDPゴシック" w:hAnsi="BIZ UDPゴシック" w:hint="eastAsia"/>
                <w:spacing w:val="6"/>
                <w:sz w:val="18"/>
                <w:szCs w:val="18"/>
              </w:rPr>
              <w:t>検索</w:t>
            </w:r>
          </w:p>
        </w:tc>
      </w:tr>
    </w:tbl>
    <w:p w14:paraId="7F3CB1E7" w14:textId="5DFADF0D" w:rsidR="001F5C1E" w:rsidRPr="00106C87" w:rsidRDefault="001F5C1E" w:rsidP="007950FF">
      <w:pPr>
        <w:autoSpaceDE w:val="0"/>
        <w:autoSpaceDN w:val="0"/>
        <w:spacing w:line="260" w:lineRule="exact"/>
        <w:ind w:leftChars="100" w:left="210" w:firstLineChars="100" w:firstLine="212"/>
        <w:rPr>
          <w:rFonts w:ascii="BIZ UDPゴシック" w:eastAsia="BIZ UDPゴシック" w:hAnsi="BIZ UDPゴシック"/>
          <w:spacing w:val="6"/>
          <w:sz w:val="20"/>
          <w:szCs w:val="20"/>
        </w:rPr>
      </w:pPr>
      <w:r w:rsidRPr="00106C87">
        <w:rPr>
          <w:rFonts w:ascii="BIZ UDPゴシック" w:eastAsia="BIZ UDPゴシック" w:hAnsi="BIZ UDPゴシック" w:hint="eastAsia"/>
          <w:spacing w:val="6"/>
          <w:sz w:val="20"/>
          <w:szCs w:val="20"/>
        </w:rPr>
        <w:t>最新の利用可能なスマートフォン決済アプリなどの詳細については、「地方税お支払サイト」の「よくあるご質問」をご覧ください。</w:t>
      </w:r>
    </w:p>
    <w:p w14:paraId="15363282" w14:textId="40E5EB61" w:rsidR="00DD13A4" w:rsidRPr="00106C87" w:rsidRDefault="00DD13A4" w:rsidP="001F5C1E">
      <w:pPr>
        <w:autoSpaceDE w:val="0"/>
        <w:autoSpaceDN w:val="0"/>
        <w:spacing w:line="260" w:lineRule="exact"/>
        <w:ind w:firstLineChars="140" w:firstLine="353"/>
        <w:rPr>
          <w:rFonts w:ascii="BIZ UDPゴシック" w:eastAsia="BIZ UDPゴシック" w:hAnsi="BIZ UDPゴシック"/>
          <w:b/>
          <w:spacing w:val="6"/>
          <w:sz w:val="24"/>
          <w:szCs w:val="24"/>
        </w:rPr>
      </w:pPr>
    </w:p>
    <w:p w14:paraId="5681E0DB" w14:textId="1F53612B" w:rsidR="001F5C1E" w:rsidRPr="00106C87" w:rsidRDefault="001F5C1E" w:rsidP="007950FF">
      <w:pPr>
        <w:autoSpaceDE w:val="0"/>
        <w:autoSpaceDN w:val="0"/>
        <w:spacing w:line="260" w:lineRule="exact"/>
        <w:ind w:firstLineChars="100" w:firstLine="252"/>
        <w:rPr>
          <w:rFonts w:ascii="BIZ UDPゴシック" w:eastAsia="BIZ UDPゴシック" w:hAnsi="BIZ UDPゴシック" w:cs="Times New Roman"/>
          <w:b/>
          <w:spacing w:val="6"/>
          <w:sz w:val="24"/>
          <w:szCs w:val="24"/>
        </w:rPr>
      </w:pPr>
      <w:r w:rsidRPr="00106C87">
        <w:rPr>
          <w:rFonts w:ascii="BIZ UDPゴシック" w:eastAsia="BIZ UDPゴシック" w:hAnsi="BIZ UDPゴシック" w:hint="eastAsia"/>
          <w:b/>
          <w:spacing w:val="6"/>
          <w:sz w:val="24"/>
          <w:szCs w:val="24"/>
        </w:rPr>
        <w:t>●　納付方法</w:t>
      </w:r>
    </w:p>
    <w:p w14:paraId="4F9C07CD" w14:textId="77777777" w:rsidR="001F5C1E" w:rsidRPr="00106C87" w:rsidRDefault="001F5C1E" w:rsidP="007950FF">
      <w:pPr>
        <w:autoSpaceDE w:val="0"/>
        <w:autoSpaceDN w:val="0"/>
        <w:spacing w:line="260" w:lineRule="exact"/>
        <w:ind w:leftChars="100" w:left="210" w:firstLineChars="100" w:firstLine="212"/>
        <w:rPr>
          <w:rFonts w:ascii="BIZ UDPゴシック" w:eastAsia="BIZ UDPゴシック" w:hAnsi="BIZ UDPゴシック"/>
          <w:spacing w:val="6"/>
          <w:sz w:val="20"/>
        </w:rPr>
      </w:pPr>
      <w:r w:rsidRPr="00106C87">
        <w:rPr>
          <w:rFonts w:ascii="BIZ UDPゴシック" w:eastAsia="BIZ UDPゴシック" w:hAnsi="BIZ UDPゴシック" w:hint="eastAsia"/>
          <w:spacing w:val="6"/>
          <w:sz w:val="20"/>
        </w:rPr>
        <w:t>①スマートフォン等にアプリをダウンロードし、必要事項の事前登録等を行います。</w:t>
      </w:r>
    </w:p>
    <w:p w14:paraId="2FE41FEF" w14:textId="77777777" w:rsidR="001F5C1E" w:rsidRPr="00106C87" w:rsidRDefault="001F5C1E" w:rsidP="007950FF">
      <w:pPr>
        <w:autoSpaceDE w:val="0"/>
        <w:autoSpaceDN w:val="0"/>
        <w:spacing w:line="260" w:lineRule="exact"/>
        <w:ind w:leftChars="100" w:left="210" w:firstLineChars="100" w:firstLine="212"/>
        <w:rPr>
          <w:rFonts w:ascii="BIZ UDPゴシック" w:eastAsia="BIZ UDPゴシック" w:hAnsi="BIZ UDPゴシック"/>
          <w:spacing w:val="6"/>
          <w:sz w:val="20"/>
        </w:rPr>
      </w:pPr>
      <w:r w:rsidRPr="00106C87">
        <w:rPr>
          <w:rFonts w:ascii="BIZ UDPゴシック" w:eastAsia="BIZ UDPゴシック" w:hAnsi="BIZ UDPゴシック" w:hint="eastAsia"/>
          <w:spacing w:val="6"/>
          <w:sz w:val="20"/>
        </w:rPr>
        <w:t>②アプリを起動し、「地方税統一QRコード」を読み取ることで、ご納付いただけます。</w:t>
      </w:r>
    </w:p>
    <w:p w14:paraId="5DA9F335" w14:textId="77777777" w:rsidR="001F5C1E" w:rsidRPr="00CF268A" w:rsidRDefault="001F5C1E" w:rsidP="007950FF">
      <w:pPr>
        <w:autoSpaceDE w:val="0"/>
        <w:autoSpaceDN w:val="0"/>
        <w:spacing w:line="260" w:lineRule="exact"/>
        <w:ind w:firstLineChars="200" w:firstLine="344"/>
        <w:rPr>
          <w:rFonts w:ascii="BIZ UDPゴシック" w:eastAsia="BIZ UDPゴシック" w:hAnsi="BIZ UDPゴシック"/>
          <w:spacing w:val="6"/>
          <w:sz w:val="16"/>
        </w:rPr>
      </w:pPr>
      <w:r w:rsidRPr="00106C87">
        <w:rPr>
          <w:rFonts w:ascii="BIZ UDPゴシック" w:eastAsia="BIZ UDPゴシック" w:hAnsi="BIZ UDPゴシック" w:hint="eastAsia"/>
          <w:spacing w:val="6"/>
          <w:sz w:val="16"/>
        </w:rPr>
        <w:t xml:space="preserve">　　※　</w:t>
      </w:r>
      <w:r w:rsidRPr="00106C87">
        <w:rPr>
          <w:rFonts w:ascii="BIZ UDPゴシック" w:eastAsia="BIZ UDPゴシック" w:hAnsi="BIZ UDPゴシック"/>
          <w:spacing w:val="6"/>
          <w:sz w:val="16"/>
        </w:rPr>
        <w:t>領収証書の発行は行いません。</w:t>
      </w:r>
      <w:r w:rsidRPr="00106C87">
        <w:rPr>
          <w:rFonts w:ascii="BIZ UDPゴシック" w:eastAsia="BIZ UDPゴシック" w:hAnsi="BIZ UDPゴシック" w:hint="eastAsia"/>
          <w:spacing w:val="6"/>
          <w:sz w:val="16"/>
        </w:rPr>
        <w:t xml:space="preserve">　</w:t>
      </w:r>
      <w:r w:rsidRPr="00106C87">
        <w:rPr>
          <w:rFonts w:ascii="BIZ UDPゴシック" w:eastAsia="BIZ UDPゴシック" w:hAnsi="BIZ UDPゴシック" w:hint="eastAsia"/>
          <w:bCs/>
          <w:spacing w:val="6"/>
          <w:sz w:val="16"/>
        </w:rPr>
        <w:t>領収証書が必要な場合は、金融機関、コンビニエンスストア等でご納付ください</w:t>
      </w:r>
      <w:r w:rsidRPr="00CF268A">
        <w:rPr>
          <w:rFonts w:ascii="BIZ UDPゴシック" w:eastAsia="BIZ UDPゴシック" w:hAnsi="BIZ UDPゴシック" w:hint="eastAsia"/>
          <w:bCs/>
          <w:spacing w:val="6"/>
          <w:sz w:val="16"/>
        </w:rPr>
        <w:t>。</w:t>
      </w:r>
    </w:p>
    <w:p w14:paraId="58E74542" w14:textId="77777777" w:rsidR="001F5C1E" w:rsidRPr="00EF499B" w:rsidRDefault="001F5C1E" w:rsidP="001F5C1E">
      <w:pPr>
        <w:autoSpaceDE w:val="0"/>
        <w:autoSpaceDN w:val="0"/>
        <w:spacing w:line="480" w:lineRule="exact"/>
        <w:rPr>
          <w:rFonts w:ascii="BIZ UDPゴシック" w:eastAsia="BIZ UDPゴシック" w:hAnsi="BIZ UDPゴシック"/>
          <w:b/>
          <w:spacing w:val="6"/>
          <w:sz w:val="32"/>
          <w:szCs w:val="24"/>
        </w:rPr>
      </w:pPr>
      <w:r w:rsidRPr="00EF499B">
        <w:rPr>
          <w:rFonts w:ascii="BIZ UDPゴシック" w:eastAsia="BIZ UDPゴシック" w:hAnsi="BIZ UDPゴシック" w:hint="eastAsia"/>
          <w:b/>
          <w:spacing w:val="6"/>
          <w:sz w:val="32"/>
          <w:szCs w:val="24"/>
        </w:rPr>
        <w:t>■ Ｐａｙ－ｅａｓｙ（ペイジー）を利用した納付</w:t>
      </w:r>
    </w:p>
    <w:tbl>
      <w:tblPr>
        <w:tblStyle w:val="a3"/>
        <w:tblpPr w:leftFromText="142" w:rightFromText="142" w:vertAnchor="text" w:horzAnchor="margin" w:tblpXSpec="right" w:tblpY="367"/>
        <w:tblOverlap w:val="never"/>
        <w:tblW w:w="0" w:type="auto"/>
        <w:tblLook w:val="04A0" w:firstRow="1" w:lastRow="0" w:firstColumn="1" w:lastColumn="0" w:noHBand="0" w:noVBand="1"/>
      </w:tblPr>
      <w:tblGrid>
        <w:gridCol w:w="2041"/>
        <w:gridCol w:w="245"/>
        <w:gridCol w:w="680"/>
      </w:tblGrid>
      <w:tr w:rsidR="001F5C1E" w:rsidRPr="00EF499B" w14:paraId="67D6E946" w14:textId="77777777" w:rsidTr="00240697">
        <w:trPr>
          <w:trHeight w:val="227"/>
        </w:trPr>
        <w:tc>
          <w:tcPr>
            <w:tcW w:w="2041" w:type="dxa"/>
            <w:tcMar>
              <w:top w:w="28" w:type="dxa"/>
              <w:bottom w:w="28" w:type="dxa"/>
            </w:tcMar>
            <w:vAlign w:val="center"/>
          </w:tcPr>
          <w:p w14:paraId="3B58DEED" w14:textId="77777777" w:rsidR="001F5C1E" w:rsidRPr="001F48DE" w:rsidRDefault="008166BB" w:rsidP="00240697">
            <w:pPr>
              <w:autoSpaceDE w:val="0"/>
              <w:autoSpaceDN w:val="0"/>
              <w:spacing w:line="200" w:lineRule="exact"/>
              <w:jc w:val="center"/>
              <w:rPr>
                <w:rFonts w:ascii="BIZ UDPゴシック" w:eastAsia="BIZ UDPゴシック" w:hAnsi="BIZ UDPゴシック"/>
                <w:spacing w:val="6"/>
                <w:sz w:val="18"/>
                <w:szCs w:val="18"/>
              </w:rPr>
            </w:pPr>
            <w:hyperlink r:id="rId61" w:history="1">
              <w:r w:rsidR="001F5C1E" w:rsidRPr="001F48DE">
                <w:rPr>
                  <w:rStyle w:val="af6"/>
                  <w:rFonts w:ascii="BIZ UDPゴシック" w:eastAsia="BIZ UDPゴシック" w:hAnsi="BIZ UDPゴシック" w:hint="eastAsia"/>
                  <w:spacing w:val="6"/>
                  <w:sz w:val="18"/>
                  <w:szCs w:val="18"/>
                </w:rPr>
                <w:t>大阪府　ペイジー</w:t>
              </w:r>
            </w:hyperlink>
          </w:p>
        </w:tc>
        <w:tc>
          <w:tcPr>
            <w:tcW w:w="245" w:type="dxa"/>
            <w:tcBorders>
              <w:top w:val="nil"/>
              <w:bottom w:val="nil"/>
            </w:tcBorders>
            <w:tcMar>
              <w:top w:w="28" w:type="dxa"/>
              <w:bottom w:w="28" w:type="dxa"/>
            </w:tcMar>
            <w:vAlign w:val="center"/>
          </w:tcPr>
          <w:p w14:paraId="5B6CFDCB" w14:textId="77777777" w:rsidR="001F5C1E" w:rsidRPr="001F48DE" w:rsidRDefault="001F5C1E" w:rsidP="00240697">
            <w:pPr>
              <w:autoSpaceDE w:val="0"/>
              <w:autoSpaceDN w:val="0"/>
              <w:spacing w:line="200" w:lineRule="exact"/>
              <w:jc w:val="center"/>
              <w:rPr>
                <w:rFonts w:ascii="BIZ UDPゴシック" w:eastAsia="BIZ UDPゴシック" w:hAnsi="BIZ UDPゴシック"/>
                <w:spacing w:val="6"/>
                <w:sz w:val="18"/>
                <w:szCs w:val="18"/>
              </w:rPr>
            </w:pPr>
          </w:p>
        </w:tc>
        <w:tc>
          <w:tcPr>
            <w:tcW w:w="680" w:type="dxa"/>
            <w:tcMar>
              <w:top w:w="28" w:type="dxa"/>
              <w:bottom w:w="28" w:type="dxa"/>
            </w:tcMar>
            <w:vAlign w:val="center"/>
          </w:tcPr>
          <w:p w14:paraId="7F512A76" w14:textId="77777777" w:rsidR="001F5C1E" w:rsidRPr="001F48DE" w:rsidRDefault="001F5C1E" w:rsidP="00240697">
            <w:pPr>
              <w:autoSpaceDE w:val="0"/>
              <w:autoSpaceDN w:val="0"/>
              <w:spacing w:line="200" w:lineRule="exact"/>
              <w:jc w:val="center"/>
              <w:rPr>
                <w:rFonts w:ascii="BIZ UDPゴシック" w:eastAsia="BIZ UDPゴシック" w:hAnsi="BIZ UDPゴシック"/>
                <w:spacing w:val="6"/>
                <w:sz w:val="18"/>
                <w:szCs w:val="18"/>
              </w:rPr>
            </w:pPr>
            <w:r w:rsidRPr="001F48DE">
              <w:rPr>
                <w:rFonts w:ascii="BIZ UDPゴシック" w:eastAsia="BIZ UDPゴシック" w:hAnsi="BIZ UDPゴシック" w:hint="eastAsia"/>
                <w:spacing w:val="6"/>
                <w:sz w:val="18"/>
                <w:szCs w:val="18"/>
              </w:rPr>
              <w:t>検索</w:t>
            </w:r>
          </w:p>
        </w:tc>
      </w:tr>
    </w:tbl>
    <w:p w14:paraId="3AC01EBD" w14:textId="37EA8D32" w:rsidR="001F5C1E" w:rsidRPr="00106C87" w:rsidRDefault="001F5C1E" w:rsidP="007950FF">
      <w:pPr>
        <w:autoSpaceDE w:val="0"/>
        <w:autoSpaceDN w:val="0"/>
        <w:spacing w:line="260" w:lineRule="exact"/>
        <w:ind w:firstLineChars="100" w:firstLine="212"/>
        <w:rPr>
          <w:rFonts w:ascii="BIZ UDPゴシック" w:eastAsia="BIZ UDPゴシック" w:hAnsi="BIZ UDPゴシック"/>
          <w:spacing w:val="6"/>
          <w:sz w:val="20"/>
          <w:szCs w:val="24"/>
        </w:rPr>
      </w:pPr>
      <w:r w:rsidRPr="00106C87">
        <w:rPr>
          <w:rFonts w:ascii="BIZ UDPゴシック" w:eastAsia="BIZ UDPゴシック" w:hAnsi="BIZ UDPゴシック" w:hint="eastAsia"/>
          <w:spacing w:val="6"/>
          <w:sz w:val="20"/>
          <w:szCs w:val="24"/>
        </w:rPr>
        <w:t>「地方税統一</w:t>
      </w:r>
      <w:r w:rsidRPr="00106C87">
        <w:rPr>
          <w:rFonts w:ascii="BIZ UDPゴシック" w:eastAsia="BIZ UDPゴシック" w:hAnsi="BIZ UDPゴシック"/>
          <w:spacing w:val="6"/>
          <w:sz w:val="20"/>
          <w:szCs w:val="24"/>
        </w:rPr>
        <w:t>QRコード」</w:t>
      </w:r>
      <w:r w:rsidRPr="00106C87">
        <w:rPr>
          <w:rFonts w:ascii="BIZ UDPゴシック" w:eastAsia="BIZ UDPゴシック" w:hAnsi="BIZ UDPゴシック" w:hint="eastAsia"/>
          <w:spacing w:val="6"/>
          <w:sz w:val="20"/>
          <w:szCs w:val="24"/>
        </w:rPr>
        <w:t>又は</w:t>
      </w:r>
      <w:r w:rsidRPr="00106C87">
        <w:rPr>
          <w:rFonts w:ascii="BIZ UDPゴシック" w:eastAsia="BIZ UDPゴシック" w:hAnsi="BIZ UDPゴシック"/>
          <w:spacing w:val="6"/>
          <w:sz w:val="20"/>
          <w:szCs w:val="24"/>
        </w:rPr>
        <w:t>「ｅＬ番号」の印刷がある納付書については、</w:t>
      </w:r>
      <w:r w:rsidRPr="00106C87">
        <w:rPr>
          <w:rFonts w:ascii="BIZ UDPゴシック" w:eastAsia="BIZ UDPゴシック" w:hAnsi="BIZ UDPゴシック" w:hint="eastAsia"/>
          <w:spacing w:val="6"/>
          <w:sz w:val="20"/>
          <w:szCs w:val="24"/>
        </w:rPr>
        <w:t>「地方税お支払サイト」を利用して、金融機関のＡＴＭ等やインターネットバンキングで府税を納めることができます。</w:t>
      </w:r>
    </w:p>
    <w:p w14:paraId="7767F93F" w14:textId="77777777" w:rsidR="001F5C1E" w:rsidRPr="00106C87" w:rsidRDefault="001F5C1E" w:rsidP="007950FF">
      <w:pPr>
        <w:autoSpaceDE w:val="0"/>
        <w:autoSpaceDN w:val="0"/>
        <w:spacing w:line="480" w:lineRule="exact"/>
        <w:ind w:firstLineChars="100" w:firstLine="252"/>
        <w:rPr>
          <w:rFonts w:ascii="BIZ UDPゴシック" w:eastAsia="BIZ UDPゴシック" w:hAnsi="BIZ UDPゴシック"/>
          <w:b/>
          <w:spacing w:val="6"/>
          <w:sz w:val="24"/>
          <w:szCs w:val="24"/>
        </w:rPr>
      </w:pPr>
      <w:r w:rsidRPr="00106C87">
        <w:rPr>
          <w:rFonts w:ascii="BIZ UDPゴシック" w:eastAsia="BIZ UDPゴシック" w:hAnsi="BIZ UDPゴシック" w:hint="eastAsia"/>
          <w:b/>
          <w:spacing w:val="6"/>
          <w:sz w:val="24"/>
          <w:szCs w:val="24"/>
        </w:rPr>
        <w:t>●　対象税目</w:t>
      </w:r>
    </w:p>
    <w:p w14:paraId="6AD1D5C1" w14:textId="77777777" w:rsidR="001F5C1E" w:rsidRPr="00106C87" w:rsidRDefault="001F5C1E" w:rsidP="007950FF">
      <w:pPr>
        <w:autoSpaceDE w:val="0"/>
        <w:autoSpaceDN w:val="0"/>
        <w:spacing w:line="260" w:lineRule="exact"/>
        <w:ind w:leftChars="200" w:left="420"/>
        <w:rPr>
          <w:rFonts w:ascii="BIZ UDPゴシック" w:eastAsia="BIZ UDPゴシック" w:hAnsi="BIZ UDPゴシック"/>
          <w:spacing w:val="2"/>
          <w:sz w:val="20"/>
        </w:rPr>
      </w:pPr>
      <w:r w:rsidRPr="00106C87">
        <w:rPr>
          <w:rFonts w:ascii="BIZ UDPゴシック" w:eastAsia="BIZ UDPゴシック" w:hAnsi="BIZ UDPゴシック" w:hint="eastAsia"/>
          <w:spacing w:val="2"/>
          <w:sz w:val="20"/>
        </w:rPr>
        <w:t>法人二税・個人事業税・不動産取得税・自動車税（種別割）・自動車税（環境性能割）・軽油引取税・ゴルフ場利用税・府民税利子割・府民税配当割・府民税株式等譲渡所得割・宿泊税</w:t>
      </w:r>
    </w:p>
    <w:p w14:paraId="0F022E4C" w14:textId="77777777" w:rsidR="001F5C1E" w:rsidRPr="00EF499B" w:rsidRDefault="001F5C1E" w:rsidP="007950FF">
      <w:pPr>
        <w:autoSpaceDE w:val="0"/>
        <w:autoSpaceDN w:val="0"/>
        <w:spacing w:line="260" w:lineRule="exact"/>
        <w:ind w:leftChars="200" w:left="592" w:hangingChars="100" w:hanging="172"/>
        <w:rPr>
          <w:rFonts w:ascii="BIZ UDPゴシック" w:eastAsia="BIZ UDPゴシック" w:hAnsi="BIZ UDPゴシック"/>
          <w:color w:val="000000" w:themeColor="text1"/>
          <w:spacing w:val="6"/>
          <w:sz w:val="16"/>
          <w:szCs w:val="24"/>
        </w:rPr>
      </w:pPr>
      <w:r w:rsidRPr="00106C87">
        <w:rPr>
          <w:rFonts w:ascii="BIZ UDPゴシック" w:eastAsia="BIZ UDPゴシック" w:hAnsi="BIZ UDPゴシック" w:hint="eastAsia"/>
          <w:spacing w:val="6"/>
          <w:sz w:val="16"/>
        </w:rPr>
        <w:t>※　法人二税、軽油引取税、ゴルフ場利用税、府民税利子割、府民税配当割、府民税株式等譲渡所得割、宿泊税について、納税義務者</w:t>
      </w:r>
      <w:r w:rsidRPr="00106C87">
        <w:rPr>
          <w:rFonts w:ascii="BIZ UDPゴシック" w:eastAsia="BIZ UDPゴシック" w:hAnsi="BIZ UDPゴシック"/>
          <w:spacing w:val="6"/>
          <w:sz w:val="16"/>
        </w:rPr>
        <w:t>(特別徴収義務</w:t>
      </w:r>
      <w:r w:rsidRPr="00106C87">
        <w:rPr>
          <w:rFonts w:ascii="BIZ UDPゴシック" w:eastAsia="BIZ UDPゴシック" w:hAnsi="BIZ UDPゴシック" w:hint="eastAsia"/>
          <w:spacing w:val="6"/>
          <w:sz w:val="16"/>
        </w:rPr>
        <w:t>者</w:t>
      </w:r>
      <w:r w:rsidRPr="00106C87">
        <w:rPr>
          <w:rFonts w:ascii="BIZ UDPゴシック" w:eastAsia="BIZ UDPゴシック" w:hAnsi="BIZ UDPゴシック"/>
          <w:spacing w:val="6"/>
          <w:sz w:val="16"/>
        </w:rPr>
        <w:t>)が税額を記入して納税する｢手書き納付書｣は、</w:t>
      </w:r>
      <w:r w:rsidRPr="00106C87">
        <w:rPr>
          <w:rFonts w:ascii="BIZ UDPゴシック" w:eastAsia="BIZ UDPゴシック" w:hAnsi="BIZ UDPゴシック" w:hint="eastAsia"/>
          <w:spacing w:val="6"/>
          <w:sz w:val="16"/>
        </w:rPr>
        <w:t>「地方税統一</w:t>
      </w:r>
      <w:r w:rsidRPr="00106C87">
        <w:rPr>
          <w:rFonts w:ascii="BIZ UDPゴシック" w:eastAsia="BIZ UDPゴシック" w:hAnsi="BIZ UDPゴシック"/>
          <w:spacing w:val="6"/>
          <w:sz w:val="16"/>
        </w:rPr>
        <w:t>QRコード」に対応しておりません。ただし、申告期限の１週間前までに管轄の府税事務所へ申告書が</w:t>
      </w:r>
      <w:r w:rsidRPr="00106C87">
        <w:rPr>
          <w:rFonts w:ascii="BIZ UDPゴシック" w:eastAsia="BIZ UDPゴシック" w:hAnsi="BIZ UDPゴシック" w:hint="eastAsia"/>
          <w:spacing w:val="6"/>
          <w:sz w:val="16"/>
        </w:rPr>
        <w:t>届いており、納付書の発行依頼があった場合は、「地方税統一</w:t>
      </w:r>
      <w:r w:rsidRPr="00106C87">
        <w:rPr>
          <w:rFonts w:ascii="BIZ UDPゴシック" w:eastAsia="BIZ UDPゴシック" w:hAnsi="BIZ UDPゴシック"/>
          <w:spacing w:val="6"/>
          <w:sz w:val="16"/>
        </w:rPr>
        <w:t>QRコード」</w:t>
      </w:r>
      <w:r w:rsidRPr="00106C87">
        <w:rPr>
          <w:rFonts w:ascii="BIZ UDPゴシック" w:eastAsia="BIZ UDPゴシック" w:hAnsi="BIZ UDPゴシック" w:hint="eastAsia"/>
          <w:spacing w:val="6"/>
          <w:sz w:val="16"/>
        </w:rPr>
        <w:t>対応の納</w:t>
      </w:r>
      <w:r w:rsidRPr="00EF499B">
        <w:rPr>
          <w:rFonts w:ascii="BIZ UDPゴシック" w:eastAsia="BIZ UDPゴシック" w:hAnsi="BIZ UDPゴシック" w:hint="eastAsia"/>
          <w:spacing w:val="6"/>
          <w:sz w:val="16"/>
        </w:rPr>
        <w:t>付書の送付（交付）が可能となります。</w:t>
      </w:r>
    </w:p>
    <w:p w14:paraId="61B6E3B6" w14:textId="77777777" w:rsidR="001F5C1E" w:rsidRPr="00676C8C" w:rsidRDefault="001F5C1E" w:rsidP="001F5C1E">
      <w:pPr>
        <w:autoSpaceDE w:val="0"/>
        <w:autoSpaceDN w:val="0"/>
        <w:spacing w:line="200" w:lineRule="exact"/>
        <w:ind w:leftChars="267" w:left="851" w:hangingChars="181" w:hanging="290"/>
        <w:rPr>
          <w:rFonts w:ascii="BIZ UDPゴシック" w:eastAsia="BIZ UDPゴシック" w:hAnsi="BIZ UDPゴシック"/>
          <w:color w:val="000000" w:themeColor="text1"/>
          <w:sz w:val="16"/>
          <w:szCs w:val="24"/>
        </w:rPr>
      </w:pPr>
    </w:p>
    <w:p w14:paraId="404AAF9C" w14:textId="4B7A7204" w:rsidR="001F5C1E" w:rsidRPr="00EF499B" w:rsidRDefault="001F5C1E" w:rsidP="007950FF">
      <w:pPr>
        <w:autoSpaceDE w:val="0"/>
        <w:autoSpaceDN w:val="0"/>
        <w:spacing w:line="480" w:lineRule="exact"/>
        <w:ind w:firstLineChars="100" w:firstLine="252"/>
        <w:rPr>
          <w:rFonts w:ascii="BIZ UDPゴシック" w:eastAsia="BIZ UDPゴシック" w:hAnsi="BIZ UDPゴシック"/>
          <w:b/>
          <w:color w:val="000000" w:themeColor="text1"/>
          <w:spacing w:val="6"/>
          <w:sz w:val="24"/>
          <w:szCs w:val="24"/>
        </w:rPr>
      </w:pPr>
      <w:r>
        <w:rPr>
          <w:rFonts w:ascii="BIZ UDPゴシック" w:eastAsia="BIZ UDPゴシック" w:hAnsi="BIZ UDPゴシック" w:hint="eastAsia"/>
          <w:b/>
          <w:spacing w:val="6"/>
          <w:sz w:val="24"/>
          <w:szCs w:val="24"/>
        </w:rPr>
        <w:t xml:space="preserve">●　</w:t>
      </w:r>
      <w:r w:rsidRPr="00EF499B">
        <w:rPr>
          <w:rFonts w:ascii="BIZ UDPゴシック" w:eastAsia="BIZ UDPゴシック" w:hAnsi="BIZ UDPゴシック" w:hint="eastAsia"/>
          <w:b/>
          <w:color w:val="000000" w:themeColor="text1"/>
          <w:spacing w:val="6"/>
          <w:sz w:val="24"/>
          <w:szCs w:val="24"/>
        </w:rPr>
        <w:t>利用可能な納付方法</w:t>
      </w:r>
    </w:p>
    <w:p w14:paraId="0C3FBC22" w14:textId="77777777" w:rsidR="001F5C1E" w:rsidRPr="00EF499B" w:rsidRDefault="001F5C1E" w:rsidP="007950FF">
      <w:pPr>
        <w:autoSpaceDE w:val="0"/>
        <w:autoSpaceDN w:val="0"/>
        <w:spacing w:line="260" w:lineRule="exact"/>
        <w:ind w:firstLineChars="250" w:firstLine="530"/>
        <w:rPr>
          <w:rFonts w:ascii="BIZ UDPゴシック" w:eastAsia="BIZ UDPゴシック" w:hAnsi="BIZ UDPゴシック"/>
          <w:spacing w:val="6"/>
          <w:sz w:val="20"/>
          <w:szCs w:val="16"/>
        </w:rPr>
      </w:pPr>
      <w:r w:rsidRPr="00EF499B">
        <w:rPr>
          <w:rFonts w:ascii="BIZ UDPゴシック" w:eastAsia="BIZ UDPゴシック" w:hAnsi="BIZ UDPゴシック" w:hint="eastAsia"/>
          <w:spacing w:val="6"/>
          <w:sz w:val="20"/>
          <w:szCs w:val="16"/>
        </w:rPr>
        <w:t>〇インターネットバンキングによる納付</w:t>
      </w:r>
    </w:p>
    <w:p w14:paraId="04210A45" w14:textId="77777777" w:rsidR="001F5C1E" w:rsidRPr="00EF499B" w:rsidRDefault="001F5C1E" w:rsidP="007950FF">
      <w:pPr>
        <w:autoSpaceDE w:val="0"/>
        <w:autoSpaceDN w:val="0"/>
        <w:spacing w:line="260" w:lineRule="exact"/>
        <w:ind w:firstLineChars="250" w:firstLine="530"/>
        <w:rPr>
          <w:rFonts w:ascii="BIZ UDPゴシック" w:eastAsia="BIZ UDPゴシック" w:hAnsi="BIZ UDPゴシック"/>
          <w:spacing w:val="6"/>
          <w:sz w:val="20"/>
          <w:szCs w:val="16"/>
        </w:rPr>
      </w:pPr>
      <w:r w:rsidRPr="00EF499B">
        <w:rPr>
          <w:rFonts w:ascii="BIZ UDPゴシック" w:eastAsia="BIZ UDPゴシック" w:hAnsi="BIZ UDPゴシック" w:hint="eastAsia"/>
          <w:spacing w:val="6"/>
          <w:sz w:val="20"/>
          <w:szCs w:val="16"/>
        </w:rPr>
        <w:t>〇ペイジー番号の発行による納付（ATM、インターネットバンキング）</w:t>
      </w:r>
    </w:p>
    <w:p w14:paraId="0293A919" w14:textId="77777777" w:rsidR="001F5C1E" w:rsidRDefault="001F5C1E" w:rsidP="001F5C1E">
      <w:pPr>
        <w:autoSpaceDE w:val="0"/>
        <w:autoSpaceDN w:val="0"/>
        <w:spacing w:line="260" w:lineRule="exact"/>
        <w:ind w:leftChars="346" w:left="899" w:hangingChars="100" w:hanging="172"/>
        <w:rPr>
          <w:rFonts w:ascii="BIZ UDPゴシック" w:eastAsia="BIZ UDPゴシック" w:hAnsi="BIZ UDPゴシック"/>
          <w:spacing w:val="6"/>
          <w:sz w:val="16"/>
          <w:szCs w:val="16"/>
        </w:rPr>
      </w:pPr>
      <w:r w:rsidRPr="00EF499B">
        <w:rPr>
          <w:rFonts w:ascii="BIZ UDPゴシック" w:eastAsia="BIZ UDPゴシック" w:hAnsi="BIZ UDPゴシック" w:hint="eastAsia"/>
          <w:spacing w:val="6"/>
          <w:sz w:val="16"/>
          <w:szCs w:val="16"/>
        </w:rPr>
        <w:t>※ 上記の納付方法のほか、口座引き落とし（ダ</w:t>
      </w:r>
      <w:r w:rsidRPr="00027433">
        <w:rPr>
          <w:rFonts w:ascii="BIZ UDPゴシック" w:eastAsia="BIZ UDPゴシック" w:hAnsi="BIZ UDPゴシック" w:hint="eastAsia"/>
          <w:spacing w:val="6"/>
          <w:sz w:val="16"/>
          <w:szCs w:val="16"/>
        </w:rPr>
        <w:t>イレクト納付）が可能です。ただし、ご利用にはe</w:t>
      </w:r>
      <w:r w:rsidRPr="00027433">
        <w:rPr>
          <w:rFonts w:ascii="BIZ UDPゴシック" w:eastAsia="BIZ UDPゴシック" w:hAnsi="BIZ UDPゴシック"/>
          <w:spacing w:val="6"/>
          <w:sz w:val="16"/>
          <w:szCs w:val="16"/>
        </w:rPr>
        <w:t>LTAX</w:t>
      </w:r>
      <w:r w:rsidRPr="00027433">
        <w:rPr>
          <w:rFonts w:ascii="BIZ UDPゴシック" w:eastAsia="BIZ UDPゴシック" w:hAnsi="BIZ UDPゴシック" w:hint="eastAsia"/>
          <w:spacing w:val="6"/>
          <w:sz w:val="16"/>
          <w:szCs w:val="16"/>
        </w:rPr>
        <w:t>利用者IDによる「地方税お支払サイト」へのログイン及び口座登録が必要です。なお個人の方の場合、納付目的で新規に</w:t>
      </w:r>
      <w:r w:rsidRPr="00027433">
        <w:rPr>
          <w:rFonts w:ascii="BIZ UDPゴシック" w:eastAsia="BIZ UDPゴシック" w:hAnsi="BIZ UDPゴシック"/>
          <w:spacing w:val="6"/>
          <w:sz w:val="16"/>
          <w:szCs w:val="16"/>
        </w:rPr>
        <w:t>eLTAX利用者IDを作成することはできません。</w:t>
      </w:r>
    </w:p>
    <w:p w14:paraId="75CAE81D" w14:textId="24E1646A" w:rsidR="001F5C1E" w:rsidRPr="00EF499B" w:rsidRDefault="008C0922" w:rsidP="001F5C1E">
      <w:pPr>
        <w:autoSpaceDE w:val="0"/>
        <w:autoSpaceDN w:val="0"/>
        <w:spacing w:line="260" w:lineRule="exact"/>
        <w:ind w:leftChars="446" w:left="937" w:firstLineChars="100" w:firstLine="160"/>
        <w:rPr>
          <w:rFonts w:ascii="BIZ UDPゴシック" w:eastAsia="BIZ UDPゴシック" w:hAnsi="BIZ UDPゴシック"/>
          <w:bCs/>
          <w:spacing w:val="6"/>
          <w:sz w:val="16"/>
        </w:rPr>
      </w:pPr>
      <w:r>
        <w:rPr>
          <w:rFonts w:ascii="BIZ UDPゴシック" w:eastAsia="BIZ UDPゴシック" w:hAnsi="BIZ UDPゴシック" w:hint="eastAsia"/>
          <w:noProof/>
          <w:spacing w:val="6"/>
          <w:sz w:val="16"/>
        </w:rPr>
        <mc:AlternateContent>
          <mc:Choice Requires="wps">
            <w:drawing>
              <wp:anchor distT="0" distB="0" distL="114300" distR="114300" simplePos="0" relativeHeight="251779072" behindDoc="0" locked="0" layoutInCell="1" allowOverlap="1" wp14:anchorId="5AD1CC61" wp14:editId="5A70C972">
                <wp:simplePos x="0" y="0"/>
                <wp:positionH relativeFrom="column">
                  <wp:posOffset>3638550</wp:posOffset>
                </wp:positionH>
                <wp:positionV relativeFrom="paragraph">
                  <wp:posOffset>187325</wp:posOffset>
                </wp:positionV>
                <wp:extent cx="3009900" cy="314325"/>
                <wp:effectExtent l="0" t="0" r="0" b="0"/>
                <wp:wrapNone/>
                <wp:docPr id="185" name="テキスト ボックス 185"/>
                <wp:cNvGraphicFramePr/>
                <a:graphic xmlns:a="http://schemas.openxmlformats.org/drawingml/2006/main">
                  <a:graphicData uri="http://schemas.microsoft.com/office/word/2010/wordprocessingShape">
                    <wps:wsp>
                      <wps:cNvSpPr txBox="1"/>
                      <wps:spPr>
                        <a:xfrm>
                          <a:off x="0" y="0"/>
                          <a:ext cx="3009900" cy="314325"/>
                        </a:xfrm>
                        <a:prstGeom prst="rect">
                          <a:avLst/>
                        </a:prstGeom>
                        <a:noFill/>
                        <a:ln w="6350">
                          <a:noFill/>
                        </a:ln>
                      </wps:spPr>
                      <wps:txbx>
                        <w:txbxContent>
                          <w:tbl>
                            <w:tblPr>
                              <w:tblStyle w:val="a3"/>
                              <w:tblOverlap w:val="never"/>
                              <w:tblW w:w="4496" w:type="dxa"/>
                              <w:tblLook w:val="04A0" w:firstRow="1" w:lastRow="0" w:firstColumn="1" w:lastColumn="0" w:noHBand="0" w:noVBand="1"/>
                            </w:tblPr>
                            <w:tblGrid>
                              <w:gridCol w:w="3572"/>
                              <w:gridCol w:w="245"/>
                              <w:gridCol w:w="679"/>
                            </w:tblGrid>
                            <w:tr w:rsidR="008166BB" w:rsidRPr="00EF499B" w14:paraId="15DEA3C5" w14:textId="77777777" w:rsidTr="00240697">
                              <w:trPr>
                                <w:trHeight w:val="227"/>
                              </w:trPr>
                              <w:tc>
                                <w:tcPr>
                                  <w:tcW w:w="3572" w:type="dxa"/>
                                  <w:tcMar>
                                    <w:top w:w="28" w:type="dxa"/>
                                    <w:bottom w:w="28" w:type="dxa"/>
                                  </w:tcMar>
                                  <w:vAlign w:val="center"/>
                                </w:tcPr>
                                <w:p w14:paraId="7FBBF01C" w14:textId="77777777" w:rsidR="008166BB" w:rsidRPr="001F48DE" w:rsidRDefault="008166BB" w:rsidP="00240697">
                                  <w:pPr>
                                    <w:autoSpaceDN w:val="0"/>
                                    <w:spacing w:line="200" w:lineRule="exact"/>
                                    <w:suppressOverlap/>
                                    <w:jc w:val="center"/>
                                    <w:rPr>
                                      <w:rFonts w:ascii="BIZ UDPゴシック" w:eastAsia="BIZ UDPゴシック" w:hAnsi="BIZ UDPゴシック"/>
                                      <w:spacing w:val="6"/>
                                      <w:sz w:val="18"/>
                                      <w:szCs w:val="18"/>
                                    </w:rPr>
                                  </w:pPr>
                                  <w:hyperlink r:id="rId62" w:history="1">
                                    <w:r w:rsidRPr="001F48DE">
                                      <w:rPr>
                                        <w:rStyle w:val="af6"/>
                                        <w:rFonts w:ascii="BIZ UDPゴシック" w:eastAsia="BIZ UDPゴシック" w:hAnsi="BIZ UDPゴシック" w:hint="eastAsia"/>
                                        <w:spacing w:val="6"/>
                                        <w:sz w:val="18"/>
                                        <w:szCs w:val="18"/>
                                      </w:rPr>
                                      <w:t>地方税お支払サイト　よくあるご質問</w:t>
                                    </w:r>
                                  </w:hyperlink>
                                </w:p>
                              </w:tc>
                              <w:tc>
                                <w:tcPr>
                                  <w:tcW w:w="245" w:type="dxa"/>
                                  <w:tcBorders>
                                    <w:top w:val="nil"/>
                                    <w:bottom w:val="nil"/>
                                  </w:tcBorders>
                                  <w:tcMar>
                                    <w:top w:w="28" w:type="dxa"/>
                                    <w:bottom w:w="28" w:type="dxa"/>
                                  </w:tcMar>
                                  <w:vAlign w:val="center"/>
                                </w:tcPr>
                                <w:p w14:paraId="67F75389" w14:textId="77777777" w:rsidR="008166BB" w:rsidRPr="001F48DE" w:rsidRDefault="008166BB" w:rsidP="00240697">
                                  <w:pPr>
                                    <w:autoSpaceDN w:val="0"/>
                                    <w:spacing w:line="200" w:lineRule="exact"/>
                                    <w:suppressOverlap/>
                                    <w:jc w:val="center"/>
                                    <w:rPr>
                                      <w:rFonts w:ascii="BIZ UDPゴシック" w:eastAsia="BIZ UDPゴシック" w:hAnsi="BIZ UDPゴシック"/>
                                      <w:spacing w:val="6"/>
                                      <w:sz w:val="18"/>
                                      <w:szCs w:val="18"/>
                                    </w:rPr>
                                  </w:pPr>
                                </w:p>
                              </w:tc>
                              <w:tc>
                                <w:tcPr>
                                  <w:tcW w:w="679" w:type="dxa"/>
                                  <w:tcMar>
                                    <w:top w:w="28" w:type="dxa"/>
                                    <w:bottom w:w="28" w:type="dxa"/>
                                  </w:tcMar>
                                  <w:vAlign w:val="center"/>
                                </w:tcPr>
                                <w:p w14:paraId="164CA83B" w14:textId="77777777" w:rsidR="008166BB" w:rsidRPr="001F48DE" w:rsidRDefault="008166BB" w:rsidP="00240697">
                                  <w:pPr>
                                    <w:autoSpaceDN w:val="0"/>
                                    <w:spacing w:line="200" w:lineRule="exact"/>
                                    <w:suppressOverlap/>
                                    <w:jc w:val="center"/>
                                    <w:rPr>
                                      <w:rFonts w:ascii="BIZ UDPゴシック" w:eastAsia="BIZ UDPゴシック" w:hAnsi="BIZ UDPゴシック"/>
                                      <w:spacing w:val="6"/>
                                      <w:sz w:val="18"/>
                                      <w:szCs w:val="18"/>
                                    </w:rPr>
                                  </w:pPr>
                                  <w:r w:rsidRPr="001F48DE">
                                    <w:rPr>
                                      <w:rFonts w:ascii="BIZ UDPゴシック" w:eastAsia="BIZ UDPゴシック" w:hAnsi="BIZ UDPゴシック" w:hint="eastAsia"/>
                                      <w:spacing w:val="6"/>
                                      <w:sz w:val="18"/>
                                      <w:szCs w:val="18"/>
                                    </w:rPr>
                                    <w:t>検索</w:t>
                                  </w:r>
                                </w:p>
                              </w:tc>
                            </w:tr>
                          </w:tbl>
                          <w:p w14:paraId="193D8939" w14:textId="77777777" w:rsidR="008166BB" w:rsidRDefault="008166BB" w:rsidP="001F5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1CC61" id="テキスト ボックス 185" o:spid="_x0000_s1065" type="#_x0000_t202" style="position:absolute;left:0;text-align:left;margin-left:286.5pt;margin-top:14.75pt;width:237pt;height:24.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" filled="f" stroked="f" strokeweight=".5pt">
                <v:textbox>
                  <w:txbxContent>
                    <w:tbl>
                      <w:tblPr>
                        <w:tblStyle w:val="a3"/>
                        <w:tblOverlap w:val="never"/>
                        <w:tblW w:w="4496" w:type="dxa"/>
                        <w:tblLook w:val="04A0" w:firstRow="1" w:lastRow="0" w:firstColumn="1" w:lastColumn="0" w:noHBand="0" w:noVBand="1"/>
                      </w:tblPr>
                      <w:tblGrid>
                        <w:gridCol w:w="3572"/>
                        <w:gridCol w:w="245"/>
                        <w:gridCol w:w="679"/>
                      </w:tblGrid>
                      <w:tr w:rsidR="008166BB" w:rsidRPr="00EF499B" w14:paraId="15DEA3C5" w14:textId="77777777" w:rsidTr="00240697">
                        <w:trPr>
                          <w:trHeight w:val="227"/>
                        </w:trPr>
                        <w:tc>
                          <w:tcPr>
                            <w:tcW w:w="3572" w:type="dxa"/>
                            <w:tcMar>
                              <w:top w:w="28" w:type="dxa"/>
                              <w:bottom w:w="28" w:type="dxa"/>
                            </w:tcMar>
                            <w:vAlign w:val="center"/>
                          </w:tcPr>
                          <w:p w14:paraId="7FBBF01C" w14:textId="77777777" w:rsidR="008166BB" w:rsidRPr="001F48DE" w:rsidRDefault="008166BB" w:rsidP="00240697">
                            <w:pPr>
                              <w:autoSpaceDN w:val="0"/>
                              <w:spacing w:line="200" w:lineRule="exact"/>
                              <w:suppressOverlap/>
                              <w:jc w:val="center"/>
                              <w:rPr>
                                <w:rFonts w:ascii="BIZ UDPゴシック" w:eastAsia="BIZ UDPゴシック" w:hAnsi="BIZ UDPゴシック"/>
                                <w:spacing w:val="6"/>
                                <w:sz w:val="18"/>
                                <w:szCs w:val="18"/>
                              </w:rPr>
                            </w:pPr>
                            <w:hyperlink r:id="rId63" w:history="1">
                              <w:r w:rsidRPr="001F48DE">
                                <w:rPr>
                                  <w:rStyle w:val="af6"/>
                                  <w:rFonts w:ascii="BIZ UDPゴシック" w:eastAsia="BIZ UDPゴシック" w:hAnsi="BIZ UDPゴシック" w:hint="eastAsia"/>
                                  <w:spacing w:val="6"/>
                                  <w:sz w:val="18"/>
                                  <w:szCs w:val="18"/>
                                </w:rPr>
                                <w:t>地方税お支払サイト　よくあるご質問</w:t>
                              </w:r>
                            </w:hyperlink>
                          </w:p>
                        </w:tc>
                        <w:tc>
                          <w:tcPr>
                            <w:tcW w:w="245" w:type="dxa"/>
                            <w:tcBorders>
                              <w:top w:val="nil"/>
                              <w:bottom w:val="nil"/>
                            </w:tcBorders>
                            <w:tcMar>
                              <w:top w:w="28" w:type="dxa"/>
                              <w:bottom w:w="28" w:type="dxa"/>
                            </w:tcMar>
                            <w:vAlign w:val="center"/>
                          </w:tcPr>
                          <w:p w14:paraId="67F75389" w14:textId="77777777" w:rsidR="008166BB" w:rsidRPr="001F48DE" w:rsidRDefault="008166BB" w:rsidP="00240697">
                            <w:pPr>
                              <w:autoSpaceDN w:val="0"/>
                              <w:spacing w:line="200" w:lineRule="exact"/>
                              <w:suppressOverlap/>
                              <w:jc w:val="center"/>
                              <w:rPr>
                                <w:rFonts w:ascii="BIZ UDPゴシック" w:eastAsia="BIZ UDPゴシック" w:hAnsi="BIZ UDPゴシック"/>
                                <w:spacing w:val="6"/>
                                <w:sz w:val="18"/>
                                <w:szCs w:val="18"/>
                              </w:rPr>
                            </w:pPr>
                          </w:p>
                        </w:tc>
                        <w:tc>
                          <w:tcPr>
                            <w:tcW w:w="679" w:type="dxa"/>
                            <w:tcMar>
                              <w:top w:w="28" w:type="dxa"/>
                              <w:bottom w:w="28" w:type="dxa"/>
                            </w:tcMar>
                            <w:vAlign w:val="center"/>
                          </w:tcPr>
                          <w:p w14:paraId="164CA83B" w14:textId="77777777" w:rsidR="008166BB" w:rsidRPr="001F48DE" w:rsidRDefault="008166BB" w:rsidP="00240697">
                            <w:pPr>
                              <w:autoSpaceDN w:val="0"/>
                              <w:spacing w:line="200" w:lineRule="exact"/>
                              <w:suppressOverlap/>
                              <w:jc w:val="center"/>
                              <w:rPr>
                                <w:rFonts w:ascii="BIZ UDPゴシック" w:eastAsia="BIZ UDPゴシック" w:hAnsi="BIZ UDPゴシック"/>
                                <w:spacing w:val="6"/>
                                <w:sz w:val="18"/>
                                <w:szCs w:val="18"/>
                              </w:rPr>
                            </w:pPr>
                            <w:r w:rsidRPr="001F48DE">
                              <w:rPr>
                                <w:rFonts w:ascii="BIZ UDPゴシック" w:eastAsia="BIZ UDPゴシック" w:hAnsi="BIZ UDPゴシック" w:hint="eastAsia"/>
                                <w:spacing w:val="6"/>
                                <w:sz w:val="18"/>
                                <w:szCs w:val="18"/>
                              </w:rPr>
                              <w:t>検索</w:t>
                            </w:r>
                          </w:p>
                        </w:tc>
                      </w:tr>
                    </w:tbl>
                    <w:p w14:paraId="193D8939" w14:textId="77777777" w:rsidR="008166BB" w:rsidRDefault="008166BB" w:rsidP="001F5C1E"/>
                  </w:txbxContent>
                </v:textbox>
              </v:shape>
            </w:pict>
          </mc:Fallback>
        </mc:AlternateContent>
      </w:r>
      <w:r w:rsidR="001F5C1E" w:rsidRPr="00EF499B">
        <w:rPr>
          <w:rFonts w:ascii="BIZ UDPゴシック" w:eastAsia="BIZ UDPゴシック" w:hAnsi="BIZ UDPゴシック" w:hint="eastAsia"/>
          <w:spacing w:val="6"/>
          <w:sz w:val="16"/>
          <w:szCs w:val="16"/>
        </w:rPr>
        <w:t>また、上記の納付方法においては</w:t>
      </w:r>
      <w:r w:rsidR="001F5C1E" w:rsidRPr="00EF499B">
        <w:rPr>
          <w:rFonts w:ascii="BIZ UDPゴシック" w:eastAsia="BIZ UDPゴシック" w:hAnsi="BIZ UDPゴシック"/>
          <w:spacing w:val="6"/>
          <w:sz w:val="16"/>
        </w:rPr>
        <w:t>領収証書の発行は行いません。</w:t>
      </w:r>
      <w:r w:rsidR="001F5C1E" w:rsidRPr="00EF499B">
        <w:rPr>
          <w:rFonts w:ascii="BIZ UDPゴシック" w:eastAsia="BIZ UDPゴシック" w:hAnsi="BIZ UDPゴシック" w:hint="eastAsia"/>
          <w:spacing w:val="6"/>
          <w:sz w:val="16"/>
        </w:rPr>
        <w:t xml:space="preserve">　</w:t>
      </w:r>
      <w:r w:rsidR="001F5C1E" w:rsidRPr="00EF499B">
        <w:rPr>
          <w:rFonts w:ascii="BIZ UDPゴシック" w:eastAsia="BIZ UDPゴシック" w:hAnsi="BIZ UDPゴシック" w:hint="eastAsia"/>
          <w:bCs/>
          <w:spacing w:val="6"/>
          <w:sz w:val="16"/>
        </w:rPr>
        <w:t>領収証書が必要な場合は、金融機関、コンビニエンスストア等でご納付ください。</w:t>
      </w:r>
    </w:p>
    <w:p w14:paraId="04379E0C" w14:textId="6FD75848" w:rsidR="001F5C1E" w:rsidRPr="00676C8C" w:rsidRDefault="001F5C1E" w:rsidP="001F5C1E">
      <w:pPr>
        <w:autoSpaceDN w:val="0"/>
        <w:spacing w:line="200" w:lineRule="exact"/>
        <w:rPr>
          <w:rFonts w:ascii="BIZ UDPゴシック" w:eastAsia="BIZ UDPゴシック" w:hAnsi="BIZ UDPゴシック"/>
          <w:bCs/>
          <w:sz w:val="16"/>
        </w:rPr>
      </w:pPr>
    </w:p>
    <w:p w14:paraId="64B6DFFD" w14:textId="5997854B" w:rsidR="001F5C1E" w:rsidRPr="00EF499B" w:rsidRDefault="001F5C1E" w:rsidP="007950FF">
      <w:pPr>
        <w:autoSpaceDE w:val="0"/>
        <w:autoSpaceDN w:val="0"/>
        <w:spacing w:line="480" w:lineRule="exact"/>
        <w:ind w:firstLineChars="100" w:firstLine="252"/>
        <w:rPr>
          <w:rFonts w:ascii="BIZ UDPゴシック" w:eastAsia="BIZ UDPゴシック" w:hAnsi="BIZ UDPゴシック"/>
          <w:b/>
          <w:color w:val="000000" w:themeColor="text1"/>
          <w:spacing w:val="6"/>
          <w:sz w:val="24"/>
          <w:szCs w:val="24"/>
        </w:rPr>
      </w:pPr>
      <w:r>
        <w:rPr>
          <w:rFonts w:ascii="BIZ UDPゴシック" w:eastAsia="BIZ UDPゴシック" w:hAnsi="BIZ UDPゴシック" w:hint="eastAsia"/>
          <w:b/>
          <w:spacing w:val="6"/>
          <w:sz w:val="24"/>
          <w:szCs w:val="24"/>
        </w:rPr>
        <w:t xml:space="preserve">●　</w:t>
      </w:r>
      <w:r w:rsidRPr="00EF499B">
        <w:rPr>
          <w:rFonts w:ascii="BIZ UDPゴシック" w:eastAsia="BIZ UDPゴシック" w:hAnsi="BIZ UDPゴシック" w:hint="eastAsia"/>
          <w:b/>
          <w:color w:val="000000" w:themeColor="text1"/>
          <w:spacing w:val="6"/>
          <w:sz w:val="24"/>
          <w:szCs w:val="24"/>
        </w:rPr>
        <w:t>納付方法</w:t>
      </w:r>
    </w:p>
    <w:p w14:paraId="56BBDE80" w14:textId="77777777" w:rsidR="001F5C1E" w:rsidRPr="00EF499B" w:rsidRDefault="001F5C1E" w:rsidP="007950FF">
      <w:pPr>
        <w:autoSpaceDE w:val="0"/>
        <w:autoSpaceDN w:val="0"/>
        <w:spacing w:line="260" w:lineRule="exact"/>
        <w:ind w:leftChars="100" w:left="210" w:firstLineChars="100" w:firstLine="212"/>
        <w:rPr>
          <w:rFonts w:ascii="BIZ UDPゴシック" w:eastAsia="BIZ UDPゴシック" w:hAnsi="BIZ UDPゴシック"/>
          <w:spacing w:val="6"/>
          <w:sz w:val="20"/>
          <w:szCs w:val="24"/>
        </w:rPr>
      </w:pPr>
      <w:r w:rsidRPr="00EF499B">
        <w:rPr>
          <w:rFonts w:ascii="BIZ UDPゴシック" w:eastAsia="BIZ UDPゴシック" w:hAnsi="BIZ UDPゴシック" w:hint="eastAsia"/>
          <w:spacing w:val="6"/>
          <w:sz w:val="20"/>
          <w:szCs w:val="24"/>
        </w:rPr>
        <w:t>スマートフォンやパソコンで納付書裏面の二次元コードから「地方税お支払サイト」にアクセスし、画面案内に従って、納付書表面の「地方税統一QR</w:t>
      </w:r>
      <w:r>
        <w:rPr>
          <w:rFonts w:ascii="BIZ UDPゴシック" w:eastAsia="BIZ UDPゴシック" w:hAnsi="BIZ UDPゴシック" w:hint="eastAsia"/>
          <w:spacing w:val="6"/>
          <w:sz w:val="20"/>
          <w:szCs w:val="24"/>
        </w:rPr>
        <w:t>コード」の読み取り、</w:t>
      </w:r>
      <w:r w:rsidRPr="00027433">
        <w:rPr>
          <w:rFonts w:ascii="BIZ UDPゴシック" w:eastAsia="BIZ UDPゴシック" w:hAnsi="BIZ UDPゴシック" w:hint="eastAsia"/>
          <w:spacing w:val="6"/>
          <w:sz w:val="20"/>
          <w:szCs w:val="24"/>
        </w:rPr>
        <w:t>若しくは納付</w:t>
      </w:r>
      <w:r w:rsidRPr="00EF499B">
        <w:rPr>
          <w:rFonts w:ascii="BIZ UDPゴシック" w:eastAsia="BIZ UDPゴシック" w:hAnsi="BIZ UDPゴシック" w:hint="eastAsia"/>
          <w:spacing w:val="6"/>
          <w:sz w:val="20"/>
          <w:szCs w:val="24"/>
        </w:rPr>
        <w:t>書に記載された「</w:t>
      </w:r>
      <w:r w:rsidRPr="00EF499B">
        <w:rPr>
          <w:rFonts w:ascii="BIZ UDPゴシック" w:eastAsia="BIZ UDPゴシック" w:hAnsi="BIZ UDPゴシック"/>
          <w:spacing w:val="6"/>
          <w:sz w:val="20"/>
          <w:szCs w:val="24"/>
        </w:rPr>
        <w:t>ｅＬ番号</w:t>
      </w:r>
      <w:r w:rsidRPr="00EF499B">
        <w:rPr>
          <w:rFonts w:ascii="BIZ UDPゴシック" w:eastAsia="BIZ UDPゴシック" w:hAnsi="BIZ UDPゴシック" w:hint="eastAsia"/>
          <w:spacing w:val="6"/>
          <w:sz w:val="20"/>
          <w:szCs w:val="24"/>
        </w:rPr>
        <w:t>」を入力することでご納付いただけます。納付方法の詳細については、「地方税お支払サイト」をご確認ください。</w:t>
      </w:r>
    </w:p>
    <w:p w14:paraId="0053BC6E" w14:textId="77777777" w:rsidR="001F5C1E" w:rsidRPr="00EF499B" w:rsidRDefault="001F5C1E" w:rsidP="001F5C1E">
      <w:pPr>
        <w:autoSpaceDN w:val="0"/>
        <w:spacing w:line="200" w:lineRule="exact"/>
        <w:ind w:leftChars="135" w:left="283" w:firstLineChars="58" w:firstLine="123"/>
        <w:rPr>
          <w:rFonts w:ascii="BIZ UDPゴシック" w:eastAsia="BIZ UDPゴシック" w:hAnsi="BIZ UDPゴシック"/>
          <w:spacing w:val="6"/>
          <w:sz w:val="20"/>
          <w:szCs w:val="24"/>
        </w:rPr>
      </w:pPr>
    </w:p>
    <w:tbl>
      <w:tblPr>
        <w:tblStyle w:val="a3"/>
        <w:tblpPr w:leftFromText="142" w:rightFromText="142" w:vertAnchor="text" w:horzAnchor="margin" w:tblpXSpec="right"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1F5C1E" w:rsidRPr="00EF499B" w14:paraId="663ED7EE" w14:textId="77777777" w:rsidTr="001F5C1E">
        <w:trPr>
          <w:trHeight w:val="1984"/>
        </w:trPr>
        <w:tc>
          <w:tcPr>
            <w:tcW w:w="10348" w:type="dxa"/>
            <w:tcMar>
              <w:top w:w="28" w:type="dxa"/>
              <w:left w:w="57" w:type="dxa"/>
              <w:bottom w:w="28" w:type="dxa"/>
              <w:right w:w="57" w:type="dxa"/>
            </w:tcMar>
            <w:vAlign w:val="center"/>
          </w:tcPr>
          <w:p w14:paraId="277078F7" w14:textId="77777777" w:rsidR="001F5C1E" w:rsidRPr="00EF499B" w:rsidRDefault="001F5C1E" w:rsidP="001F5C1E">
            <w:pPr>
              <w:pStyle w:val="a6"/>
              <w:snapToGrid w:val="0"/>
              <w:ind w:leftChars="0" w:left="0" w:rightChars="100" w:right="210" w:firstLineChars="0" w:firstLine="0"/>
              <w:rPr>
                <w:rFonts w:ascii="BIZ UDPゴシック" w:eastAsia="BIZ UDPゴシック" w:hAnsi="BIZ UDPゴシック"/>
                <w:b/>
                <w:spacing w:val="6"/>
                <w:sz w:val="24"/>
              </w:rPr>
            </w:pPr>
            <w:r w:rsidRPr="00EF499B">
              <w:rPr>
                <w:rFonts w:ascii="BIZ UDPゴシック" w:eastAsia="BIZ UDPゴシック" w:hAnsi="BIZ UDPゴシック" w:hint="eastAsia"/>
                <w:b/>
                <w:spacing w:val="6"/>
                <w:sz w:val="24"/>
              </w:rPr>
              <w:t>≪インターネットバンキングを利用して納付する場合≫</w:t>
            </w:r>
          </w:p>
          <w:p w14:paraId="20DD6DA1" w14:textId="77777777" w:rsidR="001F5C1E" w:rsidRPr="00EF499B" w:rsidRDefault="001F5C1E" w:rsidP="001F5C1E">
            <w:pPr>
              <w:autoSpaceDE w:val="0"/>
              <w:autoSpaceDN w:val="0"/>
              <w:spacing w:line="260" w:lineRule="exact"/>
              <w:ind w:firstLineChars="100" w:firstLine="212"/>
              <w:rPr>
                <w:rFonts w:ascii="BIZ UDPゴシック" w:eastAsia="BIZ UDPゴシック" w:hAnsi="BIZ UDPゴシック"/>
                <w:spacing w:val="6"/>
                <w:sz w:val="20"/>
              </w:rPr>
            </w:pPr>
            <w:r w:rsidRPr="00EF499B">
              <w:rPr>
                <w:rFonts w:ascii="BIZ UDPゴシック" w:eastAsia="BIZ UDPゴシック" w:hAnsi="BIZ UDPゴシック" w:hint="eastAsia"/>
                <w:spacing w:val="6"/>
                <w:sz w:val="20"/>
              </w:rPr>
              <w:t>①「地方税お支払サイト」の「お支払い方法」で「インターネットバンキング」を選択します。</w:t>
            </w:r>
          </w:p>
          <w:p w14:paraId="69C38FCE" w14:textId="77777777" w:rsidR="001F5C1E" w:rsidRPr="00EF499B" w:rsidRDefault="001F5C1E" w:rsidP="001F5C1E">
            <w:pPr>
              <w:autoSpaceDE w:val="0"/>
              <w:autoSpaceDN w:val="0"/>
              <w:spacing w:line="260" w:lineRule="exact"/>
              <w:ind w:leftChars="95" w:left="375" w:hangingChars="83" w:hanging="176"/>
              <w:rPr>
                <w:rFonts w:ascii="BIZ UDPゴシック" w:eastAsia="BIZ UDPゴシック" w:hAnsi="BIZ UDPゴシック"/>
                <w:spacing w:val="6"/>
                <w:sz w:val="20"/>
              </w:rPr>
            </w:pPr>
            <w:r w:rsidRPr="00EF499B">
              <w:rPr>
                <w:rFonts w:ascii="BIZ UDPゴシック" w:eastAsia="BIZ UDPゴシック" w:hAnsi="BIZ UDPゴシック" w:hint="eastAsia"/>
                <w:spacing w:val="6"/>
                <w:sz w:val="20"/>
              </w:rPr>
              <w:t>②画面案内に従って必要事項等を入力し、各金融機関のリンクをクリックします。</w:t>
            </w:r>
          </w:p>
          <w:p w14:paraId="0E70B545" w14:textId="77777777" w:rsidR="001F5C1E" w:rsidRPr="00EF499B" w:rsidRDefault="001F5C1E" w:rsidP="001F5C1E">
            <w:pPr>
              <w:autoSpaceDE w:val="0"/>
              <w:autoSpaceDN w:val="0"/>
              <w:spacing w:line="260" w:lineRule="exact"/>
              <w:ind w:leftChars="95" w:left="375" w:hangingChars="83" w:hanging="176"/>
              <w:rPr>
                <w:rFonts w:ascii="BIZ UDPゴシック" w:eastAsia="BIZ UDPゴシック" w:hAnsi="BIZ UDPゴシック"/>
                <w:spacing w:val="6"/>
                <w:sz w:val="20"/>
              </w:rPr>
            </w:pPr>
            <w:r w:rsidRPr="00EF499B">
              <w:rPr>
                <w:rFonts w:ascii="BIZ UDPゴシック" w:eastAsia="BIZ UDPゴシック" w:hAnsi="BIZ UDPゴシック" w:hint="eastAsia"/>
                <w:spacing w:val="6"/>
                <w:sz w:val="20"/>
              </w:rPr>
              <w:t>③表示された金融機関のWeb</w:t>
            </w:r>
            <w:r>
              <w:rPr>
                <w:rFonts w:ascii="BIZ UDPゴシック" w:eastAsia="BIZ UDPゴシック" w:hAnsi="BIZ UDPゴシック" w:hint="eastAsia"/>
                <w:spacing w:val="6"/>
                <w:sz w:val="20"/>
              </w:rPr>
              <w:t>サイトでインターネットバンキングにより支払手続</w:t>
            </w:r>
            <w:r w:rsidRPr="00EF499B">
              <w:rPr>
                <w:rFonts w:ascii="BIZ UDPゴシック" w:eastAsia="BIZ UDPゴシック" w:hAnsi="BIZ UDPゴシック" w:hint="eastAsia"/>
                <w:spacing w:val="6"/>
                <w:sz w:val="20"/>
              </w:rPr>
              <w:t>を行うことができます。</w:t>
            </w:r>
          </w:p>
          <w:p w14:paraId="14E6CCF8" w14:textId="77777777" w:rsidR="001F5C1E" w:rsidRPr="00EF499B" w:rsidRDefault="001F5C1E" w:rsidP="001F5C1E">
            <w:pPr>
              <w:autoSpaceDE w:val="0"/>
              <w:autoSpaceDN w:val="0"/>
              <w:spacing w:line="260" w:lineRule="exact"/>
              <w:ind w:leftChars="100" w:left="210"/>
              <w:rPr>
                <w:rFonts w:ascii="BIZ UDPゴシック" w:eastAsia="BIZ UDPゴシック" w:hAnsi="BIZ UDPゴシック"/>
                <w:spacing w:val="6"/>
                <w:sz w:val="20"/>
                <w:szCs w:val="20"/>
              </w:rPr>
            </w:pPr>
            <w:r w:rsidRPr="00EF499B">
              <w:rPr>
                <w:rFonts w:ascii="BIZ UDPゴシック" w:eastAsia="BIZ UDPゴシック" w:hAnsi="BIZ UDPゴシック" w:hint="eastAsia"/>
                <w:spacing w:val="6"/>
                <w:sz w:val="20"/>
                <w:szCs w:val="20"/>
              </w:rPr>
              <w:t>（あらかじめ各金融機関と契約をしておく必要があります。）</w:t>
            </w:r>
          </w:p>
          <w:p w14:paraId="755202B5" w14:textId="77777777" w:rsidR="001F5C1E" w:rsidRPr="00EF499B" w:rsidRDefault="001F5C1E" w:rsidP="001F5C1E">
            <w:pPr>
              <w:autoSpaceDE w:val="0"/>
              <w:autoSpaceDN w:val="0"/>
              <w:spacing w:line="260" w:lineRule="exact"/>
              <w:ind w:leftChars="150" w:left="397" w:hangingChars="50" w:hanging="82"/>
              <w:rPr>
                <w:rFonts w:ascii="BIZ UDPゴシック" w:eastAsia="BIZ UDPゴシック" w:hAnsi="BIZ UDPゴシック"/>
                <w:spacing w:val="2"/>
                <w:sz w:val="14"/>
              </w:rPr>
            </w:pPr>
            <w:r w:rsidRPr="00EF499B">
              <w:rPr>
                <w:rFonts w:ascii="BIZ UDPゴシック" w:eastAsia="BIZ UDPゴシック" w:hAnsi="BIZ UDPゴシック" w:hint="eastAsia"/>
                <w:color w:val="000000" w:themeColor="text1"/>
                <w:spacing w:val="2"/>
                <w:sz w:val="16"/>
              </w:rPr>
              <w:t>※　納付手続は「e</w:t>
            </w:r>
            <w:r w:rsidRPr="00EF499B">
              <w:rPr>
                <w:rFonts w:ascii="BIZ UDPゴシック" w:eastAsia="BIZ UDPゴシック" w:hAnsi="BIZ UDPゴシック"/>
                <w:color w:val="000000" w:themeColor="text1"/>
                <w:spacing w:val="2"/>
                <w:sz w:val="16"/>
              </w:rPr>
              <w:t>LTAX</w:t>
            </w:r>
            <w:r w:rsidRPr="00EF499B">
              <w:rPr>
                <w:rFonts w:ascii="BIZ UDPゴシック" w:eastAsia="BIZ UDPゴシック" w:hAnsi="BIZ UDPゴシック" w:hint="eastAsia"/>
                <w:color w:val="000000" w:themeColor="text1"/>
                <w:spacing w:val="2"/>
                <w:sz w:val="16"/>
              </w:rPr>
              <w:t>」のサービス利用可能時間内のみ可能です。また</w:t>
            </w:r>
            <w:r w:rsidRPr="00027433">
              <w:rPr>
                <w:rFonts w:ascii="BIZ UDPゴシック" w:eastAsia="BIZ UDPゴシック" w:hAnsi="BIZ UDPゴシック" w:hint="eastAsia"/>
                <w:color w:val="000000" w:themeColor="text1"/>
                <w:spacing w:val="2"/>
                <w:sz w:val="16"/>
              </w:rPr>
              <w:t>、</w:t>
            </w:r>
            <w:r w:rsidRPr="00027433">
              <w:rPr>
                <w:rFonts w:ascii="BIZ UDPゴシック" w:eastAsia="BIZ UDPゴシック" w:hAnsi="BIZ UDPゴシック"/>
                <w:color w:val="000000" w:themeColor="text1"/>
                <w:spacing w:val="2"/>
                <w:sz w:val="16"/>
              </w:rPr>
              <w:t>eLTAX利用者IDによる「地方税お支払サイト」へのログインなしで利用する場合、メールアドレスの入力が必要です。なお個人の方の場合、納付目的で新規にeLTAX利用者IDを作成することはできません。</w:t>
            </w:r>
          </w:p>
        </w:tc>
      </w:tr>
    </w:tbl>
    <w:p w14:paraId="13EEC12C" w14:textId="77777777" w:rsidR="001F5C1E" w:rsidRPr="00676C8C" w:rsidRDefault="001F5C1E" w:rsidP="001F5C1E">
      <w:pPr>
        <w:autoSpaceDN w:val="0"/>
        <w:spacing w:line="200" w:lineRule="exact"/>
        <w:ind w:leftChars="135" w:left="283" w:firstLineChars="58" w:firstLine="116"/>
        <w:rPr>
          <w:rFonts w:ascii="BIZ UDPゴシック" w:eastAsia="BIZ UDPゴシック" w:hAnsi="BIZ UDPゴシック"/>
          <w:sz w:val="20"/>
          <w:szCs w:val="24"/>
        </w:rPr>
      </w:pPr>
    </w:p>
    <w:tbl>
      <w:tblPr>
        <w:tblStyle w:val="a3"/>
        <w:tblpPr w:leftFromText="142" w:rightFromText="142" w:vertAnchor="text" w:horzAnchor="margin" w:tblpXSpec="right"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1F5C1E" w:rsidRPr="00EF499B" w14:paraId="0650A879" w14:textId="77777777" w:rsidTr="001F5C1E">
        <w:trPr>
          <w:trHeight w:val="2948"/>
        </w:trPr>
        <w:tc>
          <w:tcPr>
            <w:tcW w:w="10348" w:type="dxa"/>
            <w:tcMar>
              <w:top w:w="28" w:type="dxa"/>
              <w:left w:w="57" w:type="dxa"/>
              <w:bottom w:w="28" w:type="dxa"/>
              <w:right w:w="57" w:type="dxa"/>
            </w:tcMar>
          </w:tcPr>
          <w:p w14:paraId="49756430" w14:textId="77777777" w:rsidR="001F5C1E" w:rsidRPr="00611C81" w:rsidRDefault="001F5C1E" w:rsidP="0068347A">
            <w:pPr>
              <w:pStyle w:val="a6"/>
              <w:snapToGrid w:val="0"/>
              <w:spacing w:line="480" w:lineRule="exact"/>
              <w:ind w:leftChars="0" w:left="0" w:rightChars="100" w:right="210" w:firstLineChars="0" w:firstLine="0"/>
              <w:rPr>
                <w:rFonts w:ascii="BIZ UDPゴシック" w:eastAsia="BIZ UDPゴシック" w:hAnsi="BIZ UDPゴシック"/>
                <w:b/>
                <w:spacing w:val="6"/>
                <w:sz w:val="24"/>
                <w:szCs w:val="18"/>
              </w:rPr>
            </w:pPr>
            <w:r w:rsidRPr="00611C81">
              <w:rPr>
                <w:rFonts w:ascii="BIZ UDPゴシック" w:eastAsia="BIZ UDPゴシック" w:hAnsi="BIZ UDPゴシック" w:hint="eastAsia"/>
                <w:b/>
                <w:spacing w:val="6"/>
                <w:sz w:val="24"/>
                <w:szCs w:val="18"/>
              </w:rPr>
              <w:t>≪ペイジー番号を発行し、</w:t>
            </w:r>
            <w:r w:rsidRPr="00611C81">
              <w:rPr>
                <w:rFonts w:ascii="BIZ UDPゴシック" w:eastAsia="BIZ UDPゴシック" w:hAnsi="BIZ UDPゴシック"/>
                <w:b/>
                <w:spacing w:val="6"/>
                <w:sz w:val="24"/>
                <w:szCs w:val="18"/>
              </w:rPr>
              <w:t>ATM</w:t>
            </w:r>
            <w:r w:rsidRPr="00611C81">
              <w:rPr>
                <w:rFonts w:ascii="BIZ UDPゴシック" w:eastAsia="BIZ UDPゴシック" w:hAnsi="BIZ UDPゴシック" w:hint="eastAsia"/>
                <w:b/>
                <w:spacing w:val="6"/>
                <w:sz w:val="24"/>
                <w:szCs w:val="18"/>
              </w:rPr>
              <w:t>等を利用して納付する</w:t>
            </w:r>
            <w:r w:rsidRPr="00611C81">
              <w:rPr>
                <w:rFonts w:ascii="BIZ UDPゴシック" w:eastAsia="BIZ UDPゴシック" w:hAnsi="BIZ UDPゴシック"/>
                <w:b/>
                <w:spacing w:val="6"/>
                <w:sz w:val="24"/>
                <w:szCs w:val="18"/>
              </w:rPr>
              <w:t>場合</w:t>
            </w:r>
            <w:r w:rsidRPr="00611C81">
              <w:rPr>
                <w:rFonts w:ascii="BIZ UDPゴシック" w:eastAsia="BIZ UDPゴシック" w:hAnsi="BIZ UDPゴシック" w:hint="eastAsia"/>
                <w:b/>
                <w:spacing w:val="6"/>
                <w:sz w:val="24"/>
                <w:szCs w:val="18"/>
              </w:rPr>
              <w:t>≫</w:t>
            </w:r>
          </w:p>
          <w:p w14:paraId="37916FE9" w14:textId="77777777" w:rsidR="001F5C1E" w:rsidRPr="00611C81" w:rsidRDefault="001F5C1E" w:rsidP="001F5C1E">
            <w:pPr>
              <w:autoSpaceDE w:val="0"/>
              <w:autoSpaceDN w:val="0"/>
              <w:spacing w:line="260" w:lineRule="exact"/>
              <w:ind w:leftChars="100" w:left="422" w:hangingChars="100" w:hanging="212"/>
              <w:rPr>
                <w:rFonts w:ascii="BIZ UDPゴシック" w:eastAsia="BIZ UDPゴシック" w:hAnsi="BIZ UDPゴシック"/>
                <w:spacing w:val="6"/>
                <w:sz w:val="20"/>
              </w:rPr>
            </w:pPr>
            <w:r w:rsidRPr="00611C81">
              <w:rPr>
                <w:rFonts w:ascii="BIZ UDPゴシック" w:eastAsia="BIZ UDPゴシック" w:hAnsi="BIZ UDPゴシック" w:hint="eastAsia"/>
                <w:spacing w:val="6"/>
                <w:sz w:val="20"/>
              </w:rPr>
              <w:t>①「地方税お支払サイト」の「お支払い方法」で「ペイジー番号を発行し当サイト以外（ATM等）で支払う」を選択します。</w:t>
            </w:r>
          </w:p>
          <w:p w14:paraId="617F1BC1" w14:textId="77777777" w:rsidR="001F5C1E" w:rsidRPr="00611C81" w:rsidRDefault="001F5C1E" w:rsidP="001F5C1E">
            <w:pPr>
              <w:autoSpaceDE w:val="0"/>
              <w:autoSpaceDN w:val="0"/>
              <w:spacing w:line="260" w:lineRule="exact"/>
              <w:ind w:firstLineChars="100" w:firstLine="212"/>
              <w:rPr>
                <w:rFonts w:ascii="BIZ UDPゴシック" w:eastAsia="BIZ UDPゴシック" w:hAnsi="BIZ UDPゴシック"/>
                <w:spacing w:val="6"/>
                <w:sz w:val="20"/>
              </w:rPr>
            </w:pPr>
            <w:r w:rsidRPr="00611C81">
              <w:rPr>
                <w:rFonts w:ascii="BIZ UDPゴシック" w:eastAsia="BIZ UDPゴシック" w:hAnsi="BIZ UDPゴシック" w:hint="eastAsia"/>
                <w:spacing w:val="6"/>
                <w:sz w:val="20"/>
              </w:rPr>
              <w:t>②画面案内に従って必要事項等を入力し、「納付情報詳細へ」ボタンをクリックします。</w:t>
            </w:r>
          </w:p>
          <w:p w14:paraId="64589A58" w14:textId="77777777" w:rsidR="001F5C1E" w:rsidRPr="00611C81" w:rsidRDefault="001F5C1E" w:rsidP="001F5C1E">
            <w:pPr>
              <w:autoSpaceDE w:val="0"/>
              <w:autoSpaceDN w:val="0"/>
              <w:spacing w:line="260" w:lineRule="exact"/>
              <w:ind w:leftChars="100" w:left="422" w:hangingChars="100" w:hanging="212"/>
              <w:rPr>
                <w:rFonts w:ascii="BIZ UDPゴシック" w:eastAsia="BIZ UDPゴシック" w:hAnsi="BIZ UDPゴシック"/>
                <w:spacing w:val="6"/>
                <w:sz w:val="20"/>
              </w:rPr>
            </w:pPr>
            <w:r w:rsidRPr="00611C81">
              <w:rPr>
                <w:rFonts w:ascii="BIZ UDPゴシック" w:eastAsia="BIZ UDPゴシック" w:hAnsi="BIZ UDPゴシック" w:hint="eastAsia"/>
                <w:spacing w:val="6"/>
                <w:sz w:val="20"/>
              </w:rPr>
              <w:t xml:space="preserve">③「納付情報詳細」画面に表示される「ペイジー情報」の収納機関番号、納付番号、確認番号及び納付区分を用いて、ATMやインターネットバンキングでご納付ください。　　　　　　　　　　　　　　　　　　　　　　　　　　　　　　　　　　　　　　　　　　　　　　　　　　　　　　　 </w:t>
            </w:r>
            <w:r w:rsidRPr="00611C81">
              <w:rPr>
                <w:rFonts w:ascii="BIZ UDPゴシック" w:eastAsia="BIZ UDPゴシック" w:hAnsi="BIZ UDPゴシック"/>
                <w:spacing w:val="6"/>
                <w:sz w:val="20"/>
              </w:rPr>
              <w:t xml:space="preserve"> </w:t>
            </w:r>
            <w:r w:rsidRPr="00611C81">
              <w:rPr>
                <w:rFonts w:ascii="BIZ UDPゴシック" w:eastAsia="BIZ UDPゴシック" w:hAnsi="BIZ UDPゴシック" w:hint="eastAsia"/>
                <w:spacing w:val="6"/>
                <w:sz w:val="20"/>
              </w:rPr>
              <w:t xml:space="preserve">　　　　　</w:t>
            </w:r>
          </w:p>
          <w:p w14:paraId="36261D00" w14:textId="77777777" w:rsidR="001F5C1E" w:rsidRPr="00611C81" w:rsidRDefault="001F5C1E" w:rsidP="001F5C1E">
            <w:pPr>
              <w:autoSpaceDE w:val="0"/>
              <w:autoSpaceDN w:val="0"/>
              <w:spacing w:line="260" w:lineRule="exact"/>
              <w:ind w:leftChars="246" w:left="655" w:hangingChars="80" w:hanging="138"/>
              <w:rPr>
                <w:rFonts w:ascii="BIZ UDPゴシック" w:eastAsia="BIZ UDPゴシック" w:hAnsi="BIZ UDPゴシック"/>
                <w:spacing w:val="6"/>
                <w:sz w:val="14"/>
              </w:rPr>
            </w:pPr>
            <w:r w:rsidRPr="00611C81">
              <w:rPr>
                <w:rFonts w:ascii="BIZ UDPゴシック" w:eastAsia="BIZ UDPゴシック" w:hAnsi="BIZ UDPゴシック" w:hint="eastAsia"/>
                <w:color w:val="000000" w:themeColor="text1"/>
                <w:spacing w:val="6"/>
                <w:sz w:val="16"/>
              </w:rPr>
              <w:t>※　納付手続は「e</w:t>
            </w:r>
            <w:r w:rsidRPr="00611C81">
              <w:rPr>
                <w:rFonts w:ascii="BIZ UDPゴシック" w:eastAsia="BIZ UDPゴシック" w:hAnsi="BIZ UDPゴシック"/>
                <w:color w:val="000000" w:themeColor="text1"/>
                <w:spacing w:val="6"/>
                <w:sz w:val="16"/>
              </w:rPr>
              <w:t>LTAX</w:t>
            </w:r>
            <w:r w:rsidRPr="00611C81">
              <w:rPr>
                <w:rFonts w:ascii="BIZ UDPゴシック" w:eastAsia="BIZ UDPゴシック" w:hAnsi="BIZ UDPゴシック" w:hint="eastAsia"/>
                <w:color w:val="000000" w:themeColor="text1"/>
                <w:spacing w:val="6"/>
                <w:sz w:val="16"/>
              </w:rPr>
              <w:t>」のサービス利用可能時間内のみ可能です。また、</w:t>
            </w:r>
            <w:r w:rsidRPr="00611C81">
              <w:rPr>
                <w:rFonts w:ascii="BIZ UDPゴシック" w:eastAsia="BIZ UDPゴシック" w:hAnsi="BIZ UDPゴシック"/>
                <w:color w:val="000000" w:themeColor="text1"/>
                <w:spacing w:val="6"/>
                <w:sz w:val="16"/>
              </w:rPr>
              <w:t>eLTAX利用者IDによる「地方税お支払サイト」へのログインなしで利用する場合、メールアドレスの入力が必要です。なお個人の方の場合、納付目的で新規にeLTAX利用者IDを作成することはできません。</w:t>
            </w:r>
          </w:p>
          <w:p w14:paraId="6F336C94" w14:textId="77777777" w:rsidR="001F5C1E" w:rsidRPr="00611C81" w:rsidRDefault="001F5C1E" w:rsidP="001F5C1E">
            <w:pPr>
              <w:autoSpaceDE w:val="0"/>
              <w:autoSpaceDN w:val="0"/>
              <w:spacing w:line="260" w:lineRule="exact"/>
              <w:ind w:firstLineChars="306" w:firstLine="526"/>
              <w:rPr>
                <w:rFonts w:ascii="BIZ UDPゴシック" w:eastAsia="BIZ UDPゴシック" w:hAnsi="BIZ UDPゴシック"/>
                <w:spacing w:val="6"/>
                <w:sz w:val="14"/>
              </w:rPr>
            </w:pPr>
            <w:r w:rsidRPr="00611C81">
              <w:rPr>
                <w:rFonts w:ascii="BIZ UDPゴシック" w:eastAsia="BIZ UDPゴシック" w:hAnsi="BIZ UDPゴシック" w:hint="eastAsia"/>
                <w:color w:val="000000" w:themeColor="text1"/>
                <w:spacing w:val="6"/>
                <w:sz w:val="16"/>
              </w:rPr>
              <w:t>※　「地方税統一QRコード」に対応した金融機関のＡＴＭであっても、ペイジーに対応していない機種があります。</w:t>
            </w:r>
          </w:p>
          <w:p w14:paraId="22D952F8" w14:textId="77777777" w:rsidR="001F5C1E" w:rsidRPr="00EF499B" w:rsidRDefault="001F5C1E" w:rsidP="001F5C1E">
            <w:pPr>
              <w:autoSpaceDE w:val="0"/>
              <w:autoSpaceDN w:val="0"/>
              <w:spacing w:line="200" w:lineRule="exact"/>
              <w:ind w:leftChars="252" w:left="801" w:hangingChars="158" w:hanging="272"/>
              <w:rPr>
                <w:rFonts w:ascii="BIZ UDPゴシック" w:eastAsia="BIZ UDPゴシック" w:hAnsi="BIZ UDPゴシック"/>
                <w:spacing w:val="6"/>
                <w:sz w:val="16"/>
              </w:rPr>
            </w:pPr>
            <w:r w:rsidRPr="00611C81">
              <w:rPr>
                <w:rFonts w:ascii="BIZ UDPゴシック" w:eastAsia="BIZ UDPゴシック" w:hAnsi="BIZ UDPゴシック" w:hint="eastAsia"/>
                <w:spacing w:val="6"/>
                <w:sz w:val="16"/>
              </w:rPr>
              <w:t>※　納付手続の際、ＡＴＭ等の画面に表示される氏名又は名称のカナ表示が本来の読み仮名と異なる場合には、お手数ですが府税事務所又は大阪自動車税事務所までご連絡ください。</w:t>
            </w:r>
          </w:p>
        </w:tc>
      </w:tr>
    </w:tbl>
    <w:p w14:paraId="5F5BDC28" w14:textId="77777777" w:rsidR="001F5C1E" w:rsidRDefault="001F5C1E" w:rsidP="007950FF">
      <w:pPr>
        <w:autoSpaceDN w:val="0"/>
        <w:spacing w:line="260" w:lineRule="exact"/>
        <w:rPr>
          <w:rFonts w:ascii="Meiryo UI" w:eastAsia="Meiryo UI" w:hAnsi="Meiryo UI"/>
          <w:b/>
          <w:sz w:val="28"/>
          <w:szCs w:val="24"/>
        </w:rPr>
      </w:pPr>
      <w:r>
        <w:rPr>
          <w:rFonts w:ascii="BIZ UDPゴシック" w:eastAsia="BIZ UDPゴシック" w:hAnsi="BIZ UDPゴシック"/>
          <w:noProof/>
          <w:sz w:val="20"/>
          <w:szCs w:val="24"/>
        </w:rPr>
        <mc:AlternateContent>
          <mc:Choice Requires="wpg">
            <w:drawing>
              <wp:anchor distT="0" distB="0" distL="114300" distR="114300" simplePos="0" relativeHeight="251769856" behindDoc="0" locked="0" layoutInCell="1" allowOverlap="1" wp14:anchorId="6D0C7CC9" wp14:editId="131C2202">
                <wp:simplePos x="0" y="0"/>
                <wp:positionH relativeFrom="column">
                  <wp:posOffset>2647950</wp:posOffset>
                </wp:positionH>
                <wp:positionV relativeFrom="paragraph">
                  <wp:posOffset>2117989</wp:posOffset>
                </wp:positionV>
                <wp:extent cx="4733925" cy="1047750"/>
                <wp:effectExtent l="0" t="0" r="0" b="0"/>
                <wp:wrapNone/>
                <wp:docPr id="567" name="グループ化 567"/>
                <wp:cNvGraphicFramePr/>
                <a:graphic xmlns:a="http://schemas.openxmlformats.org/drawingml/2006/main">
                  <a:graphicData uri="http://schemas.microsoft.com/office/word/2010/wordprocessingGroup">
                    <wpg:wgp>
                      <wpg:cNvGrpSpPr/>
                      <wpg:grpSpPr>
                        <a:xfrm>
                          <a:off x="0" y="0"/>
                          <a:ext cx="4733925" cy="1047750"/>
                          <a:chOff x="0" y="0"/>
                          <a:chExt cx="4733925" cy="1047750"/>
                        </a:xfrm>
                      </wpg:grpSpPr>
                      <wps:wsp>
                        <wps:cNvPr id="553" name="テキスト ボックス 553"/>
                        <wps:cNvSpPr txBox="1"/>
                        <wps:spPr>
                          <a:xfrm>
                            <a:off x="0" y="0"/>
                            <a:ext cx="4733925" cy="1047750"/>
                          </a:xfrm>
                          <a:prstGeom prst="rect">
                            <a:avLst/>
                          </a:prstGeom>
                          <a:noFill/>
                          <a:ln w="6350">
                            <a:noFill/>
                          </a:ln>
                        </wps:spPr>
                        <wps:txbx>
                          <w:txbxContent>
                            <w:tbl>
                              <w:tblPr>
                                <w:tblStyle w:val="a3"/>
                                <w:tblW w:w="0" w:type="auto"/>
                                <w:tblInd w:w="107" w:type="dxa"/>
                                <w:tblBorders>
                                  <w:insideH w:val="none" w:sz="0" w:space="0" w:color="auto"/>
                                  <w:insideV w:val="none" w:sz="0" w:space="0" w:color="auto"/>
                                </w:tblBorders>
                                <w:tblLook w:val="04A0" w:firstRow="1" w:lastRow="0" w:firstColumn="1" w:lastColumn="0" w:noHBand="0" w:noVBand="1"/>
                              </w:tblPr>
                              <w:tblGrid>
                                <w:gridCol w:w="4587"/>
                                <w:gridCol w:w="1389"/>
                              </w:tblGrid>
                              <w:tr w:rsidR="008166BB" w14:paraId="523693C0" w14:textId="77777777" w:rsidTr="001F5C1E">
                                <w:trPr>
                                  <w:trHeight w:val="1077"/>
                                </w:trPr>
                                <w:tc>
                                  <w:tcPr>
                                    <w:tcW w:w="4587" w:type="dxa"/>
                                    <w:vAlign w:val="center"/>
                                  </w:tcPr>
                                  <w:p w14:paraId="0E699FC7" w14:textId="77777777" w:rsidR="008166BB" w:rsidRPr="00EF499B" w:rsidRDefault="008166BB" w:rsidP="001F5C1E">
                                    <w:pPr>
                                      <w:spacing w:line="280" w:lineRule="exact"/>
                                      <w:rPr>
                                        <w:rFonts w:ascii="BIZ UDPゴシック" w:eastAsia="BIZ UDPゴシック" w:hAnsi="BIZ UDPゴシック"/>
                                        <w:spacing w:val="6"/>
                                        <w:sz w:val="20"/>
                                      </w:rPr>
                                    </w:pPr>
                                    <w:r w:rsidRPr="00EF499B">
                                      <w:rPr>
                                        <w:rFonts w:ascii="BIZ UDPゴシック" w:eastAsia="BIZ UDPゴシック" w:hAnsi="BIZ UDPゴシック" w:hint="eastAsia"/>
                                        <w:spacing w:val="6"/>
                                        <w:sz w:val="20"/>
                                      </w:rPr>
                                      <w:t>「地方税お支払サイト」へは</w:t>
                                    </w:r>
                                  </w:p>
                                  <w:p w14:paraId="052347F3" w14:textId="77777777" w:rsidR="008166BB" w:rsidRDefault="008166BB" w:rsidP="001F5C1E">
                                    <w:pPr>
                                      <w:spacing w:line="280" w:lineRule="exact"/>
                                      <w:rPr>
                                        <w:rFonts w:ascii="Meiryo UI" w:eastAsia="Meiryo UI" w:hAnsi="Meiryo UI"/>
                                        <w:b/>
                                        <w:sz w:val="28"/>
                                        <w:szCs w:val="24"/>
                                      </w:rPr>
                                    </w:pPr>
                                    <w:r w:rsidRPr="00EF499B">
                                      <w:rPr>
                                        <w:rFonts w:ascii="BIZ UDPゴシック" w:eastAsia="BIZ UDPゴシック" w:hAnsi="BIZ UDPゴシック" w:hint="eastAsia"/>
                                        <w:spacing w:val="6"/>
                                        <w:sz w:val="20"/>
                                      </w:rPr>
                                      <w:t>右記の二次元コードからアクセスしてください！</w:t>
                                    </w:r>
                                  </w:p>
                                </w:tc>
                                <w:tc>
                                  <w:tcPr>
                                    <w:tcW w:w="1389" w:type="dxa"/>
                                    <w:vAlign w:val="center"/>
                                  </w:tcPr>
                                  <w:p w14:paraId="358BE0A9" w14:textId="77777777" w:rsidR="008166BB" w:rsidRDefault="008166BB" w:rsidP="001F5C1E">
                                    <w:pPr>
                                      <w:spacing w:line="280" w:lineRule="exact"/>
                                      <w:jc w:val="center"/>
                                      <w:rPr>
                                        <w:rFonts w:ascii="Meiryo UI" w:eastAsia="Meiryo UI" w:hAnsi="Meiryo UI"/>
                                        <w:b/>
                                        <w:sz w:val="28"/>
                                        <w:szCs w:val="24"/>
                                      </w:rPr>
                                    </w:pPr>
                                  </w:p>
                                </w:tc>
                              </w:tr>
                            </w:tbl>
                            <w:p w14:paraId="12CF1D38" w14:textId="77777777" w:rsidR="008166BB" w:rsidRDefault="008166BB" w:rsidP="001F5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5" name="テキスト ボックス 555"/>
                        <wps:cNvSpPr txBox="1"/>
                        <wps:spPr>
                          <a:xfrm>
                            <a:off x="3105150" y="0"/>
                            <a:ext cx="895350" cy="866775"/>
                          </a:xfrm>
                          <a:prstGeom prst="rect">
                            <a:avLst/>
                          </a:prstGeom>
                          <a:noFill/>
                          <a:ln w="6350">
                            <a:noFill/>
                          </a:ln>
                        </wps:spPr>
                        <wps:txbx>
                          <w:txbxContent>
                            <w:p w14:paraId="66F81F69" w14:textId="77777777" w:rsidR="008166BB" w:rsidRDefault="008166BB" w:rsidP="001F5C1E">
                              <w:r w:rsidRPr="005653A8">
                                <w:rPr>
                                  <w:rFonts w:ascii="Meiryo UI" w:eastAsia="Meiryo UI" w:hAnsi="Meiryo UI"/>
                                  <w:b/>
                                  <w:noProof/>
                                  <w:sz w:val="28"/>
                                  <w:szCs w:val="24"/>
                                </w:rPr>
                                <w:drawing>
                                  <wp:inline distT="0" distB="0" distL="0" distR="0" wp14:anchorId="5F1D8269" wp14:editId="0A20E08C">
                                    <wp:extent cx="595630" cy="595630"/>
                                    <wp:effectExtent l="0" t="0" r="0" b="0"/>
                                    <wp:docPr id="134"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64" cstate="print">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0C7CC9" id="グループ化 567" o:spid="_x0000_s1066" style="position:absolute;left:0;text-align:left;margin-left:208.5pt;margin-top:166.75pt;width:372.75pt;height:82.5pt;z-index:251769856" coordsize="47339,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">
                <v:shape id="テキスト ボックス 553" o:spid="_x0000_s1067" type="#_x0000_t202" style="position:absolute;width:47339;height:10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dw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" filled="f" stroked="f" strokeweight=".5pt">
                  <v:textbox>
                    <w:txbxContent>
                      <w:tbl>
                        <w:tblPr>
                          <w:tblStyle w:val="a3"/>
                          <w:tblW w:w="0" w:type="auto"/>
                          <w:tblInd w:w="107" w:type="dxa"/>
                          <w:tblBorders>
                            <w:insideH w:val="none" w:sz="0" w:space="0" w:color="auto"/>
                            <w:insideV w:val="none" w:sz="0" w:space="0" w:color="auto"/>
                          </w:tblBorders>
                          <w:tblLook w:val="04A0" w:firstRow="1" w:lastRow="0" w:firstColumn="1" w:lastColumn="0" w:noHBand="0" w:noVBand="1"/>
                        </w:tblPr>
                        <w:tblGrid>
                          <w:gridCol w:w="4587"/>
                          <w:gridCol w:w="1389"/>
                        </w:tblGrid>
                        <w:tr w:rsidR="008166BB" w14:paraId="523693C0" w14:textId="77777777" w:rsidTr="001F5C1E">
                          <w:trPr>
                            <w:trHeight w:val="1077"/>
                          </w:trPr>
                          <w:tc>
                            <w:tcPr>
                              <w:tcW w:w="4587" w:type="dxa"/>
                              <w:vAlign w:val="center"/>
                            </w:tcPr>
                            <w:p w14:paraId="0E699FC7" w14:textId="77777777" w:rsidR="008166BB" w:rsidRPr="00EF499B" w:rsidRDefault="008166BB" w:rsidP="001F5C1E">
                              <w:pPr>
                                <w:spacing w:line="280" w:lineRule="exact"/>
                                <w:rPr>
                                  <w:rFonts w:ascii="BIZ UDPゴシック" w:eastAsia="BIZ UDPゴシック" w:hAnsi="BIZ UDPゴシック"/>
                                  <w:spacing w:val="6"/>
                                  <w:sz w:val="20"/>
                                </w:rPr>
                              </w:pPr>
                              <w:r w:rsidRPr="00EF499B">
                                <w:rPr>
                                  <w:rFonts w:ascii="BIZ UDPゴシック" w:eastAsia="BIZ UDPゴシック" w:hAnsi="BIZ UDPゴシック" w:hint="eastAsia"/>
                                  <w:spacing w:val="6"/>
                                  <w:sz w:val="20"/>
                                </w:rPr>
                                <w:t>「地方税お支払サイト」へは</w:t>
                              </w:r>
                            </w:p>
                            <w:p w14:paraId="052347F3" w14:textId="77777777" w:rsidR="008166BB" w:rsidRDefault="008166BB" w:rsidP="001F5C1E">
                              <w:pPr>
                                <w:spacing w:line="280" w:lineRule="exact"/>
                                <w:rPr>
                                  <w:rFonts w:ascii="Meiryo UI" w:eastAsia="Meiryo UI" w:hAnsi="Meiryo UI"/>
                                  <w:b/>
                                  <w:sz w:val="28"/>
                                  <w:szCs w:val="24"/>
                                </w:rPr>
                              </w:pPr>
                              <w:r w:rsidRPr="00EF499B">
                                <w:rPr>
                                  <w:rFonts w:ascii="BIZ UDPゴシック" w:eastAsia="BIZ UDPゴシック" w:hAnsi="BIZ UDPゴシック" w:hint="eastAsia"/>
                                  <w:spacing w:val="6"/>
                                  <w:sz w:val="20"/>
                                </w:rPr>
                                <w:t>右記の二次元コードからアクセスしてください！</w:t>
                              </w:r>
                            </w:p>
                          </w:tc>
                          <w:tc>
                            <w:tcPr>
                              <w:tcW w:w="1389" w:type="dxa"/>
                              <w:vAlign w:val="center"/>
                            </w:tcPr>
                            <w:p w14:paraId="358BE0A9" w14:textId="77777777" w:rsidR="008166BB" w:rsidRDefault="008166BB" w:rsidP="001F5C1E">
                              <w:pPr>
                                <w:spacing w:line="280" w:lineRule="exact"/>
                                <w:jc w:val="center"/>
                                <w:rPr>
                                  <w:rFonts w:ascii="Meiryo UI" w:eastAsia="Meiryo UI" w:hAnsi="Meiryo UI"/>
                                  <w:b/>
                                  <w:sz w:val="28"/>
                                  <w:szCs w:val="24"/>
                                </w:rPr>
                              </w:pPr>
                            </w:p>
                          </w:tc>
                        </w:tr>
                      </w:tbl>
                      <w:p w14:paraId="12CF1D38" w14:textId="77777777" w:rsidR="008166BB" w:rsidRDefault="008166BB" w:rsidP="001F5C1E"/>
                    </w:txbxContent>
                  </v:textbox>
                </v:shape>
                <v:shape id="テキスト ボックス 555" o:spid="_x0000_s1068" type="#_x0000_t202" style="position:absolute;left:31051;width:8954;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" filled="f" stroked="f" strokeweight=".5pt">
                  <v:textbox>
                    <w:txbxContent>
                      <w:p w14:paraId="66F81F69" w14:textId="77777777" w:rsidR="008166BB" w:rsidRDefault="008166BB" w:rsidP="001F5C1E">
                        <w:r w:rsidRPr="005653A8">
                          <w:rPr>
                            <w:rFonts w:ascii="Meiryo UI" w:eastAsia="Meiryo UI" w:hAnsi="Meiryo UI"/>
                            <w:b/>
                            <w:noProof/>
                            <w:sz w:val="28"/>
                            <w:szCs w:val="24"/>
                          </w:rPr>
                          <w:drawing>
                            <wp:inline distT="0" distB="0" distL="0" distR="0" wp14:anchorId="5F1D8269" wp14:editId="0A20E08C">
                              <wp:extent cx="595630" cy="595630"/>
                              <wp:effectExtent l="0" t="0" r="0" b="0"/>
                              <wp:docPr id="134"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64" cstate="print">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inline>
                          </w:drawing>
                        </w:r>
                      </w:p>
                    </w:txbxContent>
                  </v:textbox>
                </v:shape>
              </v:group>
            </w:pict>
          </mc:Fallback>
        </mc:AlternateContent>
      </w:r>
    </w:p>
    <w:p w14:paraId="6219DF31" w14:textId="77777777" w:rsidR="001F5C1E" w:rsidRDefault="001F5C1E" w:rsidP="007950FF">
      <w:pPr>
        <w:autoSpaceDN w:val="0"/>
        <w:spacing w:line="260" w:lineRule="exact"/>
        <w:rPr>
          <w:rFonts w:ascii="Meiryo UI" w:eastAsia="Meiryo UI" w:hAnsi="Meiryo UI"/>
          <w:b/>
          <w:sz w:val="28"/>
          <w:szCs w:val="24"/>
        </w:rPr>
      </w:pPr>
    </w:p>
    <w:p w14:paraId="159453E3" w14:textId="0A762EBB" w:rsidR="001F5C1E" w:rsidRDefault="001F5C1E" w:rsidP="001F5C1E">
      <w:pPr>
        <w:autoSpaceDN w:val="0"/>
        <w:spacing w:line="280" w:lineRule="exact"/>
        <w:rPr>
          <w:rFonts w:ascii="Meiryo UI" w:eastAsia="Meiryo UI" w:hAnsi="Meiryo UI"/>
          <w:b/>
          <w:sz w:val="28"/>
          <w:szCs w:val="24"/>
        </w:rPr>
      </w:pPr>
    </w:p>
    <w:p w14:paraId="72EB601F" w14:textId="76C7168B" w:rsidR="007950FF" w:rsidRDefault="007950FF" w:rsidP="001F5C1E">
      <w:pPr>
        <w:autoSpaceDN w:val="0"/>
        <w:spacing w:line="280" w:lineRule="exact"/>
        <w:rPr>
          <w:rFonts w:ascii="Meiryo UI" w:eastAsia="Meiryo UI" w:hAnsi="Meiryo UI"/>
          <w:b/>
          <w:sz w:val="28"/>
          <w:szCs w:val="24"/>
        </w:rPr>
      </w:pPr>
    </w:p>
    <w:p w14:paraId="4EB8D000" w14:textId="0869287A" w:rsidR="007950FF" w:rsidRDefault="007950FF" w:rsidP="001F5C1E">
      <w:pPr>
        <w:autoSpaceDN w:val="0"/>
        <w:spacing w:line="280" w:lineRule="exact"/>
        <w:rPr>
          <w:rFonts w:ascii="Meiryo UI" w:eastAsia="Meiryo UI" w:hAnsi="Meiryo UI"/>
          <w:b/>
          <w:sz w:val="28"/>
          <w:szCs w:val="24"/>
        </w:rPr>
      </w:pPr>
    </w:p>
    <w:p w14:paraId="4542975A" w14:textId="45C11E86" w:rsidR="007950FF" w:rsidRDefault="007950FF" w:rsidP="001F5C1E">
      <w:pPr>
        <w:autoSpaceDN w:val="0"/>
        <w:spacing w:line="280" w:lineRule="exact"/>
        <w:rPr>
          <w:rFonts w:ascii="Meiryo UI" w:eastAsia="Meiryo UI" w:hAnsi="Meiryo UI"/>
          <w:b/>
          <w:sz w:val="28"/>
          <w:szCs w:val="24"/>
        </w:rPr>
      </w:pPr>
    </w:p>
    <w:p w14:paraId="1CBCDF3C" w14:textId="128CA5E8" w:rsidR="007950FF" w:rsidRDefault="007950FF" w:rsidP="001F5C1E">
      <w:pPr>
        <w:autoSpaceDN w:val="0"/>
        <w:spacing w:line="280" w:lineRule="exact"/>
        <w:rPr>
          <w:rFonts w:ascii="Meiryo UI" w:eastAsia="Meiryo UI" w:hAnsi="Meiryo UI"/>
          <w:b/>
          <w:sz w:val="28"/>
          <w:szCs w:val="24"/>
        </w:rPr>
      </w:pPr>
    </w:p>
    <w:p w14:paraId="38C565FC" w14:textId="7BAC9FE0" w:rsidR="007950FF" w:rsidRDefault="007950FF" w:rsidP="001F5C1E">
      <w:pPr>
        <w:autoSpaceDN w:val="0"/>
        <w:spacing w:line="280" w:lineRule="exact"/>
        <w:rPr>
          <w:rFonts w:ascii="Meiryo UI" w:eastAsia="Meiryo UI" w:hAnsi="Meiryo UI"/>
          <w:b/>
          <w:sz w:val="28"/>
          <w:szCs w:val="24"/>
        </w:rPr>
      </w:pPr>
    </w:p>
    <w:p w14:paraId="4D1D720C" w14:textId="49153846" w:rsidR="001F5C1E" w:rsidRPr="00991485" w:rsidRDefault="001F5C1E" w:rsidP="001F5C1E">
      <w:pPr>
        <w:autoSpaceDE w:val="0"/>
        <w:autoSpaceDN w:val="0"/>
        <w:spacing w:line="480" w:lineRule="exact"/>
        <w:rPr>
          <w:rFonts w:ascii="BIZ UDPゴシック" w:eastAsia="BIZ UDPゴシック" w:hAnsi="BIZ UDPゴシック"/>
          <w:b/>
          <w:spacing w:val="6"/>
          <w:sz w:val="32"/>
          <w:szCs w:val="24"/>
        </w:rPr>
      </w:pPr>
      <w:r w:rsidRPr="00991485">
        <w:rPr>
          <w:rFonts w:ascii="BIZ UDPゴシック" w:eastAsia="BIZ UDPゴシック" w:hAnsi="BIZ UDPゴシック" w:hint="eastAsia"/>
          <w:b/>
          <w:spacing w:val="6"/>
          <w:sz w:val="32"/>
          <w:szCs w:val="24"/>
        </w:rPr>
        <w:t>■ クレジットカードで納付する場合</w:t>
      </w:r>
    </w:p>
    <w:p w14:paraId="7DAD0781" w14:textId="0EE2CD10" w:rsidR="001F5C1E" w:rsidRPr="00EF499B" w:rsidRDefault="001F5C1E" w:rsidP="007950FF">
      <w:pPr>
        <w:autoSpaceDE w:val="0"/>
        <w:autoSpaceDN w:val="0"/>
        <w:spacing w:line="260" w:lineRule="exact"/>
        <w:ind w:firstLineChars="100" w:firstLine="212"/>
        <w:rPr>
          <w:rFonts w:ascii="BIZ UDPゴシック" w:eastAsia="BIZ UDPゴシック" w:hAnsi="BIZ UDPゴシック"/>
          <w:spacing w:val="6"/>
          <w:sz w:val="20"/>
          <w:szCs w:val="24"/>
        </w:rPr>
      </w:pPr>
      <w:r w:rsidRPr="00EF499B">
        <w:rPr>
          <w:rFonts w:ascii="BIZ UDPゴシック" w:eastAsia="BIZ UDPゴシック" w:hAnsi="BIZ UDPゴシック" w:hint="eastAsia"/>
          <w:spacing w:val="6"/>
          <w:sz w:val="20"/>
          <w:szCs w:val="24"/>
        </w:rPr>
        <w:t>「地方税統一</w:t>
      </w:r>
      <w:r w:rsidRPr="00EF499B">
        <w:rPr>
          <w:rFonts w:ascii="BIZ UDPゴシック" w:eastAsia="BIZ UDPゴシック" w:hAnsi="BIZ UDPゴシック"/>
          <w:spacing w:val="6"/>
          <w:sz w:val="20"/>
          <w:szCs w:val="24"/>
        </w:rPr>
        <w:t>QR</w:t>
      </w:r>
      <w:r>
        <w:rPr>
          <w:rFonts w:ascii="BIZ UDPゴシック" w:eastAsia="BIZ UDPゴシック" w:hAnsi="BIZ UDPゴシック"/>
          <w:spacing w:val="6"/>
          <w:sz w:val="20"/>
          <w:szCs w:val="24"/>
        </w:rPr>
        <w:t>コ</w:t>
      </w:r>
      <w:r w:rsidRPr="00027433">
        <w:rPr>
          <w:rFonts w:ascii="BIZ UDPゴシック" w:eastAsia="BIZ UDPゴシック" w:hAnsi="BIZ UDPゴシック"/>
          <w:spacing w:val="6"/>
          <w:sz w:val="20"/>
          <w:szCs w:val="24"/>
        </w:rPr>
        <w:t>ード」</w:t>
      </w:r>
      <w:r w:rsidRPr="00027433">
        <w:rPr>
          <w:rFonts w:ascii="BIZ UDPゴシック" w:eastAsia="BIZ UDPゴシック" w:hAnsi="BIZ UDPゴシック" w:hint="eastAsia"/>
          <w:spacing w:val="6"/>
          <w:sz w:val="20"/>
          <w:szCs w:val="24"/>
        </w:rPr>
        <w:t>又は</w:t>
      </w:r>
      <w:r w:rsidRPr="00027433">
        <w:rPr>
          <w:rFonts w:ascii="BIZ UDPゴシック" w:eastAsia="BIZ UDPゴシック" w:hAnsi="BIZ UDPゴシック"/>
          <w:spacing w:val="6"/>
          <w:sz w:val="20"/>
          <w:szCs w:val="24"/>
        </w:rPr>
        <w:t>「ｅＬ番号」の印刷がある納付書については、</w:t>
      </w:r>
      <w:r w:rsidRPr="00027433">
        <w:rPr>
          <w:rFonts w:ascii="BIZ UDPゴシック" w:eastAsia="BIZ UDPゴシック" w:hAnsi="BIZ UDPゴシック" w:hint="eastAsia"/>
          <w:spacing w:val="6"/>
          <w:sz w:val="20"/>
          <w:szCs w:val="24"/>
        </w:rPr>
        <w:t>「地方税お支払サイト」を利用して、クレジットカードで府税を納めることができます。なお、クレジットカード納付には、下記のマークのついたクレジットカードがご利用いただけま</w:t>
      </w:r>
      <w:r w:rsidRPr="00EF499B">
        <w:rPr>
          <w:rFonts w:ascii="BIZ UDPゴシック" w:eastAsia="BIZ UDPゴシック" w:hAnsi="BIZ UDPゴシック" w:hint="eastAsia"/>
          <w:spacing w:val="6"/>
          <w:sz w:val="20"/>
          <w:szCs w:val="24"/>
        </w:rPr>
        <w:t>す。</w:t>
      </w:r>
    </w:p>
    <w:tbl>
      <w:tblPr>
        <w:tblStyle w:val="a3"/>
        <w:tblpPr w:leftFromText="142" w:rightFromText="142" w:vertAnchor="text" w:horzAnchor="margin" w:tblpXSpec="right" w:tblpY="165"/>
        <w:tblOverlap w:val="never"/>
        <w:tblW w:w="0" w:type="auto"/>
        <w:tblLook w:val="04A0" w:firstRow="1" w:lastRow="0" w:firstColumn="1" w:lastColumn="0" w:noHBand="0" w:noVBand="1"/>
      </w:tblPr>
      <w:tblGrid>
        <w:gridCol w:w="3005"/>
        <w:gridCol w:w="245"/>
        <w:gridCol w:w="680"/>
      </w:tblGrid>
      <w:tr w:rsidR="001F5C1E" w:rsidRPr="001F48DE" w14:paraId="1FB12A2F" w14:textId="77777777" w:rsidTr="001F48DE">
        <w:trPr>
          <w:trHeight w:val="181"/>
        </w:trPr>
        <w:tc>
          <w:tcPr>
            <w:tcW w:w="3005" w:type="dxa"/>
            <w:tcMar>
              <w:top w:w="28" w:type="dxa"/>
              <w:bottom w:w="28" w:type="dxa"/>
            </w:tcMar>
          </w:tcPr>
          <w:p w14:paraId="7205D533" w14:textId="77777777" w:rsidR="001F5C1E" w:rsidRPr="001F48DE" w:rsidRDefault="008166BB" w:rsidP="001F5C1E">
            <w:pPr>
              <w:autoSpaceDN w:val="0"/>
              <w:spacing w:line="200" w:lineRule="exact"/>
              <w:jc w:val="center"/>
              <w:rPr>
                <w:rFonts w:ascii="BIZ UDPゴシック" w:eastAsia="BIZ UDPゴシック" w:hAnsi="BIZ UDPゴシック"/>
                <w:sz w:val="18"/>
                <w:szCs w:val="18"/>
              </w:rPr>
            </w:pPr>
            <w:hyperlink r:id="rId65" w:history="1">
              <w:r w:rsidR="001F5C1E" w:rsidRPr="001F48DE">
                <w:rPr>
                  <w:rStyle w:val="af6"/>
                  <w:rFonts w:ascii="BIZ UDPゴシック" w:eastAsia="BIZ UDPゴシック" w:hAnsi="BIZ UDPゴシック" w:hint="eastAsia"/>
                  <w:sz w:val="18"/>
                  <w:szCs w:val="18"/>
                </w:rPr>
                <w:t>大阪府　クレジットカード　納税</w:t>
              </w:r>
            </w:hyperlink>
          </w:p>
        </w:tc>
        <w:tc>
          <w:tcPr>
            <w:tcW w:w="245" w:type="dxa"/>
            <w:tcBorders>
              <w:top w:val="nil"/>
              <w:bottom w:val="nil"/>
            </w:tcBorders>
            <w:tcMar>
              <w:top w:w="28" w:type="dxa"/>
              <w:bottom w:w="28" w:type="dxa"/>
            </w:tcMar>
          </w:tcPr>
          <w:p w14:paraId="64D0F0BF" w14:textId="77777777" w:rsidR="001F5C1E" w:rsidRPr="001F48DE" w:rsidRDefault="001F5C1E" w:rsidP="001F5C1E">
            <w:pPr>
              <w:autoSpaceDN w:val="0"/>
              <w:spacing w:line="200" w:lineRule="exact"/>
              <w:rPr>
                <w:rFonts w:ascii="BIZ UDPゴシック" w:eastAsia="BIZ UDPゴシック" w:hAnsi="BIZ UDPゴシック"/>
                <w:sz w:val="18"/>
                <w:szCs w:val="18"/>
              </w:rPr>
            </w:pPr>
          </w:p>
        </w:tc>
        <w:tc>
          <w:tcPr>
            <w:tcW w:w="680" w:type="dxa"/>
            <w:tcMar>
              <w:top w:w="28" w:type="dxa"/>
              <w:bottom w:w="28" w:type="dxa"/>
            </w:tcMar>
          </w:tcPr>
          <w:p w14:paraId="3EB0CCE4" w14:textId="77777777" w:rsidR="001F5C1E" w:rsidRPr="001F48DE" w:rsidRDefault="001F5C1E" w:rsidP="001F5C1E">
            <w:pPr>
              <w:autoSpaceDN w:val="0"/>
              <w:spacing w:line="200" w:lineRule="exact"/>
              <w:jc w:val="left"/>
              <w:rPr>
                <w:rFonts w:ascii="BIZ UDPゴシック" w:eastAsia="BIZ UDPゴシック" w:hAnsi="BIZ UDPゴシック"/>
                <w:sz w:val="18"/>
                <w:szCs w:val="18"/>
              </w:rPr>
            </w:pPr>
            <w:r w:rsidRPr="001F48DE">
              <w:rPr>
                <w:rFonts w:ascii="BIZ UDPゴシック" w:eastAsia="BIZ UDPゴシック" w:hAnsi="BIZ UDPゴシック" w:hint="eastAsia"/>
                <w:sz w:val="18"/>
                <w:szCs w:val="18"/>
              </w:rPr>
              <w:t>検索</w:t>
            </w:r>
          </w:p>
        </w:tc>
      </w:tr>
    </w:tbl>
    <w:p w14:paraId="6AAC215E" w14:textId="77777777" w:rsidR="001F5C1E" w:rsidRDefault="001F5C1E" w:rsidP="001F5C1E">
      <w:pPr>
        <w:autoSpaceDN w:val="0"/>
        <w:spacing w:line="260" w:lineRule="exact"/>
        <w:ind w:firstLineChars="100" w:firstLine="200"/>
        <w:rPr>
          <w:rFonts w:ascii="Meiryo UI" w:eastAsia="Meiryo UI" w:hAnsi="Meiryo UI"/>
          <w:sz w:val="20"/>
          <w:szCs w:val="24"/>
        </w:rPr>
      </w:pPr>
      <w:r>
        <w:rPr>
          <w:rFonts w:ascii="Meiryo UI" w:eastAsia="Meiryo UI" w:hAnsi="Meiryo UI" w:hint="eastAsia"/>
          <w:noProof/>
          <w:sz w:val="20"/>
        </w:rPr>
        <mc:AlternateContent>
          <mc:Choice Requires="wpg">
            <w:drawing>
              <wp:anchor distT="0" distB="0" distL="114300" distR="114300" simplePos="0" relativeHeight="251768832" behindDoc="0" locked="0" layoutInCell="1" allowOverlap="1" wp14:anchorId="39516B49" wp14:editId="038DB115">
                <wp:simplePos x="0" y="0"/>
                <wp:positionH relativeFrom="margin">
                  <wp:posOffset>259080</wp:posOffset>
                </wp:positionH>
                <wp:positionV relativeFrom="margin">
                  <wp:posOffset>838835</wp:posOffset>
                </wp:positionV>
                <wp:extent cx="2995295" cy="504190"/>
                <wp:effectExtent l="0" t="0" r="14605" b="10160"/>
                <wp:wrapSquare wrapText="bothSides"/>
                <wp:docPr id="44" name="グループ化 44"/>
                <wp:cNvGraphicFramePr/>
                <a:graphic xmlns:a="http://schemas.openxmlformats.org/drawingml/2006/main">
                  <a:graphicData uri="http://schemas.microsoft.com/office/word/2010/wordprocessingGroup">
                    <wpg:wgp>
                      <wpg:cNvGrpSpPr/>
                      <wpg:grpSpPr>
                        <a:xfrm>
                          <a:off x="0" y="0"/>
                          <a:ext cx="2995295" cy="504190"/>
                          <a:chOff x="0" y="0"/>
                          <a:chExt cx="3365771" cy="568421"/>
                        </a:xfrm>
                      </wpg:grpSpPr>
                      <wpg:grpSp>
                        <wpg:cNvPr id="1829" name="グループ化 1829"/>
                        <wpg:cNvGrpSpPr/>
                        <wpg:grpSpPr>
                          <a:xfrm>
                            <a:off x="87549" y="77822"/>
                            <a:ext cx="3207831" cy="456565"/>
                            <a:chOff x="0" y="0"/>
                            <a:chExt cx="3207831" cy="456565"/>
                          </a:xfrm>
                        </wpg:grpSpPr>
                        <pic:pic xmlns:pic="http://schemas.openxmlformats.org/drawingml/2006/picture">
                          <pic:nvPicPr>
                            <pic:cNvPr id="1830" name="図 1830"/>
                            <pic:cNvPicPr>
                              <a:picLocks noChangeAspect="1"/>
                            </pic:cNvPicPr>
                          </pic:nvPicPr>
                          <pic:blipFill rotWithShape="1">
                            <a:blip r:embed="rId66" cstate="print">
                              <a:extLst>
                                <a:ext uri="{28A0092B-C50C-407E-A947-70E740481C1C}">
                                  <a14:useLocalDpi xmlns:a14="http://schemas.microsoft.com/office/drawing/2010/main" val="0"/>
                                </a:ext>
                              </a:extLst>
                            </a:blip>
                            <a:srcRect t="-1" b="-5989"/>
                            <a:stretch/>
                          </pic:blipFill>
                          <pic:spPr>
                            <a:xfrm>
                              <a:off x="2033081" y="0"/>
                              <a:ext cx="1174750" cy="456565"/>
                            </a:xfrm>
                            <a:prstGeom prst="rect">
                              <a:avLst/>
                            </a:prstGeom>
                          </pic:spPr>
                        </pic:pic>
                        <pic:pic xmlns:pic="http://schemas.openxmlformats.org/drawingml/2006/picture">
                          <pic:nvPicPr>
                            <pic:cNvPr id="1835" name="図 1835"/>
                            <pic:cNvPicPr>
                              <a:picLocks noChangeAspect="1"/>
                            </pic:cNvPicPr>
                          </pic:nvPicPr>
                          <pic:blipFill rotWithShape="1">
                            <a:blip r:embed="rId67" cstate="print">
                              <a:extLst>
                                <a:ext uri="{28A0092B-C50C-407E-A947-70E740481C1C}">
                                  <a14:useLocalDpi xmlns:a14="http://schemas.microsoft.com/office/drawing/2010/main" val="0"/>
                                </a:ext>
                              </a:extLst>
                            </a:blip>
                            <a:srcRect/>
                            <a:stretch/>
                          </pic:blipFill>
                          <pic:spPr>
                            <a:xfrm>
                              <a:off x="0" y="0"/>
                              <a:ext cx="2085975" cy="455295"/>
                            </a:xfrm>
                            <a:prstGeom prst="rect">
                              <a:avLst/>
                            </a:prstGeom>
                          </pic:spPr>
                        </pic:pic>
                      </wpg:grpSp>
                      <wps:wsp>
                        <wps:cNvPr id="552" name="正方形/長方形 552"/>
                        <wps:cNvSpPr/>
                        <wps:spPr>
                          <a:xfrm>
                            <a:off x="0" y="0"/>
                            <a:ext cx="3365771" cy="56842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177633" id="グループ化 44" o:spid="_x0000_s1026" style="position:absolute;left:0;text-align:left;margin-left:20.4pt;margin-top:66.05pt;width:235.85pt;height:39.7pt;z-index:251768832;mso-position-horizontal-relative:margin;mso-position-vertical-relative:margin;mso-width-relative:margin;mso-height-relative:margin" coordsize="33657,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">
                <v:group id="グループ化 1829" o:spid="_x0000_s1027" style="position:absolute;left:875;top:778;width:32078;height:4565" coordsize="32078,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30" o:spid="_x0000_s1028" type="#_x0000_t75" style="position:absolute;left:20330;width:11748;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">
                    <v:imagedata r:id="rId74" o:title="" croptop="-1f" cropbottom="-3925f" cropleft="35359f" cropright="8385f"/>
                    <v:path arrowok="t"/>
                  </v:shape>
                  <v:shape id="図 1835" o:spid="_x0000_s1029" type="#_x0000_t75" style="position:absolute;width:20859;height:4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">
                    <v:imagedata r:id="rId74" o:title="" cropbottom="764f" cropright="29397f"/>
                    <v:path arrowok="t"/>
                  </v:shape>
                </v:group>
                <v:rect id="正方形/長方形 552" o:spid="_x0000_s1030" style="position:absolute;width:33657;height:5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" filled="f" strokecolor="windowText" strokeweight="1pt"/>
                <w10:wrap type="square" anchorx="margin" anchory="margin"/>
              </v:group>
            </w:pict>
          </mc:Fallback>
        </mc:AlternateContent>
      </w:r>
    </w:p>
    <w:p w14:paraId="6888FA3F" w14:textId="77777777" w:rsidR="001F5C1E" w:rsidRDefault="001F5C1E" w:rsidP="001F5C1E">
      <w:pPr>
        <w:autoSpaceDN w:val="0"/>
        <w:spacing w:line="260" w:lineRule="exact"/>
        <w:jc w:val="left"/>
        <w:rPr>
          <w:rFonts w:ascii="Meiryo UI" w:eastAsia="Meiryo UI" w:hAnsi="Meiryo UI"/>
          <w:sz w:val="14"/>
        </w:rPr>
      </w:pPr>
    </w:p>
    <w:p w14:paraId="69F540B0" w14:textId="77777777" w:rsidR="001F5C1E" w:rsidRDefault="001F5C1E" w:rsidP="001F5C1E">
      <w:pPr>
        <w:autoSpaceDN w:val="0"/>
        <w:spacing w:line="480" w:lineRule="exact"/>
        <w:jc w:val="left"/>
        <w:rPr>
          <w:rFonts w:ascii="Meiryo UI" w:eastAsia="Meiryo UI" w:hAnsi="Meiryo UI"/>
          <w:sz w:val="14"/>
        </w:rPr>
      </w:pPr>
      <w:r>
        <w:rPr>
          <w:rFonts w:ascii="Meiryo UI" w:eastAsia="Meiryo UI" w:hAnsi="Meiryo UI"/>
          <w:noProof/>
          <w:sz w:val="14"/>
        </w:rPr>
        <mc:AlternateContent>
          <mc:Choice Requires="wps">
            <w:drawing>
              <wp:anchor distT="0" distB="0" distL="114300" distR="114300" simplePos="0" relativeHeight="251770880" behindDoc="0" locked="0" layoutInCell="1" allowOverlap="1" wp14:anchorId="6DCF12C5" wp14:editId="3C100CD9">
                <wp:simplePos x="0" y="0"/>
                <wp:positionH relativeFrom="column">
                  <wp:posOffset>2063750</wp:posOffset>
                </wp:positionH>
                <wp:positionV relativeFrom="paragraph">
                  <wp:posOffset>161290</wp:posOffset>
                </wp:positionV>
                <wp:extent cx="1755648" cy="307238"/>
                <wp:effectExtent l="0" t="0" r="0" b="0"/>
                <wp:wrapNone/>
                <wp:docPr id="568" name="テキスト ボックス 568"/>
                <wp:cNvGraphicFramePr/>
                <a:graphic xmlns:a="http://schemas.openxmlformats.org/drawingml/2006/main">
                  <a:graphicData uri="http://schemas.microsoft.com/office/word/2010/wordprocessingShape">
                    <wps:wsp>
                      <wps:cNvSpPr txBox="1"/>
                      <wps:spPr>
                        <a:xfrm>
                          <a:off x="0" y="0"/>
                          <a:ext cx="1755648" cy="307238"/>
                        </a:xfrm>
                        <a:prstGeom prst="rect">
                          <a:avLst/>
                        </a:prstGeom>
                        <a:noFill/>
                        <a:ln w="6350">
                          <a:noFill/>
                        </a:ln>
                      </wps:spPr>
                      <wps:txbx>
                        <w:txbxContent>
                          <w:p w14:paraId="2A530BA4" w14:textId="77777777" w:rsidR="008166BB" w:rsidRPr="00BF3074" w:rsidRDefault="008166BB" w:rsidP="001F5C1E">
                            <w:pPr>
                              <w:spacing w:line="260" w:lineRule="exact"/>
                              <w:jc w:val="left"/>
                              <w:rPr>
                                <w:rFonts w:ascii="BIZ UDPゴシック" w:eastAsia="BIZ UDPゴシック" w:hAnsi="BIZ UDPゴシック"/>
                                <w:spacing w:val="6"/>
                                <w:sz w:val="16"/>
                              </w:rPr>
                            </w:pPr>
                            <w:r w:rsidRPr="00BF3074">
                              <w:rPr>
                                <w:rFonts w:ascii="BIZ UDPゴシック" w:eastAsia="BIZ UDPゴシック" w:hAnsi="BIZ UDPゴシック" w:hint="eastAsia"/>
                                <w:spacing w:val="6"/>
                                <w:sz w:val="16"/>
                              </w:rPr>
                              <w:t>（</w:t>
                            </w:r>
                            <w:r w:rsidRPr="00BF3074">
                              <w:rPr>
                                <w:rFonts w:ascii="BIZ UDPゴシック" w:eastAsia="BIZ UDPゴシック" w:hAnsi="BIZ UDPゴシック" w:hint="eastAsia"/>
                                <w:color w:val="000000" w:themeColor="text1"/>
                                <w:spacing w:val="6"/>
                                <w:sz w:val="16"/>
                              </w:rPr>
                              <w:t>令和５年５月</w:t>
                            </w:r>
                            <w:r w:rsidRPr="00BF3074">
                              <w:rPr>
                                <w:rFonts w:ascii="BIZ UDPゴシック" w:eastAsia="BIZ UDPゴシック" w:hAnsi="BIZ UDPゴシック" w:hint="eastAsia"/>
                                <w:spacing w:val="6"/>
                                <w:sz w:val="16"/>
                              </w:rPr>
                              <w:t>１日現在）</w:t>
                            </w:r>
                          </w:p>
                          <w:p w14:paraId="4EF24F92" w14:textId="77777777" w:rsidR="008166BB" w:rsidRPr="00BF3074" w:rsidRDefault="008166BB" w:rsidP="001F5C1E">
                            <w:pPr>
                              <w:rPr>
                                <w:rFonts w:ascii="BIZ UDPゴシック" w:eastAsia="BIZ UDPゴシック" w:hAnsi="BIZ UDPゴシック"/>
                                <w:spacing w:val="6"/>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CF12C5" id="テキスト ボックス 568" o:spid="_x0000_s1069" type="#_x0000_t202" style="position:absolute;margin-left:162.5pt;margin-top:12.7pt;width:138.25pt;height:24.2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" filled="f" stroked="f" strokeweight=".5pt">
                <v:textbox>
                  <w:txbxContent>
                    <w:p w14:paraId="2A530BA4" w14:textId="77777777" w:rsidR="008166BB" w:rsidRPr="00BF3074" w:rsidRDefault="008166BB" w:rsidP="001F5C1E">
                      <w:pPr>
                        <w:spacing w:line="260" w:lineRule="exact"/>
                        <w:jc w:val="left"/>
                        <w:rPr>
                          <w:rFonts w:ascii="BIZ UDPゴシック" w:eastAsia="BIZ UDPゴシック" w:hAnsi="BIZ UDPゴシック"/>
                          <w:spacing w:val="6"/>
                          <w:sz w:val="16"/>
                        </w:rPr>
                      </w:pPr>
                      <w:r w:rsidRPr="00BF3074">
                        <w:rPr>
                          <w:rFonts w:ascii="BIZ UDPゴシック" w:eastAsia="BIZ UDPゴシック" w:hAnsi="BIZ UDPゴシック" w:hint="eastAsia"/>
                          <w:spacing w:val="6"/>
                          <w:sz w:val="16"/>
                        </w:rPr>
                        <w:t>（</w:t>
                      </w:r>
                      <w:r w:rsidRPr="00BF3074">
                        <w:rPr>
                          <w:rFonts w:ascii="BIZ UDPゴシック" w:eastAsia="BIZ UDPゴシック" w:hAnsi="BIZ UDPゴシック" w:hint="eastAsia"/>
                          <w:color w:val="000000" w:themeColor="text1"/>
                          <w:spacing w:val="6"/>
                          <w:sz w:val="16"/>
                        </w:rPr>
                        <w:t>令和５年５月</w:t>
                      </w:r>
                      <w:r w:rsidRPr="00BF3074">
                        <w:rPr>
                          <w:rFonts w:ascii="BIZ UDPゴシック" w:eastAsia="BIZ UDPゴシック" w:hAnsi="BIZ UDPゴシック" w:hint="eastAsia"/>
                          <w:spacing w:val="6"/>
                          <w:sz w:val="16"/>
                        </w:rPr>
                        <w:t>１日現在）</w:t>
                      </w:r>
                    </w:p>
                    <w:p w14:paraId="4EF24F92" w14:textId="77777777" w:rsidR="008166BB" w:rsidRPr="00BF3074" w:rsidRDefault="008166BB" w:rsidP="001F5C1E">
                      <w:pPr>
                        <w:rPr>
                          <w:rFonts w:ascii="BIZ UDPゴシック" w:eastAsia="BIZ UDPゴシック" w:hAnsi="BIZ UDPゴシック"/>
                          <w:spacing w:val="6"/>
                          <w:sz w:val="22"/>
                        </w:rPr>
                      </w:pPr>
                    </w:p>
                  </w:txbxContent>
                </v:textbox>
              </v:shape>
            </w:pict>
          </mc:Fallback>
        </mc:AlternateContent>
      </w:r>
    </w:p>
    <w:p w14:paraId="00BF9F2C" w14:textId="064C72F4" w:rsidR="001F5C1E" w:rsidRPr="00206E62" w:rsidRDefault="001F5C1E" w:rsidP="007950FF">
      <w:pPr>
        <w:autoSpaceDE w:val="0"/>
        <w:autoSpaceDN w:val="0"/>
        <w:spacing w:line="480" w:lineRule="exact"/>
        <w:ind w:firstLineChars="100" w:firstLine="252"/>
        <w:jc w:val="left"/>
        <w:rPr>
          <w:rFonts w:ascii="BIZ UDPゴシック" w:eastAsia="BIZ UDPゴシック" w:hAnsi="BIZ UDPゴシック"/>
          <w:b/>
          <w:sz w:val="24"/>
          <w:szCs w:val="24"/>
        </w:rPr>
      </w:pPr>
      <w:r w:rsidRPr="00206E62">
        <w:rPr>
          <w:rFonts w:ascii="BIZ UDPゴシック" w:eastAsia="BIZ UDPゴシック" w:hAnsi="BIZ UDPゴシック" w:hint="eastAsia"/>
          <w:b/>
          <w:spacing w:val="6"/>
          <w:sz w:val="24"/>
          <w:szCs w:val="24"/>
        </w:rPr>
        <w:t xml:space="preserve">●　</w:t>
      </w:r>
      <w:r w:rsidRPr="00206E62">
        <w:rPr>
          <w:rFonts w:ascii="BIZ UDPゴシック" w:eastAsia="BIZ UDPゴシック" w:hAnsi="BIZ UDPゴシック" w:hint="eastAsia"/>
          <w:b/>
          <w:sz w:val="24"/>
          <w:szCs w:val="24"/>
        </w:rPr>
        <w:t>対象税目</w:t>
      </w:r>
    </w:p>
    <w:p w14:paraId="5249F86E" w14:textId="77777777" w:rsidR="001F5C1E" w:rsidRPr="00834D7C" w:rsidRDefault="001F5C1E" w:rsidP="007950FF">
      <w:pPr>
        <w:autoSpaceDE w:val="0"/>
        <w:autoSpaceDN w:val="0"/>
        <w:spacing w:line="260" w:lineRule="exact"/>
        <w:ind w:leftChars="200" w:left="420"/>
        <w:rPr>
          <w:rFonts w:ascii="BIZ UDPゴシック" w:eastAsia="BIZ UDPゴシック" w:hAnsi="BIZ UDPゴシック"/>
          <w:spacing w:val="2"/>
          <w:sz w:val="20"/>
        </w:rPr>
      </w:pPr>
      <w:r w:rsidRPr="00834D7C">
        <w:rPr>
          <w:rFonts w:ascii="BIZ UDPゴシック" w:eastAsia="BIZ UDPゴシック" w:hAnsi="BIZ UDPゴシック" w:hint="eastAsia"/>
          <w:spacing w:val="2"/>
          <w:sz w:val="20"/>
        </w:rPr>
        <w:t>法人二税・個人事業税・不動産取得税・自動車税（種別割）・自動車税（環境性能割）・軽油引取税・ゴルフ場利用税・府民税利子割・府民税配当割・府民税株式等譲渡所得割・宿泊税</w:t>
      </w:r>
    </w:p>
    <w:p w14:paraId="7ACC7C8F" w14:textId="0FCFA7E3" w:rsidR="001F5C1E" w:rsidRPr="00834D7C" w:rsidRDefault="001F5C1E" w:rsidP="001F5C1E">
      <w:pPr>
        <w:autoSpaceDE w:val="0"/>
        <w:autoSpaceDN w:val="0"/>
        <w:spacing w:line="260" w:lineRule="exact"/>
        <w:ind w:leftChars="266" w:left="838" w:hangingChars="170" w:hanging="279"/>
        <w:rPr>
          <w:rFonts w:ascii="BIZ UDPゴシック" w:eastAsia="BIZ UDPゴシック" w:hAnsi="BIZ UDPゴシック"/>
          <w:color w:val="000000" w:themeColor="text1"/>
          <w:spacing w:val="2"/>
          <w:sz w:val="16"/>
          <w:szCs w:val="24"/>
        </w:rPr>
      </w:pPr>
      <w:r w:rsidRPr="00834D7C">
        <w:rPr>
          <w:rFonts w:ascii="BIZ UDPゴシック" w:eastAsia="BIZ UDPゴシック" w:hAnsi="BIZ UDPゴシック" w:hint="eastAsia"/>
          <w:spacing w:val="2"/>
          <w:sz w:val="16"/>
        </w:rPr>
        <w:t>※　法人二税、軽油引取税、ゴルフ場利用税、府民税利子割、府民税配当割、府民税株式等譲渡所得割、宿泊税について、納税義務者</w:t>
      </w:r>
      <w:r w:rsidRPr="00834D7C">
        <w:rPr>
          <w:rFonts w:ascii="BIZ UDPゴシック" w:eastAsia="BIZ UDPゴシック" w:hAnsi="BIZ UDPゴシック"/>
          <w:spacing w:val="2"/>
          <w:sz w:val="16"/>
        </w:rPr>
        <w:t>(特別徴収義務</w:t>
      </w:r>
      <w:r w:rsidRPr="00834D7C">
        <w:rPr>
          <w:rFonts w:ascii="BIZ UDPゴシック" w:eastAsia="BIZ UDPゴシック" w:hAnsi="BIZ UDPゴシック" w:hint="eastAsia"/>
          <w:spacing w:val="2"/>
          <w:sz w:val="16"/>
        </w:rPr>
        <w:t>者</w:t>
      </w:r>
      <w:r w:rsidRPr="00834D7C">
        <w:rPr>
          <w:rFonts w:ascii="BIZ UDPゴシック" w:eastAsia="BIZ UDPゴシック" w:hAnsi="BIZ UDPゴシック"/>
          <w:spacing w:val="2"/>
          <w:sz w:val="16"/>
        </w:rPr>
        <w:t>)が税額を記入して納税する｢手書き納付書｣は、</w:t>
      </w:r>
      <w:r w:rsidRPr="00834D7C">
        <w:rPr>
          <w:rFonts w:ascii="BIZ UDPゴシック" w:eastAsia="BIZ UDPゴシック" w:hAnsi="BIZ UDPゴシック" w:hint="eastAsia"/>
          <w:spacing w:val="2"/>
          <w:sz w:val="16"/>
        </w:rPr>
        <w:t>「地方税統一</w:t>
      </w:r>
      <w:r w:rsidRPr="00834D7C">
        <w:rPr>
          <w:rFonts w:ascii="BIZ UDPゴシック" w:eastAsia="BIZ UDPゴシック" w:hAnsi="BIZ UDPゴシック"/>
          <w:spacing w:val="2"/>
          <w:sz w:val="16"/>
        </w:rPr>
        <w:t>QRコード」に対応しておりません。ただし、申告期限の１週間前までに管轄の府税事務所へ申告書が</w:t>
      </w:r>
      <w:r w:rsidRPr="00834D7C">
        <w:rPr>
          <w:rFonts w:ascii="BIZ UDPゴシック" w:eastAsia="BIZ UDPゴシック" w:hAnsi="BIZ UDPゴシック" w:hint="eastAsia"/>
          <w:spacing w:val="2"/>
          <w:sz w:val="16"/>
        </w:rPr>
        <w:t>届いており、納付書の発行依頼があった場合は、「地方税統一</w:t>
      </w:r>
      <w:r w:rsidRPr="00834D7C">
        <w:rPr>
          <w:rFonts w:ascii="BIZ UDPゴシック" w:eastAsia="BIZ UDPゴシック" w:hAnsi="BIZ UDPゴシック"/>
          <w:spacing w:val="2"/>
          <w:sz w:val="16"/>
        </w:rPr>
        <w:t>QRコード」</w:t>
      </w:r>
      <w:r w:rsidRPr="00834D7C">
        <w:rPr>
          <w:rFonts w:ascii="BIZ UDPゴシック" w:eastAsia="BIZ UDPゴシック" w:hAnsi="BIZ UDPゴシック" w:hint="eastAsia"/>
          <w:spacing w:val="2"/>
          <w:sz w:val="16"/>
        </w:rPr>
        <w:t>対応の納付書の送付（交付）が可能となります。</w:t>
      </w:r>
    </w:p>
    <w:p w14:paraId="11D37522" w14:textId="5AF07A7F" w:rsidR="001F5C1E" w:rsidRPr="00991485" w:rsidRDefault="001F5C1E" w:rsidP="007950FF">
      <w:pPr>
        <w:autoSpaceDE w:val="0"/>
        <w:autoSpaceDN w:val="0"/>
        <w:spacing w:line="480" w:lineRule="exact"/>
        <w:ind w:firstLineChars="100" w:firstLine="252"/>
        <w:rPr>
          <w:rFonts w:ascii="BIZ UDPゴシック" w:eastAsia="BIZ UDPゴシック" w:hAnsi="BIZ UDPゴシック"/>
          <w:b/>
          <w:color w:val="000000" w:themeColor="text1"/>
          <w:sz w:val="24"/>
          <w:szCs w:val="24"/>
        </w:rPr>
      </w:pPr>
      <w:r w:rsidRPr="00991485">
        <w:rPr>
          <w:rFonts w:ascii="BIZ UDPゴシック" w:eastAsia="BIZ UDPゴシック" w:hAnsi="BIZ UDPゴシック" w:hint="eastAsia"/>
          <w:b/>
          <w:spacing w:val="6"/>
          <w:sz w:val="24"/>
          <w:szCs w:val="24"/>
        </w:rPr>
        <w:t>●</w:t>
      </w:r>
      <w:r>
        <w:rPr>
          <w:rFonts w:ascii="BIZ UDPゴシック" w:eastAsia="BIZ UDPゴシック" w:hAnsi="BIZ UDPゴシック" w:hint="eastAsia"/>
          <w:b/>
          <w:spacing w:val="6"/>
          <w:sz w:val="24"/>
          <w:szCs w:val="24"/>
        </w:rPr>
        <w:t xml:space="preserve">　</w:t>
      </w:r>
      <w:r w:rsidRPr="00991485">
        <w:rPr>
          <w:rFonts w:ascii="BIZ UDPゴシック" w:eastAsia="BIZ UDPゴシック" w:hAnsi="BIZ UDPゴシック" w:hint="eastAsia"/>
          <w:b/>
          <w:color w:val="000000" w:themeColor="text1"/>
          <w:sz w:val="24"/>
          <w:szCs w:val="24"/>
        </w:rPr>
        <w:t>納付方法</w:t>
      </w:r>
    </w:p>
    <w:p w14:paraId="78416480" w14:textId="4C80B4DC" w:rsidR="001F5C1E" w:rsidRPr="00991485" w:rsidRDefault="001F5C1E" w:rsidP="007950FF">
      <w:pPr>
        <w:autoSpaceDE w:val="0"/>
        <w:autoSpaceDN w:val="0"/>
        <w:spacing w:line="260" w:lineRule="exact"/>
        <w:ind w:leftChars="200" w:left="632" w:hangingChars="100" w:hanging="212"/>
        <w:rPr>
          <w:rFonts w:ascii="BIZ UDPゴシック" w:eastAsia="BIZ UDPゴシック" w:hAnsi="BIZ UDPゴシック"/>
          <w:spacing w:val="6"/>
          <w:sz w:val="20"/>
          <w:szCs w:val="24"/>
        </w:rPr>
      </w:pPr>
      <w:r w:rsidRPr="00991485">
        <w:rPr>
          <w:rFonts w:ascii="BIZ UDPゴシック" w:eastAsia="BIZ UDPゴシック" w:hAnsi="BIZ UDPゴシック" w:hint="eastAsia"/>
          <w:spacing w:val="6"/>
          <w:sz w:val="20"/>
          <w:szCs w:val="24"/>
        </w:rPr>
        <w:t>①スマートフォンやパソコンで納付書裏面の二次元コードか</w:t>
      </w:r>
      <w:r w:rsidRPr="00027433">
        <w:rPr>
          <w:rFonts w:ascii="BIZ UDPゴシック" w:eastAsia="BIZ UDPゴシック" w:hAnsi="BIZ UDPゴシック" w:hint="eastAsia"/>
          <w:spacing w:val="6"/>
          <w:sz w:val="20"/>
          <w:szCs w:val="24"/>
        </w:rPr>
        <w:t>ら「地方税お支払サイト」にアクセスし、画面案内に従って、納付書表面の「地方税統一QRコード」の読み取り、若しくは納付書</w:t>
      </w:r>
      <w:r w:rsidRPr="00991485">
        <w:rPr>
          <w:rFonts w:ascii="BIZ UDPゴシック" w:eastAsia="BIZ UDPゴシック" w:hAnsi="BIZ UDPゴシック" w:hint="eastAsia"/>
          <w:spacing w:val="6"/>
          <w:sz w:val="20"/>
          <w:szCs w:val="24"/>
        </w:rPr>
        <w:t>に記載された「</w:t>
      </w:r>
      <w:r w:rsidRPr="00991485">
        <w:rPr>
          <w:rFonts w:ascii="BIZ UDPゴシック" w:eastAsia="BIZ UDPゴシック" w:hAnsi="BIZ UDPゴシック"/>
          <w:spacing w:val="6"/>
          <w:sz w:val="20"/>
          <w:szCs w:val="24"/>
        </w:rPr>
        <w:t>ｅＬ番号</w:t>
      </w:r>
      <w:r w:rsidRPr="00991485">
        <w:rPr>
          <w:rFonts w:ascii="BIZ UDPゴシック" w:eastAsia="BIZ UDPゴシック" w:hAnsi="BIZ UDPゴシック" w:hint="eastAsia"/>
          <w:spacing w:val="6"/>
          <w:sz w:val="20"/>
          <w:szCs w:val="24"/>
        </w:rPr>
        <w:t>」を入力します。</w:t>
      </w:r>
    </w:p>
    <w:p w14:paraId="7FB989D1" w14:textId="63AF830B" w:rsidR="001F5C1E" w:rsidRPr="00991485" w:rsidRDefault="001F5C1E" w:rsidP="007950FF">
      <w:pPr>
        <w:autoSpaceDE w:val="0"/>
        <w:autoSpaceDN w:val="0"/>
        <w:spacing w:line="260" w:lineRule="exact"/>
        <w:ind w:leftChars="200" w:left="420"/>
        <w:rPr>
          <w:rFonts w:ascii="BIZ UDPゴシック" w:eastAsia="BIZ UDPゴシック" w:hAnsi="BIZ UDPゴシック"/>
          <w:spacing w:val="6"/>
          <w:sz w:val="20"/>
          <w:szCs w:val="24"/>
        </w:rPr>
      </w:pPr>
      <w:r w:rsidRPr="00991485">
        <w:rPr>
          <w:rFonts w:ascii="BIZ UDPゴシック" w:eastAsia="BIZ UDPゴシック" w:hAnsi="BIZ UDPゴシック" w:hint="eastAsia"/>
          <w:spacing w:val="6"/>
          <w:sz w:val="20"/>
          <w:szCs w:val="24"/>
        </w:rPr>
        <w:t>②「地方税お支払サイト」の「お支払い方法」で「クレジットカード」を選択します。</w:t>
      </w:r>
    </w:p>
    <w:p w14:paraId="0BE918EE" w14:textId="56716009" w:rsidR="001F5C1E" w:rsidRPr="00027433" w:rsidRDefault="001F5C1E" w:rsidP="007950FF">
      <w:pPr>
        <w:autoSpaceDE w:val="0"/>
        <w:autoSpaceDN w:val="0"/>
        <w:spacing w:line="260" w:lineRule="exact"/>
        <w:ind w:leftChars="200" w:left="420"/>
        <w:rPr>
          <w:rFonts w:ascii="BIZ UDPゴシック" w:eastAsia="BIZ UDPゴシック" w:hAnsi="BIZ UDPゴシック"/>
          <w:spacing w:val="6"/>
          <w:sz w:val="20"/>
          <w:szCs w:val="24"/>
        </w:rPr>
      </w:pPr>
      <w:r w:rsidRPr="00027433">
        <w:rPr>
          <w:rFonts w:ascii="BIZ UDPゴシック" w:eastAsia="BIZ UDPゴシック" w:hAnsi="BIZ UDPゴシック" w:hint="eastAsia"/>
          <w:spacing w:val="6"/>
          <w:sz w:val="20"/>
          <w:szCs w:val="24"/>
        </w:rPr>
        <w:t>③画面案内に従って表示されるＷｅｂサイトにアクセスし、クレジットカード情報等を入力してご納付ください。</w:t>
      </w:r>
    </w:p>
    <w:p w14:paraId="086E1BA3" w14:textId="4BDF4E2B" w:rsidR="001F5C1E" w:rsidRPr="00027433" w:rsidRDefault="001F5C1E" w:rsidP="007950FF">
      <w:pPr>
        <w:autoSpaceDE w:val="0"/>
        <w:autoSpaceDN w:val="0"/>
        <w:spacing w:line="260" w:lineRule="exact"/>
        <w:ind w:leftChars="300" w:left="802" w:hangingChars="100" w:hanging="172"/>
        <w:rPr>
          <w:rFonts w:ascii="BIZ UDPゴシック" w:eastAsia="BIZ UDPゴシック" w:hAnsi="BIZ UDPゴシック"/>
          <w:color w:val="000000" w:themeColor="text1"/>
          <w:spacing w:val="6"/>
          <w:sz w:val="16"/>
          <w:szCs w:val="16"/>
        </w:rPr>
      </w:pPr>
      <w:r w:rsidRPr="00027433">
        <w:rPr>
          <w:rFonts w:ascii="BIZ UDPゴシック" w:eastAsia="BIZ UDPゴシック" w:hAnsi="BIZ UDPゴシック" w:hint="eastAsia"/>
          <w:spacing w:val="6"/>
          <w:sz w:val="16"/>
          <w:szCs w:val="16"/>
        </w:rPr>
        <w:t>※納付金額のほかにシステム利用料がかかります。詳細については、「地方税お支払サイト」をご確認ください。</w:t>
      </w:r>
    </w:p>
    <w:p w14:paraId="0326E009" w14:textId="7D068EE6" w:rsidR="001F5C1E" w:rsidRPr="00991485" w:rsidRDefault="001F5C1E" w:rsidP="007950FF">
      <w:pPr>
        <w:autoSpaceDE w:val="0"/>
        <w:autoSpaceDN w:val="0"/>
        <w:spacing w:line="260" w:lineRule="exact"/>
        <w:ind w:leftChars="300" w:left="802" w:hangingChars="100" w:hanging="172"/>
        <w:rPr>
          <w:rFonts w:ascii="BIZ UDPゴシック" w:eastAsia="BIZ UDPゴシック" w:hAnsi="BIZ UDPゴシック"/>
          <w:spacing w:val="6"/>
          <w:sz w:val="16"/>
          <w:szCs w:val="16"/>
        </w:rPr>
      </w:pPr>
      <w:r w:rsidRPr="00027433">
        <w:rPr>
          <w:rFonts w:ascii="BIZ UDPゴシック" w:eastAsia="BIZ UDPゴシック" w:hAnsi="BIZ UDPゴシック" w:hint="eastAsia"/>
          <w:spacing w:val="6"/>
          <w:sz w:val="16"/>
          <w:szCs w:val="16"/>
        </w:rPr>
        <w:t>※</w:t>
      </w:r>
      <w:r w:rsidRPr="00027433">
        <w:rPr>
          <w:rFonts w:ascii="BIZ UDPゴシック" w:eastAsia="BIZ UDPゴシック" w:hAnsi="BIZ UDPゴシック"/>
          <w:spacing w:val="6"/>
          <w:sz w:val="16"/>
          <w:szCs w:val="16"/>
        </w:rPr>
        <w:t>eLTAX利用者IDによる「地方税お支払サイト」へのログインなしで利用する場合、メールアドレスの入力が必要です。なお個人の方</w:t>
      </w:r>
      <w:r w:rsidRPr="00027433">
        <w:rPr>
          <w:rFonts w:ascii="BIZ UDPゴシック" w:eastAsia="BIZ UDPゴシック" w:hAnsi="BIZ UDPゴシック" w:hint="eastAsia"/>
          <w:spacing w:val="6"/>
          <w:sz w:val="16"/>
          <w:szCs w:val="16"/>
        </w:rPr>
        <w:t xml:space="preserve">　　</w:t>
      </w:r>
      <w:r w:rsidRPr="00027433">
        <w:rPr>
          <w:rFonts w:ascii="BIZ UDPゴシック" w:eastAsia="BIZ UDPゴシック" w:hAnsi="BIZ UDPゴシック"/>
          <w:spacing w:val="6"/>
          <w:sz w:val="16"/>
          <w:szCs w:val="16"/>
        </w:rPr>
        <w:t>の場合、納付目的で新規にeLTAX利用者IDを作成することはできません。</w:t>
      </w:r>
    </w:p>
    <w:p w14:paraId="2BA95ADE" w14:textId="28917B7D" w:rsidR="001F48DE" w:rsidRDefault="001F48DE" w:rsidP="001F5C1E">
      <w:pPr>
        <w:autoSpaceDN w:val="0"/>
        <w:spacing w:line="200" w:lineRule="exact"/>
        <w:ind w:leftChars="270" w:left="567" w:firstLineChars="70" w:firstLine="140"/>
        <w:rPr>
          <w:rFonts w:ascii="BIZ UDPゴシック" w:eastAsia="BIZ UDPゴシック" w:hAnsi="BIZ UDPゴシック"/>
          <w:spacing w:val="6"/>
          <w:sz w:val="20"/>
          <w:szCs w:val="24"/>
        </w:rPr>
      </w:pPr>
      <w:r w:rsidRPr="00027433">
        <w:rPr>
          <w:rFonts w:ascii="BIZ UDPゴシック" w:eastAsia="BIZ UDPゴシック" w:hAnsi="BIZ UDPゴシック" w:hint="eastAsia"/>
          <w:noProof/>
          <w:spacing w:val="6"/>
          <w:sz w:val="20"/>
          <w:szCs w:val="24"/>
        </w:rPr>
        <mc:AlternateContent>
          <mc:Choice Requires="wps">
            <w:drawing>
              <wp:anchor distT="0" distB="0" distL="114300" distR="114300" simplePos="0" relativeHeight="251778048" behindDoc="0" locked="0" layoutInCell="1" allowOverlap="1" wp14:anchorId="4EC9AF48" wp14:editId="0DF945FD">
                <wp:simplePos x="0" y="0"/>
                <wp:positionH relativeFrom="column">
                  <wp:posOffset>3670300</wp:posOffset>
                </wp:positionH>
                <wp:positionV relativeFrom="paragraph">
                  <wp:posOffset>28575</wp:posOffset>
                </wp:positionV>
                <wp:extent cx="3301365" cy="371475"/>
                <wp:effectExtent l="0" t="0" r="0" b="0"/>
                <wp:wrapNone/>
                <wp:docPr id="184" name="テキスト ボックス 184"/>
                <wp:cNvGraphicFramePr/>
                <a:graphic xmlns:a="http://schemas.openxmlformats.org/drawingml/2006/main">
                  <a:graphicData uri="http://schemas.microsoft.com/office/word/2010/wordprocessingShape">
                    <wps:wsp>
                      <wps:cNvSpPr txBox="1"/>
                      <wps:spPr>
                        <a:xfrm>
                          <a:off x="0" y="0"/>
                          <a:ext cx="3301365" cy="371475"/>
                        </a:xfrm>
                        <a:prstGeom prst="rect">
                          <a:avLst/>
                        </a:prstGeom>
                        <a:noFill/>
                        <a:ln w="6350">
                          <a:noFill/>
                        </a:ln>
                      </wps:spPr>
                      <wps:txbx>
                        <w:txbxContent>
                          <w:tbl>
                            <w:tblPr>
                              <w:tblStyle w:val="a3"/>
                              <w:tblOverlap w:val="never"/>
                              <w:tblW w:w="0" w:type="auto"/>
                              <w:tblLook w:val="04A0" w:firstRow="1" w:lastRow="0" w:firstColumn="1" w:lastColumn="0" w:noHBand="0" w:noVBand="1"/>
                            </w:tblPr>
                            <w:tblGrid>
                              <w:gridCol w:w="3572"/>
                              <w:gridCol w:w="245"/>
                              <w:gridCol w:w="680"/>
                            </w:tblGrid>
                            <w:tr w:rsidR="008166BB" w:rsidRPr="009B2B37" w14:paraId="755B28F4" w14:textId="77777777" w:rsidTr="001F48DE">
                              <w:trPr>
                                <w:trHeight w:val="181"/>
                              </w:trPr>
                              <w:tc>
                                <w:tcPr>
                                  <w:tcW w:w="3572" w:type="dxa"/>
                                  <w:tcMar>
                                    <w:top w:w="28" w:type="dxa"/>
                                    <w:bottom w:w="28" w:type="dxa"/>
                                  </w:tcMar>
                                </w:tcPr>
                                <w:p w14:paraId="6F266BFA" w14:textId="77777777" w:rsidR="008166BB" w:rsidRPr="001F48DE" w:rsidRDefault="008166BB" w:rsidP="001F5C1E">
                                  <w:pPr>
                                    <w:autoSpaceDN w:val="0"/>
                                    <w:spacing w:line="200" w:lineRule="exact"/>
                                    <w:suppressOverlap/>
                                    <w:jc w:val="center"/>
                                    <w:rPr>
                                      <w:rFonts w:ascii="BIZ UDPゴシック" w:eastAsia="BIZ UDPゴシック" w:hAnsi="BIZ UDPゴシック"/>
                                      <w:spacing w:val="6"/>
                                      <w:sz w:val="18"/>
                                      <w:szCs w:val="18"/>
                                    </w:rPr>
                                  </w:pPr>
                                  <w:hyperlink r:id="rId75" w:history="1">
                                    <w:r w:rsidRPr="001F48DE">
                                      <w:rPr>
                                        <w:rStyle w:val="af6"/>
                                        <w:rFonts w:ascii="BIZ UDPゴシック" w:eastAsia="BIZ UDPゴシック" w:hAnsi="BIZ UDPゴシック" w:hint="eastAsia"/>
                                        <w:spacing w:val="6"/>
                                        <w:sz w:val="18"/>
                                        <w:szCs w:val="18"/>
                                      </w:rPr>
                                      <w:t>地方税お支払サイト　よくあるご質問</w:t>
                                    </w:r>
                                  </w:hyperlink>
                                </w:p>
                              </w:tc>
                              <w:tc>
                                <w:tcPr>
                                  <w:tcW w:w="245" w:type="dxa"/>
                                  <w:tcBorders>
                                    <w:top w:val="nil"/>
                                    <w:bottom w:val="nil"/>
                                  </w:tcBorders>
                                  <w:tcMar>
                                    <w:top w:w="28" w:type="dxa"/>
                                    <w:bottom w:w="28" w:type="dxa"/>
                                  </w:tcMar>
                                </w:tcPr>
                                <w:p w14:paraId="300953A0" w14:textId="77777777" w:rsidR="008166BB" w:rsidRPr="001F48DE" w:rsidRDefault="008166BB" w:rsidP="001F5C1E">
                                  <w:pPr>
                                    <w:autoSpaceDN w:val="0"/>
                                    <w:spacing w:line="200" w:lineRule="exact"/>
                                    <w:suppressOverlap/>
                                    <w:rPr>
                                      <w:rFonts w:ascii="BIZ UDPゴシック" w:eastAsia="BIZ UDPゴシック" w:hAnsi="BIZ UDPゴシック"/>
                                      <w:spacing w:val="6"/>
                                      <w:sz w:val="18"/>
                                      <w:szCs w:val="18"/>
                                    </w:rPr>
                                  </w:pPr>
                                </w:p>
                              </w:tc>
                              <w:tc>
                                <w:tcPr>
                                  <w:tcW w:w="680" w:type="dxa"/>
                                  <w:tcMar>
                                    <w:top w:w="28" w:type="dxa"/>
                                    <w:bottom w:w="28" w:type="dxa"/>
                                  </w:tcMar>
                                </w:tcPr>
                                <w:p w14:paraId="70D9FA10" w14:textId="77777777" w:rsidR="008166BB" w:rsidRPr="001F48DE" w:rsidRDefault="008166BB" w:rsidP="001F5C1E">
                                  <w:pPr>
                                    <w:autoSpaceDN w:val="0"/>
                                    <w:spacing w:line="200" w:lineRule="exact"/>
                                    <w:suppressOverlap/>
                                    <w:jc w:val="left"/>
                                    <w:rPr>
                                      <w:rFonts w:ascii="BIZ UDPゴシック" w:eastAsia="BIZ UDPゴシック" w:hAnsi="BIZ UDPゴシック"/>
                                      <w:spacing w:val="6"/>
                                      <w:sz w:val="18"/>
                                      <w:szCs w:val="18"/>
                                    </w:rPr>
                                  </w:pPr>
                                  <w:r w:rsidRPr="001F48DE">
                                    <w:rPr>
                                      <w:rFonts w:ascii="BIZ UDPゴシック" w:eastAsia="BIZ UDPゴシック" w:hAnsi="BIZ UDPゴシック" w:hint="eastAsia"/>
                                      <w:spacing w:val="6"/>
                                      <w:sz w:val="18"/>
                                      <w:szCs w:val="18"/>
                                    </w:rPr>
                                    <w:t>検索</w:t>
                                  </w:r>
                                </w:p>
                              </w:tc>
                            </w:tr>
                          </w:tbl>
                          <w:p w14:paraId="453EFD45" w14:textId="77777777" w:rsidR="008166BB" w:rsidRDefault="008166BB" w:rsidP="001F5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9AF48" id="テキスト ボックス 184" o:spid="_x0000_s1070" type="#_x0000_t202" style="position:absolute;left:0;text-align:left;margin-left:289pt;margin-top:2.25pt;width:259.95pt;height:29.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" filled="f" stroked="f" strokeweight=".5pt">
                <v:textbox>
                  <w:txbxContent>
                    <w:tbl>
                      <w:tblPr>
                        <w:tblStyle w:val="a3"/>
                        <w:tblOverlap w:val="never"/>
                        <w:tblW w:w="0" w:type="auto"/>
                        <w:tblLook w:val="04A0" w:firstRow="1" w:lastRow="0" w:firstColumn="1" w:lastColumn="0" w:noHBand="0" w:noVBand="1"/>
                      </w:tblPr>
                      <w:tblGrid>
                        <w:gridCol w:w="3572"/>
                        <w:gridCol w:w="245"/>
                        <w:gridCol w:w="680"/>
                      </w:tblGrid>
                      <w:tr w:rsidR="008166BB" w:rsidRPr="009B2B37" w14:paraId="755B28F4" w14:textId="77777777" w:rsidTr="001F48DE">
                        <w:trPr>
                          <w:trHeight w:val="181"/>
                        </w:trPr>
                        <w:tc>
                          <w:tcPr>
                            <w:tcW w:w="3572" w:type="dxa"/>
                            <w:tcMar>
                              <w:top w:w="28" w:type="dxa"/>
                              <w:bottom w:w="28" w:type="dxa"/>
                            </w:tcMar>
                          </w:tcPr>
                          <w:p w14:paraId="6F266BFA" w14:textId="77777777" w:rsidR="008166BB" w:rsidRPr="001F48DE" w:rsidRDefault="008166BB" w:rsidP="001F5C1E">
                            <w:pPr>
                              <w:autoSpaceDN w:val="0"/>
                              <w:spacing w:line="200" w:lineRule="exact"/>
                              <w:suppressOverlap/>
                              <w:jc w:val="center"/>
                              <w:rPr>
                                <w:rFonts w:ascii="BIZ UDPゴシック" w:eastAsia="BIZ UDPゴシック" w:hAnsi="BIZ UDPゴシック"/>
                                <w:spacing w:val="6"/>
                                <w:sz w:val="18"/>
                                <w:szCs w:val="18"/>
                              </w:rPr>
                            </w:pPr>
                            <w:hyperlink r:id="rId76" w:history="1">
                              <w:r w:rsidRPr="001F48DE">
                                <w:rPr>
                                  <w:rStyle w:val="af6"/>
                                  <w:rFonts w:ascii="BIZ UDPゴシック" w:eastAsia="BIZ UDPゴシック" w:hAnsi="BIZ UDPゴシック" w:hint="eastAsia"/>
                                  <w:spacing w:val="6"/>
                                  <w:sz w:val="18"/>
                                  <w:szCs w:val="18"/>
                                </w:rPr>
                                <w:t>地方税お支払サイト　よくあるご質問</w:t>
                              </w:r>
                            </w:hyperlink>
                          </w:p>
                        </w:tc>
                        <w:tc>
                          <w:tcPr>
                            <w:tcW w:w="245" w:type="dxa"/>
                            <w:tcBorders>
                              <w:top w:val="nil"/>
                              <w:bottom w:val="nil"/>
                            </w:tcBorders>
                            <w:tcMar>
                              <w:top w:w="28" w:type="dxa"/>
                              <w:bottom w:w="28" w:type="dxa"/>
                            </w:tcMar>
                          </w:tcPr>
                          <w:p w14:paraId="300953A0" w14:textId="77777777" w:rsidR="008166BB" w:rsidRPr="001F48DE" w:rsidRDefault="008166BB" w:rsidP="001F5C1E">
                            <w:pPr>
                              <w:autoSpaceDN w:val="0"/>
                              <w:spacing w:line="200" w:lineRule="exact"/>
                              <w:suppressOverlap/>
                              <w:rPr>
                                <w:rFonts w:ascii="BIZ UDPゴシック" w:eastAsia="BIZ UDPゴシック" w:hAnsi="BIZ UDPゴシック"/>
                                <w:spacing w:val="6"/>
                                <w:sz w:val="18"/>
                                <w:szCs w:val="18"/>
                              </w:rPr>
                            </w:pPr>
                          </w:p>
                        </w:tc>
                        <w:tc>
                          <w:tcPr>
                            <w:tcW w:w="680" w:type="dxa"/>
                            <w:tcMar>
                              <w:top w:w="28" w:type="dxa"/>
                              <w:bottom w:w="28" w:type="dxa"/>
                            </w:tcMar>
                          </w:tcPr>
                          <w:p w14:paraId="70D9FA10" w14:textId="77777777" w:rsidR="008166BB" w:rsidRPr="001F48DE" w:rsidRDefault="008166BB" w:rsidP="001F5C1E">
                            <w:pPr>
                              <w:autoSpaceDN w:val="0"/>
                              <w:spacing w:line="200" w:lineRule="exact"/>
                              <w:suppressOverlap/>
                              <w:jc w:val="left"/>
                              <w:rPr>
                                <w:rFonts w:ascii="BIZ UDPゴシック" w:eastAsia="BIZ UDPゴシック" w:hAnsi="BIZ UDPゴシック"/>
                                <w:spacing w:val="6"/>
                                <w:sz w:val="18"/>
                                <w:szCs w:val="18"/>
                              </w:rPr>
                            </w:pPr>
                            <w:r w:rsidRPr="001F48DE">
                              <w:rPr>
                                <w:rFonts w:ascii="BIZ UDPゴシック" w:eastAsia="BIZ UDPゴシック" w:hAnsi="BIZ UDPゴシック" w:hint="eastAsia"/>
                                <w:spacing w:val="6"/>
                                <w:sz w:val="18"/>
                                <w:szCs w:val="18"/>
                              </w:rPr>
                              <w:t>検索</w:t>
                            </w:r>
                          </w:p>
                        </w:tc>
                      </w:tr>
                    </w:tbl>
                    <w:p w14:paraId="453EFD45" w14:textId="77777777" w:rsidR="008166BB" w:rsidRDefault="008166BB" w:rsidP="001F5C1E"/>
                  </w:txbxContent>
                </v:textbox>
              </v:shape>
            </w:pict>
          </mc:Fallback>
        </mc:AlternateContent>
      </w:r>
    </w:p>
    <w:p w14:paraId="056D6601" w14:textId="3E24E5D2" w:rsidR="001F5C1E" w:rsidRPr="00991485" w:rsidRDefault="001F5C1E" w:rsidP="001F5C1E">
      <w:pPr>
        <w:autoSpaceDN w:val="0"/>
        <w:spacing w:line="200" w:lineRule="exact"/>
        <w:ind w:leftChars="270" w:left="567" w:firstLineChars="70" w:firstLine="148"/>
        <w:rPr>
          <w:rFonts w:ascii="BIZ UDPゴシック" w:eastAsia="BIZ UDPゴシック" w:hAnsi="BIZ UDPゴシック"/>
          <w:spacing w:val="6"/>
          <w:sz w:val="20"/>
          <w:szCs w:val="24"/>
        </w:rPr>
      </w:pPr>
    </w:p>
    <w:p w14:paraId="50EEF8B3" w14:textId="0BFCEAB2" w:rsidR="001F5C1E" w:rsidRPr="008272B8" w:rsidRDefault="001F5C1E" w:rsidP="001F5C1E">
      <w:pPr>
        <w:autoSpaceDN w:val="0"/>
        <w:spacing w:line="480" w:lineRule="exact"/>
        <w:rPr>
          <w:rFonts w:ascii="BIZ UDPゴシック" w:eastAsia="BIZ UDPゴシック" w:hAnsi="BIZ UDPゴシック"/>
          <w:b/>
          <w:spacing w:val="6"/>
          <w:sz w:val="32"/>
          <w:szCs w:val="24"/>
        </w:rPr>
      </w:pPr>
      <w:r w:rsidRPr="008272B8">
        <w:rPr>
          <w:rFonts w:ascii="BIZ UDPゴシック" w:eastAsia="BIZ UDPゴシック" w:hAnsi="BIZ UDPゴシック" w:hint="eastAsia"/>
          <w:b/>
          <w:spacing w:val="6"/>
          <w:sz w:val="32"/>
          <w:szCs w:val="24"/>
        </w:rPr>
        <w:t>■ 口座振替（個人事業税のみ対応）</w:t>
      </w:r>
      <w:bookmarkStart w:id="25" w:name="口座振替"/>
      <w:bookmarkEnd w:id="25"/>
    </w:p>
    <w:p w14:paraId="7AC7CEAB" w14:textId="77777777" w:rsidR="001F5C1E" w:rsidRPr="008272B8" w:rsidRDefault="001F5C1E" w:rsidP="001F5C1E">
      <w:pPr>
        <w:autoSpaceDN w:val="0"/>
        <w:spacing w:line="260" w:lineRule="exact"/>
        <w:ind w:firstLineChars="100" w:firstLine="212"/>
        <w:rPr>
          <w:rFonts w:ascii="BIZ UDPゴシック" w:eastAsia="BIZ UDPゴシック" w:hAnsi="BIZ UDPゴシック"/>
          <w:color w:val="000000" w:themeColor="text1"/>
          <w:spacing w:val="6"/>
          <w:sz w:val="20"/>
          <w:szCs w:val="24"/>
        </w:rPr>
      </w:pPr>
      <w:r w:rsidRPr="008272B8">
        <w:rPr>
          <w:rFonts w:ascii="BIZ UDPゴシック" w:eastAsia="BIZ UDPゴシック" w:hAnsi="BIZ UDPゴシック" w:hint="eastAsia"/>
          <w:spacing w:val="6"/>
          <w:sz w:val="20"/>
          <w:szCs w:val="24"/>
        </w:rPr>
        <w:t>個人事業税は、口座振替</w:t>
      </w:r>
      <w:r w:rsidRPr="008272B8">
        <w:rPr>
          <w:rFonts w:ascii="BIZ UDPゴシック" w:eastAsia="BIZ UDPゴシック" w:hAnsi="BIZ UDPゴシック" w:hint="eastAsia"/>
          <w:color w:val="000000" w:themeColor="text1"/>
          <w:spacing w:val="6"/>
          <w:sz w:val="20"/>
          <w:szCs w:val="24"/>
        </w:rPr>
        <w:t>により納付することができます。詳しくは、府税事務所へお問い合わせください。</w:t>
      </w:r>
    </w:p>
    <w:tbl>
      <w:tblPr>
        <w:tblStyle w:val="a3"/>
        <w:tblW w:w="10206" w:type="dxa"/>
        <w:tblInd w:w="279" w:type="dxa"/>
        <w:tblCellMar>
          <w:top w:w="28" w:type="dxa"/>
          <w:left w:w="57" w:type="dxa"/>
          <w:bottom w:w="28" w:type="dxa"/>
          <w:right w:w="57" w:type="dxa"/>
        </w:tblCellMar>
        <w:tblLook w:val="04A0" w:firstRow="1" w:lastRow="0" w:firstColumn="1" w:lastColumn="0" w:noHBand="0" w:noVBand="1"/>
      </w:tblPr>
      <w:tblGrid>
        <w:gridCol w:w="1701"/>
        <w:gridCol w:w="8505"/>
      </w:tblGrid>
      <w:tr w:rsidR="001F5C1E" w:rsidRPr="008272B8" w14:paraId="2F277CA3" w14:textId="77777777" w:rsidTr="001F5C1E">
        <w:trPr>
          <w:trHeight w:val="113"/>
        </w:trPr>
        <w:tc>
          <w:tcPr>
            <w:tcW w:w="1701" w:type="dxa"/>
            <w:shd w:val="clear" w:color="auto" w:fill="FFFFFF" w:themeFill="background1"/>
            <w:vAlign w:val="center"/>
          </w:tcPr>
          <w:p w14:paraId="5E507D5D"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取扱税目</w:t>
            </w:r>
          </w:p>
        </w:tc>
        <w:tc>
          <w:tcPr>
            <w:tcW w:w="8505" w:type="dxa"/>
            <w:shd w:val="clear" w:color="auto" w:fill="FFFFFF" w:themeFill="background1"/>
            <w:vAlign w:val="center"/>
          </w:tcPr>
          <w:p w14:paraId="50E653BE"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個人事業税</w:t>
            </w:r>
          </w:p>
        </w:tc>
      </w:tr>
      <w:tr w:rsidR="001F5C1E" w:rsidRPr="008272B8" w14:paraId="58F5D7C6" w14:textId="77777777" w:rsidTr="001F5C1E">
        <w:trPr>
          <w:trHeight w:val="113"/>
        </w:trPr>
        <w:tc>
          <w:tcPr>
            <w:tcW w:w="1701" w:type="dxa"/>
            <w:shd w:val="clear" w:color="auto" w:fill="FFFFFF" w:themeFill="background1"/>
            <w:vAlign w:val="center"/>
          </w:tcPr>
          <w:p w14:paraId="18E5402D"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取扱金融機関</w:t>
            </w:r>
          </w:p>
        </w:tc>
        <w:tc>
          <w:tcPr>
            <w:tcW w:w="8505" w:type="dxa"/>
            <w:shd w:val="clear" w:color="auto" w:fill="FFFFFF" w:themeFill="background1"/>
            <w:vAlign w:val="center"/>
          </w:tcPr>
          <w:p w14:paraId="2DDBB259" w14:textId="77777777" w:rsidR="001F5C1E" w:rsidRPr="008272B8" w:rsidRDefault="001F5C1E" w:rsidP="001F5C1E">
            <w:pPr>
              <w:autoSpaceDN w:val="0"/>
              <w:spacing w:line="200" w:lineRule="exact"/>
              <w:rPr>
                <w:rFonts w:ascii="BIZ UDPゴシック" w:eastAsia="BIZ UDPゴシック" w:hAnsi="BIZ UDPゴシック"/>
                <w:spacing w:val="6"/>
                <w:sz w:val="18"/>
                <w:szCs w:val="18"/>
              </w:rPr>
            </w:pPr>
            <w:r w:rsidRPr="008272B8">
              <w:rPr>
                <w:rFonts w:ascii="BIZ UDPゴシック" w:eastAsia="BIZ UDPゴシック" w:hAnsi="BIZ UDPゴシック" w:hint="eastAsia"/>
                <w:color w:val="000000" w:themeColor="text1"/>
                <w:spacing w:val="6"/>
                <w:sz w:val="18"/>
                <w:szCs w:val="18"/>
              </w:rPr>
              <w:t>府税の収納事務を取り扱</w:t>
            </w:r>
            <w:r w:rsidRPr="00106C87">
              <w:rPr>
                <w:rFonts w:ascii="BIZ UDPゴシック" w:eastAsia="BIZ UDPゴシック" w:hAnsi="BIZ UDPゴシック" w:hint="eastAsia"/>
                <w:color w:val="000000" w:themeColor="text1"/>
                <w:spacing w:val="6"/>
                <w:sz w:val="18"/>
                <w:szCs w:val="18"/>
              </w:rPr>
              <w:t>う銀行・労働金庫、府内にある信用金庫、信用組合、農業協同組合の本･支店、インターネット専業銀行</w:t>
            </w:r>
          </w:p>
          <w:p w14:paraId="6055DC6B"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spacing w:val="6"/>
                <w:sz w:val="18"/>
                <w:szCs w:val="18"/>
              </w:rPr>
              <w:t>※ゆうちょ銀行（郵便局）では取り扱いでき</w:t>
            </w:r>
            <w:r w:rsidRPr="008272B8">
              <w:rPr>
                <w:rFonts w:ascii="BIZ UDPゴシック" w:eastAsia="BIZ UDPゴシック" w:hAnsi="BIZ UDPゴシック" w:hint="eastAsia"/>
                <w:color w:val="000000" w:themeColor="text1"/>
                <w:spacing w:val="6"/>
                <w:sz w:val="18"/>
                <w:szCs w:val="18"/>
              </w:rPr>
              <w:t>ません。</w:t>
            </w:r>
          </w:p>
        </w:tc>
      </w:tr>
      <w:tr w:rsidR="001F5C1E" w:rsidRPr="008272B8" w14:paraId="138C5DB1" w14:textId="77777777" w:rsidTr="001F5C1E">
        <w:trPr>
          <w:trHeight w:val="113"/>
        </w:trPr>
        <w:tc>
          <w:tcPr>
            <w:tcW w:w="1701" w:type="dxa"/>
            <w:shd w:val="clear" w:color="auto" w:fill="FFFFFF" w:themeFill="background1"/>
            <w:vAlign w:val="center"/>
          </w:tcPr>
          <w:p w14:paraId="6A63BE23"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取扱預金口座</w:t>
            </w:r>
          </w:p>
        </w:tc>
        <w:tc>
          <w:tcPr>
            <w:tcW w:w="8505" w:type="dxa"/>
            <w:shd w:val="clear" w:color="auto" w:fill="FFFFFF" w:themeFill="background1"/>
            <w:vAlign w:val="center"/>
          </w:tcPr>
          <w:p w14:paraId="0F82448C"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普通預金、当座預金、納税準備預金</w:t>
            </w:r>
          </w:p>
        </w:tc>
      </w:tr>
      <w:tr w:rsidR="001F5C1E" w:rsidRPr="008272B8" w14:paraId="3239F26C" w14:textId="77777777" w:rsidTr="001F5C1E">
        <w:trPr>
          <w:trHeight w:val="113"/>
        </w:trPr>
        <w:tc>
          <w:tcPr>
            <w:tcW w:w="1701" w:type="dxa"/>
            <w:shd w:val="clear" w:color="auto" w:fill="FFFFFF" w:themeFill="background1"/>
            <w:vAlign w:val="center"/>
          </w:tcPr>
          <w:p w14:paraId="0AF316F0"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申込手続</w:t>
            </w:r>
          </w:p>
        </w:tc>
        <w:tc>
          <w:tcPr>
            <w:tcW w:w="8505" w:type="dxa"/>
            <w:shd w:val="clear" w:color="auto" w:fill="FFFFFF" w:themeFill="background1"/>
            <w:vAlign w:val="center"/>
          </w:tcPr>
          <w:p w14:paraId="2AC39B2E"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「大阪府税預金口座振替依頼書兼大阪府税預金口座振替停止届」に必要事項を記入し、預金通帳使用印鑑を押印の上、申し込んでください。</w:t>
            </w:r>
          </w:p>
          <w:p w14:paraId="2D24EAB6"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お申込みからおおむね３か月後の納付分から口座振替が開始されます。</w:t>
            </w:r>
          </w:p>
          <w:p w14:paraId="7C4D0807"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なお、定期課税分の納期限は、８月末日</w:t>
            </w:r>
            <w:r w:rsidRPr="008272B8">
              <w:rPr>
                <w:rFonts w:ascii="BIZ UDPゴシック" w:eastAsia="BIZ UDPゴシック" w:hAnsi="BIZ UDPゴシック"/>
                <w:color w:val="000000" w:themeColor="text1"/>
                <w:spacing w:val="6"/>
                <w:sz w:val="18"/>
                <w:szCs w:val="18"/>
              </w:rPr>
              <w:t>(第１期分)と11月末日(第２期分)です。</w:t>
            </w:r>
          </w:p>
        </w:tc>
      </w:tr>
      <w:tr w:rsidR="001F5C1E" w:rsidRPr="008272B8" w14:paraId="0509A2F0" w14:textId="77777777" w:rsidTr="001F5C1E">
        <w:trPr>
          <w:trHeight w:val="113"/>
        </w:trPr>
        <w:tc>
          <w:tcPr>
            <w:tcW w:w="1701" w:type="dxa"/>
            <w:shd w:val="clear" w:color="auto" w:fill="FFFFFF" w:themeFill="background1"/>
            <w:vAlign w:val="center"/>
          </w:tcPr>
          <w:p w14:paraId="7415F911" w14:textId="77777777" w:rsidR="001F5C1E" w:rsidRPr="008272B8" w:rsidRDefault="001F5C1E" w:rsidP="001F5C1E">
            <w:pPr>
              <w:autoSpaceDN w:val="0"/>
              <w:spacing w:line="200" w:lineRule="exact"/>
              <w:jc w:val="center"/>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振替日</w:t>
            </w:r>
          </w:p>
        </w:tc>
        <w:tc>
          <w:tcPr>
            <w:tcW w:w="8505" w:type="dxa"/>
            <w:shd w:val="clear" w:color="auto" w:fill="FFFFFF" w:themeFill="background1"/>
            <w:vAlign w:val="center"/>
          </w:tcPr>
          <w:p w14:paraId="0A00E73B"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納期限の日にご指定の預金口座から振り替えられます。</w:t>
            </w:r>
          </w:p>
          <w:p w14:paraId="5FB38531" w14:textId="77777777" w:rsidR="001F5C1E" w:rsidRPr="008272B8" w:rsidRDefault="001F5C1E" w:rsidP="001F5C1E">
            <w:pPr>
              <w:autoSpaceDN w:val="0"/>
              <w:spacing w:line="200" w:lineRule="exact"/>
              <w:rPr>
                <w:rFonts w:ascii="BIZ UDPゴシック" w:eastAsia="BIZ UDPゴシック" w:hAnsi="BIZ UDPゴシック"/>
                <w:color w:val="000000" w:themeColor="text1"/>
                <w:spacing w:val="6"/>
                <w:sz w:val="18"/>
                <w:szCs w:val="18"/>
              </w:rPr>
            </w:pPr>
            <w:r w:rsidRPr="008272B8">
              <w:rPr>
                <w:rFonts w:ascii="BIZ UDPゴシック" w:eastAsia="BIZ UDPゴシック" w:hAnsi="BIZ UDPゴシック" w:hint="eastAsia"/>
                <w:color w:val="000000" w:themeColor="text1"/>
                <w:spacing w:val="6"/>
                <w:sz w:val="18"/>
                <w:szCs w:val="18"/>
              </w:rPr>
              <w:t>〔ご注意〕振替日に預金不足の場合は、振替不能となり、口座振替の取扱いができません。</w:t>
            </w:r>
          </w:p>
        </w:tc>
      </w:tr>
    </w:tbl>
    <w:p w14:paraId="5DBC8782" w14:textId="0094E0BC" w:rsidR="001F5C1E" w:rsidRPr="008272B8" w:rsidRDefault="001F5C1E" w:rsidP="001F5C1E">
      <w:pPr>
        <w:autoSpaceDN w:val="0"/>
        <w:spacing w:line="200" w:lineRule="exact"/>
        <w:ind w:leftChars="100" w:left="426" w:hangingChars="135" w:hanging="216"/>
        <w:jc w:val="left"/>
        <w:rPr>
          <w:rFonts w:ascii="BIZ UDPゴシック" w:eastAsia="BIZ UDPゴシック" w:hAnsi="BIZ UDPゴシック"/>
          <w:spacing w:val="6"/>
          <w:sz w:val="16"/>
        </w:rPr>
      </w:pPr>
      <w:r>
        <w:rPr>
          <w:rFonts w:ascii="BIZ UDPゴシック" w:eastAsia="BIZ UDPゴシック" w:hAnsi="BIZ UDPゴシック" w:hint="eastAsia"/>
          <w:noProof/>
          <w:spacing w:val="6"/>
          <w:sz w:val="16"/>
        </w:rPr>
        <mc:AlternateContent>
          <mc:Choice Requires="wps">
            <w:drawing>
              <wp:anchor distT="0" distB="0" distL="114300" distR="114300" simplePos="0" relativeHeight="251771904" behindDoc="0" locked="0" layoutInCell="1" allowOverlap="1" wp14:anchorId="498E3A8A" wp14:editId="7FED84FE">
                <wp:simplePos x="0" y="0"/>
                <wp:positionH relativeFrom="column">
                  <wp:posOffset>4067175</wp:posOffset>
                </wp:positionH>
                <wp:positionV relativeFrom="paragraph">
                  <wp:posOffset>215900</wp:posOffset>
                </wp:positionV>
                <wp:extent cx="2924175" cy="299923"/>
                <wp:effectExtent l="0" t="0" r="0" b="5080"/>
                <wp:wrapNone/>
                <wp:docPr id="571" name="テキスト ボックス 571"/>
                <wp:cNvGraphicFramePr/>
                <a:graphic xmlns:a="http://schemas.openxmlformats.org/drawingml/2006/main">
                  <a:graphicData uri="http://schemas.microsoft.com/office/word/2010/wordprocessingShape">
                    <wps:wsp>
                      <wps:cNvSpPr txBox="1"/>
                      <wps:spPr>
                        <a:xfrm>
                          <a:off x="0" y="0"/>
                          <a:ext cx="2924175" cy="299923"/>
                        </a:xfrm>
                        <a:prstGeom prst="rect">
                          <a:avLst/>
                        </a:prstGeom>
                        <a:noFill/>
                        <a:ln w="6350">
                          <a:noFill/>
                        </a:ln>
                      </wps:spPr>
                      <wps:txbx>
                        <w:txbxContent>
                          <w:tbl>
                            <w:tblPr>
                              <w:tblStyle w:val="a3"/>
                              <w:tblOverlap w:val="never"/>
                              <w:tblW w:w="3873" w:type="dxa"/>
                              <w:tblLook w:val="04A0" w:firstRow="1" w:lastRow="0" w:firstColumn="1" w:lastColumn="0" w:noHBand="0" w:noVBand="1"/>
                            </w:tblPr>
                            <w:tblGrid>
                              <w:gridCol w:w="2948"/>
                              <w:gridCol w:w="245"/>
                              <w:gridCol w:w="680"/>
                            </w:tblGrid>
                            <w:tr w:rsidR="008166BB" w:rsidRPr="008272B8" w14:paraId="7D753EC5" w14:textId="77777777" w:rsidTr="00240697">
                              <w:trPr>
                                <w:trHeight w:val="227"/>
                              </w:trPr>
                              <w:tc>
                                <w:tcPr>
                                  <w:tcW w:w="2948" w:type="dxa"/>
                                  <w:tcMar>
                                    <w:top w:w="28" w:type="dxa"/>
                                    <w:bottom w:w="28" w:type="dxa"/>
                                  </w:tcMar>
                                  <w:vAlign w:val="center"/>
                                </w:tcPr>
                                <w:p w14:paraId="05A92E94" w14:textId="77777777" w:rsidR="008166BB" w:rsidRPr="001F48DE" w:rsidRDefault="008166BB" w:rsidP="00240697">
                                  <w:pPr>
                                    <w:spacing w:line="200" w:lineRule="exact"/>
                                    <w:suppressOverlap/>
                                    <w:jc w:val="center"/>
                                    <w:rPr>
                                      <w:rFonts w:ascii="BIZ UDPゴシック" w:eastAsia="BIZ UDPゴシック" w:hAnsi="BIZ UDPゴシック"/>
                                      <w:spacing w:val="6"/>
                                      <w:sz w:val="18"/>
                                      <w:szCs w:val="18"/>
                                    </w:rPr>
                                  </w:pPr>
                                  <w:hyperlink r:id="rId77" w:history="1">
                                    <w:r w:rsidRPr="001F48DE">
                                      <w:rPr>
                                        <w:rStyle w:val="af6"/>
                                        <w:rFonts w:ascii="BIZ UDPゴシック" w:eastAsia="BIZ UDPゴシック" w:hAnsi="BIZ UDPゴシック" w:hint="eastAsia"/>
                                        <w:spacing w:val="6"/>
                                        <w:sz w:val="18"/>
                                        <w:szCs w:val="18"/>
                                      </w:rPr>
                                      <w:t>府税　口座振替関係申請書</w:t>
                                    </w:r>
                                  </w:hyperlink>
                                </w:p>
                              </w:tc>
                              <w:tc>
                                <w:tcPr>
                                  <w:tcW w:w="245" w:type="dxa"/>
                                  <w:tcBorders>
                                    <w:top w:val="nil"/>
                                    <w:bottom w:val="nil"/>
                                  </w:tcBorders>
                                  <w:tcMar>
                                    <w:top w:w="28" w:type="dxa"/>
                                    <w:bottom w:w="28" w:type="dxa"/>
                                  </w:tcMar>
                                </w:tcPr>
                                <w:p w14:paraId="466C9717" w14:textId="77777777" w:rsidR="008166BB" w:rsidRPr="001F48DE" w:rsidRDefault="008166BB" w:rsidP="001F5C1E">
                                  <w:pPr>
                                    <w:spacing w:line="200" w:lineRule="exact"/>
                                    <w:suppressOverlap/>
                                    <w:rPr>
                                      <w:rFonts w:ascii="BIZ UDPゴシック" w:eastAsia="BIZ UDPゴシック" w:hAnsi="BIZ UDPゴシック"/>
                                      <w:spacing w:val="6"/>
                                      <w:sz w:val="18"/>
                                      <w:szCs w:val="18"/>
                                    </w:rPr>
                                  </w:pPr>
                                </w:p>
                              </w:tc>
                              <w:tc>
                                <w:tcPr>
                                  <w:tcW w:w="680" w:type="dxa"/>
                                  <w:tcMar>
                                    <w:top w:w="28" w:type="dxa"/>
                                    <w:bottom w:w="28" w:type="dxa"/>
                                  </w:tcMar>
                                  <w:vAlign w:val="center"/>
                                </w:tcPr>
                                <w:p w14:paraId="4EED3774" w14:textId="77777777" w:rsidR="008166BB" w:rsidRPr="001F48DE" w:rsidRDefault="008166BB" w:rsidP="00240697">
                                  <w:pPr>
                                    <w:spacing w:line="200" w:lineRule="exact"/>
                                    <w:suppressOverlap/>
                                    <w:jc w:val="center"/>
                                    <w:rPr>
                                      <w:rFonts w:ascii="BIZ UDPゴシック" w:eastAsia="BIZ UDPゴシック" w:hAnsi="BIZ UDPゴシック"/>
                                      <w:spacing w:val="6"/>
                                      <w:sz w:val="18"/>
                                      <w:szCs w:val="18"/>
                                    </w:rPr>
                                  </w:pPr>
                                  <w:r w:rsidRPr="001F48DE">
                                    <w:rPr>
                                      <w:rFonts w:ascii="BIZ UDPゴシック" w:eastAsia="BIZ UDPゴシック" w:hAnsi="BIZ UDPゴシック" w:hint="eastAsia"/>
                                      <w:spacing w:val="6"/>
                                      <w:sz w:val="18"/>
                                      <w:szCs w:val="18"/>
                                    </w:rPr>
                                    <w:t>検索</w:t>
                                  </w:r>
                                </w:p>
                              </w:tc>
                            </w:tr>
                          </w:tbl>
                          <w:p w14:paraId="15F5FF69" w14:textId="77777777" w:rsidR="008166BB" w:rsidRDefault="008166BB" w:rsidP="001F5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8E3A8A" id="テキスト ボックス 571" o:spid="_x0000_s1071" type="#_x0000_t202" style="position:absolute;left:0;text-align:left;margin-left:320.25pt;margin-top:17pt;width:230.25pt;height:23.6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" filled="f" stroked="f" strokeweight=".5pt">
                <v:textbox>
                  <w:txbxContent>
                    <w:tbl>
                      <w:tblPr>
                        <w:tblStyle w:val="a3"/>
                        <w:tblOverlap w:val="never"/>
                        <w:tblW w:w="3873" w:type="dxa"/>
                        <w:tblLook w:val="04A0" w:firstRow="1" w:lastRow="0" w:firstColumn="1" w:lastColumn="0" w:noHBand="0" w:noVBand="1"/>
                      </w:tblPr>
                      <w:tblGrid>
                        <w:gridCol w:w="2948"/>
                        <w:gridCol w:w="245"/>
                        <w:gridCol w:w="680"/>
                      </w:tblGrid>
                      <w:tr w:rsidR="008166BB" w:rsidRPr="008272B8" w14:paraId="7D753EC5" w14:textId="77777777" w:rsidTr="00240697">
                        <w:trPr>
                          <w:trHeight w:val="227"/>
                        </w:trPr>
                        <w:tc>
                          <w:tcPr>
                            <w:tcW w:w="2948" w:type="dxa"/>
                            <w:tcMar>
                              <w:top w:w="28" w:type="dxa"/>
                              <w:bottom w:w="28" w:type="dxa"/>
                            </w:tcMar>
                            <w:vAlign w:val="center"/>
                          </w:tcPr>
                          <w:p w14:paraId="05A92E94" w14:textId="77777777" w:rsidR="008166BB" w:rsidRPr="001F48DE" w:rsidRDefault="008166BB" w:rsidP="00240697">
                            <w:pPr>
                              <w:spacing w:line="200" w:lineRule="exact"/>
                              <w:suppressOverlap/>
                              <w:jc w:val="center"/>
                              <w:rPr>
                                <w:rFonts w:ascii="BIZ UDPゴシック" w:eastAsia="BIZ UDPゴシック" w:hAnsi="BIZ UDPゴシック"/>
                                <w:spacing w:val="6"/>
                                <w:sz w:val="18"/>
                                <w:szCs w:val="18"/>
                              </w:rPr>
                            </w:pPr>
                            <w:hyperlink r:id="rId78" w:history="1">
                              <w:r w:rsidRPr="001F48DE">
                                <w:rPr>
                                  <w:rStyle w:val="af6"/>
                                  <w:rFonts w:ascii="BIZ UDPゴシック" w:eastAsia="BIZ UDPゴシック" w:hAnsi="BIZ UDPゴシック" w:hint="eastAsia"/>
                                  <w:spacing w:val="6"/>
                                  <w:sz w:val="18"/>
                                  <w:szCs w:val="18"/>
                                </w:rPr>
                                <w:t>府税　口座振替関係申請書</w:t>
                              </w:r>
                            </w:hyperlink>
                          </w:p>
                        </w:tc>
                        <w:tc>
                          <w:tcPr>
                            <w:tcW w:w="245" w:type="dxa"/>
                            <w:tcBorders>
                              <w:top w:val="nil"/>
                              <w:bottom w:val="nil"/>
                            </w:tcBorders>
                            <w:tcMar>
                              <w:top w:w="28" w:type="dxa"/>
                              <w:bottom w:w="28" w:type="dxa"/>
                            </w:tcMar>
                          </w:tcPr>
                          <w:p w14:paraId="466C9717" w14:textId="77777777" w:rsidR="008166BB" w:rsidRPr="001F48DE" w:rsidRDefault="008166BB" w:rsidP="001F5C1E">
                            <w:pPr>
                              <w:spacing w:line="200" w:lineRule="exact"/>
                              <w:suppressOverlap/>
                              <w:rPr>
                                <w:rFonts w:ascii="BIZ UDPゴシック" w:eastAsia="BIZ UDPゴシック" w:hAnsi="BIZ UDPゴシック"/>
                                <w:spacing w:val="6"/>
                                <w:sz w:val="18"/>
                                <w:szCs w:val="18"/>
                              </w:rPr>
                            </w:pPr>
                          </w:p>
                        </w:tc>
                        <w:tc>
                          <w:tcPr>
                            <w:tcW w:w="680" w:type="dxa"/>
                            <w:tcMar>
                              <w:top w:w="28" w:type="dxa"/>
                              <w:bottom w:w="28" w:type="dxa"/>
                            </w:tcMar>
                            <w:vAlign w:val="center"/>
                          </w:tcPr>
                          <w:p w14:paraId="4EED3774" w14:textId="77777777" w:rsidR="008166BB" w:rsidRPr="001F48DE" w:rsidRDefault="008166BB" w:rsidP="00240697">
                            <w:pPr>
                              <w:spacing w:line="200" w:lineRule="exact"/>
                              <w:suppressOverlap/>
                              <w:jc w:val="center"/>
                              <w:rPr>
                                <w:rFonts w:ascii="BIZ UDPゴシック" w:eastAsia="BIZ UDPゴシック" w:hAnsi="BIZ UDPゴシック"/>
                                <w:spacing w:val="6"/>
                                <w:sz w:val="18"/>
                                <w:szCs w:val="18"/>
                              </w:rPr>
                            </w:pPr>
                            <w:r w:rsidRPr="001F48DE">
                              <w:rPr>
                                <w:rFonts w:ascii="BIZ UDPゴシック" w:eastAsia="BIZ UDPゴシック" w:hAnsi="BIZ UDPゴシック" w:hint="eastAsia"/>
                                <w:spacing w:val="6"/>
                                <w:sz w:val="18"/>
                                <w:szCs w:val="18"/>
                              </w:rPr>
                              <w:t>検索</w:t>
                            </w:r>
                          </w:p>
                        </w:tc>
                      </w:tr>
                    </w:tbl>
                    <w:p w14:paraId="15F5FF69" w14:textId="77777777" w:rsidR="008166BB" w:rsidRDefault="008166BB" w:rsidP="001F5C1E"/>
                  </w:txbxContent>
                </v:textbox>
              </v:shape>
            </w:pict>
          </mc:Fallback>
        </mc:AlternateContent>
      </w:r>
      <w:r w:rsidRPr="008272B8">
        <w:rPr>
          <w:rFonts w:ascii="BIZ UDPゴシック" w:eastAsia="BIZ UDPゴシック" w:hAnsi="BIZ UDPゴシック" w:hint="eastAsia"/>
          <w:spacing w:val="6"/>
          <w:sz w:val="16"/>
        </w:rPr>
        <w:t>※　「大阪府税預金口座振替依頼書兼大阪府税預金口座振替停止届」は、各府税事務所の窓口に備え</w:t>
      </w:r>
      <w:r w:rsidR="00B143E3">
        <w:rPr>
          <w:rFonts w:ascii="BIZ UDPゴシック" w:eastAsia="BIZ UDPゴシック" w:hAnsi="BIZ UDPゴシック" w:hint="eastAsia"/>
          <w:spacing w:val="6"/>
          <w:sz w:val="16"/>
        </w:rPr>
        <w:t>付けているほか、府税のホームページからもダウンロードできます。</w:t>
      </w:r>
      <w:r w:rsidRPr="00E0596A">
        <w:rPr>
          <w:rFonts w:ascii="BIZ UDPゴシック" w:eastAsia="BIZ UDPゴシック" w:hAnsi="BIZ UDPゴシック" w:hint="eastAsia"/>
          <w:spacing w:val="6"/>
          <w:sz w:val="16"/>
        </w:rPr>
        <w:t>また</w:t>
      </w:r>
      <w:r w:rsidRPr="008272B8">
        <w:rPr>
          <w:rFonts w:ascii="BIZ UDPゴシック" w:eastAsia="BIZ UDPゴシック" w:hAnsi="BIZ UDPゴシック" w:hint="eastAsia"/>
          <w:spacing w:val="6"/>
          <w:sz w:val="16"/>
        </w:rPr>
        <w:t>、８月に送付いたします納税通知書にも同封しています。</w:t>
      </w:r>
    </w:p>
    <w:p w14:paraId="24A77A84" w14:textId="54FB5214" w:rsidR="001F5C1E" w:rsidRDefault="001F5C1E" w:rsidP="001F5C1E">
      <w:pPr>
        <w:autoSpaceDN w:val="0"/>
        <w:spacing w:line="200" w:lineRule="exact"/>
        <w:jc w:val="left"/>
        <w:rPr>
          <w:rFonts w:ascii="BIZ UDPゴシック" w:eastAsia="BIZ UDPゴシック" w:hAnsi="BIZ UDPゴシック"/>
          <w:spacing w:val="6"/>
          <w:sz w:val="16"/>
        </w:rPr>
      </w:pPr>
    </w:p>
    <w:p w14:paraId="4888A2BB" w14:textId="77777777" w:rsidR="001F48DE" w:rsidRDefault="001F48DE" w:rsidP="001F5C1E">
      <w:pPr>
        <w:autoSpaceDN w:val="0"/>
        <w:spacing w:line="200" w:lineRule="exact"/>
        <w:jc w:val="left"/>
        <w:rPr>
          <w:rFonts w:ascii="BIZ UDPゴシック" w:eastAsia="BIZ UDPゴシック" w:hAnsi="BIZ UDPゴシック"/>
          <w:spacing w:val="6"/>
          <w:sz w:val="16"/>
        </w:rPr>
      </w:pPr>
    </w:p>
    <w:p w14:paraId="4813F032" w14:textId="77777777" w:rsidR="001F5C1E" w:rsidRPr="00611C81" w:rsidRDefault="001F5C1E" w:rsidP="001F5C1E">
      <w:pPr>
        <w:autoSpaceDN w:val="0"/>
        <w:spacing w:line="200" w:lineRule="exact"/>
        <w:ind w:leftChars="100" w:left="425" w:hangingChars="125" w:hanging="215"/>
        <w:jc w:val="left"/>
        <w:rPr>
          <w:rFonts w:ascii="BIZ UDPゴシック" w:eastAsia="BIZ UDPゴシック" w:hAnsi="BIZ UDPゴシック"/>
          <w:spacing w:val="6"/>
          <w:sz w:val="16"/>
        </w:rPr>
      </w:pPr>
      <w:r w:rsidRPr="00611C81">
        <w:rPr>
          <w:rFonts w:ascii="BIZ UDPゴシック" w:eastAsia="BIZ UDPゴシック" w:hAnsi="BIZ UDPゴシック" w:hint="eastAsia"/>
          <w:spacing w:val="6"/>
          <w:sz w:val="16"/>
        </w:rPr>
        <w:t>※　口座振替が完了したことの確認は、預金通帳でお願いします。また、税務署への申告の際には、領収証書等の府税を納付したことを証する書類を提示する必要はありません。</w:t>
      </w:r>
    </w:p>
    <w:p w14:paraId="3FF28AA0" w14:textId="77777777" w:rsidR="001F5C1E" w:rsidRPr="00611C81" w:rsidRDefault="001F5C1E" w:rsidP="001F5C1E">
      <w:pPr>
        <w:autoSpaceDN w:val="0"/>
        <w:spacing w:line="200" w:lineRule="exact"/>
        <w:ind w:leftChars="230" w:left="483"/>
        <w:jc w:val="left"/>
        <w:rPr>
          <w:rFonts w:ascii="BIZ UDPゴシック" w:eastAsia="BIZ UDPゴシック" w:hAnsi="BIZ UDPゴシック"/>
          <w:spacing w:val="6"/>
          <w:sz w:val="16"/>
        </w:rPr>
      </w:pPr>
      <w:r w:rsidRPr="00611C81">
        <w:rPr>
          <w:rFonts w:ascii="BIZ UDPゴシック" w:eastAsia="BIZ UDPゴシック" w:hAnsi="BIZ UDPゴシック" w:hint="eastAsia"/>
          <w:spacing w:val="6"/>
          <w:sz w:val="16"/>
        </w:rPr>
        <w:t>なお、口座振替が完了したことを確認する書面が必要な場合には、随時所管の府税事務所</w:t>
      </w:r>
      <w:r w:rsidRPr="00E0596A">
        <w:rPr>
          <w:rFonts w:ascii="BIZ UDPゴシック" w:eastAsia="BIZ UDPゴシック" w:hAnsi="BIZ UDPゴシック" w:hint="eastAsia"/>
          <w:spacing w:val="6"/>
          <w:sz w:val="16"/>
        </w:rPr>
        <w:t>に</w:t>
      </w:r>
      <w:r w:rsidRPr="00611C81">
        <w:rPr>
          <w:rFonts w:ascii="BIZ UDPゴシック" w:eastAsia="BIZ UDPゴシック" w:hAnsi="BIZ UDPゴシック" w:hint="eastAsia"/>
          <w:spacing w:val="6"/>
          <w:sz w:val="16"/>
        </w:rPr>
        <w:t>お申し出ください。</w:t>
      </w:r>
    </w:p>
    <w:p w14:paraId="56BCFB82" w14:textId="77777777" w:rsidR="001F5C1E" w:rsidRPr="00611C81" w:rsidRDefault="001F5C1E" w:rsidP="001F5C1E">
      <w:pPr>
        <w:autoSpaceDN w:val="0"/>
        <w:spacing w:line="200" w:lineRule="exact"/>
        <w:ind w:leftChars="230" w:left="483"/>
        <w:jc w:val="left"/>
        <w:rPr>
          <w:rFonts w:ascii="BIZ UDPゴシック" w:eastAsia="BIZ UDPゴシック" w:hAnsi="BIZ UDPゴシック"/>
          <w:spacing w:val="6"/>
          <w:sz w:val="16"/>
        </w:rPr>
      </w:pPr>
      <w:r w:rsidRPr="00611C81">
        <w:rPr>
          <w:rFonts w:ascii="BIZ UDPゴシック" w:eastAsia="BIZ UDPゴシック" w:hAnsi="BIZ UDPゴシック" w:hint="eastAsia"/>
          <w:spacing w:val="6"/>
          <w:sz w:val="16"/>
        </w:rPr>
        <w:t>「口座振替済確認書」を発行いたします。</w:t>
      </w:r>
    </w:p>
    <w:p w14:paraId="2B098CD5" w14:textId="77777777" w:rsidR="001F5C1E" w:rsidRPr="00890FDC" w:rsidRDefault="001F5C1E" w:rsidP="001F5C1E">
      <w:pPr>
        <w:autoSpaceDN w:val="0"/>
        <w:spacing w:line="200" w:lineRule="exact"/>
        <w:ind w:firstLineChars="131" w:firstLine="225"/>
        <w:jc w:val="left"/>
        <w:rPr>
          <w:rFonts w:ascii="BIZ UDPゴシック" w:eastAsia="BIZ UDPゴシック" w:hAnsi="BIZ UDPゴシック"/>
          <w:spacing w:val="6"/>
          <w:sz w:val="16"/>
        </w:rPr>
      </w:pPr>
      <w:r w:rsidRPr="00611C81">
        <w:rPr>
          <w:rFonts w:ascii="BIZ UDPゴシック" w:eastAsia="BIZ UDPゴシック" w:hAnsi="BIZ UDPゴシック" w:hint="eastAsia"/>
          <w:spacing w:val="6"/>
          <w:sz w:val="16"/>
        </w:rPr>
        <w:t xml:space="preserve">※　</w:t>
      </w:r>
      <w:r w:rsidRPr="00611C81">
        <w:rPr>
          <w:rFonts w:ascii="BIZ UDPゴシック" w:eastAsia="BIZ UDPゴシック" w:hAnsi="BIZ UDPゴシック"/>
          <w:spacing w:val="6"/>
          <w:sz w:val="16"/>
        </w:rPr>
        <w:t>金融機関によっては、一定期間振替（課税）がなかった場合は、再度口座振替の申込みが必要な場合が</w:t>
      </w:r>
      <w:r w:rsidRPr="00611C81">
        <w:rPr>
          <w:rFonts w:ascii="BIZ UDPゴシック" w:eastAsia="BIZ UDPゴシック" w:hAnsi="BIZ UDPゴシック" w:hint="eastAsia"/>
          <w:spacing w:val="6"/>
          <w:sz w:val="16"/>
        </w:rPr>
        <w:t>あります。</w:t>
      </w:r>
    </w:p>
    <w:p w14:paraId="07764688" w14:textId="77777777" w:rsidR="001F5C1E" w:rsidRDefault="001F5C1E" w:rsidP="001F5C1E"/>
    <w:p w14:paraId="5F7C86ED" w14:textId="77777777" w:rsidR="001F5C1E" w:rsidRDefault="001F5C1E" w:rsidP="001F5C1E">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0EB0806B" w14:textId="77777777" w:rsidTr="001F5C1E">
        <w:trPr>
          <w:trHeight w:val="680"/>
        </w:trPr>
        <w:tc>
          <w:tcPr>
            <w:tcW w:w="10488" w:type="dxa"/>
            <w:shd w:val="clear" w:color="auto" w:fill="000066"/>
          </w:tcPr>
          <w:p w14:paraId="475122CA" w14:textId="77777777" w:rsidR="001F5C1E" w:rsidRPr="00BE1ED0" w:rsidRDefault="001F5C1E" w:rsidP="001F5C1E">
            <w:pPr>
              <w:autoSpaceDN w:val="0"/>
              <w:jc w:val="center"/>
              <w:rPr>
                <w:rFonts w:ascii="BIZ UDPゴシック" w:eastAsia="BIZ UDPゴシック" w:hAnsi="BIZ UDPゴシック"/>
                <w:b/>
                <w:spacing w:val="20"/>
                <w:sz w:val="24"/>
                <w:szCs w:val="24"/>
                <w:bdr w:val="single" w:sz="4" w:space="0" w:color="auto"/>
              </w:rPr>
            </w:pPr>
            <w:r w:rsidRPr="00BE1ED0">
              <w:rPr>
                <w:rFonts w:ascii="BIZ UDPゴシック" w:eastAsia="BIZ UDPゴシック" w:hAnsi="BIZ UDPゴシック" w:hint="eastAsia"/>
                <w:b/>
                <w:spacing w:val="20"/>
                <w:sz w:val="36"/>
                <w:szCs w:val="24"/>
              </w:rPr>
              <w:t>延滞金</w:t>
            </w:r>
            <w:bookmarkStart w:id="26" w:name="延滞金"/>
            <w:bookmarkEnd w:id="26"/>
          </w:p>
        </w:tc>
      </w:tr>
    </w:tbl>
    <w:p w14:paraId="243B44F7" w14:textId="77777777" w:rsidR="001F5C1E" w:rsidRPr="00BE1ED0" w:rsidRDefault="001F5C1E" w:rsidP="00F0213D">
      <w:pPr>
        <w:autoSpaceDN w:val="0"/>
        <w:spacing w:beforeLines="10" w:before="36" w:line="260" w:lineRule="exact"/>
        <w:ind w:firstLineChars="100" w:firstLine="200"/>
        <w:rPr>
          <w:rFonts w:ascii="BIZ UDPゴシック" w:eastAsia="BIZ UDPゴシック" w:hAnsi="BIZ UDPゴシック"/>
          <w:spacing w:val="6"/>
          <w:sz w:val="20"/>
        </w:rPr>
      </w:pPr>
      <w:r w:rsidRPr="00BE1ED0">
        <w:rPr>
          <w:rFonts w:ascii="BIZ UDPゴシック" w:eastAsia="BIZ UDPゴシック" w:hAnsi="BIZ UDPゴシック"/>
          <w:noProof/>
          <w:spacing w:val="20"/>
          <w:sz w:val="20"/>
        </w:rPr>
        <w:drawing>
          <wp:anchor distT="0" distB="0" distL="114300" distR="114300" simplePos="0" relativeHeight="251715584" behindDoc="0" locked="1" layoutInCell="1" allowOverlap="1" wp14:anchorId="79210907" wp14:editId="03645C8A">
            <wp:simplePos x="0" y="0"/>
            <wp:positionH relativeFrom="column">
              <wp:posOffset>6141110</wp:posOffset>
            </wp:positionH>
            <wp:positionV relativeFrom="paragraph">
              <wp:posOffset>-422351</wp:posOffset>
            </wp:positionV>
            <wp:extent cx="466920" cy="359280"/>
            <wp:effectExtent l="0" t="0" r="0" b="3175"/>
            <wp:wrapNone/>
            <wp:docPr id="205" name="図 205">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920" cy="35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ED0">
        <w:rPr>
          <w:rFonts w:ascii="BIZ UDPゴシック" w:eastAsia="BIZ UDPゴシック" w:hAnsi="BIZ UDPゴシック"/>
          <w:noProof/>
          <w:spacing w:val="20"/>
          <w:sz w:val="20"/>
        </w:rPr>
        <w:drawing>
          <wp:anchor distT="0" distB="0" distL="114300" distR="114300" simplePos="0" relativeHeight="251714560" behindDoc="0" locked="1" layoutInCell="1" allowOverlap="1" wp14:anchorId="3C3ECB83" wp14:editId="50122EF7">
            <wp:simplePos x="0" y="0"/>
            <wp:positionH relativeFrom="column">
              <wp:posOffset>5636362</wp:posOffset>
            </wp:positionH>
            <wp:positionV relativeFrom="paragraph">
              <wp:posOffset>-422351</wp:posOffset>
            </wp:positionV>
            <wp:extent cx="476280" cy="375480"/>
            <wp:effectExtent l="0" t="0" r="0" b="5715"/>
            <wp:wrapNone/>
            <wp:docPr id="204" name="図 204">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80" cy="37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ED0">
        <w:rPr>
          <w:rFonts w:ascii="BIZ UDPゴシック" w:eastAsia="BIZ UDPゴシック" w:hAnsi="BIZ UDPゴシック" w:hint="eastAsia"/>
          <w:spacing w:val="6"/>
          <w:sz w:val="20"/>
        </w:rPr>
        <w:t>納期限までに府税を完納されない場合は滞納となり、納期限の翌日から納付の日までの期間に応じて、滞納額（これに</w:t>
      </w:r>
      <w:r w:rsidRPr="00BE1ED0">
        <w:rPr>
          <w:rFonts w:ascii="BIZ UDPゴシック" w:eastAsia="BIZ UDPゴシック" w:hAnsi="BIZ UDPゴシック"/>
          <w:spacing w:val="6"/>
          <w:sz w:val="20"/>
        </w:rPr>
        <w:t>1,000円未満の端数があるとき、又はその全額</w:t>
      </w:r>
      <w:r w:rsidRPr="00BE1ED0">
        <w:rPr>
          <w:rFonts w:ascii="BIZ UDPゴシック" w:eastAsia="BIZ UDPゴシック" w:hAnsi="BIZ UDPゴシック"/>
          <w:color w:val="000000" w:themeColor="text1"/>
          <w:spacing w:val="6"/>
          <w:sz w:val="20"/>
        </w:rPr>
        <w:t>が2,000円</w:t>
      </w:r>
      <w:r w:rsidRPr="00BE1ED0">
        <w:rPr>
          <w:rFonts w:ascii="BIZ UDPゴシック" w:eastAsia="BIZ UDPゴシック" w:hAnsi="BIZ UDPゴシック"/>
          <w:spacing w:val="6"/>
          <w:sz w:val="20"/>
        </w:rPr>
        <w:t>未満であるときは、その端数金額又はその全額を切り捨てる。）に次の割合を乗じて計算した延滞金がかかります</w:t>
      </w:r>
      <w:r w:rsidRPr="00BE1ED0">
        <w:rPr>
          <w:rFonts w:ascii="BIZ UDPゴシック" w:eastAsia="BIZ UDPゴシック" w:hAnsi="BIZ UDPゴシック" w:hint="eastAsia"/>
          <w:spacing w:val="6"/>
          <w:sz w:val="20"/>
        </w:rPr>
        <w:t>。</w:t>
      </w:r>
    </w:p>
    <w:p w14:paraId="10D18522" w14:textId="77777777" w:rsidR="001F5C1E" w:rsidRPr="00BE1ED0" w:rsidRDefault="001F5C1E" w:rsidP="00025A0D">
      <w:pPr>
        <w:autoSpaceDN w:val="0"/>
        <w:spacing w:line="260" w:lineRule="exact"/>
        <w:ind w:firstLineChars="100" w:firstLine="212"/>
        <w:rPr>
          <w:rFonts w:ascii="BIZ UDPゴシック" w:eastAsia="BIZ UDPゴシック" w:hAnsi="BIZ UDPゴシック"/>
          <w:spacing w:val="6"/>
          <w:sz w:val="20"/>
        </w:rPr>
      </w:pPr>
      <w:r w:rsidRPr="00BE1ED0">
        <w:rPr>
          <w:rFonts w:ascii="BIZ UDPゴシック" w:eastAsia="BIZ UDPゴシック" w:hAnsi="BIZ UDPゴシック" w:hint="eastAsia"/>
          <w:spacing w:val="6"/>
          <w:sz w:val="20"/>
        </w:rPr>
        <w:t>○納期限の翌日から１か月を経過する日まで　･･･････ 年</w:t>
      </w:r>
      <w:r>
        <w:rPr>
          <w:rFonts w:ascii="BIZ UDPゴシック" w:eastAsia="BIZ UDPゴシック" w:hAnsi="BIZ UDPゴシック" w:hint="eastAsia"/>
          <w:spacing w:val="6"/>
          <w:sz w:val="20"/>
        </w:rPr>
        <w:t xml:space="preserve"> </w:t>
      </w:r>
      <w:r w:rsidRPr="00BE1ED0">
        <w:rPr>
          <w:rFonts w:ascii="BIZ UDPゴシック" w:eastAsia="BIZ UDPゴシック" w:hAnsi="BIZ UDPゴシック"/>
          <w:spacing w:val="6"/>
          <w:sz w:val="20"/>
        </w:rPr>
        <w:t>7.3％</w:t>
      </w:r>
      <w:r w:rsidRPr="00BE1ED0">
        <w:rPr>
          <w:rFonts w:ascii="BIZ UDPゴシック" w:eastAsia="BIZ UDPゴシック" w:hAnsi="BIZ UDPゴシック" w:hint="eastAsia"/>
          <w:spacing w:val="6"/>
          <w:sz w:val="20"/>
        </w:rPr>
        <w:t>（注１）（注２）（注３）</w:t>
      </w:r>
    </w:p>
    <w:p w14:paraId="50ED352E" w14:textId="77777777" w:rsidR="001F5C1E" w:rsidRPr="00BE1ED0" w:rsidRDefault="001F5C1E" w:rsidP="00025A0D">
      <w:pPr>
        <w:autoSpaceDN w:val="0"/>
        <w:spacing w:line="260" w:lineRule="exact"/>
        <w:ind w:firstLineChars="100" w:firstLine="212"/>
        <w:rPr>
          <w:rFonts w:ascii="BIZ UDPゴシック" w:eastAsia="BIZ UDPゴシック" w:hAnsi="BIZ UDPゴシック"/>
          <w:spacing w:val="6"/>
          <w:sz w:val="20"/>
        </w:rPr>
      </w:pPr>
      <w:r w:rsidRPr="00BE1ED0">
        <w:rPr>
          <w:rFonts w:ascii="BIZ UDPゴシック" w:eastAsia="BIZ UDPゴシック" w:hAnsi="BIZ UDPゴシック" w:hint="eastAsia"/>
          <w:spacing w:val="6"/>
          <w:sz w:val="20"/>
        </w:rPr>
        <w:t>○納期限の翌日から１か月を経過した日以後　･･････・ 年</w:t>
      </w:r>
      <w:r w:rsidRPr="00BE1ED0">
        <w:rPr>
          <w:rFonts w:ascii="BIZ UDPゴシック" w:eastAsia="BIZ UDPゴシック" w:hAnsi="BIZ UDPゴシック"/>
          <w:spacing w:val="6"/>
          <w:sz w:val="20"/>
        </w:rPr>
        <w:t>14.6％</w:t>
      </w:r>
      <w:r w:rsidRPr="00BE1ED0">
        <w:rPr>
          <w:rFonts w:ascii="BIZ UDPゴシック" w:eastAsia="BIZ UDPゴシック" w:hAnsi="BIZ UDPゴシック" w:hint="eastAsia"/>
          <w:spacing w:val="6"/>
          <w:sz w:val="20"/>
        </w:rPr>
        <w:t>（注１）（注２）</w:t>
      </w:r>
    </w:p>
    <w:p w14:paraId="371DF8A8" w14:textId="77777777" w:rsidR="001F5C1E" w:rsidRPr="00BE1ED0" w:rsidRDefault="001F5C1E" w:rsidP="00025A0D">
      <w:pPr>
        <w:autoSpaceDN w:val="0"/>
        <w:spacing w:line="260" w:lineRule="exact"/>
        <w:ind w:left="464" w:hangingChars="270" w:hanging="464"/>
        <w:rPr>
          <w:rFonts w:ascii="BIZ UDPゴシック" w:eastAsia="BIZ UDPゴシック" w:hAnsi="BIZ UDPゴシック"/>
          <w:spacing w:val="6"/>
          <w:sz w:val="16"/>
        </w:rPr>
      </w:pPr>
      <w:r w:rsidRPr="00BE1ED0">
        <w:rPr>
          <w:rFonts w:ascii="BIZ UDPゴシック" w:eastAsia="BIZ UDPゴシック" w:hAnsi="BIZ UDPゴシック" w:hint="eastAsia"/>
          <w:spacing w:val="6"/>
          <w:sz w:val="16"/>
        </w:rPr>
        <w:t>（注１）平成</w:t>
      </w:r>
      <w:r w:rsidRPr="00BE1ED0">
        <w:rPr>
          <w:rFonts w:ascii="BIZ UDPゴシック" w:eastAsia="BIZ UDPゴシック" w:hAnsi="BIZ UDPゴシック"/>
          <w:spacing w:val="6"/>
          <w:sz w:val="16"/>
        </w:rPr>
        <w:t>26年１月１日</w:t>
      </w:r>
      <w:r w:rsidRPr="00BE1ED0">
        <w:rPr>
          <w:rFonts w:ascii="BIZ UDPゴシック" w:eastAsia="BIZ UDPゴシック" w:hAnsi="BIZ UDPゴシック" w:hint="eastAsia"/>
          <w:spacing w:val="6"/>
          <w:sz w:val="16"/>
        </w:rPr>
        <w:t>から令和２年12月31日までの期間については、</w:t>
      </w:r>
      <w:r w:rsidRPr="00BE1ED0">
        <w:rPr>
          <w:rFonts w:ascii="BIZ UDPゴシック" w:eastAsia="BIZ UDPゴシック" w:hAnsi="BIZ UDPゴシック"/>
          <w:spacing w:val="6"/>
          <w:sz w:val="16"/>
        </w:rPr>
        <w:t>延滞金の割合は「各年の前年</w:t>
      </w:r>
      <w:r w:rsidRPr="00BE1ED0">
        <w:rPr>
          <w:rFonts w:ascii="BIZ UDPゴシック" w:eastAsia="BIZ UDPゴシック" w:hAnsi="BIZ UDPゴシック" w:hint="eastAsia"/>
          <w:spacing w:val="6"/>
          <w:sz w:val="16"/>
        </w:rPr>
        <w:t>12</w:t>
      </w:r>
      <w:r w:rsidRPr="00BE1ED0">
        <w:rPr>
          <w:rFonts w:ascii="BIZ UDPゴシック" w:eastAsia="BIZ UDPゴシック" w:hAnsi="BIZ UDPゴシック"/>
          <w:spacing w:val="6"/>
          <w:sz w:val="16"/>
        </w:rPr>
        <w:t>月</w:t>
      </w:r>
      <w:r w:rsidRPr="00BE1ED0">
        <w:rPr>
          <w:rFonts w:ascii="BIZ UDPゴシック" w:eastAsia="BIZ UDPゴシック" w:hAnsi="BIZ UDPゴシック" w:hint="eastAsia"/>
          <w:spacing w:val="6"/>
          <w:sz w:val="16"/>
        </w:rPr>
        <w:t>15</w:t>
      </w:r>
      <w:r w:rsidRPr="00BE1ED0">
        <w:rPr>
          <w:rFonts w:ascii="BIZ UDPゴシック" w:eastAsia="BIZ UDPゴシック" w:hAnsi="BIZ UDPゴシック"/>
          <w:spacing w:val="6"/>
          <w:sz w:val="16"/>
        </w:rPr>
        <w:t>日までに租税特別措置法第</w:t>
      </w:r>
      <w:r w:rsidRPr="00BE1ED0">
        <w:rPr>
          <w:rFonts w:ascii="BIZ UDPゴシック" w:eastAsia="BIZ UDPゴシック" w:hAnsi="BIZ UDPゴシック" w:hint="eastAsia"/>
          <w:spacing w:val="6"/>
          <w:sz w:val="16"/>
        </w:rPr>
        <w:t>93</w:t>
      </w:r>
      <w:r w:rsidRPr="00BE1ED0">
        <w:rPr>
          <w:rFonts w:ascii="BIZ UDPゴシック" w:eastAsia="BIZ UDPゴシック" w:hAnsi="BIZ UDPゴシック"/>
          <w:spacing w:val="6"/>
          <w:sz w:val="16"/>
        </w:rPr>
        <w:t>条第</w:t>
      </w:r>
      <w:r w:rsidRPr="00BE1ED0">
        <w:rPr>
          <w:rFonts w:ascii="BIZ UDPゴシック" w:eastAsia="BIZ UDPゴシック" w:hAnsi="BIZ UDPゴシック" w:hint="eastAsia"/>
          <w:spacing w:val="6"/>
          <w:sz w:val="16"/>
        </w:rPr>
        <w:t>２</w:t>
      </w:r>
      <w:r w:rsidRPr="00BE1ED0">
        <w:rPr>
          <w:rFonts w:ascii="BIZ UDPゴシック" w:eastAsia="BIZ UDPゴシック" w:hAnsi="BIZ UDPゴシック"/>
          <w:spacing w:val="6"/>
          <w:sz w:val="16"/>
        </w:rPr>
        <w:t>項の規定により財務大臣が告示した割合に年</w:t>
      </w:r>
      <w:r w:rsidRPr="00BE1ED0">
        <w:rPr>
          <w:rFonts w:ascii="BIZ UDPゴシック" w:eastAsia="BIZ UDPゴシック" w:hAnsi="BIZ UDPゴシック" w:hint="eastAsia"/>
          <w:spacing w:val="6"/>
          <w:sz w:val="16"/>
        </w:rPr>
        <w:t>１</w:t>
      </w:r>
      <w:r w:rsidRPr="00BE1ED0">
        <w:rPr>
          <w:rFonts w:ascii="BIZ UDPゴシック" w:eastAsia="BIZ UDPゴシック" w:hAnsi="BIZ UDPゴシック"/>
          <w:spacing w:val="6"/>
          <w:sz w:val="16"/>
        </w:rPr>
        <w:t>％の割合を加算した割合」が年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％に満たない場合は、その年の割合（以下、「特例基準割合」という。）を計算の基として、納期限の翌日から</w:t>
      </w:r>
      <w:r w:rsidRPr="00BE1ED0">
        <w:rPr>
          <w:rFonts w:ascii="BIZ UDPゴシック" w:eastAsia="BIZ UDPゴシック" w:hAnsi="BIZ UDPゴシック" w:hint="eastAsia"/>
          <w:spacing w:val="6"/>
          <w:sz w:val="16"/>
        </w:rPr>
        <w:t>１</w:t>
      </w:r>
      <w:r w:rsidRPr="00BE1ED0">
        <w:rPr>
          <w:rFonts w:ascii="BIZ UDPゴシック" w:eastAsia="BIZ UDPゴシック" w:hAnsi="BIZ UDPゴシック"/>
          <w:spacing w:val="6"/>
          <w:sz w:val="16"/>
        </w:rPr>
        <w:t>か月を経過する日までは「特例基準割合に年</w:t>
      </w:r>
      <w:r w:rsidRPr="00BE1ED0">
        <w:rPr>
          <w:rFonts w:ascii="BIZ UDPゴシック" w:eastAsia="BIZ UDPゴシック" w:hAnsi="BIZ UDPゴシック" w:hint="eastAsia"/>
          <w:spacing w:val="6"/>
          <w:sz w:val="16"/>
        </w:rPr>
        <w:t>１</w:t>
      </w:r>
      <w:r w:rsidRPr="00BE1ED0">
        <w:rPr>
          <w:rFonts w:ascii="BIZ UDPゴシック" w:eastAsia="BIZ UDPゴシック" w:hAnsi="BIZ UDPゴシック"/>
          <w:spacing w:val="6"/>
          <w:sz w:val="16"/>
        </w:rPr>
        <w:t>％の割合を加算した割合（年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％を上限）」となり、納期限の翌日から</w:t>
      </w:r>
      <w:r w:rsidRPr="00BE1ED0">
        <w:rPr>
          <w:rFonts w:ascii="BIZ UDPゴシック" w:eastAsia="BIZ UDPゴシック" w:hAnsi="BIZ UDPゴシック" w:hint="eastAsia"/>
          <w:spacing w:val="6"/>
          <w:sz w:val="16"/>
        </w:rPr>
        <w:t>１</w:t>
      </w:r>
      <w:r w:rsidRPr="00BE1ED0">
        <w:rPr>
          <w:rFonts w:ascii="BIZ UDPゴシック" w:eastAsia="BIZ UDPゴシック" w:hAnsi="BIZ UDPゴシック"/>
          <w:spacing w:val="6"/>
          <w:sz w:val="16"/>
        </w:rPr>
        <w:t>か月を経過した日以降は「特例基準割合に年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％の割合を加算した割合」となります。</w:t>
      </w:r>
    </w:p>
    <w:p w14:paraId="13D921CC" w14:textId="77777777" w:rsidR="001F5C1E" w:rsidRPr="00BE1ED0" w:rsidRDefault="001F5C1E" w:rsidP="00025A0D">
      <w:pPr>
        <w:autoSpaceDN w:val="0"/>
        <w:spacing w:line="260" w:lineRule="exact"/>
        <w:ind w:left="464" w:hangingChars="270" w:hanging="464"/>
        <w:rPr>
          <w:rFonts w:ascii="BIZ UDPゴシック" w:eastAsia="BIZ UDPゴシック" w:hAnsi="BIZ UDPゴシック"/>
          <w:spacing w:val="6"/>
          <w:sz w:val="16"/>
        </w:rPr>
      </w:pPr>
      <w:r w:rsidRPr="00BE1ED0">
        <w:rPr>
          <w:rFonts w:ascii="BIZ UDPゴシック" w:eastAsia="BIZ UDPゴシック" w:hAnsi="BIZ UDPゴシック" w:hint="eastAsia"/>
          <w:spacing w:val="6"/>
          <w:sz w:val="16"/>
        </w:rPr>
        <w:t>（注２）令和３年１月１日から、延滞金の割合は、「各年の前年11月30日までに租税特別措置法第93条第２項の規定により財務大臣が告示した割合に</w:t>
      </w:r>
      <w:r w:rsidRPr="00BE1ED0">
        <w:rPr>
          <w:rFonts w:ascii="BIZ UDPゴシック" w:eastAsia="BIZ UDPゴシック" w:hAnsi="BIZ UDPゴシック"/>
          <w:spacing w:val="6"/>
          <w:sz w:val="16"/>
        </w:rPr>
        <w:t>年１％の割合を加算した割合」が年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％に満たない場合は、その年の割合（以下、「延滞金特例基準割合」という。）を計算の基として、納期限の翌日から１か月を経過する日までは「延滞金特例基準割合に年１％の割合を加算した割合（年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％を上限）」となり、納期限の翌日から１か月を経過した日以降は「延滞金特例基準割合に年</w:t>
      </w:r>
      <w:r w:rsidRPr="00BE1ED0">
        <w:rPr>
          <w:rFonts w:ascii="BIZ UDPゴシック" w:eastAsia="BIZ UDPゴシック" w:hAnsi="BIZ UDPゴシック" w:hint="eastAsia"/>
          <w:spacing w:val="6"/>
          <w:sz w:val="16"/>
        </w:rPr>
        <w:t>7.3</w:t>
      </w:r>
      <w:r w:rsidRPr="00BE1ED0">
        <w:rPr>
          <w:rFonts w:ascii="BIZ UDPゴシック" w:eastAsia="BIZ UDPゴシック" w:hAnsi="BIZ UDPゴシック"/>
          <w:spacing w:val="6"/>
          <w:sz w:val="16"/>
        </w:rPr>
        <w:t>％の割合を加算した割合」 となります。</w:t>
      </w:r>
    </w:p>
    <w:p w14:paraId="0BF23DA5" w14:textId="77777777" w:rsidR="001F5C1E" w:rsidRPr="00BE1ED0" w:rsidRDefault="001F5C1E" w:rsidP="00F0213D">
      <w:pPr>
        <w:autoSpaceDN w:val="0"/>
        <w:spacing w:afterLines="50" w:after="180" w:line="260" w:lineRule="exact"/>
        <w:ind w:left="464" w:hangingChars="270" w:hanging="464"/>
        <w:rPr>
          <w:rFonts w:ascii="BIZ UDPゴシック" w:eastAsia="BIZ UDPゴシック" w:hAnsi="BIZ UDPゴシック"/>
          <w:spacing w:val="6"/>
          <w:sz w:val="16"/>
        </w:rPr>
      </w:pPr>
      <w:r w:rsidRPr="00BE1ED0">
        <w:rPr>
          <w:rFonts w:ascii="BIZ UDPゴシック" w:eastAsia="BIZ UDPゴシック" w:hAnsi="BIZ UDPゴシック" w:hint="eastAsia"/>
          <w:spacing w:val="6"/>
          <w:sz w:val="16"/>
        </w:rPr>
        <w:t>（注３）納期限の翌日から１か月を経過する日までの延滞金の割合は、平成</w:t>
      </w:r>
      <w:r w:rsidRPr="00BE1ED0">
        <w:rPr>
          <w:rFonts w:ascii="BIZ UDPゴシック" w:eastAsia="BIZ UDPゴシック" w:hAnsi="BIZ UDPゴシック"/>
          <w:spacing w:val="6"/>
          <w:sz w:val="16"/>
        </w:rPr>
        <w:t>12年１月１日から平成25年12月31日までの期間については、各年の前年11月30日を経過するときの日本銀行法（平成９年法律第89号）第15条第１項第１号の規定により定められる商業手形の基準割引率に年４％の割合を加算した割合が年7.3％に満たない時は、その割合とします。</w:t>
      </w:r>
    </w:p>
    <w:tbl>
      <w:tblPr>
        <w:tblStyle w:val="a3"/>
        <w:tblW w:w="10488" w:type="dxa"/>
        <w:tblInd w:w="-5" w:type="dxa"/>
        <w:tblCellMar>
          <w:top w:w="28" w:type="dxa"/>
          <w:left w:w="57" w:type="dxa"/>
          <w:bottom w:w="28" w:type="dxa"/>
          <w:right w:w="57" w:type="dxa"/>
        </w:tblCellMar>
        <w:tblLook w:val="04A0" w:firstRow="1" w:lastRow="0" w:firstColumn="1" w:lastColumn="0" w:noHBand="0" w:noVBand="1"/>
      </w:tblPr>
      <w:tblGrid>
        <w:gridCol w:w="5552"/>
        <w:gridCol w:w="2468"/>
        <w:gridCol w:w="2468"/>
      </w:tblGrid>
      <w:tr w:rsidR="001F5C1E" w:rsidRPr="00BE1ED0" w14:paraId="522F7ECE" w14:textId="77777777" w:rsidTr="00E27C66">
        <w:trPr>
          <w:trHeight w:val="227"/>
        </w:trPr>
        <w:tc>
          <w:tcPr>
            <w:tcW w:w="5552" w:type="dxa"/>
            <w:shd w:val="clear" w:color="auto" w:fill="B4C6E7" w:themeFill="accent5" w:themeFillTint="66"/>
            <w:vAlign w:val="center"/>
          </w:tcPr>
          <w:p w14:paraId="67338EB3" w14:textId="77777777" w:rsidR="001F5C1E" w:rsidRPr="00BE1ED0" w:rsidRDefault="001F5C1E" w:rsidP="001F5C1E">
            <w:pPr>
              <w:autoSpaceDN w:val="0"/>
              <w:spacing w:line="200" w:lineRule="exact"/>
              <w:jc w:val="center"/>
              <w:rPr>
                <w:rFonts w:ascii="BIZ UDPゴシック" w:eastAsia="BIZ UDPゴシック" w:hAnsi="BIZ UDPゴシック"/>
                <w:spacing w:val="6"/>
                <w:sz w:val="16"/>
                <w:szCs w:val="16"/>
              </w:rPr>
            </w:pPr>
            <w:r w:rsidRPr="00BE1ED0">
              <w:rPr>
                <w:rFonts w:ascii="BIZ UDPゴシック" w:eastAsia="BIZ UDPゴシック" w:hAnsi="BIZ UDPゴシック" w:hint="eastAsia"/>
                <w:spacing w:val="6"/>
                <w:sz w:val="16"/>
                <w:szCs w:val="16"/>
              </w:rPr>
              <w:t>延滞金の割合</w:t>
            </w:r>
            <w:r w:rsidRPr="00BE1ED0">
              <w:rPr>
                <w:rFonts w:ascii="BIZ UDPゴシック" w:eastAsia="BIZ UDPゴシック" w:hAnsi="BIZ UDPゴシック"/>
                <w:spacing w:val="6"/>
                <w:sz w:val="16"/>
                <w:szCs w:val="16"/>
              </w:rPr>
              <w:t>(平成2</w:t>
            </w:r>
            <w:r w:rsidRPr="00BE1ED0">
              <w:rPr>
                <w:rFonts w:ascii="BIZ UDPゴシック" w:eastAsia="BIZ UDPゴシック" w:hAnsi="BIZ UDPゴシック" w:hint="eastAsia"/>
                <w:spacing w:val="6"/>
                <w:sz w:val="16"/>
                <w:szCs w:val="16"/>
              </w:rPr>
              <w:t>6</w:t>
            </w:r>
            <w:r w:rsidRPr="00BE1ED0">
              <w:rPr>
                <w:rFonts w:ascii="BIZ UDPゴシック" w:eastAsia="BIZ UDPゴシック" w:hAnsi="BIZ UDPゴシック"/>
                <w:spacing w:val="6"/>
                <w:sz w:val="16"/>
                <w:szCs w:val="16"/>
              </w:rPr>
              <w:t>年以後)</w:t>
            </w:r>
          </w:p>
        </w:tc>
        <w:tc>
          <w:tcPr>
            <w:tcW w:w="2468" w:type="dxa"/>
            <w:shd w:val="clear" w:color="auto" w:fill="B4C6E7" w:themeFill="accent5" w:themeFillTint="66"/>
            <w:vAlign w:val="center"/>
          </w:tcPr>
          <w:p w14:paraId="3FF645DD" w14:textId="77777777" w:rsidR="001F5C1E" w:rsidRPr="00BE1ED0" w:rsidRDefault="001F5C1E" w:rsidP="001F5C1E">
            <w:pPr>
              <w:autoSpaceDN w:val="0"/>
              <w:spacing w:line="200" w:lineRule="exact"/>
              <w:jc w:val="center"/>
              <w:rPr>
                <w:rFonts w:ascii="BIZ UDPゴシック" w:eastAsia="BIZ UDPゴシック" w:hAnsi="BIZ UDPゴシック"/>
                <w:spacing w:val="6"/>
                <w:sz w:val="16"/>
                <w:szCs w:val="16"/>
              </w:rPr>
            </w:pPr>
            <w:r w:rsidRPr="00BE1ED0">
              <w:rPr>
                <w:rFonts w:ascii="BIZ UDPゴシック" w:eastAsia="BIZ UDPゴシック" w:hAnsi="BIZ UDPゴシック" w:hint="eastAsia"/>
                <w:spacing w:val="6"/>
                <w:sz w:val="16"/>
                <w:szCs w:val="16"/>
              </w:rPr>
              <w:t>年</w:t>
            </w:r>
            <w:r w:rsidRPr="00BE1ED0">
              <w:rPr>
                <w:rFonts w:ascii="BIZ UDPゴシック" w:eastAsia="BIZ UDPゴシック" w:hAnsi="BIZ UDPゴシック"/>
                <w:spacing w:val="6"/>
                <w:sz w:val="16"/>
                <w:szCs w:val="16"/>
              </w:rPr>
              <w:t>7.3％の割合</w:t>
            </w:r>
          </w:p>
        </w:tc>
        <w:tc>
          <w:tcPr>
            <w:tcW w:w="2468" w:type="dxa"/>
            <w:shd w:val="clear" w:color="auto" w:fill="B4C6E7" w:themeFill="accent5" w:themeFillTint="66"/>
            <w:vAlign w:val="center"/>
          </w:tcPr>
          <w:p w14:paraId="65E30B25" w14:textId="77777777" w:rsidR="001F5C1E" w:rsidRPr="00BE1ED0" w:rsidRDefault="001F5C1E" w:rsidP="001F5C1E">
            <w:pPr>
              <w:autoSpaceDN w:val="0"/>
              <w:spacing w:line="200" w:lineRule="exact"/>
              <w:jc w:val="center"/>
              <w:rPr>
                <w:rFonts w:ascii="BIZ UDPゴシック" w:eastAsia="BIZ UDPゴシック" w:hAnsi="BIZ UDPゴシック"/>
                <w:spacing w:val="6"/>
                <w:sz w:val="16"/>
                <w:szCs w:val="16"/>
              </w:rPr>
            </w:pPr>
            <w:r w:rsidRPr="00BE1ED0">
              <w:rPr>
                <w:rFonts w:ascii="BIZ UDPゴシック" w:eastAsia="BIZ UDPゴシック" w:hAnsi="BIZ UDPゴシック" w:hint="eastAsia"/>
                <w:spacing w:val="6"/>
                <w:sz w:val="16"/>
                <w:szCs w:val="16"/>
              </w:rPr>
              <w:t>年</w:t>
            </w:r>
            <w:r w:rsidRPr="00BE1ED0">
              <w:rPr>
                <w:rFonts w:ascii="BIZ UDPゴシック" w:eastAsia="BIZ UDPゴシック" w:hAnsi="BIZ UDPゴシック"/>
                <w:spacing w:val="6"/>
                <w:sz w:val="16"/>
                <w:szCs w:val="16"/>
              </w:rPr>
              <w:t>14.6％の割合</w:t>
            </w:r>
          </w:p>
        </w:tc>
      </w:tr>
      <w:tr w:rsidR="001F5C1E" w:rsidRPr="00BE1ED0" w14:paraId="61C80D1B" w14:textId="77777777" w:rsidTr="00E27C66">
        <w:trPr>
          <w:trHeight w:val="227"/>
        </w:trPr>
        <w:tc>
          <w:tcPr>
            <w:tcW w:w="5552" w:type="dxa"/>
            <w:shd w:val="clear" w:color="auto" w:fill="FFFFFF" w:themeFill="background1"/>
            <w:vAlign w:val="center"/>
          </w:tcPr>
          <w:p w14:paraId="0320820D"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平成26年１月１日から平成26年12月31日</w:t>
            </w:r>
          </w:p>
        </w:tc>
        <w:tc>
          <w:tcPr>
            <w:tcW w:w="2468" w:type="dxa"/>
            <w:shd w:val="clear" w:color="auto" w:fill="FFFFFF" w:themeFill="background1"/>
            <w:vAlign w:val="center"/>
          </w:tcPr>
          <w:p w14:paraId="1129DEB4"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2.9％</w:t>
            </w:r>
          </w:p>
        </w:tc>
        <w:tc>
          <w:tcPr>
            <w:tcW w:w="2468" w:type="dxa"/>
            <w:shd w:val="clear" w:color="auto" w:fill="FFFFFF" w:themeFill="background1"/>
            <w:vAlign w:val="center"/>
          </w:tcPr>
          <w:p w14:paraId="0E5158CB"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9.2％</w:t>
            </w:r>
          </w:p>
        </w:tc>
      </w:tr>
      <w:tr w:rsidR="001F5C1E" w:rsidRPr="00BE1ED0" w14:paraId="52D5A06B" w14:textId="77777777" w:rsidTr="00E27C66">
        <w:trPr>
          <w:trHeight w:val="227"/>
        </w:trPr>
        <w:tc>
          <w:tcPr>
            <w:tcW w:w="5552" w:type="dxa"/>
            <w:shd w:val="clear" w:color="auto" w:fill="FFFFFF" w:themeFill="background1"/>
            <w:vAlign w:val="center"/>
          </w:tcPr>
          <w:p w14:paraId="52ABA8D6"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平成27年１月１日から平成28年12月31日</w:t>
            </w:r>
          </w:p>
        </w:tc>
        <w:tc>
          <w:tcPr>
            <w:tcW w:w="2468" w:type="dxa"/>
            <w:shd w:val="clear" w:color="auto" w:fill="FFFFFF" w:themeFill="background1"/>
            <w:vAlign w:val="center"/>
          </w:tcPr>
          <w:p w14:paraId="1E790664"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2.8％</w:t>
            </w:r>
          </w:p>
        </w:tc>
        <w:tc>
          <w:tcPr>
            <w:tcW w:w="2468" w:type="dxa"/>
            <w:shd w:val="clear" w:color="auto" w:fill="FFFFFF" w:themeFill="background1"/>
            <w:vAlign w:val="center"/>
          </w:tcPr>
          <w:p w14:paraId="23F6EC58"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9.1％</w:t>
            </w:r>
          </w:p>
        </w:tc>
      </w:tr>
      <w:tr w:rsidR="001F5C1E" w:rsidRPr="00BE1ED0" w14:paraId="614D4890" w14:textId="77777777" w:rsidTr="00E27C66">
        <w:trPr>
          <w:trHeight w:val="227"/>
        </w:trPr>
        <w:tc>
          <w:tcPr>
            <w:tcW w:w="5552" w:type="dxa"/>
            <w:shd w:val="clear" w:color="auto" w:fill="FFFFFF" w:themeFill="background1"/>
            <w:vAlign w:val="center"/>
          </w:tcPr>
          <w:p w14:paraId="68780867"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平成29年１月１日から平成29年12月31日</w:t>
            </w:r>
          </w:p>
        </w:tc>
        <w:tc>
          <w:tcPr>
            <w:tcW w:w="2468" w:type="dxa"/>
            <w:shd w:val="clear" w:color="auto" w:fill="FFFFFF" w:themeFill="background1"/>
            <w:vAlign w:val="center"/>
          </w:tcPr>
          <w:p w14:paraId="5FE747F5"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2.7％</w:t>
            </w:r>
          </w:p>
        </w:tc>
        <w:tc>
          <w:tcPr>
            <w:tcW w:w="2468" w:type="dxa"/>
            <w:shd w:val="clear" w:color="auto" w:fill="FFFFFF" w:themeFill="background1"/>
            <w:vAlign w:val="center"/>
          </w:tcPr>
          <w:p w14:paraId="46C07B76"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9.0％</w:t>
            </w:r>
          </w:p>
        </w:tc>
      </w:tr>
      <w:tr w:rsidR="001F5C1E" w:rsidRPr="00BE1ED0" w14:paraId="3E4BA63C" w14:textId="77777777" w:rsidTr="00E27C66">
        <w:trPr>
          <w:trHeight w:val="227"/>
        </w:trPr>
        <w:tc>
          <w:tcPr>
            <w:tcW w:w="5552" w:type="dxa"/>
            <w:shd w:val="clear" w:color="auto" w:fill="FFFFFF" w:themeFill="background1"/>
            <w:vAlign w:val="center"/>
          </w:tcPr>
          <w:p w14:paraId="6CE5AF53"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平成30年１月１日から令和２年12月31日</w:t>
            </w:r>
          </w:p>
        </w:tc>
        <w:tc>
          <w:tcPr>
            <w:tcW w:w="2468" w:type="dxa"/>
            <w:shd w:val="clear" w:color="auto" w:fill="FFFFFF" w:themeFill="background1"/>
            <w:vAlign w:val="center"/>
          </w:tcPr>
          <w:p w14:paraId="4283FC63"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w:t>
            </w:r>
            <w:r w:rsidRPr="00BE1ED0">
              <w:rPr>
                <w:rFonts w:ascii="BIZ UDPゴシック" w:eastAsia="BIZ UDPゴシック" w:hAnsi="BIZ UDPゴシック"/>
                <w:color w:val="000000" w:themeColor="text1"/>
                <w:spacing w:val="6"/>
                <w:sz w:val="16"/>
                <w:szCs w:val="16"/>
              </w:rPr>
              <w:t>6</w:t>
            </w:r>
            <w:r w:rsidRPr="00BE1ED0">
              <w:rPr>
                <w:rFonts w:ascii="BIZ UDPゴシック" w:eastAsia="BIZ UDPゴシック" w:hAnsi="BIZ UDPゴシック" w:hint="eastAsia"/>
                <w:color w:val="000000" w:themeColor="text1"/>
                <w:spacing w:val="6"/>
                <w:sz w:val="16"/>
                <w:szCs w:val="16"/>
              </w:rPr>
              <w:t>％</w:t>
            </w:r>
          </w:p>
        </w:tc>
        <w:tc>
          <w:tcPr>
            <w:tcW w:w="2468" w:type="dxa"/>
            <w:shd w:val="clear" w:color="auto" w:fill="FFFFFF" w:themeFill="background1"/>
            <w:vAlign w:val="center"/>
          </w:tcPr>
          <w:p w14:paraId="5C7637E8"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8.9％</w:t>
            </w:r>
          </w:p>
        </w:tc>
      </w:tr>
      <w:tr w:rsidR="001F5C1E" w:rsidRPr="00BE1ED0" w14:paraId="09FB0396" w14:textId="77777777" w:rsidTr="00E27C66">
        <w:trPr>
          <w:trHeight w:val="227"/>
        </w:trPr>
        <w:tc>
          <w:tcPr>
            <w:tcW w:w="5552" w:type="dxa"/>
            <w:shd w:val="clear" w:color="auto" w:fill="FFFFFF" w:themeFill="background1"/>
            <w:vAlign w:val="center"/>
          </w:tcPr>
          <w:p w14:paraId="7735154C"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令和３年１月１日から令和３年12月31日</w:t>
            </w:r>
          </w:p>
        </w:tc>
        <w:tc>
          <w:tcPr>
            <w:tcW w:w="2468" w:type="dxa"/>
            <w:shd w:val="clear" w:color="auto" w:fill="FFFFFF" w:themeFill="background1"/>
            <w:vAlign w:val="center"/>
          </w:tcPr>
          <w:p w14:paraId="4A7F0C14"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2.5％</w:t>
            </w:r>
          </w:p>
        </w:tc>
        <w:tc>
          <w:tcPr>
            <w:tcW w:w="2468" w:type="dxa"/>
            <w:shd w:val="clear" w:color="auto" w:fill="FFFFFF" w:themeFill="background1"/>
            <w:vAlign w:val="center"/>
          </w:tcPr>
          <w:p w14:paraId="06FF44B2"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8.8％</w:t>
            </w:r>
          </w:p>
        </w:tc>
      </w:tr>
      <w:tr w:rsidR="001F5C1E" w:rsidRPr="00BE1ED0" w14:paraId="09104F8B" w14:textId="77777777" w:rsidTr="00E27C66">
        <w:trPr>
          <w:trHeight w:val="227"/>
        </w:trPr>
        <w:tc>
          <w:tcPr>
            <w:tcW w:w="5552" w:type="dxa"/>
            <w:shd w:val="clear" w:color="auto" w:fill="FFFFFF" w:themeFill="background1"/>
            <w:vAlign w:val="center"/>
          </w:tcPr>
          <w:p w14:paraId="7DC53754"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令和４年１月１日から</w:t>
            </w:r>
            <w:r w:rsidRPr="006C6C34">
              <w:rPr>
                <w:rFonts w:ascii="BIZ UDPゴシック" w:eastAsia="BIZ UDPゴシック" w:hAnsi="BIZ UDPゴシック" w:hint="eastAsia"/>
                <w:spacing w:val="6"/>
                <w:sz w:val="16"/>
                <w:szCs w:val="16"/>
              </w:rPr>
              <w:t>令和５年</w:t>
            </w:r>
            <w:r w:rsidRPr="0046456F">
              <w:rPr>
                <w:rFonts w:ascii="BIZ UDPゴシック" w:eastAsia="BIZ UDPゴシック" w:hAnsi="BIZ UDPゴシック" w:hint="eastAsia"/>
                <w:spacing w:val="6"/>
                <w:sz w:val="16"/>
                <w:szCs w:val="16"/>
              </w:rPr>
              <w:t>1</w:t>
            </w:r>
            <w:r w:rsidRPr="00BE1ED0">
              <w:rPr>
                <w:rFonts w:ascii="BIZ UDPゴシック" w:eastAsia="BIZ UDPゴシック" w:hAnsi="BIZ UDPゴシック" w:hint="eastAsia"/>
                <w:color w:val="000000" w:themeColor="text1"/>
                <w:spacing w:val="6"/>
                <w:sz w:val="16"/>
                <w:szCs w:val="16"/>
              </w:rPr>
              <w:t>2月31日</w:t>
            </w:r>
          </w:p>
        </w:tc>
        <w:tc>
          <w:tcPr>
            <w:tcW w:w="2468" w:type="dxa"/>
            <w:shd w:val="clear" w:color="auto" w:fill="FFFFFF" w:themeFill="background1"/>
            <w:vAlign w:val="center"/>
          </w:tcPr>
          <w:p w14:paraId="11E8874E"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2.</w:t>
            </w:r>
            <w:r w:rsidRPr="00BE1ED0">
              <w:rPr>
                <w:rFonts w:ascii="BIZ UDPゴシック" w:eastAsia="BIZ UDPゴシック" w:hAnsi="BIZ UDPゴシック"/>
                <w:color w:val="000000" w:themeColor="text1"/>
                <w:spacing w:val="6"/>
                <w:sz w:val="16"/>
                <w:szCs w:val="16"/>
              </w:rPr>
              <w:t>4</w:t>
            </w:r>
            <w:r w:rsidRPr="00BE1ED0">
              <w:rPr>
                <w:rFonts w:ascii="BIZ UDPゴシック" w:eastAsia="BIZ UDPゴシック" w:hAnsi="BIZ UDPゴシック" w:hint="eastAsia"/>
                <w:color w:val="000000" w:themeColor="text1"/>
                <w:spacing w:val="6"/>
                <w:sz w:val="16"/>
                <w:szCs w:val="16"/>
              </w:rPr>
              <w:t>％</w:t>
            </w:r>
          </w:p>
        </w:tc>
        <w:tc>
          <w:tcPr>
            <w:tcW w:w="2468" w:type="dxa"/>
            <w:shd w:val="clear" w:color="auto" w:fill="FFFFFF" w:themeFill="background1"/>
            <w:vAlign w:val="center"/>
          </w:tcPr>
          <w:p w14:paraId="209B837E" w14:textId="77777777" w:rsidR="001F5C1E" w:rsidRPr="00BE1ED0" w:rsidRDefault="001F5C1E" w:rsidP="001F5C1E">
            <w:pPr>
              <w:pStyle w:val="af5"/>
              <w:autoSpaceDE/>
              <w:spacing w:line="200" w:lineRule="exact"/>
              <w:ind w:firstLineChars="0" w:firstLine="0"/>
              <w:jc w:val="center"/>
              <w:rPr>
                <w:rFonts w:ascii="BIZ UDPゴシック" w:eastAsia="BIZ UDPゴシック" w:hAnsi="BIZ UDPゴシック"/>
                <w:color w:val="000000" w:themeColor="text1"/>
                <w:spacing w:val="6"/>
                <w:sz w:val="16"/>
                <w:szCs w:val="16"/>
              </w:rPr>
            </w:pPr>
            <w:r w:rsidRPr="00BE1ED0">
              <w:rPr>
                <w:rFonts w:ascii="BIZ UDPゴシック" w:eastAsia="BIZ UDPゴシック" w:hAnsi="BIZ UDPゴシック" w:hint="eastAsia"/>
                <w:color w:val="000000" w:themeColor="text1"/>
                <w:spacing w:val="6"/>
                <w:sz w:val="16"/>
                <w:szCs w:val="16"/>
              </w:rPr>
              <w:t>8.</w:t>
            </w:r>
            <w:r w:rsidRPr="00BE1ED0">
              <w:rPr>
                <w:rFonts w:ascii="BIZ UDPゴシック" w:eastAsia="BIZ UDPゴシック" w:hAnsi="BIZ UDPゴシック"/>
                <w:color w:val="000000" w:themeColor="text1"/>
                <w:spacing w:val="6"/>
                <w:sz w:val="16"/>
                <w:szCs w:val="16"/>
              </w:rPr>
              <w:t>7</w:t>
            </w:r>
            <w:r w:rsidRPr="00BE1ED0">
              <w:rPr>
                <w:rFonts w:ascii="BIZ UDPゴシック" w:eastAsia="BIZ UDPゴシック" w:hAnsi="BIZ UDPゴシック" w:hint="eastAsia"/>
                <w:color w:val="000000" w:themeColor="text1"/>
                <w:spacing w:val="6"/>
                <w:sz w:val="16"/>
                <w:szCs w:val="16"/>
              </w:rPr>
              <w:t>％</w:t>
            </w:r>
          </w:p>
        </w:tc>
      </w:tr>
    </w:tbl>
    <w:p w14:paraId="51C84802" w14:textId="42A1F2F9" w:rsidR="001F5C1E" w:rsidRDefault="001F5C1E" w:rsidP="001F5C1E">
      <w:pPr>
        <w:autoSpaceDN w:val="0"/>
        <w:spacing w:line="240" w:lineRule="exact"/>
        <w:rPr>
          <w:rFonts w:ascii="Meiryo UI" w:eastAsia="Meiryo UI" w:hAnsi="Meiryo UI"/>
          <w:b/>
          <w:sz w:val="20"/>
          <w:szCs w:val="24"/>
        </w:rPr>
      </w:pPr>
    </w:p>
    <w:p w14:paraId="59F31F3C" w14:textId="7CE02169" w:rsidR="00AE1AAF" w:rsidRDefault="00AE1AAF" w:rsidP="001F5C1E">
      <w:pPr>
        <w:autoSpaceDN w:val="0"/>
        <w:spacing w:line="240" w:lineRule="exact"/>
        <w:rPr>
          <w:rFonts w:ascii="Meiryo UI" w:eastAsia="Meiryo UI" w:hAnsi="Meiryo UI"/>
          <w:b/>
          <w:sz w:val="20"/>
          <w:szCs w:val="24"/>
        </w:rPr>
      </w:pPr>
    </w:p>
    <w:p w14:paraId="3D6EB3F4" w14:textId="385A10B4" w:rsidR="00AE1AAF" w:rsidRDefault="00AE1AAF" w:rsidP="001F5C1E">
      <w:pPr>
        <w:autoSpaceDN w:val="0"/>
        <w:spacing w:line="240" w:lineRule="exact"/>
        <w:rPr>
          <w:rFonts w:ascii="Meiryo UI" w:eastAsia="Meiryo UI" w:hAnsi="Meiryo UI"/>
          <w:b/>
          <w:sz w:val="20"/>
          <w:szCs w:val="24"/>
        </w:rPr>
      </w:pPr>
    </w:p>
    <w:p w14:paraId="723F8F5F" w14:textId="7F6E136C" w:rsidR="00AE1AAF" w:rsidRDefault="00AE1AAF" w:rsidP="001F5C1E">
      <w:pPr>
        <w:autoSpaceDN w:val="0"/>
        <w:spacing w:line="240" w:lineRule="exact"/>
        <w:rPr>
          <w:rFonts w:ascii="Meiryo UI" w:eastAsia="Meiryo UI" w:hAnsi="Meiryo UI"/>
          <w:b/>
          <w:sz w:val="20"/>
          <w:szCs w:val="24"/>
        </w:rPr>
      </w:pPr>
    </w:p>
    <w:p w14:paraId="3CEC1936" w14:textId="77777777" w:rsidR="00AE1AAF" w:rsidRPr="0050213F" w:rsidRDefault="00AE1AAF" w:rsidP="001F5C1E">
      <w:pPr>
        <w:autoSpaceDN w:val="0"/>
        <w:spacing w:line="240" w:lineRule="exact"/>
        <w:rPr>
          <w:rFonts w:ascii="Meiryo UI" w:eastAsia="Meiryo UI" w:hAnsi="Meiryo UI"/>
          <w:b/>
          <w:sz w:val="20"/>
          <w:szCs w:val="24"/>
        </w:rPr>
      </w:pP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3037A85B" w14:textId="77777777" w:rsidTr="001F5C1E">
        <w:trPr>
          <w:trHeight w:val="680"/>
        </w:trPr>
        <w:tc>
          <w:tcPr>
            <w:tcW w:w="10488" w:type="dxa"/>
            <w:shd w:val="clear" w:color="auto" w:fill="000066"/>
          </w:tcPr>
          <w:p w14:paraId="0B7F5DA1" w14:textId="77777777" w:rsidR="001F5C1E" w:rsidRPr="00BE1ED0" w:rsidRDefault="001F5C1E" w:rsidP="001F5C1E">
            <w:pPr>
              <w:autoSpaceDN w:val="0"/>
              <w:jc w:val="center"/>
              <w:rPr>
                <w:rFonts w:ascii="BIZ UDPゴシック" w:eastAsia="BIZ UDPゴシック" w:hAnsi="BIZ UDPゴシック"/>
                <w:b/>
                <w:spacing w:val="6"/>
                <w:sz w:val="24"/>
                <w:szCs w:val="24"/>
                <w:bdr w:val="single" w:sz="4" w:space="0" w:color="auto"/>
              </w:rPr>
            </w:pPr>
            <w:r w:rsidRPr="00326795">
              <w:rPr>
                <w:rFonts w:ascii="Meiryo UI" w:eastAsia="Meiryo UI" w:hAnsi="Meiryo UI"/>
                <w:noProof/>
                <w:color w:val="000000" w:themeColor="text1"/>
                <w:sz w:val="20"/>
              </w:rPr>
              <w:drawing>
                <wp:anchor distT="0" distB="0" distL="114300" distR="114300" simplePos="0" relativeHeight="251716608" behindDoc="0" locked="1" layoutInCell="1" allowOverlap="1" wp14:anchorId="64A0936B" wp14:editId="7F4459F7">
                  <wp:simplePos x="0" y="0"/>
                  <wp:positionH relativeFrom="column">
                    <wp:posOffset>6059170</wp:posOffset>
                  </wp:positionH>
                  <wp:positionV relativeFrom="paragraph">
                    <wp:posOffset>34290</wp:posOffset>
                  </wp:positionV>
                  <wp:extent cx="476250" cy="375285"/>
                  <wp:effectExtent l="0" t="0" r="0" b="5715"/>
                  <wp:wrapNone/>
                  <wp:docPr id="206" name="図 206">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ED0">
              <w:rPr>
                <w:rFonts w:ascii="BIZ UDPゴシック" w:eastAsia="BIZ UDPゴシック" w:hAnsi="BIZ UDPゴシック" w:hint="eastAsia"/>
                <w:b/>
                <w:spacing w:val="6"/>
                <w:sz w:val="36"/>
                <w:szCs w:val="24"/>
              </w:rPr>
              <w:t>滞納処分</w:t>
            </w:r>
            <w:bookmarkStart w:id="27" w:name="滞納処分"/>
            <w:bookmarkEnd w:id="27"/>
          </w:p>
        </w:tc>
      </w:tr>
    </w:tbl>
    <w:p w14:paraId="62426DBE" w14:textId="77777777" w:rsidR="001F5C1E" w:rsidRPr="00BE1ED0" w:rsidRDefault="001F5C1E" w:rsidP="001F5C1E">
      <w:pPr>
        <w:autoSpaceDN w:val="0"/>
        <w:spacing w:beforeLines="10" w:before="36" w:line="260" w:lineRule="exact"/>
        <w:ind w:firstLineChars="100" w:firstLine="212"/>
        <w:rPr>
          <w:rFonts w:ascii="BIZ UDPゴシック" w:eastAsia="BIZ UDPゴシック" w:hAnsi="BIZ UDPゴシック"/>
          <w:spacing w:val="6"/>
          <w:sz w:val="20"/>
        </w:rPr>
      </w:pPr>
      <w:r w:rsidRPr="00BE1ED0">
        <w:rPr>
          <w:rFonts w:ascii="BIZ UDPゴシック" w:eastAsia="BIZ UDPゴシック" w:hAnsi="BIZ UDPゴシック" w:hint="eastAsia"/>
          <w:spacing w:val="6"/>
          <w:sz w:val="20"/>
        </w:rPr>
        <w:t>府</w:t>
      </w:r>
      <w:r w:rsidRPr="00BE1ED0">
        <w:rPr>
          <w:rFonts w:ascii="BIZ UDPゴシック" w:eastAsia="BIZ UDPゴシック" w:hAnsi="BIZ UDPゴシック" w:hint="eastAsia"/>
          <w:color w:val="000000" w:themeColor="text1"/>
          <w:spacing w:val="6"/>
          <w:sz w:val="20"/>
        </w:rPr>
        <w:t>税を滞納すると督促状の発付等、納税の催告が行われます。それでもなお完納されない場合は、貴重な財源である大切な府税を確保するため、また、納期限までに完納された方との公平性を保つため、やむを得ず滞納処分（差押え等）が行われるこ</w:t>
      </w:r>
      <w:r w:rsidRPr="00BE1ED0">
        <w:rPr>
          <w:rFonts w:ascii="BIZ UDPゴシック" w:eastAsia="BIZ UDPゴシック" w:hAnsi="BIZ UDPゴシック" w:hint="eastAsia"/>
          <w:spacing w:val="6"/>
          <w:sz w:val="20"/>
        </w:rPr>
        <w:t>ととなります。</w:t>
      </w:r>
    </w:p>
    <w:p w14:paraId="29790531" w14:textId="77777777" w:rsidR="001F5C1E" w:rsidRDefault="001F5C1E" w:rsidP="001F5C1E">
      <w:pPr>
        <w:autoSpaceDN w:val="0"/>
        <w:spacing w:line="240" w:lineRule="exact"/>
        <w:ind w:firstLineChars="100" w:firstLine="200"/>
        <w:rPr>
          <w:rFonts w:ascii="Meiryo UI" w:eastAsia="Meiryo UI" w:hAnsi="Meiryo UI"/>
          <w:sz w:val="20"/>
        </w:rPr>
      </w:pPr>
    </w:p>
    <w:p w14:paraId="79941726" w14:textId="77777777" w:rsidR="00C228FB" w:rsidRDefault="00C228FB">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0FC2B571" w14:textId="77777777" w:rsidTr="001F5C1E">
        <w:trPr>
          <w:trHeight w:val="680"/>
        </w:trPr>
        <w:tc>
          <w:tcPr>
            <w:tcW w:w="10488" w:type="dxa"/>
            <w:shd w:val="clear" w:color="auto" w:fill="000066"/>
          </w:tcPr>
          <w:p w14:paraId="22C8E33F" w14:textId="45F8EC75" w:rsidR="001F5C1E" w:rsidRPr="00EA497C" w:rsidRDefault="001F5C1E" w:rsidP="001F5C1E">
            <w:pPr>
              <w:autoSpaceDN w:val="0"/>
              <w:jc w:val="center"/>
              <w:rPr>
                <w:rFonts w:ascii="BIZ UDPゴシック" w:eastAsia="BIZ UDPゴシック" w:hAnsi="BIZ UDPゴシック"/>
                <w:b/>
                <w:spacing w:val="20"/>
                <w:sz w:val="24"/>
                <w:szCs w:val="24"/>
                <w:bdr w:val="single" w:sz="4" w:space="0" w:color="auto"/>
              </w:rPr>
            </w:pPr>
            <w:r w:rsidRPr="00EA497C">
              <w:rPr>
                <w:rFonts w:ascii="BIZ UDPゴシック" w:eastAsia="BIZ UDPゴシック" w:hAnsi="BIZ UDPゴシック"/>
                <w:noProof/>
                <w:color w:val="000000" w:themeColor="text1"/>
                <w:spacing w:val="20"/>
                <w:sz w:val="20"/>
              </w:rPr>
              <w:drawing>
                <wp:anchor distT="0" distB="0" distL="114300" distR="114300" simplePos="0" relativeHeight="251717632" behindDoc="0" locked="0" layoutInCell="1" allowOverlap="1" wp14:anchorId="7C3C60B9" wp14:editId="33578D1F">
                  <wp:simplePos x="0" y="0"/>
                  <wp:positionH relativeFrom="column">
                    <wp:posOffset>6062175</wp:posOffset>
                  </wp:positionH>
                  <wp:positionV relativeFrom="paragraph">
                    <wp:posOffset>36660</wp:posOffset>
                  </wp:positionV>
                  <wp:extent cx="476250" cy="375285"/>
                  <wp:effectExtent l="0" t="0" r="0" b="5715"/>
                  <wp:wrapNone/>
                  <wp:docPr id="208" name="図 208">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497C">
              <w:rPr>
                <w:rFonts w:ascii="BIZ UDPゴシック" w:eastAsia="BIZ UDPゴシック" w:hAnsi="BIZ UDPゴシック" w:hint="eastAsia"/>
                <w:b/>
                <w:spacing w:val="20"/>
                <w:sz w:val="36"/>
                <w:szCs w:val="24"/>
              </w:rPr>
              <w:t>減免・猶予</w:t>
            </w:r>
            <w:bookmarkStart w:id="28" w:name="減免・猶予"/>
            <w:bookmarkEnd w:id="28"/>
          </w:p>
        </w:tc>
      </w:tr>
    </w:tbl>
    <w:p w14:paraId="3BB76374" w14:textId="77777777" w:rsidR="001F5C1E" w:rsidRPr="00EA497C" w:rsidRDefault="001F5C1E" w:rsidP="001F5C1E">
      <w:pPr>
        <w:autoSpaceDN w:val="0"/>
        <w:spacing w:line="420" w:lineRule="exact"/>
        <w:rPr>
          <w:rFonts w:ascii="BIZ UDPゴシック" w:eastAsia="BIZ UDPゴシック" w:hAnsi="BIZ UDPゴシック"/>
          <w:b/>
          <w:spacing w:val="6"/>
          <w:sz w:val="32"/>
          <w:szCs w:val="24"/>
        </w:rPr>
      </w:pPr>
      <w:r w:rsidRPr="00EA497C">
        <w:rPr>
          <w:rFonts w:ascii="BIZ UDPゴシック" w:eastAsia="BIZ UDPゴシック" w:hAnsi="BIZ UDPゴシック" w:hint="eastAsia"/>
          <w:b/>
          <w:spacing w:val="6"/>
          <w:sz w:val="32"/>
          <w:szCs w:val="24"/>
        </w:rPr>
        <w:t>■ 府税の減免</w:t>
      </w:r>
    </w:p>
    <w:p w14:paraId="056F23D9" w14:textId="77777777" w:rsidR="001F5C1E" w:rsidRPr="00EA497C" w:rsidRDefault="001F5C1E" w:rsidP="007950FF">
      <w:pPr>
        <w:autoSpaceDN w:val="0"/>
        <w:spacing w:line="260" w:lineRule="exact"/>
        <w:ind w:firstLineChars="100" w:firstLine="212"/>
        <w:rPr>
          <w:rFonts w:ascii="BIZ UDPゴシック" w:eastAsia="BIZ UDPゴシック" w:hAnsi="BIZ UDPゴシック"/>
          <w:spacing w:val="6"/>
          <w:sz w:val="20"/>
          <w:szCs w:val="24"/>
        </w:rPr>
      </w:pPr>
      <w:r w:rsidRPr="00EA497C">
        <w:rPr>
          <w:rFonts w:ascii="BIZ UDPゴシック" w:eastAsia="BIZ UDPゴシック" w:hAnsi="BIZ UDPゴシック" w:hint="eastAsia"/>
          <w:spacing w:val="6"/>
          <w:sz w:val="20"/>
          <w:szCs w:val="24"/>
        </w:rPr>
        <w:t>次の場合は、申請により府税が減免されることがあります。</w:t>
      </w:r>
    </w:p>
    <w:p w14:paraId="13BEF2FB" w14:textId="77777777" w:rsidR="001F5C1E" w:rsidRPr="00975CE6" w:rsidRDefault="001F5C1E" w:rsidP="001F5C1E">
      <w:pPr>
        <w:autoSpaceDN w:val="0"/>
        <w:spacing w:line="260" w:lineRule="exact"/>
        <w:ind w:firstLineChars="167" w:firstLine="314"/>
        <w:rPr>
          <w:rFonts w:ascii="BIZ UDPゴシック" w:eastAsia="BIZ UDPゴシック" w:hAnsi="BIZ UDPゴシック"/>
          <w:spacing w:val="4"/>
          <w:sz w:val="18"/>
          <w:szCs w:val="20"/>
        </w:rPr>
      </w:pPr>
      <w:r w:rsidRPr="00975CE6">
        <w:rPr>
          <w:rFonts w:ascii="BIZ UDPゴシック" w:eastAsia="BIZ UDPゴシック" w:hAnsi="BIZ UDPゴシック" w:hint="eastAsia"/>
          <w:b/>
          <w:spacing w:val="4"/>
          <w:sz w:val="18"/>
          <w:szCs w:val="24"/>
        </w:rPr>
        <w:t xml:space="preserve">〇 </w:t>
      </w:r>
      <w:r w:rsidRPr="00975CE6">
        <w:rPr>
          <w:rFonts w:ascii="BIZ UDPゴシック" w:eastAsia="BIZ UDPゴシック" w:hAnsi="BIZ UDPゴシック" w:hint="eastAsia"/>
          <w:b/>
          <w:spacing w:val="4"/>
          <w:sz w:val="18"/>
          <w:szCs w:val="20"/>
        </w:rPr>
        <w:t>個人事業税・・・・・・・・・・・・・・・・・・</w:t>
      </w:r>
      <w:r w:rsidRPr="00975CE6">
        <w:rPr>
          <w:rFonts w:ascii="BIZ UDPゴシック" w:eastAsia="BIZ UDPゴシック" w:hAnsi="BIZ UDPゴシック"/>
          <w:spacing w:val="4"/>
          <w:sz w:val="18"/>
          <w:szCs w:val="20"/>
        </w:rPr>
        <w:t>生活保護法により生活扶助を受けておられる場合や災害等に遭われた場合</w:t>
      </w:r>
    </w:p>
    <w:p w14:paraId="1F7C5509" w14:textId="77777777" w:rsidR="001F5C1E" w:rsidRPr="00975CE6" w:rsidRDefault="001F5C1E" w:rsidP="001F5C1E">
      <w:pPr>
        <w:autoSpaceDN w:val="0"/>
        <w:spacing w:line="260" w:lineRule="exact"/>
        <w:ind w:firstLineChars="167" w:firstLine="314"/>
        <w:rPr>
          <w:rFonts w:ascii="BIZ UDPゴシック" w:eastAsia="BIZ UDPゴシック" w:hAnsi="BIZ UDPゴシック"/>
          <w:spacing w:val="4"/>
          <w:sz w:val="18"/>
          <w:szCs w:val="20"/>
        </w:rPr>
      </w:pPr>
      <w:r w:rsidRPr="00975CE6">
        <w:rPr>
          <w:rFonts w:ascii="BIZ UDPゴシック" w:eastAsia="BIZ UDPゴシック" w:hAnsi="BIZ UDPゴシック" w:hint="eastAsia"/>
          <w:b/>
          <w:spacing w:val="4"/>
          <w:sz w:val="18"/>
          <w:szCs w:val="24"/>
        </w:rPr>
        <w:t xml:space="preserve">〇 </w:t>
      </w:r>
      <w:r w:rsidRPr="00975CE6">
        <w:rPr>
          <w:rFonts w:ascii="BIZ UDPゴシック" w:eastAsia="BIZ UDPゴシック" w:hAnsi="BIZ UDPゴシック" w:hint="eastAsia"/>
          <w:b/>
          <w:spacing w:val="4"/>
          <w:sz w:val="18"/>
          <w:szCs w:val="20"/>
        </w:rPr>
        <w:t>不動産取得税・・・・・・・・・・・・・・・・</w:t>
      </w:r>
      <w:r w:rsidRPr="00975CE6">
        <w:rPr>
          <w:rFonts w:ascii="BIZ UDPゴシック" w:eastAsia="BIZ UDPゴシック" w:hAnsi="BIZ UDPゴシック" w:hint="eastAsia"/>
          <w:spacing w:val="4"/>
          <w:sz w:val="18"/>
          <w:szCs w:val="20"/>
        </w:rPr>
        <w:t>◎災害により滅失した不動産の代替不動産を取得した場合</w:t>
      </w:r>
    </w:p>
    <w:p w14:paraId="7FD7098A" w14:textId="77777777" w:rsidR="001F5C1E" w:rsidRPr="00975CE6" w:rsidRDefault="001F5C1E" w:rsidP="007823BE">
      <w:pPr>
        <w:autoSpaceDN w:val="0"/>
        <w:spacing w:line="260" w:lineRule="exact"/>
        <w:ind w:leftChars="1350" w:left="2835" w:firstLineChars="200" w:firstLine="376"/>
        <w:rPr>
          <w:rFonts w:ascii="BIZ UDPゴシック" w:eastAsia="BIZ UDPゴシック" w:hAnsi="BIZ UDPゴシック"/>
          <w:spacing w:val="4"/>
          <w:sz w:val="18"/>
          <w:szCs w:val="20"/>
        </w:rPr>
      </w:pPr>
      <w:r w:rsidRPr="00975CE6">
        <w:rPr>
          <w:rFonts w:ascii="BIZ UDPゴシック" w:eastAsia="BIZ UDPゴシック" w:hAnsi="BIZ UDPゴシック" w:hint="eastAsia"/>
          <w:spacing w:val="4"/>
          <w:sz w:val="18"/>
          <w:szCs w:val="20"/>
        </w:rPr>
        <w:t>◎取得した不動産が、取得直後に災害により滅失等した場合</w:t>
      </w:r>
    </w:p>
    <w:p w14:paraId="7795FA13" w14:textId="77777777" w:rsidR="001F5C1E" w:rsidRPr="00975CE6" w:rsidRDefault="001F5C1E" w:rsidP="001F5C1E">
      <w:pPr>
        <w:autoSpaceDN w:val="0"/>
        <w:spacing w:line="260" w:lineRule="exact"/>
        <w:ind w:leftChars="155" w:left="3476" w:hangingChars="1676" w:hanging="3151"/>
        <w:rPr>
          <w:rFonts w:ascii="BIZ UDPゴシック" w:eastAsia="BIZ UDPゴシック" w:hAnsi="BIZ UDPゴシック"/>
          <w:spacing w:val="4"/>
          <w:sz w:val="18"/>
          <w:szCs w:val="20"/>
        </w:rPr>
      </w:pPr>
      <w:r w:rsidRPr="00975CE6">
        <w:rPr>
          <w:rFonts w:ascii="BIZ UDPゴシック" w:eastAsia="BIZ UDPゴシック" w:hAnsi="BIZ UDPゴシック" w:hint="eastAsia"/>
          <w:b/>
          <w:spacing w:val="4"/>
          <w:sz w:val="18"/>
          <w:szCs w:val="24"/>
        </w:rPr>
        <w:t xml:space="preserve">〇 </w:t>
      </w:r>
      <w:r w:rsidRPr="00975CE6">
        <w:rPr>
          <w:rFonts w:ascii="BIZ UDPゴシック" w:eastAsia="BIZ UDPゴシック" w:hAnsi="BIZ UDPゴシック" w:hint="eastAsia"/>
          <w:b/>
          <w:spacing w:val="4"/>
          <w:sz w:val="18"/>
          <w:szCs w:val="20"/>
        </w:rPr>
        <w:t>自動車税（環境性能割・種別割）・・・</w:t>
      </w:r>
      <w:r w:rsidRPr="00975CE6">
        <w:rPr>
          <w:rFonts w:ascii="BIZ UDPゴシック" w:eastAsia="BIZ UDPゴシック" w:hAnsi="BIZ UDPゴシック"/>
          <w:spacing w:val="4"/>
          <w:sz w:val="18"/>
          <w:szCs w:val="20"/>
        </w:rPr>
        <w:t>身体障がい者、戦傷病者、知的障がい者及び精神障がい者の方が日常生活を営む上</w:t>
      </w:r>
      <w:r w:rsidRPr="00975CE6">
        <w:rPr>
          <w:rFonts w:ascii="BIZ UDPゴシック" w:eastAsia="BIZ UDPゴシック" w:hAnsi="BIZ UDPゴシック" w:hint="eastAsia"/>
          <w:spacing w:val="4"/>
          <w:sz w:val="18"/>
          <w:szCs w:val="20"/>
        </w:rPr>
        <w:t>で不可欠な自動車で一定の要件に該当する場合</w:t>
      </w:r>
      <w:r w:rsidRPr="00975CE6">
        <w:rPr>
          <w:rFonts w:ascii="BIZ UDPゴシック" w:eastAsia="BIZ UDPゴシック" w:hAnsi="BIZ UDPゴシック"/>
          <w:spacing w:val="4"/>
          <w:sz w:val="18"/>
          <w:szCs w:val="20"/>
        </w:rPr>
        <w:t>(１人１台に限ります。)等</w:t>
      </w:r>
    </w:p>
    <w:p w14:paraId="4FA7B059" w14:textId="77777777" w:rsidR="001F5C1E" w:rsidRPr="00EA497C" w:rsidRDefault="001F5C1E" w:rsidP="001F5C1E">
      <w:pPr>
        <w:autoSpaceDN w:val="0"/>
        <w:snapToGrid w:val="0"/>
        <w:spacing w:line="420" w:lineRule="exact"/>
        <w:rPr>
          <w:rFonts w:ascii="BIZ UDPゴシック" w:eastAsia="BIZ UDPゴシック" w:hAnsi="BIZ UDPゴシック"/>
          <w:b/>
          <w:spacing w:val="6"/>
          <w:sz w:val="32"/>
          <w:szCs w:val="24"/>
        </w:rPr>
      </w:pPr>
      <w:r w:rsidRPr="00EA497C">
        <w:rPr>
          <w:rFonts w:ascii="BIZ UDPゴシック" w:eastAsia="BIZ UDPゴシック" w:hAnsi="BIZ UDPゴシック" w:hint="eastAsia"/>
          <w:b/>
          <w:spacing w:val="6"/>
          <w:sz w:val="32"/>
          <w:szCs w:val="24"/>
        </w:rPr>
        <w:t>■ 納税の猶予</w:t>
      </w:r>
    </w:p>
    <w:p w14:paraId="6F253380" w14:textId="77777777" w:rsidR="001F5C1E" w:rsidRDefault="001F5C1E" w:rsidP="007950FF">
      <w:pPr>
        <w:autoSpaceDN w:val="0"/>
        <w:spacing w:line="260" w:lineRule="exact"/>
        <w:ind w:firstLineChars="100" w:firstLine="212"/>
        <w:rPr>
          <w:rFonts w:ascii="BIZ UDPゴシック" w:eastAsia="BIZ UDPゴシック" w:hAnsi="BIZ UDPゴシック"/>
          <w:spacing w:val="6"/>
          <w:sz w:val="20"/>
          <w:szCs w:val="24"/>
        </w:rPr>
      </w:pPr>
      <w:r w:rsidRPr="00EA497C">
        <w:rPr>
          <w:rFonts w:ascii="BIZ UDPゴシック" w:eastAsia="BIZ UDPゴシック" w:hAnsi="BIZ UDPゴシック" w:hint="eastAsia"/>
          <w:spacing w:val="6"/>
          <w:sz w:val="20"/>
          <w:szCs w:val="24"/>
        </w:rPr>
        <w:t>下記に該当する場合は、申請に基づき、府税の納税が１年以内の期間に限り猶予されることがあります。申請は、当該府税を担当する府税事務所・大阪自動車税事務所にて行ってください。</w:t>
      </w:r>
    </w:p>
    <w:p w14:paraId="0135A84B" w14:textId="77777777" w:rsidR="001F5C1E" w:rsidRPr="00EA497C" w:rsidRDefault="001F5C1E" w:rsidP="007950FF">
      <w:pPr>
        <w:autoSpaceDN w:val="0"/>
        <w:spacing w:line="260" w:lineRule="exact"/>
        <w:ind w:firstLineChars="100" w:firstLine="212"/>
        <w:rPr>
          <w:rFonts w:ascii="BIZ UDPゴシック" w:eastAsia="BIZ UDPゴシック" w:hAnsi="BIZ UDPゴシック"/>
          <w:spacing w:val="6"/>
          <w:sz w:val="20"/>
          <w:szCs w:val="24"/>
        </w:rPr>
      </w:pPr>
      <w:r w:rsidRPr="00EA497C">
        <w:rPr>
          <w:rFonts w:ascii="BIZ UDPゴシック" w:eastAsia="BIZ UDPゴシック" w:hAnsi="BIZ UDPゴシック" w:hint="eastAsia"/>
          <w:spacing w:val="6"/>
          <w:sz w:val="20"/>
          <w:szCs w:val="24"/>
        </w:rPr>
        <w:t>なお、納税の猶予がされた場合は、その期間中の延滞金が一定の割合で免除されます。</w:t>
      </w:r>
    </w:p>
    <w:p w14:paraId="02860337" w14:textId="77777777" w:rsidR="001F5C1E" w:rsidRPr="00975CE6" w:rsidRDefault="001F5C1E" w:rsidP="001F5C1E">
      <w:pPr>
        <w:autoSpaceDN w:val="0"/>
        <w:spacing w:line="260" w:lineRule="exact"/>
        <w:ind w:leftChars="159" w:left="2084" w:hangingChars="931" w:hanging="1750"/>
        <w:rPr>
          <w:rFonts w:ascii="BIZ UDPゴシック" w:eastAsia="BIZ UDPゴシック" w:hAnsi="BIZ UDPゴシック"/>
          <w:spacing w:val="4"/>
          <w:sz w:val="18"/>
          <w:szCs w:val="24"/>
        </w:rPr>
      </w:pPr>
      <w:r w:rsidRPr="00975CE6">
        <w:rPr>
          <w:rFonts w:ascii="BIZ UDPゴシック" w:eastAsia="BIZ UDPゴシック" w:hAnsi="BIZ UDPゴシック" w:hint="eastAsia"/>
          <w:b/>
          <w:spacing w:val="4"/>
          <w:sz w:val="18"/>
          <w:szCs w:val="24"/>
        </w:rPr>
        <w:t>〇　徴収猶予</w:t>
      </w:r>
      <w:r w:rsidRPr="00975CE6">
        <w:rPr>
          <w:rFonts w:ascii="BIZ UDPゴシック" w:eastAsia="BIZ UDPゴシック" w:hAnsi="BIZ UDPゴシック" w:hint="eastAsia"/>
          <w:spacing w:val="4"/>
          <w:sz w:val="18"/>
          <w:szCs w:val="24"/>
        </w:rPr>
        <w:t>・・・・・・・災害や盗難、病気、負傷、事業の休廃止等により、府税を一時に納めることができないときは、徴収猶予が認められる場合があります。</w:t>
      </w:r>
    </w:p>
    <w:p w14:paraId="6A3610C6" w14:textId="77777777" w:rsidR="001F5C1E" w:rsidRPr="00975CE6" w:rsidRDefault="001F5C1E" w:rsidP="001F5C1E">
      <w:pPr>
        <w:autoSpaceDN w:val="0"/>
        <w:spacing w:line="260" w:lineRule="exact"/>
        <w:ind w:leftChars="159" w:left="2069" w:hangingChars="923" w:hanging="1735"/>
        <w:rPr>
          <w:rFonts w:ascii="BIZ UDPゴシック" w:eastAsia="BIZ UDPゴシック" w:hAnsi="BIZ UDPゴシック"/>
          <w:color w:val="000000" w:themeColor="text1"/>
          <w:spacing w:val="4"/>
          <w:sz w:val="18"/>
          <w:szCs w:val="24"/>
        </w:rPr>
      </w:pPr>
      <w:r w:rsidRPr="00975CE6">
        <w:rPr>
          <w:rFonts w:ascii="BIZ UDPゴシック" w:eastAsia="BIZ UDPゴシック" w:hAnsi="BIZ UDPゴシック" w:hint="eastAsia"/>
          <w:b/>
          <w:spacing w:val="4"/>
          <w:sz w:val="18"/>
          <w:szCs w:val="24"/>
        </w:rPr>
        <w:t>〇　換価の猶予</w:t>
      </w:r>
      <w:r w:rsidRPr="00975CE6">
        <w:rPr>
          <w:rFonts w:ascii="BIZ UDPゴシック" w:eastAsia="BIZ UDPゴシック" w:hAnsi="BIZ UDPゴシック" w:hint="eastAsia"/>
          <w:spacing w:val="4"/>
          <w:sz w:val="18"/>
          <w:szCs w:val="24"/>
        </w:rPr>
        <w:t>・・・・・府税を一時に納めることにより、事業の継続又は生活の維持を困難にするおそれがある等一定の要件に該当するとき</w:t>
      </w:r>
      <w:r w:rsidRPr="00975CE6">
        <w:rPr>
          <w:rFonts w:ascii="BIZ UDPゴシック" w:eastAsia="BIZ UDPゴシック" w:hAnsi="BIZ UDPゴシック" w:hint="eastAsia"/>
          <w:color w:val="000000" w:themeColor="text1"/>
          <w:spacing w:val="4"/>
          <w:sz w:val="18"/>
          <w:szCs w:val="24"/>
        </w:rPr>
        <w:t>は、換価の猶予が認められる場合があります。</w:t>
      </w:r>
    </w:p>
    <w:p w14:paraId="372E5F52" w14:textId="77777777" w:rsidR="001F5C1E" w:rsidRDefault="001F5C1E" w:rsidP="001F5C1E">
      <w:pPr>
        <w:autoSpaceDN w:val="0"/>
        <w:spacing w:line="260" w:lineRule="exact"/>
        <w:ind w:leftChars="986" w:left="2071"/>
        <w:rPr>
          <w:rFonts w:ascii="BIZ UDPゴシック" w:eastAsia="BIZ UDPゴシック" w:hAnsi="BIZ UDPゴシック"/>
          <w:color w:val="000000" w:themeColor="text1"/>
          <w:spacing w:val="4"/>
          <w:sz w:val="18"/>
          <w:szCs w:val="24"/>
        </w:rPr>
      </w:pPr>
      <w:r w:rsidRPr="00975CE6">
        <w:rPr>
          <w:rFonts w:ascii="BIZ UDPゴシック" w:eastAsia="BIZ UDPゴシック" w:hAnsi="BIZ UDPゴシック" w:hint="eastAsia"/>
          <w:color w:val="000000" w:themeColor="text1"/>
          <w:spacing w:val="4"/>
          <w:sz w:val="18"/>
          <w:szCs w:val="24"/>
        </w:rPr>
        <w:t>なお、申請による換価の猶予は、猶予を受けようとする府税の納期限から６か月以内に申請してください。</w:t>
      </w:r>
    </w:p>
    <w:p w14:paraId="090BA0CA" w14:textId="77777777" w:rsidR="001F5C1E" w:rsidRPr="00975CE6" w:rsidRDefault="001F5C1E" w:rsidP="001F5C1E">
      <w:pPr>
        <w:autoSpaceDN w:val="0"/>
        <w:spacing w:line="200" w:lineRule="exact"/>
        <w:ind w:leftChars="986" w:left="2071"/>
        <w:rPr>
          <w:rFonts w:ascii="BIZ UDPゴシック" w:eastAsia="BIZ UDPゴシック" w:hAnsi="BIZ UDPゴシック"/>
          <w:color w:val="000000" w:themeColor="text1"/>
          <w:spacing w:val="4"/>
          <w:sz w:val="18"/>
          <w:szCs w:val="24"/>
        </w:rPr>
      </w:pPr>
    </w:p>
    <w:tbl>
      <w:tblPr>
        <w:tblStyle w:val="a3"/>
        <w:tblpPr w:leftFromText="142" w:rightFromText="142" w:vertAnchor="text" w:horzAnchor="page" w:tblpX="7104" w:tblpY="26"/>
        <w:tblOverlap w:val="never"/>
        <w:tblW w:w="0" w:type="auto"/>
        <w:tblLook w:val="04A0" w:firstRow="1" w:lastRow="0" w:firstColumn="1" w:lastColumn="0" w:noHBand="0" w:noVBand="1"/>
      </w:tblPr>
      <w:tblGrid>
        <w:gridCol w:w="2211"/>
        <w:gridCol w:w="245"/>
        <w:gridCol w:w="680"/>
      </w:tblGrid>
      <w:tr w:rsidR="001F5C1E" w:rsidRPr="00EA497C" w14:paraId="6A80805B" w14:textId="77777777" w:rsidTr="00240697">
        <w:trPr>
          <w:trHeight w:val="227"/>
        </w:trPr>
        <w:tc>
          <w:tcPr>
            <w:tcW w:w="2211" w:type="dxa"/>
            <w:tcMar>
              <w:top w:w="28" w:type="dxa"/>
              <w:bottom w:w="28" w:type="dxa"/>
            </w:tcMar>
            <w:vAlign w:val="center"/>
          </w:tcPr>
          <w:p w14:paraId="1E240A40" w14:textId="77777777" w:rsidR="001F5C1E" w:rsidRPr="001F48DE" w:rsidRDefault="008166BB" w:rsidP="00240697">
            <w:pPr>
              <w:autoSpaceDN w:val="0"/>
              <w:spacing w:line="200" w:lineRule="exact"/>
              <w:jc w:val="center"/>
              <w:rPr>
                <w:rFonts w:ascii="BIZ UDPゴシック" w:eastAsia="BIZ UDPゴシック" w:hAnsi="BIZ UDPゴシック"/>
                <w:color w:val="000000" w:themeColor="text1"/>
                <w:spacing w:val="6"/>
                <w:sz w:val="18"/>
                <w:szCs w:val="18"/>
              </w:rPr>
            </w:pPr>
            <w:hyperlink r:id="rId81" w:history="1">
              <w:r w:rsidR="001F5C1E" w:rsidRPr="001F48DE">
                <w:rPr>
                  <w:rStyle w:val="af6"/>
                  <w:rFonts w:ascii="BIZ UDPゴシック" w:eastAsia="BIZ UDPゴシック" w:hAnsi="BIZ UDPゴシック" w:hint="eastAsia"/>
                  <w:spacing w:val="6"/>
                  <w:sz w:val="18"/>
                  <w:szCs w:val="18"/>
                </w:rPr>
                <w:t>府税　納税の猶予</w:t>
              </w:r>
            </w:hyperlink>
          </w:p>
        </w:tc>
        <w:tc>
          <w:tcPr>
            <w:tcW w:w="245" w:type="dxa"/>
            <w:tcBorders>
              <w:top w:val="nil"/>
              <w:bottom w:val="nil"/>
            </w:tcBorders>
            <w:tcMar>
              <w:top w:w="28" w:type="dxa"/>
              <w:bottom w:w="28" w:type="dxa"/>
            </w:tcMar>
            <w:vAlign w:val="center"/>
          </w:tcPr>
          <w:p w14:paraId="67A9FACF" w14:textId="77777777" w:rsidR="001F5C1E" w:rsidRPr="001F48DE" w:rsidRDefault="001F5C1E" w:rsidP="00240697">
            <w:pPr>
              <w:autoSpaceDN w:val="0"/>
              <w:spacing w:line="200" w:lineRule="exact"/>
              <w:jc w:val="center"/>
              <w:rPr>
                <w:rFonts w:ascii="BIZ UDPゴシック" w:eastAsia="BIZ UDPゴシック" w:hAnsi="BIZ UDPゴシック"/>
                <w:color w:val="000000" w:themeColor="text1"/>
                <w:spacing w:val="6"/>
                <w:sz w:val="18"/>
                <w:szCs w:val="18"/>
              </w:rPr>
            </w:pPr>
          </w:p>
        </w:tc>
        <w:tc>
          <w:tcPr>
            <w:tcW w:w="680" w:type="dxa"/>
            <w:tcMar>
              <w:top w:w="28" w:type="dxa"/>
              <w:bottom w:w="28" w:type="dxa"/>
            </w:tcMar>
            <w:vAlign w:val="center"/>
          </w:tcPr>
          <w:p w14:paraId="7F07D4ED" w14:textId="77777777" w:rsidR="001F5C1E" w:rsidRPr="001F48DE" w:rsidRDefault="001F5C1E" w:rsidP="00240697">
            <w:pPr>
              <w:autoSpaceDN w:val="0"/>
              <w:spacing w:line="200" w:lineRule="exact"/>
              <w:jc w:val="center"/>
              <w:rPr>
                <w:rFonts w:ascii="BIZ UDPゴシック" w:eastAsia="BIZ UDPゴシック" w:hAnsi="BIZ UDPゴシック"/>
                <w:color w:val="000000" w:themeColor="text1"/>
                <w:spacing w:val="6"/>
                <w:sz w:val="18"/>
                <w:szCs w:val="18"/>
              </w:rPr>
            </w:pPr>
            <w:r w:rsidRPr="001F48DE">
              <w:rPr>
                <w:rFonts w:ascii="BIZ UDPゴシック" w:eastAsia="BIZ UDPゴシック" w:hAnsi="BIZ UDPゴシック" w:hint="eastAsia"/>
                <w:color w:val="000000" w:themeColor="text1"/>
                <w:spacing w:val="6"/>
                <w:sz w:val="18"/>
                <w:szCs w:val="18"/>
              </w:rPr>
              <w:t>検索</w:t>
            </w:r>
          </w:p>
        </w:tc>
      </w:tr>
    </w:tbl>
    <w:p w14:paraId="5EC9116D" w14:textId="77777777" w:rsidR="001F5C1E" w:rsidRDefault="001F5C1E" w:rsidP="001F5C1E">
      <w:pPr>
        <w:autoSpaceDN w:val="0"/>
        <w:spacing w:line="260" w:lineRule="exact"/>
        <w:ind w:firstLineChars="100" w:firstLine="212"/>
        <w:rPr>
          <w:rFonts w:ascii="BIZ UDPゴシック" w:eastAsia="BIZ UDPゴシック" w:hAnsi="BIZ UDPゴシック"/>
          <w:spacing w:val="6"/>
          <w:sz w:val="20"/>
          <w:szCs w:val="24"/>
        </w:rPr>
      </w:pPr>
      <w:r w:rsidRPr="00EA497C">
        <w:rPr>
          <w:rFonts w:ascii="BIZ UDPゴシック" w:eastAsia="BIZ UDPゴシック" w:hAnsi="BIZ UDPゴシック" w:hint="eastAsia"/>
          <w:color w:val="000000" w:themeColor="text1"/>
          <w:spacing w:val="6"/>
          <w:sz w:val="20"/>
          <w:szCs w:val="24"/>
        </w:rPr>
        <w:t>※　詳しく</w:t>
      </w:r>
      <w:r w:rsidRPr="00EA497C">
        <w:rPr>
          <w:rFonts w:ascii="BIZ UDPゴシック" w:eastAsia="BIZ UDPゴシック" w:hAnsi="BIZ UDPゴシック" w:hint="eastAsia"/>
          <w:spacing w:val="6"/>
          <w:sz w:val="20"/>
          <w:szCs w:val="24"/>
        </w:rPr>
        <w:t>は、府税のホームページをご覧ください。</w:t>
      </w:r>
    </w:p>
    <w:p w14:paraId="62AE71CA" w14:textId="4770283A" w:rsidR="001F5C1E" w:rsidRDefault="001F5C1E" w:rsidP="001F5C1E">
      <w:pPr>
        <w:autoSpaceDN w:val="0"/>
        <w:spacing w:line="260" w:lineRule="exact"/>
        <w:ind w:firstLineChars="100" w:firstLine="212"/>
        <w:rPr>
          <w:rFonts w:ascii="BIZ UDPゴシック" w:eastAsia="BIZ UDPゴシック" w:hAnsi="BIZ UDPゴシック"/>
          <w:spacing w:val="6"/>
          <w:sz w:val="20"/>
          <w:szCs w:val="24"/>
        </w:rPr>
      </w:pPr>
    </w:p>
    <w:p w14:paraId="34C4038D" w14:textId="6AF7CB36" w:rsidR="00AE1AAF" w:rsidRDefault="00AE1AAF" w:rsidP="001F5C1E">
      <w:pPr>
        <w:autoSpaceDN w:val="0"/>
        <w:spacing w:line="260" w:lineRule="exact"/>
        <w:ind w:firstLineChars="100" w:firstLine="212"/>
        <w:rPr>
          <w:rFonts w:ascii="BIZ UDPゴシック" w:eastAsia="BIZ UDPゴシック" w:hAnsi="BIZ UDPゴシック"/>
          <w:spacing w:val="6"/>
          <w:sz w:val="20"/>
          <w:szCs w:val="24"/>
        </w:rPr>
      </w:pPr>
    </w:p>
    <w:p w14:paraId="0ADCC884" w14:textId="1CF53E40" w:rsidR="00AE1AAF" w:rsidRDefault="00AE1AAF" w:rsidP="001F5C1E">
      <w:pPr>
        <w:autoSpaceDN w:val="0"/>
        <w:spacing w:line="260" w:lineRule="exact"/>
        <w:ind w:firstLineChars="100" w:firstLine="212"/>
        <w:rPr>
          <w:rFonts w:ascii="BIZ UDPゴシック" w:eastAsia="BIZ UDPゴシック" w:hAnsi="BIZ UDPゴシック"/>
          <w:spacing w:val="6"/>
          <w:sz w:val="20"/>
          <w:szCs w:val="24"/>
        </w:rPr>
      </w:pPr>
    </w:p>
    <w:p w14:paraId="49412620" w14:textId="5A6C9108" w:rsidR="00AE1AAF" w:rsidRPr="00EA497C" w:rsidRDefault="00AE1AAF" w:rsidP="001F5C1E">
      <w:pPr>
        <w:autoSpaceDN w:val="0"/>
        <w:spacing w:line="260" w:lineRule="exact"/>
        <w:ind w:firstLineChars="100" w:firstLine="212"/>
        <w:rPr>
          <w:rFonts w:ascii="BIZ UDPゴシック" w:eastAsia="BIZ UDPゴシック" w:hAnsi="BIZ UDPゴシック"/>
          <w:spacing w:val="6"/>
          <w:sz w:val="20"/>
          <w:szCs w:val="24"/>
        </w:rPr>
      </w:pPr>
    </w:p>
    <w:p w14:paraId="59504180" w14:textId="3277128C" w:rsidR="001F5C1E" w:rsidRDefault="001F5C1E" w:rsidP="001F5C1E">
      <w:pPr>
        <w:autoSpaceDN w:val="0"/>
        <w:spacing w:line="200" w:lineRule="exact"/>
        <w:rPr>
          <w:rFonts w:ascii="BIZ UDPゴシック" w:eastAsia="BIZ UDPゴシック" w:hAnsi="BIZ UDPゴシック"/>
          <w:spacing w:val="6"/>
          <w:sz w:val="20"/>
          <w:szCs w:val="24"/>
        </w:rPr>
      </w:pPr>
    </w:p>
    <w:tbl>
      <w:tblPr>
        <w:tblStyle w:val="a3"/>
        <w:tblW w:w="10490" w:type="dxa"/>
        <w:tblInd w:w="-5" w:type="dxa"/>
        <w:shd w:val="clear" w:color="auto" w:fill="000066"/>
        <w:tblLook w:val="04A0" w:firstRow="1" w:lastRow="0" w:firstColumn="1" w:lastColumn="0" w:noHBand="0" w:noVBand="1"/>
      </w:tblPr>
      <w:tblGrid>
        <w:gridCol w:w="10490"/>
      </w:tblGrid>
      <w:tr w:rsidR="001F5C1E" w:rsidRPr="004B2B92" w14:paraId="1811D394" w14:textId="77777777" w:rsidTr="001F5C1E">
        <w:trPr>
          <w:trHeight w:val="680"/>
        </w:trPr>
        <w:tc>
          <w:tcPr>
            <w:tcW w:w="10490" w:type="dxa"/>
            <w:shd w:val="clear" w:color="auto" w:fill="000066"/>
          </w:tcPr>
          <w:p w14:paraId="76EDB3A6" w14:textId="6C05A5EC" w:rsidR="001F5C1E" w:rsidRPr="00EA5CDE" w:rsidRDefault="001F5C1E" w:rsidP="001F5C1E">
            <w:pPr>
              <w:autoSpaceDN w:val="0"/>
              <w:jc w:val="center"/>
              <w:rPr>
                <w:rFonts w:ascii="BIZ UDPゴシック" w:eastAsia="BIZ UDPゴシック" w:hAnsi="BIZ UDPゴシック"/>
                <w:b/>
                <w:spacing w:val="20"/>
                <w:sz w:val="24"/>
                <w:szCs w:val="24"/>
                <w:bdr w:val="single" w:sz="4" w:space="0" w:color="auto"/>
              </w:rPr>
            </w:pPr>
            <w:bookmarkStart w:id="29" w:name="審査請求"/>
            <w:r w:rsidRPr="00EA5CDE">
              <w:rPr>
                <w:rFonts w:ascii="BIZ UDPゴシック" w:eastAsia="BIZ UDPゴシック" w:hAnsi="BIZ UDPゴシック"/>
                <w:b/>
                <w:noProof/>
                <w:spacing w:val="20"/>
                <w:sz w:val="36"/>
                <w:szCs w:val="24"/>
              </w:rPr>
              <w:drawing>
                <wp:anchor distT="0" distB="0" distL="114300" distR="114300" simplePos="0" relativeHeight="251718656" behindDoc="0" locked="0" layoutInCell="1" allowOverlap="1" wp14:anchorId="40CDB81A" wp14:editId="38B765BA">
                  <wp:simplePos x="0" y="0"/>
                  <wp:positionH relativeFrom="column">
                    <wp:posOffset>6034405</wp:posOffset>
                  </wp:positionH>
                  <wp:positionV relativeFrom="paragraph">
                    <wp:posOffset>45085</wp:posOffset>
                  </wp:positionV>
                  <wp:extent cx="476250" cy="375285"/>
                  <wp:effectExtent l="0" t="0" r="0" b="5715"/>
                  <wp:wrapNone/>
                  <wp:docPr id="210" name="図 210">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5CDE">
              <w:rPr>
                <w:rFonts w:ascii="BIZ UDPゴシック" w:eastAsia="BIZ UDPゴシック" w:hAnsi="BIZ UDPゴシック" w:hint="eastAsia"/>
                <w:b/>
                <w:spacing w:val="20"/>
                <w:sz w:val="36"/>
                <w:szCs w:val="24"/>
              </w:rPr>
              <w:t>審査請求</w:t>
            </w:r>
            <w:bookmarkEnd w:id="29"/>
          </w:p>
        </w:tc>
      </w:tr>
    </w:tbl>
    <w:p w14:paraId="7EEE9A5F" w14:textId="003A8C89" w:rsidR="001F5C1E" w:rsidRPr="008158A7" w:rsidRDefault="001F5C1E" w:rsidP="001F5C1E">
      <w:pPr>
        <w:autoSpaceDN w:val="0"/>
        <w:spacing w:beforeLines="20" w:before="72" w:line="260" w:lineRule="exact"/>
        <w:ind w:firstLineChars="100" w:firstLine="212"/>
        <w:rPr>
          <w:rFonts w:ascii="BIZ UDPゴシック" w:eastAsia="BIZ UDPゴシック" w:hAnsi="BIZ UDPゴシック"/>
          <w:spacing w:val="6"/>
          <w:sz w:val="20"/>
        </w:rPr>
      </w:pPr>
      <w:r w:rsidRPr="008158A7">
        <w:rPr>
          <w:rFonts w:ascii="BIZ UDPゴシック" w:eastAsia="BIZ UDPゴシック" w:hAnsi="BIZ UDPゴシック" w:hint="eastAsia"/>
          <w:spacing w:val="6"/>
          <w:sz w:val="20"/>
        </w:rPr>
        <w:t>府税事務所長、自動車税事務所長等が行った課税や徴収の処分等について不服がある場合は、その処分があったことを知った日の翌日から起算して原則として３か月以内に、大阪府知事に対して審査請求をすることができます。</w:t>
      </w:r>
    </w:p>
    <w:p w14:paraId="22A524E7" w14:textId="4F7AC2A1" w:rsidR="001F5C1E" w:rsidRPr="008158A7" w:rsidRDefault="001F5C1E" w:rsidP="001F5C1E">
      <w:pPr>
        <w:autoSpaceDN w:val="0"/>
        <w:spacing w:line="260" w:lineRule="exact"/>
        <w:ind w:firstLineChars="100" w:firstLine="212"/>
        <w:rPr>
          <w:rFonts w:ascii="BIZ UDPゴシック" w:eastAsia="BIZ UDPゴシック" w:hAnsi="BIZ UDPゴシック"/>
          <w:spacing w:val="6"/>
          <w:sz w:val="20"/>
        </w:rPr>
      </w:pPr>
      <w:r w:rsidRPr="008158A7">
        <w:rPr>
          <w:rFonts w:ascii="BIZ UDPゴシック" w:eastAsia="BIZ UDPゴシック" w:hAnsi="BIZ UDPゴシック" w:hint="eastAsia"/>
          <w:spacing w:val="6"/>
          <w:sz w:val="20"/>
        </w:rPr>
        <w:t>この場合、審査請求書は、なるべく当該府税事務所等を経由して提出してください。</w:t>
      </w:r>
    </w:p>
    <w:p w14:paraId="34856518" w14:textId="1D8EB18A" w:rsidR="001F5C1E" w:rsidRPr="008158A7" w:rsidRDefault="001F5C1E" w:rsidP="001F5C1E">
      <w:pPr>
        <w:autoSpaceDN w:val="0"/>
        <w:spacing w:line="260" w:lineRule="exact"/>
        <w:ind w:firstLineChars="100" w:firstLine="212"/>
        <w:rPr>
          <w:rFonts w:ascii="BIZ UDPゴシック" w:eastAsia="BIZ UDPゴシック" w:hAnsi="BIZ UDPゴシック"/>
          <w:b/>
          <w:spacing w:val="6"/>
          <w:sz w:val="24"/>
          <w:szCs w:val="24"/>
        </w:rPr>
      </w:pPr>
      <w:r w:rsidRPr="008158A7">
        <w:rPr>
          <w:rFonts w:ascii="BIZ UDPゴシック" w:eastAsia="BIZ UDPゴシック" w:hAnsi="BIZ UDPゴシック" w:hint="eastAsia"/>
          <w:spacing w:val="6"/>
          <w:sz w:val="20"/>
        </w:rPr>
        <w:t>なお、審査請求に係る処分等又は裁決について不服がある場合は、原則として審査請求に対する裁決があったことを知った日の翌日から起算して６か月以内に、大阪府を被告として</w:t>
      </w:r>
      <w:r w:rsidRPr="008158A7">
        <w:rPr>
          <w:rFonts w:ascii="BIZ UDPゴシック" w:eastAsia="BIZ UDPゴシック" w:hAnsi="BIZ UDPゴシック"/>
          <w:spacing w:val="6"/>
          <w:sz w:val="20"/>
        </w:rPr>
        <w:t>(訴訟において大阪府を代表する者は、大阪府知事となります。</w:t>
      </w:r>
      <w:r w:rsidRPr="008158A7">
        <w:rPr>
          <w:rFonts w:ascii="BIZ UDPゴシック" w:eastAsia="BIZ UDPゴシック" w:hAnsi="BIZ UDPゴシック" w:hint="eastAsia"/>
          <w:spacing w:val="6"/>
          <w:sz w:val="20"/>
        </w:rPr>
        <w:t>)</w:t>
      </w:r>
      <w:r w:rsidRPr="008158A7">
        <w:rPr>
          <w:rFonts w:ascii="BIZ UDPゴシック" w:eastAsia="BIZ UDPゴシック" w:hAnsi="BIZ UDPゴシック"/>
          <w:spacing w:val="6"/>
          <w:sz w:val="20"/>
        </w:rPr>
        <w:t>裁判所に処分の取消訴訟を提起することができます。</w:t>
      </w:r>
    </w:p>
    <w:p w14:paraId="1DC9632D" w14:textId="7B0CDAE0" w:rsidR="00AE1AAF" w:rsidRDefault="00AE1AAF"/>
    <w:p w14:paraId="0EF16C18" w14:textId="77777777" w:rsidR="00744C58" w:rsidRDefault="00744C58">
      <w:r>
        <w:br w:type="page"/>
      </w:r>
    </w:p>
    <w:tbl>
      <w:tblPr>
        <w:tblStyle w:val="a3"/>
        <w:tblW w:w="10488" w:type="dxa"/>
        <w:tblInd w:w="-5" w:type="dxa"/>
        <w:shd w:val="clear" w:color="auto" w:fill="000066"/>
        <w:tblLook w:val="04A0" w:firstRow="1" w:lastRow="0" w:firstColumn="1" w:lastColumn="0" w:noHBand="0" w:noVBand="1"/>
      </w:tblPr>
      <w:tblGrid>
        <w:gridCol w:w="10488"/>
      </w:tblGrid>
      <w:tr w:rsidR="001F5C1E" w:rsidRPr="004B2B92" w14:paraId="550CDDD6" w14:textId="77777777" w:rsidTr="001F5C1E">
        <w:trPr>
          <w:trHeight w:val="680"/>
        </w:trPr>
        <w:tc>
          <w:tcPr>
            <w:tcW w:w="10488" w:type="dxa"/>
            <w:shd w:val="clear" w:color="auto" w:fill="000066"/>
          </w:tcPr>
          <w:p w14:paraId="74AE129C" w14:textId="66F98F0A" w:rsidR="001F5C1E" w:rsidRPr="007A58DD" w:rsidRDefault="001F5C1E" w:rsidP="001F5C1E">
            <w:pPr>
              <w:autoSpaceDN w:val="0"/>
              <w:jc w:val="center"/>
              <w:rPr>
                <w:rFonts w:ascii="BIZ UDPゴシック" w:eastAsia="BIZ UDPゴシック" w:hAnsi="BIZ UDPゴシック"/>
                <w:b/>
                <w:spacing w:val="20"/>
                <w:sz w:val="24"/>
                <w:szCs w:val="24"/>
                <w:bdr w:val="single" w:sz="4" w:space="0" w:color="auto"/>
              </w:rPr>
            </w:pPr>
            <w:r w:rsidRPr="007A58DD">
              <w:rPr>
                <w:rFonts w:ascii="BIZ UDPゴシック" w:eastAsia="BIZ UDPゴシック" w:hAnsi="BIZ UDPゴシック"/>
                <w:b/>
                <w:noProof/>
                <w:spacing w:val="20"/>
                <w:sz w:val="36"/>
                <w:szCs w:val="24"/>
              </w:rPr>
              <w:drawing>
                <wp:anchor distT="0" distB="0" distL="114300" distR="114300" simplePos="0" relativeHeight="251720704" behindDoc="0" locked="0" layoutInCell="1" allowOverlap="1" wp14:anchorId="75AB4B49" wp14:editId="4774241C">
                  <wp:simplePos x="0" y="0"/>
                  <wp:positionH relativeFrom="column">
                    <wp:posOffset>5572599</wp:posOffset>
                  </wp:positionH>
                  <wp:positionV relativeFrom="paragraph">
                    <wp:posOffset>48895</wp:posOffset>
                  </wp:positionV>
                  <wp:extent cx="476250" cy="375285"/>
                  <wp:effectExtent l="0" t="0" r="0" b="5715"/>
                  <wp:wrapNone/>
                  <wp:docPr id="212" name="図 212">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58DD">
              <w:rPr>
                <w:rFonts w:ascii="BIZ UDPゴシック" w:eastAsia="BIZ UDPゴシック" w:hAnsi="BIZ UDPゴシック"/>
                <w:b/>
                <w:noProof/>
                <w:spacing w:val="20"/>
                <w:sz w:val="36"/>
                <w:szCs w:val="24"/>
              </w:rPr>
              <w:drawing>
                <wp:anchor distT="0" distB="0" distL="114300" distR="114300" simplePos="0" relativeHeight="251719680" behindDoc="0" locked="0" layoutInCell="1" allowOverlap="1" wp14:anchorId="4D9A11ED" wp14:editId="2AAE7D14">
                  <wp:simplePos x="0" y="0"/>
                  <wp:positionH relativeFrom="column">
                    <wp:posOffset>6087110</wp:posOffset>
                  </wp:positionH>
                  <wp:positionV relativeFrom="paragraph">
                    <wp:posOffset>50961</wp:posOffset>
                  </wp:positionV>
                  <wp:extent cx="466725" cy="359410"/>
                  <wp:effectExtent l="0" t="0" r="9525" b="2540"/>
                  <wp:wrapNone/>
                  <wp:docPr id="9" name="図 9">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58DD">
              <w:rPr>
                <w:rFonts w:ascii="BIZ UDPゴシック" w:eastAsia="BIZ UDPゴシック" w:hAnsi="BIZ UDPゴシック" w:hint="eastAsia"/>
                <w:b/>
                <w:spacing w:val="20"/>
                <w:sz w:val="36"/>
                <w:szCs w:val="24"/>
              </w:rPr>
              <w:t>納税証明書の交付</w:t>
            </w:r>
            <w:bookmarkStart w:id="30" w:name="納税証明書の交付"/>
            <w:bookmarkEnd w:id="30"/>
          </w:p>
        </w:tc>
      </w:tr>
    </w:tbl>
    <w:p w14:paraId="69A73B9F" w14:textId="77777777" w:rsidR="001F5C1E" w:rsidRPr="007A58DD" w:rsidRDefault="001F5C1E" w:rsidP="001F5C1E">
      <w:pPr>
        <w:autoSpaceDN w:val="0"/>
        <w:spacing w:line="260" w:lineRule="exact"/>
        <w:ind w:firstLineChars="100" w:firstLine="200"/>
        <w:rPr>
          <w:rFonts w:ascii="BIZ UDPゴシック" w:eastAsia="BIZ UDPゴシック" w:hAnsi="BIZ UDPゴシック"/>
          <w:sz w:val="20"/>
        </w:rPr>
      </w:pPr>
      <w:r w:rsidRPr="007A58DD">
        <w:rPr>
          <w:rFonts w:ascii="BIZ UDPゴシック" w:eastAsia="BIZ UDPゴシック" w:hAnsi="BIZ UDPゴシック" w:hint="eastAsia"/>
          <w:sz w:val="20"/>
        </w:rPr>
        <w:t>納税証明書は、最寄りの府税事務所で交付を受けることができます。</w:t>
      </w:r>
    </w:p>
    <w:p w14:paraId="4FA73DA5" w14:textId="77777777" w:rsidR="001F5C1E" w:rsidRPr="007A58DD" w:rsidRDefault="001F5C1E" w:rsidP="001F5C1E">
      <w:pPr>
        <w:autoSpaceDN w:val="0"/>
        <w:spacing w:line="260" w:lineRule="exact"/>
        <w:ind w:firstLineChars="100" w:firstLine="160"/>
        <w:rPr>
          <w:rFonts w:ascii="BIZ UDPゴシック" w:eastAsia="BIZ UDPゴシック" w:hAnsi="BIZ UDPゴシック"/>
          <w:b/>
          <w:sz w:val="24"/>
          <w:szCs w:val="24"/>
        </w:rPr>
      </w:pPr>
      <w:r w:rsidRPr="007A58DD">
        <w:rPr>
          <w:rFonts w:ascii="BIZ UDPゴシック" w:eastAsia="BIZ UDPゴシック" w:hAnsi="BIZ UDPゴシック" w:hint="eastAsia"/>
          <w:sz w:val="16"/>
        </w:rPr>
        <w:t>※　税務局及び大阪自動車税事務所では、交付しておりませんのでご注意ください。</w:t>
      </w:r>
    </w:p>
    <w:p w14:paraId="5DF4B895" w14:textId="77777777" w:rsidR="001F5C1E" w:rsidRPr="007A58DD" w:rsidRDefault="001F5C1E" w:rsidP="001F5C1E">
      <w:pPr>
        <w:autoSpaceDN w:val="0"/>
        <w:spacing w:line="480" w:lineRule="exact"/>
        <w:rPr>
          <w:rFonts w:ascii="BIZ UDPゴシック" w:eastAsia="BIZ UDPゴシック" w:hAnsi="BIZ UDPゴシック"/>
          <w:b/>
          <w:sz w:val="24"/>
          <w:szCs w:val="24"/>
        </w:rPr>
      </w:pPr>
      <w:r w:rsidRPr="007A58DD">
        <w:rPr>
          <w:rFonts w:ascii="BIZ UDPゴシック" w:eastAsia="BIZ UDPゴシック" w:hAnsi="BIZ UDPゴシック" w:hint="eastAsia"/>
          <w:b/>
          <w:spacing w:val="-2"/>
          <w:sz w:val="32"/>
          <w:szCs w:val="30"/>
        </w:rPr>
        <w:t>■ 窓口で申請する場合に必要なもの</w:t>
      </w:r>
      <w:r w:rsidRPr="007A58DD">
        <w:rPr>
          <w:rFonts w:ascii="BIZ UDPゴシック" w:eastAsia="BIZ UDPゴシック" w:hAnsi="BIZ UDPゴシック" w:hint="eastAsia"/>
          <w:b/>
          <w:kern w:val="0"/>
          <w:sz w:val="17"/>
          <w:szCs w:val="17"/>
        </w:rPr>
        <w:t>（自動車税（種別割）納税証明書（継続検査・構造等変更検査用）を</w:t>
      </w:r>
      <w:r w:rsidRPr="007A58DD">
        <w:rPr>
          <w:rFonts w:ascii="BIZ UDPゴシック" w:eastAsia="BIZ UDPゴシック" w:hAnsi="BIZ UDPゴシック" w:hint="eastAsia"/>
          <w:b/>
          <w:color w:val="000000" w:themeColor="text1"/>
          <w:kern w:val="0"/>
          <w:sz w:val="17"/>
          <w:szCs w:val="17"/>
        </w:rPr>
        <w:t>除く。）</w:t>
      </w:r>
    </w:p>
    <w:p w14:paraId="105A1D93" w14:textId="77777777" w:rsidR="001F5C1E" w:rsidRPr="007A58DD" w:rsidRDefault="001F5C1E" w:rsidP="007950FF">
      <w:pPr>
        <w:autoSpaceDN w:val="0"/>
        <w:spacing w:line="260" w:lineRule="exact"/>
        <w:ind w:firstLineChars="100" w:firstLine="208"/>
        <w:rPr>
          <w:rFonts w:ascii="BIZ UDPゴシック" w:eastAsia="BIZ UDPゴシック" w:hAnsi="BIZ UDPゴシック"/>
          <w:b/>
          <w:color w:val="000000" w:themeColor="text1"/>
          <w:spacing w:val="4"/>
          <w:sz w:val="20"/>
          <w:szCs w:val="24"/>
        </w:rPr>
      </w:pPr>
      <w:r w:rsidRPr="007A58DD">
        <w:rPr>
          <w:rFonts w:ascii="BIZ UDPゴシック" w:eastAsia="BIZ UDPゴシック" w:hAnsi="BIZ UDPゴシック" w:hint="eastAsia"/>
          <w:b/>
          <w:color w:val="000000" w:themeColor="text1"/>
          <w:spacing w:val="4"/>
          <w:sz w:val="20"/>
          <w:szCs w:val="24"/>
        </w:rPr>
        <w:t>〇　納税証明書交付請求書</w:t>
      </w:r>
    </w:p>
    <w:p w14:paraId="6C2D4407" w14:textId="77777777" w:rsidR="001F5C1E" w:rsidRPr="007A58DD" w:rsidRDefault="001F5C1E" w:rsidP="001F5C1E">
      <w:pPr>
        <w:autoSpaceDN w:val="0"/>
        <w:spacing w:line="260" w:lineRule="exact"/>
        <w:ind w:firstLineChars="300" w:firstLine="624"/>
        <w:rPr>
          <w:rFonts w:ascii="BIZ UDPゴシック" w:eastAsia="BIZ UDPゴシック" w:hAnsi="BIZ UDPゴシック"/>
          <w:color w:val="000000" w:themeColor="text1"/>
          <w:spacing w:val="4"/>
          <w:sz w:val="20"/>
          <w:szCs w:val="24"/>
        </w:rPr>
      </w:pPr>
      <w:r w:rsidRPr="007A58DD">
        <w:rPr>
          <w:rFonts w:ascii="BIZ UDPゴシック" w:eastAsia="BIZ UDPゴシック" w:hAnsi="BIZ UDPゴシック" w:hint="eastAsia"/>
          <w:color w:val="000000" w:themeColor="text1"/>
          <w:spacing w:val="4"/>
          <w:sz w:val="20"/>
          <w:szCs w:val="24"/>
        </w:rPr>
        <w:t>各府税事務所の窓口に備え付けているほか、府税のホームページからもダウンロードできます。</w:t>
      </w:r>
    </w:p>
    <w:tbl>
      <w:tblPr>
        <w:tblStyle w:val="6"/>
        <w:tblW w:w="0" w:type="auto"/>
        <w:tblInd w:w="5390" w:type="dxa"/>
        <w:tblLook w:val="04A0" w:firstRow="1" w:lastRow="0" w:firstColumn="1" w:lastColumn="0" w:noHBand="0" w:noVBand="1"/>
      </w:tblPr>
      <w:tblGrid>
        <w:gridCol w:w="4139"/>
        <w:gridCol w:w="245"/>
        <w:gridCol w:w="680"/>
      </w:tblGrid>
      <w:tr w:rsidR="001F5C1E" w:rsidRPr="007A58DD" w14:paraId="3979EF21" w14:textId="77777777" w:rsidTr="00240697">
        <w:trPr>
          <w:trHeight w:val="227"/>
        </w:trPr>
        <w:tc>
          <w:tcPr>
            <w:tcW w:w="4139" w:type="dxa"/>
            <w:tcMar>
              <w:top w:w="28" w:type="dxa"/>
              <w:bottom w:w="28" w:type="dxa"/>
            </w:tcMar>
            <w:vAlign w:val="center"/>
          </w:tcPr>
          <w:p w14:paraId="1F97A027" w14:textId="77777777" w:rsidR="001F5C1E" w:rsidRPr="00AA7167" w:rsidRDefault="008166BB" w:rsidP="00AA7167">
            <w:pPr>
              <w:autoSpaceDN w:val="0"/>
              <w:spacing w:line="200" w:lineRule="exact"/>
              <w:jc w:val="center"/>
              <w:rPr>
                <w:rFonts w:ascii="BIZ UDPゴシック" w:eastAsia="BIZ UDPゴシック" w:hAnsi="BIZ UDPゴシック"/>
                <w:color w:val="000000" w:themeColor="text1"/>
                <w:sz w:val="18"/>
                <w:szCs w:val="18"/>
              </w:rPr>
            </w:pPr>
            <w:hyperlink r:id="rId84" w:history="1">
              <w:r w:rsidR="001F5C1E" w:rsidRPr="00AA7167">
                <w:rPr>
                  <w:rFonts w:ascii="BIZ UDPゴシック" w:eastAsia="BIZ UDPゴシック" w:hAnsi="BIZ UDPゴシック" w:hint="eastAsia"/>
                  <w:color w:val="0000FF"/>
                  <w:sz w:val="18"/>
                  <w:szCs w:val="18"/>
                  <w:u w:val="single"/>
                </w:rPr>
                <w:t>大阪府　ピピっとネット　納税証明書交付請求書</w:t>
              </w:r>
            </w:hyperlink>
          </w:p>
        </w:tc>
        <w:tc>
          <w:tcPr>
            <w:tcW w:w="245" w:type="dxa"/>
            <w:tcBorders>
              <w:top w:val="nil"/>
              <w:bottom w:val="nil"/>
            </w:tcBorders>
            <w:tcMar>
              <w:top w:w="28" w:type="dxa"/>
              <w:bottom w:w="28" w:type="dxa"/>
            </w:tcMar>
            <w:vAlign w:val="center"/>
          </w:tcPr>
          <w:p w14:paraId="16E7C951" w14:textId="77777777" w:rsidR="001F5C1E" w:rsidRPr="00AA7167" w:rsidRDefault="001F5C1E" w:rsidP="00AA7167">
            <w:pPr>
              <w:autoSpaceDN w:val="0"/>
              <w:spacing w:line="200" w:lineRule="exact"/>
              <w:jc w:val="center"/>
              <w:rPr>
                <w:rFonts w:ascii="BIZ UDPゴシック" w:eastAsia="BIZ UDPゴシック" w:hAnsi="BIZ UDPゴシック"/>
                <w:color w:val="000000" w:themeColor="text1"/>
                <w:sz w:val="18"/>
                <w:szCs w:val="18"/>
              </w:rPr>
            </w:pPr>
          </w:p>
        </w:tc>
        <w:tc>
          <w:tcPr>
            <w:tcW w:w="680" w:type="dxa"/>
            <w:tcMar>
              <w:top w:w="28" w:type="dxa"/>
              <w:bottom w:w="28" w:type="dxa"/>
            </w:tcMar>
            <w:vAlign w:val="center"/>
          </w:tcPr>
          <w:p w14:paraId="5522F766" w14:textId="77777777" w:rsidR="001F5C1E" w:rsidRPr="00AA7167" w:rsidRDefault="001F5C1E" w:rsidP="00AA7167">
            <w:pPr>
              <w:autoSpaceDN w:val="0"/>
              <w:spacing w:line="200" w:lineRule="exact"/>
              <w:jc w:val="center"/>
              <w:rPr>
                <w:rFonts w:ascii="BIZ UDPゴシック" w:eastAsia="BIZ UDPゴシック" w:hAnsi="BIZ UDPゴシック"/>
                <w:color w:val="000000" w:themeColor="text1"/>
                <w:sz w:val="18"/>
                <w:szCs w:val="18"/>
              </w:rPr>
            </w:pPr>
            <w:r w:rsidRPr="00AA7167">
              <w:rPr>
                <w:rFonts w:ascii="BIZ UDPゴシック" w:eastAsia="BIZ UDPゴシック" w:hAnsi="BIZ UDPゴシック" w:hint="eastAsia"/>
                <w:color w:val="000000" w:themeColor="text1"/>
                <w:sz w:val="18"/>
                <w:szCs w:val="18"/>
              </w:rPr>
              <w:t>検索</w:t>
            </w:r>
          </w:p>
        </w:tc>
      </w:tr>
    </w:tbl>
    <w:p w14:paraId="0973F988" w14:textId="591E8EC5" w:rsidR="001F5C1E" w:rsidRPr="007A58DD" w:rsidRDefault="001F5C1E" w:rsidP="00AA7167">
      <w:pPr>
        <w:autoSpaceDN w:val="0"/>
        <w:spacing w:line="260" w:lineRule="exact"/>
        <w:ind w:firstLineChars="100" w:firstLine="208"/>
        <w:rPr>
          <w:rFonts w:ascii="BIZ UDPゴシック" w:eastAsia="BIZ UDPゴシック" w:hAnsi="BIZ UDPゴシック"/>
          <w:b/>
          <w:color w:val="000000" w:themeColor="text1"/>
          <w:spacing w:val="4"/>
          <w:sz w:val="20"/>
          <w:szCs w:val="24"/>
        </w:rPr>
      </w:pPr>
      <w:r w:rsidRPr="007A58DD">
        <w:rPr>
          <w:rFonts w:ascii="BIZ UDPゴシック" w:eastAsia="BIZ UDPゴシック" w:hAnsi="BIZ UDPゴシック" w:hint="eastAsia"/>
          <w:b/>
          <w:color w:val="000000" w:themeColor="text1"/>
          <w:spacing w:val="4"/>
          <w:sz w:val="20"/>
          <w:szCs w:val="24"/>
        </w:rPr>
        <w:t>〇　交付手数料</w:t>
      </w:r>
    </w:p>
    <w:p w14:paraId="413887B6" w14:textId="77777777" w:rsidR="001F5C1E" w:rsidRPr="007A58DD" w:rsidRDefault="001F5C1E" w:rsidP="001F5C1E">
      <w:pPr>
        <w:autoSpaceDN w:val="0"/>
        <w:spacing w:line="260" w:lineRule="exact"/>
        <w:ind w:firstLineChars="300" w:firstLine="624"/>
        <w:rPr>
          <w:rFonts w:ascii="BIZ UDPゴシック" w:eastAsia="BIZ UDPゴシック" w:hAnsi="BIZ UDPゴシック"/>
          <w:color w:val="000000" w:themeColor="text1"/>
          <w:spacing w:val="4"/>
          <w:sz w:val="20"/>
          <w:szCs w:val="24"/>
        </w:rPr>
      </w:pPr>
      <w:r w:rsidRPr="007A58DD">
        <w:rPr>
          <w:rFonts w:ascii="BIZ UDPゴシック" w:eastAsia="BIZ UDPゴシック" w:hAnsi="BIZ UDPゴシック" w:hint="eastAsia"/>
          <w:color w:val="000000" w:themeColor="text1"/>
          <w:spacing w:val="4"/>
          <w:sz w:val="20"/>
          <w:szCs w:val="24"/>
        </w:rPr>
        <w:t>１件につき</w:t>
      </w:r>
      <w:r w:rsidRPr="007A58DD">
        <w:rPr>
          <w:rFonts w:ascii="BIZ UDPゴシック" w:eastAsia="BIZ UDPゴシック" w:hAnsi="BIZ UDPゴシック"/>
          <w:color w:val="000000" w:themeColor="text1"/>
          <w:spacing w:val="4"/>
          <w:sz w:val="20"/>
          <w:szCs w:val="24"/>
        </w:rPr>
        <w:t>400円の手数料が必要です。請求事項、税目、年度(事業年度)ごとに各１件と計算します。</w:t>
      </w:r>
    </w:p>
    <w:p w14:paraId="30BB1886" w14:textId="77777777" w:rsidR="001F5C1E" w:rsidRPr="007A58DD" w:rsidRDefault="001F5C1E" w:rsidP="001F5C1E">
      <w:pPr>
        <w:autoSpaceDN w:val="0"/>
        <w:spacing w:line="260" w:lineRule="exact"/>
        <w:ind w:leftChars="200" w:left="420" w:firstLineChars="100" w:firstLine="208"/>
        <w:rPr>
          <w:rFonts w:ascii="BIZ UDPゴシック" w:eastAsia="BIZ UDPゴシック" w:hAnsi="BIZ UDPゴシック"/>
          <w:strike/>
          <w:spacing w:val="4"/>
          <w:sz w:val="20"/>
          <w:szCs w:val="24"/>
        </w:rPr>
      </w:pPr>
      <w:r w:rsidRPr="007A58DD">
        <w:rPr>
          <w:rFonts w:ascii="BIZ UDPゴシック" w:eastAsia="BIZ UDPゴシック" w:hAnsi="BIZ UDPゴシック" w:hint="eastAsia"/>
          <w:color w:val="000000" w:themeColor="text1"/>
          <w:spacing w:val="4"/>
          <w:sz w:val="20"/>
          <w:szCs w:val="24"/>
        </w:rPr>
        <w:t>手数料は窓口にて現金でお支払いいただきます。（平成</w:t>
      </w:r>
      <w:r w:rsidRPr="007A58DD">
        <w:rPr>
          <w:rFonts w:ascii="BIZ UDPゴシック" w:eastAsia="BIZ UDPゴシック" w:hAnsi="BIZ UDPゴシック"/>
          <w:color w:val="000000" w:themeColor="text1"/>
          <w:spacing w:val="4"/>
          <w:sz w:val="20"/>
          <w:szCs w:val="24"/>
        </w:rPr>
        <w:t>30年10月１</w:t>
      </w:r>
      <w:r w:rsidRPr="007A58DD">
        <w:rPr>
          <w:rFonts w:ascii="BIZ UDPゴシック" w:eastAsia="BIZ UDPゴシック" w:hAnsi="BIZ UDPゴシック"/>
          <w:spacing w:val="4"/>
          <w:sz w:val="20"/>
          <w:szCs w:val="24"/>
        </w:rPr>
        <w:t>日</w:t>
      </w:r>
      <w:r w:rsidRPr="007A58DD">
        <w:rPr>
          <w:rFonts w:ascii="BIZ UDPゴシック" w:eastAsia="BIZ UDPゴシック" w:hAnsi="BIZ UDPゴシック" w:hint="eastAsia"/>
          <w:spacing w:val="4"/>
          <w:sz w:val="20"/>
          <w:szCs w:val="24"/>
        </w:rPr>
        <w:t>から</w:t>
      </w:r>
      <w:r w:rsidRPr="007A58DD">
        <w:rPr>
          <w:rFonts w:ascii="BIZ UDPゴシック" w:eastAsia="BIZ UDPゴシック" w:hAnsi="BIZ UDPゴシック"/>
          <w:spacing w:val="4"/>
          <w:sz w:val="20"/>
          <w:szCs w:val="24"/>
        </w:rPr>
        <w:t>大阪府証紙は廃止となりま</w:t>
      </w:r>
      <w:r w:rsidRPr="007A58DD">
        <w:rPr>
          <w:rFonts w:ascii="BIZ UDPゴシック" w:eastAsia="BIZ UDPゴシック" w:hAnsi="BIZ UDPゴシック" w:hint="eastAsia"/>
          <w:spacing w:val="4"/>
          <w:sz w:val="20"/>
          <w:szCs w:val="24"/>
        </w:rPr>
        <w:t>した</w:t>
      </w:r>
      <w:r w:rsidRPr="007A58DD">
        <w:rPr>
          <w:rFonts w:ascii="BIZ UDPゴシック" w:eastAsia="BIZ UDPゴシック" w:hAnsi="BIZ UDPゴシック"/>
          <w:spacing w:val="4"/>
          <w:sz w:val="20"/>
          <w:szCs w:val="24"/>
        </w:rPr>
        <w:t>。）</w:t>
      </w:r>
    </w:p>
    <w:p w14:paraId="14A8AA7E" w14:textId="77777777" w:rsidR="001F5C1E" w:rsidRPr="007A58DD" w:rsidRDefault="001F5C1E" w:rsidP="007950FF">
      <w:pPr>
        <w:autoSpaceDN w:val="0"/>
        <w:spacing w:line="260" w:lineRule="exact"/>
        <w:ind w:firstLineChars="100" w:firstLine="208"/>
        <w:rPr>
          <w:rFonts w:ascii="BIZ UDPゴシック" w:eastAsia="BIZ UDPゴシック" w:hAnsi="BIZ UDPゴシック"/>
          <w:b/>
          <w:spacing w:val="4"/>
          <w:sz w:val="20"/>
          <w:szCs w:val="24"/>
        </w:rPr>
      </w:pPr>
      <w:r w:rsidRPr="007A58DD">
        <w:rPr>
          <w:rFonts w:ascii="BIZ UDPゴシック" w:eastAsia="BIZ UDPゴシック" w:hAnsi="BIZ UDPゴシック" w:hint="eastAsia"/>
          <w:b/>
          <w:spacing w:val="4"/>
          <w:sz w:val="20"/>
          <w:szCs w:val="24"/>
        </w:rPr>
        <w:t>〇　本人確認書類</w:t>
      </w:r>
    </w:p>
    <w:p w14:paraId="25A16723" w14:textId="77777777" w:rsidR="001F5C1E" w:rsidRPr="007A58DD" w:rsidRDefault="001F5C1E" w:rsidP="001F5C1E">
      <w:pPr>
        <w:autoSpaceDN w:val="0"/>
        <w:spacing w:line="260" w:lineRule="exact"/>
        <w:ind w:firstLineChars="100" w:firstLine="208"/>
        <w:rPr>
          <w:rFonts w:ascii="BIZ UDPゴシック" w:eastAsia="BIZ UDPゴシック" w:hAnsi="BIZ UDPゴシック"/>
          <w:spacing w:val="4"/>
          <w:sz w:val="20"/>
          <w:szCs w:val="24"/>
        </w:rPr>
      </w:pPr>
      <w:r w:rsidRPr="007A58DD">
        <w:rPr>
          <w:rFonts w:ascii="BIZ UDPゴシック" w:eastAsia="BIZ UDPゴシック" w:hAnsi="BIZ UDPゴシック" w:hint="eastAsia"/>
          <w:spacing w:val="4"/>
          <w:sz w:val="20"/>
          <w:szCs w:val="24"/>
        </w:rPr>
        <w:t xml:space="preserve">　　　窓口に来た方が、納税者又はその代理人であることの本人確認をさせていただきます。</w:t>
      </w:r>
    </w:p>
    <w:p w14:paraId="3BFE6881" w14:textId="77777777" w:rsidR="001F5C1E" w:rsidRPr="007A58DD" w:rsidRDefault="001F5C1E" w:rsidP="001F5C1E">
      <w:pPr>
        <w:autoSpaceDN w:val="0"/>
        <w:spacing w:line="260" w:lineRule="exact"/>
        <w:ind w:firstLineChars="300" w:firstLine="624"/>
        <w:rPr>
          <w:rFonts w:ascii="BIZ UDPゴシック" w:eastAsia="BIZ UDPゴシック" w:hAnsi="BIZ UDPゴシック"/>
          <w:spacing w:val="4"/>
          <w:sz w:val="20"/>
          <w:szCs w:val="24"/>
        </w:rPr>
      </w:pPr>
      <w:r w:rsidRPr="007A58DD">
        <w:rPr>
          <w:rFonts w:ascii="BIZ UDPゴシック" w:eastAsia="BIZ UDPゴシック" w:hAnsi="BIZ UDPゴシック"/>
          <w:spacing w:val="4"/>
          <w:sz w:val="20"/>
          <w:szCs w:val="24"/>
        </w:rPr>
        <w:t>(</w:t>
      </w:r>
      <w:r w:rsidRPr="007A58DD">
        <w:rPr>
          <w:rFonts w:ascii="BIZ UDPゴシック" w:eastAsia="BIZ UDPゴシック" w:hAnsi="BIZ UDPゴシック" w:hint="eastAsia"/>
          <w:spacing w:val="4"/>
          <w:sz w:val="20"/>
          <w:szCs w:val="24"/>
        </w:rPr>
        <w:t>本人確認のための書類提示については、</w:t>
      </w:r>
      <w:r w:rsidRPr="007A58DD">
        <w:rPr>
          <w:rFonts w:ascii="BIZ UDPゴシック" w:eastAsia="BIZ UDPゴシック" w:hAnsi="BIZ UDPゴシック"/>
          <w:spacing w:val="4"/>
          <w:sz w:val="20"/>
          <w:szCs w:val="24"/>
        </w:rPr>
        <w:t>下記</w:t>
      </w:r>
      <w:r w:rsidRPr="007A58DD">
        <w:rPr>
          <w:rFonts w:ascii="BIZ UDPゴシック" w:eastAsia="BIZ UDPゴシック" w:hAnsi="BIZ UDPゴシック" w:hint="eastAsia"/>
          <w:b/>
          <w:spacing w:val="4"/>
          <w:sz w:val="20"/>
          <w:szCs w:val="24"/>
        </w:rPr>
        <w:t>≪納税証明書を請求される方へ≫</w:t>
      </w:r>
      <w:r w:rsidRPr="007A58DD">
        <w:rPr>
          <w:rFonts w:ascii="BIZ UDPゴシック" w:eastAsia="BIZ UDPゴシック" w:hAnsi="BIZ UDPゴシック" w:hint="eastAsia"/>
          <w:spacing w:val="4"/>
          <w:sz w:val="20"/>
          <w:szCs w:val="24"/>
        </w:rPr>
        <w:t>を</w:t>
      </w:r>
      <w:r w:rsidRPr="007A58DD">
        <w:rPr>
          <w:rFonts w:ascii="BIZ UDPゴシック" w:eastAsia="BIZ UDPゴシック" w:hAnsi="BIZ UDPゴシック"/>
          <w:spacing w:val="4"/>
          <w:sz w:val="20"/>
          <w:szCs w:val="24"/>
        </w:rPr>
        <w:t>参照</w:t>
      </w:r>
      <w:r w:rsidRPr="007A58DD">
        <w:rPr>
          <w:rFonts w:ascii="BIZ UDPゴシック" w:eastAsia="BIZ UDPゴシック" w:hAnsi="BIZ UDPゴシック" w:hint="eastAsia"/>
          <w:spacing w:val="4"/>
          <w:sz w:val="20"/>
          <w:szCs w:val="24"/>
        </w:rPr>
        <w:t>してください。</w:t>
      </w:r>
      <w:r w:rsidRPr="007A58DD">
        <w:rPr>
          <w:rFonts w:ascii="BIZ UDPゴシック" w:eastAsia="BIZ UDPゴシック" w:hAnsi="BIZ UDPゴシック"/>
          <w:spacing w:val="4"/>
          <w:sz w:val="20"/>
          <w:szCs w:val="24"/>
        </w:rPr>
        <w:t>)</w:t>
      </w:r>
    </w:p>
    <w:p w14:paraId="29FBFEF2" w14:textId="77777777" w:rsidR="001F5C1E" w:rsidRPr="007A58DD" w:rsidRDefault="001F5C1E" w:rsidP="007950FF">
      <w:pPr>
        <w:autoSpaceDN w:val="0"/>
        <w:spacing w:line="260" w:lineRule="exact"/>
        <w:ind w:firstLineChars="100" w:firstLine="208"/>
        <w:rPr>
          <w:rFonts w:ascii="BIZ UDPゴシック" w:eastAsia="BIZ UDPゴシック" w:hAnsi="BIZ UDPゴシック"/>
          <w:b/>
          <w:spacing w:val="4"/>
          <w:sz w:val="20"/>
          <w:szCs w:val="24"/>
        </w:rPr>
      </w:pPr>
      <w:r w:rsidRPr="007A58DD">
        <w:rPr>
          <w:rFonts w:ascii="BIZ UDPゴシック" w:eastAsia="BIZ UDPゴシック" w:hAnsi="BIZ UDPゴシック" w:hint="eastAsia"/>
          <w:b/>
          <w:spacing w:val="4"/>
          <w:sz w:val="20"/>
          <w:szCs w:val="24"/>
        </w:rPr>
        <w:t xml:space="preserve">〇　</w:t>
      </w:r>
      <w:r w:rsidRPr="007A58DD">
        <w:rPr>
          <w:rFonts w:ascii="BIZ UDPゴシック" w:eastAsia="BIZ UDPゴシック" w:hAnsi="BIZ UDPゴシック"/>
          <w:b/>
          <w:spacing w:val="4"/>
          <w:sz w:val="20"/>
          <w:szCs w:val="24"/>
        </w:rPr>
        <w:t>委任状</w:t>
      </w:r>
    </w:p>
    <w:p w14:paraId="43705AD6" w14:textId="77777777" w:rsidR="001F5C1E" w:rsidRPr="007A58DD" w:rsidRDefault="001F5C1E" w:rsidP="001F5C1E">
      <w:pPr>
        <w:autoSpaceDN w:val="0"/>
        <w:spacing w:line="260" w:lineRule="exact"/>
        <w:ind w:firstLineChars="100" w:firstLine="208"/>
        <w:rPr>
          <w:rFonts w:ascii="BIZ UDPゴシック" w:eastAsia="BIZ UDPゴシック" w:hAnsi="BIZ UDPゴシック"/>
          <w:spacing w:val="4"/>
          <w:sz w:val="20"/>
          <w:szCs w:val="24"/>
        </w:rPr>
      </w:pPr>
      <w:r w:rsidRPr="007A58DD">
        <w:rPr>
          <w:rFonts w:ascii="BIZ UDPゴシック" w:eastAsia="BIZ UDPゴシック" w:hAnsi="BIZ UDPゴシック" w:hint="eastAsia"/>
          <w:spacing w:val="4"/>
          <w:sz w:val="20"/>
          <w:szCs w:val="24"/>
        </w:rPr>
        <w:t xml:space="preserve">　　　代理人の方が納税証明書の交付を請求される場合には、納税証明書交付請求書の委任</w:t>
      </w:r>
      <w:r w:rsidRPr="00AF45AC">
        <w:rPr>
          <w:rFonts w:ascii="BIZ UDPゴシック" w:eastAsia="BIZ UDPゴシック" w:hAnsi="BIZ UDPゴシック" w:hint="eastAsia"/>
          <w:spacing w:val="4"/>
          <w:sz w:val="20"/>
          <w:szCs w:val="24"/>
        </w:rPr>
        <w:t>欄に</w:t>
      </w:r>
      <w:r w:rsidRPr="007A58DD">
        <w:rPr>
          <w:rFonts w:ascii="BIZ UDPゴシック" w:eastAsia="BIZ UDPゴシック" w:hAnsi="BIZ UDPゴシック" w:hint="eastAsia"/>
          <w:spacing w:val="4"/>
          <w:sz w:val="20"/>
          <w:szCs w:val="24"/>
        </w:rPr>
        <w:t>ご記載いただくか、</w:t>
      </w:r>
    </w:p>
    <w:p w14:paraId="4859A42D" w14:textId="77777777" w:rsidR="001F5C1E" w:rsidRPr="007A58DD" w:rsidRDefault="001F5C1E" w:rsidP="001F5C1E">
      <w:pPr>
        <w:autoSpaceDN w:val="0"/>
        <w:spacing w:line="260" w:lineRule="exact"/>
        <w:ind w:firstLineChars="300" w:firstLine="624"/>
        <w:rPr>
          <w:rFonts w:ascii="BIZ UDPゴシック" w:eastAsia="BIZ UDPゴシック" w:hAnsi="BIZ UDPゴシック"/>
          <w:spacing w:val="4"/>
          <w:sz w:val="20"/>
          <w:szCs w:val="24"/>
        </w:rPr>
      </w:pPr>
      <w:r w:rsidRPr="007A58DD">
        <w:rPr>
          <w:rFonts w:ascii="BIZ UDPゴシック" w:eastAsia="BIZ UDPゴシック" w:hAnsi="BIZ UDPゴシック" w:hint="eastAsia"/>
          <w:spacing w:val="4"/>
          <w:sz w:val="20"/>
          <w:szCs w:val="24"/>
        </w:rPr>
        <w:t>委任状が必要です。</w:t>
      </w:r>
    </w:p>
    <w:p w14:paraId="31FC236C" w14:textId="77777777" w:rsidR="001F5C1E" w:rsidRPr="007A58DD" w:rsidRDefault="001F5C1E" w:rsidP="001F5C1E">
      <w:pPr>
        <w:autoSpaceDN w:val="0"/>
        <w:spacing w:line="120" w:lineRule="exact"/>
        <w:ind w:firstLineChars="300" w:firstLine="600"/>
        <w:rPr>
          <w:rFonts w:ascii="BIZ UDPゴシック" w:eastAsia="BIZ UDPゴシック" w:hAnsi="BIZ UDPゴシック"/>
          <w:sz w:val="20"/>
          <w:szCs w:val="24"/>
        </w:rPr>
      </w:pPr>
    </w:p>
    <w:tbl>
      <w:tblPr>
        <w:tblStyle w:val="6"/>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1F5C1E" w:rsidRPr="007A58DD" w14:paraId="1BA84912" w14:textId="77777777" w:rsidTr="001F5C1E">
        <w:trPr>
          <w:trHeight w:val="2426"/>
        </w:trPr>
        <w:tc>
          <w:tcPr>
            <w:tcW w:w="10490" w:type="dxa"/>
            <w:tcMar>
              <w:top w:w="28" w:type="dxa"/>
              <w:left w:w="57" w:type="dxa"/>
              <w:bottom w:w="28" w:type="dxa"/>
              <w:right w:w="57" w:type="dxa"/>
            </w:tcMar>
            <w:vAlign w:val="center"/>
          </w:tcPr>
          <w:p w14:paraId="30E7AE3E" w14:textId="77777777" w:rsidR="001F5C1E" w:rsidRPr="007A58DD" w:rsidRDefault="001F5C1E" w:rsidP="001F5C1E">
            <w:pPr>
              <w:autoSpaceDN w:val="0"/>
              <w:snapToGrid w:val="0"/>
              <w:spacing w:line="260" w:lineRule="exact"/>
              <w:ind w:rightChars="100" w:right="210"/>
              <w:rPr>
                <w:rFonts w:ascii="BIZ UDPゴシック" w:eastAsia="BIZ UDPゴシック" w:hAnsi="BIZ UDPゴシック" w:cs="Times New Roman"/>
                <w:b/>
                <w:spacing w:val="6"/>
                <w:sz w:val="22"/>
                <w:szCs w:val="18"/>
              </w:rPr>
            </w:pPr>
            <w:r w:rsidRPr="007A58DD">
              <w:rPr>
                <w:rFonts w:ascii="BIZ UDPゴシック" w:eastAsia="BIZ UDPゴシック" w:hAnsi="BIZ UDPゴシック" w:cs="Times New Roman" w:hint="eastAsia"/>
                <w:b/>
                <w:spacing w:val="6"/>
                <w:sz w:val="24"/>
                <w:szCs w:val="18"/>
              </w:rPr>
              <w:t>≪納税証明書を請求される方へ≫</w:t>
            </w:r>
            <w:r w:rsidRPr="007A58DD">
              <w:rPr>
                <w:rFonts w:ascii="BIZ UDPゴシック" w:eastAsia="BIZ UDPゴシック" w:hAnsi="BIZ UDPゴシック" w:cs="Times New Roman" w:hint="eastAsia"/>
                <w:b/>
                <w:spacing w:val="6"/>
                <w:sz w:val="22"/>
                <w:szCs w:val="18"/>
              </w:rPr>
              <w:t xml:space="preserve">　</w:t>
            </w:r>
          </w:p>
          <w:p w14:paraId="4314495B" w14:textId="77777777" w:rsidR="001F5C1E" w:rsidRPr="007A58DD" w:rsidRDefault="001F5C1E" w:rsidP="001F5C1E">
            <w:pPr>
              <w:autoSpaceDN w:val="0"/>
              <w:spacing w:line="260" w:lineRule="exact"/>
              <w:ind w:firstLineChars="100" w:firstLine="212"/>
              <w:rPr>
                <w:rFonts w:ascii="BIZ UDPゴシック" w:eastAsia="BIZ UDPゴシック" w:hAnsi="BIZ UDPゴシック"/>
                <w:spacing w:val="6"/>
                <w:sz w:val="20"/>
              </w:rPr>
            </w:pPr>
            <w:r w:rsidRPr="007A58DD">
              <w:rPr>
                <w:rFonts w:ascii="BIZ UDPゴシック" w:eastAsia="BIZ UDPゴシック" w:hAnsi="BIZ UDPゴシック" w:hint="eastAsia"/>
                <w:spacing w:val="6"/>
                <w:sz w:val="20"/>
              </w:rPr>
              <w:t>個人情報保護の観点から、納税証明書の請求の際には、本人確認書類の提示をお願いします。</w:t>
            </w:r>
          </w:p>
          <w:p w14:paraId="7C4EF0D0" w14:textId="77777777" w:rsidR="001F5C1E" w:rsidRPr="007A58DD" w:rsidRDefault="001F5C1E" w:rsidP="001F5C1E">
            <w:pPr>
              <w:autoSpaceDN w:val="0"/>
              <w:spacing w:line="260" w:lineRule="exact"/>
              <w:ind w:firstLineChars="100" w:firstLine="212"/>
              <w:rPr>
                <w:rFonts w:ascii="BIZ UDPゴシック" w:eastAsia="BIZ UDPゴシック" w:hAnsi="BIZ UDPゴシック"/>
                <w:spacing w:val="6"/>
                <w:sz w:val="20"/>
              </w:rPr>
            </w:pPr>
            <w:r w:rsidRPr="007A58DD">
              <w:rPr>
                <w:rFonts w:ascii="BIZ UDPゴシック" w:eastAsia="BIZ UDPゴシック" w:hAnsi="BIZ UDPゴシック" w:hint="eastAsia"/>
                <w:spacing w:val="6"/>
                <w:sz w:val="20"/>
              </w:rPr>
              <w:t>本人確認書類の提示がない場合は、納税証明書を交付できない場合があります。</w:t>
            </w:r>
          </w:p>
          <w:p w14:paraId="7B7943B6" w14:textId="77777777" w:rsidR="001F5C1E" w:rsidRPr="007A58DD" w:rsidRDefault="001F5C1E" w:rsidP="001F5C1E">
            <w:pPr>
              <w:autoSpaceDN w:val="0"/>
              <w:spacing w:line="260" w:lineRule="exact"/>
              <w:ind w:firstLineChars="150" w:firstLine="318"/>
              <w:rPr>
                <w:rFonts w:ascii="BIZ UDPゴシック" w:eastAsia="BIZ UDPゴシック" w:hAnsi="BIZ UDPゴシック"/>
                <w:b/>
                <w:spacing w:val="6"/>
                <w:sz w:val="20"/>
              </w:rPr>
            </w:pPr>
            <w:r w:rsidRPr="007A58DD">
              <w:rPr>
                <w:rFonts w:ascii="BIZ UDPゴシック" w:eastAsia="BIZ UDPゴシック" w:hAnsi="BIZ UDPゴシック" w:hint="eastAsia"/>
                <w:b/>
                <w:spacing w:val="6"/>
                <w:sz w:val="20"/>
              </w:rPr>
              <w:t>●　本人確認のため窓口で提示していただく書類（原本）</w:t>
            </w:r>
          </w:p>
          <w:p w14:paraId="76278989" w14:textId="77777777" w:rsidR="001F5C1E" w:rsidRPr="007A58DD" w:rsidRDefault="001F5C1E" w:rsidP="001F5C1E">
            <w:pPr>
              <w:autoSpaceDN w:val="0"/>
              <w:spacing w:line="260" w:lineRule="exact"/>
              <w:ind w:leftChars="250" w:left="525"/>
              <w:rPr>
                <w:rFonts w:ascii="BIZ UDPゴシック" w:eastAsia="BIZ UDPゴシック" w:hAnsi="BIZ UDPゴシック"/>
                <w:strike/>
                <w:spacing w:val="6"/>
                <w:sz w:val="20"/>
              </w:rPr>
            </w:pPr>
            <w:r w:rsidRPr="007A58DD">
              <w:rPr>
                <w:rFonts w:ascii="BIZ UDPゴシック" w:eastAsia="BIZ UDPゴシック" w:hAnsi="BIZ UDPゴシック" w:hint="eastAsia"/>
                <w:spacing w:val="6"/>
                <w:sz w:val="20"/>
              </w:rPr>
              <w:t>運転免許証、健康保険証、旅券（パスポート）、特別永住者証明書、在留カード、国民年金証書（手帳）、母子健康手帳、身体障がい者手帳、マイナンバーカード、社員証、学生証、その他公の機関が発行した資格証明書又はそれに準じるもの</w:t>
            </w:r>
          </w:p>
          <w:p w14:paraId="65D446AD" w14:textId="77777777" w:rsidR="001F5C1E" w:rsidRPr="007A58DD" w:rsidRDefault="001F5C1E" w:rsidP="001F5C1E">
            <w:pPr>
              <w:autoSpaceDN w:val="0"/>
              <w:spacing w:line="260" w:lineRule="exact"/>
              <w:ind w:leftChars="200" w:left="678" w:hangingChars="150" w:hanging="258"/>
              <w:rPr>
                <w:rFonts w:ascii="BIZ UDPゴシック" w:eastAsia="BIZ UDPゴシック" w:hAnsi="BIZ UDPゴシック"/>
                <w:spacing w:val="6"/>
                <w:sz w:val="16"/>
              </w:rPr>
            </w:pPr>
            <w:r w:rsidRPr="007A58DD">
              <w:rPr>
                <w:rFonts w:ascii="BIZ UDPゴシック" w:eastAsia="BIZ UDPゴシック" w:hAnsi="BIZ UDPゴシック" w:hint="eastAsia"/>
                <w:spacing w:val="6"/>
                <w:sz w:val="16"/>
              </w:rPr>
              <w:t>※</w:t>
            </w:r>
            <w:r>
              <w:rPr>
                <w:rFonts w:ascii="BIZ UDPゴシック" w:eastAsia="BIZ UDPゴシック" w:hAnsi="BIZ UDPゴシック" w:hint="eastAsia"/>
                <w:spacing w:val="6"/>
                <w:sz w:val="16"/>
              </w:rPr>
              <w:t xml:space="preserve"> </w:t>
            </w:r>
            <w:r w:rsidRPr="007A58DD">
              <w:rPr>
                <w:rFonts w:ascii="BIZ UDPゴシック" w:eastAsia="BIZ UDPゴシック" w:hAnsi="BIZ UDPゴシック" w:hint="eastAsia"/>
                <w:spacing w:val="6"/>
                <w:sz w:val="16"/>
              </w:rPr>
              <w:t>納税証明書は、納税者の皆様の大切な情報を証明するものです。本人確認書類の提示は、皆様の個人情報を保護するための措置ですので、ご理解とご協力をよろしくお願いいたします。</w:t>
            </w:r>
          </w:p>
        </w:tc>
      </w:tr>
    </w:tbl>
    <w:p w14:paraId="2207F26F" w14:textId="77777777" w:rsidR="001F5C1E" w:rsidRPr="007A58DD" w:rsidRDefault="001F5C1E" w:rsidP="001F5C1E">
      <w:pPr>
        <w:autoSpaceDN w:val="0"/>
        <w:spacing w:line="160" w:lineRule="exact"/>
        <w:rPr>
          <w:rFonts w:ascii="BIZ UDPゴシック" w:eastAsia="BIZ UDPゴシック" w:hAnsi="BIZ UDPゴシック"/>
          <w:sz w:val="20"/>
          <w:szCs w:val="24"/>
        </w:rPr>
      </w:pPr>
    </w:p>
    <w:p w14:paraId="25EC5D53" w14:textId="77777777" w:rsidR="001F5C1E" w:rsidRPr="00BF1353" w:rsidRDefault="001F5C1E" w:rsidP="001F5C1E">
      <w:pPr>
        <w:autoSpaceDN w:val="0"/>
        <w:spacing w:line="480" w:lineRule="exact"/>
        <w:rPr>
          <w:rFonts w:ascii="BIZ UDPゴシック" w:eastAsia="BIZ UDPゴシック" w:hAnsi="BIZ UDPゴシック"/>
          <w:b/>
          <w:spacing w:val="-2"/>
          <w:sz w:val="32"/>
          <w:szCs w:val="30"/>
        </w:rPr>
      </w:pPr>
      <w:r w:rsidRPr="00BF1353">
        <w:rPr>
          <w:rFonts w:ascii="BIZ UDPゴシック" w:eastAsia="BIZ UDPゴシック" w:hAnsi="BIZ UDPゴシック" w:hint="eastAsia"/>
          <w:b/>
          <w:spacing w:val="-2"/>
          <w:sz w:val="32"/>
          <w:szCs w:val="30"/>
        </w:rPr>
        <w:t>■ 自動車税（種別割）納税証明書</w:t>
      </w:r>
      <w:r w:rsidRPr="00BF1353">
        <w:rPr>
          <w:rFonts w:ascii="BIZ UDPゴシック" w:eastAsia="BIZ UDPゴシック" w:hAnsi="BIZ UDPゴシック"/>
          <w:b/>
          <w:spacing w:val="-2"/>
          <w:sz w:val="32"/>
          <w:szCs w:val="30"/>
        </w:rPr>
        <w:t>(継続検査・構造等変更検査用)について</w:t>
      </w:r>
    </w:p>
    <w:p w14:paraId="77C4FA30" w14:textId="77777777" w:rsidR="001F5C1E" w:rsidRPr="00BF1353" w:rsidRDefault="001F5C1E" w:rsidP="001F5C1E">
      <w:pPr>
        <w:autoSpaceDN w:val="0"/>
        <w:spacing w:line="260" w:lineRule="exact"/>
        <w:ind w:firstLineChars="100" w:firstLine="200"/>
        <w:rPr>
          <w:rFonts w:ascii="BIZ UDPゴシック" w:eastAsia="BIZ UDPゴシック" w:hAnsi="BIZ UDPゴシック"/>
          <w:b/>
          <w:sz w:val="20"/>
        </w:rPr>
      </w:pPr>
      <w:r w:rsidRPr="00BF1353">
        <w:rPr>
          <w:rFonts w:ascii="BIZ UDPゴシック" w:eastAsia="BIZ UDPゴシック" w:hAnsi="BIZ UDPゴシック" w:hint="eastAsia"/>
          <w:b/>
          <w:sz w:val="20"/>
          <w:szCs w:val="24"/>
        </w:rPr>
        <w:t xml:space="preserve">〇　</w:t>
      </w:r>
      <w:r w:rsidRPr="00BF1353">
        <w:rPr>
          <w:rFonts w:ascii="BIZ UDPゴシック" w:eastAsia="BIZ UDPゴシック" w:hAnsi="BIZ UDPゴシック" w:hint="eastAsia"/>
          <w:b/>
          <w:sz w:val="20"/>
        </w:rPr>
        <w:t>自動車税（種別割）の納税確認の電子化</w:t>
      </w:r>
    </w:p>
    <w:p w14:paraId="5ABEF6C0" w14:textId="77777777" w:rsidR="001F5C1E" w:rsidRPr="00BF1353" w:rsidRDefault="001F5C1E" w:rsidP="001F5C1E">
      <w:pPr>
        <w:autoSpaceDN w:val="0"/>
        <w:spacing w:line="260" w:lineRule="exact"/>
        <w:ind w:leftChars="160" w:left="336" w:firstLineChars="92" w:firstLine="184"/>
        <w:rPr>
          <w:rFonts w:ascii="BIZ UDPゴシック" w:eastAsia="BIZ UDPゴシック" w:hAnsi="BIZ UDPゴシック"/>
          <w:color w:val="000000" w:themeColor="text1"/>
          <w:sz w:val="20"/>
        </w:rPr>
      </w:pPr>
      <w:r w:rsidRPr="00BF1353">
        <w:rPr>
          <w:rFonts w:ascii="BIZ UDPゴシック" w:eastAsia="BIZ UDPゴシック" w:hAnsi="BIZ UDPゴシック" w:hint="eastAsia"/>
          <w:sz w:val="20"/>
        </w:rPr>
        <w:t>大阪府では、車検を受ける運輸支局等との間で電子的に自動車税（種別割）の納税情報を確認する仕組みを構築し、自動車税（種別割）の完納が確認できる場合は、原則、</w:t>
      </w:r>
      <w:r w:rsidRPr="00BF1353">
        <w:rPr>
          <w:rFonts w:ascii="BIZ UDPゴシック" w:eastAsia="BIZ UDPゴシック" w:hAnsi="BIZ UDPゴシック" w:hint="eastAsia"/>
          <w:color w:val="000000" w:themeColor="text1"/>
          <w:sz w:val="20"/>
        </w:rPr>
        <w:t>車検時に自動車税（種別割）納税証明書</w:t>
      </w:r>
      <w:r w:rsidRPr="00BF1353">
        <w:rPr>
          <w:rFonts w:ascii="BIZ UDPゴシック" w:eastAsia="BIZ UDPゴシック" w:hAnsi="BIZ UDPゴシック"/>
          <w:color w:val="000000" w:themeColor="text1"/>
          <w:sz w:val="20"/>
        </w:rPr>
        <w:t>(継続検査・構造等変更検査用)の提示を省略することができます。</w:t>
      </w:r>
    </w:p>
    <w:p w14:paraId="6B0D1291" w14:textId="77777777" w:rsidR="001F5C1E" w:rsidRPr="00BF1353" w:rsidRDefault="001F5C1E" w:rsidP="001F5C1E">
      <w:pPr>
        <w:autoSpaceDN w:val="0"/>
        <w:spacing w:line="260" w:lineRule="exact"/>
        <w:ind w:leftChars="135" w:left="283" w:firstLineChars="68" w:firstLine="109"/>
        <w:rPr>
          <w:rFonts w:ascii="BIZ UDPゴシック" w:eastAsia="BIZ UDPゴシック" w:hAnsi="BIZ UDPゴシック"/>
          <w:color w:val="000000" w:themeColor="text1"/>
          <w:sz w:val="16"/>
        </w:rPr>
      </w:pPr>
      <w:r w:rsidRPr="00BF1353">
        <w:rPr>
          <w:rFonts w:ascii="BIZ UDPゴシック" w:eastAsia="BIZ UDPゴシック" w:hAnsi="BIZ UDPゴシック" w:hint="eastAsia"/>
          <w:color w:val="000000" w:themeColor="text1"/>
          <w:sz w:val="16"/>
        </w:rPr>
        <w:t>※　納税証明書の提示が省略できるのは、自動車税（種別割）の未納</w:t>
      </w:r>
      <w:r w:rsidRPr="00BF1353">
        <w:rPr>
          <w:rFonts w:ascii="BIZ UDPゴシック" w:eastAsia="BIZ UDPゴシック" w:hAnsi="BIZ UDPゴシック"/>
          <w:color w:val="000000" w:themeColor="text1"/>
          <w:sz w:val="16"/>
        </w:rPr>
        <w:t>(延滞金を含む</w:t>
      </w:r>
      <w:r w:rsidRPr="00BF1353">
        <w:rPr>
          <w:rFonts w:ascii="BIZ UDPゴシック" w:eastAsia="BIZ UDPゴシック" w:hAnsi="BIZ UDPゴシック" w:hint="eastAsia"/>
          <w:color w:val="000000" w:themeColor="text1"/>
          <w:sz w:val="16"/>
        </w:rPr>
        <w:t>。</w:t>
      </w:r>
      <w:r w:rsidRPr="00BF1353">
        <w:rPr>
          <w:rFonts w:ascii="BIZ UDPゴシック" w:eastAsia="BIZ UDPゴシック" w:hAnsi="BIZ UDPゴシック"/>
          <w:color w:val="000000" w:themeColor="text1"/>
          <w:sz w:val="16"/>
        </w:rPr>
        <w:t>)がない場合に限ります。</w:t>
      </w:r>
    </w:p>
    <w:p w14:paraId="6F8E3750" w14:textId="77777777" w:rsidR="001F5C1E" w:rsidRPr="00BF1353" w:rsidRDefault="001F5C1E" w:rsidP="001F5C1E">
      <w:pPr>
        <w:autoSpaceDN w:val="0"/>
        <w:spacing w:line="260" w:lineRule="exact"/>
        <w:ind w:leftChars="185" w:left="529" w:hangingChars="88" w:hanging="141"/>
        <w:rPr>
          <w:rFonts w:ascii="BIZ UDPゴシック" w:eastAsia="BIZ UDPゴシック" w:hAnsi="BIZ UDPゴシック"/>
          <w:color w:val="000000" w:themeColor="text1"/>
          <w:sz w:val="16"/>
        </w:rPr>
      </w:pPr>
      <w:r w:rsidRPr="00BF1353">
        <w:rPr>
          <w:rFonts w:ascii="BIZ UDPゴシック" w:eastAsia="BIZ UDPゴシック" w:hAnsi="BIZ UDPゴシック" w:hint="eastAsia"/>
          <w:color w:val="000000" w:themeColor="text1"/>
          <w:sz w:val="16"/>
        </w:rPr>
        <w:t>※　運輸支局等への納税情報の提供には自動車税（種別割）の納税後１</w:t>
      </w:r>
      <w:r w:rsidRPr="00BF1353">
        <w:rPr>
          <w:rFonts w:ascii="BIZ UDPゴシック" w:eastAsia="BIZ UDPゴシック" w:hAnsi="BIZ UDPゴシック"/>
          <w:color w:val="000000" w:themeColor="text1"/>
          <w:sz w:val="16"/>
        </w:rPr>
        <w:t>週間程度かかります。</w:t>
      </w:r>
      <w:r w:rsidRPr="00BF1353">
        <w:rPr>
          <w:rFonts w:ascii="BIZ UDPゴシック" w:eastAsia="BIZ UDPゴシック" w:hAnsi="BIZ UDPゴシック" w:hint="eastAsia"/>
          <w:color w:val="000000" w:themeColor="text1"/>
          <w:sz w:val="16"/>
        </w:rPr>
        <w:t>（金融機関等からの納付済の連絡や、システム処理により２、３日前後する可能性があります。）</w:t>
      </w:r>
      <w:r w:rsidRPr="00BF1353">
        <w:rPr>
          <w:rFonts w:ascii="BIZ UDPゴシック" w:eastAsia="BIZ UDPゴシック" w:hAnsi="BIZ UDPゴシック"/>
          <w:color w:val="000000" w:themeColor="text1"/>
          <w:sz w:val="16"/>
        </w:rPr>
        <w:t>したがって、その間に車検を受けられる方は、運輸支局等で電子的に納税確認ができませんので、これまでどおり府が発行する納税証明書の提示が必要です。</w:t>
      </w:r>
    </w:p>
    <w:p w14:paraId="3DECF4F8" w14:textId="77777777" w:rsidR="001F5C1E" w:rsidRPr="00BF1353" w:rsidRDefault="001F5C1E" w:rsidP="001F5C1E">
      <w:pPr>
        <w:autoSpaceDN w:val="0"/>
        <w:spacing w:line="260" w:lineRule="exact"/>
        <w:ind w:leftChars="185" w:left="529" w:hangingChars="88" w:hanging="141"/>
        <w:rPr>
          <w:rFonts w:ascii="BIZ UDPゴシック" w:eastAsia="BIZ UDPゴシック" w:hAnsi="BIZ UDPゴシック"/>
          <w:sz w:val="16"/>
        </w:rPr>
      </w:pPr>
      <w:r w:rsidRPr="00BF1353">
        <w:rPr>
          <w:rFonts w:ascii="BIZ UDPゴシック" w:eastAsia="BIZ UDPゴシック" w:hAnsi="BIZ UDPゴシック" w:hint="eastAsia"/>
          <w:sz w:val="16"/>
        </w:rPr>
        <w:t>※　自動車税コールセンター</w:t>
      </w:r>
      <w:r w:rsidRPr="00BF1353">
        <w:rPr>
          <w:rFonts w:ascii="BIZ UDPゴシック" w:eastAsia="BIZ UDPゴシック" w:hAnsi="BIZ UDPゴシック"/>
          <w:sz w:val="16"/>
        </w:rPr>
        <w:t>(0570-020156)において、自動車税</w:t>
      </w:r>
      <w:r w:rsidRPr="00BF1353">
        <w:rPr>
          <w:rFonts w:ascii="BIZ UDPゴシック" w:eastAsia="BIZ UDPゴシック" w:hAnsi="BIZ UDPゴシック" w:hint="eastAsia"/>
          <w:sz w:val="16"/>
        </w:rPr>
        <w:t>（種別割）</w:t>
      </w:r>
      <w:r w:rsidRPr="00BF1353">
        <w:rPr>
          <w:rFonts w:ascii="BIZ UDPゴシック" w:eastAsia="BIZ UDPゴシック" w:hAnsi="BIZ UDPゴシック"/>
          <w:sz w:val="16"/>
        </w:rPr>
        <w:t>の完納確認ができますのでご利用ください。</w:t>
      </w:r>
    </w:p>
    <w:p w14:paraId="467EA024" w14:textId="77777777" w:rsidR="001F5C1E" w:rsidRPr="00BF1353" w:rsidRDefault="001F5C1E" w:rsidP="001F5C1E">
      <w:pPr>
        <w:autoSpaceDN w:val="0"/>
        <w:spacing w:line="260" w:lineRule="exact"/>
        <w:ind w:leftChars="240" w:left="504"/>
        <w:rPr>
          <w:rFonts w:ascii="BIZ UDPゴシック" w:eastAsia="BIZ UDPゴシック" w:hAnsi="BIZ UDPゴシック"/>
          <w:sz w:val="16"/>
        </w:rPr>
      </w:pPr>
      <w:r w:rsidRPr="00BF1353">
        <w:rPr>
          <w:rFonts w:ascii="BIZ UDPゴシック" w:eastAsia="BIZ UDPゴシック" w:hAnsi="BIZ UDPゴシック" w:hint="eastAsia"/>
          <w:sz w:val="16"/>
        </w:rPr>
        <w:t>その際、本人確認のため、自動車の登録番号及び車台番号</w:t>
      </w:r>
      <w:r w:rsidRPr="00BF1353">
        <w:rPr>
          <w:rFonts w:ascii="BIZ UDPゴシック" w:eastAsia="BIZ UDPゴシック" w:hAnsi="BIZ UDPゴシック"/>
          <w:sz w:val="16"/>
        </w:rPr>
        <w:t>(下４桁)が必要です。</w:t>
      </w:r>
    </w:p>
    <w:p w14:paraId="02D25AF3" w14:textId="77777777" w:rsidR="001F5C1E" w:rsidRPr="00BF1353" w:rsidRDefault="001F5C1E" w:rsidP="001F5C1E">
      <w:pPr>
        <w:autoSpaceDN w:val="0"/>
        <w:spacing w:line="260" w:lineRule="exact"/>
        <w:ind w:leftChars="185" w:left="529" w:hangingChars="88" w:hanging="141"/>
        <w:rPr>
          <w:rFonts w:ascii="BIZ UDPゴシック" w:eastAsia="BIZ UDPゴシック" w:hAnsi="BIZ UDPゴシック"/>
          <w:sz w:val="16"/>
        </w:rPr>
      </w:pPr>
      <w:r w:rsidRPr="00BF1353">
        <w:rPr>
          <w:rFonts w:ascii="BIZ UDPゴシック" w:eastAsia="BIZ UDPゴシック" w:hAnsi="BIZ UDPゴシック" w:hint="eastAsia"/>
          <w:sz w:val="16"/>
        </w:rPr>
        <w:t>※　完納確認ができた当日に車検を受ける場合は、納税証明書の提示を求められることがありますので、車検受け前日までに完納確認をお願いします。</w:t>
      </w:r>
    </w:p>
    <w:p w14:paraId="5AF7D5E5" w14:textId="77777777" w:rsidR="001F5C1E" w:rsidRPr="00BF1353" w:rsidRDefault="001F5C1E" w:rsidP="001F5C1E">
      <w:pPr>
        <w:autoSpaceDN w:val="0"/>
        <w:spacing w:line="260" w:lineRule="exact"/>
        <w:ind w:leftChars="185" w:left="529" w:hangingChars="88" w:hanging="141"/>
        <w:rPr>
          <w:rFonts w:ascii="BIZ UDPゴシック" w:eastAsia="BIZ UDPゴシック" w:hAnsi="BIZ UDPゴシック"/>
          <w:color w:val="000000" w:themeColor="text1"/>
          <w:sz w:val="16"/>
        </w:rPr>
      </w:pPr>
      <w:r w:rsidRPr="00BF1353">
        <w:rPr>
          <w:rFonts w:ascii="BIZ UDPゴシック" w:eastAsia="BIZ UDPゴシック" w:hAnsi="BIZ UDPゴシック" w:hint="eastAsia"/>
          <w:sz w:val="16"/>
        </w:rPr>
        <w:t>※　納税情報の確認にあたって大阪府から運輸支局等</w:t>
      </w:r>
      <w:r w:rsidRPr="002A3AF9">
        <w:rPr>
          <w:rFonts w:ascii="BIZ UDPゴシック" w:eastAsia="BIZ UDPゴシック" w:hAnsi="BIZ UDPゴシック" w:hint="eastAsia"/>
          <w:sz w:val="16"/>
        </w:rPr>
        <w:t>に</w:t>
      </w:r>
      <w:r w:rsidRPr="00BF1353">
        <w:rPr>
          <w:rFonts w:ascii="BIZ UDPゴシック" w:eastAsia="BIZ UDPゴシック" w:hAnsi="BIZ UDPゴシック" w:hint="eastAsia"/>
          <w:sz w:val="16"/>
        </w:rPr>
        <w:t>提供する情報は①自動車登録番号②車台番号（</w:t>
      </w:r>
      <w:r w:rsidRPr="00BF1353">
        <w:rPr>
          <w:rFonts w:ascii="BIZ UDPゴシック" w:eastAsia="BIZ UDPゴシック" w:hAnsi="BIZ UDPゴシック"/>
          <w:sz w:val="16"/>
        </w:rPr>
        <w:t>下４桁に限る</w:t>
      </w:r>
      <w:r w:rsidRPr="00BF1353">
        <w:rPr>
          <w:rFonts w:ascii="BIZ UDPゴシック" w:eastAsia="BIZ UDPゴシック" w:hAnsi="BIZ UDPゴシック" w:hint="eastAsia"/>
          <w:sz w:val="16"/>
        </w:rPr>
        <w:t>。</w:t>
      </w:r>
      <w:r w:rsidRPr="00BF1353">
        <w:rPr>
          <w:rFonts w:ascii="BIZ UDPゴシック" w:eastAsia="BIZ UDPゴシック" w:hAnsi="BIZ UDPゴシック"/>
          <w:sz w:val="16"/>
        </w:rPr>
        <w:t>）③自動車税</w:t>
      </w:r>
      <w:r w:rsidRPr="00BF1353">
        <w:rPr>
          <w:rFonts w:ascii="BIZ UDPゴシック" w:eastAsia="BIZ UDPゴシック" w:hAnsi="BIZ UDPゴシック" w:hint="eastAsia"/>
          <w:sz w:val="16"/>
        </w:rPr>
        <w:t>（種別割）</w:t>
      </w:r>
      <w:r w:rsidRPr="00BF1353">
        <w:rPr>
          <w:rFonts w:ascii="BIZ UDPゴシック" w:eastAsia="BIZ UDPゴシック" w:hAnsi="BIZ UDPゴシック"/>
          <w:sz w:val="16"/>
        </w:rPr>
        <w:t>の納</w:t>
      </w:r>
      <w:r w:rsidRPr="00BF1353">
        <w:rPr>
          <w:rFonts w:ascii="BIZ UDPゴシック" w:eastAsia="BIZ UDPゴシック" w:hAnsi="BIZ UDPゴシック"/>
          <w:color w:val="000000" w:themeColor="text1"/>
          <w:sz w:val="16"/>
        </w:rPr>
        <w:t>税状況（完納又は未納かどうか</w:t>
      </w:r>
      <w:r w:rsidRPr="00BF1353">
        <w:rPr>
          <w:rFonts w:ascii="BIZ UDPゴシック" w:eastAsia="BIZ UDPゴシック" w:hAnsi="BIZ UDPゴシック" w:hint="eastAsia"/>
          <w:color w:val="000000" w:themeColor="text1"/>
          <w:sz w:val="16"/>
        </w:rPr>
        <w:t>。</w:t>
      </w:r>
      <w:r w:rsidRPr="00BF1353">
        <w:rPr>
          <w:rFonts w:ascii="BIZ UDPゴシック" w:eastAsia="BIZ UDPゴシック" w:hAnsi="BIZ UDPゴシック"/>
          <w:color w:val="000000" w:themeColor="text1"/>
          <w:sz w:val="16"/>
        </w:rPr>
        <w:t>）です。住所、氏名、税額等の個人情報は提供しません。</w:t>
      </w:r>
    </w:p>
    <w:p w14:paraId="70D5A62E" w14:textId="77777777" w:rsidR="001F5C1E" w:rsidRPr="007A58DD" w:rsidRDefault="001F5C1E" w:rsidP="001F5C1E">
      <w:pPr>
        <w:autoSpaceDN w:val="0"/>
        <w:spacing w:line="260" w:lineRule="exact"/>
        <w:ind w:leftChars="225" w:left="473" w:firstLineChars="100" w:firstLine="160"/>
        <w:rPr>
          <w:rFonts w:ascii="BIZ UDPゴシック" w:eastAsia="BIZ UDPゴシック" w:hAnsi="BIZ UDPゴシック"/>
          <w:color w:val="000000" w:themeColor="text1"/>
          <w:sz w:val="20"/>
        </w:rPr>
      </w:pPr>
      <w:r w:rsidRPr="00BF1353">
        <w:rPr>
          <w:rFonts w:ascii="BIZ UDPゴシック" w:eastAsia="BIZ UDPゴシック" w:hAnsi="BIZ UDPゴシック" w:hint="eastAsia"/>
          <w:color w:val="000000" w:themeColor="text1"/>
          <w:sz w:val="16"/>
        </w:rPr>
        <w:t>なお、運輸支局等への納税情報の提供を希望されない場合は、書面による申出により、情報の提供を中止し、電子確認ができないように対応します。詳しくは、自動車税コールセンター</w:t>
      </w:r>
      <w:r w:rsidRPr="00BF1353">
        <w:rPr>
          <w:rFonts w:ascii="BIZ UDPゴシック" w:eastAsia="BIZ UDPゴシック" w:hAnsi="BIZ UDPゴシック"/>
          <w:color w:val="000000" w:themeColor="text1"/>
          <w:sz w:val="16"/>
        </w:rPr>
        <w:t>(0570-020156)までお問い合わせください。</w:t>
      </w:r>
    </w:p>
    <w:p w14:paraId="4F552A72" w14:textId="22D3D5C6" w:rsidR="001F5C1E" w:rsidRPr="00B43887" w:rsidRDefault="001F5C1E" w:rsidP="001F5C1E">
      <w:pPr>
        <w:autoSpaceDN w:val="0"/>
        <w:snapToGrid w:val="0"/>
        <w:spacing w:line="20" w:lineRule="atLeast"/>
        <w:rPr>
          <w:rFonts w:ascii="Meiryo UI" w:eastAsia="Meiryo UI" w:hAnsi="Meiryo UI"/>
          <w:sz w:val="20"/>
          <w:szCs w:val="20"/>
        </w:rPr>
      </w:pPr>
      <w:r>
        <w:rPr>
          <w:rFonts w:ascii="HG丸ｺﾞｼｯｸM-PRO" w:eastAsia="HG丸ｺﾞｼｯｸM-PRO" w:hAnsi="HG丸ｺﾞｼｯｸM-PRO"/>
          <w:color w:val="000000" w:themeColor="text1"/>
          <w:sz w:val="18"/>
          <w:szCs w:val="20"/>
        </w:rPr>
        <w:t xml:space="preserve">                                                                                                                                                                          </w:t>
      </w:r>
    </w:p>
    <w:p w14:paraId="06FA98F2" w14:textId="31D3E0C6" w:rsidR="00B671AB" w:rsidRPr="001F5C1E" w:rsidRDefault="00AE1AAF" w:rsidP="003427E9">
      <w:pPr>
        <w:snapToGrid w:val="0"/>
        <w:spacing w:line="20" w:lineRule="atLeast"/>
        <w:rPr>
          <w:rFonts w:ascii="BIZ UDPゴシック" w:eastAsia="BIZ UDPゴシック" w:hAnsi="BIZ UDPゴシック"/>
          <w:sz w:val="20"/>
          <w:szCs w:val="20"/>
        </w:rPr>
      </w:pPr>
      <w:r w:rsidRPr="00AE1AAF">
        <w:rPr>
          <w:rFonts w:ascii="BIZ UDPゴシック" w:eastAsia="BIZ UDPゴシック" w:hAnsi="BIZ UDPゴシック"/>
          <w:noProof/>
          <w:color w:val="000000" w:themeColor="text1"/>
          <w:sz w:val="18"/>
          <w:szCs w:val="20"/>
        </w:rPr>
        <mc:AlternateContent>
          <mc:Choice Requires="wpg">
            <w:drawing>
              <wp:anchor distT="0" distB="0" distL="114300" distR="114300" simplePos="0" relativeHeight="251781120" behindDoc="0" locked="0" layoutInCell="1" allowOverlap="1" wp14:anchorId="43161250" wp14:editId="74F3A5CA">
                <wp:simplePos x="0" y="0"/>
                <wp:positionH relativeFrom="column">
                  <wp:posOffset>232410</wp:posOffset>
                </wp:positionH>
                <wp:positionV relativeFrom="paragraph">
                  <wp:posOffset>960755</wp:posOffset>
                </wp:positionV>
                <wp:extent cx="1463040" cy="457200"/>
                <wp:effectExtent l="0" t="0" r="0" b="0"/>
                <wp:wrapNone/>
                <wp:docPr id="4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457200"/>
                          <a:chOff x="1140" y="1119"/>
                          <a:chExt cx="2304" cy="720"/>
                        </a:xfrm>
                      </wpg:grpSpPr>
                      <pic:pic xmlns:pic="http://schemas.openxmlformats.org/drawingml/2006/picture">
                        <pic:nvPicPr>
                          <pic:cNvPr id="1823" name="Picture 2" descr="fusho"/>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1140" y="1157"/>
                            <a:ext cx="894" cy="652"/>
                          </a:xfrm>
                          <a:prstGeom prst="rect">
                            <a:avLst/>
                          </a:prstGeom>
                          <a:noFill/>
                          <a:extLst>
                            <a:ext uri="{909E8E84-426E-40DD-AFC4-6F175D3DCCD1}">
                              <a14:hiddenFill xmlns:a14="http://schemas.microsoft.com/office/drawing/2010/main">
                                <a:solidFill>
                                  <a:srgbClr val="FFFFFF"/>
                                </a:solidFill>
                              </a14:hiddenFill>
                            </a:ext>
                          </a:extLst>
                        </pic:spPr>
                      </pic:pic>
                      <wps:wsp>
                        <wps:cNvPr id="1827" name="Rectangle 5"/>
                        <wps:cNvSpPr>
                          <a:spLocks noChangeArrowheads="1"/>
                        </wps:cNvSpPr>
                        <wps:spPr bwMode="auto">
                          <a:xfrm>
                            <a:off x="2001" y="1119"/>
                            <a:ext cx="144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544100F" w14:textId="77777777" w:rsidR="008166BB" w:rsidRPr="00E5264A" w:rsidRDefault="008166BB" w:rsidP="00AE1AAF">
                              <w:pPr>
                                <w:rPr>
                                  <w:rFonts w:ascii="HG丸ｺﾞｼｯｸM-PRO" w:eastAsia="HG丸ｺﾞｼｯｸM-PRO"/>
                                  <w:color w:val="0000FF"/>
                                  <w:sz w:val="32"/>
                                  <w:szCs w:val="32"/>
                                </w:rPr>
                              </w:pPr>
                              <w:r w:rsidRPr="00E5264A">
                                <w:rPr>
                                  <w:rFonts w:ascii="HG丸ｺﾞｼｯｸM-PRO" w:eastAsia="HG丸ｺﾞｼｯｸM-PRO" w:hint="eastAsia"/>
                                  <w:color w:val="0000FF"/>
                                  <w:sz w:val="32"/>
                                  <w:szCs w:val="32"/>
                                </w:rPr>
                                <w:t>大阪府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61250" id="Group 6" o:spid="_x0000_s1072" style="position:absolute;left:0;text-align:left;margin-left:18.3pt;margin-top:75.65pt;width:115.2pt;height:36pt;z-index:251781120" coordorigin="1140,1119" coordsize="2304,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73" type="#_x0000_t75" alt="fusho" style="position:absolute;left:1140;top:1157;width:894;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">
                  <v:imagedata r:id="rId86" o:title="fusho"/>
                </v:shape>
                <v:rect id="Rectangle 5" o:spid="_x0000_s1074" style="position:absolute;left:2001;top:1119;width:144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" filled="f" stroked="f" strokecolor="blue">
                  <v:textbox inset="5.85pt,.7pt,5.85pt,.7pt">
                    <w:txbxContent>
                      <w:p w14:paraId="3544100F" w14:textId="77777777" w:rsidR="008166BB" w:rsidRPr="00E5264A" w:rsidRDefault="008166BB" w:rsidP="00AE1AAF">
                        <w:pPr>
                          <w:rPr>
                            <w:rFonts w:ascii="HG丸ｺﾞｼｯｸM-PRO" w:eastAsia="HG丸ｺﾞｼｯｸM-PRO"/>
                            <w:color w:val="0000FF"/>
                            <w:sz w:val="32"/>
                            <w:szCs w:val="32"/>
                          </w:rPr>
                        </w:pPr>
                        <w:r w:rsidRPr="00E5264A">
                          <w:rPr>
                            <w:rFonts w:ascii="HG丸ｺﾞｼｯｸM-PRO" w:eastAsia="HG丸ｺﾞｼｯｸM-PRO" w:hint="eastAsia"/>
                            <w:color w:val="0000FF"/>
                            <w:sz w:val="32"/>
                            <w:szCs w:val="32"/>
                          </w:rPr>
                          <w:t>大阪府</w:t>
                        </w:r>
                      </w:p>
                    </w:txbxContent>
                  </v:textbox>
                </v:rect>
              </v:group>
            </w:pict>
          </mc:Fallback>
        </mc:AlternateContent>
      </w:r>
      <w:r w:rsidRPr="00AE1AAF">
        <w:rPr>
          <w:rFonts w:ascii="BIZ UDPゴシック" w:eastAsia="BIZ UDPゴシック" w:hAnsi="BIZ UDPゴシック"/>
          <w:noProof/>
          <w:color w:val="000000" w:themeColor="text1"/>
          <w:sz w:val="18"/>
          <w:szCs w:val="20"/>
        </w:rPr>
        <mc:AlternateContent>
          <mc:Choice Requires="wps">
            <w:drawing>
              <wp:anchor distT="0" distB="0" distL="114300" distR="114300" simplePos="0" relativeHeight="251782144" behindDoc="0" locked="0" layoutInCell="1" allowOverlap="1" wp14:anchorId="097D453F" wp14:editId="02258889">
                <wp:simplePos x="0" y="0"/>
                <wp:positionH relativeFrom="margin">
                  <wp:posOffset>1589908</wp:posOffset>
                </wp:positionH>
                <wp:positionV relativeFrom="paragraph">
                  <wp:posOffset>845389</wp:posOffset>
                </wp:positionV>
                <wp:extent cx="5180909" cy="701181"/>
                <wp:effectExtent l="0" t="0" r="0" b="381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909" cy="70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E4A5" w14:textId="77777777" w:rsidR="008166BB" w:rsidRPr="00FE66C6" w:rsidRDefault="008166BB" w:rsidP="00AE1AAF">
                            <w:pPr>
                              <w:autoSpaceDE w:val="0"/>
                              <w:autoSpaceDN w:val="0"/>
                              <w:spacing w:line="260" w:lineRule="exac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 xml:space="preserve">財務部税務局税政課　</w:t>
                            </w:r>
                            <w:r w:rsidRPr="006C6C34">
                              <w:rPr>
                                <w:rFonts w:ascii="BIZ UDPゴシック" w:eastAsia="BIZ UDPゴシック" w:hAnsi="BIZ UDPゴシック" w:hint="eastAsia"/>
                                <w:spacing w:val="6"/>
                                <w:sz w:val="18"/>
                                <w:szCs w:val="18"/>
                              </w:rPr>
                              <w:t>令和５年</w:t>
                            </w:r>
                            <w:r w:rsidRPr="00FE66C6">
                              <w:rPr>
                                <w:rFonts w:ascii="BIZ UDPゴシック" w:eastAsia="BIZ UDPゴシック" w:hAnsi="BIZ UDPゴシック" w:hint="eastAsia"/>
                                <w:spacing w:val="6"/>
                                <w:sz w:val="18"/>
                                <w:szCs w:val="18"/>
                              </w:rPr>
                              <w:t>7月発行</w:t>
                            </w:r>
                          </w:p>
                          <w:p w14:paraId="2ED85593" w14:textId="7B3AF893"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 xml:space="preserve">（府税のホームページ　</w:t>
                            </w:r>
                            <w:r w:rsidRPr="00FE66C6">
                              <w:rPr>
                                <w:rFonts w:ascii="BIZ UDPゴシック" w:eastAsia="BIZ UDPゴシック" w:hAnsi="BIZ UDPゴシック" w:hint="eastAsia"/>
                                <w:spacing w:val="6"/>
                                <w:sz w:val="18"/>
                                <w:szCs w:val="18"/>
                                <w:bdr w:val="single" w:sz="4" w:space="0" w:color="auto"/>
                              </w:rPr>
                              <w:t xml:space="preserve">　</w:t>
                            </w:r>
                            <w:hyperlink r:id="rId87" w:history="1">
                              <w:r w:rsidRPr="00312306">
                                <w:rPr>
                                  <w:rStyle w:val="af6"/>
                                  <w:rFonts w:ascii="BIZ UDPゴシック" w:eastAsia="BIZ UDPゴシック" w:hAnsi="BIZ UDPゴシック" w:hint="eastAsia"/>
                                  <w:spacing w:val="6"/>
                                  <w:sz w:val="18"/>
                                  <w:szCs w:val="18"/>
                                  <w:bdr w:val="single" w:sz="4" w:space="0" w:color="auto"/>
                                </w:rPr>
                                <w:t>府税あらかると</w:t>
                              </w:r>
                            </w:hyperlink>
                            <w:r w:rsidRPr="00FE66C6">
                              <w:rPr>
                                <w:rFonts w:ascii="BIZ UDPゴシック" w:eastAsia="BIZ UDPゴシック" w:hAnsi="BIZ UDPゴシック" w:hint="eastAsia"/>
                                <w:spacing w:val="6"/>
                                <w:sz w:val="18"/>
                                <w:szCs w:val="18"/>
                                <w:bdr w:val="single" w:sz="4" w:space="0" w:color="auto"/>
                              </w:rPr>
                              <w:t xml:space="preserve">　</w:t>
                            </w:r>
                            <w:r w:rsidRPr="00FE66C6">
                              <w:rPr>
                                <w:rFonts w:ascii="BIZ UDPゴシック" w:eastAsia="BIZ UDPゴシック" w:hAnsi="BIZ UDPゴシック" w:hint="eastAsia"/>
                                <w:spacing w:val="6"/>
                                <w:sz w:val="18"/>
                                <w:szCs w:val="18"/>
                              </w:rPr>
                              <w:t xml:space="preserve">　</w:t>
                            </w:r>
                            <w:r w:rsidRPr="00FE66C6">
                              <w:rPr>
                                <w:rFonts w:ascii="BIZ UDPゴシック" w:eastAsia="BIZ UDPゴシック" w:hAnsi="BIZ UDPゴシック" w:hint="eastAsia"/>
                                <w:spacing w:val="6"/>
                                <w:sz w:val="18"/>
                                <w:szCs w:val="18"/>
                                <w:bdr w:val="single" w:sz="4" w:space="0" w:color="auto"/>
                              </w:rPr>
                              <w:t xml:space="preserve">　検索　</w:t>
                            </w:r>
                            <w:r w:rsidRPr="00FE66C6">
                              <w:rPr>
                                <w:rFonts w:ascii="BIZ UDPゴシック" w:eastAsia="BIZ UDPゴシック" w:hAnsi="BIZ UDPゴシック" w:hint="eastAsia"/>
                                <w:spacing w:val="6"/>
                                <w:sz w:val="18"/>
                                <w:szCs w:val="18"/>
                              </w:rPr>
                              <w:t xml:space="preserve">　</w:t>
                            </w:r>
                            <w:r w:rsidRPr="00FE66C6">
                              <w:rPr>
                                <w:rFonts w:ascii="BIZ UDPゴシック" w:eastAsia="BIZ UDPゴシック" w:hAnsi="BIZ UDPゴシック"/>
                                <w:spacing w:val="6"/>
                                <w:sz w:val="18"/>
                                <w:szCs w:val="18"/>
                              </w:rPr>
                              <w:t>）</w:t>
                            </w:r>
                          </w:p>
                          <w:p w14:paraId="3C57B4C1" w14:textId="77777777"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〒559-8555　大阪市住之江区南港北1-14-16大阪府咲洲庁舎（さきしまコスモタワー）18階</w:t>
                            </w:r>
                          </w:p>
                          <w:p w14:paraId="0BBE2D7A" w14:textId="77777777"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TEL06-6941-0351／FAX06-6210-9932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D453F" id="正方形/長方形 57" o:spid="_x0000_s1075" style="position:absolute;left:0;text-align:left;margin-left:125.2pt;margin-top:66.55pt;width:407.95pt;height:55.2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" filled="f" stroked="f">
                <v:textbox inset="5.85pt,.7pt,5.85pt,.7pt">
                  <w:txbxContent>
                    <w:p w14:paraId="0F28E4A5" w14:textId="77777777" w:rsidR="008166BB" w:rsidRPr="00FE66C6" w:rsidRDefault="008166BB" w:rsidP="00AE1AAF">
                      <w:pPr>
                        <w:autoSpaceDE w:val="0"/>
                        <w:autoSpaceDN w:val="0"/>
                        <w:spacing w:line="260" w:lineRule="exac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 xml:space="preserve">財務部税務局税政課　</w:t>
                      </w:r>
                      <w:r w:rsidRPr="006C6C34">
                        <w:rPr>
                          <w:rFonts w:ascii="BIZ UDPゴシック" w:eastAsia="BIZ UDPゴシック" w:hAnsi="BIZ UDPゴシック" w:hint="eastAsia"/>
                          <w:spacing w:val="6"/>
                          <w:sz w:val="18"/>
                          <w:szCs w:val="18"/>
                        </w:rPr>
                        <w:t>令和５年</w:t>
                      </w:r>
                      <w:r w:rsidRPr="00FE66C6">
                        <w:rPr>
                          <w:rFonts w:ascii="BIZ UDPゴシック" w:eastAsia="BIZ UDPゴシック" w:hAnsi="BIZ UDPゴシック" w:hint="eastAsia"/>
                          <w:spacing w:val="6"/>
                          <w:sz w:val="18"/>
                          <w:szCs w:val="18"/>
                        </w:rPr>
                        <w:t>7月発行</w:t>
                      </w:r>
                    </w:p>
                    <w:p w14:paraId="2ED85593" w14:textId="7B3AF893"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 xml:space="preserve">（府税のホームページ　</w:t>
                      </w:r>
                      <w:r w:rsidRPr="00FE66C6">
                        <w:rPr>
                          <w:rFonts w:ascii="BIZ UDPゴシック" w:eastAsia="BIZ UDPゴシック" w:hAnsi="BIZ UDPゴシック" w:hint="eastAsia"/>
                          <w:spacing w:val="6"/>
                          <w:sz w:val="18"/>
                          <w:szCs w:val="18"/>
                          <w:bdr w:val="single" w:sz="4" w:space="0" w:color="auto"/>
                        </w:rPr>
                        <w:t xml:space="preserve">　</w:t>
                      </w:r>
                      <w:hyperlink r:id="rId88" w:history="1">
                        <w:r w:rsidRPr="00312306">
                          <w:rPr>
                            <w:rStyle w:val="af6"/>
                            <w:rFonts w:ascii="BIZ UDPゴシック" w:eastAsia="BIZ UDPゴシック" w:hAnsi="BIZ UDPゴシック" w:hint="eastAsia"/>
                            <w:spacing w:val="6"/>
                            <w:sz w:val="18"/>
                            <w:szCs w:val="18"/>
                            <w:bdr w:val="single" w:sz="4" w:space="0" w:color="auto"/>
                          </w:rPr>
                          <w:t>府税あらかると</w:t>
                        </w:r>
                      </w:hyperlink>
                      <w:r w:rsidRPr="00FE66C6">
                        <w:rPr>
                          <w:rFonts w:ascii="BIZ UDPゴシック" w:eastAsia="BIZ UDPゴシック" w:hAnsi="BIZ UDPゴシック" w:hint="eastAsia"/>
                          <w:spacing w:val="6"/>
                          <w:sz w:val="18"/>
                          <w:szCs w:val="18"/>
                          <w:bdr w:val="single" w:sz="4" w:space="0" w:color="auto"/>
                        </w:rPr>
                        <w:t xml:space="preserve">　</w:t>
                      </w:r>
                      <w:r w:rsidRPr="00FE66C6">
                        <w:rPr>
                          <w:rFonts w:ascii="BIZ UDPゴシック" w:eastAsia="BIZ UDPゴシック" w:hAnsi="BIZ UDPゴシック" w:hint="eastAsia"/>
                          <w:spacing w:val="6"/>
                          <w:sz w:val="18"/>
                          <w:szCs w:val="18"/>
                        </w:rPr>
                        <w:t xml:space="preserve">　</w:t>
                      </w:r>
                      <w:r w:rsidRPr="00FE66C6">
                        <w:rPr>
                          <w:rFonts w:ascii="BIZ UDPゴシック" w:eastAsia="BIZ UDPゴシック" w:hAnsi="BIZ UDPゴシック" w:hint="eastAsia"/>
                          <w:spacing w:val="6"/>
                          <w:sz w:val="18"/>
                          <w:szCs w:val="18"/>
                          <w:bdr w:val="single" w:sz="4" w:space="0" w:color="auto"/>
                        </w:rPr>
                        <w:t xml:space="preserve">　検索　</w:t>
                      </w:r>
                      <w:r w:rsidRPr="00FE66C6">
                        <w:rPr>
                          <w:rFonts w:ascii="BIZ UDPゴシック" w:eastAsia="BIZ UDPゴシック" w:hAnsi="BIZ UDPゴシック" w:hint="eastAsia"/>
                          <w:spacing w:val="6"/>
                          <w:sz w:val="18"/>
                          <w:szCs w:val="18"/>
                        </w:rPr>
                        <w:t xml:space="preserve">　</w:t>
                      </w:r>
                      <w:r w:rsidRPr="00FE66C6">
                        <w:rPr>
                          <w:rFonts w:ascii="BIZ UDPゴシック" w:eastAsia="BIZ UDPゴシック" w:hAnsi="BIZ UDPゴシック"/>
                          <w:spacing w:val="6"/>
                          <w:sz w:val="18"/>
                          <w:szCs w:val="18"/>
                        </w:rPr>
                        <w:t>）</w:t>
                      </w:r>
                    </w:p>
                    <w:p w14:paraId="3C57B4C1" w14:textId="77777777"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〒559-8555　大阪市住之江区南港北1-14-16大阪府咲洲庁舎（さきしまコスモタワー）18階</w:t>
                      </w:r>
                    </w:p>
                    <w:p w14:paraId="0BBE2D7A" w14:textId="77777777" w:rsidR="008166BB" w:rsidRPr="00FE66C6" w:rsidRDefault="008166BB" w:rsidP="00AE1AAF">
                      <w:pPr>
                        <w:autoSpaceDE w:val="0"/>
                        <w:autoSpaceDN w:val="0"/>
                        <w:spacing w:line="260" w:lineRule="exact"/>
                        <w:jc w:val="left"/>
                        <w:rPr>
                          <w:rFonts w:ascii="BIZ UDPゴシック" w:eastAsia="BIZ UDPゴシック" w:hAnsi="BIZ UDPゴシック"/>
                          <w:spacing w:val="6"/>
                          <w:sz w:val="18"/>
                          <w:szCs w:val="18"/>
                        </w:rPr>
                      </w:pPr>
                      <w:r w:rsidRPr="00FE66C6">
                        <w:rPr>
                          <w:rFonts w:ascii="BIZ UDPゴシック" w:eastAsia="BIZ UDPゴシック" w:hAnsi="BIZ UDPゴシック" w:hint="eastAsia"/>
                          <w:spacing w:val="6"/>
                          <w:sz w:val="18"/>
                          <w:szCs w:val="18"/>
                        </w:rPr>
                        <w:t>TEL06-6941-0351／FAX06-6210-9932</w:t>
                      </w:r>
                    </w:p>
                  </w:txbxContent>
                </v:textbox>
                <w10:wrap anchorx="margin"/>
              </v:rect>
            </w:pict>
          </mc:Fallback>
        </mc:AlternateContent>
      </w:r>
      <w:r>
        <w:rPr>
          <w:rFonts w:ascii="BIZ UDPゴシック" w:eastAsia="BIZ UDPゴシック" w:hAnsi="BIZ UDPゴシック"/>
          <w:color w:val="000000" w:themeColor="text1"/>
          <w:sz w:val="18"/>
          <w:szCs w:val="20"/>
        </w:rPr>
        <w:t xml:space="preserve">       </w:t>
      </w:r>
    </w:p>
    <w:sectPr w:rsidR="00B671AB" w:rsidRPr="001F5C1E" w:rsidSect="0003610B">
      <w:footerReference w:type="default" r:id="rId89"/>
      <w:pgSz w:w="11906" w:h="16838" w:code="9"/>
      <w:pgMar w:top="720" w:right="720" w:bottom="720" w:left="720"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DEDE4" w14:textId="77777777" w:rsidR="008166BB" w:rsidRDefault="008166BB" w:rsidP="00E73FC5">
      <w:r>
        <w:separator/>
      </w:r>
    </w:p>
  </w:endnote>
  <w:endnote w:type="continuationSeparator" w:id="0">
    <w:p w14:paraId="5000F699" w14:textId="77777777" w:rsidR="008166BB" w:rsidRDefault="008166BB" w:rsidP="00E7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M">
    <w:altName w:val="Yu Gothic"/>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555074"/>
      <w:docPartObj>
        <w:docPartGallery w:val="Page Numbers (Bottom of Page)"/>
        <w:docPartUnique/>
      </w:docPartObj>
    </w:sdtPr>
    <w:sdtContent>
      <w:p w14:paraId="4F509709" w14:textId="77777777" w:rsidR="008166BB" w:rsidRDefault="008166BB">
        <w:pPr>
          <w:pStyle w:val="af3"/>
          <w:jc w:val="center"/>
        </w:pPr>
      </w:p>
    </w:sdtContent>
  </w:sdt>
  <w:p w14:paraId="61BF15E6" w14:textId="77777777" w:rsidR="008166BB" w:rsidRDefault="008166BB" w:rsidP="00FD6D8C">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IZ UDPゴシック" w:eastAsia="BIZ UDPゴシック" w:hAnsi="BIZ UDPゴシック"/>
      </w:rPr>
      <w:id w:val="-206173346"/>
      <w:docPartObj>
        <w:docPartGallery w:val="Page Numbers (Bottom of Page)"/>
        <w:docPartUnique/>
      </w:docPartObj>
    </w:sdtPr>
    <w:sdtEndPr>
      <w:rPr>
        <w:sz w:val="22"/>
      </w:rPr>
    </w:sdtEndPr>
    <w:sdtContent>
      <w:p w14:paraId="1FA6F3CD" w14:textId="3DD9568C" w:rsidR="008166BB" w:rsidRPr="00C228FB" w:rsidRDefault="008166BB">
        <w:pPr>
          <w:pStyle w:val="af3"/>
          <w:jc w:val="center"/>
          <w:rPr>
            <w:rFonts w:ascii="BIZ UDPゴシック" w:eastAsia="BIZ UDPゴシック" w:hAnsi="BIZ UDPゴシック"/>
            <w:sz w:val="22"/>
          </w:rPr>
        </w:pPr>
        <w:r w:rsidRPr="00C228FB">
          <w:rPr>
            <w:rFonts w:ascii="BIZ UDPゴシック" w:eastAsia="BIZ UDPゴシック" w:hAnsi="BIZ UDPゴシック"/>
            <w:sz w:val="22"/>
          </w:rPr>
          <w:fldChar w:fldCharType="begin"/>
        </w:r>
        <w:r w:rsidRPr="00C228FB">
          <w:rPr>
            <w:rFonts w:ascii="BIZ UDPゴシック" w:eastAsia="BIZ UDPゴシック" w:hAnsi="BIZ UDPゴシック"/>
            <w:sz w:val="22"/>
          </w:rPr>
          <w:instrText>PAGE   \* MERGEFORMAT</w:instrText>
        </w:r>
        <w:r w:rsidRPr="00C228FB">
          <w:rPr>
            <w:rFonts w:ascii="BIZ UDPゴシック" w:eastAsia="BIZ UDPゴシック" w:hAnsi="BIZ UDPゴシック"/>
            <w:sz w:val="22"/>
          </w:rPr>
          <w:fldChar w:fldCharType="separate"/>
        </w:r>
        <w:r w:rsidR="0093072B" w:rsidRPr="0093072B">
          <w:rPr>
            <w:rFonts w:ascii="BIZ UDPゴシック" w:eastAsia="BIZ UDPゴシック" w:hAnsi="BIZ UDPゴシック"/>
            <w:noProof/>
            <w:sz w:val="22"/>
            <w:lang w:val="ja-JP"/>
          </w:rPr>
          <w:t>21</w:t>
        </w:r>
        <w:r w:rsidRPr="00C228FB">
          <w:rPr>
            <w:rFonts w:ascii="BIZ UDPゴシック" w:eastAsia="BIZ UDPゴシック" w:hAnsi="BIZ UDPゴシック"/>
            <w:sz w:val="22"/>
          </w:rPr>
          <w:fldChar w:fldCharType="end"/>
        </w:r>
      </w:p>
    </w:sdtContent>
  </w:sdt>
  <w:p w14:paraId="62E3B98A" w14:textId="77777777" w:rsidR="008166BB" w:rsidRDefault="008166BB">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947545"/>
      <w:docPartObj>
        <w:docPartGallery w:val="Page Numbers (Bottom of Page)"/>
        <w:docPartUnique/>
      </w:docPartObj>
    </w:sdtPr>
    <w:sdtContent>
      <w:p w14:paraId="403ADB0C" w14:textId="7A915BB4" w:rsidR="008166BB" w:rsidRDefault="008166BB" w:rsidP="00FD6D8C">
        <w:pPr>
          <w:pStyle w:val="af3"/>
          <w:jc w:val="center"/>
          <w:rPr>
            <w:rFonts w:ascii="Meiryo UI" w:eastAsia="Meiryo UI" w:hAnsi="Meiryo UI"/>
            <w:sz w:val="22"/>
          </w:rPr>
        </w:pPr>
        <w:r w:rsidRPr="00305D5A">
          <w:rPr>
            <w:rFonts w:ascii="Meiryo UI" w:eastAsia="Meiryo UI" w:hAnsi="Meiryo UI"/>
            <w:sz w:val="22"/>
          </w:rPr>
          <w:fldChar w:fldCharType="begin"/>
        </w:r>
        <w:r w:rsidRPr="00305D5A">
          <w:rPr>
            <w:rFonts w:ascii="Meiryo UI" w:eastAsia="Meiryo UI" w:hAnsi="Meiryo UI"/>
            <w:sz w:val="22"/>
          </w:rPr>
          <w:instrText>PAGE   \* MERGEFORMAT</w:instrText>
        </w:r>
        <w:r w:rsidRPr="00305D5A">
          <w:rPr>
            <w:rFonts w:ascii="Meiryo UI" w:eastAsia="Meiryo UI" w:hAnsi="Meiryo UI"/>
            <w:sz w:val="22"/>
          </w:rPr>
          <w:fldChar w:fldCharType="separate"/>
        </w:r>
        <w:r w:rsidR="0093072B" w:rsidRPr="0093072B">
          <w:rPr>
            <w:rFonts w:ascii="Meiryo UI" w:eastAsia="Meiryo UI" w:hAnsi="Meiryo UI"/>
            <w:noProof/>
            <w:sz w:val="22"/>
            <w:lang w:val="ja-JP"/>
          </w:rPr>
          <w:t>23</w:t>
        </w:r>
        <w:r w:rsidRPr="00305D5A">
          <w:rPr>
            <w:rFonts w:ascii="Meiryo UI" w:eastAsia="Meiryo UI" w:hAnsi="Meiryo UI"/>
            <w:sz w:val="22"/>
          </w:rPr>
          <w:fldChar w:fldCharType="end"/>
        </w:r>
      </w:p>
      <w:p w14:paraId="2CF22431" w14:textId="77777777" w:rsidR="008166BB" w:rsidRDefault="008166BB" w:rsidP="00FD6D8C">
        <w:pPr>
          <w:pStyle w:val="af3"/>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983950"/>
      <w:docPartObj>
        <w:docPartGallery w:val="Page Numbers (Bottom of Page)"/>
        <w:docPartUnique/>
      </w:docPartObj>
    </w:sdtPr>
    <w:sdtEndPr>
      <w:rPr>
        <w:rFonts w:ascii="Meiryo UI" w:eastAsia="Meiryo UI" w:hAnsi="Meiryo UI"/>
        <w:sz w:val="22"/>
      </w:rPr>
    </w:sdtEndPr>
    <w:sdtContent>
      <w:p w14:paraId="3F8E4FE6" w14:textId="05AC78B1" w:rsidR="008166BB" w:rsidRPr="00E1116E" w:rsidRDefault="008166BB">
        <w:pPr>
          <w:pStyle w:val="af3"/>
          <w:jc w:val="center"/>
          <w:rPr>
            <w:rFonts w:ascii="Meiryo UI" w:eastAsia="Meiryo UI" w:hAnsi="Meiryo UI"/>
            <w:sz w:val="22"/>
          </w:rPr>
        </w:pPr>
        <w:r w:rsidRPr="00E1116E">
          <w:rPr>
            <w:rFonts w:ascii="Meiryo UI" w:eastAsia="Meiryo UI" w:hAnsi="Meiryo UI"/>
            <w:sz w:val="22"/>
          </w:rPr>
          <w:fldChar w:fldCharType="begin"/>
        </w:r>
        <w:r w:rsidRPr="00E1116E">
          <w:rPr>
            <w:rFonts w:ascii="Meiryo UI" w:eastAsia="Meiryo UI" w:hAnsi="Meiryo UI"/>
            <w:sz w:val="22"/>
          </w:rPr>
          <w:instrText>PAGE   \* MERGEFORMAT</w:instrText>
        </w:r>
        <w:r w:rsidRPr="00E1116E">
          <w:rPr>
            <w:rFonts w:ascii="Meiryo UI" w:eastAsia="Meiryo UI" w:hAnsi="Meiryo UI"/>
            <w:sz w:val="22"/>
          </w:rPr>
          <w:fldChar w:fldCharType="separate"/>
        </w:r>
        <w:r w:rsidR="0093072B" w:rsidRPr="0093072B">
          <w:rPr>
            <w:rFonts w:ascii="Meiryo UI" w:eastAsia="Meiryo UI" w:hAnsi="Meiryo UI"/>
            <w:noProof/>
            <w:sz w:val="22"/>
            <w:lang w:val="ja-JP"/>
          </w:rPr>
          <w:t>28</w:t>
        </w:r>
        <w:r w:rsidRPr="00E1116E">
          <w:rPr>
            <w:rFonts w:ascii="Meiryo UI" w:eastAsia="Meiryo UI" w:hAnsi="Meiryo UI"/>
            <w:sz w:val="22"/>
          </w:rPr>
          <w:fldChar w:fldCharType="end"/>
        </w:r>
      </w:p>
    </w:sdtContent>
  </w:sdt>
  <w:p w14:paraId="1D9FF29B" w14:textId="77777777" w:rsidR="008166BB" w:rsidRDefault="008166B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9C79E" w14:textId="77777777" w:rsidR="008166BB" w:rsidRDefault="008166BB" w:rsidP="00E73FC5">
      <w:r>
        <w:separator/>
      </w:r>
    </w:p>
  </w:footnote>
  <w:footnote w:type="continuationSeparator" w:id="0">
    <w:p w14:paraId="4151632E" w14:textId="77777777" w:rsidR="008166BB" w:rsidRDefault="008166BB" w:rsidP="00E73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2B39"/>
    <w:multiLevelType w:val="hybridMultilevel"/>
    <w:tmpl w:val="81786F4C"/>
    <w:lvl w:ilvl="0" w:tplc="DC30AB42">
      <w:numFmt w:val="bullet"/>
      <w:lvlText w:val="・"/>
      <w:lvlJc w:val="left"/>
      <w:pPr>
        <w:ind w:left="540" w:hanging="360"/>
      </w:pPr>
      <w:rPr>
        <w:rFonts w:ascii="HGｺﾞｼｯｸM" w:eastAsia="HGｺﾞｼｯｸM"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C1809A0"/>
    <w:multiLevelType w:val="hybridMultilevel"/>
    <w:tmpl w:val="FDC6614E"/>
    <w:lvl w:ilvl="0" w:tplc="7F62378A">
      <w:start w:val="1"/>
      <w:numFmt w:val="bullet"/>
      <w:lvlText w:val="※"/>
      <w:lvlJc w:val="left"/>
      <w:pPr>
        <w:ind w:left="545" w:hanging="360"/>
      </w:pPr>
      <w:rPr>
        <w:rFonts w:ascii="Meiryo UI" w:eastAsia="Meiryo UI" w:hAnsi="Meiryo UI" w:cstheme="minorBidi"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1D8F2158"/>
    <w:multiLevelType w:val="hybridMultilevel"/>
    <w:tmpl w:val="DF601850"/>
    <w:lvl w:ilvl="0" w:tplc="0D748AE6">
      <w:start w:val="1"/>
      <w:numFmt w:val="bullet"/>
      <w:lvlText w:val="■"/>
      <w:lvlJc w:val="left"/>
      <w:pPr>
        <w:ind w:left="360" w:hanging="360"/>
      </w:pPr>
      <w:rPr>
        <w:rFonts w:ascii="Meiryo UI" w:eastAsia="Meiryo UI" w:hAnsi="Meiryo UI" w:cstheme="minorBidi" w:hint="eastAsia"/>
        <w:sz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A0535B"/>
    <w:multiLevelType w:val="hybridMultilevel"/>
    <w:tmpl w:val="DB4479D4"/>
    <w:lvl w:ilvl="0" w:tplc="E4E6FA1E">
      <w:start w:val="1"/>
      <w:numFmt w:val="bullet"/>
      <w:lvlText w:val="※"/>
      <w:lvlJc w:val="left"/>
      <w:pPr>
        <w:ind w:left="520" w:hanging="360"/>
      </w:pPr>
      <w:rPr>
        <w:rFonts w:ascii="Meiryo UI" w:eastAsia="Meiryo UI" w:hAnsi="Meiryo UI" w:cstheme="minorBidi" w:hint="eastAsia"/>
        <w:color w:val="000000" w:themeColor="text1"/>
        <w:sz w:val="16"/>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2FCE26BA"/>
    <w:multiLevelType w:val="hybridMultilevel"/>
    <w:tmpl w:val="22DA4612"/>
    <w:lvl w:ilvl="0" w:tplc="A27C0F54">
      <w:start w:val="1"/>
      <w:numFmt w:val="bullet"/>
      <w:lvlText w:val="■"/>
      <w:lvlJc w:val="left"/>
      <w:pPr>
        <w:tabs>
          <w:tab w:val="num" w:pos="360"/>
        </w:tabs>
        <w:ind w:left="360" w:hanging="360"/>
      </w:pPr>
      <w:rPr>
        <w:rFonts w:ascii="BIZ UDPゴシック" w:eastAsia="BIZ UDPゴシック" w:hAnsi="BIZ UDPゴシック" w:cs="Times New Roman" w:hint="eastAsia"/>
        <w:color w:val="000000" w:themeColor="text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224EC1"/>
    <w:multiLevelType w:val="hybridMultilevel"/>
    <w:tmpl w:val="3094FE0E"/>
    <w:lvl w:ilvl="0" w:tplc="6EFE9E8E">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390B56"/>
    <w:multiLevelType w:val="hybridMultilevel"/>
    <w:tmpl w:val="86D2C9B2"/>
    <w:lvl w:ilvl="0" w:tplc="0C9E89C4">
      <w:numFmt w:val="bullet"/>
      <w:lvlText w:val="※"/>
      <w:lvlJc w:val="left"/>
      <w:pPr>
        <w:ind w:left="785" w:hanging="360"/>
      </w:pPr>
      <w:rPr>
        <w:rFonts w:ascii="Meiryo UI" w:eastAsia="Meiryo UI" w:hAnsi="Meiryo UI"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15:restartNumberingAfterBreak="0">
    <w:nsid w:val="39180FF7"/>
    <w:multiLevelType w:val="hybridMultilevel"/>
    <w:tmpl w:val="7CD8C996"/>
    <w:lvl w:ilvl="0" w:tplc="1090E3D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E5F2F"/>
    <w:multiLevelType w:val="hybridMultilevel"/>
    <w:tmpl w:val="AF04E23E"/>
    <w:lvl w:ilvl="0" w:tplc="2E086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E07F47"/>
    <w:multiLevelType w:val="hybridMultilevel"/>
    <w:tmpl w:val="DC02EAC2"/>
    <w:lvl w:ilvl="0" w:tplc="F40AB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E5214A"/>
    <w:multiLevelType w:val="hybridMultilevel"/>
    <w:tmpl w:val="9B2A3D20"/>
    <w:lvl w:ilvl="0" w:tplc="4FA83A98">
      <w:start w:val="1"/>
      <w:numFmt w:val="decimalEnclosedCircle"/>
      <w:lvlText w:val="%1"/>
      <w:lvlJc w:val="left"/>
      <w:pPr>
        <w:ind w:left="570" w:hanging="360"/>
      </w:pPr>
      <w:rPr>
        <w:rFonts w:ascii="Meiryo UI" w:eastAsia="Meiryo UI" w:hAnsi="Meiryo U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53B0397"/>
    <w:multiLevelType w:val="hybridMultilevel"/>
    <w:tmpl w:val="72C0CE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6C975BB"/>
    <w:multiLevelType w:val="hybridMultilevel"/>
    <w:tmpl w:val="875C5480"/>
    <w:lvl w:ilvl="0" w:tplc="29621F4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D77A62"/>
    <w:multiLevelType w:val="hybridMultilevel"/>
    <w:tmpl w:val="E4A41D1C"/>
    <w:lvl w:ilvl="0" w:tplc="80721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941A41"/>
    <w:multiLevelType w:val="hybridMultilevel"/>
    <w:tmpl w:val="3E1E52E0"/>
    <w:lvl w:ilvl="0" w:tplc="2566000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6C6492"/>
    <w:multiLevelType w:val="hybridMultilevel"/>
    <w:tmpl w:val="51F0E852"/>
    <w:lvl w:ilvl="0" w:tplc="167E364C">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610105"/>
    <w:multiLevelType w:val="hybridMultilevel"/>
    <w:tmpl w:val="3EFCB39C"/>
    <w:lvl w:ilvl="0" w:tplc="F0F692C0">
      <w:start w:val="3"/>
      <w:numFmt w:val="bullet"/>
      <w:lvlText w:val="・"/>
      <w:lvlJc w:val="left"/>
      <w:pPr>
        <w:tabs>
          <w:tab w:val="num" w:pos="739"/>
        </w:tabs>
        <w:ind w:left="739" w:hanging="360"/>
      </w:pPr>
      <w:rPr>
        <w:rFonts w:ascii="HGｺﾞｼｯｸM" w:eastAsia="HGｺﾞｼｯｸM" w:hAnsi="ＭＳ ゴシック" w:cs="Times New Roman" w:hint="eastAsia"/>
      </w:rPr>
    </w:lvl>
    <w:lvl w:ilvl="1" w:tplc="0409000B" w:tentative="1">
      <w:start w:val="1"/>
      <w:numFmt w:val="bullet"/>
      <w:lvlText w:val=""/>
      <w:lvlJc w:val="left"/>
      <w:pPr>
        <w:tabs>
          <w:tab w:val="num" w:pos="1219"/>
        </w:tabs>
        <w:ind w:left="1219" w:hanging="420"/>
      </w:pPr>
      <w:rPr>
        <w:rFonts w:ascii="Wingdings" w:hAnsi="Wingdings" w:hint="default"/>
      </w:rPr>
    </w:lvl>
    <w:lvl w:ilvl="2" w:tplc="0409000D" w:tentative="1">
      <w:start w:val="1"/>
      <w:numFmt w:val="bullet"/>
      <w:lvlText w:val=""/>
      <w:lvlJc w:val="left"/>
      <w:pPr>
        <w:tabs>
          <w:tab w:val="num" w:pos="1639"/>
        </w:tabs>
        <w:ind w:left="1639" w:hanging="420"/>
      </w:pPr>
      <w:rPr>
        <w:rFonts w:ascii="Wingdings" w:hAnsi="Wingdings" w:hint="default"/>
      </w:rPr>
    </w:lvl>
    <w:lvl w:ilvl="3" w:tplc="04090001" w:tentative="1">
      <w:start w:val="1"/>
      <w:numFmt w:val="bullet"/>
      <w:lvlText w:val=""/>
      <w:lvlJc w:val="left"/>
      <w:pPr>
        <w:tabs>
          <w:tab w:val="num" w:pos="2059"/>
        </w:tabs>
        <w:ind w:left="2059" w:hanging="420"/>
      </w:pPr>
      <w:rPr>
        <w:rFonts w:ascii="Wingdings" w:hAnsi="Wingdings" w:hint="default"/>
      </w:rPr>
    </w:lvl>
    <w:lvl w:ilvl="4" w:tplc="0409000B" w:tentative="1">
      <w:start w:val="1"/>
      <w:numFmt w:val="bullet"/>
      <w:lvlText w:val=""/>
      <w:lvlJc w:val="left"/>
      <w:pPr>
        <w:tabs>
          <w:tab w:val="num" w:pos="2479"/>
        </w:tabs>
        <w:ind w:left="2479" w:hanging="420"/>
      </w:pPr>
      <w:rPr>
        <w:rFonts w:ascii="Wingdings" w:hAnsi="Wingdings" w:hint="default"/>
      </w:rPr>
    </w:lvl>
    <w:lvl w:ilvl="5" w:tplc="0409000D" w:tentative="1">
      <w:start w:val="1"/>
      <w:numFmt w:val="bullet"/>
      <w:lvlText w:val=""/>
      <w:lvlJc w:val="left"/>
      <w:pPr>
        <w:tabs>
          <w:tab w:val="num" w:pos="2899"/>
        </w:tabs>
        <w:ind w:left="2899" w:hanging="420"/>
      </w:pPr>
      <w:rPr>
        <w:rFonts w:ascii="Wingdings" w:hAnsi="Wingdings" w:hint="default"/>
      </w:rPr>
    </w:lvl>
    <w:lvl w:ilvl="6" w:tplc="04090001" w:tentative="1">
      <w:start w:val="1"/>
      <w:numFmt w:val="bullet"/>
      <w:lvlText w:val=""/>
      <w:lvlJc w:val="left"/>
      <w:pPr>
        <w:tabs>
          <w:tab w:val="num" w:pos="3319"/>
        </w:tabs>
        <w:ind w:left="3319" w:hanging="420"/>
      </w:pPr>
      <w:rPr>
        <w:rFonts w:ascii="Wingdings" w:hAnsi="Wingdings" w:hint="default"/>
      </w:rPr>
    </w:lvl>
    <w:lvl w:ilvl="7" w:tplc="0409000B" w:tentative="1">
      <w:start w:val="1"/>
      <w:numFmt w:val="bullet"/>
      <w:lvlText w:val=""/>
      <w:lvlJc w:val="left"/>
      <w:pPr>
        <w:tabs>
          <w:tab w:val="num" w:pos="3739"/>
        </w:tabs>
        <w:ind w:left="3739" w:hanging="420"/>
      </w:pPr>
      <w:rPr>
        <w:rFonts w:ascii="Wingdings" w:hAnsi="Wingdings" w:hint="default"/>
      </w:rPr>
    </w:lvl>
    <w:lvl w:ilvl="8" w:tplc="0409000D" w:tentative="1">
      <w:start w:val="1"/>
      <w:numFmt w:val="bullet"/>
      <w:lvlText w:val=""/>
      <w:lvlJc w:val="left"/>
      <w:pPr>
        <w:tabs>
          <w:tab w:val="num" w:pos="4159"/>
        </w:tabs>
        <w:ind w:left="4159" w:hanging="420"/>
      </w:pPr>
      <w:rPr>
        <w:rFonts w:ascii="Wingdings" w:hAnsi="Wingdings" w:hint="default"/>
      </w:rPr>
    </w:lvl>
  </w:abstractNum>
  <w:num w:numId="1">
    <w:abstractNumId w:val="5"/>
  </w:num>
  <w:num w:numId="2">
    <w:abstractNumId w:val="16"/>
  </w:num>
  <w:num w:numId="3">
    <w:abstractNumId w:val="2"/>
  </w:num>
  <w:num w:numId="4">
    <w:abstractNumId w:val="1"/>
  </w:num>
  <w:num w:numId="5">
    <w:abstractNumId w:val="3"/>
  </w:num>
  <w:num w:numId="6">
    <w:abstractNumId w:val="9"/>
  </w:num>
  <w:num w:numId="7">
    <w:abstractNumId w:val="10"/>
  </w:num>
  <w:num w:numId="8">
    <w:abstractNumId w:val="15"/>
  </w:num>
  <w:num w:numId="9">
    <w:abstractNumId w:val="6"/>
  </w:num>
  <w:num w:numId="10">
    <w:abstractNumId w:val="12"/>
  </w:num>
  <w:num w:numId="11">
    <w:abstractNumId w:val="11"/>
  </w:num>
  <w:num w:numId="12">
    <w:abstractNumId w:val="0"/>
  </w:num>
  <w:num w:numId="13">
    <w:abstractNumId w:val="13"/>
  </w:num>
  <w:num w:numId="14">
    <w:abstractNumId w:val="14"/>
  </w:num>
  <w:num w:numId="15">
    <w:abstractNumId w:val="4"/>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grammar="dirty"/>
  <w:defaultTabStop w:val="840"/>
  <w:drawingGridHorizontalSpacing w:val="105"/>
  <w:displayHorizontalDrawingGridEvery w:val="0"/>
  <w:displayVerticalDrawingGridEvery w:val="2"/>
  <w:characterSpacingControl w:val="doNotCompress"/>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19"/>
    <w:rsid w:val="00001BFC"/>
    <w:rsid w:val="00003071"/>
    <w:rsid w:val="00006024"/>
    <w:rsid w:val="000125A1"/>
    <w:rsid w:val="000136B5"/>
    <w:rsid w:val="00016A29"/>
    <w:rsid w:val="00017C94"/>
    <w:rsid w:val="00017F50"/>
    <w:rsid w:val="0002297E"/>
    <w:rsid w:val="00024FC9"/>
    <w:rsid w:val="00025A0D"/>
    <w:rsid w:val="0002685A"/>
    <w:rsid w:val="00026D37"/>
    <w:rsid w:val="00030EF4"/>
    <w:rsid w:val="00031167"/>
    <w:rsid w:val="000316E4"/>
    <w:rsid w:val="0003397E"/>
    <w:rsid w:val="00033B08"/>
    <w:rsid w:val="00034A5A"/>
    <w:rsid w:val="00034F5B"/>
    <w:rsid w:val="0003610B"/>
    <w:rsid w:val="00036D77"/>
    <w:rsid w:val="0004125B"/>
    <w:rsid w:val="00044C9D"/>
    <w:rsid w:val="000454A3"/>
    <w:rsid w:val="000511A5"/>
    <w:rsid w:val="000559B7"/>
    <w:rsid w:val="000568C2"/>
    <w:rsid w:val="00056CCD"/>
    <w:rsid w:val="00056CEA"/>
    <w:rsid w:val="000601E6"/>
    <w:rsid w:val="00060AF5"/>
    <w:rsid w:val="00060D8D"/>
    <w:rsid w:val="00070E8E"/>
    <w:rsid w:val="00072316"/>
    <w:rsid w:val="0007271D"/>
    <w:rsid w:val="000746BB"/>
    <w:rsid w:val="00076565"/>
    <w:rsid w:val="000771C8"/>
    <w:rsid w:val="00077DA3"/>
    <w:rsid w:val="00082F76"/>
    <w:rsid w:val="0009098A"/>
    <w:rsid w:val="00090BAD"/>
    <w:rsid w:val="00091A07"/>
    <w:rsid w:val="00093756"/>
    <w:rsid w:val="00095445"/>
    <w:rsid w:val="000959C6"/>
    <w:rsid w:val="0009663C"/>
    <w:rsid w:val="00096A5C"/>
    <w:rsid w:val="000A0412"/>
    <w:rsid w:val="000A096A"/>
    <w:rsid w:val="000A0BAF"/>
    <w:rsid w:val="000A0E5C"/>
    <w:rsid w:val="000A13C9"/>
    <w:rsid w:val="000A290B"/>
    <w:rsid w:val="000A294E"/>
    <w:rsid w:val="000A2EB3"/>
    <w:rsid w:val="000A3DE8"/>
    <w:rsid w:val="000A4317"/>
    <w:rsid w:val="000A685D"/>
    <w:rsid w:val="000B413C"/>
    <w:rsid w:val="000B702D"/>
    <w:rsid w:val="000B7411"/>
    <w:rsid w:val="000C0021"/>
    <w:rsid w:val="000C112D"/>
    <w:rsid w:val="000C2F1A"/>
    <w:rsid w:val="000C3B18"/>
    <w:rsid w:val="000C3DA5"/>
    <w:rsid w:val="000C5323"/>
    <w:rsid w:val="000C5940"/>
    <w:rsid w:val="000D06EA"/>
    <w:rsid w:val="000D2127"/>
    <w:rsid w:val="000D2A67"/>
    <w:rsid w:val="000D2A86"/>
    <w:rsid w:val="000D3944"/>
    <w:rsid w:val="000D4279"/>
    <w:rsid w:val="000D78BB"/>
    <w:rsid w:val="000E421E"/>
    <w:rsid w:val="000E74CE"/>
    <w:rsid w:val="000F1CD7"/>
    <w:rsid w:val="000F5DCB"/>
    <w:rsid w:val="000F77B7"/>
    <w:rsid w:val="00100C91"/>
    <w:rsid w:val="001038C3"/>
    <w:rsid w:val="0010447F"/>
    <w:rsid w:val="00104A4F"/>
    <w:rsid w:val="00106C87"/>
    <w:rsid w:val="001076AC"/>
    <w:rsid w:val="00110E16"/>
    <w:rsid w:val="00113D60"/>
    <w:rsid w:val="001140DB"/>
    <w:rsid w:val="001148FB"/>
    <w:rsid w:val="00114A74"/>
    <w:rsid w:val="001161F4"/>
    <w:rsid w:val="001161F9"/>
    <w:rsid w:val="00116908"/>
    <w:rsid w:val="00121BF9"/>
    <w:rsid w:val="001238EB"/>
    <w:rsid w:val="001264B5"/>
    <w:rsid w:val="00130A22"/>
    <w:rsid w:val="00133C24"/>
    <w:rsid w:val="001358D1"/>
    <w:rsid w:val="00136A2F"/>
    <w:rsid w:val="00137662"/>
    <w:rsid w:val="00140288"/>
    <w:rsid w:val="001412DE"/>
    <w:rsid w:val="00151553"/>
    <w:rsid w:val="00151FA5"/>
    <w:rsid w:val="00153CFE"/>
    <w:rsid w:val="0015684D"/>
    <w:rsid w:val="0016076B"/>
    <w:rsid w:val="00162E77"/>
    <w:rsid w:val="00162EB0"/>
    <w:rsid w:val="00164E2E"/>
    <w:rsid w:val="001677BE"/>
    <w:rsid w:val="001749E7"/>
    <w:rsid w:val="00176C7A"/>
    <w:rsid w:val="00183320"/>
    <w:rsid w:val="00183BE2"/>
    <w:rsid w:val="001861F1"/>
    <w:rsid w:val="00191A45"/>
    <w:rsid w:val="00193F0E"/>
    <w:rsid w:val="001A44D2"/>
    <w:rsid w:val="001A6E35"/>
    <w:rsid w:val="001A6F2E"/>
    <w:rsid w:val="001A7A99"/>
    <w:rsid w:val="001B17E9"/>
    <w:rsid w:val="001B206C"/>
    <w:rsid w:val="001B44DA"/>
    <w:rsid w:val="001B54DA"/>
    <w:rsid w:val="001B5702"/>
    <w:rsid w:val="001C0926"/>
    <w:rsid w:val="001C0AF5"/>
    <w:rsid w:val="001C10B3"/>
    <w:rsid w:val="001C1B19"/>
    <w:rsid w:val="001C46EA"/>
    <w:rsid w:val="001C6826"/>
    <w:rsid w:val="001C6BEC"/>
    <w:rsid w:val="001C799F"/>
    <w:rsid w:val="001C7F85"/>
    <w:rsid w:val="001D05F6"/>
    <w:rsid w:val="001D225C"/>
    <w:rsid w:val="001D4422"/>
    <w:rsid w:val="001D6570"/>
    <w:rsid w:val="001D7995"/>
    <w:rsid w:val="001E1108"/>
    <w:rsid w:val="001E1303"/>
    <w:rsid w:val="001E1892"/>
    <w:rsid w:val="001E2AA5"/>
    <w:rsid w:val="001E5B59"/>
    <w:rsid w:val="001E7B07"/>
    <w:rsid w:val="001F19F3"/>
    <w:rsid w:val="001F35DF"/>
    <w:rsid w:val="001F48DE"/>
    <w:rsid w:val="001F4E9C"/>
    <w:rsid w:val="001F5216"/>
    <w:rsid w:val="001F5C1E"/>
    <w:rsid w:val="00200152"/>
    <w:rsid w:val="00200AC0"/>
    <w:rsid w:val="002020A5"/>
    <w:rsid w:val="00202314"/>
    <w:rsid w:val="002029C5"/>
    <w:rsid w:val="0020616F"/>
    <w:rsid w:val="0021015F"/>
    <w:rsid w:val="00211052"/>
    <w:rsid w:val="0021477A"/>
    <w:rsid w:val="002169FE"/>
    <w:rsid w:val="00217342"/>
    <w:rsid w:val="0021777D"/>
    <w:rsid w:val="00221B5E"/>
    <w:rsid w:val="00221B7F"/>
    <w:rsid w:val="002258FA"/>
    <w:rsid w:val="002263AF"/>
    <w:rsid w:val="0023051F"/>
    <w:rsid w:val="00230ED8"/>
    <w:rsid w:val="00231916"/>
    <w:rsid w:val="00236535"/>
    <w:rsid w:val="0023729C"/>
    <w:rsid w:val="002403E7"/>
    <w:rsid w:val="00240697"/>
    <w:rsid w:val="002418A8"/>
    <w:rsid w:val="00243DA3"/>
    <w:rsid w:val="00246D78"/>
    <w:rsid w:val="00250539"/>
    <w:rsid w:val="0025171D"/>
    <w:rsid w:val="0025351C"/>
    <w:rsid w:val="00254139"/>
    <w:rsid w:val="002541B2"/>
    <w:rsid w:val="00255CB7"/>
    <w:rsid w:val="00260D04"/>
    <w:rsid w:val="00261820"/>
    <w:rsid w:val="002619BC"/>
    <w:rsid w:val="00261F86"/>
    <w:rsid w:val="002627FF"/>
    <w:rsid w:val="0026405F"/>
    <w:rsid w:val="00265C41"/>
    <w:rsid w:val="00270C1E"/>
    <w:rsid w:val="0027255C"/>
    <w:rsid w:val="00280A44"/>
    <w:rsid w:val="00280F93"/>
    <w:rsid w:val="0028112E"/>
    <w:rsid w:val="0028356F"/>
    <w:rsid w:val="00283EEA"/>
    <w:rsid w:val="00284356"/>
    <w:rsid w:val="0028469A"/>
    <w:rsid w:val="00291CCE"/>
    <w:rsid w:val="002927F5"/>
    <w:rsid w:val="00295322"/>
    <w:rsid w:val="00296554"/>
    <w:rsid w:val="002965BB"/>
    <w:rsid w:val="00297CFD"/>
    <w:rsid w:val="002A1D29"/>
    <w:rsid w:val="002A3AF9"/>
    <w:rsid w:val="002A60C3"/>
    <w:rsid w:val="002B05E1"/>
    <w:rsid w:val="002B1CC8"/>
    <w:rsid w:val="002B21DD"/>
    <w:rsid w:val="002C058A"/>
    <w:rsid w:val="002C4282"/>
    <w:rsid w:val="002C432B"/>
    <w:rsid w:val="002C453B"/>
    <w:rsid w:val="002C4CEA"/>
    <w:rsid w:val="002C5F6A"/>
    <w:rsid w:val="002C6F21"/>
    <w:rsid w:val="002D6213"/>
    <w:rsid w:val="002D7DC2"/>
    <w:rsid w:val="002D7E98"/>
    <w:rsid w:val="002E002A"/>
    <w:rsid w:val="002E069B"/>
    <w:rsid w:val="002E1707"/>
    <w:rsid w:val="002E1D3E"/>
    <w:rsid w:val="002E5048"/>
    <w:rsid w:val="002F6C6D"/>
    <w:rsid w:val="00301E58"/>
    <w:rsid w:val="0030248D"/>
    <w:rsid w:val="00302866"/>
    <w:rsid w:val="00305D5A"/>
    <w:rsid w:val="00307134"/>
    <w:rsid w:val="00310196"/>
    <w:rsid w:val="00312306"/>
    <w:rsid w:val="003130A8"/>
    <w:rsid w:val="003140A5"/>
    <w:rsid w:val="003140E2"/>
    <w:rsid w:val="003146FE"/>
    <w:rsid w:val="00316562"/>
    <w:rsid w:val="003177D9"/>
    <w:rsid w:val="00321997"/>
    <w:rsid w:val="00323DDC"/>
    <w:rsid w:val="00326795"/>
    <w:rsid w:val="003307E2"/>
    <w:rsid w:val="0033237B"/>
    <w:rsid w:val="00332F6A"/>
    <w:rsid w:val="003332C6"/>
    <w:rsid w:val="0033431C"/>
    <w:rsid w:val="00336539"/>
    <w:rsid w:val="0033696E"/>
    <w:rsid w:val="00336D0E"/>
    <w:rsid w:val="003375CE"/>
    <w:rsid w:val="00337F64"/>
    <w:rsid w:val="003418C0"/>
    <w:rsid w:val="003427E9"/>
    <w:rsid w:val="0034528D"/>
    <w:rsid w:val="003470D8"/>
    <w:rsid w:val="00350144"/>
    <w:rsid w:val="00350AB2"/>
    <w:rsid w:val="003523F6"/>
    <w:rsid w:val="00360FBC"/>
    <w:rsid w:val="00362043"/>
    <w:rsid w:val="0036282E"/>
    <w:rsid w:val="00364839"/>
    <w:rsid w:val="003666F2"/>
    <w:rsid w:val="003701B5"/>
    <w:rsid w:val="00371F04"/>
    <w:rsid w:val="00373593"/>
    <w:rsid w:val="00376C2E"/>
    <w:rsid w:val="0037759D"/>
    <w:rsid w:val="00377CCF"/>
    <w:rsid w:val="00377D0C"/>
    <w:rsid w:val="0038027B"/>
    <w:rsid w:val="00381688"/>
    <w:rsid w:val="00381869"/>
    <w:rsid w:val="00383AEF"/>
    <w:rsid w:val="00384BF1"/>
    <w:rsid w:val="003850E6"/>
    <w:rsid w:val="00385837"/>
    <w:rsid w:val="00385BBA"/>
    <w:rsid w:val="00385F1A"/>
    <w:rsid w:val="003860AB"/>
    <w:rsid w:val="00394CA4"/>
    <w:rsid w:val="00395019"/>
    <w:rsid w:val="00395882"/>
    <w:rsid w:val="003A1831"/>
    <w:rsid w:val="003A18D7"/>
    <w:rsid w:val="003A4A8F"/>
    <w:rsid w:val="003A7B86"/>
    <w:rsid w:val="003B1CF6"/>
    <w:rsid w:val="003B43E4"/>
    <w:rsid w:val="003B5BC8"/>
    <w:rsid w:val="003B60C7"/>
    <w:rsid w:val="003B65C2"/>
    <w:rsid w:val="003C09B9"/>
    <w:rsid w:val="003C0AF8"/>
    <w:rsid w:val="003C14E3"/>
    <w:rsid w:val="003C1FBF"/>
    <w:rsid w:val="003C215F"/>
    <w:rsid w:val="003C2B45"/>
    <w:rsid w:val="003C5CD9"/>
    <w:rsid w:val="003C7792"/>
    <w:rsid w:val="003D05C5"/>
    <w:rsid w:val="003D1317"/>
    <w:rsid w:val="003D3FB7"/>
    <w:rsid w:val="003D6757"/>
    <w:rsid w:val="003D69D5"/>
    <w:rsid w:val="003D6E7D"/>
    <w:rsid w:val="003D7B22"/>
    <w:rsid w:val="003E08AD"/>
    <w:rsid w:val="003E0FC2"/>
    <w:rsid w:val="003E250C"/>
    <w:rsid w:val="003E3C4D"/>
    <w:rsid w:val="003E4F31"/>
    <w:rsid w:val="003E60BB"/>
    <w:rsid w:val="003E633B"/>
    <w:rsid w:val="003E6659"/>
    <w:rsid w:val="003F3B62"/>
    <w:rsid w:val="003F3BB7"/>
    <w:rsid w:val="003F50A6"/>
    <w:rsid w:val="003F5725"/>
    <w:rsid w:val="003F7DA2"/>
    <w:rsid w:val="00400735"/>
    <w:rsid w:val="004024A0"/>
    <w:rsid w:val="00402F63"/>
    <w:rsid w:val="00403AFA"/>
    <w:rsid w:val="00403BA3"/>
    <w:rsid w:val="00404110"/>
    <w:rsid w:val="00407139"/>
    <w:rsid w:val="00407B69"/>
    <w:rsid w:val="00411299"/>
    <w:rsid w:val="00412F35"/>
    <w:rsid w:val="00412FDD"/>
    <w:rsid w:val="0041312F"/>
    <w:rsid w:val="00414F0D"/>
    <w:rsid w:val="00415507"/>
    <w:rsid w:val="00415982"/>
    <w:rsid w:val="00415D8D"/>
    <w:rsid w:val="00416BA7"/>
    <w:rsid w:val="00416F31"/>
    <w:rsid w:val="004174C9"/>
    <w:rsid w:val="00420272"/>
    <w:rsid w:val="00420CE1"/>
    <w:rsid w:val="00422FBC"/>
    <w:rsid w:val="004343E0"/>
    <w:rsid w:val="00442405"/>
    <w:rsid w:val="0044241C"/>
    <w:rsid w:val="00442F6C"/>
    <w:rsid w:val="004443CA"/>
    <w:rsid w:val="00447853"/>
    <w:rsid w:val="00452FC8"/>
    <w:rsid w:val="00453705"/>
    <w:rsid w:val="00453BCC"/>
    <w:rsid w:val="00453F9E"/>
    <w:rsid w:val="00460F56"/>
    <w:rsid w:val="0046134E"/>
    <w:rsid w:val="00464D4D"/>
    <w:rsid w:val="00466A5C"/>
    <w:rsid w:val="0047427F"/>
    <w:rsid w:val="00474478"/>
    <w:rsid w:val="004750D1"/>
    <w:rsid w:val="004755BC"/>
    <w:rsid w:val="00475AB4"/>
    <w:rsid w:val="004762C8"/>
    <w:rsid w:val="004817EC"/>
    <w:rsid w:val="00481D26"/>
    <w:rsid w:val="00481FBC"/>
    <w:rsid w:val="00482884"/>
    <w:rsid w:val="004902C1"/>
    <w:rsid w:val="00491B6A"/>
    <w:rsid w:val="0049234D"/>
    <w:rsid w:val="0049574F"/>
    <w:rsid w:val="004979A9"/>
    <w:rsid w:val="004A0392"/>
    <w:rsid w:val="004A1E69"/>
    <w:rsid w:val="004A46D1"/>
    <w:rsid w:val="004A57A0"/>
    <w:rsid w:val="004B0629"/>
    <w:rsid w:val="004B14E9"/>
    <w:rsid w:val="004B2B92"/>
    <w:rsid w:val="004B3D8D"/>
    <w:rsid w:val="004B489D"/>
    <w:rsid w:val="004B64B4"/>
    <w:rsid w:val="004B7B53"/>
    <w:rsid w:val="004C080E"/>
    <w:rsid w:val="004C1CBA"/>
    <w:rsid w:val="004C2DDF"/>
    <w:rsid w:val="004C2FCC"/>
    <w:rsid w:val="004C49EB"/>
    <w:rsid w:val="004C6499"/>
    <w:rsid w:val="004D3C0E"/>
    <w:rsid w:val="004D3F3A"/>
    <w:rsid w:val="004D3F86"/>
    <w:rsid w:val="004D438E"/>
    <w:rsid w:val="004D60C2"/>
    <w:rsid w:val="004D700F"/>
    <w:rsid w:val="004D7AC7"/>
    <w:rsid w:val="004E09A5"/>
    <w:rsid w:val="004E0B45"/>
    <w:rsid w:val="004E1027"/>
    <w:rsid w:val="004E209A"/>
    <w:rsid w:val="004E229D"/>
    <w:rsid w:val="004E28B4"/>
    <w:rsid w:val="004E4133"/>
    <w:rsid w:val="004E5B29"/>
    <w:rsid w:val="004F1738"/>
    <w:rsid w:val="004F4D6E"/>
    <w:rsid w:val="004F5045"/>
    <w:rsid w:val="004F52FC"/>
    <w:rsid w:val="004F59E7"/>
    <w:rsid w:val="004F66D7"/>
    <w:rsid w:val="00501468"/>
    <w:rsid w:val="0050353F"/>
    <w:rsid w:val="005035AD"/>
    <w:rsid w:val="00504C4C"/>
    <w:rsid w:val="00505E24"/>
    <w:rsid w:val="00506650"/>
    <w:rsid w:val="0051057A"/>
    <w:rsid w:val="0051460D"/>
    <w:rsid w:val="00514EAD"/>
    <w:rsid w:val="00520C57"/>
    <w:rsid w:val="00526913"/>
    <w:rsid w:val="005327FB"/>
    <w:rsid w:val="0053470D"/>
    <w:rsid w:val="00535E2E"/>
    <w:rsid w:val="00541098"/>
    <w:rsid w:val="00542D94"/>
    <w:rsid w:val="00543EA3"/>
    <w:rsid w:val="00544B54"/>
    <w:rsid w:val="005451BC"/>
    <w:rsid w:val="00545616"/>
    <w:rsid w:val="00547471"/>
    <w:rsid w:val="00550F15"/>
    <w:rsid w:val="005518F0"/>
    <w:rsid w:val="00551905"/>
    <w:rsid w:val="00552A38"/>
    <w:rsid w:val="005560EE"/>
    <w:rsid w:val="005569E3"/>
    <w:rsid w:val="005632E4"/>
    <w:rsid w:val="00564B07"/>
    <w:rsid w:val="00564FCF"/>
    <w:rsid w:val="005666C6"/>
    <w:rsid w:val="00570274"/>
    <w:rsid w:val="005712E4"/>
    <w:rsid w:val="00571671"/>
    <w:rsid w:val="00572B36"/>
    <w:rsid w:val="005743F6"/>
    <w:rsid w:val="00574DC3"/>
    <w:rsid w:val="00574F87"/>
    <w:rsid w:val="00577E3D"/>
    <w:rsid w:val="0058075E"/>
    <w:rsid w:val="00580E71"/>
    <w:rsid w:val="00586A51"/>
    <w:rsid w:val="00587D82"/>
    <w:rsid w:val="0059028B"/>
    <w:rsid w:val="005917DB"/>
    <w:rsid w:val="00592200"/>
    <w:rsid w:val="00592F01"/>
    <w:rsid w:val="00592F70"/>
    <w:rsid w:val="0059411B"/>
    <w:rsid w:val="005947B4"/>
    <w:rsid w:val="005A04D9"/>
    <w:rsid w:val="005A4782"/>
    <w:rsid w:val="005A71A8"/>
    <w:rsid w:val="005B0CE8"/>
    <w:rsid w:val="005B1119"/>
    <w:rsid w:val="005B1F7D"/>
    <w:rsid w:val="005B424A"/>
    <w:rsid w:val="005B4F21"/>
    <w:rsid w:val="005B5D96"/>
    <w:rsid w:val="005B76AE"/>
    <w:rsid w:val="005C0B41"/>
    <w:rsid w:val="005C38DE"/>
    <w:rsid w:val="005C3943"/>
    <w:rsid w:val="005C4AA2"/>
    <w:rsid w:val="005C5194"/>
    <w:rsid w:val="005D0738"/>
    <w:rsid w:val="005D1AA0"/>
    <w:rsid w:val="005D3F5B"/>
    <w:rsid w:val="005D42FD"/>
    <w:rsid w:val="005D5114"/>
    <w:rsid w:val="005E0C85"/>
    <w:rsid w:val="005E448C"/>
    <w:rsid w:val="005E5815"/>
    <w:rsid w:val="005F1D4F"/>
    <w:rsid w:val="005F293C"/>
    <w:rsid w:val="005F4323"/>
    <w:rsid w:val="005F59BD"/>
    <w:rsid w:val="005F7920"/>
    <w:rsid w:val="00600B78"/>
    <w:rsid w:val="00601615"/>
    <w:rsid w:val="00602050"/>
    <w:rsid w:val="00602862"/>
    <w:rsid w:val="006029F1"/>
    <w:rsid w:val="00603390"/>
    <w:rsid w:val="0060349B"/>
    <w:rsid w:val="006035A0"/>
    <w:rsid w:val="00605496"/>
    <w:rsid w:val="006060FA"/>
    <w:rsid w:val="006067C1"/>
    <w:rsid w:val="0060689F"/>
    <w:rsid w:val="00610403"/>
    <w:rsid w:val="00610842"/>
    <w:rsid w:val="00610A91"/>
    <w:rsid w:val="00611AC2"/>
    <w:rsid w:val="00613B2E"/>
    <w:rsid w:val="006152A2"/>
    <w:rsid w:val="0061634F"/>
    <w:rsid w:val="00617965"/>
    <w:rsid w:val="006200D5"/>
    <w:rsid w:val="00620BEA"/>
    <w:rsid w:val="00632A6C"/>
    <w:rsid w:val="00641A72"/>
    <w:rsid w:val="006420CF"/>
    <w:rsid w:val="00642532"/>
    <w:rsid w:val="006442EF"/>
    <w:rsid w:val="00647576"/>
    <w:rsid w:val="00647C65"/>
    <w:rsid w:val="00647DD5"/>
    <w:rsid w:val="00650C1E"/>
    <w:rsid w:val="00651CEA"/>
    <w:rsid w:val="006540D2"/>
    <w:rsid w:val="00654558"/>
    <w:rsid w:val="00654823"/>
    <w:rsid w:val="00666A44"/>
    <w:rsid w:val="0066767B"/>
    <w:rsid w:val="00670AEB"/>
    <w:rsid w:val="006711F9"/>
    <w:rsid w:val="00671390"/>
    <w:rsid w:val="00674151"/>
    <w:rsid w:val="00675A76"/>
    <w:rsid w:val="00677D17"/>
    <w:rsid w:val="006822E3"/>
    <w:rsid w:val="0068238F"/>
    <w:rsid w:val="00682511"/>
    <w:rsid w:val="0068347A"/>
    <w:rsid w:val="0068484C"/>
    <w:rsid w:val="00684D19"/>
    <w:rsid w:val="0068703F"/>
    <w:rsid w:val="00687581"/>
    <w:rsid w:val="006921C3"/>
    <w:rsid w:val="006925BC"/>
    <w:rsid w:val="00696EB2"/>
    <w:rsid w:val="00696FFC"/>
    <w:rsid w:val="006971D2"/>
    <w:rsid w:val="00697973"/>
    <w:rsid w:val="006A165D"/>
    <w:rsid w:val="006A1BCC"/>
    <w:rsid w:val="006A3578"/>
    <w:rsid w:val="006A3C5D"/>
    <w:rsid w:val="006A457D"/>
    <w:rsid w:val="006A5757"/>
    <w:rsid w:val="006A7BB8"/>
    <w:rsid w:val="006B05C0"/>
    <w:rsid w:val="006B1231"/>
    <w:rsid w:val="006B1916"/>
    <w:rsid w:val="006B2882"/>
    <w:rsid w:val="006B623F"/>
    <w:rsid w:val="006B6FC8"/>
    <w:rsid w:val="006C12B9"/>
    <w:rsid w:val="006C3B21"/>
    <w:rsid w:val="006C4146"/>
    <w:rsid w:val="006C581F"/>
    <w:rsid w:val="006C6C34"/>
    <w:rsid w:val="006C7C54"/>
    <w:rsid w:val="006D0F68"/>
    <w:rsid w:val="006D3872"/>
    <w:rsid w:val="006D6380"/>
    <w:rsid w:val="006D6D53"/>
    <w:rsid w:val="006E118E"/>
    <w:rsid w:val="006E1E1B"/>
    <w:rsid w:val="006E25D7"/>
    <w:rsid w:val="006E3DAB"/>
    <w:rsid w:val="006E6B40"/>
    <w:rsid w:val="006E6D25"/>
    <w:rsid w:val="006F021F"/>
    <w:rsid w:val="006F0BBB"/>
    <w:rsid w:val="006F3F7B"/>
    <w:rsid w:val="006F45AA"/>
    <w:rsid w:val="006F4C6A"/>
    <w:rsid w:val="006F5B1F"/>
    <w:rsid w:val="006F5C19"/>
    <w:rsid w:val="006F7E93"/>
    <w:rsid w:val="006F7F6D"/>
    <w:rsid w:val="00700EC5"/>
    <w:rsid w:val="00701A48"/>
    <w:rsid w:val="00701A93"/>
    <w:rsid w:val="007037C2"/>
    <w:rsid w:val="00703D32"/>
    <w:rsid w:val="00703EDD"/>
    <w:rsid w:val="007045FF"/>
    <w:rsid w:val="00704CEB"/>
    <w:rsid w:val="0070548B"/>
    <w:rsid w:val="00711620"/>
    <w:rsid w:val="00714EF6"/>
    <w:rsid w:val="00717A00"/>
    <w:rsid w:val="00723016"/>
    <w:rsid w:val="007239A3"/>
    <w:rsid w:val="0073065C"/>
    <w:rsid w:val="007322E6"/>
    <w:rsid w:val="007359EB"/>
    <w:rsid w:val="00736FDE"/>
    <w:rsid w:val="00737ADC"/>
    <w:rsid w:val="007411BA"/>
    <w:rsid w:val="00741312"/>
    <w:rsid w:val="00742943"/>
    <w:rsid w:val="00743F01"/>
    <w:rsid w:val="00744C58"/>
    <w:rsid w:val="0074698B"/>
    <w:rsid w:val="00747F3B"/>
    <w:rsid w:val="00750C83"/>
    <w:rsid w:val="0075153F"/>
    <w:rsid w:val="00752AA3"/>
    <w:rsid w:val="00756630"/>
    <w:rsid w:val="0076161F"/>
    <w:rsid w:val="00763DCA"/>
    <w:rsid w:val="00763FC5"/>
    <w:rsid w:val="00766357"/>
    <w:rsid w:val="007669A7"/>
    <w:rsid w:val="007706CC"/>
    <w:rsid w:val="00771559"/>
    <w:rsid w:val="00772D90"/>
    <w:rsid w:val="00776268"/>
    <w:rsid w:val="00776D2A"/>
    <w:rsid w:val="007823BE"/>
    <w:rsid w:val="00787B23"/>
    <w:rsid w:val="00790F1E"/>
    <w:rsid w:val="00791395"/>
    <w:rsid w:val="007920E0"/>
    <w:rsid w:val="00793626"/>
    <w:rsid w:val="007950FF"/>
    <w:rsid w:val="00795802"/>
    <w:rsid w:val="00795E11"/>
    <w:rsid w:val="00797AAE"/>
    <w:rsid w:val="007A17E8"/>
    <w:rsid w:val="007A251C"/>
    <w:rsid w:val="007A49ED"/>
    <w:rsid w:val="007A5DBF"/>
    <w:rsid w:val="007B2EB2"/>
    <w:rsid w:val="007B3A25"/>
    <w:rsid w:val="007B480B"/>
    <w:rsid w:val="007C1A38"/>
    <w:rsid w:val="007C5843"/>
    <w:rsid w:val="007C729B"/>
    <w:rsid w:val="007D3290"/>
    <w:rsid w:val="007D3A2F"/>
    <w:rsid w:val="007D72B7"/>
    <w:rsid w:val="007D7EB6"/>
    <w:rsid w:val="007E02F8"/>
    <w:rsid w:val="007E0722"/>
    <w:rsid w:val="007E2CFC"/>
    <w:rsid w:val="007E313D"/>
    <w:rsid w:val="007E43EC"/>
    <w:rsid w:val="007E7ED9"/>
    <w:rsid w:val="008068B6"/>
    <w:rsid w:val="008071CD"/>
    <w:rsid w:val="00810BAD"/>
    <w:rsid w:val="00811C5F"/>
    <w:rsid w:val="00815392"/>
    <w:rsid w:val="008166BB"/>
    <w:rsid w:val="00817CA7"/>
    <w:rsid w:val="00820831"/>
    <w:rsid w:val="00820F85"/>
    <w:rsid w:val="00821976"/>
    <w:rsid w:val="00821B34"/>
    <w:rsid w:val="00821C07"/>
    <w:rsid w:val="00822284"/>
    <w:rsid w:val="008226B5"/>
    <w:rsid w:val="00827F72"/>
    <w:rsid w:val="00831DFC"/>
    <w:rsid w:val="008365BE"/>
    <w:rsid w:val="00836A7B"/>
    <w:rsid w:val="0083791F"/>
    <w:rsid w:val="00841D4F"/>
    <w:rsid w:val="00843829"/>
    <w:rsid w:val="00845263"/>
    <w:rsid w:val="0085213F"/>
    <w:rsid w:val="00852154"/>
    <w:rsid w:val="00860238"/>
    <w:rsid w:val="008602BB"/>
    <w:rsid w:val="008602E1"/>
    <w:rsid w:val="00860784"/>
    <w:rsid w:val="00862757"/>
    <w:rsid w:val="0086421D"/>
    <w:rsid w:val="00864281"/>
    <w:rsid w:val="00864504"/>
    <w:rsid w:val="00867864"/>
    <w:rsid w:val="008704CF"/>
    <w:rsid w:val="00872946"/>
    <w:rsid w:val="00872FCC"/>
    <w:rsid w:val="008747DD"/>
    <w:rsid w:val="00877B9D"/>
    <w:rsid w:val="00877C92"/>
    <w:rsid w:val="00881408"/>
    <w:rsid w:val="008A494E"/>
    <w:rsid w:val="008A67BF"/>
    <w:rsid w:val="008B022B"/>
    <w:rsid w:val="008B40CC"/>
    <w:rsid w:val="008B4D72"/>
    <w:rsid w:val="008C0922"/>
    <w:rsid w:val="008C44A7"/>
    <w:rsid w:val="008C5476"/>
    <w:rsid w:val="008C6F1D"/>
    <w:rsid w:val="008C7117"/>
    <w:rsid w:val="008C7A65"/>
    <w:rsid w:val="008C7F43"/>
    <w:rsid w:val="008D13BD"/>
    <w:rsid w:val="008D44B2"/>
    <w:rsid w:val="008D4E9E"/>
    <w:rsid w:val="008D4EFE"/>
    <w:rsid w:val="008D5606"/>
    <w:rsid w:val="008D6D0E"/>
    <w:rsid w:val="008D735F"/>
    <w:rsid w:val="008E05FD"/>
    <w:rsid w:val="008E198D"/>
    <w:rsid w:val="008E491B"/>
    <w:rsid w:val="008E6441"/>
    <w:rsid w:val="008E6920"/>
    <w:rsid w:val="008E70DB"/>
    <w:rsid w:val="008F0BCE"/>
    <w:rsid w:val="008F365F"/>
    <w:rsid w:val="008F398D"/>
    <w:rsid w:val="008F3DBC"/>
    <w:rsid w:val="008F417A"/>
    <w:rsid w:val="008F4236"/>
    <w:rsid w:val="008F6B04"/>
    <w:rsid w:val="009001ED"/>
    <w:rsid w:val="009026D4"/>
    <w:rsid w:val="00906A30"/>
    <w:rsid w:val="00910813"/>
    <w:rsid w:val="00910952"/>
    <w:rsid w:val="009110D4"/>
    <w:rsid w:val="009112C9"/>
    <w:rsid w:val="009121EA"/>
    <w:rsid w:val="009122BB"/>
    <w:rsid w:val="00912F0F"/>
    <w:rsid w:val="00913010"/>
    <w:rsid w:val="00913A21"/>
    <w:rsid w:val="0091509A"/>
    <w:rsid w:val="00916684"/>
    <w:rsid w:val="0091681E"/>
    <w:rsid w:val="009168A8"/>
    <w:rsid w:val="009170C1"/>
    <w:rsid w:val="0092047A"/>
    <w:rsid w:val="00920787"/>
    <w:rsid w:val="00920A6A"/>
    <w:rsid w:val="00921926"/>
    <w:rsid w:val="00923B70"/>
    <w:rsid w:val="00926337"/>
    <w:rsid w:val="0092791E"/>
    <w:rsid w:val="009305B7"/>
    <w:rsid w:val="0093072B"/>
    <w:rsid w:val="00936844"/>
    <w:rsid w:val="00940980"/>
    <w:rsid w:val="0094259C"/>
    <w:rsid w:val="00943538"/>
    <w:rsid w:val="0094392E"/>
    <w:rsid w:val="00945B59"/>
    <w:rsid w:val="009465DF"/>
    <w:rsid w:val="00946C46"/>
    <w:rsid w:val="0095432E"/>
    <w:rsid w:val="009557C6"/>
    <w:rsid w:val="00957730"/>
    <w:rsid w:val="0096003C"/>
    <w:rsid w:val="00961235"/>
    <w:rsid w:val="0096166C"/>
    <w:rsid w:val="0096730A"/>
    <w:rsid w:val="00967687"/>
    <w:rsid w:val="009764A2"/>
    <w:rsid w:val="00976DD3"/>
    <w:rsid w:val="009771A9"/>
    <w:rsid w:val="009773D2"/>
    <w:rsid w:val="00983158"/>
    <w:rsid w:val="00984E90"/>
    <w:rsid w:val="009904E6"/>
    <w:rsid w:val="0099114B"/>
    <w:rsid w:val="0099247B"/>
    <w:rsid w:val="0099262A"/>
    <w:rsid w:val="00992BDC"/>
    <w:rsid w:val="00996181"/>
    <w:rsid w:val="0099685B"/>
    <w:rsid w:val="00997F5B"/>
    <w:rsid w:val="009A0685"/>
    <w:rsid w:val="009A39B7"/>
    <w:rsid w:val="009A5021"/>
    <w:rsid w:val="009A5A66"/>
    <w:rsid w:val="009A7AFB"/>
    <w:rsid w:val="009B1C58"/>
    <w:rsid w:val="009B2B37"/>
    <w:rsid w:val="009B31C2"/>
    <w:rsid w:val="009B323F"/>
    <w:rsid w:val="009B6EA4"/>
    <w:rsid w:val="009B6FA7"/>
    <w:rsid w:val="009C0144"/>
    <w:rsid w:val="009C2B2E"/>
    <w:rsid w:val="009C51F7"/>
    <w:rsid w:val="009C65F7"/>
    <w:rsid w:val="009C7E8B"/>
    <w:rsid w:val="009D1817"/>
    <w:rsid w:val="009D2715"/>
    <w:rsid w:val="009D39EC"/>
    <w:rsid w:val="009D6022"/>
    <w:rsid w:val="009E007D"/>
    <w:rsid w:val="009E0C1E"/>
    <w:rsid w:val="009E56E8"/>
    <w:rsid w:val="009E7663"/>
    <w:rsid w:val="009F0611"/>
    <w:rsid w:val="009F5C56"/>
    <w:rsid w:val="009F7248"/>
    <w:rsid w:val="00A06CA1"/>
    <w:rsid w:val="00A10F0B"/>
    <w:rsid w:val="00A11A20"/>
    <w:rsid w:val="00A1293A"/>
    <w:rsid w:val="00A13473"/>
    <w:rsid w:val="00A14972"/>
    <w:rsid w:val="00A165E6"/>
    <w:rsid w:val="00A1768C"/>
    <w:rsid w:val="00A21F3D"/>
    <w:rsid w:val="00A243EE"/>
    <w:rsid w:val="00A24A6B"/>
    <w:rsid w:val="00A251C2"/>
    <w:rsid w:val="00A25848"/>
    <w:rsid w:val="00A25C8F"/>
    <w:rsid w:val="00A263F2"/>
    <w:rsid w:val="00A30B54"/>
    <w:rsid w:val="00A341C7"/>
    <w:rsid w:val="00A34BA6"/>
    <w:rsid w:val="00A356F9"/>
    <w:rsid w:val="00A35F6C"/>
    <w:rsid w:val="00A36A6D"/>
    <w:rsid w:val="00A36B77"/>
    <w:rsid w:val="00A40078"/>
    <w:rsid w:val="00A4028F"/>
    <w:rsid w:val="00A41582"/>
    <w:rsid w:val="00A45B69"/>
    <w:rsid w:val="00A4694F"/>
    <w:rsid w:val="00A50125"/>
    <w:rsid w:val="00A56DF9"/>
    <w:rsid w:val="00A60606"/>
    <w:rsid w:val="00A65059"/>
    <w:rsid w:val="00A65EE3"/>
    <w:rsid w:val="00A67FA1"/>
    <w:rsid w:val="00A71BB3"/>
    <w:rsid w:val="00A73451"/>
    <w:rsid w:val="00A775C6"/>
    <w:rsid w:val="00A77A56"/>
    <w:rsid w:val="00A810E5"/>
    <w:rsid w:val="00A824FF"/>
    <w:rsid w:val="00A825EC"/>
    <w:rsid w:val="00A842DC"/>
    <w:rsid w:val="00A856CF"/>
    <w:rsid w:val="00A864B7"/>
    <w:rsid w:val="00A9296D"/>
    <w:rsid w:val="00A932BD"/>
    <w:rsid w:val="00A936FC"/>
    <w:rsid w:val="00A960AA"/>
    <w:rsid w:val="00A9634D"/>
    <w:rsid w:val="00A97D32"/>
    <w:rsid w:val="00AA687F"/>
    <w:rsid w:val="00AA7167"/>
    <w:rsid w:val="00AB3241"/>
    <w:rsid w:val="00AB664B"/>
    <w:rsid w:val="00AB7E8B"/>
    <w:rsid w:val="00AC27C0"/>
    <w:rsid w:val="00AC2E74"/>
    <w:rsid w:val="00AC425F"/>
    <w:rsid w:val="00AC4401"/>
    <w:rsid w:val="00AC5CB9"/>
    <w:rsid w:val="00AC6B26"/>
    <w:rsid w:val="00AD0360"/>
    <w:rsid w:val="00AD0D63"/>
    <w:rsid w:val="00AD14C1"/>
    <w:rsid w:val="00AD1B0B"/>
    <w:rsid w:val="00AD36FA"/>
    <w:rsid w:val="00AD43E5"/>
    <w:rsid w:val="00AD7CB1"/>
    <w:rsid w:val="00AE1A5F"/>
    <w:rsid w:val="00AE1AAF"/>
    <w:rsid w:val="00AE2070"/>
    <w:rsid w:val="00AE348B"/>
    <w:rsid w:val="00AE79B0"/>
    <w:rsid w:val="00AE7B3F"/>
    <w:rsid w:val="00AF2147"/>
    <w:rsid w:val="00AF2D9A"/>
    <w:rsid w:val="00AF628E"/>
    <w:rsid w:val="00AF712D"/>
    <w:rsid w:val="00AF7259"/>
    <w:rsid w:val="00AF745D"/>
    <w:rsid w:val="00B007CD"/>
    <w:rsid w:val="00B0234E"/>
    <w:rsid w:val="00B03743"/>
    <w:rsid w:val="00B04A69"/>
    <w:rsid w:val="00B11F9C"/>
    <w:rsid w:val="00B13813"/>
    <w:rsid w:val="00B143E3"/>
    <w:rsid w:val="00B203CF"/>
    <w:rsid w:val="00B2050A"/>
    <w:rsid w:val="00B207C5"/>
    <w:rsid w:val="00B22D8D"/>
    <w:rsid w:val="00B26C26"/>
    <w:rsid w:val="00B302FC"/>
    <w:rsid w:val="00B30B53"/>
    <w:rsid w:val="00B32416"/>
    <w:rsid w:val="00B32C05"/>
    <w:rsid w:val="00B32EC2"/>
    <w:rsid w:val="00B333AA"/>
    <w:rsid w:val="00B345CD"/>
    <w:rsid w:val="00B35BA2"/>
    <w:rsid w:val="00B372B9"/>
    <w:rsid w:val="00B37C06"/>
    <w:rsid w:val="00B37F3B"/>
    <w:rsid w:val="00B4084D"/>
    <w:rsid w:val="00B41DAA"/>
    <w:rsid w:val="00B42E45"/>
    <w:rsid w:val="00B43887"/>
    <w:rsid w:val="00B45E9E"/>
    <w:rsid w:val="00B525C1"/>
    <w:rsid w:val="00B534E2"/>
    <w:rsid w:val="00B544A0"/>
    <w:rsid w:val="00B55525"/>
    <w:rsid w:val="00B60037"/>
    <w:rsid w:val="00B61B5F"/>
    <w:rsid w:val="00B61C55"/>
    <w:rsid w:val="00B62A97"/>
    <w:rsid w:val="00B671AB"/>
    <w:rsid w:val="00B671B8"/>
    <w:rsid w:val="00B67350"/>
    <w:rsid w:val="00B67D2F"/>
    <w:rsid w:val="00B70A22"/>
    <w:rsid w:val="00B73CEE"/>
    <w:rsid w:val="00B742EB"/>
    <w:rsid w:val="00B764B4"/>
    <w:rsid w:val="00B80F3E"/>
    <w:rsid w:val="00B80F74"/>
    <w:rsid w:val="00B81CFE"/>
    <w:rsid w:val="00B834EF"/>
    <w:rsid w:val="00B84400"/>
    <w:rsid w:val="00B84407"/>
    <w:rsid w:val="00B85D6C"/>
    <w:rsid w:val="00B85FDC"/>
    <w:rsid w:val="00B87D74"/>
    <w:rsid w:val="00B90846"/>
    <w:rsid w:val="00B92361"/>
    <w:rsid w:val="00B92396"/>
    <w:rsid w:val="00B93CAC"/>
    <w:rsid w:val="00B95876"/>
    <w:rsid w:val="00B9638F"/>
    <w:rsid w:val="00BA66DA"/>
    <w:rsid w:val="00BB0CDF"/>
    <w:rsid w:val="00BB19EB"/>
    <w:rsid w:val="00BB1D24"/>
    <w:rsid w:val="00BB4889"/>
    <w:rsid w:val="00BB4AC2"/>
    <w:rsid w:val="00BB50CD"/>
    <w:rsid w:val="00BC2BCD"/>
    <w:rsid w:val="00BC6F4E"/>
    <w:rsid w:val="00BC7F9B"/>
    <w:rsid w:val="00BD054F"/>
    <w:rsid w:val="00BD24DE"/>
    <w:rsid w:val="00BD3A2C"/>
    <w:rsid w:val="00BD4121"/>
    <w:rsid w:val="00BD5881"/>
    <w:rsid w:val="00BD67D3"/>
    <w:rsid w:val="00BE081A"/>
    <w:rsid w:val="00BE0C0C"/>
    <w:rsid w:val="00BE176E"/>
    <w:rsid w:val="00BE1CDD"/>
    <w:rsid w:val="00BE1FFB"/>
    <w:rsid w:val="00BE3BC8"/>
    <w:rsid w:val="00BE3D8D"/>
    <w:rsid w:val="00BE49EB"/>
    <w:rsid w:val="00BE5CEC"/>
    <w:rsid w:val="00BE6497"/>
    <w:rsid w:val="00BF319E"/>
    <w:rsid w:val="00BF372C"/>
    <w:rsid w:val="00BF4C92"/>
    <w:rsid w:val="00BF6290"/>
    <w:rsid w:val="00C01216"/>
    <w:rsid w:val="00C021AE"/>
    <w:rsid w:val="00C04967"/>
    <w:rsid w:val="00C05303"/>
    <w:rsid w:val="00C06BD9"/>
    <w:rsid w:val="00C06C5B"/>
    <w:rsid w:val="00C13558"/>
    <w:rsid w:val="00C138B4"/>
    <w:rsid w:val="00C1557F"/>
    <w:rsid w:val="00C16C00"/>
    <w:rsid w:val="00C177E5"/>
    <w:rsid w:val="00C20FBE"/>
    <w:rsid w:val="00C228FB"/>
    <w:rsid w:val="00C3186C"/>
    <w:rsid w:val="00C32609"/>
    <w:rsid w:val="00C33290"/>
    <w:rsid w:val="00C33DF0"/>
    <w:rsid w:val="00C34DEF"/>
    <w:rsid w:val="00C357E7"/>
    <w:rsid w:val="00C36372"/>
    <w:rsid w:val="00C368CF"/>
    <w:rsid w:val="00C3770D"/>
    <w:rsid w:val="00C37877"/>
    <w:rsid w:val="00C42C65"/>
    <w:rsid w:val="00C42F24"/>
    <w:rsid w:val="00C4325C"/>
    <w:rsid w:val="00C44409"/>
    <w:rsid w:val="00C44C69"/>
    <w:rsid w:val="00C4600E"/>
    <w:rsid w:val="00C47939"/>
    <w:rsid w:val="00C50D7E"/>
    <w:rsid w:val="00C53558"/>
    <w:rsid w:val="00C547C3"/>
    <w:rsid w:val="00C578F2"/>
    <w:rsid w:val="00C63A11"/>
    <w:rsid w:val="00C71520"/>
    <w:rsid w:val="00C73AD0"/>
    <w:rsid w:val="00C83237"/>
    <w:rsid w:val="00C8540B"/>
    <w:rsid w:val="00C92D2A"/>
    <w:rsid w:val="00C933F8"/>
    <w:rsid w:val="00C9577B"/>
    <w:rsid w:val="00C96A7E"/>
    <w:rsid w:val="00C9782F"/>
    <w:rsid w:val="00CA1C95"/>
    <w:rsid w:val="00CA1D70"/>
    <w:rsid w:val="00CA2845"/>
    <w:rsid w:val="00CA2E21"/>
    <w:rsid w:val="00CA51AC"/>
    <w:rsid w:val="00CA5613"/>
    <w:rsid w:val="00CB2D58"/>
    <w:rsid w:val="00CB3EB0"/>
    <w:rsid w:val="00CB7CAD"/>
    <w:rsid w:val="00CB7D58"/>
    <w:rsid w:val="00CC0BC1"/>
    <w:rsid w:val="00CC2352"/>
    <w:rsid w:val="00CC5224"/>
    <w:rsid w:val="00CC7DA5"/>
    <w:rsid w:val="00CD3355"/>
    <w:rsid w:val="00CD6EDB"/>
    <w:rsid w:val="00CD72D4"/>
    <w:rsid w:val="00CE0456"/>
    <w:rsid w:val="00CE0A6D"/>
    <w:rsid w:val="00CE1740"/>
    <w:rsid w:val="00CE2805"/>
    <w:rsid w:val="00CE4CDB"/>
    <w:rsid w:val="00CE511D"/>
    <w:rsid w:val="00CE7693"/>
    <w:rsid w:val="00CE76A5"/>
    <w:rsid w:val="00CF19FC"/>
    <w:rsid w:val="00CF1DAE"/>
    <w:rsid w:val="00CF277B"/>
    <w:rsid w:val="00CF4022"/>
    <w:rsid w:val="00CF69D3"/>
    <w:rsid w:val="00CF7FEB"/>
    <w:rsid w:val="00D0085F"/>
    <w:rsid w:val="00D01EDF"/>
    <w:rsid w:val="00D02B34"/>
    <w:rsid w:val="00D033DE"/>
    <w:rsid w:val="00D040EE"/>
    <w:rsid w:val="00D05A2F"/>
    <w:rsid w:val="00D06052"/>
    <w:rsid w:val="00D06B78"/>
    <w:rsid w:val="00D074A5"/>
    <w:rsid w:val="00D1170B"/>
    <w:rsid w:val="00D12323"/>
    <w:rsid w:val="00D17103"/>
    <w:rsid w:val="00D2110D"/>
    <w:rsid w:val="00D22284"/>
    <w:rsid w:val="00D23E31"/>
    <w:rsid w:val="00D23FEE"/>
    <w:rsid w:val="00D242D5"/>
    <w:rsid w:val="00D26B62"/>
    <w:rsid w:val="00D36915"/>
    <w:rsid w:val="00D406B0"/>
    <w:rsid w:val="00D419E2"/>
    <w:rsid w:val="00D42B64"/>
    <w:rsid w:val="00D431A6"/>
    <w:rsid w:val="00D43536"/>
    <w:rsid w:val="00D44A1A"/>
    <w:rsid w:val="00D50738"/>
    <w:rsid w:val="00D52887"/>
    <w:rsid w:val="00D5299F"/>
    <w:rsid w:val="00D53D6A"/>
    <w:rsid w:val="00D53F6E"/>
    <w:rsid w:val="00D57939"/>
    <w:rsid w:val="00D57E4D"/>
    <w:rsid w:val="00D605D6"/>
    <w:rsid w:val="00D609B2"/>
    <w:rsid w:val="00D624AA"/>
    <w:rsid w:val="00D63479"/>
    <w:rsid w:val="00D6447A"/>
    <w:rsid w:val="00D64EDC"/>
    <w:rsid w:val="00D65CB3"/>
    <w:rsid w:val="00D67D01"/>
    <w:rsid w:val="00D755BF"/>
    <w:rsid w:val="00D76A3F"/>
    <w:rsid w:val="00D77A32"/>
    <w:rsid w:val="00D80F20"/>
    <w:rsid w:val="00D812B9"/>
    <w:rsid w:val="00D821E3"/>
    <w:rsid w:val="00D836BF"/>
    <w:rsid w:val="00D83921"/>
    <w:rsid w:val="00D855BA"/>
    <w:rsid w:val="00D87957"/>
    <w:rsid w:val="00D90DD9"/>
    <w:rsid w:val="00D91E67"/>
    <w:rsid w:val="00D94004"/>
    <w:rsid w:val="00D940BE"/>
    <w:rsid w:val="00D96269"/>
    <w:rsid w:val="00D964C3"/>
    <w:rsid w:val="00D97146"/>
    <w:rsid w:val="00DA0B30"/>
    <w:rsid w:val="00DA19A6"/>
    <w:rsid w:val="00DA2DFC"/>
    <w:rsid w:val="00DA2F76"/>
    <w:rsid w:val="00DA403E"/>
    <w:rsid w:val="00DA518B"/>
    <w:rsid w:val="00DA7A76"/>
    <w:rsid w:val="00DB07F8"/>
    <w:rsid w:val="00DB24CD"/>
    <w:rsid w:val="00DB27F7"/>
    <w:rsid w:val="00DB35AA"/>
    <w:rsid w:val="00DB4B34"/>
    <w:rsid w:val="00DB5483"/>
    <w:rsid w:val="00DC01CA"/>
    <w:rsid w:val="00DC0D94"/>
    <w:rsid w:val="00DC0F14"/>
    <w:rsid w:val="00DC190C"/>
    <w:rsid w:val="00DC27F8"/>
    <w:rsid w:val="00DC2C1B"/>
    <w:rsid w:val="00DC3998"/>
    <w:rsid w:val="00DC5B1A"/>
    <w:rsid w:val="00DC67B1"/>
    <w:rsid w:val="00DC6FB2"/>
    <w:rsid w:val="00DC7146"/>
    <w:rsid w:val="00DC7D3A"/>
    <w:rsid w:val="00DD13A4"/>
    <w:rsid w:val="00DD15B9"/>
    <w:rsid w:val="00DD2090"/>
    <w:rsid w:val="00DD27FC"/>
    <w:rsid w:val="00DD65E3"/>
    <w:rsid w:val="00DD69D2"/>
    <w:rsid w:val="00DD785D"/>
    <w:rsid w:val="00DE02A1"/>
    <w:rsid w:val="00DE0A2F"/>
    <w:rsid w:val="00DE10A2"/>
    <w:rsid w:val="00DE3547"/>
    <w:rsid w:val="00DE3AA1"/>
    <w:rsid w:val="00DE661B"/>
    <w:rsid w:val="00DE781E"/>
    <w:rsid w:val="00DF0306"/>
    <w:rsid w:val="00DF1FE4"/>
    <w:rsid w:val="00E00AEF"/>
    <w:rsid w:val="00E00C47"/>
    <w:rsid w:val="00E03EDD"/>
    <w:rsid w:val="00E046B1"/>
    <w:rsid w:val="00E0596A"/>
    <w:rsid w:val="00E068D8"/>
    <w:rsid w:val="00E1116E"/>
    <w:rsid w:val="00E11616"/>
    <w:rsid w:val="00E122FA"/>
    <w:rsid w:val="00E143B0"/>
    <w:rsid w:val="00E16E94"/>
    <w:rsid w:val="00E17D2A"/>
    <w:rsid w:val="00E25C28"/>
    <w:rsid w:val="00E27AEC"/>
    <w:rsid w:val="00E27C66"/>
    <w:rsid w:val="00E30DB1"/>
    <w:rsid w:val="00E33AA3"/>
    <w:rsid w:val="00E33B3B"/>
    <w:rsid w:val="00E34661"/>
    <w:rsid w:val="00E3470F"/>
    <w:rsid w:val="00E3560D"/>
    <w:rsid w:val="00E36B5B"/>
    <w:rsid w:val="00E3764D"/>
    <w:rsid w:val="00E40686"/>
    <w:rsid w:val="00E40A2D"/>
    <w:rsid w:val="00E45062"/>
    <w:rsid w:val="00E45DC1"/>
    <w:rsid w:val="00E60854"/>
    <w:rsid w:val="00E60A92"/>
    <w:rsid w:val="00E63347"/>
    <w:rsid w:val="00E63473"/>
    <w:rsid w:val="00E66710"/>
    <w:rsid w:val="00E70231"/>
    <w:rsid w:val="00E706D8"/>
    <w:rsid w:val="00E73FC5"/>
    <w:rsid w:val="00E74553"/>
    <w:rsid w:val="00E77BEC"/>
    <w:rsid w:val="00E80048"/>
    <w:rsid w:val="00E815C4"/>
    <w:rsid w:val="00E82EE9"/>
    <w:rsid w:val="00E830EC"/>
    <w:rsid w:val="00E85814"/>
    <w:rsid w:val="00E87864"/>
    <w:rsid w:val="00E9251D"/>
    <w:rsid w:val="00E92BCE"/>
    <w:rsid w:val="00E94319"/>
    <w:rsid w:val="00E9639A"/>
    <w:rsid w:val="00E9738F"/>
    <w:rsid w:val="00EA4F09"/>
    <w:rsid w:val="00EA7DFD"/>
    <w:rsid w:val="00EB0225"/>
    <w:rsid w:val="00EC127D"/>
    <w:rsid w:val="00EC151F"/>
    <w:rsid w:val="00EC4D56"/>
    <w:rsid w:val="00EC5CCE"/>
    <w:rsid w:val="00ED1CBE"/>
    <w:rsid w:val="00EE0B08"/>
    <w:rsid w:val="00EE3801"/>
    <w:rsid w:val="00EE3F50"/>
    <w:rsid w:val="00EE5DC7"/>
    <w:rsid w:val="00EE60D7"/>
    <w:rsid w:val="00EE7444"/>
    <w:rsid w:val="00EF111A"/>
    <w:rsid w:val="00EF3D19"/>
    <w:rsid w:val="00EF4908"/>
    <w:rsid w:val="00EF709D"/>
    <w:rsid w:val="00EF7801"/>
    <w:rsid w:val="00F00941"/>
    <w:rsid w:val="00F014CA"/>
    <w:rsid w:val="00F01532"/>
    <w:rsid w:val="00F0213D"/>
    <w:rsid w:val="00F03068"/>
    <w:rsid w:val="00F05AA8"/>
    <w:rsid w:val="00F10239"/>
    <w:rsid w:val="00F12C65"/>
    <w:rsid w:val="00F141DD"/>
    <w:rsid w:val="00F14602"/>
    <w:rsid w:val="00F164D3"/>
    <w:rsid w:val="00F170E6"/>
    <w:rsid w:val="00F1748C"/>
    <w:rsid w:val="00F20BDA"/>
    <w:rsid w:val="00F25280"/>
    <w:rsid w:val="00F25C45"/>
    <w:rsid w:val="00F27A23"/>
    <w:rsid w:val="00F30DE6"/>
    <w:rsid w:val="00F314ED"/>
    <w:rsid w:val="00F330E7"/>
    <w:rsid w:val="00F342DE"/>
    <w:rsid w:val="00F3434E"/>
    <w:rsid w:val="00F345E3"/>
    <w:rsid w:val="00F357D1"/>
    <w:rsid w:val="00F35E2C"/>
    <w:rsid w:val="00F4046C"/>
    <w:rsid w:val="00F404E4"/>
    <w:rsid w:val="00F42471"/>
    <w:rsid w:val="00F426BB"/>
    <w:rsid w:val="00F42BA7"/>
    <w:rsid w:val="00F43EC6"/>
    <w:rsid w:val="00F448A0"/>
    <w:rsid w:val="00F45AF6"/>
    <w:rsid w:val="00F47A61"/>
    <w:rsid w:val="00F506D0"/>
    <w:rsid w:val="00F51C27"/>
    <w:rsid w:val="00F548B4"/>
    <w:rsid w:val="00F56C98"/>
    <w:rsid w:val="00F640D8"/>
    <w:rsid w:val="00F642D0"/>
    <w:rsid w:val="00F64563"/>
    <w:rsid w:val="00F66F3A"/>
    <w:rsid w:val="00F672A2"/>
    <w:rsid w:val="00F67CCC"/>
    <w:rsid w:val="00F70707"/>
    <w:rsid w:val="00F75D36"/>
    <w:rsid w:val="00F76123"/>
    <w:rsid w:val="00F806AA"/>
    <w:rsid w:val="00F82A63"/>
    <w:rsid w:val="00F82F3B"/>
    <w:rsid w:val="00F8456B"/>
    <w:rsid w:val="00F846C5"/>
    <w:rsid w:val="00F8685C"/>
    <w:rsid w:val="00F90CCE"/>
    <w:rsid w:val="00F92280"/>
    <w:rsid w:val="00F92912"/>
    <w:rsid w:val="00F954CE"/>
    <w:rsid w:val="00F97432"/>
    <w:rsid w:val="00F97845"/>
    <w:rsid w:val="00FA09B5"/>
    <w:rsid w:val="00FA0AD2"/>
    <w:rsid w:val="00FA4B75"/>
    <w:rsid w:val="00FA5058"/>
    <w:rsid w:val="00FA59ED"/>
    <w:rsid w:val="00FA64DE"/>
    <w:rsid w:val="00FA74B5"/>
    <w:rsid w:val="00FB1A4E"/>
    <w:rsid w:val="00FB3000"/>
    <w:rsid w:val="00FB5937"/>
    <w:rsid w:val="00FB6749"/>
    <w:rsid w:val="00FB7173"/>
    <w:rsid w:val="00FB7A5E"/>
    <w:rsid w:val="00FB7C2F"/>
    <w:rsid w:val="00FC16F8"/>
    <w:rsid w:val="00FD0455"/>
    <w:rsid w:val="00FD0B82"/>
    <w:rsid w:val="00FD20CA"/>
    <w:rsid w:val="00FD3E82"/>
    <w:rsid w:val="00FD4748"/>
    <w:rsid w:val="00FD6D8C"/>
    <w:rsid w:val="00FE1B71"/>
    <w:rsid w:val="00FE48C7"/>
    <w:rsid w:val="00FE4A57"/>
    <w:rsid w:val="00FE50FF"/>
    <w:rsid w:val="00FF008D"/>
    <w:rsid w:val="00FF1796"/>
    <w:rsid w:val="00FF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4D2F88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B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4B7B53"/>
    <w:pPr>
      <w:autoSpaceDE w:val="0"/>
      <w:autoSpaceDN w:val="0"/>
    </w:pPr>
    <w:rPr>
      <w:rFonts w:ascii="ＭＳ ゴシック" w:eastAsia="ＭＳ ゴシック" w:hAnsi="ＭＳ ゴシック" w:cs="Times New Roman"/>
      <w:spacing w:val="-20"/>
      <w:sz w:val="18"/>
      <w:szCs w:val="24"/>
    </w:rPr>
  </w:style>
  <w:style w:type="character" w:customStyle="1" w:styleId="a5">
    <w:name w:val="本文 (文字)"/>
    <w:basedOn w:val="a0"/>
    <w:link w:val="a4"/>
    <w:rsid w:val="004B7B53"/>
    <w:rPr>
      <w:rFonts w:ascii="ＭＳ ゴシック" w:eastAsia="ＭＳ ゴシック" w:hAnsi="ＭＳ ゴシック" w:cs="Times New Roman"/>
      <w:spacing w:val="-20"/>
      <w:sz w:val="18"/>
      <w:szCs w:val="24"/>
    </w:rPr>
  </w:style>
  <w:style w:type="paragraph" w:customStyle="1" w:styleId="a6">
    <w:name w:val="本文２"/>
    <w:basedOn w:val="a"/>
    <w:rsid w:val="002D7DC2"/>
    <w:pPr>
      <w:autoSpaceDE w:val="0"/>
      <w:autoSpaceDN w:val="0"/>
      <w:ind w:leftChars="100" w:left="210" w:firstLineChars="100" w:firstLine="190"/>
    </w:pPr>
    <w:rPr>
      <w:rFonts w:ascii="HGｺﾞｼｯｸM" w:eastAsia="HGｺﾞｼｯｸM" w:hAnsi="ＭＳ ゴシック" w:cs="Times New Roman"/>
      <w:spacing w:val="-10"/>
      <w:szCs w:val="24"/>
    </w:rPr>
  </w:style>
  <w:style w:type="character" w:styleId="a7">
    <w:name w:val="annotation reference"/>
    <w:basedOn w:val="a0"/>
    <w:uiPriority w:val="99"/>
    <w:semiHidden/>
    <w:unhideWhenUsed/>
    <w:rsid w:val="001140DB"/>
    <w:rPr>
      <w:sz w:val="18"/>
      <w:szCs w:val="18"/>
    </w:rPr>
  </w:style>
  <w:style w:type="paragraph" w:styleId="a8">
    <w:name w:val="annotation text"/>
    <w:basedOn w:val="a"/>
    <w:link w:val="a9"/>
    <w:uiPriority w:val="99"/>
    <w:semiHidden/>
    <w:unhideWhenUsed/>
    <w:rsid w:val="001140DB"/>
    <w:pPr>
      <w:jc w:val="left"/>
    </w:pPr>
  </w:style>
  <w:style w:type="character" w:customStyle="1" w:styleId="a9">
    <w:name w:val="コメント文字列 (文字)"/>
    <w:basedOn w:val="a0"/>
    <w:link w:val="a8"/>
    <w:uiPriority w:val="99"/>
    <w:semiHidden/>
    <w:rsid w:val="001140DB"/>
  </w:style>
  <w:style w:type="paragraph" w:styleId="aa">
    <w:name w:val="annotation subject"/>
    <w:basedOn w:val="a8"/>
    <w:next w:val="a8"/>
    <w:link w:val="ab"/>
    <w:uiPriority w:val="99"/>
    <w:semiHidden/>
    <w:unhideWhenUsed/>
    <w:rsid w:val="001140DB"/>
    <w:rPr>
      <w:b/>
      <w:bCs/>
    </w:rPr>
  </w:style>
  <w:style w:type="character" w:customStyle="1" w:styleId="ab">
    <w:name w:val="コメント内容 (文字)"/>
    <w:basedOn w:val="a9"/>
    <w:link w:val="aa"/>
    <w:uiPriority w:val="99"/>
    <w:semiHidden/>
    <w:rsid w:val="001140DB"/>
    <w:rPr>
      <w:b/>
      <w:bCs/>
    </w:rPr>
  </w:style>
  <w:style w:type="paragraph" w:styleId="ac">
    <w:name w:val="Balloon Text"/>
    <w:basedOn w:val="a"/>
    <w:link w:val="ad"/>
    <w:uiPriority w:val="99"/>
    <w:semiHidden/>
    <w:unhideWhenUsed/>
    <w:rsid w:val="001140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40DB"/>
    <w:rPr>
      <w:rFonts w:asciiTheme="majorHAnsi" w:eastAsiaTheme="majorEastAsia" w:hAnsiTheme="majorHAnsi" w:cstheme="majorBidi"/>
      <w:sz w:val="18"/>
      <w:szCs w:val="18"/>
    </w:rPr>
  </w:style>
  <w:style w:type="paragraph" w:customStyle="1" w:styleId="HGM9pt9pt">
    <w:name w:val="スタイル HGｺﾞｼｯｸM 9 pt 赤 行間 :  固定値 9 pt"/>
    <w:basedOn w:val="a"/>
    <w:rsid w:val="001140DB"/>
    <w:pPr>
      <w:spacing w:line="180" w:lineRule="exact"/>
    </w:pPr>
    <w:rPr>
      <w:rFonts w:ascii="HGｺﾞｼｯｸM" w:eastAsia="HGｺﾞｼｯｸM" w:hAnsi="ＭＳ ゴシック" w:cs="ＭＳ 明朝"/>
      <w:color w:val="FF0000"/>
      <w:spacing w:val="-10"/>
      <w:sz w:val="18"/>
      <w:szCs w:val="20"/>
    </w:rPr>
  </w:style>
  <w:style w:type="paragraph" w:customStyle="1" w:styleId="ae">
    <w:name w:val="表中"/>
    <w:basedOn w:val="a"/>
    <w:rsid w:val="00060AF5"/>
    <w:pPr>
      <w:autoSpaceDE w:val="0"/>
      <w:autoSpaceDN w:val="0"/>
    </w:pPr>
    <w:rPr>
      <w:rFonts w:ascii="HGｺﾞｼｯｸM" w:eastAsia="HGｺﾞｼｯｸM" w:hAnsi="ＭＳ ゴシック" w:cs="Times New Roman"/>
      <w:spacing w:val="-10"/>
      <w:sz w:val="18"/>
      <w:szCs w:val="24"/>
    </w:rPr>
  </w:style>
  <w:style w:type="paragraph" w:customStyle="1" w:styleId="af">
    <w:name w:val="表見出し"/>
    <w:basedOn w:val="a"/>
    <w:rsid w:val="00060AF5"/>
    <w:pPr>
      <w:autoSpaceDE w:val="0"/>
      <w:autoSpaceDN w:val="0"/>
      <w:jc w:val="center"/>
    </w:pPr>
    <w:rPr>
      <w:rFonts w:ascii="HGｺﾞｼｯｸE" w:eastAsia="HGｺﾞｼｯｸE" w:hAnsi="ＭＳ ゴシック" w:cs="Times New Roman"/>
      <w:b/>
      <w:bCs/>
      <w:sz w:val="18"/>
      <w:szCs w:val="24"/>
    </w:rPr>
  </w:style>
  <w:style w:type="paragraph" w:styleId="af0">
    <w:name w:val="header"/>
    <w:basedOn w:val="a"/>
    <w:link w:val="af1"/>
    <w:rsid w:val="001C10B3"/>
    <w:pPr>
      <w:tabs>
        <w:tab w:val="center" w:pos="4252"/>
        <w:tab w:val="right" w:pos="8504"/>
      </w:tabs>
      <w:snapToGrid w:val="0"/>
    </w:pPr>
    <w:rPr>
      <w:rFonts w:ascii="ＭＳ ゴシック" w:eastAsia="ＭＳ ゴシック" w:hAnsi="ＭＳ ゴシック" w:cs="Times New Roman"/>
      <w:szCs w:val="24"/>
    </w:rPr>
  </w:style>
  <w:style w:type="character" w:customStyle="1" w:styleId="af1">
    <w:name w:val="ヘッダー (文字)"/>
    <w:basedOn w:val="a0"/>
    <w:link w:val="af0"/>
    <w:rsid w:val="001C10B3"/>
    <w:rPr>
      <w:rFonts w:ascii="ＭＳ ゴシック" w:eastAsia="ＭＳ ゴシック" w:hAnsi="ＭＳ ゴシック" w:cs="Times New Roman"/>
      <w:szCs w:val="24"/>
    </w:rPr>
  </w:style>
  <w:style w:type="paragraph" w:styleId="af2">
    <w:name w:val="List Paragraph"/>
    <w:basedOn w:val="a"/>
    <w:uiPriority w:val="34"/>
    <w:qFormat/>
    <w:rsid w:val="00091A07"/>
    <w:pPr>
      <w:ind w:leftChars="400" w:left="840"/>
    </w:pPr>
    <w:rPr>
      <w:rFonts w:ascii="ＭＳ ゴシック" w:eastAsia="ＭＳ ゴシック" w:hAnsi="ＭＳ ゴシック" w:cs="Times New Roman"/>
      <w:szCs w:val="24"/>
    </w:rPr>
  </w:style>
  <w:style w:type="paragraph" w:styleId="af3">
    <w:name w:val="footer"/>
    <w:basedOn w:val="a"/>
    <w:link w:val="af4"/>
    <w:uiPriority w:val="99"/>
    <w:unhideWhenUsed/>
    <w:rsid w:val="00E73FC5"/>
    <w:pPr>
      <w:tabs>
        <w:tab w:val="center" w:pos="4252"/>
        <w:tab w:val="right" w:pos="8504"/>
      </w:tabs>
      <w:snapToGrid w:val="0"/>
    </w:pPr>
  </w:style>
  <w:style w:type="character" w:customStyle="1" w:styleId="af4">
    <w:name w:val="フッター (文字)"/>
    <w:basedOn w:val="a0"/>
    <w:link w:val="af3"/>
    <w:uiPriority w:val="99"/>
    <w:rsid w:val="00E73FC5"/>
  </w:style>
  <w:style w:type="paragraph" w:customStyle="1" w:styleId="af5">
    <w:name w:val="本文１"/>
    <w:basedOn w:val="a"/>
    <w:rsid w:val="00B43887"/>
    <w:pPr>
      <w:autoSpaceDE w:val="0"/>
      <w:autoSpaceDN w:val="0"/>
      <w:ind w:firstLineChars="100" w:firstLine="190"/>
    </w:pPr>
    <w:rPr>
      <w:rFonts w:ascii="HGｺﾞｼｯｸM" w:eastAsia="HGｺﾞｼｯｸM" w:hAnsi="ＭＳ ゴシック" w:cs="Times New Roman"/>
      <w:spacing w:val="-10"/>
      <w:szCs w:val="24"/>
    </w:rPr>
  </w:style>
  <w:style w:type="paragraph" w:customStyle="1" w:styleId="xl26">
    <w:name w:val="xl26"/>
    <w:basedOn w:val="a"/>
    <w:rsid w:val="00B4388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character" w:styleId="af6">
    <w:name w:val="Hyperlink"/>
    <w:basedOn w:val="a0"/>
    <w:rsid w:val="00E046B1"/>
    <w:rPr>
      <w:color w:val="0000FF"/>
      <w:u w:val="single"/>
    </w:rPr>
  </w:style>
  <w:style w:type="paragraph" w:customStyle="1" w:styleId="Default">
    <w:name w:val="Default"/>
    <w:rsid w:val="00E046B1"/>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FA59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3B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sid w:val="00AF2D9A"/>
    <w:rPr>
      <w:b/>
      <w:bCs/>
    </w:rPr>
  </w:style>
  <w:style w:type="paragraph" w:styleId="af8">
    <w:name w:val="Revision"/>
    <w:hidden/>
    <w:uiPriority w:val="99"/>
    <w:semiHidden/>
    <w:rsid w:val="004B0629"/>
  </w:style>
  <w:style w:type="character" w:styleId="af9">
    <w:name w:val="FollowedHyperlink"/>
    <w:basedOn w:val="a0"/>
    <w:uiPriority w:val="99"/>
    <w:semiHidden/>
    <w:unhideWhenUsed/>
    <w:rsid w:val="006029F1"/>
    <w:rPr>
      <w:color w:val="954F72" w:themeColor="followedHyperlink"/>
      <w:u w:val="single"/>
    </w:rPr>
  </w:style>
  <w:style w:type="table" w:customStyle="1" w:styleId="2">
    <w:name w:val="表 (格子)2"/>
    <w:basedOn w:val="a1"/>
    <w:next w:val="a3"/>
    <w:uiPriority w:val="39"/>
    <w:rsid w:val="0000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38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B80F3E"/>
    <w:rPr>
      <w:rFonts w:asciiTheme="minorEastAsia" w:hAnsi="Courier New" w:cs="Courier New"/>
    </w:rPr>
  </w:style>
  <w:style w:type="character" w:customStyle="1" w:styleId="afb">
    <w:name w:val="書式なし (文字)"/>
    <w:basedOn w:val="a0"/>
    <w:link w:val="afa"/>
    <w:uiPriority w:val="99"/>
    <w:rsid w:val="00B80F3E"/>
    <w:rPr>
      <w:rFonts w:asciiTheme="minorEastAsia" w:hAnsi="Courier New" w:cs="Courier New"/>
    </w:rPr>
  </w:style>
  <w:style w:type="character" w:customStyle="1" w:styleId="10">
    <w:name w:val="未解決のメンション1"/>
    <w:basedOn w:val="a0"/>
    <w:uiPriority w:val="99"/>
    <w:semiHidden/>
    <w:unhideWhenUsed/>
    <w:rsid w:val="00F170E6"/>
    <w:rPr>
      <w:color w:val="605E5C"/>
      <w:shd w:val="clear" w:color="auto" w:fill="E1DFDD"/>
    </w:rPr>
  </w:style>
  <w:style w:type="table" w:customStyle="1" w:styleId="4">
    <w:name w:val="表 (格子)4"/>
    <w:basedOn w:val="a1"/>
    <w:next w:val="a3"/>
    <w:uiPriority w:val="39"/>
    <w:rsid w:val="00704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注"/>
    <w:basedOn w:val="a"/>
    <w:rsid w:val="001F5C1E"/>
    <w:pPr>
      <w:autoSpaceDE w:val="0"/>
      <w:autoSpaceDN w:val="0"/>
    </w:pPr>
    <w:rPr>
      <w:rFonts w:ascii="HGｺﾞｼｯｸM" w:eastAsia="HGｺﾞｼｯｸM" w:hAnsi="ＭＳ ゴシック" w:cs="Times New Roman"/>
      <w:spacing w:val="-10"/>
      <w:sz w:val="18"/>
      <w:szCs w:val="24"/>
    </w:rPr>
  </w:style>
  <w:style w:type="paragraph" w:styleId="afd">
    <w:name w:val="Body Text Indent"/>
    <w:basedOn w:val="a"/>
    <w:link w:val="afe"/>
    <w:uiPriority w:val="99"/>
    <w:semiHidden/>
    <w:unhideWhenUsed/>
    <w:rsid w:val="001F5C1E"/>
    <w:pPr>
      <w:ind w:leftChars="400" w:left="851"/>
    </w:pPr>
  </w:style>
  <w:style w:type="character" w:customStyle="1" w:styleId="afe">
    <w:name w:val="本文インデント (文字)"/>
    <w:basedOn w:val="a0"/>
    <w:link w:val="afd"/>
    <w:uiPriority w:val="99"/>
    <w:semiHidden/>
    <w:rsid w:val="001F5C1E"/>
  </w:style>
  <w:style w:type="paragraph" w:styleId="aff">
    <w:name w:val="Date"/>
    <w:basedOn w:val="a"/>
    <w:next w:val="a"/>
    <w:link w:val="aff0"/>
    <w:semiHidden/>
    <w:rsid w:val="001F5C1E"/>
    <w:rPr>
      <w:rFonts w:ascii="Century" w:eastAsia="ＭＳ 明朝" w:hAnsi="Century" w:cs="Times New Roman"/>
      <w:sz w:val="24"/>
      <w:szCs w:val="24"/>
    </w:rPr>
  </w:style>
  <w:style w:type="character" w:customStyle="1" w:styleId="aff0">
    <w:name w:val="日付 (文字)"/>
    <w:basedOn w:val="a0"/>
    <w:link w:val="aff"/>
    <w:semiHidden/>
    <w:rsid w:val="001F5C1E"/>
    <w:rPr>
      <w:rFonts w:ascii="Century" w:eastAsia="ＭＳ 明朝" w:hAnsi="Century" w:cs="Times New Roman"/>
      <w:sz w:val="24"/>
      <w:szCs w:val="24"/>
    </w:rPr>
  </w:style>
  <w:style w:type="paragraph" w:styleId="20">
    <w:name w:val="Body Text Indent 2"/>
    <w:basedOn w:val="a"/>
    <w:link w:val="21"/>
    <w:semiHidden/>
    <w:rsid w:val="001F5C1E"/>
    <w:pPr>
      <w:spacing w:line="480" w:lineRule="auto"/>
      <w:ind w:leftChars="400" w:left="851"/>
    </w:pPr>
    <w:rPr>
      <w:rFonts w:ascii="Century" w:eastAsia="ＭＳ 明朝" w:hAnsi="Century" w:cs="Times New Roman"/>
      <w:szCs w:val="24"/>
    </w:rPr>
  </w:style>
  <w:style w:type="character" w:customStyle="1" w:styleId="21">
    <w:name w:val="本文インデント 2 (文字)"/>
    <w:basedOn w:val="a0"/>
    <w:link w:val="20"/>
    <w:semiHidden/>
    <w:rsid w:val="001F5C1E"/>
    <w:rPr>
      <w:rFonts w:ascii="Century" w:eastAsia="ＭＳ 明朝" w:hAnsi="Century" w:cs="Times New Roman"/>
      <w:szCs w:val="24"/>
    </w:rPr>
  </w:style>
  <w:style w:type="paragraph" w:styleId="30">
    <w:name w:val="Body Text Indent 3"/>
    <w:basedOn w:val="a"/>
    <w:link w:val="31"/>
    <w:semiHidden/>
    <w:rsid w:val="001F5C1E"/>
    <w:pPr>
      <w:ind w:leftChars="400" w:left="851"/>
    </w:pPr>
    <w:rPr>
      <w:rFonts w:ascii="Century" w:eastAsia="ＭＳ 明朝" w:hAnsi="Century" w:cs="Times New Roman"/>
      <w:sz w:val="16"/>
      <w:szCs w:val="16"/>
    </w:rPr>
  </w:style>
  <w:style w:type="character" w:customStyle="1" w:styleId="31">
    <w:name w:val="本文インデント 3 (文字)"/>
    <w:basedOn w:val="a0"/>
    <w:link w:val="30"/>
    <w:semiHidden/>
    <w:rsid w:val="001F5C1E"/>
    <w:rPr>
      <w:rFonts w:ascii="Century" w:eastAsia="ＭＳ 明朝" w:hAnsi="Century" w:cs="Times New Roman"/>
      <w:sz w:val="16"/>
      <w:szCs w:val="16"/>
    </w:rPr>
  </w:style>
  <w:style w:type="character" w:styleId="aff1">
    <w:name w:val="page number"/>
    <w:basedOn w:val="a0"/>
    <w:rsid w:val="001F5C1E"/>
  </w:style>
  <w:style w:type="paragraph" w:customStyle="1" w:styleId="xl48">
    <w:name w:val="xl48"/>
    <w:basedOn w:val="a"/>
    <w:rsid w:val="001F5C1E"/>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8"/>
      <w:szCs w:val="18"/>
    </w:rPr>
  </w:style>
  <w:style w:type="table" w:customStyle="1" w:styleId="5">
    <w:name w:val="表 (格子)5"/>
    <w:basedOn w:val="a1"/>
    <w:next w:val="a3"/>
    <w:uiPriority w:val="39"/>
    <w:rsid w:val="001F5C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1F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0096">
      <w:bodyDiv w:val="1"/>
      <w:marLeft w:val="0"/>
      <w:marRight w:val="0"/>
      <w:marTop w:val="0"/>
      <w:marBottom w:val="0"/>
      <w:divBdr>
        <w:top w:val="none" w:sz="0" w:space="0" w:color="auto"/>
        <w:left w:val="none" w:sz="0" w:space="0" w:color="auto"/>
        <w:bottom w:val="none" w:sz="0" w:space="0" w:color="auto"/>
        <w:right w:val="none" w:sz="0" w:space="0" w:color="auto"/>
      </w:divBdr>
    </w:div>
    <w:div w:id="220333771">
      <w:bodyDiv w:val="1"/>
      <w:marLeft w:val="0"/>
      <w:marRight w:val="0"/>
      <w:marTop w:val="0"/>
      <w:marBottom w:val="0"/>
      <w:divBdr>
        <w:top w:val="none" w:sz="0" w:space="0" w:color="auto"/>
        <w:left w:val="none" w:sz="0" w:space="0" w:color="auto"/>
        <w:bottom w:val="none" w:sz="0" w:space="0" w:color="auto"/>
        <w:right w:val="none" w:sz="0" w:space="0" w:color="auto"/>
      </w:divBdr>
    </w:div>
    <w:div w:id="248588133">
      <w:bodyDiv w:val="1"/>
      <w:marLeft w:val="0"/>
      <w:marRight w:val="0"/>
      <w:marTop w:val="0"/>
      <w:marBottom w:val="0"/>
      <w:divBdr>
        <w:top w:val="none" w:sz="0" w:space="0" w:color="auto"/>
        <w:left w:val="none" w:sz="0" w:space="0" w:color="auto"/>
        <w:bottom w:val="none" w:sz="0" w:space="0" w:color="auto"/>
        <w:right w:val="none" w:sz="0" w:space="0" w:color="auto"/>
      </w:divBdr>
    </w:div>
    <w:div w:id="295139345">
      <w:bodyDiv w:val="1"/>
      <w:marLeft w:val="0"/>
      <w:marRight w:val="0"/>
      <w:marTop w:val="0"/>
      <w:marBottom w:val="0"/>
      <w:divBdr>
        <w:top w:val="none" w:sz="0" w:space="0" w:color="auto"/>
        <w:left w:val="none" w:sz="0" w:space="0" w:color="auto"/>
        <w:bottom w:val="none" w:sz="0" w:space="0" w:color="auto"/>
        <w:right w:val="none" w:sz="0" w:space="0" w:color="auto"/>
      </w:divBdr>
    </w:div>
    <w:div w:id="319965503">
      <w:bodyDiv w:val="1"/>
      <w:marLeft w:val="0"/>
      <w:marRight w:val="0"/>
      <w:marTop w:val="0"/>
      <w:marBottom w:val="0"/>
      <w:divBdr>
        <w:top w:val="none" w:sz="0" w:space="0" w:color="auto"/>
        <w:left w:val="none" w:sz="0" w:space="0" w:color="auto"/>
        <w:bottom w:val="none" w:sz="0" w:space="0" w:color="auto"/>
        <w:right w:val="none" w:sz="0" w:space="0" w:color="auto"/>
      </w:divBdr>
    </w:div>
    <w:div w:id="366954565">
      <w:bodyDiv w:val="1"/>
      <w:marLeft w:val="0"/>
      <w:marRight w:val="0"/>
      <w:marTop w:val="0"/>
      <w:marBottom w:val="0"/>
      <w:divBdr>
        <w:top w:val="none" w:sz="0" w:space="0" w:color="auto"/>
        <w:left w:val="none" w:sz="0" w:space="0" w:color="auto"/>
        <w:bottom w:val="none" w:sz="0" w:space="0" w:color="auto"/>
        <w:right w:val="none" w:sz="0" w:space="0" w:color="auto"/>
      </w:divBdr>
    </w:div>
    <w:div w:id="513880549">
      <w:bodyDiv w:val="1"/>
      <w:marLeft w:val="0"/>
      <w:marRight w:val="0"/>
      <w:marTop w:val="0"/>
      <w:marBottom w:val="0"/>
      <w:divBdr>
        <w:top w:val="none" w:sz="0" w:space="0" w:color="auto"/>
        <w:left w:val="none" w:sz="0" w:space="0" w:color="auto"/>
        <w:bottom w:val="none" w:sz="0" w:space="0" w:color="auto"/>
        <w:right w:val="none" w:sz="0" w:space="0" w:color="auto"/>
      </w:divBdr>
    </w:div>
    <w:div w:id="640623276">
      <w:bodyDiv w:val="1"/>
      <w:marLeft w:val="0"/>
      <w:marRight w:val="0"/>
      <w:marTop w:val="0"/>
      <w:marBottom w:val="0"/>
      <w:divBdr>
        <w:top w:val="none" w:sz="0" w:space="0" w:color="auto"/>
        <w:left w:val="none" w:sz="0" w:space="0" w:color="auto"/>
        <w:bottom w:val="none" w:sz="0" w:space="0" w:color="auto"/>
        <w:right w:val="none" w:sz="0" w:space="0" w:color="auto"/>
      </w:divBdr>
    </w:div>
    <w:div w:id="823014084">
      <w:bodyDiv w:val="1"/>
      <w:marLeft w:val="0"/>
      <w:marRight w:val="0"/>
      <w:marTop w:val="100"/>
      <w:marBottom w:val="100"/>
      <w:divBdr>
        <w:top w:val="none" w:sz="0" w:space="0" w:color="auto"/>
        <w:left w:val="none" w:sz="0" w:space="0" w:color="auto"/>
        <w:bottom w:val="none" w:sz="0" w:space="0" w:color="auto"/>
        <w:right w:val="none" w:sz="0" w:space="0" w:color="auto"/>
      </w:divBdr>
      <w:divsChild>
        <w:div w:id="1026757881">
          <w:marLeft w:val="0"/>
          <w:marRight w:val="0"/>
          <w:marTop w:val="0"/>
          <w:marBottom w:val="0"/>
          <w:divBdr>
            <w:top w:val="none" w:sz="0" w:space="0" w:color="auto"/>
            <w:left w:val="none" w:sz="0" w:space="0" w:color="auto"/>
            <w:bottom w:val="none" w:sz="0" w:space="0" w:color="auto"/>
            <w:right w:val="none" w:sz="0" w:space="0" w:color="auto"/>
          </w:divBdr>
          <w:divsChild>
            <w:div w:id="23404561">
              <w:marLeft w:val="0"/>
              <w:marRight w:val="0"/>
              <w:marTop w:val="0"/>
              <w:marBottom w:val="0"/>
              <w:divBdr>
                <w:top w:val="none" w:sz="0" w:space="0" w:color="auto"/>
                <w:left w:val="none" w:sz="0" w:space="0" w:color="auto"/>
                <w:bottom w:val="none" w:sz="0" w:space="0" w:color="auto"/>
                <w:right w:val="none" w:sz="0" w:space="0" w:color="auto"/>
              </w:divBdr>
              <w:divsChild>
                <w:div w:id="2144888672">
                  <w:marLeft w:val="0"/>
                  <w:marRight w:val="0"/>
                  <w:marTop w:val="0"/>
                  <w:marBottom w:val="450"/>
                  <w:divBdr>
                    <w:top w:val="none" w:sz="0" w:space="0" w:color="auto"/>
                    <w:left w:val="none" w:sz="0" w:space="0" w:color="auto"/>
                    <w:bottom w:val="none" w:sz="0" w:space="0" w:color="auto"/>
                    <w:right w:val="none" w:sz="0" w:space="0" w:color="auto"/>
                  </w:divBdr>
                  <w:divsChild>
                    <w:div w:id="20253273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1064837596">
      <w:bodyDiv w:val="1"/>
      <w:marLeft w:val="0"/>
      <w:marRight w:val="0"/>
      <w:marTop w:val="0"/>
      <w:marBottom w:val="0"/>
      <w:divBdr>
        <w:top w:val="none" w:sz="0" w:space="0" w:color="auto"/>
        <w:left w:val="none" w:sz="0" w:space="0" w:color="auto"/>
        <w:bottom w:val="none" w:sz="0" w:space="0" w:color="auto"/>
        <w:right w:val="none" w:sz="0" w:space="0" w:color="auto"/>
      </w:divBdr>
    </w:div>
    <w:div w:id="1085148874">
      <w:bodyDiv w:val="1"/>
      <w:marLeft w:val="0"/>
      <w:marRight w:val="0"/>
      <w:marTop w:val="0"/>
      <w:marBottom w:val="0"/>
      <w:divBdr>
        <w:top w:val="none" w:sz="0" w:space="0" w:color="auto"/>
        <w:left w:val="none" w:sz="0" w:space="0" w:color="auto"/>
        <w:bottom w:val="none" w:sz="0" w:space="0" w:color="auto"/>
        <w:right w:val="none" w:sz="0" w:space="0" w:color="auto"/>
      </w:divBdr>
    </w:div>
    <w:div w:id="1153179554">
      <w:bodyDiv w:val="1"/>
      <w:marLeft w:val="0"/>
      <w:marRight w:val="0"/>
      <w:marTop w:val="0"/>
      <w:marBottom w:val="0"/>
      <w:divBdr>
        <w:top w:val="none" w:sz="0" w:space="0" w:color="auto"/>
        <w:left w:val="none" w:sz="0" w:space="0" w:color="auto"/>
        <w:bottom w:val="none" w:sz="0" w:space="0" w:color="auto"/>
        <w:right w:val="none" w:sz="0" w:space="0" w:color="auto"/>
      </w:divBdr>
    </w:div>
    <w:div w:id="1367218782">
      <w:bodyDiv w:val="1"/>
      <w:marLeft w:val="0"/>
      <w:marRight w:val="0"/>
      <w:marTop w:val="0"/>
      <w:marBottom w:val="0"/>
      <w:divBdr>
        <w:top w:val="none" w:sz="0" w:space="0" w:color="auto"/>
        <w:left w:val="none" w:sz="0" w:space="0" w:color="auto"/>
        <w:bottom w:val="none" w:sz="0" w:space="0" w:color="auto"/>
        <w:right w:val="none" w:sz="0" w:space="0" w:color="auto"/>
      </w:divBdr>
    </w:div>
    <w:div w:id="1394042811">
      <w:bodyDiv w:val="1"/>
      <w:marLeft w:val="0"/>
      <w:marRight w:val="0"/>
      <w:marTop w:val="0"/>
      <w:marBottom w:val="0"/>
      <w:divBdr>
        <w:top w:val="none" w:sz="0" w:space="0" w:color="auto"/>
        <w:left w:val="none" w:sz="0" w:space="0" w:color="auto"/>
        <w:bottom w:val="none" w:sz="0" w:space="0" w:color="auto"/>
        <w:right w:val="none" w:sz="0" w:space="0" w:color="auto"/>
      </w:divBdr>
    </w:div>
    <w:div w:id="1626886811">
      <w:bodyDiv w:val="1"/>
      <w:marLeft w:val="0"/>
      <w:marRight w:val="0"/>
      <w:marTop w:val="0"/>
      <w:marBottom w:val="0"/>
      <w:divBdr>
        <w:top w:val="none" w:sz="0" w:space="0" w:color="auto"/>
        <w:left w:val="none" w:sz="0" w:space="0" w:color="auto"/>
        <w:bottom w:val="none" w:sz="0" w:space="0" w:color="auto"/>
        <w:right w:val="none" w:sz="0" w:space="0" w:color="auto"/>
      </w:divBdr>
    </w:div>
    <w:div w:id="1639719813">
      <w:bodyDiv w:val="1"/>
      <w:marLeft w:val="0"/>
      <w:marRight w:val="0"/>
      <w:marTop w:val="0"/>
      <w:marBottom w:val="0"/>
      <w:divBdr>
        <w:top w:val="none" w:sz="0" w:space="0" w:color="auto"/>
        <w:left w:val="none" w:sz="0" w:space="0" w:color="auto"/>
        <w:bottom w:val="none" w:sz="0" w:space="0" w:color="auto"/>
        <w:right w:val="none" w:sz="0" w:space="0" w:color="auto"/>
      </w:divBdr>
    </w:div>
    <w:div w:id="1679580707">
      <w:bodyDiv w:val="1"/>
      <w:marLeft w:val="0"/>
      <w:marRight w:val="0"/>
      <w:marTop w:val="0"/>
      <w:marBottom w:val="0"/>
      <w:divBdr>
        <w:top w:val="none" w:sz="0" w:space="0" w:color="auto"/>
        <w:left w:val="none" w:sz="0" w:space="0" w:color="auto"/>
        <w:bottom w:val="none" w:sz="0" w:space="0" w:color="auto"/>
        <w:right w:val="none" w:sz="0" w:space="0" w:color="auto"/>
      </w:divBdr>
    </w:div>
    <w:div w:id="1872499610">
      <w:bodyDiv w:val="1"/>
      <w:marLeft w:val="0"/>
      <w:marRight w:val="0"/>
      <w:marTop w:val="0"/>
      <w:marBottom w:val="0"/>
      <w:divBdr>
        <w:top w:val="none" w:sz="0" w:space="0" w:color="auto"/>
        <w:left w:val="none" w:sz="0" w:space="0" w:color="auto"/>
        <w:bottom w:val="none" w:sz="0" w:space="0" w:color="auto"/>
        <w:right w:val="none" w:sz="0" w:space="0" w:color="auto"/>
      </w:divBdr>
    </w:div>
    <w:div w:id="1901091496">
      <w:bodyDiv w:val="1"/>
      <w:marLeft w:val="0"/>
      <w:marRight w:val="0"/>
      <w:marTop w:val="0"/>
      <w:marBottom w:val="0"/>
      <w:divBdr>
        <w:top w:val="none" w:sz="0" w:space="0" w:color="auto"/>
        <w:left w:val="none" w:sz="0" w:space="0" w:color="auto"/>
        <w:bottom w:val="none" w:sz="0" w:space="0" w:color="auto"/>
        <w:right w:val="none" w:sz="0" w:space="0" w:color="auto"/>
      </w:divBdr>
    </w:div>
    <w:div w:id="196950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ef.osaka.lg.jp/zei/alacarte/kojnjgyo.html" TargetMode="External"/><Relationship Id="rId21" Type="http://schemas.openxmlformats.org/officeDocument/2006/relationships/hyperlink" Target="http://www.pref.osaka.lg.jp/zei/alacarte/haitou.html" TargetMode="External"/><Relationship Id="rId42" Type="http://schemas.openxmlformats.org/officeDocument/2006/relationships/hyperlink" Target="http://www.pref.osaka.lg.jp/zei/alacarte/jidousyazei.html" TargetMode="External"/><Relationship Id="rId47" Type="http://schemas.openxmlformats.org/officeDocument/2006/relationships/hyperlink" Target="https://www.pref.osaka.lg.jp/zei/alacarte/" TargetMode="External"/><Relationship Id="rId63" Type="http://schemas.openxmlformats.org/officeDocument/2006/relationships/hyperlink" Target="https://www.payment.eltax.lta.go.jp/pbuser?sys_kb_id=4fc922bbdb46d910b3893cc5f396196d&amp;id=kb_article_view&amp;sysparm_rank=3&amp;sysparm_tsqueryId=b8b5df27c30e651058ea0135990131c0" TargetMode="External"/><Relationship Id="rId84" Type="http://schemas.openxmlformats.org/officeDocument/2006/relationships/hyperlink" Target="https://www.pref.osaka.lg.jp/annai/menkyo/detail.php?recid=3000" TargetMode="External"/><Relationship Id="rId89" Type="http://schemas.openxmlformats.org/officeDocument/2006/relationships/footer" Target="footer4.xml"/><Relationship Id="rId16" Type="http://schemas.openxmlformats.org/officeDocument/2006/relationships/hyperlink" Target="http://www.pref.osaka.lg.jp/zei/alacarte/qahojin.html" TargetMode="External"/><Relationship Id="rId11" Type="http://schemas.openxmlformats.org/officeDocument/2006/relationships/hyperlink" Target="http://www.pref.osaka.lg.jp/zei/alacarte/kojnfmin.html" TargetMode="External"/><Relationship Id="rId32" Type="http://schemas.openxmlformats.org/officeDocument/2006/relationships/hyperlink" Target="http://www.pref.osaka.lg.jp/zei/alacarte/tabako.html" TargetMode="External"/><Relationship Id="rId37" Type="http://schemas.openxmlformats.org/officeDocument/2006/relationships/hyperlink" Target="http://www.pref.osaka.lg.jp/zei/alacarte/keiyu.html" TargetMode="External"/><Relationship Id="rId53" Type="http://schemas.openxmlformats.org/officeDocument/2006/relationships/hyperlink" Target="http://www.pref.osaka.lg.jp/zei/alacarte/kotei.html" TargetMode="External"/><Relationship Id="rId58" Type="http://schemas.openxmlformats.org/officeDocument/2006/relationships/hyperlink" Target="http://www.pref.osaka.lg.jp/zei/alacarte/nouzeinituite.html" TargetMode="External"/><Relationship Id="rId74" Type="http://schemas.openxmlformats.org/officeDocument/2006/relationships/image" Target="media/image110.png"/><Relationship Id="rId79" Type="http://schemas.openxmlformats.org/officeDocument/2006/relationships/hyperlink" Target="http://www.pref.osaka.lg.jp/zei/alacarte/qatokusoku-enntaikin.html" TargetMode="External"/><Relationship Id="rId5" Type="http://schemas.openxmlformats.org/officeDocument/2006/relationships/webSettings" Target="webSettings.xml"/><Relationship Id="rId90" Type="http://schemas.openxmlformats.org/officeDocument/2006/relationships/fontTable" Target="fontTable.xml"/><Relationship Id="rId19" Type="http://schemas.openxmlformats.org/officeDocument/2006/relationships/hyperlink" Target="http://www.pref.osaka.lg.jp/zei/alacarte/qasanwari.html" TargetMode="External"/><Relationship Id="rId14" Type="http://schemas.openxmlformats.org/officeDocument/2006/relationships/image" Target="media/image4.png"/><Relationship Id="rId22" Type="http://schemas.openxmlformats.org/officeDocument/2006/relationships/hyperlink" Target="http://www.pref.osaka.lg.jp/zei/alacarte/jyouto.html" TargetMode="External"/><Relationship Id="rId27" Type="http://schemas.openxmlformats.org/officeDocument/2006/relationships/hyperlink" Target="http://www.pref.osaka.lg.jp/zei/alacarte/chishou.html" TargetMode="External"/><Relationship Id="rId30" Type="http://schemas.openxmlformats.org/officeDocument/2006/relationships/hyperlink" Target="http://www.pref.osaka.lg.jp/zei/alacarte/fudousan.html" TargetMode="External"/><Relationship Id="rId35" Type="http://schemas.openxmlformats.org/officeDocument/2006/relationships/hyperlink" Target="http://www.pref.osaka.lg.jp/zei/alacarte/golf.html" TargetMode="External"/><Relationship Id="rId43" Type="http://schemas.openxmlformats.org/officeDocument/2006/relationships/hyperlink" Target="https://www.pref.osaka.lg.jp/zei/alacarte/genmenshiori.html" TargetMode="External"/><Relationship Id="rId48" Type="http://schemas.openxmlformats.org/officeDocument/2006/relationships/hyperlink" Target="http://www.pref.osaka.lg.jp/zei/alacarte/jidousyajuhen.html" TargetMode="External"/><Relationship Id="rId56" Type="http://schemas.openxmlformats.org/officeDocument/2006/relationships/footer" Target="footer3.xml"/><Relationship Id="rId64" Type="http://schemas.openxmlformats.org/officeDocument/2006/relationships/image" Target="media/image9.png"/><Relationship Id="rId77" Type="http://schemas.openxmlformats.org/officeDocument/2006/relationships/hyperlink" Target="https://www.pref.osaka.lg.jp/zei/alacarte/kouzafurikaeyoushi.html" TargetMode="External"/><Relationship Id="rId8" Type="http://schemas.openxmlformats.org/officeDocument/2006/relationships/image" Target="media/image1.png"/><Relationship Id="rId51" Type="http://schemas.openxmlformats.org/officeDocument/2006/relationships/hyperlink" Target="http://www.pref.osaka.lg.jp/zei/alacarte/shuryou.html" TargetMode="External"/><Relationship Id="rId80" Type="http://schemas.openxmlformats.org/officeDocument/2006/relationships/hyperlink" Target="http://www.pref.osaka.lg.jp/zei/alacarte/entaikin.html" TargetMode="External"/><Relationship Id="rId85" Type="http://schemas.openxmlformats.org/officeDocument/2006/relationships/image" Target="media/image12.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www.pref.osaka.lg.jp/zei/alacarte/qakojnjgyo.html" TargetMode="External"/><Relationship Id="rId33" Type="http://schemas.openxmlformats.org/officeDocument/2006/relationships/image" Target="media/image8.png"/><Relationship Id="rId38" Type="http://schemas.openxmlformats.org/officeDocument/2006/relationships/hyperlink" Target="http://www.pref.osaka.lg.jp/zei/alacarte/qajidousya.html" TargetMode="External"/><Relationship Id="rId46" Type="http://schemas.openxmlformats.org/officeDocument/2006/relationships/hyperlink" Target="https://www.pref.osaka.lg.jp/zei/alacarte/jidousyazeigakuhyou.html" TargetMode="External"/><Relationship Id="rId59" Type="http://schemas.openxmlformats.org/officeDocument/2006/relationships/hyperlink" Target="https://www.pref.osaka.lg.jp/zei/alacarte/sumahoapuri.html" TargetMode="External"/><Relationship Id="rId67" Type="http://schemas.openxmlformats.org/officeDocument/2006/relationships/image" Target="media/image11.png"/><Relationship Id="rId20" Type="http://schemas.openxmlformats.org/officeDocument/2006/relationships/hyperlink" Target="http://www.pref.osaka.lg.jp/zei/alacarte/risi.html" TargetMode="External"/><Relationship Id="rId41" Type="http://schemas.openxmlformats.org/officeDocument/2006/relationships/footer" Target="footer2.xml"/><Relationship Id="rId54" Type="http://schemas.openxmlformats.org/officeDocument/2006/relationships/hyperlink" Target="http://www.pref.osaka.lg.jp/zei/alacarte/shukuhaku.html" TargetMode="External"/><Relationship Id="rId62" Type="http://schemas.openxmlformats.org/officeDocument/2006/relationships/hyperlink" Target="https://www.payment.eltax.lta.go.jp/pbuser?sys_kb_id=4fc922bbdb46d910b3893cc5f396196d&amp;id=kb_article_view&amp;sysparm_rank=3&amp;sysparm_tsqueryId=b8b5df27c30e651058ea0135990131c0" TargetMode="External"/><Relationship Id="rId75" Type="http://schemas.openxmlformats.org/officeDocument/2006/relationships/hyperlink" Target="https://www.payment.eltax.lta.go.jp/pbuser?sys_kb_id=4fc922bbdb46d910b3893cc5f396196d&amp;id=kb_article_view&amp;sysparm_rank=3&amp;sysparm_tsqueryId=b8b5df27c30e651058ea0135990131c0" TargetMode="External"/><Relationship Id="rId83" Type="http://schemas.openxmlformats.org/officeDocument/2006/relationships/hyperlink" Target="http://www.pref.osaka.lg.jp/zei/alacarte/nouzeisyoumei-kannpu.html" TargetMode="External"/><Relationship Id="rId88" Type="http://schemas.openxmlformats.org/officeDocument/2006/relationships/hyperlink" Target="https://www.pref.osaka.lg.jp/zei/alacart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ef.osaka.lg.jp/zei/alacarte/hojinfumin.html" TargetMode="External"/><Relationship Id="rId23" Type="http://schemas.openxmlformats.org/officeDocument/2006/relationships/hyperlink" Target="http://www.pref.osaka.lg.jp/zei/alacarte/hojinjigyo.html" TargetMode="External"/><Relationship Id="rId28" Type="http://schemas.openxmlformats.org/officeDocument/2006/relationships/hyperlink" Target="http://www.pref.osaka.lg.jp/zei/alacarte/qachishou.html" TargetMode="External"/><Relationship Id="rId36" Type="http://schemas.openxmlformats.org/officeDocument/2006/relationships/hyperlink" Target="http://www.pref.osaka.lg.jp/zei/alacarte/qakeiyu.html" TargetMode="External"/><Relationship Id="rId49" Type="http://schemas.openxmlformats.org/officeDocument/2006/relationships/hyperlink" Target="http://www.pref.osaka.lg.jp/zei/alacarte/kouku.html" TargetMode="External"/><Relationship Id="rId57" Type="http://schemas.openxmlformats.org/officeDocument/2006/relationships/hyperlink" Target="http://www.pref.osaka.lg.jp/zei/alacarte/qanouzei.html" TargetMode="External"/><Relationship Id="rId10" Type="http://schemas.openxmlformats.org/officeDocument/2006/relationships/footer" Target="footer1.xml"/><Relationship Id="rId31" Type="http://schemas.openxmlformats.org/officeDocument/2006/relationships/hyperlink" Target="http://www.pref.osaka.lg.jp/zei/alacarte/qatabako.html" TargetMode="External"/><Relationship Id="rId44" Type="http://schemas.openxmlformats.org/officeDocument/2006/relationships/hyperlink" Target="https://www.pref.osaka.lg.jp/zei/alacarte/genmenshiori.html" TargetMode="External"/><Relationship Id="rId52" Type="http://schemas.openxmlformats.org/officeDocument/2006/relationships/hyperlink" Target="http://www.pref.osaka.lg.jp/zei/alacarte/qasyuryou.html" TargetMode="External"/><Relationship Id="rId60" Type="http://schemas.openxmlformats.org/officeDocument/2006/relationships/hyperlink" Target="https://www.payment.eltax.lta.go.jp/pbuser?id=payment_application" TargetMode="External"/><Relationship Id="rId65" Type="http://schemas.openxmlformats.org/officeDocument/2006/relationships/hyperlink" Target="https://www.pref.osaka.lg.jp/zei/alacarte/clejito.html" TargetMode="External"/><Relationship Id="rId78" Type="http://schemas.openxmlformats.org/officeDocument/2006/relationships/hyperlink" Target="https://www.pref.osaka.lg.jp/zei/alacarte/kouzafurikaeyoushi.html" TargetMode="External"/><Relationship Id="rId81" Type="http://schemas.openxmlformats.org/officeDocument/2006/relationships/hyperlink" Target="https://www.pref.osaka.lg.jp/zei/alacarte/yuuyoseido.html" TargetMode="External"/><Relationship Id="rId86"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pref.osaka.lg.jp/zei/alacarte/qakojnfmin.html" TargetMode="External"/><Relationship Id="rId18" Type="http://schemas.openxmlformats.org/officeDocument/2006/relationships/image" Target="media/image6.emf"/><Relationship Id="rId39" Type="http://schemas.openxmlformats.org/officeDocument/2006/relationships/hyperlink" Target="http://www.pref.osaka.lg.jp/zei/alacarte/jidousyasyutokuzei.html" TargetMode="External"/><Relationship Id="rId34" Type="http://schemas.openxmlformats.org/officeDocument/2006/relationships/hyperlink" Target="http://www.pref.osaka.lg.jp/zei/alacarte/qagolf.html" TargetMode="External"/><Relationship Id="rId50" Type="http://schemas.openxmlformats.org/officeDocument/2006/relationships/hyperlink" Target="http://www.pref.osaka.lg.jp/zei/alacarte/qakouku.html" TargetMode="External"/><Relationship Id="rId55" Type="http://schemas.openxmlformats.org/officeDocument/2006/relationships/hyperlink" Target="http://www.pref.osaka.lg.jp/zei/alacarte/qashukuhaku.html" TargetMode="External"/><Relationship Id="rId76" Type="http://schemas.openxmlformats.org/officeDocument/2006/relationships/hyperlink" Target="https://www.payment.eltax.lta.go.jp/pbuser?sys_kb_id=4fc922bbdb46d910b3893cc5f396196d&amp;id=kb_article_view&amp;sysparm_rank=3&amp;sysparm_tsqueryId=b8b5df27c30e651058ea0135990131c0" TargetMode="Externa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yperlink" Target="http://www.pref.osaka.lg.jp/zei/alacarte/qafudousan.html" TargetMode="External"/><Relationship Id="rId24" Type="http://schemas.openxmlformats.org/officeDocument/2006/relationships/image" Target="media/image7.emf"/><Relationship Id="rId40" Type="http://schemas.openxmlformats.org/officeDocument/2006/relationships/hyperlink" Target="https://www.pref.osaka.lg.jp/zei/alacarte/jidousyazeigakuhyou.html" TargetMode="External"/><Relationship Id="rId45" Type="http://schemas.openxmlformats.org/officeDocument/2006/relationships/hyperlink" Target="https://www.pref.osaka.lg.jp/zei/alacarte/jidousyazeigakuhyou.html" TargetMode="External"/><Relationship Id="rId66" Type="http://schemas.openxmlformats.org/officeDocument/2006/relationships/image" Target="media/image10.png"/><Relationship Id="rId87" Type="http://schemas.openxmlformats.org/officeDocument/2006/relationships/hyperlink" Target="https://www.pref.osaka.lg.jp/zei/alacarte/" TargetMode="External"/><Relationship Id="rId61" Type="http://schemas.openxmlformats.org/officeDocument/2006/relationships/hyperlink" Target="https://www.pref.osaka.lg.jp/zei/alacarte/pay-easy.html" TargetMode="External"/><Relationship Id="rId82" Type="http://schemas.openxmlformats.org/officeDocument/2006/relationships/hyperlink" Target="http://www.pref.osaka.lg.jp/zei/alacarte/nouzeishom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29E2-6200-41D7-9805-901992EB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5229</Words>
  <Characters>29810</Characters>
  <Application>Microsoft Office Word</Application>
  <DocSecurity>0</DocSecurity>
  <Lines>248</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2023-09-22T04:08:00Z</dcterms:created>
  <dcterms:modified xsi:type="dcterms:W3CDTF">2023-09-22T04:32:00Z</dcterms:modified>
</cp:coreProperties>
</file>