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4323" w14:textId="1C63F038" w:rsidR="00986971" w:rsidRPr="001F1591" w:rsidRDefault="001F00C0" w:rsidP="001F1591">
      <w:pPr>
        <w:tabs>
          <w:tab w:val="right" w:pos="10432"/>
        </w:tabs>
        <w:rPr>
          <w:rFonts w:ascii="Meiryo UI" w:eastAsia="Meiryo UI" w:hAnsi="Meiryo UI"/>
          <w:b/>
        </w:rPr>
      </w:pPr>
      <w:r w:rsidRPr="00F4576F">
        <w:rPr>
          <w:noProof/>
          <w:color w:val="000000" w:themeColor="text1"/>
        </w:rPr>
        <w:drawing>
          <wp:anchor distT="0" distB="0" distL="114300" distR="114300" simplePos="0" relativeHeight="251767808" behindDoc="0" locked="0" layoutInCell="1" allowOverlap="1" wp14:anchorId="7B69C34E" wp14:editId="57B5B6E2">
            <wp:simplePos x="0" y="0"/>
            <wp:positionH relativeFrom="column">
              <wp:posOffset>0</wp:posOffset>
            </wp:positionH>
            <wp:positionV relativeFrom="paragraph">
              <wp:posOffset>-192587</wp:posOffset>
            </wp:positionV>
            <wp:extent cx="977900" cy="323570"/>
            <wp:effectExtent l="0" t="0" r="0" b="635"/>
            <wp:wrapNone/>
            <wp:docPr id="33" name="図 3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591">
        <w:rPr>
          <w:rFonts w:ascii="Meiryo UI" w:eastAsia="Meiryo UI" w:hAnsi="Meiryo UI"/>
          <w:b/>
          <w:noProof/>
        </w:rPr>
        <w:drawing>
          <wp:inline distT="0" distB="0" distL="0" distR="0" wp14:anchorId="7E7FECE0" wp14:editId="6EF3B39B">
            <wp:extent cx="6720840" cy="1885149"/>
            <wp:effectExtent l="0" t="0" r="0" b="1270"/>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71710" cy="1899418"/>
                    </a:xfrm>
                    <a:prstGeom prst="rect">
                      <a:avLst/>
                    </a:prstGeom>
                    <a:noFill/>
                    <a:ln>
                      <a:noFill/>
                    </a:ln>
                  </pic:spPr>
                </pic:pic>
              </a:graphicData>
            </a:graphic>
          </wp:inline>
        </w:drawing>
      </w:r>
    </w:p>
    <w:p w14:paraId="2979899A" w14:textId="30C4DED4"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noProof/>
          <w:color w:val="000000" w:themeColor="text1"/>
          <w:sz w:val="32"/>
          <w:szCs w:val="32"/>
        </w:rPr>
        <w:t>納める人</w:t>
      </w:r>
    </w:p>
    <w:p w14:paraId="2979899B" w14:textId="7667A17A" w:rsidR="00F46C74" w:rsidRPr="00A46AF5" w:rsidRDefault="00F46C74" w:rsidP="005253C8">
      <w:pPr>
        <w:spacing w:line="340" w:lineRule="exact"/>
        <w:ind w:left="200" w:hangingChars="100" w:hanging="200"/>
        <w:rPr>
          <w:rFonts w:ascii="Meiryo UI" w:eastAsia="Meiryo UI" w:hAnsi="Meiryo UI"/>
          <w:color w:val="000000" w:themeColor="text1"/>
          <w:sz w:val="22"/>
          <w:szCs w:val="22"/>
        </w:rPr>
      </w:pPr>
      <w:r w:rsidRPr="00787E13">
        <w:rPr>
          <w:rFonts w:ascii="Meiryo UI" w:eastAsia="Meiryo UI" w:hAnsi="Meiryo UI" w:hint="eastAsia"/>
          <w:color w:val="000000" w:themeColor="text1"/>
        </w:rPr>
        <w:t xml:space="preserve">　　</w:t>
      </w:r>
      <w:r w:rsidR="005D1480" w:rsidRPr="00A46AF5">
        <w:rPr>
          <w:rFonts w:ascii="Meiryo UI" w:eastAsia="Meiryo UI" w:hAnsi="Meiryo UI" w:hint="eastAsia"/>
          <w:color w:val="000000" w:themeColor="text1"/>
          <w:sz w:val="22"/>
          <w:szCs w:val="22"/>
        </w:rPr>
        <w:t xml:space="preserve"> </w:t>
      </w:r>
      <w:r w:rsidR="0067400B" w:rsidRPr="00A46AF5">
        <w:rPr>
          <w:rFonts w:ascii="Meiryo UI" w:eastAsia="Meiryo UI" w:hAnsi="Meiryo UI" w:hint="eastAsia"/>
          <w:color w:val="000000" w:themeColor="text1"/>
          <w:sz w:val="22"/>
          <w:szCs w:val="22"/>
        </w:rPr>
        <w:t>不動産（土地や家屋）を売買、交換、贈与、新築、増築、改築等</w:t>
      </w:r>
      <w:r w:rsidRPr="00A46AF5">
        <w:rPr>
          <w:rFonts w:ascii="Meiryo UI" w:eastAsia="Meiryo UI" w:hAnsi="Meiryo UI" w:hint="eastAsia"/>
          <w:color w:val="000000" w:themeColor="text1"/>
          <w:sz w:val="22"/>
          <w:szCs w:val="22"/>
        </w:rPr>
        <w:t>によって取得した場合に、その取得者が納めます。</w:t>
      </w:r>
    </w:p>
    <w:p w14:paraId="4C273CE9" w14:textId="08673B13" w:rsidR="00C833A0" w:rsidRDefault="00F46C74" w:rsidP="00870819">
      <w:pPr>
        <w:spacing w:line="340" w:lineRule="exact"/>
        <w:ind w:left="220" w:hangingChars="100" w:hanging="22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 xml:space="preserve">　　</w:t>
      </w:r>
      <w:r w:rsidR="005D1480" w:rsidRPr="00A46AF5">
        <w:rPr>
          <w:rFonts w:ascii="Meiryo UI" w:eastAsia="Meiryo UI" w:hAnsi="Meiryo UI" w:hint="eastAsia"/>
          <w:color w:val="000000" w:themeColor="text1"/>
          <w:sz w:val="22"/>
          <w:szCs w:val="22"/>
        </w:rPr>
        <w:t xml:space="preserve"> </w:t>
      </w:r>
      <w:r w:rsidRPr="00A46AF5">
        <w:rPr>
          <w:rFonts w:ascii="Meiryo UI" w:eastAsia="Meiryo UI" w:hAnsi="Meiryo UI" w:hint="eastAsia"/>
          <w:color w:val="000000" w:themeColor="text1"/>
          <w:sz w:val="22"/>
          <w:szCs w:val="22"/>
        </w:rPr>
        <w:t>不動産の取得とは、不動産の所有権を取得した場合をいうもので、登記の有無、有償・無償、取得の理由は問いません。例えば、土地や家屋の所有権移転登記を省略した場合</w:t>
      </w:r>
      <w:r w:rsidR="005E0227" w:rsidRPr="00A46AF5">
        <w:rPr>
          <w:rFonts w:ascii="Meiryo UI" w:eastAsia="Meiryo UI" w:hAnsi="Meiryo UI" w:hint="eastAsia"/>
          <w:color w:val="000000" w:themeColor="text1"/>
          <w:sz w:val="22"/>
          <w:szCs w:val="22"/>
        </w:rPr>
        <w:t>や建築した家屋を登記しない場合</w:t>
      </w:r>
      <w:r w:rsidRPr="00A46AF5">
        <w:rPr>
          <w:rFonts w:ascii="Meiryo UI" w:eastAsia="Meiryo UI" w:hAnsi="Meiryo UI" w:hint="eastAsia"/>
          <w:color w:val="000000" w:themeColor="text1"/>
          <w:sz w:val="22"/>
          <w:szCs w:val="22"/>
        </w:rPr>
        <w:t>にも、課税対象となります。</w:t>
      </w:r>
    </w:p>
    <w:p w14:paraId="7B51FB73" w14:textId="77777777" w:rsidR="00870819" w:rsidRPr="00F736B6" w:rsidRDefault="00870819" w:rsidP="00870819">
      <w:pPr>
        <w:spacing w:line="340" w:lineRule="exact"/>
        <w:ind w:left="220" w:hangingChars="100" w:hanging="220"/>
        <w:rPr>
          <w:rFonts w:ascii="Meiryo UI" w:eastAsia="Meiryo UI" w:hAnsi="Meiryo UI"/>
          <w:color w:val="000000" w:themeColor="text1"/>
          <w:sz w:val="22"/>
          <w:szCs w:val="22"/>
        </w:rPr>
      </w:pPr>
    </w:p>
    <w:p w14:paraId="49C367E2" w14:textId="07C76EED" w:rsidR="00870819" w:rsidRDefault="00F46C74" w:rsidP="00870819">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納める額</w:t>
      </w:r>
    </w:p>
    <w:p w14:paraId="08F73B5D" w14:textId="77777777" w:rsidR="00870819" w:rsidRPr="00870819" w:rsidRDefault="00870819" w:rsidP="00870819">
      <w:pPr>
        <w:spacing w:line="240" w:lineRule="exact"/>
        <w:rPr>
          <w:rFonts w:ascii="Meiryo UI" w:eastAsia="Meiryo UI" w:hAnsi="Meiryo UI"/>
          <w:color w:val="000000" w:themeColor="text1"/>
          <w:sz w:val="32"/>
          <w:szCs w:val="32"/>
        </w:rPr>
      </w:pPr>
    </w:p>
    <w:p w14:paraId="2FA49DAA" w14:textId="10573677" w:rsidR="00870819" w:rsidRPr="00870819" w:rsidRDefault="0062109C" w:rsidP="00870819">
      <w:pPr>
        <w:spacing w:line="240" w:lineRule="exact"/>
        <w:ind w:firstLineChars="200" w:firstLine="480"/>
        <w:rPr>
          <w:rFonts w:ascii="Meiryo UI" w:eastAsia="Meiryo UI" w:hAnsi="Meiryo UI"/>
          <w:b/>
          <w:color w:val="000000" w:themeColor="text1"/>
          <w:sz w:val="24"/>
          <w:szCs w:val="24"/>
        </w:rPr>
      </w:pPr>
      <w:r w:rsidRPr="00870819">
        <w:rPr>
          <w:rFonts w:ascii="Meiryo UI" w:eastAsia="Meiryo UI" w:hAnsi="Meiryo UI" w:hint="eastAsia"/>
          <w:color w:val="000000" w:themeColor="text1"/>
          <w:sz w:val="24"/>
          <w:szCs w:val="24"/>
        </w:rPr>
        <w:t xml:space="preserve">　</w:t>
      </w:r>
      <w:r w:rsidR="00787E13" w:rsidRPr="00870819">
        <w:rPr>
          <w:rFonts w:ascii="Meiryo UI" w:eastAsia="Meiryo UI" w:hAnsi="Meiryo UI" w:hint="eastAsia"/>
          <w:b/>
          <w:color w:val="000000"/>
          <w:sz w:val="24"/>
          <w:szCs w:val="24"/>
        </w:rPr>
        <w:t>不動産の価格（課税標準額）</w:t>
      </w:r>
      <w:r w:rsidR="00787E13" w:rsidRPr="00870819">
        <w:rPr>
          <w:rFonts w:ascii="Meiryo UI" w:eastAsia="Meiryo UI" w:hAnsi="Meiryo UI" w:hint="eastAsia"/>
          <w:b/>
          <w:sz w:val="24"/>
          <w:szCs w:val="24"/>
        </w:rPr>
        <w:t xml:space="preserve">×　税 率　</w:t>
      </w:r>
      <w:r w:rsidR="00787E13" w:rsidRPr="00870819">
        <w:rPr>
          <w:rFonts w:ascii="Meiryo UI" w:eastAsia="Meiryo UI" w:hAnsi="Meiryo UI" w:hint="eastAsia"/>
          <w:b/>
          <w:color w:val="000000" w:themeColor="text1"/>
          <w:sz w:val="24"/>
          <w:szCs w:val="24"/>
        </w:rPr>
        <w:t>＝　税</w:t>
      </w:r>
      <w:r w:rsidR="00D71512" w:rsidRPr="00870819">
        <w:rPr>
          <w:rFonts w:ascii="Meiryo UI" w:eastAsia="Meiryo UI" w:hAnsi="Meiryo UI" w:hint="eastAsia"/>
          <w:b/>
          <w:color w:val="000000" w:themeColor="text1"/>
          <w:sz w:val="24"/>
          <w:szCs w:val="24"/>
        </w:rPr>
        <w:t xml:space="preserve"> </w:t>
      </w:r>
      <w:r w:rsidR="00787E13" w:rsidRPr="00870819">
        <w:rPr>
          <w:rFonts w:ascii="Meiryo UI" w:eastAsia="Meiryo UI" w:hAnsi="Meiryo UI" w:hint="eastAsia"/>
          <w:b/>
          <w:color w:val="000000" w:themeColor="text1"/>
          <w:sz w:val="24"/>
          <w:szCs w:val="24"/>
        </w:rPr>
        <w:t>額</w:t>
      </w:r>
    </w:p>
    <w:p w14:paraId="7CD136F6" w14:textId="77777777" w:rsidR="00870819" w:rsidRPr="00870819" w:rsidRDefault="00870819" w:rsidP="00870819">
      <w:pPr>
        <w:spacing w:line="240" w:lineRule="exact"/>
        <w:ind w:firstLineChars="200" w:firstLine="480"/>
        <w:rPr>
          <w:rFonts w:ascii="Meiryo UI" w:eastAsia="Meiryo UI" w:hAnsi="Meiryo UI"/>
          <w:color w:val="000000" w:themeColor="text1"/>
          <w:sz w:val="24"/>
          <w:szCs w:val="24"/>
        </w:rPr>
      </w:pPr>
    </w:p>
    <w:p w14:paraId="2979899F" w14:textId="5EB48A28" w:rsidR="00F46C74" w:rsidRPr="00036256" w:rsidRDefault="00AD20DB" w:rsidP="00870819">
      <w:pPr>
        <w:spacing w:line="420" w:lineRule="exact"/>
        <w:rPr>
          <w:rFonts w:ascii="Meiryo UI" w:eastAsia="Meiryo UI" w:hAnsi="Meiryo UI"/>
          <w:b/>
          <w:szCs w:val="21"/>
        </w:rPr>
      </w:pPr>
      <w:r w:rsidRPr="00787E13">
        <w:rPr>
          <w:rFonts w:ascii="Meiryo UI" w:eastAsia="Meiryo UI" w:hAnsi="Meiryo UI" w:hint="eastAsia"/>
          <w:b/>
          <w:bCs/>
          <w:color w:val="000000" w:themeColor="text1"/>
          <w:sz w:val="24"/>
        </w:rPr>
        <w:t xml:space="preserve">　</w:t>
      </w:r>
      <w:r w:rsidR="00F46C74" w:rsidRPr="00036256">
        <w:rPr>
          <w:rFonts w:ascii="Meiryo UI" w:eastAsia="Meiryo UI" w:hAnsi="Meiryo UI" w:hint="eastAsia"/>
          <w:b/>
          <w:bCs/>
          <w:sz w:val="24"/>
        </w:rPr>
        <w:t>●不動産の価格</w:t>
      </w:r>
    </w:p>
    <w:p w14:paraId="297989A0" w14:textId="2E64ECCB" w:rsidR="00F46C74" w:rsidRPr="00036256" w:rsidRDefault="00F46C74" w:rsidP="005253C8">
      <w:pPr>
        <w:spacing w:line="340" w:lineRule="exact"/>
        <w:ind w:left="200" w:hangingChars="100" w:hanging="200"/>
        <w:rPr>
          <w:rFonts w:ascii="Meiryo UI" w:eastAsia="Meiryo UI" w:hAnsi="Meiryo UI"/>
          <w:sz w:val="22"/>
          <w:szCs w:val="22"/>
        </w:rPr>
      </w:pPr>
      <w:r w:rsidRPr="00036256">
        <w:rPr>
          <w:rFonts w:ascii="Meiryo UI" w:eastAsia="Meiryo UI" w:hAnsi="Meiryo UI" w:hint="eastAsia"/>
        </w:rPr>
        <w:t xml:space="preserve">　　</w:t>
      </w:r>
      <w:r w:rsidR="00421162" w:rsidRPr="00036256">
        <w:rPr>
          <w:rFonts w:ascii="Meiryo UI" w:eastAsia="Meiryo UI" w:hAnsi="Meiryo UI" w:hint="eastAsia"/>
        </w:rPr>
        <w:t xml:space="preserve"> </w:t>
      </w:r>
      <w:r w:rsidR="0067400B" w:rsidRPr="00036256">
        <w:rPr>
          <w:rFonts w:ascii="Meiryo UI" w:eastAsia="Meiryo UI" w:hAnsi="Meiryo UI" w:hint="eastAsia"/>
          <w:sz w:val="22"/>
          <w:szCs w:val="22"/>
        </w:rPr>
        <w:t>課税標準額となる価格は、購入価格や建築工事費等</w:t>
      </w:r>
      <w:r w:rsidRPr="00036256">
        <w:rPr>
          <w:rFonts w:ascii="Meiryo UI" w:eastAsia="Meiryo UI" w:hAnsi="Meiryo UI" w:hint="eastAsia"/>
          <w:sz w:val="22"/>
          <w:szCs w:val="22"/>
        </w:rPr>
        <w:t>の価格ではなく、原則として、不動産を取得したときの市町村の固定資産課税台帳に登録されている価格</w:t>
      </w:r>
      <w:r w:rsidR="005D4E06" w:rsidRPr="00036256">
        <w:rPr>
          <w:rFonts w:ascii="Meiryo UI" w:eastAsia="Meiryo UI" w:hAnsi="Meiryo UI" w:hint="eastAsia"/>
        </w:rPr>
        <w:t>（注１）</w:t>
      </w:r>
      <w:r w:rsidRPr="00036256">
        <w:rPr>
          <w:rFonts w:ascii="Meiryo UI" w:eastAsia="Meiryo UI" w:hAnsi="Meiryo UI" w:hint="eastAsia"/>
          <w:sz w:val="22"/>
          <w:szCs w:val="22"/>
        </w:rPr>
        <w:t>です。</w:t>
      </w:r>
    </w:p>
    <w:p w14:paraId="297989A1" w14:textId="06CE3150" w:rsidR="00F46C74" w:rsidRPr="00036256" w:rsidRDefault="00F46C74" w:rsidP="005253C8">
      <w:pPr>
        <w:spacing w:line="340" w:lineRule="exact"/>
        <w:ind w:left="220" w:hangingChars="100" w:hanging="220"/>
        <w:rPr>
          <w:rFonts w:ascii="Meiryo UI" w:eastAsia="Meiryo UI" w:hAnsi="Meiryo UI"/>
          <w:sz w:val="22"/>
          <w:szCs w:val="22"/>
        </w:rPr>
      </w:pPr>
      <w:r w:rsidRPr="00036256">
        <w:rPr>
          <w:rFonts w:ascii="Meiryo UI" w:eastAsia="Meiryo UI" w:hAnsi="Meiryo UI" w:hint="eastAsia"/>
          <w:sz w:val="22"/>
          <w:szCs w:val="22"/>
        </w:rPr>
        <w:t xml:space="preserve">　　</w:t>
      </w:r>
      <w:r w:rsidR="00421162" w:rsidRPr="00036256">
        <w:rPr>
          <w:rFonts w:ascii="Meiryo UI" w:eastAsia="Meiryo UI" w:hAnsi="Meiryo UI" w:hint="eastAsia"/>
          <w:sz w:val="22"/>
          <w:szCs w:val="22"/>
        </w:rPr>
        <w:t xml:space="preserve"> </w:t>
      </w:r>
      <w:r w:rsidRPr="00036256">
        <w:rPr>
          <w:rFonts w:ascii="Meiryo UI" w:eastAsia="Meiryo UI" w:hAnsi="Meiryo UI" w:hint="eastAsia"/>
          <w:sz w:val="22"/>
          <w:szCs w:val="22"/>
        </w:rPr>
        <w:t>ただし、宅地や宅地比準土地</w:t>
      </w:r>
      <w:r w:rsidR="005D4E06" w:rsidRPr="00036256">
        <w:rPr>
          <w:rFonts w:ascii="Meiryo UI" w:eastAsia="Meiryo UI" w:hAnsi="Meiryo UI" w:hint="eastAsia"/>
        </w:rPr>
        <w:t>（注２）</w:t>
      </w:r>
      <w:r w:rsidRPr="00036256">
        <w:rPr>
          <w:rFonts w:ascii="Meiryo UI" w:eastAsia="Meiryo UI" w:hAnsi="Meiryo UI" w:hint="eastAsia"/>
          <w:sz w:val="22"/>
          <w:szCs w:val="22"/>
        </w:rPr>
        <w:t>の取得が</w:t>
      </w:r>
      <w:r w:rsidR="00A96116" w:rsidRPr="00036256">
        <w:rPr>
          <w:rFonts w:ascii="Meiryo UI" w:eastAsia="Meiryo UI" w:hAnsi="Meiryo UI" w:hint="eastAsia"/>
          <w:sz w:val="22"/>
          <w:szCs w:val="22"/>
        </w:rPr>
        <w:t>令和３</w:t>
      </w:r>
      <w:r w:rsidRPr="00036256">
        <w:rPr>
          <w:rFonts w:ascii="Meiryo UI" w:eastAsia="Meiryo UI" w:hAnsi="Meiryo UI" w:hint="eastAsia"/>
          <w:sz w:val="22"/>
          <w:szCs w:val="22"/>
        </w:rPr>
        <w:t>年</w:t>
      </w:r>
      <w:r w:rsidR="00D84B3A" w:rsidRPr="00036256">
        <w:rPr>
          <w:rFonts w:ascii="Meiryo UI" w:eastAsia="Meiryo UI" w:hAnsi="Meiryo UI" w:hint="eastAsia"/>
          <w:sz w:val="22"/>
          <w:szCs w:val="22"/>
        </w:rPr>
        <w:t>３</w:t>
      </w:r>
      <w:r w:rsidRPr="00036256">
        <w:rPr>
          <w:rFonts w:ascii="Meiryo UI" w:eastAsia="Meiryo UI" w:hAnsi="Meiryo UI" w:hint="eastAsia"/>
          <w:sz w:val="22"/>
          <w:szCs w:val="22"/>
        </w:rPr>
        <w:t>月31日まで</w:t>
      </w:r>
      <w:r w:rsidR="00D71512" w:rsidRPr="00036256">
        <w:rPr>
          <w:rFonts w:ascii="Meiryo UI" w:eastAsia="Meiryo UI" w:hAnsi="Meiryo UI" w:hint="eastAsia"/>
          <w:sz w:val="22"/>
          <w:szCs w:val="22"/>
        </w:rPr>
        <w:t>の間</w:t>
      </w:r>
      <w:r w:rsidRPr="00036256">
        <w:rPr>
          <w:rFonts w:ascii="Meiryo UI" w:eastAsia="Meiryo UI" w:hAnsi="Meiryo UI" w:hint="eastAsia"/>
          <w:sz w:val="22"/>
          <w:szCs w:val="22"/>
        </w:rPr>
        <w:t>に行われた場合については、固定資産課税台帳に登録されている価格の</w:t>
      </w:r>
      <w:r w:rsidR="00D84B3A" w:rsidRPr="00036256">
        <w:rPr>
          <w:rFonts w:ascii="Meiryo UI" w:eastAsia="Meiryo UI" w:hAnsi="Meiryo UI" w:hint="eastAsia"/>
          <w:sz w:val="22"/>
          <w:szCs w:val="22"/>
        </w:rPr>
        <w:t>２</w:t>
      </w:r>
      <w:r w:rsidRPr="00036256">
        <w:rPr>
          <w:rFonts w:ascii="Meiryo UI" w:eastAsia="Meiryo UI" w:hAnsi="Meiryo UI" w:hint="eastAsia"/>
          <w:sz w:val="22"/>
          <w:szCs w:val="22"/>
        </w:rPr>
        <w:t>分の</w:t>
      </w:r>
      <w:r w:rsidR="00D84B3A" w:rsidRPr="00036256">
        <w:rPr>
          <w:rFonts w:ascii="Meiryo UI" w:eastAsia="Meiryo UI" w:hAnsi="Meiryo UI" w:hint="eastAsia"/>
          <w:sz w:val="22"/>
          <w:szCs w:val="22"/>
        </w:rPr>
        <w:t>１</w:t>
      </w:r>
      <w:r w:rsidRPr="00036256">
        <w:rPr>
          <w:rFonts w:ascii="Meiryo UI" w:eastAsia="Meiryo UI" w:hAnsi="Meiryo UI" w:hint="eastAsia"/>
          <w:sz w:val="22"/>
          <w:szCs w:val="22"/>
        </w:rPr>
        <w:t>が課税標準額になります。</w:t>
      </w:r>
    </w:p>
    <w:p w14:paraId="297989A2" w14:textId="660EF1A4" w:rsidR="003B4A25" w:rsidRPr="001936C3" w:rsidRDefault="005D4E06" w:rsidP="00D71512">
      <w:pPr>
        <w:spacing w:line="340" w:lineRule="exact"/>
        <w:ind w:leftChars="100" w:left="850" w:hangingChars="325" w:hanging="650"/>
        <w:rPr>
          <w:rFonts w:ascii="Meiryo UI" w:eastAsia="Meiryo UI" w:hAnsi="Meiryo UI"/>
          <w:color w:val="000000" w:themeColor="text1"/>
        </w:rPr>
      </w:pPr>
      <w:r w:rsidRPr="005D4E06">
        <w:rPr>
          <w:rFonts w:ascii="Meiryo UI" w:eastAsia="Meiryo UI" w:hAnsi="Meiryo UI" w:hint="eastAsia"/>
          <w:color w:val="000000" w:themeColor="text1"/>
        </w:rPr>
        <w:t>（注１）</w:t>
      </w:r>
      <w:r w:rsidR="0067400B" w:rsidRPr="001936C3">
        <w:rPr>
          <w:rFonts w:ascii="Meiryo UI" w:eastAsia="Meiryo UI" w:hAnsi="Meiryo UI" w:hint="eastAsia"/>
          <w:color w:val="000000" w:themeColor="text1"/>
        </w:rPr>
        <w:t>家屋を新築等</w:t>
      </w:r>
      <w:r w:rsidR="00F46C74" w:rsidRPr="001936C3">
        <w:rPr>
          <w:rFonts w:ascii="Meiryo UI" w:eastAsia="Meiryo UI" w:hAnsi="Meiryo UI" w:hint="eastAsia"/>
          <w:color w:val="000000" w:themeColor="text1"/>
        </w:rPr>
        <w:t>により取得した場合は、固定資産課税台帳に登録価格がないため、大阪府が取得時の価格を決定します。取得した翌年に固定資産課税台帳に価格が登録されますが、その価格とは異なります。</w:t>
      </w:r>
    </w:p>
    <w:p w14:paraId="297989A3" w14:textId="238DD6DC" w:rsidR="003B4A25" w:rsidRPr="001936C3" w:rsidRDefault="00D71512" w:rsidP="00D71512">
      <w:pPr>
        <w:spacing w:line="340" w:lineRule="exact"/>
        <w:ind w:left="850" w:hangingChars="425" w:hanging="850"/>
        <w:rPr>
          <w:rFonts w:ascii="Meiryo UI" w:eastAsia="Meiryo UI" w:hAnsi="Meiryo UI"/>
          <w:color w:val="000000" w:themeColor="text1"/>
        </w:rPr>
      </w:pPr>
      <w:r>
        <w:rPr>
          <w:rFonts w:ascii="Meiryo UI" w:eastAsia="Meiryo UI" w:hAnsi="Meiryo UI" w:hint="eastAsia"/>
          <w:color w:val="000000" w:themeColor="text1"/>
        </w:rPr>
        <w:t xml:space="preserve">　　　　　　　　</w:t>
      </w:r>
      <w:r w:rsidR="00F46C74" w:rsidRPr="001936C3">
        <w:rPr>
          <w:rFonts w:ascii="Meiryo UI" w:eastAsia="Meiryo UI" w:hAnsi="Meiryo UI" w:hint="eastAsia"/>
          <w:color w:val="000000" w:themeColor="text1"/>
        </w:rPr>
        <w:t>また、特別の事情によって登録価格により難い場合においても大阪府が取得時の価格を決定します。</w:t>
      </w:r>
    </w:p>
    <w:p w14:paraId="297989A4" w14:textId="12C2054A" w:rsidR="00F46C74" w:rsidRPr="001936C3" w:rsidRDefault="005D4E06" w:rsidP="00D71512">
      <w:pPr>
        <w:spacing w:line="340" w:lineRule="exact"/>
        <w:ind w:leftChars="100" w:left="850" w:hangingChars="325" w:hanging="650"/>
        <w:rPr>
          <w:rFonts w:ascii="Meiryo UI" w:eastAsia="Meiryo UI" w:hAnsi="Meiryo UI"/>
          <w:color w:val="000000" w:themeColor="text1"/>
        </w:rPr>
      </w:pPr>
      <w:r w:rsidRPr="005D4E06">
        <w:rPr>
          <w:rFonts w:ascii="Meiryo UI" w:eastAsia="Meiryo UI" w:hAnsi="Meiryo UI" w:hint="eastAsia"/>
          <w:color w:val="000000" w:themeColor="text1"/>
        </w:rPr>
        <w:t>（注２）</w:t>
      </w:r>
      <w:r w:rsidR="00F46C74" w:rsidRPr="001936C3">
        <w:rPr>
          <w:rFonts w:ascii="Meiryo UI" w:eastAsia="Meiryo UI" w:hAnsi="Meiryo UI" w:hint="eastAsia"/>
          <w:color w:val="000000" w:themeColor="text1"/>
        </w:rPr>
        <w:t>宅地比準土地とは、宅地以外の土地で、取得した時の課税標準となる価格の決定が、当該土地とその状況が類似する宅地の課税標準とされる価格に比準して行われる土地をいいます。</w:t>
      </w:r>
    </w:p>
    <w:p w14:paraId="297989A5" w14:textId="77777777" w:rsidR="00F46C74" w:rsidRPr="00787E13" w:rsidRDefault="00B80203" w:rsidP="00870819">
      <w:pPr>
        <w:spacing w:line="420" w:lineRule="exact"/>
        <w:ind w:leftChars="115" w:left="828" w:hangingChars="249" w:hanging="598"/>
        <w:rPr>
          <w:rFonts w:ascii="Meiryo UI" w:eastAsia="Meiryo UI" w:hAnsi="Meiryo UI"/>
          <w:color w:val="000000" w:themeColor="text1"/>
          <w:szCs w:val="21"/>
        </w:rPr>
      </w:pPr>
      <w:r w:rsidRPr="00787E13">
        <w:rPr>
          <w:rFonts w:ascii="Meiryo UI" w:eastAsia="Meiryo UI" w:hAnsi="Meiryo UI" w:hint="eastAsia"/>
          <w:b/>
          <w:bCs/>
          <w:color w:val="000000" w:themeColor="text1"/>
          <w:sz w:val="24"/>
        </w:rPr>
        <w:t>●</w:t>
      </w:r>
      <w:r w:rsidR="00F46C74" w:rsidRPr="00787E13">
        <w:rPr>
          <w:rFonts w:ascii="Meiryo UI" w:eastAsia="Meiryo UI" w:hAnsi="Meiryo UI" w:hint="eastAsia"/>
          <w:b/>
          <w:bCs/>
          <w:color w:val="000000" w:themeColor="text1"/>
          <w:sz w:val="24"/>
        </w:rPr>
        <w:t>税率</w:t>
      </w:r>
    </w:p>
    <w:p w14:paraId="297989A6" w14:textId="3343C92D" w:rsidR="00F46C74" w:rsidRPr="00A46AF5" w:rsidRDefault="00F46C74" w:rsidP="00D71512">
      <w:pPr>
        <w:spacing w:line="340" w:lineRule="exact"/>
        <w:ind w:firstLineChars="257" w:firstLine="565"/>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４％です（標準税率）。ただし、特例措置により取得した日に応じて、下表の税率が適用されます。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1276"/>
        <w:gridCol w:w="1559"/>
        <w:gridCol w:w="1559"/>
      </w:tblGrid>
      <w:tr w:rsidR="00787E13" w:rsidRPr="00787E13" w14:paraId="297989AB" w14:textId="77777777" w:rsidTr="00860178">
        <w:trPr>
          <w:cantSplit/>
          <w:trHeight w:val="240"/>
        </w:trPr>
        <w:tc>
          <w:tcPr>
            <w:tcW w:w="4955" w:type="dxa"/>
            <w:vMerge w:val="restart"/>
            <w:tcBorders>
              <w:top w:val="single" w:sz="4" w:space="0" w:color="auto"/>
              <w:left w:val="single" w:sz="4" w:space="0" w:color="auto"/>
              <w:bottom w:val="single" w:sz="4" w:space="0" w:color="auto"/>
              <w:right w:val="single" w:sz="4" w:space="0" w:color="auto"/>
              <w:tl2br w:val="single" w:sz="4" w:space="0" w:color="auto"/>
            </w:tcBorders>
          </w:tcPr>
          <w:p w14:paraId="297989A7" w14:textId="77777777" w:rsidR="00BE2755" w:rsidRPr="00787E13" w:rsidRDefault="00BE2755" w:rsidP="00C70310">
            <w:pPr>
              <w:spacing w:line="260" w:lineRule="exact"/>
              <w:ind w:right="105"/>
              <w:jc w:val="right"/>
              <w:rPr>
                <w:rFonts w:ascii="Meiryo UI" w:eastAsia="Meiryo UI" w:hAnsi="Meiryo UI"/>
                <w:color w:val="000000" w:themeColor="text1"/>
              </w:rPr>
            </w:pPr>
            <w:r w:rsidRPr="00787E13">
              <w:rPr>
                <w:rFonts w:ascii="Meiryo UI" w:eastAsia="Meiryo UI" w:hAnsi="Meiryo UI" w:hint="eastAsia"/>
                <w:color w:val="000000" w:themeColor="text1"/>
              </w:rPr>
              <w:t xml:space="preserve">種　類　　　</w:t>
            </w:r>
          </w:p>
          <w:p w14:paraId="297989A8" w14:textId="77777777" w:rsidR="00BE2755" w:rsidRPr="00787E13" w:rsidRDefault="00BE2755" w:rsidP="00C70310">
            <w:pPr>
              <w:spacing w:line="260" w:lineRule="exact"/>
              <w:ind w:right="105"/>
              <w:jc w:val="left"/>
              <w:rPr>
                <w:rFonts w:ascii="Meiryo UI" w:eastAsia="Meiryo UI" w:hAnsi="Meiryo UI"/>
                <w:color w:val="000000" w:themeColor="text1"/>
              </w:rPr>
            </w:pPr>
            <w:r w:rsidRPr="00787E13">
              <w:rPr>
                <w:rFonts w:ascii="Meiryo UI" w:eastAsia="Meiryo UI" w:hAnsi="Meiryo UI" w:hint="eastAsia"/>
                <w:color w:val="000000" w:themeColor="text1"/>
              </w:rPr>
              <w:t>取得した日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97989A9"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土　地</w:t>
            </w:r>
          </w:p>
        </w:tc>
        <w:tc>
          <w:tcPr>
            <w:tcW w:w="3118" w:type="dxa"/>
            <w:gridSpan w:val="2"/>
            <w:tcBorders>
              <w:top w:val="single" w:sz="4" w:space="0" w:color="auto"/>
              <w:left w:val="single" w:sz="4" w:space="0" w:color="auto"/>
              <w:bottom w:val="single" w:sz="4" w:space="0" w:color="auto"/>
              <w:right w:val="single" w:sz="4" w:space="0" w:color="auto"/>
            </w:tcBorders>
          </w:tcPr>
          <w:p w14:paraId="297989AA"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家　屋</w:t>
            </w:r>
          </w:p>
        </w:tc>
      </w:tr>
      <w:tr w:rsidR="00787E13" w:rsidRPr="00787E13" w14:paraId="297989B0" w14:textId="77777777" w:rsidTr="00C55730">
        <w:trPr>
          <w:cantSplit/>
          <w:trHeight w:val="285"/>
        </w:trPr>
        <w:tc>
          <w:tcPr>
            <w:tcW w:w="4955" w:type="dxa"/>
            <w:vMerge/>
          </w:tcPr>
          <w:p w14:paraId="297989AC" w14:textId="77777777" w:rsidR="00BE2755" w:rsidRPr="00787E13" w:rsidRDefault="00BE2755" w:rsidP="00C70310">
            <w:pPr>
              <w:spacing w:line="260" w:lineRule="exact"/>
              <w:rPr>
                <w:rFonts w:ascii="Meiryo UI" w:eastAsia="Meiryo UI" w:hAnsi="Meiryo UI"/>
                <w:color w:val="000000" w:themeColor="text1"/>
              </w:rPr>
            </w:pPr>
          </w:p>
        </w:tc>
        <w:tc>
          <w:tcPr>
            <w:tcW w:w="1276" w:type="dxa"/>
            <w:vMerge/>
          </w:tcPr>
          <w:p w14:paraId="297989AD" w14:textId="77777777" w:rsidR="00BE2755" w:rsidRPr="00787E13" w:rsidRDefault="00BE2755" w:rsidP="00C70310">
            <w:pPr>
              <w:spacing w:line="260" w:lineRule="exact"/>
              <w:rPr>
                <w:rFonts w:ascii="Meiryo UI" w:eastAsia="Meiryo UI" w:hAnsi="Meiryo UI"/>
                <w:color w:val="000000" w:themeColor="text1"/>
              </w:rPr>
            </w:pPr>
          </w:p>
        </w:tc>
        <w:tc>
          <w:tcPr>
            <w:tcW w:w="1559" w:type="dxa"/>
          </w:tcPr>
          <w:p w14:paraId="297989AE"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住　宅</w:t>
            </w:r>
          </w:p>
        </w:tc>
        <w:tc>
          <w:tcPr>
            <w:tcW w:w="1559" w:type="dxa"/>
          </w:tcPr>
          <w:p w14:paraId="297989AF"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住宅以外</w:t>
            </w:r>
          </w:p>
        </w:tc>
      </w:tr>
      <w:tr w:rsidR="00787E13" w:rsidRPr="00787E13" w14:paraId="297989BF" w14:textId="77777777" w:rsidTr="00D71512">
        <w:trPr>
          <w:trHeight w:val="349"/>
        </w:trPr>
        <w:tc>
          <w:tcPr>
            <w:tcW w:w="4955" w:type="dxa"/>
            <w:vAlign w:val="center"/>
          </w:tcPr>
          <w:p w14:paraId="297989BB" w14:textId="3B271A7D" w:rsidR="00BE2755" w:rsidRPr="00787E13" w:rsidRDefault="00A96116"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平成</w:t>
            </w:r>
            <w:r w:rsidR="00557BAD" w:rsidRPr="00787E13">
              <w:rPr>
                <w:rFonts w:ascii="Meiryo UI" w:eastAsia="Meiryo UI" w:hAnsi="Meiryo UI" w:hint="eastAsia"/>
                <w:b/>
                <w:color w:val="000000" w:themeColor="text1"/>
              </w:rPr>
              <w:t>20</w:t>
            </w:r>
            <w:r w:rsidR="00BE2755" w:rsidRPr="00787E13">
              <w:rPr>
                <w:rFonts w:ascii="Meiryo UI" w:eastAsia="Meiryo UI" w:hAnsi="Meiryo UI" w:hint="eastAsia"/>
                <w:b/>
                <w:color w:val="000000" w:themeColor="text1"/>
              </w:rPr>
              <w:t>年４月１日から</w:t>
            </w:r>
            <w:r w:rsidRPr="00787E13">
              <w:rPr>
                <w:rFonts w:ascii="Meiryo UI" w:eastAsia="Meiryo UI" w:hAnsi="Meiryo UI" w:hint="eastAsia"/>
                <w:b/>
                <w:color w:val="000000" w:themeColor="text1"/>
              </w:rPr>
              <w:t>令和３</w:t>
            </w:r>
            <w:r w:rsidR="00BE2755" w:rsidRPr="00787E13">
              <w:rPr>
                <w:rFonts w:ascii="Meiryo UI" w:eastAsia="Meiryo UI" w:hAnsi="Meiryo UI" w:hint="eastAsia"/>
                <w:b/>
                <w:color w:val="000000" w:themeColor="text1"/>
              </w:rPr>
              <w:t>年</w:t>
            </w:r>
            <w:r w:rsidRPr="00787E13">
              <w:rPr>
                <w:rFonts w:ascii="Meiryo UI" w:eastAsia="Meiryo UI" w:hAnsi="Meiryo UI" w:hint="eastAsia"/>
                <w:b/>
                <w:color w:val="000000" w:themeColor="text1"/>
              </w:rPr>
              <w:t>３月</w:t>
            </w:r>
            <w:r w:rsidR="00557BAD" w:rsidRPr="00787E13">
              <w:rPr>
                <w:rFonts w:ascii="Meiryo UI" w:eastAsia="Meiryo UI" w:hAnsi="Meiryo UI" w:hint="eastAsia"/>
                <w:b/>
                <w:color w:val="000000" w:themeColor="text1"/>
              </w:rPr>
              <w:t>31</w:t>
            </w:r>
            <w:r w:rsidR="00BE2755" w:rsidRPr="00787E13">
              <w:rPr>
                <w:rFonts w:ascii="Meiryo UI" w:eastAsia="Meiryo UI" w:hAnsi="Meiryo UI" w:hint="eastAsia"/>
                <w:b/>
                <w:color w:val="000000" w:themeColor="text1"/>
              </w:rPr>
              <w:t>日</w:t>
            </w:r>
          </w:p>
        </w:tc>
        <w:tc>
          <w:tcPr>
            <w:tcW w:w="1276" w:type="dxa"/>
            <w:vAlign w:val="center"/>
          </w:tcPr>
          <w:p w14:paraId="297989BC"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３％</w:t>
            </w:r>
          </w:p>
        </w:tc>
        <w:tc>
          <w:tcPr>
            <w:tcW w:w="1559" w:type="dxa"/>
            <w:vAlign w:val="center"/>
          </w:tcPr>
          <w:p w14:paraId="297989BD"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３％</w:t>
            </w:r>
          </w:p>
        </w:tc>
        <w:tc>
          <w:tcPr>
            <w:tcW w:w="1559" w:type="dxa"/>
            <w:vAlign w:val="center"/>
          </w:tcPr>
          <w:p w14:paraId="297989BE"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４％</w:t>
            </w:r>
          </w:p>
        </w:tc>
      </w:tr>
    </w:tbl>
    <w:p w14:paraId="7E71E2A7" w14:textId="77777777" w:rsidR="001853EC" w:rsidRDefault="001853EC" w:rsidP="00C833A0">
      <w:pPr>
        <w:spacing w:line="320" w:lineRule="exact"/>
        <w:rPr>
          <w:rFonts w:ascii="Meiryo UI" w:eastAsia="Meiryo UI" w:hAnsi="Meiryo UI"/>
          <w:noProof/>
          <w:color w:val="000000" w:themeColor="text1"/>
          <w:sz w:val="32"/>
        </w:rPr>
      </w:pPr>
    </w:p>
    <w:p w14:paraId="297989C0" w14:textId="637E46E0"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次のような場合には課税されません（免税点）</w:t>
      </w:r>
    </w:p>
    <w:p w14:paraId="297989C1" w14:textId="77777777" w:rsidR="00F46C74" w:rsidRPr="00A46AF5" w:rsidRDefault="00F46C74" w:rsidP="005253C8">
      <w:pPr>
        <w:spacing w:line="340" w:lineRule="exact"/>
        <w:ind w:firstLineChars="200" w:firstLine="44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課税標準となるべき額が次の場合には、課税されません。</w:t>
      </w:r>
    </w:p>
    <w:p w14:paraId="297989C2" w14:textId="77777777" w:rsidR="00F46C74" w:rsidRPr="00A46AF5" w:rsidRDefault="00F46C74" w:rsidP="005253C8">
      <w:pPr>
        <w:spacing w:line="340" w:lineRule="exact"/>
        <w:ind w:firstLineChars="200" w:firstLine="44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○土地・・・10万円未満の場合</w:t>
      </w:r>
    </w:p>
    <w:p w14:paraId="297989C3" w14:textId="53E2D9A7" w:rsidR="00F46C74" w:rsidRPr="00A46AF5" w:rsidRDefault="000656F6" w:rsidP="00870819">
      <w:pPr>
        <w:spacing w:line="260" w:lineRule="exact"/>
        <w:rPr>
          <w:rFonts w:ascii="Meiryo UI" w:eastAsia="Meiryo UI" w:hAnsi="Meiryo UI"/>
          <w:color w:val="000000" w:themeColor="text1"/>
          <w:sz w:val="22"/>
          <w:szCs w:val="22"/>
        </w:rPr>
      </w:pPr>
      <w:r w:rsidRPr="00A46AF5">
        <w:rPr>
          <w:rFonts w:ascii="Meiryo UI" w:eastAsia="Meiryo UI" w:hAnsi="Meiryo UI"/>
          <w:color w:val="000000" w:themeColor="text1"/>
          <w:sz w:val="22"/>
          <w:szCs w:val="22"/>
        </w:rPr>
        <w:t xml:space="preserve">    </w:t>
      </w:r>
      <w:r w:rsidR="00F46C74" w:rsidRPr="00A46AF5">
        <w:rPr>
          <w:rFonts w:ascii="Meiryo UI" w:eastAsia="Meiryo UI" w:hAnsi="Meiryo UI" w:hint="eastAsia"/>
          <w:color w:val="000000" w:themeColor="text1"/>
          <w:sz w:val="22"/>
          <w:szCs w:val="22"/>
        </w:rPr>
        <w:t>○家屋・・・①　新築、増築、改築によるものは、</w:t>
      </w:r>
      <w:r w:rsidR="00D84B3A" w:rsidRPr="00A46AF5">
        <w:rPr>
          <w:rFonts w:ascii="Meiryo UI" w:eastAsia="Meiryo UI" w:hAnsi="Meiryo UI" w:hint="eastAsia"/>
          <w:color w:val="000000" w:themeColor="text1"/>
          <w:sz w:val="22"/>
          <w:szCs w:val="22"/>
        </w:rPr>
        <w:t>１</w:t>
      </w:r>
      <w:r w:rsidR="00F46C74" w:rsidRPr="00A46AF5">
        <w:rPr>
          <w:rFonts w:ascii="Meiryo UI" w:eastAsia="Meiryo UI" w:hAnsi="Meiryo UI" w:hint="eastAsia"/>
          <w:color w:val="000000" w:themeColor="text1"/>
          <w:sz w:val="22"/>
          <w:szCs w:val="22"/>
        </w:rPr>
        <w:t>戸につき23万円未満の場合</w:t>
      </w:r>
    </w:p>
    <w:p w14:paraId="297989C4" w14:textId="1102D4CA" w:rsidR="00AD7E29" w:rsidRPr="00A46AF5" w:rsidRDefault="000656F6" w:rsidP="00870819">
      <w:pPr>
        <w:spacing w:line="260" w:lineRule="exact"/>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 xml:space="preserve">             </w:t>
      </w:r>
      <w:r w:rsidR="0067400B" w:rsidRPr="00A46AF5">
        <w:rPr>
          <w:rFonts w:ascii="Meiryo UI" w:eastAsia="Meiryo UI" w:hAnsi="Meiryo UI" w:hint="eastAsia"/>
          <w:color w:val="000000" w:themeColor="text1"/>
          <w:sz w:val="22"/>
          <w:szCs w:val="22"/>
        </w:rPr>
        <w:t>②　売買、交換、贈与等</w:t>
      </w:r>
      <w:r w:rsidR="00F46C74" w:rsidRPr="00A46AF5">
        <w:rPr>
          <w:rFonts w:ascii="Meiryo UI" w:eastAsia="Meiryo UI" w:hAnsi="Meiryo UI" w:hint="eastAsia"/>
          <w:color w:val="000000" w:themeColor="text1"/>
          <w:sz w:val="22"/>
          <w:szCs w:val="22"/>
        </w:rPr>
        <w:t>によるものは、</w:t>
      </w:r>
      <w:r w:rsidR="00D84B3A" w:rsidRPr="00A46AF5">
        <w:rPr>
          <w:rFonts w:ascii="Meiryo UI" w:eastAsia="Meiryo UI" w:hAnsi="Meiryo UI" w:hint="eastAsia"/>
          <w:color w:val="000000" w:themeColor="text1"/>
          <w:sz w:val="22"/>
          <w:szCs w:val="22"/>
        </w:rPr>
        <w:t>１</w:t>
      </w:r>
      <w:r w:rsidR="00F46C74" w:rsidRPr="00A46AF5">
        <w:rPr>
          <w:rFonts w:ascii="Meiryo UI" w:eastAsia="Meiryo UI" w:hAnsi="Meiryo UI" w:hint="eastAsia"/>
          <w:color w:val="000000" w:themeColor="text1"/>
          <w:sz w:val="22"/>
          <w:szCs w:val="22"/>
        </w:rPr>
        <w:t>戸につき12万円未満の場合</w:t>
      </w:r>
    </w:p>
    <w:p w14:paraId="7372C7A1" w14:textId="77777777" w:rsidR="002B7CB0" w:rsidRDefault="002B7CB0" w:rsidP="002B7CB0">
      <w:pPr>
        <w:spacing w:line="320" w:lineRule="exact"/>
        <w:rPr>
          <w:rFonts w:ascii="Meiryo UI" w:eastAsia="Meiryo UI" w:hAnsi="Meiryo UI"/>
          <w:noProof/>
          <w:color w:val="000000" w:themeColor="text1"/>
          <w:sz w:val="32"/>
        </w:rPr>
      </w:pPr>
    </w:p>
    <w:p w14:paraId="297989C5" w14:textId="15616BEB" w:rsidR="00F46C74" w:rsidRPr="00601DF7" w:rsidRDefault="002B7CB0" w:rsidP="002B7CB0">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00F46C74" w:rsidRPr="00601DF7">
        <w:rPr>
          <w:rFonts w:ascii="Meiryo UI" w:eastAsia="Meiryo UI" w:hAnsi="Meiryo UI" w:hint="eastAsia"/>
          <w:b/>
          <w:bCs/>
          <w:color w:val="000000" w:themeColor="text1"/>
          <w:sz w:val="32"/>
          <w:szCs w:val="32"/>
        </w:rPr>
        <w:t>次のような場合は課税されません（非課税）</w:t>
      </w:r>
    </w:p>
    <w:p w14:paraId="297989C6" w14:textId="77777777" w:rsidR="00F46C74" w:rsidRPr="005253C8" w:rsidRDefault="00F46C74" w:rsidP="005253C8">
      <w:pPr>
        <w:spacing w:line="340" w:lineRule="exact"/>
        <w:ind w:firstLineChars="200" w:firstLine="440"/>
        <w:rPr>
          <w:rFonts w:ascii="Meiryo UI" w:eastAsia="Meiryo UI" w:hAnsi="Meiryo UI"/>
          <w:sz w:val="22"/>
          <w:szCs w:val="22"/>
        </w:rPr>
      </w:pPr>
      <w:r w:rsidRPr="005253C8">
        <w:rPr>
          <w:rFonts w:ascii="Meiryo UI" w:eastAsia="Meiryo UI" w:hAnsi="Meiryo UI" w:hint="eastAsia"/>
          <w:color w:val="000000" w:themeColor="text1"/>
          <w:sz w:val="22"/>
          <w:szCs w:val="22"/>
        </w:rPr>
        <w:t>①　相続に</w:t>
      </w:r>
      <w:r w:rsidRPr="005253C8">
        <w:rPr>
          <w:rFonts w:ascii="Meiryo UI" w:eastAsia="Meiryo UI" w:hAnsi="Meiryo UI" w:hint="eastAsia"/>
          <w:sz w:val="22"/>
          <w:szCs w:val="22"/>
        </w:rPr>
        <w:t>より不動産を取得した場合</w:t>
      </w:r>
    </w:p>
    <w:p w14:paraId="297989C7" w14:textId="77777777" w:rsidR="00F46C74" w:rsidRPr="005253C8" w:rsidRDefault="00F46C74" w:rsidP="00870819">
      <w:pPr>
        <w:spacing w:line="260" w:lineRule="exact"/>
        <w:ind w:firstLineChars="200" w:firstLine="440"/>
        <w:rPr>
          <w:rFonts w:ascii="Meiryo UI" w:eastAsia="Meiryo UI" w:hAnsi="Meiryo UI"/>
          <w:sz w:val="22"/>
          <w:szCs w:val="22"/>
        </w:rPr>
      </w:pPr>
      <w:r w:rsidRPr="005253C8">
        <w:rPr>
          <w:rFonts w:ascii="Meiryo UI" w:eastAsia="Meiryo UI" w:hAnsi="Meiryo UI" w:hint="eastAsia"/>
          <w:sz w:val="22"/>
          <w:szCs w:val="22"/>
        </w:rPr>
        <w:t>②　宗教法人や学校法人が、その法人の本来の用に供する不動産を取得した場合</w:t>
      </w:r>
    </w:p>
    <w:p w14:paraId="317D4B02" w14:textId="3E49B8BA" w:rsidR="00C833A0" w:rsidRPr="005253C8" w:rsidRDefault="0067400B" w:rsidP="00870819">
      <w:pPr>
        <w:spacing w:line="260" w:lineRule="exact"/>
        <w:ind w:firstLineChars="200" w:firstLine="440"/>
        <w:rPr>
          <w:rFonts w:ascii="Meiryo UI" w:eastAsia="Meiryo UI" w:hAnsi="Meiryo UI"/>
          <w:sz w:val="22"/>
          <w:szCs w:val="22"/>
        </w:rPr>
      </w:pPr>
      <w:r w:rsidRPr="005253C8">
        <w:rPr>
          <w:rFonts w:ascii="Meiryo UI" w:eastAsia="Meiryo UI" w:hAnsi="Meiryo UI" w:hint="eastAsia"/>
          <w:sz w:val="22"/>
          <w:szCs w:val="22"/>
        </w:rPr>
        <w:t>③　公共の用に供する道路や保安林、墓地の用地を取得した場合　等</w:t>
      </w:r>
    </w:p>
    <w:p w14:paraId="297989F1" w14:textId="7E4A71B0"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lastRenderedPageBreak/>
        <w:t>■</w:t>
      </w:r>
      <w:r w:rsidRPr="00601DF7">
        <w:rPr>
          <w:rFonts w:ascii="Meiryo UI" w:eastAsia="Meiryo UI" w:hAnsi="Meiryo UI" w:hint="eastAsia"/>
          <w:b/>
          <w:bCs/>
          <w:color w:val="000000" w:themeColor="text1"/>
          <w:sz w:val="32"/>
          <w:szCs w:val="32"/>
        </w:rPr>
        <w:t>税金が軽減される場合</w:t>
      </w:r>
    </w:p>
    <w:p w14:paraId="297989F2" w14:textId="49ECDD69" w:rsidR="00F46C74" w:rsidRPr="00787E13" w:rsidRDefault="006464DA" w:rsidP="005253C8">
      <w:pPr>
        <w:spacing w:line="480" w:lineRule="exact"/>
        <w:rPr>
          <w:rFonts w:ascii="Meiryo UI" w:eastAsia="Meiryo UI" w:hAnsi="Meiryo UI"/>
          <w:color w:val="000000" w:themeColor="text1"/>
          <w:sz w:val="24"/>
        </w:rPr>
      </w:pPr>
      <w:r w:rsidRPr="00787E13">
        <w:rPr>
          <w:rFonts w:ascii="Meiryo UI" w:eastAsia="Meiryo UI" w:hAnsi="Meiryo UI" w:hint="eastAsia"/>
          <w:b/>
          <w:bCs/>
          <w:color w:val="000000" w:themeColor="text1"/>
          <w:sz w:val="24"/>
        </w:rPr>
        <w:t>●</w:t>
      </w:r>
      <w:r w:rsidR="00F46C74" w:rsidRPr="00D17A5D">
        <w:rPr>
          <w:rFonts w:ascii="Meiryo UI" w:eastAsia="Meiryo UI" w:hAnsi="Meiryo UI" w:hint="eastAsia"/>
          <w:b/>
          <w:color w:val="000000" w:themeColor="text1"/>
          <w:sz w:val="24"/>
        </w:rPr>
        <w:t>住宅とその土地に係る軽減</w:t>
      </w:r>
    </w:p>
    <w:tbl>
      <w:tblPr>
        <w:tblpPr w:leftFromText="142" w:rightFromText="142" w:vertAnchor="text" w:horzAnchor="margin" w:tblpY="58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4819"/>
      </w:tblGrid>
      <w:tr w:rsidR="009A34F2" w:rsidRPr="00787E13" w14:paraId="244978FB" w14:textId="77777777" w:rsidTr="009A34F2">
        <w:trPr>
          <w:trHeight w:val="420"/>
        </w:trPr>
        <w:tc>
          <w:tcPr>
            <w:tcW w:w="5949" w:type="dxa"/>
            <w:gridSpan w:val="2"/>
            <w:vAlign w:val="center"/>
          </w:tcPr>
          <w:p w14:paraId="5555A72B" w14:textId="77777777" w:rsidR="009A34F2" w:rsidRPr="00D17A5D" w:rsidRDefault="009A34F2" w:rsidP="009A34F2">
            <w:pPr>
              <w:spacing w:line="260" w:lineRule="exact"/>
              <w:jc w:val="center"/>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適 用 さ れ る 場 合</w:t>
            </w:r>
          </w:p>
        </w:tc>
        <w:tc>
          <w:tcPr>
            <w:tcW w:w="4819" w:type="dxa"/>
            <w:vAlign w:val="center"/>
          </w:tcPr>
          <w:p w14:paraId="51FAF9AE" w14:textId="41035C33" w:rsidR="009A34F2" w:rsidRPr="001F1591" w:rsidRDefault="009A34F2" w:rsidP="009A34F2">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控 除 さ れ る 額（</w:t>
            </w:r>
            <w:r w:rsidR="007B3B3C" w:rsidRPr="001F1591">
              <w:rPr>
                <w:rFonts w:ascii="Meiryo UI" w:eastAsia="Meiryo UI" w:hAnsi="Meiryo UI" w:hint="eastAsia"/>
                <w:color w:val="000000" w:themeColor="text1"/>
                <w:sz w:val="22"/>
                <w:szCs w:val="22"/>
              </w:rPr>
              <w:t>１</w:t>
            </w:r>
            <w:r w:rsidRPr="001F1591">
              <w:rPr>
                <w:rFonts w:ascii="Meiryo UI" w:eastAsia="Meiryo UI" w:hAnsi="Meiryo UI" w:hint="eastAsia"/>
                <w:color w:val="000000" w:themeColor="text1"/>
                <w:sz w:val="22"/>
                <w:szCs w:val="22"/>
              </w:rPr>
              <w:t>戸につき）</w:t>
            </w:r>
          </w:p>
        </w:tc>
      </w:tr>
      <w:tr w:rsidR="009A34F2" w:rsidRPr="00787E13" w14:paraId="5A3B7AFD" w14:textId="77777777" w:rsidTr="009A34F2">
        <w:trPr>
          <w:cantSplit/>
          <w:trHeight w:val="4092"/>
        </w:trPr>
        <w:tc>
          <w:tcPr>
            <w:tcW w:w="648" w:type="dxa"/>
            <w:vMerge w:val="restart"/>
            <w:textDirection w:val="tbRlV"/>
            <w:vAlign w:val="center"/>
          </w:tcPr>
          <w:p w14:paraId="31B2F6D2" w14:textId="77777777" w:rsidR="009A34F2" w:rsidRPr="00787E13" w:rsidRDefault="009A34F2" w:rsidP="009A34F2">
            <w:pPr>
              <w:spacing w:line="380" w:lineRule="exact"/>
              <w:ind w:leftChars="57" w:left="114" w:right="113"/>
              <w:jc w:val="center"/>
              <w:rPr>
                <w:rFonts w:ascii="Meiryo UI" w:eastAsia="Meiryo UI" w:hAnsi="Meiryo UI"/>
                <w:color w:val="000000" w:themeColor="text1"/>
                <w:sz w:val="24"/>
              </w:rPr>
            </w:pPr>
            <w:r w:rsidRPr="00787E13">
              <w:rPr>
                <w:rFonts w:ascii="Meiryo UI" w:eastAsia="Meiryo UI" w:hAnsi="Meiryo UI" w:hint="eastAsia"/>
                <w:color w:val="000000" w:themeColor="text1"/>
                <w:sz w:val="24"/>
              </w:rPr>
              <w:t>新　　　築　　　住　　　宅</w:t>
            </w:r>
          </w:p>
        </w:tc>
        <w:tc>
          <w:tcPr>
            <w:tcW w:w="5301" w:type="dxa"/>
            <w:vAlign w:val="center"/>
          </w:tcPr>
          <w:p w14:paraId="39B3B4A0" w14:textId="77777777" w:rsidR="009A34F2" w:rsidRPr="00D17A5D"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特例適用住宅を建築した場合</w:t>
            </w:r>
          </w:p>
          <w:p w14:paraId="3E252BE7" w14:textId="77777777" w:rsidR="009A34F2" w:rsidRPr="00D17A5D"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新築未使用の特例適用住宅を購入した場合</w:t>
            </w:r>
          </w:p>
          <w:p w14:paraId="3312053A" w14:textId="77777777" w:rsidR="009A34F2" w:rsidRPr="00D17A5D" w:rsidRDefault="009A34F2" w:rsidP="009A34F2">
            <w:pPr>
              <w:spacing w:line="340" w:lineRule="exact"/>
              <w:ind w:firstLineChars="100" w:firstLine="220"/>
              <w:rPr>
                <w:rFonts w:ascii="Meiryo UI" w:eastAsia="Meiryo UI" w:hAnsi="Meiryo UI"/>
                <w:color w:val="000000" w:themeColor="text1"/>
                <w:sz w:val="22"/>
                <w:szCs w:val="22"/>
              </w:rPr>
            </w:pPr>
          </w:p>
          <w:p w14:paraId="4515B33D" w14:textId="4102FBB9" w:rsidR="00032000" w:rsidRDefault="009A34F2" w:rsidP="001C519B">
            <w:pPr>
              <w:spacing w:line="340" w:lineRule="exact"/>
              <w:ind w:leftChars="43" w:left="86" w:firstLineChars="60" w:firstLine="132"/>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特例適用住宅とは、住宅の床面積（共同住宅等にあっては、</w:t>
            </w:r>
            <w:r w:rsidR="001C519B">
              <w:rPr>
                <w:rFonts w:ascii="Meiryo UI" w:eastAsia="Meiryo UI" w:hAnsi="Meiryo UI" w:hint="eastAsia"/>
                <w:color w:val="000000" w:themeColor="text1"/>
                <w:sz w:val="22"/>
                <w:szCs w:val="22"/>
              </w:rPr>
              <w:t>１</w:t>
            </w:r>
            <w:r w:rsidRPr="00D17A5D">
              <w:rPr>
                <w:rFonts w:ascii="Meiryo UI" w:eastAsia="Meiryo UI" w:hAnsi="Meiryo UI" w:hint="eastAsia"/>
                <w:color w:val="000000" w:themeColor="text1"/>
                <w:sz w:val="22"/>
                <w:szCs w:val="22"/>
              </w:rPr>
              <w:t>戸当たりの床面積（共用部分を含む。））が50㎡（貸家共同住宅の場合は40㎡）以上</w:t>
            </w:r>
          </w:p>
          <w:p w14:paraId="555F4069" w14:textId="2B78670A" w:rsidR="009A34F2" w:rsidRPr="00D17A5D" w:rsidRDefault="009A34F2" w:rsidP="001C519B">
            <w:pPr>
              <w:spacing w:line="340" w:lineRule="exact"/>
              <w:ind w:leftChars="44" w:left="229" w:hangingChars="64" w:hanging="141"/>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240㎡以下であるものをいいます。</w:t>
            </w:r>
          </w:p>
          <w:p w14:paraId="4236DAC7" w14:textId="77777777" w:rsidR="009A34F2" w:rsidRPr="00D17A5D" w:rsidRDefault="009A34F2" w:rsidP="009A34F2">
            <w:pPr>
              <w:spacing w:line="340" w:lineRule="exact"/>
              <w:rPr>
                <w:rFonts w:ascii="Meiryo UI" w:eastAsia="Meiryo UI" w:hAnsi="Meiryo UI"/>
                <w:color w:val="000000" w:themeColor="text1"/>
                <w:sz w:val="22"/>
                <w:szCs w:val="22"/>
              </w:rPr>
            </w:pPr>
          </w:p>
          <w:p w14:paraId="4D73EDF1" w14:textId="77777777" w:rsidR="009A34F2" w:rsidRPr="00C000C0" w:rsidRDefault="009A34F2" w:rsidP="009A34F2">
            <w:pPr>
              <w:spacing w:line="340" w:lineRule="exact"/>
              <w:rPr>
                <w:rFonts w:ascii="Meiryo UI" w:eastAsia="Meiryo UI" w:hAnsi="Meiryo UI"/>
                <w:color w:val="000000" w:themeColor="text1"/>
              </w:rPr>
            </w:pPr>
            <w:r w:rsidRPr="00D17A5D">
              <w:rPr>
                <w:rFonts w:ascii="Meiryo UI" w:eastAsia="Meiryo UI" w:hAnsi="Meiryo UI" w:hint="eastAsia"/>
                <w:color w:val="000000" w:themeColor="text1"/>
                <w:sz w:val="22"/>
                <w:szCs w:val="22"/>
              </w:rPr>
              <w:t xml:space="preserve">※　</w:t>
            </w:r>
            <w:r w:rsidRPr="00C000C0">
              <w:rPr>
                <w:rFonts w:ascii="Meiryo UI" w:eastAsia="Meiryo UI" w:hAnsi="Meiryo UI" w:hint="eastAsia"/>
                <w:color w:val="000000" w:themeColor="text1"/>
              </w:rPr>
              <w:t>床面積は、現況の床面積で判定します。</w:t>
            </w:r>
          </w:p>
          <w:p w14:paraId="737C14BC" w14:textId="77777777" w:rsidR="009A34F2" w:rsidRPr="00C000C0" w:rsidRDefault="009A34F2" w:rsidP="009A34F2">
            <w:pPr>
              <w:spacing w:line="340" w:lineRule="exact"/>
              <w:ind w:leftChars="100" w:left="200" w:firstLineChars="100" w:firstLine="200"/>
              <w:rPr>
                <w:rFonts w:ascii="Meiryo UI" w:eastAsia="Meiryo UI" w:hAnsi="Meiryo UI"/>
                <w:color w:val="000000" w:themeColor="text1"/>
              </w:rPr>
            </w:pPr>
            <w:r w:rsidRPr="00C000C0">
              <w:rPr>
                <w:rFonts w:ascii="Meiryo UI" w:eastAsia="Meiryo UI" w:hAnsi="Meiryo UI" w:hint="eastAsia"/>
                <w:color w:val="000000" w:themeColor="text1"/>
              </w:rPr>
              <w:t>マンション等の区分所有住宅の床面積は、専有部分の床面積と専有部分に応じてあん分した共用部分の床面積も含みます。賃貸アパート等についても、独立的に区画された部分ごとに区分所有住宅に準じた方法で判定します。</w:t>
            </w:r>
          </w:p>
          <w:p w14:paraId="7A34567F" w14:textId="77777777" w:rsidR="009A34F2" w:rsidRPr="009A34F2" w:rsidRDefault="009A34F2" w:rsidP="009A34F2">
            <w:pPr>
              <w:spacing w:line="340" w:lineRule="exact"/>
              <w:ind w:leftChars="100" w:left="200" w:firstLineChars="100" w:firstLine="220"/>
              <w:rPr>
                <w:rFonts w:ascii="Meiryo UI" w:eastAsia="Meiryo UI" w:hAnsi="Meiryo UI"/>
                <w:color w:val="000000" w:themeColor="text1"/>
                <w:sz w:val="22"/>
                <w:szCs w:val="22"/>
              </w:rPr>
            </w:pPr>
          </w:p>
        </w:tc>
        <w:tc>
          <w:tcPr>
            <w:tcW w:w="4819" w:type="dxa"/>
            <w:vAlign w:val="center"/>
          </w:tcPr>
          <w:p w14:paraId="2D0CF90E" w14:textId="77777777" w:rsidR="00054491" w:rsidRPr="001F1591" w:rsidRDefault="00054491" w:rsidP="009A34F2">
            <w:pPr>
              <w:spacing w:line="260" w:lineRule="exact"/>
              <w:ind w:leftChars="329" w:left="658" w:firstLineChars="100" w:firstLine="220"/>
              <w:rPr>
                <w:rFonts w:ascii="Meiryo UI" w:eastAsia="Meiryo UI" w:hAnsi="Meiryo UI"/>
                <w:color w:val="000000" w:themeColor="text1"/>
                <w:sz w:val="22"/>
                <w:szCs w:val="22"/>
              </w:rPr>
            </w:pPr>
          </w:p>
          <w:p w14:paraId="44E73D0C" w14:textId="2798D415" w:rsidR="009A34F2" w:rsidRPr="001F1591" w:rsidRDefault="009A34F2" w:rsidP="009A34F2">
            <w:pPr>
              <w:spacing w:line="260" w:lineRule="exact"/>
              <w:ind w:leftChars="329" w:left="658"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1,200万円（最高額）</w:t>
            </w:r>
          </w:p>
          <w:p w14:paraId="761DD963" w14:textId="77777777" w:rsidR="009A34F2" w:rsidRPr="001F1591" w:rsidRDefault="009A34F2" w:rsidP="009A34F2">
            <w:pPr>
              <w:spacing w:line="260" w:lineRule="exact"/>
              <w:ind w:left="550" w:hangingChars="250" w:hanging="550"/>
              <w:rPr>
                <w:rFonts w:ascii="Meiryo UI" w:eastAsia="Meiryo UI" w:hAnsi="Meiryo UI"/>
                <w:color w:val="000000" w:themeColor="text1"/>
                <w:sz w:val="22"/>
                <w:szCs w:val="22"/>
              </w:rPr>
            </w:pPr>
          </w:p>
          <w:p w14:paraId="7229979C" w14:textId="77777777" w:rsidR="009A34F2" w:rsidRPr="001F1591" w:rsidRDefault="009A34F2" w:rsidP="009A34F2">
            <w:pPr>
              <w:spacing w:line="260" w:lineRule="exact"/>
              <w:ind w:left="550" w:hangingChars="250" w:hanging="550"/>
              <w:rPr>
                <w:rFonts w:ascii="Meiryo UI" w:eastAsia="Meiryo UI" w:hAnsi="Meiryo UI"/>
                <w:color w:val="000000" w:themeColor="text1"/>
                <w:sz w:val="22"/>
                <w:szCs w:val="22"/>
              </w:rPr>
            </w:pPr>
          </w:p>
          <w:p w14:paraId="3233F983" w14:textId="77777777" w:rsidR="007B3B3C" w:rsidRPr="001F1591" w:rsidRDefault="007B3B3C" w:rsidP="007B3B3C">
            <w:pPr>
              <w:spacing w:line="260" w:lineRule="exact"/>
              <w:ind w:leftChars="12" w:left="320"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共同住宅等については、独立した区画ごとに控除され</w:t>
            </w:r>
          </w:p>
          <w:p w14:paraId="40AA2432" w14:textId="0EF7D229" w:rsidR="009A34F2" w:rsidRPr="001F1591" w:rsidRDefault="007B3B3C" w:rsidP="007B3B3C">
            <w:pPr>
              <w:spacing w:line="260" w:lineRule="exact"/>
              <w:ind w:leftChars="12" w:left="320"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xml:space="preserve">  ます。</w:t>
            </w:r>
          </w:p>
        </w:tc>
      </w:tr>
      <w:tr w:rsidR="009A34F2" w:rsidRPr="00787E13" w14:paraId="541C8362" w14:textId="77777777" w:rsidTr="009A34F2">
        <w:trPr>
          <w:cantSplit/>
          <w:trHeight w:val="1320"/>
        </w:trPr>
        <w:tc>
          <w:tcPr>
            <w:tcW w:w="648" w:type="dxa"/>
            <w:vMerge/>
            <w:tcBorders>
              <w:bottom w:val="single" w:sz="4" w:space="0" w:color="auto"/>
            </w:tcBorders>
          </w:tcPr>
          <w:p w14:paraId="36EA1A2C" w14:textId="77777777" w:rsidR="009A34F2" w:rsidRPr="00787E13" w:rsidRDefault="009A34F2" w:rsidP="009A34F2">
            <w:pPr>
              <w:ind w:leftChars="57" w:left="114"/>
              <w:rPr>
                <w:rFonts w:ascii="Meiryo UI" w:eastAsia="Meiryo UI" w:hAnsi="Meiryo UI"/>
                <w:color w:val="000000" w:themeColor="text1"/>
                <w:sz w:val="24"/>
              </w:rPr>
            </w:pPr>
          </w:p>
        </w:tc>
        <w:tc>
          <w:tcPr>
            <w:tcW w:w="5301" w:type="dxa"/>
            <w:vAlign w:val="center"/>
          </w:tcPr>
          <w:p w14:paraId="4DFAD0CB" w14:textId="4FA82B10" w:rsidR="009A34F2"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上記のうち、平成21年６月４日から令和</w:t>
            </w:r>
            <w:r w:rsidR="001C519B">
              <w:rPr>
                <w:rFonts w:ascii="Meiryo UI" w:eastAsia="Meiryo UI" w:hAnsi="Meiryo UI" w:hint="eastAsia"/>
                <w:color w:val="000000" w:themeColor="text1"/>
                <w:sz w:val="22"/>
                <w:szCs w:val="22"/>
              </w:rPr>
              <w:t>４</w:t>
            </w:r>
            <w:r w:rsidRPr="00D17A5D">
              <w:rPr>
                <w:rFonts w:ascii="Meiryo UI" w:eastAsia="Meiryo UI" w:hAnsi="Meiryo UI" w:hint="eastAsia"/>
                <w:color w:val="000000" w:themeColor="text1"/>
                <w:sz w:val="22"/>
                <w:szCs w:val="22"/>
              </w:rPr>
              <w:t>年３月31日までの間に、長期優良住宅の普及の促進に関する法律に規定する認定長期優良住宅を新築又は新築未使用の認定長期優良住宅を購入した場合</w:t>
            </w:r>
          </w:p>
          <w:p w14:paraId="2A28C82D" w14:textId="77777777" w:rsidR="009A34F2" w:rsidRPr="00D17A5D" w:rsidRDefault="009A34F2" w:rsidP="009A34F2">
            <w:pPr>
              <w:spacing w:line="340" w:lineRule="exact"/>
              <w:rPr>
                <w:rFonts w:ascii="Meiryo UI" w:eastAsia="Meiryo UI" w:hAnsi="Meiryo UI"/>
                <w:dstrike/>
                <w:color w:val="000000" w:themeColor="text1"/>
                <w:sz w:val="22"/>
                <w:szCs w:val="22"/>
              </w:rPr>
            </w:pPr>
          </w:p>
        </w:tc>
        <w:tc>
          <w:tcPr>
            <w:tcW w:w="4819" w:type="dxa"/>
            <w:vAlign w:val="center"/>
          </w:tcPr>
          <w:p w14:paraId="7994244F" w14:textId="77777777" w:rsidR="009A34F2" w:rsidRPr="001F1591" w:rsidRDefault="009A34F2" w:rsidP="009A34F2">
            <w:pPr>
              <w:spacing w:line="260" w:lineRule="exact"/>
              <w:ind w:leftChars="285" w:left="570"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1,300万円（最高額）</w:t>
            </w:r>
          </w:p>
          <w:p w14:paraId="7F094939" w14:textId="77777777" w:rsidR="007B3B3C" w:rsidRPr="001F1591" w:rsidRDefault="007B3B3C" w:rsidP="007B3B3C">
            <w:pPr>
              <w:spacing w:line="260" w:lineRule="exact"/>
              <w:ind w:leftChars="12" w:left="320"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共同住宅等については、独立した区画ごとに控除され</w:t>
            </w:r>
          </w:p>
          <w:p w14:paraId="4341F338" w14:textId="224B15AE" w:rsidR="009A34F2" w:rsidRPr="001936C3" w:rsidRDefault="007B3B3C" w:rsidP="007B3B3C">
            <w:pPr>
              <w:spacing w:line="260" w:lineRule="exact"/>
              <w:ind w:left="296"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xml:space="preserve">  ます。</w:t>
            </w:r>
          </w:p>
        </w:tc>
      </w:tr>
      <w:tr w:rsidR="009A34F2" w:rsidRPr="00787E13" w14:paraId="63CA9CAE" w14:textId="77777777" w:rsidTr="00DF4BA0">
        <w:trPr>
          <w:cantSplit/>
          <w:trHeight w:val="5272"/>
        </w:trPr>
        <w:tc>
          <w:tcPr>
            <w:tcW w:w="648" w:type="dxa"/>
            <w:tcBorders>
              <w:top w:val="single" w:sz="4" w:space="0" w:color="auto"/>
            </w:tcBorders>
            <w:textDirection w:val="tbRlV"/>
            <w:vAlign w:val="center"/>
          </w:tcPr>
          <w:p w14:paraId="64E930D9" w14:textId="77777777" w:rsidR="009A34F2" w:rsidRPr="00787E13" w:rsidRDefault="009A34F2" w:rsidP="009A34F2">
            <w:pPr>
              <w:spacing w:line="380" w:lineRule="exact"/>
              <w:ind w:leftChars="57" w:left="114" w:right="113"/>
              <w:jc w:val="center"/>
              <w:rPr>
                <w:rFonts w:ascii="Meiryo UI" w:eastAsia="Meiryo UI" w:hAnsi="Meiryo UI"/>
                <w:color w:val="000000" w:themeColor="text1"/>
                <w:szCs w:val="21"/>
              </w:rPr>
            </w:pPr>
            <w:r w:rsidRPr="00787E13">
              <w:rPr>
                <w:rFonts w:ascii="Meiryo UI" w:eastAsia="Meiryo UI" w:hAnsi="Meiryo UI" w:hint="eastAsia"/>
                <w:color w:val="000000" w:themeColor="text1"/>
                <w:sz w:val="24"/>
              </w:rPr>
              <w:t>既　存　（中　古）　住　宅</w:t>
            </w:r>
          </w:p>
        </w:tc>
        <w:tc>
          <w:tcPr>
            <w:tcW w:w="5301" w:type="dxa"/>
          </w:tcPr>
          <w:p w14:paraId="6103E466" w14:textId="77777777" w:rsidR="009A34F2" w:rsidRPr="001F1591" w:rsidRDefault="009A34F2" w:rsidP="009A34F2">
            <w:pPr>
              <w:spacing w:line="34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耐震基準適合既存住宅を取得した場合</w:t>
            </w:r>
          </w:p>
          <w:p w14:paraId="6D5E08A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p>
          <w:p w14:paraId="4B7EC23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耐震基準適合既存住宅とは、次のすべての要件を満たすものをいいます。</w:t>
            </w:r>
          </w:p>
          <w:p w14:paraId="58ED7FD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①　取得者個人が居住するもの</w:t>
            </w:r>
          </w:p>
          <w:p w14:paraId="2A4E1600"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p>
          <w:p w14:paraId="10AECF00" w14:textId="77777777" w:rsidR="009A34F2" w:rsidRPr="001F1591" w:rsidRDefault="009A34F2" w:rsidP="009A34F2">
            <w:pPr>
              <w:spacing w:line="340" w:lineRule="exact"/>
              <w:ind w:leftChars="100" w:left="640" w:hangingChars="200" w:hanging="44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②　住宅の床面積が50㎡以上240㎡以下であるもの</w:t>
            </w:r>
          </w:p>
          <w:p w14:paraId="1D47F40A" w14:textId="77777777" w:rsidR="009A34F2" w:rsidRPr="001F1591" w:rsidRDefault="009A34F2" w:rsidP="009A34F2">
            <w:pPr>
              <w:spacing w:line="340" w:lineRule="exact"/>
              <w:ind w:leftChars="99" w:left="429" w:hangingChars="105" w:hanging="231"/>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（床面積の判定は、新築住宅の場合と同じです。）</w:t>
            </w:r>
          </w:p>
          <w:p w14:paraId="6C69F095" w14:textId="77777777" w:rsidR="009A34F2" w:rsidRPr="001F1591" w:rsidRDefault="009A34F2" w:rsidP="009A34F2">
            <w:pPr>
              <w:spacing w:line="340" w:lineRule="exact"/>
              <w:ind w:leftChars="100" w:left="640" w:hangingChars="200" w:hanging="440"/>
              <w:rPr>
                <w:rFonts w:ascii="Meiryo UI" w:eastAsia="Meiryo UI" w:hAnsi="Meiryo UI"/>
                <w:color w:val="000000" w:themeColor="text1"/>
                <w:sz w:val="22"/>
                <w:szCs w:val="22"/>
              </w:rPr>
            </w:pPr>
          </w:p>
          <w:p w14:paraId="373F72E0" w14:textId="77777777" w:rsidR="009A34F2" w:rsidRPr="001F1591" w:rsidRDefault="009A34F2" w:rsidP="009A34F2">
            <w:pPr>
              <w:spacing w:line="340" w:lineRule="exact"/>
              <w:ind w:leftChars="100" w:left="4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③　次のいずれかの要件を満たす住宅</w:t>
            </w:r>
          </w:p>
          <w:p w14:paraId="1826C0D6" w14:textId="77777777" w:rsidR="009A34F2" w:rsidRPr="001F1591" w:rsidRDefault="009A34F2" w:rsidP="009A34F2">
            <w:pPr>
              <w:spacing w:line="340" w:lineRule="exact"/>
              <w:ind w:leftChars="200" w:left="6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ア　昭和57年１月１日以後に新築されたもの</w:t>
            </w:r>
          </w:p>
          <w:p w14:paraId="21C093D5" w14:textId="00975824" w:rsidR="009A34F2" w:rsidRPr="001F1591" w:rsidRDefault="009A34F2" w:rsidP="009A34F2">
            <w:pPr>
              <w:spacing w:line="340" w:lineRule="exact"/>
              <w:ind w:leftChars="200" w:left="6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イ　アに該当しない住宅で、建築士等が行う住宅の調査等により、耐震基準に適合していることの証明がされたもの</w:t>
            </w:r>
            <w:r w:rsidR="001C519B" w:rsidRPr="001F1591">
              <w:rPr>
                <w:rFonts w:ascii="Meiryo UI" w:eastAsia="Meiryo UI" w:hAnsi="Meiryo UI" w:hint="eastAsia"/>
                <w:color w:val="000000" w:themeColor="text1"/>
                <w:szCs w:val="22"/>
              </w:rPr>
              <w:t>（</w:t>
            </w:r>
            <w:r w:rsidR="005D4E06" w:rsidRPr="001F1591">
              <w:rPr>
                <w:rFonts w:ascii="Meiryo UI" w:eastAsia="Meiryo UI" w:hAnsi="Meiryo UI" w:hint="eastAsia"/>
                <w:color w:val="000000" w:themeColor="text1"/>
                <w:szCs w:val="22"/>
              </w:rPr>
              <w:t>注</w:t>
            </w:r>
            <w:r w:rsidR="001C519B" w:rsidRPr="001F1591">
              <w:rPr>
                <w:rFonts w:ascii="Meiryo UI" w:eastAsia="Meiryo UI" w:hAnsi="Meiryo UI" w:hint="eastAsia"/>
                <w:color w:val="000000" w:themeColor="text1"/>
                <w:szCs w:val="22"/>
              </w:rPr>
              <w:t>）</w:t>
            </w:r>
          </w:p>
          <w:p w14:paraId="73F40DCB" w14:textId="77777777" w:rsidR="009A34F2" w:rsidRPr="001F1591" w:rsidRDefault="009A34F2" w:rsidP="009A34F2">
            <w:pPr>
              <w:spacing w:line="340" w:lineRule="exact"/>
              <w:ind w:leftChars="200" w:left="620" w:hangingChars="100" w:hanging="220"/>
              <w:rPr>
                <w:rFonts w:ascii="Meiryo UI" w:eastAsia="Meiryo UI" w:hAnsi="Meiryo UI"/>
                <w:dstrike/>
                <w:color w:val="000000" w:themeColor="text1"/>
                <w:sz w:val="22"/>
                <w:szCs w:val="22"/>
              </w:rPr>
            </w:pPr>
          </w:p>
        </w:tc>
        <w:tc>
          <w:tcPr>
            <w:tcW w:w="4819" w:type="dxa"/>
          </w:tcPr>
          <w:p w14:paraId="5FCD49B1" w14:textId="77777777" w:rsidR="009A34F2" w:rsidRPr="001F1591" w:rsidRDefault="009A34F2" w:rsidP="009A34F2">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w:t>
            </w:r>
          </w:p>
          <w:p w14:paraId="6190FC11" w14:textId="77777777" w:rsidR="009A34F2" w:rsidRPr="001F1591" w:rsidRDefault="009A34F2" w:rsidP="009A34F2">
            <w:pPr>
              <w:spacing w:line="26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次のとおり、取得した耐震基準適合既存住宅の新築年月日に応じた額が控除されます。</w:t>
            </w:r>
          </w:p>
          <w:tbl>
            <w:tblPr>
              <w:tblpPr w:leftFromText="142" w:rightFromText="142" w:vertAnchor="page" w:horzAnchor="margin" w:tblpY="1981"/>
              <w:tblOverlap w:val="never"/>
              <w:tblW w:w="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1788"/>
            </w:tblGrid>
            <w:tr w:rsidR="001C519B" w:rsidRPr="001F1591" w14:paraId="1E292021" w14:textId="77777777" w:rsidTr="007B3B3C">
              <w:trPr>
                <w:trHeight w:val="30"/>
              </w:trPr>
              <w:tc>
                <w:tcPr>
                  <w:tcW w:w="2854" w:type="dxa"/>
                  <w:vAlign w:val="center"/>
                </w:tcPr>
                <w:p w14:paraId="28AC65AC"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耐震基準適合既存住宅の</w:t>
                  </w:r>
                </w:p>
                <w:p w14:paraId="78C5422F"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新築年月日</w:t>
                  </w:r>
                </w:p>
              </w:tc>
              <w:tc>
                <w:tcPr>
                  <w:tcW w:w="1788" w:type="dxa"/>
                  <w:vAlign w:val="center"/>
                </w:tcPr>
                <w:p w14:paraId="428908F3"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控除される額</w:t>
                  </w:r>
                </w:p>
              </w:tc>
            </w:tr>
            <w:tr w:rsidR="001C519B" w:rsidRPr="001F1591" w14:paraId="4C7A67BE" w14:textId="77777777" w:rsidTr="007B3B3C">
              <w:trPr>
                <w:trHeight w:val="30"/>
              </w:trPr>
              <w:tc>
                <w:tcPr>
                  <w:tcW w:w="2854" w:type="dxa"/>
                </w:tcPr>
                <w:p w14:paraId="2AC26144"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w w:val="96"/>
                      <w:sz w:val="22"/>
                      <w:szCs w:val="22"/>
                      <w:fitText w:val="1050" w:id="-2094354688"/>
                    </w:rPr>
                    <w:t>Ｓ57.１.</w:t>
                  </w:r>
                  <w:r w:rsidRPr="001F1591">
                    <w:rPr>
                      <w:rFonts w:ascii="Meiryo UI" w:eastAsia="Meiryo UI" w:hAnsi="Meiryo UI" w:hint="eastAsia"/>
                      <w:color w:val="000000" w:themeColor="text1"/>
                      <w:spacing w:val="7"/>
                      <w:w w:val="96"/>
                      <w:sz w:val="22"/>
                      <w:szCs w:val="22"/>
                      <w:fitText w:val="1050" w:id="-2094354688"/>
                    </w:rPr>
                    <w:t>１</w:t>
                  </w:r>
                  <w:r w:rsidRPr="001F1591">
                    <w:rPr>
                      <w:rFonts w:ascii="Meiryo UI" w:eastAsia="Meiryo UI" w:hAnsi="Meiryo UI" w:hint="eastAsia"/>
                      <w:color w:val="000000" w:themeColor="text1"/>
                      <w:spacing w:val="13"/>
                      <w:sz w:val="22"/>
                      <w:szCs w:val="22"/>
                      <w:fitText w:val="1470" w:id="-2094354687"/>
                    </w:rPr>
                    <w:t>～Ｓ60.６.3</w:t>
                  </w:r>
                  <w:r w:rsidRPr="001F1591">
                    <w:rPr>
                      <w:rFonts w:ascii="Meiryo UI" w:eastAsia="Meiryo UI" w:hAnsi="Meiryo UI" w:hint="eastAsia"/>
                      <w:color w:val="000000" w:themeColor="text1"/>
                      <w:spacing w:val="6"/>
                      <w:sz w:val="22"/>
                      <w:szCs w:val="22"/>
                      <w:fitText w:val="1470" w:id="-2094354687"/>
                    </w:rPr>
                    <w:t>0</w:t>
                  </w:r>
                </w:p>
              </w:tc>
              <w:tc>
                <w:tcPr>
                  <w:tcW w:w="1788" w:type="dxa"/>
                  <w:vAlign w:val="center"/>
                </w:tcPr>
                <w:p w14:paraId="7E1A27EB"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420万円</w:t>
                  </w:r>
                </w:p>
              </w:tc>
            </w:tr>
            <w:tr w:rsidR="001C519B" w:rsidRPr="001F1591" w14:paraId="784E9E76" w14:textId="77777777" w:rsidTr="007B3B3C">
              <w:trPr>
                <w:trHeight w:val="30"/>
              </w:trPr>
              <w:tc>
                <w:tcPr>
                  <w:tcW w:w="2854" w:type="dxa"/>
                </w:tcPr>
                <w:p w14:paraId="0EEACA27"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w w:val="96"/>
                      <w:sz w:val="22"/>
                      <w:szCs w:val="22"/>
                      <w:fitText w:val="1050" w:id="-2094354686"/>
                    </w:rPr>
                    <w:t>Ｓ60.７.</w:t>
                  </w:r>
                  <w:r w:rsidRPr="001F1591">
                    <w:rPr>
                      <w:rFonts w:ascii="Meiryo UI" w:eastAsia="Meiryo UI" w:hAnsi="Meiryo UI" w:hint="eastAsia"/>
                      <w:color w:val="000000" w:themeColor="text1"/>
                      <w:spacing w:val="7"/>
                      <w:w w:val="96"/>
                      <w:sz w:val="22"/>
                      <w:szCs w:val="22"/>
                      <w:fitText w:val="1050" w:id="-2094354686"/>
                    </w:rPr>
                    <w:t>１</w:t>
                  </w:r>
                  <w:r w:rsidRPr="00F00633">
                    <w:rPr>
                      <w:rFonts w:ascii="Meiryo UI" w:eastAsia="Meiryo UI" w:hAnsi="Meiryo UI" w:hint="eastAsia"/>
                      <w:color w:val="000000" w:themeColor="text1"/>
                      <w:spacing w:val="23"/>
                      <w:sz w:val="22"/>
                      <w:szCs w:val="22"/>
                      <w:fitText w:val="1470" w:id="-2094354685"/>
                    </w:rPr>
                    <w:t>～Ｈ元.３.3</w:t>
                  </w:r>
                  <w:r w:rsidRPr="00F00633">
                    <w:rPr>
                      <w:rFonts w:ascii="Meiryo UI" w:eastAsia="Meiryo UI" w:hAnsi="Meiryo UI" w:hint="eastAsia"/>
                      <w:color w:val="000000" w:themeColor="text1"/>
                      <w:spacing w:val="-20"/>
                      <w:sz w:val="22"/>
                      <w:szCs w:val="22"/>
                      <w:fitText w:val="1470" w:id="-2094354685"/>
                    </w:rPr>
                    <w:t>1</w:t>
                  </w:r>
                </w:p>
              </w:tc>
              <w:tc>
                <w:tcPr>
                  <w:tcW w:w="1788" w:type="dxa"/>
                  <w:vAlign w:val="center"/>
                </w:tcPr>
                <w:p w14:paraId="605A03BF"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450万円</w:t>
                  </w:r>
                </w:p>
              </w:tc>
            </w:tr>
            <w:tr w:rsidR="001C519B" w:rsidRPr="001F1591" w14:paraId="1AD4E356" w14:textId="77777777" w:rsidTr="007B3B3C">
              <w:trPr>
                <w:trHeight w:val="30"/>
              </w:trPr>
              <w:tc>
                <w:tcPr>
                  <w:tcW w:w="2854" w:type="dxa"/>
                </w:tcPr>
                <w:p w14:paraId="7B21FA2B"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pacing w:val="2"/>
                      <w:sz w:val="22"/>
                      <w:szCs w:val="22"/>
                      <w:fitText w:val="1050" w:id="-2094354684"/>
                    </w:rPr>
                    <w:t>Ｈ元.４.</w:t>
                  </w:r>
                  <w:r w:rsidRPr="001F1591">
                    <w:rPr>
                      <w:rFonts w:ascii="Meiryo UI" w:eastAsia="Meiryo UI" w:hAnsi="Meiryo UI" w:hint="eastAsia"/>
                      <w:color w:val="000000" w:themeColor="text1"/>
                      <w:spacing w:val="-1"/>
                      <w:sz w:val="22"/>
                      <w:szCs w:val="22"/>
                      <w:fitText w:val="1050" w:id="-2094354684"/>
                    </w:rPr>
                    <w:t>１</w:t>
                  </w:r>
                  <w:r w:rsidRPr="001F1591">
                    <w:rPr>
                      <w:rFonts w:ascii="Meiryo UI" w:eastAsia="Meiryo UI" w:hAnsi="Meiryo UI" w:hint="eastAsia"/>
                      <w:color w:val="000000" w:themeColor="text1"/>
                      <w:spacing w:val="23"/>
                      <w:sz w:val="22"/>
                      <w:szCs w:val="22"/>
                      <w:fitText w:val="1470" w:id="-2094354683"/>
                    </w:rPr>
                    <w:t>～Ｈ９.３.3</w:t>
                  </w:r>
                  <w:r w:rsidRPr="001F1591">
                    <w:rPr>
                      <w:rFonts w:ascii="Meiryo UI" w:eastAsia="Meiryo UI" w:hAnsi="Meiryo UI" w:hint="eastAsia"/>
                      <w:color w:val="000000" w:themeColor="text1"/>
                      <w:spacing w:val="3"/>
                      <w:sz w:val="22"/>
                      <w:szCs w:val="22"/>
                      <w:fitText w:val="1470" w:id="-2094354683"/>
                    </w:rPr>
                    <w:t>1</w:t>
                  </w:r>
                </w:p>
              </w:tc>
              <w:tc>
                <w:tcPr>
                  <w:tcW w:w="1788" w:type="dxa"/>
                  <w:vAlign w:val="center"/>
                </w:tcPr>
                <w:p w14:paraId="618733A3"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1,000万円</w:t>
                  </w:r>
                </w:p>
              </w:tc>
            </w:tr>
            <w:tr w:rsidR="001C519B" w:rsidRPr="001F1591" w14:paraId="43832B89" w14:textId="77777777" w:rsidTr="007B3B3C">
              <w:trPr>
                <w:trHeight w:val="24"/>
              </w:trPr>
              <w:tc>
                <w:tcPr>
                  <w:tcW w:w="2854" w:type="dxa"/>
                </w:tcPr>
                <w:p w14:paraId="74221C07"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pacing w:val="2"/>
                      <w:sz w:val="22"/>
                      <w:szCs w:val="22"/>
                      <w:fitText w:val="1050" w:id="-2094354682"/>
                    </w:rPr>
                    <w:t>Ｈ９.４.</w:t>
                  </w:r>
                  <w:r w:rsidRPr="001F1591">
                    <w:rPr>
                      <w:rFonts w:ascii="Meiryo UI" w:eastAsia="Meiryo UI" w:hAnsi="Meiryo UI" w:hint="eastAsia"/>
                      <w:color w:val="000000" w:themeColor="text1"/>
                      <w:spacing w:val="1"/>
                      <w:sz w:val="22"/>
                      <w:szCs w:val="22"/>
                      <w:fitText w:val="1050" w:id="-2094354682"/>
                    </w:rPr>
                    <w:t>１</w:t>
                  </w:r>
                  <w:r w:rsidRPr="001F1591">
                    <w:rPr>
                      <w:rFonts w:ascii="Meiryo UI" w:eastAsia="Meiryo UI" w:hAnsi="Meiryo UI" w:hint="eastAsia"/>
                      <w:color w:val="000000" w:themeColor="text1"/>
                      <w:spacing w:val="1250"/>
                      <w:sz w:val="22"/>
                      <w:szCs w:val="22"/>
                      <w:fitText w:val="1470" w:id="-702783739"/>
                    </w:rPr>
                    <w:t>～</w:t>
                  </w:r>
                </w:p>
              </w:tc>
              <w:tc>
                <w:tcPr>
                  <w:tcW w:w="1788" w:type="dxa"/>
                  <w:vAlign w:val="center"/>
                </w:tcPr>
                <w:p w14:paraId="5B9A24D0"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1,200万円</w:t>
                  </w:r>
                </w:p>
              </w:tc>
            </w:tr>
            <w:tr w:rsidR="001C519B" w:rsidRPr="001F1591" w14:paraId="759E03AE" w14:textId="77777777" w:rsidTr="007B3B3C">
              <w:trPr>
                <w:trHeight w:val="384"/>
              </w:trPr>
              <w:tc>
                <w:tcPr>
                  <w:tcW w:w="4642" w:type="dxa"/>
                  <w:gridSpan w:val="2"/>
                  <w:tcBorders>
                    <w:left w:val="nil"/>
                    <w:bottom w:val="nil"/>
                    <w:right w:val="nil"/>
                  </w:tcBorders>
                </w:tcPr>
                <w:p w14:paraId="56EDA349" w14:textId="775FB1E4" w:rsidR="001C519B" w:rsidRPr="001F1591" w:rsidRDefault="001C519B" w:rsidP="00AB321A">
                  <w:pPr>
                    <w:spacing w:line="260" w:lineRule="exact"/>
                    <w:ind w:leftChars="-18" w:left="164" w:hangingChars="100" w:hanging="200"/>
                    <w:rPr>
                      <w:rFonts w:ascii="Meiryo UI" w:eastAsia="Meiryo UI" w:hAnsi="Meiryo UI"/>
                      <w:color w:val="000000" w:themeColor="text1"/>
                    </w:rPr>
                  </w:pPr>
                </w:p>
              </w:tc>
            </w:tr>
          </w:tbl>
          <w:p w14:paraId="4F852DC8" w14:textId="77777777" w:rsidR="009A34F2" w:rsidRPr="001F1591" w:rsidRDefault="009A34F2" w:rsidP="009A34F2">
            <w:pPr>
              <w:spacing w:line="26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ただし、共有で取得し要件を満たす方が一部の場合は、要件を満たす方の持分価格から、新築年月日に応じた額を上限として控除されます。</w:t>
            </w:r>
          </w:p>
          <w:p w14:paraId="2AE28A74" w14:textId="77777777" w:rsidR="007B3B3C" w:rsidRPr="001F1591" w:rsidRDefault="007B3B3C" w:rsidP="009A34F2">
            <w:pPr>
              <w:spacing w:line="260" w:lineRule="exact"/>
              <w:ind w:firstLineChars="100" w:firstLine="220"/>
              <w:rPr>
                <w:rFonts w:ascii="Meiryo UI" w:eastAsia="Meiryo UI" w:hAnsi="Meiryo UI"/>
                <w:color w:val="000000" w:themeColor="text1"/>
                <w:sz w:val="22"/>
                <w:szCs w:val="22"/>
              </w:rPr>
            </w:pPr>
          </w:p>
          <w:p w14:paraId="05D08033" w14:textId="7E7507A8" w:rsidR="007B3B3C" w:rsidRPr="001F1591" w:rsidRDefault="007B3B3C" w:rsidP="007B3B3C">
            <w:pPr>
              <w:spacing w:line="260" w:lineRule="exact"/>
              <w:ind w:left="178" w:hangingChars="89" w:hanging="178"/>
              <w:rPr>
                <w:rFonts w:ascii="Meiryo UI" w:eastAsia="Meiryo UI" w:hAnsi="Meiryo UI"/>
                <w:color w:val="000000" w:themeColor="text1"/>
                <w:sz w:val="22"/>
                <w:szCs w:val="22"/>
              </w:rPr>
            </w:pPr>
            <w:r w:rsidRPr="001F1591">
              <w:rPr>
                <w:rFonts w:ascii="Meiryo UI" w:eastAsia="Meiryo UI" w:hAnsi="Meiryo UI" w:hint="eastAsia"/>
                <w:color w:val="000000" w:themeColor="text1"/>
              </w:rPr>
              <w:t>※　左の③イの要件を満たす耐震基準適合既存住宅の場合は、新築年月日が昭和57年１月１日より前の住宅についても、新築年月日に応じた額が控除されます。</w:t>
            </w:r>
          </w:p>
          <w:p w14:paraId="1223002E" w14:textId="616F4C57" w:rsidR="007B3B3C" w:rsidRPr="001F1591" w:rsidRDefault="007B3B3C" w:rsidP="009A34F2">
            <w:pPr>
              <w:spacing w:line="260" w:lineRule="exact"/>
              <w:ind w:firstLineChars="100" w:firstLine="220"/>
              <w:rPr>
                <w:rFonts w:ascii="Meiryo UI" w:eastAsia="Meiryo UI" w:hAnsi="Meiryo UI"/>
                <w:color w:val="000000" w:themeColor="text1"/>
                <w:sz w:val="22"/>
                <w:szCs w:val="22"/>
              </w:rPr>
            </w:pPr>
          </w:p>
        </w:tc>
      </w:tr>
    </w:tbl>
    <w:p w14:paraId="29798A2D" w14:textId="29624CF6" w:rsidR="00F47F5F" w:rsidRPr="00787E13" w:rsidRDefault="00F46C74" w:rsidP="00F47F5F">
      <w:pPr>
        <w:spacing w:line="200" w:lineRule="atLeast"/>
        <w:rPr>
          <w:rFonts w:ascii="Meiryo UI" w:eastAsia="Meiryo UI" w:hAnsi="Meiryo UI"/>
          <w:sz w:val="24"/>
        </w:rPr>
      </w:pPr>
      <w:r w:rsidRPr="00787E13">
        <w:rPr>
          <w:rFonts w:ascii="Meiryo UI" w:eastAsia="Meiryo UI" w:hAnsi="Meiryo UI" w:hint="eastAsia"/>
          <w:color w:val="000000" w:themeColor="text1"/>
          <w:sz w:val="24"/>
        </w:rPr>
        <w:t>〈住宅に係</w:t>
      </w:r>
      <w:r w:rsidRPr="00787E13">
        <w:rPr>
          <w:rFonts w:ascii="Meiryo UI" w:eastAsia="Meiryo UI" w:hAnsi="Meiryo UI" w:hint="eastAsia"/>
          <w:sz w:val="24"/>
        </w:rPr>
        <w:t>る控除〉　（住宅の価格－控除額）×</w:t>
      </w:r>
      <w:r w:rsidR="00326222" w:rsidRPr="00787E13">
        <w:rPr>
          <w:rFonts w:ascii="Meiryo UI" w:eastAsia="Meiryo UI" w:hAnsi="Meiryo UI" w:hint="eastAsia"/>
          <w:color w:val="000000" w:themeColor="text1"/>
          <w:sz w:val="24"/>
        </w:rPr>
        <w:t>３</w:t>
      </w:r>
      <w:r w:rsidRPr="00787E13">
        <w:rPr>
          <w:rFonts w:ascii="Meiryo UI" w:eastAsia="Meiryo UI" w:hAnsi="Meiryo UI" w:hint="eastAsia"/>
          <w:color w:val="000000" w:themeColor="text1"/>
          <w:sz w:val="24"/>
        </w:rPr>
        <w:t>％</w:t>
      </w:r>
      <w:r w:rsidRPr="00787E13">
        <w:rPr>
          <w:rFonts w:ascii="Meiryo UI" w:eastAsia="Meiryo UI" w:hAnsi="Meiryo UI" w:hint="eastAsia"/>
          <w:sz w:val="24"/>
        </w:rPr>
        <w:t>＝税　額</w:t>
      </w:r>
    </w:p>
    <w:p w14:paraId="52C23A2A" w14:textId="7E17562E" w:rsidR="001C519B" w:rsidRDefault="001C519B" w:rsidP="007C0432">
      <w:pPr>
        <w:spacing w:line="340" w:lineRule="exact"/>
        <w:ind w:leftChars="100" w:left="600" w:hangingChars="200" w:hanging="400"/>
        <w:rPr>
          <w:rFonts w:ascii="Meiryo UI" w:eastAsia="Meiryo UI" w:hAnsi="Meiryo UI"/>
        </w:rPr>
      </w:pPr>
      <w:r>
        <w:rPr>
          <w:rFonts w:ascii="Meiryo UI" w:eastAsia="Meiryo UI" w:hAnsi="Meiryo UI" w:hint="eastAsia"/>
        </w:rPr>
        <w:t>（</w:t>
      </w:r>
      <w:r w:rsidR="005D4E06" w:rsidRPr="005D4E06">
        <w:rPr>
          <w:rFonts w:ascii="Meiryo UI" w:eastAsia="Meiryo UI" w:hAnsi="Meiryo UI" w:hint="eastAsia"/>
        </w:rPr>
        <w:t>注</w:t>
      </w:r>
      <w:r>
        <w:rPr>
          <w:rFonts w:ascii="Meiryo UI" w:eastAsia="Meiryo UI" w:hAnsi="Meiryo UI" w:hint="eastAsia"/>
        </w:rPr>
        <w:t>）耐震基準に適合していることを</w:t>
      </w:r>
      <w:r w:rsidR="00F46C74" w:rsidRPr="001936C3">
        <w:rPr>
          <w:rFonts w:ascii="Meiryo UI" w:eastAsia="Meiryo UI" w:hAnsi="Meiryo UI" w:hint="eastAsia"/>
        </w:rPr>
        <w:t>証</w:t>
      </w:r>
      <w:r>
        <w:rPr>
          <w:rFonts w:ascii="Meiryo UI" w:eastAsia="Meiryo UI" w:hAnsi="Meiryo UI" w:hint="eastAsia"/>
        </w:rPr>
        <w:t>するものとして次のうちのいずれかの提出が必要です。</w:t>
      </w:r>
    </w:p>
    <w:p w14:paraId="60521F51" w14:textId="74FB34B2" w:rsidR="001C519B" w:rsidRPr="001F1591" w:rsidRDefault="001C519B" w:rsidP="007C0432">
      <w:pPr>
        <w:spacing w:line="340" w:lineRule="exact"/>
        <w:ind w:leftChars="100" w:left="600" w:hangingChars="200" w:hanging="400"/>
        <w:rPr>
          <w:rFonts w:ascii="Meiryo UI" w:eastAsia="Meiryo UI" w:hAnsi="Meiryo UI"/>
          <w:color w:val="000000" w:themeColor="text1"/>
        </w:rPr>
      </w:pPr>
      <w:r>
        <w:rPr>
          <w:rFonts w:ascii="Meiryo UI" w:eastAsia="Meiryo UI" w:hAnsi="Meiryo UI" w:hint="eastAsia"/>
        </w:rPr>
        <w:t xml:space="preserve">　　　・耐震基準</w:t>
      </w:r>
      <w:r w:rsidR="00E101F1">
        <w:rPr>
          <w:rFonts w:ascii="Meiryo UI" w:eastAsia="Meiryo UI" w:hAnsi="Meiryo UI" w:hint="eastAsia"/>
        </w:rPr>
        <w:t>適合証明書（当該住宅の取得の日前２年以内に</w:t>
      </w:r>
      <w:r w:rsidR="00E101F1" w:rsidRPr="001F1591">
        <w:rPr>
          <w:rFonts w:ascii="Meiryo UI" w:eastAsia="Meiryo UI" w:hAnsi="Meiryo UI" w:hint="eastAsia"/>
          <w:color w:val="000000" w:themeColor="text1"/>
        </w:rPr>
        <w:t>当該証明</w:t>
      </w:r>
      <w:r w:rsidR="00DF4BA0" w:rsidRPr="001F1591">
        <w:rPr>
          <w:rFonts w:ascii="Meiryo UI" w:eastAsia="Meiryo UI" w:hAnsi="Meiryo UI" w:hint="eastAsia"/>
          <w:color w:val="000000" w:themeColor="text1"/>
        </w:rPr>
        <w:t>のため</w:t>
      </w:r>
      <w:r w:rsidR="00E101F1" w:rsidRPr="001F1591">
        <w:rPr>
          <w:rFonts w:ascii="Meiryo UI" w:eastAsia="Meiryo UI" w:hAnsi="Meiryo UI" w:hint="eastAsia"/>
          <w:color w:val="000000" w:themeColor="text1"/>
        </w:rPr>
        <w:t>の</w:t>
      </w:r>
      <w:r w:rsidR="00DF4BA0" w:rsidRPr="001F1591">
        <w:rPr>
          <w:rFonts w:ascii="Meiryo UI" w:eastAsia="Meiryo UI" w:hAnsi="Meiryo UI" w:hint="eastAsia"/>
          <w:color w:val="000000" w:themeColor="text1"/>
        </w:rPr>
        <w:t>住宅の調査が終了したもの）</w:t>
      </w:r>
    </w:p>
    <w:p w14:paraId="4ED41408" w14:textId="65FAD210" w:rsidR="00DF4BA0" w:rsidRPr="001F1591" w:rsidRDefault="00DF4BA0" w:rsidP="007C0432">
      <w:pPr>
        <w:spacing w:line="340" w:lineRule="exact"/>
        <w:ind w:leftChars="100" w:left="600" w:hangingChars="200" w:hanging="400"/>
        <w:rPr>
          <w:rFonts w:ascii="Meiryo UI" w:eastAsia="Meiryo UI" w:hAnsi="Meiryo UI"/>
          <w:color w:val="000000" w:themeColor="text1"/>
        </w:rPr>
      </w:pPr>
      <w:r w:rsidRPr="001F1591">
        <w:rPr>
          <w:rFonts w:ascii="Meiryo UI" w:eastAsia="Meiryo UI" w:hAnsi="Meiryo UI" w:hint="eastAsia"/>
          <w:color w:val="000000" w:themeColor="text1"/>
        </w:rPr>
        <w:t xml:space="preserve">　　　・建設住宅性能評価書の写し（当該住宅の取得の日前２年以内に評価されたもので、一定のもの）</w:t>
      </w:r>
    </w:p>
    <w:p w14:paraId="62599F87" w14:textId="65CBD4AD" w:rsidR="00DF4BA0" w:rsidRPr="001F1591" w:rsidRDefault="00DF4BA0" w:rsidP="00E101F1">
      <w:pPr>
        <w:spacing w:line="340" w:lineRule="exact"/>
        <w:ind w:leftChars="100" w:left="700" w:hangingChars="250" w:hanging="500"/>
        <w:rPr>
          <w:rFonts w:ascii="Meiryo UI" w:eastAsia="Meiryo UI" w:hAnsi="Meiryo UI"/>
          <w:color w:val="000000" w:themeColor="text1"/>
        </w:rPr>
      </w:pPr>
      <w:r w:rsidRPr="001F1591">
        <w:rPr>
          <w:rFonts w:ascii="Meiryo UI" w:eastAsia="Meiryo UI" w:hAnsi="Meiryo UI" w:hint="eastAsia"/>
          <w:color w:val="000000" w:themeColor="text1"/>
        </w:rPr>
        <w:t xml:space="preserve">　　　・既存住宅売買瑕疵担保</w:t>
      </w:r>
      <w:r w:rsidR="007B3B3C" w:rsidRPr="001F1591">
        <w:rPr>
          <w:rFonts w:ascii="Meiryo UI" w:eastAsia="Meiryo UI" w:hAnsi="Meiryo UI" w:hint="eastAsia"/>
          <w:color w:val="000000" w:themeColor="text1"/>
        </w:rPr>
        <w:t>責任</w:t>
      </w:r>
      <w:r w:rsidRPr="001F1591">
        <w:rPr>
          <w:rFonts w:ascii="Meiryo UI" w:eastAsia="Meiryo UI" w:hAnsi="Meiryo UI" w:hint="eastAsia"/>
          <w:color w:val="000000" w:themeColor="text1"/>
        </w:rPr>
        <w:t>保険契約が締結されていることを証する書類（当該住宅の取得の日前２年以内に締結されたもので、一定のもの）</w:t>
      </w:r>
    </w:p>
    <w:p w14:paraId="56206EC6" w14:textId="057A80C8" w:rsidR="00433E90" w:rsidRPr="00787E13" w:rsidRDefault="00433E90" w:rsidP="00433E90">
      <w:pPr>
        <w:rPr>
          <w:rFonts w:ascii="Meiryo UI" w:eastAsia="Meiryo UI" w:hAnsi="Meiryo UI"/>
          <w:b/>
          <w:sz w:val="24"/>
        </w:rPr>
      </w:pPr>
      <w:r w:rsidRPr="00787E13">
        <w:rPr>
          <w:rFonts w:ascii="Meiryo UI" w:eastAsia="Meiryo UI" w:hAnsi="Meiryo UI" w:hint="eastAsia"/>
          <w:sz w:val="24"/>
        </w:rPr>
        <w:lastRenderedPageBreak/>
        <w:t>〈土地に係る減額〉　当初税額－減額額＝税　額</w:t>
      </w:r>
    </w:p>
    <w:p w14:paraId="354681B0" w14:textId="1070F37F" w:rsidR="00433E90" w:rsidRPr="00787E13" w:rsidRDefault="00433E90" w:rsidP="00433E90">
      <w:pPr>
        <w:ind w:left="240" w:hangingChars="100" w:hanging="240"/>
        <w:rPr>
          <w:rFonts w:ascii="Meiryo UI" w:eastAsia="Meiryo UI" w:hAnsi="Meiryo UI"/>
          <w:sz w:val="24"/>
        </w:rPr>
      </w:pPr>
      <w:r w:rsidRPr="00787E13">
        <w:rPr>
          <w:rFonts w:ascii="Meiryo UI" w:eastAsia="Meiryo UI" w:hAnsi="Meiryo UI" w:hint="eastAsia"/>
          <w:b/>
          <w:sz w:val="24"/>
        </w:rPr>
        <w:t xml:space="preserve">　</w:t>
      </w:r>
      <w:r w:rsidRPr="00787E13">
        <w:rPr>
          <w:rFonts w:ascii="Meiryo UI" w:eastAsia="Meiryo UI" w:hAnsi="Meiryo UI" w:hint="eastAsia"/>
          <w:sz w:val="24"/>
        </w:rPr>
        <w:t>特例適用住宅・耐震基準適合既存住宅の用に供する土地の取得</w:t>
      </w:r>
    </w:p>
    <w:p w14:paraId="6CEA1C05" w14:textId="38F4F1C9" w:rsidR="00433E90" w:rsidRPr="00D17A5D" w:rsidRDefault="00433E90" w:rsidP="00433E90">
      <w:pPr>
        <w:rPr>
          <w:rFonts w:ascii="Meiryo UI" w:eastAsia="Meiryo UI" w:hAnsi="Meiryo UI"/>
        </w:rPr>
      </w:pPr>
      <w:r w:rsidRPr="00D17A5D">
        <w:rPr>
          <w:rFonts w:ascii="Meiryo UI" w:eastAsia="Meiryo UI" w:hAnsi="Meiryo UI" w:hint="eastAsia"/>
        </w:rPr>
        <w:t xml:space="preserve">　（特例適用住宅及び耐震基準適合既存住宅の要件につ</w:t>
      </w:r>
      <w:r w:rsidRPr="001F1591">
        <w:rPr>
          <w:rFonts w:ascii="Meiryo UI" w:eastAsia="Meiryo UI" w:hAnsi="Meiryo UI" w:hint="eastAsia"/>
          <w:color w:val="000000" w:themeColor="text1"/>
        </w:rPr>
        <w:t>いては、</w:t>
      </w:r>
      <w:r w:rsidR="007B3B3C" w:rsidRPr="001F1591">
        <w:rPr>
          <w:rFonts w:ascii="Meiryo UI" w:eastAsia="Meiryo UI" w:hAnsi="Meiryo UI" w:hint="eastAsia"/>
          <w:color w:val="000000" w:themeColor="text1"/>
        </w:rPr>
        <w:t>２</w:t>
      </w:r>
      <w:r w:rsidRPr="001F1591">
        <w:rPr>
          <w:rFonts w:ascii="Meiryo UI" w:eastAsia="Meiryo UI" w:hAnsi="Meiryo UI" w:hint="eastAsia"/>
          <w:color w:val="000000" w:themeColor="text1"/>
        </w:rPr>
        <w:t>ペ</w:t>
      </w:r>
      <w:r w:rsidRPr="00D17A5D">
        <w:rPr>
          <w:rFonts w:ascii="Meiryo UI" w:eastAsia="Meiryo UI" w:hAnsi="Meiryo UI" w:hint="eastAsia"/>
        </w:rPr>
        <w:t>ージの＜住宅に係る控除＞をご覧ください。）</w:t>
      </w:r>
    </w:p>
    <w:tbl>
      <w:tblPr>
        <w:tblpPr w:leftFromText="142" w:rightFromText="142" w:vertAnchor="text" w:horzAnchor="margin" w:tblpY="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32"/>
        <w:gridCol w:w="4961"/>
      </w:tblGrid>
      <w:tr w:rsidR="00054491" w:rsidRPr="00787E13" w14:paraId="596E13C1" w14:textId="77777777" w:rsidTr="00054491">
        <w:trPr>
          <w:trHeight w:val="412"/>
        </w:trPr>
        <w:tc>
          <w:tcPr>
            <w:tcW w:w="5807" w:type="dxa"/>
            <w:gridSpan w:val="2"/>
            <w:vAlign w:val="center"/>
          </w:tcPr>
          <w:p w14:paraId="6C41D8E9" w14:textId="4E7588B5" w:rsidR="00054491" w:rsidRPr="00787E13" w:rsidRDefault="00054491" w:rsidP="00054491">
            <w:pPr>
              <w:spacing w:line="260" w:lineRule="exact"/>
              <w:jc w:val="center"/>
              <w:rPr>
                <w:rFonts w:ascii="Meiryo UI" w:eastAsia="Meiryo UI" w:hAnsi="Meiryo UI"/>
                <w:szCs w:val="21"/>
              </w:rPr>
            </w:pPr>
            <w:r w:rsidRPr="00D17A5D">
              <w:rPr>
                <w:rFonts w:ascii="Meiryo UI" w:eastAsia="Meiryo UI" w:hAnsi="Meiryo UI" w:hint="eastAsia"/>
                <w:color w:val="000000" w:themeColor="text1"/>
                <w:sz w:val="22"/>
                <w:szCs w:val="22"/>
              </w:rPr>
              <w:t>適 用 さ れ る 場 合</w:t>
            </w:r>
          </w:p>
        </w:tc>
        <w:tc>
          <w:tcPr>
            <w:tcW w:w="4961" w:type="dxa"/>
            <w:vAlign w:val="center"/>
          </w:tcPr>
          <w:p w14:paraId="352B4E78" w14:textId="2E9B1097" w:rsidR="00054491" w:rsidRPr="00787E13" w:rsidRDefault="00054491" w:rsidP="00054491">
            <w:pPr>
              <w:spacing w:line="260" w:lineRule="exact"/>
              <w:jc w:val="center"/>
              <w:rPr>
                <w:rFonts w:ascii="Meiryo UI" w:eastAsia="Meiryo UI" w:hAnsi="Meiryo UI"/>
                <w:szCs w:val="21"/>
              </w:rPr>
            </w:pPr>
            <w:r>
              <w:rPr>
                <w:rFonts w:ascii="Meiryo UI" w:eastAsia="Meiryo UI" w:hAnsi="Meiryo UI" w:hint="eastAsia"/>
                <w:szCs w:val="21"/>
              </w:rPr>
              <w:t>減 額 さ れ る 額</w:t>
            </w:r>
          </w:p>
        </w:tc>
      </w:tr>
      <w:tr w:rsidR="00433E90" w:rsidRPr="00787E13" w14:paraId="63843982" w14:textId="77777777" w:rsidTr="00186135">
        <w:trPr>
          <w:cantSplit/>
          <w:trHeight w:val="2686"/>
        </w:trPr>
        <w:tc>
          <w:tcPr>
            <w:tcW w:w="675" w:type="dxa"/>
            <w:vMerge w:val="restart"/>
            <w:tcBorders>
              <w:right w:val="single" w:sz="4" w:space="0" w:color="auto"/>
            </w:tcBorders>
            <w:textDirection w:val="tbRlV"/>
            <w:vAlign w:val="center"/>
          </w:tcPr>
          <w:p w14:paraId="6EF8BBDC" w14:textId="76203616" w:rsidR="00433E90" w:rsidRPr="00D17A5D" w:rsidRDefault="00433E90" w:rsidP="00C70310">
            <w:pPr>
              <w:spacing w:line="260" w:lineRule="exact"/>
              <w:ind w:left="220" w:right="113" w:hangingChars="100" w:hanging="220"/>
              <w:jc w:val="center"/>
              <w:rPr>
                <w:rFonts w:ascii="Meiryo UI" w:eastAsia="Meiryo UI" w:hAnsi="Meiryo UI"/>
                <w:sz w:val="22"/>
                <w:szCs w:val="22"/>
              </w:rPr>
            </w:pPr>
            <w:r w:rsidRPr="00D17A5D">
              <w:rPr>
                <w:rFonts w:ascii="Meiryo UI" w:eastAsia="Meiryo UI" w:hAnsi="Meiryo UI" w:hint="eastAsia"/>
                <w:sz w:val="22"/>
                <w:szCs w:val="22"/>
              </w:rPr>
              <w:t>新　　築　　住　　宅</w:t>
            </w:r>
          </w:p>
        </w:tc>
        <w:tc>
          <w:tcPr>
            <w:tcW w:w="5132" w:type="dxa"/>
            <w:tcBorders>
              <w:left w:val="single" w:sz="4" w:space="0" w:color="auto"/>
            </w:tcBorders>
          </w:tcPr>
          <w:p w14:paraId="574BE493" w14:textId="7D1FB221" w:rsidR="00433E90" w:rsidRPr="00054491" w:rsidRDefault="00054491" w:rsidP="007B3B3C">
            <w:pPr>
              <w:spacing w:line="340" w:lineRule="exact"/>
              <w:ind w:left="198" w:hangingChars="90" w:hanging="198"/>
              <w:rPr>
                <w:rFonts w:ascii="Meiryo UI" w:eastAsia="Meiryo UI" w:hAnsi="Meiryo UI"/>
                <w:sz w:val="22"/>
                <w:szCs w:val="22"/>
              </w:rPr>
            </w:pPr>
            <w:r>
              <w:rPr>
                <w:rFonts w:ascii="Meiryo UI" w:eastAsia="Meiryo UI" w:hAnsi="Meiryo UI" w:hint="eastAsia"/>
                <w:sz w:val="22"/>
                <w:szCs w:val="22"/>
              </w:rPr>
              <w:t>①</w:t>
            </w:r>
            <w:r w:rsidRPr="00054491">
              <w:rPr>
                <w:rFonts w:ascii="Meiryo UI" w:eastAsia="Meiryo UI" w:hAnsi="Meiryo UI" w:hint="eastAsia"/>
                <w:sz w:val="22"/>
                <w:szCs w:val="22"/>
              </w:rPr>
              <w:t xml:space="preserve">　</w:t>
            </w:r>
            <w:r w:rsidR="00433E90" w:rsidRPr="00054491">
              <w:rPr>
                <w:rFonts w:ascii="Meiryo UI" w:eastAsia="Meiryo UI" w:hAnsi="Meiryo UI" w:hint="eastAsia"/>
                <w:sz w:val="22"/>
                <w:szCs w:val="22"/>
              </w:rPr>
              <w:t>土地の取得後</w:t>
            </w:r>
            <w:r w:rsidR="00C816E2" w:rsidRPr="00054491">
              <w:rPr>
                <w:rFonts w:ascii="Meiryo UI" w:eastAsia="Meiryo UI" w:hAnsi="Meiryo UI" w:hint="eastAsia"/>
                <w:color w:val="000000" w:themeColor="text1"/>
                <w:sz w:val="22"/>
                <w:szCs w:val="22"/>
              </w:rPr>
              <w:t>３</w:t>
            </w:r>
            <w:r w:rsidR="00433E90" w:rsidRPr="00054491">
              <w:rPr>
                <w:rFonts w:ascii="Meiryo UI" w:eastAsia="Meiryo UI" w:hAnsi="Meiryo UI" w:hint="eastAsia"/>
                <w:color w:val="000000" w:themeColor="text1"/>
                <w:sz w:val="22"/>
                <w:szCs w:val="22"/>
              </w:rPr>
              <w:t>年以内（</w:t>
            </w:r>
            <w:r w:rsidR="00C816E2" w:rsidRPr="00054491">
              <w:rPr>
                <w:rFonts w:ascii="Meiryo UI" w:eastAsia="Meiryo UI" w:hAnsi="Meiryo UI" w:hint="eastAsia"/>
                <w:color w:val="000000" w:themeColor="text1"/>
                <w:sz w:val="22"/>
                <w:szCs w:val="22"/>
              </w:rPr>
              <w:t>令和</w:t>
            </w:r>
            <w:r>
              <w:rPr>
                <w:rFonts w:ascii="Meiryo UI" w:eastAsia="Meiryo UI" w:hAnsi="Meiryo UI" w:hint="eastAsia"/>
                <w:color w:val="000000" w:themeColor="text1"/>
                <w:sz w:val="22"/>
                <w:szCs w:val="22"/>
              </w:rPr>
              <w:t>４</w:t>
            </w:r>
            <w:r w:rsidR="00433E90" w:rsidRPr="00054491">
              <w:rPr>
                <w:rFonts w:ascii="Meiryo UI" w:eastAsia="Meiryo UI" w:hAnsi="Meiryo UI" w:hint="eastAsia"/>
                <w:sz w:val="22"/>
                <w:szCs w:val="22"/>
              </w:rPr>
              <w:t>年３月31日ま</w:t>
            </w:r>
            <w:r w:rsidR="007B3B3C" w:rsidRPr="001F1591">
              <w:rPr>
                <w:rFonts w:ascii="Meiryo UI" w:eastAsia="Meiryo UI" w:hAnsi="Meiryo UI" w:hint="eastAsia"/>
                <w:color w:val="000000" w:themeColor="text1"/>
                <w:sz w:val="22"/>
                <w:szCs w:val="22"/>
              </w:rPr>
              <w:t>で</w:t>
            </w:r>
            <w:r w:rsidR="00E101F1" w:rsidRPr="001F1591">
              <w:rPr>
                <w:rFonts w:ascii="Meiryo UI" w:eastAsia="Meiryo UI" w:hAnsi="Meiryo UI" w:hint="eastAsia"/>
                <w:color w:val="000000" w:themeColor="text1"/>
                <w:sz w:val="22"/>
                <w:szCs w:val="22"/>
              </w:rPr>
              <w:t>の</w:t>
            </w:r>
            <w:r w:rsidR="00433E90" w:rsidRPr="001F1591">
              <w:rPr>
                <w:rFonts w:ascii="Meiryo UI" w:eastAsia="Meiryo UI" w:hAnsi="Meiryo UI" w:hint="eastAsia"/>
                <w:color w:val="000000" w:themeColor="text1"/>
                <w:sz w:val="22"/>
                <w:szCs w:val="22"/>
              </w:rPr>
              <w:t>取得に限ります。）に、その土地の上に特例適用住宅が新築された場合（ただし、次のいずれかの場合に限ります</w:t>
            </w:r>
            <w:r w:rsidR="00433E90" w:rsidRPr="00054491">
              <w:rPr>
                <w:rFonts w:ascii="Meiryo UI" w:eastAsia="Meiryo UI" w:hAnsi="Meiryo UI" w:hint="eastAsia"/>
                <w:sz w:val="22"/>
                <w:szCs w:val="22"/>
              </w:rPr>
              <w:t>。）</w:t>
            </w:r>
          </w:p>
          <w:p w14:paraId="158CCCC6" w14:textId="77777777" w:rsidR="00433E90" w:rsidRPr="009A34F2" w:rsidRDefault="00433E90" w:rsidP="009A34F2">
            <w:pPr>
              <w:spacing w:line="340" w:lineRule="exact"/>
              <w:ind w:left="440" w:hangingChars="200" w:hanging="440"/>
              <w:rPr>
                <w:rFonts w:ascii="Meiryo UI" w:eastAsia="Meiryo UI" w:hAnsi="Meiryo UI"/>
                <w:sz w:val="22"/>
                <w:szCs w:val="22"/>
              </w:rPr>
            </w:pPr>
            <w:r w:rsidRPr="009A34F2">
              <w:rPr>
                <w:rFonts w:ascii="Meiryo UI" w:eastAsia="Meiryo UI" w:hAnsi="Meiryo UI" w:hint="eastAsia"/>
                <w:sz w:val="22"/>
                <w:szCs w:val="22"/>
              </w:rPr>
              <w:t xml:space="preserve">　ア　土地を取得した者がその土地を特例適用住宅の新築の時まで引き続き所有している場合</w:t>
            </w:r>
          </w:p>
          <w:p w14:paraId="10178A21" w14:textId="193D1EDF" w:rsidR="00433E90" w:rsidRDefault="00433E90" w:rsidP="009A34F2">
            <w:pPr>
              <w:spacing w:line="340" w:lineRule="exact"/>
              <w:ind w:left="440" w:hangingChars="200" w:hanging="440"/>
              <w:rPr>
                <w:rFonts w:ascii="Meiryo UI" w:eastAsia="Meiryo UI" w:hAnsi="Meiryo UI"/>
                <w:sz w:val="22"/>
                <w:szCs w:val="22"/>
              </w:rPr>
            </w:pPr>
            <w:r w:rsidRPr="009A34F2">
              <w:rPr>
                <w:rFonts w:ascii="Meiryo UI" w:eastAsia="Meiryo UI" w:hAnsi="Meiryo UI" w:hint="eastAsia"/>
                <w:sz w:val="22"/>
                <w:szCs w:val="22"/>
              </w:rPr>
              <w:t xml:space="preserve">　イ　土地を取得した者がその土地を譲渡</w:t>
            </w:r>
            <w:r w:rsidR="00B42B96" w:rsidRPr="009A34F2">
              <w:rPr>
                <w:rFonts w:ascii="Meiryo UI" w:eastAsia="Meiryo UI" w:hAnsi="Meiryo UI" w:hint="eastAsia"/>
                <w:sz w:val="22"/>
                <w:szCs w:val="22"/>
              </w:rPr>
              <w:t>等</w:t>
            </w:r>
            <w:r w:rsidRPr="009A34F2">
              <w:rPr>
                <w:rFonts w:ascii="Meiryo UI" w:eastAsia="Meiryo UI" w:hAnsi="Meiryo UI" w:hint="eastAsia"/>
                <w:sz w:val="22"/>
                <w:szCs w:val="22"/>
              </w:rPr>
              <w:t>しており、</w:t>
            </w:r>
            <w:r w:rsidR="00054491" w:rsidRPr="009A34F2">
              <w:rPr>
                <w:rFonts w:ascii="Meiryo UI" w:eastAsia="Meiryo UI" w:hAnsi="Meiryo UI" w:hint="eastAsia"/>
                <w:sz w:val="22"/>
                <w:szCs w:val="22"/>
              </w:rPr>
              <w:t>直接</w:t>
            </w:r>
            <w:r w:rsidRPr="009A34F2">
              <w:rPr>
                <w:rFonts w:ascii="Meiryo UI" w:eastAsia="Meiryo UI" w:hAnsi="Meiryo UI" w:hint="eastAsia"/>
                <w:sz w:val="22"/>
                <w:szCs w:val="22"/>
              </w:rPr>
              <w:t>その土地の譲渡</w:t>
            </w:r>
            <w:r w:rsidR="00B42B96" w:rsidRPr="009A34F2">
              <w:rPr>
                <w:rFonts w:ascii="Meiryo UI" w:eastAsia="Meiryo UI" w:hAnsi="Meiryo UI" w:hint="eastAsia"/>
                <w:sz w:val="22"/>
                <w:szCs w:val="22"/>
              </w:rPr>
              <w:t>等</w:t>
            </w:r>
            <w:r w:rsidRPr="009A34F2">
              <w:rPr>
                <w:rFonts w:ascii="Meiryo UI" w:eastAsia="Meiryo UI" w:hAnsi="Meiryo UI" w:hint="eastAsia"/>
                <w:sz w:val="22"/>
                <w:szCs w:val="22"/>
              </w:rPr>
              <w:t>を受けた者が</w:t>
            </w:r>
            <w:r w:rsidR="00B42B96" w:rsidRPr="009A34F2">
              <w:rPr>
                <w:rFonts w:ascii="Meiryo UI" w:eastAsia="Meiryo UI" w:hAnsi="Meiryo UI" w:hint="eastAsia"/>
                <w:sz w:val="22"/>
                <w:szCs w:val="22"/>
              </w:rPr>
              <w:t>、</w:t>
            </w:r>
            <w:r w:rsidRPr="009A34F2">
              <w:rPr>
                <w:rFonts w:ascii="Meiryo UI" w:eastAsia="Meiryo UI" w:hAnsi="Meiryo UI" w:hint="eastAsia"/>
                <w:sz w:val="22"/>
                <w:szCs w:val="22"/>
              </w:rPr>
              <w:t>特例適用住宅を新築した場合</w:t>
            </w:r>
          </w:p>
          <w:p w14:paraId="55987496" w14:textId="67D922C3" w:rsidR="009A34F2" w:rsidRPr="00054491" w:rsidRDefault="009A34F2" w:rsidP="009A34F2">
            <w:pPr>
              <w:spacing w:line="340" w:lineRule="exact"/>
              <w:ind w:left="440" w:hangingChars="200" w:hanging="440"/>
              <w:rPr>
                <w:rFonts w:ascii="Meiryo UI" w:eastAsia="Meiryo UI" w:hAnsi="Meiryo UI"/>
                <w:sz w:val="22"/>
                <w:szCs w:val="22"/>
              </w:rPr>
            </w:pPr>
          </w:p>
        </w:tc>
        <w:tc>
          <w:tcPr>
            <w:tcW w:w="4961" w:type="dxa"/>
            <w:vMerge w:val="restart"/>
            <w:vAlign w:val="center"/>
          </w:tcPr>
          <w:p w14:paraId="0539957C" w14:textId="52168E85" w:rsidR="00433E90" w:rsidRDefault="00433E90" w:rsidP="00C307D1">
            <w:pPr>
              <w:spacing w:line="340" w:lineRule="exact"/>
              <w:rPr>
                <w:rFonts w:ascii="Meiryo UI" w:eastAsia="Meiryo UI" w:hAnsi="Meiryo UI"/>
                <w:color w:val="000000" w:themeColor="text1"/>
                <w:sz w:val="24"/>
                <w:szCs w:val="24"/>
              </w:rPr>
            </w:pPr>
            <w:r w:rsidRPr="00C307D1">
              <w:rPr>
                <w:rFonts w:ascii="Meiryo UI" w:eastAsia="Meiryo UI" w:hAnsi="Meiryo UI" w:hint="eastAsia"/>
                <w:color w:val="000000" w:themeColor="text1"/>
                <w:sz w:val="24"/>
                <w:szCs w:val="24"/>
              </w:rPr>
              <w:t xml:space="preserve">ａ　　</w:t>
            </w:r>
            <w:r w:rsidR="00573C84" w:rsidRPr="00930600">
              <w:rPr>
                <w:rFonts w:ascii="Meiryo UI" w:eastAsia="Meiryo UI" w:hAnsi="Meiryo UI" w:hint="eastAsia"/>
                <w:color w:val="000000" w:themeColor="text1"/>
                <w:sz w:val="22"/>
                <w:szCs w:val="22"/>
              </w:rPr>
              <w:t>45,000</w:t>
            </w:r>
            <w:r w:rsidRPr="00930600">
              <w:rPr>
                <w:rFonts w:ascii="Meiryo UI" w:eastAsia="Meiryo UI" w:hAnsi="Meiryo UI" w:hint="eastAsia"/>
                <w:color w:val="000000" w:themeColor="text1"/>
                <w:sz w:val="22"/>
                <w:szCs w:val="22"/>
              </w:rPr>
              <w:t>円</w:t>
            </w:r>
          </w:p>
          <w:p w14:paraId="46666CC4" w14:textId="046D89D3" w:rsidR="00930600" w:rsidRPr="00C307D1" w:rsidRDefault="00930600" w:rsidP="00C307D1">
            <w:pPr>
              <w:spacing w:line="340" w:lineRule="exact"/>
              <w:rPr>
                <w:rFonts w:ascii="Meiryo UI" w:eastAsia="Meiryo UI" w:hAnsi="Meiryo UI"/>
                <w:color w:val="000000" w:themeColor="text1"/>
                <w:sz w:val="24"/>
                <w:szCs w:val="24"/>
              </w:rPr>
            </w:pPr>
          </w:p>
          <w:p w14:paraId="2E0E816D" w14:textId="5B713AF5" w:rsidR="000B1DC9" w:rsidRPr="00C307D1" w:rsidRDefault="00433E90" w:rsidP="00C70310">
            <w:pPr>
              <w:tabs>
                <w:tab w:val="center" w:pos="1805"/>
              </w:tabs>
              <w:spacing w:line="260" w:lineRule="exact"/>
              <w:rPr>
                <w:rFonts w:ascii="Meiryo UI" w:eastAsia="Meiryo UI" w:hAnsi="Meiryo UI"/>
                <w:color w:val="000000" w:themeColor="text1"/>
                <w:sz w:val="24"/>
                <w:szCs w:val="24"/>
              </w:rPr>
            </w:pPr>
            <w:r w:rsidRPr="00C307D1">
              <w:rPr>
                <w:rFonts w:ascii="Meiryo UI" w:eastAsia="Meiryo UI" w:hAnsi="Meiryo UI" w:hint="eastAsia"/>
                <w:color w:val="000000" w:themeColor="text1"/>
                <w:sz w:val="24"/>
                <w:szCs w:val="24"/>
              </w:rPr>
              <w:t xml:space="preserve">ｂ　</w:t>
            </w:r>
          </w:p>
          <w:p w14:paraId="7F483ABE" w14:textId="21EFB4C1" w:rsidR="00C307D1" w:rsidRDefault="00852B43" w:rsidP="00C70310">
            <w:pPr>
              <w:tabs>
                <w:tab w:val="center" w:pos="1805"/>
              </w:tabs>
              <w:spacing w:line="260" w:lineRule="exact"/>
              <w:rPr>
                <w:rFonts w:ascii="Meiryo UI" w:eastAsia="Meiryo UI" w:hAnsi="Meiryo UI"/>
                <w:color w:val="000000" w:themeColor="text1"/>
                <w:sz w:val="24"/>
              </w:rPr>
            </w:pPr>
            <w:r w:rsidRPr="005E1D97">
              <w:rPr>
                <w:rFonts w:ascii="Meiryo UI" w:eastAsia="Meiryo UI" w:hAnsi="Meiryo UI" w:hint="eastAsia"/>
                <w:noProof/>
                <w:color w:val="000000" w:themeColor="text1"/>
                <w:sz w:val="24"/>
              </w:rPr>
              <mc:AlternateContent>
                <mc:Choice Requires="wps">
                  <w:drawing>
                    <wp:anchor distT="0" distB="0" distL="114300" distR="114300" simplePos="0" relativeHeight="251702272" behindDoc="0" locked="0" layoutInCell="1" allowOverlap="1" wp14:anchorId="6F48C61B" wp14:editId="5F653241">
                      <wp:simplePos x="0" y="0"/>
                      <wp:positionH relativeFrom="column">
                        <wp:posOffset>1708785</wp:posOffset>
                      </wp:positionH>
                      <wp:positionV relativeFrom="paragraph">
                        <wp:posOffset>1905</wp:posOffset>
                      </wp:positionV>
                      <wp:extent cx="184150" cy="1185545"/>
                      <wp:effectExtent l="0" t="5398" r="20003" b="20002"/>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150" cy="1185545"/>
                              </a:xfrm>
                              <a:prstGeom prst="leftBrace">
                                <a:avLst>
                                  <a:gd name="adj1" fmla="val 568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8492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134.55pt;margin-top:.15pt;width:14.5pt;height:93.3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" adj="1909">
                      <v:textbox inset="5.85pt,.7pt,5.85pt,.7pt"/>
                    </v:shape>
                  </w:pict>
                </mc:Fallback>
              </mc:AlternateContent>
            </w:r>
            <w:r w:rsidR="00054491">
              <w:rPr>
                <w:rFonts w:ascii="Meiryo UI" w:eastAsia="Meiryo UI" w:hAnsi="Meiryo UI"/>
                <w:noProof/>
                <w:color w:val="000000" w:themeColor="text1"/>
                <w:sz w:val="24"/>
              </w:rPr>
              <mc:AlternateContent>
                <mc:Choice Requires="wps">
                  <w:drawing>
                    <wp:anchor distT="0" distB="0" distL="114300" distR="114300" simplePos="0" relativeHeight="251734016" behindDoc="0" locked="0" layoutInCell="1" allowOverlap="1" wp14:anchorId="7696A13B" wp14:editId="26453B41">
                      <wp:simplePos x="0" y="0"/>
                      <wp:positionH relativeFrom="column">
                        <wp:posOffset>1197610</wp:posOffset>
                      </wp:positionH>
                      <wp:positionV relativeFrom="paragraph">
                        <wp:posOffset>10160</wp:posOffset>
                      </wp:positionV>
                      <wp:extent cx="1190625" cy="438785"/>
                      <wp:effectExtent l="0" t="0" r="28575" b="18415"/>
                      <wp:wrapNone/>
                      <wp:docPr id="37" name="テキスト ボックス 37"/>
                      <wp:cNvGraphicFramePr/>
                      <a:graphic xmlns:a="http://schemas.openxmlformats.org/drawingml/2006/main">
                        <a:graphicData uri="http://schemas.microsoft.com/office/word/2010/wordprocessingShape">
                          <wps:wsp>
                            <wps:cNvSpPr txBox="1"/>
                            <wps:spPr>
                              <a:xfrm>
                                <a:off x="0" y="0"/>
                                <a:ext cx="1190625" cy="438785"/>
                              </a:xfrm>
                              <a:prstGeom prst="rect">
                                <a:avLst/>
                              </a:prstGeom>
                              <a:solidFill>
                                <a:schemeClr val="lt1"/>
                              </a:solidFill>
                              <a:ln w="6350">
                                <a:solidFill>
                                  <a:prstClr val="black"/>
                                </a:solidFill>
                              </a:ln>
                            </wps:spPr>
                            <wps:txbx>
                              <w:txbxContent>
                                <w:p w14:paraId="2C586ABA" w14:textId="27EC7D05" w:rsidR="002813C8" w:rsidRPr="00BF12E9" w:rsidRDefault="002813C8" w:rsidP="00951059">
                                  <w:pPr>
                                    <w:spacing w:line="240" w:lineRule="exact"/>
                                    <w:jc w:val="left"/>
                                    <w:rPr>
                                      <w:rFonts w:ascii="Meiryo UI" w:eastAsia="Meiryo UI" w:hAnsi="Meiryo UI"/>
                                      <w:b/>
                                      <w:sz w:val="22"/>
                                      <w:szCs w:val="22"/>
                                    </w:rPr>
                                  </w:pPr>
                                  <w:r w:rsidRPr="00BF12E9">
                                    <w:rPr>
                                      <w:rFonts w:ascii="Meiryo UI" w:eastAsia="Meiryo UI" w:hAnsi="Meiryo UI" w:hint="eastAsia"/>
                                      <w:b/>
                                      <w:sz w:val="22"/>
                                      <w:szCs w:val="22"/>
                                    </w:rPr>
                                    <w:t>住宅床面</w:t>
                                  </w:r>
                                  <w:r w:rsidRPr="001F1591">
                                    <w:rPr>
                                      <w:rFonts w:ascii="Meiryo UI" w:eastAsia="Meiryo UI" w:hAnsi="Meiryo UI" w:hint="eastAsia"/>
                                      <w:b/>
                                      <w:color w:val="000000" w:themeColor="text1"/>
                                      <w:sz w:val="22"/>
                                      <w:szCs w:val="22"/>
                                    </w:rPr>
                                    <w:t>積</w:t>
                                  </w:r>
                                  <w:r w:rsidRPr="001F1591">
                                    <w:rPr>
                                      <w:rFonts w:ascii="Meiryo UI" w:eastAsia="Meiryo UI" w:hAnsi="Meiryo UI" w:hint="eastAsia"/>
                                      <w:color w:val="000000" w:themeColor="text1"/>
                                      <w:sz w:val="24"/>
                                    </w:rPr>
                                    <w:t>×</w:t>
                                  </w:r>
                                  <w:r w:rsidRPr="00BF12E9">
                                    <w:rPr>
                                      <w:rFonts w:ascii="Meiryo UI" w:eastAsia="Meiryo UI" w:hAnsi="Meiryo UI"/>
                                      <w:b/>
                                      <w:sz w:val="22"/>
                                      <w:szCs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6A13B" id="_x0000_t202" coordsize="21600,21600" o:spt="202" path="m,l,21600r21600,l21600,xe">
                      <v:stroke joinstyle="miter"/>
                      <v:path gradientshapeok="t" o:connecttype="rect"/>
                    </v:shapetype>
                    <v:shape id="テキスト ボックス 37" o:spid="_x0000_s1026" type="#_x0000_t202" style="position:absolute;left:0;text-align:left;margin-left:94.3pt;margin-top:.8pt;width:93.75pt;height:3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" fillcolor="white [3201]" strokeweight=".5pt">
                      <v:textbox>
                        <w:txbxContent>
                          <w:p w14:paraId="2C586ABA" w14:textId="27EC7D05" w:rsidR="002813C8" w:rsidRPr="00BF12E9" w:rsidRDefault="002813C8" w:rsidP="00951059">
                            <w:pPr>
                              <w:spacing w:line="240" w:lineRule="exact"/>
                              <w:jc w:val="left"/>
                              <w:rPr>
                                <w:rFonts w:ascii="Meiryo UI" w:eastAsia="Meiryo UI" w:hAnsi="Meiryo UI"/>
                                <w:b/>
                                <w:sz w:val="22"/>
                                <w:szCs w:val="22"/>
                              </w:rPr>
                            </w:pPr>
                            <w:r w:rsidRPr="00BF12E9">
                              <w:rPr>
                                <w:rFonts w:ascii="Meiryo UI" w:eastAsia="Meiryo UI" w:hAnsi="Meiryo UI" w:hint="eastAsia"/>
                                <w:b/>
                                <w:sz w:val="22"/>
                                <w:szCs w:val="22"/>
                              </w:rPr>
                              <w:t>住宅床面</w:t>
                            </w:r>
                            <w:r w:rsidRPr="001F1591">
                              <w:rPr>
                                <w:rFonts w:ascii="Meiryo UI" w:eastAsia="Meiryo UI" w:hAnsi="Meiryo UI" w:hint="eastAsia"/>
                                <w:b/>
                                <w:color w:val="000000" w:themeColor="text1"/>
                                <w:sz w:val="22"/>
                                <w:szCs w:val="22"/>
                              </w:rPr>
                              <w:t>積</w:t>
                            </w:r>
                            <w:r w:rsidRPr="001F1591">
                              <w:rPr>
                                <w:rFonts w:ascii="Meiryo UI" w:eastAsia="Meiryo UI" w:hAnsi="Meiryo UI" w:hint="eastAsia"/>
                                <w:color w:val="000000" w:themeColor="text1"/>
                                <w:sz w:val="24"/>
                              </w:rPr>
                              <w:t>×</w:t>
                            </w:r>
                            <w:r w:rsidRPr="00BF12E9">
                              <w:rPr>
                                <w:rFonts w:ascii="Meiryo UI" w:eastAsia="Meiryo UI" w:hAnsi="Meiryo UI"/>
                                <w:b/>
                                <w:sz w:val="22"/>
                                <w:szCs w:val="22"/>
                              </w:rPr>
                              <w:t>２</w:t>
                            </w:r>
                          </w:p>
                        </w:txbxContent>
                      </v:textbox>
                    </v:shape>
                  </w:pict>
                </mc:Fallback>
              </mc:AlternateContent>
            </w:r>
            <w:r w:rsidR="00054491">
              <w:rPr>
                <w:rFonts w:ascii="Meiryo UI" w:eastAsia="Meiryo UI" w:hAnsi="Meiryo UI"/>
                <w:noProof/>
                <w:color w:val="000000" w:themeColor="text1"/>
                <w:sz w:val="24"/>
              </w:rPr>
              <mc:AlternateContent>
                <mc:Choice Requires="wps">
                  <w:drawing>
                    <wp:anchor distT="0" distB="0" distL="114300" distR="114300" simplePos="0" relativeHeight="251731968" behindDoc="0" locked="0" layoutInCell="1" allowOverlap="1" wp14:anchorId="4072D73D" wp14:editId="076F62C3">
                      <wp:simplePos x="0" y="0"/>
                      <wp:positionH relativeFrom="column">
                        <wp:posOffset>-28575</wp:posOffset>
                      </wp:positionH>
                      <wp:positionV relativeFrom="paragraph">
                        <wp:posOffset>22860</wp:posOffset>
                      </wp:positionV>
                      <wp:extent cx="1000125" cy="438785"/>
                      <wp:effectExtent l="0" t="0" r="28575" b="18415"/>
                      <wp:wrapNone/>
                      <wp:docPr id="36" name="テキスト ボックス 36"/>
                      <wp:cNvGraphicFramePr/>
                      <a:graphic xmlns:a="http://schemas.openxmlformats.org/drawingml/2006/main">
                        <a:graphicData uri="http://schemas.microsoft.com/office/word/2010/wordprocessingShape">
                          <wps:wsp>
                            <wps:cNvSpPr txBox="1"/>
                            <wps:spPr>
                              <a:xfrm>
                                <a:off x="0" y="0"/>
                                <a:ext cx="1000125" cy="438785"/>
                              </a:xfrm>
                              <a:prstGeom prst="rect">
                                <a:avLst/>
                              </a:prstGeom>
                              <a:solidFill>
                                <a:schemeClr val="lt1"/>
                              </a:solidFill>
                              <a:ln w="6350">
                                <a:solidFill>
                                  <a:prstClr val="black"/>
                                </a:solidFill>
                              </a:ln>
                            </wps:spPr>
                            <wps:txbx>
                              <w:txbxContent>
                                <w:p w14:paraId="5EA05032" w14:textId="77777777" w:rsidR="002813C8" w:rsidRDefault="002813C8" w:rsidP="00951059">
                                  <w:pPr>
                                    <w:spacing w:line="240" w:lineRule="exact"/>
                                    <w:rPr>
                                      <w:rFonts w:ascii="Meiryo UI" w:eastAsia="Meiryo UI" w:hAnsi="Meiryo UI"/>
                                      <w:b/>
                                      <w:sz w:val="22"/>
                                      <w:szCs w:val="22"/>
                                    </w:rPr>
                                  </w:pPr>
                                  <w:r w:rsidRPr="00BF12E9">
                                    <w:rPr>
                                      <w:rFonts w:ascii="Meiryo UI" w:eastAsia="Meiryo UI" w:hAnsi="Meiryo UI" w:hint="eastAsia"/>
                                      <w:b/>
                                      <w:sz w:val="22"/>
                                      <w:szCs w:val="22"/>
                                    </w:rPr>
                                    <w:t>土地１</w:t>
                                  </w:r>
                                  <w:r w:rsidRPr="00BF12E9">
                                    <w:rPr>
                                      <w:rFonts w:ascii="Meiryo UI" w:eastAsia="Meiryo UI" w:hAnsi="Meiryo UI"/>
                                      <w:b/>
                                      <w:sz w:val="22"/>
                                      <w:szCs w:val="22"/>
                                    </w:rPr>
                                    <w:t>㎡</w:t>
                                  </w:r>
                                </w:p>
                                <w:p w14:paraId="07384FFA" w14:textId="47317591" w:rsidR="002813C8" w:rsidRPr="00BF12E9" w:rsidRDefault="002813C8" w:rsidP="00951059">
                                  <w:pPr>
                                    <w:spacing w:line="240" w:lineRule="exact"/>
                                    <w:rPr>
                                      <w:rFonts w:ascii="Meiryo UI" w:eastAsia="Meiryo UI" w:hAnsi="Meiryo UI"/>
                                      <w:b/>
                                      <w:sz w:val="22"/>
                                      <w:szCs w:val="22"/>
                                    </w:rPr>
                                  </w:pPr>
                                  <w:r w:rsidRPr="00BF12E9">
                                    <w:rPr>
                                      <w:rFonts w:ascii="Meiryo UI" w:eastAsia="Meiryo UI" w:hAnsi="Meiryo UI"/>
                                      <w:b/>
                                      <w:sz w:val="22"/>
                                      <w:szCs w:val="22"/>
                                    </w:rPr>
                                    <w:t>当</w:t>
                                  </w:r>
                                  <w:r w:rsidRPr="00BF12E9">
                                    <w:rPr>
                                      <w:rFonts w:ascii="Meiryo UI" w:eastAsia="Meiryo UI" w:hAnsi="Meiryo UI" w:hint="eastAsia"/>
                                      <w:b/>
                                      <w:sz w:val="22"/>
                                      <w:szCs w:val="22"/>
                                    </w:rPr>
                                    <w:t>たりの</w:t>
                                  </w:r>
                                  <w:r w:rsidRPr="00BF12E9">
                                    <w:rPr>
                                      <w:rFonts w:ascii="Meiryo UI" w:eastAsia="Meiryo UI" w:hAnsi="Meiryo UI"/>
                                      <w:b/>
                                      <w:sz w:val="22"/>
                                      <w:szCs w:val="22"/>
                                    </w:rPr>
                                    <w:t>価格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D73D" id="テキスト ボックス 36" o:spid="_x0000_s1027" type="#_x0000_t202" style="position:absolute;left:0;text-align:left;margin-left:-2.25pt;margin-top:1.8pt;width:78.75pt;height:3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" fillcolor="white [3201]" strokeweight=".5pt">
                      <v:textbox>
                        <w:txbxContent>
                          <w:p w14:paraId="5EA05032" w14:textId="77777777" w:rsidR="002813C8" w:rsidRDefault="002813C8" w:rsidP="00951059">
                            <w:pPr>
                              <w:spacing w:line="240" w:lineRule="exact"/>
                              <w:rPr>
                                <w:rFonts w:ascii="Meiryo UI" w:eastAsia="Meiryo UI" w:hAnsi="Meiryo UI"/>
                                <w:b/>
                                <w:sz w:val="22"/>
                                <w:szCs w:val="22"/>
                              </w:rPr>
                            </w:pPr>
                            <w:r w:rsidRPr="00BF12E9">
                              <w:rPr>
                                <w:rFonts w:ascii="Meiryo UI" w:eastAsia="Meiryo UI" w:hAnsi="Meiryo UI" w:hint="eastAsia"/>
                                <w:b/>
                                <w:sz w:val="22"/>
                                <w:szCs w:val="22"/>
                              </w:rPr>
                              <w:t>土地１</w:t>
                            </w:r>
                            <w:r w:rsidRPr="00BF12E9">
                              <w:rPr>
                                <w:rFonts w:ascii="Meiryo UI" w:eastAsia="Meiryo UI" w:hAnsi="Meiryo UI"/>
                                <w:b/>
                                <w:sz w:val="22"/>
                                <w:szCs w:val="22"/>
                              </w:rPr>
                              <w:t>㎡</w:t>
                            </w:r>
                          </w:p>
                          <w:p w14:paraId="07384FFA" w14:textId="47317591" w:rsidR="002813C8" w:rsidRPr="00BF12E9" w:rsidRDefault="002813C8" w:rsidP="00951059">
                            <w:pPr>
                              <w:spacing w:line="240" w:lineRule="exact"/>
                              <w:rPr>
                                <w:rFonts w:ascii="Meiryo UI" w:eastAsia="Meiryo UI" w:hAnsi="Meiryo UI"/>
                                <w:b/>
                                <w:sz w:val="22"/>
                                <w:szCs w:val="22"/>
                              </w:rPr>
                            </w:pPr>
                            <w:r w:rsidRPr="00BF12E9">
                              <w:rPr>
                                <w:rFonts w:ascii="Meiryo UI" w:eastAsia="Meiryo UI" w:hAnsi="Meiryo UI"/>
                                <w:b/>
                                <w:sz w:val="22"/>
                                <w:szCs w:val="22"/>
                              </w:rPr>
                              <w:t>当</w:t>
                            </w:r>
                            <w:r w:rsidRPr="00BF12E9">
                              <w:rPr>
                                <w:rFonts w:ascii="Meiryo UI" w:eastAsia="Meiryo UI" w:hAnsi="Meiryo UI" w:hint="eastAsia"/>
                                <w:b/>
                                <w:sz w:val="22"/>
                                <w:szCs w:val="22"/>
                              </w:rPr>
                              <w:t>たりの</w:t>
                            </w:r>
                            <w:r w:rsidRPr="00BF12E9">
                              <w:rPr>
                                <w:rFonts w:ascii="Meiryo UI" w:eastAsia="Meiryo UI" w:hAnsi="Meiryo UI"/>
                                <w:b/>
                                <w:sz w:val="22"/>
                                <w:szCs w:val="22"/>
                              </w:rPr>
                              <w:t>価格</w:t>
                            </w:r>
                          </w:p>
                        </w:txbxContent>
                      </v:textbox>
                    </v:shape>
                  </w:pict>
                </mc:Fallback>
              </mc:AlternateContent>
            </w:r>
            <w:r w:rsidR="00C307D1">
              <w:rPr>
                <w:rFonts w:ascii="Meiryo UI" w:eastAsia="Meiryo UI" w:hAnsi="Meiryo UI" w:hint="eastAsia"/>
                <w:color w:val="000000" w:themeColor="text1"/>
                <w:sz w:val="24"/>
              </w:rPr>
              <w:t xml:space="preserve">　　　　　　　　</w:t>
            </w:r>
          </w:p>
          <w:p w14:paraId="1DFF7B9A" w14:textId="6F6638B1" w:rsidR="00C307D1" w:rsidRPr="00C307D1" w:rsidRDefault="00C307D1" w:rsidP="00C70310">
            <w:pPr>
              <w:tabs>
                <w:tab w:val="center" w:pos="1805"/>
              </w:tabs>
              <w:spacing w:line="260" w:lineRule="exact"/>
              <w:rPr>
                <w:rFonts w:ascii="Meiryo UI" w:eastAsia="Meiryo UI" w:hAnsi="Meiryo UI"/>
                <w:b/>
                <w:color w:val="000000" w:themeColor="text1"/>
                <w:sz w:val="24"/>
              </w:rPr>
            </w:pPr>
            <w:r>
              <w:rPr>
                <w:rFonts w:ascii="Meiryo UI" w:eastAsia="Meiryo UI" w:hAnsi="Meiryo UI" w:hint="eastAsia"/>
                <w:color w:val="000000" w:themeColor="text1"/>
                <w:sz w:val="24"/>
              </w:rPr>
              <w:t xml:space="preserve">　　　　　　　　 </w:t>
            </w:r>
            <w:r w:rsidR="00054491">
              <w:rPr>
                <w:rFonts w:ascii="Meiryo UI" w:eastAsia="Meiryo UI" w:hAnsi="Meiryo UI" w:hint="eastAsia"/>
                <w:color w:val="000000" w:themeColor="text1"/>
                <w:sz w:val="24"/>
              </w:rPr>
              <w:t xml:space="preserve"> </w:t>
            </w:r>
            <w:r w:rsidR="00054491">
              <w:rPr>
                <w:rFonts w:ascii="Meiryo UI" w:eastAsia="Meiryo UI" w:hAnsi="Meiryo UI"/>
                <w:color w:val="000000" w:themeColor="text1"/>
                <w:sz w:val="24"/>
              </w:rPr>
              <w:t xml:space="preserve"> </w:t>
            </w:r>
            <w:r w:rsidR="00054491">
              <w:rPr>
                <w:rFonts w:ascii="Meiryo UI" w:eastAsia="Meiryo UI" w:hAnsi="Meiryo UI" w:hint="eastAsia"/>
                <w:color w:val="000000" w:themeColor="text1"/>
                <w:sz w:val="24"/>
              </w:rPr>
              <w:t>×</w:t>
            </w:r>
            <w:r w:rsidRPr="00C307D1">
              <w:rPr>
                <w:rFonts w:ascii="Meiryo UI" w:eastAsia="Meiryo UI" w:hAnsi="Meiryo UI" w:hint="eastAsia"/>
                <w:b/>
                <w:color w:val="000000" w:themeColor="text1"/>
                <w:sz w:val="24"/>
              </w:rPr>
              <w:t xml:space="preserve">　　　　　　　　　　　　</w:t>
            </w:r>
            <w:r w:rsidR="00054491">
              <w:rPr>
                <w:rFonts w:ascii="Meiryo UI" w:eastAsia="Meiryo UI" w:hAnsi="Meiryo UI" w:hint="eastAsia"/>
                <w:b/>
                <w:color w:val="000000" w:themeColor="text1"/>
                <w:sz w:val="24"/>
              </w:rPr>
              <w:t xml:space="preserve"> </w:t>
            </w:r>
            <w:r w:rsidR="00054491">
              <w:rPr>
                <w:rFonts w:ascii="Meiryo UI" w:eastAsia="Meiryo UI" w:hAnsi="Meiryo UI" w:hint="eastAsia"/>
                <w:color w:val="000000" w:themeColor="text1"/>
                <w:sz w:val="24"/>
              </w:rPr>
              <w:t>×</w:t>
            </w:r>
            <w:r w:rsidRPr="00054491">
              <w:rPr>
                <w:rFonts w:ascii="Meiryo UI" w:eastAsia="Meiryo UI" w:hAnsi="Meiryo UI" w:hint="eastAsia"/>
                <w:b/>
                <w:color w:val="000000" w:themeColor="text1"/>
                <w:sz w:val="22"/>
                <w:szCs w:val="22"/>
              </w:rPr>
              <w:t>３％</w:t>
            </w:r>
          </w:p>
          <w:p w14:paraId="0305452A" w14:textId="3BDB7E7C" w:rsidR="00C70310" w:rsidRPr="005E1D97" w:rsidRDefault="00C307D1" w:rsidP="00C70310">
            <w:pPr>
              <w:tabs>
                <w:tab w:val="center" w:pos="1805"/>
              </w:tabs>
              <w:spacing w:line="26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0D113D">
              <w:rPr>
                <w:rFonts w:ascii="Meiryo UI" w:eastAsia="Meiryo UI" w:hAnsi="Meiryo UI" w:hint="eastAsia"/>
                <w:color w:val="000000" w:themeColor="text1"/>
                <w:sz w:val="24"/>
              </w:rPr>
              <w:t xml:space="preserve">            </w:t>
            </w:r>
          </w:p>
          <w:p w14:paraId="0D766EAC" w14:textId="5DC67FD8" w:rsidR="00C70310" w:rsidRPr="001936C3" w:rsidRDefault="005D4E06" w:rsidP="00C70310">
            <w:pPr>
              <w:tabs>
                <w:tab w:val="center" w:pos="1805"/>
              </w:tabs>
              <w:spacing w:line="260" w:lineRule="exact"/>
              <w:rPr>
                <w:rFonts w:ascii="Meiryo UI" w:eastAsia="Meiryo UI" w:hAnsi="Meiryo UI"/>
                <w:color w:val="000000" w:themeColor="text1"/>
              </w:rPr>
            </w:pPr>
            <w:r w:rsidRPr="005D4E06">
              <w:rPr>
                <w:rFonts w:ascii="Meiryo UI" w:eastAsia="Meiryo UI" w:hAnsi="Meiryo UI" w:hint="eastAsia"/>
                <w:color w:val="000000" w:themeColor="text1"/>
              </w:rPr>
              <w:t>（注２）</w:t>
            </w:r>
            <w:r w:rsidR="00433E90" w:rsidRPr="001936C3">
              <w:rPr>
                <w:rFonts w:ascii="Meiryo UI" w:eastAsia="Meiryo UI" w:hAnsi="Meiryo UI" w:hint="eastAsia"/>
                <w:color w:val="000000" w:themeColor="text1"/>
              </w:rPr>
              <w:t xml:space="preserve">　</w:t>
            </w:r>
          </w:p>
          <w:p w14:paraId="441A0218" w14:textId="66F60AAF" w:rsidR="00C70310" w:rsidRPr="005E1D97" w:rsidRDefault="00C70310" w:rsidP="00C70310">
            <w:pPr>
              <w:spacing w:line="260" w:lineRule="exact"/>
              <w:ind w:leftChars="608" w:left="1216" w:firstLineChars="300" w:firstLine="480"/>
              <w:rPr>
                <w:rFonts w:ascii="Meiryo UI" w:eastAsia="Meiryo UI" w:hAnsi="Meiryo UI"/>
                <w:color w:val="000000" w:themeColor="text1"/>
                <w:sz w:val="16"/>
                <w:szCs w:val="16"/>
              </w:rPr>
            </w:pPr>
          </w:p>
          <w:p w14:paraId="28A34759" w14:textId="3C54EDDE" w:rsidR="00433E90" w:rsidRPr="00930600" w:rsidRDefault="00CC3D4F" w:rsidP="00930600">
            <w:pPr>
              <w:spacing w:line="260" w:lineRule="exact"/>
              <w:ind w:leftChars="585" w:left="1216" w:hangingChars="21" w:hanging="46"/>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１</w:t>
            </w:r>
            <w:r w:rsidR="00433E90" w:rsidRPr="00930600">
              <w:rPr>
                <w:rFonts w:ascii="Meiryo UI" w:eastAsia="Meiryo UI" w:hAnsi="Meiryo UI" w:hint="eastAsia"/>
                <w:color w:val="000000" w:themeColor="text1"/>
                <w:sz w:val="22"/>
                <w:szCs w:val="22"/>
              </w:rPr>
              <w:t>戸につき算出した面積が200㎡</w:t>
            </w:r>
          </w:p>
          <w:p w14:paraId="1AF4ECF0" w14:textId="77777777" w:rsidR="00433E90" w:rsidRPr="00930600" w:rsidRDefault="00433E90" w:rsidP="00054491">
            <w:pPr>
              <w:spacing w:line="260" w:lineRule="exact"/>
              <w:ind w:leftChars="608" w:left="1216"/>
              <w:rPr>
                <w:rFonts w:ascii="Meiryo UI" w:eastAsia="Meiryo UI" w:hAnsi="Meiryo UI"/>
                <w:color w:val="000000" w:themeColor="text1"/>
                <w:sz w:val="22"/>
                <w:szCs w:val="22"/>
              </w:rPr>
            </w:pPr>
            <w:r w:rsidRPr="00930600">
              <w:rPr>
                <w:rFonts w:ascii="Meiryo UI" w:eastAsia="Meiryo UI" w:hAnsi="Meiryo UI" w:hint="eastAsia"/>
                <w:color w:val="000000" w:themeColor="text1"/>
                <w:sz w:val="22"/>
                <w:szCs w:val="22"/>
              </w:rPr>
              <w:t>を超える場合は200㎡を限度</w:t>
            </w:r>
          </w:p>
          <w:p w14:paraId="52B485C7" w14:textId="282B7CAD" w:rsidR="00C70310" w:rsidRPr="005E1D97" w:rsidRDefault="00C70310" w:rsidP="00C70310">
            <w:pPr>
              <w:spacing w:line="260" w:lineRule="exact"/>
              <w:rPr>
                <w:rFonts w:ascii="Meiryo UI" w:eastAsia="Meiryo UI" w:hAnsi="Meiryo UI"/>
                <w:color w:val="000000" w:themeColor="text1"/>
                <w:sz w:val="24"/>
              </w:rPr>
            </w:pPr>
          </w:p>
          <w:p w14:paraId="63D0FCEF" w14:textId="727D0FF0" w:rsidR="00433E90" w:rsidRPr="005E1D97" w:rsidRDefault="00433E90" w:rsidP="000D113D">
            <w:pPr>
              <w:spacing w:line="340" w:lineRule="exact"/>
              <w:ind w:leftChars="16" w:left="32" w:firstLineChars="85" w:firstLine="204"/>
              <w:rPr>
                <w:rFonts w:ascii="Meiryo UI" w:eastAsia="Meiryo UI" w:hAnsi="Meiryo UI"/>
                <w:color w:val="000000" w:themeColor="text1"/>
                <w:sz w:val="24"/>
              </w:rPr>
            </w:pPr>
            <w:r w:rsidRPr="005E1D97">
              <w:rPr>
                <w:rFonts w:ascii="Meiryo UI" w:eastAsia="Meiryo UI" w:hAnsi="Meiryo UI" w:hint="eastAsia"/>
                <w:color w:val="000000" w:themeColor="text1"/>
                <w:sz w:val="24"/>
              </w:rPr>
              <w:t>上記ａ、ｂのどちらか高い方の額が、土地の税額から減額されます。</w:t>
            </w:r>
          </w:p>
        </w:tc>
      </w:tr>
      <w:tr w:rsidR="00433E90" w:rsidRPr="00787E13" w14:paraId="27634D83" w14:textId="77777777" w:rsidTr="00054491">
        <w:trPr>
          <w:cantSplit/>
          <w:trHeight w:val="606"/>
        </w:trPr>
        <w:tc>
          <w:tcPr>
            <w:tcW w:w="675" w:type="dxa"/>
            <w:vMerge/>
            <w:tcBorders>
              <w:right w:val="single" w:sz="4" w:space="0" w:color="auto"/>
            </w:tcBorders>
          </w:tcPr>
          <w:p w14:paraId="629F2483"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095FE686"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②　特例適用住宅</w:t>
            </w:r>
            <w:r w:rsidR="00B42B96" w:rsidRPr="009A34F2">
              <w:rPr>
                <w:rFonts w:ascii="Meiryo UI" w:eastAsia="Meiryo UI" w:hAnsi="Meiryo UI" w:hint="eastAsia"/>
                <w:sz w:val="22"/>
                <w:szCs w:val="22"/>
              </w:rPr>
              <w:t>を新築した者が、その敷地を、特例適用住宅の新築後１年以内に</w:t>
            </w:r>
            <w:r w:rsidRPr="009A34F2">
              <w:rPr>
                <w:rFonts w:ascii="Meiryo UI" w:eastAsia="Meiryo UI" w:hAnsi="Meiryo UI" w:hint="eastAsia"/>
                <w:sz w:val="22"/>
                <w:szCs w:val="22"/>
              </w:rPr>
              <w:t>取得した場合</w:t>
            </w:r>
          </w:p>
          <w:p w14:paraId="0E48B233" w14:textId="721ACE0E"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5E904A1" w14:textId="77777777" w:rsidR="00433E90" w:rsidRPr="00787E13" w:rsidRDefault="00433E90" w:rsidP="00C70310">
            <w:pPr>
              <w:spacing w:line="260" w:lineRule="exact"/>
              <w:rPr>
                <w:rFonts w:ascii="Meiryo UI" w:eastAsia="Meiryo UI" w:hAnsi="Meiryo UI"/>
                <w:sz w:val="24"/>
              </w:rPr>
            </w:pPr>
          </w:p>
        </w:tc>
      </w:tr>
      <w:tr w:rsidR="00433E90" w:rsidRPr="00787E13" w14:paraId="4734B1A8" w14:textId="77777777" w:rsidTr="00054491">
        <w:trPr>
          <w:cantSplit/>
          <w:trHeight w:val="569"/>
        </w:trPr>
        <w:tc>
          <w:tcPr>
            <w:tcW w:w="675" w:type="dxa"/>
            <w:vMerge/>
            <w:tcBorders>
              <w:right w:val="single" w:sz="4" w:space="0" w:color="auto"/>
            </w:tcBorders>
          </w:tcPr>
          <w:p w14:paraId="27A156D6"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19DE6A83"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③　新築未使用の特例適用住宅及びその敷地をその住宅の新築後1年以内に</w:t>
            </w:r>
            <w:r w:rsidR="00B42B96" w:rsidRPr="009A34F2">
              <w:rPr>
                <w:rFonts w:ascii="Meiryo UI" w:eastAsia="Meiryo UI" w:hAnsi="Meiryo UI" w:hint="eastAsia"/>
                <w:sz w:val="22"/>
                <w:szCs w:val="22"/>
              </w:rPr>
              <w:t>同一人が</w:t>
            </w:r>
            <w:r w:rsidRPr="009A34F2">
              <w:rPr>
                <w:rFonts w:ascii="Meiryo UI" w:eastAsia="Meiryo UI" w:hAnsi="Meiryo UI" w:hint="eastAsia"/>
                <w:sz w:val="22"/>
                <w:szCs w:val="22"/>
              </w:rPr>
              <w:t>取得した場合</w:t>
            </w:r>
          </w:p>
          <w:p w14:paraId="738D04B7" w14:textId="3F1B6AD6"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03FACA6F" w14:textId="77777777" w:rsidR="00433E90" w:rsidRPr="00787E13" w:rsidRDefault="00433E90" w:rsidP="00C70310">
            <w:pPr>
              <w:spacing w:line="260" w:lineRule="exact"/>
              <w:rPr>
                <w:rFonts w:ascii="Meiryo UI" w:eastAsia="Meiryo UI" w:hAnsi="Meiryo UI"/>
                <w:sz w:val="24"/>
              </w:rPr>
            </w:pPr>
          </w:p>
        </w:tc>
      </w:tr>
      <w:tr w:rsidR="00433E90" w:rsidRPr="00787E13" w14:paraId="70ECDBCD" w14:textId="77777777" w:rsidTr="00054491">
        <w:trPr>
          <w:cantSplit/>
          <w:trHeight w:val="833"/>
        </w:trPr>
        <w:tc>
          <w:tcPr>
            <w:tcW w:w="675" w:type="dxa"/>
            <w:vMerge/>
            <w:tcBorders>
              <w:right w:val="single" w:sz="4" w:space="0" w:color="auto"/>
            </w:tcBorders>
          </w:tcPr>
          <w:p w14:paraId="4B904FC0"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5E43A258" w14:textId="7873A42C"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④　土地の取得後1年以内に、その土地の上にある自己の居住の用に供する新築未使用の特例適用住宅</w:t>
            </w:r>
            <w:r w:rsidR="005D4E06" w:rsidRPr="005D4E06">
              <w:rPr>
                <w:rFonts w:ascii="Meiryo UI" w:eastAsia="Meiryo UI" w:hAnsi="Meiryo UI" w:hint="eastAsia"/>
              </w:rPr>
              <w:t>（注１）</w:t>
            </w:r>
            <w:r w:rsidRPr="009A34F2">
              <w:rPr>
                <w:rFonts w:ascii="Meiryo UI" w:eastAsia="Meiryo UI" w:hAnsi="Meiryo UI" w:hint="eastAsia"/>
                <w:sz w:val="22"/>
                <w:szCs w:val="22"/>
              </w:rPr>
              <w:t>を取得した場合</w:t>
            </w:r>
          </w:p>
          <w:p w14:paraId="7A504ACB" w14:textId="04A8E41B"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755249F9" w14:textId="77777777" w:rsidR="00433E90" w:rsidRPr="00787E13" w:rsidRDefault="00433E90" w:rsidP="00C70310">
            <w:pPr>
              <w:spacing w:line="260" w:lineRule="exact"/>
              <w:rPr>
                <w:rFonts w:ascii="Meiryo UI" w:eastAsia="Meiryo UI" w:hAnsi="Meiryo UI"/>
                <w:sz w:val="24"/>
              </w:rPr>
            </w:pPr>
          </w:p>
        </w:tc>
      </w:tr>
      <w:tr w:rsidR="00433E90" w:rsidRPr="00787E13" w14:paraId="0E5D7306" w14:textId="77777777" w:rsidTr="00054491">
        <w:trPr>
          <w:cantSplit/>
          <w:trHeight w:val="562"/>
        </w:trPr>
        <w:tc>
          <w:tcPr>
            <w:tcW w:w="675" w:type="dxa"/>
            <w:vMerge/>
            <w:tcBorders>
              <w:right w:val="single" w:sz="4" w:space="0" w:color="auto"/>
            </w:tcBorders>
          </w:tcPr>
          <w:p w14:paraId="49B93B89"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22603A37" w14:textId="253B064C"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⑤　自己の居住の用に供する新築未使用の特例適用住宅</w:t>
            </w:r>
            <w:r w:rsidR="005D4E06" w:rsidRPr="005D4E06">
              <w:rPr>
                <w:rFonts w:ascii="Meiryo UI" w:eastAsia="Meiryo UI" w:hAnsi="Meiryo UI" w:hint="eastAsia"/>
                <w:szCs w:val="22"/>
              </w:rPr>
              <w:t>（注１）</w:t>
            </w:r>
            <w:r w:rsidRPr="009A34F2">
              <w:rPr>
                <w:rFonts w:ascii="Meiryo UI" w:eastAsia="Meiryo UI" w:hAnsi="Meiryo UI" w:hint="eastAsia"/>
                <w:sz w:val="22"/>
                <w:szCs w:val="22"/>
              </w:rPr>
              <w:t>の取得後1年以内に、その敷地を取得した場合</w:t>
            </w:r>
          </w:p>
          <w:p w14:paraId="622DDE8B" w14:textId="63B7EF32"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4BF6A4B" w14:textId="77777777" w:rsidR="00433E90" w:rsidRPr="00787E13" w:rsidRDefault="00433E90" w:rsidP="00C70310">
            <w:pPr>
              <w:spacing w:line="260" w:lineRule="exact"/>
              <w:rPr>
                <w:rFonts w:ascii="Meiryo UI" w:eastAsia="Meiryo UI" w:hAnsi="Meiryo UI"/>
                <w:sz w:val="24"/>
              </w:rPr>
            </w:pPr>
          </w:p>
        </w:tc>
      </w:tr>
      <w:tr w:rsidR="00433E90" w:rsidRPr="00787E13" w14:paraId="5E7611E6" w14:textId="77777777" w:rsidTr="00054491">
        <w:trPr>
          <w:cantSplit/>
          <w:trHeight w:val="637"/>
        </w:trPr>
        <w:tc>
          <w:tcPr>
            <w:tcW w:w="675" w:type="dxa"/>
            <w:vMerge w:val="restart"/>
            <w:textDirection w:val="tbRlV"/>
          </w:tcPr>
          <w:p w14:paraId="3212745D" w14:textId="77777777" w:rsidR="00433E90" w:rsidRPr="00D17A5D" w:rsidRDefault="00433E90" w:rsidP="00C70310">
            <w:pPr>
              <w:spacing w:line="260" w:lineRule="exact"/>
              <w:ind w:left="220" w:rightChars="-50" w:right="-100" w:hangingChars="100" w:hanging="220"/>
              <w:jc w:val="center"/>
              <w:rPr>
                <w:rFonts w:ascii="Meiryo UI" w:eastAsia="Meiryo UI" w:hAnsi="Meiryo UI"/>
                <w:sz w:val="22"/>
                <w:szCs w:val="22"/>
              </w:rPr>
            </w:pPr>
            <w:r w:rsidRPr="00D17A5D">
              <w:rPr>
                <w:rFonts w:ascii="Meiryo UI" w:eastAsia="Meiryo UI" w:hAnsi="Meiryo UI" w:hint="eastAsia"/>
                <w:sz w:val="22"/>
                <w:szCs w:val="22"/>
              </w:rPr>
              <w:t>既存（中古）</w:t>
            </w:r>
          </w:p>
          <w:p w14:paraId="0906DCB2" w14:textId="77777777" w:rsidR="00433E90" w:rsidRPr="00D17A5D" w:rsidRDefault="00433E90" w:rsidP="00C70310">
            <w:pPr>
              <w:spacing w:line="260" w:lineRule="exact"/>
              <w:ind w:left="220" w:right="113" w:hangingChars="100" w:hanging="220"/>
              <w:jc w:val="center"/>
              <w:rPr>
                <w:rFonts w:ascii="Meiryo UI" w:eastAsia="Meiryo UI" w:hAnsi="Meiryo UI"/>
                <w:sz w:val="22"/>
                <w:szCs w:val="22"/>
              </w:rPr>
            </w:pPr>
            <w:r w:rsidRPr="00D17A5D">
              <w:rPr>
                <w:rFonts w:ascii="Meiryo UI" w:eastAsia="Meiryo UI" w:hAnsi="Meiryo UI" w:hint="eastAsia"/>
                <w:sz w:val="22"/>
                <w:szCs w:val="22"/>
              </w:rPr>
              <w:t>住宅</w:t>
            </w:r>
          </w:p>
        </w:tc>
        <w:tc>
          <w:tcPr>
            <w:tcW w:w="5132" w:type="dxa"/>
            <w:vAlign w:val="center"/>
          </w:tcPr>
          <w:p w14:paraId="5FAB0576"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⑥　土地の取得後1年以内に、その土地の上にある自己の居住の用に供する耐震基準適合既存住宅を取得した場合</w:t>
            </w:r>
          </w:p>
          <w:p w14:paraId="674D4206" w14:textId="60A61CC8"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9EAC436" w14:textId="77777777" w:rsidR="00433E90" w:rsidRPr="00787E13" w:rsidRDefault="00433E90" w:rsidP="00C70310">
            <w:pPr>
              <w:spacing w:line="260" w:lineRule="exact"/>
              <w:rPr>
                <w:rFonts w:ascii="Meiryo UI" w:eastAsia="Meiryo UI" w:hAnsi="Meiryo UI"/>
                <w:sz w:val="24"/>
              </w:rPr>
            </w:pPr>
          </w:p>
        </w:tc>
      </w:tr>
      <w:tr w:rsidR="00433E90" w:rsidRPr="00787E13" w14:paraId="66FF62E8" w14:textId="77777777" w:rsidTr="00054491">
        <w:trPr>
          <w:cantSplit/>
          <w:trHeight w:val="588"/>
        </w:trPr>
        <w:tc>
          <w:tcPr>
            <w:tcW w:w="675" w:type="dxa"/>
            <w:vMerge/>
          </w:tcPr>
          <w:p w14:paraId="72998CED"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vAlign w:val="center"/>
          </w:tcPr>
          <w:p w14:paraId="1C4F996C"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 xml:space="preserve">⑦　自己の居住の用に供する耐震基準適合既存住宅の取得後1年以内に、その敷地を取得した場合　</w:t>
            </w:r>
          </w:p>
          <w:p w14:paraId="07C06147" w14:textId="3EFD73C8"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7A6099F6" w14:textId="77777777" w:rsidR="00433E90" w:rsidRPr="00787E13" w:rsidRDefault="00433E90" w:rsidP="00C70310">
            <w:pPr>
              <w:spacing w:line="260" w:lineRule="exact"/>
              <w:rPr>
                <w:rFonts w:ascii="Meiryo UI" w:eastAsia="Meiryo UI" w:hAnsi="Meiryo UI"/>
                <w:sz w:val="24"/>
              </w:rPr>
            </w:pPr>
          </w:p>
        </w:tc>
      </w:tr>
    </w:tbl>
    <w:p w14:paraId="6E8257BD" w14:textId="5216AB19" w:rsidR="00433E90" w:rsidRPr="001936C3" w:rsidRDefault="005D4E06" w:rsidP="007A50B5">
      <w:pPr>
        <w:spacing w:line="340" w:lineRule="exact"/>
        <w:rPr>
          <w:rFonts w:ascii="Meiryo UI" w:eastAsia="Meiryo UI" w:hAnsi="Meiryo UI"/>
          <w:color w:val="FF0000"/>
        </w:rPr>
      </w:pPr>
      <w:r w:rsidRPr="005D4E06">
        <w:rPr>
          <w:rFonts w:ascii="Meiryo UI" w:eastAsia="Meiryo UI" w:hAnsi="Meiryo UI" w:hint="eastAsia"/>
        </w:rPr>
        <w:t>（注１）</w:t>
      </w:r>
      <w:r w:rsidR="00433E90" w:rsidRPr="001936C3">
        <w:rPr>
          <w:rFonts w:ascii="Meiryo UI" w:eastAsia="Meiryo UI" w:hAnsi="Meiryo UI" w:hint="eastAsia"/>
        </w:rPr>
        <w:t>平成10年４月１日以後に新築されたものに限ります。</w:t>
      </w:r>
    </w:p>
    <w:p w14:paraId="196CD85C" w14:textId="4F59175C" w:rsidR="00433E90" w:rsidRPr="001936C3" w:rsidRDefault="005D4E06" w:rsidP="007A50B5">
      <w:pPr>
        <w:spacing w:line="340" w:lineRule="exact"/>
        <w:ind w:left="1600" w:hangingChars="800" w:hanging="1600"/>
        <w:rPr>
          <w:rFonts w:ascii="Meiryo UI" w:eastAsia="Meiryo UI" w:hAnsi="Meiryo UI"/>
        </w:rPr>
      </w:pPr>
      <w:r w:rsidRPr="005D4E06">
        <w:rPr>
          <w:rFonts w:ascii="Meiryo UI" w:eastAsia="Meiryo UI" w:hAnsi="Meiryo UI" w:hint="eastAsia"/>
        </w:rPr>
        <w:t>（注２）</w:t>
      </w:r>
      <w:r w:rsidR="00433E90" w:rsidRPr="001936C3">
        <w:rPr>
          <w:rFonts w:ascii="Meiryo UI" w:eastAsia="Meiryo UI" w:hAnsi="Meiryo UI" w:hint="eastAsia"/>
        </w:rPr>
        <w:t>宅地又は宅地比準土地に係る軽減が適用されている場合は、その軽減を適用した後の土地１㎡当たりの価格となります。</w:t>
      </w:r>
    </w:p>
    <w:p w14:paraId="1310177F" w14:textId="70BC0487" w:rsidR="00CE2F9F" w:rsidRDefault="00CE2F9F" w:rsidP="002B7CB0">
      <w:pPr>
        <w:spacing w:line="260" w:lineRule="exact"/>
        <w:ind w:left="1440" w:hangingChars="800" w:hanging="1440"/>
        <w:rPr>
          <w:rFonts w:ascii="Meiryo UI" w:eastAsia="Meiryo UI" w:hAnsi="Meiryo UI"/>
          <w:sz w:val="18"/>
          <w:szCs w:val="18"/>
        </w:rPr>
      </w:pPr>
    </w:p>
    <w:p w14:paraId="78069A0A" w14:textId="30505A29" w:rsidR="007A50B5" w:rsidRDefault="007A50B5" w:rsidP="002B7CB0">
      <w:pPr>
        <w:spacing w:line="260" w:lineRule="exact"/>
        <w:ind w:left="1440" w:hangingChars="800" w:hanging="1440"/>
        <w:rPr>
          <w:rFonts w:ascii="Meiryo UI" w:eastAsia="Meiryo UI" w:hAnsi="Meiryo UI"/>
          <w:sz w:val="18"/>
          <w:szCs w:val="18"/>
        </w:rPr>
      </w:pPr>
    </w:p>
    <w:p w14:paraId="159F995C" w14:textId="26CB1652" w:rsidR="007A50B5" w:rsidRDefault="007A50B5" w:rsidP="002B7CB0">
      <w:pPr>
        <w:spacing w:line="260" w:lineRule="exact"/>
        <w:ind w:left="1440" w:hangingChars="800" w:hanging="1440"/>
        <w:rPr>
          <w:rFonts w:ascii="Meiryo UI" w:eastAsia="Meiryo UI" w:hAnsi="Meiryo UI"/>
          <w:sz w:val="18"/>
          <w:szCs w:val="18"/>
        </w:rPr>
      </w:pPr>
    </w:p>
    <w:p w14:paraId="58240E98" w14:textId="7A50D001" w:rsidR="007A50B5" w:rsidRDefault="007A50B5" w:rsidP="002B7CB0">
      <w:pPr>
        <w:spacing w:line="260" w:lineRule="exact"/>
        <w:ind w:left="1440" w:hangingChars="800" w:hanging="1440"/>
        <w:rPr>
          <w:rFonts w:ascii="Meiryo UI" w:eastAsia="Meiryo UI" w:hAnsi="Meiryo UI"/>
          <w:sz w:val="18"/>
          <w:szCs w:val="18"/>
        </w:rPr>
      </w:pPr>
    </w:p>
    <w:p w14:paraId="51CA48A5" w14:textId="47AB37E5" w:rsidR="007A50B5" w:rsidRDefault="007A50B5" w:rsidP="002B7CB0">
      <w:pPr>
        <w:spacing w:line="260" w:lineRule="exact"/>
        <w:ind w:left="1440" w:hangingChars="800" w:hanging="1440"/>
        <w:rPr>
          <w:rFonts w:ascii="Meiryo UI" w:eastAsia="Meiryo UI" w:hAnsi="Meiryo UI"/>
          <w:sz w:val="18"/>
          <w:szCs w:val="18"/>
        </w:rPr>
      </w:pPr>
    </w:p>
    <w:p w14:paraId="74D2D818" w14:textId="5D8A1240" w:rsidR="009A34F2" w:rsidRDefault="009A34F2" w:rsidP="002B7CB0">
      <w:pPr>
        <w:spacing w:line="260" w:lineRule="exact"/>
        <w:ind w:left="1440" w:hangingChars="800" w:hanging="1440"/>
        <w:rPr>
          <w:rFonts w:ascii="Meiryo UI" w:eastAsia="Meiryo UI" w:hAnsi="Meiryo UI"/>
          <w:sz w:val="18"/>
          <w:szCs w:val="18"/>
        </w:rPr>
      </w:pPr>
    </w:p>
    <w:p w14:paraId="730FD0CA" w14:textId="14EB1158" w:rsidR="009A34F2" w:rsidRDefault="009A34F2" w:rsidP="002B7CB0">
      <w:pPr>
        <w:spacing w:line="260" w:lineRule="exact"/>
        <w:ind w:left="1440" w:hangingChars="800" w:hanging="1440"/>
        <w:rPr>
          <w:rFonts w:ascii="Meiryo UI" w:eastAsia="Meiryo UI" w:hAnsi="Meiryo UI"/>
          <w:sz w:val="18"/>
          <w:szCs w:val="18"/>
        </w:rPr>
      </w:pPr>
    </w:p>
    <w:p w14:paraId="19052C9F" w14:textId="77777777" w:rsidR="005E5516" w:rsidRDefault="005E5516" w:rsidP="002B7CB0">
      <w:pPr>
        <w:spacing w:line="260" w:lineRule="exact"/>
        <w:ind w:left="1440" w:hangingChars="800" w:hanging="1440"/>
        <w:rPr>
          <w:rFonts w:ascii="Meiryo UI" w:eastAsia="Meiryo UI" w:hAnsi="Meiryo UI"/>
          <w:sz w:val="18"/>
          <w:szCs w:val="18"/>
        </w:rPr>
      </w:pPr>
    </w:p>
    <w:p w14:paraId="7FB50E12" w14:textId="372A2E22" w:rsidR="00433E90" w:rsidRPr="00787E13" w:rsidRDefault="00433E90" w:rsidP="00433E90">
      <w:pPr>
        <w:ind w:firstLineChars="100" w:firstLine="240"/>
        <w:rPr>
          <w:rFonts w:ascii="Meiryo UI" w:eastAsia="Meiryo UI" w:hAnsi="Meiryo UI"/>
          <w:color w:val="FF0000"/>
          <w:sz w:val="24"/>
        </w:rPr>
      </w:pPr>
      <w:r w:rsidRPr="00787E13">
        <w:rPr>
          <w:rFonts w:ascii="Meiryo UI" w:eastAsia="Meiryo UI" w:hAnsi="Meiryo UI" w:hint="eastAsia"/>
          <w:noProof/>
          <w:sz w:val="24"/>
        </w:rPr>
        <mc:AlternateContent>
          <mc:Choice Requires="wps">
            <w:drawing>
              <wp:anchor distT="0" distB="0" distL="114300" distR="114300" simplePos="0" relativeHeight="251697152" behindDoc="0" locked="0" layoutInCell="1" allowOverlap="1" wp14:anchorId="4B5E0203" wp14:editId="73929C69">
                <wp:simplePos x="0" y="0"/>
                <wp:positionH relativeFrom="column">
                  <wp:posOffset>-28575</wp:posOffset>
                </wp:positionH>
                <wp:positionV relativeFrom="paragraph">
                  <wp:posOffset>280035</wp:posOffset>
                </wp:positionV>
                <wp:extent cx="6826102" cy="3206338"/>
                <wp:effectExtent l="0" t="0" r="13335" b="1333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102" cy="3206338"/>
                        </a:xfrm>
                        <a:prstGeom prst="rect">
                          <a:avLst/>
                        </a:prstGeom>
                        <a:solidFill>
                          <a:srgbClr val="FFFFFF"/>
                        </a:solidFill>
                        <a:ln w="9525">
                          <a:solidFill>
                            <a:srgbClr val="000000"/>
                          </a:solidFill>
                          <a:miter lim="800000"/>
                          <a:headEnd/>
                          <a:tailEnd/>
                        </a:ln>
                      </wps:spPr>
                      <wps:txbx>
                        <w:txbxContent>
                          <w:p w14:paraId="13D9AD5F" w14:textId="41B52534" w:rsidR="002813C8" w:rsidRPr="002B7CB0" w:rsidRDefault="002813C8" w:rsidP="005E1D97">
                            <w:pPr>
                              <w:snapToGrid w:val="0"/>
                              <w:spacing w:line="260" w:lineRule="exact"/>
                              <w:rPr>
                                <w:rFonts w:ascii="Meiryo UI" w:eastAsia="Meiryo UI" w:hAnsi="Meiryo UI"/>
                              </w:rPr>
                            </w:pPr>
                            <w:r>
                              <w:rPr>
                                <w:rFonts w:ascii="HGｺﾞｼｯｸM" w:eastAsia="HGｺﾞｼｯｸM" w:hAnsi="ＭＳ ゴシック" w:hint="eastAsia"/>
                                <w:sz w:val="18"/>
                                <w:szCs w:val="18"/>
                              </w:rPr>
                              <w:t>●</w:t>
                            </w:r>
                            <w:r w:rsidRPr="002B7CB0">
                              <w:rPr>
                                <w:rFonts w:ascii="Meiryo UI" w:eastAsia="Meiryo UI" w:hAnsi="Meiryo UI" w:hint="eastAsia"/>
                              </w:rPr>
                              <w:t>Ａが土地を取得し、その土地の上に特例適用住宅が新築された場合（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①ア）</w:t>
                            </w:r>
                          </w:p>
                          <w:p w14:paraId="20DCD667" w14:textId="77777777" w:rsidR="002813C8" w:rsidRPr="005E1D97" w:rsidRDefault="002813C8" w:rsidP="005E1D97">
                            <w:pPr>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2813C8" w:rsidRPr="005E1D97" w:rsidRDefault="002813C8" w:rsidP="005E1D97">
                            <w:pPr>
                              <w:snapToGrid w:val="0"/>
                              <w:spacing w:line="260" w:lineRule="exact"/>
                              <w:rPr>
                                <w:rFonts w:ascii="Meiryo UI" w:eastAsia="Meiryo UI" w:hAnsi="Meiryo UI"/>
                              </w:rPr>
                            </w:pPr>
                          </w:p>
                          <w:p w14:paraId="24902EF3" w14:textId="77777777" w:rsidR="002813C8" w:rsidRPr="005E1D97" w:rsidRDefault="002813C8" w:rsidP="005E1D97">
                            <w:pPr>
                              <w:snapToGrid w:val="0"/>
                              <w:spacing w:line="260" w:lineRule="exact"/>
                              <w:rPr>
                                <w:rFonts w:ascii="Meiryo UI" w:eastAsia="Meiryo UI" w:hAnsi="Meiryo UI"/>
                              </w:rPr>
                            </w:pPr>
                          </w:p>
                          <w:p w14:paraId="4A65E4D6" w14:textId="77777777" w:rsidR="002813C8" w:rsidRPr="005E1D97" w:rsidRDefault="002813C8" w:rsidP="005E1D97">
                            <w:pPr>
                              <w:snapToGrid w:val="0"/>
                              <w:spacing w:line="260" w:lineRule="exact"/>
                              <w:rPr>
                                <w:rFonts w:ascii="Meiryo UI" w:eastAsia="Meiryo UI" w:hAnsi="Meiryo UI"/>
                              </w:rPr>
                            </w:pPr>
                            <w:r w:rsidRPr="005E1D97">
                              <w:rPr>
                                <w:rFonts w:ascii="Meiryo UI" w:eastAsia="Meiryo UI" w:hAnsi="Meiryo UI" w:hint="eastAsia"/>
                              </w:rPr>
                              <w:t xml:space="preserve">　　</w:t>
                            </w:r>
                          </w:p>
                          <w:p w14:paraId="4208C74D" w14:textId="77777777" w:rsidR="002813C8" w:rsidRPr="005E1D97" w:rsidRDefault="002813C8" w:rsidP="005E1D97">
                            <w:pPr>
                              <w:snapToGrid w:val="0"/>
                              <w:spacing w:line="260" w:lineRule="exact"/>
                              <w:rPr>
                                <w:rFonts w:ascii="Meiryo UI" w:eastAsia="Meiryo UI" w:hAnsi="Meiryo UI"/>
                                <w:sz w:val="18"/>
                                <w:szCs w:val="18"/>
                              </w:rPr>
                            </w:pPr>
                          </w:p>
                          <w:p w14:paraId="65D29B7A" w14:textId="515E4793"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Ａは特例適用住宅の新築時まで</w:t>
                            </w:r>
                          </w:p>
                          <w:p w14:paraId="5BA39499" w14:textId="3F516D82" w:rsidR="002813C8" w:rsidRPr="005E1D97" w:rsidRDefault="002813C8" w:rsidP="005E1D97">
                            <w:pPr>
                              <w:snapToGrid w:val="0"/>
                              <w:spacing w:line="260" w:lineRule="exact"/>
                              <w:ind w:firstLineChars="1700" w:firstLine="3060"/>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引き続き土地を所有</w:t>
                            </w:r>
                          </w:p>
                          <w:p w14:paraId="2D88A666" w14:textId="77777777" w:rsidR="002813C8" w:rsidRDefault="002813C8" w:rsidP="00433E90">
                            <w:pPr>
                              <w:snapToGrid w:val="0"/>
                              <w:rPr>
                                <w:rFonts w:ascii="HGｺﾞｼｯｸM" w:eastAsia="HGｺﾞｼｯｸM"/>
                                <w:sz w:val="18"/>
                                <w:szCs w:val="18"/>
                              </w:rPr>
                            </w:pPr>
                          </w:p>
                          <w:p w14:paraId="6E645159" w14:textId="3A822DCA" w:rsidR="002813C8" w:rsidRPr="002B7CB0" w:rsidRDefault="002813C8" w:rsidP="005E1D97">
                            <w:pPr>
                              <w:snapToGrid w:val="0"/>
                              <w:spacing w:line="260" w:lineRule="exact"/>
                              <w:rPr>
                                <w:rFonts w:ascii="Meiryo UI" w:eastAsia="Meiryo UI" w:hAnsi="Meiryo UI"/>
                              </w:rPr>
                            </w:pPr>
                            <w:r w:rsidRPr="005E1D97">
                              <w:rPr>
                                <w:rFonts w:ascii="Meiryo UI" w:eastAsia="Meiryo UI" w:hAnsi="Meiryo UI" w:hint="eastAsia"/>
                                <w:sz w:val="18"/>
                                <w:szCs w:val="18"/>
                              </w:rPr>
                              <w:t>●</w:t>
                            </w:r>
                            <w:r>
                              <w:rPr>
                                <w:rFonts w:ascii="Meiryo UI" w:eastAsia="Meiryo UI" w:hAnsi="Meiryo UI" w:hint="eastAsia"/>
                              </w:rPr>
                              <w:t>Ａが土地を取得し、直接</w:t>
                            </w:r>
                            <w:r w:rsidRPr="002B7CB0">
                              <w:rPr>
                                <w:rFonts w:ascii="Meiryo UI" w:eastAsia="Meiryo UI" w:hAnsi="Meiryo UI" w:hint="eastAsia"/>
                              </w:rPr>
                              <w:t>その土地の譲渡を受けたＢが特例適用住宅を新築した場合（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①イ）</w:t>
                            </w:r>
                          </w:p>
                          <w:p w14:paraId="1991A950" w14:textId="77777777" w:rsidR="002813C8" w:rsidRPr="005E1D97" w:rsidRDefault="002813C8" w:rsidP="005E1D97">
                            <w:pPr>
                              <w:snapToGrid w:val="0"/>
                              <w:spacing w:line="260" w:lineRule="exact"/>
                              <w:rPr>
                                <w:rFonts w:ascii="Meiryo UI" w:eastAsia="Meiryo UI" w:hAnsi="Meiryo UI"/>
                                <w:color w:val="FF0000"/>
                                <w:sz w:val="18"/>
                                <w:szCs w:val="18"/>
                              </w:rPr>
                            </w:pPr>
                          </w:p>
                          <w:p w14:paraId="04191DC9"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2985294"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6E27DF9" w14:textId="74F4A7C3" w:rsidR="002813C8" w:rsidRPr="005E1D97" w:rsidRDefault="002813C8" w:rsidP="005E1D97">
                            <w:pPr>
                              <w:snapToGrid w:val="0"/>
                              <w:spacing w:line="260" w:lineRule="exact"/>
                              <w:rPr>
                                <w:rFonts w:ascii="Meiryo UI" w:eastAsia="Meiryo UI" w:hAnsi="Meiryo UI"/>
                                <w:sz w:val="18"/>
                                <w:szCs w:val="18"/>
                              </w:rPr>
                            </w:pPr>
                          </w:p>
                          <w:p w14:paraId="2AD79AB6" w14:textId="77777777" w:rsidR="002813C8" w:rsidRDefault="002813C8" w:rsidP="005E1D97">
                            <w:pPr>
                              <w:snapToGrid w:val="0"/>
                              <w:spacing w:line="260" w:lineRule="exact"/>
                              <w:ind w:firstLineChars="300" w:firstLine="540"/>
                              <w:rPr>
                                <w:rFonts w:ascii="Meiryo UI" w:eastAsia="Meiryo UI" w:hAnsi="Meiryo UI"/>
                                <w:sz w:val="18"/>
                                <w:szCs w:val="18"/>
                              </w:rPr>
                            </w:pPr>
                          </w:p>
                          <w:p w14:paraId="4A07A55A" w14:textId="55662E35"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Pr="005E1D97">
                              <w:rPr>
                                <w:rFonts w:ascii="Meiryo UI" w:eastAsia="Meiryo UI" w:hAnsi="Meiryo UI" w:hint="eastAsia"/>
                                <w:sz w:val="18"/>
                                <w:szCs w:val="18"/>
                              </w:rPr>
                              <w:t>所有者Ｂ</w:t>
                            </w:r>
                          </w:p>
                          <w:p w14:paraId="225F5D1E" w14:textId="77777777" w:rsidR="002813C8" w:rsidRPr="005E1D97" w:rsidRDefault="002813C8" w:rsidP="005E1D97">
                            <w:pPr>
                              <w:snapToGrid w:val="0"/>
                              <w:spacing w:line="260" w:lineRule="exact"/>
                              <w:rPr>
                                <w:rFonts w:ascii="Meiryo UI" w:eastAsia="Meiryo UI" w:hAnsi="Meiryo UI"/>
                                <w:szCs w:val="21"/>
                              </w:rPr>
                            </w:pPr>
                          </w:p>
                          <w:p w14:paraId="3F83FF32" w14:textId="2867DE0E" w:rsidR="002813C8" w:rsidRPr="005E1D97" w:rsidRDefault="002813C8" w:rsidP="005E1D97">
                            <w:pPr>
                              <w:snapToGrid w:val="0"/>
                              <w:spacing w:line="260" w:lineRule="exact"/>
                              <w:ind w:left="400" w:hangingChars="200" w:hanging="400"/>
                              <w:rPr>
                                <w:rFonts w:ascii="Meiryo UI" w:eastAsia="Meiryo UI" w:hAnsi="Meiryo UI"/>
                              </w:rPr>
                            </w:pPr>
                            <w:r w:rsidRPr="005E1D97">
                              <w:rPr>
                                <w:rFonts w:ascii="Meiryo UI" w:eastAsia="Meiryo UI" w:hAnsi="Meiryo UI" w:hint="eastAsia"/>
                                <w:szCs w:val="21"/>
                              </w:rPr>
                              <w:t xml:space="preserve">　</w:t>
                            </w:r>
                            <w:r w:rsidRPr="005E1D97">
                              <w:rPr>
                                <w:rFonts w:ascii="Meiryo UI" w:eastAsia="Meiryo UI" w:hAnsi="Meiryo UI" w:hint="eastAsia"/>
                              </w:rPr>
                              <w:t>※　Ｂが取得した土地の不動産取得税については、Ｂが特例適用住宅の新築時まで引き続き土地を所有している場合は、</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5E1D97">
                              <w:rPr>
                                <w:rFonts w:ascii="Meiryo UI" w:eastAsia="Meiryo UI" w:hAnsi="Meiryo UI" w:hint="eastAsia"/>
                              </w:rPr>
                              <w:t>①アにより減額されます。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0203" id="Rectangle 4" o:spid="_x0000_s1028" style="position:absolute;left:0;text-align:left;margin-left:-2.25pt;margin-top:22.05pt;width:537.5pt;height:25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">
                <v:textbox inset="5.85pt,.7pt,5.85pt,.7pt">
                  <w:txbxContent>
                    <w:p w14:paraId="13D9AD5F" w14:textId="41B52534" w:rsidR="002813C8" w:rsidRPr="002B7CB0" w:rsidRDefault="002813C8" w:rsidP="005E1D97">
                      <w:pPr>
                        <w:snapToGrid w:val="0"/>
                        <w:spacing w:line="260" w:lineRule="exact"/>
                        <w:rPr>
                          <w:rFonts w:ascii="Meiryo UI" w:eastAsia="Meiryo UI" w:hAnsi="Meiryo UI"/>
                        </w:rPr>
                      </w:pPr>
                      <w:r>
                        <w:rPr>
                          <w:rFonts w:ascii="HGｺﾞｼｯｸM" w:eastAsia="HGｺﾞｼｯｸM" w:hAnsi="ＭＳ ゴシック" w:hint="eastAsia"/>
                          <w:sz w:val="18"/>
                          <w:szCs w:val="18"/>
                        </w:rPr>
                        <w:t>●</w:t>
                      </w:r>
                      <w:r w:rsidRPr="002B7CB0">
                        <w:rPr>
                          <w:rFonts w:ascii="Meiryo UI" w:eastAsia="Meiryo UI" w:hAnsi="Meiryo UI" w:hint="eastAsia"/>
                        </w:rPr>
                        <w:t>Ａが土地を取得し、その土地の上に特例適用住宅が新築された場合（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①ア）</w:t>
                      </w:r>
                    </w:p>
                    <w:p w14:paraId="20DCD667" w14:textId="77777777" w:rsidR="002813C8" w:rsidRPr="005E1D97" w:rsidRDefault="002813C8" w:rsidP="005E1D97">
                      <w:pPr>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2813C8" w:rsidRPr="005E1D97" w:rsidRDefault="002813C8" w:rsidP="005E1D97">
                      <w:pPr>
                        <w:snapToGrid w:val="0"/>
                        <w:spacing w:line="260" w:lineRule="exact"/>
                        <w:rPr>
                          <w:rFonts w:ascii="Meiryo UI" w:eastAsia="Meiryo UI" w:hAnsi="Meiryo UI"/>
                        </w:rPr>
                      </w:pPr>
                    </w:p>
                    <w:p w14:paraId="24902EF3" w14:textId="77777777" w:rsidR="002813C8" w:rsidRPr="005E1D97" w:rsidRDefault="002813C8" w:rsidP="005E1D97">
                      <w:pPr>
                        <w:snapToGrid w:val="0"/>
                        <w:spacing w:line="260" w:lineRule="exact"/>
                        <w:rPr>
                          <w:rFonts w:ascii="Meiryo UI" w:eastAsia="Meiryo UI" w:hAnsi="Meiryo UI"/>
                        </w:rPr>
                      </w:pPr>
                    </w:p>
                    <w:p w14:paraId="4A65E4D6" w14:textId="77777777" w:rsidR="002813C8" w:rsidRPr="005E1D97" w:rsidRDefault="002813C8" w:rsidP="005E1D97">
                      <w:pPr>
                        <w:snapToGrid w:val="0"/>
                        <w:spacing w:line="260" w:lineRule="exact"/>
                        <w:rPr>
                          <w:rFonts w:ascii="Meiryo UI" w:eastAsia="Meiryo UI" w:hAnsi="Meiryo UI"/>
                        </w:rPr>
                      </w:pPr>
                      <w:r w:rsidRPr="005E1D97">
                        <w:rPr>
                          <w:rFonts w:ascii="Meiryo UI" w:eastAsia="Meiryo UI" w:hAnsi="Meiryo UI" w:hint="eastAsia"/>
                        </w:rPr>
                        <w:t xml:space="preserve">　　</w:t>
                      </w:r>
                    </w:p>
                    <w:p w14:paraId="4208C74D" w14:textId="77777777" w:rsidR="002813C8" w:rsidRPr="005E1D97" w:rsidRDefault="002813C8" w:rsidP="005E1D97">
                      <w:pPr>
                        <w:snapToGrid w:val="0"/>
                        <w:spacing w:line="260" w:lineRule="exact"/>
                        <w:rPr>
                          <w:rFonts w:ascii="Meiryo UI" w:eastAsia="Meiryo UI" w:hAnsi="Meiryo UI"/>
                          <w:sz w:val="18"/>
                          <w:szCs w:val="18"/>
                        </w:rPr>
                      </w:pPr>
                    </w:p>
                    <w:p w14:paraId="65D29B7A" w14:textId="515E4793"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Ａは特例適用住宅の新築時まで</w:t>
                      </w:r>
                    </w:p>
                    <w:p w14:paraId="5BA39499" w14:textId="3F516D82" w:rsidR="002813C8" w:rsidRPr="005E1D97" w:rsidRDefault="002813C8" w:rsidP="005E1D97">
                      <w:pPr>
                        <w:snapToGrid w:val="0"/>
                        <w:spacing w:line="260" w:lineRule="exact"/>
                        <w:ind w:firstLineChars="1700" w:firstLine="3060"/>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引き続き土地を所有</w:t>
                      </w:r>
                    </w:p>
                    <w:p w14:paraId="2D88A666" w14:textId="77777777" w:rsidR="002813C8" w:rsidRDefault="002813C8" w:rsidP="00433E90">
                      <w:pPr>
                        <w:snapToGrid w:val="0"/>
                        <w:rPr>
                          <w:rFonts w:ascii="HGｺﾞｼｯｸM" w:eastAsia="HGｺﾞｼｯｸM"/>
                          <w:sz w:val="18"/>
                          <w:szCs w:val="18"/>
                        </w:rPr>
                      </w:pPr>
                    </w:p>
                    <w:p w14:paraId="6E645159" w14:textId="3A822DCA" w:rsidR="002813C8" w:rsidRPr="002B7CB0" w:rsidRDefault="002813C8" w:rsidP="005E1D97">
                      <w:pPr>
                        <w:snapToGrid w:val="0"/>
                        <w:spacing w:line="260" w:lineRule="exact"/>
                        <w:rPr>
                          <w:rFonts w:ascii="Meiryo UI" w:eastAsia="Meiryo UI" w:hAnsi="Meiryo UI"/>
                        </w:rPr>
                      </w:pPr>
                      <w:r w:rsidRPr="005E1D97">
                        <w:rPr>
                          <w:rFonts w:ascii="Meiryo UI" w:eastAsia="Meiryo UI" w:hAnsi="Meiryo UI" w:hint="eastAsia"/>
                          <w:sz w:val="18"/>
                          <w:szCs w:val="18"/>
                        </w:rPr>
                        <w:t>●</w:t>
                      </w:r>
                      <w:r>
                        <w:rPr>
                          <w:rFonts w:ascii="Meiryo UI" w:eastAsia="Meiryo UI" w:hAnsi="Meiryo UI" w:hint="eastAsia"/>
                        </w:rPr>
                        <w:t>Ａが土地を取得し、直接</w:t>
                      </w:r>
                      <w:r w:rsidRPr="002B7CB0">
                        <w:rPr>
                          <w:rFonts w:ascii="Meiryo UI" w:eastAsia="Meiryo UI" w:hAnsi="Meiryo UI" w:hint="eastAsia"/>
                        </w:rPr>
                        <w:t>その土地の譲渡を受けたＢが特例適用住宅を新築した場合（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①イ）</w:t>
                      </w:r>
                    </w:p>
                    <w:p w14:paraId="1991A950" w14:textId="77777777" w:rsidR="002813C8" w:rsidRPr="005E1D97" w:rsidRDefault="002813C8" w:rsidP="005E1D97">
                      <w:pPr>
                        <w:snapToGrid w:val="0"/>
                        <w:spacing w:line="260" w:lineRule="exact"/>
                        <w:rPr>
                          <w:rFonts w:ascii="Meiryo UI" w:eastAsia="Meiryo UI" w:hAnsi="Meiryo UI"/>
                          <w:color w:val="FF0000"/>
                          <w:sz w:val="18"/>
                          <w:szCs w:val="18"/>
                        </w:rPr>
                      </w:pPr>
                    </w:p>
                    <w:p w14:paraId="04191DC9"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2985294"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6E27DF9" w14:textId="74F4A7C3" w:rsidR="002813C8" w:rsidRPr="005E1D97" w:rsidRDefault="002813C8" w:rsidP="005E1D97">
                      <w:pPr>
                        <w:snapToGrid w:val="0"/>
                        <w:spacing w:line="260" w:lineRule="exact"/>
                        <w:rPr>
                          <w:rFonts w:ascii="Meiryo UI" w:eastAsia="Meiryo UI" w:hAnsi="Meiryo UI"/>
                          <w:sz w:val="18"/>
                          <w:szCs w:val="18"/>
                        </w:rPr>
                      </w:pPr>
                    </w:p>
                    <w:p w14:paraId="2AD79AB6" w14:textId="77777777" w:rsidR="002813C8" w:rsidRDefault="002813C8" w:rsidP="005E1D97">
                      <w:pPr>
                        <w:snapToGrid w:val="0"/>
                        <w:spacing w:line="260" w:lineRule="exact"/>
                        <w:ind w:firstLineChars="300" w:firstLine="540"/>
                        <w:rPr>
                          <w:rFonts w:ascii="Meiryo UI" w:eastAsia="Meiryo UI" w:hAnsi="Meiryo UI"/>
                          <w:sz w:val="18"/>
                          <w:szCs w:val="18"/>
                        </w:rPr>
                      </w:pPr>
                    </w:p>
                    <w:p w14:paraId="4A07A55A" w14:textId="55662E35"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Pr="005E1D97">
                        <w:rPr>
                          <w:rFonts w:ascii="Meiryo UI" w:eastAsia="Meiryo UI" w:hAnsi="Meiryo UI" w:hint="eastAsia"/>
                          <w:sz w:val="18"/>
                          <w:szCs w:val="18"/>
                        </w:rPr>
                        <w:t>所有者Ｂ</w:t>
                      </w:r>
                    </w:p>
                    <w:p w14:paraId="225F5D1E" w14:textId="77777777" w:rsidR="002813C8" w:rsidRPr="005E1D97" w:rsidRDefault="002813C8" w:rsidP="005E1D97">
                      <w:pPr>
                        <w:snapToGrid w:val="0"/>
                        <w:spacing w:line="260" w:lineRule="exact"/>
                        <w:rPr>
                          <w:rFonts w:ascii="Meiryo UI" w:eastAsia="Meiryo UI" w:hAnsi="Meiryo UI"/>
                          <w:szCs w:val="21"/>
                        </w:rPr>
                      </w:pPr>
                    </w:p>
                    <w:p w14:paraId="3F83FF32" w14:textId="2867DE0E" w:rsidR="002813C8" w:rsidRPr="005E1D97" w:rsidRDefault="002813C8" w:rsidP="005E1D97">
                      <w:pPr>
                        <w:snapToGrid w:val="0"/>
                        <w:spacing w:line="260" w:lineRule="exact"/>
                        <w:ind w:left="400" w:hangingChars="200" w:hanging="400"/>
                        <w:rPr>
                          <w:rFonts w:ascii="Meiryo UI" w:eastAsia="Meiryo UI" w:hAnsi="Meiryo UI"/>
                        </w:rPr>
                      </w:pPr>
                      <w:r w:rsidRPr="005E1D97">
                        <w:rPr>
                          <w:rFonts w:ascii="Meiryo UI" w:eastAsia="Meiryo UI" w:hAnsi="Meiryo UI" w:hint="eastAsia"/>
                          <w:szCs w:val="21"/>
                        </w:rPr>
                        <w:t xml:space="preserve">　</w:t>
                      </w:r>
                      <w:r w:rsidRPr="005E1D97">
                        <w:rPr>
                          <w:rFonts w:ascii="Meiryo UI" w:eastAsia="Meiryo UI" w:hAnsi="Meiryo UI" w:hint="eastAsia"/>
                        </w:rPr>
                        <w:t>※　Ｂが取得した土地の不動産取得税については、Ｂが特例適用住宅の新築時まで引き続き土地を所有している場合は、</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5E1D97">
                        <w:rPr>
                          <w:rFonts w:ascii="Meiryo UI" w:eastAsia="Meiryo UI" w:hAnsi="Meiryo UI" w:hint="eastAsia"/>
                        </w:rPr>
                        <w:t>①アにより減額されます。</w:t>
                      </w:r>
                    </w:p>
                  </w:txbxContent>
                </v:textbox>
              </v:rect>
            </w:pict>
          </mc:Fallback>
        </mc:AlternateContent>
      </w:r>
      <w:r w:rsidRPr="00787E13">
        <w:rPr>
          <w:rFonts w:ascii="Meiryo UI" w:eastAsia="Meiryo UI" w:hAnsi="Meiryo UI" w:hint="eastAsia"/>
          <w:sz w:val="24"/>
        </w:rPr>
        <w:t>【</w:t>
      </w:r>
      <w:r w:rsidRPr="00787E13">
        <w:rPr>
          <w:rFonts w:ascii="Meiryo UI" w:eastAsia="Meiryo UI" w:hAnsi="Meiryo UI" w:hint="eastAsia"/>
          <w:color w:val="FF0000"/>
          <w:sz w:val="24"/>
        </w:rPr>
        <w:t xml:space="preserve"> </w:t>
      </w:r>
      <w:r w:rsidRPr="00787E13">
        <w:rPr>
          <w:rFonts w:ascii="Meiryo UI" w:eastAsia="Meiryo UI" w:hAnsi="Meiryo UI" w:hint="eastAsia"/>
          <w:sz w:val="24"/>
        </w:rPr>
        <w:t>住宅用土地減額の適用がある場合 】</w:t>
      </w:r>
    </w:p>
    <w:p w14:paraId="5FE9C1C5" w14:textId="1AB31771" w:rsidR="00433E90" w:rsidRPr="00787E13" w:rsidRDefault="000C3979"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3296" behindDoc="0" locked="0" layoutInCell="1" allowOverlap="1" wp14:anchorId="203DC0DF" wp14:editId="638A3178">
                <wp:simplePos x="0" y="0"/>
                <wp:positionH relativeFrom="column">
                  <wp:posOffset>4914900</wp:posOffset>
                </wp:positionH>
                <wp:positionV relativeFrom="paragraph">
                  <wp:posOffset>290830</wp:posOffset>
                </wp:positionV>
                <wp:extent cx="1562735" cy="554355"/>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3DF15"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08781ED2" w14:textId="1BA4D88A"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C0DF" id="Rectangle 18" o:spid="_x0000_s1029" style="position:absolute;left:0;text-align:left;margin-left:387pt;margin-top:22.9pt;width:123.05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" stroked="f">
                <v:textbox inset="5.85pt,.7pt,5.85pt,.7pt">
                  <w:txbxContent>
                    <w:p w14:paraId="1E13DF15"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08781ED2" w14:textId="1BA4D88A"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v:textbox>
              </v:rect>
            </w:pict>
          </mc:Fallback>
        </mc:AlternateContent>
      </w:r>
      <w:r w:rsidR="00433E90" w:rsidRPr="00787E13">
        <w:rPr>
          <w:rFonts w:ascii="Meiryo UI" w:eastAsia="Meiryo UI" w:hAnsi="Meiryo UI"/>
          <w:noProof/>
          <w:color w:val="3366FF"/>
          <w:sz w:val="24"/>
        </w:rPr>
        <mc:AlternateContent>
          <mc:Choice Requires="wpg">
            <w:drawing>
              <wp:anchor distT="0" distB="0" distL="114300" distR="114300" simplePos="0" relativeHeight="251700224" behindDoc="0" locked="0" layoutInCell="1" allowOverlap="1" wp14:anchorId="7C823404" wp14:editId="4798C187">
                <wp:simplePos x="0" y="0"/>
                <wp:positionH relativeFrom="column">
                  <wp:posOffset>2180202</wp:posOffset>
                </wp:positionH>
                <wp:positionV relativeFrom="paragraph">
                  <wp:posOffset>102953</wp:posOffset>
                </wp:positionV>
                <wp:extent cx="2628900" cy="748540"/>
                <wp:effectExtent l="19050" t="19050" r="19050" b="13970"/>
                <wp:wrapNone/>
                <wp:docPr id="50" name="グループ化 50"/>
                <wp:cNvGraphicFramePr/>
                <a:graphic xmlns:a="http://schemas.openxmlformats.org/drawingml/2006/main">
                  <a:graphicData uri="http://schemas.microsoft.com/office/word/2010/wordprocessingGroup">
                    <wpg:wgp>
                      <wpg:cNvGrpSpPr/>
                      <wpg:grpSpPr>
                        <a:xfrm>
                          <a:off x="0" y="0"/>
                          <a:ext cx="2628900" cy="748540"/>
                          <a:chOff x="0" y="38100"/>
                          <a:chExt cx="2628900" cy="748540"/>
                        </a:xfrm>
                      </wpg:grpSpPr>
                      <wpg:grpSp>
                        <wpg:cNvPr id="48" name="グループ化 48"/>
                        <wpg:cNvGrpSpPr/>
                        <wpg:grpSpPr>
                          <a:xfrm>
                            <a:off x="0" y="38100"/>
                            <a:ext cx="1257300" cy="741045"/>
                            <a:chOff x="0" y="0"/>
                            <a:chExt cx="1257300" cy="741045"/>
                          </a:xfrm>
                        </wpg:grpSpPr>
                        <wps:wsp>
                          <wps:cNvPr id="23" name="AutoShape 7"/>
                          <wps:cNvSpPr>
                            <a:spLocks noChangeArrowheads="1"/>
                          </wps:cNvSpPr>
                          <wps:spPr bwMode="auto">
                            <a:xfrm>
                              <a:off x="0" y="371475"/>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24" name="Rectangle 8"/>
                          <wps:cNvSpPr>
                            <a:spLocks noChangeArrowheads="1"/>
                          </wps:cNvSpPr>
                          <wps:spPr bwMode="auto">
                            <a:xfrm>
                              <a:off x="342900" y="190500"/>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AutoShape 9"/>
                          <wps:cNvSpPr>
                            <a:spLocks noChangeArrowheads="1"/>
                          </wps:cNvSpPr>
                          <wps:spPr bwMode="auto">
                            <a:xfrm>
                              <a:off x="228600" y="0"/>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
                          <wps:cNvSpPr>
                            <a:spLocks noChangeArrowheads="1"/>
                          </wps:cNvSpPr>
                          <wps:spPr bwMode="auto">
                            <a:xfrm>
                              <a:off x="457200" y="371475"/>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7" name="AutoShape 11"/>
                        <wps:cNvSpPr>
                          <a:spLocks noChangeArrowheads="1"/>
                        </wps:cNvSpPr>
                        <wps:spPr bwMode="auto">
                          <a:xfrm>
                            <a:off x="914400" y="47500"/>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45E1FCF4" w14:textId="77777777" w:rsidR="002813C8" w:rsidRPr="002B7CB0" w:rsidRDefault="002813C8" w:rsidP="005E1D97">
                              <w:pPr>
                                <w:spacing w:line="260" w:lineRule="exact"/>
                                <w:rPr>
                                  <w:rFonts w:ascii="Meiryo UI" w:eastAsia="Meiryo UI" w:hAnsi="Meiryo UI"/>
                                </w:rPr>
                              </w:pPr>
                              <w:r w:rsidRPr="002B7CB0">
                                <w:rPr>
                                  <w:rFonts w:ascii="Meiryo UI" w:eastAsia="Meiryo UI" w:hAnsi="Meiryo UI" w:hint="eastAsia"/>
                                </w:rPr>
                                <w:t>Aの土地取得日から３年以内に特例適用住宅が新築された場合</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C823404" id="グループ化 50" o:spid="_x0000_s1030" style="position:absolute;left:0;text-align:left;margin-left:171.65pt;margin-top:8.1pt;width:207pt;height:58.95pt;z-index:251700224;mso-height-relative:margin" coordorigin=",381" coordsize="2628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">
                <v:group id="グループ化 48" o:spid="_x0000_s1031" style="position:absolute;top:381;width:12573;height:7410" coordsize="1257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2" type="#_x0000_t7" style="position:absolute;top:3714;width:125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" fillcolor="#669">
                    <v:textbox inset="5.85pt,.7pt,5.85pt,.7pt"/>
                  </v:shape>
                  <v:rect id="Rectangle 8" o:spid="_x0000_s1033" style="position:absolute;left:3429;top:1905;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34" type="#_x0000_t5" style="position:absolute;left:2286;width:800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">
                    <v:textbox inset="5.85pt,.7pt,5.85pt,.7pt"/>
                  </v:shape>
                  <v:rect id="Rectangle 10" o:spid="_x0000_s1035" style="position:absolute;left:4572;top:3714;width:22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v:rect>
                </v:group>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1" o:spid="_x0000_s1036" type="#_x0000_t77" style="position:absolute;left:9144;top:475;width:17145;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">
                  <v:textbox inset="5.85pt,.7pt,5.85pt,.7pt">
                    <w:txbxContent>
                      <w:p w14:paraId="45E1FCF4" w14:textId="77777777" w:rsidR="002813C8" w:rsidRPr="002B7CB0" w:rsidRDefault="002813C8" w:rsidP="005E1D97">
                        <w:pPr>
                          <w:spacing w:line="260" w:lineRule="exact"/>
                          <w:rPr>
                            <w:rFonts w:ascii="Meiryo UI" w:eastAsia="Meiryo UI" w:hAnsi="Meiryo UI"/>
                          </w:rPr>
                        </w:pPr>
                        <w:r w:rsidRPr="002B7CB0">
                          <w:rPr>
                            <w:rFonts w:ascii="Meiryo UI" w:eastAsia="Meiryo UI" w:hAnsi="Meiryo UI" w:hint="eastAsia"/>
                          </w:rPr>
                          <w:t>Aの土地取得日から３年以内に特例適用住宅が新築された場合</w:t>
                        </w:r>
                      </w:p>
                    </w:txbxContent>
                  </v:textbox>
                </v:shape>
              </v:group>
            </w:pict>
          </mc:Fallback>
        </mc:AlternateContent>
      </w:r>
    </w:p>
    <w:p w14:paraId="25BB9EB9" w14:textId="02127F87"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698176" behindDoc="0" locked="0" layoutInCell="1" allowOverlap="1" wp14:anchorId="7A9E926F" wp14:editId="4A453853">
                <wp:simplePos x="0" y="0"/>
                <wp:positionH relativeFrom="column">
                  <wp:posOffset>228600</wp:posOffset>
                </wp:positionH>
                <wp:positionV relativeFrom="paragraph">
                  <wp:posOffset>106680</wp:posOffset>
                </wp:positionV>
                <wp:extent cx="1143000" cy="369570"/>
                <wp:effectExtent l="19050" t="0" r="38100" b="114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D4F3F" id="AutoShape 5" o:spid="_x0000_s1026" type="#_x0000_t7" style="position:absolute;left:0;text-align:left;margin-left:18pt;margin-top:8.4pt;width:90pt;height:2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" fillcolor="#669">
                <v:textbox inset="5.85pt,.7pt,5.85pt,.7pt"/>
              </v:shape>
            </w:pict>
          </mc:Fallback>
        </mc:AlternateContent>
      </w:r>
    </w:p>
    <w:p w14:paraId="29C4F839" w14:textId="10ED1F56"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699200" behindDoc="0" locked="0" layoutInCell="1" allowOverlap="1" wp14:anchorId="1E16AD01" wp14:editId="5C8EB1A6">
                <wp:simplePos x="0" y="0"/>
                <wp:positionH relativeFrom="column">
                  <wp:posOffset>1326325</wp:posOffset>
                </wp:positionH>
                <wp:positionV relativeFrom="paragraph">
                  <wp:posOffset>133350</wp:posOffset>
                </wp:positionV>
                <wp:extent cx="571500" cy="184785"/>
                <wp:effectExtent l="0" t="19050" r="38100" b="438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A2D3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04.45pt;margin-top:10.5pt;width:4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" fillcolor="black">
                <v:textbox inset="5.85pt,.7pt,5.85pt,.7pt"/>
              </v:shape>
            </w:pict>
          </mc:Fallback>
        </mc:AlternateContent>
      </w:r>
    </w:p>
    <w:p w14:paraId="04737475" w14:textId="3E66A572"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8416" behindDoc="0" locked="0" layoutInCell="1" allowOverlap="1" wp14:anchorId="4901C35A" wp14:editId="694223EA">
                <wp:simplePos x="0" y="0"/>
                <wp:positionH relativeFrom="column">
                  <wp:posOffset>85725</wp:posOffset>
                </wp:positionH>
                <wp:positionV relativeFrom="paragraph">
                  <wp:posOffset>154450</wp:posOffset>
                </wp:positionV>
                <wp:extent cx="6400800" cy="0"/>
                <wp:effectExtent l="0" t="19050" r="0" b="19050"/>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3A4993" id="Line 4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2.15pt" to="510.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" strokeweight="2.5pt">
                <v:stroke dashstyle="1 1"/>
              </v:line>
            </w:pict>
          </mc:Fallback>
        </mc:AlternateContent>
      </w:r>
    </w:p>
    <w:p w14:paraId="5C47667F" w14:textId="4886AADA" w:rsidR="00433E90" w:rsidRPr="00787E13" w:rsidRDefault="005E1D97" w:rsidP="00433E90">
      <w:pPr>
        <w:rPr>
          <w:rFonts w:ascii="Meiryo UI" w:eastAsia="Meiryo UI" w:hAnsi="Meiryo UI"/>
          <w:color w:val="3366FF"/>
          <w:sz w:val="24"/>
        </w:rPr>
      </w:pPr>
      <w:r w:rsidRPr="00787E13">
        <w:rPr>
          <w:rFonts w:ascii="Meiryo UI" w:eastAsia="Meiryo UI" w:hAnsi="Meiryo UI"/>
          <w:noProof/>
          <w:color w:val="3366FF"/>
          <w:sz w:val="24"/>
        </w:rPr>
        <mc:AlternateContent>
          <mc:Choice Requires="wpg">
            <w:drawing>
              <wp:anchor distT="0" distB="0" distL="114300" distR="114300" simplePos="0" relativeHeight="251706368" behindDoc="0" locked="0" layoutInCell="1" allowOverlap="1" wp14:anchorId="27DF9B2B" wp14:editId="1287135A">
                <wp:simplePos x="0" y="0"/>
                <wp:positionH relativeFrom="column">
                  <wp:posOffset>2136140</wp:posOffset>
                </wp:positionH>
                <wp:positionV relativeFrom="paragraph">
                  <wp:posOffset>93345</wp:posOffset>
                </wp:positionV>
                <wp:extent cx="2628900" cy="812165"/>
                <wp:effectExtent l="19050" t="19050" r="19050" b="26035"/>
                <wp:wrapNone/>
                <wp:docPr id="51" name="グループ化 51"/>
                <wp:cNvGraphicFramePr/>
                <a:graphic xmlns:a="http://schemas.openxmlformats.org/drawingml/2006/main">
                  <a:graphicData uri="http://schemas.microsoft.com/office/word/2010/wordprocessingGroup">
                    <wpg:wgp>
                      <wpg:cNvGrpSpPr/>
                      <wpg:grpSpPr>
                        <a:xfrm>
                          <a:off x="0" y="0"/>
                          <a:ext cx="2628900" cy="812165"/>
                          <a:chOff x="0" y="19050"/>
                          <a:chExt cx="2628900" cy="812687"/>
                        </a:xfrm>
                      </wpg:grpSpPr>
                      <wps:wsp>
                        <wps:cNvPr id="17" name="AutoShape 13"/>
                        <wps:cNvSpPr>
                          <a:spLocks noChangeArrowheads="1"/>
                        </wps:cNvSpPr>
                        <wps:spPr bwMode="auto">
                          <a:xfrm>
                            <a:off x="0" y="381000"/>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15" name="Rectangle 14"/>
                        <wps:cNvSpPr>
                          <a:spLocks noChangeArrowheads="1"/>
                        </wps:cNvSpPr>
                        <wps:spPr bwMode="auto">
                          <a:xfrm>
                            <a:off x="342900" y="200025"/>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AutoShape 15"/>
                        <wps:cNvSpPr>
                          <a:spLocks noChangeArrowheads="1"/>
                        </wps:cNvSpPr>
                        <wps:spPr bwMode="auto">
                          <a:xfrm>
                            <a:off x="228600" y="19050"/>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457200" y="381000"/>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AutoShape 44"/>
                        <wps:cNvSpPr>
                          <a:spLocks noChangeArrowheads="1"/>
                        </wps:cNvSpPr>
                        <wps:spPr bwMode="auto">
                          <a:xfrm>
                            <a:off x="914400" y="92597"/>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4E75F65D" w14:textId="77777777" w:rsidR="002813C8" w:rsidRPr="002B7CB0" w:rsidRDefault="002813C8" w:rsidP="005E1D97">
                              <w:pPr>
                                <w:snapToGrid w:val="0"/>
                                <w:spacing w:line="260" w:lineRule="exact"/>
                                <w:rPr>
                                  <w:rFonts w:ascii="Meiryo UI" w:eastAsia="Meiryo UI" w:hAnsi="Meiryo UI"/>
                                  <w:color w:val="FF0000"/>
                                </w:rPr>
                              </w:pPr>
                              <w:r w:rsidRPr="002B7CB0">
                                <w:rPr>
                                  <w:rFonts w:ascii="Meiryo UI" w:eastAsia="Meiryo UI" w:hAnsi="Meiryo UI" w:hint="eastAsia"/>
                                </w:rPr>
                                <w:t>Aの土地取得日から3年以内にBが特例適用住宅を新築した場合</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27DF9B2B" id="グループ化 51" o:spid="_x0000_s1037" style="position:absolute;left:0;text-align:left;margin-left:168.2pt;margin-top:7.35pt;width:207pt;height:63.95pt;z-index:251706368;mso-height-relative:margin" coordorigin=",190" coordsize="26289,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">
                <v:shape id="AutoShape 13" o:spid="_x0000_s1038" type="#_x0000_t7" style="position:absolute;top:3810;width:12573;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" fillcolor="#669">
                  <v:textbox inset="5.85pt,.7pt,5.85pt,.7pt"/>
                </v:shape>
                <v:rect id="Rectangle 14" o:spid="_x0000_s1039" style="position:absolute;left:3429;top:2000;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shape id="AutoShape 15" o:spid="_x0000_s1040" type="#_x0000_t5" style="position:absolute;left:2286;top:190;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">
                  <v:textbox inset="5.85pt,.7pt,5.85pt,.7pt"/>
                </v:shape>
                <v:rect id="Rectangle 16" o:spid="_x0000_s1041" style="position:absolute;left:4572;top:3810;width:228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shape id="AutoShape 44" o:spid="_x0000_s1042" type="#_x0000_t77" style="position:absolute;left:9144;top:925;width:17145;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">
                  <v:textbox inset="5.85pt,.7pt,5.85pt,.7pt">
                    <w:txbxContent>
                      <w:p w14:paraId="4E75F65D" w14:textId="77777777" w:rsidR="002813C8" w:rsidRPr="002B7CB0" w:rsidRDefault="002813C8" w:rsidP="005E1D97">
                        <w:pPr>
                          <w:snapToGrid w:val="0"/>
                          <w:spacing w:line="260" w:lineRule="exact"/>
                          <w:rPr>
                            <w:rFonts w:ascii="Meiryo UI" w:eastAsia="Meiryo UI" w:hAnsi="Meiryo UI"/>
                            <w:color w:val="FF0000"/>
                          </w:rPr>
                        </w:pPr>
                        <w:r w:rsidRPr="002B7CB0">
                          <w:rPr>
                            <w:rFonts w:ascii="Meiryo UI" w:eastAsia="Meiryo UI" w:hAnsi="Meiryo UI" w:hint="eastAsia"/>
                          </w:rPr>
                          <w:t>Aの土地取得日から3年以内にBが特例適用住宅を新築した場合</w:t>
                        </w:r>
                      </w:p>
                    </w:txbxContent>
                  </v:textbox>
                </v:shape>
              </v:group>
            </w:pict>
          </mc:Fallback>
        </mc:AlternateContent>
      </w:r>
      <w:r w:rsidR="00433E90" w:rsidRPr="00787E13">
        <w:rPr>
          <w:rFonts w:ascii="Meiryo UI" w:eastAsia="Meiryo UI" w:hAnsi="Meiryo UI" w:hint="eastAsia"/>
          <w:noProof/>
          <w:color w:val="3366FF"/>
          <w:sz w:val="24"/>
        </w:rPr>
        <mc:AlternateContent>
          <mc:Choice Requires="wps">
            <w:drawing>
              <wp:anchor distT="0" distB="0" distL="114300" distR="114300" simplePos="0" relativeHeight="251705344" behindDoc="0" locked="0" layoutInCell="1" allowOverlap="1" wp14:anchorId="7ACC7B8C" wp14:editId="312C4FF1">
                <wp:simplePos x="0" y="0"/>
                <wp:positionH relativeFrom="column">
                  <wp:posOffset>4848284</wp:posOffset>
                </wp:positionH>
                <wp:positionV relativeFrom="paragraph">
                  <wp:posOffset>341010</wp:posOffset>
                </wp:positionV>
                <wp:extent cx="1562735" cy="55435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AC660"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3EC5811C" w14:textId="7B61DDE6"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7B8C" id="Rectangle 20" o:spid="_x0000_s1043" style="position:absolute;left:0;text-align:left;margin-left:381.75pt;margin-top:26.85pt;width:123.05pt;height:4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" stroked="f">
                <v:textbox inset="5.85pt,.7pt,5.85pt,.7pt">
                  <w:txbxContent>
                    <w:p w14:paraId="748AC660"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3EC5811C" w14:textId="7B61DDE6"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v:textbox>
              </v:rect>
            </w:pict>
          </mc:Fallback>
        </mc:AlternateContent>
      </w:r>
    </w:p>
    <w:p w14:paraId="3A34069B" w14:textId="20F02E59" w:rsidR="00433E90" w:rsidRPr="00787E13" w:rsidRDefault="0037330A"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7392" behindDoc="0" locked="0" layoutInCell="1" allowOverlap="1" wp14:anchorId="00C7C00A" wp14:editId="17DA8EBC">
                <wp:simplePos x="0" y="0"/>
                <wp:positionH relativeFrom="column">
                  <wp:posOffset>243840</wp:posOffset>
                </wp:positionH>
                <wp:positionV relativeFrom="paragraph">
                  <wp:posOffset>92075</wp:posOffset>
                </wp:positionV>
                <wp:extent cx="1143000" cy="369570"/>
                <wp:effectExtent l="19050" t="0" r="38100" b="1143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AE90C1" id="AutoShape 45" o:spid="_x0000_s1026" type="#_x0000_t7" style="position:absolute;left:0;text-align:left;margin-left:19.2pt;margin-top:7.25pt;width:90pt;height:2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" fillcolor="#669">
                <v:textbox inset="5.85pt,.7pt,5.85pt,.7pt"/>
              </v:shape>
            </w:pict>
          </mc:Fallback>
        </mc:AlternateContent>
      </w:r>
      <w:r w:rsidR="002B7CB0" w:rsidRPr="00787E13">
        <w:rPr>
          <w:rFonts w:ascii="Meiryo UI" w:eastAsia="Meiryo UI" w:hAnsi="Meiryo UI" w:hint="eastAsia"/>
          <w:noProof/>
          <w:color w:val="3366FF"/>
          <w:sz w:val="24"/>
        </w:rPr>
        <mc:AlternateContent>
          <mc:Choice Requires="wps">
            <w:drawing>
              <wp:anchor distT="0" distB="0" distL="114300" distR="114300" simplePos="0" relativeHeight="251704320" behindDoc="0" locked="0" layoutInCell="1" allowOverlap="1" wp14:anchorId="53B8FB47" wp14:editId="007F149A">
                <wp:simplePos x="0" y="0"/>
                <wp:positionH relativeFrom="column">
                  <wp:posOffset>1289553</wp:posOffset>
                </wp:positionH>
                <wp:positionV relativeFrom="paragraph">
                  <wp:posOffset>140805</wp:posOffset>
                </wp:positionV>
                <wp:extent cx="890649" cy="225631"/>
                <wp:effectExtent l="0" t="0" r="5080" b="31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649" cy="225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91BCA" w14:textId="77777777" w:rsidR="002813C8" w:rsidRPr="002B7CB0" w:rsidRDefault="002813C8" w:rsidP="00433E90">
                            <w:pPr>
                              <w:jc w:val="center"/>
                              <w:rPr>
                                <w:rFonts w:ascii="Meiryo UI" w:eastAsia="Meiryo UI" w:hAnsi="Meiryo UI"/>
                                <w:sz w:val="16"/>
                                <w:szCs w:val="16"/>
                              </w:rPr>
                            </w:pPr>
                            <w:r w:rsidRPr="002B7CB0">
                              <w:rPr>
                                <w:rFonts w:ascii="Meiryo UI" w:eastAsia="Meiryo UI" w:hAnsi="Meiryo UI" w:hint="eastAsia"/>
                                <w:sz w:val="16"/>
                                <w:szCs w:val="16"/>
                              </w:rPr>
                              <w:t>Bへ土地を譲渡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8FB47" id="Rectangle 19" o:spid="_x0000_s1044" style="position:absolute;left:0;text-align:left;margin-left:101.55pt;margin-top:11.1pt;width:70.15pt;height:1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" stroked="f">
                <v:textbox inset="5.85pt,.7pt,5.85pt,.7pt">
                  <w:txbxContent>
                    <w:p w14:paraId="1E791BCA" w14:textId="77777777" w:rsidR="002813C8" w:rsidRPr="002B7CB0" w:rsidRDefault="002813C8" w:rsidP="00433E90">
                      <w:pPr>
                        <w:jc w:val="center"/>
                        <w:rPr>
                          <w:rFonts w:ascii="Meiryo UI" w:eastAsia="Meiryo UI" w:hAnsi="Meiryo UI"/>
                          <w:sz w:val="16"/>
                          <w:szCs w:val="16"/>
                        </w:rPr>
                      </w:pPr>
                      <w:r w:rsidRPr="002B7CB0">
                        <w:rPr>
                          <w:rFonts w:ascii="Meiryo UI" w:eastAsia="Meiryo UI" w:hAnsi="Meiryo UI" w:hint="eastAsia"/>
                          <w:sz w:val="16"/>
                          <w:szCs w:val="16"/>
                        </w:rPr>
                        <w:t>Bへ土地を譲渡</w:t>
                      </w:r>
                    </w:p>
                  </w:txbxContent>
                </v:textbox>
              </v:rect>
            </w:pict>
          </mc:Fallback>
        </mc:AlternateContent>
      </w:r>
    </w:p>
    <w:p w14:paraId="78EE346F" w14:textId="25451350"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1248" behindDoc="0" locked="0" layoutInCell="1" allowOverlap="1" wp14:anchorId="5DCC2897" wp14:editId="4C7D7A1C">
                <wp:simplePos x="0" y="0"/>
                <wp:positionH relativeFrom="column">
                  <wp:posOffset>1359535</wp:posOffset>
                </wp:positionH>
                <wp:positionV relativeFrom="paragraph">
                  <wp:posOffset>110490</wp:posOffset>
                </wp:positionV>
                <wp:extent cx="571500" cy="184785"/>
                <wp:effectExtent l="0" t="19050" r="38100" b="438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A8E8F" id="AutoShape 12" o:spid="_x0000_s1026" type="#_x0000_t13" style="position:absolute;left:0;text-align:left;margin-left:107.05pt;margin-top:8.7pt;width:45pt;height:1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" fillcolor="black">
                <v:textbox inset="5.85pt,.7pt,5.85pt,.7pt"/>
              </v:shape>
            </w:pict>
          </mc:Fallback>
        </mc:AlternateContent>
      </w:r>
    </w:p>
    <w:p w14:paraId="655E7524" w14:textId="3D39D75B" w:rsidR="00433E90" w:rsidRPr="00787E13" w:rsidRDefault="00433E90" w:rsidP="00433E90">
      <w:pPr>
        <w:rPr>
          <w:rFonts w:ascii="Meiryo UI" w:eastAsia="Meiryo UI" w:hAnsi="Meiryo UI"/>
          <w:color w:val="3366FF"/>
          <w:sz w:val="24"/>
        </w:rPr>
      </w:pPr>
    </w:p>
    <w:p w14:paraId="12C37AE4" w14:textId="25A06DA8" w:rsidR="005E1D97" w:rsidRDefault="005E1D97" w:rsidP="00C70310">
      <w:pPr>
        <w:spacing w:line="260" w:lineRule="exact"/>
        <w:ind w:leftChars="180" w:left="540" w:hangingChars="100" w:hanging="180"/>
        <w:rPr>
          <w:rFonts w:ascii="Meiryo UI" w:eastAsia="Meiryo UI" w:hAnsi="Meiryo UI"/>
          <w:sz w:val="18"/>
          <w:szCs w:val="18"/>
        </w:rPr>
      </w:pPr>
    </w:p>
    <w:p w14:paraId="4849C11B" w14:textId="688CB527" w:rsidR="00433E90" w:rsidRPr="001936C3" w:rsidRDefault="00433E90" w:rsidP="007A50B5">
      <w:pPr>
        <w:spacing w:line="340" w:lineRule="exact"/>
        <w:ind w:leftChars="180" w:left="560" w:hangingChars="100" w:hanging="200"/>
        <w:rPr>
          <w:rFonts w:ascii="Meiryo UI" w:eastAsia="Meiryo UI" w:hAnsi="Meiryo UI"/>
        </w:rPr>
      </w:pPr>
      <w:r w:rsidRPr="001936C3">
        <w:rPr>
          <w:rFonts w:ascii="Meiryo UI" w:eastAsia="Meiryo UI" w:hAnsi="Meiryo UI" w:hint="eastAsia"/>
        </w:rPr>
        <w:t>※　高齢者の居住の安定確保に関する法律に規定するサービス付き高齢者向け住宅である貸家住宅を新築（新築未使用の購入を含む。）した場合又は当該住宅の用に供する土地を取得した場合についても、一定の要件を満たしたときには軽減措置を受けることができます。詳しくは最寄りの府税事務所不動産取得税課までお尋ねください。</w:t>
      </w:r>
    </w:p>
    <w:p w14:paraId="790E758D" w14:textId="77777777" w:rsidR="00E1616D" w:rsidRPr="002B7CB0" w:rsidRDefault="00E1616D" w:rsidP="00C70310">
      <w:pPr>
        <w:spacing w:line="260" w:lineRule="exact"/>
        <w:ind w:leftChars="180" w:left="560" w:hangingChars="100" w:hanging="200"/>
        <w:rPr>
          <w:rFonts w:ascii="Meiryo UI" w:eastAsia="Meiryo UI" w:hAnsi="Meiryo UI"/>
        </w:rPr>
      </w:pPr>
    </w:p>
    <w:p w14:paraId="50820F16" w14:textId="4D638CFB" w:rsidR="00433E90" w:rsidRPr="00787E13" w:rsidRDefault="00433E90" w:rsidP="00433E90">
      <w:pPr>
        <w:rPr>
          <w:rFonts w:ascii="Meiryo UI" w:eastAsia="Meiryo UI" w:hAnsi="Meiryo UI"/>
          <w:b/>
          <w:color w:val="000000" w:themeColor="text1"/>
        </w:rPr>
      </w:pPr>
      <w:r w:rsidRPr="00787E13">
        <w:rPr>
          <w:rFonts w:ascii="Meiryo UI" w:eastAsia="Meiryo UI" w:hAnsi="Meiryo UI" w:hint="eastAsia"/>
          <w:b/>
        </w:rPr>
        <w:t xml:space="preserve">【 </w:t>
      </w:r>
      <w:r w:rsidRPr="00787E13">
        <w:rPr>
          <w:rFonts w:ascii="Meiryo UI" w:eastAsia="Meiryo UI" w:hAnsi="Meiryo UI" w:hint="eastAsia"/>
          <w:sz w:val="22"/>
          <w:szCs w:val="22"/>
        </w:rPr>
        <w:t>不動産取得税の計算方</w:t>
      </w:r>
      <w:r w:rsidRPr="00787E13">
        <w:rPr>
          <w:rFonts w:ascii="Meiryo UI" w:eastAsia="Meiryo UI" w:hAnsi="Meiryo UI" w:hint="eastAsia"/>
          <w:color w:val="000000" w:themeColor="text1"/>
          <w:sz w:val="22"/>
          <w:szCs w:val="22"/>
        </w:rPr>
        <w:t>法</w:t>
      </w:r>
      <w:r w:rsidRPr="00787E13">
        <w:rPr>
          <w:rFonts w:ascii="Meiryo UI" w:eastAsia="Meiryo UI" w:hAnsi="Meiryo UI" w:hint="eastAsia"/>
          <w:color w:val="000000" w:themeColor="text1"/>
        </w:rPr>
        <w:t>（住宅</w:t>
      </w:r>
      <w:r w:rsidR="00B83888" w:rsidRPr="00787E13">
        <w:rPr>
          <w:rFonts w:ascii="Meiryo UI" w:eastAsia="Meiryo UI" w:hAnsi="Meiryo UI" w:hint="eastAsia"/>
          <w:color w:val="000000" w:themeColor="text1"/>
        </w:rPr>
        <w:t>とその土地</w:t>
      </w:r>
      <w:r w:rsidRPr="00787E13">
        <w:rPr>
          <w:rFonts w:ascii="Meiryo UI" w:eastAsia="Meiryo UI" w:hAnsi="Meiryo UI" w:hint="eastAsia"/>
          <w:color w:val="000000" w:themeColor="text1"/>
        </w:rPr>
        <w:t>に係る軽減の要件を満たしている場合の例です。）</w:t>
      </w:r>
      <w:r w:rsidRPr="00787E13">
        <w:rPr>
          <w:rFonts w:ascii="Meiryo UI" w:eastAsia="Meiryo UI" w:hAnsi="Meiryo UI" w:hint="eastAsia"/>
          <w:b/>
          <w:color w:val="000000" w:themeColor="text1"/>
        </w:rPr>
        <w:t xml:space="preserve"> 】</w:t>
      </w:r>
    </w:p>
    <w:p w14:paraId="28899683" w14:textId="5FDC1B21" w:rsidR="00433E90" w:rsidRPr="005253C8" w:rsidRDefault="00F1696C" w:rsidP="00E1616D">
      <w:pPr>
        <w:spacing w:line="340" w:lineRule="exact"/>
        <w:ind w:firstLineChars="100" w:firstLine="220"/>
        <w:rPr>
          <w:rFonts w:ascii="Meiryo UI" w:eastAsia="Meiryo UI" w:hAnsi="Meiryo UI"/>
          <w:sz w:val="22"/>
          <w:szCs w:val="22"/>
        </w:rPr>
      </w:pPr>
      <w:r>
        <w:rPr>
          <w:rFonts w:ascii="Meiryo UI" w:eastAsia="Meiryo UI" w:hAnsi="Meiryo UI" w:hint="eastAsia"/>
          <w:color w:val="000000" w:themeColor="text1"/>
          <w:sz w:val="22"/>
          <w:szCs w:val="22"/>
        </w:rPr>
        <w:t>令和２年４月に</w:t>
      </w:r>
      <w:r w:rsidR="00433E90" w:rsidRPr="005253C8">
        <w:rPr>
          <w:rFonts w:ascii="Meiryo UI" w:eastAsia="Meiryo UI" w:hAnsi="Meiryo UI" w:hint="eastAsia"/>
          <w:color w:val="000000" w:themeColor="text1"/>
          <w:sz w:val="22"/>
          <w:szCs w:val="22"/>
        </w:rPr>
        <w:t>新築</w:t>
      </w:r>
      <w:r>
        <w:rPr>
          <w:rFonts w:ascii="Meiryo UI" w:eastAsia="Meiryo UI" w:hAnsi="Meiryo UI" w:hint="eastAsia"/>
          <w:color w:val="000000" w:themeColor="text1"/>
          <w:sz w:val="22"/>
          <w:szCs w:val="22"/>
        </w:rPr>
        <w:t>未使用の</w:t>
      </w:r>
      <w:r w:rsidR="00433E90" w:rsidRPr="005253C8">
        <w:rPr>
          <w:rFonts w:ascii="Meiryo UI" w:eastAsia="Meiryo UI" w:hAnsi="Meiryo UI" w:hint="eastAsia"/>
          <w:color w:val="000000" w:themeColor="text1"/>
          <w:sz w:val="22"/>
          <w:szCs w:val="22"/>
        </w:rPr>
        <w:t>住宅</w:t>
      </w:r>
      <w:r>
        <w:rPr>
          <w:rFonts w:ascii="Meiryo UI" w:eastAsia="Meiryo UI" w:hAnsi="Meiryo UI" w:hint="eastAsia"/>
          <w:color w:val="000000" w:themeColor="text1"/>
          <w:sz w:val="22"/>
          <w:szCs w:val="22"/>
        </w:rPr>
        <w:t>とその土地</w:t>
      </w:r>
      <w:r w:rsidR="00433E90" w:rsidRPr="005253C8">
        <w:rPr>
          <w:rFonts w:ascii="Meiryo UI" w:eastAsia="Meiryo UI" w:hAnsi="Meiryo UI" w:hint="eastAsia"/>
          <w:color w:val="000000" w:themeColor="text1"/>
          <w:sz w:val="22"/>
          <w:szCs w:val="22"/>
        </w:rPr>
        <w:t>を購入しました。</w:t>
      </w:r>
      <w:r w:rsidRPr="005253C8">
        <w:rPr>
          <w:rFonts w:ascii="Meiryo UI" w:eastAsia="Meiryo UI" w:hAnsi="Meiryo UI" w:hint="eastAsia"/>
          <w:color w:val="000000" w:themeColor="text1"/>
          <w:sz w:val="22"/>
          <w:szCs w:val="22"/>
        </w:rPr>
        <w:t>住宅の延床面積は150㎡で価格（</w:t>
      </w:r>
      <w:r w:rsidRPr="005253C8">
        <w:rPr>
          <w:rFonts w:ascii="Meiryo UI" w:eastAsia="Meiryo UI" w:hAnsi="Meiryo UI" w:hint="eastAsia"/>
          <w:sz w:val="22"/>
          <w:szCs w:val="22"/>
        </w:rPr>
        <w:t>評価額）は13,000,000円です。</w:t>
      </w:r>
      <w:r w:rsidR="00433E90" w:rsidRPr="005253C8">
        <w:rPr>
          <w:rFonts w:ascii="Meiryo UI" w:eastAsia="Meiryo UI" w:hAnsi="Meiryo UI" w:hint="eastAsia"/>
          <w:color w:val="000000" w:themeColor="text1"/>
          <w:sz w:val="22"/>
          <w:szCs w:val="22"/>
        </w:rPr>
        <w:t>土地の面積は120㎡で価格（評価額）は24,000,000円です。</w:t>
      </w:r>
      <w:r w:rsidR="00433E90" w:rsidRPr="005253C8">
        <w:rPr>
          <w:rFonts w:ascii="Meiryo UI" w:eastAsia="Meiryo UI" w:hAnsi="Meiryo UI" w:hint="eastAsia"/>
          <w:sz w:val="22"/>
          <w:szCs w:val="22"/>
        </w:rPr>
        <w:t>納める税額はいくらでしょうか。</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52"/>
      </w:tblGrid>
      <w:tr w:rsidR="001C0DAF" w:rsidRPr="00787E13" w14:paraId="44CDB327" w14:textId="77777777" w:rsidTr="00AB321A">
        <w:tc>
          <w:tcPr>
            <w:tcW w:w="1263" w:type="dxa"/>
          </w:tcPr>
          <w:p w14:paraId="415FD90F" w14:textId="77777777" w:rsidR="00433E90" w:rsidRPr="00787E13" w:rsidRDefault="00433E90" w:rsidP="00E1616D">
            <w:pPr>
              <w:spacing w:line="340" w:lineRule="exact"/>
              <w:rPr>
                <w:rFonts w:ascii="Meiryo UI" w:eastAsia="Meiryo UI" w:hAnsi="Meiryo UI"/>
              </w:rPr>
            </w:pPr>
            <w:r w:rsidRPr="00787E13">
              <w:rPr>
                <w:rFonts w:ascii="Meiryo UI" w:eastAsia="Meiryo UI" w:hAnsi="Meiryo UI" w:hint="eastAsia"/>
              </w:rPr>
              <w:t xml:space="preserve">　住　宅</w:t>
            </w:r>
          </w:p>
        </w:tc>
        <w:tc>
          <w:tcPr>
            <w:tcW w:w="8052" w:type="dxa"/>
          </w:tcPr>
          <w:p w14:paraId="1516FA81" w14:textId="77777777" w:rsidR="00433E90" w:rsidRPr="00787E13" w:rsidRDefault="00433E90" w:rsidP="00E1616D">
            <w:pPr>
              <w:spacing w:line="340" w:lineRule="exact"/>
              <w:rPr>
                <w:rFonts w:ascii="Meiryo UI" w:eastAsia="Meiryo UI" w:hAnsi="Meiryo UI"/>
              </w:rPr>
            </w:pPr>
            <w:r w:rsidRPr="00787E13">
              <w:rPr>
                <w:rFonts w:ascii="Meiryo UI" w:eastAsia="Meiryo UI" w:hAnsi="Meiryo UI" w:hint="eastAsia"/>
              </w:rPr>
              <w:t xml:space="preserve">　価格（評価額）   住宅控除額（最高額） 　　税率　　  　 税 額</w:t>
            </w:r>
          </w:p>
          <w:p w14:paraId="2D94E97A" w14:textId="053C3561" w:rsidR="00433E90" w:rsidRPr="00787E13" w:rsidRDefault="00433E90" w:rsidP="00EC5EE1">
            <w:pPr>
              <w:spacing w:line="340" w:lineRule="exact"/>
              <w:rPr>
                <w:rFonts w:ascii="Meiryo UI" w:eastAsia="Meiryo UI" w:hAnsi="Meiryo UI"/>
              </w:rPr>
            </w:pPr>
            <w:r w:rsidRPr="00787E13">
              <w:rPr>
                <w:rFonts w:ascii="Meiryo UI" w:eastAsia="Meiryo UI" w:hAnsi="Meiryo UI" w:hint="eastAsia"/>
              </w:rPr>
              <w:t xml:space="preserve">（ 13,000,000円 － 12,000,000円 ）　×　 ３％ 　＝　 </w:t>
            </w:r>
            <w:r w:rsidRPr="00787E13">
              <w:rPr>
                <w:rFonts w:ascii="Meiryo UI" w:eastAsia="Meiryo UI" w:hAnsi="Meiryo UI" w:hint="eastAsia"/>
                <w:b/>
              </w:rPr>
              <w:t>30,000円</w:t>
            </w:r>
          </w:p>
        </w:tc>
      </w:tr>
      <w:tr w:rsidR="001C0DAF" w:rsidRPr="00787E13" w14:paraId="1FCD3896" w14:textId="77777777" w:rsidTr="00AB321A">
        <w:trPr>
          <w:trHeight w:val="2910"/>
        </w:trPr>
        <w:tc>
          <w:tcPr>
            <w:tcW w:w="1263" w:type="dxa"/>
          </w:tcPr>
          <w:p w14:paraId="225EC419" w14:textId="3BA5D096" w:rsidR="00433E90" w:rsidRPr="00787E13" w:rsidRDefault="00433E90" w:rsidP="00E1616D">
            <w:pPr>
              <w:spacing w:line="340" w:lineRule="exact"/>
              <w:rPr>
                <w:rFonts w:ascii="Meiryo UI" w:eastAsia="Meiryo UI" w:hAnsi="Meiryo UI"/>
              </w:rPr>
            </w:pPr>
            <w:r w:rsidRPr="00787E13">
              <w:rPr>
                <w:rFonts w:ascii="Meiryo UI" w:eastAsia="Meiryo UI" w:hAnsi="Meiryo UI" w:hint="eastAsia"/>
              </w:rPr>
              <w:t xml:space="preserve">　土　地</w:t>
            </w:r>
          </w:p>
        </w:tc>
        <w:tc>
          <w:tcPr>
            <w:tcW w:w="8052" w:type="dxa"/>
          </w:tcPr>
          <w:p w14:paraId="2895C043" w14:textId="0F57E077" w:rsidR="00433E90" w:rsidRPr="00787E13" w:rsidRDefault="00433E90" w:rsidP="00E1616D">
            <w:pPr>
              <w:spacing w:line="340" w:lineRule="exact"/>
              <w:rPr>
                <w:rFonts w:ascii="Meiryo UI" w:eastAsia="Meiryo UI" w:hAnsi="Meiryo UI"/>
              </w:rPr>
            </w:pPr>
            <w:r w:rsidRPr="00787E13">
              <w:rPr>
                <w:rFonts w:ascii="Meiryo UI" w:eastAsia="Meiryo UI" w:hAnsi="Meiryo UI" w:hint="eastAsia"/>
              </w:rPr>
              <w:t>①　当初の税額   価格（評価額） 宅地特例措置  税率　 　 税 額</w:t>
            </w:r>
          </w:p>
          <w:p w14:paraId="13FD8144" w14:textId="1C3C784A" w:rsidR="00433E90" w:rsidRDefault="00433E90" w:rsidP="00E1616D">
            <w:pPr>
              <w:spacing w:line="340" w:lineRule="exact"/>
              <w:ind w:firstLineChars="650" w:firstLine="1300"/>
              <w:rPr>
                <w:rFonts w:ascii="Meiryo UI" w:eastAsia="Meiryo UI" w:hAnsi="Meiryo UI"/>
              </w:rPr>
            </w:pPr>
            <w:r w:rsidRPr="00787E13">
              <w:rPr>
                <w:rFonts w:ascii="Meiryo UI" w:eastAsia="Meiryo UI" w:hAnsi="Meiryo UI" w:hint="eastAsia"/>
              </w:rPr>
              <w:t xml:space="preserve">　　24,000,000円  × １／２ × ３％ ＝ 360,000円</w:t>
            </w:r>
          </w:p>
          <w:p w14:paraId="56DF796F" w14:textId="77777777" w:rsidR="00F1696C" w:rsidRPr="00787E13" w:rsidRDefault="00F1696C" w:rsidP="00E1616D">
            <w:pPr>
              <w:spacing w:line="340" w:lineRule="exact"/>
              <w:ind w:firstLineChars="650" w:firstLine="1300"/>
              <w:rPr>
                <w:rFonts w:ascii="Meiryo UI" w:eastAsia="Meiryo UI" w:hAnsi="Meiryo UI"/>
              </w:rPr>
            </w:pPr>
          </w:p>
          <w:p w14:paraId="7F54C6A5" w14:textId="5232196F" w:rsidR="00433E90" w:rsidRDefault="00433E90" w:rsidP="00E1616D">
            <w:pPr>
              <w:spacing w:line="340" w:lineRule="exact"/>
              <w:rPr>
                <w:rFonts w:ascii="Meiryo UI" w:eastAsia="Meiryo UI" w:hAnsi="Meiryo UI"/>
              </w:rPr>
            </w:pPr>
            <w:r w:rsidRPr="00787E13">
              <w:rPr>
                <w:rFonts w:ascii="Meiryo UI" w:eastAsia="Meiryo UI" w:hAnsi="Meiryo UI" w:hint="eastAsia"/>
              </w:rPr>
              <w:t>②　減額される額（</w:t>
            </w:r>
            <w:r w:rsidR="00F1696C">
              <w:rPr>
                <w:rFonts w:ascii="Meiryo UI" w:eastAsia="Meiryo UI" w:hAnsi="Meiryo UI" w:hint="eastAsia"/>
              </w:rPr>
              <w:t>３</w:t>
            </w:r>
            <w:r w:rsidRPr="00787E13">
              <w:rPr>
                <w:rFonts w:ascii="Meiryo UI" w:eastAsia="Meiryo UI" w:hAnsi="Meiryo UI" w:hint="eastAsia"/>
              </w:rPr>
              <w:t>ページ「ｂ」の計算）</w:t>
            </w:r>
          </w:p>
          <w:p w14:paraId="3935394F" w14:textId="22A80D64" w:rsidR="00EC5EE1" w:rsidRPr="003456B1" w:rsidRDefault="005B3312" w:rsidP="00E1616D">
            <w:pPr>
              <w:spacing w:line="340" w:lineRule="exac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56544" behindDoc="0" locked="0" layoutInCell="1" allowOverlap="1" wp14:anchorId="64DF85D7" wp14:editId="00D20F1A">
                      <wp:simplePos x="0" y="0"/>
                      <wp:positionH relativeFrom="column">
                        <wp:posOffset>3809047</wp:posOffset>
                      </wp:positionH>
                      <wp:positionV relativeFrom="paragraph">
                        <wp:posOffset>72708</wp:posOffset>
                      </wp:positionV>
                      <wp:extent cx="238125" cy="849948"/>
                      <wp:effectExtent l="0" t="952" r="27622" b="27623"/>
                      <wp:wrapNone/>
                      <wp:docPr id="45" name="右中かっこ 45"/>
                      <wp:cNvGraphicFramePr/>
                      <a:graphic xmlns:a="http://schemas.openxmlformats.org/drawingml/2006/main">
                        <a:graphicData uri="http://schemas.microsoft.com/office/word/2010/wordprocessingShape">
                          <wps:wsp>
                            <wps:cNvSpPr/>
                            <wps:spPr>
                              <a:xfrm rot="5400000">
                                <a:off x="0" y="0"/>
                                <a:ext cx="238125" cy="849948"/>
                              </a:xfrm>
                              <a:prstGeom prst="rightBrace">
                                <a:avLst>
                                  <a:gd name="adj1" fmla="val 44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5ED6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5" o:spid="_x0000_s1026" type="#_x0000_t88" style="position:absolute;left:0;text-align:left;margin-left:299.9pt;margin-top:5.75pt;width:18.75pt;height:66.95pt;rotation:90;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" adj="2683" strokecolor="black [3213]" strokeweight="1pt"/>
                  </w:pict>
                </mc:Fallback>
              </mc:AlternateContent>
            </w:r>
            <w:r>
              <w:rPr>
                <w:rFonts w:ascii="Meiryo UI" w:eastAsia="Meiryo UI" w:hAnsi="Meiryo UI" w:hint="eastAsia"/>
                <w:noProof/>
              </w:rPr>
              <mc:AlternateContent>
                <mc:Choice Requires="wps">
                  <w:drawing>
                    <wp:anchor distT="0" distB="0" distL="114300" distR="114300" simplePos="0" relativeHeight="251754496" behindDoc="0" locked="0" layoutInCell="1" allowOverlap="1" wp14:anchorId="1AFD21FE" wp14:editId="241675B2">
                      <wp:simplePos x="0" y="0"/>
                      <wp:positionH relativeFrom="column">
                        <wp:posOffset>2209165</wp:posOffset>
                      </wp:positionH>
                      <wp:positionV relativeFrom="paragraph">
                        <wp:posOffset>157480</wp:posOffset>
                      </wp:positionV>
                      <wp:extent cx="238125" cy="685800"/>
                      <wp:effectExtent l="4763" t="0" r="14287" b="14288"/>
                      <wp:wrapNone/>
                      <wp:docPr id="44" name="右中かっこ 44"/>
                      <wp:cNvGraphicFramePr/>
                      <a:graphic xmlns:a="http://schemas.openxmlformats.org/drawingml/2006/main">
                        <a:graphicData uri="http://schemas.microsoft.com/office/word/2010/wordprocessingShape">
                          <wps:wsp>
                            <wps:cNvSpPr/>
                            <wps:spPr>
                              <a:xfrm rot="5400000">
                                <a:off x="0" y="0"/>
                                <a:ext cx="238125" cy="685800"/>
                              </a:xfrm>
                              <a:prstGeom prst="rightBrace">
                                <a:avLst>
                                  <a:gd name="adj1" fmla="val 40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ECD1E" id="右中かっこ 44" o:spid="_x0000_s1026" type="#_x0000_t88" style="position:absolute;left:0;text-align:left;margin-left:173.95pt;margin-top:12.4pt;width:18.75pt;height:54pt;rotation:90;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" adj="3025" strokecolor="black [3213]" strokeweight="1pt"/>
                  </w:pict>
                </mc:Fallback>
              </mc:AlternateContent>
            </w:r>
            <w:r w:rsidR="003456B1" w:rsidRPr="003456B1">
              <w:rPr>
                <w:rFonts w:ascii="Meiryo UI" w:eastAsia="Meiryo UI" w:hAnsi="Meiryo UI" w:hint="eastAsia"/>
                <w:noProof/>
              </w:rPr>
              <mc:AlternateContent>
                <mc:Choice Requires="wps">
                  <w:drawing>
                    <wp:anchor distT="0" distB="0" distL="114300" distR="114300" simplePos="0" relativeHeight="251747328" behindDoc="0" locked="0" layoutInCell="1" allowOverlap="1" wp14:anchorId="7EAFC5F1" wp14:editId="4DFA1972">
                      <wp:simplePos x="0" y="0"/>
                      <wp:positionH relativeFrom="column">
                        <wp:posOffset>200025</wp:posOffset>
                      </wp:positionH>
                      <wp:positionV relativeFrom="paragraph">
                        <wp:posOffset>113030</wp:posOffset>
                      </wp:positionV>
                      <wp:extent cx="123825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chemeClr val="lt1"/>
                              </a:solidFill>
                              <a:ln w="6350">
                                <a:noFill/>
                              </a:ln>
                            </wps:spPr>
                            <wps:txbx>
                              <w:txbxContent>
                                <w:p w14:paraId="4FB5AAE8" w14:textId="3FEF77D1" w:rsidR="002813C8" w:rsidRPr="001021FD" w:rsidRDefault="002813C8" w:rsidP="001021FD">
                                  <w:pPr>
                                    <w:spacing w:line="240" w:lineRule="exact"/>
                                    <w:rPr>
                                      <w:rFonts w:ascii="Meiryo UI" w:eastAsia="Meiryo UI" w:hAnsi="Meiryo UI"/>
                                    </w:rPr>
                                  </w:pPr>
                                  <w:r w:rsidRPr="001021FD">
                                    <w:rPr>
                                      <w:rFonts w:ascii="Meiryo UI" w:eastAsia="Meiryo UI" w:hAnsi="Meiryo UI"/>
                                    </w:rPr>
                                    <w:t>24,000,000</w:t>
                                  </w:r>
                                  <w:r w:rsidRPr="001021FD">
                                    <w:rPr>
                                      <w:rFonts w:ascii="Meiryo UI" w:eastAsia="Meiryo UI" w:hAnsi="Meiryo UI" w:hint="eastAsia"/>
                                    </w:rPr>
                                    <w:t>円</w:t>
                                  </w:r>
                                  <w:r>
                                    <w:rPr>
                                      <w:rFonts w:ascii="Meiryo UI" w:eastAsia="Meiryo UI" w:hAnsi="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C5F1" id="テキスト ボックス 10" o:spid="_x0000_s1045" type="#_x0000_t202" style="position:absolute;left:0;text-align:left;margin-left:15.75pt;margin-top:8.9pt;width:97.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" fillcolor="white [3201]" stroked="f" strokeweight=".5pt">
                      <v:textbox>
                        <w:txbxContent>
                          <w:p w14:paraId="4FB5AAE8" w14:textId="3FEF77D1" w:rsidR="002813C8" w:rsidRPr="001021FD" w:rsidRDefault="002813C8" w:rsidP="001021FD">
                            <w:pPr>
                              <w:spacing w:line="240" w:lineRule="exact"/>
                              <w:rPr>
                                <w:rFonts w:ascii="Meiryo UI" w:eastAsia="Meiryo UI" w:hAnsi="Meiryo UI"/>
                              </w:rPr>
                            </w:pPr>
                            <w:r w:rsidRPr="001021FD">
                              <w:rPr>
                                <w:rFonts w:ascii="Meiryo UI" w:eastAsia="Meiryo UI" w:hAnsi="Meiryo UI"/>
                              </w:rPr>
                              <w:t>24,000,000</w:t>
                            </w:r>
                            <w:r w:rsidRPr="001021FD">
                              <w:rPr>
                                <w:rFonts w:ascii="Meiryo UI" w:eastAsia="Meiryo UI" w:hAnsi="Meiryo UI" w:hint="eastAsia"/>
                              </w:rPr>
                              <w:t>円</w:t>
                            </w:r>
                            <w:r>
                              <w:rPr>
                                <w:rFonts w:ascii="Meiryo UI" w:eastAsia="Meiryo UI" w:hAnsi="Meiryo UI" w:hint="eastAsia"/>
                              </w:rPr>
                              <w:t xml:space="preserve">　×</w:t>
                            </w:r>
                          </w:p>
                        </w:txbxContent>
                      </v:textbox>
                    </v:shape>
                  </w:pict>
                </mc:Fallback>
              </mc:AlternateContent>
            </w:r>
            <w:r w:rsidR="003456B1">
              <w:rPr>
                <w:rFonts w:ascii="Meiryo UI" w:eastAsia="Meiryo UI" w:hAnsi="Meiryo UI" w:hint="eastAsia"/>
              </w:rPr>
              <w:t xml:space="preserve">                        1</w:t>
            </w:r>
          </w:p>
          <w:p w14:paraId="58C50010" w14:textId="69CB379F" w:rsidR="00EC5EE1" w:rsidRPr="003456B1" w:rsidRDefault="003456B1" w:rsidP="00E1616D">
            <w:pPr>
              <w:spacing w:line="340" w:lineRule="exac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50400" behindDoc="0" locked="0" layoutInCell="1" allowOverlap="1" wp14:anchorId="4F892E32" wp14:editId="697D8387">
                      <wp:simplePos x="0" y="0"/>
                      <wp:positionH relativeFrom="column">
                        <wp:posOffset>161289</wp:posOffset>
                      </wp:positionH>
                      <wp:positionV relativeFrom="paragraph">
                        <wp:posOffset>207645</wp:posOffset>
                      </wp:positionV>
                      <wp:extent cx="1585595" cy="3810"/>
                      <wp:effectExtent l="0" t="0" r="33655" b="34290"/>
                      <wp:wrapNone/>
                      <wp:docPr id="40" name="直線コネクタ 40"/>
                      <wp:cNvGraphicFramePr/>
                      <a:graphic xmlns:a="http://schemas.openxmlformats.org/drawingml/2006/main">
                        <a:graphicData uri="http://schemas.microsoft.com/office/word/2010/wordprocessingShape">
                          <wps:wsp>
                            <wps:cNvCnPr/>
                            <wps:spPr>
                              <a:xfrm flipV="1">
                                <a:off x="0" y="0"/>
                                <a:ext cx="158559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360966" id="直線コネクタ 40"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6.35pt" to="137.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" strokecolor="black [3213]"/>
                  </w:pict>
                </mc:Fallback>
              </mc:AlternateContent>
            </w:r>
            <w:r>
              <w:rPr>
                <w:rFonts w:ascii="Meiryo UI" w:eastAsia="Meiryo UI" w:hAnsi="Meiryo UI" w:hint="eastAsia"/>
                <w:noProof/>
              </w:rPr>
              <mc:AlternateContent>
                <mc:Choice Requires="wps">
                  <w:drawing>
                    <wp:anchor distT="0" distB="0" distL="114300" distR="114300" simplePos="0" relativeHeight="251751424" behindDoc="0" locked="0" layoutInCell="1" allowOverlap="1" wp14:anchorId="6EBCA838" wp14:editId="0F2BCD27">
                      <wp:simplePos x="0" y="0"/>
                      <wp:positionH relativeFrom="column">
                        <wp:posOffset>1461135</wp:posOffset>
                      </wp:positionH>
                      <wp:positionV relativeFrom="paragraph">
                        <wp:posOffset>22860</wp:posOffset>
                      </wp:positionV>
                      <wp:extent cx="1905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90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228A56" id="直線コネクタ 4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05pt,1.8pt" to="13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" strokecolor="black [3213]"/>
                  </w:pict>
                </mc:Fallback>
              </mc:AlternateContent>
            </w:r>
            <w:r>
              <w:rPr>
                <w:rFonts w:ascii="Meiryo UI" w:eastAsia="Meiryo UI" w:hAnsi="Meiryo UI" w:hint="eastAsia"/>
              </w:rPr>
              <w:t xml:space="preserve">                        2  </w:t>
            </w:r>
            <w:r>
              <w:rPr>
                <w:rFonts w:ascii="Meiryo UI" w:eastAsia="Meiryo UI" w:hAnsi="Meiryo UI"/>
              </w:rPr>
              <w:t xml:space="preserve">  </w:t>
            </w:r>
            <w:r w:rsidR="001021FD" w:rsidRPr="003456B1">
              <w:rPr>
                <w:rFonts w:ascii="Meiryo UI" w:eastAsia="Meiryo UI" w:hAnsi="Meiryo UI" w:hint="eastAsia"/>
              </w:rPr>
              <w:t>×　（200㎡）　×　３％　＝</w:t>
            </w:r>
            <w:r w:rsidR="005B3312">
              <w:rPr>
                <w:rFonts w:ascii="Meiryo UI" w:eastAsia="Meiryo UI" w:hAnsi="Meiryo UI" w:hint="eastAsia"/>
              </w:rPr>
              <w:t xml:space="preserve"> </w:t>
            </w:r>
            <w:r w:rsidR="001021FD" w:rsidRPr="003456B1">
              <w:rPr>
                <w:rFonts w:ascii="Meiryo UI" w:eastAsia="Meiryo UI" w:hAnsi="Meiryo UI" w:hint="eastAsia"/>
              </w:rPr>
              <w:t xml:space="preserve">　600,000円</w:t>
            </w:r>
          </w:p>
          <w:p w14:paraId="5A880F5E" w14:textId="601EFFD9" w:rsidR="00EC5EE1" w:rsidRPr="003456B1" w:rsidRDefault="00E30534" w:rsidP="00E1616D">
            <w:pPr>
              <w:spacing w:line="340" w:lineRule="exact"/>
              <w:rPr>
                <w:rFonts w:ascii="Meiryo UI" w:eastAsia="Meiryo UI" w:hAnsi="Meiryo UI"/>
              </w:rPr>
            </w:pPr>
            <w:r w:rsidRPr="003456B1">
              <w:rPr>
                <w:rFonts w:ascii="Meiryo UI" w:eastAsia="Meiryo UI" w:hAnsi="Meiryo UI" w:hint="eastAsia"/>
                <w:noProof/>
              </w:rPr>
              <mc:AlternateContent>
                <mc:Choice Requires="wps">
                  <w:drawing>
                    <wp:anchor distT="0" distB="0" distL="114300" distR="114300" simplePos="0" relativeHeight="251760640" behindDoc="0" locked="0" layoutInCell="1" allowOverlap="1" wp14:anchorId="7FEC0667" wp14:editId="528DD0E3">
                      <wp:simplePos x="0" y="0"/>
                      <wp:positionH relativeFrom="column">
                        <wp:posOffset>2685415</wp:posOffset>
                      </wp:positionH>
                      <wp:positionV relativeFrom="paragraph">
                        <wp:posOffset>220980</wp:posOffset>
                      </wp:positionV>
                      <wp:extent cx="2314575" cy="39052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2314575" cy="390525"/>
                              </a:xfrm>
                              <a:prstGeom prst="rect">
                                <a:avLst/>
                              </a:prstGeom>
                              <a:solidFill>
                                <a:schemeClr val="lt1"/>
                              </a:solidFill>
                              <a:ln w="6350">
                                <a:noFill/>
                              </a:ln>
                            </wps:spPr>
                            <wps:txbx>
                              <w:txbxContent>
                                <w:p w14:paraId="53494BE6" w14:textId="08B7E282" w:rsidR="002813C8" w:rsidRDefault="002813C8" w:rsidP="00E30534">
                                  <w:pPr>
                                    <w:spacing w:line="240" w:lineRule="exact"/>
                                    <w:rPr>
                                      <w:rFonts w:ascii="Meiryo UI" w:eastAsia="Meiryo UI" w:hAnsi="Meiryo UI"/>
                                    </w:rPr>
                                  </w:pPr>
                                  <w:r>
                                    <w:rPr>
                                      <w:rFonts w:ascii="Meiryo UI" w:eastAsia="Meiryo UI" w:hAnsi="Meiryo UI" w:hint="eastAsia"/>
                                    </w:rPr>
                                    <w:t>３</w:t>
                                  </w:r>
                                  <w:r>
                                    <w:rPr>
                                      <w:rFonts w:ascii="Meiryo UI" w:eastAsia="Meiryo UI" w:hAnsi="Meiryo UI"/>
                                    </w:rPr>
                                    <w:t>ページ「</w:t>
                                  </w:r>
                                  <w:r>
                                    <w:rPr>
                                      <w:rFonts w:ascii="Meiryo UI" w:eastAsia="Meiryo UI" w:hAnsi="Meiryo UI" w:hint="eastAsia"/>
                                    </w:rPr>
                                    <w:t>ａ</w:t>
                                  </w:r>
                                  <w:r>
                                    <w:rPr>
                                      <w:rFonts w:ascii="Meiryo UI" w:eastAsia="Meiryo UI" w:hAnsi="Meiryo UI"/>
                                    </w:rPr>
                                    <w:t>」</w:t>
                                  </w:r>
                                  <w:r>
                                    <w:rPr>
                                      <w:rFonts w:ascii="Meiryo UI" w:eastAsia="Meiryo UI" w:hAnsi="Meiryo UI" w:hint="eastAsia"/>
                                    </w:rPr>
                                    <w:t>の</w:t>
                                  </w:r>
                                  <w:r>
                                    <w:rPr>
                                      <w:rFonts w:ascii="Meiryo UI" w:eastAsia="Meiryo UI" w:hAnsi="Meiryo UI"/>
                                    </w:rPr>
                                    <w:t>45,000円より高いので</w:t>
                                  </w:r>
                                  <w:r>
                                    <w:rPr>
                                      <w:rFonts w:ascii="Meiryo UI" w:eastAsia="Meiryo UI" w:hAnsi="Meiryo UI" w:hint="eastAsia"/>
                                    </w:rPr>
                                    <w:t>、</w:t>
                                  </w:r>
                                </w:p>
                                <w:p w14:paraId="11794FAC" w14:textId="0C0AD28D" w:rsidR="002813C8" w:rsidRPr="00E30534" w:rsidRDefault="002813C8" w:rsidP="00E30534">
                                  <w:pPr>
                                    <w:spacing w:line="240" w:lineRule="exact"/>
                                    <w:rPr>
                                      <w:rFonts w:ascii="Meiryo UI" w:eastAsia="Meiryo UI" w:hAnsi="Meiryo UI"/>
                                    </w:rPr>
                                  </w:pPr>
                                  <w:r>
                                    <w:rPr>
                                      <w:rFonts w:ascii="Meiryo UI" w:eastAsia="Meiryo UI" w:hAnsi="Meiryo UI"/>
                                    </w:rPr>
                                    <w:t>600,000円が減額される額です。</w:t>
                                  </w:r>
                                </w:p>
                                <w:p w14:paraId="3DF1A839" w14:textId="4FDACAB0" w:rsidR="002813C8" w:rsidRPr="001021FD" w:rsidRDefault="002813C8" w:rsidP="00E30534">
                                  <w:pPr>
                                    <w:spacing w:line="240" w:lineRule="exac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C0667" id="テキスト ボックス 46" o:spid="_x0000_s1046" type="#_x0000_t202" style="position:absolute;left:0;text-align:left;margin-left:211.45pt;margin-top:17.4pt;width:182.2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" fillcolor="white [3201]" stroked="f" strokeweight=".5pt">
                      <v:textbox>
                        <w:txbxContent>
                          <w:p w14:paraId="53494BE6" w14:textId="08B7E282" w:rsidR="002813C8" w:rsidRDefault="002813C8" w:rsidP="00E30534">
                            <w:pPr>
                              <w:spacing w:line="240" w:lineRule="exact"/>
                              <w:rPr>
                                <w:rFonts w:ascii="Meiryo UI" w:eastAsia="Meiryo UI" w:hAnsi="Meiryo UI"/>
                              </w:rPr>
                            </w:pPr>
                            <w:r>
                              <w:rPr>
                                <w:rFonts w:ascii="Meiryo UI" w:eastAsia="Meiryo UI" w:hAnsi="Meiryo UI" w:hint="eastAsia"/>
                              </w:rPr>
                              <w:t>３</w:t>
                            </w:r>
                            <w:r>
                              <w:rPr>
                                <w:rFonts w:ascii="Meiryo UI" w:eastAsia="Meiryo UI" w:hAnsi="Meiryo UI"/>
                              </w:rPr>
                              <w:t>ページ「</w:t>
                            </w:r>
                            <w:r>
                              <w:rPr>
                                <w:rFonts w:ascii="Meiryo UI" w:eastAsia="Meiryo UI" w:hAnsi="Meiryo UI" w:hint="eastAsia"/>
                              </w:rPr>
                              <w:t>ａ</w:t>
                            </w:r>
                            <w:r>
                              <w:rPr>
                                <w:rFonts w:ascii="Meiryo UI" w:eastAsia="Meiryo UI" w:hAnsi="Meiryo UI"/>
                              </w:rPr>
                              <w:t>」</w:t>
                            </w:r>
                            <w:r>
                              <w:rPr>
                                <w:rFonts w:ascii="Meiryo UI" w:eastAsia="Meiryo UI" w:hAnsi="Meiryo UI" w:hint="eastAsia"/>
                              </w:rPr>
                              <w:t>の</w:t>
                            </w:r>
                            <w:r>
                              <w:rPr>
                                <w:rFonts w:ascii="Meiryo UI" w:eastAsia="Meiryo UI" w:hAnsi="Meiryo UI"/>
                              </w:rPr>
                              <w:t>45,000円より高いので</w:t>
                            </w:r>
                            <w:r>
                              <w:rPr>
                                <w:rFonts w:ascii="Meiryo UI" w:eastAsia="Meiryo UI" w:hAnsi="Meiryo UI" w:hint="eastAsia"/>
                              </w:rPr>
                              <w:t>、</w:t>
                            </w:r>
                          </w:p>
                          <w:p w14:paraId="11794FAC" w14:textId="0C0AD28D" w:rsidR="002813C8" w:rsidRPr="00E30534" w:rsidRDefault="002813C8" w:rsidP="00E30534">
                            <w:pPr>
                              <w:spacing w:line="240" w:lineRule="exact"/>
                              <w:rPr>
                                <w:rFonts w:ascii="Meiryo UI" w:eastAsia="Meiryo UI" w:hAnsi="Meiryo UI"/>
                              </w:rPr>
                            </w:pPr>
                            <w:r>
                              <w:rPr>
                                <w:rFonts w:ascii="Meiryo UI" w:eastAsia="Meiryo UI" w:hAnsi="Meiryo UI"/>
                              </w:rPr>
                              <w:t>600,000円が減額される額です。</w:t>
                            </w:r>
                          </w:p>
                          <w:p w14:paraId="3DF1A839" w14:textId="4FDACAB0" w:rsidR="002813C8" w:rsidRPr="001021FD" w:rsidRDefault="002813C8" w:rsidP="00E30534">
                            <w:pPr>
                              <w:spacing w:line="240" w:lineRule="exact"/>
                              <w:rPr>
                                <w:rFonts w:ascii="Meiryo UI" w:eastAsia="Meiryo UI" w:hAnsi="Meiryo UI"/>
                              </w:rPr>
                            </w:pPr>
                          </w:p>
                        </w:txbxContent>
                      </v:textbox>
                    </v:shape>
                  </w:pict>
                </mc:Fallback>
              </mc:AlternateContent>
            </w:r>
            <w:r w:rsidR="003456B1">
              <w:rPr>
                <w:rFonts w:ascii="Meiryo UI" w:eastAsia="Meiryo UI" w:hAnsi="Meiryo UI" w:hint="eastAsia"/>
              </w:rPr>
              <w:t xml:space="preserve">　　　　　　　　</w:t>
            </w:r>
            <w:r w:rsidR="003456B1" w:rsidRPr="003456B1">
              <w:rPr>
                <w:rFonts w:ascii="Meiryo UI" w:eastAsia="Meiryo UI" w:hAnsi="Meiryo UI" w:hint="eastAsia"/>
              </w:rPr>
              <w:t>120㎡</w:t>
            </w:r>
          </w:p>
          <w:p w14:paraId="2F0876CE" w14:textId="204A0425" w:rsidR="00EC5EE1" w:rsidRDefault="00E30534" w:rsidP="00E1616D">
            <w:pPr>
              <w:spacing w:line="340" w:lineRule="exact"/>
              <w:rPr>
                <w:rFonts w:ascii="Meiryo UI" w:eastAsia="Meiryo UI" w:hAnsi="Meiryo UI"/>
              </w:rPr>
            </w:pPr>
            <w:r w:rsidRPr="003456B1">
              <w:rPr>
                <w:rFonts w:ascii="Meiryo UI" w:eastAsia="Meiryo UI" w:hAnsi="Meiryo UI" w:hint="eastAsia"/>
                <w:noProof/>
              </w:rPr>
              <mc:AlternateContent>
                <mc:Choice Requires="wps">
                  <w:drawing>
                    <wp:anchor distT="0" distB="0" distL="114300" distR="114300" simplePos="0" relativeHeight="251758592" behindDoc="0" locked="0" layoutInCell="1" allowOverlap="1" wp14:anchorId="495C21BA" wp14:editId="16FFD3A3">
                      <wp:simplePos x="0" y="0"/>
                      <wp:positionH relativeFrom="column">
                        <wp:posOffset>999490</wp:posOffset>
                      </wp:positionH>
                      <wp:positionV relativeFrom="paragraph">
                        <wp:posOffset>12065</wp:posOffset>
                      </wp:positionV>
                      <wp:extent cx="1743075" cy="390525"/>
                      <wp:effectExtent l="0" t="0" r="9525" b="9525"/>
                      <wp:wrapNone/>
                      <wp:docPr id="42" name="テキスト ボックス 42"/>
                      <wp:cNvGraphicFramePr/>
                      <a:graphic xmlns:a="http://schemas.openxmlformats.org/drawingml/2006/main">
                        <a:graphicData uri="http://schemas.microsoft.com/office/word/2010/wordprocessingShape">
                          <wps:wsp>
                            <wps:cNvSpPr txBox="1"/>
                            <wps:spPr>
                              <a:xfrm>
                                <a:off x="0" y="0"/>
                                <a:ext cx="1743075" cy="390525"/>
                              </a:xfrm>
                              <a:prstGeom prst="rect">
                                <a:avLst/>
                              </a:prstGeom>
                              <a:solidFill>
                                <a:schemeClr val="lt1"/>
                              </a:solidFill>
                              <a:ln w="6350">
                                <a:noFill/>
                              </a:ln>
                            </wps:spPr>
                            <wps:txbx>
                              <w:txbxContent>
                                <w:p w14:paraId="09EF38D4" w14:textId="77777777" w:rsidR="002813C8" w:rsidRDefault="002813C8" w:rsidP="00E30534">
                                  <w:pPr>
                                    <w:spacing w:line="240" w:lineRule="exact"/>
                                    <w:rPr>
                                      <w:rFonts w:ascii="Meiryo UI" w:eastAsia="Meiryo UI" w:hAnsi="Meiryo UI"/>
                                    </w:rPr>
                                  </w:pPr>
                                  <w:r>
                                    <w:rPr>
                                      <w:rFonts w:ascii="Meiryo UI" w:eastAsia="Meiryo UI" w:hAnsi="Meiryo UI"/>
                                    </w:rPr>
                                    <w:t>150</w:t>
                                  </w:r>
                                  <w:r>
                                    <w:rPr>
                                      <w:rFonts w:ascii="Meiryo UI" w:eastAsia="Meiryo UI" w:hAnsi="Meiryo UI" w:hint="eastAsia"/>
                                    </w:rPr>
                                    <w:t>㎡×</w:t>
                                  </w:r>
                                  <w:r>
                                    <w:rPr>
                                      <w:rFonts w:ascii="Meiryo UI" w:eastAsia="Meiryo UI" w:hAnsi="Meiryo UI"/>
                                    </w:rPr>
                                    <w:t>2＝300㎡</w:t>
                                  </w:r>
                                  <w:r>
                                    <w:rPr>
                                      <w:rFonts w:ascii="Meiryo UI" w:eastAsia="Meiryo UI" w:hAnsi="Meiryo UI" w:hint="eastAsia"/>
                                    </w:rPr>
                                    <w:t>ですが、</w:t>
                                  </w:r>
                                </w:p>
                                <w:p w14:paraId="3963D1EA" w14:textId="77777777" w:rsidR="002813C8" w:rsidRPr="001021FD" w:rsidRDefault="002813C8" w:rsidP="00E30534">
                                  <w:pPr>
                                    <w:spacing w:line="240" w:lineRule="exact"/>
                                    <w:rPr>
                                      <w:rFonts w:ascii="Meiryo UI" w:eastAsia="Meiryo UI" w:hAnsi="Meiryo UI"/>
                                    </w:rPr>
                                  </w:pPr>
                                  <w:r>
                                    <w:rPr>
                                      <w:rFonts w:ascii="Meiryo UI" w:eastAsia="Meiryo UI" w:hAnsi="Meiryo UI" w:hint="eastAsia"/>
                                    </w:rPr>
                                    <w:t>200</w:t>
                                  </w:r>
                                  <w:r>
                                    <w:rPr>
                                      <w:rFonts w:ascii="Meiryo UI" w:eastAsia="Meiryo UI" w:hAnsi="Meiryo UI"/>
                                    </w:rPr>
                                    <w:t>㎡が限度です</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21BA" id="テキスト ボックス 42" o:spid="_x0000_s1047" type="#_x0000_t202" style="position:absolute;left:0;text-align:left;margin-left:78.7pt;margin-top:.95pt;width:137.25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" fillcolor="white [3201]" stroked="f" strokeweight=".5pt">
                      <v:textbox>
                        <w:txbxContent>
                          <w:p w14:paraId="09EF38D4" w14:textId="77777777" w:rsidR="002813C8" w:rsidRDefault="002813C8" w:rsidP="00E30534">
                            <w:pPr>
                              <w:spacing w:line="240" w:lineRule="exact"/>
                              <w:rPr>
                                <w:rFonts w:ascii="Meiryo UI" w:eastAsia="Meiryo UI" w:hAnsi="Meiryo UI"/>
                              </w:rPr>
                            </w:pPr>
                            <w:r>
                              <w:rPr>
                                <w:rFonts w:ascii="Meiryo UI" w:eastAsia="Meiryo UI" w:hAnsi="Meiryo UI"/>
                              </w:rPr>
                              <w:t>150</w:t>
                            </w:r>
                            <w:r>
                              <w:rPr>
                                <w:rFonts w:ascii="Meiryo UI" w:eastAsia="Meiryo UI" w:hAnsi="Meiryo UI" w:hint="eastAsia"/>
                              </w:rPr>
                              <w:t>㎡×</w:t>
                            </w:r>
                            <w:r>
                              <w:rPr>
                                <w:rFonts w:ascii="Meiryo UI" w:eastAsia="Meiryo UI" w:hAnsi="Meiryo UI"/>
                              </w:rPr>
                              <w:t>2＝300㎡</w:t>
                            </w:r>
                            <w:r>
                              <w:rPr>
                                <w:rFonts w:ascii="Meiryo UI" w:eastAsia="Meiryo UI" w:hAnsi="Meiryo UI" w:hint="eastAsia"/>
                              </w:rPr>
                              <w:t>ですが、</w:t>
                            </w:r>
                          </w:p>
                          <w:p w14:paraId="3963D1EA" w14:textId="77777777" w:rsidR="002813C8" w:rsidRPr="001021FD" w:rsidRDefault="002813C8" w:rsidP="00E30534">
                            <w:pPr>
                              <w:spacing w:line="240" w:lineRule="exact"/>
                              <w:rPr>
                                <w:rFonts w:ascii="Meiryo UI" w:eastAsia="Meiryo UI" w:hAnsi="Meiryo UI"/>
                              </w:rPr>
                            </w:pPr>
                            <w:r>
                              <w:rPr>
                                <w:rFonts w:ascii="Meiryo UI" w:eastAsia="Meiryo UI" w:hAnsi="Meiryo UI" w:hint="eastAsia"/>
                              </w:rPr>
                              <w:t>200</w:t>
                            </w:r>
                            <w:r>
                              <w:rPr>
                                <w:rFonts w:ascii="Meiryo UI" w:eastAsia="Meiryo UI" w:hAnsi="Meiryo UI"/>
                              </w:rPr>
                              <w:t>㎡が限度です</w:t>
                            </w:r>
                            <w:r>
                              <w:rPr>
                                <w:rFonts w:ascii="Meiryo UI" w:eastAsia="Meiryo UI" w:hAnsi="Meiryo UI" w:hint="eastAsia"/>
                              </w:rPr>
                              <w:t>。</w:t>
                            </w:r>
                          </w:p>
                        </w:txbxContent>
                      </v:textbox>
                    </v:shape>
                  </w:pict>
                </mc:Fallback>
              </mc:AlternateContent>
            </w:r>
            <w:r w:rsidR="003456B1">
              <w:rPr>
                <w:rFonts w:ascii="Meiryo UI" w:eastAsia="Meiryo UI" w:hAnsi="Meiryo UI" w:hint="eastAsia"/>
              </w:rPr>
              <w:t xml:space="preserve">                               </w:t>
            </w:r>
          </w:p>
          <w:p w14:paraId="085808F9" w14:textId="4E1DE5AC" w:rsidR="003456B1" w:rsidRDefault="003456B1" w:rsidP="00E1616D">
            <w:pPr>
              <w:spacing w:line="340" w:lineRule="exact"/>
              <w:rPr>
                <w:rFonts w:ascii="Meiryo UI" w:eastAsia="Meiryo UI" w:hAnsi="Meiryo UI"/>
              </w:rPr>
            </w:pPr>
          </w:p>
          <w:p w14:paraId="6C00E028" w14:textId="77777777" w:rsidR="00843707" w:rsidRPr="003456B1" w:rsidRDefault="00843707" w:rsidP="00E1616D">
            <w:pPr>
              <w:spacing w:line="340" w:lineRule="exact"/>
              <w:rPr>
                <w:rFonts w:ascii="Meiryo UI" w:eastAsia="Meiryo UI" w:hAnsi="Meiryo UI"/>
              </w:rPr>
            </w:pPr>
          </w:p>
          <w:p w14:paraId="66596C64" w14:textId="3DDE8260" w:rsidR="00433E90" w:rsidRDefault="00F1696C" w:rsidP="00EC5EE1">
            <w:pPr>
              <w:spacing w:line="340" w:lineRule="exact"/>
              <w:rPr>
                <w:rFonts w:ascii="Meiryo UI" w:eastAsia="Meiryo UI" w:hAnsi="Meiryo UI"/>
                <w:b/>
              </w:rPr>
            </w:pPr>
            <w:r>
              <w:rPr>
                <w:rFonts w:ascii="Meiryo UI" w:eastAsia="Meiryo UI" w:hAnsi="Meiryo UI" w:hint="eastAsia"/>
                <w:b/>
              </w:rPr>
              <w:t>③　税額</w:t>
            </w:r>
            <w:r w:rsidR="00433E90" w:rsidRPr="00787E13">
              <w:rPr>
                <w:rFonts w:ascii="Meiryo UI" w:eastAsia="Meiryo UI" w:hAnsi="Meiryo UI" w:hint="eastAsia"/>
                <w:b/>
              </w:rPr>
              <w:t xml:space="preserve">　①360,000円 － ②600,000円 ＝ ０円</w:t>
            </w:r>
          </w:p>
          <w:p w14:paraId="0EB062DC" w14:textId="344EA482" w:rsidR="00FB1783" w:rsidRPr="00787E13" w:rsidRDefault="00FB1783" w:rsidP="00EC5EE1">
            <w:pPr>
              <w:spacing w:line="340" w:lineRule="exact"/>
              <w:rPr>
                <w:rFonts w:ascii="Meiryo UI" w:eastAsia="Meiryo UI" w:hAnsi="Meiryo UI"/>
                <w:b/>
              </w:rPr>
            </w:pPr>
          </w:p>
        </w:tc>
      </w:tr>
    </w:tbl>
    <w:p w14:paraId="1F00A1D8" w14:textId="4629A702" w:rsidR="00433E90" w:rsidRPr="001936C3" w:rsidRDefault="00F1696C" w:rsidP="00E1616D">
      <w:pPr>
        <w:spacing w:line="340" w:lineRule="exact"/>
        <w:rPr>
          <w:rFonts w:ascii="Meiryo UI" w:eastAsia="Meiryo UI" w:hAnsi="Meiryo UI"/>
          <w:sz w:val="22"/>
          <w:szCs w:val="22"/>
        </w:rPr>
      </w:pPr>
      <w:r>
        <w:rPr>
          <w:rFonts w:ascii="Meiryo UI" w:eastAsia="Meiryo UI" w:hAnsi="Meiryo UI" w:hint="eastAsia"/>
          <w:sz w:val="22"/>
          <w:szCs w:val="22"/>
        </w:rPr>
        <w:t xml:space="preserve">　　　　　　</w:t>
      </w:r>
      <w:r w:rsidR="00433E90" w:rsidRPr="001936C3">
        <w:rPr>
          <w:rFonts w:ascii="Meiryo UI" w:eastAsia="Meiryo UI" w:hAnsi="Meiryo UI" w:hint="eastAsia"/>
          <w:sz w:val="22"/>
          <w:szCs w:val="22"/>
        </w:rPr>
        <w:t>したがって、この例での納める</w:t>
      </w:r>
      <w:r>
        <w:rPr>
          <w:rFonts w:ascii="Meiryo UI" w:eastAsia="Meiryo UI" w:hAnsi="Meiryo UI" w:hint="eastAsia"/>
          <w:sz w:val="22"/>
          <w:szCs w:val="22"/>
        </w:rPr>
        <w:t>税額は、住宅</w:t>
      </w:r>
      <w:r w:rsidR="00573C84" w:rsidRPr="001936C3">
        <w:rPr>
          <w:rFonts w:ascii="Meiryo UI" w:eastAsia="Meiryo UI" w:hAnsi="Meiryo UI" w:hint="eastAsia"/>
          <w:sz w:val="22"/>
          <w:szCs w:val="22"/>
        </w:rPr>
        <w:t>30,000</w:t>
      </w:r>
      <w:r w:rsidR="00433E90" w:rsidRPr="001936C3">
        <w:rPr>
          <w:rFonts w:ascii="Meiryo UI" w:eastAsia="Meiryo UI" w:hAnsi="Meiryo UI" w:hint="eastAsia"/>
          <w:sz w:val="22"/>
          <w:szCs w:val="22"/>
        </w:rPr>
        <w:t xml:space="preserve">円 ＋ 土地０円 ＝ </w:t>
      </w:r>
      <w:r w:rsidR="00573C84" w:rsidRPr="001936C3">
        <w:rPr>
          <w:rFonts w:ascii="Meiryo UI" w:eastAsia="Meiryo UI" w:hAnsi="Meiryo UI" w:hint="eastAsia"/>
          <w:sz w:val="22"/>
          <w:szCs w:val="22"/>
        </w:rPr>
        <w:t>30,000</w:t>
      </w:r>
      <w:r w:rsidR="00433E90" w:rsidRPr="001936C3">
        <w:rPr>
          <w:rFonts w:ascii="Meiryo UI" w:eastAsia="Meiryo UI" w:hAnsi="Meiryo UI" w:hint="eastAsia"/>
          <w:sz w:val="22"/>
          <w:szCs w:val="22"/>
        </w:rPr>
        <w:t>円となります。</w:t>
      </w:r>
    </w:p>
    <w:p w14:paraId="1A7FB3EC" w14:textId="7C8E4411" w:rsidR="00433E90" w:rsidRDefault="00433E90" w:rsidP="00E1616D">
      <w:pPr>
        <w:spacing w:line="340" w:lineRule="exact"/>
        <w:rPr>
          <w:rFonts w:ascii="Meiryo UI" w:eastAsia="Meiryo UI" w:hAnsi="Meiryo UI"/>
          <w:color w:val="3366FF"/>
          <w:szCs w:val="21"/>
        </w:rPr>
      </w:pPr>
      <w:r w:rsidRPr="00787E13">
        <w:rPr>
          <w:rFonts w:ascii="Meiryo UI" w:eastAsia="Meiryo UI" w:hAnsi="Meiryo UI" w:hint="eastAsia"/>
          <w:color w:val="3366FF"/>
          <w:szCs w:val="21"/>
        </w:rPr>
        <w:t xml:space="preserve">　</w:t>
      </w:r>
    </w:p>
    <w:p w14:paraId="2D9EF19A" w14:textId="78460E89" w:rsidR="007A50B5" w:rsidRPr="007A50B5" w:rsidRDefault="007A50B5" w:rsidP="007A50B5">
      <w:pPr>
        <w:spacing w:line="340" w:lineRule="exact"/>
        <w:jc w:val="left"/>
        <w:rPr>
          <w:rFonts w:ascii="Meiryo UI" w:eastAsia="Meiryo UI" w:hAnsi="Meiryo UI"/>
          <w:color w:val="3366FF"/>
          <w:sz w:val="22"/>
          <w:szCs w:val="22"/>
        </w:rPr>
      </w:pPr>
      <w:r w:rsidRPr="007A50B5">
        <w:rPr>
          <w:rFonts w:ascii="Meiryo UI" w:eastAsia="Meiryo UI" w:hAnsi="Meiryo UI" w:hint="eastAsia"/>
          <w:sz w:val="22"/>
          <w:szCs w:val="22"/>
        </w:rPr>
        <w:t>〈住宅用土地に係る徴収猶予〉</w:t>
      </w:r>
    </w:p>
    <w:p w14:paraId="302624F3" w14:textId="78686272" w:rsidR="00433E90" w:rsidRPr="007A50B5" w:rsidRDefault="00433E90" w:rsidP="007A50B5">
      <w:pPr>
        <w:spacing w:line="340" w:lineRule="exact"/>
        <w:ind w:firstLineChars="100" w:firstLine="220"/>
        <w:rPr>
          <w:rFonts w:ascii="Meiryo UI" w:eastAsia="Meiryo UI" w:hAnsi="Meiryo UI"/>
          <w:color w:val="000000" w:themeColor="text1"/>
          <w:sz w:val="22"/>
          <w:szCs w:val="22"/>
        </w:rPr>
      </w:pPr>
      <w:r w:rsidRPr="007A50B5">
        <w:rPr>
          <w:rFonts w:ascii="Meiryo UI" w:eastAsia="Meiryo UI" w:hAnsi="Meiryo UI" w:hint="eastAsia"/>
          <w:color w:val="000000" w:themeColor="text1"/>
          <w:sz w:val="22"/>
          <w:szCs w:val="22"/>
        </w:rPr>
        <w:t>土地を取得した日から３年以内（</w:t>
      </w:r>
      <w:r w:rsidR="00B83888" w:rsidRPr="007A50B5">
        <w:rPr>
          <w:rFonts w:ascii="Meiryo UI" w:eastAsia="Meiryo UI" w:hAnsi="Meiryo UI" w:hint="eastAsia"/>
          <w:color w:val="000000" w:themeColor="text1"/>
          <w:sz w:val="22"/>
          <w:szCs w:val="22"/>
        </w:rPr>
        <w:t>令和</w:t>
      </w:r>
      <w:r w:rsidR="00F1696C">
        <w:rPr>
          <w:rFonts w:ascii="Meiryo UI" w:eastAsia="Meiryo UI" w:hAnsi="Meiryo UI" w:hint="eastAsia"/>
          <w:color w:val="000000" w:themeColor="text1"/>
          <w:sz w:val="22"/>
          <w:szCs w:val="22"/>
        </w:rPr>
        <w:t>４</w:t>
      </w:r>
      <w:r w:rsidRPr="007A50B5">
        <w:rPr>
          <w:rFonts w:ascii="Meiryo UI" w:eastAsia="Meiryo UI" w:hAnsi="Meiryo UI" w:hint="eastAsia"/>
          <w:color w:val="000000" w:themeColor="text1"/>
          <w:sz w:val="22"/>
          <w:szCs w:val="22"/>
        </w:rPr>
        <w:t>年３月31日までの取得に限ります。）に特例適用住宅を新築する予定があるときは、必要と認められる期間について、徴収（納付）を猶予する制度があります。</w:t>
      </w:r>
    </w:p>
    <w:p w14:paraId="42644B4E" w14:textId="46F8C14E" w:rsidR="00433E90" w:rsidRPr="001936C3" w:rsidRDefault="00433E90" w:rsidP="00F1696C">
      <w:pPr>
        <w:spacing w:line="340" w:lineRule="exact"/>
        <w:ind w:left="142" w:hangingChars="71" w:hanging="142"/>
        <w:rPr>
          <w:rFonts w:ascii="Meiryo UI" w:eastAsia="Meiryo UI" w:hAnsi="Meiryo UI"/>
          <w:color w:val="000000" w:themeColor="text1"/>
        </w:rPr>
      </w:pPr>
      <w:r w:rsidRPr="001936C3">
        <w:rPr>
          <w:rFonts w:ascii="Meiryo UI" w:eastAsia="Meiryo UI" w:hAnsi="Meiryo UI" w:hint="eastAsia"/>
          <w:color w:val="000000" w:themeColor="text1"/>
        </w:rPr>
        <w:t>※</w:t>
      </w:r>
      <w:r w:rsidR="00F1696C">
        <w:rPr>
          <w:rFonts w:ascii="Meiryo UI" w:eastAsia="Meiryo UI" w:hAnsi="Meiryo UI" w:hint="eastAsia"/>
          <w:color w:val="000000" w:themeColor="text1"/>
        </w:rPr>
        <w:t xml:space="preserve">　</w:t>
      </w:r>
      <w:r w:rsidRPr="001936C3">
        <w:rPr>
          <w:rFonts w:ascii="Meiryo UI" w:eastAsia="Meiryo UI" w:hAnsi="Meiryo UI" w:hint="eastAsia"/>
          <w:color w:val="000000" w:themeColor="text1"/>
        </w:rPr>
        <w:t>申告及び添付書類が必要です。また、徴収猶予期間中でも特例適用住宅が新築されて減額の要件が充足された場合は、速やかに減額手続きをしてください。詳しくは最寄りの府税事務所不動産取得税課までお尋ねください。</w:t>
      </w:r>
    </w:p>
    <w:p w14:paraId="4C809147" w14:textId="77777777" w:rsidR="007C154F" w:rsidRPr="00E30534" w:rsidRDefault="007C154F" w:rsidP="007C154F">
      <w:pPr>
        <w:spacing w:line="480" w:lineRule="exact"/>
        <w:rPr>
          <w:rFonts w:ascii="Meiryo UI" w:eastAsia="Meiryo UI" w:hAnsi="Meiryo UI"/>
          <w:b/>
          <w:color w:val="000000" w:themeColor="text1"/>
          <w:sz w:val="24"/>
        </w:rPr>
      </w:pPr>
      <w:r w:rsidRPr="00787E13">
        <w:rPr>
          <w:rFonts w:ascii="Meiryo UI" w:eastAsia="Meiryo UI" w:hAnsi="Meiryo UI" w:hint="eastAsia"/>
          <w:b/>
          <w:bCs/>
          <w:color w:val="000000" w:themeColor="text1"/>
          <w:sz w:val="24"/>
        </w:rPr>
        <w:t>●</w:t>
      </w:r>
      <w:r w:rsidRPr="00E30534">
        <w:rPr>
          <w:rFonts w:ascii="Meiryo UI" w:eastAsia="Meiryo UI" w:hAnsi="Meiryo UI" w:hint="eastAsia"/>
          <w:b/>
          <w:color w:val="000000" w:themeColor="text1"/>
          <w:sz w:val="24"/>
        </w:rPr>
        <w:t>その他の軽減</w:t>
      </w:r>
    </w:p>
    <w:p w14:paraId="7B5228E8" w14:textId="77777777"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次の場合で一定の要件を満たすものについては、不動産取得税の軽減措置を受けることができます。</w:t>
      </w:r>
    </w:p>
    <w:p w14:paraId="19F83D80" w14:textId="77777777" w:rsidR="007C154F" w:rsidRDefault="007C154F" w:rsidP="007C154F">
      <w:pPr>
        <w:spacing w:line="340" w:lineRule="exact"/>
        <w:ind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詳しくは最寄りの府税事務所不動産取得税課までお尋ねください。</w:t>
      </w:r>
    </w:p>
    <w:p w14:paraId="635C1CA8" w14:textId="77777777"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p>
    <w:p w14:paraId="5FC44BF8"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〈収用等に係る軽減〉</w:t>
      </w:r>
    </w:p>
    <w:p w14:paraId="08A35B5D" w14:textId="77777777" w:rsidR="007C154F"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公共事業のために不動産を譲渡し、その代替不動産を取得した場合</w:t>
      </w:r>
    </w:p>
    <w:p w14:paraId="7DF4B255" w14:textId="77777777" w:rsidR="007C154F" w:rsidRPr="00F64203" w:rsidRDefault="007C154F" w:rsidP="007C154F">
      <w:pPr>
        <w:spacing w:line="340" w:lineRule="exact"/>
        <w:rPr>
          <w:rFonts w:ascii="Meiryo UI" w:eastAsia="Meiryo UI" w:hAnsi="Meiryo UI"/>
          <w:color w:val="000000" w:themeColor="text1"/>
          <w:sz w:val="22"/>
          <w:szCs w:val="22"/>
        </w:rPr>
      </w:pPr>
    </w:p>
    <w:p w14:paraId="2F6A65E2"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〈被災不動産に係る軽減〉</w:t>
      </w:r>
    </w:p>
    <w:p w14:paraId="1FD36472"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災害により滅失した不動産の代替不動産を取得した場合</w:t>
      </w:r>
    </w:p>
    <w:p w14:paraId="0BC13EFC" w14:textId="77777777" w:rsidR="007C154F" w:rsidRDefault="007C154F" w:rsidP="007C154F">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取得した不動産が、取得直後に災害により滅失等した場合</w:t>
      </w:r>
    </w:p>
    <w:p w14:paraId="0F9A0DA9"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p>
    <w:p w14:paraId="240AC425"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〈譲渡担保に係る軽減〉</w:t>
      </w:r>
    </w:p>
    <w:p w14:paraId="4C137850" w14:textId="77777777" w:rsidR="007C154F" w:rsidRDefault="007C154F" w:rsidP="007C154F">
      <w:pPr>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譲渡担保として不動産を取得した場合で、当該不動産を債権の消滅により譲渡担保財産の設定の日から２年以内に設定者に移転した場合</w:t>
      </w:r>
    </w:p>
    <w:p w14:paraId="21FB69BC"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p>
    <w:p w14:paraId="45140E83"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w:t>
      </w:r>
      <w:r w:rsidRPr="00040D08">
        <w:rPr>
          <w:rFonts w:ascii="Meiryo UI" w:eastAsia="Meiryo UI" w:hAnsi="Meiryo UI" w:hint="eastAsia"/>
          <w:color w:val="000000" w:themeColor="text1"/>
          <w:sz w:val="22"/>
          <w:szCs w:val="22"/>
        </w:rPr>
        <w:t>耐震基準不適合既存住宅</w:t>
      </w:r>
      <w:r>
        <w:rPr>
          <w:rFonts w:ascii="Meiryo UI" w:eastAsia="Meiryo UI" w:hAnsi="Meiryo UI" w:hint="eastAsia"/>
          <w:color w:val="000000" w:themeColor="text1"/>
          <w:sz w:val="22"/>
          <w:szCs w:val="22"/>
        </w:rPr>
        <w:t>及びその土地</w:t>
      </w:r>
      <w:r w:rsidRPr="005253C8">
        <w:rPr>
          <w:rFonts w:ascii="Meiryo UI" w:eastAsia="Meiryo UI" w:hAnsi="Meiryo UI" w:hint="eastAsia"/>
          <w:color w:val="000000" w:themeColor="text1"/>
          <w:sz w:val="22"/>
          <w:szCs w:val="22"/>
        </w:rPr>
        <w:t>に係る軽減〉</w:t>
      </w:r>
    </w:p>
    <w:p w14:paraId="2D7DA0CA" w14:textId="77777777" w:rsidR="007C154F" w:rsidRPr="0077402A" w:rsidRDefault="007C154F" w:rsidP="007C154F">
      <w:pPr>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xml:space="preserve">・　</w:t>
      </w:r>
      <w:r w:rsidRPr="00F068BE">
        <w:rPr>
          <w:rFonts w:ascii="Meiryo UI" w:eastAsia="Meiryo UI" w:hAnsi="Meiryo UI" w:hint="eastAsia"/>
          <w:color w:val="000000" w:themeColor="text1"/>
          <w:sz w:val="22"/>
          <w:szCs w:val="22"/>
        </w:rPr>
        <w:t>耐震基準に適合していない既存（中古）住宅（耐震基準不適合既存住宅）及びその敷地（土地については平成30年４月１日以後に取得したものに限ります。）を取得し、一定の要件を満たした</w:t>
      </w:r>
      <w:r w:rsidRPr="005253C8">
        <w:rPr>
          <w:rFonts w:ascii="Meiryo UI" w:eastAsia="Meiryo UI" w:hAnsi="Meiryo UI" w:hint="eastAsia"/>
          <w:color w:val="000000" w:themeColor="text1"/>
          <w:sz w:val="22"/>
          <w:szCs w:val="22"/>
        </w:rPr>
        <w:t>場合</w:t>
      </w:r>
    </w:p>
    <w:p w14:paraId="478E401F" w14:textId="77777777" w:rsidR="007C154F" w:rsidRPr="00F068BE" w:rsidRDefault="007C154F" w:rsidP="007C154F">
      <w:pPr>
        <w:tabs>
          <w:tab w:val="left" w:pos="426"/>
        </w:tabs>
        <w:spacing w:line="340" w:lineRule="exact"/>
        <w:ind w:left="199"/>
        <w:rPr>
          <w:rFonts w:ascii="Meiryo UI" w:eastAsia="Meiryo UI" w:hAnsi="Meiryo UI"/>
          <w:color w:val="000000" w:themeColor="text1"/>
          <w:szCs w:val="21"/>
        </w:rPr>
      </w:pPr>
    </w:p>
    <w:p w14:paraId="373EBDD4"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〈改修工事対象住宅</w:t>
      </w:r>
      <w:r>
        <w:rPr>
          <w:rFonts w:ascii="Meiryo UI" w:eastAsia="Meiryo UI" w:hAnsi="Meiryo UI" w:hint="eastAsia"/>
          <w:color w:val="000000" w:themeColor="text1"/>
          <w:sz w:val="22"/>
          <w:szCs w:val="22"/>
        </w:rPr>
        <w:t>及びその土地</w:t>
      </w:r>
      <w:r w:rsidRPr="005253C8">
        <w:rPr>
          <w:rFonts w:ascii="Meiryo UI" w:eastAsia="Meiryo UI" w:hAnsi="Meiryo UI" w:hint="eastAsia"/>
          <w:color w:val="000000" w:themeColor="text1"/>
          <w:sz w:val="22"/>
          <w:szCs w:val="22"/>
        </w:rPr>
        <w:t>に係る軽減〉</w:t>
      </w:r>
    </w:p>
    <w:p w14:paraId="7D053C50" w14:textId="77777777" w:rsidR="007C154F" w:rsidRPr="005253C8" w:rsidRDefault="007C154F" w:rsidP="007C154F">
      <w:pPr>
        <w:tabs>
          <w:tab w:val="left" w:pos="426"/>
        </w:tabs>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宅地建物取引業者が改修工事対象住宅</w:t>
      </w:r>
      <w:r>
        <w:rPr>
          <w:rFonts w:ascii="Meiryo UI" w:eastAsia="Meiryo UI" w:hAnsi="Meiryo UI" w:hint="eastAsia"/>
          <w:color w:val="000000" w:themeColor="text1"/>
          <w:sz w:val="22"/>
          <w:szCs w:val="22"/>
        </w:rPr>
        <w:t>（</w:t>
      </w:r>
      <w:r w:rsidRPr="005D4E06">
        <w:rPr>
          <w:rFonts w:ascii="Meiryo UI" w:eastAsia="Meiryo UI" w:hAnsi="Meiryo UI"/>
          <w:color w:val="000000" w:themeColor="text1"/>
          <w:szCs w:val="22"/>
        </w:rPr>
        <w:t>注</w:t>
      </w:r>
      <w:r>
        <w:rPr>
          <w:rFonts w:ascii="Meiryo UI" w:eastAsia="Meiryo UI" w:hAnsi="Meiryo UI" w:hint="eastAsia"/>
          <w:color w:val="000000" w:themeColor="text1"/>
          <w:szCs w:val="22"/>
        </w:rPr>
        <w:t>）</w:t>
      </w:r>
      <w:r w:rsidRPr="005253C8">
        <w:rPr>
          <w:rFonts w:ascii="Meiryo UI" w:eastAsia="Meiryo UI" w:hAnsi="Meiryo UI" w:hint="eastAsia"/>
          <w:color w:val="000000" w:themeColor="text1"/>
          <w:sz w:val="22"/>
          <w:szCs w:val="22"/>
        </w:rPr>
        <w:t>を取得（平成27年４月１日から令和３年３月31日までの取得に限ります。）し、取得の日から２年以内に、一定の要件を満たす改修を行った上で個人に譲渡しその個人が居住した場合</w:t>
      </w:r>
    </w:p>
    <w:p w14:paraId="4CE7C225" w14:textId="77777777" w:rsidR="007C154F" w:rsidRPr="005253C8" w:rsidRDefault="007C154F" w:rsidP="007C154F">
      <w:pPr>
        <w:tabs>
          <w:tab w:val="left" w:pos="426"/>
        </w:tabs>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宅地建物取引業者が改修工事対象住宅用土地を取得(平成30年４月１日から令和３年３月</w:t>
      </w:r>
      <w:r>
        <w:rPr>
          <w:rFonts w:ascii="Meiryo UI" w:eastAsia="Meiryo UI" w:hAnsi="Meiryo UI" w:hint="eastAsia"/>
          <w:color w:val="000000" w:themeColor="text1"/>
          <w:sz w:val="22"/>
          <w:szCs w:val="22"/>
        </w:rPr>
        <w:t>31</w:t>
      </w:r>
      <w:r w:rsidRPr="005253C8">
        <w:rPr>
          <w:rFonts w:ascii="Meiryo UI" w:eastAsia="Meiryo UI" w:hAnsi="Meiryo UI" w:hint="eastAsia"/>
          <w:color w:val="000000" w:themeColor="text1"/>
          <w:sz w:val="22"/>
          <w:szCs w:val="22"/>
        </w:rPr>
        <w:t>日までに改修工事対象住宅とともに取得したものに限ります。)し、取得の日から２年以内に、個人に譲渡しその個人が改修工事対象住宅(一定の要件を満たす改修を行い、かつ、特定の要件に該当することを証する書類を取得をした日から２年以内に知事に提出した場合に限ります。)に居住した場合</w:t>
      </w:r>
    </w:p>
    <w:p w14:paraId="720FF3A8" w14:textId="77777777" w:rsidR="007C154F" w:rsidRPr="007C154F" w:rsidRDefault="007C154F" w:rsidP="007C154F">
      <w:pPr>
        <w:spacing w:line="340" w:lineRule="exact"/>
        <w:ind w:left="128" w:hangingChars="64" w:hanging="128"/>
        <w:rPr>
          <w:rFonts w:ascii="Meiryo UI" w:eastAsia="Meiryo UI" w:hAnsi="Meiryo UI"/>
          <w:sz w:val="22"/>
          <w:szCs w:val="22"/>
        </w:rPr>
      </w:pPr>
      <w:r w:rsidRPr="00CF40B1">
        <w:rPr>
          <w:rFonts w:ascii="Meiryo UI" w:eastAsia="Meiryo UI" w:hAnsi="Meiryo UI" w:hint="eastAsia"/>
        </w:rPr>
        <w:t>（注）改</w:t>
      </w:r>
      <w:r w:rsidRPr="00E842BD">
        <w:rPr>
          <w:rFonts w:ascii="Meiryo UI" w:eastAsia="Meiryo UI" w:hAnsi="Meiryo UI" w:hint="eastAsia"/>
          <w:color w:val="000000" w:themeColor="text1"/>
        </w:rPr>
        <w:t>修工事対象住宅と</w:t>
      </w:r>
      <w:r w:rsidRPr="007C154F">
        <w:rPr>
          <w:rFonts w:ascii="Meiryo UI" w:eastAsia="Meiryo UI" w:hAnsi="Meiryo UI" w:hint="eastAsia"/>
        </w:rPr>
        <w:t>は、新築後10年以上を経過した既存住宅をいいます。</w:t>
      </w:r>
    </w:p>
    <w:p w14:paraId="69037BA6" w14:textId="77777777" w:rsidR="007C154F" w:rsidRPr="007C154F" w:rsidRDefault="007C154F" w:rsidP="007C154F">
      <w:pPr>
        <w:tabs>
          <w:tab w:val="left" w:pos="426"/>
        </w:tabs>
        <w:spacing w:line="340" w:lineRule="exact"/>
        <w:ind w:left="199"/>
        <w:rPr>
          <w:rFonts w:ascii="Meiryo UI" w:eastAsia="Meiryo UI" w:hAnsi="Meiryo UI"/>
          <w:szCs w:val="21"/>
        </w:rPr>
      </w:pPr>
    </w:p>
    <w:p w14:paraId="45AB86D1" w14:textId="77777777" w:rsidR="007C154F" w:rsidRPr="007C154F" w:rsidRDefault="007C154F" w:rsidP="007C154F">
      <w:pPr>
        <w:tabs>
          <w:tab w:val="left" w:pos="426"/>
        </w:tabs>
        <w:spacing w:line="340" w:lineRule="exact"/>
        <w:rPr>
          <w:rFonts w:ascii="Meiryo UI" w:eastAsia="Meiryo UI" w:hAnsi="Meiryo UI"/>
          <w:b/>
          <w:sz w:val="24"/>
          <w:szCs w:val="24"/>
        </w:rPr>
      </w:pPr>
      <w:r w:rsidRPr="007C154F">
        <w:rPr>
          <w:rFonts w:ascii="Meiryo UI" w:eastAsia="Meiryo UI" w:hAnsi="Meiryo UI" w:hint="eastAsia"/>
          <w:b/>
          <w:sz w:val="24"/>
          <w:szCs w:val="24"/>
        </w:rPr>
        <w:t>●新型コロナウイルス感染症に関する取扱いについて</w:t>
      </w:r>
    </w:p>
    <w:p w14:paraId="605FCEE6" w14:textId="77777777" w:rsidR="007C154F" w:rsidRPr="007C154F" w:rsidRDefault="007C154F" w:rsidP="007C154F">
      <w:pPr>
        <w:spacing w:line="340" w:lineRule="exact"/>
        <w:ind w:firstLineChars="100" w:firstLine="220"/>
        <w:rPr>
          <w:rFonts w:ascii="Meiryo UI" w:eastAsia="Meiryo UI" w:hAnsi="Meiryo UI"/>
          <w:sz w:val="22"/>
          <w:szCs w:val="22"/>
        </w:rPr>
      </w:pPr>
      <w:r w:rsidRPr="007C154F">
        <w:rPr>
          <w:rFonts w:ascii="Meiryo UI" w:eastAsia="Meiryo UI" w:hAnsi="Meiryo UI" w:hint="eastAsia"/>
          <w:sz w:val="22"/>
          <w:szCs w:val="22"/>
        </w:rPr>
        <w:t>新型コロナウイルス感染症等の影響により建設工事の工期が遅延した場合等で、法令に規定される減額の対象とならなくなった場合等についても軽減される場合があります。詳しくは最寄りの府税事務所不動産取得税課までお尋ねください。</w:t>
      </w:r>
    </w:p>
    <w:p w14:paraId="569138A0" w14:textId="77777777" w:rsidR="007C154F" w:rsidRPr="007C154F" w:rsidRDefault="007C154F" w:rsidP="007C154F">
      <w:pPr>
        <w:spacing w:line="480" w:lineRule="exact"/>
        <w:rPr>
          <w:rFonts w:ascii="Meiryo UI" w:eastAsia="Meiryo UI" w:hAnsi="Meiryo UI"/>
          <w:b/>
          <w:sz w:val="24"/>
        </w:rPr>
      </w:pPr>
      <w:r w:rsidRPr="007C154F">
        <w:rPr>
          <w:rFonts w:ascii="Meiryo UI" w:eastAsia="Meiryo UI" w:hAnsi="Meiryo UI" w:hint="eastAsia"/>
          <w:b/>
          <w:bCs/>
          <w:sz w:val="24"/>
        </w:rPr>
        <w:t>●</w:t>
      </w:r>
      <w:r w:rsidRPr="007C154F">
        <w:rPr>
          <w:rFonts w:ascii="Meiryo UI" w:eastAsia="Meiryo UI" w:hAnsi="Meiryo UI" w:hint="eastAsia"/>
          <w:b/>
          <w:sz w:val="24"/>
        </w:rPr>
        <w:t>産業集積促進税制に係る軽減</w:t>
      </w:r>
    </w:p>
    <w:p w14:paraId="1C36419F" w14:textId="77777777"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r w:rsidRPr="007C154F">
        <w:rPr>
          <w:rFonts w:ascii="Meiryo UI" w:eastAsia="Meiryo UI" w:hAnsi="Meiryo UI" w:hint="eastAsia"/>
          <w:sz w:val="22"/>
          <w:szCs w:val="22"/>
        </w:rPr>
        <w:t>大阪府内の産業集積の促進及び既存</w:t>
      </w:r>
      <w:r w:rsidRPr="005253C8">
        <w:rPr>
          <w:rFonts w:ascii="Meiryo UI" w:eastAsia="Meiryo UI" w:hAnsi="Meiryo UI" w:hint="eastAsia"/>
          <w:color w:val="000000" w:themeColor="text1"/>
          <w:sz w:val="22"/>
          <w:szCs w:val="22"/>
        </w:rPr>
        <w:t>の工場集積地における工場の新築・増築の促進等のため、中小企業者が大阪府内の産業集積促進地域において自己の事業の用に供する家屋又はその敷地となる土地を令和６年３月</w:t>
      </w:r>
      <w:r w:rsidRPr="005253C8">
        <w:rPr>
          <w:rFonts w:ascii="Meiryo UI" w:eastAsia="Meiryo UI" w:hAnsi="Meiryo UI"/>
          <w:color w:val="000000" w:themeColor="text1"/>
          <w:sz w:val="22"/>
          <w:szCs w:val="22"/>
        </w:rPr>
        <w:t>31日</w:t>
      </w:r>
      <w:r w:rsidRPr="005253C8">
        <w:rPr>
          <w:rFonts w:ascii="Meiryo UI" w:eastAsia="Meiryo UI" w:hAnsi="Meiryo UI" w:hint="eastAsia"/>
          <w:color w:val="000000" w:themeColor="text1"/>
          <w:sz w:val="22"/>
          <w:szCs w:val="22"/>
        </w:rPr>
        <w:t>までに取得し、市町村の優遇措置を受けた場合には不動産取得税の軽減措置が講じられます。詳しくは、大阪府商工労働部成長産業振興室国際ビジネス・企業誘致課（06-6210-9</w:t>
      </w:r>
      <w:r w:rsidRPr="005253C8">
        <w:rPr>
          <w:rFonts w:ascii="Meiryo UI" w:eastAsia="Meiryo UI" w:hAnsi="Meiryo UI"/>
          <w:color w:val="000000" w:themeColor="text1"/>
          <w:sz w:val="22"/>
          <w:szCs w:val="22"/>
        </w:rPr>
        <w:t>406</w:t>
      </w:r>
      <w:r w:rsidRPr="005253C8">
        <w:rPr>
          <w:rFonts w:ascii="Meiryo UI" w:eastAsia="Meiryo UI" w:hAnsi="Meiryo UI" w:hint="eastAsia"/>
          <w:color w:val="000000" w:themeColor="text1"/>
          <w:sz w:val="22"/>
          <w:szCs w:val="22"/>
        </w:rPr>
        <w:t>）又は産業集積促進地域を所管する府税事務所不動産取得税課までお尋ねください。</w:t>
      </w:r>
    </w:p>
    <w:p w14:paraId="68802F06" w14:textId="7F2DDEE6" w:rsidR="007C154F" w:rsidRPr="003B0C93" w:rsidRDefault="007C154F" w:rsidP="007C154F">
      <w:pPr>
        <w:spacing w:line="340" w:lineRule="exact"/>
        <w:ind w:firstLineChars="100" w:firstLine="200"/>
        <w:rPr>
          <w:rFonts w:ascii="Meiryo UI" w:eastAsia="Meiryo UI" w:hAnsi="Meiryo UI"/>
          <w:color w:val="000000" w:themeColor="text1"/>
        </w:rPr>
      </w:pPr>
      <w:r w:rsidRPr="00E842BD">
        <w:rPr>
          <w:rFonts w:ascii="Meiryo UI" w:eastAsia="Meiryo UI" w:hAnsi="Meiryo UI" w:hint="eastAsia"/>
          <w:color w:val="000000" w:themeColor="text1"/>
        </w:rPr>
        <w:t xml:space="preserve">（※　</w:t>
      </w:r>
      <w:hyperlink r:id="rId13" w:history="1">
        <w:r w:rsidR="00FA38F7" w:rsidRPr="002361DF">
          <w:rPr>
            <w:rStyle w:val="a3"/>
            <w:rFonts w:ascii="Meiryo UI" w:eastAsia="Meiryo UI" w:hAnsi="Meiryo UI" w:hint="eastAsia"/>
          </w:rPr>
          <w:t>大阪府商工労働部成長産業振興室国際ビジネス・企業誘致課のホームページ</w:t>
        </w:r>
      </w:hyperlink>
      <w:r w:rsidRPr="00E842BD">
        <w:rPr>
          <w:rFonts w:ascii="Meiryo UI" w:eastAsia="Meiryo UI" w:hAnsi="Meiryo UI" w:hint="eastAsia"/>
          <w:color w:val="000000" w:themeColor="text1"/>
        </w:rPr>
        <w:t>もご覧ください。）</w:t>
      </w:r>
    </w:p>
    <w:p w14:paraId="1898F736" w14:textId="77777777" w:rsidR="007C154F" w:rsidRPr="00E30534" w:rsidRDefault="007C154F" w:rsidP="007C154F">
      <w:pPr>
        <w:spacing w:line="480" w:lineRule="exact"/>
        <w:rPr>
          <w:rFonts w:ascii="Meiryo UI" w:eastAsia="Meiryo UI" w:hAnsi="Meiryo UI"/>
          <w:b/>
          <w:color w:val="000000" w:themeColor="text1"/>
          <w:sz w:val="24"/>
        </w:rPr>
      </w:pPr>
      <w:r w:rsidRPr="00E30534">
        <w:rPr>
          <w:rFonts w:ascii="Meiryo UI" w:eastAsia="Meiryo UI" w:hAnsi="Meiryo UI" w:hint="eastAsia"/>
          <w:b/>
          <w:bCs/>
          <w:color w:val="000000" w:themeColor="text1"/>
          <w:sz w:val="24"/>
        </w:rPr>
        <w:t>●</w:t>
      </w:r>
      <w:r w:rsidRPr="00E30534">
        <w:rPr>
          <w:rFonts w:ascii="Meiryo UI" w:eastAsia="Meiryo UI" w:hAnsi="Meiryo UI" w:hint="eastAsia"/>
          <w:b/>
          <w:color w:val="000000" w:themeColor="text1"/>
          <w:sz w:val="24"/>
        </w:rPr>
        <w:t>成長産業特別集積税制に係る軽減</w:t>
      </w:r>
    </w:p>
    <w:p w14:paraId="3F509A06" w14:textId="77777777" w:rsidR="007C154F" w:rsidRPr="00040D08" w:rsidRDefault="007C154F" w:rsidP="007C154F">
      <w:pPr>
        <w:tabs>
          <w:tab w:val="left" w:pos="426"/>
        </w:tabs>
        <w:spacing w:line="340" w:lineRule="exact"/>
        <w:ind w:right="-6" w:firstLineChars="100" w:firstLine="220"/>
        <w:rPr>
          <w:rFonts w:ascii="Meiryo UI" w:eastAsia="Meiryo UI" w:hAnsi="Meiryo UI"/>
          <w:sz w:val="22"/>
          <w:szCs w:val="22"/>
        </w:rPr>
      </w:pPr>
      <w:r w:rsidRPr="005253C8">
        <w:rPr>
          <w:rFonts w:ascii="Meiryo UI" w:eastAsia="Meiryo UI" w:hAnsi="Meiryo UI" w:hint="eastAsia"/>
          <w:color w:val="000000" w:themeColor="text1"/>
          <w:sz w:val="22"/>
          <w:szCs w:val="22"/>
        </w:rPr>
        <w:t>大阪府内の成長産業特別集積区域に進出し、新エネルギーやライフサイエンスに関する事業の用に供する一定の要件を満たした家屋又は土地を取得した場合には不動産取得税の軽減措置が講じられます。詳しくは、大阪府商工労働部成長産業振興室国際ビジネス・企業誘致課（06-6210-9482）ま</w:t>
      </w:r>
      <w:r w:rsidRPr="005253C8">
        <w:rPr>
          <w:rFonts w:ascii="Meiryo UI" w:eastAsia="Meiryo UI" w:hAnsi="Meiryo UI" w:hint="eastAsia"/>
          <w:sz w:val="22"/>
          <w:szCs w:val="22"/>
        </w:rPr>
        <w:t>でお尋ねください。</w:t>
      </w:r>
    </w:p>
    <w:p w14:paraId="1231B5FE" w14:textId="7AF84C17" w:rsidR="007C154F" w:rsidRPr="00E842BD" w:rsidRDefault="007C154F" w:rsidP="007C154F">
      <w:pPr>
        <w:spacing w:line="340" w:lineRule="exact"/>
        <w:ind w:firstLineChars="100" w:firstLine="200"/>
        <w:rPr>
          <w:rFonts w:ascii="Meiryo UI" w:eastAsia="Meiryo UI" w:hAnsi="Meiryo UI"/>
          <w:color w:val="000000" w:themeColor="text1"/>
        </w:rPr>
      </w:pPr>
      <w:r w:rsidRPr="00E842BD">
        <w:rPr>
          <w:rFonts w:ascii="Meiryo UI" w:eastAsia="Meiryo UI" w:hAnsi="Meiryo UI" w:hint="eastAsia"/>
          <w:color w:val="000000" w:themeColor="text1"/>
        </w:rPr>
        <w:t xml:space="preserve">（※　</w:t>
      </w:r>
      <w:hyperlink r:id="rId14" w:history="1">
        <w:r w:rsidR="00FA38F7" w:rsidRPr="002361DF">
          <w:rPr>
            <w:rStyle w:val="a3"/>
            <w:rFonts w:ascii="Meiryo UI" w:eastAsia="Meiryo UI" w:hAnsi="Meiryo UI" w:hint="eastAsia"/>
          </w:rPr>
          <w:t>大阪府商工労働部成長産業振興室国際ビジネス・企業誘致課のホームページ</w:t>
        </w:r>
      </w:hyperlink>
      <w:r w:rsidRPr="00E842BD">
        <w:rPr>
          <w:rFonts w:ascii="Meiryo UI" w:eastAsia="Meiryo UI" w:hAnsi="Meiryo UI" w:hint="eastAsia"/>
          <w:color w:val="000000" w:themeColor="text1"/>
        </w:rPr>
        <w:t>もご覧ください。）</w:t>
      </w:r>
    </w:p>
    <w:p w14:paraId="3DB8B2BE" w14:textId="77777777" w:rsidR="002B7CB0" w:rsidRPr="00601DF7" w:rsidRDefault="002B7CB0" w:rsidP="002B7CB0">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納める方法</w:t>
      </w:r>
    </w:p>
    <w:p w14:paraId="71ADF524" w14:textId="77777777" w:rsidR="002B7CB0" w:rsidRPr="00787E13" w:rsidRDefault="002B7CB0" w:rsidP="002B7CB0">
      <w:pPr>
        <w:spacing w:line="480" w:lineRule="exact"/>
        <w:ind w:leftChars="115" w:left="230"/>
        <w:rPr>
          <w:rFonts w:ascii="Meiryo UI" w:eastAsia="Meiryo UI" w:hAnsi="Meiryo UI"/>
          <w:color w:val="000000" w:themeColor="text1"/>
        </w:rPr>
      </w:pPr>
      <w:r w:rsidRPr="00787E13">
        <w:rPr>
          <w:rFonts w:ascii="Meiryo UI" w:eastAsia="Meiryo UI" w:hAnsi="Meiryo UI" w:hint="eastAsia"/>
          <w:b/>
          <w:bCs/>
          <w:color w:val="000000" w:themeColor="text1"/>
          <w:sz w:val="24"/>
        </w:rPr>
        <w:t>●申告及び申請</w:t>
      </w:r>
    </w:p>
    <w:p w14:paraId="39A26947" w14:textId="50B27956" w:rsidR="002B7CB0" w:rsidRPr="005253C8" w:rsidRDefault="002B7CB0" w:rsidP="002B7CB0">
      <w:pPr>
        <w:spacing w:line="340" w:lineRule="exact"/>
        <w:ind w:leftChars="100" w:left="20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不動産を取得した日から20日以内に、</w:t>
      </w:r>
      <w:hyperlink r:id="rId15" w:history="1">
        <w:r w:rsidR="00FA38F7" w:rsidRPr="00410660">
          <w:rPr>
            <w:rStyle w:val="a3"/>
            <w:rFonts w:ascii="Meiryo UI" w:eastAsia="Meiryo UI" w:hAnsi="Meiryo UI" w:hint="eastAsia"/>
            <w:sz w:val="22"/>
            <w:szCs w:val="22"/>
          </w:rPr>
          <w:t>不動産取得申告書</w:t>
        </w:r>
      </w:hyperlink>
      <w:r w:rsidRPr="005253C8">
        <w:rPr>
          <w:rFonts w:ascii="Meiryo UI" w:eastAsia="Meiryo UI" w:hAnsi="Meiryo UI" w:hint="eastAsia"/>
          <w:color w:val="000000" w:themeColor="text1"/>
          <w:sz w:val="22"/>
          <w:szCs w:val="22"/>
        </w:rPr>
        <w:t>（住宅の用に供する土地の取得に対する徴収猶予を申告する場合は、あわせて</w:t>
      </w:r>
      <w:hyperlink r:id="rId16" w:history="1">
        <w:r w:rsidR="00FA38F7" w:rsidRPr="00410660">
          <w:rPr>
            <w:rStyle w:val="a3"/>
            <w:rFonts w:ascii="Meiryo UI" w:eastAsia="Meiryo UI" w:hAnsi="Meiryo UI" w:hint="eastAsia"/>
            <w:sz w:val="22"/>
            <w:szCs w:val="22"/>
          </w:rPr>
          <w:t>徴収猶予申告書</w:t>
        </w:r>
      </w:hyperlink>
      <w:r w:rsidRPr="005253C8">
        <w:rPr>
          <w:rFonts w:ascii="Meiryo UI" w:eastAsia="Meiryo UI" w:hAnsi="Meiryo UI" w:hint="eastAsia"/>
          <w:color w:val="000000" w:themeColor="text1"/>
          <w:sz w:val="22"/>
          <w:szCs w:val="22"/>
        </w:rPr>
        <w:t>）を提出してください。</w:t>
      </w:r>
    </w:p>
    <w:p w14:paraId="26ADA4BB" w14:textId="367FE9FC" w:rsidR="002B7CB0" w:rsidRPr="005253C8" w:rsidRDefault="002B7CB0" w:rsidP="002B7CB0">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xml:space="preserve">　　 また、税金が軽減又は徴収猶予される場合（</w:t>
      </w:r>
      <w:r w:rsidR="00121320">
        <w:rPr>
          <w:rFonts w:ascii="Meiryo UI" w:eastAsia="Meiryo UI" w:hAnsi="Meiryo UI" w:hint="eastAsia"/>
          <w:color w:val="000000" w:themeColor="text1"/>
          <w:sz w:val="22"/>
          <w:szCs w:val="22"/>
        </w:rPr>
        <w:t>２ページから５ページ</w:t>
      </w:r>
      <w:r w:rsidRPr="005253C8">
        <w:rPr>
          <w:rFonts w:ascii="Meiryo UI" w:eastAsia="Meiryo UI" w:hAnsi="Meiryo UI" w:hint="eastAsia"/>
          <w:color w:val="000000" w:themeColor="text1"/>
          <w:sz w:val="22"/>
          <w:szCs w:val="22"/>
        </w:rPr>
        <w:t>をご参照ください。）は、申請書に必要な書類を添えて速やかに提出してください。</w:t>
      </w:r>
    </w:p>
    <w:p w14:paraId="6E956EE6" w14:textId="6E09D64A" w:rsidR="002B7CB0" w:rsidRPr="005253C8" w:rsidRDefault="002B7CB0" w:rsidP="002B7CB0">
      <w:pPr>
        <w:spacing w:line="340" w:lineRule="exact"/>
        <w:ind w:leftChars="85" w:left="170" w:firstLineChars="100" w:firstLine="220"/>
        <w:jc w:val="left"/>
        <w:rPr>
          <w:rFonts w:ascii="Meiryo UI" w:eastAsia="Meiryo UI" w:hAnsi="Meiryo UI"/>
          <w:color w:val="000000" w:themeColor="text1"/>
          <w:sz w:val="22"/>
          <w:szCs w:val="22"/>
        </w:rPr>
      </w:pPr>
      <w:r w:rsidRPr="005253C8">
        <w:rPr>
          <w:rFonts w:ascii="Meiryo UI" w:eastAsia="Meiryo UI" w:hAnsi="Meiryo UI"/>
          <w:noProof/>
          <w:color w:val="000000" w:themeColor="text1"/>
          <w:sz w:val="22"/>
          <w:szCs w:val="22"/>
        </w:rPr>
        <mc:AlternateContent>
          <mc:Choice Requires="wps">
            <w:drawing>
              <wp:anchor distT="0" distB="0" distL="114300" distR="114300" simplePos="0" relativeHeight="251727872" behindDoc="0" locked="0" layoutInCell="1" allowOverlap="1" wp14:anchorId="2DE8ED17" wp14:editId="7B106224">
                <wp:simplePos x="0" y="0"/>
                <wp:positionH relativeFrom="column">
                  <wp:posOffset>3771900</wp:posOffset>
                </wp:positionH>
                <wp:positionV relativeFrom="paragraph">
                  <wp:posOffset>274320</wp:posOffset>
                </wp:positionV>
                <wp:extent cx="45085" cy="107950"/>
                <wp:effectExtent l="38100" t="0" r="50165" b="25400"/>
                <wp:wrapNone/>
                <wp:docPr id="479"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F674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5" o:spid="_x0000_s1026" type="#_x0000_t67" style="position:absolute;left:0;text-align:left;margin-left:297pt;margin-top:21.6pt;width:3.55pt;height:8.5pt;rotation:45;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" adj="17089" fillcolor="#4f81bd" strokecolor="#385d8a" strokeweight="2pt">
                <v:path arrowok="t"/>
              </v:shape>
            </w:pict>
          </mc:Fallback>
        </mc:AlternateContent>
      </w:r>
      <w:r w:rsidRPr="005253C8">
        <w:rPr>
          <w:rFonts w:ascii="Meiryo UI" w:eastAsia="Meiryo UI" w:hAnsi="Meiryo UI" w:hint="eastAsia"/>
          <w:color w:val="000000" w:themeColor="text1"/>
          <w:sz w:val="22"/>
          <w:szCs w:val="22"/>
        </w:rPr>
        <w:t>なお、不動産取得申告書等の様式は府税事務所不動産取得税課に備え付けているほか、</w:t>
      </w:r>
      <w:hyperlink r:id="rId17" w:anchor="down5" w:history="1">
        <w:r w:rsidR="00FA38F7" w:rsidRPr="00CC3D4F">
          <w:rPr>
            <w:rStyle w:val="a3"/>
            <w:rFonts w:ascii="Meiryo UI" w:eastAsia="Meiryo UI" w:hAnsi="Meiryo UI" w:hint="eastAsia"/>
            <w:sz w:val="22"/>
            <w:szCs w:val="22"/>
          </w:rPr>
          <w:t>府税のホームページ</w:t>
        </w:r>
      </w:hyperlink>
      <w:r w:rsidRPr="005253C8">
        <w:rPr>
          <w:rFonts w:ascii="Meiryo UI" w:eastAsia="Meiryo UI" w:hAnsi="Meiryo UI" w:hint="eastAsia"/>
          <w:color w:val="000000" w:themeColor="text1"/>
          <w:sz w:val="22"/>
          <w:szCs w:val="22"/>
        </w:rPr>
        <w:t xml:space="preserve">からもダウンロードできます。　　　　　　　　</w:t>
      </w:r>
      <w:r w:rsidRPr="005253C8">
        <w:rPr>
          <w:rFonts w:ascii="Meiryo UI" w:eastAsia="Meiryo UI" w:hAnsi="Meiryo UI" w:hint="eastAsia"/>
          <w:color w:val="000000" w:themeColor="text1"/>
          <w:sz w:val="22"/>
          <w:szCs w:val="22"/>
          <w:bdr w:val="single" w:sz="4" w:space="0" w:color="auto"/>
        </w:rPr>
        <w:t xml:space="preserve">　</w:t>
      </w:r>
      <w:hyperlink r:id="rId18" w:anchor="down5" w:history="1">
        <w:r w:rsidR="00FA38F7" w:rsidRPr="00CC3D4F">
          <w:rPr>
            <w:rStyle w:val="a3"/>
            <w:rFonts w:ascii="Meiryo UI" w:eastAsia="Meiryo UI" w:hAnsi="Meiryo UI" w:hint="eastAsia"/>
            <w:sz w:val="22"/>
            <w:szCs w:val="22"/>
            <w:bdr w:val="single" w:sz="4" w:space="0" w:color="auto"/>
          </w:rPr>
          <w:t>府税　手続き</w:t>
        </w:r>
      </w:hyperlink>
      <w:r w:rsidRPr="005253C8">
        <w:rPr>
          <w:rFonts w:ascii="Meiryo UI" w:eastAsia="Meiryo UI" w:hAnsi="Meiryo UI" w:hint="eastAsia"/>
          <w:color w:val="000000" w:themeColor="text1"/>
          <w:sz w:val="22"/>
          <w:szCs w:val="22"/>
          <w:bdr w:val="single" w:sz="4" w:space="0" w:color="auto"/>
        </w:rPr>
        <w:t xml:space="preserve">　</w:t>
      </w:r>
      <w:r w:rsidRPr="005253C8">
        <w:rPr>
          <w:rFonts w:ascii="Meiryo UI" w:eastAsia="Meiryo UI" w:hAnsi="Meiryo UI" w:hint="eastAsia"/>
          <w:color w:val="000000" w:themeColor="text1"/>
          <w:sz w:val="22"/>
          <w:szCs w:val="22"/>
        </w:rPr>
        <w:t xml:space="preserve">　　</w:t>
      </w:r>
      <w:r w:rsidRPr="005253C8">
        <w:rPr>
          <w:rFonts w:ascii="Meiryo UI" w:eastAsia="Meiryo UI" w:hAnsi="Meiryo UI" w:hint="eastAsia"/>
          <w:color w:val="000000" w:themeColor="text1"/>
          <w:sz w:val="22"/>
          <w:szCs w:val="22"/>
          <w:bdr w:val="single" w:sz="4" w:space="0" w:color="auto"/>
        </w:rPr>
        <w:t xml:space="preserve"> </w:t>
      </w:r>
      <w:hyperlink r:id="rId19" w:anchor="down5" w:history="1">
        <w:r w:rsidR="00FA38F7" w:rsidRPr="00CC3D4F">
          <w:rPr>
            <w:rStyle w:val="a3"/>
            <w:rFonts w:ascii="Meiryo UI" w:eastAsia="Meiryo UI" w:hAnsi="Meiryo UI" w:hint="eastAsia"/>
            <w:sz w:val="22"/>
            <w:szCs w:val="22"/>
            <w:bdr w:val="single" w:sz="4" w:space="0" w:color="auto"/>
          </w:rPr>
          <w:t>検索</w:t>
        </w:r>
      </w:hyperlink>
      <w:r w:rsidRPr="005253C8">
        <w:rPr>
          <w:rFonts w:ascii="Meiryo UI" w:eastAsia="Meiryo UI" w:hAnsi="Meiryo UI" w:hint="eastAsia"/>
          <w:color w:val="000000" w:themeColor="text1"/>
          <w:sz w:val="22"/>
          <w:szCs w:val="22"/>
          <w:bdr w:val="single" w:sz="4" w:space="0" w:color="auto"/>
        </w:rPr>
        <w:t xml:space="preserve"> </w:t>
      </w:r>
    </w:p>
    <w:p w14:paraId="552D00FF" w14:textId="77777777" w:rsidR="00D21A27" w:rsidRDefault="00121320" w:rsidP="002B7CB0">
      <w:pPr>
        <w:spacing w:line="340" w:lineRule="exact"/>
        <w:ind w:leftChars="185" w:left="770" w:hangingChars="200" w:hanging="400"/>
        <w:rPr>
          <w:rFonts w:ascii="Meiryo UI" w:eastAsia="Meiryo UI" w:hAnsi="Meiryo UI"/>
          <w:color w:val="000000" w:themeColor="text1"/>
        </w:rPr>
      </w:pPr>
      <w:r>
        <w:rPr>
          <w:rFonts w:ascii="Meiryo UI" w:eastAsia="Meiryo UI" w:hAnsi="Meiryo UI" w:hint="eastAsia"/>
          <w:color w:val="000000" w:themeColor="text1"/>
        </w:rPr>
        <w:t>※</w:t>
      </w:r>
      <w:r w:rsidR="002B7CB0" w:rsidRPr="00BA268C">
        <w:rPr>
          <w:rFonts w:ascii="Meiryo UI" w:eastAsia="Meiryo UI" w:hAnsi="Meiryo UI" w:hint="eastAsia"/>
          <w:color w:val="000000" w:themeColor="text1"/>
        </w:rPr>
        <w:t xml:space="preserve">　マイナンバー（個人番号）を記載した申告書等を提出される際には、本人確認書類（個人番号を確認するための書類</w:t>
      </w:r>
    </w:p>
    <w:p w14:paraId="537DA4D4" w14:textId="77777777" w:rsidR="00757E75" w:rsidRDefault="00757E75" w:rsidP="00757E75">
      <w:pPr>
        <w:spacing w:line="340" w:lineRule="exact"/>
        <w:ind w:leftChars="235" w:left="770" w:hangingChars="150" w:hanging="300"/>
        <w:rPr>
          <w:rFonts w:ascii="Meiryo UI" w:eastAsia="Meiryo UI" w:hAnsi="Meiryo UI"/>
          <w:color w:val="000000" w:themeColor="text1"/>
        </w:rPr>
      </w:pPr>
      <w:r>
        <w:rPr>
          <w:rFonts w:ascii="Meiryo UI" w:eastAsia="Meiryo UI" w:hAnsi="Meiryo UI" w:hint="eastAsia"/>
          <w:color w:val="000000" w:themeColor="text1"/>
        </w:rPr>
        <w:t>（例：マイナンバーカード</w:t>
      </w:r>
      <w:r w:rsidR="002B7CB0" w:rsidRPr="001F1591">
        <w:rPr>
          <w:rFonts w:ascii="Meiryo UI" w:eastAsia="Meiryo UI" w:hAnsi="Meiryo UI" w:hint="eastAsia"/>
          <w:color w:val="000000" w:themeColor="text1"/>
        </w:rPr>
        <w:t>）及び身元を確認するための書類（例：運転免許証、健康保険証））の提示又は郵</w:t>
      </w:r>
      <w:r w:rsidR="002B7CB0" w:rsidRPr="00BA268C">
        <w:rPr>
          <w:rFonts w:ascii="Meiryo UI" w:eastAsia="Meiryo UI" w:hAnsi="Meiryo UI" w:hint="eastAsia"/>
          <w:color w:val="000000" w:themeColor="text1"/>
        </w:rPr>
        <w:t>送の場合</w:t>
      </w:r>
    </w:p>
    <w:p w14:paraId="75CC6D01" w14:textId="159D6D7A" w:rsidR="002B7CB0" w:rsidRPr="00BA268C" w:rsidRDefault="002B7CB0" w:rsidP="00757E75">
      <w:pPr>
        <w:spacing w:line="340" w:lineRule="exact"/>
        <w:ind w:firstLineChars="300" w:firstLine="600"/>
        <w:rPr>
          <w:rFonts w:ascii="Meiryo UI" w:eastAsia="Meiryo UI" w:hAnsi="Meiryo UI"/>
          <w:color w:val="000000" w:themeColor="text1"/>
        </w:rPr>
      </w:pPr>
      <w:r w:rsidRPr="00BA268C">
        <w:rPr>
          <w:rFonts w:ascii="Meiryo UI" w:eastAsia="Meiryo UI" w:hAnsi="Meiryo UI" w:hint="eastAsia"/>
          <w:color w:val="000000" w:themeColor="text1"/>
        </w:rPr>
        <w:t>は、本人確認書類の写し（コピー）の提出が必要となります。</w:t>
      </w:r>
    </w:p>
    <w:p w14:paraId="3E7EBE84" w14:textId="28B21725" w:rsidR="002B7CB0" w:rsidRPr="00BA268C" w:rsidRDefault="002B7CB0" w:rsidP="00D21A27">
      <w:pPr>
        <w:spacing w:line="340" w:lineRule="exact"/>
        <w:ind w:firstLineChars="350" w:firstLine="700"/>
        <w:rPr>
          <w:rFonts w:ascii="Meiryo UI" w:eastAsia="Meiryo UI" w:hAnsi="Meiryo UI"/>
          <w:color w:val="000000" w:themeColor="text1"/>
        </w:rPr>
      </w:pPr>
      <w:r w:rsidRPr="001F1591">
        <w:rPr>
          <w:rFonts w:ascii="Meiryo UI" w:eastAsia="Meiryo UI" w:hAnsi="Meiryo UI" w:hint="eastAsia"/>
          <w:color w:val="000000" w:themeColor="text1"/>
        </w:rPr>
        <w:t>詳し</w:t>
      </w:r>
      <w:r w:rsidRPr="00BA268C">
        <w:rPr>
          <w:rFonts w:ascii="Meiryo UI" w:eastAsia="Meiryo UI" w:hAnsi="Meiryo UI" w:hint="eastAsia"/>
          <w:color w:val="000000" w:themeColor="text1"/>
        </w:rPr>
        <w:t>くは、府税のホームページ「</w:t>
      </w:r>
      <w:hyperlink r:id="rId20" w:history="1">
        <w:r w:rsidR="00FA38F7" w:rsidRPr="00CC3D4F">
          <w:rPr>
            <w:rStyle w:val="a3"/>
            <w:rFonts w:ascii="Meiryo UI" w:eastAsia="Meiryo UI" w:hAnsi="Meiryo UI" w:hint="eastAsia"/>
          </w:rPr>
          <w:t>府税あらかると　マイナンバー制度について</w:t>
        </w:r>
      </w:hyperlink>
      <w:r w:rsidRPr="00BA268C">
        <w:rPr>
          <w:rFonts w:ascii="Meiryo UI" w:eastAsia="Meiryo UI" w:hAnsi="Meiryo UI" w:hint="eastAsia"/>
          <w:color w:val="000000" w:themeColor="text1"/>
        </w:rPr>
        <w:t>」をご覧ください。</w:t>
      </w:r>
    </w:p>
    <w:p w14:paraId="26EC55D7" w14:textId="77777777" w:rsidR="0097316C" w:rsidRPr="005253C8" w:rsidRDefault="0097316C" w:rsidP="002B7CB0">
      <w:pPr>
        <w:spacing w:line="340" w:lineRule="exact"/>
        <w:ind w:leftChars="235" w:left="470" w:firstLineChars="250" w:firstLine="550"/>
        <w:rPr>
          <w:rFonts w:ascii="Meiryo UI" w:eastAsia="Meiryo UI" w:hAnsi="Meiryo UI"/>
          <w:color w:val="000000" w:themeColor="text1"/>
          <w:sz w:val="22"/>
          <w:szCs w:val="22"/>
        </w:rPr>
      </w:pPr>
    </w:p>
    <w:p w14:paraId="0C7037D8" w14:textId="77777777" w:rsidR="007C154F" w:rsidRPr="00787E13" w:rsidRDefault="007C154F" w:rsidP="007C154F">
      <w:pPr>
        <w:spacing w:line="480" w:lineRule="exact"/>
        <w:ind w:leftChars="115" w:left="230" w:right="172"/>
        <w:rPr>
          <w:rFonts w:ascii="Meiryo UI" w:eastAsia="Meiryo UI" w:hAnsi="Meiryo UI"/>
          <w:szCs w:val="21"/>
        </w:rPr>
      </w:pPr>
      <w:r w:rsidRPr="00787E13">
        <w:rPr>
          <w:rFonts w:ascii="Meiryo UI" w:eastAsia="Meiryo UI" w:hAnsi="Meiryo UI" w:hint="eastAsia"/>
          <w:b/>
          <w:bCs/>
          <w:color w:val="000000" w:themeColor="text1"/>
          <w:sz w:val="24"/>
        </w:rPr>
        <w:t>●納付手</w:t>
      </w:r>
      <w:r w:rsidRPr="00787E13">
        <w:rPr>
          <w:rFonts w:ascii="Meiryo UI" w:eastAsia="Meiryo UI" w:hAnsi="Meiryo UI" w:hint="eastAsia"/>
          <w:b/>
          <w:bCs/>
          <w:sz w:val="24"/>
        </w:rPr>
        <w:t>続と納税のご相談</w:t>
      </w:r>
    </w:p>
    <w:p w14:paraId="481B06CD" w14:textId="77777777" w:rsidR="007C154F" w:rsidRPr="005253C8"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sz w:val="22"/>
          <w:szCs w:val="22"/>
        </w:rPr>
        <w:t>府税事務所か</w:t>
      </w:r>
      <w:r w:rsidRPr="005253C8">
        <w:rPr>
          <w:rFonts w:ascii="Meiryo UI" w:eastAsia="Meiryo UI" w:hAnsi="Meiryo UI" w:hint="eastAsia"/>
          <w:color w:val="000000" w:themeColor="text1"/>
          <w:sz w:val="22"/>
          <w:szCs w:val="22"/>
        </w:rPr>
        <w:t>ら課税標準額、税額等を記載した納税通知書兼納付書を送付しますので、その指定した期日（納期限）までに下記の納付場所等で納付してください。</w:t>
      </w:r>
    </w:p>
    <w:p w14:paraId="4FE0BC31" w14:textId="77777777" w:rsidR="007C154F" w:rsidRPr="005253C8"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なお、納税通知書兼納付書を送付する前に「不動産取得税に係る申告及び課税について（お知らせ）」等により、予定税額や納期限等をお知らせします。</w:t>
      </w:r>
    </w:p>
    <w:p w14:paraId="7BA075D8" w14:textId="77777777" w:rsidR="007C154F"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納期限までに完納できない場合は、</w:t>
      </w:r>
      <w:r>
        <w:rPr>
          <w:rFonts w:ascii="Meiryo UI" w:eastAsia="Meiryo UI" w:hAnsi="Meiryo UI" w:hint="eastAsia"/>
          <w:color w:val="000000" w:themeColor="text1"/>
          <w:sz w:val="22"/>
          <w:szCs w:val="22"/>
        </w:rPr>
        <w:t>物件地を所管する</w:t>
      </w:r>
      <w:r w:rsidRPr="005253C8">
        <w:rPr>
          <w:rFonts w:ascii="Meiryo UI" w:eastAsia="Meiryo UI" w:hAnsi="Meiryo UI" w:hint="eastAsia"/>
          <w:color w:val="000000" w:themeColor="text1"/>
          <w:sz w:val="22"/>
          <w:szCs w:val="22"/>
        </w:rPr>
        <w:t>府税事務所納税課までご相談ください。納期限までに完納されない場合は、滞納となり延滞金がかかります。</w:t>
      </w:r>
    </w:p>
    <w:p w14:paraId="55D5DBB3" w14:textId="77777777" w:rsidR="007C154F" w:rsidRPr="007C154F" w:rsidRDefault="007C154F" w:rsidP="007C154F">
      <w:pPr>
        <w:spacing w:line="340" w:lineRule="exact"/>
        <w:ind w:right="170" w:firstLineChars="100" w:firstLine="200"/>
        <w:rPr>
          <w:rFonts w:ascii="Meiryo UI" w:eastAsia="Meiryo UI" w:hAnsi="Meiryo UI"/>
          <w:sz w:val="22"/>
          <w:szCs w:val="22"/>
        </w:rPr>
      </w:pPr>
      <w:r w:rsidRPr="007C154F">
        <w:rPr>
          <w:noProof/>
        </w:rPr>
        <mc:AlternateContent>
          <mc:Choice Requires="wps">
            <w:drawing>
              <wp:anchor distT="0" distB="0" distL="114300" distR="114300" simplePos="0" relativeHeight="251769856" behindDoc="0" locked="0" layoutInCell="1" allowOverlap="1" wp14:anchorId="09A8FA76" wp14:editId="329D32FF">
                <wp:simplePos x="0" y="0"/>
                <wp:positionH relativeFrom="column">
                  <wp:posOffset>5317490</wp:posOffset>
                </wp:positionH>
                <wp:positionV relativeFrom="paragraph">
                  <wp:posOffset>283846</wp:posOffset>
                </wp:positionV>
                <wp:extent cx="45085" cy="107950"/>
                <wp:effectExtent l="38100" t="0" r="50165" b="25400"/>
                <wp:wrapNone/>
                <wp:docPr id="31"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BB7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5" o:spid="_x0000_s1026" type="#_x0000_t67" style="position:absolute;left:0;text-align:left;margin-left:418.7pt;margin-top:22.35pt;width:3.55pt;height:8.5pt;rotation:45;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" adj="17089" fillcolor="#4f81bd" strokecolor="#385d8a" strokeweight="2pt">
                <v:path arrowok="t"/>
              </v:shape>
            </w:pict>
          </mc:Fallback>
        </mc:AlternateContent>
      </w:r>
      <w:r w:rsidRPr="007C154F">
        <w:rPr>
          <w:rFonts w:ascii="Meiryo UI" w:eastAsia="Meiryo UI" w:hAnsi="Meiryo UI" w:hint="eastAsia"/>
          <w:sz w:val="22"/>
          <w:szCs w:val="22"/>
        </w:rPr>
        <w:t>※　新型コロナウイルス感染症の影響により府税の納税が困難である場合には、納税を猶予する制度があります。</w:t>
      </w:r>
    </w:p>
    <w:p w14:paraId="27103DEF" w14:textId="77777777" w:rsidR="00FA38F7" w:rsidRDefault="007C154F" w:rsidP="00FA38F7">
      <w:pPr>
        <w:pStyle w:val="ab"/>
        <w:spacing w:line="340" w:lineRule="exact"/>
        <w:ind w:leftChars="100" w:left="200" w:right="170" w:firstLineChars="100" w:firstLine="220"/>
        <w:rPr>
          <w:rFonts w:ascii="Meiryo UI" w:eastAsia="Meiryo UI" w:hAnsi="Meiryo UI"/>
          <w:sz w:val="22"/>
          <w:szCs w:val="22"/>
        </w:rPr>
      </w:pPr>
      <w:r w:rsidRPr="007C154F">
        <w:rPr>
          <w:rFonts w:ascii="Meiryo UI" w:eastAsia="Meiryo UI" w:hAnsi="Meiryo UI" w:hint="eastAsia"/>
          <w:sz w:val="22"/>
          <w:szCs w:val="22"/>
        </w:rPr>
        <w:t>詳しくは、府税のホームページをご覧ください</w:t>
      </w:r>
      <w:r w:rsidR="00FA38F7" w:rsidRPr="00FA38F7">
        <w:rPr>
          <w:rFonts w:ascii="Meiryo UI" w:eastAsia="Meiryo UI" w:hAnsi="Meiryo UI" w:hint="eastAsia"/>
          <w:sz w:val="22"/>
          <w:szCs w:val="22"/>
        </w:rPr>
        <w:t>。</w:t>
      </w:r>
      <w:r w:rsidR="00FA38F7">
        <w:rPr>
          <w:rFonts w:ascii="Meiryo UI" w:eastAsia="Meiryo UI" w:hAnsi="Meiryo UI" w:hint="eastAsia"/>
          <w:sz w:val="22"/>
          <w:szCs w:val="22"/>
          <w:bdr w:val="single" w:sz="4" w:space="0" w:color="auto" w:frame="1"/>
        </w:rPr>
        <w:t xml:space="preserve"> </w:t>
      </w:r>
      <w:hyperlink r:id="rId21" w:history="1">
        <w:r w:rsidR="00FA38F7">
          <w:rPr>
            <w:rStyle w:val="a3"/>
            <w:rFonts w:ascii="Meiryo UI" w:eastAsia="Meiryo UI" w:hAnsi="Meiryo UI" w:hint="eastAsia"/>
            <w:sz w:val="22"/>
            <w:szCs w:val="22"/>
            <w:bdr w:val="single" w:sz="4" w:space="0" w:color="auto" w:frame="1"/>
          </w:rPr>
          <w:t>大阪府　府税　コロナ　特例制度</w:t>
        </w:r>
      </w:hyperlink>
      <w:r w:rsidR="00FA38F7">
        <w:rPr>
          <w:rFonts w:ascii="Meiryo UI" w:eastAsia="Meiryo UI" w:hAnsi="Meiryo UI" w:hint="eastAsia"/>
          <w:sz w:val="22"/>
          <w:szCs w:val="22"/>
          <w:bdr w:val="single" w:sz="4" w:space="0" w:color="auto" w:frame="1"/>
        </w:rPr>
        <w:t xml:space="preserve">　</w:t>
      </w:r>
      <w:r w:rsidR="00FA38F7">
        <w:rPr>
          <w:rFonts w:ascii="Meiryo UI" w:eastAsia="Meiryo UI" w:hAnsi="Meiryo UI" w:hint="eastAsia"/>
          <w:sz w:val="22"/>
          <w:szCs w:val="22"/>
        </w:rPr>
        <w:t xml:space="preserve"> </w:t>
      </w:r>
      <w:r w:rsidR="00FA38F7">
        <w:rPr>
          <w:rFonts w:ascii="Meiryo UI" w:eastAsia="Meiryo UI" w:hAnsi="Meiryo UI" w:hint="eastAsia"/>
          <w:sz w:val="22"/>
          <w:szCs w:val="22"/>
          <w:bdr w:val="single" w:sz="4" w:space="0" w:color="auto" w:frame="1"/>
        </w:rPr>
        <w:t xml:space="preserve"> </w:t>
      </w:r>
      <w:hyperlink r:id="rId22" w:history="1">
        <w:r w:rsidR="00FA38F7">
          <w:rPr>
            <w:rStyle w:val="a3"/>
            <w:rFonts w:ascii="Meiryo UI" w:eastAsia="Meiryo UI" w:hAnsi="Meiryo UI" w:hint="eastAsia"/>
            <w:sz w:val="22"/>
            <w:szCs w:val="22"/>
            <w:bdr w:val="single" w:sz="4" w:space="0" w:color="auto" w:frame="1"/>
          </w:rPr>
          <w:t>検索</w:t>
        </w:r>
      </w:hyperlink>
      <w:r w:rsidR="00FA38F7">
        <w:rPr>
          <w:rFonts w:ascii="Meiryo UI" w:eastAsia="Meiryo UI" w:hAnsi="Meiryo UI" w:hint="eastAsia"/>
          <w:sz w:val="22"/>
          <w:szCs w:val="22"/>
          <w:bdr w:val="single" w:sz="4" w:space="0" w:color="auto" w:frame="1"/>
        </w:rPr>
        <w:t xml:space="preserve"> </w:t>
      </w:r>
    </w:p>
    <w:p w14:paraId="544D0604" w14:textId="22A174F2" w:rsidR="00DB35BA" w:rsidRPr="007C154F" w:rsidRDefault="00DB35BA" w:rsidP="00FA38F7">
      <w:pPr>
        <w:pStyle w:val="ab"/>
        <w:spacing w:line="340" w:lineRule="exact"/>
        <w:ind w:leftChars="100" w:left="200" w:right="170" w:firstLineChars="100" w:firstLine="220"/>
        <w:rPr>
          <w:rFonts w:ascii="Meiryo UI" w:eastAsia="Meiryo UI" w:hAnsi="Meiryo UI"/>
          <w:color w:val="000000" w:themeColor="text1"/>
          <w:sz w:val="22"/>
          <w:szCs w:val="22"/>
        </w:rPr>
      </w:pPr>
    </w:p>
    <w:p w14:paraId="56FA46D5" w14:textId="5BD08241" w:rsidR="00E028E1" w:rsidRPr="001F1591" w:rsidRDefault="00F00633" w:rsidP="00DB35BA">
      <w:pPr>
        <w:spacing w:line="340" w:lineRule="exact"/>
        <w:ind w:left="220" w:right="170" w:hangingChars="100" w:hanging="220"/>
        <w:rPr>
          <w:rFonts w:ascii="Meiryo UI" w:eastAsia="Meiryo UI" w:hAnsi="Meiryo UI"/>
          <w:color w:val="000000" w:themeColor="text1"/>
          <w:sz w:val="22"/>
          <w:szCs w:val="22"/>
          <w:bdr w:val="single" w:sz="4" w:space="0" w:color="auto"/>
        </w:rPr>
      </w:pPr>
      <w:r>
        <w:rPr>
          <w:rFonts w:ascii="Meiryo UI" w:eastAsia="Meiryo UI" w:hAnsi="Meiryo UI" w:hint="eastAsia"/>
          <w:color w:val="000000" w:themeColor="text1"/>
          <w:sz w:val="22"/>
          <w:szCs w:val="22"/>
        </w:rPr>
        <w:t xml:space="preserve">　〔納付場所</w:t>
      </w:r>
      <w:r w:rsidR="00E33AFA">
        <w:rPr>
          <w:rFonts w:ascii="Meiryo UI" w:eastAsia="Meiryo UI" w:hAnsi="Meiryo UI" w:hint="eastAsia"/>
          <w:color w:val="000000" w:themeColor="text1"/>
          <w:sz w:val="22"/>
          <w:szCs w:val="22"/>
        </w:rPr>
        <w:t>等</w:t>
      </w:r>
      <w:r w:rsidR="00E028E1" w:rsidRPr="001F1591">
        <w:rPr>
          <w:rFonts w:ascii="Meiryo UI" w:eastAsia="Meiryo UI" w:hAnsi="Meiryo UI" w:hint="eastAsia"/>
          <w:color w:val="000000" w:themeColor="text1"/>
          <w:sz w:val="22"/>
          <w:szCs w:val="22"/>
        </w:rPr>
        <w:t>〕</w:t>
      </w:r>
      <w:bookmarkStart w:id="0" w:name="_GoBack"/>
      <w:bookmarkEnd w:id="0"/>
    </w:p>
    <w:p w14:paraId="792CEE87" w14:textId="7ECFD976" w:rsidR="002B7CB0" w:rsidRPr="00DB35BA" w:rsidRDefault="00DB35BA" w:rsidP="007C154F">
      <w:pPr>
        <w:spacing w:line="300" w:lineRule="exact"/>
        <w:ind w:leftChars="100" w:left="200" w:right="172"/>
        <w:rPr>
          <w:rFonts w:ascii="Meiryo UI" w:eastAsia="Meiryo UI" w:hAnsi="Meiryo UI"/>
          <w:b/>
          <w:sz w:val="22"/>
          <w:szCs w:val="22"/>
        </w:rPr>
      </w:pPr>
      <w:r w:rsidRPr="00DB35BA">
        <w:rPr>
          <w:rFonts w:ascii="Meiryo UI" w:eastAsia="Meiryo UI" w:hAnsi="Meiryo UI" w:hint="eastAsia"/>
          <w:b/>
          <w:bCs/>
          <w:sz w:val="22"/>
          <w:szCs w:val="22"/>
        </w:rPr>
        <w:t>◇</w:t>
      </w:r>
      <w:r w:rsidR="002B7CB0" w:rsidRPr="00DB35BA">
        <w:rPr>
          <w:rFonts w:ascii="Meiryo UI" w:eastAsia="Meiryo UI" w:hAnsi="Meiryo UI" w:hint="eastAsia"/>
          <w:b/>
          <w:sz w:val="22"/>
          <w:szCs w:val="22"/>
        </w:rPr>
        <w:t>各府税事務所、府税の収納事務を取り扱う下記の金融機関等</w:t>
      </w:r>
    </w:p>
    <w:p w14:paraId="4BC7B25E" w14:textId="77777777" w:rsidR="002B7CB0" w:rsidRPr="005253C8" w:rsidRDefault="002B7CB0" w:rsidP="002B7CB0">
      <w:pPr>
        <w:numPr>
          <w:ilvl w:val="0"/>
          <w:numId w:val="7"/>
        </w:numPr>
        <w:spacing w:line="340" w:lineRule="exact"/>
        <w:ind w:right="170"/>
        <w:rPr>
          <w:rFonts w:ascii="Meiryo UI" w:eastAsia="Meiryo UI" w:hAnsi="Meiryo UI"/>
          <w:sz w:val="22"/>
          <w:szCs w:val="22"/>
        </w:rPr>
      </w:pPr>
      <w:r w:rsidRPr="005253C8">
        <w:rPr>
          <w:rFonts w:ascii="Meiryo UI" w:eastAsia="Meiryo UI" w:hAnsi="Meiryo UI" w:hint="eastAsia"/>
          <w:sz w:val="22"/>
          <w:szCs w:val="22"/>
        </w:rPr>
        <w:t>銀行、商工組合中央金庫及び近畿労働金庫の本店又は支店</w:t>
      </w:r>
    </w:p>
    <w:p w14:paraId="0245E349" w14:textId="4D72804F" w:rsidR="00DB35BA" w:rsidRDefault="002B7CB0" w:rsidP="00DB35BA">
      <w:pPr>
        <w:numPr>
          <w:ilvl w:val="0"/>
          <w:numId w:val="7"/>
        </w:numPr>
        <w:spacing w:line="340" w:lineRule="exact"/>
        <w:ind w:right="170"/>
        <w:rPr>
          <w:rFonts w:ascii="Meiryo UI" w:eastAsia="Meiryo UI" w:hAnsi="Meiryo UI"/>
          <w:sz w:val="22"/>
          <w:szCs w:val="22"/>
        </w:rPr>
      </w:pPr>
      <w:r w:rsidRPr="005253C8">
        <w:rPr>
          <w:rFonts w:ascii="Meiryo UI" w:eastAsia="Meiryo UI" w:hAnsi="Meiryo UI" w:hint="eastAsia"/>
          <w:sz w:val="22"/>
          <w:szCs w:val="22"/>
        </w:rPr>
        <w:t>大阪府内に所在する信用金庫、信用組合、農業協同組合及びゆうちょ銀行（郵便局）</w:t>
      </w:r>
    </w:p>
    <w:p w14:paraId="26D86B51" w14:textId="4ABFA66E" w:rsidR="00DB35BA" w:rsidRPr="00DB35BA" w:rsidRDefault="00DB35BA" w:rsidP="00DB35BA">
      <w:pPr>
        <w:pStyle w:val="ab"/>
        <w:spacing w:line="340" w:lineRule="exact"/>
        <w:ind w:leftChars="0" w:left="426" w:right="170"/>
        <w:rPr>
          <w:rFonts w:ascii="Meiryo UI" w:eastAsia="Meiryo UI" w:hAnsi="Meiryo UI"/>
          <w:sz w:val="22"/>
          <w:szCs w:val="22"/>
        </w:rPr>
      </w:pPr>
      <w:r w:rsidRPr="00DB35BA">
        <w:rPr>
          <w:rFonts w:ascii="Meiryo UI" w:eastAsia="Meiryo UI" w:hAnsi="Meiryo UI" w:hint="eastAsia"/>
          <w:color w:val="000000" w:themeColor="text1"/>
          <w:sz w:val="22"/>
          <w:szCs w:val="22"/>
        </w:rPr>
        <w:t>詳しく</w:t>
      </w:r>
      <w:r w:rsidRPr="00DB35BA">
        <w:rPr>
          <w:rFonts w:ascii="Meiryo UI" w:eastAsia="Meiryo UI" w:hAnsi="Meiryo UI" w:hint="eastAsia"/>
          <w:sz w:val="22"/>
          <w:szCs w:val="22"/>
        </w:rPr>
        <w:t>は、府税のホームページの取扱金融機関一覧をご覧ください。</w:t>
      </w:r>
    </w:p>
    <w:p w14:paraId="5799C76F" w14:textId="781B4838" w:rsidR="00DB35BA" w:rsidRPr="00DB35BA" w:rsidRDefault="00DB35BA" w:rsidP="00DB35BA">
      <w:pPr>
        <w:pStyle w:val="ab"/>
        <w:spacing w:line="340" w:lineRule="exact"/>
        <w:ind w:leftChars="0" w:left="780" w:right="170"/>
        <w:rPr>
          <w:rFonts w:ascii="Meiryo UI" w:eastAsia="Meiryo UI" w:hAnsi="Meiryo UI"/>
          <w:sz w:val="22"/>
          <w:szCs w:val="22"/>
          <w:bdr w:val="single" w:sz="4" w:space="0" w:color="auto"/>
        </w:rPr>
      </w:pPr>
      <w:r w:rsidRPr="005253C8">
        <w:rPr>
          <w:noProof/>
          <w:color w:val="000000" w:themeColor="text1"/>
        </w:rPr>
        <mc:AlternateContent>
          <mc:Choice Requires="wps">
            <w:drawing>
              <wp:anchor distT="0" distB="0" distL="114300" distR="114300" simplePos="0" relativeHeight="251762688" behindDoc="0" locked="0" layoutInCell="1" allowOverlap="1" wp14:anchorId="1F85B4AA" wp14:editId="5EFBA287">
                <wp:simplePos x="0" y="0"/>
                <wp:positionH relativeFrom="column">
                  <wp:posOffset>3470275</wp:posOffset>
                </wp:positionH>
                <wp:positionV relativeFrom="paragraph">
                  <wp:posOffset>45720</wp:posOffset>
                </wp:positionV>
                <wp:extent cx="45085" cy="107950"/>
                <wp:effectExtent l="38100" t="0" r="50165" b="25400"/>
                <wp:wrapNone/>
                <wp:docPr id="448"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24AA6" id="下矢印 225" o:spid="_x0000_s1026" type="#_x0000_t67" style="position:absolute;left:0;text-align:left;margin-left:273.25pt;margin-top:3.6pt;width:3.55pt;height:8.5pt;rotation:45;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" adj="17089" fillcolor="#4f81bd" strokecolor="#385d8a" strokeweight="2pt">
                <v:path arrowok="t"/>
              </v:shape>
            </w:pict>
          </mc:Fallback>
        </mc:AlternateContent>
      </w:r>
      <w:r>
        <w:rPr>
          <w:rFonts w:ascii="Meiryo UI" w:eastAsia="Meiryo UI" w:hAnsi="Meiryo UI" w:hint="eastAsia"/>
          <w:sz w:val="22"/>
          <w:szCs w:val="22"/>
        </w:rPr>
        <w:t xml:space="preserve">      </w:t>
      </w:r>
      <w:r w:rsidRPr="00DB35BA">
        <w:rPr>
          <w:rFonts w:ascii="Meiryo UI" w:eastAsia="Meiryo UI" w:hAnsi="Meiryo UI" w:hint="eastAsia"/>
          <w:sz w:val="22"/>
          <w:szCs w:val="22"/>
        </w:rPr>
        <w:t xml:space="preserve"> </w:t>
      </w:r>
      <w:r w:rsidRPr="00DB35BA">
        <w:rPr>
          <w:rFonts w:ascii="Meiryo UI" w:eastAsia="Meiryo UI" w:hAnsi="Meiryo UI" w:hint="eastAsia"/>
          <w:sz w:val="22"/>
          <w:szCs w:val="22"/>
          <w:bdr w:val="single" w:sz="4" w:space="0" w:color="auto"/>
        </w:rPr>
        <w:t xml:space="preserve"> </w:t>
      </w:r>
      <w:hyperlink r:id="rId23" w:history="1">
        <w:r w:rsidR="00FA38F7" w:rsidRPr="00410660">
          <w:rPr>
            <w:rStyle w:val="a3"/>
            <w:rFonts w:ascii="Meiryo UI" w:eastAsia="Meiryo UI" w:hAnsi="Meiryo UI" w:hint="eastAsia"/>
            <w:sz w:val="22"/>
            <w:szCs w:val="22"/>
            <w:bdr w:val="single" w:sz="4" w:space="0" w:color="auto"/>
          </w:rPr>
          <w:t>府税あらかると 取扱金融機関</w:t>
        </w:r>
      </w:hyperlink>
      <w:r w:rsidRPr="00DB35BA">
        <w:rPr>
          <w:rFonts w:ascii="Meiryo UI" w:eastAsia="Meiryo UI" w:hAnsi="Meiryo UI" w:hint="eastAsia"/>
          <w:sz w:val="22"/>
          <w:szCs w:val="22"/>
          <w:bdr w:val="single" w:sz="4" w:space="0" w:color="auto"/>
        </w:rPr>
        <w:t xml:space="preserve">　</w:t>
      </w:r>
      <w:r w:rsidRPr="00DB35BA">
        <w:rPr>
          <w:rFonts w:ascii="Meiryo UI" w:eastAsia="Meiryo UI" w:hAnsi="Meiryo UI" w:hint="eastAsia"/>
          <w:sz w:val="22"/>
          <w:szCs w:val="22"/>
        </w:rPr>
        <w:t xml:space="preserve"> </w:t>
      </w:r>
      <w:r w:rsidRPr="00DB35BA">
        <w:rPr>
          <w:rFonts w:ascii="Meiryo UI" w:eastAsia="Meiryo UI" w:hAnsi="Meiryo UI" w:hint="eastAsia"/>
          <w:sz w:val="22"/>
          <w:szCs w:val="22"/>
          <w:bdr w:val="single" w:sz="4" w:space="0" w:color="auto"/>
        </w:rPr>
        <w:t xml:space="preserve"> </w:t>
      </w:r>
      <w:hyperlink r:id="rId24" w:history="1">
        <w:r w:rsidR="00FA38F7" w:rsidRPr="00410660">
          <w:rPr>
            <w:rStyle w:val="a3"/>
            <w:rFonts w:ascii="Meiryo UI" w:eastAsia="Meiryo UI" w:hAnsi="Meiryo UI" w:hint="eastAsia"/>
            <w:sz w:val="22"/>
            <w:szCs w:val="22"/>
            <w:bdr w:val="single" w:sz="4" w:space="0" w:color="auto"/>
          </w:rPr>
          <w:t>検索</w:t>
        </w:r>
      </w:hyperlink>
      <w:r w:rsidRPr="00DB35BA">
        <w:rPr>
          <w:rFonts w:ascii="Meiryo UI" w:eastAsia="Meiryo UI" w:hAnsi="Meiryo UI" w:hint="eastAsia"/>
          <w:sz w:val="22"/>
          <w:szCs w:val="22"/>
          <w:bdr w:val="single" w:sz="4" w:space="0" w:color="auto"/>
        </w:rPr>
        <w:t xml:space="preserve"> </w:t>
      </w:r>
    </w:p>
    <w:p w14:paraId="3CB13D34" w14:textId="566E65B2" w:rsidR="00DB35BA" w:rsidRPr="00DB35BA" w:rsidRDefault="00DB35BA" w:rsidP="00DB35BA">
      <w:pPr>
        <w:spacing w:line="340" w:lineRule="exact"/>
        <w:ind w:left="142" w:right="170"/>
        <w:rPr>
          <w:rFonts w:ascii="Meiryo UI" w:eastAsia="Meiryo UI" w:hAnsi="Meiryo UI"/>
          <w:sz w:val="22"/>
          <w:szCs w:val="22"/>
        </w:rPr>
      </w:pPr>
    </w:p>
    <w:p w14:paraId="32A12E71" w14:textId="77777777" w:rsidR="002B7CB0" w:rsidRPr="005253C8" w:rsidRDefault="002B7CB0" w:rsidP="007C154F">
      <w:pPr>
        <w:spacing w:line="300" w:lineRule="exact"/>
        <w:ind w:leftChars="100" w:left="200" w:right="172"/>
        <w:rPr>
          <w:rFonts w:ascii="Meiryo UI" w:eastAsia="Meiryo UI" w:hAnsi="Meiryo UI"/>
          <w:color w:val="000000" w:themeColor="text1"/>
          <w:sz w:val="22"/>
          <w:szCs w:val="22"/>
        </w:rPr>
      </w:pPr>
      <w:r w:rsidRPr="005253C8">
        <w:rPr>
          <w:rFonts w:ascii="Meiryo UI" w:eastAsia="Meiryo UI" w:hAnsi="Meiryo UI" w:hint="eastAsia"/>
          <w:b/>
          <w:bCs/>
          <w:sz w:val="22"/>
          <w:szCs w:val="22"/>
        </w:rPr>
        <w:t>◇コンビ</w:t>
      </w:r>
      <w:r w:rsidRPr="005253C8">
        <w:rPr>
          <w:rFonts w:ascii="Meiryo UI" w:eastAsia="Meiryo UI" w:hAnsi="Meiryo UI" w:hint="eastAsia"/>
          <w:b/>
          <w:bCs/>
          <w:color w:val="000000" w:themeColor="text1"/>
          <w:sz w:val="22"/>
          <w:szCs w:val="22"/>
        </w:rPr>
        <w:t>ニエンスストア等</w:t>
      </w:r>
    </w:p>
    <w:p w14:paraId="6C7F70A7" w14:textId="7F69EDFE" w:rsidR="002B7CB0" w:rsidRPr="001F1591" w:rsidRDefault="002B7CB0" w:rsidP="002B7CB0">
      <w:pPr>
        <w:pStyle w:val="af2"/>
        <w:spacing w:line="340" w:lineRule="exact"/>
        <w:ind w:leftChars="100" w:left="200" w:firstLineChars="100" w:firstLine="220"/>
        <w:rPr>
          <w:rFonts w:ascii="Meiryo UI" w:eastAsia="Meiryo UI" w:hAnsi="Meiryo UI"/>
          <w:color w:val="000000" w:themeColor="text1"/>
          <w:sz w:val="22"/>
          <w:szCs w:val="22"/>
          <w:u w:val="wave"/>
        </w:rPr>
      </w:pPr>
      <w:r w:rsidRPr="005253C8">
        <w:rPr>
          <w:rFonts w:ascii="Meiryo UI" w:eastAsia="Meiryo UI" w:hAnsi="Meiryo UI" w:hint="eastAsia"/>
          <w:noProof/>
          <w:color w:val="000000" w:themeColor="text1"/>
          <w:sz w:val="22"/>
          <w:szCs w:val="22"/>
        </w:rPr>
        <mc:AlternateContent>
          <mc:Choice Requires="wps">
            <w:drawing>
              <wp:anchor distT="0" distB="0" distL="114300" distR="114300" simplePos="0" relativeHeight="251726848" behindDoc="0" locked="0" layoutInCell="1" allowOverlap="1" wp14:anchorId="045A7557" wp14:editId="1D5446DA">
                <wp:simplePos x="0" y="0"/>
                <wp:positionH relativeFrom="column">
                  <wp:posOffset>187325</wp:posOffset>
                </wp:positionH>
                <wp:positionV relativeFrom="paragraph">
                  <wp:posOffset>485973</wp:posOffset>
                </wp:positionV>
                <wp:extent cx="6350000" cy="589915"/>
                <wp:effectExtent l="0" t="0" r="12700" b="19685"/>
                <wp:wrapTopAndBottom/>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5899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AE300" w14:textId="77777777"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セブン-イレブン、デイリーヤマザキ、ニューヤマザキデイリーストア、ファミリーマート、ミニストップ、</w:t>
                            </w:r>
                          </w:p>
                          <w:p w14:paraId="4C8349F2" w14:textId="77777777"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ヤマザキスペシャルパートナーショップ、ヤマザキデイリーストアー、ローソン、</w:t>
                            </w:r>
                            <w:r w:rsidRPr="00FB1783">
                              <w:rPr>
                                <w:rFonts w:ascii="Meiryo UI" w:eastAsia="Meiryo UI" w:hAnsi="Meiryo UI" w:hint="eastAsia"/>
                                <w:bCs/>
                                <w:sz w:val="18"/>
                                <w:szCs w:val="18"/>
                              </w:rPr>
                              <w:t>MMK設置店</w:t>
                            </w:r>
                          </w:p>
                          <w:p w14:paraId="63B8A5AC" w14:textId="69E5A2A5"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bCs/>
                                <w:sz w:val="18"/>
                                <w:szCs w:val="18"/>
                              </w:rPr>
                              <w:t>※　MMK設置店とは、</w:t>
                            </w:r>
                            <w:r w:rsidRPr="001F1591">
                              <w:rPr>
                                <w:rFonts w:ascii="Meiryo UI" w:eastAsia="Meiryo UI" w:hAnsi="Meiryo UI" w:hint="eastAsia"/>
                                <w:bCs/>
                                <w:color w:val="000000" w:themeColor="text1"/>
                                <w:sz w:val="18"/>
                                <w:szCs w:val="18"/>
                              </w:rPr>
                              <w:t>MMK（マルチメディアキオスク）端</w:t>
                            </w:r>
                            <w:r w:rsidRPr="00FB1783">
                              <w:rPr>
                                <w:rFonts w:ascii="Meiryo UI" w:eastAsia="Meiryo UI" w:hAnsi="Meiryo UI" w:hint="eastAsia"/>
                                <w:bCs/>
                                <w:sz w:val="18"/>
                                <w:szCs w:val="18"/>
                              </w:rPr>
                              <w:t>末が設置されているスーパーマーケットやドラッグストア等の店舗のことです。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5A7557" id="Rectangle 23" o:spid="_x0000_s1048" style="position:absolute;left:0;text-align:left;margin-left:14.75pt;margin-top:38.25pt;width:500pt;height:4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" filled="f">
                <v:textbox inset="1mm,.7pt,1mm,.7pt">
                  <w:txbxContent>
                    <w:p w14:paraId="321AE300" w14:textId="77777777"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セブン-イレブン、デイリーヤマザキ、ニューヤマザキデイリーストア、ファミリーマート、ミニストップ、</w:t>
                      </w:r>
                    </w:p>
                    <w:p w14:paraId="4C8349F2" w14:textId="77777777"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ヤマザキスペシャルパートナーショップ、ヤマザキデイリーストアー、ローソン、</w:t>
                      </w:r>
                      <w:r w:rsidRPr="00FB1783">
                        <w:rPr>
                          <w:rFonts w:ascii="Meiryo UI" w:eastAsia="Meiryo UI" w:hAnsi="Meiryo UI" w:hint="eastAsia"/>
                          <w:bCs/>
                          <w:sz w:val="18"/>
                          <w:szCs w:val="18"/>
                        </w:rPr>
                        <w:t>MMK設置店</w:t>
                      </w:r>
                    </w:p>
                    <w:p w14:paraId="63B8A5AC" w14:textId="69E5A2A5"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bCs/>
                          <w:sz w:val="18"/>
                          <w:szCs w:val="18"/>
                        </w:rPr>
                        <w:t>※　MMK設置店とは、</w:t>
                      </w:r>
                      <w:r w:rsidRPr="001F1591">
                        <w:rPr>
                          <w:rFonts w:ascii="Meiryo UI" w:eastAsia="Meiryo UI" w:hAnsi="Meiryo UI" w:hint="eastAsia"/>
                          <w:bCs/>
                          <w:color w:val="000000" w:themeColor="text1"/>
                          <w:sz w:val="18"/>
                          <w:szCs w:val="18"/>
                        </w:rPr>
                        <w:t>MMK（マルチメディアキオスク）端</w:t>
                      </w:r>
                      <w:r w:rsidRPr="00FB1783">
                        <w:rPr>
                          <w:rFonts w:ascii="Meiryo UI" w:eastAsia="Meiryo UI" w:hAnsi="Meiryo UI" w:hint="eastAsia"/>
                          <w:bCs/>
                          <w:sz w:val="18"/>
                          <w:szCs w:val="18"/>
                        </w:rPr>
                        <w:t>末が設置されているスーパーマーケットやドラッグストア等の店舗のことです。</w:t>
                      </w:r>
                    </w:p>
                  </w:txbxContent>
                </v:textbox>
                <w10:wrap type="topAndBottom"/>
              </v:rect>
            </w:pict>
          </mc:Fallback>
        </mc:AlternateContent>
      </w:r>
      <w:r w:rsidRPr="005253C8">
        <w:rPr>
          <w:rFonts w:ascii="Meiryo UI" w:eastAsia="Meiryo UI" w:hAnsi="Meiryo UI" w:hint="eastAsia"/>
          <w:color w:val="000000" w:themeColor="text1"/>
          <w:sz w:val="22"/>
          <w:szCs w:val="22"/>
        </w:rPr>
        <w:t>コンビニエンスストア収納用のバーコードの印刷がある</w:t>
      </w:r>
      <w:r w:rsidR="00F00633">
        <w:rPr>
          <w:rFonts w:ascii="Meiryo UI" w:eastAsia="Meiryo UI" w:hAnsi="Meiryo UI" w:hint="eastAsia"/>
          <w:color w:val="000000" w:themeColor="text1"/>
          <w:sz w:val="22"/>
          <w:szCs w:val="22"/>
        </w:rPr>
        <w:t>納付書</w:t>
      </w:r>
      <w:r w:rsidRPr="005253C8">
        <w:rPr>
          <w:rFonts w:ascii="Meiryo UI" w:eastAsia="Meiryo UI" w:hAnsi="Meiryo UI" w:hint="eastAsia"/>
          <w:color w:val="000000" w:themeColor="text1"/>
          <w:sz w:val="22"/>
          <w:szCs w:val="22"/>
        </w:rPr>
        <w:t>（30万円</w:t>
      </w:r>
      <w:r w:rsidR="00F00633">
        <w:rPr>
          <w:rFonts w:ascii="Meiryo UI" w:eastAsia="Meiryo UI" w:hAnsi="Meiryo UI" w:hint="eastAsia"/>
          <w:color w:val="000000" w:themeColor="text1"/>
          <w:sz w:val="22"/>
          <w:szCs w:val="22"/>
        </w:rPr>
        <w:t>以下のもの）については、以下の国内</w:t>
      </w:r>
      <w:r w:rsidR="008E29C9">
        <w:rPr>
          <w:rFonts w:ascii="Meiryo UI" w:eastAsia="Meiryo UI" w:hAnsi="Meiryo UI" w:hint="eastAsia"/>
          <w:color w:val="000000" w:themeColor="text1"/>
          <w:sz w:val="22"/>
          <w:szCs w:val="22"/>
        </w:rPr>
        <w:t>のコンビニエンスストア等で納付す</w:t>
      </w:r>
      <w:r w:rsidRPr="005253C8">
        <w:rPr>
          <w:rFonts w:ascii="Meiryo UI" w:eastAsia="Meiryo UI" w:hAnsi="Meiryo UI" w:hint="eastAsia"/>
          <w:color w:val="000000" w:themeColor="text1"/>
          <w:sz w:val="22"/>
          <w:szCs w:val="22"/>
        </w:rPr>
        <w:t>ること</w:t>
      </w:r>
      <w:r w:rsidRPr="001F1591">
        <w:rPr>
          <w:rFonts w:ascii="Meiryo UI" w:eastAsia="Meiryo UI" w:hAnsi="Meiryo UI" w:hint="eastAsia"/>
          <w:color w:val="000000" w:themeColor="text1"/>
          <w:sz w:val="22"/>
          <w:szCs w:val="22"/>
        </w:rPr>
        <w:t xml:space="preserve">ができます。　</w:t>
      </w:r>
      <w:r w:rsidRPr="001F1591">
        <w:rPr>
          <w:rFonts w:ascii="Meiryo UI" w:eastAsia="Meiryo UI" w:hAnsi="Meiryo UI" w:hint="eastAsia"/>
          <w:color w:val="000000" w:themeColor="text1"/>
          <w:sz w:val="22"/>
          <w:szCs w:val="22"/>
          <w:u w:val="wave"/>
        </w:rPr>
        <w:t>※</w:t>
      </w:r>
      <w:r w:rsidR="00DB35BA" w:rsidRPr="001F1591">
        <w:rPr>
          <w:rFonts w:ascii="Meiryo UI" w:eastAsia="Meiryo UI" w:hAnsi="Meiryo UI" w:hint="eastAsia"/>
          <w:color w:val="000000" w:themeColor="text1"/>
          <w:sz w:val="22"/>
          <w:szCs w:val="22"/>
          <w:u w:val="wave"/>
        </w:rPr>
        <w:t xml:space="preserve">　</w:t>
      </w:r>
      <w:r w:rsidRPr="001F1591">
        <w:rPr>
          <w:rFonts w:ascii="Meiryo UI" w:eastAsia="Meiryo UI" w:hAnsi="Meiryo UI" w:hint="eastAsia"/>
          <w:color w:val="000000" w:themeColor="text1"/>
          <w:sz w:val="22"/>
          <w:szCs w:val="22"/>
          <w:u w:val="wave"/>
        </w:rPr>
        <w:t>コンビニエンスストア等で納付される場合にはレジにて必ずレシートをお受取ください。</w:t>
      </w:r>
    </w:p>
    <w:p w14:paraId="7D8B1B4C" w14:textId="77777777" w:rsidR="00FB1783" w:rsidRPr="001F1591" w:rsidRDefault="00FB1783" w:rsidP="002B7CB0">
      <w:pPr>
        <w:spacing w:line="340" w:lineRule="exact"/>
        <w:ind w:firstLineChars="100" w:firstLine="220"/>
        <w:rPr>
          <w:rFonts w:ascii="Meiryo UI" w:eastAsia="Meiryo UI" w:hAnsi="Meiryo UI"/>
          <w:b/>
          <w:bCs/>
          <w:color w:val="000000" w:themeColor="text1"/>
          <w:sz w:val="22"/>
          <w:szCs w:val="22"/>
        </w:rPr>
      </w:pPr>
    </w:p>
    <w:p w14:paraId="70119B12" w14:textId="6E3DA883" w:rsidR="002B7CB0" w:rsidRPr="001F1591" w:rsidRDefault="002B7CB0" w:rsidP="007C154F">
      <w:pPr>
        <w:spacing w:line="30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b/>
          <w:bCs/>
          <w:color w:val="000000" w:themeColor="text1"/>
          <w:sz w:val="22"/>
          <w:szCs w:val="22"/>
        </w:rPr>
        <w:t xml:space="preserve">◇スマートフォン決済アプリを利用した納付　</w:t>
      </w:r>
      <w:r w:rsidR="00D21A27" w:rsidRPr="001F1591">
        <w:rPr>
          <w:rFonts w:ascii="Meiryo UI" w:eastAsia="Meiryo UI" w:hAnsi="Meiryo UI" w:hint="eastAsia"/>
          <w:color w:val="000000" w:themeColor="text1"/>
          <w:sz w:val="22"/>
          <w:szCs w:val="22"/>
        </w:rPr>
        <w:t>（</w:t>
      </w:r>
      <w:r w:rsidRPr="001F1591">
        <w:rPr>
          <w:rFonts w:ascii="Meiryo UI" w:eastAsia="Meiryo UI" w:hAnsi="Meiryo UI" w:hint="eastAsia"/>
          <w:color w:val="000000" w:themeColor="text1"/>
          <w:sz w:val="22"/>
          <w:szCs w:val="22"/>
        </w:rPr>
        <w:t>領収証書は発行されません。</w:t>
      </w:r>
      <w:r w:rsidR="00D21A27" w:rsidRPr="001F1591">
        <w:rPr>
          <w:rFonts w:ascii="Meiryo UI" w:eastAsia="Meiryo UI" w:hAnsi="Meiryo UI" w:hint="eastAsia"/>
          <w:color w:val="000000" w:themeColor="text1"/>
          <w:sz w:val="22"/>
          <w:szCs w:val="22"/>
        </w:rPr>
        <w:t>）</w:t>
      </w:r>
    </w:p>
    <w:p w14:paraId="6E76EAA9" w14:textId="79E2B3DD" w:rsidR="002B7CB0" w:rsidRDefault="002B7CB0" w:rsidP="002B7CB0">
      <w:pPr>
        <w:spacing w:line="340" w:lineRule="exact"/>
        <w:ind w:leftChars="100" w:left="200" w:right="172" w:firstLineChars="100" w:firstLine="220"/>
        <w:rPr>
          <w:rFonts w:ascii="Meiryo UI" w:eastAsia="Meiryo UI" w:hAnsi="Meiryo UI"/>
          <w:color w:val="000000" w:themeColor="text1"/>
          <w:sz w:val="22"/>
          <w:szCs w:val="22"/>
          <w:bdr w:val="single" w:sz="4" w:space="0" w:color="auto"/>
        </w:rPr>
      </w:pPr>
      <w:r w:rsidRPr="005253C8">
        <w:rPr>
          <w:rFonts w:ascii="Meiryo UI" w:eastAsia="Meiryo UI" w:hAnsi="Meiryo UI" w:hint="eastAsia"/>
          <w:noProof/>
          <w:color w:val="000000" w:themeColor="text1"/>
          <w:sz w:val="22"/>
          <w:szCs w:val="22"/>
        </w:rPr>
        <mc:AlternateContent>
          <mc:Choice Requires="wps">
            <w:drawing>
              <wp:anchor distT="0" distB="0" distL="114300" distR="114300" simplePos="0" relativeHeight="251730944" behindDoc="0" locked="0" layoutInCell="1" allowOverlap="1" wp14:anchorId="452ECE2B" wp14:editId="11E04E16">
                <wp:simplePos x="0" y="0"/>
                <wp:positionH relativeFrom="column">
                  <wp:posOffset>5449758</wp:posOffset>
                </wp:positionH>
                <wp:positionV relativeFrom="paragraph">
                  <wp:posOffset>267971</wp:posOffset>
                </wp:positionV>
                <wp:extent cx="45085" cy="107950"/>
                <wp:effectExtent l="38100" t="0" r="50165" b="25400"/>
                <wp:wrapNone/>
                <wp:docPr id="56"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37D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5" o:spid="_x0000_s1026" type="#_x0000_t67" style="position:absolute;left:0;text-align:left;margin-left:429.1pt;margin-top:21.1pt;width:3.55pt;height:8.5pt;rotation:45;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" adj="17089" fillcolor="#4f81bd" strokecolor="#385d8a" strokeweight="2pt">
                <v:path arrowok="t"/>
              </v:shape>
            </w:pict>
          </mc:Fallback>
        </mc:AlternateContent>
      </w:r>
      <w:r w:rsidRPr="005253C8">
        <w:rPr>
          <w:rFonts w:ascii="Meiryo UI" w:eastAsia="Meiryo UI" w:hAnsi="Meiryo UI" w:hint="eastAsia"/>
          <w:color w:val="000000" w:themeColor="text1"/>
          <w:sz w:val="22"/>
          <w:szCs w:val="22"/>
        </w:rPr>
        <w:t>コンビニエンスストア収納用のバーコードの印刷があるものについては、スマートフォン決済アプリ「</w:t>
      </w:r>
      <w:r w:rsidRPr="005253C8">
        <w:rPr>
          <w:rFonts w:ascii="Meiryo UI" w:eastAsia="Meiryo UI" w:hAnsi="Meiryo UI"/>
          <w:color w:val="000000" w:themeColor="text1"/>
          <w:sz w:val="22"/>
          <w:szCs w:val="22"/>
        </w:rPr>
        <w:t>PayB</w:t>
      </w:r>
      <w:r w:rsidR="008E29C9">
        <w:rPr>
          <w:rFonts w:ascii="Meiryo UI" w:eastAsia="Meiryo UI" w:hAnsi="Meiryo UI" w:hint="eastAsia"/>
          <w:color w:val="000000" w:themeColor="text1"/>
          <w:sz w:val="22"/>
          <w:szCs w:val="22"/>
        </w:rPr>
        <w:t>」を利用して納付する</w:t>
      </w:r>
      <w:r w:rsidRPr="005253C8">
        <w:rPr>
          <w:rFonts w:ascii="Meiryo UI" w:eastAsia="Meiryo UI" w:hAnsi="Meiryo UI" w:hint="eastAsia"/>
          <w:color w:val="000000" w:themeColor="text1"/>
          <w:sz w:val="22"/>
          <w:szCs w:val="22"/>
        </w:rPr>
        <w:t>ことができます。</w:t>
      </w:r>
      <w:r w:rsidR="00F20D7C">
        <w:rPr>
          <w:rFonts w:ascii="Meiryo UI" w:eastAsia="Meiryo UI" w:hAnsi="Meiryo UI" w:hint="eastAsia"/>
          <w:color w:val="000000" w:themeColor="text1"/>
          <w:sz w:val="22"/>
          <w:szCs w:val="22"/>
        </w:rPr>
        <w:t>詳しくは、府税のホームページ</w:t>
      </w:r>
      <w:r w:rsidRPr="005253C8">
        <w:rPr>
          <w:rFonts w:ascii="Meiryo UI" w:eastAsia="Meiryo UI" w:hAnsi="Meiryo UI" w:hint="eastAsia"/>
          <w:color w:val="000000" w:themeColor="text1"/>
          <w:sz w:val="22"/>
          <w:szCs w:val="22"/>
        </w:rPr>
        <w:t xml:space="preserve">をご覧ください。　</w:t>
      </w:r>
      <w:r w:rsidRPr="005253C8">
        <w:rPr>
          <w:rFonts w:ascii="Meiryo UI" w:eastAsia="Meiryo UI" w:hAnsi="Meiryo UI" w:hint="eastAsia"/>
          <w:color w:val="000000" w:themeColor="text1"/>
          <w:sz w:val="22"/>
          <w:szCs w:val="22"/>
          <w:bdr w:val="single" w:sz="4" w:space="0" w:color="auto"/>
        </w:rPr>
        <w:t xml:space="preserve">　</w:t>
      </w:r>
      <w:hyperlink r:id="rId25" w:history="1">
        <w:r w:rsidR="00FA38F7" w:rsidRPr="00410660">
          <w:rPr>
            <w:rStyle w:val="a3"/>
            <w:rFonts w:ascii="Meiryo UI" w:eastAsia="Meiryo UI" w:hAnsi="Meiryo UI" w:hint="eastAsia"/>
            <w:sz w:val="22"/>
            <w:szCs w:val="22"/>
            <w:bdr w:val="single" w:sz="4" w:space="0" w:color="auto"/>
          </w:rPr>
          <w:t>大阪府　PayB</w:t>
        </w:r>
      </w:hyperlink>
      <w:r w:rsidRPr="005253C8">
        <w:rPr>
          <w:rFonts w:ascii="Meiryo UI" w:eastAsia="Meiryo UI" w:hAnsi="Meiryo UI" w:hint="eastAsia"/>
          <w:color w:val="000000" w:themeColor="text1"/>
          <w:sz w:val="22"/>
          <w:szCs w:val="22"/>
          <w:bdr w:val="single" w:sz="4" w:space="0" w:color="auto"/>
        </w:rPr>
        <w:t xml:space="preserve"> </w:t>
      </w:r>
      <w:r w:rsidRPr="005253C8">
        <w:rPr>
          <w:rFonts w:ascii="Meiryo UI" w:eastAsia="Meiryo UI" w:hAnsi="Meiryo UI" w:hint="eastAsia"/>
          <w:color w:val="000000" w:themeColor="text1"/>
          <w:sz w:val="22"/>
          <w:szCs w:val="22"/>
        </w:rPr>
        <w:t xml:space="preserve"> </w:t>
      </w:r>
      <w:r w:rsidRPr="005253C8">
        <w:rPr>
          <w:rFonts w:ascii="Meiryo UI" w:eastAsia="Meiryo UI" w:hAnsi="Meiryo UI" w:hint="eastAsia"/>
          <w:color w:val="000000" w:themeColor="text1"/>
          <w:sz w:val="22"/>
          <w:szCs w:val="22"/>
          <w:bdr w:val="single" w:sz="4" w:space="0" w:color="auto"/>
        </w:rPr>
        <w:t xml:space="preserve"> </w:t>
      </w:r>
      <w:hyperlink r:id="rId26" w:history="1">
        <w:r w:rsidR="00FA38F7" w:rsidRPr="00410660">
          <w:rPr>
            <w:rStyle w:val="a3"/>
            <w:rFonts w:ascii="Meiryo UI" w:eastAsia="Meiryo UI" w:hAnsi="Meiryo UI" w:hint="eastAsia"/>
            <w:sz w:val="22"/>
            <w:szCs w:val="22"/>
            <w:bdr w:val="single" w:sz="4" w:space="0" w:color="auto"/>
          </w:rPr>
          <w:t>検索</w:t>
        </w:r>
      </w:hyperlink>
      <w:r w:rsidRPr="005253C8">
        <w:rPr>
          <w:rFonts w:ascii="Meiryo UI" w:eastAsia="Meiryo UI" w:hAnsi="Meiryo UI" w:hint="eastAsia"/>
          <w:color w:val="000000" w:themeColor="text1"/>
          <w:sz w:val="22"/>
          <w:szCs w:val="22"/>
          <w:bdr w:val="single" w:sz="4" w:space="0" w:color="auto"/>
        </w:rPr>
        <w:t xml:space="preserve"> </w:t>
      </w:r>
    </w:p>
    <w:p w14:paraId="10B471D8" w14:textId="77777777" w:rsidR="0097316C" w:rsidRPr="005253C8" w:rsidRDefault="0097316C" w:rsidP="002B7CB0">
      <w:pPr>
        <w:spacing w:line="340" w:lineRule="exact"/>
        <w:ind w:leftChars="100" w:left="200" w:right="172" w:firstLineChars="100" w:firstLine="220"/>
        <w:rPr>
          <w:rFonts w:ascii="Meiryo UI" w:eastAsia="Meiryo UI" w:hAnsi="Meiryo UI"/>
          <w:color w:val="000000" w:themeColor="text1"/>
          <w:sz w:val="22"/>
          <w:szCs w:val="22"/>
        </w:rPr>
      </w:pPr>
    </w:p>
    <w:p w14:paraId="63154F9A" w14:textId="5217E0A1" w:rsidR="002B7CB0" w:rsidRPr="00F736B6" w:rsidRDefault="002B7CB0" w:rsidP="007C154F">
      <w:pPr>
        <w:spacing w:line="300" w:lineRule="exact"/>
        <w:ind w:right="172" w:firstLineChars="100" w:firstLine="220"/>
        <w:rPr>
          <w:rFonts w:ascii="Meiryo UI" w:eastAsia="Meiryo UI" w:hAnsi="Meiryo UI"/>
          <w:color w:val="FF0000"/>
          <w:sz w:val="22"/>
          <w:szCs w:val="22"/>
        </w:rPr>
      </w:pPr>
      <w:r w:rsidRPr="005253C8">
        <w:rPr>
          <w:rFonts w:ascii="Meiryo UI" w:eastAsia="Meiryo UI" w:hAnsi="Meiryo UI" w:hint="eastAsia"/>
          <w:b/>
          <w:bCs/>
          <w:color w:val="000000" w:themeColor="text1"/>
          <w:sz w:val="22"/>
          <w:szCs w:val="22"/>
        </w:rPr>
        <w:t>◇Pay-easy（ペイジー）を利用</w:t>
      </w:r>
      <w:r w:rsidRPr="001F1591">
        <w:rPr>
          <w:rFonts w:ascii="Meiryo UI" w:eastAsia="Meiryo UI" w:hAnsi="Meiryo UI" w:hint="eastAsia"/>
          <w:b/>
          <w:bCs/>
          <w:color w:val="000000" w:themeColor="text1"/>
          <w:sz w:val="22"/>
          <w:szCs w:val="22"/>
        </w:rPr>
        <w:t xml:space="preserve">した納付　</w:t>
      </w:r>
      <w:r w:rsidR="00D21A27" w:rsidRPr="001F1591">
        <w:rPr>
          <w:rFonts w:ascii="Meiryo UI" w:eastAsia="Meiryo UI" w:hAnsi="Meiryo UI" w:hint="eastAsia"/>
          <w:color w:val="000000" w:themeColor="text1"/>
          <w:sz w:val="22"/>
          <w:szCs w:val="22"/>
        </w:rPr>
        <w:t>（</w:t>
      </w:r>
      <w:r w:rsidRPr="001F1591">
        <w:rPr>
          <w:rFonts w:ascii="Meiryo UI" w:eastAsia="Meiryo UI" w:hAnsi="Meiryo UI" w:hint="eastAsia"/>
          <w:color w:val="000000" w:themeColor="text1"/>
          <w:sz w:val="22"/>
          <w:szCs w:val="22"/>
        </w:rPr>
        <w:t>領収証書は発行されません。</w:t>
      </w:r>
      <w:r w:rsidR="00D21A27" w:rsidRPr="001F1591">
        <w:rPr>
          <w:rFonts w:ascii="Meiryo UI" w:eastAsia="Meiryo UI" w:hAnsi="Meiryo UI" w:hint="eastAsia"/>
          <w:color w:val="000000" w:themeColor="text1"/>
          <w:sz w:val="22"/>
          <w:szCs w:val="22"/>
        </w:rPr>
        <w:t>）</w:t>
      </w:r>
    </w:p>
    <w:p w14:paraId="439BAAAD" w14:textId="7FC3069D" w:rsidR="002B7CB0" w:rsidRPr="005253C8" w:rsidRDefault="002B7CB0" w:rsidP="002B7CB0">
      <w:pPr>
        <w:spacing w:line="340" w:lineRule="exact"/>
        <w:ind w:leftChars="100" w:left="200" w:firstLineChars="100" w:firstLine="220"/>
        <w:rPr>
          <w:rFonts w:ascii="Meiryo UI" w:eastAsia="Meiryo UI" w:hAnsi="Meiryo UI"/>
          <w:strike/>
          <w:sz w:val="22"/>
          <w:szCs w:val="22"/>
        </w:rPr>
      </w:pPr>
      <w:r w:rsidRPr="005253C8">
        <w:rPr>
          <w:rFonts w:ascii="Meiryo UI" w:eastAsia="Meiryo UI" w:hAnsi="Meiryo UI" w:hint="eastAsia"/>
          <w:sz w:val="22"/>
          <w:szCs w:val="22"/>
        </w:rPr>
        <w:t>「Pay-easy（ペイジー）」マークが表示されている納付書については、府が指定する金融機関のATMやインターネットバンキングを利用して納</w:t>
      </w:r>
      <w:r w:rsidR="008E29C9">
        <w:rPr>
          <w:rFonts w:ascii="Meiryo UI" w:eastAsia="Meiryo UI" w:hAnsi="Meiryo UI" w:hint="eastAsia"/>
          <w:sz w:val="22"/>
          <w:szCs w:val="22"/>
        </w:rPr>
        <w:t>付</w:t>
      </w:r>
      <w:r w:rsidRPr="005253C8">
        <w:rPr>
          <w:rFonts w:ascii="Meiryo UI" w:eastAsia="Meiryo UI" w:hAnsi="Meiryo UI" w:hint="eastAsia"/>
          <w:sz w:val="22"/>
          <w:szCs w:val="22"/>
        </w:rPr>
        <w:t xml:space="preserve">することができます。 </w:t>
      </w:r>
    </w:p>
    <w:p w14:paraId="45EF7F9F" w14:textId="54211A0E" w:rsidR="002B7CB0" w:rsidRPr="005253C8" w:rsidRDefault="002B7CB0" w:rsidP="002B7CB0">
      <w:pPr>
        <w:spacing w:line="340" w:lineRule="exact"/>
        <w:ind w:leftChars="100" w:left="200" w:right="172" w:firstLineChars="150" w:firstLine="330"/>
        <w:rPr>
          <w:rFonts w:ascii="Meiryo UI" w:eastAsia="Meiryo UI" w:hAnsi="Meiryo UI"/>
          <w:sz w:val="22"/>
          <w:szCs w:val="22"/>
          <w:bdr w:val="single" w:sz="4" w:space="0" w:color="auto"/>
        </w:rPr>
      </w:pPr>
      <w:r w:rsidRPr="005253C8">
        <w:rPr>
          <w:rFonts w:ascii="Meiryo UI" w:eastAsia="Meiryo UI" w:hAnsi="Meiryo UI"/>
          <w:noProof/>
          <w:sz w:val="22"/>
          <w:szCs w:val="22"/>
        </w:rPr>
        <mc:AlternateContent>
          <mc:Choice Requires="wps">
            <w:drawing>
              <wp:anchor distT="0" distB="0" distL="114300" distR="114300" simplePos="0" relativeHeight="251729920" behindDoc="0" locked="0" layoutInCell="1" allowOverlap="1" wp14:anchorId="628281BB" wp14:editId="16E0B86B">
                <wp:simplePos x="0" y="0"/>
                <wp:positionH relativeFrom="column">
                  <wp:posOffset>5336540</wp:posOffset>
                </wp:positionH>
                <wp:positionV relativeFrom="paragraph">
                  <wp:posOffset>48260</wp:posOffset>
                </wp:positionV>
                <wp:extent cx="45085" cy="107950"/>
                <wp:effectExtent l="38100" t="0" r="50165" b="25400"/>
                <wp:wrapNone/>
                <wp:docPr id="449"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211A3" id="下矢印 225" o:spid="_x0000_s1026" type="#_x0000_t67" style="position:absolute;left:0;text-align:left;margin-left:420.2pt;margin-top:3.8pt;width:3.55pt;height:8.5pt;rotation:45;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" adj="17089" fillcolor="#4f81bd" strokecolor="#385d8a" strokeweight="2pt">
                <v:path arrowok="t"/>
              </v:shape>
            </w:pict>
          </mc:Fallback>
        </mc:AlternateContent>
      </w:r>
      <w:r w:rsidRPr="005253C8">
        <w:rPr>
          <w:rFonts w:ascii="Meiryo UI" w:eastAsia="Meiryo UI" w:hAnsi="Meiryo UI" w:hint="eastAsia"/>
          <w:sz w:val="22"/>
          <w:szCs w:val="22"/>
        </w:rPr>
        <w:t xml:space="preserve">詳しくは、府税のホームページをご覧ください。  　 </w:t>
      </w:r>
      <w:r w:rsidRPr="005253C8">
        <w:rPr>
          <w:rFonts w:ascii="Meiryo UI" w:eastAsia="Meiryo UI" w:hAnsi="Meiryo UI" w:hint="eastAsia"/>
          <w:sz w:val="22"/>
          <w:szCs w:val="22"/>
          <w:bdr w:val="single" w:sz="4" w:space="0" w:color="auto"/>
        </w:rPr>
        <w:t xml:space="preserve"> </w:t>
      </w:r>
      <w:hyperlink r:id="rId27" w:history="1">
        <w:r w:rsidR="00FA38F7" w:rsidRPr="00410660">
          <w:rPr>
            <w:rStyle w:val="a3"/>
            <w:rFonts w:ascii="Meiryo UI" w:eastAsia="Meiryo UI" w:hAnsi="Meiryo UI" w:hint="eastAsia"/>
            <w:sz w:val="22"/>
            <w:szCs w:val="22"/>
            <w:bdr w:val="single" w:sz="4" w:space="0" w:color="auto"/>
          </w:rPr>
          <w:t>府税 ペイジー収納について</w:t>
        </w:r>
      </w:hyperlink>
      <w:r w:rsidRPr="005253C8">
        <w:rPr>
          <w:rFonts w:ascii="Meiryo UI" w:eastAsia="Meiryo UI" w:hAnsi="Meiryo UI" w:hint="eastAsia"/>
          <w:sz w:val="22"/>
          <w:szCs w:val="22"/>
          <w:bdr w:val="single" w:sz="4" w:space="0" w:color="auto"/>
        </w:rPr>
        <w:t xml:space="preserve"> </w:t>
      </w:r>
      <w:r w:rsidRPr="005253C8">
        <w:rPr>
          <w:rFonts w:ascii="Meiryo UI" w:eastAsia="Meiryo UI" w:hAnsi="Meiryo UI" w:hint="eastAsia"/>
          <w:sz w:val="22"/>
          <w:szCs w:val="22"/>
        </w:rPr>
        <w:t xml:space="preserve"> </w:t>
      </w:r>
      <w:r w:rsidRPr="005253C8">
        <w:rPr>
          <w:rFonts w:ascii="Meiryo UI" w:eastAsia="Meiryo UI" w:hAnsi="Meiryo UI" w:hint="eastAsia"/>
          <w:sz w:val="22"/>
          <w:szCs w:val="22"/>
          <w:bdr w:val="single" w:sz="4" w:space="0" w:color="auto"/>
        </w:rPr>
        <w:t xml:space="preserve"> </w:t>
      </w:r>
      <w:hyperlink r:id="rId28" w:history="1">
        <w:r w:rsidR="00FA38F7" w:rsidRPr="00410660">
          <w:rPr>
            <w:rStyle w:val="a3"/>
            <w:rFonts w:ascii="Meiryo UI" w:eastAsia="Meiryo UI" w:hAnsi="Meiryo UI" w:hint="eastAsia"/>
            <w:sz w:val="22"/>
            <w:szCs w:val="22"/>
            <w:bdr w:val="single" w:sz="4" w:space="0" w:color="auto"/>
          </w:rPr>
          <w:t>検索</w:t>
        </w:r>
      </w:hyperlink>
      <w:r w:rsidRPr="005253C8">
        <w:rPr>
          <w:rFonts w:ascii="Meiryo UI" w:eastAsia="Meiryo UI" w:hAnsi="Meiryo UI" w:hint="eastAsia"/>
          <w:sz w:val="22"/>
          <w:szCs w:val="22"/>
          <w:bdr w:val="single" w:sz="4" w:space="0" w:color="auto"/>
        </w:rPr>
        <w:t xml:space="preserve"> </w:t>
      </w:r>
    </w:p>
    <w:p w14:paraId="37E10381" w14:textId="08B72FAB" w:rsidR="00601DF7" w:rsidRDefault="00601DF7" w:rsidP="00601DF7">
      <w:pPr>
        <w:spacing w:line="340" w:lineRule="exact"/>
        <w:ind w:leftChars="100" w:left="200" w:firstLineChars="100" w:firstLine="200"/>
        <w:rPr>
          <w:rFonts w:ascii="Meiryo UI" w:eastAsia="Meiryo UI" w:hAnsi="Meiryo UI"/>
          <w:szCs w:val="21"/>
        </w:rPr>
      </w:pPr>
    </w:p>
    <w:p w14:paraId="7FDB1BDF" w14:textId="407CCBEE" w:rsidR="00B47ACC" w:rsidRDefault="00B47ACC" w:rsidP="00B47ACC">
      <w:pPr>
        <w:spacing w:line="340" w:lineRule="exact"/>
        <w:ind w:leftChars="100" w:left="200" w:firstLineChars="100" w:firstLine="180"/>
        <w:rPr>
          <w:rFonts w:ascii="Meiryo UI" w:eastAsia="Meiryo UI" w:hAnsi="Meiryo UI"/>
          <w:sz w:val="18"/>
          <w:szCs w:val="18"/>
        </w:rPr>
      </w:pPr>
      <w:r w:rsidRPr="00787E13">
        <w:rPr>
          <w:rFonts w:ascii="Meiryo UI" w:eastAsia="Meiryo UI" w:hAnsi="Meiryo UI" w:hint="eastAsia"/>
          <w:noProof/>
          <w:sz w:val="18"/>
          <w:szCs w:val="18"/>
        </w:rPr>
        <mc:AlternateContent>
          <mc:Choice Requires="wps">
            <w:drawing>
              <wp:anchor distT="0" distB="0" distL="114300" distR="114300" simplePos="0" relativeHeight="251738112" behindDoc="0" locked="0" layoutInCell="1" allowOverlap="1" wp14:anchorId="69DC7C28" wp14:editId="282EB7F3">
                <wp:simplePos x="0" y="0"/>
                <wp:positionH relativeFrom="margin">
                  <wp:posOffset>-77470</wp:posOffset>
                </wp:positionH>
                <wp:positionV relativeFrom="paragraph">
                  <wp:posOffset>55879</wp:posOffset>
                </wp:positionV>
                <wp:extent cx="6743700" cy="3533775"/>
                <wp:effectExtent l="0" t="0" r="19050" b="28575"/>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5337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D4F51" id="Rectangle 23" o:spid="_x0000_s1026" style="position:absolute;left:0;text-align:left;margin-left:-6.1pt;margin-top:4.4pt;width:531pt;height:278.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" filled="f">
                <v:textbox inset="5.85pt,.7pt,5.85pt,.7pt"/>
                <w10:wrap anchorx="margin"/>
              </v:rect>
            </w:pict>
          </mc:Fallback>
        </mc:AlternateContent>
      </w:r>
      <w:r w:rsidRPr="00787E13">
        <w:rPr>
          <w:rFonts w:ascii="Meiryo UI" w:eastAsia="Meiryo UI" w:hAnsi="Meiryo UI" w:hint="eastAsia"/>
          <w:noProof/>
        </w:rPr>
        <mc:AlternateContent>
          <mc:Choice Requires="wps">
            <w:drawing>
              <wp:anchor distT="0" distB="0" distL="114300" distR="114300" simplePos="0" relativeHeight="251741184" behindDoc="0" locked="0" layoutInCell="1" allowOverlap="1" wp14:anchorId="6EFC1949" wp14:editId="0AFDC226">
                <wp:simplePos x="0" y="0"/>
                <wp:positionH relativeFrom="column">
                  <wp:posOffset>65405</wp:posOffset>
                </wp:positionH>
                <wp:positionV relativeFrom="paragraph">
                  <wp:posOffset>-80645</wp:posOffset>
                </wp:positionV>
                <wp:extent cx="685800" cy="30607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60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B4A78" w14:textId="77777777" w:rsidR="002813C8" w:rsidRDefault="002813C8" w:rsidP="009E78F0">
                            <w:r>
                              <w:rPr>
                                <w:rFonts w:ascii="HGP創英角ｺﾞｼｯｸUB" w:eastAsia="HGP創英角ｺﾞｼｯｸUB" w:hAnsi="ＭＳ ゴシック" w:hint="eastAsia"/>
                                <w:color w:val="3366FF"/>
                                <w:szCs w:val="21"/>
                              </w:rPr>
                              <w:t>一口メモ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C1949" id="Rectangle 24" o:spid="_x0000_s1049" style="position:absolute;left:0;text-align:left;margin-left:5.15pt;margin-top:-6.35pt;width:54pt;height:24.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" stroked="f">
                <v:textbox inset="5.85pt,.7pt,5.85pt,.7pt">
                  <w:txbxContent>
                    <w:p w14:paraId="1FFB4A78" w14:textId="77777777" w:rsidR="002813C8" w:rsidRDefault="002813C8" w:rsidP="009E78F0">
                      <w:r>
                        <w:rPr>
                          <w:rFonts w:ascii="HGP創英角ｺﾞｼｯｸUB" w:eastAsia="HGP創英角ｺﾞｼｯｸUB" w:hAnsi="ＭＳ ゴシック" w:hint="eastAsia"/>
                          <w:color w:val="3366FF"/>
                          <w:szCs w:val="21"/>
                        </w:rPr>
                        <w:t>一口メモ</w:t>
                      </w:r>
                    </w:p>
                  </w:txbxContent>
                </v:textbox>
              </v:rect>
            </w:pict>
          </mc:Fallback>
        </mc:AlternateContent>
      </w:r>
    </w:p>
    <w:p w14:paraId="7D6A466A" w14:textId="1ECFA391" w:rsidR="009E78F0" w:rsidRPr="00787E13" w:rsidRDefault="008E29C9" w:rsidP="00DC7617">
      <w:pPr>
        <w:tabs>
          <w:tab w:val="left" w:pos="426"/>
        </w:tabs>
        <w:spacing w:line="300" w:lineRule="exact"/>
        <w:ind w:left="180" w:right="-8" w:hangingChars="100" w:hanging="180"/>
        <w:rPr>
          <w:rFonts w:ascii="Meiryo UI" w:eastAsia="Meiryo UI" w:hAnsi="Meiryo UI"/>
          <w:sz w:val="18"/>
          <w:szCs w:val="18"/>
        </w:rPr>
      </w:pPr>
      <w:r>
        <w:rPr>
          <w:rFonts w:ascii="Meiryo UI" w:eastAsia="Meiryo UI" w:hAnsi="Meiryo UI" w:hint="eastAsia"/>
          <w:sz w:val="18"/>
          <w:szCs w:val="18"/>
        </w:rPr>
        <w:t>【固定資産税関連</w:t>
      </w:r>
      <w:r w:rsidR="009E78F0" w:rsidRPr="00787E13">
        <w:rPr>
          <w:rFonts w:ascii="Meiryo UI" w:eastAsia="Meiryo UI" w:hAnsi="Meiryo UI" w:hint="eastAsia"/>
          <w:sz w:val="18"/>
          <w:szCs w:val="18"/>
        </w:rPr>
        <w:t>】</w:t>
      </w:r>
    </w:p>
    <w:p w14:paraId="651AB5D4" w14:textId="0330CB44" w:rsidR="009E78F0" w:rsidRPr="009E78F0" w:rsidRDefault="008E29C9" w:rsidP="008E29C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①　</w:t>
      </w:r>
      <w:r w:rsidR="009E78F0" w:rsidRPr="00787E13">
        <w:rPr>
          <w:rFonts w:ascii="Meiryo UI" w:eastAsia="Meiryo UI" w:hAnsi="Meiryo UI" w:hint="eastAsia"/>
          <w:sz w:val="18"/>
          <w:szCs w:val="18"/>
        </w:rPr>
        <w:t>固定資産税は毎年１</w:t>
      </w:r>
      <w:r w:rsidR="009E78F0" w:rsidRPr="009E78F0">
        <w:rPr>
          <w:rFonts w:ascii="Meiryo UI" w:eastAsia="Meiryo UI" w:hAnsi="Meiryo UI" w:hint="eastAsia"/>
          <w:sz w:val="18"/>
          <w:szCs w:val="18"/>
        </w:rPr>
        <w:t>月１日現在の土地、家屋及び償却資産の所有者に課税される市町村税ですが、不動産取得税は土地及び家屋を取得したときに、取得した方に１回限り課税される府税です。</w:t>
      </w:r>
    </w:p>
    <w:p w14:paraId="04634B88" w14:textId="5A49FF1D" w:rsidR="009E78F0" w:rsidRPr="00787E13" w:rsidRDefault="008E29C9" w:rsidP="008E29C9">
      <w:pPr>
        <w:spacing w:line="300" w:lineRule="exact"/>
        <w:ind w:leftChars="43" w:left="284" w:hangingChars="110" w:hanging="198"/>
        <w:rPr>
          <w:rFonts w:ascii="Meiryo UI" w:eastAsia="Meiryo UI" w:hAnsi="Meiryo UI"/>
          <w:sz w:val="28"/>
          <w:szCs w:val="28"/>
        </w:rPr>
      </w:pPr>
      <w:r>
        <w:rPr>
          <w:rFonts w:ascii="Meiryo UI" w:eastAsia="Meiryo UI" w:hAnsi="Meiryo UI" w:hint="eastAsia"/>
          <w:sz w:val="18"/>
          <w:szCs w:val="18"/>
        </w:rPr>
        <w:t xml:space="preserve">②　</w:t>
      </w:r>
      <w:r w:rsidR="009E78F0" w:rsidRPr="009E78F0">
        <w:rPr>
          <w:rFonts w:ascii="Meiryo UI" w:eastAsia="Meiryo UI" w:hAnsi="Meiryo UI" w:hint="eastAsia"/>
          <w:sz w:val="18"/>
          <w:szCs w:val="18"/>
        </w:rPr>
        <w:t>テナントが施工した特定附帯設備</w:t>
      </w:r>
      <w:r w:rsidR="009E78F0" w:rsidRPr="009E78F0">
        <w:rPr>
          <w:rFonts w:ascii="Meiryo UI" w:eastAsia="Meiryo UI" w:hAnsi="Meiryo UI" w:hint="eastAsia"/>
          <w:spacing w:val="-6"/>
          <w:sz w:val="18"/>
          <w:szCs w:val="18"/>
        </w:rPr>
        <w:t>（内装工事、空調設備等、テナントが事業用として取り付けたもので、家屋と一体となって効用を果たす設備）</w:t>
      </w:r>
      <w:r w:rsidR="009E78F0" w:rsidRPr="009E78F0">
        <w:rPr>
          <w:rFonts w:ascii="Meiryo UI" w:eastAsia="Meiryo UI" w:hAnsi="Meiryo UI" w:hint="eastAsia"/>
          <w:color w:val="000000" w:themeColor="text1"/>
          <w:sz w:val="18"/>
          <w:szCs w:val="18"/>
        </w:rPr>
        <w:t>は償却資産とみなし、市町村はテナントに対して固定資産税</w:t>
      </w:r>
      <w:r w:rsidR="009E78F0" w:rsidRPr="009E78F0">
        <w:rPr>
          <w:rFonts w:ascii="Meiryo UI" w:eastAsia="Meiryo UI" w:hAnsi="Meiryo UI" w:hint="eastAsia"/>
          <w:sz w:val="18"/>
          <w:szCs w:val="18"/>
        </w:rPr>
        <w:t>を課税しますが、府の不動産取得税は、家屋本体の評価にテナントが施工した特</w:t>
      </w:r>
      <w:r w:rsidR="009E78F0" w:rsidRPr="00787E13">
        <w:rPr>
          <w:rFonts w:ascii="Meiryo UI" w:eastAsia="Meiryo UI" w:hAnsi="Meiryo UI" w:hint="eastAsia"/>
          <w:sz w:val="18"/>
          <w:szCs w:val="18"/>
        </w:rPr>
        <w:t>定附帯設備部分も含めて評価額を算定し、家屋本体の所有者に課税することとなります。</w:t>
      </w:r>
    </w:p>
    <w:p w14:paraId="11A4F201" w14:textId="77777777" w:rsidR="00771CA9" w:rsidRDefault="00771CA9" w:rsidP="00771CA9">
      <w:pPr>
        <w:tabs>
          <w:tab w:val="left" w:pos="426"/>
        </w:tabs>
        <w:spacing w:line="300" w:lineRule="exact"/>
        <w:ind w:right="-8"/>
        <w:rPr>
          <w:rFonts w:ascii="Meiryo UI" w:eastAsia="Meiryo UI" w:hAnsi="Meiryo UI"/>
          <w:sz w:val="18"/>
          <w:szCs w:val="18"/>
        </w:rPr>
      </w:pPr>
    </w:p>
    <w:p w14:paraId="6BE79CC9" w14:textId="4EC48C5B" w:rsidR="00771CA9" w:rsidRDefault="00771CA9" w:rsidP="00771CA9">
      <w:pPr>
        <w:tabs>
          <w:tab w:val="left" w:pos="426"/>
        </w:tabs>
        <w:spacing w:line="300" w:lineRule="exact"/>
        <w:ind w:right="-8"/>
        <w:rPr>
          <w:rFonts w:ascii="Meiryo UI" w:eastAsia="Meiryo UI" w:hAnsi="Meiryo UI"/>
          <w:sz w:val="18"/>
          <w:szCs w:val="18"/>
        </w:rPr>
      </w:pPr>
      <w:r>
        <w:rPr>
          <w:rFonts w:ascii="Meiryo UI" w:eastAsia="Meiryo UI" w:hAnsi="Meiryo UI" w:hint="eastAsia"/>
          <w:sz w:val="18"/>
          <w:szCs w:val="18"/>
        </w:rPr>
        <w:t>【贈与税等国税関連</w:t>
      </w:r>
      <w:r w:rsidRPr="00787E13">
        <w:rPr>
          <w:rFonts w:ascii="Meiryo UI" w:eastAsia="Meiryo UI" w:hAnsi="Meiryo UI" w:hint="eastAsia"/>
          <w:sz w:val="18"/>
          <w:szCs w:val="18"/>
        </w:rPr>
        <w:t>】</w:t>
      </w:r>
    </w:p>
    <w:p w14:paraId="4CE0DED3" w14:textId="3A3F0E67" w:rsidR="00771CA9" w:rsidRDefault="00771CA9" w:rsidP="00771CA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③　</w:t>
      </w:r>
      <w:r w:rsidRPr="00787E13">
        <w:rPr>
          <w:rFonts w:ascii="Meiryo UI" w:eastAsia="Meiryo UI" w:hAnsi="Meiryo UI" w:hint="eastAsia"/>
          <w:sz w:val="18"/>
          <w:szCs w:val="18"/>
        </w:rPr>
        <w:t>贈与税の配偶者控除</w:t>
      </w:r>
    </w:p>
    <w:p w14:paraId="08D60DE4" w14:textId="386DA19A" w:rsidR="00771CA9" w:rsidRPr="009E78F0" w:rsidRDefault="00771CA9" w:rsidP="00771CA9">
      <w:pPr>
        <w:spacing w:line="300" w:lineRule="exact"/>
        <w:ind w:leftChars="43" w:left="424" w:hangingChars="188" w:hanging="338"/>
        <w:rPr>
          <w:rFonts w:ascii="Meiryo UI" w:eastAsia="Meiryo UI" w:hAnsi="Meiryo UI"/>
          <w:sz w:val="18"/>
          <w:szCs w:val="18"/>
        </w:rPr>
      </w:pPr>
      <w:r>
        <w:rPr>
          <w:rFonts w:ascii="Meiryo UI" w:eastAsia="Meiryo UI" w:hAnsi="Meiryo UI" w:hint="eastAsia"/>
          <w:sz w:val="18"/>
          <w:szCs w:val="18"/>
        </w:rPr>
        <w:t xml:space="preserve">　　　　</w:t>
      </w:r>
      <w:r w:rsidRPr="00787E13">
        <w:rPr>
          <w:rFonts w:ascii="Meiryo UI" w:eastAsia="Meiryo UI" w:hAnsi="Meiryo UI" w:hint="eastAsia"/>
          <w:sz w:val="18"/>
          <w:szCs w:val="18"/>
        </w:rPr>
        <w:t>婚姻期間が20年以上の夫婦の間でマイホームの贈与があったとき、一定の要件を満たすものについては、基礎控除110万円のほかに最高2,000万円まで控除される制度があります。</w:t>
      </w:r>
    </w:p>
    <w:p w14:paraId="110B9109" w14:textId="312BFE87" w:rsidR="00771CA9" w:rsidRPr="00771CA9" w:rsidRDefault="00771CA9" w:rsidP="00771CA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④　</w:t>
      </w:r>
      <w:r w:rsidRPr="00787E13">
        <w:rPr>
          <w:rFonts w:ascii="Meiryo UI" w:eastAsia="Meiryo UI" w:hAnsi="Meiryo UI" w:hint="eastAsia"/>
          <w:sz w:val="18"/>
          <w:szCs w:val="18"/>
        </w:rPr>
        <w:t>贈与税の相続時精算課税制度</w:t>
      </w:r>
    </w:p>
    <w:p w14:paraId="37F39EA6"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sidRPr="00787E13">
        <w:rPr>
          <w:rFonts w:ascii="Meiryo UI" w:eastAsia="Meiryo UI" w:hAnsi="Meiryo UI" w:hint="eastAsia"/>
          <w:sz w:val="18"/>
          <w:szCs w:val="18"/>
        </w:rPr>
        <w:t>平成15年１月１日以後に財産の贈与を受け一定の要件を満たすものについては、贈与者が亡くなったときにその贈与財産と相続財産の合計価格を基に計算した相続税額から、既に納めた贈与税相当額を控除する制度を選択することができます。</w:t>
      </w:r>
    </w:p>
    <w:p w14:paraId="10B65D4A"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p>
    <w:p w14:paraId="7BA78C27"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Pr>
          <w:rFonts w:ascii="Meiryo UI" w:eastAsia="Meiryo UI" w:hAnsi="Meiryo UI" w:hint="eastAsia"/>
          <w:sz w:val="18"/>
          <w:szCs w:val="18"/>
        </w:rPr>
        <w:t>③・④</w:t>
      </w:r>
      <w:r w:rsidR="009E78F0" w:rsidRPr="00787E13">
        <w:rPr>
          <w:rFonts w:ascii="Meiryo UI" w:eastAsia="Meiryo UI" w:hAnsi="Meiryo UI" w:hint="eastAsia"/>
          <w:sz w:val="18"/>
          <w:szCs w:val="18"/>
        </w:rPr>
        <w:t>とも、国税になりますので、詳しくは最寄りの税務署までお尋ねください。</w:t>
      </w:r>
    </w:p>
    <w:p w14:paraId="2DCA2F3B" w14:textId="4B3EFB68" w:rsidR="009E78F0"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sidR="009E78F0" w:rsidRPr="00787E13">
        <w:rPr>
          <w:rFonts w:ascii="Meiryo UI" w:eastAsia="Meiryo UI" w:hAnsi="Meiryo UI" w:hint="eastAsia"/>
          <w:sz w:val="18"/>
          <w:szCs w:val="18"/>
        </w:rPr>
        <w:t>なお、上記の控除等を受ける場合でも、不動産取得税の課税対象となります。</w:t>
      </w:r>
    </w:p>
    <w:p w14:paraId="4082A4E1" w14:textId="678CC2DC" w:rsidR="009E78F0" w:rsidRDefault="009E78F0" w:rsidP="00B47ACC">
      <w:pPr>
        <w:spacing w:line="340" w:lineRule="exact"/>
        <w:ind w:firstLineChars="100" w:firstLine="180"/>
        <w:rPr>
          <w:rFonts w:ascii="Meiryo UI" w:eastAsia="Meiryo UI" w:hAnsi="Meiryo UI"/>
          <w:color w:val="000000" w:themeColor="text1"/>
          <w:sz w:val="18"/>
          <w:szCs w:val="18"/>
        </w:rPr>
      </w:pPr>
    </w:p>
    <w:tbl>
      <w:tblPr>
        <w:tblStyle w:val="af3"/>
        <w:tblpPr w:leftFromText="142" w:rightFromText="142" w:vertAnchor="text" w:horzAnchor="margin" w:tblpY="189"/>
        <w:tblW w:w="10037" w:type="dxa"/>
        <w:tblLook w:val="04A0" w:firstRow="1" w:lastRow="0" w:firstColumn="1" w:lastColumn="0" w:noHBand="0" w:noVBand="1"/>
      </w:tblPr>
      <w:tblGrid>
        <w:gridCol w:w="10037"/>
      </w:tblGrid>
      <w:tr w:rsidR="00DC7617" w:rsidRPr="008071CD" w14:paraId="6B1C109B" w14:textId="77777777" w:rsidTr="00DC7617">
        <w:trPr>
          <w:trHeight w:val="542"/>
        </w:trPr>
        <w:tc>
          <w:tcPr>
            <w:tcW w:w="10037" w:type="dxa"/>
            <w:tcBorders>
              <w:top w:val="dashDotStroked" w:sz="24" w:space="0" w:color="auto"/>
              <w:left w:val="dashDotStroked" w:sz="24" w:space="0" w:color="auto"/>
              <w:bottom w:val="nil"/>
              <w:right w:val="dashDotStroked" w:sz="24" w:space="0" w:color="auto"/>
            </w:tcBorders>
            <w:shd w:val="clear" w:color="auto" w:fill="DBE5F1" w:themeFill="accent1" w:themeFillTint="33"/>
            <w:vAlign w:val="center"/>
          </w:tcPr>
          <w:p w14:paraId="5D80F7CF" w14:textId="6C9ABB76" w:rsidR="00DC7617" w:rsidRDefault="00DC7617" w:rsidP="00DC7617">
            <w:pPr>
              <w:spacing w:line="360" w:lineRule="exact"/>
              <w:jc w:val="center"/>
              <w:rPr>
                <w:rFonts w:ascii="Meiryo UI" w:eastAsia="Meiryo UI" w:hAnsi="Meiryo UI"/>
                <w:b/>
                <w:bCs/>
                <w:sz w:val="28"/>
                <w:szCs w:val="28"/>
              </w:rPr>
            </w:pPr>
            <w:r w:rsidRPr="000316E4">
              <w:rPr>
                <w:rFonts w:ascii="Meiryo UI" w:eastAsia="Meiryo UI" w:hAnsi="Meiryo UI" w:hint="eastAsia"/>
                <w:b/>
                <w:bCs/>
                <w:sz w:val="22"/>
                <w:szCs w:val="28"/>
              </w:rPr>
              <w:t>～不動産取引に携わっておられる皆様へ～</w:t>
            </w:r>
          </w:p>
          <w:p w14:paraId="37AFB769" w14:textId="77777777" w:rsidR="00DC7617" w:rsidRPr="009771A9" w:rsidRDefault="00DC7617" w:rsidP="00DC7617">
            <w:pPr>
              <w:spacing w:line="360" w:lineRule="exact"/>
              <w:jc w:val="center"/>
              <w:rPr>
                <w:rFonts w:ascii="Meiryo UI" w:eastAsia="Meiryo UI" w:hAnsi="Meiryo UI"/>
                <w:b/>
                <w:sz w:val="28"/>
                <w:szCs w:val="28"/>
              </w:rPr>
            </w:pPr>
            <w:r w:rsidRPr="00482884">
              <w:rPr>
                <w:rFonts w:ascii="Meiryo UI" w:eastAsia="Meiryo UI" w:hAnsi="Meiryo UI" w:hint="eastAsia"/>
                <w:b/>
                <w:bCs/>
                <w:sz w:val="28"/>
                <w:szCs w:val="28"/>
              </w:rPr>
              <w:t>不動産取得税の納税に関する納税管理人制度の周知について（ご協力のお願い）</w:t>
            </w:r>
          </w:p>
        </w:tc>
      </w:tr>
      <w:tr w:rsidR="00DC7617" w14:paraId="2ADA7D89" w14:textId="77777777" w:rsidTr="00DC7617">
        <w:trPr>
          <w:trHeight w:val="7216"/>
        </w:trPr>
        <w:tc>
          <w:tcPr>
            <w:tcW w:w="10037" w:type="dxa"/>
            <w:tcBorders>
              <w:top w:val="nil"/>
              <w:left w:val="dashDotStroked" w:sz="24" w:space="0" w:color="auto"/>
              <w:bottom w:val="dashDotStroked" w:sz="24" w:space="0" w:color="auto"/>
              <w:right w:val="dashDotStroked" w:sz="24" w:space="0" w:color="auto"/>
            </w:tcBorders>
          </w:tcPr>
          <w:p w14:paraId="2EB605DE" w14:textId="093FB15C" w:rsidR="00DC7617" w:rsidRPr="00B26C26" w:rsidRDefault="00DC7617" w:rsidP="00DC7617">
            <w:pPr>
              <w:spacing w:line="280" w:lineRule="exact"/>
              <w:rPr>
                <w:rFonts w:ascii="Meiryo UI" w:eastAsia="Meiryo UI" w:hAnsi="Meiryo UI"/>
                <w:sz w:val="20"/>
                <w:szCs w:val="20"/>
              </w:rPr>
            </w:pPr>
          </w:p>
          <w:p w14:paraId="180BDD5C" w14:textId="34A7CA31" w:rsidR="00DC7617" w:rsidRPr="00B26C26" w:rsidRDefault="00DC7617" w:rsidP="00DC7617">
            <w:pPr>
              <w:spacing w:line="280" w:lineRule="exact"/>
              <w:jc w:val="center"/>
              <w:rPr>
                <w:rFonts w:ascii="Meiryo UI" w:eastAsia="Meiryo UI" w:hAnsi="Meiryo UI"/>
                <w:sz w:val="20"/>
                <w:szCs w:val="20"/>
              </w:rPr>
            </w:pPr>
            <w:r w:rsidRPr="00B26C26">
              <w:rPr>
                <w:rFonts w:ascii="Meiryo UI" w:eastAsia="Meiryo UI" w:hAnsi="Meiryo UI" w:hint="eastAsia"/>
                <w:sz w:val="20"/>
                <w:szCs w:val="20"/>
              </w:rPr>
              <w:t xml:space="preserve">国外に住所等を有する方が大阪府内の不動産を取得された際には、不動産を取得された方（又はその代理人の方等）に、　</w:t>
            </w:r>
          </w:p>
          <w:p w14:paraId="1A37BF62" w14:textId="5EB589E8" w:rsidR="00DC7617" w:rsidRPr="00B26C26" w:rsidRDefault="00DC7617" w:rsidP="00DC7617">
            <w:pPr>
              <w:spacing w:line="360" w:lineRule="exact"/>
              <w:ind w:leftChars="100" w:left="200" w:firstLineChars="400" w:firstLine="800"/>
              <w:rPr>
                <w:rFonts w:ascii="Meiryo UI" w:eastAsia="Meiryo UI" w:hAnsi="Meiryo UI"/>
                <w:sz w:val="20"/>
                <w:szCs w:val="20"/>
              </w:rPr>
            </w:pPr>
            <w:r w:rsidRPr="00B26C26">
              <w:rPr>
                <w:rFonts w:ascii="Meiryo UI" w:eastAsia="Meiryo UI" w:hAnsi="Meiryo UI" w:hint="eastAsia"/>
                <w:sz w:val="20"/>
                <w:szCs w:val="20"/>
              </w:rPr>
              <w:t xml:space="preserve">　</w:t>
            </w:r>
            <w:r w:rsidRPr="00B26C26">
              <w:rPr>
                <w:rFonts w:ascii="Meiryo UI" w:eastAsia="Meiryo UI" w:hAnsi="Meiryo UI" w:hint="eastAsia"/>
                <w:b/>
                <w:bCs/>
                <w:sz w:val="20"/>
                <w:szCs w:val="20"/>
              </w:rPr>
              <w:t>○　大阪府から不動産取得税が課税されること</w:t>
            </w:r>
          </w:p>
          <w:p w14:paraId="67B5C57A" w14:textId="7AF4526C" w:rsidR="00DC7617" w:rsidRDefault="00DC7617" w:rsidP="00DC7617">
            <w:pPr>
              <w:spacing w:line="360" w:lineRule="exact"/>
              <w:ind w:leftChars="100" w:left="200" w:firstLineChars="400" w:firstLine="800"/>
              <w:rPr>
                <w:rFonts w:ascii="Meiryo UI" w:eastAsia="Meiryo UI" w:hAnsi="Meiryo UI"/>
                <w:sz w:val="20"/>
                <w:szCs w:val="20"/>
              </w:rPr>
            </w:pPr>
            <w:r w:rsidRPr="00B26C26">
              <w:rPr>
                <w:rFonts w:ascii="Meiryo UI" w:eastAsia="Meiryo UI" w:hAnsi="Meiryo UI" w:hint="eastAsia"/>
                <w:b/>
                <w:bCs/>
                <w:sz w:val="20"/>
                <w:szCs w:val="20"/>
              </w:rPr>
              <w:t xml:space="preserve">　○　納税の手続として、納税管理人制度があること　　</w:t>
            </w:r>
            <w:r w:rsidRPr="00B26C26">
              <w:rPr>
                <w:rFonts w:ascii="Meiryo UI" w:eastAsia="Meiryo UI" w:hAnsi="Meiryo UI" w:hint="eastAsia"/>
                <w:sz w:val="20"/>
                <w:szCs w:val="20"/>
              </w:rPr>
              <w:t>をお伝えください！</w:t>
            </w:r>
          </w:p>
          <w:p w14:paraId="3C8B585E" w14:textId="478394E7" w:rsidR="008212A0" w:rsidRPr="00B26C26" w:rsidRDefault="008212A0" w:rsidP="008212A0">
            <w:pPr>
              <w:spacing w:line="240" w:lineRule="exact"/>
              <w:ind w:leftChars="100" w:left="200" w:firstLineChars="400" w:firstLine="840"/>
              <w:rPr>
                <w:rFonts w:ascii="Meiryo UI" w:eastAsia="Meiryo UI" w:hAnsi="Meiryo UI"/>
                <w:sz w:val="20"/>
                <w:szCs w:val="20"/>
              </w:rPr>
            </w:pPr>
            <w:r w:rsidRPr="00787E13">
              <w:rPr>
                <w:rFonts w:ascii="Meiryo UI" w:eastAsia="Meiryo UI" w:hAnsi="Meiryo UI" w:hint="eastAsia"/>
                <w:noProof/>
              </w:rPr>
              <mc:AlternateContent>
                <mc:Choice Requires="wps">
                  <w:drawing>
                    <wp:anchor distT="0" distB="0" distL="114300" distR="114300" simplePos="0" relativeHeight="251764736" behindDoc="0" locked="0" layoutInCell="1" allowOverlap="1" wp14:anchorId="542764D9" wp14:editId="2615C6F2">
                      <wp:simplePos x="0" y="0"/>
                      <wp:positionH relativeFrom="column">
                        <wp:posOffset>644525</wp:posOffset>
                      </wp:positionH>
                      <wp:positionV relativeFrom="paragraph">
                        <wp:posOffset>129540</wp:posOffset>
                      </wp:positionV>
                      <wp:extent cx="1455233" cy="2286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6DC1B" w14:textId="339EC067" w:rsidR="002813C8" w:rsidRPr="00B26C26" w:rsidRDefault="002813C8" w:rsidP="008212A0">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150AB12E" w14:textId="04E1397B" w:rsidR="002813C8" w:rsidRDefault="002813C8" w:rsidP="008212A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764D9" id="_x0000_s1050" style="position:absolute;left:0;text-align:left;margin-left:50.75pt;margin-top:10.2pt;width:114.6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Lm/A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" stroked="f">
                      <v:textbox inset="5.85pt,.7pt,5.85pt,.7pt">
                        <w:txbxContent>
                          <w:p w14:paraId="4F66DC1B" w14:textId="339EC067" w:rsidR="002813C8" w:rsidRPr="00B26C26" w:rsidRDefault="002813C8" w:rsidP="008212A0">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150AB12E" w14:textId="04E1397B" w:rsidR="002813C8" w:rsidRDefault="002813C8" w:rsidP="008212A0"/>
                        </w:txbxContent>
                      </v:textbox>
                    </v:rect>
                  </w:pict>
                </mc:Fallback>
              </mc:AlternateContent>
            </w:r>
          </w:p>
          <w:p w14:paraId="4365BFF9" w14:textId="39B3F325" w:rsidR="00DC7617" w:rsidRPr="00B26C26" w:rsidRDefault="00DC7617" w:rsidP="00DC7617">
            <w:pPr>
              <w:spacing w:line="260" w:lineRule="exact"/>
              <w:ind w:firstLineChars="500" w:firstLine="800"/>
              <w:jc w:val="left"/>
              <w:rPr>
                <w:rFonts w:ascii="Meiryo UI" w:eastAsia="Meiryo UI" w:hAnsi="Meiryo UI"/>
                <w:b/>
                <w:bCs/>
                <w:sz w:val="16"/>
              </w:rPr>
            </w:pPr>
            <w:r w:rsidRPr="00B26C26">
              <w:rPr>
                <w:rFonts w:ascii="Meiryo UI" w:eastAsia="Meiryo UI" w:hAnsi="Meiryo UI"/>
                <w:b/>
                <w:bCs/>
                <w:noProof/>
                <w:sz w:val="16"/>
              </w:rPr>
              <mc:AlternateContent>
                <mc:Choice Requires="wps">
                  <w:drawing>
                    <wp:anchor distT="0" distB="0" distL="114300" distR="114300" simplePos="0" relativeHeight="251745280" behindDoc="0" locked="0" layoutInCell="1" allowOverlap="1" wp14:anchorId="1316BE40" wp14:editId="6A8D53DF">
                      <wp:simplePos x="0" y="0"/>
                      <wp:positionH relativeFrom="column">
                        <wp:posOffset>489585</wp:posOffset>
                      </wp:positionH>
                      <wp:positionV relativeFrom="paragraph">
                        <wp:posOffset>83346</wp:posOffset>
                      </wp:positionV>
                      <wp:extent cx="5311472" cy="1221474"/>
                      <wp:effectExtent l="0" t="0" r="22860" b="17145"/>
                      <wp:wrapNone/>
                      <wp:docPr id="1826" name="正方形/長方形 1826"/>
                      <wp:cNvGraphicFramePr/>
                      <a:graphic xmlns:a="http://schemas.openxmlformats.org/drawingml/2006/main">
                        <a:graphicData uri="http://schemas.microsoft.com/office/word/2010/wordprocessingShape">
                          <wps:wsp>
                            <wps:cNvSpPr/>
                            <wps:spPr>
                              <a:xfrm>
                                <a:off x="0" y="0"/>
                                <a:ext cx="5311472" cy="1221474"/>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719C1" id="正方形/長方形 1826" o:spid="_x0000_s1026" style="position:absolute;left:0;text-align:left;margin-left:38.55pt;margin-top:6.55pt;width:418.25pt;height:9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" filled="f" strokecolor="windowText" strokeweight=".5pt">
                      <v:stroke dashstyle="3 1"/>
                    </v:rect>
                  </w:pict>
                </mc:Fallback>
              </mc:AlternateContent>
            </w:r>
          </w:p>
          <w:p w14:paraId="7C823097" w14:textId="77777777" w:rsidR="008212A0" w:rsidRDefault="008212A0" w:rsidP="008212A0">
            <w:pPr>
              <w:spacing w:line="100" w:lineRule="exact"/>
              <w:ind w:firstLineChars="600" w:firstLine="1200"/>
              <w:jc w:val="left"/>
              <w:rPr>
                <w:rFonts w:ascii="Meiryo UI" w:eastAsia="Meiryo UI" w:hAnsi="Meiryo UI"/>
                <w:b/>
                <w:bCs/>
                <w:sz w:val="20"/>
              </w:rPr>
            </w:pPr>
          </w:p>
          <w:p w14:paraId="7793385E" w14:textId="7E4D74AE" w:rsidR="00DC7617" w:rsidRPr="00B26C26" w:rsidRDefault="00DC7617" w:rsidP="00DC7617">
            <w:pPr>
              <w:spacing w:line="300" w:lineRule="exact"/>
              <w:ind w:firstLineChars="600" w:firstLine="1080"/>
              <w:jc w:val="left"/>
              <w:rPr>
                <w:rFonts w:ascii="Meiryo UI" w:eastAsia="Meiryo UI" w:hAnsi="Meiryo UI"/>
                <w:sz w:val="18"/>
              </w:rPr>
            </w:pPr>
            <w:r w:rsidRPr="00B26C26">
              <w:rPr>
                <w:rFonts w:ascii="Meiryo UI" w:eastAsia="Meiryo UI" w:hAnsi="Meiryo UI" w:hint="eastAsia"/>
                <w:sz w:val="18"/>
              </w:rPr>
              <w:t>・　不動産取得税の納税義務者が大阪府内に住所等を有しない場合は、納税管理人を指定し、その方に</w:t>
            </w:r>
          </w:p>
          <w:p w14:paraId="65E65612" w14:textId="39FD7CC0" w:rsidR="00DC7617" w:rsidRPr="00B26C26" w:rsidRDefault="008212A0" w:rsidP="00DC7617">
            <w:pPr>
              <w:spacing w:line="260" w:lineRule="exact"/>
              <w:ind w:firstLineChars="600" w:firstLine="1080"/>
              <w:jc w:val="left"/>
              <w:rPr>
                <w:rFonts w:ascii="Meiryo UI" w:eastAsia="Meiryo UI" w:hAnsi="Meiryo UI"/>
                <w:sz w:val="18"/>
              </w:rPr>
            </w:pPr>
            <w:r>
              <w:rPr>
                <w:rFonts w:ascii="Meiryo UI" w:eastAsia="Meiryo UI" w:hAnsi="Meiryo UI" w:hint="eastAsia"/>
                <w:sz w:val="18"/>
              </w:rPr>
              <w:t xml:space="preserve"> </w:t>
            </w:r>
            <w:r w:rsidR="00DC7617" w:rsidRPr="00B26C26">
              <w:rPr>
                <w:rFonts w:ascii="Meiryo UI" w:eastAsia="Meiryo UI" w:hAnsi="Meiryo UI" w:hint="eastAsia"/>
                <w:sz w:val="18"/>
              </w:rPr>
              <w:t>不動産取得税の納税に関する事項を処理していただく制度です。（大阪府税条例第42条の10）</w:t>
            </w:r>
          </w:p>
          <w:p w14:paraId="5080EE58" w14:textId="77777777" w:rsidR="00DC7617" w:rsidRPr="00B26C26" w:rsidRDefault="00DC7617" w:rsidP="00DC7617">
            <w:pPr>
              <w:spacing w:line="260" w:lineRule="exact"/>
              <w:ind w:firstLineChars="550" w:firstLine="990"/>
              <w:jc w:val="left"/>
              <w:rPr>
                <w:rFonts w:ascii="Meiryo UI" w:eastAsia="Meiryo UI" w:hAnsi="Meiryo UI"/>
                <w:sz w:val="18"/>
              </w:rPr>
            </w:pPr>
          </w:p>
          <w:p w14:paraId="7D447ED5" w14:textId="77777777" w:rsidR="00DC7617" w:rsidRPr="00B26C26" w:rsidRDefault="00DC7617" w:rsidP="00DC7617">
            <w:pPr>
              <w:spacing w:line="260" w:lineRule="exact"/>
              <w:ind w:firstLineChars="600" w:firstLine="1080"/>
              <w:jc w:val="left"/>
              <w:rPr>
                <w:rFonts w:ascii="Meiryo UI" w:eastAsia="Meiryo UI" w:hAnsi="Meiryo UI"/>
                <w:sz w:val="18"/>
              </w:rPr>
            </w:pPr>
            <w:r w:rsidRPr="00B26C26">
              <w:rPr>
                <w:rFonts w:ascii="Meiryo UI" w:eastAsia="Meiryo UI" w:hAnsi="Meiryo UI" w:hint="eastAsia"/>
                <w:sz w:val="18"/>
              </w:rPr>
              <w:t>・　納税管理人の指定には、「納税管理人申告・承認申請書」を物件地を所管する府税事務所に提出いた</w:t>
            </w:r>
          </w:p>
          <w:p w14:paraId="47C29B8D" w14:textId="77777777" w:rsidR="00DC7617" w:rsidRPr="00B26C26" w:rsidRDefault="00DC7617" w:rsidP="00DC7617">
            <w:pPr>
              <w:spacing w:line="260" w:lineRule="exact"/>
              <w:ind w:firstLineChars="648" w:firstLine="1166"/>
              <w:jc w:val="left"/>
              <w:rPr>
                <w:rFonts w:ascii="Meiryo UI" w:eastAsia="Meiryo UI" w:hAnsi="Meiryo UI"/>
                <w:sz w:val="18"/>
              </w:rPr>
            </w:pPr>
            <w:r w:rsidRPr="00B26C26">
              <w:rPr>
                <w:rFonts w:ascii="Meiryo UI" w:eastAsia="Meiryo UI" w:hAnsi="Meiryo UI" w:hint="eastAsia"/>
                <w:sz w:val="18"/>
              </w:rPr>
              <w:t>だく必要があります。</w:t>
            </w:r>
          </w:p>
          <w:p w14:paraId="0FD658E7" w14:textId="77777777" w:rsidR="00DC7617" w:rsidRPr="00B26C26" w:rsidRDefault="00DC7617" w:rsidP="00DC7617">
            <w:pPr>
              <w:spacing w:line="260" w:lineRule="exact"/>
              <w:ind w:firstLineChars="500" w:firstLine="800"/>
              <w:jc w:val="left"/>
              <w:rPr>
                <w:rFonts w:ascii="Meiryo UI" w:eastAsia="Meiryo UI" w:hAnsi="Meiryo UI"/>
                <w:sz w:val="16"/>
              </w:rPr>
            </w:pPr>
          </w:p>
          <w:p w14:paraId="2D1D3FE1" w14:textId="77777777" w:rsidR="00DC7617" w:rsidRPr="00B26C26" w:rsidRDefault="00DC7617" w:rsidP="00DC7617">
            <w:pPr>
              <w:spacing w:line="260" w:lineRule="exact"/>
              <w:ind w:firstLineChars="500" w:firstLine="1050"/>
              <w:jc w:val="left"/>
              <w:rPr>
                <w:rFonts w:ascii="Meiryo UI" w:eastAsia="Meiryo UI" w:hAnsi="Meiryo UI"/>
                <w:b/>
                <w:bCs/>
                <w:sz w:val="20"/>
              </w:rPr>
            </w:pPr>
            <w:r w:rsidRPr="00B26C26">
              <w:rPr>
                <w:rFonts w:ascii="Meiryo UI" w:eastAsia="Meiryo UI" w:hAnsi="Meiryo UI"/>
                <w:b/>
                <w:bCs/>
                <w:noProof/>
              </w:rPr>
              <mc:AlternateContent>
                <mc:Choice Requires="wpg">
                  <w:drawing>
                    <wp:anchor distT="0" distB="0" distL="114300" distR="114300" simplePos="0" relativeHeight="251744256" behindDoc="0" locked="0" layoutInCell="1" allowOverlap="1" wp14:anchorId="4AD77BCF" wp14:editId="47B5A052">
                      <wp:simplePos x="0" y="0"/>
                      <wp:positionH relativeFrom="column">
                        <wp:posOffset>486171</wp:posOffset>
                      </wp:positionH>
                      <wp:positionV relativeFrom="paragraph">
                        <wp:posOffset>33820</wp:posOffset>
                      </wp:positionV>
                      <wp:extent cx="5311472" cy="2173184"/>
                      <wp:effectExtent l="0" t="0" r="22860" b="17780"/>
                      <wp:wrapNone/>
                      <wp:docPr id="1830" name="グループ化 1830"/>
                      <wp:cNvGraphicFramePr/>
                      <a:graphic xmlns:a="http://schemas.openxmlformats.org/drawingml/2006/main">
                        <a:graphicData uri="http://schemas.microsoft.com/office/word/2010/wordprocessingGroup">
                          <wpg:wgp>
                            <wpg:cNvGrpSpPr/>
                            <wpg:grpSpPr>
                              <a:xfrm>
                                <a:off x="0" y="0"/>
                                <a:ext cx="5311472" cy="2173184"/>
                                <a:chOff x="0" y="-47768"/>
                                <a:chExt cx="5311472" cy="2402006"/>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3" y="-47768"/>
                                  <a:ext cx="1439866" cy="279779"/>
                                </a:xfrm>
                                <a:prstGeom prst="rect">
                                  <a:avLst/>
                                </a:prstGeom>
                                <a:solidFill>
                                  <a:sysClr val="window" lastClr="FFFFFF"/>
                                </a:solidFill>
                                <a:ln w="12700" cap="flat" cmpd="sng" algn="ctr">
                                  <a:noFill/>
                                  <a:prstDash val="solid"/>
                                  <a:miter lim="800000"/>
                                </a:ln>
                                <a:effectLst/>
                              </wps:spPr>
                              <wps:txbx>
                                <w:txbxContent>
                                  <w:p w14:paraId="5510229A" w14:textId="77777777" w:rsidR="002813C8" w:rsidRPr="000316E4" w:rsidRDefault="002813C8" w:rsidP="00DC7617">
                                    <w:pPr>
                                      <w:spacing w:line="260" w:lineRule="exact"/>
                                      <w:jc w:val="center"/>
                                      <w:rPr>
                                        <w:rFonts w:ascii="Meiryo UI" w:eastAsia="Meiryo UI" w:hAnsi="Meiryo UI"/>
                                        <w:color w:val="FF0000"/>
                                      </w:rPr>
                                    </w:pPr>
                                    <w:r w:rsidRPr="00B26C26">
                                      <w:rPr>
                                        <w:rFonts w:ascii="Meiryo UI" w:eastAsia="Meiryo UI" w:hAnsi="Meiryo UI" w:hint="eastAsia"/>
                                        <w:b/>
                                        <w:bCs/>
                                        <w:color w:val="000000" w:themeColor="text1"/>
                                      </w:rPr>
                                      <w:t>ご協力をお願いします</w:t>
                                    </w:r>
                                  </w:p>
                                  <w:p w14:paraId="670C4A08" w14:textId="77777777" w:rsidR="002813C8" w:rsidRDefault="002813C8" w:rsidP="00DC76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D77BCF" id="グループ化 1830" o:spid="_x0000_s1051" style="position:absolute;left:0;text-align:left;margin-left:38.3pt;margin-top:2.65pt;width:418.25pt;height:171.1pt;z-index:251744256;mso-height-relative:margin" coordorigin=",-477" coordsize="53114,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">
                      <v:rect id="正方形/長方形 1828" o:spid="_x0000_s1052"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53" style="position:absolute;left:1773;top:-477;width:14399;height: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5510229A" w14:textId="77777777" w:rsidR="002813C8" w:rsidRPr="000316E4" w:rsidRDefault="002813C8" w:rsidP="00DC7617">
                              <w:pPr>
                                <w:spacing w:line="260" w:lineRule="exact"/>
                                <w:jc w:val="center"/>
                                <w:rPr>
                                  <w:rFonts w:ascii="Meiryo UI" w:eastAsia="Meiryo UI" w:hAnsi="Meiryo UI"/>
                                  <w:color w:val="FF0000"/>
                                </w:rPr>
                              </w:pPr>
                              <w:r w:rsidRPr="00B26C26">
                                <w:rPr>
                                  <w:rFonts w:ascii="Meiryo UI" w:eastAsia="Meiryo UI" w:hAnsi="Meiryo UI" w:hint="eastAsia"/>
                                  <w:b/>
                                  <w:bCs/>
                                  <w:color w:val="000000" w:themeColor="text1"/>
                                </w:rPr>
                                <w:t>ご協力をお願いします</w:t>
                              </w:r>
                            </w:p>
                            <w:p w14:paraId="670C4A08" w14:textId="77777777" w:rsidR="002813C8" w:rsidRDefault="002813C8" w:rsidP="00DC7617">
                              <w:pPr>
                                <w:jc w:val="center"/>
                              </w:pPr>
                            </w:p>
                          </w:txbxContent>
                        </v:textbox>
                      </v:rect>
                    </v:group>
                  </w:pict>
                </mc:Fallback>
              </mc:AlternateContent>
            </w:r>
          </w:p>
          <w:p w14:paraId="562869C9" w14:textId="77777777" w:rsidR="00DC7617" w:rsidRPr="00B26C26" w:rsidRDefault="00DC7617" w:rsidP="00DC7617">
            <w:pPr>
              <w:spacing w:line="260" w:lineRule="exact"/>
              <w:ind w:firstLineChars="500" w:firstLine="900"/>
              <w:jc w:val="left"/>
              <w:rPr>
                <w:rFonts w:ascii="Meiryo UI" w:eastAsia="Meiryo UI" w:hAnsi="Meiryo UI"/>
                <w:sz w:val="18"/>
              </w:rPr>
            </w:pPr>
          </w:p>
          <w:p w14:paraId="676F360F" w14:textId="77777777" w:rsidR="00DC7617" w:rsidRPr="00B26C26" w:rsidRDefault="00DC7617" w:rsidP="00DC7617">
            <w:pPr>
              <w:spacing w:line="260" w:lineRule="exact"/>
              <w:ind w:firstLineChars="600" w:firstLine="1080"/>
              <w:jc w:val="left"/>
              <w:rPr>
                <w:rFonts w:ascii="Meiryo UI" w:eastAsia="Meiryo UI" w:hAnsi="Meiryo UI"/>
                <w:sz w:val="18"/>
              </w:rPr>
            </w:pPr>
            <w:r w:rsidRPr="00B26C26">
              <w:rPr>
                <w:rFonts w:ascii="Meiryo UI" w:eastAsia="Meiryo UI" w:hAnsi="Meiryo UI" w:hint="eastAsia"/>
                <w:sz w:val="18"/>
              </w:rPr>
              <w:t>近年、国外に住所等を有する方が大阪府内の不動産を取得されるケースが増加していますが、「納税管理人」の</w:t>
            </w:r>
          </w:p>
          <w:p w14:paraId="3079C8D3" w14:textId="77777777" w:rsidR="00DC7617" w:rsidRPr="00B26C26" w:rsidRDefault="00DC7617" w:rsidP="00DC7617">
            <w:pPr>
              <w:spacing w:line="260" w:lineRule="exact"/>
              <w:ind w:firstLineChars="500" w:firstLine="900"/>
              <w:jc w:val="left"/>
              <w:rPr>
                <w:rFonts w:ascii="Meiryo UI" w:eastAsia="Meiryo UI" w:hAnsi="Meiryo UI"/>
                <w:sz w:val="18"/>
              </w:rPr>
            </w:pPr>
            <w:r w:rsidRPr="00B26C26">
              <w:rPr>
                <w:rFonts w:ascii="Meiryo UI" w:eastAsia="Meiryo UI" w:hAnsi="Meiryo UI" w:hint="eastAsia"/>
                <w:sz w:val="18"/>
              </w:rPr>
              <w:t xml:space="preserve">指定に係る申告等のご案内のための連絡を取ることが困難な場合が多く、対応に苦慮しています。　</w:t>
            </w:r>
          </w:p>
          <w:p w14:paraId="4B1A054B" w14:textId="77777777" w:rsidR="00DC7617" w:rsidRPr="00B26C26" w:rsidRDefault="00DC7617" w:rsidP="00DC7617">
            <w:pPr>
              <w:spacing w:line="260" w:lineRule="exact"/>
              <w:ind w:firstLineChars="500" w:firstLine="800"/>
              <w:jc w:val="left"/>
              <w:rPr>
                <w:rFonts w:ascii="Meiryo UI" w:eastAsia="Meiryo UI" w:hAnsi="Meiryo UI"/>
                <w:sz w:val="16"/>
              </w:rPr>
            </w:pPr>
          </w:p>
          <w:p w14:paraId="4049E264" w14:textId="77777777"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不動産を取得された方（又はその代理人の方等）に、</w:t>
            </w:r>
          </w:p>
          <w:p w14:paraId="39B69475" w14:textId="36D5833E" w:rsidR="00DC7617" w:rsidRPr="00B26C26" w:rsidRDefault="00DC7617" w:rsidP="00E722AB">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xml:space="preserve">　　</w:t>
            </w:r>
            <w:r w:rsidRPr="00FA38F7">
              <w:rPr>
                <w:rFonts w:ascii="Meiryo UI" w:eastAsia="Meiryo UI" w:hAnsi="Meiryo UI" w:hint="eastAsia"/>
                <w:b/>
                <w:bCs/>
                <w:iCs/>
                <w:sz w:val="20"/>
                <w:u w:val="single"/>
              </w:rPr>
              <w:t>物件地を所管する府税事務所までご連絡いただくよう助言</w:t>
            </w:r>
            <w:r w:rsidRPr="007717E6">
              <w:rPr>
                <w:rFonts w:ascii="Meiryo UI" w:eastAsia="Meiryo UI" w:hAnsi="Meiryo UI" w:hint="eastAsia"/>
                <w:sz w:val="20"/>
              </w:rPr>
              <w:t xml:space="preserve">　</w:t>
            </w:r>
            <w:r w:rsidRPr="00B26C26">
              <w:rPr>
                <w:rFonts w:ascii="Meiryo UI" w:eastAsia="Meiryo UI" w:hAnsi="Meiryo UI" w:hint="eastAsia"/>
                <w:sz w:val="20"/>
              </w:rPr>
              <w:t>をお願いいたします。</w:t>
            </w:r>
          </w:p>
          <w:p w14:paraId="2C6A24B2" w14:textId="77777777" w:rsidR="00DC7617" w:rsidRPr="006540D2" w:rsidRDefault="00DC7617" w:rsidP="00DC7617">
            <w:pPr>
              <w:spacing w:line="260" w:lineRule="exact"/>
              <w:ind w:firstLineChars="500" w:firstLine="1000"/>
              <w:jc w:val="left"/>
              <w:rPr>
                <w:rFonts w:ascii="Meiryo UI" w:eastAsia="Meiryo UI" w:hAnsi="Meiryo UI"/>
                <w:sz w:val="20"/>
              </w:rPr>
            </w:pPr>
          </w:p>
          <w:p w14:paraId="7F0E927B" w14:textId="77777777"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不動産を取得された方（又はその代理人の方等） に、</w:t>
            </w:r>
          </w:p>
          <w:p w14:paraId="6D16865F" w14:textId="36EA1DD5"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b/>
                <w:bCs/>
                <w:i/>
                <w:iCs/>
                <w:sz w:val="20"/>
              </w:rPr>
              <w:t xml:space="preserve">　</w:t>
            </w:r>
            <w:r w:rsidR="00FA38F7" w:rsidRPr="00B26C26">
              <w:rPr>
                <w:rFonts w:ascii="Meiryo UI" w:eastAsia="Meiryo UI" w:hAnsi="Meiryo UI" w:hint="eastAsia"/>
                <w:b/>
                <w:bCs/>
                <w:i/>
                <w:iCs/>
                <w:sz w:val="20"/>
              </w:rPr>
              <w:t xml:space="preserve">　</w:t>
            </w:r>
            <w:r w:rsidR="00FA38F7" w:rsidRPr="00B26C26">
              <w:rPr>
                <w:rFonts w:ascii="Meiryo UI" w:eastAsia="Meiryo UI" w:hAnsi="Meiryo UI" w:hint="eastAsia"/>
                <w:b/>
                <w:bCs/>
                <w:iCs/>
                <w:sz w:val="20"/>
                <w:u w:val="single"/>
              </w:rPr>
              <w:t>「</w:t>
            </w:r>
            <w:hyperlink r:id="rId29" w:history="1">
              <w:r w:rsidR="00FA38F7" w:rsidRPr="00410660">
                <w:rPr>
                  <w:rStyle w:val="a3"/>
                  <w:rFonts w:ascii="Meiryo UI" w:eastAsia="Meiryo UI" w:hAnsi="Meiryo UI" w:hint="eastAsia"/>
                  <w:b/>
                  <w:bCs/>
                  <w:iCs/>
                  <w:sz w:val="20"/>
                </w:rPr>
                <w:t>不動産取得申告書</w:t>
              </w:r>
            </w:hyperlink>
            <w:r w:rsidR="00FA38F7" w:rsidRPr="00B26C26">
              <w:rPr>
                <w:rFonts w:ascii="Meiryo UI" w:eastAsia="Meiryo UI" w:hAnsi="Meiryo UI" w:hint="eastAsia"/>
                <w:b/>
                <w:bCs/>
                <w:iCs/>
                <w:sz w:val="20"/>
                <w:u w:val="single"/>
              </w:rPr>
              <w:t>」及び「</w:t>
            </w:r>
            <w:hyperlink r:id="rId30" w:history="1">
              <w:r w:rsidR="00FA38F7" w:rsidRPr="00410660">
                <w:rPr>
                  <w:rStyle w:val="a3"/>
                  <w:rFonts w:ascii="Meiryo UI" w:eastAsia="Meiryo UI" w:hAnsi="Meiryo UI" w:hint="eastAsia"/>
                  <w:b/>
                  <w:bCs/>
                  <w:iCs/>
                  <w:sz w:val="20"/>
                </w:rPr>
                <w:t>納税管理人申告・承認申請書</w:t>
              </w:r>
            </w:hyperlink>
            <w:r w:rsidR="00FA38F7" w:rsidRPr="00B26C26">
              <w:rPr>
                <w:rFonts w:ascii="Meiryo UI" w:eastAsia="Meiryo UI" w:hAnsi="Meiryo UI" w:hint="eastAsia"/>
                <w:b/>
                <w:bCs/>
                <w:iCs/>
                <w:sz w:val="20"/>
                <w:u w:val="single"/>
              </w:rPr>
              <w:t>」　をご提出いただくよう助言</w:t>
            </w:r>
            <w:r w:rsidRPr="00B26C26">
              <w:rPr>
                <w:rFonts w:ascii="Meiryo UI" w:eastAsia="Meiryo UI" w:hAnsi="Meiryo UI" w:hint="eastAsia"/>
                <w:sz w:val="20"/>
              </w:rPr>
              <w:t xml:space="preserve">　</w:t>
            </w:r>
          </w:p>
          <w:p w14:paraId="142DD6F0" w14:textId="77777777" w:rsidR="00DC7617" w:rsidRPr="00B26C26" w:rsidRDefault="00DC7617" w:rsidP="00DC7617">
            <w:pPr>
              <w:spacing w:line="260" w:lineRule="exact"/>
              <w:ind w:firstLineChars="650" w:firstLine="1300"/>
              <w:jc w:val="left"/>
              <w:rPr>
                <w:rFonts w:ascii="Meiryo UI" w:eastAsia="Meiryo UI" w:hAnsi="Meiryo UI"/>
                <w:sz w:val="20"/>
              </w:rPr>
            </w:pPr>
            <w:r w:rsidRPr="00B26C26">
              <w:rPr>
                <w:rFonts w:ascii="Meiryo UI" w:eastAsia="Meiryo UI" w:hAnsi="Meiryo UI" w:hint="eastAsia"/>
                <w:sz w:val="20"/>
              </w:rPr>
              <w:t>をお願いいたします。（この２種類の申告書等をお渡しいただけると幸いです。）</w:t>
            </w:r>
          </w:p>
          <w:p w14:paraId="3D9B625F" w14:textId="77777777" w:rsidR="00DC7617" w:rsidRPr="00B26C26" w:rsidRDefault="00DC7617" w:rsidP="00DC7617">
            <w:pPr>
              <w:spacing w:line="260" w:lineRule="exact"/>
              <w:ind w:firstLineChars="500" w:firstLine="800"/>
              <w:jc w:val="left"/>
              <w:rPr>
                <w:rFonts w:ascii="Meiryo UI" w:eastAsia="Meiryo UI" w:hAnsi="Meiryo UI"/>
                <w:sz w:val="16"/>
              </w:rPr>
            </w:pPr>
          </w:p>
          <w:p w14:paraId="0D199E4C" w14:textId="77777777" w:rsidR="00DC7617" w:rsidRPr="00B26C26" w:rsidRDefault="00DC7617" w:rsidP="00DC7617">
            <w:pPr>
              <w:spacing w:line="260" w:lineRule="exact"/>
              <w:ind w:firstLineChars="700" w:firstLine="1120"/>
              <w:jc w:val="left"/>
              <w:rPr>
                <w:rFonts w:ascii="Meiryo UI" w:eastAsia="Meiryo UI" w:hAnsi="Meiryo UI"/>
                <w:sz w:val="16"/>
              </w:rPr>
            </w:pPr>
          </w:p>
        </w:tc>
      </w:tr>
    </w:tbl>
    <w:p w14:paraId="4D37471B" w14:textId="77777777" w:rsidR="00DC7617" w:rsidRDefault="00DC7617" w:rsidP="00B47ACC">
      <w:pPr>
        <w:spacing w:line="340" w:lineRule="exact"/>
        <w:ind w:firstLineChars="100" w:firstLine="180"/>
        <w:rPr>
          <w:rFonts w:ascii="Meiryo UI" w:eastAsia="Meiryo UI" w:hAnsi="Meiryo UI"/>
          <w:color w:val="000000" w:themeColor="text1"/>
          <w:sz w:val="18"/>
          <w:szCs w:val="18"/>
        </w:rPr>
      </w:pPr>
    </w:p>
    <w:p w14:paraId="3A9A743C" w14:textId="77777777" w:rsidR="00A9680B" w:rsidRPr="00787E13" w:rsidRDefault="00A9680B" w:rsidP="00D43675">
      <w:pPr>
        <w:tabs>
          <w:tab w:val="left" w:pos="426"/>
        </w:tabs>
        <w:ind w:left="200" w:right="-8" w:hangingChars="100" w:hanging="200"/>
        <w:rPr>
          <w:rFonts w:ascii="Meiryo UI" w:eastAsia="Meiryo UI" w:hAnsi="Meiryo UI"/>
          <w:color w:val="FF0000"/>
          <w:szCs w:val="21"/>
        </w:rPr>
        <w:sectPr w:rsidR="00A9680B" w:rsidRPr="00787E13" w:rsidSect="00A879BC">
          <w:pgSz w:w="11906" w:h="16838" w:code="9"/>
          <w:pgMar w:top="567" w:right="737" w:bottom="567" w:left="737" w:header="851" w:footer="992" w:gutter="0"/>
          <w:cols w:space="425"/>
          <w:docGrid w:type="lines" w:linePitch="291"/>
        </w:sectPr>
      </w:pPr>
    </w:p>
    <w:p w14:paraId="29798A92" w14:textId="77777777" w:rsidR="00F46C74" w:rsidRPr="00787E13" w:rsidRDefault="00D262E3">
      <w:pPr>
        <w:ind w:right="-8"/>
        <w:rPr>
          <w:rFonts w:ascii="Meiryo UI" w:eastAsia="Meiryo UI" w:hAnsi="Meiryo UI"/>
          <w:color w:val="3366FF"/>
          <w:sz w:val="28"/>
          <w:szCs w:val="28"/>
        </w:rPr>
      </w:pPr>
      <w:r w:rsidRPr="00787E13">
        <w:rPr>
          <w:rFonts w:ascii="Meiryo UI" w:eastAsia="Meiryo UI" w:hAnsi="Meiryo UI"/>
          <w:noProof/>
          <w:color w:val="0000FF"/>
          <w:spacing w:val="-10"/>
        </w:rPr>
        <mc:AlternateContent>
          <mc:Choice Requires="wpg">
            <w:drawing>
              <wp:anchor distT="0" distB="0" distL="114300" distR="114300" simplePos="0" relativeHeight="251664384" behindDoc="0" locked="0" layoutInCell="1" allowOverlap="1" wp14:anchorId="29798B4E" wp14:editId="13D13095">
                <wp:simplePos x="0" y="0"/>
                <wp:positionH relativeFrom="column">
                  <wp:posOffset>2284730</wp:posOffset>
                </wp:positionH>
                <wp:positionV relativeFrom="paragraph">
                  <wp:posOffset>-35561</wp:posOffset>
                </wp:positionV>
                <wp:extent cx="2066925" cy="504825"/>
                <wp:effectExtent l="0" t="0" r="9525" b="9525"/>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04825"/>
                          <a:chOff x="4284" y="964"/>
                          <a:chExt cx="3205" cy="720"/>
                        </a:xfrm>
                      </wpg:grpSpPr>
                      <wps:wsp>
                        <wps:cNvPr id="7"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 name="Text Box 32"/>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8B81" w14:textId="56BAF2F6" w:rsidR="002813C8" w:rsidRPr="00B9394D" w:rsidRDefault="002813C8">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98B4E" id="Group 30" o:spid="_x0000_s1054" style="position:absolute;left:0;text-align:left;margin-left:179.9pt;margin-top:-2.8pt;width:162.75pt;height:39.75pt;z-index:251664384"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">
                <v:rect id="Rectangle 31" o:spid="_x0000_s1055"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" fillcolor="#b8cce4 [1300]" stroked="f">
                  <v:textbox inset="0,0,0,0"/>
                </v:rect>
                <v:shape id="Text Box 32" o:spid="_x0000_s1056"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798B81" w14:textId="56BAF2F6" w:rsidR="002813C8" w:rsidRPr="00B9394D" w:rsidRDefault="002813C8">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29798A93" w14:textId="2AFD7E27" w:rsidR="008E59A6" w:rsidRPr="00787E13" w:rsidRDefault="008E59A6" w:rsidP="008E59A6">
      <w:pPr>
        <w:autoSpaceDE w:val="0"/>
        <w:autoSpaceDN w:val="0"/>
        <w:spacing w:line="240" w:lineRule="exact"/>
        <w:ind w:right="652"/>
        <w:rPr>
          <w:rFonts w:ascii="Meiryo UI" w:eastAsia="Meiryo UI" w:hAnsi="Meiryo UI"/>
          <w:noProof/>
          <w:color w:val="0000FF"/>
          <w:sz w:val="32"/>
        </w:rPr>
      </w:pPr>
    </w:p>
    <w:p w14:paraId="29798A94" w14:textId="689D032D" w:rsidR="00F46C74" w:rsidRPr="00787E13" w:rsidRDefault="00F46C74" w:rsidP="00983094">
      <w:pPr>
        <w:autoSpaceDE w:val="0"/>
        <w:autoSpaceDN w:val="0"/>
        <w:ind w:right="651"/>
        <w:rPr>
          <w:rFonts w:ascii="Meiryo UI" w:eastAsia="Meiryo UI" w:hAnsi="Meiryo UI"/>
          <w:spacing w:val="-10"/>
          <w:sz w:val="18"/>
          <w:szCs w:val="18"/>
        </w:rPr>
      </w:pPr>
      <w:r w:rsidRPr="00787E13">
        <w:rPr>
          <w:rFonts w:ascii="Meiryo UI" w:eastAsia="Meiryo UI" w:hAnsi="Meiryo UI" w:hint="eastAsia"/>
          <w:noProof/>
          <w:color w:val="000000" w:themeColor="text1"/>
          <w:sz w:val="32"/>
        </w:rPr>
        <w:t>■</w:t>
      </w:r>
      <w:r w:rsidRPr="00787E13">
        <w:rPr>
          <w:rFonts w:ascii="Meiryo UI" w:eastAsia="Meiryo UI" w:hAnsi="Meiryo UI" w:hint="eastAsia"/>
          <w:b/>
          <w:bCs/>
          <w:color w:val="000000" w:themeColor="text1"/>
          <w:sz w:val="32"/>
        </w:rPr>
        <w:t>府</w:t>
      </w:r>
      <w:r w:rsidRPr="00787E13">
        <w:rPr>
          <w:rFonts w:ascii="Meiryo UI" w:eastAsia="Meiryo UI" w:hAnsi="Meiryo UI" w:hint="eastAsia"/>
          <w:b/>
          <w:bCs/>
          <w:sz w:val="32"/>
        </w:rPr>
        <w:t>税事務所</w:t>
      </w:r>
      <w:r w:rsidR="00056F52" w:rsidRP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1853EC">
        <w:rPr>
          <w:rFonts w:ascii="Meiryo UI" w:eastAsia="Meiryo UI" w:hAnsi="Meiryo UI" w:hint="eastAsia"/>
          <w:color w:val="000000" w:themeColor="text1"/>
          <w:spacing w:val="-10"/>
          <w:sz w:val="18"/>
          <w:szCs w:val="18"/>
        </w:rPr>
        <w:t>（令和２</w:t>
      </w:r>
      <w:r w:rsidR="00056F52" w:rsidRPr="00787E13">
        <w:rPr>
          <w:rFonts w:ascii="Meiryo UI" w:eastAsia="Meiryo UI" w:hAnsi="Meiryo UI" w:hint="eastAsia"/>
          <w:color w:val="000000" w:themeColor="text1"/>
          <w:spacing w:val="-10"/>
          <w:sz w:val="18"/>
          <w:szCs w:val="18"/>
        </w:rPr>
        <w:t>年</w:t>
      </w:r>
      <w:r w:rsidR="00573C84" w:rsidRPr="00787E13">
        <w:rPr>
          <w:rFonts w:ascii="Meiryo UI" w:eastAsia="Meiryo UI" w:hAnsi="Meiryo UI" w:hint="eastAsia"/>
          <w:color w:val="000000" w:themeColor="text1"/>
          <w:spacing w:val="-10"/>
          <w:sz w:val="18"/>
          <w:szCs w:val="18"/>
        </w:rPr>
        <w:t>４</w:t>
      </w:r>
      <w:r w:rsidR="00056F52" w:rsidRPr="00787E13">
        <w:rPr>
          <w:rFonts w:ascii="Meiryo UI" w:eastAsia="Meiryo UI" w:hAnsi="Meiryo UI" w:hint="eastAsia"/>
          <w:color w:val="000000" w:themeColor="text1"/>
          <w:spacing w:val="-10"/>
          <w:sz w:val="18"/>
          <w:szCs w:val="18"/>
        </w:rPr>
        <w:t>月</w:t>
      </w:r>
      <w:r w:rsidR="00573C84" w:rsidRPr="00787E13">
        <w:rPr>
          <w:rFonts w:ascii="Meiryo UI" w:eastAsia="Meiryo UI" w:hAnsi="Meiryo UI" w:hint="eastAsia"/>
          <w:color w:val="000000" w:themeColor="text1"/>
          <w:spacing w:val="-10"/>
          <w:sz w:val="18"/>
          <w:szCs w:val="18"/>
        </w:rPr>
        <w:t>１</w:t>
      </w:r>
      <w:r w:rsidR="00056F52" w:rsidRPr="00787E13">
        <w:rPr>
          <w:rFonts w:ascii="Meiryo UI" w:eastAsia="Meiryo UI" w:hAnsi="Meiryo UI" w:hint="eastAsia"/>
          <w:color w:val="000000" w:themeColor="text1"/>
          <w:spacing w:val="-10"/>
          <w:sz w:val="18"/>
          <w:szCs w:val="18"/>
        </w:rPr>
        <w:t>日現在）</w:t>
      </w:r>
    </w:p>
    <w:tbl>
      <w:tblPr>
        <w:tblW w:w="10186" w:type="dxa"/>
        <w:tblInd w:w="15" w:type="dxa"/>
        <w:tblLayout w:type="fixed"/>
        <w:tblCellMar>
          <w:left w:w="0" w:type="dxa"/>
          <w:right w:w="0" w:type="dxa"/>
        </w:tblCellMar>
        <w:tblLook w:val="0000" w:firstRow="0" w:lastRow="0" w:firstColumn="0" w:lastColumn="0" w:noHBand="0" w:noVBand="0"/>
      </w:tblPr>
      <w:tblGrid>
        <w:gridCol w:w="1065"/>
        <w:gridCol w:w="1892"/>
        <w:gridCol w:w="528"/>
        <w:gridCol w:w="3016"/>
        <w:gridCol w:w="587"/>
        <w:gridCol w:w="3098"/>
      </w:tblGrid>
      <w:tr w:rsidR="009845A8" w:rsidRPr="00787E13" w14:paraId="29798A9A" w14:textId="77777777" w:rsidTr="009B5771">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5"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事務所名</w:t>
            </w:r>
          </w:p>
        </w:tc>
        <w:tc>
          <w:tcPr>
            <w:tcW w:w="189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6"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電話・ファックス</w:t>
            </w:r>
          </w:p>
        </w:tc>
        <w:tc>
          <w:tcPr>
            <w:tcW w:w="528"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7"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郵便番号</w:t>
            </w:r>
          </w:p>
        </w:tc>
        <w:tc>
          <w:tcPr>
            <w:tcW w:w="301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8" w14:textId="77777777" w:rsidR="00F46C74" w:rsidRPr="00787E13" w:rsidRDefault="00F46C74">
            <w:pPr>
              <w:autoSpaceDE w:val="0"/>
              <w:autoSpaceDN w:val="0"/>
              <w:jc w:val="center"/>
              <w:rPr>
                <w:rFonts w:ascii="Meiryo UI" w:eastAsia="Meiryo UI" w:hAnsi="Meiryo UI" w:cs="Arial Unicode MS"/>
                <w:b/>
                <w:bCs/>
                <w:sz w:val="18"/>
                <w:szCs w:val="18"/>
              </w:rPr>
            </w:pPr>
            <w:r w:rsidRPr="00F00633">
              <w:rPr>
                <w:rFonts w:ascii="Meiryo UI" w:eastAsia="Meiryo UI" w:hAnsi="Meiryo UI" w:hint="eastAsia"/>
                <w:b/>
                <w:bCs/>
                <w:spacing w:val="127"/>
                <w:sz w:val="18"/>
                <w:szCs w:val="18"/>
                <w:fitText w:val="1050" w:id="-711766016"/>
              </w:rPr>
              <w:t>所在</w:t>
            </w:r>
            <w:r w:rsidRPr="00F00633">
              <w:rPr>
                <w:rFonts w:ascii="Meiryo UI" w:eastAsia="Meiryo UI" w:hAnsi="Meiryo UI" w:hint="eastAsia"/>
                <w:b/>
                <w:bCs/>
                <w:spacing w:val="1"/>
                <w:sz w:val="18"/>
                <w:szCs w:val="18"/>
                <w:fitText w:val="1050" w:id="-711766016"/>
              </w:rPr>
              <w:t>地</w:t>
            </w:r>
          </w:p>
        </w:tc>
        <w:tc>
          <w:tcPr>
            <w:tcW w:w="3685"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9" w14:textId="77777777" w:rsidR="00F46C74" w:rsidRPr="00787E13" w:rsidRDefault="00F46C74">
            <w:pPr>
              <w:autoSpaceDE w:val="0"/>
              <w:autoSpaceDN w:val="0"/>
              <w:jc w:val="center"/>
              <w:rPr>
                <w:rFonts w:ascii="Meiryo UI" w:eastAsia="Meiryo UI" w:hAnsi="Meiryo UI" w:cs="Arial Unicode MS"/>
                <w:b/>
                <w:bCs/>
                <w:sz w:val="18"/>
                <w:szCs w:val="18"/>
              </w:rPr>
            </w:pPr>
            <w:r w:rsidRPr="00F00633">
              <w:rPr>
                <w:rFonts w:ascii="Meiryo UI" w:eastAsia="Meiryo UI" w:hAnsi="Meiryo UI" w:hint="eastAsia"/>
                <w:b/>
                <w:bCs/>
                <w:spacing w:val="125"/>
                <w:sz w:val="18"/>
                <w:szCs w:val="18"/>
                <w:fitText w:val="1470" w:id="-711766015"/>
              </w:rPr>
              <w:t>担当区</w:t>
            </w:r>
            <w:r w:rsidRPr="00F00633">
              <w:rPr>
                <w:rFonts w:ascii="Meiryo UI" w:eastAsia="Meiryo UI" w:hAnsi="Meiryo UI" w:hint="eastAsia"/>
                <w:b/>
                <w:bCs/>
                <w:sz w:val="18"/>
                <w:szCs w:val="18"/>
                <w:fitText w:val="1470" w:id="-711766015"/>
              </w:rPr>
              <w:t>域</w:t>
            </w:r>
          </w:p>
        </w:tc>
      </w:tr>
      <w:tr w:rsidR="009845A8" w:rsidRPr="00787E13" w14:paraId="29798AA6" w14:textId="77777777" w:rsidTr="00431FEE">
        <w:trPr>
          <w:cantSplit/>
          <w:trHeight w:hRule="exact" w:val="979"/>
        </w:trPr>
        <w:tc>
          <w:tcPr>
            <w:tcW w:w="1065" w:type="dxa"/>
            <w:tcBorders>
              <w:top w:val="nil"/>
              <w:left w:val="single" w:sz="4" w:space="0" w:color="auto"/>
              <w:bottom w:val="single" w:sz="4" w:space="0" w:color="000000"/>
              <w:right w:val="single" w:sz="4" w:space="0" w:color="auto"/>
            </w:tcBorders>
            <w:vAlign w:val="center"/>
          </w:tcPr>
          <w:p w14:paraId="29798A9C" w14:textId="6B2FD943" w:rsidR="004C7087" w:rsidRPr="00787E13" w:rsidRDefault="00F46C74" w:rsidP="00716B0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00633">
              <w:rPr>
                <w:rFonts w:ascii="Meiryo UI" w:eastAsia="Meiryo UI" w:hAnsi="Meiryo UI" w:cs="Times New Roman"/>
                <w:spacing w:val="260"/>
                <w:sz w:val="16"/>
                <w:szCs w:val="16"/>
                <w:fitText w:val="840" w:id="-711766014"/>
              </w:rPr>
              <w:t>中</w:t>
            </w:r>
            <w:r w:rsidRPr="00F00633">
              <w:rPr>
                <w:rFonts w:ascii="Meiryo UI" w:eastAsia="Meiryo UI" w:hAnsi="Meiryo UI" w:cs="Times New Roman"/>
                <w:sz w:val="16"/>
                <w:szCs w:val="16"/>
                <w:fitText w:val="840" w:id="-711766014"/>
              </w:rPr>
              <w:t>央</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9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06(6941)7951</w:t>
            </w:r>
          </w:p>
          <w:p w14:paraId="29798A9E"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00CC1064" w:rsidRPr="00787E13">
              <w:rPr>
                <w:rFonts w:ascii="Meiryo UI" w:eastAsia="Meiryo UI" w:hAnsi="Meiryo UI"/>
                <w:sz w:val="16"/>
                <w:szCs w:val="16"/>
              </w:rPr>
              <w:t>6941</w:t>
            </w:r>
            <w:r w:rsidRPr="00787E13">
              <w:rPr>
                <w:rFonts w:ascii="Meiryo UI" w:eastAsia="Meiryo UI" w:hAnsi="Meiryo UI"/>
                <w:sz w:val="16"/>
                <w:szCs w:val="16"/>
              </w:rPr>
              <w:t>)</w:t>
            </w:r>
            <w:r w:rsidR="00CC1064" w:rsidRPr="00787E13">
              <w:rPr>
                <w:rFonts w:ascii="Meiryo UI" w:eastAsia="Meiryo UI" w:hAnsi="Meiryo UI"/>
                <w:sz w:val="16"/>
                <w:szCs w:val="16"/>
              </w:rPr>
              <w:t>7937</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9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540-</w:t>
            </w:r>
          </w:p>
          <w:p w14:paraId="29798AA0" w14:textId="77777777" w:rsidR="00F46C74" w:rsidRPr="00787E13" w:rsidRDefault="00F5724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0008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A1" w14:textId="77777777" w:rsidR="00F46C74" w:rsidRPr="00787E13" w:rsidRDefault="00F46C74">
            <w:pPr>
              <w:autoSpaceDE w:val="0"/>
              <w:autoSpaceDN w:val="0"/>
              <w:ind w:leftChars="50" w:left="100"/>
              <w:rPr>
                <w:rFonts w:ascii="Meiryo UI" w:eastAsia="Meiryo UI" w:hAnsi="Meiryo UI"/>
                <w:sz w:val="16"/>
                <w:szCs w:val="16"/>
              </w:rPr>
            </w:pPr>
            <w:r w:rsidRPr="00787E13">
              <w:rPr>
                <w:rFonts w:ascii="Meiryo UI" w:eastAsia="Meiryo UI" w:hAnsi="Meiryo UI" w:hint="eastAsia"/>
                <w:sz w:val="16"/>
                <w:szCs w:val="16"/>
              </w:rPr>
              <w:t>大阪市中央区</w:t>
            </w:r>
            <w:r w:rsidR="00F57244" w:rsidRPr="00787E13">
              <w:rPr>
                <w:rFonts w:ascii="Meiryo UI" w:eastAsia="Meiryo UI" w:hAnsi="Meiryo UI" w:hint="eastAsia"/>
                <w:sz w:val="16"/>
                <w:szCs w:val="16"/>
              </w:rPr>
              <w:t>大手前３丁目１番</w:t>
            </w:r>
            <w:r w:rsidR="00CC1064" w:rsidRPr="00787E13">
              <w:rPr>
                <w:rFonts w:ascii="Meiryo UI" w:eastAsia="Meiryo UI" w:hAnsi="Meiryo UI"/>
                <w:sz w:val="16"/>
                <w:szCs w:val="16"/>
              </w:rPr>
              <w:t>43</w:t>
            </w:r>
            <w:r w:rsidR="00F57244" w:rsidRPr="00787E13">
              <w:rPr>
                <w:rFonts w:ascii="Meiryo UI" w:eastAsia="Meiryo UI" w:hAnsi="Meiryo UI" w:hint="eastAsia"/>
                <w:sz w:val="16"/>
                <w:szCs w:val="16"/>
              </w:rPr>
              <w:t>号</w:t>
            </w:r>
          </w:p>
          <w:p w14:paraId="29798AA2" w14:textId="77777777" w:rsidR="00472F18" w:rsidRPr="00787E13" w:rsidRDefault="00F5724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大阪府新別館北館</w:t>
            </w:r>
          </w:p>
        </w:tc>
        <w:tc>
          <w:tcPr>
            <w:tcW w:w="587"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9798AA3" w14:textId="77777777" w:rsidR="00F46C74" w:rsidRPr="00787E13" w:rsidRDefault="00F46C74">
            <w:pPr>
              <w:autoSpaceDE w:val="0"/>
              <w:autoSpaceDN w:val="0"/>
              <w:ind w:left="113" w:right="113"/>
              <w:jc w:val="center"/>
              <w:rPr>
                <w:rFonts w:ascii="Meiryo UI" w:eastAsia="Meiryo UI" w:hAnsi="Meiryo UI" w:cs="Arial Unicode MS"/>
                <w:sz w:val="16"/>
                <w:szCs w:val="16"/>
              </w:rPr>
            </w:pPr>
            <w:r w:rsidRPr="00FE6196">
              <w:rPr>
                <w:rFonts w:ascii="Meiryo UI" w:eastAsia="Meiryo UI" w:hAnsi="Meiryo UI" w:hint="eastAsia"/>
                <w:spacing w:val="142"/>
                <w:sz w:val="16"/>
                <w:szCs w:val="16"/>
                <w:fitText w:val="1050" w:id="-711766013"/>
              </w:rPr>
              <w:t>大阪</w:t>
            </w:r>
            <w:r w:rsidRPr="00FE6196">
              <w:rPr>
                <w:rFonts w:ascii="Meiryo UI" w:eastAsia="Meiryo UI" w:hAnsi="Meiryo UI" w:hint="eastAsia"/>
                <w:spacing w:val="1"/>
                <w:sz w:val="16"/>
                <w:szCs w:val="16"/>
                <w:fitText w:val="1050" w:id="-711766013"/>
              </w:rPr>
              <w:t>市</w:t>
            </w:r>
          </w:p>
        </w:tc>
        <w:tc>
          <w:tcPr>
            <w:tcW w:w="3098" w:type="dxa"/>
            <w:tcBorders>
              <w:top w:val="nil"/>
              <w:left w:val="single" w:sz="4" w:space="0" w:color="auto"/>
              <w:bottom w:val="single" w:sz="4" w:space="0" w:color="000000"/>
              <w:right w:val="single" w:sz="4" w:space="0" w:color="auto"/>
            </w:tcBorders>
            <w:tcMar>
              <w:left w:w="28" w:type="dxa"/>
              <w:bottom w:w="0" w:type="dxa"/>
            </w:tcMar>
            <w:vAlign w:val="center"/>
          </w:tcPr>
          <w:p w14:paraId="20BABFA9" w14:textId="77777777" w:rsidR="00431FEE"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都島区、福島区、此花区、中央区、西区、港区、</w:t>
            </w:r>
          </w:p>
          <w:p w14:paraId="0A77456D" w14:textId="60AE7B3D" w:rsidR="006D66FC" w:rsidRPr="00787E13"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大正区、西淀川区、東成区、生野区、旭区、</w:t>
            </w:r>
          </w:p>
          <w:p w14:paraId="29798AA5" w14:textId="4FA866A9" w:rsidR="00CC1064" w:rsidRPr="00787E13"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城東区、鶴見区</w:t>
            </w:r>
          </w:p>
        </w:tc>
      </w:tr>
      <w:tr w:rsidR="009845A8" w:rsidRPr="00787E13" w14:paraId="29798AAF" w14:textId="77777777" w:rsidTr="00431FEE">
        <w:trPr>
          <w:cantSplit/>
          <w:trHeight w:hRule="exact" w:val="583"/>
        </w:trPr>
        <w:tc>
          <w:tcPr>
            <w:tcW w:w="1065" w:type="dxa"/>
            <w:tcBorders>
              <w:top w:val="nil"/>
              <w:left w:val="single" w:sz="4" w:space="0" w:color="auto"/>
              <w:bottom w:val="single" w:sz="4" w:space="0" w:color="000000"/>
              <w:right w:val="single" w:sz="4" w:space="0" w:color="auto"/>
            </w:tcBorders>
            <w:vAlign w:val="center"/>
          </w:tcPr>
          <w:p w14:paraId="29798AA7" w14:textId="77777777" w:rsidR="00F46C74" w:rsidRPr="00787E13" w:rsidRDefault="00F46C74">
            <w:pPr>
              <w:autoSpaceDE w:val="0"/>
              <w:autoSpaceDN w:val="0"/>
              <w:jc w:val="center"/>
              <w:rPr>
                <w:rFonts w:ascii="Meiryo UI" w:eastAsia="Meiryo UI" w:hAnsi="Meiryo UI" w:cs="Arial Unicode MS"/>
                <w:spacing w:val="30"/>
                <w:sz w:val="16"/>
                <w:szCs w:val="16"/>
              </w:rPr>
            </w:pPr>
            <w:r w:rsidRPr="00FE6196">
              <w:rPr>
                <w:rFonts w:ascii="Meiryo UI" w:eastAsia="Meiryo UI" w:hAnsi="Meiryo UI" w:hint="eastAsia"/>
                <w:spacing w:val="93"/>
                <w:sz w:val="16"/>
                <w:szCs w:val="16"/>
                <w:fitText w:val="840" w:id="-711766012"/>
              </w:rPr>
              <w:t>なにわ</w:t>
            </w:r>
            <w:r w:rsidRPr="00FE6196">
              <w:rPr>
                <w:rFonts w:ascii="Meiryo UI" w:eastAsia="Meiryo UI" w:hAnsi="Meiryo UI" w:hint="eastAsia"/>
                <w:spacing w:val="1"/>
                <w:sz w:val="16"/>
                <w:szCs w:val="16"/>
                <w:fitText w:val="840" w:id="-711766012"/>
              </w:rPr>
              <w:t>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A8"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06(6362)8611</w:t>
            </w:r>
          </w:p>
          <w:p w14:paraId="29798AA9" w14:textId="6B1876BF"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06(6362)</w:t>
            </w:r>
            <w:r w:rsidR="006420DF" w:rsidRPr="00787E13">
              <w:rPr>
                <w:rFonts w:ascii="Meiryo UI" w:eastAsia="Meiryo UI" w:hAnsi="Meiryo UI" w:hint="eastAsia"/>
                <w:sz w:val="16"/>
                <w:szCs w:val="16"/>
              </w:rPr>
              <w:t>8645</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AA"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530-</w:t>
            </w:r>
          </w:p>
          <w:p w14:paraId="29798AAB"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8502</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AC"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大阪市北区西天満３丁目５番</w:t>
            </w:r>
            <w:r w:rsidRPr="00787E13">
              <w:rPr>
                <w:rFonts w:ascii="Meiryo UI" w:eastAsia="Meiryo UI" w:hAnsi="Meiryo UI"/>
                <w:sz w:val="16"/>
                <w:szCs w:val="16"/>
              </w:rPr>
              <w:t>24号</w:t>
            </w:r>
          </w:p>
        </w:tc>
        <w:tc>
          <w:tcPr>
            <w:tcW w:w="587" w:type="dxa"/>
            <w:vMerge/>
            <w:tcBorders>
              <w:top w:val="nil"/>
              <w:left w:val="single" w:sz="4" w:space="0" w:color="auto"/>
              <w:bottom w:val="single" w:sz="4" w:space="0" w:color="000000"/>
              <w:right w:val="single" w:sz="4" w:space="0" w:color="auto"/>
            </w:tcBorders>
            <w:tcMar>
              <w:bottom w:w="0" w:type="dxa"/>
            </w:tcMar>
            <w:vAlign w:val="center"/>
          </w:tcPr>
          <w:p w14:paraId="29798AAD" w14:textId="77777777" w:rsidR="00F46C74" w:rsidRPr="00787E13" w:rsidRDefault="00F46C74">
            <w:pPr>
              <w:autoSpaceDE w:val="0"/>
              <w:autoSpaceDN w:val="0"/>
              <w:rPr>
                <w:rFonts w:ascii="Meiryo UI" w:eastAsia="Meiryo UI" w:hAnsi="Meiryo UI" w:cs="Arial Unicode MS"/>
                <w:sz w:val="16"/>
                <w:szCs w:val="16"/>
              </w:rPr>
            </w:pPr>
          </w:p>
        </w:tc>
        <w:tc>
          <w:tcPr>
            <w:tcW w:w="3098" w:type="dxa"/>
            <w:tcBorders>
              <w:top w:val="nil"/>
              <w:left w:val="single" w:sz="4" w:space="0" w:color="auto"/>
              <w:bottom w:val="single" w:sz="4" w:space="0" w:color="000000"/>
              <w:right w:val="single" w:sz="4" w:space="0" w:color="auto"/>
            </w:tcBorders>
            <w:tcMar>
              <w:left w:w="28" w:type="dxa"/>
              <w:bottom w:w="0" w:type="dxa"/>
            </w:tcMar>
            <w:vAlign w:val="center"/>
          </w:tcPr>
          <w:p w14:paraId="29798AAE"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北区、淀川区、東淀川区</w:t>
            </w:r>
          </w:p>
        </w:tc>
      </w:tr>
      <w:tr w:rsidR="00F46C74" w:rsidRPr="00787E13" w14:paraId="29798ABB" w14:textId="77777777" w:rsidTr="00431FEE">
        <w:trPr>
          <w:cantSplit/>
          <w:trHeight w:hRule="exact" w:val="574"/>
        </w:trPr>
        <w:tc>
          <w:tcPr>
            <w:tcW w:w="1065" w:type="dxa"/>
            <w:tcBorders>
              <w:top w:val="nil"/>
              <w:left w:val="single" w:sz="4" w:space="0" w:color="auto"/>
              <w:bottom w:val="single" w:sz="4" w:space="0" w:color="000000"/>
              <w:right w:val="single" w:sz="4" w:space="0" w:color="auto"/>
            </w:tcBorders>
            <w:vAlign w:val="center"/>
          </w:tcPr>
          <w:p w14:paraId="29798AB0" w14:textId="77777777" w:rsidR="00231766" w:rsidRPr="00787E13" w:rsidRDefault="00F46C74" w:rsidP="00FF54A3">
            <w:pPr>
              <w:autoSpaceDE w:val="0"/>
              <w:autoSpaceDN w:val="0"/>
              <w:jc w:val="center"/>
              <w:rPr>
                <w:rFonts w:ascii="Meiryo UI" w:eastAsia="Meiryo UI" w:hAnsi="Meiryo UI" w:cs="Arial Unicode MS"/>
                <w:spacing w:val="30"/>
                <w:sz w:val="16"/>
                <w:szCs w:val="16"/>
              </w:rPr>
            </w:pPr>
            <w:r w:rsidRPr="00FE6196">
              <w:rPr>
                <w:rFonts w:ascii="Meiryo UI" w:eastAsia="Meiryo UI" w:hAnsi="Meiryo UI" w:hint="eastAsia"/>
                <w:spacing w:val="93"/>
                <w:sz w:val="16"/>
                <w:szCs w:val="16"/>
                <w:fitText w:val="840" w:id="-148118526"/>
              </w:rPr>
              <w:t>なにわ</w:t>
            </w:r>
            <w:r w:rsidRPr="00FE6196">
              <w:rPr>
                <w:rFonts w:ascii="Meiryo UI" w:eastAsia="Meiryo UI" w:hAnsi="Meiryo UI" w:hint="eastAsia"/>
                <w:spacing w:val="1"/>
                <w:sz w:val="16"/>
                <w:szCs w:val="16"/>
                <w:fitText w:val="840" w:id="-148118526"/>
              </w:rPr>
              <w:t>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1" w14:textId="5154104C"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 xml:space="preserve">TEL </w:t>
            </w:r>
            <w:r w:rsidR="00062BA2" w:rsidRPr="00787E13">
              <w:rPr>
                <w:rFonts w:ascii="Meiryo UI" w:eastAsia="Meiryo UI" w:hAnsi="Meiryo UI" w:hint="eastAsia"/>
                <w:sz w:val="16"/>
                <w:szCs w:val="16"/>
              </w:rPr>
              <w:t>06(6775)</w:t>
            </w:r>
            <w:r w:rsidR="00266B97" w:rsidRPr="00787E13">
              <w:rPr>
                <w:rFonts w:ascii="Meiryo UI" w:eastAsia="Meiryo UI" w:hAnsi="Meiryo UI" w:hint="eastAsia"/>
                <w:sz w:val="16"/>
                <w:szCs w:val="16"/>
              </w:rPr>
              <w:t>1414</w:t>
            </w:r>
          </w:p>
          <w:p w14:paraId="29798AB2" w14:textId="00F32604"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00FD623F" w:rsidRPr="00787E13">
              <w:rPr>
                <w:rFonts w:ascii="Meiryo UI" w:eastAsia="Meiryo UI" w:hAnsi="Meiryo UI"/>
                <w:sz w:val="16"/>
                <w:szCs w:val="16"/>
              </w:rPr>
              <w:t>(</w:t>
            </w:r>
            <w:r w:rsidR="00FD623F" w:rsidRPr="00787E13">
              <w:rPr>
                <w:rFonts w:ascii="Meiryo UI" w:eastAsia="Meiryo UI" w:hAnsi="Meiryo UI" w:hint="eastAsia"/>
                <w:sz w:val="16"/>
                <w:szCs w:val="16"/>
              </w:rPr>
              <w:t>6775</w:t>
            </w:r>
            <w:r w:rsidR="00FD623F" w:rsidRPr="00787E13">
              <w:rPr>
                <w:rFonts w:ascii="Meiryo UI" w:eastAsia="Meiryo UI" w:hAnsi="Meiryo UI"/>
                <w:sz w:val="16"/>
                <w:szCs w:val="16"/>
              </w:rPr>
              <w:t>)</w:t>
            </w:r>
            <w:r w:rsidR="00447BBF" w:rsidRPr="00787E13">
              <w:rPr>
                <w:rFonts w:ascii="Meiryo UI" w:eastAsia="Meiryo UI" w:hAnsi="Meiryo UI" w:hint="eastAsia"/>
                <w:sz w:val="16"/>
                <w:szCs w:val="16"/>
              </w:rPr>
              <w:t>1363</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3" w14:textId="77777777" w:rsidR="00FD623F" w:rsidRPr="00787E13" w:rsidRDefault="00FD623F" w:rsidP="00FD623F">
            <w:pPr>
              <w:autoSpaceDE w:val="0"/>
              <w:autoSpaceDN w:val="0"/>
              <w:jc w:val="center"/>
              <w:rPr>
                <w:rFonts w:ascii="Meiryo UI" w:eastAsia="Meiryo UI" w:hAnsi="Meiryo UI"/>
                <w:sz w:val="16"/>
                <w:szCs w:val="16"/>
              </w:rPr>
            </w:pPr>
            <w:r w:rsidRPr="00787E13">
              <w:rPr>
                <w:rFonts w:ascii="Meiryo UI" w:eastAsia="Meiryo UI" w:hAnsi="Meiryo UI" w:hint="eastAsia"/>
                <w:sz w:val="16"/>
                <w:szCs w:val="16"/>
              </w:rPr>
              <w:t>543</w:t>
            </w:r>
            <w:r w:rsidRPr="00787E13">
              <w:rPr>
                <w:rFonts w:ascii="Meiryo UI" w:eastAsia="Meiryo UI" w:hAnsi="Meiryo UI"/>
                <w:sz w:val="16"/>
                <w:szCs w:val="16"/>
              </w:rPr>
              <w:t>-</w:t>
            </w:r>
          </w:p>
          <w:p w14:paraId="29798AB4" w14:textId="77777777" w:rsidR="00F46C74" w:rsidRPr="00787E13" w:rsidRDefault="00FD623F" w:rsidP="00FD623F">
            <w:pPr>
              <w:autoSpaceDE w:val="0"/>
              <w:autoSpaceDN w:val="0"/>
              <w:jc w:val="center"/>
              <w:rPr>
                <w:rFonts w:ascii="Meiryo UI" w:eastAsia="Meiryo UI" w:hAnsi="Meiryo UI" w:cs="Arial Unicode MS"/>
                <w:sz w:val="16"/>
                <w:szCs w:val="16"/>
              </w:rPr>
            </w:pPr>
            <w:r w:rsidRPr="00787E13">
              <w:rPr>
                <w:rFonts w:ascii="Meiryo UI" w:eastAsia="Meiryo UI" w:hAnsi="Meiryo UI" w:hint="eastAsia"/>
                <w:sz w:val="16"/>
                <w:szCs w:val="16"/>
              </w:rPr>
              <w:t>8533</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B5" w14:textId="77777777" w:rsidR="00826BCE" w:rsidRPr="00787E13" w:rsidRDefault="00062BA2" w:rsidP="00062BA2">
            <w:pPr>
              <w:autoSpaceDE w:val="0"/>
              <w:autoSpaceDN w:val="0"/>
              <w:ind w:leftChars="50" w:left="100"/>
              <w:rPr>
                <w:rFonts w:ascii="Meiryo UI" w:eastAsia="Meiryo UI" w:hAnsi="Meiryo UI"/>
                <w:sz w:val="16"/>
                <w:szCs w:val="16"/>
              </w:rPr>
            </w:pPr>
            <w:r w:rsidRPr="00787E13">
              <w:rPr>
                <w:rFonts w:ascii="Meiryo UI" w:eastAsia="Meiryo UI" w:hAnsi="Meiryo UI" w:hint="eastAsia"/>
                <w:sz w:val="16"/>
                <w:szCs w:val="16"/>
              </w:rPr>
              <w:t>大阪市天王寺区伶人町２番７号</w:t>
            </w:r>
          </w:p>
          <w:p w14:paraId="29798AB6" w14:textId="77777777" w:rsidR="00231766" w:rsidRPr="00787E13" w:rsidRDefault="00231766" w:rsidP="00062BA2">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（大阪府夕陽丘庁舎内）</w:t>
            </w:r>
          </w:p>
        </w:tc>
        <w:tc>
          <w:tcPr>
            <w:tcW w:w="587" w:type="dxa"/>
            <w:vMerge/>
            <w:tcBorders>
              <w:top w:val="nil"/>
              <w:left w:val="single" w:sz="4" w:space="0" w:color="auto"/>
              <w:bottom w:val="single" w:sz="4" w:space="0" w:color="000000"/>
              <w:right w:val="single" w:sz="4" w:space="0" w:color="auto"/>
            </w:tcBorders>
            <w:tcMar>
              <w:bottom w:w="0" w:type="dxa"/>
            </w:tcMar>
            <w:vAlign w:val="center"/>
          </w:tcPr>
          <w:p w14:paraId="29798AB7" w14:textId="77777777" w:rsidR="00F46C74" w:rsidRPr="00787E13" w:rsidRDefault="00F46C74">
            <w:pPr>
              <w:autoSpaceDE w:val="0"/>
              <w:autoSpaceDN w:val="0"/>
              <w:rPr>
                <w:rFonts w:ascii="Meiryo UI" w:eastAsia="Meiryo UI" w:hAnsi="Meiryo UI" w:cs="Arial Unicode MS"/>
                <w:sz w:val="16"/>
                <w:szCs w:val="16"/>
              </w:rPr>
            </w:pPr>
          </w:p>
        </w:tc>
        <w:tc>
          <w:tcPr>
            <w:tcW w:w="3098"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29798ABA" w14:textId="2652CBCA" w:rsidR="00F46C74" w:rsidRPr="00787E13" w:rsidRDefault="00F46C74" w:rsidP="004D708B">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天王寺区、浪速区、阿倍野区</w:t>
            </w:r>
            <w:r w:rsidR="00941052" w:rsidRPr="00787E13">
              <w:rPr>
                <w:rFonts w:ascii="Meiryo UI" w:eastAsia="Meiryo UI" w:hAnsi="Meiryo UI" w:hint="eastAsia"/>
                <w:spacing w:val="-10"/>
                <w:sz w:val="16"/>
                <w:szCs w:val="16"/>
              </w:rPr>
              <w:t>、</w:t>
            </w:r>
            <w:r w:rsidRPr="00787E13">
              <w:rPr>
                <w:rFonts w:ascii="Meiryo UI" w:eastAsia="Meiryo UI" w:hAnsi="Meiryo UI" w:hint="eastAsia"/>
                <w:spacing w:val="-10"/>
                <w:sz w:val="16"/>
                <w:szCs w:val="16"/>
              </w:rPr>
              <w:t>住之江区、住吉区、東住吉区、平野区、西成区</w:t>
            </w:r>
          </w:p>
        </w:tc>
      </w:tr>
      <w:tr w:rsidR="00F46C74" w:rsidRPr="00787E13" w14:paraId="29798AC3" w14:textId="77777777" w:rsidTr="00431FEE">
        <w:trPr>
          <w:cantSplit/>
          <w:trHeight w:hRule="exact" w:val="568"/>
        </w:trPr>
        <w:tc>
          <w:tcPr>
            <w:tcW w:w="1065" w:type="dxa"/>
            <w:tcBorders>
              <w:top w:val="nil"/>
              <w:left w:val="single" w:sz="4" w:space="0" w:color="auto"/>
              <w:bottom w:val="single" w:sz="4" w:space="0" w:color="000000"/>
              <w:right w:val="single" w:sz="4" w:space="0" w:color="auto"/>
            </w:tcBorders>
            <w:vAlign w:val="center"/>
          </w:tcPr>
          <w:p w14:paraId="29798ABC" w14:textId="77777777" w:rsidR="00F46C74" w:rsidRPr="00787E13" w:rsidRDefault="00F46C7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F00633">
              <w:rPr>
                <w:rFonts w:ascii="Meiryo UI" w:eastAsia="Meiryo UI" w:hAnsi="Meiryo UI" w:cs="Times New Roman"/>
                <w:spacing w:val="260"/>
                <w:sz w:val="16"/>
                <w:szCs w:val="16"/>
                <w:fitText w:val="840" w:id="-711766011"/>
              </w:rPr>
              <w:t>三</w:t>
            </w:r>
            <w:r w:rsidRPr="00F00633">
              <w:rPr>
                <w:rFonts w:ascii="Meiryo UI" w:eastAsia="Meiryo UI" w:hAnsi="Meiryo UI" w:cs="Times New Roman"/>
                <w:sz w:val="16"/>
                <w:szCs w:val="16"/>
                <w:fitText w:val="840" w:id="-711766011"/>
              </w:rPr>
              <w:t>島</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072(627)1121</w:t>
            </w:r>
          </w:p>
          <w:p w14:paraId="29798ABE" w14:textId="48382C9E" w:rsidR="00F46C74" w:rsidRPr="00787E13" w:rsidRDefault="00C440E3">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072(62</w:t>
            </w:r>
            <w:r w:rsidRPr="00787E13">
              <w:rPr>
                <w:rFonts w:ascii="Meiryo UI" w:eastAsia="Meiryo UI" w:hAnsi="Meiryo UI" w:hint="eastAsia"/>
                <w:sz w:val="16"/>
                <w:szCs w:val="16"/>
              </w:rPr>
              <w:t>7</w:t>
            </w:r>
            <w:r w:rsidR="00F46C74" w:rsidRPr="00787E13">
              <w:rPr>
                <w:rFonts w:ascii="Meiryo UI" w:eastAsia="Meiryo UI" w:hAnsi="Meiryo UI"/>
                <w:sz w:val="16"/>
                <w:szCs w:val="16"/>
              </w:rPr>
              <w:t>)</w:t>
            </w:r>
            <w:r w:rsidR="006420DF" w:rsidRPr="00787E13">
              <w:rPr>
                <w:rFonts w:ascii="Meiryo UI" w:eastAsia="Meiryo UI" w:hAnsi="Meiryo UI" w:hint="eastAsia"/>
                <w:sz w:val="16"/>
                <w:szCs w:val="16"/>
              </w:rPr>
              <w:t>1327</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567-</w:t>
            </w:r>
          </w:p>
          <w:p w14:paraId="29798AC0"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8515</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C1"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茨木市中穂積１丁目３番</w:t>
            </w:r>
            <w:r w:rsidRPr="00787E13">
              <w:rPr>
                <w:rFonts w:ascii="Meiryo UI" w:eastAsia="Meiryo UI" w:hAnsi="Meiryo UI"/>
                <w:sz w:val="16"/>
                <w:szCs w:val="16"/>
              </w:rPr>
              <w:t>43号</w:t>
            </w:r>
            <w:r w:rsidRPr="00787E13">
              <w:rPr>
                <w:rFonts w:ascii="Meiryo UI" w:eastAsia="Meiryo UI" w:hAnsi="Meiryo UI"/>
                <w:sz w:val="16"/>
                <w:szCs w:val="16"/>
              </w:rPr>
              <w:br/>
            </w:r>
            <w:r w:rsidRPr="00787E13">
              <w:rPr>
                <w:rFonts w:ascii="Meiryo UI" w:eastAsia="Meiryo UI" w:hAnsi="Meiryo UI" w:hint="eastAsia"/>
                <w:sz w:val="16"/>
                <w:szCs w:val="16"/>
              </w:rPr>
              <w:t>（三島府民センタービル内）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2"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吹田市、高槻市、茨木市、摂津市、島本町</w:t>
            </w:r>
          </w:p>
        </w:tc>
      </w:tr>
      <w:tr w:rsidR="00F46C74" w:rsidRPr="00787E13" w14:paraId="29798ACB" w14:textId="77777777" w:rsidTr="00431FEE">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29798AC4" w14:textId="77777777" w:rsidR="00F46C74" w:rsidRPr="00787E13" w:rsidRDefault="00F46C7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00633">
              <w:rPr>
                <w:rFonts w:ascii="Meiryo UI" w:eastAsia="Meiryo UI" w:hAnsi="Meiryo UI" w:cs="Times New Roman"/>
                <w:spacing w:val="260"/>
                <w:sz w:val="16"/>
                <w:szCs w:val="16"/>
                <w:fitText w:val="840" w:id="-711766010"/>
              </w:rPr>
              <w:t>豊</w:t>
            </w:r>
            <w:r w:rsidRPr="00F00633">
              <w:rPr>
                <w:rFonts w:ascii="Meiryo UI" w:eastAsia="Meiryo UI" w:hAnsi="Meiryo UI" w:cs="Times New Roman"/>
                <w:sz w:val="16"/>
                <w:szCs w:val="16"/>
                <w:fitText w:val="840" w:id="-711766010"/>
              </w:rPr>
              <w:t>能</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5"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072(752)4111</w:t>
            </w:r>
          </w:p>
          <w:p w14:paraId="29798AC6" w14:textId="0491473C"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00447BBF" w:rsidRPr="00787E13">
              <w:rPr>
                <w:rFonts w:ascii="Meiryo UI" w:eastAsia="Meiryo UI" w:hAnsi="Meiryo UI" w:hint="eastAsia"/>
                <w:sz w:val="16"/>
                <w:szCs w:val="16"/>
              </w:rPr>
              <w:t>752</w:t>
            </w:r>
            <w:r w:rsidRPr="00787E13">
              <w:rPr>
                <w:rFonts w:ascii="Meiryo UI" w:eastAsia="Meiryo UI" w:hAnsi="Meiryo UI"/>
                <w:sz w:val="16"/>
                <w:szCs w:val="16"/>
              </w:rPr>
              <w:t>)</w:t>
            </w:r>
            <w:r w:rsidR="00447BBF" w:rsidRPr="00787E13">
              <w:rPr>
                <w:rFonts w:ascii="Meiryo UI" w:eastAsia="Meiryo UI" w:hAnsi="Meiryo UI" w:hint="eastAsia"/>
                <w:sz w:val="16"/>
                <w:szCs w:val="16"/>
              </w:rPr>
              <w:t>4124</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7"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563-</w:t>
            </w:r>
          </w:p>
          <w:p w14:paraId="29798AC8"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8588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C9"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池田市城南１丁目１番１号</w:t>
            </w:r>
            <w:r w:rsidRPr="00787E13">
              <w:rPr>
                <w:rFonts w:ascii="Meiryo UI" w:eastAsia="Meiryo UI" w:hAnsi="Meiryo UI"/>
                <w:sz w:val="16"/>
                <w:szCs w:val="16"/>
              </w:rPr>
              <w:br/>
            </w:r>
            <w:r w:rsidRPr="00787E13">
              <w:rPr>
                <w:rFonts w:ascii="Meiryo UI" w:eastAsia="Meiryo UI" w:hAnsi="Meiryo UI" w:hint="eastAsia"/>
                <w:sz w:val="16"/>
                <w:szCs w:val="16"/>
              </w:rPr>
              <w:t>（池田・府市合同庁舎内）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A"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豊中市、池田市、箕面市、豊能町、能勢町</w:t>
            </w:r>
          </w:p>
        </w:tc>
      </w:tr>
      <w:tr w:rsidR="00F46C74" w:rsidRPr="00787E13" w14:paraId="29798AD3" w14:textId="77777777" w:rsidTr="00431FEE">
        <w:trPr>
          <w:cantSplit/>
          <w:trHeight w:hRule="exact" w:val="566"/>
        </w:trPr>
        <w:tc>
          <w:tcPr>
            <w:tcW w:w="1065" w:type="dxa"/>
            <w:tcBorders>
              <w:top w:val="nil"/>
              <w:left w:val="single" w:sz="4" w:space="0" w:color="auto"/>
              <w:bottom w:val="single" w:sz="4" w:space="0" w:color="000000"/>
              <w:right w:val="single" w:sz="4" w:space="0" w:color="auto"/>
            </w:tcBorders>
            <w:vAlign w:val="center"/>
          </w:tcPr>
          <w:p w14:paraId="29798ACC"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260"/>
                <w:sz w:val="16"/>
                <w:szCs w:val="16"/>
                <w:fitText w:val="840" w:id="-711766009"/>
              </w:rPr>
              <w:t>泉</w:t>
            </w:r>
            <w:r w:rsidRPr="00F00633">
              <w:rPr>
                <w:rFonts w:ascii="Meiryo UI" w:eastAsia="Meiryo UI" w:hAnsi="Meiryo UI" w:hint="eastAsia"/>
                <w:sz w:val="16"/>
                <w:szCs w:val="16"/>
                <w:fitText w:val="840" w:id="-711766009"/>
              </w:rPr>
              <w:t>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072(238)7221</w:t>
            </w:r>
          </w:p>
          <w:p w14:paraId="29798ACE"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072(222)6536</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590-</w:t>
            </w:r>
          </w:p>
          <w:p w14:paraId="29798AD0"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8558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D1"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堺市堺区中安井町３丁４番１号</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D2"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堺市、泉大津市、和泉市、高石市、忠岡町</w:t>
            </w:r>
          </w:p>
        </w:tc>
      </w:tr>
      <w:tr w:rsidR="00F46C74" w:rsidRPr="00787E13" w14:paraId="29798ADC" w14:textId="77777777" w:rsidTr="00431FEE">
        <w:trPr>
          <w:cantSplit/>
          <w:trHeight w:hRule="exact" w:val="632"/>
        </w:trPr>
        <w:tc>
          <w:tcPr>
            <w:tcW w:w="1065" w:type="dxa"/>
            <w:tcBorders>
              <w:top w:val="nil"/>
              <w:left w:val="single" w:sz="4" w:space="0" w:color="auto"/>
              <w:bottom w:val="single" w:sz="4" w:space="0" w:color="000000"/>
              <w:right w:val="single" w:sz="4" w:space="0" w:color="auto"/>
            </w:tcBorders>
            <w:vAlign w:val="center"/>
          </w:tcPr>
          <w:p w14:paraId="29798AD4"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260"/>
                <w:sz w:val="16"/>
                <w:szCs w:val="16"/>
                <w:fitText w:val="840" w:id="-711766008"/>
              </w:rPr>
              <w:t>泉</w:t>
            </w:r>
            <w:r w:rsidRPr="00F00633">
              <w:rPr>
                <w:rFonts w:ascii="Meiryo UI" w:eastAsia="Meiryo UI" w:hAnsi="Meiryo UI" w:hint="eastAsia"/>
                <w:sz w:val="16"/>
                <w:szCs w:val="16"/>
                <w:fitText w:val="840" w:id="-711766008"/>
              </w:rPr>
              <w:t>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5"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w:t>
            </w:r>
            <w:r w:rsidRPr="00787E13">
              <w:rPr>
                <w:rFonts w:ascii="Meiryo UI" w:eastAsia="Meiryo UI" w:hAnsi="Meiryo UI" w:hint="eastAsia"/>
                <w:sz w:val="16"/>
                <w:szCs w:val="16"/>
              </w:rPr>
              <w:t>(</w:t>
            </w:r>
            <w:r w:rsidRPr="00787E13">
              <w:rPr>
                <w:rFonts w:ascii="Meiryo UI" w:eastAsia="Meiryo UI" w:hAnsi="Meiryo UI"/>
                <w:sz w:val="16"/>
                <w:szCs w:val="16"/>
              </w:rPr>
              <w:t>439)3601</w:t>
            </w:r>
          </w:p>
          <w:p w14:paraId="29798AD6"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w:t>
            </w:r>
            <w:r w:rsidRPr="00787E13">
              <w:rPr>
                <w:rFonts w:ascii="Meiryo UI" w:eastAsia="Meiryo UI" w:hAnsi="Meiryo UI"/>
                <w:sz w:val="16"/>
                <w:szCs w:val="16"/>
              </w:rPr>
              <w:t>423)1962</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D7"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596-</w:t>
            </w:r>
          </w:p>
          <w:p w14:paraId="29798AD8"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8520</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D9"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岸和田市野田町３丁目</w:t>
            </w:r>
            <w:r w:rsidRPr="00787E13">
              <w:rPr>
                <w:rFonts w:ascii="Meiryo UI" w:eastAsia="Meiryo UI" w:hAnsi="Meiryo UI"/>
                <w:sz w:val="16"/>
                <w:szCs w:val="16"/>
              </w:rPr>
              <w:t>13番２号</w:t>
            </w:r>
            <w:r w:rsidRPr="00787E13">
              <w:rPr>
                <w:rFonts w:ascii="Meiryo UI" w:eastAsia="Meiryo UI" w:hAnsi="Meiryo UI"/>
                <w:sz w:val="16"/>
                <w:szCs w:val="16"/>
              </w:rPr>
              <w:br/>
            </w:r>
            <w:r w:rsidRPr="00787E13">
              <w:rPr>
                <w:rFonts w:ascii="Meiryo UI" w:eastAsia="Meiryo UI" w:hAnsi="Meiryo UI" w:hint="eastAsia"/>
                <w:sz w:val="16"/>
                <w:szCs w:val="16"/>
              </w:rPr>
              <w:t>（泉南府民センタービル内）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6785B68B" w14:textId="77777777" w:rsidR="004D708B" w:rsidRDefault="00F46C74"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岸和田市、貝塚市、泉佐野市、泉南市、阪南市、熊取町、</w:t>
            </w:r>
          </w:p>
          <w:p w14:paraId="29798ADB" w14:textId="3FA63D2D" w:rsidR="00F46C74" w:rsidRPr="00787E13" w:rsidRDefault="00F46C74" w:rsidP="00941052">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田尻町、岬町</w:t>
            </w:r>
          </w:p>
        </w:tc>
      </w:tr>
      <w:tr w:rsidR="00F46C74" w:rsidRPr="00787E13" w14:paraId="29798AE6" w14:textId="77777777" w:rsidTr="00431FEE">
        <w:trPr>
          <w:cantSplit/>
          <w:trHeight w:hRule="exact" w:val="637"/>
        </w:trPr>
        <w:tc>
          <w:tcPr>
            <w:tcW w:w="1065" w:type="dxa"/>
            <w:tcBorders>
              <w:top w:val="nil"/>
              <w:left w:val="single" w:sz="4" w:space="0" w:color="auto"/>
              <w:bottom w:val="single" w:sz="4" w:space="0" w:color="000000"/>
              <w:right w:val="single" w:sz="4" w:space="0" w:color="auto"/>
            </w:tcBorders>
            <w:vAlign w:val="center"/>
          </w:tcPr>
          <w:p w14:paraId="29798ADD"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7"/>
              </w:rPr>
              <w:t>南河</w:t>
            </w:r>
            <w:r w:rsidRPr="00F00633">
              <w:rPr>
                <w:rFonts w:ascii="Meiryo UI" w:eastAsia="Meiryo UI" w:hAnsi="Meiryo UI" w:hint="eastAsia"/>
                <w:sz w:val="16"/>
                <w:szCs w:val="16"/>
                <w:fitText w:val="840" w:id="-711766007"/>
              </w:rPr>
              <w:t>内</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E"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0721(25)1131</w:t>
            </w:r>
          </w:p>
          <w:p w14:paraId="29798ADF"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0721(25)2192</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E0"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584-</w:t>
            </w:r>
          </w:p>
          <w:p w14:paraId="29798AE1"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8531</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E2"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富田林市寿町２丁目６番１号</w:t>
            </w:r>
            <w:r w:rsidRPr="00787E13">
              <w:rPr>
                <w:rFonts w:ascii="Meiryo UI" w:eastAsia="Meiryo UI" w:hAnsi="Meiryo UI"/>
                <w:sz w:val="16"/>
                <w:szCs w:val="16"/>
              </w:rPr>
              <w:br/>
            </w:r>
            <w:r w:rsidRPr="00787E13">
              <w:rPr>
                <w:rFonts w:ascii="Meiryo UI" w:eastAsia="Meiryo UI" w:hAnsi="Meiryo UI" w:hint="eastAsia"/>
                <w:sz w:val="16"/>
                <w:szCs w:val="16"/>
              </w:rPr>
              <w:t>（南河内府民センタービル内）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58388DBB" w14:textId="77777777" w:rsidR="00C65A0F" w:rsidRPr="00787E13" w:rsidRDefault="00F46C74" w:rsidP="004D708B">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富田林市、河内長野市、羽曳野市、藤井寺市、</w:t>
            </w:r>
          </w:p>
          <w:p w14:paraId="29798AE5" w14:textId="721CDC33" w:rsidR="00F46C74" w:rsidRPr="00787E13" w:rsidRDefault="00F46C74" w:rsidP="004D708B">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大阪狭山市、太子町、河南町、千早赤阪村</w:t>
            </w:r>
          </w:p>
        </w:tc>
      </w:tr>
      <w:tr w:rsidR="00F46C74" w:rsidRPr="00787E13" w14:paraId="29798AEE" w14:textId="77777777" w:rsidTr="00431FEE">
        <w:trPr>
          <w:cantSplit/>
          <w:trHeight w:hRule="exact" w:val="621"/>
        </w:trPr>
        <w:tc>
          <w:tcPr>
            <w:tcW w:w="1065" w:type="dxa"/>
            <w:tcBorders>
              <w:top w:val="nil"/>
              <w:left w:val="single" w:sz="4" w:space="0" w:color="auto"/>
              <w:bottom w:val="single" w:sz="4" w:space="0" w:color="000000"/>
              <w:right w:val="single" w:sz="4" w:space="0" w:color="auto"/>
            </w:tcBorders>
            <w:tcMar>
              <w:bottom w:w="0" w:type="dxa"/>
            </w:tcMar>
            <w:vAlign w:val="center"/>
          </w:tcPr>
          <w:p w14:paraId="29798AE7"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6"/>
              </w:rPr>
              <w:t>中河</w:t>
            </w:r>
            <w:r w:rsidRPr="00F00633">
              <w:rPr>
                <w:rFonts w:ascii="Meiryo UI" w:eastAsia="Meiryo UI" w:hAnsi="Meiryo UI" w:hint="eastAsia"/>
                <w:sz w:val="16"/>
                <w:szCs w:val="16"/>
                <w:fitText w:val="840" w:id="-711766006"/>
              </w:rPr>
              <w:t>内</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E8"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06(6789)1221</w:t>
            </w:r>
          </w:p>
          <w:p w14:paraId="29798AE9"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06(6789)7442</w:t>
            </w:r>
          </w:p>
        </w:tc>
        <w:tc>
          <w:tcPr>
            <w:tcW w:w="528"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29798AEA"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577-</w:t>
            </w:r>
          </w:p>
          <w:p w14:paraId="29798AEB"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8509</w:t>
            </w:r>
          </w:p>
        </w:tc>
        <w:tc>
          <w:tcPr>
            <w:tcW w:w="301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9798AEC"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東大阪市御厨栄町４丁目１番</w:t>
            </w:r>
            <w:r w:rsidRPr="00787E13">
              <w:rPr>
                <w:rFonts w:ascii="Meiryo UI" w:eastAsia="Meiryo UI" w:hAnsi="Meiryo UI"/>
                <w:sz w:val="16"/>
                <w:szCs w:val="16"/>
              </w:rPr>
              <w:t>16号</w:t>
            </w:r>
          </w:p>
        </w:tc>
        <w:tc>
          <w:tcPr>
            <w:tcW w:w="3685"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29798AED"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八尾市、松原市、柏原市、東大阪市</w:t>
            </w:r>
          </w:p>
        </w:tc>
      </w:tr>
      <w:tr w:rsidR="00F46C74" w:rsidRPr="00787E13" w14:paraId="29798AF7" w14:textId="77777777" w:rsidTr="00431FEE">
        <w:trPr>
          <w:cantSplit/>
          <w:trHeight w:hRule="exact" w:val="637"/>
        </w:trPr>
        <w:tc>
          <w:tcPr>
            <w:tcW w:w="1065" w:type="dxa"/>
            <w:tcBorders>
              <w:top w:val="single" w:sz="4" w:space="0" w:color="auto"/>
              <w:left w:val="single" w:sz="4" w:space="0" w:color="auto"/>
              <w:bottom w:val="nil"/>
              <w:right w:val="single" w:sz="4" w:space="0" w:color="auto"/>
            </w:tcBorders>
            <w:vAlign w:val="center"/>
          </w:tcPr>
          <w:p w14:paraId="29798AEF"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5"/>
              </w:rPr>
              <w:t>北河</w:t>
            </w:r>
            <w:r w:rsidRPr="00F00633">
              <w:rPr>
                <w:rFonts w:ascii="Meiryo UI" w:eastAsia="Meiryo UI" w:hAnsi="Meiryo UI" w:hint="eastAsia"/>
                <w:sz w:val="16"/>
                <w:szCs w:val="16"/>
                <w:fitText w:val="840" w:id="-711766005"/>
              </w:rPr>
              <w:t>内</w:t>
            </w:r>
          </w:p>
        </w:tc>
        <w:tc>
          <w:tcPr>
            <w:tcW w:w="189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29798AF0"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072(844)1331</w:t>
            </w:r>
          </w:p>
          <w:p w14:paraId="29798AF1" w14:textId="2397CE7B"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072(84</w:t>
            </w:r>
            <w:r w:rsidR="002D1E15" w:rsidRPr="00787E13">
              <w:rPr>
                <w:rFonts w:ascii="Meiryo UI" w:eastAsia="Meiryo UI" w:hAnsi="Meiryo UI" w:hint="eastAsia"/>
                <w:sz w:val="16"/>
                <w:szCs w:val="16"/>
              </w:rPr>
              <w:t>4</w:t>
            </w:r>
            <w:r w:rsidRPr="00787E13">
              <w:rPr>
                <w:rFonts w:ascii="Meiryo UI" w:eastAsia="Meiryo UI" w:hAnsi="Meiryo UI"/>
                <w:sz w:val="16"/>
                <w:szCs w:val="16"/>
              </w:rPr>
              <w:t>)</w:t>
            </w:r>
            <w:r w:rsidR="00C16F0D" w:rsidRPr="00787E13">
              <w:rPr>
                <w:rFonts w:ascii="Meiryo UI" w:eastAsia="Meiryo UI" w:hAnsi="Meiryo UI" w:hint="eastAsia"/>
                <w:sz w:val="16"/>
                <w:szCs w:val="16"/>
              </w:rPr>
              <w:t>2132</w:t>
            </w:r>
          </w:p>
        </w:tc>
        <w:tc>
          <w:tcPr>
            <w:tcW w:w="5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798AF2"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573-</w:t>
            </w:r>
          </w:p>
          <w:p w14:paraId="29798AF3"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8501</w:t>
            </w:r>
          </w:p>
        </w:tc>
        <w:tc>
          <w:tcPr>
            <w:tcW w:w="3016" w:type="dxa"/>
            <w:tcBorders>
              <w:top w:val="single" w:sz="4" w:space="0" w:color="auto"/>
              <w:left w:val="single" w:sz="4" w:space="0" w:color="auto"/>
              <w:bottom w:val="single" w:sz="4" w:space="0" w:color="auto"/>
              <w:right w:val="single" w:sz="4" w:space="0" w:color="auto"/>
            </w:tcBorders>
            <w:tcMar>
              <w:bottom w:w="0" w:type="dxa"/>
            </w:tcMar>
            <w:vAlign w:val="center"/>
          </w:tcPr>
          <w:p w14:paraId="29798AF4"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枚方市大垣内町２丁目</w:t>
            </w:r>
            <w:r w:rsidRPr="00787E13">
              <w:rPr>
                <w:rFonts w:ascii="Meiryo UI" w:eastAsia="Meiryo UI" w:hAnsi="Meiryo UI"/>
                <w:sz w:val="16"/>
                <w:szCs w:val="16"/>
              </w:rPr>
              <w:t>15番１号</w:t>
            </w:r>
            <w:r w:rsidRPr="00787E13">
              <w:rPr>
                <w:rFonts w:ascii="Meiryo UI" w:eastAsia="Meiryo UI" w:hAnsi="Meiryo UI"/>
                <w:sz w:val="16"/>
                <w:szCs w:val="16"/>
              </w:rPr>
              <w:br/>
            </w:r>
            <w:r w:rsidRPr="00787E13">
              <w:rPr>
                <w:rFonts w:ascii="Meiryo UI" w:eastAsia="Meiryo UI" w:hAnsi="Meiryo UI" w:hint="eastAsia"/>
                <w:sz w:val="16"/>
                <w:szCs w:val="16"/>
              </w:rPr>
              <w:t>（北河内府民センタービル内）</w:t>
            </w:r>
          </w:p>
        </w:tc>
        <w:tc>
          <w:tcPr>
            <w:tcW w:w="3685"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19BB4080" w14:textId="77777777" w:rsidR="004D708B" w:rsidRDefault="00F46C74"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守口市、枚方市、寝屋川市、大東市、門真市、四條畷市、</w:t>
            </w:r>
          </w:p>
          <w:p w14:paraId="29798AF6" w14:textId="52837F66" w:rsidR="00F46C74" w:rsidRPr="00787E13" w:rsidRDefault="00F46C74" w:rsidP="00941052">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交野市</w:t>
            </w:r>
          </w:p>
        </w:tc>
      </w:tr>
      <w:tr w:rsidR="00F46C74" w:rsidRPr="00787E13" w14:paraId="29798AFD" w14:textId="77777777" w:rsidTr="001E58B7">
        <w:trPr>
          <w:cantSplit/>
          <w:trHeight w:val="269"/>
        </w:trPr>
        <w:tc>
          <w:tcPr>
            <w:tcW w:w="10186" w:type="dxa"/>
            <w:gridSpan w:val="6"/>
            <w:tcBorders>
              <w:top w:val="single" w:sz="4" w:space="0" w:color="auto"/>
              <w:bottom w:val="nil"/>
            </w:tcBorders>
            <w:vAlign w:val="bottom"/>
          </w:tcPr>
          <w:p w14:paraId="29798AF9" w14:textId="651C1F47" w:rsidR="00AC24C1" w:rsidRDefault="0036442C" w:rsidP="00AA518E">
            <w:pPr>
              <w:spacing w:line="200" w:lineRule="exact"/>
              <w:rPr>
                <w:rFonts w:ascii="Meiryo UI" w:eastAsia="Meiryo UI" w:hAnsi="Meiryo UI"/>
                <w:color w:val="000000" w:themeColor="text1"/>
                <w:spacing w:val="-10"/>
                <w:sz w:val="18"/>
              </w:rPr>
            </w:pPr>
            <w:r>
              <w:rPr>
                <w:rFonts w:ascii="Meiryo UI" w:eastAsia="Meiryo UI" w:hAnsi="Meiryo UI" w:hint="eastAsia"/>
                <w:color w:val="000000" w:themeColor="text1"/>
                <w:spacing w:val="-10"/>
                <w:sz w:val="18"/>
              </w:rPr>
              <w:t>◎</w:t>
            </w:r>
            <w:r w:rsidR="004D708B">
              <w:rPr>
                <w:rFonts w:ascii="Meiryo UI" w:eastAsia="Meiryo UI" w:hAnsi="Meiryo UI" w:hint="eastAsia"/>
                <w:color w:val="000000" w:themeColor="text1"/>
                <w:spacing w:val="-10"/>
                <w:sz w:val="18"/>
              </w:rPr>
              <w:t xml:space="preserve">　開庁時間は</w:t>
            </w:r>
            <w:r w:rsidR="006D2216">
              <w:rPr>
                <w:rFonts w:ascii="Meiryo UI" w:eastAsia="Meiryo UI" w:hAnsi="Meiryo UI" w:hint="eastAsia"/>
                <w:color w:val="000000" w:themeColor="text1"/>
                <w:spacing w:val="-10"/>
                <w:sz w:val="18"/>
              </w:rPr>
              <w:t>すべて</w:t>
            </w:r>
            <w:r w:rsidR="00AA518E" w:rsidRPr="00AA518E">
              <w:rPr>
                <w:rFonts w:ascii="Meiryo UI" w:eastAsia="Meiryo UI" w:hAnsi="Meiryo UI" w:hint="eastAsia"/>
                <w:color w:val="000000" w:themeColor="text1"/>
                <w:spacing w:val="-10"/>
                <w:sz w:val="18"/>
              </w:rPr>
              <w:t>平日の午前９時から午後５時45分までです。</w:t>
            </w:r>
          </w:p>
          <w:p w14:paraId="740F3B89" w14:textId="77777777" w:rsidR="004D708B" w:rsidRPr="00AA518E" w:rsidRDefault="004D708B" w:rsidP="00AA518E">
            <w:pPr>
              <w:spacing w:line="200" w:lineRule="exact"/>
              <w:rPr>
                <w:rFonts w:ascii="Meiryo UI" w:eastAsia="Meiryo UI" w:hAnsi="Meiryo UI"/>
                <w:sz w:val="18"/>
                <w:szCs w:val="24"/>
              </w:rPr>
            </w:pPr>
          </w:p>
          <w:p w14:paraId="29798AFA" w14:textId="439882A9" w:rsidR="003F1F0B" w:rsidRDefault="00F46C74" w:rsidP="00147E85">
            <w:pPr>
              <w:autoSpaceDE w:val="0"/>
              <w:autoSpaceDN w:val="0"/>
              <w:spacing w:line="260" w:lineRule="exact"/>
              <w:rPr>
                <w:rFonts w:ascii="Meiryo UI" w:eastAsia="Meiryo UI" w:hAnsi="Meiryo UI"/>
                <w:sz w:val="18"/>
                <w:szCs w:val="18"/>
              </w:rPr>
            </w:pPr>
            <w:r w:rsidRPr="00787E13">
              <w:rPr>
                <w:rFonts w:ascii="Meiryo UI" w:eastAsia="Meiryo UI" w:hAnsi="Meiryo UI" w:hint="eastAsia"/>
                <w:sz w:val="18"/>
                <w:szCs w:val="18"/>
              </w:rPr>
              <w:t>※</w:t>
            </w:r>
            <w:r w:rsidR="004D708B">
              <w:rPr>
                <w:rFonts w:ascii="Meiryo UI" w:eastAsia="Meiryo UI" w:hAnsi="Meiryo UI" w:hint="eastAsia"/>
                <w:sz w:val="18"/>
                <w:szCs w:val="18"/>
              </w:rPr>
              <w:t xml:space="preserve">　不動産取得税を課税</w:t>
            </w:r>
            <w:r w:rsidRPr="00787E13">
              <w:rPr>
                <w:rFonts w:ascii="Meiryo UI" w:eastAsia="Meiryo UI" w:hAnsi="Meiryo UI" w:hint="eastAsia"/>
                <w:sz w:val="18"/>
                <w:szCs w:val="18"/>
              </w:rPr>
              <w:t>する府税事務所は、取得した不動産の所在地を担当する事務所となります。</w:t>
            </w:r>
          </w:p>
          <w:p w14:paraId="4CD95866" w14:textId="77777777" w:rsidR="00147E85" w:rsidRPr="00787E13" w:rsidRDefault="00147E85" w:rsidP="00147E85">
            <w:pPr>
              <w:autoSpaceDE w:val="0"/>
              <w:autoSpaceDN w:val="0"/>
              <w:spacing w:line="260" w:lineRule="exact"/>
              <w:rPr>
                <w:rFonts w:ascii="Meiryo UI" w:eastAsia="Meiryo UI" w:hAnsi="Meiryo UI"/>
                <w:sz w:val="18"/>
                <w:szCs w:val="18"/>
              </w:rPr>
            </w:pPr>
          </w:p>
          <w:p w14:paraId="5AF0447B" w14:textId="44D11A2B" w:rsidR="00147E85" w:rsidRPr="00147E85" w:rsidRDefault="00147E85" w:rsidP="00147E85">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上記お問合せ先のファックス番号は、お問合せ専用です。申請書・申告書等は受け付けられませんので、ご注意ください。</w:t>
            </w:r>
          </w:p>
          <w:p w14:paraId="0E631ECC" w14:textId="77777777" w:rsidR="00C16F0D" w:rsidRDefault="00147E85" w:rsidP="00147E85">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w:t>
            </w:r>
            <w:r w:rsidRPr="00147E85">
              <w:rPr>
                <w:rFonts w:ascii="Meiryo UI" w:eastAsia="Meiryo UI" w:hAnsi="Meiryo UI" w:hint="eastAsia"/>
                <w:bCs/>
                <w:spacing w:val="-10"/>
                <w:sz w:val="18"/>
                <w:szCs w:val="18"/>
                <w:u w:val="single"/>
              </w:rPr>
              <w:t>間違い電話が増えています。おかけ間違いのないよう、ご注意ください。</w:t>
            </w:r>
          </w:p>
          <w:p w14:paraId="29798AFC" w14:textId="12E5A121" w:rsidR="00147E85" w:rsidRPr="00787E13" w:rsidRDefault="00147E85" w:rsidP="00147E85">
            <w:pPr>
              <w:autoSpaceDE w:val="0"/>
              <w:autoSpaceDN w:val="0"/>
              <w:spacing w:line="260" w:lineRule="exact"/>
              <w:rPr>
                <w:rFonts w:ascii="Meiryo UI" w:eastAsia="Meiryo UI" w:hAnsi="Meiryo UI"/>
                <w:b/>
                <w:bCs/>
                <w:spacing w:val="-10"/>
                <w:sz w:val="30"/>
                <w:szCs w:val="30"/>
              </w:rPr>
            </w:pPr>
          </w:p>
        </w:tc>
      </w:tr>
    </w:tbl>
    <w:p w14:paraId="0DC25349" w14:textId="77777777" w:rsidR="004D708B" w:rsidRPr="006D2216" w:rsidRDefault="004D708B" w:rsidP="0036442C">
      <w:pPr>
        <w:spacing w:line="200" w:lineRule="exact"/>
        <w:rPr>
          <w:rFonts w:ascii="Meiryo UI" w:eastAsia="Meiryo UI" w:hAnsi="Meiryo UI"/>
          <w:spacing w:val="-10"/>
          <w:sz w:val="18"/>
          <w:szCs w:val="18"/>
        </w:rPr>
      </w:pPr>
    </w:p>
    <w:p w14:paraId="1CA1BBCB" w14:textId="77777777" w:rsidR="00147E85" w:rsidRDefault="00147E85" w:rsidP="000915EE">
      <w:pPr>
        <w:pStyle w:val="aa"/>
        <w:spacing w:line="120" w:lineRule="exact"/>
        <w:ind w:firstLineChars="0" w:firstLine="0"/>
        <w:rPr>
          <w:rFonts w:ascii="Meiryo UI" w:eastAsia="Meiryo UI" w:hAnsi="Meiryo UI"/>
        </w:rPr>
      </w:pPr>
    </w:p>
    <w:p w14:paraId="4BA8C13C" w14:textId="77777777" w:rsidR="00147E85" w:rsidRDefault="00147E85" w:rsidP="000915EE">
      <w:pPr>
        <w:pStyle w:val="aa"/>
        <w:spacing w:line="120" w:lineRule="exact"/>
        <w:ind w:firstLineChars="0" w:firstLine="0"/>
        <w:rPr>
          <w:rFonts w:ascii="Meiryo UI" w:eastAsia="Meiryo UI" w:hAnsi="Meiryo UI"/>
        </w:rPr>
      </w:pPr>
    </w:p>
    <w:p w14:paraId="2DF217C4" w14:textId="77777777" w:rsidR="00147E85" w:rsidRDefault="00147E85" w:rsidP="000915EE">
      <w:pPr>
        <w:pStyle w:val="aa"/>
        <w:spacing w:line="120" w:lineRule="exact"/>
        <w:ind w:firstLineChars="0" w:firstLine="0"/>
        <w:rPr>
          <w:rFonts w:ascii="Meiryo UI" w:eastAsia="Meiryo UI" w:hAnsi="Meiryo UI"/>
        </w:rPr>
      </w:pPr>
    </w:p>
    <w:p w14:paraId="337A4C39" w14:textId="77777777" w:rsidR="00147E85" w:rsidRDefault="00147E85" w:rsidP="000915EE">
      <w:pPr>
        <w:pStyle w:val="aa"/>
        <w:spacing w:line="120" w:lineRule="exact"/>
        <w:ind w:firstLineChars="0" w:firstLine="0"/>
        <w:rPr>
          <w:rFonts w:ascii="Meiryo UI" w:eastAsia="Meiryo UI" w:hAnsi="Meiryo UI"/>
        </w:rPr>
      </w:pPr>
    </w:p>
    <w:p w14:paraId="065F9DDD" w14:textId="77777777" w:rsidR="00147E85" w:rsidRDefault="00147E85" w:rsidP="000915EE">
      <w:pPr>
        <w:pStyle w:val="aa"/>
        <w:spacing w:line="120" w:lineRule="exact"/>
        <w:ind w:firstLineChars="0" w:firstLine="0"/>
        <w:rPr>
          <w:rFonts w:ascii="Meiryo UI" w:eastAsia="Meiryo UI" w:hAnsi="Meiryo UI"/>
        </w:rPr>
      </w:pPr>
    </w:p>
    <w:p w14:paraId="0503A32B" w14:textId="77777777" w:rsidR="00147E85" w:rsidRDefault="00147E85" w:rsidP="000915EE">
      <w:pPr>
        <w:pStyle w:val="aa"/>
        <w:spacing w:line="120" w:lineRule="exact"/>
        <w:ind w:firstLineChars="0" w:firstLine="0"/>
        <w:rPr>
          <w:rFonts w:ascii="Meiryo UI" w:eastAsia="Meiryo UI" w:hAnsi="Meiryo UI"/>
        </w:rPr>
      </w:pPr>
    </w:p>
    <w:p w14:paraId="04534128" w14:textId="77777777" w:rsidR="00147E85" w:rsidRDefault="00147E85" w:rsidP="000915EE">
      <w:pPr>
        <w:pStyle w:val="aa"/>
        <w:spacing w:line="120" w:lineRule="exact"/>
        <w:ind w:firstLineChars="0" w:firstLine="0"/>
        <w:rPr>
          <w:rFonts w:ascii="Meiryo UI" w:eastAsia="Meiryo UI" w:hAnsi="Meiryo UI"/>
        </w:rPr>
      </w:pPr>
    </w:p>
    <w:p w14:paraId="108DE933" w14:textId="77777777" w:rsidR="00147E85" w:rsidRDefault="00147E85" w:rsidP="000915EE">
      <w:pPr>
        <w:pStyle w:val="aa"/>
        <w:spacing w:line="120" w:lineRule="exact"/>
        <w:ind w:firstLineChars="0" w:firstLine="0"/>
        <w:rPr>
          <w:rFonts w:ascii="Meiryo UI" w:eastAsia="Meiryo UI" w:hAnsi="Meiryo UI"/>
        </w:rPr>
      </w:pPr>
    </w:p>
    <w:p w14:paraId="1087B155" w14:textId="77777777" w:rsidR="00147E85" w:rsidRDefault="00147E85" w:rsidP="000915EE">
      <w:pPr>
        <w:pStyle w:val="aa"/>
        <w:spacing w:line="120" w:lineRule="exact"/>
        <w:ind w:firstLineChars="0" w:firstLine="0"/>
        <w:rPr>
          <w:rFonts w:ascii="Meiryo UI" w:eastAsia="Meiryo UI" w:hAnsi="Meiryo UI"/>
        </w:rPr>
      </w:pPr>
    </w:p>
    <w:p w14:paraId="74317B11" w14:textId="77777777" w:rsidR="00147E85" w:rsidRDefault="00147E85" w:rsidP="000915EE">
      <w:pPr>
        <w:pStyle w:val="aa"/>
        <w:spacing w:line="120" w:lineRule="exact"/>
        <w:ind w:firstLineChars="0" w:firstLine="0"/>
        <w:rPr>
          <w:rFonts w:ascii="Meiryo UI" w:eastAsia="Meiryo UI" w:hAnsi="Meiryo UI"/>
        </w:rPr>
      </w:pPr>
    </w:p>
    <w:p w14:paraId="33ED8981" w14:textId="77777777" w:rsidR="00147E85" w:rsidRDefault="00147E85" w:rsidP="000915EE">
      <w:pPr>
        <w:pStyle w:val="aa"/>
        <w:spacing w:line="120" w:lineRule="exact"/>
        <w:ind w:firstLineChars="0" w:firstLine="0"/>
        <w:rPr>
          <w:rFonts w:ascii="Meiryo UI" w:eastAsia="Meiryo UI" w:hAnsi="Meiryo UI"/>
        </w:rPr>
      </w:pPr>
    </w:p>
    <w:p w14:paraId="1494B19F" w14:textId="77777777" w:rsidR="00147E85" w:rsidRDefault="00147E85" w:rsidP="000915EE">
      <w:pPr>
        <w:pStyle w:val="aa"/>
        <w:spacing w:line="120" w:lineRule="exact"/>
        <w:ind w:firstLineChars="0" w:firstLine="0"/>
        <w:rPr>
          <w:rFonts w:ascii="Meiryo UI" w:eastAsia="Meiryo UI" w:hAnsi="Meiryo UI"/>
        </w:rPr>
      </w:pPr>
    </w:p>
    <w:p w14:paraId="62F62CA4" w14:textId="77777777" w:rsidR="00147E85" w:rsidRDefault="00147E85" w:rsidP="000915EE">
      <w:pPr>
        <w:pStyle w:val="aa"/>
        <w:spacing w:line="120" w:lineRule="exact"/>
        <w:ind w:firstLineChars="0" w:firstLine="0"/>
        <w:rPr>
          <w:rFonts w:ascii="Meiryo UI" w:eastAsia="Meiryo UI" w:hAnsi="Meiryo UI"/>
        </w:rPr>
      </w:pPr>
    </w:p>
    <w:p w14:paraId="4BD5FD79" w14:textId="77777777" w:rsidR="00147E85" w:rsidRDefault="00147E85" w:rsidP="000915EE">
      <w:pPr>
        <w:pStyle w:val="aa"/>
        <w:spacing w:line="120" w:lineRule="exact"/>
        <w:ind w:firstLineChars="0" w:firstLine="0"/>
        <w:rPr>
          <w:rFonts w:ascii="Meiryo UI" w:eastAsia="Meiryo UI" w:hAnsi="Meiryo UI"/>
        </w:rPr>
      </w:pPr>
    </w:p>
    <w:p w14:paraId="5A07E5EF" w14:textId="77777777" w:rsidR="00147E85" w:rsidRDefault="00147E85" w:rsidP="000915EE">
      <w:pPr>
        <w:pStyle w:val="aa"/>
        <w:spacing w:line="120" w:lineRule="exact"/>
        <w:ind w:firstLineChars="0" w:firstLine="0"/>
        <w:rPr>
          <w:rFonts w:ascii="Meiryo UI" w:eastAsia="Meiryo UI" w:hAnsi="Meiryo UI"/>
        </w:rPr>
      </w:pPr>
    </w:p>
    <w:p w14:paraId="15454F92" w14:textId="77777777" w:rsidR="00147E85" w:rsidRDefault="00147E85" w:rsidP="000915EE">
      <w:pPr>
        <w:pStyle w:val="aa"/>
        <w:spacing w:line="120" w:lineRule="exact"/>
        <w:ind w:firstLineChars="0" w:firstLine="0"/>
        <w:rPr>
          <w:rFonts w:ascii="Meiryo UI" w:eastAsia="Meiryo UI" w:hAnsi="Meiryo UI"/>
        </w:rPr>
      </w:pPr>
    </w:p>
    <w:p w14:paraId="683866B1" w14:textId="77777777" w:rsidR="00147E85" w:rsidRDefault="00147E85" w:rsidP="000915EE">
      <w:pPr>
        <w:pStyle w:val="aa"/>
        <w:spacing w:line="120" w:lineRule="exact"/>
        <w:ind w:firstLineChars="0" w:firstLine="0"/>
        <w:rPr>
          <w:rFonts w:ascii="Meiryo UI" w:eastAsia="Meiryo UI" w:hAnsi="Meiryo UI"/>
        </w:rPr>
      </w:pPr>
    </w:p>
    <w:p w14:paraId="6646BDEF" w14:textId="77777777" w:rsidR="00147E85" w:rsidRDefault="00147E85" w:rsidP="000915EE">
      <w:pPr>
        <w:pStyle w:val="aa"/>
        <w:spacing w:line="120" w:lineRule="exact"/>
        <w:ind w:firstLineChars="0" w:firstLine="0"/>
        <w:rPr>
          <w:rFonts w:ascii="Meiryo UI" w:eastAsia="Meiryo UI" w:hAnsi="Meiryo UI"/>
        </w:rPr>
      </w:pPr>
    </w:p>
    <w:p w14:paraId="3FB8EBB4" w14:textId="77777777" w:rsidR="00147E85" w:rsidRDefault="00147E85" w:rsidP="000915EE">
      <w:pPr>
        <w:pStyle w:val="aa"/>
        <w:spacing w:line="120" w:lineRule="exact"/>
        <w:ind w:firstLineChars="0" w:firstLine="0"/>
        <w:rPr>
          <w:rFonts w:ascii="Meiryo UI" w:eastAsia="Meiryo UI" w:hAnsi="Meiryo UI"/>
        </w:rPr>
      </w:pPr>
    </w:p>
    <w:p w14:paraId="46DEF877" w14:textId="77777777" w:rsidR="00147E85" w:rsidRDefault="00147E85" w:rsidP="000915EE">
      <w:pPr>
        <w:pStyle w:val="aa"/>
        <w:spacing w:line="120" w:lineRule="exact"/>
        <w:ind w:firstLineChars="0" w:firstLine="0"/>
        <w:rPr>
          <w:rFonts w:ascii="Meiryo UI" w:eastAsia="Meiryo UI" w:hAnsi="Meiryo UI"/>
        </w:rPr>
      </w:pPr>
    </w:p>
    <w:p w14:paraId="4C88D886" w14:textId="77777777" w:rsidR="00147E85" w:rsidRDefault="00147E85" w:rsidP="000915EE">
      <w:pPr>
        <w:pStyle w:val="aa"/>
        <w:spacing w:line="120" w:lineRule="exact"/>
        <w:ind w:firstLineChars="0" w:firstLine="0"/>
        <w:rPr>
          <w:rFonts w:ascii="Meiryo UI" w:eastAsia="Meiryo UI" w:hAnsi="Meiryo UI"/>
        </w:rPr>
      </w:pPr>
    </w:p>
    <w:p w14:paraId="29798B0E" w14:textId="72EEC1AC" w:rsidR="00F46C74" w:rsidRPr="00787E13" w:rsidRDefault="00394803" w:rsidP="000915EE">
      <w:pPr>
        <w:pStyle w:val="aa"/>
        <w:spacing w:line="120" w:lineRule="exact"/>
        <w:ind w:firstLineChars="0" w:firstLine="0"/>
        <w:rPr>
          <w:rFonts w:ascii="Meiryo UI" w:eastAsia="Meiryo UI" w:hAnsi="Meiryo UI"/>
        </w:rPr>
      </w:pPr>
      <w:r w:rsidRPr="00787E13">
        <w:rPr>
          <w:rFonts w:ascii="Meiryo UI" w:eastAsia="Meiryo UI" w:hAnsi="Meiryo UI"/>
          <w:noProof/>
        </w:rPr>
        <mc:AlternateContent>
          <mc:Choice Requires="wps">
            <w:drawing>
              <wp:anchor distT="0" distB="0" distL="114300" distR="114300" simplePos="0" relativeHeight="251693056" behindDoc="0" locked="0" layoutInCell="1" allowOverlap="1" wp14:anchorId="0438F612" wp14:editId="55F0B510">
                <wp:simplePos x="0" y="0"/>
                <wp:positionH relativeFrom="column">
                  <wp:posOffset>3272791</wp:posOffset>
                </wp:positionH>
                <wp:positionV relativeFrom="paragraph">
                  <wp:posOffset>709314</wp:posOffset>
                </wp:positionV>
                <wp:extent cx="45085" cy="107950"/>
                <wp:effectExtent l="38100" t="0" r="50165" b="25400"/>
                <wp:wrapNone/>
                <wp:docPr id="450"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6D4CD" id="下矢印 225" o:spid="_x0000_s1026" type="#_x0000_t67" style="position:absolute;left:0;text-align:left;margin-left:257.7pt;margin-top:55.85pt;width:3.55pt;height:8.5pt;rotation:45;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" adj="17089" fillcolor="#4f81bd" strokecolor="#385d8a" strokeweight="2pt">
                <v:path arrowok="t"/>
              </v:shape>
            </w:pict>
          </mc:Fallback>
        </mc:AlternateContent>
      </w:r>
      <w:r w:rsidR="004D708B" w:rsidRPr="00787E13">
        <w:rPr>
          <w:rFonts w:ascii="Meiryo UI" w:eastAsia="Meiryo UI" w:hAnsi="Meiryo UI" w:hint="eastAsia"/>
          <w:noProof/>
        </w:rPr>
        <mc:AlternateContent>
          <mc:Choice Requires="wpg">
            <w:drawing>
              <wp:anchor distT="0" distB="0" distL="114300" distR="114300" simplePos="0" relativeHeight="251666432" behindDoc="0" locked="0" layoutInCell="1" allowOverlap="1" wp14:anchorId="29798B56" wp14:editId="2AB6CC37">
                <wp:simplePos x="0" y="0"/>
                <wp:positionH relativeFrom="column">
                  <wp:posOffset>-24130</wp:posOffset>
                </wp:positionH>
                <wp:positionV relativeFrom="paragraph">
                  <wp:posOffset>664845</wp:posOffset>
                </wp:positionV>
                <wp:extent cx="1463040" cy="457200"/>
                <wp:effectExtent l="0" t="0" r="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789" y="15774"/>
                          <a:chExt cx="2304" cy="720"/>
                        </a:xfrm>
                      </wpg:grpSpPr>
                      <pic:pic xmlns:pic="http://schemas.openxmlformats.org/drawingml/2006/picture">
                        <pic:nvPicPr>
                          <pic:cNvPr id="3" name="Picture 35" descr="fush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89" y="1577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9798B88" w14:textId="77777777" w:rsidR="002813C8" w:rsidRDefault="002813C8">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98B56" id="Group 34" o:spid="_x0000_s1057" style="position:absolute;left:0;text-align:left;margin-left:-1.9pt;margin-top:52.35pt;width:115.2pt;height:36pt;z-index:251666432" coordorigin="789,15774"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8" type="#_x0000_t75" alt="fusho" style="position:absolute;left:789;top:1577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">
                  <v:imagedata r:id="rId32" o:title="fusho"/>
                </v:shape>
                <v:rect id="Rectangle 36" o:spid="_x0000_s1059"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" filled="f" stroked="f" strokecolor="blue">
                  <v:textbox inset="5.85pt,.7pt,5.85pt,.7pt">
                    <w:txbxContent>
                      <w:p w14:paraId="29798B88" w14:textId="77777777" w:rsidR="002813C8" w:rsidRDefault="002813C8">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r w:rsidR="004D708B" w:rsidRPr="00787E13">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29798B54" wp14:editId="7FD3D696">
                <wp:simplePos x="0" y="0"/>
                <wp:positionH relativeFrom="column">
                  <wp:posOffset>1208405</wp:posOffset>
                </wp:positionH>
                <wp:positionV relativeFrom="paragraph">
                  <wp:posOffset>531495</wp:posOffset>
                </wp:positionV>
                <wp:extent cx="4648200" cy="714375"/>
                <wp:effectExtent l="0" t="0" r="0"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6E42" w14:textId="4D503401" w:rsidR="002813C8" w:rsidRPr="00394803" w:rsidRDefault="002813C8" w:rsidP="00394803">
                            <w:pPr>
                              <w:spacing w:line="200" w:lineRule="exact"/>
                              <w:rPr>
                                <w:rFonts w:ascii="Meiryo UI" w:eastAsia="Meiryo UI" w:hAnsi="Meiryo UI"/>
                                <w:sz w:val="15"/>
                                <w:szCs w:val="15"/>
                              </w:rPr>
                            </w:pPr>
                            <w:r w:rsidRPr="00394803">
                              <w:rPr>
                                <w:rFonts w:ascii="Meiryo UI" w:eastAsia="Meiryo UI" w:hAnsi="Meiryo UI" w:hint="eastAsia"/>
                                <w:sz w:val="15"/>
                                <w:szCs w:val="15"/>
                              </w:rPr>
                              <w:t>財務部税務局税政課</w:t>
                            </w:r>
                            <w:r w:rsidR="00147E85">
                              <w:rPr>
                                <w:rFonts w:ascii="Meiryo UI" w:eastAsia="Meiryo UI" w:hAnsi="Meiryo UI" w:hint="eastAsia"/>
                                <w:color w:val="000000" w:themeColor="text1"/>
                                <w:sz w:val="15"/>
                                <w:szCs w:val="15"/>
                              </w:rPr>
                              <w:t xml:space="preserve">　令和２年７</w:t>
                            </w:r>
                            <w:r w:rsidRPr="00394803">
                              <w:rPr>
                                <w:rFonts w:ascii="Meiryo UI" w:eastAsia="Meiryo UI" w:hAnsi="Meiryo UI" w:hint="eastAsia"/>
                                <w:color w:val="000000" w:themeColor="text1"/>
                                <w:sz w:val="15"/>
                                <w:szCs w:val="15"/>
                              </w:rPr>
                              <w:t>月発</w:t>
                            </w:r>
                            <w:r w:rsidRPr="00394803">
                              <w:rPr>
                                <w:rFonts w:ascii="Meiryo UI" w:eastAsia="Meiryo UI" w:hAnsi="Meiryo UI" w:hint="eastAsia"/>
                                <w:sz w:val="15"/>
                                <w:szCs w:val="15"/>
                              </w:rPr>
                              <w:t>行</w:t>
                            </w:r>
                          </w:p>
                          <w:p w14:paraId="0DDB8656" w14:textId="449F92F1" w:rsidR="002813C8" w:rsidRPr="00394803" w:rsidRDefault="002813C8" w:rsidP="00394803">
                            <w:pPr>
                              <w:spacing w:line="200" w:lineRule="exact"/>
                              <w:rPr>
                                <w:rFonts w:ascii="Meiryo UI" w:eastAsia="Meiryo UI" w:hAnsi="Meiryo UI"/>
                                <w:sz w:val="15"/>
                                <w:szCs w:val="15"/>
                                <w:bdr w:val="single" w:sz="4" w:space="0" w:color="auto"/>
                              </w:rPr>
                            </w:pPr>
                            <w:r w:rsidRPr="00394803">
                              <w:rPr>
                                <w:rFonts w:ascii="Meiryo UI" w:eastAsia="Meiryo UI" w:hAnsi="Meiryo UI" w:hint="eastAsia"/>
                                <w:sz w:val="15"/>
                                <w:szCs w:val="15"/>
                              </w:rPr>
                              <w:t xml:space="preserve">（府税のホームページ　</w:t>
                            </w:r>
                            <w:r w:rsidRPr="00394803">
                              <w:rPr>
                                <w:rFonts w:ascii="Meiryo UI" w:eastAsia="Meiryo UI" w:hAnsi="Meiryo UI" w:hint="eastAsia"/>
                                <w:sz w:val="15"/>
                                <w:szCs w:val="15"/>
                                <w:bdr w:val="single" w:sz="4" w:space="0" w:color="auto"/>
                              </w:rPr>
                              <w:t xml:space="preserve">　府税あらかると　</w:t>
                            </w:r>
                            <w:r w:rsidRPr="00394803">
                              <w:rPr>
                                <w:rFonts w:ascii="Meiryo UI" w:eastAsia="Meiryo UI" w:hAnsi="Meiryo UI" w:hint="eastAsia"/>
                                <w:sz w:val="15"/>
                                <w:szCs w:val="15"/>
                              </w:rPr>
                              <w:t xml:space="preserve">　</w:t>
                            </w:r>
                            <w:r w:rsidRPr="00394803">
                              <w:rPr>
                                <w:rFonts w:ascii="Meiryo UI" w:eastAsia="Meiryo UI" w:hAnsi="Meiryo UI" w:hint="eastAsia"/>
                                <w:sz w:val="15"/>
                                <w:szCs w:val="15"/>
                                <w:bdr w:val="single" w:sz="4" w:space="0" w:color="auto"/>
                              </w:rPr>
                              <w:t xml:space="preserve">　検索　</w:t>
                            </w:r>
                            <w:r w:rsidRPr="00394803">
                              <w:rPr>
                                <w:rFonts w:ascii="Meiryo UI" w:eastAsia="Meiryo UI" w:hAnsi="Meiryo UI" w:hint="eastAsia"/>
                                <w:sz w:val="15"/>
                                <w:szCs w:val="15"/>
                              </w:rPr>
                              <w:t xml:space="preserve">　　）</w:t>
                            </w:r>
                          </w:p>
                          <w:p w14:paraId="23E8D6B0" w14:textId="0DC6378E" w:rsidR="002813C8" w:rsidRPr="00394803" w:rsidRDefault="002813C8" w:rsidP="00394803">
                            <w:pPr>
                              <w:spacing w:line="200" w:lineRule="exact"/>
                              <w:jc w:val="left"/>
                              <w:rPr>
                                <w:rFonts w:ascii="Meiryo UI" w:eastAsia="Meiryo UI" w:hAnsi="Meiryo UI"/>
                                <w:sz w:val="15"/>
                                <w:szCs w:val="15"/>
                              </w:rPr>
                            </w:pPr>
                            <w:r w:rsidRPr="00394803">
                              <w:rPr>
                                <w:rFonts w:ascii="Meiryo UI" w:eastAsia="Meiryo UI" w:hAnsi="Meiryo UI" w:hint="eastAsia"/>
                                <w:sz w:val="15"/>
                                <w:szCs w:val="15"/>
                              </w:rPr>
                              <w:t>〒559-8555大阪市住之江区南港北1-14-16大阪府咲洲庁舎（さきしま</w:t>
                            </w:r>
                            <w:r w:rsidRPr="00394803">
                              <w:rPr>
                                <w:rFonts w:ascii="Meiryo UI" w:eastAsia="Meiryo UI" w:hAnsi="Meiryo UI"/>
                                <w:sz w:val="15"/>
                                <w:szCs w:val="15"/>
                              </w:rPr>
                              <w:t>コスモタワー）</w:t>
                            </w:r>
                            <w:r w:rsidRPr="00394803">
                              <w:rPr>
                                <w:rFonts w:ascii="Meiryo UI" w:eastAsia="Meiryo UI" w:hAnsi="Meiryo UI" w:hint="eastAsia"/>
                                <w:sz w:val="15"/>
                                <w:szCs w:val="15"/>
                              </w:rPr>
                              <w:t>18階</w:t>
                            </w:r>
                          </w:p>
                          <w:p w14:paraId="300FF557" w14:textId="4A716E06" w:rsidR="002813C8" w:rsidRPr="00394803" w:rsidRDefault="002813C8" w:rsidP="00394803">
                            <w:pPr>
                              <w:spacing w:line="200" w:lineRule="exact"/>
                              <w:jc w:val="left"/>
                              <w:rPr>
                                <w:rFonts w:ascii="Meiryo UI" w:eastAsia="Meiryo UI" w:hAnsi="Meiryo UI"/>
                                <w:sz w:val="15"/>
                                <w:szCs w:val="13"/>
                              </w:rPr>
                            </w:pPr>
                            <w:r w:rsidRPr="00394803">
                              <w:rPr>
                                <w:rFonts w:ascii="Meiryo UI" w:eastAsia="Meiryo UI" w:hAnsi="Meiryo UI" w:hint="eastAsia"/>
                                <w:sz w:val="15"/>
                                <w:szCs w:val="13"/>
                              </w:rPr>
                              <w:t>TEL06-</w:t>
                            </w:r>
                            <w:r w:rsidR="00BE4F3B">
                              <w:rPr>
                                <w:rFonts w:ascii="Meiryo UI" w:eastAsia="Meiryo UI" w:hAnsi="Meiryo UI" w:hint="eastAsia"/>
                                <w:sz w:val="15"/>
                                <w:szCs w:val="13"/>
                              </w:rPr>
                              <w:t>6941</w:t>
                            </w:r>
                            <w:r w:rsidRPr="00394803">
                              <w:rPr>
                                <w:rFonts w:ascii="Meiryo UI" w:eastAsia="Meiryo UI" w:hAnsi="Meiryo UI" w:hint="eastAsia"/>
                                <w:sz w:val="15"/>
                                <w:szCs w:val="13"/>
                              </w:rPr>
                              <w:t>-</w:t>
                            </w:r>
                            <w:r w:rsidR="00BE4F3B">
                              <w:rPr>
                                <w:rFonts w:ascii="Meiryo UI" w:eastAsia="Meiryo UI" w:hAnsi="Meiryo UI" w:hint="eastAsia"/>
                                <w:sz w:val="15"/>
                                <w:szCs w:val="13"/>
                              </w:rPr>
                              <w:t>0351</w:t>
                            </w:r>
                            <w:r w:rsidRPr="00394803">
                              <w:rPr>
                                <w:rFonts w:ascii="Meiryo UI" w:eastAsia="Meiryo UI" w:hAnsi="Meiryo UI" w:hint="eastAsia"/>
                                <w:sz w:val="15"/>
                                <w:szCs w:val="13"/>
                              </w:rPr>
                              <w:t>／FAX06-6210-9933</w:t>
                            </w:r>
                          </w:p>
                          <w:p w14:paraId="5EAA3517" w14:textId="307D172B" w:rsidR="002813C8" w:rsidRPr="00394803" w:rsidRDefault="003B0B2F" w:rsidP="00394803">
                            <w:pPr>
                              <w:spacing w:line="200" w:lineRule="exact"/>
                              <w:rPr>
                                <w:rFonts w:ascii="Meiryo UI" w:eastAsia="Meiryo UI" w:hAnsi="Meiryo UI"/>
                                <w:sz w:val="15"/>
                                <w:szCs w:val="15"/>
                              </w:rPr>
                            </w:pPr>
                            <w:r>
                              <w:rPr>
                                <w:rFonts w:ascii="Meiryo UI" w:eastAsia="Meiryo UI" w:hAnsi="Meiryo UI" w:hint="eastAsia"/>
                                <w:color w:val="000000" w:themeColor="text1"/>
                                <w:sz w:val="15"/>
                                <w:szCs w:val="15"/>
                              </w:rPr>
                              <w:t>この冊子は38300</w:t>
                            </w:r>
                            <w:r w:rsidR="00147E85">
                              <w:rPr>
                                <w:rFonts w:ascii="Meiryo UI" w:eastAsia="Meiryo UI" w:hAnsi="Meiryo UI" w:hint="eastAsia"/>
                                <w:color w:val="000000" w:themeColor="text1"/>
                                <w:sz w:val="15"/>
                                <w:szCs w:val="15"/>
                              </w:rPr>
                              <w:t>部作成し、一部あたりの単価は4.4</w:t>
                            </w:r>
                            <w:r w:rsidR="002813C8" w:rsidRPr="00394803">
                              <w:rPr>
                                <w:rFonts w:ascii="Meiryo UI" w:eastAsia="Meiryo UI" w:hAnsi="Meiryo UI" w:hint="eastAsia"/>
                                <w:color w:val="000000" w:themeColor="text1"/>
                                <w:sz w:val="15"/>
                                <w:szCs w:val="15"/>
                              </w:rPr>
                              <w:t>円です。</w:t>
                            </w:r>
                          </w:p>
                          <w:p w14:paraId="29798B87" w14:textId="6032B883" w:rsidR="002813C8" w:rsidRPr="00FE67D4" w:rsidRDefault="002813C8">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8B54" id="Rectangle 33" o:spid="_x0000_s1060" style="position:absolute;left:0;text-align:left;margin-left:95.15pt;margin-top:41.85pt;width:366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" filled="f" stroked="f">
                <v:textbox inset="5.85pt,.7pt,5.85pt,.7pt">
                  <w:txbxContent>
                    <w:p w14:paraId="14DD6E42" w14:textId="4D503401" w:rsidR="002813C8" w:rsidRPr="00394803" w:rsidRDefault="002813C8" w:rsidP="00394803">
                      <w:pPr>
                        <w:spacing w:line="200" w:lineRule="exact"/>
                        <w:rPr>
                          <w:rFonts w:ascii="Meiryo UI" w:eastAsia="Meiryo UI" w:hAnsi="Meiryo UI"/>
                          <w:sz w:val="15"/>
                          <w:szCs w:val="15"/>
                        </w:rPr>
                      </w:pPr>
                      <w:r w:rsidRPr="00394803">
                        <w:rPr>
                          <w:rFonts w:ascii="Meiryo UI" w:eastAsia="Meiryo UI" w:hAnsi="Meiryo UI" w:hint="eastAsia"/>
                          <w:sz w:val="15"/>
                          <w:szCs w:val="15"/>
                        </w:rPr>
                        <w:t>財務部税務局税政課</w:t>
                      </w:r>
                      <w:r w:rsidR="00147E85">
                        <w:rPr>
                          <w:rFonts w:ascii="Meiryo UI" w:eastAsia="Meiryo UI" w:hAnsi="Meiryo UI" w:hint="eastAsia"/>
                          <w:color w:val="000000" w:themeColor="text1"/>
                          <w:sz w:val="15"/>
                          <w:szCs w:val="15"/>
                        </w:rPr>
                        <w:t xml:space="preserve">　令和２年７</w:t>
                      </w:r>
                      <w:r w:rsidRPr="00394803">
                        <w:rPr>
                          <w:rFonts w:ascii="Meiryo UI" w:eastAsia="Meiryo UI" w:hAnsi="Meiryo UI" w:hint="eastAsia"/>
                          <w:color w:val="000000" w:themeColor="text1"/>
                          <w:sz w:val="15"/>
                          <w:szCs w:val="15"/>
                        </w:rPr>
                        <w:t>月発</w:t>
                      </w:r>
                      <w:r w:rsidRPr="00394803">
                        <w:rPr>
                          <w:rFonts w:ascii="Meiryo UI" w:eastAsia="Meiryo UI" w:hAnsi="Meiryo UI" w:hint="eastAsia"/>
                          <w:sz w:val="15"/>
                          <w:szCs w:val="15"/>
                        </w:rPr>
                        <w:t>行</w:t>
                      </w:r>
                    </w:p>
                    <w:p w14:paraId="0DDB8656" w14:textId="449F92F1" w:rsidR="002813C8" w:rsidRPr="00394803" w:rsidRDefault="002813C8" w:rsidP="00394803">
                      <w:pPr>
                        <w:spacing w:line="200" w:lineRule="exact"/>
                        <w:rPr>
                          <w:rFonts w:ascii="Meiryo UI" w:eastAsia="Meiryo UI" w:hAnsi="Meiryo UI"/>
                          <w:sz w:val="15"/>
                          <w:szCs w:val="15"/>
                          <w:bdr w:val="single" w:sz="4" w:space="0" w:color="auto"/>
                        </w:rPr>
                      </w:pPr>
                      <w:r w:rsidRPr="00394803">
                        <w:rPr>
                          <w:rFonts w:ascii="Meiryo UI" w:eastAsia="Meiryo UI" w:hAnsi="Meiryo UI" w:hint="eastAsia"/>
                          <w:sz w:val="15"/>
                          <w:szCs w:val="15"/>
                        </w:rPr>
                        <w:t xml:space="preserve">（府税のホームページ　</w:t>
                      </w:r>
                      <w:r w:rsidRPr="00394803">
                        <w:rPr>
                          <w:rFonts w:ascii="Meiryo UI" w:eastAsia="Meiryo UI" w:hAnsi="Meiryo UI" w:hint="eastAsia"/>
                          <w:sz w:val="15"/>
                          <w:szCs w:val="15"/>
                          <w:bdr w:val="single" w:sz="4" w:space="0" w:color="auto"/>
                        </w:rPr>
                        <w:t xml:space="preserve">　府税あらかると　</w:t>
                      </w:r>
                      <w:r w:rsidRPr="00394803">
                        <w:rPr>
                          <w:rFonts w:ascii="Meiryo UI" w:eastAsia="Meiryo UI" w:hAnsi="Meiryo UI" w:hint="eastAsia"/>
                          <w:sz w:val="15"/>
                          <w:szCs w:val="15"/>
                        </w:rPr>
                        <w:t xml:space="preserve">　</w:t>
                      </w:r>
                      <w:r w:rsidRPr="00394803">
                        <w:rPr>
                          <w:rFonts w:ascii="Meiryo UI" w:eastAsia="Meiryo UI" w:hAnsi="Meiryo UI" w:hint="eastAsia"/>
                          <w:sz w:val="15"/>
                          <w:szCs w:val="15"/>
                          <w:bdr w:val="single" w:sz="4" w:space="0" w:color="auto"/>
                        </w:rPr>
                        <w:t xml:space="preserve">　検索　</w:t>
                      </w:r>
                      <w:r w:rsidRPr="00394803">
                        <w:rPr>
                          <w:rFonts w:ascii="Meiryo UI" w:eastAsia="Meiryo UI" w:hAnsi="Meiryo UI" w:hint="eastAsia"/>
                          <w:sz w:val="15"/>
                          <w:szCs w:val="15"/>
                        </w:rPr>
                        <w:t xml:space="preserve">　　）</w:t>
                      </w:r>
                    </w:p>
                    <w:p w14:paraId="23E8D6B0" w14:textId="0DC6378E" w:rsidR="002813C8" w:rsidRPr="00394803" w:rsidRDefault="002813C8" w:rsidP="00394803">
                      <w:pPr>
                        <w:spacing w:line="200" w:lineRule="exact"/>
                        <w:jc w:val="left"/>
                        <w:rPr>
                          <w:rFonts w:ascii="Meiryo UI" w:eastAsia="Meiryo UI" w:hAnsi="Meiryo UI"/>
                          <w:sz w:val="15"/>
                          <w:szCs w:val="15"/>
                        </w:rPr>
                      </w:pPr>
                      <w:r w:rsidRPr="00394803">
                        <w:rPr>
                          <w:rFonts w:ascii="Meiryo UI" w:eastAsia="Meiryo UI" w:hAnsi="Meiryo UI" w:hint="eastAsia"/>
                          <w:sz w:val="15"/>
                          <w:szCs w:val="15"/>
                        </w:rPr>
                        <w:t>〒559-8555大阪市住之江区南港北1-14-16大阪府咲洲庁舎（さきしま</w:t>
                      </w:r>
                      <w:r w:rsidRPr="00394803">
                        <w:rPr>
                          <w:rFonts w:ascii="Meiryo UI" w:eastAsia="Meiryo UI" w:hAnsi="Meiryo UI"/>
                          <w:sz w:val="15"/>
                          <w:szCs w:val="15"/>
                        </w:rPr>
                        <w:t>コスモタワー）</w:t>
                      </w:r>
                      <w:r w:rsidRPr="00394803">
                        <w:rPr>
                          <w:rFonts w:ascii="Meiryo UI" w:eastAsia="Meiryo UI" w:hAnsi="Meiryo UI" w:hint="eastAsia"/>
                          <w:sz w:val="15"/>
                          <w:szCs w:val="15"/>
                        </w:rPr>
                        <w:t>18階</w:t>
                      </w:r>
                    </w:p>
                    <w:p w14:paraId="300FF557" w14:textId="4A716E06" w:rsidR="002813C8" w:rsidRPr="00394803" w:rsidRDefault="002813C8" w:rsidP="00394803">
                      <w:pPr>
                        <w:spacing w:line="200" w:lineRule="exact"/>
                        <w:jc w:val="left"/>
                        <w:rPr>
                          <w:rFonts w:ascii="Meiryo UI" w:eastAsia="Meiryo UI" w:hAnsi="Meiryo UI"/>
                          <w:sz w:val="15"/>
                          <w:szCs w:val="13"/>
                        </w:rPr>
                      </w:pPr>
                      <w:r w:rsidRPr="00394803">
                        <w:rPr>
                          <w:rFonts w:ascii="Meiryo UI" w:eastAsia="Meiryo UI" w:hAnsi="Meiryo UI" w:hint="eastAsia"/>
                          <w:sz w:val="15"/>
                          <w:szCs w:val="13"/>
                        </w:rPr>
                        <w:t>TEL06-</w:t>
                      </w:r>
                      <w:r w:rsidR="00BE4F3B">
                        <w:rPr>
                          <w:rFonts w:ascii="Meiryo UI" w:eastAsia="Meiryo UI" w:hAnsi="Meiryo UI" w:hint="eastAsia"/>
                          <w:sz w:val="15"/>
                          <w:szCs w:val="13"/>
                        </w:rPr>
                        <w:t>6941</w:t>
                      </w:r>
                      <w:r w:rsidRPr="00394803">
                        <w:rPr>
                          <w:rFonts w:ascii="Meiryo UI" w:eastAsia="Meiryo UI" w:hAnsi="Meiryo UI" w:hint="eastAsia"/>
                          <w:sz w:val="15"/>
                          <w:szCs w:val="13"/>
                        </w:rPr>
                        <w:t>-</w:t>
                      </w:r>
                      <w:r w:rsidR="00BE4F3B">
                        <w:rPr>
                          <w:rFonts w:ascii="Meiryo UI" w:eastAsia="Meiryo UI" w:hAnsi="Meiryo UI" w:hint="eastAsia"/>
                          <w:sz w:val="15"/>
                          <w:szCs w:val="13"/>
                        </w:rPr>
                        <w:t>0351</w:t>
                      </w:r>
                      <w:r w:rsidRPr="00394803">
                        <w:rPr>
                          <w:rFonts w:ascii="Meiryo UI" w:eastAsia="Meiryo UI" w:hAnsi="Meiryo UI" w:hint="eastAsia"/>
                          <w:sz w:val="15"/>
                          <w:szCs w:val="13"/>
                        </w:rPr>
                        <w:t>／FAX06-6210-9933</w:t>
                      </w:r>
                    </w:p>
                    <w:p w14:paraId="5EAA3517" w14:textId="307D172B" w:rsidR="002813C8" w:rsidRPr="00394803" w:rsidRDefault="003B0B2F" w:rsidP="00394803">
                      <w:pPr>
                        <w:spacing w:line="200" w:lineRule="exact"/>
                        <w:rPr>
                          <w:rFonts w:ascii="Meiryo UI" w:eastAsia="Meiryo UI" w:hAnsi="Meiryo UI"/>
                          <w:sz w:val="15"/>
                          <w:szCs w:val="15"/>
                        </w:rPr>
                      </w:pPr>
                      <w:r>
                        <w:rPr>
                          <w:rFonts w:ascii="Meiryo UI" w:eastAsia="Meiryo UI" w:hAnsi="Meiryo UI" w:hint="eastAsia"/>
                          <w:color w:val="000000" w:themeColor="text1"/>
                          <w:sz w:val="15"/>
                          <w:szCs w:val="15"/>
                        </w:rPr>
                        <w:t>この冊子は38300</w:t>
                      </w:r>
                      <w:r w:rsidR="00147E85">
                        <w:rPr>
                          <w:rFonts w:ascii="Meiryo UI" w:eastAsia="Meiryo UI" w:hAnsi="Meiryo UI" w:hint="eastAsia"/>
                          <w:color w:val="000000" w:themeColor="text1"/>
                          <w:sz w:val="15"/>
                          <w:szCs w:val="15"/>
                        </w:rPr>
                        <w:t>部作成し、一部あたりの単価は4.4</w:t>
                      </w:r>
                      <w:r w:rsidR="002813C8" w:rsidRPr="00394803">
                        <w:rPr>
                          <w:rFonts w:ascii="Meiryo UI" w:eastAsia="Meiryo UI" w:hAnsi="Meiryo UI" w:hint="eastAsia"/>
                          <w:color w:val="000000" w:themeColor="text1"/>
                          <w:sz w:val="15"/>
                          <w:szCs w:val="15"/>
                        </w:rPr>
                        <w:t>円です。</w:t>
                      </w:r>
                    </w:p>
                    <w:p w14:paraId="29798B87" w14:textId="6032B883" w:rsidR="002813C8" w:rsidRPr="00FE67D4" w:rsidRDefault="002813C8">
                      <w:pPr>
                        <w:spacing w:line="0" w:lineRule="atLeast"/>
                        <w:rPr>
                          <w:rFonts w:ascii="HG丸ｺﾞｼｯｸM-PRO" w:eastAsia="HG丸ｺﾞｼｯｸM-PRO"/>
                          <w:sz w:val="14"/>
                          <w:szCs w:val="14"/>
                        </w:rPr>
                      </w:pPr>
                    </w:p>
                  </w:txbxContent>
                </v:textbox>
              </v:rect>
            </w:pict>
          </mc:Fallback>
        </mc:AlternateContent>
      </w:r>
    </w:p>
    <w:sectPr w:rsidR="00F46C74" w:rsidRPr="00787E13" w:rsidSect="008D28B0">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06E1" w14:textId="77777777" w:rsidR="00665D0B" w:rsidRDefault="00665D0B">
      <w:r>
        <w:separator/>
      </w:r>
    </w:p>
  </w:endnote>
  <w:endnote w:type="continuationSeparator" w:id="0">
    <w:p w14:paraId="3B999216" w14:textId="77777777" w:rsidR="00665D0B" w:rsidRDefault="0066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F72F" w14:textId="77777777" w:rsidR="00665D0B" w:rsidRDefault="00665D0B">
      <w:r>
        <w:separator/>
      </w:r>
    </w:p>
  </w:footnote>
  <w:footnote w:type="continuationSeparator" w:id="0">
    <w:p w14:paraId="7AC37E4E" w14:textId="77777777" w:rsidR="00665D0B" w:rsidRDefault="00665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70"/>
    <w:multiLevelType w:val="hybridMultilevel"/>
    <w:tmpl w:val="5BAC3EA8"/>
    <w:lvl w:ilvl="0" w:tplc="7E90E3D0">
      <w:numFmt w:val="bullet"/>
      <w:lvlText w:val="※"/>
      <w:lvlJc w:val="left"/>
      <w:pPr>
        <w:ind w:left="538" w:hanging="360"/>
      </w:pPr>
      <w:rPr>
        <w:rFonts w:ascii="HGｺﾞｼｯｸM" w:eastAsia="HGｺﾞｼｯｸM" w:hAnsi="ＭＳ ゴシック"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 w15:restartNumberingAfterBreak="0">
    <w:nsid w:val="0A0B0004"/>
    <w:multiLevelType w:val="hybridMultilevel"/>
    <w:tmpl w:val="1ACED25E"/>
    <w:lvl w:ilvl="0" w:tplc="8318C3DE">
      <w:start w:val="3"/>
      <w:numFmt w:val="decimalEnclosedCircle"/>
      <w:lvlText w:val="%1"/>
      <w:lvlJc w:val="left"/>
      <w:pPr>
        <w:tabs>
          <w:tab w:val="num" w:pos="690"/>
        </w:tabs>
        <w:ind w:left="690" w:hanging="420"/>
      </w:pPr>
      <w:rPr>
        <w:rFonts w:hint="eastAsia"/>
      </w:rPr>
    </w:lvl>
    <w:lvl w:ilvl="1" w:tplc="F7C04B46">
      <w:start w:val="1"/>
      <w:numFmt w:val="decimalFullWidth"/>
      <w:lvlText w:val="%2，"/>
      <w:lvlJc w:val="left"/>
      <w:pPr>
        <w:tabs>
          <w:tab w:val="num" w:pos="1050"/>
        </w:tabs>
        <w:ind w:left="1050" w:hanging="360"/>
      </w:pPr>
      <w:rPr>
        <w:rFonts w:ascii="HGP創英角ｺﾞｼｯｸUB" w:eastAsia="HGP創英角ｺﾞｼｯｸUB"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35675BE3"/>
    <w:multiLevelType w:val="hybridMultilevel"/>
    <w:tmpl w:val="DEFE678A"/>
    <w:lvl w:ilvl="0" w:tplc="DB12E362">
      <w:start w:val="1"/>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36695"/>
    <w:multiLevelType w:val="hybridMultilevel"/>
    <w:tmpl w:val="F1B2F2C4"/>
    <w:lvl w:ilvl="0" w:tplc="FF921922">
      <w:start w:val="2"/>
      <w:numFmt w:val="decimalEnclosedCircle"/>
      <w:lvlText w:val="%1"/>
      <w:lvlJc w:val="left"/>
      <w:pPr>
        <w:tabs>
          <w:tab w:val="num" w:pos="630"/>
        </w:tabs>
        <w:ind w:left="630" w:hanging="360"/>
      </w:pPr>
      <w:rPr>
        <w:rFonts w:ascii="HG丸ｺﾞｼｯｸM-PRO" w:eastAsia="HG丸ｺﾞｼｯｸM-PRO" w:hint="eastAsia"/>
        <w:b w:val="0"/>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DDA128D"/>
    <w:multiLevelType w:val="hybridMultilevel"/>
    <w:tmpl w:val="F73A15AC"/>
    <w:lvl w:ilvl="0" w:tplc="ED7646F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41B112E"/>
    <w:multiLevelType w:val="hybridMultilevel"/>
    <w:tmpl w:val="78445392"/>
    <w:lvl w:ilvl="0" w:tplc="7A78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D4EAD"/>
    <w:multiLevelType w:val="hybridMultilevel"/>
    <w:tmpl w:val="22B4A6A8"/>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5CE07E4">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ED04B42"/>
    <w:multiLevelType w:val="hybridMultilevel"/>
    <w:tmpl w:val="480EB792"/>
    <w:lvl w:ilvl="0" w:tplc="A73AF3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065882"/>
    <w:multiLevelType w:val="hybridMultilevel"/>
    <w:tmpl w:val="9ABCB146"/>
    <w:lvl w:ilvl="0" w:tplc="CDB8AF10">
      <w:numFmt w:val="bullet"/>
      <w:lvlText w:val="※"/>
      <w:lvlJc w:val="left"/>
      <w:pPr>
        <w:ind w:left="360" w:hanging="360"/>
      </w:pPr>
      <w:rPr>
        <w:rFonts w:ascii="HGｺﾞｼｯｸM" w:eastAsia="HGｺﾞｼｯｸM"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44B85"/>
    <w:multiLevelType w:val="hybridMultilevel"/>
    <w:tmpl w:val="6E3EDFB2"/>
    <w:lvl w:ilvl="0" w:tplc="7BE46FFC">
      <w:start w:val="3"/>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750189"/>
    <w:multiLevelType w:val="hybridMultilevel"/>
    <w:tmpl w:val="581E1370"/>
    <w:lvl w:ilvl="0" w:tplc="199E1A0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677180B"/>
    <w:multiLevelType w:val="hybridMultilevel"/>
    <w:tmpl w:val="373EC4E0"/>
    <w:lvl w:ilvl="0" w:tplc="653E8560">
      <w:start w:val="2"/>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4479E6"/>
    <w:multiLevelType w:val="hybridMultilevel"/>
    <w:tmpl w:val="59E6537C"/>
    <w:lvl w:ilvl="0" w:tplc="FDC05278">
      <w:numFmt w:val="bullet"/>
      <w:lvlText w:val="※"/>
      <w:lvlJc w:val="left"/>
      <w:pPr>
        <w:ind w:left="570" w:hanging="360"/>
      </w:pPr>
      <w:rPr>
        <w:rFonts w:ascii="HGｺﾞｼｯｸM" w:eastAsia="HGｺﾞｼｯｸM"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0564E2"/>
    <w:multiLevelType w:val="hybridMultilevel"/>
    <w:tmpl w:val="7A1E58DE"/>
    <w:lvl w:ilvl="0" w:tplc="4298482E">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F01C5"/>
    <w:multiLevelType w:val="hybridMultilevel"/>
    <w:tmpl w:val="36D27402"/>
    <w:lvl w:ilvl="0" w:tplc="3CD89E58">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7"/>
  </w:num>
  <w:num w:numId="5">
    <w:abstractNumId w:val="10"/>
  </w:num>
  <w:num w:numId="6">
    <w:abstractNumId w:val="1"/>
  </w:num>
  <w:num w:numId="7">
    <w:abstractNumId w:val="6"/>
  </w:num>
  <w:num w:numId="8">
    <w:abstractNumId w:val="12"/>
  </w:num>
  <w:num w:numId="9">
    <w:abstractNumId w:val="5"/>
  </w:num>
  <w:num w:numId="10">
    <w:abstractNumId w:val="9"/>
  </w:num>
  <w:num w:numId="11">
    <w:abstractNumId w:val="0"/>
  </w:num>
  <w:num w:numId="12">
    <w:abstractNumId w:val="14"/>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40"/>
    <w:rsid w:val="00005240"/>
    <w:rsid w:val="00006064"/>
    <w:rsid w:val="00011924"/>
    <w:rsid w:val="00012978"/>
    <w:rsid w:val="00032000"/>
    <w:rsid w:val="00036256"/>
    <w:rsid w:val="00036D3C"/>
    <w:rsid w:val="00040D08"/>
    <w:rsid w:val="00041FFE"/>
    <w:rsid w:val="000526D3"/>
    <w:rsid w:val="00052843"/>
    <w:rsid w:val="00054491"/>
    <w:rsid w:val="00056F52"/>
    <w:rsid w:val="00061E24"/>
    <w:rsid w:val="00062BA2"/>
    <w:rsid w:val="00063520"/>
    <w:rsid w:val="000656F6"/>
    <w:rsid w:val="000766A6"/>
    <w:rsid w:val="00077345"/>
    <w:rsid w:val="00080470"/>
    <w:rsid w:val="000915EE"/>
    <w:rsid w:val="00095710"/>
    <w:rsid w:val="000A64B4"/>
    <w:rsid w:val="000B1DC9"/>
    <w:rsid w:val="000B69AE"/>
    <w:rsid w:val="000B6E97"/>
    <w:rsid w:val="000C3979"/>
    <w:rsid w:val="000C4044"/>
    <w:rsid w:val="000C4FAF"/>
    <w:rsid w:val="000C628D"/>
    <w:rsid w:val="000D0B32"/>
    <w:rsid w:val="000D113D"/>
    <w:rsid w:val="000F7892"/>
    <w:rsid w:val="001021FD"/>
    <w:rsid w:val="00104BF8"/>
    <w:rsid w:val="0010610E"/>
    <w:rsid w:val="0011178B"/>
    <w:rsid w:val="00116DFE"/>
    <w:rsid w:val="00120AF0"/>
    <w:rsid w:val="00121320"/>
    <w:rsid w:val="00124513"/>
    <w:rsid w:val="00124920"/>
    <w:rsid w:val="001321E5"/>
    <w:rsid w:val="00133DB8"/>
    <w:rsid w:val="00136AEA"/>
    <w:rsid w:val="00141628"/>
    <w:rsid w:val="00143051"/>
    <w:rsid w:val="00147E85"/>
    <w:rsid w:val="0015085E"/>
    <w:rsid w:val="001514E0"/>
    <w:rsid w:val="00157D3E"/>
    <w:rsid w:val="00163A3D"/>
    <w:rsid w:val="001644B0"/>
    <w:rsid w:val="00166BB6"/>
    <w:rsid w:val="001753F4"/>
    <w:rsid w:val="00176CAD"/>
    <w:rsid w:val="00183064"/>
    <w:rsid w:val="001853EC"/>
    <w:rsid w:val="00186135"/>
    <w:rsid w:val="00190E5F"/>
    <w:rsid w:val="001936C3"/>
    <w:rsid w:val="00195E16"/>
    <w:rsid w:val="0019781B"/>
    <w:rsid w:val="001A0B8A"/>
    <w:rsid w:val="001A0F99"/>
    <w:rsid w:val="001A5510"/>
    <w:rsid w:val="001A6104"/>
    <w:rsid w:val="001B38A7"/>
    <w:rsid w:val="001C0DAF"/>
    <w:rsid w:val="001C12F2"/>
    <w:rsid w:val="001C4829"/>
    <w:rsid w:val="001C519B"/>
    <w:rsid w:val="001D6BFD"/>
    <w:rsid w:val="001E1D17"/>
    <w:rsid w:val="001E58B7"/>
    <w:rsid w:val="001F00C0"/>
    <w:rsid w:val="001F1591"/>
    <w:rsid w:val="001F3806"/>
    <w:rsid w:val="001F5CC4"/>
    <w:rsid w:val="001F61DD"/>
    <w:rsid w:val="0020529A"/>
    <w:rsid w:val="002077F8"/>
    <w:rsid w:val="00212719"/>
    <w:rsid w:val="002272D2"/>
    <w:rsid w:val="00231766"/>
    <w:rsid w:val="00235181"/>
    <w:rsid w:val="002361DF"/>
    <w:rsid w:val="00241952"/>
    <w:rsid w:val="00245ADC"/>
    <w:rsid w:val="002548A3"/>
    <w:rsid w:val="00255370"/>
    <w:rsid w:val="0026066B"/>
    <w:rsid w:val="00262C64"/>
    <w:rsid w:val="0026363B"/>
    <w:rsid w:val="00266B97"/>
    <w:rsid w:val="0027354B"/>
    <w:rsid w:val="00273FF7"/>
    <w:rsid w:val="002769E1"/>
    <w:rsid w:val="002775F8"/>
    <w:rsid w:val="002813C8"/>
    <w:rsid w:val="002817C1"/>
    <w:rsid w:val="00284CF4"/>
    <w:rsid w:val="002863E6"/>
    <w:rsid w:val="00286C18"/>
    <w:rsid w:val="002969A8"/>
    <w:rsid w:val="002A2855"/>
    <w:rsid w:val="002A7733"/>
    <w:rsid w:val="002B7CB0"/>
    <w:rsid w:val="002C7C3E"/>
    <w:rsid w:val="002D1146"/>
    <w:rsid w:val="002D1E15"/>
    <w:rsid w:val="002E6151"/>
    <w:rsid w:val="002E7395"/>
    <w:rsid w:val="002F1036"/>
    <w:rsid w:val="00312102"/>
    <w:rsid w:val="00315C18"/>
    <w:rsid w:val="0032176C"/>
    <w:rsid w:val="0032256F"/>
    <w:rsid w:val="00323BC7"/>
    <w:rsid w:val="00323E41"/>
    <w:rsid w:val="00324D52"/>
    <w:rsid w:val="0032553E"/>
    <w:rsid w:val="00326222"/>
    <w:rsid w:val="00331F70"/>
    <w:rsid w:val="00333599"/>
    <w:rsid w:val="00334EE5"/>
    <w:rsid w:val="003456B1"/>
    <w:rsid w:val="00347887"/>
    <w:rsid w:val="00357815"/>
    <w:rsid w:val="00361E4F"/>
    <w:rsid w:val="0036442C"/>
    <w:rsid w:val="0037136B"/>
    <w:rsid w:val="0037330A"/>
    <w:rsid w:val="00373C36"/>
    <w:rsid w:val="0038364B"/>
    <w:rsid w:val="00394803"/>
    <w:rsid w:val="003A42F7"/>
    <w:rsid w:val="003B0B2F"/>
    <w:rsid w:val="003B4A25"/>
    <w:rsid w:val="003C388B"/>
    <w:rsid w:val="003C46F2"/>
    <w:rsid w:val="003C6A49"/>
    <w:rsid w:val="003D37A0"/>
    <w:rsid w:val="003D44D5"/>
    <w:rsid w:val="003E1611"/>
    <w:rsid w:val="003F1F0B"/>
    <w:rsid w:val="003F61E8"/>
    <w:rsid w:val="00404AAE"/>
    <w:rsid w:val="00410660"/>
    <w:rsid w:val="0041196B"/>
    <w:rsid w:val="00413631"/>
    <w:rsid w:val="00420D67"/>
    <w:rsid w:val="00421162"/>
    <w:rsid w:val="00424D3D"/>
    <w:rsid w:val="00430206"/>
    <w:rsid w:val="00431FEE"/>
    <w:rsid w:val="00433E90"/>
    <w:rsid w:val="00435030"/>
    <w:rsid w:val="00441370"/>
    <w:rsid w:val="004461BC"/>
    <w:rsid w:val="00447BBF"/>
    <w:rsid w:val="004609D3"/>
    <w:rsid w:val="0047003B"/>
    <w:rsid w:val="00470216"/>
    <w:rsid w:val="00472B78"/>
    <w:rsid w:val="00472F18"/>
    <w:rsid w:val="00477F0A"/>
    <w:rsid w:val="00481D1E"/>
    <w:rsid w:val="00484AA0"/>
    <w:rsid w:val="004960FE"/>
    <w:rsid w:val="004A0608"/>
    <w:rsid w:val="004B3627"/>
    <w:rsid w:val="004B7E13"/>
    <w:rsid w:val="004C7087"/>
    <w:rsid w:val="004D2275"/>
    <w:rsid w:val="004D708B"/>
    <w:rsid w:val="004E4BA0"/>
    <w:rsid w:val="004F1AA0"/>
    <w:rsid w:val="005069B6"/>
    <w:rsid w:val="00510E8C"/>
    <w:rsid w:val="005253C8"/>
    <w:rsid w:val="00532599"/>
    <w:rsid w:val="00532D8B"/>
    <w:rsid w:val="00532DB6"/>
    <w:rsid w:val="005337DC"/>
    <w:rsid w:val="005376C7"/>
    <w:rsid w:val="00537F32"/>
    <w:rsid w:val="00546B6A"/>
    <w:rsid w:val="00557547"/>
    <w:rsid w:val="00557BAD"/>
    <w:rsid w:val="00566504"/>
    <w:rsid w:val="00571777"/>
    <w:rsid w:val="00572A52"/>
    <w:rsid w:val="00573C84"/>
    <w:rsid w:val="00581B5E"/>
    <w:rsid w:val="00596BEF"/>
    <w:rsid w:val="005B3312"/>
    <w:rsid w:val="005D1480"/>
    <w:rsid w:val="005D1D69"/>
    <w:rsid w:val="005D4E06"/>
    <w:rsid w:val="005E0227"/>
    <w:rsid w:val="005E0462"/>
    <w:rsid w:val="005E1D97"/>
    <w:rsid w:val="005E5516"/>
    <w:rsid w:val="005F343B"/>
    <w:rsid w:val="00601DF7"/>
    <w:rsid w:val="00612FA6"/>
    <w:rsid w:val="00613030"/>
    <w:rsid w:val="00613863"/>
    <w:rsid w:val="00617CAD"/>
    <w:rsid w:val="0062109C"/>
    <w:rsid w:val="00623CFD"/>
    <w:rsid w:val="006302BF"/>
    <w:rsid w:val="00630FD1"/>
    <w:rsid w:val="00634A1C"/>
    <w:rsid w:val="00634A52"/>
    <w:rsid w:val="006420DF"/>
    <w:rsid w:val="00642697"/>
    <w:rsid w:val="00643AD1"/>
    <w:rsid w:val="00644C42"/>
    <w:rsid w:val="006464DA"/>
    <w:rsid w:val="00655AF6"/>
    <w:rsid w:val="00665D0B"/>
    <w:rsid w:val="00670915"/>
    <w:rsid w:val="00672618"/>
    <w:rsid w:val="006737BE"/>
    <w:rsid w:val="0067400B"/>
    <w:rsid w:val="00676496"/>
    <w:rsid w:val="00690A41"/>
    <w:rsid w:val="00691C17"/>
    <w:rsid w:val="00692E6B"/>
    <w:rsid w:val="0069649D"/>
    <w:rsid w:val="006A7113"/>
    <w:rsid w:val="006A789A"/>
    <w:rsid w:val="006B0BC1"/>
    <w:rsid w:val="006B34C4"/>
    <w:rsid w:val="006B4069"/>
    <w:rsid w:val="006C4564"/>
    <w:rsid w:val="006D198A"/>
    <w:rsid w:val="006D2216"/>
    <w:rsid w:val="006D66FC"/>
    <w:rsid w:val="006D7C40"/>
    <w:rsid w:val="006E35A6"/>
    <w:rsid w:val="006E4EA0"/>
    <w:rsid w:val="006E6B0D"/>
    <w:rsid w:val="006F6092"/>
    <w:rsid w:val="00701584"/>
    <w:rsid w:val="00711807"/>
    <w:rsid w:val="007138C8"/>
    <w:rsid w:val="00714305"/>
    <w:rsid w:val="00716B0E"/>
    <w:rsid w:val="00722BB7"/>
    <w:rsid w:val="00725138"/>
    <w:rsid w:val="0072671C"/>
    <w:rsid w:val="00726E5C"/>
    <w:rsid w:val="0074429C"/>
    <w:rsid w:val="00751C95"/>
    <w:rsid w:val="00754482"/>
    <w:rsid w:val="007575A3"/>
    <w:rsid w:val="00757E75"/>
    <w:rsid w:val="007717E6"/>
    <w:rsid w:val="00771CA9"/>
    <w:rsid w:val="0077402A"/>
    <w:rsid w:val="0078400F"/>
    <w:rsid w:val="00787E13"/>
    <w:rsid w:val="00797426"/>
    <w:rsid w:val="007A1EDF"/>
    <w:rsid w:val="007A50B5"/>
    <w:rsid w:val="007A64E2"/>
    <w:rsid w:val="007B1D4C"/>
    <w:rsid w:val="007B3B3C"/>
    <w:rsid w:val="007C0432"/>
    <w:rsid w:val="007C05C9"/>
    <w:rsid w:val="007C154F"/>
    <w:rsid w:val="007C234A"/>
    <w:rsid w:val="007C43F0"/>
    <w:rsid w:val="007C7410"/>
    <w:rsid w:val="007D24CC"/>
    <w:rsid w:val="007E3709"/>
    <w:rsid w:val="007F492E"/>
    <w:rsid w:val="0080256E"/>
    <w:rsid w:val="008053E6"/>
    <w:rsid w:val="008112DD"/>
    <w:rsid w:val="00815326"/>
    <w:rsid w:val="008212A0"/>
    <w:rsid w:val="0082240A"/>
    <w:rsid w:val="00822DBC"/>
    <w:rsid w:val="0082487E"/>
    <w:rsid w:val="00826BCE"/>
    <w:rsid w:val="00843707"/>
    <w:rsid w:val="0085154C"/>
    <w:rsid w:val="00852B43"/>
    <w:rsid w:val="00853086"/>
    <w:rsid w:val="00860178"/>
    <w:rsid w:val="00865243"/>
    <w:rsid w:val="00866E81"/>
    <w:rsid w:val="00870819"/>
    <w:rsid w:val="00870DDE"/>
    <w:rsid w:val="008722B7"/>
    <w:rsid w:val="008738BE"/>
    <w:rsid w:val="00876AE0"/>
    <w:rsid w:val="00883BB0"/>
    <w:rsid w:val="00884E2F"/>
    <w:rsid w:val="00890047"/>
    <w:rsid w:val="0089449D"/>
    <w:rsid w:val="00895364"/>
    <w:rsid w:val="008968AF"/>
    <w:rsid w:val="0089708D"/>
    <w:rsid w:val="008A745F"/>
    <w:rsid w:val="008B00A4"/>
    <w:rsid w:val="008B4A5D"/>
    <w:rsid w:val="008B78E3"/>
    <w:rsid w:val="008B7CEE"/>
    <w:rsid w:val="008C0043"/>
    <w:rsid w:val="008C1820"/>
    <w:rsid w:val="008C2293"/>
    <w:rsid w:val="008C76AB"/>
    <w:rsid w:val="008D28B0"/>
    <w:rsid w:val="008E05B3"/>
    <w:rsid w:val="008E1E22"/>
    <w:rsid w:val="008E29C9"/>
    <w:rsid w:val="008E59A6"/>
    <w:rsid w:val="008F178E"/>
    <w:rsid w:val="008F2ECD"/>
    <w:rsid w:val="008F4815"/>
    <w:rsid w:val="008F65ED"/>
    <w:rsid w:val="008F7965"/>
    <w:rsid w:val="00902A3D"/>
    <w:rsid w:val="00930600"/>
    <w:rsid w:val="00936553"/>
    <w:rsid w:val="00941052"/>
    <w:rsid w:val="00941926"/>
    <w:rsid w:val="00951059"/>
    <w:rsid w:val="00955401"/>
    <w:rsid w:val="00956F1B"/>
    <w:rsid w:val="0096053E"/>
    <w:rsid w:val="009630E8"/>
    <w:rsid w:val="00964AE4"/>
    <w:rsid w:val="0097316C"/>
    <w:rsid w:val="0098142D"/>
    <w:rsid w:val="00981810"/>
    <w:rsid w:val="00983094"/>
    <w:rsid w:val="009845A8"/>
    <w:rsid w:val="00986971"/>
    <w:rsid w:val="00990102"/>
    <w:rsid w:val="00994A52"/>
    <w:rsid w:val="009A34F2"/>
    <w:rsid w:val="009B024F"/>
    <w:rsid w:val="009B4950"/>
    <w:rsid w:val="009B4D4A"/>
    <w:rsid w:val="009B5771"/>
    <w:rsid w:val="009B7FEB"/>
    <w:rsid w:val="009C0D1E"/>
    <w:rsid w:val="009C2B3F"/>
    <w:rsid w:val="009D511E"/>
    <w:rsid w:val="009D760F"/>
    <w:rsid w:val="009E686A"/>
    <w:rsid w:val="009E696B"/>
    <w:rsid w:val="009E78F0"/>
    <w:rsid w:val="00A06543"/>
    <w:rsid w:val="00A1142D"/>
    <w:rsid w:val="00A23DF7"/>
    <w:rsid w:val="00A256EC"/>
    <w:rsid w:val="00A361A6"/>
    <w:rsid w:val="00A43954"/>
    <w:rsid w:val="00A453A1"/>
    <w:rsid w:val="00A46AF5"/>
    <w:rsid w:val="00A54282"/>
    <w:rsid w:val="00A71466"/>
    <w:rsid w:val="00A879BC"/>
    <w:rsid w:val="00A90511"/>
    <w:rsid w:val="00A94FC8"/>
    <w:rsid w:val="00A96116"/>
    <w:rsid w:val="00A9680B"/>
    <w:rsid w:val="00AA333F"/>
    <w:rsid w:val="00AA518E"/>
    <w:rsid w:val="00AA6EFA"/>
    <w:rsid w:val="00AB321A"/>
    <w:rsid w:val="00AB5447"/>
    <w:rsid w:val="00AB6CE3"/>
    <w:rsid w:val="00AC0E11"/>
    <w:rsid w:val="00AC24C1"/>
    <w:rsid w:val="00AC5A26"/>
    <w:rsid w:val="00AD20DB"/>
    <w:rsid w:val="00AD45F5"/>
    <w:rsid w:val="00AD7819"/>
    <w:rsid w:val="00AD7E29"/>
    <w:rsid w:val="00AE7C84"/>
    <w:rsid w:val="00AF2461"/>
    <w:rsid w:val="00AF37AB"/>
    <w:rsid w:val="00AF7539"/>
    <w:rsid w:val="00B008B4"/>
    <w:rsid w:val="00B10FFE"/>
    <w:rsid w:val="00B12431"/>
    <w:rsid w:val="00B17E26"/>
    <w:rsid w:val="00B2099F"/>
    <w:rsid w:val="00B21B46"/>
    <w:rsid w:val="00B23B21"/>
    <w:rsid w:val="00B2471A"/>
    <w:rsid w:val="00B25227"/>
    <w:rsid w:val="00B25C68"/>
    <w:rsid w:val="00B2687A"/>
    <w:rsid w:val="00B33C8A"/>
    <w:rsid w:val="00B365EC"/>
    <w:rsid w:val="00B42B96"/>
    <w:rsid w:val="00B436F3"/>
    <w:rsid w:val="00B471EB"/>
    <w:rsid w:val="00B47ACC"/>
    <w:rsid w:val="00B55885"/>
    <w:rsid w:val="00B56247"/>
    <w:rsid w:val="00B56479"/>
    <w:rsid w:val="00B628CC"/>
    <w:rsid w:val="00B71971"/>
    <w:rsid w:val="00B7217C"/>
    <w:rsid w:val="00B80203"/>
    <w:rsid w:val="00B832DA"/>
    <w:rsid w:val="00B83888"/>
    <w:rsid w:val="00B927A5"/>
    <w:rsid w:val="00B9394D"/>
    <w:rsid w:val="00B974DE"/>
    <w:rsid w:val="00BA268C"/>
    <w:rsid w:val="00BA733B"/>
    <w:rsid w:val="00BB61F9"/>
    <w:rsid w:val="00BC0639"/>
    <w:rsid w:val="00BD2B31"/>
    <w:rsid w:val="00BD7A4F"/>
    <w:rsid w:val="00BE194E"/>
    <w:rsid w:val="00BE2755"/>
    <w:rsid w:val="00BE3F03"/>
    <w:rsid w:val="00BE4F3B"/>
    <w:rsid w:val="00BF12E9"/>
    <w:rsid w:val="00BF59A2"/>
    <w:rsid w:val="00BF679C"/>
    <w:rsid w:val="00C000C0"/>
    <w:rsid w:val="00C00E43"/>
    <w:rsid w:val="00C05181"/>
    <w:rsid w:val="00C11B9E"/>
    <w:rsid w:val="00C127D7"/>
    <w:rsid w:val="00C15923"/>
    <w:rsid w:val="00C16F0D"/>
    <w:rsid w:val="00C215A0"/>
    <w:rsid w:val="00C21FBF"/>
    <w:rsid w:val="00C307D1"/>
    <w:rsid w:val="00C440E3"/>
    <w:rsid w:val="00C501B4"/>
    <w:rsid w:val="00C53E96"/>
    <w:rsid w:val="00C55730"/>
    <w:rsid w:val="00C65A0F"/>
    <w:rsid w:val="00C70310"/>
    <w:rsid w:val="00C73D43"/>
    <w:rsid w:val="00C816E2"/>
    <w:rsid w:val="00C833A0"/>
    <w:rsid w:val="00C96438"/>
    <w:rsid w:val="00CB3355"/>
    <w:rsid w:val="00CB4EF4"/>
    <w:rsid w:val="00CC1064"/>
    <w:rsid w:val="00CC170B"/>
    <w:rsid w:val="00CC3D4F"/>
    <w:rsid w:val="00CC7383"/>
    <w:rsid w:val="00CD4669"/>
    <w:rsid w:val="00CE2F9F"/>
    <w:rsid w:val="00CE391A"/>
    <w:rsid w:val="00CF1F13"/>
    <w:rsid w:val="00D04185"/>
    <w:rsid w:val="00D13806"/>
    <w:rsid w:val="00D16807"/>
    <w:rsid w:val="00D17A5D"/>
    <w:rsid w:val="00D21A27"/>
    <w:rsid w:val="00D262E3"/>
    <w:rsid w:val="00D31183"/>
    <w:rsid w:val="00D3248D"/>
    <w:rsid w:val="00D34C53"/>
    <w:rsid w:val="00D43675"/>
    <w:rsid w:val="00D4382A"/>
    <w:rsid w:val="00D44ABC"/>
    <w:rsid w:val="00D46AD2"/>
    <w:rsid w:val="00D507D6"/>
    <w:rsid w:val="00D55770"/>
    <w:rsid w:val="00D56988"/>
    <w:rsid w:val="00D635FE"/>
    <w:rsid w:val="00D7000D"/>
    <w:rsid w:val="00D71512"/>
    <w:rsid w:val="00D75C34"/>
    <w:rsid w:val="00D77D97"/>
    <w:rsid w:val="00D830BE"/>
    <w:rsid w:val="00D840CB"/>
    <w:rsid w:val="00D84B3A"/>
    <w:rsid w:val="00D87356"/>
    <w:rsid w:val="00DA23BC"/>
    <w:rsid w:val="00DA2825"/>
    <w:rsid w:val="00DA4067"/>
    <w:rsid w:val="00DA5D0A"/>
    <w:rsid w:val="00DB0040"/>
    <w:rsid w:val="00DB35BA"/>
    <w:rsid w:val="00DC7617"/>
    <w:rsid w:val="00DD0C6D"/>
    <w:rsid w:val="00DD1A25"/>
    <w:rsid w:val="00DD3163"/>
    <w:rsid w:val="00DD4CF8"/>
    <w:rsid w:val="00DD6F16"/>
    <w:rsid w:val="00DF366A"/>
    <w:rsid w:val="00DF4BA0"/>
    <w:rsid w:val="00E028E1"/>
    <w:rsid w:val="00E047F1"/>
    <w:rsid w:val="00E05D8F"/>
    <w:rsid w:val="00E101F1"/>
    <w:rsid w:val="00E15080"/>
    <w:rsid w:val="00E1616D"/>
    <w:rsid w:val="00E16796"/>
    <w:rsid w:val="00E2691A"/>
    <w:rsid w:val="00E27A30"/>
    <w:rsid w:val="00E30140"/>
    <w:rsid w:val="00E30534"/>
    <w:rsid w:val="00E33AFA"/>
    <w:rsid w:val="00E531E9"/>
    <w:rsid w:val="00E722AB"/>
    <w:rsid w:val="00E76DE0"/>
    <w:rsid w:val="00E842BD"/>
    <w:rsid w:val="00E86F00"/>
    <w:rsid w:val="00E91FD1"/>
    <w:rsid w:val="00E97D9A"/>
    <w:rsid w:val="00EA15CB"/>
    <w:rsid w:val="00EA5899"/>
    <w:rsid w:val="00EB571E"/>
    <w:rsid w:val="00EC4BE7"/>
    <w:rsid w:val="00EC5EE1"/>
    <w:rsid w:val="00EC7B9E"/>
    <w:rsid w:val="00ED2C1F"/>
    <w:rsid w:val="00ED2EAA"/>
    <w:rsid w:val="00ED5BBB"/>
    <w:rsid w:val="00ED5ED4"/>
    <w:rsid w:val="00EE04A9"/>
    <w:rsid w:val="00EE5E3F"/>
    <w:rsid w:val="00F00633"/>
    <w:rsid w:val="00F02999"/>
    <w:rsid w:val="00F068BE"/>
    <w:rsid w:val="00F074CE"/>
    <w:rsid w:val="00F10E94"/>
    <w:rsid w:val="00F12A9E"/>
    <w:rsid w:val="00F1696C"/>
    <w:rsid w:val="00F20D7C"/>
    <w:rsid w:val="00F2206C"/>
    <w:rsid w:val="00F32C07"/>
    <w:rsid w:val="00F33277"/>
    <w:rsid w:val="00F371A4"/>
    <w:rsid w:val="00F44056"/>
    <w:rsid w:val="00F44F29"/>
    <w:rsid w:val="00F46C74"/>
    <w:rsid w:val="00F47F5F"/>
    <w:rsid w:val="00F514B2"/>
    <w:rsid w:val="00F51CBD"/>
    <w:rsid w:val="00F57244"/>
    <w:rsid w:val="00F631D9"/>
    <w:rsid w:val="00F65664"/>
    <w:rsid w:val="00F736B6"/>
    <w:rsid w:val="00F739B7"/>
    <w:rsid w:val="00F77B8F"/>
    <w:rsid w:val="00F77F6F"/>
    <w:rsid w:val="00F8584A"/>
    <w:rsid w:val="00FA133F"/>
    <w:rsid w:val="00FA38F7"/>
    <w:rsid w:val="00FA492A"/>
    <w:rsid w:val="00FA5023"/>
    <w:rsid w:val="00FB1783"/>
    <w:rsid w:val="00FB28F5"/>
    <w:rsid w:val="00FB7264"/>
    <w:rsid w:val="00FB7F24"/>
    <w:rsid w:val="00FC6363"/>
    <w:rsid w:val="00FD2994"/>
    <w:rsid w:val="00FD623F"/>
    <w:rsid w:val="00FE6196"/>
    <w:rsid w:val="00FE67D4"/>
    <w:rsid w:val="00FF0098"/>
    <w:rsid w:val="00FF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29798993"/>
  <w15:docId w15:val="{92423A9E-A8B2-4378-A8AF-4716FC2C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styleId="a9">
    <w:name w:val="FollowedHyperlink"/>
    <w:rPr>
      <w:color w:val="800080"/>
      <w:u w:val="single"/>
    </w:rPr>
  </w:style>
  <w:style w:type="paragraph" w:customStyle="1" w:styleId="aa">
    <w:name w:val="本文１"/>
    <w:basedOn w:val="3"/>
    <w:pPr>
      <w:autoSpaceDE w:val="0"/>
      <w:autoSpaceDN w:val="0"/>
      <w:ind w:leftChars="0" w:left="0" w:firstLineChars="100" w:firstLine="190"/>
    </w:pPr>
    <w:rPr>
      <w:rFonts w:ascii="HGｺﾞｼｯｸM" w:eastAsia="HGｺﾞｼｯｸM" w:hAnsi="ＭＳ ゴシック"/>
      <w:spacing w:val="-10"/>
      <w:sz w:val="21"/>
      <w:szCs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3">
    <w:name w:val="Body Text Indent 3"/>
    <w:basedOn w:val="a"/>
    <w:pPr>
      <w:ind w:leftChars="400" w:left="851"/>
    </w:pPr>
    <w:rPr>
      <w:sz w:val="16"/>
      <w:szCs w:val="16"/>
    </w:rPr>
  </w:style>
  <w:style w:type="paragraph" w:styleId="ab">
    <w:name w:val="List Paragraph"/>
    <w:basedOn w:val="a"/>
    <w:uiPriority w:val="34"/>
    <w:qFormat/>
    <w:rsid w:val="00077345"/>
    <w:pPr>
      <w:ind w:leftChars="400" w:left="840"/>
    </w:pPr>
  </w:style>
  <w:style w:type="paragraph" w:styleId="Web">
    <w:name w:val="Normal (Web)"/>
    <w:basedOn w:val="a"/>
    <w:uiPriority w:val="99"/>
    <w:semiHidden/>
    <w:unhideWhenUsed/>
    <w:rsid w:val="00D507D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c">
    <w:name w:val="annotation reference"/>
    <w:basedOn w:val="a0"/>
    <w:semiHidden/>
    <w:unhideWhenUsed/>
    <w:rsid w:val="00326222"/>
    <w:rPr>
      <w:sz w:val="18"/>
      <w:szCs w:val="18"/>
    </w:rPr>
  </w:style>
  <w:style w:type="paragraph" w:styleId="ad">
    <w:name w:val="annotation text"/>
    <w:basedOn w:val="a"/>
    <w:link w:val="ae"/>
    <w:semiHidden/>
    <w:unhideWhenUsed/>
    <w:rsid w:val="00326222"/>
    <w:pPr>
      <w:jc w:val="left"/>
    </w:pPr>
  </w:style>
  <w:style w:type="character" w:customStyle="1" w:styleId="ae">
    <w:name w:val="コメント文字列 (文字)"/>
    <w:basedOn w:val="a0"/>
    <w:link w:val="ad"/>
    <w:semiHidden/>
    <w:rsid w:val="00326222"/>
  </w:style>
  <w:style w:type="paragraph" w:styleId="af">
    <w:name w:val="annotation subject"/>
    <w:basedOn w:val="ad"/>
    <w:next w:val="ad"/>
    <w:link w:val="af0"/>
    <w:semiHidden/>
    <w:unhideWhenUsed/>
    <w:rsid w:val="00326222"/>
    <w:rPr>
      <w:b/>
      <w:bCs/>
    </w:rPr>
  </w:style>
  <w:style w:type="character" w:customStyle="1" w:styleId="af0">
    <w:name w:val="コメント内容 (文字)"/>
    <w:basedOn w:val="ae"/>
    <w:link w:val="af"/>
    <w:semiHidden/>
    <w:rsid w:val="00326222"/>
    <w:rPr>
      <w:b/>
      <w:bCs/>
    </w:rPr>
  </w:style>
  <w:style w:type="paragraph" w:styleId="af1">
    <w:name w:val="Revision"/>
    <w:hidden/>
    <w:uiPriority w:val="99"/>
    <w:semiHidden/>
    <w:rsid w:val="00326222"/>
  </w:style>
  <w:style w:type="paragraph" w:customStyle="1" w:styleId="af2">
    <w:name w:val="表中"/>
    <w:basedOn w:val="a"/>
    <w:rsid w:val="00B21B46"/>
    <w:pPr>
      <w:autoSpaceDE w:val="0"/>
      <w:autoSpaceDN w:val="0"/>
    </w:pPr>
    <w:rPr>
      <w:rFonts w:ascii="HGｺﾞｼｯｸM" w:eastAsia="HGｺﾞｼｯｸM" w:hAnsi="ＭＳ ゴシック"/>
      <w:spacing w:val="-10"/>
      <w:kern w:val="2"/>
      <w:sz w:val="18"/>
      <w:szCs w:val="24"/>
    </w:rPr>
  </w:style>
  <w:style w:type="table" w:styleId="af3">
    <w:name w:val="Table Grid"/>
    <w:basedOn w:val="a1"/>
    <w:uiPriority w:val="39"/>
    <w:rsid w:val="00AD45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6">
      <w:bodyDiv w:val="1"/>
      <w:marLeft w:val="0"/>
      <w:marRight w:val="0"/>
      <w:marTop w:val="0"/>
      <w:marBottom w:val="0"/>
      <w:divBdr>
        <w:top w:val="none" w:sz="0" w:space="0" w:color="auto"/>
        <w:left w:val="none" w:sz="0" w:space="0" w:color="auto"/>
        <w:bottom w:val="none" w:sz="0" w:space="0" w:color="auto"/>
        <w:right w:val="none" w:sz="0" w:space="0" w:color="auto"/>
      </w:divBdr>
    </w:div>
    <w:div w:id="1341082014">
      <w:bodyDiv w:val="1"/>
      <w:marLeft w:val="0"/>
      <w:marRight w:val="0"/>
      <w:marTop w:val="0"/>
      <w:marBottom w:val="0"/>
      <w:divBdr>
        <w:top w:val="none" w:sz="0" w:space="0" w:color="auto"/>
        <w:left w:val="none" w:sz="0" w:space="0" w:color="auto"/>
        <w:bottom w:val="none" w:sz="0" w:space="0" w:color="auto"/>
        <w:right w:val="none" w:sz="0" w:space="0" w:color="auto"/>
      </w:divBdr>
    </w:div>
    <w:div w:id="17142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f.osaka.lg.jp/ritchi/treatment/zei.html" TargetMode="External"/><Relationship Id="rId18" Type="http://schemas.openxmlformats.org/officeDocument/2006/relationships/hyperlink" Target="http://www.pref.osaka.lg.jp/zei/alacarte/downroad.html" TargetMode="External"/><Relationship Id="rId26" Type="http://schemas.openxmlformats.org/officeDocument/2006/relationships/hyperlink" Target="http://www.pref.osaka.lg.jp/zei/alacarte/payb.html" TargetMode="External"/><Relationship Id="rId3" Type="http://schemas.openxmlformats.org/officeDocument/2006/relationships/customXml" Target="../customXml/item3.xml"/><Relationship Id="rId21" Type="http://schemas.openxmlformats.org/officeDocument/2006/relationships/hyperlink" Target="http://www.pref.osaka.lg.jp/zei/alacarte/corona_yuuyo.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ref.osaka.lg.jp/zei/alacarte/downroad.html" TargetMode="External"/><Relationship Id="rId25" Type="http://schemas.openxmlformats.org/officeDocument/2006/relationships/hyperlink" Target="http://www.pref.osaka.lg.jp/zei/alacarte/payb.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ef.osaka.lg.jp/annai/menkyo/detail.php?recid=2885" TargetMode="External"/><Relationship Id="rId20" Type="http://schemas.openxmlformats.org/officeDocument/2006/relationships/hyperlink" Target="http://www.pref.osaka.lg.jp/zei/alacarte/fuzei-mynumber.html" TargetMode="External"/><Relationship Id="rId29" Type="http://schemas.openxmlformats.org/officeDocument/2006/relationships/hyperlink" Target="http://www.pref.osaka.lg.jp/annai/menkyo/detail.php?recid=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ef.osaka.lg.jp/zei/alacarte/kinyukikan.html"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pref.osaka.lg.jp/annai/menkyo/detail.php?recid=3" TargetMode="External"/><Relationship Id="rId23" Type="http://schemas.openxmlformats.org/officeDocument/2006/relationships/hyperlink" Target="http://www.pref.osaka.lg.jp/zei/alacarte/kinyukikan.html" TargetMode="External"/><Relationship Id="rId28" Type="http://schemas.openxmlformats.org/officeDocument/2006/relationships/hyperlink" Target="http://www.pref.osaka.lg.jp/zei/alacarte/pay-easy.html" TargetMode="External"/><Relationship Id="rId10" Type="http://schemas.openxmlformats.org/officeDocument/2006/relationships/endnotes" Target="endnotes.xml"/><Relationship Id="rId19" Type="http://schemas.openxmlformats.org/officeDocument/2006/relationships/hyperlink" Target="http://www.pref.osaka.lg.jp/zei/alacarte/downroad.html"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osaka.lg.jp/ritchi/tokku/" TargetMode="External"/><Relationship Id="rId22" Type="http://schemas.openxmlformats.org/officeDocument/2006/relationships/hyperlink" Target="http://www.pref.osaka.lg.jp/zei/alacarte/corona_yuuyo.html" TargetMode="External"/><Relationship Id="rId27" Type="http://schemas.openxmlformats.org/officeDocument/2006/relationships/hyperlink" Target="http://www.pref.osaka.lg.jp/zei/alacarte/pay-easy.html" TargetMode="External"/><Relationship Id="rId30" Type="http://schemas.openxmlformats.org/officeDocument/2006/relationships/hyperlink" Target="http://www.pref.osaka.lg.jp/annai/menkyo/detail.php?recid=1253" TargetMode="Externa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D15F7-62E6-431D-86F7-9F533A01584A}">
  <ds:schemaRefs>
    <ds:schemaRef ds:uri="http://schemas.microsoft.com/sharepoint/v3/contenttype/forms"/>
  </ds:schemaRefs>
</ds:datastoreItem>
</file>

<file path=customXml/itemProps2.xml><?xml version="1.0" encoding="utf-8"?>
<ds:datastoreItem xmlns:ds="http://schemas.openxmlformats.org/officeDocument/2006/customXml" ds:itemID="{8772B3EC-A851-4DBE-9A79-07A4020F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A09D1-9262-4FFE-8E20-2C614618D4AD}">
  <ds:schemaRefs>
    <ds:schemaRef ds:uri="http://schemas.microsoft.com/office/2006/metadata/properties"/>
  </ds:schemaRefs>
</ds:datastoreItem>
</file>

<file path=customXml/itemProps4.xml><?xml version="1.0" encoding="utf-8"?>
<ds:datastoreItem xmlns:ds="http://schemas.openxmlformats.org/officeDocument/2006/customXml" ds:itemID="{6CD6AC90-2A89-4783-BF6B-A1608348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7878</Words>
  <Characters>2921</Characters>
  <Application>Microsoft Office Word</Application>
  <DocSecurity>0</DocSecurity>
  <Lines>24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《平成１８年度版》</vt:lpstr>
    </vt:vector>
  </TitlesOfParts>
  <Company>大阪府</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総務部　税務室　税政課</dc:creator>
  <cp:lastModifiedBy>吉岡　杏子</cp:lastModifiedBy>
  <cp:revision>12</cp:revision>
  <cp:lastPrinted>2020-04-15T06:24:00Z</cp:lastPrinted>
  <dcterms:created xsi:type="dcterms:W3CDTF">2020-04-22T03:01:00Z</dcterms:created>
  <dcterms:modified xsi:type="dcterms:W3CDTF">2020-06-26T04:24:00Z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