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E30" w:rsidRPr="00DC1B66" w:rsidRDefault="002B76E0" w:rsidP="00465EB6">
      <w:pPr>
        <w:jc w:val="center"/>
        <w:rPr>
          <w:rFonts w:ascii="ＭＳ 明朝" w:eastAsia="ＭＳ 明朝" w:hAnsi="ＭＳ 明朝"/>
          <w:sz w:val="22"/>
        </w:rPr>
      </w:pPr>
      <w:r w:rsidRPr="00DC1B66">
        <w:rPr>
          <w:rFonts w:ascii="ＭＳ 明朝" w:eastAsia="ＭＳ 明朝" w:hAnsi="ＭＳ 明朝" w:hint="eastAsia"/>
          <w:sz w:val="22"/>
        </w:rPr>
        <w:t>災害発生時における福祉避難所</w:t>
      </w:r>
      <w:r w:rsidR="008F07E2" w:rsidRPr="00DC1B66">
        <w:rPr>
          <w:rFonts w:ascii="ＭＳ 明朝" w:eastAsia="ＭＳ 明朝" w:hAnsi="ＭＳ 明朝" w:hint="eastAsia"/>
          <w:sz w:val="22"/>
        </w:rPr>
        <w:t>協力施設</w:t>
      </w:r>
      <w:r w:rsidRPr="00DC1B66">
        <w:rPr>
          <w:rFonts w:ascii="ＭＳ 明朝" w:eastAsia="ＭＳ 明朝" w:hAnsi="ＭＳ 明朝" w:hint="eastAsia"/>
          <w:sz w:val="22"/>
        </w:rPr>
        <w:t>の設置運営に関する協定</w:t>
      </w:r>
      <w:r w:rsidR="00975F22">
        <w:rPr>
          <w:rFonts w:ascii="ＭＳ 明朝" w:eastAsia="ＭＳ 明朝" w:hAnsi="ＭＳ 明朝" w:hint="eastAsia"/>
          <w:sz w:val="22"/>
        </w:rPr>
        <w:t>書</w:t>
      </w:r>
    </w:p>
    <w:p w:rsidR="002B76E0" w:rsidRPr="00AF0ACC" w:rsidRDefault="002B76E0">
      <w:pPr>
        <w:rPr>
          <w:rFonts w:ascii="ＭＳ 明朝" w:eastAsia="ＭＳ 明朝" w:hAnsi="ＭＳ 明朝"/>
          <w:sz w:val="22"/>
        </w:rPr>
      </w:pPr>
    </w:p>
    <w:p w:rsidR="002B76E0" w:rsidRPr="00AF0ACC" w:rsidRDefault="002B76E0">
      <w:pPr>
        <w:rPr>
          <w:rFonts w:ascii="ＭＳ 明朝" w:eastAsia="ＭＳ 明朝" w:hAnsi="ＭＳ 明朝"/>
          <w:sz w:val="22"/>
        </w:rPr>
      </w:pPr>
      <w:r w:rsidRPr="00AF0ACC">
        <w:rPr>
          <w:rFonts w:ascii="ＭＳ 明朝" w:eastAsia="ＭＳ 明朝" w:hAnsi="ＭＳ 明朝" w:hint="eastAsia"/>
          <w:sz w:val="22"/>
        </w:rPr>
        <w:t xml:space="preserve">　大東市（以下「甲」という。）と○○　○○（以下「乙」という。）は、地震・風水害その他の災害（以下「災害」という。）の発生時において、指定避難所での生活において特別な配慮を要する高齢者、障害者、乳幼児、妊産婦及びその家族</w:t>
      </w:r>
      <w:r w:rsidR="001B3429" w:rsidRPr="00AF0ACC">
        <w:rPr>
          <w:rFonts w:ascii="ＭＳ 明朝" w:eastAsia="ＭＳ 明朝" w:hAnsi="ＭＳ 明朝" w:hint="eastAsia"/>
          <w:sz w:val="22"/>
        </w:rPr>
        <w:t>並びにその支援者</w:t>
      </w:r>
      <w:r w:rsidRPr="00AF0ACC">
        <w:rPr>
          <w:rFonts w:ascii="ＭＳ 明朝" w:eastAsia="ＭＳ 明朝" w:hAnsi="ＭＳ 明朝" w:hint="eastAsia"/>
          <w:sz w:val="22"/>
        </w:rPr>
        <w:t>等（以下</w:t>
      </w:r>
      <w:r w:rsidR="004309C2" w:rsidRPr="00AF0ACC">
        <w:rPr>
          <w:rFonts w:ascii="ＭＳ 明朝" w:eastAsia="ＭＳ 明朝" w:hAnsi="ＭＳ 明朝" w:hint="eastAsia"/>
          <w:sz w:val="22"/>
        </w:rPr>
        <w:t>これらを</w:t>
      </w:r>
      <w:r w:rsidRPr="00AF0ACC">
        <w:rPr>
          <w:rFonts w:ascii="ＭＳ 明朝" w:eastAsia="ＭＳ 明朝" w:hAnsi="ＭＳ 明朝" w:hint="eastAsia"/>
          <w:sz w:val="22"/>
        </w:rPr>
        <w:t>「要配慮者等」という。）を受け入れるための福祉避難所</w:t>
      </w:r>
      <w:r w:rsidR="00C43FC7" w:rsidRPr="00AF0ACC">
        <w:rPr>
          <w:rFonts w:ascii="ＭＳ 明朝" w:eastAsia="ＭＳ 明朝" w:hAnsi="ＭＳ 明朝" w:hint="eastAsia"/>
          <w:sz w:val="22"/>
        </w:rPr>
        <w:t>協力施設</w:t>
      </w:r>
      <w:r w:rsidRPr="00AF0ACC">
        <w:rPr>
          <w:rFonts w:ascii="ＭＳ 明朝" w:eastAsia="ＭＳ 明朝" w:hAnsi="ＭＳ 明朝" w:hint="eastAsia"/>
          <w:sz w:val="22"/>
        </w:rPr>
        <w:t>について、次のとおり協定を締結する。</w:t>
      </w:r>
    </w:p>
    <w:p w:rsidR="002B76E0" w:rsidRPr="00AF0ACC" w:rsidRDefault="002B76E0">
      <w:pPr>
        <w:rPr>
          <w:rFonts w:ascii="ＭＳ 明朝" w:eastAsia="ＭＳ 明朝" w:hAnsi="ＭＳ 明朝"/>
          <w:sz w:val="22"/>
        </w:rPr>
      </w:pPr>
    </w:p>
    <w:p w:rsidR="002B76E0" w:rsidRPr="00AF0ACC" w:rsidRDefault="002B76E0">
      <w:pPr>
        <w:rPr>
          <w:rFonts w:ascii="ＭＳ 明朝" w:eastAsia="ＭＳ 明朝" w:hAnsi="ＭＳ 明朝"/>
          <w:sz w:val="22"/>
        </w:rPr>
      </w:pPr>
      <w:r w:rsidRPr="00AF0ACC">
        <w:rPr>
          <w:rFonts w:ascii="ＭＳ 明朝" w:eastAsia="ＭＳ 明朝" w:hAnsi="ＭＳ 明朝" w:hint="eastAsia"/>
          <w:sz w:val="22"/>
        </w:rPr>
        <w:t>（目的）</w:t>
      </w:r>
    </w:p>
    <w:p w:rsidR="00063453" w:rsidRPr="00AF0ACC" w:rsidRDefault="00063453"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第１条　本協定は、</w:t>
      </w:r>
      <w:r w:rsidR="007B1F80" w:rsidRPr="00AF0ACC">
        <w:rPr>
          <w:rFonts w:ascii="ＭＳ 明朝" w:eastAsia="ＭＳ 明朝" w:hAnsi="ＭＳ 明朝" w:hint="eastAsia"/>
          <w:sz w:val="22"/>
        </w:rPr>
        <w:t>災害の発生時、</w:t>
      </w:r>
      <w:r w:rsidRPr="00AF0ACC">
        <w:rPr>
          <w:rFonts w:ascii="ＭＳ 明朝" w:eastAsia="ＭＳ 明朝" w:hAnsi="ＭＳ 明朝" w:hint="eastAsia"/>
          <w:sz w:val="22"/>
        </w:rPr>
        <w:t>乙の運営する</w:t>
      </w:r>
      <w:r w:rsidR="007B1F80" w:rsidRPr="00AF0ACC">
        <w:rPr>
          <w:rFonts w:ascii="ＭＳ 明朝" w:eastAsia="ＭＳ 明朝" w:hAnsi="ＭＳ 明朝" w:hint="eastAsia"/>
          <w:sz w:val="22"/>
        </w:rPr>
        <w:t>福祉</w:t>
      </w:r>
      <w:r w:rsidRPr="00AF0ACC">
        <w:rPr>
          <w:rFonts w:ascii="ＭＳ 明朝" w:eastAsia="ＭＳ 明朝" w:hAnsi="ＭＳ 明朝" w:hint="eastAsia"/>
          <w:sz w:val="22"/>
        </w:rPr>
        <w:t>施設</w:t>
      </w:r>
      <w:r w:rsidR="007B1F80" w:rsidRPr="00AF0ACC">
        <w:rPr>
          <w:rFonts w:ascii="ＭＳ 明朝" w:eastAsia="ＭＳ 明朝" w:hAnsi="ＭＳ 明朝" w:hint="eastAsia"/>
          <w:sz w:val="22"/>
        </w:rPr>
        <w:t>内において、</w:t>
      </w:r>
      <w:r w:rsidRPr="00AF0ACC">
        <w:rPr>
          <w:rFonts w:ascii="ＭＳ 明朝" w:eastAsia="ＭＳ 明朝" w:hAnsi="ＭＳ 明朝" w:hint="eastAsia"/>
          <w:sz w:val="22"/>
        </w:rPr>
        <w:t>福祉避難所</w:t>
      </w:r>
      <w:r w:rsidR="00C43FC7" w:rsidRPr="00AF0ACC">
        <w:rPr>
          <w:rFonts w:ascii="ＭＳ 明朝" w:eastAsia="ＭＳ 明朝" w:hAnsi="ＭＳ 明朝" w:hint="eastAsia"/>
          <w:sz w:val="22"/>
        </w:rPr>
        <w:t>協力施設</w:t>
      </w:r>
      <w:r w:rsidR="007B1F80" w:rsidRPr="00AF0ACC">
        <w:rPr>
          <w:rFonts w:ascii="ＭＳ 明朝" w:eastAsia="ＭＳ 明朝" w:hAnsi="ＭＳ 明朝" w:hint="eastAsia"/>
          <w:sz w:val="22"/>
        </w:rPr>
        <w:t>を設置し</w:t>
      </w:r>
      <w:r w:rsidRPr="00AF0ACC">
        <w:rPr>
          <w:rFonts w:ascii="ＭＳ 明朝" w:eastAsia="ＭＳ 明朝" w:hAnsi="ＭＳ 明朝" w:hint="eastAsia"/>
          <w:sz w:val="22"/>
        </w:rPr>
        <w:t>、</w:t>
      </w:r>
      <w:r w:rsidR="007B1F80" w:rsidRPr="00AF0ACC">
        <w:rPr>
          <w:rFonts w:ascii="ＭＳ 明朝" w:eastAsia="ＭＳ 明朝" w:hAnsi="ＭＳ 明朝" w:hint="eastAsia"/>
          <w:sz w:val="22"/>
        </w:rPr>
        <w:t>要配慮者等を当該</w:t>
      </w:r>
      <w:r w:rsidRPr="00AF0ACC">
        <w:rPr>
          <w:rFonts w:ascii="ＭＳ 明朝" w:eastAsia="ＭＳ 明朝" w:hAnsi="ＭＳ 明朝" w:hint="eastAsia"/>
          <w:sz w:val="22"/>
        </w:rPr>
        <w:t>避難所</w:t>
      </w:r>
      <w:r w:rsidR="00C43FC7" w:rsidRPr="00AF0ACC">
        <w:rPr>
          <w:rFonts w:ascii="ＭＳ 明朝" w:eastAsia="ＭＳ 明朝" w:hAnsi="ＭＳ 明朝" w:hint="eastAsia"/>
          <w:sz w:val="22"/>
        </w:rPr>
        <w:t>協力施設</w:t>
      </w:r>
      <w:r w:rsidR="007B1F80" w:rsidRPr="00AF0ACC">
        <w:rPr>
          <w:rFonts w:ascii="ＭＳ 明朝" w:eastAsia="ＭＳ 明朝" w:hAnsi="ＭＳ 明朝" w:hint="eastAsia"/>
          <w:sz w:val="22"/>
        </w:rPr>
        <w:t>に避難させることにより、要配慮者等が日常生活に支障なく避難生活</w:t>
      </w:r>
      <w:r w:rsidR="000F6E30" w:rsidRPr="00AF0ACC">
        <w:rPr>
          <w:rFonts w:ascii="ＭＳ 明朝" w:eastAsia="ＭＳ 明朝" w:hAnsi="ＭＳ 明朝" w:hint="eastAsia"/>
          <w:sz w:val="22"/>
        </w:rPr>
        <w:t>を送ることができることを目的とする</w:t>
      </w:r>
      <w:r w:rsidRPr="00AF0ACC">
        <w:rPr>
          <w:rFonts w:ascii="ＭＳ 明朝" w:eastAsia="ＭＳ 明朝" w:hAnsi="ＭＳ 明朝" w:hint="eastAsia"/>
          <w:sz w:val="22"/>
        </w:rPr>
        <w:t>。</w:t>
      </w:r>
    </w:p>
    <w:p w:rsidR="00063453" w:rsidRPr="00AF0ACC" w:rsidRDefault="00063453">
      <w:pPr>
        <w:rPr>
          <w:rFonts w:ascii="ＭＳ 明朝" w:eastAsia="ＭＳ 明朝" w:hAnsi="ＭＳ 明朝"/>
          <w:sz w:val="22"/>
        </w:rPr>
      </w:pPr>
      <w:r w:rsidRPr="00AF0ACC">
        <w:rPr>
          <w:rFonts w:ascii="ＭＳ 明朝" w:eastAsia="ＭＳ 明朝" w:hAnsi="ＭＳ 明朝" w:hint="eastAsia"/>
          <w:sz w:val="22"/>
        </w:rPr>
        <w:t>（指定施設）</w:t>
      </w:r>
    </w:p>
    <w:p w:rsidR="00063453" w:rsidRPr="00AF0ACC" w:rsidRDefault="00063453">
      <w:pPr>
        <w:rPr>
          <w:rFonts w:ascii="ＭＳ 明朝" w:eastAsia="ＭＳ 明朝" w:hAnsi="ＭＳ 明朝"/>
          <w:sz w:val="22"/>
        </w:rPr>
      </w:pPr>
      <w:r w:rsidRPr="00AF0ACC">
        <w:rPr>
          <w:rFonts w:ascii="ＭＳ 明朝" w:eastAsia="ＭＳ 明朝" w:hAnsi="ＭＳ 明朝" w:hint="eastAsia"/>
          <w:sz w:val="22"/>
        </w:rPr>
        <w:t xml:space="preserve">第２条　</w:t>
      </w:r>
      <w:r w:rsidR="00DA1B09" w:rsidRPr="00AF0ACC">
        <w:rPr>
          <w:rFonts w:ascii="ＭＳ 明朝" w:eastAsia="ＭＳ 明朝" w:hAnsi="ＭＳ 明朝" w:hint="eastAsia"/>
          <w:sz w:val="22"/>
        </w:rPr>
        <w:t>甲が、</w:t>
      </w:r>
      <w:r w:rsidRPr="00AF0ACC">
        <w:rPr>
          <w:rFonts w:ascii="ＭＳ 明朝" w:eastAsia="ＭＳ 明朝" w:hAnsi="ＭＳ 明朝" w:hint="eastAsia"/>
          <w:sz w:val="22"/>
        </w:rPr>
        <w:t>福祉避難所</w:t>
      </w:r>
      <w:r w:rsidR="00C43FC7" w:rsidRPr="00AF0ACC">
        <w:rPr>
          <w:rFonts w:ascii="ＭＳ 明朝" w:eastAsia="ＭＳ 明朝" w:hAnsi="ＭＳ 明朝" w:hint="eastAsia"/>
          <w:sz w:val="22"/>
        </w:rPr>
        <w:t>協力施設</w:t>
      </w:r>
      <w:r w:rsidR="00DA1B09" w:rsidRPr="00AF0ACC">
        <w:rPr>
          <w:rFonts w:ascii="ＭＳ 明朝" w:eastAsia="ＭＳ 明朝" w:hAnsi="ＭＳ 明朝" w:hint="eastAsia"/>
          <w:sz w:val="22"/>
        </w:rPr>
        <w:t>に指定できる乙の施設は、次の</w:t>
      </w:r>
      <w:r w:rsidR="009B72A3" w:rsidRPr="00AF0ACC">
        <w:rPr>
          <w:rFonts w:ascii="ＭＳ 明朝" w:eastAsia="ＭＳ 明朝" w:hAnsi="ＭＳ 明朝" w:hint="eastAsia"/>
          <w:sz w:val="22"/>
        </w:rPr>
        <w:t>施設</w:t>
      </w:r>
      <w:r w:rsidR="00DA1B09" w:rsidRPr="00AF0ACC">
        <w:rPr>
          <w:rFonts w:ascii="ＭＳ 明朝" w:eastAsia="ＭＳ 明朝" w:hAnsi="ＭＳ 明朝" w:hint="eastAsia"/>
          <w:sz w:val="22"/>
        </w:rPr>
        <w:t>とする。</w:t>
      </w:r>
    </w:p>
    <w:p w:rsidR="00DA1B09" w:rsidRPr="00AF0ACC" w:rsidRDefault="00DA1B09" w:rsidP="00465EB6">
      <w:pPr>
        <w:ind w:firstLineChars="100" w:firstLine="220"/>
        <w:rPr>
          <w:rFonts w:ascii="ＭＳ 明朝" w:eastAsia="ＭＳ 明朝" w:hAnsi="ＭＳ 明朝"/>
          <w:sz w:val="22"/>
        </w:rPr>
      </w:pPr>
      <w:r w:rsidRPr="00AF0ACC">
        <w:rPr>
          <w:rFonts w:ascii="ＭＳ 明朝" w:eastAsia="ＭＳ 明朝" w:hAnsi="ＭＳ 明朝" w:hint="eastAsia"/>
          <w:sz w:val="22"/>
        </w:rPr>
        <w:t xml:space="preserve">　所在地　大東市○○</w:t>
      </w:r>
    </w:p>
    <w:p w:rsidR="00DA1B09" w:rsidRPr="00AF0ACC" w:rsidRDefault="00DA1B09">
      <w:pPr>
        <w:rPr>
          <w:rFonts w:ascii="ＭＳ 明朝" w:eastAsia="ＭＳ 明朝" w:hAnsi="ＭＳ 明朝"/>
          <w:sz w:val="22"/>
        </w:rPr>
      </w:pPr>
      <w:r w:rsidRPr="00AF0ACC">
        <w:rPr>
          <w:rFonts w:ascii="ＭＳ 明朝" w:eastAsia="ＭＳ 明朝" w:hAnsi="ＭＳ 明朝" w:hint="eastAsia"/>
          <w:sz w:val="22"/>
        </w:rPr>
        <w:t xml:space="preserve">　</w:t>
      </w:r>
      <w:r w:rsidR="00465EB6" w:rsidRPr="00AF0ACC">
        <w:rPr>
          <w:rFonts w:ascii="ＭＳ 明朝" w:eastAsia="ＭＳ 明朝" w:hAnsi="ＭＳ 明朝" w:hint="eastAsia"/>
          <w:sz w:val="22"/>
        </w:rPr>
        <w:t xml:space="preserve">　</w:t>
      </w:r>
      <w:r w:rsidRPr="00AF0ACC">
        <w:rPr>
          <w:rFonts w:ascii="ＭＳ 明朝" w:eastAsia="ＭＳ 明朝" w:hAnsi="ＭＳ 明朝" w:hint="eastAsia"/>
          <w:sz w:val="22"/>
        </w:rPr>
        <w:t>名　称　○○</w:t>
      </w:r>
    </w:p>
    <w:p w:rsidR="006C0BD7" w:rsidRPr="00AF0ACC" w:rsidRDefault="006C0BD7" w:rsidP="006C0BD7">
      <w:pPr>
        <w:rPr>
          <w:rFonts w:ascii="ＭＳ 明朝" w:eastAsia="ＭＳ 明朝" w:hAnsi="ＭＳ 明朝"/>
          <w:sz w:val="22"/>
        </w:rPr>
      </w:pPr>
      <w:r w:rsidRPr="00AF0ACC">
        <w:rPr>
          <w:rFonts w:ascii="ＭＳ 明朝" w:eastAsia="ＭＳ 明朝" w:hAnsi="ＭＳ 明朝" w:hint="eastAsia"/>
          <w:sz w:val="22"/>
        </w:rPr>
        <w:t>（管理運営）</w:t>
      </w:r>
    </w:p>
    <w:p w:rsidR="006C0BD7" w:rsidRPr="00AF0ACC" w:rsidRDefault="006C0BD7" w:rsidP="006C0BD7">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F74287" w:rsidRPr="00AF0ACC">
        <w:rPr>
          <w:rFonts w:ascii="ＭＳ 明朝" w:eastAsia="ＭＳ 明朝" w:hAnsi="ＭＳ 明朝" w:hint="eastAsia"/>
          <w:sz w:val="22"/>
        </w:rPr>
        <w:t>３</w:t>
      </w:r>
      <w:r w:rsidRPr="00AF0ACC">
        <w:rPr>
          <w:rFonts w:ascii="ＭＳ 明朝" w:eastAsia="ＭＳ 明朝" w:hAnsi="ＭＳ 明朝" w:hint="eastAsia"/>
          <w:sz w:val="22"/>
        </w:rPr>
        <w:t>条　乙は、福祉避難所協力施設の設置運営にあっては、次に掲げる業務を可能な限り履行するとともに、</w:t>
      </w:r>
      <w:r w:rsidR="00914ADB" w:rsidRPr="00AF0ACC">
        <w:rPr>
          <w:rFonts w:ascii="ＭＳ 明朝" w:eastAsia="ＭＳ 明朝" w:hAnsi="ＭＳ 明朝" w:hint="eastAsia"/>
          <w:sz w:val="22"/>
          <w:u w:val="single"/>
        </w:rPr>
        <w:t>業務の</w:t>
      </w:r>
      <w:r w:rsidRPr="00AF0ACC">
        <w:rPr>
          <w:rFonts w:ascii="ＭＳ 明朝" w:eastAsia="ＭＳ 明朝" w:hAnsi="ＭＳ 明朝" w:hint="eastAsia"/>
          <w:sz w:val="22"/>
        </w:rPr>
        <w:t>報告及び費用の請求を</w:t>
      </w:r>
      <w:r w:rsidR="00914ADB" w:rsidRPr="00AF0ACC">
        <w:rPr>
          <w:rFonts w:ascii="ＭＳ 明朝" w:eastAsia="ＭＳ 明朝" w:hAnsi="ＭＳ 明朝" w:hint="eastAsia"/>
          <w:sz w:val="22"/>
          <w:u w:val="single"/>
        </w:rPr>
        <w:t>甲に</w:t>
      </w:r>
      <w:r w:rsidRPr="00AF0ACC">
        <w:rPr>
          <w:rFonts w:ascii="ＭＳ 明朝" w:eastAsia="ＭＳ 明朝" w:hAnsi="ＭＳ 明朝" w:hint="eastAsia"/>
          <w:sz w:val="22"/>
        </w:rPr>
        <w:t>行うものとする。</w:t>
      </w:r>
    </w:p>
    <w:p w:rsidR="006C0BD7" w:rsidRPr="00AF0ACC" w:rsidRDefault="006C0BD7" w:rsidP="006C0BD7">
      <w:pPr>
        <w:ind w:leftChars="-1" w:left="519" w:hangingChars="237" w:hanging="521"/>
        <w:rPr>
          <w:rFonts w:ascii="ＭＳ 明朝" w:eastAsia="ＭＳ 明朝" w:hAnsi="ＭＳ 明朝"/>
          <w:sz w:val="22"/>
        </w:rPr>
      </w:pPr>
      <w:r w:rsidRPr="00AF0ACC">
        <w:rPr>
          <w:rFonts w:ascii="ＭＳ 明朝" w:eastAsia="ＭＳ 明朝" w:hAnsi="ＭＳ 明朝" w:hint="eastAsia"/>
          <w:sz w:val="22"/>
        </w:rPr>
        <w:t>（1）要配慮者等への相談等に応じる介助員等の配置及び福祉避難所協力施設に避難した要配慮者等の日常生活上の支援</w:t>
      </w:r>
    </w:p>
    <w:p w:rsidR="006C0BD7" w:rsidRPr="00AF0ACC" w:rsidRDefault="006C0BD7">
      <w:pPr>
        <w:rPr>
          <w:rFonts w:ascii="ＭＳ 明朝" w:eastAsia="ＭＳ 明朝" w:hAnsi="ＭＳ 明朝"/>
          <w:sz w:val="22"/>
        </w:rPr>
      </w:pPr>
      <w:r w:rsidRPr="00AF0ACC">
        <w:rPr>
          <w:rFonts w:ascii="ＭＳ 明朝" w:eastAsia="ＭＳ 明朝" w:hAnsi="ＭＳ 明朝" w:hint="eastAsia"/>
          <w:sz w:val="22"/>
        </w:rPr>
        <w:t>（2）要配慮者等の状況の急変等に対応できる体制の確保</w:t>
      </w:r>
    </w:p>
    <w:p w:rsidR="006C0BD7" w:rsidRPr="00AF0ACC" w:rsidRDefault="006C0BD7" w:rsidP="006C0BD7">
      <w:pPr>
        <w:rPr>
          <w:rFonts w:ascii="ＭＳ 明朝" w:eastAsia="ＭＳ 明朝" w:hAnsi="ＭＳ 明朝"/>
          <w:sz w:val="22"/>
        </w:rPr>
      </w:pPr>
      <w:r w:rsidRPr="00AF0ACC">
        <w:rPr>
          <w:rFonts w:ascii="ＭＳ 明朝" w:eastAsia="ＭＳ 明朝" w:hAnsi="ＭＳ 明朝" w:hint="eastAsia"/>
          <w:sz w:val="22"/>
        </w:rPr>
        <w:t>（管理運営の期間）</w:t>
      </w:r>
    </w:p>
    <w:p w:rsidR="006C0BD7" w:rsidRPr="00AF0ACC" w:rsidRDefault="006C0BD7" w:rsidP="006C0BD7">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F74287" w:rsidRPr="00AF0ACC">
        <w:rPr>
          <w:rFonts w:ascii="ＭＳ 明朝" w:eastAsia="ＭＳ 明朝" w:hAnsi="ＭＳ 明朝" w:hint="eastAsia"/>
          <w:sz w:val="22"/>
        </w:rPr>
        <w:t>４</w:t>
      </w:r>
      <w:r w:rsidRPr="00AF0ACC">
        <w:rPr>
          <w:rFonts w:ascii="ＭＳ 明朝" w:eastAsia="ＭＳ 明朝" w:hAnsi="ＭＳ 明朝" w:hint="eastAsia"/>
          <w:sz w:val="22"/>
        </w:rPr>
        <w:t>条　この協定における福祉避難所協力施設の設置運営の期間は、災害発生時から指定避難所が閉鎖するまでの</w:t>
      </w:r>
      <w:r w:rsidR="00914ADB" w:rsidRPr="00AF0ACC">
        <w:rPr>
          <w:rFonts w:ascii="ＭＳ 明朝" w:eastAsia="ＭＳ 明朝" w:hAnsi="ＭＳ 明朝" w:hint="eastAsia"/>
          <w:sz w:val="22"/>
          <w:u w:val="single"/>
        </w:rPr>
        <w:t>期間の</w:t>
      </w:r>
      <w:r w:rsidRPr="00AF0ACC">
        <w:rPr>
          <w:rFonts w:ascii="ＭＳ 明朝" w:eastAsia="ＭＳ 明朝" w:hAnsi="ＭＳ 明朝" w:hint="eastAsia"/>
          <w:sz w:val="22"/>
        </w:rPr>
        <w:t>うち</w:t>
      </w:r>
      <w:r w:rsidR="00914ADB" w:rsidRPr="00AF0ACC">
        <w:rPr>
          <w:rFonts w:ascii="ＭＳ 明朝" w:eastAsia="ＭＳ 明朝" w:hAnsi="ＭＳ 明朝" w:hint="eastAsia"/>
          <w:sz w:val="22"/>
          <w:u w:val="single"/>
        </w:rPr>
        <w:t>、</w:t>
      </w:r>
      <w:r w:rsidRPr="00AF0ACC">
        <w:rPr>
          <w:rFonts w:ascii="ＭＳ 明朝" w:eastAsia="ＭＳ 明朝" w:hAnsi="ＭＳ 明朝" w:hint="eastAsia"/>
          <w:sz w:val="22"/>
        </w:rPr>
        <w:t>甲が必要と認める期間とする。ただし、特段の事情のある場合はこの限りでない。</w:t>
      </w:r>
    </w:p>
    <w:p w:rsidR="006C0BD7" w:rsidRPr="00AF0ACC" w:rsidRDefault="006C0BD7" w:rsidP="006C0BD7">
      <w:pPr>
        <w:rPr>
          <w:rFonts w:ascii="ＭＳ 明朝" w:eastAsia="ＭＳ 明朝" w:hAnsi="ＭＳ 明朝"/>
          <w:sz w:val="22"/>
        </w:rPr>
      </w:pPr>
      <w:r w:rsidRPr="00AF0ACC">
        <w:rPr>
          <w:rFonts w:ascii="ＭＳ 明朝" w:eastAsia="ＭＳ 明朝" w:hAnsi="ＭＳ 明朝" w:hint="eastAsia"/>
          <w:sz w:val="22"/>
        </w:rPr>
        <w:t>（費用等）</w:t>
      </w:r>
    </w:p>
    <w:p w:rsidR="006C0BD7" w:rsidRPr="00AF0ACC" w:rsidRDefault="006C0BD7" w:rsidP="006C0BD7">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F74287" w:rsidRPr="00AF0ACC">
        <w:rPr>
          <w:rFonts w:ascii="ＭＳ 明朝" w:eastAsia="ＭＳ 明朝" w:hAnsi="ＭＳ 明朝" w:hint="eastAsia"/>
          <w:sz w:val="22"/>
        </w:rPr>
        <w:t>５</w:t>
      </w:r>
      <w:r w:rsidRPr="00AF0ACC">
        <w:rPr>
          <w:rFonts w:ascii="ＭＳ 明朝" w:eastAsia="ＭＳ 明朝" w:hAnsi="ＭＳ 明朝" w:hint="eastAsia"/>
          <w:sz w:val="22"/>
        </w:rPr>
        <w:t>条　甲の要請に基づき、福祉避難所協力施設として乙が対象者の受入れに要した経費の一部については、災害救助法（昭和２２年法律第１１８号）その他関連法令等の定めるところにより、甲が所要の費用を負担するものとする。</w:t>
      </w:r>
    </w:p>
    <w:p w:rsidR="00DA1B09" w:rsidRPr="00AF0ACC" w:rsidRDefault="00DA1B09">
      <w:pPr>
        <w:rPr>
          <w:rFonts w:ascii="ＭＳ 明朝" w:eastAsia="ＭＳ 明朝" w:hAnsi="ＭＳ 明朝"/>
          <w:sz w:val="22"/>
        </w:rPr>
      </w:pPr>
      <w:r w:rsidRPr="00AF0ACC">
        <w:rPr>
          <w:rFonts w:ascii="ＭＳ 明朝" w:eastAsia="ＭＳ 明朝" w:hAnsi="ＭＳ 明朝" w:hint="eastAsia"/>
          <w:sz w:val="22"/>
        </w:rPr>
        <w:t>（要配慮者等の受入要請等）</w:t>
      </w:r>
    </w:p>
    <w:p w:rsidR="00DA1B09" w:rsidRPr="00AF0ACC" w:rsidRDefault="00DA1B09"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F74287" w:rsidRPr="00AF0ACC">
        <w:rPr>
          <w:rFonts w:ascii="ＭＳ 明朝" w:eastAsia="ＭＳ 明朝" w:hAnsi="ＭＳ 明朝" w:hint="eastAsia"/>
          <w:sz w:val="22"/>
        </w:rPr>
        <w:t>６</w:t>
      </w:r>
      <w:r w:rsidRPr="00AF0ACC">
        <w:rPr>
          <w:rFonts w:ascii="ＭＳ 明朝" w:eastAsia="ＭＳ 明朝" w:hAnsi="ＭＳ 明朝" w:hint="eastAsia"/>
          <w:sz w:val="22"/>
        </w:rPr>
        <w:t>条　甲は、要配慮者等の受入れの必要があると認める時は、乙に対し、福祉避難所</w:t>
      </w:r>
      <w:r w:rsidR="00C43FC7" w:rsidRPr="00AF0ACC">
        <w:rPr>
          <w:rFonts w:ascii="ＭＳ 明朝" w:eastAsia="ＭＳ 明朝" w:hAnsi="ＭＳ 明朝" w:hint="eastAsia"/>
          <w:sz w:val="22"/>
        </w:rPr>
        <w:t>協力施設</w:t>
      </w:r>
      <w:r w:rsidRPr="00AF0ACC">
        <w:rPr>
          <w:rFonts w:ascii="ＭＳ 明朝" w:eastAsia="ＭＳ 明朝" w:hAnsi="ＭＳ 明朝" w:hint="eastAsia"/>
          <w:sz w:val="22"/>
        </w:rPr>
        <w:t>への当該要配慮者等の受入れを要請するものとのする。</w:t>
      </w:r>
    </w:p>
    <w:p w:rsidR="00DA1B09" w:rsidRPr="00AF0ACC" w:rsidRDefault="00DA1B09"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２　乙は、</w:t>
      </w:r>
      <w:r w:rsidR="00922A37" w:rsidRPr="00AF0ACC">
        <w:rPr>
          <w:rFonts w:ascii="ＭＳ 明朝" w:eastAsia="ＭＳ 明朝" w:hAnsi="ＭＳ 明朝" w:hint="eastAsia"/>
          <w:sz w:val="22"/>
        </w:rPr>
        <w:t>前項の要請があった時は、当該要配慮者等の受入れの可否を速やかに判断し、</w:t>
      </w:r>
      <w:r w:rsidR="00865887" w:rsidRPr="00AF0ACC">
        <w:rPr>
          <w:rFonts w:ascii="ＭＳ 明朝" w:eastAsia="ＭＳ 明朝" w:hAnsi="ＭＳ 明朝" w:hint="eastAsia"/>
          <w:sz w:val="22"/>
        </w:rPr>
        <w:t>受入れの可否に関わらず</w:t>
      </w:r>
      <w:r w:rsidR="00922A37" w:rsidRPr="00AF0ACC">
        <w:rPr>
          <w:rFonts w:ascii="ＭＳ 明朝" w:eastAsia="ＭＳ 明朝" w:hAnsi="ＭＳ 明朝" w:hint="eastAsia"/>
          <w:sz w:val="22"/>
        </w:rPr>
        <w:t>、その旨を甲に連絡するものとする。この場合において、乙は、できるかぎり甲の要請を受け入れる</w:t>
      </w:r>
      <w:r w:rsidR="00E84863" w:rsidRPr="00AF0ACC">
        <w:rPr>
          <w:rFonts w:ascii="ＭＳ 明朝" w:eastAsia="ＭＳ 明朝" w:hAnsi="ＭＳ 明朝" w:hint="eastAsia"/>
          <w:sz w:val="22"/>
        </w:rPr>
        <w:t>よう努めるものとする。</w:t>
      </w:r>
    </w:p>
    <w:p w:rsidR="00922A37" w:rsidRPr="00AF0ACC" w:rsidRDefault="00922A37"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３　乙は、要配慮者等の受入れに当たり、当該要配慮者等の移送については、可能な範囲で甲に協力するよう努めるものとする。</w:t>
      </w:r>
    </w:p>
    <w:p w:rsidR="00922A37" w:rsidRPr="00AF0ACC" w:rsidRDefault="00922A37"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４　第１項の要請がない場合において、避難</w:t>
      </w:r>
      <w:r w:rsidR="00E84863" w:rsidRPr="00AF0ACC">
        <w:rPr>
          <w:rFonts w:ascii="ＭＳ 明朝" w:eastAsia="ＭＳ 明朝" w:hAnsi="ＭＳ 明朝" w:hint="eastAsia"/>
          <w:sz w:val="22"/>
        </w:rPr>
        <w:t>してきた者を乙の判断により第２条に掲げる施設に受入れた時は、遅滞なく甲に報告しなければならない。この場合において、甲は、当該避難者が要配慮者等であると認める時は、第１項の規定による要請により乙に受入れられたものとみなす。</w:t>
      </w:r>
    </w:p>
    <w:p w:rsidR="006C0BD7" w:rsidRPr="00AF0ACC" w:rsidRDefault="006C0BD7">
      <w:pPr>
        <w:rPr>
          <w:rFonts w:ascii="ＭＳ 明朝" w:eastAsia="ＭＳ 明朝" w:hAnsi="ＭＳ 明朝"/>
          <w:sz w:val="22"/>
        </w:rPr>
      </w:pPr>
    </w:p>
    <w:p w:rsidR="0046481A" w:rsidRPr="00AF0ACC" w:rsidRDefault="0046481A">
      <w:pPr>
        <w:rPr>
          <w:rFonts w:ascii="ＭＳ 明朝" w:eastAsia="ＭＳ 明朝" w:hAnsi="ＭＳ 明朝"/>
          <w:sz w:val="22"/>
        </w:rPr>
      </w:pPr>
      <w:r w:rsidRPr="00AF0ACC">
        <w:rPr>
          <w:rFonts w:ascii="ＭＳ 明朝" w:eastAsia="ＭＳ 明朝" w:hAnsi="ＭＳ 明朝" w:hint="eastAsia"/>
          <w:sz w:val="22"/>
        </w:rPr>
        <w:lastRenderedPageBreak/>
        <w:t>（</w:t>
      </w:r>
      <w:r w:rsidR="007D4F38" w:rsidRPr="00AF0ACC">
        <w:rPr>
          <w:rFonts w:ascii="ＭＳ 明朝" w:eastAsia="ＭＳ 明朝" w:hAnsi="ＭＳ 明朝" w:hint="eastAsia"/>
          <w:sz w:val="22"/>
        </w:rPr>
        <w:t>個人情報の保護</w:t>
      </w:r>
      <w:r w:rsidRPr="00AF0ACC">
        <w:rPr>
          <w:rFonts w:ascii="ＭＳ 明朝" w:eastAsia="ＭＳ 明朝" w:hAnsi="ＭＳ 明朝" w:hint="eastAsia"/>
          <w:sz w:val="22"/>
        </w:rPr>
        <w:t>）</w:t>
      </w:r>
    </w:p>
    <w:p w:rsidR="007D4F38" w:rsidRPr="00AF0ACC" w:rsidRDefault="00465EB6"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194537" w:rsidRPr="00AF0ACC">
        <w:rPr>
          <w:rFonts w:ascii="ＭＳ 明朝" w:eastAsia="ＭＳ 明朝" w:hAnsi="ＭＳ 明朝" w:hint="eastAsia"/>
          <w:sz w:val="22"/>
        </w:rPr>
        <w:t>７</w:t>
      </w:r>
      <w:r w:rsidR="007D4F38" w:rsidRPr="00AF0ACC">
        <w:rPr>
          <w:rFonts w:ascii="ＭＳ 明朝" w:eastAsia="ＭＳ 明朝" w:hAnsi="ＭＳ 明朝" w:hint="eastAsia"/>
          <w:sz w:val="22"/>
        </w:rPr>
        <w:t>条　甲及び乙は、福祉避難所</w:t>
      </w:r>
      <w:r w:rsidR="00194537" w:rsidRPr="00AF0ACC">
        <w:rPr>
          <w:rFonts w:ascii="ＭＳ 明朝" w:eastAsia="ＭＳ 明朝" w:hAnsi="ＭＳ 明朝" w:hint="eastAsia"/>
          <w:sz w:val="22"/>
        </w:rPr>
        <w:t>協力施設</w:t>
      </w:r>
      <w:r w:rsidR="007D4F38" w:rsidRPr="00AF0ACC">
        <w:rPr>
          <w:rFonts w:ascii="ＭＳ 明朝" w:eastAsia="ＭＳ 明朝" w:hAnsi="ＭＳ 明朝" w:hint="eastAsia"/>
          <w:sz w:val="22"/>
        </w:rPr>
        <w:t>の</w:t>
      </w:r>
      <w:r w:rsidR="00084410" w:rsidRPr="00AF0ACC">
        <w:rPr>
          <w:rFonts w:ascii="ＭＳ 明朝" w:eastAsia="ＭＳ 明朝" w:hAnsi="ＭＳ 明朝" w:hint="eastAsia"/>
          <w:sz w:val="22"/>
        </w:rPr>
        <w:t>設置</w:t>
      </w:r>
      <w:r w:rsidR="007D4F38" w:rsidRPr="00AF0ACC">
        <w:rPr>
          <w:rFonts w:ascii="ＭＳ 明朝" w:eastAsia="ＭＳ 明朝" w:hAnsi="ＭＳ 明朝" w:hint="eastAsia"/>
          <w:sz w:val="22"/>
        </w:rPr>
        <w:t>運営に当たり業務上知り得た要配慮者等の固有の情報を漏らしてはならない。</w:t>
      </w:r>
      <w:r w:rsidR="004A54ED" w:rsidRPr="00AF0ACC">
        <w:rPr>
          <w:rFonts w:ascii="ＭＳ 明朝" w:eastAsia="ＭＳ 明朝" w:hAnsi="ＭＳ 明朝" w:hint="eastAsia"/>
          <w:sz w:val="22"/>
        </w:rPr>
        <w:t>この協定の終了後又は解除後においても同様とする。</w:t>
      </w:r>
    </w:p>
    <w:p w:rsidR="00084410" w:rsidRPr="00AF0ACC" w:rsidRDefault="00084410"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２　前項に規定する個人情報の取扱いについては、別記「個人情報取扱特記事項」を遵守しなければならない。</w:t>
      </w:r>
    </w:p>
    <w:p w:rsidR="007D4F38" w:rsidRPr="00AF0ACC" w:rsidRDefault="007D4F38">
      <w:pPr>
        <w:rPr>
          <w:rFonts w:ascii="ＭＳ 明朝" w:eastAsia="ＭＳ 明朝" w:hAnsi="ＭＳ 明朝"/>
          <w:sz w:val="22"/>
        </w:rPr>
      </w:pPr>
      <w:r w:rsidRPr="00AF0ACC">
        <w:rPr>
          <w:rFonts w:ascii="ＭＳ 明朝" w:eastAsia="ＭＳ 明朝" w:hAnsi="ＭＳ 明朝" w:hint="eastAsia"/>
          <w:sz w:val="22"/>
        </w:rPr>
        <w:t>（権利義務の譲渡の制限）</w:t>
      </w:r>
    </w:p>
    <w:p w:rsidR="007D4F38" w:rsidRPr="00AF0ACC" w:rsidRDefault="007D4F38"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194537" w:rsidRPr="00AF0ACC">
        <w:rPr>
          <w:rFonts w:ascii="ＭＳ 明朝" w:eastAsia="ＭＳ 明朝" w:hAnsi="ＭＳ 明朝" w:hint="eastAsia"/>
          <w:sz w:val="22"/>
        </w:rPr>
        <w:t>８</w:t>
      </w:r>
      <w:r w:rsidRPr="00AF0ACC">
        <w:rPr>
          <w:rFonts w:ascii="ＭＳ 明朝" w:eastAsia="ＭＳ 明朝" w:hAnsi="ＭＳ 明朝" w:hint="eastAsia"/>
          <w:sz w:val="22"/>
        </w:rPr>
        <w:t>条　乙は、この協定により生ずる権利又は義務を第三者に譲渡し、若しくは継承させ、又はその権利を担保に供してはならない。</w:t>
      </w:r>
    </w:p>
    <w:p w:rsidR="007D4F38" w:rsidRPr="00AF0ACC" w:rsidRDefault="007D4F38">
      <w:pPr>
        <w:rPr>
          <w:rFonts w:ascii="ＭＳ 明朝" w:eastAsia="ＭＳ 明朝" w:hAnsi="ＭＳ 明朝"/>
          <w:sz w:val="22"/>
        </w:rPr>
      </w:pPr>
      <w:r w:rsidRPr="00AF0ACC">
        <w:rPr>
          <w:rFonts w:ascii="ＭＳ 明朝" w:eastAsia="ＭＳ 明朝" w:hAnsi="ＭＳ 明朝" w:hint="eastAsia"/>
          <w:sz w:val="22"/>
        </w:rPr>
        <w:t>（関係書類の保管）</w:t>
      </w:r>
    </w:p>
    <w:p w:rsidR="007D4F38" w:rsidRPr="00AF0ACC" w:rsidRDefault="007D4F38" w:rsidP="001B3429">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194537" w:rsidRPr="00AF0ACC">
        <w:rPr>
          <w:rFonts w:ascii="ＭＳ 明朝" w:eastAsia="ＭＳ 明朝" w:hAnsi="ＭＳ 明朝" w:hint="eastAsia"/>
          <w:sz w:val="22"/>
        </w:rPr>
        <w:t>９</w:t>
      </w:r>
      <w:r w:rsidRPr="00AF0ACC">
        <w:rPr>
          <w:rFonts w:ascii="ＭＳ 明朝" w:eastAsia="ＭＳ 明朝" w:hAnsi="ＭＳ 明朝" w:hint="eastAsia"/>
          <w:sz w:val="22"/>
        </w:rPr>
        <w:t>条　乙は、この協定に関する書類等を事務所に整備するほか、事業実施後５年間はこれを保管しなければならない。</w:t>
      </w:r>
    </w:p>
    <w:p w:rsidR="007D4F38" w:rsidRPr="00AF0ACC" w:rsidRDefault="007D4F38">
      <w:pPr>
        <w:rPr>
          <w:rFonts w:ascii="ＭＳ 明朝" w:eastAsia="ＭＳ 明朝" w:hAnsi="ＭＳ 明朝"/>
          <w:sz w:val="22"/>
        </w:rPr>
      </w:pPr>
      <w:r w:rsidRPr="00AF0ACC">
        <w:rPr>
          <w:rFonts w:ascii="ＭＳ 明朝" w:eastAsia="ＭＳ 明朝" w:hAnsi="ＭＳ 明朝" w:hint="eastAsia"/>
          <w:sz w:val="22"/>
        </w:rPr>
        <w:t>（協定の解除）</w:t>
      </w:r>
    </w:p>
    <w:p w:rsidR="007D4F38" w:rsidRPr="00AF0ACC" w:rsidRDefault="00465EB6" w:rsidP="001B3429">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194537" w:rsidRPr="00AF0ACC">
        <w:rPr>
          <w:rFonts w:ascii="ＭＳ 明朝" w:eastAsia="ＭＳ 明朝" w:hAnsi="ＭＳ 明朝" w:hint="eastAsia"/>
          <w:sz w:val="22"/>
        </w:rPr>
        <w:t>１０</w:t>
      </w:r>
      <w:r w:rsidR="007D4F38" w:rsidRPr="00AF0ACC">
        <w:rPr>
          <w:rFonts w:ascii="ＭＳ 明朝" w:eastAsia="ＭＳ 明朝" w:hAnsi="ＭＳ 明朝" w:hint="eastAsia"/>
          <w:sz w:val="22"/>
        </w:rPr>
        <w:t>条　甲は、乙が</w:t>
      </w:r>
      <w:r w:rsidR="004A54ED" w:rsidRPr="00AF0ACC">
        <w:rPr>
          <w:rFonts w:ascii="ＭＳ 明朝" w:eastAsia="ＭＳ 明朝" w:hAnsi="ＭＳ 明朝" w:hint="eastAsia"/>
          <w:sz w:val="22"/>
        </w:rPr>
        <w:t>正当な理由なくこの協定を誠実に履行しないとき</w:t>
      </w:r>
      <w:r w:rsidR="007D4F38" w:rsidRPr="00AF0ACC">
        <w:rPr>
          <w:rFonts w:ascii="ＭＳ 明朝" w:eastAsia="ＭＳ 明朝" w:hAnsi="ＭＳ 明朝" w:hint="eastAsia"/>
          <w:sz w:val="22"/>
        </w:rPr>
        <w:t>、</w:t>
      </w:r>
      <w:r w:rsidR="004A54ED" w:rsidRPr="00AF0ACC">
        <w:rPr>
          <w:rFonts w:ascii="ＭＳ 明朝" w:eastAsia="ＭＳ 明朝" w:hAnsi="ＭＳ 明朝" w:hint="eastAsia"/>
          <w:sz w:val="22"/>
        </w:rPr>
        <w:t>又は履行する見込みがないと認められるとき、その他</w:t>
      </w:r>
      <w:r w:rsidR="007D4F38" w:rsidRPr="00AF0ACC">
        <w:rPr>
          <w:rFonts w:ascii="ＭＳ 明朝" w:eastAsia="ＭＳ 明朝" w:hAnsi="ＭＳ 明朝" w:hint="eastAsia"/>
          <w:sz w:val="22"/>
        </w:rPr>
        <w:t>この協定の目的を達成することができないと認めるときは、これを解除できるものとする。</w:t>
      </w:r>
    </w:p>
    <w:p w:rsidR="007D4F38" w:rsidRPr="00AF0ACC" w:rsidRDefault="007D4F38">
      <w:pPr>
        <w:rPr>
          <w:rFonts w:ascii="ＭＳ 明朝" w:eastAsia="ＭＳ 明朝" w:hAnsi="ＭＳ 明朝"/>
          <w:sz w:val="22"/>
        </w:rPr>
      </w:pPr>
      <w:r w:rsidRPr="00AF0ACC">
        <w:rPr>
          <w:rFonts w:ascii="ＭＳ 明朝" w:eastAsia="ＭＳ 明朝" w:hAnsi="ＭＳ 明朝" w:hint="eastAsia"/>
          <w:sz w:val="22"/>
        </w:rPr>
        <w:t>（協定締結期間）</w:t>
      </w:r>
    </w:p>
    <w:p w:rsidR="00465EB6" w:rsidRPr="00AF0ACC" w:rsidRDefault="007D4F38" w:rsidP="001B3429">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465EB6" w:rsidRPr="00AF0ACC">
        <w:rPr>
          <w:rFonts w:ascii="ＭＳ 明朝" w:eastAsia="ＭＳ 明朝" w:hAnsi="ＭＳ 明朝" w:hint="eastAsia"/>
          <w:sz w:val="22"/>
        </w:rPr>
        <w:t>１</w:t>
      </w:r>
      <w:r w:rsidR="00194537" w:rsidRPr="00AF0ACC">
        <w:rPr>
          <w:rFonts w:ascii="ＭＳ 明朝" w:eastAsia="ＭＳ 明朝" w:hAnsi="ＭＳ 明朝" w:hint="eastAsia"/>
          <w:sz w:val="22"/>
        </w:rPr>
        <w:t>１</w:t>
      </w:r>
      <w:r w:rsidRPr="00AF0ACC">
        <w:rPr>
          <w:rFonts w:ascii="ＭＳ 明朝" w:eastAsia="ＭＳ 明朝" w:hAnsi="ＭＳ 明朝" w:hint="eastAsia"/>
          <w:sz w:val="22"/>
        </w:rPr>
        <w:t>条　この協定の締結期間は、令和４年３月３１日ま</w:t>
      </w:r>
      <w:r w:rsidR="00380ECF" w:rsidRPr="00AF0ACC">
        <w:rPr>
          <w:rFonts w:ascii="ＭＳ 明朝" w:eastAsia="ＭＳ 明朝" w:hAnsi="ＭＳ 明朝" w:hint="eastAsia"/>
          <w:sz w:val="22"/>
        </w:rPr>
        <w:t>でとする。ただし、有効期限の満了日の１ヵ月までに</w:t>
      </w:r>
      <w:r w:rsidRPr="00AF0ACC">
        <w:rPr>
          <w:rFonts w:ascii="ＭＳ 明朝" w:eastAsia="ＭＳ 明朝" w:hAnsi="ＭＳ 明朝" w:hint="eastAsia"/>
          <w:sz w:val="22"/>
        </w:rPr>
        <w:t>甲乙いずれかより</w:t>
      </w:r>
      <w:r w:rsidR="001B3429" w:rsidRPr="00AF0ACC">
        <w:rPr>
          <w:rFonts w:ascii="ＭＳ 明朝" w:eastAsia="ＭＳ 明朝" w:hAnsi="ＭＳ 明朝" w:hint="eastAsia"/>
          <w:sz w:val="22"/>
        </w:rPr>
        <w:t>書面による</w:t>
      </w:r>
      <w:r w:rsidR="00914ADB" w:rsidRPr="00AF0ACC">
        <w:rPr>
          <w:rFonts w:ascii="ＭＳ 明朝" w:eastAsia="ＭＳ 明朝" w:hAnsi="ＭＳ 明朝" w:hint="eastAsia"/>
          <w:sz w:val="22"/>
          <w:u w:val="single"/>
        </w:rPr>
        <w:t>異議</w:t>
      </w:r>
      <w:r w:rsidR="00914ADB" w:rsidRPr="00AF0ACC">
        <w:rPr>
          <w:rFonts w:ascii="ＭＳ 明朝" w:eastAsia="ＭＳ 明朝" w:hAnsi="ＭＳ 明朝" w:hint="eastAsia"/>
          <w:strike/>
          <w:sz w:val="22"/>
        </w:rPr>
        <w:t>意義</w:t>
      </w:r>
      <w:r w:rsidR="001B3429" w:rsidRPr="00AF0ACC">
        <w:rPr>
          <w:rFonts w:ascii="ＭＳ 明朝" w:eastAsia="ＭＳ 明朝" w:hAnsi="ＭＳ 明朝" w:hint="eastAsia"/>
          <w:sz w:val="22"/>
        </w:rPr>
        <w:t>の申立てがない限り</w:t>
      </w:r>
      <w:r w:rsidRPr="00AF0ACC">
        <w:rPr>
          <w:rFonts w:ascii="ＭＳ 明朝" w:eastAsia="ＭＳ 明朝" w:hAnsi="ＭＳ 明朝" w:hint="eastAsia"/>
          <w:sz w:val="22"/>
        </w:rPr>
        <w:t>、</w:t>
      </w:r>
      <w:r w:rsidR="004A54ED" w:rsidRPr="00AF0ACC">
        <w:rPr>
          <w:rFonts w:ascii="ＭＳ 明朝" w:eastAsia="ＭＳ 明朝" w:hAnsi="ＭＳ 明朝" w:hint="eastAsia"/>
          <w:sz w:val="22"/>
        </w:rPr>
        <w:t>当該満了の日の翌日から起算して１年間延長するものとし、以後も同様とする。</w:t>
      </w:r>
    </w:p>
    <w:p w:rsidR="007D4F38" w:rsidRPr="00AF0ACC" w:rsidRDefault="007D4F38">
      <w:pPr>
        <w:rPr>
          <w:rFonts w:ascii="ＭＳ 明朝" w:eastAsia="ＭＳ 明朝" w:hAnsi="ＭＳ 明朝"/>
          <w:sz w:val="22"/>
        </w:rPr>
      </w:pPr>
      <w:r w:rsidRPr="00AF0ACC">
        <w:rPr>
          <w:rFonts w:ascii="ＭＳ 明朝" w:eastAsia="ＭＳ 明朝" w:hAnsi="ＭＳ 明朝" w:hint="eastAsia"/>
          <w:sz w:val="22"/>
        </w:rPr>
        <w:t>（疑義の解決）</w:t>
      </w:r>
    </w:p>
    <w:p w:rsidR="007D4F38" w:rsidRPr="00AF0ACC" w:rsidRDefault="007D4F38" w:rsidP="00465EB6">
      <w:pPr>
        <w:ind w:left="220" w:hangingChars="100" w:hanging="220"/>
        <w:rPr>
          <w:rFonts w:ascii="ＭＳ 明朝" w:eastAsia="ＭＳ 明朝" w:hAnsi="ＭＳ 明朝"/>
          <w:sz w:val="22"/>
        </w:rPr>
      </w:pPr>
      <w:r w:rsidRPr="00AF0ACC">
        <w:rPr>
          <w:rFonts w:ascii="ＭＳ 明朝" w:eastAsia="ＭＳ 明朝" w:hAnsi="ＭＳ 明朝" w:hint="eastAsia"/>
          <w:sz w:val="22"/>
        </w:rPr>
        <w:t>第</w:t>
      </w:r>
      <w:r w:rsidR="00465EB6" w:rsidRPr="00AF0ACC">
        <w:rPr>
          <w:rFonts w:ascii="ＭＳ 明朝" w:eastAsia="ＭＳ 明朝" w:hAnsi="ＭＳ 明朝" w:hint="eastAsia"/>
          <w:sz w:val="22"/>
        </w:rPr>
        <w:t>１</w:t>
      </w:r>
      <w:r w:rsidR="00194537" w:rsidRPr="00AF0ACC">
        <w:rPr>
          <w:rFonts w:ascii="ＭＳ 明朝" w:eastAsia="ＭＳ 明朝" w:hAnsi="ＭＳ 明朝" w:hint="eastAsia"/>
          <w:sz w:val="22"/>
        </w:rPr>
        <w:t>２</w:t>
      </w:r>
      <w:r w:rsidRPr="00AF0ACC">
        <w:rPr>
          <w:rFonts w:ascii="ＭＳ 明朝" w:eastAsia="ＭＳ 明朝" w:hAnsi="ＭＳ 明朝" w:hint="eastAsia"/>
          <w:sz w:val="22"/>
        </w:rPr>
        <w:t>条　この協定に定める事項その他業務上の必要な事項について疑義が生じた場合は、甲、乙協議の上、解決に努めるものとする。</w:t>
      </w:r>
    </w:p>
    <w:p w:rsidR="007D4F38" w:rsidRPr="00AF0ACC" w:rsidRDefault="007D4F38">
      <w:pPr>
        <w:rPr>
          <w:rFonts w:ascii="ＭＳ 明朝" w:eastAsia="ＭＳ 明朝" w:hAnsi="ＭＳ 明朝"/>
          <w:sz w:val="22"/>
        </w:rPr>
      </w:pPr>
    </w:p>
    <w:p w:rsidR="00465EB6" w:rsidRPr="00AF0ACC" w:rsidRDefault="00465EB6">
      <w:pPr>
        <w:rPr>
          <w:rFonts w:ascii="ＭＳ 明朝" w:eastAsia="ＭＳ 明朝" w:hAnsi="ＭＳ 明朝"/>
          <w:sz w:val="22"/>
        </w:rPr>
      </w:pPr>
    </w:p>
    <w:p w:rsidR="007D4F38" w:rsidRPr="00AF0ACC" w:rsidRDefault="00084410">
      <w:pPr>
        <w:rPr>
          <w:rFonts w:ascii="ＭＳ 明朝" w:eastAsia="ＭＳ 明朝" w:hAnsi="ＭＳ 明朝"/>
          <w:sz w:val="22"/>
        </w:rPr>
      </w:pPr>
      <w:r w:rsidRPr="00AF0ACC">
        <w:rPr>
          <w:rFonts w:ascii="ＭＳ 明朝" w:eastAsia="ＭＳ 明朝" w:hAnsi="ＭＳ 明朝" w:hint="eastAsia"/>
          <w:sz w:val="22"/>
        </w:rPr>
        <w:t xml:space="preserve">　この協定の締結を証するため、本書２通を作成し、甲、乙双方記名押印の上、各自１通を保持するものとする。</w:t>
      </w:r>
    </w:p>
    <w:p w:rsidR="00084410" w:rsidRPr="00AF0ACC" w:rsidRDefault="00084410">
      <w:pPr>
        <w:rPr>
          <w:rFonts w:ascii="ＭＳ 明朝" w:eastAsia="ＭＳ 明朝" w:hAnsi="ＭＳ 明朝"/>
          <w:sz w:val="22"/>
        </w:rPr>
      </w:pPr>
    </w:p>
    <w:p w:rsidR="00084410" w:rsidRPr="00AF0ACC" w:rsidRDefault="00084410">
      <w:pPr>
        <w:rPr>
          <w:rFonts w:ascii="ＭＳ 明朝" w:eastAsia="ＭＳ 明朝" w:hAnsi="ＭＳ 明朝"/>
          <w:sz w:val="22"/>
        </w:rPr>
      </w:pPr>
    </w:p>
    <w:p w:rsidR="00084410" w:rsidRPr="00AF0ACC" w:rsidRDefault="00084410">
      <w:pPr>
        <w:rPr>
          <w:rFonts w:ascii="ＭＳ 明朝" w:eastAsia="ＭＳ 明朝" w:hAnsi="ＭＳ 明朝"/>
          <w:sz w:val="22"/>
        </w:rPr>
      </w:pPr>
      <w:r w:rsidRPr="00AF0ACC">
        <w:rPr>
          <w:rFonts w:ascii="ＭＳ 明朝" w:eastAsia="ＭＳ 明朝" w:hAnsi="ＭＳ 明朝" w:hint="eastAsia"/>
          <w:sz w:val="22"/>
        </w:rPr>
        <w:t xml:space="preserve">　令和　年　　月　　日</w:t>
      </w:r>
    </w:p>
    <w:p w:rsidR="00084410" w:rsidRPr="00AF0ACC" w:rsidRDefault="00084410">
      <w:pPr>
        <w:rPr>
          <w:rFonts w:ascii="ＭＳ 明朝" w:eastAsia="ＭＳ 明朝" w:hAnsi="ＭＳ 明朝"/>
          <w:sz w:val="22"/>
        </w:rPr>
      </w:pPr>
    </w:p>
    <w:p w:rsidR="00084410" w:rsidRPr="00AF0ACC" w:rsidRDefault="00084410">
      <w:pPr>
        <w:rPr>
          <w:rFonts w:ascii="ＭＳ 明朝" w:eastAsia="ＭＳ 明朝" w:hAnsi="ＭＳ 明朝"/>
          <w:sz w:val="22"/>
        </w:rPr>
      </w:pPr>
      <w:bookmarkStart w:id="0" w:name="_GoBack"/>
      <w:bookmarkEnd w:id="0"/>
    </w:p>
    <w:p w:rsidR="00084410" w:rsidRPr="00AF0ACC" w:rsidRDefault="00084410">
      <w:pPr>
        <w:rPr>
          <w:rFonts w:ascii="ＭＳ 明朝" w:eastAsia="ＭＳ 明朝" w:hAnsi="ＭＳ 明朝"/>
          <w:sz w:val="22"/>
        </w:rPr>
      </w:pPr>
      <w:r w:rsidRPr="00AF0ACC">
        <w:rPr>
          <w:rFonts w:ascii="ＭＳ 明朝" w:eastAsia="ＭＳ 明朝" w:hAnsi="ＭＳ 明朝" w:hint="eastAsia"/>
          <w:sz w:val="22"/>
        </w:rPr>
        <w:t xml:space="preserve">　　　　　　　　　　　　　　　　（甲）所在地　大東市谷川一丁目１番１号</w:t>
      </w:r>
    </w:p>
    <w:p w:rsidR="00084410" w:rsidRPr="00AF0ACC" w:rsidRDefault="00084410">
      <w:pPr>
        <w:rPr>
          <w:rFonts w:ascii="ＭＳ 明朝" w:eastAsia="ＭＳ 明朝" w:hAnsi="ＭＳ 明朝"/>
          <w:sz w:val="22"/>
        </w:rPr>
      </w:pPr>
      <w:r w:rsidRPr="00AF0ACC">
        <w:rPr>
          <w:rFonts w:ascii="ＭＳ 明朝" w:eastAsia="ＭＳ 明朝" w:hAnsi="ＭＳ 明朝" w:hint="eastAsia"/>
          <w:sz w:val="22"/>
        </w:rPr>
        <w:t xml:space="preserve">　　　　　　　　　　　　　　　　　　　名　称　大東市</w:t>
      </w:r>
    </w:p>
    <w:p w:rsidR="00084410" w:rsidRPr="00AF0ACC" w:rsidRDefault="00084410">
      <w:pPr>
        <w:rPr>
          <w:rFonts w:ascii="ＭＳ 明朝" w:eastAsia="ＭＳ 明朝" w:hAnsi="ＭＳ 明朝"/>
          <w:sz w:val="22"/>
        </w:rPr>
      </w:pPr>
      <w:r w:rsidRPr="00AF0ACC">
        <w:rPr>
          <w:rFonts w:ascii="ＭＳ 明朝" w:eastAsia="ＭＳ 明朝" w:hAnsi="ＭＳ 明朝" w:hint="eastAsia"/>
          <w:sz w:val="22"/>
        </w:rPr>
        <w:t xml:space="preserve">　　　　　　　　　　　　　　　　　　　</w:t>
      </w:r>
      <w:r w:rsidR="00465EB6" w:rsidRPr="00AF0ACC">
        <w:rPr>
          <w:rFonts w:ascii="ＭＳ 明朝" w:eastAsia="ＭＳ 明朝" w:hAnsi="ＭＳ 明朝" w:hint="eastAsia"/>
          <w:sz w:val="22"/>
        </w:rPr>
        <w:t>代表者　大東市長　東坂　浩一</w:t>
      </w:r>
    </w:p>
    <w:p w:rsidR="00465EB6" w:rsidRPr="00AF0ACC" w:rsidRDefault="00465EB6">
      <w:pPr>
        <w:rPr>
          <w:rFonts w:ascii="ＭＳ 明朝" w:eastAsia="ＭＳ 明朝" w:hAnsi="ＭＳ 明朝"/>
          <w:sz w:val="22"/>
        </w:rPr>
      </w:pPr>
    </w:p>
    <w:p w:rsidR="00465EB6" w:rsidRPr="00AF0ACC" w:rsidRDefault="00465EB6">
      <w:pPr>
        <w:rPr>
          <w:rFonts w:ascii="ＭＳ 明朝" w:eastAsia="ＭＳ 明朝" w:hAnsi="ＭＳ 明朝"/>
          <w:sz w:val="22"/>
        </w:rPr>
      </w:pPr>
    </w:p>
    <w:p w:rsidR="00465EB6" w:rsidRPr="00AF0ACC" w:rsidRDefault="00465EB6" w:rsidP="00465EB6">
      <w:pPr>
        <w:rPr>
          <w:rFonts w:ascii="ＭＳ 明朝" w:eastAsia="ＭＳ 明朝" w:hAnsi="ＭＳ 明朝"/>
          <w:sz w:val="22"/>
        </w:rPr>
      </w:pPr>
      <w:r w:rsidRPr="00AF0ACC">
        <w:rPr>
          <w:rFonts w:ascii="ＭＳ 明朝" w:eastAsia="ＭＳ 明朝" w:hAnsi="ＭＳ 明朝" w:hint="eastAsia"/>
          <w:sz w:val="22"/>
        </w:rPr>
        <w:t xml:space="preserve">　　　　　　　　　　　　　　　　（乙）所在地　大東市　　丁目　番　号</w:t>
      </w:r>
    </w:p>
    <w:p w:rsidR="00465EB6" w:rsidRPr="00AF0ACC" w:rsidRDefault="00465EB6" w:rsidP="00465EB6">
      <w:pPr>
        <w:rPr>
          <w:rFonts w:ascii="ＭＳ 明朝" w:eastAsia="ＭＳ 明朝" w:hAnsi="ＭＳ 明朝"/>
          <w:sz w:val="22"/>
        </w:rPr>
      </w:pPr>
      <w:r w:rsidRPr="00AF0ACC">
        <w:rPr>
          <w:rFonts w:ascii="ＭＳ 明朝" w:eastAsia="ＭＳ 明朝" w:hAnsi="ＭＳ 明朝" w:hint="eastAsia"/>
          <w:sz w:val="22"/>
        </w:rPr>
        <w:t xml:space="preserve">　　　　　　　　　　　　　　　　　　　名　称　社会福祉法人○○</w:t>
      </w:r>
    </w:p>
    <w:p w:rsidR="00465EB6" w:rsidRPr="00AF0ACC" w:rsidRDefault="00465EB6">
      <w:pPr>
        <w:rPr>
          <w:rFonts w:ascii="ＭＳ 明朝" w:eastAsia="ＭＳ 明朝" w:hAnsi="ＭＳ 明朝"/>
          <w:sz w:val="22"/>
        </w:rPr>
      </w:pPr>
      <w:r w:rsidRPr="00AF0ACC">
        <w:rPr>
          <w:rFonts w:ascii="ＭＳ 明朝" w:eastAsia="ＭＳ 明朝" w:hAnsi="ＭＳ 明朝" w:hint="eastAsia"/>
          <w:sz w:val="22"/>
        </w:rPr>
        <w:t xml:space="preserve">　　　　　　　　　　　　　　　　　　　代表者　理事長　○○　○○　</w:t>
      </w:r>
    </w:p>
    <w:sectPr w:rsidR="00465EB6" w:rsidRPr="00AF0ACC" w:rsidSect="00DC1B66">
      <w:pgSz w:w="11906" w:h="16838"/>
      <w:pgMar w:top="1276" w:right="1701" w:bottom="1276"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EF0" w:rsidRDefault="00BF1EF0" w:rsidP="007B1F80">
      <w:r>
        <w:separator/>
      </w:r>
    </w:p>
  </w:endnote>
  <w:endnote w:type="continuationSeparator" w:id="0">
    <w:p w:rsidR="00BF1EF0" w:rsidRDefault="00BF1EF0" w:rsidP="007B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EF0" w:rsidRDefault="00BF1EF0" w:rsidP="007B1F80">
      <w:r>
        <w:separator/>
      </w:r>
    </w:p>
  </w:footnote>
  <w:footnote w:type="continuationSeparator" w:id="0">
    <w:p w:rsidR="00BF1EF0" w:rsidRDefault="00BF1EF0" w:rsidP="007B1F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6E0"/>
    <w:rsid w:val="0004181C"/>
    <w:rsid w:val="00063453"/>
    <w:rsid w:val="00084410"/>
    <w:rsid w:val="000F6E30"/>
    <w:rsid w:val="00141085"/>
    <w:rsid w:val="00194537"/>
    <w:rsid w:val="001A0E9D"/>
    <w:rsid w:val="001B3429"/>
    <w:rsid w:val="0028496F"/>
    <w:rsid w:val="0029270A"/>
    <w:rsid w:val="002B76E0"/>
    <w:rsid w:val="002E2903"/>
    <w:rsid w:val="00380ECF"/>
    <w:rsid w:val="003A4445"/>
    <w:rsid w:val="004309C2"/>
    <w:rsid w:val="0046481A"/>
    <w:rsid w:val="00465EB6"/>
    <w:rsid w:val="00476A53"/>
    <w:rsid w:val="004A0137"/>
    <w:rsid w:val="004A54ED"/>
    <w:rsid w:val="00627BBE"/>
    <w:rsid w:val="006C0BD7"/>
    <w:rsid w:val="006C2684"/>
    <w:rsid w:val="006D43B1"/>
    <w:rsid w:val="007B1F80"/>
    <w:rsid w:val="007D4F38"/>
    <w:rsid w:val="00804203"/>
    <w:rsid w:val="00813AE5"/>
    <w:rsid w:val="008570AE"/>
    <w:rsid w:val="00865887"/>
    <w:rsid w:val="0089226D"/>
    <w:rsid w:val="008C3F11"/>
    <w:rsid w:val="008F07E2"/>
    <w:rsid w:val="00914ADB"/>
    <w:rsid w:val="00922A37"/>
    <w:rsid w:val="00975F22"/>
    <w:rsid w:val="009B72A3"/>
    <w:rsid w:val="00A21D78"/>
    <w:rsid w:val="00A32607"/>
    <w:rsid w:val="00AF0ACC"/>
    <w:rsid w:val="00B94BA1"/>
    <w:rsid w:val="00BE7329"/>
    <w:rsid w:val="00BF1EF0"/>
    <w:rsid w:val="00C43FC7"/>
    <w:rsid w:val="00C732FF"/>
    <w:rsid w:val="00C74A1F"/>
    <w:rsid w:val="00CC623A"/>
    <w:rsid w:val="00DA1B09"/>
    <w:rsid w:val="00DC1B66"/>
    <w:rsid w:val="00E84863"/>
    <w:rsid w:val="00EE2D30"/>
    <w:rsid w:val="00F74287"/>
    <w:rsid w:val="00FD5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6380E56-ED5A-4A0D-8D6E-4650C49B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1F80"/>
    <w:pPr>
      <w:tabs>
        <w:tab w:val="center" w:pos="4252"/>
        <w:tab w:val="right" w:pos="8504"/>
      </w:tabs>
      <w:snapToGrid w:val="0"/>
    </w:pPr>
  </w:style>
  <w:style w:type="character" w:customStyle="1" w:styleId="a4">
    <w:name w:val="ヘッダー (文字)"/>
    <w:basedOn w:val="a0"/>
    <w:link w:val="a3"/>
    <w:uiPriority w:val="99"/>
    <w:rsid w:val="007B1F80"/>
  </w:style>
  <w:style w:type="paragraph" w:styleId="a5">
    <w:name w:val="footer"/>
    <w:basedOn w:val="a"/>
    <w:link w:val="a6"/>
    <w:uiPriority w:val="99"/>
    <w:unhideWhenUsed/>
    <w:rsid w:val="007B1F80"/>
    <w:pPr>
      <w:tabs>
        <w:tab w:val="center" w:pos="4252"/>
        <w:tab w:val="right" w:pos="8504"/>
      </w:tabs>
      <w:snapToGrid w:val="0"/>
    </w:pPr>
  </w:style>
  <w:style w:type="character" w:customStyle="1" w:styleId="a6">
    <w:name w:val="フッター (文字)"/>
    <w:basedOn w:val="a0"/>
    <w:link w:val="a5"/>
    <w:uiPriority w:val="99"/>
    <w:rsid w:val="007B1F80"/>
  </w:style>
  <w:style w:type="paragraph" w:styleId="a7">
    <w:name w:val="Balloon Text"/>
    <w:basedOn w:val="a"/>
    <w:link w:val="a8"/>
    <w:uiPriority w:val="99"/>
    <w:semiHidden/>
    <w:unhideWhenUsed/>
    <w:rsid w:val="007B1F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1F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一色 広一</cp:lastModifiedBy>
  <cp:revision>2</cp:revision>
  <cp:lastPrinted>2021-09-03T02:10:00Z</cp:lastPrinted>
  <dcterms:created xsi:type="dcterms:W3CDTF">2023-03-23T00:17:00Z</dcterms:created>
  <dcterms:modified xsi:type="dcterms:W3CDTF">2023-03-23T00:17:00Z</dcterms:modified>
</cp:coreProperties>
</file>