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DE" w:rsidRDefault="000313DB" w:rsidP="000313DB">
      <w:pPr>
        <w:jc w:val="right"/>
      </w:pPr>
      <w:r>
        <w:rPr>
          <w:rFonts w:hint="eastAsia"/>
        </w:rPr>
        <w:t>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365302">
        <w:rPr>
          <w:rFonts w:hint="eastAsia"/>
        </w:rPr>
        <w:t>9</w:t>
      </w:r>
      <w:r>
        <w:rPr>
          <w:rFonts w:hint="eastAsia"/>
        </w:rPr>
        <w:t xml:space="preserve">日　</w:t>
      </w:r>
      <w:r>
        <w:rPr>
          <w:rFonts w:hint="eastAsia"/>
        </w:rPr>
        <w:t>1</w:t>
      </w:r>
      <w:r w:rsidR="00365302">
        <w:rPr>
          <w:rFonts w:hint="eastAsia"/>
        </w:rPr>
        <w:t>2</w:t>
      </w:r>
      <w:r>
        <w:rPr>
          <w:rFonts w:hint="eastAsia"/>
        </w:rPr>
        <w:t>時</w:t>
      </w:r>
      <w:r w:rsidR="00365302">
        <w:rPr>
          <w:rFonts w:hint="eastAsia"/>
        </w:rPr>
        <w:t>24</w:t>
      </w:r>
      <w:r>
        <w:rPr>
          <w:rFonts w:hint="eastAsia"/>
        </w:rPr>
        <w:t>分</w:t>
      </w:r>
    </w:p>
    <w:p w:rsidR="000313DB" w:rsidRPr="000313DB" w:rsidRDefault="00365302" w:rsidP="000313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第４</w:t>
      </w:r>
      <w:r w:rsidR="000313DB" w:rsidRPr="000313DB">
        <w:rPr>
          <w:rFonts w:hint="eastAsia"/>
          <w:sz w:val="28"/>
          <w:szCs w:val="28"/>
        </w:rPr>
        <w:t>回災害対策本部会議の概要について</w:t>
      </w:r>
    </w:p>
    <w:p w:rsidR="000313DB" w:rsidRDefault="000313DB"/>
    <w:p w:rsidR="00365302" w:rsidRDefault="00365302" w:rsidP="00365302">
      <w:pPr>
        <w:rPr>
          <w:rFonts w:hint="eastAsia"/>
        </w:rPr>
      </w:pPr>
      <w:r>
        <w:rPr>
          <w:rFonts w:hint="eastAsia"/>
        </w:rPr>
        <w:t>１．地震の概要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>地震の概要（速報値）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・発生日時：平成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日（月）　午前</w:t>
      </w:r>
      <w:r>
        <w:rPr>
          <w:rFonts w:hint="eastAsia"/>
        </w:rPr>
        <w:t>7</w:t>
      </w:r>
      <w:r>
        <w:rPr>
          <w:rFonts w:hint="eastAsia"/>
        </w:rPr>
        <w:t>時</w:t>
      </w:r>
      <w:r>
        <w:rPr>
          <w:rFonts w:hint="eastAsia"/>
        </w:rPr>
        <w:t>58</w:t>
      </w:r>
      <w:r>
        <w:rPr>
          <w:rFonts w:hint="eastAsia"/>
        </w:rPr>
        <w:t>分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・震源地：大阪府北部　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・深さ：約１３</w:t>
      </w:r>
      <w:r>
        <w:rPr>
          <w:rFonts w:hint="eastAsia"/>
        </w:rPr>
        <w:t>km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・規模：マグニチュード６．１</w:t>
      </w:r>
    </w:p>
    <w:p w:rsidR="00365302" w:rsidRDefault="00365302" w:rsidP="00365302"/>
    <w:p w:rsidR="00365302" w:rsidRDefault="00365302" w:rsidP="00365302">
      <w:pPr>
        <w:rPr>
          <w:rFonts w:hint="eastAsia"/>
        </w:rPr>
      </w:pPr>
      <w:r>
        <w:rPr>
          <w:rFonts w:hint="eastAsia"/>
        </w:rPr>
        <w:t>２．被害状況等（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 xml:space="preserve">日　</w:t>
      </w:r>
      <w:r>
        <w:rPr>
          <w:rFonts w:hint="eastAsia"/>
        </w:rPr>
        <w:t>7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　現在）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>別添「第４回災害対策本部会議」資料のとおり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※資料からの変更点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　・鉄道運休状況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　　ＪＲ　京都線普通電車のみ運転見合わせ→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14</w:t>
      </w:r>
      <w:r>
        <w:rPr>
          <w:rFonts w:hint="eastAsia"/>
        </w:rPr>
        <w:t>分運転再開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　・道路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　　府道　大阪高槻線通行止め→</w:t>
      </w:r>
      <w:r>
        <w:rPr>
          <w:rFonts w:hint="eastAsia"/>
        </w:rPr>
        <w:t>9</w:t>
      </w:r>
      <w:r>
        <w:rPr>
          <w:rFonts w:hint="eastAsia"/>
        </w:rPr>
        <w:t>時ころ再開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　　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>３．災害対策本部会議における知事からの指示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①大雨による二次被害拡大防止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　夕方までに大雨をしのぐためのブルーシート等設置する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>地震による河川堤防の被害状況を点検し、復旧作業を行うこと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②ブロック塀倒壊による死亡事案への対応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>府有施設についても、倒壊の恐れがないか至急点検すること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③住宅被害の調査にかかる「応急危険度判定士」について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　市町村からの要請を待つのではなく、プッシュ型で支援すること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>④物資の不足状況について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　全国から救援物資を送ってもらうのはとてもありがたい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>仕分け等に要するマンパワーのことも考慮し、必要な支援を把握すること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⑤モノレールの運休に関して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　なるべく早い段階で、復旧の見込みについて、府民に発表すること</w:t>
      </w:r>
    </w:p>
    <w:p w:rsidR="00365302" w:rsidRDefault="00365302" w:rsidP="00365302">
      <w:pPr>
        <w:rPr>
          <w:rFonts w:hint="eastAsia"/>
        </w:rPr>
      </w:pPr>
      <w:r>
        <w:rPr>
          <w:rFonts w:hint="eastAsia"/>
        </w:rPr>
        <w:t xml:space="preserve">　　　利用客は復旧の発表を待っている</w:t>
      </w:r>
    </w:p>
    <w:p w:rsidR="00365302" w:rsidRDefault="00365302" w:rsidP="00365302"/>
    <w:p w:rsidR="00365302" w:rsidRDefault="00365302" w:rsidP="00365302">
      <w:pPr>
        <w:rPr>
          <w:rFonts w:hint="eastAsia"/>
        </w:rPr>
      </w:pPr>
      <w:r>
        <w:rPr>
          <w:rFonts w:hint="eastAsia"/>
        </w:rPr>
        <w:t>４．災害対策本部会議における副知事からの指示</w:t>
      </w:r>
    </w:p>
    <w:p w:rsidR="000313DB" w:rsidRDefault="00365302" w:rsidP="00365302">
      <w:r>
        <w:rPr>
          <w:rFonts w:hint="eastAsia"/>
        </w:rPr>
        <w:t xml:space="preserve">　　大雨に備え、ブルーシートによる対策等を実施すること</w:t>
      </w:r>
      <w:bookmarkStart w:id="0" w:name="_GoBack"/>
      <w:bookmarkEnd w:id="0"/>
    </w:p>
    <w:sectPr w:rsidR="000313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DB"/>
    <w:rsid w:val="000313DB"/>
    <w:rsid w:val="000A40DE"/>
    <w:rsid w:val="00365302"/>
    <w:rsid w:val="0072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2</cp:revision>
  <dcterms:created xsi:type="dcterms:W3CDTF">2018-06-25T09:52:00Z</dcterms:created>
  <dcterms:modified xsi:type="dcterms:W3CDTF">2018-06-25T09:52:00Z</dcterms:modified>
</cp:coreProperties>
</file>