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1BFA7F84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D9031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</w:t>
                            </w:r>
                            <w:r w:rsidR="00A1690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1BFA7F84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D90311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</w:t>
                      </w:r>
                      <w:r w:rsidR="00A1690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2D6BEAB" w14:textId="65677D89" w:rsidR="009D2632" w:rsidRDefault="00530864" w:rsidP="00910B3E">
      <w:pPr>
        <w:spacing w:beforeLines="50" w:before="177" w:line="340" w:lineRule="exact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A1690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73</w:t>
      </w:r>
      <w:r w:rsidR="00D90311" w:rsidRPr="00D90311">
        <w:rPr>
          <w:rFonts w:ascii="メイリオ" w:eastAsia="メイリオ" w:hAnsi="メイリオ" w:cs="メイリオ"/>
          <w:b/>
          <w:sz w:val="32"/>
          <w:szCs w:val="32"/>
          <w:u w:val="single"/>
        </w:rPr>
        <w:t>3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79785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1</w:t>
      </w:r>
      <w:r w:rsidR="00A1690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3</w:t>
      </w:r>
      <w:r w:rsidR="0079785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A1690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0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A1690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A16904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7</w:t>
      </w:r>
      <w:r w:rsidR="0079785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D16F9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5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bookmarkStart w:id="1" w:name="_Hlk145596585"/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bookmarkEnd w:id="1"/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6EF4A188" w14:textId="1BCD6CE1" w:rsidR="00485626" w:rsidRDefault="00485626" w:rsidP="00485626">
      <w:pPr>
        <w:spacing w:beforeLines="50" w:before="177" w:line="2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1206252" w14:textId="5E5EF9F0" w:rsidR="004706AC" w:rsidRDefault="004706AC" w:rsidP="00867C62">
      <w:pPr>
        <w:tabs>
          <w:tab w:val="left" w:pos="709"/>
        </w:tabs>
        <w:spacing w:beforeLines="50" w:before="177"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tbl>
      <w:tblPr>
        <w:tblStyle w:val="ac"/>
        <w:tblpPr w:leftFromText="142" w:rightFromText="142" w:vertAnchor="text" w:horzAnchor="margin" w:tblpXSpec="center" w:tblpY="7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7F74FE" w:rsidRPr="00314F71" w14:paraId="0AB20857" w14:textId="77777777" w:rsidTr="00CE3651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2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A16904" w:rsidRPr="00314F71" w14:paraId="2038939D" w14:textId="77777777" w:rsidTr="00BF4F6C">
        <w:trPr>
          <w:trHeight w:hRule="exact" w:val="397"/>
        </w:trPr>
        <w:tc>
          <w:tcPr>
            <w:tcW w:w="1323" w:type="dxa"/>
            <w:vAlign w:val="center"/>
          </w:tcPr>
          <w:p w14:paraId="6AF6B364" w14:textId="77777777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EF9A" w14:textId="42A5FB7B" w:rsidR="00A16904" w:rsidRPr="00A16904" w:rsidRDefault="00A16904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A16904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0AC8E" w14:textId="3EA0998E" w:rsidR="00A16904" w:rsidRPr="00D9031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36件</w:t>
            </w:r>
          </w:p>
        </w:tc>
      </w:tr>
      <w:tr w:rsidR="00A16904" w:rsidRPr="00314F71" w14:paraId="6DB57A58" w14:textId="77777777" w:rsidTr="00BF4F6C">
        <w:trPr>
          <w:trHeight w:hRule="exact" w:val="397"/>
        </w:trPr>
        <w:tc>
          <w:tcPr>
            <w:tcW w:w="1323" w:type="dxa"/>
            <w:vAlign w:val="center"/>
          </w:tcPr>
          <w:p w14:paraId="3583A136" w14:textId="77777777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0C8" w14:textId="3D50A70B" w:rsidR="00A16904" w:rsidRPr="00A16904" w:rsidRDefault="00A16904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A16904"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7D1A978A" w:rsidR="00A16904" w:rsidRPr="00D9031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35件</w:t>
            </w:r>
          </w:p>
        </w:tc>
      </w:tr>
      <w:tr w:rsidR="00A16904" w:rsidRPr="00314F71" w14:paraId="5B1B9080" w14:textId="77777777" w:rsidTr="0083172B">
        <w:trPr>
          <w:trHeight w:hRule="exact" w:val="397"/>
        </w:trPr>
        <w:tc>
          <w:tcPr>
            <w:tcW w:w="1323" w:type="dxa"/>
            <w:vAlign w:val="center"/>
          </w:tcPr>
          <w:p w14:paraId="6623822B" w14:textId="70A77FAA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265E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3BA" w14:textId="5D4B3809" w:rsidR="00A16904" w:rsidRPr="00A16904" w:rsidRDefault="00A16904" w:rsidP="00A16904">
            <w:pPr>
              <w:tabs>
                <w:tab w:val="center" w:pos="2057"/>
              </w:tabs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A16904"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1D4B" w14:textId="2997843C" w:rsidR="00A16904" w:rsidRPr="00D9031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0311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7件</w:t>
            </w:r>
          </w:p>
        </w:tc>
      </w:tr>
      <w:tr w:rsidR="00A16904" w:rsidRPr="00314F71" w14:paraId="5A5BDDE8" w14:textId="77777777" w:rsidTr="005C2372">
        <w:trPr>
          <w:trHeight w:hRule="exact" w:val="397"/>
        </w:trPr>
        <w:tc>
          <w:tcPr>
            <w:tcW w:w="1323" w:type="dxa"/>
            <w:vAlign w:val="center"/>
          </w:tcPr>
          <w:p w14:paraId="4B835890" w14:textId="45D0C1C8" w:rsidR="00A16904" w:rsidRPr="00314F7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1DD32495" w:rsidR="00A16904" w:rsidRPr="00A16904" w:rsidRDefault="00A16904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A16904">
              <w:rPr>
                <w:rFonts w:ascii="メイリオ" w:eastAsia="メイリオ" w:hAnsi="メイリオ" w:hint="eastAsia"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1DA" w14:textId="67306D0C" w:rsidR="00A16904" w:rsidRPr="00D9031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0311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4件</w:t>
            </w:r>
          </w:p>
        </w:tc>
      </w:tr>
      <w:tr w:rsidR="00A16904" w:rsidRPr="00314F71" w14:paraId="716CE4C4" w14:textId="77777777" w:rsidTr="005C2372">
        <w:trPr>
          <w:trHeight w:hRule="exact" w:val="397"/>
        </w:trPr>
        <w:tc>
          <w:tcPr>
            <w:tcW w:w="1323" w:type="dxa"/>
            <w:vAlign w:val="center"/>
          </w:tcPr>
          <w:p w14:paraId="68994074" w14:textId="58985D55" w:rsidR="00A16904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D9031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8BDD" w14:textId="57282298" w:rsidR="00A16904" w:rsidRPr="00A16904" w:rsidRDefault="00A16904" w:rsidP="00A16904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A16904">
              <w:rPr>
                <w:rFonts w:ascii="メイリオ" w:eastAsia="メイリオ" w:hAnsi="メイリオ" w:hint="eastAsia"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4826F" w14:textId="41FFAED0" w:rsidR="00A16904" w:rsidRPr="00D90311" w:rsidRDefault="00A16904" w:rsidP="00A16904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21件</w:t>
            </w:r>
          </w:p>
        </w:tc>
      </w:tr>
      <w:bookmarkEnd w:id="2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DE510C7" w14:textId="77777777" w:rsidR="00D90311" w:rsidRPr="00314F71" w:rsidRDefault="00D90311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BB9025C" w14:textId="77777777" w:rsidR="004E05F1" w:rsidRDefault="004E05F1" w:rsidP="004E05F1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05F1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1位の「賃貸アパート・マンション」については、退去時の原状回復に関す</w:t>
      </w:r>
    </w:p>
    <w:p w14:paraId="0D5A6C76" w14:textId="7EE9002F" w:rsidR="004E05F1" w:rsidRPr="004E05F1" w:rsidRDefault="004E05F1" w:rsidP="004E05F1">
      <w:pPr>
        <w:spacing w:line="30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4E05F1">
        <w:rPr>
          <w:rFonts w:ascii="メイリオ" w:eastAsia="メイリオ" w:hAnsi="メイリオ" w:cs="メイリオ"/>
          <w:bCs/>
          <w:sz w:val="28"/>
          <w:szCs w:val="28"/>
        </w:rPr>
        <w:t>るトラブルが15件でした。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65AF4FD0" w14:textId="16BF940B" w:rsidR="004E05F1" w:rsidRDefault="004E05F1" w:rsidP="004E05F1">
      <w:pPr>
        <w:spacing w:line="30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4E05F1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2位の「化粧品」に関する相談については</w:t>
      </w:r>
      <w:r w:rsidR="005C2372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育毛剤、染毛剤、美容液等の「定</w:t>
      </w:r>
    </w:p>
    <w:p w14:paraId="7495F5F5" w14:textId="77777777" w:rsidR="004E05F1" w:rsidRDefault="004E05F1" w:rsidP="004E05F1">
      <w:pPr>
        <w:spacing w:line="30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  <w:r w:rsidRPr="004E05F1">
        <w:rPr>
          <w:rFonts w:ascii="メイリオ" w:eastAsia="メイリオ" w:hAnsi="メイリオ" w:cs="メイリオ"/>
          <w:bCs/>
          <w:sz w:val="28"/>
          <w:szCs w:val="28"/>
        </w:rPr>
        <w:t xml:space="preserve">期購入」の相談が35件のうち27件 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3位の「健康食品」はダイエットサ</w:t>
      </w:r>
    </w:p>
    <w:p w14:paraId="2EA664F2" w14:textId="7B2B44A2" w:rsidR="004E05F1" w:rsidRDefault="004E05F1" w:rsidP="004E05F1">
      <w:pPr>
        <w:spacing w:line="300" w:lineRule="exact"/>
        <w:ind w:leftChars="133" w:left="279"/>
        <w:rPr>
          <w:rFonts w:ascii="メイリオ" w:eastAsia="メイリオ" w:hAnsi="メイリオ" w:cs="メイリオ"/>
          <w:bCs/>
          <w:sz w:val="28"/>
          <w:szCs w:val="28"/>
        </w:rPr>
      </w:pPr>
      <w:r w:rsidRPr="004E05F1">
        <w:rPr>
          <w:rFonts w:ascii="メイリオ" w:eastAsia="メイリオ" w:hAnsi="メイリオ" w:cs="メイリオ"/>
          <w:bCs/>
          <w:sz w:val="28"/>
          <w:szCs w:val="28"/>
        </w:rPr>
        <w:t>プリ等の「定期購入」の相談が27件のうち22件で</w:t>
      </w:r>
      <w:r w:rsidR="00AB06E7">
        <w:rPr>
          <w:rFonts w:ascii="メイリオ" w:eastAsia="メイリオ" w:hAnsi="メイリオ" w:cs="メイリオ" w:hint="eastAsia"/>
          <w:bCs/>
          <w:sz w:val="28"/>
          <w:szCs w:val="28"/>
        </w:rPr>
        <w:t>した。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化粧品と合わせると</w:t>
      </w:r>
      <w:r w:rsidRPr="004E05F1">
        <w:rPr>
          <w:rFonts w:ascii="メイリオ" w:eastAsia="メイリオ" w:hAnsi="メイリオ" w:cs="メイリオ" w:hint="eastAsia"/>
          <w:bCs/>
          <w:sz w:val="28"/>
          <w:szCs w:val="28"/>
        </w:rPr>
        <w:t>「定期購入」に関する相談は合計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49件</w:t>
      </w:r>
      <w:r w:rsidR="00AB06E7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50歳以上の中高年からの相</w:t>
      </w:r>
    </w:p>
    <w:p w14:paraId="4A09893F" w14:textId="654BF943" w:rsidR="004E05F1" w:rsidRPr="004E05F1" w:rsidRDefault="004E05F1" w:rsidP="004E05F1">
      <w:pPr>
        <w:spacing w:line="300" w:lineRule="exact"/>
        <w:ind w:leftChars="133" w:left="279" w:firstLine="21"/>
        <w:rPr>
          <w:rFonts w:ascii="メイリオ" w:eastAsia="メイリオ" w:hAnsi="メイリオ" w:cs="メイリオ"/>
          <w:bCs/>
          <w:sz w:val="28"/>
          <w:szCs w:val="28"/>
        </w:rPr>
      </w:pPr>
      <w:r w:rsidRPr="004E05F1">
        <w:rPr>
          <w:rFonts w:ascii="メイリオ" w:eastAsia="メイリオ" w:hAnsi="メイリオ" w:cs="メイリオ"/>
          <w:bCs/>
          <w:sz w:val="28"/>
          <w:szCs w:val="28"/>
        </w:rPr>
        <w:t>談が約8割でした。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</w:p>
    <w:p w14:paraId="076AB76C" w14:textId="64AB8193" w:rsidR="004706AC" w:rsidRDefault="004E05F1" w:rsidP="004E05F1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4E05F1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4位の「移動通信サービス」については「通信会社の関連会社を名乗</w:t>
      </w:r>
      <w:r w:rsidR="003049C2">
        <w:rPr>
          <w:rFonts w:ascii="メイリオ" w:eastAsia="メイリオ" w:hAnsi="メイリオ" w:cs="メイリオ" w:hint="eastAsia"/>
          <w:bCs/>
          <w:sz w:val="28"/>
          <w:szCs w:val="28"/>
        </w:rPr>
        <w:t>る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電話が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か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かり、身に覚えのない料金を</w:t>
      </w:r>
      <w:r w:rsidRPr="004E05F1">
        <w:rPr>
          <w:rFonts w:ascii="メイリオ" w:eastAsia="メイリオ" w:hAnsi="メイリオ" w:cs="メイリオ" w:hint="eastAsia"/>
          <w:bCs/>
          <w:sz w:val="28"/>
          <w:szCs w:val="28"/>
        </w:rPr>
        <w:t>請求された」等の相談が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>6件寄せられました。「音声ガイダンスに従ってボタンを押し、個人情報を伝え、</w:t>
      </w:r>
      <w:r w:rsidRPr="004E05F1">
        <w:rPr>
          <w:rFonts w:ascii="メイリオ" w:eastAsia="メイリオ" w:hAnsi="メイリオ" w:cs="メイリオ" w:hint="eastAsia"/>
          <w:bCs/>
          <w:sz w:val="28"/>
          <w:szCs w:val="28"/>
        </w:rPr>
        <w:t>言われるが</w:t>
      </w:r>
      <w:r w:rsidRPr="005C2372">
        <w:rPr>
          <w:rFonts w:ascii="メイリオ" w:eastAsia="メイリオ" w:hAnsi="メイリオ" w:cs="メイリオ" w:hint="eastAsia"/>
          <w:bCs/>
          <w:sz w:val="28"/>
          <w:szCs w:val="28"/>
        </w:rPr>
        <w:t>ままに電子マネーを購入し支払ってしまった」という被害の相談</w:t>
      </w:r>
      <w:r w:rsidR="00981659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Pr="005C2372">
        <w:rPr>
          <w:rFonts w:ascii="メイリオ" w:eastAsia="メイリオ" w:hAnsi="メイリオ" w:cs="メイリオ" w:hint="eastAsia"/>
          <w:bCs/>
          <w:sz w:val="28"/>
          <w:szCs w:val="28"/>
        </w:rPr>
        <w:t>ありました。</w:t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Pr="004E05F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90311" w:rsidRPr="00D9031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90311" w:rsidRPr="00D9031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90311" w:rsidRPr="00D9031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90311" w:rsidRPr="00D9031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90311" w:rsidRPr="00D9031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90311" w:rsidRPr="00D9031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90311" w:rsidRPr="00D90311">
        <w:rPr>
          <w:rFonts w:ascii="メイリオ" w:eastAsia="メイリオ" w:hAnsi="メイリオ" w:cs="メイリオ"/>
          <w:bCs/>
          <w:sz w:val="28"/>
          <w:szCs w:val="28"/>
        </w:rPr>
        <w:tab/>
      </w:r>
      <w:r w:rsidR="00D90311" w:rsidRPr="00D90311">
        <w:rPr>
          <w:rFonts w:ascii="メイリオ" w:eastAsia="メイリオ" w:hAnsi="メイリオ" w:cs="メイリオ" w:hint="eastAsia"/>
          <w:b/>
          <w:bCs/>
          <w:noProof/>
          <w:sz w:val="28"/>
          <w:szCs w:val="28"/>
        </w:rPr>
        <w:t xml:space="preserve"> </w:t>
      </w:r>
    </w:p>
    <w:p w14:paraId="13406D2E" w14:textId="0AF72B73" w:rsidR="00B56F8A" w:rsidRDefault="004E05F1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5765A24E">
                <wp:simplePos x="0" y="0"/>
                <wp:positionH relativeFrom="margin">
                  <wp:posOffset>304800</wp:posOffset>
                </wp:positionH>
                <wp:positionV relativeFrom="paragraph">
                  <wp:posOffset>31750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24pt;margin-top:2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CE3651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4E05F1" w:rsidRPr="00B579AC" w14:paraId="59373886" w14:textId="77777777" w:rsidTr="003A65CC">
        <w:trPr>
          <w:trHeight w:hRule="exact" w:val="397"/>
        </w:trPr>
        <w:tc>
          <w:tcPr>
            <w:tcW w:w="1323" w:type="dxa"/>
            <w:vAlign w:val="center"/>
          </w:tcPr>
          <w:p w14:paraId="5F1123A0" w14:textId="77777777" w:rsidR="004E05F1" w:rsidRPr="00B579AC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589E8038" w:rsidR="004E05F1" w:rsidRPr="004E05F1" w:rsidRDefault="004E05F1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05F1">
              <w:rPr>
                <w:rFonts w:ascii="メイリオ" w:eastAsia="メイリオ" w:hAnsi="メイリオ" w:hint="eastAsia"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9F97" w14:textId="359A04FE" w:rsidR="004E05F1" w:rsidRPr="0079785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15件</w:t>
            </w:r>
          </w:p>
        </w:tc>
      </w:tr>
      <w:tr w:rsidR="004E05F1" w:rsidRPr="00B579AC" w14:paraId="1587F341" w14:textId="77777777" w:rsidTr="007F13C5">
        <w:trPr>
          <w:trHeight w:hRule="exact" w:val="397"/>
        </w:trPr>
        <w:tc>
          <w:tcPr>
            <w:tcW w:w="1323" w:type="dxa"/>
            <w:vAlign w:val="center"/>
          </w:tcPr>
          <w:p w14:paraId="2A84A879" w14:textId="0B13D392" w:rsidR="004E05F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EBAB" w14:textId="34CC01E6" w:rsidR="004E05F1" w:rsidRPr="004E05F1" w:rsidRDefault="004E05F1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05F1">
              <w:rPr>
                <w:rFonts w:ascii="メイリオ" w:eastAsia="メイリオ" w:hAnsi="メイリオ" w:hint="eastAsia"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40E46D" w14:textId="7F95BC44" w:rsidR="004E05F1" w:rsidRPr="0079785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7件</w:t>
            </w:r>
          </w:p>
        </w:tc>
      </w:tr>
      <w:tr w:rsidR="004E05F1" w:rsidRPr="00B579AC" w14:paraId="26263EA2" w14:textId="77777777" w:rsidTr="007F13C5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36805043" w14:textId="0E1013F1" w:rsidR="004E05F1" w:rsidRPr="00B579AC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4F873E05" w:rsidR="004E05F1" w:rsidRPr="004E05F1" w:rsidRDefault="004E05F1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05F1">
              <w:rPr>
                <w:rFonts w:ascii="メイリオ" w:eastAsia="メイリオ" w:hAnsi="メイリオ" w:hint="eastAsia"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E217" w14:textId="09FF892C" w:rsidR="004E05F1" w:rsidRPr="0079785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5件</w:t>
            </w:r>
          </w:p>
        </w:tc>
      </w:tr>
      <w:tr w:rsidR="004E05F1" w:rsidRPr="00B579AC" w14:paraId="2EBC3900" w14:textId="77777777" w:rsidTr="007F13C5">
        <w:trPr>
          <w:trHeight w:hRule="exact" w:val="397"/>
        </w:trPr>
        <w:tc>
          <w:tcPr>
            <w:tcW w:w="1323" w:type="dxa"/>
            <w:vMerge/>
            <w:vAlign w:val="center"/>
          </w:tcPr>
          <w:p w14:paraId="41354D38" w14:textId="461B879F" w:rsidR="004E05F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BD4" w14:textId="0193ECC2" w:rsidR="004E05F1" w:rsidRPr="004E05F1" w:rsidRDefault="004E05F1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05F1">
              <w:rPr>
                <w:rFonts w:ascii="メイリオ" w:eastAsia="メイリオ" w:hAnsi="メイリオ" w:hint="eastAsia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40FBB" w14:textId="55FF82B3" w:rsidR="004E05F1" w:rsidRPr="0079785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5件</w:t>
            </w:r>
          </w:p>
        </w:tc>
      </w:tr>
      <w:tr w:rsidR="004E05F1" w:rsidRPr="00B579AC" w14:paraId="117EBFCC" w14:textId="77777777" w:rsidTr="004E05F1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6E6B2F0A" w14:textId="35EB5C7A" w:rsidR="004E05F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3E4" w14:textId="22EE7212" w:rsidR="004E05F1" w:rsidRPr="004E05F1" w:rsidRDefault="004E05F1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05F1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C2F9" w14:textId="577299B2" w:rsidR="004E05F1" w:rsidRPr="009D2632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4E05F1">
              <w:rPr>
                <w:rFonts w:ascii="メイリオ" w:eastAsia="メイリオ" w:hAnsi="メイリオ"/>
                <w:sz w:val="28"/>
                <w:szCs w:val="28"/>
              </w:rPr>
              <w:t>4件</w:t>
            </w:r>
          </w:p>
        </w:tc>
      </w:tr>
      <w:tr w:rsidR="004E05F1" w:rsidRPr="00B579AC" w14:paraId="51B88E62" w14:textId="77777777" w:rsidTr="004E05F1">
        <w:trPr>
          <w:trHeight w:hRule="exact" w:val="397"/>
        </w:trPr>
        <w:tc>
          <w:tcPr>
            <w:tcW w:w="1323" w:type="dxa"/>
            <w:vMerge/>
            <w:vAlign w:val="center"/>
          </w:tcPr>
          <w:p w14:paraId="4957726C" w14:textId="645F3C04" w:rsidR="004E05F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3FC61422" w:rsidR="004E05F1" w:rsidRPr="004E05F1" w:rsidRDefault="004E05F1" w:rsidP="004E05F1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4E05F1">
              <w:rPr>
                <w:rFonts w:ascii="メイリオ" w:eastAsia="メイリオ" w:hAnsi="メイリオ" w:hint="eastAsia"/>
                <w:sz w:val="28"/>
                <w:szCs w:val="28"/>
              </w:rPr>
              <w:t>不動産仲介サービス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5B507D58" w:rsidR="004E05F1" w:rsidRDefault="004E05F1" w:rsidP="004E05F1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 w:rsidRPr="009D2632">
              <w:rPr>
                <w:rFonts w:ascii="メイリオ" w:eastAsia="メイリオ" w:hAnsi="メイリオ"/>
                <w:sz w:val="28"/>
                <w:szCs w:val="28"/>
              </w:rPr>
              <w:t>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51D204CE" w14:textId="77777777" w:rsidR="004E05F1" w:rsidRDefault="004E05F1" w:rsidP="002D09EB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4AE0B6F" w14:textId="77777777" w:rsidR="00067B36" w:rsidRDefault="00067B36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F00164" w14:textId="77777777" w:rsidR="004E05F1" w:rsidRDefault="004E05F1" w:rsidP="00910B3E">
      <w:pPr>
        <w:pStyle w:val="af5"/>
        <w:spacing w:line="220" w:lineRule="exact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6629FB52" w14:textId="77777777" w:rsidR="008A11E5" w:rsidRDefault="00981659" w:rsidP="008A11E5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98165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>3位の「修理サービス」には、「車のエンジンがかからなくなり、インターネットで見つけた業者に依頼</w:t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したところ、高額な費用を請求された」といったロードサービスのトラブルに関する相談等がありました。</w:t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</w:p>
    <w:p w14:paraId="2F585ADB" w14:textId="3F35844C" w:rsidR="003049C2" w:rsidRPr="00BF3FE7" w:rsidRDefault="008A11E5" w:rsidP="008A11E5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・</w:t>
      </w:r>
      <w:r w:rsidR="003049C2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65歳以上の相談についても、化粧品、健康食品の定期購入が多くなっています。「最終確認画面」をよく確かめ、購入条件を理解したうえで</w:t>
      </w:r>
      <w:r w:rsidR="003049C2" w:rsidRPr="00BF3FE7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慎重に契約しましょう。</w:t>
      </w:r>
    </w:p>
    <w:p w14:paraId="17DC13CE" w14:textId="6BA25860" w:rsidR="005A76A0" w:rsidRPr="005A76A0" w:rsidRDefault="00981659" w:rsidP="00981659">
      <w:pPr>
        <w:pStyle w:val="af5"/>
        <w:spacing w:line="360" w:lineRule="exact"/>
        <w:ind w:left="268" w:hangingChars="100" w:hanging="268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  <w:r w:rsidRPr="00981659">
        <w:rPr>
          <w:rFonts w:ascii="メイリオ" w:eastAsia="メイリオ" w:hAnsi="メイリオ" w:cs="メイリオ"/>
          <w:bCs/>
          <w:spacing w:val="-6"/>
          <w:sz w:val="28"/>
          <w:szCs w:val="28"/>
        </w:rPr>
        <w:tab/>
      </w:r>
    </w:p>
    <w:sectPr w:rsidR="005A76A0" w:rsidRPr="005A76A0" w:rsidSect="000955BD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67B36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15B7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45D6"/>
    <w:rsid w:val="001A74F1"/>
    <w:rsid w:val="001B55D1"/>
    <w:rsid w:val="001C0E73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07B9"/>
    <w:rsid w:val="00262A95"/>
    <w:rsid w:val="00263266"/>
    <w:rsid w:val="00264F6D"/>
    <w:rsid w:val="00266609"/>
    <w:rsid w:val="00273826"/>
    <w:rsid w:val="0027568D"/>
    <w:rsid w:val="00277132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261E"/>
    <w:rsid w:val="002C6859"/>
    <w:rsid w:val="002D09EB"/>
    <w:rsid w:val="002D5EA3"/>
    <w:rsid w:val="002E15B9"/>
    <w:rsid w:val="002E3CDE"/>
    <w:rsid w:val="002E5893"/>
    <w:rsid w:val="002E63C3"/>
    <w:rsid w:val="002F3121"/>
    <w:rsid w:val="002F5BDC"/>
    <w:rsid w:val="002F6817"/>
    <w:rsid w:val="00300C2F"/>
    <w:rsid w:val="003015F4"/>
    <w:rsid w:val="003049C2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6DF9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B024B"/>
    <w:rsid w:val="004B40E3"/>
    <w:rsid w:val="004B59A7"/>
    <w:rsid w:val="004B6197"/>
    <w:rsid w:val="004B653E"/>
    <w:rsid w:val="004B719D"/>
    <w:rsid w:val="004C66E1"/>
    <w:rsid w:val="004C6B73"/>
    <w:rsid w:val="004D1CE0"/>
    <w:rsid w:val="004D696A"/>
    <w:rsid w:val="004E05F1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2D72"/>
    <w:rsid w:val="0053419B"/>
    <w:rsid w:val="00534EA3"/>
    <w:rsid w:val="005355E4"/>
    <w:rsid w:val="005365F7"/>
    <w:rsid w:val="0053764C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848F7"/>
    <w:rsid w:val="00590891"/>
    <w:rsid w:val="00591D05"/>
    <w:rsid w:val="0059734A"/>
    <w:rsid w:val="005A0CCF"/>
    <w:rsid w:val="005A0F07"/>
    <w:rsid w:val="005A3BA3"/>
    <w:rsid w:val="005A5132"/>
    <w:rsid w:val="005A68CD"/>
    <w:rsid w:val="005A76A0"/>
    <w:rsid w:val="005B183C"/>
    <w:rsid w:val="005B2B45"/>
    <w:rsid w:val="005B6822"/>
    <w:rsid w:val="005C237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6E94"/>
    <w:rsid w:val="006174A5"/>
    <w:rsid w:val="0062454F"/>
    <w:rsid w:val="00625D82"/>
    <w:rsid w:val="006324A2"/>
    <w:rsid w:val="00632586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4CD"/>
    <w:rsid w:val="006809AA"/>
    <w:rsid w:val="006918D9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81A"/>
    <w:rsid w:val="00797851"/>
    <w:rsid w:val="007A2887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97CA5"/>
    <w:rsid w:val="008A11E5"/>
    <w:rsid w:val="008A19ED"/>
    <w:rsid w:val="008B0A73"/>
    <w:rsid w:val="008B185B"/>
    <w:rsid w:val="008B280F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10B3E"/>
    <w:rsid w:val="00911B55"/>
    <w:rsid w:val="0091376E"/>
    <w:rsid w:val="00913BE8"/>
    <w:rsid w:val="00914EFC"/>
    <w:rsid w:val="009169A3"/>
    <w:rsid w:val="00922830"/>
    <w:rsid w:val="00922F3D"/>
    <w:rsid w:val="0092483B"/>
    <w:rsid w:val="00931259"/>
    <w:rsid w:val="0094084A"/>
    <w:rsid w:val="0094338F"/>
    <w:rsid w:val="00943988"/>
    <w:rsid w:val="00943A53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1659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2632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3D93"/>
    <w:rsid w:val="00A16904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06E7"/>
    <w:rsid w:val="00AB196C"/>
    <w:rsid w:val="00AB2763"/>
    <w:rsid w:val="00AC2E7F"/>
    <w:rsid w:val="00AC5CFE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553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6581"/>
    <w:rsid w:val="00C413E5"/>
    <w:rsid w:val="00C41EF5"/>
    <w:rsid w:val="00C53CCF"/>
    <w:rsid w:val="00C56DCB"/>
    <w:rsid w:val="00C57881"/>
    <w:rsid w:val="00C60C37"/>
    <w:rsid w:val="00C6293F"/>
    <w:rsid w:val="00C64CA3"/>
    <w:rsid w:val="00C65F96"/>
    <w:rsid w:val="00C717D0"/>
    <w:rsid w:val="00C7283F"/>
    <w:rsid w:val="00C7308A"/>
    <w:rsid w:val="00C74B98"/>
    <w:rsid w:val="00C766DA"/>
    <w:rsid w:val="00C76B74"/>
    <w:rsid w:val="00C80CD3"/>
    <w:rsid w:val="00C83E13"/>
    <w:rsid w:val="00C844B9"/>
    <w:rsid w:val="00C853C5"/>
    <w:rsid w:val="00C86450"/>
    <w:rsid w:val="00C90F5B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F005B"/>
    <w:rsid w:val="00CF11FD"/>
    <w:rsid w:val="00CF4641"/>
    <w:rsid w:val="00CF6AEB"/>
    <w:rsid w:val="00D01A04"/>
    <w:rsid w:val="00D06E7C"/>
    <w:rsid w:val="00D14036"/>
    <w:rsid w:val="00D1462A"/>
    <w:rsid w:val="00D15D5D"/>
    <w:rsid w:val="00D16F9E"/>
    <w:rsid w:val="00D211D4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47AF"/>
    <w:rsid w:val="00D64925"/>
    <w:rsid w:val="00D65DC2"/>
    <w:rsid w:val="00D73B1B"/>
    <w:rsid w:val="00D8379E"/>
    <w:rsid w:val="00D83B33"/>
    <w:rsid w:val="00D90311"/>
    <w:rsid w:val="00D90C69"/>
    <w:rsid w:val="00D91792"/>
    <w:rsid w:val="00D91C64"/>
    <w:rsid w:val="00DA18D1"/>
    <w:rsid w:val="00DA21EB"/>
    <w:rsid w:val="00DA26F1"/>
    <w:rsid w:val="00DA2AF5"/>
    <w:rsid w:val="00DA672F"/>
    <w:rsid w:val="00DB3E5A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2755"/>
    <w:rsid w:val="00E53000"/>
    <w:rsid w:val="00E534C2"/>
    <w:rsid w:val="00E56954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F68"/>
    <w:rsid w:val="00F416E6"/>
    <w:rsid w:val="00F5438C"/>
    <w:rsid w:val="00F57282"/>
    <w:rsid w:val="00F57E0A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4307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2023-12-25T02:46:00Z</dcterms:created>
  <dcterms:modified xsi:type="dcterms:W3CDTF">2023-12-25T02:47:00Z</dcterms:modified>
</cp:coreProperties>
</file>