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72434" w14:textId="77777777" w:rsidR="00530864" w:rsidRPr="00F90033" w:rsidRDefault="000E2ECA" w:rsidP="000666E0">
      <w:pPr>
        <w:spacing w:line="380" w:lineRule="exact"/>
        <w:ind w:firstLineChars="50" w:firstLine="160"/>
        <w:rPr>
          <w:rFonts w:ascii="メイリオ" w:eastAsia="メイリオ" w:hAnsi="メイリオ" w:cs="メイリオ"/>
          <w:b/>
          <w:sz w:val="32"/>
          <w:szCs w:val="32"/>
        </w:rPr>
      </w:pPr>
      <w:r w:rsidRPr="00F90033">
        <w:rPr>
          <w:rFonts w:ascii="メイリオ" w:eastAsia="メイリオ" w:hAnsi="メイリオ" w:cs="メイリオ" w:hint="eastAsia"/>
          <w:b/>
          <w:noProof/>
          <w:sz w:val="32"/>
          <w:szCs w:val="32"/>
        </w:rPr>
        <mc:AlternateContent>
          <mc:Choice Requires="wps">
            <w:drawing>
              <wp:anchor distT="0" distB="0" distL="114300" distR="114300" simplePos="0" relativeHeight="251838464" behindDoc="0" locked="0" layoutInCell="1" allowOverlap="1" wp14:anchorId="573BF7F0" wp14:editId="41911DCA">
                <wp:simplePos x="0" y="0"/>
                <wp:positionH relativeFrom="margin">
                  <wp:align>center</wp:align>
                </wp:positionH>
                <wp:positionV relativeFrom="paragraph">
                  <wp:posOffset>-55245</wp:posOffset>
                </wp:positionV>
                <wp:extent cx="6483928" cy="609600"/>
                <wp:effectExtent l="0" t="38100" r="12700" b="19050"/>
                <wp:wrapNone/>
                <wp:docPr id="1" name="スクロール: 横 1"/>
                <wp:cNvGraphicFramePr/>
                <a:graphic xmlns:a="http://schemas.openxmlformats.org/drawingml/2006/main">
                  <a:graphicData uri="http://schemas.microsoft.com/office/word/2010/wordprocessingShape">
                    <wps:wsp>
                      <wps:cNvSpPr/>
                      <wps:spPr>
                        <a:xfrm>
                          <a:off x="0" y="0"/>
                          <a:ext cx="6483928" cy="609600"/>
                        </a:xfrm>
                        <a:prstGeom prst="horizontalScroll">
                          <a:avLst/>
                        </a:prstGeom>
                        <a:solidFill>
                          <a:srgbClr val="73F41C"/>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B9A792" w14:textId="693E16C2" w:rsidR="00CB40B4" w:rsidRPr="000666E0" w:rsidRDefault="00CB40B4" w:rsidP="008E4C88">
                            <w:pPr>
                              <w:spacing w:line="480" w:lineRule="exact"/>
                              <w:rPr>
                                <w:rFonts w:ascii="メイリオ" w:eastAsia="メイリオ" w:hAnsi="メイリオ"/>
                                <w:b/>
                                <w:bCs/>
                                <w:color w:val="171717" w:themeColor="background2" w:themeShade="1A"/>
                                <w:spacing w:val="22"/>
                                <w:sz w:val="36"/>
                                <w:szCs w:val="36"/>
                              </w:rPr>
                            </w:pPr>
                            <w:r w:rsidRPr="008E4C88">
                              <w:rPr>
                                <w:rFonts w:ascii="メイリオ" w:eastAsia="メイリオ" w:hAnsi="メイリオ" w:hint="eastAsia"/>
                                <w:b/>
                                <w:bCs/>
                                <w:color w:val="171717" w:themeColor="background2" w:themeShade="1A"/>
                                <w:spacing w:val="22"/>
                                <w:sz w:val="36"/>
                                <w:szCs w:val="36"/>
                              </w:rPr>
                              <w:t xml:space="preserve">大阪府消費生活センター　</w:t>
                            </w:r>
                            <w:r w:rsidR="001407AB">
                              <w:rPr>
                                <w:rFonts w:ascii="メイリオ" w:eastAsia="メイリオ" w:hAnsi="メイリオ"/>
                                <w:b/>
                                <w:bCs/>
                                <w:color w:val="171717" w:themeColor="background2" w:themeShade="1A"/>
                                <w:spacing w:val="22"/>
                                <w:sz w:val="36"/>
                                <w:szCs w:val="36"/>
                              </w:rPr>
                              <w:t>４</w:t>
                            </w:r>
                            <w:r w:rsidRPr="008E4C88">
                              <w:rPr>
                                <w:rFonts w:ascii="メイリオ" w:eastAsia="メイリオ" w:hAnsi="メイリオ" w:hint="eastAsia"/>
                                <w:b/>
                                <w:bCs/>
                                <w:color w:val="171717" w:themeColor="background2" w:themeShade="1A"/>
                                <w:spacing w:val="22"/>
                                <w:sz w:val="36"/>
                                <w:szCs w:val="36"/>
                              </w:rPr>
                              <w:t>月の相談件数</w:t>
                            </w:r>
                            <w:r w:rsidR="00530864">
                              <w:rPr>
                                <w:rFonts w:ascii="メイリオ" w:eastAsia="メイリオ" w:hAnsi="メイリオ" w:hint="eastAsia"/>
                                <w:b/>
                                <w:bCs/>
                                <w:color w:val="171717" w:themeColor="background2" w:themeShade="1A"/>
                                <w:spacing w:val="22"/>
                                <w:sz w:val="36"/>
                                <w:szCs w:val="36"/>
                              </w:rPr>
                              <w:t>（速報値）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BF7F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0;margin-top:-4.35pt;width:510.55pt;height:48pt;z-index:251838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" fillcolor="#73f41c" strokecolor="#375623 [1609]" strokeweight="1.5pt">
                <v:stroke joinstyle="miter"/>
                <v:textbox>
                  <w:txbxContent>
                    <w:p w14:paraId="06B9A792" w14:textId="693E16C2" w:rsidR="00CB40B4" w:rsidRPr="000666E0" w:rsidRDefault="00CB40B4" w:rsidP="008E4C88">
                      <w:pPr>
                        <w:spacing w:line="480" w:lineRule="exact"/>
                        <w:rPr>
                          <w:rFonts w:ascii="メイリオ" w:eastAsia="メイリオ" w:hAnsi="メイリオ"/>
                          <w:b/>
                          <w:bCs/>
                          <w:color w:val="171717" w:themeColor="background2" w:themeShade="1A"/>
                          <w:spacing w:val="22"/>
                          <w:sz w:val="36"/>
                          <w:szCs w:val="36"/>
                        </w:rPr>
                      </w:pPr>
                      <w:r w:rsidRPr="008E4C88">
                        <w:rPr>
                          <w:rFonts w:ascii="メイリオ" w:eastAsia="メイリオ" w:hAnsi="メイリオ" w:hint="eastAsia"/>
                          <w:b/>
                          <w:bCs/>
                          <w:color w:val="171717" w:themeColor="background2" w:themeShade="1A"/>
                          <w:spacing w:val="22"/>
                          <w:sz w:val="36"/>
                          <w:szCs w:val="36"/>
                        </w:rPr>
                        <w:t xml:space="preserve">大阪府消費生活センター　</w:t>
                      </w:r>
                      <w:r w:rsidR="001407AB">
                        <w:rPr>
                          <w:rFonts w:ascii="メイリオ" w:eastAsia="メイリオ" w:hAnsi="メイリオ"/>
                          <w:b/>
                          <w:bCs/>
                          <w:color w:val="171717" w:themeColor="background2" w:themeShade="1A"/>
                          <w:spacing w:val="22"/>
                          <w:sz w:val="36"/>
                          <w:szCs w:val="36"/>
                        </w:rPr>
                        <w:t>４</w:t>
                      </w:r>
                      <w:r w:rsidRPr="008E4C88">
                        <w:rPr>
                          <w:rFonts w:ascii="メイリオ" w:eastAsia="メイリオ" w:hAnsi="メイリオ" w:hint="eastAsia"/>
                          <w:b/>
                          <w:bCs/>
                          <w:color w:val="171717" w:themeColor="background2" w:themeShade="1A"/>
                          <w:spacing w:val="22"/>
                          <w:sz w:val="36"/>
                          <w:szCs w:val="36"/>
                        </w:rPr>
                        <w:t>月の相談件数</w:t>
                      </w:r>
                      <w:r w:rsidR="00530864">
                        <w:rPr>
                          <w:rFonts w:ascii="メイリオ" w:eastAsia="メイリオ" w:hAnsi="メイリオ" w:hint="eastAsia"/>
                          <w:b/>
                          <w:bCs/>
                          <w:color w:val="171717" w:themeColor="background2" w:themeShade="1A"/>
                          <w:spacing w:val="22"/>
                          <w:sz w:val="36"/>
                          <w:szCs w:val="36"/>
                        </w:rPr>
                        <w:t>（速報値）</w:t>
                      </w:r>
                    </w:p>
                  </w:txbxContent>
                </v:textbox>
                <w10:wrap anchorx="margin"/>
              </v:shape>
            </w:pict>
          </mc:Fallback>
        </mc:AlternateContent>
      </w:r>
      <w:r w:rsidR="00A57420" w:rsidRPr="00F90033">
        <w:rPr>
          <w:rFonts w:ascii="メイリオ" w:eastAsia="メイリオ" w:hAnsi="メイリオ" w:cs="メイリオ" w:hint="eastAsia"/>
          <w:b/>
          <w:sz w:val="32"/>
          <w:szCs w:val="32"/>
        </w:rPr>
        <w:t xml:space="preserve">　</w:t>
      </w:r>
    </w:p>
    <w:p w14:paraId="4B0C02CE" w14:textId="44341150" w:rsidR="00C57881" w:rsidRPr="00F90033" w:rsidRDefault="00C57881" w:rsidP="000666E0">
      <w:pPr>
        <w:spacing w:line="380" w:lineRule="exact"/>
        <w:ind w:firstLineChars="50" w:firstLine="160"/>
        <w:rPr>
          <w:rFonts w:ascii="メイリオ" w:eastAsia="メイリオ" w:hAnsi="メイリオ" w:cs="メイリオ"/>
          <w:b/>
          <w:sz w:val="32"/>
          <w:szCs w:val="32"/>
          <w:u w:val="single"/>
        </w:rPr>
      </w:pPr>
    </w:p>
    <w:p w14:paraId="66BAB4F7" w14:textId="77777777" w:rsidR="00482506" w:rsidRDefault="00482506" w:rsidP="00AA5AB5">
      <w:pPr>
        <w:spacing w:line="380" w:lineRule="exact"/>
        <w:rPr>
          <w:rFonts w:ascii="メイリオ" w:eastAsia="メイリオ" w:hAnsi="メイリオ" w:cs="メイリオ"/>
          <w:b/>
          <w:sz w:val="32"/>
          <w:szCs w:val="32"/>
          <w:u w:val="single"/>
        </w:rPr>
      </w:pPr>
    </w:p>
    <w:p w14:paraId="174F0E11" w14:textId="6118D771" w:rsidR="00530864" w:rsidRPr="00F90033" w:rsidRDefault="00530864" w:rsidP="00AA5AB5">
      <w:pPr>
        <w:spacing w:line="380" w:lineRule="exact"/>
        <w:rPr>
          <w:rFonts w:ascii="メイリオ" w:eastAsia="メイリオ" w:hAnsi="メイリオ" w:cs="メイリオ"/>
          <w:b/>
          <w:sz w:val="32"/>
          <w:szCs w:val="32"/>
        </w:rPr>
      </w:pPr>
      <w:r w:rsidRPr="00F90033">
        <w:rPr>
          <w:rFonts w:ascii="メイリオ" w:eastAsia="メイリオ" w:hAnsi="メイリオ" w:cs="メイリオ" w:hint="eastAsia"/>
          <w:b/>
          <w:sz w:val="32"/>
          <w:szCs w:val="32"/>
          <w:u w:val="single"/>
        </w:rPr>
        <w:t xml:space="preserve">相談件数　</w:t>
      </w:r>
      <w:r w:rsidR="001407AB">
        <w:rPr>
          <w:rFonts w:ascii="メイリオ" w:eastAsia="メイリオ" w:hAnsi="メイリオ" w:cs="メイリオ" w:hint="eastAsia"/>
          <w:b/>
          <w:sz w:val="32"/>
          <w:szCs w:val="32"/>
          <w:u w:val="single"/>
        </w:rPr>
        <w:t>697</w:t>
      </w:r>
      <w:r w:rsidR="00D8379E" w:rsidRPr="00F90033">
        <w:rPr>
          <w:rFonts w:ascii="メイリオ" w:eastAsia="メイリオ" w:hAnsi="メイリオ" w:cs="メイリオ" w:hint="eastAsia"/>
          <w:b/>
          <w:sz w:val="32"/>
          <w:szCs w:val="32"/>
          <w:u w:val="single"/>
        </w:rPr>
        <w:t xml:space="preserve">　</w:t>
      </w:r>
      <w:r w:rsidRPr="00F90033">
        <w:rPr>
          <w:rFonts w:ascii="メイリオ" w:eastAsia="メイリオ" w:hAnsi="メイリオ" w:cs="メイリオ" w:hint="eastAsia"/>
          <w:b/>
          <w:sz w:val="32"/>
          <w:szCs w:val="32"/>
          <w:u w:val="single"/>
        </w:rPr>
        <w:t>件</w:t>
      </w:r>
      <w:r w:rsidRPr="00F90033">
        <w:rPr>
          <w:rFonts w:ascii="メイリオ" w:eastAsia="メイリオ" w:hAnsi="メイリオ" w:cs="メイリオ" w:hint="eastAsia"/>
          <w:b/>
          <w:sz w:val="32"/>
          <w:szCs w:val="32"/>
        </w:rPr>
        <w:t>（対前月比</w:t>
      </w:r>
      <w:r w:rsidR="00CB18C7">
        <w:rPr>
          <w:rFonts w:ascii="メイリオ" w:eastAsia="メイリオ" w:hAnsi="メイリオ" w:cs="メイリオ" w:hint="eastAsia"/>
          <w:b/>
          <w:sz w:val="32"/>
          <w:szCs w:val="32"/>
        </w:rPr>
        <w:t>12.3</w:t>
      </w:r>
      <w:r w:rsidR="005F7656" w:rsidRPr="00F90033">
        <w:rPr>
          <w:rFonts w:ascii="メイリオ" w:eastAsia="メイリオ" w:hAnsi="メイリオ" w:cs="メイリオ" w:hint="eastAsia"/>
          <w:b/>
          <w:sz w:val="32"/>
          <w:szCs w:val="32"/>
        </w:rPr>
        <w:t>％</w:t>
      </w:r>
      <w:r w:rsidR="00412625">
        <w:rPr>
          <w:rFonts w:ascii="メイリオ" w:eastAsia="メイリオ" w:hAnsi="メイリオ" w:cs="メイリオ" w:hint="eastAsia"/>
          <w:b/>
          <w:sz w:val="32"/>
          <w:szCs w:val="32"/>
        </w:rPr>
        <w:t>減</w:t>
      </w:r>
      <w:r w:rsidRPr="00F90033">
        <w:rPr>
          <w:rFonts w:ascii="メイリオ" w:eastAsia="メイリオ" w:hAnsi="メイリオ" w:cs="メイリオ" w:hint="eastAsia"/>
          <w:b/>
          <w:sz w:val="32"/>
          <w:szCs w:val="32"/>
        </w:rPr>
        <w:t>、対前年同月比</w:t>
      </w:r>
      <w:r w:rsidR="00CB18C7" w:rsidRPr="00CB18C7">
        <w:rPr>
          <w:rFonts w:ascii="メイリオ" w:eastAsia="メイリオ" w:hAnsi="メイリオ" w:cs="メイリオ" w:hint="eastAsia"/>
          <w:b/>
          <w:sz w:val="32"/>
          <w:szCs w:val="32"/>
        </w:rPr>
        <w:t>30.2</w:t>
      </w:r>
      <w:r w:rsidRPr="00F90033">
        <w:rPr>
          <w:rFonts w:ascii="メイリオ" w:eastAsia="メイリオ" w:hAnsi="メイリオ" w:cs="メイリオ" w:hint="eastAsia"/>
          <w:b/>
          <w:sz w:val="32"/>
          <w:szCs w:val="32"/>
        </w:rPr>
        <w:t>％</w:t>
      </w:r>
      <w:r w:rsidR="00743823">
        <w:rPr>
          <w:rFonts w:ascii="メイリオ" w:eastAsia="メイリオ" w:hAnsi="メイリオ" w:cs="メイリオ" w:hint="eastAsia"/>
          <w:b/>
          <w:sz w:val="32"/>
          <w:szCs w:val="32"/>
        </w:rPr>
        <w:t>減</w:t>
      </w:r>
      <w:r w:rsidRPr="00F90033">
        <w:rPr>
          <w:rFonts w:ascii="メイリオ" w:eastAsia="メイリオ" w:hAnsi="メイリオ" w:cs="メイリオ" w:hint="eastAsia"/>
          <w:b/>
          <w:sz w:val="32"/>
          <w:szCs w:val="32"/>
        </w:rPr>
        <w:t>）</w:t>
      </w:r>
    </w:p>
    <w:p w14:paraId="31722412" w14:textId="19B2CA25" w:rsidR="00DC4D1F" w:rsidRPr="00F90033" w:rsidRDefault="00530864" w:rsidP="000E2ECA">
      <w:pPr>
        <w:spacing w:line="380" w:lineRule="exact"/>
        <w:rPr>
          <w:rFonts w:ascii="メイリオ" w:eastAsia="メイリオ" w:hAnsi="メイリオ" w:cs="メイリオ"/>
          <w:b/>
          <w:sz w:val="32"/>
          <w:szCs w:val="32"/>
        </w:rPr>
      </w:pPr>
      <w:r w:rsidRPr="00F90033">
        <w:rPr>
          <w:rFonts w:ascii="メイリオ" w:eastAsia="メイリオ" w:hAnsi="メイリオ" w:cs="メイリオ" w:hint="eastAsia"/>
          <w:b/>
          <w:noProof/>
          <w:sz w:val="32"/>
          <w:szCs w:val="32"/>
        </w:rPr>
        <mc:AlternateContent>
          <mc:Choice Requires="wps">
            <w:drawing>
              <wp:anchor distT="0" distB="0" distL="114300" distR="114300" simplePos="0" relativeHeight="251839488" behindDoc="0" locked="0" layoutInCell="1" allowOverlap="1" wp14:anchorId="033B0B2F" wp14:editId="36B25DDC">
                <wp:simplePos x="0" y="0"/>
                <wp:positionH relativeFrom="column">
                  <wp:posOffset>169545</wp:posOffset>
                </wp:positionH>
                <wp:positionV relativeFrom="paragraph">
                  <wp:posOffset>92710</wp:posOffset>
                </wp:positionV>
                <wp:extent cx="1562100" cy="333375"/>
                <wp:effectExtent l="19050" t="1905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562100" cy="333375"/>
                        </a:xfrm>
                        <a:prstGeom prst="rect">
                          <a:avLst/>
                        </a:prstGeom>
                        <a:solidFill>
                          <a:srgbClr val="FFFF00"/>
                        </a:solidFill>
                        <a:ln w="28575">
                          <a:solidFill>
                            <a:schemeClr val="accent4">
                              <a:lumMod val="75000"/>
                            </a:schemeClr>
                          </a:solidFill>
                        </a:ln>
                      </wps:spPr>
                      <wps:txbx>
                        <w:txbxContent>
                          <w:p w14:paraId="0AF73375" w14:textId="72F91771" w:rsidR="00CB40B4" w:rsidRPr="008719B7" w:rsidRDefault="00CB40B4" w:rsidP="00CB40B4">
                            <w:pPr>
                              <w:spacing w:line="340" w:lineRule="exact"/>
                              <w:rPr>
                                <w:rFonts w:ascii="メイリオ" w:eastAsia="メイリオ" w:hAnsi="メイリオ"/>
                                <w:b/>
                                <w:bCs/>
                                <w:sz w:val="28"/>
                                <w:szCs w:val="28"/>
                              </w:rPr>
                            </w:pPr>
                            <w:r w:rsidRPr="008719B7">
                              <w:rPr>
                                <w:rFonts w:ascii="メイリオ" w:eastAsia="メイリオ" w:hAnsi="メイリオ" w:hint="eastAsia"/>
                                <w:b/>
                                <w:bCs/>
                                <w:sz w:val="28"/>
                                <w:szCs w:val="28"/>
                              </w:rPr>
                              <w:t>全体　上位５件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B0B2F" id="_x0000_t202" coordsize="21600,21600" o:spt="202" path="m,l,21600r21600,l21600,xe">
                <v:stroke joinstyle="miter"/>
                <v:path gradientshapeok="t" o:connecttype="rect"/>
              </v:shapetype>
              <v:shape id="テキスト ボックス 2" o:spid="_x0000_s1027" type="#_x0000_t202" style="position:absolute;left:0;text-align:left;margin-left:13.35pt;margin-top:7.3pt;width:123pt;height:26.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" fillcolor="yellow" strokecolor="#bf8f00 [2407]" strokeweight="2.25pt">
                <v:textbox>
                  <w:txbxContent>
                    <w:p w14:paraId="0AF73375" w14:textId="72F91771" w:rsidR="00CB40B4" w:rsidRPr="008719B7" w:rsidRDefault="00CB40B4" w:rsidP="00CB40B4">
                      <w:pPr>
                        <w:spacing w:line="340" w:lineRule="exact"/>
                        <w:rPr>
                          <w:rFonts w:ascii="メイリオ" w:eastAsia="メイリオ" w:hAnsi="メイリオ"/>
                          <w:b/>
                          <w:bCs/>
                          <w:sz w:val="28"/>
                          <w:szCs w:val="28"/>
                        </w:rPr>
                      </w:pPr>
                      <w:r w:rsidRPr="008719B7">
                        <w:rPr>
                          <w:rFonts w:ascii="メイリオ" w:eastAsia="メイリオ" w:hAnsi="メイリオ" w:hint="eastAsia"/>
                          <w:b/>
                          <w:bCs/>
                          <w:sz w:val="28"/>
                          <w:szCs w:val="28"/>
                        </w:rPr>
                        <w:t>全体　上位５件</w:t>
                      </w:r>
                    </w:p>
                  </w:txbxContent>
                </v:textbox>
              </v:shape>
            </w:pict>
          </mc:Fallback>
        </mc:AlternateContent>
      </w:r>
    </w:p>
    <w:tbl>
      <w:tblPr>
        <w:tblStyle w:val="ac"/>
        <w:tblpPr w:leftFromText="142" w:rightFromText="142" w:vertAnchor="text" w:horzAnchor="margin" w:tblpXSpec="center" w:tblpY="527"/>
        <w:tblW w:w="7684" w:type="dxa"/>
        <w:tblLook w:val="04A0" w:firstRow="1" w:lastRow="0" w:firstColumn="1" w:lastColumn="0" w:noHBand="0" w:noVBand="1"/>
      </w:tblPr>
      <w:tblGrid>
        <w:gridCol w:w="1323"/>
        <w:gridCol w:w="4331"/>
        <w:gridCol w:w="2030"/>
      </w:tblGrid>
      <w:tr w:rsidR="00F90033" w:rsidRPr="00F90033" w14:paraId="6FDD9E54" w14:textId="77777777" w:rsidTr="0005691D">
        <w:trPr>
          <w:trHeight w:val="397"/>
        </w:trPr>
        <w:tc>
          <w:tcPr>
            <w:tcW w:w="1323" w:type="dxa"/>
            <w:shd w:val="solid" w:color="DEEAF6" w:themeColor="accent5" w:themeTint="33" w:fill="auto"/>
            <w:vAlign w:val="center"/>
          </w:tcPr>
          <w:p w14:paraId="612910F9" w14:textId="77777777" w:rsidR="0005691D" w:rsidRPr="00F90033" w:rsidRDefault="0005691D" w:rsidP="0005691D">
            <w:pPr>
              <w:spacing w:line="400" w:lineRule="exact"/>
              <w:jc w:val="center"/>
              <w:rPr>
                <w:rFonts w:ascii="メイリオ" w:eastAsia="メイリオ" w:hAnsi="メイリオ" w:cs="メイリオ"/>
                <w:bCs/>
                <w:sz w:val="28"/>
                <w:szCs w:val="28"/>
              </w:rPr>
            </w:pPr>
            <w:bookmarkStart w:id="0" w:name="_Hlk53678083"/>
            <w:r w:rsidRPr="00F90033">
              <w:rPr>
                <w:rFonts w:ascii="メイリオ" w:eastAsia="メイリオ" w:hAnsi="メイリオ" w:cs="メイリオ" w:hint="eastAsia"/>
                <w:bCs/>
                <w:sz w:val="28"/>
                <w:szCs w:val="28"/>
              </w:rPr>
              <w:t>順位</w:t>
            </w:r>
          </w:p>
        </w:tc>
        <w:tc>
          <w:tcPr>
            <w:tcW w:w="4331" w:type="dxa"/>
            <w:shd w:val="solid" w:color="DEEAF6" w:themeColor="accent5" w:themeTint="33" w:fill="auto"/>
            <w:vAlign w:val="center"/>
          </w:tcPr>
          <w:p w14:paraId="7F7D1079" w14:textId="77777777" w:rsidR="0005691D" w:rsidRPr="00F90033" w:rsidRDefault="0005691D" w:rsidP="0005691D">
            <w:pPr>
              <w:spacing w:line="400" w:lineRule="exact"/>
              <w:jc w:val="center"/>
              <w:rPr>
                <w:rFonts w:ascii="メイリオ" w:eastAsia="メイリオ" w:hAnsi="メイリオ" w:cs="メイリオ"/>
                <w:bCs/>
                <w:sz w:val="28"/>
                <w:szCs w:val="28"/>
              </w:rPr>
            </w:pPr>
            <w:r w:rsidRPr="00F90033">
              <w:rPr>
                <w:rFonts w:ascii="メイリオ" w:eastAsia="メイリオ" w:hAnsi="メイリオ" w:cs="メイリオ" w:hint="eastAsia"/>
                <w:bCs/>
                <w:sz w:val="28"/>
                <w:szCs w:val="28"/>
              </w:rPr>
              <w:t>相談内容</w:t>
            </w:r>
          </w:p>
        </w:tc>
        <w:tc>
          <w:tcPr>
            <w:tcW w:w="2030" w:type="dxa"/>
            <w:shd w:val="solid" w:color="DEEAF6" w:themeColor="accent5" w:themeTint="33" w:fill="auto"/>
            <w:vAlign w:val="center"/>
          </w:tcPr>
          <w:p w14:paraId="7BEDE0FF" w14:textId="77777777" w:rsidR="0005691D" w:rsidRPr="00F90033" w:rsidRDefault="0005691D" w:rsidP="0005691D">
            <w:pPr>
              <w:spacing w:line="400" w:lineRule="exact"/>
              <w:jc w:val="center"/>
              <w:rPr>
                <w:rFonts w:ascii="メイリオ" w:eastAsia="メイリオ" w:hAnsi="メイリオ" w:cs="メイリオ"/>
                <w:bCs/>
                <w:sz w:val="28"/>
                <w:szCs w:val="28"/>
              </w:rPr>
            </w:pPr>
            <w:r w:rsidRPr="00F90033">
              <w:rPr>
                <w:rFonts w:ascii="メイリオ" w:eastAsia="メイリオ" w:hAnsi="メイリオ" w:cs="メイリオ" w:hint="eastAsia"/>
                <w:bCs/>
                <w:sz w:val="28"/>
                <w:szCs w:val="28"/>
              </w:rPr>
              <w:t>相談件数</w:t>
            </w:r>
          </w:p>
        </w:tc>
      </w:tr>
      <w:tr w:rsidR="00F90033" w:rsidRPr="00F90033" w14:paraId="12B3D039" w14:textId="77777777" w:rsidTr="0005691D">
        <w:trPr>
          <w:trHeight w:val="397"/>
        </w:trPr>
        <w:tc>
          <w:tcPr>
            <w:tcW w:w="1323" w:type="dxa"/>
            <w:vAlign w:val="center"/>
          </w:tcPr>
          <w:p w14:paraId="240FFAEC" w14:textId="77777777" w:rsidR="0005691D" w:rsidRPr="00F90033" w:rsidRDefault="0005691D" w:rsidP="0005691D">
            <w:pPr>
              <w:spacing w:line="400" w:lineRule="exact"/>
              <w:jc w:val="center"/>
              <w:rPr>
                <w:rFonts w:ascii="メイリオ" w:eastAsia="メイリオ" w:hAnsi="メイリオ" w:cs="メイリオ"/>
                <w:bCs/>
                <w:sz w:val="28"/>
                <w:szCs w:val="28"/>
              </w:rPr>
            </w:pPr>
            <w:r w:rsidRPr="00F90033">
              <w:rPr>
                <w:rFonts w:ascii="メイリオ" w:eastAsia="メイリオ" w:hAnsi="メイリオ" w:cs="メイリオ" w:hint="eastAsia"/>
                <w:bCs/>
                <w:sz w:val="28"/>
                <w:szCs w:val="28"/>
              </w:rPr>
              <w:t>１位</w:t>
            </w:r>
          </w:p>
        </w:tc>
        <w:tc>
          <w:tcPr>
            <w:tcW w:w="4331" w:type="dxa"/>
            <w:vAlign w:val="center"/>
          </w:tcPr>
          <w:p w14:paraId="1419F3B3" w14:textId="6F3E5A01" w:rsidR="0005691D" w:rsidRPr="00F90033" w:rsidRDefault="006E50D2" w:rsidP="0005691D">
            <w:pPr>
              <w:spacing w:line="400" w:lineRule="exact"/>
              <w:rPr>
                <w:rFonts w:ascii="メイリオ" w:eastAsia="メイリオ" w:hAnsi="メイリオ" w:cs="メイリオ"/>
                <w:bCs/>
                <w:sz w:val="28"/>
                <w:szCs w:val="28"/>
              </w:rPr>
            </w:pPr>
            <w:r>
              <w:rPr>
                <w:rFonts w:ascii="メイリオ" w:eastAsia="メイリオ" w:hAnsi="メイリオ" w:cs="メイリオ" w:hint="eastAsia"/>
                <w:bCs/>
                <w:sz w:val="28"/>
                <w:szCs w:val="28"/>
              </w:rPr>
              <w:t>化粧品</w:t>
            </w:r>
          </w:p>
        </w:tc>
        <w:tc>
          <w:tcPr>
            <w:tcW w:w="2030" w:type="dxa"/>
            <w:vAlign w:val="center"/>
          </w:tcPr>
          <w:p w14:paraId="42A6C3D6" w14:textId="05C44223" w:rsidR="0005691D" w:rsidRPr="00F90033" w:rsidRDefault="009C6983" w:rsidP="0005691D">
            <w:pPr>
              <w:spacing w:line="400" w:lineRule="exact"/>
              <w:jc w:val="center"/>
              <w:rPr>
                <w:rFonts w:ascii="メイリオ" w:eastAsia="メイリオ" w:hAnsi="メイリオ" w:cs="メイリオ"/>
                <w:bCs/>
                <w:sz w:val="28"/>
                <w:szCs w:val="28"/>
              </w:rPr>
            </w:pPr>
            <w:r w:rsidRPr="00F90033">
              <w:rPr>
                <w:rFonts w:ascii="メイリオ" w:eastAsia="メイリオ" w:hAnsi="メイリオ" w:cs="メイリオ" w:hint="eastAsia"/>
                <w:bCs/>
                <w:sz w:val="28"/>
                <w:szCs w:val="28"/>
              </w:rPr>
              <w:t>4</w:t>
            </w:r>
            <w:r w:rsidR="006E50D2">
              <w:rPr>
                <w:rFonts w:ascii="メイリオ" w:eastAsia="メイリオ" w:hAnsi="メイリオ" w:cs="メイリオ" w:hint="eastAsia"/>
                <w:bCs/>
                <w:sz w:val="28"/>
                <w:szCs w:val="28"/>
              </w:rPr>
              <w:t>7</w:t>
            </w:r>
            <w:r w:rsidR="0005691D" w:rsidRPr="00F90033">
              <w:rPr>
                <w:rFonts w:ascii="メイリオ" w:eastAsia="メイリオ" w:hAnsi="メイリオ" w:cs="メイリオ" w:hint="eastAsia"/>
                <w:bCs/>
                <w:sz w:val="28"/>
                <w:szCs w:val="28"/>
              </w:rPr>
              <w:t>件</w:t>
            </w:r>
          </w:p>
        </w:tc>
      </w:tr>
      <w:tr w:rsidR="00F90033" w:rsidRPr="00F90033" w14:paraId="03D93A81" w14:textId="77777777" w:rsidTr="0005691D">
        <w:trPr>
          <w:trHeight w:val="397"/>
        </w:trPr>
        <w:tc>
          <w:tcPr>
            <w:tcW w:w="1323" w:type="dxa"/>
            <w:vAlign w:val="center"/>
          </w:tcPr>
          <w:p w14:paraId="1747C844" w14:textId="77777777" w:rsidR="0005691D" w:rsidRPr="00F90033" w:rsidRDefault="0005691D" w:rsidP="0005691D">
            <w:pPr>
              <w:spacing w:line="400" w:lineRule="exact"/>
              <w:jc w:val="center"/>
              <w:rPr>
                <w:rFonts w:ascii="メイリオ" w:eastAsia="メイリオ" w:hAnsi="メイリオ" w:cs="メイリオ"/>
                <w:bCs/>
                <w:sz w:val="28"/>
                <w:szCs w:val="28"/>
              </w:rPr>
            </w:pPr>
            <w:r w:rsidRPr="00F90033">
              <w:rPr>
                <w:rFonts w:ascii="メイリオ" w:eastAsia="メイリオ" w:hAnsi="メイリオ" w:cs="メイリオ" w:hint="eastAsia"/>
                <w:bCs/>
                <w:sz w:val="28"/>
                <w:szCs w:val="28"/>
              </w:rPr>
              <w:t>２位</w:t>
            </w:r>
          </w:p>
        </w:tc>
        <w:tc>
          <w:tcPr>
            <w:tcW w:w="4331" w:type="dxa"/>
            <w:vAlign w:val="center"/>
          </w:tcPr>
          <w:p w14:paraId="37DA9CF7" w14:textId="259280B3" w:rsidR="0005691D" w:rsidRPr="00F90033" w:rsidRDefault="0074741F" w:rsidP="0005691D">
            <w:pPr>
              <w:spacing w:line="400" w:lineRule="exact"/>
              <w:rPr>
                <w:rFonts w:ascii="メイリオ" w:eastAsia="メイリオ" w:hAnsi="メイリオ" w:cs="メイリオ"/>
                <w:bCs/>
                <w:sz w:val="28"/>
                <w:szCs w:val="28"/>
              </w:rPr>
            </w:pPr>
            <w:r w:rsidRPr="00F90033">
              <w:rPr>
                <w:rFonts w:ascii="メイリオ" w:eastAsia="メイリオ" w:hAnsi="メイリオ" w:cs="メイリオ" w:hint="eastAsia"/>
                <w:bCs/>
                <w:sz w:val="28"/>
                <w:szCs w:val="28"/>
              </w:rPr>
              <w:t>賃貸アパート・マンション</w:t>
            </w:r>
          </w:p>
        </w:tc>
        <w:tc>
          <w:tcPr>
            <w:tcW w:w="2030" w:type="dxa"/>
            <w:vAlign w:val="center"/>
          </w:tcPr>
          <w:p w14:paraId="58C4756A" w14:textId="7AC42FAB" w:rsidR="0005691D" w:rsidRPr="00F90033" w:rsidRDefault="006E50D2" w:rsidP="0005691D">
            <w:pPr>
              <w:spacing w:line="40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32</w:t>
            </w:r>
            <w:r w:rsidR="0005691D" w:rsidRPr="00F90033">
              <w:rPr>
                <w:rFonts w:ascii="メイリオ" w:eastAsia="メイリオ" w:hAnsi="メイリオ" w:cs="メイリオ" w:hint="eastAsia"/>
                <w:bCs/>
                <w:sz w:val="28"/>
                <w:szCs w:val="28"/>
              </w:rPr>
              <w:t>件</w:t>
            </w:r>
          </w:p>
        </w:tc>
      </w:tr>
      <w:tr w:rsidR="00F90033" w:rsidRPr="00F90033" w14:paraId="601E3B56" w14:textId="77777777" w:rsidTr="0005691D">
        <w:trPr>
          <w:trHeight w:val="397"/>
        </w:trPr>
        <w:tc>
          <w:tcPr>
            <w:tcW w:w="1323" w:type="dxa"/>
            <w:vAlign w:val="center"/>
          </w:tcPr>
          <w:p w14:paraId="3FA615EB" w14:textId="77777777" w:rsidR="0005691D" w:rsidRPr="00F90033" w:rsidRDefault="0005691D" w:rsidP="0005691D">
            <w:pPr>
              <w:spacing w:line="400" w:lineRule="exact"/>
              <w:jc w:val="center"/>
              <w:rPr>
                <w:rFonts w:ascii="メイリオ" w:eastAsia="メイリオ" w:hAnsi="メイリオ" w:cs="メイリオ"/>
                <w:bCs/>
                <w:sz w:val="28"/>
                <w:szCs w:val="28"/>
              </w:rPr>
            </w:pPr>
            <w:r w:rsidRPr="00F90033">
              <w:rPr>
                <w:rFonts w:ascii="メイリオ" w:eastAsia="メイリオ" w:hAnsi="メイリオ" w:cs="メイリオ" w:hint="eastAsia"/>
                <w:bCs/>
                <w:sz w:val="28"/>
                <w:szCs w:val="28"/>
              </w:rPr>
              <w:t>３位</w:t>
            </w:r>
          </w:p>
        </w:tc>
        <w:tc>
          <w:tcPr>
            <w:tcW w:w="4331" w:type="dxa"/>
            <w:vAlign w:val="center"/>
          </w:tcPr>
          <w:p w14:paraId="61A3B4E8" w14:textId="68570FB0" w:rsidR="0005691D" w:rsidRPr="00F90033" w:rsidRDefault="0074741F" w:rsidP="0005691D">
            <w:pPr>
              <w:tabs>
                <w:tab w:val="center" w:pos="2057"/>
              </w:tabs>
              <w:spacing w:line="400" w:lineRule="exact"/>
              <w:rPr>
                <w:rFonts w:ascii="メイリオ" w:eastAsia="メイリオ" w:hAnsi="メイリオ" w:cs="メイリオ"/>
                <w:bCs/>
                <w:sz w:val="28"/>
                <w:szCs w:val="28"/>
              </w:rPr>
            </w:pPr>
            <w:r w:rsidRPr="00F90033">
              <w:rPr>
                <w:rFonts w:ascii="メイリオ" w:eastAsia="メイリオ" w:hAnsi="メイリオ" w:cs="メイリオ" w:hint="eastAsia"/>
                <w:bCs/>
                <w:sz w:val="28"/>
                <w:szCs w:val="28"/>
              </w:rPr>
              <w:t>健康食品</w:t>
            </w:r>
          </w:p>
        </w:tc>
        <w:tc>
          <w:tcPr>
            <w:tcW w:w="2030" w:type="dxa"/>
            <w:vAlign w:val="center"/>
          </w:tcPr>
          <w:p w14:paraId="60600EA2" w14:textId="02F9B327" w:rsidR="0005691D" w:rsidRPr="00F90033" w:rsidRDefault="006E50D2" w:rsidP="0005691D">
            <w:pPr>
              <w:spacing w:line="40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26</w:t>
            </w:r>
            <w:r w:rsidR="0005691D" w:rsidRPr="00F90033">
              <w:rPr>
                <w:rFonts w:ascii="メイリオ" w:eastAsia="メイリオ" w:hAnsi="メイリオ" w:cs="メイリオ" w:hint="eastAsia"/>
                <w:bCs/>
                <w:sz w:val="28"/>
                <w:szCs w:val="28"/>
              </w:rPr>
              <w:t>件</w:t>
            </w:r>
          </w:p>
        </w:tc>
      </w:tr>
      <w:tr w:rsidR="00F90033" w:rsidRPr="00F90033" w14:paraId="22946C16" w14:textId="77777777" w:rsidTr="0005691D">
        <w:trPr>
          <w:trHeight w:val="397"/>
        </w:trPr>
        <w:tc>
          <w:tcPr>
            <w:tcW w:w="1323" w:type="dxa"/>
            <w:vAlign w:val="center"/>
          </w:tcPr>
          <w:p w14:paraId="02D72DF5" w14:textId="7145DB55" w:rsidR="0005691D" w:rsidRPr="00F90033" w:rsidRDefault="00D91C64" w:rsidP="006D56BF">
            <w:pPr>
              <w:spacing w:line="400" w:lineRule="exact"/>
              <w:jc w:val="center"/>
              <w:rPr>
                <w:rFonts w:ascii="メイリオ" w:eastAsia="メイリオ" w:hAnsi="メイリオ" w:cs="メイリオ"/>
                <w:bCs/>
                <w:sz w:val="28"/>
                <w:szCs w:val="28"/>
              </w:rPr>
            </w:pPr>
            <w:r w:rsidRPr="00F90033">
              <w:rPr>
                <w:rFonts w:ascii="メイリオ" w:eastAsia="メイリオ" w:hAnsi="メイリオ" w:cs="メイリオ" w:hint="eastAsia"/>
                <w:bCs/>
                <w:sz w:val="28"/>
                <w:szCs w:val="28"/>
              </w:rPr>
              <w:t>４</w:t>
            </w:r>
            <w:r w:rsidR="0005691D" w:rsidRPr="00F90033">
              <w:rPr>
                <w:rFonts w:ascii="メイリオ" w:eastAsia="メイリオ" w:hAnsi="メイリオ" w:cs="メイリオ" w:hint="eastAsia"/>
                <w:bCs/>
                <w:sz w:val="28"/>
                <w:szCs w:val="28"/>
              </w:rPr>
              <w:t>位</w:t>
            </w:r>
          </w:p>
        </w:tc>
        <w:tc>
          <w:tcPr>
            <w:tcW w:w="4331" w:type="dxa"/>
            <w:vAlign w:val="center"/>
          </w:tcPr>
          <w:p w14:paraId="140AD012" w14:textId="0817B96B" w:rsidR="0005691D" w:rsidRPr="00F90033" w:rsidRDefault="006E50D2" w:rsidP="0005691D">
            <w:pPr>
              <w:spacing w:line="400" w:lineRule="exact"/>
              <w:rPr>
                <w:rFonts w:ascii="メイリオ" w:eastAsia="メイリオ" w:hAnsi="メイリオ" w:cs="メイリオ"/>
                <w:bCs/>
                <w:sz w:val="28"/>
                <w:szCs w:val="28"/>
              </w:rPr>
            </w:pPr>
            <w:r>
              <w:rPr>
                <w:rFonts w:ascii="メイリオ" w:eastAsia="メイリオ" w:hAnsi="メイリオ" w:cs="メイリオ" w:hint="eastAsia"/>
                <w:bCs/>
                <w:sz w:val="28"/>
                <w:szCs w:val="28"/>
              </w:rPr>
              <w:t>移動通信サービス</w:t>
            </w:r>
          </w:p>
        </w:tc>
        <w:tc>
          <w:tcPr>
            <w:tcW w:w="2030" w:type="dxa"/>
            <w:vAlign w:val="center"/>
          </w:tcPr>
          <w:p w14:paraId="7DDD01A1" w14:textId="280AF17C" w:rsidR="0005691D" w:rsidRPr="00F90033" w:rsidRDefault="006E50D2" w:rsidP="0005691D">
            <w:pPr>
              <w:spacing w:line="40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25</w:t>
            </w:r>
            <w:r w:rsidR="0005691D" w:rsidRPr="00F90033">
              <w:rPr>
                <w:rFonts w:ascii="メイリオ" w:eastAsia="メイリオ" w:hAnsi="メイリオ" w:cs="メイリオ" w:hint="eastAsia"/>
                <w:bCs/>
                <w:sz w:val="28"/>
                <w:szCs w:val="28"/>
              </w:rPr>
              <w:t>件</w:t>
            </w:r>
          </w:p>
        </w:tc>
      </w:tr>
      <w:tr w:rsidR="00F90033" w:rsidRPr="00F90033" w14:paraId="2B1B6F7D" w14:textId="77777777" w:rsidTr="0005691D">
        <w:trPr>
          <w:trHeight w:val="397"/>
        </w:trPr>
        <w:tc>
          <w:tcPr>
            <w:tcW w:w="1323" w:type="dxa"/>
            <w:vAlign w:val="center"/>
          </w:tcPr>
          <w:p w14:paraId="33033F5E" w14:textId="47F4A911" w:rsidR="0005691D" w:rsidRPr="00F90033" w:rsidRDefault="00AE1FCE" w:rsidP="0005691D">
            <w:pPr>
              <w:spacing w:line="40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5</w:t>
            </w:r>
            <w:r w:rsidR="0005691D" w:rsidRPr="00F90033">
              <w:rPr>
                <w:rFonts w:ascii="メイリオ" w:eastAsia="メイリオ" w:hAnsi="メイリオ" w:cs="メイリオ" w:hint="eastAsia"/>
                <w:bCs/>
                <w:sz w:val="28"/>
                <w:szCs w:val="28"/>
              </w:rPr>
              <w:t>位</w:t>
            </w:r>
          </w:p>
        </w:tc>
        <w:tc>
          <w:tcPr>
            <w:tcW w:w="4331" w:type="dxa"/>
            <w:vAlign w:val="center"/>
          </w:tcPr>
          <w:p w14:paraId="1EA2B58B" w14:textId="02D18C9D" w:rsidR="0005691D" w:rsidRPr="00F90033" w:rsidRDefault="006E50D2" w:rsidP="0005691D">
            <w:pPr>
              <w:spacing w:line="400" w:lineRule="exact"/>
              <w:rPr>
                <w:rFonts w:ascii="メイリオ" w:eastAsia="メイリオ" w:hAnsi="メイリオ" w:cs="メイリオ"/>
                <w:bCs/>
                <w:sz w:val="28"/>
                <w:szCs w:val="28"/>
              </w:rPr>
            </w:pPr>
            <w:r>
              <w:rPr>
                <w:rFonts w:ascii="メイリオ" w:eastAsia="メイリオ" w:hAnsi="メイリオ" w:cs="メイリオ" w:hint="eastAsia"/>
                <w:bCs/>
                <w:sz w:val="28"/>
                <w:szCs w:val="28"/>
              </w:rPr>
              <w:t>インターネット接続回線</w:t>
            </w:r>
          </w:p>
        </w:tc>
        <w:tc>
          <w:tcPr>
            <w:tcW w:w="2030" w:type="dxa"/>
            <w:vAlign w:val="center"/>
          </w:tcPr>
          <w:p w14:paraId="631B5868" w14:textId="359A00A8" w:rsidR="0005691D" w:rsidRPr="00F90033" w:rsidRDefault="0074741F" w:rsidP="0005691D">
            <w:pPr>
              <w:spacing w:line="40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2</w:t>
            </w:r>
            <w:r w:rsidR="006E50D2">
              <w:rPr>
                <w:rFonts w:ascii="メイリオ" w:eastAsia="メイリオ" w:hAnsi="メイリオ" w:cs="メイリオ" w:hint="eastAsia"/>
                <w:bCs/>
                <w:sz w:val="28"/>
                <w:szCs w:val="28"/>
              </w:rPr>
              <w:t>3</w:t>
            </w:r>
            <w:r w:rsidR="0005691D" w:rsidRPr="00F90033">
              <w:rPr>
                <w:rFonts w:ascii="メイリオ" w:eastAsia="メイリオ" w:hAnsi="メイリオ" w:cs="メイリオ" w:hint="eastAsia"/>
                <w:bCs/>
                <w:sz w:val="28"/>
                <w:szCs w:val="28"/>
              </w:rPr>
              <w:t>件</w:t>
            </w:r>
          </w:p>
        </w:tc>
      </w:tr>
      <w:bookmarkEnd w:id="0"/>
    </w:tbl>
    <w:p w14:paraId="1AB93F5F" w14:textId="77777777" w:rsidR="00530864" w:rsidRPr="00F90033" w:rsidRDefault="00530864" w:rsidP="000E2ECA">
      <w:pPr>
        <w:spacing w:line="380" w:lineRule="exact"/>
        <w:rPr>
          <w:rFonts w:ascii="メイリオ" w:eastAsia="メイリオ" w:hAnsi="メイリオ" w:cs="メイリオ"/>
          <w:b/>
          <w:sz w:val="32"/>
          <w:szCs w:val="32"/>
        </w:rPr>
      </w:pPr>
    </w:p>
    <w:p w14:paraId="317F1DA1" w14:textId="237321CE" w:rsidR="00DC4D1F" w:rsidRPr="00F90033" w:rsidRDefault="00DC4D1F" w:rsidP="000E2ECA">
      <w:pPr>
        <w:spacing w:line="380" w:lineRule="exact"/>
        <w:rPr>
          <w:rFonts w:ascii="メイリオ" w:eastAsia="メイリオ" w:hAnsi="メイリオ" w:cs="メイリオ"/>
          <w:b/>
          <w:sz w:val="32"/>
          <w:szCs w:val="32"/>
        </w:rPr>
      </w:pPr>
    </w:p>
    <w:p w14:paraId="12E497C8" w14:textId="1839EF14" w:rsidR="00530864" w:rsidRPr="00F90033" w:rsidRDefault="00530864" w:rsidP="000E2ECA">
      <w:pPr>
        <w:spacing w:line="380" w:lineRule="exact"/>
        <w:rPr>
          <w:rFonts w:ascii="メイリオ" w:eastAsia="メイリオ" w:hAnsi="メイリオ" w:cs="メイリオ"/>
          <w:b/>
          <w:sz w:val="32"/>
          <w:szCs w:val="32"/>
        </w:rPr>
      </w:pPr>
    </w:p>
    <w:p w14:paraId="01958FB6" w14:textId="61B6EA7E" w:rsidR="00530864" w:rsidRPr="00F90033" w:rsidRDefault="00530864" w:rsidP="000E2ECA">
      <w:pPr>
        <w:spacing w:line="380" w:lineRule="exact"/>
        <w:rPr>
          <w:rFonts w:ascii="メイリオ" w:eastAsia="メイリオ" w:hAnsi="メイリオ" w:cs="メイリオ"/>
          <w:b/>
          <w:sz w:val="32"/>
          <w:szCs w:val="32"/>
        </w:rPr>
      </w:pPr>
    </w:p>
    <w:p w14:paraId="414ED883" w14:textId="08D4FEBF" w:rsidR="00530864" w:rsidRPr="00F90033" w:rsidRDefault="00530864" w:rsidP="000E2ECA">
      <w:pPr>
        <w:spacing w:line="380" w:lineRule="exact"/>
        <w:rPr>
          <w:rFonts w:ascii="メイリオ" w:eastAsia="メイリオ" w:hAnsi="メイリオ" w:cs="メイリオ"/>
          <w:b/>
          <w:sz w:val="32"/>
          <w:szCs w:val="32"/>
        </w:rPr>
      </w:pPr>
    </w:p>
    <w:p w14:paraId="6E3DA11A" w14:textId="4D5A59BB" w:rsidR="00530864" w:rsidRPr="00F90033" w:rsidRDefault="00530864" w:rsidP="000E2ECA">
      <w:pPr>
        <w:spacing w:line="380" w:lineRule="exact"/>
        <w:rPr>
          <w:rFonts w:ascii="メイリオ" w:eastAsia="メイリオ" w:hAnsi="メイリオ" w:cs="メイリオ"/>
          <w:b/>
          <w:sz w:val="32"/>
          <w:szCs w:val="32"/>
        </w:rPr>
      </w:pPr>
    </w:p>
    <w:p w14:paraId="2ACF26FE" w14:textId="6817AB5F" w:rsidR="0005691D" w:rsidRPr="00F90033" w:rsidRDefault="0005691D" w:rsidP="000E2ECA">
      <w:pPr>
        <w:spacing w:line="380" w:lineRule="exact"/>
        <w:rPr>
          <w:rFonts w:ascii="メイリオ" w:eastAsia="メイリオ" w:hAnsi="メイリオ" w:cs="メイリオ"/>
          <w:b/>
          <w:sz w:val="32"/>
          <w:szCs w:val="32"/>
        </w:rPr>
      </w:pPr>
    </w:p>
    <w:p w14:paraId="2EB159B9" w14:textId="1988BBD6" w:rsidR="00530864" w:rsidRDefault="00530864" w:rsidP="006C6AE4">
      <w:pPr>
        <w:spacing w:line="370" w:lineRule="exact"/>
        <w:rPr>
          <w:rFonts w:ascii="メイリオ" w:eastAsia="メイリオ" w:hAnsi="メイリオ" w:cs="メイリオ"/>
          <w:b/>
          <w:sz w:val="32"/>
          <w:szCs w:val="32"/>
        </w:rPr>
      </w:pPr>
    </w:p>
    <w:p w14:paraId="2D9ACA66" w14:textId="77777777" w:rsidR="00E96A15" w:rsidRPr="00F90033" w:rsidRDefault="00E96A15" w:rsidP="006C6AE4">
      <w:pPr>
        <w:spacing w:line="370" w:lineRule="exact"/>
        <w:rPr>
          <w:rFonts w:ascii="メイリオ" w:eastAsia="メイリオ" w:hAnsi="メイリオ" w:cs="メイリオ"/>
          <w:bCs/>
          <w:sz w:val="20"/>
          <w:szCs w:val="20"/>
        </w:rPr>
      </w:pPr>
    </w:p>
    <w:p w14:paraId="7E858BE0" w14:textId="028C6EA1" w:rsidR="001D6006" w:rsidRPr="00F90033" w:rsidRDefault="00D91C64" w:rsidP="00446DD8">
      <w:pPr>
        <w:spacing w:line="370" w:lineRule="exact"/>
        <w:ind w:left="280" w:hangingChars="100" w:hanging="280"/>
        <w:rPr>
          <w:rFonts w:ascii="メイリオ" w:eastAsia="メイリオ" w:hAnsi="メイリオ" w:cs="メイリオ"/>
          <w:bCs/>
          <w:sz w:val="28"/>
          <w:szCs w:val="28"/>
        </w:rPr>
      </w:pPr>
      <w:r w:rsidRPr="00F90033">
        <w:rPr>
          <w:rFonts w:ascii="メイリオ" w:eastAsia="メイリオ" w:hAnsi="メイリオ" w:cs="メイリオ" w:hint="eastAsia"/>
          <w:bCs/>
          <w:sz w:val="28"/>
          <w:szCs w:val="28"/>
        </w:rPr>
        <w:t>・</w:t>
      </w:r>
      <w:r w:rsidRPr="00F90033">
        <w:rPr>
          <w:rFonts w:ascii="メイリオ" w:eastAsia="メイリオ" w:hAnsi="メイリオ" w:cs="メイリオ"/>
          <w:bCs/>
          <w:sz w:val="28"/>
          <w:szCs w:val="28"/>
        </w:rPr>
        <w:t>1位の「</w:t>
      </w:r>
      <w:r w:rsidR="006E50D2">
        <w:rPr>
          <w:rFonts w:ascii="メイリオ" w:eastAsia="メイリオ" w:hAnsi="メイリオ" w:cs="メイリオ" w:hint="eastAsia"/>
          <w:bCs/>
          <w:sz w:val="28"/>
          <w:szCs w:val="28"/>
        </w:rPr>
        <w:t>化粧品</w:t>
      </w:r>
      <w:r w:rsidRPr="00F90033">
        <w:rPr>
          <w:rFonts w:ascii="メイリオ" w:eastAsia="メイリオ" w:hAnsi="メイリオ" w:cs="メイリオ"/>
          <w:bCs/>
          <w:sz w:val="28"/>
          <w:szCs w:val="28"/>
        </w:rPr>
        <w:t>」</w:t>
      </w:r>
      <w:r w:rsidR="00960C50" w:rsidRPr="00F90033">
        <w:rPr>
          <w:rFonts w:ascii="メイリオ" w:eastAsia="メイリオ" w:hAnsi="メイリオ" w:cs="メイリオ" w:hint="eastAsia"/>
          <w:bCs/>
          <w:sz w:val="28"/>
          <w:szCs w:val="28"/>
        </w:rPr>
        <w:t>について</w:t>
      </w:r>
      <w:r w:rsidR="009C6983" w:rsidRPr="00F90033">
        <w:rPr>
          <w:rFonts w:ascii="メイリオ" w:eastAsia="メイリオ" w:hAnsi="メイリオ" w:cs="メイリオ" w:hint="eastAsia"/>
          <w:bCs/>
          <w:sz w:val="28"/>
          <w:szCs w:val="28"/>
        </w:rPr>
        <w:t>は、</w:t>
      </w:r>
      <w:r w:rsidR="00E51237" w:rsidRPr="00F90033">
        <w:rPr>
          <w:rFonts w:ascii="メイリオ" w:eastAsia="メイリオ" w:hAnsi="メイリオ" w:cs="メイリオ" w:hint="eastAsia"/>
          <w:bCs/>
          <w:sz w:val="28"/>
          <w:szCs w:val="28"/>
        </w:rPr>
        <w:t>4</w:t>
      </w:r>
      <w:r w:rsidR="006E50D2">
        <w:rPr>
          <w:rFonts w:ascii="メイリオ" w:eastAsia="メイリオ" w:hAnsi="メイリオ" w:cs="メイリオ" w:hint="eastAsia"/>
          <w:bCs/>
          <w:sz w:val="28"/>
          <w:szCs w:val="28"/>
        </w:rPr>
        <w:t>7</w:t>
      </w:r>
      <w:r w:rsidR="00E51237" w:rsidRPr="00F90033">
        <w:rPr>
          <w:rFonts w:ascii="メイリオ" w:eastAsia="メイリオ" w:hAnsi="メイリオ" w:cs="メイリオ" w:hint="eastAsia"/>
          <w:bCs/>
          <w:sz w:val="28"/>
          <w:szCs w:val="28"/>
        </w:rPr>
        <w:t>件のうち</w:t>
      </w:r>
      <w:r w:rsidR="006E50D2">
        <w:rPr>
          <w:rFonts w:ascii="メイリオ" w:eastAsia="メイリオ" w:hAnsi="メイリオ" w:cs="メイリオ" w:hint="eastAsia"/>
          <w:bCs/>
          <w:sz w:val="28"/>
          <w:szCs w:val="28"/>
        </w:rPr>
        <w:t>36件が</w:t>
      </w:r>
      <w:r w:rsidR="00E51237" w:rsidRPr="00F90033">
        <w:rPr>
          <w:rFonts w:ascii="メイリオ" w:eastAsia="メイリオ" w:hAnsi="メイリオ" w:cs="メイリオ" w:hint="eastAsia"/>
          <w:bCs/>
          <w:sz w:val="28"/>
          <w:szCs w:val="28"/>
        </w:rPr>
        <w:t>、</w:t>
      </w:r>
      <w:r w:rsidR="006E50D2">
        <w:rPr>
          <w:rFonts w:ascii="メイリオ" w:eastAsia="メイリオ" w:hAnsi="メイリオ" w:cs="メイリオ" w:hint="eastAsia"/>
          <w:bCs/>
          <w:sz w:val="28"/>
          <w:szCs w:val="28"/>
        </w:rPr>
        <w:t>「お試しのつもりで注文したところ、定期購入になってた」という「定期購入」に関する相談でした。</w:t>
      </w:r>
    </w:p>
    <w:p w14:paraId="6AFBEB30" w14:textId="77777777" w:rsidR="00CE6B49" w:rsidRPr="00F90033" w:rsidRDefault="00CE6B49" w:rsidP="00D91C64">
      <w:pPr>
        <w:spacing w:line="370" w:lineRule="exact"/>
        <w:ind w:left="280" w:hangingChars="100" w:hanging="280"/>
        <w:rPr>
          <w:rFonts w:ascii="メイリオ" w:eastAsia="メイリオ" w:hAnsi="メイリオ" w:cs="メイリオ"/>
          <w:bCs/>
          <w:sz w:val="28"/>
          <w:szCs w:val="28"/>
        </w:rPr>
      </w:pPr>
    </w:p>
    <w:p w14:paraId="18CB98BE" w14:textId="28FA8FAE" w:rsidR="0074741F" w:rsidRDefault="00CE6B49" w:rsidP="003A5104">
      <w:pPr>
        <w:spacing w:line="370" w:lineRule="exact"/>
        <w:ind w:left="280" w:hangingChars="100" w:hanging="280"/>
        <w:rPr>
          <w:rFonts w:ascii="メイリオ" w:eastAsia="メイリオ" w:hAnsi="メイリオ" w:cs="メイリオ"/>
          <w:bCs/>
          <w:sz w:val="28"/>
          <w:szCs w:val="28"/>
        </w:rPr>
      </w:pPr>
      <w:r w:rsidRPr="00F90033">
        <w:rPr>
          <w:rFonts w:ascii="メイリオ" w:eastAsia="メイリオ" w:hAnsi="メイリオ" w:cs="メイリオ" w:hint="eastAsia"/>
          <w:bCs/>
          <w:sz w:val="28"/>
          <w:szCs w:val="28"/>
        </w:rPr>
        <w:t>・</w:t>
      </w:r>
      <w:r w:rsidR="0074741F">
        <w:rPr>
          <w:rFonts w:ascii="メイリオ" w:eastAsia="メイリオ" w:hAnsi="メイリオ" w:cs="メイリオ"/>
          <w:bCs/>
          <w:sz w:val="28"/>
          <w:szCs w:val="28"/>
        </w:rPr>
        <w:t>2</w:t>
      </w:r>
      <w:r w:rsidR="0074741F" w:rsidRPr="00F90033">
        <w:rPr>
          <w:rFonts w:ascii="メイリオ" w:eastAsia="メイリオ" w:hAnsi="メイリオ" w:cs="メイリオ" w:hint="eastAsia"/>
          <w:bCs/>
          <w:sz w:val="28"/>
          <w:szCs w:val="28"/>
        </w:rPr>
        <w:t>位の「賃貸アパート・マンション」は</w:t>
      </w:r>
      <w:r w:rsidR="0074741F">
        <w:rPr>
          <w:rFonts w:ascii="メイリオ" w:eastAsia="メイリオ" w:hAnsi="メイリオ" w:cs="メイリオ" w:hint="eastAsia"/>
          <w:bCs/>
          <w:sz w:val="28"/>
          <w:szCs w:val="28"/>
        </w:rPr>
        <w:t>、</w:t>
      </w:r>
      <w:r w:rsidR="0074741F" w:rsidRPr="00F90033">
        <w:rPr>
          <w:rFonts w:ascii="メイリオ" w:eastAsia="メイリオ" w:hAnsi="メイリオ" w:cs="メイリオ" w:hint="eastAsia"/>
          <w:bCs/>
          <w:sz w:val="28"/>
          <w:szCs w:val="28"/>
        </w:rPr>
        <w:t>退去に関する相談が</w:t>
      </w:r>
      <w:r w:rsidR="006E50D2">
        <w:rPr>
          <w:rFonts w:ascii="メイリオ" w:eastAsia="メイリオ" w:hAnsi="メイリオ" w:cs="メイリオ" w:hint="eastAsia"/>
          <w:bCs/>
          <w:sz w:val="28"/>
          <w:szCs w:val="28"/>
        </w:rPr>
        <w:t>32</w:t>
      </w:r>
      <w:r w:rsidR="0074741F" w:rsidRPr="00F90033">
        <w:rPr>
          <w:rFonts w:ascii="メイリオ" w:eastAsia="メイリオ" w:hAnsi="メイリオ" w:cs="メイリオ" w:hint="eastAsia"/>
          <w:bCs/>
          <w:sz w:val="28"/>
          <w:szCs w:val="28"/>
        </w:rPr>
        <w:t>件のうち</w:t>
      </w:r>
      <w:r w:rsidR="006E50D2">
        <w:rPr>
          <w:rFonts w:ascii="メイリオ" w:eastAsia="メイリオ" w:hAnsi="メイリオ" w:cs="メイリオ" w:hint="eastAsia"/>
          <w:bCs/>
          <w:sz w:val="28"/>
          <w:szCs w:val="28"/>
        </w:rPr>
        <w:t>17</w:t>
      </w:r>
      <w:r w:rsidR="0074741F" w:rsidRPr="00F90033">
        <w:rPr>
          <w:rFonts w:ascii="メイリオ" w:eastAsia="メイリオ" w:hAnsi="メイリオ" w:cs="メイリオ" w:hint="eastAsia"/>
          <w:bCs/>
          <w:sz w:val="28"/>
          <w:szCs w:val="28"/>
        </w:rPr>
        <w:t>件でした。</w:t>
      </w:r>
      <w:r w:rsidR="006E50D2">
        <w:rPr>
          <w:rFonts w:ascii="メイリオ" w:eastAsia="メイリオ" w:hAnsi="メイリオ" w:cs="メイリオ" w:hint="eastAsia"/>
          <w:bCs/>
          <w:sz w:val="28"/>
          <w:szCs w:val="28"/>
        </w:rPr>
        <w:t>先月と変わらず、</w:t>
      </w:r>
      <w:r w:rsidR="0074741F" w:rsidRPr="00F90033">
        <w:rPr>
          <w:rFonts w:ascii="メイリオ" w:eastAsia="メイリオ" w:hAnsi="メイリオ" w:cs="メイリオ" w:hint="eastAsia"/>
          <w:bCs/>
          <w:sz w:val="28"/>
          <w:szCs w:val="28"/>
        </w:rPr>
        <w:t>原状回復費用についてのトラブルがめだちました</w:t>
      </w:r>
      <w:r w:rsidR="00482506">
        <w:rPr>
          <w:rFonts w:ascii="メイリオ" w:eastAsia="メイリオ" w:hAnsi="メイリオ" w:cs="メイリオ" w:hint="eastAsia"/>
          <w:bCs/>
          <w:sz w:val="28"/>
          <w:szCs w:val="28"/>
        </w:rPr>
        <w:t>。</w:t>
      </w:r>
    </w:p>
    <w:p w14:paraId="04EEDA0C" w14:textId="77777777" w:rsidR="0074741F" w:rsidRDefault="0074741F" w:rsidP="003A5104">
      <w:pPr>
        <w:spacing w:line="370" w:lineRule="exact"/>
        <w:ind w:left="280" w:hangingChars="100" w:hanging="280"/>
        <w:rPr>
          <w:rFonts w:ascii="メイリオ" w:eastAsia="メイリオ" w:hAnsi="メイリオ" w:cs="メイリオ"/>
          <w:bCs/>
          <w:sz w:val="28"/>
          <w:szCs w:val="28"/>
        </w:rPr>
      </w:pPr>
    </w:p>
    <w:p w14:paraId="100F870C" w14:textId="4028259D" w:rsidR="006E50D2" w:rsidRPr="00F90033" w:rsidRDefault="0074741F" w:rsidP="006E50D2">
      <w:pPr>
        <w:spacing w:line="370" w:lineRule="exact"/>
        <w:ind w:left="280" w:hangingChars="100" w:hanging="280"/>
        <w:rPr>
          <w:rFonts w:ascii="メイリオ" w:eastAsia="メイリオ" w:hAnsi="メイリオ" w:cs="メイリオ"/>
          <w:bCs/>
          <w:sz w:val="28"/>
          <w:szCs w:val="28"/>
        </w:rPr>
      </w:pPr>
      <w:r>
        <w:rPr>
          <w:rFonts w:ascii="メイリオ" w:eastAsia="メイリオ" w:hAnsi="メイリオ" w:cs="メイリオ" w:hint="eastAsia"/>
          <w:bCs/>
          <w:sz w:val="28"/>
          <w:szCs w:val="28"/>
        </w:rPr>
        <w:t>・3</w:t>
      </w:r>
      <w:r w:rsidR="00CE6B49" w:rsidRPr="00F90033">
        <w:rPr>
          <w:rFonts w:ascii="メイリオ" w:eastAsia="メイリオ" w:hAnsi="メイリオ" w:cs="メイリオ" w:hint="eastAsia"/>
          <w:bCs/>
          <w:sz w:val="28"/>
          <w:szCs w:val="28"/>
        </w:rPr>
        <w:t>位の「</w:t>
      </w:r>
      <w:r>
        <w:rPr>
          <w:rFonts w:ascii="メイリオ" w:eastAsia="メイリオ" w:hAnsi="メイリオ" w:cs="メイリオ" w:hint="eastAsia"/>
          <w:bCs/>
          <w:sz w:val="28"/>
          <w:szCs w:val="28"/>
        </w:rPr>
        <w:t>健康食品</w:t>
      </w:r>
      <w:r w:rsidR="00CE6B49" w:rsidRPr="00F90033">
        <w:rPr>
          <w:rFonts w:ascii="メイリオ" w:eastAsia="メイリオ" w:hAnsi="メイリオ" w:cs="メイリオ" w:hint="eastAsia"/>
          <w:bCs/>
          <w:sz w:val="28"/>
          <w:szCs w:val="28"/>
        </w:rPr>
        <w:t>」</w:t>
      </w:r>
      <w:r w:rsidR="009C6983" w:rsidRPr="00F90033">
        <w:rPr>
          <w:rFonts w:ascii="メイリオ" w:eastAsia="メイリオ" w:hAnsi="メイリオ" w:cs="メイリオ" w:hint="eastAsia"/>
          <w:bCs/>
          <w:sz w:val="28"/>
          <w:szCs w:val="28"/>
        </w:rPr>
        <w:t>に</w:t>
      </w:r>
      <w:r w:rsidR="006E50D2">
        <w:rPr>
          <w:rFonts w:ascii="メイリオ" w:eastAsia="メイリオ" w:hAnsi="メイリオ" w:cs="メイリオ" w:hint="eastAsia"/>
          <w:bCs/>
          <w:sz w:val="28"/>
          <w:szCs w:val="28"/>
        </w:rPr>
        <w:t>ついても「お試しのつもりで注文したところ、定期購入になってた」という「定期購入」に関する相談でした。1位の「化粧品」とあわせると「定期購入」に関する相談は合計60件で依然として多くの相談が寄せられています。</w:t>
      </w:r>
    </w:p>
    <w:p w14:paraId="2BB85A40" w14:textId="7EC974DA" w:rsidR="00D91C64" w:rsidRPr="00F90033" w:rsidRDefault="00D91C64" w:rsidP="009F5DB3">
      <w:pPr>
        <w:spacing w:line="370" w:lineRule="exact"/>
        <w:ind w:left="280" w:hangingChars="100" w:hanging="280"/>
        <w:rPr>
          <w:rFonts w:ascii="メイリオ" w:eastAsia="メイリオ" w:hAnsi="メイリオ" w:cs="メイリオ"/>
          <w:bCs/>
          <w:sz w:val="28"/>
          <w:szCs w:val="28"/>
        </w:rPr>
      </w:pPr>
      <w:r w:rsidRPr="00F90033">
        <w:rPr>
          <w:rFonts w:ascii="メイリオ" w:eastAsia="メイリオ" w:hAnsi="メイリオ" w:cs="メイリオ"/>
          <w:bCs/>
          <w:sz w:val="28"/>
          <w:szCs w:val="28"/>
        </w:rPr>
        <w:tab/>
      </w:r>
      <w:r w:rsidRPr="00F90033">
        <w:rPr>
          <w:rFonts w:ascii="メイリオ" w:eastAsia="メイリオ" w:hAnsi="メイリオ" w:cs="メイリオ"/>
          <w:bCs/>
          <w:sz w:val="28"/>
          <w:szCs w:val="28"/>
        </w:rPr>
        <w:tab/>
      </w:r>
      <w:r w:rsidRPr="00F90033">
        <w:rPr>
          <w:rFonts w:ascii="メイリオ" w:eastAsia="メイリオ" w:hAnsi="メイリオ" w:cs="メイリオ"/>
          <w:bCs/>
          <w:sz w:val="28"/>
          <w:szCs w:val="28"/>
        </w:rPr>
        <w:tab/>
      </w:r>
      <w:r w:rsidRPr="00F90033">
        <w:rPr>
          <w:rFonts w:ascii="メイリオ" w:eastAsia="メイリオ" w:hAnsi="メイリオ" w:cs="メイリオ"/>
          <w:bCs/>
          <w:sz w:val="28"/>
          <w:szCs w:val="28"/>
        </w:rPr>
        <w:tab/>
      </w:r>
      <w:r w:rsidRPr="00F90033">
        <w:rPr>
          <w:rFonts w:ascii="メイリオ" w:eastAsia="メイリオ" w:hAnsi="メイリオ" w:cs="メイリオ"/>
          <w:bCs/>
          <w:sz w:val="28"/>
          <w:szCs w:val="28"/>
        </w:rPr>
        <w:tab/>
      </w:r>
      <w:r w:rsidRPr="00F90033">
        <w:rPr>
          <w:rFonts w:ascii="メイリオ" w:eastAsia="メイリオ" w:hAnsi="メイリオ" w:cs="メイリオ"/>
          <w:bCs/>
          <w:sz w:val="28"/>
          <w:szCs w:val="28"/>
        </w:rPr>
        <w:tab/>
      </w:r>
      <w:r w:rsidRPr="00F90033">
        <w:rPr>
          <w:rFonts w:ascii="メイリオ" w:eastAsia="メイリオ" w:hAnsi="メイリオ" w:cs="メイリオ"/>
          <w:bCs/>
          <w:sz w:val="28"/>
          <w:szCs w:val="28"/>
        </w:rPr>
        <w:tab/>
      </w:r>
      <w:r w:rsidRPr="00F90033">
        <w:rPr>
          <w:rFonts w:ascii="メイリオ" w:eastAsia="メイリオ" w:hAnsi="メイリオ" w:cs="メイリオ"/>
          <w:bCs/>
          <w:sz w:val="28"/>
          <w:szCs w:val="28"/>
        </w:rPr>
        <w:tab/>
      </w:r>
      <w:r w:rsidRPr="00F90033">
        <w:rPr>
          <w:rFonts w:ascii="メイリオ" w:eastAsia="メイリオ" w:hAnsi="メイリオ" w:cs="メイリオ"/>
          <w:bCs/>
          <w:sz w:val="28"/>
          <w:szCs w:val="28"/>
        </w:rPr>
        <w:tab/>
      </w:r>
      <w:r w:rsidRPr="00F90033">
        <w:rPr>
          <w:rFonts w:ascii="メイリオ" w:eastAsia="メイリオ" w:hAnsi="メイリオ" w:cs="メイリオ"/>
          <w:bCs/>
          <w:sz w:val="28"/>
          <w:szCs w:val="28"/>
        </w:rPr>
        <w:tab/>
      </w:r>
      <w:r w:rsidRPr="00F90033">
        <w:rPr>
          <w:rFonts w:ascii="メイリオ" w:eastAsia="メイリオ" w:hAnsi="メイリオ" w:cs="メイリオ"/>
          <w:bCs/>
          <w:sz w:val="28"/>
          <w:szCs w:val="28"/>
        </w:rPr>
        <w:tab/>
      </w:r>
    </w:p>
    <w:p w14:paraId="5A6B057E" w14:textId="7FCC8EA9" w:rsidR="00D91C64" w:rsidRPr="00F90033" w:rsidRDefault="00D91C64" w:rsidP="00D91C64">
      <w:pPr>
        <w:spacing w:line="370" w:lineRule="exact"/>
        <w:ind w:left="280" w:hangingChars="100" w:hanging="280"/>
        <w:rPr>
          <w:rFonts w:ascii="メイリオ" w:eastAsia="メイリオ" w:hAnsi="メイリオ" w:cs="メイリオ"/>
          <w:bCs/>
          <w:sz w:val="28"/>
          <w:szCs w:val="28"/>
        </w:rPr>
      </w:pPr>
      <w:r w:rsidRPr="00F90033">
        <w:rPr>
          <w:rFonts w:ascii="メイリオ" w:eastAsia="メイリオ" w:hAnsi="メイリオ" w:cs="メイリオ" w:hint="eastAsia"/>
          <w:bCs/>
          <w:sz w:val="28"/>
          <w:szCs w:val="28"/>
        </w:rPr>
        <w:t>・</w:t>
      </w:r>
      <w:r w:rsidR="00446DD8">
        <w:rPr>
          <w:rFonts w:ascii="メイリオ" w:eastAsia="メイリオ" w:hAnsi="メイリオ" w:cs="メイリオ"/>
          <w:bCs/>
          <w:sz w:val="28"/>
          <w:szCs w:val="28"/>
        </w:rPr>
        <w:t>4</w:t>
      </w:r>
      <w:r w:rsidR="003A5104" w:rsidRPr="00F90033">
        <w:rPr>
          <w:rFonts w:ascii="メイリオ" w:eastAsia="メイリオ" w:hAnsi="メイリオ" w:cs="メイリオ" w:hint="eastAsia"/>
          <w:bCs/>
          <w:sz w:val="28"/>
          <w:szCs w:val="28"/>
        </w:rPr>
        <w:t>位の「移動通信サービス」は、携帯電話の他社への乗り換えや</w:t>
      </w:r>
      <w:r w:rsidR="009F5DB3">
        <w:rPr>
          <w:rFonts w:ascii="メイリオ" w:eastAsia="メイリオ" w:hAnsi="メイリオ" w:cs="メイリオ" w:hint="eastAsia"/>
          <w:bCs/>
          <w:sz w:val="28"/>
          <w:szCs w:val="28"/>
        </w:rPr>
        <w:t>新料金プラン</w:t>
      </w:r>
      <w:r w:rsidR="003A5104" w:rsidRPr="00F90033">
        <w:rPr>
          <w:rFonts w:ascii="メイリオ" w:eastAsia="メイリオ" w:hAnsi="メイリオ" w:cs="メイリオ" w:hint="eastAsia"/>
          <w:bCs/>
          <w:sz w:val="28"/>
          <w:szCs w:val="28"/>
        </w:rPr>
        <w:t>についてのトラブルが</w:t>
      </w:r>
      <w:r w:rsidR="00E51237" w:rsidRPr="00F90033">
        <w:rPr>
          <w:rFonts w:ascii="メイリオ" w:eastAsia="メイリオ" w:hAnsi="メイリオ" w:cs="メイリオ" w:hint="eastAsia"/>
          <w:bCs/>
          <w:sz w:val="28"/>
          <w:szCs w:val="28"/>
        </w:rPr>
        <w:t>めだち</w:t>
      </w:r>
      <w:r w:rsidR="003A5104" w:rsidRPr="00F90033">
        <w:rPr>
          <w:rFonts w:ascii="メイリオ" w:eastAsia="メイリオ" w:hAnsi="メイリオ" w:cs="メイリオ" w:hint="eastAsia"/>
          <w:bCs/>
          <w:sz w:val="28"/>
          <w:szCs w:val="28"/>
        </w:rPr>
        <w:t>ました。</w:t>
      </w:r>
    </w:p>
    <w:p w14:paraId="4E57EECE" w14:textId="1520C8F8" w:rsidR="0054763A" w:rsidRPr="00F90033" w:rsidRDefault="00D91C64" w:rsidP="00482506">
      <w:pPr>
        <w:spacing w:line="370" w:lineRule="exact"/>
        <w:ind w:left="280" w:hangingChars="100" w:hanging="280"/>
        <w:rPr>
          <w:rFonts w:ascii="メイリオ" w:eastAsia="メイリオ" w:hAnsi="メイリオ" w:cs="メイリオ"/>
          <w:bCs/>
          <w:sz w:val="28"/>
          <w:szCs w:val="28"/>
        </w:rPr>
      </w:pPr>
      <w:r w:rsidRPr="00F90033">
        <w:rPr>
          <w:rFonts w:ascii="メイリオ" w:eastAsia="メイリオ" w:hAnsi="メイリオ" w:cs="メイリオ"/>
          <w:bCs/>
          <w:sz w:val="28"/>
          <w:szCs w:val="28"/>
        </w:rPr>
        <w:tab/>
      </w:r>
    </w:p>
    <w:p w14:paraId="3836E0A0" w14:textId="064D0839" w:rsidR="00CE6B49" w:rsidRPr="00F90033" w:rsidRDefault="00D91C64" w:rsidP="00D64925">
      <w:pPr>
        <w:spacing w:line="370" w:lineRule="exact"/>
        <w:ind w:left="280" w:hangingChars="100" w:hanging="280"/>
        <w:rPr>
          <w:rFonts w:ascii="メイリオ" w:eastAsia="メイリオ" w:hAnsi="メイリオ" w:cs="メイリオ"/>
          <w:bCs/>
          <w:sz w:val="28"/>
          <w:szCs w:val="28"/>
        </w:rPr>
      </w:pPr>
      <w:r w:rsidRPr="00F90033">
        <w:rPr>
          <w:rFonts w:ascii="メイリオ" w:eastAsia="メイリオ" w:hAnsi="メイリオ" w:cs="メイリオ"/>
          <w:bCs/>
          <w:sz w:val="28"/>
          <w:szCs w:val="28"/>
        </w:rPr>
        <w:t>・新型コロナウイルス関連の相談は</w:t>
      </w:r>
      <w:r w:rsidR="009F5DB3">
        <w:rPr>
          <w:rFonts w:ascii="メイリオ" w:eastAsia="メイリオ" w:hAnsi="メイリオ" w:cs="メイリオ" w:hint="eastAsia"/>
          <w:bCs/>
          <w:sz w:val="28"/>
          <w:szCs w:val="28"/>
        </w:rPr>
        <w:t>5</w:t>
      </w:r>
      <w:r w:rsidR="009F5DB3">
        <w:rPr>
          <w:rFonts w:ascii="メイリオ" w:eastAsia="メイリオ" w:hAnsi="メイリオ" w:cs="メイリオ"/>
          <w:bCs/>
          <w:sz w:val="28"/>
          <w:szCs w:val="28"/>
        </w:rPr>
        <w:t>1</w:t>
      </w:r>
      <w:r w:rsidRPr="00F90033">
        <w:rPr>
          <w:rFonts w:ascii="メイリオ" w:eastAsia="メイリオ" w:hAnsi="メイリオ" w:cs="メイリオ"/>
          <w:bCs/>
          <w:sz w:val="28"/>
          <w:szCs w:val="28"/>
        </w:rPr>
        <w:t>件で、</w:t>
      </w:r>
      <w:r w:rsidR="006E50D2">
        <w:rPr>
          <w:rFonts w:ascii="メイリオ" w:eastAsia="メイリオ" w:hAnsi="メイリオ" w:cs="メイリオ" w:hint="eastAsia"/>
          <w:bCs/>
          <w:sz w:val="28"/>
          <w:szCs w:val="28"/>
        </w:rPr>
        <w:t>4</w:t>
      </w:r>
      <w:r w:rsidRPr="00F90033">
        <w:rPr>
          <w:rFonts w:ascii="メイリオ" w:eastAsia="メイリオ" w:hAnsi="メイリオ" w:cs="メイリオ"/>
          <w:bCs/>
          <w:sz w:val="28"/>
          <w:szCs w:val="28"/>
        </w:rPr>
        <w:t>月</w:t>
      </w:r>
      <w:r w:rsidR="00960C50" w:rsidRPr="00F90033">
        <w:rPr>
          <w:rFonts w:ascii="メイリオ" w:eastAsia="メイリオ" w:hAnsi="メイリオ" w:cs="メイリオ" w:hint="eastAsia"/>
          <w:bCs/>
          <w:sz w:val="28"/>
          <w:szCs w:val="28"/>
        </w:rPr>
        <w:t>の全相談</w:t>
      </w:r>
      <w:r w:rsidRPr="00F90033">
        <w:rPr>
          <w:rFonts w:ascii="メイリオ" w:eastAsia="メイリオ" w:hAnsi="メイリオ" w:cs="メイリオ"/>
          <w:bCs/>
          <w:sz w:val="28"/>
          <w:szCs w:val="28"/>
        </w:rPr>
        <w:t>件数の</w:t>
      </w:r>
      <w:r w:rsidR="006E50D2">
        <w:rPr>
          <w:rFonts w:ascii="メイリオ" w:eastAsia="メイリオ" w:hAnsi="メイリオ" w:cs="メイリオ" w:hint="eastAsia"/>
          <w:bCs/>
          <w:sz w:val="28"/>
          <w:szCs w:val="28"/>
        </w:rPr>
        <w:t>7.3</w:t>
      </w:r>
      <w:r w:rsidRPr="00F90033">
        <w:rPr>
          <w:rFonts w:ascii="メイリオ" w:eastAsia="メイリオ" w:hAnsi="メイリオ" w:cs="メイリオ"/>
          <w:bCs/>
          <w:sz w:val="28"/>
          <w:szCs w:val="28"/>
        </w:rPr>
        <w:t>%でした。</w:t>
      </w:r>
      <w:r w:rsidR="00E51237" w:rsidRPr="00F90033">
        <w:rPr>
          <w:rFonts w:ascii="メイリオ" w:eastAsia="メイリオ" w:hAnsi="メイリオ" w:cs="メイリオ" w:hint="eastAsia"/>
          <w:bCs/>
          <w:sz w:val="28"/>
          <w:szCs w:val="28"/>
        </w:rPr>
        <w:t>主な</w:t>
      </w:r>
      <w:r w:rsidRPr="00F90033">
        <w:rPr>
          <w:rFonts w:ascii="メイリオ" w:eastAsia="メイリオ" w:hAnsi="メイリオ" w:cs="メイリオ" w:hint="eastAsia"/>
          <w:bCs/>
          <w:sz w:val="28"/>
          <w:szCs w:val="28"/>
        </w:rPr>
        <w:t>相談内容としては、「</w:t>
      </w:r>
      <w:r w:rsidR="006E50D2">
        <w:rPr>
          <w:rFonts w:ascii="メイリオ" w:eastAsia="メイリオ" w:hAnsi="メイリオ" w:cs="メイリオ" w:hint="eastAsia"/>
          <w:bCs/>
          <w:sz w:val="28"/>
          <w:szCs w:val="28"/>
        </w:rPr>
        <w:t>結婚式関連サービス」が3件</w:t>
      </w:r>
      <w:r w:rsidR="0079181A">
        <w:rPr>
          <w:rFonts w:ascii="メイリオ" w:eastAsia="メイリオ" w:hAnsi="メイリオ" w:cs="メイリオ" w:hint="eastAsia"/>
          <w:bCs/>
          <w:sz w:val="28"/>
          <w:szCs w:val="28"/>
        </w:rPr>
        <w:t>（キャンセルや延期に関するトラブル）</w:t>
      </w:r>
      <w:r w:rsidR="006E50D2">
        <w:rPr>
          <w:rFonts w:ascii="メイリオ" w:eastAsia="メイリオ" w:hAnsi="メイリオ" w:cs="メイリオ" w:hint="eastAsia"/>
          <w:bCs/>
          <w:sz w:val="28"/>
          <w:szCs w:val="28"/>
        </w:rPr>
        <w:t>、</w:t>
      </w:r>
      <w:r w:rsidR="0079181A">
        <w:rPr>
          <w:rFonts w:ascii="メイリオ" w:eastAsia="メイリオ" w:hAnsi="メイリオ" w:cs="メイリオ" w:hint="eastAsia"/>
          <w:bCs/>
          <w:sz w:val="28"/>
          <w:szCs w:val="28"/>
        </w:rPr>
        <w:t>「</w:t>
      </w:r>
      <w:r w:rsidR="009F5DB3">
        <w:rPr>
          <w:rFonts w:ascii="メイリオ" w:eastAsia="メイリオ" w:hAnsi="メイリオ" w:cs="メイリオ" w:hint="eastAsia"/>
          <w:bCs/>
          <w:sz w:val="28"/>
          <w:szCs w:val="28"/>
        </w:rPr>
        <w:t>他の</w:t>
      </w:r>
      <w:r w:rsidR="0079181A">
        <w:rPr>
          <w:rFonts w:ascii="メイリオ" w:eastAsia="メイリオ" w:hAnsi="メイリオ" w:cs="メイリオ" w:hint="eastAsia"/>
          <w:bCs/>
          <w:sz w:val="28"/>
          <w:szCs w:val="28"/>
        </w:rPr>
        <w:t>行政サービス」</w:t>
      </w:r>
      <w:r w:rsidR="00D64925" w:rsidRPr="00F90033">
        <w:rPr>
          <w:rFonts w:ascii="メイリオ" w:eastAsia="メイリオ" w:hAnsi="メイリオ" w:cs="メイリオ" w:hint="eastAsia"/>
          <w:bCs/>
          <w:sz w:val="28"/>
          <w:szCs w:val="28"/>
        </w:rPr>
        <w:t>が</w:t>
      </w:r>
      <w:r w:rsidR="0079181A">
        <w:rPr>
          <w:rFonts w:ascii="メイリオ" w:eastAsia="メイリオ" w:hAnsi="メイリオ" w:cs="メイリオ" w:hint="eastAsia"/>
          <w:bCs/>
          <w:sz w:val="28"/>
          <w:szCs w:val="28"/>
        </w:rPr>
        <w:t>3</w:t>
      </w:r>
      <w:r w:rsidR="00D64925" w:rsidRPr="00F90033">
        <w:rPr>
          <w:rFonts w:ascii="メイリオ" w:eastAsia="メイリオ" w:hAnsi="メイリオ" w:cs="メイリオ" w:hint="eastAsia"/>
          <w:bCs/>
          <w:sz w:val="28"/>
          <w:szCs w:val="28"/>
        </w:rPr>
        <w:t>件（</w:t>
      </w:r>
      <w:r w:rsidR="0079181A">
        <w:rPr>
          <w:rFonts w:ascii="メイリオ" w:eastAsia="メイリオ" w:hAnsi="メイリオ" w:cs="メイリオ" w:hint="eastAsia"/>
          <w:bCs/>
          <w:sz w:val="28"/>
          <w:szCs w:val="28"/>
        </w:rPr>
        <w:t>持続化給付金申請に関する勧誘メール等）、「移動通信サービス」が3件（事業者の問合せ電話番号がつながらない</w:t>
      </w:r>
      <w:r w:rsidR="00B71C33">
        <w:rPr>
          <w:rFonts w:ascii="メイリオ" w:eastAsia="メイリオ" w:hAnsi="メイリオ" w:cs="メイリオ" w:hint="eastAsia"/>
          <w:bCs/>
          <w:sz w:val="28"/>
          <w:szCs w:val="28"/>
        </w:rPr>
        <w:t>等</w:t>
      </w:r>
      <w:r w:rsidR="005365F7">
        <w:rPr>
          <w:rFonts w:ascii="メイリオ" w:eastAsia="メイリオ" w:hAnsi="メイリオ" w:cs="メイリオ" w:hint="eastAsia"/>
          <w:bCs/>
          <w:sz w:val="28"/>
          <w:szCs w:val="28"/>
        </w:rPr>
        <w:t>）でした。</w:t>
      </w:r>
    </w:p>
    <w:p w14:paraId="7A30BEEB" w14:textId="77777777" w:rsidR="006E50D2" w:rsidRDefault="006E50D2" w:rsidP="005C5F9E">
      <w:pPr>
        <w:spacing w:line="370" w:lineRule="exact"/>
        <w:rPr>
          <w:rFonts w:ascii="メイリオ" w:eastAsia="メイリオ" w:hAnsi="メイリオ" w:cs="メイリオ"/>
          <w:bCs/>
          <w:sz w:val="28"/>
          <w:szCs w:val="28"/>
        </w:rPr>
      </w:pPr>
    </w:p>
    <w:p w14:paraId="4E934DCE" w14:textId="77777777" w:rsidR="006E50D2" w:rsidRDefault="006E50D2" w:rsidP="005C5F9E">
      <w:pPr>
        <w:spacing w:line="370" w:lineRule="exact"/>
        <w:rPr>
          <w:rFonts w:ascii="メイリオ" w:eastAsia="メイリオ" w:hAnsi="メイリオ" w:cs="メイリオ"/>
          <w:bCs/>
          <w:sz w:val="28"/>
          <w:szCs w:val="28"/>
        </w:rPr>
      </w:pPr>
    </w:p>
    <w:p w14:paraId="5F0686EB" w14:textId="77777777" w:rsidR="006E50D2" w:rsidRDefault="006E50D2" w:rsidP="005C5F9E">
      <w:pPr>
        <w:spacing w:line="370" w:lineRule="exact"/>
        <w:rPr>
          <w:rFonts w:ascii="メイリオ" w:eastAsia="メイリオ" w:hAnsi="メイリオ" w:cs="メイリオ"/>
          <w:bCs/>
          <w:sz w:val="28"/>
          <w:szCs w:val="28"/>
        </w:rPr>
      </w:pPr>
    </w:p>
    <w:p w14:paraId="638D4C69" w14:textId="041CC6E2" w:rsidR="006C6AE4" w:rsidRPr="00F90033" w:rsidRDefault="006C6AE4" w:rsidP="005C5F9E">
      <w:pPr>
        <w:spacing w:line="370" w:lineRule="exact"/>
        <w:rPr>
          <w:rFonts w:ascii="メイリオ" w:eastAsia="メイリオ" w:hAnsi="メイリオ" w:cs="メイリオ"/>
          <w:bCs/>
          <w:sz w:val="28"/>
          <w:szCs w:val="28"/>
        </w:rPr>
      </w:pPr>
      <w:r w:rsidRPr="00F90033">
        <w:rPr>
          <w:rFonts w:ascii="メイリオ" w:eastAsia="メイリオ" w:hAnsi="メイリオ" w:cs="メイリオ" w:hint="eastAsia"/>
          <w:b/>
          <w:noProof/>
          <w:sz w:val="32"/>
          <w:szCs w:val="32"/>
        </w:rPr>
        <w:lastRenderedPageBreak/>
        <mc:AlternateContent>
          <mc:Choice Requires="wps">
            <w:drawing>
              <wp:anchor distT="0" distB="0" distL="114300" distR="114300" simplePos="0" relativeHeight="251841536" behindDoc="0" locked="0" layoutInCell="1" allowOverlap="1" wp14:anchorId="1D0C9BD7" wp14:editId="00CFC92D">
                <wp:simplePos x="0" y="0"/>
                <wp:positionH relativeFrom="column">
                  <wp:posOffset>275590</wp:posOffset>
                </wp:positionH>
                <wp:positionV relativeFrom="paragraph">
                  <wp:posOffset>22225</wp:posOffset>
                </wp:positionV>
                <wp:extent cx="2144110" cy="362607"/>
                <wp:effectExtent l="19050" t="19050" r="27940" b="18415"/>
                <wp:wrapNone/>
                <wp:docPr id="3" name="テキスト ボックス 3"/>
                <wp:cNvGraphicFramePr/>
                <a:graphic xmlns:a="http://schemas.openxmlformats.org/drawingml/2006/main">
                  <a:graphicData uri="http://schemas.microsoft.com/office/word/2010/wordprocessingShape">
                    <wps:wsp>
                      <wps:cNvSpPr txBox="1"/>
                      <wps:spPr>
                        <a:xfrm>
                          <a:off x="0" y="0"/>
                          <a:ext cx="2144110" cy="362607"/>
                        </a:xfrm>
                        <a:prstGeom prst="rect">
                          <a:avLst/>
                        </a:prstGeom>
                        <a:solidFill>
                          <a:srgbClr val="FFFF00"/>
                        </a:solidFill>
                        <a:ln w="28575">
                          <a:solidFill>
                            <a:srgbClr val="FFC000">
                              <a:lumMod val="75000"/>
                            </a:srgbClr>
                          </a:solidFill>
                        </a:ln>
                      </wps:spPr>
                      <wps:txbx>
                        <w:txbxContent>
                          <w:p w14:paraId="5EBA1D89" w14:textId="676297D4" w:rsidR="006C6AE4" w:rsidRPr="008719B7" w:rsidRDefault="00530864" w:rsidP="006C6AE4">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６５</w:t>
                            </w:r>
                            <w:r>
                              <w:rPr>
                                <w:rFonts w:ascii="メイリオ" w:eastAsia="メイリオ" w:hAnsi="メイリオ"/>
                                <w:b/>
                                <w:bCs/>
                                <w:sz w:val="28"/>
                                <w:szCs w:val="28"/>
                              </w:rPr>
                              <w:t>歳以上</w:t>
                            </w:r>
                            <w:r w:rsidR="006C6AE4" w:rsidRPr="008719B7">
                              <w:rPr>
                                <w:rFonts w:ascii="メイリオ" w:eastAsia="メイリオ" w:hAnsi="メイリオ" w:hint="eastAsia"/>
                                <w:b/>
                                <w:bCs/>
                                <w:sz w:val="28"/>
                                <w:szCs w:val="28"/>
                              </w:rPr>
                              <w:t xml:space="preserve">　上位５件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C9BD7" id="テキスト ボックス 3" o:spid="_x0000_s1028" type="#_x0000_t202" style="position:absolute;left:0;text-align:left;margin-left:21.7pt;margin-top:1.75pt;width:168.85pt;height:28.5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" fillcolor="yellow" strokecolor="#bf9000" strokeweight="2.25pt">
                <v:textbox>
                  <w:txbxContent>
                    <w:p w14:paraId="5EBA1D89" w14:textId="676297D4" w:rsidR="006C6AE4" w:rsidRPr="008719B7" w:rsidRDefault="00530864" w:rsidP="006C6AE4">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６５</w:t>
                      </w:r>
                      <w:r>
                        <w:rPr>
                          <w:rFonts w:ascii="メイリオ" w:eastAsia="メイリオ" w:hAnsi="メイリオ"/>
                          <w:b/>
                          <w:bCs/>
                          <w:sz w:val="28"/>
                          <w:szCs w:val="28"/>
                        </w:rPr>
                        <w:t>歳以上</w:t>
                      </w:r>
                      <w:r w:rsidR="006C6AE4" w:rsidRPr="008719B7">
                        <w:rPr>
                          <w:rFonts w:ascii="メイリオ" w:eastAsia="メイリオ" w:hAnsi="メイリオ" w:hint="eastAsia"/>
                          <w:b/>
                          <w:bCs/>
                          <w:sz w:val="28"/>
                          <w:szCs w:val="28"/>
                        </w:rPr>
                        <w:t xml:space="preserve">　上位５件</w:t>
                      </w:r>
                    </w:p>
                  </w:txbxContent>
                </v:textbox>
              </v:shape>
            </w:pict>
          </mc:Fallback>
        </mc:AlternateContent>
      </w:r>
    </w:p>
    <w:p w14:paraId="20B2D72B" w14:textId="36E944FF" w:rsidR="005C5F9E" w:rsidRPr="00F90033" w:rsidRDefault="005C5F9E" w:rsidP="005C5F9E">
      <w:pPr>
        <w:spacing w:line="370" w:lineRule="exact"/>
        <w:rPr>
          <w:rFonts w:ascii="メイリオ" w:eastAsia="メイリオ" w:hAnsi="メイリオ" w:cs="メイリオ"/>
          <w:bCs/>
          <w:sz w:val="28"/>
          <w:szCs w:val="28"/>
        </w:rPr>
      </w:pPr>
    </w:p>
    <w:tbl>
      <w:tblPr>
        <w:tblStyle w:val="ac"/>
        <w:tblW w:w="7684" w:type="dxa"/>
        <w:tblInd w:w="1032" w:type="dxa"/>
        <w:tblLook w:val="04A0" w:firstRow="1" w:lastRow="0" w:firstColumn="1" w:lastColumn="0" w:noHBand="0" w:noVBand="1"/>
      </w:tblPr>
      <w:tblGrid>
        <w:gridCol w:w="1323"/>
        <w:gridCol w:w="4331"/>
        <w:gridCol w:w="2030"/>
      </w:tblGrid>
      <w:tr w:rsidR="00F90033" w:rsidRPr="00F90033" w14:paraId="36745CA8" w14:textId="77777777" w:rsidTr="00530864">
        <w:trPr>
          <w:trHeight w:val="397"/>
        </w:trPr>
        <w:tc>
          <w:tcPr>
            <w:tcW w:w="1323" w:type="dxa"/>
            <w:shd w:val="solid" w:color="DEEAF6" w:themeColor="accent5" w:themeTint="33" w:fill="auto"/>
            <w:vAlign w:val="center"/>
          </w:tcPr>
          <w:p w14:paraId="0EDCD508" w14:textId="77777777" w:rsidR="006C6AE4" w:rsidRPr="00F90033" w:rsidRDefault="006C6AE4" w:rsidP="001D60E1">
            <w:pPr>
              <w:spacing w:line="400" w:lineRule="exact"/>
              <w:jc w:val="center"/>
              <w:rPr>
                <w:rFonts w:ascii="メイリオ" w:eastAsia="メイリオ" w:hAnsi="メイリオ" w:cs="メイリオ"/>
                <w:bCs/>
                <w:sz w:val="28"/>
                <w:szCs w:val="28"/>
              </w:rPr>
            </w:pPr>
            <w:r w:rsidRPr="00F90033">
              <w:rPr>
                <w:rFonts w:ascii="メイリオ" w:eastAsia="メイリオ" w:hAnsi="メイリオ" w:cs="メイリオ" w:hint="eastAsia"/>
                <w:bCs/>
                <w:sz w:val="28"/>
                <w:szCs w:val="28"/>
              </w:rPr>
              <w:t>順位</w:t>
            </w:r>
          </w:p>
        </w:tc>
        <w:tc>
          <w:tcPr>
            <w:tcW w:w="4331" w:type="dxa"/>
            <w:shd w:val="solid" w:color="DEEAF6" w:themeColor="accent5" w:themeTint="33" w:fill="auto"/>
            <w:vAlign w:val="center"/>
          </w:tcPr>
          <w:p w14:paraId="48E557F1" w14:textId="77777777" w:rsidR="006C6AE4" w:rsidRPr="00F90033" w:rsidRDefault="006C6AE4" w:rsidP="001D60E1">
            <w:pPr>
              <w:spacing w:line="400" w:lineRule="exact"/>
              <w:jc w:val="center"/>
              <w:rPr>
                <w:rFonts w:ascii="メイリオ" w:eastAsia="メイリオ" w:hAnsi="メイリオ" w:cs="メイリオ"/>
                <w:bCs/>
                <w:sz w:val="28"/>
                <w:szCs w:val="28"/>
              </w:rPr>
            </w:pPr>
            <w:r w:rsidRPr="00F90033">
              <w:rPr>
                <w:rFonts w:ascii="メイリオ" w:eastAsia="メイリオ" w:hAnsi="メイリオ" w:cs="メイリオ" w:hint="eastAsia"/>
                <w:bCs/>
                <w:sz w:val="28"/>
                <w:szCs w:val="28"/>
              </w:rPr>
              <w:t>相談内容</w:t>
            </w:r>
          </w:p>
        </w:tc>
        <w:tc>
          <w:tcPr>
            <w:tcW w:w="2030" w:type="dxa"/>
            <w:shd w:val="solid" w:color="DEEAF6" w:themeColor="accent5" w:themeTint="33" w:fill="auto"/>
            <w:vAlign w:val="center"/>
          </w:tcPr>
          <w:p w14:paraId="216B8FB2" w14:textId="77777777" w:rsidR="006C6AE4" w:rsidRPr="00F90033" w:rsidRDefault="006C6AE4" w:rsidP="001D60E1">
            <w:pPr>
              <w:spacing w:line="400" w:lineRule="exact"/>
              <w:jc w:val="center"/>
              <w:rPr>
                <w:rFonts w:ascii="メイリオ" w:eastAsia="メイリオ" w:hAnsi="メイリオ" w:cs="メイリオ"/>
                <w:bCs/>
                <w:sz w:val="28"/>
                <w:szCs w:val="28"/>
              </w:rPr>
            </w:pPr>
            <w:r w:rsidRPr="00F90033">
              <w:rPr>
                <w:rFonts w:ascii="メイリオ" w:eastAsia="メイリオ" w:hAnsi="メイリオ" w:cs="メイリオ" w:hint="eastAsia"/>
                <w:bCs/>
                <w:sz w:val="28"/>
                <w:szCs w:val="28"/>
              </w:rPr>
              <w:t>相談件数</w:t>
            </w:r>
          </w:p>
        </w:tc>
      </w:tr>
      <w:tr w:rsidR="00F90033" w:rsidRPr="00F90033" w14:paraId="030A82F4" w14:textId="77777777" w:rsidTr="00530864">
        <w:trPr>
          <w:trHeight w:val="397"/>
        </w:trPr>
        <w:tc>
          <w:tcPr>
            <w:tcW w:w="1323" w:type="dxa"/>
            <w:vAlign w:val="center"/>
          </w:tcPr>
          <w:p w14:paraId="29136D54" w14:textId="77777777" w:rsidR="006C6AE4" w:rsidRPr="00F90033" w:rsidRDefault="006C6AE4" w:rsidP="00D91C64">
            <w:pPr>
              <w:spacing w:line="400" w:lineRule="exact"/>
              <w:jc w:val="center"/>
              <w:rPr>
                <w:rFonts w:ascii="メイリオ" w:eastAsia="メイリオ" w:hAnsi="メイリオ" w:cs="メイリオ"/>
                <w:bCs/>
                <w:sz w:val="28"/>
                <w:szCs w:val="28"/>
              </w:rPr>
            </w:pPr>
            <w:r w:rsidRPr="00F90033">
              <w:rPr>
                <w:rFonts w:ascii="メイリオ" w:eastAsia="メイリオ" w:hAnsi="メイリオ" w:cs="メイリオ" w:hint="eastAsia"/>
                <w:bCs/>
                <w:sz w:val="28"/>
                <w:szCs w:val="28"/>
              </w:rPr>
              <w:t>１位</w:t>
            </w:r>
          </w:p>
        </w:tc>
        <w:tc>
          <w:tcPr>
            <w:tcW w:w="4331" w:type="dxa"/>
            <w:vAlign w:val="center"/>
          </w:tcPr>
          <w:p w14:paraId="6955F040" w14:textId="6FC6AB6C" w:rsidR="006C6AE4" w:rsidRPr="00F90033" w:rsidRDefault="005365F7" w:rsidP="001D60E1">
            <w:pPr>
              <w:spacing w:line="400" w:lineRule="exact"/>
              <w:rPr>
                <w:rFonts w:ascii="メイリオ" w:eastAsia="メイリオ" w:hAnsi="メイリオ" w:cs="メイリオ"/>
                <w:bCs/>
                <w:sz w:val="28"/>
                <w:szCs w:val="28"/>
              </w:rPr>
            </w:pPr>
            <w:r>
              <w:rPr>
                <w:rFonts w:ascii="メイリオ" w:eastAsia="メイリオ" w:hAnsi="メイリオ" w:cs="メイリオ" w:hint="eastAsia"/>
                <w:bCs/>
                <w:sz w:val="28"/>
                <w:szCs w:val="28"/>
              </w:rPr>
              <w:t>化粧品</w:t>
            </w:r>
          </w:p>
        </w:tc>
        <w:tc>
          <w:tcPr>
            <w:tcW w:w="2030" w:type="dxa"/>
            <w:vAlign w:val="center"/>
          </w:tcPr>
          <w:p w14:paraId="20EEC50F" w14:textId="0C5F5469" w:rsidR="006C6AE4" w:rsidRPr="00F90033" w:rsidRDefault="007E42F1" w:rsidP="002C6859">
            <w:pPr>
              <w:spacing w:line="400" w:lineRule="exact"/>
              <w:jc w:val="center"/>
              <w:rPr>
                <w:rFonts w:ascii="メイリオ" w:eastAsia="メイリオ" w:hAnsi="メイリオ" w:cs="メイリオ"/>
                <w:bCs/>
                <w:sz w:val="28"/>
                <w:szCs w:val="28"/>
              </w:rPr>
            </w:pPr>
            <w:r>
              <w:rPr>
                <w:rFonts w:ascii="メイリオ" w:eastAsia="メイリオ" w:hAnsi="メイリオ" w:cs="メイリオ"/>
                <w:bCs/>
                <w:sz w:val="28"/>
                <w:szCs w:val="28"/>
              </w:rPr>
              <w:t>1</w:t>
            </w:r>
            <w:r w:rsidR="005365F7">
              <w:rPr>
                <w:rFonts w:ascii="メイリオ" w:eastAsia="メイリオ" w:hAnsi="メイリオ" w:cs="メイリオ" w:hint="eastAsia"/>
                <w:bCs/>
                <w:sz w:val="28"/>
                <w:szCs w:val="28"/>
              </w:rPr>
              <w:t>1</w:t>
            </w:r>
            <w:r w:rsidR="006C6AE4" w:rsidRPr="00F90033">
              <w:rPr>
                <w:rFonts w:ascii="メイリオ" w:eastAsia="メイリオ" w:hAnsi="メイリオ" w:cs="メイリオ" w:hint="eastAsia"/>
                <w:bCs/>
                <w:sz w:val="28"/>
                <w:szCs w:val="28"/>
              </w:rPr>
              <w:t>件</w:t>
            </w:r>
          </w:p>
        </w:tc>
      </w:tr>
      <w:tr w:rsidR="00F90033" w:rsidRPr="00F90033" w14:paraId="3065E6D6" w14:textId="77777777" w:rsidTr="00530864">
        <w:trPr>
          <w:trHeight w:val="397"/>
        </w:trPr>
        <w:tc>
          <w:tcPr>
            <w:tcW w:w="1323" w:type="dxa"/>
            <w:vAlign w:val="center"/>
          </w:tcPr>
          <w:p w14:paraId="454E8E73" w14:textId="7671DBCE" w:rsidR="006C6AE4" w:rsidRPr="00F90033" w:rsidRDefault="007E42F1" w:rsidP="00D91C64">
            <w:pPr>
              <w:spacing w:line="400" w:lineRule="exact"/>
              <w:jc w:val="center"/>
              <w:rPr>
                <w:rFonts w:ascii="メイリオ" w:eastAsia="メイリオ" w:hAnsi="メイリオ" w:cs="メイリオ"/>
                <w:bCs/>
                <w:sz w:val="28"/>
                <w:szCs w:val="28"/>
              </w:rPr>
            </w:pPr>
            <w:r>
              <w:rPr>
                <w:rFonts w:ascii="メイリオ" w:eastAsia="メイリオ" w:hAnsi="メイリオ" w:cs="メイリオ"/>
                <w:bCs/>
                <w:sz w:val="28"/>
                <w:szCs w:val="28"/>
              </w:rPr>
              <w:t>2</w:t>
            </w:r>
            <w:r w:rsidR="006C6AE4" w:rsidRPr="00F90033">
              <w:rPr>
                <w:rFonts w:ascii="メイリオ" w:eastAsia="メイリオ" w:hAnsi="メイリオ" w:cs="メイリオ" w:hint="eastAsia"/>
                <w:bCs/>
                <w:sz w:val="28"/>
                <w:szCs w:val="28"/>
              </w:rPr>
              <w:t>位</w:t>
            </w:r>
          </w:p>
        </w:tc>
        <w:tc>
          <w:tcPr>
            <w:tcW w:w="4331" w:type="dxa"/>
            <w:vAlign w:val="center"/>
          </w:tcPr>
          <w:p w14:paraId="71BBBA60" w14:textId="1F63DA2D" w:rsidR="006C6AE4" w:rsidRPr="00F90033" w:rsidRDefault="005365F7" w:rsidP="001D60E1">
            <w:pPr>
              <w:spacing w:line="400" w:lineRule="exact"/>
              <w:rPr>
                <w:rFonts w:ascii="メイリオ" w:eastAsia="メイリオ" w:hAnsi="メイリオ" w:cs="メイリオ"/>
                <w:bCs/>
                <w:sz w:val="28"/>
                <w:szCs w:val="28"/>
              </w:rPr>
            </w:pPr>
            <w:r>
              <w:rPr>
                <w:rFonts w:ascii="メイリオ" w:eastAsia="メイリオ" w:hAnsi="メイリオ" w:cs="メイリオ" w:hint="eastAsia"/>
                <w:bCs/>
                <w:sz w:val="28"/>
                <w:szCs w:val="28"/>
              </w:rPr>
              <w:t>健康食品</w:t>
            </w:r>
          </w:p>
        </w:tc>
        <w:tc>
          <w:tcPr>
            <w:tcW w:w="2030" w:type="dxa"/>
            <w:vAlign w:val="center"/>
          </w:tcPr>
          <w:p w14:paraId="49E9FB99" w14:textId="675174EE" w:rsidR="006C6AE4" w:rsidRPr="00F90033" w:rsidRDefault="007E42F1" w:rsidP="002C6859">
            <w:pPr>
              <w:spacing w:line="400" w:lineRule="exact"/>
              <w:jc w:val="center"/>
              <w:rPr>
                <w:rFonts w:ascii="メイリオ" w:eastAsia="メイリオ" w:hAnsi="メイリオ" w:cs="メイリオ"/>
                <w:bCs/>
                <w:sz w:val="28"/>
                <w:szCs w:val="28"/>
              </w:rPr>
            </w:pPr>
            <w:r>
              <w:rPr>
                <w:rFonts w:ascii="メイリオ" w:eastAsia="メイリオ" w:hAnsi="メイリオ" w:cs="メイリオ"/>
                <w:bCs/>
                <w:sz w:val="28"/>
                <w:szCs w:val="28"/>
              </w:rPr>
              <w:t>1</w:t>
            </w:r>
            <w:r w:rsidR="005365F7">
              <w:rPr>
                <w:rFonts w:ascii="メイリオ" w:eastAsia="メイリオ" w:hAnsi="メイリオ" w:cs="メイリオ" w:hint="eastAsia"/>
                <w:bCs/>
                <w:sz w:val="28"/>
                <w:szCs w:val="28"/>
              </w:rPr>
              <w:t>0</w:t>
            </w:r>
            <w:r w:rsidR="006C6AE4" w:rsidRPr="00F90033">
              <w:rPr>
                <w:rFonts w:ascii="メイリオ" w:eastAsia="メイリオ" w:hAnsi="メイリオ" w:cs="メイリオ" w:hint="eastAsia"/>
                <w:bCs/>
                <w:sz w:val="28"/>
                <w:szCs w:val="28"/>
              </w:rPr>
              <w:t>件</w:t>
            </w:r>
          </w:p>
        </w:tc>
      </w:tr>
      <w:tr w:rsidR="00F90033" w:rsidRPr="00F90033" w14:paraId="6A88F41E" w14:textId="77777777" w:rsidTr="00530864">
        <w:trPr>
          <w:trHeight w:val="397"/>
        </w:trPr>
        <w:tc>
          <w:tcPr>
            <w:tcW w:w="1323" w:type="dxa"/>
            <w:vAlign w:val="center"/>
          </w:tcPr>
          <w:p w14:paraId="505579CE" w14:textId="6EC7D76A" w:rsidR="006C6AE4" w:rsidRPr="00F90033" w:rsidRDefault="007E42F1" w:rsidP="00D91C64">
            <w:pPr>
              <w:spacing w:line="400" w:lineRule="exact"/>
              <w:jc w:val="center"/>
              <w:rPr>
                <w:rFonts w:ascii="メイリオ" w:eastAsia="メイリオ" w:hAnsi="メイリオ" w:cs="メイリオ"/>
                <w:bCs/>
                <w:sz w:val="28"/>
                <w:szCs w:val="28"/>
              </w:rPr>
            </w:pPr>
            <w:r>
              <w:rPr>
                <w:rFonts w:ascii="メイリオ" w:eastAsia="メイリオ" w:hAnsi="メイリオ" w:cs="メイリオ"/>
                <w:bCs/>
                <w:sz w:val="28"/>
                <w:szCs w:val="28"/>
              </w:rPr>
              <w:t>3</w:t>
            </w:r>
            <w:r w:rsidR="00D91C64" w:rsidRPr="00F90033">
              <w:rPr>
                <w:rFonts w:ascii="メイリオ" w:eastAsia="メイリオ" w:hAnsi="メイリオ" w:cs="メイリオ" w:hint="eastAsia"/>
                <w:bCs/>
                <w:sz w:val="28"/>
                <w:szCs w:val="28"/>
              </w:rPr>
              <w:t>位</w:t>
            </w:r>
          </w:p>
        </w:tc>
        <w:tc>
          <w:tcPr>
            <w:tcW w:w="4331" w:type="dxa"/>
            <w:vAlign w:val="center"/>
          </w:tcPr>
          <w:p w14:paraId="7A2EBA69" w14:textId="456E8664" w:rsidR="006C6AE4" w:rsidRPr="00F90033" w:rsidRDefault="005365F7" w:rsidP="0005691D">
            <w:pPr>
              <w:tabs>
                <w:tab w:val="center" w:pos="2057"/>
              </w:tabs>
              <w:spacing w:line="400" w:lineRule="exact"/>
              <w:rPr>
                <w:rFonts w:ascii="メイリオ" w:eastAsia="メイリオ" w:hAnsi="メイリオ" w:cs="メイリオ"/>
                <w:bCs/>
                <w:sz w:val="28"/>
                <w:szCs w:val="28"/>
              </w:rPr>
            </w:pPr>
            <w:r>
              <w:rPr>
                <w:rFonts w:ascii="メイリオ" w:eastAsia="メイリオ" w:hAnsi="メイリオ" w:cs="メイリオ" w:hint="eastAsia"/>
                <w:bCs/>
                <w:sz w:val="28"/>
                <w:szCs w:val="28"/>
              </w:rPr>
              <w:t>移動通信サービス</w:t>
            </w:r>
          </w:p>
        </w:tc>
        <w:tc>
          <w:tcPr>
            <w:tcW w:w="2030" w:type="dxa"/>
            <w:vAlign w:val="center"/>
          </w:tcPr>
          <w:p w14:paraId="6DB24188" w14:textId="266B0695" w:rsidR="006C6AE4" w:rsidRPr="00F90033" w:rsidRDefault="005365F7" w:rsidP="002C6859">
            <w:pPr>
              <w:spacing w:line="40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7</w:t>
            </w:r>
            <w:r w:rsidR="006C6AE4" w:rsidRPr="00F90033">
              <w:rPr>
                <w:rFonts w:ascii="メイリオ" w:eastAsia="メイリオ" w:hAnsi="メイリオ" w:cs="メイリオ" w:hint="eastAsia"/>
                <w:bCs/>
                <w:sz w:val="28"/>
                <w:szCs w:val="28"/>
              </w:rPr>
              <w:t>件</w:t>
            </w:r>
          </w:p>
        </w:tc>
      </w:tr>
      <w:tr w:rsidR="00F90033" w:rsidRPr="00F90033" w14:paraId="28C6B80F" w14:textId="77777777" w:rsidTr="00530864">
        <w:trPr>
          <w:trHeight w:val="397"/>
        </w:trPr>
        <w:tc>
          <w:tcPr>
            <w:tcW w:w="1323" w:type="dxa"/>
            <w:vAlign w:val="center"/>
          </w:tcPr>
          <w:p w14:paraId="1AEF64E6" w14:textId="1312AC6E" w:rsidR="006C6AE4" w:rsidRPr="00F90033" w:rsidRDefault="005365F7" w:rsidP="00D91C64">
            <w:pPr>
              <w:spacing w:line="40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3</w:t>
            </w:r>
            <w:r w:rsidR="006C6AE4" w:rsidRPr="00F90033">
              <w:rPr>
                <w:rFonts w:ascii="メイリオ" w:eastAsia="メイリオ" w:hAnsi="メイリオ" w:cs="メイリオ" w:hint="eastAsia"/>
                <w:bCs/>
                <w:sz w:val="28"/>
                <w:szCs w:val="28"/>
              </w:rPr>
              <w:t>位</w:t>
            </w:r>
          </w:p>
        </w:tc>
        <w:tc>
          <w:tcPr>
            <w:tcW w:w="4331" w:type="dxa"/>
            <w:vAlign w:val="center"/>
          </w:tcPr>
          <w:p w14:paraId="6CFE7C68" w14:textId="140640DD" w:rsidR="006C6AE4" w:rsidRPr="00F90033" w:rsidRDefault="005365F7" w:rsidP="001D60E1">
            <w:pPr>
              <w:spacing w:line="400" w:lineRule="exact"/>
              <w:rPr>
                <w:rFonts w:ascii="メイリオ" w:eastAsia="メイリオ" w:hAnsi="メイリオ" w:cs="メイリオ"/>
                <w:bCs/>
                <w:sz w:val="28"/>
                <w:szCs w:val="28"/>
              </w:rPr>
            </w:pPr>
            <w:r>
              <w:rPr>
                <w:rFonts w:ascii="メイリオ" w:eastAsia="メイリオ" w:hAnsi="メイリオ" w:cs="メイリオ" w:hint="eastAsia"/>
                <w:bCs/>
                <w:sz w:val="28"/>
                <w:szCs w:val="28"/>
              </w:rPr>
              <w:t>インターネット接続回線</w:t>
            </w:r>
          </w:p>
        </w:tc>
        <w:tc>
          <w:tcPr>
            <w:tcW w:w="2030" w:type="dxa"/>
            <w:vAlign w:val="center"/>
          </w:tcPr>
          <w:p w14:paraId="79F78C1A" w14:textId="756B3AF6" w:rsidR="006C6AE4" w:rsidRPr="00F90033" w:rsidRDefault="005365F7" w:rsidP="002C6859">
            <w:pPr>
              <w:spacing w:line="40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7</w:t>
            </w:r>
            <w:r w:rsidR="0063438D" w:rsidRPr="00F90033">
              <w:rPr>
                <w:rFonts w:ascii="メイリオ" w:eastAsia="メイリオ" w:hAnsi="メイリオ" w:cs="メイリオ" w:hint="eastAsia"/>
                <w:bCs/>
                <w:sz w:val="28"/>
                <w:szCs w:val="28"/>
              </w:rPr>
              <w:t>件</w:t>
            </w:r>
          </w:p>
        </w:tc>
      </w:tr>
      <w:tr w:rsidR="00F90033" w:rsidRPr="00F90033" w14:paraId="5D737899" w14:textId="77777777" w:rsidTr="00530864">
        <w:trPr>
          <w:trHeight w:val="397"/>
        </w:trPr>
        <w:tc>
          <w:tcPr>
            <w:tcW w:w="1323" w:type="dxa"/>
            <w:vAlign w:val="center"/>
          </w:tcPr>
          <w:p w14:paraId="230A0A87" w14:textId="42B7C498" w:rsidR="006C6AE4" w:rsidRPr="00F90033" w:rsidRDefault="00AE1FCE" w:rsidP="00D91C64">
            <w:pPr>
              <w:spacing w:line="40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5</w:t>
            </w:r>
            <w:r w:rsidR="006C6AE4" w:rsidRPr="00F90033">
              <w:rPr>
                <w:rFonts w:ascii="メイリオ" w:eastAsia="メイリオ" w:hAnsi="メイリオ" w:cs="メイリオ" w:hint="eastAsia"/>
                <w:bCs/>
                <w:sz w:val="28"/>
                <w:szCs w:val="28"/>
              </w:rPr>
              <w:t>位</w:t>
            </w:r>
          </w:p>
        </w:tc>
        <w:tc>
          <w:tcPr>
            <w:tcW w:w="4331" w:type="dxa"/>
            <w:vAlign w:val="center"/>
          </w:tcPr>
          <w:p w14:paraId="53429889" w14:textId="0CCB309C" w:rsidR="006C6AE4" w:rsidRPr="00F90033" w:rsidRDefault="005365F7" w:rsidP="001D60E1">
            <w:pPr>
              <w:spacing w:line="400" w:lineRule="exact"/>
              <w:rPr>
                <w:rFonts w:ascii="メイリオ" w:eastAsia="メイリオ" w:hAnsi="メイリオ" w:cs="メイリオ"/>
                <w:bCs/>
                <w:sz w:val="28"/>
                <w:szCs w:val="28"/>
              </w:rPr>
            </w:pPr>
            <w:r>
              <w:rPr>
                <w:rFonts w:ascii="メイリオ" w:eastAsia="メイリオ" w:hAnsi="メイリオ" w:cs="メイリオ" w:hint="eastAsia"/>
                <w:bCs/>
                <w:sz w:val="28"/>
                <w:szCs w:val="28"/>
              </w:rPr>
              <w:t>申請代行サービス</w:t>
            </w:r>
          </w:p>
        </w:tc>
        <w:tc>
          <w:tcPr>
            <w:tcW w:w="2030" w:type="dxa"/>
            <w:vAlign w:val="center"/>
          </w:tcPr>
          <w:p w14:paraId="3CE2A227" w14:textId="3686AF79" w:rsidR="006C6AE4" w:rsidRPr="00F90033" w:rsidRDefault="005365F7" w:rsidP="002C6859">
            <w:pPr>
              <w:spacing w:line="40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6</w:t>
            </w:r>
            <w:r w:rsidR="002C6859" w:rsidRPr="00F90033">
              <w:rPr>
                <w:rFonts w:ascii="メイリオ" w:eastAsia="メイリオ" w:hAnsi="メイリオ" w:cs="メイリオ" w:hint="eastAsia"/>
                <w:bCs/>
                <w:sz w:val="28"/>
                <w:szCs w:val="28"/>
              </w:rPr>
              <w:t>件</w:t>
            </w:r>
          </w:p>
        </w:tc>
      </w:tr>
      <w:tr w:rsidR="005365F7" w:rsidRPr="00F90033" w14:paraId="70188E57" w14:textId="77777777" w:rsidTr="00530864">
        <w:trPr>
          <w:trHeight w:val="397"/>
        </w:trPr>
        <w:tc>
          <w:tcPr>
            <w:tcW w:w="1323" w:type="dxa"/>
            <w:vAlign w:val="center"/>
          </w:tcPr>
          <w:p w14:paraId="1CB22C54" w14:textId="774504F3" w:rsidR="005365F7" w:rsidRPr="00F90033" w:rsidRDefault="00AE1FCE" w:rsidP="00D91C64">
            <w:pPr>
              <w:spacing w:line="40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5</w:t>
            </w:r>
            <w:r w:rsidR="005365F7">
              <w:rPr>
                <w:rFonts w:ascii="メイリオ" w:eastAsia="メイリオ" w:hAnsi="メイリオ" w:cs="メイリオ" w:hint="eastAsia"/>
                <w:bCs/>
                <w:sz w:val="28"/>
                <w:szCs w:val="28"/>
              </w:rPr>
              <w:t>位</w:t>
            </w:r>
          </w:p>
        </w:tc>
        <w:tc>
          <w:tcPr>
            <w:tcW w:w="4331" w:type="dxa"/>
            <w:vAlign w:val="center"/>
          </w:tcPr>
          <w:p w14:paraId="7A5B6229" w14:textId="5F98EBF4" w:rsidR="005365F7" w:rsidRDefault="005365F7" w:rsidP="001D60E1">
            <w:pPr>
              <w:spacing w:line="400" w:lineRule="exact"/>
              <w:rPr>
                <w:rFonts w:ascii="メイリオ" w:eastAsia="メイリオ" w:hAnsi="メイリオ" w:cs="メイリオ"/>
                <w:bCs/>
                <w:sz w:val="28"/>
                <w:szCs w:val="28"/>
              </w:rPr>
            </w:pPr>
            <w:r>
              <w:rPr>
                <w:rFonts w:ascii="メイリオ" w:eastAsia="メイリオ" w:hAnsi="メイリオ" w:cs="メイリオ" w:hint="eastAsia"/>
                <w:bCs/>
                <w:sz w:val="28"/>
                <w:szCs w:val="28"/>
              </w:rPr>
              <w:t>工事・建築</w:t>
            </w:r>
          </w:p>
        </w:tc>
        <w:tc>
          <w:tcPr>
            <w:tcW w:w="2030" w:type="dxa"/>
            <w:vAlign w:val="center"/>
          </w:tcPr>
          <w:p w14:paraId="1ED1C252" w14:textId="2CBC21C7" w:rsidR="005365F7" w:rsidRDefault="005365F7" w:rsidP="002C6859">
            <w:pPr>
              <w:spacing w:line="40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6件</w:t>
            </w:r>
          </w:p>
        </w:tc>
      </w:tr>
    </w:tbl>
    <w:p w14:paraId="3261C8AF" w14:textId="5B07638A" w:rsidR="00530864" w:rsidRPr="00F90033" w:rsidRDefault="00530864" w:rsidP="000666E0">
      <w:pPr>
        <w:spacing w:line="370" w:lineRule="exact"/>
        <w:rPr>
          <w:rFonts w:ascii="メイリオ" w:eastAsia="メイリオ" w:hAnsi="メイリオ" w:cs="メイリオ"/>
          <w:bCs/>
          <w:sz w:val="28"/>
          <w:szCs w:val="28"/>
        </w:rPr>
      </w:pPr>
    </w:p>
    <w:p w14:paraId="36FE0C93" w14:textId="26F149EE" w:rsidR="004F181F" w:rsidRPr="00F90033" w:rsidRDefault="00D91C64" w:rsidP="00AA5AB5">
      <w:pPr>
        <w:spacing w:line="370" w:lineRule="exact"/>
        <w:ind w:left="630" w:hangingChars="225" w:hanging="630"/>
        <w:rPr>
          <w:rFonts w:ascii="メイリオ" w:eastAsia="メイリオ" w:hAnsi="メイリオ" w:cs="メイリオ"/>
          <w:bCs/>
          <w:sz w:val="28"/>
          <w:szCs w:val="28"/>
        </w:rPr>
      </w:pPr>
      <w:r w:rsidRPr="00F90033">
        <w:rPr>
          <w:rFonts w:ascii="メイリオ" w:eastAsia="メイリオ" w:hAnsi="メイリオ" w:cs="メイリオ" w:hint="eastAsia"/>
          <w:bCs/>
          <w:sz w:val="28"/>
          <w:szCs w:val="28"/>
        </w:rPr>
        <w:t xml:space="preserve">　 </w:t>
      </w:r>
      <w:r w:rsidR="004F181F" w:rsidRPr="00F90033">
        <w:rPr>
          <w:rFonts w:ascii="メイリオ" w:eastAsia="メイリオ" w:hAnsi="メイリオ" w:cs="メイリオ" w:hint="eastAsia"/>
          <w:bCs/>
          <w:sz w:val="28"/>
          <w:szCs w:val="28"/>
        </w:rPr>
        <w:t>・</w:t>
      </w:r>
      <w:r w:rsidR="005365F7">
        <w:rPr>
          <w:rFonts w:ascii="メイリオ" w:eastAsia="メイリオ" w:hAnsi="メイリオ" w:cs="メイリオ" w:hint="eastAsia"/>
          <w:bCs/>
          <w:sz w:val="28"/>
          <w:szCs w:val="28"/>
        </w:rPr>
        <w:t>2</w:t>
      </w:r>
      <w:r w:rsidR="00264F6D" w:rsidRPr="00F90033">
        <w:rPr>
          <w:rFonts w:ascii="メイリオ" w:eastAsia="メイリオ" w:hAnsi="メイリオ" w:cs="メイリオ" w:hint="eastAsia"/>
          <w:bCs/>
          <w:sz w:val="28"/>
          <w:szCs w:val="28"/>
        </w:rPr>
        <w:t>位の「</w:t>
      </w:r>
      <w:r w:rsidR="005365F7">
        <w:rPr>
          <w:rFonts w:ascii="メイリオ" w:eastAsia="メイリオ" w:hAnsi="メイリオ" w:cs="メイリオ" w:hint="eastAsia"/>
          <w:bCs/>
          <w:sz w:val="28"/>
          <w:szCs w:val="28"/>
        </w:rPr>
        <w:t>健康食品」については、テレビショッピングやラジオ広告がきっかけで申込みしたところ、定期購入になっていたという相談がめだちました。</w:t>
      </w:r>
    </w:p>
    <w:p w14:paraId="09A1F229" w14:textId="4F489B00" w:rsidR="004F181F" w:rsidRPr="00F90033" w:rsidRDefault="004F181F" w:rsidP="00D91C64">
      <w:pPr>
        <w:spacing w:line="370" w:lineRule="exact"/>
        <w:ind w:firstLineChars="250" w:firstLine="700"/>
        <w:rPr>
          <w:rFonts w:ascii="メイリオ" w:eastAsia="メイリオ" w:hAnsi="メイリオ" w:cs="メイリオ"/>
          <w:bCs/>
          <w:sz w:val="28"/>
          <w:szCs w:val="28"/>
        </w:rPr>
      </w:pPr>
    </w:p>
    <w:p w14:paraId="687EA315" w14:textId="2F6F2FBC" w:rsidR="004F181F" w:rsidRPr="00F90033" w:rsidRDefault="004F181F" w:rsidP="00D91C64">
      <w:pPr>
        <w:spacing w:line="370" w:lineRule="exact"/>
        <w:ind w:firstLineChars="250" w:firstLine="800"/>
        <w:rPr>
          <w:rFonts w:ascii="メイリオ" w:eastAsia="メイリオ" w:hAnsi="メイリオ" w:cs="メイリオ"/>
          <w:bCs/>
          <w:sz w:val="28"/>
          <w:szCs w:val="28"/>
        </w:rPr>
      </w:pPr>
      <w:r w:rsidRPr="00F90033">
        <w:rPr>
          <w:rFonts w:ascii="メイリオ" w:eastAsia="メイリオ" w:hAnsi="メイリオ" w:cs="メイリオ" w:hint="eastAsia"/>
          <w:b/>
          <w:noProof/>
          <w:sz w:val="32"/>
          <w:szCs w:val="32"/>
        </w:rPr>
        <mc:AlternateContent>
          <mc:Choice Requires="wps">
            <w:drawing>
              <wp:anchor distT="0" distB="0" distL="114300" distR="114300" simplePos="0" relativeHeight="251844608" behindDoc="0" locked="0" layoutInCell="1" allowOverlap="1" wp14:anchorId="47C8FF8D" wp14:editId="246679B5">
                <wp:simplePos x="0" y="0"/>
                <wp:positionH relativeFrom="column">
                  <wp:posOffset>344806</wp:posOffset>
                </wp:positionH>
                <wp:positionV relativeFrom="paragraph">
                  <wp:posOffset>22860</wp:posOffset>
                </wp:positionV>
                <wp:extent cx="2533650" cy="352425"/>
                <wp:effectExtent l="19050" t="1905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2533650" cy="352425"/>
                        </a:xfrm>
                        <a:prstGeom prst="rect">
                          <a:avLst/>
                        </a:prstGeom>
                        <a:solidFill>
                          <a:srgbClr val="FFFF00"/>
                        </a:solidFill>
                        <a:ln w="28575">
                          <a:solidFill>
                            <a:srgbClr val="FFC000">
                              <a:lumMod val="75000"/>
                            </a:srgbClr>
                          </a:solidFill>
                        </a:ln>
                      </wps:spPr>
                      <wps:txbx>
                        <w:txbxContent>
                          <w:p w14:paraId="508E9DB1" w14:textId="6A1E68DA" w:rsidR="004F181F" w:rsidRPr="006918D9" w:rsidRDefault="00412625" w:rsidP="004F181F">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通信販売に関するアドバイス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8FF8D" id="テキスト ボックス 5" o:spid="_x0000_s1029" type="#_x0000_t202" style="position:absolute;left:0;text-align:left;margin-left:27.15pt;margin-top:1.8pt;width:199.5pt;height:27.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" fillcolor="yellow" strokecolor="#bf9000" strokeweight="2.25pt">
                <v:textbox>
                  <w:txbxContent>
                    <w:p w14:paraId="508E9DB1" w14:textId="6A1E68DA" w:rsidR="004F181F" w:rsidRPr="006918D9" w:rsidRDefault="00412625" w:rsidP="004F181F">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通信販売に関するアドバイス</w:t>
                      </w:r>
                    </w:p>
                  </w:txbxContent>
                </v:textbox>
              </v:shape>
            </w:pict>
          </mc:Fallback>
        </mc:AlternateContent>
      </w:r>
    </w:p>
    <w:p w14:paraId="78761547" w14:textId="651B3A81" w:rsidR="004F181F" w:rsidRPr="00F90033" w:rsidRDefault="004F181F" w:rsidP="00D91C64">
      <w:pPr>
        <w:spacing w:line="370" w:lineRule="exact"/>
        <w:ind w:firstLineChars="250" w:firstLine="700"/>
        <w:rPr>
          <w:rFonts w:ascii="メイリオ" w:eastAsia="メイリオ" w:hAnsi="メイリオ" w:cs="メイリオ"/>
          <w:bCs/>
          <w:sz w:val="28"/>
          <w:szCs w:val="28"/>
        </w:rPr>
      </w:pPr>
    </w:p>
    <w:p w14:paraId="600B6CD0" w14:textId="0A57EB86" w:rsidR="00A060FF" w:rsidRPr="00A060FF" w:rsidRDefault="00A060FF" w:rsidP="00412625">
      <w:pPr>
        <w:spacing w:line="370" w:lineRule="exact"/>
        <w:ind w:leftChars="163" w:left="622" w:hangingChars="100" w:hanging="280"/>
        <w:rPr>
          <w:rFonts w:ascii="メイリオ" w:eastAsia="メイリオ" w:hAnsi="メイリオ" w:cs="メイリオ"/>
          <w:bCs/>
          <w:sz w:val="28"/>
          <w:szCs w:val="28"/>
        </w:rPr>
      </w:pPr>
      <w:r>
        <w:rPr>
          <w:rFonts w:ascii="メイリオ" w:eastAsia="メイリオ" w:hAnsi="メイリオ" w:cs="メイリオ" w:hint="eastAsia"/>
          <w:bCs/>
          <w:sz w:val="28"/>
          <w:szCs w:val="28"/>
        </w:rPr>
        <w:t>・</w:t>
      </w:r>
      <w:r w:rsidRPr="00A060FF">
        <w:rPr>
          <w:rFonts w:ascii="メイリオ" w:eastAsia="メイリオ" w:hAnsi="メイリオ" w:cs="メイリオ" w:hint="eastAsia"/>
          <w:bCs/>
          <w:sz w:val="28"/>
          <w:szCs w:val="28"/>
        </w:rPr>
        <w:t>通信販売については、「広告などを見て十分考えることができる」「自分から申し込む」などの理由から、</w:t>
      </w:r>
      <w:r w:rsidRPr="002519FB">
        <w:rPr>
          <w:rFonts w:ascii="メイリオ" w:eastAsia="メイリオ" w:hAnsi="メイリオ" w:cs="メイリオ" w:hint="eastAsia"/>
          <w:b/>
          <w:sz w:val="28"/>
          <w:szCs w:val="28"/>
        </w:rPr>
        <w:t>クーリング・オフができません</w:t>
      </w:r>
      <w:r w:rsidRPr="00A060FF">
        <w:rPr>
          <w:rFonts w:ascii="メイリオ" w:eastAsia="メイリオ" w:hAnsi="メイリオ" w:cs="メイリオ" w:hint="eastAsia"/>
          <w:bCs/>
          <w:sz w:val="28"/>
          <w:szCs w:val="28"/>
        </w:rPr>
        <w:t>。</w:t>
      </w:r>
    </w:p>
    <w:p w14:paraId="43BF3FB2" w14:textId="77777777" w:rsidR="00412625" w:rsidRDefault="00412625" w:rsidP="00A060FF">
      <w:pPr>
        <w:spacing w:line="370" w:lineRule="exact"/>
        <w:ind w:leftChars="163" w:left="622" w:hangingChars="100" w:hanging="280"/>
        <w:rPr>
          <w:rFonts w:ascii="メイリオ" w:eastAsia="メイリオ" w:hAnsi="メイリオ" w:cs="メイリオ"/>
          <w:bCs/>
          <w:sz w:val="28"/>
          <w:szCs w:val="28"/>
        </w:rPr>
      </w:pPr>
      <w:r>
        <w:rPr>
          <w:rFonts w:ascii="メイリオ" w:eastAsia="メイリオ" w:hAnsi="メイリオ" w:cs="メイリオ" w:hint="eastAsia"/>
          <w:bCs/>
          <w:sz w:val="28"/>
          <w:szCs w:val="28"/>
        </w:rPr>
        <w:t>・</w:t>
      </w:r>
      <w:r w:rsidR="00A060FF" w:rsidRPr="00A060FF">
        <w:rPr>
          <w:rFonts w:ascii="メイリオ" w:eastAsia="メイリオ" w:hAnsi="メイリオ" w:cs="メイリオ" w:hint="eastAsia"/>
          <w:bCs/>
          <w:sz w:val="28"/>
          <w:szCs w:val="28"/>
        </w:rPr>
        <w:t>通信販売では、事業者が定めた返品特約（返品できるかできないかとその内容）に従うことになります。返品特約に「返品は受け付けません」と書いてある場合は、消費者は、自己都合によって返品することはできません。</w:t>
      </w:r>
    </w:p>
    <w:p w14:paraId="1DBFB36E" w14:textId="752C68D9" w:rsidR="00A060FF" w:rsidRDefault="00412625" w:rsidP="00A060FF">
      <w:pPr>
        <w:spacing w:line="370" w:lineRule="exact"/>
        <w:ind w:leftChars="163" w:left="622" w:hangingChars="100" w:hanging="280"/>
        <w:rPr>
          <w:rFonts w:ascii="メイリオ" w:eastAsia="メイリオ" w:hAnsi="メイリオ" w:cs="メイリオ"/>
          <w:bCs/>
          <w:sz w:val="28"/>
          <w:szCs w:val="28"/>
        </w:rPr>
      </w:pPr>
      <w:r>
        <w:rPr>
          <w:rFonts w:ascii="メイリオ" w:eastAsia="メイリオ" w:hAnsi="メイリオ" w:cs="メイリオ" w:hint="eastAsia"/>
          <w:bCs/>
          <w:sz w:val="28"/>
          <w:szCs w:val="28"/>
        </w:rPr>
        <w:t>・</w:t>
      </w:r>
      <w:r w:rsidR="00A060FF" w:rsidRPr="00A060FF">
        <w:rPr>
          <w:rFonts w:ascii="メイリオ" w:eastAsia="メイリオ" w:hAnsi="メイリオ" w:cs="メイリオ" w:hint="eastAsia"/>
          <w:bCs/>
          <w:sz w:val="28"/>
          <w:szCs w:val="28"/>
        </w:rPr>
        <w:t>返品について何も記載がない場合は、商品を受け取った日を含め８日間は、送料を消費者負担で返品することができます。また、注文した商品とまったく違う商品が届いた場合などは交換を請求でき、交換品がない場合は契約解除ができます。</w:t>
      </w:r>
    </w:p>
    <w:p w14:paraId="3CDFEFE2" w14:textId="77777777" w:rsidR="00A060FF" w:rsidRDefault="00A060FF" w:rsidP="00412625">
      <w:pPr>
        <w:spacing w:line="370" w:lineRule="exact"/>
        <w:rPr>
          <w:rFonts w:ascii="メイリオ" w:eastAsia="メイリオ" w:hAnsi="メイリオ" w:cs="メイリオ"/>
          <w:bCs/>
          <w:sz w:val="28"/>
          <w:szCs w:val="28"/>
        </w:rPr>
      </w:pPr>
    </w:p>
    <w:p w14:paraId="2C99ADF9" w14:textId="77777777" w:rsidR="00482506" w:rsidRPr="007E42F1" w:rsidRDefault="00482506" w:rsidP="007E42F1">
      <w:pPr>
        <w:spacing w:line="370" w:lineRule="exact"/>
        <w:ind w:leftChars="163" w:left="622" w:hangingChars="100" w:hanging="280"/>
        <w:rPr>
          <w:rFonts w:ascii="メイリオ" w:eastAsia="メイリオ" w:hAnsi="メイリオ" w:cs="メイリオ"/>
          <w:bCs/>
          <w:sz w:val="28"/>
          <w:szCs w:val="28"/>
        </w:rPr>
      </w:pPr>
    </w:p>
    <w:p w14:paraId="37DEF621" w14:textId="1857363C" w:rsidR="004F181F" w:rsidRPr="00F90033" w:rsidRDefault="004F181F" w:rsidP="00D91C64">
      <w:pPr>
        <w:spacing w:line="370" w:lineRule="exact"/>
        <w:ind w:firstLineChars="250" w:firstLine="700"/>
        <w:rPr>
          <w:rFonts w:ascii="メイリオ" w:eastAsia="メイリオ" w:hAnsi="メイリオ" w:cs="メイリオ"/>
          <w:bCs/>
          <w:sz w:val="28"/>
          <w:szCs w:val="28"/>
        </w:rPr>
      </w:pPr>
      <w:r w:rsidRPr="00F90033">
        <w:rPr>
          <w:rFonts w:ascii="メイリオ" w:eastAsia="メイリオ" w:hAnsi="メイリオ" w:cs="メイリオ"/>
          <w:bCs/>
          <w:noProof/>
          <w:sz w:val="28"/>
          <w:szCs w:val="28"/>
        </w:rPr>
        <w:drawing>
          <wp:anchor distT="0" distB="0" distL="114300" distR="114300" simplePos="0" relativeHeight="251842560" behindDoc="0" locked="0" layoutInCell="1" allowOverlap="1" wp14:anchorId="243BFA9A" wp14:editId="1A91F338">
            <wp:simplePos x="0" y="0"/>
            <wp:positionH relativeFrom="column">
              <wp:posOffset>297180</wp:posOffset>
            </wp:positionH>
            <wp:positionV relativeFrom="paragraph">
              <wp:posOffset>6985</wp:posOffset>
            </wp:positionV>
            <wp:extent cx="1714500" cy="4000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400050"/>
                    </a:xfrm>
                    <a:prstGeom prst="rect">
                      <a:avLst/>
                    </a:prstGeom>
                    <a:noFill/>
                    <a:ln>
                      <a:noFill/>
                    </a:ln>
                  </pic:spPr>
                </pic:pic>
              </a:graphicData>
            </a:graphic>
          </wp:anchor>
        </w:drawing>
      </w:r>
    </w:p>
    <w:p w14:paraId="1821FF50" w14:textId="77777777" w:rsidR="004F181F" w:rsidRPr="00F90033" w:rsidRDefault="004F181F" w:rsidP="00D91C64">
      <w:pPr>
        <w:spacing w:line="370" w:lineRule="exact"/>
        <w:ind w:firstLineChars="250" w:firstLine="700"/>
        <w:rPr>
          <w:rFonts w:ascii="メイリオ" w:eastAsia="メイリオ" w:hAnsi="メイリオ" w:cs="メイリオ"/>
          <w:bCs/>
          <w:sz w:val="28"/>
          <w:szCs w:val="28"/>
        </w:rPr>
      </w:pPr>
    </w:p>
    <w:p w14:paraId="7AE82336" w14:textId="77777777" w:rsidR="004F181F" w:rsidRPr="00F90033" w:rsidRDefault="004F181F" w:rsidP="004F181F">
      <w:pPr>
        <w:spacing w:line="370" w:lineRule="exact"/>
        <w:ind w:leftChars="200" w:left="420"/>
        <w:rPr>
          <w:rFonts w:ascii="メイリオ" w:eastAsia="メイリオ" w:hAnsi="メイリオ" w:cs="メイリオ"/>
          <w:bCs/>
          <w:sz w:val="28"/>
          <w:szCs w:val="28"/>
        </w:rPr>
      </w:pPr>
      <w:r w:rsidRPr="00F90033">
        <w:rPr>
          <w:rFonts w:ascii="メイリオ" w:eastAsia="メイリオ" w:hAnsi="メイリオ" w:cs="メイリオ" w:hint="eastAsia"/>
          <w:bCs/>
          <w:sz w:val="28"/>
          <w:szCs w:val="28"/>
        </w:rPr>
        <w:t>消費者ホットライン１８８番（局番なし）</w:t>
      </w:r>
    </w:p>
    <w:p w14:paraId="10545A16" w14:textId="4FE819D6" w:rsidR="004F181F" w:rsidRPr="00F90033" w:rsidRDefault="004F181F" w:rsidP="00E51237">
      <w:pPr>
        <w:spacing w:line="370" w:lineRule="exact"/>
        <w:ind w:leftChars="200" w:left="420"/>
        <w:jc w:val="left"/>
        <w:rPr>
          <w:rFonts w:ascii="メイリオ" w:eastAsia="メイリオ" w:hAnsi="メイリオ" w:cs="メイリオ"/>
          <w:bCs/>
          <w:sz w:val="28"/>
          <w:szCs w:val="28"/>
        </w:rPr>
      </w:pPr>
      <w:r w:rsidRPr="00F90033">
        <w:rPr>
          <w:rFonts w:ascii="メイリオ" w:eastAsia="メイリオ" w:hAnsi="メイリオ" w:cs="メイリオ" w:hint="eastAsia"/>
          <w:bCs/>
          <w:sz w:val="28"/>
          <w:szCs w:val="28"/>
        </w:rPr>
        <w:t>府内市町村の消費生活相談窓口は</w:t>
      </w:r>
      <w:hyperlink r:id="rId8" w:history="1">
        <w:r w:rsidRPr="00F90033">
          <w:rPr>
            <w:rStyle w:val="ab"/>
            <w:rFonts w:ascii="メイリオ" w:eastAsia="メイリオ" w:hAnsi="メイリオ" w:cs="メイリオ"/>
            <w:bCs/>
            <w:color w:val="auto"/>
            <w:sz w:val="28"/>
            <w:szCs w:val="28"/>
          </w:rPr>
          <w:t>こちら</w:t>
        </w:r>
      </w:hyperlink>
    </w:p>
    <w:sectPr w:rsidR="004F181F" w:rsidRPr="00F90033" w:rsidSect="0005691D">
      <w:pgSz w:w="11906" w:h="16838" w:code="9"/>
      <w:pgMar w:top="1304" w:right="1077" w:bottom="1304" w:left="1077"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421CE" w14:textId="77777777" w:rsidR="00AC2E7F" w:rsidRDefault="00AC2E7F" w:rsidP="00F80F6F">
      <w:r>
        <w:separator/>
      </w:r>
    </w:p>
  </w:endnote>
  <w:endnote w:type="continuationSeparator" w:id="0">
    <w:p w14:paraId="1B89CC32" w14:textId="77777777" w:rsidR="00AC2E7F" w:rsidRDefault="00AC2E7F" w:rsidP="00F8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28511" w14:textId="77777777" w:rsidR="00AC2E7F" w:rsidRDefault="00AC2E7F" w:rsidP="00F80F6F">
      <w:r>
        <w:separator/>
      </w:r>
    </w:p>
  </w:footnote>
  <w:footnote w:type="continuationSeparator" w:id="0">
    <w:p w14:paraId="45CF4BD1" w14:textId="77777777" w:rsidR="00AC2E7F" w:rsidRDefault="00AC2E7F" w:rsidP="00F80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50"/>
  <w:drawingGridHorizontalSpacing w:val="105"/>
  <w:drawingGridVerticalSpacing w:val="355"/>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08D"/>
    <w:rsid w:val="000054B1"/>
    <w:rsid w:val="000129A9"/>
    <w:rsid w:val="00013BC1"/>
    <w:rsid w:val="00021D40"/>
    <w:rsid w:val="000267C6"/>
    <w:rsid w:val="00034F5F"/>
    <w:rsid w:val="000362E9"/>
    <w:rsid w:val="00040074"/>
    <w:rsid w:val="0005050D"/>
    <w:rsid w:val="0005691D"/>
    <w:rsid w:val="000666E0"/>
    <w:rsid w:val="00072355"/>
    <w:rsid w:val="00072BB9"/>
    <w:rsid w:val="000775E7"/>
    <w:rsid w:val="00081BDE"/>
    <w:rsid w:val="000962A1"/>
    <w:rsid w:val="000A6B2B"/>
    <w:rsid w:val="000B56CF"/>
    <w:rsid w:val="000C51B2"/>
    <w:rsid w:val="000C6E7F"/>
    <w:rsid w:val="000D7685"/>
    <w:rsid w:val="000D78D6"/>
    <w:rsid w:val="000E2B30"/>
    <w:rsid w:val="000E2ECA"/>
    <w:rsid w:val="000E3602"/>
    <w:rsid w:val="000E6DC3"/>
    <w:rsid w:val="000E7C8D"/>
    <w:rsid w:val="000F2D00"/>
    <w:rsid w:val="000F5F63"/>
    <w:rsid w:val="001014AD"/>
    <w:rsid w:val="00112ABA"/>
    <w:rsid w:val="001235EC"/>
    <w:rsid w:val="00125B49"/>
    <w:rsid w:val="001319C5"/>
    <w:rsid w:val="00135FE7"/>
    <w:rsid w:val="00140052"/>
    <w:rsid w:val="001407AB"/>
    <w:rsid w:val="0014569E"/>
    <w:rsid w:val="00145B6D"/>
    <w:rsid w:val="001502CC"/>
    <w:rsid w:val="0016458E"/>
    <w:rsid w:val="00170293"/>
    <w:rsid w:val="001703A0"/>
    <w:rsid w:val="001829D5"/>
    <w:rsid w:val="00191043"/>
    <w:rsid w:val="00192183"/>
    <w:rsid w:val="0019420C"/>
    <w:rsid w:val="001A0C0B"/>
    <w:rsid w:val="001A74F1"/>
    <w:rsid w:val="001D1353"/>
    <w:rsid w:val="001D6006"/>
    <w:rsid w:val="001E6062"/>
    <w:rsid w:val="001F191E"/>
    <w:rsid w:val="001F41B6"/>
    <w:rsid w:val="00210204"/>
    <w:rsid w:val="00221163"/>
    <w:rsid w:val="002230DE"/>
    <w:rsid w:val="00223CFF"/>
    <w:rsid w:val="002248DF"/>
    <w:rsid w:val="00226946"/>
    <w:rsid w:val="00233396"/>
    <w:rsid w:val="0024724C"/>
    <w:rsid w:val="002472C7"/>
    <w:rsid w:val="002519FB"/>
    <w:rsid w:val="002578EA"/>
    <w:rsid w:val="00263266"/>
    <w:rsid w:val="00264F6D"/>
    <w:rsid w:val="00266609"/>
    <w:rsid w:val="00273826"/>
    <w:rsid w:val="00282735"/>
    <w:rsid w:val="00294FA6"/>
    <w:rsid w:val="00295093"/>
    <w:rsid w:val="0029570D"/>
    <w:rsid w:val="002A0EF3"/>
    <w:rsid w:val="002A1217"/>
    <w:rsid w:val="002A273D"/>
    <w:rsid w:val="002A4E19"/>
    <w:rsid w:val="002A5160"/>
    <w:rsid w:val="002A678B"/>
    <w:rsid w:val="002B11A9"/>
    <w:rsid w:val="002C0378"/>
    <w:rsid w:val="002C261E"/>
    <w:rsid w:val="002C6859"/>
    <w:rsid w:val="002D5EA3"/>
    <w:rsid w:val="002E3CDE"/>
    <w:rsid w:val="002E5893"/>
    <w:rsid w:val="002E63C3"/>
    <w:rsid w:val="00300C2F"/>
    <w:rsid w:val="00307A41"/>
    <w:rsid w:val="003110C4"/>
    <w:rsid w:val="00313D7B"/>
    <w:rsid w:val="00317B7A"/>
    <w:rsid w:val="003204A1"/>
    <w:rsid w:val="00320D83"/>
    <w:rsid w:val="00323937"/>
    <w:rsid w:val="00332538"/>
    <w:rsid w:val="00333A79"/>
    <w:rsid w:val="0033492B"/>
    <w:rsid w:val="0035747A"/>
    <w:rsid w:val="0037081D"/>
    <w:rsid w:val="00370A8D"/>
    <w:rsid w:val="00371380"/>
    <w:rsid w:val="003739A5"/>
    <w:rsid w:val="0038177E"/>
    <w:rsid w:val="0038195F"/>
    <w:rsid w:val="00383507"/>
    <w:rsid w:val="00383560"/>
    <w:rsid w:val="00385327"/>
    <w:rsid w:val="00387268"/>
    <w:rsid w:val="00395BD3"/>
    <w:rsid w:val="00396BCE"/>
    <w:rsid w:val="003A3F61"/>
    <w:rsid w:val="003A5104"/>
    <w:rsid w:val="003A757B"/>
    <w:rsid w:val="003B41FE"/>
    <w:rsid w:val="003C0293"/>
    <w:rsid w:val="003C18DD"/>
    <w:rsid w:val="003C285B"/>
    <w:rsid w:val="003D1B4F"/>
    <w:rsid w:val="003E579F"/>
    <w:rsid w:val="003F3542"/>
    <w:rsid w:val="00402A04"/>
    <w:rsid w:val="004061F1"/>
    <w:rsid w:val="00412625"/>
    <w:rsid w:val="0041316A"/>
    <w:rsid w:val="004139A9"/>
    <w:rsid w:val="00424147"/>
    <w:rsid w:val="00425201"/>
    <w:rsid w:val="00426BDE"/>
    <w:rsid w:val="004315BD"/>
    <w:rsid w:val="00435EC5"/>
    <w:rsid w:val="00441BB3"/>
    <w:rsid w:val="00443FB7"/>
    <w:rsid w:val="00445D32"/>
    <w:rsid w:val="00446DD8"/>
    <w:rsid w:val="00453AE9"/>
    <w:rsid w:val="00455814"/>
    <w:rsid w:val="00455AAE"/>
    <w:rsid w:val="00467D5B"/>
    <w:rsid w:val="004759C4"/>
    <w:rsid w:val="00482506"/>
    <w:rsid w:val="004854FD"/>
    <w:rsid w:val="004A1D0A"/>
    <w:rsid w:val="004A2451"/>
    <w:rsid w:val="004A39C2"/>
    <w:rsid w:val="004B024B"/>
    <w:rsid w:val="004C6B73"/>
    <w:rsid w:val="004D696A"/>
    <w:rsid w:val="004F181F"/>
    <w:rsid w:val="004F1E11"/>
    <w:rsid w:val="004F4A2A"/>
    <w:rsid w:val="00500C84"/>
    <w:rsid w:val="00502A5A"/>
    <w:rsid w:val="0051389C"/>
    <w:rsid w:val="00517E25"/>
    <w:rsid w:val="00525747"/>
    <w:rsid w:val="00525954"/>
    <w:rsid w:val="00530864"/>
    <w:rsid w:val="0053419B"/>
    <w:rsid w:val="00534EA3"/>
    <w:rsid w:val="005355E4"/>
    <w:rsid w:val="005365F7"/>
    <w:rsid w:val="005461BA"/>
    <w:rsid w:val="0054763A"/>
    <w:rsid w:val="00547E81"/>
    <w:rsid w:val="00550A4E"/>
    <w:rsid w:val="005519FF"/>
    <w:rsid w:val="00555DBA"/>
    <w:rsid w:val="0055767C"/>
    <w:rsid w:val="00562D09"/>
    <w:rsid w:val="00572F89"/>
    <w:rsid w:val="00581CE2"/>
    <w:rsid w:val="0058448D"/>
    <w:rsid w:val="00590891"/>
    <w:rsid w:val="005A0CCF"/>
    <w:rsid w:val="005A0F07"/>
    <w:rsid w:val="005A5132"/>
    <w:rsid w:val="005C5F9E"/>
    <w:rsid w:val="005D3AD1"/>
    <w:rsid w:val="005E7E7B"/>
    <w:rsid w:val="005F11D5"/>
    <w:rsid w:val="005F28C0"/>
    <w:rsid w:val="005F7656"/>
    <w:rsid w:val="00606164"/>
    <w:rsid w:val="00611A22"/>
    <w:rsid w:val="00614AD3"/>
    <w:rsid w:val="0062454F"/>
    <w:rsid w:val="00625D82"/>
    <w:rsid w:val="006324A2"/>
    <w:rsid w:val="0063438D"/>
    <w:rsid w:val="00635687"/>
    <w:rsid w:val="00645FF7"/>
    <w:rsid w:val="0064763F"/>
    <w:rsid w:val="00660D4A"/>
    <w:rsid w:val="00665742"/>
    <w:rsid w:val="006674D7"/>
    <w:rsid w:val="006721D9"/>
    <w:rsid w:val="006722F4"/>
    <w:rsid w:val="0067395B"/>
    <w:rsid w:val="00677CA6"/>
    <w:rsid w:val="006809AA"/>
    <w:rsid w:val="006918D9"/>
    <w:rsid w:val="006A54BC"/>
    <w:rsid w:val="006A59A1"/>
    <w:rsid w:val="006A7705"/>
    <w:rsid w:val="006B325C"/>
    <w:rsid w:val="006B4CF6"/>
    <w:rsid w:val="006B52E2"/>
    <w:rsid w:val="006C045D"/>
    <w:rsid w:val="006C6AE4"/>
    <w:rsid w:val="006D14C3"/>
    <w:rsid w:val="006D3D59"/>
    <w:rsid w:val="006D453A"/>
    <w:rsid w:val="006D56BF"/>
    <w:rsid w:val="006D67EF"/>
    <w:rsid w:val="006E10EC"/>
    <w:rsid w:val="006E2EDC"/>
    <w:rsid w:val="006E50D2"/>
    <w:rsid w:val="00703674"/>
    <w:rsid w:val="007202B0"/>
    <w:rsid w:val="00720580"/>
    <w:rsid w:val="007210A8"/>
    <w:rsid w:val="00725FBD"/>
    <w:rsid w:val="0074111E"/>
    <w:rsid w:val="00743823"/>
    <w:rsid w:val="00743C93"/>
    <w:rsid w:val="00744054"/>
    <w:rsid w:val="0074741F"/>
    <w:rsid w:val="00763343"/>
    <w:rsid w:val="00763C53"/>
    <w:rsid w:val="00776214"/>
    <w:rsid w:val="00783779"/>
    <w:rsid w:val="00783872"/>
    <w:rsid w:val="00783A12"/>
    <w:rsid w:val="0079181A"/>
    <w:rsid w:val="007B7BAB"/>
    <w:rsid w:val="007C40EA"/>
    <w:rsid w:val="007C6636"/>
    <w:rsid w:val="007C6688"/>
    <w:rsid w:val="007D3F6F"/>
    <w:rsid w:val="007E42F1"/>
    <w:rsid w:val="007F0099"/>
    <w:rsid w:val="007F4656"/>
    <w:rsid w:val="007F7542"/>
    <w:rsid w:val="00803ED3"/>
    <w:rsid w:val="00813187"/>
    <w:rsid w:val="00814A10"/>
    <w:rsid w:val="008216FA"/>
    <w:rsid w:val="008401AF"/>
    <w:rsid w:val="0085308C"/>
    <w:rsid w:val="008559E6"/>
    <w:rsid w:val="00860421"/>
    <w:rsid w:val="00870472"/>
    <w:rsid w:val="008714DA"/>
    <w:rsid w:val="008719B7"/>
    <w:rsid w:val="00873E06"/>
    <w:rsid w:val="00885DEE"/>
    <w:rsid w:val="00891F02"/>
    <w:rsid w:val="008A19ED"/>
    <w:rsid w:val="008B0A73"/>
    <w:rsid w:val="008B185B"/>
    <w:rsid w:val="008B280F"/>
    <w:rsid w:val="008C3BD8"/>
    <w:rsid w:val="008C5266"/>
    <w:rsid w:val="008D6F4E"/>
    <w:rsid w:val="008E4C88"/>
    <w:rsid w:val="008E51D0"/>
    <w:rsid w:val="009074B9"/>
    <w:rsid w:val="00913BE8"/>
    <w:rsid w:val="009169A3"/>
    <w:rsid w:val="00922F3D"/>
    <w:rsid w:val="0092483B"/>
    <w:rsid w:val="009473F3"/>
    <w:rsid w:val="00954BCD"/>
    <w:rsid w:val="00960C50"/>
    <w:rsid w:val="0096317A"/>
    <w:rsid w:val="009639B9"/>
    <w:rsid w:val="00975057"/>
    <w:rsid w:val="009879FF"/>
    <w:rsid w:val="00993F56"/>
    <w:rsid w:val="00994679"/>
    <w:rsid w:val="00994CD5"/>
    <w:rsid w:val="009C6983"/>
    <w:rsid w:val="009D6036"/>
    <w:rsid w:val="009E137C"/>
    <w:rsid w:val="009E21FB"/>
    <w:rsid w:val="009E3290"/>
    <w:rsid w:val="009F13C5"/>
    <w:rsid w:val="009F5DB3"/>
    <w:rsid w:val="00A02617"/>
    <w:rsid w:val="00A060FF"/>
    <w:rsid w:val="00A22BB0"/>
    <w:rsid w:val="00A256DC"/>
    <w:rsid w:val="00A41F3C"/>
    <w:rsid w:val="00A4327C"/>
    <w:rsid w:val="00A46C5F"/>
    <w:rsid w:val="00A50BDD"/>
    <w:rsid w:val="00A52F1D"/>
    <w:rsid w:val="00A57420"/>
    <w:rsid w:val="00A63968"/>
    <w:rsid w:val="00A66856"/>
    <w:rsid w:val="00A81752"/>
    <w:rsid w:val="00A820D3"/>
    <w:rsid w:val="00A84151"/>
    <w:rsid w:val="00A973BA"/>
    <w:rsid w:val="00AA5AB5"/>
    <w:rsid w:val="00AA5B64"/>
    <w:rsid w:val="00AA7985"/>
    <w:rsid w:val="00AB196C"/>
    <w:rsid w:val="00AB2763"/>
    <w:rsid w:val="00AC2E7F"/>
    <w:rsid w:val="00AD2914"/>
    <w:rsid w:val="00AD30EB"/>
    <w:rsid w:val="00AD4492"/>
    <w:rsid w:val="00AD4EE4"/>
    <w:rsid w:val="00AD692A"/>
    <w:rsid w:val="00AE1FCE"/>
    <w:rsid w:val="00AF0B48"/>
    <w:rsid w:val="00AF62E2"/>
    <w:rsid w:val="00AF688F"/>
    <w:rsid w:val="00B05AF6"/>
    <w:rsid w:val="00B1008D"/>
    <w:rsid w:val="00B147DB"/>
    <w:rsid w:val="00B14EBE"/>
    <w:rsid w:val="00B17817"/>
    <w:rsid w:val="00B2114C"/>
    <w:rsid w:val="00B25FD9"/>
    <w:rsid w:val="00B3154F"/>
    <w:rsid w:val="00B32AAF"/>
    <w:rsid w:val="00B37DEC"/>
    <w:rsid w:val="00B44D56"/>
    <w:rsid w:val="00B4543E"/>
    <w:rsid w:val="00B46A06"/>
    <w:rsid w:val="00B4796D"/>
    <w:rsid w:val="00B52857"/>
    <w:rsid w:val="00B65EDB"/>
    <w:rsid w:val="00B71C33"/>
    <w:rsid w:val="00B77DCB"/>
    <w:rsid w:val="00B83B2F"/>
    <w:rsid w:val="00B850BC"/>
    <w:rsid w:val="00B90B45"/>
    <w:rsid w:val="00BB0A90"/>
    <w:rsid w:val="00BB0E97"/>
    <w:rsid w:val="00BB1838"/>
    <w:rsid w:val="00BB3FFE"/>
    <w:rsid w:val="00BC0094"/>
    <w:rsid w:val="00BC6599"/>
    <w:rsid w:val="00BD4D7F"/>
    <w:rsid w:val="00BE5F4C"/>
    <w:rsid w:val="00BF10C6"/>
    <w:rsid w:val="00BF56B4"/>
    <w:rsid w:val="00C034B7"/>
    <w:rsid w:val="00C13401"/>
    <w:rsid w:val="00C15280"/>
    <w:rsid w:val="00C17A25"/>
    <w:rsid w:val="00C256DD"/>
    <w:rsid w:val="00C36581"/>
    <w:rsid w:val="00C41EF5"/>
    <w:rsid w:val="00C53CCF"/>
    <w:rsid w:val="00C56DCB"/>
    <w:rsid w:val="00C57881"/>
    <w:rsid w:val="00C60C37"/>
    <w:rsid w:val="00C717D0"/>
    <w:rsid w:val="00C7308A"/>
    <w:rsid w:val="00C766DA"/>
    <w:rsid w:val="00C76B74"/>
    <w:rsid w:val="00C83E13"/>
    <w:rsid w:val="00C844B9"/>
    <w:rsid w:val="00C853C5"/>
    <w:rsid w:val="00C86450"/>
    <w:rsid w:val="00CA5FE2"/>
    <w:rsid w:val="00CB0487"/>
    <w:rsid w:val="00CB18C7"/>
    <w:rsid w:val="00CB40B4"/>
    <w:rsid w:val="00CC2359"/>
    <w:rsid w:val="00CD085A"/>
    <w:rsid w:val="00CE26B5"/>
    <w:rsid w:val="00CE63B0"/>
    <w:rsid w:val="00CE6B49"/>
    <w:rsid w:val="00CE70FB"/>
    <w:rsid w:val="00CF005B"/>
    <w:rsid w:val="00CF11FD"/>
    <w:rsid w:val="00D01A04"/>
    <w:rsid w:val="00D15D5D"/>
    <w:rsid w:val="00D211D4"/>
    <w:rsid w:val="00D301F5"/>
    <w:rsid w:val="00D32256"/>
    <w:rsid w:val="00D33CA7"/>
    <w:rsid w:val="00D3529C"/>
    <w:rsid w:val="00D36CA3"/>
    <w:rsid w:val="00D574DE"/>
    <w:rsid w:val="00D64925"/>
    <w:rsid w:val="00D73B1B"/>
    <w:rsid w:val="00D8379E"/>
    <w:rsid w:val="00D83B33"/>
    <w:rsid w:val="00D90C69"/>
    <w:rsid w:val="00D91792"/>
    <w:rsid w:val="00D91C64"/>
    <w:rsid w:val="00DA18D1"/>
    <w:rsid w:val="00DA26F1"/>
    <w:rsid w:val="00DA2AF5"/>
    <w:rsid w:val="00DA672F"/>
    <w:rsid w:val="00DC4D1F"/>
    <w:rsid w:val="00DC5571"/>
    <w:rsid w:val="00DD7B76"/>
    <w:rsid w:val="00E31B10"/>
    <w:rsid w:val="00E43ED3"/>
    <w:rsid w:val="00E44F5D"/>
    <w:rsid w:val="00E46908"/>
    <w:rsid w:val="00E47C80"/>
    <w:rsid w:val="00E51237"/>
    <w:rsid w:val="00E53000"/>
    <w:rsid w:val="00E707EB"/>
    <w:rsid w:val="00E726D5"/>
    <w:rsid w:val="00E740AE"/>
    <w:rsid w:val="00E83EB4"/>
    <w:rsid w:val="00E846E8"/>
    <w:rsid w:val="00E96A15"/>
    <w:rsid w:val="00E97C36"/>
    <w:rsid w:val="00EA7E20"/>
    <w:rsid w:val="00EB4081"/>
    <w:rsid w:val="00EB58A0"/>
    <w:rsid w:val="00EB6CE9"/>
    <w:rsid w:val="00EC13C4"/>
    <w:rsid w:val="00EC1E45"/>
    <w:rsid w:val="00EC26A6"/>
    <w:rsid w:val="00EC399B"/>
    <w:rsid w:val="00ED09C6"/>
    <w:rsid w:val="00ED4B87"/>
    <w:rsid w:val="00EE1185"/>
    <w:rsid w:val="00EE6C57"/>
    <w:rsid w:val="00EF00F2"/>
    <w:rsid w:val="00EF1410"/>
    <w:rsid w:val="00F005B8"/>
    <w:rsid w:val="00F04547"/>
    <w:rsid w:val="00F05BA9"/>
    <w:rsid w:val="00F23044"/>
    <w:rsid w:val="00F23E0B"/>
    <w:rsid w:val="00F2410F"/>
    <w:rsid w:val="00F31392"/>
    <w:rsid w:val="00F5438C"/>
    <w:rsid w:val="00F57E0A"/>
    <w:rsid w:val="00F67EA4"/>
    <w:rsid w:val="00F73E17"/>
    <w:rsid w:val="00F80F6F"/>
    <w:rsid w:val="00F82C24"/>
    <w:rsid w:val="00F90033"/>
    <w:rsid w:val="00F914F9"/>
    <w:rsid w:val="00F91EBA"/>
    <w:rsid w:val="00F92D52"/>
    <w:rsid w:val="00FA43F2"/>
    <w:rsid w:val="00FA7AF5"/>
    <w:rsid w:val="00FB01D7"/>
    <w:rsid w:val="00FB1197"/>
    <w:rsid w:val="00FB52A4"/>
    <w:rsid w:val="00FD1E8B"/>
    <w:rsid w:val="00FE11D9"/>
    <w:rsid w:val="00FE3E4B"/>
    <w:rsid w:val="00FE3F01"/>
    <w:rsid w:val="00FE3FC8"/>
    <w:rsid w:val="00FE61FC"/>
    <w:rsid w:val="00FF0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01967F1"/>
  <w15:chartTrackingRefBased/>
  <w15:docId w15:val="{E14EBB85-9E2E-4DF9-8C96-23456678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0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410F"/>
  </w:style>
  <w:style w:type="character" w:customStyle="1" w:styleId="a4">
    <w:name w:val="日付 (文字)"/>
    <w:basedOn w:val="a0"/>
    <w:link w:val="a3"/>
    <w:uiPriority w:val="99"/>
    <w:semiHidden/>
    <w:rsid w:val="00F2410F"/>
  </w:style>
  <w:style w:type="paragraph" w:styleId="a5">
    <w:name w:val="header"/>
    <w:basedOn w:val="a"/>
    <w:link w:val="a6"/>
    <w:uiPriority w:val="99"/>
    <w:unhideWhenUsed/>
    <w:rsid w:val="00F80F6F"/>
    <w:pPr>
      <w:tabs>
        <w:tab w:val="center" w:pos="4252"/>
        <w:tab w:val="right" w:pos="8504"/>
      </w:tabs>
      <w:snapToGrid w:val="0"/>
    </w:pPr>
  </w:style>
  <w:style w:type="character" w:customStyle="1" w:styleId="a6">
    <w:name w:val="ヘッダー (文字)"/>
    <w:basedOn w:val="a0"/>
    <w:link w:val="a5"/>
    <w:uiPriority w:val="99"/>
    <w:rsid w:val="00F80F6F"/>
  </w:style>
  <w:style w:type="paragraph" w:styleId="a7">
    <w:name w:val="footer"/>
    <w:basedOn w:val="a"/>
    <w:link w:val="a8"/>
    <w:uiPriority w:val="99"/>
    <w:unhideWhenUsed/>
    <w:rsid w:val="00F80F6F"/>
    <w:pPr>
      <w:tabs>
        <w:tab w:val="center" w:pos="4252"/>
        <w:tab w:val="right" w:pos="8504"/>
      </w:tabs>
      <w:snapToGrid w:val="0"/>
    </w:pPr>
  </w:style>
  <w:style w:type="character" w:customStyle="1" w:styleId="a8">
    <w:name w:val="フッター (文字)"/>
    <w:basedOn w:val="a0"/>
    <w:link w:val="a7"/>
    <w:uiPriority w:val="99"/>
    <w:rsid w:val="00F80F6F"/>
  </w:style>
  <w:style w:type="paragraph" w:styleId="a9">
    <w:name w:val="Balloon Text"/>
    <w:basedOn w:val="a"/>
    <w:link w:val="aa"/>
    <w:uiPriority w:val="99"/>
    <w:semiHidden/>
    <w:unhideWhenUsed/>
    <w:rsid w:val="00994C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4CD5"/>
    <w:rPr>
      <w:rFonts w:asciiTheme="majorHAnsi" w:eastAsiaTheme="majorEastAsia" w:hAnsiTheme="majorHAnsi" w:cstheme="majorBidi"/>
      <w:sz w:val="18"/>
      <w:szCs w:val="18"/>
    </w:rPr>
  </w:style>
  <w:style w:type="character" w:styleId="ab">
    <w:name w:val="Hyperlink"/>
    <w:basedOn w:val="a0"/>
    <w:uiPriority w:val="99"/>
    <w:unhideWhenUsed/>
    <w:rsid w:val="00CE63B0"/>
    <w:rPr>
      <w:color w:val="0563C1" w:themeColor="hyperlink"/>
      <w:u w:val="single"/>
    </w:rPr>
  </w:style>
  <w:style w:type="character" w:customStyle="1" w:styleId="1">
    <w:name w:val="未解決のメンション1"/>
    <w:basedOn w:val="a0"/>
    <w:uiPriority w:val="99"/>
    <w:semiHidden/>
    <w:unhideWhenUsed/>
    <w:rsid w:val="00CE63B0"/>
    <w:rPr>
      <w:color w:val="605E5C"/>
      <w:shd w:val="clear" w:color="auto" w:fill="E1DFDD"/>
    </w:rPr>
  </w:style>
  <w:style w:type="table" w:styleId="ac">
    <w:name w:val="Table Grid"/>
    <w:basedOn w:val="a1"/>
    <w:uiPriority w:val="39"/>
    <w:rsid w:val="00CB4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320D83"/>
  </w:style>
  <w:style w:type="character" w:customStyle="1" w:styleId="2">
    <w:name w:val="未解決のメンション2"/>
    <w:basedOn w:val="a0"/>
    <w:uiPriority w:val="99"/>
    <w:semiHidden/>
    <w:unhideWhenUsed/>
    <w:rsid w:val="00A41F3C"/>
    <w:rPr>
      <w:color w:val="605E5C"/>
      <w:shd w:val="clear" w:color="auto" w:fill="E1DFDD"/>
    </w:rPr>
  </w:style>
  <w:style w:type="character" w:styleId="ae">
    <w:name w:val="FollowedHyperlink"/>
    <w:basedOn w:val="a0"/>
    <w:uiPriority w:val="99"/>
    <w:semiHidden/>
    <w:unhideWhenUsed/>
    <w:rsid w:val="00A41F3C"/>
    <w:rPr>
      <w:color w:val="954F72" w:themeColor="followedHyperlink"/>
      <w:u w:val="single"/>
    </w:rPr>
  </w:style>
  <w:style w:type="character" w:styleId="af">
    <w:name w:val="Unresolved Mention"/>
    <w:basedOn w:val="a0"/>
    <w:uiPriority w:val="99"/>
    <w:semiHidden/>
    <w:unhideWhenUsed/>
    <w:rsid w:val="00396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936400">
      <w:bodyDiv w:val="1"/>
      <w:marLeft w:val="0"/>
      <w:marRight w:val="0"/>
      <w:marTop w:val="0"/>
      <w:marBottom w:val="0"/>
      <w:divBdr>
        <w:top w:val="none" w:sz="0" w:space="0" w:color="auto"/>
        <w:left w:val="none" w:sz="0" w:space="0" w:color="auto"/>
        <w:bottom w:val="none" w:sz="0" w:space="0" w:color="auto"/>
        <w:right w:val="none" w:sz="0" w:space="0" w:color="auto"/>
      </w:divBdr>
    </w:div>
    <w:div w:id="155060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shouhi/madoguchi/shi.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62F06-EF1D-4A43-A21F-024EADF5E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2</Pages>
  <Words>181</Words>
  <Characters>1033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PC011</dc:creator>
  <cp:keywords/>
  <dc:description/>
  <cp:lastModifiedBy>PC007</cp:lastModifiedBy>
  <cp:revision>15</cp:revision>
  <cp:lastPrinted>2021-04-26T06:20:00Z</cp:lastPrinted>
  <dcterms:created xsi:type="dcterms:W3CDTF">2021-04-16T03:35:00Z</dcterms:created>
  <dcterms:modified xsi:type="dcterms:W3CDTF">2021-05-27T07:21:00Z</dcterms:modified>
</cp:coreProperties>
</file>