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5BAAB" w14:textId="51BED8EF" w:rsidR="003A3419" w:rsidRPr="00E91999" w:rsidRDefault="00313836" w:rsidP="00313836">
      <w:pPr>
        <w:spacing w:line="240" w:lineRule="atLeast"/>
        <w:ind w:firstLineChars="100" w:firstLine="199"/>
        <w:rPr>
          <w:rFonts w:ascii="ＭＳ Ｐゴシック" w:eastAsia="ＭＳ Ｐゴシック" w:hAnsi="ＭＳ Ｐゴシック" w:cs="ＭＳ Ｐゴシック"/>
          <w:kern w:val="0"/>
          <w:sz w:val="22"/>
          <w:szCs w:val="22"/>
        </w:rPr>
      </w:pPr>
      <w:bookmarkStart w:id="0" w:name="_GoBack"/>
      <w:bookmarkEnd w:id="0"/>
      <w:r w:rsidRPr="00E91999">
        <w:rPr>
          <w:rFonts w:ascii="ＭＳ Ｐゴシック" w:eastAsia="ＭＳ Ｐゴシック" w:hAnsi="ＭＳ Ｐゴシック" w:cs="ＭＳ Ｐゴシック" w:hint="eastAsia"/>
          <w:kern w:val="0"/>
          <w:sz w:val="22"/>
          <w:szCs w:val="22"/>
        </w:rPr>
        <w:t>女性なた目の</w:t>
      </w:r>
      <w:r w:rsidR="004416D9" w:rsidRPr="00E91999">
        <w:rPr>
          <w:noProof/>
        </w:rPr>
        <mc:AlternateContent>
          <mc:Choice Requires="wps">
            <w:drawing>
              <wp:anchor distT="0" distB="0" distL="114300" distR="114300" simplePos="0" relativeHeight="251649024" behindDoc="0" locked="0" layoutInCell="1" allowOverlap="1" wp14:anchorId="3B25C25C" wp14:editId="2CEFCF0C">
                <wp:simplePos x="0" y="0"/>
                <wp:positionH relativeFrom="column">
                  <wp:posOffset>2924</wp:posOffset>
                </wp:positionH>
                <wp:positionV relativeFrom="paragraph">
                  <wp:posOffset>2924</wp:posOffset>
                </wp:positionV>
                <wp:extent cx="3232298" cy="209550"/>
                <wp:effectExtent l="0" t="0" r="63500" b="5715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298"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3B25C29D" w14:textId="2FFAACCA" w:rsidR="003A5DD2" w:rsidRPr="00676B2E" w:rsidRDefault="003A5DD2"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3A5DD2" w:rsidRPr="00816BA8" w:rsidRDefault="003A5DD2"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5C25C" id="Rectangle 2" o:spid="_x0000_s1026" style="position:absolute;left:0;text-align:left;margin-left:.25pt;margin-top:.25pt;width:254.5pt;height:1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">
                <v:shadow on="t" offset="3pt,3pt"/>
                <v:textbox inset="5.85pt,.7pt,5.85pt,.7pt">
                  <w:txbxContent>
                    <w:p w14:paraId="3B25C29D" w14:textId="2FFAACCA" w:rsidR="003A5DD2" w:rsidRPr="00676B2E" w:rsidRDefault="003A5DD2"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3A5DD2" w:rsidRPr="00676B2E" w:rsidRDefault="003A5DD2"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3A5DD2" w:rsidRPr="00816BA8" w:rsidRDefault="003A5DD2" w:rsidP="00F5386F"/>
                  </w:txbxContent>
                </v:textbox>
              </v:rect>
            </w:pict>
          </mc:Fallback>
        </mc:AlternateContent>
      </w:r>
    </w:p>
    <w:p w14:paraId="3B25BAAC" w14:textId="77777777" w:rsidR="003A3419" w:rsidRPr="00E91999" w:rsidRDefault="003A3419" w:rsidP="003D29BB">
      <w:pPr>
        <w:spacing w:line="240" w:lineRule="atLeast"/>
        <w:rPr>
          <w:rFonts w:ascii="ＭＳ Ｐゴシック" w:eastAsia="ＭＳ Ｐゴシック" w:hAnsi="ＭＳ Ｐゴシック" w:cs="ＭＳ Ｐゴシック"/>
          <w:kern w:val="0"/>
          <w:sz w:val="22"/>
          <w:szCs w:val="22"/>
        </w:rPr>
      </w:pPr>
    </w:p>
    <w:p w14:paraId="3B25BAAD" w14:textId="33DFC9C7" w:rsidR="003A3419" w:rsidRPr="00E91999" w:rsidRDefault="008F18BC" w:rsidP="003D29BB">
      <w:pPr>
        <w:spacing w:line="240" w:lineRule="atLeast"/>
        <w:rPr>
          <w:rFonts w:ascii="ＭＳ Ｐゴシック" w:eastAsia="ＭＳ Ｐゴシック" w:hAnsi="ＭＳ Ｐゴシック" w:cs="ＭＳ Ｐゴシック"/>
          <w:kern w:val="0"/>
        </w:rPr>
      </w:pPr>
      <w:r w:rsidRPr="00E91999">
        <w:rPr>
          <w:rFonts w:ascii="ＭＳ Ｐゴシック" w:eastAsia="ＭＳ Ｐゴシック" w:hAnsi="ＭＳ Ｐゴシック" w:cs="ＭＳ Ｐゴシック" w:hint="eastAsia"/>
          <w:kern w:val="0"/>
        </w:rPr>
        <w:t>（１）子どもの頃からの男女共同参画意識の啓発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3"/>
        <w:gridCol w:w="1135"/>
      </w:tblGrid>
      <w:tr w:rsidR="00E91999" w:rsidRPr="00E91999" w14:paraId="3B25BAB7" w14:textId="2E9B54CF" w:rsidTr="003E0F46">
        <w:trPr>
          <w:cantSplit/>
          <w:trHeight w:val="698"/>
          <w:tblHeader/>
        </w:trPr>
        <w:tc>
          <w:tcPr>
            <w:tcW w:w="2183" w:type="pct"/>
            <w:vAlign w:val="center"/>
          </w:tcPr>
          <w:p w14:paraId="3B25BAAE" w14:textId="14E91764" w:rsidR="00683FFB" w:rsidRPr="00E91999" w:rsidRDefault="00683FFB" w:rsidP="00683FFB">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事業名及び</w:t>
            </w:r>
            <w:r w:rsidR="00C83E8D" w:rsidRPr="00E91999">
              <w:rPr>
                <w:rFonts w:asciiTheme="minorEastAsia" w:eastAsiaTheme="minorEastAsia" w:hAnsiTheme="minorEastAsia" w:cs="ＭＳ Ｐゴシック" w:hint="eastAsia"/>
                <w:kern w:val="0"/>
                <w:sz w:val="20"/>
                <w:szCs w:val="20"/>
              </w:rPr>
              <w:t>令和２</w:t>
            </w:r>
            <w:r w:rsidR="00CC651C" w:rsidRPr="00E91999">
              <w:rPr>
                <w:rFonts w:asciiTheme="minorEastAsia" w:eastAsiaTheme="minorEastAsia" w:hAnsiTheme="minorEastAsia" w:cs="ＭＳ Ｐゴシック" w:hint="eastAsia"/>
                <w:kern w:val="0"/>
                <w:sz w:val="20"/>
                <w:szCs w:val="20"/>
              </w:rPr>
              <w:t>年度</w:t>
            </w:r>
            <w:r w:rsidRPr="00E91999">
              <w:rPr>
                <w:rFonts w:asciiTheme="minorEastAsia" w:eastAsiaTheme="minorEastAsia" w:hAnsiTheme="minorEastAsia" w:cs="ＭＳ Ｐゴシック" w:hint="eastAsia"/>
                <w:kern w:val="0"/>
                <w:sz w:val="20"/>
                <w:szCs w:val="20"/>
              </w:rPr>
              <w:t>事業概要</w:t>
            </w:r>
          </w:p>
        </w:tc>
        <w:tc>
          <w:tcPr>
            <w:tcW w:w="493" w:type="pct"/>
            <w:vAlign w:val="center"/>
          </w:tcPr>
          <w:p w14:paraId="4532D527" w14:textId="7818F5ED" w:rsidR="00DA6D4B" w:rsidRPr="00E91999" w:rsidRDefault="00C83E8D" w:rsidP="008162FF">
            <w:pPr>
              <w:ind w:leftChars="-53" w:left="-116"/>
              <w:jc w:val="center"/>
              <w:rPr>
                <w:rFonts w:asciiTheme="minorEastAsia" w:eastAsiaTheme="minorEastAsia" w:hAnsiTheme="minorEastAsia" w:cs="ＭＳ Ｐゴシック"/>
                <w:kern w:val="0"/>
                <w:sz w:val="18"/>
                <w:szCs w:val="18"/>
              </w:rPr>
            </w:pPr>
            <w:r w:rsidRPr="00E91999">
              <w:rPr>
                <w:rFonts w:asciiTheme="minorEastAsia" w:eastAsiaTheme="minorEastAsia" w:hAnsiTheme="minorEastAsia" w:cs="ＭＳ Ｐゴシック" w:hint="eastAsia"/>
                <w:kern w:val="0"/>
                <w:sz w:val="18"/>
                <w:szCs w:val="18"/>
              </w:rPr>
              <w:t>令和２</w:t>
            </w:r>
            <w:r w:rsidR="00CC651C" w:rsidRPr="00E91999">
              <w:rPr>
                <w:rFonts w:asciiTheme="minorEastAsia" w:eastAsiaTheme="minorEastAsia" w:hAnsiTheme="minorEastAsia" w:cs="ＭＳ Ｐゴシック" w:hint="eastAsia"/>
                <w:kern w:val="0"/>
                <w:sz w:val="18"/>
                <w:szCs w:val="18"/>
              </w:rPr>
              <w:t>年度</w:t>
            </w:r>
          </w:p>
          <w:p w14:paraId="3B25BAB0" w14:textId="4A2821D8" w:rsidR="00683FFB" w:rsidRPr="00E91999" w:rsidRDefault="00683FFB" w:rsidP="008162FF">
            <w:pPr>
              <w:ind w:leftChars="-53" w:left="-116"/>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予算額</w:t>
            </w:r>
          </w:p>
          <w:p w14:paraId="3B25BAB1" w14:textId="77777777" w:rsidR="00683FFB" w:rsidRPr="00E91999" w:rsidRDefault="00683FFB"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（千円）</w:t>
            </w:r>
          </w:p>
        </w:tc>
        <w:tc>
          <w:tcPr>
            <w:tcW w:w="1760" w:type="pct"/>
            <w:vAlign w:val="center"/>
          </w:tcPr>
          <w:p w14:paraId="1C3076A9" w14:textId="7E0CEFBC" w:rsidR="00683FFB" w:rsidRPr="00E91999" w:rsidRDefault="00C83E8D" w:rsidP="00AE27C1">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令和元</w:t>
            </w:r>
            <w:r w:rsidR="00CC651C" w:rsidRPr="00E91999">
              <w:rPr>
                <w:rFonts w:asciiTheme="minorEastAsia" w:eastAsiaTheme="minorEastAsia" w:hAnsiTheme="minorEastAsia" w:cs="ＭＳ Ｐゴシック" w:hint="eastAsia"/>
                <w:kern w:val="0"/>
                <w:sz w:val="20"/>
                <w:szCs w:val="20"/>
              </w:rPr>
              <w:t>年度</w:t>
            </w:r>
            <w:r w:rsidR="00683FFB" w:rsidRPr="00E91999">
              <w:rPr>
                <w:rFonts w:asciiTheme="minorEastAsia" w:eastAsiaTheme="minorEastAsia" w:hAnsiTheme="minorEastAsia" w:cs="ＭＳ Ｐゴシック" w:hint="eastAsia"/>
                <w:kern w:val="0"/>
                <w:sz w:val="20"/>
                <w:szCs w:val="20"/>
              </w:rPr>
              <w:t>実績</w:t>
            </w:r>
          </w:p>
        </w:tc>
        <w:tc>
          <w:tcPr>
            <w:tcW w:w="564" w:type="pct"/>
            <w:vAlign w:val="center"/>
          </w:tcPr>
          <w:p w14:paraId="3B25BAB3" w14:textId="323451BC" w:rsidR="00683FFB" w:rsidRPr="00E91999" w:rsidRDefault="00683FFB" w:rsidP="00AE27C1">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担当課</w:t>
            </w:r>
          </w:p>
        </w:tc>
      </w:tr>
      <w:tr w:rsidR="00E91999" w:rsidRPr="00E91999" w14:paraId="3B25BAB9" w14:textId="6DCF2B47" w:rsidTr="003E0F46">
        <w:trPr>
          <w:cantSplit/>
          <w:trHeight w:val="284"/>
        </w:trPr>
        <w:tc>
          <w:tcPr>
            <w:tcW w:w="5000" w:type="pct"/>
            <w:gridSpan w:val="4"/>
            <w:shd w:val="clear" w:color="auto" w:fill="CCFFCC"/>
          </w:tcPr>
          <w:p w14:paraId="3B25BAB8" w14:textId="0A44F150" w:rsidR="00885D65" w:rsidRPr="00E91999" w:rsidRDefault="00885D65" w:rsidP="008162FF">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hint="eastAsia"/>
                <w:sz w:val="20"/>
                <w:szCs w:val="20"/>
              </w:rPr>
              <w:t>①子どもの頃からの男女共同参画意識の理解の促進</w:t>
            </w:r>
          </w:p>
        </w:tc>
      </w:tr>
      <w:tr w:rsidR="00E91999" w:rsidRPr="00E91999" w14:paraId="794CFD40" w14:textId="77777777" w:rsidTr="003E0F46">
        <w:trPr>
          <w:cantSplit/>
          <w:trHeight w:val="284"/>
        </w:trPr>
        <w:tc>
          <w:tcPr>
            <w:tcW w:w="5000" w:type="pct"/>
            <w:gridSpan w:val="4"/>
            <w:shd w:val="clear" w:color="auto" w:fill="CCFFCC"/>
          </w:tcPr>
          <w:p w14:paraId="26B7EEB3" w14:textId="61EE8CD0" w:rsidR="00885D65" w:rsidRPr="00E91999" w:rsidRDefault="00885D65" w:rsidP="008162FF">
            <w:pPr>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 xml:space="preserve">  ア　男女平等を進める教育・学習の推進</w:t>
            </w:r>
          </w:p>
        </w:tc>
      </w:tr>
      <w:tr w:rsidR="00E91999" w:rsidRPr="00E91999" w14:paraId="3B25BACA" w14:textId="2058CE33" w:rsidTr="0022141F">
        <w:trPr>
          <w:cantSplit/>
        </w:trPr>
        <w:tc>
          <w:tcPr>
            <w:tcW w:w="2183" w:type="pct"/>
            <w:shd w:val="clear" w:color="auto" w:fill="auto"/>
          </w:tcPr>
          <w:p w14:paraId="331D6E24" w14:textId="74155453" w:rsidR="00683FFB" w:rsidRPr="00E91999"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B25BAC3" w14:textId="640531AF" w:rsidR="00683FFB" w:rsidRPr="00E91999" w:rsidRDefault="00683FFB" w:rsidP="00AE27C1">
            <w:pPr>
              <w:widowControl/>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再掲【１－（３）－②－ア】</w:t>
            </w:r>
          </w:p>
        </w:tc>
        <w:tc>
          <w:tcPr>
            <w:tcW w:w="493" w:type="pct"/>
            <w:shd w:val="clear" w:color="auto" w:fill="auto"/>
            <w:vAlign w:val="center"/>
          </w:tcPr>
          <w:p w14:paraId="3B25BAC4" w14:textId="68E18287" w:rsidR="00683FFB" w:rsidRPr="00E91999" w:rsidRDefault="00683FFB" w:rsidP="0022141F">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0" w:type="pct"/>
            <w:vAlign w:val="center"/>
          </w:tcPr>
          <w:p w14:paraId="1818FDED" w14:textId="3B0A2330" w:rsidR="00683FFB" w:rsidRPr="00E91999" w:rsidRDefault="00DA6D4B" w:rsidP="00DA6D4B">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F72B91F" w14:textId="77777777" w:rsidR="008162FF" w:rsidRPr="00E91999" w:rsidRDefault="00683FF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教育振興室</w:t>
            </w:r>
          </w:p>
          <w:p w14:paraId="662D8385" w14:textId="4F61A138" w:rsidR="00683FFB" w:rsidRPr="00E91999" w:rsidRDefault="00683FF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高等学校課</w:t>
            </w:r>
          </w:p>
          <w:p w14:paraId="33C1BE52" w14:textId="77777777" w:rsidR="008162FF" w:rsidRPr="00E91999" w:rsidRDefault="00683FF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教育振興室</w:t>
            </w:r>
          </w:p>
          <w:p w14:paraId="7B1B7149" w14:textId="4F8EC8FF" w:rsidR="00683FFB" w:rsidRPr="00E91999" w:rsidRDefault="00683FF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支援教育課</w:t>
            </w:r>
          </w:p>
          <w:p w14:paraId="415C0123" w14:textId="77777777" w:rsidR="0000146D" w:rsidRPr="00E91999" w:rsidRDefault="00683FFB" w:rsidP="00AE27C1">
            <w:pPr>
              <w:keepNext/>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市町村教育室</w:t>
            </w:r>
          </w:p>
          <w:p w14:paraId="3B25BAC7" w14:textId="01A4776E" w:rsidR="00683FFB" w:rsidRPr="00E91999" w:rsidRDefault="00683FFB" w:rsidP="00AE27C1">
            <w:pPr>
              <w:keepNext/>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小中学校課</w:t>
            </w:r>
          </w:p>
        </w:tc>
      </w:tr>
      <w:tr w:rsidR="00E91999" w:rsidRPr="00E91999" w14:paraId="00CC4DAA" w14:textId="77777777" w:rsidTr="0022141F">
        <w:trPr>
          <w:cantSplit/>
        </w:trPr>
        <w:tc>
          <w:tcPr>
            <w:tcW w:w="2183" w:type="pct"/>
            <w:shd w:val="clear" w:color="auto" w:fill="auto"/>
          </w:tcPr>
          <w:p w14:paraId="25A60D9E" w14:textId="77777777" w:rsidR="008D6BA7" w:rsidRPr="00E91999" w:rsidRDefault="008D6BA7" w:rsidP="008D6BA7">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51072" behindDoc="0" locked="0" layoutInCell="1" allowOverlap="1" wp14:anchorId="3B924A86" wp14:editId="7641D769">
                      <wp:simplePos x="0" y="0"/>
                      <wp:positionH relativeFrom="column">
                        <wp:posOffset>123825</wp:posOffset>
                      </wp:positionH>
                      <wp:positionV relativeFrom="paragraph">
                        <wp:posOffset>7781924</wp:posOffset>
                      </wp:positionV>
                      <wp:extent cx="1343025" cy="0"/>
                      <wp:effectExtent l="0" t="0" r="28575" b="19050"/>
                      <wp:wrapNone/>
                      <wp:docPr id="1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616A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 o:spid="_x0000_s1026" type="#_x0000_t185" style="position:absolute;left:0;text-align:left;margin-left:9.75pt;margin-top:612.75pt;width:105.75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z1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F2G&#10;pTKswSLd7byNd5PZOGSoa12BGx/bBwgcXXtv+ZMjxi5qZrbyDsB2tWQC48rC/uTFgWA4PEo23Qcr&#10;EJ4hfEzWoYImAGIayCHW5PlUE3nwhONidplfpuMJJfzoS1hxPNiC8++kbUiYlHQDjD9J/8AURHy2&#10;v3c+VkUMz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53120" behindDoc="0" locked="0" layoutInCell="1" allowOverlap="1" wp14:anchorId="56F1C417" wp14:editId="13FC8465">
                      <wp:simplePos x="0" y="0"/>
                      <wp:positionH relativeFrom="column">
                        <wp:posOffset>123825</wp:posOffset>
                      </wp:positionH>
                      <wp:positionV relativeFrom="paragraph">
                        <wp:posOffset>8391524</wp:posOffset>
                      </wp:positionV>
                      <wp:extent cx="1343025" cy="0"/>
                      <wp:effectExtent l="0" t="0" r="28575" b="19050"/>
                      <wp:wrapNone/>
                      <wp:docPr id="11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A613A" id="AutoShape 93" o:spid="_x0000_s1026" type="#_x0000_t185" style="position:absolute;left:0;text-align:left;margin-left:9.75pt;margin-top:660.75pt;width:105.75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y4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55168" behindDoc="0" locked="0" layoutInCell="1" allowOverlap="1" wp14:anchorId="596FC898" wp14:editId="306F4803">
                      <wp:simplePos x="0" y="0"/>
                      <wp:positionH relativeFrom="column">
                        <wp:posOffset>123825</wp:posOffset>
                      </wp:positionH>
                      <wp:positionV relativeFrom="paragraph">
                        <wp:posOffset>9001124</wp:posOffset>
                      </wp:positionV>
                      <wp:extent cx="1343025" cy="0"/>
                      <wp:effectExtent l="0" t="0" r="28575" b="19050"/>
                      <wp:wrapNone/>
                      <wp:docPr id="12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5BABA" id="AutoShape 94" o:spid="_x0000_s1026" type="#_x0000_t185" style="position:absolute;left:0;text-align:left;margin-left:9.75pt;margin-top:708.75pt;width:105.7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57216" behindDoc="0" locked="0" layoutInCell="1" allowOverlap="1" wp14:anchorId="382A57EF" wp14:editId="4B7C322E">
                      <wp:simplePos x="0" y="0"/>
                      <wp:positionH relativeFrom="column">
                        <wp:posOffset>123825</wp:posOffset>
                      </wp:positionH>
                      <wp:positionV relativeFrom="paragraph">
                        <wp:posOffset>9610724</wp:posOffset>
                      </wp:positionV>
                      <wp:extent cx="1343025" cy="0"/>
                      <wp:effectExtent l="0" t="0" r="28575" b="19050"/>
                      <wp:wrapNone/>
                      <wp:docPr id="1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A1C8" id="AutoShape 95" o:spid="_x0000_s1026" type="#_x0000_t185" style="position:absolute;left:0;text-align:left;margin-left:9.75pt;margin-top:756.75pt;width:105.7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ng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59264" behindDoc="0" locked="0" layoutInCell="1" allowOverlap="1" wp14:anchorId="769DFE0D" wp14:editId="262835C8">
                      <wp:simplePos x="0" y="0"/>
                      <wp:positionH relativeFrom="column">
                        <wp:posOffset>123825</wp:posOffset>
                      </wp:positionH>
                      <wp:positionV relativeFrom="paragraph">
                        <wp:posOffset>10220324</wp:posOffset>
                      </wp:positionV>
                      <wp:extent cx="1343025" cy="0"/>
                      <wp:effectExtent l="0" t="0" r="28575" b="19050"/>
                      <wp:wrapNone/>
                      <wp:docPr id="12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D2DDE" id="AutoShape 96" o:spid="_x0000_s1026" type="#_x0000_t185" style="position:absolute;left:0;text-align:left;margin-left:9.75pt;margin-top:804.75pt;width:105.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k3hQIAAB8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61312" behindDoc="0" locked="0" layoutInCell="1" allowOverlap="1" wp14:anchorId="6FA3F346" wp14:editId="7FB8B86A">
                      <wp:simplePos x="0" y="0"/>
                      <wp:positionH relativeFrom="column">
                        <wp:posOffset>123825</wp:posOffset>
                      </wp:positionH>
                      <wp:positionV relativeFrom="paragraph">
                        <wp:posOffset>11287124</wp:posOffset>
                      </wp:positionV>
                      <wp:extent cx="1343025" cy="0"/>
                      <wp:effectExtent l="0" t="0" r="28575" b="19050"/>
                      <wp:wrapNone/>
                      <wp:docPr id="12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818EA6" id="AutoShape 97" o:spid="_x0000_s1026" type="#_x0000_t185" style="position:absolute;left:0;text-align:left;margin-left:9.75pt;margin-top:888.75pt;width:105.7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l6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63360" behindDoc="0" locked="0" layoutInCell="1" allowOverlap="1" wp14:anchorId="6C87C19A" wp14:editId="2F1B1DF8">
                      <wp:simplePos x="0" y="0"/>
                      <wp:positionH relativeFrom="column">
                        <wp:posOffset>123825</wp:posOffset>
                      </wp:positionH>
                      <wp:positionV relativeFrom="paragraph">
                        <wp:posOffset>11896724</wp:posOffset>
                      </wp:positionV>
                      <wp:extent cx="1343025" cy="0"/>
                      <wp:effectExtent l="0" t="0" r="28575" b="19050"/>
                      <wp:wrapNone/>
                      <wp:docPr id="12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8DA4A" id="AutoShape 98" o:spid="_x0000_s1026" type="#_x0000_t185" style="position:absolute;left:0;text-align:left;margin-left:9.75pt;margin-top:936.75pt;width:105.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hQIAAB8FAAAOAAAAZHJzL2Uyb0RvYy54bWysVFFv2yAQfp+0/4B4T22nT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65408" behindDoc="0" locked="0" layoutInCell="1" allowOverlap="1" wp14:anchorId="3E5971A9" wp14:editId="086A2D93">
                      <wp:simplePos x="0" y="0"/>
                      <wp:positionH relativeFrom="column">
                        <wp:posOffset>38100</wp:posOffset>
                      </wp:positionH>
                      <wp:positionV relativeFrom="paragraph">
                        <wp:posOffset>12658724</wp:posOffset>
                      </wp:positionV>
                      <wp:extent cx="1504950" cy="0"/>
                      <wp:effectExtent l="0" t="0" r="19050" b="19050"/>
                      <wp:wrapNone/>
                      <wp:docPr id="1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77566" id="AutoShape 100" o:spid="_x0000_s1026" type="#_x0000_t185" style="position:absolute;left:0;text-align:left;margin-left:3pt;margin-top:996.75pt;width:118.5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"/>
                  </w:pict>
                </mc:Fallback>
              </mc:AlternateContent>
            </w:r>
            <w:r w:rsidRPr="00E91999">
              <w:rPr>
                <w:rFonts w:asciiTheme="minorEastAsia" w:eastAsiaTheme="minorEastAsia" w:hAnsiTheme="minorEastAsia"/>
                <w:b/>
                <w:noProof/>
                <w:sz w:val="20"/>
                <w:szCs w:val="20"/>
              </w:rPr>
              <mc:AlternateContent>
                <mc:Choice Requires="wps">
                  <w:drawing>
                    <wp:anchor distT="4294967295" distB="4294967295" distL="114300" distR="114300" simplePos="0" relativeHeight="251667456" behindDoc="0" locked="0" layoutInCell="1" allowOverlap="1" wp14:anchorId="6C631753" wp14:editId="3082AA76">
                      <wp:simplePos x="0" y="0"/>
                      <wp:positionH relativeFrom="column">
                        <wp:posOffset>38100</wp:posOffset>
                      </wp:positionH>
                      <wp:positionV relativeFrom="paragraph">
                        <wp:posOffset>13115924</wp:posOffset>
                      </wp:positionV>
                      <wp:extent cx="1504950" cy="0"/>
                      <wp:effectExtent l="0" t="0" r="19050" b="19050"/>
                      <wp:wrapNone/>
                      <wp:docPr id="15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F64A9" id="AutoShape 101" o:spid="_x0000_s1026" type="#_x0000_t185" style="position:absolute;left:0;text-align:left;margin-left:3pt;margin-top:1032.75pt;width:118.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"/>
                  </w:pict>
                </mc:Fallback>
              </mc:AlternateContent>
            </w:r>
            <w:r w:rsidRPr="00E91999">
              <w:rPr>
                <w:rFonts w:asciiTheme="minorEastAsia" w:eastAsiaTheme="minorEastAsia" w:hAnsiTheme="minorEastAsia" w:cs="ＭＳ Ｐゴシック" w:hint="eastAsia"/>
                <w:b/>
                <w:kern w:val="0"/>
                <w:sz w:val="20"/>
                <w:szCs w:val="20"/>
              </w:rPr>
              <w:t>｢人権教育基本方針｣・｢人権教育推進プラン｣の具体化</w:t>
            </w:r>
          </w:p>
          <w:p w14:paraId="4C86F556" w14:textId="7F57C4F5" w:rsidR="007C58D5" w:rsidRPr="00E91999" w:rsidRDefault="008D6BA7" w:rsidP="008D6BA7">
            <w:pPr>
              <w:widowControl/>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平成３０年３月に大阪府教育庁が改訂した｢人権教育基本方針｣並びに｢人権教育推進プラン｣を踏まえて、男女平等教育を推進する。</w:t>
            </w:r>
          </w:p>
        </w:tc>
        <w:tc>
          <w:tcPr>
            <w:tcW w:w="493" w:type="pct"/>
            <w:shd w:val="clear" w:color="auto" w:fill="auto"/>
            <w:vAlign w:val="center"/>
          </w:tcPr>
          <w:p w14:paraId="707ED143" w14:textId="19AA4CC0" w:rsidR="007C58D5" w:rsidRPr="00E91999" w:rsidRDefault="007C58D5" w:rsidP="0022141F">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0" w:type="pct"/>
            <w:vAlign w:val="center"/>
          </w:tcPr>
          <w:p w14:paraId="46E1E5EF" w14:textId="19D0B90B" w:rsidR="007C58D5" w:rsidRPr="00E91999" w:rsidRDefault="007C58D5" w:rsidP="00AE27C1">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1C48A4C" w14:textId="77777777" w:rsidR="008162FF" w:rsidRPr="00E91999" w:rsidRDefault="007C58D5"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人権教育</w:t>
            </w:r>
          </w:p>
          <w:p w14:paraId="4C2EDC31" w14:textId="22B62C0C" w:rsidR="007C58D5" w:rsidRPr="00E91999" w:rsidRDefault="007C58D5" w:rsidP="00AE27C1">
            <w:pPr>
              <w:jc w:val="center"/>
              <w:rPr>
                <w:rFonts w:asciiTheme="minorEastAsia" w:eastAsiaTheme="minorEastAsia" w:hAnsiTheme="minorEastAsia"/>
                <w:kern w:val="0"/>
                <w:sz w:val="16"/>
                <w:szCs w:val="16"/>
              </w:rPr>
            </w:pPr>
            <w:r w:rsidRPr="00E91999">
              <w:rPr>
                <w:rFonts w:asciiTheme="minorEastAsia" w:eastAsiaTheme="minorEastAsia" w:hAnsiTheme="minorEastAsia" w:cs="ＭＳ Ｐゴシック" w:hint="eastAsia"/>
                <w:kern w:val="0"/>
                <w:sz w:val="16"/>
                <w:szCs w:val="16"/>
              </w:rPr>
              <w:t>企画課</w:t>
            </w:r>
          </w:p>
        </w:tc>
      </w:tr>
      <w:tr w:rsidR="00E91999" w:rsidRPr="00E91999" w14:paraId="3B25BADB" w14:textId="0032BE5F" w:rsidTr="0022141F">
        <w:trPr>
          <w:cantSplit/>
        </w:trPr>
        <w:tc>
          <w:tcPr>
            <w:tcW w:w="2183" w:type="pct"/>
            <w:shd w:val="clear" w:color="auto" w:fill="auto"/>
          </w:tcPr>
          <w:p w14:paraId="7819F350" w14:textId="4EDE4E5F" w:rsidR="00DA6D4B" w:rsidRPr="00E91999" w:rsidRDefault="00DA6D4B" w:rsidP="00DA6D4B">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市町村教育委員会に対する指導・助言事項の徹底</w:t>
            </w:r>
          </w:p>
          <w:p w14:paraId="3B25BAD6" w14:textId="6FB36257" w:rsidR="00DA6D4B" w:rsidRPr="00E91999" w:rsidRDefault="00DA6D4B" w:rsidP="00DA6D4B">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再掲【１－（３）－②－ア】</w:t>
            </w:r>
          </w:p>
        </w:tc>
        <w:tc>
          <w:tcPr>
            <w:tcW w:w="493" w:type="pct"/>
            <w:shd w:val="clear" w:color="auto" w:fill="auto"/>
            <w:vAlign w:val="center"/>
          </w:tcPr>
          <w:p w14:paraId="3B25BAD7" w14:textId="6A0F49BC" w:rsidR="00DA6D4B" w:rsidRPr="00E91999" w:rsidRDefault="00DA6D4B" w:rsidP="0022141F">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0" w:type="pct"/>
            <w:vAlign w:val="center"/>
          </w:tcPr>
          <w:p w14:paraId="7E02147A" w14:textId="5EE2BD08" w:rsidR="00DA6D4B" w:rsidRPr="00E91999" w:rsidRDefault="00DA6D4B" w:rsidP="00AE27C1">
            <w:pPr>
              <w:jc w:val="center"/>
              <w:rPr>
                <w:rFonts w:asciiTheme="minorEastAsia" w:eastAsiaTheme="minorEastAsia" w:hAnsiTheme="minorEastAsia"/>
                <w:kern w:val="0"/>
                <w:sz w:val="20"/>
                <w:szCs w:val="20"/>
              </w:rPr>
            </w:pPr>
            <w:r w:rsidRPr="00E9199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867707" w14:textId="77777777" w:rsidR="0000146D" w:rsidRPr="00E91999" w:rsidRDefault="00DA6D4B" w:rsidP="00AE27C1">
            <w:pPr>
              <w:jc w:val="center"/>
              <w:rPr>
                <w:rFonts w:asciiTheme="minorEastAsia" w:eastAsiaTheme="minorEastAsia" w:hAnsiTheme="minorEastAsia"/>
                <w:kern w:val="0"/>
                <w:sz w:val="16"/>
                <w:szCs w:val="16"/>
              </w:rPr>
            </w:pPr>
            <w:r w:rsidRPr="00E91999">
              <w:rPr>
                <w:rFonts w:asciiTheme="minorEastAsia" w:eastAsiaTheme="minorEastAsia" w:hAnsiTheme="minorEastAsia" w:hint="eastAsia"/>
                <w:kern w:val="0"/>
                <w:sz w:val="16"/>
                <w:szCs w:val="16"/>
              </w:rPr>
              <w:t>市町村教育室</w:t>
            </w:r>
          </w:p>
          <w:p w14:paraId="194926C8" w14:textId="4A9106A2" w:rsidR="00DA6D4B" w:rsidRPr="00E91999" w:rsidRDefault="00DA6D4B" w:rsidP="00AE27C1">
            <w:pPr>
              <w:jc w:val="center"/>
              <w:rPr>
                <w:rFonts w:asciiTheme="minorEastAsia" w:eastAsiaTheme="minorEastAsia" w:hAnsiTheme="minorEastAsia"/>
                <w:kern w:val="0"/>
                <w:sz w:val="16"/>
                <w:szCs w:val="16"/>
              </w:rPr>
            </w:pPr>
            <w:r w:rsidRPr="00E91999">
              <w:rPr>
                <w:rFonts w:asciiTheme="minorEastAsia" w:eastAsiaTheme="minorEastAsia" w:hAnsiTheme="minorEastAsia" w:hint="eastAsia"/>
                <w:kern w:val="0"/>
                <w:sz w:val="16"/>
                <w:szCs w:val="16"/>
              </w:rPr>
              <w:t>小中学校課</w:t>
            </w:r>
          </w:p>
          <w:p w14:paraId="6573DDF4" w14:textId="77777777" w:rsidR="008162FF" w:rsidRPr="00E91999" w:rsidRDefault="00DA6D4B" w:rsidP="00AE27C1">
            <w:pPr>
              <w:keepNext/>
              <w:jc w:val="center"/>
              <w:rPr>
                <w:rFonts w:asciiTheme="minorEastAsia" w:eastAsiaTheme="minorEastAsia" w:hAnsiTheme="minorEastAsia"/>
                <w:kern w:val="0"/>
                <w:sz w:val="16"/>
                <w:szCs w:val="16"/>
              </w:rPr>
            </w:pPr>
            <w:r w:rsidRPr="00E91999">
              <w:rPr>
                <w:rFonts w:asciiTheme="minorEastAsia" w:eastAsiaTheme="minorEastAsia" w:hAnsiTheme="minorEastAsia" w:hint="eastAsia"/>
                <w:kern w:val="0"/>
                <w:sz w:val="16"/>
                <w:szCs w:val="16"/>
              </w:rPr>
              <w:t>教職員室</w:t>
            </w:r>
          </w:p>
          <w:p w14:paraId="3B25BAD9" w14:textId="21C03311" w:rsidR="00DA6D4B" w:rsidRPr="00E91999" w:rsidRDefault="00DA6D4B" w:rsidP="00AE27C1">
            <w:pPr>
              <w:keepNext/>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hint="eastAsia"/>
                <w:kern w:val="0"/>
                <w:sz w:val="16"/>
                <w:szCs w:val="16"/>
              </w:rPr>
              <w:t>教職員人事課</w:t>
            </w:r>
          </w:p>
        </w:tc>
      </w:tr>
      <w:tr w:rsidR="00E91999" w:rsidRPr="00E91999" w14:paraId="7B9A5568" w14:textId="52CF4560" w:rsidTr="0022141F">
        <w:trPr>
          <w:cantSplit/>
        </w:trPr>
        <w:tc>
          <w:tcPr>
            <w:tcW w:w="2183" w:type="pct"/>
            <w:shd w:val="clear" w:color="auto" w:fill="auto"/>
          </w:tcPr>
          <w:p w14:paraId="1EB226DA" w14:textId="4171768B" w:rsidR="00DA6D4B" w:rsidRPr="00E91999" w:rsidRDefault="00DA6D4B" w:rsidP="00DA6D4B">
            <w:pPr>
              <w:ind w:firstLineChars="100" w:firstLine="180"/>
              <w:jc w:val="left"/>
              <w:rPr>
                <w:rFonts w:asciiTheme="minorEastAsia" w:eastAsiaTheme="minorEastAsia" w:hAnsiTheme="minorEastAsia" w:cs="ＭＳ Ｐゴシック"/>
                <w:b/>
                <w:strike/>
                <w:kern w:val="0"/>
                <w:sz w:val="20"/>
                <w:szCs w:val="20"/>
              </w:rPr>
            </w:pPr>
            <w:r w:rsidRPr="00E91999">
              <w:rPr>
                <w:rFonts w:asciiTheme="minorEastAsia" w:eastAsiaTheme="minorEastAsia" w:hAnsiTheme="minorEastAsia" w:cs="ＭＳ Ｐゴシック" w:hint="eastAsia"/>
                <w:b/>
                <w:kern w:val="0"/>
                <w:sz w:val="20"/>
                <w:szCs w:val="20"/>
              </w:rPr>
              <w:t>府立学校に対する指示事項の徹底</w:t>
            </w:r>
          </w:p>
          <w:p w14:paraId="04923945" w14:textId="462D8E7F" w:rsidR="00DA6D4B" w:rsidRPr="00E91999" w:rsidRDefault="00DA6D4B" w:rsidP="00DA6D4B">
            <w:pPr>
              <w:widowControl/>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再掲【１－（３）－②－ア】</w:t>
            </w:r>
          </w:p>
        </w:tc>
        <w:tc>
          <w:tcPr>
            <w:tcW w:w="493" w:type="pct"/>
            <w:shd w:val="clear" w:color="auto" w:fill="auto"/>
            <w:vAlign w:val="center"/>
          </w:tcPr>
          <w:p w14:paraId="78ABB533" w14:textId="1178A1B9" w:rsidR="00DA6D4B" w:rsidRPr="00E91999" w:rsidRDefault="00DA6D4B" w:rsidP="0022141F">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0" w:type="pct"/>
            <w:vAlign w:val="center"/>
          </w:tcPr>
          <w:p w14:paraId="7ED8BF52" w14:textId="3B7AD3DE" w:rsidR="00DA6D4B" w:rsidRPr="00E91999" w:rsidRDefault="00DA6D4B" w:rsidP="00AE27C1">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0E92BD37" w14:textId="77777777" w:rsidR="008162FF"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教育振興室</w:t>
            </w:r>
          </w:p>
          <w:p w14:paraId="60EA13CB" w14:textId="110BD90F" w:rsidR="00DA6D4B"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高等学校課</w:t>
            </w:r>
          </w:p>
          <w:p w14:paraId="65F953FA" w14:textId="77777777" w:rsidR="008162FF"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教育振興室</w:t>
            </w:r>
          </w:p>
          <w:p w14:paraId="7CF470A0" w14:textId="47B781BF" w:rsidR="00DA6D4B"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支援教育課</w:t>
            </w:r>
          </w:p>
          <w:p w14:paraId="14044F83" w14:textId="77777777" w:rsidR="00DA6D4B"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教育振興室保健体育課</w:t>
            </w:r>
          </w:p>
          <w:p w14:paraId="19BF5EBD" w14:textId="77777777" w:rsidR="00DA6D4B"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教職員室教職員人事課</w:t>
            </w:r>
          </w:p>
          <w:p w14:paraId="0ED77B1A" w14:textId="31F9E716" w:rsidR="00DA6D4B" w:rsidRPr="00E91999" w:rsidRDefault="00DA6D4B" w:rsidP="00AE27C1">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教職員室福利課</w:t>
            </w:r>
          </w:p>
        </w:tc>
      </w:tr>
      <w:tr w:rsidR="00E91999" w:rsidRPr="00E91999" w14:paraId="3B25BAE8" w14:textId="4BE6DD85" w:rsidTr="0022141F">
        <w:trPr>
          <w:cantSplit/>
        </w:trPr>
        <w:tc>
          <w:tcPr>
            <w:tcW w:w="2183" w:type="pct"/>
            <w:shd w:val="clear" w:color="auto" w:fill="auto"/>
          </w:tcPr>
          <w:p w14:paraId="6BAA3B55" w14:textId="38DD78C8" w:rsidR="00DA6D4B" w:rsidRPr="00E91999" w:rsidRDefault="00DA6D4B" w:rsidP="00DA6D4B">
            <w:pPr>
              <w:ind w:firstLineChars="100" w:firstLine="180"/>
              <w:jc w:val="left"/>
              <w:rPr>
                <w:rFonts w:asciiTheme="minorEastAsia" w:eastAsiaTheme="minorEastAsia" w:hAnsiTheme="minorEastAsia"/>
                <w:b/>
                <w:sz w:val="20"/>
                <w:szCs w:val="20"/>
              </w:rPr>
            </w:pPr>
            <w:r w:rsidRPr="00E91999">
              <w:rPr>
                <w:rFonts w:asciiTheme="minorEastAsia" w:eastAsiaTheme="minorEastAsia" w:hAnsiTheme="minorEastAsia" w:hint="eastAsia"/>
                <w:b/>
                <w:sz w:val="20"/>
                <w:szCs w:val="20"/>
              </w:rPr>
              <w:t>キャリア教育の推進</w:t>
            </w:r>
          </w:p>
          <w:p w14:paraId="3B25BADD" w14:textId="4F14192C" w:rsidR="00DA6D4B" w:rsidRPr="00E91999" w:rsidRDefault="00DA6D4B" w:rsidP="00DA6D4B">
            <w:pPr>
              <w:widowControl/>
              <w:ind w:firstLineChars="300" w:firstLine="537"/>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再掲【１－（２）－②】</w:t>
            </w:r>
          </w:p>
        </w:tc>
        <w:tc>
          <w:tcPr>
            <w:tcW w:w="493" w:type="pct"/>
            <w:shd w:val="clear" w:color="auto" w:fill="auto"/>
            <w:vAlign w:val="center"/>
          </w:tcPr>
          <w:p w14:paraId="3B25BADE" w14:textId="53D1F79A" w:rsidR="00DA6D4B" w:rsidRPr="00E91999" w:rsidRDefault="00DA6D4B" w:rsidP="0022141F">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0" w:type="pct"/>
            <w:vAlign w:val="center"/>
          </w:tcPr>
          <w:p w14:paraId="50109920" w14:textId="721EBE11" w:rsidR="00DA6D4B" w:rsidRPr="00E91999" w:rsidRDefault="00DA6D4B" w:rsidP="00AE27C1">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BC7AA5" w14:textId="77777777" w:rsidR="008162FF" w:rsidRPr="00E91999" w:rsidRDefault="00DA6D4B" w:rsidP="00AE27C1">
            <w:pPr>
              <w:widowControl/>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教育振興室</w:t>
            </w:r>
          </w:p>
          <w:p w14:paraId="3B25BAE5" w14:textId="31C2EAF5" w:rsidR="00DA6D4B" w:rsidRPr="00E91999" w:rsidRDefault="00DA6D4B" w:rsidP="00AE27C1">
            <w:pPr>
              <w:widowControl/>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高等学校課</w:t>
            </w:r>
          </w:p>
        </w:tc>
      </w:tr>
      <w:tr w:rsidR="00E91999" w:rsidRPr="00E91999" w14:paraId="7D0C2448" w14:textId="77777777" w:rsidTr="00492C9C">
        <w:trPr>
          <w:cantSplit/>
        </w:trPr>
        <w:tc>
          <w:tcPr>
            <w:tcW w:w="2183" w:type="pct"/>
            <w:shd w:val="clear" w:color="auto" w:fill="auto"/>
          </w:tcPr>
          <w:p w14:paraId="12C0CC6D" w14:textId="77777777"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生徒・学生などを対象としたライフデザインセミナー</w:t>
            </w:r>
          </w:p>
          <w:p w14:paraId="392901C6" w14:textId="0B16AA0D" w:rsidR="00DA6E44" w:rsidRPr="00E91999" w:rsidRDefault="00DA6E44" w:rsidP="00DA6E44">
            <w:pPr>
              <w:widowControl/>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女性のライフイベント時の対応方法等含めた「働き方・生き方」について理解を深めてもらうとともに、就業への意欲を高めてもらうセミナー等を開催する。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35CC36" w14:textId="3F56FC47" w:rsidR="00DA6E44" w:rsidRPr="00E91999" w:rsidRDefault="00DA6E44" w:rsidP="00DA6E44">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159</w:t>
            </w:r>
          </w:p>
        </w:tc>
        <w:tc>
          <w:tcPr>
            <w:tcW w:w="1760" w:type="pct"/>
            <w:tcBorders>
              <w:top w:val="single" w:sz="4" w:space="0" w:color="auto"/>
              <w:left w:val="nil"/>
              <w:bottom w:val="single" w:sz="4" w:space="0" w:color="auto"/>
              <w:right w:val="single" w:sz="4" w:space="0" w:color="auto"/>
            </w:tcBorders>
            <w:shd w:val="clear" w:color="auto" w:fill="FFFFFF" w:themeFill="background1"/>
            <w:vAlign w:val="center"/>
          </w:tcPr>
          <w:p w14:paraId="65378D2B" w14:textId="77777777" w:rsidR="00DA6E44" w:rsidRPr="00E91999" w:rsidRDefault="00DA6E44" w:rsidP="00DA6E44">
            <w:pPr>
              <w:keepNext/>
              <w:jc w:val="left"/>
              <w:rPr>
                <w:rFonts w:ascii="ＭＳ 明朝" w:hAnsi="ＭＳ 明朝"/>
                <w:sz w:val="20"/>
                <w:szCs w:val="20"/>
              </w:rPr>
            </w:pPr>
            <w:r w:rsidRPr="00E91999">
              <w:rPr>
                <w:rFonts w:ascii="ＭＳ 明朝" w:hAnsi="ＭＳ 明朝" w:hint="eastAsia"/>
                <w:sz w:val="20"/>
                <w:szCs w:val="20"/>
              </w:rPr>
              <w:t>○高校・大学等でのライフデザインセミナーの開催(3カ所)</w:t>
            </w:r>
          </w:p>
          <w:p w14:paraId="79DFB371" w14:textId="07190092" w:rsidR="00DA6E44" w:rsidRPr="00E91999" w:rsidRDefault="00DA6E44" w:rsidP="00DA6E44">
            <w:pPr>
              <w:keepNext/>
              <w:jc w:val="left"/>
              <w:rPr>
                <w:rFonts w:asciiTheme="minorEastAsia" w:eastAsiaTheme="minorEastAsia" w:hAnsiTheme="minorEastAsia" w:cs="ＭＳ Ｐゴシック"/>
                <w:kern w:val="0"/>
                <w:sz w:val="20"/>
                <w:szCs w:val="20"/>
              </w:rPr>
            </w:pPr>
          </w:p>
        </w:tc>
        <w:tc>
          <w:tcPr>
            <w:tcW w:w="564" w:type="pct"/>
            <w:shd w:val="clear" w:color="auto" w:fill="FFFFFF" w:themeFill="background1"/>
            <w:vAlign w:val="center"/>
          </w:tcPr>
          <w:p w14:paraId="2BE8382B" w14:textId="05B4885B" w:rsidR="00DA6E44" w:rsidRPr="00E91999" w:rsidRDefault="00DA6E44" w:rsidP="00DA6E44">
            <w:pPr>
              <w:keepNext/>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男女参画・府民協働課</w:t>
            </w:r>
          </w:p>
        </w:tc>
      </w:tr>
      <w:tr w:rsidR="00E91999" w:rsidRPr="00E91999" w14:paraId="3B25BB0B" w14:textId="0FBA2517" w:rsidTr="00492C9C">
        <w:trPr>
          <w:cantSplit/>
        </w:trPr>
        <w:tc>
          <w:tcPr>
            <w:tcW w:w="2183" w:type="pct"/>
            <w:shd w:val="clear" w:color="auto" w:fill="auto"/>
          </w:tcPr>
          <w:p w14:paraId="7DFC50CC" w14:textId="77777777" w:rsidR="006624D2" w:rsidRPr="00E91999" w:rsidRDefault="006624D2" w:rsidP="006624D2">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lastRenderedPageBreak/>
              <w:t>教員に対する研修</w:t>
            </w:r>
          </w:p>
          <w:p w14:paraId="3B25BB04" w14:textId="53B4A1C9" w:rsidR="006624D2" w:rsidRPr="00E91999" w:rsidRDefault="006624D2" w:rsidP="006624D2">
            <w:pPr>
              <w:keepNext/>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教員を対象とした研修に、教員のキャリアステージに応じて男女共同参画の視点を取り入れた研修を行う。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B05" w14:textId="10402874" w:rsidR="006624D2" w:rsidRPr="00E91999" w:rsidRDefault="006624D2" w:rsidP="006624D2">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0" w:type="pct"/>
            <w:tcBorders>
              <w:top w:val="single" w:sz="4" w:space="0" w:color="auto"/>
              <w:left w:val="nil"/>
              <w:bottom w:val="single" w:sz="4" w:space="0" w:color="auto"/>
              <w:right w:val="single" w:sz="4" w:space="0" w:color="auto"/>
            </w:tcBorders>
            <w:shd w:val="clear" w:color="auto" w:fill="FFFFFF" w:themeFill="background1"/>
          </w:tcPr>
          <w:p w14:paraId="67B51E6D"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○小・中学校初任者研修</w:t>
            </w:r>
            <w:r w:rsidRPr="00E91999">
              <w:rPr>
                <w:rFonts w:ascii="ＭＳ 明朝" w:hAnsi="ＭＳ 明朝" w:hint="eastAsia"/>
                <w:sz w:val="20"/>
                <w:szCs w:val="20"/>
              </w:rPr>
              <w:br w:type="page"/>
            </w:r>
          </w:p>
          <w:p w14:paraId="2A5D24B9"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参加人数：469人</w:t>
            </w:r>
          </w:p>
          <w:p w14:paraId="5256A0FA"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○小・中学校10年経験者研修</w:t>
            </w:r>
          </w:p>
          <w:p w14:paraId="606A7381"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参加人数：517人</w:t>
            </w:r>
          </w:p>
          <w:p w14:paraId="6EDE1026"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○小・中学校人権教育研修</w:t>
            </w:r>
          </w:p>
          <w:p w14:paraId="581E7E69"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参加人数：100人</w:t>
            </w:r>
            <w:r w:rsidRPr="00E91999">
              <w:rPr>
                <w:rFonts w:ascii="ＭＳ 明朝" w:hAnsi="ＭＳ 明朝" w:hint="eastAsia"/>
                <w:sz w:val="20"/>
                <w:szCs w:val="20"/>
              </w:rPr>
              <w:br w:type="page"/>
            </w:r>
            <w:r w:rsidRPr="00E91999">
              <w:rPr>
                <w:rFonts w:ascii="ＭＳ 明朝" w:hAnsi="ＭＳ 明朝" w:hint="eastAsia"/>
                <w:sz w:val="20"/>
                <w:szCs w:val="20"/>
              </w:rPr>
              <w:br w:type="page"/>
            </w:r>
          </w:p>
          <w:p w14:paraId="24E45EAF"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○高等学校初任者研修</w:t>
            </w:r>
          </w:p>
          <w:p w14:paraId="68111F90"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参加人数：167人</w:t>
            </w:r>
          </w:p>
          <w:p w14:paraId="73F4B5CB"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○高等学校10年経験者</w:t>
            </w:r>
          </w:p>
          <w:p w14:paraId="67FB95EE" w14:textId="1DDBBAC1"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研修</w:t>
            </w:r>
            <w:r w:rsidRPr="00E91999">
              <w:rPr>
                <w:rFonts w:ascii="ＭＳ 明朝" w:hAnsi="ＭＳ 明朝" w:hint="eastAsia"/>
                <w:sz w:val="20"/>
                <w:szCs w:val="20"/>
              </w:rPr>
              <w:br w:type="page"/>
              <w:t>参加人数：339人</w:t>
            </w:r>
            <w:r w:rsidRPr="00E91999">
              <w:rPr>
                <w:rFonts w:ascii="ＭＳ 明朝" w:hAnsi="ＭＳ 明朝" w:hint="eastAsia"/>
                <w:sz w:val="20"/>
                <w:szCs w:val="20"/>
              </w:rPr>
              <w:br w:type="page"/>
            </w:r>
          </w:p>
          <w:p w14:paraId="39B3C96B"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r>
            <w:r w:rsidRPr="00E91999">
              <w:rPr>
                <w:rFonts w:ascii="ＭＳ 明朝" w:hAnsi="ＭＳ 明朝" w:hint="eastAsia"/>
                <w:sz w:val="20"/>
                <w:szCs w:val="20"/>
              </w:rPr>
              <w:br w:type="page"/>
              <w:t>○支援学校初任者研修</w:t>
            </w:r>
          </w:p>
          <w:p w14:paraId="4142CE4F"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w:t>
            </w:r>
            <w:r w:rsidRPr="00E91999">
              <w:rPr>
                <w:rFonts w:ascii="ＭＳ 明朝" w:hAnsi="ＭＳ 明朝"/>
                <w:sz w:val="20"/>
                <w:szCs w:val="20"/>
              </w:rPr>
              <w:t>177</w:t>
            </w:r>
            <w:r w:rsidRPr="00E91999">
              <w:rPr>
                <w:rFonts w:ascii="ＭＳ 明朝" w:hAnsi="ＭＳ 明朝" w:hint="eastAsia"/>
                <w:sz w:val="20"/>
                <w:szCs w:val="20"/>
              </w:rPr>
              <w:t>人</w:t>
            </w:r>
          </w:p>
          <w:p w14:paraId="3AF18EA2" w14:textId="5A2E7E1F"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○支援学校10年経験者研修</w:t>
            </w:r>
          </w:p>
          <w:p w14:paraId="5FF99FD6"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w:t>
            </w:r>
            <w:r w:rsidRPr="00E91999">
              <w:rPr>
                <w:rFonts w:ascii="ＭＳ 明朝" w:hAnsi="ＭＳ 明朝"/>
                <w:sz w:val="20"/>
                <w:szCs w:val="20"/>
              </w:rPr>
              <w:t>130</w:t>
            </w:r>
            <w:r w:rsidRPr="00E91999">
              <w:rPr>
                <w:rFonts w:ascii="ＭＳ 明朝" w:hAnsi="ＭＳ 明朝" w:hint="eastAsia"/>
                <w:sz w:val="20"/>
                <w:szCs w:val="20"/>
              </w:rPr>
              <w:t>人</w:t>
            </w:r>
            <w:r w:rsidRPr="00E91999">
              <w:rPr>
                <w:rFonts w:ascii="ＭＳ 明朝" w:hAnsi="ＭＳ 明朝" w:hint="eastAsia"/>
                <w:sz w:val="20"/>
                <w:szCs w:val="20"/>
              </w:rPr>
              <w:br w:type="page"/>
            </w:r>
          </w:p>
          <w:p w14:paraId="0675BD6C"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○府立学校人権教育研修</w:t>
            </w:r>
          </w:p>
          <w:p w14:paraId="6DF08231"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参加人数：70人</w:t>
            </w:r>
            <w:r w:rsidRPr="00E91999">
              <w:rPr>
                <w:rFonts w:ascii="ＭＳ 明朝" w:hAnsi="ＭＳ 明朝" w:hint="eastAsia"/>
                <w:sz w:val="20"/>
                <w:szCs w:val="20"/>
              </w:rPr>
              <w:br w:type="page"/>
            </w:r>
            <w:r w:rsidRPr="00E91999">
              <w:rPr>
                <w:rFonts w:ascii="ＭＳ 明朝" w:hAnsi="ＭＳ 明朝" w:hint="eastAsia"/>
                <w:sz w:val="20"/>
                <w:szCs w:val="20"/>
              </w:rPr>
              <w:br w:type="page"/>
            </w:r>
          </w:p>
          <w:p w14:paraId="3EBF8737"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○新規採用養護教諭研修</w:t>
            </w:r>
          </w:p>
          <w:p w14:paraId="54B314BB"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参加人数：23人</w:t>
            </w:r>
            <w:r w:rsidRPr="00E91999">
              <w:rPr>
                <w:rFonts w:ascii="ＭＳ 明朝" w:hAnsi="ＭＳ 明朝" w:hint="eastAsia"/>
                <w:sz w:val="20"/>
                <w:szCs w:val="20"/>
              </w:rPr>
              <w:br w:type="page"/>
            </w:r>
          </w:p>
          <w:p w14:paraId="752F3C45"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○養護教諭10年経験者研修</w:t>
            </w:r>
          </w:p>
          <w:p w14:paraId="30282A50"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参加人数：46人</w:t>
            </w:r>
            <w:r w:rsidRPr="00E91999">
              <w:rPr>
                <w:rFonts w:ascii="ＭＳ 明朝" w:hAnsi="ＭＳ 明朝" w:hint="eastAsia"/>
                <w:sz w:val="20"/>
                <w:szCs w:val="20"/>
              </w:rPr>
              <w:br w:type="page"/>
            </w:r>
          </w:p>
          <w:p w14:paraId="0FEC13A9"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○新規採用栄養教諭研修</w:t>
            </w:r>
          </w:p>
          <w:p w14:paraId="6EBAF0A4"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br w:type="page"/>
              <w:t>参加人数：9人</w:t>
            </w:r>
            <w:r w:rsidRPr="00E91999">
              <w:rPr>
                <w:rFonts w:ascii="ＭＳ 明朝" w:hAnsi="ＭＳ 明朝" w:hint="eastAsia"/>
                <w:sz w:val="20"/>
                <w:szCs w:val="20"/>
              </w:rPr>
              <w:br w:type="page"/>
            </w:r>
          </w:p>
          <w:p w14:paraId="14AEB0E7"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○栄養教諭10年経験者研修</w:t>
            </w:r>
          </w:p>
          <w:p w14:paraId="4AAE13C6" w14:textId="0CC541FF" w:rsidR="006624D2" w:rsidRPr="00E91999" w:rsidRDefault="006624D2" w:rsidP="006624D2">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br w:type="page"/>
              <w:t>参加人数：19人</w:t>
            </w:r>
            <w:r w:rsidRPr="00E91999">
              <w:rPr>
                <w:rFonts w:ascii="ＭＳ 明朝" w:hAnsi="ＭＳ 明朝" w:hint="eastAsia"/>
                <w:sz w:val="20"/>
                <w:szCs w:val="20"/>
              </w:rPr>
              <w:br w:type="page"/>
            </w:r>
          </w:p>
        </w:tc>
        <w:tc>
          <w:tcPr>
            <w:tcW w:w="5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AC54D" w14:textId="77777777" w:rsidR="006624D2" w:rsidRPr="00E91999" w:rsidRDefault="006624D2" w:rsidP="006624D2">
            <w:pPr>
              <w:keepNext/>
              <w:jc w:val="center"/>
              <w:rPr>
                <w:rFonts w:ascii="ＭＳ 明朝" w:hAnsi="ＭＳ 明朝"/>
                <w:sz w:val="16"/>
                <w:szCs w:val="16"/>
              </w:rPr>
            </w:pPr>
            <w:r w:rsidRPr="00E91999">
              <w:rPr>
                <w:rFonts w:ascii="ＭＳ 明朝" w:hAnsi="ＭＳ 明朝" w:hint="eastAsia"/>
                <w:sz w:val="16"/>
                <w:szCs w:val="16"/>
              </w:rPr>
              <w:t>教育センター</w:t>
            </w:r>
            <w:r w:rsidRPr="00E91999">
              <w:rPr>
                <w:rFonts w:ascii="ＭＳ 明朝" w:hAnsi="ＭＳ 明朝" w:hint="eastAsia"/>
                <w:sz w:val="16"/>
                <w:szCs w:val="16"/>
              </w:rPr>
              <w:br w:type="page"/>
            </w:r>
          </w:p>
          <w:p w14:paraId="3B25BB09" w14:textId="6DBFEC31" w:rsidR="006624D2" w:rsidRPr="00E91999" w:rsidRDefault="006624D2" w:rsidP="006624D2">
            <w:pPr>
              <w:keepNext/>
              <w:jc w:val="center"/>
              <w:rPr>
                <w:rFonts w:asciiTheme="minorEastAsia" w:eastAsiaTheme="minorEastAsia" w:hAnsiTheme="minorEastAsia" w:cs="ＭＳ Ｐゴシック"/>
                <w:kern w:val="0"/>
                <w:sz w:val="16"/>
                <w:szCs w:val="16"/>
              </w:rPr>
            </w:pPr>
            <w:r w:rsidRPr="00E91999">
              <w:rPr>
                <w:rFonts w:ascii="ＭＳ 明朝" w:hAnsi="ＭＳ 明朝" w:hint="eastAsia"/>
                <w:sz w:val="16"/>
                <w:szCs w:val="16"/>
              </w:rPr>
              <w:t>教育振興室高等学校課</w:t>
            </w:r>
          </w:p>
        </w:tc>
      </w:tr>
      <w:tr w:rsidR="00E91999" w:rsidRPr="00E91999" w14:paraId="4BE2C22B" w14:textId="743CF0F8" w:rsidTr="00492C9C">
        <w:trPr>
          <w:cantSplit/>
        </w:trPr>
        <w:tc>
          <w:tcPr>
            <w:tcW w:w="2183" w:type="pct"/>
            <w:shd w:val="clear" w:color="auto" w:fill="auto"/>
          </w:tcPr>
          <w:p w14:paraId="66172C3E" w14:textId="77777777" w:rsidR="006624D2" w:rsidRPr="00E91999" w:rsidRDefault="006624D2" w:rsidP="006624D2">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校長・教頭に対する研修</w:t>
            </w:r>
          </w:p>
          <w:p w14:paraId="59835B85" w14:textId="22092F93" w:rsidR="006624D2" w:rsidRPr="00E91999" w:rsidRDefault="006624D2" w:rsidP="006624D2">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学校運営における校長・准校長や教頭の役割の重要性を考慮し、小・中・高等学校及び支援学校の校長・准校長及び教頭を対象とする研修において女子差別撤廃条約の趣旨を踏まえ、男女平等教育を推進し、校内業務における固定的な性差観の解消及び男女共同参画について啓発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5AD822" w14:textId="341C96B3" w:rsidR="006624D2" w:rsidRPr="00E91999" w:rsidRDefault="006624D2" w:rsidP="006624D2">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0" w:type="pct"/>
            <w:tcBorders>
              <w:top w:val="single" w:sz="4" w:space="0" w:color="auto"/>
              <w:left w:val="nil"/>
              <w:bottom w:val="single" w:sz="4" w:space="0" w:color="auto"/>
              <w:right w:val="single" w:sz="4" w:space="0" w:color="auto"/>
            </w:tcBorders>
            <w:shd w:val="clear" w:color="auto" w:fill="FFFFFF" w:themeFill="background1"/>
            <w:vAlign w:val="center"/>
          </w:tcPr>
          <w:p w14:paraId="4977ED88"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○小・中学校リーダーシップ養成研修１</w:t>
            </w:r>
            <w:r w:rsidRPr="00E91999">
              <w:rPr>
                <w:rFonts w:ascii="ＭＳ 明朝" w:hAnsi="ＭＳ 明朝" w:hint="eastAsia"/>
                <w:sz w:val="20"/>
                <w:szCs w:val="20"/>
              </w:rPr>
              <w:br/>
              <w:t>参加人数：155人</w:t>
            </w:r>
            <w:r w:rsidRPr="00E91999">
              <w:rPr>
                <w:rFonts w:ascii="ＭＳ 明朝" w:hAnsi="ＭＳ 明朝" w:hint="eastAsia"/>
                <w:sz w:val="20"/>
                <w:szCs w:val="20"/>
              </w:rPr>
              <w:br/>
              <w:t>○小・中学校リーダーシップ養成研修２</w:t>
            </w:r>
            <w:r w:rsidRPr="00E91999">
              <w:rPr>
                <w:rFonts w:ascii="ＭＳ 明朝" w:hAnsi="ＭＳ 明朝" w:hint="eastAsia"/>
                <w:sz w:val="20"/>
                <w:szCs w:val="20"/>
              </w:rPr>
              <w:br/>
              <w:t>参加人数：109人</w:t>
            </w:r>
            <w:r w:rsidRPr="00E91999">
              <w:rPr>
                <w:rFonts w:ascii="ＭＳ 明朝" w:hAnsi="ＭＳ 明朝" w:hint="eastAsia"/>
                <w:sz w:val="20"/>
                <w:szCs w:val="20"/>
              </w:rPr>
              <w:br/>
              <w:t>○小・中学校長人権教育研修</w:t>
            </w:r>
          </w:p>
          <w:p w14:paraId="18E0451D" w14:textId="77777777" w:rsidR="006624D2" w:rsidRPr="00E91999" w:rsidRDefault="006624D2" w:rsidP="006624D2">
            <w:pPr>
              <w:keepNext/>
              <w:jc w:val="left"/>
              <w:rPr>
                <w:rFonts w:ascii="ＭＳ 明朝" w:hAnsi="ＭＳ 明朝"/>
                <w:strike/>
                <w:sz w:val="20"/>
                <w:szCs w:val="20"/>
              </w:rPr>
            </w:pPr>
            <w:r w:rsidRPr="00E91999">
              <w:rPr>
                <w:rFonts w:ascii="ＭＳ 明朝" w:hAnsi="ＭＳ 明朝" w:hint="eastAsia"/>
                <w:sz w:val="20"/>
                <w:szCs w:val="20"/>
              </w:rPr>
              <w:t>参加人数：882人</w:t>
            </w:r>
            <w:r w:rsidRPr="00E91999">
              <w:rPr>
                <w:rFonts w:ascii="ＭＳ 明朝" w:hAnsi="ＭＳ 明朝" w:hint="eastAsia"/>
                <w:sz w:val="20"/>
                <w:szCs w:val="20"/>
              </w:rPr>
              <w:br/>
              <w:t>○小・中学校教頭人権教育研修</w:t>
            </w:r>
          </w:p>
          <w:p w14:paraId="1AD84CB8" w14:textId="6EC820AE" w:rsidR="006624D2" w:rsidRPr="00E91999" w:rsidRDefault="006624D2" w:rsidP="006624D2">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参加人数：894人</w:t>
            </w:r>
            <w:r w:rsidRPr="00E91999">
              <w:rPr>
                <w:rFonts w:ascii="ＭＳ 明朝" w:hAnsi="ＭＳ 明朝" w:hint="eastAsia"/>
                <w:sz w:val="20"/>
                <w:szCs w:val="20"/>
              </w:rPr>
              <w:br/>
              <w:t>○府立学校校長研修</w:t>
            </w:r>
            <w:r w:rsidRPr="00E91999">
              <w:rPr>
                <w:rFonts w:ascii="ＭＳ 明朝" w:hAnsi="ＭＳ 明朝" w:hint="eastAsia"/>
                <w:sz w:val="20"/>
                <w:szCs w:val="20"/>
              </w:rPr>
              <w:br/>
              <w:t>参加人数：209人</w:t>
            </w:r>
            <w:r w:rsidRPr="00E91999">
              <w:rPr>
                <w:rFonts w:ascii="ＭＳ 明朝" w:hAnsi="ＭＳ 明朝" w:hint="eastAsia"/>
                <w:sz w:val="20"/>
                <w:szCs w:val="20"/>
              </w:rPr>
              <w:br/>
              <w:t>○府立学校教頭研修</w:t>
            </w:r>
            <w:r w:rsidRPr="00E91999">
              <w:rPr>
                <w:rFonts w:ascii="ＭＳ 明朝" w:hAnsi="ＭＳ 明朝" w:hint="eastAsia"/>
                <w:sz w:val="20"/>
                <w:szCs w:val="20"/>
              </w:rPr>
              <w:br/>
              <w:t>参加人数：272人</w:t>
            </w:r>
          </w:p>
        </w:tc>
        <w:tc>
          <w:tcPr>
            <w:tcW w:w="564" w:type="pct"/>
            <w:shd w:val="clear" w:color="auto" w:fill="FFFFFF" w:themeFill="background1"/>
            <w:vAlign w:val="center"/>
          </w:tcPr>
          <w:p w14:paraId="6D6B63DB" w14:textId="13395E03" w:rsidR="006624D2" w:rsidRPr="00E91999" w:rsidRDefault="006624D2" w:rsidP="006624D2">
            <w:pPr>
              <w:keepNext/>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教育センター</w:t>
            </w:r>
          </w:p>
        </w:tc>
      </w:tr>
      <w:tr w:rsidR="00E91999" w:rsidRPr="00E91999" w14:paraId="457DD6DB" w14:textId="40B83A38" w:rsidTr="00492C9C">
        <w:trPr>
          <w:cantSplit/>
        </w:trPr>
        <w:tc>
          <w:tcPr>
            <w:tcW w:w="2183" w:type="pct"/>
            <w:tcBorders>
              <w:bottom w:val="single" w:sz="4" w:space="0" w:color="auto"/>
            </w:tcBorders>
            <w:shd w:val="clear" w:color="auto" w:fill="auto"/>
          </w:tcPr>
          <w:p w14:paraId="0E9AA76E" w14:textId="77777777" w:rsidR="006624D2" w:rsidRPr="00E91999" w:rsidRDefault="006624D2" w:rsidP="006624D2">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lastRenderedPageBreak/>
              <w:t>男女平等教育に関する図書、ビデオ等の情報収集</w:t>
            </w:r>
          </w:p>
          <w:p w14:paraId="5E15CFF2" w14:textId="77777777" w:rsidR="006624D2" w:rsidRPr="00E91999" w:rsidRDefault="006624D2" w:rsidP="006624D2">
            <w:pPr>
              <w:ind w:rightChars="-50" w:right="-110"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男女平等教育を推進するために必要な図書、資料、ビデオ等の収集</w:t>
            </w:r>
          </w:p>
          <w:p w14:paraId="05D75E78" w14:textId="77777777" w:rsidR="006624D2" w:rsidRPr="00E91999" w:rsidRDefault="006624D2" w:rsidP="006624D2">
            <w:pPr>
              <w:ind w:rightChars="-50" w:right="-110"/>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を行う。</w:t>
            </w:r>
          </w:p>
          <w:p w14:paraId="44C2DD22" w14:textId="6A26F226" w:rsidR="006624D2" w:rsidRPr="00E91999" w:rsidRDefault="006624D2" w:rsidP="006624D2">
            <w:pPr>
              <w:ind w:rightChars="-50" w:right="-110"/>
              <w:jc w:val="left"/>
              <w:rPr>
                <w:rFonts w:asciiTheme="minorEastAsia" w:eastAsiaTheme="minorEastAsia" w:hAnsiTheme="minorEastAsia" w:cs="ＭＳ Ｐゴシック"/>
                <w:kern w:val="0"/>
                <w:sz w:val="20"/>
                <w:szCs w:val="20"/>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02AA489B" w14:textId="3BD62367" w:rsidR="006624D2" w:rsidRPr="00E91999" w:rsidRDefault="006624D2" w:rsidP="006624D2">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0" w:type="pct"/>
            <w:tcBorders>
              <w:top w:val="nil"/>
              <w:left w:val="nil"/>
              <w:bottom w:val="single" w:sz="4" w:space="0" w:color="auto"/>
              <w:right w:val="single" w:sz="4" w:space="0" w:color="auto"/>
            </w:tcBorders>
            <w:shd w:val="clear" w:color="auto" w:fill="FFFFFF" w:themeFill="background1"/>
            <w:vAlign w:val="center"/>
          </w:tcPr>
          <w:p w14:paraId="5434D7CA" w14:textId="77777777" w:rsidR="006624D2" w:rsidRPr="00E91999" w:rsidRDefault="006624D2" w:rsidP="006624D2">
            <w:pPr>
              <w:keepNext/>
              <w:jc w:val="left"/>
              <w:rPr>
                <w:rFonts w:ascii="ＭＳ 明朝" w:hAnsi="ＭＳ 明朝"/>
                <w:sz w:val="20"/>
                <w:szCs w:val="20"/>
              </w:rPr>
            </w:pPr>
            <w:r w:rsidRPr="00E91999">
              <w:rPr>
                <w:rFonts w:ascii="ＭＳ 明朝" w:hAnsi="ＭＳ 明朝" w:hint="eastAsia"/>
                <w:sz w:val="20"/>
                <w:szCs w:val="20"/>
              </w:rPr>
              <w:t>○男女平等に関する図書冊数：</w:t>
            </w:r>
            <w:r w:rsidRPr="00E91999">
              <w:rPr>
                <w:rFonts w:ascii="ＭＳ 明朝" w:hAnsi="ＭＳ 明朝" w:hint="eastAsia"/>
                <w:sz w:val="20"/>
                <w:szCs w:val="20"/>
              </w:rPr>
              <w:br/>
              <w:t>299冊（平成29年3月現在）</w:t>
            </w:r>
            <w:r w:rsidRPr="00E91999">
              <w:rPr>
                <w:rFonts w:ascii="ＭＳ 明朝" w:hAnsi="ＭＳ 明朝" w:hint="eastAsia"/>
                <w:sz w:val="20"/>
                <w:szCs w:val="20"/>
              </w:rPr>
              <w:br/>
              <w:t>301冊（平成30年3月現在）</w:t>
            </w:r>
            <w:r w:rsidRPr="00E91999">
              <w:rPr>
                <w:rFonts w:ascii="ＭＳ 明朝" w:hAnsi="ＭＳ 明朝" w:hint="eastAsia"/>
                <w:sz w:val="20"/>
                <w:szCs w:val="20"/>
              </w:rPr>
              <w:br/>
              <w:t>301冊（平成31年3月現在）</w:t>
            </w:r>
          </w:p>
          <w:p w14:paraId="6BEB8B80" w14:textId="0A474790" w:rsidR="006624D2" w:rsidRPr="00E91999" w:rsidRDefault="006624D2" w:rsidP="006624D2">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301冊（令和２年3月現在）</w:t>
            </w:r>
          </w:p>
        </w:tc>
        <w:tc>
          <w:tcPr>
            <w:tcW w:w="564" w:type="pct"/>
            <w:tcBorders>
              <w:bottom w:val="single" w:sz="4" w:space="0" w:color="auto"/>
            </w:tcBorders>
            <w:shd w:val="clear" w:color="auto" w:fill="FFFFFF" w:themeFill="background1"/>
            <w:vAlign w:val="center"/>
          </w:tcPr>
          <w:p w14:paraId="54FB3DC7" w14:textId="7703E816" w:rsidR="006624D2" w:rsidRPr="00E91999" w:rsidRDefault="006624D2" w:rsidP="006624D2">
            <w:pPr>
              <w:keepNext/>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教育センター</w:t>
            </w:r>
          </w:p>
        </w:tc>
      </w:tr>
      <w:tr w:rsidR="00E91999" w:rsidRPr="00E91999" w14:paraId="7A11B22D" w14:textId="77777777" w:rsidTr="003E0F46">
        <w:trPr>
          <w:cantSplit/>
          <w:trHeight w:val="284"/>
        </w:trPr>
        <w:tc>
          <w:tcPr>
            <w:tcW w:w="5000" w:type="pct"/>
            <w:gridSpan w:val="4"/>
            <w:tcBorders>
              <w:bottom w:val="single" w:sz="4" w:space="0" w:color="auto"/>
            </w:tcBorders>
            <w:shd w:val="clear" w:color="auto" w:fill="CCFFCC"/>
          </w:tcPr>
          <w:p w14:paraId="31B7FA7F" w14:textId="4653A2EA" w:rsidR="006624D2" w:rsidRPr="00E91999" w:rsidRDefault="006624D2" w:rsidP="006624D2">
            <w:pPr>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 xml:space="preserve">  イ　家庭・地域等における男女平等に関する教育・学習の推進</w:t>
            </w:r>
          </w:p>
        </w:tc>
      </w:tr>
      <w:tr w:rsidR="00E91999" w:rsidRPr="00E91999" w14:paraId="7AFD5692" w14:textId="77777777" w:rsidTr="006624D2">
        <w:trPr>
          <w:cantSplit/>
          <w:trHeight w:val="2072"/>
        </w:trPr>
        <w:tc>
          <w:tcPr>
            <w:tcW w:w="2183" w:type="pct"/>
            <w:shd w:val="clear" w:color="auto" w:fill="FFFFFF" w:themeFill="background1"/>
          </w:tcPr>
          <w:p w14:paraId="582E9C26" w14:textId="77777777" w:rsidR="006624D2" w:rsidRPr="00E91999" w:rsidRDefault="006624D2" w:rsidP="006624D2">
            <w:pPr>
              <w:widowControl/>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E91999">
              <w:rPr>
                <w:rFonts w:asciiTheme="minorEastAsia" w:eastAsiaTheme="minorEastAsia" w:hAnsiTheme="minorEastAsia" w:cs="ＭＳ Ｐゴシック" w:hint="eastAsia"/>
                <w:b/>
                <w:kern w:val="0"/>
                <w:sz w:val="20"/>
                <w:szCs w:val="20"/>
                <w:shd w:val="clear" w:color="auto" w:fill="FFFFFF" w:themeFill="background1"/>
              </w:rPr>
              <w:t>幼稚園教諭・保育教諭・保育士等に対する研修会</w:t>
            </w:r>
          </w:p>
          <w:p w14:paraId="0F293ED7" w14:textId="77777777" w:rsidR="006624D2" w:rsidRPr="00E91999" w:rsidRDefault="006624D2" w:rsidP="006624D2">
            <w:pPr>
              <w:ind w:firstLineChars="100" w:firstLine="179"/>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幼稚園・幼保連携型認定こども園新規採用教員研修、就学前人権教育研究協議会において男女共同参画の視点を取り入れた研修を行う。とりわけ、遊びの内容や玩具・教材等の中に性別役割意識を助長することのないように働きかける。</w:t>
            </w:r>
          </w:p>
          <w:p w14:paraId="3C5C7A33" w14:textId="77777777" w:rsidR="006624D2" w:rsidRPr="00E91999" w:rsidRDefault="006624D2" w:rsidP="006624D2">
            <w:pPr>
              <w:ind w:firstLineChars="100" w:firstLine="179"/>
              <w:rPr>
                <w:rFonts w:asciiTheme="minorEastAsia" w:eastAsiaTheme="minorEastAsia" w:hAnsiTheme="minorEastAsia" w:cs="ＭＳ Ｐゴシック"/>
                <w:kern w:val="0"/>
                <w:sz w:val="20"/>
                <w:szCs w:val="20"/>
                <w:shd w:val="clear" w:color="auto" w:fill="FFFFFF" w:themeFill="background1"/>
              </w:rPr>
            </w:pPr>
          </w:p>
          <w:p w14:paraId="3225D178" w14:textId="147AC1B5" w:rsidR="006624D2" w:rsidRPr="00E91999" w:rsidRDefault="006624D2" w:rsidP="006624D2">
            <w:pPr>
              <w:ind w:firstLineChars="100" w:firstLine="179"/>
              <w:rPr>
                <w:rFonts w:asciiTheme="minorEastAsia" w:eastAsiaTheme="minorEastAsia" w:hAnsiTheme="minorEastAsia"/>
                <w:sz w:val="20"/>
                <w:szCs w:val="20"/>
                <w:shd w:val="clear" w:color="auto" w:fill="FFFFFF" w:themeFill="background1"/>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3DCE72" w14:textId="127CCBE4" w:rsidR="006624D2" w:rsidRPr="00E91999" w:rsidRDefault="006624D2" w:rsidP="006624D2">
            <w:pPr>
              <w:jc w:val="center"/>
              <w:rPr>
                <w:rFonts w:asciiTheme="minorEastAsia" w:eastAsiaTheme="minorEastAsia" w:hAnsiTheme="minorEastAsia"/>
                <w:sz w:val="20"/>
                <w:szCs w:val="20"/>
                <w:shd w:val="clear" w:color="auto" w:fill="FFFFFF" w:themeFill="background1"/>
              </w:rPr>
            </w:pPr>
            <w:r w:rsidRPr="00E91999">
              <w:rPr>
                <w:rFonts w:ascii="ＭＳ 明朝" w:hAnsi="ＭＳ 明朝" w:hint="eastAsia"/>
                <w:sz w:val="20"/>
                <w:szCs w:val="20"/>
                <w:shd w:val="clear" w:color="auto" w:fill="FFFFFF" w:themeFill="background1"/>
              </w:rPr>
              <w:t>―</w:t>
            </w:r>
          </w:p>
        </w:tc>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398CCF" w14:textId="7EC41B86" w:rsidR="006624D2" w:rsidRPr="00E91999" w:rsidRDefault="006624D2" w:rsidP="006624D2">
            <w:pPr>
              <w:widowControl/>
              <w:jc w:val="left"/>
              <w:rPr>
                <w:rFonts w:asciiTheme="minorEastAsia" w:eastAsiaTheme="minorEastAsia" w:hAnsiTheme="minorEastAsia" w:cs="ＭＳ Ｐゴシック"/>
                <w:kern w:val="0"/>
                <w:sz w:val="20"/>
                <w:szCs w:val="20"/>
                <w:shd w:val="clear" w:color="auto" w:fill="FFFFFF" w:themeFill="background1"/>
              </w:rPr>
            </w:pPr>
            <w:r w:rsidRPr="00E91999">
              <w:rPr>
                <w:rFonts w:ascii="ＭＳ 明朝" w:hAnsi="ＭＳ 明朝" w:hint="eastAsia"/>
                <w:sz w:val="20"/>
                <w:szCs w:val="20"/>
                <w:shd w:val="clear" w:color="auto" w:fill="FFFFFF" w:themeFill="background1"/>
              </w:rPr>
              <w:t>＜公立＞＜私立＞</w:t>
            </w:r>
            <w:r w:rsidRPr="00E91999">
              <w:rPr>
                <w:rFonts w:ascii="ＭＳ 明朝" w:hAnsi="ＭＳ 明朝" w:hint="eastAsia"/>
                <w:sz w:val="20"/>
                <w:szCs w:val="20"/>
                <w:shd w:val="clear" w:color="auto" w:fill="FFFFFF" w:themeFill="background1"/>
              </w:rPr>
              <w:br/>
              <w:t>○幼稚園新規採用教員研修及び幼保連携型認定こども園新規採用教員研修：</w:t>
            </w:r>
            <w:r w:rsidRPr="00E91999">
              <w:rPr>
                <w:rFonts w:ascii="ＭＳ 明朝" w:hAnsi="ＭＳ 明朝" w:hint="eastAsia"/>
                <w:sz w:val="20"/>
                <w:szCs w:val="20"/>
                <w:shd w:val="clear" w:color="auto" w:fill="FFFFFF" w:themeFill="background1"/>
              </w:rPr>
              <w:br/>
              <w:t>参加人数：200人</w:t>
            </w:r>
            <w:r w:rsidRPr="00E91999">
              <w:rPr>
                <w:rFonts w:ascii="ＭＳ 明朝" w:hAnsi="ＭＳ 明朝" w:hint="eastAsia"/>
                <w:sz w:val="20"/>
                <w:szCs w:val="20"/>
                <w:shd w:val="clear" w:color="auto" w:fill="FFFFFF" w:themeFill="background1"/>
              </w:rPr>
              <w:br/>
              <w:t>○就学前人権教育研究協議会Ａ：</w:t>
            </w:r>
            <w:r w:rsidRPr="00E91999">
              <w:rPr>
                <w:rFonts w:ascii="ＭＳ 明朝" w:hAnsi="ＭＳ 明朝" w:hint="eastAsia"/>
                <w:sz w:val="20"/>
                <w:szCs w:val="20"/>
                <w:shd w:val="clear" w:color="auto" w:fill="FFFFFF" w:themeFill="background1"/>
              </w:rPr>
              <w:br/>
              <w:t>参加人数：255人</w:t>
            </w:r>
            <w:r w:rsidRPr="00E91999">
              <w:rPr>
                <w:rFonts w:ascii="ＭＳ 明朝" w:hAnsi="ＭＳ 明朝" w:hint="eastAsia"/>
                <w:sz w:val="20"/>
                <w:szCs w:val="20"/>
                <w:shd w:val="clear" w:color="auto" w:fill="FFFFFF" w:themeFill="background1"/>
              </w:rPr>
              <w:br/>
              <w:t>〇幼児教育アドバイザー育成研修：</w:t>
            </w:r>
            <w:r w:rsidRPr="00E91999">
              <w:rPr>
                <w:rFonts w:ascii="ＭＳ 明朝" w:hAnsi="ＭＳ 明朝" w:hint="eastAsia"/>
                <w:sz w:val="20"/>
                <w:szCs w:val="20"/>
                <w:shd w:val="clear" w:color="auto" w:fill="FFFFFF" w:themeFill="background1"/>
              </w:rPr>
              <w:br/>
              <w:t>参加人数：248人</w:t>
            </w:r>
          </w:p>
        </w:tc>
        <w:tc>
          <w:tcPr>
            <w:tcW w:w="56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D4BA57" w14:textId="32718D7A" w:rsidR="006624D2" w:rsidRPr="00E91999" w:rsidRDefault="006624D2" w:rsidP="006624D2">
            <w:pPr>
              <w:jc w:val="center"/>
              <w:rPr>
                <w:rFonts w:asciiTheme="minorEastAsia" w:eastAsiaTheme="minorEastAsia" w:hAnsiTheme="minorEastAsia" w:cs="ＭＳ Ｐゴシック"/>
                <w:dstrike/>
                <w:kern w:val="0"/>
                <w:sz w:val="16"/>
                <w:szCs w:val="16"/>
                <w:shd w:val="clear" w:color="auto" w:fill="FFFFFF" w:themeFill="background1"/>
              </w:rPr>
            </w:pPr>
            <w:r w:rsidRPr="00E91999">
              <w:rPr>
                <w:rFonts w:ascii="ＭＳ 明朝" w:hAnsi="ＭＳ 明朝" w:hint="eastAsia"/>
                <w:sz w:val="16"/>
                <w:szCs w:val="16"/>
                <w:shd w:val="clear" w:color="auto" w:fill="FFFFFF" w:themeFill="background1"/>
              </w:rPr>
              <w:t>教育センター</w:t>
            </w:r>
            <w:r w:rsidRPr="00E91999">
              <w:rPr>
                <w:rFonts w:ascii="ＭＳ 明朝" w:hAnsi="ＭＳ 明朝" w:hint="eastAsia"/>
                <w:sz w:val="16"/>
                <w:szCs w:val="16"/>
                <w:shd w:val="clear" w:color="auto" w:fill="FFFFFF" w:themeFill="background1"/>
              </w:rPr>
              <w:br/>
              <w:t>市町村教育室</w:t>
            </w:r>
            <w:r w:rsidRPr="00E91999">
              <w:rPr>
                <w:rFonts w:ascii="ＭＳ 明朝" w:hAnsi="ＭＳ 明朝" w:hint="eastAsia"/>
                <w:sz w:val="16"/>
                <w:szCs w:val="16"/>
                <w:shd w:val="clear" w:color="auto" w:fill="FFFFFF" w:themeFill="background1"/>
              </w:rPr>
              <w:br/>
              <w:t>小中学校課</w:t>
            </w:r>
            <w:r w:rsidRPr="00E91999">
              <w:rPr>
                <w:rFonts w:ascii="ＭＳ 明朝" w:hAnsi="ＭＳ 明朝" w:hint="eastAsia"/>
                <w:sz w:val="16"/>
                <w:szCs w:val="16"/>
                <w:shd w:val="clear" w:color="auto" w:fill="FFFFFF" w:themeFill="background1"/>
              </w:rPr>
              <w:br/>
              <w:t>私学課</w:t>
            </w:r>
            <w:r w:rsidRPr="00E91999">
              <w:rPr>
                <w:rFonts w:ascii="ＭＳ 明朝" w:hAnsi="ＭＳ 明朝" w:hint="eastAsia"/>
                <w:sz w:val="16"/>
                <w:szCs w:val="16"/>
                <w:shd w:val="clear" w:color="auto" w:fill="FFFFFF" w:themeFill="background1"/>
              </w:rPr>
              <w:br/>
              <w:t>子ども室子育て支援課</w:t>
            </w:r>
          </w:p>
        </w:tc>
      </w:tr>
      <w:tr w:rsidR="00E91999" w:rsidRPr="00E91999" w14:paraId="3B25BB49" w14:textId="76B76E53" w:rsidTr="00492C9C">
        <w:trPr>
          <w:cantSplit/>
        </w:trPr>
        <w:tc>
          <w:tcPr>
            <w:tcW w:w="2183" w:type="pct"/>
            <w:shd w:val="clear" w:color="auto" w:fill="FFFFFF" w:themeFill="background1"/>
          </w:tcPr>
          <w:p w14:paraId="30909630" w14:textId="77777777" w:rsidR="006624D2" w:rsidRPr="00E91999" w:rsidRDefault="006624D2" w:rsidP="006624D2">
            <w:pPr>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E91999">
              <w:rPr>
                <w:rFonts w:asciiTheme="minorEastAsia" w:eastAsiaTheme="minorEastAsia" w:hAnsiTheme="minorEastAsia" w:cs="ＭＳ Ｐゴシック" w:hint="eastAsia"/>
                <w:b/>
                <w:kern w:val="0"/>
                <w:sz w:val="20"/>
                <w:szCs w:val="20"/>
                <w:shd w:val="clear" w:color="auto" w:fill="FFFFFF" w:themeFill="background1"/>
              </w:rPr>
              <w:t>社会教育行政職員に対する研修</w:t>
            </w:r>
          </w:p>
          <w:p w14:paraId="35DE818F" w14:textId="77777777" w:rsidR="006624D2" w:rsidRPr="00E91999" w:rsidRDefault="006624D2" w:rsidP="006624D2">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社会教育行政職員を対象に男女共同参画についての啓発を行い、女性の様々な分野への参画を促す講座を企画するよう働きかける。</w:t>
            </w:r>
          </w:p>
          <w:p w14:paraId="3B25BB44" w14:textId="02FF0BB8" w:rsidR="006624D2" w:rsidRPr="00E91999" w:rsidRDefault="006624D2" w:rsidP="006624D2">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3B25BB45" w14:textId="5D8C25E1" w:rsidR="006624D2" w:rsidRPr="00E91999" w:rsidRDefault="006624D2" w:rsidP="006624D2">
            <w:pPr>
              <w:widowControl/>
              <w:jc w:val="left"/>
              <w:rPr>
                <w:rFonts w:asciiTheme="minorEastAsia" w:eastAsiaTheme="minorEastAsia" w:hAnsiTheme="minorEastAsia" w:cs="ＭＳ Ｐゴシック"/>
                <w:kern w:val="0"/>
                <w:sz w:val="20"/>
                <w:szCs w:val="20"/>
                <w:shd w:val="clear" w:color="auto" w:fill="FFFFFF" w:themeFill="background1"/>
              </w:rPr>
            </w:pPr>
            <w:r w:rsidRPr="00E91999">
              <w:rPr>
                <w:rFonts w:ascii="ＭＳ 明朝" w:hAnsi="ＭＳ 明朝" w:hint="eastAsia"/>
                <w:sz w:val="20"/>
                <w:szCs w:val="20"/>
                <w:shd w:val="clear" w:color="auto" w:fill="FFFFFF" w:themeFill="background1"/>
              </w:rPr>
              <w:t>299</w:t>
            </w:r>
            <w:r w:rsidRPr="00E91999">
              <w:rPr>
                <w:rFonts w:ascii="ＭＳ 明朝" w:hAnsi="ＭＳ 明朝" w:hint="eastAsia"/>
                <w:sz w:val="20"/>
                <w:szCs w:val="20"/>
                <w:shd w:val="clear" w:color="auto" w:fill="FFFFFF" w:themeFill="background1"/>
              </w:rPr>
              <w:br/>
              <w:t>(一部)</w:t>
            </w:r>
          </w:p>
        </w:tc>
        <w:tc>
          <w:tcPr>
            <w:tcW w:w="1760" w:type="pct"/>
            <w:tcBorders>
              <w:top w:val="nil"/>
              <w:left w:val="nil"/>
              <w:bottom w:val="single" w:sz="4" w:space="0" w:color="auto"/>
              <w:right w:val="single" w:sz="4" w:space="0" w:color="auto"/>
            </w:tcBorders>
            <w:shd w:val="clear" w:color="auto" w:fill="FFFFFF" w:themeFill="background1"/>
          </w:tcPr>
          <w:p w14:paraId="6425A0FF" w14:textId="6DE74BA7" w:rsidR="006624D2" w:rsidRPr="00E91999" w:rsidRDefault="006624D2" w:rsidP="006624D2">
            <w:pPr>
              <w:widowControl/>
              <w:jc w:val="left"/>
              <w:rPr>
                <w:rFonts w:asciiTheme="minorEastAsia" w:eastAsiaTheme="minorEastAsia" w:hAnsiTheme="minorEastAsia" w:cs="ＭＳ Ｐゴシック"/>
                <w:kern w:val="0"/>
                <w:sz w:val="20"/>
                <w:szCs w:val="20"/>
                <w:shd w:val="clear" w:color="auto" w:fill="FFFFFF" w:themeFill="background1"/>
              </w:rPr>
            </w:pPr>
            <w:r w:rsidRPr="00E91999">
              <w:rPr>
                <w:rFonts w:ascii="ＭＳ 明朝" w:hAnsi="ＭＳ 明朝" w:hint="eastAsia"/>
                <w:sz w:val="20"/>
                <w:szCs w:val="20"/>
                <w:shd w:val="clear" w:color="auto" w:fill="FFFFFF" w:themeFill="background1"/>
              </w:rPr>
              <w:t>○人権教育セミナー</w:t>
            </w:r>
            <w:r w:rsidRPr="00E91999">
              <w:rPr>
                <w:rFonts w:ascii="ＭＳ 明朝" w:hAnsi="ＭＳ 明朝" w:hint="eastAsia"/>
                <w:sz w:val="20"/>
                <w:szCs w:val="20"/>
                <w:shd w:val="clear" w:color="auto" w:fill="FFFFFF" w:themeFill="background1"/>
              </w:rPr>
              <w:br/>
              <w:t>参加人数：　29人</w:t>
            </w:r>
          </w:p>
        </w:tc>
        <w:tc>
          <w:tcPr>
            <w:tcW w:w="564" w:type="pct"/>
            <w:shd w:val="clear" w:color="auto" w:fill="FFFFFF" w:themeFill="background1"/>
            <w:vAlign w:val="center"/>
          </w:tcPr>
          <w:p w14:paraId="38B857F2" w14:textId="77777777" w:rsidR="006624D2" w:rsidRPr="00E91999" w:rsidRDefault="006624D2" w:rsidP="006624D2">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市町村教育室</w:t>
            </w:r>
          </w:p>
          <w:p w14:paraId="30DC7163" w14:textId="77777777" w:rsidR="006624D2" w:rsidRPr="00E91999" w:rsidRDefault="006624D2" w:rsidP="006624D2">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地域教育</w:t>
            </w:r>
          </w:p>
          <w:p w14:paraId="3B25BB47" w14:textId="0E42B9BE" w:rsidR="006624D2" w:rsidRPr="00E91999" w:rsidRDefault="006624D2" w:rsidP="006624D2">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振興課</w:t>
            </w:r>
          </w:p>
        </w:tc>
      </w:tr>
      <w:tr w:rsidR="00E91999" w:rsidRPr="00E91999" w14:paraId="3B25BB5C" w14:textId="6C873626" w:rsidTr="00492C9C">
        <w:trPr>
          <w:cantSplit/>
        </w:trPr>
        <w:tc>
          <w:tcPr>
            <w:tcW w:w="2183" w:type="pct"/>
            <w:shd w:val="clear" w:color="auto" w:fill="FFFFFF" w:themeFill="background1"/>
          </w:tcPr>
          <w:p w14:paraId="7919E7A8" w14:textId="52DA2A0B" w:rsidR="006624D2" w:rsidRPr="00E91999" w:rsidRDefault="006624D2" w:rsidP="006624D2">
            <w:pPr>
              <w:widowControl/>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E91999">
              <w:rPr>
                <w:rFonts w:asciiTheme="minorEastAsia" w:eastAsiaTheme="minorEastAsia" w:hAnsiTheme="minorEastAsia" w:cs="ＭＳ Ｐゴシック" w:hint="eastAsia"/>
                <w:b/>
                <w:kern w:val="0"/>
                <w:sz w:val="20"/>
                <w:szCs w:val="20"/>
                <w:shd w:val="clear" w:color="auto" w:fill="FFFFFF" w:themeFill="background1"/>
              </w:rPr>
              <w:t>ＰＴＡ指導者研修</w:t>
            </w:r>
          </w:p>
          <w:p w14:paraId="4AAF4D83" w14:textId="0DE057CC" w:rsidR="006624D2" w:rsidRPr="00E91999" w:rsidRDefault="006624D2" w:rsidP="006624D2">
            <w:pPr>
              <w:ind w:firstLineChars="300" w:firstLine="537"/>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再掲【１－（２）－①－オ】</w:t>
            </w:r>
          </w:p>
          <w:p w14:paraId="36783BD3" w14:textId="77777777" w:rsidR="006624D2" w:rsidRPr="00E91999" w:rsidRDefault="006624D2" w:rsidP="006624D2">
            <w:pPr>
              <w:ind w:firstLineChars="300" w:firstLine="537"/>
              <w:jc w:val="left"/>
              <w:rPr>
                <w:rFonts w:asciiTheme="minorEastAsia" w:eastAsiaTheme="minorEastAsia" w:hAnsiTheme="minorEastAsia" w:cs="ＭＳ Ｐゴシック"/>
                <w:kern w:val="0"/>
                <w:sz w:val="20"/>
                <w:szCs w:val="20"/>
                <w:shd w:val="clear" w:color="auto" w:fill="FFFFFF" w:themeFill="background1"/>
              </w:rPr>
            </w:pPr>
          </w:p>
          <w:p w14:paraId="3B25BB56" w14:textId="1C3EF636" w:rsidR="006624D2" w:rsidRPr="00E91999" w:rsidRDefault="006624D2" w:rsidP="006624D2">
            <w:pPr>
              <w:ind w:firstLineChars="300" w:firstLine="537"/>
              <w:jc w:val="left"/>
              <w:rPr>
                <w:rFonts w:asciiTheme="minorEastAsia" w:eastAsiaTheme="minorEastAsia" w:hAnsiTheme="minorEastAsia" w:cs="ＭＳ Ｐゴシック"/>
                <w:kern w:val="0"/>
                <w:sz w:val="20"/>
                <w:szCs w:val="20"/>
                <w:shd w:val="clear" w:color="auto" w:fill="FFFFFF" w:themeFill="background1"/>
              </w:rPr>
            </w:pPr>
          </w:p>
        </w:tc>
        <w:tc>
          <w:tcPr>
            <w:tcW w:w="493" w:type="pct"/>
            <w:shd w:val="clear" w:color="auto" w:fill="FFFFFF" w:themeFill="background1"/>
            <w:vAlign w:val="center"/>
          </w:tcPr>
          <w:p w14:paraId="3B25BB57" w14:textId="6466EC25" w:rsidR="006624D2" w:rsidRPr="00E91999" w:rsidRDefault="006624D2" w:rsidP="006624D2">
            <w:pPr>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w:t>
            </w:r>
          </w:p>
        </w:tc>
        <w:tc>
          <w:tcPr>
            <w:tcW w:w="1760" w:type="pct"/>
            <w:shd w:val="clear" w:color="auto" w:fill="FFFFFF" w:themeFill="background1"/>
            <w:vAlign w:val="center"/>
          </w:tcPr>
          <w:p w14:paraId="5D5F9FD5" w14:textId="65C6D471" w:rsidR="006624D2" w:rsidRPr="00E91999" w:rsidRDefault="006624D2" w:rsidP="006624D2">
            <w:pPr>
              <w:widowControl/>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同左</w:t>
            </w:r>
          </w:p>
        </w:tc>
        <w:tc>
          <w:tcPr>
            <w:tcW w:w="564" w:type="pct"/>
            <w:shd w:val="clear" w:color="auto" w:fill="FFFFFF" w:themeFill="background1"/>
            <w:vAlign w:val="center"/>
          </w:tcPr>
          <w:p w14:paraId="4EAB8847" w14:textId="77777777" w:rsidR="006624D2" w:rsidRPr="00E91999" w:rsidRDefault="006624D2" w:rsidP="006624D2">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市町村教育室</w:t>
            </w:r>
          </w:p>
          <w:p w14:paraId="19214CE5" w14:textId="77777777" w:rsidR="006624D2" w:rsidRPr="00E91999" w:rsidRDefault="006624D2" w:rsidP="006624D2">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地域教育</w:t>
            </w:r>
          </w:p>
          <w:p w14:paraId="3B25BB5A" w14:textId="70877F08" w:rsidR="006624D2" w:rsidRPr="00E91999" w:rsidRDefault="006624D2" w:rsidP="006624D2">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振興課</w:t>
            </w:r>
          </w:p>
        </w:tc>
      </w:tr>
      <w:tr w:rsidR="00E91999" w:rsidRPr="00E91999" w14:paraId="3B25BB66" w14:textId="069C58E5" w:rsidTr="003E0F46">
        <w:trPr>
          <w:cantSplit/>
        </w:trPr>
        <w:tc>
          <w:tcPr>
            <w:tcW w:w="2183" w:type="pct"/>
            <w:shd w:val="clear" w:color="auto" w:fill="auto"/>
          </w:tcPr>
          <w:p w14:paraId="49F1341A" w14:textId="168BBA58" w:rsidR="006624D2" w:rsidRPr="00E91999" w:rsidRDefault="006624D2" w:rsidP="006624D2">
            <w:pPr>
              <w:widowControl/>
              <w:ind w:firstLineChars="100" w:firstLine="180"/>
              <w:jc w:val="left"/>
              <w:rPr>
                <w:rFonts w:asciiTheme="minorEastAsia" w:eastAsiaTheme="minorEastAsia" w:hAnsiTheme="minorEastAsia" w:cs="ＭＳ Ｐゴシック"/>
                <w:b/>
                <w:kern w:val="0"/>
                <w:sz w:val="20"/>
                <w:szCs w:val="20"/>
                <w:shd w:val="clear" w:color="auto" w:fill="FFFFFF" w:themeFill="background1"/>
              </w:rPr>
            </w:pPr>
            <w:r w:rsidRPr="00E91999">
              <w:rPr>
                <w:rFonts w:asciiTheme="minorEastAsia" w:eastAsiaTheme="minorEastAsia" w:hAnsiTheme="minorEastAsia" w:cs="ＭＳ Ｐゴシック" w:hint="eastAsia"/>
                <w:b/>
                <w:kern w:val="0"/>
                <w:sz w:val="20"/>
                <w:szCs w:val="20"/>
                <w:shd w:val="clear" w:color="auto" w:fill="FFFFFF" w:themeFill="background1"/>
              </w:rPr>
              <w:t>ＰＴＡ指導者への資料等の提供</w:t>
            </w:r>
          </w:p>
          <w:p w14:paraId="59648586" w14:textId="2097562F" w:rsidR="006624D2" w:rsidRPr="00E91999" w:rsidRDefault="006624D2" w:rsidP="006624D2">
            <w:pPr>
              <w:ind w:firstLineChars="298" w:firstLine="534"/>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再掲【１－（２）－①－オ】</w:t>
            </w:r>
          </w:p>
          <w:p w14:paraId="540CF3F2" w14:textId="77777777" w:rsidR="006624D2" w:rsidRPr="00E91999" w:rsidRDefault="006624D2" w:rsidP="006624D2">
            <w:pPr>
              <w:ind w:firstLineChars="298" w:firstLine="534"/>
              <w:jc w:val="left"/>
              <w:rPr>
                <w:rFonts w:asciiTheme="minorEastAsia" w:eastAsiaTheme="minorEastAsia" w:hAnsiTheme="minorEastAsia" w:cs="ＭＳ Ｐゴシック"/>
                <w:kern w:val="0"/>
                <w:sz w:val="20"/>
                <w:szCs w:val="20"/>
                <w:shd w:val="clear" w:color="auto" w:fill="FFFFFF" w:themeFill="background1"/>
              </w:rPr>
            </w:pPr>
          </w:p>
          <w:p w14:paraId="3B25BB5F" w14:textId="7814E11C" w:rsidR="006624D2" w:rsidRPr="00E91999" w:rsidRDefault="006624D2" w:rsidP="006624D2">
            <w:pPr>
              <w:ind w:firstLineChars="298" w:firstLine="534"/>
              <w:jc w:val="left"/>
              <w:rPr>
                <w:rFonts w:asciiTheme="minorEastAsia" w:eastAsiaTheme="minorEastAsia" w:hAnsiTheme="minorEastAsia" w:cs="ＭＳ Ｐゴシック"/>
                <w:kern w:val="0"/>
                <w:sz w:val="20"/>
                <w:szCs w:val="20"/>
                <w:shd w:val="clear" w:color="auto" w:fill="FFFFFF" w:themeFill="background1"/>
              </w:rPr>
            </w:pPr>
          </w:p>
        </w:tc>
        <w:tc>
          <w:tcPr>
            <w:tcW w:w="493" w:type="pct"/>
            <w:shd w:val="clear" w:color="auto" w:fill="auto"/>
            <w:vAlign w:val="center"/>
          </w:tcPr>
          <w:p w14:paraId="3B25BB60" w14:textId="6B68E751" w:rsidR="006624D2" w:rsidRPr="00E91999" w:rsidRDefault="006624D2" w:rsidP="006624D2">
            <w:pPr>
              <w:widowControl/>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w:t>
            </w:r>
          </w:p>
        </w:tc>
        <w:tc>
          <w:tcPr>
            <w:tcW w:w="1760" w:type="pct"/>
            <w:vAlign w:val="center"/>
          </w:tcPr>
          <w:p w14:paraId="28DFA016" w14:textId="17D0D549" w:rsidR="006624D2" w:rsidRPr="00E91999" w:rsidRDefault="006624D2" w:rsidP="006624D2">
            <w:pPr>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同左</w:t>
            </w:r>
          </w:p>
        </w:tc>
        <w:tc>
          <w:tcPr>
            <w:tcW w:w="564" w:type="pct"/>
            <w:shd w:val="clear" w:color="auto" w:fill="auto"/>
            <w:vAlign w:val="center"/>
          </w:tcPr>
          <w:p w14:paraId="5153D260" w14:textId="77777777" w:rsidR="006624D2" w:rsidRPr="00E91999" w:rsidRDefault="006624D2" w:rsidP="006624D2">
            <w:pPr>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市町村教育室</w:t>
            </w:r>
          </w:p>
          <w:p w14:paraId="463EEB80" w14:textId="77777777" w:rsidR="006624D2" w:rsidRPr="00E91999" w:rsidRDefault="006624D2" w:rsidP="006624D2">
            <w:pPr>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地域教育</w:t>
            </w:r>
          </w:p>
          <w:p w14:paraId="3B25BB64" w14:textId="5DCE166B" w:rsidR="006624D2" w:rsidRPr="00E91999" w:rsidRDefault="006624D2" w:rsidP="006624D2">
            <w:pPr>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振興課</w:t>
            </w:r>
          </w:p>
        </w:tc>
      </w:tr>
    </w:tbl>
    <w:p w14:paraId="3013CC21" w14:textId="77777777" w:rsidR="007C58D5" w:rsidRPr="00E91999" w:rsidRDefault="007C58D5" w:rsidP="008522C4">
      <w:pPr>
        <w:widowControl/>
        <w:jc w:val="left"/>
        <w:rPr>
          <w:shd w:val="clear" w:color="auto" w:fill="FFFFFF" w:themeFill="background1"/>
        </w:rPr>
      </w:pPr>
    </w:p>
    <w:p w14:paraId="3B25BD3A" w14:textId="4C4BF775" w:rsidR="003A3419" w:rsidRPr="00E91999" w:rsidRDefault="00B07226" w:rsidP="008522C4">
      <w:pPr>
        <w:widowControl/>
        <w:jc w:val="left"/>
        <w:rPr>
          <w:rFonts w:ascii="ＭＳ Ｐゴシック" w:eastAsia="ＭＳ Ｐゴシック" w:hAnsi="ＭＳ Ｐゴシック"/>
          <w:shd w:val="clear" w:color="auto" w:fill="FFFFFF" w:themeFill="background1"/>
        </w:rPr>
      </w:pPr>
      <w:r w:rsidRPr="00E91999">
        <w:rPr>
          <w:rFonts w:ascii="ＭＳ Ｐゴシック" w:eastAsia="ＭＳ Ｐゴシック" w:hAnsi="ＭＳ Ｐゴシック" w:hint="eastAsia"/>
          <w:shd w:val="clear" w:color="auto" w:fill="FFFFFF" w:themeFill="background1"/>
        </w:rPr>
        <w:t>（２）男女共同参画意識の醸成</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E91999" w:rsidRPr="00E91999" w14:paraId="3B25BD44" w14:textId="65968170" w:rsidTr="003E0F46">
        <w:trPr>
          <w:cantSplit/>
          <w:trHeight w:val="557"/>
          <w:tblHeader/>
        </w:trPr>
        <w:tc>
          <w:tcPr>
            <w:tcW w:w="2183" w:type="pct"/>
            <w:shd w:val="clear" w:color="auto" w:fill="FFFFFF"/>
            <w:vAlign w:val="center"/>
          </w:tcPr>
          <w:p w14:paraId="3B25BD3B" w14:textId="39EA7A04" w:rsidR="00885D65" w:rsidRPr="00E91999" w:rsidRDefault="00885D65" w:rsidP="00885D65">
            <w:pPr>
              <w:widowControl/>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事業名及び</w:t>
            </w:r>
            <w:r w:rsidR="00C83E8D" w:rsidRPr="00E91999">
              <w:rPr>
                <w:rFonts w:asciiTheme="minorEastAsia" w:eastAsiaTheme="minorEastAsia" w:hAnsiTheme="minorEastAsia" w:cs="ＭＳ Ｐゴシック" w:hint="eastAsia"/>
                <w:kern w:val="0"/>
                <w:sz w:val="20"/>
                <w:szCs w:val="20"/>
                <w:shd w:val="clear" w:color="auto" w:fill="FFFFFF" w:themeFill="background1"/>
              </w:rPr>
              <w:t>令和２</w:t>
            </w:r>
            <w:r w:rsidR="00CC651C" w:rsidRPr="00E91999">
              <w:rPr>
                <w:rFonts w:asciiTheme="minorEastAsia" w:eastAsiaTheme="minorEastAsia" w:hAnsiTheme="minorEastAsia" w:cs="ＭＳ Ｐゴシック" w:hint="eastAsia"/>
                <w:kern w:val="0"/>
                <w:sz w:val="20"/>
                <w:szCs w:val="20"/>
                <w:shd w:val="clear" w:color="auto" w:fill="FFFFFF" w:themeFill="background1"/>
              </w:rPr>
              <w:t>年度</w:t>
            </w:r>
            <w:r w:rsidRPr="00E91999">
              <w:rPr>
                <w:rFonts w:asciiTheme="minorEastAsia" w:eastAsiaTheme="minorEastAsia" w:hAnsiTheme="minorEastAsia" w:cs="ＭＳ Ｐゴシック" w:hint="eastAsia"/>
                <w:kern w:val="0"/>
                <w:sz w:val="20"/>
                <w:szCs w:val="20"/>
                <w:shd w:val="clear" w:color="auto" w:fill="FFFFFF" w:themeFill="background1"/>
              </w:rPr>
              <w:t>事業概要</w:t>
            </w:r>
          </w:p>
        </w:tc>
        <w:tc>
          <w:tcPr>
            <w:tcW w:w="493" w:type="pct"/>
            <w:shd w:val="clear" w:color="auto" w:fill="FFFFFF"/>
            <w:vAlign w:val="center"/>
          </w:tcPr>
          <w:p w14:paraId="5331E3E7" w14:textId="032695D9" w:rsidR="003E0F46" w:rsidRPr="00E91999" w:rsidRDefault="00C83E8D" w:rsidP="008162FF">
            <w:pPr>
              <w:ind w:leftChars="-53" w:left="-116"/>
              <w:jc w:val="center"/>
              <w:rPr>
                <w:rFonts w:asciiTheme="minorEastAsia" w:eastAsiaTheme="minorEastAsia" w:hAnsiTheme="minorEastAsia" w:cs="ＭＳ Ｐゴシック"/>
                <w:kern w:val="0"/>
                <w:sz w:val="18"/>
                <w:szCs w:val="18"/>
                <w:shd w:val="clear" w:color="auto" w:fill="FFFFFF" w:themeFill="background1"/>
              </w:rPr>
            </w:pPr>
            <w:r w:rsidRPr="00E91999">
              <w:rPr>
                <w:rFonts w:asciiTheme="minorEastAsia" w:eastAsiaTheme="minorEastAsia" w:hAnsiTheme="minorEastAsia" w:cs="ＭＳ Ｐゴシック" w:hint="eastAsia"/>
                <w:kern w:val="0"/>
                <w:sz w:val="18"/>
                <w:szCs w:val="18"/>
                <w:shd w:val="clear" w:color="auto" w:fill="FFFFFF" w:themeFill="background1"/>
              </w:rPr>
              <w:t>令和２</w:t>
            </w:r>
            <w:r w:rsidR="00CC651C" w:rsidRPr="00E91999">
              <w:rPr>
                <w:rFonts w:asciiTheme="minorEastAsia" w:eastAsiaTheme="minorEastAsia" w:hAnsiTheme="minorEastAsia" w:cs="ＭＳ Ｐゴシック" w:hint="eastAsia"/>
                <w:kern w:val="0"/>
                <w:sz w:val="18"/>
                <w:szCs w:val="18"/>
                <w:shd w:val="clear" w:color="auto" w:fill="FFFFFF" w:themeFill="background1"/>
              </w:rPr>
              <w:t>年度</w:t>
            </w:r>
          </w:p>
          <w:p w14:paraId="3B25BD3D" w14:textId="3C010191" w:rsidR="00885D65" w:rsidRPr="00E91999" w:rsidRDefault="00885D65" w:rsidP="008162FF">
            <w:pPr>
              <w:ind w:leftChars="-53" w:left="-116"/>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予算額</w:t>
            </w:r>
          </w:p>
          <w:p w14:paraId="3B25BD3E" w14:textId="77777777" w:rsidR="00885D65" w:rsidRPr="00E91999" w:rsidRDefault="00885D65" w:rsidP="008162FF">
            <w:pPr>
              <w:tabs>
                <w:tab w:val="left" w:pos="640"/>
              </w:tabs>
              <w:ind w:leftChars="-53" w:left="-114" w:hanging="2"/>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（千円）</w:t>
            </w:r>
          </w:p>
        </w:tc>
        <w:tc>
          <w:tcPr>
            <w:tcW w:w="1761" w:type="pct"/>
            <w:shd w:val="clear" w:color="auto" w:fill="FFFFFF"/>
            <w:vAlign w:val="center"/>
          </w:tcPr>
          <w:p w14:paraId="61F683E1" w14:textId="0A40BCAF" w:rsidR="00885D65" w:rsidRPr="00E91999" w:rsidRDefault="00C83E8D" w:rsidP="00AE27C1">
            <w:pPr>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令和元</w:t>
            </w:r>
            <w:r w:rsidR="00CC651C" w:rsidRPr="00E91999">
              <w:rPr>
                <w:rFonts w:asciiTheme="minorEastAsia" w:eastAsiaTheme="minorEastAsia" w:hAnsiTheme="minorEastAsia" w:cs="ＭＳ Ｐゴシック" w:hint="eastAsia"/>
                <w:kern w:val="0"/>
                <w:sz w:val="20"/>
                <w:szCs w:val="20"/>
                <w:shd w:val="clear" w:color="auto" w:fill="FFFFFF" w:themeFill="background1"/>
              </w:rPr>
              <w:t>年度</w:t>
            </w:r>
            <w:r w:rsidR="00885D65" w:rsidRPr="00E91999">
              <w:rPr>
                <w:rFonts w:asciiTheme="minorEastAsia" w:eastAsiaTheme="minorEastAsia" w:hAnsiTheme="minorEastAsia" w:cs="ＭＳ Ｐゴシック" w:hint="eastAsia"/>
                <w:kern w:val="0"/>
                <w:sz w:val="20"/>
                <w:szCs w:val="20"/>
                <w:shd w:val="clear" w:color="auto" w:fill="FFFFFF" w:themeFill="background1"/>
              </w:rPr>
              <w:t>実績</w:t>
            </w:r>
          </w:p>
        </w:tc>
        <w:tc>
          <w:tcPr>
            <w:tcW w:w="563" w:type="pct"/>
            <w:shd w:val="clear" w:color="auto" w:fill="FFFFFF"/>
            <w:vAlign w:val="center"/>
          </w:tcPr>
          <w:p w14:paraId="3B25BD40" w14:textId="32221E70" w:rsidR="00885D65" w:rsidRPr="00E91999" w:rsidRDefault="00885D65" w:rsidP="00AE27C1">
            <w:pPr>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担当課</w:t>
            </w:r>
          </w:p>
        </w:tc>
      </w:tr>
      <w:tr w:rsidR="00E91999" w:rsidRPr="00E91999" w14:paraId="14C966F9" w14:textId="77777777" w:rsidTr="003E0F46">
        <w:trPr>
          <w:cantSplit/>
        </w:trPr>
        <w:tc>
          <w:tcPr>
            <w:tcW w:w="5000" w:type="pct"/>
            <w:gridSpan w:val="4"/>
            <w:shd w:val="clear" w:color="auto" w:fill="CCFFCC"/>
          </w:tcPr>
          <w:p w14:paraId="63A6E5C3" w14:textId="0E473220" w:rsidR="00885D65" w:rsidRPr="00E91999" w:rsidRDefault="001172B3" w:rsidP="008162FF">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①身</w:t>
            </w:r>
            <w:r w:rsidR="00885D65" w:rsidRPr="00E91999">
              <w:rPr>
                <w:rFonts w:asciiTheme="minorEastAsia" w:eastAsiaTheme="minorEastAsia" w:hAnsiTheme="minorEastAsia" w:hint="eastAsia"/>
                <w:sz w:val="20"/>
                <w:szCs w:val="20"/>
              </w:rPr>
              <w:t>近な問題として、理解と共感を広げる取組みの推進</w:t>
            </w:r>
          </w:p>
        </w:tc>
      </w:tr>
      <w:tr w:rsidR="00E91999" w:rsidRPr="00E91999" w14:paraId="190A904E" w14:textId="29932826" w:rsidTr="00E91999">
        <w:tc>
          <w:tcPr>
            <w:tcW w:w="2183" w:type="pct"/>
            <w:shd w:val="clear" w:color="auto" w:fill="FFFFFF" w:themeFill="background1"/>
          </w:tcPr>
          <w:p w14:paraId="525895C2" w14:textId="77777777"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人材育成・啓発講座事業</w:t>
            </w:r>
          </w:p>
          <w:p w14:paraId="2B76164F" w14:textId="77777777" w:rsidR="00DA6E44" w:rsidRPr="00E91999" w:rsidRDefault="00DA6E44" w:rsidP="00DA6E44">
            <w:pPr>
              <w:keepNext/>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男女共同参画社会について正しい理解と認識を深めるため、人材育成研修や啓発講座を実施する。</w:t>
            </w:r>
          </w:p>
          <w:p w14:paraId="6C429E93" w14:textId="77777777" w:rsidR="00DA6E44" w:rsidRPr="00E91999" w:rsidRDefault="00DA6E44" w:rsidP="00DA6E44">
            <w:pPr>
              <w:keepNext/>
              <w:ind w:left="90" w:hangingChars="50" w:hanging="90"/>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○男女共同参画施策に携わる市町村職員等を対象とした基礎研修・応用研修</w:t>
            </w:r>
          </w:p>
          <w:p w14:paraId="52CA715A" w14:textId="77777777"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○学校教職員を対象とした研修</w:t>
            </w:r>
          </w:p>
          <w:p w14:paraId="3B6B5E97" w14:textId="77777777"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○企業人事担当者等を対象としたワークライフバランスなどの研修</w:t>
            </w:r>
          </w:p>
          <w:p w14:paraId="211898FB" w14:textId="77777777"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○府民を対象とした喫緊の課題をテーマとした啓発講座</w:t>
            </w:r>
          </w:p>
          <w:p w14:paraId="47B18BA8" w14:textId="77777777" w:rsidR="00DA6E44" w:rsidRPr="00E91999" w:rsidRDefault="00DA6E44" w:rsidP="00DA6E44">
            <w:pPr>
              <w:keepNext/>
              <w:jc w:val="left"/>
              <w:rPr>
                <w:rFonts w:asciiTheme="minorEastAsia" w:eastAsiaTheme="minorEastAsia" w:hAnsiTheme="minorEastAsia" w:cs="ＭＳ Ｐゴシック"/>
                <w:kern w:val="0"/>
                <w:sz w:val="20"/>
                <w:szCs w:val="20"/>
              </w:rPr>
            </w:pPr>
          </w:p>
          <w:p w14:paraId="3BCFF68D" w14:textId="194E7423" w:rsidR="00DA6E44" w:rsidRPr="00E91999" w:rsidRDefault="00DA6E44" w:rsidP="00DA6E44">
            <w:pPr>
              <w:keepNext/>
              <w:jc w:val="left"/>
              <w:rPr>
                <w:rFonts w:asciiTheme="minorEastAsia" w:eastAsiaTheme="minorEastAsia" w:hAnsiTheme="minorEastAsia" w:cs="ＭＳ Ｐゴシック"/>
                <w:kern w:val="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52A31" w14:textId="77777777" w:rsidR="00DA6E44" w:rsidRPr="00E91999" w:rsidRDefault="00DA6E44" w:rsidP="00DA6E44">
            <w:pPr>
              <w:jc w:val="left"/>
              <w:rPr>
                <w:rFonts w:ascii="ＭＳ 明朝" w:hAnsi="ＭＳ 明朝"/>
                <w:sz w:val="20"/>
                <w:szCs w:val="20"/>
              </w:rPr>
            </w:pPr>
            <w:r w:rsidRPr="00E91999">
              <w:rPr>
                <w:rFonts w:ascii="ＭＳ 明朝" w:hAnsi="ＭＳ 明朝" w:hint="eastAsia"/>
                <w:sz w:val="20"/>
                <w:szCs w:val="20"/>
              </w:rPr>
              <w:t xml:space="preserve">　3,425</w:t>
            </w:r>
          </w:p>
          <w:p w14:paraId="02A07704" w14:textId="77777777"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のうち</w:t>
            </w:r>
          </w:p>
          <w:p w14:paraId="34324A14" w14:textId="610291EE"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一部事業</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71764C1B" w14:textId="77777777" w:rsidR="00DA6E44" w:rsidRPr="00E91999" w:rsidRDefault="00DA6E44" w:rsidP="00DA6E44">
            <w:pPr>
              <w:jc w:val="left"/>
              <w:rPr>
                <w:rFonts w:ascii="ＭＳ 明朝" w:hAnsi="ＭＳ 明朝"/>
                <w:sz w:val="20"/>
                <w:szCs w:val="20"/>
              </w:rPr>
            </w:pPr>
            <w:r w:rsidRPr="00E91999">
              <w:rPr>
                <w:rFonts w:ascii="ＭＳ 明朝" w:hAnsi="ＭＳ 明朝" w:hint="eastAsia"/>
                <w:sz w:val="20"/>
                <w:szCs w:val="20"/>
              </w:rPr>
              <w:t>○男女共同参画施策に関わる市町村職員のための研修（STEPⅠ・STEPⅡ他）</w:t>
            </w:r>
            <w:r w:rsidRPr="00E91999">
              <w:rPr>
                <w:rFonts w:ascii="ＭＳ 明朝" w:hAnsi="ＭＳ 明朝" w:hint="eastAsia"/>
                <w:sz w:val="20"/>
                <w:szCs w:val="20"/>
              </w:rPr>
              <w:br/>
              <w:t>参加者数：延べ220人</w:t>
            </w:r>
            <w:r w:rsidRPr="00E91999">
              <w:rPr>
                <w:rFonts w:ascii="ＭＳ 明朝" w:hAnsi="ＭＳ 明朝" w:hint="eastAsia"/>
                <w:sz w:val="20"/>
                <w:szCs w:val="20"/>
              </w:rPr>
              <w:br/>
              <w:t>○学校教職員向け研修</w:t>
            </w:r>
            <w:r w:rsidRPr="00E91999">
              <w:rPr>
                <w:rFonts w:ascii="ＭＳ 明朝" w:hAnsi="ＭＳ 明朝" w:hint="eastAsia"/>
                <w:sz w:val="20"/>
                <w:szCs w:val="20"/>
              </w:rPr>
              <w:br/>
              <w:t>参加者数：延べ225人</w:t>
            </w:r>
            <w:r w:rsidRPr="00E91999">
              <w:rPr>
                <w:rFonts w:ascii="ＭＳ 明朝" w:hAnsi="ＭＳ 明朝" w:hint="eastAsia"/>
                <w:sz w:val="20"/>
                <w:szCs w:val="20"/>
              </w:rPr>
              <w:br/>
              <w:t>○企業人事担当者向け講座</w:t>
            </w:r>
            <w:r w:rsidRPr="00E91999">
              <w:rPr>
                <w:rFonts w:ascii="ＭＳ 明朝" w:hAnsi="ＭＳ 明朝" w:hint="eastAsia"/>
                <w:sz w:val="20"/>
                <w:szCs w:val="20"/>
              </w:rPr>
              <w:br/>
              <w:t>参加者数：91人</w:t>
            </w:r>
            <w:r w:rsidRPr="00E91999">
              <w:rPr>
                <w:rFonts w:ascii="ＭＳ 明朝" w:hAnsi="ＭＳ 明朝" w:hint="eastAsia"/>
                <w:sz w:val="20"/>
                <w:szCs w:val="20"/>
              </w:rPr>
              <w:br/>
              <w:t xml:space="preserve">○府民向け講座 </w:t>
            </w:r>
            <w:r w:rsidRPr="00E91999">
              <w:rPr>
                <w:rFonts w:ascii="ＭＳ 明朝" w:hAnsi="ＭＳ 明朝" w:hint="eastAsia"/>
                <w:sz w:val="20"/>
                <w:szCs w:val="20"/>
              </w:rPr>
              <w:br/>
              <w:t>参加者数：延べ</w:t>
            </w:r>
            <w:r w:rsidRPr="00E91999">
              <w:rPr>
                <w:rFonts w:ascii="ＭＳ 明朝" w:hAnsi="ＭＳ 明朝"/>
                <w:sz w:val="20"/>
                <w:szCs w:val="20"/>
              </w:rPr>
              <w:t>164</w:t>
            </w:r>
            <w:r w:rsidRPr="00E91999">
              <w:rPr>
                <w:rFonts w:ascii="ＭＳ 明朝" w:hAnsi="ＭＳ 明朝" w:hint="eastAsia"/>
                <w:sz w:val="20"/>
                <w:szCs w:val="20"/>
              </w:rPr>
              <w:t>人</w:t>
            </w:r>
          </w:p>
          <w:p w14:paraId="6252AEAE" w14:textId="77777777" w:rsidR="00DA6E44" w:rsidRPr="00E91999" w:rsidRDefault="00DA6E44" w:rsidP="00DA6E44">
            <w:pPr>
              <w:jc w:val="left"/>
              <w:rPr>
                <w:rFonts w:ascii="ＭＳ 明朝" w:hAnsi="ＭＳ 明朝"/>
                <w:sz w:val="20"/>
                <w:szCs w:val="20"/>
              </w:rPr>
            </w:pPr>
            <w:r w:rsidRPr="00E91999">
              <w:rPr>
                <w:rFonts w:ascii="ＭＳ 明朝" w:hAnsi="ＭＳ 明朝" w:hint="eastAsia"/>
                <w:sz w:val="20"/>
                <w:szCs w:val="20"/>
              </w:rPr>
              <w:t>○医療関係者向け講座</w:t>
            </w:r>
          </w:p>
          <w:p w14:paraId="2CF3ED09" w14:textId="19042141"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参加者数：延べ49人</w:t>
            </w:r>
          </w:p>
        </w:tc>
        <w:tc>
          <w:tcPr>
            <w:tcW w:w="563" w:type="pct"/>
            <w:shd w:val="clear" w:color="auto" w:fill="FFFFFF" w:themeFill="background1"/>
            <w:vAlign w:val="center"/>
          </w:tcPr>
          <w:p w14:paraId="0850A65A" w14:textId="6970F1AA" w:rsidR="00DA6E44" w:rsidRPr="00E91999" w:rsidRDefault="00DA6E44" w:rsidP="00DA6E44">
            <w:pPr>
              <w:jc w:val="center"/>
              <w:rPr>
                <w:rFonts w:asciiTheme="minorEastAsia" w:eastAsiaTheme="minorEastAsia" w:hAnsiTheme="minorEastAsia"/>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79DCDAD" w14:textId="483745C4" w:rsidTr="00F7517E">
        <w:trPr>
          <w:cantSplit/>
        </w:trPr>
        <w:tc>
          <w:tcPr>
            <w:tcW w:w="2183" w:type="pct"/>
            <w:tcBorders>
              <w:bottom w:val="single" w:sz="4" w:space="0" w:color="auto"/>
            </w:tcBorders>
            <w:shd w:val="clear" w:color="auto" w:fill="auto"/>
          </w:tcPr>
          <w:p w14:paraId="190DBDB5" w14:textId="77777777"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sz w:val="20"/>
                <w:szCs w:val="20"/>
              </w:rPr>
              <w:t>「男女いきいき」事業者登録・認証・表彰制度</w:t>
            </w:r>
          </w:p>
          <w:p w14:paraId="219E1A18" w14:textId="3F338DFD" w:rsidR="00DA6E44" w:rsidRPr="00E91999" w:rsidRDefault="00DA6E44" w:rsidP="00DA6E44">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再掲【１－（２）－①－ウ】　</w:t>
            </w:r>
          </w:p>
        </w:tc>
        <w:tc>
          <w:tcPr>
            <w:tcW w:w="493" w:type="pct"/>
            <w:tcBorders>
              <w:bottom w:val="single" w:sz="4" w:space="0" w:color="auto"/>
            </w:tcBorders>
            <w:shd w:val="clear" w:color="auto" w:fill="auto"/>
            <w:vAlign w:val="center"/>
          </w:tcPr>
          <w:p w14:paraId="662DAE49" w14:textId="77777777"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（414）</w:t>
            </w:r>
          </w:p>
          <w:p w14:paraId="018400D0" w14:textId="77777777"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のうち</w:t>
            </w:r>
          </w:p>
          <w:p w14:paraId="495BE023" w14:textId="401FDA51" w:rsidR="00DA6E44" w:rsidRPr="00E91999" w:rsidRDefault="00DA6E44" w:rsidP="00DA6E44">
            <w:pPr>
              <w:jc w:val="left"/>
              <w:rPr>
                <w:rFonts w:asciiTheme="minorEastAsia" w:eastAsiaTheme="minorEastAsia" w:hAnsiTheme="minorEastAsia"/>
                <w:sz w:val="20"/>
                <w:szCs w:val="20"/>
              </w:rPr>
            </w:pPr>
            <w:r w:rsidRPr="00E91999">
              <w:rPr>
                <w:rFonts w:asciiTheme="minorEastAsia" w:eastAsiaTheme="minorEastAsia" w:hAnsiTheme="minorEastAsia" w:cs="ＭＳ Ｐゴシック" w:hint="eastAsia"/>
                <w:kern w:val="0"/>
                <w:sz w:val="20"/>
                <w:szCs w:val="20"/>
              </w:rPr>
              <w:t>一部事業</w:t>
            </w:r>
          </w:p>
        </w:tc>
        <w:tc>
          <w:tcPr>
            <w:tcW w:w="1761" w:type="pct"/>
            <w:tcBorders>
              <w:bottom w:val="single" w:sz="4" w:space="0" w:color="auto"/>
            </w:tcBorders>
            <w:shd w:val="clear" w:color="auto" w:fill="auto"/>
            <w:vAlign w:val="center"/>
          </w:tcPr>
          <w:p w14:paraId="3EF083DA" w14:textId="2DA70A14"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2E2F2C9A" w14:textId="24D949CA" w:rsidR="00DA6E44" w:rsidRPr="00E91999" w:rsidRDefault="00DA6E44" w:rsidP="00DA6E44">
            <w:pPr>
              <w:jc w:val="center"/>
              <w:rPr>
                <w:rFonts w:asciiTheme="minorEastAsia" w:eastAsiaTheme="minorEastAsia" w:hAnsiTheme="minorEastAsia"/>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18FE151C" w14:textId="77777777" w:rsidTr="00492C9C">
        <w:trPr>
          <w:cantSplit/>
        </w:trPr>
        <w:tc>
          <w:tcPr>
            <w:tcW w:w="2183" w:type="pct"/>
            <w:shd w:val="clear" w:color="auto" w:fill="FFFFFF" w:themeFill="background1"/>
          </w:tcPr>
          <w:p w14:paraId="7C3A763B" w14:textId="77777777"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男女共同参画週間における啓発</w:t>
            </w:r>
          </w:p>
          <w:p w14:paraId="69D6B4E2" w14:textId="77777777" w:rsidR="00DA6E44" w:rsidRPr="00E91999" w:rsidRDefault="00DA6E44" w:rsidP="00DA6E44">
            <w:pPr>
              <w:widowControl/>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府内市町村と連携しながら、男女共同参画週間を中心に男女共同参画社会の実現に向けた啓発を実施。</w:t>
            </w:r>
          </w:p>
          <w:p w14:paraId="5C84196D" w14:textId="14E03668" w:rsidR="00DA6E44" w:rsidRPr="00E91999" w:rsidRDefault="00DA6E44" w:rsidP="00DA6E44">
            <w:pPr>
              <w:widowControl/>
              <w:ind w:firstLineChars="100" w:firstLine="179"/>
              <w:jc w:val="left"/>
              <w:rPr>
                <w:rFonts w:asciiTheme="minorEastAsia" w:eastAsiaTheme="minorEastAsia" w:hAnsiTheme="minorEastAsia" w:cs="ＭＳ Ｐゴシック"/>
                <w:kern w:val="0"/>
                <w:sz w:val="20"/>
                <w:szCs w:val="20"/>
              </w:rPr>
            </w:pPr>
          </w:p>
        </w:tc>
        <w:tc>
          <w:tcPr>
            <w:tcW w:w="493" w:type="pct"/>
            <w:shd w:val="clear" w:color="auto" w:fill="FFFFFF" w:themeFill="background1"/>
            <w:vAlign w:val="center"/>
          </w:tcPr>
          <w:p w14:paraId="52D05D50" w14:textId="58623DD1" w:rsidR="00DA6E44" w:rsidRPr="00E91999" w:rsidRDefault="00DA6E44" w:rsidP="00DA6E44">
            <w:pPr>
              <w:jc w:val="center"/>
              <w:rPr>
                <w:rFonts w:asciiTheme="minorEastAsia" w:eastAsiaTheme="minorEastAsia" w:hAnsiTheme="minorEastAsia"/>
                <w:sz w:val="20"/>
                <w:szCs w:val="20"/>
              </w:rPr>
            </w:pPr>
            <w:r w:rsidRPr="00E91999">
              <w:rPr>
                <w:rFonts w:asciiTheme="minorEastAsia" w:eastAsiaTheme="minorEastAsia" w:hAnsiTheme="minorEastAsia" w:cs="ＭＳ Ｐゴシック" w:hint="eastAsia"/>
                <w:kern w:val="0"/>
                <w:sz w:val="20"/>
                <w:szCs w:val="20"/>
              </w:rPr>
              <w:t>―</w:t>
            </w:r>
          </w:p>
        </w:tc>
        <w:tc>
          <w:tcPr>
            <w:tcW w:w="1761" w:type="pct"/>
            <w:shd w:val="clear" w:color="auto" w:fill="FFFFFF" w:themeFill="background1"/>
            <w:vAlign w:val="center"/>
          </w:tcPr>
          <w:p w14:paraId="76B7E1DC" w14:textId="7A971448"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1E98A36D" w14:textId="2BFF2840"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B25BD98" w14:textId="22A646DC" w:rsidTr="00492C9C">
        <w:trPr>
          <w:cantSplit/>
        </w:trPr>
        <w:tc>
          <w:tcPr>
            <w:tcW w:w="2183" w:type="pct"/>
            <w:shd w:val="clear" w:color="auto" w:fill="FFFFFF" w:themeFill="background1"/>
          </w:tcPr>
          <w:p w14:paraId="7A0E943B" w14:textId="62568782"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各種広報媒体による男女共同参画に向けた啓発</w:t>
            </w:r>
          </w:p>
          <w:p w14:paraId="55528EF5" w14:textId="77777777"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広報媒体を通じて男女共同参画社会の実現に向けた広報・啓発を行う。</w:t>
            </w:r>
          </w:p>
          <w:p w14:paraId="23F0784E" w14:textId="77777777"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p>
          <w:p w14:paraId="07E2BB1C" w14:textId="77777777"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p>
          <w:p w14:paraId="3B25BD93" w14:textId="69B60B77"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D94" w14:textId="7B7B2A09"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2111E0D4" w14:textId="589DBD73"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・府政だより　　　3件</w:t>
            </w:r>
            <w:r w:rsidRPr="00E91999">
              <w:rPr>
                <w:rFonts w:ascii="ＭＳ 明朝" w:hAnsi="ＭＳ 明朝" w:hint="eastAsia"/>
                <w:sz w:val="20"/>
                <w:szCs w:val="20"/>
              </w:rPr>
              <w:br/>
              <w:t>・Facebook　　　　3件</w:t>
            </w:r>
            <w:r w:rsidRPr="00E91999">
              <w:rPr>
                <w:rFonts w:ascii="ＭＳ 明朝" w:hAnsi="ＭＳ 明朝" w:hint="eastAsia"/>
                <w:sz w:val="20"/>
                <w:szCs w:val="20"/>
              </w:rPr>
              <w:br/>
              <w:t>・メルマガ　　　　2件</w:t>
            </w:r>
            <w:r w:rsidRPr="00E91999">
              <w:rPr>
                <w:rFonts w:ascii="ＭＳ 明朝" w:hAnsi="ＭＳ 明朝" w:hint="eastAsia"/>
                <w:sz w:val="20"/>
                <w:szCs w:val="20"/>
              </w:rPr>
              <w:br/>
              <w:t>・Twitter         11件</w:t>
            </w:r>
            <w:r w:rsidRPr="00E91999">
              <w:rPr>
                <w:rFonts w:ascii="ＭＳ 明朝" w:hAnsi="ＭＳ 明朝" w:hint="eastAsia"/>
                <w:sz w:val="20"/>
                <w:szCs w:val="20"/>
              </w:rPr>
              <w:br/>
              <w:t>・大画像　　　　　1件</w:t>
            </w:r>
          </w:p>
        </w:tc>
        <w:tc>
          <w:tcPr>
            <w:tcW w:w="563" w:type="pct"/>
            <w:shd w:val="clear" w:color="auto" w:fill="FFFFFF" w:themeFill="background1"/>
            <w:vAlign w:val="center"/>
          </w:tcPr>
          <w:p w14:paraId="7467F2C5" w14:textId="77777777"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府政情報室</w:t>
            </w:r>
          </w:p>
          <w:p w14:paraId="3B25BD96" w14:textId="72A9BA96"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広報広聴課</w:t>
            </w:r>
          </w:p>
        </w:tc>
      </w:tr>
      <w:tr w:rsidR="00E91999" w:rsidRPr="00E91999" w14:paraId="657A23DA" w14:textId="77777777" w:rsidTr="003E0F46">
        <w:trPr>
          <w:cantSplit/>
        </w:trPr>
        <w:tc>
          <w:tcPr>
            <w:tcW w:w="5000" w:type="pct"/>
            <w:gridSpan w:val="4"/>
            <w:tcBorders>
              <w:bottom w:val="single" w:sz="4" w:space="0" w:color="auto"/>
            </w:tcBorders>
            <w:shd w:val="clear" w:color="auto" w:fill="CCFFCC"/>
          </w:tcPr>
          <w:p w14:paraId="1E2DFE1B" w14:textId="45EAF231"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②オピニオンリーダー層への意識啓発</w:t>
            </w:r>
          </w:p>
        </w:tc>
      </w:tr>
      <w:tr w:rsidR="00E91999" w:rsidRPr="00E91999" w14:paraId="3E1CF405" w14:textId="77777777" w:rsidTr="00F7517E">
        <w:trPr>
          <w:cantSplit/>
        </w:trPr>
        <w:tc>
          <w:tcPr>
            <w:tcW w:w="2183" w:type="pct"/>
            <w:shd w:val="clear" w:color="auto" w:fill="auto"/>
            <w:vAlign w:val="center"/>
          </w:tcPr>
          <w:p w14:paraId="44DA2A61" w14:textId="46DC83B3" w:rsidR="00DA6E44" w:rsidRPr="00E91999" w:rsidRDefault="00DA6E44" w:rsidP="00DA6E44">
            <w:pPr>
              <w:widowControl/>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ＯＳＡＫＡ女性活躍推進事業</w:t>
            </w:r>
          </w:p>
          <w:p w14:paraId="4C398EC6" w14:textId="69579C06" w:rsidR="00DA6E44" w:rsidRPr="00E91999" w:rsidRDefault="00DA6E44" w:rsidP="00DA6E44">
            <w:pPr>
              <w:widowControl/>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再掲【１－（１）－①－ア】</w:t>
            </w:r>
          </w:p>
          <w:p w14:paraId="4D1BD0C4" w14:textId="77777777" w:rsidR="00DA6E44" w:rsidRPr="00E91999" w:rsidRDefault="00DA6E44" w:rsidP="00DA6E44">
            <w:pPr>
              <w:widowControl/>
              <w:ind w:firstLineChars="300" w:firstLine="537"/>
              <w:jc w:val="left"/>
              <w:rPr>
                <w:rFonts w:asciiTheme="minorEastAsia" w:eastAsiaTheme="minorEastAsia" w:hAnsiTheme="minorEastAsia" w:cs="ＭＳ Ｐゴシック"/>
                <w:kern w:val="0"/>
                <w:sz w:val="20"/>
                <w:szCs w:val="20"/>
              </w:rPr>
            </w:pPr>
          </w:p>
          <w:p w14:paraId="7AC10A7E" w14:textId="49BC0515" w:rsidR="00DA6E44" w:rsidRPr="00E91999" w:rsidRDefault="00DA6E44" w:rsidP="00DA6E44">
            <w:pPr>
              <w:widowControl/>
              <w:ind w:firstLineChars="300" w:firstLine="537"/>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5ABC7284" w14:textId="0029394E" w:rsidR="00DA6E44" w:rsidRPr="00E91999" w:rsidRDefault="00DA6E44" w:rsidP="00DA6E44">
            <w:pPr>
              <w:jc w:val="left"/>
              <w:rPr>
                <w:rFonts w:asciiTheme="minorEastAsia" w:eastAsiaTheme="minorEastAsia" w:hAnsiTheme="minorEastAsia" w:cs="ＭＳ Ｐゴシック"/>
                <w:strike/>
                <w:kern w:val="0"/>
                <w:sz w:val="20"/>
                <w:szCs w:val="20"/>
              </w:rPr>
            </w:pPr>
            <w:r w:rsidRPr="00E91999">
              <w:rPr>
                <w:rFonts w:asciiTheme="minorEastAsia" w:eastAsiaTheme="minorEastAsia" w:hAnsiTheme="minorEastAsia" w:hint="eastAsia"/>
                <w:sz w:val="20"/>
                <w:szCs w:val="20"/>
              </w:rPr>
              <w:t>(4</w:t>
            </w:r>
            <w:r w:rsidRPr="00E91999">
              <w:rPr>
                <w:rFonts w:asciiTheme="minorEastAsia" w:eastAsiaTheme="minorEastAsia" w:hAnsiTheme="minorEastAsia" w:cs="ＭＳ Ｐゴシック"/>
                <w:kern w:val="0"/>
                <w:sz w:val="20"/>
                <w:szCs w:val="20"/>
              </w:rPr>
              <w:t>,</w:t>
            </w:r>
            <w:r w:rsidRPr="00E91999">
              <w:rPr>
                <w:rFonts w:asciiTheme="minorEastAsia" w:eastAsiaTheme="minorEastAsia" w:hAnsiTheme="minorEastAsia" w:cs="ＭＳ Ｐゴシック" w:hint="eastAsia"/>
                <w:kern w:val="0"/>
                <w:sz w:val="20"/>
                <w:szCs w:val="20"/>
              </w:rPr>
              <w:t>619</w:t>
            </w:r>
            <w:r w:rsidRPr="00E91999">
              <w:rPr>
                <w:rFonts w:asciiTheme="minorEastAsia" w:eastAsiaTheme="minorEastAsia" w:hAnsiTheme="minorEastAsia" w:hint="eastAsia"/>
                <w:sz w:val="20"/>
                <w:szCs w:val="20"/>
              </w:rPr>
              <w:t>)</w:t>
            </w:r>
          </w:p>
        </w:tc>
        <w:tc>
          <w:tcPr>
            <w:tcW w:w="1761" w:type="pct"/>
            <w:shd w:val="clear" w:color="auto" w:fill="auto"/>
            <w:vAlign w:val="center"/>
          </w:tcPr>
          <w:p w14:paraId="6FFF5B9B" w14:textId="6195C6DD"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0A821DC7" w14:textId="59676E4D" w:rsidR="00DA6E44" w:rsidRPr="00E91999" w:rsidRDefault="00DA6E44" w:rsidP="00DA6E44">
            <w:pPr>
              <w:jc w:val="center"/>
              <w:rPr>
                <w:rFonts w:asciiTheme="minorEastAsia" w:eastAsiaTheme="minorEastAsia" w:hAnsiTheme="minorEastAsia" w:cs="ＭＳ Ｐゴシック"/>
                <w:strike/>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6C021910" w14:textId="77777777" w:rsidTr="003E0F46">
        <w:trPr>
          <w:cantSplit/>
        </w:trPr>
        <w:tc>
          <w:tcPr>
            <w:tcW w:w="5000" w:type="pct"/>
            <w:gridSpan w:val="4"/>
            <w:shd w:val="clear" w:color="auto" w:fill="CCFFCC"/>
          </w:tcPr>
          <w:p w14:paraId="0726867D" w14:textId="0187E2FB"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③多様な選択を可能とする教育・学習機会の確保</w:t>
            </w:r>
          </w:p>
        </w:tc>
      </w:tr>
      <w:tr w:rsidR="00E91999" w:rsidRPr="00E91999" w14:paraId="3726B9C2" w14:textId="77777777" w:rsidTr="003E0F46">
        <w:trPr>
          <w:cantSplit/>
        </w:trPr>
        <w:tc>
          <w:tcPr>
            <w:tcW w:w="5000" w:type="pct"/>
            <w:gridSpan w:val="4"/>
            <w:tcBorders>
              <w:bottom w:val="single" w:sz="4" w:space="0" w:color="auto"/>
            </w:tcBorders>
            <w:shd w:val="clear" w:color="auto" w:fill="CCFFCC"/>
          </w:tcPr>
          <w:p w14:paraId="278868BC" w14:textId="19F1C146"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 xml:space="preserve">  ア　自己実現を可能にする学習機会の確保</w:t>
            </w:r>
          </w:p>
        </w:tc>
      </w:tr>
      <w:tr w:rsidR="00E91999" w:rsidRPr="00E91999" w14:paraId="40FA60BA" w14:textId="77777777" w:rsidTr="00F7517E">
        <w:trPr>
          <w:cantSplit/>
        </w:trPr>
        <w:tc>
          <w:tcPr>
            <w:tcW w:w="2183" w:type="pct"/>
            <w:tcBorders>
              <w:bottom w:val="single" w:sz="4" w:space="0" w:color="auto"/>
            </w:tcBorders>
            <w:shd w:val="clear" w:color="auto" w:fill="auto"/>
          </w:tcPr>
          <w:p w14:paraId="4841E4AA" w14:textId="77777777" w:rsidR="00DA6E44" w:rsidRPr="00E91999" w:rsidRDefault="00DA6E44" w:rsidP="00DA6E44">
            <w:pPr>
              <w:widowControl/>
              <w:jc w:val="left"/>
              <w:rPr>
                <w:rFonts w:asciiTheme="minorEastAsia" w:eastAsiaTheme="minorEastAsia" w:hAnsiTheme="minorEastAsia"/>
                <w:b/>
                <w:sz w:val="20"/>
                <w:szCs w:val="20"/>
              </w:rPr>
            </w:pPr>
            <w:r w:rsidRPr="00E91999">
              <w:rPr>
                <w:rFonts w:asciiTheme="minorEastAsia" w:eastAsiaTheme="minorEastAsia" w:hAnsiTheme="minorEastAsia" w:hint="eastAsia"/>
                <w:sz w:val="20"/>
                <w:szCs w:val="20"/>
              </w:rPr>
              <w:t xml:space="preserve">　</w:t>
            </w:r>
            <w:r w:rsidRPr="00E91999">
              <w:rPr>
                <w:rFonts w:asciiTheme="minorEastAsia" w:eastAsiaTheme="minorEastAsia" w:hAnsiTheme="minorEastAsia" w:hint="eastAsia"/>
                <w:b/>
                <w:sz w:val="20"/>
                <w:szCs w:val="20"/>
              </w:rPr>
              <w:t>人材育成・啓発講座事業</w:t>
            </w:r>
          </w:p>
          <w:p w14:paraId="223E1956" w14:textId="22EE2833"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 xml:space="preserve">　　　</w:t>
            </w:r>
            <w:r w:rsidRPr="00E91999">
              <w:rPr>
                <w:rFonts w:asciiTheme="minorEastAsia" w:eastAsiaTheme="minorEastAsia" w:hAnsiTheme="minorEastAsia" w:cs="ＭＳ Ｐゴシック" w:hint="eastAsia"/>
                <w:kern w:val="0"/>
                <w:sz w:val="20"/>
                <w:szCs w:val="20"/>
              </w:rPr>
              <w:t>再掲【３－（２）－①】</w:t>
            </w:r>
          </w:p>
        </w:tc>
        <w:tc>
          <w:tcPr>
            <w:tcW w:w="493" w:type="pct"/>
            <w:tcBorders>
              <w:bottom w:val="single" w:sz="4" w:space="0" w:color="auto"/>
            </w:tcBorders>
            <w:shd w:val="clear" w:color="auto" w:fill="auto"/>
            <w:vAlign w:val="center"/>
          </w:tcPr>
          <w:p w14:paraId="2588E939"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（3,425）</w:t>
            </w:r>
          </w:p>
          <w:p w14:paraId="1067E822" w14:textId="77777777" w:rsidR="00DA6E44" w:rsidRPr="00E91999" w:rsidRDefault="00DA6E44" w:rsidP="00DA6E44">
            <w:pPr>
              <w:widowControl/>
              <w:jc w:val="left"/>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のうち</w:t>
            </w:r>
          </w:p>
          <w:p w14:paraId="7D410B35" w14:textId="77777777" w:rsidR="00DA6E44" w:rsidRPr="00E91999" w:rsidRDefault="00DA6E44" w:rsidP="00DA6E44">
            <w:pPr>
              <w:jc w:val="left"/>
              <w:rPr>
                <w:rFonts w:asciiTheme="minorEastAsia" w:eastAsiaTheme="minorEastAsia" w:hAnsiTheme="minorEastAsia"/>
                <w:sz w:val="20"/>
                <w:szCs w:val="20"/>
              </w:rPr>
            </w:pPr>
            <w:r w:rsidRPr="00E91999">
              <w:rPr>
                <w:rFonts w:asciiTheme="minorEastAsia" w:eastAsiaTheme="minorEastAsia" w:hAnsiTheme="minorEastAsia" w:cs="ＭＳ Ｐゴシック" w:hint="eastAsia"/>
                <w:kern w:val="0"/>
                <w:sz w:val="16"/>
                <w:szCs w:val="20"/>
              </w:rPr>
              <w:t>一部事業</w:t>
            </w:r>
          </w:p>
          <w:p w14:paraId="4357EC8F" w14:textId="77777777" w:rsidR="00DA6E44" w:rsidRPr="00E91999" w:rsidRDefault="00DA6E44" w:rsidP="00DA6E44">
            <w:pPr>
              <w:widowControl/>
              <w:jc w:val="left"/>
              <w:rPr>
                <w:rFonts w:asciiTheme="minorEastAsia" w:eastAsiaTheme="minorEastAsia" w:hAnsiTheme="minorEastAsia"/>
                <w:sz w:val="20"/>
                <w:szCs w:val="20"/>
              </w:rPr>
            </w:pPr>
          </w:p>
          <w:p w14:paraId="6240928E" w14:textId="1ACA8628" w:rsidR="001226E4" w:rsidRPr="00E91999" w:rsidRDefault="001226E4" w:rsidP="00DA6E44">
            <w:pPr>
              <w:widowControl/>
              <w:jc w:val="left"/>
              <w:rPr>
                <w:rFonts w:asciiTheme="minorEastAsia" w:eastAsiaTheme="minorEastAsia" w:hAnsiTheme="minorEastAsia"/>
                <w:sz w:val="20"/>
                <w:szCs w:val="20"/>
              </w:rPr>
            </w:pPr>
          </w:p>
          <w:p w14:paraId="3093695E" w14:textId="1BC7FCF9" w:rsidR="001226E4" w:rsidRPr="00E91999" w:rsidRDefault="001226E4" w:rsidP="00DA6E44">
            <w:pPr>
              <w:widowControl/>
              <w:jc w:val="left"/>
              <w:rPr>
                <w:rFonts w:asciiTheme="minorEastAsia" w:eastAsiaTheme="minorEastAsia" w:hAnsiTheme="minorEastAsia"/>
                <w:sz w:val="20"/>
                <w:szCs w:val="20"/>
              </w:rPr>
            </w:pPr>
          </w:p>
        </w:tc>
        <w:tc>
          <w:tcPr>
            <w:tcW w:w="1761" w:type="pct"/>
            <w:tcBorders>
              <w:bottom w:val="single" w:sz="4" w:space="0" w:color="auto"/>
            </w:tcBorders>
            <w:shd w:val="clear" w:color="auto" w:fill="auto"/>
            <w:vAlign w:val="center"/>
          </w:tcPr>
          <w:p w14:paraId="14FF8002" w14:textId="2380BF0B" w:rsidR="00DA6E44" w:rsidRPr="00E91999" w:rsidRDefault="00DA6E44" w:rsidP="00DA6E44">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546EFD5B" w14:textId="3E45C0BA" w:rsidR="00DA6E44" w:rsidRPr="00E91999" w:rsidRDefault="00DA6E44" w:rsidP="00DA6E44">
            <w:pPr>
              <w:widowControl/>
              <w:jc w:val="center"/>
              <w:rPr>
                <w:rFonts w:asciiTheme="minorEastAsia" w:eastAsiaTheme="minorEastAsia" w:hAnsiTheme="minorEastAsia"/>
                <w:sz w:val="20"/>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414F31F4" w14:textId="77777777" w:rsidTr="003E0F46">
        <w:trPr>
          <w:cantSplit/>
        </w:trPr>
        <w:tc>
          <w:tcPr>
            <w:tcW w:w="5000" w:type="pct"/>
            <w:gridSpan w:val="4"/>
            <w:shd w:val="clear" w:color="auto" w:fill="CCFFCC"/>
          </w:tcPr>
          <w:p w14:paraId="0829A943" w14:textId="28DE7770"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 xml:space="preserve">  イ　女性のエンパワーメントとチャレンジのための能力開発、学習機会の充実</w:t>
            </w:r>
          </w:p>
        </w:tc>
      </w:tr>
      <w:tr w:rsidR="00E91999" w:rsidRPr="00E91999" w14:paraId="3B25BDAE" w14:textId="0B9026FA" w:rsidTr="00E91999">
        <w:tc>
          <w:tcPr>
            <w:tcW w:w="2183" w:type="pct"/>
            <w:shd w:val="clear" w:color="auto" w:fill="FFFFFF" w:themeFill="background1"/>
          </w:tcPr>
          <w:p w14:paraId="5730BD2B" w14:textId="77777777"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女性のための相談事業</w:t>
            </w:r>
          </w:p>
          <w:p w14:paraId="3B25BDA9" w14:textId="03D5F0F1"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女性が直面している様々な問題について、相談カウンセリング、ＤＶ被害者のためのサポートグループ、法律相談の実施等を通じ、女性の自立と主体的な生き方をめざすための必要な援助と解決のためのサポートを行うほか、相談窓口情報の情報提供などを行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DAA" w14:textId="41692AA9"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19,196</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0FA9B4E5" w14:textId="7994D2B0"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○面接相談：1,314件</w:t>
            </w:r>
            <w:r w:rsidRPr="00E91999">
              <w:rPr>
                <w:rFonts w:ascii="ＭＳ 明朝" w:hAnsi="ＭＳ 明朝" w:hint="eastAsia"/>
                <w:sz w:val="20"/>
                <w:szCs w:val="20"/>
              </w:rPr>
              <w:br/>
              <w:t>○電話相談：2,319件</w:t>
            </w:r>
            <w:r w:rsidRPr="00E91999">
              <w:rPr>
                <w:rFonts w:ascii="ＭＳ 明朝" w:hAnsi="ＭＳ 明朝" w:hint="eastAsia"/>
                <w:sz w:val="20"/>
                <w:szCs w:val="20"/>
              </w:rPr>
              <w:br/>
              <w:t>○ＤＶ被害・性暴力被害に悩む女性等のための法律相談：18回　38件</w:t>
            </w:r>
            <w:r w:rsidRPr="00E91999">
              <w:rPr>
                <w:rFonts w:ascii="ＭＳ 明朝" w:hAnsi="ＭＳ 明朝" w:hint="eastAsia"/>
                <w:sz w:val="20"/>
                <w:szCs w:val="20"/>
              </w:rPr>
              <w:br/>
              <w:t>○ＤＶ被害者のためのサポートグループ</w:t>
            </w:r>
            <w:r w:rsidRPr="00E91999">
              <w:rPr>
                <w:rFonts w:ascii="ＭＳ 明朝" w:hAnsi="ＭＳ 明朝" w:hint="eastAsia"/>
                <w:sz w:val="20"/>
                <w:szCs w:val="20"/>
              </w:rPr>
              <w:br/>
              <w:t>：24回　45名参加</w:t>
            </w:r>
          </w:p>
        </w:tc>
        <w:tc>
          <w:tcPr>
            <w:tcW w:w="563" w:type="pct"/>
            <w:shd w:val="clear" w:color="auto" w:fill="FFFFFF" w:themeFill="background1"/>
            <w:vAlign w:val="center"/>
          </w:tcPr>
          <w:p w14:paraId="3B25BDAC" w14:textId="75CB347E" w:rsidR="00DA6E44" w:rsidRPr="00E91999" w:rsidRDefault="00DA6E44" w:rsidP="00DA6E44">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男女参画・府民協働課</w:t>
            </w:r>
          </w:p>
        </w:tc>
      </w:tr>
      <w:tr w:rsidR="00E91999" w:rsidRPr="00E91999" w14:paraId="3B25BDBD" w14:textId="4A296D70" w:rsidTr="00492C9C">
        <w:trPr>
          <w:cantSplit/>
        </w:trPr>
        <w:tc>
          <w:tcPr>
            <w:tcW w:w="2183" w:type="pct"/>
            <w:shd w:val="clear" w:color="auto" w:fill="FFFFFF" w:themeFill="background1"/>
          </w:tcPr>
          <w:p w14:paraId="52D68095" w14:textId="77777777" w:rsidR="00DA6E44" w:rsidRPr="00E91999" w:rsidRDefault="00DA6E44" w:rsidP="00DA6E44">
            <w:pPr>
              <w:ind w:firstLineChars="100" w:firstLine="180"/>
              <w:jc w:val="left"/>
              <w:rPr>
                <w:rFonts w:asciiTheme="minorEastAsia" w:eastAsiaTheme="minorEastAsia" w:hAnsiTheme="minorEastAsia"/>
                <w:b/>
                <w:sz w:val="20"/>
                <w:szCs w:val="20"/>
              </w:rPr>
            </w:pPr>
            <w:r w:rsidRPr="00E91999">
              <w:rPr>
                <w:rFonts w:asciiTheme="minorEastAsia" w:eastAsiaTheme="minorEastAsia" w:hAnsiTheme="minorEastAsia" w:hint="eastAsia"/>
                <w:b/>
                <w:sz w:val="20"/>
                <w:szCs w:val="20"/>
              </w:rPr>
              <w:t>市町村における相談事業への支援</w:t>
            </w:r>
          </w:p>
          <w:p w14:paraId="3B25BDB8" w14:textId="0A0FC593" w:rsidR="00DA6E44" w:rsidRPr="00E91999" w:rsidRDefault="00DA6E44" w:rsidP="00DA6E44">
            <w:pPr>
              <w:ind w:firstLineChars="100" w:firstLine="179"/>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市町村における女性相談の相談員等を対象に、相談対応力の向上のための研修やブロック会議等を開催する。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3B25BDB9" w14:textId="2440882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19,196の一部</w:t>
            </w:r>
          </w:p>
        </w:tc>
        <w:tc>
          <w:tcPr>
            <w:tcW w:w="1761" w:type="pct"/>
            <w:tcBorders>
              <w:top w:val="nil"/>
              <w:left w:val="nil"/>
              <w:bottom w:val="single" w:sz="4" w:space="0" w:color="auto"/>
              <w:right w:val="single" w:sz="4" w:space="0" w:color="auto"/>
            </w:tcBorders>
            <w:shd w:val="clear" w:color="auto" w:fill="FFFFFF" w:themeFill="background1"/>
            <w:vAlign w:val="center"/>
          </w:tcPr>
          <w:p w14:paraId="5A1D20F6" w14:textId="49091F66" w:rsidR="00DA6E44" w:rsidRPr="00E91999" w:rsidRDefault="00DA6E44" w:rsidP="00DA6E44">
            <w:pPr>
              <w:ind w:rightChars="-50" w:right="-110"/>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○市町村ブロック会議開催：７回</w:t>
            </w:r>
            <w:r w:rsidRPr="00E91999">
              <w:rPr>
                <w:rFonts w:ascii="ＭＳ 明朝" w:hAnsi="ＭＳ 明朝" w:hint="eastAsia"/>
                <w:sz w:val="20"/>
                <w:szCs w:val="20"/>
              </w:rPr>
              <w:br/>
              <w:t>〇市町村相談員研修（1回）・スキルアップ研修（2回）の開催</w:t>
            </w:r>
          </w:p>
        </w:tc>
        <w:tc>
          <w:tcPr>
            <w:tcW w:w="563" w:type="pct"/>
            <w:shd w:val="clear" w:color="auto" w:fill="FFFFFF" w:themeFill="background1"/>
            <w:vAlign w:val="center"/>
          </w:tcPr>
          <w:p w14:paraId="3B25BDBB" w14:textId="7C8D770D" w:rsidR="00DA6E44" w:rsidRPr="00E91999" w:rsidRDefault="00DA6E44" w:rsidP="00DA6E44">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男女参画・府民協働課</w:t>
            </w:r>
          </w:p>
        </w:tc>
      </w:tr>
      <w:tr w:rsidR="00E91999" w:rsidRPr="00E91999" w14:paraId="3B25BDC5" w14:textId="7FD4D5E2" w:rsidTr="00F7517E">
        <w:trPr>
          <w:cantSplit/>
        </w:trPr>
        <w:tc>
          <w:tcPr>
            <w:tcW w:w="2183" w:type="pct"/>
            <w:shd w:val="clear" w:color="auto" w:fill="auto"/>
          </w:tcPr>
          <w:p w14:paraId="5914F61E" w14:textId="77777777"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人材育成・啓発講座事業</w:t>
            </w:r>
          </w:p>
          <w:p w14:paraId="3B25BDC0" w14:textId="1432C188" w:rsidR="00DA6E44" w:rsidRPr="00E91999" w:rsidRDefault="00DA6E44" w:rsidP="00DA6E44">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再掲【３－（２）－①】　</w:t>
            </w:r>
          </w:p>
        </w:tc>
        <w:tc>
          <w:tcPr>
            <w:tcW w:w="493" w:type="pct"/>
            <w:shd w:val="clear" w:color="auto" w:fill="auto"/>
            <w:vAlign w:val="center"/>
          </w:tcPr>
          <w:p w14:paraId="322E2086"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（3,425）</w:t>
            </w:r>
          </w:p>
          <w:p w14:paraId="2EA29291" w14:textId="77777777" w:rsidR="00DA6E44" w:rsidRPr="00E91999" w:rsidRDefault="00DA6E44" w:rsidP="00DA6E44">
            <w:pPr>
              <w:keepNext/>
              <w:jc w:val="left"/>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のうち</w:t>
            </w:r>
          </w:p>
          <w:p w14:paraId="3B25BDC1" w14:textId="2DDD8F02"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00E8C59E" w14:textId="2469D726"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3" w14:textId="2A86654B" w:rsidR="00DA6E44" w:rsidRPr="00E91999" w:rsidRDefault="00DA6E44" w:rsidP="00DA6E44">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男女参画・府民協働課</w:t>
            </w:r>
          </w:p>
        </w:tc>
      </w:tr>
      <w:tr w:rsidR="00E91999" w:rsidRPr="00E91999" w14:paraId="3B25BDCE" w14:textId="59447288" w:rsidTr="00824309">
        <w:trPr>
          <w:cantSplit/>
        </w:trPr>
        <w:tc>
          <w:tcPr>
            <w:tcW w:w="2183" w:type="pct"/>
            <w:shd w:val="clear" w:color="auto" w:fill="auto"/>
          </w:tcPr>
          <w:p w14:paraId="7548E299" w14:textId="4E5B6BE7"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ドーンセンター情報ライブラリーの運営</w:t>
            </w:r>
          </w:p>
          <w:p w14:paraId="3B25BDC8" w14:textId="394795AC" w:rsidR="00DA6E44" w:rsidRPr="00E91999" w:rsidRDefault="00DA6E44" w:rsidP="00DA6E44">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再掲【３－（２）－⑥】　</w:t>
            </w:r>
          </w:p>
        </w:tc>
        <w:tc>
          <w:tcPr>
            <w:tcW w:w="493" w:type="pct"/>
            <w:shd w:val="clear" w:color="auto" w:fill="auto"/>
            <w:vAlign w:val="center"/>
          </w:tcPr>
          <w:p w14:paraId="64450422" w14:textId="26814402"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(8,720)</w:t>
            </w:r>
          </w:p>
          <w:p w14:paraId="2476A62D" w14:textId="77777777" w:rsidR="00DA6E44" w:rsidRPr="00E91999" w:rsidRDefault="00DA6E44" w:rsidP="00DA6E44">
            <w:pPr>
              <w:jc w:val="left"/>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のうち</w:t>
            </w:r>
          </w:p>
          <w:p w14:paraId="3B25BDC9" w14:textId="76D1DC5E"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67A83DC1" w14:textId="20E7CE6C"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C" w14:textId="7CF1E9EE" w:rsidR="00DA6E44" w:rsidRPr="00E91999" w:rsidRDefault="00DA6E44" w:rsidP="00DA6E44">
            <w:pPr>
              <w:jc w:val="center"/>
              <w:rPr>
                <w:rFonts w:asciiTheme="minorEastAsia" w:eastAsiaTheme="minorEastAsia" w:hAnsiTheme="minorEastAsia" w:cs="ＭＳ Ｐゴシック"/>
                <w:kern w:val="0"/>
                <w:sz w:val="16"/>
                <w:szCs w:val="16"/>
              </w:rPr>
            </w:pPr>
            <w:r w:rsidRPr="00E91999">
              <w:rPr>
                <w:rFonts w:asciiTheme="minorEastAsia" w:eastAsiaTheme="minorEastAsia" w:hAnsiTheme="minorEastAsia" w:cs="ＭＳ Ｐゴシック" w:hint="eastAsia"/>
                <w:kern w:val="0"/>
                <w:sz w:val="16"/>
                <w:szCs w:val="16"/>
              </w:rPr>
              <w:t>男女参画・府民協働課</w:t>
            </w:r>
          </w:p>
        </w:tc>
      </w:tr>
      <w:tr w:rsidR="00E91999" w:rsidRPr="00E91999" w14:paraId="27447D53" w14:textId="77777777" w:rsidTr="003E0F46">
        <w:trPr>
          <w:cantSplit/>
        </w:trPr>
        <w:tc>
          <w:tcPr>
            <w:tcW w:w="5000" w:type="pct"/>
            <w:gridSpan w:val="4"/>
            <w:shd w:val="clear" w:color="auto" w:fill="CCFFCC"/>
          </w:tcPr>
          <w:p w14:paraId="7BD4A17F" w14:textId="6B788813"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④男性に対する男女共同参画意識の醸成</w:t>
            </w:r>
          </w:p>
        </w:tc>
      </w:tr>
      <w:tr w:rsidR="00E91999" w:rsidRPr="00E91999" w14:paraId="3B25BDDE" w14:textId="08F38152" w:rsidTr="0022141F">
        <w:trPr>
          <w:cantSplit/>
        </w:trPr>
        <w:tc>
          <w:tcPr>
            <w:tcW w:w="2183" w:type="pct"/>
            <w:shd w:val="clear" w:color="auto" w:fill="auto"/>
          </w:tcPr>
          <w:p w14:paraId="08C31AA5" w14:textId="77777777"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労働時間短縮の促進</w:t>
            </w:r>
          </w:p>
          <w:p w14:paraId="3B25BDD8" w14:textId="3FE1E509" w:rsidR="00DA6E44" w:rsidRPr="00E91999" w:rsidRDefault="00DA6E44" w:rsidP="00DA6E44">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再掲【１－（１）－①－イ】　</w:t>
            </w:r>
          </w:p>
        </w:tc>
        <w:tc>
          <w:tcPr>
            <w:tcW w:w="493" w:type="pct"/>
            <w:shd w:val="clear" w:color="auto" w:fill="auto"/>
            <w:vAlign w:val="center"/>
          </w:tcPr>
          <w:p w14:paraId="3B25BDD9" w14:textId="5694FCAF"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7EC9EC85" w14:textId="449EDABA"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54141547" w14:textId="77777777"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雇用推進室</w:t>
            </w:r>
          </w:p>
          <w:p w14:paraId="3B25BDDC" w14:textId="66437305"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労働環境課</w:t>
            </w:r>
          </w:p>
        </w:tc>
      </w:tr>
      <w:tr w:rsidR="00E91999" w:rsidRPr="00E91999" w14:paraId="3B25BE08" w14:textId="1C58FBD9" w:rsidTr="00492C9C">
        <w:trPr>
          <w:cantSplit/>
        </w:trPr>
        <w:tc>
          <w:tcPr>
            <w:tcW w:w="2183" w:type="pct"/>
            <w:tcBorders>
              <w:bottom w:val="single" w:sz="4" w:space="0" w:color="auto"/>
            </w:tcBorders>
            <w:shd w:val="clear" w:color="auto" w:fill="FFFFFF" w:themeFill="background1"/>
          </w:tcPr>
          <w:p w14:paraId="029B997B" w14:textId="5FB298B4"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人材育成・啓発講座事業</w:t>
            </w:r>
          </w:p>
          <w:p w14:paraId="3B25BE02" w14:textId="206F46E5" w:rsidR="00DA6E44" w:rsidRPr="00E91999" w:rsidRDefault="00DA6E44" w:rsidP="00DA6E44">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再掲【３－（２）－①】　</w:t>
            </w:r>
          </w:p>
        </w:tc>
        <w:tc>
          <w:tcPr>
            <w:tcW w:w="493" w:type="pct"/>
            <w:tcBorders>
              <w:bottom w:val="single" w:sz="4" w:space="0" w:color="auto"/>
            </w:tcBorders>
            <w:shd w:val="clear" w:color="auto" w:fill="FFFFFF" w:themeFill="background1"/>
            <w:vAlign w:val="center"/>
          </w:tcPr>
          <w:p w14:paraId="1B9954DE" w14:textId="08EA8B9D"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（5,059）</w:t>
            </w:r>
          </w:p>
          <w:p w14:paraId="64598EB4" w14:textId="77777777" w:rsidR="00DA6E44" w:rsidRPr="00E91999" w:rsidRDefault="00DA6E44" w:rsidP="00DA6E44">
            <w:pPr>
              <w:keepNext/>
              <w:jc w:val="left"/>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のうち</w:t>
            </w:r>
          </w:p>
          <w:p w14:paraId="3B25BE04" w14:textId="5AC48939"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16"/>
                <w:szCs w:val="20"/>
              </w:rPr>
              <w:t>一部事業</w:t>
            </w:r>
          </w:p>
        </w:tc>
        <w:tc>
          <w:tcPr>
            <w:tcW w:w="1761" w:type="pct"/>
            <w:tcBorders>
              <w:bottom w:val="single" w:sz="4" w:space="0" w:color="auto"/>
            </w:tcBorders>
            <w:shd w:val="clear" w:color="auto" w:fill="FFFFFF" w:themeFill="background1"/>
            <w:vAlign w:val="center"/>
          </w:tcPr>
          <w:p w14:paraId="0C73CA9A" w14:textId="33BFD910"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FFFFFF" w:themeFill="background1"/>
            <w:vAlign w:val="center"/>
          </w:tcPr>
          <w:p w14:paraId="3B25BE06" w14:textId="2383A593"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B25BE11" w14:textId="6CBC686F" w:rsidTr="00492C9C">
        <w:trPr>
          <w:cantSplit/>
        </w:trPr>
        <w:tc>
          <w:tcPr>
            <w:tcW w:w="2183" w:type="pct"/>
            <w:tcBorders>
              <w:bottom w:val="single" w:sz="4" w:space="0" w:color="auto"/>
            </w:tcBorders>
            <w:shd w:val="clear" w:color="auto" w:fill="FFFFFF" w:themeFill="background1"/>
          </w:tcPr>
          <w:p w14:paraId="380D4F3E" w14:textId="4C193103"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育児体験教育の実施</w:t>
            </w:r>
          </w:p>
          <w:p w14:paraId="3B25BE0A" w14:textId="078AA1EE" w:rsidR="00DA6E44" w:rsidRPr="00E91999" w:rsidRDefault="00DA6E44" w:rsidP="00DA6E44">
            <w:pPr>
              <w:widowControl/>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「男女が協力して家庭生活を築いていく意識と責任を持たせる｣という理念のもと、指導にあたっては、乳幼児との触れ合いや交流の機会等の体験的な活動を推進していく。</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25BE0B" w14:textId="6AF46C01"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413034B5" w14:textId="777C3B55"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教科「家庭」の授業等において、学校や地域の実態等に応じて、乳幼児との触れ合いなどの実践的な活動を取り入れるよう努めている。</w:t>
            </w:r>
          </w:p>
        </w:tc>
        <w:tc>
          <w:tcPr>
            <w:tcW w:w="563" w:type="pct"/>
            <w:tcBorders>
              <w:bottom w:val="single" w:sz="4" w:space="0" w:color="auto"/>
            </w:tcBorders>
            <w:shd w:val="clear" w:color="auto" w:fill="FFFFFF" w:themeFill="background1"/>
            <w:vAlign w:val="center"/>
          </w:tcPr>
          <w:p w14:paraId="2578DF98" w14:textId="77777777"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教育振興室</w:t>
            </w:r>
          </w:p>
          <w:p w14:paraId="3B25BE0F" w14:textId="4F3AFFEC"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高等学校課</w:t>
            </w:r>
          </w:p>
        </w:tc>
      </w:tr>
      <w:tr w:rsidR="00E91999" w:rsidRPr="00E91999" w14:paraId="7442195C" w14:textId="77777777" w:rsidTr="00492C9C">
        <w:trPr>
          <w:cantSplit/>
        </w:trPr>
        <w:tc>
          <w:tcPr>
            <w:tcW w:w="2183" w:type="pct"/>
            <w:shd w:val="clear" w:color="auto" w:fill="FFFFFF" w:themeFill="background1"/>
          </w:tcPr>
          <w:p w14:paraId="6A245564" w14:textId="6A92B08A" w:rsidR="00DA6E44" w:rsidRPr="00E91999" w:rsidRDefault="002F07DE" w:rsidP="002F07DE">
            <w:pPr>
              <w:widowControl/>
              <w:ind w:firstLineChars="100" w:firstLine="180"/>
              <w:jc w:val="left"/>
              <w:rPr>
                <w:rFonts w:asciiTheme="minorEastAsia" w:eastAsiaTheme="minorEastAsia" w:hAnsiTheme="minorEastAsia" w:cs="ＭＳ Ｐゴシック"/>
                <w:b/>
                <w:kern w:val="0"/>
                <w:sz w:val="20"/>
                <w:szCs w:val="20"/>
              </w:rPr>
            </w:pPr>
            <w:r>
              <w:rPr>
                <w:rFonts w:asciiTheme="minorEastAsia" w:eastAsiaTheme="minorEastAsia" w:hAnsiTheme="minorEastAsia" w:cs="ＭＳ Ｐゴシック" w:hint="eastAsia"/>
                <w:b/>
                <w:kern w:val="0"/>
                <w:sz w:val="20"/>
                <w:szCs w:val="20"/>
              </w:rPr>
              <w:t>ＯＳＡＫＡ女性活躍推進事業</w:t>
            </w:r>
          </w:p>
          <w:p w14:paraId="35AFC2FB" w14:textId="2C07E5B4" w:rsidR="00DA6E44" w:rsidRPr="00E91999" w:rsidRDefault="00DA6E44" w:rsidP="00DA6E44">
            <w:pPr>
              <w:widowControl/>
              <w:ind w:firstLineChars="100" w:firstLine="179"/>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kern w:val="0"/>
                <w:sz w:val="20"/>
                <w:szCs w:val="20"/>
              </w:rPr>
              <w:t xml:space="preserve">再掲【１－（１）－①－ア】　</w:t>
            </w:r>
          </w:p>
        </w:tc>
        <w:tc>
          <w:tcPr>
            <w:tcW w:w="493" w:type="pct"/>
            <w:shd w:val="clear" w:color="auto" w:fill="FFFFFF" w:themeFill="background1"/>
            <w:vAlign w:val="center"/>
          </w:tcPr>
          <w:p w14:paraId="32D7DC91" w14:textId="22B35F5F" w:rsidR="00DA6E44" w:rsidRPr="00E91999" w:rsidRDefault="00DA6E44" w:rsidP="00DA6E44">
            <w:pPr>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(4</w:t>
            </w:r>
            <w:r w:rsidRPr="00E91999">
              <w:rPr>
                <w:rFonts w:asciiTheme="minorEastAsia" w:eastAsiaTheme="minorEastAsia" w:hAnsiTheme="minorEastAsia" w:cs="ＭＳ Ｐゴシック" w:hint="eastAsia"/>
                <w:kern w:val="0"/>
                <w:sz w:val="20"/>
                <w:szCs w:val="20"/>
              </w:rPr>
              <w:t>,619</w:t>
            </w:r>
            <w:r w:rsidRPr="00E91999">
              <w:rPr>
                <w:rFonts w:asciiTheme="minorEastAsia" w:eastAsiaTheme="minorEastAsia" w:hAnsiTheme="minorEastAsia" w:hint="eastAsia"/>
                <w:sz w:val="20"/>
                <w:szCs w:val="20"/>
              </w:rPr>
              <w:t>)</w:t>
            </w:r>
          </w:p>
        </w:tc>
        <w:tc>
          <w:tcPr>
            <w:tcW w:w="1761" w:type="pct"/>
            <w:shd w:val="clear" w:color="auto" w:fill="FFFFFF" w:themeFill="background1"/>
            <w:vAlign w:val="center"/>
          </w:tcPr>
          <w:p w14:paraId="772415AD" w14:textId="3CF133A7"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1E358829" w14:textId="7162D220"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B25BE22" w14:textId="5ACACBF8" w:rsidTr="0022141F">
        <w:trPr>
          <w:cantSplit/>
        </w:trPr>
        <w:tc>
          <w:tcPr>
            <w:tcW w:w="2183" w:type="pct"/>
            <w:shd w:val="clear" w:color="auto" w:fill="auto"/>
          </w:tcPr>
          <w:p w14:paraId="5BC554AA" w14:textId="77777777"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男性相談マニュアル及び男性相談員育成プログラムの活用促進</w:t>
            </w:r>
          </w:p>
          <w:p w14:paraId="3B25BE1C" w14:textId="3C4DE72F" w:rsidR="00DA6E44" w:rsidRPr="00E91999" w:rsidRDefault="00DA6E44" w:rsidP="00DA6E44">
            <w:pPr>
              <w:ind w:firstLineChars="98" w:firstLine="175"/>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様々な困難を抱える男性を対象とした相談支援体制の整備を図るため、大阪府・市町村配偶者からの暴力対策所管課長会議等の場を通じ、「男性相談マニュアル及び男性相談員育成プログラム」の活用を周知するとともに、男性相談事業の実施を働きかける。</w:t>
            </w:r>
          </w:p>
        </w:tc>
        <w:tc>
          <w:tcPr>
            <w:tcW w:w="493" w:type="pct"/>
            <w:shd w:val="clear" w:color="auto" w:fill="auto"/>
            <w:vAlign w:val="center"/>
          </w:tcPr>
          <w:p w14:paraId="3B25BE1E" w14:textId="187BD243"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hint="eastAsia"/>
                <w:sz w:val="20"/>
                <w:szCs w:val="20"/>
              </w:rPr>
              <w:t>―</w:t>
            </w:r>
          </w:p>
        </w:tc>
        <w:tc>
          <w:tcPr>
            <w:tcW w:w="1761" w:type="pct"/>
            <w:shd w:val="clear" w:color="auto" w:fill="auto"/>
          </w:tcPr>
          <w:p w14:paraId="15E9407E" w14:textId="27EEDE5C"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○市町村所管課長会議（書面開催）等を通じて、「男性相談マニュアル及び男性相談員育成プログラム」の活用を周知した。</w:t>
            </w:r>
          </w:p>
        </w:tc>
        <w:tc>
          <w:tcPr>
            <w:tcW w:w="563" w:type="pct"/>
            <w:shd w:val="clear" w:color="auto" w:fill="auto"/>
            <w:vAlign w:val="center"/>
          </w:tcPr>
          <w:p w14:paraId="3B25BE20" w14:textId="3E607805"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5608C1AD" w14:textId="77777777" w:rsidTr="003E0F46">
        <w:trPr>
          <w:cantSplit/>
        </w:trPr>
        <w:tc>
          <w:tcPr>
            <w:tcW w:w="5000" w:type="pct"/>
            <w:gridSpan w:val="4"/>
            <w:shd w:val="clear" w:color="auto" w:fill="CCFFCC"/>
          </w:tcPr>
          <w:p w14:paraId="2447154C" w14:textId="305BF219" w:rsidR="00DA6E44" w:rsidRPr="00E91999" w:rsidRDefault="00DA6E44" w:rsidP="00DA6E44">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⑤女性の人権を尊重した表現の推進</w:t>
            </w:r>
          </w:p>
        </w:tc>
      </w:tr>
      <w:tr w:rsidR="00E91999" w:rsidRPr="00E91999" w14:paraId="3B25BE2B" w14:textId="613921B9" w:rsidTr="00E91999">
        <w:tc>
          <w:tcPr>
            <w:tcW w:w="2183" w:type="pct"/>
            <w:tcBorders>
              <w:bottom w:val="single" w:sz="4" w:space="0" w:color="auto"/>
            </w:tcBorders>
            <w:shd w:val="clear" w:color="auto" w:fill="auto"/>
          </w:tcPr>
          <w:p w14:paraId="687838A7" w14:textId="77777777"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「男女共同参画社会の実現をめざす表現の手引｣の活用</w:t>
            </w:r>
          </w:p>
          <w:p w14:paraId="67225414" w14:textId="77777777" w:rsidR="00DA6E44" w:rsidRPr="00A837D4" w:rsidRDefault="00DA6E44" w:rsidP="00DA6E44">
            <w:pPr>
              <w:ind w:firstLineChars="100" w:firstLine="179"/>
              <w:jc w:val="left"/>
              <w:rPr>
                <w:rFonts w:asciiTheme="minorEastAsia" w:eastAsiaTheme="minorEastAsia" w:hAnsiTheme="minorEastAsia" w:cs="ＭＳ Ｐゴシック"/>
                <w:kern w:val="0"/>
                <w:sz w:val="20"/>
                <w:szCs w:val="20"/>
              </w:rPr>
            </w:pPr>
            <w:r w:rsidRPr="00A837D4">
              <w:rPr>
                <w:rFonts w:asciiTheme="minorEastAsia" w:eastAsiaTheme="minorEastAsia" w:hAnsiTheme="minorEastAsia" w:cs="ＭＳ Ｐゴシック" w:hint="eastAsia"/>
                <w:kern w:val="0"/>
                <w:sz w:val="20"/>
                <w:szCs w:val="20"/>
              </w:rPr>
              <w:t>平成20年3月に発行した「男女共同参画社会の実現をめざす表現の手引」を府内市町村や庁内各部局に配布するなど、大阪府が発行する刊行物等について男女平等に立った表現の推進を図る。また、社会情勢の変化を踏まえ、上記の改訂版として「男女共同参画社会の実現をめざす表現のガイドライン（仮称）」を令和3年3月に発行予定。</w:t>
            </w:r>
          </w:p>
          <w:p w14:paraId="3B25BE25" w14:textId="6F674969"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p>
        </w:tc>
        <w:tc>
          <w:tcPr>
            <w:tcW w:w="493" w:type="pct"/>
            <w:tcBorders>
              <w:bottom w:val="single" w:sz="4" w:space="0" w:color="auto"/>
            </w:tcBorders>
            <w:shd w:val="clear" w:color="auto" w:fill="auto"/>
            <w:vAlign w:val="center"/>
          </w:tcPr>
          <w:p w14:paraId="3B25BE27" w14:textId="4BA11CB5" w:rsidR="00DA6E44" w:rsidRPr="00E91999" w:rsidRDefault="00DA6E44" w:rsidP="00DA6E44">
            <w:pPr>
              <w:jc w:val="center"/>
              <w:rPr>
                <w:rFonts w:asciiTheme="minorEastAsia" w:eastAsiaTheme="minorEastAsia" w:hAnsiTheme="minorEastAsia" w:cs="ＭＳ Ｐゴシック"/>
                <w:kern w:val="0"/>
                <w:sz w:val="20"/>
                <w:szCs w:val="20"/>
                <w:u w:val="single"/>
              </w:rPr>
            </w:pPr>
            <w:r w:rsidRPr="00E9199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401703EA" w14:textId="207656A0"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29" w14:textId="4D047C07"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B25BE42" w14:textId="25289C3E" w:rsidTr="0022141F">
        <w:trPr>
          <w:cantSplit/>
        </w:trPr>
        <w:tc>
          <w:tcPr>
            <w:tcW w:w="2183" w:type="pct"/>
            <w:shd w:val="clear" w:color="auto" w:fill="auto"/>
          </w:tcPr>
          <w:p w14:paraId="05B41371" w14:textId="3395C483"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メディアを使用した風俗関係事犯の取締り</w:t>
            </w:r>
          </w:p>
          <w:p w14:paraId="3B25BE31" w14:textId="16EA88AC" w:rsidR="00DA6E44" w:rsidRPr="00E91999" w:rsidRDefault="00DA6E44" w:rsidP="00DA6E44">
            <w:pPr>
              <w:widowControl/>
              <w:ind w:leftChars="100" w:left="21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メディアを使用したわいせつ事犯に対する取締りを推進する。</w:t>
            </w:r>
          </w:p>
        </w:tc>
        <w:tc>
          <w:tcPr>
            <w:tcW w:w="493" w:type="pct"/>
            <w:shd w:val="clear" w:color="auto" w:fill="auto"/>
            <w:vAlign w:val="center"/>
          </w:tcPr>
          <w:p w14:paraId="3B25BE37" w14:textId="67FC1686" w:rsidR="00DA6E44" w:rsidRPr="00E91999" w:rsidRDefault="00DA6E44" w:rsidP="00DA6E44">
            <w:pPr>
              <w:jc w:val="center"/>
              <w:rPr>
                <w:rFonts w:asciiTheme="minorEastAsia" w:eastAsiaTheme="minorEastAsia" w:hAnsiTheme="minorEastAsia" w:cs="ＭＳ Ｐゴシック"/>
                <w:strike/>
                <w:kern w:val="0"/>
                <w:sz w:val="20"/>
                <w:szCs w:val="20"/>
              </w:rPr>
            </w:pPr>
            <w:r w:rsidRPr="00E91999">
              <w:rPr>
                <w:rFonts w:asciiTheme="minorEastAsia" w:eastAsiaTheme="minorEastAsia" w:hAnsiTheme="minorEastAsia" w:cs="ＭＳ Ｐゴシック" w:hint="eastAsia"/>
                <w:kern w:val="0"/>
                <w:sz w:val="20"/>
                <w:szCs w:val="20"/>
              </w:rPr>
              <w:t>―</w:t>
            </w:r>
          </w:p>
        </w:tc>
        <w:tc>
          <w:tcPr>
            <w:tcW w:w="1761" w:type="pct"/>
            <w:shd w:val="clear" w:color="auto" w:fill="auto"/>
          </w:tcPr>
          <w:p w14:paraId="3979AF53" w14:textId="77777777" w:rsidR="00DA6E44" w:rsidRPr="00E91999" w:rsidRDefault="00DA6E44" w:rsidP="00DA6E44">
            <w:pPr>
              <w:jc w:val="center"/>
              <w:rPr>
                <w:rFonts w:asciiTheme="minorEastAsia" w:eastAsiaTheme="minorEastAsia" w:hAnsiTheme="minorEastAsia" w:cs="ＭＳ Ｐゴシック"/>
                <w:kern w:val="0"/>
                <w:sz w:val="20"/>
                <w:szCs w:val="20"/>
              </w:rPr>
            </w:pPr>
          </w:p>
          <w:p w14:paraId="2646003C" w14:textId="0C47D98C"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25F392D3" w14:textId="77777777"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30410B34" w14:textId="06F820AF"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生活安全部</w:t>
            </w:r>
          </w:p>
          <w:p w14:paraId="3B25BE40" w14:textId="7138EF4B"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保安課</w:t>
            </w:r>
          </w:p>
        </w:tc>
      </w:tr>
      <w:tr w:rsidR="00E91999" w:rsidRPr="00E91999" w14:paraId="3D9A5C22" w14:textId="77777777" w:rsidTr="0022141F">
        <w:trPr>
          <w:cantSplit/>
        </w:trPr>
        <w:tc>
          <w:tcPr>
            <w:tcW w:w="5000" w:type="pct"/>
            <w:gridSpan w:val="4"/>
            <w:shd w:val="clear" w:color="auto" w:fill="CCFFCC"/>
            <w:vAlign w:val="center"/>
          </w:tcPr>
          <w:p w14:paraId="3CC07020" w14:textId="6683D6F6" w:rsidR="00DA6E44" w:rsidRPr="00E91999" w:rsidRDefault="00DA6E44" w:rsidP="00DA6E44">
            <w:pPr>
              <w:widowControl/>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⑥男女共同参画に関わる調査・研究、情報の収集・提供</w:t>
            </w:r>
          </w:p>
        </w:tc>
      </w:tr>
      <w:tr w:rsidR="00E91999" w:rsidRPr="00E91999" w14:paraId="3B25BE4A" w14:textId="456D09E6" w:rsidTr="0022141F">
        <w:trPr>
          <w:cantSplit/>
        </w:trPr>
        <w:tc>
          <w:tcPr>
            <w:tcW w:w="2183" w:type="pct"/>
            <w:tcBorders>
              <w:bottom w:val="single" w:sz="4" w:space="0" w:color="auto"/>
            </w:tcBorders>
            <w:shd w:val="clear" w:color="auto" w:fill="auto"/>
          </w:tcPr>
          <w:p w14:paraId="5714A101" w14:textId="13A0A6BD"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府民意識調査結果の周知</w:t>
            </w:r>
          </w:p>
          <w:p w14:paraId="3B25BE44" w14:textId="70E8DB10"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調査結果をホームページに掲載し、男女共同参画の現状を府民に広く示す。</w:t>
            </w:r>
          </w:p>
        </w:tc>
        <w:tc>
          <w:tcPr>
            <w:tcW w:w="493" w:type="pct"/>
            <w:tcBorders>
              <w:bottom w:val="single" w:sz="4" w:space="0" w:color="auto"/>
            </w:tcBorders>
            <w:shd w:val="clear" w:color="auto" w:fill="auto"/>
            <w:vAlign w:val="center"/>
          </w:tcPr>
          <w:p w14:paraId="3B25BE46" w14:textId="721D0C93"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18E1F7F6" w14:textId="6A2DD308"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48" w14:textId="5AAF79D6" w:rsidR="00DA6E44" w:rsidRPr="00E91999" w:rsidRDefault="00DA6E44" w:rsidP="00DA6E44">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65ADF14D" w14:textId="77777777" w:rsidTr="0022141F">
        <w:trPr>
          <w:cantSplit/>
        </w:trPr>
        <w:tc>
          <w:tcPr>
            <w:tcW w:w="2183" w:type="pct"/>
            <w:tcBorders>
              <w:bottom w:val="single" w:sz="4" w:space="0" w:color="auto"/>
            </w:tcBorders>
            <w:shd w:val="clear" w:color="auto" w:fill="auto"/>
          </w:tcPr>
          <w:p w14:paraId="68D3A8D1" w14:textId="15296FA3"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男女共同参画にかかる調査・研究に関する検討</w:t>
            </w:r>
          </w:p>
          <w:p w14:paraId="07D25615" w14:textId="53343FC3" w:rsidR="00DA6E44" w:rsidRPr="00E91999" w:rsidRDefault="00DA6E44" w:rsidP="00DA6E44">
            <w:pPr>
              <w:widowControl/>
              <w:jc w:val="left"/>
              <w:rPr>
                <w:rFonts w:asciiTheme="minorEastAsia" w:eastAsiaTheme="minorEastAsia" w:hAnsiTheme="minorEastAsia" w:cs="ＭＳ Ｐゴシック"/>
                <w:kern w:val="0"/>
                <w:sz w:val="20"/>
                <w:szCs w:val="20"/>
                <w:bdr w:val="single" w:sz="4" w:space="0" w:color="auto"/>
              </w:rPr>
            </w:pPr>
            <w:r w:rsidRPr="00E91999">
              <w:rPr>
                <w:rFonts w:asciiTheme="minorEastAsia" w:eastAsiaTheme="minorEastAsia" w:hAnsiTheme="minorEastAsia" w:cs="ＭＳ Ｐゴシック" w:hint="eastAsia"/>
                <w:kern w:val="0"/>
                <w:sz w:val="20"/>
                <w:szCs w:val="20"/>
              </w:rPr>
              <w:t xml:space="preserve">　府民意識調査の調査手法など、男女共同参画にかかる調査・研究に関して検討を行う。</w:t>
            </w:r>
          </w:p>
        </w:tc>
        <w:tc>
          <w:tcPr>
            <w:tcW w:w="493" w:type="pct"/>
            <w:tcBorders>
              <w:bottom w:val="single" w:sz="4" w:space="0" w:color="auto"/>
            </w:tcBorders>
            <w:shd w:val="clear" w:color="auto" w:fill="auto"/>
            <w:vAlign w:val="center"/>
          </w:tcPr>
          <w:p w14:paraId="2B3D26B1" w14:textId="7185E6A3" w:rsidR="00DA6E44" w:rsidRPr="00E91999" w:rsidRDefault="00DA6E44" w:rsidP="00DA6E44">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7FF7F0BF" w14:textId="6CE257A8"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64021D94" w14:textId="2FF25D74"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B25BE55" w14:textId="3C3FBF18" w:rsidTr="00F7517E">
        <w:trPr>
          <w:cantSplit/>
        </w:trPr>
        <w:tc>
          <w:tcPr>
            <w:tcW w:w="2183" w:type="pct"/>
            <w:shd w:val="clear" w:color="auto" w:fill="auto"/>
          </w:tcPr>
          <w:p w14:paraId="2AF3892C" w14:textId="71AC84EC" w:rsidR="00DA6E44" w:rsidRPr="00E91999" w:rsidRDefault="00DA6E44" w:rsidP="00DA6E44">
            <w:pPr>
              <w:widowControl/>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ドーンセンター情報ライブラリーの運営</w:t>
            </w:r>
          </w:p>
          <w:p w14:paraId="0DE5AAC7" w14:textId="33F70111" w:rsidR="00DA6E44" w:rsidRPr="00E91999" w:rsidRDefault="00DA6E44" w:rsidP="00DA6E44">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　男女共同参画関係の図書・資料・ＡＶ資料等の収集・閲覧・貸出サービスを行うほか、図書資料等に関する情報相談に応じる。</w:t>
            </w:r>
          </w:p>
          <w:p w14:paraId="3B25BE4E" w14:textId="3DCE0C88" w:rsidR="00DA6E44" w:rsidRPr="00E91999" w:rsidRDefault="00DA6E44" w:rsidP="00DA6E44">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　また、「人材情報データベース」を管理運営するとともに、資料の展示、女性就労支援コーナーの運営（起業や仕事に関する相談窓口の情報提供含む）などの事業を行う。</w:t>
            </w:r>
          </w:p>
        </w:tc>
        <w:tc>
          <w:tcPr>
            <w:tcW w:w="493" w:type="pct"/>
            <w:shd w:val="clear" w:color="auto" w:fill="auto"/>
            <w:vAlign w:val="center"/>
          </w:tcPr>
          <w:p w14:paraId="4B3FB0DF" w14:textId="6C5D48A3"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8,720</w:t>
            </w:r>
          </w:p>
          <w:p w14:paraId="6DA20FEB" w14:textId="77777777" w:rsidR="00DA6E44" w:rsidRPr="00E91999" w:rsidRDefault="00DA6E44" w:rsidP="00DA6E44">
            <w:pPr>
              <w:jc w:val="left"/>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のうち</w:t>
            </w:r>
          </w:p>
          <w:p w14:paraId="3B25BE4F" w14:textId="7D49A04E"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4E754A1F"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女性に関する情報を幅広く収集・整理・加工し、データベース化するとともに、これらを活用して、多様な情報ニーズに的確に対応した情報提供を行った。</w:t>
            </w:r>
          </w:p>
          <w:p w14:paraId="04A95C76"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○図書等の貸出し：10,339件</w:t>
            </w:r>
          </w:p>
          <w:p w14:paraId="704CBC22"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○情報相談　　　：4,925件</w:t>
            </w:r>
          </w:p>
          <w:p w14:paraId="4ADA5711"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○ホームページ（トップページ）</w:t>
            </w:r>
          </w:p>
          <w:p w14:paraId="354B049D"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アクセス件数：311,263件</w:t>
            </w:r>
          </w:p>
          <w:p w14:paraId="77F56B6E" w14:textId="77777777"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○メールマガジン登録者数：</w:t>
            </w:r>
          </w:p>
          <w:p w14:paraId="3B3F1678" w14:textId="6360143E" w:rsidR="00DA6E44" w:rsidRPr="00E91999" w:rsidRDefault="00DA6E44" w:rsidP="00DA6E44">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1,092名(30年3月末)</w:t>
            </w:r>
          </w:p>
        </w:tc>
        <w:tc>
          <w:tcPr>
            <w:tcW w:w="563" w:type="pct"/>
            <w:shd w:val="clear" w:color="auto" w:fill="auto"/>
            <w:vAlign w:val="center"/>
          </w:tcPr>
          <w:p w14:paraId="3B25BE53" w14:textId="65DBC5C5" w:rsidR="00DA6E44" w:rsidRPr="00E91999" w:rsidRDefault="00DA6E44" w:rsidP="00DA6E44">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bl>
    <w:p w14:paraId="2ECB30CC" w14:textId="39F7F82F" w:rsidR="00DA6E44" w:rsidRDefault="00DA6E44" w:rsidP="00E91999">
      <w:pPr>
        <w:jc w:val="left"/>
        <w:rPr>
          <w:sz w:val="20"/>
          <w:szCs w:val="8"/>
        </w:rPr>
      </w:pPr>
    </w:p>
    <w:p w14:paraId="78F8EE60" w14:textId="77777777" w:rsidR="00E91999" w:rsidRPr="00E91999" w:rsidRDefault="00E91999" w:rsidP="00E91999">
      <w:pPr>
        <w:jc w:val="left"/>
        <w:rPr>
          <w:sz w:val="20"/>
          <w:szCs w:val="8"/>
        </w:rPr>
      </w:pPr>
    </w:p>
    <w:p w14:paraId="49813CD2" w14:textId="5DB50EC4" w:rsidR="00A0029E" w:rsidRPr="00E91999" w:rsidRDefault="00370DA7" w:rsidP="008522C4">
      <w:pPr>
        <w:widowControl/>
        <w:jc w:val="left"/>
        <w:rPr>
          <w:rFonts w:ascii="ＭＳ Ｐゴシック" w:eastAsia="ＭＳ Ｐゴシック" w:hAnsi="ＭＳ Ｐゴシック"/>
        </w:rPr>
      </w:pPr>
      <w:r w:rsidRPr="00E91999">
        <w:rPr>
          <w:rFonts w:ascii="ＭＳ Ｐゴシック" w:eastAsia="ＭＳ Ｐゴシック" w:hAnsi="ＭＳ Ｐゴシック" w:hint="eastAsia"/>
        </w:rPr>
        <w:t>（３</w:t>
      </w:r>
      <w:r w:rsidR="00156BE3" w:rsidRPr="00E91999">
        <w:rPr>
          <w:rFonts w:ascii="ＭＳ Ｐゴシック" w:eastAsia="ＭＳ Ｐゴシック" w:hAnsi="ＭＳ Ｐゴシック" w:hint="eastAsia"/>
        </w:rPr>
        <w:t>）地域活動への参画促進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E91999" w:rsidRPr="00E91999" w14:paraId="3087C3B2" w14:textId="77777777" w:rsidTr="003E0F46">
        <w:trPr>
          <w:cantSplit/>
          <w:trHeight w:val="633"/>
          <w:tblHeader/>
        </w:trPr>
        <w:tc>
          <w:tcPr>
            <w:tcW w:w="2183" w:type="pct"/>
            <w:shd w:val="clear" w:color="auto" w:fill="FFFFFF"/>
            <w:vAlign w:val="center"/>
          </w:tcPr>
          <w:p w14:paraId="7E071702" w14:textId="6EBAF3FD" w:rsidR="00185E7C" w:rsidRPr="00E91999" w:rsidRDefault="00185E7C" w:rsidP="00185E7C">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事業名及び</w:t>
            </w:r>
            <w:r w:rsidR="00C83E8D" w:rsidRPr="00E91999">
              <w:rPr>
                <w:rFonts w:asciiTheme="minorEastAsia" w:eastAsiaTheme="minorEastAsia" w:hAnsiTheme="minorEastAsia" w:cs="ＭＳ Ｐゴシック" w:hint="eastAsia"/>
                <w:kern w:val="0"/>
                <w:sz w:val="20"/>
                <w:szCs w:val="20"/>
              </w:rPr>
              <w:t>令和２</w:t>
            </w:r>
            <w:r w:rsidR="00CC651C" w:rsidRPr="00E91999">
              <w:rPr>
                <w:rFonts w:asciiTheme="minorEastAsia" w:eastAsiaTheme="minorEastAsia" w:hAnsiTheme="minorEastAsia" w:cs="ＭＳ Ｐゴシック" w:hint="eastAsia"/>
                <w:kern w:val="0"/>
                <w:sz w:val="20"/>
                <w:szCs w:val="20"/>
              </w:rPr>
              <w:t>年度</w:t>
            </w:r>
            <w:r w:rsidRPr="00E91999">
              <w:rPr>
                <w:rFonts w:asciiTheme="minorEastAsia" w:eastAsiaTheme="minorEastAsia" w:hAnsiTheme="minorEastAsia" w:cs="ＭＳ Ｐゴシック" w:hint="eastAsia"/>
                <w:kern w:val="0"/>
                <w:sz w:val="20"/>
                <w:szCs w:val="20"/>
              </w:rPr>
              <w:t>事業概要</w:t>
            </w:r>
          </w:p>
        </w:tc>
        <w:tc>
          <w:tcPr>
            <w:tcW w:w="493" w:type="pct"/>
            <w:shd w:val="clear" w:color="auto" w:fill="FFFFFF"/>
            <w:vAlign w:val="center"/>
          </w:tcPr>
          <w:p w14:paraId="6E3C8EFE" w14:textId="7A7E7387" w:rsidR="003E0F46" w:rsidRPr="00E91999" w:rsidRDefault="00C83E8D" w:rsidP="008162FF">
            <w:pPr>
              <w:ind w:leftChars="-53" w:left="-116"/>
              <w:jc w:val="center"/>
              <w:rPr>
                <w:rFonts w:asciiTheme="minorEastAsia" w:eastAsiaTheme="minorEastAsia" w:hAnsiTheme="minorEastAsia" w:cs="ＭＳ Ｐゴシック"/>
                <w:kern w:val="0"/>
                <w:sz w:val="18"/>
                <w:szCs w:val="18"/>
              </w:rPr>
            </w:pPr>
            <w:r w:rsidRPr="00E91999">
              <w:rPr>
                <w:rFonts w:asciiTheme="minorEastAsia" w:eastAsiaTheme="minorEastAsia" w:hAnsiTheme="minorEastAsia" w:cs="ＭＳ Ｐゴシック" w:hint="eastAsia"/>
                <w:kern w:val="0"/>
                <w:sz w:val="18"/>
                <w:szCs w:val="18"/>
              </w:rPr>
              <w:t>令和２</w:t>
            </w:r>
            <w:r w:rsidR="00CC651C" w:rsidRPr="00E91999">
              <w:rPr>
                <w:rFonts w:asciiTheme="minorEastAsia" w:eastAsiaTheme="minorEastAsia" w:hAnsiTheme="minorEastAsia" w:cs="ＭＳ Ｐゴシック" w:hint="eastAsia"/>
                <w:kern w:val="0"/>
                <w:sz w:val="18"/>
                <w:szCs w:val="18"/>
              </w:rPr>
              <w:t>年度</w:t>
            </w:r>
          </w:p>
          <w:p w14:paraId="3E27463F" w14:textId="2446A7AD" w:rsidR="00185E7C" w:rsidRPr="00E91999" w:rsidRDefault="00185E7C" w:rsidP="008162FF">
            <w:pPr>
              <w:ind w:leftChars="-53" w:left="-116"/>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予算額</w:t>
            </w:r>
          </w:p>
          <w:p w14:paraId="03BEB6EE" w14:textId="77777777" w:rsidR="00185E7C" w:rsidRPr="00E91999" w:rsidRDefault="00185E7C" w:rsidP="008162FF">
            <w:pPr>
              <w:tabs>
                <w:tab w:val="left" w:pos="640"/>
              </w:tabs>
              <w:ind w:leftChars="-53" w:left="-114" w:hanging="2"/>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（千円）</w:t>
            </w:r>
          </w:p>
        </w:tc>
        <w:tc>
          <w:tcPr>
            <w:tcW w:w="1761" w:type="pct"/>
            <w:shd w:val="clear" w:color="auto" w:fill="FFFFFF"/>
            <w:vAlign w:val="center"/>
          </w:tcPr>
          <w:p w14:paraId="594787A9" w14:textId="28FEAE5A" w:rsidR="00185E7C" w:rsidRPr="00E91999" w:rsidRDefault="00C83E8D" w:rsidP="00AE27C1">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令和元</w:t>
            </w:r>
            <w:r w:rsidR="00CC651C" w:rsidRPr="00E91999">
              <w:rPr>
                <w:rFonts w:asciiTheme="minorEastAsia" w:eastAsiaTheme="minorEastAsia" w:hAnsiTheme="minorEastAsia" w:cs="ＭＳ Ｐゴシック" w:hint="eastAsia"/>
                <w:kern w:val="0"/>
                <w:sz w:val="20"/>
                <w:szCs w:val="20"/>
              </w:rPr>
              <w:t>年度</w:t>
            </w:r>
            <w:r w:rsidR="00185E7C" w:rsidRPr="00E91999">
              <w:rPr>
                <w:rFonts w:asciiTheme="minorEastAsia" w:eastAsiaTheme="minorEastAsia" w:hAnsiTheme="minorEastAsia" w:cs="ＭＳ Ｐゴシック" w:hint="eastAsia"/>
                <w:kern w:val="0"/>
                <w:sz w:val="20"/>
                <w:szCs w:val="20"/>
              </w:rPr>
              <w:t>実績</w:t>
            </w:r>
          </w:p>
        </w:tc>
        <w:tc>
          <w:tcPr>
            <w:tcW w:w="563" w:type="pct"/>
            <w:shd w:val="clear" w:color="auto" w:fill="FFFFFF"/>
            <w:vAlign w:val="center"/>
          </w:tcPr>
          <w:p w14:paraId="467C8C59" w14:textId="361EDE6B" w:rsidR="00185E7C" w:rsidRPr="00E91999" w:rsidRDefault="00185E7C" w:rsidP="00AE27C1">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担当課</w:t>
            </w:r>
          </w:p>
        </w:tc>
      </w:tr>
      <w:tr w:rsidR="00E91999" w:rsidRPr="00E91999" w14:paraId="2ACE5641" w14:textId="77777777" w:rsidTr="003E0F46">
        <w:trPr>
          <w:cantSplit/>
        </w:trPr>
        <w:tc>
          <w:tcPr>
            <w:tcW w:w="5000" w:type="pct"/>
            <w:gridSpan w:val="4"/>
            <w:shd w:val="clear" w:color="auto" w:fill="CCFFCC"/>
          </w:tcPr>
          <w:p w14:paraId="211E8483" w14:textId="303D7825" w:rsidR="00185E7C" w:rsidRPr="00E91999" w:rsidRDefault="001172B3" w:rsidP="008162FF">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①　地</w:t>
            </w:r>
            <w:r w:rsidR="00185E7C" w:rsidRPr="00E91999">
              <w:rPr>
                <w:rFonts w:asciiTheme="minorEastAsia" w:eastAsiaTheme="minorEastAsia" w:hAnsiTheme="minorEastAsia" w:hint="eastAsia"/>
                <w:sz w:val="20"/>
                <w:szCs w:val="20"/>
              </w:rPr>
              <w:t>域における男女共同参画の促進</w:t>
            </w:r>
          </w:p>
        </w:tc>
      </w:tr>
      <w:tr w:rsidR="00E91999" w:rsidRPr="00E91999" w14:paraId="66D544FA" w14:textId="77777777" w:rsidTr="003E0F46">
        <w:trPr>
          <w:cantSplit/>
        </w:trPr>
        <w:tc>
          <w:tcPr>
            <w:tcW w:w="5000" w:type="pct"/>
            <w:gridSpan w:val="4"/>
            <w:tcBorders>
              <w:bottom w:val="single" w:sz="4" w:space="0" w:color="auto"/>
            </w:tcBorders>
            <w:shd w:val="clear" w:color="auto" w:fill="CCFFCC"/>
          </w:tcPr>
          <w:p w14:paraId="48CFCC16" w14:textId="7F36B450" w:rsidR="00185E7C" w:rsidRPr="00E91999" w:rsidRDefault="00185E7C" w:rsidP="008162FF">
            <w:pPr>
              <w:widowControl/>
              <w:ind w:firstLineChars="150" w:firstLine="269"/>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ア　自治会等地域活動における男女共同参画の推進</w:t>
            </w:r>
          </w:p>
        </w:tc>
      </w:tr>
      <w:tr w:rsidR="00E91999" w:rsidRPr="00E91999" w14:paraId="61D03457" w14:textId="77777777" w:rsidTr="00492C9C">
        <w:trPr>
          <w:cantSplit/>
        </w:trPr>
        <w:tc>
          <w:tcPr>
            <w:tcW w:w="2183" w:type="pct"/>
            <w:shd w:val="clear" w:color="auto" w:fill="FFFFFF" w:themeFill="background1"/>
          </w:tcPr>
          <w:p w14:paraId="0492C002" w14:textId="0274413B" w:rsidR="00A1205E" w:rsidRPr="00E91999" w:rsidRDefault="00A1205E" w:rsidP="00A1205E">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みどりづくり推進事業</w:t>
            </w:r>
          </w:p>
          <w:p w14:paraId="26B75BA1" w14:textId="294CDB62" w:rsidR="00A1205E" w:rsidRPr="00E91999" w:rsidRDefault="00A1205E" w:rsidP="00A1205E">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市街地のみどりを増やしていくために、民間団体等が行う緑化活動に対し助成を行う。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82950B" w14:textId="64A065DB" w:rsidR="00A1205E" w:rsidRPr="00E91999" w:rsidRDefault="00C80B88" w:rsidP="00C80B88">
            <w:pPr>
              <w:jc w:val="center"/>
              <w:rPr>
                <w:rFonts w:ascii="ＭＳ 明朝" w:hAnsi="ＭＳ 明朝"/>
                <w:sz w:val="20"/>
                <w:szCs w:val="20"/>
              </w:rPr>
            </w:pPr>
            <w:r w:rsidRPr="00E91999">
              <w:rPr>
                <w:rFonts w:ascii="ＭＳ 明朝" w:hAnsi="ＭＳ 明朝" w:hint="eastAsia"/>
                <w:sz w:val="20"/>
                <w:szCs w:val="20"/>
              </w:rPr>
              <w:t>16.0000</w:t>
            </w:r>
          </w:p>
          <w:p w14:paraId="6343013C" w14:textId="699B2FB8" w:rsidR="00C80B88" w:rsidRPr="00E91999" w:rsidRDefault="00C80B88" w:rsidP="00A1205E">
            <w:pPr>
              <w:jc w:val="left"/>
              <w:rPr>
                <w:rFonts w:asciiTheme="minorEastAsia" w:eastAsiaTheme="minorEastAsia" w:hAnsiTheme="minorEastAsia" w:cs="ＭＳ Ｐゴシック"/>
                <w:kern w:val="0"/>
                <w:sz w:val="20"/>
                <w:szCs w:val="20"/>
              </w:rPr>
            </w:pP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56519FCD" w14:textId="5785752A" w:rsidR="00A1205E" w:rsidRPr="00E91999" w:rsidRDefault="00A1205E" w:rsidP="00A1205E">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活動助成＝2件</w:t>
            </w:r>
          </w:p>
        </w:tc>
        <w:tc>
          <w:tcPr>
            <w:tcW w:w="563" w:type="pct"/>
            <w:shd w:val="clear" w:color="auto" w:fill="FFFFFF" w:themeFill="background1"/>
            <w:vAlign w:val="center"/>
          </w:tcPr>
          <w:p w14:paraId="1C933B28" w14:textId="391784E2" w:rsidR="00A1205E" w:rsidRPr="00E91999" w:rsidRDefault="00A1205E" w:rsidP="00A1205E">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みどり推進室みどり企画課</w:t>
            </w:r>
          </w:p>
        </w:tc>
      </w:tr>
      <w:tr w:rsidR="00E91999" w:rsidRPr="00E91999" w14:paraId="0E159017" w14:textId="77777777" w:rsidTr="00492C9C">
        <w:trPr>
          <w:cantSplit/>
        </w:trPr>
        <w:tc>
          <w:tcPr>
            <w:tcW w:w="2183" w:type="pct"/>
            <w:tcBorders>
              <w:bottom w:val="single" w:sz="4" w:space="0" w:color="auto"/>
            </w:tcBorders>
            <w:shd w:val="clear" w:color="auto" w:fill="FFFFFF" w:themeFill="background1"/>
          </w:tcPr>
          <w:p w14:paraId="6F947F60" w14:textId="40F732B3" w:rsidR="00C80B88" w:rsidRPr="00E91999" w:rsidRDefault="00C80B88" w:rsidP="00C80B88">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地域緑化推進事業</w:t>
            </w:r>
          </w:p>
          <w:p w14:paraId="0B74DC6E" w14:textId="0398140C" w:rsidR="00C80B88" w:rsidRPr="00E91999" w:rsidRDefault="00C80B88" w:rsidP="00C80B88">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住民が協同して行う植樹活動に対して緑化樹を配布による植樹し府民参加によるみどりづくり運動を推進する。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D390DE1" w14:textId="0C8DC5E3" w:rsidR="00C80B88" w:rsidRPr="00E91999" w:rsidRDefault="00C80B88" w:rsidP="00C80B88">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18,225</w:t>
            </w:r>
          </w:p>
        </w:tc>
        <w:tc>
          <w:tcPr>
            <w:tcW w:w="1761" w:type="pct"/>
            <w:tcBorders>
              <w:top w:val="nil"/>
              <w:left w:val="nil"/>
              <w:bottom w:val="single" w:sz="4" w:space="0" w:color="auto"/>
              <w:right w:val="single" w:sz="4" w:space="0" w:color="auto"/>
            </w:tcBorders>
            <w:shd w:val="clear" w:color="auto" w:fill="FFFFFF" w:themeFill="background1"/>
            <w:vAlign w:val="center"/>
          </w:tcPr>
          <w:p w14:paraId="1D2577D0" w14:textId="6922CD98" w:rsidR="00C80B88" w:rsidRPr="00E91999" w:rsidRDefault="00C80B88" w:rsidP="00C80B88">
            <w:pPr>
              <w:widowControl/>
              <w:jc w:val="left"/>
              <w:rPr>
                <w:rFonts w:asciiTheme="minorEastAsia" w:eastAsiaTheme="minorEastAsia" w:hAnsiTheme="minorEastAsia" w:cs="ＭＳ Ｐゴシック"/>
                <w:kern w:val="0"/>
                <w:sz w:val="20"/>
                <w:szCs w:val="20"/>
              </w:rPr>
            </w:pPr>
            <w:r w:rsidRPr="00E91999">
              <w:rPr>
                <w:rFonts w:ascii="ＭＳ 明朝" w:hAnsi="ＭＳ 明朝"/>
                <w:sz w:val="20"/>
                <w:szCs w:val="20"/>
              </w:rPr>
              <w:t>1,681</w:t>
            </w:r>
            <w:r w:rsidRPr="00E91999">
              <w:rPr>
                <w:rFonts w:ascii="ＭＳ 明朝" w:hAnsi="ＭＳ 明朝" w:hint="eastAsia"/>
                <w:sz w:val="20"/>
                <w:szCs w:val="20"/>
              </w:rPr>
              <w:t>本</w:t>
            </w:r>
          </w:p>
        </w:tc>
        <w:tc>
          <w:tcPr>
            <w:tcW w:w="563" w:type="pct"/>
            <w:tcBorders>
              <w:bottom w:val="single" w:sz="4" w:space="0" w:color="auto"/>
            </w:tcBorders>
            <w:shd w:val="clear" w:color="auto" w:fill="FFFFFF" w:themeFill="background1"/>
            <w:vAlign w:val="center"/>
          </w:tcPr>
          <w:p w14:paraId="30D620C5" w14:textId="146C632D" w:rsidR="00C80B88" w:rsidRPr="00E91999" w:rsidRDefault="00C80B88" w:rsidP="00C80B88">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みどり推進室みどり企画課</w:t>
            </w:r>
          </w:p>
        </w:tc>
      </w:tr>
      <w:tr w:rsidR="00E91999" w:rsidRPr="00E91999" w14:paraId="4CA37658" w14:textId="77777777" w:rsidTr="00492C9C">
        <w:trPr>
          <w:cantSplit/>
        </w:trPr>
        <w:tc>
          <w:tcPr>
            <w:tcW w:w="2183" w:type="pct"/>
            <w:shd w:val="clear" w:color="auto" w:fill="FFFFFF" w:themeFill="background1"/>
          </w:tcPr>
          <w:p w14:paraId="27756895" w14:textId="77777777" w:rsidR="00C80B88" w:rsidRPr="00E91999" w:rsidRDefault="00C80B88" w:rsidP="00C80B88">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環境保全基金事業</w:t>
            </w:r>
          </w:p>
          <w:p w14:paraId="5D1DD223" w14:textId="77777777" w:rsidR="00C80B88" w:rsidRPr="00E91999" w:rsidRDefault="00C80B88" w:rsidP="00C80B88">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○環境保全活動に対する補助</w:t>
            </w:r>
          </w:p>
          <w:p w14:paraId="5C1368FF" w14:textId="77777777" w:rsidR="00C80B88" w:rsidRPr="00E91999" w:rsidRDefault="00C80B88" w:rsidP="00C80B88">
            <w:pPr>
              <w:ind w:leftChars="100" w:left="21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民間団体が実施している、他の模範となる環境保全活動に対して補助を行う。</w:t>
            </w:r>
          </w:p>
          <w:p w14:paraId="6FAFE822" w14:textId="77777777" w:rsidR="00C80B88" w:rsidRPr="00E91999" w:rsidRDefault="00C80B88" w:rsidP="00C80B88">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○「おおさか環境賞」の表彰</w:t>
            </w:r>
          </w:p>
          <w:p w14:paraId="6C457F58" w14:textId="4A6956F6" w:rsidR="00C80B88" w:rsidRPr="00E91999" w:rsidRDefault="00C80B88" w:rsidP="00C80B88">
            <w:pPr>
              <w:ind w:leftChars="100" w:left="21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他の模範となる豊かな環境づくりに向けた活動に取り組み、顕著な功績のあった個人、団体、事業者を顕彰する。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41334DA0" w14:textId="74DCBD3A" w:rsidR="00C80B88" w:rsidRPr="00E91999" w:rsidRDefault="00C80B88" w:rsidP="00C80B88">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3,000</w:t>
            </w:r>
            <w:r w:rsidRPr="00E91999">
              <w:rPr>
                <w:rFonts w:ascii="ＭＳ 明朝" w:hAnsi="ＭＳ 明朝" w:hint="eastAsia"/>
                <w:sz w:val="20"/>
                <w:szCs w:val="20"/>
              </w:rPr>
              <w:br/>
            </w:r>
            <w:r w:rsidRPr="00E91999">
              <w:rPr>
                <w:rFonts w:ascii="ＭＳ 明朝" w:hAnsi="ＭＳ 明朝" w:hint="eastAsia"/>
                <w:sz w:val="20"/>
                <w:szCs w:val="20"/>
              </w:rPr>
              <w:br/>
            </w:r>
            <w:r w:rsidRPr="00E91999">
              <w:rPr>
                <w:rFonts w:ascii="ＭＳ 明朝" w:hAnsi="ＭＳ 明朝" w:hint="eastAsia"/>
                <w:sz w:val="20"/>
                <w:szCs w:val="20"/>
              </w:rPr>
              <w:br/>
              <w:t>―</w:t>
            </w:r>
          </w:p>
        </w:tc>
        <w:tc>
          <w:tcPr>
            <w:tcW w:w="1761" w:type="pct"/>
            <w:tcBorders>
              <w:top w:val="nil"/>
              <w:left w:val="nil"/>
              <w:bottom w:val="single" w:sz="4" w:space="0" w:color="auto"/>
              <w:right w:val="single" w:sz="4" w:space="0" w:color="auto"/>
            </w:tcBorders>
            <w:shd w:val="clear" w:color="auto" w:fill="FFFFFF" w:themeFill="background1"/>
          </w:tcPr>
          <w:p w14:paraId="52075BAC" w14:textId="634F213F" w:rsidR="00C80B88" w:rsidRPr="00E91999" w:rsidRDefault="00C80B88" w:rsidP="00C80B88">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br/>
              <w:t>○環境保全活動に対する補助</w:t>
            </w:r>
            <w:r w:rsidRPr="00E91999">
              <w:rPr>
                <w:rFonts w:ascii="ＭＳ 明朝" w:hAnsi="ＭＳ 明朝" w:hint="eastAsia"/>
                <w:sz w:val="20"/>
                <w:szCs w:val="20"/>
              </w:rPr>
              <w:br/>
              <w:t>採択事業団体：７団体</w:t>
            </w:r>
            <w:r w:rsidRPr="00E91999">
              <w:rPr>
                <w:rFonts w:ascii="ＭＳ 明朝" w:hAnsi="ＭＳ 明朝" w:hint="eastAsia"/>
                <w:sz w:val="20"/>
                <w:szCs w:val="20"/>
              </w:rPr>
              <w:br/>
            </w:r>
            <w:r w:rsidRPr="00E91999">
              <w:rPr>
                <w:rFonts w:ascii="ＭＳ 明朝" w:hAnsi="ＭＳ 明朝" w:hint="eastAsia"/>
                <w:sz w:val="20"/>
                <w:szCs w:val="20"/>
              </w:rPr>
              <w:br/>
              <w:t>○「おおさか環境賞」の表彰</w:t>
            </w:r>
            <w:r w:rsidRPr="00E91999">
              <w:rPr>
                <w:rFonts w:ascii="ＭＳ 明朝" w:hAnsi="ＭＳ 明朝" w:hint="eastAsia"/>
                <w:sz w:val="20"/>
                <w:szCs w:val="20"/>
              </w:rPr>
              <w:br/>
              <w:t>表彰団体：</w:t>
            </w:r>
            <w:r w:rsidRPr="00E91999">
              <w:rPr>
                <w:rFonts w:ascii="ＭＳ 明朝" w:hAnsi="ＭＳ 明朝"/>
                <w:sz w:val="20"/>
                <w:szCs w:val="20"/>
              </w:rPr>
              <w:t>19</w:t>
            </w:r>
            <w:r w:rsidRPr="00E91999">
              <w:rPr>
                <w:rFonts w:ascii="ＭＳ 明朝" w:hAnsi="ＭＳ 明朝" w:hint="eastAsia"/>
                <w:sz w:val="20"/>
                <w:szCs w:val="20"/>
              </w:rPr>
              <w:t>団体</w:t>
            </w:r>
            <w:r w:rsidRPr="00E91999">
              <w:rPr>
                <w:rFonts w:ascii="ＭＳ 明朝" w:hAnsi="ＭＳ 明朝" w:hint="eastAsia"/>
                <w:sz w:val="20"/>
                <w:szCs w:val="20"/>
              </w:rPr>
              <w:br/>
              <w:t>(大賞１、準大賞２、奨励賞３、協働賞</w:t>
            </w:r>
            <w:r w:rsidRPr="00E91999">
              <w:rPr>
                <w:rFonts w:ascii="ＭＳ 明朝" w:hAnsi="ＭＳ 明朝"/>
                <w:sz w:val="20"/>
                <w:szCs w:val="20"/>
              </w:rPr>
              <w:t>13</w:t>
            </w:r>
            <w:r w:rsidRPr="00E91999">
              <w:rPr>
                <w:rFonts w:ascii="ＭＳ 明朝" w:hAnsi="ＭＳ 明朝" w:hint="eastAsia"/>
                <w:sz w:val="20"/>
                <w:szCs w:val="20"/>
              </w:rPr>
              <w:t>)</w:t>
            </w:r>
          </w:p>
        </w:tc>
        <w:tc>
          <w:tcPr>
            <w:tcW w:w="563" w:type="pct"/>
            <w:shd w:val="clear" w:color="auto" w:fill="FFFFFF" w:themeFill="background1"/>
            <w:vAlign w:val="center"/>
          </w:tcPr>
          <w:p w14:paraId="4558A866" w14:textId="77777777" w:rsidR="00C80B88" w:rsidRPr="00E91999" w:rsidRDefault="00C80B88" w:rsidP="00C80B88">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エネルギー</w:t>
            </w:r>
          </w:p>
          <w:p w14:paraId="6835DA4D" w14:textId="68133EAF" w:rsidR="00C80B88" w:rsidRPr="00E91999" w:rsidRDefault="00C80B88" w:rsidP="00C80B88">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政策課</w:t>
            </w:r>
          </w:p>
        </w:tc>
      </w:tr>
      <w:tr w:rsidR="00E91999" w:rsidRPr="00E91999" w14:paraId="42A14A59" w14:textId="77777777" w:rsidTr="00DB6575">
        <w:trPr>
          <w:cantSplit/>
        </w:trPr>
        <w:tc>
          <w:tcPr>
            <w:tcW w:w="2183" w:type="pct"/>
            <w:shd w:val="clear" w:color="auto" w:fill="FFFFFF" w:themeFill="background1"/>
          </w:tcPr>
          <w:p w14:paraId="5802AF9B" w14:textId="77777777" w:rsidR="00DB6575" w:rsidRPr="00E91999" w:rsidRDefault="00DB6575" w:rsidP="00DB6575">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みんなで育てる花いっぱいプロジェクト</w:t>
            </w:r>
          </w:p>
          <w:p w14:paraId="35FFF898" w14:textId="7A17C0D8" w:rsidR="00DB6575" w:rsidRPr="00E91999" w:rsidRDefault="00DB6575" w:rsidP="00DB6575">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小中学校等に土と種や苗を支給し、府の技術支援の下学校内で子どもたちが花を育てていくプロジェクトを実施。育苗後の花の一部は学校緑化に利用、残りを府が管理する道路などの公共空間の緑化に利用。</w:t>
            </w:r>
          </w:p>
        </w:tc>
        <w:tc>
          <w:tcPr>
            <w:tcW w:w="493" w:type="pct"/>
            <w:shd w:val="clear" w:color="auto" w:fill="FFFFFF" w:themeFill="background1"/>
            <w:vAlign w:val="center"/>
          </w:tcPr>
          <w:p w14:paraId="5C7FB848" w14:textId="77777777" w:rsidR="00DB6575" w:rsidRPr="00E91999" w:rsidRDefault="00DB6575" w:rsidP="00DB6575">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0</w:t>
            </w:r>
          </w:p>
          <w:p w14:paraId="37F0A4E7" w14:textId="2ACD84D7" w:rsidR="00DB6575" w:rsidRPr="00E91999" w:rsidRDefault="00DB6575" w:rsidP="00DB6575">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14"/>
                <w:szCs w:val="20"/>
              </w:rPr>
              <w:t>(新型コロナウィルス対策に伴い事業休止)</w:t>
            </w:r>
          </w:p>
        </w:tc>
        <w:tc>
          <w:tcPr>
            <w:tcW w:w="1761" w:type="pct"/>
            <w:shd w:val="clear" w:color="auto" w:fill="FFFFFF" w:themeFill="background1"/>
          </w:tcPr>
          <w:p w14:paraId="786BFA2F" w14:textId="77777777" w:rsidR="00DB6575" w:rsidRPr="00E91999" w:rsidRDefault="00DB6575" w:rsidP="00DB6575">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小中学校等30校にて実施。</w:t>
            </w:r>
          </w:p>
          <w:p w14:paraId="729409C2" w14:textId="6169D781" w:rsidR="00DB6575" w:rsidRPr="00E91999" w:rsidRDefault="00DB6575" w:rsidP="00DB6575">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約28,000株を育苗、約3,400人が参加。</w:t>
            </w:r>
          </w:p>
        </w:tc>
        <w:tc>
          <w:tcPr>
            <w:tcW w:w="563" w:type="pct"/>
            <w:shd w:val="clear" w:color="auto" w:fill="FFFFFF" w:themeFill="background1"/>
            <w:vAlign w:val="center"/>
          </w:tcPr>
          <w:p w14:paraId="4A219AC8" w14:textId="77777777" w:rsidR="00DB6575" w:rsidRPr="00E91999" w:rsidRDefault="00DB6575" w:rsidP="00DB6575">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都市計画室</w:t>
            </w:r>
          </w:p>
          <w:p w14:paraId="25F308E9" w14:textId="063BBA29" w:rsidR="00DB6575" w:rsidRPr="00E91999" w:rsidRDefault="00DB6575" w:rsidP="00DB6575">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公園課</w:t>
            </w:r>
          </w:p>
        </w:tc>
      </w:tr>
      <w:tr w:rsidR="00E91999" w:rsidRPr="00E91999" w14:paraId="68C32BA7" w14:textId="77777777" w:rsidTr="0022141F">
        <w:trPr>
          <w:cantSplit/>
        </w:trPr>
        <w:tc>
          <w:tcPr>
            <w:tcW w:w="2183" w:type="pct"/>
            <w:shd w:val="clear" w:color="auto" w:fill="auto"/>
          </w:tcPr>
          <w:p w14:paraId="41222893" w14:textId="6199A0A5" w:rsidR="00A1205E" w:rsidRPr="00E91999" w:rsidRDefault="00A1205E" w:rsidP="00A1205E">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水辺の学校</w:t>
            </w:r>
          </w:p>
          <w:p w14:paraId="2864BBB3" w14:textId="45C63676" w:rsidR="00A1205E" w:rsidRPr="00E91999" w:rsidRDefault="00A1205E" w:rsidP="00A1205E">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水辺の学校」は小学校の「総合的な学習の時間」における環境学習に対する支援の一貫として、身近な川の水環境に関心を持ち、生き物を大切にする気持ち、自ら学ぼうとする姿勢や探究心を身に付けてもらうことを目的として、ボランティア、専門家、府、市、学校が一体となって取り組んでいるプログラム。</w:t>
            </w:r>
          </w:p>
        </w:tc>
        <w:tc>
          <w:tcPr>
            <w:tcW w:w="493" w:type="pct"/>
            <w:shd w:val="clear" w:color="auto" w:fill="auto"/>
            <w:vAlign w:val="center"/>
          </w:tcPr>
          <w:p w14:paraId="3B8197AC" w14:textId="54B2A187" w:rsidR="00A1205E" w:rsidRPr="00E91999" w:rsidRDefault="00A1205E" w:rsidP="0022141F">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1" w:type="pct"/>
            <w:shd w:val="clear" w:color="auto" w:fill="auto"/>
          </w:tcPr>
          <w:p w14:paraId="111AAB03" w14:textId="77777777" w:rsidR="00A1205E" w:rsidRPr="00E91999" w:rsidRDefault="00A1205E" w:rsidP="00A1205E">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○全</w:t>
            </w:r>
            <w:r w:rsidRPr="00E91999">
              <w:rPr>
                <w:rFonts w:asciiTheme="minorEastAsia" w:eastAsiaTheme="minorEastAsia" w:hAnsiTheme="minorEastAsia" w:cs="ＭＳ Ｐゴシック"/>
                <w:kern w:val="0"/>
                <w:sz w:val="20"/>
                <w:szCs w:val="20"/>
              </w:rPr>
              <w:t>24</w:t>
            </w:r>
            <w:r w:rsidRPr="00E91999">
              <w:rPr>
                <w:rFonts w:asciiTheme="minorEastAsia" w:eastAsiaTheme="minorEastAsia" w:hAnsiTheme="minorEastAsia" w:cs="ＭＳ Ｐゴシック" w:hint="eastAsia"/>
                <w:kern w:val="0"/>
                <w:sz w:val="20"/>
                <w:szCs w:val="20"/>
              </w:rPr>
              <w:t>校で開催し、2,490名が参加。</w:t>
            </w:r>
          </w:p>
          <w:p w14:paraId="79C890B0" w14:textId="192A7673" w:rsidR="00A1205E" w:rsidRPr="00E91999" w:rsidRDefault="00A1205E" w:rsidP="00A1205E">
            <w:pPr>
              <w:widowControl/>
              <w:jc w:val="left"/>
              <w:rPr>
                <w:rFonts w:asciiTheme="minorEastAsia" w:eastAsiaTheme="minorEastAsia" w:hAnsiTheme="minorEastAsia" w:cs="ＭＳ Ｐゴシック"/>
                <w:kern w:val="0"/>
                <w:sz w:val="20"/>
                <w:szCs w:val="20"/>
              </w:rPr>
            </w:pPr>
          </w:p>
          <w:p w14:paraId="2B7DB3B1" w14:textId="0B383FB3" w:rsidR="00A1205E" w:rsidRPr="00E91999" w:rsidRDefault="00A1205E" w:rsidP="00A1205E">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54C9B907" w14:textId="77777777" w:rsidR="00A1205E" w:rsidRPr="00E91999" w:rsidRDefault="00A1205E" w:rsidP="00A1205E">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河川室</w:t>
            </w:r>
          </w:p>
          <w:p w14:paraId="75A46C8F" w14:textId="2400FBD4" w:rsidR="00A1205E" w:rsidRPr="00E91999" w:rsidRDefault="00A1205E" w:rsidP="00A1205E">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河川環境課</w:t>
            </w:r>
          </w:p>
        </w:tc>
      </w:tr>
      <w:tr w:rsidR="00E91999" w:rsidRPr="00E91999" w14:paraId="3C531945" w14:textId="77777777" w:rsidTr="0022141F">
        <w:trPr>
          <w:cantSplit/>
        </w:trPr>
        <w:tc>
          <w:tcPr>
            <w:tcW w:w="2183" w:type="pct"/>
            <w:shd w:val="clear" w:color="auto" w:fill="auto"/>
          </w:tcPr>
          <w:p w14:paraId="5F57C0C6" w14:textId="77777777" w:rsidR="00A1205E" w:rsidRPr="00E91999" w:rsidRDefault="00A1205E" w:rsidP="00A1205E">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「私の水辺」大発表会</w:t>
            </w:r>
          </w:p>
          <w:p w14:paraId="226EA426" w14:textId="448B6397" w:rsidR="00A1205E" w:rsidRPr="00E91999" w:rsidRDefault="00A1205E" w:rsidP="00A1205E">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地域の大人（ＮＰＯ、地域住民など）のサポートにより、子ども達の水辺活動の発表の場や水辺での活動体験の場を設けることによって、「水辺」への関心・「水辺」に関わる方々の交流を深めていただくとともに、水辺活動の継続・発展、地域ぐるみで“共につくり、守り、育てる”「水辺」づくりの広がりをめざす。</w:t>
            </w:r>
          </w:p>
        </w:tc>
        <w:tc>
          <w:tcPr>
            <w:tcW w:w="493" w:type="pct"/>
            <w:shd w:val="clear" w:color="auto" w:fill="auto"/>
            <w:vAlign w:val="center"/>
          </w:tcPr>
          <w:p w14:paraId="099C10A9" w14:textId="465508B0" w:rsidR="00A1205E" w:rsidRPr="00E91999" w:rsidRDefault="00A1205E" w:rsidP="0022141F">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1" w:type="pct"/>
            <w:shd w:val="clear" w:color="auto" w:fill="auto"/>
          </w:tcPr>
          <w:p w14:paraId="5D41F4D4" w14:textId="77777777" w:rsidR="00A1205E" w:rsidRPr="00E91999" w:rsidRDefault="00A1205E" w:rsidP="00A1205E">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○7地域（北部、北河内、中河内、南河内、泉北、泉南、中央）で地域別交流会を実施。</w:t>
            </w:r>
          </w:p>
          <w:p w14:paraId="20624BEF" w14:textId="7B6701B5" w:rsidR="00A1205E" w:rsidRPr="00E91999" w:rsidRDefault="00A1205E" w:rsidP="00A1205E">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○約90団体（約5,000人）が参加</w:t>
            </w:r>
          </w:p>
          <w:p w14:paraId="4B84FAC8" w14:textId="10514E6D" w:rsidR="00A1205E" w:rsidRPr="00E91999" w:rsidRDefault="00A1205E" w:rsidP="00A1205E">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01E2385A" w14:textId="77777777" w:rsidR="00A1205E" w:rsidRPr="00E91999" w:rsidRDefault="00A1205E" w:rsidP="00A1205E">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河川室</w:t>
            </w:r>
          </w:p>
          <w:p w14:paraId="4337E87B" w14:textId="39A4C9E5" w:rsidR="00A1205E" w:rsidRPr="00E91999" w:rsidRDefault="00A1205E" w:rsidP="00A1205E">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河川環境課</w:t>
            </w:r>
          </w:p>
        </w:tc>
      </w:tr>
      <w:tr w:rsidR="00E91999" w:rsidRPr="00E91999" w14:paraId="1EFED5F7" w14:textId="77777777" w:rsidTr="00492C9C">
        <w:trPr>
          <w:cantSplit/>
        </w:trPr>
        <w:tc>
          <w:tcPr>
            <w:tcW w:w="2183" w:type="pct"/>
            <w:shd w:val="clear" w:color="auto" w:fill="FFFFFF" w:themeFill="background1"/>
          </w:tcPr>
          <w:p w14:paraId="69111AD3" w14:textId="77777777" w:rsidR="00DB6575" w:rsidRPr="00E91999" w:rsidRDefault="00DB6575" w:rsidP="00DB6575">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中環をきれいにする日</w:t>
            </w:r>
          </w:p>
          <w:p w14:paraId="18FFAB30" w14:textId="503F11E7" w:rsidR="00DB6575" w:rsidRPr="00E91999" w:rsidRDefault="00DB6575" w:rsidP="00DB6575">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道路の美化啓発運動の一環として、昭和</w:t>
            </w:r>
            <w:r w:rsidRPr="00E91999">
              <w:rPr>
                <w:rFonts w:asciiTheme="minorEastAsia" w:eastAsiaTheme="minorEastAsia" w:hAnsiTheme="minorEastAsia" w:cs="ＭＳ Ｐゴシック"/>
                <w:kern w:val="0"/>
                <w:sz w:val="20"/>
                <w:szCs w:val="20"/>
              </w:rPr>
              <w:t>60</w:t>
            </w:r>
            <w:r w:rsidRPr="00E91999">
              <w:rPr>
                <w:rFonts w:asciiTheme="minorEastAsia" w:eastAsiaTheme="minorEastAsia" w:hAnsiTheme="minorEastAsia" w:cs="ＭＳ Ｐゴシック" w:hint="eastAsia"/>
                <w:kern w:val="0"/>
                <w:sz w:val="20"/>
                <w:szCs w:val="20"/>
              </w:rPr>
              <w:t>年度より毎年</w:t>
            </w:r>
            <w:r w:rsidRPr="00E91999">
              <w:rPr>
                <w:rFonts w:asciiTheme="minorEastAsia" w:eastAsiaTheme="minorEastAsia" w:hAnsiTheme="minorEastAsia" w:cs="ＭＳ Ｐゴシック"/>
                <w:kern w:val="0"/>
                <w:sz w:val="20"/>
                <w:szCs w:val="20"/>
              </w:rPr>
              <w:t>9</w:t>
            </w:r>
            <w:r w:rsidRPr="00E91999">
              <w:rPr>
                <w:rFonts w:asciiTheme="minorEastAsia" w:eastAsiaTheme="minorEastAsia" w:hAnsiTheme="minorEastAsia" w:cs="ＭＳ Ｐゴシック" w:hint="eastAsia"/>
                <w:kern w:val="0"/>
                <w:sz w:val="20"/>
                <w:szCs w:val="20"/>
              </w:rPr>
              <w:t>月に大阪の大動脈に例えられる、府道大阪中央環状線を地元自治会やボランティア、関係企業の皆さんのご協力を得て、歩道の清掃や啓発活動を実施。</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570DA9" w14:textId="4909424B" w:rsidR="00DB6575" w:rsidRPr="00E91999" w:rsidRDefault="00DB6575" w:rsidP="00DB6575">
            <w:pPr>
              <w:jc w:val="center"/>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54E835E2" w14:textId="7144F5A7" w:rsidR="00DB6575" w:rsidRPr="00E91999" w:rsidRDefault="00DB6575" w:rsidP="00DB6575">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令和元年9月20日に開催</w:t>
            </w:r>
            <w:r w:rsidRPr="00E91999">
              <w:rPr>
                <w:rFonts w:ascii="ＭＳ 明朝" w:hAnsi="ＭＳ 明朝" w:hint="eastAsia"/>
                <w:sz w:val="20"/>
                <w:szCs w:val="20"/>
              </w:rPr>
              <w:br/>
              <w:t>協賛企業　5社</w:t>
            </w:r>
            <w:r w:rsidRPr="00E91999">
              <w:rPr>
                <w:rFonts w:ascii="ＭＳ 明朝" w:hAnsi="ＭＳ 明朝" w:hint="eastAsia"/>
                <w:sz w:val="20"/>
                <w:szCs w:val="20"/>
              </w:rPr>
              <w:br/>
            </w:r>
            <w:r w:rsidRPr="00E91999">
              <w:rPr>
                <w:rFonts w:ascii="ＭＳ 明朝" w:hAnsi="ＭＳ 明朝" w:hint="eastAsia"/>
                <w:sz w:val="20"/>
                <w:szCs w:val="20"/>
              </w:rPr>
              <w:br/>
              <w:t>清掃活動参加者数　約2,100人</w:t>
            </w:r>
          </w:p>
        </w:tc>
        <w:tc>
          <w:tcPr>
            <w:tcW w:w="563" w:type="pct"/>
            <w:shd w:val="clear" w:color="auto" w:fill="auto"/>
            <w:vAlign w:val="center"/>
          </w:tcPr>
          <w:p w14:paraId="409736DF" w14:textId="77777777" w:rsidR="00DB6575" w:rsidRPr="00E91999" w:rsidRDefault="00DB6575" w:rsidP="00DB6575">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交通道路室</w:t>
            </w:r>
          </w:p>
          <w:p w14:paraId="5DB3BFDE" w14:textId="0420F18A" w:rsidR="00DB6575" w:rsidRPr="00E91999" w:rsidRDefault="00DB6575" w:rsidP="00DB6575">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道路環境課</w:t>
            </w:r>
          </w:p>
        </w:tc>
      </w:tr>
      <w:tr w:rsidR="00E91999" w:rsidRPr="00E91999" w14:paraId="0F7198A7" w14:textId="77777777" w:rsidTr="00492C9C">
        <w:trPr>
          <w:cantSplit/>
        </w:trPr>
        <w:tc>
          <w:tcPr>
            <w:tcW w:w="2183" w:type="pct"/>
            <w:shd w:val="clear" w:color="auto" w:fill="FFFFFF" w:themeFill="background1"/>
          </w:tcPr>
          <w:p w14:paraId="4BB0AE9C" w14:textId="77777777" w:rsidR="00DB6575" w:rsidRPr="00E91999" w:rsidRDefault="00DB6575" w:rsidP="00DB6575">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アドプト活動の支援</w:t>
            </w:r>
          </w:p>
          <w:p w14:paraId="7D36385E" w14:textId="542761AD" w:rsidR="00DB6575" w:rsidRPr="00E91999" w:rsidRDefault="00DB6575" w:rsidP="00DB6575">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府民自らが公共施設に愛着を持って育むアドプト活動（ロード・リバー・シーサイド等）の支援を行う。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41D7638" w14:textId="3D23B461" w:rsidR="00DB6575" w:rsidRPr="00E91999" w:rsidRDefault="00DB6575" w:rsidP="00DB6575">
            <w:pPr>
              <w:jc w:val="center"/>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2,387</w:t>
            </w:r>
          </w:p>
        </w:tc>
        <w:tc>
          <w:tcPr>
            <w:tcW w:w="1761" w:type="pct"/>
            <w:tcBorders>
              <w:top w:val="nil"/>
              <w:left w:val="nil"/>
              <w:bottom w:val="single" w:sz="4" w:space="0" w:color="auto"/>
              <w:right w:val="single" w:sz="4" w:space="0" w:color="auto"/>
            </w:tcBorders>
            <w:shd w:val="clear" w:color="auto" w:fill="FFFFFF" w:themeFill="background1"/>
            <w:vAlign w:val="center"/>
          </w:tcPr>
          <w:p w14:paraId="2C454B96" w14:textId="77777777" w:rsidR="00DB6575" w:rsidRPr="00E91999" w:rsidRDefault="00DB6575" w:rsidP="00DB6575">
            <w:pPr>
              <w:widowControl/>
              <w:jc w:val="left"/>
              <w:rPr>
                <w:rFonts w:ascii="ＭＳ 明朝" w:hAnsi="ＭＳ 明朝"/>
                <w:sz w:val="20"/>
                <w:szCs w:val="20"/>
              </w:rPr>
            </w:pPr>
            <w:r w:rsidRPr="00E91999">
              <w:rPr>
                <w:rFonts w:ascii="ＭＳ 明朝" w:hAnsi="ＭＳ 明朝" w:hint="eastAsia"/>
                <w:sz w:val="20"/>
                <w:szCs w:val="20"/>
              </w:rPr>
              <w:t>参加団体数641団体（ロード422、リバー199、シーサイド20）</w:t>
            </w:r>
          </w:p>
          <w:p w14:paraId="0F6F9F98" w14:textId="797192CE" w:rsidR="00DB6575" w:rsidRPr="00E91999" w:rsidRDefault="00DB6575" w:rsidP="00DB6575">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約54,500人が活動に参加</w:t>
            </w:r>
          </w:p>
        </w:tc>
        <w:tc>
          <w:tcPr>
            <w:tcW w:w="563" w:type="pct"/>
            <w:shd w:val="clear" w:color="auto" w:fill="FFFFFF" w:themeFill="background1"/>
            <w:vAlign w:val="center"/>
          </w:tcPr>
          <w:p w14:paraId="194D16CA" w14:textId="1B451674" w:rsidR="00DB6575" w:rsidRPr="00E91999" w:rsidRDefault="00DB6575" w:rsidP="00DB6575">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事業管理室</w:t>
            </w:r>
          </w:p>
        </w:tc>
      </w:tr>
      <w:tr w:rsidR="00E91999" w:rsidRPr="00E91999" w14:paraId="3B131B8A" w14:textId="77777777" w:rsidTr="00492C9C">
        <w:trPr>
          <w:cantSplit/>
        </w:trPr>
        <w:tc>
          <w:tcPr>
            <w:tcW w:w="2183" w:type="pct"/>
            <w:shd w:val="clear" w:color="auto" w:fill="FFFFFF" w:themeFill="background1"/>
          </w:tcPr>
          <w:p w14:paraId="45555066" w14:textId="77777777" w:rsidR="00DB6575" w:rsidRPr="00E91999" w:rsidRDefault="00DB6575" w:rsidP="00DB6575">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笑働ＯＳＡＫＡの推進</w:t>
            </w:r>
          </w:p>
          <w:p w14:paraId="13F9F1EC" w14:textId="74FA428D" w:rsidR="00DB6575" w:rsidRPr="00E91999" w:rsidRDefault="00DB6575" w:rsidP="00DB6575">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インフラというフィールドを活用し、地域や住民と連携・協働することで、笑顔あふれる大阪を実現するため、笑顔と感謝をキーワードとする「笑働</w:t>
            </w:r>
            <w:r w:rsidRPr="00E91999">
              <w:rPr>
                <w:rFonts w:asciiTheme="minorEastAsia" w:eastAsiaTheme="minorEastAsia" w:hAnsiTheme="minorEastAsia" w:cs="ＭＳ Ｐゴシック"/>
                <w:kern w:val="0"/>
                <w:sz w:val="20"/>
                <w:szCs w:val="20"/>
              </w:rPr>
              <w:t>OSAKA</w:t>
            </w:r>
            <w:r w:rsidRPr="00E91999">
              <w:rPr>
                <w:rFonts w:asciiTheme="minorEastAsia" w:eastAsiaTheme="minorEastAsia" w:hAnsiTheme="minorEastAsia" w:cs="ＭＳ Ｐゴシック" w:hint="eastAsia"/>
                <w:kern w:val="0"/>
                <w:sz w:val="20"/>
                <w:szCs w:val="20"/>
              </w:rPr>
              <w:t>」を推進。</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76C2A780" w14:textId="5F3106E6" w:rsidR="00DB6575" w:rsidRPr="00E91999" w:rsidRDefault="00DB6575" w:rsidP="00DB6575">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605</w:t>
            </w:r>
          </w:p>
        </w:tc>
        <w:tc>
          <w:tcPr>
            <w:tcW w:w="1761" w:type="pct"/>
            <w:tcBorders>
              <w:top w:val="nil"/>
              <w:left w:val="nil"/>
              <w:bottom w:val="single" w:sz="4" w:space="0" w:color="auto"/>
              <w:right w:val="single" w:sz="4" w:space="0" w:color="auto"/>
            </w:tcBorders>
            <w:shd w:val="clear" w:color="auto" w:fill="FFFFFF" w:themeFill="background1"/>
            <w:vAlign w:val="center"/>
          </w:tcPr>
          <w:p w14:paraId="66EDBC24" w14:textId="69C83CAA" w:rsidR="00DB6575" w:rsidRPr="00E91999" w:rsidRDefault="00DB6575" w:rsidP="00DB6575">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・地域力再生に向け、多様な主体による活動の連携を促進。</w:t>
            </w:r>
            <w:r w:rsidRPr="00E91999">
              <w:rPr>
                <w:rFonts w:ascii="ＭＳ 明朝" w:hAnsi="ＭＳ 明朝" w:hint="eastAsia"/>
                <w:sz w:val="20"/>
                <w:szCs w:val="20"/>
              </w:rPr>
              <w:br w:type="page"/>
              <w:t>・笑働OSAKAの様々な活動についてＨＰ、ブログ、facebookにより情報を配信</w:t>
            </w:r>
            <w:r w:rsidRPr="00E91999">
              <w:rPr>
                <w:rFonts w:ascii="ＭＳ 明朝" w:hAnsi="ＭＳ 明朝" w:hint="eastAsia"/>
                <w:sz w:val="20"/>
                <w:szCs w:val="20"/>
              </w:rPr>
              <w:br w:type="page"/>
            </w:r>
          </w:p>
        </w:tc>
        <w:tc>
          <w:tcPr>
            <w:tcW w:w="563" w:type="pct"/>
            <w:shd w:val="clear" w:color="auto" w:fill="FFFFFF" w:themeFill="background1"/>
            <w:vAlign w:val="center"/>
          </w:tcPr>
          <w:p w14:paraId="24A0BF41" w14:textId="5129A821" w:rsidR="00DB6575" w:rsidRPr="00E91999" w:rsidRDefault="00DB6575" w:rsidP="00DB6575">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事業管理室</w:t>
            </w:r>
          </w:p>
        </w:tc>
      </w:tr>
      <w:tr w:rsidR="00E91999" w:rsidRPr="00E91999" w14:paraId="736F57DE" w14:textId="77777777" w:rsidTr="00492C9C">
        <w:trPr>
          <w:cantSplit/>
        </w:trPr>
        <w:tc>
          <w:tcPr>
            <w:tcW w:w="2183" w:type="pct"/>
            <w:shd w:val="clear" w:color="auto" w:fill="FFFFFF" w:themeFill="background1"/>
          </w:tcPr>
          <w:p w14:paraId="42D3B31B" w14:textId="77777777" w:rsidR="006624D2" w:rsidRPr="00E91999" w:rsidRDefault="006624D2" w:rsidP="006624D2">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教育コミュニティづくり推進事業</w:t>
            </w:r>
          </w:p>
          <w:p w14:paraId="4E8AF45D" w14:textId="77777777" w:rsidR="006624D2" w:rsidRPr="00E91999" w:rsidRDefault="006624D2" w:rsidP="006624D2">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「学校支援活動」「おおさか元気広場」「家庭教育支援」の</w:t>
            </w:r>
            <w:r w:rsidRPr="00E91999">
              <w:rPr>
                <w:rFonts w:asciiTheme="minorEastAsia" w:eastAsiaTheme="minorEastAsia" w:hAnsiTheme="minorEastAsia" w:cs="ＭＳ Ｐゴシック"/>
                <w:kern w:val="0"/>
                <w:sz w:val="20"/>
                <w:szCs w:val="20"/>
              </w:rPr>
              <w:t>3</w:t>
            </w:r>
            <w:r w:rsidRPr="00E91999">
              <w:rPr>
                <w:rFonts w:asciiTheme="minorEastAsia" w:eastAsiaTheme="minorEastAsia" w:hAnsiTheme="minorEastAsia" w:cs="ＭＳ Ｐゴシック" w:hint="eastAsia"/>
                <w:kern w:val="0"/>
                <w:sz w:val="20"/>
                <w:szCs w:val="20"/>
              </w:rPr>
              <w:t>つの活動を、各地域の課題やニーズに応じて市町村が実施することにより、教育コミュニティづくりの一層の推進を図る。</w:t>
            </w:r>
          </w:p>
          <w:p w14:paraId="435A06B2" w14:textId="43CD80A8" w:rsidR="006624D2" w:rsidRPr="00E91999" w:rsidRDefault="006624D2" w:rsidP="006624D2">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（実施主体：市町村）</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6FBFADC2" w14:textId="104BCFBB" w:rsidR="006624D2" w:rsidRPr="00E91999" w:rsidRDefault="006624D2" w:rsidP="006624D2">
            <w:pPr>
              <w:jc w:val="center"/>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61,063</w:t>
            </w:r>
          </w:p>
        </w:tc>
        <w:tc>
          <w:tcPr>
            <w:tcW w:w="1761" w:type="pct"/>
            <w:tcBorders>
              <w:top w:val="nil"/>
              <w:left w:val="nil"/>
              <w:bottom w:val="single" w:sz="4" w:space="0" w:color="auto"/>
              <w:right w:val="single" w:sz="4" w:space="0" w:color="auto"/>
            </w:tcBorders>
            <w:shd w:val="clear" w:color="auto" w:fill="FFFFFF" w:themeFill="background1"/>
            <w:vAlign w:val="center"/>
          </w:tcPr>
          <w:p w14:paraId="3F1A23CD" w14:textId="39BBDE0C" w:rsidR="006624D2" w:rsidRPr="00E91999" w:rsidRDefault="006624D2" w:rsidP="006624D2">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○学校支援活動の実施</w:t>
            </w:r>
            <w:r w:rsidRPr="00E91999">
              <w:rPr>
                <w:rFonts w:ascii="ＭＳ 明朝" w:hAnsi="ＭＳ 明朝" w:hint="eastAsia"/>
                <w:sz w:val="20"/>
                <w:szCs w:val="20"/>
              </w:rPr>
              <w:br/>
              <w:t>・107／179中学校区で事業を活用（全中学校区において実施）</w:t>
            </w:r>
            <w:r w:rsidRPr="00E91999">
              <w:rPr>
                <w:rFonts w:ascii="ＭＳ 明朝" w:hAnsi="ＭＳ 明朝" w:hint="eastAsia"/>
                <w:sz w:val="20"/>
                <w:szCs w:val="20"/>
              </w:rPr>
              <w:br/>
              <w:t>※政令市・中核市を除く</w:t>
            </w:r>
            <w:r w:rsidRPr="00E91999">
              <w:rPr>
                <w:rFonts w:ascii="ＭＳ 明朝" w:hAnsi="ＭＳ 明朝" w:hint="eastAsia"/>
                <w:sz w:val="20"/>
                <w:szCs w:val="20"/>
              </w:rPr>
              <w:br/>
              <w:t>○おおさか元気広場の実施</w:t>
            </w:r>
            <w:r w:rsidRPr="00E91999">
              <w:rPr>
                <w:rFonts w:ascii="ＭＳ 明朝" w:hAnsi="ＭＳ 明朝" w:hint="eastAsia"/>
                <w:sz w:val="20"/>
                <w:szCs w:val="20"/>
              </w:rPr>
              <w:br/>
              <w:t>・363／369小学校区で事業を活用（全小学校区において実施）</w:t>
            </w:r>
            <w:r w:rsidRPr="00E91999">
              <w:rPr>
                <w:rFonts w:ascii="ＭＳ 明朝" w:hAnsi="ＭＳ 明朝" w:hint="eastAsia"/>
                <w:sz w:val="20"/>
                <w:szCs w:val="20"/>
              </w:rPr>
              <w:br/>
              <w:t>※政令市、中核市を除く</w:t>
            </w:r>
            <w:r w:rsidRPr="00E91999">
              <w:rPr>
                <w:rFonts w:ascii="ＭＳ 明朝" w:hAnsi="ＭＳ 明朝" w:hint="eastAsia"/>
                <w:sz w:val="20"/>
                <w:szCs w:val="20"/>
              </w:rPr>
              <w:br/>
              <w:t>〇家庭教育支援の実施</w:t>
            </w:r>
            <w:r w:rsidRPr="00E91999">
              <w:rPr>
                <w:rFonts w:ascii="ＭＳ 明朝" w:hAnsi="ＭＳ 明朝" w:hint="eastAsia"/>
                <w:sz w:val="20"/>
                <w:szCs w:val="20"/>
              </w:rPr>
              <w:br/>
              <w:t>・15市町で事業を活用</w:t>
            </w:r>
          </w:p>
        </w:tc>
        <w:tc>
          <w:tcPr>
            <w:tcW w:w="563" w:type="pct"/>
            <w:shd w:val="clear" w:color="auto" w:fill="FFFFFF" w:themeFill="background1"/>
            <w:vAlign w:val="center"/>
          </w:tcPr>
          <w:p w14:paraId="40022CAF" w14:textId="7777777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市町村教育室</w:t>
            </w:r>
          </w:p>
          <w:p w14:paraId="74D4E224" w14:textId="7777777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地域教育</w:t>
            </w:r>
          </w:p>
          <w:p w14:paraId="2779D62D" w14:textId="394DB2E6"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振興課</w:t>
            </w:r>
          </w:p>
        </w:tc>
      </w:tr>
      <w:tr w:rsidR="00E91999" w:rsidRPr="00E91999" w14:paraId="21DCA3A1" w14:textId="77777777" w:rsidTr="00492C9C">
        <w:trPr>
          <w:cantSplit/>
        </w:trPr>
        <w:tc>
          <w:tcPr>
            <w:tcW w:w="2183" w:type="pct"/>
            <w:shd w:val="clear" w:color="auto" w:fill="FFFFFF" w:themeFill="background1"/>
          </w:tcPr>
          <w:p w14:paraId="1EEEF153" w14:textId="5CB46D2B" w:rsidR="006624D2" w:rsidRPr="00E91999" w:rsidRDefault="006624D2" w:rsidP="006624D2">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少年健全育成ネットワーク制度</w:t>
            </w:r>
          </w:p>
          <w:p w14:paraId="67145852" w14:textId="105ADB4F" w:rsidR="006624D2" w:rsidRPr="00E91999" w:rsidRDefault="006624D2" w:rsidP="006624D2">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少年サポートセンターを窓口にして、学校、児童相談所等の関係機関をはじめ、少年補導協助員や保護司等の民間ボランティア、ＰＴＡ、熱意のある地域住民の方々で構成し、地域の中で問題になっている少年問題の情報・意見交換を行い、対応方針等について検討。また、必要により少年健全育成サポートチームを結成し、その解決を図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28D1DCE" w14:textId="5A176BBE" w:rsidR="006624D2" w:rsidRPr="00E91999" w:rsidRDefault="006624D2" w:rsidP="006624D2">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65CD158B" w14:textId="30277DBB" w:rsidR="006624D2" w:rsidRPr="00E91999" w:rsidRDefault="006624D2" w:rsidP="006624D2">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地域の中で問題になっている少年問題について、学校、教育委員会等の関係機関をはじめ、少年警察ボランティア、ＰＴＡ、保護司、管轄警察署等が連携して少年健全育成サポートチームを結成し、問題解決を図った。</w:t>
            </w:r>
          </w:p>
        </w:tc>
        <w:tc>
          <w:tcPr>
            <w:tcW w:w="563" w:type="pct"/>
            <w:shd w:val="clear" w:color="auto" w:fill="FFFFFF" w:themeFill="background1"/>
            <w:vAlign w:val="center"/>
          </w:tcPr>
          <w:p w14:paraId="71BAF022" w14:textId="7777777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3536D70E" w14:textId="7777777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生活安全部</w:t>
            </w:r>
          </w:p>
          <w:p w14:paraId="4ABD1D69" w14:textId="20A3566A"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少年課</w:t>
            </w:r>
          </w:p>
        </w:tc>
      </w:tr>
      <w:tr w:rsidR="00E91999" w:rsidRPr="00E91999" w14:paraId="049804D2" w14:textId="77777777" w:rsidTr="00492C9C">
        <w:trPr>
          <w:cantSplit/>
        </w:trPr>
        <w:tc>
          <w:tcPr>
            <w:tcW w:w="2183" w:type="pct"/>
            <w:tcBorders>
              <w:bottom w:val="single" w:sz="4" w:space="0" w:color="auto"/>
            </w:tcBorders>
            <w:shd w:val="clear" w:color="auto" w:fill="FFFFFF" w:themeFill="background1"/>
          </w:tcPr>
          <w:p w14:paraId="3EA89BA3" w14:textId="10CCE31D" w:rsidR="006624D2" w:rsidRPr="00E91999" w:rsidRDefault="006624D2" w:rsidP="006624D2">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地域ふれあい事業</w:t>
            </w:r>
          </w:p>
          <w:p w14:paraId="287E09D8" w14:textId="089C1AC1" w:rsidR="006624D2" w:rsidRPr="00E91999" w:rsidRDefault="006624D2" w:rsidP="006624D2">
            <w:pPr>
              <w:ind w:firstLineChars="100" w:firstLine="159"/>
              <w:jc w:val="left"/>
              <w:rPr>
                <w:rFonts w:asciiTheme="minorEastAsia" w:eastAsiaTheme="minorEastAsia" w:hAnsiTheme="minorEastAsia" w:cs="ＭＳ Ｐ明朝"/>
                <w:spacing w:val="-10"/>
                <w:sz w:val="20"/>
                <w:szCs w:val="20"/>
              </w:rPr>
            </w:pPr>
            <w:r w:rsidRPr="00E91999">
              <w:rPr>
                <w:rFonts w:asciiTheme="minorEastAsia" w:eastAsiaTheme="minorEastAsia" w:hAnsiTheme="minorEastAsia" w:cs="ＭＳ Ｐ明朝" w:hint="eastAsia"/>
                <w:spacing w:val="-10"/>
                <w:sz w:val="20"/>
                <w:szCs w:val="20"/>
              </w:rPr>
              <w:t>少年の地域社会への連帯意識の醸成や非行防止のため、関係機関、団体と協働し、少年警察ボランティアや継続補導少年、地元中学生等の参加を得て、農業体験や料理教室のほか落書き消し・清掃等の活動を実施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C5959" w14:textId="4D2D922B" w:rsidR="006624D2" w:rsidRPr="00E91999" w:rsidRDefault="006624D2" w:rsidP="006624D2">
            <w:pPr>
              <w:jc w:val="center"/>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tcPr>
          <w:p w14:paraId="7A84C752" w14:textId="51B7DE85" w:rsidR="006624D2" w:rsidRPr="00E91999" w:rsidRDefault="006624D2" w:rsidP="006624D2">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○中学生や学生ボランティアをはじめ、地域住民等の参加を得て、農業体験、環境美化活動等を実施し、非行防止、地域社会への連帯意識及び規範意識の醸成を図った。</w:t>
            </w:r>
          </w:p>
        </w:tc>
        <w:tc>
          <w:tcPr>
            <w:tcW w:w="563" w:type="pct"/>
            <w:tcBorders>
              <w:bottom w:val="single" w:sz="4" w:space="0" w:color="auto"/>
            </w:tcBorders>
            <w:shd w:val="clear" w:color="auto" w:fill="FFFFFF" w:themeFill="background1"/>
            <w:vAlign w:val="center"/>
          </w:tcPr>
          <w:p w14:paraId="19AD4D30" w14:textId="7777777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65144A90" w14:textId="7777777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生活安全部</w:t>
            </w:r>
          </w:p>
          <w:p w14:paraId="3A0C4F73" w14:textId="0988EDB7" w:rsidR="006624D2" w:rsidRPr="00E91999" w:rsidRDefault="006624D2" w:rsidP="006624D2">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少年課</w:t>
            </w:r>
          </w:p>
        </w:tc>
      </w:tr>
      <w:tr w:rsidR="00E91999" w:rsidRPr="00E91999" w14:paraId="6225F135" w14:textId="77777777" w:rsidTr="00492C9C">
        <w:trPr>
          <w:cantSplit/>
        </w:trPr>
        <w:tc>
          <w:tcPr>
            <w:tcW w:w="2183" w:type="pct"/>
            <w:shd w:val="clear" w:color="auto" w:fill="FFFFFF" w:themeFill="background1"/>
          </w:tcPr>
          <w:p w14:paraId="57E250F5" w14:textId="77777777"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交番･駐在所連絡協議会</w:t>
            </w:r>
          </w:p>
          <w:p w14:paraId="752B716F" w14:textId="2048A138"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交番･駐在所ごとに協議会を設置し、交番等の警察官が地域住民の代表と地域の治安に関する問題の協議や意見交換を行い諸活動に反映することで、地域社会と協力し、安全で平穏な地域社会の実現を図る。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EABB1C7" w14:textId="2E225FEC" w:rsidR="007546B3" w:rsidRPr="00E91999" w:rsidRDefault="007546B3" w:rsidP="007546B3">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vAlign w:val="center"/>
          </w:tcPr>
          <w:p w14:paraId="65EAEB73" w14:textId="1C7ABBE4"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○令和元年中の開催件数：801回</w:t>
            </w:r>
          </w:p>
        </w:tc>
        <w:tc>
          <w:tcPr>
            <w:tcW w:w="563" w:type="pct"/>
            <w:shd w:val="clear" w:color="auto" w:fill="FFFFFF" w:themeFill="background1"/>
            <w:vAlign w:val="center"/>
          </w:tcPr>
          <w:p w14:paraId="6AC983A7"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7E650D95"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地域部</w:t>
            </w:r>
          </w:p>
          <w:p w14:paraId="3BCFDBE9" w14:textId="30AD2B5B"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地域総務課</w:t>
            </w:r>
          </w:p>
        </w:tc>
      </w:tr>
      <w:tr w:rsidR="00E91999" w:rsidRPr="00E91999" w14:paraId="097372B5" w14:textId="77777777" w:rsidTr="00492C9C">
        <w:trPr>
          <w:cantSplit/>
        </w:trPr>
        <w:tc>
          <w:tcPr>
            <w:tcW w:w="2183" w:type="pct"/>
            <w:shd w:val="clear" w:color="auto" w:fill="FFFFFF" w:themeFill="background1"/>
          </w:tcPr>
          <w:p w14:paraId="0A8B241A" w14:textId="77777777"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まちぐるみ子ども安全対策事業</w:t>
            </w:r>
          </w:p>
          <w:p w14:paraId="16F4ACA0" w14:textId="77777777"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警察ＯＢ37名をスクールサポーターとして雇用し、小・中学校、市町村教育委員会等への訪問活動を通じた非行事案等についての相談の受理又は情報収集並びに小・中学校に対する助言及び指導を行うとともに、子どもの安全見まもり隊の結成及び具体的な活動方法の指導等を行う。</w:t>
            </w:r>
          </w:p>
          <w:p w14:paraId="3DAB838C" w14:textId="438F2BEC"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また、あいりん地区の通学路対策として、警察ＯＢ２名を西成こども安全コーディネーターとして雇用し、新今宮小学校区において、子どもの安全見まもり隊等の活動に関する指導を行う等見まもり活動の継続・活性化を促すほか、地域住民、事業者、自治体、学校等の関係機関に対する各種働き掛け、子どもや教職員等に対する防犯教室、防犯訓練等を行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77E26D7E" w14:textId="795FBB65" w:rsidR="007546B3" w:rsidRPr="00E91999" w:rsidRDefault="007546B3" w:rsidP="007546B3">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110,568</w:t>
            </w:r>
          </w:p>
        </w:tc>
        <w:tc>
          <w:tcPr>
            <w:tcW w:w="1761" w:type="pct"/>
            <w:tcBorders>
              <w:top w:val="nil"/>
              <w:left w:val="nil"/>
              <w:bottom w:val="single" w:sz="4" w:space="0" w:color="auto"/>
              <w:right w:val="single" w:sz="4" w:space="0" w:color="auto"/>
            </w:tcBorders>
            <w:shd w:val="clear" w:color="auto" w:fill="FFFFFF" w:themeFill="background1"/>
          </w:tcPr>
          <w:p w14:paraId="3A0CD5F0" w14:textId="1FAC4FF1" w:rsidR="007546B3" w:rsidRPr="00E91999" w:rsidRDefault="007546B3" w:rsidP="007546B3">
            <w:pPr>
              <w:widowControl/>
              <w:ind w:firstLineChars="100" w:firstLine="179"/>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子どもや教職員等に対する防犯教室、防犯訓練を行い防犯意識の向上を図り、小・中学校に対する助言及び指導を行い少年非行防止を図った。</w:t>
            </w:r>
            <w:r w:rsidRPr="00E91999">
              <w:rPr>
                <w:rFonts w:ascii="ＭＳ 明朝" w:hAnsi="ＭＳ 明朝" w:hint="eastAsia"/>
                <w:sz w:val="20"/>
                <w:szCs w:val="20"/>
              </w:rPr>
              <w:br/>
              <w:t>また、「あいりん地域を中心とする環境整備の取組み（府・市と共同）」により、安全対策事業の活性化、防犯意識の向上につながった。</w:t>
            </w:r>
            <w:r w:rsidRPr="00E91999">
              <w:rPr>
                <w:rFonts w:ascii="ＭＳ 明朝" w:hAnsi="ＭＳ 明朝" w:hint="eastAsia"/>
                <w:sz w:val="20"/>
                <w:szCs w:val="20"/>
              </w:rPr>
              <w:br/>
            </w:r>
            <w:r w:rsidRPr="00E91999">
              <w:rPr>
                <w:rFonts w:ascii="ＭＳ 明朝" w:hAnsi="ＭＳ 明朝" w:hint="eastAsia"/>
                <w:sz w:val="20"/>
                <w:szCs w:val="20"/>
              </w:rPr>
              <w:br/>
              <w:t xml:space="preserve">　令和元年度の支援活動</w:t>
            </w:r>
            <w:r w:rsidRPr="00E91999">
              <w:rPr>
                <w:rFonts w:ascii="ＭＳ 明朝" w:hAnsi="ＭＳ 明朝" w:hint="eastAsia"/>
                <w:sz w:val="20"/>
                <w:szCs w:val="20"/>
              </w:rPr>
              <w:br/>
              <w:t xml:space="preserve">　巡回指導（小学校）　12,240回</w:t>
            </w:r>
            <w:r w:rsidRPr="00E91999">
              <w:rPr>
                <w:rFonts w:ascii="ＭＳ 明朝" w:hAnsi="ＭＳ 明朝" w:hint="eastAsia"/>
                <w:sz w:val="20"/>
                <w:szCs w:val="20"/>
              </w:rPr>
              <w:br/>
              <w:t xml:space="preserve">　　　　　（中学校）　 5,494回</w:t>
            </w:r>
            <w:r w:rsidRPr="00E91999">
              <w:rPr>
                <w:rFonts w:ascii="ＭＳ 明朝" w:hAnsi="ＭＳ 明朝" w:hint="eastAsia"/>
                <w:sz w:val="20"/>
                <w:szCs w:val="20"/>
              </w:rPr>
              <w:br/>
              <w:t xml:space="preserve">　相談受理　　　　　　 4,358回</w:t>
            </w:r>
            <w:r w:rsidRPr="00E91999">
              <w:rPr>
                <w:rFonts w:ascii="ＭＳ 明朝" w:hAnsi="ＭＳ 明朝" w:hint="eastAsia"/>
                <w:sz w:val="20"/>
                <w:szCs w:val="20"/>
              </w:rPr>
              <w:br/>
              <w:t xml:space="preserve">　見まもり活動　　　　 6,613回</w:t>
            </w:r>
          </w:p>
        </w:tc>
        <w:tc>
          <w:tcPr>
            <w:tcW w:w="563" w:type="pct"/>
            <w:shd w:val="clear" w:color="auto" w:fill="FFFFFF" w:themeFill="background1"/>
            <w:vAlign w:val="center"/>
          </w:tcPr>
          <w:p w14:paraId="30F73D10"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4072B13D"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生活安全部</w:t>
            </w:r>
          </w:p>
          <w:p w14:paraId="04AAE226"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府民安全</w:t>
            </w:r>
          </w:p>
          <w:p w14:paraId="2C9B7AA5" w14:textId="06E119E4"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対策課</w:t>
            </w:r>
          </w:p>
          <w:p w14:paraId="463B2F73" w14:textId="77777777" w:rsidR="007546B3" w:rsidRPr="00E91999" w:rsidRDefault="007546B3" w:rsidP="007546B3">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4A3A2413" w14:textId="77777777" w:rsidR="007546B3" w:rsidRPr="00E91999" w:rsidRDefault="007546B3" w:rsidP="007546B3">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生活安全部</w:t>
            </w:r>
          </w:p>
          <w:p w14:paraId="63BCE2C8" w14:textId="55F59AA2" w:rsidR="007546B3" w:rsidRPr="00E91999" w:rsidRDefault="007546B3" w:rsidP="007546B3">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少年課</w:t>
            </w:r>
          </w:p>
          <w:p w14:paraId="33751787" w14:textId="77777777" w:rsidR="007546B3" w:rsidRPr="00E91999" w:rsidRDefault="007546B3" w:rsidP="007546B3">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448F8098" w14:textId="15AD4678" w:rsidR="007546B3" w:rsidRPr="00E91999" w:rsidRDefault="007546B3" w:rsidP="007546B3">
            <w:pPr>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警務部警務課</w:t>
            </w:r>
          </w:p>
        </w:tc>
      </w:tr>
      <w:tr w:rsidR="00E91999" w:rsidRPr="00E91999" w14:paraId="3997A7B6" w14:textId="77777777" w:rsidTr="00492C9C">
        <w:trPr>
          <w:cantSplit/>
        </w:trPr>
        <w:tc>
          <w:tcPr>
            <w:tcW w:w="2183" w:type="pct"/>
            <w:shd w:val="clear" w:color="auto" w:fill="FFFFFF" w:themeFill="background1"/>
          </w:tcPr>
          <w:p w14:paraId="3BA15623" w14:textId="568E3E41"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大阪府子どもを性犯罪から守る条例に基づく子どもの安全確保に関する啓発</w:t>
            </w:r>
          </w:p>
          <w:p w14:paraId="398E8400" w14:textId="18381CC9" w:rsidR="007546B3" w:rsidRPr="00E91999" w:rsidRDefault="007546B3" w:rsidP="007546B3">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再掲【２－（３）－③－ウ】　→　Ｐ</w:t>
            </w:r>
            <w:r w:rsidRPr="00E91999">
              <w:rPr>
                <w:rFonts w:asciiTheme="minorEastAsia" w:eastAsiaTheme="minorEastAsia" w:hAnsiTheme="minorEastAsia" w:cs="ＭＳ Ｐゴシック"/>
                <w:kern w:val="0"/>
                <w:sz w:val="20"/>
                <w:szCs w:val="20"/>
              </w:rPr>
              <w:t>60</w:t>
            </w:r>
            <w:r w:rsidRPr="00E91999">
              <w:rPr>
                <w:rFonts w:asciiTheme="minorEastAsia" w:eastAsiaTheme="minorEastAsia" w:hAnsiTheme="minorEastAsia" w:cs="ＭＳ Ｐゴシック" w:hint="eastAsia"/>
                <w:kern w:val="0"/>
                <w:sz w:val="20"/>
                <w:szCs w:val="20"/>
              </w:rPr>
              <w:t>参照</w:t>
            </w:r>
          </w:p>
        </w:tc>
        <w:tc>
          <w:tcPr>
            <w:tcW w:w="493" w:type="pct"/>
            <w:shd w:val="clear" w:color="auto" w:fill="FFFFFF" w:themeFill="background1"/>
            <w:vAlign w:val="center"/>
          </w:tcPr>
          <w:p w14:paraId="2B6AB5CA" w14:textId="362495A1" w:rsidR="007546B3" w:rsidRPr="00E91999" w:rsidRDefault="007546B3" w:rsidP="007546B3">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p>
        </w:tc>
        <w:tc>
          <w:tcPr>
            <w:tcW w:w="1761" w:type="pct"/>
            <w:shd w:val="clear" w:color="auto" w:fill="FFFFFF" w:themeFill="background1"/>
            <w:vAlign w:val="center"/>
          </w:tcPr>
          <w:p w14:paraId="304157D7" w14:textId="44B20792" w:rsidR="007546B3" w:rsidRPr="00E91999" w:rsidRDefault="007546B3" w:rsidP="007546B3">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7A2C3652"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w:t>
            </w:r>
          </w:p>
          <w:p w14:paraId="17BBD18B" w14:textId="33C726E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地域安全室</w:t>
            </w:r>
          </w:p>
          <w:p w14:paraId="37CCCC4B" w14:textId="35A50BA0"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治安対策課</w:t>
            </w:r>
          </w:p>
        </w:tc>
      </w:tr>
      <w:tr w:rsidR="00E91999" w:rsidRPr="00E91999" w14:paraId="2638ECE6" w14:textId="77777777" w:rsidTr="00492C9C">
        <w:trPr>
          <w:cantSplit/>
        </w:trPr>
        <w:tc>
          <w:tcPr>
            <w:tcW w:w="2183" w:type="pct"/>
            <w:shd w:val="clear" w:color="auto" w:fill="FFFFFF" w:themeFill="background1"/>
          </w:tcPr>
          <w:p w14:paraId="0EE59CA2" w14:textId="77777777" w:rsidR="007546B3" w:rsidRPr="00E91999" w:rsidRDefault="007546B3" w:rsidP="007546B3">
            <w:pPr>
              <w:ind w:firstLineChars="100" w:firstLine="180"/>
              <w:jc w:val="left"/>
              <w:rPr>
                <w:rFonts w:ascii="ＭＳ 明朝" w:hAnsi="ＭＳ 明朝" w:cs="ＭＳ Ｐゴシック"/>
                <w:b/>
                <w:kern w:val="0"/>
                <w:sz w:val="20"/>
                <w:szCs w:val="20"/>
              </w:rPr>
            </w:pPr>
            <w:r w:rsidRPr="00E91999">
              <w:rPr>
                <w:rFonts w:ascii="ＭＳ 明朝" w:hAnsi="ＭＳ 明朝" w:cs="ＭＳ Ｐゴシック" w:hint="eastAsia"/>
                <w:b/>
                <w:kern w:val="0"/>
                <w:sz w:val="20"/>
                <w:szCs w:val="20"/>
              </w:rPr>
              <w:t>地域安全センター設置加速化事業</w:t>
            </w:r>
          </w:p>
          <w:p w14:paraId="113DDC20" w14:textId="59C09964"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ＭＳ 明朝" w:hAnsi="ＭＳ 明朝" w:cs="ＭＳ Ｐゴシック" w:hint="eastAsia"/>
                <w:kern w:val="0"/>
                <w:sz w:val="20"/>
                <w:szCs w:val="20"/>
              </w:rPr>
              <w:t>（平成２８年度で事業終了）</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328075" w14:textId="6E7E34A6" w:rsidR="007546B3" w:rsidRPr="00E91999" w:rsidRDefault="007546B3" w:rsidP="007546B3">
            <w:pPr>
              <w:jc w:val="center"/>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tcPr>
          <w:p w14:paraId="319394A2" w14:textId="73F09A2D"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平成28年度6市町30団体に対し活動物品の補助を行った。</w:t>
            </w:r>
          </w:p>
        </w:tc>
        <w:tc>
          <w:tcPr>
            <w:tcW w:w="563" w:type="pct"/>
            <w:shd w:val="clear" w:color="auto" w:fill="FFFFFF" w:themeFill="background1"/>
            <w:vAlign w:val="center"/>
          </w:tcPr>
          <w:p w14:paraId="43702212"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w:t>
            </w:r>
          </w:p>
          <w:p w14:paraId="45EECAFC" w14:textId="39F33CCC"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地域安全室</w:t>
            </w:r>
          </w:p>
          <w:p w14:paraId="6576D142" w14:textId="5C15A885"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治安対策課</w:t>
            </w:r>
          </w:p>
        </w:tc>
      </w:tr>
      <w:tr w:rsidR="00E91999" w:rsidRPr="00E91999" w14:paraId="5B8DEE29" w14:textId="77777777" w:rsidTr="00492C9C">
        <w:trPr>
          <w:cantSplit/>
        </w:trPr>
        <w:tc>
          <w:tcPr>
            <w:tcW w:w="2183" w:type="pct"/>
            <w:shd w:val="clear" w:color="auto" w:fill="FFFFFF" w:themeFill="background1"/>
          </w:tcPr>
          <w:p w14:paraId="79927A51" w14:textId="09D569EF"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｢こども110番｣運動の推進</w:t>
            </w:r>
          </w:p>
          <w:p w14:paraId="7784634B" w14:textId="77777777" w:rsidR="007546B3" w:rsidRPr="00E91999" w:rsidRDefault="007546B3" w:rsidP="007546B3">
            <w:pPr>
              <w:ind w:firstLineChars="100" w:firstLine="179"/>
              <w:jc w:val="left"/>
              <w:rPr>
                <w:rFonts w:ascii="ＭＳ 明朝" w:hAnsi="ＭＳ 明朝" w:cs="ＭＳ Ｐゴシック"/>
                <w:kern w:val="0"/>
                <w:sz w:val="20"/>
                <w:szCs w:val="20"/>
              </w:rPr>
            </w:pPr>
            <w:r w:rsidRPr="00E91999">
              <w:rPr>
                <w:rFonts w:ascii="ＭＳ 明朝" w:hAnsi="ＭＳ 明朝" w:cs="ＭＳ Ｐゴシック" w:hint="eastAsia"/>
                <w:kern w:val="0"/>
                <w:sz w:val="20"/>
                <w:szCs w:val="20"/>
              </w:rPr>
              <w:t>地域の子どもたちは地域で守り、子どもたちが安心して暮らせる環境を確保するため、市町村をはじめ、関係機関や企業・団体の協力を得て、「こども１１０番」運動を府内各地で幅広く推進する。</w:t>
            </w:r>
          </w:p>
          <w:p w14:paraId="2CE2338D" w14:textId="77777777" w:rsidR="007546B3" w:rsidRPr="00E91999" w:rsidRDefault="007546B3" w:rsidP="007546B3">
            <w:pPr>
              <w:jc w:val="left"/>
              <w:rPr>
                <w:rFonts w:ascii="ＭＳ 明朝" w:hAnsi="ＭＳ 明朝" w:cs="ＭＳ Ｐゴシック"/>
                <w:kern w:val="0"/>
                <w:sz w:val="20"/>
                <w:szCs w:val="20"/>
              </w:rPr>
            </w:pPr>
            <w:r w:rsidRPr="00E91999">
              <w:rPr>
                <w:rFonts w:ascii="ＭＳ 明朝" w:hAnsi="ＭＳ 明朝" w:cs="ＭＳ Ｐゴシック" w:hint="eastAsia"/>
                <w:kern w:val="0"/>
                <w:sz w:val="20"/>
                <w:szCs w:val="20"/>
              </w:rPr>
              <w:t>（事業主体：青少年育成大阪府民会議</w:t>
            </w:r>
            <w:r w:rsidRPr="00E91999">
              <w:rPr>
                <w:rFonts w:ascii="ＭＳ 明朝" w:hAnsi="ＭＳ 明朝" w:cs="ＭＳ Ｐゴシック"/>
                <w:kern w:val="0"/>
                <w:sz w:val="20"/>
                <w:szCs w:val="20"/>
              </w:rPr>
              <w:t>)</w:t>
            </w:r>
          </w:p>
          <w:p w14:paraId="23981A53" w14:textId="7CE07313" w:rsidR="007546B3" w:rsidRPr="00E91999" w:rsidRDefault="007546B3" w:rsidP="007546B3">
            <w:pPr>
              <w:jc w:val="left"/>
              <w:rPr>
                <w:rFonts w:asciiTheme="minorEastAsia" w:eastAsiaTheme="minorEastAsia" w:hAnsiTheme="minorEastAsia" w:cs="ＭＳ Ｐゴシック"/>
                <w:kern w:val="0"/>
                <w:sz w:val="20"/>
                <w:szCs w:val="20"/>
              </w:rPr>
            </w:pPr>
            <w:r w:rsidRPr="00E91999">
              <w:rPr>
                <w:rFonts w:ascii="ＭＳ 明朝" w:hAnsi="ＭＳ 明朝" w:cs="ＭＳ Ｐゴシック" w:hint="eastAsia"/>
                <w:kern w:val="0"/>
                <w:sz w:val="20"/>
                <w:szCs w:val="20"/>
              </w:rPr>
              <w:t>警察では、各種防犯教室、防犯訓練等で、「こども110番」運動の周知を図るなど積極的に支援する。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D36A0DF" w14:textId="46FE9962" w:rsidR="007546B3" w:rsidRPr="00E91999" w:rsidRDefault="007546B3" w:rsidP="007546B3">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4819C560" w14:textId="0BFE4ABC"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・こども110番運動</w:t>
            </w:r>
            <w:r w:rsidRPr="00E91999">
              <w:rPr>
                <w:rFonts w:ascii="ＭＳ 明朝" w:hAnsi="ＭＳ 明朝" w:hint="eastAsia"/>
                <w:sz w:val="20"/>
                <w:szCs w:val="20"/>
              </w:rPr>
              <w:br/>
              <w:t>（令和２年４月末現在）</w:t>
            </w:r>
            <w:r w:rsidRPr="00E91999">
              <w:rPr>
                <w:rFonts w:ascii="ＭＳ 明朝" w:hAnsi="ＭＳ 明朝" w:hint="eastAsia"/>
                <w:sz w:val="20"/>
                <w:szCs w:val="20"/>
              </w:rPr>
              <w:br/>
              <w:t>「こども110番の家」協力家庭数</w:t>
            </w:r>
            <w:r w:rsidRPr="00E91999">
              <w:rPr>
                <w:rFonts w:ascii="ＭＳ 明朝" w:hAnsi="ＭＳ 明朝" w:hint="eastAsia"/>
                <w:sz w:val="20"/>
                <w:szCs w:val="20"/>
              </w:rPr>
              <w:br/>
              <w:t>170,627軒</w:t>
            </w:r>
            <w:r w:rsidRPr="00E91999">
              <w:rPr>
                <w:rFonts w:ascii="ＭＳ 明朝" w:hAnsi="ＭＳ 明朝" w:hint="eastAsia"/>
                <w:sz w:val="20"/>
                <w:szCs w:val="20"/>
              </w:rPr>
              <w:br/>
              <w:t>「動くこども110番」協力台数</w:t>
            </w:r>
            <w:r w:rsidRPr="00E91999">
              <w:rPr>
                <w:rFonts w:ascii="ＭＳ 明朝" w:hAnsi="ＭＳ 明朝" w:hint="eastAsia"/>
                <w:sz w:val="20"/>
                <w:szCs w:val="20"/>
              </w:rPr>
              <w:br/>
              <w:t>112</w:t>
            </w:r>
            <w:r w:rsidRPr="00E91999">
              <w:rPr>
                <w:rFonts w:ascii="ＭＳ 明朝" w:hAnsi="ＭＳ 明朝"/>
                <w:sz w:val="20"/>
                <w:szCs w:val="20"/>
              </w:rPr>
              <w:t>,</w:t>
            </w:r>
            <w:r w:rsidRPr="00E91999">
              <w:rPr>
                <w:rFonts w:ascii="ＭＳ 明朝" w:hAnsi="ＭＳ 明朝" w:hint="eastAsia"/>
                <w:sz w:val="20"/>
                <w:szCs w:val="20"/>
              </w:rPr>
              <w:t>539台</w:t>
            </w:r>
            <w:r w:rsidRPr="00E91999">
              <w:rPr>
                <w:rFonts w:ascii="ＭＳ 明朝" w:hAnsi="ＭＳ 明朝" w:hint="eastAsia"/>
                <w:sz w:val="20"/>
                <w:szCs w:val="20"/>
              </w:rPr>
              <w:br/>
              <w:t>○警察では、各種防犯教室、防犯訓練等で、「こども110番」運動の周知を図るなど積極的に支援した。</w:t>
            </w:r>
          </w:p>
        </w:tc>
        <w:tc>
          <w:tcPr>
            <w:tcW w:w="563" w:type="pct"/>
            <w:shd w:val="clear" w:color="auto" w:fill="FFFFFF" w:themeFill="background1"/>
            <w:vAlign w:val="center"/>
          </w:tcPr>
          <w:p w14:paraId="013DFB31"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w:t>
            </w:r>
          </w:p>
          <w:p w14:paraId="5558778C"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地域安全室</w:t>
            </w:r>
          </w:p>
          <w:p w14:paraId="5C7C22F3" w14:textId="0AB17815"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治安対策課</w:t>
            </w:r>
          </w:p>
          <w:p w14:paraId="150FA75B"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警察本部</w:t>
            </w:r>
          </w:p>
          <w:p w14:paraId="2C98D22B"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生活安全部</w:t>
            </w:r>
          </w:p>
          <w:p w14:paraId="42CA40E3"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府民安全</w:t>
            </w:r>
          </w:p>
          <w:p w14:paraId="53C63FC3" w14:textId="33EDBF22"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対策課</w:t>
            </w:r>
          </w:p>
        </w:tc>
      </w:tr>
      <w:tr w:rsidR="00E91999" w:rsidRPr="00E91999" w14:paraId="6DBD030D" w14:textId="77777777" w:rsidTr="00492C9C">
        <w:trPr>
          <w:cantSplit/>
        </w:trPr>
        <w:tc>
          <w:tcPr>
            <w:tcW w:w="2183" w:type="pct"/>
            <w:tcBorders>
              <w:bottom w:val="single" w:sz="4" w:space="0" w:color="auto"/>
            </w:tcBorders>
            <w:shd w:val="clear" w:color="auto" w:fill="FFFFFF" w:themeFill="background1"/>
          </w:tcPr>
          <w:p w14:paraId="072AEA75" w14:textId="1D5C91EA"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少年非行防止活動ネットワーク活性化事業</w:t>
            </w:r>
          </w:p>
          <w:p w14:paraId="50354AA7" w14:textId="54836425"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少年非行の防止と少年が犯罪に巻き込まれることを防ぐことを目的として、全市町村に構築された地域のボランティア等による、少年非行防止活動ネットワークの活動を支援する。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77DBAB7" w14:textId="719168F3" w:rsidR="007546B3" w:rsidRPr="00E91999" w:rsidRDefault="007546B3" w:rsidP="007546B3">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1F8FF567" w14:textId="2DAEFD41"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 xml:space="preserve">○研修会　　　　　  </w:t>
            </w:r>
            <w:r w:rsidRPr="00E91999">
              <w:rPr>
                <w:rFonts w:ascii="ＭＳ 明朝" w:hAnsi="ＭＳ 明朝"/>
                <w:sz w:val="20"/>
                <w:szCs w:val="20"/>
              </w:rPr>
              <w:t>18</w:t>
            </w:r>
            <w:r w:rsidRPr="00E91999">
              <w:rPr>
                <w:rFonts w:ascii="ＭＳ 明朝" w:hAnsi="ＭＳ 明朝" w:hint="eastAsia"/>
                <w:sz w:val="20"/>
                <w:szCs w:val="20"/>
              </w:rPr>
              <w:t>回</w:t>
            </w:r>
            <w:r w:rsidRPr="00E91999">
              <w:rPr>
                <w:rFonts w:ascii="ＭＳ 明朝" w:hAnsi="ＭＳ 明朝" w:hint="eastAsia"/>
                <w:sz w:val="20"/>
                <w:szCs w:val="20"/>
              </w:rPr>
              <w:br/>
              <w:t xml:space="preserve">○同行指導　　　　　</w:t>
            </w:r>
            <w:r w:rsidRPr="00E91999">
              <w:rPr>
                <w:rFonts w:ascii="ＭＳ 明朝" w:hAnsi="ＭＳ 明朝"/>
                <w:sz w:val="20"/>
                <w:szCs w:val="20"/>
              </w:rPr>
              <w:t>11</w:t>
            </w:r>
            <w:r w:rsidRPr="00E91999">
              <w:rPr>
                <w:rFonts w:ascii="ＭＳ 明朝" w:hAnsi="ＭＳ 明朝" w:hint="eastAsia"/>
                <w:sz w:val="20"/>
                <w:szCs w:val="20"/>
              </w:rPr>
              <w:t>回</w:t>
            </w:r>
          </w:p>
        </w:tc>
        <w:tc>
          <w:tcPr>
            <w:tcW w:w="563" w:type="pct"/>
            <w:tcBorders>
              <w:bottom w:val="single" w:sz="4" w:space="0" w:color="auto"/>
            </w:tcBorders>
            <w:shd w:val="clear" w:color="auto" w:fill="FFFFFF" w:themeFill="background1"/>
            <w:vAlign w:val="center"/>
          </w:tcPr>
          <w:p w14:paraId="61304A97"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w:t>
            </w:r>
          </w:p>
          <w:p w14:paraId="52A22328"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地域安全室</w:t>
            </w:r>
          </w:p>
          <w:p w14:paraId="1D70D45A" w14:textId="01A5D9D3"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青少年課</w:t>
            </w:r>
          </w:p>
        </w:tc>
      </w:tr>
      <w:tr w:rsidR="00E91999" w:rsidRPr="00E91999" w14:paraId="6CFA894A" w14:textId="77777777" w:rsidTr="00492C9C">
        <w:trPr>
          <w:cantSplit/>
        </w:trPr>
        <w:tc>
          <w:tcPr>
            <w:tcW w:w="2183" w:type="pct"/>
            <w:shd w:val="clear" w:color="auto" w:fill="FFFFFF" w:themeFill="background1"/>
          </w:tcPr>
          <w:p w14:paraId="5F90B5ED" w14:textId="77777777" w:rsidR="007546B3" w:rsidRPr="00E91999" w:rsidRDefault="007546B3" w:rsidP="007546B3">
            <w:pPr>
              <w:ind w:firstLineChars="100" w:firstLine="180"/>
              <w:jc w:val="left"/>
              <w:rPr>
                <w:rFonts w:ascii="ＭＳ 明朝" w:hAnsi="ＭＳ 明朝" w:cs="ＭＳ Ｐゴシック"/>
                <w:b/>
                <w:kern w:val="0"/>
                <w:sz w:val="20"/>
                <w:szCs w:val="20"/>
              </w:rPr>
            </w:pPr>
            <w:r w:rsidRPr="00E91999">
              <w:rPr>
                <w:rFonts w:ascii="ＭＳ 明朝" w:hAnsi="ＭＳ 明朝" w:cs="ＭＳ Ｐゴシック" w:hint="eastAsia"/>
                <w:b/>
                <w:kern w:val="0"/>
                <w:sz w:val="20"/>
                <w:szCs w:val="20"/>
              </w:rPr>
              <w:t>子どもを守る通学路防犯カメラ設置促進事業</w:t>
            </w:r>
          </w:p>
          <w:p w14:paraId="0544BC90" w14:textId="4DA033FE"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ＭＳ 明朝" w:hAnsi="ＭＳ 明朝" w:cs="ＭＳ Ｐゴシック" w:hint="eastAsia"/>
                <w:kern w:val="0"/>
                <w:sz w:val="20"/>
                <w:szCs w:val="20"/>
              </w:rPr>
              <w:t>平成２８年度で事業終了。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390297C3" w14:textId="0CB9FD2C" w:rsidR="007546B3" w:rsidRPr="00E91999" w:rsidRDefault="007546B3" w:rsidP="007546B3">
            <w:pPr>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7C13FD18" w14:textId="51F0E8A0"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・補助事業の創設</w:t>
            </w:r>
            <w:r w:rsidRPr="00E91999">
              <w:rPr>
                <w:rFonts w:ascii="ＭＳ 明朝" w:hAnsi="ＭＳ 明朝" w:hint="eastAsia"/>
                <w:sz w:val="20"/>
                <w:szCs w:val="20"/>
              </w:rPr>
              <w:br/>
              <w:t>平成28年度中、5市町で創設。</w:t>
            </w:r>
            <w:r w:rsidRPr="00E91999">
              <w:rPr>
                <w:rFonts w:ascii="ＭＳ 明朝" w:hAnsi="ＭＳ 明朝" w:hint="eastAsia"/>
                <w:sz w:val="20"/>
                <w:szCs w:val="20"/>
              </w:rPr>
              <w:br/>
              <w:t>平成28年度末現在、37市町でカメラの補助事業が創設済み。</w:t>
            </w:r>
          </w:p>
        </w:tc>
        <w:tc>
          <w:tcPr>
            <w:tcW w:w="563" w:type="pct"/>
            <w:shd w:val="clear" w:color="auto" w:fill="FFFFFF" w:themeFill="background1"/>
            <w:vAlign w:val="center"/>
          </w:tcPr>
          <w:p w14:paraId="075FED86"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w:t>
            </w:r>
          </w:p>
          <w:p w14:paraId="4A52DC1E"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地域安全室</w:t>
            </w:r>
          </w:p>
          <w:p w14:paraId="3384D734" w14:textId="007958DE"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治安対策課</w:t>
            </w:r>
          </w:p>
        </w:tc>
      </w:tr>
      <w:tr w:rsidR="00E91999" w:rsidRPr="00E91999" w14:paraId="6A104614" w14:textId="77777777" w:rsidTr="00492C9C">
        <w:trPr>
          <w:cantSplit/>
        </w:trPr>
        <w:tc>
          <w:tcPr>
            <w:tcW w:w="2183" w:type="pct"/>
            <w:shd w:val="clear" w:color="auto" w:fill="FFFFFF" w:themeFill="background1"/>
          </w:tcPr>
          <w:p w14:paraId="6A947969" w14:textId="77777777"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地域福祉・高齢者福祉交付金事業</w:t>
            </w:r>
          </w:p>
          <w:p w14:paraId="5D028E34" w14:textId="6F6487BA" w:rsidR="007546B3" w:rsidRPr="00E91999" w:rsidRDefault="007546B3" w:rsidP="007546B3">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 xml:space="preserve">再掲【２－（３）－④－ア】　</w:t>
            </w:r>
          </w:p>
          <w:p w14:paraId="4CEBCA62" w14:textId="77777777" w:rsidR="007546B3" w:rsidRPr="00E91999" w:rsidRDefault="007546B3" w:rsidP="007546B3">
            <w:pPr>
              <w:ind w:firstLineChars="300" w:firstLine="537"/>
              <w:jc w:val="left"/>
              <w:rPr>
                <w:rFonts w:asciiTheme="minorEastAsia" w:eastAsiaTheme="minorEastAsia" w:hAnsiTheme="minorEastAsia" w:cs="ＭＳ Ｐゴシック"/>
                <w:kern w:val="0"/>
                <w:sz w:val="20"/>
                <w:szCs w:val="20"/>
              </w:rPr>
            </w:pP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0CBFDD22" w14:textId="5190209C" w:rsidR="007546B3" w:rsidRPr="00E91999" w:rsidRDefault="007546B3" w:rsidP="007546B3">
            <w:pPr>
              <w:jc w:val="left"/>
              <w:rPr>
                <w:rFonts w:asciiTheme="minorEastAsia" w:eastAsiaTheme="minorEastAsia" w:hAnsiTheme="minorEastAsia" w:cs="ＭＳ Ｐゴシック"/>
                <w:kern w:val="0"/>
                <w:sz w:val="20"/>
                <w:szCs w:val="20"/>
              </w:rPr>
            </w:pPr>
          </w:p>
        </w:tc>
        <w:tc>
          <w:tcPr>
            <w:tcW w:w="1761" w:type="pct"/>
            <w:tcBorders>
              <w:top w:val="nil"/>
              <w:left w:val="nil"/>
              <w:bottom w:val="single" w:sz="4" w:space="0" w:color="auto"/>
              <w:right w:val="single" w:sz="4" w:space="0" w:color="auto"/>
            </w:tcBorders>
            <w:shd w:val="clear" w:color="auto" w:fill="FFFFFF" w:themeFill="background1"/>
            <w:vAlign w:val="center"/>
          </w:tcPr>
          <w:p w14:paraId="5564E1F3" w14:textId="62D031F7" w:rsidR="007546B3" w:rsidRPr="00E91999" w:rsidRDefault="007546B3" w:rsidP="007546B3">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同左</w:t>
            </w:r>
          </w:p>
        </w:tc>
        <w:tc>
          <w:tcPr>
            <w:tcW w:w="563" w:type="pct"/>
            <w:shd w:val="clear" w:color="auto" w:fill="FFFFFF" w:themeFill="background1"/>
            <w:vAlign w:val="center"/>
          </w:tcPr>
          <w:p w14:paraId="72640CF9"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地域福祉</w:t>
            </w:r>
          </w:p>
          <w:p w14:paraId="7B5C00A6"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推進室</w:t>
            </w:r>
          </w:p>
          <w:p w14:paraId="4646F138" w14:textId="6E562F28"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地域福祉課</w:t>
            </w:r>
          </w:p>
          <w:p w14:paraId="3D6E8CD1"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高齢介護室</w:t>
            </w:r>
          </w:p>
          <w:p w14:paraId="3793186D" w14:textId="2056CFCC"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介護支援課</w:t>
            </w:r>
          </w:p>
        </w:tc>
      </w:tr>
      <w:tr w:rsidR="00E91999" w:rsidRPr="00E91999" w14:paraId="33FB2778" w14:textId="77777777" w:rsidTr="00492C9C">
        <w:trPr>
          <w:cantSplit/>
        </w:trPr>
        <w:tc>
          <w:tcPr>
            <w:tcW w:w="2183" w:type="pct"/>
            <w:shd w:val="clear" w:color="auto" w:fill="FFFFFF" w:themeFill="background1"/>
          </w:tcPr>
          <w:p w14:paraId="4525F378" w14:textId="73ED91BC"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大阪府福祉基金地域福祉振興助成金</w:t>
            </w:r>
          </w:p>
          <w:p w14:paraId="0071286B" w14:textId="25E77BED"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府民が自主的に行う福祉ボランティア活動や地域福祉活動に助成する。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83AE9" w14:textId="234314F2" w:rsidR="007546B3" w:rsidRPr="00E91999" w:rsidRDefault="007546B3" w:rsidP="007546B3">
            <w:pPr>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55,000</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31638D71" w14:textId="18DDF9FB"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助成対象団体　64団体</w:t>
            </w:r>
          </w:p>
        </w:tc>
        <w:tc>
          <w:tcPr>
            <w:tcW w:w="563" w:type="pct"/>
            <w:shd w:val="clear" w:color="auto" w:fill="FFFFFF" w:themeFill="background1"/>
            <w:vAlign w:val="center"/>
          </w:tcPr>
          <w:p w14:paraId="790C93E9"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地域福祉</w:t>
            </w:r>
          </w:p>
          <w:p w14:paraId="106A15E9"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推進室</w:t>
            </w:r>
          </w:p>
          <w:p w14:paraId="7268C34B" w14:textId="0798EA88"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地域福祉課</w:t>
            </w:r>
          </w:p>
        </w:tc>
      </w:tr>
      <w:tr w:rsidR="00E91999" w:rsidRPr="00E91999" w14:paraId="2CB155E1" w14:textId="77777777" w:rsidTr="00492C9C">
        <w:trPr>
          <w:cantSplit/>
        </w:trPr>
        <w:tc>
          <w:tcPr>
            <w:tcW w:w="2183" w:type="pct"/>
            <w:shd w:val="clear" w:color="auto" w:fill="FFFFFF" w:themeFill="background1"/>
          </w:tcPr>
          <w:p w14:paraId="2A385D13" w14:textId="7BFCBF1F"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高齢者地域活動促進事業</w:t>
            </w:r>
          </w:p>
          <w:p w14:paraId="556A44A1" w14:textId="10338ECD"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高齢者の地域活動を促進するため、地域の老人クラブの活動を支援する市町村に対し補助金を交付する。また、大阪府老人クラブ連合会が行う健康づくり支援事業や老人クラブ会員の資質の向上を図るための事業に助成す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D7AF4D" w14:textId="09132E6B" w:rsidR="007546B3" w:rsidRPr="00E91999" w:rsidRDefault="007546B3" w:rsidP="007546B3">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79,190</w:t>
            </w:r>
            <w:r w:rsidRPr="00E91999">
              <w:rPr>
                <w:rFonts w:ascii="ＭＳ 明朝" w:hAnsi="ＭＳ 明朝" w:hint="eastAsia"/>
                <w:sz w:val="20"/>
                <w:szCs w:val="20"/>
              </w:rPr>
              <w:br/>
              <w:t>34市町村</w:t>
            </w:r>
            <w:r w:rsidRPr="00E91999">
              <w:rPr>
                <w:rFonts w:ascii="ＭＳ 明朝" w:hAnsi="ＭＳ 明朝" w:hint="eastAsia"/>
                <w:sz w:val="20"/>
                <w:szCs w:val="20"/>
              </w:rPr>
              <w:br/>
              <w:t xml:space="preserve">  72,226</w:t>
            </w:r>
            <w:r w:rsidRPr="00E91999">
              <w:rPr>
                <w:rFonts w:ascii="ＭＳ 明朝" w:hAnsi="ＭＳ 明朝" w:hint="eastAsia"/>
                <w:sz w:val="20"/>
                <w:szCs w:val="20"/>
              </w:rPr>
              <w:br/>
              <w:t>府連合会助成金</w:t>
            </w:r>
            <w:r w:rsidRPr="00E91999">
              <w:rPr>
                <w:rFonts w:ascii="ＭＳ 明朝" w:hAnsi="ＭＳ 明朝" w:hint="eastAsia"/>
                <w:sz w:val="20"/>
                <w:szCs w:val="20"/>
              </w:rPr>
              <w:br/>
              <w:t xml:space="preserve">　6,964</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59440163" w14:textId="565A50C4"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老人クラブ活動事業費補助</w:t>
            </w:r>
            <w:r w:rsidRPr="00E91999">
              <w:rPr>
                <w:rFonts w:ascii="ＭＳ 明朝" w:hAnsi="ＭＳ 明朝" w:hint="eastAsia"/>
                <w:sz w:val="20"/>
                <w:szCs w:val="20"/>
              </w:rPr>
              <w:br/>
              <w:t>35市町村</w:t>
            </w:r>
            <w:r w:rsidRPr="00E91999">
              <w:rPr>
                <w:rFonts w:ascii="ＭＳ 明朝" w:hAnsi="ＭＳ 明朝" w:hint="eastAsia"/>
                <w:sz w:val="20"/>
                <w:szCs w:val="20"/>
              </w:rPr>
              <w:br/>
              <w:t xml:space="preserve">　　 76,709千円</w:t>
            </w:r>
            <w:r w:rsidRPr="00E91999">
              <w:rPr>
                <w:rFonts w:ascii="ＭＳ 明朝" w:hAnsi="ＭＳ 明朝" w:hint="eastAsia"/>
                <w:sz w:val="20"/>
                <w:szCs w:val="20"/>
              </w:rPr>
              <w:br/>
              <w:t>府連合会助成金</w:t>
            </w:r>
            <w:r w:rsidRPr="00E91999">
              <w:rPr>
                <w:rFonts w:ascii="ＭＳ 明朝" w:hAnsi="ＭＳ 明朝" w:hint="eastAsia"/>
                <w:sz w:val="20"/>
                <w:szCs w:val="20"/>
              </w:rPr>
              <w:br/>
              <w:t xml:space="preserve">　   6,964千円</w:t>
            </w:r>
          </w:p>
        </w:tc>
        <w:tc>
          <w:tcPr>
            <w:tcW w:w="563" w:type="pct"/>
            <w:shd w:val="clear" w:color="auto" w:fill="FFFFFF" w:themeFill="background1"/>
            <w:vAlign w:val="center"/>
          </w:tcPr>
          <w:p w14:paraId="7A63BB88"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高齢介護室</w:t>
            </w:r>
          </w:p>
          <w:p w14:paraId="356CFC82" w14:textId="5C0301AA"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介護支援課</w:t>
            </w:r>
          </w:p>
        </w:tc>
      </w:tr>
      <w:tr w:rsidR="00E91999" w:rsidRPr="00E91999" w14:paraId="12DA8662" w14:textId="77777777" w:rsidTr="00492C9C">
        <w:trPr>
          <w:cantSplit/>
        </w:trPr>
        <w:tc>
          <w:tcPr>
            <w:tcW w:w="2183" w:type="pct"/>
            <w:shd w:val="clear" w:color="auto" w:fill="FFFFFF" w:themeFill="background1"/>
          </w:tcPr>
          <w:p w14:paraId="79B255A9" w14:textId="77777777"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アクティブシニアがあふれる大阪事業</w:t>
            </w:r>
          </w:p>
          <w:p w14:paraId="6BA7EA7F" w14:textId="025C9EFF"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平成29年度で委託事業終了</w:t>
            </w:r>
          </w:p>
        </w:tc>
        <w:tc>
          <w:tcPr>
            <w:tcW w:w="493" w:type="pct"/>
            <w:shd w:val="clear" w:color="auto" w:fill="FFFFFF" w:themeFill="background1"/>
            <w:vAlign w:val="center"/>
          </w:tcPr>
          <w:p w14:paraId="23DBFCC7" w14:textId="6A048372" w:rsidR="007546B3" w:rsidRPr="00E91999" w:rsidRDefault="007546B3" w:rsidP="007546B3">
            <w:pPr>
              <w:keepNext/>
              <w:jc w:val="center"/>
              <w:rPr>
                <w:rFonts w:asciiTheme="minorEastAsia" w:eastAsiaTheme="minorEastAsia" w:hAnsiTheme="minorEastAsia" w:cs="ＭＳ Ｐゴシック"/>
                <w:kern w:val="0"/>
                <w:sz w:val="20"/>
                <w:szCs w:val="20"/>
              </w:rPr>
            </w:pPr>
            <w:r w:rsidRPr="00E91999">
              <w:rPr>
                <w:rFonts w:ascii="ＭＳ 明朝" w:hAnsi="ＭＳ 明朝" w:cs="ＭＳ Ｐゴシック" w:hint="eastAsia"/>
                <w:kern w:val="0"/>
                <w:sz w:val="20"/>
                <w:szCs w:val="20"/>
              </w:rPr>
              <w:t>―</w:t>
            </w:r>
          </w:p>
        </w:tc>
        <w:tc>
          <w:tcPr>
            <w:tcW w:w="1761" w:type="pct"/>
            <w:shd w:val="clear" w:color="auto" w:fill="FFFFFF" w:themeFill="background1"/>
            <w:vAlign w:val="center"/>
          </w:tcPr>
          <w:p w14:paraId="1D7248B0" w14:textId="3BAE585B" w:rsidR="007546B3" w:rsidRPr="00E91999" w:rsidRDefault="007546B3" w:rsidP="007546B3">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shd w:val="clear" w:color="auto" w:fill="FFFFFF" w:themeFill="background1"/>
            <w:vAlign w:val="center"/>
          </w:tcPr>
          <w:p w14:paraId="482BCB83"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高齢介護室</w:t>
            </w:r>
          </w:p>
          <w:p w14:paraId="497D34D6" w14:textId="0321F11E"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介護支援課</w:t>
            </w:r>
          </w:p>
        </w:tc>
      </w:tr>
      <w:tr w:rsidR="00E91999" w:rsidRPr="00E91999" w14:paraId="1EC92CC9" w14:textId="77777777" w:rsidTr="00492C9C">
        <w:trPr>
          <w:cantSplit/>
        </w:trPr>
        <w:tc>
          <w:tcPr>
            <w:tcW w:w="2183" w:type="pct"/>
            <w:shd w:val="clear" w:color="auto" w:fill="FFFFFF" w:themeFill="background1"/>
          </w:tcPr>
          <w:p w14:paraId="26C7E92C" w14:textId="75E47D7C"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広域連携・官民連携による子育て応援事業（「関西子育て世帯応援事業（まいど子でもカード）」）</w:t>
            </w:r>
          </w:p>
          <w:p w14:paraId="3CF3A6A7" w14:textId="6B3B4EC2" w:rsidR="007546B3" w:rsidRPr="00E91999" w:rsidRDefault="007546B3" w:rsidP="007546B3">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再掲【１－（１）－②－イ】</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D1A0D" w14:textId="1B879EF2" w:rsidR="007546B3" w:rsidRPr="00E91999" w:rsidRDefault="007546B3" w:rsidP="007546B3">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(8,699)</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6B377CCC" w14:textId="63BE4850" w:rsidR="007546B3" w:rsidRPr="00E91999" w:rsidRDefault="007546B3" w:rsidP="007546B3">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同左</w:t>
            </w:r>
          </w:p>
        </w:tc>
        <w:tc>
          <w:tcPr>
            <w:tcW w:w="563" w:type="pct"/>
            <w:shd w:val="clear" w:color="auto" w:fill="FFFFFF" w:themeFill="background1"/>
            <w:vAlign w:val="center"/>
          </w:tcPr>
          <w:p w14:paraId="19BE7939"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子ども室</w:t>
            </w:r>
          </w:p>
          <w:p w14:paraId="2AED4635" w14:textId="4EEA9E0F"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子育て支援課</w:t>
            </w:r>
          </w:p>
        </w:tc>
      </w:tr>
      <w:tr w:rsidR="00E91999" w:rsidRPr="00E91999" w14:paraId="3B515755" w14:textId="77777777" w:rsidTr="00492C9C">
        <w:trPr>
          <w:cantSplit/>
        </w:trPr>
        <w:tc>
          <w:tcPr>
            <w:tcW w:w="2183" w:type="pct"/>
            <w:shd w:val="clear" w:color="auto" w:fill="FFFFFF" w:themeFill="background1"/>
          </w:tcPr>
          <w:p w14:paraId="3A9024C2" w14:textId="59AEF868"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食生活改善地域推進事業</w:t>
            </w:r>
          </w:p>
          <w:p w14:paraId="0C15FCEA" w14:textId="76D99769" w:rsidR="007546B3" w:rsidRPr="00E91999" w:rsidRDefault="007546B3" w:rsidP="007546B3">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再掲【２－（１）－①－ア】</w:t>
            </w:r>
          </w:p>
        </w:tc>
        <w:tc>
          <w:tcPr>
            <w:tcW w:w="493" w:type="pct"/>
            <w:shd w:val="clear" w:color="auto" w:fill="FFFFFF" w:themeFill="background1"/>
            <w:vAlign w:val="center"/>
          </w:tcPr>
          <w:p w14:paraId="42944E03" w14:textId="2F00BE3D" w:rsidR="007546B3" w:rsidRPr="00E91999" w:rsidRDefault="007546B3" w:rsidP="007546B3">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r w:rsidRPr="00E91999">
              <w:rPr>
                <w:rFonts w:asciiTheme="minorEastAsia" w:eastAsiaTheme="minorEastAsia" w:hAnsiTheme="minorEastAsia" w:hint="eastAsia"/>
                <w:sz w:val="20"/>
                <w:szCs w:val="20"/>
              </w:rPr>
              <w:t>279</w:t>
            </w:r>
            <w:r w:rsidRPr="00E91999">
              <w:rPr>
                <w:rFonts w:asciiTheme="minorEastAsia" w:eastAsiaTheme="minorEastAsia" w:hAnsiTheme="minorEastAsia" w:cs="ＭＳ Ｐゴシック" w:hint="eastAsia"/>
                <w:kern w:val="0"/>
                <w:sz w:val="20"/>
                <w:szCs w:val="20"/>
              </w:rPr>
              <w:t>)</w:t>
            </w:r>
          </w:p>
        </w:tc>
        <w:tc>
          <w:tcPr>
            <w:tcW w:w="1761" w:type="pct"/>
            <w:shd w:val="clear" w:color="auto" w:fill="FFFFFF" w:themeFill="background1"/>
            <w:vAlign w:val="center"/>
          </w:tcPr>
          <w:p w14:paraId="1908E828" w14:textId="2D528654" w:rsidR="007546B3" w:rsidRPr="00E91999" w:rsidRDefault="007546B3" w:rsidP="007546B3">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19AFC" w14:textId="38CA443E"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ＭＳ 明朝" w:hAnsi="ＭＳ 明朝" w:hint="eastAsia"/>
                <w:sz w:val="16"/>
                <w:szCs w:val="16"/>
              </w:rPr>
              <w:t>健康推進室健康づくり課</w:t>
            </w:r>
          </w:p>
        </w:tc>
      </w:tr>
      <w:tr w:rsidR="00E91999" w:rsidRPr="00E91999" w14:paraId="15E95374" w14:textId="77777777" w:rsidTr="00492C9C">
        <w:trPr>
          <w:cantSplit/>
        </w:trPr>
        <w:tc>
          <w:tcPr>
            <w:tcW w:w="2183" w:type="pct"/>
            <w:tcBorders>
              <w:bottom w:val="single" w:sz="4" w:space="0" w:color="auto"/>
            </w:tcBorders>
            <w:shd w:val="clear" w:color="auto" w:fill="FFFFFF" w:themeFill="background1"/>
          </w:tcPr>
          <w:p w14:paraId="333356C4" w14:textId="47636B7A"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食育推進事業</w:t>
            </w:r>
          </w:p>
          <w:p w14:paraId="4A551E6E" w14:textId="61D077A4" w:rsidR="007546B3" w:rsidRPr="00E91999" w:rsidRDefault="007546B3" w:rsidP="007546B3">
            <w:pPr>
              <w:ind w:firstLineChars="300" w:firstLine="537"/>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再掲【２－（１）－①－ア】</w:t>
            </w:r>
          </w:p>
        </w:tc>
        <w:tc>
          <w:tcPr>
            <w:tcW w:w="493" w:type="pct"/>
            <w:tcBorders>
              <w:bottom w:val="single" w:sz="4" w:space="0" w:color="auto"/>
            </w:tcBorders>
            <w:shd w:val="clear" w:color="auto" w:fill="FFFFFF" w:themeFill="background1"/>
            <w:vAlign w:val="center"/>
          </w:tcPr>
          <w:p w14:paraId="3E7D37AE" w14:textId="67075A4E" w:rsidR="007546B3" w:rsidRPr="00E91999" w:rsidRDefault="007546B3" w:rsidP="007546B3">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r w:rsidRPr="00E91999">
              <w:rPr>
                <w:rFonts w:asciiTheme="minorEastAsia" w:eastAsiaTheme="minorEastAsia" w:hAnsiTheme="minorEastAsia" w:hint="eastAsia"/>
                <w:sz w:val="20"/>
                <w:szCs w:val="20"/>
              </w:rPr>
              <w:t>2,509</w:t>
            </w:r>
            <w:r w:rsidRPr="00E9199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FFFFFF" w:themeFill="background1"/>
            <w:vAlign w:val="center"/>
          </w:tcPr>
          <w:p w14:paraId="0C97F8BC" w14:textId="51F81AAF" w:rsidR="007546B3" w:rsidRPr="00E91999" w:rsidRDefault="007546B3" w:rsidP="007546B3">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56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DE041" w14:textId="616D45DF"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ＭＳ 明朝" w:hAnsi="ＭＳ 明朝" w:hint="eastAsia"/>
                <w:sz w:val="16"/>
                <w:szCs w:val="16"/>
              </w:rPr>
              <w:t>健康推進室健康づくり課</w:t>
            </w:r>
          </w:p>
        </w:tc>
      </w:tr>
      <w:tr w:rsidR="00E91999" w:rsidRPr="00E91999" w14:paraId="5415696C" w14:textId="77777777" w:rsidTr="00492C9C">
        <w:trPr>
          <w:cantSplit/>
        </w:trPr>
        <w:tc>
          <w:tcPr>
            <w:tcW w:w="2183" w:type="pct"/>
            <w:shd w:val="clear" w:color="auto" w:fill="FFFFFF" w:themeFill="background1"/>
          </w:tcPr>
          <w:p w14:paraId="3945D12B" w14:textId="77777777"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まちまるごと耐震化支援事業</w:t>
            </w:r>
          </w:p>
          <w:p w14:paraId="09796D27" w14:textId="46762EF2" w:rsidR="007546B3" w:rsidRPr="00E91999" w:rsidRDefault="007546B3" w:rsidP="007546B3">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府が定めた一定の基準を満たした工務店等の民間事業者、自治会等の地域、行政が一体となって耐震化の普及啓発から耐震診断・設計・改修工事に取り組む。</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D2A0B" w14:textId="29717769" w:rsidR="007546B3" w:rsidRPr="00E91999" w:rsidRDefault="007546B3" w:rsidP="007546B3">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296D02BF" w14:textId="4785092C"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hint="eastAsia"/>
                <w:sz w:val="20"/>
                <w:szCs w:val="20"/>
              </w:rPr>
              <w:t>6市51地区</w:t>
            </w:r>
          </w:p>
        </w:tc>
        <w:tc>
          <w:tcPr>
            <w:tcW w:w="563" w:type="pct"/>
            <w:shd w:val="clear" w:color="auto" w:fill="FFFFFF" w:themeFill="background1"/>
            <w:vAlign w:val="center"/>
          </w:tcPr>
          <w:p w14:paraId="1B22964E" w14:textId="6941239D"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建築防災課</w:t>
            </w:r>
          </w:p>
        </w:tc>
      </w:tr>
      <w:tr w:rsidR="00E91999" w:rsidRPr="00E91999" w14:paraId="69266ECB" w14:textId="77777777" w:rsidTr="00492C9C">
        <w:trPr>
          <w:cantSplit/>
        </w:trPr>
        <w:tc>
          <w:tcPr>
            <w:tcW w:w="2183" w:type="pct"/>
            <w:shd w:val="clear" w:color="auto" w:fill="FFFFFF" w:themeFill="background1"/>
          </w:tcPr>
          <w:p w14:paraId="585014F7" w14:textId="1F5BE017"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ボランティア団体の表彰</w:t>
            </w:r>
          </w:p>
          <w:p w14:paraId="05FEFD7E" w14:textId="13412C10" w:rsidR="007546B3" w:rsidRPr="00E91999" w:rsidRDefault="007546B3" w:rsidP="007546B3">
            <w:pPr>
              <w:jc w:val="left"/>
              <w:rPr>
                <w:rFonts w:asciiTheme="minorEastAsia" w:eastAsiaTheme="minorEastAsia" w:hAnsiTheme="minorEastAsia" w:cs="ＭＳ Ｐゴシック"/>
                <w:kern w:val="0"/>
                <w:sz w:val="20"/>
                <w:szCs w:val="20"/>
                <w:bdr w:val="single" w:sz="4" w:space="0" w:color="auto"/>
              </w:rPr>
            </w:pPr>
            <w:r w:rsidRPr="00E91999">
              <w:rPr>
                <w:rFonts w:asciiTheme="minorEastAsia" w:eastAsiaTheme="minorEastAsia" w:hAnsiTheme="minorEastAsia" w:cs="ＭＳ Ｐゴシック" w:hint="eastAsia"/>
                <w:kern w:val="0"/>
                <w:sz w:val="20"/>
                <w:szCs w:val="20"/>
              </w:rPr>
              <w:t>地域における安全なまちづくりを推進するため、地域で安全なまちづくりに熱心に取り組んでいる防犯ボランティア団体を表彰し、防犯ボランティア活動の活性化を推進する。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24F7CC1" w14:textId="3EC9EA66" w:rsidR="007546B3" w:rsidRPr="00E91999" w:rsidRDefault="007546B3" w:rsidP="007546B3">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tcPr>
          <w:p w14:paraId="1F38B4BD" w14:textId="33AF2624"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・10団体に表彰授与（10月）</w:t>
            </w:r>
            <w:r w:rsidRPr="00E91999">
              <w:rPr>
                <w:rFonts w:ascii="ＭＳ 明朝" w:hAnsi="ＭＳ 明朝" w:hint="eastAsia"/>
                <w:sz w:val="20"/>
                <w:szCs w:val="20"/>
              </w:rPr>
              <w:br/>
              <w:t>子どもの安全見守り活動や青色防犯パトロールなどを実施する団体に対して表彰を行った。</w:t>
            </w:r>
          </w:p>
        </w:tc>
        <w:tc>
          <w:tcPr>
            <w:tcW w:w="563" w:type="pct"/>
            <w:shd w:val="clear" w:color="auto" w:fill="FFFFFF" w:themeFill="background1"/>
            <w:vAlign w:val="center"/>
          </w:tcPr>
          <w:p w14:paraId="764704A0"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青少年・</w:t>
            </w:r>
          </w:p>
          <w:p w14:paraId="08083529" w14:textId="7777777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地域安全室</w:t>
            </w:r>
          </w:p>
          <w:p w14:paraId="5E71B182" w14:textId="00EFBBE7"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治安対策課</w:t>
            </w:r>
          </w:p>
        </w:tc>
      </w:tr>
      <w:tr w:rsidR="00E91999" w:rsidRPr="00E91999" w14:paraId="74D592E8" w14:textId="77777777" w:rsidTr="00492C9C">
        <w:trPr>
          <w:cantSplit/>
        </w:trPr>
        <w:tc>
          <w:tcPr>
            <w:tcW w:w="2183" w:type="pct"/>
            <w:shd w:val="clear" w:color="auto" w:fill="FFFFFF" w:themeFill="background1"/>
          </w:tcPr>
          <w:p w14:paraId="6D66E937" w14:textId="22B09199" w:rsidR="007546B3" w:rsidRPr="00E91999" w:rsidRDefault="007546B3" w:rsidP="007546B3">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地域活動支援アドバイザー</w:t>
            </w:r>
          </w:p>
          <w:p w14:paraId="56697E30" w14:textId="200DD5FF" w:rsidR="007546B3" w:rsidRPr="00E91999" w:rsidRDefault="007546B3" w:rsidP="007546B3">
            <w:pPr>
              <w:widowControl/>
              <w:jc w:val="left"/>
              <w:rPr>
                <w:rFonts w:asciiTheme="minorEastAsia" w:eastAsiaTheme="minorEastAsia" w:hAnsiTheme="minorEastAsia" w:cs="ＭＳ Ｐゴシック"/>
                <w:sz w:val="20"/>
                <w:szCs w:val="20"/>
                <w:bdr w:val="single" w:sz="4" w:space="0" w:color="auto"/>
              </w:rPr>
            </w:pPr>
            <w:r w:rsidRPr="00E91999">
              <w:rPr>
                <w:rFonts w:asciiTheme="minorEastAsia" w:eastAsiaTheme="minorEastAsia" w:hAnsiTheme="minorEastAsia" w:cs="ＭＳ Ｐゴシック" w:hint="eastAsia"/>
                <w:kern w:val="0"/>
                <w:sz w:val="20"/>
                <w:szCs w:val="20"/>
              </w:rPr>
              <w:t>地域力再生に取り組んでいる市町村、地域団体等を支援するため、地域活動に関する知識やノウハウを有する方々を「地域支援アドバイザー」として紹介する。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281AD493" w14:textId="09131F9F" w:rsidR="007546B3" w:rsidRPr="00E91999" w:rsidRDefault="007546B3" w:rsidP="007546B3">
            <w:pPr>
              <w:keepNext/>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sz w:val="20"/>
                <w:szCs w:val="20"/>
              </w:rPr>
              <w:t>―</w:t>
            </w:r>
          </w:p>
        </w:tc>
        <w:tc>
          <w:tcPr>
            <w:tcW w:w="1761" w:type="pct"/>
            <w:tcBorders>
              <w:top w:val="nil"/>
              <w:left w:val="nil"/>
              <w:bottom w:val="single" w:sz="4" w:space="0" w:color="auto"/>
              <w:right w:val="single" w:sz="4" w:space="0" w:color="auto"/>
            </w:tcBorders>
            <w:shd w:val="clear" w:color="auto" w:fill="FFFFFF" w:themeFill="background1"/>
            <w:vAlign w:val="center"/>
          </w:tcPr>
          <w:p w14:paraId="3CF5EA80" w14:textId="2ECB5AC5" w:rsidR="007546B3" w:rsidRPr="00E91999" w:rsidRDefault="007546B3" w:rsidP="007546B3">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紹介数：　0</w:t>
            </w:r>
          </w:p>
        </w:tc>
        <w:tc>
          <w:tcPr>
            <w:tcW w:w="563" w:type="pct"/>
            <w:shd w:val="clear" w:color="auto" w:fill="FFFFFF" w:themeFill="background1"/>
            <w:vAlign w:val="center"/>
          </w:tcPr>
          <w:p w14:paraId="2859DCC7" w14:textId="5D7A6EB4" w:rsidR="007546B3" w:rsidRPr="00E91999" w:rsidRDefault="007546B3" w:rsidP="007546B3">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5940438B" w14:textId="77777777" w:rsidTr="00492C9C">
        <w:trPr>
          <w:cantSplit/>
        </w:trPr>
        <w:tc>
          <w:tcPr>
            <w:tcW w:w="2183" w:type="pct"/>
            <w:shd w:val="clear" w:color="auto" w:fill="FFFFFF" w:themeFill="background1"/>
          </w:tcPr>
          <w:p w14:paraId="100C69A1" w14:textId="77777777" w:rsidR="00DA6E44" w:rsidRPr="00E91999" w:rsidRDefault="00DA6E44" w:rsidP="00DA6E44">
            <w:pPr>
              <w:widowControl/>
              <w:ind w:firstLineChars="100" w:firstLine="180"/>
              <w:jc w:val="left"/>
              <w:rPr>
                <w:rFonts w:asciiTheme="minorEastAsia" w:eastAsiaTheme="minorEastAsia" w:hAnsiTheme="minorEastAsia" w:cs="ＭＳ Ｐゴシック"/>
                <w:b/>
                <w:sz w:val="20"/>
                <w:szCs w:val="20"/>
              </w:rPr>
            </w:pPr>
            <w:r w:rsidRPr="00E91999">
              <w:rPr>
                <w:rFonts w:asciiTheme="minorEastAsia" w:eastAsiaTheme="minorEastAsia" w:hAnsiTheme="minorEastAsia" w:cs="ＭＳ Ｐゴシック" w:hint="eastAsia"/>
                <w:b/>
                <w:sz w:val="20"/>
                <w:szCs w:val="20"/>
              </w:rPr>
              <w:t>特定非営利活動法人（ＮＰＯ法人）認証等管理事業</w:t>
            </w:r>
          </w:p>
          <w:p w14:paraId="7DBEB408" w14:textId="473D1237" w:rsidR="00DA6E44" w:rsidRPr="00E91999" w:rsidRDefault="00DA6E44" w:rsidP="00DA6E44">
            <w:pPr>
              <w:ind w:firstLineChars="100" w:firstLine="179"/>
              <w:jc w:val="left"/>
              <w:rPr>
                <w:rFonts w:asciiTheme="minorEastAsia" w:eastAsiaTheme="minorEastAsia" w:hAnsiTheme="minorEastAsia" w:cs="ＭＳ Ｐゴシック"/>
                <w:sz w:val="20"/>
                <w:szCs w:val="20"/>
              </w:rPr>
            </w:pPr>
            <w:r w:rsidRPr="00E91999">
              <w:rPr>
                <w:rFonts w:asciiTheme="minorEastAsia" w:eastAsiaTheme="minorEastAsia" w:hAnsiTheme="minorEastAsia" w:cs="ＭＳ Ｐゴシック" w:hint="eastAsia"/>
                <w:sz w:val="20"/>
                <w:szCs w:val="20"/>
              </w:rPr>
              <w:t>保健・医療・福祉、まちづくり、子どもの健全育成等20分野に該当する活動を行う団体について、特定非営利活動促進法に基づき、特定非営利活動法人の設立認証等を行う。</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180D8F2B" w14:textId="067CC6F7"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39,469</w:t>
            </w:r>
          </w:p>
        </w:tc>
        <w:tc>
          <w:tcPr>
            <w:tcW w:w="1761" w:type="pct"/>
            <w:tcBorders>
              <w:top w:val="nil"/>
              <w:left w:val="nil"/>
              <w:bottom w:val="single" w:sz="4" w:space="0" w:color="auto"/>
              <w:right w:val="single" w:sz="4" w:space="0" w:color="auto"/>
            </w:tcBorders>
            <w:shd w:val="clear" w:color="auto" w:fill="FFFFFF" w:themeFill="background1"/>
            <w:vAlign w:val="center"/>
          </w:tcPr>
          <w:p w14:paraId="3484C2A7" w14:textId="4D6274B4" w:rsidR="00DA6E44" w:rsidRPr="00E91999" w:rsidRDefault="00DA6E44" w:rsidP="00DA6E44">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特定非営利活動法人</w:t>
            </w:r>
            <w:r w:rsidRPr="00E91999">
              <w:rPr>
                <w:rFonts w:ascii="ＭＳ 明朝" w:hAnsi="ＭＳ 明朝" w:hint="eastAsia"/>
                <w:sz w:val="20"/>
                <w:szCs w:val="20"/>
              </w:rPr>
              <w:br/>
              <w:t>申請数：4</w:t>
            </w:r>
            <w:r w:rsidRPr="00E91999">
              <w:rPr>
                <w:rFonts w:ascii="ＭＳ 明朝" w:hAnsi="ＭＳ 明朝" w:hint="eastAsia"/>
                <w:sz w:val="20"/>
                <w:szCs w:val="20"/>
              </w:rPr>
              <w:br/>
              <w:t>認証数：4</w:t>
            </w:r>
            <w:r w:rsidRPr="00E91999">
              <w:rPr>
                <w:rFonts w:ascii="ＭＳ 明朝" w:hAnsi="ＭＳ 明朝" w:hint="eastAsia"/>
                <w:sz w:val="20"/>
                <w:szCs w:val="20"/>
              </w:rPr>
              <w:br/>
              <w:t>認定特定非営利活動法人（更新を含む）</w:t>
            </w:r>
            <w:r w:rsidRPr="00E91999">
              <w:rPr>
                <w:rFonts w:ascii="ＭＳ 明朝" w:hAnsi="ＭＳ 明朝" w:hint="eastAsia"/>
                <w:sz w:val="20"/>
                <w:szCs w:val="20"/>
              </w:rPr>
              <w:br/>
              <w:t>申請数：1</w:t>
            </w:r>
            <w:r w:rsidRPr="00E91999">
              <w:rPr>
                <w:rFonts w:ascii="ＭＳ 明朝" w:hAnsi="ＭＳ 明朝" w:hint="eastAsia"/>
                <w:sz w:val="20"/>
                <w:szCs w:val="20"/>
              </w:rPr>
              <w:br/>
              <w:t>認定数：1</w:t>
            </w:r>
            <w:r w:rsidRPr="00E91999">
              <w:rPr>
                <w:rFonts w:ascii="ＭＳ 明朝" w:hAnsi="ＭＳ 明朝" w:hint="eastAsia"/>
                <w:sz w:val="20"/>
                <w:szCs w:val="20"/>
              </w:rPr>
              <w:br/>
              <w:t>特例認定特定非営利活動法人</w:t>
            </w:r>
            <w:r w:rsidRPr="00E91999">
              <w:rPr>
                <w:rFonts w:ascii="ＭＳ 明朝" w:hAnsi="ＭＳ 明朝" w:hint="eastAsia"/>
                <w:sz w:val="20"/>
                <w:szCs w:val="20"/>
              </w:rPr>
              <w:br/>
              <w:t>申請数：  0</w:t>
            </w:r>
            <w:r w:rsidRPr="00E91999">
              <w:rPr>
                <w:rFonts w:ascii="ＭＳ 明朝" w:hAnsi="ＭＳ 明朝" w:hint="eastAsia"/>
                <w:sz w:val="20"/>
                <w:szCs w:val="20"/>
              </w:rPr>
              <w:br/>
              <w:t>特例認定数：0</w:t>
            </w:r>
          </w:p>
        </w:tc>
        <w:tc>
          <w:tcPr>
            <w:tcW w:w="563" w:type="pct"/>
            <w:shd w:val="clear" w:color="auto" w:fill="FFFFFF" w:themeFill="background1"/>
            <w:vAlign w:val="center"/>
          </w:tcPr>
          <w:p w14:paraId="5B3A2CA0" w14:textId="4131F4AF" w:rsidR="00DA6E44" w:rsidRPr="00E91999" w:rsidRDefault="00DA6E44" w:rsidP="00DA6E44">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7C250295" w14:textId="77777777" w:rsidTr="00492C9C">
        <w:trPr>
          <w:cantSplit/>
        </w:trPr>
        <w:tc>
          <w:tcPr>
            <w:tcW w:w="2183" w:type="pct"/>
            <w:shd w:val="clear" w:color="auto" w:fill="FFFFFF" w:themeFill="background1"/>
          </w:tcPr>
          <w:p w14:paraId="32E0F9A7" w14:textId="0955D2F3"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大阪府男女共同参画推進ネットワーク会議の開催</w:t>
            </w:r>
          </w:p>
          <w:p w14:paraId="08D82A86" w14:textId="2AC81FC7"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男女共同参画社会の実現に向けて、民間の団体・グループとともに幅広いネットワークを構築し、情報・意見交換その他必要な連携を図る目的で会議を開催する。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67E3F9F8" w14:textId="644AB151" w:rsidR="00DA6E44" w:rsidRPr="00E91999" w:rsidRDefault="00DA6E44" w:rsidP="00DA6E44">
            <w:pPr>
              <w:keepNext/>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 xml:space="preserve">　―</w:t>
            </w:r>
          </w:p>
        </w:tc>
        <w:tc>
          <w:tcPr>
            <w:tcW w:w="1761" w:type="pct"/>
            <w:tcBorders>
              <w:top w:val="nil"/>
              <w:left w:val="nil"/>
              <w:bottom w:val="single" w:sz="4" w:space="0" w:color="auto"/>
              <w:right w:val="single" w:sz="4" w:space="0" w:color="auto"/>
            </w:tcBorders>
            <w:shd w:val="clear" w:color="auto" w:fill="FFFFFF" w:themeFill="background1"/>
            <w:vAlign w:val="center"/>
          </w:tcPr>
          <w:p w14:paraId="14C9DCB4" w14:textId="66CD46AC" w:rsidR="00DA6E44" w:rsidRPr="00E91999" w:rsidRDefault="00DA6E44" w:rsidP="00DA6E44">
            <w:pPr>
              <w:widowControl/>
              <w:jc w:val="left"/>
              <w:rPr>
                <w:rFonts w:asciiTheme="minorEastAsia" w:eastAsiaTheme="minorEastAsia" w:hAnsiTheme="minorEastAsia" w:cs="ＭＳ Ｐゴシック"/>
                <w:kern w:val="0"/>
                <w:sz w:val="20"/>
                <w:szCs w:val="20"/>
              </w:rPr>
            </w:pPr>
            <w:r w:rsidRPr="00E91999">
              <w:rPr>
                <w:rFonts w:ascii="ＭＳ 明朝" w:hAnsi="ＭＳ 明朝" w:hint="eastAsia"/>
                <w:sz w:val="20"/>
                <w:szCs w:val="20"/>
              </w:rPr>
              <w:t>大阪府の男女共同参画施策について情報提供を実施。</w:t>
            </w:r>
          </w:p>
        </w:tc>
        <w:tc>
          <w:tcPr>
            <w:tcW w:w="563" w:type="pct"/>
            <w:shd w:val="clear" w:color="auto" w:fill="FFFFFF" w:themeFill="background1"/>
            <w:vAlign w:val="center"/>
          </w:tcPr>
          <w:p w14:paraId="2FF98E24" w14:textId="642C5BC7" w:rsidR="00DA6E44" w:rsidRPr="00E91999" w:rsidRDefault="00DA6E44" w:rsidP="00DA6E44">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6F35B99F" w14:textId="77777777" w:rsidTr="00102A91">
        <w:trPr>
          <w:cantSplit/>
        </w:trPr>
        <w:tc>
          <w:tcPr>
            <w:tcW w:w="5000" w:type="pct"/>
            <w:gridSpan w:val="4"/>
            <w:shd w:val="clear" w:color="auto" w:fill="CCFFCC"/>
          </w:tcPr>
          <w:p w14:paraId="73D93791" w14:textId="7FF584F7" w:rsidR="00DA6E44" w:rsidRPr="00E91999" w:rsidRDefault="00DA6E44" w:rsidP="00DA6E44">
            <w:pPr>
              <w:widowControl/>
              <w:ind w:firstLineChars="150" w:firstLine="269"/>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イ　女性の視点を取り入れた災害対策等の推進</w:t>
            </w:r>
          </w:p>
        </w:tc>
      </w:tr>
      <w:tr w:rsidR="00E91999" w:rsidRPr="00E91999" w14:paraId="16AB0AC1" w14:textId="77777777" w:rsidTr="00492C9C">
        <w:trPr>
          <w:cantSplit/>
        </w:trPr>
        <w:tc>
          <w:tcPr>
            <w:tcW w:w="2183" w:type="pct"/>
            <w:shd w:val="clear" w:color="auto" w:fill="FFFFFF" w:themeFill="background1"/>
          </w:tcPr>
          <w:p w14:paraId="6DBE511B" w14:textId="3C8A70BF" w:rsidR="00DA6E44" w:rsidRPr="00E91999" w:rsidRDefault="00DA6E44" w:rsidP="00DA6E44">
            <w:pPr>
              <w:ind w:firstLineChars="100" w:firstLine="180"/>
              <w:jc w:val="left"/>
              <w:rPr>
                <w:rFonts w:asciiTheme="minorEastAsia" w:eastAsiaTheme="minorEastAsia" w:hAnsiTheme="minorEastAsia" w:cs="ＭＳ Ｐゴシック"/>
                <w:b/>
                <w:sz w:val="20"/>
                <w:szCs w:val="20"/>
                <w:shd w:val="clear" w:color="auto" w:fill="FFFFFF"/>
              </w:rPr>
            </w:pPr>
            <w:r w:rsidRPr="00E91999">
              <w:rPr>
                <w:rFonts w:asciiTheme="minorEastAsia" w:eastAsiaTheme="minorEastAsia" w:hAnsiTheme="minorEastAsia" w:cs="ＭＳ Ｐゴシック" w:hint="eastAsia"/>
                <w:b/>
                <w:sz w:val="20"/>
                <w:szCs w:val="20"/>
                <w:shd w:val="clear" w:color="auto" w:fill="FFFFFF"/>
              </w:rPr>
              <w:t>男女のニーズの違いに配慮した災害対策の推進</w:t>
            </w:r>
          </w:p>
          <w:p w14:paraId="45DC3AA2" w14:textId="6D21E18A"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bdr w:val="single" w:sz="4" w:space="0" w:color="auto"/>
                <w:shd w:val="clear" w:color="auto" w:fill="FFFFFF"/>
              </w:rPr>
            </w:pPr>
            <w:r w:rsidRPr="00E91999">
              <w:rPr>
                <w:rFonts w:asciiTheme="minorEastAsia" w:eastAsiaTheme="minorEastAsia" w:hAnsiTheme="minorEastAsia" w:cs="ＭＳ Ｐゴシック" w:hint="eastAsia"/>
                <w:sz w:val="20"/>
                <w:szCs w:val="20"/>
                <w:shd w:val="clear" w:color="auto" w:fill="FFFFFF"/>
              </w:rPr>
              <w:t>防災知識の普及啓発や訓練実施の際には、被災時の男女のニーズの違いなど男女双方の視点に十分配慮することを、大阪府地域防災計画に位置付けている。また、避難所の管理運営にあたっても男女のニーズの違いに配慮することについて、大阪府地域防災計画及び避難所運営マニュアル作成指針に位置付けており、市町村の計画修正やマニュアル作成の支援・促進を通じ、その実施を市町村に働きかける。</w:t>
            </w:r>
          </w:p>
        </w:tc>
        <w:tc>
          <w:tcPr>
            <w:tcW w:w="49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C22A73" w14:textId="4EFA3273" w:rsidR="00DA6E44" w:rsidRPr="00E91999" w:rsidRDefault="00DA6E44" w:rsidP="00DA6E44">
            <w:pPr>
              <w:keepNext/>
              <w:jc w:val="center"/>
              <w:rPr>
                <w:rFonts w:asciiTheme="minorEastAsia" w:eastAsiaTheme="minorEastAsia" w:hAnsiTheme="minorEastAsia" w:cs="ＭＳ Ｐゴシック"/>
                <w:kern w:val="0"/>
                <w:sz w:val="20"/>
                <w:szCs w:val="20"/>
                <w:shd w:val="clear" w:color="auto" w:fill="FFFFFF"/>
              </w:rPr>
            </w:pPr>
            <w:r w:rsidRPr="00E91999">
              <w:rPr>
                <w:rFonts w:asciiTheme="minorEastAsia" w:eastAsiaTheme="minorEastAsia" w:hAnsiTheme="minorEastAsia" w:cs="ＭＳ Ｐゴシック" w:hint="eastAsia"/>
                <w:sz w:val="20"/>
                <w:szCs w:val="20"/>
                <w:shd w:val="clear" w:color="auto" w:fill="FFFFFF"/>
              </w:rPr>
              <w:t>―</w:t>
            </w:r>
          </w:p>
        </w:tc>
        <w:tc>
          <w:tcPr>
            <w:tcW w:w="1761" w:type="pct"/>
            <w:tcBorders>
              <w:top w:val="single" w:sz="4" w:space="0" w:color="auto"/>
              <w:left w:val="nil"/>
              <w:bottom w:val="single" w:sz="4" w:space="0" w:color="auto"/>
              <w:right w:val="single" w:sz="4" w:space="0" w:color="auto"/>
            </w:tcBorders>
            <w:shd w:val="clear" w:color="auto" w:fill="FFFFFF" w:themeFill="background1"/>
            <w:vAlign w:val="center"/>
          </w:tcPr>
          <w:p w14:paraId="0209A8C5" w14:textId="5F5CF7AC" w:rsidR="00DA6E44" w:rsidRPr="00E91999" w:rsidRDefault="00DA6E44" w:rsidP="00DA6E44">
            <w:pPr>
              <w:jc w:val="left"/>
              <w:rPr>
                <w:rFonts w:asciiTheme="minorEastAsia" w:eastAsiaTheme="minorEastAsia" w:hAnsiTheme="minorEastAsia" w:cs="ＭＳ Ｐゴシック"/>
                <w:sz w:val="20"/>
                <w:szCs w:val="20"/>
                <w:shd w:val="clear" w:color="auto" w:fill="FFFFFF"/>
              </w:rPr>
            </w:pPr>
            <w:r w:rsidRPr="00E91999">
              <w:rPr>
                <w:rFonts w:ascii="ＭＳ 明朝" w:hAnsi="ＭＳ 明朝" w:hint="eastAsia"/>
                <w:sz w:val="20"/>
                <w:szCs w:val="20"/>
                <w:shd w:val="clear" w:color="auto" w:fill="FFFFFF"/>
              </w:rPr>
              <w:t>大阪府防災会議において、女性委員を計６名登用。</w:t>
            </w:r>
            <w:r w:rsidRPr="00E91999">
              <w:rPr>
                <w:rFonts w:ascii="ＭＳ 明朝" w:hAnsi="ＭＳ 明朝" w:hint="eastAsia"/>
                <w:sz w:val="20"/>
                <w:szCs w:val="20"/>
                <w:shd w:val="clear" w:color="auto" w:fill="FFFFFF"/>
              </w:rPr>
              <w:br/>
            </w:r>
            <w:r w:rsidRPr="00E91999">
              <w:rPr>
                <w:rFonts w:ascii="ＭＳ 明朝" w:hAnsi="ＭＳ 明朝" w:hint="eastAsia"/>
                <w:sz w:val="20"/>
                <w:szCs w:val="20"/>
                <w:shd w:val="clear" w:color="auto" w:fill="FFFFFF"/>
              </w:rPr>
              <w:br/>
              <w:t>市町村との意見交換を踏まえて、「避難所運営マニュアル作成指針（新型コロナウイルス対応編）」を策定し、令和2年6月3日に公表した。また、市町村から寄せられた本指針に対する意見について、集約を行った。</w:t>
            </w:r>
          </w:p>
        </w:tc>
        <w:tc>
          <w:tcPr>
            <w:tcW w:w="563" w:type="pct"/>
            <w:shd w:val="clear" w:color="auto" w:fill="FFFFFF" w:themeFill="background1"/>
            <w:vAlign w:val="center"/>
          </w:tcPr>
          <w:p w14:paraId="73306DD8" w14:textId="77777777" w:rsidR="00DA6E44" w:rsidRPr="00E91999" w:rsidRDefault="00DA6E44" w:rsidP="00DA6E44">
            <w:pPr>
              <w:jc w:val="center"/>
              <w:rPr>
                <w:rFonts w:asciiTheme="minorEastAsia" w:eastAsiaTheme="minorEastAsia" w:hAnsiTheme="minorEastAsia" w:cs="ＭＳ Ｐゴシック"/>
                <w:sz w:val="16"/>
                <w:szCs w:val="20"/>
                <w:shd w:val="clear" w:color="auto" w:fill="FFFFFF"/>
              </w:rPr>
            </w:pPr>
            <w:r w:rsidRPr="00E91999">
              <w:rPr>
                <w:rFonts w:asciiTheme="minorEastAsia" w:eastAsiaTheme="minorEastAsia" w:hAnsiTheme="minorEastAsia" w:cs="ＭＳ Ｐゴシック" w:hint="eastAsia"/>
                <w:sz w:val="16"/>
                <w:szCs w:val="20"/>
                <w:shd w:val="clear" w:color="auto" w:fill="FFFFFF"/>
              </w:rPr>
              <w:t>危機管理室</w:t>
            </w:r>
          </w:p>
          <w:p w14:paraId="4AD9FC92" w14:textId="4DD80479" w:rsidR="00DA6E44" w:rsidRPr="00E91999" w:rsidRDefault="00DA6E44" w:rsidP="00DA6E44">
            <w:pPr>
              <w:jc w:val="center"/>
              <w:rPr>
                <w:rFonts w:asciiTheme="minorEastAsia" w:eastAsiaTheme="minorEastAsia" w:hAnsiTheme="minorEastAsia" w:cs="ＭＳ Ｐゴシック"/>
                <w:sz w:val="16"/>
                <w:szCs w:val="20"/>
                <w:shd w:val="clear" w:color="auto" w:fill="FFFFFF"/>
              </w:rPr>
            </w:pPr>
            <w:r w:rsidRPr="00E91999">
              <w:rPr>
                <w:rFonts w:asciiTheme="minorEastAsia" w:eastAsiaTheme="minorEastAsia" w:hAnsiTheme="minorEastAsia" w:cs="ＭＳ Ｐゴシック" w:hint="eastAsia"/>
                <w:sz w:val="16"/>
                <w:szCs w:val="20"/>
                <w:shd w:val="clear" w:color="auto" w:fill="FFFFFF"/>
              </w:rPr>
              <w:t>防災企画課</w:t>
            </w:r>
          </w:p>
          <w:p w14:paraId="0D862FA2" w14:textId="77777777" w:rsidR="00DA6E44" w:rsidRPr="00E91999" w:rsidRDefault="00DA6E44" w:rsidP="00DA6E44">
            <w:pPr>
              <w:widowControl/>
              <w:jc w:val="center"/>
              <w:rPr>
                <w:rFonts w:asciiTheme="minorEastAsia" w:eastAsiaTheme="minorEastAsia" w:hAnsiTheme="minorEastAsia" w:cs="ＭＳ Ｐゴシック"/>
                <w:sz w:val="16"/>
                <w:szCs w:val="20"/>
                <w:shd w:val="clear" w:color="auto" w:fill="FFFFFF"/>
              </w:rPr>
            </w:pPr>
            <w:r w:rsidRPr="00E91999">
              <w:rPr>
                <w:rFonts w:asciiTheme="minorEastAsia" w:eastAsiaTheme="minorEastAsia" w:hAnsiTheme="minorEastAsia" w:cs="ＭＳ Ｐゴシック" w:hint="eastAsia"/>
                <w:sz w:val="16"/>
                <w:szCs w:val="20"/>
                <w:shd w:val="clear" w:color="auto" w:fill="FFFFFF"/>
              </w:rPr>
              <w:t>危機管理室</w:t>
            </w:r>
          </w:p>
          <w:p w14:paraId="2FE35033" w14:textId="5D61D71C" w:rsidR="00DA6E44" w:rsidRPr="00E91999" w:rsidRDefault="00DA6E44" w:rsidP="00DA6E44">
            <w:pPr>
              <w:widowControl/>
              <w:jc w:val="center"/>
              <w:rPr>
                <w:rFonts w:asciiTheme="minorEastAsia" w:eastAsiaTheme="minorEastAsia" w:hAnsiTheme="minorEastAsia" w:cs="ＭＳ Ｐゴシック"/>
                <w:kern w:val="0"/>
                <w:sz w:val="16"/>
                <w:szCs w:val="20"/>
                <w:shd w:val="clear" w:color="auto" w:fill="FFFFFF"/>
              </w:rPr>
            </w:pPr>
            <w:r w:rsidRPr="00E91999">
              <w:rPr>
                <w:rFonts w:asciiTheme="minorEastAsia" w:eastAsiaTheme="minorEastAsia" w:hAnsiTheme="minorEastAsia" w:cs="ＭＳ Ｐゴシック" w:hint="eastAsia"/>
                <w:sz w:val="16"/>
                <w:szCs w:val="20"/>
                <w:shd w:val="clear" w:color="auto" w:fill="FFFFFF"/>
              </w:rPr>
              <w:t>災害対策課</w:t>
            </w:r>
          </w:p>
        </w:tc>
      </w:tr>
      <w:tr w:rsidR="00E91999" w:rsidRPr="00E91999" w14:paraId="206AFB9F" w14:textId="77777777" w:rsidTr="00492C9C">
        <w:trPr>
          <w:cantSplit/>
        </w:trPr>
        <w:tc>
          <w:tcPr>
            <w:tcW w:w="2183" w:type="pct"/>
            <w:shd w:val="clear" w:color="auto" w:fill="FFFFFF" w:themeFill="background1"/>
          </w:tcPr>
          <w:p w14:paraId="4CD7391F" w14:textId="26141945"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shd w:val="clear" w:color="auto" w:fill="FFFFFF"/>
              </w:rPr>
            </w:pPr>
            <w:r w:rsidRPr="00E91999">
              <w:rPr>
                <w:rFonts w:asciiTheme="minorEastAsia" w:eastAsiaTheme="minorEastAsia" w:hAnsiTheme="minorEastAsia" w:cs="ＭＳ Ｐゴシック" w:hint="eastAsia"/>
                <w:b/>
                <w:kern w:val="0"/>
                <w:sz w:val="20"/>
                <w:szCs w:val="20"/>
                <w:shd w:val="clear" w:color="auto" w:fill="FFFFFF"/>
              </w:rPr>
              <w:t>住民の自助・共助による地域防災活動の促進</w:t>
            </w:r>
          </w:p>
          <w:p w14:paraId="14EABB82" w14:textId="0AD6AB91"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shd w:val="clear" w:color="auto" w:fill="FFFFFF"/>
              </w:rPr>
            </w:pPr>
            <w:r w:rsidRPr="00E91999">
              <w:rPr>
                <w:rFonts w:asciiTheme="minorEastAsia" w:eastAsiaTheme="minorEastAsia" w:hAnsiTheme="minorEastAsia" w:cs="ＭＳ Ｐゴシック" w:hint="eastAsia"/>
                <w:kern w:val="0"/>
                <w:sz w:val="20"/>
                <w:szCs w:val="20"/>
                <w:shd w:val="clear" w:color="auto" w:fill="FFFFFF"/>
              </w:rPr>
              <w:t>男女共同参画の視点を活かした防災啓発活動を展開するとともに、土木事務所と協力し、自主防災組織の活性化等に取り組む。</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0C283994" w14:textId="40FD372F" w:rsidR="00DA6E44" w:rsidRPr="00E91999" w:rsidRDefault="00DA6E44" w:rsidP="00DA6E44">
            <w:pPr>
              <w:keepNext/>
              <w:jc w:val="center"/>
              <w:rPr>
                <w:rFonts w:asciiTheme="minorEastAsia" w:eastAsiaTheme="minorEastAsia" w:hAnsiTheme="minorEastAsia" w:cs="ＭＳ Ｐゴシック"/>
                <w:kern w:val="0"/>
                <w:sz w:val="20"/>
                <w:szCs w:val="20"/>
                <w:shd w:val="clear" w:color="auto" w:fill="FFFFFF"/>
              </w:rPr>
            </w:pPr>
            <w:r w:rsidRPr="00E91999">
              <w:rPr>
                <w:rFonts w:asciiTheme="minorEastAsia" w:eastAsiaTheme="minorEastAsia" w:hAnsiTheme="minorEastAsia" w:cs="ＭＳ Ｐゴシック" w:hint="eastAsia"/>
                <w:sz w:val="20"/>
                <w:szCs w:val="20"/>
                <w:shd w:val="clear" w:color="auto" w:fill="FFFFFF"/>
              </w:rPr>
              <w:t>―</w:t>
            </w:r>
          </w:p>
        </w:tc>
        <w:tc>
          <w:tcPr>
            <w:tcW w:w="1761" w:type="pct"/>
            <w:tcBorders>
              <w:top w:val="nil"/>
              <w:left w:val="nil"/>
              <w:bottom w:val="single" w:sz="4" w:space="0" w:color="auto"/>
              <w:right w:val="single" w:sz="4" w:space="0" w:color="auto"/>
            </w:tcBorders>
            <w:shd w:val="clear" w:color="auto" w:fill="FFFFFF" w:themeFill="background1"/>
            <w:vAlign w:val="center"/>
          </w:tcPr>
          <w:p w14:paraId="508F13A3" w14:textId="641F1C46" w:rsidR="00DA6E44" w:rsidRPr="00E91999" w:rsidRDefault="00DA6E44" w:rsidP="00DA6E44">
            <w:pPr>
              <w:widowControl/>
              <w:jc w:val="left"/>
              <w:rPr>
                <w:rFonts w:asciiTheme="minorEastAsia" w:eastAsiaTheme="minorEastAsia" w:hAnsiTheme="minorEastAsia" w:cs="ＭＳ Ｐゴシック"/>
                <w:kern w:val="0"/>
                <w:sz w:val="20"/>
                <w:szCs w:val="20"/>
                <w:shd w:val="clear" w:color="auto" w:fill="FFFFFF"/>
              </w:rPr>
            </w:pPr>
            <w:r w:rsidRPr="00E91999">
              <w:rPr>
                <w:rFonts w:ascii="ＭＳ 明朝" w:hAnsi="ＭＳ 明朝" w:hint="eastAsia"/>
                <w:sz w:val="20"/>
                <w:szCs w:val="20"/>
                <w:shd w:val="clear" w:color="auto" w:fill="FFFFFF"/>
              </w:rPr>
              <w:t>土木事務所と協力し、地域ニーズに応じた防災啓発活動を展開するとともに、自主防災組織の結成促進や活動の活性化等に取り組んだ。</w:t>
            </w:r>
          </w:p>
        </w:tc>
        <w:tc>
          <w:tcPr>
            <w:tcW w:w="563" w:type="pct"/>
            <w:shd w:val="clear" w:color="auto" w:fill="FFFFFF" w:themeFill="background1"/>
            <w:vAlign w:val="center"/>
          </w:tcPr>
          <w:p w14:paraId="577A803C" w14:textId="77777777" w:rsidR="00DA6E44" w:rsidRPr="00E91999" w:rsidRDefault="00DA6E44" w:rsidP="00DA6E44">
            <w:pPr>
              <w:widowControl/>
              <w:jc w:val="center"/>
              <w:rPr>
                <w:rFonts w:asciiTheme="minorEastAsia" w:eastAsiaTheme="minorEastAsia" w:hAnsiTheme="minorEastAsia" w:cs="ＭＳ Ｐゴシック"/>
                <w:kern w:val="0"/>
                <w:sz w:val="16"/>
                <w:szCs w:val="20"/>
                <w:shd w:val="clear" w:color="auto" w:fill="FFFFFF"/>
              </w:rPr>
            </w:pPr>
            <w:r w:rsidRPr="00E91999">
              <w:rPr>
                <w:rFonts w:asciiTheme="minorEastAsia" w:eastAsiaTheme="minorEastAsia" w:hAnsiTheme="minorEastAsia" w:cs="ＭＳ Ｐゴシック" w:hint="eastAsia"/>
                <w:kern w:val="0"/>
                <w:sz w:val="16"/>
                <w:szCs w:val="20"/>
                <w:shd w:val="clear" w:color="auto" w:fill="FFFFFF"/>
              </w:rPr>
              <w:t>危機管理室</w:t>
            </w:r>
          </w:p>
          <w:p w14:paraId="7E35A3F3" w14:textId="2D9C1265" w:rsidR="00DA6E44" w:rsidRPr="00E91999" w:rsidRDefault="00DA6E44" w:rsidP="00DA6E44">
            <w:pPr>
              <w:widowControl/>
              <w:jc w:val="center"/>
              <w:rPr>
                <w:rFonts w:asciiTheme="minorEastAsia" w:eastAsiaTheme="minorEastAsia" w:hAnsiTheme="minorEastAsia" w:cs="ＭＳ Ｐゴシック"/>
                <w:kern w:val="0"/>
                <w:sz w:val="16"/>
                <w:szCs w:val="20"/>
                <w:shd w:val="clear" w:color="auto" w:fill="FFFFFF"/>
              </w:rPr>
            </w:pPr>
            <w:r w:rsidRPr="00E91999">
              <w:rPr>
                <w:rFonts w:asciiTheme="minorEastAsia" w:eastAsiaTheme="minorEastAsia" w:hAnsiTheme="minorEastAsia" w:cs="ＭＳ Ｐゴシック" w:hint="eastAsia"/>
                <w:kern w:val="0"/>
                <w:sz w:val="16"/>
                <w:szCs w:val="20"/>
                <w:shd w:val="clear" w:color="auto" w:fill="FFFFFF"/>
              </w:rPr>
              <w:t>防災企画課</w:t>
            </w:r>
          </w:p>
        </w:tc>
      </w:tr>
      <w:tr w:rsidR="00E91999" w:rsidRPr="00E91999" w14:paraId="3EC54671" w14:textId="77777777" w:rsidTr="009A2683">
        <w:trPr>
          <w:cantSplit/>
          <w:trHeight w:val="2110"/>
        </w:trPr>
        <w:tc>
          <w:tcPr>
            <w:tcW w:w="2183" w:type="pct"/>
            <w:tcBorders>
              <w:bottom w:val="single" w:sz="4" w:space="0" w:color="auto"/>
            </w:tcBorders>
            <w:shd w:val="clear" w:color="auto" w:fill="FFFFFF" w:themeFill="background1"/>
          </w:tcPr>
          <w:p w14:paraId="442A97D2" w14:textId="6C1A2349" w:rsidR="00DA6E44" w:rsidRPr="00E91999" w:rsidRDefault="00DA6E44" w:rsidP="00DA6E44">
            <w:pPr>
              <w:ind w:firstLineChars="100" w:firstLine="180"/>
              <w:jc w:val="left"/>
              <w:rPr>
                <w:rFonts w:asciiTheme="minorEastAsia" w:eastAsiaTheme="minorEastAsia" w:hAnsiTheme="minorEastAsia" w:cs="ＭＳ Ｐゴシック"/>
                <w:b/>
                <w:kern w:val="0"/>
                <w:sz w:val="20"/>
                <w:szCs w:val="20"/>
                <w:shd w:val="clear" w:color="auto" w:fill="FFFFFF"/>
              </w:rPr>
            </w:pPr>
            <w:r w:rsidRPr="00E91999">
              <w:rPr>
                <w:rFonts w:asciiTheme="minorEastAsia" w:eastAsiaTheme="minorEastAsia" w:hAnsiTheme="minorEastAsia" w:cs="ＭＳ Ｐゴシック" w:hint="eastAsia"/>
                <w:b/>
                <w:kern w:val="0"/>
                <w:sz w:val="20"/>
                <w:szCs w:val="20"/>
                <w:shd w:val="clear" w:color="auto" w:fill="FFFFFF"/>
              </w:rPr>
              <w:t>地域防災力強化に向けた自主防災組織の活動支援</w:t>
            </w:r>
          </w:p>
          <w:p w14:paraId="27ADFCE4" w14:textId="1F9B24E8" w:rsidR="00DA6E44" w:rsidRPr="00E91999" w:rsidRDefault="00DA6E44" w:rsidP="00DA6E44">
            <w:pPr>
              <w:ind w:firstLineChars="100" w:firstLine="179"/>
              <w:jc w:val="left"/>
              <w:rPr>
                <w:rFonts w:asciiTheme="minorEastAsia" w:eastAsiaTheme="minorEastAsia" w:hAnsiTheme="minorEastAsia" w:cs="ＭＳ Ｐゴシック"/>
                <w:kern w:val="0"/>
                <w:sz w:val="20"/>
                <w:szCs w:val="20"/>
                <w:shd w:val="clear" w:color="auto" w:fill="FFFFFF"/>
              </w:rPr>
            </w:pPr>
            <w:r w:rsidRPr="00E91999">
              <w:rPr>
                <w:rFonts w:asciiTheme="minorEastAsia" w:eastAsiaTheme="minorEastAsia" w:hAnsiTheme="minorEastAsia" w:cs="ＭＳ Ｐゴシック" w:hint="eastAsia"/>
                <w:kern w:val="0"/>
                <w:sz w:val="20"/>
                <w:szCs w:val="20"/>
                <w:shd w:val="clear" w:color="auto" w:fill="FFFFFF"/>
              </w:rPr>
              <w:t>地域防災力の向上を図るため、自主防災組織リーダー育成研修の実施により自主防災組織の活性化を支援する。</w:t>
            </w:r>
          </w:p>
        </w:tc>
        <w:tc>
          <w:tcPr>
            <w:tcW w:w="493" w:type="pct"/>
            <w:tcBorders>
              <w:top w:val="nil"/>
              <w:left w:val="single" w:sz="4" w:space="0" w:color="auto"/>
              <w:bottom w:val="single" w:sz="4" w:space="0" w:color="auto"/>
              <w:right w:val="single" w:sz="4" w:space="0" w:color="auto"/>
            </w:tcBorders>
            <w:shd w:val="clear" w:color="auto" w:fill="FFFFFF" w:themeFill="background1"/>
            <w:vAlign w:val="center"/>
          </w:tcPr>
          <w:p w14:paraId="58CB72EB" w14:textId="4A5CCDEC" w:rsidR="00DA6E44" w:rsidRPr="00E91999" w:rsidRDefault="00DA6E44" w:rsidP="00DA6E44">
            <w:pPr>
              <w:keepNext/>
              <w:jc w:val="center"/>
              <w:rPr>
                <w:rFonts w:asciiTheme="minorEastAsia" w:eastAsiaTheme="minorEastAsia" w:hAnsiTheme="minorEastAsia" w:cs="ＭＳ Ｐゴシック"/>
                <w:kern w:val="0"/>
                <w:sz w:val="20"/>
                <w:szCs w:val="20"/>
                <w:shd w:val="clear" w:color="auto" w:fill="FFFFFF"/>
              </w:rPr>
            </w:pPr>
            <w:r w:rsidRPr="00E91999">
              <w:rPr>
                <w:rFonts w:ascii="ＭＳ 明朝" w:hAnsi="ＭＳ 明朝" w:hint="eastAsia"/>
                <w:sz w:val="20"/>
                <w:szCs w:val="20"/>
                <w:shd w:val="clear" w:color="auto" w:fill="FFFFFF"/>
              </w:rPr>
              <w:t>500</w:t>
            </w:r>
          </w:p>
        </w:tc>
        <w:tc>
          <w:tcPr>
            <w:tcW w:w="1761" w:type="pct"/>
            <w:tcBorders>
              <w:top w:val="nil"/>
              <w:left w:val="nil"/>
              <w:bottom w:val="single" w:sz="4" w:space="0" w:color="auto"/>
              <w:right w:val="single" w:sz="4" w:space="0" w:color="auto"/>
            </w:tcBorders>
            <w:shd w:val="clear" w:color="auto" w:fill="FFFFFF" w:themeFill="background1"/>
            <w:vAlign w:val="center"/>
          </w:tcPr>
          <w:p w14:paraId="0CF112BD" w14:textId="0EECDFCD" w:rsidR="00DA6E44" w:rsidRPr="00E91999" w:rsidRDefault="00DA6E44" w:rsidP="00DA6E44">
            <w:pPr>
              <w:widowControl/>
              <w:jc w:val="left"/>
              <w:rPr>
                <w:rFonts w:asciiTheme="minorEastAsia" w:eastAsiaTheme="minorEastAsia" w:hAnsiTheme="minorEastAsia" w:cs="ＭＳ Ｐゴシック"/>
                <w:kern w:val="0"/>
                <w:sz w:val="20"/>
                <w:szCs w:val="20"/>
                <w:shd w:val="clear" w:color="auto" w:fill="FFFFFF"/>
              </w:rPr>
            </w:pPr>
            <w:r w:rsidRPr="00E91999">
              <w:rPr>
                <w:rFonts w:ascii="ＭＳ 明朝" w:hAnsi="ＭＳ 明朝" w:hint="eastAsia"/>
                <w:sz w:val="20"/>
                <w:szCs w:val="20"/>
                <w:shd w:val="clear" w:color="auto" w:fill="FFFFFF"/>
              </w:rPr>
              <w:t>自主防災組織リーダー育成研修</w:t>
            </w:r>
            <w:r w:rsidRPr="00E91999">
              <w:rPr>
                <w:rFonts w:ascii="ＭＳ 明朝" w:hAnsi="ＭＳ 明朝" w:hint="eastAsia"/>
                <w:sz w:val="20"/>
                <w:szCs w:val="20"/>
                <w:shd w:val="clear" w:color="auto" w:fill="FFFFFF"/>
              </w:rPr>
              <w:br/>
              <w:t xml:space="preserve">　8地域（594人受講）</w:t>
            </w:r>
          </w:p>
        </w:tc>
        <w:tc>
          <w:tcPr>
            <w:tcW w:w="563" w:type="pct"/>
            <w:tcBorders>
              <w:bottom w:val="single" w:sz="4" w:space="0" w:color="auto"/>
            </w:tcBorders>
            <w:shd w:val="clear" w:color="auto" w:fill="FFFFFF" w:themeFill="background1"/>
            <w:vAlign w:val="center"/>
          </w:tcPr>
          <w:p w14:paraId="7DB8D1FB" w14:textId="77777777" w:rsidR="00DA6E44" w:rsidRPr="00E91999" w:rsidRDefault="00DA6E44" w:rsidP="00DA6E44">
            <w:pPr>
              <w:widowControl/>
              <w:jc w:val="center"/>
              <w:rPr>
                <w:rFonts w:asciiTheme="minorEastAsia" w:eastAsiaTheme="minorEastAsia" w:hAnsiTheme="minorEastAsia" w:cs="ＭＳ Ｐゴシック"/>
                <w:kern w:val="0"/>
                <w:sz w:val="16"/>
                <w:szCs w:val="20"/>
                <w:shd w:val="clear" w:color="auto" w:fill="FFFFFF"/>
              </w:rPr>
            </w:pPr>
            <w:r w:rsidRPr="00E91999">
              <w:rPr>
                <w:rFonts w:asciiTheme="minorEastAsia" w:eastAsiaTheme="minorEastAsia" w:hAnsiTheme="minorEastAsia" w:cs="ＭＳ Ｐゴシック" w:hint="eastAsia"/>
                <w:kern w:val="0"/>
                <w:sz w:val="16"/>
                <w:szCs w:val="20"/>
                <w:shd w:val="clear" w:color="auto" w:fill="FFFFFF"/>
              </w:rPr>
              <w:t>危機管理室</w:t>
            </w:r>
          </w:p>
          <w:p w14:paraId="10049523" w14:textId="280FB5A9" w:rsidR="00DA6E44" w:rsidRPr="00E91999" w:rsidRDefault="00DA6E44" w:rsidP="00DA6E44">
            <w:pPr>
              <w:widowControl/>
              <w:jc w:val="center"/>
              <w:rPr>
                <w:rFonts w:asciiTheme="minorEastAsia" w:eastAsiaTheme="minorEastAsia" w:hAnsiTheme="minorEastAsia" w:cs="ＭＳ Ｐゴシック"/>
                <w:kern w:val="0"/>
                <w:sz w:val="16"/>
                <w:szCs w:val="20"/>
                <w:shd w:val="clear" w:color="auto" w:fill="FFFFFF"/>
              </w:rPr>
            </w:pPr>
            <w:r w:rsidRPr="00E91999">
              <w:rPr>
                <w:rFonts w:asciiTheme="minorEastAsia" w:eastAsiaTheme="minorEastAsia" w:hAnsiTheme="minorEastAsia" w:cs="ＭＳ Ｐゴシック" w:hint="eastAsia"/>
                <w:kern w:val="0"/>
                <w:sz w:val="16"/>
                <w:szCs w:val="20"/>
                <w:shd w:val="clear" w:color="auto" w:fill="FFFFFF"/>
              </w:rPr>
              <w:t>防災企画課</w:t>
            </w:r>
          </w:p>
        </w:tc>
      </w:tr>
    </w:tbl>
    <w:p w14:paraId="5419DC3B" w14:textId="1EFE6B07" w:rsidR="001E6C0B" w:rsidRDefault="001E6C0B" w:rsidP="008522C4">
      <w:pPr>
        <w:jc w:val="left"/>
        <w:rPr>
          <w:sz w:val="20"/>
          <w:szCs w:val="8"/>
          <w:shd w:val="clear" w:color="auto" w:fill="FFFFFF"/>
        </w:rPr>
      </w:pPr>
    </w:p>
    <w:p w14:paraId="215CB2A7" w14:textId="6312919E" w:rsidR="00E91999" w:rsidRDefault="00E91999" w:rsidP="008522C4">
      <w:pPr>
        <w:jc w:val="left"/>
        <w:rPr>
          <w:sz w:val="20"/>
          <w:szCs w:val="8"/>
          <w:shd w:val="clear" w:color="auto" w:fill="FFFFFF"/>
        </w:rPr>
      </w:pPr>
    </w:p>
    <w:p w14:paraId="5A69570A" w14:textId="64EA1270" w:rsidR="00E91999" w:rsidRDefault="00E91999" w:rsidP="008522C4">
      <w:pPr>
        <w:jc w:val="left"/>
        <w:rPr>
          <w:sz w:val="20"/>
          <w:szCs w:val="8"/>
          <w:shd w:val="clear" w:color="auto" w:fill="FFFFFF"/>
        </w:rPr>
      </w:pPr>
    </w:p>
    <w:p w14:paraId="02D243C2" w14:textId="625D0D67" w:rsidR="00E91999" w:rsidRDefault="00E91999" w:rsidP="008522C4">
      <w:pPr>
        <w:jc w:val="left"/>
        <w:rPr>
          <w:sz w:val="20"/>
          <w:szCs w:val="8"/>
          <w:shd w:val="clear" w:color="auto" w:fill="FFFFFF"/>
        </w:rPr>
      </w:pPr>
    </w:p>
    <w:p w14:paraId="26D813A4" w14:textId="34E19CDD" w:rsidR="00E91999" w:rsidRDefault="00E91999" w:rsidP="008522C4">
      <w:pPr>
        <w:jc w:val="left"/>
        <w:rPr>
          <w:sz w:val="20"/>
          <w:szCs w:val="8"/>
          <w:shd w:val="clear" w:color="auto" w:fill="FFFFFF"/>
        </w:rPr>
      </w:pPr>
    </w:p>
    <w:p w14:paraId="4E4B9E21" w14:textId="77777777" w:rsidR="00E91999" w:rsidRPr="00E91999" w:rsidRDefault="00E91999" w:rsidP="008522C4">
      <w:pPr>
        <w:jc w:val="left"/>
        <w:rPr>
          <w:sz w:val="20"/>
          <w:szCs w:val="8"/>
          <w:shd w:val="clear" w:color="auto" w:fill="FFFFFF"/>
        </w:rPr>
      </w:pPr>
    </w:p>
    <w:p w14:paraId="0661D74F" w14:textId="12A421DE" w:rsidR="00A0029E" w:rsidRPr="00E91999" w:rsidRDefault="00CD08F7" w:rsidP="008522C4">
      <w:pPr>
        <w:widowControl/>
        <w:jc w:val="left"/>
        <w:rPr>
          <w:rFonts w:ascii="ＭＳ Ｐゴシック" w:eastAsia="ＭＳ Ｐゴシック" w:hAnsi="ＭＳ Ｐゴシック"/>
          <w:shd w:val="clear" w:color="auto" w:fill="FFFFFF" w:themeFill="background1"/>
        </w:rPr>
      </w:pPr>
      <w:r w:rsidRPr="00E91999">
        <w:rPr>
          <w:rFonts w:ascii="ＭＳ Ｐゴシック" w:eastAsia="ＭＳ Ｐゴシック" w:hAnsi="ＭＳ Ｐゴシック" w:hint="eastAsia"/>
          <w:shd w:val="clear" w:color="auto" w:fill="FFFFFF" w:themeFill="background1"/>
        </w:rPr>
        <w:t>（４</w:t>
      </w:r>
      <w:r w:rsidR="00A0029E" w:rsidRPr="00E91999">
        <w:rPr>
          <w:rFonts w:ascii="ＭＳ Ｐゴシック" w:eastAsia="ＭＳ Ｐゴシック" w:hAnsi="ＭＳ Ｐゴシック" w:hint="eastAsia"/>
          <w:shd w:val="clear" w:color="auto" w:fill="FFFFFF" w:themeFill="background1"/>
        </w:rPr>
        <w:t>）多文化共生の視点を踏まえた男女共同参画の推進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7"/>
        <w:gridCol w:w="994"/>
        <w:gridCol w:w="3544"/>
        <w:gridCol w:w="988"/>
      </w:tblGrid>
      <w:tr w:rsidR="00E91999" w:rsidRPr="00E91999" w14:paraId="503262EA" w14:textId="77777777" w:rsidTr="00A1205E">
        <w:trPr>
          <w:cantSplit/>
          <w:trHeight w:val="608"/>
          <w:tblHeader/>
        </w:trPr>
        <w:tc>
          <w:tcPr>
            <w:tcW w:w="2215" w:type="pct"/>
            <w:shd w:val="clear" w:color="auto" w:fill="FFFFFF"/>
            <w:vAlign w:val="center"/>
          </w:tcPr>
          <w:p w14:paraId="728DACF7" w14:textId="092660A2" w:rsidR="00185E7C" w:rsidRPr="00E91999" w:rsidRDefault="00185E7C" w:rsidP="00185E7C">
            <w:pPr>
              <w:widowControl/>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事業名及び</w:t>
            </w:r>
            <w:r w:rsidR="00C83E8D" w:rsidRPr="00E91999">
              <w:rPr>
                <w:rFonts w:asciiTheme="minorEastAsia" w:eastAsiaTheme="minorEastAsia" w:hAnsiTheme="minorEastAsia" w:cs="ＭＳ Ｐゴシック" w:hint="eastAsia"/>
                <w:kern w:val="0"/>
                <w:sz w:val="20"/>
                <w:szCs w:val="20"/>
                <w:shd w:val="clear" w:color="auto" w:fill="FFFFFF" w:themeFill="background1"/>
              </w:rPr>
              <w:t>令和２</w:t>
            </w:r>
            <w:r w:rsidR="00CC651C" w:rsidRPr="00E91999">
              <w:rPr>
                <w:rFonts w:asciiTheme="minorEastAsia" w:eastAsiaTheme="minorEastAsia" w:hAnsiTheme="minorEastAsia" w:cs="ＭＳ Ｐゴシック" w:hint="eastAsia"/>
                <w:kern w:val="0"/>
                <w:sz w:val="20"/>
                <w:szCs w:val="20"/>
                <w:shd w:val="clear" w:color="auto" w:fill="FFFFFF" w:themeFill="background1"/>
              </w:rPr>
              <w:t>年度</w:t>
            </w:r>
            <w:r w:rsidRPr="00E91999">
              <w:rPr>
                <w:rFonts w:asciiTheme="minorEastAsia" w:eastAsiaTheme="minorEastAsia" w:hAnsiTheme="minorEastAsia" w:cs="ＭＳ Ｐゴシック" w:hint="eastAsia"/>
                <w:kern w:val="0"/>
                <w:sz w:val="20"/>
                <w:szCs w:val="20"/>
                <w:shd w:val="clear" w:color="auto" w:fill="FFFFFF" w:themeFill="background1"/>
              </w:rPr>
              <w:t>事業概要</w:t>
            </w:r>
          </w:p>
        </w:tc>
        <w:tc>
          <w:tcPr>
            <w:tcW w:w="501" w:type="pct"/>
            <w:shd w:val="clear" w:color="auto" w:fill="FFFFFF"/>
            <w:vAlign w:val="center"/>
          </w:tcPr>
          <w:p w14:paraId="459B65FF" w14:textId="34505102" w:rsidR="003E0F46" w:rsidRPr="00E91999" w:rsidRDefault="00C83E8D" w:rsidP="001E6C0B">
            <w:pPr>
              <w:ind w:leftChars="-53" w:left="-116"/>
              <w:jc w:val="center"/>
              <w:rPr>
                <w:rFonts w:asciiTheme="minorEastAsia" w:eastAsiaTheme="minorEastAsia" w:hAnsiTheme="minorEastAsia" w:cs="ＭＳ Ｐゴシック"/>
                <w:kern w:val="0"/>
                <w:sz w:val="18"/>
                <w:szCs w:val="18"/>
                <w:shd w:val="clear" w:color="auto" w:fill="FFFFFF" w:themeFill="background1"/>
              </w:rPr>
            </w:pPr>
            <w:r w:rsidRPr="00E91999">
              <w:rPr>
                <w:rFonts w:asciiTheme="minorEastAsia" w:eastAsiaTheme="minorEastAsia" w:hAnsiTheme="minorEastAsia" w:cs="ＭＳ Ｐゴシック" w:hint="eastAsia"/>
                <w:kern w:val="0"/>
                <w:sz w:val="18"/>
                <w:szCs w:val="18"/>
                <w:shd w:val="clear" w:color="auto" w:fill="FFFFFF" w:themeFill="background1"/>
              </w:rPr>
              <w:t>令和２</w:t>
            </w:r>
            <w:r w:rsidR="00CC651C" w:rsidRPr="00E91999">
              <w:rPr>
                <w:rFonts w:asciiTheme="minorEastAsia" w:eastAsiaTheme="minorEastAsia" w:hAnsiTheme="minorEastAsia" w:cs="ＭＳ Ｐゴシック" w:hint="eastAsia"/>
                <w:kern w:val="0"/>
                <w:sz w:val="18"/>
                <w:szCs w:val="18"/>
                <w:shd w:val="clear" w:color="auto" w:fill="FFFFFF" w:themeFill="background1"/>
              </w:rPr>
              <w:t>年度</w:t>
            </w:r>
          </w:p>
          <w:p w14:paraId="442B7AFC" w14:textId="75A4D2C8" w:rsidR="00185E7C" w:rsidRPr="00E91999" w:rsidRDefault="00185E7C" w:rsidP="001E6C0B">
            <w:pPr>
              <w:ind w:leftChars="-53" w:left="-116"/>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予算額</w:t>
            </w:r>
          </w:p>
          <w:p w14:paraId="5319F24F" w14:textId="77777777" w:rsidR="00185E7C" w:rsidRPr="00E91999" w:rsidRDefault="00185E7C" w:rsidP="001E6C0B">
            <w:pPr>
              <w:tabs>
                <w:tab w:val="left" w:pos="640"/>
              </w:tabs>
              <w:ind w:leftChars="-53" w:left="-114" w:hanging="2"/>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（千円）</w:t>
            </w:r>
          </w:p>
        </w:tc>
        <w:tc>
          <w:tcPr>
            <w:tcW w:w="1786" w:type="pct"/>
            <w:shd w:val="clear" w:color="auto" w:fill="FFFFFF"/>
            <w:vAlign w:val="center"/>
          </w:tcPr>
          <w:p w14:paraId="759BAC6D" w14:textId="6EE35814" w:rsidR="00185E7C" w:rsidRPr="00E91999" w:rsidRDefault="00C83E8D" w:rsidP="008522C4">
            <w:pPr>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令和元</w:t>
            </w:r>
            <w:r w:rsidR="00CC651C" w:rsidRPr="00E91999">
              <w:rPr>
                <w:rFonts w:asciiTheme="minorEastAsia" w:eastAsiaTheme="minorEastAsia" w:hAnsiTheme="minorEastAsia" w:cs="ＭＳ Ｐゴシック" w:hint="eastAsia"/>
                <w:kern w:val="0"/>
                <w:sz w:val="20"/>
                <w:szCs w:val="20"/>
                <w:shd w:val="clear" w:color="auto" w:fill="FFFFFF" w:themeFill="background1"/>
              </w:rPr>
              <w:t>年度</w:t>
            </w:r>
            <w:r w:rsidR="00185E7C" w:rsidRPr="00E91999">
              <w:rPr>
                <w:rFonts w:asciiTheme="minorEastAsia" w:eastAsiaTheme="minorEastAsia" w:hAnsiTheme="minorEastAsia" w:cs="ＭＳ Ｐゴシック" w:hint="eastAsia"/>
                <w:kern w:val="0"/>
                <w:sz w:val="20"/>
                <w:szCs w:val="20"/>
                <w:shd w:val="clear" w:color="auto" w:fill="FFFFFF" w:themeFill="background1"/>
              </w:rPr>
              <w:t>実績</w:t>
            </w:r>
          </w:p>
        </w:tc>
        <w:tc>
          <w:tcPr>
            <w:tcW w:w="499" w:type="pct"/>
            <w:shd w:val="clear" w:color="auto" w:fill="FFFFFF"/>
            <w:vAlign w:val="center"/>
          </w:tcPr>
          <w:p w14:paraId="25719598" w14:textId="131A5E2D" w:rsidR="00185E7C" w:rsidRPr="00E91999" w:rsidRDefault="00185E7C" w:rsidP="008522C4">
            <w:pPr>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担当課</w:t>
            </w:r>
          </w:p>
        </w:tc>
      </w:tr>
      <w:tr w:rsidR="00E91999" w:rsidRPr="00E91999" w14:paraId="5E741EF0" w14:textId="77777777" w:rsidTr="003E0F46">
        <w:trPr>
          <w:cantSplit/>
          <w:trHeight w:val="471"/>
        </w:trPr>
        <w:tc>
          <w:tcPr>
            <w:tcW w:w="5000" w:type="pct"/>
            <w:gridSpan w:val="4"/>
            <w:shd w:val="clear" w:color="auto" w:fill="CCFFCC"/>
          </w:tcPr>
          <w:p w14:paraId="38097902" w14:textId="6948DAA3" w:rsidR="00185E7C" w:rsidRPr="00E91999" w:rsidRDefault="00185E7C" w:rsidP="001E6C0B">
            <w:pPr>
              <w:widowControl/>
              <w:jc w:val="left"/>
              <w:rPr>
                <w:rFonts w:asciiTheme="minorEastAsia" w:eastAsiaTheme="minorEastAsia" w:hAnsiTheme="minorEastAsia"/>
                <w:sz w:val="20"/>
                <w:szCs w:val="20"/>
              </w:rPr>
            </w:pPr>
            <w:r w:rsidRPr="00E91999">
              <w:rPr>
                <w:rFonts w:asciiTheme="minorEastAsia" w:eastAsiaTheme="minorEastAsia" w:hAnsiTheme="minorEastAsia" w:hint="eastAsia"/>
                <w:sz w:val="20"/>
                <w:szCs w:val="20"/>
              </w:rPr>
              <w:t>①多文化共生の推進、外国人情報コーナーの設置等</w:t>
            </w:r>
          </w:p>
        </w:tc>
      </w:tr>
      <w:tr w:rsidR="00E91999" w:rsidRPr="00E91999" w14:paraId="0DAC9CBE" w14:textId="77777777" w:rsidTr="00A1205E">
        <w:trPr>
          <w:cantSplit/>
        </w:trPr>
        <w:tc>
          <w:tcPr>
            <w:tcW w:w="2215" w:type="pct"/>
            <w:shd w:val="clear" w:color="auto" w:fill="auto"/>
          </w:tcPr>
          <w:p w14:paraId="33C02A6B" w14:textId="41C8A2B4" w:rsidR="007969B6" w:rsidRPr="00E91999" w:rsidRDefault="007969B6" w:rsidP="00185E7C">
            <w:pPr>
              <w:ind w:firstLineChars="100" w:firstLine="180"/>
              <w:jc w:val="left"/>
              <w:rPr>
                <w:rFonts w:asciiTheme="minorEastAsia" w:eastAsiaTheme="minorEastAsia" w:hAnsiTheme="minorEastAsia" w:cs="ＭＳ Ｐゴシック"/>
                <w:b/>
                <w:kern w:val="0"/>
                <w:sz w:val="20"/>
                <w:szCs w:val="20"/>
              </w:rPr>
            </w:pPr>
            <w:r w:rsidRPr="00E91999">
              <w:rPr>
                <w:rFonts w:asciiTheme="minorEastAsia" w:eastAsiaTheme="minorEastAsia" w:hAnsiTheme="minorEastAsia" w:cs="ＭＳ Ｐゴシック" w:hint="eastAsia"/>
                <w:b/>
                <w:kern w:val="0"/>
                <w:sz w:val="20"/>
                <w:szCs w:val="20"/>
              </w:rPr>
              <w:t>ドーンセンター情報ライブラリーの運営</w:t>
            </w:r>
          </w:p>
          <w:p w14:paraId="743829DE" w14:textId="77777777" w:rsidR="007969B6" w:rsidRPr="00E91999" w:rsidRDefault="00BB1629" w:rsidP="00185E7C">
            <w:pPr>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再掲【３－（２）－⑥】</w:t>
            </w:r>
          </w:p>
          <w:p w14:paraId="3C157559" w14:textId="3FFD51CE" w:rsidR="00BB1629" w:rsidRPr="00E91999" w:rsidRDefault="00BB1629" w:rsidP="00185E7C">
            <w:pPr>
              <w:jc w:val="left"/>
              <w:rPr>
                <w:rFonts w:asciiTheme="minorEastAsia" w:eastAsiaTheme="minorEastAsia" w:hAnsiTheme="minorEastAsia" w:cs="ＭＳ Ｐゴシック"/>
                <w:kern w:val="0"/>
                <w:sz w:val="20"/>
                <w:szCs w:val="20"/>
              </w:rPr>
            </w:pPr>
          </w:p>
        </w:tc>
        <w:tc>
          <w:tcPr>
            <w:tcW w:w="501" w:type="pct"/>
            <w:shd w:val="clear" w:color="auto" w:fill="auto"/>
            <w:vAlign w:val="center"/>
          </w:tcPr>
          <w:p w14:paraId="15DE62BD" w14:textId="0087B6BF" w:rsidR="007969B6" w:rsidRPr="00E91999" w:rsidRDefault="007969B6" w:rsidP="001E6C0B">
            <w:pPr>
              <w:keepNext/>
              <w:jc w:val="left"/>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w:t>
            </w:r>
            <w:r w:rsidR="00DA6E44" w:rsidRPr="00E91999">
              <w:rPr>
                <w:rFonts w:asciiTheme="minorEastAsia" w:eastAsiaTheme="minorEastAsia" w:hAnsiTheme="minorEastAsia" w:cs="ＭＳ Ｐゴシック" w:hint="eastAsia"/>
                <w:kern w:val="0"/>
                <w:sz w:val="20"/>
                <w:szCs w:val="20"/>
              </w:rPr>
              <w:t>6,60</w:t>
            </w:r>
            <w:r w:rsidR="007C7256" w:rsidRPr="00E91999">
              <w:rPr>
                <w:rFonts w:asciiTheme="minorEastAsia" w:eastAsiaTheme="minorEastAsia" w:hAnsiTheme="minorEastAsia" w:cs="ＭＳ Ｐゴシック" w:hint="eastAsia"/>
                <w:kern w:val="0"/>
                <w:sz w:val="20"/>
                <w:szCs w:val="20"/>
              </w:rPr>
              <w:t>0</w:t>
            </w:r>
            <w:r w:rsidRPr="00E91999">
              <w:rPr>
                <w:rFonts w:asciiTheme="minorEastAsia" w:eastAsiaTheme="minorEastAsia" w:hAnsiTheme="minorEastAsia" w:cs="ＭＳ Ｐゴシック" w:hint="eastAsia"/>
                <w:kern w:val="0"/>
                <w:sz w:val="20"/>
                <w:szCs w:val="20"/>
              </w:rPr>
              <w:t>)</w:t>
            </w:r>
          </w:p>
          <w:p w14:paraId="1E439DB1" w14:textId="0F7EB21F" w:rsidR="007969B6" w:rsidRPr="00E91999" w:rsidRDefault="007969B6" w:rsidP="001E6C0B">
            <w:pPr>
              <w:keepNext/>
              <w:jc w:val="left"/>
              <w:rPr>
                <w:rFonts w:asciiTheme="minorEastAsia" w:eastAsiaTheme="minorEastAsia" w:hAnsiTheme="minorEastAsia" w:cs="ＭＳ Ｐゴシック"/>
                <w:sz w:val="20"/>
                <w:szCs w:val="20"/>
              </w:rPr>
            </w:pPr>
            <w:r w:rsidRPr="00E91999">
              <w:rPr>
                <w:rFonts w:asciiTheme="minorEastAsia" w:eastAsiaTheme="minorEastAsia" w:hAnsiTheme="minorEastAsia" w:cs="ＭＳ Ｐゴシック" w:hint="eastAsia"/>
                <w:kern w:val="0"/>
                <w:sz w:val="16"/>
                <w:szCs w:val="20"/>
              </w:rPr>
              <w:t>のうち一部事業</w:t>
            </w:r>
          </w:p>
        </w:tc>
        <w:tc>
          <w:tcPr>
            <w:tcW w:w="1786" w:type="pct"/>
            <w:shd w:val="clear" w:color="auto" w:fill="auto"/>
            <w:vAlign w:val="center"/>
          </w:tcPr>
          <w:p w14:paraId="7761CB31" w14:textId="12B96015" w:rsidR="007969B6" w:rsidRPr="00E91999" w:rsidRDefault="007969B6" w:rsidP="00185E7C">
            <w:pPr>
              <w:widowControl/>
              <w:jc w:val="center"/>
              <w:rPr>
                <w:rFonts w:asciiTheme="minorEastAsia" w:eastAsiaTheme="minorEastAsia" w:hAnsiTheme="minorEastAsia" w:cs="ＭＳ Ｐゴシック"/>
                <w:kern w:val="0"/>
                <w:sz w:val="20"/>
                <w:szCs w:val="20"/>
              </w:rPr>
            </w:pPr>
            <w:r w:rsidRPr="00E91999">
              <w:rPr>
                <w:rFonts w:asciiTheme="minorEastAsia" w:eastAsiaTheme="minorEastAsia" w:hAnsiTheme="minorEastAsia" w:cs="ＭＳ Ｐゴシック" w:hint="eastAsia"/>
                <w:kern w:val="0"/>
                <w:sz w:val="20"/>
                <w:szCs w:val="20"/>
              </w:rPr>
              <w:t>同左</w:t>
            </w:r>
          </w:p>
        </w:tc>
        <w:tc>
          <w:tcPr>
            <w:tcW w:w="499" w:type="pct"/>
            <w:shd w:val="clear" w:color="auto" w:fill="auto"/>
            <w:vAlign w:val="center"/>
          </w:tcPr>
          <w:p w14:paraId="23055848" w14:textId="42BA126E" w:rsidR="007969B6" w:rsidRPr="00E91999" w:rsidRDefault="007969B6" w:rsidP="00185E7C">
            <w:pPr>
              <w:widowControl/>
              <w:jc w:val="center"/>
              <w:rPr>
                <w:rFonts w:asciiTheme="minorEastAsia" w:eastAsiaTheme="minorEastAsia" w:hAnsiTheme="minorEastAsia" w:cs="ＭＳ Ｐゴシック"/>
                <w:kern w:val="0"/>
                <w:sz w:val="16"/>
                <w:szCs w:val="20"/>
              </w:rPr>
            </w:pPr>
            <w:r w:rsidRPr="00E91999">
              <w:rPr>
                <w:rFonts w:asciiTheme="minorEastAsia" w:eastAsiaTheme="minorEastAsia" w:hAnsiTheme="minorEastAsia" w:cs="ＭＳ Ｐゴシック" w:hint="eastAsia"/>
                <w:kern w:val="0"/>
                <w:sz w:val="16"/>
                <w:szCs w:val="20"/>
              </w:rPr>
              <w:t>男女参画・府民協働課</w:t>
            </w:r>
          </w:p>
        </w:tc>
      </w:tr>
      <w:tr w:rsidR="00E91999" w:rsidRPr="00E91999" w14:paraId="3F289AD7" w14:textId="77777777" w:rsidTr="008F53EF">
        <w:trPr>
          <w:cantSplit/>
        </w:trPr>
        <w:tc>
          <w:tcPr>
            <w:tcW w:w="2215" w:type="pct"/>
            <w:shd w:val="clear" w:color="auto" w:fill="auto"/>
          </w:tcPr>
          <w:p w14:paraId="18370D70" w14:textId="49169E8B" w:rsidR="00185E7C" w:rsidRPr="00E91999" w:rsidRDefault="00185E7C" w:rsidP="00185E7C">
            <w:pPr>
              <w:ind w:firstLineChars="100" w:firstLine="180"/>
              <w:rPr>
                <w:rFonts w:asciiTheme="minorEastAsia" w:eastAsiaTheme="minorEastAsia" w:hAnsiTheme="minorEastAsia" w:cs="ＭＳ Ｐゴシック"/>
                <w:b/>
                <w:kern w:val="0"/>
                <w:sz w:val="20"/>
                <w:szCs w:val="20"/>
                <w:shd w:val="clear" w:color="auto" w:fill="FFFFFF" w:themeFill="background1"/>
              </w:rPr>
            </w:pPr>
            <w:r w:rsidRPr="00E91999">
              <w:rPr>
                <w:rFonts w:asciiTheme="minorEastAsia" w:eastAsiaTheme="minorEastAsia" w:hAnsiTheme="minorEastAsia" w:cs="ＭＳ Ｐゴシック" w:hint="eastAsia"/>
                <w:b/>
                <w:kern w:val="0"/>
                <w:sz w:val="20"/>
                <w:szCs w:val="20"/>
                <w:shd w:val="clear" w:color="auto" w:fill="FFFFFF" w:themeFill="background1"/>
              </w:rPr>
              <w:t>情報収集・情報提供</w:t>
            </w:r>
          </w:p>
          <w:p w14:paraId="74C0423E" w14:textId="2E34F5C4" w:rsidR="00185E7C" w:rsidRPr="00E91999" w:rsidRDefault="00185E7C" w:rsidP="00185E7C">
            <w:pPr>
              <w:ind w:firstLineChars="100" w:firstLine="179"/>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トラフィッキング（人身売買）禁止条約等国際社会での女性を巡る課題についての情報を収集し、情報提供する。</w:t>
            </w:r>
          </w:p>
        </w:tc>
        <w:tc>
          <w:tcPr>
            <w:tcW w:w="501" w:type="pct"/>
            <w:tcBorders>
              <w:bottom w:val="single" w:sz="4" w:space="0" w:color="auto"/>
            </w:tcBorders>
            <w:shd w:val="clear" w:color="auto" w:fill="auto"/>
            <w:vAlign w:val="center"/>
          </w:tcPr>
          <w:p w14:paraId="0EBA3226" w14:textId="31568EAC" w:rsidR="00185E7C" w:rsidRPr="00E91999" w:rsidRDefault="00185E7C" w:rsidP="0022141F">
            <w:pPr>
              <w:keepNext/>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w:t>
            </w:r>
          </w:p>
        </w:tc>
        <w:tc>
          <w:tcPr>
            <w:tcW w:w="1786" w:type="pct"/>
            <w:tcBorders>
              <w:bottom w:val="single" w:sz="4" w:space="0" w:color="auto"/>
            </w:tcBorders>
            <w:vAlign w:val="center"/>
          </w:tcPr>
          <w:p w14:paraId="5936DDF9" w14:textId="6B9CEE12" w:rsidR="00185E7C" w:rsidRPr="00E91999" w:rsidRDefault="00F91BDA" w:rsidP="00FB60C9">
            <w:pPr>
              <w:widowControl/>
              <w:jc w:val="center"/>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同左</w:t>
            </w:r>
          </w:p>
        </w:tc>
        <w:tc>
          <w:tcPr>
            <w:tcW w:w="499" w:type="pct"/>
            <w:shd w:val="clear" w:color="auto" w:fill="auto"/>
            <w:vAlign w:val="center"/>
          </w:tcPr>
          <w:p w14:paraId="18228565" w14:textId="7DBD10B5" w:rsidR="00185E7C" w:rsidRPr="00E91999" w:rsidRDefault="00185E7C" w:rsidP="00185E7C">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男女参画・府民協働課</w:t>
            </w:r>
          </w:p>
        </w:tc>
      </w:tr>
      <w:tr w:rsidR="00E91999" w:rsidRPr="00E91999" w14:paraId="02D8E4FE" w14:textId="77777777" w:rsidTr="008F53EF">
        <w:trPr>
          <w:cantSplit/>
          <w:trHeight w:val="5037"/>
        </w:trPr>
        <w:tc>
          <w:tcPr>
            <w:tcW w:w="2215" w:type="pct"/>
            <w:shd w:val="clear" w:color="auto" w:fill="FFFFFF" w:themeFill="background1"/>
          </w:tcPr>
          <w:p w14:paraId="5BE0A160" w14:textId="77777777" w:rsidR="009A3667" w:rsidRPr="00E91999" w:rsidRDefault="009A3667" w:rsidP="009A3667">
            <w:pPr>
              <w:ind w:firstLineChars="100" w:firstLine="180"/>
              <w:jc w:val="left"/>
              <w:rPr>
                <w:rFonts w:asciiTheme="minorEastAsia" w:eastAsiaTheme="minorEastAsia" w:hAnsiTheme="minorEastAsia" w:cs="ＭＳ Ｐゴシック"/>
                <w:b/>
                <w:bCs/>
                <w:kern w:val="0"/>
                <w:sz w:val="20"/>
                <w:szCs w:val="20"/>
                <w:shd w:val="clear" w:color="auto" w:fill="FFFFFF" w:themeFill="background1"/>
              </w:rPr>
            </w:pPr>
            <w:r w:rsidRPr="00E91999">
              <w:rPr>
                <w:rFonts w:asciiTheme="minorEastAsia" w:eastAsiaTheme="minorEastAsia" w:hAnsiTheme="minorEastAsia" w:cs="ＭＳ Ｐゴシック" w:hint="eastAsia"/>
                <w:b/>
                <w:bCs/>
                <w:kern w:val="0"/>
                <w:sz w:val="20"/>
                <w:szCs w:val="20"/>
                <w:shd w:val="clear" w:color="auto" w:fill="FFFFFF" w:themeFill="background1"/>
              </w:rPr>
              <w:t>外国人受入環境整備事業</w:t>
            </w:r>
          </w:p>
          <w:p w14:paraId="539BBC43" w14:textId="77777777" w:rsidR="009A3667" w:rsidRPr="00E91999" w:rsidRDefault="009A3667" w:rsidP="009A3667">
            <w:pPr>
              <w:ind w:firstLineChars="100" w:firstLine="180"/>
              <w:jc w:val="left"/>
              <w:rPr>
                <w:rFonts w:asciiTheme="minorEastAsia" w:eastAsiaTheme="minorEastAsia" w:hAnsiTheme="minorEastAsia" w:cs="ＭＳ Ｐゴシック"/>
                <w:b/>
                <w:bCs/>
                <w:kern w:val="0"/>
                <w:sz w:val="20"/>
                <w:szCs w:val="20"/>
                <w:shd w:val="clear" w:color="auto" w:fill="FFFFFF" w:themeFill="background1"/>
              </w:rPr>
            </w:pPr>
            <w:r w:rsidRPr="00E91999">
              <w:rPr>
                <w:rFonts w:asciiTheme="minorEastAsia" w:eastAsiaTheme="minorEastAsia" w:hAnsiTheme="minorEastAsia" w:cs="ＭＳ Ｐゴシック" w:hint="eastAsia"/>
                <w:b/>
                <w:bCs/>
                <w:kern w:val="0"/>
                <w:sz w:val="20"/>
                <w:szCs w:val="20"/>
                <w:shd w:val="clear" w:color="auto" w:fill="FFFFFF" w:themeFill="background1"/>
              </w:rPr>
              <w:t>（大阪府外国人情報コーナー）</w:t>
            </w:r>
          </w:p>
          <w:p w14:paraId="18922EC2" w14:textId="77777777" w:rsidR="009A3667" w:rsidRPr="00E91999" w:rsidRDefault="009A3667" w:rsidP="009A3667">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外国人の生活・就労等に関する相談対応を一元的に行う窓口を運営するため（公財）大阪府国際交流財団に対し、補助を行うとともに、情報提供を行う。</w:t>
            </w:r>
          </w:p>
          <w:p w14:paraId="3B1888D7" w14:textId="77777777" w:rsidR="009A3667" w:rsidRPr="00E91999" w:rsidRDefault="009A3667" w:rsidP="009A3667">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○実施主体：（公財）大阪府国際交流財団</w:t>
            </w:r>
          </w:p>
          <w:p w14:paraId="37467B12" w14:textId="77777777" w:rsidR="009A3667" w:rsidRPr="00E91999" w:rsidRDefault="009A3667" w:rsidP="009A3667">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○多言語での情報提供及び相談</w:t>
            </w:r>
          </w:p>
          <w:p w14:paraId="25EC28A6" w14:textId="77777777" w:rsidR="009A3667" w:rsidRPr="00E91999" w:rsidRDefault="009A3667" w:rsidP="009A3667">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○専門家による相談対応</w:t>
            </w:r>
          </w:p>
          <w:p w14:paraId="6FE02A3D" w14:textId="77777777" w:rsidR="009A3667" w:rsidRPr="00E91999" w:rsidRDefault="009A3667" w:rsidP="009A3667">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○電話による多言語通訳</w:t>
            </w:r>
          </w:p>
          <w:p w14:paraId="3BE1254B" w14:textId="05C1605F" w:rsidR="009A3667" w:rsidRPr="00E91999" w:rsidRDefault="009A3667" w:rsidP="009A3667">
            <w:pPr>
              <w:ind w:leftChars="200" w:left="438"/>
              <w:jc w:val="left"/>
              <w:rPr>
                <w:rFonts w:asciiTheme="minorEastAsia" w:eastAsiaTheme="minorEastAsia" w:hAnsiTheme="minorEastAsia" w:cs="ＭＳ Ｐゴシック"/>
                <w:kern w:val="0"/>
                <w:sz w:val="20"/>
                <w:szCs w:val="20"/>
                <w:shd w:val="clear" w:color="auto" w:fill="FFFFFF" w:themeFill="background1"/>
              </w:rPr>
            </w:pPr>
            <w:r w:rsidRPr="00E91999">
              <w:rPr>
                <w:rFonts w:asciiTheme="minorEastAsia" w:eastAsiaTheme="minorEastAsia" w:hAnsiTheme="minorEastAsia" w:cs="ＭＳ Ｐゴシック" w:hint="eastAsia"/>
                <w:kern w:val="0"/>
                <w:sz w:val="20"/>
                <w:szCs w:val="20"/>
                <w:shd w:val="clear" w:color="auto" w:fill="FFFFFF" w:themeFill="background1"/>
              </w:rPr>
              <w:t>対応言語：日本語、英語、韓国・朝鮮語、中国語、ﾎﾟﾙﾄｶﾞﾙ語、ｽﾍﾟｲﾝ語、ﾌｨﾘﾋﾟﾝ語、ﾀｲ語、ﾍﾞﾄﾅﾑ語、ｲﾝﾄﾞﾈｼｱ語、ﾈﾊﾟｰﾙ語</w:t>
            </w:r>
          </w:p>
          <w:p w14:paraId="60242B22" w14:textId="7420B811" w:rsidR="00A1205E" w:rsidRPr="00E91999" w:rsidRDefault="00A1205E" w:rsidP="00A1205E">
            <w:pPr>
              <w:ind w:leftChars="200" w:left="438"/>
              <w:jc w:val="left"/>
              <w:rPr>
                <w:rFonts w:asciiTheme="minorEastAsia" w:eastAsiaTheme="minorEastAsia" w:hAnsiTheme="minorEastAsia" w:cs="ＭＳ Ｐゴシック"/>
                <w:kern w:val="0"/>
                <w:sz w:val="20"/>
                <w:szCs w:val="20"/>
                <w:shd w:val="clear" w:color="auto" w:fill="FFFFFF" w:themeFill="background1"/>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7AD10" w14:textId="35DD430F" w:rsidR="00A1205E" w:rsidRPr="00E91999" w:rsidRDefault="00A1205E" w:rsidP="00A1205E">
            <w:pPr>
              <w:keepNext/>
              <w:jc w:val="left"/>
              <w:rPr>
                <w:rFonts w:asciiTheme="minorEastAsia" w:eastAsiaTheme="minorEastAsia" w:hAnsiTheme="minorEastAsia" w:cs="ＭＳ Ｐゴシック"/>
                <w:sz w:val="20"/>
                <w:szCs w:val="20"/>
                <w:shd w:val="clear" w:color="auto" w:fill="FFFFFF" w:themeFill="background1"/>
              </w:rPr>
            </w:pPr>
            <w:r w:rsidRPr="00E91999">
              <w:rPr>
                <w:rFonts w:ascii="ＭＳ 明朝" w:hAnsi="ＭＳ 明朝" w:hint="eastAsia"/>
                <w:sz w:val="20"/>
                <w:szCs w:val="20"/>
                <w:shd w:val="clear" w:color="auto" w:fill="FFFFFF" w:themeFill="background1"/>
              </w:rPr>
              <w:t>20,000</w:t>
            </w:r>
          </w:p>
        </w:tc>
        <w:tc>
          <w:tcPr>
            <w:tcW w:w="1786" w:type="pct"/>
            <w:tcBorders>
              <w:top w:val="single" w:sz="4" w:space="0" w:color="auto"/>
              <w:left w:val="nil"/>
              <w:bottom w:val="single" w:sz="4" w:space="0" w:color="auto"/>
              <w:right w:val="single" w:sz="4" w:space="0" w:color="auto"/>
            </w:tcBorders>
            <w:shd w:val="clear" w:color="auto" w:fill="FFFFFF" w:themeFill="background1"/>
            <w:vAlign w:val="center"/>
          </w:tcPr>
          <w:p w14:paraId="5FE96F59" w14:textId="35C23B0C" w:rsidR="00A1205E" w:rsidRPr="00E91999" w:rsidRDefault="009A3667" w:rsidP="009A3667">
            <w:pPr>
              <w:widowControl/>
              <w:jc w:val="center"/>
              <w:rPr>
                <w:rFonts w:asciiTheme="minorEastAsia" w:eastAsiaTheme="minorEastAsia" w:hAnsiTheme="minorEastAsia" w:cs="ＭＳ Ｐゴシック"/>
                <w:kern w:val="0"/>
                <w:sz w:val="20"/>
                <w:szCs w:val="20"/>
                <w:shd w:val="clear" w:color="auto" w:fill="FFFFFF" w:themeFill="background1"/>
              </w:rPr>
            </w:pPr>
            <w:r w:rsidRPr="00E91999">
              <w:rPr>
                <w:rFonts w:ascii="ＭＳ 明朝" w:hAnsi="ＭＳ 明朝" w:hint="eastAsia"/>
                <w:sz w:val="20"/>
                <w:szCs w:val="20"/>
                <w:shd w:val="clear" w:color="auto" w:fill="FFFFFF" w:themeFill="background1"/>
              </w:rPr>
              <w:t>年間相談件数：2,204件</w:t>
            </w:r>
          </w:p>
        </w:tc>
        <w:tc>
          <w:tcPr>
            <w:tcW w:w="499" w:type="pct"/>
            <w:shd w:val="clear" w:color="auto" w:fill="FFFFFF" w:themeFill="background1"/>
            <w:vAlign w:val="center"/>
          </w:tcPr>
          <w:p w14:paraId="1652A7DF" w14:textId="77777777" w:rsidR="00A1205E" w:rsidRPr="00E91999" w:rsidRDefault="00A1205E" w:rsidP="00A1205E">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都市魅力</w:t>
            </w:r>
          </w:p>
          <w:p w14:paraId="577C78C0" w14:textId="77777777" w:rsidR="00A1205E" w:rsidRPr="00E91999" w:rsidRDefault="00A1205E" w:rsidP="00A1205E">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創造局</w:t>
            </w:r>
          </w:p>
          <w:p w14:paraId="63D7265D" w14:textId="42A538AF" w:rsidR="00A1205E" w:rsidRPr="00E91999" w:rsidRDefault="00A1205E" w:rsidP="00A1205E">
            <w:pPr>
              <w:widowControl/>
              <w:jc w:val="center"/>
              <w:rPr>
                <w:rFonts w:asciiTheme="minorEastAsia" w:eastAsiaTheme="minorEastAsia" w:hAnsiTheme="minorEastAsia" w:cs="ＭＳ Ｐゴシック"/>
                <w:kern w:val="0"/>
                <w:sz w:val="16"/>
                <w:szCs w:val="20"/>
                <w:shd w:val="clear" w:color="auto" w:fill="FFFFFF" w:themeFill="background1"/>
              </w:rPr>
            </w:pPr>
            <w:r w:rsidRPr="00E91999">
              <w:rPr>
                <w:rFonts w:asciiTheme="minorEastAsia" w:eastAsiaTheme="minorEastAsia" w:hAnsiTheme="minorEastAsia" w:cs="ＭＳ Ｐゴシック" w:hint="eastAsia"/>
                <w:kern w:val="0"/>
                <w:sz w:val="16"/>
                <w:szCs w:val="20"/>
                <w:shd w:val="clear" w:color="auto" w:fill="FFFFFF" w:themeFill="background1"/>
              </w:rPr>
              <w:t>国際課</w:t>
            </w:r>
          </w:p>
        </w:tc>
      </w:tr>
    </w:tbl>
    <w:p w14:paraId="6D4EE2DB" w14:textId="77777777" w:rsidR="00A0029E" w:rsidRPr="00E91999" w:rsidRDefault="00A0029E" w:rsidP="008522C4">
      <w:pPr>
        <w:jc w:val="left"/>
        <w:rPr>
          <w:sz w:val="8"/>
          <w:szCs w:val="8"/>
          <w:shd w:val="clear" w:color="auto" w:fill="FFFFFF" w:themeFill="background1"/>
        </w:rPr>
      </w:pPr>
    </w:p>
    <w:sectPr w:rsidR="00A0029E" w:rsidRPr="00E91999" w:rsidSect="006D09B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pgNumType w:fmt="numberInDash" w:start="77"/>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0EB96" w14:textId="77777777" w:rsidR="003A5DD2" w:rsidRDefault="003A5DD2">
      <w:r>
        <w:separator/>
      </w:r>
    </w:p>
  </w:endnote>
  <w:endnote w:type="continuationSeparator" w:id="0">
    <w:p w14:paraId="3FB25DA0" w14:textId="77777777" w:rsidR="003A5DD2" w:rsidRDefault="003A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5C299" w14:textId="77777777" w:rsidR="003A5DD2" w:rsidRDefault="003A5DD2" w:rsidP="001A207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25C29A" w14:textId="77777777" w:rsidR="003A5DD2" w:rsidRDefault="003A5D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39384"/>
      <w:docPartObj>
        <w:docPartGallery w:val="Page Numbers (Bottom of Page)"/>
        <w:docPartUnique/>
      </w:docPartObj>
    </w:sdtPr>
    <w:sdtEndPr/>
    <w:sdtContent>
      <w:p w14:paraId="289CB97E" w14:textId="581F11A4" w:rsidR="003A5DD2" w:rsidRDefault="003A5DD2">
        <w:pPr>
          <w:pStyle w:val="a6"/>
          <w:jc w:val="center"/>
        </w:pPr>
        <w:r w:rsidRPr="00255C23">
          <w:rPr>
            <w:sz w:val="21"/>
            <w:szCs w:val="21"/>
          </w:rPr>
          <w:fldChar w:fldCharType="begin"/>
        </w:r>
        <w:r w:rsidRPr="00255C23">
          <w:rPr>
            <w:sz w:val="21"/>
            <w:szCs w:val="21"/>
          </w:rPr>
          <w:instrText>PAGE   \* MERGEFORMAT</w:instrText>
        </w:r>
        <w:r w:rsidRPr="00255C23">
          <w:rPr>
            <w:sz w:val="21"/>
            <w:szCs w:val="21"/>
          </w:rPr>
          <w:fldChar w:fldCharType="separate"/>
        </w:r>
        <w:r w:rsidR="00B03B5A" w:rsidRPr="00B03B5A">
          <w:rPr>
            <w:noProof/>
            <w:sz w:val="21"/>
            <w:szCs w:val="21"/>
            <w:lang w:val="ja-JP"/>
          </w:rPr>
          <w:t>-</w:t>
        </w:r>
        <w:r w:rsidR="00B03B5A">
          <w:rPr>
            <w:noProof/>
            <w:sz w:val="21"/>
            <w:szCs w:val="21"/>
          </w:rPr>
          <w:t xml:space="preserve"> 77 -</w:t>
        </w:r>
        <w:r w:rsidRPr="00255C23">
          <w:rPr>
            <w:sz w:val="21"/>
            <w:szCs w:val="21"/>
          </w:rPr>
          <w:fldChar w:fldCharType="end"/>
        </w:r>
      </w:p>
    </w:sdtContent>
  </w:sdt>
  <w:p w14:paraId="1F3AB506" w14:textId="77777777" w:rsidR="003A5DD2" w:rsidRDefault="003A5D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E22D6" w14:textId="77777777" w:rsidR="00B03B5A" w:rsidRDefault="00B03B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E5E40" w14:textId="77777777" w:rsidR="003A5DD2" w:rsidRDefault="003A5DD2">
      <w:r>
        <w:separator/>
      </w:r>
    </w:p>
  </w:footnote>
  <w:footnote w:type="continuationSeparator" w:id="0">
    <w:p w14:paraId="47FC6D0E" w14:textId="77777777" w:rsidR="003A5DD2" w:rsidRDefault="003A5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69E8" w14:textId="77777777" w:rsidR="00B03B5A" w:rsidRDefault="00B03B5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C3060" w14:textId="77777777" w:rsidR="003A5DD2" w:rsidRDefault="003A5DD2" w:rsidP="002D4BB8">
    <w:pPr>
      <w:pStyle w:val="ac"/>
      <w:jc w:val="right"/>
      <w:rPr>
        <w:sz w:val="18"/>
        <w:szCs w:val="18"/>
      </w:rPr>
    </w:pPr>
  </w:p>
  <w:p w14:paraId="3B25C298" w14:textId="3C73C8D4" w:rsidR="003A5DD2" w:rsidRPr="002D4BB8" w:rsidRDefault="003A5DD2" w:rsidP="002D4BB8">
    <w:pPr>
      <w:pStyle w:val="ac"/>
      <w:jc w:val="right"/>
      <w:rPr>
        <w:sz w:val="18"/>
        <w:szCs w:val="18"/>
      </w:rPr>
    </w:pPr>
    <w:r>
      <w:rPr>
        <w:rFonts w:hint="eastAsia"/>
        <w:sz w:val="18"/>
        <w:szCs w:val="18"/>
      </w:rPr>
      <w:t>３</w:t>
    </w:r>
    <w:r w:rsidRPr="002D4BB8">
      <w:rPr>
        <w:rFonts w:hint="eastAsia"/>
        <w:sz w:val="18"/>
        <w:szCs w:val="18"/>
      </w:rPr>
      <w:t xml:space="preserve">　</w:t>
    </w:r>
    <w:r>
      <w:rPr>
        <w:rFonts w:hint="eastAsia"/>
        <w:sz w:val="18"/>
        <w:szCs w:val="18"/>
      </w:rPr>
      <w:t>全ての世代における男女共同参画意識の醸成</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1B9C2" w14:textId="77777777" w:rsidR="00B03B5A" w:rsidRDefault="00B03B5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1047"/>
    <w:multiLevelType w:val="hybridMultilevel"/>
    <w:tmpl w:val="3CF00EB0"/>
    <w:lvl w:ilvl="0" w:tplc="BA4EE6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2B15E0D"/>
    <w:multiLevelType w:val="hybridMultilevel"/>
    <w:tmpl w:val="DB4C7B90"/>
    <w:lvl w:ilvl="0" w:tplc="98DCD20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316CE4"/>
    <w:multiLevelType w:val="hybridMultilevel"/>
    <w:tmpl w:val="52BC8DCE"/>
    <w:lvl w:ilvl="0" w:tplc="8A067C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D11FE5"/>
    <w:multiLevelType w:val="hybridMultilevel"/>
    <w:tmpl w:val="A6E63582"/>
    <w:lvl w:ilvl="0" w:tplc="4FF262FA">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5" w15:restartNumberingAfterBreak="0">
    <w:nsid w:val="15725C7A"/>
    <w:multiLevelType w:val="hybridMultilevel"/>
    <w:tmpl w:val="3668B09C"/>
    <w:lvl w:ilvl="0" w:tplc="0A0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6C4D75"/>
    <w:multiLevelType w:val="hybridMultilevel"/>
    <w:tmpl w:val="879AA478"/>
    <w:lvl w:ilvl="0" w:tplc="3514B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3440F8"/>
    <w:multiLevelType w:val="hybridMultilevel"/>
    <w:tmpl w:val="C798CF4C"/>
    <w:lvl w:ilvl="0" w:tplc="45D43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A45B27"/>
    <w:multiLevelType w:val="hybridMultilevel"/>
    <w:tmpl w:val="C46ABA30"/>
    <w:lvl w:ilvl="0" w:tplc="A5808F2A">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10" w15:restartNumberingAfterBreak="0">
    <w:nsid w:val="28D940C8"/>
    <w:multiLevelType w:val="hybridMultilevel"/>
    <w:tmpl w:val="9F9830FC"/>
    <w:lvl w:ilvl="0" w:tplc="4502D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9106B02"/>
    <w:multiLevelType w:val="hybridMultilevel"/>
    <w:tmpl w:val="2CE826C2"/>
    <w:lvl w:ilvl="0" w:tplc="8E1426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B9F706B"/>
    <w:multiLevelType w:val="hybridMultilevel"/>
    <w:tmpl w:val="643CCC6C"/>
    <w:lvl w:ilvl="0" w:tplc="7F7C5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553B4F"/>
    <w:multiLevelType w:val="hybridMultilevel"/>
    <w:tmpl w:val="BAD04C38"/>
    <w:lvl w:ilvl="0" w:tplc="6BCC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70466E"/>
    <w:multiLevelType w:val="hybridMultilevel"/>
    <w:tmpl w:val="5504CA24"/>
    <w:lvl w:ilvl="0" w:tplc="C77ECEDC">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7F54294"/>
    <w:multiLevelType w:val="hybridMultilevel"/>
    <w:tmpl w:val="A70A9722"/>
    <w:lvl w:ilvl="0" w:tplc="B71A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A1697D"/>
    <w:multiLevelType w:val="hybridMultilevel"/>
    <w:tmpl w:val="FD72A066"/>
    <w:lvl w:ilvl="0" w:tplc="D286E9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7337D0A"/>
    <w:multiLevelType w:val="hybridMultilevel"/>
    <w:tmpl w:val="B38EDBF0"/>
    <w:lvl w:ilvl="0" w:tplc="BCF6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DE6D6E"/>
    <w:multiLevelType w:val="hybridMultilevel"/>
    <w:tmpl w:val="92FA11D2"/>
    <w:lvl w:ilvl="0" w:tplc="26F4E1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2" w15:restartNumberingAfterBreak="0">
    <w:nsid w:val="65FE20DC"/>
    <w:multiLevelType w:val="hybridMultilevel"/>
    <w:tmpl w:val="E78C7D80"/>
    <w:lvl w:ilvl="0" w:tplc="E520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A046ABD"/>
    <w:multiLevelType w:val="hybridMultilevel"/>
    <w:tmpl w:val="9AF2D550"/>
    <w:lvl w:ilvl="0" w:tplc="CA04A4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B4F7AA2"/>
    <w:multiLevelType w:val="hybridMultilevel"/>
    <w:tmpl w:val="1318E4E2"/>
    <w:lvl w:ilvl="0" w:tplc="C41C13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4E2B25"/>
    <w:multiLevelType w:val="hybridMultilevel"/>
    <w:tmpl w:val="E39A1582"/>
    <w:lvl w:ilvl="0" w:tplc="46767A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BF429E"/>
    <w:multiLevelType w:val="hybridMultilevel"/>
    <w:tmpl w:val="E5907FCA"/>
    <w:lvl w:ilvl="0" w:tplc="53B6BC7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10B7D5E"/>
    <w:multiLevelType w:val="hybridMultilevel"/>
    <w:tmpl w:val="92EA7DC4"/>
    <w:lvl w:ilvl="0" w:tplc="842AB82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747F02FB"/>
    <w:multiLevelType w:val="hybridMultilevel"/>
    <w:tmpl w:val="80720CBA"/>
    <w:lvl w:ilvl="0" w:tplc="22603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0" w15:restartNumberingAfterBreak="0">
    <w:nsid w:val="7DA16CF4"/>
    <w:multiLevelType w:val="hybridMultilevel"/>
    <w:tmpl w:val="D6483BFE"/>
    <w:lvl w:ilvl="0" w:tplc="466E45BE">
      <w:start w:val="1"/>
      <w:numFmt w:val="decimalEnclosedCircle"/>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31" w15:restartNumberingAfterBreak="0">
    <w:nsid w:val="7DE4715D"/>
    <w:multiLevelType w:val="hybridMultilevel"/>
    <w:tmpl w:val="EAAA3F74"/>
    <w:lvl w:ilvl="0" w:tplc="334E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F4759D"/>
    <w:multiLevelType w:val="hybridMultilevel"/>
    <w:tmpl w:val="42EE03B4"/>
    <w:lvl w:ilvl="0" w:tplc="F0DCC2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
  </w:num>
  <w:num w:numId="3">
    <w:abstractNumId w:val="26"/>
  </w:num>
  <w:num w:numId="4">
    <w:abstractNumId w:val="1"/>
  </w:num>
  <w:num w:numId="5">
    <w:abstractNumId w:val="21"/>
  </w:num>
  <w:num w:numId="6">
    <w:abstractNumId w:val="12"/>
  </w:num>
  <w:num w:numId="7">
    <w:abstractNumId w:val="15"/>
  </w:num>
  <w:num w:numId="8">
    <w:abstractNumId w:val="10"/>
  </w:num>
  <w:num w:numId="9">
    <w:abstractNumId w:val="29"/>
  </w:num>
  <w:num w:numId="10">
    <w:abstractNumId w:val="4"/>
  </w:num>
  <w:num w:numId="11">
    <w:abstractNumId w:val="6"/>
  </w:num>
  <w:num w:numId="12">
    <w:abstractNumId w:val="11"/>
  </w:num>
  <w:num w:numId="13">
    <w:abstractNumId w:val="5"/>
  </w:num>
  <w:num w:numId="14">
    <w:abstractNumId w:val="9"/>
  </w:num>
  <w:num w:numId="15">
    <w:abstractNumId w:val="30"/>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9"/>
  </w:num>
  <w:num w:numId="21">
    <w:abstractNumId w:val="7"/>
  </w:num>
  <w:num w:numId="22">
    <w:abstractNumId w:val="8"/>
  </w:num>
  <w:num w:numId="23">
    <w:abstractNumId w:val="24"/>
  </w:num>
  <w:num w:numId="24">
    <w:abstractNumId w:val="32"/>
  </w:num>
  <w:num w:numId="25">
    <w:abstractNumId w:val="16"/>
  </w:num>
  <w:num w:numId="26">
    <w:abstractNumId w:val="17"/>
  </w:num>
  <w:num w:numId="27">
    <w:abstractNumId w:val="31"/>
  </w:num>
  <w:num w:numId="28">
    <w:abstractNumId w:val="28"/>
  </w:num>
  <w:num w:numId="29">
    <w:abstractNumId w:val="23"/>
  </w:num>
  <w:num w:numId="30">
    <w:abstractNumId w:val="20"/>
  </w:num>
  <w:num w:numId="31">
    <w:abstractNumId w:val="25"/>
  </w:num>
  <w:num w:numId="32">
    <w:abstractNumId w:val="0"/>
  </w:num>
  <w:num w:numId="33">
    <w:abstractNumId w:val="22"/>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33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146D"/>
    <w:rsid w:val="0000289E"/>
    <w:rsid w:val="00003412"/>
    <w:rsid w:val="000035D7"/>
    <w:rsid w:val="000042A5"/>
    <w:rsid w:val="00004A18"/>
    <w:rsid w:val="000066C8"/>
    <w:rsid w:val="00007540"/>
    <w:rsid w:val="0001014F"/>
    <w:rsid w:val="000106E1"/>
    <w:rsid w:val="0001163C"/>
    <w:rsid w:val="00013D71"/>
    <w:rsid w:val="00016807"/>
    <w:rsid w:val="000177C5"/>
    <w:rsid w:val="00020CCC"/>
    <w:rsid w:val="00022CD6"/>
    <w:rsid w:val="00023982"/>
    <w:rsid w:val="00023DF3"/>
    <w:rsid w:val="00024685"/>
    <w:rsid w:val="00025246"/>
    <w:rsid w:val="00025950"/>
    <w:rsid w:val="00026B29"/>
    <w:rsid w:val="0002720C"/>
    <w:rsid w:val="00030AB7"/>
    <w:rsid w:val="00034653"/>
    <w:rsid w:val="00036B4F"/>
    <w:rsid w:val="00037236"/>
    <w:rsid w:val="00040993"/>
    <w:rsid w:val="000416E4"/>
    <w:rsid w:val="00042506"/>
    <w:rsid w:val="00044B41"/>
    <w:rsid w:val="000457FE"/>
    <w:rsid w:val="000468B1"/>
    <w:rsid w:val="00046B3D"/>
    <w:rsid w:val="000470E4"/>
    <w:rsid w:val="0004756A"/>
    <w:rsid w:val="00047958"/>
    <w:rsid w:val="000518EB"/>
    <w:rsid w:val="00053AA3"/>
    <w:rsid w:val="00053C30"/>
    <w:rsid w:val="00053CE5"/>
    <w:rsid w:val="000561C4"/>
    <w:rsid w:val="000568E2"/>
    <w:rsid w:val="000621C2"/>
    <w:rsid w:val="00062360"/>
    <w:rsid w:val="000654C5"/>
    <w:rsid w:val="000663F0"/>
    <w:rsid w:val="0006700E"/>
    <w:rsid w:val="00072223"/>
    <w:rsid w:val="000725F8"/>
    <w:rsid w:val="00072E88"/>
    <w:rsid w:val="000803D7"/>
    <w:rsid w:val="00082B5B"/>
    <w:rsid w:val="00084AD4"/>
    <w:rsid w:val="00085457"/>
    <w:rsid w:val="00085E55"/>
    <w:rsid w:val="0008653A"/>
    <w:rsid w:val="00090CC5"/>
    <w:rsid w:val="00092F96"/>
    <w:rsid w:val="00095333"/>
    <w:rsid w:val="000A04B6"/>
    <w:rsid w:val="000A1B29"/>
    <w:rsid w:val="000A2682"/>
    <w:rsid w:val="000A3FC2"/>
    <w:rsid w:val="000A6AD6"/>
    <w:rsid w:val="000B0806"/>
    <w:rsid w:val="000B0851"/>
    <w:rsid w:val="000B2709"/>
    <w:rsid w:val="000B3EC4"/>
    <w:rsid w:val="000C0D05"/>
    <w:rsid w:val="000C552C"/>
    <w:rsid w:val="000C6211"/>
    <w:rsid w:val="000E13F0"/>
    <w:rsid w:val="000E15EE"/>
    <w:rsid w:val="000E3DFE"/>
    <w:rsid w:val="000E4240"/>
    <w:rsid w:val="000E4566"/>
    <w:rsid w:val="000E7B05"/>
    <w:rsid w:val="000F12AE"/>
    <w:rsid w:val="000F18AF"/>
    <w:rsid w:val="000F2339"/>
    <w:rsid w:val="000F2B5C"/>
    <w:rsid w:val="000F3AEC"/>
    <w:rsid w:val="000F4615"/>
    <w:rsid w:val="000F605E"/>
    <w:rsid w:val="000F64D7"/>
    <w:rsid w:val="000F6A67"/>
    <w:rsid w:val="000F71B3"/>
    <w:rsid w:val="000F7859"/>
    <w:rsid w:val="0010210E"/>
    <w:rsid w:val="00102586"/>
    <w:rsid w:val="00102A91"/>
    <w:rsid w:val="00104367"/>
    <w:rsid w:val="001058EC"/>
    <w:rsid w:val="00106119"/>
    <w:rsid w:val="00111046"/>
    <w:rsid w:val="001121B8"/>
    <w:rsid w:val="001129D2"/>
    <w:rsid w:val="001144FB"/>
    <w:rsid w:val="00115131"/>
    <w:rsid w:val="00115990"/>
    <w:rsid w:val="001172B3"/>
    <w:rsid w:val="00121006"/>
    <w:rsid w:val="00121BAB"/>
    <w:rsid w:val="001226E4"/>
    <w:rsid w:val="001265AD"/>
    <w:rsid w:val="00127C96"/>
    <w:rsid w:val="001338A4"/>
    <w:rsid w:val="00134837"/>
    <w:rsid w:val="00134FB4"/>
    <w:rsid w:val="00135146"/>
    <w:rsid w:val="00141363"/>
    <w:rsid w:val="001425E6"/>
    <w:rsid w:val="001435A0"/>
    <w:rsid w:val="00146787"/>
    <w:rsid w:val="0014728C"/>
    <w:rsid w:val="001479BB"/>
    <w:rsid w:val="00147A02"/>
    <w:rsid w:val="001536BE"/>
    <w:rsid w:val="00153AD0"/>
    <w:rsid w:val="001549E5"/>
    <w:rsid w:val="001566B5"/>
    <w:rsid w:val="00156BE3"/>
    <w:rsid w:val="0015764A"/>
    <w:rsid w:val="001605DD"/>
    <w:rsid w:val="001708A0"/>
    <w:rsid w:val="00171FCF"/>
    <w:rsid w:val="00173700"/>
    <w:rsid w:val="00173FC0"/>
    <w:rsid w:val="001754DA"/>
    <w:rsid w:val="001778A3"/>
    <w:rsid w:val="00181051"/>
    <w:rsid w:val="00184C4B"/>
    <w:rsid w:val="00185E7C"/>
    <w:rsid w:val="001863F4"/>
    <w:rsid w:val="00191775"/>
    <w:rsid w:val="00191E4E"/>
    <w:rsid w:val="001923F1"/>
    <w:rsid w:val="00192B57"/>
    <w:rsid w:val="00193329"/>
    <w:rsid w:val="00195190"/>
    <w:rsid w:val="001955F1"/>
    <w:rsid w:val="00196830"/>
    <w:rsid w:val="00196956"/>
    <w:rsid w:val="00196E8F"/>
    <w:rsid w:val="00197470"/>
    <w:rsid w:val="001A0BF3"/>
    <w:rsid w:val="001A2079"/>
    <w:rsid w:val="001A4929"/>
    <w:rsid w:val="001A5087"/>
    <w:rsid w:val="001A57C8"/>
    <w:rsid w:val="001A5DD6"/>
    <w:rsid w:val="001A736B"/>
    <w:rsid w:val="001B32A6"/>
    <w:rsid w:val="001B471A"/>
    <w:rsid w:val="001B607B"/>
    <w:rsid w:val="001B669E"/>
    <w:rsid w:val="001B71BC"/>
    <w:rsid w:val="001C066D"/>
    <w:rsid w:val="001C4B76"/>
    <w:rsid w:val="001C696E"/>
    <w:rsid w:val="001D47B5"/>
    <w:rsid w:val="001D65D2"/>
    <w:rsid w:val="001E3AB4"/>
    <w:rsid w:val="001E6766"/>
    <w:rsid w:val="001E6C0B"/>
    <w:rsid w:val="001E6CEE"/>
    <w:rsid w:val="001F1A47"/>
    <w:rsid w:val="001F239A"/>
    <w:rsid w:val="001F3EE6"/>
    <w:rsid w:val="001F47E1"/>
    <w:rsid w:val="001F4BDF"/>
    <w:rsid w:val="001F50E9"/>
    <w:rsid w:val="00201555"/>
    <w:rsid w:val="002053FC"/>
    <w:rsid w:val="00205BA3"/>
    <w:rsid w:val="00206726"/>
    <w:rsid w:val="002109F0"/>
    <w:rsid w:val="002110AD"/>
    <w:rsid w:val="00213AA2"/>
    <w:rsid w:val="00213B73"/>
    <w:rsid w:val="00215BC1"/>
    <w:rsid w:val="0021760F"/>
    <w:rsid w:val="0022141F"/>
    <w:rsid w:val="002223D2"/>
    <w:rsid w:val="00222F49"/>
    <w:rsid w:val="00223BE4"/>
    <w:rsid w:val="002240C1"/>
    <w:rsid w:val="002252B7"/>
    <w:rsid w:val="002259CC"/>
    <w:rsid w:val="002268CA"/>
    <w:rsid w:val="0023016E"/>
    <w:rsid w:val="00230B0D"/>
    <w:rsid w:val="00231B29"/>
    <w:rsid w:val="00234AA1"/>
    <w:rsid w:val="002356C8"/>
    <w:rsid w:val="002371B4"/>
    <w:rsid w:val="00237653"/>
    <w:rsid w:val="002422B0"/>
    <w:rsid w:val="00246CE4"/>
    <w:rsid w:val="00247051"/>
    <w:rsid w:val="00252C33"/>
    <w:rsid w:val="00252CDC"/>
    <w:rsid w:val="002547CE"/>
    <w:rsid w:val="00255C23"/>
    <w:rsid w:val="002607E8"/>
    <w:rsid w:val="002629B2"/>
    <w:rsid w:val="00262C04"/>
    <w:rsid w:val="002630C6"/>
    <w:rsid w:val="002647B9"/>
    <w:rsid w:val="00271499"/>
    <w:rsid w:val="00271DEC"/>
    <w:rsid w:val="00272137"/>
    <w:rsid w:val="002741CD"/>
    <w:rsid w:val="002779AA"/>
    <w:rsid w:val="002827BF"/>
    <w:rsid w:val="00282D60"/>
    <w:rsid w:val="00283BDC"/>
    <w:rsid w:val="00283C41"/>
    <w:rsid w:val="00284A57"/>
    <w:rsid w:val="00284A73"/>
    <w:rsid w:val="00284F26"/>
    <w:rsid w:val="002878E2"/>
    <w:rsid w:val="00293E07"/>
    <w:rsid w:val="002947F6"/>
    <w:rsid w:val="00295592"/>
    <w:rsid w:val="0029668F"/>
    <w:rsid w:val="00297A83"/>
    <w:rsid w:val="00297B65"/>
    <w:rsid w:val="00297CB0"/>
    <w:rsid w:val="002A2C10"/>
    <w:rsid w:val="002A3C31"/>
    <w:rsid w:val="002A6D62"/>
    <w:rsid w:val="002B0281"/>
    <w:rsid w:val="002B1F5A"/>
    <w:rsid w:val="002B295A"/>
    <w:rsid w:val="002B30EF"/>
    <w:rsid w:val="002B4229"/>
    <w:rsid w:val="002B4EF4"/>
    <w:rsid w:val="002B5395"/>
    <w:rsid w:val="002B5561"/>
    <w:rsid w:val="002B6073"/>
    <w:rsid w:val="002B7409"/>
    <w:rsid w:val="002C0271"/>
    <w:rsid w:val="002C4A23"/>
    <w:rsid w:val="002D010B"/>
    <w:rsid w:val="002D099F"/>
    <w:rsid w:val="002D28E7"/>
    <w:rsid w:val="002D2C30"/>
    <w:rsid w:val="002D3592"/>
    <w:rsid w:val="002D3BFE"/>
    <w:rsid w:val="002D4BB8"/>
    <w:rsid w:val="002D683A"/>
    <w:rsid w:val="002D6EE0"/>
    <w:rsid w:val="002D7092"/>
    <w:rsid w:val="002D7419"/>
    <w:rsid w:val="002E5E4C"/>
    <w:rsid w:val="002E607E"/>
    <w:rsid w:val="002E6554"/>
    <w:rsid w:val="002F07DE"/>
    <w:rsid w:val="002F0CF5"/>
    <w:rsid w:val="002F188B"/>
    <w:rsid w:val="002F19A0"/>
    <w:rsid w:val="002F5275"/>
    <w:rsid w:val="0030009F"/>
    <w:rsid w:val="00302845"/>
    <w:rsid w:val="00305373"/>
    <w:rsid w:val="003070CB"/>
    <w:rsid w:val="00307BA3"/>
    <w:rsid w:val="003114B7"/>
    <w:rsid w:val="00311AAA"/>
    <w:rsid w:val="00313836"/>
    <w:rsid w:val="0031572A"/>
    <w:rsid w:val="00320CCE"/>
    <w:rsid w:val="003224FD"/>
    <w:rsid w:val="00323143"/>
    <w:rsid w:val="00325390"/>
    <w:rsid w:val="003263A9"/>
    <w:rsid w:val="00327190"/>
    <w:rsid w:val="00331A33"/>
    <w:rsid w:val="00331AC0"/>
    <w:rsid w:val="00331D50"/>
    <w:rsid w:val="0033250A"/>
    <w:rsid w:val="00332AE9"/>
    <w:rsid w:val="003330ED"/>
    <w:rsid w:val="00334946"/>
    <w:rsid w:val="0033555D"/>
    <w:rsid w:val="00335BFC"/>
    <w:rsid w:val="00336A3F"/>
    <w:rsid w:val="00337A74"/>
    <w:rsid w:val="00337CD2"/>
    <w:rsid w:val="00340F5D"/>
    <w:rsid w:val="00341E1A"/>
    <w:rsid w:val="003425F4"/>
    <w:rsid w:val="003431A5"/>
    <w:rsid w:val="0034446C"/>
    <w:rsid w:val="00344EC5"/>
    <w:rsid w:val="00346145"/>
    <w:rsid w:val="00350765"/>
    <w:rsid w:val="00350DE7"/>
    <w:rsid w:val="0035101F"/>
    <w:rsid w:val="00353013"/>
    <w:rsid w:val="00353E67"/>
    <w:rsid w:val="0035697A"/>
    <w:rsid w:val="00357547"/>
    <w:rsid w:val="00360061"/>
    <w:rsid w:val="00360572"/>
    <w:rsid w:val="0036105A"/>
    <w:rsid w:val="00361F10"/>
    <w:rsid w:val="0036399E"/>
    <w:rsid w:val="003672B0"/>
    <w:rsid w:val="00370DA7"/>
    <w:rsid w:val="00371D77"/>
    <w:rsid w:val="0037226B"/>
    <w:rsid w:val="00372A61"/>
    <w:rsid w:val="00372AFA"/>
    <w:rsid w:val="00372CCC"/>
    <w:rsid w:val="00374F18"/>
    <w:rsid w:val="003768C2"/>
    <w:rsid w:val="003769EC"/>
    <w:rsid w:val="0037791A"/>
    <w:rsid w:val="00377DB0"/>
    <w:rsid w:val="00377F4C"/>
    <w:rsid w:val="003820D5"/>
    <w:rsid w:val="00385B6A"/>
    <w:rsid w:val="00390D94"/>
    <w:rsid w:val="00393C54"/>
    <w:rsid w:val="003940D2"/>
    <w:rsid w:val="00394C55"/>
    <w:rsid w:val="00395F51"/>
    <w:rsid w:val="003A0E60"/>
    <w:rsid w:val="003A3419"/>
    <w:rsid w:val="003A59F9"/>
    <w:rsid w:val="003A5DD2"/>
    <w:rsid w:val="003A5E47"/>
    <w:rsid w:val="003A5F65"/>
    <w:rsid w:val="003A63DE"/>
    <w:rsid w:val="003A6AD8"/>
    <w:rsid w:val="003A71F1"/>
    <w:rsid w:val="003A7722"/>
    <w:rsid w:val="003B2521"/>
    <w:rsid w:val="003B37DC"/>
    <w:rsid w:val="003C1E66"/>
    <w:rsid w:val="003C3EDD"/>
    <w:rsid w:val="003C4A68"/>
    <w:rsid w:val="003C66F6"/>
    <w:rsid w:val="003C6EB9"/>
    <w:rsid w:val="003D1CA6"/>
    <w:rsid w:val="003D21AA"/>
    <w:rsid w:val="003D29BB"/>
    <w:rsid w:val="003D2F39"/>
    <w:rsid w:val="003D30BD"/>
    <w:rsid w:val="003D311A"/>
    <w:rsid w:val="003D6529"/>
    <w:rsid w:val="003D729F"/>
    <w:rsid w:val="003D7DB0"/>
    <w:rsid w:val="003E06FC"/>
    <w:rsid w:val="003E0D45"/>
    <w:rsid w:val="003E0F46"/>
    <w:rsid w:val="003E2C6F"/>
    <w:rsid w:val="003E3112"/>
    <w:rsid w:val="003E3A78"/>
    <w:rsid w:val="003E3CD2"/>
    <w:rsid w:val="003E5849"/>
    <w:rsid w:val="003F1BB9"/>
    <w:rsid w:val="003F424A"/>
    <w:rsid w:val="003F657F"/>
    <w:rsid w:val="003F6D88"/>
    <w:rsid w:val="003F7569"/>
    <w:rsid w:val="003F7D4B"/>
    <w:rsid w:val="003F7F35"/>
    <w:rsid w:val="00401F9A"/>
    <w:rsid w:val="00403283"/>
    <w:rsid w:val="004045F1"/>
    <w:rsid w:val="00404A95"/>
    <w:rsid w:val="00405E05"/>
    <w:rsid w:val="00406C9C"/>
    <w:rsid w:val="00407013"/>
    <w:rsid w:val="00410B93"/>
    <w:rsid w:val="004122D8"/>
    <w:rsid w:val="0041239E"/>
    <w:rsid w:val="00412CBE"/>
    <w:rsid w:val="004136A3"/>
    <w:rsid w:val="00413A82"/>
    <w:rsid w:val="00415C22"/>
    <w:rsid w:val="004161DC"/>
    <w:rsid w:val="00422ED2"/>
    <w:rsid w:val="00423CD6"/>
    <w:rsid w:val="004241CE"/>
    <w:rsid w:val="0042770C"/>
    <w:rsid w:val="004278CC"/>
    <w:rsid w:val="0043048B"/>
    <w:rsid w:val="00430BF0"/>
    <w:rsid w:val="0043110F"/>
    <w:rsid w:val="004323F2"/>
    <w:rsid w:val="00432758"/>
    <w:rsid w:val="004416D9"/>
    <w:rsid w:val="0044283A"/>
    <w:rsid w:val="00442E07"/>
    <w:rsid w:val="00445292"/>
    <w:rsid w:val="0044533E"/>
    <w:rsid w:val="00445649"/>
    <w:rsid w:val="0044597D"/>
    <w:rsid w:val="004523CD"/>
    <w:rsid w:val="004524EB"/>
    <w:rsid w:val="004529F7"/>
    <w:rsid w:val="00456953"/>
    <w:rsid w:val="0046016B"/>
    <w:rsid w:val="0046210D"/>
    <w:rsid w:val="00462B4C"/>
    <w:rsid w:val="00463EF3"/>
    <w:rsid w:val="004648DF"/>
    <w:rsid w:val="00466DDA"/>
    <w:rsid w:val="004678C2"/>
    <w:rsid w:val="00467FE7"/>
    <w:rsid w:val="004750A4"/>
    <w:rsid w:val="00477324"/>
    <w:rsid w:val="00477F89"/>
    <w:rsid w:val="00480FC6"/>
    <w:rsid w:val="00482BAD"/>
    <w:rsid w:val="00482BEA"/>
    <w:rsid w:val="00482E0D"/>
    <w:rsid w:val="004843AF"/>
    <w:rsid w:val="0048589F"/>
    <w:rsid w:val="004875AD"/>
    <w:rsid w:val="00491E16"/>
    <w:rsid w:val="0049294B"/>
    <w:rsid w:val="00492C9C"/>
    <w:rsid w:val="00492D4E"/>
    <w:rsid w:val="00496193"/>
    <w:rsid w:val="004979FD"/>
    <w:rsid w:val="004A06BB"/>
    <w:rsid w:val="004A2622"/>
    <w:rsid w:val="004A400B"/>
    <w:rsid w:val="004A5AD7"/>
    <w:rsid w:val="004B12D7"/>
    <w:rsid w:val="004B51B3"/>
    <w:rsid w:val="004B5888"/>
    <w:rsid w:val="004B6A79"/>
    <w:rsid w:val="004C0282"/>
    <w:rsid w:val="004C236C"/>
    <w:rsid w:val="004C2428"/>
    <w:rsid w:val="004C289D"/>
    <w:rsid w:val="004C2CC9"/>
    <w:rsid w:val="004C2D2D"/>
    <w:rsid w:val="004C3810"/>
    <w:rsid w:val="004C6065"/>
    <w:rsid w:val="004C6DC5"/>
    <w:rsid w:val="004C7B56"/>
    <w:rsid w:val="004D0C5C"/>
    <w:rsid w:val="004D252A"/>
    <w:rsid w:val="004D400D"/>
    <w:rsid w:val="004D452A"/>
    <w:rsid w:val="004D5FBE"/>
    <w:rsid w:val="004D6B8C"/>
    <w:rsid w:val="004D769F"/>
    <w:rsid w:val="004E0B57"/>
    <w:rsid w:val="004E31F9"/>
    <w:rsid w:val="004E5ADA"/>
    <w:rsid w:val="004E73E0"/>
    <w:rsid w:val="004E79D6"/>
    <w:rsid w:val="004F02E9"/>
    <w:rsid w:val="004F772D"/>
    <w:rsid w:val="005000D5"/>
    <w:rsid w:val="00501019"/>
    <w:rsid w:val="00502D3A"/>
    <w:rsid w:val="00502EB0"/>
    <w:rsid w:val="00504230"/>
    <w:rsid w:val="00505C7B"/>
    <w:rsid w:val="005077FE"/>
    <w:rsid w:val="005116B2"/>
    <w:rsid w:val="00511D93"/>
    <w:rsid w:val="00511E91"/>
    <w:rsid w:val="0051227C"/>
    <w:rsid w:val="00512C16"/>
    <w:rsid w:val="005136BD"/>
    <w:rsid w:val="00516FA1"/>
    <w:rsid w:val="00517363"/>
    <w:rsid w:val="005208AB"/>
    <w:rsid w:val="00527D5F"/>
    <w:rsid w:val="00527DA2"/>
    <w:rsid w:val="00530620"/>
    <w:rsid w:val="0053253C"/>
    <w:rsid w:val="0053265B"/>
    <w:rsid w:val="00537831"/>
    <w:rsid w:val="00537FD8"/>
    <w:rsid w:val="00541D77"/>
    <w:rsid w:val="00542711"/>
    <w:rsid w:val="00545DE1"/>
    <w:rsid w:val="005460D6"/>
    <w:rsid w:val="005469A8"/>
    <w:rsid w:val="00550637"/>
    <w:rsid w:val="00550A94"/>
    <w:rsid w:val="00552302"/>
    <w:rsid w:val="00552F58"/>
    <w:rsid w:val="00553756"/>
    <w:rsid w:val="00553A59"/>
    <w:rsid w:val="0055493A"/>
    <w:rsid w:val="00555202"/>
    <w:rsid w:val="00556992"/>
    <w:rsid w:val="005607EB"/>
    <w:rsid w:val="00560B48"/>
    <w:rsid w:val="00564062"/>
    <w:rsid w:val="005641DD"/>
    <w:rsid w:val="00565284"/>
    <w:rsid w:val="0056790E"/>
    <w:rsid w:val="00567C48"/>
    <w:rsid w:val="00571CBB"/>
    <w:rsid w:val="00571D80"/>
    <w:rsid w:val="0057247E"/>
    <w:rsid w:val="00573B4F"/>
    <w:rsid w:val="00573BEF"/>
    <w:rsid w:val="005744A4"/>
    <w:rsid w:val="00574DB3"/>
    <w:rsid w:val="005776C9"/>
    <w:rsid w:val="00581489"/>
    <w:rsid w:val="0058178C"/>
    <w:rsid w:val="00581F9D"/>
    <w:rsid w:val="0058324E"/>
    <w:rsid w:val="00584220"/>
    <w:rsid w:val="0058552B"/>
    <w:rsid w:val="005930E8"/>
    <w:rsid w:val="00594E37"/>
    <w:rsid w:val="005958C2"/>
    <w:rsid w:val="00595AAC"/>
    <w:rsid w:val="005A03FB"/>
    <w:rsid w:val="005A2035"/>
    <w:rsid w:val="005A407A"/>
    <w:rsid w:val="005A4145"/>
    <w:rsid w:val="005A6F6B"/>
    <w:rsid w:val="005B1952"/>
    <w:rsid w:val="005B29F3"/>
    <w:rsid w:val="005B3692"/>
    <w:rsid w:val="005B3BB3"/>
    <w:rsid w:val="005B5923"/>
    <w:rsid w:val="005B64AF"/>
    <w:rsid w:val="005B6844"/>
    <w:rsid w:val="005B727E"/>
    <w:rsid w:val="005B7C84"/>
    <w:rsid w:val="005B7ECE"/>
    <w:rsid w:val="005C3BEF"/>
    <w:rsid w:val="005C783D"/>
    <w:rsid w:val="005D0157"/>
    <w:rsid w:val="005D0DC9"/>
    <w:rsid w:val="005D42D7"/>
    <w:rsid w:val="005D7CB6"/>
    <w:rsid w:val="005E1654"/>
    <w:rsid w:val="005E33F7"/>
    <w:rsid w:val="005E4FDD"/>
    <w:rsid w:val="005E54D6"/>
    <w:rsid w:val="005F2050"/>
    <w:rsid w:val="005F6A5A"/>
    <w:rsid w:val="005F6DE8"/>
    <w:rsid w:val="00600BF6"/>
    <w:rsid w:val="006013B0"/>
    <w:rsid w:val="006017F2"/>
    <w:rsid w:val="00602241"/>
    <w:rsid w:val="00603BDD"/>
    <w:rsid w:val="00604002"/>
    <w:rsid w:val="00604910"/>
    <w:rsid w:val="006063F7"/>
    <w:rsid w:val="00606802"/>
    <w:rsid w:val="00614320"/>
    <w:rsid w:val="0062151A"/>
    <w:rsid w:val="0062290C"/>
    <w:rsid w:val="006238DE"/>
    <w:rsid w:val="0062408F"/>
    <w:rsid w:val="00625279"/>
    <w:rsid w:val="006265EA"/>
    <w:rsid w:val="006268A2"/>
    <w:rsid w:val="00627444"/>
    <w:rsid w:val="00627A73"/>
    <w:rsid w:val="00631960"/>
    <w:rsid w:val="00631DC5"/>
    <w:rsid w:val="006339BE"/>
    <w:rsid w:val="00635D31"/>
    <w:rsid w:val="006362E4"/>
    <w:rsid w:val="00640691"/>
    <w:rsid w:val="00640A1D"/>
    <w:rsid w:val="00640F15"/>
    <w:rsid w:val="00642133"/>
    <w:rsid w:val="00643D3B"/>
    <w:rsid w:val="006454DB"/>
    <w:rsid w:val="006475ED"/>
    <w:rsid w:val="00650875"/>
    <w:rsid w:val="00651110"/>
    <w:rsid w:val="00651D93"/>
    <w:rsid w:val="0065252D"/>
    <w:rsid w:val="00654530"/>
    <w:rsid w:val="006554CD"/>
    <w:rsid w:val="00656B5F"/>
    <w:rsid w:val="006616AD"/>
    <w:rsid w:val="006624D2"/>
    <w:rsid w:val="00662B46"/>
    <w:rsid w:val="00662CB4"/>
    <w:rsid w:val="006640D7"/>
    <w:rsid w:val="00664B36"/>
    <w:rsid w:val="00664BD5"/>
    <w:rsid w:val="00664ECD"/>
    <w:rsid w:val="00665308"/>
    <w:rsid w:val="0066639F"/>
    <w:rsid w:val="0066646F"/>
    <w:rsid w:val="00667387"/>
    <w:rsid w:val="0066751B"/>
    <w:rsid w:val="00667684"/>
    <w:rsid w:val="00671624"/>
    <w:rsid w:val="0067218B"/>
    <w:rsid w:val="00676357"/>
    <w:rsid w:val="00676B2E"/>
    <w:rsid w:val="006812BF"/>
    <w:rsid w:val="00683FFB"/>
    <w:rsid w:val="00684830"/>
    <w:rsid w:val="006875DA"/>
    <w:rsid w:val="00690065"/>
    <w:rsid w:val="00692A0A"/>
    <w:rsid w:val="006967DE"/>
    <w:rsid w:val="00697150"/>
    <w:rsid w:val="006A0AEC"/>
    <w:rsid w:val="006A122D"/>
    <w:rsid w:val="006A17B7"/>
    <w:rsid w:val="006A3BD2"/>
    <w:rsid w:val="006A4B01"/>
    <w:rsid w:val="006A5BA0"/>
    <w:rsid w:val="006A7FDB"/>
    <w:rsid w:val="006B0DA0"/>
    <w:rsid w:val="006B1325"/>
    <w:rsid w:val="006B1AB1"/>
    <w:rsid w:val="006B312E"/>
    <w:rsid w:val="006B382B"/>
    <w:rsid w:val="006B7079"/>
    <w:rsid w:val="006B7B2D"/>
    <w:rsid w:val="006C31CA"/>
    <w:rsid w:val="006C330B"/>
    <w:rsid w:val="006C4BDB"/>
    <w:rsid w:val="006C5BDE"/>
    <w:rsid w:val="006C65F6"/>
    <w:rsid w:val="006C696F"/>
    <w:rsid w:val="006D03FE"/>
    <w:rsid w:val="006D09B7"/>
    <w:rsid w:val="006D41BB"/>
    <w:rsid w:val="006E0368"/>
    <w:rsid w:val="006E3A0F"/>
    <w:rsid w:val="006E5481"/>
    <w:rsid w:val="006E60DB"/>
    <w:rsid w:val="006F0220"/>
    <w:rsid w:val="006F0398"/>
    <w:rsid w:val="006F3B39"/>
    <w:rsid w:val="006F3DBA"/>
    <w:rsid w:val="006F4292"/>
    <w:rsid w:val="006F4AA6"/>
    <w:rsid w:val="006F5C6C"/>
    <w:rsid w:val="00700741"/>
    <w:rsid w:val="00700E0E"/>
    <w:rsid w:val="007010F6"/>
    <w:rsid w:val="00702388"/>
    <w:rsid w:val="00702C88"/>
    <w:rsid w:val="00703015"/>
    <w:rsid w:val="00704F97"/>
    <w:rsid w:val="0070726D"/>
    <w:rsid w:val="00710AED"/>
    <w:rsid w:val="00710F36"/>
    <w:rsid w:val="00711CC9"/>
    <w:rsid w:val="007171EC"/>
    <w:rsid w:val="0071758A"/>
    <w:rsid w:val="00721A4B"/>
    <w:rsid w:val="00721BF4"/>
    <w:rsid w:val="00722EFE"/>
    <w:rsid w:val="00725B15"/>
    <w:rsid w:val="00726F9C"/>
    <w:rsid w:val="0073093C"/>
    <w:rsid w:val="00732E2A"/>
    <w:rsid w:val="007336C7"/>
    <w:rsid w:val="0073415A"/>
    <w:rsid w:val="00734C3E"/>
    <w:rsid w:val="00736D73"/>
    <w:rsid w:val="0073790E"/>
    <w:rsid w:val="00741ACE"/>
    <w:rsid w:val="0074364A"/>
    <w:rsid w:val="007463C0"/>
    <w:rsid w:val="00746C88"/>
    <w:rsid w:val="007479B6"/>
    <w:rsid w:val="00747E35"/>
    <w:rsid w:val="007510EE"/>
    <w:rsid w:val="007531AB"/>
    <w:rsid w:val="007546B3"/>
    <w:rsid w:val="00757D89"/>
    <w:rsid w:val="00761122"/>
    <w:rsid w:val="00761D38"/>
    <w:rsid w:val="00762DDD"/>
    <w:rsid w:val="0076441B"/>
    <w:rsid w:val="00767024"/>
    <w:rsid w:val="00767A32"/>
    <w:rsid w:val="00770C5A"/>
    <w:rsid w:val="0077207B"/>
    <w:rsid w:val="00777A2F"/>
    <w:rsid w:val="007817B6"/>
    <w:rsid w:val="00781EC6"/>
    <w:rsid w:val="0078317E"/>
    <w:rsid w:val="00791A1F"/>
    <w:rsid w:val="00792028"/>
    <w:rsid w:val="0079208B"/>
    <w:rsid w:val="00793437"/>
    <w:rsid w:val="00793C10"/>
    <w:rsid w:val="007958A9"/>
    <w:rsid w:val="00795FC9"/>
    <w:rsid w:val="007969B6"/>
    <w:rsid w:val="007A15EB"/>
    <w:rsid w:val="007A4626"/>
    <w:rsid w:val="007A78CF"/>
    <w:rsid w:val="007A7EF0"/>
    <w:rsid w:val="007A7F13"/>
    <w:rsid w:val="007B1272"/>
    <w:rsid w:val="007B16A4"/>
    <w:rsid w:val="007B1FF3"/>
    <w:rsid w:val="007B2C5D"/>
    <w:rsid w:val="007B376A"/>
    <w:rsid w:val="007B5DD0"/>
    <w:rsid w:val="007B64F4"/>
    <w:rsid w:val="007C0F7F"/>
    <w:rsid w:val="007C2722"/>
    <w:rsid w:val="007C2F89"/>
    <w:rsid w:val="007C4224"/>
    <w:rsid w:val="007C58D5"/>
    <w:rsid w:val="007C6B03"/>
    <w:rsid w:val="007C6D56"/>
    <w:rsid w:val="007C7256"/>
    <w:rsid w:val="007D0043"/>
    <w:rsid w:val="007D140E"/>
    <w:rsid w:val="007D1CFE"/>
    <w:rsid w:val="007D2222"/>
    <w:rsid w:val="007D3320"/>
    <w:rsid w:val="007D3A61"/>
    <w:rsid w:val="007D3B64"/>
    <w:rsid w:val="007D3DD1"/>
    <w:rsid w:val="007D5327"/>
    <w:rsid w:val="007D5BD5"/>
    <w:rsid w:val="007E0E49"/>
    <w:rsid w:val="007E1267"/>
    <w:rsid w:val="007E1C05"/>
    <w:rsid w:val="007E1DD3"/>
    <w:rsid w:val="007E3A5F"/>
    <w:rsid w:val="007E5116"/>
    <w:rsid w:val="007E5365"/>
    <w:rsid w:val="007E5411"/>
    <w:rsid w:val="007F3761"/>
    <w:rsid w:val="007F4936"/>
    <w:rsid w:val="007F6554"/>
    <w:rsid w:val="007F7EAF"/>
    <w:rsid w:val="00801865"/>
    <w:rsid w:val="008072BB"/>
    <w:rsid w:val="00807D2E"/>
    <w:rsid w:val="008104ED"/>
    <w:rsid w:val="00812829"/>
    <w:rsid w:val="00813FD5"/>
    <w:rsid w:val="0081588F"/>
    <w:rsid w:val="00815BB8"/>
    <w:rsid w:val="008162FF"/>
    <w:rsid w:val="0081640D"/>
    <w:rsid w:val="00816BA8"/>
    <w:rsid w:val="00816BFF"/>
    <w:rsid w:val="00817485"/>
    <w:rsid w:val="008203B8"/>
    <w:rsid w:val="00820740"/>
    <w:rsid w:val="00821CA8"/>
    <w:rsid w:val="00822CCA"/>
    <w:rsid w:val="00823DE2"/>
    <w:rsid w:val="00824309"/>
    <w:rsid w:val="0082431E"/>
    <w:rsid w:val="008252FD"/>
    <w:rsid w:val="00827F27"/>
    <w:rsid w:val="00831F75"/>
    <w:rsid w:val="00834817"/>
    <w:rsid w:val="00835953"/>
    <w:rsid w:val="00835BB7"/>
    <w:rsid w:val="00836646"/>
    <w:rsid w:val="0084256F"/>
    <w:rsid w:val="00843274"/>
    <w:rsid w:val="0084446E"/>
    <w:rsid w:val="00844707"/>
    <w:rsid w:val="008466C3"/>
    <w:rsid w:val="00847446"/>
    <w:rsid w:val="008522C4"/>
    <w:rsid w:val="00855048"/>
    <w:rsid w:val="00856E1F"/>
    <w:rsid w:val="0085710E"/>
    <w:rsid w:val="00857A66"/>
    <w:rsid w:val="0086139A"/>
    <w:rsid w:val="0086150B"/>
    <w:rsid w:val="00862685"/>
    <w:rsid w:val="008629D9"/>
    <w:rsid w:val="00862BCC"/>
    <w:rsid w:val="00862F36"/>
    <w:rsid w:val="00863358"/>
    <w:rsid w:val="00863538"/>
    <w:rsid w:val="00865690"/>
    <w:rsid w:val="00866308"/>
    <w:rsid w:val="00866CBC"/>
    <w:rsid w:val="00866D2D"/>
    <w:rsid w:val="00870BED"/>
    <w:rsid w:val="00871AB9"/>
    <w:rsid w:val="00871FBF"/>
    <w:rsid w:val="00872C82"/>
    <w:rsid w:val="00872D2B"/>
    <w:rsid w:val="0087357A"/>
    <w:rsid w:val="008744A2"/>
    <w:rsid w:val="00876D08"/>
    <w:rsid w:val="00877AAE"/>
    <w:rsid w:val="00877EAC"/>
    <w:rsid w:val="00881575"/>
    <w:rsid w:val="00881A5B"/>
    <w:rsid w:val="00881DDE"/>
    <w:rsid w:val="0088483F"/>
    <w:rsid w:val="00884CDE"/>
    <w:rsid w:val="00885D65"/>
    <w:rsid w:val="0089027F"/>
    <w:rsid w:val="00893EBC"/>
    <w:rsid w:val="0089618E"/>
    <w:rsid w:val="00896EAB"/>
    <w:rsid w:val="00896F8A"/>
    <w:rsid w:val="008A0A2C"/>
    <w:rsid w:val="008A2116"/>
    <w:rsid w:val="008A2851"/>
    <w:rsid w:val="008A4CAB"/>
    <w:rsid w:val="008A55FB"/>
    <w:rsid w:val="008A639B"/>
    <w:rsid w:val="008A7C41"/>
    <w:rsid w:val="008A7D11"/>
    <w:rsid w:val="008B0E07"/>
    <w:rsid w:val="008B1D8B"/>
    <w:rsid w:val="008B32F5"/>
    <w:rsid w:val="008B6BC7"/>
    <w:rsid w:val="008B7915"/>
    <w:rsid w:val="008C1208"/>
    <w:rsid w:val="008C561D"/>
    <w:rsid w:val="008C5F21"/>
    <w:rsid w:val="008D28D8"/>
    <w:rsid w:val="008D2D31"/>
    <w:rsid w:val="008D31BB"/>
    <w:rsid w:val="008D3F49"/>
    <w:rsid w:val="008D4AFF"/>
    <w:rsid w:val="008D4BD7"/>
    <w:rsid w:val="008D5F75"/>
    <w:rsid w:val="008D6BA7"/>
    <w:rsid w:val="008E4135"/>
    <w:rsid w:val="008E4525"/>
    <w:rsid w:val="008E653C"/>
    <w:rsid w:val="008F012A"/>
    <w:rsid w:val="008F0136"/>
    <w:rsid w:val="008F18BC"/>
    <w:rsid w:val="008F51F1"/>
    <w:rsid w:val="008F53EF"/>
    <w:rsid w:val="008F5C0D"/>
    <w:rsid w:val="008F6673"/>
    <w:rsid w:val="009017D4"/>
    <w:rsid w:val="00902388"/>
    <w:rsid w:val="0090340B"/>
    <w:rsid w:val="00904522"/>
    <w:rsid w:val="0090619F"/>
    <w:rsid w:val="00907BC2"/>
    <w:rsid w:val="00911282"/>
    <w:rsid w:val="00912A44"/>
    <w:rsid w:val="0091366B"/>
    <w:rsid w:val="00915CEC"/>
    <w:rsid w:val="009169EE"/>
    <w:rsid w:val="00922150"/>
    <w:rsid w:val="00922623"/>
    <w:rsid w:val="00922A10"/>
    <w:rsid w:val="00922D85"/>
    <w:rsid w:val="00922FCE"/>
    <w:rsid w:val="009251DD"/>
    <w:rsid w:val="00925516"/>
    <w:rsid w:val="0092749B"/>
    <w:rsid w:val="00931C95"/>
    <w:rsid w:val="009354E1"/>
    <w:rsid w:val="00940067"/>
    <w:rsid w:val="00940F6F"/>
    <w:rsid w:val="00942EDD"/>
    <w:rsid w:val="00943A87"/>
    <w:rsid w:val="00944430"/>
    <w:rsid w:val="009446FD"/>
    <w:rsid w:val="00944D19"/>
    <w:rsid w:val="009450F4"/>
    <w:rsid w:val="009454D3"/>
    <w:rsid w:val="00952D7B"/>
    <w:rsid w:val="00953CDD"/>
    <w:rsid w:val="00954C18"/>
    <w:rsid w:val="00957EDC"/>
    <w:rsid w:val="00960416"/>
    <w:rsid w:val="00962A4F"/>
    <w:rsid w:val="00963901"/>
    <w:rsid w:val="009653A8"/>
    <w:rsid w:val="00966423"/>
    <w:rsid w:val="00970C15"/>
    <w:rsid w:val="00973812"/>
    <w:rsid w:val="009739E4"/>
    <w:rsid w:val="009754B2"/>
    <w:rsid w:val="0097570B"/>
    <w:rsid w:val="00976D4D"/>
    <w:rsid w:val="00982B91"/>
    <w:rsid w:val="00983ADC"/>
    <w:rsid w:val="00984E0C"/>
    <w:rsid w:val="00986185"/>
    <w:rsid w:val="00992C23"/>
    <w:rsid w:val="00993D83"/>
    <w:rsid w:val="009941BE"/>
    <w:rsid w:val="009968B6"/>
    <w:rsid w:val="00997325"/>
    <w:rsid w:val="009A255C"/>
    <w:rsid w:val="009A2644"/>
    <w:rsid w:val="009A2683"/>
    <w:rsid w:val="009A2703"/>
    <w:rsid w:val="009A3667"/>
    <w:rsid w:val="009A38A0"/>
    <w:rsid w:val="009B0A96"/>
    <w:rsid w:val="009B1469"/>
    <w:rsid w:val="009B3DB5"/>
    <w:rsid w:val="009B60CA"/>
    <w:rsid w:val="009B6186"/>
    <w:rsid w:val="009B63B1"/>
    <w:rsid w:val="009B6E0A"/>
    <w:rsid w:val="009C5B37"/>
    <w:rsid w:val="009C6BFF"/>
    <w:rsid w:val="009D0475"/>
    <w:rsid w:val="009D1432"/>
    <w:rsid w:val="009D291E"/>
    <w:rsid w:val="009D2AEC"/>
    <w:rsid w:val="009D316F"/>
    <w:rsid w:val="009D3A2E"/>
    <w:rsid w:val="009D3CBC"/>
    <w:rsid w:val="009D5162"/>
    <w:rsid w:val="009D5852"/>
    <w:rsid w:val="009E2256"/>
    <w:rsid w:val="009E2AB1"/>
    <w:rsid w:val="009E3202"/>
    <w:rsid w:val="009E587B"/>
    <w:rsid w:val="009F0549"/>
    <w:rsid w:val="009F0C31"/>
    <w:rsid w:val="009F6A81"/>
    <w:rsid w:val="00A001EE"/>
    <w:rsid w:val="00A0029E"/>
    <w:rsid w:val="00A05BF0"/>
    <w:rsid w:val="00A06642"/>
    <w:rsid w:val="00A1205E"/>
    <w:rsid w:val="00A13FB7"/>
    <w:rsid w:val="00A158B2"/>
    <w:rsid w:val="00A178EC"/>
    <w:rsid w:val="00A20B7A"/>
    <w:rsid w:val="00A20C1A"/>
    <w:rsid w:val="00A232AE"/>
    <w:rsid w:val="00A25017"/>
    <w:rsid w:val="00A25A5D"/>
    <w:rsid w:val="00A260E6"/>
    <w:rsid w:val="00A32189"/>
    <w:rsid w:val="00A3220A"/>
    <w:rsid w:val="00A32A34"/>
    <w:rsid w:val="00A34EA0"/>
    <w:rsid w:val="00A35252"/>
    <w:rsid w:val="00A36CA2"/>
    <w:rsid w:val="00A378BC"/>
    <w:rsid w:val="00A40441"/>
    <w:rsid w:val="00A443F8"/>
    <w:rsid w:val="00A47A52"/>
    <w:rsid w:val="00A47CA3"/>
    <w:rsid w:val="00A50726"/>
    <w:rsid w:val="00A507A3"/>
    <w:rsid w:val="00A5094A"/>
    <w:rsid w:val="00A52D3F"/>
    <w:rsid w:val="00A5590F"/>
    <w:rsid w:val="00A575AE"/>
    <w:rsid w:val="00A57851"/>
    <w:rsid w:val="00A57E8C"/>
    <w:rsid w:val="00A60744"/>
    <w:rsid w:val="00A611B4"/>
    <w:rsid w:val="00A63430"/>
    <w:rsid w:val="00A654FA"/>
    <w:rsid w:val="00A66CE1"/>
    <w:rsid w:val="00A70B42"/>
    <w:rsid w:val="00A70CBD"/>
    <w:rsid w:val="00A7497B"/>
    <w:rsid w:val="00A75FF3"/>
    <w:rsid w:val="00A80A95"/>
    <w:rsid w:val="00A814CC"/>
    <w:rsid w:val="00A83370"/>
    <w:rsid w:val="00A83455"/>
    <w:rsid w:val="00A837D4"/>
    <w:rsid w:val="00A8467C"/>
    <w:rsid w:val="00A84AFE"/>
    <w:rsid w:val="00A84E9A"/>
    <w:rsid w:val="00A85AA3"/>
    <w:rsid w:val="00A86722"/>
    <w:rsid w:val="00A86C48"/>
    <w:rsid w:val="00A903BC"/>
    <w:rsid w:val="00A9054C"/>
    <w:rsid w:val="00A909EF"/>
    <w:rsid w:val="00A90A11"/>
    <w:rsid w:val="00A90D68"/>
    <w:rsid w:val="00A936B3"/>
    <w:rsid w:val="00A94A9D"/>
    <w:rsid w:val="00A96EAE"/>
    <w:rsid w:val="00A97535"/>
    <w:rsid w:val="00A975CB"/>
    <w:rsid w:val="00A977EB"/>
    <w:rsid w:val="00A97DD9"/>
    <w:rsid w:val="00AA0EF7"/>
    <w:rsid w:val="00AA10B7"/>
    <w:rsid w:val="00AA3281"/>
    <w:rsid w:val="00AA5094"/>
    <w:rsid w:val="00AA649F"/>
    <w:rsid w:val="00AA71DB"/>
    <w:rsid w:val="00AA791E"/>
    <w:rsid w:val="00AB1E5E"/>
    <w:rsid w:val="00AB3562"/>
    <w:rsid w:val="00AB5DA1"/>
    <w:rsid w:val="00AC0EA5"/>
    <w:rsid w:val="00AC1F7D"/>
    <w:rsid w:val="00AC6321"/>
    <w:rsid w:val="00AD4405"/>
    <w:rsid w:val="00AD4837"/>
    <w:rsid w:val="00AD7A6B"/>
    <w:rsid w:val="00AE27C1"/>
    <w:rsid w:val="00AE5410"/>
    <w:rsid w:val="00AE6F3B"/>
    <w:rsid w:val="00AE768C"/>
    <w:rsid w:val="00AF2291"/>
    <w:rsid w:val="00AF3CAF"/>
    <w:rsid w:val="00AF4142"/>
    <w:rsid w:val="00AF58B8"/>
    <w:rsid w:val="00AF68A0"/>
    <w:rsid w:val="00B01D16"/>
    <w:rsid w:val="00B01F53"/>
    <w:rsid w:val="00B036C3"/>
    <w:rsid w:val="00B03B5A"/>
    <w:rsid w:val="00B07226"/>
    <w:rsid w:val="00B11ADE"/>
    <w:rsid w:val="00B12398"/>
    <w:rsid w:val="00B123E7"/>
    <w:rsid w:val="00B149D8"/>
    <w:rsid w:val="00B16FF3"/>
    <w:rsid w:val="00B171F8"/>
    <w:rsid w:val="00B21C47"/>
    <w:rsid w:val="00B23142"/>
    <w:rsid w:val="00B23BCA"/>
    <w:rsid w:val="00B24F1F"/>
    <w:rsid w:val="00B3098F"/>
    <w:rsid w:val="00B3134E"/>
    <w:rsid w:val="00B313EE"/>
    <w:rsid w:val="00B31875"/>
    <w:rsid w:val="00B35015"/>
    <w:rsid w:val="00B352A5"/>
    <w:rsid w:val="00B37838"/>
    <w:rsid w:val="00B37CE1"/>
    <w:rsid w:val="00B41834"/>
    <w:rsid w:val="00B43CAA"/>
    <w:rsid w:val="00B45DE3"/>
    <w:rsid w:val="00B51AF9"/>
    <w:rsid w:val="00B53838"/>
    <w:rsid w:val="00B54044"/>
    <w:rsid w:val="00B555AA"/>
    <w:rsid w:val="00B55D13"/>
    <w:rsid w:val="00B61858"/>
    <w:rsid w:val="00B627B8"/>
    <w:rsid w:val="00B648D9"/>
    <w:rsid w:val="00B65C87"/>
    <w:rsid w:val="00B6610B"/>
    <w:rsid w:val="00B67207"/>
    <w:rsid w:val="00B677DC"/>
    <w:rsid w:val="00B74830"/>
    <w:rsid w:val="00B76899"/>
    <w:rsid w:val="00B76B89"/>
    <w:rsid w:val="00B77F7E"/>
    <w:rsid w:val="00B80997"/>
    <w:rsid w:val="00B80BDC"/>
    <w:rsid w:val="00B80E0E"/>
    <w:rsid w:val="00B828ED"/>
    <w:rsid w:val="00B82F14"/>
    <w:rsid w:val="00B834D3"/>
    <w:rsid w:val="00B83D8B"/>
    <w:rsid w:val="00B84B97"/>
    <w:rsid w:val="00B85861"/>
    <w:rsid w:val="00B85BDF"/>
    <w:rsid w:val="00B87BE6"/>
    <w:rsid w:val="00B948C5"/>
    <w:rsid w:val="00B975E3"/>
    <w:rsid w:val="00BA0A7E"/>
    <w:rsid w:val="00BA0BAE"/>
    <w:rsid w:val="00BA3DA1"/>
    <w:rsid w:val="00BA3E1A"/>
    <w:rsid w:val="00BB1629"/>
    <w:rsid w:val="00BB27EE"/>
    <w:rsid w:val="00BB661E"/>
    <w:rsid w:val="00BC35EE"/>
    <w:rsid w:val="00BC40D4"/>
    <w:rsid w:val="00BC4F66"/>
    <w:rsid w:val="00BC722E"/>
    <w:rsid w:val="00BC742B"/>
    <w:rsid w:val="00BC7A8E"/>
    <w:rsid w:val="00BC7D46"/>
    <w:rsid w:val="00BD03BE"/>
    <w:rsid w:val="00BD1396"/>
    <w:rsid w:val="00BD5169"/>
    <w:rsid w:val="00BD60F4"/>
    <w:rsid w:val="00BD6AD0"/>
    <w:rsid w:val="00BD6B96"/>
    <w:rsid w:val="00BE0BBE"/>
    <w:rsid w:val="00BE2FDE"/>
    <w:rsid w:val="00BE4236"/>
    <w:rsid w:val="00BE4FD3"/>
    <w:rsid w:val="00BF07D4"/>
    <w:rsid w:val="00BF11D7"/>
    <w:rsid w:val="00BF27A4"/>
    <w:rsid w:val="00BF298E"/>
    <w:rsid w:val="00BF662C"/>
    <w:rsid w:val="00C00BEB"/>
    <w:rsid w:val="00C040B6"/>
    <w:rsid w:val="00C0715C"/>
    <w:rsid w:val="00C10210"/>
    <w:rsid w:val="00C11B3B"/>
    <w:rsid w:val="00C131E0"/>
    <w:rsid w:val="00C13BA4"/>
    <w:rsid w:val="00C13E26"/>
    <w:rsid w:val="00C16278"/>
    <w:rsid w:val="00C164E4"/>
    <w:rsid w:val="00C16A5B"/>
    <w:rsid w:val="00C16D63"/>
    <w:rsid w:val="00C30599"/>
    <w:rsid w:val="00C3098C"/>
    <w:rsid w:val="00C30FC5"/>
    <w:rsid w:val="00C3135C"/>
    <w:rsid w:val="00C334CD"/>
    <w:rsid w:val="00C3371D"/>
    <w:rsid w:val="00C352E2"/>
    <w:rsid w:val="00C36B29"/>
    <w:rsid w:val="00C370C8"/>
    <w:rsid w:val="00C408C2"/>
    <w:rsid w:val="00C4455F"/>
    <w:rsid w:val="00C466A2"/>
    <w:rsid w:val="00C46EB5"/>
    <w:rsid w:val="00C4700A"/>
    <w:rsid w:val="00C4715D"/>
    <w:rsid w:val="00C4733C"/>
    <w:rsid w:val="00C5192F"/>
    <w:rsid w:val="00C60703"/>
    <w:rsid w:val="00C60878"/>
    <w:rsid w:val="00C60C4C"/>
    <w:rsid w:val="00C60CB9"/>
    <w:rsid w:val="00C611C9"/>
    <w:rsid w:val="00C65D6F"/>
    <w:rsid w:val="00C75F12"/>
    <w:rsid w:val="00C76941"/>
    <w:rsid w:val="00C779C3"/>
    <w:rsid w:val="00C80017"/>
    <w:rsid w:val="00C80B88"/>
    <w:rsid w:val="00C82BA8"/>
    <w:rsid w:val="00C83E8D"/>
    <w:rsid w:val="00C84582"/>
    <w:rsid w:val="00C84B0A"/>
    <w:rsid w:val="00C84EEE"/>
    <w:rsid w:val="00C850CA"/>
    <w:rsid w:val="00C851F1"/>
    <w:rsid w:val="00C861D5"/>
    <w:rsid w:val="00C86F9E"/>
    <w:rsid w:val="00C902ED"/>
    <w:rsid w:val="00C9157C"/>
    <w:rsid w:val="00C9791C"/>
    <w:rsid w:val="00C97B9F"/>
    <w:rsid w:val="00CA2ED1"/>
    <w:rsid w:val="00CA3C52"/>
    <w:rsid w:val="00CA3EE0"/>
    <w:rsid w:val="00CA5160"/>
    <w:rsid w:val="00CA59A5"/>
    <w:rsid w:val="00CB096A"/>
    <w:rsid w:val="00CB0C78"/>
    <w:rsid w:val="00CB0EE0"/>
    <w:rsid w:val="00CB2A1F"/>
    <w:rsid w:val="00CB332D"/>
    <w:rsid w:val="00CB3721"/>
    <w:rsid w:val="00CB4393"/>
    <w:rsid w:val="00CB510D"/>
    <w:rsid w:val="00CB54DA"/>
    <w:rsid w:val="00CB6894"/>
    <w:rsid w:val="00CC3EC8"/>
    <w:rsid w:val="00CC651C"/>
    <w:rsid w:val="00CC68ED"/>
    <w:rsid w:val="00CC6908"/>
    <w:rsid w:val="00CD05F9"/>
    <w:rsid w:val="00CD08F7"/>
    <w:rsid w:val="00CD0967"/>
    <w:rsid w:val="00CD37FA"/>
    <w:rsid w:val="00CD409E"/>
    <w:rsid w:val="00CD418D"/>
    <w:rsid w:val="00CD60A9"/>
    <w:rsid w:val="00CE02FD"/>
    <w:rsid w:val="00CE3F99"/>
    <w:rsid w:val="00CE5C82"/>
    <w:rsid w:val="00CE6FBF"/>
    <w:rsid w:val="00CE70BC"/>
    <w:rsid w:val="00CF0017"/>
    <w:rsid w:val="00CF105B"/>
    <w:rsid w:val="00CF1287"/>
    <w:rsid w:val="00CF257E"/>
    <w:rsid w:val="00CF27B2"/>
    <w:rsid w:val="00CF3732"/>
    <w:rsid w:val="00CF5585"/>
    <w:rsid w:val="00CF78EE"/>
    <w:rsid w:val="00D00311"/>
    <w:rsid w:val="00D03350"/>
    <w:rsid w:val="00D0414F"/>
    <w:rsid w:val="00D05815"/>
    <w:rsid w:val="00D05B8C"/>
    <w:rsid w:val="00D05CE3"/>
    <w:rsid w:val="00D10A37"/>
    <w:rsid w:val="00D118FE"/>
    <w:rsid w:val="00D11B2C"/>
    <w:rsid w:val="00D13627"/>
    <w:rsid w:val="00D13784"/>
    <w:rsid w:val="00D13A2A"/>
    <w:rsid w:val="00D14765"/>
    <w:rsid w:val="00D14C3F"/>
    <w:rsid w:val="00D14FEA"/>
    <w:rsid w:val="00D204AA"/>
    <w:rsid w:val="00D223A9"/>
    <w:rsid w:val="00D2283D"/>
    <w:rsid w:val="00D235BA"/>
    <w:rsid w:val="00D24085"/>
    <w:rsid w:val="00D24677"/>
    <w:rsid w:val="00D24997"/>
    <w:rsid w:val="00D27316"/>
    <w:rsid w:val="00D32692"/>
    <w:rsid w:val="00D3364F"/>
    <w:rsid w:val="00D33EA3"/>
    <w:rsid w:val="00D3406D"/>
    <w:rsid w:val="00D35212"/>
    <w:rsid w:val="00D36006"/>
    <w:rsid w:val="00D37466"/>
    <w:rsid w:val="00D413F2"/>
    <w:rsid w:val="00D43AA1"/>
    <w:rsid w:val="00D43F6C"/>
    <w:rsid w:val="00D44533"/>
    <w:rsid w:val="00D45137"/>
    <w:rsid w:val="00D46410"/>
    <w:rsid w:val="00D47C26"/>
    <w:rsid w:val="00D5038A"/>
    <w:rsid w:val="00D5178E"/>
    <w:rsid w:val="00D534A6"/>
    <w:rsid w:val="00D54D99"/>
    <w:rsid w:val="00D556CD"/>
    <w:rsid w:val="00D57AD8"/>
    <w:rsid w:val="00D605E8"/>
    <w:rsid w:val="00D62C01"/>
    <w:rsid w:val="00D642BB"/>
    <w:rsid w:val="00D647F6"/>
    <w:rsid w:val="00D67906"/>
    <w:rsid w:val="00D700F9"/>
    <w:rsid w:val="00D7191A"/>
    <w:rsid w:val="00D71EAE"/>
    <w:rsid w:val="00D737E0"/>
    <w:rsid w:val="00D73928"/>
    <w:rsid w:val="00D73AEA"/>
    <w:rsid w:val="00D74F86"/>
    <w:rsid w:val="00D7525F"/>
    <w:rsid w:val="00D75925"/>
    <w:rsid w:val="00D766B5"/>
    <w:rsid w:val="00D777F8"/>
    <w:rsid w:val="00D77921"/>
    <w:rsid w:val="00D81209"/>
    <w:rsid w:val="00D82EC4"/>
    <w:rsid w:val="00D84C5B"/>
    <w:rsid w:val="00D90059"/>
    <w:rsid w:val="00D909FF"/>
    <w:rsid w:val="00D91AC8"/>
    <w:rsid w:val="00D92E6F"/>
    <w:rsid w:val="00D9389B"/>
    <w:rsid w:val="00D96B62"/>
    <w:rsid w:val="00D97206"/>
    <w:rsid w:val="00D97B7E"/>
    <w:rsid w:val="00DA02A0"/>
    <w:rsid w:val="00DA0543"/>
    <w:rsid w:val="00DA23FA"/>
    <w:rsid w:val="00DA3050"/>
    <w:rsid w:val="00DA5E05"/>
    <w:rsid w:val="00DA634E"/>
    <w:rsid w:val="00DA6C10"/>
    <w:rsid w:val="00DA6D4B"/>
    <w:rsid w:val="00DA6E44"/>
    <w:rsid w:val="00DA6F55"/>
    <w:rsid w:val="00DA73B1"/>
    <w:rsid w:val="00DB594F"/>
    <w:rsid w:val="00DB5D7F"/>
    <w:rsid w:val="00DB5E93"/>
    <w:rsid w:val="00DB5EE6"/>
    <w:rsid w:val="00DB6195"/>
    <w:rsid w:val="00DB6575"/>
    <w:rsid w:val="00DB71DA"/>
    <w:rsid w:val="00DC2E7D"/>
    <w:rsid w:val="00DC79A5"/>
    <w:rsid w:val="00DD078D"/>
    <w:rsid w:val="00DD0FF9"/>
    <w:rsid w:val="00DD2762"/>
    <w:rsid w:val="00DD33A2"/>
    <w:rsid w:val="00DD35E5"/>
    <w:rsid w:val="00DD3851"/>
    <w:rsid w:val="00DD52EB"/>
    <w:rsid w:val="00DD74D1"/>
    <w:rsid w:val="00DD787F"/>
    <w:rsid w:val="00DD7F77"/>
    <w:rsid w:val="00DE0C8E"/>
    <w:rsid w:val="00DE0D3D"/>
    <w:rsid w:val="00DE1D2C"/>
    <w:rsid w:val="00DE3223"/>
    <w:rsid w:val="00DE46E8"/>
    <w:rsid w:val="00DE50DE"/>
    <w:rsid w:val="00DE6647"/>
    <w:rsid w:val="00DE7C93"/>
    <w:rsid w:val="00DF2FC3"/>
    <w:rsid w:val="00DF40C6"/>
    <w:rsid w:val="00DF55BF"/>
    <w:rsid w:val="00DF59E9"/>
    <w:rsid w:val="00DF6490"/>
    <w:rsid w:val="00E054C5"/>
    <w:rsid w:val="00E07C4A"/>
    <w:rsid w:val="00E13A03"/>
    <w:rsid w:val="00E1776C"/>
    <w:rsid w:val="00E232EB"/>
    <w:rsid w:val="00E234CA"/>
    <w:rsid w:val="00E24F1B"/>
    <w:rsid w:val="00E25447"/>
    <w:rsid w:val="00E258D9"/>
    <w:rsid w:val="00E25AA3"/>
    <w:rsid w:val="00E27F03"/>
    <w:rsid w:val="00E308D2"/>
    <w:rsid w:val="00E31B10"/>
    <w:rsid w:val="00E33FED"/>
    <w:rsid w:val="00E36141"/>
    <w:rsid w:val="00E36690"/>
    <w:rsid w:val="00E36759"/>
    <w:rsid w:val="00E36C5C"/>
    <w:rsid w:val="00E40A62"/>
    <w:rsid w:val="00E41C84"/>
    <w:rsid w:val="00E42A9E"/>
    <w:rsid w:val="00E44B52"/>
    <w:rsid w:val="00E45F24"/>
    <w:rsid w:val="00E46384"/>
    <w:rsid w:val="00E4661B"/>
    <w:rsid w:val="00E47B40"/>
    <w:rsid w:val="00E50D74"/>
    <w:rsid w:val="00E512AA"/>
    <w:rsid w:val="00E52CE0"/>
    <w:rsid w:val="00E53A96"/>
    <w:rsid w:val="00E53EE8"/>
    <w:rsid w:val="00E56251"/>
    <w:rsid w:val="00E568AD"/>
    <w:rsid w:val="00E61BF4"/>
    <w:rsid w:val="00E62DB1"/>
    <w:rsid w:val="00E630BD"/>
    <w:rsid w:val="00E65303"/>
    <w:rsid w:val="00E67D13"/>
    <w:rsid w:val="00E704E5"/>
    <w:rsid w:val="00E716E3"/>
    <w:rsid w:val="00E77316"/>
    <w:rsid w:val="00E803C7"/>
    <w:rsid w:val="00E82E06"/>
    <w:rsid w:val="00E82FF4"/>
    <w:rsid w:val="00E84F5D"/>
    <w:rsid w:val="00E8502B"/>
    <w:rsid w:val="00E91999"/>
    <w:rsid w:val="00E931E2"/>
    <w:rsid w:val="00E95856"/>
    <w:rsid w:val="00EA1679"/>
    <w:rsid w:val="00EA16A1"/>
    <w:rsid w:val="00EA355E"/>
    <w:rsid w:val="00EA523C"/>
    <w:rsid w:val="00EA5998"/>
    <w:rsid w:val="00EB05C3"/>
    <w:rsid w:val="00EB2ED2"/>
    <w:rsid w:val="00EB3F14"/>
    <w:rsid w:val="00EB457F"/>
    <w:rsid w:val="00EB61DC"/>
    <w:rsid w:val="00EC065B"/>
    <w:rsid w:val="00EC0D99"/>
    <w:rsid w:val="00EC2DCB"/>
    <w:rsid w:val="00EC38D2"/>
    <w:rsid w:val="00EC482D"/>
    <w:rsid w:val="00EC4F39"/>
    <w:rsid w:val="00EC7C80"/>
    <w:rsid w:val="00ED5A0F"/>
    <w:rsid w:val="00EE0C48"/>
    <w:rsid w:val="00EE5B83"/>
    <w:rsid w:val="00EF0419"/>
    <w:rsid w:val="00EF04F5"/>
    <w:rsid w:val="00EF2748"/>
    <w:rsid w:val="00EF3949"/>
    <w:rsid w:val="00EF40A0"/>
    <w:rsid w:val="00EF4A74"/>
    <w:rsid w:val="00EF5369"/>
    <w:rsid w:val="00EF6BE0"/>
    <w:rsid w:val="00EF6F18"/>
    <w:rsid w:val="00F003B5"/>
    <w:rsid w:val="00F01772"/>
    <w:rsid w:val="00F01FE6"/>
    <w:rsid w:val="00F027CB"/>
    <w:rsid w:val="00F028A2"/>
    <w:rsid w:val="00F03338"/>
    <w:rsid w:val="00F04031"/>
    <w:rsid w:val="00F050D7"/>
    <w:rsid w:val="00F07BAA"/>
    <w:rsid w:val="00F112CF"/>
    <w:rsid w:val="00F14533"/>
    <w:rsid w:val="00F20911"/>
    <w:rsid w:val="00F236A0"/>
    <w:rsid w:val="00F24F8D"/>
    <w:rsid w:val="00F25CB3"/>
    <w:rsid w:val="00F268B1"/>
    <w:rsid w:val="00F26CBF"/>
    <w:rsid w:val="00F30D4B"/>
    <w:rsid w:val="00F313CC"/>
    <w:rsid w:val="00F315D4"/>
    <w:rsid w:val="00F32813"/>
    <w:rsid w:val="00F33021"/>
    <w:rsid w:val="00F33F1E"/>
    <w:rsid w:val="00F4051B"/>
    <w:rsid w:val="00F40B31"/>
    <w:rsid w:val="00F43278"/>
    <w:rsid w:val="00F43FA1"/>
    <w:rsid w:val="00F44159"/>
    <w:rsid w:val="00F5386F"/>
    <w:rsid w:val="00F550A2"/>
    <w:rsid w:val="00F57982"/>
    <w:rsid w:val="00F60F33"/>
    <w:rsid w:val="00F61F80"/>
    <w:rsid w:val="00F63A12"/>
    <w:rsid w:val="00F6446E"/>
    <w:rsid w:val="00F7381F"/>
    <w:rsid w:val="00F74EBF"/>
    <w:rsid w:val="00F7517E"/>
    <w:rsid w:val="00F75E78"/>
    <w:rsid w:val="00F77EE9"/>
    <w:rsid w:val="00F8031D"/>
    <w:rsid w:val="00F8178A"/>
    <w:rsid w:val="00F8299F"/>
    <w:rsid w:val="00F834D0"/>
    <w:rsid w:val="00F84F2B"/>
    <w:rsid w:val="00F8617D"/>
    <w:rsid w:val="00F90103"/>
    <w:rsid w:val="00F902C3"/>
    <w:rsid w:val="00F907BF"/>
    <w:rsid w:val="00F9080E"/>
    <w:rsid w:val="00F91BDA"/>
    <w:rsid w:val="00F92A38"/>
    <w:rsid w:val="00F93043"/>
    <w:rsid w:val="00F94130"/>
    <w:rsid w:val="00F96B10"/>
    <w:rsid w:val="00F96EC4"/>
    <w:rsid w:val="00FA1092"/>
    <w:rsid w:val="00FA11AE"/>
    <w:rsid w:val="00FA251D"/>
    <w:rsid w:val="00FA2E1A"/>
    <w:rsid w:val="00FA393A"/>
    <w:rsid w:val="00FA4FC0"/>
    <w:rsid w:val="00FA5ACB"/>
    <w:rsid w:val="00FB035B"/>
    <w:rsid w:val="00FB0C14"/>
    <w:rsid w:val="00FB1B97"/>
    <w:rsid w:val="00FB4218"/>
    <w:rsid w:val="00FB4715"/>
    <w:rsid w:val="00FB60C9"/>
    <w:rsid w:val="00FB7DF5"/>
    <w:rsid w:val="00FC0EDE"/>
    <w:rsid w:val="00FC26A6"/>
    <w:rsid w:val="00FC3C4F"/>
    <w:rsid w:val="00FC792D"/>
    <w:rsid w:val="00FD20BD"/>
    <w:rsid w:val="00FD2687"/>
    <w:rsid w:val="00FD2B0C"/>
    <w:rsid w:val="00FD662B"/>
    <w:rsid w:val="00FD7D36"/>
    <w:rsid w:val="00FE02E5"/>
    <w:rsid w:val="00FE1F63"/>
    <w:rsid w:val="00FE2017"/>
    <w:rsid w:val="00FE4E07"/>
    <w:rsid w:val="00FE541B"/>
    <w:rsid w:val="00FE7E9F"/>
    <w:rsid w:val="00FF229A"/>
    <w:rsid w:val="00FF3C35"/>
    <w:rsid w:val="00FF4019"/>
    <w:rsid w:val="00FF4F00"/>
    <w:rsid w:val="00FF6118"/>
    <w:rsid w:val="00FF658A"/>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B25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48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C05352"/>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C05352"/>
    <w:rPr>
      <w:sz w:val="24"/>
      <w:szCs w:val="24"/>
    </w:rPr>
  </w:style>
  <w:style w:type="character" w:styleId="a8">
    <w:name w:val="page number"/>
    <w:uiPriority w:val="99"/>
    <w:rsid w:val="0058178C"/>
    <w:rPr>
      <w:rFonts w:cs="Times New Roman"/>
    </w:rPr>
  </w:style>
  <w:style w:type="character" w:styleId="a9">
    <w:name w:val="annotation reference"/>
    <w:uiPriority w:val="99"/>
    <w:semiHidden/>
    <w:rsid w:val="00D75925"/>
    <w:rPr>
      <w:rFonts w:cs="Times New Roman"/>
      <w:sz w:val="18"/>
    </w:rPr>
  </w:style>
  <w:style w:type="paragraph" w:styleId="aa">
    <w:name w:val="annotation text"/>
    <w:basedOn w:val="a"/>
    <w:link w:val="ab"/>
    <w:uiPriority w:val="99"/>
    <w:semiHidden/>
    <w:rsid w:val="00D75925"/>
    <w:pPr>
      <w:jc w:val="left"/>
    </w:pPr>
  </w:style>
  <w:style w:type="character" w:customStyle="1" w:styleId="ab">
    <w:name w:val="コメント文字列 (文字)"/>
    <w:link w:val="aa"/>
    <w:uiPriority w:val="99"/>
    <w:semiHidden/>
    <w:rsid w:val="00C05352"/>
    <w:rPr>
      <w:sz w:val="24"/>
      <w:szCs w:val="24"/>
    </w:rPr>
  </w:style>
  <w:style w:type="paragraph" w:styleId="HTML">
    <w:name w:val="HTML Preformatted"/>
    <w:basedOn w:val="a"/>
    <w:link w:val="HTML0"/>
    <w:uiPriority w:val="99"/>
    <w:rsid w:val="00E70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semiHidden/>
    <w:rsid w:val="00C05352"/>
    <w:rPr>
      <w:rFonts w:ascii="Courier New" w:hAnsi="Courier New" w:cs="Courier New"/>
      <w:sz w:val="20"/>
      <w:szCs w:val="20"/>
    </w:rPr>
  </w:style>
  <w:style w:type="paragraph" w:styleId="ac">
    <w:name w:val="header"/>
    <w:basedOn w:val="a"/>
    <w:link w:val="ad"/>
    <w:uiPriority w:val="99"/>
    <w:rsid w:val="00360061"/>
    <w:pPr>
      <w:tabs>
        <w:tab w:val="center" w:pos="4252"/>
        <w:tab w:val="right" w:pos="8504"/>
      </w:tabs>
      <w:snapToGrid w:val="0"/>
    </w:pPr>
  </w:style>
  <w:style w:type="character" w:customStyle="1" w:styleId="ad">
    <w:name w:val="ヘッダー (文字)"/>
    <w:link w:val="ac"/>
    <w:uiPriority w:val="99"/>
    <w:semiHidden/>
    <w:rsid w:val="00C05352"/>
    <w:rPr>
      <w:sz w:val="24"/>
      <w:szCs w:val="24"/>
    </w:rPr>
  </w:style>
  <w:style w:type="paragraph" w:styleId="ae">
    <w:name w:val="Balloon Text"/>
    <w:basedOn w:val="a"/>
    <w:link w:val="af"/>
    <w:uiPriority w:val="99"/>
    <w:rsid w:val="00F92A38"/>
    <w:rPr>
      <w:rFonts w:ascii="Arial" w:eastAsia="ＭＳ ゴシック" w:hAnsi="Arial"/>
      <w:sz w:val="18"/>
      <w:szCs w:val="18"/>
    </w:rPr>
  </w:style>
  <w:style w:type="character" w:customStyle="1" w:styleId="af">
    <w:name w:val="吹き出し (文字)"/>
    <w:link w:val="ae"/>
    <w:uiPriority w:val="99"/>
    <w:locked/>
    <w:rsid w:val="00F92A38"/>
    <w:rPr>
      <w:rFonts w:ascii="Arial" w:eastAsia="ＭＳ ゴシック" w:hAnsi="Arial"/>
      <w:kern w:val="2"/>
      <w:sz w:val="18"/>
    </w:rPr>
  </w:style>
  <w:style w:type="paragraph" w:styleId="2">
    <w:name w:val="Body Text 2"/>
    <w:basedOn w:val="a"/>
    <w:link w:val="20"/>
    <w:uiPriority w:val="99"/>
    <w:rsid w:val="001778A3"/>
    <w:pPr>
      <w:widowControl/>
      <w:spacing w:line="240" w:lineRule="atLeast"/>
    </w:pPr>
    <w:rPr>
      <w:rFonts w:ascii="ＭＳ ゴシック" w:hAnsi="ＭＳ ゴシック"/>
      <w:color w:val="FF0000"/>
      <w:sz w:val="20"/>
    </w:rPr>
  </w:style>
  <w:style w:type="character" w:customStyle="1" w:styleId="20">
    <w:name w:val="本文 2 (文字)"/>
    <w:link w:val="2"/>
    <w:uiPriority w:val="99"/>
    <w:locked/>
    <w:rsid w:val="001778A3"/>
    <w:rPr>
      <w:rFonts w:ascii="ＭＳ ゴシック" w:eastAsia="ＭＳ 明朝" w:hAnsi="ＭＳ ゴシック"/>
      <w:color w:val="FF0000"/>
      <w:kern w:val="2"/>
      <w:sz w:val="24"/>
      <w:lang w:val="en-US" w:eastAsia="ja-JP"/>
    </w:rPr>
  </w:style>
  <w:style w:type="paragraph" w:styleId="21">
    <w:name w:val="Body Text Indent 2"/>
    <w:basedOn w:val="a"/>
    <w:link w:val="22"/>
    <w:uiPriority w:val="99"/>
    <w:rsid w:val="001778A3"/>
    <w:pPr>
      <w:widowControl/>
      <w:spacing w:line="240" w:lineRule="atLeast"/>
      <w:ind w:firstLineChars="100" w:firstLine="179"/>
    </w:pPr>
    <w:rPr>
      <w:rFonts w:ascii="ＭＳ 明朝" w:hAnsi="ＭＳ ゴシック"/>
      <w:color w:val="FF0000"/>
      <w:sz w:val="20"/>
      <w:szCs w:val="21"/>
    </w:rPr>
  </w:style>
  <w:style w:type="character" w:customStyle="1" w:styleId="22">
    <w:name w:val="本文インデント 2 (文字)"/>
    <w:link w:val="21"/>
    <w:uiPriority w:val="99"/>
    <w:semiHidden/>
    <w:rsid w:val="00C05352"/>
    <w:rPr>
      <w:sz w:val="24"/>
      <w:szCs w:val="24"/>
    </w:rPr>
  </w:style>
  <w:style w:type="paragraph" w:customStyle="1" w:styleId="af0">
    <w:name w:val="オアシス"/>
    <w:uiPriority w:val="99"/>
    <w:rsid w:val="007B1FF3"/>
    <w:pPr>
      <w:widowControl w:val="0"/>
      <w:wordWrap w:val="0"/>
      <w:autoSpaceDE w:val="0"/>
      <w:autoSpaceDN w:val="0"/>
      <w:adjustRightInd w:val="0"/>
      <w:spacing w:line="239" w:lineRule="exact"/>
      <w:jc w:val="both"/>
    </w:pPr>
    <w:rPr>
      <w:rFonts w:ascii="ＭＳ 明朝"/>
      <w:spacing w:val="7"/>
      <w:sz w:val="18"/>
      <w:szCs w:val="18"/>
    </w:rPr>
  </w:style>
  <w:style w:type="paragraph" w:styleId="af1">
    <w:name w:val="Body Text Indent"/>
    <w:basedOn w:val="a"/>
    <w:link w:val="af2"/>
    <w:uiPriority w:val="99"/>
    <w:unhideWhenUsed/>
    <w:rsid w:val="00E8502B"/>
    <w:pPr>
      <w:ind w:leftChars="400" w:left="851"/>
    </w:pPr>
  </w:style>
  <w:style w:type="character" w:customStyle="1" w:styleId="af2">
    <w:name w:val="本文インデント (文字)"/>
    <w:basedOn w:val="a0"/>
    <w:link w:val="af1"/>
    <w:uiPriority w:val="99"/>
    <w:rsid w:val="00E8502B"/>
    <w:rPr>
      <w:kern w:val="2"/>
      <w:sz w:val="24"/>
      <w:szCs w:val="24"/>
    </w:rPr>
  </w:style>
  <w:style w:type="paragraph" w:styleId="af3">
    <w:name w:val="List Paragraph"/>
    <w:basedOn w:val="a"/>
    <w:uiPriority w:val="34"/>
    <w:qFormat/>
    <w:rsid w:val="001F4BDF"/>
    <w:pPr>
      <w:ind w:leftChars="400" w:left="840"/>
    </w:pPr>
  </w:style>
  <w:style w:type="character" w:styleId="af4">
    <w:name w:val="Emphasis"/>
    <w:basedOn w:val="a0"/>
    <w:qFormat/>
    <w:locked/>
    <w:rsid w:val="00482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7861">
      <w:bodyDiv w:val="1"/>
      <w:marLeft w:val="0"/>
      <w:marRight w:val="0"/>
      <w:marTop w:val="0"/>
      <w:marBottom w:val="0"/>
      <w:divBdr>
        <w:top w:val="none" w:sz="0" w:space="0" w:color="auto"/>
        <w:left w:val="none" w:sz="0" w:space="0" w:color="auto"/>
        <w:bottom w:val="none" w:sz="0" w:space="0" w:color="auto"/>
        <w:right w:val="none" w:sz="0" w:space="0" w:color="auto"/>
      </w:divBdr>
    </w:div>
    <w:div w:id="101653729">
      <w:bodyDiv w:val="1"/>
      <w:marLeft w:val="0"/>
      <w:marRight w:val="0"/>
      <w:marTop w:val="0"/>
      <w:marBottom w:val="0"/>
      <w:divBdr>
        <w:top w:val="none" w:sz="0" w:space="0" w:color="auto"/>
        <w:left w:val="none" w:sz="0" w:space="0" w:color="auto"/>
        <w:bottom w:val="none" w:sz="0" w:space="0" w:color="auto"/>
        <w:right w:val="none" w:sz="0" w:space="0" w:color="auto"/>
      </w:divBdr>
    </w:div>
    <w:div w:id="237058246">
      <w:bodyDiv w:val="1"/>
      <w:marLeft w:val="0"/>
      <w:marRight w:val="0"/>
      <w:marTop w:val="0"/>
      <w:marBottom w:val="0"/>
      <w:divBdr>
        <w:top w:val="none" w:sz="0" w:space="0" w:color="auto"/>
        <w:left w:val="none" w:sz="0" w:space="0" w:color="auto"/>
        <w:bottom w:val="none" w:sz="0" w:space="0" w:color="auto"/>
        <w:right w:val="none" w:sz="0" w:space="0" w:color="auto"/>
      </w:divBdr>
    </w:div>
    <w:div w:id="529412467">
      <w:bodyDiv w:val="1"/>
      <w:marLeft w:val="0"/>
      <w:marRight w:val="0"/>
      <w:marTop w:val="0"/>
      <w:marBottom w:val="0"/>
      <w:divBdr>
        <w:top w:val="none" w:sz="0" w:space="0" w:color="auto"/>
        <w:left w:val="none" w:sz="0" w:space="0" w:color="auto"/>
        <w:bottom w:val="none" w:sz="0" w:space="0" w:color="auto"/>
        <w:right w:val="none" w:sz="0" w:space="0" w:color="auto"/>
      </w:divBdr>
    </w:div>
    <w:div w:id="731395089">
      <w:bodyDiv w:val="1"/>
      <w:marLeft w:val="0"/>
      <w:marRight w:val="0"/>
      <w:marTop w:val="0"/>
      <w:marBottom w:val="0"/>
      <w:divBdr>
        <w:top w:val="none" w:sz="0" w:space="0" w:color="auto"/>
        <w:left w:val="none" w:sz="0" w:space="0" w:color="auto"/>
        <w:bottom w:val="none" w:sz="0" w:space="0" w:color="auto"/>
        <w:right w:val="none" w:sz="0" w:space="0" w:color="auto"/>
      </w:divBdr>
    </w:div>
    <w:div w:id="1180704099">
      <w:marLeft w:val="0"/>
      <w:marRight w:val="0"/>
      <w:marTop w:val="0"/>
      <w:marBottom w:val="0"/>
      <w:divBdr>
        <w:top w:val="none" w:sz="0" w:space="0" w:color="auto"/>
        <w:left w:val="none" w:sz="0" w:space="0" w:color="auto"/>
        <w:bottom w:val="none" w:sz="0" w:space="0" w:color="auto"/>
        <w:right w:val="none" w:sz="0" w:space="0" w:color="auto"/>
      </w:divBdr>
    </w:div>
    <w:div w:id="1676033086">
      <w:bodyDiv w:val="1"/>
      <w:marLeft w:val="0"/>
      <w:marRight w:val="0"/>
      <w:marTop w:val="0"/>
      <w:marBottom w:val="0"/>
      <w:divBdr>
        <w:top w:val="none" w:sz="0" w:space="0" w:color="auto"/>
        <w:left w:val="none" w:sz="0" w:space="0" w:color="auto"/>
        <w:bottom w:val="none" w:sz="0" w:space="0" w:color="auto"/>
        <w:right w:val="none" w:sz="0" w:space="0" w:color="auto"/>
      </w:divBdr>
    </w:div>
    <w:div w:id="1850413766">
      <w:bodyDiv w:val="1"/>
      <w:marLeft w:val="0"/>
      <w:marRight w:val="0"/>
      <w:marTop w:val="0"/>
      <w:marBottom w:val="0"/>
      <w:divBdr>
        <w:top w:val="none" w:sz="0" w:space="0" w:color="auto"/>
        <w:left w:val="none" w:sz="0" w:space="0" w:color="auto"/>
        <w:bottom w:val="none" w:sz="0" w:space="0" w:color="auto"/>
        <w:right w:val="none" w:sz="0" w:space="0" w:color="auto"/>
      </w:divBdr>
    </w:div>
    <w:div w:id="19706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B28E1-153F-4F96-A669-1432E337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1653</Words>
  <Characters>9424</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2021-03-26T12:29:00Z</dcterms:created>
  <dcterms:modified xsi:type="dcterms:W3CDTF">2021-03-26T12:29:00Z</dcterms:modified>
</cp:coreProperties>
</file>