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EE31F" w14:textId="1D951534" w:rsidR="00DA32DD" w:rsidRPr="00A704D7" w:rsidRDefault="00336A91" w:rsidP="00470640">
      <w:pPr>
        <w:spacing w:line="240" w:lineRule="atLeast"/>
        <w:ind w:rightChars="130" w:right="281"/>
        <w:rPr>
          <w:rFonts w:ascii="ＭＳ Ｐゴシック" w:eastAsia="ＭＳ Ｐゴシック" w:hAnsi="ＭＳ Ｐゴシック" w:cs="ＭＳ Ｐゴシック"/>
          <w:kern w:val="0"/>
          <w:sz w:val="20"/>
          <w:szCs w:val="20"/>
        </w:rPr>
      </w:pPr>
      <w:r w:rsidRPr="00A704D7">
        <w:rPr>
          <w:noProof/>
          <w:sz w:val="20"/>
          <w:szCs w:val="20"/>
        </w:rPr>
        <mc:AlternateContent>
          <mc:Choice Requires="wps">
            <w:drawing>
              <wp:anchor distT="0" distB="0" distL="114300" distR="114300" simplePos="0" relativeHeight="251651072" behindDoc="0" locked="0" layoutInCell="1" allowOverlap="1" wp14:anchorId="778EE98A" wp14:editId="3B21146F">
                <wp:simplePos x="0" y="0"/>
                <wp:positionH relativeFrom="column">
                  <wp:posOffset>2924</wp:posOffset>
                </wp:positionH>
                <wp:positionV relativeFrom="paragraph">
                  <wp:posOffset>2924</wp:posOffset>
                </wp:positionV>
                <wp:extent cx="2594344" cy="209550"/>
                <wp:effectExtent l="0" t="0" r="53975" b="57150"/>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4344" cy="20955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14:paraId="778EE9A7" w14:textId="4394E21F" w:rsidR="00CF56ED" w:rsidRPr="00676B2E" w:rsidRDefault="00CF56ED" w:rsidP="008B5609">
                            <w:pPr>
                              <w:widowControl/>
                              <w:spacing w:line="240" w:lineRule="atLeast"/>
                              <w:jc w:val="left"/>
                              <w:rPr>
                                <w:rFonts w:ascii="ＭＳ Ｐゴシック" w:eastAsia="ＭＳ Ｐゴシック" w:hAnsi="ＭＳ Ｐゴシック" w:cs="ＭＳ Ｐゴシック"/>
                                <w:b/>
                                <w:bCs/>
                                <w:kern w:val="0"/>
                              </w:rPr>
                            </w:pPr>
                            <w:r>
                              <w:rPr>
                                <w:rFonts w:ascii="ＭＳ Ｐゴシック" w:eastAsia="ＭＳ Ｐゴシック" w:hAnsi="ＭＳ Ｐゴシック" w:cs="ＭＳ Ｐゴシック" w:hint="eastAsia"/>
                                <w:b/>
                                <w:bCs/>
                                <w:kern w:val="0"/>
                              </w:rPr>
                              <w:t>２　健やかに安心して暮らせる社会づくり</w:t>
                            </w:r>
                          </w:p>
                          <w:p w14:paraId="778EE9A8" w14:textId="77777777" w:rsidR="00CF56ED" w:rsidRPr="00676B2E" w:rsidRDefault="00CF56ED" w:rsidP="008B5609">
                            <w:pPr>
                              <w:widowControl/>
                              <w:spacing w:line="240" w:lineRule="atLeast"/>
                              <w:jc w:val="left"/>
                              <w:rPr>
                                <w:rFonts w:ascii="ＭＳ Ｐゴシック" w:eastAsia="ＭＳ Ｐゴシック" w:hAnsi="ＭＳ Ｐゴシック" w:cs="ＭＳ Ｐゴシック"/>
                                <w:b/>
                                <w:bCs/>
                                <w:kern w:val="0"/>
                              </w:rPr>
                            </w:pPr>
                          </w:p>
                          <w:p w14:paraId="778EE9A9" w14:textId="77777777" w:rsidR="00CF56ED" w:rsidRPr="00676B2E" w:rsidRDefault="00CF56ED" w:rsidP="008B5609">
                            <w:pPr>
                              <w:widowControl/>
                              <w:spacing w:line="240" w:lineRule="atLeast"/>
                              <w:jc w:val="left"/>
                              <w:rPr>
                                <w:rFonts w:ascii="ＭＳ Ｐゴシック" w:eastAsia="ＭＳ Ｐゴシック" w:hAnsi="ＭＳ Ｐゴシック" w:cs="ＭＳ Ｐゴシック"/>
                                <w:b/>
                                <w:bCs/>
                                <w:kern w:val="0"/>
                              </w:rPr>
                            </w:pPr>
                          </w:p>
                          <w:p w14:paraId="778EE9AA" w14:textId="77777777" w:rsidR="00CF56ED" w:rsidRPr="00816BA8" w:rsidRDefault="00CF56ED" w:rsidP="008B56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EE98A" id="正方形/長方形 51" o:spid="_x0000_s1026" style="position:absolute;left:0;text-align:left;margin-left:.25pt;margin-top:.25pt;width:204.3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">
                <v:shadow on="t" offset="3pt,3pt"/>
                <v:textbox inset="5.85pt,.7pt,5.85pt,.7pt">
                  <w:txbxContent>
                    <w:p w14:paraId="778EE9A7" w14:textId="4394E21F" w:rsidR="00CF56ED" w:rsidRPr="00676B2E" w:rsidRDefault="00CF56ED" w:rsidP="008B5609">
                      <w:pPr>
                        <w:widowControl/>
                        <w:spacing w:line="240" w:lineRule="atLeast"/>
                        <w:jc w:val="left"/>
                        <w:rPr>
                          <w:rFonts w:ascii="ＭＳ Ｐゴシック" w:eastAsia="ＭＳ Ｐゴシック" w:hAnsi="ＭＳ Ｐゴシック" w:cs="ＭＳ Ｐゴシック"/>
                          <w:b/>
                          <w:bCs/>
                          <w:kern w:val="0"/>
                        </w:rPr>
                      </w:pPr>
                      <w:r>
                        <w:rPr>
                          <w:rFonts w:ascii="ＭＳ Ｐゴシック" w:eastAsia="ＭＳ Ｐゴシック" w:hAnsi="ＭＳ Ｐゴシック" w:cs="ＭＳ Ｐゴシック" w:hint="eastAsia"/>
                          <w:b/>
                          <w:bCs/>
                          <w:kern w:val="0"/>
                        </w:rPr>
                        <w:t>２　健やかに安心して暮らせる社会づくり</w:t>
                      </w:r>
                    </w:p>
                    <w:p w14:paraId="778EE9A8" w14:textId="77777777" w:rsidR="00CF56ED" w:rsidRPr="00676B2E" w:rsidRDefault="00CF56ED" w:rsidP="008B5609">
                      <w:pPr>
                        <w:widowControl/>
                        <w:spacing w:line="240" w:lineRule="atLeast"/>
                        <w:jc w:val="left"/>
                        <w:rPr>
                          <w:rFonts w:ascii="ＭＳ Ｐゴシック" w:eastAsia="ＭＳ Ｐゴシック" w:hAnsi="ＭＳ Ｐゴシック" w:cs="ＭＳ Ｐゴシック"/>
                          <w:b/>
                          <w:bCs/>
                          <w:kern w:val="0"/>
                        </w:rPr>
                      </w:pPr>
                    </w:p>
                    <w:p w14:paraId="778EE9A9" w14:textId="77777777" w:rsidR="00CF56ED" w:rsidRPr="00676B2E" w:rsidRDefault="00CF56ED" w:rsidP="008B5609">
                      <w:pPr>
                        <w:widowControl/>
                        <w:spacing w:line="240" w:lineRule="atLeast"/>
                        <w:jc w:val="left"/>
                        <w:rPr>
                          <w:rFonts w:ascii="ＭＳ Ｐゴシック" w:eastAsia="ＭＳ Ｐゴシック" w:hAnsi="ＭＳ Ｐゴシック" w:cs="ＭＳ Ｐゴシック"/>
                          <w:b/>
                          <w:bCs/>
                          <w:kern w:val="0"/>
                        </w:rPr>
                      </w:pPr>
                    </w:p>
                    <w:p w14:paraId="778EE9AA" w14:textId="77777777" w:rsidR="00CF56ED" w:rsidRPr="00816BA8" w:rsidRDefault="00CF56ED" w:rsidP="008B5609"/>
                  </w:txbxContent>
                </v:textbox>
              </v:rect>
            </w:pict>
          </mc:Fallback>
        </mc:AlternateContent>
      </w:r>
      <w:r w:rsidR="00183366" w:rsidRPr="00A704D7">
        <w:rPr>
          <w:rFonts w:ascii="ＭＳ Ｐゴシック" w:eastAsia="ＭＳ Ｐゴシック" w:hAnsi="ＭＳ Ｐゴシック" w:cs="ＭＳ Ｐゴシック" w:hint="eastAsia"/>
          <w:kern w:val="0"/>
          <w:sz w:val="20"/>
          <w:szCs w:val="20"/>
        </w:rPr>
        <w:t>４０</w:t>
      </w:r>
    </w:p>
    <w:p w14:paraId="778EE320" w14:textId="77777777" w:rsidR="00DA32DD" w:rsidRPr="00A704D7" w:rsidRDefault="00DA32DD" w:rsidP="001E3630">
      <w:pPr>
        <w:spacing w:line="240" w:lineRule="atLeast"/>
        <w:rPr>
          <w:rFonts w:ascii="ＭＳ Ｐゴシック" w:eastAsia="ＭＳ Ｐゴシック" w:hAnsi="ＭＳ Ｐゴシック" w:cs="ＭＳ Ｐゴシック"/>
          <w:kern w:val="0"/>
          <w:sz w:val="20"/>
          <w:szCs w:val="20"/>
        </w:rPr>
      </w:pPr>
    </w:p>
    <w:p w14:paraId="778EE321" w14:textId="31BC0E3C" w:rsidR="00DA32DD" w:rsidRPr="00A704D7" w:rsidRDefault="00826C80" w:rsidP="00013A03">
      <w:pPr>
        <w:pStyle w:val="a3"/>
        <w:numPr>
          <w:ilvl w:val="0"/>
          <w:numId w:val="10"/>
        </w:numPr>
        <w:ind w:leftChars="0"/>
        <w:rPr>
          <w:rFonts w:ascii="ＭＳ Ｐゴシック" w:eastAsia="ＭＳ Ｐゴシック" w:hAnsi="ＭＳ Ｐゴシック" w:cs="ＭＳ Ｐゴシック"/>
          <w:kern w:val="0"/>
          <w:szCs w:val="20"/>
        </w:rPr>
      </w:pPr>
      <w:r w:rsidRPr="00A704D7">
        <w:rPr>
          <w:rFonts w:ascii="ＭＳ Ｐゴシック" w:eastAsia="ＭＳ Ｐゴシック" w:hAnsi="ＭＳ Ｐゴシック" w:cs="ＭＳ Ｐゴシック" w:hint="eastAsia"/>
          <w:kern w:val="0"/>
          <w:szCs w:val="20"/>
        </w:rPr>
        <w:t>生涯を通じた男女の健康支援</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503"/>
        <w:gridCol w:w="991"/>
        <w:gridCol w:w="3260"/>
        <w:gridCol w:w="1100"/>
      </w:tblGrid>
      <w:tr w:rsidR="00A704D7" w:rsidRPr="00A704D7" w14:paraId="778EE329" w14:textId="6E8F8610" w:rsidTr="00FC5941">
        <w:trPr>
          <w:cantSplit/>
          <w:trHeight w:val="556"/>
          <w:tblHeader/>
        </w:trPr>
        <w:tc>
          <w:tcPr>
            <w:tcW w:w="2285" w:type="pct"/>
            <w:shd w:val="clear" w:color="auto" w:fill="FFFFFF" w:themeFill="background1"/>
            <w:vAlign w:val="center"/>
          </w:tcPr>
          <w:p w14:paraId="778EE322" w14:textId="4C7104FF" w:rsidR="00005D69" w:rsidRPr="00A704D7" w:rsidRDefault="0091075E" w:rsidP="0068264A">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事業名及び令和２</w:t>
            </w:r>
            <w:r w:rsidR="00F27BB8" w:rsidRPr="00A704D7">
              <w:rPr>
                <w:rFonts w:asciiTheme="minorEastAsia" w:eastAsiaTheme="minorEastAsia" w:hAnsiTheme="minorEastAsia" w:cs="ＭＳ Ｐゴシック" w:hint="eastAsia"/>
                <w:kern w:val="0"/>
                <w:sz w:val="20"/>
                <w:szCs w:val="20"/>
              </w:rPr>
              <w:t>年度</w:t>
            </w:r>
            <w:r w:rsidR="00005D69" w:rsidRPr="00A704D7">
              <w:rPr>
                <w:rFonts w:asciiTheme="minorEastAsia" w:eastAsiaTheme="minorEastAsia" w:hAnsiTheme="minorEastAsia" w:cs="ＭＳ Ｐゴシック" w:hint="eastAsia"/>
                <w:kern w:val="0"/>
                <w:sz w:val="20"/>
                <w:szCs w:val="20"/>
              </w:rPr>
              <w:t>事業概要</w:t>
            </w:r>
          </w:p>
        </w:tc>
        <w:tc>
          <w:tcPr>
            <w:tcW w:w="503" w:type="pct"/>
            <w:shd w:val="clear" w:color="auto" w:fill="FFFFFF" w:themeFill="background1"/>
            <w:vAlign w:val="center"/>
          </w:tcPr>
          <w:p w14:paraId="3C7878AD" w14:textId="2D8AFC06" w:rsidR="00005D69" w:rsidRPr="00A704D7" w:rsidRDefault="0091075E" w:rsidP="00FC5941">
            <w:pPr>
              <w:ind w:leftChars="-53" w:left="-114"/>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令和２</w:t>
            </w:r>
            <w:r w:rsidR="00F27BB8" w:rsidRPr="00A704D7">
              <w:rPr>
                <w:rFonts w:asciiTheme="minorEastAsia" w:eastAsiaTheme="minorEastAsia" w:hAnsiTheme="minorEastAsia" w:cs="ＭＳ Ｐゴシック" w:hint="eastAsia"/>
                <w:kern w:val="0"/>
                <w:sz w:val="20"/>
                <w:szCs w:val="20"/>
              </w:rPr>
              <w:t>年度</w:t>
            </w:r>
          </w:p>
          <w:p w14:paraId="778EE323" w14:textId="74BA692C" w:rsidR="00005D69" w:rsidRPr="00A704D7" w:rsidRDefault="00005D69" w:rsidP="00FC5941">
            <w:pPr>
              <w:ind w:leftChars="-53" w:left="-114"/>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予算額</w:t>
            </w:r>
          </w:p>
          <w:p w14:paraId="778EE324" w14:textId="77777777" w:rsidR="00005D69" w:rsidRPr="00A704D7" w:rsidRDefault="00005D69" w:rsidP="00FC5941">
            <w:pPr>
              <w:tabs>
                <w:tab w:val="left" w:pos="640"/>
              </w:tabs>
              <w:ind w:leftChars="-53" w:left="-112" w:hanging="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（千円）</w:t>
            </w:r>
          </w:p>
        </w:tc>
        <w:tc>
          <w:tcPr>
            <w:tcW w:w="1654" w:type="pct"/>
            <w:shd w:val="clear" w:color="auto" w:fill="FFFFFF" w:themeFill="background1"/>
            <w:vAlign w:val="center"/>
          </w:tcPr>
          <w:p w14:paraId="731F2BBA" w14:textId="5D8437B9" w:rsidR="00005D69" w:rsidRPr="00A704D7" w:rsidRDefault="0091075E" w:rsidP="00005D69">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令和元</w:t>
            </w:r>
            <w:r w:rsidR="00F27BB8" w:rsidRPr="00A704D7">
              <w:rPr>
                <w:rFonts w:asciiTheme="minorEastAsia" w:eastAsiaTheme="minorEastAsia" w:hAnsiTheme="minorEastAsia" w:cs="ＭＳ Ｐゴシック" w:hint="eastAsia"/>
                <w:kern w:val="0"/>
                <w:sz w:val="20"/>
                <w:szCs w:val="20"/>
              </w:rPr>
              <w:t>年度</w:t>
            </w:r>
            <w:r w:rsidR="00005D69" w:rsidRPr="00A704D7">
              <w:rPr>
                <w:rFonts w:asciiTheme="minorEastAsia" w:eastAsiaTheme="minorEastAsia" w:hAnsiTheme="minorEastAsia" w:cs="ＭＳ Ｐゴシック" w:hint="eastAsia"/>
                <w:kern w:val="0"/>
                <w:sz w:val="20"/>
                <w:szCs w:val="20"/>
              </w:rPr>
              <w:t>実績</w:t>
            </w:r>
          </w:p>
        </w:tc>
        <w:tc>
          <w:tcPr>
            <w:tcW w:w="558" w:type="pct"/>
            <w:shd w:val="clear" w:color="auto" w:fill="FFFFFF" w:themeFill="background1"/>
            <w:vAlign w:val="center"/>
          </w:tcPr>
          <w:p w14:paraId="778EE326" w14:textId="3225E717" w:rsidR="00005D69" w:rsidRPr="00A704D7" w:rsidRDefault="00005D69" w:rsidP="0068264A">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担当課</w:t>
            </w:r>
          </w:p>
        </w:tc>
      </w:tr>
      <w:tr w:rsidR="00A704D7" w:rsidRPr="00A704D7" w14:paraId="16839501" w14:textId="77777777" w:rsidTr="00FC5941">
        <w:trPr>
          <w:cantSplit/>
          <w:trHeight w:val="284"/>
        </w:trPr>
        <w:tc>
          <w:tcPr>
            <w:tcW w:w="5000" w:type="pct"/>
            <w:gridSpan w:val="4"/>
            <w:shd w:val="clear" w:color="auto" w:fill="CCFFCC"/>
            <w:vAlign w:val="center"/>
          </w:tcPr>
          <w:p w14:paraId="43971814" w14:textId="485DA782" w:rsidR="00C63998" w:rsidRPr="00A704D7" w:rsidRDefault="0082724D" w:rsidP="00FC5941">
            <w:pPr>
              <w:pStyle w:val="a3"/>
              <w:numPr>
                <w:ilvl w:val="0"/>
                <w:numId w:val="25"/>
              </w:numPr>
              <w:ind w:leftChars="0"/>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女</w:t>
            </w:r>
            <w:r w:rsidR="00C63998" w:rsidRPr="00A704D7">
              <w:rPr>
                <w:rFonts w:asciiTheme="minorEastAsia" w:eastAsiaTheme="minorEastAsia" w:hAnsiTheme="minorEastAsia" w:hint="eastAsia"/>
                <w:sz w:val="20"/>
                <w:szCs w:val="20"/>
              </w:rPr>
              <w:t>性の健康対策の推進</w:t>
            </w:r>
          </w:p>
        </w:tc>
      </w:tr>
      <w:tr w:rsidR="00A704D7" w:rsidRPr="00A704D7" w14:paraId="50480342" w14:textId="77777777" w:rsidTr="00FC5941">
        <w:trPr>
          <w:cantSplit/>
          <w:trHeight w:val="146"/>
        </w:trPr>
        <w:tc>
          <w:tcPr>
            <w:tcW w:w="5000" w:type="pct"/>
            <w:gridSpan w:val="4"/>
            <w:shd w:val="clear" w:color="auto" w:fill="CCFFCC"/>
            <w:vAlign w:val="center"/>
          </w:tcPr>
          <w:p w14:paraId="6DC5973D" w14:textId="5685506C" w:rsidR="00C63998" w:rsidRPr="00A704D7" w:rsidRDefault="00C63998" w:rsidP="00FC5941">
            <w:pPr>
              <w:ind w:firstLineChars="100" w:firstLine="176"/>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ア　妊娠・出産等に対する健康支援</w:t>
            </w:r>
          </w:p>
        </w:tc>
      </w:tr>
      <w:tr w:rsidR="00A704D7" w:rsidRPr="00A704D7" w14:paraId="729CF072" w14:textId="3FD7D26A" w:rsidTr="00327568">
        <w:trPr>
          <w:cantSplit/>
          <w:trHeight w:val="478"/>
        </w:trPr>
        <w:tc>
          <w:tcPr>
            <w:tcW w:w="2285" w:type="pct"/>
            <w:shd w:val="clear" w:color="auto" w:fill="FFFFFF" w:themeFill="background1"/>
          </w:tcPr>
          <w:p w14:paraId="682F7F98" w14:textId="736CA067" w:rsidR="00A3527F" w:rsidRPr="00A704D7" w:rsidRDefault="00A3527F" w:rsidP="00A3527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大阪母子医療センターの運営</w:t>
            </w:r>
          </w:p>
          <w:p w14:paraId="667E1A21" w14:textId="5EE0FDFE" w:rsidR="00A3527F" w:rsidRPr="00A704D7" w:rsidRDefault="00A3527F" w:rsidP="00A3527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方独立行政法人大阪府立病院機構が運営する大阪母子医療センターにおいて、母性の健康の保持増進と小児の成長発達を保障するため、府域における周産期・小児医療の基幹施設として、母体・胎児・新生児から乳幼児に至る一貫した高度専門医療を提供する。</w:t>
            </w:r>
          </w:p>
        </w:tc>
        <w:tc>
          <w:tcPr>
            <w:tcW w:w="503" w:type="pct"/>
            <w:shd w:val="clear" w:color="auto" w:fill="FFFFFF" w:themeFill="background1"/>
            <w:vAlign w:val="center"/>
          </w:tcPr>
          <w:p w14:paraId="0EBD6132" w14:textId="356A4FE0"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54" w:type="pct"/>
            <w:tcBorders>
              <w:top w:val="single" w:sz="4" w:space="0" w:color="auto"/>
              <w:left w:val="single" w:sz="4" w:space="0" w:color="auto"/>
              <w:bottom w:val="single" w:sz="4" w:space="0" w:color="auto"/>
              <w:right w:val="single" w:sz="4" w:space="0" w:color="auto"/>
            </w:tcBorders>
            <w:shd w:val="clear" w:color="auto" w:fill="FFFFFF" w:themeFill="background1"/>
          </w:tcPr>
          <w:p w14:paraId="3B2386B9" w14:textId="77777777" w:rsidR="00A3527F" w:rsidRPr="00A704D7" w:rsidRDefault="00A3527F" w:rsidP="00A3527F">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○延べ入院患者数：114,331人</w:t>
            </w:r>
            <w:r w:rsidRPr="00A704D7">
              <w:rPr>
                <w:rFonts w:ascii="ＭＳ 明朝" w:hAnsi="ＭＳ 明朝" w:hint="eastAsia"/>
                <w:sz w:val="20"/>
                <w:szCs w:val="20"/>
              </w:rPr>
              <w:br/>
            </w:r>
            <w:r w:rsidRPr="00A704D7">
              <w:rPr>
                <w:rFonts w:ascii="ＭＳ 明朝" w:hAnsi="ＭＳ 明朝" w:hint="eastAsia"/>
                <w:sz w:val="20"/>
                <w:szCs w:val="20"/>
              </w:rPr>
              <w:br/>
              <w:t>○延べ外来患者数：</w:t>
            </w:r>
            <w:r w:rsidRPr="00A704D7">
              <w:rPr>
                <w:rFonts w:asciiTheme="minorEastAsia" w:eastAsiaTheme="minorEastAsia" w:hAnsiTheme="minorEastAsia" w:hint="eastAsia"/>
                <w:sz w:val="20"/>
                <w:szCs w:val="18"/>
              </w:rPr>
              <w:t>178,354</w:t>
            </w:r>
            <w:r w:rsidRPr="00A704D7">
              <w:rPr>
                <w:rFonts w:ascii="ＭＳ 明朝" w:hAnsi="ＭＳ 明朝" w:hint="eastAsia"/>
                <w:sz w:val="20"/>
                <w:szCs w:val="20"/>
              </w:rPr>
              <w:t>人</w:t>
            </w:r>
          </w:p>
          <w:p w14:paraId="42EC0BDE" w14:textId="4A871453" w:rsidR="00A3527F" w:rsidRPr="00A704D7" w:rsidRDefault="00A3527F" w:rsidP="00A3527F">
            <w:pPr>
              <w:keepNext/>
              <w:jc w:val="left"/>
              <w:rPr>
                <w:rFonts w:asciiTheme="minorEastAsia" w:eastAsiaTheme="minorEastAsia" w:hAnsiTheme="minorEastAsia" w:cs="ＭＳ Ｐゴシック"/>
                <w:kern w:val="0"/>
                <w:sz w:val="20"/>
                <w:szCs w:val="20"/>
              </w:rPr>
            </w:pPr>
          </w:p>
        </w:tc>
        <w:tc>
          <w:tcPr>
            <w:tcW w:w="558" w:type="pct"/>
            <w:shd w:val="clear" w:color="auto" w:fill="FFFFFF" w:themeFill="background1"/>
            <w:vAlign w:val="center"/>
          </w:tcPr>
          <w:p w14:paraId="6753D7C4"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5FD2152B"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w:t>
            </w:r>
          </w:p>
          <w:p w14:paraId="360ED8B9" w14:textId="64710B79"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企画課</w:t>
            </w:r>
          </w:p>
        </w:tc>
      </w:tr>
      <w:tr w:rsidR="00A704D7" w:rsidRPr="00A704D7" w14:paraId="20A9355F" w14:textId="77777777" w:rsidTr="00327568">
        <w:trPr>
          <w:cantSplit/>
          <w:trHeight w:val="2215"/>
        </w:trPr>
        <w:tc>
          <w:tcPr>
            <w:tcW w:w="2285" w:type="pct"/>
            <w:shd w:val="clear" w:color="auto" w:fill="FFFFFF" w:themeFill="background1"/>
          </w:tcPr>
          <w:p w14:paraId="55EEC0D4" w14:textId="2BF54863" w:rsidR="00A3527F" w:rsidRPr="00A704D7" w:rsidRDefault="00A3527F" w:rsidP="00A3527F">
            <w:pPr>
              <w:ind w:firstLineChars="100" w:firstLine="177"/>
              <w:jc w:val="left"/>
              <w:rPr>
                <w:rFonts w:asciiTheme="minorEastAsia" w:eastAsiaTheme="minorEastAsia" w:hAnsiTheme="minorEastAsia" w:cs="ＭＳ Ｐゴシック"/>
                <w:b/>
                <w:bCs/>
                <w:kern w:val="0"/>
                <w:sz w:val="20"/>
                <w:szCs w:val="20"/>
              </w:rPr>
            </w:pPr>
            <w:r w:rsidRPr="00A704D7">
              <w:rPr>
                <w:rFonts w:asciiTheme="minorEastAsia" w:eastAsiaTheme="minorEastAsia" w:hAnsiTheme="minorEastAsia" w:cs="ＭＳ Ｐゴシック" w:hint="eastAsia"/>
                <w:b/>
                <w:bCs/>
                <w:kern w:val="0"/>
                <w:sz w:val="20"/>
                <w:szCs w:val="20"/>
              </w:rPr>
              <w:t>周産期母子医療センター運営事業</w:t>
            </w:r>
          </w:p>
          <w:p w14:paraId="7A66F22C" w14:textId="74B138E3" w:rsidR="00A3527F" w:rsidRPr="00A704D7" w:rsidRDefault="00A3527F" w:rsidP="00A3527F">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診療体制の整備された分娩環境や低出生体重児に対する最善の対応など、充実した周産期医療に対する需要の増加に応えるため、地域において妊娠、出産から新生児に至る高度専門的な医療を効果的に提供する総合的な周産期医療体制を整備し、安心して子どもを生み育てることができる環境づくりの推進を図る一環として、総合・地域周産期母子医療センター指定、認定施設に対し運営補助を行う。</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56C4E" w14:textId="22676FE9"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18"/>
                <w:szCs w:val="20"/>
              </w:rPr>
              <w:t>1,027,239</w:t>
            </w:r>
          </w:p>
        </w:tc>
        <w:tc>
          <w:tcPr>
            <w:tcW w:w="1654" w:type="pct"/>
            <w:tcBorders>
              <w:top w:val="nil"/>
              <w:left w:val="single" w:sz="4" w:space="0" w:color="auto"/>
              <w:bottom w:val="single" w:sz="4" w:space="0" w:color="auto"/>
              <w:right w:val="single" w:sz="4" w:space="0" w:color="auto"/>
            </w:tcBorders>
            <w:shd w:val="clear" w:color="auto" w:fill="FFFFFF" w:themeFill="background1"/>
            <w:vAlign w:val="center"/>
          </w:tcPr>
          <w:p w14:paraId="553013F5" w14:textId="424AD246"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同左</w:t>
            </w:r>
          </w:p>
        </w:tc>
        <w:tc>
          <w:tcPr>
            <w:tcW w:w="558" w:type="pct"/>
            <w:shd w:val="clear" w:color="auto" w:fill="FFFFFF" w:themeFill="background1"/>
            <w:vAlign w:val="center"/>
          </w:tcPr>
          <w:p w14:paraId="3629BDFF"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FF8E2F2" w14:textId="66D5E11B"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1A5CAB97" w14:textId="5A60F37D" w:rsidTr="00327568">
        <w:trPr>
          <w:cantSplit/>
          <w:trHeight w:val="478"/>
        </w:trPr>
        <w:tc>
          <w:tcPr>
            <w:tcW w:w="2285" w:type="pct"/>
            <w:shd w:val="clear" w:color="auto" w:fill="FFFFFF" w:themeFill="background1"/>
          </w:tcPr>
          <w:p w14:paraId="3549973E" w14:textId="37E24BA4" w:rsidR="00A3527F" w:rsidRPr="00A704D7" w:rsidRDefault="00A3527F" w:rsidP="00A3527F">
            <w:pPr>
              <w:pStyle w:val="a4"/>
              <w:spacing w:line="240" w:lineRule="auto"/>
              <w:ind w:firstLineChars="100" w:firstLine="177"/>
              <w:jc w:val="left"/>
              <w:rPr>
                <w:rFonts w:asciiTheme="minorEastAsia" w:eastAsiaTheme="minorEastAsia" w:hAnsiTheme="minorEastAsia"/>
                <w:b/>
              </w:rPr>
            </w:pPr>
            <w:r w:rsidRPr="00A704D7">
              <w:rPr>
                <w:rFonts w:asciiTheme="minorEastAsia" w:eastAsiaTheme="minorEastAsia" w:hAnsiTheme="minorEastAsia" w:hint="eastAsia"/>
                <w:b/>
              </w:rPr>
              <w:t>周産期緊急医療体制整備事業</w:t>
            </w:r>
          </w:p>
          <w:p w14:paraId="633BFB04" w14:textId="77777777" w:rsidR="00A3527F" w:rsidRPr="00A704D7" w:rsidRDefault="00A3527F" w:rsidP="00A3527F">
            <w:pPr>
              <w:tabs>
                <w:tab w:val="left" w:pos="876"/>
              </w:tabs>
              <w:ind w:left="176" w:hangingChars="100" w:hanging="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○地域医療機関の要請に応じて、極低出生体重児など重症新生児や母体・胎児が危険な状態にある妊産婦を集中治療施設を有する専門医療機関に緊急に搬送し、適切な医療が受けられる体制を確保する。</w:t>
            </w:r>
          </w:p>
          <w:p w14:paraId="3CD373A5" w14:textId="4DE05566" w:rsidR="00A3527F" w:rsidRPr="00A704D7" w:rsidRDefault="00A3527F" w:rsidP="00A3527F">
            <w:pPr>
              <w:ind w:left="176" w:hangingChars="100" w:hanging="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○「かかりつけ医」のない未受診妊産婦等に対応するため、産婦人科救急搬送を受入れる体制を当番制により確保する。</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17084CC6" w14:textId="5FC936CF"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162,312</w:t>
            </w:r>
          </w:p>
        </w:tc>
        <w:tc>
          <w:tcPr>
            <w:tcW w:w="1654" w:type="pct"/>
            <w:shd w:val="clear" w:color="auto" w:fill="FFFFFF" w:themeFill="background1"/>
            <w:vAlign w:val="center"/>
          </w:tcPr>
          <w:p w14:paraId="6434F812" w14:textId="09E8EF30"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同左</w:t>
            </w:r>
          </w:p>
        </w:tc>
        <w:tc>
          <w:tcPr>
            <w:tcW w:w="558" w:type="pct"/>
            <w:shd w:val="clear" w:color="auto" w:fill="FFFFFF" w:themeFill="background1"/>
            <w:vAlign w:val="center"/>
          </w:tcPr>
          <w:p w14:paraId="760CB65F"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2C32225A" w14:textId="2EFB3428"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52AFA1B6" w14:textId="7EF6751B" w:rsidTr="00327568">
        <w:trPr>
          <w:cantSplit/>
          <w:trHeight w:val="478"/>
        </w:trPr>
        <w:tc>
          <w:tcPr>
            <w:tcW w:w="2285" w:type="pct"/>
            <w:shd w:val="clear" w:color="auto" w:fill="FFFFFF" w:themeFill="background1"/>
          </w:tcPr>
          <w:p w14:paraId="55FBF503" w14:textId="7F7C9FC0" w:rsidR="00A3527F" w:rsidRPr="00A704D7" w:rsidRDefault="00A3527F" w:rsidP="00A3527F">
            <w:pPr>
              <w:ind w:firstLineChars="100" w:firstLine="177"/>
              <w:jc w:val="left"/>
              <w:rPr>
                <w:rFonts w:asciiTheme="minorEastAsia" w:eastAsiaTheme="minorEastAsia" w:hAnsiTheme="minorEastAsia" w:cs="ＭＳ Ｐゴシック"/>
                <w:b/>
                <w:bCs/>
                <w:kern w:val="0"/>
                <w:sz w:val="20"/>
                <w:szCs w:val="20"/>
              </w:rPr>
            </w:pPr>
            <w:r w:rsidRPr="00A704D7">
              <w:rPr>
                <w:rFonts w:asciiTheme="minorEastAsia" w:eastAsiaTheme="minorEastAsia" w:hAnsiTheme="minorEastAsia" w:cs="ＭＳ Ｐゴシック" w:hint="eastAsia"/>
                <w:b/>
                <w:bCs/>
                <w:kern w:val="0"/>
                <w:sz w:val="20"/>
                <w:szCs w:val="20"/>
              </w:rPr>
              <w:t>周産期緊急医療体制コーディネーター設置事業</w:t>
            </w:r>
          </w:p>
          <w:p w14:paraId="50C0E2F9" w14:textId="337E19F3" w:rsidR="00A3527F" w:rsidRPr="00A704D7" w:rsidRDefault="00A3527F" w:rsidP="00A3527F">
            <w:pPr>
              <w:ind w:firstLineChars="100" w:firstLine="176"/>
              <w:jc w:val="left"/>
              <w:rPr>
                <w:rFonts w:asciiTheme="minorEastAsia" w:eastAsiaTheme="minorEastAsia" w:hAnsiTheme="minorEastAsia" w:cs="ＭＳ Ｐゴシック"/>
                <w:bCs/>
                <w:sz w:val="20"/>
                <w:szCs w:val="20"/>
              </w:rPr>
            </w:pPr>
            <w:r w:rsidRPr="00A704D7">
              <w:rPr>
                <w:rFonts w:asciiTheme="minorEastAsia" w:eastAsiaTheme="minorEastAsia" w:hAnsiTheme="minorEastAsia" w:cs="ＭＳ Ｐゴシック" w:hint="eastAsia"/>
                <w:bCs/>
                <w:sz w:val="20"/>
                <w:szCs w:val="20"/>
              </w:rPr>
              <w:t>夜間・休日において、母体や胎児が危険な状態にある妊婦を、集中治療施設を有する専門医療機関に緊急搬送する際に、速やかに適切な医療を提供するため、大阪母子医療センターの母体搬送コーディネーターによる搬送調整を実施。</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12D04A71" w14:textId="75286E3B"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39,024</w:t>
            </w:r>
          </w:p>
        </w:tc>
        <w:tc>
          <w:tcPr>
            <w:tcW w:w="1654" w:type="pct"/>
            <w:shd w:val="clear" w:color="auto" w:fill="FFFFFF" w:themeFill="background1"/>
            <w:vAlign w:val="center"/>
          </w:tcPr>
          <w:p w14:paraId="136AFE8C" w14:textId="1671894B"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同左</w:t>
            </w:r>
          </w:p>
        </w:tc>
        <w:tc>
          <w:tcPr>
            <w:tcW w:w="558" w:type="pct"/>
            <w:shd w:val="clear" w:color="auto" w:fill="FFFFFF" w:themeFill="background1"/>
            <w:vAlign w:val="center"/>
          </w:tcPr>
          <w:p w14:paraId="38B0D853"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21083395" w14:textId="216EF4C4"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673A3A07" w14:textId="35269121" w:rsidTr="00FC5941">
        <w:trPr>
          <w:cantSplit/>
          <w:trHeight w:val="478"/>
        </w:trPr>
        <w:tc>
          <w:tcPr>
            <w:tcW w:w="2285" w:type="pct"/>
            <w:shd w:val="clear" w:color="auto" w:fill="FFFFFF" w:themeFill="background1"/>
          </w:tcPr>
          <w:p w14:paraId="51CCBDEC" w14:textId="6B098C66" w:rsidR="00A3527F" w:rsidRPr="00A704D7" w:rsidRDefault="00A3527F" w:rsidP="00A3527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児童虐待発生予防対策事業</w:t>
            </w:r>
          </w:p>
          <w:p w14:paraId="38C7F9A4" w14:textId="235BBC17" w:rsidR="00A3527F" w:rsidRPr="00A704D7" w:rsidRDefault="00A3527F" w:rsidP="00A3527F">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再掲【２－（３）－③－ウ】</w:t>
            </w:r>
          </w:p>
        </w:tc>
        <w:tc>
          <w:tcPr>
            <w:tcW w:w="503" w:type="pct"/>
            <w:shd w:val="clear" w:color="auto" w:fill="FFFFFF" w:themeFill="background1"/>
            <w:vAlign w:val="center"/>
          </w:tcPr>
          <w:p w14:paraId="6AC0E63C" w14:textId="2C030681"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w:t>
            </w:r>
            <w:r w:rsidRPr="00A704D7">
              <w:rPr>
                <w:rFonts w:asciiTheme="minorEastAsia" w:eastAsiaTheme="minorEastAsia" w:hAnsiTheme="minorEastAsia"/>
                <w:sz w:val="20"/>
                <w:szCs w:val="20"/>
              </w:rPr>
              <w:t>9,107)</w:t>
            </w:r>
          </w:p>
        </w:tc>
        <w:tc>
          <w:tcPr>
            <w:tcW w:w="1654" w:type="pct"/>
            <w:shd w:val="clear" w:color="auto" w:fill="FFFFFF" w:themeFill="background1"/>
            <w:vAlign w:val="center"/>
          </w:tcPr>
          <w:p w14:paraId="339D6555" w14:textId="0026DAD1" w:rsidR="00A3527F" w:rsidRPr="00A704D7" w:rsidRDefault="00A3527F" w:rsidP="00A3527F">
            <w:pPr>
              <w:keepNext/>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3C93B3A3" w14:textId="77777777" w:rsidR="00A3527F" w:rsidRPr="00A704D7" w:rsidRDefault="00A3527F" w:rsidP="00A3527F">
            <w:pPr>
              <w:keepNext/>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保健医療室</w:t>
            </w:r>
          </w:p>
          <w:p w14:paraId="0B4B6A50" w14:textId="14708B10" w:rsidR="00A3527F" w:rsidRPr="00A704D7" w:rsidRDefault="00A3527F" w:rsidP="00A3527F">
            <w:pPr>
              <w:keepNext/>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地域保健課</w:t>
            </w:r>
          </w:p>
        </w:tc>
      </w:tr>
      <w:tr w:rsidR="00A704D7" w:rsidRPr="00A704D7" w14:paraId="796D7214" w14:textId="7948011B" w:rsidTr="00327568">
        <w:trPr>
          <w:cantSplit/>
          <w:trHeight w:val="478"/>
        </w:trPr>
        <w:tc>
          <w:tcPr>
            <w:tcW w:w="2285" w:type="pct"/>
            <w:shd w:val="clear" w:color="auto" w:fill="FFFFFF" w:themeFill="background1"/>
          </w:tcPr>
          <w:p w14:paraId="7FC3F0DF" w14:textId="77777777" w:rsidR="00A3527F" w:rsidRPr="00A704D7" w:rsidRDefault="00A3527F" w:rsidP="00A3527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lastRenderedPageBreak/>
              <w:t>不妊総合対策事業（不妊相談事業等）</w:t>
            </w:r>
          </w:p>
          <w:p w14:paraId="57183968" w14:textId="1AFC9FDD" w:rsidR="00A3527F" w:rsidRPr="00A704D7" w:rsidRDefault="00A3527F" w:rsidP="00A3527F">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不妊に関する専門的な相談窓口の開設</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一般財団法人大阪府男女共同参画推進財団に委託</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hint="eastAsia"/>
                <w:sz w:val="20"/>
                <w:szCs w:val="20"/>
              </w:rPr>
              <w:t>及び情報提供体制の整備を行う等、不妊に悩む人々の身体的･</w:t>
            </w:r>
            <w:r w:rsidRPr="00A704D7">
              <w:rPr>
                <w:rFonts w:asciiTheme="minorEastAsia" w:eastAsiaTheme="minorEastAsia" w:hAnsiTheme="minorEastAsia"/>
                <w:sz w:val="20"/>
                <w:szCs w:val="20"/>
              </w:rPr>
              <w:t xml:space="preserve"> </w:t>
            </w:r>
            <w:r w:rsidRPr="00A704D7">
              <w:rPr>
                <w:rFonts w:asciiTheme="minorEastAsia" w:eastAsiaTheme="minorEastAsia" w:hAnsiTheme="minorEastAsia" w:hint="eastAsia"/>
                <w:sz w:val="20"/>
                <w:szCs w:val="20"/>
              </w:rPr>
              <w:t>精神的負担の軽減と支援を図る。</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F2751" w14:textId="1ADB8B2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10,412</w:t>
            </w:r>
          </w:p>
        </w:tc>
        <w:tc>
          <w:tcPr>
            <w:tcW w:w="1654" w:type="pct"/>
            <w:tcBorders>
              <w:top w:val="single" w:sz="4" w:space="0" w:color="auto"/>
              <w:left w:val="single" w:sz="4" w:space="0" w:color="auto"/>
              <w:bottom w:val="single" w:sz="4" w:space="0" w:color="auto"/>
              <w:right w:val="single" w:sz="4" w:space="0" w:color="auto"/>
            </w:tcBorders>
            <w:shd w:val="clear" w:color="auto" w:fill="FFFFFF" w:themeFill="background1"/>
          </w:tcPr>
          <w:p w14:paraId="50D81DD0" w14:textId="13A2A0AF" w:rsidR="00A3527F" w:rsidRPr="00A704D7" w:rsidRDefault="00A3527F" w:rsidP="00A3527F">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不妊・不育にまつわる悩みの相談</w:t>
            </w:r>
            <w:r w:rsidRPr="00A704D7">
              <w:rPr>
                <w:rFonts w:ascii="ＭＳ 明朝" w:hAnsi="ＭＳ 明朝" w:hint="eastAsia"/>
                <w:sz w:val="20"/>
                <w:szCs w:val="20"/>
              </w:rPr>
              <w:br/>
              <w:t>相談件数　電話 301件、面接30件</w:t>
            </w:r>
            <w:r w:rsidRPr="00A704D7">
              <w:rPr>
                <w:rFonts w:ascii="ＭＳ 明朝" w:hAnsi="ＭＳ 明朝" w:hint="eastAsia"/>
                <w:sz w:val="20"/>
                <w:szCs w:val="20"/>
              </w:rPr>
              <w:br/>
              <w:t>セミナー等　参加者</w:t>
            </w:r>
            <w:r w:rsidRPr="00A704D7">
              <w:rPr>
                <w:rFonts w:ascii="ＭＳ 明朝" w:hAnsi="ＭＳ 明朝" w:hint="eastAsia"/>
                <w:sz w:val="20"/>
                <w:szCs w:val="20"/>
              </w:rPr>
              <w:br/>
              <w:t>延べ210人</w:t>
            </w:r>
            <w:r w:rsidRPr="00A704D7">
              <w:rPr>
                <w:rFonts w:ascii="ＭＳ 明朝" w:hAnsi="ＭＳ 明朝" w:hint="eastAsia"/>
                <w:sz w:val="20"/>
                <w:szCs w:val="20"/>
              </w:rPr>
              <w:br/>
              <w:t>ホームページを通じた情報提供　　35,736件</w:t>
            </w:r>
            <w:r w:rsidRPr="00A704D7">
              <w:rPr>
                <w:rFonts w:ascii="ＭＳ 明朝" w:hAnsi="ＭＳ 明朝" w:hint="eastAsia"/>
                <w:sz w:val="20"/>
                <w:szCs w:val="20"/>
              </w:rPr>
              <w:br/>
              <w:t>ＳＮＳを通じた情報提供　136,553件</w:t>
            </w:r>
          </w:p>
        </w:tc>
        <w:tc>
          <w:tcPr>
            <w:tcW w:w="558" w:type="pct"/>
            <w:shd w:val="clear" w:color="auto" w:fill="FFFFFF" w:themeFill="background1"/>
            <w:vAlign w:val="center"/>
          </w:tcPr>
          <w:p w14:paraId="1BA06CD8"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1D1994C8" w14:textId="747C5715"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57E60CB3" w14:textId="17A01D2F" w:rsidTr="00327568">
        <w:trPr>
          <w:cantSplit/>
          <w:trHeight w:val="478"/>
        </w:trPr>
        <w:tc>
          <w:tcPr>
            <w:tcW w:w="2285" w:type="pct"/>
            <w:shd w:val="clear" w:color="auto" w:fill="FFFFFF" w:themeFill="background1"/>
          </w:tcPr>
          <w:p w14:paraId="0015E08C" w14:textId="77777777" w:rsidR="00A3527F" w:rsidRPr="00A704D7" w:rsidRDefault="00A3527F" w:rsidP="00A3527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特定不妊治療費助成事業</w:t>
            </w:r>
          </w:p>
          <w:p w14:paraId="47CDD1CF" w14:textId="62540A10" w:rsidR="00A3527F" w:rsidRPr="00A704D7" w:rsidRDefault="00A3527F" w:rsidP="00A3527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医療保険が適用されず、高額の医療費がかかる配偶者間の不妊治療に要する費用の一部を助成する。</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3DF6D9AD" w14:textId="6AE5C644"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520,092</w:t>
            </w:r>
          </w:p>
        </w:tc>
        <w:tc>
          <w:tcPr>
            <w:tcW w:w="1654" w:type="pct"/>
            <w:tcBorders>
              <w:top w:val="nil"/>
              <w:left w:val="single" w:sz="4" w:space="0" w:color="auto"/>
              <w:bottom w:val="single" w:sz="4" w:space="0" w:color="auto"/>
              <w:right w:val="single" w:sz="4" w:space="0" w:color="auto"/>
            </w:tcBorders>
            <w:shd w:val="clear" w:color="auto" w:fill="FFFFFF" w:themeFill="background1"/>
          </w:tcPr>
          <w:p w14:paraId="2F7F399B" w14:textId="2AB7F10E" w:rsidR="00A3527F" w:rsidRPr="00A704D7" w:rsidRDefault="00A3527F" w:rsidP="00A3527F">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承認件数：3,417件</w:t>
            </w:r>
          </w:p>
        </w:tc>
        <w:tc>
          <w:tcPr>
            <w:tcW w:w="558" w:type="pct"/>
            <w:shd w:val="clear" w:color="auto" w:fill="FFFFFF" w:themeFill="background1"/>
            <w:vAlign w:val="center"/>
          </w:tcPr>
          <w:p w14:paraId="495D0CE3"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04C36AD4" w14:textId="11C44519"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7F700144" w14:textId="46AFC63A" w:rsidTr="00327568">
        <w:trPr>
          <w:cantSplit/>
          <w:trHeight w:val="139"/>
        </w:trPr>
        <w:tc>
          <w:tcPr>
            <w:tcW w:w="2285" w:type="pct"/>
            <w:shd w:val="clear" w:color="auto" w:fill="FFFFFF" w:themeFill="background1"/>
          </w:tcPr>
          <w:p w14:paraId="35BF7A5F" w14:textId="77777777" w:rsidR="00A3527F" w:rsidRPr="00A704D7" w:rsidRDefault="00A3527F" w:rsidP="00A3527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保健所における各種事業の実施</w:t>
            </w:r>
          </w:p>
          <w:p w14:paraId="7E596F02" w14:textId="0DC66C53" w:rsidR="00A3527F" w:rsidRPr="00A704D7" w:rsidRDefault="00A3527F" w:rsidP="00A3527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地域保健の専門的・広域的拠点施設として、府内9保健所において各種健康、衛生教育等を実施し、府民の健康の保持、増進に努める。</w:t>
            </w:r>
          </w:p>
        </w:tc>
        <w:tc>
          <w:tcPr>
            <w:tcW w:w="503" w:type="pct"/>
            <w:shd w:val="clear" w:color="auto" w:fill="FFFFFF" w:themeFill="background1"/>
            <w:vAlign w:val="center"/>
          </w:tcPr>
          <w:p w14:paraId="48049896" w14:textId="1360D9BF"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54" w:type="pct"/>
            <w:tcBorders>
              <w:top w:val="single" w:sz="4" w:space="0" w:color="auto"/>
              <w:left w:val="single" w:sz="4" w:space="0" w:color="auto"/>
              <w:bottom w:val="single" w:sz="4" w:space="0" w:color="auto"/>
              <w:right w:val="single" w:sz="4" w:space="0" w:color="auto"/>
            </w:tcBorders>
            <w:shd w:val="clear" w:color="auto" w:fill="FFFFFF" w:themeFill="background1"/>
          </w:tcPr>
          <w:p w14:paraId="0E38E9D9" w14:textId="3AD84CBB" w:rsidR="00A3527F" w:rsidRPr="00A704D7" w:rsidRDefault="00A3527F" w:rsidP="00A3527F">
            <w:pPr>
              <w:keepNex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府内10保健所において、各種健康・衛生教育を実施</w:t>
            </w:r>
          </w:p>
        </w:tc>
        <w:tc>
          <w:tcPr>
            <w:tcW w:w="558" w:type="pct"/>
            <w:shd w:val="clear" w:color="auto" w:fill="FFFFFF" w:themeFill="background1"/>
            <w:vAlign w:val="center"/>
          </w:tcPr>
          <w:p w14:paraId="230A2139"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健康医療</w:t>
            </w:r>
          </w:p>
          <w:p w14:paraId="0D292B55" w14:textId="56A94FB6"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778EE35A" w14:textId="2597FE55" w:rsidTr="00327568">
        <w:trPr>
          <w:cantSplit/>
          <w:trHeight w:val="953"/>
        </w:trPr>
        <w:tc>
          <w:tcPr>
            <w:tcW w:w="2285" w:type="pct"/>
            <w:shd w:val="clear" w:color="auto" w:fill="FFFFFF" w:themeFill="background1"/>
          </w:tcPr>
          <w:p w14:paraId="6BD40DD1" w14:textId="77777777" w:rsidR="00A3527F" w:rsidRPr="00A704D7" w:rsidRDefault="00A3527F" w:rsidP="00A3527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医療安全支援センター運営事業（医療相談窓口整備事業）</w:t>
            </w:r>
          </w:p>
          <w:p w14:paraId="778EE353" w14:textId="4122F314" w:rsidR="00A3527F" w:rsidRPr="00A704D7" w:rsidRDefault="00A3527F" w:rsidP="00A3527F">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　各保健所・本庁医療相談コーナーにおいて、医療に関する電話相談及び面談による相談を実施する。</w:t>
            </w:r>
          </w:p>
        </w:tc>
        <w:tc>
          <w:tcPr>
            <w:tcW w:w="503" w:type="pct"/>
            <w:shd w:val="clear" w:color="auto" w:fill="FFFFFF" w:themeFill="background1"/>
            <w:vAlign w:val="center"/>
          </w:tcPr>
          <w:p w14:paraId="778EE354" w14:textId="05E99FA0"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602</w:t>
            </w:r>
          </w:p>
        </w:tc>
        <w:tc>
          <w:tcPr>
            <w:tcW w:w="1654" w:type="pct"/>
            <w:tcBorders>
              <w:top w:val="nil"/>
              <w:left w:val="single" w:sz="4" w:space="0" w:color="auto"/>
              <w:bottom w:val="single" w:sz="4" w:space="0" w:color="auto"/>
              <w:right w:val="single" w:sz="4" w:space="0" w:color="auto"/>
            </w:tcBorders>
            <w:shd w:val="clear" w:color="auto" w:fill="FFFFFF" w:themeFill="background1"/>
          </w:tcPr>
          <w:p w14:paraId="34D50508" w14:textId="2AFAFE57" w:rsidR="00A3527F" w:rsidRPr="00A704D7" w:rsidRDefault="00A3527F" w:rsidP="00A3527F">
            <w:pPr>
              <w:widowControl/>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相談件数：2,502件</w:t>
            </w:r>
            <w:r w:rsidRPr="00A704D7">
              <w:rPr>
                <w:rFonts w:ascii="ＭＳ 明朝" w:hAnsi="ＭＳ 明朝" w:hint="eastAsia"/>
                <w:sz w:val="20"/>
                <w:szCs w:val="20"/>
              </w:rPr>
              <w:br/>
              <w:t>うち男性：1,127件、女性：1,361件、不明：14件</w:t>
            </w:r>
          </w:p>
        </w:tc>
        <w:tc>
          <w:tcPr>
            <w:tcW w:w="558" w:type="pct"/>
            <w:shd w:val="clear" w:color="auto" w:fill="FFFFFF" w:themeFill="background1"/>
            <w:vAlign w:val="center"/>
          </w:tcPr>
          <w:p w14:paraId="57D4E2D9" w14:textId="77777777" w:rsidR="00A3527F" w:rsidRPr="00A704D7" w:rsidRDefault="00A3527F" w:rsidP="00A3527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1D0F74C7" w14:textId="77777777" w:rsidR="00A3527F" w:rsidRPr="00A704D7" w:rsidRDefault="00A3527F" w:rsidP="00A3527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w:t>
            </w:r>
          </w:p>
          <w:p w14:paraId="778EE356" w14:textId="74FFB6E1" w:rsidR="00A3527F" w:rsidRPr="00A704D7" w:rsidRDefault="00A3527F" w:rsidP="00A3527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企画課</w:t>
            </w:r>
          </w:p>
        </w:tc>
      </w:tr>
      <w:tr w:rsidR="00A704D7" w:rsidRPr="00A704D7" w14:paraId="50BDDFD0" w14:textId="77777777" w:rsidTr="00FC5941">
        <w:trPr>
          <w:cantSplit/>
        </w:trPr>
        <w:tc>
          <w:tcPr>
            <w:tcW w:w="2285" w:type="pct"/>
            <w:tcBorders>
              <w:bottom w:val="single" w:sz="4" w:space="0" w:color="auto"/>
            </w:tcBorders>
            <w:shd w:val="clear" w:color="auto" w:fill="FFFFFF" w:themeFill="background1"/>
          </w:tcPr>
          <w:p w14:paraId="5804AC7D" w14:textId="77777777" w:rsidR="00A3527F" w:rsidRPr="00A704D7" w:rsidRDefault="00A3527F" w:rsidP="00A3527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女性専用外来の実施</w:t>
            </w:r>
          </w:p>
          <w:p w14:paraId="0071688B" w14:textId="465A27CD" w:rsidR="00A3527F" w:rsidRPr="00A704D7" w:rsidRDefault="00A3527F" w:rsidP="00A3527F">
            <w:pPr>
              <w:widowControl/>
              <w:ind w:firstLineChars="300" w:firstLine="528"/>
              <w:jc w:val="left"/>
              <w:rPr>
                <w:rFonts w:asciiTheme="minorEastAsia" w:eastAsiaTheme="minorEastAsia" w:hAnsiTheme="minorEastAsia" w:cs="ＭＳ Ｐゴシック"/>
                <w:dstrike/>
                <w:kern w:val="0"/>
                <w:sz w:val="20"/>
                <w:szCs w:val="20"/>
              </w:rPr>
            </w:pPr>
            <w:r w:rsidRPr="00A704D7">
              <w:rPr>
                <w:rFonts w:asciiTheme="minorEastAsia" w:eastAsiaTheme="minorEastAsia" w:hAnsiTheme="minorEastAsia" w:cs="ＭＳ Ｐゴシック" w:hint="eastAsia"/>
                <w:kern w:val="0"/>
                <w:sz w:val="20"/>
                <w:szCs w:val="20"/>
              </w:rPr>
              <w:t xml:space="preserve">再掲【２－（１）－④】　</w:t>
            </w:r>
          </w:p>
        </w:tc>
        <w:tc>
          <w:tcPr>
            <w:tcW w:w="503" w:type="pct"/>
            <w:tcBorders>
              <w:bottom w:val="single" w:sz="4" w:space="0" w:color="auto"/>
            </w:tcBorders>
            <w:shd w:val="clear" w:color="auto" w:fill="FFFFFF" w:themeFill="background1"/>
            <w:vAlign w:val="center"/>
          </w:tcPr>
          <w:p w14:paraId="19C4500D" w14:textId="58D2D936" w:rsidR="00A3527F" w:rsidRPr="00A704D7" w:rsidRDefault="00A3527F" w:rsidP="00A3527F">
            <w:pPr>
              <w:keepNext/>
              <w:tabs>
                <w:tab w:val="left" w:pos="640"/>
              </w:tabs>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w:t>
            </w:r>
          </w:p>
        </w:tc>
        <w:tc>
          <w:tcPr>
            <w:tcW w:w="1654" w:type="pct"/>
            <w:tcBorders>
              <w:bottom w:val="single" w:sz="4" w:space="0" w:color="auto"/>
            </w:tcBorders>
            <w:shd w:val="clear" w:color="auto" w:fill="FFFFFF" w:themeFill="background1"/>
            <w:vAlign w:val="center"/>
          </w:tcPr>
          <w:p w14:paraId="7C0FA752" w14:textId="5FEA5E04"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tcBorders>
              <w:bottom w:val="single" w:sz="4" w:space="0" w:color="auto"/>
            </w:tcBorders>
            <w:shd w:val="clear" w:color="auto" w:fill="FFFFFF" w:themeFill="background1"/>
            <w:vAlign w:val="center"/>
          </w:tcPr>
          <w:p w14:paraId="6648A5FC"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0C14A983"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w:t>
            </w:r>
          </w:p>
          <w:p w14:paraId="1B3FB501" w14:textId="0FB7CED3"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企画課</w:t>
            </w:r>
          </w:p>
        </w:tc>
      </w:tr>
      <w:tr w:rsidR="00A704D7" w:rsidRPr="00A704D7" w14:paraId="191BA936" w14:textId="77777777" w:rsidTr="00FC5941">
        <w:trPr>
          <w:cantSplit/>
        </w:trPr>
        <w:tc>
          <w:tcPr>
            <w:tcW w:w="2285" w:type="pct"/>
            <w:shd w:val="clear" w:color="auto" w:fill="FFFFFF" w:themeFill="background1"/>
          </w:tcPr>
          <w:p w14:paraId="4B53C4EF" w14:textId="77777777" w:rsidR="00A3527F" w:rsidRPr="00A704D7" w:rsidRDefault="00A3527F" w:rsidP="00A3527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地域保健関係職員研修</w:t>
            </w:r>
          </w:p>
          <w:p w14:paraId="793A4629" w14:textId="67B6EE19" w:rsidR="00A3527F" w:rsidRPr="00A704D7" w:rsidRDefault="00A3527F" w:rsidP="00A3527F">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 xml:space="preserve">　　</w:t>
            </w:r>
            <w:r w:rsidRPr="00A704D7">
              <w:rPr>
                <w:rFonts w:asciiTheme="minorEastAsia" w:eastAsiaTheme="minorEastAsia" w:hAnsiTheme="minorEastAsia" w:cs="ＭＳ Ｐゴシック" w:hint="eastAsia"/>
                <w:kern w:val="0"/>
                <w:sz w:val="20"/>
                <w:szCs w:val="20"/>
              </w:rPr>
              <w:t>再掲【２－（３）－④－ア】</w:t>
            </w:r>
          </w:p>
        </w:tc>
        <w:tc>
          <w:tcPr>
            <w:tcW w:w="503" w:type="pct"/>
            <w:shd w:val="clear" w:color="auto" w:fill="FFFFFF" w:themeFill="background1"/>
            <w:vAlign w:val="center"/>
          </w:tcPr>
          <w:p w14:paraId="4BA29977" w14:textId="764C17D3" w:rsidR="00A3527F" w:rsidRPr="00A704D7" w:rsidRDefault="00A3527F" w:rsidP="00A3527F">
            <w:pPr>
              <w:keepNext/>
              <w:tabs>
                <w:tab w:val="left" w:pos="640"/>
              </w:tabs>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r w:rsidRPr="00A704D7">
              <w:rPr>
                <w:rFonts w:asciiTheme="minorEastAsia" w:eastAsiaTheme="minorEastAsia" w:hAnsiTheme="minorEastAsia" w:cs="ＭＳ Ｐゴシック" w:hint="eastAsia"/>
                <w:sz w:val="20"/>
                <w:szCs w:val="20"/>
              </w:rPr>
              <w:t>2,698</w:t>
            </w:r>
            <w:r w:rsidRPr="00A704D7">
              <w:rPr>
                <w:rFonts w:asciiTheme="minorEastAsia" w:eastAsiaTheme="minorEastAsia" w:hAnsiTheme="minorEastAsia" w:cs="ＭＳ Ｐゴシック" w:hint="eastAsia"/>
                <w:kern w:val="0"/>
                <w:sz w:val="20"/>
                <w:szCs w:val="20"/>
              </w:rPr>
              <w:t>)</w:t>
            </w:r>
          </w:p>
        </w:tc>
        <w:tc>
          <w:tcPr>
            <w:tcW w:w="1654" w:type="pct"/>
            <w:shd w:val="clear" w:color="auto" w:fill="FFFFFF" w:themeFill="background1"/>
            <w:vAlign w:val="center"/>
          </w:tcPr>
          <w:p w14:paraId="416C2170" w14:textId="4FE6AB72"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043040C3" w14:textId="77777777" w:rsidR="00A3527F" w:rsidRPr="00A704D7" w:rsidRDefault="00A3527F" w:rsidP="00A3527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健康医療</w:t>
            </w:r>
          </w:p>
          <w:p w14:paraId="37E64CC3" w14:textId="4A313515" w:rsidR="00A3527F" w:rsidRPr="00A704D7" w:rsidRDefault="00A3527F" w:rsidP="00A3527F">
            <w:pPr>
              <w:keepNext/>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778EE386" w14:textId="7AA09864" w:rsidTr="00327568">
        <w:trPr>
          <w:cantSplit/>
        </w:trPr>
        <w:tc>
          <w:tcPr>
            <w:tcW w:w="2285" w:type="pct"/>
            <w:shd w:val="clear" w:color="auto" w:fill="FFFFFF" w:themeFill="background1"/>
          </w:tcPr>
          <w:p w14:paraId="6FC58AAD" w14:textId="77777777" w:rsidR="00A3527F" w:rsidRPr="00A704D7" w:rsidRDefault="00A3527F" w:rsidP="00A3527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食生活改善地域推進事業</w:t>
            </w:r>
          </w:p>
          <w:p w14:paraId="778EE380" w14:textId="086608E9" w:rsidR="00A3527F" w:rsidRPr="00A704D7" w:rsidRDefault="00A3527F" w:rsidP="00A3527F">
            <w:pPr>
              <w:widowControl/>
              <w:ind w:firstLineChars="100" w:firstLine="176"/>
              <w:jc w:val="left"/>
              <w:rPr>
                <w:rFonts w:asciiTheme="minorEastAsia" w:eastAsiaTheme="minorEastAsia" w:hAnsiTheme="minorEastAsia" w:cs="MS-Mincho"/>
                <w:kern w:val="0"/>
                <w:sz w:val="20"/>
                <w:szCs w:val="20"/>
              </w:rPr>
            </w:pPr>
            <w:r w:rsidRPr="00A704D7">
              <w:rPr>
                <w:rFonts w:asciiTheme="minorEastAsia" w:eastAsiaTheme="minorEastAsia" w:hAnsiTheme="minorEastAsia" w:cs="MS-Mincho" w:hint="eastAsia"/>
                <w:kern w:val="0"/>
                <w:sz w:val="20"/>
                <w:szCs w:val="20"/>
              </w:rPr>
              <w:t>食生活やこれを取り巻く環境が急激に変化する中で、栄養の偏りや食習慣の乱れがみられ、健康への影響が懸念されている。こうした中、男女を問わず、食に関する知識と食を選択する力を習得し、健全な食生活を実践する能力を育むべく、食育に関する施策を推進する。食育の府民運動の重要な担い手である食生活改善推進員の質の高い活動を維持、発展させるため、本事業を実施する。</w:t>
            </w:r>
          </w:p>
        </w:tc>
        <w:tc>
          <w:tcPr>
            <w:tcW w:w="503" w:type="pct"/>
            <w:shd w:val="clear" w:color="auto" w:fill="FFFFFF" w:themeFill="background1"/>
            <w:vAlign w:val="center"/>
          </w:tcPr>
          <w:p w14:paraId="778EE381" w14:textId="703AEBEA" w:rsidR="00A3527F" w:rsidRPr="00A704D7" w:rsidRDefault="00A3527F" w:rsidP="00A3527F">
            <w:pPr>
              <w:keepNext/>
              <w:tabs>
                <w:tab w:val="left" w:pos="640"/>
              </w:tabs>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279</w:t>
            </w:r>
          </w:p>
        </w:tc>
        <w:tc>
          <w:tcPr>
            <w:tcW w:w="1654" w:type="pct"/>
            <w:shd w:val="clear" w:color="auto" w:fill="FFFFFF" w:themeFill="background1"/>
          </w:tcPr>
          <w:p w14:paraId="0F9C2756" w14:textId="77777777" w:rsidR="00A3527F" w:rsidRPr="00A704D7" w:rsidRDefault="00A3527F" w:rsidP="00A3527F">
            <w:pPr>
              <w:keepNext/>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食生活改善推進員リーダー研修会</w:t>
            </w:r>
          </w:p>
          <w:p w14:paraId="2BE35356" w14:textId="749DB8F3" w:rsidR="00A3527F" w:rsidRPr="00A704D7" w:rsidRDefault="00A3527F" w:rsidP="00A3527F">
            <w:pPr>
              <w:keepNext/>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（令和2年2月21日に開催予定であったが、新型コロナウイルス感染拡大防止のため中止）</w:t>
            </w:r>
          </w:p>
        </w:tc>
        <w:tc>
          <w:tcPr>
            <w:tcW w:w="558" w:type="pct"/>
            <w:shd w:val="clear" w:color="auto" w:fill="FFFFFF" w:themeFill="background1"/>
            <w:vAlign w:val="center"/>
          </w:tcPr>
          <w:p w14:paraId="17D01936" w14:textId="77777777" w:rsidR="00A3527F" w:rsidRPr="00A704D7" w:rsidRDefault="00A3527F" w:rsidP="00A3527F">
            <w:pPr>
              <w:keepNext/>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健康推進室</w:t>
            </w:r>
          </w:p>
          <w:p w14:paraId="778EE383" w14:textId="2563FC58" w:rsidR="00A3527F" w:rsidRPr="00A704D7" w:rsidRDefault="00A3527F" w:rsidP="00A3527F">
            <w:pPr>
              <w:keepNext/>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健康づくり課</w:t>
            </w:r>
          </w:p>
        </w:tc>
      </w:tr>
      <w:tr w:rsidR="00A704D7" w:rsidRPr="00A704D7" w14:paraId="778EE38F" w14:textId="5B92FC1F" w:rsidTr="00693683">
        <w:tc>
          <w:tcPr>
            <w:tcW w:w="2285" w:type="pct"/>
            <w:tcBorders>
              <w:bottom w:val="single" w:sz="4" w:space="0" w:color="auto"/>
            </w:tcBorders>
            <w:shd w:val="clear" w:color="auto" w:fill="FFFFFF" w:themeFill="background1"/>
          </w:tcPr>
          <w:p w14:paraId="7D4B287F" w14:textId="77777777" w:rsidR="00A3527F" w:rsidRPr="00A704D7" w:rsidRDefault="00A3527F" w:rsidP="00A3527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食育推進事業</w:t>
            </w:r>
          </w:p>
          <w:p w14:paraId="778EE38A" w14:textId="475D7883" w:rsidR="00A3527F" w:rsidRPr="00A704D7" w:rsidRDefault="00A3527F" w:rsidP="00A3527F">
            <w:pPr>
              <w:ind w:firstLineChars="100" w:firstLine="176"/>
              <w:jc w:val="left"/>
              <w:rPr>
                <w:rFonts w:asciiTheme="minorEastAsia" w:eastAsiaTheme="minorEastAsia" w:hAnsiTheme="minorEastAsia" w:cs="MS-Mincho"/>
                <w:kern w:val="0"/>
                <w:sz w:val="20"/>
                <w:szCs w:val="20"/>
              </w:rPr>
            </w:pPr>
            <w:r w:rsidRPr="00A704D7">
              <w:rPr>
                <w:rFonts w:asciiTheme="minorEastAsia" w:eastAsiaTheme="minorEastAsia" w:hAnsiTheme="minorEastAsia" w:cs="MS-Mincho" w:hint="eastAsia"/>
                <w:kern w:val="0"/>
                <w:sz w:val="20"/>
                <w:szCs w:val="20"/>
              </w:rPr>
              <w:t>食生活やこれを取り巻く環境が急激に変化する中で、栄養の偏りや食習慣の乱れがみられ、健康への影響が懸念されている。こうした中、男女を問わず、食に関する知識と食を選択する力を習得し、健全な食生活を実践する能力を育むべく、食育に関する施策を推進する。</w:t>
            </w:r>
          </w:p>
        </w:tc>
        <w:tc>
          <w:tcPr>
            <w:tcW w:w="503" w:type="pct"/>
            <w:tcBorders>
              <w:bottom w:val="single" w:sz="4" w:space="0" w:color="auto"/>
            </w:tcBorders>
            <w:shd w:val="clear" w:color="auto" w:fill="FFFFFF" w:themeFill="background1"/>
            <w:vAlign w:val="center"/>
          </w:tcPr>
          <w:p w14:paraId="778EE38B" w14:textId="5A4F72D2" w:rsidR="00A3527F" w:rsidRPr="00A704D7" w:rsidRDefault="00A3527F" w:rsidP="00A3527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2,509</w:t>
            </w:r>
          </w:p>
        </w:tc>
        <w:tc>
          <w:tcPr>
            <w:tcW w:w="1654" w:type="pct"/>
            <w:tcBorders>
              <w:bottom w:val="single" w:sz="4" w:space="0" w:color="auto"/>
            </w:tcBorders>
            <w:shd w:val="clear" w:color="auto" w:fill="FFFFFF" w:themeFill="background1"/>
          </w:tcPr>
          <w:p w14:paraId="34F4CEB6" w14:textId="77777777" w:rsidR="00A3527F" w:rsidRPr="00A704D7" w:rsidRDefault="00A3527F" w:rsidP="00A3527F">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若い世代への食育を進める上での地域の優先的な課題の把握、地域の特性を踏まえた取組みを推進する仕組みづくりを行った。</w:t>
            </w:r>
          </w:p>
          <w:p w14:paraId="2EAAEF97" w14:textId="77777777" w:rsidR="00A3527F" w:rsidRPr="00A704D7" w:rsidRDefault="00A3527F" w:rsidP="00A3527F">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 xml:space="preserve">　連携機関　　市町村　17市町村</w:t>
            </w:r>
          </w:p>
          <w:p w14:paraId="6EB634AA" w14:textId="77777777" w:rsidR="00A3527F" w:rsidRPr="00A704D7" w:rsidRDefault="00A3527F" w:rsidP="00A3527F">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 xml:space="preserve">　　　　　　　高校　　12校</w:t>
            </w:r>
          </w:p>
          <w:p w14:paraId="00952C5B" w14:textId="134C1525" w:rsidR="00A3527F" w:rsidRPr="00A704D7" w:rsidRDefault="00A3527F" w:rsidP="00A3527F">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 xml:space="preserve">　　　　　　　大学　　 8校</w:t>
            </w:r>
          </w:p>
          <w:p w14:paraId="7C350B8E" w14:textId="0B4F3462" w:rsidR="00A3527F" w:rsidRPr="00A704D7" w:rsidRDefault="00A3527F" w:rsidP="00A3527F">
            <w:pPr>
              <w:jc w:val="left"/>
              <w:rPr>
                <w:rFonts w:asciiTheme="minorEastAsia" w:eastAsiaTheme="minorEastAsia" w:hAnsiTheme="minorEastAsia"/>
                <w:sz w:val="20"/>
                <w:szCs w:val="20"/>
              </w:rPr>
            </w:pPr>
          </w:p>
        </w:tc>
        <w:tc>
          <w:tcPr>
            <w:tcW w:w="558" w:type="pct"/>
            <w:tcBorders>
              <w:bottom w:val="single" w:sz="4" w:space="0" w:color="auto"/>
            </w:tcBorders>
            <w:shd w:val="clear" w:color="auto" w:fill="FFFFFF" w:themeFill="background1"/>
            <w:vAlign w:val="center"/>
          </w:tcPr>
          <w:p w14:paraId="48C70FC9" w14:textId="77777777" w:rsidR="00A3527F" w:rsidRPr="00A704D7" w:rsidRDefault="00A3527F" w:rsidP="00A3527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健康推進室</w:t>
            </w:r>
          </w:p>
          <w:p w14:paraId="778EE38D" w14:textId="17B56A5D" w:rsidR="00A3527F" w:rsidRPr="00A704D7" w:rsidRDefault="00A3527F" w:rsidP="00A3527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健康づくり課</w:t>
            </w:r>
          </w:p>
        </w:tc>
      </w:tr>
      <w:tr w:rsidR="00A704D7" w:rsidRPr="00A704D7" w14:paraId="7CD80E70" w14:textId="77777777" w:rsidTr="00FC5941">
        <w:trPr>
          <w:cantSplit/>
          <w:trHeight w:val="284"/>
        </w:trPr>
        <w:tc>
          <w:tcPr>
            <w:tcW w:w="5000" w:type="pct"/>
            <w:gridSpan w:val="4"/>
            <w:shd w:val="clear" w:color="auto" w:fill="CCFFCC"/>
          </w:tcPr>
          <w:p w14:paraId="4D6A29F2" w14:textId="7858295B" w:rsidR="00B067F2" w:rsidRPr="00A704D7" w:rsidRDefault="00B067F2" w:rsidP="00FC5941">
            <w:pP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lastRenderedPageBreak/>
              <w:t>②　思春期における性に関する適切な情報の提供と保健対策の推進</w:t>
            </w:r>
          </w:p>
        </w:tc>
      </w:tr>
      <w:tr w:rsidR="00A704D7" w:rsidRPr="00A704D7" w14:paraId="06827922" w14:textId="77777777" w:rsidTr="00FC5941">
        <w:trPr>
          <w:cantSplit/>
          <w:trHeight w:val="284"/>
        </w:trPr>
        <w:tc>
          <w:tcPr>
            <w:tcW w:w="5000" w:type="pct"/>
            <w:gridSpan w:val="4"/>
            <w:shd w:val="clear" w:color="auto" w:fill="CCFFCC"/>
          </w:tcPr>
          <w:p w14:paraId="05FE43FA" w14:textId="39DFB379" w:rsidR="00B067F2" w:rsidRPr="00A704D7" w:rsidRDefault="00B067F2" w:rsidP="00FC5941">
            <w:pPr>
              <w:ind w:firstLineChars="100" w:firstLine="176"/>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ア　性に関する適切な情報の提供と「性に関する指導」の推進</w:t>
            </w:r>
          </w:p>
        </w:tc>
      </w:tr>
      <w:tr w:rsidR="00A704D7" w:rsidRPr="00A704D7" w14:paraId="19135FAB" w14:textId="77777777" w:rsidTr="006A6B82">
        <w:trPr>
          <w:cantSplit/>
        </w:trPr>
        <w:tc>
          <w:tcPr>
            <w:tcW w:w="2285" w:type="pct"/>
            <w:shd w:val="clear" w:color="auto" w:fill="auto"/>
          </w:tcPr>
          <w:p w14:paraId="3C4A383C" w14:textId="77777777"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「健康教育指導者育成支援事業」報告書の活用</w:t>
            </w:r>
          </w:p>
          <w:p w14:paraId="1A817693" w14:textId="065C2B4C" w:rsidR="00830BFF" w:rsidRPr="00A704D7" w:rsidRDefault="00830BFF" w:rsidP="00830BF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令和２年度 「市町村教育委員会に対する指導・助言事項」及び「府立学校に対する指示事項」において、積極的な活用及び参考とするよう示した。</w:t>
            </w:r>
          </w:p>
        </w:tc>
        <w:tc>
          <w:tcPr>
            <w:tcW w:w="503" w:type="pct"/>
            <w:shd w:val="clear" w:color="auto" w:fill="auto"/>
            <w:vAlign w:val="center"/>
          </w:tcPr>
          <w:p w14:paraId="73AEB067" w14:textId="22C21969"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54" w:type="pct"/>
            <w:shd w:val="clear" w:color="auto" w:fill="auto"/>
          </w:tcPr>
          <w:p w14:paraId="1F66DBA7" w14:textId="6ECCEB64" w:rsidR="00830BFF" w:rsidRPr="00A704D7" w:rsidRDefault="00830BFF" w:rsidP="00830BFF">
            <w:pP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平成31年度 「市町村教育委員会に対する指導・助言事項」及び「府立学校に対する指示事項」において、積極的な活用及び参考とするよう示した。</w:t>
            </w:r>
          </w:p>
        </w:tc>
        <w:tc>
          <w:tcPr>
            <w:tcW w:w="558" w:type="pct"/>
            <w:shd w:val="clear" w:color="auto" w:fill="FFFFFF" w:themeFill="background1"/>
            <w:vAlign w:val="center"/>
          </w:tcPr>
          <w:p w14:paraId="79BF335C"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教育振興室</w:t>
            </w:r>
          </w:p>
          <w:p w14:paraId="0FB258CE" w14:textId="0FF9B5C6"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保健体育課</w:t>
            </w:r>
          </w:p>
        </w:tc>
      </w:tr>
      <w:tr w:rsidR="00A704D7" w:rsidRPr="00A704D7" w14:paraId="75AE9ACF" w14:textId="77777777" w:rsidTr="006A6B82">
        <w:trPr>
          <w:cantSplit/>
        </w:trPr>
        <w:tc>
          <w:tcPr>
            <w:tcW w:w="2285" w:type="pct"/>
            <w:shd w:val="clear" w:color="auto" w:fill="auto"/>
          </w:tcPr>
          <w:p w14:paraId="37A192F7" w14:textId="77777777"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「性に関する指導」実践者育成事業</w:t>
            </w:r>
          </w:p>
          <w:p w14:paraId="6F5B31B5" w14:textId="7DE5AA35" w:rsidR="00830BFF" w:rsidRPr="00A704D7" w:rsidRDefault="00830BFF" w:rsidP="00830BFF">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〇 令和２年度は事業休止（新型コロナウイルス感染症のため）</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188EE5C4" w14:textId="3C96275B"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54" w:type="pct"/>
            <w:tcBorders>
              <w:top w:val="single" w:sz="4" w:space="0" w:color="auto"/>
              <w:left w:val="nil"/>
              <w:bottom w:val="single" w:sz="4" w:space="0" w:color="auto"/>
              <w:right w:val="single" w:sz="4" w:space="0" w:color="auto"/>
            </w:tcBorders>
            <w:shd w:val="clear" w:color="auto" w:fill="auto"/>
          </w:tcPr>
          <w:p w14:paraId="3D11512B" w14:textId="65791029" w:rsidR="00830BFF" w:rsidRPr="00A704D7" w:rsidRDefault="00830BFF" w:rsidP="00830BFF">
            <w:pPr>
              <w:jc w:val="left"/>
              <w:rPr>
                <w:rFonts w:ascii="ＭＳ 明朝" w:hAnsi="ＭＳ 明朝" w:cs="ＭＳ Ｐゴシック"/>
                <w:kern w:val="0"/>
                <w:sz w:val="20"/>
                <w:szCs w:val="20"/>
              </w:rPr>
            </w:pPr>
            <w:r w:rsidRPr="00A704D7">
              <w:rPr>
                <w:rFonts w:ascii="ＭＳ 明朝" w:hAnsi="ＭＳ 明朝" w:hint="eastAsia"/>
                <w:sz w:val="20"/>
                <w:szCs w:val="20"/>
              </w:rPr>
              <w:t>①「性に関する指導」実践者育成研修を実施</w:t>
            </w:r>
            <w:r w:rsidRPr="00A704D7">
              <w:rPr>
                <w:rFonts w:ascii="ＭＳ 明朝" w:hAnsi="ＭＳ 明朝" w:hint="eastAsia"/>
                <w:sz w:val="20"/>
                <w:szCs w:val="20"/>
              </w:rPr>
              <w:br/>
              <w:t xml:space="preserve">＊ 全4回開催 [支援研修会を含む] </w:t>
            </w:r>
            <w:r w:rsidRPr="00A704D7">
              <w:rPr>
                <w:rFonts w:ascii="ＭＳ 明朝" w:hAnsi="ＭＳ 明朝" w:hint="eastAsia"/>
                <w:sz w:val="20"/>
                <w:szCs w:val="20"/>
              </w:rPr>
              <w:br/>
              <w:t xml:space="preserve">＊ 小人数を対象としたワーク型研修会 </w:t>
            </w:r>
            <w:r w:rsidRPr="00A704D7">
              <w:rPr>
                <w:rFonts w:ascii="ＭＳ 明朝" w:hAnsi="ＭＳ 明朝" w:hint="eastAsia"/>
                <w:sz w:val="20"/>
                <w:szCs w:val="20"/>
              </w:rPr>
              <w:br/>
              <w:t>＊ R01: 受講生27名</w:t>
            </w:r>
            <w:r w:rsidRPr="00A704D7">
              <w:rPr>
                <w:rFonts w:ascii="ＭＳ 明朝" w:hAnsi="ＭＳ 明朝" w:hint="eastAsia"/>
                <w:sz w:val="20"/>
                <w:szCs w:val="20"/>
              </w:rPr>
              <w:br/>
              <w:t>②「性に関する指導」支援研修を実施</w:t>
            </w:r>
            <w:r w:rsidRPr="00A704D7">
              <w:rPr>
                <w:rFonts w:ascii="ＭＳ 明朝" w:hAnsi="ＭＳ 明朝" w:hint="eastAsia"/>
                <w:sz w:val="20"/>
                <w:szCs w:val="20"/>
              </w:rPr>
              <w:br/>
              <w:t>＊ 大人数を対象とした講義型研修会</w:t>
            </w:r>
            <w:r w:rsidRPr="00A704D7">
              <w:rPr>
                <w:rFonts w:ascii="ＭＳ 明朝" w:hAnsi="ＭＳ 明朝" w:hint="eastAsia"/>
                <w:sz w:val="20"/>
                <w:szCs w:val="20"/>
              </w:rPr>
              <w:br/>
              <w:t>＊ R01: 参加者292名</w:t>
            </w:r>
          </w:p>
        </w:tc>
        <w:tc>
          <w:tcPr>
            <w:tcW w:w="558" w:type="pct"/>
            <w:shd w:val="clear" w:color="auto" w:fill="FFFFFF" w:themeFill="background1"/>
            <w:vAlign w:val="center"/>
          </w:tcPr>
          <w:p w14:paraId="6DDDCAE0"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教育振興室</w:t>
            </w:r>
          </w:p>
          <w:p w14:paraId="5C63A49A" w14:textId="69BF6049"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保健体育課</w:t>
            </w:r>
          </w:p>
        </w:tc>
      </w:tr>
      <w:tr w:rsidR="00A704D7" w:rsidRPr="00A704D7" w14:paraId="46929B47" w14:textId="77777777" w:rsidTr="006A6B82">
        <w:trPr>
          <w:cantSplit/>
        </w:trPr>
        <w:tc>
          <w:tcPr>
            <w:tcW w:w="2285" w:type="pct"/>
            <w:shd w:val="clear" w:color="auto" w:fill="auto"/>
          </w:tcPr>
          <w:p w14:paraId="706DD613" w14:textId="77777777" w:rsidR="00830BFF" w:rsidRPr="00A704D7" w:rsidRDefault="00830BFF" w:rsidP="00830BFF">
            <w:pPr>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「学校保健総合支援事業（健康課題支援事業）」</w:t>
            </w:r>
          </w:p>
          <w:p w14:paraId="49FFD925" w14:textId="0C676639" w:rsidR="00830BFF" w:rsidRPr="00A704D7" w:rsidRDefault="00830BFF" w:rsidP="00830BFF">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〇 令和元年度で事業終了</w:t>
            </w:r>
          </w:p>
          <w:p w14:paraId="773A2C57" w14:textId="77777777" w:rsidR="00830BFF" w:rsidRPr="00A704D7" w:rsidRDefault="00830BFF" w:rsidP="00830BFF">
            <w:pPr>
              <w:widowControl/>
              <w:jc w:val="left"/>
              <w:rPr>
                <w:rFonts w:asciiTheme="minorEastAsia" w:eastAsiaTheme="minorEastAsia" w:hAnsiTheme="minorEastAsia" w:cs="ＭＳ Ｐゴシック"/>
                <w:kern w:val="0"/>
                <w:sz w:val="20"/>
                <w:szCs w:val="20"/>
              </w:rPr>
            </w:pPr>
          </w:p>
          <w:p w14:paraId="7B6963A5" w14:textId="7FD2E025" w:rsidR="00830BFF" w:rsidRPr="00A704D7" w:rsidRDefault="00830BFF" w:rsidP="00830BFF">
            <w:pPr>
              <w:widowControl/>
              <w:jc w:val="left"/>
              <w:rPr>
                <w:rFonts w:asciiTheme="minorEastAsia" w:eastAsiaTheme="minorEastAsia" w:hAnsiTheme="minorEastAsia" w:cs="ＭＳ Ｐゴシック"/>
                <w:kern w:val="0"/>
                <w:sz w:val="20"/>
                <w:szCs w:val="20"/>
              </w:rPr>
            </w:pPr>
          </w:p>
        </w:tc>
        <w:tc>
          <w:tcPr>
            <w:tcW w:w="503" w:type="pct"/>
            <w:tcBorders>
              <w:top w:val="nil"/>
              <w:left w:val="single" w:sz="4" w:space="0" w:color="auto"/>
              <w:bottom w:val="single" w:sz="4" w:space="0" w:color="auto"/>
              <w:right w:val="single" w:sz="4" w:space="0" w:color="auto"/>
            </w:tcBorders>
            <w:shd w:val="clear" w:color="auto" w:fill="auto"/>
            <w:vAlign w:val="center"/>
          </w:tcPr>
          <w:p w14:paraId="1520B079" w14:textId="342287BE"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54" w:type="pct"/>
            <w:tcBorders>
              <w:top w:val="nil"/>
              <w:left w:val="nil"/>
              <w:bottom w:val="single" w:sz="4" w:space="0" w:color="auto"/>
              <w:right w:val="single" w:sz="4" w:space="0" w:color="auto"/>
            </w:tcBorders>
            <w:shd w:val="clear" w:color="auto" w:fill="auto"/>
          </w:tcPr>
          <w:p w14:paraId="11FE6086" w14:textId="407460D9" w:rsidR="00830BFF" w:rsidRPr="00A704D7" w:rsidRDefault="00830BFF" w:rsidP="00830BFF">
            <w:pP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①「性に関する指導」指導者参考資料（冊子）を作成し、全府立学校、大阪市及び堺市を除く市町村立学校（小学校・中学校）、その他関係機関に配付。</w:t>
            </w:r>
            <w:r w:rsidRPr="00A704D7">
              <w:rPr>
                <w:rFonts w:ascii="ＭＳ 明朝" w:hAnsi="ＭＳ 明朝" w:hint="eastAsia"/>
                <w:sz w:val="20"/>
                <w:szCs w:val="20"/>
              </w:rPr>
              <w:br/>
              <w:t>② 課題に応じた「性に関する指導」にかかる研修会を開催。</w:t>
            </w:r>
            <w:r w:rsidRPr="00A704D7">
              <w:rPr>
                <w:rFonts w:ascii="ＭＳ 明朝" w:hAnsi="ＭＳ 明朝" w:hint="eastAsia"/>
                <w:sz w:val="20"/>
                <w:szCs w:val="20"/>
              </w:rPr>
              <w:br/>
              <w:t>＊ 参加者123名</w:t>
            </w:r>
          </w:p>
        </w:tc>
        <w:tc>
          <w:tcPr>
            <w:tcW w:w="558" w:type="pct"/>
            <w:shd w:val="clear" w:color="auto" w:fill="FFFFFF" w:themeFill="background1"/>
            <w:vAlign w:val="center"/>
          </w:tcPr>
          <w:p w14:paraId="3D87630A"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教育振興室</w:t>
            </w:r>
          </w:p>
          <w:p w14:paraId="221ECB6E" w14:textId="6260FAEE"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保健体育課</w:t>
            </w:r>
          </w:p>
        </w:tc>
      </w:tr>
      <w:tr w:rsidR="00A704D7" w:rsidRPr="00A704D7" w14:paraId="778EE3BB" w14:textId="3185CA32" w:rsidTr="00FC5941">
        <w:trPr>
          <w:cantSplit/>
        </w:trPr>
        <w:tc>
          <w:tcPr>
            <w:tcW w:w="2285" w:type="pct"/>
            <w:shd w:val="clear" w:color="auto" w:fill="FFFFFF" w:themeFill="background1"/>
          </w:tcPr>
          <w:p w14:paraId="166E078A" w14:textId="637808E9"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保健所における各種事業の実施</w:t>
            </w:r>
          </w:p>
          <w:p w14:paraId="778EE3B6" w14:textId="534019F8" w:rsidR="00830BFF" w:rsidRPr="00A704D7" w:rsidRDefault="00830BFF" w:rsidP="00830BFF">
            <w:pPr>
              <w:widowControl/>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再掲【２－（１）－①－ア】</w:t>
            </w:r>
          </w:p>
        </w:tc>
        <w:tc>
          <w:tcPr>
            <w:tcW w:w="503" w:type="pct"/>
            <w:shd w:val="clear" w:color="auto" w:fill="FFFFFF" w:themeFill="background1"/>
            <w:vAlign w:val="center"/>
          </w:tcPr>
          <w:p w14:paraId="778EE3B7" w14:textId="033B77F4"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54" w:type="pct"/>
            <w:shd w:val="clear" w:color="auto" w:fill="FFFFFF" w:themeFill="background1"/>
            <w:vAlign w:val="center"/>
          </w:tcPr>
          <w:p w14:paraId="6153378E" w14:textId="2E2892C2"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5AB4D70F"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健康医療</w:t>
            </w:r>
          </w:p>
          <w:p w14:paraId="778EE3B9" w14:textId="78F1436E" w:rsidR="00830BFF" w:rsidRPr="00A704D7" w:rsidRDefault="00830BFF" w:rsidP="00830BFF">
            <w:pPr>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02A30065" w14:textId="77777777" w:rsidTr="00FC5941">
        <w:trPr>
          <w:cantSplit/>
        </w:trPr>
        <w:tc>
          <w:tcPr>
            <w:tcW w:w="2285" w:type="pct"/>
            <w:shd w:val="clear" w:color="auto" w:fill="FFFFFF" w:themeFill="background1"/>
          </w:tcPr>
          <w:p w14:paraId="6AA7EC3D" w14:textId="721B5A5C" w:rsidR="00830BFF" w:rsidRPr="00A704D7" w:rsidRDefault="00830BFF" w:rsidP="00830BFF">
            <w:pPr>
              <w:ind w:firstLineChars="100" w:firstLine="177"/>
              <w:jc w:val="left"/>
              <w:rPr>
                <w:rFonts w:asciiTheme="minorEastAsia" w:eastAsiaTheme="minorEastAsia" w:hAnsiTheme="minorEastAsia" w:cs="ＭＳ Ｐゴシック"/>
                <w:b/>
                <w:dstrike/>
                <w:kern w:val="0"/>
                <w:sz w:val="20"/>
                <w:szCs w:val="20"/>
              </w:rPr>
            </w:pPr>
            <w:r w:rsidRPr="00A704D7">
              <w:rPr>
                <w:rFonts w:asciiTheme="minorEastAsia" w:eastAsiaTheme="minorEastAsia" w:hAnsiTheme="minorEastAsia" w:cs="ＭＳ Ｐゴシック" w:hint="eastAsia"/>
                <w:b/>
                <w:kern w:val="0"/>
                <w:sz w:val="20"/>
                <w:szCs w:val="20"/>
              </w:rPr>
              <w:t>こころの健康相談事業</w:t>
            </w:r>
          </w:p>
          <w:p w14:paraId="3108DE85" w14:textId="13339D20" w:rsidR="00830BFF" w:rsidRPr="00A704D7" w:rsidRDefault="00830BFF" w:rsidP="00830BFF">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再掲【１－（１）－④】</w:t>
            </w:r>
          </w:p>
        </w:tc>
        <w:tc>
          <w:tcPr>
            <w:tcW w:w="503" w:type="pct"/>
            <w:shd w:val="clear" w:color="auto" w:fill="FFFFFF" w:themeFill="background1"/>
            <w:vAlign w:val="center"/>
          </w:tcPr>
          <w:p w14:paraId="3C4D6191" w14:textId="399321FB"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(24,136)</w:t>
            </w:r>
          </w:p>
        </w:tc>
        <w:tc>
          <w:tcPr>
            <w:tcW w:w="1654" w:type="pct"/>
            <w:shd w:val="clear" w:color="auto" w:fill="FFFFFF" w:themeFill="background1"/>
            <w:vAlign w:val="center"/>
          </w:tcPr>
          <w:p w14:paraId="6CF25565" w14:textId="69CA000F"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23B8023F"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FA4DBED" w14:textId="7365CEB6"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61943711" w14:textId="77777777" w:rsidTr="00FC5941">
        <w:trPr>
          <w:cantSplit/>
        </w:trPr>
        <w:tc>
          <w:tcPr>
            <w:tcW w:w="2285" w:type="pct"/>
            <w:tcBorders>
              <w:bottom w:val="single" w:sz="4" w:space="0" w:color="auto"/>
            </w:tcBorders>
            <w:shd w:val="clear" w:color="auto" w:fill="FFFFFF" w:themeFill="background1"/>
          </w:tcPr>
          <w:p w14:paraId="7D1C6381" w14:textId="1E667FAC"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女性専用外来の実施</w:t>
            </w:r>
          </w:p>
          <w:p w14:paraId="0EA1787D" w14:textId="77777777" w:rsidR="00830BFF" w:rsidRDefault="00830BFF" w:rsidP="00830BFF">
            <w:pPr>
              <w:keepNext/>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再掲【２－（１）－④】</w:t>
            </w:r>
          </w:p>
          <w:p w14:paraId="03D885FC" w14:textId="77777777" w:rsidR="00A704D7" w:rsidRDefault="00A704D7" w:rsidP="00830BFF">
            <w:pPr>
              <w:keepNext/>
              <w:ind w:firstLineChars="300" w:firstLine="528"/>
              <w:jc w:val="left"/>
              <w:rPr>
                <w:rFonts w:asciiTheme="minorEastAsia" w:eastAsiaTheme="minorEastAsia" w:hAnsiTheme="minorEastAsia" w:cs="ＭＳ Ｐゴシック"/>
                <w:kern w:val="0"/>
                <w:sz w:val="20"/>
                <w:szCs w:val="20"/>
              </w:rPr>
            </w:pPr>
          </w:p>
          <w:p w14:paraId="641822A4" w14:textId="1A3BD148" w:rsidR="00A704D7" w:rsidRPr="00A704D7" w:rsidRDefault="00A704D7" w:rsidP="00830BFF">
            <w:pPr>
              <w:keepNext/>
              <w:ind w:firstLineChars="300" w:firstLine="528"/>
              <w:jc w:val="left"/>
              <w:rPr>
                <w:rFonts w:asciiTheme="minorEastAsia" w:eastAsiaTheme="minorEastAsia" w:hAnsiTheme="minorEastAsia" w:cs="ＭＳ Ｐゴシック"/>
                <w:kern w:val="0"/>
                <w:sz w:val="20"/>
                <w:szCs w:val="20"/>
              </w:rPr>
            </w:pPr>
          </w:p>
        </w:tc>
        <w:tc>
          <w:tcPr>
            <w:tcW w:w="503" w:type="pct"/>
            <w:tcBorders>
              <w:bottom w:val="single" w:sz="4" w:space="0" w:color="auto"/>
            </w:tcBorders>
            <w:shd w:val="clear" w:color="auto" w:fill="FFFFFF" w:themeFill="background1"/>
            <w:vAlign w:val="center"/>
          </w:tcPr>
          <w:p w14:paraId="0CF5C6D2" w14:textId="4CAAFDEE"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54" w:type="pct"/>
            <w:tcBorders>
              <w:bottom w:val="single" w:sz="4" w:space="0" w:color="auto"/>
            </w:tcBorders>
            <w:shd w:val="clear" w:color="auto" w:fill="FFFFFF" w:themeFill="background1"/>
            <w:vAlign w:val="center"/>
          </w:tcPr>
          <w:p w14:paraId="7AB95091" w14:textId="1C3DBE19"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tcBorders>
              <w:bottom w:val="single" w:sz="4" w:space="0" w:color="auto"/>
            </w:tcBorders>
            <w:shd w:val="clear" w:color="auto" w:fill="FFFFFF" w:themeFill="background1"/>
            <w:vAlign w:val="center"/>
          </w:tcPr>
          <w:p w14:paraId="69FBAFFD"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002A94B9"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w:t>
            </w:r>
          </w:p>
          <w:p w14:paraId="4BD92694" w14:textId="6A209CC1"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企画課</w:t>
            </w:r>
          </w:p>
        </w:tc>
      </w:tr>
      <w:tr w:rsidR="00A704D7" w:rsidRPr="00A704D7" w14:paraId="66598187" w14:textId="77777777" w:rsidTr="00FC5941">
        <w:trPr>
          <w:cantSplit/>
          <w:trHeight w:val="284"/>
        </w:trPr>
        <w:tc>
          <w:tcPr>
            <w:tcW w:w="5000" w:type="pct"/>
            <w:gridSpan w:val="4"/>
            <w:shd w:val="clear" w:color="auto" w:fill="CCFFCC"/>
            <w:vAlign w:val="center"/>
          </w:tcPr>
          <w:p w14:paraId="313F5981" w14:textId="55F4EF2A" w:rsidR="00830BFF" w:rsidRPr="00A704D7" w:rsidRDefault="00830BFF" w:rsidP="00830BFF">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イ　思春期における保健対策の推進</w:t>
            </w:r>
          </w:p>
        </w:tc>
      </w:tr>
      <w:tr w:rsidR="00A704D7" w:rsidRPr="00A704D7" w14:paraId="724DE949" w14:textId="77777777" w:rsidTr="00FC5941">
        <w:trPr>
          <w:cantSplit/>
        </w:trPr>
        <w:tc>
          <w:tcPr>
            <w:tcW w:w="2285" w:type="pct"/>
            <w:shd w:val="clear" w:color="auto" w:fill="FFFFFF" w:themeFill="background1"/>
          </w:tcPr>
          <w:p w14:paraId="49B445A1" w14:textId="5D3CB3E3" w:rsidR="00830BFF" w:rsidRPr="00A704D7" w:rsidRDefault="00830BFF" w:rsidP="00830BF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食生活改善地域推進事業</w:t>
            </w:r>
          </w:p>
          <w:p w14:paraId="4C758185" w14:textId="0CDC513F" w:rsidR="00830BFF" w:rsidRPr="00A704D7" w:rsidRDefault="00830BFF" w:rsidP="00830BFF">
            <w:pPr>
              <w:ind w:firstLineChars="300" w:firstLine="528"/>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再掲【２－（１）－①－ア】</w:t>
            </w:r>
          </w:p>
        </w:tc>
        <w:tc>
          <w:tcPr>
            <w:tcW w:w="503" w:type="pct"/>
            <w:shd w:val="clear" w:color="auto" w:fill="FFFFFF" w:themeFill="background1"/>
            <w:vAlign w:val="center"/>
          </w:tcPr>
          <w:p w14:paraId="52F6B856" w14:textId="55CC4AD5"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r w:rsidRPr="00A704D7">
              <w:rPr>
                <w:rFonts w:asciiTheme="minorEastAsia" w:eastAsiaTheme="minorEastAsia" w:hAnsiTheme="minorEastAsia" w:hint="eastAsia"/>
                <w:sz w:val="20"/>
                <w:szCs w:val="20"/>
              </w:rPr>
              <w:t>279</w:t>
            </w:r>
            <w:r w:rsidRPr="00A704D7">
              <w:rPr>
                <w:rFonts w:asciiTheme="minorEastAsia" w:eastAsiaTheme="minorEastAsia" w:hAnsiTheme="minorEastAsia" w:cs="ＭＳ Ｐゴシック" w:hint="eastAsia"/>
                <w:kern w:val="0"/>
                <w:sz w:val="20"/>
                <w:szCs w:val="20"/>
              </w:rPr>
              <w:t>)</w:t>
            </w:r>
          </w:p>
        </w:tc>
        <w:tc>
          <w:tcPr>
            <w:tcW w:w="1654" w:type="pct"/>
            <w:shd w:val="clear" w:color="auto" w:fill="FFFFFF" w:themeFill="background1"/>
            <w:vAlign w:val="center"/>
          </w:tcPr>
          <w:p w14:paraId="0D702E96" w14:textId="04852DB2" w:rsidR="00830BFF" w:rsidRPr="00A704D7" w:rsidRDefault="00830BFF" w:rsidP="00830BF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3FA08BD3" w14:textId="77777777" w:rsidR="00830BFF" w:rsidRPr="00A704D7" w:rsidRDefault="00830BFF" w:rsidP="00830BF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健康推進室</w:t>
            </w:r>
          </w:p>
          <w:p w14:paraId="5E0AA018" w14:textId="0D20E942" w:rsidR="00830BFF" w:rsidRPr="00A704D7" w:rsidRDefault="00830BFF" w:rsidP="00830BF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健康づくり課</w:t>
            </w:r>
          </w:p>
        </w:tc>
      </w:tr>
      <w:tr w:rsidR="00A704D7" w:rsidRPr="00A704D7" w14:paraId="625BCF57" w14:textId="77777777" w:rsidTr="00FC5941">
        <w:trPr>
          <w:cantSplit/>
        </w:trPr>
        <w:tc>
          <w:tcPr>
            <w:tcW w:w="2285" w:type="pct"/>
            <w:shd w:val="clear" w:color="auto" w:fill="FFFFFF" w:themeFill="background1"/>
          </w:tcPr>
          <w:p w14:paraId="63451C86" w14:textId="0A4A397B" w:rsidR="00830BFF" w:rsidRPr="00A704D7" w:rsidRDefault="00830BFF" w:rsidP="00830BF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食育推進事業</w:t>
            </w:r>
          </w:p>
          <w:p w14:paraId="4C382BB2" w14:textId="2ADF56EB" w:rsidR="00830BFF" w:rsidRPr="00A704D7" w:rsidRDefault="00830BFF" w:rsidP="00830BFF">
            <w:pPr>
              <w:ind w:firstLineChars="300" w:firstLine="528"/>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再掲【２－（１）－①－ア】</w:t>
            </w:r>
          </w:p>
        </w:tc>
        <w:tc>
          <w:tcPr>
            <w:tcW w:w="503" w:type="pct"/>
            <w:shd w:val="clear" w:color="auto" w:fill="FFFFFF" w:themeFill="background1"/>
            <w:vAlign w:val="center"/>
          </w:tcPr>
          <w:p w14:paraId="21F12B80" w14:textId="402E4D94"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r w:rsidRPr="00A704D7">
              <w:rPr>
                <w:rFonts w:asciiTheme="minorEastAsia" w:eastAsiaTheme="minorEastAsia" w:hAnsiTheme="minorEastAsia" w:hint="eastAsia"/>
                <w:sz w:val="20"/>
                <w:szCs w:val="20"/>
              </w:rPr>
              <w:t>2,509</w:t>
            </w:r>
            <w:r w:rsidRPr="00A704D7">
              <w:rPr>
                <w:rFonts w:asciiTheme="minorEastAsia" w:eastAsiaTheme="minorEastAsia" w:hAnsiTheme="minorEastAsia" w:cs="ＭＳ Ｐゴシック" w:hint="eastAsia"/>
                <w:kern w:val="0"/>
                <w:sz w:val="20"/>
                <w:szCs w:val="20"/>
              </w:rPr>
              <w:t>)</w:t>
            </w:r>
          </w:p>
        </w:tc>
        <w:tc>
          <w:tcPr>
            <w:tcW w:w="1654" w:type="pct"/>
            <w:shd w:val="clear" w:color="auto" w:fill="FFFFFF" w:themeFill="background1"/>
            <w:vAlign w:val="center"/>
          </w:tcPr>
          <w:p w14:paraId="63BC7B38" w14:textId="2F323675" w:rsidR="00830BFF" w:rsidRPr="00A704D7" w:rsidRDefault="00830BFF" w:rsidP="00830BF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6030F634" w14:textId="77777777" w:rsidR="00830BFF" w:rsidRPr="00A704D7" w:rsidRDefault="00830BFF" w:rsidP="00830BF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健康推進室</w:t>
            </w:r>
          </w:p>
          <w:p w14:paraId="3C1E8D31" w14:textId="5162055A" w:rsidR="00830BFF" w:rsidRPr="00A704D7" w:rsidRDefault="00830BFF" w:rsidP="00830BF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健康づくり課</w:t>
            </w:r>
          </w:p>
        </w:tc>
      </w:tr>
      <w:tr w:rsidR="00A704D7" w:rsidRPr="00A704D7" w14:paraId="778EE3C4" w14:textId="51924DDC" w:rsidTr="00327568">
        <w:trPr>
          <w:cantSplit/>
        </w:trPr>
        <w:tc>
          <w:tcPr>
            <w:tcW w:w="2285" w:type="pct"/>
            <w:shd w:val="clear" w:color="auto" w:fill="FFFFFF" w:themeFill="background1"/>
          </w:tcPr>
          <w:p w14:paraId="5E980212" w14:textId="77777777"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エイズ、性感染症予防対策の推進</w:t>
            </w:r>
          </w:p>
          <w:p w14:paraId="0894621B" w14:textId="77777777" w:rsidR="00830BFF" w:rsidRPr="00A704D7" w:rsidRDefault="00830BFF" w:rsidP="00830BFF">
            <w:pPr>
              <w:keepNext/>
              <w:keepLines/>
              <w:pageBreakBefore/>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○啓発活動の推進</w:t>
            </w:r>
          </w:p>
          <w:p w14:paraId="3F84590F" w14:textId="77777777" w:rsidR="00830BFF" w:rsidRPr="00A704D7" w:rsidRDefault="00830BFF" w:rsidP="00830BFF">
            <w:pPr>
              <w:keepLines/>
              <w:pageBreakBefore/>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国や医療機関、各種団体と協力し、エイズ予防週間の実施等、正しい知識の普及・啓発活動を行う。</w:t>
            </w:r>
          </w:p>
          <w:p w14:paraId="53597794" w14:textId="77777777" w:rsidR="00830BFF" w:rsidRPr="00A704D7" w:rsidRDefault="00830BFF" w:rsidP="00830BFF">
            <w:pPr>
              <w:keepLines/>
              <w:pageBreakBefore/>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また、若者向けリーフレットの作成、学校や企業を対象としたエイズ教育支援、男性同性愛者に対する講習会の実施など、対象を絞った効果的な啓発活動を実施する。</w:t>
            </w:r>
          </w:p>
          <w:p w14:paraId="2A4D4E85" w14:textId="77777777" w:rsidR="00830BFF" w:rsidRPr="00A704D7" w:rsidRDefault="00830BFF" w:rsidP="00830BFF">
            <w:pPr>
              <w:keepNext/>
              <w:keepLines/>
              <w:pageBreakBefore/>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○相談体制の充実</w:t>
            </w:r>
          </w:p>
          <w:p w14:paraId="72CA116A" w14:textId="77777777" w:rsidR="00830BFF" w:rsidRPr="00A704D7" w:rsidRDefault="00830BFF" w:rsidP="00830BFF">
            <w:pPr>
              <w:keepLines/>
              <w:pageBreakBefore/>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各保健所において、専門的な相談に対応できるよう人材養成に努めるとともに、外国語による外国人電話相談事業を実施する。また、エイズ拠点病院等に対し、エイズ専門相談員派遣事業を実施する。</w:t>
            </w:r>
          </w:p>
          <w:p w14:paraId="4D0B0C30" w14:textId="77777777" w:rsidR="00830BFF" w:rsidRPr="00A704D7" w:rsidRDefault="00830BFF" w:rsidP="00830BFF">
            <w:pPr>
              <w:keepNext/>
              <w:keepLines/>
              <w:pageBreakBefore/>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○検査体制の整備</w:t>
            </w:r>
          </w:p>
          <w:p w14:paraId="3BDF70DE" w14:textId="77777777" w:rsidR="00830BFF" w:rsidRPr="00A704D7" w:rsidRDefault="00830BFF" w:rsidP="00830BFF">
            <w:pPr>
              <w:keepNext/>
              <w:keepLines/>
              <w:pageBreakBefore/>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早期発見、早期受診の推進と二次感染防止のため、保健所で無料匿名による</w:t>
            </w:r>
            <w:r w:rsidRPr="00A704D7">
              <w:rPr>
                <w:rFonts w:asciiTheme="minorEastAsia" w:eastAsiaTheme="minorEastAsia" w:hAnsiTheme="minorEastAsia" w:cs="ＭＳ Ｐゴシック"/>
                <w:kern w:val="0"/>
                <w:sz w:val="20"/>
                <w:szCs w:val="20"/>
              </w:rPr>
              <w:t>HIV</w:t>
            </w:r>
            <w:r w:rsidRPr="00A704D7">
              <w:rPr>
                <w:rFonts w:asciiTheme="minorEastAsia" w:eastAsiaTheme="minorEastAsia" w:hAnsiTheme="minorEastAsia" w:cs="ＭＳ Ｐゴシック" w:hint="eastAsia"/>
                <w:kern w:val="0"/>
                <w:sz w:val="20"/>
                <w:szCs w:val="20"/>
              </w:rPr>
              <w:t>検査を実施する。</w:t>
            </w:r>
            <w:r w:rsidRPr="00A704D7">
              <w:rPr>
                <w:rFonts w:asciiTheme="minorEastAsia" w:eastAsiaTheme="minorEastAsia" w:hAnsiTheme="minorEastAsia" w:cs="ＭＳ Ｐゴシック"/>
                <w:kern w:val="0"/>
                <w:sz w:val="20"/>
                <w:szCs w:val="20"/>
              </w:rPr>
              <w:t>4</w:t>
            </w:r>
            <w:r w:rsidRPr="00A704D7">
              <w:rPr>
                <w:rFonts w:asciiTheme="minorEastAsia" w:eastAsiaTheme="minorEastAsia" w:hAnsiTheme="minorEastAsia" w:cs="ＭＳ Ｐゴシック" w:hint="eastAsia"/>
                <w:kern w:val="0"/>
                <w:sz w:val="20"/>
                <w:szCs w:val="20"/>
              </w:rPr>
              <w:t>保健所（茨木・四條畷・藤井寺・泉佐野）において</w:t>
            </w:r>
            <w:r w:rsidRPr="00A704D7">
              <w:rPr>
                <w:rFonts w:asciiTheme="minorEastAsia" w:eastAsiaTheme="minorEastAsia" w:hAnsiTheme="minorEastAsia" w:cs="ＭＳ Ｐゴシック"/>
                <w:kern w:val="0"/>
                <w:sz w:val="20"/>
                <w:szCs w:val="20"/>
              </w:rPr>
              <w:t>HIV</w:t>
            </w:r>
            <w:r w:rsidRPr="00A704D7">
              <w:rPr>
                <w:rFonts w:asciiTheme="minorEastAsia" w:eastAsiaTheme="minorEastAsia" w:hAnsiTheme="minorEastAsia" w:cs="ＭＳ Ｐゴシック" w:hint="eastAsia"/>
                <w:kern w:val="0"/>
                <w:sz w:val="20"/>
                <w:szCs w:val="20"/>
              </w:rPr>
              <w:t>即日検査とともに希望者には梅毒即日検査を実施し、</w:t>
            </w:r>
            <w:r w:rsidRPr="00A704D7">
              <w:rPr>
                <w:rFonts w:asciiTheme="minorEastAsia" w:eastAsiaTheme="minorEastAsia" w:hAnsiTheme="minorEastAsia" w:cs="ＭＳ Ｐゴシック"/>
                <w:kern w:val="0"/>
                <w:sz w:val="20"/>
                <w:szCs w:val="20"/>
              </w:rPr>
              <w:t>HIV</w:t>
            </w:r>
            <w:r w:rsidRPr="00A704D7">
              <w:rPr>
                <w:rFonts w:asciiTheme="minorEastAsia" w:eastAsiaTheme="minorEastAsia" w:hAnsiTheme="minorEastAsia" w:cs="ＭＳ Ｐゴシック" w:hint="eastAsia"/>
                <w:kern w:val="0"/>
                <w:sz w:val="20"/>
                <w:szCs w:val="20"/>
              </w:rPr>
              <w:t>通常検査</w:t>
            </w:r>
            <w:r w:rsidRPr="00A704D7">
              <w:rPr>
                <w:rFonts w:asciiTheme="minorEastAsia" w:eastAsiaTheme="minorEastAsia" w:hAnsiTheme="minorEastAsia" w:cs="ＭＳ Ｐゴシック"/>
                <w:kern w:val="0"/>
                <w:sz w:val="20"/>
                <w:szCs w:val="20"/>
              </w:rPr>
              <w:t>5</w:t>
            </w:r>
            <w:r w:rsidRPr="00A704D7">
              <w:rPr>
                <w:rFonts w:asciiTheme="minorEastAsia" w:eastAsiaTheme="minorEastAsia" w:hAnsiTheme="minorEastAsia" w:cs="ＭＳ Ｐゴシック" w:hint="eastAsia"/>
                <w:kern w:val="0"/>
                <w:sz w:val="20"/>
                <w:szCs w:val="20"/>
              </w:rPr>
              <w:t>保健所（池田・守口・富田林・和泉・岸和田）においては希望者には梅毒血清反応検査、クラミジア病原体検査を併せて実施する。また、引き続き、検査機会の拡大を図るため、火曜日夜間通常検査及び木曜日・土曜日・日曜日昼間即日検査を外部委託により実施する。</w:t>
            </w:r>
            <w:r w:rsidRPr="00A704D7">
              <w:rPr>
                <w:rFonts w:asciiTheme="minorEastAsia" w:eastAsiaTheme="minorEastAsia" w:hAnsiTheme="minorEastAsia" w:cs="ＭＳ Ｐゴシック"/>
                <w:kern w:val="0"/>
                <w:sz w:val="20"/>
                <w:szCs w:val="20"/>
              </w:rPr>
              <w:t>HIV</w:t>
            </w:r>
            <w:r w:rsidRPr="00A704D7">
              <w:rPr>
                <w:rFonts w:asciiTheme="minorEastAsia" w:eastAsiaTheme="minorEastAsia" w:hAnsiTheme="minorEastAsia" w:cs="ＭＳ Ｐゴシック" w:hint="eastAsia"/>
                <w:kern w:val="0"/>
                <w:sz w:val="20"/>
                <w:szCs w:val="20"/>
              </w:rPr>
              <w:t>検査時に希望者には梅毒血清反応検査、Ｂ型肝炎検査（火曜日夜間通常検査及び木曜日・土曜日・日曜日昼間即日検査）を併せて実施する。</w:t>
            </w:r>
          </w:p>
          <w:p w14:paraId="05F9CFEA" w14:textId="77777777" w:rsidR="00830BFF" w:rsidRPr="00A704D7" w:rsidRDefault="00830BFF" w:rsidP="00830BFF">
            <w:pPr>
              <w:keepNext/>
              <w:keepLines/>
              <w:pageBreakBefore/>
              <w:ind w:leftChars="100" w:left="216" w:firstLineChars="100" w:firstLine="176"/>
              <w:jc w:val="left"/>
              <w:rPr>
                <w:rFonts w:asciiTheme="minorEastAsia" w:eastAsiaTheme="minorEastAsia" w:hAnsiTheme="minorEastAsia" w:cs="ＭＳ Ｐゴシック"/>
                <w:kern w:val="0"/>
                <w:sz w:val="20"/>
                <w:szCs w:val="20"/>
              </w:rPr>
            </w:pPr>
          </w:p>
          <w:p w14:paraId="5BAA00A0" w14:textId="77777777" w:rsidR="00830BFF" w:rsidRPr="00A704D7" w:rsidRDefault="00830BFF" w:rsidP="00830BFF">
            <w:pPr>
              <w:keepNext/>
              <w:keepLines/>
              <w:pageBreakBefore/>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○医療体制の充実</w:t>
            </w:r>
          </w:p>
          <w:p w14:paraId="778EE3BD" w14:textId="23E6D1F1" w:rsidR="00830BFF" w:rsidRPr="00A704D7" w:rsidRDefault="00830BFF" w:rsidP="00830BFF">
            <w:pPr>
              <w:ind w:leftChars="100" w:left="216"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エイズ診療拠点病院等を中心として、患者、感染者の受入れ促進を図るとともに、他の医療機関に対して</w:t>
            </w:r>
            <w:r w:rsidRPr="00A704D7">
              <w:rPr>
                <w:rFonts w:asciiTheme="minorEastAsia" w:eastAsiaTheme="minorEastAsia" w:hAnsiTheme="minorEastAsia" w:cs="ＭＳ Ｐゴシック"/>
                <w:kern w:val="0"/>
                <w:sz w:val="20"/>
                <w:szCs w:val="20"/>
              </w:rPr>
              <w:t>HIV</w:t>
            </w:r>
            <w:r w:rsidRPr="00A704D7">
              <w:rPr>
                <w:rFonts w:asciiTheme="minorEastAsia" w:eastAsiaTheme="minorEastAsia" w:hAnsiTheme="minorEastAsia" w:cs="ＭＳ Ｐゴシック" w:hint="eastAsia"/>
                <w:kern w:val="0"/>
                <w:sz w:val="20"/>
                <w:szCs w:val="20"/>
              </w:rPr>
              <w:t>診療に関する研修を実施し、診療技術の向上を図る。</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3BE" w14:textId="476A29C2"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45,409</w:t>
            </w:r>
          </w:p>
        </w:tc>
        <w:tc>
          <w:tcPr>
            <w:tcW w:w="1654" w:type="pct"/>
            <w:tcBorders>
              <w:top w:val="single" w:sz="4" w:space="0" w:color="auto"/>
              <w:left w:val="nil"/>
              <w:bottom w:val="single" w:sz="4" w:space="0" w:color="auto"/>
              <w:right w:val="single" w:sz="4" w:space="0" w:color="auto"/>
            </w:tcBorders>
            <w:shd w:val="clear" w:color="auto" w:fill="FFFFFF" w:themeFill="background1"/>
          </w:tcPr>
          <w:p w14:paraId="3E790563" w14:textId="77777777" w:rsidR="00830BFF" w:rsidRPr="00A704D7" w:rsidRDefault="00830BFF" w:rsidP="00830BFF">
            <w:pPr>
              <w:jc w:val="left"/>
              <w:rPr>
                <w:rFonts w:ascii="ＭＳ 明朝" w:hAnsi="ＭＳ 明朝"/>
                <w:sz w:val="20"/>
                <w:szCs w:val="20"/>
              </w:rPr>
            </w:pPr>
            <w:r w:rsidRPr="00A704D7">
              <w:rPr>
                <w:rFonts w:ascii="ＭＳ 明朝" w:hAnsi="ＭＳ 明朝" w:hint="eastAsia"/>
                <w:sz w:val="20"/>
                <w:szCs w:val="20"/>
              </w:rPr>
              <w:t>○相談件数</w:t>
            </w:r>
            <w:r w:rsidRPr="00A704D7">
              <w:rPr>
                <w:rFonts w:ascii="ＭＳ 明朝" w:hAnsi="ＭＳ 明朝" w:hint="eastAsia"/>
                <w:sz w:val="20"/>
                <w:szCs w:val="20"/>
              </w:rPr>
              <w:br/>
              <w:t>保健所・感染症対策課　　5,944件</w:t>
            </w:r>
            <w:r w:rsidRPr="00A704D7">
              <w:rPr>
                <w:rFonts w:ascii="ＭＳ 明朝" w:hAnsi="ＭＳ 明朝" w:hint="eastAsia"/>
                <w:sz w:val="20"/>
                <w:szCs w:val="20"/>
              </w:rPr>
              <w:br/>
              <w:t xml:space="preserve">外国人相談　 　   　　 </w:t>
            </w:r>
            <w:r w:rsidRPr="00A704D7">
              <w:rPr>
                <w:rFonts w:ascii="ＭＳ 明朝" w:hAnsi="ＭＳ 明朝"/>
                <w:sz w:val="20"/>
                <w:szCs w:val="20"/>
              </w:rPr>
              <w:t xml:space="preserve">   </w:t>
            </w:r>
            <w:r w:rsidRPr="00A704D7">
              <w:rPr>
                <w:rFonts w:ascii="ＭＳ 明朝" w:hAnsi="ＭＳ 明朝" w:hint="eastAsia"/>
                <w:sz w:val="20"/>
                <w:szCs w:val="20"/>
              </w:rPr>
              <w:t>201件</w:t>
            </w:r>
            <w:r w:rsidRPr="00A704D7">
              <w:rPr>
                <w:rFonts w:ascii="ＭＳ 明朝" w:hAnsi="ＭＳ 明朝" w:hint="eastAsia"/>
                <w:sz w:val="20"/>
                <w:szCs w:val="20"/>
              </w:rPr>
              <w:br/>
            </w:r>
            <w:r w:rsidRPr="00A704D7">
              <w:rPr>
                <w:rFonts w:ascii="ＭＳ 明朝" w:hAnsi="ＭＳ 明朝" w:hint="eastAsia"/>
                <w:sz w:val="20"/>
                <w:szCs w:val="20"/>
              </w:rPr>
              <w:br/>
              <w:t>○相談員派遣件数　 　　　20件</w:t>
            </w:r>
            <w:r w:rsidRPr="00A704D7">
              <w:rPr>
                <w:rFonts w:ascii="ＭＳ 明朝" w:hAnsi="ＭＳ 明朝" w:hint="eastAsia"/>
                <w:sz w:val="20"/>
                <w:szCs w:val="20"/>
              </w:rPr>
              <w:br/>
            </w:r>
            <w:r w:rsidRPr="00A704D7">
              <w:rPr>
                <w:rFonts w:ascii="ＭＳ 明朝" w:hAnsi="ＭＳ 明朝" w:hint="eastAsia"/>
                <w:sz w:val="20"/>
                <w:szCs w:val="20"/>
              </w:rPr>
              <w:br/>
              <w:t>○エイズ検査件数</w:t>
            </w:r>
            <w:r w:rsidRPr="00A704D7">
              <w:rPr>
                <w:rFonts w:ascii="ＭＳ 明朝" w:hAnsi="ＭＳ 明朝" w:hint="eastAsia"/>
                <w:sz w:val="20"/>
                <w:szCs w:val="20"/>
              </w:rPr>
              <w:br/>
              <w:t>保健所 　　　　　　　2,</w:t>
            </w:r>
            <w:r w:rsidRPr="00A704D7">
              <w:rPr>
                <w:rFonts w:ascii="ＭＳ 明朝" w:hAnsi="ＭＳ 明朝"/>
                <w:sz w:val="20"/>
                <w:szCs w:val="20"/>
              </w:rPr>
              <w:t>532</w:t>
            </w:r>
            <w:r w:rsidRPr="00A704D7">
              <w:rPr>
                <w:rFonts w:ascii="ＭＳ 明朝" w:hAnsi="ＭＳ 明朝" w:hint="eastAsia"/>
                <w:sz w:val="20"/>
                <w:szCs w:val="20"/>
              </w:rPr>
              <w:t>件</w:t>
            </w:r>
          </w:p>
          <w:p w14:paraId="43D08633" w14:textId="77777777" w:rsidR="00830BFF" w:rsidRPr="00A704D7" w:rsidRDefault="00830BFF" w:rsidP="00830BFF">
            <w:pPr>
              <w:jc w:val="left"/>
              <w:rPr>
                <w:rFonts w:ascii="ＭＳ 明朝" w:hAnsi="ＭＳ 明朝"/>
                <w:sz w:val="20"/>
                <w:szCs w:val="20"/>
              </w:rPr>
            </w:pPr>
            <w:r w:rsidRPr="00A704D7">
              <w:rPr>
                <w:rFonts w:ascii="ＭＳ 明朝" w:hAnsi="ＭＳ 明朝" w:hint="eastAsia"/>
                <w:sz w:val="20"/>
                <w:szCs w:val="20"/>
              </w:rPr>
              <w:t>委託検査　　　　　　 7,</w:t>
            </w:r>
            <w:r w:rsidRPr="00A704D7">
              <w:rPr>
                <w:rFonts w:ascii="ＭＳ 明朝" w:hAnsi="ＭＳ 明朝"/>
                <w:sz w:val="20"/>
                <w:szCs w:val="20"/>
              </w:rPr>
              <w:t>386</w:t>
            </w:r>
            <w:r w:rsidRPr="00A704D7">
              <w:rPr>
                <w:rFonts w:ascii="ＭＳ 明朝" w:hAnsi="ＭＳ 明朝" w:hint="eastAsia"/>
                <w:sz w:val="20"/>
                <w:szCs w:val="20"/>
              </w:rPr>
              <w:t>件</w:t>
            </w:r>
          </w:p>
          <w:p w14:paraId="31B92733" w14:textId="77777777" w:rsidR="00830BFF" w:rsidRPr="00A704D7" w:rsidRDefault="00830BFF" w:rsidP="00830BFF">
            <w:pPr>
              <w:jc w:val="left"/>
              <w:rPr>
                <w:rFonts w:ascii="ＭＳ 明朝" w:hAnsi="ＭＳ 明朝"/>
                <w:sz w:val="20"/>
                <w:szCs w:val="20"/>
              </w:rPr>
            </w:pPr>
            <w:r w:rsidRPr="00A704D7">
              <w:rPr>
                <w:rFonts w:ascii="ＭＳ 明朝" w:hAnsi="ＭＳ 明朝" w:hint="eastAsia"/>
                <w:sz w:val="20"/>
                <w:szCs w:val="20"/>
              </w:rPr>
              <w:br/>
              <w:t>○梅毒検査件数</w:t>
            </w:r>
            <w:r w:rsidRPr="00A704D7">
              <w:rPr>
                <w:rFonts w:ascii="ＭＳ 明朝" w:hAnsi="ＭＳ 明朝" w:hint="eastAsia"/>
                <w:sz w:val="20"/>
                <w:szCs w:val="20"/>
              </w:rPr>
              <w:br/>
              <w:t>保健所 　　　　　　　2,412件</w:t>
            </w:r>
          </w:p>
          <w:p w14:paraId="27218CBF" w14:textId="77777777" w:rsidR="00830BFF" w:rsidRPr="00A704D7" w:rsidRDefault="00830BFF" w:rsidP="00830BFF">
            <w:pPr>
              <w:jc w:val="left"/>
              <w:rPr>
                <w:rFonts w:ascii="ＭＳ 明朝" w:hAnsi="ＭＳ 明朝"/>
                <w:sz w:val="20"/>
                <w:szCs w:val="20"/>
              </w:rPr>
            </w:pPr>
            <w:r w:rsidRPr="00A704D7">
              <w:rPr>
                <w:rFonts w:ascii="ＭＳ 明朝" w:hAnsi="ＭＳ 明朝" w:hint="eastAsia"/>
                <w:sz w:val="20"/>
                <w:szCs w:val="20"/>
              </w:rPr>
              <w:t>委託検査　　　　　　 7,</w:t>
            </w:r>
            <w:r w:rsidRPr="00A704D7">
              <w:rPr>
                <w:rFonts w:ascii="ＭＳ 明朝" w:hAnsi="ＭＳ 明朝"/>
                <w:sz w:val="20"/>
                <w:szCs w:val="20"/>
              </w:rPr>
              <w:t>232</w:t>
            </w:r>
            <w:r w:rsidRPr="00A704D7">
              <w:rPr>
                <w:rFonts w:ascii="ＭＳ 明朝" w:hAnsi="ＭＳ 明朝" w:hint="eastAsia"/>
                <w:sz w:val="20"/>
                <w:szCs w:val="20"/>
              </w:rPr>
              <w:t>件</w:t>
            </w:r>
          </w:p>
          <w:p w14:paraId="4D213E39" w14:textId="77777777" w:rsidR="00830BFF" w:rsidRPr="00A704D7" w:rsidRDefault="00830BFF" w:rsidP="00830BFF">
            <w:pPr>
              <w:jc w:val="left"/>
              <w:rPr>
                <w:rFonts w:ascii="ＭＳ 明朝" w:hAnsi="ＭＳ 明朝"/>
                <w:sz w:val="20"/>
                <w:szCs w:val="20"/>
              </w:rPr>
            </w:pPr>
            <w:r w:rsidRPr="00A704D7">
              <w:rPr>
                <w:rFonts w:ascii="ＭＳ 明朝" w:hAnsi="ＭＳ 明朝" w:hint="eastAsia"/>
                <w:sz w:val="20"/>
                <w:szCs w:val="20"/>
              </w:rPr>
              <w:br/>
              <w:t>○クラミジア検査件数</w:t>
            </w:r>
            <w:r w:rsidRPr="00A704D7">
              <w:rPr>
                <w:rFonts w:ascii="ＭＳ 明朝" w:hAnsi="ＭＳ 明朝" w:hint="eastAsia"/>
                <w:sz w:val="20"/>
                <w:szCs w:val="20"/>
              </w:rPr>
              <w:br/>
              <w:t>保健所 　　　　　　  　857件</w:t>
            </w:r>
            <w:r w:rsidRPr="00A704D7">
              <w:rPr>
                <w:rFonts w:ascii="ＭＳ 明朝" w:hAnsi="ＭＳ 明朝" w:hint="eastAsia"/>
                <w:sz w:val="20"/>
                <w:szCs w:val="20"/>
              </w:rPr>
              <w:br/>
            </w:r>
            <w:r w:rsidRPr="00A704D7">
              <w:rPr>
                <w:rFonts w:ascii="ＭＳ 明朝" w:hAnsi="ＭＳ 明朝" w:hint="eastAsia"/>
                <w:sz w:val="20"/>
                <w:szCs w:val="20"/>
              </w:rPr>
              <w:br/>
              <w:t>○Ｂ型肝炎検査件数</w:t>
            </w:r>
          </w:p>
          <w:p w14:paraId="0F5CEB73" w14:textId="77777777" w:rsidR="00830BFF" w:rsidRPr="00A704D7" w:rsidRDefault="00830BFF" w:rsidP="00830BFF">
            <w:pPr>
              <w:jc w:val="left"/>
              <w:rPr>
                <w:rFonts w:ascii="ＭＳ 明朝" w:hAnsi="ＭＳ 明朝"/>
                <w:sz w:val="20"/>
                <w:szCs w:val="20"/>
              </w:rPr>
            </w:pPr>
            <w:r w:rsidRPr="00A704D7">
              <w:rPr>
                <w:rFonts w:ascii="ＭＳ 明朝" w:hAnsi="ＭＳ 明朝" w:hint="eastAsia"/>
                <w:sz w:val="20"/>
                <w:szCs w:val="20"/>
              </w:rPr>
              <w:t>委託検査　　　　　　 7,</w:t>
            </w:r>
            <w:r w:rsidRPr="00A704D7">
              <w:rPr>
                <w:rFonts w:ascii="ＭＳ 明朝" w:hAnsi="ＭＳ 明朝"/>
                <w:sz w:val="20"/>
                <w:szCs w:val="20"/>
              </w:rPr>
              <w:t>258</w:t>
            </w:r>
            <w:r w:rsidRPr="00A704D7">
              <w:rPr>
                <w:rFonts w:ascii="ＭＳ 明朝" w:hAnsi="ＭＳ 明朝" w:hint="eastAsia"/>
                <w:sz w:val="20"/>
                <w:szCs w:val="20"/>
              </w:rPr>
              <w:t>件</w:t>
            </w:r>
          </w:p>
          <w:p w14:paraId="5547D4A6" w14:textId="4ED0E1F3" w:rsidR="00830BFF" w:rsidRPr="00A704D7" w:rsidRDefault="00830BFF" w:rsidP="00830BFF">
            <w:pPr>
              <w:jc w:val="left"/>
              <w:rPr>
                <w:rFonts w:asciiTheme="minorEastAsia" w:eastAsiaTheme="minorEastAsia" w:hAnsiTheme="minorEastAsia" w:cs="ＭＳ Ｐゴシック"/>
                <w:kern w:val="0"/>
                <w:sz w:val="20"/>
                <w:szCs w:val="20"/>
              </w:rPr>
            </w:pPr>
          </w:p>
        </w:tc>
        <w:tc>
          <w:tcPr>
            <w:tcW w:w="558" w:type="pct"/>
            <w:shd w:val="clear" w:color="auto" w:fill="FFFFFF" w:themeFill="background1"/>
            <w:vAlign w:val="center"/>
          </w:tcPr>
          <w:p w14:paraId="04052948"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78EE3C2" w14:textId="1958F03E"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医療対策課</w:t>
            </w:r>
          </w:p>
        </w:tc>
      </w:tr>
      <w:tr w:rsidR="00A704D7" w:rsidRPr="00A704D7" w14:paraId="49FA6268" w14:textId="77777777" w:rsidTr="00FC5941">
        <w:trPr>
          <w:cantSplit/>
          <w:trHeight w:val="284"/>
        </w:trPr>
        <w:tc>
          <w:tcPr>
            <w:tcW w:w="5000" w:type="pct"/>
            <w:gridSpan w:val="4"/>
            <w:shd w:val="clear" w:color="auto" w:fill="CCFFCC"/>
            <w:vAlign w:val="center"/>
          </w:tcPr>
          <w:p w14:paraId="041C3A6F" w14:textId="5E3DC518"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③子どもの保健・医療の推進</w:t>
            </w:r>
          </w:p>
        </w:tc>
      </w:tr>
      <w:tr w:rsidR="00A704D7" w:rsidRPr="00A704D7" w14:paraId="778EE3F3" w14:textId="777A4C72" w:rsidTr="00327568">
        <w:trPr>
          <w:cantSplit/>
        </w:trPr>
        <w:tc>
          <w:tcPr>
            <w:tcW w:w="2285" w:type="pct"/>
            <w:tcBorders>
              <w:bottom w:val="single" w:sz="4" w:space="0" w:color="auto"/>
            </w:tcBorders>
            <w:shd w:val="clear" w:color="auto" w:fill="FFFFFF" w:themeFill="background1"/>
          </w:tcPr>
          <w:p w14:paraId="33729632" w14:textId="5AF65A86"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小児救急医療支援事業</w:t>
            </w:r>
          </w:p>
          <w:p w14:paraId="778EE3EA" w14:textId="4459BA24" w:rsidR="00830BFF" w:rsidRPr="00A704D7" w:rsidRDefault="00830BFF" w:rsidP="00830BF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入院治療が必要な小児の重症救急患者の受け入れ体制</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二次救急医療体制</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を確保するため、市町村が共同して行う二次医療圏単位での病院輪番制による小児の二次救急医療体制運営事業に対して助成を行う。</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3EB" w14:textId="43262BD8" w:rsidR="00830BFF" w:rsidRPr="00A704D7" w:rsidRDefault="00830BFF" w:rsidP="00830BFF">
            <w:pPr>
              <w:tabs>
                <w:tab w:val="left" w:pos="637"/>
                <w:tab w:val="left" w:pos="700"/>
              </w:tabs>
              <w:ind w:leftChars="-50" w:left="-99" w:hangingChars="5" w:hanging="9"/>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158,139</w:t>
            </w:r>
          </w:p>
        </w:tc>
        <w:tc>
          <w:tcPr>
            <w:tcW w:w="1654" w:type="pct"/>
            <w:tcBorders>
              <w:top w:val="single" w:sz="4" w:space="0" w:color="auto"/>
              <w:left w:val="nil"/>
              <w:bottom w:val="single" w:sz="4" w:space="0" w:color="auto"/>
              <w:right w:val="single" w:sz="4" w:space="0" w:color="auto"/>
            </w:tcBorders>
            <w:shd w:val="clear" w:color="auto" w:fill="FFFFFF" w:themeFill="background1"/>
            <w:vAlign w:val="center"/>
          </w:tcPr>
          <w:p w14:paraId="01391A4F" w14:textId="2CFFBE33"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・補助ブロック数：10</w:t>
            </w:r>
            <w:r w:rsidRPr="00A704D7">
              <w:rPr>
                <w:rFonts w:ascii="ＭＳ 明朝" w:hAnsi="ＭＳ 明朝" w:hint="eastAsia"/>
                <w:sz w:val="20"/>
                <w:szCs w:val="20"/>
              </w:rPr>
              <w:br/>
              <w:t>・補助額：139,900千円</w:t>
            </w:r>
          </w:p>
        </w:tc>
        <w:tc>
          <w:tcPr>
            <w:tcW w:w="558" w:type="pct"/>
            <w:tcBorders>
              <w:bottom w:val="single" w:sz="4" w:space="0" w:color="auto"/>
            </w:tcBorders>
            <w:shd w:val="clear" w:color="auto" w:fill="FFFFFF" w:themeFill="background1"/>
            <w:vAlign w:val="center"/>
          </w:tcPr>
          <w:p w14:paraId="51786149"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78EE3EF" w14:textId="2EA38029"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医療対策課</w:t>
            </w:r>
          </w:p>
        </w:tc>
      </w:tr>
      <w:tr w:rsidR="00A704D7" w:rsidRPr="00A704D7" w14:paraId="362FEB25" w14:textId="364F6ECE" w:rsidTr="00FC5941">
        <w:trPr>
          <w:cantSplit/>
        </w:trPr>
        <w:tc>
          <w:tcPr>
            <w:tcW w:w="2285" w:type="pct"/>
            <w:tcBorders>
              <w:bottom w:val="single" w:sz="4" w:space="0" w:color="auto"/>
            </w:tcBorders>
            <w:shd w:val="clear" w:color="auto" w:fill="FFFFFF" w:themeFill="background1"/>
          </w:tcPr>
          <w:p w14:paraId="7AFF3473" w14:textId="37FBBC51" w:rsidR="00830BFF" w:rsidRPr="00A704D7" w:rsidRDefault="00830BFF" w:rsidP="00830BFF">
            <w:pPr>
              <w:pStyle w:val="a4"/>
              <w:spacing w:line="240" w:lineRule="auto"/>
              <w:ind w:firstLineChars="100" w:firstLine="177"/>
              <w:jc w:val="left"/>
              <w:rPr>
                <w:rFonts w:asciiTheme="minorEastAsia" w:eastAsiaTheme="minorEastAsia" w:hAnsiTheme="minorEastAsia"/>
                <w:b/>
              </w:rPr>
            </w:pPr>
            <w:r w:rsidRPr="00A704D7">
              <w:rPr>
                <w:rFonts w:asciiTheme="minorEastAsia" w:eastAsiaTheme="minorEastAsia" w:hAnsiTheme="minorEastAsia" w:hint="eastAsia"/>
                <w:b/>
              </w:rPr>
              <w:t>周産期緊急医療体制整備事業</w:t>
            </w:r>
          </w:p>
          <w:p w14:paraId="4534FA28" w14:textId="63DCB4BA" w:rsidR="00830BFF" w:rsidRPr="00A704D7" w:rsidRDefault="00830BFF" w:rsidP="00830BFF">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再掲【２－（１）－①－ア】</w:t>
            </w:r>
          </w:p>
        </w:tc>
        <w:tc>
          <w:tcPr>
            <w:tcW w:w="503" w:type="pct"/>
            <w:tcBorders>
              <w:bottom w:val="single" w:sz="4" w:space="0" w:color="auto"/>
            </w:tcBorders>
            <w:shd w:val="clear" w:color="auto" w:fill="FFFFFF" w:themeFill="background1"/>
            <w:vAlign w:val="center"/>
          </w:tcPr>
          <w:p w14:paraId="1C6DB78F" w14:textId="608CB041" w:rsidR="00830BFF" w:rsidRPr="00A704D7" w:rsidRDefault="00830BFF" w:rsidP="00830BFF">
            <w:pPr>
              <w:tabs>
                <w:tab w:val="left" w:pos="637"/>
                <w:tab w:val="left" w:pos="700"/>
              </w:tabs>
              <w:ind w:left="8" w:hangingChars="5" w:hanging="8"/>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18"/>
                <w:szCs w:val="18"/>
              </w:rPr>
              <w:t>(</w:t>
            </w:r>
            <w:r w:rsidRPr="00A704D7">
              <w:rPr>
                <w:rFonts w:ascii="ＭＳ 明朝" w:hAnsi="ＭＳ 明朝" w:hint="eastAsia"/>
                <w:sz w:val="20"/>
                <w:szCs w:val="20"/>
              </w:rPr>
              <w:t>162,312</w:t>
            </w:r>
            <w:r w:rsidRPr="00A704D7">
              <w:rPr>
                <w:rFonts w:asciiTheme="minorEastAsia" w:eastAsiaTheme="minorEastAsia" w:hAnsiTheme="minorEastAsia" w:cs="ＭＳ Ｐゴシック" w:hint="eastAsia"/>
                <w:kern w:val="0"/>
                <w:sz w:val="18"/>
                <w:szCs w:val="18"/>
              </w:rPr>
              <w:t>)</w:t>
            </w:r>
          </w:p>
        </w:tc>
        <w:tc>
          <w:tcPr>
            <w:tcW w:w="1654" w:type="pct"/>
            <w:tcBorders>
              <w:bottom w:val="single" w:sz="4" w:space="0" w:color="auto"/>
            </w:tcBorders>
            <w:shd w:val="clear" w:color="auto" w:fill="FFFFFF" w:themeFill="background1"/>
            <w:vAlign w:val="center"/>
          </w:tcPr>
          <w:p w14:paraId="1AD783A7" w14:textId="48E9C166"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tcBorders>
              <w:bottom w:val="single" w:sz="4" w:space="0" w:color="auto"/>
            </w:tcBorders>
            <w:shd w:val="clear" w:color="auto" w:fill="FFFFFF" w:themeFill="background1"/>
            <w:vAlign w:val="center"/>
          </w:tcPr>
          <w:p w14:paraId="74C0FB34"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67014138" w14:textId="2206AA53"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28C663E4" w14:textId="51AF973C" w:rsidTr="00327568">
        <w:trPr>
          <w:cantSplit/>
        </w:trPr>
        <w:tc>
          <w:tcPr>
            <w:tcW w:w="2285" w:type="pct"/>
            <w:tcBorders>
              <w:bottom w:val="single" w:sz="4" w:space="0" w:color="auto"/>
            </w:tcBorders>
            <w:shd w:val="clear" w:color="auto" w:fill="FFFFFF" w:themeFill="background1"/>
          </w:tcPr>
          <w:p w14:paraId="07C706E6" w14:textId="4F745002"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小児救急電話相談事業</w:t>
            </w:r>
          </w:p>
          <w:p w14:paraId="79605E0C" w14:textId="77777777" w:rsidR="00830BFF" w:rsidRPr="00A704D7" w:rsidRDefault="00830BFF" w:rsidP="00830BF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夜間の子どもの急病等に関する保護者の不安を解消するため、看護師、小児科医の支援体制のもと夜間電話相談体制を行う。　　　　　　　　　　　　　　　　</w:t>
            </w:r>
          </w:p>
          <w:p w14:paraId="52A80E96" w14:textId="5226176F" w:rsidR="00830BFF" w:rsidRPr="00A704D7" w:rsidRDefault="00830BFF" w:rsidP="00830BFF">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相談受付時間：２０時から翌朝８時まで（３６５日）</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480BD" w14:textId="74423CCF" w:rsidR="00830BFF" w:rsidRPr="00A704D7" w:rsidRDefault="00830BFF" w:rsidP="00830BFF">
            <w:pPr>
              <w:tabs>
                <w:tab w:val="left" w:pos="637"/>
                <w:tab w:val="left" w:pos="700"/>
              </w:tabs>
              <w:ind w:right="176"/>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59,212</w:t>
            </w:r>
          </w:p>
        </w:tc>
        <w:tc>
          <w:tcPr>
            <w:tcW w:w="1654" w:type="pct"/>
            <w:tcBorders>
              <w:top w:val="single" w:sz="4" w:space="0" w:color="auto"/>
              <w:left w:val="nil"/>
              <w:bottom w:val="single" w:sz="4" w:space="0" w:color="auto"/>
              <w:right w:val="single" w:sz="4" w:space="0" w:color="auto"/>
            </w:tcBorders>
            <w:shd w:val="clear" w:color="auto" w:fill="FFFFFF" w:themeFill="background1"/>
          </w:tcPr>
          <w:p w14:paraId="00E910AB" w14:textId="72175157" w:rsidR="00830BFF" w:rsidRPr="00A704D7" w:rsidRDefault="00830BFF" w:rsidP="00830BFF">
            <w:pP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相談件数：60,929件</w:t>
            </w:r>
            <w:r w:rsidRPr="00A704D7">
              <w:rPr>
                <w:rFonts w:ascii="ＭＳ 明朝" w:hAnsi="ＭＳ 明朝" w:hint="eastAsia"/>
                <w:sz w:val="20"/>
                <w:szCs w:val="20"/>
              </w:rPr>
              <w:br/>
              <w:t>一日平均：166件</w:t>
            </w:r>
          </w:p>
        </w:tc>
        <w:tc>
          <w:tcPr>
            <w:tcW w:w="558" w:type="pct"/>
            <w:tcBorders>
              <w:bottom w:val="single" w:sz="4" w:space="0" w:color="auto"/>
            </w:tcBorders>
            <w:shd w:val="clear" w:color="auto" w:fill="FFFFFF" w:themeFill="background1"/>
            <w:vAlign w:val="center"/>
          </w:tcPr>
          <w:p w14:paraId="36D6416B"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0CB577ED" w14:textId="365D5D6F"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医療対策課</w:t>
            </w:r>
          </w:p>
        </w:tc>
      </w:tr>
      <w:tr w:rsidR="00A704D7" w:rsidRPr="00A704D7" w14:paraId="12F4D8A5" w14:textId="1FBE38B9" w:rsidTr="00327568">
        <w:trPr>
          <w:cantSplit/>
        </w:trPr>
        <w:tc>
          <w:tcPr>
            <w:tcW w:w="2285" w:type="pct"/>
            <w:tcBorders>
              <w:bottom w:val="single" w:sz="4" w:space="0" w:color="auto"/>
            </w:tcBorders>
            <w:shd w:val="clear" w:color="auto" w:fill="FFFFFF" w:themeFill="background1"/>
          </w:tcPr>
          <w:p w14:paraId="7D39EA43" w14:textId="3C2E3BBC"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先天性代謝異常等検査事業</w:t>
            </w:r>
          </w:p>
          <w:p w14:paraId="1DD6C182" w14:textId="1A5DE015" w:rsidR="00830BFF" w:rsidRPr="00A704D7" w:rsidRDefault="00830BFF" w:rsidP="00830BF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先天性代謝異常等を早期に発見し、適切な治療が行えるよう、新生児や乳幼児を対象としたマス・スクリーニング検査を実施する。</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52CA6A33" w14:textId="078EFD81" w:rsidR="00830BFF" w:rsidRPr="00A704D7" w:rsidRDefault="00830BFF" w:rsidP="00830BFF">
            <w:pPr>
              <w:tabs>
                <w:tab w:val="left" w:pos="637"/>
                <w:tab w:val="left" w:pos="700"/>
              </w:tabs>
              <w:ind w:left="9" w:right="176" w:hangingChars="5" w:hanging="9"/>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86,533</w:t>
            </w:r>
          </w:p>
        </w:tc>
        <w:tc>
          <w:tcPr>
            <w:tcW w:w="1654" w:type="pct"/>
            <w:tcBorders>
              <w:top w:val="nil"/>
              <w:left w:val="nil"/>
              <w:bottom w:val="single" w:sz="4" w:space="0" w:color="auto"/>
              <w:right w:val="single" w:sz="4" w:space="0" w:color="auto"/>
            </w:tcBorders>
            <w:shd w:val="clear" w:color="auto" w:fill="FFFFFF" w:themeFill="background1"/>
            <w:vAlign w:val="center"/>
          </w:tcPr>
          <w:p w14:paraId="6088923F" w14:textId="79D509F5"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○先天性代謝異常検査</w:t>
            </w:r>
            <w:r w:rsidRPr="00A704D7">
              <w:rPr>
                <w:rFonts w:ascii="ＭＳ 明朝" w:hAnsi="ＭＳ 明朝" w:hint="eastAsia"/>
                <w:sz w:val="20"/>
                <w:szCs w:val="20"/>
              </w:rPr>
              <w:br/>
              <w:t xml:space="preserve">延べ　</w:t>
            </w:r>
            <w:r w:rsidRPr="00A704D7">
              <w:rPr>
                <w:rFonts w:ascii="ＭＳ 明朝" w:hAnsi="ＭＳ 明朝"/>
                <w:sz w:val="20"/>
                <w:szCs w:val="20"/>
              </w:rPr>
              <w:t>44,010</w:t>
            </w:r>
            <w:r w:rsidRPr="00A704D7">
              <w:rPr>
                <w:rFonts w:ascii="ＭＳ 明朝" w:hAnsi="ＭＳ 明朝" w:hint="eastAsia"/>
                <w:sz w:val="20"/>
                <w:szCs w:val="20"/>
              </w:rPr>
              <w:t>件</w:t>
            </w:r>
            <w:r w:rsidRPr="00A704D7">
              <w:rPr>
                <w:rFonts w:ascii="ＭＳ 明朝" w:hAnsi="ＭＳ 明朝" w:hint="eastAsia"/>
                <w:sz w:val="20"/>
                <w:szCs w:val="20"/>
              </w:rPr>
              <w:br/>
              <w:t>○先天性副腎過形成症検査</w:t>
            </w:r>
            <w:r w:rsidRPr="00A704D7">
              <w:rPr>
                <w:rFonts w:ascii="ＭＳ 明朝" w:hAnsi="ＭＳ 明朝" w:hint="eastAsia"/>
                <w:sz w:val="20"/>
                <w:szCs w:val="20"/>
              </w:rPr>
              <w:br/>
              <w:t>延べ　4</w:t>
            </w:r>
            <w:r w:rsidRPr="00A704D7">
              <w:rPr>
                <w:rFonts w:ascii="ＭＳ 明朝" w:hAnsi="ＭＳ 明朝"/>
                <w:sz w:val="20"/>
                <w:szCs w:val="20"/>
              </w:rPr>
              <w:t>5,940</w:t>
            </w:r>
            <w:r w:rsidRPr="00A704D7">
              <w:rPr>
                <w:rFonts w:ascii="ＭＳ 明朝" w:hAnsi="ＭＳ 明朝" w:hint="eastAsia"/>
                <w:sz w:val="20"/>
                <w:szCs w:val="20"/>
              </w:rPr>
              <w:t>件</w:t>
            </w:r>
            <w:r w:rsidRPr="00A704D7">
              <w:rPr>
                <w:rFonts w:ascii="ＭＳ 明朝" w:hAnsi="ＭＳ 明朝" w:hint="eastAsia"/>
                <w:sz w:val="20"/>
                <w:szCs w:val="20"/>
              </w:rPr>
              <w:br/>
              <w:t xml:space="preserve">○先天性甲状腺機能低下症検査 </w:t>
            </w:r>
            <w:r w:rsidRPr="00A704D7">
              <w:rPr>
                <w:rFonts w:ascii="ＭＳ 明朝" w:hAnsi="ＭＳ 明朝" w:hint="eastAsia"/>
                <w:sz w:val="20"/>
                <w:szCs w:val="20"/>
              </w:rPr>
              <w:br/>
              <w:t xml:space="preserve">延べ　</w:t>
            </w:r>
            <w:r w:rsidRPr="00A704D7">
              <w:rPr>
                <w:rFonts w:ascii="ＭＳ 明朝" w:hAnsi="ＭＳ 明朝"/>
                <w:sz w:val="20"/>
                <w:szCs w:val="20"/>
              </w:rPr>
              <w:t>44,852</w:t>
            </w:r>
            <w:r w:rsidRPr="00A704D7">
              <w:rPr>
                <w:rFonts w:ascii="ＭＳ 明朝" w:hAnsi="ＭＳ 明朝" w:hint="eastAsia"/>
                <w:sz w:val="20"/>
                <w:szCs w:val="20"/>
              </w:rPr>
              <w:t>件</w:t>
            </w:r>
          </w:p>
        </w:tc>
        <w:tc>
          <w:tcPr>
            <w:tcW w:w="558" w:type="pct"/>
            <w:tcBorders>
              <w:bottom w:val="single" w:sz="4" w:space="0" w:color="auto"/>
            </w:tcBorders>
            <w:shd w:val="clear" w:color="auto" w:fill="FFFFFF" w:themeFill="background1"/>
            <w:vAlign w:val="center"/>
          </w:tcPr>
          <w:p w14:paraId="5A58BBC1"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01CC3AB5" w14:textId="361B8F64"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1220857D" w14:textId="1FC93A22" w:rsidTr="00327568">
        <w:trPr>
          <w:cantSplit/>
        </w:trPr>
        <w:tc>
          <w:tcPr>
            <w:tcW w:w="2285" w:type="pct"/>
            <w:tcBorders>
              <w:bottom w:val="single" w:sz="4" w:space="0" w:color="auto"/>
            </w:tcBorders>
            <w:shd w:val="clear" w:color="auto" w:fill="FFFFFF" w:themeFill="background1"/>
          </w:tcPr>
          <w:p w14:paraId="7132E460" w14:textId="54B6816C" w:rsidR="00830BFF" w:rsidRPr="00A704D7" w:rsidRDefault="00830BFF" w:rsidP="00830BFF">
            <w:pPr>
              <w:pStyle w:val="a4"/>
              <w:spacing w:line="240" w:lineRule="auto"/>
              <w:ind w:firstLineChars="100" w:firstLine="177"/>
              <w:jc w:val="left"/>
              <w:rPr>
                <w:rFonts w:asciiTheme="minorEastAsia" w:eastAsiaTheme="minorEastAsia" w:hAnsiTheme="minorEastAsia"/>
                <w:b/>
              </w:rPr>
            </w:pPr>
            <w:r w:rsidRPr="00A704D7">
              <w:rPr>
                <w:rFonts w:asciiTheme="minorEastAsia" w:eastAsiaTheme="minorEastAsia" w:hAnsiTheme="minorEastAsia" w:hint="eastAsia"/>
                <w:b/>
              </w:rPr>
              <w:t>障がい・難病児等療育支援体制整備事業</w:t>
            </w:r>
          </w:p>
          <w:p w14:paraId="487031E8" w14:textId="77777777" w:rsidR="00830BFF" w:rsidRPr="00A704D7" w:rsidRDefault="00830BFF" w:rsidP="00830BF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身体障がい児・慢性疾患児とその家族等に対して、障がいの受容や適切な医療・療育を確保するために、府保健所において、保健師による訪問指導や相談事業等を実施するとともに、専門医等による相談指導を実施する。</w:t>
            </w:r>
          </w:p>
          <w:p w14:paraId="378D430B" w14:textId="1E6A488B" w:rsidR="00830BFF" w:rsidRPr="00A704D7" w:rsidRDefault="00830BFF" w:rsidP="00830BF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また、地域での総合的な支援体制づくりを推進するため、関係機関との連携会議等を開催する。</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4151C201" w14:textId="66FC8CFC" w:rsidR="00830BFF" w:rsidRPr="00A704D7" w:rsidRDefault="00830BFF" w:rsidP="00830BFF">
            <w:pPr>
              <w:tabs>
                <w:tab w:val="left" w:pos="637"/>
                <w:tab w:val="left" w:pos="700"/>
              </w:tabs>
              <w:rPr>
                <w:rFonts w:asciiTheme="minorEastAsia" w:eastAsiaTheme="minorEastAsia" w:hAnsiTheme="minorEastAsia"/>
                <w:sz w:val="20"/>
                <w:szCs w:val="20"/>
              </w:rPr>
            </w:pPr>
            <w:r w:rsidRPr="00A704D7">
              <w:rPr>
                <w:rFonts w:ascii="ＭＳ 明朝" w:hAnsi="ＭＳ 明朝" w:hint="eastAsia"/>
                <w:sz w:val="20"/>
                <w:szCs w:val="20"/>
              </w:rPr>
              <w:t>14,604</w:t>
            </w:r>
          </w:p>
        </w:tc>
        <w:tc>
          <w:tcPr>
            <w:tcW w:w="1654" w:type="pct"/>
            <w:tcBorders>
              <w:top w:val="nil"/>
              <w:left w:val="nil"/>
              <w:bottom w:val="single" w:sz="4" w:space="0" w:color="auto"/>
              <w:right w:val="single" w:sz="4" w:space="0" w:color="auto"/>
            </w:tcBorders>
            <w:shd w:val="clear" w:color="auto" w:fill="FFFFFF" w:themeFill="background1"/>
          </w:tcPr>
          <w:p w14:paraId="46413C4E" w14:textId="49B3EF0B" w:rsidR="00830BFF" w:rsidRPr="00A704D7" w:rsidRDefault="00830BFF" w:rsidP="00830BFF">
            <w:pPr>
              <w:jc w:val="left"/>
              <w:rPr>
                <w:rFonts w:ascii="ＭＳ 明朝" w:hAnsi="ＭＳ 明朝"/>
                <w:sz w:val="20"/>
                <w:szCs w:val="20"/>
              </w:rPr>
            </w:pPr>
            <w:r w:rsidRPr="00A704D7">
              <w:rPr>
                <w:rFonts w:ascii="ＭＳ 明朝" w:hAnsi="ＭＳ 明朝" w:hint="eastAsia"/>
                <w:sz w:val="20"/>
                <w:szCs w:val="20"/>
              </w:rPr>
              <w:t>○身体障がい児の専門相談：1012人</w:t>
            </w:r>
            <w:r w:rsidRPr="00A704D7">
              <w:rPr>
                <w:rFonts w:ascii="ＭＳ 明朝" w:hAnsi="ＭＳ 明朝" w:hint="eastAsia"/>
                <w:sz w:val="20"/>
                <w:szCs w:val="20"/>
              </w:rPr>
              <w:br/>
              <w:t>○慢性疾患児の専門相談：  1818 人</w:t>
            </w:r>
            <w:r w:rsidRPr="00A704D7">
              <w:rPr>
                <w:rFonts w:ascii="ＭＳ 明朝" w:hAnsi="ＭＳ 明朝" w:hint="eastAsia"/>
                <w:sz w:val="20"/>
                <w:szCs w:val="20"/>
              </w:rPr>
              <w:br/>
              <w:t xml:space="preserve">○身体障がい児・慢性疾患児の患者家　　</w:t>
            </w:r>
          </w:p>
          <w:p w14:paraId="4E04680F" w14:textId="59ADCED7"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族交流会　　　　　　　：427人</w:t>
            </w:r>
          </w:p>
        </w:tc>
        <w:tc>
          <w:tcPr>
            <w:tcW w:w="558" w:type="pct"/>
            <w:tcBorders>
              <w:bottom w:val="single" w:sz="4" w:space="0" w:color="auto"/>
            </w:tcBorders>
            <w:shd w:val="clear" w:color="auto" w:fill="FFFFFF" w:themeFill="background1"/>
            <w:vAlign w:val="center"/>
          </w:tcPr>
          <w:p w14:paraId="49A5339B"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41E53B4B" w14:textId="3018FCC1"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1FD46B26" w14:textId="607EB536" w:rsidTr="00327568">
        <w:trPr>
          <w:cantSplit/>
        </w:trPr>
        <w:tc>
          <w:tcPr>
            <w:tcW w:w="2285" w:type="pct"/>
            <w:tcBorders>
              <w:bottom w:val="single" w:sz="4" w:space="0" w:color="auto"/>
            </w:tcBorders>
            <w:shd w:val="clear" w:color="auto" w:fill="FFFFFF" w:themeFill="background1"/>
          </w:tcPr>
          <w:p w14:paraId="3528010C" w14:textId="788FFC2D"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小児慢性特定疾病医療費助成制度</w:t>
            </w:r>
          </w:p>
          <w:p w14:paraId="5B111E46" w14:textId="6E6DB7D6" w:rsidR="00830BFF" w:rsidRPr="00A704D7" w:rsidRDefault="00830BFF" w:rsidP="00830BFF">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小児慢性特定疾病に罹患している患者の医療の確立・普及及び患者福祉の向上を図るために医療費の援助や手帳交付を行う。</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350E7" w14:textId="4AFC0811" w:rsidR="00830BFF" w:rsidRPr="00A704D7" w:rsidRDefault="00830BFF" w:rsidP="00830BFF">
            <w:pPr>
              <w:tabs>
                <w:tab w:val="left" w:pos="637"/>
                <w:tab w:val="left" w:pos="700"/>
              </w:tabs>
              <w:ind w:left="8" w:hangingChars="5" w:hanging="8"/>
              <w:jc w:val="center"/>
              <w:rPr>
                <w:rFonts w:asciiTheme="minorEastAsia" w:eastAsiaTheme="minorEastAsia" w:hAnsiTheme="minorEastAsia"/>
                <w:sz w:val="20"/>
                <w:szCs w:val="20"/>
              </w:rPr>
            </w:pPr>
            <w:r w:rsidRPr="00A704D7">
              <w:rPr>
                <w:rFonts w:ascii="ＭＳ 明朝" w:hAnsi="ＭＳ 明朝" w:hint="eastAsia"/>
                <w:sz w:val="18"/>
                <w:szCs w:val="20"/>
              </w:rPr>
              <w:t>1,010,750</w:t>
            </w:r>
          </w:p>
        </w:tc>
        <w:tc>
          <w:tcPr>
            <w:tcW w:w="1654" w:type="pct"/>
            <w:tcBorders>
              <w:top w:val="single" w:sz="4" w:space="0" w:color="auto"/>
              <w:left w:val="nil"/>
              <w:bottom w:val="single" w:sz="4" w:space="0" w:color="auto"/>
              <w:right w:val="single" w:sz="4" w:space="0" w:color="auto"/>
            </w:tcBorders>
            <w:shd w:val="clear" w:color="auto" w:fill="FFFFFF" w:themeFill="background1"/>
          </w:tcPr>
          <w:p w14:paraId="49C68BB0" w14:textId="24C727C7"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〇承認件数：3,293件</w:t>
            </w:r>
            <w:r w:rsidRPr="00A704D7">
              <w:rPr>
                <w:rFonts w:ascii="ＭＳ 明朝" w:hAnsi="ＭＳ 明朝" w:hint="eastAsia"/>
                <w:sz w:val="20"/>
                <w:szCs w:val="20"/>
              </w:rPr>
              <w:br/>
              <w:t>〇給付件数：41,418件</w:t>
            </w:r>
            <w:r w:rsidRPr="00A704D7">
              <w:rPr>
                <w:rFonts w:ascii="ＭＳ 明朝" w:hAnsi="ＭＳ 明朝" w:hint="eastAsia"/>
                <w:sz w:val="20"/>
                <w:szCs w:val="20"/>
              </w:rPr>
              <w:br/>
            </w:r>
          </w:p>
        </w:tc>
        <w:tc>
          <w:tcPr>
            <w:tcW w:w="558" w:type="pct"/>
            <w:tcBorders>
              <w:bottom w:val="single" w:sz="4" w:space="0" w:color="auto"/>
            </w:tcBorders>
            <w:shd w:val="clear" w:color="auto" w:fill="FFFFFF" w:themeFill="background1"/>
            <w:vAlign w:val="center"/>
          </w:tcPr>
          <w:p w14:paraId="440554AD"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08E6F868" w14:textId="4D940EB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16F57710" w14:textId="33D75855" w:rsidTr="00327568">
        <w:trPr>
          <w:cantSplit/>
          <w:trHeight w:val="380"/>
        </w:trPr>
        <w:tc>
          <w:tcPr>
            <w:tcW w:w="2285" w:type="pct"/>
            <w:tcBorders>
              <w:top w:val="nil"/>
            </w:tcBorders>
            <w:shd w:val="clear" w:color="auto" w:fill="FFFFFF" w:themeFill="background1"/>
          </w:tcPr>
          <w:p w14:paraId="41AFC9BA" w14:textId="46CA326C"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自立支援医療費（育成医療）支給</w:t>
            </w:r>
            <w:r w:rsidRPr="00A704D7">
              <w:rPr>
                <w:rFonts w:asciiTheme="minorEastAsia" w:eastAsiaTheme="minorEastAsia" w:hAnsiTheme="minorEastAsia" w:cs="ＭＳ Ｐゴシック" w:hint="eastAsia"/>
                <w:b/>
                <w:kern w:val="0"/>
                <w:sz w:val="20"/>
                <w:szCs w:val="20"/>
                <w:lang w:val="ja-JP"/>
              </w:rPr>
              <w:t>事業</w:t>
            </w:r>
          </w:p>
          <w:p w14:paraId="0977DEB9" w14:textId="77777777" w:rsidR="00830BFF" w:rsidRPr="00A704D7" w:rsidRDefault="00830BFF" w:rsidP="00830BFF">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身体に障がいのある児童に対し、必要な医療</w:t>
            </w:r>
            <w:r w:rsidRPr="00A704D7">
              <w:rPr>
                <w:rFonts w:asciiTheme="minorEastAsia" w:eastAsiaTheme="minorEastAsia" w:hAnsiTheme="minorEastAsia" w:cs="ＭＳ Ｐ明朝" w:hint="eastAsia"/>
                <w:kern w:val="0"/>
                <w:sz w:val="20"/>
                <w:szCs w:val="20"/>
                <w:lang w:val="ja-JP"/>
              </w:rPr>
              <w:t>費の給付を行う</w:t>
            </w:r>
            <w:r w:rsidRPr="00A704D7">
              <w:rPr>
                <w:rFonts w:asciiTheme="minorEastAsia" w:eastAsiaTheme="minorEastAsia" w:hAnsiTheme="minorEastAsia" w:cs="ＭＳ Ｐゴシック" w:hint="eastAsia"/>
                <w:kern w:val="0"/>
                <w:sz w:val="20"/>
                <w:szCs w:val="20"/>
              </w:rPr>
              <w:t>。</w:t>
            </w:r>
          </w:p>
          <w:p w14:paraId="1C30CB57" w14:textId="78B8DB6C" w:rsidR="00830BFF" w:rsidRPr="00A704D7" w:rsidRDefault="00830BFF" w:rsidP="00830BFF">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(実施主体：市町村)</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67647CCF" w14:textId="4FE1496B" w:rsidR="00830BFF" w:rsidRPr="00A704D7" w:rsidRDefault="00830BFF" w:rsidP="00830BFF">
            <w:pPr>
              <w:widowControl/>
              <w:jc w:val="center"/>
              <w:rPr>
                <w:rFonts w:asciiTheme="minorEastAsia" w:eastAsiaTheme="minorEastAsia" w:hAnsiTheme="minorEastAsia"/>
                <w:sz w:val="20"/>
                <w:szCs w:val="20"/>
              </w:rPr>
            </w:pPr>
            <w:r w:rsidRPr="00A704D7">
              <w:rPr>
                <w:rFonts w:ascii="ＭＳ 明朝" w:hAnsi="ＭＳ 明朝" w:hint="eastAsia"/>
                <w:sz w:val="20"/>
                <w:szCs w:val="20"/>
              </w:rPr>
              <w:t>37,786</w:t>
            </w:r>
          </w:p>
        </w:tc>
        <w:tc>
          <w:tcPr>
            <w:tcW w:w="1654" w:type="pct"/>
            <w:tcBorders>
              <w:top w:val="nil"/>
              <w:left w:val="nil"/>
              <w:bottom w:val="single" w:sz="4" w:space="0" w:color="auto"/>
              <w:right w:val="single" w:sz="4" w:space="0" w:color="auto"/>
            </w:tcBorders>
            <w:shd w:val="clear" w:color="auto" w:fill="FFFFFF" w:themeFill="background1"/>
            <w:vAlign w:val="center"/>
          </w:tcPr>
          <w:p w14:paraId="04481A9A" w14:textId="43A8585F" w:rsidR="00830BFF" w:rsidRPr="00A704D7" w:rsidRDefault="00830BFF" w:rsidP="00830BFF">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○承認件数：０件</w:t>
            </w:r>
            <w:r w:rsidRPr="00A704D7">
              <w:rPr>
                <w:rFonts w:ascii="ＭＳ 明朝" w:hAnsi="ＭＳ 明朝" w:hint="eastAsia"/>
                <w:sz w:val="20"/>
                <w:szCs w:val="20"/>
              </w:rPr>
              <w:br/>
              <w:t>○給付件数：延べ０件</w:t>
            </w:r>
            <w:r w:rsidRPr="00A704D7">
              <w:rPr>
                <w:rFonts w:ascii="ＭＳ 明朝" w:hAnsi="ＭＳ 明朝" w:hint="eastAsia"/>
                <w:sz w:val="20"/>
                <w:szCs w:val="20"/>
              </w:rPr>
              <w:br/>
              <w:t>※平成25年度より市町村へ事務移譲（府は医療費１/４、審査手数料１/２を負担）</w:t>
            </w:r>
          </w:p>
        </w:tc>
        <w:tc>
          <w:tcPr>
            <w:tcW w:w="558" w:type="pct"/>
            <w:shd w:val="clear" w:color="auto" w:fill="FFFFFF" w:themeFill="background1"/>
            <w:vAlign w:val="center"/>
          </w:tcPr>
          <w:p w14:paraId="42D431C5" w14:textId="77777777"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1514F96D" w14:textId="6C38319C"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778EE400" w14:textId="00C20D91" w:rsidTr="00327568">
        <w:trPr>
          <w:cantSplit/>
        </w:trPr>
        <w:tc>
          <w:tcPr>
            <w:tcW w:w="2285" w:type="pct"/>
            <w:shd w:val="clear" w:color="auto" w:fill="FFFFFF" w:themeFill="background1"/>
          </w:tcPr>
          <w:p w14:paraId="77C7D0FC" w14:textId="55FD3E9D" w:rsidR="00830BFF" w:rsidRPr="00A704D7" w:rsidRDefault="00830BFF" w:rsidP="00830BFF">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結核児童療育給付</w:t>
            </w:r>
          </w:p>
          <w:p w14:paraId="778EE3F7" w14:textId="6786FAF8" w:rsidR="00830BFF" w:rsidRPr="00A704D7" w:rsidRDefault="00830BFF" w:rsidP="00830BF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結核に罹患し、長期の入院治療を必要とする児童に対し、必要な医療の給付（入院中に必要な日用品・学習用品の支給を含む。）を行う。</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778EE3F8" w14:textId="0EAD3025"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277</w:t>
            </w:r>
          </w:p>
        </w:tc>
        <w:tc>
          <w:tcPr>
            <w:tcW w:w="1654" w:type="pct"/>
            <w:tcBorders>
              <w:top w:val="nil"/>
              <w:left w:val="nil"/>
              <w:bottom w:val="single" w:sz="4" w:space="0" w:color="auto"/>
              <w:right w:val="single" w:sz="4" w:space="0" w:color="auto"/>
            </w:tcBorders>
            <w:shd w:val="clear" w:color="auto" w:fill="FFFFFF" w:themeFill="background1"/>
          </w:tcPr>
          <w:p w14:paraId="460723CD" w14:textId="567835AD"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○申請・交付件数：０件</w:t>
            </w:r>
            <w:r w:rsidRPr="00A704D7">
              <w:rPr>
                <w:rFonts w:ascii="ＭＳ 明朝" w:hAnsi="ＭＳ 明朝" w:hint="eastAsia"/>
                <w:sz w:val="20"/>
                <w:szCs w:val="20"/>
              </w:rPr>
              <w:br/>
              <w:t>○給付件数：延べ ０件</w:t>
            </w:r>
          </w:p>
        </w:tc>
        <w:tc>
          <w:tcPr>
            <w:tcW w:w="558" w:type="pct"/>
            <w:shd w:val="clear" w:color="auto" w:fill="FFFFFF" w:themeFill="background1"/>
            <w:vAlign w:val="center"/>
          </w:tcPr>
          <w:p w14:paraId="58A98321"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78EE3FE" w14:textId="5F303D38"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778EE40E" w14:textId="220BD2C6" w:rsidTr="00327568">
        <w:trPr>
          <w:cantSplit/>
        </w:trPr>
        <w:tc>
          <w:tcPr>
            <w:tcW w:w="2285" w:type="pct"/>
            <w:shd w:val="clear" w:color="auto" w:fill="FFFFFF" w:themeFill="background1"/>
          </w:tcPr>
          <w:p w14:paraId="0E5D09FF" w14:textId="6F57DDA8"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未熟児養育医療給付</w:t>
            </w:r>
          </w:p>
          <w:p w14:paraId="0CFD6164" w14:textId="77777777" w:rsidR="00830BFF" w:rsidRPr="00A704D7" w:rsidRDefault="00830BFF" w:rsidP="00830BFF">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kern w:val="0"/>
                <w:sz w:val="20"/>
                <w:szCs w:val="20"/>
              </w:rPr>
              <w:t xml:space="preserve">  </w:t>
            </w:r>
            <w:r w:rsidRPr="00A704D7">
              <w:rPr>
                <w:rFonts w:asciiTheme="minorEastAsia" w:eastAsiaTheme="minorEastAsia" w:hAnsiTheme="minorEastAsia" w:cs="ＭＳ Ｐゴシック" w:hint="eastAsia"/>
                <w:kern w:val="0"/>
                <w:sz w:val="20"/>
                <w:szCs w:val="20"/>
              </w:rPr>
              <w:t>入院養育を必要とする未熟児に対し、その養育に必要な医療の給付を行う。</w:t>
            </w:r>
          </w:p>
          <w:p w14:paraId="778EE404" w14:textId="53816242" w:rsidR="00830BFF" w:rsidRPr="00A704D7" w:rsidRDefault="00830BFF" w:rsidP="00830BFF">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(実施主体：市町村)</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778EE405" w14:textId="6D2B306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ＭＳ 明朝" w:hAnsi="ＭＳ 明朝"/>
                <w:sz w:val="20"/>
                <w:szCs w:val="20"/>
              </w:rPr>
              <w:t>154,443</w:t>
            </w:r>
          </w:p>
        </w:tc>
        <w:tc>
          <w:tcPr>
            <w:tcW w:w="1654" w:type="pct"/>
            <w:tcBorders>
              <w:top w:val="nil"/>
              <w:left w:val="nil"/>
              <w:bottom w:val="single" w:sz="4" w:space="0" w:color="auto"/>
              <w:right w:val="single" w:sz="4" w:space="0" w:color="auto"/>
            </w:tcBorders>
            <w:shd w:val="clear" w:color="auto" w:fill="FFFFFF" w:themeFill="background1"/>
          </w:tcPr>
          <w:p w14:paraId="4EBF9719" w14:textId="1382C896"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○申請・交付件数：０件</w:t>
            </w:r>
            <w:r w:rsidRPr="00A704D7">
              <w:rPr>
                <w:rFonts w:ascii="ＭＳ 明朝" w:hAnsi="ＭＳ 明朝" w:hint="eastAsia"/>
                <w:sz w:val="20"/>
                <w:szCs w:val="20"/>
              </w:rPr>
              <w:br/>
              <w:t>○給付件数：延べ：０件</w:t>
            </w:r>
            <w:r w:rsidRPr="00A704D7">
              <w:rPr>
                <w:rFonts w:ascii="ＭＳ 明朝" w:hAnsi="ＭＳ 明朝" w:hint="eastAsia"/>
                <w:sz w:val="20"/>
                <w:szCs w:val="20"/>
              </w:rPr>
              <w:br/>
              <w:t>※平成25年度より市町村へ事務移譲（府は医療費１/４、審査手数料１/２を負担）</w:t>
            </w:r>
          </w:p>
        </w:tc>
        <w:tc>
          <w:tcPr>
            <w:tcW w:w="558" w:type="pct"/>
            <w:shd w:val="clear" w:color="auto" w:fill="FFFFFF" w:themeFill="background1"/>
            <w:vAlign w:val="center"/>
          </w:tcPr>
          <w:p w14:paraId="057211B2"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78EE408" w14:textId="64B4C18C"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778EE417" w14:textId="6A32B6C1" w:rsidTr="00327568">
        <w:trPr>
          <w:cantSplit/>
        </w:trPr>
        <w:tc>
          <w:tcPr>
            <w:tcW w:w="2285" w:type="pct"/>
            <w:shd w:val="clear" w:color="auto" w:fill="FFFFFF" w:themeFill="background1"/>
          </w:tcPr>
          <w:p w14:paraId="4988579C" w14:textId="18DF60F5"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乳幼児の不慮の事故防止対策事業</w:t>
            </w:r>
          </w:p>
          <w:p w14:paraId="778EE410" w14:textId="638CFE9F" w:rsidR="00830BFF" w:rsidRPr="00A704D7" w:rsidRDefault="00830BFF" w:rsidP="00830BFF">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kern w:val="0"/>
                <w:sz w:val="20"/>
                <w:szCs w:val="20"/>
              </w:rPr>
              <w:t xml:space="preserve"> </w:t>
            </w:r>
            <w:r w:rsidRPr="00A704D7">
              <w:rPr>
                <w:rFonts w:asciiTheme="minorEastAsia" w:eastAsiaTheme="minorEastAsia" w:hAnsiTheme="minorEastAsia" w:cs="ＭＳ Ｐゴシック" w:hint="eastAsia"/>
                <w:kern w:val="0"/>
                <w:sz w:val="20"/>
                <w:szCs w:val="20"/>
              </w:rPr>
              <w:t>乳幼児の不慮の事故</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乳幼児揺さぶられ症候群、窒息、転落、溺水、交通事故など</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防止を図るため、乳幼児の保護者などへの啓発を行う。</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411" w14:textId="45E7894F" w:rsidR="00830BFF" w:rsidRPr="00A704D7" w:rsidRDefault="00830BFF" w:rsidP="00830BFF">
            <w:pPr>
              <w:jc w:val="center"/>
              <w:rPr>
                <w:rFonts w:asciiTheme="minorEastAsia" w:eastAsiaTheme="minorEastAsia" w:hAnsiTheme="minorEastAsia"/>
                <w:sz w:val="20"/>
                <w:szCs w:val="20"/>
              </w:rPr>
            </w:pPr>
            <w:r w:rsidRPr="00A704D7">
              <w:rPr>
                <w:rFonts w:ascii="ＭＳ 明朝" w:hAnsi="ＭＳ 明朝" w:hint="eastAsia"/>
                <w:sz w:val="20"/>
                <w:szCs w:val="20"/>
              </w:rPr>
              <w:t>―</w:t>
            </w:r>
          </w:p>
        </w:tc>
        <w:tc>
          <w:tcPr>
            <w:tcW w:w="1654" w:type="pct"/>
            <w:tcBorders>
              <w:top w:val="single" w:sz="4" w:space="0" w:color="auto"/>
              <w:left w:val="nil"/>
              <w:bottom w:val="single" w:sz="4" w:space="0" w:color="auto"/>
              <w:right w:val="single" w:sz="4" w:space="0" w:color="auto"/>
            </w:tcBorders>
            <w:shd w:val="clear" w:color="auto" w:fill="FFFFFF" w:themeFill="background1"/>
            <w:vAlign w:val="center"/>
          </w:tcPr>
          <w:p w14:paraId="556E04E4" w14:textId="2981C5C7" w:rsidR="00830BFF" w:rsidRPr="00A704D7" w:rsidRDefault="00830BFF" w:rsidP="00830BFF">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乳幼児のいる家庭で、風呂場のドアを乳幼児が自分で開けることができないよう工夫した家庭の割合(1歳半健診）：46.1％</w:t>
            </w:r>
            <w:r w:rsidRPr="00A704D7">
              <w:rPr>
                <w:rFonts w:ascii="ＭＳ 明朝" w:hAnsi="ＭＳ 明朝" w:hint="eastAsia"/>
                <w:sz w:val="20"/>
                <w:szCs w:val="20"/>
              </w:rPr>
              <w:br/>
              <w:t>乳幼児揺さぶられ症候群(ＳＢＳ)を知っている親の割合（3～4か月児健診）：98.4％</w:t>
            </w:r>
            <w:r w:rsidRPr="00A704D7">
              <w:rPr>
                <w:rFonts w:ascii="ＭＳ 明朝" w:hAnsi="ＭＳ 明朝" w:hint="eastAsia"/>
                <w:sz w:val="20"/>
                <w:szCs w:val="20"/>
              </w:rPr>
              <w:br/>
              <w:t>※母子保健事業実施状況調査より</w:t>
            </w:r>
          </w:p>
        </w:tc>
        <w:tc>
          <w:tcPr>
            <w:tcW w:w="558" w:type="pct"/>
            <w:shd w:val="clear" w:color="auto" w:fill="FFFFFF" w:themeFill="background1"/>
            <w:vAlign w:val="center"/>
          </w:tcPr>
          <w:p w14:paraId="7F116C22" w14:textId="77777777"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78EE414" w14:textId="30C134C0"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4704C362" w14:textId="77777777" w:rsidTr="00FC5941">
        <w:trPr>
          <w:cantSplit/>
          <w:trHeight w:val="284"/>
        </w:trPr>
        <w:tc>
          <w:tcPr>
            <w:tcW w:w="5000" w:type="pct"/>
            <w:gridSpan w:val="4"/>
            <w:shd w:val="clear" w:color="auto" w:fill="CCFFCC"/>
            <w:vAlign w:val="center"/>
          </w:tcPr>
          <w:p w14:paraId="1FC0EB04" w14:textId="6B9CFF1B"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④成人期・高齢期における健康づくりの推進</w:t>
            </w:r>
          </w:p>
        </w:tc>
      </w:tr>
      <w:tr w:rsidR="00A704D7" w:rsidRPr="00A704D7" w14:paraId="195D0924" w14:textId="49CAADCD" w:rsidTr="00FC5941">
        <w:trPr>
          <w:cantSplit/>
        </w:trPr>
        <w:tc>
          <w:tcPr>
            <w:tcW w:w="2285" w:type="pct"/>
            <w:shd w:val="clear" w:color="auto" w:fill="FFFFFF" w:themeFill="background1"/>
          </w:tcPr>
          <w:p w14:paraId="68CC3ECE" w14:textId="3A9B3933"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こころの健康総合センターの運営</w:t>
            </w:r>
          </w:p>
          <w:p w14:paraId="7C81DF40" w14:textId="55F443CC" w:rsidR="00830BFF" w:rsidRPr="00A704D7" w:rsidRDefault="00830BFF" w:rsidP="00830BFF">
            <w:pPr>
              <w:keepNext/>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再掲【１－（１）－②－イ】</w:t>
            </w:r>
          </w:p>
        </w:tc>
        <w:tc>
          <w:tcPr>
            <w:tcW w:w="503" w:type="pct"/>
            <w:shd w:val="clear" w:color="auto" w:fill="FFFFFF" w:themeFill="background1"/>
            <w:vAlign w:val="center"/>
          </w:tcPr>
          <w:p w14:paraId="1D5E8C25" w14:textId="1756675C"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r w:rsidRPr="00A704D7">
              <w:rPr>
                <w:rFonts w:ascii="ＭＳ 明朝" w:hAnsi="ＭＳ 明朝" w:hint="eastAsia"/>
                <w:sz w:val="20"/>
                <w:szCs w:val="20"/>
              </w:rPr>
              <w:t>39,791</w:t>
            </w:r>
            <w:r w:rsidRPr="00A704D7">
              <w:rPr>
                <w:rFonts w:asciiTheme="minorEastAsia" w:eastAsiaTheme="minorEastAsia" w:hAnsiTheme="minorEastAsia" w:cs="ＭＳ Ｐゴシック" w:hint="eastAsia"/>
                <w:kern w:val="0"/>
                <w:sz w:val="20"/>
                <w:szCs w:val="20"/>
              </w:rPr>
              <w:t>)</w:t>
            </w:r>
          </w:p>
        </w:tc>
        <w:tc>
          <w:tcPr>
            <w:tcW w:w="1654" w:type="pct"/>
            <w:shd w:val="clear" w:color="auto" w:fill="FFFFFF" w:themeFill="background1"/>
            <w:vAlign w:val="center"/>
          </w:tcPr>
          <w:p w14:paraId="1A1750F8" w14:textId="5737FE50"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32ABEF72" w14:textId="77777777"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72674D5" w14:textId="79CC6E2F"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5FC33981" w14:textId="77777777" w:rsidTr="00FC5941">
        <w:trPr>
          <w:cantSplit/>
        </w:trPr>
        <w:tc>
          <w:tcPr>
            <w:tcW w:w="2285" w:type="pct"/>
            <w:shd w:val="clear" w:color="auto" w:fill="FFFFFF" w:themeFill="background1"/>
          </w:tcPr>
          <w:p w14:paraId="50EC89C1" w14:textId="24436B26" w:rsidR="00830BFF" w:rsidRPr="00A704D7" w:rsidRDefault="00830BFF" w:rsidP="00830BFF">
            <w:pPr>
              <w:ind w:firstLineChars="100" w:firstLine="177"/>
              <w:jc w:val="left"/>
              <w:rPr>
                <w:rFonts w:asciiTheme="minorEastAsia" w:eastAsiaTheme="minorEastAsia" w:hAnsiTheme="minorEastAsia" w:cs="ＭＳ Ｐゴシック"/>
                <w:b/>
                <w:dstrike/>
                <w:kern w:val="0"/>
                <w:sz w:val="20"/>
                <w:szCs w:val="20"/>
              </w:rPr>
            </w:pPr>
            <w:r w:rsidRPr="00A704D7">
              <w:rPr>
                <w:rFonts w:asciiTheme="minorEastAsia" w:eastAsiaTheme="minorEastAsia" w:hAnsiTheme="minorEastAsia" w:cs="ＭＳ Ｐゴシック" w:hint="eastAsia"/>
                <w:b/>
                <w:kern w:val="0"/>
                <w:sz w:val="20"/>
                <w:szCs w:val="20"/>
              </w:rPr>
              <w:t>こころの健康相談事業</w:t>
            </w:r>
          </w:p>
          <w:p w14:paraId="1BC2D166" w14:textId="53672F30" w:rsidR="00830BFF" w:rsidRPr="00A704D7" w:rsidRDefault="00830BFF" w:rsidP="00830BFF">
            <w:pPr>
              <w:keepNext/>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再掲【１－（１）－④】</w:t>
            </w:r>
          </w:p>
        </w:tc>
        <w:tc>
          <w:tcPr>
            <w:tcW w:w="503" w:type="pct"/>
            <w:shd w:val="clear" w:color="auto" w:fill="FFFFFF" w:themeFill="background1"/>
            <w:vAlign w:val="center"/>
          </w:tcPr>
          <w:p w14:paraId="1BE80089" w14:textId="78920346"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(24,136)</w:t>
            </w:r>
          </w:p>
        </w:tc>
        <w:tc>
          <w:tcPr>
            <w:tcW w:w="1654" w:type="pct"/>
            <w:shd w:val="clear" w:color="auto" w:fill="FFFFFF" w:themeFill="background1"/>
            <w:vAlign w:val="center"/>
          </w:tcPr>
          <w:p w14:paraId="4987DC61" w14:textId="21E62A4F"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24A351F4" w14:textId="77777777"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2E695060" w14:textId="01834965"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26E5122E" w14:textId="77777777" w:rsidTr="00327568">
        <w:trPr>
          <w:cantSplit/>
        </w:trPr>
        <w:tc>
          <w:tcPr>
            <w:tcW w:w="2285" w:type="pct"/>
            <w:shd w:val="clear" w:color="auto" w:fill="FFFFFF" w:themeFill="background1"/>
          </w:tcPr>
          <w:p w14:paraId="1F4BC077" w14:textId="49724E52"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女性専用外来の実施</w:t>
            </w:r>
          </w:p>
          <w:p w14:paraId="27633E08" w14:textId="4E1B59A0" w:rsidR="00830BFF" w:rsidRPr="00A704D7" w:rsidRDefault="00830BFF" w:rsidP="00830BFF">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方独立行政法人大阪府立病院機構が運営する大阪急性期・総合医療センターにおいて、女性特有の症状で悩んでいる方が、気軽に受診できるよう予約制で女性医師が診察を行なう「女性専用外来」を実施する。</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F8735" w14:textId="7B65E729"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54" w:type="pct"/>
            <w:tcBorders>
              <w:top w:val="single" w:sz="4" w:space="0" w:color="auto"/>
              <w:left w:val="nil"/>
              <w:bottom w:val="single" w:sz="4" w:space="0" w:color="auto"/>
              <w:right w:val="single" w:sz="4" w:space="0" w:color="auto"/>
            </w:tcBorders>
            <w:shd w:val="clear" w:color="auto" w:fill="FFFFFF" w:themeFill="background1"/>
          </w:tcPr>
          <w:p w14:paraId="3C75AA6B" w14:textId="10E0DBC6" w:rsidR="00830BFF" w:rsidRPr="00A704D7" w:rsidRDefault="00830BFF" w:rsidP="00830BFF">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女性専用外来の実施</w:t>
            </w:r>
            <w:r w:rsidRPr="00A704D7">
              <w:rPr>
                <w:rFonts w:ascii="ＭＳ 明朝" w:hAnsi="ＭＳ 明朝" w:hint="eastAsia"/>
                <w:sz w:val="20"/>
                <w:szCs w:val="20"/>
              </w:rPr>
              <w:br/>
              <w:t>(完全予約制　第１、２、４水曜日(午後）</w:t>
            </w:r>
            <w:r w:rsidRPr="00A704D7">
              <w:rPr>
                <w:rFonts w:ascii="ＭＳ 明朝" w:hAnsi="ＭＳ 明朝" w:hint="eastAsia"/>
                <w:sz w:val="20"/>
                <w:szCs w:val="20"/>
              </w:rPr>
              <w:br/>
              <w:t>延べ患者数　0人</w:t>
            </w:r>
          </w:p>
          <w:p w14:paraId="2FE999AA" w14:textId="0F61F80C" w:rsidR="00830BFF" w:rsidRPr="00A704D7" w:rsidRDefault="00830BFF" w:rsidP="00830BFF">
            <w:pPr>
              <w:widowControl/>
              <w:jc w:val="left"/>
              <w:rPr>
                <w:rFonts w:asciiTheme="minorEastAsia" w:eastAsiaTheme="minorEastAsia" w:hAnsiTheme="minorEastAsia" w:cs="ＭＳ Ｐゴシック"/>
                <w:kern w:val="0"/>
                <w:sz w:val="20"/>
                <w:szCs w:val="20"/>
              </w:rPr>
            </w:pPr>
          </w:p>
        </w:tc>
        <w:tc>
          <w:tcPr>
            <w:tcW w:w="558" w:type="pct"/>
            <w:shd w:val="clear" w:color="auto" w:fill="FFFFFF" w:themeFill="background1"/>
            <w:vAlign w:val="center"/>
          </w:tcPr>
          <w:p w14:paraId="50BA31C8" w14:textId="77777777"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DDC8A6B" w14:textId="77777777"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w:t>
            </w:r>
          </w:p>
          <w:p w14:paraId="7702CEF9" w14:textId="0DB5431E"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企画課</w:t>
            </w:r>
          </w:p>
        </w:tc>
      </w:tr>
      <w:tr w:rsidR="00A704D7" w:rsidRPr="00A704D7" w14:paraId="778EE420" w14:textId="18E9316A" w:rsidTr="00FC5941">
        <w:trPr>
          <w:cantSplit/>
        </w:trPr>
        <w:tc>
          <w:tcPr>
            <w:tcW w:w="2285" w:type="pct"/>
            <w:shd w:val="clear" w:color="auto" w:fill="FFFFFF" w:themeFill="background1"/>
          </w:tcPr>
          <w:p w14:paraId="2FF6537F" w14:textId="67B3D1B8"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保健所における各種事業の実施</w:t>
            </w:r>
          </w:p>
          <w:p w14:paraId="778EE419" w14:textId="57C09038" w:rsidR="00830BFF" w:rsidRPr="00A704D7" w:rsidRDefault="00830BFF" w:rsidP="00830BFF">
            <w:pPr>
              <w:widowControl/>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再掲【２－（１）－①－ア】</w:t>
            </w:r>
          </w:p>
        </w:tc>
        <w:tc>
          <w:tcPr>
            <w:tcW w:w="503" w:type="pct"/>
            <w:shd w:val="clear" w:color="auto" w:fill="FFFFFF" w:themeFill="background1"/>
            <w:vAlign w:val="center"/>
          </w:tcPr>
          <w:p w14:paraId="778EE41B" w14:textId="7844C464"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54" w:type="pct"/>
            <w:shd w:val="clear" w:color="auto" w:fill="FFFFFF" w:themeFill="background1"/>
            <w:vAlign w:val="center"/>
          </w:tcPr>
          <w:p w14:paraId="63F3C4ED" w14:textId="06CA95AC"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6F802086" w14:textId="77777777"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健康医療</w:t>
            </w:r>
          </w:p>
          <w:p w14:paraId="778EE41D" w14:textId="7DF307D3"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778EE447" w14:textId="7B2E4612" w:rsidTr="00327568">
        <w:trPr>
          <w:cantSplit/>
        </w:trPr>
        <w:tc>
          <w:tcPr>
            <w:tcW w:w="2285" w:type="pct"/>
            <w:shd w:val="clear" w:color="auto" w:fill="FFFFFF" w:themeFill="background1"/>
          </w:tcPr>
          <w:p w14:paraId="40DF5B07" w14:textId="75AACBF4"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大阪府がん対策推進委員会　がん検診部会の運営</w:t>
            </w:r>
          </w:p>
          <w:p w14:paraId="778EE43E" w14:textId="15696F4C" w:rsidR="00830BFF" w:rsidRPr="00A704D7" w:rsidRDefault="00830BFF" w:rsidP="00830BF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大阪府がん対策推進委員会がん検診部会において、がん検診の推進及び精度管理に係る指導・助言についての審議を行う。</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778EE43F" w14:textId="09A86BFC" w:rsidR="00830BFF" w:rsidRPr="00A704D7" w:rsidRDefault="00830BFF" w:rsidP="00830BFF">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167</w:t>
            </w:r>
          </w:p>
        </w:tc>
        <w:tc>
          <w:tcPr>
            <w:tcW w:w="1654" w:type="pct"/>
            <w:tcBorders>
              <w:top w:val="nil"/>
              <w:left w:val="nil"/>
              <w:bottom w:val="single" w:sz="4" w:space="0" w:color="auto"/>
              <w:right w:val="single" w:sz="4" w:space="0" w:color="auto"/>
            </w:tcBorders>
            <w:shd w:val="clear" w:color="auto" w:fill="FFFFFF" w:themeFill="background1"/>
          </w:tcPr>
          <w:p w14:paraId="5E8A5AF7" w14:textId="3B0B9891"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がん検診の推進及び精度管理に係る指導・助言についての審議を行った。</w:t>
            </w: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445" w14:textId="6D620575"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健康推進室健康づくり課</w:t>
            </w:r>
          </w:p>
        </w:tc>
      </w:tr>
      <w:tr w:rsidR="00A704D7" w:rsidRPr="00A704D7" w14:paraId="778EE44E" w14:textId="60517F13" w:rsidTr="00327568">
        <w:trPr>
          <w:cantSplit/>
        </w:trPr>
        <w:tc>
          <w:tcPr>
            <w:tcW w:w="2285" w:type="pct"/>
            <w:tcBorders>
              <w:bottom w:val="single" w:sz="4" w:space="0" w:color="auto"/>
            </w:tcBorders>
            <w:shd w:val="clear" w:color="auto" w:fill="FFFFFF" w:themeFill="background1"/>
          </w:tcPr>
          <w:p w14:paraId="756459B1" w14:textId="100F88DE" w:rsidR="00830BFF" w:rsidRPr="00A704D7" w:rsidRDefault="00830BFF" w:rsidP="00830BF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組織型検診推進事業業務委託</w:t>
            </w:r>
          </w:p>
          <w:p w14:paraId="778EE448" w14:textId="0D02ED82" w:rsidR="00830BFF" w:rsidRPr="00A704D7" w:rsidRDefault="00830BFF" w:rsidP="00830BFF">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組織型検診体制を推進するとともにがん検診の技術水準の維持向上を図るために、市町村、検診機関への技術支援及びがん検診精度管理業務について、公益</w:t>
            </w:r>
            <w:r w:rsidRPr="00A704D7">
              <w:rPr>
                <w:rFonts w:asciiTheme="minorEastAsia" w:eastAsiaTheme="minorEastAsia" w:hAnsiTheme="minorEastAsia" w:cs="ＭＳ Ｐゴシック" w:hint="eastAsia"/>
                <w:kern w:val="0"/>
                <w:sz w:val="20"/>
                <w:szCs w:val="20"/>
              </w:rPr>
              <w:t>財団法人大阪府保健医療財団大阪がん循環器病予防センターへ委託する。</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778EE449" w14:textId="758F83AC" w:rsidR="00830BFF" w:rsidRPr="00A704D7" w:rsidRDefault="00830BFF" w:rsidP="00830BFF">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57,933</w:t>
            </w:r>
          </w:p>
        </w:tc>
        <w:tc>
          <w:tcPr>
            <w:tcW w:w="1654" w:type="pct"/>
            <w:tcBorders>
              <w:top w:val="nil"/>
              <w:left w:val="nil"/>
              <w:bottom w:val="single" w:sz="4" w:space="0" w:color="auto"/>
              <w:right w:val="single" w:sz="4" w:space="0" w:color="auto"/>
            </w:tcBorders>
            <w:shd w:val="clear" w:color="auto" w:fill="FFFFFF" w:themeFill="background1"/>
          </w:tcPr>
          <w:p w14:paraId="687CA192" w14:textId="3545BA72" w:rsidR="00830BFF" w:rsidRPr="00A704D7" w:rsidRDefault="00830BFF" w:rsidP="00830BFF">
            <w:pPr>
              <w:jc w:val="left"/>
              <w:rPr>
                <w:rFonts w:asciiTheme="minorEastAsia" w:eastAsiaTheme="minorEastAsia" w:hAnsiTheme="minorEastAsia"/>
                <w:sz w:val="20"/>
                <w:szCs w:val="20"/>
              </w:rPr>
            </w:pPr>
            <w:r w:rsidRPr="00A704D7">
              <w:rPr>
                <w:rFonts w:ascii="ＭＳ 明朝" w:hAnsi="ＭＳ 明朝" w:hint="eastAsia"/>
                <w:sz w:val="20"/>
                <w:szCs w:val="20"/>
              </w:rPr>
              <w:t>府内市町村への訪問等により、組織型検診導入に向けての助言指導を行い、検診機関向けの研修会を開催するなどの支援を行った。</w:t>
            </w:r>
            <w:r w:rsidRPr="00A704D7">
              <w:rPr>
                <w:rFonts w:ascii="ＭＳ 明朝" w:hAnsi="ＭＳ 明朝" w:hint="eastAsia"/>
                <w:sz w:val="20"/>
                <w:szCs w:val="20"/>
              </w:rPr>
              <w:br/>
              <w:t>また、各種がん検診の精度管理基礎調査を、精度管理システムを用いて行った。</w:t>
            </w: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44C" w14:textId="789BA223" w:rsidR="00830BFF" w:rsidRPr="00A704D7" w:rsidRDefault="00830BFF" w:rsidP="00830BFF">
            <w:pPr>
              <w:jc w:val="center"/>
              <w:rPr>
                <w:rFonts w:asciiTheme="minorEastAsia" w:eastAsiaTheme="minorEastAsia" w:hAnsiTheme="minorEastAsia"/>
                <w:sz w:val="20"/>
                <w:szCs w:val="20"/>
              </w:rPr>
            </w:pPr>
            <w:r w:rsidRPr="00A704D7">
              <w:rPr>
                <w:rFonts w:ascii="ＭＳ 明朝" w:hAnsi="ＭＳ 明朝" w:hint="eastAsia"/>
                <w:sz w:val="20"/>
                <w:szCs w:val="20"/>
              </w:rPr>
              <w:t>健康推進室健康づくり課</w:t>
            </w:r>
          </w:p>
        </w:tc>
      </w:tr>
      <w:tr w:rsidR="00A704D7" w:rsidRPr="00A704D7" w14:paraId="778EE471" w14:textId="35487774" w:rsidTr="00FC5941">
        <w:trPr>
          <w:cantSplit/>
        </w:trPr>
        <w:tc>
          <w:tcPr>
            <w:tcW w:w="2285" w:type="pct"/>
            <w:shd w:val="clear" w:color="auto" w:fill="FFFFFF" w:themeFill="background1"/>
          </w:tcPr>
          <w:p w14:paraId="32C5920D" w14:textId="07C64CD4" w:rsidR="00830BFF" w:rsidRPr="00A704D7" w:rsidRDefault="00830BFF" w:rsidP="00830BFF">
            <w:pPr>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ＯＳＡＫＡ女性活躍推進事業</w:t>
            </w:r>
          </w:p>
          <w:p w14:paraId="778EE469" w14:textId="6687770E"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　　　再掲【１－（１）－①－ア】</w:t>
            </w:r>
          </w:p>
        </w:tc>
        <w:tc>
          <w:tcPr>
            <w:tcW w:w="503" w:type="pct"/>
            <w:shd w:val="clear" w:color="auto" w:fill="FFFFFF" w:themeFill="background1"/>
            <w:vAlign w:val="center"/>
          </w:tcPr>
          <w:p w14:paraId="778EE46A" w14:textId="32B8775A" w:rsidR="00830BFF" w:rsidRPr="00A704D7" w:rsidRDefault="00830BFF" w:rsidP="00830BF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(4</w:t>
            </w:r>
            <w:r w:rsidRPr="00A704D7">
              <w:rPr>
                <w:rFonts w:asciiTheme="minorEastAsia" w:eastAsiaTheme="minorEastAsia" w:hAnsiTheme="minorEastAsia" w:cs="ＭＳ Ｐゴシック" w:hint="eastAsia"/>
                <w:kern w:val="0"/>
                <w:sz w:val="20"/>
                <w:szCs w:val="20"/>
              </w:rPr>
              <w:t>,619</w:t>
            </w:r>
            <w:r w:rsidRPr="00A704D7">
              <w:rPr>
                <w:rFonts w:asciiTheme="minorEastAsia" w:eastAsiaTheme="minorEastAsia" w:hAnsiTheme="minorEastAsia" w:hint="eastAsia"/>
                <w:sz w:val="20"/>
                <w:szCs w:val="20"/>
              </w:rPr>
              <w:t>)</w:t>
            </w:r>
          </w:p>
        </w:tc>
        <w:tc>
          <w:tcPr>
            <w:tcW w:w="1654" w:type="pct"/>
            <w:shd w:val="clear" w:color="auto" w:fill="FFFFFF" w:themeFill="background1"/>
            <w:vAlign w:val="center"/>
          </w:tcPr>
          <w:p w14:paraId="4D4A1FF1" w14:textId="19FC4E0E" w:rsidR="00830BFF" w:rsidRPr="00A704D7" w:rsidRDefault="00830BFF" w:rsidP="00830BF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778EE46F" w14:textId="104F4D03" w:rsidR="00830BFF" w:rsidRPr="00A704D7" w:rsidRDefault="00830BFF" w:rsidP="00830BF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49B" w14:textId="01C6E6B8" w:rsidTr="00327568">
        <w:trPr>
          <w:cantSplit/>
        </w:trPr>
        <w:tc>
          <w:tcPr>
            <w:tcW w:w="2285" w:type="pct"/>
            <w:shd w:val="clear" w:color="auto" w:fill="FFFFFF" w:themeFill="background1"/>
          </w:tcPr>
          <w:p w14:paraId="5476100F" w14:textId="77777777"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総合型地域スポーツクラブ活動促進事業</w:t>
            </w:r>
          </w:p>
          <w:p w14:paraId="778EE494" w14:textId="5052EF5B" w:rsidR="00830BFF" w:rsidRPr="00A704D7" w:rsidRDefault="00830BFF" w:rsidP="00830BFF">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府内市町村の総合型地域スポーツクラブの活動を促進するため、大阪府スポーツ振興課内で広域スポーツセンター機能を運営し、クラブの創設や運営段階における支援を行う。</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495" w14:textId="3F2EAC71"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54" w:type="pct"/>
            <w:tcBorders>
              <w:top w:val="single" w:sz="4" w:space="0" w:color="auto"/>
              <w:left w:val="nil"/>
              <w:bottom w:val="single" w:sz="4" w:space="0" w:color="auto"/>
              <w:right w:val="single" w:sz="4" w:space="0" w:color="auto"/>
            </w:tcBorders>
            <w:shd w:val="clear" w:color="auto" w:fill="FFFFFF" w:themeFill="background1"/>
          </w:tcPr>
          <w:p w14:paraId="47E4742D" w14:textId="4094EB67" w:rsidR="00830BFF" w:rsidRPr="00A704D7" w:rsidRDefault="00830BFF" w:rsidP="00830BFF">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○府内総合型地域スポーツクラブ数　65</w:t>
            </w:r>
          </w:p>
        </w:tc>
        <w:tc>
          <w:tcPr>
            <w:tcW w:w="558" w:type="pct"/>
            <w:shd w:val="clear" w:color="auto" w:fill="FFFFFF" w:themeFill="background1"/>
            <w:vAlign w:val="center"/>
          </w:tcPr>
          <w:p w14:paraId="69F10EEE" w14:textId="740DC78C"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文化・スポーツ室スポーツ</w:t>
            </w:r>
          </w:p>
          <w:p w14:paraId="778EE497" w14:textId="77509856"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振興課</w:t>
            </w:r>
          </w:p>
        </w:tc>
      </w:tr>
      <w:tr w:rsidR="00A704D7" w:rsidRPr="00A704D7" w14:paraId="778EE4A5" w14:textId="49E081EC" w:rsidTr="00327568">
        <w:trPr>
          <w:cantSplit/>
        </w:trPr>
        <w:tc>
          <w:tcPr>
            <w:tcW w:w="2285" w:type="pct"/>
            <w:shd w:val="clear" w:color="auto" w:fill="FFFFFF" w:themeFill="background1"/>
          </w:tcPr>
          <w:p w14:paraId="49CE1B79" w14:textId="6F253640" w:rsidR="00830BFF" w:rsidRPr="00A704D7" w:rsidRDefault="00830BFF" w:rsidP="00830BF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大規模スポーツイベント開催事業</w:t>
            </w:r>
          </w:p>
          <w:p w14:paraId="778EE49E" w14:textId="36828B87" w:rsidR="00830BFF" w:rsidRPr="00A704D7" w:rsidRDefault="00830BFF" w:rsidP="00830BFF">
            <w:pPr>
              <w:widowControl/>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大阪の都市魅力の発信やにぎわい創出のため大阪マラソンを開催する。</w:t>
            </w:r>
          </w:p>
        </w:tc>
        <w:tc>
          <w:tcPr>
            <w:tcW w:w="503" w:type="pct"/>
            <w:tcBorders>
              <w:top w:val="nil"/>
              <w:left w:val="single" w:sz="4" w:space="0" w:color="auto"/>
              <w:bottom w:val="single" w:sz="4" w:space="0" w:color="auto"/>
              <w:right w:val="single" w:sz="4" w:space="0" w:color="auto"/>
            </w:tcBorders>
            <w:shd w:val="clear" w:color="auto" w:fill="FFFFFF" w:themeFill="background1"/>
            <w:vAlign w:val="center"/>
          </w:tcPr>
          <w:p w14:paraId="778EE49F" w14:textId="247830DD" w:rsidR="00830BFF" w:rsidRPr="00A704D7" w:rsidRDefault="00830BFF" w:rsidP="00830BFF">
            <w:pPr>
              <w:widowControl/>
              <w:jc w:val="center"/>
              <w:rPr>
                <w:rFonts w:asciiTheme="minorEastAsia" w:eastAsiaTheme="minorEastAsia" w:hAnsiTheme="minorEastAsia"/>
                <w:sz w:val="20"/>
                <w:szCs w:val="20"/>
              </w:rPr>
            </w:pPr>
            <w:r w:rsidRPr="00A704D7">
              <w:rPr>
                <w:rFonts w:ascii="ＭＳ 明朝" w:hAnsi="ＭＳ 明朝" w:hint="eastAsia"/>
                <w:sz w:val="20"/>
                <w:szCs w:val="20"/>
              </w:rPr>
              <w:t>90,000</w:t>
            </w:r>
          </w:p>
        </w:tc>
        <w:tc>
          <w:tcPr>
            <w:tcW w:w="1654" w:type="pct"/>
            <w:tcBorders>
              <w:top w:val="nil"/>
              <w:left w:val="nil"/>
              <w:bottom w:val="single" w:sz="4" w:space="0" w:color="auto"/>
              <w:right w:val="single" w:sz="4" w:space="0" w:color="auto"/>
            </w:tcBorders>
            <w:shd w:val="clear" w:color="auto" w:fill="FFFFFF" w:themeFill="background1"/>
            <w:vAlign w:val="center"/>
          </w:tcPr>
          <w:p w14:paraId="004F9FED" w14:textId="24C44976" w:rsidR="00830BFF" w:rsidRPr="00A704D7" w:rsidRDefault="00830BFF" w:rsidP="00830BFF">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○大阪マラソン</w:t>
            </w:r>
            <w:r w:rsidRPr="00A704D7">
              <w:rPr>
                <w:rFonts w:ascii="ＭＳ 明朝" w:hAnsi="ＭＳ 明朝" w:hint="eastAsia"/>
                <w:sz w:val="20"/>
                <w:szCs w:val="20"/>
              </w:rPr>
              <w:br/>
              <w:t>令和元年12月</w:t>
            </w:r>
            <w:r w:rsidRPr="00A704D7">
              <w:rPr>
                <w:rFonts w:ascii="ＭＳ 明朝" w:hAnsi="ＭＳ 明朝"/>
                <w:sz w:val="20"/>
                <w:szCs w:val="20"/>
              </w:rPr>
              <w:t>1</w:t>
            </w:r>
            <w:r w:rsidRPr="00A704D7">
              <w:rPr>
                <w:rFonts w:ascii="ＭＳ 明朝" w:hAnsi="ＭＳ 明朝" w:hint="eastAsia"/>
                <w:sz w:val="20"/>
                <w:szCs w:val="20"/>
              </w:rPr>
              <w:t>日開催</w:t>
            </w:r>
          </w:p>
        </w:tc>
        <w:tc>
          <w:tcPr>
            <w:tcW w:w="558" w:type="pct"/>
            <w:shd w:val="clear" w:color="auto" w:fill="FFFFFF" w:themeFill="background1"/>
            <w:vAlign w:val="center"/>
          </w:tcPr>
          <w:p w14:paraId="4FE50B5F" w14:textId="6DF59507"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文化・スポーツ室スポーツ</w:t>
            </w:r>
          </w:p>
          <w:p w14:paraId="778EE4A1" w14:textId="51AC0913" w:rsidR="00830BFF" w:rsidRPr="00A704D7" w:rsidRDefault="00830BFF" w:rsidP="00830BFF">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振興課</w:t>
            </w:r>
          </w:p>
        </w:tc>
      </w:tr>
      <w:tr w:rsidR="00A704D7" w:rsidRPr="00A704D7" w14:paraId="41800446" w14:textId="77777777" w:rsidTr="00FC5941">
        <w:trPr>
          <w:cantSplit/>
          <w:trHeight w:val="284"/>
        </w:trPr>
        <w:tc>
          <w:tcPr>
            <w:tcW w:w="5000" w:type="pct"/>
            <w:gridSpan w:val="4"/>
            <w:shd w:val="clear" w:color="auto" w:fill="CCFFCC"/>
            <w:vAlign w:val="center"/>
          </w:tcPr>
          <w:p w14:paraId="103AF970" w14:textId="09B6F8C7" w:rsidR="00830BFF" w:rsidRPr="00A704D7" w:rsidRDefault="00830BFF" w:rsidP="00830BFF">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⑤　喫煙・飲酒・薬物などによる健康被害の防止</w:t>
            </w:r>
          </w:p>
        </w:tc>
      </w:tr>
      <w:tr w:rsidR="00A704D7" w:rsidRPr="00A704D7" w14:paraId="778EE4AE" w14:textId="2130F5A6" w:rsidTr="00327568">
        <w:trPr>
          <w:cantSplit/>
        </w:trPr>
        <w:tc>
          <w:tcPr>
            <w:tcW w:w="2285" w:type="pct"/>
            <w:shd w:val="clear" w:color="auto" w:fill="FFFFFF" w:themeFill="background1"/>
          </w:tcPr>
          <w:p w14:paraId="4972ECF8" w14:textId="019F396D" w:rsidR="00830BFF" w:rsidRPr="00A704D7" w:rsidRDefault="00830BFF" w:rsidP="00830BF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たばこ対策推進事業</w:t>
            </w:r>
          </w:p>
          <w:p w14:paraId="778EE4A8" w14:textId="24CECFE4" w:rsidR="00830BFF" w:rsidRPr="00A704D7" w:rsidRDefault="00830BFF" w:rsidP="00830BFF">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たばこは、がんや虚血性心疾患、脳血管疾患など疾患の主要な原因であることから、府はたばこの健康影響についての正しい知識の普及啓発、禁煙サポートの推進、受動喫煙防止の推進を3本柱に、実効性のあるたばこ対策を推進し、府民の健康を守る。</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4A9" w14:textId="674BF61E" w:rsidR="00830BFF" w:rsidRPr="00A704D7" w:rsidRDefault="00830BFF" w:rsidP="00830BFF">
            <w:pPr>
              <w:keepNext/>
              <w:tabs>
                <w:tab w:val="left" w:pos="640"/>
              </w:tabs>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288,616</w:t>
            </w:r>
          </w:p>
        </w:tc>
        <w:tc>
          <w:tcPr>
            <w:tcW w:w="1654" w:type="pct"/>
            <w:tcBorders>
              <w:top w:val="single" w:sz="4" w:space="0" w:color="auto"/>
              <w:left w:val="nil"/>
              <w:bottom w:val="single" w:sz="4" w:space="0" w:color="auto"/>
              <w:right w:val="single" w:sz="4" w:space="0" w:color="auto"/>
            </w:tcBorders>
            <w:shd w:val="clear" w:color="auto" w:fill="FFFFFF" w:themeFill="background1"/>
            <w:vAlign w:val="center"/>
          </w:tcPr>
          <w:p w14:paraId="41574DD3" w14:textId="77777777" w:rsidR="00830BFF" w:rsidRPr="00A704D7" w:rsidRDefault="00830BFF" w:rsidP="00830BFF">
            <w:pPr>
              <w:keepNext/>
              <w:jc w:val="left"/>
              <w:rPr>
                <w:rFonts w:ascii="ＭＳ 明朝" w:hAnsi="ＭＳ 明朝"/>
                <w:sz w:val="20"/>
                <w:szCs w:val="20"/>
              </w:rPr>
            </w:pPr>
            <w:r w:rsidRPr="00A704D7">
              <w:rPr>
                <w:rFonts w:ascii="ＭＳ 明朝" w:hAnsi="ＭＳ 明朝" w:hint="eastAsia"/>
                <w:sz w:val="20"/>
                <w:szCs w:val="20"/>
              </w:rPr>
              <w:t>健康増進法及び大阪府受動喫煙防止条例に基づく受動喫煙防止対策について、リーフレットや啓発ポスターを作成し、市町村、各保健所、関係団体と連携し、配布・掲示するとともに、親しみやすい動画をインターネットで配信するなど、府民等に向け幅広く周知啓発を行った。また、子どもを受動喫煙の悪影響から保護することを目的とした「大阪府子どもの受動喫煙防止条例」についても、引き続き周知を図った。</w:t>
            </w:r>
          </w:p>
          <w:p w14:paraId="18ABFEC4" w14:textId="4D517FE1" w:rsidR="00830BFF" w:rsidRPr="00A704D7" w:rsidRDefault="00830BFF" w:rsidP="00830BFF">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加えて、たばこの健康影響の周知啓発、未成年者の喫煙防止教育の推進、さらに府民や事業者に対する禁煙サポートの推進に取り組んだ。</w:t>
            </w: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4AB" w14:textId="54BE36AD" w:rsidR="00830BFF" w:rsidRPr="00A704D7" w:rsidRDefault="00830BFF" w:rsidP="00830BFF">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健康推進室健康づくり課</w:t>
            </w:r>
          </w:p>
        </w:tc>
      </w:tr>
      <w:tr w:rsidR="00A704D7" w:rsidRPr="00A704D7" w14:paraId="778EE4B9" w14:textId="0D3EF3F3" w:rsidTr="00FC5941">
        <w:trPr>
          <w:cantSplit/>
        </w:trPr>
        <w:tc>
          <w:tcPr>
            <w:tcW w:w="2285" w:type="pct"/>
            <w:shd w:val="clear" w:color="auto" w:fill="FFFFFF" w:themeFill="background1"/>
          </w:tcPr>
          <w:p w14:paraId="0D49BC37" w14:textId="2E47B575" w:rsidR="00830BFF" w:rsidRPr="00A704D7" w:rsidRDefault="00830BFF" w:rsidP="00830BFF">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保健所における各種事業の実施</w:t>
            </w:r>
          </w:p>
          <w:p w14:paraId="778EE4B3" w14:textId="7ECD6D8D" w:rsidR="00830BFF" w:rsidRPr="00A704D7" w:rsidRDefault="00830BFF" w:rsidP="00830BFF">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再掲【２－（１）－①－ア】　</w:t>
            </w:r>
          </w:p>
        </w:tc>
        <w:tc>
          <w:tcPr>
            <w:tcW w:w="503" w:type="pct"/>
            <w:shd w:val="clear" w:color="auto" w:fill="FFFFFF" w:themeFill="background1"/>
            <w:vAlign w:val="center"/>
          </w:tcPr>
          <w:p w14:paraId="778EE4B4" w14:textId="036219D1"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w:t>
            </w:r>
            <w:r w:rsidRPr="00A704D7">
              <w:rPr>
                <w:rFonts w:asciiTheme="minorEastAsia" w:eastAsiaTheme="minorEastAsia" w:hAnsiTheme="minorEastAsia" w:cs="ＭＳ Ｐゴシック" w:hint="eastAsia"/>
                <w:kern w:val="0"/>
                <w:sz w:val="20"/>
                <w:szCs w:val="20"/>
              </w:rPr>
              <w:t>―</w:t>
            </w:r>
            <w:r w:rsidRPr="00A704D7">
              <w:rPr>
                <w:rFonts w:asciiTheme="minorEastAsia" w:eastAsiaTheme="minorEastAsia" w:hAnsiTheme="minorEastAsia" w:hint="eastAsia"/>
                <w:sz w:val="20"/>
                <w:szCs w:val="20"/>
              </w:rPr>
              <w:t>)</w:t>
            </w:r>
          </w:p>
        </w:tc>
        <w:tc>
          <w:tcPr>
            <w:tcW w:w="1654" w:type="pct"/>
            <w:shd w:val="clear" w:color="auto" w:fill="FFFFFF" w:themeFill="background1"/>
            <w:vAlign w:val="center"/>
          </w:tcPr>
          <w:p w14:paraId="1491D28A" w14:textId="3BDD2F6A"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vAlign w:val="center"/>
          </w:tcPr>
          <w:p w14:paraId="1314B587" w14:textId="77777777"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健康医療</w:t>
            </w:r>
          </w:p>
          <w:p w14:paraId="778EE4B6" w14:textId="6616C872"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778EE4DC" w14:textId="73960C9C" w:rsidTr="00FC5941">
        <w:trPr>
          <w:cantSplit/>
        </w:trPr>
        <w:tc>
          <w:tcPr>
            <w:tcW w:w="2285" w:type="pct"/>
            <w:shd w:val="clear" w:color="auto" w:fill="FFFFFF" w:themeFill="background1"/>
          </w:tcPr>
          <w:p w14:paraId="6F7F1C79" w14:textId="27B79F38" w:rsidR="00830BFF" w:rsidRPr="00A704D7" w:rsidRDefault="00830BFF" w:rsidP="00830BFF">
            <w:pPr>
              <w:widowControl/>
              <w:ind w:firstLineChars="100" w:firstLine="177"/>
              <w:jc w:val="left"/>
              <w:rPr>
                <w:rFonts w:asciiTheme="minorEastAsia" w:eastAsiaTheme="minorEastAsia" w:hAnsiTheme="minorEastAsia" w:cs="ＭＳ Ｐゴシック"/>
                <w:b/>
                <w:dstrike/>
                <w:kern w:val="0"/>
                <w:sz w:val="20"/>
                <w:szCs w:val="20"/>
              </w:rPr>
            </w:pPr>
            <w:r w:rsidRPr="00A704D7">
              <w:rPr>
                <w:rFonts w:asciiTheme="minorEastAsia" w:eastAsiaTheme="minorEastAsia" w:hAnsiTheme="minorEastAsia" w:cs="ＭＳ Ｐゴシック" w:hint="eastAsia"/>
                <w:b/>
                <w:kern w:val="0"/>
                <w:sz w:val="20"/>
                <w:szCs w:val="20"/>
              </w:rPr>
              <w:t>こころの健康相談事業</w:t>
            </w:r>
          </w:p>
          <w:p w14:paraId="778EE4BC" w14:textId="6DBB5B67" w:rsidR="00830BFF" w:rsidRPr="00A704D7" w:rsidRDefault="00830BFF" w:rsidP="00830BFF">
            <w:pPr>
              <w:keepNext/>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再掲【１－（１）－④】</w:t>
            </w:r>
          </w:p>
        </w:tc>
        <w:tc>
          <w:tcPr>
            <w:tcW w:w="503" w:type="pct"/>
            <w:shd w:val="clear" w:color="auto" w:fill="FFFFFF" w:themeFill="background1"/>
            <w:vAlign w:val="center"/>
          </w:tcPr>
          <w:p w14:paraId="778EE4BD" w14:textId="13039B36" w:rsidR="00830BFF" w:rsidRPr="00A704D7" w:rsidRDefault="00830BFF" w:rsidP="00830BF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(24,136)</w:t>
            </w:r>
          </w:p>
        </w:tc>
        <w:tc>
          <w:tcPr>
            <w:tcW w:w="1654" w:type="pct"/>
            <w:shd w:val="clear" w:color="auto" w:fill="FFFFFF" w:themeFill="background1"/>
            <w:vAlign w:val="center"/>
          </w:tcPr>
          <w:p w14:paraId="6976F738" w14:textId="427FCDDA" w:rsidR="00830BFF" w:rsidRPr="00A704D7" w:rsidRDefault="00830BFF" w:rsidP="00830BF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58" w:type="pct"/>
            <w:shd w:val="clear" w:color="auto" w:fill="FFFFFF" w:themeFill="background1"/>
          </w:tcPr>
          <w:p w14:paraId="515A1EA8" w14:textId="77777777" w:rsidR="00830BFF" w:rsidRPr="00A704D7" w:rsidRDefault="00830BFF" w:rsidP="00830BF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78EE4DA" w14:textId="7CF15516" w:rsidR="00830BFF" w:rsidRPr="00A704D7" w:rsidRDefault="00830BFF" w:rsidP="00830BFF">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地域保健課</w:t>
            </w:r>
          </w:p>
        </w:tc>
      </w:tr>
      <w:tr w:rsidR="00A704D7" w:rsidRPr="00A704D7" w14:paraId="778EE4ED" w14:textId="578A838E" w:rsidTr="00693683">
        <w:tc>
          <w:tcPr>
            <w:tcW w:w="2285" w:type="pct"/>
            <w:tcBorders>
              <w:bottom w:val="single" w:sz="4" w:space="0" w:color="auto"/>
            </w:tcBorders>
            <w:shd w:val="clear" w:color="auto" w:fill="FFFFFF" w:themeFill="background1"/>
          </w:tcPr>
          <w:p w14:paraId="74B6B636" w14:textId="4A63DC65" w:rsidR="00830BFF" w:rsidRPr="00A704D7" w:rsidRDefault="00830BFF" w:rsidP="00830BFF">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cs="ＭＳ Ｐゴシック" w:hint="eastAsia"/>
                <w:b/>
                <w:kern w:val="0"/>
                <w:sz w:val="20"/>
                <w:szCs w:val="20"/>
                <w:shd w:val="clear" w:color="auto" w:fill="FFFFFF" w:themeFill="background1"/>
              </w:rPr>
              <w:t>覚せい剤等乱用防止対策事業</w:t>
            </w:r>
          </w:p>
          <w:p w14:paraId="20791E5F" w14:textId="550C3FA7" w:rsidR="00830BFF" w:rsidRPr="00A704D7" w:rsidRDefault="00830BFF" w:rsidP="00830BFF">
            <w:pPr>
              <w:keepNext/>
              <w:ind w:firstLineChars="100" w:firstLine="176"/>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「大阪薬物乱用「ダメ。ゼッタイ。」第五次戦略」に基づき、薬物乱用防止対策を推進する。</w:t>
            </w:r>
          </w:p>
          <w:p w14:paraId="778EE4E2" w14:textId="318A5842" w:rsidR="00830BFF" w:rsidRPr="00A704D7" w:rsidRDefault="00830BFF" w:rsidP="00830BFF">
            <w:pPr>
              <w:keepNext/>
              <w:ind w:firstLineChars="100" w:firstLine="176"/>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特に次世代を担う青少年を薬物乱用から守る目的で、大麻をはじめ乱用薬物の危険性について正しい知識を普及するため、教育委員会等と連携して学校における薬物乱用防止教育を推進する。</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4E3" w14:textId="1807EFE0" w:rsidR="00830BFF" w:rsidRPr="00A704D7" w:rsidRDefault="00830BFF" w:rsidP="00830BFF">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ＭＳ 明朝" w:hAnsi="ＭＳ 明朝" w:hint="eastAsia"/>
                <w:sz w:val="20"/>
                <w:szCs w:val="20"/>
                <w:shd w:val="clear" w:color="auto" w:fill="FFFFFF" w:themeFill="background1"/>
              </w:rPr>
              <w:t>4,436</w:t>
            </w:r>
          </w:p>
        </w:tc>
        <w:tc>
          <w:tcPr>
            <w:tcW w:w="1654" w:type="pct"/>
            <w:tcBorders>
              <w:top w:val="single" w:sz="4" w:space="0" w:color="auto"/>
              <w:left w:val="nil"/>
              <w:bottom w:val="single" w:sz="4" w:space="0" w:color="auto"/>
              <w:right w:val="single" w:sz="4" w:space="0" w:color="auto"/>
            </w:tcBorders>
            <w:shd w:val="clear" w:color="auto" w:fill="FFFFFF" w:themeFill="background1"/>
            <w:vAlign w:val="center"/>
          </w:tcPr>
          <w:p w14:paraId="66489AC4" w14:textId="77777777" w:rsidR="00830BFF" w:rsidRPr="00A704D7" w:rsidRDefault="00830BFF" w:rsidP="00830BFF">
            <w:pPr>
              <w:keepNext/>
              <w:jc w:val="left"/>
              <w:rPr>
                <w:rFonts w:ascii="ＭＳ 明朝" w:hAnsi="ＭＳ 明朝"/>
                <w:sz w:val="20"/>
                <w:szCs w:val="20"/>
                <w:shd w:val="clear" w:color="auto" w:fill="FFFFFF" w:themeFill="background1"/>
              </w:rPr>
            </w:pPr>
            <w:r w:rsidRPr="00A704D7">
              <w:rPr>
                <w:rFonts w:ascii="ＭＳ 明朝" w:hAnsi="ＭＳ 明朝" w:hint="eastAsia"/>
                <w:sz w:val="20"/>
                <w:szCs w:val="20"/>
                <w:shd w:val="clear" w:color="auto" w:fill="FFFFFF" w:themeFill="background1"/>
              </w:rPr>
              <w:t>〔薬物乱用防止広報活動〕</w:t>
            </w:r>
            <w:r w:rsidRPr="00A704D7">
              <w:rPr>
                <w:rFonts w:ascii="ＭＳ 明朝" w:hAnsi="ＭＳ 明朝" w:hint="eastAsia"/>
                <w:sz w:val="20"/>
                <w:szCs w:val="20"/>
                <w:shd w:val="clear" w:color="auto" w:fill="FFFFFF" w:themeFill="background1"/>
              </w:rPr>
              <w:br/>
              <w:t>○国際麻薬撲滅デーキャンペーン</w:t>
            </w:r>
            <w:r w:rsidRPr="00A704D7">
              <w:rPr>
                <w:rFonts w:ascii="ＭＳ 明朝" w:hAnsi="ＭＳ 明朝" w:hint="eastAsia"/>
                <w:sz w:val="20"/>
                <w:szCs w:val="20"/>
                <w:shd w:val="clear" w:color="auto" w:fill="FFFFFF" w:themeFill="background1"/>
              </w:rPr>
              <w:br/>
              <w:t>日時：</w:t>
            </w:r>
            <w:r w:rsidRPr="00A704D7">
              <w:rPr>
                <w:rFonts w:ascii="ＭＳ 明朝" w:hAnsi="ＭＳ 明朝"/>
                <w:sz w:val="20"/>
                <w:szCs w:val="20"/>
                <w:shd w:val="clear" w:color="auto" w:fill="FFFFFF" w:themeFill="background1"/>
              </w:rPr>
              <w:t>R1.7.7</w:t>
            </w:r>
            <w:r w:rsidRPr="00A704D7">
              <w:rPr>
                <w:rFonts w:ascii="ＭＳ 明朝" w:hAnsi="ＭＳ 明朝" w:hint="eastAsia"/>
                <w:sz w:val="20"/>
                <w:szCs w:val="20"/>
                <w:shd w:val="clear" w:color="auto" w:fill="FFFFFF" w:themeFill="background1"/>
              </w:rPr>
              <w:t xml:space="preserve">　</w:t>
            </w:r>
            <w:r w:rsidRPr="00A704D7">
              <w:rPr>
                <w:rFonts w:ascii="ＭＳ 明朝" w:hAnsi="ＭＳ 明朝" w:hint="eastAsia"/>
                <w:sz w:val="20"/>
                <w:szCs w:val="20"/>
                <w:shd w:val="clear" w:color="auto" w:fill="FFFFFF" w:themeFill="background1"/>
              </w:rPr>
              <w:br/>
              <w:t>場所：JＲ天王寺駅</w:t>
            </w:r>
            <w:r w:rsidRPr="00A704D7">
              <w:rPr>
                <w:rFonts w:ascii="ＭＳ 明朝" w:hAnsi="ＭＳ 明朝" w:hint="eastAsia"/>
                <w:sz w:val="20"/>
                <w:szCs w:val="20"/>
                <w:shd w:val="clear" w:color="auto" w:fill="FFFFFF" w:themeFill="background1"/>
              </w:rPr>
              <w:br/>
              <w:t>参加者：</w:t>
            </w:r>
            <w:r w:rsidRPr="00A704D7">
              <w:rPr>
                <w:rFonts w:ascii="ＭＳ 明朝" w:hAnsi="ＭＳ 明朝"/>
                <w:sz w:val="20"/>
                <w:szCs w:val="20"/>
                <w:shd w:val="clear" w:color="auto" w:fill="FFFFFF" w:themeFill="background1"/>
              </w:rPr>
              <w:t>2,000</w:t>
            </w:r>
            <w:r w:rsidRPr="00A704D7">
              <w:rPr>
                <w:rFonts w:ascii="ＭＳ 明朝" w:hAnsi="ＭＳ 明朝" w:hint="eastAsia"/>
                <w:sz w:val="20"/>
                <w:szCs w:val="20"/>
                <w:shd w:val="clear" w:color="auto" w:fill="FFFFFF" w:themeFill="background1"/>
              </w:rPr>
              <w:t>人</w:t>
            </w:r>
            <w:r w:rsidRPr="00A704D7">
              <w:rPr>
                <w:rFonts w:ascii="ＭＳ 明朝" w:hAnsi="ＭＳ 明朝" w:hint="eastAsia"/>
                <w:sz w:val="20"/>
                <w:szCs w:val="20"/>
                <w:shd w:val="clear" w:color="auto" w:fill="FFFFFF" w:themeFill="background1"/>
              </w:rPr>
              <w:br/>
              <w:t>○「ダメ。ゼッタイ。」普及運動</w:t>
            </w:r>
            <w:r w:rsidRPr="00A704D7">
              <w:rPr>
                <w:rFonts w:ascii="ＭＳ 明朝" w:hAnsi="ＭＳ 明朝" w:hint="eastAsia"/>
                <w:sz w:val="20"/>
                <w:szCs w:val="20"/>
                <w:shd w:val="clear" w:color="auto" w:fill="FFFFFF" w:themeFill="background1"/>
              </w:rPr>
              <w:br/>
              <w:t>期間：</w:t>
            </w:r>
            <w:r w:rsidRPr="00A704D7">
              <w:rPr>
                <w:rFonts w:ascii="ＭＳ 明朝" w:hAnsi="ＭＳ 明朝"/>
                <w:sz w:val="20"/>
                <w:szCs w:val="20"/>
                <w:shd w:val="clear" w:color="auto" w:fill="FFFFFF" w:themeFill="background1"/>
              </w:rPr>
              <w:t>R1</w:t>
            </w:r>
            <w:r w:rsidRPr="00A704D7">
              <w:rPr>
                <w:rFonts w:ascii="ＭＳ 明朝" w:hAnsi="ＭＳ 明朝" w:hint="eastAsia"/>
                <w:sz w:val="20"/>
                <w:szCs w:val="20"/>
                <w:shd w:val="clear" w:color="auto" w:fill="FFFFFF" w:themeFill="background1"/>
              </w:rPr>
              <w:t>.6.20～7.19</w:t>
            </w:r>
            <w:r w:rsidRPr="00A704D7">
              <w:rPr>
                <w:rFonts w:ascii="ＭＳ 明朝" w:hAnsi="ＭＳ 明朝" w:hint="eastAsia"/>
                <w:sz w:val="20"/>
                <w:szCs w:val="20"/>
                <w:shd w:val="clear" w:color="auto" w:fill="FFFFFF" w:themeFill="background1"/>
              </w:rPr>
              <w:br/>
              <w:t>○広報強化月間</w:t>
            </w:r>
            <w:r w:rsidRPr="00A704D7">
              <w:rPr>
                <w:rFonts w:ascii="ＭＳ 明朝" w:hAnsi="ＭＳ 明朝" w:hint="eastAsia"/>
                <w:sz w:val="20"/>
                <w:szCs w:val="20"/>
                <w:shd w:val="clear" w:color="auto" w:fill="FFFFFF" w:themeFill="background1"/>
              </w:rPr>
              <w:br/>
              <w:t>期間：</w:t>
            </w:r>
            <w:r w:rsidRPr="00A704D7">
              <w:rPr>
                <w:rFonts w:ascii="ＭＳ 明朝" w:hAnsi="ＭＳ 明朝"/>
                <w:sz w:val="20"/>
                <w:szCs w:val="20"/>
                <w:shd w:val="clear" w:color="auto" w:fill="FFFFFF" w:themeFill="background1"/>
              </w:rPr>
              <w:t>R1</w:t>
            </w:r>
            <w:r w:rsidRPr="00A704D7">
              <w:rPr>
                <w:rFonts w:ascii="ＭＳ 明朝" w:hAnsi="ＭＳ 明朝" w:hint="eastAsia"/>
                <w:sz w:val="20"/>
                <w:szCs w:val="20"/>
                <w:shd w:val="clear" w:color="auto" w:fill="FFFFFF" w:themeFill="background1"/>
              </w:rPr>
              <w:t>.7.1～7.3１</w:t>
            </w:r>
            <w:r w:rsidRPr="00A704D7">
              <w:rPr>
                <w:rFonts w:ascii="ＭＳ 明朝" w:hAnsi="ＭＳ 明朝" w:hint="eastAsia"/>
                <w:sz w:val="20"/>
                <w:szCs w:val="20"/>
                <w:shd w:val="clear" w:color="auto" w:fill="FFFFFF" w:themeFill="background1"/>
              </w:rPr>
              <w:br/>
              <w:t>○麻薬・覚醒剤乱用防止運動</w:t>
            </w:r>
            <w:r w:rsidRPr="00A704D7">
              <w:rPr>
                <w:rFonts w:ascii="ＭＳ 明朝" w:hAnsi="ＭＳ 明朝" w:hint="eastAsia"/>
                <w:sz w:val="20"/>
                <w:szCs w:val="20"/>
                <w:shd w:val="clear" w:color="auto" w:fill="FFFFFF" w:themeFill="background1"/>
              </w:rPr>
              <w:br/>
              <w:t>期間：</w:t>
            </w:r>
            <w:r w:rsidRPr="00A704D7">
              <w:rPr>
                <w:rFonts w:ascii="ＭＳ 明朝" w:hAnsi="ＭＳ 明朝"/>
                <w:sz w:val="20"/>
                <w:szCs w:val="20"/>
                <w:shd w:val="clear" w:color="auto" w:fill="FFFFFF" w:themeFill="background1"/>
              </w:rPr>
              <w:t>R1</w:t>
            </w:r>
            <w:r w:rsidRPr="00A704D7">
              <w:rPr>
                <w:rFonts w:ascii="ＭＳ 明朝" w:hAnsi="ＭＳ 明朝" w:hint="eastAsia"/>
                <w:sz w:val="20"/>
                <w:szCs w:val="20"/>
                <w:shd w:val="clear" w:color="auto" w:fill="FFFFFF" w:themeFill="background1"/>
              </w:rPr>
              <w:t>.10.1～11.30</w:t>
            </w:r>
          </w:p>
          <w:p w14:paraId="0A664A71" w14:textId="77777777" w:rsidR="00830BFF" w:rsidRPr="00A704D7" w:rsidRDefault="00830BFF" w:rsidP="00830BFF">
            <w:pPr>
              <w:keepNext/>
              <w:jc w:val="left"/>
              <w:rPr>
                <w:rFonts w:ascii="ＭＳ 明朝" w:hAnsi="ＭＳ 明朝"/>
                <w:sz w:val="20"/>
                <w:szCs w:val="20"/>
                <w:shd w:val="clear" w:color="auto" w:fill="FFFFFF" w:themeFill="background1"/>
              </w:rPr>
            </w:pPr>
            <w:r w:rsidRPr="00A704D7">
              <w:rPr>
                <w:rFonts w:ascii="ＭＳ 明朝" w:hAnsi="ＭＳ 明朝" w:hint="eastAsia"/>
                <w:sz w:val="20"/>
                <w:szCs w:val="20"/>
                <w:shd w:val="clear" w:color="auto" w:fill="FFFFFF" w:themeFill="background1"/>
              </w:rPr>
              <w:t>○大麻等違法薬物撲滅キャンペーン</w:t>
            </w:r>
          </w:p>
          <w:p w14:paraId="1142807C" w14:textId="77777777" w:rsidR="00830BFF" w:rsidRPr="00A704D7" w:rsidRDefault="00830BFF" w:rsidP="00830BFF">
            <w:pPr>
              <w:keepNext/>
              <w:jc w:val="left"/>
              <w:rPr>
                <w:rFonts w:ascii="ＭＳ 明朝" w:hAnsi="ＭＳ 明朝"/>
                <w:sz w:val="20"/>
                <w:szCs w:val="20"/>
                <w:shd w:val="clear" w:color="auto" w:fill="FFFFFF" w:themeFill="background1"/>
              </w:rPr>
            </w:pPr>
            <w:r w:rsidRPr="00A704D7">
              <w:rPr>
                <w:rFonts w:ascii="ＭＳ 明朝" w:hAnsi="ＭＳ 明朝" w:hint="eastAsia"/>
                <w:sz w:val="20"/>
                <w:szCs w:val="20"/>
                <w:shd w:val="clear" w:color="auto" w:fill="FFFFFF" w:themeFill="background1"/>
              </w:rPr>
              <w:t>日時：R1.10.6</w:t>
            </w:r>
          </w:p>
          <w:p w14:paraId="3F47C7B3" w14:textId="77777777" w:rsidR="00830BFF" w:rsidRPr="00A704D7" w:rsidRDefault="00830BFF" w:rsidP="00830BFF">
            <w:pPr>
              <w:keepNext/>
              <w:jc w:val="left"/>
              <w:rPr>
                <w:rFonts w:ascii="ＭＳ 明朝" w:hAnsi="ＭＳ 明朝"/>
                <w:sz w:val="20"/>
                <w:szCs w:val="20"/>
                <w:shd w:val="clear" w:color="auto" w:fill="FFFFFF" w:themeFill="background1"/>
              </w:rPr>
            </w:pPr>
            <w:r w:rsidRPr="00A704D7">
              <w:rPr>
                <w:rFonts w:ascii="ＭＳ 明朝" w:hAnsi="ＭＳ 明朝" w:hint="eastAsia"/>
                <w:sz w:val="20"/>
                <w:szCs w:val="20"/>
                <w:shd w:val="clear" w:color="auto" w:fill="FFFFFF" w:themeFill="background1"/>
              </w:rPr>
              <w:t>場所：大阪天保山海遊館前広場</w:t>
            </w:r>
          </w:p>
          <w:p w14:paraId="066BBE9C" w14:textId="3FC4EFC6" w:rsidR="00830BFF" w:rsidRPr="00A704D7" w:rsidRDefault="00830BFF" w:rsidP="00830BFF">
            <w:pPr>
              <w:keepNext/>
              <w:jc w:val="left"/>
              <w:rPr>
                <w:rFonts w:asciiTheme="minorEastAsia" w:eastAsiaTheme="minorEastAsia" w:hAnsiTheme="minorEastAsia" w:cs="ＭＳ Ｐゴシック"/>
                <w:kern w:val="0"/>
                <w:sz w:val="20"/>
                <w:szCs w:val="20"/>
                <w:shd w:val="clear" w:color="auto" w:fill="FFFFFF" w:themeFill="background1"/>
              </w:rPr>
            </w:pPr>
            <w:r w:rsidRPr="00A704D7">
              <w:rPr>
                <w:rFonts w:ascii="ＭＳ 明朝" w:hAnsi="ＭＳ 明朝" w:hint="eastAsia"/>
                <w:sz w:val="20"/>
                <w:szCs w:val="20"/>
                <w:shd w:val="clear" w:color="auto" w:fill="FFFFFF" w:themeFill="background1"/>
              </w:rPr>
              <w:t>参加者：500人</w:t>
            </w:r>
            <w:r w:rsidRPr="00A704D7">
              <w:rPr>
                <w:rFonts w:ascii="ＭＳ 明朝" w:hAnsi="ＭＳ 明朝" w:hint="eastAsia"/>
                <w:sz w:val="20"/>
                <w:szCs w:val="20"/>
                <w:shd w:val="clear" w:color="auto" w:fill="FFFFFF" w:themeFill="background1"/>
              </w:rPr>
              <w:br/>
              <w:t>○講習会の開催</w:t>
            </w:r>
            <w:r w:rsidRPr="00A704D7">
              <w:rPr>
                <w:rFonts w:ascii="ＭＳ 明朝" w:hAnsi="ＭＳ 明朝" w:hint="eastAsia"/>
                <w:sz w:val="20"/>
                <w:szCs w:val="20"/>
                <w:shd w:val="clear" w:color="auto" w:fill="FFFFFF" w:themeFill="background1"/>
              </w:rPr>
              <w:br/>
            </w:r>
            <w:r w:rsidRPr="00A704D7">
              <w:rPr>
                <w:rFonts w:ascii="ＭＳ 明朝" w:hAnsi="ＭＳ 明朝"/>
                <w:sz w:val="20"/>
                <w:szCs w:val="20"/>
                <w:shd w:val="clear" w:color="auto" w:fill="FFFFFF" w:themeFill="background1"/>
              </w:rPr>
              <w:t>405</w:t>
            </w:r>
            <w:r w:rsidRPr="00A704D7">
              <w:rPr>
                <w:rFonts w:ascii="ＭＳ 明朝" w:hAnsi="ＭＳ 明朝" w:hint="eastAsia"/>
                <w:sz w:val="20"/>
                <w:szCs w:val="20"/>
                <w:shd w:val="clear" w:color="auto" w:fill="FFFFFF" w:themeFill="background1"/>
              </w:rPr>
              <w:t>カ所　66</w:t>
            </w:r>
            <w:r w:rsidRPr="00A704D7">
              <w:rPr>
                <w:rFonts w:ascii="ＭＳ 明朝" w:hAnsi="ＭＳ 明朝"/>
                <w:sz w:val="20"/>
                <w:szCs w:val="20"/>
                <w:shd w:val="clear" w:color="auto" w:fill="FFFFFF" w:themeFill="background1"/>
              </w:rPr>
              <w:t>,</w:t>
            </w:r>
            <w:r w:rsidRPr="00A704D7">
              <w:rPr>
                <w:rFonts w:ascii="ＭＳ 明朝" w:hAnsi="ＭＳ 明朝" w:hint="eastAsia"/>
                <w:sz w:val="20"/>
                <w:szCs w:val="20"/>
                <w:shd w:val="clear" w:color="auto" w:fill="FFFFFF" w:themeFill="background1"/>
              </w:rPr>
              <w:t>572人啓発キャンペーンの開催</w:t>
            </w:r>
            <w:r w:rsidRPr="00A704D7">
              <w:rPr>
                <w:rFonts w:ascii="ＭＳ 明朝" w:hAnsi="ＭＳ 明朝" w:hint="eastAsia"/>
                <w:sz w:val="20"/>
                <w:szCs w:val="20"/>
                <w:shd w:val="clear" w:color="auto" w:fill="FFFFFF" w:themeFill="background1"/>
              </w:rPr>
              <w:br/>
              <w:t xml:space="preserve">85カ所　51,221人　</w:t>
            </w:r>
            <w:r w:rsidRPr="00A704D7">
              <w:rPr>
                <w:rFonts w:ascii="ＭＳ 明朝" w:hAnsi="ＭＳ 明朝" w:hint="eastAsia"/>
                <w:sz w:val="20"/>
                <w:szCs w:val="20"/>
                <w:shd w:val="clear" w:color="auto" w:fill="FFFFFF" w:themeFill="background1"/>
              </w:rPr>
              <w:br/>
              <w:t>○ホームページを通じた情報提供</w:t>
            </w:r>
          </w:p>
        </w:tc>
        <w:tc>
          <w:tcPr>
            <w:tcW w:w="558" w:type="pct"/>
            <w:tcBorders>
              <w:bottom w:val="single" w:sz="4" w:space="0" w:color="auto"/>
            </w:tcBorders>
            <w:shd w:val="clear" w:color="auto" w:fill="FFFFFF" w:themeFill="background1"/>
            <w:vAlign w:val="center"/>
          </w:tcPr>
          <w:p w14:paraId="778EE4EB" w14:textId="13F70446" w:rsidR="00830BFF" w:rsidRPr="00A704D7" w:rsidRDefault="00830BFF" w:rsidP="00830BFF">
            <w:pPr>
              <w:keepNext/>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薬務課</w:t>
            </w:r>
          </w:p>
        </w:tc>
      </w:tr>
      <w:tr w:rsidR="00A704D7" w:rsidRPr="00A704D7" w14:paraId="7E4479DC" w14:textId="7D3AF4AF" w:rsidTr="007E5DD9">
        <w:trPr>
          <w:cantSplit/>
        </w:trPr>
        <w:tc>
          <w:tcPr>
            <w:tcW w:w="2285" w:type="pct"/>
            <w:shd w:val="clear" w:color="auto" w:fill="FFFFFF" w:themeFill="background1"/>
          </w:tcPr>
          <w:p w14:paraId="62037EA6" w14:textId="77777777" w:rsidR="006A6B82" w:rsidRPr="00A704D7" w:rsidRDefault="006A6B82" w:rsidP="006A6B82">
            <w:pPr>
              <w:suppressAutoHyphens/>
              <w:overflowPunct w:val="0"/>
              <w:ind w:firstLineChars="100" w:firstLine="177"/>
              <w:jc w:val="left"/>
              <w:textAlignment w:val="baseline"/>
              <w:rPr>
                <w:rFonts w:asciiTheme="minorEastAsia" w:eastAsiaTheme="minorEastAsia" w:hAnsiTheme="minorEastAsia"/>
                <w:b/>
                <w:kern w:val="0"/>
                <w:sz w:val="20"/>
                <w:szCs w:val="20"/>
                <w:shd w:val="clear" w:color="auto" w:fill="FFFFFF" w:themeFill="background1"/>
              </w:rPr>
            </w:pPr>
            <w:r w:rsidRPr="00A704D7">
              <w:rPr>
                <w:rFonts w:asciiTheme="minorEastAsia" w:eastAsiaTheme="minorEastAsia" w:hAnsiTheme="minorEastAsia" w:cs="ＭＳ Ｐ明朝" w:hint="eastAsia"/>
                <w:b/>
                <w:kern w:val="0"/>
                <w:sz w:val="20"/>
                <w:szCs w:val="20"/>
                <w:shd w:val="clear" w:color="auto" w:fill="FFFFFF" w:themeFill="background1"/>
              </w:rPr>
              <w:t>少年の薬物乱用防止のための諸対策の推進</w:t>
            </w:r>
          </w:p>
          <w:p w14:paraId="6A815270" w14:textId="3B1EA383" w:rsidR="006A6B82" w:rsidRPr="00A704D7" w:rsidRDefault="006A6B82" w:rsidP="006A6B82">
            <w:pPr>
              <w:keepNext/>
              <w:keepLines/>
              <w:ind w:firstLineChars="100" w:firstLine="176"/>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明朝" w:hint="eastAsia"/>
                <w:kern w:val="0"/>
                <w:sz w:val="20"/>
                <w:szCs w:val="20"/>
                <w:shd w:val="clear" w:color="auto" w:fill="FFFFFF" w:themeFill="background1"/>
              </w:rPr>
              <w:t>薬物乱用少年の早期発見・検挙活動を強化するとともに、少年に対する｢薬物乱用防止教室｣の積極的な開催、薬物乱用防止広報車の活用による広報啓発活動を推進して薬物乱用の未然防止を図る。</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9EB43" w14:textId="6BD0B751" w:rsidR="006A6B82" w:rsidRPr="00A704D7" w:rsidRDefault="006A6B82" w:rsidP="006A6B82">
            <w:pPr>
              <w:widowControl/>
              <w:jc w:val="center"/>
              <w:rPr>
                <w:rFonts w:asciiTheme="minorEastAsia" w:eastAsiaTheme="minorEastAsia" w:hAnsiTheme="minorEastAsia"/>
                <w:sz w:val="20"/>
                <w:szCs w:val="20"/>
                <w:shd w:val="clear" w:color="auto" w:fill="FFFFFF" w:themeFill="background1"/>
              </w:rPr>
            </w:pPr>
            <w:r w:rsidRPr="00A704D7">
              <w:rPr>
                <w:rFonts w:ascii="ＭＳ 明朝" w:hAnsi="ＭＳ 明朝" w:hint="eastAsia"/>
                <w:sz w:val="20"/>
                <w:szCs w:val="20"/>
                <w:shd w:val="clear" w:color="auto" w:fill="FFFFFF" w:themeFill="background1"/>
              </w:rPr>
              <w:t>-</w:t>
            </w:r>
          </w:p>
        </w:tc>
        <w:tc>
          <w:tcPr>
            <w:tcW w:w="1654" w:type="pct"/>
            <w:tcBorders>
              <w:top w:val="single" w:sz="4" w:space="0" w:color="auto"/>
              <w:left w:val="nil"/>
              <w:bottom w:val="single" w:sz="4" w:space="0" w:color="auto"/>
              <w:right w:val="single" w:sz="4" w:space="0" w:color="auto"/>
            </w:tcBorders>
            <w:shd w:val="clear" w:color="auto" w:fill="FFFFFF" w:themeFill="background1"/>
          </w:tcPr>
          <w:p w14:paraId="2A882F87" w14:textId="7176E611" w:rsidR="006A6B82" w:rsidRPr="00A704D7" w:rsidRDefault="006A6B82" w:rsidP="006A6B82">
            <w:pPr>
              <w:keepLines/>
              <w:jc w:val="left"/>
              <w:rPr>
                <w:rFonts w:asciiTheme="minorEastAsia" w:eastAsiaTheme="minorEastAsia" w:hAnsiTheme="minorEastAsia" w:cs="ＭＳ Ｐ明朝"/>
                <w:kern w:val="0"/>
                <w:sz w:val="20"/>
                <w:szCs w:val="20"/>
                <w:shd w:val="clear" w:color="auto" w:fill="FFFFFF" w:themeFill="background1"/>
              </w:rPr>
            </w:pPr>
            <w:r w:rsidRPr="00A704D7">
              <w:rPr>
                <w:rFonts w:ascii="ＭＳ 明朝" w:hAnsi="ＭＳ 明朝" w:hint="eastAsia"/>
                <w:sz w:val="20"/>
                <w:szCs w:val="20"/>
                <w:shd w:val="clear" w:color="auto" w:fill="FFFFFF" w:themeFill="background1"/>
              </w:rPr>
              <w:t>○少年による薬物乱用事件検挙</w:t>
            </w:r>
            <w:r w:rsidRPr="00A704D7">
              <w:rPr>
                <w:rFonts w:ascii="ＭＳ 明朝" w:hAnsi="ＭＳ 明朝" w:hint="eastAsia"/>
                <w:sz w:val="20"/>
                <w:szCs w:val="20"/>
                <w:shd w:val="clear" w:color="auto" w:fill="FFFFFF" w:themeFill="background1"/>
              </w:rPr>
              <w:br/>
              <w:t>（令和元年中）</w:t>
            </w:r>
            <w:r w:rsidRPr="00A704D7">
              <w:rPr>
                <w:rFonts w:ascii="ＭＳ 明朝" w:hAnsi="ＭＳ 明朝" w:hint="eastAsia"/>
                <w:sz w:val="20"/>
                <w:szCs w:val="20"/>
                <w:shd w:val="clear" w:color="auto" w:fill="FFFFFF" w:themeFill="background1"/>
              </w:rPr>
              <w:br/>
              <w:t xml:space="preserve">　覚せい剤取締法違反　10人</w:t>
            </w:r>
            <w:r w:rsidRPr="00A704D7">
              <w:rPr>
                <w:rFonts w:ascii="ＭＳ 明朝" w:hAnsi="ＭＳ 明朝" w:hint="eastAsia"/>
                <w:sz w:val="20"/>
                <w:szCs w:val="20"/>
                <w:shd w:val="clear" w:color="auto" w:fill="FFFFFF" w:themeFill="background1"/>
              </w:rPr>
              <w:br/>
              <w:t xml:space="preserve">　大麻取締法違反　　　92人</w:t>
            </w:r>
            <w:r w:rsidRPr="00A704D7">
              <w:rPr>
                <w:rFonts w:ascii="ＭＳ 明朝" w:hAnsi="ＭＳ 明朝" w:hint="eastAsia"/>
                <w:sz w:val="20"/>
                <w:szCs w:val="20"/>
                <w:shd w:val="clear" w:color="auto" w:fill="FFFFFF" w:themeFill="background1"/>
              </w:rPr>
              <w:br/>
              <w:t>○犯罪防止教室等の開催</w:t>
            </w:r>
            <w:r w:rsidRPr="00A704D7">
              <w:rPr>
                <w:rFonts w:ascii="ＭＳ 明朝" w:hAnsi="ＭＳ 明朝" w:hint="eastAsia"/>
                <w:sz w:val="20"/>
                <w:szCs w:val="20"/>
                <w:shd w:val="clear" w:color="auto" w:fill="FFFFFF" w:themeFill="background1"/>
              </w:rPr>
              <w:br/>
              <w:t>（令和元年度）</w:t>
            </w:r>
            <w:r w:rsidRPr="00A704D7">
              <w:rPr>
                <w:rFonts w:ascii="ＭＳ 明朝" w:hAnsi="ＭＳ 明朝" w:hint="eastAsia"/>
                <w:sz w:val="20"/>
                <w:szCs w:val="20"/>
                <w:shd w:val="clear" w:color="auto" w:fill="FFFFFF" w:themeFill="background1"/>
              </w:rPr>
              <w:br/>
              <w:t xml:space="preserve">　中学校　　　　465校　125,828人</w:t>
            </w:r>
            <w:r w:rsidRPr="00A704D7">
              <w:rPr>
                <w:rFonts w:ascii="ＭＳ 明朝" w:hAnsi="ＭＳ 明朝" w:hint="eastAsia"/>
                <w:sz w:val="20"/>
                <w:szCs w:val="20"/>
                <w:shd w:val="clear" w:color="auto" w:fill="FFFFFF" w:themeFill="background1"/>
              </w:rPr>
              <w:br/>
              <w:t xml:space="preserve">　高校　　　　　169校　 61,185人</w:t>
            </w:r>
            <w:r w:rsidRPr="00A704D7">
              <w:rPr>
                <w:rFonts w:ascii="ＭＳ 明朝" w:hAnsi="ＭＳ 明朝" w:hint="eastAsia"/>
                <w:sz w:val="20"/>
                <w:szCs w:val="20"/>
                <w:shd w:val="clear" w:color="auto" w:fill="FFFFFF" w:themeFill="background1"/>
              </w:rPr>
              <w:br/>
              <w:t xml:space="preserve">　その他の学校　 74校　 </w:t>
            </w:r>
            <w:r w:rsidRPr="00A704D7">
              <w:rPr>
                <w:rFonts w:ascii="ＭＳ 明朝" w:hAnsi="ＭＳ 明朝"/>
                <w:sz w:val="20"/>
                <w:szCs w:val="20"/>
                <w:shd w:val="clear" w:color="auto" w:fill="FFFFFF" w:themeFill="background1"/>
              </w:rPr>
              <w:t xml:space="preserve"> </w:t>
            </w:r>
            <w:r w:rsidRPr="00A704D7">
              <w:rPr>
                <w:rFonts w:ascii="ＭＳ 明朝" w:hAnsi="ＭＳ 明朝" w:hint="eastAsia"/>
                <w:sz w:val="20"/>
                <w:szCs w:val="20"/>
                <w:shd w:val="clear" w:color="auto" w:fill="FFFFFF" w:themeFill="background1"/>
              </w:rPr>
              <w:t>9,164人</w:t>
            </w:r>
          </w:p>
        </w:tc>
        <w:tc>
          <w:tcPr>
            <w:tcW w:w="558" w:type="pct"/>
            <w:shd w:val="clear" w:color="auto" w:fill="FFFFFF" w:themeFill="background1"/>
            <w:vAlign w:val="center"/>
          </w:tcPr>
          <w:p w14:paraId="3766E4EA" w14:textId="77777777" w:rsidR="006A6B82" w:rsidRPr="00A704D7" w:rsidRDefault="006A6B82" w:rsidP="006A6B82">
            <w:pPr>
              <w:keepLines/>
              <w:jc w:val="center"/>
              <w:rPr>
                <w:rFonts w:asciiTheme="minorEastAsia" w:eastAsiaTheme="minorEastAsia" w:hAnsiTheme="minorEastAsia" w:cs="ＭＳ Ｐ明朝"/>
                <w:kern w:val="0"/>
                <w:sz w:val="20"/>
                <w:szCs w:val="20"/>
                <w:shd w:val="clear" w:color="auto" w:fill="FFFFFF" w:themeFill="background1"/>
              </w:rPr>
            </w:pPr>
            <w:r w:rsidRPr="00A704D7">
              <w:rPr>
                <w:rFonts w:asciiTheme="minorEastAsia" w:eastAsiaTheme="minorEastAsia" w:hAnsiTheme="minorEastAsia" w:cs="ＭＳ Ｐ明朝" w:hint="eastAsia"/>
                <w:kern w:val="0"/>
                <w:sz w:val="20"/>
                <w:szCs w:val="20"/>
                <w:shd w:val="clear" w:color="auto" w:fill="FFFFFF" w:themeFill="background1"/>
              </w:rPr>
              <w:t>警察本部</w:t>
            </w:r>
          </w:p>
          <w:p w14:paraId="0168AEF7" w14:textId="77777777" w:rsidR="006A6B82" w:rsidRPr="00A704D7" w:rsidRDefault="006A6B82" w:rsidP="006A6B82">
            <w:pPr>
              <w:keepLines/>
              <w:jc w:val="center"/>
              <w:rPr>
                <w:rFonts w:asciiTheme="minorEastAsia" w:eastAsiaTheme="minorEastAsia" w:hAnsiTheme="minorEastAsia" w:cs="ＭＳ Ｐ明朝"/>
                <w:kern w:val="0"/>
                <w:sz w:val="20"/>
                <w:szCs w:val="20"/>
                <w:shd w:val="clear" w:color="auto" w:fill="FFFFFF" w:themeFill="background1"/>
              </w:rPr>
            </w:pPr>
            <w:r w:rsidRPr="00A704D7">
              <w:rPr>
                <w:rFonts w:asciiTheme="minorEastAsia" w:eastAsiaTheme="minorEastAsia" w:hAnsiTheme="minorEastAsia" w:cs="ＭＳ Ｐ明朝" w:hint="eastAsia"/>
                <w:kern w:val="0"/>
                <w:sz w:val="20"/>
                <w:szCs w:val="20"/>
                <w:shd w:val="clear" w:color="auto" w:fill="FFFFFF" w:themeFill="background1"/>
              </w:rPr>
              <w:t>生活安全部</w:t>
            </w:r>
          </w:p>
          <w:p w14:paraId="325355C3" w14:textId="280CF7EC" w:rsidR="006A6B82" w:rsidRPr="00A704D7" w:rsidRDefault="006A6B82" w:rsidP="006A6B82">
            <w:pPr>
              <w:keepLines/>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cs="ＭＳ Ｐ明朝" w:hint="eastAsia"/>
                <w:kern w:val="0"/>
                <w:sz w:val="20"/>
                <w:szCs w:val="20"/>
                <w:shd w:val="clear" w:color="auto" w:fill="FFFFFF" w:themeFill="background1"/>
              </w:rPr>
              <w:t>少年課</w:t>
            </w:r>
          </w:p>
        </w:tc>
      </w:tr>
    </w:tbl>
    <w:p w14:paraId="6723DF42" w14:textId="12250B12" w:rsidR="00D3430A" w:rsidRPr="00A704D7" w:rsidRDefault="00D3430A" w:rsidP="008B5609">
      <w:pPr>
        <w:spacing w:line="240" w:lineRule="atLeast"/>
        <w:rPr>
          <w:rFonts w:ascii="ＭＳ Ｐゴシック" w:eastAsia="ＭＳ Ｐゴシック" w:hAnsi="ＭＳ Ｐゴシック" w:cs="ＭＳ Ｐゴシック"/>
          <w:kern w:val="0"/>
          <w:sz w:val="20"/>
          <w:szCs w:val="20"/>
          <w:shd w:val="clear" w:color="auto" w:fill="FFFFFF" w:themeFill="background1"/>
        </w:rPr>
      </w:pPr>
    </w:p>
    <w:p w14:paraId="778EE512" w14:textId="568A5DB5" w:rsidR="00DA32DD" w:rsidRPr="00A704D7" w:rsidRDefault="00DA32DD" w:rsidP="008B5609">
      <w:pPr>
        <w:spacing w:line="240" w:lineRule="atLeast"/>
        <w:rPr>
          <w:rFonts w:ascii="ＭＳ Ｐゴシック" w:eastAsia="ＭＳ Ｐゴシック" w:hAnsi="ＭＳ Ｐゴシック"/>
          <w:sz w:val="20"/>
          <w:szCs w:val="20"/>
        </w:rPr>
      </w:pPr>
      <w:r w:rsidRPr="00A704D7">
        <w:rPr>
          <w:rFonts w:ascii="ＭＳ Ｐゴシック" w:eastAsia="ＭＳ Ｐゴシック" w:hAnsi="ＭＳ Ｐゴシック" w:cs="ＭＳ Ｐゴシック" w:hint="eastAsia"/>
          <w:kern w:val="0"/>
          <w:sz w:val="20"/>
          <w:szCs w:val="20"/>
        </w:rPr>
        <w:t>（</w:t>
      </w:r>
      <w:r w:rsidRPr="00A704D7">
        <w:rPr>
          <w:rFonts w:ascii="ＭＳ Ｐゴシック" w:eastAsia="ＭＳ Ｐゴシック" w:hAnsi="ＭＳ Ｐゴシック" w:cs="ＭＳ Ｐゴシック"/>
          <w:kern w:val="0"/>
          <w:sz w:val="20"/>
          <w:szCs w:val="20"/>
        </w:rPr>
        <w:t>2</w:t>
      </w:r>
      <w:r w:rsidR="00336A91" w:rsidRPr="00A704D7">
        <w:rPr>
          <w:rFonts w:ascii="ＭＳ Ｐゴシック" w:eastAsia="ＭＳ Ｐゴシック" w:hAnsi="ＭＳ Ｐゴシック" w:cs="ＭＳ Ｐゴシック" w:hint="eastAsia"/>
          <w:kern w:val="0"/>
          <w:sz w:val="20"/>
          <w:szCs w:val="20"/>
        </w:rPr>
        <w:t>）女性に対するあらゆる暴力の根絶</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535"/>
        <w:gridCol w:w="990"/>
        <w:gridCol w:w="3265"/>
        <w:gridCol w:w="1133"/>
      </w:tblGrid>
      <w:tr w:rsidR="00A704D7" w:rsidRPr="00A704D7" w14:paraId="778EE51A" w14:textId="1AFBB52C" w:rsidTr="004F1EFD">
        <w:trPr>
          <w:cantSplit/>
          <w:trHeight w:val="129"/>
          <w:tblHeader/>
        </w:trPr>
        <w:tc>
          <w:tcPr>
            <w:tcW w:w="2285" w:type="pct"/>
            <w:shd w:val="clear" w:color="auto" w:fill="FFFFFF" w:themeFill="background1"/>
            <w:vAlign w:val="center"/>
          </w:tcPr>
          <w:p w14:paraId="778EE513" w14:textId="5737A341" w:rsidR="0042193F" w:rsidRPr="00A704D7" w:rsidRDefault="0091075E" w:rsidP="00185997">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事業名及び令和２</w:t>
            </w:r>
            <w:r w:rsidR="00F27BB8" w:rsidRPr="00A704D7">
              <w:rPr>
                <w:rFonts w:asciiTheme="minorEastAsia" w:eastAsiaTheme="minorEastAsia" w:hAnsiTheme="minorEastAsia" w:cs="ＭＳ Ｐゴシック" w:hint="eastAsia"/>
                <w:kern w:val="0"/>
                <w:sz w:val="20"/>
                <w:szCs w:val="20"/>
              </w:rPr>
              <w:t>年度</w:t>
            </w:r>
            <w:r w:rsidR="0042193F" w:rsidRPr="00A704D7">
              <w:rPr>
                <w:rFonts w:asciiTheme="minorEastAsia" w:eastAsiaTheme="minorEastAsia" w:hAnsiTheme="minorEastAsia" w:cs="ＭＳ Ｐゴシック" w:hint="eastAsia"/>
                <w:kern w:val="0"/>
                <w:sz w:val="20"/>
                <w:szCs w:val="20"/>
              </w:rPr>
              <w:t>事業概要</w:t>
            </w:r>
          </w:p>
        </w:tc>
        <w:tc>
          <w:tcPr>
            <w:tcW w:w="499" w:type="pct"/>
            <w:shd w:val="clear" w:color="auto" w:fill="FFFFFF" w:themeFill="background1"/>
            <w:vAlign w:val="center"/>
          </w:tcPr>
          <w:p w14:paraId="15610262" w14:textId="115BC197" w:rsidR="0042193F" w:rsidRPr="00A704D7" w:rsidRDefault="0091075E" w:rsidP="00D83C83">
            <w:pPr>
              <w:ind w:leftChars="-53" w:left="-114"/>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令和２</w:t>
            </w:r>
            <w:r w:rsidR="00F27BB8" w:rsidRPr="00A704D7">
              <w:rPr>
                <w:rFonts w:asciiTheme="minorEastAsia" w:eastAsiaTheme="minorEastAsia" w:hAnsiTheme="minorEastAsia" w:cs="ＭＳ Ｐゴシック" w:hint="eastAsia"/>
                <w:kern w:val="0"/>
                <w:sz w:val="20"/>
                <w:szCs w:val="20"/>
              </w:rPr>
              <w:t>年度</w:t>
            </w:r>
          </w:p>
          <w:p w14:paraId="778EE514" w14:textId="45A53282" w:rsidR="0042193F" w:rsidRPr="00A704D7" w:rsidRDefault="0042193F" w:rsidP="00D83C83">
            <w:pPr>
              <w:ind w:leftChars="-53" w:left="-114"/>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予算額</w:t>
            </w:r>
          </w:p>
          <w:p w14:paraId="778EE515" w14:textId="64E29656" w:rsidR="0042193F" w:rsidRPr="00A704D7" w:rsidRDefault="0042193F" w:rsidP="00D83C83">
            <w:pPr>
              <w:tabs>
                <w:tab w:val="left" w:pos="640"/>
              </w:tabs>
              <w:ind w:leftChars="-53" w:left="-112" w:hanging="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（千円）</w:t>
            </w:r>
          </w:p>
        </w:tc>
        <w:tc>
          <w:tcPr>
            <w:tcW w:w="1645" w:type="pct"/>
            <w:shd w:val="clear" w:color="auto" w:fill="FFFFFF" w:themeFill="background1"/>
            <w:vAlign w:val="center"/>
          </w:tcPr>
          <w:p w14:paraId="30721B94" w14:textId="3B92477E" w:rsidR="0042193F" w:rsidRPr="00A704D7" w:rsidRDefault="0091075E" w:rsidP="00415C6B">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令和元</w:t>
            </w:r>
            <w:r w:rsidR="00F27BB8" w:rsidRPr="00A704D7">
              <w:rPr>
                <w:rFonts w:asciiTheme="minorEastAsia" w:eastAsiaTheme="minorEastAsia" w:hAnsiTheme="minorEastAsia" w:cs="ＭＳ Ｐゴシック" w:hint="eastAsia"/>
                <w:kern w:val="0"/>
                <w:sz w:val="20"/>
                <w:szCs w:val="20"/>
              </w:rPr>
              <w:t>年度</w:t>
            </w:r>
            <w:r w:rsidR="0042193F" w:rsidRPr="00A704D7">
              <w:rPr>
                <w:rFonts w:asciiTheme="minorEastAsia" w:eastAsiaTheme="minorEastAsia" w:hAnsiTheme="minorEastAsia" w:cs="ＭＳ Ｐゴシック" w:hint="eastAsia"/>
                <w:kern w:val="0"/>
                <w:sz w:val="20"/>
                <w:szCs w:val="20"/>
              </w:rPr>
              <w:t>実績</w:t>
            </w:r>
          </w:p>
        </w:tc>
        <w:tc>
          <w:tcPr>
            <w:tcW w:w="571" w:type="pct"/>
            <w:shd w:val="clear" w:color="auto" w:fill="FFFFFF" w:themeFill="background1"/>
            <w:vAlign w:val="center"/>
          </w:tcPr>
          <w:p w14:paraId="778EE517" w14:textId="40AFB9A7" w:rsidR="0042193F" w:rsidRPr="00A704D7" w:rsidRDefault="0042193F" w:rsidP="00415C6B">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担当課</w:t>
            </w:r>
          </w:p>
        </w:tc>
      </w:tr>
      <w:tr w:rsidR="00A704D7" w:rsidRPr="00A704D7" w14:paraId="0F854948" w14:textId="77777777" w:rsidTr="004F1EFD">
        <w:trPr>
          <w:cantSplit/>
          <w:trHeight w:val="85"/>
        </w:trPr>
        <w:tc>
          <w:tcPr>
            <w:tcW w:w="5000" w:type="pct"/>
            <w:gridSpan w:val="4"/>
            <w:shd w:val="clear" w:color="auto" w:fill="CCFFCC"/>
          </w:tcPr>
          <w:p w14:paraId="7722DD00" w14:textId="58852BDD" w:rsidR="00283535" w:rsidRPr="00A704D7" w:rsidRDefault="00283535" w:rsidP="00D83C83">
            <w:pPr>
              <w:pStyle w:val="a3"/>
              <w:numPr>
                <w:ilvl w:val="0"/>
                <w:numId w:val="32"/>
              </w:numPr>
              <w:ind w:leftChars="0"/>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 xml:space="preserve">　女性に対する暴力を許さない社会の形成に向けた啓発等の推進</w:t>
            </w:r>
          </w:p>
        </w:tc>
      </w:tr>
      <w:tr w:rsidR="00A704D7" w:rsidRPr="00A704D7" w14:paraId="778EE56E" w14:textId="6F360E6D" w:rsidTr="00693683">
        <w:tc>
          <w:tcPr>
            <w:tcW w:w="2285" w:type="pct"/>
            <w:tcBorders>
              <w:bottom w:val="single" w:sz="4" w:space="0" w:color="auto"/>
            </w:tcBorders>
            <w:shd w:val="clear" w:color="auto" w:fill="FFFFFF" w:themeFill="background1"/>
          </w:tcPr>
          <w:p w14:paraId="786854EE" w14:textId="60F651A5"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女性に対する暴力対策事業</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各種啓発事業</w:t>
            </w:r>
            <w:r w:rsidRPr="00A704D7">
              <w:rPr>
                <w:rFonts w:asciiTheme="minorEastAsia" w:eastAsiaTheme="minorEastAsia" w:hAnsiTheme="minorEastAsia" w:cs="ＭＳ Ｐゴシック"/>
                <w:b/>
                <w:kern w:val="0"/>
                <w:sz w:val="20"/>
                <w:szCs w:val="20"/>
              </w:rPr>
              <w:t>)</w:t>
            </w:r>
          </w:p>
          <w:p w14:paraId="778EE533" w14:textId="3110F18E"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暴力を許さない社会の意識づくりを図るため、｢女性に対する暴力をなくす運動｣期間にあわせて、各種啓発事業を実施する。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54C" w14:textId="100A6571" w:rsidR="006A58C4" w:rsidRPr="00A704D7" w:rsidRDefault="006A58C4" w:rsidP="006A58C4">
            <w:pPr>
              <w:ind w:left="97" w:hangingChars="55" w:hanging="97"/>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189のうち一部事業</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7CF59954"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○「女性に対する暴力をなくす」運動期間における啓発活動の実施</w:t>
            </w:r>
            <w:r w:rsidRPr="00A704D7">
              <w:rPr>
                <w:rFonts w:ascii="ＭＳ 明朝" w:hAnsi="ＭＳ 明朝" w:hint="eastAsia"/>
                <w:sz w:val="20"/>
                <w:szCs w:val="20"/>
              </w:rPr>
              <w:br/>
              <w:t>・パープルライトアップ</w:t>
            </w:r>
            <w:r w:rsidRPr="00A704D7">
              <w:rPr>
                <w:rFonts w:ascii="ＭＳ 明朝" w:hAnsi="ＭＳ 明朝" w:hint="eastAsia"/>
                <w:sz w:val="20"/>
                <w:szCs w:val="20"/>
              </w:rPr>
              <w:br/>
              <w:t>（11月12日～25日）</w:t>
            </w:r>
            <w:r w:rsidRPr="00A704D7">
              <w:rPr>
                <w:rFonts w:ascii="ＭＳ 明朝" w:hAnsi="ＭＳ 明朝" w:hint="eastAsia"/>
                <w:sz w:val="20"/>
                <w:szCs w:val="20"/>
              </w:rPr>
              <w:br/>
              <w:t>ドーンセンター</w:t>
            </w:r>
          </w:p>
          <w:p w14:paraId="75082EB6"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太陽の塔</w:t>
            </w:r>
            <w:r w:rsidRPr="00A704D7">
              <w:rPr>
                <w:rFonts w:ascii="ＭＳ 明朝" w:hAnsi="ＭＳ 明朝" w:hint="eastAsia"/>
                <w:sz w:val="20"/>
                <w:szCs w:val="20"/>
              </w:rPr>
              <w:br/>
              <w:t>府立中之島図書館</w:t>
            </w:r>
            <w:r w:rsidRPr="00A704D7">
              <w:rPr>
                <w:rFonts w:ascii="ＭＳ 明朝" w:hAnsi="ＭＳ 明朝" w:hint="eastAsia"/>
                <w:sz w:val="20"/>
                <w:szCs w:val="20"/>
              </w:rPr>
              <w:br/>
              <w:t>ピースおおさか</w:t>
            </w:r>
          </w:p>
          <w:p w14:paraId="55F4FE6B"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キタハマミズム（北浜テラス）</w:t>
            </w:r>
          </w:p>
          <w:p w14:paraId="32D123EA"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天保山大観覧車</w:t>
            </w:r>
            <w:r w:rsidRPr="00A704D7">
              <w:rPr>
                <w:rFonts w:ascii="ＭＳ 明朝" w:hAnsi="ＭＳ 明朝" w:hint="eastAsia"/>
                <w:sz w:val="20"/>
                <w:szCs w:val="20"/>
              </w:rPr>
              <w:br/>
              <w:t>エキスポシティ観覧車</w:t>
            </w:r>
            <w:r w:rsidRPr="00A704D7">
              <w:rPr>
                <w:rFonts w:ascii="ＭＳ 明朝" w:hAnsi="ＭＳ 明朝" w:hint="eastAsia"/>
                <w:sz w:val="20"/>
                <w:szCs w:val="20"/>
              </w:rPr>
              <w:br/>
              <w:t>和泉シティプラザ</w:t>
            </w:r>
            <w:r w:rsidRPr="00A704D7">
              <w:rPr>
                <w:rFonts w:ascii="ＭＳ 明朝" w:hAnsi="ＭＳ 明朝" w:hint="eastAsia"/>
                <w:sz w:val="20"/>
                <w:szCs w:val="20"/>
              </w:rPr>
              <w:br/>
              <w:t>豊中市立文化芸術センター</w:t>
            </w:r>
          </w:p>
          <w:p w14:paraId="1C5BA812"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・パープルリボンキャンペーン</w:t>
            </w:r>
          </w:p>
          <w:p w14:paraId="034B68C6"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 xml:space="preserve">　（11月12日）</w:t>
            </w:r>
          </w:p>
          <w:p w14:paraId="7EFF2A2D"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 xml:space="preserve">　京橋駅前にて啓発ティッシュ及びミニリーフレットの配布</w:t>
            </w:r>
          </w:p>
          <w:p w14:paraId="1E01EDAC"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・ダブルリボンキャンペーン</w:t>
            </w:r>
          </w:p>
          <w:p w14:paraId="4E4350B8" w14:textId="4B07AA7D"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市立吹田サッカースタジアムにおいて、児童虐待防止とＤＶ防止の啓発キャンペーンを実施。（10月19日）</w:t>
            </w:r>
            <w:r w:rsidRPr="00A704D7">
              <w:rPr>
                <w:rFonts w:ascii="ＭＳ 明朝" w:hAnsi="ＭＳ 明朝" w:hint="eastAsia"/>
                <w:sz w:val="20"/>
                <w:szCs w:val="20"/>
              </w:rPr>
              <w:br/>
              <w:t>・ホームページによる啓発</w:t>
            </w:r>
            <w:r w:rsidRPr="00A704D7">
              <w:rPr>
                <w:rFonts w:ascii="ＭＳ 明朝" w:hAnsi="ＭＳ 明朝" w:hint="eastAsia"/>
                <w:sz w:val="20"/>
                <w:szCs w:val="20"/>
              </w:rPr>
              <w:br/>
              <w:t>女性に対する暴力をなくす運動期間の府・市町村の取組を掲載</w:t>
            </w:r>
          </w:p>
        </w:tc>
        <w:tc>
          <w:tcPr>
            <w:tcW w:w="571" w:type="pct"/>
            <w:tcBorders>
              <w:bottom w:val="single" w:sz="4" w:space="0" w:color="auto"/>
            </w:tcBorders>
            <w:shd w:val="clear" w:color="auto" w:fill="FFFFFF" w:themeFill="background1"/>
            <w:vAlign w:val="center"/>
          </w:tcPr>
          <w:p w14:paraId="778EE56C" w14:textId="46809790"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576" w14:textId="79BCFA4A" w:rsidTr="00327568">
        <w:trPr>
          <w:cantSplit/>
        </w:trPr>
        <w:tc>
          <w:tcPr>
            <w:tcW w:w="2285" w:type="pct"/>
            <w:shd w:val="clear" w:color="auto" w:fill="FFFFFF" w:themeFill="background1"/>
          </w:tcPr>
          <w:p w14:paraId="6DFFAE37"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hint="eastAsia"/>
                <w:b/>
                <w:sz w:val="20"/>
                <w:szCs w:val="20"/>
              </w:rPr>
              <w:t>こどものエンパワメント支援指導事例集の活用</w:t>
            </w:r>
          </w:p>
          <w:p w14:paraId="778EE570" w14:textId="04CB5FBB"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子ども自身が自らの力で自らを守る力を育成し、子どもが暴力の被害者や加害者にならないようにすることを目的とした教材プログラムを紹介。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571" w14:textId="4F594C5E" w:rsidR="006A58C4" w:rsidRPr="00A704D7" w:rsidRDefault="006A58C4" w:rsidP="006A58C4">
            <w:pPr>
              <w:ind w:left="97" w:hangingChars="55" w:hanging="97"/>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60A006BD"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○「こどもエンパワメント指導事例集」を小･中学校で活用</w:t>
            </w:r>
          </w:p>
          <w:p w14:paraId="4E8B8E74" w14:textId="762F5DCB" w:rsidR="006A58C4" w:rsidRPr="00A704D7" w:rsidRDefault="006A58C4" w:rsidP="006A58C4">
            <w:pPr>
              <w:jc w:val="left"/>
              <w:rPr>
                <w:rFonts w:asciiTheme="minorEastAsia" w:eastAsiaTheme="minorEastAsia" w:hAnsiTheme="minorEastAsia"/>
                <w:kern w:val="0"/>
                <w:sz w:val="20"/>
                <w:szCs w:val="20"/>
              </w:rPr>
            </w:pPr>
            <w:r w:rsidRPr="00A704D7">
              <w:rPr>
                <w:rFonts w:ascii="ＭＳ 明朝" w:hAnsi="ＭＳ 明朝" w:hint="eastAsia"/>
                <w:sz w:val="20"/>
                <w:szCs w:val="20"/>
              </w:rPr>
              <w:t>（平成19年度終了事業）</w:t>
            </w:r>
          </w:p>
        </w:tc>
        <w:tc>
          <w:tcPr>
            <w:tcW w:w="571" w:type="pct"/>
            <w:shd w:val="clear" w:color="auto" w:fill="FFFFFF" w:themeFill="background1"/>
            <w:vAlign w:val="center"/>
          </w:tcPr>
          <w:p w14:paraId="778EE574" w14:textId="077C81C8" w:rsidR="006A58C4" w:rsidRPr="00A704D7" w:rsidRDefault="006A58C4" w:rsidP="006A58C4">
            <w:pPr>
              <w:jc w:val="center"/>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市町村教育室小中学校課</w:t>
            </w:r>
          </w:p>
        </w:tc>
      </w:tr>
      <w:tr w:rsidR="00A704D7" w:rsidRPr="00A704D7" w14:paraId="18F6F2FA" w14:textId="77777777" w:rsidTr="00327568">
        <w:trPr>
          <w:cantSplit/>
        </w:trPr>
        <w:tc>
          <w:tcPr>
            <w:tcW w:w="2285" w:type="pct"/>
            <w:shd w:val="clear" w:color="auto" w:fill="FFFFFF" w:themeFill="background1"/>
          </w:tcPr>
          <w:p w14:paraId="33C87D1D" w14:textId="769CEBB9"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「教職員向けＤＶ被害者対応マニュアル」の活用促進</w:t>
            </w:r>
          </w:p>
          <w:p w14:paraId="11DCD46A" w14:textId="77777777"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府立学校校長会などを通じ、「教職員向けのＤＶ被害者対応マニュアル」の活用を促進する。</w:t>
            </w:r>
          </w:p>
          <w:p w14:paraId="70AEE9CD" w14:textId="7DBA4516"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014C53F0" w14:textId="0844CB3E"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70のうち一部事業</w:t>
            </w:r>
          </w:p>
        </w:tc>
        <w:tc>
          <w:tcPr>
            <w:tcW w:w="1645" w:type="pct"/>
            <w:tcBorders>
              <w:top w:val="nil"/>
              <w:left w:val="nil"/>
              <w:bottom w:val="single" w:sz="4" w:space="0" w:color="auto"/>
              <w:right w:val="single" w:sz="4" w:space="0" w:color="auto"/>
            </w:tcBorders>
            <w:shd w:val="clear" w:color="auto" w:fill="FFFFFF" w:themeFill="background1"/>
          </w:tcPr>
          <w:p w14:paraId="1586B0CF" w14:textId="71F9C22C"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○「教職員向けＤＶ被害者対応マニュアル」の活用促進</w:t>
            </w:r>
            <w:r w:rsidRPr="00A704D7">
              <w:rPr>
                <w:rFonts w:ascii="ＭＳ 明朝" w:hAnsi="ＭＳ 明朝" w:hint="eastAsia"/>
                <w:sz w:val="20"/>
                <w:szCs w:val="20"/>
              </w:rPr>
              <w:br/>
              <w:t>・府立高等学校長会等でマニュアルの活用を依頼するとともに、教職員向け研修において本マニュアルに沿った研修を1回開催。</w:t>
            </w:r>
            <w:r w:rsidRPr="00A704D7">
              <w:rPr>
                <w:rFonts w:ascii="ＭＳ 明朝" w:hAnsi="ＭＳ 明朝" w:hint="eastAsia"/>
                <w:sz w:val="20"/>
                <w:szCs w:val="20"/>
              </w:rPr>
              <w:br/>
              <w:t>・本マニュアル及び要点をまとめた「概要版」を、希望する学校へ配付。</w:t>
            </w:r>
          </w:p>
        </w:tc>
        <w:tc>
          <w:tcPr>
            <w:tcW w:w="571" w:type="pct"/>
            <w:shd w:val="clear" w:color="auto" w:fill="FFFFFF" w:themeFill="background1"/>
            <w:vAlign w:val="center"/>
          </w:tcPr>
          <w:p w14:paraId="683CD868" w14:textId="5AE4C5D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57D" w14:textId="226F8DE2" w:rsidTr="00327568">
        <w:trPr>
          <w:cantSplit/>
        </w:trPr>
        <w:tc>
          <w:tcPr>
            <w:tcW w:w="2285" w:type="pct"/>
            <w:shd w:val="clear" w:color="auto" w:fill="FFFFFF" w:themeFill="background1"/>
          </w:tcPr>
          <w:p w14:paraId="1FB5E428" w14:textId="7D0C1436"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ＤＶ被害者の地域支援者養成講座</w:t>
            </w:r>
          </w:p>
          <w:p w14:paraId="778EE578" w14:textId="664B5BD6" w:rsidR="006A58C4" w:rsidRPr="00A704D7" w:rsidRDefault="006A58C4" w:rsidP="006A58C4">
            <w:pPr>
              <w:ind w:firstLineChars="100" w:firstLine="176"/>
              <w:jc w:val="left"/>
              <w:rPr>
                <w:rFonts w:asciiTheme="minorEastAsia" w:eastAsiaTheme="minorEastAsia" w:hAnsiTheme="minorEastAsia" w:cs="ＭＳ Ｐゴシック"/>
                <w:strike/>
                <w:kern w:val="0"/>
                <w:sz w:val="20"/>
                <w:szCs w:val="20"/>
              </w:rPr>
            </w:pPr>
            <w:r w:rsidRPr="00A704D7">
              <w:rPr>
                <w:rFonts w:asciiTheme="minorEastAsia" w:eastAsiaTheme="minorEastAsia" w:hAnsiTheme="minorEastAsia" w:hint="eastAsia"/>
                <w:sz w:val="20"/>
                <w:szCs w:val="20"/>
              </w:rPr>
              <w:t>ＤＶ被害者の支援に従事する方がＤＶに関する基礎的知識や被害者支援に関する専門的・実践的な知識を習得できるよう「ＤＶ被害者の地域支援者養成講座」を開催する。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579" w14:textId="6A7D1620"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2047ACA8" w14:textId="58FA9C28"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〇基礎講座　３日間</w:t>
            </w:r>
            <w:r w:rsidRPr="00A704D7">
              <w:rPr>
                <w:rFonts w:ascii="ＭＳ 明朝" w:hAnsi="ＭＳ 明朝" w:hint="eastAsia"/>
                <w:sz w:val="20"/>
                <w:szCs w:val="20"/>
              </w:rPr>
              <w:br/>
              <w:t xml:space="preserve">　参加者196名</w:t>
            </w:r>
            <w:r w:rsidRPr="00A704D7">
              <w:rPr>
                <w:rFonts w:ascii="ＭＳ 明朝" w:hAnsi="ＭＳ 明朝" w:hint="eastAsia"/>
                <w:sz w:val="20"/>
                <w:szCs w:val="20"/>
              </w:rPr>
              <w:br/>
              <w:t>〇ロールプレイ　１日間</w:t>
            </w:r>
            <w:r w:rsidRPr="00A704D7">
              <w:rPr>
                <w:rFonts w:ascii="ＭＳ 明朝" w:hAnsi="ＭＳ 明朝" w:hint="eastAsia"/>
                <w:sz w:val="20"/>
                <w:szCs w:val="20"/>
              </w:rPr>
              <w:br/>
              <w:t xml:space="preserve">　参加者30名</w:t>
            </w:r>
            <w:r w:rsidRPr="00A704D7">
              <w:rPr>
                <w:rFonts w:ascii="ＭＳ 明朝" w:hAnsi="ＭＳ 明朝" w:hint="eastAsia"/>
                <w:sz w:val="20"/>
                <w:szCs w:val="20"/>
              </w:rPr>
              <w:br/>
              <w:t>〇事例ワーク　１日間　参加者23名</w:t>
            </w:r>
            <w:r w:rsidRPr="00A704D7">
              <w:rPr>
                <w:rFonts w:ascii="ＭＳ 明朝" w:hAnsi="ＭＳ 明朝" w:hint="eastAsia"/>
                <w:sz w:val="20"/>
                <w:szCs w:val="20"/>
              </w:rPr>
              <w:br/>
              <w:t xml:space="preserve">〇ＤＶを巡る社会の動向と変遷、自治体の役割について　</w:t>
            </w:r>
            <w:r w:rsidRPr="00A704D7">
              <w:rPr>
                <w:rFonts w:ascii="ＭＳ 明朝" w:hAnsi="ＭＳ 明朝" w:hint="eastAsia"/>
                <w:sz w:val="20"/>
                <w:szCs w:val="20"/>
              </w:rPr>
              <w:br/>
              <w:t xml:space="preserve">　1日間　参加者48名</w:t>
            </w:r>
            <w:r w:rsidRPr="00A704D7">
              <w:rPr>
                <w:rFonts w:ascii="ＭＳ 明朝" w:hAnsi="ＭＳ 明朝" w:hint="eastAsia"/>
                <w:sz w:val="20"/>
                <w:szCs w:val="20"/>
              </w:rPr>
              <w:br/>
              <w:t>〇シンポジウム　１日間　参加者35名</w:t>
            </w:r>
          </w:p>
        </w:tc>
        <w:tc>
          <w:tcPr>
            <w:tcW w:w="571" w:type="pct"/>
            <w:shd w:val="clear" w:color="auto" w:fill="FFFFFF" w:themeFill="background1"/>
            <w:vAlign w:val="center"/>
          </w:tcPr>
          <w:p w14:paraId="04839036" w14:textId="7777777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46401D44" w14:textId="7777777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p w14:paraId="778EE57B" w14:textId="24AF95A4"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584" w14:textId="7CF77949" w:rsidTr="00327568">
        <w:trPr>
          <w:cantSplit/>
        </w:trPr>
        <w:tc>
          <w:tcPr>
            <w:tcW w:w="2285" w:type="pct"/>
            <w:shd w:val="clear" w:color="auto" w:fill="FFFFFF" w:themeFill="background1"/>
          </w:tcPr>
          <w:p w14:paraId="385ECAE0" w14:textId="53704D22"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「医療関係者向けＤＶ被害者対応マニュアル」の活用促進</w:t>
            </w:r>
          </w:p>
          <w:p w14:paraId="2F4E66BD" w14:textId="77777777"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大阪府・市町村配偶者からの暴力対策所管課長会議などを通じ、「医療関係者向けＤＶ被害者対応マニュアル」の活用を促進する。</w:t>
            </w:r>
          </w:p>
          <w:p w14:paraId="778EE57F" w14:textId="72BED868"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580" w14:textId="6B529A5F"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70のうち一部事業</w:t>
            </w:r>
          </w:p>
        </w:tc>
        <w:tc>
          <w:tcPr>
            <w:tcW w:w="1645" w:type="pct"/>
            <w:tcBorders>
              <w:top w:val="nil"/>
              <w:left w:val="nil"/>
              <w:bottom w:val="single" w:sz="4" w:space="0" w:color="auto"/>
              <w:right w:val="single" w:sz="4" w:space="0" w:color="auto"/>
            </w:tcBorders>
            <w:shd w:val="clear" w:color="auto" w:fill="FFFFFF" w:themeFill="background1"/>
          </w:tcPr>
          <w:p w14:paraId="207722C9" w14:textId="77777777" w:rsidR="006A58C4" w:rsidRPr="00A704D7" w:rsidRDefault="006A58C4" w:rsidP="006A58C4">
            <w:pPr>
              <w:keepNext/>
              <w:jc w:val="left"/>
              <w:rPr>
                <w:rFonts w:ascii="ＭＳ 明朝" w:hAnsi="ＭＳ 明朝"/>
                <w:sz w:val="20"/>
                <w:szCs w:val="20"/>
              </w:rPr>
            </w:pPr>
            <w:r w:rsidRPr="00A704D7">
              <w:rPr>
                <w:rFonts w:ascii="ＭＳ 明朝" w:hAnsi="ＭＳ 明朝" w:hint="eastAsia"/>
                <w:sz w:val="20"/>
                <w:szCs w:val="20"/>
              </w:rPr>
              <w:t>○「医療関係者向けＤＶ被害者対応マニュアル」の活用促進</w:t>
            </w:r>
            <w:r w:rsidRPr="00A704D7">
              <w:rPr>
                <w:rFonts w:ascii="ＭＳ 明朝" w:hAnsi="ＭＳ 明朝" w:hint="eastAsia"/>
                <w:sz w:val="20"/>
                <w:szCs w:val="20"/>
              </w:rPr>
              <w:br w:type="page"/>
            </w:r>
          </w:p>
          <w:p w14:paraId="157E4CCB" w14:textId="77777777" w:rsidR="006A58C4" w:rsidRPr="00A704D7" w:rsidRDefault="006A58C4" w:rsidP="006A58C4">
            <w:pPr>
              <w:keepNext/>
              <w:jc w:val="left"/>
              <w:rPr>
                <w:rFonts w:ascii="ＭＳ 明朝" w:hAnsi="ＭＳ 明朝"/>
                <w:sz w:val="20"/>
                <w:szCs w:val="20"/>
              </w:rPr>
            </w:pPr>
            <w:r w:rsidRPr="00A704D7">
              <w:rPr>
                <w:rFonts w:ascii="ＭＳ 明朝" w:hAnsi="ＭＳ 明朝" w:hint="eastAsia"/>
                <w:sz w:val="20"/>
                <w:szCs w:val="20"/>
              </w:rPr>
              <w:t>・医師会、歯科医師会、看護協会等の医療関係団体にマニュアルの活用を依頼するとともに、医療関係者向け研修において本マニュアルに沿った研修を1回開催。</w:t>
            </w:r>
          </w:p>
          <w:p w14:paraId="304A5789" w14:textId="2954BE12"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br w:type="page"/>
              <w:t>・本マニュアル及び要点をまとめた「概要版」を、医療関係者へ配付。</w:t>
            </w:r>
          </w:p>
        </w:tc>
        <w:tc>
          <w:tcPr>
            <w:tcW w:w="571" w:type="pct"/>
            <w:shd w:val="clear" w:color="auto" w:fill="FFFFFF" w:themeFill="background1"/>
            <w:vAlign w:val="center"/>
          </w:tcPr>
          <w:p w14:paraId="778EE582" w14:textId="78B76FD6"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41510C91" w14:textId="5298A720" w:rsidTr="00693683">
        <w:tc>
          <w:tcPr>
            <w:tcW w:w="2285" w:type="pct"/>
            <w:shd w:val="clear" w:color="auto" w:fill="FFFFFF" w:themeFill="background1"/>
          </w:tcPr>
          <w:p w14:paraId="3A7CC547" w14:textId="164BF263"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性犯罪被害防止のための</w:t>
            </w:r>
            <w:r w:rsidRPr="00A704D7">
              <w:rPr>
                <w:rFonts w:asciiTheme="minorEastAsia" w:eastAsiaTheme="minorEastAsia" w:hAnsiTheme="minorEastAsia" w:hint="eastAsia"/>
                <w:b/>
                <w:sz w:val="20"/>
                <w:szCs w:val="20"/>
              </w:rPr>
              <w:t>啓発事業</w:t>
            </w:r>
          </w:p>
          <w:p w14:paraId="5DDEF793" w14:textId="7E15255C" w:rsidR="006A58C4" w:rsidRPr="00A704D7" w:rsidRDefault="006A58C4" w:rsidP="006A58C4">
            <w:pPr>
              <w:pStyle w:val="2"/>
              <w:spacing w:line="240" w:lineRule="auto"/>
              <w:ind w:firstLineChars="300" w:firstLine="528"/>
              <w:jc w:val="left"/>
              <w:rPr>
                <w:rFonts w:asciiTheme="minorEastAsia" w:eastAsiaTheme="minorEastAsia" w:hAnsiTheme="minorEastAsia" w:cs="ＭＳ Ｐゴシック"/>
                <w:b w:val="0"/>
                <w:kern w:val="0"/>
                <w:sz w:val="20"/>
                <w:szCs w:val="20"/>
              </w:rPr>
            </w:pPr>
            <w:r w:rsidRPr="00A704D7">
              <w:rPr>
                <w:rFonts w:asciiTheme="minorEastAsia" w:eastAsiaTheme="minorEastAsia" w:hAnsiTheme="minorEastAsia" w:cs="ＭＳ Ｐゴシック" w:hint="eastAsia"/>
                <w:b w:val="0"/>
                <w:kern w:val="0"/>
                <w:sz w:val="20"/>
                <w:szCs w:val="20"/>
              </w:rPr>
              <w:t>再掲【２－（２）－②】</w:t>
            </w:r>
          </w:p>
          <w:p w14:paraId="7FDE93F8" w14:textId="13DA2522" w:rsidR="006A58C4" w:rsidRPr="00A704D7" w:rsidRDefault="006A58C4" w:rsidP="006A58C4">
            <w:pPr>
              <w:pStyle w:val="2"/>
              <w:spacing w:line="240" w:lineRule="auto"/>
              <w:ind w:firstLineChars="300" w:firstLine="528"/>
              <w:jc w:val="left"/>
              <w:rPr>
                <w:rFonts w:asciiTheme="minorEastAsia" w:eastAsiaTheme="minorEastAsia" w:hAnsiTheme="minorEastAsia" w:cs="ＭＳ Ｐゴシック"/>
                <w:b w:val="0"/>
                <w:kern w:val="0"/>
                <w:sz w:val="20"/>
                <w:szCs w:val="20"/>
              </w:rPr>
            </w:pPr>
          </w:p>
        </w:tc>
        <w:tc>
          <w:tcPr>
            <w:tcW w:w="499" w:type="pct"/>
            <w:shd w:val="clear" w:color="auto" w:fill="FFFFFF" w:themeFill="background1"/>
            <w:vAlign w:val="center"/>
          </w:tcPr>
          <w:p w14:paraId="18DF8B9B" w14:textId="2B5C1D4D"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5" w:type="pct"/>
            <w:shd w:val="clear" w:color="auto" w:fill="FFFFFF" w:themeFill="background1"/>
            <w:vAlign w:val="center"/>
          </w:tcPr>
          <w:p w14:paraId="1C166E75" w14:textId="483AC4A0"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shd w:val="clear" w:color="auto" w:fill="FFFFFF" w:themeFill="background1"/>
            <w:vAlign w:val="center"/>
          </w:tcPr>
          <w:p w14:paraId="4EFFCFBD" w14:textId="2F0CE0BD"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府警本部刑事部捜査第一課</w:t>
            </w:r>
          </w:p>
          <w:p w14:paraId="10141E01"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4EE839FF"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府民安全</w:t>
            </w:r>
          </w:p>
          <w:p w14:paraId="12722DBB" w14:textId="186AA929"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対策課</w:t>
            </w:r>
          </w:p>
        </w:tc>
      </w:tr>
      <w:tr w:rsidR="00A704D7" w:rsidRPr="00A704D7" w14:paraId="778EE58F" w14:textId="107201A3" w:rsidTr="00327568">
        <w:trPr>
          <w:cantSplit/>
          <w:trHeight w:val="284"/>
        </w:trPr>
        <w:tc>
          <w:tcPr>
            <w:tcW w:w="2285" w:type="pct"/>
            <w:shd w:val="clear" w:color="auto" w:fill="FFFFFF" w:themeFill="background1"/>
          </w:tcPr>
          <w:p w14:paraId="596C3DD3" w14:textId="38511808"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10848" behindDoc="0" locked="0" layoutInCell="1" allowOverlap="1" wp14:anchorId="4CE80D4B" wp14:editId="19261A1B">
                      <wp:simplePos x="0" y="0"/>
                      <wp:positionH relativeFrom="column">
                        <wp:posOffset>123825</wp:posOffset>
                      </wp:positionH>
                      <wp:positionV relativeFrom="paragraph">
                        <wp:posOffset>9210674</wp:posOffset>
                      </wp:positionV>
                      <wp:extent cx="1343025" cy="0"/>
                      <wp:effectExtent l="0" t="0" r="28575" b="19050"/>
                      <wp:wrapNone/>
                      <wp:docPr id="43"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21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9.75pt;margin-top:725.25pt;width:105.75pt;height:0;z-index:252110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11872" behindDoc="0" locked="0" layoutInCell="1" allowOverlap="1" wp14:anchorId="6D44EAD1" wp14:editId="07F145BF">
                      <wp:simplePos x="0" y="0"/>
                      <wp:positionH relativeFrom="column">
                        <wp:posOffset>123825</wp:posOffset>
                      </wp:positionH>
                      <wp:positionV relativeFrom="paragraph">
                        <wp:posOffset>9210674</wp:posOffset>
                      </wp:positionV>
                      <wp:extent cx="1343025" cy="0"/>
                      <wp:effectExtent l="0" t="0" r="28575" b="19050"/>
                      <wp:wrapNone/>
                      <wp:docPr id="42"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75202" id="AutoShape 441" o:spid="_x0000_s1026" type="#_x0000_t185" style="position:absolute;left:0;text-align:left;margin-left:9.75pt;margin-top:725.25pt;width:105.75pt;height:0;z-index:252111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09824" behindDoc="0" locked="0" layoutInCell="1" allowOverlap="1" wp14:anchorId="4E0D6091" wp14:editId="723E6CA5">
                      <wp:simplePos x="0" y="0"/>
                      <wp:positionH relativeFrom="column">
                        <wp:posOffset>38100</wp:posOffset>
                      </wp:positionH>
                      <wp:positionV relativeFrom="paragraph">
                        <wp:posOffset>10277474</wp:posOffset>
                      </wp:positionV>
                      <wp:extent cx="1504950" cy="0"/>
                      <wp:effectExtent l="0" t="0" r="19050" b="19050"/>
                      <wp:wrapNone/>
                      <wp:docPr id="41"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230CB" id="AutoShape 434" o:spid="_x0000_s1026" type="#_x0000_t185" style="position:absolute;left:0;text-align:left;margin-left:3pt;margin-top:809.25pt;width:118.5pt;height:0;z-index:252109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05728" behindDoc="0" locked="0" layoutInCell="1" allowOverlap="1" wp14:anchorId="5FDAEB34" wp14:editId="6C7E0E11">
                      <wp:simplePos x="0" y="0"/>
                      <wp:positionH relativeFrom="column">
                        <wp:posOffset>123825</wp:posOffset>
                      </wp:positionH>
                      <wp:positionV relativeFrom="paragraph">
                        <wp:posOffset>11039474</wp:posOffset>
                      </wp:positionV>
                      <wp:extent cx="1343025" cy="0"/>
                      <wp:effectExtent l="0" t="0" r="28575" b="19050"/>
                      <wp:wrapNone/>
                      <wp:docPr id="40"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A1380" id="AutoShape 430" o:spid="_x0000_s1026" type="#_x0000_t185" style="position:absolute;left:0;text-align:left;margin-left:9.75pt;margin-top:869.25pt;width:105.75pt;height:0;z-index:252105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06752" behindDoc="0" locked="0" layoutInCell="1" allowOverlap="1" wp14:anchorId="3AEE9CC2" wp14:editId="6F009E9B">
                      <wp:simplePos x="0" y="0"/>
                      <wp:positionH relativeFrom="column">
                        <wp:posOffset>123825</wp:posOffset>
                      </wp:positionH>
                      <wp:positionV relativeFrom="paragraph">
                        <wp:posOffset>11039474</wp:posOffset>
                      </wp:positionV>
                      <wp:extent cx="1343025" cy="0"/>
                      <wp:effectExtent l="0" t="0" r="28575" b="19050"/>
                      <wp:wrapNone/>
                      <wp:docPr id="39"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029B" id="AutoShape 431" o:spid="_x0000_s1026" type="#_x0000_t185" style="position:absolute;left:0;text-align:left;margin-left:9.75pt;margin-top:869.25pt;width:105.75pt;height:0;z-index:252106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07776" behindDoc="0" locked="0" layoutInCell="1" allowOverlap="1" wp14:anchorId="05D1A23D" wp14:editId="5649B070">
                      <wp:simplePos x="0" y="0"/>
                      <wp:positionH relativeFrom="column">
                        <wp:posOffset>123825</wp:posOffset>
                      </wp:positionH>
                      <wp:positionV relativeFrom="paragraph">
                        <wp:posOffset>11039474</wp:posOffset>
                      </wp:positionV>
                      <wp:extent cx="1343025" cy="0"/>
                      <wp:effectExtent l="0" t="0" r="28575" b="19050"/>
                      <wp:wrapNone/>
                      <wp:docPr id="38" name="Auto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C016" id="AutoShape 432" o:spid="_x0000_s1026" type="#_x0000_t185" style="position:absolute;left:0;text-align:left;margin-left:9.75pt;margin-top:869.25pt;width:105.75pt;height:0;z-index:25210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08800" behindDoc="0" locked="0" layoutInCell="1" allowOverlap="1" wp14:anchorId="64028DF4" wp14:editId="510CBE9A">
                      <wp:simplePos x="0" y="0"/>
                      <wp:positionH relativeFrom="column">
                        <wp:posOffset>123825</wp:posOffset>
                      </wp:positionH>
                      <wp:positionV relativeFrom="paragraph">
                        <wp:posOffset>11972924</wp:posOffset>
                      </wp:positionV>
                      <wp:extent cx="1343025" cy="0"/>
                      <wp:effectExtent l="0" t="0" r="28575" b="19050"/>
                      <wp:wrapNone/>
                      <wp:docPr id="37" name="Auto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CC073" id="AutoShape 433" o:spid="_x0000_s1026" type="#_x0000_t185" style="position:absolute;left:0;text-align:left;margin-left:9.75pt;margin-top:942.75pt;width:105.75pt;height:0;z-index:25210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"/>
                  </w:pict>
                </mc:Fallback>
              </mc:AlternateContent>
            </w:r>
            <w:r w:rsidRPr="00A704D7">
              <w:rPr>
                <w:rFonts w:asciiTheme="minorEastAsia" w:eastAsiaTheme="minorEastAsia" w:hAnsiTheme="minorEastAsia" w:cs="ＭＳ Ｐゴシック" w:hint="eastAsia"/>
                <w:b/>
                <w:kern w:val="0"/>
                <w:sz w:val="20"/>
                <w:szCs w:val="20"/>
              </w:rPr>
              <w:t>女性に対する暴力対策事業</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大阪府｢女性に対する暴力｣対策会議の運営</w:t>
            </w:r>
            <w:r w:rsidRPr="00A704D7">
              <w:rPr>
                <w:rFonts w:asciiTheme="minorEastAsia" w:eastAsiaTheme="minorEastAsia" w:hAnsiTheme="minorEastAsia" w:cs="ＭＳ Ｐゴシック"/>
                <w:b/>
                <w:kern w:val="0"/>
                <w:sz w:val="20"/>
                <w:szCs w:val="20"/>
              </w:rPr>
              <w:t>)</w:t>
            </w:r>
          </w:p>
          <w:p w14:paraId="79BDC76E" w14:textId="09035BB3"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関係機関が連携し、当面の対策について着実な推進を図るとともに、中長期的課題について検討し、総合的な施策を効果的に実施することを目的に府関係機関等の連携強化を図る。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591DA" w14:textId="037662B2"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189のうち一部事業</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20777F38" w14:textId="0A778513"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○庁内関係部局１５課６所で構成</w:t>
            </w:r>
            <w:r w:rsidRPr="00A704D7">
              <w:rPr>
                <w:rFonts w:ascii="ＭＳ 明朝" w:hAnsi="ＭＳ 明朝" w:hint="eastAsia"/>
                <w:sz w:val="20"/>
                <w:szCs w:val="20"/>
              </w:rPr>
              <w:br/>
              <w:t>・実務担当者会議の開催：１回</w:t>
            </w:r>
          </w:p>
        </w:tc>
        <w:tc>
          <w:tcPr>
            <w:tcW w:w="571" w:type="pct"/>
            <w:shd w:val="clear" w:color="auto" w:fill="FFFFFF" w:themeFill="background1"/>
            <w:vAlign w:val="center"/>
          </w:tcPr>
          <w:p w14:paraId="50A8FE2F" w14:textId="23983009"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596" w14:textId="0C5670E5" w:rsidTr="00327568">
        <w:trPr>
          <w:cantSplit/>
        </w:trPr>
        <w:tc>
          <w:tcPr>
            <w:tcW w:w="2285" w:type="pct"/>
            <w:shd w:val="clear" w:color="auto" w:fill="FFFFFF" w:themeFill="background1"/>
          </w:tcPr>
          <w:p w14:paraId="5598A80C" w14:textId="6FDE2F22"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大阪府配偶者等からの暴力の防止及び被害者支援ネットワークの運営</w:t>
            </w:r>
          </w:p>
          <w:p w14:paraId="778EE591" w14:textId="33259DA3"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配偶者等からの暴力に関わる取組及び活動を行っている機関、団体及びグループのネットワークづくりと暴力の防止及び被害者支援のために必要な連携を図る。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592" w14:textId="718881C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189のうち一部事業</w:t>
            </w:r>
          </w:p>
        </w:tc>
        <w:tc>
          <w:tcPr>
            <w:tcW w:w="1645" w:type="pct"/>
            <w:tcBorders>
              <w:top w:val="nil"/>
              <w:left w:val="nil"/>
              <w:bottom w:val="single" w:sz="4" w:space="0" w:color="auto"/>
              <w:right w:val="single" w:sz="4" w:space="0" w:color="auto"/>
            </w:tcBorders>
            <w:shd w:val="clear" w:color="auto" w:fill="FFFFFF" w:themeFill="background1"/>
          </w:tcPr>
          <w:p w14:paraId="0F53283C" w14:textId="6BE30C19"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○行政、関係団体、ＮＰＯ等被害者支援団体　１９団体で構成</w:t>
            </w:r>
            <w:r w:rsidRPr="00A704D7">
              <w:rPr>
                <w:rFonts w:ascii="ＭＳ 明朝" w:hAnsi="ＭＳ 明朝" w:hint="eastAsia"/>
                <w:sz w:val="20"/>
                <w:szCs w:val="20"/>
              </w:rPr>
              <w:br/>
              <w:t>・研修会の開催：１回</w:t>
            </w:r>
          </w:p>
        </w:tc>
        <w:tc>
          <w:tcPr>
            <w:tcW w:w="571" w:type="pct"/>
            <w:shd w:val="clear" w:color="auto" w:fill="FFFFFF" w:themeFill="background1"/>
            <w:vAlign w:val="center"/>
          </w:tcPr>
          <w:p w14:paraId="778EE594" w14:textId="235858CB"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59E" w14:textId="08D099BC" w:rsidTr="00327568">
        <w:trPr>
          <w:cantSplit/>
        </w:trPr>
        <w:tc>
          <w:tcPr>
            <w:tcW w:w="2285" w:type="pct"/>
            <w:shd w:val="clear" w:color="auto" w:fill="FFFFFF" w:themeFill="background1"/>
          </w:tcPr>
          <w:p w14:paraId="1608435D" w14:textId="39C32749"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大阪府・市町村配偶者からの暴力対策所管課長会議の運営</w:t>
            </w:r>
          </w:p>
          <w:p w14:paraId="778EE598" w14:textId="451D4B7C"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「配偶者からの暴力の防止及び被害者の保護等に関する法律」の規定に関し、大阪府及び府内市町村の関係する機関が相互に連携し、意見交換、情報提供などを円滑に行い、総合的な施策を着実に推進する。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599" w14:textId="54F45491"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6F2DC2CE" w14:textId="5D343296"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○大阪府・市町村配偶者からの暴力対策所管課長会議の開催</w:t>
            </w:r>
            <w:r w:rsidRPr="00A704D7">
              <w:rPr>
                <w:rFonts w:ascii="ＭＳ 明朝" w:hAnsi="ＭＳ 明朝" w:hint="eastAsia"/>
                <w:sz w:val="20"/>
                <w:szCs w:val="20"/>
              </w:rPr>
              <w:br/>
              <w:t>・「市町村男女共同参画行政所管課長会議」と同時開催：１回（書面開催）</w:t>
            </w:r>
          </w:p>
        </w:tc>
        <w:tc>
          <w:tcPr>
            <w:tcW w:w="571" w:type="pct"/>
            <w:shd w:val="clear" w:color="auto" w:fill="FFFFFF" w:themeFill="background1"/>
            <w:vAlign w:val="center"/>
          </w:tcPr>
          <w:p w14:paraId="778EE59C" w14:textId="043B3A0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5A6" w14:textId="1C0336D0" w:rsidTr="004F1EFD">
        <w:trPr>
          <w:cantSplit/>
        </w:trPr>
        <w:tc>
          <w:tcPr>
            <w:tcW w:w="2285" w:type="pct"/>
            <w:shd w:val="clear" w:color="auto" w:fill="FFFFFF" w:themeFill="background1"/>
          </w:tcPr>
          <w:p w14:paraId="11C6EFDF" w14:textId="0EC6DFC8" w:rsidR="006A58C4" w:rsidRPr="00A704D7" w:rsidRDefault="006A58C4" w:rsidP="006A58C4">
            <w:pPr>
              <w:ind w:firstLineChars="100" w:firstLine="176"/>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sz w:val="20"/>
                <w:szCs w:val="20"/>
              </w:rPr>
              <w:br w:type="page"/>
            </w:r>
            <w:r w:rsidRPr="00A704D7">
              <w:rPr>
                <w:rFonts w:asciiTheme="minorEastAsia" w:eastAsiaTheme="minorEastAsia" w:hAnsiTheme="minorEastAsia" w:cs="ＭＳ Ｐゴシック" w:hint="eastAsia"/>
                <w:b/>
                <w:kern w:val="0"/>
                <w:sz w:val="20"/>
                <w:szCs w:val="20"/>
              </w:rPr>
              <w:t>女性のための相談事業</w:t>
            </w:r>
          </w:p>
          <w:p w14:paraId="778EE5A1" w14:textId="4504ECEF"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再掲【３－（２）－③－イ】</w:t>
            </w:r>
          </w:p>
        </w:tc>
        <w:tc>
          <w:tcPr>
            <w:tcW w:w="499" w:type="pct"/>
            <w:shd w:val="clear" w:color="auto" w:fill="FFFFFF" w:themeFill="background1"/>
            <w:vAlign w:val="center"/>
          </w:tcPr>
          <w:p w14:paraId="3B7D06D8" w14:textId="7777777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(19,196)</w:t>
            </w:r>
          </w:p>
          <w:p w14:paraId="467C5706" w14:textId="7777777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のうち</w:t>
            </w:r>
          </w:p>
          <w:p w14:paraId="778EE5A2" w14:textId="2B2350C1"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一部事業</w:t>
            </w:r>
          </w:p>
        </w:tc>
        <w:tc>
          <w:tcPr>
            <w:tcW w:w="1645" w:type="pct"/>
            <w:shd w:val="clear" w:color="auto" w:fill="FFFFFF" w:themeFill="background1"/>
            <w:vAlign w:val="center"/>
          </w:tcPr>
          <w:p w14:paraId="4DC12C12" w14:textId="4CD609C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shd w:val="clear" w:color="auto" w:fill="FFFFFF" w:themeFill="background1"/>
            <w:vAlign w:val="center"/>
          </w:tcPr>
          <w:p w14:paraId="778EE5A4" w14:textId="499755BE"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5AD" w14:textId="27F6D237" w:rsidTr="00327568">
        <w:trPr>
          <w:cantSplit/>
        </w:trPr>
        <w:tc>
          <w:tcPr>
            <w:tcW w:w="2285" w:type="pct"/>
            <w:shd w:val="clear" w:color="auto" w:fill="FFFFFF" w:themeFill="background1"/>
          </w:tcPr>
          <w:p w14:paraId="7DBE1C15" w14:textId="7E83C156"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女性相談センターにおける相談事業</w:t>
            </w:r>
          </w:p>
          <w:p w14:paraId="01486039"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様々な悩みを持つ女性のために相談事業を実施する。</w:t>
            </w:r>
          </w:p>
          <w:p w14:paraId="50A0114B" w14:textId="034B8DBD"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○大阪府女性相談センター</w:t>
            </w:r>
          </w:p>
          <w:p w14:paraId="27C458FE" w14:textId="20D72521" w:rsidR="006A58C4" w:rsidRPr="00A704D7" w:rsidRDefault="006A58C4" w:rsidP="006A58C4">
            <w:pPr>
              <w:tabs>
                <w:tab w:val="left" w:pos="4854"/>
              </w:tabs>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・電話、面接相談：９：００～２０：００</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祝・年末年始休み</w:t>
            </w:r>
            <w:r w:rsidRPr="00A704D7">
              <w:rPr>
                <w:rFonts w:asciiTheme="minorEastAsia" w:eastAsiaTheme="minorEastAsia" w:hAnsiTheme="minorEastAsia" w:cs="ＭＳ Ｐゴシック"/>
                <w:kern w:val="0"/>
                <w:sz w:val="20"/>
                <w:szCs w:val="20"/>
              </w:rPr>
              <w:t xml:space="preserve">) </w:t>
            </w:r>
          </w:p>
          <w:p w14:paraId="3296D90C" w14:textId="78B813C3" w:rsidR="006A58C4" w:rsidRPr="00A704D7" w:rsidRDefault="006A58C4" w:rsidP="006A58C4">
            <w:pPr>
              <w:tabs>
                <w:tab w:val="left" w:pos="4854"/>
              </w:tabs>
              <w:ind w:firstLine="200"/>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・DV電話相談は年中24時間</w:t>
            </w:r>
          </w:p>
          <w:p w14:paraId="778EE5A8" w14:textId="3F0FB0B6"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・緊急一時保護は年中24時間</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5A9" w14:textId="7E15B261"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85,536</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2A40CB45"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総相談件数：　9,466件</w:t>
            </w:r>
            <w:r w:rsidRPr="00A704D7">
              <w:rPr>
                <w:rFonts w:ascii="ＭＳ 明朝" w:hAnsi="ＭＳ 明朝" w:hint="eastAsia"/>
                <w:sz w:val="20"/>
                <w:szCs w:val="20"/>
              </w:rPr>
              <w:br/>
              <w:t>電話：　9,140件</w:t>
            </w:r>
            <w:r w:rsidRPr="00A704D7">
              <w:rPr>
                <w:rFonts w:ascii="ＭＳ 明朝" w:hAnsi="ＭＳ 明朝" w:hint="eastAsia"/>
                <w:sz w:val="20"/>
                <w:szCs w:val="20"/>
              </w:rPr>
              <w:br/>
              <w:t>来所：　235件</w:t>
            </w:r>
          </w:p>
          <w:p w14:paraId="3C1869C4" w14:textId="12C2E9EA"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その他：　91件</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5AB" w14:textId="04AC650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子ども室家庭支援課</w:t>
            </w:r>
          </w:p>
        </w:tc>
      </w:tr>
      <w:tr w:rsidR="00A704D7" w:rsidRPr="00A704D7" w14:paraId="4DBEE07A" w14:textId="59489BA7" w:rsidTr="00693683">
        <w:tc>
          <w:tcPr>
            <w:tcW w:w="2285" w:type="pct"/>
            <w:tcBorders>
              <w:bottom w:val="single" w:sz="4" w:space="0" w:color="auto"/>
            </w:tcBorders>
            <w:shd w:val="clear" w:color="auto" w:fill="FFFFFF" w:themeFill="background1"/>
          </w:tcPr>
          <w:p w14:paraId="260901ED" w14:textId="1F9CFD99"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配偶者暴力相談支援センターにおける相談事業</w:t>
            </w:r>
          </w:p>
          <w:p w14:paraId="429BB744"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配偶者からの暴力に悩む女性のために大阪府女性相談センター、府内６か所の子ども家庭センターに配偶者暴力相談支援センターの機能を持たせ、それぞれの施設の機能を活かした府民に身近な専門相談を行う。</w:t>
            </w:r>
          </w:p>
          <w:p w14:paraId="6AD28132" w14:textId="7777777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○大阪府女性相談センター</w:t>
            </w:r>
          </w:p>
          <w:p w14:paraId="28B33EAC" w14:textId="3C867261"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・電話、面接相談：</w:t>
            </w:r>
            <w:r w:rsidRPr="00A704D7">
              <w:rPr>
                <w:rFonts w:asciiTheme="minorEastAsia" w:eastAsiaTheme="minorEastAsia" w:hAnsiTheme="minorEastAsia" w:cs="ＭＳ Ｐゴシック"/>
                <w:kern w:val="0"/>
                <w:sz w:val="20"/>
                <w:szCs w:val="20"/>
              </w:rPr>
              <w:t xml:space="preserve"> </w:t>
            </w:r>
            <w:r w:rsidRPr="00A704D7">
              <w:rPr>
                <w:rFonts w:asciiTheme="minorEastAsia" w:eastAsiaTheme="minorEastAsia" w:hAnsiTheme="minorEastAsia" w:cs="ＭＳ Ｐゴシック" w:hint="eastAsia"/>
                <w:kern w:val="0"/>
                <w:sz w:val="20"/>
                <w:szCs w:val="20"/>
              </w:rPr>
              <w:t xml:space="preserve">9：00～20：00　</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祝・年末年始休み</w:t>
            </w:r>
            <w:r w:rsidRPr="00A704D7">
              <w:rPr>
                <w:rFonts w:asciiTheme="minorEastAsia" w:eastAsiaTheme="minorEastAsia" w:hAnsiTheme="minorEastAsia" w:cs="ＭＳ Ｐゴシック"/>
                <w:kern w:val="0"/>
                <w:sz w:val="20"/>
                <w:szCs w:val="20"/>
              </w:rPr>
              <w:t>)</w:t>
            </w:r>
          </w:p>
          <w:p w14:paraId="7F780859" w14:textId="67B6DBB2"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・DV電話相談は年中24時間</w:t>
            </w:r>
          </w:p>
          <w:p w14:paraId="3AE5438E" w14:textId="6E60CD64"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・緊急一時保護は年中24時間</w:t>
            </w:r>
          </w:p>
          <w:p w14:paraId="01808689" w14:textId="77777777" w:rsidR="006A58C4" w:rsidRPr="00A704D7" w:rsidRDefault="006A58C4" w:rsidP="006A58C4">
            <w:pPr>
              <w:ind w:left="172" w:hangingChars="98" w:hanging="172"/>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○各子ども家庭センター</w:t>
            </w:r>
          </w:p>
          <w:p w14:paraId="04A841DC" w14:textId="3AB5F802" w:rsidR="006A58C4" w:rsidRPr="00A704D7" w:rsidRDefault="006A58C4" w:rsidP="006A58C4">
            <w:pPr>
              <w:ind w:left="172"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中央・池田・吹田・東大阪・富田林・岸和田</w:t>
            </w:r>
            <w:r w:rsidRPr="00A704D7">
              <w:rPr>
                <w:rFonts w:asciiTheme="minorEastAsia" w:eastAsiaTheme="minorEastAsia" w:hAnsiTheme="minorEastAsia" w:cs="ＭＳ Ｐゴシック"/>
                <w:kern w:val="0"/>
                <w:sz w:val="20"/>
                <w:szCs w:val="20"/>
              </w:rPr>
              <w:t>)</w:t>
            </w:r>
          </w:p>
          <w:p w14:paraId="45F34DA4" w14:textId="71F82E14"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・電話、面接相談：月～金　９：００～１７：４５</w:t>
            </w:r>
          </w:p>
          <w:p w14:paraId="4079C343" w14:textId="1208A9F3" w:rsidR="006A58C4" w:rsidRPr="00A704D7" w:rsidRDefault="006A58C4" w:rsidP="006A58C4">
            <w:pPr>
              <w:ind w:firstLineChars="200" w:firstLine="352"/>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土・日・祝・年末年始休み</w:t>
            </w:r>
            <w:r w:rsidRPr="00A704D7">
              <w:rPr>
                <w:rFonts w:asciiTheme="minorEastAsia" w:eastAsiaTheme="minorEastAsia" w:hAnsiTheme="minorEastAsia" w:cs="ＭＳ Ｐゴシック"/>
                <w:kern w:val="0"/>
                <w:sz w:val="20"/>
                <w:szCs w:val="20"/>
              </w:rPr>
              <w:t>)</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4BFFA" w14:textId="750EE26B"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16,846</w:t>
            </w:r>
          </w:p>
        </w:tc>
        <w:tc>
          <w:tcPr>
            <w:tcW w:w="1645" w:type="pct"/>
            <w:tcBorders>
              <w:top w:val="single" w:sz="4" w:space="0" w:color="auto"/>
              <w:left w:val="nil"/>
              <w:bottom w:val="single" w:sz="4" w:space="0" w:color="auto"/>
              <w:right w:val="single" w:sz="4" w:space="0" w:color="auto"/>
            </w:tcBorders>
            <w:shd w:val="clear" w:color="auto" w:fill="FFFFFF" w:themeFill="background1"/>
            <w:vAlign w:val="center"/>
          </w:tcPr>
          <w:p w14:paraId="47B612BF" w14:textId="0C181AC8"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〇相談件数：　3,564件</w:t>
            </w:r>
            <w:r w:rsidRPr="00A704D7">
              <w:rPr>
                <w:rFonts w:ascii="ＭＳ 明朝" w:hAnsi="ＭＳ 明朝" w:hint="eastAsia"/>
                <w:sz w:val="20"/>
                <w:szCs w:val="20"/>
              </w:rPr>
              <w:br/>
              <w:t>（うち男性　92件）</w:t>
            </w:r>
            <w:r w:rsidRPr="00A704D7">
              <w:rPr>
                <w:rFonts w:ascii="ＭＳ 明朝" w:hAnsi="ＭＳ 明朝" w:hint="eastAsia"/>
                <w:sz w:val="20"/>
                <w:szCs w:val="20"/>
              </w:rPr>
              <w:br/>
              <w:t>※内閣府報告件数</w:t>
            </w:r>
          </w:p>
        </w:tc>
        <w:tc>
          <w:tcPr>
            <w:tcW w:w="571" w:type="pct"/>
            <w:tcBorders>
              <w:bottom w:val="single" w:sz="4" w:space="0" w:color="auto"/>
            </w:tcBorders>
            <w:shd w:val="clear" w:color="auto" w:fill="FFFFFF" w:themeFill="background1"/>
            <w:vAlign w:val="center"/>
          </w:tcPr>
          <w:p w14:paraId="4A15DF36" w14:textId="7777777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52E8F2FE" w14:textId="59B9DB10"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626171A6" w14:textId="77777777" w:rsidTr="004F1EFD">
        <w:trPr>
          <w:cantSplit/>
        </w:trPr>
        <w:tc>
          <w:tcPr>
            <w:tcW w:w="2285" w:type="pct"/>
            <w:shd w:val="clear" w:color="auto" w:fill="FFFFFF" w:themeFill="background1"/>
          </w:tcPr>
          <w:p w14:paraId="716C9AA7" w14:textId="64B9AC13"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市町村ブロック会議の開催</w:t>
            </w:r>
          </w:p>
          <w:p w14:paraId="44AB3FBB" w14:textId="260FF86C" w:rsidR="006A58C4" w:rsidRPr="00A704D7" w:rsidRDefault="006A58C4" w:rsidP="006A58C4">
            <w:pPr>
              <w:ind w:firstLineChars="200" w:firstLine="352"/>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cs="ＭＳ Ｐゴシック" w:hint="eastAsia"/>
                <w:kern w:val="0"/>
                <w:sz w:val="20"/>
                <w:szCs w:val="20"/>
              </w:rPr>
              <w:t>再掲【２－（２）－②－ア】</w:t>
            </w:r>
          </w:p>
        </w:tc>
        <w:tc>
          <w:tcPr>
            <w:tcW w:w="499" w:type="pct"/>
            <w:shd w:val="clear" w:color="auto" w:fill="FFFFFF" w:themeFill="background1"/>
            <w:vAlign w:val="center"/>
          </w:tcPr>
          <w:p w14:paraId="7A8549FD" w14:textId="7777777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(19,196)</w:t>
            </w:r>
          </w:p>
          <w:p w14:paraId="6674704F" w14:textId="7777777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のうち</w:t>
            </w:r>
          </w:p>
          <w:p w14:paraId="78B8C5D7" w14:textId="1C057B3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一部事業</w:t>
            </w:r>
          </w:p>
        </w:tc>
        <w:tc>
          <w:tcPr>
            <w:tcW w:w="1645" w:type="pct"/>
            <w:shd w:val="clear" w:color="auto" w:fill="FFFFFF" w:themeFill="background1"/>
            <w:vAlign w:val="center"/>
          </w:tcPr>
          <w:p w14:paraId="4B3798C4" w14:textId="2B7C73C1"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shd w:val="clear" w:color="auto" w:fill="FFFFFF" w:themeFill="background1"/>
            <w:vAlign w:val="center"/>
          </w:tcPr>
          <w:p w14:paraId="638AD24C" w14:textId="2EFA1655"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2A8EB6EB" w14:textId="77777777" w:rsidTr="004F1EFD">
        <w:trPr>
          <w:cantSplit/>
        </w:trPr>
        <w:tc>
          <w:tcPr>
            <w:tcW w:w="2285" w:type="pct"/>
            <w:shd w:val="clear" w:color="auto" w:fill="FFFFFF" w:themeFill="background1"/>
          </w:tcPr>
          <w:p w14:paraId="0271BDFC" w14:textId="420B3868"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市町村相談員等を対象とした研修会の開催</w:t>
            </w:r>
          </w:p>
          <w:p w14:paraId="72BC90C5" w14:textId="77777777" w:rsidR="006A58C4"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　　再掲【２－（２）－②－ア】</w:t>
            </w:r>
          </w:p>
          <w:p w14:paraId="6FEA9B06" w14:textId="77777777" w:rsidR="00A704D7" w:rsidRDefault="00A704D7" w:rsidP="006A58C4">
            <w:pPr>
              <w:jc w:val="left"/>
              <w:rPr>
                <w:rFonts w:asciiTheme="minorEastAsia" w:eastAsiaTheme="minorEastAsia" w:hAnsiTheme="minorEastAsia" w:cs="ＭＳ Ｐゴシック"/>
                <w:kern w:val="0"/>
                <w:sz w:val="20"/>
                <w:szCs w:val="20"/>
              </w:rPr>
            </w:pPr>
          </w:p>
          <w:p w14:paraId="414407E4" w14:textId="77777777" w:rsidR="00A704D7" w:rsidRDefault="00A704D7" w:rsidP="006A58C4">
            <w:pPr>
              <w:jc w:val="left"/>
              <w:rPr>
                <w:rFonts w:asciiTheme="minorEastAsia" w:eastAsiaTheme="minorEastAsia" w:hAnsiTheme="minorEastAsia" w:cs="ＭＳ Ｐゴシック"/>
                <w:kern w:val="0"/>
                <w:sz w:val="20"/>
                <w:szCs w:val="20"/>
              </w:rPr>
            </w:pPr>
          </w:p>
          <w:p w14:paraId="70A999B8" w14:textId="77777777" w:rsidR="00A704D7" w:rsidRDefault="00A704D7" w:rsidP="006A58C4">
            <w:pPr>
              <w:jc w:val="left"/>
              <w:rPr>
                <w:rFonts w:asciiTheme="minorEastAsia" w:eastAsiaTheme="minorEastAsia" w:hAnsiTheme="minorEastAsia" w:cs="ＭＳ Ｐゴシック"/>
                <w:kern w:val="0"/>
                <w:sz w:val="20"/>
                <w:szCs w:val="20"/>
              </w:rPr>
            </w:pPr>
          </w:p>
          <w:p w14:paraId="497DECF7" w14:textId="146E907C" w:rsidR="00A704D7" w:rsidRPr="00A704D7" w:rsidRDefault="00A704D7" w:rsidP="006A58C4">
            <w:pPr>
              <w:jc w:val="left"/>
              <w:rPr>
                <w:rFonts w:asciiTheme="minorEastAsia" w:eastAsiaTheme="minorEastAsia" w:hAnsiTheme="minorEastAsia" w:cs="ＭＳ Ｐゴシック"/>
                <w:kern w:val="0"/>
                <w:sz w:val="20"/>
                <w:szCs w:val="20"/>
                <w:bdr w:val="single" w:sz="4" w:space="0" w:color="auto"/>
              </w:rPr>
            </w:pPr>
          </w:p>
        </w:tc>
        <w:tc>
          <w:tcPr>
            <w:tcW w:w="499" w:type="pct"/>
            <w:shd w:val="clear" w:color="auto" w:fill="FFFFFF" w:themeFill="background1"/>
            <w:vAlign w:val="center"/>
          </w:tcPr>
          <w:p w14:paraId="61347C4D" w14:textId="7777777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(19,196)</w:t>
            </w:r>
          </w:p>
          <w:p w14:paraId="3591767B" w14:textId="7777777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のうち</w:t>
            </w:r>
          </w:p>
          <w:p w14:paraId="7EF89213" w14:textId="287B24BA"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一部事業</w:t>
            </w:r>
          </w:p>
        </w:tc>
        <w:tc>
          <w:tcPr>
            <w:tcW w:w="1645" w:type="pct"/>
            <w:shd w:val="clear" w:color="auto" w:fill="FFFFFF" w:themeFill="background1"/>
            <w:vAlign w:val="center"/>
          </w:tcPr>
          <w:p w14:paraId="3D667F70" w14:textId="7F11001F"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shd w:val="clear" w:color="auto" w:fill="FFFFFF" w:themeFill="background1"/>
            <w:vAlign w:val="center"/>
          </w:tcPr>
          <w:p w14:paraId="2108D4A5" w14:textId="2EEC6189"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4FFF8681" w14:textId="77777777" w:rsidTr="004F1EFD">
        <w:trPr>
          <w:cantSplit/>
          <w:trHeight w:val="85"/>
        </w:trPr>
        <w:tc>
          <w:tcPr>
            <w:tcW w:w="5000" w:type="pct"/>
            <w:gridSpan w:val="4"/>
            <w:shd w:val="clear" w:color="auto" w:fill="CCFFCC"/>
          </w:tcPr>
          <w:p w14:paraId="31C43A5B" w14:textId="2033CE2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②　女性に対する暴力を許さない社会の形成に向けた取組の推進</w:t>
            </w:r>
          </w:p>
        </w:tc>
      </w:tr>
      <w:tr w:rsidR="00A704D7" w:rsidRPr="00A704D7" w14:paraId="2EC739B5" w14:textId="77777777" w:rsidTr="004F1EFD">
        <w:trPr>
          <w:cantSplit/>
          <w:trHeight w:val="85"/>
        </w:trPr>
        <w:tc>
          <w:tcPr>
            <w:tcW w:w="5000" w:type="pct"/>
            <w:gridSpan w:val="4"/>
            <w:shd w:val="clear" w:color="auto" w:fill="CCFFCC"/>
          </w:tcPr>
          <w:p w14:paraId="18D7EDB7" w14:textId="63A9E04B"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ア　配偶者等からの暴力（ＤＶ）への対策の推進</w:t>
            </w:r>
          </w:p>
        </w:tc>
      </w:tr>
      <w:tr w:rsidR="00A704D7" w:rsidRPr="00A704D7" w14:paraId="778EE5E8" w14:textId="0DE8D386" w:rsidTr="00327568">
        <w:trPr>
          <w:cantSplit/>
        </w:trPr>
        <w:tc>
          <w:tcPr>
            <w:tcW w:w="2285" w:type="pct"/>
            <w:shd w:val="clear" w:color="auto" w:fill="FFFFFF" w:themeFill="background1"/>
          </w:tcPr>
          <w:p w14:paraId="68370D68" w14:textId="4542ED1E"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30304" behindDoc="0" locked="0" layoutInCell="1" allowOverlap="1" wp14:anchorId="69AA9991" wp14:editId="09E9EE5B">
                      <wp:simplePos x="0" y="0"/>
                      <wp:positionH relativeFrom="column">
                        <wp:posOffset>123825</wp:posOffset>
                      </wp:positionH>
                      <wp:positionV relativeFrom="paragraph">
                        <wp:posOffset>6905624</wp:posOffset>
                      </wp:positionV>
                      <wp:extent cx="1343025" cy="0"/>
                      <wp:effectExtent l="0" t="0" r="28575" b="19050"/>
                      <wp:wrapNone/>
                      <wp:docPr id="56"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55F65" id="AutoShape 513" o:spid="_x0000_s1026" type="#_x0000_t185" style="position:absolute;left:0;text-align:left;margin-left:9.75pt;margin-top:543.75pt;width:105.75pt;height:0;z-index:252130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29280" behindDoc="0" locked="0" layoutInCell="1" allowOverlap="1" wp14:anchorId="2AB7914E" wp14:editId="5F4E3440">
                      <wp:simplePos x="0" y="0"/>
                      <wp:positionH relativeFrom="column">
                        <wp:posOffset>123825</wp:posOffset>
                      </wp:positionH>
                      <wp:positionV relativeFrom="paragraph">
                        <wp:posOffset>7077074</wp:posOffset>
                      </wp:positionV>
                      <wp:extent cx="1343025" cy="0"/>
                      <wp:effectExtent l="0" t="0" r="28575" b="19050"/>
                      <wp:wrapNone/>
                      <wp:docPr id="5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FD0A" id="AutoShape 510" o:spid="_x0000_s1026" type="#_x0000_t185" style="position:absolute;left:0;text-align:left;margin-left:9.75pt;margin-top:557.25pt;width:105.75pt;height:0;z-index:25212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28256" behindDoc="0" locked="0" layoutInCell="1" allowOverlap="1" wp14:anchorId="6338DF38" wp14:editId="33FAD7A5">
                      <wp:simplePos x="0" y="0"/>
                      <wp:positionH relativeFrom="column">
                        <wp:posOffset>38100</wp:posOffset>
                      </wp:positionH>
                      <wp:positionV relativeFrom="paragraph">
                        <wp:posOffset>10277474</wp:posOffset>
                      </wp:positionV>
                      <wp:extent cx="1504950" cy="0"/>
                      <wp:effectExtent l="0" t="0" r="19050" b="19050"/>
                      <wp:wrapNone/>
                      <wp:docPr id="63"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B7D4C" id="AutoShape 505" o:spid="_x0000_s1026" type="#_x0000_t185" style="position:absolute;left:0;text-align:left;margin-left:3pt;margin-top:809.25pt;width:118.5pt;height:0;z-index:25212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24160" behindDoc="0" locked="0" layoutInCell="1" allowOverlap="1" wp14:anchorId="5ED093AB" wp14:editId="02BDDEA4">
                      <wp:simplePos x="0" y="0"/>
                      <wp:positionH relativeFrom="column">
                        <wp:posOffset>123825</wp:posOffset>
                      </wp:positionH>
                      <wp:positionV relativeFrom="paragraph">
                        <wp:posOffset>11039474</wp:posOffset>
                      </wp:positionV>
                      <wp:extent cx="1343025" cy="0"/>
                      <wp:effectExtent l="0" t="0" r="28575" b="19050"/>
                      <wp:wrapNone/>
                      <wp:docPr id="64" name="AutoShap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DC57B" id="AutoShape 501" o:spid="_x0000_s1026" type="#_x0000_t185" style="position:absolute;left:0;text-align:left;margin-left:9.75pt;margin-top:869.25pt;width:105.75pt;height:0;z-index:252124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25184" behindDoc="0" locked="0" layoutInCell="1" allowOverlap="1" wp14:anchorId="4912F30C" wp14:editId="7702F969">
                      <wp:simplePos x="0" y="0"/>
                      <wp:positionH relativeFrom="column">
                        <wp:posOffset>123825</wp:posOffset>
                      </wp:positionH>
                      <wp:positionV relativeFrom="paragraph">
                        <wp:posOffset>11039474</wp:posOffset>
                      </wp:positionV>
                      <wp:extent cx="1343025" cy="0"/>
                      <wp:effectExtent l="0" t="0" r="28575" b="19050"/>
                      <wp:wrapNone/>
                      <wp:docPr id="65" name="AutoShap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ED1C3" id="AutoShape 502" o:spid="_x0000_s1026" type="#_x0000_t185" style="position:absolute;left:0;text-align:left;margin-left:9.75pt;margin-top:869.25pt;width:105.75pt;height:0;z-index:252125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26208" behindDoc="0" locked="0" layoutInCell="1" allowOverlap="1" wp14:anchorId="4827311F" wp14:editId="22945565">
                      <wp:simplePos x="0" y="0"/>
                      <wp:positionH relativeFrom="column">
                        <wp:posOffset>123825</wp:posOffset>
                      </wp:positionH>
                      <wp:positionV relativeFrom="paragraph">
                        <wp:posOffset>11039474</wp:posOffset>
                      </wp:positionV>
                      <wp:extent cx="1343025" cy="0"/>
                      <wp:effectExtent l="0" t="0" r="28575" b="19050"/>
                      <wp:wrapNone/>
                      <wp:docPr id="66"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A61DE" id="AutoShape 503" o:spid="_x0000_s1026" type="#_x0000_t185" style="position:absolute;left:0;text-align:left;margin-left:9.75pt;margin-top:869.25pt;width:105.75pt;height:0;z-index:252126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"/>
                  </w:pict>
                </mc:Fallback>
              </mc:AlternateContent>
            </w: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27232" behindDoc="0" locked="0" layoutInCell="1" allowOverlap="1" wp14:anchorId="2F9CC315" wp14:editId="2BF4C9BB">
                      <wp:simplePos x="0" y="0"/>
                      <wp:positionH relativeFrom="column">
                        <wp:posOffset>123825</wp:posOffset>
                      </wp:positionH>
                      <wp:positionV relativeFrom="paragraph">
                        <wp:posOffset>11972924</wp:posOffset>
                      </wp:positionV>
                      <wp:extent cx="1343025" cy="0"/>
                      <wp:effectExtent l="0" t="0" r="28575" b="19050"/>
                      <wp:wrapNone/>
                      <wp:docPr id="67"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FA55C" id="AutoShape 504" o:spid="_x0000_s1026" type="#_x0000_t185" style="position:absolute;left:0;text-align:left;margin-left:9.75pt;margin-top:942.75pt;width:105.75pt;height:0;z-index:252127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"/>
                  </w:pict>
                </mc:Fallback>
              </mc:AlternateContent>
            </w:r>
            <w:r w:rsidRPr="00A704D7">
              <w:rPr>
                <w:rFonts w:asciiTheme="minorEastAsia" w:eastAsiaTheme="minorEastAsia" w:hAnsiTheme="minorEastAsia" w:cs="ＭＳ Ｐゴシック" w:hint="eastAsia"/>
                <w:b/>
                <w:kern w:val="0"/>
                <w:sz w:val="20"/>
                <w:szCs w:val="20"/>
              </w:rPr>
              <w:t>「大阪府配偶者等からの暴力の防止及び被害者の保護等に関する基本計画（2017-2021）」の推進</w:t>
            </w:r>
          </w:p>
          <w:p w14:paraId="778EE5E2" w14:textId="55FC7012"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平成</w:t>
            </w:r>
            <w:r w:rsidRPr="00A704D7">
              <w:rPr>
                <w:rFonts w:asciiTheme="minorEastAsia" w:eastAsiaTheme="minorEastAsia" w:hAnsiTheme="minorEastAsia" w:cs="ＭＳ Ｐゴシック"/>
                <w:kern w:val="0"/>
                <w:sz w:val="20"/>
                <w:szCs w:val="20"/>
              </w:rPr>
              <w:t>2</w:t>
            </w:r>
            <w:r w:rsidRPr="00A704D7">
              <w:rPr>
                <w:rFonts w:asciiTheme="minorEastAsia" w:eastAsiaTheme="minorEastAsia" w:hAnsiTheme="minorEastAsia" w:cs="ＭＳ Ｐゴシック" w:hint="eastAsia"/>
                <w:kern w:val="0"/>
                <w:sz w:val="20"/>
                <w:szCs w:val="20"/>
              </w:rPr>
              <w:t>9年3月に策定した「大阪府配偶者等からの暴力の防止及び被害者の保護等に関する基本計画（2017-2021）」に基づく諸施策を推進する。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5E3" w14:textId="10104495" w:rsidR="006A58C4" w:rsidRPr="00A704D7" w:rsidRDefault="006A58C4" w:rsidP="006A58C4">
            <w:pPr>
              <w:widowControl/>
              <w:ind w:firstLineChars="19" w:firstLine="33"/>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410B053A" w14:textId="38F7045E" w:rsidR="006A58C4" w:rsidRPr="00A704D7" w:rsidRDefault="006A58C4" w:rsidP="006A58C4">
            <w:pPr>
              <w:widowControl/>
              <w:ind w:rightChars="-50" w:right="-108"/>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平成29年3月に策定した「大阪府配</w:t>
            </w:r>
            <w:r w:rsidRPr="00A704D7">
              <w:rPr>
                <w:rFonts w:ascii="ＭＳ 明朝" w:hAnsi="ＭＳ 明朝" w:hint="eastAsia"/>
                <w:sz w:val="20"/>
                <w:szCs w:val="20"/>
              </w:rPr>
              <w:br/>
              <w:t>偶者等からの暴力の防止及び被害者の</w:t>
            </w:r>
            <w:r w:rsidRPr="00A704D7">
              <w:rPr>
                <w:rFonts w:ascii="ＭＳ 明朝" w:hAnsi="ＭＳ 明朝" w:hint="eastAsia"/>
                <w:sz w:val="20"/>
                <w:szCs w:val="20"/>
              </w:rPr>
              <w:br/>
              <w:t>保護等に関する基本計画（2017-2021）</w:t>
            </w:r>
            <w:r w:rsidRPr="00A704D7">
              <w:rPr>
                <w:rFonts w:ascii="ＭＳ 明朝" w:hAnsi="ＭＳ 明朝" w:hint="eastAsia"/>
                <w:sz w:val="20"/>
                <w:szCs w:val="20"/>
              </w:rPr>
              <w:br/>
              <w:t>」に基づく諸施策を推進した。</w:t>
            </w:r>
          </w:p>
        </w:tc>
        <w:tc>
          <w:tcPr>
            <w:tcW w:w="571" w:type="pct"/>
            <w:tcBorders>
              <w:bottom w:val="nil"/>
            </w:tcBorders>
            <w:shd w:val="clear" w:color="auto" w:fill="FFFFFF" w:themeFill="background1"/>
            <w:vAlign w:val="center"/>
          </w:tcPr>
          <w:p w14:paraId="15D95F3E" w14:textId="77777777" w:rsidR="006A58C4" w:rsidRPr="00A704D7" w:rsidRDefault="006A58C4" w:rsidP="006A58C4">
            <w:pPr>
              <w:widowControl/>
              <w:ind w:rightChars="-50" w:right="-108"/>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w:t>
            </w:r>
          </w:p>
          <w:p w14:paraId="79ADE5F1" w14:textId="1F5B57E6" w:rsidR="006A58C4" w:rsidRPr="00A704D7" w:rsidRDefault="006A58C4" w:rsidP="006A58C4">
            <w:pPr>
              <w:widowControl/>
              <w:ind w:rightChars="-50" w:right="-108"/>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働課</w:t>
            </w:r>
          </w:p>
        </w:tc>
      </w:tr>
      <w:tr w:rsidR="00A704D7" w:rsidRPr="00A704D7" w14:paraId="778EE5F1" w14:textId="0E435A19" w:rsidTr="00327568">
        <w:trPr>
          <w:cantSplit/>
        </w:trPr>
        <w:tc>
          <w:tcPr>
            <w:tcW w:w="2285" w:type="pct"/>
            <w:shd w:val="clear" w:color="auto" w:fill="FFFFFF" w:themeFill="background1"/>
          </w:tcPr>
          <w:p w14:paraId="12024C44" w14:textId="6B0FCCB9"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女性相談センターにおける相談事業</w:t>
            </w:r>
          </w:p>
          <w:p w14:paraId="778EE5EB" w14:textId="0C3B53CA"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再掲【２－（２）－①】　</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5EC" w14:textId="48C089C2" w:rsidR="006A58C4" w:rsidRPr="00A704D7" w:rsidRDefault="006A58C4" w:rsidP="006A58C4">
            <w:pPr>
              <w:widowControl/>
              <w:ind w:leftChars="-1" w:left="-2" w:firstLineChars="18" w:firstLine="32"/>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(85,536)</w:t>
            </w:r>
          </w:p>
        </w:tc>
        <w:tc>
          <w:tcPr>
            <w:tcW w:w="1645" w:type="pct"/>
            <w:shd w:val="clear" w:color="auto" w:fill="FFFFFF" w:themeFill="background1"/>
            <w:vAlign w:val="center"/>
          </w:tcPr>
          <w:p w14:paraId="12AEB8A4" w14:textId="4365C4F0"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shd w:val="clear" w:color="auto" w:fill="FFFFFF" w:themeFill="background1"/>
            <w:vAlign w:val="center"/>
          </w:tcPr>
          <w:p w14:paraId="51A88D62"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5EF" w14:textId="06D5C30D"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6CF99B2F" w14:textId="735E337D" w:rsidTr="00327568">
        <w:trPr>
          <w:cantSplit/>
        </w:trPr>
        <w:tc>
          <w:tcPr>
            <w:tcW w:w="2285" w:type="pct"/>
            <w:tcBorders>
              <w:bottom w:val="single" w:sz="4" w:space="0" w:color="auto"/>
            </w:tcBorders>
            <w:shd w:val="clear" w:color="auto" w:fill="FFFFFF" w:themeFill="background1"/>
          </w:tcPr>
          <w:p w14:paraId="3722F4F9" w14:textId="582DC812"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配偶者暴力相談支援センターにおける相談事業</w:t>
            </w:r>
          </w:p>
          <w:p w14:paraId="05EFFC6F" w14:textId="0A5848BB"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再掲【２－（２）－①】　</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3E146" w14:textId="30D11DE3"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(16,846)</w:t>
            </w:r>
          </w:p>
        </w:tc>
        <w:tc>
          <w:tcPr>
            <w:tcW w:w="1645" w:type="pct"/>
            <w:tcBorders>
              <w:top w:val="single" w:sz="4" w:space="0" w:color="auto"/>
              <w:left w:val="nil"/>
              <w:bottom w:val="single" w:sz="4" w:space="0" w:color="auto"/>
              <w:right w:val="single" w:sz="4" w:space="0" w:color="auto"/>
            </w:tcBorders>
            <w:shd w:val="clear" w:color="auto" w:fill="FFFFFF" w:themeFill="background1"/>
            <w:vAlign w:val="center"/>
          </w:tcPr>
          <w:p w14:paraId="7177CA43" w14:textId="78183398"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 xml:space="preserve">同左　</w:t>
            </w:r>
          </w:p>
        </w:tc>
        <w:tc>
          <w:tcPr>
            <w:tcW w:w="571" w:type="pct"/>
            <w:tcBorders>
              <w:bottom w:val="single" w:sz="4" w:space="0" w:color="auto"/>
            </w:tcBorders>
            <w:shd w:val="clear" w:color="auto" w:fill="FFFFFF" w:themeFill="background1"/>
            <w:vAlign w:val="center"/>
          </w:tcPr>
          <w:p w14:paraId="416E5CC0" w14:textId="7777777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17CB4A99" w14:textId="1816E57B"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250A89BF" w14:textId="77777777" w:rsidTr="00327568">
        <w:trPr>
          <w:cantSplit/>
        </w:trPr>
        <w:tc>
          <w:tcPr>
            <w:tcW w:w="2285" w:type="pct"/>
            <w:shd w:val="clear" w:color="auto" w:fill="FFFFFF" w:themeFill="background1"/>
          </w:tcPr>
          <w:p w14:paraId="3DBEEC69" w14:textId="6F6145E9"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市町村ブロック会議の開催</w:t>
            </w:r>
          </w:p>
          <w:p w14:paraId="1ED68A15" w14:textId="377CE5D8"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　府内を７つの地域に分割し、相談対応力向上を図るため、困難事例への対応検討及び具体的な助言など市町村相談員及び相談事業関係者を対象とした会議を福祉部と連携して実施する。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277C066C" w14:textId="5824CEEC"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19,196</w:t>
            </w:r>
            <w:r w:rsidRPr="00A704D7">
              <w:rPr>
                <w:rFonts w:ascii="ＭＳ 明朝" w:hAnsi="ＭＳ 明朝" w:hint="eastAsia"/>
                <w:sz w:val="20"/>
                <w:szCs w:val="20"/>
              </w:rPr>
              <w:t>の一部</w:t>
            </w:r>
          </w:p>
        </w:tc>
        <w:tc>
          <w:tcPr>
            <w:tcW w:w="1645" w:type="pct"/>
            <w:tcBorders>
              <w:top w:val="nil"/>
              <w:left w:val="nil"/>
              <w:bottom w:val="single" w:sz="4" w:space="0" w:color="auto"/>
              <w:right w:val="single" w:sz="4" w:space="0" w:color="auto"/>
            </w:tcBorders>
            <w:shd w:val="clear" w:color="auto" w:fill="FFFFFF" w:themeFill="background1"/>
          </w:tcPr>
          <w:p w14:paraId="1BAD3C5A" w14:textId="0374930F" w:rsidR="006A58C4" w:rsidRPr="00A704D7" w:rsidRDefault="006A58C4" w:rsidP="006A58C4">
            <w:pPr>
              <w:ind w:rightChars="-50" w:right="-108"/>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○市町村ブロック会議開催：７回</w:t>
            </w:r>
          </w:p>
        </w:tc>
        <w:tc>
          <w:tcPr>
            <w:tcW w:w="571" w:type="pct"/>
            <w:shd w:val="clear" w:color="auto" w:fill="FFFFFF" w:themeFill="background1"/>
            <w:vAlign w:val="center"/>
          </w:tcPr>
          <w:p w14:paraId="33AECB6C" w14:textId="77777777" w:rsidR="006A58C4" w:rsidRPr="00A704D7" w:rsidRDefault="006A58C4" w:rsidP="006A58C4">
            <w:pPr>
              <w:ind w:rightChars="-50" w:right="-108"/>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w:t>
            </w:r>
          </w:p>
          <w:p w14:paraId="5C0F18F3" w14:textId="53BEB364" w:rsidR="006A58C4" w:rsidRPr="00A704D7" w:rsidRDefault="006A58C4" w:rsidP="006A58C4">
            <w:pPr>
              <w:ind w:rightChars="-50" w:right="-108"/>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協働課</w:t>
            </w:r>
          </w:p>
        </w:tc>
      </w:tr>
      <w:tr w:rsidR="00A704D7" w:rsidRPr="00A704D7" w14:paraId="2664FE44" w14:textId="77777777" w:rsidTr="00327568">
        <w:trPr>
          <w:cantSplit/>
        </w:trPr>
        <w:tc>
          <w:tcPr>
            <w:tcW w:w="2285" w:type="pct"/>
            <w:shd w:val="clear" w:color="auto" w:fill="FFFFFF" w:themeFill="background1"/>
          </w:tcPr>
          <w:p w14:paraId="4EC5245A" w14:textId="01C3E0A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bdr w:val="single" w:sz="4" w:space="0" w:color="auto"/>
              </w:rPr>
            </w:pPr>
            <w:r w:rsidRPr="00A704D7">
              <w:rPr>
                <w:rFonts w:asciiTheme="minorEastAsia" w:eastAsiaTheme="minorEastAsia" w:hAnsiTheme="minorEastAsia" w:cs="ＭＳ Ｐゴシック" w:hint="eastAsia"/>
                <w:b/>
                <w:kern w:val="0"/>
                <w:sz w:val="20"/>
                <w:szCs w:val="20"/>
              </w:rPr>
              <w:t>市町村相談員等を対象とした研修会の開催</w:t>
            </w:r>
          </w:p>
          <w:p w14:paraId="2A9B4DE4" w14:textId="2E5C99B7" w:rsidR="006A58C4" w:rsidRPr="00A704D7" w:rsidRDefault="006A58C4" w:rsidP="006A58C4">
            <w:pPr>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cs="ＭＳ Ｐゴシック" w:hint="eastAsia"/>
                <w:kern w:val="0"/>
                <w:sz w:val="20"/>
                <w:szCs w:val="20"/>
              </w:rPr>
              <w:t xml:space="preserve">　市町村相談員等を対象とした研修会（１回）及びスキルアップ研修（２回）を実施する。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7DC7A" w14:textId="39BAD052"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19,196</w:t>
            </w:r>
            <w:r w:rsidRPr="00A704D7">
              <w:rPr>
                <w:rFonts w:ascii="ＭＳ 明朝" w:hAnsi="ＭＳ 明朝" w:hint="eastAsia"/>
                <w:sz w:val="20"/>
                <w:szCs w:val="20"/>
              </w:rPr>
              <w:t>の一部</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3BEA0B71" w14:textId="0AEF72B7" w:rsidR="006A58C4" w:rsidRPr="00A704D7" w:rsidRDefault="006A58C4" w:rsidP="006A58C4">
            <w:pPr>
              <w:ind w:rightChars="-50" w:right="-108"/>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○研修会の開催</w:t>
            </w:r>
            <w:r w:rsidRPr="00A704D7">
              <w:rPr>
                <w:rFonts w:ascii="ＭＳ 明朝" w:hAnsi="ＭＳ 明朝" w:hint="eastAsia"/>
                <w:sz w:val="20"/>
                <w:szCs w:val="20"/>
              </w:rPr>
              <w:br/>
              <w:t>・全体研修：1回</w:t>
            </w:r>
            <w:r w:rsidRPr="00A704D7">
              <w:rPr>
                <w:rFonts w:ascii="ＭＳ 明朝" w:hAnsi="ＭＳ 明朝" w:hint="eastAsia"/>
                <w:sz w:val="20"/>
                <w:szCs w:val="20"/>
              </w:rPr>
              <w:br/>
              <w:t>・スキルアップ研修：2回</w:t>
            </w:r>
          </w:p>
        </w:tc>
        <w:tc>
          <w:tcPr>
            <w:tcW w:w="571" w:type="pct"/>
            <w:shd w:val="clear" w:color="auto" w:fill="FFFFFF" w:themeFill="background1"/>
            <w:vAlign w:val="center"/>
          </w:tcPr>
          <w:p w14:paraId="55F4F644" w14:textId="4193006B" w:rsidR="006A58C4" w:rsidRPr="00A704D7" w:rsidRDefault="006A58C4" w:rsidP="006A58C4">
            <w:pPr>
              <w:ind w:rightChars="-50" w:right="-108"/>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w:t>
            </w:r>
          </w:p>
          <w:p w14:paraId="7FA1F415" w14:textId="319880F8" w:rsidR="006A58C4" w:rsidRPr="00A704D7" w:rsidRDefault="006A58C4" w:rsidP="006A58C4">
            <w:pPr>
              <w:ind w:rightChars="-50" w:right="-108"/>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協働課</w:t>
            </w:r>
          </w:p>
        </w:tc>
      </w:tr>
      <w:tr w:rsidR="00A704D7" w:rsidRPr="00A704D7" w14:paraId="51CE157C" w14:textId="77777777" w:rsidTr="00327568">
        <w:trPr>
          <w:cantSplit/>
        </w:trPr>
        <w:tc>
          <w:tcPr>
            <w:tcW w:w="2285" w:type="pct"/>
            <w:tcBorders>
              <w:bottom w:val="single" w:sz="4" w:space="0" w:color="auto"/>
            </w:tcBorders>
            <w:shd w:val="clear" w:color="auto" w:fill="FFFFFF" w:themeFill="background1"/>
          </w:tcPr>
          <w:p w14:paraId="39390F1B" w14:textId="77777777" w:rsidR="006A58C4" w:rsidRPr="00A704D7" w:rsidRDefault="006A58C4" w:rsidP="006A58C4">
            <w:pPr>
              <w:widowControl/>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配偶者からの暴力被害世帯の入居</w:t>
            </w:r>
          </w:p>
          <w:p w14:paraId="75DA3202" w14:textId="5D0561DD"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cs="ＭＳ Ｐゴシック" w:hint="eastAsia"/>
                <w:sz w:val="20"/>
                <w:szCs w:val="20"/>
              </w:rPr>
              <w:t>配偶者からの暴力被害の証明を公的機関から受けた場合は、府営住宅総合募集の福祉世帯向け募集住宅について、「母子世帯に準じる状況にある世帯又は単身者世帯」として申し込み可能とする。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4EBD7009" w14:textId="2F2895C3"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b/>
                <w:bCs/>
                <w:sz w:val="20"/>
                <w:szCs w:val="20"/>
              </w:rPr>
              <w:t>―</w:t>
            </w:r>
          </w:p>
        </w:tc>
        <w:tc>
          <w:tcPr>
            <w:tcW w:w="1645" w:type="pct"/>
            <w:tcBorders>
              <w:top w:val="nil"/>
              <w:left w:val="nil"/>
              <w:bottom w:val="single" w:sz="4" w:space="0" w:color="auto"/>
              <w:right w:val="single" w:sz="4" w:space="0" w:color="auto"/>
            </w:tcBorders>
            <w:shd w:val="clear" w:color="auto" w:fill="FFFFFF" w:themeFill="background1"/>
          </w:tcPr>
          <w:p w14:paraId="67B5487A" w14:textId="5F63F29B"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入居件数：32件</w:t>
            </w:r>
          </w:p>
        </w:tc>
        <w:tc>
          <w:tcPr>
            <w:tcW w:w="571" w:type="pct"/>
            <w:tcBorders>
              <w:bottom w:val="single" w:sz="4" w:space="0" w:color="auto"/>
            </w:tcBorders>
            <w:shd w:val="clear" w:color="auto" w:fill="FFFFFF" w:themeFill="background1"/>
            <w:vAlign w:val="center"/>
          </w:tcPr>
          <w:p w14:paraId="1295E375"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547FE61B" w14:textId="1B43C291"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経営管理課</w:t>
            </w:r>
          </w:p>
        </w:tc>
      </w:tr>
      <w:tr w:rsidR="00A704D7" w:rsidRPr="00A704D7" w14:paraId="03F677A1" w14:textId="77777777" w:rsidTr="00327568">
        <w:trPr>
          <w:cantSplit/>
        </w:trPr>
        <w:tc>
          <w:tcPr>
            <w:tcW w:w="2285" w:type="pct"/>
            <w:tcBorders>
              <w:bottom w:val="single" w:sz="4" w:space="0" w:color="auto"/>
            </w:tcBorders>
            <w:shd w:val="clear" w:color="auto" w:fill="FFFFFF" w:themeFill="background1"/>
          </w:tcPr>
          <w:p w14:paraId="429A6C35" w14:textId="77777777" w:rsidR="006A58C4" w:rsidRPr="00A704D7" w:rsidRDefault="006A58C4" w:rsidP="006A58C4">
            <w:pPr>
              <w:pStyle w:val="Default"/>
              <w:widowControl/>
              <w:ind w:firstLineChars="100" w:firstLine="177"/>
              <w:rPr>
                <w:rFonts w:asciiTheme="minorEastAsia" w:eastAsiaTheme="minorEastAsia" w:hAnsiTheme="minorEastAsia"/>
                <w:b/>
                <w:color w:val="auto"/>
                <w:sz w:val="20"/>
                <w:szCs w:val="20"/>
              </w:rPr>
            </w:pPr>
            <w:r w:rsidRPr="00A704D7">
              <w:rPr>
                <w:rFonts w:asciiTheme="minorEastAsia" w:eastAsiaTheme="minorEastAsia" w:hAnsiTheme="minorEastAsia"/>
                <w:b/>
                <w:color w:val="auto"/>
                <w:sz w:val="20"/>
                <w:szCs w:val="20"/>
              </w:rPr>
              <w:t>府営住宅を活用したＤＶ被害者向け一時使用住戸の提供</w:t>
            </w:r>
          </w:p>
          <w:p w14:paraId="6A1B1341" w14:textId="3935FCAE"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cs="ＭＳ 明朝"/>
                <w:sz w:val="20"/>
                <w:szCs w:val="20"/>
              </w:rPr>
              <w:t>府営住宅を活用し、配偶者からの暴力被害者が一時使用するための住戸の提供を行</w:t>
            </w:r>
            <w:r w:rsidRPr="00A704D7">
              <w:rPr>
                <w:rFonts w:asciiTheme="minorEastAsia" w:eastAsiaTheme="minorEastAsia" w:hAnsiTheme="minorEastAsia" w:cs="ＭＳ 明朝" w:hint="eastAsia"/>
                <w:sz w:val="20"/>
                <w:szCs w:val="20"/>
              </w:rPr>
              <w:t>う。</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2BBEA352" w14:textId="072957EB"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nil"/>
              <w:left w:val="nil"/>
              <w:bottom w:val="single" w:sz="4" w:space="0" w:color="auto"/>
              <w:right w:val="single" w:sz="4" w:space="0" w:color="auto"/>
            </w:tcBorders>
            <w:shd w:val="clear" w:color="auto" w:fill="FFFFFF" w:themeFill="background1"/>
          </w:tcPr>
          <w:p w14:paraId="121C5F5A" w14:textId="27F5D101"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使用実績：0件</w:t>
            </w:r>
          </w:p>
        </w:tc>
        <w:tc>
          <w:tcPr>
            <w:tcW w:w="571" w:type="pct"/>
            <w:tcBorders>
              <w:bottom w:val="single" w:sz="4" w:space="0" w:color="auto"/>
            </w:tcBorders>
            <w:shd w:val="clear" w:color="auto" w:fill="FFFFFF" w:themeFill="background1"/>
            <w:vAlign w:val="center"/>
          </w:tcPr>
          <w:p w14:paraId="2310E41F"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4B8C3A2F" w14:textId="5A0C4610"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経営管理課</w:t>
            </w:r>
          </w:p>
        </w:tc>
      </w:tr>
      <w:tr w:rsidR="00A704D7" w:rsidRPr="00A704D7" w14:paraId="2B781D71" w14:textId="77777777" w:rsidTr="00E408B2">
        <w:trPr>
          <w:cantSplit/>
        </w:trPr>
        <w:tc>
          <w:tcPr>
            <w:tcW w:w="2285" w:type="pct"/>
            <w:tcBorders>
              <w:bottom w:val="single" w:sz="4" w:space="0" w:color="auto"/>
            </w:tcBorders>
            <w:shd w:val="clear" w:color="auto" w:fill="FFFFFF" w:themeFill="background1"/>
          </w:tcPr>
          <w:p w14:paraId="7FB78AB8"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大阪府配偶者等からの暴力の防止及び被害者支援ネットワークの運営</w:t>
            </w:r>
          </w:p>
          <w:p w14:paraId="4A37C82A" w14:textId="3F51B4BF"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cs="ＭＳ Ｐゴシック" w:hint="eastAsia"/>
                <w:kern w:val="0"/>
                <w:sz w:val="20"/>
                <w:szCs w:val="20"/>
              </w:rPr>
              <w:t>再掲【２－（２）－①】</w:t>
            </w:r>
          </w:p>
        </w:tc>
        <w:tc>
          <w:tcPr>
            <w:tcW w:w="499" w:type="pct"/>
            <w:tcBorders>
              <w:bottom w:val="single" w:sz="4" w:space="0" w:color="auto"/>
            </w:tcBorders>
            <w:shd w:val="clear" w:color="auto" w:fill="FFFFFF" w:themeFill="background1"/>
            <w:vAlign w:val="center"/>
          </w:tcPr>
          <w:p w14:paraId="5906DC02" w14:textId="7682C79A"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(189)の一部事業</w:t>
            </w:r>
          </w:p>
        </w:tc>
        <w:tc>
          <w:tcPr>
            <w:tcW w:w="1645" w:type="pct"/>
            <w:tcBorders>
              <w:bottom w:val="single" w:sz="4" w:space="0" w:color="auto"/>
            </w:tcBorders>
            <w:shd w:val="clear" w:color="auto" w:fill="FFFFFF" w:themeFill="background1"/>
            <w:vAlign w:val="center"/>
          </w:tcPr>
          <w:p w14:paraId="625CCDF0" w14:textId="0BD8A3EC" w:rsidR="006A58C4" w:rsidRPr="00A704D7" w:rsidRDefault="006A58C4" w:rsidP="006A58C4">
            <w:pPr>
              <w:ind w:rightChars="-50" w:right="-108"/>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tcBorders>
              <w:bottom w:val="single" w:sz="4" w:space="0" w:color="auto"/>
            </w:tcBorders>
            <w:shd w:val="clear" w:color="auto" w:fill="FFFFFF" w:themeFill="background1"/>
            <w:vAlign w:val="center"/>
          </w:tcPr>
          <w:p w14:paraId="77331004" w14:textId="6582B4BE" w:rsidR="006A58C4" w:rsidRPr="00A704D7" w:rsidRDefault="006A58C4" w:rsidP="006A58C4">
            <w:pPr>
              <w:ind w:rightChars="-50" w:right="-108"/>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5523F4DE" w14:textId="77777777" w:rsidTr="00E408B2">
        <w:trPr>
          <w:cantSplit/>
        </w:trPr>
        <w:tc>
          <w:tcPr>
            <w:tcW w:w="2285" w:type="pct"/>
            <w:tcBorders>
              <w:bottom w:val="single" w:sz="4" w:space="0" w:color="auto"/>
            </w:tcBorders>
            <w:shd w:val="clear" w:color="auto" w:fill="FFFFFF" w:themeFill="background1"/>
          </w:tcPr>
          <w:p w14:paraId="02754A90" w14:textId="48AD964B"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大阪府・市町村配偶者からの暴力対策所管課長会議の運営</w:t>
            </w:r>
          </w:p>
          <w:p w14:paraId="3586485E" w14:textId="74155623" w:rsidR="006A58C4" w:rsidRPr="00A704D7" w:rsidRDefault="006A58C4" w:rsidP="006A58C4">
            <w:pPr>
              <w:pStyle w:val="a3"/>
              <w:widowControl/>
              <w:ind w:leftChars="0" w:left="360"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再掲【２－（２）－①】</w:t>
            </w:r>
          </w:p>
        </w:tc>
        <w:tc>
          <w:tcPr>
            <w:tcW w:w="499" w:type="pct"/>
            <w:tcBorders>
              <w:bottom w:val="single" w:sz="4" w:space="0" w:color="auto"/>
            </w:tcBorders>
            <w:shd w:val="clear" w:color="auto" w:fill="FFFFFF" w:themeFill="background1"/>
            <w:vAlign w:val="center"/>
          </w:tcPr>
          <w:p w14:paraId="7B9303D4" w14:textId="48860032"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5" w:type="pct"/>
            <w:tcBorders>
              <w:bottom w:val="single" w:sz="4" w:space="0" w:color="auto"/>
            </w:tcBorders>
            <w:shd w:val="clear" w:color="auto" w:fill="FFFFFF" w:themeFill="background1"/>
            <w:vAlign w:val="center"/>
          </w:tcPr>
          <w:p w14:paraId="703BAFB7" w14:textId="79C202CD" w:rsidR="006A58C4" w:rsidRPr="00A704D7" w:rsidRDefault="006A58C4" w:rsidP="006A58C4">
            <w:pPr>
              <w:ind w:rightChars="-50" w:right="-108"/>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tcBorders>
              <w:bottom w:val="single" w:sz="4" w:space="0" w:color="auto"/>
            </w:tcBorders>
            <w:shd w:val="clear" w:color="auto" w:fill="FFFFFF" w:themeFill="background1"/>
            <w:vAlign w:val="center"/>
          </w:tcPr>
          <w:p w14:paraId="5206D95F" w14:textId="1D556621" w:rsidR="006A58C4" w:rsidRPr="00A704D7" w:rsidRDefault="006A58C4" w:rsidP="006A58C4">
            <w:pPr>
              <w:ind w:rightChars="-50" w:right="-108"/>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613" w14:textId="585AFABF" w:rsidTr="00327568">
        <w:trPr>
          <w:cantSplit/>
        </w:trPr>
        <w:tc>
          <w:tcPr>
            <w:tcW w:w="2285" w:type="pct"/>
            <w:shd w:val="clear" w:color="auto" w:fill="FFFFFF" w:themeFill="background1"/>
          </w:tcPr>
          <w:p w14:paraId="36179577"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女性のカウンセラーを活用した心のケア体制の整備</w:t>
            </w:r>
          </w:p>
          <w:p w14:paraId="778EE60D" w14:textId="41CDB5B2"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配偶者からの暴力等による被害女性を支援するため、被害者を支援・保護しているＮＰＯ団体等へ女性カウンセラーを派遣する等、心のケアによる自立支援体制を整備する。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60E" w14:textId="69A69B7E"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19,196</w:t>
            </w:r>
            <w:r w:rsidRPr="00A704D7">
              <w:rPr>
                <w:rFonts w:ascii="ＭＳ 明朝" w:hAnsi="ＭＳ 明朝" w:hint="eastAsia"/>
                <w:sz w:val="20"/>
                <w:szCs w:val="20"/>
              </w:rPr>
              <w:t>の一部</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373BA1C6" w14:textId="462A4982" w:rsidR="006A58C4" w:rsidRPr="00A704D7" w:rsidRDefault="006A58C4" w:rsidP="006A58C4">
            <w:pPr>
              <w:ind w:rightChars="-50" w:right="-108"/>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○女性カウンセラー派遣実績：39回</w:t>
            </w:r>
          </w:p>
        </w:tc>
        <w:tc>
          <w:tcPr>
            <w:tcW w:w="571" w:type="pct"/>
            <w:shd w:val="clear" w:color="auto" w:fill="FFFFFF" w:themeFill="background1"/>
            <w:vAlign w:val="center"/>
          </w:tcPr>
          <w:p w14:paraId="778EE611" w14:textId="3CD0F45E" w:rsidR="006A58C4" w:rsidRPr="00A704D7" w:rsidRDefault="006A58C4" w:rsidP="006A58C4">
            <w:pPr>
              <w:ind w:rightChars="-50" w:right="-108"/>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620" w14:textId="3092C7F3" w:rsidTr="00327568">
        <w:trPr>
          <w:cantSplit/>
        </w:trPr>
        <w:tc>
          <w:tcPr>
            <w:tcW w:w="2285" w:type="pct"/>
            <w:shd w:val="clear" w:color="auto" w:fill="FFFFFF" w:themeFill="background1"/>
          </w:tcPr>
          <w:p w14:paraId="19A35F6D" w14:textId="2AE3E06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配偶者からの暴力被害者の一時保護委託事業の実施</w:t>
            </w:r>
          </w:p>
          <w:p w14:paraId="778EE615" w14:textId="68A0F655"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配偶者暴力防止法第３条に基づく被害者の一時保護を府内の社会福祉施設等に委託して実施する。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616" w14:textId="526B0AC4"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(56,734)</w:t>
            </w:r>
          </w:p>
        </w:tc>
        <w:tc>
          <w:tcPr>
            <w:tcW w:w="1645" w:type="pct"/>
            <w:tcBorders>
              <w:top w:val="nil"/>
              <w:left w:val="nil"/>
              <w:bottom w:val="single" w:sz="4" w:space="0" w:color="auto"/>
              <w:right w:val="single" w:sz="4" w:space="0" w:color="auto"/>
            </w:tcBorders>
            <w:shd w:val="clear" w:color="auto" w:fill="FFFFFF" w:themeFill="background1"/>
            <w:vAlign w:val="center"/>
          </w:tcPr>
          <w:p w14:paraId="4D3CA366" w14:textId="70DAA012"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配偶者からの暴力被害者一時保護（337件）のうち委託件数　276件</w:t>
            </w:r>
          </w:p>
        </w:tc>
        <w:tc>
          <w:tcPr>
            <w:tcW w:w="571" w:type="pct"/>
            <w:shd w:val="clear" w:color="auto" w:fill="FFFFFF" w:themeFill="background1"/>
            <w:vAlign w:val="center"/>
          </w:tcPr>
          <w:p w14:paraId="55B79D2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61E" w14:textId="4096012B"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8EE627" w14:textId="460CFA00" w:rsidTr="00327568">
        <w:trPr>
          <w:cantSplit/>
        </w:trPr>
        <w:tc>
          <w:tcPr>
            <w:tcW w:w="2285" w:type="pct"/>
            <w:shd w:val="clear" w:color="auto" w:fill="FFFFFF" w:themeFill="background1"/>
          </w:tcPr>
          <w:p w14:paraId="2A884F98" w14:textId="3696DFA4"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一時保護事業の実施</w:t>
            </w:r>
          </w:p>
          <w:p w14:paraId="778EE622" w14:textId="0216FEEA"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夫の暴力などで保護を必要とする女性のために女性相談センター等において一時保護事業を行う。</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623" w14:textId="58C55B5B"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(7,403)</w:t>
            </w:r>
          </w:p>
        </w:tc>
        <w:tc>
          <w:tcPr>
            <w:tcW w:w="1645" w:type="pct"/>
            <w:tcBorders>
              <w:top w:val="nil"/>
              <w:left w:val="nil"/>
              <w:bottom w:val="single" w:sz="4" w:space="0" w:color="auto"/>
              <w:right w:val="single" w:sz="4" w:space="0" w:color="auto"/>
            </w:tcBorders>
            <w:shd w:val="clear" w:color="auto" w:fill="FFFFFF" w:themeFill="background1"/>
            <w:vAlign w:val="center"/>
          </w:tcPr>
          <w:p w14:paraId="2A3DB725" w14:textId="32AC7670"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一時保護件数　429件</w:t>
            </w:r>
            <w:r w:rsidRPr="00A704D7">
              <w:rPr>
                <w:rFonts w:ascii="ＭＳ 明朝" w:hAnsi="ＭＳ 明朝" w:hint="eastAsia"/>
                <w:sz w:val="20"/>
                <w:szCs w:val="20"/>
              </w:rPr>
              <w:br/>
              <w:t>（うち、配偶者暴力防止法第３条に基づく一時保護件数　337件）</w:t>
            </w:r>
          </w:p>
        </w:tc>
        <w:tc>
          <w:tcPr>
            <w:tcW w:w="571" w:type="pct"/>
            <w:shd w:val="clear" w:color="auto" w:fill="FFFFFF" w:themeFill="background1"/>
            <w:vAlign w:val="center"/>
          </w:tcPr>
          <w:p w14:paraId="32B4EAF7"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625" w14:textId="3F9E306F"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8EE634" w14:textId="7209A630" w:rsidTr="00327568">
        <w:trPr>
          <w:cantSplit/>
        </w:trPr>
        <w:tc>
          <w:tcPr>
            <w:tcW w:w="2285" w:type="pct"/>
            <w:shd w:val="clear" w:color="auto" w:fill="FFFFFF" w:themeFill="background1"/>
          </w:tcPr>
          <w:p w14:paraId="6B3168DE" w14:textId="3F8A3EA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一時保護所</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女性相談センター</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への心理療法担当職員の配置</w:t>
            </w:r>
          </w:p>
          <w:p w14:paraId="778EE629" w14:textId="473DF6ED"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精神的に非常に不安定な状況にあるＤＶ被害者の心のケアを行うため、非常勤の心理療法担当職員を配置する。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62A" w14:textId="7F58452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3,430</w:t>
            </w:r>
          </w:p>
        </w:tc>
        <w:tc>
          <w:tcPr>
            <w:tcW w:w="1645" w:type="pct"/>
            <w:tcBorders>
              <w:top w:val="single" w:sz="4" w:space="0" w:color="auto"/>
              <w:left w:val="nil"/>
              <w:bottom w:val="single" w:sz="4" w:space="0" w:color="auto"/>
              <w:right w:val="single" w:sz="4" w:space="0" w:color="auto"/>
            </w:tcBorders>
            <w:shd w:val="clear" w:color="auto" w:fill="FFFFFF" w:themeFill="background1"/>
            <w:vAlign w:val="center"/>
          </w:tcPr>
          <w:p w14:paraId="6E3D285F" w14:textId="60EEFFE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 xml:space="preserve">　</w:t>
            </w:r>
          </w:p>
        </w:tc>
        <w:tc>
          <w:tcPr>
            <w:tcW w:w="571" w:type="pct"/>
            <w:shd w:val="clear" w:color="auto" w:fill="FFFFFF" w:themeFill="background1"/>
            <w:vAlign w:val="center"/>
          </w:tcPr>
          <w:p w14:paraId="34E218C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632" w14:textId="0E8F9209"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8EE63E" w14:textId="72FC92AB" w:rsidTr="00327568">
        <w:trPr>
          <w:cantSplit/>
        </w:trPr>
        <w:tc>
          <w:tcPr>
            <w:tcW w:w="2285" w:type="pct"/>
            <w:shd w:val="clear" w:color="auto" w:fill="FFFFFF" w:themeFill="background1"/>
          </w:tcPr>
          <w:p w14:paraId="21691C55" w14:textId="5040E31D"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ＤＶ被害者自立支援</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ステップ・ハウス</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事業</w:t>
            </w:r>
          </w:p>
          <w:p w14:paraId="778EE636" w14:textId="2F36CA7A"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配偶者からの暴力被害者向け一時使用のための府営住宅の住戸の提供</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平成</w:t>
            </w:r>
            <w:r w:rsidRPr="00A704D7">
              <w:rPr>
                <w:rFonts w:asciiTheme="minorEastAsia" w:eastAsiaTheme="minorEastAsia" w:hAnsiTheme="minorEastAsia" w:cs="ＭＳ Ｐゴシック"/>
                <w:kern w:val="0"/>
                <w:sz w:val="20"/>
                <w:szCs w:val="20"/>
              </w:rPr>
              <w:t>17</w:t>
            </w:r>
            <w:r w:rsidRPr="00A704D7">
              <w:rPr>
                <w:rFonts w:asciiTheme="minorEastAsia" w:eastAsiaTheme="minorEastAsia" w:hAnsiTheme="minorEastAsia" w:cs="ＭＳ Ｐゴシック" w:hint="eastAsia"/>
                <w:kern w:val="0"/>
                <w:sz w:val="20"/>
                <w:szCs w:val="20"/>
              </w:rPr>
              <w:t>年度実施</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を受けて、生活用品の貸与を行い、被害者の円滑な自立をバックアップする。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637" w14:textId="41E1DCEE"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5" w:type="pct"/>
            <w:tcBorders>
              <w:top w:val="nil"/>
              <w:left w:val="nil"/>
              <w:bottom w:val="single" w:sz="4" w:space="0" w:color="auto"/>
              <w:right w:val="single" w:sz="4" w:space="0" w:color="auto"/>
            </w:tcBorders>
            <w:shd w:val="clear" w:color="auto" w:fill="FFFFFF" w:themeFill="background1"/>
            <w:vAlign w:val="center"/>
          </w:tcPr>
          <w:p w14:paraId="081A7957" w14:textId="2D232A62"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○利用実績0件</w:t>
            </w:r>
          </w:p>
        </w:tc>
        <w:tc>
          <w:tcPr>
            <w:tcW w:w="571" w:type="pct"/>
            <w:shd w:val="clear" w:color="auto" w:fill="FFFFFF" w:themeFill="background1"/>
            <w:vAlign w:val="center"/>
          </w:tcPr>
          <w:p w14:paraId="6313C88B"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63C" w14:textId="58F5A6FB"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8EE647" w14:textId="60A1136B" w:rsidTr="00327568">
        <w:trPr>
          <w:cantSplit/>
        </w:trPr>
        <w:tc>
          <w:tcPr>
            <w:tcW w:w="2285" w:type="pct"/>
            <w:shd w:val="clear" w:color="auto" w:fill="FFFFFF" w:themeFill="background1"/>
          </w:tcPr>
          <w:p w14:paraId="052D202E" w14:textId="4BADC29E"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配偶者暴力相談支援センター設置事業</w:t>
            </w:r>
          </w:p>
          <w:p w14:paraId="778EE640" w14:textId="640275C5"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女性相談センター等、府内７か所の施設において配偶者暴力相談支援センターの機能を果たし、被害者の保護等を図る。また、市町村配偶者暴力相談支援センター設置の働きかけを行う。</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641" w14:textId="499F0449"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102,382</w:t>
            </w:r>
          </w:p>
        </w:tc>
        <w:tc>
          <w:tcPr>
            <w:tcW w:w="1645" w:type="pct"/>
            <w:tcBorders>
              <w:top w:val="nil"/>
              <w:left w:val="nil"/>
              <w:bottom w:val="single" w:sz="4" w:space="0" w:color="auto"/>
              <w:right w:val="single" w:sz="4" w:space="0" w:color="auto"/>
            </w:tcBorders>
            <w:shd w:val="clear" w:color="auto" w:fill="FFFFFF" w:themeFill="background1"/>
            <w:vAlign w:val="center"/>
          </w:tcPr>
          <w:p w14:paraId="77AC1DBC" w14:textId="2B88F596"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〇相談件数：　3,564件</w:t>
            </w:r>
            <w:r w:rsidRPr="00A704D7">
              <w:rPr>
                <w:rFonts w:ascii="ＭＳ 明朝" w:hAnsi="ＭＳ 明朝" w:hint="eastAsia"/>
                <w:sz w:val="20"/>
                <w:szCs w:val="20"/>
              </w:rPr>
              <w:br/>
              <w:t>（うち男性　92件）</w:t>
            </w:r>
            <w:r w:rsidRPr="00A704D7">
              <w:rPr>
                <w:rFonts w:ascii="ＭＳ 明朝" w:hAnsi="ＭＳ 明朝" w:hint="eastAsia"/>
                <w:sz w:val="20"/>
                <w:szCs w:val="20"/>
              </w:rPr>
              <w:br/>
              <w:t xml:space="preserve">※内閣府報告件数　　</w:t>
            </w:r>
            <w:r w:rsidRPr="00A704D7">
              <w:rPr>
                <w:rFonts w:ascii="ＭＳ 明朝" w:hAnsi="ＭＳ 明朝" w:hint="eastAsia"/>
                <w:sz w:val="20"/>
                <w:szCs w:val="20"/>
              </w:rPr>
              <w:br/>
              <w:t>○市町村配偶者暴力相談支援センター　6箇所（年度末）</w:t>
            </w:r>
          </w:p>
        </w:tc>
        <w:tc>
          <w:tcPr>
            <w:tcW w:w="571" w:type="pct"/>
            <w:shd w:val="clear" w:color="auto" w:fill="FFFFFF" w:themeFill="background1"/>
            <w:vAlign w:val="center"/>
          </w:tcPr>
          <w:p w14:paraId="1947BEB8"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645" w14:textId="4E471D9C"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8EE655" w14:textId="350A38C8" w:rsidTr="00327568">
        <w:trPr>
          <w:cantSplit/>
        </w:trPr>
        <w:tc>
          <w:tcPr>
            <w:tcW w:w="2285" w:type="pct"/>
            <w:shd w:val="clear" w:color="auto" w:fill="FFFFFF" w:themeFill="background1"/>
          </w:tcPr>
          <w:p w14:paraId="3010B306" w14:textId="6410013C"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府立女性自立支援センター運営事業</w:t>
            </w:r>
          </w:p>
          <w:p w14:paraId="778EE649" w14:textId="4D6D0365"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大阪府立女性自立支援センター（大阪府立あゆみ寮、大阪府立のぞみ寮）を従来の婦人保護施設の機能に加え、妊産婦や乳幼児を連れた女性を対象とするなど、新たなニーズに対応できる施設として、その適正な運営を図るとともに、施設退所者のアフターケア事業を実施す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64A" w14:textId="48891550"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sz w:val="20"/>
                <w:szCs w:val="20"/>
              </w:rPr>
              <w:t>194,595</w:t>
            </w:r>
          </w:p>
        </w:tc>
        <w:tc>
          <w:tcPr>
            <w:tcW w:w="1645" w:type="pct"/>
            <w:tcBorders>
              <w:top w:val="nil"/>
              <w:left w:val="nil"/>
              <w:bottom w:val="single" w:sz="4" w:space="0" w:color="auto"/>
              <w:right w:val="single" w:sz="4" w:space="0" w:color="auto"/>
            </w:tcBorders>
            <w:shd w:val="clear" w:color="auto" w:fill="FFFFFF" w:themeFill="background1"/>
          </w:tcPr>
          <w:p w14:paraId="3CFE25B8" w14:textId="7826D30D"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 xml:space="preserve">新規入所者140名　</w:t>
            </w:r>
            <w:r w:rsidRPr="00A704D7">
              <w:rPr>
                <w:rFonts w:ascii="ＭＳ 明朝" w:hAnsi="ＭＳ 明朝" w:hint="eastAsia"/>
                <w:sz w:val="20"/>
                <w:szCs w:val="20"/>
              </w:rPr>
              <w:br/>
              <w:t>（要保護女子等）</w:t>
            </w:r>
            <w:r w:rsidRPr="00A704D7">
              <w:rPr>
                <w:rFonts w:ascii="ＭＳ 明朝" w:hAnsi="ＭＳ 明朝" w:hint="eastAsia"/>
                <w:sz w:val="20"/>
                <w:szCs w:val="20"/>
              </w:rPr>
              <w:br/>
              <w:t>同伴児等111名</w:t>
            </w:r>
          </w:p>
        </w:tc>
        <w:tc>
          <w:tcPr>
            <w:tcW w:w="571" w:type="pct"/>
            <w:shd w:val="clear" w:color="auto" w:fill="FFFFFF" w:themeFill="background1"/>
            <w:vAlign w:val="center"/>
          </w:tcPr>
          <w:p w14:paraId="761A020F"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653" w14:textId="4C01A4BF"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8EE664" w14:textId="4B411271" w:rsidTr="004F1EFD">
        <w:trPr>
          <w:cantSplit/>
        </w:trPr>
        <w:tc>
          <w:tcPr>
            <w:tcW w:w="2285" w:type="pct"/>
            <w:shd w:val="clear" w:color="auto" w:fill="FFFFFF" w:themeFill="background1"/>
          </w:tcPr>
          <w:p w14:paraId="345309BC" w14:textId="550C52D5"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一時保護等都道府県域を超えた広域的対応のための連携</w:t>
            </w:r>
          </w:p>
          <w:p w14:paraId="778EE657" w14:textId="428D2C53"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全国知事会でとりまとめられた申し合わせにより被害者の保護に努める。</w:t>
            </w:r>
          </w:p>
        </w:tc>
        <w:tc>
          <w:tcPr>
            <w:tcW w:w="499" w:type="pct"/>
            <w:shd w:val="clear" w:color="auto" w:fill="FFFFFF" w:themeFill="background1"/>
            <w:vAlign w:val="center"/>
          </w:tcPr>
          <w:p w14:paraId="778EE658" w14:textId="44DF64C0"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5" w:type="pct"/>
            <w:shd w:val="clear" w:color="auto" w:fill="FFFFFF" w:themeFill="background1"/>
            <w:vAlign w:val="center"/>
          </w:tcPr>
          <w:p w14:paraId="15A3D7D0" w14:textId="415BA81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同左</w:t>
            </w:r>
          </w:p>
        </w:tc>
        <w:tc>
          <w:tcPr>
            <w:tcW w:w="571" w:type="pct"/>
            <w:shd w:val="clear" w:color="auto" w:fill="FFFFFF" w:themeFill="background1"/>
            <w:vAlign w:val="center"/>
          </w:tcPr>
          <w:p w14:paraId="778EE662" w14:textId="299BE20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子ども室家庭支援課</w:t>
            </w:r>
          </w:p>
        </w:tc>
      </w:tr>
      <w:tr w:rsidR="00A704D7" w:rsidRPr="00A704D7" w14:paraId="778EE678" w14:textId="5D7FD3F3" w:rsidTr="00327568">
        <w:trPr>
          <w:cantSplit/>
        </w:trPr>
        <w:tc>
          <w:tcPr>
            <w:tcW w:w="2285" w:type="pct"/>
            <w:shd w:val="clear" w:color="auto" w:fill="FFFFFF" w:themeFill="background1"/>
          </w:tcPr>
          <w:p w14:paraId="6F52A333"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｢配偶者からの暴力の防止及び被害者の保護等に関する法律｣の適切な運用</w:t>
            </w:r>
          </w:p>
          <w:p w14:paraId="778EE670" w14:textId="504BC434"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｢配偶者からの暴力の防止及び被害者の保護等に関する法律｣に基づき、被害者の意思を踏まえ、適切な対応に努めるとともに、被害者保護の万全を図る。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671" w14:textId="37C71FE7" w:rsidR="006A58C4" w:rsidRPr="00A704D7" w:rsidRDefault="006A58C4" w:rsidP="006A58C4">
            <w:pPr>
              <w:jc w:val="center"/>
              <w:rPr>
                <w:rFonts w:asciiTheme="minorEastAsia" w:eastAsiaTheme="minorEastAsia" w:hAnsiTheme="minorEastAsia"/>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5C850020" w14:textId="728F15B3"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被害者等の安全確保を最優先とした適切な措置を講じた。</w:t>
            </w:r>
            <w:r w:rsidRPr="00A704D7">
              <w:rPr>
                <w:rFonts w:ascii="ＭＳ 明朝" w:hAnsi="ＭＳ 明朝" w:hint="eastAsia"/>
                <w:sz w:val="20"/>
                <w:szCs w:val="20"/>
              </w:rPr>
              <w:br/>
              <w:t>○令和元年中の相談件数：</w:t>
            </w:r>
            <w:r w:rsidRPr="00A704D7">
              <w:rPr>
                <w:rFonts w:ascii="ＭＳ 明朝" w:hAnsi="ＭＳ 明朝" w:hint="eastAsia"/>
                <w:sz w:val="20"/>
                <w:szCs w:val="20"/>
              </w:rPr>
              <w:br/>
              <w:t>10,070件（うち男性2,941件）</w:t>
            </w:r>
          </w:p>
        </w:tc>
        <w:tc>
          <w:tcPr>
            <w:tcW w:w="571" w:type="pct"/>
            <w:shd w:val="clear" w:color="auto" w:fill="FFFFFF" w:themeFill="background1"/>
            <w:vAlign w:val="center"/>
          </w:tcPr>
          <w:p w14:paraId="12DBA309"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36047C97" w14:textId="7A11AB0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253404CC"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w:t>
            </w:r>
          </w:p>
          <w:p w14:paraId="778EE676" w14:textId="44A5BC4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778EE68F" w14:textId="04DEA549" w:rsidTr="00327568">
        <w:trPr>
          <w:cantSplit/>
        </w:trPr>
        <w:tc>
          <w:tcPr>
            <w:tcW w:w="2285" w:type="pct"/>
            <w:shd w:val="clear" w:color="auto" w:fill="FFFFFF" w:themeFill="background1"/>
          </w:tcPr>
          <w:p w14:paraId="7E9B7714"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デートＤＶ予防啓発</w:t>
            </w:r>
          </w:p>
          <w:p w14:paraId="778EE686" w14:textId="2D3423EA"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若年者がデートＤＶの被害者・加害者とならないよう、予防啓発ＤＶＤ・指導用手引きの活用を促進するとともに、高校生を対象に作成したリーフレットを活用し、デートＤＶの予防啓発に努める。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687" w14:textId="31C44BBF"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345</w:t>
            </w:r>
          </w:p>
        </w:tc>
        <w:tc>
          <w:tcPr>
            <w:tcW w:w="1645" w:type="pct"/>
            <w:tcBorders>
              <w:top w:val="nil"/>
              <w:left w:val="nil"/>
              <w:bottom w:val="single" w:sz="4" w:space="0" w:color="auto"/>
              <w:right w:val="single" w:sz="4" w:space="0" w:color="auto"/>
            </w:tcBorders>
            <w:shd w:val="clear" w:color="auto" w:fill="FFFFFF" w:themeFill="background1"/>
          </w:tcPr>
          <w:p w14:paraId="68DF24F2" w14:textId="11F9B902" w:rsidR="006A58C4" w:rsidRPr="00A704D7" w:rsidRDefault="006A58C4" w:rsidP="006A58C4">
            <w:pPr>
              <w:keepNext/>
              <w:ind w:leftChars="-6" w:left="-13"/>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○デートDV予防啓発</w:t>
            </w:r>
            <w:r w:rsidRPr="00A704D7">
              <w:rPr>
                <w:rFonts w:ascii="ＭＳ 明朝" w:hAnsi="ＭＳ 明朝" w:hint="eastAsia"/>
                <w:sz w:val="20"/>
                <w:szCs w:val="20"/>
              </w:rPr>
              <w:br/>
              <w:t>・予防啓発ＤＶＤ・指導用手引きの活用やデートＤＶ防止啓発リーフレット等について、府立高等学校長会等で効果的な活用を働きかけるとともに、電子データをホームページに掲載し、積極的な活用に資するよう努めた。</w:t>
            </w:r>
            <w:r w:rsidRPr="00A704D7">
              <w:rPr>
                <w:rFonts w:ascii="ＭＳ 明朝" w:hAnsi="ＭＳ 明朝" w:hint="eastAsia"/>
                <w:sz w:val="20"/>
                <w:szCs w:val="20"/>
              </w:rPr>
              <w:br/>
              <w:t>・教職員向けＤＶ被害者対応マニュアル【概要版】のデートＤＶ編を、希望する学校へ配付した。</w:t>
            </w:r>
            <w:r w:rsidRPr="00A704D7">
              <w:rPr>
                <w:rFonts w:ascii="ＭＳ 明朝" w:hAnsi="ＭＳ 明朝" w:hint="eastAsia"/>
                <w:sz w:val="20"/>
                <w:szCs w:val="20"/>
              </w:rPr>
              <w:br/>
              <w:t>・教職員向け研修を実施した。</w:t>
            </w:r>
          </w:p>
        </w:tc>
        <w:tc>
          <w:tcPr>
            <w:tcW w:w="571" w:type="pct"/>
            <w:shd w:val="clear" w:color="auto" w:fill="FFFFFF" w:themeFill="background1"/>
            <w:vAlign w:val="center"/>
          </w:tcPr>
          <w:p w14:paraId="778EE68C" w14:textId="7562C2FC" w:rsidR="006A58C4" w:rsidRPr="00A704D7" w:rsidRDefault="006A58C4" w:rsidP="006A58C4">
            <w:pPr>
              <w:keepNext/>
              <w:ind w:leftChars="-6" w:left="-13"/>
              <w:jc w:val="center"/>
              <w:rPr>
                <w:rFonts w:asciiTheme="minorEastAsia" w:eastAsiaTheme="minorEastAsia" w:hAnsiTheme="minorEastAsia" w:cs="ＭＳ Ｐゴシック"/>
                <w:strike/>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78EE69D" w14:textId="38EFFE0E" w:rsidTr="00327568">
        <w:trPr>
          <w:cantSplit/>
        </w:trPr>
        <w:tc>
          <w:tcPr>
            <w:tcW w:w="2285" w:type="pct"/>
            <w:shd w:val="clear" w:color="auto" w:fill="FFFFFF" w:themeFill="background1"/>
          </w:tcPr>
          <w:p w14:paraId="5F2CD549"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市町村配偶者からの暴力対策所管課ブロック会議の運営</w:t>
            </w:r>
          </w:p>
          <w:p w14:paraId="778EE697" w14:textId="55FF2FB4" w:rsidR="006A58C4" w:rsidRPr="00A704D7" w:rsidRDefault="006A58C4" w:rsidP="006A58C4">
            <w:pPr>
              <w:widowControl/>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配偶者暴力防止法に基づく市町村基本計画の策定が推進されるよう必要な助言や情報提供を行うとともに、被害者の支援が円滑に実施されるよう、府と市町村間や市町村相互の連携を深める。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698" w14:textId="5FC881C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vAlign w:val="center"/>
          </w:tcPr>
          <w:p w14:paraId="3AE7DED1" w14:textId="3A098436"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○市町村ブロック会議開催：７回</w:t>
            </w:r>
            <w:r w:rsidRPr="00A704D7">
              <w:rPr>
                <w:rFonts w:ascii="ＭＳ 明朝" w:hAnsi="ＭＳ 明朝" w:hint="eastAsia"/>
                <w:sz w:val="20"/>
                <w:szCs w:val="20"/>
              </w:rPr>
              <w:br/>
              <w:t>（女性相談センターのブロック会議、相談委託事業と同時開催）</w:t>
            </w:r>
          </w:p>
        </w:tc>
        <w:tc>
          <w:tcPr>
            <w:tcW w:w="571" w:type="pct"/>
            <w:shd w:val="clear" w:color="auto" w:fill="FFFFFF" w:themeFill="background1"/>
            <w:vAlign w:val="center"/>
          </w:tcPr>
          <w:p w14:paraId="56593ED9" w14:textId="53994B3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p w14:paraId="18D86C81"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69B" w14:textId="78D830E3"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5F7AD3F" w14:textId="77777777" w:rsidTr="00327568">
        <w:trPr>
          <w:cantSplit/>
        </w:trPr>
        <w:tc>
          <w:tcPr>
            <w:tcW w:w="2285" w:type="pct"/>
            <w:shd w:val="clear" w:color="auto" w:fill="FFFFFF" w:themeFill="background1"/>
          </w:tcPr>
          <w:p w14:paraId="1E788D31"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女性弁護士による法律相談の実施</w:t>
            </w:r>
          </w:p>
          <w:p w14:paraId="33BC5FBE" w14:textId="11CD4D7F" w:rsidR="006A58C4" w:rsidRPr="00A704D7" w:rsidRDefault="006A58C4" w:rsidP="006A58C4">
            <w:pPr>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cs="ＭＳ Ｐゴシック" w:hint="eastAsia"/>
                <w:kern w:val="0"/>
                <w:sz w:val="20"/>
                <w:szCs w:val="20"/>
              </w:rPr>
              <w:t xml:space="preserve">　ＤＶ被害、性暴力被害に悩む女性を支援するため、女性弁護士による、法律問題に関する面接相談を実施する。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5CB1CE98" w14:textId="2B35742C"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19,196</w:t>
            </w:r>
            <w:r w:rsidRPr="00A704D7">
              <w:rPr>
                <w:rFonts w:ascii="ＭＳ 明朝" w:hAnsi="ＭＳ 明朝" w:hint="eastAsia"/>
                <w:sz w:val="20"/>
                <w:szCs w:val="20"/>
              </w:rPr>
              <w:t>の一部</w:t>
            </w:r>
          </w:p>
        </w:tc>
        <w:tc>
          <w:tcPr>
            <w:tcW w:w="1645" w:type="pct"/>
            <w:tcBorders>
              <w:top w:val="nil"/>
              <w:left w:val="nil"/>
              <w:bottom w:val="single" w:sz="4" w:space="0" w:color="auto"/>
              <w:right w:val="single" w:sz="4" w:space="0" w:color="auto"/>
            </w:tcBorders>
            <w:shd w:val="clear" w:color="auto" w:fill="FFFFFF" w:themeFill="background1"/>
          </w:tcPr>
          <w:p w14:paraId="16778150" w14:textId="4309180D"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○女性弁護士による法律相談</w:t>
            </w:r>
            <w:r w:rsidRPr="00A704D7">
              <w:rPr>
                <w:rFonts w:ascii="ＭＳ 明朝" w:hAnsi="ＭＳ 明朝" w:hint="eastAsia"/>
                <w:sz w:val="20"/>
                <w:szCs w:val="20"/>
              </w:rPr>
              <w:br/>
              <w:t xml:space="preserve">　相談件数：38件</w:t>
            </w:r>
          </w:p>
        </w:tc>
        <w:tc>
          <w:tcPr>
            <w:tcW w:w="571" w:type="pct"/>
            <w:shd w:val="clear" w:color="auto" w:fill="FFFFFF" w:themeFill="background1"/>
            <w:vAlign w:val="center"/>
          </w:tcPr>
          <w:p w14:paraId="2C4F7D81" w14:textId="6C5BBD3B"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1C98BB96" w14:textId="77777777" w:rsidTr="004F1EFD">
        <w:trPr>
          <w:cantSplit/>
          <w:trHeight w:val="85"/>
        </w:trPr>
        <w:tc>
          <w:tcPr>
            <w:tcW w:w="5000" w:type="pct"/>
            <w:gridSpan w:val="4"/>
            <w:tcBorders>
              <w:bottom w:val="single" w:sz="4" w:space="0" w:color="auto"/>
            </w:tcBorders>
            <w:shd w:val="clear" w:color="auto" w:fill="CCFFCC"/>
          </w:tcPr>
          <w:p w14:paraId="00BAE2BA" w14:textId="01A89DBA"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イ　性犯罪への対策の推進</w:t>
            </w:r>
          </w:p>
        </w:tc>
      </w:tr>
      <w:tr w:rsidR="00A704D7" w:rsidRPr="00A704D7" w14:paraId="1B61E95A" w14:textId="77777777" w:rsidTr="00327568">
        <w:trPr>
          <w:cantSplit/>
          <w:trHeight w:val="864"/>
        </w:trPr>
        <w:tc>
          <w:tcPr>
            <w:tcW w:w="2285" w:type="pct"/>
            <w:tcBorders>
              <w:bottom w:val="single" w:sz="4" w:space="0" w:color="auto"/>
            </w:tcBorders>
            <w:shd w:val="clear" w:color="auto" w:fill="FFFFFF" w:themeFill="background1"/>
          </w:tcPr>
          <w:p w14:paraId="2066DF5A"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性犯罪捜査の推進</w:t>
            </w:r>
          </w:p>
          <w:p w14:paraId="650A4032" w14:textId="25935112" w:rsidR="006A58C4" w:rsidRPr="00A704D7" w:rsidRDefault="006A58C4" w:rsidP="006A58C4">
            <w:pPr>
              <w:autoSpaceDE w:val="0"/>
              <w:autoSpaceDN w:val="0"/>
              <w:adjustRightInd w:val="0"/>
              <w:jc w:val="left"/>
              <w:rPr>
                <w:rFonts w:asciiTheme="minorEastAsia" w:eastAsiaTheme="minorEastAsia" w:hAnsiTheme="minorEastAsia" w:cs="HG丸ｺﾞｼｯｸM-PRO"/>
                <w:kern w:val="0"/>
                <w:sz w:val="20"/>
                <w:szCs w:val="20"/>
              </w:rPr>
            </w:pPr>
            <w:r w:rsidRPr="00A704D7">
              <w:rPr>
                <w:rFonts w:asciiTheme="minorEastAsia" w:eastAsiaTheme="minorEastAsia" w:hAnsiTheme="minorEastAsia" w:cs="ＭＳ Ｐゴシック" w:hint="eastAsia"/>
                <w:kern w:val="0"/>
                <w:sz w:val="20"/>
                <w:szCs w:val="20"/>
              </w:rPr>
              <w:t xml:space="preserve">　</w:t>
            </w:r>
            <w:r w:rsidRPr="00A704D7">
              <w:rPr>
                <w:rFonts w:asciiTheme="minorEastAsia" w:eastAsiaTheme="minorEastAsia" w:hAnsiTheme="minorEastAsia" w:cs="HG丸ｺﾞｼｯｸM-PRO" w:hint="eastAsia"/>
                <w:kern w:val="0"/>
                <w:sz w:val="20"/>
                <w:szCs w:val="20"/>
              </w:rPr>
              <w:t>凶悪犯罪を中心とする重大犯罪に関する最近の情勢等にかんがみ、強力で適正な性犯罪捜査を推進し、加害者の確実な検挙を図る。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tcPr>
          <w:p w14:paraId="554DA87D" w14:textId="6CC240CB"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 xml:space="preserve">○性犯罪被害者採証用　　　　1,073　　　　　　　　　　　　　○性犯罪被害者支援資器材(ダミー人形等）　　　　　　　　　　　　163　</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762D868E" w14:textId="774775EC"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令和元年中の検挙件数：</w:t>
            </w:r>
            <w:r w:rsidRPr="00A704D7">
              <w:rPr>
                <w:rFonts w:ascii="ＭＳ 明朝" w:hAnsi="ＭＳ 明朝" w:hint="eastAsia"/>
                <w:sz w:val="20"/>
                <w:szCs w:val="20"/>
              </w:rPr>
              <w:br/>
              <w:t>○ 強制性交等　　 　116件</w:t>
            </w:r>
            <w:r w:rsidRPr="00A704D7">
              <w:rPr>
                <w:rFonts w:ascii="ＭＳ 明朝" w:hAnsi="ＭＳ 明朝" w:hint="eastAsia"/>
                <w:sz w:val="20"/>
                <w:szCs w:val="20"/>
              </w:rPr>
              <w:br/>
              <w:t>○ 強制わいせつ　　 450件</w:t>
            </w:r>
          </w:p>
        </w:tc>
        <w:tc>
          <w:tcPr>
            <w:tcW w:w="571" w:type="pct"/>
            <w:tcBorders>
              <w:bottom w:val="single" w:sz="4" w:space="0" w:color="auto"/>
            </w:tcBorders>
            <w:shd w:val="clear" w:color="auto" w:fill="FFFFFF" w:themeFill="background1"/>
            <w:vAlign w:val="center"/>
          </w:tcPr>
          <w:p w14:paraId="153E3F53"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2F781FF9"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刑事部</w:t>
            </w:r>
          </w:p>
          <w:p w14:paraId="4B3BA29B" w14:textId="5FBB4CA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捜査第一課</w:t>
            </w:r>
          </w:p>
        </w:tc>
      </w:tr>
      <w:tr w:rsidR="00A704D7" w:rsidRPr="00A704D7" w14:paraId="778EE6AB" w14:textId="0CBDEAEE" w:rsidTr="00327568">
        <w:trPr>
          <w:cantSplit/>
        </w:trPr>
        <w:tc>
          <w:tcPr>
            <w:tcW w:w="2285" w:type="pct"/>
            <w:shd w:val="clear" w:color="auto" w:fill="FFFFFF" w:themeFill="background1"/>
          </w:tcPr>
          <w:p w14:paraId="70350B86" w14:textId="1B0A2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列車内等における性犯罪捜査の推進</w:t>
            </w:r>
          </w:p>
          <w:p w14:paraId="778EE6A1" w14:textId="7063075D"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列車内等における痴漢、盗撮等の女性を狙った性犯罪等に的確に対応する。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6A2" w14:textId="0674E6DE"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6A84F2C5" w14:textId="1CE3C41F"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 xml:space="preserve">　被害相談に基づき、被害者に同行して列車に乗車し、犯行を現認して現行犯逮捕する「同行警戒」や、隊員が被疑者を発見し、行動確認を実施して、犯行を現認して現行犯逮捕する「警乗強化」及び隊員が犯行が敢行される可能性が高い路線において、警戒を実施して性犯罪捜査の検挙活動を推進した。</w:t>
            </w:r>
          </w:p>
        </w:tc>
        <w:tc>
          <w:tcPr>
            <w:tcW w:w="571" w:type="pct"/>
            <w:shd w:val="clear" w:color="auto" w:fill="FFFFFF" w:themeFill="background1"/>
            <w:vAlign w:val="center"/>
          </w:tcPr>
          <w:p w14:paraId="066D5DD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67E801C7"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地域部</w:t>
            </w:r>
          </w:p>
          <w:p w14:paraId="778EE6A8" w14:textId="7D4F57CB"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鉄道警察隊</w:t>
            </w:r>
          </w:p>
        </w:tc>
      </w:tr>
      <w:tr w:rsidR="00A704D7" w:rsidRPr="00A704D7" w14:paraId="778EE6B8" w14:textId="744764B0" w:rsidTr="00327568">
        <w:trPr>
          <w:cantSplit/>
        </w:trPr>
        <w:tc>
          <w:tcPr>
            <w:tcW w:w="2285" w:type="pct"/>
            <w:shd w:val="clear" w:color="auto" w:fill="FFFFFF" w:themeFill="background1"/>
          </w:tcPr>
          <w:p w14:paraId="3C1DE665" w14:textId="6F98B3DA" w:rsidR="006A58C4" w:rsidRPr="00A704D7" w:rsidRDefault="006A58C4" w:rsidP="006A58C4">
            <w:pPr>
              <w:suppressAutoHyphens/>
              <w:overflowPunct w:val="0"/>
              <w:ind w:firstLineChars="100" w:firstLine="177"/>
              <w:textAlignment w:val="baseline"/>
              <w:rPr>
                <w:rFonts w:asciiTheme="minorEastAsia" w:eastAsiaTheme="minorEastAsia" w:hAnsiTheme="minorEastAsia"/>
                <w:b/>
                <w:kern w:val="0"/>
                <w:sz w:val="20"/>
                <w:szCs w:val="20"/>
              </w:rPr>
            </w:pPr>
            <w:r w:rsidRPr="00A704D7">
              <w:rPr>
                <w:rFonts w:asciiTheme="minorEastAsia" w:eastAsiaTheme="minorEastAsia" w:hAnsiTheme="minorEastAsia" w:cs="ＭＳ 明朝" w:hint="eastAsia"/>
                <w:b/>
                <w:kern w:val="0"/>
                <w:sz w:val="20"/>
                <w:szCs w:val="20"/>
              </w:rPr>
              <w:t>インターネットに起因する</w:t>
            </w:r>
            <w:r w:rsidRPr="00A704D7">
              <w:rPr>
                <w:rFonts w:asciiTheme="minorEastAsia" w:eastAsiaTheme="minorEastAsia" w:hAnsiTheme="minorEastAsia" w:cs="ＭＳ Ｐ明朝" w:hint="eastAsia"/>
                <w:b/>
                <w:kern w:val="0"/>
                <w:sz w:val="20"/>
                <w:szCs w:val="20"/>
              </w:rPr>
              <w:t>犯罪被害から少年を守るための取組みの推進</w:t>
            </w:r>
          </w:p>
          <w:p w14:paraId="778EE6B1" w14:textId="221E7153" w:rsidR="006A58C4" w:rsidRPr="00A704D7" w:rsidRDefault="006A58C4" w:rsidP="006A58C4">
            <w:pPr>
              <w:widowControl/>
              <w:ind w:firstLineChars="100" w:firstLine="176"/>
              <w:jc w:val="left"/>
              <w:rPr>
                <w:rFonts w:asciiTheme="minorEastAsia" w:eastAsiaTheme="minorEastAsia" w:hAnsiTheme="minorEastAsia" w:cs="ＭＳ Ｐ明朝"/>
                <w:sz w:val="20"/>
                <w:szCs w:val="20"/>
              </w:rPr>
            </w:pPr>
            <w:r w:rsidRPr="00A704D7">
              <w:rPr>
                <w:rFonts w:asciiTheme="minorEastAsia" w:eastAsiaTheme="minorEastAsia" w:hAnsiTheme="minorEastAsia" w:cs="ＭＳ Ｐ明朝" w:hint="eastAsia"/>
                <w:kern w:val="0"/>
                <w:sz w:val="20"/>
                <w:szCs w:val="20"/>
              </w:rPr>
              <w:t>インターネットに起因する福祉犯被害は増加傾向にあり、また、インターネット上には、少年に有害な情報が多く流通している状況にあることから、インターネットを利用した児童買春・児童ポルノ事犯等の福祉犯の取締りを強化するととも</w:t>
            </w:r>
            <w:r w:rsidRPr="00A704D7">
              <w:rPr>
                <w:rFonts w:asciiTheme="minorEastAsia" w:eastAsiaTheme="minorEastAsia" w:hAnsiTheme="minorEastAsia" w:cs="ＭＳ Ｐ明朝" w:hint="eastAsia"/>
                <w:sz w:val="20"/>
                <w:szCs w:val="20"/>
              </w:rPr>
              <w:t>に、少年を有害情報から守るため携帯電話・スマートフォンに係るフィルタリングの普及、保護者、関係事業者に対する啓発活動等を推進する。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6B2" w14:textId="2A003B23"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nil"/>
              <w:left w:val="nil"/>
              <w:bottom w:val="single" w:sz="4" w:space="0" w:color="auto"/>
              <w:right w:val="single" w:sz="4" w:space="0" w:color="auto"/>
            </w:tcBorders>
            <w:shd w:val="clear" w:color="auto" w:fill="FFFFFF" w:themeFill="background1"/>
          </w:tcPr>
          <w:p w14:paraId="1C5EB8AB" w14:textId="1B28EA98"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 xml:space="preserve">　関係機関等と連携し、児童及び保護者に対して、インターネットの適切な利用やフィルタリングの必要性について広報啓発活動を実施した。</w:t>
            </w:r>
            <w:r w:rsidRPr="00A704D7">
              <w:rPr>
                <w:rFonts w:ascii="ＭＳ 明朝" w:hAnsi="ＭＳ 明朝" w:hint="eastAsia"/>
                <w:sz w:val="20"/>
                <w:szCs w:val="20"/>
              </w:rPr>
              <w:br/>
              <w:t xml:space="preserve">　児童によるインターネット上の不適切な書き込みをサイバーパトロールによって発見し、書き込みを行った児童と接触して児童・保護者に注意・指導を実施した。</w:t>
            </w:r>
          </w:p>
        </w:tc>
        <w:tc>
          <w:tcPr>
            <w:tcW w:w="571" w:type="pct"/>
            <w:shd w:val="clear" w:color="auto" w:fill="FFFFFF" w:themeFill="background1"/>
            <w:vAlign w:val="center"/>
          </w:tcPr>
          <w:p w14:paraId="0D138EEA" w14:textId="7777777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0AC88B2E" w14:textId="7777777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778EE6B6" w14:textId="3297F616"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少年課</w:t>
            </w:r>
          </w:p>
        </w:tc>
      </w:tr>
      <w:tr w:rsidR="00A704D7" w:rsidRPr="00A704D7" w14:paraId="7ABA80BA" w14:textId="77777777" w:rsidTr="00327568">
        <w:trPr>
          <w:cantSplit/>
        </w:trPr>
        <w:tc>
          <w:tcPr>
            <w:tcW w:w="2285" w:type="pct"/>
            <w:shd w:val="clear" w:color="auto" w:fill="FFFFFF" w:themeFill="background1"/>
          </w:tcPr>
          <w:p w14:paraId="274C9DE5"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大阪府迷惑防止条例の適切な運用</w:t>
            </w:r>
          </w:p>
          <w:p w14:paraId="4264CF3C" w14:textId="415229FE"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第６条違反（卑わいな行為の禁止）を適切に運用し、卑わいな言動への厳正な対処を図る。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306F1966" w14:textId="10E5E1CF" w:rsidR="006A58C4" w:rsidRPr="00A704D7" w:rsidRDefault="006A58C4" w:rsidP="006A58C4">
            <w:pPr>
              <w:jc w:val="center"/>
              <w:rPr>
                <w:rFonts w:asciiTheme="minorEastAsia" w:eastAsiaTheme="minorEastAsia" w:hAnsiTheme="minorEastAsia" w:cs="ＭＳ Ｐゴシック"/>
                <w:bCs/>
                <w:kern w:val="0"/>
                <w:sz w:val="20"/>
                <w:szCs w:val="20"/>
              </w:rPr>
            </w:pPr>
            <w:r w:rsidRPr="00A704D7">
              <w:rPr>
                <w:rFonts w:ascii="ＭＳ 明朝" w:hAnsi="ＭＳ 明朝" w:hint="eastAsia"/>
                <w:sz w:val="20"/>
                <w:szCs w:val="20"/>
              </w:rPr>
              <w:t>―</w:t>
            </w:r>
          </w:p>
        </w:tc>
        <w:tc>
          <w:tcPr>
            <w:tcW w:w="1645" w:type="pct"/>
            <w:tcBorders>
              <w:top w:val="nil"/>
              <w:left w:val="nil"/>
              <w:bottom w:val="single" w:sz="4" w:space="0" w:color="auto"/>
              <w:right w:val="single" w:sz="4" w:space="0" w:color="auto"/>
            </w:tcBorders>
            <w:shd w:val="clear" w:color="auto" w:fill="FFFFFF" w:themeFill="background1"/>
          </w:tcPr>
          <w:p w14:paraId="27C5D9A8" w14:textId="542F45C8"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○令和元年中の検挙状況</w:t>
            </w:r>
            <w:r w:rsidRPr="00A704D7">
              <w:rPr>
                <w:rFonts w:ascii="ＭＳ 明朝" w:hAnsi="ＭＳ 明朝" w:hint="eastAsia"/>
                <w:sz w:val="20"/>
                <w:szCs w:val="20"/>
              </w:rPr>
              <w:br/>
              <w:t>667件　　609人</w:t>
            </w:r>
          </w:p>
        </w:tc>
        <w:tc>
          <w:tcPr>
            <w:tcW w:w="571" w:type="pct"/>
            <w:shd w:val="clear" w:color="auto" w:fill="FFFFFF" w:themeFill="background1"/>
            <w:vAlign w:val="center"/>
          </w:tcPr>
          <w:p w14:paraId="312E2769" w14:textId="6FC3528C"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警察本部生活安全部府民安全対策課</w:t>
            </w:r>
          </w:p>
        </w:tc>
      </w:tr>
      <w:tr w:rsidR="00A704D7" w:rsidRPr="00A704D7" w14:paraId="7888DBF1" w14:textId="77777777" w:rsidTr="00327568">
        <w:trPr>
          <w:cantSplit/>
        </w:trPr>
        <w:tc>
          <w:tcPr>
            <w:tcW w:w="2285" w:type="pct"/>
            <w:shd w:val="clear" w:color="auto" w:fill="FFFFFF" w:themeFill="background1"/>
          </w:tcPr>
          <w:p w14:paraId="526C0854"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性犯罪被害者に係る初診料等の支出</w:t>
            </w:r>
          </w:p>
          <w:p w14:paraId="63B0353B" w14:textId="1588665F"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性犯罪被害者の経済的負担を軽減し、事件の潜在化防止及び捜査への理解と協力を得る。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9F6FFFB" w14:textId="277174E1"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5,260</w:t>
            </w:r>
          </w:p>
        </w:tc>
        <w:tc>
          <w:tcPr>
            <w:tcW w:w="1645" w:type="pct"/>
            <w:tcBorders>
              <w:top w:val="nil"/>
              <w:left w:val="nil"/>
              <w:bottom w:val="single" w:sz="4" w:space="0" w:color="auto"/>
              <w:right w:val="single" w:sz="4" w:space="0" w:color="auto"/>
            </w:tcBorders>
            <w:shd w:val="clear" w:color="auto" w:fill="FFFFFF" w:themeFill="background1"/>
          </w:tcPr>
          <w:p w14:paraId="4D1326D7" w14:textId="288E5FFF"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〇支出件数：225件</w:t>
            </w:r>
          </w:p>
        </w:tc>
        <w:tc>
          <w:tcPr>
            <w:tcW w:w="571" w:type="pct"/>
            <w:shd w:val="clear" w:color="auto" w:fill="FFFFFF" w:themeFill="background1"/>
            <w:vAlign w:val="center"/>
          </w:tcPr>
          <w:p w14:paraId="79C1E05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54D699F5" w14:textId="37DECF4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総務部</w:t>
            </w:r>
          </w:p>
          <w:p w14:paraId="4979E691"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府民応接</w:t>
            </w:r>
          </w:p>
          <w:p w14:paraId="13C74170" w14:textId="2A95A223"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センター</w:t>
            </w:r>
          </w:p>
        </w:tc>
      </w:tr>
      <w:tr w:rsidR="00A704D7" w:rsidRPr="00A704D7" w14:paraId="50687CAD" w14:textId="77777777" w:rsidTr="00327568">
        <w:trPr>
          <w:cantSplit/>
        </w:trPr>
        <w:tc>
          <w:tcPr>
            <w:tcW w:w="2285" w:type="pct"/>
            <w:shd w:val="clear" w:color="auto" w:fill="FFFFFF" w:themeFill="background1"/>
          </w:tcPr>
          <w:p w14:paraId="615CF604" w14:textId="77777777"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「性犯罪被害１１０番」による被害相談事業</w:t>
            </w:r>
          </w:p>
          <w:p w14:paraId="0BD5F9DA" w14:textId="71988EB8"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被害申告に伴う精神的負担を緩和・軽減するため、性犯罪被害の相談電話に警察官が対応し、内容によっては面接相談も実施する。</w:t>
            </w:r>
          </w:p>
          <w:p w14:paraId="2ADEDE03" w14:textId="77777777"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また、事件化や警察における対応が困難な相談案件についても、相談者の意向や希望に寄り添った上で、適切な支援・相談方法について教示する。</w:t>
            </w:r>
          </w:p>
          <w:p w14:paraId="2745F5B3" w14:textId="790574C1"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tcPr>
          <w:p w14:paraId="41EFAC4B" w14:textId="3C57CFD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一般加入回線料　補助対象分　税込額総額　172,002　　　　　　　　　　　うち一部67</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2F51F460" w14:textId="0FFC3833"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※令和元年中の相談件数　857件</w:t>
            </w:r>
            <w:r w:rsidRPr="00A704D7">
              <w:rPr>
                <w:rFonts w:ascii="ＭＳ 明朝" w:hAnsi="ＭＳ 明朝" w:hint="eastAsia"/>
                <w:sz w:val="20"/>
                <w:szCs w:val="20"/>
              </w:rPr>
              <w:br/>
            </w:r>
            <w:r w:rsidRPr="00A704D7">
              <w:rPr>
                <w:rFonts w:ascii="ＭＳ 明朝" w:hAnsi="ＭＳ 明朝" w:hint="eastAsia"/>
                <w:sz w:val="20"/>
                <w:szCs w:val="20"/>
              </w:rPr>
              <w:br/>
              <w:t>性犯罪相談窓口「ウーマンライン」を「性犯罪被害１１０番」と名称を変更</w:t>
            </w:r>
            <w:r w:rsidRPr="00A704D7">
              <w:rPr>
                <w:rFonts w:ascii="ＭＳ 明朝" w:hAnsi="ＭＳ 明朝" w:hint="eastAsia"/>
                <w:sz w:val="20"/>
                <w:szCs w:val="20"/>
              </w:rPr>
              <w:br/>
              <w:t>午前９時から午後８時までとなっていた相談可能時間を２４時間に変更</w:t>
            </w:r>
            <w:r w:rsidRPr="00A704D7">
              <w:rPr>
                <w:rFonts w:ascii="ＭＳ 明朝" w:hAnsi="ＭＳ 明朝" w:hint="eastAsia"/>
                <w:sz w:val="20"/>
                <w:szCs w:val="20"/>
              </w:rPr>
              <w:br/>
              <w:t>電話番号を変更し、フリーダイヤルとした。</w:t>
            </w:r>
          </w:p>
        </w:tc>
        <w:tc>
          <w:tcPr>
            <w:tcW w:w="571" w:type="pct"/>
            <w:shd w:val="clear" w:color="auto" w:fill="FFFFFF" w:themeFill="background1"/>
            <w:vAlign w:val="center"/>
          </w:tcPr>
          <w:p w14:paraId="721FFCC1"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4A3628F8"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刑事部</w:t>
            </w:r>
          </w:p>
          <w:p w14:paraId="22B1920A" w14:textId="3ED34621"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捜査第一課</w:t>
            </w:r>
          </w:p>
        </w:tc>
      </w:tr>
      <w:tr w:rsidR="00A704D7" w:rsidRPr="00A704D7" w14:paraId="778EE6F7" w14:textId="51666FF3" w:rsidTr="00327568">
        <w:trPr>
          <w:cantSplit/>
        </w:trPr>
        <w:tc>
          <w:tcPr>
            <w:tcW w:w="2285" w:type="pct"/>
            <w:shd w:val="clear" w:color="auto" w:fill="FFFFFF" w:themeFill="background1"/>
          </w:tcPr>
          <w:p w14:paraId="2DA732BB"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交番における女性相談事業</w:t>
            </w:r>
          </w:p>
          <w:p w14:paraId="0251F9AB" w14:textId="77777777"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女性の性犯罪等の被害に対する不安感を軽減・解消するため、女性警察官を配置している交番において、電話・来訪による女性からの相談に女性警察官が対応する。</w:t>
            </w:r>
          </w:p>
          <w:p w14:paraId="778EE6F1" w14:textId="1DE3BE69"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日時・場所は、最寄りの警察署に問い合わせ</w:t>
            </w:r>
            <w:r w:rsidRPr="00A704D7">
              <w:rPr>
                <w:rFonts w:asciiTheme="minorEastAsia" w:eastAsiaTheme="minorEastAsia" w:hAnsiTheme="minorEastAsia" w:cs="ＭＳ Ｐゴシック"/>
                <w:kern w:val="0"/>
                <w:sz w:val="20"/>
                <w:szCs w:val="20"/>
              </w:rPr>
              <w:t>)</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6F2" w14:textId="0A84D7E1"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nil"/>
              <w:left w:val="nil"/>
              <w:bottom w:val="single" w:sz="4" w:space="0" w:color="auto"/>
              <w:right w:val="single" w:sz="4" w:space="0" w:color="auto"/>
            </w:tcBorders>
            <w:shd w:val="clear" w:color="auto" w:fill="FFFFFF" w:themeFill="background1"/>
          </w:tcPr>
          <w:p w14:paraId="32ED641A" w14:textId="1D9F34DC"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○令和元年中の相談件数：1,119件</w:t>
            </w:r>
          </w:p>
        </w:tc>
        <w:tc>
          <w:tcPr>
            <w:tcW w:w="571" w:type="pct"/>
            <w:shd w:val="clear" w:color="auto" w:fill="FFFFFF" w:themeFill="background1"/>
            <w:vAlign w:val="center"/>
          </w:tcPr>
          <w:p w14:paraId="2B04B10F"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22343D69"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地域部</w:t>
            </w:r>
          </w:p>
          <w:p w14:paraId="778EE6F5" w14:textId="30720B9C"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地域総務課</w:t>
            </w:r>
          </w:p>
        </w:tc>
      </w:tr>
      <w:tr w:rsidR="00A704D7" w:rsidRPr="00A704D7" w14:paraId="778EE6FF" w14:textId="25E811A7" w:rsidTr="00327568">
        <w:trPr>
          <w:cantSplit/>
        </w:trPr>
        <w:tc>
          <w:tcPr>
            <w:tcW w:w="2285" w:type="pct"/>
            <w:shd w:val="clear" w:color="auto" w:fill="FFFFFF" w:themeFill="background1"/>
          </w:tcPr>
          <w:p w14:paraId="5D672076"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「列車内ちかん被害相談」相談所による被害相談事業</w:t>
            </w:r>
          </w:p>
          <w:p w14:paraId="778EE6F9" w14:textId="585537B1"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列車内等における痴漢等の被害相談に、女性警察官が対応するとともに、｢列車内ちかん被害相談電話・ＦＡＸ｣を設置し、24時間相談を受理する。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6FA" w14:textId="1ECCDE1F"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47572DD9" w14:textId="18039F4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○令和元年中の相談件数：585件</w:t>
            </w:r>
          </w:p>
        </w:tc>
        <w:tc>
          <w:tcPr>
            <w:tcW w:w="571" w:type="pct"/>
            <w:shd w:val="clear" w:color="auto" w:fill="FFFFFF" w:themeFill="background1"/>
            <w:vAlign w:val="center"/>
          </w:tcPr>
          <w:p w14:paraId="29C2031A"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66275F0A"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地域部</w:t>
            </w:r>
          </w:p>
          <w:p w14:paraId="778EE6FD" w14:textId="1F038C3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鉄道警察隊</w:t>
            </w:r>
          </w:p>
        </w:tc>
      </w:tr>
      <w:tr w:rsidR="00A704D7" w:rsidRPr="00A704D7" w14:paraId="778EE707" w14:textId="585BE5A8" w:rsidTr="00327568">
        <w:trPr>
          <w:cantSplit/>
        </w:trPr>
        <w:tc>
          <w:tcPr>
            <w:tcW w:w="2285" w:type="pct"/>
            <w:shd w:val="clear" w:color="auto" w:fill="FFFFFF" w:themeFill="background1"/>
          </w:tcPr>
          <w:p w14:paraId="049F2773"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性犯罪被害者支援等における協力体制強化の推進</w:t>
            </w:r>
          </w:p>
          <w:p w14:paraId="778EE701" w14:textId="1275736E"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大阪府や支援団体、産婦人科医等、関係各団体の連携を図ることで、性犯罪被害者に対する二次被害の防止、適時適切な各種支援及び適正な性犯罪捜査に関する協力体制を強化する。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778EE703" w14:textId="3E19E36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nil"/>
              <w:left w:val="nil"/>
              <w:bottom w:val="single" w:sz="4" w:space="0" w:color="auto"/>
              <w:right w:val="single" w:sz="4" w:space="0" w:color="auto"/>
            </w:tcBorders>
            <w:shd w:val="clear" w:color="auto" w:fill="FFFFFF" w:themeFill="background1"/>
          </w:tcPr>
          <w:p w14:paraId="286C5CBA" w14:textId="612F0BFD"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阪南中央病院SACHICO他、府下10病院及び大阪府青少年・地域安全室及び捜査第一課性犯罪指導係が参加し、「性暴力被害者支援ネットワーク連携・協力会議」を開催した。</w:t>
            </w:r>
          </w:p>
        </w:tc>
        <w:tc>
          <w:tcPr>
            <w:tcW w:w="571" w:type="pct"/>
            <w:shd w:val="clear" w:color="auto" w:fill="FFFFFF" w:themeFill="background1"/>
            <w:vAlign w:val="center"/>
          </w:tcPr>
          <w:p w14:paraId="3FDDC71E"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警察本部刑事部捜査第一課</w:t>
            </w:r>
          </w:p>
          <w:p w14:paraId="778EE705" w14:textId="3A2C930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警察本部総務部府民応接センター</w:t>
            </w:r>
          </w:p>
        </w:tc>
      </w:tr>
      <w:tr w:rsidR="00A704D7" w:rsidRPr="00A704D7" w14:paraId="159683C1" w14:textId="77777777" w:rsidTr="00327568">
        <w:trPr>
          <w:cantSplit/>
        </w:trPr>
        <w:tc>
          <w:tcPr>
            <w:tcW w:w="2285" w:type="pct"/>
            <w:shd w:val="clear" w:color="auto" w:fill="FFFFFF" w:themeFill="background1"/>
          </w:tcPr>
          <w:p w14:paraId="5D6F110A"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被害少年支援活動の推進</w:t>
            </w:r>
          </w:p>
          <w:p w14:paraId="462831E0" w14:textId="08EDA6EB"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被害少年の精神的なダメージを軽減するため、関係機関の紹介、再被害を防止するための助言又は指導その他の当該少年の保護を図るための必要な支援を行う。</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0F0E34EC" w14:textId="138FF9A5" w:rsidR="006A58C4" w:rsidRPr="00A704D7" w:rsidRDefault="006A58C4" w:rsidP="006A58C4">
            <w:pPr>
              <w:jc w:val="center"/>
              <w:rPr>
                <w:rFonts w:asciiTheme="minorEastAsia" w:eastAsiaTheme="minorEastAsia" w:hAnsiTheme="minorEastAsia" w:cs="ＭＳ Ｐゴシック"/>
                <w:bCs/>
                <w:kern w:val="0"/>
                <w:sz w:val="20"/>
                <w:szCs w:val="20"/>
              </w:rPr>
            </w:pPr>
            <w:r w:rsidRPr="00A704D7">
              <w:rPr>
                <w:rFonts w:ascii="ＭＳ 明朝" w:hAnsi="ＭＳ 明朝" w:hint="eastAsia"/>
                <w:sz w:val="20"/>
                <w:szCs w:val="20"/>
              </w:rPr>
              <w:t>―</w:t>
            </w:r>
          </w:p>
        </w:tc>
        <w:tc>
          <w:tcPr>
            <w:tcW w:w="1645" w:type="pct"/>
            <w:tcBorders>
              <w:top w:val="nil"/>
              <w:left w:val="nil"/>
              <w:bottom w:val="single" w:sz="4" w:space="0" w:color="auto"/>
              <w:right w:val="single" w:sz="4" w:space="0" w:color="auto"/>
            </w:tcBorders>
            <w:shd w:val="clear" w:color="auto" w:fill="FFFFFF" w:themeFill="background1"/>
          </w:tcPr>
          <w:p w14:paraId="1C4EF82A" w14:textId="22AE86A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公認心理師、臨床心理士を補導職員として配置し、被害少年の支援に当たっている。</w:t>
            </w:r>
          </w:p>
        </w:tc>
        <w:tc>
          <w:tcPr>
            <w:tcW w:w="571" w:type="pct"/>
            <w:shd w:val="clear" w:color="auto" w:fill="FFFFFF" w:themeFill="background1"/>
            <w:vAlign w:val="center"/>
          </w:tcPr>
          <w:p w14:paraId="1DD9491C"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30013483"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2F10ED58" w14:textId="15C1345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少年課</w:t>
            </w:r>
          </w:p>
        </w:tc>
      </w:tr>
      <w:tr w:rsidR="00A704D7" w:rsidRPr="00A704D7" w14:paraId="35F7C242" w14:textId="77777777" w:rsidTr="00327568">
        <w:trPr>
          <w:cantSplit/>
        </w:trPr>
        <w:tc>
          <w:tcPr>
            <w:tcW w:w="2285" w:type="pct"/>
            <w:shd w:val="clear" w:color="auto" w:fill="FFFFFF" w:themeFill="background1"/>
          </w:tcPr>
          <w:p w14:paraId="58E31740"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被害者カウンセリング制度の実施</w:t>
            </w:r>
          </w:p>
          <w:p w14:paraId="7E993376" w14:textId="1AFFD036"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カウンセリング専門機関と連携して、性犯罪被害者の精神的被害の軽減を図るため、専門カウンセラーの派遣や、専門機関におけるカウンセリングを実施する。</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8414F" w14:textId="4BA285EB"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710</w:t>
            </w:r>
          </w:p>
        </w:tc>
        <w:tc>
          <w:tcPr>
            <w:tcW w:w="1645" w:type="pct"/>
            <w:tcBorders>
              <w:top w:val="single" w:sz="4" w:space="0" w:color="auto"/>
              <w:left w:val="nil"/>
              <w:bottom w:val="single" w:sz="4" w:space="0" w:color="auto"/>
              <w:right w:val="single" w:sz="4" w:space="0" w:color="auto"/>
            </w:tcBorders>
            <w:shd w:val="clear" w:color="auto" w:fill="FFFFFF" w:themeFill="background1"/>
            <w:vAlign w:val="center"/>
          </w:tcPr>
          <w:p w14:paraId="55235634" w14:textId="393573C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〇カウンセリングを受けた延べ人数　62人</w:t>
            </w:r>
          </w:p>
        </w:tc>
        <w:tc>
          <w:tcPr>
            <w:tcW w:w="571" w:type="pct"/>
            <w:shd w:val="clear" w:color="auto" w:fill="FFFFFF" w:themeFill="background1"/>
            <w:vAlign w:val="center"/>
          </w:tcPr>
          <w:p w14:paraId="70CF9E2A"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039E49BB"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総務部</w:t>
            </w:r>
          </w:p>
          <w:p w14:paraId="7EB32C06"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府民応接</w:t>
            </w:r>
          </w:p>
          <w:p w14:paraId="12CE4EE4" w14:textId="17E6721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センター</w:t>
            </w:r>
          </w:p>
        </w:tc>
      </w:tr>
      <w:tr w:rsidR="00A704D7" w:rsidRPr="00A704D7" w14:paraId="2730F550" w14:textId="77777777" w:rsidTr="00A704D7">
        <w:trPr>
          <w:cantSplit/>
        </w:trPr>
        <w:tc>
          <w:tcPr>
            <w:tcW w:w="2285" w:type="pct"/>
            <w:tcBorders>
              <w:bottom w:val="single" w:sz="4" w:space="0" w:color="auto"/>
            </w:tcBorders>
            <w:shd w:val="clear" w:color="auto" w:fill="FFFFFF" w:themeFill="background1"/>
          </w:tcPr>
          <w:p w14:paraId="4CE91E99"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指定女性捜査員制度の運用</w:t>
            </w:r>
          </w:p>
          <w:p w14:paraId="5E0A3E69" w14:textId="2647AC99"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性犯罪被害者の被害申告に伴う精神的負担を軽減し、二次被害を防止するため、本部及び警察署の女性警察官を予め指定し</w:t>
            </w:r>
            <w:r w:rsidRPr="00A704D7">
              <w:rPr>
                <w:rFonts w:asciiTheme="minorEastAsia" w:eastAsiaTheme="minorEastAsia" w:hAnsiTheme="minorEastAsia" w:cs="ＭＳ Ｐゴシック" w:hint="eastAsia"/>
                <w:strike/>
                <w:kern w:val="0"/>
                <w:sz w:val="20"/>
                <w:szCs w:val="20"/>
              </w:rPr>
              <w:t>て</w:t>
            </w:r>
            <w:r w:rsidRPr="00A704D7">
              <w:rPr>
                <w:rFonts w:asciiTheme="minorEastAsia" w:eastAsiaTheme="minorEastAsia" w:hAnsiTheme="minorEastAsia" w:cs="ＭＳ Ｐゴシック" w:hint="eastAsia"/>
                <w:kern w:val="0"/>
                <w:sz w:val="20"/>
                <w:szCs w:val="20"/>
              </w:rPr>
              <w:t>、教養を受けさせ知見を深めた上で被害者からの事情聴取等の任務に当たらせる指定女性捜査員を運用する。</w:t>
            </w:r>
          </w:p>
        </w:tc>
        <w:tc>
          <w:tcPr>
            <w:tcW w:w="499" w:type="pct"/>
            <w:tcBorders>
              <w:bottom w:val="single" w:sz="4" w:space="0" w:color="auto"/>
            </w:tcBorders>
            <w:shd w:val="clear" w:color="auto" w:fill="FFFFFF" w:themeFill="background1"/>
            <w:vAlign w:val="center"/>
          </w:tcPr>
          <w:p w14:paraId="4A092114" w14:textId="11B1E5E0" w:rsidR="006A58C4" w:rsidRPr="00A704D7" w:rsidRDefault="006A58C4" w:rsidP="006A58C4">
            <w:pPr>
              <w:jc w:val="center"/>
              <w:rPr>
                <w:rFonts w:asciiTheme="minorEastAsia" w:eastAsiaTheme="minorEastAsia" w:hAnsiTheme="minorEastAsia" w:cs="ＭＳ Ｐゴシック"/>
                <w:bCs/>
                <w:kern w:val="0"/>
                <w:sz w:val="20"/>
                <w:szCs w:val="20"/>
              </w:rPr>
            </w:pPr>
            <w:r w:rsidRPr="00A704D7">
              <w:rPr>
                <w:rFonts w:ascii="ＭＳ 明朝" w:hAnsi="ＭＳ 明朝" w:hint="eastAsia"/>
                <w:sz w:val="20"/>
                <w:szCs w:val="20"/>
              </w:rPr>
              <w:t>―</w:t>
            </w:r>
          </w:p>
        </w:tc>
        <w:tc>
          <w:tcPr>
            <w:tcW w:w="1645" w:type="pct"/>
            <w:tcBorders>
              <w:bottom w:val="single" w:sz="4" w:space="0" w:color="auto"/>
            </w:tcBorders>
            <w:shd w:val="clear" w:color="auto" w:fill="FFFFFF" w:themeFill="background1"/>
          </w:tcPr>
          <w:p w14:paraId="1ECF087B" w14:textId="723616CF"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令和元年中の運用件数：1</w:t>
            </w:r>
            <w:r w:rsidRPr="00A704D7">
              <w:rPr>
                <w:rFonts w:ascii="ＭＳ 明朝" w:hAnsi="ＭＳ 明朝"/>
                <w:sz w:val="20"/>
                <w:szCs w:val="20"/>
              </w:rPr>
              <w:t>,</w:t>
            </w:r>
            <w:r w:rsidRPr="00A704D7">
              <w:rPr>
                <w:rFonts w:ascii="ＭＳ 明朝" w:hAnsi="ＭＳ 明朝" w:hint="eastAsia"/>
                <w:sz w:val="20"/>
                <w:szCs w:val="20"/>
              </w:rPr>
              <w:t>198件</w:t>
            </w:r>
          </w:p>
        </w:tc>
        <w:tc>
          <w:tcPr>
            <w:tcW w:w="571" w:type="pct"/>
            <w:shd w:val="clear" w:color="auto" w:fill="FFFFFF" w:themeFill="background1"/>
            <w:vAlign w:val="center"/>
          </w:tcPr>
          <w:p w14:paraId="64AB0829" w14:textId="68143D2D"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警察本部刑事部刑事総務課</w:t>
            </w:r>
          </w:p>
          <w:p w14:paraId="2DBB3CE9" w14:textId="77777777" w:rsidR="006A58C4" w:rsidRPr="00A704D7" w:rsidRDefault="006A58C4" w:rsidP="006A58C4">
            <w:pPr>
              <w:tabs>
                <w:tab w:val="left" w:pos="711"/>
              </w:tabs>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5965B04B" w14:textId="77777777" w:rsidR="006A58C4" w:rsidRPr="00A704D7" w:rsidRDefault="006A58C4" w:rsidP="006A58C4">
            <w:pPr>
              <w:tabs>
                <w:tab w:val="left" w:pos="711"/>
              </w:tabs>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刑事部</w:t>
            </w:r>
          </w:p>
          <w:p w14:paraId="5B46DB6C" w14:textId="7107F598" w:rsidR="006A58C4" w:rsidRPr="00A704D7" w:rsidRDefault="006A58C4" w:rsidP="006A58C4">
            <w:pPr>
              <w:tabs>
                <w:tab w:val="left" w:pos="711"/>
              </w:tabs>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捜査第一課</w:t>
            </w:r>
          </w:p>
        </w:tc>
      </w:tr>
      <w:tr w:rsidR="00A704D7" w:rsidRPr="00A704D7" w14:paraId="69565856" w14:textId="77777777" w:rsidTr="00A704D7">
        <w:trPr>
          <w:cantSplit/>
        </w:trPr>
        <w:tc>
          <w:tcPr>
            <w:tcW w:w="2285" w:type="pct"/>
            <w:tcBorders>
              <w:bottom w:val="single" w:sz="4" w:space="0" w:color="auto"/>
            </w:tcBorders>
            <w:shd w:val="clear" w:color="auto" w:fill="FFFFFF" w:themeFill="background1"/>
          </w:tcPr>
          <w:p w14:paraId="357DD49F"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女性に対する暴力対策事業</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各種啓発事業</w:t>
            </w:r>
            <w:r w:rsidRPr="00A704D7">
              <w:rPr>
                <w:rFonts w:asciiTheme="minorEastAsia" w:eastAsiaTheme="minorEastAsia" w:hAnsiTheme="minorEastAsia" w:cs="ＭＳ Ｐゴシック"/>
                <w:b/>
                <w:kern w:val="0"/>
                <w:sz w:val="20"/>
                <w:szCs w:val="20"/>
              </w:rPr>
              <w:t>)</w:t>
            </w:r>
          </w:p>
          <w:p w14:paraId="4961B38E" w14:textId="3752AE14"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再掲【２－（２）－①】　</w:t>
            </w:r>
          </w:p>
        </w:tc>
        <w:tc>
          <w:tcPr>
            <w:tcW w:w="499" w:type="pct"/>
            <w:tcBorders>
              <w:bottom w:val="single" w:sz="4" w:space="0" w:color="auto"/>
            </w:tcBorders>
            <w:shd w:val="clear" w:color="auto" w:fill="FFFFFF" w:themeFill="background1"/>
            <w:vAlign w:val="center"/>
          </w:tcPr>
          <w:p w14:paraId="17D93FEE" w14:textId="7777777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(189)</w:t>
            </w:r>
          </w:p>
          <w:p w14:paraId="04764A3B" w14:textId="7777777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のうち</w:t>
            </w:r>
          </w:p>
          <w:p w14:paraId="443227C1" w14:textId="490A78D3"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一部事業</w:t>
            </w:r>
          </w:p>
        </w:tc>
        <w:tc>
          <w:tcPr>
            <w:tcW w:w="1645" w:type="pct"/>
            <w:tcBorders>
              <w:bottom w:val="single" w:sz="4" w:space="0" w:color="auto"/>
            </w:tcBorders>
            <w:shd w:val="clear" w:color="auto" w:fill="FFFFFF" w:themeFill="background1"/>
            <w:vAlign w:val="center"/>
          </w:tcPr>
          <w:p w14:paraId="1AA661BC" w14:textId="2DFED96F"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tcBorders>
              <w:bottom w:val="single" w:sz="4" w:space="0" w:color="auto"/>
            </w:tcBorders>
            <w:shd w:val="clear" w:color="auto" w:fill="FFFFFF" w:themeFill="background1"/>
            <w:vAlign w:val="center"/>
          </w:tcPr>
          <w:p w14:paraId="532BE770" w14:textId="7B2EBB9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男女参画・府民協働課</w:t>
            </w:r>
          </w:p>
        </w:tc>
      </w:tr>
      <w:tr w:rsidR="00A704D7" w:rsidRPr="00A704D7" w14:paraId="76282157" w14:textId="77777777" w:rsidTr="00327568">
        <w:trPr>
          <w:cantSplit/>
        </w:trPr>
        <w:tc>
          <w:tcPr>
            <w:tcW w:w="2285" w:type="pct"/>
            <w:tcBorders>
              <w:bottom w:val="single" w:sz="4" w:space="0" w:color="auto"/>
            </w:tcBorders>
            <w:shd w:val="clear" w:color="auto" w:fill="FFFFFF" w:themeFill="background1"/>
          </w:tcPr>
          <w:p w14:paraId="1DE4A9BF"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性犯罪被害防止等のための</w:t>
            </w:r>
            <w:r w:rsidRPr="00A704D7">
              <w:rPr>
                <w:rFonts w:asciiTheme="minorEastAsia" w:eastAsiaTheme="minorEastAsia" w:hAnsiTheme="minorEastAsia" w:hint="eastAsia"/>
                <w:b/>
                <w:sz w:val="20"/>
                <w:szCs w:val="20"/>
              </w:rPr>
              <w:t>啓発事業</w:t>
            </w:r>
          </w:p>
          <w:p w14:paraId="6850BB75" w14:textId="77777777" w:rsidR="006A58C4" w:rsidRPr="00A704D7" w:rsidRDefault="006A58C4" w:rsidP="006A58C4">
            <w:pPr>
              <w:pStyle w:val="2"/>
              <w:spacing w:line="240" w:lineRule="auto"/>
              <w:ind w:firstLineChars="100" w:firstLine="176"/>
              <w:jc w:val="left"/>
              <w:rPr>
                <w:rFonts w:asciiTheme="minorEastAsia" w:eastAsiaTheme="minorEastAsia" w:hAnsiTheme="minorEastAsia"/>
                <w:b w:val="0"/>
                <w:sz w:val="20"/>
                <w:szCs w:val="20"/>
              </w:rPr>
            </w:pPr>
            <w:r w:rsidRPr="00A704D7">
              <w:rPr>
                <w:rFonts w:asciiTheme="minorEastAsia" w:eastAsiaTheme="minorEastAsia" w:hAnsiTheme="minorEastAsia" w:hint="eastAsia"/>
                <w:b w:val="0"/>
                <w:sz w:val="20"/>
                <w:szCs w:val="20"/>
              </w:rPr>
              <w:t>性犯罪被害を防止し、警察への被害の相談や申告のハードルを下げて申出を促す</w:t>
            </w:r>
            <w:r w:rsidRPr="00A704D7">
              <w:rPr>
                <w:rFonts w:asciiTheme="minorEastAsia" w:eastAsiaTheme="minorEastAsia" w:hAnsiTheme="minorEastAsia" w:hint="eastAsia"/>
                <w:b w:val="0"/>
                <w:strike/>
                <w:sz w:val="20"/>
                <w:szCs w:val="20"/>
              </w:rPr>
              <w:t>する</w:t>
            </w:r>
            <w:r w:rsidRPr="00A704D7">
              <w:rPr>
                <w:rFonts w:asciiTheme="minorEastAsia" w:eastAsiaTheme="minorEastAsia" w:hAnsiTheme="minorEastAsia" w:hint="eastAsia"/>
                <w:b w:val="0"/>
                <w:sz w:val="20"/>
                <w:szCs w:val="20"/>
              </w:rPr>
              <w:t>ための各種広報啓発及び情報発信を実施する。</w:t>
            </w:r>
          </w:p>
          <w:p w14:paraId="0E82A4BA" w14:textId="19075F41" w:rsidR="006A58C4" w:rsidRPr="00A704D7" w:rsidRDefault="006A58C4" w:rsidP="006A58C4">
            <w:pPr>
              <w:pStyle w:val="2"/>
              <w:spacing w:line="240" w:lineRule="auto"/>
              <w:ind w:firstLineChars="100" w:firstLine="176"/>
              <w:jc w:val="left"/>
              <w:rPr>
                <w:rFonts w:asciiTheme="minorEastAsia" w:eastAsiaTheme="minorEastAsia" w:hAnsiTheme="minorEastAsia"/>
                <w:b w:val="0"/>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63F9F" w14:textId="0109ED2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2DE64C60" w14:textId="38682B71"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府警ホームページに「はい、性犯罪被害１１０番です！」というコーナーを設け、被害に遭った際の対応要領、性犯罪被害相談窓口の案内、また「ガールズトーク」コーナーでは性犯罪に関する情報を定期的に発信した。</w:t>
            </w:r>
            <w:r w:rsidRPr="00A704D7">
              <w:rPr>
                <w:rFonts w:ascii="ＭＳ 明朝" w:hAnsi="ＭＳ 明朝" w:hint="eastAsia"/>
                <w:sz w:val="20"/>
                <w:szCs w:val="20"/>
              </w:rPr>
              <w:br/>
              <w:t xml:space="preserve">　府内75大学で構成する「防犯キャンパスネットワーク大阪（H25.9.30発足）」への性犯罪情報の提供により、情報の共有化を図りながら、女子学生の自主防犯行動の促進を図った。また、安まちメール、府警ホームページを活用し、犯罪の発生状況、防犯対策等の情報提供を行い、府民の防犯意識の高揚を図るとともに、教育委員会を通じて、小中学生に対する性犯罪被害防止のための広報啓発を実施した。</w:t>
            </w:r>
          </w:p>
        </w:tc>
        <w:tc>
          <w:tcPr>
            <w:tcW w:w="571" w:type="pct"/>
            <w:tcBorders>
              <w:bottom w:val="single" w:sz="4" w:space="0" w:color="auto"/>
            </w:tcBorders>
            <w:shd w:val="clear" w:color="auto" w:fill="FFFFFF" w:themeFill="background1"/>
            <w:vAlign w:val="center"/>
          </w:tcPr>
          <w:p w14:paraId="3082D90D"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636A981F"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刑事部</w:t>
            </w:r>
          </w:p>
          <w:p w14:paraId="67AA0143" w14:textId="6E3431E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捜査第一課</w:t>
            </w:r>
          </w:p>
          <w:p w14:paraId="51661DA9"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5A6F8EC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70E84841"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府民安全</w:t>
            </w:r>
          </w:p>
          <w:p w14:paraId="35F39E9D" w14:textId="417CEEF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対策課</w:t>
            </w:r>
          </w:p>
        </w:tc>
      </w:tr>
      <w:tr w:rsidR="00A704D7" w:rsidRPr="00A704D7" w14:paraId="0C735BAE" w14:textId="77777777" w:rsidTr="00327568">
        <w:trPr>
          <w:cantSplit/>
        </w:trPr>
        <w:tc>
          <w:tcPr>
            <w:tcW w:w="2285" w:type="pct"/>
            <w:tcBorders>
              <w:top w:val="single" w:sz="4" w:space="0" w:color="auto"/>
              <w:bottom w:val="single" w:sz="4" w:space="0" w:color="auto"/>
            </w:tcBorders>
            <w:shd w:val="clear" w:color="auto" w:fill="FFFFFF" w:themeFill="background1"/>
          </w:tcPr>
          <w:p w14:paraId="74D57B5E"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列車内ちかん追放キャンペーン等の推進</w:t>
            </w:r>
          </w:p>
          <w:p w14:paraId="1042A4FE" w14:textId="3CEAAD60"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大阪府鉄道警察連絡協議会加盟の鉄道事業者等と連携して駅頭における列車内ちかん追放キャンペーンの実施や駅・列車内での啓発用ポスターの掲示、車内アナウンスにより、痴漢追放の機運を高める。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67C05B32" w14:textId="2601756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nil"/>
              <w:left w:val="nil"/>
              <w:bottom w:val="single" w:sz="4" w:space="0" w:color="auto"/>
              <w:right w:val="single" w:sz="4" w:space="0" w:color="auto"/>
            </w:tcBorders>
            <w:shd w:val="clear" w:color="auto" w:fill="FFFFFF" w:themeFill="background1"/>
          </w:tcPr>
          <w:p w14:paraId="4139494B" w14:textId="53E5BD4C"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令和元年中のちかん追放キャンペーン等の実施回数</w:t>
            </w:r>
            <w:r w:rsidRPr="00A704D7">
              <w:rPr>
                <w:rFonts w:ascii="ＭＳ 明朝" w:hAnsi="ＭＳ 明朝" w:hint="eastAsia"/>
                <w:sz w:val="20"/>
                <w:szCs w:val="20"/>
              </w:rPr>
              <w:br/>
              <w:t>：45ヶ所70回</w:t>
            </w:r>
          </w:p>
        </w:tc>
        <w:tc>
          <w:tcPr>
            <w:tcW w:w="571" w:type="pct"/>
            <w:tcBorders>
              <w:top w:val="single" w:sz="4" w:space="0" w:color="auto"/>
              <w:bottom w:val="single" w:sz="4" w:space="0" w:color="auto"/>
            </w:tcBorders>
            <w:shd w:val="clear" w:color="auto" w:fill="FFFFFF" w:themeFill="background1"/>
            <w:vAlign w:val="center"/>
          </w:tcPr>
          <w:p w14:paraId="2A452F6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3F6AF866"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地域部</w:t>
            </w:r>
          </w:p>
          <w:p w14:paraId="59776C79" w14:textId="2554C08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鉄道警察隊</w:t>
            </w:r>
          </w:p>
        </w:tc>
      </w:tr>
      <w:tr w:rsidR="00A704D7" w:rsidRPr="00A704D7" w14:paraId="76C6A500" w14:textId="77777777" w:rsidTr="00327568">
        <w:trPr>
          <w:cantSplit/>
          <w:trHeight w:val="1024"/>
        </w:trPr>
        <w:tc>
          <w:tcPr>
            <w:tcW w:w="2285" w:type="pct"/>
            <w:shd w:val="clear" w:color="auto" w:fill="FFFFFF" w:themeFill="background1"/>
          </w:tcPr>
          <w:p w14:paraId="0D517F85" w14:textId="77777777" w:rsidR="006A58C4" w:rsidRPr="00A704D7" w:rsidRDefault="006A58C4" w:rsidP="006A58C4">
            <w:pPr>
              <w:ind w:firstLineChars="100" w:firstLine="177"/>
              <w:jc w:val="left"/>
              <w:rPr>
                <w:rFonts w:asciiTheme="minorEastAsia" w:eastAsiaTheme="minorEastAsia" w:hAnsiTheme="minorEastAsia"/>
                <w:b/>
                <w:kern w:val="20"/>
                <w:sz w:val="20"/>
                <w:szCs w:val="20"/>
              </w:rPr>
            </w:pPr>
            <w:r w:rsidRPr="00A704D7">
              <w:rPr>
                <w:rFonts w:asciiTheme="minorEastAsia" w:eastAsiaTheme="minorEastAsia" w:hAnsiTheme="minorEastAsia" w:hint="eastAsia"/>
                <w:b/>
                <w:kern w:val="20"/>
                <w:sz w:val="20"/>
                <w:szCs w:val="20"/>
              </w:rPr>
              <w:t>サイバー犯罪に対する犯罪被害防止のための講話活動の推進</w:t>
            </w:r>
          </w:p>
          <w:p w14:paraId="5E196B81" w14:textId="0A95BC8E"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サイバー空間において、被害やトラブルに遭わないための講話を実施する。</w:t>
            </w:r>
          </w:p>
        </w:tc>
        <w:tc>
          <w:tcPr>
            <w:tcW w:w="499" w:type="pct"/>
            <w:tcBorders>
              <w:top w:val="nil"/>
              <w:left w:val="single" w:sz="4" w:space="0" w:color="auto"/>
              <w:bottom w:val="single" w:sz="4" w:space="0" w:color="auto"/>
              <w:right w:val="single" w:sz="4" w:space="0" w:color="auto"/>
            </w:tcBorders>
            <w:shd w:val="clear" w:color="auto" w:fill="FFFFFF" w:themeFill="background1"/>
            <w:vAlign w:val="center"/>
          </w:tcPr>
          <w:p w14:paraId="38137EE4" w14:textId="1FE96F4A"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w:t>
            </w:r>
          </w:p>
        </w:tc>
        <w:tc>
          <w:tcPr>
            <w:tcW w:w="1645" w:type="pct"/>
            <w:tcBorders>
              <w:top w:val="nil"/>
              <w:left w:val="nil"/>
              <w:bottom w:val="single" w:sz="4" w:space="0" w:color="auto"/>
              <w:right w:val="single" w:sz="4" w:space="0" w:color="auto"/>
            </w:tcBorders>
            <w:shd w:val="clear" w:color="auto" w:fill="FFFFFF" w:themeFill="background1"/>
          </w:tcPr>
          <w:p w14:paraId="7D731129" w14:textId="348B1AD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○サイバー犯罪による被害を防止するための講話活動</w:t>
            </w:r>
            <w:r w:rsidRPr="00A704D7">
              <w:rPr>
                <w:rFonts w:ascii="ＭＳ 明朝" w:hAnsi="ＭＳ 明朝" w:hint="eastAsia"/>
                <w:sz w:val="20"/>
                <w:szCs w:val="20"/>
              </w:rPr>
              <w:br/>
              <w:t>（令和元年中）</w:t>
            </w:r>
            <w:r w:rsidRPr="00A704D7">
              <w:rPr>
                <w:rFonts w:ascii="ＭＳ 明朝" w:hAnsi="ＭＳ 明朝" w:hint="eastAsia"/>
                <w:sz w:val="20"/>
                <w:szCs w:val="20"/>
              </w:rPr>
              <w:br/>
              <w:t>実施回数：20回</w:t>
            </w:r>
            <w:r w:rsidRPr="00A704D7">
              <w:rPr>
                <w:rFonts w:ascii="ＭＳ 明朝" w:hAnsi="ＭＳ 明朝" w:hint="eastAsia"/>
                <w:sz w:val="20"/>
                <w:szCs w:val="20"/>
              </w:rPr>
              <w:br/>
              <w:t>聴講人員：3,830人</w:t>
            </w:r>
          </w:p>
        </w:tc>
        <w:tc>
          <w:tcPr>
            <w:tcW w:w="571" w:type="pct"/>
            <w:shd w:val="clear" w:color="auto" w:fill="FFFFFF" w:themeFill="background1"/>
            <w:vAlign w:val="center"/>
          </w:tcPr>
          <w:p w14:paraId="531705B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6618A618"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54229169" w14:textId="5FCD67EC"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サイバー犯罪対策課</w:t>
            </w:r>
          </w:p>
        </w:tc>
      </w:tr>
      <w:tr w:rsidR="00A704D7" w:rsidRPr="00A704D7" w14:paraId="77D1BDBB" w14:textId="77777777" w:rsidTr="004F1EFD">
        <w:trPr>
          <w:cantSplit/>
          <w:trHeight w:val="85"/>
        </w:trPr>
        <w:tc>
          <w:tcPr>
            <w:tcW w:w="5000" w:type="pct"/>
            <w:gridSpan w:val="4"/>
            <w:shd w:val="clear" w:color="auto" w:fill="CCFFCC"/>
          </w:tcPr>
          <w:p w14:paraId="70C60599" w14:textId="42665A7D"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ウ　買売春・人身取引への対策の推進</w:t>
            </w:r>
          </w:p>
        </w:tc>
      </w:tr>
      <w:tr w:rsidR="00A704D7" w:rsidRPr="00A704D7" w14:paraId="0DD8EDE2" w14:textId="77777777" w:rsidTr="00327568">
        <w:trPr>
          <w:cantSplit/>
        </w:trPr>
        <w:tc>
          <w:tcPr>
            <w:tcW w:w="2285" w:type="pct"/>
            <w:shd w:val="clear" w:color="auto" w:fill="FFFFFF" w:themeFill="background1"/>
          </w:tcPr>
          <w:p w14:paraId="562AB810" w14:textId="55FEE90C"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女性相談センターにおける相談事業</w:t>
            </w:r>
          </w:p>
          <w:p w14:paraId="2B82E330" w14:textId="099ACD80"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再掲【２－（２）－①】　</w:t>
            </w:r>
          </w:p>
        </w:tc>
        <w:tc>
          <w:tcPr>
            <w:tcW w:w="499" w:type="pct"/>
            <w:shd w:val="clear" w:color="auto" w:fill="FFFFFF" w:themeFill="background1"/>
            <w:vAlign w:val="center"/>
          </w:tcPr>
          <w:p w14:paraId="5752644E" w14:textId="15DDA234"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(85,536)</w:t>
            </w:r>
          </w:p>
        </w:tc>
        <w:tc>
          <w:tcPr>
            <w:tcW w:w="1645" w:type="pct"/>
            <w:shd w:val="clear" w:color="auto" w:fill="FFFFFF" w:themeFill="background1"/>
            <w:vAlign w:val="center"/>
          </w:tcPr>
          <w:p w14:paraId="4894DEB0" w14:textId="2485EF5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shd w:val="clear" w:color="auto" w:fill="FFFFFF" w:themeFill="background1"/>
            <w:vAlign w:val="center"/>
          </w:tcPr>
          <w:p w14:paraId="368EF061"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0EDEE333" w14:textId="28D2B5A3"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655FAA" w14:textId="77777777" w:rsidTr="00327568">
        <w:trPr>
          <w:cantSplit/>
        </w:trPr>
        <w:tc>
          <w:tcPr>
            <w:tcW w:w="2285" w:type="pct"/>
            <w:shd w:val="clear" w:color="auto" w:fill="FFFFFF" w:themeFill="background1"/>
          </w:tcPr>
          <w:p w14:paraId="3A4B7377" w14:textId="77777777" w:rsidR="006A58C4" w:rsidRPr="00A704D7" w:rsidRDefault="006A58C4" w:rsidP="006A58C4">
            <w:pPr>
              <w:suppressAutoHyphens/>
              <w:overflowPunct w:val="0"/>
              <w:ind w:firstLineChars="100" w:firstLine="157"/>
              <w:textAlignment w:val="baseline"/>
              <w:rPr>
                <w:rFonts w:asciiTheme="minorEastAsia" w:eastAsiaTheme="minorEastAsia" w:hAnsiTheme="minorEastAsia"/>
                <w:b/>
                <w:kern w:val="0"/>
                <w:sz w:val="20"/>
                <w:szCs w:val="20"/>
              </w:rPr>
            </w:pPr>
            <w:r w:rsidRPr="00A704D7">
              <w:rPr>
                <w:rFonts w:asciiTheme="minorEastAsia" w:eastAsiaTheme="minorEastAsia" w:hAnsiTheme="minorEastAsia" w:cs="ＭＳ Ｐ明朝" w:hint="eastAsia"/>
                <w:b/>
                <w:spacing w:val="-10"/>
                <w:kern w:val="0"/>
                <w:sz w:val="20"/>
                <w:szCs w:val="20"/>
              </w:rPr>
              <w:t>福祉犯被害防止のための広報啓発活動の推進</w:t>
            </w:r>
          </w:p>
          <w:p w14:paraId="580852CB" w14:textId="7B996894" w:rsidR="006A58C4" w:rsidRPr="00A704D7" w:rsidRDefault="006A58C4" w:rsidP="006A58C4">
            <w:pPr>
              <w:ind w:firstLineChars="100" w:firstLine="156"/>
              <w:jc w:val="left"/>
              <w:rPr>
                <w:rFonts w:asciiTheme="minorEastAsia" w:eastAsiaTheme="minorEastAsia" w:hAnsiTheme="minorEastAsia" w:cs="ＭＳ Ｐ明朝"/>
                <w:spacing w:val="-10"/>
                <w:kern w:val="0"/>
                <w:sz w:val="20"/>
                <w:szCs w:val="20"/>
              </w:rPr>
            </w:pPr>
            <w:r w:rsidRPr="00A704D7">
              <w:rPr>
                <w:rFonts w:asciiTheme="minorEastAsia" w:eastAsiaTheme="minorEastAsia" w:hAnsiTheme="minorEastAsia" w:cs="ＭＳ Ｐ明朝" w:hint="eastAsia"/>
                <w:spacing w:val="-10"/>
                <w:kern w:val="0"/>
                <w:sz w:val="20"/>
                <w:szCs w:val="20"/>
              </w:rPr>
              <w:t>犯罪防止教室、犯罪被害防止教室を通じて、児童買春</w:t>
            </w:r>
            <w:r w:rsidRPr="00A704D7">
              <w:rPr>
                <w:rFonts w:asciiTheme="minorEastAsia" w:eastAsiaTheme="minorEastAsia" w:hAnsiTheme="minorEastAsia" w:cs="ＭＳ 明朝" w:hint="eastAsia"/>
                <w:kern w:val="0"/>
                <w:sz w:val="20"/>
                <w:szCs w:val="20"/>
              </w:rPr>
              <w:t>等福祉犯被害</w:t>
            </w:r>
            <w:r w:rsidRPr="00A704D7">
              <w:rPr>
                <w:rFonts w:asciiTheme="minorEastAsia" w:eastAsiaTheme="minorEastAsia" w:hAnsiTheme="minorEastAsia" w:cs="ＭＳ Ｐ明朝" w:hint="eastAsia"/>
                <w:spacing w:val="-10"/>
                <w:kern w:val="0"/>
                <w:sz w:val="20"/>
                <w:szCs w:val="20"/>
              </w:rPr>
              <w:t>防止に関する意識啓発のための情報発信活動を行う。</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D2397" w14:textId="156916D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5" w:type="pct"/>
            <w:tcBorders>
              <w:top w:val="single" w:sz="4" w:space="0" w:color="auto"/>
              <w:left w:val="nil"/>
              <w:bottom w:val="single" w:sz="4" w:space="0" w:color="auto"/>
              <w:right w:val="single" w:sz="4" w:space="0" w:color="auto"/>
            </w:tcBorders>
            <w:shd w:val="clear" w:color="auto" w:fill="FFFFFF" w:themeFill="background1"/>
          </w:tcPr>
          <w:p w14:paraId="53BF4EE9" w14:textId="75D456C1"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○令和元年度の犯罪防止教室等の開催学校数（延べ）及び参加人数</w:t>
            </w:r>
            <w:r w:rsidRPr="00A704D7">
              <w:rPr>
                <w:rFonts w:ascii="ＭＳ 明朝" w:hAnsi="ＭＳ 明朝" w:hint="eastAsia"/>
                <w:sz w:val="20"/>
                <w:szCs w:val="20"/>
              </w:rPr>
              <w:br/>
              <w:t xml:space="preserve">　小学校　　　1,888校　156,064人</w:t>
            </w:r>
            <w:r w:rsidRPr="00A704D7">
              <w:rPr>
                <w:rFonts w:ascii="ＭＳ 明朝" w:hAnsi="ＭＳ 明朝" w:hint="eastAsia"/>
                <w:sz w:val="20"/>
                <w:szCs w:val="20"/>
              </w:rPr>
              <w:br/>
              <w:t xml:space="preserve">　中学校　　　　465校　125,828人</w:t>
            </w:r>
            <w:r w:rsidRPr="00A704D7">
              <w:rPr>
                <w:rFonts w:ascii="ＭＳ 明朝" w:hAnsi="ＭＳ 明朝" w:hint="eastAsia"/>
                <w:sz w:val="20"/>
                <w:szCs w:val="20"/>
              </w:rPr>
              <w:br/>
              <w:t xml:space="preserve">　高校　　　　　169校　 61,185人</w:t>
            </w:r>
            <w:r w:rsidRPr="00A704D7">
              <w:rPr>
                <w:rFonts w:ascii="ＭＳ 明朝" w:hAnsi="ＭＳ 明朝" w:hint="eastAsia"/>
                <w:sz w:val="20"/>
                <w:szCs w:val="20"/>
              </w:rPr>
              <w:br/>
              <w:t xml:space="preserve">　その他の学校　 74校　 </w:t>
            </w:r>
            <w:r w:rsidRPr="00A704D7">
              <w:rPr>
                <w:rFonts w:ascii="ＭＳ 明朝" w:hAnsi="ＭＳ 明朝"/>
                <w:sz w:val="20"/>
                <w:szCs w:val="20"/>
              </w:rPr>
              <w:t xml:space="preserve"> </w:t>
            </w:r>
            <w:r w:rsidRPr="00A704D7">
              <w:rPr>
                <w:rFonts w:ascii="ＭＳ 明朝" w:hAnsi="ＭＳ 明朝" w:hint="eastAsia"/>
                <w:sz w:val="20"/>
                <w:szCs w:val="20"/>
              </w:rPr>
              <w:t>9,164人</w:t>
            </w:r>
          </w:p>
        </w:tc>
        <w:tc>
          <w:tcPr>
            <w:tcW w:w="571" w:type="pct"/>
            <w:shd w:val="clear" w:color="auto" w:fill="FFFFFF" w:themeFill="background1"/>
            <w:vAlign w:val="center"/>
          </w:tcPr>
          <w:p w14:paraId="35DAAC2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1D0B22D9"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5A2B3CA2" w14:textId="09159BE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少年課</w:t>
            </w:r>
          </w:p>
        </w:tc>
      </w:tr>
      <w:tr w:rsidR="00A704D7" w:rsidRPr="00A704D7" w14:paraId="5AC410C1" w14:textId="77777777" w:rsidTr="004F1EFD">
        <w:trPr>
          <w:cantSplit/>
        </w:trPr>
        <w:tc>
          <w:tcPr>
            <w:tcW w:w="2285" w:type="pct"/>
            <w:shd w:val="clear" w:color="auto" w:fill="FFFFFF" w:themeFill="background1"/>
          </w:tcPr>
          <w:p w14:paraId="3BD53727" w14:textId="29547F4A" w:rsidR="006A58C4" w:rsidRPr="00A704D7" w:rsidRDefault="006A58C4" w:rsidP="006A58C4">
            <w:pPr>
              <w:suppressAutoHyphens/>
              <w:overflowPunct w:val="0"/>
              <w:ind w:firstLineChars="100" w:firstLine="157"/>
              <w:textAlignment w:val="baseline"/>
              <w:rPr>
                <w:rFonts w:asciiTheme="minorEastAsia" w:eastAsiaTheme="minorEastAsia" w:hAnsiTheme="minorEastAsia"/>
                <w:b/>
                <w:sz w:val="20"/>
                <w:szCs w:val="20"/>
              </w:rPr>
            </w:pPr>
            <w:r w:rsidRPr="00A704D7">
              <w:rPr>
                <w:rFonts w:asciiTheme="minorEastAsia" w:eastAsiaTheme="minorEastAsia" w:hAnsiTheme="minorEastAsia" w:cs="ＭＳ Ｐ明朝" w:hint="eastAsia"/>
                <w:b/>
                <w:spacing w:val="-10"/>
                <w:kern w:val="0"/>
                <w:sz w:val="20"/>
                <w:szCs w:val="20"/>
              </w:rPr>
              <w:t>児童買春・児童ポルノ</w:t>
            </w:r>
            <w:r w:rsidRPr="00A704D7">
              <w:rPr>
                <w:rFonts w:asciiTheme="minorEastAsia" w:eastAsiaTheme="minorEastAsia" w:hAnsiTheme="minorEastAsia" w:cs="ＭＳ 明朝" w:hint="eastAsia"/>
                <w:b/>
                <w:kern w:val="0"/>
                <w:sz w:val="20"/>
                <w:szCs w:val="20"/>
              </w:rPr>
              <w:t>事犯</w:t>
            </w:r>
            <w:r w:rsidRPr="00A704D7">
              <w:rPr>
                <w:rFonts w:asciiTheme="minorEastAsia" w:eastAsiaTheme="minorEastAsia" w:hAnsiTheme="minorEastAsia" w:cs="ＭＳ Ｐ明朝" w:hint="eastAsia"/>
                <w:b/>
                <w:spacing w:val="-10"/>
                <w:kern w:val="0"/>
                <w:sz w:val="20"/>
                <w:szCs w:val="20"/>
              </w:rPr>
              <w:t>等の悪質な福祉犯の取締り及び被害少年の保護対策の推進</w:t>
            </w:r>
          </w:p>
          <w:p w14:paraId="514EB9E8" w14:textId="7E42C3CF"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再掲【２－（３）－③－ウ】　</w:t>
            </w:r>
          </w:p>
        </w:tc>
        <w:tc>
          <w:tcPr>
            <w:tcW w:w="499" w:type="pct"/>
            <w:shd w:val="clear" w:color="auto" w:fill="FFFFFF" w:themeFill="background1"/>
            <w:vAlign w:val="center"/>
          </w:tcPr>
          <w:p w14:paraId="543ECC4D" w14:textId="1439883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5" w:type="pct"/>
            <w:shd w:val="clear" w:color="auto" w:fill="FFFFFF" w:themeFill="background1"/>
            <w:vAlign w:val="center"/>
          </w:tcPr>
          <w:p w14:paraId="42675834" w14:textId="376E276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1" w:type="pct"/>
            <w:shd w:val="clear" w:color="auto" w:fill="FFFFFF" w:themeFill="background1"/>
            <w:vAlign w:val="center"/>
          </w:tcPr>
          <w:p w14:paraId="6B6A1670"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61CD5561"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083089B5" w14:textId="3DE6FEE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少年課</w:t>
            </w:r>
          </w:p>
        </w:tc>
      </w:tr>
      <w:tr w:rsidR="00A704D7" w:rsidRPr="00A704D7" w14:paraId="18F88ADE" w14:textId="77777777" w:rsidTr="004F1EFD">
        <w:trPr>
          <w:cantSplit/>
        </w:trPr>
        <w:tc>
          <w:tcPr>
            <w:tcW w:w="2285" w:type="pct"/>
            <w:tcBorders>
              <w:bottom w:val="single" w:sz="4" w:space="0" w:color="auto"/>
            </w:tcBorders>
            <w:shd w:val="clear" w:color="auto" w:fill="FFFFFF" w:themeFill="background1"/>
          </w:tcPr>
          <w:p w14:paraId="073877D5" w14:textId="29A3FB72" w:rsidR="006A58C4" w:rsidRPr="00A704D7" w:rsidRDefault="006A58C4" w:rsidP="006A58C4">
            <w:pPr>
              <w:ind w:firstLineChars="100" w:firstLine="177"/>
              <w:jc w:val="left"/>
              <w:rPr>
                <w:rFonts w:asciiTheme="minorEastAsia" w:eastAsiaTheme="minorEastAsia" w:hAnsiTheme="minorEastAsia"/>
                <w:b/>
                <w:kern w:val="0"/>
                <w:sz w:val="20"/>
                <w:szCs w:val="20"/>
              </w:rPr>
            </w:pPr>
            <w:r w:rsidRPr="00A704D7">
              <w:rPr>
                <w:rFonts w:asciiTheme="minorEastAsia" w:eastAsiaTheme="minorEastAsia" w:hAnsiTheme="minorEastAsia" w:cs="ＭＳ Ｐゴシック" w:hint="eastAsia"/>
                <w:b/>
                <w:kern w:val="0"/>
                <w:sz w:val="20"/>
                <w:szCs w:val="20"/>
              </w:rPr>
              <w:t>売春事犯及び人身取引事犯の取締り</w:t>
            </w:r>
          </w:p>
          <w:p w14:paraId="14AAF8E0" w14:textId="12A7EEE8"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売春事犯及び人身取引事犯に対する取締りを推進する。</w:t>
            </w:r>
          </w:p>
        </w:tc>
        <w:tc>
          <w:tcPr>
            <w:tcW w:w="499" w:type="pct"/>
            <w:tcBorders>
              <w:bottom w:val="single" w:sz="4" w:space="0" w:color="auto"/>
            </w:tcBorders>
            <w:shd w:val="clear" w:color="auto" w:fill="FFFFFF" w:themeFill="background1"/>
            <w:vAlign w:val="center"/>
          </w:tcPr>
          <w:p w14:paraId="7E1A6264" w14:textId="1BEE9953"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5" w:type="pct"/>
            <w:tcBorders>
              <w:bottom w:val="single" w:sz="4" w:space="0" w:color="auto"/>
            </w:tcBorders>
            <w:shd w:val="clear" w:color="auto" w:fill="FFFFFF" w:themeFill="background1"/>
          </w:tcPr>
          <w:p w14:paraId="5F9D2E11" w14:textId="77777777" w:rsidR="006A58C4" w:rsidRPr="00A704D7" w:rsidRDefault="006A58C4" w:rsidP="006A58C4">
            <w:pPr>
              <w:jc w:val="center"/>
              <w:rPr>
                <w:rFonts w:asciiTheme="minorEastAsia" w:eastAsiaTheme="minorEastAsia" w:hAnsiTheme="minorEastAsia"/>
                <w:sz w:val="20"/>
                <w:szCs w:val="20"/>
              </w:rPr>
            </w:pPr>
          </w:p>
          <w:p w14:paraId="2BFD32CB"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p w14:paraId="1692E0D6" w14:textId="7A5718A3" w:rsidR="006A58C4" w:rsidRPr="00A704D7" w:rsidRDefault="006A58C4" w:rsidP="006A58C4">
            <w:pPr>
              <w:ind w:firstLineChars="800" w:firstLine="1408"/>
              <w:rPr>
                <w:rFonts w:asciiTheme="minorEastAsia" w:eastAsiaTheme="minorEastAsia" w:hAnsiTheme="minorEastAsia" w:cs="ＭＳ Ｐゴシック"/>
                <w:kern w:val="0"/>
                <w:sz w:val="20"/>
                <w:szCs w:val="20"/>
              </w:rPr>
            </w:pPr>
          </w:p>
        </w:tc>
        <w:tc>
          <w:tcPr>
            <w:tcW w:w="571" w:type="pct"/>
            <w:tcBorders>
              <w:bottom w:val="single" w:sz="4" w:space="0" w:color="auto"/>
            </w:tcBorders>
            <w:shd w:val="clear" w:color="auto" w:fill="FFFFFF" w:themeFill="background1"/>
            <w:vAlign w:val="center"/>
          </w:tcPr>
          <w:p w14:paraId="0642DB5C"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011EB837"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553D9F4C" w14:textId="50E5208E"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保安課</w:t>
            </w:r>
          </w:p>
        </w:tc>
      </w:tr>
      <w:tr w:rsidR="00A704D7" w:rsidRPr="00A704D7" w14:paraId="3F00B4EF" w14:textId="77777777" w:rsidTr="00327568">
        <w:trPr>
          <w:cantSplit/>
        </w:trPr>
        <w:tc>
          <w:tcPr>
            <w:tcW w:w="2285" w:type="pct"/>
            <w:shd w:val="clear" w:color="auto" w:fill="FFFFFF" w:themeFill="background1"/>
          </w:tcPr>
          <w:p w14:paraId="00498DD9"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女性相談センターにおける適切な保護</w:t>
            </w:r>
          </w:p>
          <w:p w14:paraId="4B0E281E" w14:textId="20D37A3A" w:rsidR="006A58C4" w:rsidRPr="00A704D7" w:rsidRDefault="006A58C4" w:rsidP="006A58C4">
            <w:pPr>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cs="ＭＳ Ｐゴシック" w:hint="eastAsia"/>
                <w:kern w:val="0"/>
                <w:sz w:val="20"/>
                <w:szCs w:val="20"/>
              </w:rPr>
              <w:t xml:space="preserve">　売春経歴を有し保護を必要とする女性や人身取引被害のため保護を必要とする女性のため、女性相談センターにおいて適切な一時保護を実施する。</w:t>
            </w:r>
          </w:p>
        </w:tc>
        <w:tc>
          <w:tcPr>
            <w:tcW w:w="499" w:type="pct"/>
            <w:shd w:val="clear" w:color="auto" w:fill="FFFFFF" w:themeFill="background1"/>
            <w:vAlign w:val="center"/>
          </w:tcPr>
          <w:p w14:paraId="7925DFE9" w14:textId="09525D1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5" w:type="pct"/>
            <w:shd w:val="clear" w:color="auto" w:fill="FFFFFF" w:themeFill="background1"/>
          </w:tcPr>
          <w:p w14:paraId="37CA6824" w14:textId="77777777" w:rsidR="006A58C4" w:rsidRPr="00A704D7" w:rsidRDefault="006A58C4" w:rsidP="006A58C4">
            <w:pP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○一時保護件数：429件</w:t>
            </w:r>
          </w:p>
          <w:p w14:paraId="69CF956D" w14:textId="12F8B9B3" w:rsidR="006A58C4" w:rsidRPr="00A704D7" w:rsidRDefault="006A58C4" w:rsidP="006A58C4">
            <w:pPr>
              <w:jc w:val="center"/>
              <w:rPr>
                <w:rFonts w:asciiTheme="minorEastAsia" w:eastAsiaTheme="minorEastAsia" w:hAnsiTheme="minorEastAsia" w:cs="ＭＳ Ｐゴシック"/>
                <w:kern w:val="0"/>
                <w:sz w:val="20"/>
                <w:szCs w:val="20"/>
              </w:rPr>
            </w:pPr>
          </w:p>
        </w:tc>
        <w:tc>
          <w:tcPr>
            <w:tcW w:w="571" w:type="pct"/>
            <w:shd w:val="clear" w:color="auto" w:fill="FFFFFF" w:themeFill="background1"/>
            <w:vAlign w:val="center"/>
          </w:tcPr>
          <w:p w14:paraId="20E7B60E"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3D0BE5C1" w14:textId="26EE5961"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00FD6B0B" w14:textId="77777777" w:rsidTr="004F1EFD">
        <w:trPr>
          <w:cantSplit/>
          <w:trHeight w:val="85"/>
        </w:trPr>
        <w:tc>
          <w:tcPr>
            <w:tcW w:w="5000" w:type="pct"/>
            <w:gridSpan w:val="4"/>
            <w:shd w:val="clear" w:color="auto" w:fill="CCFFCC"/>
          </w:tcPr>
          <w:p w14:paraId="52AE3A3F" w14:textId="5BA45EF9"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エ　ストーカー行為等への対策の推進</w:t>
            </w:r>
          </w:p>
        </w:tc>
      </w:tr>
      <w:tr w:rsidR="00A704D7" w:rsidRPr="00A704D7" w14:paraId="2B9E3B69" w14:textId="77777777" w:rsidTr="00327568">
        <w:trPr>
          <w:cantSplit/>
        </w:trPr>
        <w:tc>
          <w:tcPr>
            <w:tcW w:w="2285" w:type="pct"/>
            <w:shd w:val="clear" w:color="auto" w:fill="FFFFFF" w:themeFill="background1"/>
          </w:tcPr>
          <w:p w14:paraId="5F3BA76B"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「ストーカー行為等の規制等に関する法律」の適切な運用</w:t>
            </w:r>
          </w:p>
          <w:p w14:paraId="3C189F2D" w14:textId="0E92AE3B"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「ストーカー行為等の規制等に関する法律」に基づき、被害者の意思を踏まえ、適切な対応に努めるとともに、被害者保護の万全を図る。</w:t>
            </w:r>
          </w:p>
        </w:tc>
        <w:tc>
          <w:tcPr>
            <w:tcW w:w="499" w:type="pct"/>
            <w:shd w:val="clear" w:color="auto" w:fill="FFFFFF" w:themeFill="background1"/>
            <w:vAlign w:val="center"/>
          </w:tcPr>
          <w:p w14:paraId="179F5246" w14:textId="35AEB35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5" w:type="pct"/>
            <w:tcBorders>
              <w:top w:val="single" w:sz="4" w:space="0" w:color="auto"/>
              <w:left w:val="single" w:sz="4" w:space="0" w:color="auto"/>
              <w:bottom w:val="single" w:sz="4" w:space="0" w:color="auto"/>
              <w:right w:val="single" w:sz="4" w:space="0" w:color="auto"/>
            </w:tcBorders>
            <w:shd w:val="clear" w:color="auto" w:fill="FFFFFF" w:themeFill="background1"/>
          </w:tcPr>
          <w:p w14:paraId="0B5F1521" w14:textId="5B6B586D" w:rsidR="006A58C4" w:rsidRPr="00A704D7" w:rsidRDefault="006A58C4" w:rsidP="006A58C4">
            <w:pP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事案に応じて危険性、切迫性を検討した上、ストーカー規制法に基づく、警告及び禁止命令等を積極的に講じた。</w:t>
            </w:r>
            <w:r w:rsidRPr="00A704D7">
              <w:rPr>
                <w:rFonts w:ascii="ＭＳ 明朝" w:hAnsi="ＭＳ 明朝" w:hint="eastAsia"/>
                <w:sz w:val="20"/>
                <w:szCs w:val="20"/>
              </w:rPr>
              <w:br/>
              <w:t>○令和元年中の相談件数：</w:t>
            </w:r>
            <w:r w:rsidRPr="00A704D7">
              <w:rPr>
                <w:rFonts w:ascii="ＭＳ 明朝" w:hAnsi="ＭＳ 明朝" w:hint="eastAsia"/>
                <w:sz w:val="20"/>
                <w:szCs w:val="20"/>
              </w:rPr>
              <w:br/>
              <w:t>1,050件（うち男性127件）</w:t>
            </w:r>
            <w:r w:rsidRPr="00A704D7">
              <w:rPr>
                <w:rFonts w:ascii="ＭＳ 明朝" w:hAnsi="ＭＳ 明朝" w:hint="eastAsia"/>
                <w:sz w:val="20"/>
                <w:szCs w:val="20"/>
              </w:rPr>
              <w:br/>
              <w:t>○令和元年中の警告：</w:t>
            </w:r>
            <w:r w:rsidRPr="00A704D7">
              <w:rPr>
                <w:rFonts w:ascii="ＭＳ 明朝" w:hAnsi="ＭＳ 明朝" w:hint="eastAsia"/>
                <w:sz w:val="20"/>
                <w:szCs w:val="20"/>
              </w:rPr>
              <w:br/>
              <w:t>170件（うち女性20件）</w:t>
            </w:r>
            <w:r w:rsidRPr="00A704D7">
              <w:rPr>
                <w:rFonts w:ascii="ＭＳ 明朝" w:hAnsi="ＭＳ 明朝" w:hint="eastAsia"/>
                <w:sz w:val="20"/>
                <w:szCs w:val="20"/>
              </w:rPr>
              <w:br/>
              <w:t>○令和元年中の禁止命令等：</w:t>
            </w:r>
            <w:r w:rsidRPr="00A704D7">
              <w:rPr>
                <w:rFonts w:ascii="ＭＳ 明朝" w:hAnsi="ＭＳ 明朝" w:hint="eastAsia"/>
                <w:sz w:val="20"/>
                <w:szCs w:val="20"/>
              </w:rPr>
              <w:br/>
              <w:t xml:space="preserve">  78件（うち女性8件）</w:t>
            </w:r>
          </w:p>
        </w:tc>
        <w:tc>
          <w:tcPr>
            <w:tcW w:w="571" w:type="pct"/>
            <w:shd w:val="clear" w:color="auto" w:fill="FFFFFF" w:themeFill="background1"/>
            <w:vAlign w:val="center"/>
          </w:tcPr>
          <w:p w14:paraId="7F0A2F80"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2E4476BE"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54EB4AB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w:t>
            </w:r>
          </w:p>
          <w:p w14:paraId="56240180" w14:textId="481125FE"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299D9871" w14:textId="77777777" w:rsidTr="00327568">
        <w:trPr>
          <w:cantSplit/>
        </w:trPr>
        <w:tc>
          <w:tcPr>
            <w:tcW w:w="2285" w:type="pct"/>
            <w:shd w:val="clear" w:color="auto" w:fill="FFFFFF" w:themeFill="background1"/>
          </w:tcPr>
          <w:p w14:paraId="7C02820D"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ストーカー110番相談事業</w:t>
            </w:r>
          </w:p>
          <w:p w14:paraId="10F85983" w14:textId="07441FF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ストーカーに関する相談の専用電話を設置し、女性警察官等が相談に応じる。(24時間対応)</w:t>
            </w:r>
          </w:p>
        </w:tc>
        <w:tc>
          <w:tcPr>
            <w:tcW w:w="499" w:type="pct"/>
            <w:shd w:val="clear" w:color="auto" w:fill="FFFFFF" w:themeFill="background1"/>
            <w:vAlign w:val="center"/>
          </w:tcPr>
          <w:p w14:paraId="228EC2A5" w14:textId="7FC9FC9C"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5" w:type="pct"/>
            <w:tcBorders>
              <w:top w:val="nil"/>
              <w:left w:val="single" w:sz="4" w:space="0" w:color="auto"/>
              <w:bottom w:val="single" w:sz="4" w:space="0" w:color="auto"/>
              <w:right w:val="single" w:sz="4" w:space="0" w:color="auto"/>
            </w:tcBorders>
            <w:shd w:val="clear" w:color="auto" w:fill="FFFFFF" w:themeFill="background1"/>
          </w:tcPr>
          <w:p w14:paraId="592B608A" w14:textId="55176CD4"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ストーカー相談に対し、24時間体制で女性警察官等が親身になって電話対応し、受理した相談事案は確実に管轄警察署に引き継ぐ等、適切な措置を講じた。</w:t>
            </w:r>
          </w:p>
        </w:tc>
        <w:tc>
          <w:tcPr>
            <w:tcW w:w="571" w:type="pct"/>
            <w:shd w:val="clear" w:color="auto" w:fill="FFFFFF" w:themeFill="background1"/>
            <w:vAlign w:val="center"/>
          </w:tcPr>
          <w:p w14:paraId="002BA2A3"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2AB5DC9B"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5BD2E2A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w:t>
            </w:r>
          </w:p>
          <w:p w14:paraId="59CDF56D" w14:textId="5D9C9A2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4048E595" w14:textId="77777777" w:rsidTr="00327568">
        <w:trPr>
          <w:cantSplit/>
        </w:trPr>
        <w:tc>
          <w:tcPr>
            <w:tcW w:w="2285" w:type="pct"/>
            <w:shd w:val="clear" w:color="auto" w:fill="FFFFFF" w:themeFill="background1"/>
          </w:tcPr>
          <w:p w14:paraId="7EB6F035"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「大阪府公衆に著しく迷惑をかける暴力的不良行為等の防止に関する条例」の適切な運用</w:t>
            </w:r>
          </w:p>
          <w:p w14:paraId="4B2A2760"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「大阪府公衆に著しく迷惑をかける暴力的不良行為等の防止に関する条例」に基づき、被害者の意思を踏まえ、反復したつきまとい等に対し適切な対応に努めるとともに、被害者保護の万全を図る。</w:t>
            </w:r>
          </w:p>
          <w:p w14:paraId="2B356D1C"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p w14:paraId="3BA79FD7"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p w14:paraId="7950F197" w14:textId="30D170BB"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tc>
        <w:tc>
          <w:tcPr>
            <w:tcW w:w="499" w:type="pct"/>
            <w:shd w:val="clear" w:color="auto" w:fill="FFFFFF" w:themeFill="background1"/>
            <w:vAlign w:val="center"/>
          </w:tcPr>
          <w:p w14:paraId="315130FB" w14:textId="648AC8C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5" w:type="pct"/>
            <w:tcBorders>
              <w:top w:val="nil"/>
              <w:left w:val="single" w:sz="4" w:space="0" w:color="auto"/>
              <w:bottom w:val="single" w:sz="4" w:space="0" w:color="auto"/>
              <w:right w:val="single" w:sz="4" w:space="0" w:color="auto"/>
            </w:tcBorders>
            <w:shd w:val="clear" w:color="auto" w:fill="FFFFFF" w:themeFill="background1"/>
          </w:tcPr>
          <w:p w14:paraId="1D1E61AE" w14:textId="681C2EAF" w:rsidR="006A58C4" w:rsidRPr="00A704D7" w:rsidRDefault="006A58C4" w:rsidP="006A58C4">
            <w:pP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ストーカー事案と同様に事案の危険性、切迫性を判断し、被害者保護を最優先とした適切な措置を講じた。</w:t>
            </w:r>
            <w:r w:rsidRPr="00A704D7">
              <w:rPr>
                <w:rFonts w:ascii="ＭＳ 明朝" w:hAnsi="ＭＳ 明朝" w:hint="eastAsia"/>
                <w:sz w:val="20"/>
                <w:szCs w:val="20"/>
              </w:rPr>
              <w:br/>
              <w:t>○令和元年中の相談件数：</w:t>
            </w:r>
            <w:r w:rsidRPr="00A704D7">
              <w:rPr>
                <w:rFonts w:ascii="ＭＳ 明朝" w:hAnsi="ＭＳ 明朝" w:hint="eastAsia"/>
                <w:sz w:val="20"/>
                <w:szCs w:val="20"/>
              </w:rPr>
              <w:br/>
              <w:t>312件（うち男性59件）</w:t>
            </w:r>
          </w:p>
        </w:tc>
        <w:tc>
          <w:tcPr>
            <w:tcW w:w="571" w:type="pct"/>
            <w:shd w:val="clear" w:color="auto" w:fill="FFFFFF" w:themeFill="background1"/>
            <w:vAlign w:val="center"/>
          </w:tcPr>
          <w:p w14:paraId="3A717E83"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5897703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73078C46"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w:t>
            </w:r>
          </w:p>
          <w:p w14:paraId="12D0E23B" w14:textId="0592FD2E"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4431B089" w14:textId="77777777" w:rsidTr="004F1EFD">
        <w:trPr>
          <w:cantSplit/>
          <w:trHeight w:val="85"/>
        </w:trPr>
        <w:tc>
          <w:tcPr>
            <w:tcW w:w="5000" w:type="pct"/>
            <w:gridSpan w:val="4"/>
            <w:shd w:val="clear" w:color="auto" w:fill="CCFFCC"/>
          </w:tcPr>
          <w:p w14:paraId="28078979" w14:textId="3195FFA4"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オ　セクシュアルハラスメント防止対策の推進</w:t>
            </w:r>
          </w:p>
        </w:tc>
      </w:tr>
      <w:tr w:rsidR="00A704D7" w:rsidRPr="00A704D7" w14:paraId="13B7CBFF" w14:textId="77777777" w:rsidTr="00327568">
        <w:trPr>
          <w:cantSplit/>
        </w:trPr>
        <w:tc>
          <w:tcPr>
            <w:tcW w:w="2285" w:type="pct"/>
            <w:shd w:val="clear" w:color="auto" w:fill="FFFFFF" w:themeFill="background1"/>
          </w:tcPr>
          <w:p w14:paraId="536828FB" w14:textId="62EB6A2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cs="ＭＳ Ｐゴシック" w:hint="eastAsia"/>
                <w:b/>
                <w:kern w:val="0"/>
                <w:sz w:val="20"/>
                <w:szCs w:val="20"/>
                <w:shd w:val="clear" w:color="auto" w:fill="FFFFFF" w:themeFill="background1"/>
              </w:rPr>
              <w:t>セクシュアル・ハラスメント防止の啓発</w:t>
            </w:r>
          </w:p>
          <w:p w14:paraId="1B50783C" w14:textId="033B148D"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職場におけるハラスメントの防止に向けた啓発を行う。</w:t>
            </w:r>
          </w:p>
        </w:tc>
        <w:tc>
          <w:tcPr>
            <w:tcW w:w="499" w:type="pct"/>
            <w:shd w:val="clear" w:color="auto" w:fill="FFFFFF" w:themeFill="background1"/>
            <w:vAlign w:val="center"/>
          </w:tcPr>
          <w:p w14:paraId="79215BDA" w14:textId="1A7C74D2"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w:t>
            </w:r>
          </w:p>
        </w:tc>
        <w:tc>
          <w:tcPr>
            <w:tcW w:w="1645" w:type="pct"/>
            <w:tcBorders>
              <w:top w:val="single" w:sz="4" w:space="0" w:color="auto"/>
              <w:left w:val="single" w:sz="4" w:space="0" w:color="auto"/>
              <w:bottom w:val="single" w:sz="4" w:space="0" w:color="auto"/>
              <w:right w:val="single" w:sz="4" w:space="0" w:color="auto"/>
            </w:tcBorders>
            <w:shd w:val="clear" w:color="auto" w:fill="FFFFFF" w:themeFill="background1"/>
          </w:tcPr>
          <w:p w14:paraId="18F3E317" w14:textId="460654EE" w:rsidR="006A58C4" w:rsidRPr="00A704D7" w:rsidRDefault="006A58C4" w:rsidP="006A58C4">
            <w:pPr>
              <w:jc w:val="left"/>
              <w:rPr>
                <w:rFonts w:asciiTheme="minorEastAsia" w:eastAsiaTheme="minorEastAsia" w:hAnsiTheme="minorEastAsia" w:cs="ＭＳ Ｐゴシック"/>
                <w:kern w:val="0"/>
                <w:sz w:val="20"/>
                <w:szCs w:val="20"/>
                <w:shd w:val="clear" w:color="auto" w:fill="FFFFFF" w:themeFill="background1"/>
              </w:rPr>
            </w:pPr>
            <w:r w:rsidRPr="00A704D7">
              <w:rPr>
                <w:rFonts w:ascii="ＭＳ 明朝" w:hAnsi="ＭＳ 明朝" w:hint="eastAsia"/>
                <w:sz w:val="20"/>
                <w:szCs w:val="20"/>
                <w:shd w:val="clear" w:color="auto" w:fill="FFFFFF" w:themeFill="background1"/>
              </w:rPr>
              <w:t>「職場のハラスメント防止・対応ハンドブック」の配布</w:t>
            </w:r>
          </w:p>
        </w:tc>
        <w:tc>
          <w:tcPr>
            <w:tcW w:w="571" w:type="pct"/>
            <w:shd w:val="clear" w:color="auto" w:fill="FFFFFF" w:themeFill="background1"/>
            <w:vAlign w:val="center"/>
          </w:tcPr>
          <w:p w14:paraId="77F8ACBB" w14:textId="5B5897A4"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0FCDB408" w14:textId="1A077C5F"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労働環境課</w:t>
            </w:r>
          </w:p>
        </w:tc>
      </w:tr>
      <w:tr w:rsidR="00A704D7" w:rsidRPr="00A704D7" w14:paraId="354B079E" w14:textId="77777777" w:rsidTr="00327568">
        <w:trPr>
          <w:cantSplit/>
        </w:trPr>
        <w:tc>
          <w:tcPr>
            <w:tcW w:w="2285" w:type="pct"/>
            <w:shd w:val="clear" w:color="auto" w:fill="FFFFFF" w:themeFill="background1"/>
          </w:tcPr>
          <w:p w14:paraId="71D645D5" w14:textId="652E9F16"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cs="ＭＳ Ｐゴシック" w:hint="eastAsia"/>
                <w:b/>
                <w:kern w:val="0"/>
                <w:sz w:val="20"/>
                <w:szCs w:val="20"/>
                <w:shd w:val="clear" w:color="auto" w:fill="FFFFFF" w:themeFill="background1"/>
              </w:rPr>
              <w:t>特別労働相談会＆セミナーの実施</w:t>
            </w:r>
          </w:p>
          <w:p w14:paraId="0D19C224" w14:textId="0E93F0CA"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ハラスメントのない良好な職場づくりを支援するため、相談会と労働環境を取り巻く重要な課題に関するセミナーを実施する。</w:t>
            </w:r>
          </w:p>
        </w:tc>
        <w:tc>
          <w:tcPr>
            <w:tcW w:w="499" w:type="pct"/>
            <w:shd w:val="clear" w:color="auto" w:fill="FFFFFF" w:themeFill="background1"/>
            <w:vAlign w:val="center"/>
          </w:tcPr>
          <w:p w14:paraId="3039A403" w14:textId="70320FF0"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w:t>
            </w:r>
          </w:p>
        </w:tc>
        <w:tc>
          <w:tcPr>
            <w:tcW w:w="1645" w:type="pct"/>
            <w:tcBorders>
              <w:top w:val="nil"/>
              <w:left w:val="single" w:sz="4" w:space="0" w:color="auto"/>
              <w:bottom w:val="single" w:sz="4" w:space="0" w:color="auto"/>
              <w:right w:val="single" w:sz="4" w:space="0" w:color="auto"/>
            </w:tcBorders>
            <w:shd w:val="clear" w:color="auto" w:fill="FFFFFF" w:themeFill="background1"/>
          </w:tcPr>
          <w:p w14:paraId="5C0081FE" w14:textId="047B52A4" w:rsidR="006A58C4" w:rsidRPr="00A704D7" w:rsidRDefault="006A58C4" w:rsidP="006A58C4">
            <w:pPr>
              <w:jc w:val="left"/>
              <w:rPr>
                <w:rFonts w:asciiTheme="minorEastAsia" w:eastAsiaTheme="minorEastAsia" w:hAnsiTheme="minorEastAsia" w:cs="ＭＳ Ｐゴシック"/>
                <w:kern w:val="0"/>
                <w:sz w:val="20"/>
                <w:szCs w:val="20"/>
                <w:shd w:val="clear" w:color="auto" w:fill="FFFFFF" w:themeFill="background1"/>
              </w:rPr>
            </w:pPr>
            <w:r w:rsidRPr="00A704D7">
              <w:rPr>
                <w:rFonts w:ascii="ＭＳ 明朝" w:hAnsi="ＭＳ 明朝" w:hint="eastAsia"/>
                <w:sz w:val="20"/>
                <w:szCs w:val="20"/>
                <w:shd w:val="clear" w:color="auto" w:fill="FFFFFF" w:themeFill="background1"/>
              </w:rPr>
              <w:t>○相談件数119件(セクハラ以外のハラスメントを含む)</w:t>
            </w:r>
            <w:r w:rsidRPr="00A704D7">
              <w:rPr>
                <w:rFonts w:ascii="ＭＳ 明朝" w:hAnsi="ＭＳ 明朝" w:hint="eastAsia"/>
                <w:sz w:val="20"/>
                <w:szCs w:val="20"/>
                <w:shd w:val="clear" w:color="auto" w:fill="FFFFFF" w:themeFill="background1"/>
              </w:rPr>
              <w:br/>
              <w:t>○セミナー　実施回数1回、23人受講</w:t>
            </w:r>
          </w:p>
        </w:tc>
        <w:tc>
          <w:tcPr>
            <w:tcW w:w="571" w:type="pct"/>
            <w:shd w:val="clear" w:color="auto" w:fill="FFFFFF" w:themeFill="background1"/>
            <w:vAlign w:val="center"/>
          </w:tcPr>
          <w:p w14:paraId="7EC8E3B6" w14:textId="4AD3D522"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2E55E520" w14:textId="7BD4BD77"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労働環境課</w:t>
            </w:r>
          </w:p>
        </w:tc>
      </w:tr>
      <w:tr w:rsidR="00A704D7" w:rsidRPr="00A704D7" w14:paraId="07E2E148" w14:textId="77777777" w:rsidTr="00327568">
        <w:trPr>
          <w:cantSplit/>
        </w:trPr>
        <w:tc>
          <w:tcPr>
            <w:tcW w:w="2285" w:type="pct"/>
            <w:shd w:val="clear" w:color="auto" w:fill="FFFFFF" w:themeFill="background1"/>
          </w:tcPr>
          <w:p w14:paraId="25E92A86" w14:textId="6C081383"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hint="eastAsia"/>
                <w:b/>
                <w:sz w:val="20"/>
                <w:szCs w:val="20"/>
                <w:shd w:val="clear" w:color="auto" w:fill="FFFFFF" w:themeFill="background1"/>
              </w:rPr>
              <w:t>労働法・労働問題「きまえ研修」講師派遣</w:t>
            </w:r>
          </w:p>
          <w:p w14:paraId="0357B093" w14:textId="60DB6063"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労働相談事例を踏まえ、労働契約、労働条件などの労働法の基本理解や、職場のハラスメント（セクハラ、パワハラ）防止などを図る研修に講師を派遣する。</w:t>
            </w:r>
          </w:p>
        </w:tc>
        <w:tc>
          <w:tcPr>
            <w:tcW w:w="499" w:type="pct"/>
            <w:shd w:val="clear" w:color="auto" w:fill="FFFFFF" w:themeFill="background1"/>
            <w:vAlign w:val="center"/>
          </w:tcPr>
          <w:p w14:paraId="561DA7A8" w14:textId="56606FFC"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w:t>
            </w:r>
          </w:p>
        </w:tc>
        <w:tc>
          <w:tcPr>
            <w:tcW w:w="1645" w:type="pct"/>
            <w:tcBorders>
              <w:top w:val="nil"/>
              <w:left w:val="single" w:sz="4" w:space="0" w:color="auto"/>
              <w:bottom w:val="single" w:sz="4" w:space="0" w:color="auto"/>
              <w:right w:val="single" w:sz="4" w:space="0" w:color="auto"/>
            </w:tcBorders>
            <w:shd w:val="clear" w:color="auto" w:fill="FFFFFF" w:themeFill="background1"/>
          </w:tcPr>
          <w:p w14:paraId="691350FE" w14:textId="704701A0" w:rsidR="006A58C4" w:rsidRPr="00A704D7" w:rsidRDefault="006A58C4" w:rsidP="006A58C4">
            <w:pPr>
              <w:jc w:val="left"/>
              <w:rPr>
                <w:rFonts w:asciiTheme="minorEastAsia" w:eastAsiaTheme="minorEastAsia" w:hAnsiTheme="minorEastAsia" w:cs="ＭＳ Ｐゴシック"/>
                <w:kern w:val="0"/>
                <w:sz w:val="20"/>
                <w:szCs w:val="20"/>
                <w:shd w:val="clear" w:color="auto" w:fill="FFFFFF" w:themeFill="background1"/>
              </w:rPr>
            </w:pPr>
            <w:r w:rsidRPr="00A704D7">
              <w:rPr>
                <w:rFonts w:ascii="ＭＳ 明朝" w:hAnsi="ＭＳ 明朝" w:hint="eastAsia"/>
                <w:sz w:val="20"/>
                <w:szCs w:val="20"/>
                <w:shd w:val="clear" w:color="auto" w:fill="FFFFFF" w:themeFill="background1"/>
              </w:rPr>
              <w:t>13回(受講者 310人)</w:t>
            </w:r>
            <w:r w:rsidRPr="00A704D7">
              <w:rPr>
                <w:rFonts w:ascii="ＭＳ 明朝" w:hAnsi="ＭＳ 明朝" w:hint="eastAsia"/>
                <w:sz w:val="20"/>
                <w:szCs w:val="20"/>
                <w:shd w:val="clear" w:color="auto" w:fill="FFFFFF" w:themeFill="background1"/>
              </w:rPr>
              <w:br/>
              <w:t>(セクハラ以外の内容を含む)</w:t>
            </w:r>
          </w:p>
        </w:tc>
        <w:tc>
          <w:tcPr>
            <w:tcW w:w="571" w:type="pct"/>
            <w:shd w:val="clear" w:color="auto" w:fill="FFFFFF" w:themeFill="background1"/>
            <w:vAlign w:val="center"/>
          </w:tcPr>
          <w:p w14:paraId="4D6A600A" w14:textId="560506DA"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4AB5B0F9" w14:textId="04F33DAC"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労働環境課</w:t>
            </w:r>
          </w:p>
        </w:tc>
      </w:tr>
      <w:tr w:rsidR="00A704D7" w:rsidRPr="00A704D7" w14:paraId="77B3A95F" w14:textId="77777777" w:rsidTr="004F1EFD">
        <w:trPr>
          <w:cantSplit/>
        </w:trPr>
        <w:tc>
          <w:tcPr>
            <w:tcW w:w="2285" w:type="pct"/>
            <w:shd w:val="clear" w:color="auto" w:fill="FFFFFF" w:themeFill="background1"/>
          </w:tcPr>
          <w:p w14:paraId="0807C894" w14:textId="423A3741"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cs="ＭＳ Ｐゴシック" w:hint="eastAsia"/>
                <w:b/>
                <w:kern w:val="0"/>
                <w:sz w:val="20"/>
                <w:szCs w:val="20"/>
                <w:shd w:val="clear" w:color="auto" w:fill="FFFFFF" w:themeFill="background1"/>
              </w:rPr>
              <w:t>各種労働関係啓発冊子の作成・配布、ホームページでの掲載</w:t>
            </w:r>
          </w:p>
          <w:p w14:paraId="78713D3D" w14:textId="2B58D065"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再掲【１－（３）－②－ア】</w:t>
            </w:r>
          </w:p>
        </w:tc>
        <w:tc>
          <w:tcPr>
            <w:tcW w:w="499" w:type="pct"/>
            <w:shd w:val="clear" w:color="auto" w:fill="FFFFFF" w:themeFill="background1"/>
            <w:vAlign w:val="center"/>
          </w:tcPr>
          <w:p w14:paraId="2B473EFA" w14:textId="27E92BC2"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w:t>
            </w:r>
          </w:p>
        </w:tc>
        <w:tc>
          <w:tcPr>
            <w:tcW w:w="1645" w:type="pct"/>
            <w:shd w:val="clear" w:color="auto" w:fill="FFFFFF" w:themeFill="background1"/>
            <w:vAlign w:val="center"/>
          </w:tcPr>
          <w:p w14:paraId="02C17FF2" w14:textId="3DD51D26"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同左</w:t>
            </w:r>
          </w:p>
        </w:tc>
        <w:tc>
          <w:tcPr>
            <w:tcW w:w="571" w:type="pct"/>
            <w:shd w:val="clear" w:color="auto" w:fill="FFFFFF" w:themeFill="background1"/>
            <w:vAlign w:val="center"/>
          </w:tcPr>
          <w:p w14:paraId="4E123D46" w14:textId="0D602EDA"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6747D35C" w14:textId="2CC58C7C"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労働環境課</w:t>
            </w:r>
          </w:p>
        </w:tc>
      </w:tr>
      <w:tr w:rsidR="00A704D7" w:rsidRPr="00A704D7" w14:paraId="4AB4CDC1" w14:textId="77777777" w:rsidTr="004F1EFD">
        <w:trPr>
          <w:cantSplit/>
        </w:trPr>
        <w:tc>
          <w:tcPr>
            <w:tcW w:w="2285" w:type="pct"/>
            <w:shd w:val="clear" w:color="auto" w:fill="FFFFFF" w:themeFill="background1"/>
          </w:tcPr>
          <w:p w14:paraId="15463AFC" w14:textId="0FD8F90E"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cs="ＭＳ Ｐゴシック" w:hint="eastAsia"/>
                <w:b/>
                <w:kern w:val="0"/>
                <w:sz w:val="20"/>
                <w:szCs w:val="20"/>
                <w:shd w:val="clear" w:color="auto" w:fill="FFFFFF" w:themeFill="background1"/>
              </w:rPr>
              <w:t>労働相談の実施</w:t>
            </w:r>
          </w:p>
          <w:p w14:paraId="22189A9D" w14:textId="520654B2"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再掲【１－（３）－②－ア】</w:t>
            </w:r>
          </w:p>
        </w:tc>
        <w:tc>
          <w:tcPr>
            <w:tcW w:w="499" w:type="pct"/>
            <w:shd w:val="clear" w:color="auto" w:fill="FFFFFF" w:themeFill="background1"/>
            <w:vAlign w:val="center"/>
          </w:tcPr>
          <w:p w14:paraId="24F03C9F" w14:textId="0FE9A03B"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w:t>
            </w:r>
          </w:p>
        </w:tc>
        <w:tc>
          <w:tcPr>
            <w:tcW w:w="1645" w:type="pct"/>
            <w:shd w:val="clear" w:color="auto" w:fill="FFFFFF" w:themeFill="background1"/>
            <w:vAlign w:val="center"/>
          </w:tcPr>
          <w:p w14:paraId="3D9D108D" w14:textId="7FB6EB2C"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同左</w:t>
            </w:r>
          </w:p>
        </w:tc>
        <w:tc>
          <w:tcPr>
            <w:tcW w:w="571" w:type="pct"/>
            <w:shd w:val="clear" w:color="auto" w:fill="FFFFFF" w:themeFill="background1"/>
            <w:vAlign w:val="center"/>
          </w:tcPr>
          <w:p w14:paraId="7336F866" w14:textId="2098610F"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2F527375" w14:textId="1EE462C2"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労働環境課</w:t>
            </w:r>
          </w:p>
        </w:tc>
      </w:tr>
      <w:tr w:rsidR="00A704D7" w:rsidRPr="00A704D7" w14:paraId="2D9C9901" w14:textId="77777777" w:rsidTr="004F1EFD">
        <w:trPr>
          <w:cantSplit/>
        </w:trPr>
        <w:tc>
          <w:tcPr>
            <w:tcW w:w="2285" w:type="pct"/>
            <w:shd w:val="clear" w:color="auto" w:fill="FFFFFF" w:themeFill="background1"/>
          </w:tcPr>
          <w:p w14:paraId="6BA68850" w14:textId="11D7544C"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cs="ＭＳ Ｐゴシック" w:hint="eastAsia"/>
                <w:b/>
                <w:kern w:val="0"/>
                <w:sz w:val="20"/>
                <w:szCs w:val="20"/>
                <w:shd w:val="clear" w:color="auto" w:fill="FFFFFF" w:themeFill="background1"/>
              </w:rPr>
              <w:t>個別労使紛争解決支援制度の実施</w:t>
            </w:r>
          </w:p>
          <w:p w14:paraId="19C97C7E" w14:textId="3222FC14"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再掲【１－（３）－②－ア】</w:t>
            </w:r>
          </w:p>
        </w:tc>
        <w:tc>
          <w:tcPr>
            <w:tcW w:w="499" w:type="pct"/>
            <w:shd w:val="clear" w:color="auto" w:fill="FFFFFF" w:themeFill="background1"/>
            <w:vAlign w:val="center"/>
          </w:tcPr>
          <w:p w14:paraId="61B9B5A1" w14:textId="2C6E7577"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w:t>
            </w:r>
          </w:p>
        </w:tc>
        <w:tc>
          <w:tcPr>
            <w:tcW w:w="1645" w:type="pct"/>
            <w:shd w:val="clear" w:color="auto" w:fill="FFFFFF" w:themeFill="background1"/>
            <w:vAlign w:val="center"/>
          </w:tcPr>
          <w:p w14:paraId="468E9933" w14:textId="38EEA664"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同左</w:t>
            </w:r>
          </w:p>
        </w:tc>
        <w:tc>
          <w:tcPr>
            <w:tcW w:w="571" w:type="pct"/>
            <w:shd w:val="clear" w:color="auto" w:fill="FFFFFF" w:themeFill="background1"/>
            <w:vAlign w:val="center"/>
          </w:tcPr>
          <w:p w14:paraId="72796038" w14:textId="7D63771F"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2C79C2BF" w14:textId="356D45F8"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労働環境課</w:t>
            </w:r>
          </w:p>
        </w:tc>
      </w:tr>
      <w:tr w:rsidR="00A704D7" w:rsidRPr="00A704D7" w14:paraId="74B38064" w14:textId="77777777" w:rsidTr="004F1EFD">
        <w:trPr>
          <w:cantSplit/>
        </w:trPr>
        <w:tc>
          <w:tcPr>
            <w:tcW w:w="2285" w:type="pct"/>
            <w:shd w:val="clear" w:color="auto" w:fill="FFFFFF" w:themeFill="background1"/>
          </w:tcPr>
          <w:p w14:paraId="271D4858"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cs="ＭＳ Ｐゴシック" w:hint="eastAsia"/>
                <w:b/>
                <w:kern w:val="0"/>
                <w:sz w:val="20"/>
                <w:szCs w:val="20"/>
                <w:shd w:val="clear" w:color="auto" w:fill="FFFFFF" w:themeFill="background1"/>
              </w:rPr>
              <w:t>「教職員による児童・生徒に対するセクシュアル・ハラスメント防止のために」の趣旨の周知徹底</w:t>
            </w:r>
          </w:p>
          <w:p w14:paraId="055CC818" w14:textId="62C7E3E4"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再掲【１－（３）－②イ】</w:t>
            </w:r>
          </w:p>
        </w:tc>
        <w:tc>
          <w:tcPr>
            <w:tcW w:w="499" w:type="pct"/>
            <w:shd w:val="clear" w:color="auto" w:fill="FFFFFF" w:themeFill="background1"/>
            <w:vAlign w:val="center"/>
          </w:tcPr>
          <w:p w14:paraId="5374FA0A" w14:textId="7A19826F"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w:t>
            </w:r>
          </w:p>
        </w:tc>
        <w:tc>
          <w:tcPr>
            <w:tcW w:w="1645" w:type="pct"/>
            <w:shd w:val="clear" w:color="auto" w:fill="FFFFFF" w:themeFill="background1"/>
            <w:vAlign w:val="center"/>
          </w:tcPr>
          <w:p w14:paraId="51931EA7" w14:textId="1C4B7E5A"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同左</w:t>
            </w:r>
          </w:p>
        </w:tc>
        <w:tc>
          <w:tcPr>
            <w:tcW w:w="571" w:type="pct"/>
            <w:shd w:val="clear" w:color="auto" w:fill="FFFFFF" w:themeFill="background1"/>
            <w:vAlign w:val="center"/>
          </w:tcPr>
          <w:p w14:paraId="1DF7FCF5" w14:textId="77777777"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教育振興室</w:t>
            </w:r>
          </w:p>
          <w:p w14:paraId="3FADD1BD" w14:textId="38C2A31A"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高等学校課</w:t>
            </w:r>
          </w:p>
          <w:p w14:paraId="717E43AC" w14:textId="77777777"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教育振興室</w:t>
            </w:r>
          </w:p>
          <w:p w14:paraId="0A540B6B" w14:textId="31ADBED2"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支援教育課</w:t>
            </w:r>
          </w:p>
          <w:p w14:paraId="49A929C0" w14:textId="7BD5129C" w:rsidR="006A58C4" w:rsidRPr="00A704D7" w:rsidRDefault="006A58C4" w:rsidP="006A58C4">
            <w:pPr>
              <w:keepNext/>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市町村教育室小中学校課</w:t>
            </w:r>
          </w:p>
        </w:tc>
      </w:tr>
      <w:tr w:rsidR="00A704D7" w:rsidRPr="00A704D7" w14:paraId="4D5F4F4C" w14:textId="77777777" w:rsidTr="004F1EFD">
        <w:trPr>
          <w:cantSplit/>
        </w:trPr>
        <w:tc>
          <w:tcPr>
            <w:tcW w:w="2285" w:type="pct"/>
            <w:tcBorders>
              <w:bottom w:val="single" w:sz="4" w:space="0" w:color="auto"/>
            </w:tcBorders>
            <w:shd w:val="clear" w:color="auto" w:fill="FFFFFF" w:themeFill="background1"/>
          </w:tcPr>
          <w:p w14:paraId="6C8ED5CE" w14:textId="32533ADB"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cs="ＭＳ Ｐゴシック" w:hint="eastAsia"/>
                <w:b/>
                <w:kern w:val="0"/>
                <w:sz w:val="20"/>
                <w:szCs w:val="20"/>
                <w:shd w:val="clear" w:color="auto" w:fill="FFFFFF" w:themeFill="background1"/>
              </w:rPr>
              <w:t>職場におけるセクシュアル・ハラスメント、妊娠・出産・育児休業等に関するハラスメントの防止及び対応</w:t>
            </w:r>
          </w:p>
          <w:p w14:paraId="45673310" w14:textId="677EE51B" w:rsidR="006A58C4" w:rsidRPr="00A704D7" w:rsidRDefault="006A58C4" w:rsidP="006A58C4">
            <w:pPr>
              <w:ind w:firstLineChars="300" w:firstLine="528"/>
              <w:jc w:val="left"/>
              <w:rPr>
                <w:rFonts w:asciiTheme="minorEastAsia" w:eastAsiaTheme="minorEastAsia" w:hAnsiTheme="minorEastAsia" w:cs="ＭＳ Ｐゴシック"/>
                <w:strike/>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 xml:space="preserve">再掲【１－（３）－②－イ】　</w:t>
            </w:r>
          </w:p>
        </w:tc>
        <w:tc>
          <w:tcPr>
            <w:tcW w:w="499" w:type="pct"/>
            <w:tcBorders>
              <w:bottom w:val="single" w:sz="4" w:space="0" w:color="auto"/>
            </w:tcBorders>
            <w:shd w:val="clear" w:color="auto" w:fill="FFFFFF" w:themeFill="background1"/>
            <w:vAlign w:val="center"/>
          </w:tcPr>
          <w:p w14:paraId="231ED065" w14:textId="2DD55750" w:rsidR="006A58C4" w:rsidRPr="00A704D7" w:rsidRDefault="006A58C4" w:rsidP="006A58C4">
            <w:pPr>
              <w:jc w:val="center"/>
              <w:rPr>
                <w:rFonts w:asciiTheme="minorEastAsia" w:eastAsiaTheme="minorEastAsia" w:hAnsiTheme="minorEastAsia" w:cs="ＭＳ Ｐゴシック"/>
                <w:strike/>
                <w:kern w:val="0"/>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w:t>
            </w:r>
          </w:p>
        </w:tc>
        <w:tc>
          <w:tcPr>
            <w:tcW w:w="1645" w:type="pct"/>
            <w:tcBorders>
              <w:bottom w:val="single" w:sz="4" w:space="0" w:color="auto"/>
            </w:tcBorders>
            <w:shd w:val="clear" w:color="auto" w:fill="FFFFFF" w:themeFill="background1"/>
            <w:vAlign w:val="center"/>
          </w:tcPr>
          <w:p w14:paraId="260435C9" w14:textId="4CDAF29C" w:rsidR="006A58C4" w:rsidRPr="00A704D7" w:rsidRDefault="006A58C4" w:rsidP="006A58C4">
            <w:pPr>
              <w:keepNext/>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同左</w:t>
            </w:r>
          </w:p>
        </w:tc>
        <w:tc>
          <w:tcPr>
            <w:tcW w:w="571" w:type="pct"/>
            <w:tcBorders>
              <w:bottom w:val="single" w:sz="4" w:space="0" w:color="auto"/>
            </w:tcBorders>
            <w:shd w:val="clear" w:color="auto" w:fill="FFFFFF" w:themeFill="background1"/>
            <w:vAlign w:val="center"/>
          </w:tcPr>
          <w:p w14:paraId="6C836AB5" w14:textId="140BDC04" w:rsidR="006A58C4" w:rsidRPr="00A704D7" w:rsidRDefault="006A58C4" w:rsidP="006A58C4">
            <w:pPr>
              <w:keepNext/>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人事</w:t>
            </w:r>
            <w:r w:rsidRPr="00A704D7">
              <w:rPr>
                <w:rFonts w:asciiTheme="minorEastAsia" w:eastAsiaTheme="minorEastAsia" w:hAnsiTheme="minorEastAsia" w:hint="eastAsia"/>
                <w:sz w:val="20"/>
                <w:szCs w:val="20"/>
                <w:shd w:val="clear" w:color="auto" w:fill="FFFFFF" w:themeFill="background1"/>
              </w:rPr>
              <w:t>局</w:t>
            </w:r>
            <w:r w:rsidRPr="00A704D7">
              <w:rPr>
                <w:rFonts w:asciiTheme="minorEastAsia" w:eastAsiaTheme="minorEastAsia" w:hAnsiTheme="minorEastAsia" w:cs="ＭＳ Ｐゴシック" w:hint="eastAsia"/>
                <w:kern w:val="0"/>
                <w:sz w:val="20"/>
                <w:szCs w:val="20"/>
                <w:shd w:val="clear" w:color="auto" w:fill="FFFFFF" w:themeFill="background1"/>
              </w:rPr>
              <w:t>企画厚生課</w:t>
            </w:r>
          </w:p>
          <w:p w14:paraId="08A18902" w14:textId="77777777" w:rsidR="006A58C4" w:rsidRPr="00A704D7" w:rsidRDefault="006A58C4" w:rsidP="006A58C4">
            <w:pPr>
              <w:keepNext/>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人事</w:t>
            </w:r>
            <w:r w:rsidRPr="00A704D7">
              <w:rPr>
                <w:rFonts w:asciiTheme="minorEastAsia" w:eastAsiaTheme="minorEastAsia" w:hAnsiTheme="minorEastAsia" w:hint="eastAsia"/>
                <w:sz w:val="20"/>
                <w:szCs w:val="20"/>
                <w:shd w:val="clear" w:color="auto" w:fill="FFFFFF" w:themeFill="background1"/>
              </w:rPr>
              <w:t>局</w:t>
            </w:r>
            <w:r w:rsidRPr="00A704D7">
              <w:rPr>
                <w:rFonts w:asciiTheme="minorEastAsia" w:eastAsiaTheme="minorEastAsia" w:hAnsiTheme="minorEastAsia" w:cs="ＭＳ Ｐゴシック" w:hint="eastAsia"/>
                <w:kern w:val="0"/>
                <w:sz w:val="20"/>
                <w:szCs w:val="20"/>
                <w:shd w:val="clear" w:color="auto" w:fill="FFFFFF" w:themeFill="background1"/>
              </w:rPr>
              <w:t>人事課</w:t>
            </w:r>
          </w:p>
          <w:p w14:paraId="1E879964" w14:textId="3025A824" w:rsidR="006A58C4" w:rsidRPr="00A704D7" w:rsidRDefault="006A58C4" w:rsidP="006A58C4">
            <w:pPr>
              <w:keepNext/>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教育振興室高等学校課</w:t>
            </w:r>
          </w:p>
          <w:p w14:paraId="702D7586" w14:textId="2FB02979"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教職員室教職員人事課</w:t>
            </w:r>
          </w:p>
        </w:tc>
      </w:tr>
      <w:tr w:rsidR="00A704D7" w:rsidRPr="00A704D7" w14:paraId="1F1434E2" w14:textId="77777777" w:rsidTr="004F1EFD">
        <w:trPr>
          <w:cantSplit/>
        </w:trPr>
        <w:tc>
          <w:tcPr>
            <w:tcW w:w="2285" w:type="pct"/>
            <w:shd w:val="clear" w:color="auto" w:fill="FFFFFF" w:themeFill="background1"/>
          </w:tcPr>
          <w:p w14:paraId="3E4FBB6E"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shd w:val="clear" w:color="auto" w:fill="FFFFFF" w:themeFill="background1"/>
              </w:rPr>
            </w:pPr>
            <w:r w:rsidRPr="00A704D7">
              <w:rPr>
                <w:rFonts w:asciiTheme="minorEastAsia" w:eastAsiaTheme="minorEastAsia" w:hAnsiTheme="minorEastAsia" w:cs="ＭＳ Ｐゴシック" w:hint="eastAsia"/>
                <w:b/>
                <w:kern w:val="0"/>
                <w:sz w:val="20"/>
                <w:szCs w:val="20"/>
                <w:shd w:val="clear" w:color="auto" w:fill="FFFFFF" w:themeFill="background1"/>
              </w:rPr>
              <w:t>人材育成・啓発講座事業</w:t>
            </w:r>
          </w:p>
          <w:p w14:paraId="13D64733" w14:textId="77777777" w:rsidR="006A58C4" w:rsidRPr="00A704D7" w:rsidRDefault="006A58C4" w:rsidP="006A58C4">
            <w:pPr>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 xml:space="preserve">　　　再掲【３－（２）－①】</w:t>
            </w:r>
          </w:p>
          <w:p w14:paraId="0CE81DE3" w14:textId="412A1529" w:rsidR="006A58C4" w:rsidRPr="00A704D7" w:rsidRDefault="006A58C4" w:rsidP="006A58C4">
            <w:pPr>
              <w:jc w:val="left"/>
              <w:rPr>
                <w:rFonts w:asciiTheme="minorEastAsia" w:eastAsiaTheme="minorEastAsia" w:hAnsiTheme="minorEastAsia" w:cs="ＭＳ Ｐゴシック"/>
                <w:kern w:val="0"/>
                <w:sz w:val="20"/>
                <w:szCs w:val="20"/>
                <w:bdr w:val="single" w:sz="4" w:space="0" w:color="auto"/>
                <w:shd w:val="clear" w:color="auto" w:fill="FFFFFF" w:themeFill="background1"/>
              </w:rPr>
            </w:pPr>
          </w:p>
        </w:tc>
        <w:tc>
          <w:tcPr>
            <w:tcW w:w="499" w:type="pct"/>
            <w:shd w:val="clear" w:color="auto" w:fill="FFFFFF" w:themeFill="background1"/>
            <w:vAlign w:val="center"/>
          </w:tcPr>
          <w:p w14:paraId="389C2755" w14:textId="77777777" w:rsidR="006A58C4" w:rsidRPr="00A704D7" w:rsidRDefault="006A58C4" w:rsidP="006A58C4">
            <w:pPr>
              <w:jc w:val="left"/>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(3</w:t>
            </w:r>
            <w:r w:rsidRPr="00A704D7">
              <w:rPr>
                <w:rFonts w:asciiTheme="minorEastAsia" w:eastAsiaTheme="minorEastAsia" w:hAnsiTheme="minorEastAsia"/>
                <w:sz w:val="20"/>
                <w:szCs w:val="20"/>
                <w:shd w:val="clear" w:color="auto" w:fill="FFFFFF" w:themeFill="background1"/>
              </w:rPr>
              <w:t>,</w:t>
            </w:r>
            <w:r w:rsidRPr="00A704D7">
              <w:rPr>
                <w:rFonts w:asciiTheme="minorEastAsia" w:eastAsiaTheme="minorEastAsia" w:hAnsiTheme="minorEastAsia" w:hint="eastAsia"/>
                <w:sz w:val="20"/>
                <w:szCs w:val="20"/>
                <w:shd w:val="clear" w:color="auto" w:fill="FFFFFF" w:themeFill="background1"/>
              </w:rPr>
              <w:t>425）</w:t>
            </w:r>
          </w:p>
          <w:p w14:paraId="599DC217" w14:textId="77777777" w:rsidR="006A58C4" w:rsidRPr="00A704D7" w:rsidRDefault="006A58C4" w:rsidP="006A58C4">
            <w:pPr>
              <w:jc w:val="left"/>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のうち</w:t>
            </w:r>
          </w:p>
          <w:p w14:paraId="3FCF4596" w14:textId="142BE0DF" w:rsidR="006A58C4" w:rsidRPr="00A704D7" w:rsidRDefault="006A58C4" w:rsidP="006A58C4">
            <w:pPr>
              <w:jc w:val="left"/>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一部事業</w:t>
            </w:r>
          </w:p>
        </w:tc>
        <w:tc>
          <w:tcPr>
            <w:tcW w:w="1645" w:type="pct"/>
            <w:shd w:val="clear" w:color="auto" w:fill="FFFFFF" w:themeFill="background1"/>
            <w:vAlign w:val="center"/>
          </w:tcPr>
          <w:p w14:paraId="55319655" w14:textId="30BF5536" w:rsidR="006A58C4" w:rsidRPr="00A704D7" w:rsidRDefault="006A58C4" w:rsidP="006A58C4">
            <w:pPr>
              <w:keepNext/>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同左</w:t>
            </w:r>
          </w:p>
        </w:tc>
        <w:tc>
          <w:tcPr>
            <w:tcW w:w="571" w:type="pct"/>
            <w:shd w:val="clear" w:color="auto" w:fill="FFFFFF" w:themeFill="background1"/>
            <w:vAlign w:val="center"/>
          </w:tcPr>
          <w:p w14:paraId="0DAD6735" w14:textId="0A901991" w:rsidR="006A58C4" w:rsidRPr="00A704D7" w:rsidRDefault="006A58C4" w:rsidP="006A58C4">
            <w:pPr>
              <w:keepNext/>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男女参画・府民協働課</w:t>
            </w:r>
          </w:p>
        </w:tc>
      </w:tr>
    </w:tbl>
    <w:p w14:paraId="5E9C4913" w14:textId="1EA5E373" w:rsidR="00871737" w:rsidRPr="00A704D7" w:rsidRDefault="00871737" w:rsidP="003D0F9E">
      <w:pPr>
        <w:widowControl/>
        <w:jc w:val="left"/>
        <w:rPr>
          <w:rFonts w:ascii="ＭＳ Ｐゴシック" w:eastAsia="ＭＳ Ｐゴシック" w:hAnsi="ＭＳ Ｐゴシック" w:cs="ＭＳ Ｐゴシック"/>
          <w:kern w:val="0"/>
          <w:sz w:val="20"/>
          <w:szCs w:val="20"/>
          <w:shd w:val="clear" w:color="auto" w:fill="FFFFFF" w:themeFill="background1"/>
        </w:rPr>
      </w:pPr>
    </w:p>
    <w:p w14:paraId="5D137251" w14:textId="77777777" w:rsidR="00871737" w:rsidRPr="00A704D7" w:rsidRDefault="00871737" w:rsidP="003D0F9E">
      <w:pPr>
        <w:widowControl/>
        <w:jc w:val="left"/>
        <w:rPr>
          <w:rFonts w:ascii="ＭＳ Ｐゴシック" w:eastAsia="ＭＳ Ｐゴシック" w:hAnsi="ＭＳ Ｐゴシック" w:cs="ＭＳ Ｐゴシック"/>
          <w:kern w:val="0"/>
          <w:sz w:val="20"/>
          <w:szCs w:val="20"/>
          <w:shd w:val="clear" w:color="auto" w:fill="FFFFFF" w:themeFill="background1"/>
        </w:rPr>
      </w:pPr>
    </w:p>
    <w:p w14:paraId="0E528C31" w14:textId="42294DE9" w:rsidR="00FA36E0" w:rsidRPr="00A704D7" w:rsidRDefault="00FA36E0" w:rsidP="003D0F9E">
      <w:pPr>
        <w:widowControl/>
        <w:jc w:val="left"/>
        <w:rPr>
          <w:sz w:val="20"/>
          <w:szCs w:val="20"/>
          <w:shd w:val="clear" w:color="auto" w:fill="FFFFFF" w:themeFill="background1"/>
        </w:rPr>
      </w:pPr>
      <w:r w:rsidRPr="00A704D7">
        <w:rPr>
          <w:rFonts w:ascii="ＭＳ Ｐゴシック" w:eastAsia="ＭＳ Ｐゴシック" w:hAnsi="ＭＳ Ｐゴシック" w:cs="ＭＳ Ｐゴシック" w:hint="eastAsia"/>
          <w:kern w:val="0"/>
          <w:sz w:val="20"/>
          <w:szCs w:val="20"/>
          <w:shd w:val="clear" w:color="auto" w:fill="FFFFFF" w:themeFill="background1"/>
        </w:rPr>
        <w:t>（</w:t>
      </w:r>
      <w:r w:rsidRPr="00A704D7">
        <w:rPr>
          <w:rFonts w:ascii="ＭＳ Ｐゴシック" w:eastAsia="ＭＳ Ｐゴシック" w:hAnsi="ＭＳ Ｐゴシック" w:cs="ＭＳ Ｐゴシック"/>
          <w:kern w:val="0"/>
          <w:sz w:val="20"/>
          <w:szCs w:val="20"/>
          <w:shd w:val="clear" w:color="auto" w:fill="FFFFFF" w:themeFill="background1"/>
        </w:rPr>
        <w:t>3</w:t>
      </w:r>
      <w:r w:rsidR="00336A91" w:rsidRPr="00A704D7">
        <w:rPr>
          <w:rFonts w:ascii="ＭＳ Ｐゴシック" w:eastAsia="ＭＳ Ｐゴシック" w:hAnsi="ＭＳ Ｐゴシック" w:cs="ＭＳ Ｐゴシック" w:hint="eastAsia"/>
          <w:kern w:val="0"/>
          <w:sz w:val="20"/>
          <w:szCs w:val="20"/>
          <w:shd w:val="clear" w:color="auto" w:fill="FFFFFF" w:themeFill="background1"/>
        </w:rPr>
        <w:t>）様々な困難を抱える人々への支援</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537"/>
        <w:gridCol w:w="992"/>
        <w:gridCol w:w="3259"/>
        <w:gridCol w:w="1135"/>
      </w:tblGrid>
      <w:tr w:rsidR="00A704D7" w:rsidRPr="00A704D7" w14:paraId="523644E4" w14:textId="2723CBDD" w:rsidTr="004F1EFD">
        <w:trPr>
          <w:trHeight w:val="226"/>
          <w:tblHeader/>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E0F66" w14:textId="740A1123" w:rsidR="00561AB5" w:rsidRPr="00A704D7" w:rsidRDefault="0091075E" w:rsidP="00AC06F5">
            <w:pPr>
              <w:widowControl/>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事業名及び令和２</w:t>
            </w:r>
            <w:r w:rsidR="00F27BB8" w:rsidRPr="00A704D7">
              <w:rPr>
                <w:rFonts w:asciiTheme="minorEastAsia" w:eastAsiaTheme="minorEastAsia" w:hAnsiTheme="minorEastAsia" w:cs="ＭＳ Ｐゴシック" w:hint="eastAsia"/>
                <w:kern w:val="0"/>
                <w:sz w:val="20"/>
                <w:szCs w:val="20"/>
                <w:shd w:val="clear" w:color="auto" w:fill="FFFFFF" w:themeFill="background1"/>
              </w:rPr>
              <w:t>年度</w:t>
            </w:r>
            <w:r w:rsidR="00561AB5" w:rsidRPr="00A704D7">
              <w:rPr>
                <w:rFonts w:asciiTheme="minorEastAsia" w:eastAsiaTheme="minorEastAsia" w:hAnsiTheme="minorEastAsia" w:cs="ＭＳ Ｐゴシック" w:hint="eastAsia"/>
                <w:kern w:val="0"/>
                <w:sz w:val="20"/>
                <w:szCs w:val="20"/>
                <w:shd w:val="clear" w:color="auto" w:fill="FFFFFF" w:themeFill="background1"/>
              </w:rPr>
              <w:t>事業概要</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F1588" w14:textId="06B3D6FC" w:rsidR="00132DEA" w:rsidRPr="00A704D7" w:rsidRDefault="0091075E" w:rsidP="00D83C83">
            <w:pPr>
              <w:widowControl/>
              <w:ind w:rightChars="-50" w:right="-108"/>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令和２</w:t>
            </w:r>
            <w:r w:rsidR="00F27BB8" w:rsidRPr="00A704D7">
              <w:rPr>
                <w:rFonts w:asciiTheme="minorEastAsia" w:eastAsiaTheme="minorEastAsia" w:hAnsiTheme="minorEastAsia" w:cs="ＭＳ Ｐゴシック" w:hint="eastAsia"/>
                <w:kern w:val="0"/>
                <w:sz w:val="20"/>
                <w:szCs w:val="20"/>
                <w:shd w:val="clear" w:color="auto" w:fill="FFFFFF" w:themeFill="background1"/>
              </w:rPr>
              <w:t>年度</w:t>
            </w:r>
          </w:p>
          <w:p w14:paraId="6A4B108B" w14:textId="77777777" w:rsidR="006879B7" w:rsidRPr="00A704D7" w:rsidRDefault="00561AB5" w:rsidP="00D83C83">
            <w:pPr>
              <w:widowControl/>
              <w:ind w:rightChars="-50" w:right="-108"/>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予算額</w:t>
            </w:r>
          </w:p>
          <w:p w14:paraId="18BE38A3" w14:textId="4E674190" w:rsidR="00561AB5" w:rsidRPr="00A704D7" w:rsidRDefault="00561AB5" w:rsidP="00D83C83">
            <w:pPr>
              <w:widowControl/>
              <w:ind w:rightChars="-50" w:right="-108"/>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（千円）</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5CB7F" w14:textId="68AC3817" w:rsidR="00561AB5" w:rsidRPr="00A704D7" w:rsidRDefault="0091075E" w:rsidP="00D45A52">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令和元</w:t>
            </w:r>
            <w:r w:rsidR="00F27BB8" w:rsidRPr="00A704D7">
              <w:rPr>
                <w:rFonts w:asciiTheme="minorEastAsia" w:eastAsiaTheme="minorEastAsia" w:hAnsiTheme="minorEastAsia" w:cs="ＭＳ Ｐゴシック" w:hint="eastAsia"/>
                <w:kern w:val="0"/>
                <w:sz w:val="20"/>
                <w:szCs w:val="20"/>
                <w:shd w:val="clear" w:color="auto" w:fill="FFFFFF" w:themeFill="background1"/>
              </w:rPr>
              <w:t>年度</w:t>
            </w:r>
            <w:r w:rsidR="00561AB5" w:rsidRPr="00A704D7">
              <w:rPr>
                <w:rFonts w:asciiTheme="minorEastAsia" w:eastAsiaTheme="minorEastAsia" w:hAnsiTheme="minorEastAsia" w:cs="ＭＳ Ｐゴシック" w:hint="eastAsia"/>
                <w:kern w:val="0"/>
                <w:sz w:val="20"/>
                <w:szCs w:val="20"/>
                <w:shd w:val="clear" w:color="auto" w:fill="FFFFFF" w:themeFill="background1"/>
              </w:rPr>
              <w:t>実績</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97BFC" w14:textId="3D18E068" w:rsidR="00561AB5" w:rsidRPr="00A704D7" w:rsidRDefault="00561AB5" w:rsidP="00D45A52">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担当課</w:t>
            </w:r>
          </w:p>
        </w:tc>
      </w:tr>
      <w:tr w:rsidR="00A704D7" w:rsidRPr="00A704D7" w14:paraId="1CCCE380" w14:textId="77777777" w:rsidTr="00327568">
        <w:trPr>
          <w:cantSplit/>
          <w:trHeight w:val="347"/>
        </w:trPr>
        <w:tc>
          <w:tcPr>
            <w:tcW w:w="5000" w:type="pct"/>
            <w:gridSpan w:val="4"/>
            <w:shd w:val="clear" w:color="auto" w:fill="CCFFCC"/>
          </w:tcPr>
          <w:p w14:paraId="18269FCB" w14:textId="223CBF8C" w:rsidR="00561AB5" w:rsidRPr="00A704D7" w:rsidRDefault="00561AB5" w:rsidP="00D83C83">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①　困難な状況を抱える人々の課題解決のための支援の強化</w:t>
            </w:r>
          </w:p>
        </w:tc>
      </w:tr>
      <w:tr w:rsidR="00A704D7" w:rsidRPr="00A704D7" w14:paraId="778EE751" w14:textId="3860BBD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2CDF12F" w14:textId="77777777" w:rsidR="00D32B5F" w:rsidRPr="00A704D7" w:rsidRDefault="00D32B5F" w:rsidP="00D32B5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総合相談事業交付金</w:t>
            </w:r>
          </w:p>
          <w:p w14:paraId="778EE74A" w14:textId="0E47F718" w:rsidR="00D32B5F" w:rsidRPr="00A704D7" w:rsidRDefault="00D32B5F" w:rsidP="00D32B5F">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住民の自立支援及び福祉の向上等に資することを目的に、市町村が地域の実情に沿って取り組む相談事業を支援及び促進するため、市町村に対して交付金を交付する。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74B" w14:textId="1FB2D116" w:rsidR="00D32B5F" w:rsidRPr="00A704D7" w:rsidRDefault="00D32B5F" w:rsidP="00D32B5F">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262,900</w:t>
            </w:r>
          </w:p>
        </w:tc>
        <w:tc>
          <w:tcPr>
            <w:tcW w:w="1642" w:type="pct"/>
            <w:tcBorders>
              <w:top w:val="single" w:sz="4" w:space="0" w:color="auto"/>
              <w:left w:val="nil"/>
              <w:bottom w:val="single" w:sz="4" w:space="0" w:color="auto"/>
              <w:right w:val="single" w:sz="4" w:space="0" w:color="auto"/>
            </w:tcBorders>
            <w:shd w:val="clear" w:color="auto" w:fill="FFFFFF" w:themeFill="background1"/>
          </w:tcPr>
          <w:p w14:paraId="6D9ECB6D" w14:textId="1FBEEE68" w:rsidR="00D32B5F" w:rsidRPr="00A704D7" w:rsidRDefault="00D32B5F" w:rsidP="00D32B5F">
            <w:pPr>
              <w:rPr>
                <w:rFonts w:asciiTheme="minorEastAsia" w:eastAsiaTheme="minorEastAsia" w:hAnsiTheme="minorEastAsia"/>
                <w:sz w:val="20"/>
                <w:szCs w:val="20"/>
              </w:rPr>
            </w:pPr>
            <w:r w:rsidRPr="00A704D7">
              <w:rPr>
                <w:rFonts w:ascii="ＭＳ 明朝" w:hAnsi="ＭＳ 明朝" w:hint="eastAsia"/>
                <w:sz w:val="20"/>
                <w:szCs w:val="20"/>
              </w:rPr>
              <w:t>相談件数：４３５０４件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68F0" w14:textId="77777777" w:rsidR="00D32B5F" w:rsidRPr="00A704D7" w:rsidRDefault="00D32B5F" w:rsidP="00D32B5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人権局</w:t>
            </w:r>
          </w:p>
          <w:p w14:paraId="778EE74D" w14:textId="3ADED663" w:rsidR="00D32B5F" w:rsidRPr="00A704D7" w:rsidRDefault="00D32B5F" w:rsidP="00D32B5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人権擁護課</w:t>
            </w:r>
          </w:p>
        </w:tc>
      </w:tr>
      <w:tr w:rsidR="00A704D7" w:rsidRPr="00A704D7" w14:paraId="778EE75A" w14:textId="5EAD8EDC" w:rsidTr="00E40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78EE753" w14:textId="2627B167" w:rsidR="00D32B5F" w:rsidRPr="00A704D7" w:rsidRDefault="00D32B5F" w:rsidP="00D32B5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 xml:space="preserve">医療安全支援センター運営事業（外国人医療相談事業）　</w:t>
            </w:r>
            <w:r w:rsidRPr="00A704D7">
              <w:rPr>
                <w:rFonts w:asciiTheme="minorEastAsia" w:eastAsiaTheme="minorEastAsia" w:hAnsiTheme="minorEastAsia" w:cs="ＭＳ Ｐゴシック" w:hint="eastAsia"/>
                <w:kern w:val="0"/>
                <w:sz w:val="20"/>
                <w:szCs w:val="20"/>
              </w:rPr>
              <w:t>再掲【２－（３）－⑥】</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754" w14:textId="20C6DDBC" w:rsidR="00D32B5F" w:rsidRPr="00A704D7" w:rsidRDefault="00D32B5F" w:rsidP="00E408B2">
            <w:pP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(212)</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C0DA5" w14:textId="29514FB8" w:rsidR="00D32B5F" w:rsidRPr="00A704D7" w:rsidRDefault="00D32B5F" w:rsidP="00D32B5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756" w14:textId="19F81771" w:rsidR="00D32B5F" w:rsidRPr="00A704D7" w:rsidRDefault="00D32B5F" w:rsidP="00D32B5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保健医療室保健医療企画課</w:t>
            </w:r>
          </w:p>
        </w:tc>
      </w:tr>
      <w:tr w:rsidR="00A704D7" w:rsidRPr="00A704D7" w14:paraId="4DDDEB94"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E035195" w14:textId="513115EC" w:rsidR="006430C2" w:rsidRPr="00A704D7" w:rsidRDefault="006430C2" w:rsidP="006430C2">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市町村における地域就労支援事業の実施</w:t>
            </w:r>
          </w:p>
          <w:p w14:paraId="51779892" w14:textId="43394ED8" w:rsidR="006430C2" w:rsidRPr="00A704D7" w:rsidRDefault="006430C2" w:rsidP="006430C2">
            <w:pPr>
              <w:ind w:firstLineChars="75" w:firstLine="132"/>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働く意欲がありながら様々な就労阻害要因を抱え、雇用・就労を実現できないひとり親家庭の親等の就職困難者を支援。</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4F08D" w14:textId="7F884DB7" w:rsidR="006430C2" w:rsidRPr="00A704D7" w:rsidRDefault="006430C2" w:rsidP="006430C2">
            <w:pPr>
              <w:jc w:val="left"/>
              <w:rPr>
                <w:rFonts w:asciiTheme="minorEastAsia" w:eastAsiaTheme="minorEastAsia" w:hAnsiTheme="minorEastAsia"/>
                <w:sz w:val="20"/>
                <w:szCs w:val="20"/>
              </w:rPr>
            </w:pPr>
            <w:r w:rsidRPr="00A704D7">
              <w:rPr>
                <w:rFonts w:ascii="ＭＳ 明朝" w:hAnsi="ＭＳ 明朝" w:hint="eastAsia"/>
                <w:sz w:val="20"/>
                <w:szCs w:val="20"/>
              </w:rPr>
              <w:t>272</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01A6E0B3" w14:textId="2E3B0049" w:rsidR="006430C2" w:rsidRPr="00A704D7" w:rsidRDefault="006430C2" w:rsidP="006430C2">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○府内市町村（61地域就労支援センターを開設）で実施。</w:t>
            </w:r>
            <w:r w:rsidRPr="00A704D7">
              <w:rPr>
                <w:rFonts w:ascii="ＭＳ 明朝" w:hAnsi="ＭＳ 明朝" w:hint="eastAsia"/>
                <w:sz w:val="20"/>
                <w:szCs w:val="20"/>
              </w:rPr>
              <w:br/>
              <w:t>○相談者　5,853人</w:t>
            </w:r>
            <w:r w:rsidRPr="00A704D7">
              <w:rPr>
                <w:rFonts w:ascii="ＭＳ 明朝" w:hAnsi="ＭＳ 明朝" w:hint="eastAsia"/>
                <w:sz w:val="20"/>
                <w:szCs w:val="20"/>
              </w:rPr>
              <w:br/>
              <w:t>（内訳）</w:t>
            </w:r>
            <w:r w:rsidRPr="00A704D7">
              <w:rPr>
                <w:rFonts w:ascii="ＭＳ 明朝" w:hAnsi="ＭＳ 明朝" w:hint="eastAsia"/>
                <w:sz w:val="20"/>
                <w:szCs w:val="20"/>
              </w:rPr>
              <w:br/>
              <w:t>男性　2,779人</w:t>
            </w:r>
            <w:r w:rsidRPr="00A704D7">
              <w:rPr>
                <w:rFonts w:ascii="ＭＳ 明朝" w:hAnsi="ＭＳ 明朝" w:hint="eastAsia"/>
                <w:sz w:val="20"/>
                <w:szCs w:val="20"/>
              </w:rPr>
              <w:br/>
              <w:t>女性　3,074人(うちひとり親家庭の親　281人）</w:t>
            </w:r>
            <w:r w:rsidRPr="00A704D7">
              <w:rPr>
                <w:rFonts w:ascii="ＭＳ 明朝" w:hAnsi="ＭＳ 明朝" w:hint="eastAsia"/>
                <w:sz w:val="20"/>
                <w:szCs w:val="20"/>
              </w:rPr>
              <w:br/>
              <w:t>〇就労者数　1,627人</w:t>
            </w:r>
            <w:r w:rsidRPr="00A704D7">
              <w:rPr>
                <w:rFonts w:ascii="ＭＳ 明朝" w:hAnsi="ＭＳ 明朝" w:hint="eastAsia"/>
                <w:sz w:val="20"/>
                <w:szCs w:val="20"/>
              </w:rPr>
              <w:br/>
              <w:t>（内訳）</w:t>
            </w:r>
            <w:r w:rsidRPr="00A704D7">
              <w:rPr>
                <w:rFonts w:ascii="ＭＳ 明朝" w:hAnsi="ＭＳ 明朝" w:hint="eastAsia"/>
                <w:sz w:val="20"/>
                <w:szCs w:val="20"/>
              </w:rPr>
              <w:br/>
              <w:t>男性　764人</w:t>
            </w:r>
            <w:r w:rsidRPr="00A704D7">
              <w:rPr>
                <w:rFonts w:ascii="ＭＳ 明朝" w:hAnsi="ＭＳ 明朝" w:hint="eastAsia"/>
                <w:sz w:val="20"/>
                <w:szCs w:val="20"/>
              </w:rPr>
              <w:br/>
              <w:t>女性　863人（うちひとり親家庭の親　55人）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BD0E5" w14:textId="77777777" w:rsidR="006430C2" w:rsidRPr="00A704D7" w:rsidRDefault="006430C2" w:rsidP="006430C2">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雇用推進室</w:t>
            </w:r>
          </w:p>
          <w:p w14:paraId="482D576B" w14:textId="3F0C497B" w:rsidR="006430C2" w:rsidRPr="00A704D7" w:rsidRDefault="006430C2" w:rsidP="006430C2">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就業促進課</w:t>
            </w:r>
          </w:p>
        </w:tc>
      </w:tr>
      <w:tr w:rsidR="00A704D7" w:rsidRPr="00A704D7" w14:paraId="28C9D6EE"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84C17E8" w14:textId="77777777" w:rsidR="00D32B5F" w:rsidRPr="00A704D7" w:rsidRDefault="00D32B5F" w:rsidP="00D32B5F">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大阪あんぜん・あんしん賃貸住宅登録制度</w:t>
            </w:r>
          </w:p>
          <w:p w14:paraId="44BD7F43" w14:textId="0D39F841" w:rsidR="00D32B5F" w:rsidRPr="00A704D7" w:rsidRDefault="00D32B5F" w:rsidP="00D32B5F">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再掲【２－（３）－③－イ】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803F5" w14:textId="5074A9C7" w:rsidR="00D32B5F" w:rsidRPr="00A704D7" w:rsidRDefault="00D32B5F" w:rsidP="00D32B5F">
            <w:pPr>
              <w:jc w:val="left"/>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62682" w14:textId="16467BE9" w:rsidR="00D32B5F" w:rsidRPr="00A704D7" w:rsidRDefault="00D32B5F" w:rsidP="00D32B5F">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CA6F1" w14:textId="7A06DC16" w:rsidR="00D32B5F" w:rsidRPr="00A704D7" w:rsidRDefault="00D32B5F" w:rsidP="00D32B5F">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都市居住課</w:t>
            </w:r>
          </w:p>
        </w:tc>
      </w:tr>
      <w:tr w:rsidR="00A704D7" w:rsidRPr="00A704D7" w14:paraId="6851D09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87832AF" w14:textId="77777777" w:rsidR="007E5DD9" w:rsidRPr="00A704D7" w:rsidRDefault="007E5DD9" w:rsidP="007E5DD9">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スクールソーシャルワーカー等活用事業</w:t>
            </w:r>
          </w:p>
          <w:p w14:paraId="701604DC" w14:textId="663D5C6E" w:rsidR="007E5DD9" w:rsidRPr="00A704D7" w:rsidRDefault="007E5DD9" w:rsidP="007E5DD9">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学校と福祉をつなぐ専門家としてスクールソーシャルワーカーを府内市町村に派遣し、子どもの生活環境に働きかけることにより問題行動等の未然防止、早期対応・解決を図る。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54E01" w14:textId="0C3645D7" w:rsidR="007E5DD9" w:rsidRPr="00A704D7" w:rsidRDefault="007E5DD9" w:rsidP="007E5DD9">
            <w:pPr>
              <w:jc w:val="left"/>
              <w:rPr>
                <w:rFonts w:asciiTheme="minorEastAsia" w:eastAsiaTheme="minorEastAsia" w:hAnsiTheme="minorEastAsia"/>
                <w:sz w:val="20"/>
                <w:szCs w:val="20"/>
              </w:rPr>
            </w:pPr>
            <w:r w:rsidRPr="00A704D7">
              <w:rPr>
                <w:rFonts w:ascii="ＭＳ 明朝" w:hAnsi="ＭＳ 明朝" w:hint="eastAsia"/>
                <w:sz w:val="20"/>
                <w:szCs w:val="20"/>
              </w:rPr>
              <w:t>74,368</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5C0583F7" w14:textId="46656300" w:rsidR="007E5DD9" w:rsidRPr="00A704D7" w:rsidRDefault="007E5DD9" w:rsidP="007E5DD9">
            <w:pPr>
              <w:jc w:val="left"/>
              <w:rPr>
                <w:rFonts w:asciiTheme="minorEastAsia" w:eastAsiaTheme="minorEastAsia" w:hAnsiTheme="minorEastAsia"/>
                <w:kern w:val="0"/>
                <w:sz w:val="20"/>
                <w:szCs w:val="20"/>
              </w:rPr>
            </w:pPr>
            <w:r w:rsidRPr="00A704D7">
              <w:rPr>
                <w:rFonts w:ascii="ＭＳ 明朝" w:hAnsi="ＭＳ 明朝" w:hint="eastAsia"/>
                <w:sz w:val="20"/>
                <w:szCs w:val="20"/>
              </w:rPr>
              <w:t>〇のべ相談件数：26,577件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E4D5D" w14:textId="5554E78B" w:rsidR="007E5DD9" w:rsidRPr="00A704D7" w:rsidRDefault="007E5DD9" w:rsidP="007E5DD9">
            <w:pPr>
              <w:jc w:val="center"/>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市町村教育室小中学校課</w:t>
            </w:r>
          </w:p>
        </w:tc>
      </w:tr>
      <w:tr w:rsidR="00A704D7" w:rsidRPr="00A704D7" w14:paraId="29BF010D"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6C391F0"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女性のための相談事業</w:t>
            </w:r>
          </w:p>
          <w:p w14:paraId="20D581D2" w14:textId="07C2660E" w:rsidR="006A58C4" w:rsidRPr="00A704D7" w:rsidRDefault="006A58C4" w:rsidP="006A58C4">
            <w:pPr>
              <w:ind w:firstLineChars="300" w:firstLine="528"/>
              <w:jc w:val="left"/>
              <w:rPr>
                <w:rFonts w:asciiTheme="minorEastAsia" w:eastAsiaTheme="minorEastAsia" w:hAnsiTheme="minorEastAsia"/>
                <w:sz w:val="20"/>
                <w:szCs w:val="20"/>
                <w:bdr w:val="single" w:sz="4" w:space="0" w:color="auto"/>
              </w:rPr>
            </w:pPr>
            <w:r w:rsidRPr="00A704D7">
              <w:rPr>
                <w:rFonts w:asciiTheme="minorEastAsia" w:eastAsiaTheme="minorEastAsia" w:hAnsiTheme="minorEastAsia" w:cs="ＭＳ Ｐゴシック" w:hint="eastAsia"/>
                <w:sz w:val="20"/>
                <w:szCs w:val="20"/>
              </w:rPr>
              <w:t xml:space="preserve">再掲【２－（３）－②】　</w:t>
            </w:r>
            <w:r w:rsidRPr="00A704D7">
              <w:rPr>
                <w:rFonts w:asciiTheme="minorEastAsia" w:eastAsiaTheme="minorEastAsia" w:hAnsiTheme="minorEastAsia" w:cs="ＭＳ Ｐゴシック" w:hint="eastAsia"/>
                <w:kern w:val="0"/>
                <w:sz w:val="20"/>
                <w:szCs w:val="20"/>
              </w:rPr>
              <w:t>→　Ｐ</w:t>
            </w:r>
            <w:r w:rsidRPr="00A704D7">
              <w:rPr>
                <w:rFonts w:asciiTheme="minorEastAsia" w:eastAsiaTheme="minorEastAsia" w:hAnsiTheme="minorEastAsia" w:cs="ＭＳ Ｐゴシック"/>
                <w:kern w:val="0"/>
                <w:sz w:val="20"/>
                <w:szCs w:val="20"/>
              </w:rPr>
              <w:t>78</w:t>
            </w:r>
            <w:r w:rsidRPr="00A704D7">
              <w:rPr>
                <w:rFonts w:asciiTheme="minorEastAsia" w:eastAsiaTheme="minorEastAsia" w:hAnsiTheme="minorEastAsia" w:cs="ＭＳ Ｐゴシック" w:hint="eastAsia"/>
                <w:kern w:val="0"/>
                <w:sz w:val="20"/>
                <w:szCs w:val="20"/>
              </w:rPr>
              <w:t>参照</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94E5B" w14:textId="7777777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(19,196)</w:t>
            </w:r>
          </w:p>
          <w:p w14:paraId="03CFE8DB" w14:textId="7777777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のうち</w:t>
            </w:r>
          </w:p>
          <w:p w14:paraId="39E229E2" w14:textId="5A24CD5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一部事業</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8BBC0" w14:textId="25C49DB3" w:rsidR="006A58C4" w:rsidRPr="00A704D7" w:rsidRDefault="006A58C4" w:rsidP="006A58C4">
            <w:pPr>
              <w:jc w:val="center"/>
              <w:rPr>
                <w:rFonts w:asciiTheme="minorEastAsia" w:eastAsiaTheme="minorEastAsia" w:hAnsiTheme="minorEastAsia"/>
                <w:kern w:val="0"/>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D9FB7" w14:textId="5AA471A5" w:rsidR="006A58C4" w:rsidRPr="00A704D7" w:rsidRDefault="006A58C4" w:rsidP="006A58C4">
            <w:pPr>
              <w:jc w:val="center"/>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男女参画・府民協働課</w:t>
            </w:r>
          </w:p>
        </w:tc>
      </w:tr>
      <w:tr w:rsidR="00A704D7" w:rsidRPr="00A704D7" w14:paraId="35C23857" w14:textId="77777777" w:rsidTr="004F1EFD">
        <w:trPr>
          <w:cantSplit/>
          <w:trHeight w:val="85"/>
        </w:trPr>
        <w:tc>
          <w:tcPr>
            <w:tcW w:w="5000" w:type="pct"/>
            <w:gridSpan w:val="4"/>
            <w:shd w:val="clear" w:color="auto" w:fill="CCFFCC"/>
          </w:tcPr>
          <w:p w14:paraId="701D7945" w14:textId="7137BBC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②　ひとり親家庭や障がい児への支援</w:t>
            </w:r>
          </w:p>
        </w:tc>
      </w:tr>
      <w:tr w:rsidR="00A704D7" w:rsidRPr="00A704D7" w14:paraId="59CF02DE" w14:textId="34455A9D"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F0B3EAC" w14:textId="26CDCA70"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母子家庭等就業・自立支援センター事業</w:t>
            </w:r>
          </w:p>
          <w:p w14:paraId="783E7643" w14:textId="3637E08A"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母子家庭の母等に対して、職業相談から就業支援講習会の実施、就職情報の提供など一貫した就業支援サービスや養育費の相談など生活支援サービスを提供する。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7EB64"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4,452（R2.6.</w:t>
            </w:r>
          </w:p>
          <w:p w14:paraId="0F4BD870" w14:textId="121E58D6"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14まで）</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2F6E9A79" w14:textId="69D1CE76"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求職相談者数：512人</w:t>
            </w:r>
            <w:r w:rsidRPr="00A704D7">
              <w:rPr>
                <w:rFonts w:ascii="ＭＳ 明朝" w:hAnsi="ＭＳ 明朝" w:hint="eastAsia"/>
                <w:sz w:val="20"/>
                <w:szCs w:val="20"/>
              </w:rPr>
              <w:br/>
              <w:t>就職者数：65人</w:t>
            </w:r>
            <w:r w:rsidRPr="00A704D7">
              <w:rPr>
                <w:rFonts w:ascii="ＭＳ 明朝" w:hAnsi="ＭＳ 明朝" w:hint="eastAsia"/>
                <w:sz w:val="20"/>
                <w:szCs w:val="20"/>
              </w:rPr>
              <w:br/>
            </w:r>
            <w:r w:rsidRPr="00A704D7">
              <w:rPr>
                <w:rFonts w:ascii="ＭＳ 明朝" w:hAnsi="ＭＳ 明朝" w:hint="eastAsia"/>
                <w:sz w:val="20"/>
                <w:szCs w:val="20"/>
              </w:rPr>
              <w:br/>
              <w:t>就業支援講習会</w:t>
            </w:r>
            <w:r w:rsidRPr="00A704D7">
              <w:rPr>
                <w:rFonts w:ascii="ＭＳ 明朝" w:hAnsi="ＭＳ 明朝" w:hint="eastAsia"/>
                <w:sz w:val="20"/>
                <w:szCs w:val="20"/>
              </w:rPr>
              <w:br/>
              <w:t>受講者数：109人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B92C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CAED284" w14:textId="4992F91C"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778EE765" w14:textId="3F7FC496" w:rsidTr="00A35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593D085" w14:textId="3FDBE67B"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母子・父子家庭自立支援給付金事業</w:t>
            </w:r>
          </w:p>
          <w:p w14:paraId="78841B3B"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よりよい就業に向けた能力の開発、資格取得など母子家庭等の就労のための給付金制度を実施する（福祉事務所未設置町村所管区域の子ども家庭センター）。</w:t>
            </w:r>
          </w:p>
          <w:p w14:paraId="778EE75E" w14:textId="5B0519D8"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75F" w14:textId="6ADB9226"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31,880</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5903EA9E" w14:textId="22A4F63E"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・自立支援教育訓練給付金：1人</w:t>
            </w:r>
            <w:r w:rsidRPr="00A704D7">
              <w:rPr>
                <w:rFonts w:ascii="ＭＳ 明朝" w:hAnsi="ＭＳ 明朝" w:hint="eastAsia"/>
                <w:sz w:val="20"/>
                <w:szCs w:val="20"/>
              </w:rPr>
              <w:br/>
              <w:t>・高等職業訓練促進給付金：15人</w:t>
            </w:r>
            <w:r w:rsidRPr="00A704D7">
              <w:rPr>
                <w:rFonts w:ascii="ＭＳ 明朝" w:hAnsi="ＭＳ 明朝" w:hint="eastAsia"/>
                <w:sz w:val="20"/>
                <w:szCs w:val="20"/>
              </w:rPr>
              <w:br/>
              <w:t>・高等職業訓練修了支援給付金：6人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3D5AC"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761" w14:textId="1D5AD61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34AE68C5" w14:textId="1DC59513"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B29EA42" w14:textId="7225D492"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母子・父子・寡婦福祉資金の貸付</w:t>
            </w:r>
          </w:p>
          <w:p w14:paraId="1D58FC54" w14:textId="308EF3D3"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ひとり親家庭及び寡婦の経済的自立の助成と生活意欲の助長を図るため、資金を貸し付ける。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4D23E" w14:textId="0B6D105B"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428,224</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43FFBAE3" w14:textId="491C10A0"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貸付件数：559件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04AF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4928969" w14:textId="373ED438"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666167AA" w14:textId="2AA05D69"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9503DDD" w14:textId="3058E7B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母子福祉小口資金の貸付</w:t>
            </w:r>
          </w:p>
          <w:p w14:paraId="4590ACFB" w14:textId="5B204D2A"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経済的に困窮する母子家庭及び寡婦に対して、大阪府母子寡婦福祉連合会を通じ、緊急な場合に小口資金を貸し付け、自立を支援する。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8F665" w14:textId="6FF6C0B2"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tcPr>
          <w:p w14:paraId="68CBF3DF" w14:textId="0D8A4900"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新規貸付件数：0件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3E57C"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3C215908" w14:textId="244A672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038CEDD5" w14:textId="6E39E9C6"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E84AE28" w14:textId="5DBE28ED"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母子生活支援施設の指導</w:t>
            </w:r>
          </w:p>
          <w:p w14:paraId="428AE308"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生活上の様々な問題のため、子どもの養育が十分にできない母子家庭に対し自立援助や子育て支援を行う母子生活支援施設に対する指導を行うとともに、措置費等を負担する。（民間１か所）</w:t>
            </w:r>
          </w:p>
          <w:p w14:paraId="665A4013"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p w14:paraId="0973B29B" w14:textId="1DD5FC8F" w:rsidR="006A58C4" w:rsidRPr="00A704D7" w:rsidRDefault="006A58C4" w:rsidP="006A58C4">
            <w:pPr>
              <w:jc w:val="left"/>
              <w:rPr>
                <w:rFonts w:asciiTheme="minorEastAsia" w:eastAsiaTheme="minorEastAsia" w:hAnsiTheme="minorEastAsia" w:cs="ＭＳ Ｐゴシック"/>
                <w:kern w:val="0"/>
                <w:sz w:val="20"/>
                <w:szCs w:val="20"/>
              </w:rPr>
            </w:pPr>
          </w:p>
          <w:p w14:paraId="497050C5" w14:textId="60787D81"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4D7831C" w14:textId="63EA9791"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05C5F" w14:textId="3C5E4D5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EB2A9"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112996DA" w14:textId="7A1B851D"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2058EAAD" w14:textId="70A32D99"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B17D2CD" w14:textId="6334F6F2"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ひとり親家庭等日常生活支援事業</w:t>
            </w:r>
          </w:p>
          <w:p w14:paraId="157B7E25" w14:textId="7AA41022"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母子家庭の母及び父子家庭の父等が自立するための就学や疾病などにより一時的に介護・保育のサ－ビスが必要となった場合に、家庭生活支援員を派遣し、又は家庭生活支援員の居宅等において児童の世話等を行う。</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CB1FC" w14:textId="77777777" w:rsidR="006A58C4" w:rsidRPr="00A704D7" w:rsidRDefault="006A58C4" w:rsidP="006A58C4">
            <w:pPr>
              <w:widowControl/>
              <w:jc w:val="left"/>
              <w:rPr>
                <w:rFonts w:ascii="ＭＳ 明朝" w:hAnsi="ＭＳ 明朝"/>
                <w:sz w:val="20"/>
                <w:szCs w:val="20"/>
              </w:rPr>
            </w:pPr>
            <w:r w:rsidRPr="00A704D7">
              <w:rPr>
                <w:rFonts w:ascii="ＭＳ 明朝" w:hAnsi="ＭＳ 明朝" w:hint="eastAsia"/>
                <w:sz w:val="20"/>
                <w:szCs w:val="20"/>
              </w:rPr>
              <w:t>200</w:t>
            </w:r>
          </w:p>
          <w:p w14:paraId="3434D794" w14:textId="77777777" w:rsidR="006A58C4" w:rsidRPr="00A704D7" w:rsidRDefault="006A58C4" w:rsidP="006A58C4">
            <w:pPr>
              <w:widowControl/>
              <w:jc w:val="left"/>
              <w:rPr>
                <w:rFonts w:ascii="ＭＳ 明朝" w:hAnsi="ＭＳ 明朝"/>
                <w:sz w:val="20"/>
                <w:szCs w:val="20"/>
              </w:rPr>
            </w:pPr>
            <w:r w:rsidRPr="00A704D7">
              <w:rPr>
                <w:rFonts w:ascii="ＭＳ 明朝" w:hAnsi="ＭＳ 明朝" w:hint="eastAsia"/>
                <w:sz w:val="20"/>
                <w:szCs w:val="20"/>
              </w:rPr>
              <w:t>（R2.6.</w:t>
            </w:r>
          </w:p>
          <w:p w14:paraId="3DA3110E" w14:textId="6A3F2A18" w:rsidR="006A58C4" w:rsidRPr="00A704D7" w:rsidRDefault="006A58C4" w:rsidP="006A58C4">
            <w:pPr>
              <w:widowControl/>
              <w:jc w:val="left"/>
              <w:rPr>
                <w:rFonts w:ascii="ＭＳ 明朝" w:hAnsi="ＭＳ 明朝"/>
                <w:sz w:val="20"/>
                <w:szCs w:val="20"/>
              </w:rPr>
            </w:pPr>
            <w:r w:rsidRPr="00A704D7">
              <w:rPr>
                <w:rFonts w:ascii="ＭＳ 明朝" w:hAnsi="ＭＳ 明朝" w:hint="eastAsia"/>
                <w:sz w:val="20"/>
                <w:szCs w:val="20"/>
              </w:rPr>
              <w:t>14まで）</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4C33FA49" w14:textId="4A1984A4"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家庭生活支援員派遣：　27回</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34AC3"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33D22818" w14:textId="6CF034B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35DB4DDD" w14:textId="46F147E0"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84B7B36" w14:textId="01F27C82"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児童扶養手当の支給</w:t>
            </w:r>
          </w:p>
          <w:p w14:paraId="72518681" w14:textId="030BD0BB"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母子家庭等の生活の安定と自立の促進のため、児童扶養手当を支給する。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CA201F1" w14:textId="04800D25"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574,568</w:t>
            </w:r>
          </w:p>
        </w:tc>
        <w:tc>
          <w:tcPr>
            <w:tcW w:w="1642" w:type="pct"/>
            <w:tcBorders>
              <w:top w:val="nil"/>
              <w:left w:val="nil"/>
              <w:bottom w:val="single" w:sz="4" w:space="0" w:color="auto"/>
              <w:right w:val="single" w:sz="4" w:space="0" w:color="auto"/>
            </w:tcBorders>
            <w:shd w:val="clear" w:color="auto" w:fill="FFFFFF" w:themeFill="background1"/>
            <w:vAlign w:val="center"/>
          </w:tcPr>
          <w:p w14:paraId="37B72917" w14:textId="6ABD68D3"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○受給者数：1,040人</w:t>
            </w:r>
            <w:r w:rsidRPr="00A704D7">
              <w:rPr>
                <w:rFonts w:ascii="ＭＳ 明朝" w:hAnsi="ＭＳ 明朝" w:hint="eastAsia"/>
                <w:sz w:val="20"/>
                <w:szCs w:val="20"/>
              </w:rPr>
              <w:br/>
              <w:t>○全部支給停止者：200人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A216B"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2E3156CA" w14:textId="5EFCBE3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8EE76B" w14:textId="5FD1049C"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C59FC18"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ひとり親家庭医療費助成事業</w:t>
            </w:r>
          </w:p>
          <w:p w14:paraId="23293269"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ひとり親家庭の医療費について、市町村が実施する医療費助成事業に対して補助を行う</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実施主体：市町村</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w:t>
            </w:r>
          </w:p>
          <w:p w14:paraId="7E7FAC33" w14:textId="27BBAC40" w:rsidR="006A58C4" w:rsidRPr="00A704D7" w:rsidRDefault="006A58C4" w:rsidP="006A58C4">
            <w:pPr>
              <w:ind w:left="176" w:hangingChars="100" w:hanging="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○ひとり親家庭の１８歳に達した年度の末日までの子とその子を監護する父又は母、または、その子を養育する養育者の入院・入院外に対して補助を行う。</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ただし、児童扶養手当の一部支給の所得制限を準用</w:t>
            </w:r>
            <w:r w:rsidRPr="00A704D7">
              <w:rPr>
                <w:rFonts w:asciiTheme="minorEastAsia" w:eastAsiaTheme="minorEastAsia" w:hAnsiTheme="minorEastAsia" w:cs="ＭＳ Ｐゴシック"/>
                <w:kern w:val="0"/>
                <w:sz w:val="20"/>
                <w:szCs w:val="20"/>
              </w:rPr>
              <w:t>)</w:t>
            </w:r>
          </w:p>
          <w:p w14:paraId="02FE1A5D" w14:textId="7777777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○一部自己負担額</w:t>
            </w:r>
          </w:p>
          <w:p w14:paraId="778EE769" w14:textId="5F7DDD11"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　1医療機関あたり入院・入院外各500円以内／日（月２日限度）　※１ヶ月あたり自己負担限度額</w:t>
            </w:r>
            <w:r w:rsidRPr="00A704D7">
              <w:rPr>
                <w:rFonts w:asciiTheme="minorEastAsia" w:eastAsiaTheme="minorEastAsia" w:hAnsiTheme="minorEastAsia" w:cs="ＭＳ Ｐゴシック"/>
                <w:kern w:val="0"/>
                <w:sz w:val="20"/>
                <w:szCs w:val="20"/>
              </w:rPr>
              <w:t>2,500</w:t>
            </w:r>
            <w:r w:rsidRPr="00A704D7">
              <w:rPr>
                <w:rFonts w:asciiTheme="minorEastAsia" w:eastAsiaTheme="minorEastAsia" w:hAnsiTheme="minorEastAsia" w:cs="ＭＳ Ｐゴシック" w:hint="eastAsia"/>
                <w:kern w:val="0"/>
                <w:sz w:val="20"/>
                <w:szCs w:val="20"/>
              </w:rPr>
              <w:t>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0AAB806" w14:textId="561F13B0"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ＭＳ 明朝" w:hAnsi="ＭＳ 明朝" w:hint="eastAsia"/>
                <w:sz w:val="18"/>
                <w:szCs w:val="18"/>
              </w:rPr>
              <w:t>3,143,920</w:t>
            </w:r>
          </w:p>
        </w:tc>
        <w:tc>
          <w:tcPr>
            <w:tcW w:w="1642" w:type="pct"/>
            <w:tcBorders>
              <w:top w:val="nil"/>
              <w:left w:val="nil"/>
              <w:bottom w:val="single" w:sz="4" w:space="0" w:color="auto"/>
              <w:right w:val="single" w:sz="4" w:space="0" w:color="auto"/>
            </w:tcBorders>
            <w:shd w:val="clear" w:color="auto" w:fill="FFFFFF" w:themeFill="background1"/>
            <w:vAlign w:val="center"/>
          </w:tcPr>
          <w:p w14:paraId="6ABDE3E7" w14:textId="077B41E6"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対象者数：</w:t>
            </w:r>
            <w:r w:rsidRPr="00A704D7">
              <w:rPr>
                <w:rFonts w:ascii="ＭＳ 明朝" w:hAnsi="ＭＳ 明朝"/>
                <w:sz w:val="20"/>
                <w:szCs w:val="20"/>
              </w:rPr>
              <w:t>178</w:t>
            </w:r>
            <w:r w:rsidRPr="00A704D7">
              <w:rPr>
                <w:rFonts w:ascii="ＭＳ 明朝" w:hAnsi="ＭＳ 明朝" w:hint="eastAsia"/>
                <w:sz w:val="20"/>
                <w:szCs w:val="20"/>
              </w:rPr>
              <w:t>,401人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2E043" w14:textId="77777777"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6062B8D6" w14:textId="64776FA4"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778EE774" w14:textId="68FF8ABA"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F36C5A4" w14:textId="4B545751"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子ども家庭センターにおける相談・支援</w:t>
            </w:r>
          </w:p>
          <w:p w14:paraId="2EAD2A45" w14:textId="77777777"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市及び福祉事務所設置の町において母子・父子自立支援員を配置。福祉事務所未設置の８町１村については、そのエリアを所管する府の子ども家庭センターに配置された母子自立支援員が相談・就労支援等に対応するとともに、市町の母子・父子自立支援員のスーパーバイザーとして支援を行う。</w:t>
            </w:r>
          </w:p>
          <w:p w14:paraId="49506282" w14:textId="77777777"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p>
          <w:p w14:paraId="778EE76D" w14:textId="34FC2CD3"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76F" w14:textId="00A12E0C"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647B31BE" w14:textId="6591C721"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相談件数：　2</w:t>
            </w:r>
            <w:r w:rsidRPr="00A704D7">
              <w:rPr>
                <w:rFonts w:ascii="ＭＳ 明朝" w:hAnsi="ＭＳ 明朝"/>
                <w:sz w:val="20"/>
                <w:szCs w:val="20"/>
              </w:rPr>
              <w:t>49</w:t>
            </w:r>
            <w:r w:rsidRPr="00A704D7">
              <w:rPr>
                <w:rFonts w:ascii="ＭＳ 明朝" w:hAnsi="ＭＳ 明朝" w:hint="eastAsia"/>
                <w:sz w:val="20"/>
                <w:szCs w:val="20"/>
              </w:rPr>
              <w:t>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15146"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771" w14:textId="7A2E871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778EE783" w14:textId="18020D5B"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5BD05FC" w14:textId="7DA6A766"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母子父子福祉推進委員の選任</w:t>
            </w:r>
          </w:p>
          <w:p w14:paraId="778EE77A" w14:textId="515C5102"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地域に大阪府母子・父子福祉推進委員を配置し、母子家庭の母等に対する相談や関係機関との連絡調整等を行う。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8EE77B" w14:textId="7044B0BB"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024BD293" w14:textId="3C73662F"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母子父子福祉推進委員配置数：</w:t>
            </w:r>
            <w:r w:rsidRPr="00A704D7">
              <w:rPr>
                <w:rFonts w:ascii="ＭＳ 明朝" w:hAnsi="ＭＳ 明朝" w:hint="eastAsia"/>
                <w:sz w:val="20"/>
                <w:szCs w:val="20"/>
              </w:rPr>
              <w:br/>
              <w:t>238名</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36A2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780" w14:textId="7480DDA1"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6F99D146" w14:textId="6FEA8710"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67DE835"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ひとり親家庭等生活向上事業</w:t>
            </w:r>
          </w:p>
          <w:p w14:paraId="07422CB9" w14:textId="52834151"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児童の養育や健康面の不安など、ひとり親家庭が生活の中で直面する諸課題の解決や親と</w:t>
            </w:r>
          </w:p>
          <w:p w14:paraId="788F15E3" w14:textId="10BA652A"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の離死別で不安定な児童の精神的安定を図るため、地域での生活や自立について総合的な支援を行う。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44796AF" w14:textId="29DCD92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2,266</w:t>
            </w:r>
          </w:p>
        </w:tc>
        <w:tc>
          <w:tcPr>
            <w:tcW w:w="1642" w:type="pct"/>
            <w:tcBorders>
              <w:top w:val="nil"/>
              <w:left w:val="nil"/>
              <w:bottom w:val="single" w:sz="4" w:space="0" w:color="auto"/>
              <w:right w:val="single" w:sz="4" w:space="0" w:color="auto"/>
            </w:tcBorders>
            <w:shd w:val="clear" w:color="auto" w:fill="FFFFFF" w:themeFill="background1"/>
            <w:vAlign w:val="center"/>
          </w:tcPr>
          <w:p w14:paraId="120E7388" w14:textId="078918CB"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生活支援講習会等事業</w:t>
            </w:r>
            <w:r w:rsidRPr="00A704D7">
              <w:rPr>
                <w:rFonts w:ascii="ＭＳ 明朝" w:hAnsi="ＭＳ 明朝" w:hint="eastAsia"/>
                <w:sz w:val="20"/>
                <w:szCs w:val="20"/>
              </w:rPr>
              <w:br/>
              <w:t>参加人数：330人</w:t>
            </w:r>
            <w:r w:rsidRPr="00A704D7">
              <w:rPr>
                <w:rFonts w:ascii="ＭＳ 明朝" w:hAnsi="ＭＳ 明朝" w:hint="eastAsia"/>
                <w:sz w:val="20"/>
                <w:szCs w:val="20"/>
              </w:rPr>
              <w:br/>
              <w:t>土日・夜間電話相談件数：82件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9B1BB"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01FA04E1" w14:textId="2A465E3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4688A59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E146363"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(新)府立母子・父子福祉センター運営事業</w:t>
            </w:r>
          </w:p>
          <w:p w14:paraId="07D6BEB2" w14:textId="040E1105"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ひとり親家庭や寡婦の方等を対象に、生活・離婚前後・法律・面会交流・養育費等の各種相談、ヘルパー派遣、就職やキャリアアップに向けた支援等を実施する。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545E5894" w14:textId="0EC21199" w:rsidR="006A58C4" w:rsidRPr="00A704D7" w:rsidRDefault="006A58C4" w:rsidP="006A58C4">
            <w:pPr>
              <w:keepNext/>
              <w:jc w:val="left"/>
              <w:rPr>
                <w:rFonts w:ascii="ＭＳ 明朝" w:hAnsi="ＭＳ 明朝"/>
                <w:sz w:val="20"/>
                <w:szCs w:val="20"/>
              </w:rPr>
            </w:pPr>
            <w:r w:rsidRPr="00A704D7">
              <w:rPr>
                <w:rFonts w:ascii="ＭＳ 明朝" w:hAnsi="ＭＳ 明朝" w:hint="eastAsia"/>
                <w:sz w:val="20"/>
                <w:szCs w:val="20"/>
              </w:rPr>
              <w:t>19,893</w:t>
            </w:r>
          </w:p>
        </w:tc>
        <w:tc>
          <w:tcPr>
            <w:tcW w:w="1642" w:type="pct"/>
            <w:tcBorders>
              <w:top w:val="nil"/>
              <w:left w:val="nil"/>
              <w:bottom w:val="single" w:sz="4" w:space="0" w:color="auto"/>
              <w:right w:val="single" w:sz="4" w:space="0" w:color="auto"/>
            </w:tcBorders>
            <w:shd w:val="clear" w:color="auto" w:fill="FFFFFF" w:themeFill="background1"/>
            <w:vAlign w:val="center"/>
          </w:tcPr>
          <w:p w14:paraId="4278FC28" w14:textId="1996D0E0" w:rsidR="006A58C4" w:rsidRPr="00A704D7" w:rsidRDefault="006A58C4" w:rsidP="006A58C4">
            <w:pPr>
              <w:jc w:val="center"/>
              <w:rPr>
                <w:rFonts w:ascii="ＭＳ 明朝" w:hAnsi="ＭＳ 明朝"/>
                <w:sz w:val="20"/>
                <w:szCs w:val="20"/>
              </w:rPr>
            </w:pPr>
            <w:r w:rsidRPr="00A704D7">
              <w:rPr>
                <w:rFonts w:ascii="ＭＳ 明朝" w:hAnsi="ＭＳ 明朝" w:hint="eastAsia"/>
                <w:sz w:val="20"/>
                <w:szCs w:val="20"/>
              </w:rPr>
              <w:t>―</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E74EE" w14:textId="43AEC9CC"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778EE78F" w14:textId="76451C06"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B849B04" w14:textId="6E57DC2D"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職業能力開発の支援体制の充実</w:t>
            </w:r>
          </w:p>
          <w:p w14:paraId="778EE785" w14:textId="5B546DA8"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母子家庭の母が公共職業安定所長の指示により、職業訓練を受講する場合に、その期間の生活の安定等に資するため訓練手当を支給する。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8EE787" w14:textId="23A1B8F5" w:rsidR="006A58C4" w:rsidRPr="00A704D7" w:rsidRDefault="006A58C4" w:rsidP="006A58C4">
            <w:pPr>
              <w:jc w:val="left"/>
              <w:rPr>
                <w:rFonts w:asciiTheme="minorEastAsia" w:eastAsiaTheme="minorEastAsia" w:hAnsiTheme="minorEastAsia" w:cs="ＭＳ Ｐゴシック"/>
                <w:strike/>
                <w:kern w:val="0"/>
                <w:sz w:val="20"/>
                <w:szCs w:val="20"/>
              </w:rPr>
            </w:pPr>
            <w:r w:rsidRPr="00A704D7">
              <w:rPr>
                <w:rFonts w:ascii="ＭＳ 明朝" w:hAnsi="ＭＳ 明朝" w:hint="eastAsia"/>
                <w:sz w:val="20"/>
                <w:szCs w:val="20"/>
              </w:rPr>
              <w:t>40,852</w:t>
            </w:r>
          </w:p>
        </w:tc>
        <w:tc>
          <w:tcPr>
            <w:tcW w:w="1642" w:type="pct"/>
            <w:tcBorders>
              <w:top w:val="nil"/>
              <w:left w:val="nil"/>
              <w:bottom w:val="single" w:sz="4" w:space="0" w:color="auto"/>
              <w:right w:val="single" w:sz="4" w:space="0" w:color="auto"/>
            </w:tcBorders>
            <w:shd w:val="clear" w:color="auto" w:fill="FFFFFF" w:themeFill="background1"/>
            <w:vAlign w:val="center"/>
          </w:tcPr>
          <w:p w14:paraId="042B019F" w14:textId="79C84D08"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支給人数：3人</w:t>
            </w:r>
            <w:r w:rsidRPr="00A704D7">
              <w:rPr>
                <w:rFonts w:ascii="ＭＳ 明朝" w:hAnsi="ＭＳ 明朝" w:hint="eastAsia"/>
                <w:sz w:val="20"/>
                <w:szCs w:val="20"/>
              </w:rPr>
              <w:br/>
              <w:t>(母子家庭の母の実績)</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0753" w14:textId="7777777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雇用推進室</w:t>
            </w:r>
          </w:p>
          <w:p w14:paraId="778EE78C" w14:textId="5DDFCADA"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人材育成課</w:t>
            </w:r>
          </w:p>
        </w:tc>
      </w:tr>
      <w:tr w:rsidR="00A704D7" w:rsidRPr="00A704D7" w14:paraId="778EE795" w14:textId="70E40505"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A94F6BB" w14:textId="3BA69DF6"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市町村における地域就労支援事業の実施</w:t>
            </w:r>
          </w:p>
          <w:p w14:paraId="778EE793" w14:textId="1BDE4F14" w:rsidR="006A58C4" w:rsidRPr="00A704D7" w:rsidRDefault="006A58C4" w:rsidP="006A58C4">
            <w:pPr>
              <w:pStyle w:val="a3"/>
              <w:keepNext/>
              <w:ind w:leftChars="0" w:left="360" w:firstLineChars="100" w:firstLine="176"/>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再掲【２－（３）－①】</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18C85" w14:textId="513152BE"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kern w:val="0"/>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B328E" w14:textId="2A7180D9"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B57A8" w14:textId="77777777"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雇用推進室</w:t>
            </w:r>
          </w:p>
          <w:p w14:paraId="2E98C653" w14:textId="5AB76CF2"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就業促進課</w:t>
            </w:r>
          </w:p>
        </w:tc>
      </w:tr>
      <w:tr w:rsidR="00A704D7" w:rsidRPr="00A704D7" w14:paraId="64CE6F2D"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B447322"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女性のための相談事業</w:t>
            </w:r>
          </w:p>
          <w:p w14:paraId="65BE1EEF" w14:textId="23C536D9" w:rsidR="006A58C4" w:rsidRPr="00A704D7" w:rsidRDefault="006A58C4" w:rsidP="006A58C4">
            <w:pPr>
              <w:ind w:firstLineChars="300" w:firstLine="528"/>
              <w:jc w:val="left"/>
              <w:rPr>
                <w:rFonts w:asciiTheme="minorEastAsia" w:eastAsiaTheme="minorEastAsia" w:hAnsiTheme="minorEastAsia" w:cs="ＭＳ Ｐゴシック"/>
                <w:sz w:val="20"/>
                <w:szCs w:val="20"/>
                <w:bdr w:val="single" w:sz="4" w:space="0" w:color="auto"/>
              </w:rPr>
            </w:pPr>
            <w:r w:rsidRPr="00A704D7">
              <w:rPr>
                <w:rFonts w:asciiTheme="minorEastAsia" w:eastAsiaTheme="minorEastAsia" w:hAnsiTheme="minorEastAsia" w:cs="ＭＳ Ｐゴシック" w:hint="eastAsia"/>
                <w:sz w:val="20"/>
                <w:szCs w:val="20"/>
              </w:rPr>
              <w:t>再掲【２－（３）－②】</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21CC2" w14:textId="77777777"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(19,196)</w:t>
            </w:r>
          </w:p>
          <w:p w14:paraId="0E76256E" w14:textId="77777777"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のうち</w:t>
            </w:r>
          </w:p>
          <w:p w14:paraId="49B5A27F" w14:textId="6586B677"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一部事業</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DC8CA" w14:textId="7968D0AA"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7BCA6" w14:textId="3EFF3E1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男女参画・府民協働課</w:t>
            </w:r>
          </w:p>
        </w:tc>
      </w:tr>
      <w:tr w:rsidR="00A704D7" w:rsidRPr="00A704D7" w14:paraId="778EE79B" w14:textId="20FCC264" w:rsidTr="00A35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4730D23"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重度障がい者医療費助成事業</w:t>
            </w:r>
          </w:p>
          <w:p w14:paraId="3CCBBF32"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重度の障がい者（児）の医療費について、市町村が実施する医療費助成事業に対して補助を行う。</w:t>
            </w:r>
            <w:r w:rsidRPr="00A704D7">
              <w:rPr>
                <w:rFonts w:asciiTheme="minorEastAsia" w:eastAsiaTheme="minorEastAsia" w:hAnsiTheme="minorEastAsia" w:cs="ＭＳ Ｐゴシック"/>
                <w:sz w:val="20"/>
                <w:szCs w:val="20"/>
              </w:rPr>
              <w:t>(</w:t>
            </w:r>
            <w:r w:rsidRPr="00A704D7">
              <w:rPr>
                <w:rFonts w:asciiTheme="minorEastAsia" w:eastAsiaTheme="minorEastAsia" w:hAnsiTheme="minorEastAsia" w:cs="ＭＳ Ｐゴシック" w:hint="eastAsia"/>
                <w:sz w:val="20"/>
                <w:szCs w:val="20"/>
              </w:rPr>
              <w:t>実施主体：市町村</w:t>
            </w:r>
            <w:r w:rsidRPr="00A704D7">
              <w:rPr>
                <w:rFonts w:asciiTheme="minorEastAsia" w:eastAsiaTheme="minorEastAsia" w:hAnsiTheme="minorEastAsia" w:cs="ＭＳ Ｐゴシック"/>
                <w:sz w:val="20"/>
                <w:szCs w:val="20"/>
              </w:rPr>
              <w:t>)</w:t>
            </w:r>
          </w:p>
          <w:p w14:paraId="6F72C5F1"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○１～２級の身体障がい者手帳所持者（児）</w:t>
            </w:r>
          </w:p>
          <w:p w14:paraId="21209428"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○重度の知的障がい者（児）</w:t>
            </w:r>
          </w:p>
          <w:p w14:paraId="79E081B1"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○精神障がい者保健福祉手帳１級所持者（児）</w:t>
            </w:r>
          </w:p>
          <w:p w14:paraId="34DC6839" w14:textId="77777777" w:rsidR="006A58C4" w:rsidRPr="00A704D7" w:rsidRDefault="006A58C4" w:rsidP="006A58C4">
            <w:pPr>
              <w:ind w:left="176" w:hangingChars="100" w:hanging="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○特定医療費（指定難病）・特定疾患医療受給者証所持者（児）で障がい年金（または特別児童扶養手当）１級該当者（児）</w:t>
            </w:r>
          </w:p>
          <w:p w14:paraId="0697358B" w14:textId="6BF89930" w:rsidR="006A58C4" w:rsidRPr="00A704D7" w:rsidRDefault="006A58C4" w:rsidP="006A58C4">
            <w:pPr>
              <w:ind w:left="176" w:hangingChars="100" w:hanging="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○中度の知的障がい者（児）で身体障がい者手帳所持者</w:t>
            </w:r>
          </w:p>
          <w:p w14:paraId="71EDB902" w14:textId="7556332F"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ただし、障がい基礎年金（全額支給停止）の所得制限を準用</w:t>
            </w:r>
          </w:p>
          <w:p w14:paraId="47DF85AD"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○一部自己負担額</w:t>
            </w:r>
          </w:p>
          <w:p w14:paraId="651812BD" w14:textId="77777777" w:rsidR="006A58C4" w:rsidRPr="00A704D7" w:rsidRDefault="006A58C4" w:rsidP="006A58C4">
            <w:pPr>
              <w:keepNext/>
              <w:ind w:leftChars="100" w:left="216"/>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一つの医療機関等あたり入院・入院外各500円以内／日※１カ月あたり自己負担限度額3,000円</w:t>
            </w:r>
          </w:p>
          <w:p w14:paraId="778EE799" w14:textId="04EF96B5"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BBA3ABD" w14:textId="7F096D22" w:rsidR="006A58C4" w:rsidRPr="00A704D7" w:rsidRDefault="006A58C4" w:rsidP="006A58C4">
            <w:pPr>
              <w:widowControl/>
              <w:jc w:val="left"/>
              <w:rPr>
                <w:rFonts w:asciiTheme="minorEastAsia" w:eastAsiaTheme="minorEastAsia" w:hAnsiTheme="minorEastAsia" w:cs="ＭＳ Ｐゴシック"/>
                <w:spacing w:val="1"/>
                <w:w w:val="87"/>
                <w:kern w:val="0"/>
                <w:sz w:val="20"/>
                <w:szCs w:val="20"/>
              </w:rPr>
            </w:pPr>
            <w:r w:rsidRPr="00A704D7">
              <w:rPr>
                <w:rFonts w:ascii="ＭＳ 明朝" w:hAnsi="ＭＳ 明朝" w:hint="eastAsia"/>
                <w:sz w:val="16"/>
                <w:szCs w:val="16"/>
              </w:rPr>
              <w:t>10</w:t>
            </w:r>
            <w:r w:rsidRPr="00A704D7">
              <w:rPr>
                <w:rFonts w:ascii="ＭＳ 明朝" w:hAnsi="ＭＳ 明朝"/>
                <w:sz w:val="16"/>
                <w:szCs w:val="16"/>
              </w:rPr>
              <w:t>,</w:t>
            </w:r>
            <w:r w:rsidRPr="00A704D7">
              <w:rPr>
                <w:rFonts w:ascii="ＭＳ 明朝" w:hAnsi="ＭＳ 明朝" w:hint="eastAsia"/>
                <w:sz w:val="16"/>
                <w:szCs w:val="16"/>
              </w:rPr>
              <w:t>769</w:t>
            </w:r>
            <w:r w:rsidRPr="00A704D7">
              <w:rPr>
                <w:rFonts w:ascii="ＭＳ 明朝" w:hAnsi="ＭＳ 明朝"/>
                <w:sz w:val="16"/>
                <w:szCs w:val="16"/>
              </w:rPr>
              <w:t>,</w:t>
            </w:r>
            <w:r w:rsidRPr="00A704D7">
              <w:rPr>
                <w:rFonts w:ascii="ＭＳ 明朝" w:hAnsi="ＭＳ 明朝" w:hint="eastAsia"/>
                <w:sz w:val="16"/>
                <w:szCs w:val="16"/>
              </w:rPr>
              <w:t>427</w:t>
            </w:r>
          </w:p>
        </w:tc>
        <w:tc>
          <w:tcPr>
            <w:tcW w:w="1642" w:type="pct"/>
            <w:tcBorders>
              <w:top w:val="single" w:sz="4" w:space="0" w:color="auto"/>
              <w:left w:val="nil"/>
              <w:bottom w:val="single" w:sz="4" w:space="0" w:color="auto"/>
              <w:right w:val="single" w:sz="4" w:space="0" w:color="auto"/>
            </w:tcBorders>
            <w:shd w:val="clear" w:color="auto" w:fill="auto"/>
            <w:vAlign w:val="center"/>
          </w:tcPr>
          <w:p w14:paraId="1F1526EC" w14:textId="241C4941"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対象者数：</w:t>
            </w:r>
            <w:r w:rsidRPr="00A704D7">
              <w:rPr>
                <w:rFonts w:ascii="ＭＳ 明朝" w:hAnsi="ＭＳ 明朝"/>
                <w:sz w:val="20"/>
                <w:szCs w:val="20"/>
              </w:rPr>
              <w:t>149,804</w:t>
            </w:r>
            <w:r w:rsidRPr="00A704D7">
              <w:rPr>
                <w:rFonts w:ascii="ＭＳ 明朝" w:hAnsi="ＭＳ 明朝" w:hint="eastAsia"/>
                <w:sz w:val="20"/>
                <w:szCs w:val="20"/>
              </w:rPr>
              <w:t>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7E52F" w14:textId="77777777" w:rsidR="006A58C4" w:rsidRPr="00A704D7" w:rsidRDefault="006A58C4" w:rsidP="006A58C4">
            <w:pPr>
              <w:widowControl/>
              <w:jc w:val="center"/>
              <w:rPr>
                <w:rFonts w:asciiTheme="minorEastAsia" w:eastAsiaTheme="minorEastAsia" w:hAnsiTheme="minorEastAsia" w:cs="ＭＳ Ｐゴシック"/>
                <w:sz w:val="20"/>
                <w:szCs w:val="20"/>
                <w:u w:val="single"/>
              </w:rPr>
            </w:pPr>
            <w:r w:rsidRPr="00A704D7">
              <w:rPr>
                <w:rFonts w:asciiTheme="minorEastAsia" w:eastAsiaTheme="minorEastAsia" w:hAnsiTheme="minorEastAsia" w:cs="ＭＳ Ｐゴシック" w:hint="eastAsia"/>
                <w:sz w:val="20"/>
                <w:szCs w:val="20"/>
                <w:u w:val="single"/>
              </w:rPr>
              <w:t>障がい福祉室地域生活</w:t>
            </w:r>
          </w:p>
          <w:p w14:paraId="3B276EF0" w14:textId="20013841" w:rsidR="006A58C4" w:rsidRPr="00A704D7" w:rsidRDefault="006A58C4" w:rsidP="006A58C4">
            <w:pPr>
              <w:widowControl/>
              <w:jc w:val="center"/>
              <w:rPr>
                <w:rFonts w:asciiTheme="minorEastAsia" w:eastAsiaTheme="minorEastAsia" w:hAnsiTheme="minorEastAsia" w:cs="ＭＳ Ｐゴシック"/>
                <w:sz w:val="20"/>
                <w:szCs w:val="20"/>
                <w:u w:val="single"/>
              </w:rPr>
            </w:pPr>
            <w:r w:rsidRPr="00A704D7">
              <w:rPr>
                <w:rFonts w:asciiTheme="minorEastAsia" w:eastAsiaTheme="minorEastAsia" w:hAnsiTheme="minorEastAsia" w:cs="ＭＳ Ｐゴシック" w:hint="eastAsia"/>
                <w:sz w:val="20"/>
                <w:szCs w:val="20"/>
                <w:u w:val="single"/>
              </w:rPr>
              <w:t>支援課</w:t>
            </w:r>
          </w:p>
          <w:p w14:paraId="526C3848" w14:textId="01266E8F" w:rsidR="006A58C4" w:rsidRPr="00A704D7" w:rsidRDefault="006A58C4" w:rsidP="006A58C4">
            <w:pPr>
              <w:widowControl/>
              <w:jc w:val="center"/>
              <w:rPr>
                <w:rFonts w:asciiTheme="minorEastAsia" w:eastAsiaTheme="minorEastAsia" w:hAnsiTheme="minorEastAsia"/>
                <w:sz w:val="20"/>
                <w:szCs w:val="20"/>
              </w:rPr>
            </w:pPr>
          </w:p>
        </w:tc>
      </w:tr>
      <w:tr w:rsidR="00A704D7" w:rsidRPr="00A704D7" w14:paraId="778EE7A3" w14:textId="2EBD26E2"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A9CDCCB" w14:textId="2815802F"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特別児童扶養手当の支給</w:t>
            </w:r>
          </w:p>
          <w:p w14:paraId="415E7B34" w14:textId="77777777"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精神又は身体に障がいを有する児童の福祉の増進を図るため、特別児童扶養手当を支給する。</w:t>
            </w:r>
          </w:p>
          <w:p w14:paraId="1333FD51" w14:textId="12D08E34"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64742" w14:textId="6FC6B45B"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25,935</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7CDF619B" w14:textId="2936AE9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○受給者数：13,187人</w:t>
            </w:r>
            <w:r w:rsidRPr="00A704D7">
              <w:rPr>
                <w:rFonts w:ascii="ＭＳ 明朝" w:hAnsi="ＭＳ 明朝" w:hint="eastAsia"/>
                <w:sz w:val="20"/>
                <w:szCs w:val="20"/>
              </w:rPr>
              <w:br/>
              <w:t>○全部支給停止者：1,367人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DB276"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7A0" w14:textId="215E4945"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8EE7D2" w14:textId="1A0155F4"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4B8BAB2"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障がい児</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者</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の短期入所事業につき支給される障害福祉サービス費の負担</w:t>
            </w:r>
          </w:p>
          <w:p w14:paraId="778EE7AC" w14:textId="4DDF1009" w:rsidR="006A58C4" w:rsidRPr="00A704D7" w:rsidRDefault="006A58C4" w:rsidP="006A58C4">
            <w:pPr>
              <w:keepNext/>
              <w:keepLines/>
              <w:pageBreakBefore/>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居宅においてその介護を行う者の疾病その他の理由により、障害者支援施設、児童福祉施設等への短期間の入所を必要とする障がい者等につき、当該施設へ短期間入所させ、入浴、排せつ、食事の介護等を行うサービスの利用に対し支給される、障害福祉サービス費の100分の25を負担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8EE7AE" w14:textId="4418F60A" w:rsidR="006A58C4" w:rsidRPr="00A704D7" w:rsidRDefault="006A58C4" w:rsidP="006A58C4">
            <w:pPr>
              <w:keepNext/>
              <w:keepLines/>
              <w:pageBreakBefore/>
              <w:jc w:val="left"/>
              <w:rPr>
                <w:rFonts w:asciiTheme="minorEastAsia" w:eastAsiaTheme="minorEastAsia" w:hAnsiTheme="minorEastAsia" w:cs="ＭＳ Ｐゴシック"/>
                <w:kern w:val="0"/>
                <w:sz w:val="20"/>
                <w:szCs w:val="20"/>
              </w:rPr>
            </w:pPr>
            <w:r w:rsidRPr="00A704D7">
              <w:rPr>
                <w:rFonts w:ascii="ＭＳ 明朝" w:hAnsi="ＭＳ 明朝" w:hint="eastAsia"/>
                <w:sz w:val="18"/>
                <w:szCs w:val="18"/>
              </w:rPr>
              <w:t>1,327,272</w:t>
            </w:r>
            <w:r w:rsidRPr="00A704D7">
              <w:rPr>
                <w:rFonts w:ascii="ＭＳ 明朝" w:hAnsi="ＭＳ 明朝" w:hint="eastAsia"/>
                <w:sz w:val="20"/>
                <w:szCs w:val="20"/>
              </w:rPr>
              <w:br/>
              <w:t>（</w:t>
            </w:r>
            <w:r w:rsidRPr="00A704D7">
              <w:rPr>
                <w:rFonts w:ascii="ＭＳ 明朝" w:hAnsi="ＭＳ 明朝" w:hint="eastAsia"/>
                <w:sz w:val="18"/>
                <w:szCs w:val="18"/>
              </w:rPr>
              <w:t>障がい者等を含む）</w:t>
            </w:r>
          </w:p>
        </w:tc>
        <w:tc>
          <w:tcPr>
            <w:tcW w:w="1642" w:type="pct"/>
            <w:tcBorders>
              <w:top w:val="nil"/>
              <w:left w:val="nil"/>
              <w:bottom w:val="single" w:sz="4" w:space="0" w:color="auto"/>
              <w:right w:val="single" w:sz="4" w:space="0" w:color="auto"/>
            </w:tcBorders>
            <w:shd w:val="clear" w:color="auto" w:fill="FFFFFF" w:themeFill="background1"/>
            <w:vAlign w:val="center"/>
          </w:tcPr>
          <w:p w14:paraId="2EF0D6CD" w14:textId="7F9190D3"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実施市町村数：４３市町村</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22FB2"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障がい福祉室障がい福祉</w:t>
            </w:r>
          </w:p>
          <w:p w14:paraId="29DF1A0D" w14:textId="5DD4FD31"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企画課</w:t>
            </w:r>
          </w:p>
          <w:p w14:paraId="05920308"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障がい福祉室生活基盤</w:t>
            </w:r>
          </w:p>
          <w:p w14:paraId="60A9536E" w14:textId="141F086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推進課</w:t>
            </w:r>
          </w:p>
          <w:p w14:paraId="778EE7D0" w14:textId="2182C778" w:rsidR="006A58C4" w:rsidRPr="00A704D7" w:rsidRDefault="006A58C4" w:rsidP="006A58C4">
            <w:pPr>
              <w:jc w:val="center"/>
              <w:rPr>
                <w:rFonts w:asciiTheme="minorEastAsia" w:eastAsiaTheme="minorEastAsia" w:hAnsiTheme="minorEastAsia" w:cs="ＭＳ Ｐゴシック"/>
                <w:kern w:val="0"/>
                <w:sz w:val="20"/>
                <w:szCs w:val="20"/>
              </w:rPr>
            </w:pPr>
          </w:p>
        </w:tc>
      </w:tr>
      <w:tr w:rsidR="00A704D7" w:rsidRPr="00A704D7" w14:paraId="778EE7DE" w14:textId="1E0F7F3F"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A48AA3D" w14:textId="3BB4CCED"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障がい児等療育支援事業</w:t>
            </w:r>
          </w:p>
          <w:p w14:paraId="398DF28C" w14:textId="77777777"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在宅の障がい児（者）の地域における生活を支えるため、療育指導及び相談の技術向上を目的に、障がい児(者)の療育等を行う事業者に対して機関支援を行っている。</w:t>
            </w:r>
          </w:p>
          <w:p w14:paraId="0EB1AD26" w14:textId="77777777"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p>
          <w:p w14:paraId="51377092" w14:textId="77777777"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p>
          <w:p w14:paraId="778EE7D4" w14:textId="6A40C0F5"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7D6" w14:textId="2960058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11,16</w:t>
            </w:r>
            <w:r w:rsidRPr="00A704D7">
              <w:rPr>
                <w:rFonts w:ascii="ＭＳ 明朝" w:hAnsi="ＭＳ 明朝"/>
                <w:sz w:val="20"/>
                <w:szCs w:val="20"/>
              </w:rPr>
              <w:t>9</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6A1D3A9D" w14:textId="77777777" w:rsidR="006A58C4" w:rsidRPr="00A704D7" w:rsidRDefault="006A58C4" w:rsidP="006A58C4">
            <w:pPr>
              <w:keepNext/>
              <w:jc w:val="left"/>
              <w:rPr>
                <w:rFonts w:ascii="ＭＳ 明朝" w:hAnsi="ＭＳ 明朝"/>
                <w:sz w:val="20"/>
                <w:szCs w:val="20"/>
              </w:rPr>
            </w:pPr>
            <w:r w:rsidRPr="00A704D7">
              <w:rPr>
                <w:rFonts w:ascii="ＭＳ 明朝" w:hAnsi="ＭＳ 明朝" w:hint="eastAsia"/>
                <w:sz w:val="20"/>
                <w:szCs w:val="20"/>
              </w:rPr>
              <w:t>実施団体数：2団体</w:t>
            </w:r>
            <w:r w:rsidRPr="00A704D7">
              <w:rPr>
                <w:rFonts w:ascii="ＭＳ 明朝" w:hAnsi="ＭＳ 明朝" w:hint="eastAsia"/>
                <w:sz w:val="20"/>
                <w:szCs w:val="20"/>
              </w:rPr>
              <w:br/>
              <w:t>人材育成、専門療育相談（研修）件数：</w:t>
            </w:r>
            <w:r w:rsidRPr="00A704D7">
              <w:rPr>
                <w:rFonts w:ascii="ＭＳ 明朝" w:hAnsi="ＭＳ 明朝" w:hint="eastAsia"/>
                <w:sz w:val="20"/>
                <w:szCs w:val="20"/>
              </w:rPr>
              <w:br/>
              <w:t>4ヵ所　4回</w:t>
            </w:r>
            <w:r w:rsidRPr="00A704D7">
              <w:rPr>
                <w:rFonts w:ascii="ＭＳ 明朝" w:hAnsi="ＭＳ 明朝" w:hint="eastAsia"/>
                <w:sz w:val="20"/>
                <w:szCs w:val="20"/>
              </w:rPr>
              <w:br/>
              <w:t>機関支援（障がい児等療育相談等支援）件数：</w:t>
            </w:r>
            <w:r w:rsidRPr="00A704D7">
              <w:rPr>
                <w:rFonts w:ascii="ＭＳ 明朝" w:hAnsi="ＭＳ 明朝" w:hint="eastAsia"/>
                <w:sz w:val="20"/>
                <w:szCs w:val="20"/>
              </w:rPr>
              <w:br/>
            </w:r>
            <w:r w:rsidRPr="00A704D7">
              <w:rPr>
                <w:rFonts w:ascii="ＭＳ 明朝" w:hAnsi="ＭＳ 明朝"/>
                <w:sz w:val="20"/>
                <w:szCs w:val="20"/>
              </w:rPr>
              <w:t>15</w:t>
            </w:r>
            <w:r w:rsidRPr="00A704D7">
              <w:rPr>
                <w:rFonts w:ascii="ＭＳ 明朝" w:hAnsi="ＭＳ 明朝" w:hint="eastAsia"/>
                <w:sz w:val="20"/>
                <w:szCs w:val="20"/>
              </w:rPr>
              <w:t>ヶ所　17回</w:t>
            </w:r>
            <w:r w:rsidRPr="00A704D7">
              <w:rPr>
                <w:rFonts w:ascii="ＭＳ 明朝" w:hAnsi="ＭＳ 明朝" w:hint="eastAsia"/>
                <w:sz w:val="20"/>
                <w:szCs w:val="20"/>
              </w:rPr>
              <w:br/>
              <w:t>機関支援（重症心身障がい児支援）：</w:t>
            </w:r>
            <w:r w:rsidRPr="00A704D7">
              <w:rPr>
                <w:rFonts w:ascii="ＭＳ 明朝" w:hAnsi="ＭＳ 明朝" w:hint="eastAsia"/>
                <w:sz w:val="20"/>
                <w:szCs w:val="20"/>
              </w:rPr>
              <w:br/>
              <w:t>全体研修、事例検討会、専門相談会件数：</w:t>
            </w:r>
            <w:r w:rsidRPr="00A704D7">
              <w:rPr>
                <w:rFonts w:ascii="ＭＳ 明朝" w:hAnsi="ＭＳ 明朝" w:hint="eastAsia"/>
                <w:sz w:val="20"/>
                <w:szCs w:val="20"/>
              </w:rPr>
              <w:br/>
              <w:t>6回</w:t>
            </w:r>
            <w:r w:rsidRPr="00A704D7">
              <w:rPr>
                <w:rFonts w:ascii="ＭＳ 明朝" w:hAnsi="ＭＳ 明朝" w:hint="eastAsia"/>
                <w:sz w:val="20"/>
                <w:szCs w:val="20"/>
              </w:rPr>
              <w:br/>
            </w:r>
          </w:p>
          <w:p w14:paraId="427E57F4" w14:textId="7E5E806F" w:rsidR="006A58C4" w:rsidRPr="00A704D7" w:rsidRDefault="006A58C4" w:rsidP="006A58C4">
            <w:pPr>
              <w:keepNext/>
              <w:jc w:val="left"/>
              <w:rPr>
                <w:rFonts w:asciiTheme="minorEastAsia" w:eastAsiaTheme="minorEastAsia" w:hAnsiTheme="minorEastAsia" w:cs="ＭＳ Ｐゴシック"/>
                <w:kern w:val="0"/>
                <w:sz w:val="20"/>
                <w:szCs w:val="20"/>
                <w:u w:val="single"/>
              </w:rPr>
            </w:pPr>
            <w:r w:rsidRPr="00A704D7">
              <w:rPr>
                <w:rFonts w:ascii="ＭＳ 明朝" w:hAnsi="ＭＳ 明朝" w:hint="eastAsia"/>
                <w:sz w:val="20"/>
                <w:szCs w:val="20"/>
              </w:rPr>
              <w:t xml:space="preserve">難聴児支援　59ヵ所  </w:t>
            </w:r>
            <w:r w:rsidRPr="00A704D7">
              <w:rPr>
                <w:rFonts w:ascii="ＭＳ 明朝" w:hAnsi="ＭＳ 明朝"/>
                <w:sz w:val="20"/>
                <w:szCs w:val="20"/>
              </w:rPr>
              <w:t>90</w:t>
            </w:r>
            <w:r w:rsidRPr="00A704D7">
              <w:rPr>
                <w:rFonts w:ascii="ＭＳ 明朝" w:hAnsi="ＭＳ 明朝" w:hint="eastAsia"/>
                <w:sz w:val="20"/>
                <w:szCs w:val="20"/>
              </w:rPr>
              <w:t>回</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B52B8" w14:textId="7777777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障がい福祉室地域生活</w:t>
            </w:r>
          </w:p>
          <w:p w14:paraId="778EE7DB" w14:textId="42B4A359"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支援課</w:t>
            </w:r>
          </w:p>
        </w:tc>
      </w:tr>
      <w:tr w:rsidR="00A704D7" w:rsidRPr="00A704D7" w14:paraId="778EE7E4" w14:textId="6C08176C"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E8C7635" w14:textId="47043CE1"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補装具費の支給</w:t>
            </w:r>
          </w:p>
          <w:p w14:paraId="778EE7E2" w14:textId="3D9F972F"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身体障がい児の喪失した身体的機能を補填するため、補装具費の支給（交付、修理及び借受け）を行う。(実施主体：市町村)</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D777FCD" w14:textId="46FEA940" w:rsidR="006A58C4" w:rsidRPr="00A704D7" w:rsidRDefault="006A58C4" w:rsidP="006A58C4">
            <w:pPr>
              <w:widowControl/>
              <w:jc w:val="left"/>
              <w:rPr>
                <w:rFonts w:asciiTheme="minorEastAsia" w:eastAsiaTheme="minorEastAsia" w:hAnsiTheme="minorEastAsia"/>
                <w:sz w:val="20"/>
                <w:szCs w:val="20"/>
              </w:rPr>
            </w:pPr>
            <w:r w:rsidRPr="00A704D7">
              <w:rPr>
                <w:rFonts w:ascii="ＭＳ 明朝" w:hAnsi="ＭＳ 明朝" w:hint="eastAsia"/>
                <w:sz w:val="20"/>
                <w:szCs w:val="20"/>
              </w:rPr>
              <w:t>464,937</w:t>
            </w:r>
            <w:r w:rsidRPr="00A704D7">
              <w:rPr>
                <w:rFonts w:ascii="ＭＳ 明朝" w:hAnsi="ＭＳ 明朝" w:hint="eastAsia"/>
                <w:sz w:val="20"/>
                <w:szCs w:val="20"/>
              </w:rPr>
              <w:br/>
              <w:t>（障がい者等を含む）</w:t>
            </w:r>
          </w:p>
        </w:tc>
        <w:tc>
          <w:tcPr>
            <w:tcW w:w="1642" w:type="pct"/>
            <w:tcBorders>
              <w:top w:val="nil"/>
              <w:left w:val="nil"/>
              <w:bottom w:val="single" w:sz="4" w:space="0" w:color="auto"/>
              <w:right w:val="single" w:sz="4" w:space="0" w:color="auto"/>
            </w:tcBorders>
            <w:shd w:val="clear" w:color="auto" w:fill="FFFFFF" w:themeFill="background1"/>
            <w:vAlign w:val="center"/>
          </w:tcPr>
          <w:p w14:paraId="35DD35A0" w14:textId="1E84243A"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実施市町村数：４３市町村</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C5442" w14:textId="77777777"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障がい福祉室障がい福祉</w:t>
            </w:r>
          </w:p>
          <w:p w14:paraId="05E3CFE2" w14:textId="4645939A"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企画課</w:t>
            </w:r>
          </w:p>
          <w:p w14:paraId="59E25BB5" w14:textId="77777777"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障がい福祉室地域生活</w:t>
            </w:r>
          </w:p>
          <w:p w14:paraId="2403B223" w14:textId="49C9B2EF"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支援課</w:t>
            </w:r>
          </w:p>
          <w:p w14:paraId="3C6E8ECD" w14:textId="4974C04A" w:rsidR="006A58C4" w:rsidRPr="00A704D7" w:rsidRDefault="006A58C4" w:rsidP="006A58C4">
            <w:pPr>
              <w:widowControl/>
              <w:jc w:val="center"/>
              <w:rPr>
                <w:rFonts w:asciiTheme="minorEastAsia" w:eastAsiaTheme="minorEastAsia" w:hAnsiTheme="minorEastAsia" w:cs="ＭＳ Ｐゴシック"/>
                <w:kern w:val="0"/>
                <w:sz w:val="20"/>
                <w:szCs w:val="20"/>
              </w:rPr>
            </w:pPr>
          </w:p>
        </w:tc>
      </w:tr>
      <w:tr w:rsidR="00A704D7" w:rsidRPr="00A704D7" w14:paraId="778EE7ED" w14:textId="74A8A37B"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F39A860" w14:textId="7C8D0A2E"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日常生活用具給付等事業(障がい者地域生活支援事業）</w:t>
            </w:r>
          </w:p>
          <w:p w14:paraId="778EE7E6" w14:textId="04FAA697" w:rsidR="006A58C4" w:rsidRPr="00A704D7" w:rsidRDefault="006A58C4" w:rsidP="006A58C4">
            <w:pPr>
              <w:ind w:firstLineChars="98" w:firstLine="172"/>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重度障がい児の日常生活がより円滑に行われるよう日常生活用具を給付又は貸与する。(実施主体：市町村</w:t>
            </w:r>
            <w:r w:rsidRPr="00A704D7">
              <w:rPr>
                <w:rFonts w:asciiTheme="minorEastAsia" w:eastAsiaTheme="minorEastAsia" w:hAnsiTheme="minorEastAsia" w:cs="ＭＳ Ｐゴシック"/>
                <w:kern w:val="0"/>
                <w:sz w:val="20"/>
                <w:szCs w:val="20"/>
              </w:rPr>
              <w:t>)</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8EE7E7" w14:textId="1361F92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12051850" w14:textId="0AEE4A70"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実施市町村数：４３市町村</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36EA3"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障がい福祉室障がい福祉</w:t>
            </w:r>
          </w:p>
          <w:p w14:paraId="75BC56F6" w14:textId="63D8C110"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企画課</w:t>
            </w:r>
          </w:p>
          <w:p w14:paraId="3715493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障がい福祉室地域生活</w:t>
            </w:r>
          </w:p>
          <w:p w14:paraId="778EE7EB" w14:textId="53DBECB9"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支援課</w:t>
            </w:r>
          </w:p>
        </w:tc>
      </w:tr>
      <w:tr w:rsidR="00A704D7" w:rsidRPr="00A704D7" w14:paraId="3D94645B" w14:textId="568A1D2D" w:rsidTr="00D96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1EDA486"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重度障がい者訪問看護利用料助成事業</w:t>
            </w:r>
          </w:p>
          <w:p w14:paraId="54CD7D1F" w14:textId="77777777" w:rsidR="006A58C4" w:rsidRPr="00A704D7" w:rsidRDefault="006A58C4" w:rsidP="006A58C4">
            <w:pPr>
              <w:pStyle w:val="a4"/>
              <w:spacing w:line="240" w:lineRule="auto"/>
              <w:ind w:leftChars="15" w:left="32" w:firstLineChars="100" w:firstLine="176"/>
              <w:jc w:val="left"/>
              <w:rPr>
                <w:rFonts w:asciiTheme="minorEastAsia" w:eastAsiaTheme="minorEastAsia" w:hAnsiTheme="minorEastAsia" w:cs="ＭＳ Ｐゴシック"/>
              </w:rPr>
            </w:pPr>
            <w:r w:rsidRPr="00A704D7">
              <w:rPr>
                <w:rFonts w:asciiTheme="minorEastAsia" w:eastAsiaTheme="minorEastAsia" w:hAnsiTheme="minorEastAsia" w:cs="ＭＳ Ｐゴシック" w:hint="eastAsia"/>
              </w:rPr>
              <w:t>平成２９年度で事業終了</w:t>
            </w:r>
          </w:p>
          <w:p w14:paraId="2381ACC7" w14:textId="6A46034C" w:rsidR="006A58C4" w:rsidRPr="00A704D7" w:rsidRDefault="006A58C4" w:rsidP="006A58C4">
            <w:pPr>
              <w:pStyle w:val="a4"/>
              <w:spacing w:line="240" w:lineRule="auto"/>
              <w:ind w:leftChars="15" w:left="32" w:firstLineChars="100" w:firstLine="176"/>
              <w:jc w:val="left"/>
              <w:rPr>
                <w:rFonts w:asciiTheme="minorEastAsia" w:eastAsiaTheme="minorEastAsia" w:hAnsiTheme="minorEastAsia" w:cs="ＭＳ Ｐゴシック"/>
              </w:rPr>
            </w:pPr>
            <w:r w:rsidRPr="00A704D7">
              <w:rPr>
                <w:rFonts w:asciiTheme="minorEastAsia" w:eastAsiaTheme="minorEastAsia" w:hAnsiTheme="minorEastAsia" w:cs="ＭＳ Ｐゴシック" w:hint="eastAsia"/>
              </w:rPr>
              <w:t>重度障がい児等が訪問看護ステーションを利用する際、その費用を助成する市町村に対して補助を行う。</w:t>
            </w:r>
            <w:r w:rsidRPr="00A704D7">
              <w:rPr>
                <w:rFonts w:asciiTheme="minorEastAsia" w:eastAsiaTheme="minorEastAsia" w:hAnsiTheme="minorEastAsia" w:cs="ＭＳ Ｐゴシック"/>
              </w:rPr>
              <w:t>(</w:t>
            </w:r>
            <w:r w:rsidRPr="00A704D7">
              <w:rPr>
                <w:rFonts w:asciiTheme="minorEastAsia" w:eastAsiaTheme="minorEastAsia" w:hAnsiTheme="minorEastAsia" w:cs="ＭＳ Ｐゴシック" w:hint="eastAsia"/>
              </w:rPr>
              <w:t>実施主体：市町村</w:t>
            </w:r>
            <w:r w:rsidRPr="00A704D7">
              <w:rPr>
                <w:rFonts w:asciiTheme="minorEastAsia" w:eastAsiaTheme="minorEastAsia" w:hAnsiTheme="minorEastAsia" w:cs="ＭＳ Ｐゴシック"/>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E04B1" w14:textId="5AF45124"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FD2F7" w14:textId="6202C48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4DC28"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障がい福祉室地域生活</w:t>
            </w:r>
          </w:p>
          <w:p w14:paraId="46978349" w14:textId="08A313A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支援課</w:t>
            </w:r>
          </w:p>
        </w:tc>
      </w:tr>
      <w:tr w:rsidR="00A704D7" w:rsidRPr="00A704D7" w14:paraId="778EE7FA" w14:textId="6ABAF0A5"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6A03CC5" w14:textId="77777777" w:rsidR="006A58C4" w:rsidRPr="00A704D7" w:rsidRDefault="006A58C4" w:rsidP="006A58C4">
            <w:pPr>
              <w:ind w:firstLineChars="100" w:firstLine="177"/>
              <w:jc w:val="left"/>
              <w:rPr>
                <w:rFonts w:ascii="ＭＳ 明朝" w:hAnsi="ＭＳ 明朝" w:cs="ＭＳ Ｐゴシック"/>
                <w:b/>
                <w:kern w:val="0"/>
                <w:sz w:val="20"/>
                <w:szCs w:val="20"/>
              </w:rPr>
            </w:pPr>
            <w:r w:rsidRPr="00A704D7">
              <w:rPr>
                <w:rFonts w:ascii="ＭＳ 明朝" w:hAnsi="ＭＳ 明朝" w:cs="ＭＳ Ｐゴシック" w:hint="eastAsia"/>
                <w:b/>
                <w:kern w:val="0"/>
                <w:sz w:val="20"/>
                <w:szCs w:val="20"/>
              </w:rPr>
              <w:t>障がい児に対する各種手当の支給</w:t>
            </w:r>
          </w:p>
          <w:p w14:paraId="0C481947" w14:textId="77777777" w:rsidR="006A58C4" w:rsidRPr="00A704D7" w:rsidRDefault="006A58C4" w:rsidP="006A58C4">
            <w:pPr>
              <w:jc w:val="left"/>
              <w:rPr>
                <w:rFonts w:ascii="ＭＳ 明朝" w:hAnsi="ＭＳ 明朝" w:cs="ＭＳ Ｐゴシック"/>
                <w:kern w:val="0"/>
                <w:sz w:val="20"/>
                <w:szCs w:val="20"/>
              </w:rPr>
            </w:pPr>
            <w:r w:rsidRPr="00A704D7">
              <w:rPr>
                <w:rFonts w:ascii="ＭＳ 明朝" w:hAnsi="ＭＳ 明朝" w:cs="ＭＳ Ｐゴシック" w:hint="eastAsia"/>
                <w:kern w:val="0"/>
                <w:sz w:val="20"/>
                <w:szCs w:val="20"/>
              </w:rPr>
              <w:t>①障がい児福祉手当</w:t>
            </w:r>
          </w:p>
          <w:p w14:paraId="44FE65C0" w14:textId="5DF8C69D" w:rsidR="006A58C4" w:rsidRPr="00A704D7" w:rsidRDefault="006A58C4" w:rsidP="006A58C4">
            <w:pPr>
              <w:ind w:leftChars="100" w:left="216"/>
              <w:jc w:val="left"/>
              <w:rPr>
                <w:rFonts w:ascii="ＭＳ 明朝" w:hAnsi="ＭＳ 明朝" w:cs="ＭＳ Ｐゴシック"/>
                <w:kern w:val="0"/>
                <w:sz w:val="20"/>
                <w:szCs w:val="20"/>
              </w:rPr>
            </w:pPr>
            <w:r w:rsidRPr="00A704D7">
              <w:rPr>
                <w:rFonts w:ascii="ＭＳ 明朝" w:hAnsi="ＭＳ 明朝" w:cs="ＭＳ Ｐゴシック" w:hint="eastAsia"/>
                <w:kern w:val="0"/>
                <w:sz w:val="20"/>
                <w:szCs w:val="20"/>
              </w:rPr>
              <w:t>重度の障がいの状態にあるため、日常生活において、常時の介護を要する在宅の２０歳未満の者に対し、手当を支給する。</w:t>
            </w:r>
            <w:r w:rsidRPr="00A704D7">
              <w:rPr>
                <w:rFonts w:ascii="ＭＳ 明朝" w:hAnsi="ＭＳ 明朝" w:cs="ＭＳ Ｐゴシック"/>
                <w:kern w:val="0"/>
                <w:sz w:val="20"/>
                <w:szCs w:val="20"/>
              </w:rPr>
              <w:t xml:space="preserve"> (</w:t>
            </w:r>
            <w:r w:rsidRPr="00A704D7">
              <w:rPr>
                <w:rFonts w:ascii="ＭＳ 明朝" w:hAnsi="ＭＳ 明朝" w:cs="ＭＳ Ｐゴシック" w:hint="eastAsia"/>
                <w:kern w:val="0"/>
                <w:sz w:val="20"/>
                <w:szCs w:val="20"/>
              </w:rPr>
              <w:t>実施主体：大阪府、福祉事務所を有する市町</w:t>
            </w:r>
            <w:r w:rsidRPr="00A704D7">
              <w:rPr>
                <w:rFonts w:ascii="ＭＳ 明朝" w:hAnsi="ＭＳ 明朝" w:cs="ＭＳ Ｐゴシック"/>
                <w:kern w:val="0"/>
                <w:sz w:val="20"/>
                <w:szCs w:val="20"/>
              </w:rPr>
              <w:t>)</w:t>
            </w:r>
          </w:p>
          <w:p w14:paraId="6E924FFD" w14:textId="77777777" w:rsidR="006A58C4" w:rsidRPr="00A704D7" w:rsidRDefault="006A58C4" w:rsidP="006A58C4">
            <w:pPr>
              <w:jc w:val="left"/>
              <w:rPr>
                <w:rFonts w:ascii="ＭＳ 明朝" w:hAnsi="ＭＳ 明朝" w:cs="ＭＳ Ｐゴシック"/>
                <w:kern w:val="0"/>
                <w:sz w:val="20"/>
                <w:szCs w:val="20"/>
              </w:rPr>
            </w:pPr>
            <w:r w:rsidRPr="00A704D7">
              <w:rPr>
                <w:rFonts w:ascii="ＭＳ 明朝" w:hAnsi="ＭＳ 明朝" w:cs="ＭＳ Ｐゴシック" w:hint="eastAsia"/>
                <w:kern w:val="0"/>
                <w:sz w:val="20"/>
                <w:szCs w:val="20"/>
              </w:rPr>
              <w:t>②重度障害者在宅介護支援給付金</w:t>
            </w:r>
          </w:p>
          <w:p w14:paraId="7E13838F" w14:textId="77777777" w:rsidR="006A58C4" w:rsidRPr="00A704D7" w:rsidRDefault="006A58C4" w:rsidP="006A58C4">
            <w:pPr>
              <w:jc w:val="left"/>
              <w:rPr>
                <w:rFonts w:ascii="ＭＳ 明朝" w:hAnsi="ＭＳ 明朝" w:cs="ＭＳ Ｐゴシック"/>
                <w:kern w:val="0"/>
                <w:sz w:val="20"/>
                <w:szCs w:val="20"/>
              </w:rPr>
            </w:pPr>
            <w:r w:rsidRPr="00A704D7">
              <w:rPr>
                <w:rFonts w:ascii="ＭＳ 明朝" w:hAnsi="ＭＳ 明朝" w:cs="ＭＳ Ｐゴシック" w:hint="eastAsia"/>
                <w:kern w:val="0"/>
                <w:sz w:val="20"/>
                <w:szCs w:val="20"/>
              </w:rPr>
              <w:t>（重度障がい者在宅生活応援制度）</w:t>
            </w:r>
          </w:p>
          <w:p w14:paraId="4DAAFF75" w14:textId="77777777" w:rsidR="006A58C4" w:rsidRPr="00A704D7" w:rsidRDefault="006A58C4" w:rsidP="006A58C4">
            <w:pPr>
              <w:widowControl/>
              <w:tabs>
                <w:tab w:val="left" w:pos="876"/>
              </w:tabs>
              <w:ind w:leftChars="100" w:left="216"/>
              <w:jc w:val="left"/>
              <w:rPr>
                <w:rFonts w:ascii="ＭＳ 明朝" w:hAnsi="ＭＳ 明朝"/>
                <w:sz w:val="20"/>
                <w:szCs w:val="20"/>
              </w:rPr>
            </w:pPr>
            <w:r w:rsidRPr="00A704D7">
              <w:rPr>
                <w:rFonts w:ascii="ＭＳ 明朝" w:hAnsi="ＭＳ 明朝" w:hint="eastAsia"/>
                <w:sz w:val="20"/>
                <w:szCs w:val="20"/>
              </w:rPr>
              <w:t>障がい者の自立と社会参加に向け、重度障がい者と介護する方々への在宅生活の推進とさらなる応援を目的として、重度障がい者と同居している介護者へ給付金を支給する。</w:t>
            </w:r>
          </w:p>
          <w:p w14:paraId="778EE7F1" w14:textId="341704BF" w:rsidR="006A58C4" w:rsidRPr="00A704D7" w:rsidRDefault="006A58C4" w:rsidP="006A58C4">
            <w:pPr>
              <w:widowControl/>
              <w:tabs>
                <w:tab w:val="left" w:pos="876"/>
              </w:tabs>
              <w:ind w:firstLineChars="100" w:firstLine="176"/>
              <w:jc w:val="left"/>
              <w:rPr>
                <w:rFonts w:asciiTheme="minorEastAsia" w:eastAsiaTheme="minorEastAsia" w:hAnsiTheme="minorEastAsia" w:cs="ＭＳ Ｐゴシック"/>
                <w:kern w:val="0"/>
                <w:sz w:val="20"/>
                <w:szCs w:val="20"/>
              </w:rPr>
            </w:pPr>
            <w:r w:rsidRPr="00A704D7">
              <w:rPr>
                <w:rFonts w:ascii="ＭＳ 明朝" w:hAnsi="ＭＳ 明朝" w:cs="ＭＳ Ｐゴシック" w:hint="eastAsia"/>
                <w:kern w:val="0"/>
                <w:sz w:val="20"/>
                <w:szCs w:val="20"/>
              </w:rPr>
              <w:t>(実施主体：大阪府)</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074F2" w14:textId="77777777" w:rsidR="006A58C4" w:rsidRPr="00A704D7" w:rsidRDefault="006A58C4" w:rsidP="006A58C4">
            <w:pPr>
              <w:pStyle w:val="a3"/>
              <w:numPr>
                <w:ilvl w:val="0"/>
                <w:numId w:val="36"/>
              </w:numPr>
              <w:ind w:leftChars="0"/>
              <w:jc w:val="left"/>
              <w:rPr>
                <w:rFonts w:asciiTheme="minorEastAsia" w:eastAsiaTheme="minorEastAsia" w:hAnsiTheme="minorEastAsia" w:cs="ＭＳ Ｐゴシック"/>
                <w:sz w:val="20"/>
                <w:szCs w:val="20"/>
              </w:rPr>
            </w:pPr>
          </w:p>
          <w:p w14:paraId="09636652"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12,420</w:t>
            </w:r>
          </w:p>
          <w:p w14:paraId="45591BAD" w14:textId="77777777" w:rsidR="006A58C4" w:rsidRPr="00A704D7" w:rsidRDefault="006A58C4" w:rsidP="006A58C4">
            <w:pPr>
              <w:jc w:val="left"/>
              <w:rPr>
                <w:rFonts w:asciiTheme="minorEastAsia" w:eastAsiaTheme="minorEastAsia" w:hAnsiTheme="minorEastAsia" w:cs="ＭＳ Ｐゴシック"/>
                <w:sz w:val="20"/>
                <w:szCs w:val="20"/>
              </w:rPr>
            </w:pPr>
          </w:p>
          <w:p w14:paraId="0687850E" w14:textId="77777777" w:rsidR="006A58C4" w:rsidRPr="00A704D7" w:rsidRDefault="006A58C4" w:rsidP="006A58C4">
            <w:pPr>
              <w:jc w:val="left"/>
              <w:rPr>
                <w:rFonts w:asciiTheme="minorEastAsia" w:eastAsiaTheme="minorEastAsia" w:hAnsiTheme="minorEastAsia" w:cs="ＭＳ Ｐゴシック"/>
                <w:sz w:val="20"/>
                <w:szCs w:val="20"/>
              </w:rPr>
            </w:pPr>
          </w:p>
          <w:p w14:paraId="18082F53" w14:textId="77777777" w:rsidR="006A58C4" w:rsidRPr="00A704D7" w:rsidRDefault="006A58C4" w:rsidP="006A58C4">
            <w:pPr>
              <w:jc w:val="left"/>
              <w:rPr>
                <w:rFonts w:asciiTheme="minorEastAsia" w:eastAsiaTheme="minorEastAsia" w:hAnsiTheme="minorEastAsia" w:cs="ＭＳ Ｐゴシック"/>
                <w:kern w:val="0"/>
                <w:sz w:val="20"/>
                <w:szCs w:val="20"/>
              </w:rPr>
            </w:pPr>
          </w:p>
          <w:p w14:paraId="778EE7F2" w14:textId="0D0C3056"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②418,040</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00A2478C" w14:textId="50C48F78"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br/>
              <w:t>①令和元年度実績額</w:t>
            </w:r>
            <w:r w:rsidRPr="00A704D7">
              <w:rPr>
                <w:rFonts w:ascii="ＭＳ 明朝" w:hAnsi="ＭＳ 明朝" w:hint="eastAsia"/>
                <w:sz w:val="20"/>
                <w:szCs w:val="20"/>
              </w:rPr>
              <w:br/>
              <w:t xml:space="preserve">　12,493千円</w:t>
            </w:r>
            <w:r w:rsidRPr="00A704D7">
              <w:rPr>
                <w:rFonts w:ascii="ＭＳ 明朝" w:hAnsi="ＭＳ 明朝" w:hint="eastAsia"/>
                <w:sz w:val="20"/>
                <w:szCs w:val="20"/>
              </w:rPr>
              <w:br/>
            </w:r>
            <w:r w:rsidRPr="00A704D7">
              <w:rPr>
                <w:rFonts w:ascii="ＭＳ 明朝" w:hAnsi="ＭＳ 明朝" w:hint="eastAsia"/>
                <w:sz w:val="20"/>
                <w:szCs w:val="20"/>
              </w:rPr>
              <w:br/>
            </w:r>
            <w:r w:rsidRPr="00A704D7">
              <w:rPr>
                <w:rFonts w:ascii="ＭＳ 明朝" w:hAnsi="ＭＳ 明朝" w:hint="eastAsia"/>
                <w:sz w:val="20"/>
                <w:szCs w:val="20"/>
              </w:rPr>
              <w:br/>
            </w:r>
            <w:r w:rsidRPr="00A704D7">
              <w:rPr>
                <w:rFonts w:ascii="ＭＳ 明朝" w:hAnsi="ＭＳ 明朝" w:hint="eastAsia"/>
                <w:sz w:val="20"/>
                <w:szCs w:val="20"/>
              </w:rPr>
              <w:br/>
              <w:t>②令和元年度実績額</w:t>
            </w:r>
            <w:r w:rsidRPr="00A704D7">
              <w:rPr>
                <w:rFonts w:ascii="ＭＳ 明朝" w:hAnsi="ＭＳ 明朝" w:hint="eastAsia"/>
                <w:sz w:val="20"/>
                <w:szCs w:val="20"/>
              </w:rPr>
              <w:br/>
              <w:t xml:space="preserve">　404,532千円</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E3772"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障がい福祉室地域生活</w:t>
            </w:r>
          </w:p>
          <w:p w14:paraId="778EE7F8" w14:textId="5CCC816E"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支援課</w:t>
            </w:r>
          </w:p>
        </w:tc>
      </w:tr>
      <w:tr w:rsidR="00A704D7" w:rsidRPr="00A704D7" w14:paraId="778EE80B" w14:textId="6ED85BF3"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5"/>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39AF337"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居宅介護事業につき支給される障害福祉サービス費の負担</w:t>
            </w:r>
          </w:p>
          <w:p w14:paraId="1E3AC4D3"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者等につき、居宅において入浴、排せつ及び食事等の介護、調理、洗濯及び掃除等の家事並びに生活等に関する相談及び助言その他の生活全般にわたる援助を行うサービスの利用に対し支給される、障害福祉サービス費の100分の25を負担する。</w:t>
            </w:r>
          </w:p>
          <w:p w14:paraId="778EE805" w14:textId="5F42BC32"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41210425" w14:textId="77777777" w:rsidR="006A58C4" w:rsidRPr="00A704D7" w:rsidRDefault="006A58C4" w:rsidP="006A58C4">
            <w:pPr>
              <w:jc w:val="left"/>
              <w:rPr>
                <w:rFonts w:ascii="ＭＳ 明朝" w:hAnsi="ＭＳ 明朝"/>
                <w:spacing w:val="-4"/>
                <w:sz w:val="16"/>
                <w:szCs w:val="20"/>
              </w:rPr>
            </w:pPr>
            <w:r w:rsidRPr="00A704D7">
              <w:rPr>
                <w:rFonts w:ascii="ＭＳ 明朝" w:hAnsi="ＭＳ 明朝" w:hint="eastAsia"/>
                <w:spacing w:val="-4"/>
                <w:sz w:val="16"/>
                <w:szCs w:val="20"/>
              </w:rPr>
              <w:t>(</w:t>
            </w:r>
            <w:r w:rsidRPr="00A704D7">
              <w:rPr>
                <w:rFonts w:ascii="ＭＳ 明朝" w:hAnsi="ＭＳ 明朝"/>
                <w:spacing w:val="-4"/>
                <w:sz w:val="16"/>
                <w:szCs w:val="20"/>
              </w:rPr>
              <w:t>1</w:t>
            </w:r>
            <w:r w:rsidRPr="00A704D7">
              <w:rPr>
                <w:rFonts w:ascii="ＭＳ 明朝" w:hAnsi="ＭＳ 明朝" w:hint="eastAsia"/>
                <w:spacing w:val="-4"/>
                <w:sz w:val="16"/>
                <w:szCs w:val="20"/>
              </w:rPr>
              <w:t>3</w:t>
            </w:r>
            <w:r w:rsidRPr="00A704D7">
              <w:rPr>
                <w:rFonts w:ascii="ＭＳ 明朝" w:hAnsi="ＭＳ 明朝"/>
                <w:spacing w:val="-4"/>
                <w:sz w:val="16"/>
                <w:szCs w:val="20"/>
              </w:rPr>
              <w:t>,</w:t>
            </w:r>
            <w:r w:rsidRPr="00A704D7">
              <w:rPr>
                <w:rFonts w:ascii="ＭＳ 明朝" w:hAnsi="ＭＳ 明朝" w:hint="eastAsia"/>
                <w:spacing w:val="-4"/>
                <w:sz w:val="16"/>
                <w:szCs w:val="20"/>
              </w:rPr>
              <w:t>964</w:t>
            </w:r>
            <w:r w:rsidRPr="00A704D7">
              <w:rPr>
                <w:rFonts w:ascii="ＭＳ 明朝" w:hAnsi="ＭＳ 明朝"/>
                <w:spacing w:val="-4"/>
                <w:sz w:val="16"/>
                <w:szCs w:val="20"/>
              </w:rPr>
              <w:t>,</w:t>
            </w:r>
            <w:r w:rsidRPr="00A704D7">
              <w:rPr>
                <w:rFonts w:ascii="ＭＳ 明朝" w:hAnsi="ＭＳ 明朝" w:hint="eastAsia"/>
                <w:spacing w:val="-4"/>
                <w:sz w:val="16"/>
                <w:szCs w:val="20"/>
              </w:rPr>
              <w:t>936</w:t>
            </w:r>
            <w:r w:rsidRPr="00A704D7">
              <w:rPr>
                <w:rFonts w:ascii="ＭＳ 明朝" w:hAnsi="ＭＳ 明朝"/>
                <w:spacing w:val="-4"/>
                <w:sz w:val="16"/>
                <w:szCs w:val="20"/>
              </w:rPr>
              <w:t>)</w:t>
            </w:r>
          </w:p>
          <w:p w14:paraId="2AA8CFEB" w14:textId="77777777" w:rsidR="006A58C4" w:rsidRPr="00A704D7" w:rsidRDefault="006A58C4" w:rsidP="006A58C4">
            <w:pPr>
              <w:jc w:val="left"/>
              <w:rPr>
                <w:rFonts w:ascii="ＭＳ 明朝" w:hAnsi="ＭＳ 明朝"/>
                <w:sz w:val="16"/>
                <w:szCs w:val="20"/>
              </w:rPr>
            </w:pPr>
            <w:r w:rsidRPr="00A704D7">
              <w:rPr>
                <w:rFonts w:ascii="ＭＳ 明朝" w:hAnsi="ＭＳ 明朝" w:hint="eastAsia"/>
                <w:sz w:val="16"/>
                <w:szCs w:val="20"/>
              </w:rPr>
              <w:t>のうち一部事業</w:t>
            </w:r>
          </w:p>
          <w:p w14:paraId="778EE806" w14:textId="293D20FF" w:rsidR="006A58C4" w:rsidRPr="00A704D7" w:rsidRDefault="006A58C4" w:rsidP="006A58C4">
            <w:pPr>
              <w:jc w:val="center"/>
              <w:rPr>
                <w:rFonts w:asciiTheme="minorEastAsia" w:eastAsiaTheme="minorEastAsia" w:hAnsiTheme="minorEastAsia"/>
                <w:sz w:val="20"/>
                <w:szCs w:val="20"/>
              </w:rPr>
            </w:pPr>
            <w:r w:rsidRPr="00A704D7">
              <w:rPr>
                <w:rFonts w:ascii="ＭＳ 明朝" w:hAnsi="ＭＳ 明朝" w:hint="eastAsia"/>
                <w:sz w:val="16"/>
                <w:szCs w:val="16"/>
              </w:rPr>
              <w:t>（障がい者等を含む）</w:t>
            </w:r>
          </w:p>
        </w:tc>
        <w:tc>
          <w:tcPr>
            <w:tcW w:w="1642" w:type="pct"/>
            <w:tcBorders>
              <w:top w:val="nil"/>
              <w:left w:val="nil"/>
              <w:bottom w:val="single" w:sz="4" w:space="0" w:color="auto"/>
              <w:right w:val="single" w:sz="4" w:space="0" w:color="auto"/>
            </w:tcBorders>
            <w:shd w:val="clear" w:color="auto" w:fill="FFFFFF" w:themeFill="background1"/>
            <w:vAlign w:val="center"/>
          </w:tcPr>
          <w:p w14:paraId="3B3B5E38" w14:textId="6F4E90A8"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実施市町村数：４３市町村</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4501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障がい福祉室障がい福祉</w:t>
            </w:r>
          </w:p>
          <w:p w14:paraId="30733B50" w14:textId="77E9AED0"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企画課</w:t>
            </w:r>
          </w:p>
          <w:p w14:paraId="63D23FFC"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障がい福祉室生活基盤</w:t>
            </w:r>
          </w:p>
          <w:p w14:paraId="778EE809" w14:textId="387E6415"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推進課</w:t>
            </w:r>
          </w:p>
        </w:tc>
      </w:tr>
      <w:tr w:rsidR="00A704D7" w:rsidRPr="00A704D7" w14:paraId="778EE81D" w14:textId="7989D941"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5"/>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D16951E" w14:textId="10337BD5"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視覚障がい幼児療育指導事業</w:t>
            </w:r>
          </w:p>
          <w:p w14:paraId="6D8EAA3B" w14:textId="2ED38C33" w:rsidR="006A58C4" w:rsidRPr="00A704D7" w:rsidRDefault="006A58C4" w:rsidP="006A58C4">
            <w:pPr>
              <w:widowControl/>
              <w:ind w:firstLineChars="98" w:firstLine="172"/>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就学前の視覚障がい幼児に対し、通所等により適切な療育を実施するとともに保護者に対して生活上の指導・助言、研修を行う。</w:t>
            </w:r>
          </w:p>
          <w:p w14:paraId="5E986117" w14:textId="77777777"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大阪府視覚障害者福祉協会へ委託</w:t>
            </w:r>
            <w:r w:rsidRPr="00A704D7">
              <w:rPr>
                <w:rFonts w:asciiTheme="minorEastAsia" w:eastAsiaTheme="minorEastAsia" w:hAnsiTheme="minorEastAsia" w:cs="ＭＳ Ｐゴシック"/>
                <w:kern w:val="0"/>
                <w:sz w:val="20"/>
                <w:szCs w:val="20"/>
              </w:rPr>
              <w:t>)</w:t>
            </w:r>
          </w:p>
          <w:p w14:paraId="778EE815" w14:textId="56002500" w:rsidR="006A58C4" w:rsidRPr="00A704D7" w:rsidRDefault="006A58C4" w:rsidP="006A58C4">
            <w:pPr>
              <w:widowControl/>
              <w:jc w:val="left"/>
              <w:rPr>
                <w:rFonts w:asciiTheme="minorEastAsia" w:eastAsiaTheme="minorEastAsia" w:hAnsiTheme="minorEastAsia" w:cs="ＭＳ Ｐゴシック"/>
                <w:kern w:val="0"/>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817" w14:textId="6B2A25E2"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1,196</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11E82667" w14:textId="47A72CB1"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○通所：　　　　 　19名</w:t>
            </w:r>
            <w:r w:rsidRPr="00A704D7">
              <w:rPr>
                <w:rFonts w:ascii="ＭＳ 明朝" w:hAnsi="ＭＳ 明朝" w:hint="eastAsia"/>
                <w:sz w:val="20"/>
                <w:szCs w:val="20"/>
              </w:rPr>
              <w:br/>
              <w:t>○研修：　　　　 　11回</w:t>
            </w:r>
            <w:r w:rsidRPr="00A704D7">
              <w:rPr>
                <w:rFonts w:ascii="ＭＳ 明朝" w:hAnsi="ＭＳ 明朝" w:hint="eastAsia"/>
                <w:sz w:val="20"/>
                <w:szCs w:val="20"/>
              </w:rPr>
              <w:br/>
              <w:t>○電話等相談：　　 7件</w:t>
            </w:r>
            <w:r w:rsidRPr="00A704D7">
              <w:rPr>
                <w:rFonts w:ascii="ＭＳ 明朝" w:hAnsi="ＭＳ 明朝" w:hint="eastAsia"/>
                <w:sz w:val="20"/>
                <w:szCs w:val="20"/>
              </w:rPr>
              <w:br/>
              <w:t xml:space="preserve">　</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16AD3"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(～R1</w:t>
            </w:r>
            <w:r w:rsidRPr="00A704D7">
              <w:rPr>
                <w:rFonts w:asciiTheme="minorEastAsia" w:eastAsiaTheme="minorEastAsia" w:hAnsiTheme="minorEastAsia" w:cs="ＭＳ Ｐゴシック"/>
                <w:kern w:val="0"/>
                <w:sz w:val="20"/>
                <w:szCs w:val="20"/>
              </w:rPr>
              <w:t>)</w:t>
            </w:r>
          </w:p>
          <w:p w14:paraId="1E1BFEFD"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3311FDB0"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p w14:paraId="543E113E"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育成Ｇ</w:t>
            </w:r>
          </w:p>
          <w:p w14:paraId="6C285C3A"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r w:rsidRPr="00A704D7">
              <w:rPr>
                <w:rFonts w:asciiTheme="minorEastAsia" w:eastAsiaTheme="minorEastAsia" w:hAnsiTheme="minorEastAsia" w:cs="ＭＳ Ｐゴシック"/>
                <w:kern w:val="0"/>
                <w:sz w:val="20"/>
                <w:szCs w:val="20"/>
              </w:rPr>
              <w:t>R2</w:t>
            </w:r>
            <w:r w:rsidRPr="00A704D7">
              <w:rPr>
                <w:rFonts w:asciiTheme="minorEastAsia" w:eastAsiaTheme="minorEastAsia" w:hAnsiTheme="minorEastAsia" w:cs="ＭＳ Ｐゴシック" w:hint="eastAsia"/>
                <w:kern w:val="0"/>
                <w:sz w:val="20"/>
                <w:szCs w:val="20"/>
              </w:rPr>
              <w:t>～)</w:t>
            </w:r>
          </w:p>
          <w:p w14:paraId="778EE81B" w14:textId="6366FBB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自立支援課</w:t>
            </w:r>
          </w:p>
        </w:tc>
      </w:tr>
      <w:tr w:rsidR="00A704D7" w:rsidRPr="00A704D7" w14:paraId="778EE83E" w14:textId="68DF50D9"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5F47BE4" w14:textId="2222465D"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障がい児福祉施設等への運営補助</w:t>
            </w:r>
          </w:p>
          <w:p w14:paraId="778EE836" w14:textId="1C86401D"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kern w:val="0"/>
                <w:sz w:val="20"/>
                <w:szCs w:val="20"/>
              </w:rPr>
              <w:t xml:space="preserve"> </w:t>
            </w:r>
            <w:r w:rsidRPr="00A704D7">
              <w:rPr>
                <w:rFonts w:asciiTheme="minorEastAsia" w:eastAsiaTheme="minorEastAsia" w:hAnsiTheme="minorEastAsia" w:cs="ＭＳ Ｐゴシック" w:hint="eastAsia"/>
                <w:kern w:val="0"/>
                <w:sz w:val="20"/>
                <w:szCs w:val="20"/>
              </w:rPr>
              <w:t>障がい児施設の課題に対応し、利用者支援の向上を図るための経費を施設に対して助成する。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8EE837" w14:textId="3C6AC7B0"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203,329</w:t>
            </w:r>
          </w:p>
        </w:tc>
        <w:tc>
          <w:tcPr>
            <w:tcW w:w="1642" w:type="pct"/>
            <w:tcBorders>
              <w:top w:val="nil"/>
              <w:left w:val="nil"/>
              <w:bottom w:val="single" w:sz="4" w:space="0" w:color="auto"/>
              <w:right w:val="single" w:sz="4" w:space="0" w:color="auto"/>
            </w:tcBorders>
            <w:shd w:val="clear" w:color="auto" w:fill="FFFFFF" w:themeFill="background1"/>
          </w:tcPr>
          <w:p w14:paraId="7111B87A" w14:textId="09DDD535"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①大阪府民間障がい児施設利用者等サービス向上支援事業</w:t>
            </w:r>
            <w:r w:rsidRPr="00A704D7">
              <w:rPr>
                <w:rFonts w:ascii="ＭＳ 明朝" w:hAnsi="ＭＳ 明朝" w:hint="eastAsia"/>
                <w:sz w:val="20"/>
                <w:szCs w:val="20"/>
              </w:rPr>
              <w:br/>
              <w:t>１法人１施設</w:t>
            </w:r>
            <w:r w:rsidRPr="00A704D7">
              <w:rPr>
                <w:rFonts w:ascii="ＭＳ 明朝" w:hAnsi="ＭＳ 明朝" w:hint="eastAsia"/>
                <w:sz w:val="20"/>
                <w:szCs w:val="20"/>
              </w:rPr>
              <w:br/>
            </w:r>
            <w:r w:rsidRPr="00A704D7">
              <w:rPr>
                <w:rFonts w:ascii="ＭＳ 明朝" w:hAnsi="ＭＳ 明朝" w:hint="eastAsia"/>
                <w:sz w:val="20"/>
                <w:szCs w:val="20"/>
              </w:rPr>
              <w:br/>
              <w:t>②医療型障がい児入所施設特別介護加算事業</w:t>
            </w:r>
            <w:r w:rsidRPr="00A704D7">
              <w:rPr>
                <w:rFonts w:ascii="ＭＳ 明朝" w:hAnsi="ＭＳ 明朝" w:hint="eastAsia"/>
                <w:sz w:val="20"/>
                <w:szCs w:val="20"/>
              </w:rPr>
              <w:br/>
              <w:t>8法人9施設</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70B0F" w14:textId="7777777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障がい福祉室地域生活</w:t>
            </w:r>
          </w:p>
          <w:p w14:paraId="778EE83B" w14:textId="44B03FC7"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支援課</w:t>
            </w:r>
          </w:p>
        </w:tc>
      </w:tr>
      <w:tr w:rsidR="00A704D7" w:rsidRPr="00A704D7" w14:paraId="778EE849" w14:textId="1E37946C"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C5466E5" w14:textId="174110ED"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障がい児支援事業者・施設等への支援</w:t>
            </w:r>
          </w:p>
          <w:p w14:paraId="778EE840" w14:textId="6CFC2EFD"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児童福祉法の規定により、障がい児入所施設及び障がい児通所施設等において、児童が心身ともに育成されるように支援する。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841" w14:textId="02FCC62D"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16"/>
                <w:szCs w:val="20"/>
              </w:rPr>
              <w:t>12,444,799</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3E5CC183" w14:textId="37C70FAF"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障がい児入所措置：21法人24施設</w:t>
            </w:r>
            <w:r w:rsidRPr="00A704D7">
              <w:rPr>
                <w:rFonts w:ascii="ＭＳ 明朝" w:hAnsi="ＭＳ 明朝" w:hint="eastAsia"/>
                <w:sz w:val="20"/>
                <w:szCs w:val="20"/>
              </w:rPr>
              <w:br/>
              <w:t xml:space="preserve">障がい児入所支援（契約）：25法人38施設          </w:t>
            </w:r>
            <w:r w:rsidRPr="00A704D7">
              <w:rPr>
                <w:rFonts w:ascii="ＭＳ 明朝" w:hAnsi="ＭＳ 明朝" w:hint="eastAsia"/>
                <w:sz w:val="20"/>
                <w:szCs w:val="20"/>
              </w:rPr>
              <w:br/>
              <w:t>障がい児通所支援：43市町村</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BD9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障がい福祉室地域生活</w:t>
            </w:r>
          </w:p>
          <w:p w14:paraId="778EE846" w14:textId="304978B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支援課</w:t>
            </w:r>
          </w:p>
        </w:tc>
      </w:tr>
      <w:tr w:rsidR="00A704D7" w:rsidRPr="00A704D7" w14:paraId="778EE852" w14:textId="08A33EA2"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1AD5F00"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私立幼稚園等特別支援教育助成</w:t>
            </w:r>
          </w:p>
          <w:p w14:paraId="778EE850" w14:textId="1322361B" w:rsidR="006A58C4" w:rsidRPr="00A704D7" w:rsidRDefault="006A58C4" w:rsidP="006A58C4">
            <w:pPr>
              <w:ind w:firstLineChars="100" w:firstLine="176"/>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私立幼稚園及び幼保連携型認定こども園における特別支援教育の充実を図るため、障がいのある幼児を就園させている幼稚園に対し、助成を行う。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9A68917" w14:textId="7D8F5335" w:rsidR="006A58C4" w:rsidRPr="00A704D7" w:rsidRDefault="006A58C4" w:rsidP="006A58C4">
            <w:pPr>
              <w:widowControl/>
              <w:jc w:val="left"/>
              <w:rPr>
                <w:rFonts w:asciiTheme="minorEastAsia" w:eastAsiaTheme="minorEastAsia" w:hAnsiTheme="minorEastAsia"/>
                <w:sz w:val="20"/>
                <w:szCs w:val="20"/>
              </w:rPr>
            </w:pPr>
            <w:r w:rsidRPr="00A704D7">
              <w:rPr>
                <w:rFonts w:ascii="ＭＳ 明朝" w:hAnsi="ＭＳ 明朝"/>
                <w:sz w:val="18"/>
                <w:szCs w:val="20"/>
              </w:rPr>
              <w:t>1,071,728</w:t>
            </w:r>
            <w:r w:rsidRPr="00A704D7">
              <w:rPr>
                <w:rFonts w:ascii="ＭＳ 明朝" w:hAnsi="ＭＳ 明朝" w:hint="eastAsia"/>
                <w:sz w:val="18"/>
                <w:szCs w:val="20"/>
              </w:rPr>
              <w:t xml:space="preserve"> </w:t>
            </w:r>
          </w:p>
        </w:tc>
        <w:tc>
          <w:tcPr>
            <w:tcW w:w="1642" w:type="pct"/>
            <w:tcBorders>
              <w:top w:val="nil"/>
              <w:left w:val="nil"/>
              <w:bottom w:val="single" w:sz="4" w:space="0" w:color="auto"/>
              <w:right w:val="single" w:sz="4" w:space="0" w:color="auto"/>
            </w:tcBorders>
            <w:shd w:val="clear" w:color="auto" w:fill="FFFFFF" w:themeFill="background1"/>
            <w:vAlign w:val="center"/>
          </w:tcPr>
          <w:p w14:paraId="38FDDFD0" w14:textId="5E49A987" w:rsidR="006A58C4" w:rsidRPr="00A704D7" w:rsidRDefault="006A58C4" w:rsidP="006A58C4">
            <w:pPr>
              <w:widowControl/>
              <w:jc w:val="left"/>
              <w:rPr>
                <w:rFonts w:asciiTheme="minorEastAsia" w:eastAsiaTheme="minorEastAsia" w:hAnsiTheme="minorEastAsia"/>
                <w:kern w:val="0"/>
                <w:sz w:val="20"/>
                <w:szCs w:val="20"/>
              </w:rPr>
            </w:pPr>
            <w:r w:rsidRPr="00A704D7">
              <w:rPr>
                <w:rFonts w:ascii="ＭＳ 明朝" w:hAnsi="ＭＳ 明朝" w:hint="eastAsia"/>
                <w:sz w:val="20"/>
                <w:szCs w:val="20"/>
              </w:rPr>
              <w:t>助成対象　：</w:t>
            </w:r>
            <w:r w:rsidRPr="00A704D7">
              <w:rPr>
                <w:rFonts w:ascii="ＭＳ 明朝" w:hAnsi="ＭＳ 明朝"/>
                <w:sz w:val="20"/>
                <w:szCs w:val="20"/>
              </w:rPr>
              <w:t>207</w:t>
            </w:r>
            <w:r w:rsidRPr="00A704D7">
              <w:rPr>
                <w:rFonts w:ascii="ＭＳ 明朝" w:hAnsi="ＭＳ 明朝" w:hint="eastAsia"/>
                <w:sz w:val="20"/>
                <w:szCs w:val="20"/>
              </w:rPr>
              <w:t>園</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6390F" w14:textId="62B10326"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hint="eastAsia"/>
                <w:kern w:val="0"/>
                <w:sz w:val="20"/>
                <w:szCs w:val="20"/>
              </w:rPr>
              <w:t>私学課</w:t>
            </w:r>
          </w:p>
        </w:tc>
      </w:tr>
      <w:tr w:rsidR="00A704D7" w:rsidRPr="00A704D7" w14:paraId="58FC3CEA" w14:textId="6317BCC5"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BD2A4E4"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障がいのある生徒の高校生活支援事業</w:t>
            </w:r>
          </w:p>
          <w:p w14:paraId="1B0CA1BC"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生徒が安心して通える学校づくりを支援するために、生徒一人ひとりの障がい等の状況に応じ、学習支援員、介助員を配置する私立高校等に対し、助成を行う。</w:t>
            </w:r>
          </w:p>
          <w:p w14:paraId="01214A3A" w14:textId="240AAA9F" w:rsidR="006A58C4" w:rsidRPr="00A704D7" w:rsidRDefault="006A58C4" w:rsidP="006A58C4">
            <w:pPr>
              <w:jc w:val="left"/>
              <w:rPr>
                <w:rFonts w:asciiTheme="minorEastAsia" w:eastAsiaTheme="minorEastAsia" w:hAnsiTheme="minorEastAsia" w:cs="ＭＳ Ｐゴシック"/>
                <w:kern w:val="0"/>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5293C6E" w14:textId="3D4BB6E8"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1,398</w:t>
            </w:r>
          </w:p>
        </w:tc>
        <w:tc>
          <w:tcPr>
            <w:tcW w:w="1642" w:type="pct"/>
            <w:tcBorders>
              <w:top w:val="nil"/>
              <w:left w:val="nil"/>
              <w:bottom w:val="single" w:sz="4" w:space="0" w:color="auto"/>
              <w:right w:val="single" w:sz="4" w:space="0" w:color="auto"/>
            </w:tcBorders>
            <w:shd w:val="clear" w:color="auto" w:fill="FFFFFF" w:themeFill="background1"/>
            <w:vAlign w:val="center"/>
          </w:tcPr>
          <w:p w14:paraId="11B23EE0" w14:textId="5BEF8AF3" w:rsidR="006A58C4" w:rsidRPr="00A704D7" w:rsidRDefault="006A58C4" w:rsidP="006A58C4">
            <w:pPr>
              <w:keepNext/>
              <w:jc w:val="left"/>
              <w:rPr>
                <w:rFonts w:asciiTheme="minorEastAsia" w:eastAsiaTheme="minorEastAsia" w:hAnsiTheme="minorEastAsia"/>
                <w:sz w:val="20"/>
                <w:szCs w:val="20"/>
              </w:rPr>
            </w:pPr>
            <w:r w:rsidRPr="00A704D7">
              <w:rPr>
                <w:rFonts w:ascii="ＭＳ 明朝" w:hAnsi="ＭＳ 明朝" w:hint="eastAsia"/>
                <w:sz w:val="20"/>
                <w:szCs w:val="20"/>
              </w:rPr>
              <w:t xml:space="preserve">助成件数：４件　</w:t>
            </w:r>
            <w:r w:rsidRPr="00A704D7">
              <w:rPr>
                <w:rFonts w:ascii="ＭＳ 明朝" w:hAnsi="ＭＳ 明朝"/>
                <w:sz w:val="20"/>
                <w:szCs w:val="20"/>
              </w:rPr>
              <w:t>688</w:t>
            </w:r>
            <w:r w:rsidRPr="00A704D7">
              <w:rPr>
                <w:rFonts w:ascii="ＭＳ 明朝" w:hAnsi="ＭＳ 明朝" w:hint="eastAsia"/>
                <w:sz w:val="20"/>
                <w:szCs w:val="20"/>
              </w:rPr>
              <w:t>千円</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4812D" w14:textId="4DBEB3A2"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私学課</w:t>
            </w:r>
          </w:p>
        </w:tc>
      </w:tr>
      <w:tr w:rsidR="00A704D7" w:rsidRPr="00A704D7" w14:paraId="778EE869" w14:textId="5C9074DD" w:rsidTr="006A6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E22AD81"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府立支援学校福祉医療関係人材の活用事業</w:t>
            </w:r>
          </w:p>
          <w:p w14:paraId="778EE863" w14:textId="73670DB2" w:rsidR="006A58C4" w:rsidRPr="00A704D7" w:rsidRDefault="006A58C4" w:rsidP="006A58C4">
            <w:pPr>
              <w:keepNext/>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理学療法士、作業療法士、言語聴覚士、臨床心理士を特別非常勤講師として、府立支援学校へ必要に応じて派遣し、姿勢保持や移動、作業学習や日常生活動作、摂食や発音・発声・ことばの獲得等、医学的な側面からの指導・助言を行う。個別の教育支援計画や個別の指導計画との関連を図り、自立活動等における個に応じた指導に活かす。</w:t>
            </w:r>
          </w:p>
        </w:tc>
        <w:tc>
          <w:tcPr>
            <w:tcW w:w="500" w:type="pct"/>
            <w:tcBorders>
              <w:top w:val="nil"/>
              <w:left w:val="single" w:sz="4" w:space="0" w:color="auto"/>
              <w:bottom w:val="single" w:sz="4" w:space="0" w:color="auto"/>
              <w:right w:val="single" w:sz="4" w:space="0" w:color="auto"/>
            </w:tcBorders>
            <w:shd w:val="clear" w:color="auto" w:fill="auto"/>
            <w:vAlign w:val="center"/>
          </w:tcPr>
          <w:p w14:paraId="778EE864" w14:textId="3BB6949B"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7,445</w:t>
            </w:r>
          </w:p>
        </w:tc>
        <w:tc>
          <w:tcPr>
            <w:tcW w:w="1642" w:type="pct"/>
            <w:tcBorders>
              <w:top w:val="nil"/>
              <w:left w:val="nil"/>
              <w:bottom w:val="single" w:sz="4" w:space="0" w:color="auto"/>
              <w:right w:val="single" w:sz="4" w:space="0" w:color="auto"/>
            </w:tcBorders>
            <w:shd w:val="clear" w:color="auto" w:fill="auto"/>
            <w:vAlign w:val="center"/>
          </w:tcPr>
          <w:p w14:paraId="1AB27D81" w14:textId="6ADB25F3" w:rsidR="006A58C4" w:rsidRPr="00A704D7" w:rsidRDefault="006A58C4" w:rsidP="006A58C4">
            <w:pPr>
              <w:jc w:val="left"/>
              <w:rPr>
                <w:rFonts w:asciiTheme="minorEastAsia" w:eastAsiaTheme="minorEastAsia" w:hAnsiTheme="minorEastAsia"/>
                <w:kern w:val="0"/>
                <w:sz w:val="20"/>
                <w:szCs w:val="20"/>
              </w:rPr>
            </w:pPr>
            <w:r w:rsidRPr="00A704D7">
              <w:rPr>
                <w:rFonts w:ascii="ＭＳ 明朝" w:hAnsi="ＭＳ 明朝" w:hint="eastAsia"/>
                <w:sz w:val="20"/>
                <w:szCs w:val="20"/>
              </w:rPr>
              <w:t>○理学療法士：27校  (365h/年)</w:t>
            </w:r>
            <w:r w:rsidRPr="00A704D7">
              <w:rPr>
                <w:rFonts w:ascii="ＭＳ 明朝" w:hAnsi="ＭＳ 明朝" w:hint="eastAsia"/>
                <w:sz w:val="20"/>
                <w:szCs w:val="20"/>
              </w:rPr>
              <w:br/>
              <w:t>○作業療法士：32校  (449h/年)</w:t>
            </w:r>
            <w:r w:rsidRPr="00A704D7">
              <w:rPr>
                <w:rFonts w:ascii="ＭＳ 明朝" w:hAnsi="ＭＳ 明朝" w:hint="eastAsia"/>
                <w:sz w:val="20"/>
                <w:szCs w:val="20"/>
              </w:rPr>
              <w:br/>
              <w:t>○言語聴覚士：32校  (452h/年)</w:t>
            </w:r>
            <w:r w:rsidRPr="00A704D7">
              <w:rPr>
                <w:rFonts w:ascii="ＭＳ 明朝" w:hAnsi="ＭＳ 明朝" w:hint="eastAsia"/>
                <w:sz w:val="20"/>
                <w:szCs w:val="20"/>
              </w:rPr>
              <w:br/>
              <w:t>○臨床心理士：38校  (962h/年)</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6C3EC" w14:textId="77777777" w:rsidR="006A58C4" w:rsidRPr="00A704D7" w:rsidRDefault="006A58C4" w:rsidP="006A58C4">
            <w:pPr>
              <w:jc w:val="center"/>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教育振興室</w:t>
            </w:r>
          </w:p>
          <w:p w14:paraId="778EE866" w14:textId="5076EAE8" w:rsidR="006A58C4" w:rsidRPr="00A704D7" w:rsidRDefault="006A58C4" w:rsidP="006A58C4">
            <w:pPr>
              <w:jc w:val="center"/>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支援教育課</w:t>
            </w:r>
          </w:p>
        </w:tc>
      </w:tr>
      <w:tr w:rsidR="00A704D7" w:rsidRPr="00A704D7" w14:paraId="6B0F3C7F" w14:textId="77777777" w:rsidTr="004F1EFD">
        <w:trPr>
          <w:cantSplit/>
          <w:trHeight w:val="85"/>
        </w:trPr>
        <w:tc>
          <w:tcPr>
            <w:tcW w:w="5000" w:type="pct"/>
            <w:gridSpan w:val="4"/>
            <w:shd w:val="clear" w:color="auto" w:fill="CCFFCC"/>
          </w:tcPr>
          <w:p w14:paraId="6C4D42F9" w14:textId="4C857BD4"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③子育て世帯への支援</w:t>
            </w:r>
          </w:p>
        </w:tc>
      </w:tr>
      <w:tr w:rsidR="00A704D7" w:rsidRPr="00A704D7" w14:paraId="4615830C" w14:textId="77777777" w:rsidTr="004F1EFD">
        <w:trPr>
          <w:cantSplit/>
          <w:trHeight w:val="85"/>
        </w:trPr>
        <w:tc>
          <w:tcPr>
            <w:tcW w:w="5000" w:type="pct"/>
            <w:gridSpan w:val="4"/>
            <w:shd w:val="clear" w:color="auto" w:fill="CCFFCC"/>
          </w:tcPr>
          <w:p w14:paraId="4290BFA9" w14:textId="00B2ADE1"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 xml:space="preserve">  ア　子育て費用の負担軽減</w:t>
            </w:r>
          </w:p>
        </w:tc>
      </w:tr>
      <w:tr w:rsidR="00A704D7" w:rsidRPr="00A704D7" w14:paraId="6D422C73" w14:textId="2ED17036"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DAD9EDC"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私立高等学校・専修学校高等課程の授業料無償化制度</w:t>
            </w:r>
          </w:p>
          <w:p w14:paraId="18387DBA" w14:textId="58B41B96"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大阪の子どもたちが、中学卒業時の進路選択段階で、私立の高校や高等専修学校についても、自らの希望や能力に応じて、自由に学校選択できるように、国の「高等学校等就学支援金」と併せて「私立高等学校等授業料支援補助金」を交付し、公私の切磋琢磨を促し、大阪の教育力の向上を図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C1A18" w14:textId="7A90C516" w:rsidR="006A58C4" w:rsidRPr="00A704D7" w:rsidRDefault="006A58C4" w:rsidP="006A58C4">
            <w:pPr>
              <w:keepNext/>
              <w:jc w:val="left"/>
              <w:rPr>
                <w:rFonts w:asciiTheme="minorEastAsia" w:eastAsiaTheme="minorEastAsia" w:hAnsiTheme="minorEastAsia" w:cs="ＭＳ Ｐゴシック"/>
                <w:kern w:val="0"/>
                <w:sz w:val="20"/>
                <w:szCs w:val="20"/>
              </w:rPr>
            </w:pPr>
            <w:r w:rsidRPr="00A704D7">
              <w:rPr>
                <w:rFonts w:ascii="ＭＳ 明朝" w:hAnsi="ＭＳ 明朝" w:hint="eastAsia"/>
                <w:sz w:val="16"/>
                <w:szCs w:val="20"/>
              </w:rPr>
              <w:t>1</w:t>
            </w:r>
            <w:r w:rsidRPr="00A704D7">
              <w:rPr>
                <w:rFonts w:ascii="ＭＳ 明朝" w:hAnsi="ＭＳ 明朝"/>
                <w:sz w:val="16"/>
                <w:szCs w:val="20"/>
              </w:rPr>
              <w:t>4</w:t>
            </w:r>
            <w:r w:rsidRPr="00A704D7">
              <w:rPr>
                <w:rFonts w:ascii="ＭＳ 明朝" w:hAnsi="ＭＳ 明朝" w:hint="eastAsia"/>
                <w:sz w:val="16"/>
                <w:szCs w:val="20"/>
              </w:rPr>
              <w:t>,</w:t>
            </w:r>
            <w:r w:rsidRPr="00A704D7">
              <w:rPr>
                <w:rFonts w:ascii="ＭＳ 明朝" w:hAnsi="ＭＳ 明朝"/>
                <w:sz w:val="16"/>
                <w:szCs w:val="20"/>
              </w:rPr>
              <w:t>156</w:t>
            </w:r>
            <w:r w:rsidRPr="00A704D7">
              <w:rPr>
                <w:rFonts w:ascii="ＭＳ 明朝" w:hAnsi="ＭＳ 明朝" w:hint="eastAsia"/>
                <w:sz w:val="16"/>
                <w:szCs w:val="20"/>
              </w:rPr>
              <w:t>,</w:t>
            </w:r>
            <w:r w:rsidRPr="00A704D7">
              <w:rPr>
                <w:rFonts w:ascii="ＭＳ 明朝" w:hAnsi="ＭＳ 明朝"/>
                <w:sz w:val="16"/>
                <w:szCs w:val="20"/>
              </w:rPr>
              <w:t>270</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6C3068E9" w14:textId="7388F727" w:rsidR="006A58C4" w:rsidRPr="00A704D7" w:rsidRDefault="006A58C4" w:rsidP="006A58C4">
            <w:pPr>
              <w:keepNex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【私立高等学校等】</w:t>
            </w:r>
            <w:r w:rsidRPr="00A704D7">
              <w:rPr>
                <w:rFonts w:ascii="ＭＳ 明朝" w:hAnsi="ＭＳ 明朝" w:hint="eastAsia"/>
                <w:sz w:val="20"/>
                <w:szCs w:val="20"/>
              </w:rPr>
              <w:br/>
              <w:t>64,</w:t>
            </w:r>
            <w:r w:rsidRPr="00A704D7">
              <w:rPr>
                <w:rFonts w:ascii="ＭＳ 明朝" w:hAnsi="ＭＳ 明朝"/>
                <w:sz w:val="20"/>
                <w:szCs w:val="20"/>
              </w:rPr>
              <w:t>657</w:t>
            </w:r>
            <w:r w:rsidRPr="00A704D7">
              <w:rPr>
                <w:rFonts w:ascii="ＭＳ 明朝" w:hAnsi="ＭＳ 明朝" w:hint="eastAsia"/>
                <w:sz w:val="20"/>
                <w:szCs w:val="20"/>
              </w:rPr>
              <w:t>人　19,</w:t>
            </w:r>
            <w:r w:rsidRPr="00A704D7">
              <w:rPr>
                <w:rFonts w:ascii="ＭＳ 明朝" w:hAnsi="ＭＳ 明朝"/>
                <w:sz w:val="20"/>
                <w:szCs w:val="20"/>
              </w:rPr>
              <w:t>244</w:t>
            </w:r>
            <w:r w:rsidRPr="00A704D7">
              <w:rPr>
                <w:rFonts w:ascii="ＭＳ 明朝" w:hAnsi="ＭＳ 明朝" w:hint="eastAsia"/>
                <w:sz w:val="20"/>
                <w:szCs w:val="20"/>
              </w:rPr>
              <w:t>,</w:t>
            </w:r>
            <w:r w:rsidRPr="00A704D7">
              <w:rPr>
                <w:rFonts w:ascii="ＭＳ 明朝" w:hAnsi="ＭＳ 明朝"/>
                <w:sz w:val="20"/>
                <w:szCs w:val="20"/>
              </w:rPr>
              <w:t>536</w:t>
            </w:r>
            <w:r w:rsidRPr="00A704D7">
              <w:rPr>
                <w:rFonts w:ascii="ＭＳ 明朝" w:hAnsi="ＭＳ 明朝" w:hint="eastAsia"/>
                <w:sz w:val="20"/>
                <w:szCs w:val="20"/>
              </w:rPr>
              <w:t>千円</w:t>
            </w:r>
            <w:r w:rsidRPr="00A704D7">
              <w:rPr>
                <w:rFonts w:ascii="ＭＳ 明朝" w:hAnsi="ＭＳ 明朝" w:hint="eastAsia"/>
                <w:sz w:val="20"/>
                <w:szCs w:val="20"/>
              </w:rPr>
              <w:br/>
              <w:t>【専修学校高等課程】</w:t>
            </w:r>
            <w:r w:rsidRPr="00A704D7">
              <w:rPr>
                <w:rFonts w:ascii="ＭＳ 明朝" w:hAnsi="ＭＳ 明朝" w:hint="eastAsia"/>
                <w:sz w:val="20"/>
                <w:szCs w:val="20"/>
              </w:rPr>
              <w:br/>
              <w:t>3,229人　887,</w:t>
            </w:r>
            <w:r w:rsidRPr="00A704D7">
              <w:rPr>
                <w:rFonts w:ascii="ＭＳ 明朝" w:hAnsi="ＭＳ 明朝"/>
                <w:sz w:val="20"/>
                <w:szCs w:val="20"/>
              </w:rPr>
              <w:t>421</w:t>
            </w:r>
            <w:r w:rsidRPr="00A704D7">
              <w:rPr>
                <w:rFonts w:ascii="ＭＳ 明朝" w:hAnsi="ＭＳ 明朝" w:hint="eastAsia"/>
                <w:sz w:val="20"/>
                <w:szCs w:val="20"/>
              </w:rPr>
              <w:t>千円</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D62B" w14:textId="68359F62"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私学課</w:t>
            </w:r>
          </w:p>
        </w:tc>
      </w:tr>
      <w:tr w:rsidR="00A704D7" w:rsidRPr="00A704D7" w14:paraId="778EE875" w14:textId="7ABB8F8F"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88FB05D"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私立高等学校・専修学校等の授業料減免助成</w:t>
            </w:r>
          </w:p>
          <w:p w14:paraId="778EE86B" w14:textId="1B6DB20F" w:rsidR="006A58C4" w:rsidRPr="00A704D7" w:rsidRDefault="006A58C4" w:rsidP="006A58C4">
            <w:pPr>
              <w:keepNext/>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保護者等の失職・倒産・疾病などの家計急変による経済的理由から授業料の納付が困難となった生徒等の修学を保障する。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8EE86D" w14:textId="7D9EA48A"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6,</w:t>
            </w:r>
            <w:r w:rsidRPr="00A704D7">
              <w:rPr>
                <w:rFonts w:ascii="ＭＳ 明朝" w:hAnsi="ＭＳ 明朝"/>
                <w:sz w:val="20"/>
                <w:szCs w:val="20"/>
              </w:rPr>
              <w:t>407</w:t>
            </w:r>
          </w:p>
        </w:tc>
        <w:tc>
          <w:tcPr>
            <w:tcW w:w="1642" w:type="pct"/>
            <w:tcBorders>
              <w:top w:val="nil"/>
              <w:left w:val="nil"/>
              <w:bottom w:val="single" w:sz="4" w:space="0" w:color="auto"/>
              <w:right w:val="single" w:sz="4" w:space="0" w:color="auto"/>
            </w:tcBorders>
            <w:shd w:val="clear" w:color="auto" w:fill="FFFFFF" w:themeFill="background1"/>
            <w:vAlign w:val="center"/>
          </w:tcPr>
          <w:p w14:paraId="5E042D32" w14:textId="11234222" w:rsidR="006A58C4" w:rsidRPr="00A704D7" w:rsidRDefault="006A58C4" w:rsidP="006A58C4">
            <w:pPr>
              <w:keepNex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【私立高等学校等】</w:t>
            </w:r>
            <w:r w:rsidRPr="00A704D7">
              <w:rPr>
                <w:rFonts w:ascii="ＭＳ 明朝" w:hAnsi="ＭＳ 明朝" w:hint="eastAsia"/>
                <w:sz w:val="20"/>
                <w:szCs w:val="20"/>
              </w:rPr>
              <w:br/>
            </w:r>
            <w:r w:rsidRPr="00A704D7">
              <w:rPr>
                <w:rFonts w:ascii="ＭＳ 明朝" w:hAnsi="ＭＳ 明朝"/>
                <w:sz w:val="20"/>
                <w:szCs w:val="20"/>
              </w:rPr>
              <w:t>11</w:t>
            </w:r>
            <w:r w:rsidRPr="00A704D7">
              <w:rPr>
                <w:rFonts w:ascii="ＭＳ 明朝" w:hAnsi="ＭＳ 明朝" w:hint="eastAsia"/>
                <w:sz w:val="20"/>
                <w:szCs w:val="20"/>
              </w:rPr>
              <w:t>人　3,</w:t>
            </w:r>
            <w:r w:rsidRPr="00A704D7">
              <w:rPr>
                <w:rFonts w:ascii="ＭＳ 明朝" w:hAnsi="ＭＳ 明朝"/>
                <w:sz w:val="20"/>
                <w:szCs w:val="20"/>
              </w:rPr>
              <w:t>630</w:t>
            </w:r>
            <w:r w:rsidRPr="00A704D7">
              <w:rPr>
                <w:rFonts w:ascii="ＭＳ 明朝" w:hAnsi="ＭＳ 明朝" w:hint="eastAsia"/>
                <w:sz w:val="20"/>
                <w:szCs w:val="20"/>
              </w:rPr>
              <w:t>千円</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872" w14:textId="1835AB95"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私学課</w:t>
            </w:r>
          </w:p>
        </w:tc>
      </w:tr>
      <w:tr w:rsidR="00A704D7" w:rsidRPr="00A704D7" w14:paraId="09C54B27" w14:textId="18BC328F"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F92C329"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大阪府育英会奨学金制度</w:t>
            </w:r>
          </w:p>
          <w:p w14:paraId="120D5E30" w14:textId="4C55DE80"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教育の機会均等を図るため、向学心に富みながら経済的理由により、修学困難な生徒等に対し、（公財）大阪府育英会を通じて奨学金（奨学資金及び入学時増額奨学資金）の無利子貸付を行う。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5E31FF8" w14:textId="2D778EB1"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632,611</w:t>
            </w:r>
          </w:p>
        </w:tc>
        <w:tc>
          <w:tcPr>
            <w:tcW w:w="1642" w:type="pct"/>
            <w:tcBorders>
              <w:top w:val="nil"/>
              <w:left w:val="nil"/>
              <w:bottom w:val="single" w:sz="4" w:space="0" w:color="auto"/>
              <w:right w:val="single" w:sz="4" w:space="0" w:color="auto"/>
            </w:tcBorders>
            <w:shd w:val="clear" w:color="auto" w:fill="FFFFFF" w:themeFill="background1"/>
            <w:vAlign w:val="center"/>
          </w:tcPr>
          <w:p w14:paraId="7470B1F3" w14:textId="3868DF5B" w:rsidR="006A58C4" w:rsidRPr="00A704D7" w:rsidRDefault="006A58C4" w:rsidP="006A58C4">
            <w:pPr>
              <w:keepNex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・奨学金資金貸付　21,223人</w:t>
            </w:r>
            <w:r w:rsidRPr="00A704D7">
              <w:rPr>
                <w:rFonts w:ascii="ＭＳ 明朝" w:hAnsi="ＭＳ 明朝" w:hint="eastAsia"/>
                <w:sz w:val="20"/>
                <w:szCs w:val="20"/>
              </w:rPr>
              <w:br/>
              <w:t>・入学時増額奨学資金貸付　5,005人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71BE0" w14:textId="6146CE99"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私学課</w:t>
            </w:r>
          </w:p>
        </w:tc>
      </w:tr>
      <w:tr w:rsidR="00A704D7" w:rsidRPr="00A704D7" w14:paraId="377CE6F2"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92A24E1"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私立中学校等修学支援実証事業</w:t>
            </w:r>
          </w:p>
          <w:p w14:paraId="45CA938F" w14:textId="50D5A008"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年収400万円未満の世帯に属する私立小中学校等に通う児童生徒への経済的支援に関し、授業料負担の軽減を行いつつ、義務教育において私立学校を選択している理由や家庭の経済状況などについて、実態把握のための調査を行う。</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BA966" w14:textId="15E3362C"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ＭＳ 明朝" w:hAnsi="ＭＳ 明朝"/>
                <w:sz w:val="20"/>
                <w:szCs w:val="20"/>
              </w:rPr>
              <w:t>120,800</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13EE565E" w14:textId="0660C739"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ＭＳ 明朝" w:hAnsi="ＭＳ 明朝"/>
                <w:sz w:val="20"/>
                <w:szCs w:val="20"/>
              </w:rPr>
              <w:t>802</w:t>
            </w:r>
            <w:r w:rsidRPr="00A704D7">
              <w:rPr>
                <w:rFonts w:ascii="ＭＳ 明朝" w:hAnsi="ＭＳ 明朝" w:hint="eastAsia"/>
                <w:sz w:val="20"/>
                <w:szCs w:val="20"/>
              </w:rPr>
              <w:t xml:space="preserve">人　</w:t>
            </w:r>
            <w:r w:rsidRPr="00A704D7">
              <w:rPr>
                <w:rFonts w:ascii="ＭＳ 明朝" w:hAnsi="ＭＳ 明朝"/>
                <w:sz w:val="20"/>
                <w:szCs w:val="20"/>
              </w:rPr>
              <w:t>80</w:t>
            </w:r>
            <w:r w:rsidRPr="00A704D7">
              <w:rPr>
                <w:rFonts w:ascii="ＭＳ 明朝" w:hAnsi="ＭＳ 明朝" w:hint="eastAsia"/>
                <w:sz w:val="20"/>
                <w:szCs w:val="20"/>
              </w:rPr>
              <w:t>,</w:t>
            </w:r>
            <w:r w:rsidRPr="00A704D7">
              <w:rPr>
                <w:rFonts w:ascii="ＭＳ 明朝" w:hAnsi="ＭＳ 明朝"/>
                <w:sz w:val="20"/>
                <w:szCs w:val="20"/>
              </w:rPr>
              <w:t>200</w:t>
            </w:r>
            <w:r w:rsidRPr="00A704D7">
              <w:rPr>
                <w:rFonts w:ascii="ＭＳ 明朝" w:hAnsi="ＭＳ 明朝" w:hint="eastAsia"/>
                <w:sz w:val="20"/>
                <w:szCs w:val="20"/>
              </w:rPr>
              <w:t>千円</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42359" w14:textId="40A68C91"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私学課</w:t>
            </w:r>
          </w:p>
        </w:tc>
      </w:tr>
      <w:tr w:rsidR="00A704D7" w:rsidRPr="00A704D7" w14:paraId="778EE88B" w14:textId="3127D101"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91CE846"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国公私立高等学校等奨学のための給付金制度</w:t>
            </w:r>
          </w:p>
          <w:p w14:paraId="778EE886" w14:textId="3507723D"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国公立高等学校や私立高等学校等に在学する全ての意志ある生徒が安心して教育を受けられるよう、大阪府内に在住する低所得者世帯の保護者等に奨学のための給付金を支給することにより、</w:t>
            </w:r>
            <w:r w:rsidRPr="00A704D7">
              <w:rPr>
                <w:rFonts w:asciiTheme="minorEastAsia" w:eastAsiaTheme="minorEastAsia" w:hAnsiTheme="minorEastAsia" w:hint="eastAsia"/>
                <w:sz w:val="20"/>
                <w:szCs w:val="20"/>
              </w:rPr>
              <w:t>授業料以外の教育費の</w:t>
            </w:r>
            <w:r w:rsidRPr="00A704D7">
              <w:rPr>
                <w:rFonts w:asciiTheme="minorEastAsia" w:eastAsiaTheme="minorEastAsia" w:hAnsiTheme="minorEastAsia" w:cs="ＭＳ Ｐゴシック" w:hint="eastAsia"/>
                <w:kern w:val="0"/>
                <w:sz w:val="20"/>
                <w:szCs w:val="20"/>
              </w:rPr>
              <w:t>経済的負担の軽減を図り、もって教育の機会均等に寄与することを目的とする。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392F2C2" w14:textId="77777777" w:rsidR="006A58C4" w:rsidRPr="00A704D7" w:rsidRDefault="006A58C4" w:rsidP="006A58C4">
            <w:pPr>
              <w:ind w:left="312" w:hangingChars="200" w:hanging="312"/>
              <w:jc w:val="left"/>
              <w:rPr>
                <w:rFonts w:ascii="ＭＳ 明朝" w:hAnsi="ＭＳ 明朝"/>
                <w:sz w:val="16"/>
                <w:szCs w:val="16"/>
              </w:rPr>
            </w:pPr>
            <w:r w:rsidRPr="00A704D7">
              <w:rPr>
                <w:rFonts w:ascii="ＭＳ 明朝" w:hAnsi="ＭＳ 明朝" w:hint="eastAsia"/>
                <w:sz w:val="18"/>
                <w:szCs w:val="18"/>
              </w:rPr>
              <w:t>【</w:t>
            </w:r>
            <w:r w:rsidRPr="00A704D7">
              <w:rPr>
                <w:rFonts w:ascii="ＭＳ 明朝" w:hAnsi="ＭＳ 明朝" w:hint="eastAsia"/>
                <w:sz w:val="16"/>
                <w:szCs w:val="16"/>
              </w:rPr>
              <w:t>国公立】</w:t>
            </w:r>
          </w:p>
          <w:p w14:paraId="778EE887" w14:textId="1777F617" w:rsidR="006A58C4" w:rsidRPr="00A704D7" w:rsidRDefault="006A58C4" w:rsidP="006A58C4">
            <w:pPr>
              <w:jc w:val="left"/>
              <w:rPr>
                <w:rFonts w:ascii="ＭＳ 明朝" w:hAnsi="ＭＳ 明朝"/>
                <w:sz w:val="18"/>
                <w:szCs w:val="18"/>
              </w:rPr>
            </w:pPr>
            <w:r w:rsidRPr="00A704D7">
              <w:rPr>
                <w:rFonts w:ascii="ＭＳ 明朝" w:hAnsi="ＭＳ 明朝" w:hint="eastAsia"/>
                <w:sz w:val="18"/>
                <w:szCs w:val="18"/>
              </w:rPr>
              <w:t>2,366,962</w:t>
            </w:r>
            <w:r w:rsidRPr="00A704D7">
              <w:rPr>
                <w:rFonts w:ascii="ＭＳ 明朝" w:hAnsi="ＭＳ 明朝" w:hint="eastAsia"/>
                <w:sz w:val="20"/>
                <w:szCs w:val="20"/>
              </w:rPr>
              <w:br/>
              <w:t>【私学】</w:t>
            </w:r>
            <w:r w:rsidRPr="00A704D7">
              <w:rPr>
                <w:rFonts w:ascii="ＭＳ 明朝" w:hAnsi="ＭＳ 明朝" w:hint="eastAsia"/>
                <w:sz w:val="20"/>
                <w:szCs w:val="20"/>
              </w:rPr>
              <w:br/>
            </w:r>
            <w:r w:rsidRPr="00A704D7">
              <w:rPr>
                <w:rFonts w:ascii="ＭＳ 明朝" w:hAnsi="ＭＳ 明朝" w:hint="eastAsia"/>
                <w:sz w:val="18"/>
                <w:szCs w:val="20"/>
              </w:rPr>
              <w:t>1,731,</w:t>
            </w:r>
            <w:r w:rsidRPr="00A704D7">
              <w:rPr>
                <w:rFonts w:ascii="ＭＳ 明朝" w:hAnsi="ＭＳ 明朝"/>
                <w:sz w:val="18"/>
                <w:szCs w:val="20"/>
              </w:rPr>
              <w:t>050</w:t>
            </w:r>
          </w:p>
        </w:tc>
        <w:tc>
          <w:tcPr>
            <w:tcW w:w="1642" w:type="pct"/>
            <w:tcBorders>
              <w:top w:val="nil"/>
              <w:left w:val="nil"/>
              <w:bottom w:val="single" w:sz="4" w:space="0" w:color="auto"/>
              <w:right w:val="single" w:sz="4" w:space="0" w:color="auto"/>
            </w:tcBorders>
            <w:shd w:val="clear" w:color="auto" w:fill="FFFFFF" w:themeFill="background1"/>
            <w:vAlign w:val="center"/>
          </w:tcPr>
          <w:p w14:paraId="7D6A38B5" w14:textId="5C34011C" w:rsidR="006A58C4" w:rsidRPr="00A704D7" w:rsidRDefault="006A58C4" w:rsidP="006A58C4">
            <w:pPr>
              <w:jc w:val="center"/>
              <w:rPr>
                <w:rFonts w:asciiTheme="minorEastAsia" w:eastAsiaTheme="minorEastAsia" w:hAnsiTheme="minorEastAsia"/>
                <w:kern w:val="0"/>
                <w:sz w:val="20"/>
                <w:szCs w:val="20"/>
              </w:rPr>
            </w:pPr>
            <w:r w:rsidRPr="00A704D7">
              <w:rPr>
                <w:rFonts w:ascii="ＭＳ 明朝" w:hAnsi="ＭＳ 明朝" w:hint="eastAsia"/>
                <w:sz w:val="20"/>
                <w:szCs w:val="20"/>
              </w:rPr>
              <w:t>【私立高等学校等】</w:t>
            </w:r>
            <w:r w:rsidRPr="00A704D7">
              <w:rPr>
                <w:rFonts w:ascii="ＭＳ 明朝" w:hAnsi="ＭＳ 明朝" w:hint="eastAsia"/>
                <w:sz w:val="20"/>
                <w:szCs w:val="20"/>
              </w:rPr>
              <w:br/>
              <w:t>13,</w:t>
            </w:r>
            <w:r w:rsidRPr="00A704D7">
              <w:rPr>
                <w:rFonts w:ascii="ＭＳ 明朝" w:hAnsi="ＭＳ 明朝"/>
                <w:sz w:val="20"/>
                <w:szCs w:val="20"/>
              </w:rPr>
              <w:t>751</w:t>
            </w:r>
            <w:r w:rsidRPr="00A704D7">
              <w:rPr>
                <w:rFonts w:ascii="ＭＳ 明朝" w:hAnsi="ＭＳ 明朝" w:hint="eastAsia"/>
                <w:sz w:val="20"/>
                <w:szCs w:val="20"/>
              </w:rPr>
              <w:t>人　1,3</w:t>
            </w:r>
            <w:r w:rsidRPr="00A704D7">
              <w:rPr>
                <w:rFonts w:ascii="ＭＳ 明朝" w:hAnsi="ＭＳ 明朝"/>
                <w:sz w:val="20"/>
                <w:szCs w:val="20"/>
              </w:rPr>
              <w:t>00</w:t>
            </w:r>
            <w:r w:rsidRPr="00A704D7">
              <w:rPr>
                <w:rFonts w:ascii="ＭＳ 明朝" w:hAnsi="ＭＳ 明朝" w:hint="eastAsia"/>
                <w:sz w:val="20"/>
                <w:szCs w:val="20"/>
              </w:rPr>
              <w:t>,</w:t>
            </w:r>
            <w:r w:rsidRPr="00A704D7">
              <w:rPr>
                <w:rFonts w:ascii="ＭＳ 明朝" w:hAnsi="ＭＳ 明朝"/>
                <w:sz w:val="20"/>
                <w:szCs w:val="20"/>
              </w:rPr>
              <w:t>305</w:t>
            </w:r>
            <w:r w:rsidRPr="00A704D7">
              <w:rPr>
                <w:rFonts w:ascii="ＭＳ 明朝" w:hAnsi="ＭＳ 明朝" w:hint="eastAsia"/>
                <w:sz w:val="20"/>
                <w:szCs w:val="20"/>
              </w:rPr>
              <w:t>千円</w:t>
            </w:r>
            <w:r w:rsidRPr="00A704D7">
              <w:rPr>
                <w:rFonts w:ascii="ＭＳ 明朝" w:hAnsi="ＭＳ 明朝" w:hint="eastAsia"/>
                <w:sz w:val="20"/>
                <w:szCs w:val="20"/>
              </w:rPr>
              <w:br/>
              <w:t>【専修学校高等課程】</w:t>
            </w:r>
            <w:r w:rsidRPr="00A704D7">
              <w:rPr>
                <w:rFonts w:ascii="ＭＳ 明朝" w:hAnsi="ＭＳ 明朝" w:hint="eastAsia"/>
                <w:sz w:val="20"/>
                <w:szCs w:val="20"/>
              </w:rPr>
              <w:br/>
              <w:t>1,</w:t>
            </w:r>
            <w:r w:rsidRPr="00A704D7">
              <w:rPr>
                <w:rFonts w:ascii="ＭＳ 明朝" w:hAnsi="ＭＳ 明朝"/>
                <w:sz w:val="20"/>
                <w:szCs w:val="20"/>
              </w:rPr>
              <w:t>225</w:t>
            </w:r>
            <w:r w:rsidRPr="00A704D7">
              <w:rPr>
                <w:rFonts w:ascii="ＭＳ 明朝" w:hAnsi="ＭＳ 明朝" w:hint="eastAsia"/>
                <w:sz w:val="20"/>
                <w:szCs w:val="20"/>
              </w:rPr>
              <w:t>人　113,</w:t>
            </w:r>
            <w:r w:rsidRPr="00A704D7">
              <w:rPr>
                <w:rFonts w:ascii="ＭＳ 明朝" w:hAnsi="ＭＳ 明朝"/>
                <w:sz w:val="20"/>
                <w:szCs w:val="20"/>
              </w:rPr>
              <w:t>601</w:t>
            </w:r>
            <w:r w:rsidRPr="00A704D7">
              <w:rPr>
                <w:rFonts w:ascii="ＭＳ 明朝" w:hAnsi="ＭＳ 明朝" w:hint="eastAsia"/>
                <w:sz w:val="20"/>
                <w:szCs w:val="20"/>
              </w:rPr>
              <w:t>千円</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A4122" w14:textId="77777777" w:rsidR="006A58C4" w:rsidRPr="00A704D7" w:rsidRDefault="006A58C4" w:rsidP="006A58C4">
            <w:pPr>
              <w:jc w:val="center"/>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施設財務課</w:t>
            </w:r>
          </w:p>
          <w:p w14:paraId="778EE889" w14:textId="70D46D19" w:rsidR="006A58C4" w:rsidRPr="00A704D7" w:rsidRDefault="006A58C4" w:rsidP="006A58C4">
            <w:pPr>
              <w:jc w:val="center"/>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私学課</w:t>
            </w:r>
          </w:p>
        </w:tc>
      </w:tr>
      <w:tr w:rsidR="00A704D7" w:rsidRPr="00A704D7" w14:paraId="354768E7" w14:textId="48D0DBE6"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56C7228"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公私立高等学校等就学支援金制度</w:t>
            </w:r>
          </w:p>
          <w:p w14:paraId="0D7C3A65" w14:textId="2C641437" w:rsidR="006A58C4" w:rsidRPr="00A704D7" w:rsidRDefault="006A58C4" w:rsidP="006A58C4">
            <w:pPr>
              <w:widowControl/>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親権者（保護者等）の所得等が要件を満たす生徒の授業料を国が代わって負担することにより、高等学校等における教育に係る経済的負担の軽減を図り、もって教育の機会均等に寄与することを目的とする。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BFEFFD1" w14:textId="77777777" w:rsidR="006A58C4" w:rsidRPr="00A704D7" w:rsidRDefault="006A58C4" w:rsidP="006A58C4">
            <w:pPr>
              <w:ind w:left="312" w:hangingChars="200" w:hanging="312"/>
              <w:jc w:val="center"/>
              <w:rPr>
                <w:rFonts w:ascii="ＭＳ 明朝" w:hAnsi="ＭＳ 明朝"/>
                <w:sz w:val="16"/>
                <w:szCs w:val="16"/>
              </w:rPr>
            </w:pPr>
            <w:r w:rsidRPr="00A704D7">
              <w:rPr>
                <w:rFonts w:ascii="ＭＳ 明朝" w:hAnsi="ＭＳ 明朝" w:hint="eastAsia"/>
                <w:sz w:val="18"/>
                <w:szCs w:val="18"/>
              </w:rPr>
              <w:t>【</w:t>
            </w:r>
            <w:r w:rsidRPr="00A704D7">
              <w:rPr>
                <w:rFonts w:ascii="ＭＳ 明朝" w:hAnsi="ＭＳ 明朝" w:hint="eastAsia"/>
                <w:sz w:val="16"/>
                <w:szCs w:val="16"/>
              </w:rPr>
              <w:t>国公立】</w:t>
            </w:r>
          </w:p>
          <w:p w14:paraId="71D8F2BB" w14:textId="40A8C28D" w:rsidR="006A58C4" w:rsidRPr="00A704D7" w:rsidRDefault="006A58C4" w:rsidP="006A58C4">
            <w:pPr>
              <w:ind w:left="1" w:right="176"/>
              <w:jc w:val="center"/>
              <w:rPr>
                <w:rFonts w:ascii="ＭＳ 明朝" w:hAnsi="ＭＳ 明朝"/>
                <w:sz w:val="18"/>
                <w:szCs w:val="20"/>
              </w:rPr>
            </w:pPr>
            <w:r w:rsidRPr="00A704D7">
              <w:rPr>
                <w:rFonts w:ascii="ＭＳ 明朝" w:hAnsi="ＭＳ 明朝" w:hint="eastAsia"/>
                <w:sz w:val="14"/>
                <w:szCs w:val="14"/>
              </w:rPr>
              <w:t>12,365,614</w:t>
            </w:r>
            <w:r w:rsidRPr="00A704D7">
              <w:rPr>
                <w:rFonts w:ascii="ＭＳ 明朝" w:hAnsi="ＭＳ 明朝" w:hint="eastAsia"/>
                <w:sz w:val="20"/>
                <w:szCs w:val="20"/>
              </w:rPr>
              <w:br/>
            </w:r>
            <w:r w:rsidRPr="00A704D7">
              <w:rPr>
                <w:rFonts w:ascii="ＭＳ 明朝" w:hAnsi="ＭＳ 明朝" w:hint="eastAsia"/>
                <w:sz w:val="16"/>
                <w:szCs w:val="16"/>
              </w:rPr>
              <w:t>【私学】</w:t>
            </w:r>
            <w:r w:rsidRPr="00A704D7">
              <w:rPr>
                <w:rFonts w:ascii="ＭＳ 明朝" w:hAnsi="ＭＳ 明朝" w:hint="eastAsia"/>
                <w:sz w:val="20"/>
                <w:szCs w:val="20"/>
              </w:rPr>
              <w:br/>
            </w:r>
            <w:r w:rsidRPr="00A704D7">
              <w:rPr>
                <w:rFonts w:ascii="ＭＳ 明朝" w:hAnsi="ＭＳ 明朝"/>
                <w:sz w:val="14"/>
                <w:szCs w:val="20"/>
              </w:rPr>
              <w:t>23</w:t>
            </w:r>
            <w:r w:rsidRPr="00A704D7">
              <w:rPr>
                <w:rFonts w:ascii="ＭＳ 明朝" w:hAnsi="ＭＳ 明朝" w:hint="eastAsia"/>
                <w:sz w:val="14"/>
                <w:szCs w:val="20"/>
              </w:rPr>
              <w:t>,</w:t>
            </w:r>
            <w:r w:rsidRPr="00A704D7">
              <w:rPr>
                <w:rFonts w:ascii="ＭＳ 明朝" w:hAnsi="ＭＳ 明朝"/>
                <w:sz w:val="14"/>
                <w:szCs w:val="20"/>
              </w:rPr>
              <w:t>767</w:t>
            </w:r>
            <w:r w:rsidRPr="00A704D7">
              <w:rPr>
                <w:rFonts w:ascii="ＭＳ 明朝" w:hAnsi="ＭＳ 明朝" w:hint="eastAsia"/>
                <w:sz w:val="14"/>
                <w:szCs w:val="20"/>
              </w:rPr>
              <w:t>,</w:t>
            </w:r>
            <w:r w:rsidRPr="00A704D7">
              <w:rPr>
                <w:rFonts w:ascii="ＭＳ 明朝" w:hAnsi="ＭＳ 明朝"/>
                <w:sz w:val="14"/>
                <w:szCs w:val="20"/>
              </w:rPr>
              <w:t>032</w:t>
            </w:r>
          </w:p>
        </w:tc>
        <w:tc>
          <w:tcPr>
            <w:tcW w:w="1642" w:type="pct"/>
            <w:tcBorders>
              <w:top w:val="nil"/>
              <w:left w:val="nil"/>
              <w:bottom w:val="single" w:sz="4" w:space="0" w:color="auto"/>
              <w:right w:val="single" w:sz="4" w:space="0" w:color="auto"/>
            </w:tcBorders>
            <w:shd w:val="clear" w:color="auto" w:fill="FFFFFF" w:themeFill="background1"/>
            <w:vAlign w:val="center"/>
          </w:tcPr>
          <w:p w14:paraId="1B41CB20" w14:textId="1C6C2C97" w:rsidR="006A58C4" w:rsidRPr="00A704D7" w:rsidRDefault="006A58C4" w:rsidP="006A58C4">
            <w:pPr>
              <w:jc w:val="center"/>
              <w:rPr>
                <w:rFonts w:asciiTheme="minorEastAsia" w:eastAsiaTheme="minorEastAsia" w:hAnsiTheme="minorEastAsia"/>
                <w:sz w:val="20"/>
                <w:szCs w:val="20"/>
              </w:rPr>
            </w:pPr>
            <w:r w:rsidRPr="00A704D7">
              <w:rPr>
                <w:rFonts w:ascii="ＭＳ 明朝" w:hAnsi="ＭＳ 明朝" w:hint="eastAsia"/>
                <w:sz w:val="20"/>
                <w:szCs w:val="20"/>
              </w:rPr>
              <w:t>【私立高等学校等】</w:t>
            </w:r>
            <w:r w:rsidRPr="00A704D7">
              <w:rPr>
                <w:rFonts w:ascii="ＭＳ 明朝" w:hAnsi="ＭＳ 明朝" w:hint="eastAsia"/>
                <w:sz w:val="20"/>
                <w:szCs w:val="20"/>
              </w:rPr>
              <w:br/>
              <w:t>99,</w:t>
            </w:r>
            <w:r w:rsidRPr="00A704D7">
              <w:rPr>
                <w:rFonts w:ascii="ＭＳ 明朝" w:hAnsi="ＭＳ 明朝"/>
                <w:sz w:val="20"/>
                <w:szCs w:val="20"/>
              </w:rPr>
              <w:t>786</w:t>
            </w:r>
            <w:r w:rsidRPr="00A704D7">
              <w:rPr>
                <w:rFonts w:ascii="ＭＳ 明朝" w:hAnsi="ＭＳ 明朝" w:hint="eastAsia"/>
                <w:sz w:val="20"/>
                <w:szCs w:val="20"/>
              </w:rPr>
              <w:t>人　14,</w:t>
            </w:r>
            <w:r w:rsidRPr="00A704D7">
              <w:rPr>
                <w:rFonts w:ascii="ＭＳ 明朝" w:hAnsi="ＭＳ 明朝"/>
                <w:sz w:val="20"/>
                <w:szCs w:val="20"/>
              </w:rPr>
              <w:t>455</w:t>
            </w:r>
            <w:r w:rsidRPr="00A704D7">
              <w:rPr>
                <w:rFonts w:ascii="ＭＳ 明朝" w:hAnsi="ＭＳ 明朝" w:hint="eastAsia"/>
                <w:sz w:val="20"/>
                <w:szCs w:val="20"/>
              </w:rPr>
              <w:t>,058千円</w:t>
            </w:r>
            <w:r w:rsidRPr="00A704D7">
              <w:rPr>
                <w:rFonts w:ascii="ＭＳ 明朝" w:hAnsi="ＭＳ 明朝" w:hint="eastAsia"/>
                <w:sz w:val="20"/>
                <w:szCs w:val="20"/>
              </w:rPr>
              <w:br/>
              <w:t>【専修学校高等課程】</w:t>
            </w:r>
            <w:r w:rsidRPr="00A704D7">
              <w:rPr>
                <w:rFonts w:ascii="ＭＳ 明朝" w:hAnsi="ＭＳ 明朝" w:hint="eastAsia"/>
                <w:sz w:val="20"/>
                <w:szCs w:val="20"/>
              </w:rPr>
              <w:br/>
              <w:t>4,663人　8</w:t>
            </w:r>
            <w:r w:rsidRPr="00A704D7">
              <w:rPr>
                <w:rFonts w:ascii="ＭＳ 明朝" w:hAnsi="ＭＳ 明朝"/>
                <w:sz w:val="20"/>
                <w:szCs w:val="20"/>
              </w:rPr>
              <w:t>1</w:t>
            </w:r>
            <w:r w:rsidRPr="00A704D7">
              <w:rPr>
                <w:rFonts w:ascii="ＭＳ 明朝" w:hAnsi="ＭＳ 明朝" w:hint="eastAsia"/>
                <w:sz w:val="20"/>
                <w:szCs w:val="20"/>
              </w:rPr>
              <w:t>6,</w:t>
            </w:r>
            <w:r w:rsidRPr="00A704D7">
              <w:rPr>
                <w:rFonts w:ascii="ＭＳ 明朝" w:hAnsi="ＭＳ 明朝"/>
                <w:sz w:val="20"/>
                <w:szCs w:val="20"/>
              </w:rPr>
              <w:t>731</w:t>
            </w:r>
            <w:r w:rsidRPr="00A704D7">
              <w:rPr>
                <w:rFonts w:ascii="ＭＳ 明朝" w:hAnsi="ＭＳ 明朝" w:hint="eastAsia"/>
                <w:sz w:val="20"/>
                <w:szCs w:val="20"/>
              </w:rPr>
              <w:t>千円</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CCE4A"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施設財務課</w:t>
            </w:r>
          </w:p>
          <w:p w14:paraId="2867E84C" w14:textId="6EAFF7B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私学課</w:t>
            </w:r>
          </w:p>
        </w:tc>
      </w:tr>
      <w:tr w:rsidR="00A704D7" w:rsidRPr="00A704D7" w14:paraId="778EE8CE" w14:textId="5076754F"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17BB734"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乳幼児医療費助成事業</w:t>
            </w:r>
          </w:p>
          <w:p w14:paraId="423017A3"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乳幼児の医療費について市町村が実施する医療費助成事業に対して補助を行う。</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実施主体：市町村</w:t>
            </w:r>
            <w:r w:rsidRPr="00A704D7">
              <w:rPr>
                <w:rFonts w:asciiTheme="minorEastAsia" w:eastAsiaTheme="minorEastAsia" w:hAnsiTheme="minorEastAsia" w:cs="ＭＳ Ｐゴシック"/>
                <w:kern w:val="0"/>
                <w:sz w:val="20"/>
                <w:szCs w:val="20"/>
              </w:rPr>
              <w:t>)</w:t>
            </w:r>
          </w:p>
          <w:p w14:paraId="4A07A893" w14:textId="77777777" w:rsidR="006A58C4" w:rsidRPr="00A704D7" w:rsidRDefault="006A58C4" w:rsidP="006A58C4">
            <w:pPr>
              <w:ind w:left="176" w:hangingChars="100" w:hanging="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○0～6歳の就学前児童</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ただし、3人世帯3,190千円、4人世帯3,570千円等の所得制限</w:t>
            </w:r>
            <w:r w:rsidRPr="00A704D7">
              <w:rPr>
                <w:rFonts w:asciiTheme="minorEastAsia" w:eastAsiaTheme="minorEastAsia" w:hAnsiTheme="minorEastAsia" w:cs="ＭＳ Ｐゴシック"/>
                <w:kern w:val="0"/>
                <w:sz w:val="20"/>
                <w:szCs w:val="20"/>
              </w:rPr>
              <w:t>)</w:t>
            </w:r>
          </w:p>
          <w:p w14:paraId="22DAD982" w14:textId="7777777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○一部自己負担額</w:t>
            </w:r>
          </w:p>
          <w:p w14:paraId="40D71C5B" w14:textId="65757543"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１医療機関あたり入院・入院外各500円以内／日</w:t>
            </w:r>
          </w:p>
          <w:p w14:paraId="17277F02" w14:textId="5FB54567"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月2日限度</w:t>
            </w:r>
            <w:r w:rsidRPr="00A704D7">
              <w:rPr>
                <w:rFonts w:asciiTheme="minorEastAsia" w:eastAsiaTheme="minorEastAsia" w:hAnsiTheme="minorEastAsia" w:cs="ＭＳ Ｐゴシック"/>
                <w:kern w:val="0"/>
                <w:sz w:val="20"/>
                <w:szCs w:val="20"/>
              </w:rPr>
              <w:t>)</w:t>
            </w:r>
            <w:r w:rsidRPr="00A704D7">
              <w:rPr>
                <w:rFonts w:asciiTheme="minorEastAsia" w:eastAsiaTheme="minorEastAsia" w:hAnsiTheme="minorEastAsia" w:cs="ＭＳ Ｐゴシック" w:hint="eastAsia"/>
                <w:kern w:val="0"/>
                <w:sz w:val="20"/>
                <w:szCs w:val="20"/>
              </w:rPr>
              <w:t>※</w:t>
            </w:r>
            <w:r w:rsidRPr="00A704D7">
              <w:rPr>
                <w:rFonts w:asciiTheme="minorEastAsia" w:eastAsiaTheme="minorEastAsia" w:hAnsiTheme="minorEastAsia" w:cs="ＭＳ Ｐゴシック"/>
                <w:kern w:val="0"/>
                <w:sz w:val="20"/>
                <w:szCs w:val="20"/>
              </w:rPr>
              <w:t>1</w:t>
            </w:r>
            <w:r w:rsidRPr="00A704D7">
              <w:rPr>
                <w:rFonts w:asciiTheme="minorEastAsia" w:eastAsiaTheme="minorEastAsia" w:hAnsiTheme="minorEastAsia" w:cs="ＭＳ Ｐゴシック" w:hint="eastAsia"/>
                <w:kern w:val="0"/>
                <w:sz w:val="20"/>
                <w:szCs w:val="20"/>
              </w:rPr>
              <w:t>ヶ月あたり自己負担限度額2,500円</w:t>
            </w:r>
          </w:p>
          <w:p w14:paraId="20E21A04" w14:textId="77777777" w:rsidR="006A58C4" w:rsidRPr="00A704D7" w:rsidRDefault="006A58C4" w:rsidP="006A58C4">
            <w:pPr>
              <w:widowControl/>
              <w:ind w:firstLineChars="200" w:firstLine="352"/>
              <w:jc w:val="left"/>
              <w:rPr>
                <w:rFonts w:asciiTheme="minorEastAsia" w:eastAsiaTheme="minorEastAsia" w:hAnsiTheme="minorEastAsia" w:cs="ＭＳ Ｐゴシック"/>
                <w:kern w:val="0"/>
                <w:sz w:val="20"/>
                <w:szCs w:val="20"/>
              </w:rPr>
            </w:pPr>
          </w:p>
          <w:p w14:paraId="6C896503" w14:textId="77777777" w:rsidR="006A58C4" w:rsidRPr="00A704D7" w:rsidRDefault="006A58C4" w:rsidP="006A58C4">
            <w:pPr>
              <w:widowControl/>
              <w:ind w:firstLineChars="200" w:firstLine="352"/>
              <w:jc w:val="left"/>
              <w:rPr>
                <w:rFonts w:asciiTheme="minorEastAsia" w:eastAsiaTheme="minorEastAsia" w:hAnsiTheme="minorEastAsia" w:cs="ＭＳ Ｐゴシック"/>
                <w:kern w:val="0"/>
                <w:sz w:val="20"/>
                <w:szCs w:val="20"/>
              </w:rPr>
            </w:pPr>
          </w:p>
          <w:p w14:paraId="778EE8C8" w14:textId="5206DE42" w:rsidR="006A58C4" w:rsidRPr="00A704D7" w:rsidRDefault="006A58C4" w:rsidP="006A58C4">
            <w:pPr>
              <w:widowControl/>
              <w:ind w:firstLineChars="200" w:firstLine="352"/>
              <w:jc w:val="left"/>
              <w:rPr>
                <w:rFonts w:asciiTheme="minorEastAsia" w:eastAsiaTheme="minorEastAsia" w:hAnsiTheme="minorEastAsia" w:cs="ＭＳ Ｐゴシック"/>
                <w:kern w:val="0"/>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8EE8CA" w14:textId="7B027F08"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18"/>
                <w:szCs w:val="18"/>
              </w:rPr>
              <w:t>2,</w:t>
            </w:r>
            <w:r w:rsidRPr="00A704D7">
              <w:rPr>
                <w:rFonts w:ascii="ＭＳ 明朝" w:hAnsi="ＭＳ 明朝"/>
                <w:sz w:val="18"/>
                <w:szCs w:val="18"/>
              </w:rPr>
              <w:t>690</w:t>
            </w:r>
            <w:r w:rsidRPr="00A704D7">
              <w:rPr>
                <w:rFonts w:ascii="ＭＳ 明朝" w:hAnsi="ＭＳ 明朝" w:hint="eastAsia"/>
                <w:sz w:val="18"/>
                <w:szCs w:val="18"/>
              </w:rPr>
              <w:t>,262</w:t>
            </w:r>
          </w:p>
        </w:tc>
        <w:tc>
          <w:tcPr>
            <w:tcW w:w="1642" w:type="pct"/>
            <w:tcBorders>
              <w:top w:val="nil"/>
              <w:left w:val="nil"/>
              <w:bottom w:val="single" w:sz="4" w:space="0" w:color="auto"/>
              <w:right w:val="single" w:sz="4" w:space="0" w:color="auto"/>
            </w:tcBorders>
            <w:shd w:val="clear" w:color="auto" w:fill="FFFFFF" w:themeFill="background1"/>
            <w:vAlign w:val="center"/>
          </w:tcPr>
          <w:p w14:paraId="7C9B85C3" w14:textId="371FD1F5"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対象者数：191,</w:t>
            </w:r>
            <w:r w:rsidRPr="00A704D7">
              <w:rPr>
                <w:rFonts w:ascii="ＭＳ 明朝" w:hAnsi="ＭＳ 明朝"/>
                <w:sz w:val="20"/>
                <w:szCs w:val="20"/>
              </w:rPr>
              <w:t>272</w:t>
            </w:r>
            <w:r w:rsidRPr="00A704D7">
              <w:rPr>
                <w:rFonts w:ascii="ＭＳ 明朝" w:hAnsi="ＭＳ 明朝" w:hint="eastAsia"/>
                <w:sz w:val="20"/>
                <w:szCs w:val="20"/>
              </w:rPr>
              <w:t>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B2E24" w14:textId="77777777"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8CC" w14:textId="40318D6C"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778EE8D9" w14:textId="0BC433FA"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E14B2AF" w14:textId="6E2A814D"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児童手当の支給　（旧　子ども手当）</w:t>
            </w:r>
          </w:p>
          <w:p w14:paraId="7C124956" w14:textId="77777777"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児童手当法に基づき、次代の社会を担う子どもの健やかな育ちを社会全体で応援するため、子ども（中学校修了前まで）を養育している人に手当を支給する。（実施主体：市町村）</w:t>
            </w:r>
          </w:p>
          <w:p w14:paraId="778EE8D0" w14:textId="52EA2821"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8EE8D1" w14:textId="3DC1CDEF" w:rsidR="006A58C4" w:rsidRPr="00A704D7" w:rsidRDefault="006A58C4" w:rsidP="006A58C4">
            <w:pPr>
              <w:widowControl/>
              <w:jc w:val="left"/>
              <w:rPr>
                <w:rFonts w:asciiTheme="minorEastAsia" w:eastAsiaTheme="minorEastAsia" w:hAnsiTheme="minorEastAsia"/>
                <w:sz w:val="20"/>
                <w:szCs w:val="20"/>
              </w:rPr>
            </w:pPr>
            <w:r w:rsidRPr="00A704D7">
              <w:rPr>
                <w:rFonts w:asciiTheme="minorEastAsia" w:eastAsiaTheme="minorEastAsia" w:hAnsiTheme="minorEastAsia" w:hint="eastAsia"/>
                <w:sz w:val="16"/>
                <w:szCs w:val="16"/>
              </w:rPr>
              <w:t>20,142,163</w:t>
            </w:r>
          </w:p>
        </w:tc>
        <w:tc>
          <w:tcPr>
            <w:tcW w:w="1642" w:type="pct"/>
            <w:tcBorders>
              <w:top w:val="nil"/>
              <w:left w:val="nil"/>
              <w:bottom w:val="single" w:sz="4" w:space="0" w:color="auto"/>
              <w:right w:val="single" w:sz="4" w:space="0" w:color="auto"/>
            </w:tcBorders>
            <w:shd w:val="clear" w:color="auto" w:fill="FFFFFF" w:themeFill="background1"/>
            <w:vAlign w:val="center"/>
          </w:tcPr>
          <w:p w14:paraId="2038D8F8" w14:textId="382312FC"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受給対象児童数</w:t>
            </w:r>
            <w:r w:rsidRPr="00A704D7">
              <w:rPr>
                <w:rFonts w:ascii="ＭＳ 明朝" w:hAnsi="ＭＳ 明朝" w:hint="eastAsia"/>
                <w:sz w:val="20"/>
                <w:szCs w:val="20"/>
              </w:rPr>
              <w:br/>
              <w:t>1,052,178人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2913B"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78EE8D3" w14:textId="6105163A"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778EE8EB" w14:textId="539503B5" w:rsidTr="00D96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9597C15"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新婚・子育て世帯向け家賃減額補助事業</w:t>
            </w:r>
          </w:p>
          <w:p w14:paraId="778EE8E3" w14:textId="6B2A3A53" w:rsidR="006A58C4" w:rsidRPr="00A704D7" w:rsidRDefault="006A58C4" w:rsidP="006A58C4">
            <w:pPr>
              <w:widowControl/>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再掲【２－（３）－③－イ】</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8E4" w14:textId="09B7D80C"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FB0CB" w14:textId="090CF174"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8E8" w14:textId="3FE869CD"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都市居住課</w:t>
            </w:r>
          </w:p>
        </w:tc>
      </w:tr>
      <w:tr w:rsidR="00A704D7" w:rsidRPr="00A704D7" w14:paraId="3CB59ADD" w14:textId="77777777" w:rsidTr="004F1EFD">
        <w:trPr>
          <w:cantSplit/>
          <w:trHeight w:val="85"/>
        </w:trPr>
        <w:tc>
          <w:tcPr>
            <w:tcW w:w="5000" w:type="pct"/>
            <w:gridSpan w:val="4"/>
            <w:shd w:val="clear" w:color="auto" w:fill="CCFFCC"/>
          </w:tcPr>
          <w:p w14:paraId="77FCEA4E" w14:textId="0A9E34FD"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イ　女性や子育て世帯等にやさしいまちづくり</w:t>
            </w:r>
          </w:p>
        </w:tc>
      </w:tr>
      <w:tr w:rsidR="00A704D7" w:rsidRPr="00A704D7" w14:paraId="2559ED17" w14:textId="77777777" w:rsidTr="0008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B898D1D"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福祉のまちづくりの推進</w:t>
            </w:r>
          </w:p>
          <w:p w14:paraId="16F7703F" w14:textId="77777777"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 xml:space="preserve"> ｢高齢者、障害者等の移動等の円滑化の促進に関する法律（バリアﾌﾘｰ法）｣及び「大阪府福祉のまちづくり条例｣に基づき、高齢者、障がい者、や妊婦をはじめとするすべての人が自由に移動し、社会参加できる福祉のまちづくりを推進する。</w:t>
            </w:r>
          </w:p>
          <w:p w14:paraId="2D99EB24" w14:textId="77777777"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p>
          <w:p w14:paraId="0C8EEB9A" w14:textId="5326101D"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1F138ED" w14:textId="6B65B1A7" w:rsidR="006A58C4" w:rsidRPr="00A704D7" w:rsidRDefault="006A58C4" w:rsidP="006A58C4">
            <w:pPr>
              <w:ind w:left="352" w:hangingChars="200" w:hanging="352"/>
              <w:jc w:val="left"/>
              <w:rPr>
                <w:rFonts w:asciiTheme="minorEastAsia" w:eastAsiaTheme="minorEastAsia" w:hAnsiTheme="minorEastAsia" w:cs="ＭＳ Ｐゴシック"/>
                <w:kern w:val="0"/>
                <w:sz w:val="20"/>
                <w:szCs w:val="20"/>
              </w:rPr>
            </w:pPr>
            <w:r w:rsidRPr="00A704D7">
              <w:rPr>
                <w:rFonts w:ascii="ＭＳ 明朝" w:hAnsi="ＭＳ 明朝"/>
                <w:sz w:val="20"/>
                <w:szCs w:val="20"/>
              </w:rPr>
              <w:t>7,088</w:t>
            </w:r>
          </w:p>
        </w:tc>
        <w:tc>
          <w:tcPr>
            <w:tcW w:w="1642" w:type="pct"/>
            <w:tcBorders>
              <w:top w:val="single" w:sz="4" w:space="0" w:color="auto"/>
              <w:left w:val="nil"/>
              <w:bottom w:val="single" w:sz="4" w:space="0" w:color="auto"/>
              <w:right w:val="single" w:sz="4" w:space="0" w:color="auto"/>
            </w:tcBorders>
            <w:shd w:val="clear" w:color="auto" w:fill="auto"/>
            <w:vAlign w:val="center"/>
          </w:tcPr>
          <w:p w14:paraId="3D60F5FC" w14:textId="107BD9CD"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○都市施設の整備の促進</w:t>
            </w:r>
            <w:r w:rsidRPr="00A704D7">
              <w:rPr>
                <w:rFonts w:ascii="ＭＳ 明朝" w:hAnsi="ＭＳ 明朝" w:hint="eastAsia"/>
                <w:sz w:val="20"/>
                <w:szCs w:val="20"/>
              </w:rPr>
              <w:br/>
              <w:t>新設設置の事前協議件数2</w:t>
            </w:r>
            <w:r w:rsidRPr="00A704D7">
              <w:rPr>
                <w:rFonts w:ascii="ＭＳ 明朝" w:hAnsi="ＭＳ 明朝"/>
                <w:sz w:val="20"/>
                <w:szCs w:val="20"/>
              </w:rPr>
              <w:t>57</w:t>
            </w:r>
            <w:r w:rsidRPr="00A704D7">
              <w:rPr>
                <w:rFonts w:ascii="ＭＳ 明朝" w:hAnsi="ＭＳ 明朝" w:hint="eastAsia"/>
                <w:sz w:val="20"/>
                <w:szCs w:val="20"/>
              </w:rPr>
              <w:t>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98449"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建築指導室</w:t>
            </w:r>
          </w:p>
          <w:p w14:paraId="720D9EA9" w14:textId="4634A4BC"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建築企画課</w:t>
            </w:r>
          </w:p>
        </w:tc>
      </w:tr>
      <w:tr w:rsidR="00A704D7" w:rsidRPr="00A704D7" w14:paraId="20587F6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CA08D52" w14:textId="77777777" w:rsidR="006A58C4" w:rsidRPr="00A704D7" w:rsidRDefault="006A58C4" w:rsidP="006A58C4">
            <w:pPr>
              <w:widowControl/>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既存府営中層住宅へのエレベーター設置</w:t>
            </w:r>
          </w:p>
          <w:p w14:paraId="665A7880" w14:textId="77777777"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既存府営中層住宅における高齢者などの昇降困難者の利便性・安全性の向上を図るため、エレベーターの設置されていない中層耐火住宅にエレベーターを設置する。</w:t>
            </w:r>
          </w:p>
          <w:p w14:paraId="37CDAE20" w14:textId="77777777"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p>
          <w:p w14:paraId="7D536F51" w14:textId="2A69F40E"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4E26B18" w14:textId="0C2CC811" w:rsidR="006A58C4" w:rsidRPr="00A704D7" w:rsidRDefault="006A58C4" w:rsidP="006A58C4">
            <w:pPr>
              <w:widowControl/>
              <w:jc w:val="left"/>
              <w:rPr>
                <w:rFonts w:asciiTheme="minorEastAsia" w:eastAsiaTheme="minorEastAsia" w:hAnsiTheme="minorEastAsia"/>
                <w:sz w:val="20"/>
                <w:szCs w:val="20"/>
              </w:rPr>
            </w:pPr>
            <w:r w:rsidRPr="00A704D7">
              <w:rPr>
                <w:rFonts w:asciiTheme="minorEastAsia" w:eastAsiaTheme="minorEastAsia" w:hAnsiTheme="minorEastAsia" w:hint="eastAsia"/>
                <w:sz w:val="16"/>
                <w:szCs w:val="20"/>
              </w:rPr>
              <w:t>10,154,628</w:t>
            </w:r>
          </w:p>
        </w:tc>
        <w:tc>
          <w:tcPr>
            <w:tcW w:w="1642" w:type="pct"/>
            <w:tcBorders>
              <w:top w:val="nil"/>
              <w:left w:val="nil"/>
              <w:bottom w:val="single" w:sz="4" w:space="0" w:color="auto"/>
              <w:right w:val="single" w:sz="4" w:space="0" w:color="auto"/>
            </w:tcBorders>
            <w:shd w:val="clear" w:color="auto" w:fill="FFFFFF" w:themeFill="background1"/>
            <w:vAlign w:val="center"/>
          </w:tcPr>
          <w:p w14:paraId="0E38EB63" w14:textId="0CB202A0"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中層エレベーター設置基数：107基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B7D29"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7D332426" w14:textId="700D7764"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施設保全課</w:t>
            </w:r>
          </w:p>
        </w:tc>
      </w:tr>
      <w:tr w:rsidR="00A704D7" w:rsidRPr="00A704D7" w14:paraId="6A9EC042"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EB13EB5" w14:textId="77777777" w:rsidR="006A58C4" w:rsidRPr="00A704D7" w:rsidRDefault="006A58C4" w:rsidP="006A58C4">
            <w:pPr>
              <w:widowControl/>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府営住宅の団地内バリアフリー化</w:t>
            </w:r>
          </w:p>
          <w:p w14:paraId="647413E1" w14:textId="00BF7C86" w:rsidR="006A58C4" w:rsidRPr="00A704D7" w:rsidRDefault="006A58C4" w:rsidP="006A58C4">
            <w:pPr>
              <w:ind w:firstLineChars="98" w:firstLine="17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団地内の屋外主要道路及び住棟周りの段差について、スロープや屋外手すりを設置する。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542B8803" w14:textId="4E83FDB3" w:rsidR="006A58C4" w:rsidRPr="00A704D7" w:rsidRDefault="006A58C4" w:rsidP="006A58C4">
            <w:pPr>
              <w:widowControl/>
              <w:jc w:val="left"/>
              <w:rPr>
                <w:rFonts w:asciiTheme="minorEastAsia" w:eastAsiaTheme="minorEastAsia" w:hAnsiTheme="minorEastAsia"/>
                <w:sz w:val="20"/>
                <w:szCs w:val="20"/>
              </w:rPr>
            </w:pPr>
            <w:r w:rsidRPr="00A704D7">
              <w:rPr>
                <w:rFonts w:ascii="ＭＳ 明朝" w:hAnsi="ＭＳ 明朝" w:hint="eastAsia"/>
                <w:sz w:val="20"/>
                <w:szCs w:val="20"/>
              </w:rPr>
              <w:t>2,633</w:t>
            </w:r>
          </w:p>
        </w:tc>
        <w:tc>
          <w:tcPr>
            <w:tcW w:w="1642" w:type="pct"/>
            <w:tcBorders>
              <w:top w:val="nil"/>
              <w:left w:val="nil"/>
              <w:bottom w:val="single" w:sz="4" w:space="0" w:color="auto"/>
              <w:right w:val="single" w:sz="4" w:space="0" w:color="auto"/>
            </w:tcBorders>
            <w:shd w:val="clear" w:color="auto" w:fill="FFFFFF" w:themeFill="background1"/>
            <w:vAlign w:val="center"/>
          </w:tcPr>
          <w:p w14:paraId="0DE39CE7" w14:textId="39F6EFE0"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設置団地数：0団地</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326C9"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250DBCCC" w14:textId="16A3927D"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施設保全課</w:t>
            </w:r>
          </w:p>
        </w:tc>
      </w:tr>
      <w:tr w:rsidR="00A704D7" w:rsidRPr="00A704D7" w14:paraId="778EE8F3" w14:textId="46806097" w:rsidTr="00AD4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390867C"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歩車道分離柵設置事業</w:t>
            </w:r>
          </w:p>
          <w:p w14:paraId="5A83ED88" w14:textId="77777777" w:rsidR="006A58C4" w:rsidRPr="00A704D7" w:rsidRDefault="006A58C4" w:rsidP="006A58C4">
            <w:pPr>
              <w:ind w:firstLineChars="100" w:firstLine="176"/>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府内一円において、歩車道分離柵の設置等を行うことにより、歩行者の交通安全に努める。</w:t>
            </w:r>
          </w:p>
          <w:p w14:paraId="778EE8F1" w14:textId="123C53E0" w:rsidR="006A58C4" w:rsidRPr="00A704D7" w:rsidRDefault="006A58C4" w:rsidP="006A58C4">
            <w:pPr>
              <w:ind w:firstLineChars="100" w:firstLine="176"/>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令和２年度より（新）子供の移動経路等における交通安全対策へ統合</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664F6" w14:textId="200623E3"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tcPr>
          <w:p w14:paraId="37B63A4A" w14:textId="77777777"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歩車道分離柵を設置し、歩行者が安全に利用できる歩行空間の整備に努めた。</w:t>
            </w:r>
          </w:p>
          <w:p w14:paraId="55BE2E2D" w14:textId="64E6E8CB"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（主）（旧）大阪中央環状線外　3.6km</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426F6"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交通道路室</w:t>
            </w:r>
          </w:p>
          <w:p w14:paraId="7E5BFE9D" w14:textId="3E276B0F"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道路環境課</w:t>
            </w:r>
          </w:p>
        </w:tc>
      </w:tr>
      <w:tr w:rsidR="00A704D7" w:rsidRPr="00A704D7" w14:paraId="2C96649F" w14:textId="77777777" w:rsidTr="00A70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auto"/>
          </w:tcPr>
          <w:p w14:paraId="11459E70" w14:textId="286954BA"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(新)子供の移動経路等における交通安全対策</w:t>
            </w:r>
          </w:p>
          <w:p w14:paraId="640624F1"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府管理道路の子供の移動経路等において、歩行空間整備等を行うことにより、歩行者の交通安全に努める。</w:t>
            </w:r>
          </w:p>
          <w:p w14:paraId="431A30CF" w14:textId="5FCA03F1"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ECF5FF8" w14:textId="279A89F8" w:rsidR="006A58C4" w:rsidRPr="00A704D7" w:rsidRDefault="006A58C4" w:rsidP="006A58C4">
            <w:pPr>
              <w:widowControl/>
              <w:jc w:val="left"/>
              <w:rPr>
                <w:rFonts w:asciiTheme="minorEastAsia" w:eastAsiaTheme="minorEastAsia" w:hAnsiTheme="minorEastAsia"/>
                <w:sz w:val="20"/>
                <w:szCs w:val="20"/>
              </w:rPr>
            </w:pPr>
            <w:r w:rsidRPr="00A704D7">
              <w:rPr>
                <w:rFonts w:asciiTheme="minorEastAsia" w:eastAsiaTheme="minorEastAsia" w:hAnsiTheme="minorEastAsia" w:hint="eastAsia"/>
                <w:sz w:val="18"/>
                <w:szCs w:val="20"/>
              </w:rPr>
              <w:t>3,291,585</w:t>
            </w:r>
          </w:p>
        </w:tc>
        <w:tc>
          <w:tcPr>
            <w:tcW w:w="1642" w:type="pct"/>
            <w:tcBorders>
              <w:top w:val="single" w:sz="4" w:space="0" w:color="auto"/>
              <w:left w:val="single" w:sz="4" w:space="0" w:color="auto"/>
              <w:bottom w:val="single" w:sz="4" w:space="0" w:color="auto"/>
              <w:right w:val="single" w:sz="4" w:space="0" w:color="auto"/>
            </w:tcBorders>
            <w:shd w:val="clear" w:color="auto" w:fill="auto"/>
          </w:tcPr>
          <w:p w14:paraId="54A1A713" w14:textId="42E0106D"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府管理道路のうち、交安法指定通学路における歩行空間整備延長(R元年度)　1km</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2BC7710E"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交通道路室</w:t>
            </w:r>
          </w:p>
          <w:p w14:paraId="58937904" w14:textId="1D48E6C0"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道路環境課</w:t>
            </w:r>
          </w:p>
        </w:tc>
      </w:tr>
      <w:tr w:rsidR="00A704D7" w:rsidRPr="00A704D7" w14:paraId="34E7FBFC" w14:textId="65D52539"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6F88" w14:textId="297728AB" w:rsidR="006A58C4" w:rsidRPr="00A704D7" w:rsidRDefault="006A58C4" w:rsidP="006A58C4">
            <w:pPr>
              <w:ind w:leftChars="100" w:left="216"/>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園路（生活路）の安全性の確保</w:t>
            </w:r>
          </w:p>
          <w:p w14:paraId="3BC43F62" w14:textId="6FD8D2F9"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府営公園において、普段から生活路、通学路として利用されている園路と、駐車場などの照度及び見通しを確保し、安全性の向上に努める。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0646C" w14:textId="23CDCD48"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tcPr>
          <w:p w14:paraId="65C55C36" w14:textId="6A722953"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服部緑地等において、見通し確保のための樹木管理を行った</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9750E"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都市計画室</w:t>
            </w:r>
          </w:p>
          <w:p w14:paraId="04D9DC60" w14:textId="399CBBB2"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公園課</w:t>
            </w:r>
          </w:p>
        </w:tc>
      </w:tr>
      <w:tr w:rsidR="00A704D7" w:rsidRPr="00A704D7" w14:paraId="778EE900" w14:textId="0B08466C"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D85CB61" w14:textId="5B5FE184" w:rsidR="006A58C4" w:rsidRPr="00A704D7" w:rsidRDefault="006A58C4" w:rsidP="006A58C4">
            <w:pPr>
              <w:widowControl/>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府営公園新ハートフル事業の推進</w:t>
            </w:r>
          </w:p>
          <w:p w14:paraId="778EE8FB" w14:textId="097723EB"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再掲【２－（３）－⑤】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8FC" w14:textId="5DB1E8C1"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87D69" w14:textId="0CF8E45C"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B1350"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都市計画室</w:t>
            </w:r>
          </w:p>
          <w:p w14:paraId="778EE8FE" w14:textId="26BF7869"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sz w:val="20"/>
                <w:szCs w:val="20"/>
              </w:rPr>
              <w:t>公園課</w:t>
            </w:r>
          </w:p>
        </w:tc>
      </w:tr>
      <w:tr w:rsidR="00A704D7" w:rsidRPr="00A704D7" w14:paraId="778EE91F" w14:textId="7001D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CD79E4A" w14:textId="085B640A" w:rsidR="006A58C4" w:rsidRPr="00A704D7" w:rsidRDefault="006A58C4" w:rsidP="006A58C4">
            <w:pPr>
              <w:widowControl/>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まちまるごと耐震化支援事業</w:t>
            </w:r>
          </w:p>
          <w:p w14:paraId="778EE915" w14:textId="655150BD" w:rsidR="006A58C4" w:rsidRPr="00A704D7" w:rsidRDefault="006A58C4" w:rsidP="006A58C4">
            <w:pPr>
              <w:keepNext/>
              <w:ind w:firstLineChars="300" w:firstLine="528"/>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 xml:space="preserve">再掲【３－（３）－①－ア】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917" w14:textId="1DDF056D"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w:t>
            </w:r>
            <w:r w:rsidRPr="00A704D7">
              <w:rPr>
                <w:rFonts w:asciiTheme="minorEastAsia" w:eastAsiaTheme="minorEastAsia" w:hAnsiTheme="minorEastAsia" w:cs="ＭＳ Ｐゴシック" w:hint="eastAsia"/>
                <w:sz w:val="20"/>
                <w:szCs w:val="20"/>
              </w:rPr>
              <w:t>―</w:t>
            </w:r>
            <w:r w:rsidRPr="00A704D7">
              <w:rPr>
                <w:rFonts w:asciiTheme="minorEastAsia" w:eastAsiaTheme="minorEastAsia" w:hAnsiTheme="minorEastAsia" w:hint="eastAsia"/>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7F217" w14:textId="435D45A9"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E91C" w14:textId="47E016D0" w:rsidR="006A58C4" w:rsidRPr="00A704D7" w:rsidRDefault="006A58C4" w:rsidP="006A58C4">
            <w:pPr>
              <w:keepNext/>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建築防災課</w:t>
            </w:r>
          </w:p>
        </w:tc>
      </w:tr>
      <w:tr w:rsidR="00A704D7" w:rsidRPr="00A704D7" w14:paraId="0BC904BD"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4F15605" w14:textId="77777777" w:rsidR="006A58C4" w:rsidRPr="00A704D7" w:rsidRDefault="006A58C4" w:rsidP="006A58C4">
            <w:pPr>
              <w:widowControl/>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既存集会所整備（ふれあいリビングの推進）</w:t>
            </w:r>
          </w:p>
          <w:p w14:paraId="68FBC634" w14:textId="197DF122"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府営住宅において、良好な団地コミュニティの形成によって自治会活動の活性化を図るため、団地内維持管理活動、サークル活動等を実施する既存集会所の改修等を行う。</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9FD8" w14:textId="65B68A9B" w:rsidR="006A58C4" w:rsidRPr="00A704D7" w:rsidRDefault="006A58C4" w:rsidP="006A58C4">
            <w:pPr>
              <w:keepNext/>
              <w:keepLines/>
              <w:ind w:left="352" w:hangingChars="200" w:hanging="35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25,638</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4F41B713" w14:textId="6874004F" w:rsidR="006A58C4" w:rsidRPr="00A704D7" w:rsidRDefault="006A58C4" w:rsidP="006A58C4">
            <w:pPr>
              <w:keepLines/>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改修等実施団地：3団地</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CCC2B" w14:textId="77777777" w:rsidR="006A58C4" w:rsidRPr="00A704D7" w:rsidRDefault="006A58C4" w:rsidP="006A58C4">
            <w:pPr>
              <w:keepLines/>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0CD3EAFA" w14:textId="33A1600B" w:rsidR="006A58C4" w:rsidRPr="00A704D7" w:rsidRDefault="006A58C4" w:rsidP="006A58C4">
            <w:pPr>
              <w:keepLines/>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sz w:val="20"/>
                <w:szCs w:val="20"/>
              </w:rPr>
              <w:t>施設保全課</w:t>
            </w:r>
          </w:p>
        </w:tc>
      </w:tr>
      <w:tr w:rsidR="00A704D7" w:rsidRPr="00A704D7" w14:paraId="778EE948" w14:textId="3E5B0CA9"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0EE5857" w14:textId="77777777" w:rsidR="006A58C4" w:rsidRPr="00A704D7" w:rsidRDefault="006A58C4" w:rsidP="006A58C4">
            <w:pPr>
              <w:widowControl/>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府営住宅の「新婚・子育て世帯向け募集」の実施</w:t>
            </w:r>
          </w:p>
          <w:p w14:paraId="62BFF358" w14:textId="77777777" w:rsidR="006A58C4" w:rsidRPr="00A704D7" w:rsidRDefault="006A58C4" w:rsidP="006A58C4">
            <w:pPr>
              <w:keepNext/>
              <w:keepLines/>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申込者本人及び配偶者が婚姻後１年以内等の世帯及び、同居している小学生以下の子どもを含む親子を中心とした世帯等を対象に、新婚・子育て世帯向け募集を行う。</w:t>
            </w:r>
          </w:p>
          <w:p w14:paraId="778EE923" w14:textId="6F01AF98" w:rsidR="006A58C4" w:rsidRPr="00A704D7" w:rsidRDefault="006A58C4" w:rsidP="006A58C4">
            <w:pPr>
              <w:keepNext/>
              <w:keepLines/>
              <w:ind w:firstLineChars="100" w:firstLine="176"/>
              <w:jc w:val="left"/>
              <w:rPr>
                <w:rFonts w:asciiTheme="minorEastAsia" w:eastAsiaTheme="minorEastAsia" w:hAnsiTheme="minorEastAsia"/>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8EE924" w14:textId="6146F680" w:rsidR="006A58C4" w:rsidRPr="00A704D7" w:rsidRDefault="006A58C4" w:rsidP="006A58C4">
            <w:pPr>
              <w:keepNext/>
              <w:keepLines/>
              <w:ind w:left="352" w:hangingChars="200" w:hanging="35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0F919A72" w14:textId="09EDB37B" w:rsidR="006A58C4" w:rsidRPr="00A704D7" w:rsidRDefault="006A58C4" w:rsidP="006A58C4">
            <w:pPr>
              <w:keepLines/>
              <w:jc w:val="left"/>
              <w:rPr>
                <w:rFonts w:asciiTheme="minorEastAsia" w:eastAsiaTheme="minorEastAsia" w:hAnsiTheme="minorEastAsia"/>
                <w:sz w:val="20"/>
                <w:szCs w:val="20"/>
              </w:rPr>
            </w:pPr>
            <w:r w:rsidRPr="00A704D7">
              <w:rPr>
                <w:rFonts w:ascii="ＭＳ 明朝" w:hAnsi="ＭＳ 明朝" w:hint="eastAsia"/>
                <w:sz w:val="20"/>
                <w:szCs w:val="20"/>
              </w:rPr>
              <w:t>新婚・子育て世帯向け</w:t>
            </w:r>
            <w:r w:rsidRPr="00A704D7">
              <w:rPr>
                <w:rFonts w:ascii="ＭＳ 明朝" w:hAnsi="ＭＳ 明朝" w:hint="eastAsia"/>
                <w:sz w:val="20"/>
                <w:szCs w:val="20"/>
              </w:rPr>
              <w:br/>
              <w:t>募集住宅</w:t>
            </w:r>
            <w:r w:rsidRPr="00A704D7">
              <w:rPr>
                <w:rFonts w:ascii="ＭＳ 明朝" w:hAnsi="ＭＳ 明朝" w:hint="eastAsia"/>
                <w:sz w:val="20"/>
                <w:szCs w:val="20"/>
              </w:rPr>
              <w:br/>
              <w:t>供給戸数 ：1,594戸</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74764" w14:textId="77777777" w:rsidR="006A58C4" w:rsidRPr="00A704D7" w:rsidRDefault="006A58C4" w:rsidP="006A58C4">
            <w:pPr>
              <w:keepLines/>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住宅経営室</w:t>
            </w:r>
          </w:p>
          <w:p w14:paraId="778EE946" w14:textId="087AAA2A" w:rsidR="006A58C4" w:rsidRPr="00A704D7" w:rsidRDefault="006A58C4" w:rsidP="006A58C4">
            <w:pPr>
              <w:keepLines/>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経営管理課</w:t>
            </w:r>
          </w:p>
        </w:tc>
      </w:tr>
      <w:tr w:rsidR="00A704D7" w:rsidRPr="00A704D7" w14:paraId="6AA9C50D" w14:textId="6B7C9719"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624F09B" w14:textId="77777777" w:rsidR="006A58C4" w:rsidRPr="00A704D7" w:rsidRDefault="006A58C4" w:rsidP="006A58C4">
            <w:pPr>
              <w:widowControl/>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府営住宅の「親子近居向け募集」の実施</w:t>
            </w:r>
          </w:p>
          <w:p w14:paraId="797A7A11" w14:textId="422F41E6" w:rsidR="006A58C4" w:rsidRPr="00A704D7" w:rsidRDefault="006A58C4" w:rsidP="006A58C4">
            <w:pPr>
              <w:ind w:firstLineChars="100" w:firstLine="176"/>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募集している府営住宅の近く（府が指定する地域内）に、親世帯又は子世帯が</w:t>
            </w:r>
            <w:r w:rsidRPr="00A704D7">
              <w:rPr>
                <w:rFonts w:asciiTheme="minorEastAsia" w:eastAsiaTheme="minorEastAsia" w:hAnsiTheme="minorEastAsia"/>
                <w:sz w:val="20"/>
                <w:szCs w:val="20"/>
              </w:rPr>
              <w:t>1</w:t>
            </w:r>
            <w:r w:rsidRPr="00A704D7">
              <w:rPr>
                <w:rFonts w:asciiTheme="minorEastAsia" w:eastAsiaTheme="minorEastAsia" w:hAnsiTheme="minorEastAsia" w:hint="eastAsia"/>
                <w:sz w:val="20"/>
                <w:szCs w:val="20"/>
              </w:rPr>
              <w:t>年以上住んでいる、当該府営住宅への入居希望者を対象に、親子近居向け募集を行う。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5BD8A8D" w14:textId="5C5AB3FD"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7D1980FD" w14:textId="0E3CFEA8" w:rsidR="006A58C4" w:rsidRPr="00A704D7" w:rsidRDefault="006A58C4" w:rsidP="006A58C4">
            <w:pPr>
              <w:widowControl/>
              <w:jc w:val="left"/>
              <w:rPr>
                <w:rFonts w:asciiTheme="minorEastAsia" w:eastAsiaTheme="minorEastAsia" w:hAnsiTheme="minorEastAsia"/>
                <w:sz w:val="20"/>
                <w:szCs w:val="20"/>
              </w:rPr>
            </w:pPr>
            <w:r w:rsidRPr="00A704D7">
              <w:rPr>
                <w:rFonts w:ascii="ＭＳ 明朝" w:hAnsi="ＭＳ 明朝" w:hint="eastAsia"/>
                <w:sz w:val="20"/>
                <w:szCs w:val="20"/>
              </w:rPr>
              <w:t>親子近居向け募集住宅</w:t>
            </w:r>
            <w:r w:rsidRPr="00A704D7">
              <w:rPr>
                <w:rFonts w:ascii="ＭＳ 明朝" w:hAnsi="ＭＳ 明朝" w:hint="eastAsia"/>
                <w:sz w:val="20"/>
                <w:szCs w:val="20"/>
              </w:rPr>
              <w:br/>
              <w:t>供給戸数 ：54戸</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F0B53" w14:textId="77777777"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住宅経営室</w:t>
            </w:r>
          </w:p>
          <w:p w14:paraId="73790F6C" w14:textId="3B023AD5"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経営管理課</w:t>
            </w:r>
          </w:p>
        </w:tc>
      </w:tr>
      <w:tr w:rsidR="00A704D7" w:rsidRPr="00A704D7" w14:paraId="1F372745" w14:textId="0D318D0A"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C0934F7" w14:textId="77777777" w:rsidR="006A58C4" w:rsidRPr="00A704D7" w:rsidRDefault="006A58C4" w:rsidP="006A58C4">
            <w:pPr>
              <w:widowControl/>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府営住宅福祉世帯向け募集制度の活用</w:t>
            </w:r>
          </w:p>
          <w:p w14:paraId="6C78A15A" w14:textId="6841E23C"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府営住宅の全募集戸数の約６割を別枠で高齢者世帯、障がい者世帯、ひとり親世帯、単身者世帯などを対象に福祉世帯向け募集を行う。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AD2F1E1" w14:textId="5338AAD6"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19D43536" w14:textId="2813E1C7"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福祉世帯向け募集住宅</w:t>
            </w:r>
            <w:r w:rsidRPr="00A704D7">
              <w:rPr>
                <w:rFonts w:ascii="ＭＳ 明朝" w:hAnsi="ＭＳ 明朝" w:hint="eastAsia"/>
                <w:sz w:val="20"/>
                <w:szCs w:val="20"/>
              </w:rPr>
              <w:br/>
              <w:t>供給戸数 ：2,</w:t>
            </w:r>
            <w:r w:rsidRPr="00A704D7">
              <w:rPr>
                <w:rFonts w:ascii="ＭＳ 明朝" w:hAnsi="ＭＳ 明朝"/>
                <w:sz w:val="20"/>
                <w:szCs w:val="20"/>
              </w:rPr>
              <w:t>258</w:t>
            </w:r>
            <w:r w:rsidRPr="00A704D7">
              <w:rPr>
                <w:rFonts w:ascii="ＭＳ 明朝" w:hAnsi="ＭＳ 明朝" w:hint="eastAsia"/>
                <w:sz w:val="20"/>
                <w:szCs w:val="20"/>
              </w:rPr>
              <w:t>戸</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6D2D9"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51254E3C" w14:textId="33C39EDB"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経営管理課</w:t>
            </w:r>
          </w:p>
        </w:tc>
      </w:tr>
      <w:tr w:rsidR="00A704D7" w:rsidRPr="00A704D7" w14:paraId="16DE0EEA" w14:textId="2E4DC589"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446C83F" w14:textId="77777777" w:rsidR="006A58C4" w:rsidRPr="00A704D7" w:rsidRDefault="006A58C4" w:rsidP="006A58C4">
            <w:pPr>
              <w:widowControl/>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cs="ＭＳ Ｐゴシック" w:hint="eastAsia"/>
                <w:b/>
                <w:sz w:val="20"/>
                <w:szCs w:val="20"/>
              </w:rPr>
              <w:t>府住宅供給公社住宅における新婚・子育て世帯</w:t>
            </w:r>
            <w:r w:rsidRPr="00A704D7">
              <w:rPr>
                <w:rFonts w:asciiTheme="minorEastAsia" w:eastAsiaTheme="minorEastAsia" w:hAnsiTheme="minorEastAsia" w:hint="eastAsia"/>
                <w:b/>
                <w:sz w:val="20"/>
                <w:szCs w:val="20"/>
              </w:rPr>
              <w:t>等を対象とした「優先申込期間制度」の実施</w:t>
            </w:r>
          </w:p>
          <w:p w14:paraId="7FAEA101" w14:textId="1A7CDC8D"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sz w:val="20"/>
                <w:szCs w:val="20"/>
              </w:rPr>
              <w:t>婚姻1年以内で、かつ、年齢が共に50歳未満の夫婦がいる世帯</w:t>
            </w:r>
            <w:r w:rsidRPr="00A704D7">
              <w:rPr>
                <w:rFonts w:asciiTheme="minorEastAsia" w:eastAsiaTheme="minorEastAsia" w:hAnsiTheme="minorEastAsia" w:hint="eastAsia"/>
                <w:sz w:val="20"/>
                <w:szCs w:val="20"/>
              </w:rPr>
              <w:t>等を対象に、対象団地を募集開始から7日間、優先的に申込みできる制度を実施する。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963AB95" w14:textId="1A7E0347"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0633DE3F" w14:textId="00464955"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住戸募集戸数：138戸</w:t>
            </w:r>
            <w:r w:rsidRPr="00A704D7">
              <w:rPr>
                <w:rFonts w:ascii="ＭＳ 明朝" w:hAnsi="ＭＳ 明朝" w:hint="eastAsia"/>
                <w:sz w:val="20"/>
                <w:szCs w:val="20"/>
              </w:rPr>
              <w:br/>
              <w:t>（内、申し込み：39件）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508C4" w14:textId="49E48E90"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sz w:val="20"/>
                <w:szCs w:val="20"/>
              </w:rPr>
              <w:t>都市居住課</w:t>
            </w:r>
          </w:p>
        </w:tc>
      </w:tr>
      <w:tr w:rsidR="00A704D7" w:rsidRPr="00A704D7" w14:paraId="480D46E5" w14:textId="15FC996F"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2"/>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620DE9E" w14:textId="77777777" w:rsidR="006A58C4" w:rsidRPr="00A704D7" w:rsidRDefault="006A58C4" w:rsidP="006A58C4">
            <w:pPr>
              <w:widowControl/>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府営住宅における社会福祉施設などの導入</w:t>
            </w:r>
          </w:p>
          <w:p w14:paraId="0908A492" w14:textId="76091F26"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建替事業により生み出された用地等において、子育て支援のための施設等の導入など、地域の福祉ニーズに対応した活用が図れるよう、市町村と連携した取り組みを行う。</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E3A80" w14:textId="3F3C5779"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0864D4B8" w14:textId="2B9472E9"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用地の売却：０団地</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4E6"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住宅経営室</w:t>
            </w:r>
          </w:p>
          <w:p w14:paraId="6C4256EA" w14:textId="32703EC1"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施設保全課</w:t>
            </w:r>
          </w:p>
        </w:tc>
      </w:tr>
      <w:tr w:rsidR="00A704D7" w:rsidRPr="00A704D7" w14:paraId="13AD6A08" w14:textId="369DCD70"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FF87B44" w14:textId="77777777" w:rsidR="006A58C4" w:rsidRPr="00A704D7" w:rsidRDefault="006A58C4" w:rsidP="006A58C4">
            <w:pPr>
              <w:widowControl/>
              <w:ind w:firstLineChars="100" w:firstLine="177"/>
              <w:jc w:val="left"/>
              <w:rPr>
                <w:rFonts w:asciiTheme="minorEastAsia" w:eastAsiaTheme="minorEastAsia" w:hAnsiTheme="minorEastAsia" w:cs="ＭＳ Ｐゴシック"/>
                <w:b/>
                <w:bCs/>
                <w:kern w:val="0"/>
                <w:sz w:val="20"/>
                <w:szCs w:val="20"/>
              </w:rPr>
            </w:pPr>
            <w:r w:rsidRPr="00A704D7">
              <w:rPr>
                <w:rFonts w:asciiTheme="minorEastAsia" w:eastAsiaTheme="minorEastAsia" w:hAnsiTheme="minorEastAsia" w:cs="ＭＳ Ｐゴシック" w:hint="eastAsia"/>
                <w:b/>
                <w:kern w:val="0"/>
                <w:sz w:val="20"/>
                <w:szCs w:val="20"/>
              </w:rPr>
              <w:t>新婚・子育て世帯向け家賃減額補助事業</w:t>
            </w:r>
          </w:p>
          <w:p w14:paraId="0A9DC5C2" w14:textId="77777777" w:rsidR="006A58C4" w:rsidRPr="00A704D7" w:rsidRDefault="006A58C4" w:rsidP="006A58C4">
            <w:pPr>
              <w:keepNext/>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新婚世帯及び子育て世帯の良好な賃貸住宅への入居を支援するため、新婚世帯及び子育て世帯の家賃減額の補助を行う。</w:t>
            </w:r>
          </w:p>
          <w:p w14:paraId="1284B269" w14:textId="61B86616"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300戸予定 （大阪市、堺市を除く。</w:t>
            </w:r>
            <w:r w:rsidRPr="00A704D7">
              <w:rPr>
                <w:rFonts w:asciiTheme="minorEastAsia" w:eastAsiaTheme="minorEastAsia" w:hAnsiTheme="minorEastAsia" w:cs="ＭＳ Ｐゴシック"/>
                <w:kern w:val="0"/>
                <w:sz w:val="20"/>
                <w:szCs w:val="20"/>
              </w:rPr>
              <w:t>）</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7BD3127" w14:textId="4F5E845E" w:rsidR="006A58C4" w:rsidRPr="00A704D7" w:rsidRDefault="006A58C4" w:rsidP="006A58C4">
            <w:pPr>
              <w:ind w:left="352" w:hangingChars="200" w:hanging="352"/>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78,420</w:t>
            </w:r>
          </w:p>
        </w:tc>
        <w:tc>
          <w:tcPr>
            <w:tcW w:w="1642" w:type="pct"/>
            <w:tcBorders>
              <w:top w:val="nil"/>
              <w:left w:val="nil"/>
              <w:bottom w:val="single" w:sz="4" w:space="0" w:color="auto"/>
              <w:right w:val="single" w:sz="4" w:space="0" w:color="auto"/>
            </w:tcBorders>
            <w:shd w:val="clear" w:color="auto" w:fill="FFFFFF" w:themeFill="background1"/>
            <w:vAlign w:val="center"/>
          </w:tcPr>
          <w:p w14:paraId="25518E89" w14:textId="063C4850" w:rsidR="006A58C4" w:rsidRPr="00A704D7" w:rsidRDefault="006A58C4" w:rsidP="006A58C4">
            <w:pPr>
              <w:keepNext/>
              <w:widowControl/>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申込戸数26戸</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A5360" w14:textId="3BEF7538" w:rsidR="006A58C4" w:rsidRPr="00A704D7" w:rsidRDefault="006A58C4" w:rsidP="006A58C4">
            <w:pPr>
              <w:keepNext/>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都市居住課</w:t>
            </w:r>
          </w:p>
        </w:tc>
      </w:tr>
      <w:tr w:rsidR="00A704D7" w:rsidRPr="00A704D7" w14:paraId="07A0DB07"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B778A5A"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大阪あんぜん・あんしん賃貸住宅登録制度</w:t>
            </w:r>
          </w:p>
          <w:p w14:paraId="3B541E4F" w14:textId="740370BD" w:rsidR="006A58C4" w:rsidRPr="00A704D7" w:rsidRDefault="006A58C4" w:rsidP="006A58C4">
            <w:pPr>
              <w:keepNext/>
              <w:widowControl/>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民間の賃貸住宅に入居を希望している高齢者世帯、障がい者世帯、外国人世帯及び子育て世帯等の事業対象者が安心して住宅を探すことができるよう、入居を拒まない賃貸住宅、不動産の協力店及び制度に賛同いただける居住支援法人及び居住支援団体を大阪府が登録し、インタ-ネットを通じて事業対象者へ情報提供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51B8455" w14:textId="4B2750F6"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5AC0646F" w14:textId="157E2AF4"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住宅ｾｰﾌﾃｨﾈｯﾄ法に基づく登録：11,802戸</w:t>
            </w:r>
            <w:r w:rsidRPr="00A704D7">
              <w:rPr>
                <w:rFonts w:ascii="ＭＳ 明朝" w:hAnsi="ＭＳ 明朝" w:hint="eastAsia"/>
                <w:sz w:val="20"/>
                <w:szCs w:val="20"/>
              </w:rPr>
              <w:br/>
              <w:t>協力店：636店舗</w:t>
            </w:r>
            <w:r w:rsidRPr="00A704D7">
              <w:rPr>
                <w:rFonts w:ascii="ＭＳ 明朝" w:hAnsi="ＭＳ 明朝" w:hint="eastAsia"/>
                <w:sz w:val="20"/>
                <w:szCs w:val="20"/>
              </w:rPr>
              <w:br/>
              <w:t>居住支援団体：7団体</w:t>
            </w:r>
            <w:r w:rsidRPr="00A704D7">
              <w:rPr>
                <w:rFonts w:ascii="ＭＳ 明朝" w:hAnsi="ＭＳ 明朝" w:hint="eastAsia"/>
                <w:sz w:val="20"/>
                <w:szCs w:val="20"/>
              </w:rPr>
              <w:br/>
              <w:t>居住支援法人：52法人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7D3B" w14:textId="2A19BC4D"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都市居住課</w:t>
            </w:r>
          </w:p>
        </w:tc>
      </w:tr>
      <w:tr w:rsidR="00A704D7" w:rsidRPr="00A704D7" w14:paraId="1D8FBA9F"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62C9128"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インターネットを利用した子育てに役立つ情報提供</w:t>
            </w:r>
          </w:p>
          <w:p w14:paraId="36C981A0"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（大阪府婚活子育て応援サイトふぁみなび）</w:t>
            </w:r>
          </w:p>
          <w:p w14:paraId="3AFDA584" w14:textId="6B7EA5A6" w:rsidR="006A58C4" w:rsidRPr="00A704D7" w:rsidRDefault="006A58C4" w:rsidP="006A58C4">
            <w:pPr>
              <w:ind w:firstLineChars="100" w:firstLine="176"/>
              <w:jc w:val="left"/>
              <w:rPr>
                <w:rFonts w:asciiTheme="minorEastAsia" w:eastAsiaTheme="minorEastAsia" w:hAnsiTheme="minorEastAsia"/>
                <w:sz w:val="20"/>
                <w:szCs w:val="20"/>
                <w:bdr w:val="single" w:sz="4" w:space="0" w:color="auto"/>
              </w:rPr>
            </w:pPr>
            <w:r w:rsidRPr="00A704D7">
              <w:rPr>
                <w:rFonts w:asciiTheme="minorEastAsia" w:eastAsiaTheme="minorEastAsia" w:hAnsiTheme="minorEastAsia" w:hint="eastAsia"/>
                <w:sz w:val="20"/>
                <w:szCs w:val="20"/>
              </w:rPr>
              <w:t>これから結婚を考えている方や、妊娠・子育て中の方をサポートするため、行政や団体の情報や支援制度、取り組み等について情報提供する。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3902C" w14:textId="74A5B8ED"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37B45" w14:textId="7441835C" w:rsidR="006A58C4" w:rsidRPr="00A704D7" w:rsidRDefault="006A58C4" w:rsidP="006A58C4">
            <w:pPr>
              <w:keepNext/>
              <w:ind w:left="19" w:hangingChars="11" w:hanging="19"/>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96DD6" w14:textId="77777777" w:rsidR="006A58C4" w:rsidRPr="00A704D7" w:rsidRDefault="006A58C4" w:rsidP="006A58C4">
            <w:pPr>
              <w:keepNext/>
              <w:ind w:left="19" w:hangingChars="11" w:hanging="19"/>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C7EABF1" w14:textId="25B3A54E" w:rsidR="006A58C4" w:rsidRPr="00A704D7" w:rsidRDefault="006A58C4" w:rsidP="006A58C4">
            <w:pPr>
              <w:keepNext/>
              <w:ind w:left="19" w:hangingChars="11" w:hanging="19"/>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47A9B003"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D36E67C" w14:textId="6B107682"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広域連携・官民連携による子育て応援事業</w:t>
            </w:r>
          </w:p>
          <w:p w14:paraId="53D23FB3" w14:textId="4E3502BB"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（「関西子育て世帯応援事業（まいど子でもカード）」）</w:t>
            </w:r>
          </w:p>
          <w:p w14:paraId="73586F94" w14:textId="7138384C"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再掲【１－（１）－②－イ】</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D8311" w14:textId="6011CDEE" w:rsidR="006A58C4" w:rsidRPr="00A704D7" w:rsidRDefault="006A58C4" w:rsidP="006A58C4">
            <w:pPr>
              <w:ind w:left="352" w:hangingChars="200" w:hanging="352"/>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r w:rsidRPr="00A704D7">
              <w:rPr>
                <w:rFonts w:ascii="ＭＳ 明朝" w:hAnsi="ＭＳ 明朝" w:hint="eastAsia"/>
                <w:sz w:val="18"/>
                <w:szCs w:val="18"/>
              </w:rPr>
              <w:t>8,6</w:t>
            </w:r>
            <w:r w:rsidRPr="00A704D7">
              <w:rPr>
                <w:rFonts w:ascii="ＭＳ 明朝" w:hAnsi="ＭＳ 明朝"/>
                <w:sz w:val="18"/>
                <w:szCs w:val="18"/>
              </w:rPr>
              <w:t>99</w:t>
            </w:r>
            <w:r w:rsidRPr="00A704D7">
              <w:rPr>
                <w:rFonts w:ascii="ＭＳ 明朝" w:hAnsi="ＭＳ 明朝" w:hint="eastAsia"/>
                <w:sz w:val="18"/>
                <w:szCs w:val="18"/>
              </w:rPr>
              <w:t>）</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27256A49" w14:textId="38B6B5B3" w:rsidR="006A58C4" w:rsidRPr="00A704D7" w:rsidRDefault="006A58C4" w:rsidP="006A58C4">
            <w:pPr>
              <w:keepNext/>
              <w:ind w:left="19" w:hangingChars="11" w:hanging="19"/>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7875" w14:textId="77777777" w:rsidR="006A58C4" w:rsidRPr="00A704D7" w:rsidRDefault="006A58C4" w:rsidP="006A58C4">
            <w:pPr>
              <w:keepNext/>
              <w:ind w:left="19" w:hangingChars="11" w:hanging="19"/>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5B59F838" w14:textId="7BF189B2" w:rsidR="006A58C4" w:rsidRPr="00A704D7" w:rsidRDefault="006A58C4" w:rsidP="006A58C4">
            <w:pPr>
              <w:keepNext/>
              <w:ind w:left="19" w:hangingChars="11" w:hanging="19"/>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子育て支援課</w:t>
            </w:r>
          </w:p>
        </w:tc>
      </w:tr>
      <w:tr w:rsidR="00A704D7" w:rsidRPr="00A704D7" w14:paraId="5E33070B" w14:textId="77777777" w:rsidTr="004F1EFD">
        <w:trPr>
          <w:cantSplit/>
          <w:trHeight w:val="85"/>
        </w:trPr>
        <w:tc>
          <w:tcPr>
            <w:tcW w:w="5000" w:type="pct"/>
            <w:gridSpan w:val="4"/>
            <w:shd w:val="clear" w:color="auto" w:fill="CCFFCC"/>
          </w:tcPr>
          <w:p w14:paraId="65508CB6" w14:textId="616B34AE"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ウ　児童虐待等への対応、子どもの安全安心の確保</w:t>
            </w:r>
          </w:p>
        </w:tc>
      </w:tr>
      <w:tr w:rsidR="00A704D7" w:rsidRPr="00A704D7" w14:paraId="1996CABF"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C488AA6" w14:textId="719F43EC"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子ども家庭センターの運営</w:t>
            </w:r>
          </w:p>
          <w:p w14:paraId="0AF18FA9" w14:textId="15B10C53"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子どもに関する問題について、家庭等からの相談に応じ、必要な助言指導を行うとともに、不適切な養育環境等から保護が必要な児童を施設に入所措置することにより、児童の権利擁護、健全育成を図る。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107E1" w14:textId="2E2E51D2"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323,834</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3E8E9953" w14:textId="6C9CDF0B"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相談受付件数：33,121件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933EB"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3E383980" w14:textId="483E4E28"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45CB9D6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865740E" w14:textId="77777777"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大阪府要保護児童対策調整機関の調整担当者研修事業兼大阪府市町村児童家庭相談担当者スキルアップ研修事業</w:t>
            </w:r>
          </w:p>
          <w:p w14:paraId="453CFBA2" w14:textId="37220026"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市町村調整担当者及び市町村児童家庭相談担当者を対象に研修を実施することにより、より実践的な知識及び援助技術を習得することで府民への相談援助の充実を図る。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3D626EB" w14:textId="77777777" w:rsidR="006A58C4" w:rsidRPr="00A704D7" w:rsidRDefault="006A58C4" w:rsidP="006A58C4">
            <w:pPr>
              <w:ind w:left="352" w:hangingChars="200" w:hanging="352"/>
              <w:jc w:val="left"/>
              <w:rPr>
                <w:rFonts w:ascii="ＭＳ 明朝" w:hAnsi="ＭＳ 明朝"/>
                <w:dstrike/>
                <w:sz w:val="20"/>
                <w:szCs w:val="20"/>
              </w:rPr>
            </w:pPr>
            <w:r w:rsidRPr="00A704D7">
              <w:rPr>
                <w:rFonts w:ascii="ＭＳ 明朝" w:hAnsi="ＭＳ 明朝" w:hint="eastAsia"/>
                <w:sz w:val="20"/>
                <w:szCs w:val="20"/>
              </w:rPr>
              <w:t>6,123</w:t>
            </w:r>
          </w:p>
          <w:p w14:paraId="199FB2A1" w14:textId="77777777" w:rsidR="006A58C4" w:rsidRPr="00A704D7" w:rsidRDefault="006A58C4" w:rsidP="006A58C4">
            <w:pPr>
              <w:ind w:left="352" w:hangingChars="200" w:hanging="352"/>
              <w:jc w:val="left"/>
              <w:rPr>
                <w:rFonts w:ascii="ＭＳ 明朝" w:hAnsi="ＭＳ 明朝"/>
                <w:sz w:val="20"/>
                <w:szCs w:val="20"/>
              </w:rPr>
            </w:pPr>
          </w:p>
          <w:p w14:paraId="4F8E53E3" w14:textId="1E94993E" w:rsidR="006A58C4" w:rsidRPr="00A704D7" w:rsidRDefault="006A58C4" w:rsidP="006A58C4">
            <w:pPr>
              <w:ind w:left="352" w:hangingChars="200" w:hanging="352"/>
              <w:jc w:val="left"/>
              <w:rPr>
                <w:rFonts w:ascii="ＭＳ 明朝" w:hAnsi="ＭＳ 明朝"/>
                <w:sz w:val="20"/>
                <w:szCs w:val="20"/>
              </w:rPr>
            </w:pPr>
            <w:r w:rsidRPr="00A704D7">
              <w:rPr>
                <w:rFonts w:ascii="ＭＳ 明朝" w:hAnsi="ＭＳ 明朝" w:hint="eastAsia"/>
                <w:sz w:val="20"/>
                <w:szCs w:val="20"/>
              </w:rPr>
              <w:t>(1,905)</w:t>
            </w:r>
          </w:p>
        </w:tc>
        <w:tc>
          <w:tcPr>
            <w:tcW w:w="1642" w:type="pct"/>
            <w:tcBorders>
              <w:top w:val="nil"/>
              <w:left w:val="nil"/>
              <w:bottom w:val="single" w:sz="4" w:space="0" w:color="auto"/>
              <w:right w:val="single" w:sz="4" w:space="0" w:color="auto"/>
            </w:tcBorders>
            <w:shd w:val="clear" w:color="auto" w:fill="FFFFFF" w:themeFill="background1"/>
            <w:vAlign w:val="center"/>
          </w:tcPr>
          <w:p w14:paraId="3E129FBE" w14:textId="13D25F03"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研修開催数　12回　23講座</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ED36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223503BC" w14:textId="5557E2A6"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6C13AE04"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86EC248"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（新）いじめ虐待等対応支援体制構築事業</w:t>
            </w:r>
          </w:p>
          <w:p w14:paraId="6C200438" w14:textId="77777777"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緊急支援チーム</w:t>
            </w:r>
          </w:p>
          <w:p w14:paraId="729C5B93" w14:textId="77777777" w:rsidR="006A58C4"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学校・市町村のみでは対応が困難な事象に対し、専門家等からなる支援チームを派遣し、問題解決の支援を行う。</w:t>
            </w:r>
          </w:p>
          <w:p w14:paraId="48ECC2A6" w14:textId="5A79180C" w:rsidR="00CF56ED" w:rsidRPr="00A704D7" w:rsidRDefault="00CF56ED" w:rsidP="006A58C4">
            <w:pPr>
              <w:ind w:firstLineChars="100" w:firstLine="176"/>
              <w:jc w:val="left"/>
              <w:rPr>
                <w:rFonts w:asciiTheme="minorEastAsia" w:eastAsiaTheme="minorEastAsia" w:hAnsiTheme="minorEastAsia"/>
                <w:strike/>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DF43C29" w14:textId="48E40392"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276,674</w:t>
            </w:r>
          </w:p>
        </w:tc>
        <w:tc>
          <w:tcPr>
            <w:tcW w:w="1642" w:type="pct"/>
            <w:tcBorders>
              <w:top w:val="nil"/>
              <w:left w:val="nil"/>
              <w:bottom w:val="single" w:sz="4" w:space="0" w:color="auto"/>
              <w:right w:val="single" w:sz="4" w:space="0" w:color="auto"/>
            </w:tcBorders>
            <w:shd w:val="clear" w:color="auto" w:fill="FFFFFF" w:themeFill="background1"/>
            <w:vAlign w:val="center"/>
          </w:tcPr>
          <w:p w14:paraId="36FA20FF" w14:textId="6C9FB6AB" w:rsidR="006A58C4" w:rsidRPr="00A704D7" w:rsidRDefault="006A58C4" w:rsidP="006A58C4">
            <w:pPr>
              <w:jc w:val="left"/>
              <w:rPr>
                <w:rFonts w:asciiTheme="minorEastAsia" w:eastAsiaTheme="minorEastAsia" w:hAnsiTheme="minorEastAsia"/>
                <w:kern w:val="0"/>
                <w:sz w:val="20"/>
                <w:szCs w:val="20"/>
              </w:rPr>
            </w:pPr>
            <w:r w:rsidRPr="00A704D7">
              <w:rPr>
                <w:rFonts w:ascii="ＭＳ 明朝" w:hAnsi="ＭＳ 明朝" w:hint="eastAsia"/>
                <w:sz w:val="20"/>
                <w:szCs w:val="20"/>
              </w:rPr>
              <w:t>○「緊急支援チーム」派遣</w:t>
            </w:r>
            <w:r w:rsidRPr="00A704D7">
              <w:rPr>
                <w:rFonts w:ascii="ＭＳ 明朝" w:hAnsi="ＭＳ 明朝" w:hint="eastAsia"/>
                <w:sz w:val="20"/>
                <w:szCs w:val="20"/>
              </w:rPr>
              <w:br/>
              <w:t>17回</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4D346" w14:textId="2C107CAA" w:rsidR="006A58C4" w:rsidRPr="00A704D7" w:rsidRDefault="006A58C4" w:rsidP="006A58C4">
            <w:pPr>
              <w:jc w:val="center"/>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市町村教育室小中学校課</w:t>
            </w:r>
          </w:p>
        </w:tc>
      </w:tr>
      <w:tr w:rsidR="00A704D7" w:rsidRPr="00A704D7" w14:paraId="28C72700"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9A43738"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児童虐待発生予防対策事業</w:t>
            </w:r>
          </w:p>
          <w:p w14:paraId="4BE72F11" w14:textId="77777777" w:rsidR="006A58C4" w:rsidRPr="00A704D7" w:rsidRDefault="006A58C4" w:rsidP="006A58C4">
            <w:pPr>
              <w:ind w:leftChars="16" w:left="387" w:hangingChars="200" w:hanging="352"/>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１．望まない妊娠等の悩みに対応した相談窓口である「にんしんSOS」を充実して、関係機関と連携した支援を行うとともに、妊婦健康診査の受診勧奨を行う。</w:t>
            </w:r>
          </w:p>
          <w:p w14:paraId="7F058334" w14:textId="77777777" w:rsidR="006A58C4" w:rsidRPr="00A704D7" w:rsidRDefault="006A58C4" w:rsidP="006A58C4">
            <w:pPr>
              <w:ind w:leftChars="16" w:left="387" w:hangingChars="200" w:hanging="352"/>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２．養育支援を必要とする家庭への適切な支援が行えるように、府保健所による市町村の人材育成の支援を行う。</w:t>
            </w:r>
          </w:p>
          <w:p w14:paraId="11874E8A" w14:textId="77777777" w:rsidR="006A58C4" w:rsidRPr="00A704D7" w:rsidRDefault="006A58C4" w:rsidP="006A58C4">
            <w:pPr>
              <w:ind w:leftChars="16" w:left="387" w:hangingChars="200" w:hanging="352"/>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３．府保健所及び市町村保健師を対象に、児童虐待についての基本的知識や、ハイリスク児に関する児童虐待発生予防及び対応について理解するともに、組織対応等、専門性の向上を図るための研修会を実施する。</w:t>
            </w:r>
          </w:p>
          <w:p w14:paraId="0EDCC64C" w14:textId="77777777" w:rsidR="006A58C4" w:rsidRPr="00A704D7" w:rsidRDefault="006A58C4" w:rsidP="006A58C4">
            <w:pPr>
              <w:ind w:leftChars="16" w:left="387" w:hangingChars="200" w:hanging="352"/>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４．医療機関における児童虐待防止体制整備フォローアップ事業（</w:t>
            </w:r>
            <w:r w:rsidRPr="00A704D7">
              <w:rPr>
                <w:rFonts w:asciiTheme="minorEastAsia" w:eastAsiaTheme="minorEastAsia" w:hAnsiTheme="minorEastAsia"/>
                <w:sz w:val="20"/>
                <w:szCs w:val="20"/>
              </w:rPr>
              <w:t>R2</w:t>
            </w:r>
            <w:r w:rsidRPr="00A704D7">
              <w:rPr>
                <w:rFonts w:asciiTheme="minorEastAsia" w:eastAsiaTheme="minorEastAsia" w:hAnsiTheme="minorEastAsia" w:hint="eastAsia"/>
                <w:sz w:val="20"/>
                <w:szCs w:val="20"/>
              </w:rPr>
              <w:t>新規事業）</w:t>
            </w:r>
          </w:p>
          <w:p w14:paraId="0BE356DB" w14:textId="46B013FF" w:rsidR="006A58C4" w:rsidRPr="00A704D7" w:rsidRDefault="006A58C4" w:rsidP="006A58C4">
            <w:pPr>
              <w:ind w:leftChars="16" w:left="387" w:hangingChars="200" w:hanging="352"/>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 xml:space="preserve">　　医療機関は、児童虐待を発見しやすい立場にあり、児童虐待を疑わせる児童の受診も多いことから、平成29年度より救急告示医療機関の認定条件に、「児童虐待に組織として対応するための院内体制整備」を要件化し、平成30年度より運用を開始している。これにより整備できた院内体制を、各医療機関が点検・改善し、より実効性の高い児童虐待防止体制を地域医療全体で整備することを目的と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B87B8C5" w14:textId="3BF01964"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ＭＳ 明朝" w:hAnsi="ＭＳ 明朝"/>
                <w:sz w:val="20"/>
                <w:szCs w:val="20"/>
              </w:rPr>
              <w:t>9,107</w:t>
            </w:r>
          </w:p>
        </w:tc>
        <w:tc>
          <w:tcPr>
            <w:tcW w:w="1642" w:type="pct"/>
            <w:tcBorders>
              <w:top w:val="nil"/>
              <w:left w:val="nil"/>
              <w:bottom w:val="single" w:sz="4" w:space="0" w:color="auto"/>
              <w:right w:val="single" w:sz="4" w:space="0" w:color="auto"/>
            </w:tcBorders>
            <w:shd w:val="clear" w:color="auto" w:fill="FFFFFF" w:themeFill="background1"/>
            <w:vAlign w:val="center"/>
          </w:tcPr>
          <w:p w14:paraId="411B3784" w14:textId="0CDBBA18"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1　にんしんSOS</w:t>
            </w:r>
            <w:r w:rsidRPr="00A704D7">
              <w:rPr>
                <w:rFonts w:ascii="ＭＳ 明朝" w:hAnsi="ＭＳ 明朝" w:hint="eastAsia"/>
                <w:sz w:val="20"/>
                <w:szCs w:val="20"/>
              </w:rPr>
              <w:br/>
              <w:t>○相談件数　1,</w:t>
            </w:r>
            <w:r w:rsidRPr="00A704D7">
              <w:rPr>
                <w:rFonts w:ascii="ＭＳ 明朝" w:hAnsi="ＭＳ 明朝"/>
                <w:sz w:val="20"/>
                <w:szCs w:val="20"/>
              </w:rPr>
              <w:t>555</w:t>
            </w:r>
            <w:r w:rsidRPr="00A704D7">
              <w:rPr>
                <w:rFonts w:ascii="ＭＳ 明朝" w:hAnsi="ＭＳ 明朝" w:hint="eastAsia"/>
                <w:sz w:val="20"/>
                <w:szCs w:val="20"/>
              </w:rPr>
              <w:t>人</w:t>
            </w:r>
            <w:r w:rsidRPr="00A704D7">
              <w:rPr>
                <w:rFonts w:ascii="ＭＳ 明朝" w:hAnsi="ＭＳ 明朝" w:hint="eastAsia"/>
                <w:sz w:val="20"/>
                <w:szCs w:val="20"/>
              </w:rPr>
              <w:br/>
              <w:t xml:space="preserve">○述べ相談件 </w:t>
            </w:r>
            <w:r w:rsidRPr="00A704D7">
              <w:rPr>
                <w:rFonts w:ascii="ＭＳ 明朝" w:hAnsi="ＭＳ 明朝"/>
                <w:sz w:val="20"/>
                <w:szCs w:val="20"/>
              </w:rPr>
              <w:t>4,577</w:t>
            </w:r>
            <w:r w:rsidRPr="00A704D7">
              <w:rPr>
                <w:rFonts w:ascii="ＭＳ 明朝" w:hAnsi="ＭＳ 明朝" w:hint="eastAsia"/>
                <w:sz w:val="20"/>
                <w:szCs w:val="20"/>
              </w:rPr>
              <w:t>人</w:t>
            </w:r>
            <w:r w:rsidRPr="00A704D7">
              <w:rPr>
                <w:rFonts w:ascii="ＭＳ 明朝" w:hAnsi="ＭＳ 明朝" w:hint="eastAsia"/>
                <w:sz w:val="20"/>
                <w:szCs w:val="20"/>
              </w:rPr>
              <w:br/>
            </w:r>
            <w:r w:rsidRPr="00A704D7">
              <w:rPr>
                <w:rFonts w:ascii="ＭＳ 明朝" w:hAnsi="ＭＳ 明朝" w:hint="eastAsia"/>
                <w:sz w:val="20"/>
                <w:szCs w:val="20"/>
              </w:rPr>
              <w:br/>
              <w:t>2　人材育成支援</w:t>
            </w:r>
            <w:r w:rsidRPr="00A704D7">
              <w:rPr>
                <w:rFonts w:ascii="ＭＳ 明朝" w:hAnsi="ＭＳ 明朝" w:hint="eastAsia"/>
                <w:sz w:val="20"/>
                <w:szCs w:val="20"/>
              </w:rPr>
              <w:br/>
              <w:t xml:space="preserve">○実施回数 </w:t>
            </w:r>
            <w:r w:rsidRPr="00A704D7">
              <w:rPr>
                <w:rFonts w:ascii="ＭＳ 明朝" w:hAnsi="ＭＳ 明朝"/>
                <w:sz w:val="20"/>
                <w:szCs w:val="20"/>
              </w:rPr>
              <w:t>9</w:t>
            </w:r>
            <w:r w:rsidRPr="00A704D7">
              <w:rPr>
                <w:rFonts w:ascii="ＭＳ 明朝" w:hAnsi="ＭＳ 明朝" w:hint="eastAsia"/>
                <w:sz w:val="20"/>
                <w:szCs w:val="20"/>
              </w:rPr>
              <w:t>保健所</w:t>
            </w:r>
            <w:r w:rsidRPr="00A704D7">
              <w:rPr>
                <w:rFonts w:ascii="ＭＳ 明朝" w:hAnsi="ＭＳ 明朝"/>
                <w:sz w:val="20"/>
                <w:szCs w:val="20"/>
              </w:rPr>
              <w:t>10</w:t>
            </w:r>
            <w:r w:rsidRPr="00A704D7">
              <w:rPr>
                <w:rFonts w:ascii="ＭＳ 明朝" w:hAnsi="ＭＳ 明朝" w:hint="eastAsia"/>
                <w:sz w:val="20"/>
                <w:szCs w:val="20"/>
              </w:rPr>
              <w:t>回</w:t>
            </w:r>
            <w:r w:rsidRPr="00A704D7">
              <w:rPr>
                <w:rFonts w:ascii="ＭＳ 明朝" w:hAnsi="ＭＳ 明朝" w:hint="eastAsia"/>
                <w:sz w:val="20"/>
                <w:szCs w:val="20"/>
              </w:rPr>
              <w:br/>
            </w:r>
            <w:r w:rsidRPr="00A704D7">
              <w:rPr>
                <w:rFonts w:ascii="ＭＳ 明朝" w:hAnsi="ＭＳ 明朝" w:hint="eastAsia"/>
                <w:sz w:val="20"/>
                <w:szCs w:val="20"/>
              </w:rPr>
              <w:br/>
              <w:t>3　研修会</w:t>
            </w:r>
            <w:r w:rsidRPr="00A704D7">
              <w:rPr>
                <w:rFonts w:ascii="ＭＳ 明朝" w:hAnsi="ＭＳ 明朝" w:hint="eastAsia"/>
                <w:sz w:val="20"/>
                <w:szCs w:val="20"/>
              </w:rPr>
              <w:br/>
              <w:t>①母子保健活動における児童虐待発生</w:t>
            </w:r>
            <w:r w:rsidRPr="00A704D7">
              <w:rPr>
                <w:rFonts w:ascii="ＭＳ 明朝" w:hAnsi="ＭＳ 明朝" w:hint="eastAsia"/>
                <w:sz w:val="20"/>
                <w:szCs w:val="20"/>
              </w:rPr>
              <w:br/>
              <w:t>予防研修：</w:t>
            </w:r>
            <w:r w:rsidRPr="00A704D7">
              <w:rPr>
                <w:rFonts w:ascii="ＭＳ 明朝" w:hAnsi="ＭＳ 明朝"/>
                <w:sz w:val="20"/>
                <w:szCs w:val="20"/>
              </w:rPr>
              <w:t>2</w:t>
            </w:r>
            <w:r w:rsidRPr="00A704D7">
              <w:rPr>
                <w:rFonts w:ascii="ＭＳ 明朝" w:hAnsi="ＭＳ 明朝" w:hint="eastAsia"/>
                <w:sz w:val="20"/>
                <w:szCs w:val="20"/>
              </w:rPr>
              <w:t>回</w:t>
            </w:r>
            <w:r w:rsidRPr="00A704D7">
              <w:rPr>
                <w:rFonts w:ascii="ＭＳ 明朝" w:hAnsi="ＭＳ 明朝" w:hint="eastAsia"/>
                <w:sz w:val="20"/>
                <w:szCs w:val="20"/>
              </w:rPr>
              <w:br/>
              <w:t>②慢性疾患児等ハイリスク児童の理解</w:t>
            </w:r>
            <w:r w:rsidRPr="00A704D7">
              <w:rPr>
                <w:rFonts w:ascii="ＭＳ 明朝" w:hAnsi="ＭＳ 明朝" w:hint="eastAsia"/>
                <w:sz w:val="20"/>
                <w:szCs w:val="20"/>
              </w:rPr>
              <w:br/>
              <w:t xml:space="preserve">　と虐待発生予防：2回</w:t>
            </w:r>
            <w:r w:rsidRPr="00A704D7">
              <w:rPr>
                <w:rFonts w:ascii="ＭＳ 明朝" w:hAnsi="ＭＳ 明朝" w:hint="eastAsia"/>
                <w:sz w:val="20"/>
                <w:szCs w:val="20"/>
              </w:rPr>
              <w:br/>
              <w:t>③スキルアップ研修会：1回</w:t>
            </w:r>
            <w:r w:rsidRPr="00A704D7">
              <w:rPr>
                <w:rFonts w:ascii="ＭＳ 明朝" w:hAnsi="ＭＳ 明朝" w:hint="eastAsia"/>
                <w:sz w:val="20"/>
                <w:szCs w:val="20"/>
              </w:rPr>
              <w:br/>
              <w:t>○参加（実）</w:t>
            </w:r>
            <w:r w:rsidRPr="00A704D7">
              <w:rPr>
                <w:rFonts w:ascii="ＭＳ 明朝" w:hAnsi="ＭＳ 明朝" w:hint="eastAsia"/>
                <w:sz w:val="20"/>
                <w:szCs w:val="20"/>
              </w:rPr>
              <w:br/>
              <w:t>①</w:t>
            </w:r>
            <w:r w:rsidRPr="00A704D7">
              <w:rPr>
                <w:rFonts w:ascii="ＭＳ 明朝" w:hAnsi="ＭＳ 明朝"/>
                <w:sz w:val="20"/>
                <w:szCs w:val="20"/>
              </w:rPr>
              <w:t>67</w:t>
            </w:r>
            <w:r w:rsidRPr="00A704D7">
              <w:rPr>
                <w:rFonts w:ascii="ＭＳ 明朝" w:hAnsi="ＭＳ 明朝" w:hint="eastAsia"/>
                <w:sz w:val="20"/>
                <w:szCs w:val="20"/>
              </w:rPr>
              <w:t>人　②</w:t>
            </w:r>
            <w:r w:rsidRPr="00A704D7">
              <w:rPr>
                <w:rFonts w:ascii="ＭＳ 明朝" w:hAnsi="ＭＳ 明朝"/>
                <w:sz w:val="20"/>
                <w:szCs w:val="20"/>
              </w:rPr>
              <w:t>51</w:t>
            </w:r>
            <w:r w:rsidRPr="00A704D7">
              <w:rPr>
                <w:rFonts w:ascii="ＭＳ 明朝" w:hAnsi="ＭＳ 明朝" w:hint="eastAsia"/>
                <w:sz w:val="20"/>
                <w:szCs w:val="20"/>
              </w:rPr>
              <w:t>人　③</w:t>
            </w:r>
            <w:r w:rsidRPr="00A704D7">
              <w:rPr>
                <w:rFonts w:ascii="ＭＳ 明朝" w:hAnsi="ＭＳ 明朝"/>
                <w:sz w:val="20"/>
                <w:szCs w:val="20"/>
              </w:rPr>
              <w:t>60</w:t>
            </w:r>
            <w:r w:rsidRPr="00A704D7">
              <w:rPr>
                <w:rFonts w:ascii="ＭＳ 明朝" w:hAnsi="ＭＳ 明朝" w:hint="eastAsia"/>
                <w:sz w:val="20"/>
                <w:szCs w:val="20"/>
              </w:rPr>
              <w:t>人</w:t>
            </w:r>
            <w:r w:rsidRPr="00A704D7">
              <w:rPr>
                <w:rFonts w:ascii="ＭＳ 明朝" w:hAnsi="ＭＳ 明朝" w:hint="eastAsia"/>
                <w:sz w:val="20"/>
                <w:szCs w:val="20"/>
              </w:rPr>
              <w:br/>
            </w:r>
            <w:r w:rsidRPr="00A704D7">
              <w:rPr>
                <w:rFonts w:ascii="ＭＳ 明朝" w:hAnsi="ＭＳ 明朝" w:hint="eastAsia"/>
                <w:sz w:val="20"/>
                <w:szCs w:val="20"/>
              </w:rPr>
              <w:br/>
              <w:t>4　医療ネットワーク事業</w:t>
            </w:r>
            <w:r w:rsidRPr="00A704D7">
              <w:rPr>
                <w:rFonts w:ascii="ＭＳ 明朝" w:hAnsi="ＭＳ 明朝" w:hint="eastAsia"/>
                <w:sz w:val="20"/>
                <w:szCs w:val="20"/>
              </w:rPr>
              <w:br/>
              <w:t>○相談・助言：</w:t>
            </w:r>
            <w:r w:rsidRPr="00A704D7">
              <w:rPr>
                <w:rFonts w:ascii="ＭＳ 明朝" w:hAnsi="ＭＳ 明朝"/>
                <w:sz w:val="20"/>
                <w:szCs w:val="20"/>
              </w:rPr>
              <w:t>19</w:t>
            </w:r>
            <w:r w:rsidRPr="00A704D7">
              <w:rPr>
                <w:rFonts w:ascii="ＭＳ 明朝" w:hAnsi="ＭＳ 明朝" w:hint="eastAsia"/>
                <w:sz w:val="20"/>
                <w:szCs w:val="20"/>
              </w:rPr>
              <w:t>件</w:t>
            </w:r>
            <w:r w:rsidRPr="00A704D7">
              <w:rPr>
                <w:rFonts w:ascii="ＭＳ 明朝" w:hAnsi="ＭＳ 明朝" w:hint="eastAsia"/>
                <w:sz w:val="20"/>
                <w:szCs w:val="20"/>
              </w:rPr>
              <w:br/>
              <w:t xml:space="preserve">　研修：</w:t>
            </w:r>
            <w:r w:rsidRPr="00A704D7">
              <w:rPr>
                <w:rFonts w:ascii="ＭＳ 明朝" w:hAnsi="ＭＳ 明朝"/>
                <w:sz w:val="20"/>
                <w:szCs w:val="20"/>
              </w:rPr>
              <w:t>4</w:t>
            </w:r>
            <w:r w:rsidRPr="00A704D7">
              <w:rPr>
                <w:rFonts w:ascii="ＭＳ 明朝" w:hAnsi="ＭＳ 明朝" w:hint="eastAsia"/>
                <w:sz w:val="20"/>
                <w:szCs w:val="20"/>
              </w:rPr>
              <w:t>回延べ</w:t>
            </w:r>
            <w:r w:rsidRPr="00A704D7">
              <w:rPr>
                <w:rFonts w:ascii="ＭＳ 明朝" w:hAnsi="ＭＳ 明朝"/>
                <w:sz w:val="20"/>
                <w:szCs w:val="20"/>
              </w:rPr>
              <w:t>335</w:t>
            </w:r>
            <w:r w:rsidRPr="00A704D7">
              <w:rPr>
                <w:rFonts w:ascii="ＭＳ 明朝" w:hAnsi="ＭＳ 明朝" w:hint="eastAsia"/>
                <w:sz w:val="20"/>
                <w:szCs w:val="20"/>
              </w:rPr>
              <w:t>人受講</w:t>
            </w:r>
            <w:r w:rsidRPr="00A704D7">
              <w:rPr>
                <w:rFonts w:ascii="ＭＳ 明朝" w:hAnsi="ＭＳ 明朝" w:hint="eastAsia"/>
                <w:sz w:val="20"/>
                <w:szCs w:val="20"/>
              </w:rPr>
              <w:br/>
              <w:t xml:space="preserve">　連絡会：24回延べ</w:t>
            </w:r>
            <w:r w:rsidRPr="00A704D7">
              <w:rPr>
                <w:rFonts w:ascii="ＭＳ 明朝" w:hAnsi="ＭＳ 明朝"/>
                <w:sz w:val="20"/>
                <w:szCs w:val="20"/>
              </w:rPr>
              <w:t>986</w:t>
            </w:r>
            <w:r w:rsidRPr="00A704D7">
              <w:rPr>
                <w:rFonts w:ascii="ＭＳ 明朝" w:hAnsi="ＭＳ 明朝" w:hint="eastAsia"/>
                <w:sz w:val="20"/>
                <w:szCs w:val="20"/>
              </w:rPr>
              <w:t>人参加</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B1DF"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保健医療室</w:t>
            </w:r>
          </w:p>
          <w:p w14:paraId="10C833AA" w14:textId="370D13DC"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地域保健課</w:t>
            </w:r>
          </w:p>
        </w:tc>
      </w:tr>
      <w:tr w:rsidR="00A704D7" w:rsidRPr="00A704D7" w14:paraId="127A29E5"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7506C55" w14:textId="351C8AA4"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児童虐待防止対策のための広報啓発事業</w:t>
            </w:r>
          </w:p>
          <w:p w14:paraId="2E5213BC" w14:textId="77C185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児童虐待等の通告先の通知や児童虐待に対する意識啓発など児童虐待防止対策を強化するための広報啓発を行う。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DCBDD1B" w14:textId="71059F88"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6,030</w:t>
            </w:r>
          </w:p>
        </w:tc>
        <w:tc>
          <w:tcPr>
            <w:tcW w:w="1642" w:type="pct"/>
            <w:tcBorders>
              <w:top w:val="nil"/>
              <w:left w:val="nil"/>
              <w:bottom w:val="single" w:sz="4" w:space="0" w:color="auto"/>
              <w:right w:val="single" w:sz="4" w:space="0" w:color="auto"/>
            </w:tcBorders>
            <w:shd w:val="clear" w:color="auto" w:fill="FFFFFF" w:themeFill="background1"/>
            <w:vAlign w:val="center"/>
          </w:tcPr>
          <w:p w14:paraId="0BBFB69D" w14:textId="6E57D359"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児童虐待防止に関するキャンペーンの実施。</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F49EB"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30EE0510" w14:textId="03D06495"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375A5694"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0DEF539" w14:textId="22FF95A3"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児童虐待再発防止支援事業</w:t>
            </w:r>
          </w:p>
          <w:p w14:paraId="53E4B1E8" w14:textId="24724FAB"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cs="ＭＳ Ｐゴシック" w:hint="eastAsia"/>
                <w:kern w:val="0"/>
                <w:sz w:val="20"/>
                <w:szCs w:val="20"/>
              </w:rPr>
              <w:t>子ども家庭センターのカウンセリング機能の強化を図るため、精神科医による子ども家庭センター職員への研修を行う。また、死亡事例等重大事案の検証や子ども家庭センターの業務の点検、助言を行う。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789F53D" w14:textId="42B3C835"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6478EEE2" w14:textId="58F7D83E"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子ども家庭センター職員等に対し、精神科医等による研修を実施。</w:t>
            </w:r>
            <w:r w:rsidRPr="00A704D7">
              <w:rPr>
                <w:rFonts w:ascii="ＭＳ 明朝" w:hAnsi="ＭＳ 明朝" w:hint="eastAsia"/>
                <w:sz w:val="20"/>
                <w:szCs w:val="20"/>
              </w:rPr>
              <w:br/>
              <w:t>外部専門家による死亡事例等の検証、センターの業務点検を実施。</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FFED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5291E479" w14:textId="45851629"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445420DF"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C652D7D" w14:textId="421C62CF"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児童虐待対応体制強化事業</w:t>
            </w:r>
          </w:p>
          <w:p w14:paraId="17E80B05" w14:textId="5675A1C2"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児童虐待通告受理後の児童の安全確認・安全確保を適切かつ円滑に行うため、警察官</w:t>
            </w:r>
            <w:r w:rsidRPr="00A704D7">
              <w:rPr>
                <w:rFonts w:asciiTheme="minorEastAsia" w:eastAsiaTheme="minorEastAsia" w:hAnsiTheme="minorEastAsia" w:cs="ＭＳ Ｐゴシック"/>
                <w:kern w:val="0"/>
                <w:sz w:val="20"/>
                <w:szCs w:val="20"/>
              </w:rPr>
              <w:t>OB</w:t>
            </w:r>
            <w:r w:rsidRPr="00A704D7">
              <w:rPr>
                <w:rFonts w:asciiTheme="minorEastAsia" w:eastAsiaTheme="minorEastAsia" w:hAnsiTheme="minorEastAsia" w:cs="ＭＳ Ｐゴシック" w:hint="eastAsia"/>
                <w:kern w:val="0"/>
                <w:sz w:val="20"/>
                <w:szCs w:val="20"/>
              </w:rPr>
              <w:t>を府子ども家庭センターに配置し、児童虐待対応体制を強化する。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BFB6D0C" w14:textId="3C79A053"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62,769</w:t>
            </w:r>
          </w:p>
        </w:tc>
        <w:tc>
          <w:tcPr>
            <w:tcW w:w="1642" w:type="pct"/>
            <w:tcBorders>
              <w:top w:val="nil"/>
              <w:left w:val="nil"/>
              <w:bottom w:val="single" w:sz="4" w:space="0" w:color="auto"/>
              <w:right w:val="single" w:sz="4" w:space="0" w:color="auto"/>
            </w:tcBorders>
            <w:shd w:val="clear" w:color="auto" w:fill="FFFFFF" w:themeFill="background1"/>
            <w:vAlign w:val="center"/>
          </w:tcPr>
          <w:p w14:paraId="26F6887C" w14:textId="57F4482E"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6か所の子ども家庭センター全てに警察官ＯＢを配置。</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05006"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379341F9" w14:textId="4AB68D1C"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0DB8845D" w14:textId="77777777" w:rsidTr="00D96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CE1AF45" w14:textId="061F7312"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b/>
                <w:noProof/>
                <w:sz w:val="20"/>
                <w:szCs w:val="20"/>
              </w:rPr>
              <mc:AlternateContent>
                <mc:Choice Requires="wps">
                  <w:drawing>
                    <wp:anchor distT="4294967295" distB="4294967295" distL="114300" distR="114300" simplePos="0" relativeHeight="252136448" behindDoc="0" locked="0" layoutInCell="1" allowOverlap="1" wp14:anchorId="4D8757C4" wp14:editId="7F8E36E7">
                      <wp:simplePos x="0" y="0"/>
                      <wp:positionH relativeFrom="column">
                        <wp:posOffset>123825</wp:posOffset>
                      </wp:positionH>
                      <wp:positionV relativeFrom="paragraph">
                        <wp:posOffset>5353049</wp:posOffset>
                      </wp:positionV>
                      <wp:extent cx="1343025" cy="0"/>
                      <wp:effectExtent l="0" t="0" r="28575" b="19050"/>
                      <wp:wrapNone/>
                      <wp:docPr id="13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F40C6" id="AutoShape 23" o:spid="_x0000_s1026" type="#_x0000_t185" style="position:absolute;left:0;text-align:left;margin-left:9.75pt;margin-top:421.5pt;width:105.75pt;height:0;z-index:252136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"/>
                  </w:pict>
                </mc:Fallback>
              </mc:AlternateContent>
            </w:r>
            <w:r w:rsidRPr="00A704D7">
              <w:rPr>
                <w:rFonts w:asciiTheme="minorEastAsia" w:eastAsiaTheme="minorEastAsia" w:hAnsiTheme="minorEastAsia" w:cs="ＭＳ Ｐゴシック" w:hint="eastAsia"/>
                <w:b/>
                <w:kern w:val="0"/>
                <w:sz w:val="20"/>
                <w:szCs w:val="20"/>
              </w:rPr>
              <w:t>ＤＶ被害者自立支援</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ステップ・ハウス</w:t>
            </w:r>
            <w:r w:rsidRPr="00A704D7">
              <w:rPr>
                <w:rFonts w:asciiTheme="minorEastAsia" w:eastAsiaTheme="minorEastAsia" w:hAnsiTheme="minorEastAsia" w:cs="ＭＳ Ｐゴシック"/>
                <w:b/>
                <w:kern w:val="0"/>
                <w:sz w:val="20"/>
                <w:szCs w:val="20"/>
              </w:rPr>
              <w:t>)</w:t>
            </w:r>
            <w:r w:rsidRPr="00A704D7">
              <w:rPr>
                <w:rFonts w:asciiTheme="minorEastAsia" w:eastAsiaTheme="minorEastAsia" w:hAnsiTheme="minorEastAsia" w:cs="ＭＳ Ｐゴシック" w:hint="eastAsia"/>
                <w:b/>
                <w:kern w:val="0"/>
                <w:sz w:val="20"/>
                <w:szCs w:val="20"/>
              </w:rPr>
              <w:t>事業</w:t>
            </w:r>
          </w:p>
          <w:p w14:paraId="7E645F6B" w14:textId="77777777" w:rsidR="00CF56ED" w:rsidRDefault="006A58C4" w:rsidP="006A58C4">
            <w:pPr>
              <w:widowControl/>
              <w:ind w:firstLineChars="200" w:firstLine="352"/>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再掲【２－（２）－②－ア】　</w:t>
            </w:r>
          </w:p>
          <w:p w14:paraId="774BF79D" w14:textId="1FA0FF06" w:rsidR="006A58C4" w:rsidRPr="00A704D7" w:rsidRDefault="006A58C4" w:rsidP="006A58C4">
            <w:pPr>
              <w:widowControl/>
              <w:ind w:firstLineChars="200" w:firstLine="352"/>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72BE9" w14:textId="02E3397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1C8E7" w14:textId="79F7723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42172"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690C6415" w14:textId="07D71883"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49A8F31D"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E4649F5" w14:textId="214ADA96"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学習支援事業</w:t>
            </w:r>
          </w:p>
          <w:p w14:paraId="2B6B6BDB" w14:textId="398FFA1F"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cs="ＭＳ Ｐゴシック" w:hint="eastAsia"/>
                <w:kern w:val="0"/>
                <w:sz w:val="20"/>
                <w:szCs w:val="20"/>
              </w:rPr>
              <w:t>委託一時保護等児童の学習環境を整備するため、児童養護施設等での学習支援を実施する。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531573FE" w14:textId="7E0C205F"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27,944</w:t>
            </w:r>
          </w:p>
        </w:tc>
        <w:tc>
          <w:tcPr>
            <w:tcW w:w="1642" w:type="pct"/>
            <w:tcBorders>
              <w:top w:val="nil"/>
              <w:left w:val="nil"/>
              <w:bottom w:val="single" w:sz="4" w:space="0" w:color="auto"/>
              <w:right w:val="single" w:sz="4" w:space="0" w:color="auto"/>
            </w:tcBorders>
            <w:shd w:val="clear" w:color="auto" w:fill="FFFFFF" w:themeFill="background1"/>
            <w:vAlign w:val="center"/>
          </w:tcPr>
          <w:p w14:paraId="33E1F34E" w14:textId="4BB537CF"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児童養護施設等に委託一時保護している児童の学習支援を実施。（2,066回/年）</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0E3A8"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90FC364" w14:textId="2B9A580E"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524CA9FC"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6561EEB"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児童生徒への指導、支援体制の充実（いじめ対応プログラム）等の活用</w:t>
            </w:r>
          </w:p>
          <w:p w14:paraId="71838A75" w14:textId="10ED11BD"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bdr w:val="single" w:sz="4" w:space="0" w:color="auto"/>
              </w:rPr>
            </w:pPr>
            <w:r w:rsidRPr="00A704D7">
              <w:rPr>
                <w:rFonts w:asciiTheme="minorEastAsia" w:eastAsiaTheme="minorEastAsia" w:hAnsiTheme="minorEastAsia" w:hint="eastAsia"/>
                <w:sz w:val="20"/>
                <w:szCs w:val="20"/>
              </w:rPr>
              <w:t>いじめ等児童生徒への人権侵害に対する教職員の適切な対応及び、児童生徒への支援のため、いじめ対応プログラム等の活用を促進する。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5E638C0F" w14:textId="0F0DF19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25,975</w:t>
            </w:r>
          </w:p>
        </w:tc>
        <w:tc>
          <w:tcPr>
            <w:tcW w:w="1642" w:type="pct"/>
            <w:tcBorders>
              <w:top w:val="nil"/>
              <w:left w:val="nil"/>
              <w:bottom w:val="single" w:sz="4" w:space="0" w:color="auto"/>
              <w:right w:val="single" w:sz="4" w:space="0" w:color="auto"/>
            </w:tcBorders>
            <w:shd w:val="clear" w:color="auto" w:fill="FFFFFF" w:themeFill="background1"/>
            <w:vAlign w:val="center"/>
          </w:tcPr>
          <w:p w14:paraId="71C6F754" w14:textId="056D8C48" w:rsidR="006A58C4" w:rsidRPr="00A704D7" w:rsidRDefault="006A58C4" w:rsidP="006A58C4">
            <w:pPr>
              <w:keepNext/>
              <w:widowControl/>
              <w:jc w:val="left"/>
              <w:rPr>
                <w:rFonts w:asciiTheme="minorEastAsia" w:eastAsiaTheme="minorEastAsia" w:hAnsiTheme="minorEastAsia"/>
                <w:kern w:val="0"/>
                <w:sz w:val="20"/>
                <w:szCs w:val="20"/>
              </w:rPr>
            </w:pPr>
            <w:r w:rsidRPr="00A704D7">
              <w:rPr>
                <w:rFonts w:ascii="ＭＳ 明朝" w:hAnsi="ＭＳ 明朝" w:hint="eastAsia"/>
                <w:sz w:val="20"/>
                <w:szCs w:val="20"/>
              </w:rPr>
              <w:t>○「いじめ対応プログラム等」を府内すべての小・中学校で教員に周知するとともに、活用を推進。</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10879" w14:textId="7E3FD478" w:rsidR="006A58C4" w:rsidRPr="00A704D7" w:rsidRDefault="006A58C4" w:rsidP="006A58C4">
            <w:pPr>
              <w:keepNext/>
              <w:widowControl/>
              <w:jc w:val="center"/>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市町村教育室小中学校課</w:t>
            </w:r>
          </w:p>
        </w:tc>
      </w:tr>
      <w:tr w:rsidR="00A704D7" w:rsidRPr="00A704D7" w14:paraId="50E186FE"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7F59C63" w14:textId="3C6CDE1F"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養育支援訪問事業（旧：育児支援家庭訪問事業）</w:t>
            </w:r>
          </w:p>
          <w:p w14:paraId="63371FFF" w14:textId="024B45CD"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若年親、家族関係が不安定な家庭等、養育力が不足し、かつ自ら積極的に支援を求めない、地域や親戚から孤立しがちな家庭等を対象に家庭訪問等による育児相談支援を実施することにより児童虐待を防止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54D36ED3" w14:textId="69955C4B"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3E120238" w14:textId="4EEAA95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実績43市町村※一部、子ども・子育て支援交付金を活用して実施。</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35751"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4E4F71CA" w14:textId="2B3E2D0F"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3806FFD4"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1A7D4BC" w14:textId="77777777"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家族再統合支援事業</w:t>
            </w:r>
          </w:p>
          <w:p w14:paraId="0B854241" w14:textId="6E98E7D1"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専門的な支援・指導プログラムの導入により、子どもを虐待してしまった、あるいは虐待をするおそれのある保護者に対して子育ての振り返り、具体的な子育てスキルを知り、家族再統合支援を行う。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24B60FA" w14:textId="0FA4E7D0"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5,989</w:t>
            </w:r>
          </w:p>
        </w:tc>
        <w:tc>
          <w:tcPr>
            <w:tcW w:w="1642" w:type="pct"/>
            <w:tcBorders>
              <w:top w:val="nil"/>
              <w:left w:val="nil"/>
              <w:bottom w:val="single" w:sz="4" w:space="0" w:color="auto"/>
              <w:right w:val="single" w:sz="4" w:space="0" w:color="auto"/>
            </w:tcBorders>
            <w:shd w:val="clear" w:color="auto" w:fill="FFFFFF" w:themeFill="background1"/>
            <w:vAlign w:val="center"/>
          </w:tcPr>
          <w:p w14:paraId="1C1911B8" w14:textId="609AAB15"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虐待やネグレクトにより在宅支援を受けている、または施設入所中の子どもと保護者を対象に行う保護者支援プログラムは計148回、子育て不安、孤立、保護者自身の傷つき体験等を背景に、子どもを虐待・ネグレクトしている保護者を対象に行う保護者支援プログラム計30回実施。</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EB972"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0D4147C" w14:textId="6369DBB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6C9D904F"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FD1CA0A" w14:textId="797E6C74"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児童虐待危機介入援助チームによる援助の実施</w:t>
            </w:r>
          </w:p>
          <w:p w14:paraId="50AF3FD9" w14:textId="57CB4216"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深刻な虐待等、権利侵害の訴えに適切に対応するため、法律や小児・児童精神科医療の専門家からなる児童虐待危機介入援助チームを設置し、子ども家庭センターと連携して、子どもへの援助を行う。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E313A7A" w14:textId="12F66BF6"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12,538</w:t>
            </w:r>
          </w:p>
        </w:tc>
        <w:tc>
          <w:tcPr>
            <w:tcW w:w="1642" w:type="pct"/>
            <w:tcBorders>
              <w:top w:val="nil"/>
              <w:left w:val="nil"/>
              <w:bottom w:val="single" w:sz="4" w:space="0" w:color="auto"/>
              <w:right w:val="single" w:sz="4" w:space="0" w:color="auto"/>
            </w:tcBorders>
            <w:shd w:val="clear" w:color="auto" w:fill="FFFFFF" w:themeFill="background1"/>
            <w:vAlign w:val="center"/>
          </w:tcPr>
          <w:p w14:paraId="33A49F19" w14:textId="00ECF64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活動回数　1,509回</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8B4BF"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719D4192" w14:textId="14E95C5A"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4765A50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880F22" w14:textId="0213A504"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児童相談ＩＴナビシステム管理事業</w:t>
            </w:r>
          </w:p>
          <w:p w14:paraId="212C9C95" w14:textId="2BB32BD3"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児童虐待事案への適切な対応を図り、進捗管理等を行うために構築した「児童相談ＩＴナビシステム」の運用を図る。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477FB94D" w14:textId="1200E12F"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14,688</w:t>
            </w:r>
          </w:p>
        </w:tc>
        <w:tc>
          <w:tcPr>
            <w:tcW w:w="1642" w:type="pct"/>
            <w:tcBorders>
              <w:top w:val="nil"/>
              <w:left w:val="nil"/>
              <w:bottom w:val="single" w:sz="4" w:space="0" w:color="auto"/>
              <w:right w:val="single" w:sz="4" w:space="0" w:color="auto"/>
            </w:tcBorders>
            <w:shd w:val="clear" w:color="auto" w:fill="FFFFFF" w:themeFill="background1"/>
            <w:vAlign w:val="center"/>
          </w:tcPr>
          <w:p w14:paraId="1E8AB17A" w14:textId="07C40CA9"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 xml:space="preserve">同左　</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BAB87"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09F48928" w14:textId="03BB9A50"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165CB98B"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1A05E19" w14:textId="46AE3C21"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２４時間、３６５日体制強化、一時保護機能強化及び夜間・休日電話対応体制強化事業</w:t>
            </w:r>
          </w:p>
          <w:p w14:paraId="3046E0DD" w14:textId="77777777"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子ども家庭センターにおいて、夜間・休日を問わず、児童虐待通告を受理し、対応する体制を整備するとともに、一時保護児童に適切な支援、教育を実施するための学習支援協力員を配置する。</w:t>
            </w:r>
          </w:p>
          <w:p w14:paraId="21793D49" w14:textId="3172B6F0" w:rsidR="006A58C4" w:rsidRPr="00A704D7" w:rsidRDefault="006A58C4" w:rsidP="006A58C4">
            <w:pPr>
              <w:widowControl/>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また、全国共通ダイヤル（１８９）及び虐待通告専用電話からの夜間・休日の受電業務を委託。</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777ED80" w14:textId="77777777" w:rsidR="006A58C4" w:rsidRPr="00A704D7" w:rsidRDefault="006A58C4" w:rsidP="006A58C4">
            <w:pPr>
              <w:ind w:left="352" w:hangingChars="200" w:hanging="352"/>
              <w:jc w:val="center"/>
              <w:rPr>
                <w:rFonts w:asciiTheme="minorEastAsia" w:eastAsiaTheme="minorEastAsia" w:hAnsiTheme="minorEastAsia" w:cs="ＭＳ Ｐゴシック"/>
                <w:dstrike/>
                <w:sz w:val="20"/>
                <w:szCs w:val="20"/>
              </w:rPr>
            </w:pPr>
            <w:r w:rsidRPr="00A704D7">
              <w:rPr>
                <w:rFonts w:ascii="ＭＳ 明朝" w:hAnsi="ＭＳ 明朝" w:hint="eastAsia"/>
                <w:sz w:val="20"/>
                <w:szCs w:val="20"/>
              </w:rPr>
              <w:t>69,065</w:t>
            </w:r>
          </w:p>
          <w:p w14:paraId="4330EC64" w14:textId="07266832"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p>
        </w:tc>
        <w:tc>
          <w:tcPr>
            <w:tcW w:w="1642" w:type="pct"/>
            <w:tcBorders>
              <w:top w:val="nil"/>
              <w:left w:val="nil"/>
              <w:bottom w:val="single" w:sz="4" w:space="0" w:color="auto"/>
              <w:right w:val="single" w:sz="4" w:space="0" w:color="auto"/>
            </w:tcBorders>
            <w:shd w:val="clear" w:color="auto" w:fill="FFFFFF" w:themeFill="background1"/>
            <w:vAlign w:val="center"/>
          </w:tcPr>
          <w:p w14:paraId="7EAABB7C" w14:textId="5322A05A"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夜間・休日虐待通告受電件数　2,215件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698A0"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子ども室</w:t>
            </w:r>
          </w:p>
          <w:p w14:paraId="46E98E1F" w14:textId="1F4F1A74"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家庭支援課</w:t>
            </w:r>
          </w:p>
        </w:tc>
      </w:tr>
      <w:tr w:rsidR="00A704D7" w:rsidRPr="00A704D7" w14:paraId="2BC34918"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6FD244C" w14:textId="77777777"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児童虐待防止対策の推進</w:t>
            </w:r>
          </w:p>
          <w:p w14:paraId="034D5B66" w14:textId="68666394" w:rsidR="006A58C4" w:rsidRPr="00A704D7" w:rsidRDefault="006A58C4" w:rsidP="006A58C4">
            <w:pPr>
              <w:widowControl/>
              <w:ind w:firstLineChars="100" w:firstLine="156"/>
              <w:jc w:val="left"/>
              <w:rPr>
                <w:rFonts w:asciiTheme="minorEastAsia" w:eastAsiaTheme="minorEastAsia" w:hAnsiTheme="minorEastAsia" w:cs="ＭＳ Ｐ明朝"/>
                <w:spacing w:val="-10"/>
                <w:sz w:val="20"/>
                <w:szCs w:val="20"/>
              </w:rPr>
            </w:pPr>
            <w:r w:rsidRPr="00A704D7">
              <w:rPr>
                <w:rFonts w:asciiTheme="minorEastAsia" w:eastAsiaTheme="minorEastAsia" w:hAnsiTheme="minorEastAsia" w:cs="ＭＳ Ｐ明朝" w:hint="eastAsia"/>
                <w:spacing w:val="-10"/>
                <w:sz w:val="20"/>
                <w:szCs w:val="20"/>
              </w:rPr>
              <w:t>児童虐待事案の早期発見に努め、事件として取り扱うべき事案は適切に事件化を図るとともに、被害児童を児童相談所へ確実に通告する等、捜査と保護を連動させた措置を講じ、被害児童の保護に万全を期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49B809E2" w14:textId="1AAC6095"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tcPr>
          <w:p w14:paraId="27A48136" w14:textId="7DD9FA1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○令和元年中の児童虐待</w:t>
            </w:r>
            <w:r w:rsidRPr="00A704D7">
              <w:rPr>
                <w:rFonts w:ascii="ＭＳ 明朝" w:hAnsi="ＭＳ 明朝" w:hint="eastAsia"/>
                <w:sz w:val="20"/>
                <w:szCs w:val="20"/>
              </w:rPr>
              <w:br/>
              <w:t xml:space="preserve">　認知件数：7,273件</w:t>
            </w:r>
            <w:r w:rsidRPr="00A704D7">
              <w:rPr>
                <w:rFonts w:ascii="ＭＳ 明朝" w:hAnsi="ＭＳ 明朝" w:hint="eastAsia"/>
                <w:sz w:val="20"/>
                <w:szCs w:val="20"/>
              </w:rPr>
              <w:br/>
              <w:t xml:space="preserve">　検挙件数：　107件</w:t>
            </w:r>
            <w:r w:rsidRPr="00A704D7">
              <w:rPr>
                <w:rFonts w:ascii="ＭＳ 明朝" w:hAnsi="ＭＳ 明朝" w:hint="eastAsia"/>
                <w:sz w:val="20"/>
                <w:szCs w:val="20"/>
              </w:rPr>
              <w:br/>
              <w:t xml:space="preserve">　児童相談所等への通告人員：13,297人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154D7"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11E07042"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345FF4ED" w14:textId="6A3F57A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少年課</w:t>
            </w:r>
          </w:p>
        </w:tc>
      </w:tr>
      <w:tr w:rsidR="00A704D7" w:rsidRPr="00A704D7" w14:paraId="2D308B71"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B073B47"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安全キャンペーンの展開</w:t>
            </w:r>
          </w:p>
          <w:p w14:paraId="7C65AC42" w14:textId="7B14D270"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ＭＳ 明朝" w:hAnsi="ＭＳ 明朝" w:cs="ＭＳ Ｐゴシック" w:hint="eastAsia"/>
                <w:sz w:val="20"/>
                <w:szCs w:val="20"/>
              </w:rPr>
              <w:t>特殊詐欺等の犯罪の防止に向け、府民一人ひとりの防犯意識を高めるため、府域全域にわたる安全キャンペーンなどの啓発イベントを展開する。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38E5C22" w14:textId="2DB612A5"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495</w:t>
            </w:r>
          </w:p>
        </w:tc>
        <w:tc>
          <w:tcPr>
            <w:tcW w:w="1642" w:type="pct"/>
            <w:tcBorders>
              <w:top w:val="nil"/>
              <w:left w:val="nil"/>
              <w:bottom w:val="single" w:sz="4" w:space="0" w:color="auto"/>
              <w:right w:val="single" w:sz="4" w:space="0" w:color="auto"/>
            </w:tcBorders>
            <w:shd w:val="clear" w:color="auto" w:fill="FFFFFF" w:themeFill="background1"/>
          </w:tcPr>
          <w:p w14:paraId="5B9661D6" w14:textId="22762DAE"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・大阪府安全なまちづくり（月間（10月）に、大阪府内１１カ所で街頭防犯キャンペーン等を実施）</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8B60A"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青少年・地域安全室</w:t>
            </w:r>
          </w:p>
          <w:p w14:paraId="67715D70" w14:textId="0A04FCF3"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治安対策課</w:t>
            </w:r>
          </w:p>
        </w:tc>
      </w:tr>
      <w:tr w:rsidR="00A704D7" w:rsidRPr="00A704D7" w14:paraId="02EBE5E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EDFCF0C" w14:textId="3F6B54AE"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「安全なまちづくり」に関する情報の提供</w:t>
            </w:r>
          </w:p>
          <w:p w14:paraId="50FBA58D" w14:textId="60BCA993"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ＭＳ 明朝" w:hAnsi="ＭＳ 明朝" w:cs="ＭＳ Ｐゴシック" w:hint="eastAsia"/>
                <w:sz w:val="20"/>
                <w:szCs w:val="20"/>
              </w:rPr>
              <w:t>府民一人ひとりの安全なまちづくりに対する意識啓発を図るため、ホームページ等を利用して、「安全なまちづくりに関する情報」を幅広く提供する。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10B02EA" w14:textId="36C84656"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tcPr>
          <w:p w14:paraId="746A1DC3" w14:textId="5B3B2B1E"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・ホームページやキャンペーンを利用した情報提供</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A0196"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青少年・地域安全室</w:t>
            </w:r>
          </w:p>
          <w:p w14:paraId="7E7BAC09" w14:textId="3FBFB25A"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治安対策課</w:t>
            </w:r>
          </w:p>
        </w:tc>
      </w:tr>
      <w:tr w:rsidR="00A704D7" w:rsidRPr="00A704D7" w14:paraId="76A1FABC" w14:textId="77777777" w:rsidTr="00D96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F1D0804" w14:textId="139C6BA8" w:rsidR="006A58C4" w:rsidRPr="00A704D7" w:rsidRDefault="006A58C4" w:rsidP="006A58C4">
            <w:pPr>
              <w:widowControl/>
              <w:ind w:leftChars="100" w:left="216"/>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ボランティア団体の表彰</w:t>
            </w:r>
          </w:p>
          <w:p w14:paraId="672CDB9E" w14:textId="250C8414"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再掲【３－（３）－①－ア】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6AF" w14:textId="61F1273A"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C47BB" w14:textId="63B6082D"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63B4F"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青少年・地域安全室</w:t>
            </w:r>
          </w:p>
          <w:p w14:paraId="6D289BD5" w14:textId="11DF4993"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治安対策課</w:t>
            </w:r>
          </w:p>
        </w:tc>
      </w:tr>
      <w:tr w:rsidR="00A704D7" w:rsidRPr="00A704D7" w14:paraId="6AA134B3" w14:textId="77777777" w:rsidTr="00D96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3BB160B" w14:textId="72DADAB4" w:rsidR="006A58C4" w:rsidRPr="00A704D7" w:rsidRDefault="006A58C4" w:rsidP="006A58C4">
            <w:pPr>
              <w:widowControl/>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｢こども110番｣運動の推進</w:t>
            </w:r>
          </w:p>
          <w:p w14:paraId="4B498BFF" w14:textId="14E87432"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再掲【３－（３）－①－ア】　　</w:t>
            </w:r>
          </w:p>
          <w:p w14:paraId="32C43220" w14:textId="77777777" w:rsidR="006A58C4" w:rsidRPr="00A704D7" w:rsidRDefault="006A58C4" w:rsidP="006A58C4">
            <w:pPr>
              <w:suppressAutoHyphens/>
              <w:overflowPunct w:val="0"/>
              <w:textAlignment w:val="baseline"/>
              <w:rPr>
                <w:rFonts w:asciiTheme="minorEastAsia" w:eastAsiaTheme="minorEastAsia" w:hAnsiTheme="minorEastAsia" w:cs="ＭＳ Ｐ明朝"/>
                <w:spacing w:val="-10"/>
                <w:kern w:val="0"/>
                <w:sz w:val="20"/>
                <w:szCs w:val="20"/>
                <w:bdr w:val="single" w:sz="4" w:space="0" w:color="auto"/>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3B936" w14:textId="5F8C93F8"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7C53B" w14:textId="5964825C"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8AAE6"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青少年・地域安全室</w:t>
            </w:r>
          </w:p>
          <w:p w14:paraId="67A5171A" w14:textId="41344430"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治安対策課</w:t>
            </w:r>
          </w:p>
          <w:p w14:paraId="5DEA3ECD"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警察本部</w:t>
            </w:r>
          </w:p>
          <w:p w14:paraId="01CB408B"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生活安全部</w:t>
            </w:r>
          </w:p>
          <w:p w14:paraId="6C66E549"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府民安全</w:t>
            </w:r>
          </w:p>
          <w:p w14:paraId="0EA52051" w14:textId="03BFB3F1"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対策課</w:t>
            </w:r>
          </w:p>
        </w:tc>
      </w:tr>
      <w:tr w:rsidR="00A704D7" w:rsidRPr="00A704D7" w14:paraId="43EFF546" w14:textId="77777777" w:rsidTr="00D96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BB0D3BD" w14:textId="510520F4" w:rsidR="006A58C4" w:rsidRPr="00A704D7" w:rsidRDefault="006A58C4" w:rsidP="006A58C4">
            <w:pPr>
              <w:widowControl/>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子どもを守る通学路防犯カメラ設置促進事業</w:t>
            </w:r>
          </w:p>
          <w:p w14:paraId="28D6F6EE" w14:textId="6C75D74E" w:rsidR="006A58C4" w:rsidRPr="00A704D7" w:rsidRDefault="006A58C4" w:rsidP="006A58C4">
            <w:pPr>
              <w:widowControl/>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再掲【３－（３）－①－ア】　　</w:t>
            </w:r>
          </w:p>
          <w:p w14:paraId="59CBD8DC" w14:textId="77777777" w:rsidR="006A58C4" w:rsidRPr="00A704D7" w:rsidRDefault="006A58C4" w:rsidP="006A58C4">
            <w:pPr>
              <w:widowControl/>
              <w:ind w:firstLineChars="300" w:firstLine="528"/>
              <w:jc w:val="left"/>
              <w:rPr>
                <w:rFonts w:asciiTheme="minorEastAsia" w:eastAsiaTheme="minorEastAsia" w:hAnsiTheme="minorEastAsia" w:cs="ＭＳ Ｐゴシック"/>
                <w:kern w:val="0"/>
                <w:sz w:val="20"/>
                <w:szCs w:val="20"/>
              </w:rPr>
            </w:pPr>
          </w:p>
          <w:p w14:paraId="7EF9DEB5" w14:textId="6D75D8A3" w:rsidR="006A58C4" w:rsidRPr="00A704D7" w:rsidRDefault="006A58C4" w:rsidP="006A58C4">
            <w:pPr>
              <w:widowControl/>
              <w:ind w:firstLineChars="300" w:firstLine="528"/>
              <w:jc w:val="left"/>
              <w:rPr>
                <w:rFonts w:asciiTheme="minorEastAsia" w:eastAsiaTheme="minorEastAsia" w:hAnsiTheme="minorEastAsia" w:cs="ＭＳ Ｐゴシック"/>
                <w:kern w:val="0"/>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1D338" w14:textId="310A9362"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r w:rsidRPr="00A704D7">
              <w:rPr>
                <w:rFonts w:asciiTheme="minorEastAsia" w:eastAsiaTheme="minorEastAsia" w:hAnsiTheme="minorEastAsia" w:cs="ＭＳ Ｐゴシック" w:hint="eastAsia"/>
                <w:kern w:val="0"/>
                <w:sz w:val="20"/>
                <w:szCs w:val="20"/>
              </w:rPr>
              <w:t>―</w:t>
            </w:r>
            <w:r w:rsidRPr="00A704D7">
              <w:rPr>
                <w:rFonts w:asciiTheme="minorEastAsia" w:eastAsiaTheme="minorEastAsia" w:hAnsiTheme="minorEastAsia" w:cs="ＭＳ Ｐゴシック"/>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F669" w14:textId="7FE9DF5B"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3F746"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青少年・地域安全室</w:t>
            </w:r>
          </w:p>
          <w:p w14:paraId="3C70E2C9" w14:textId="0F533E26"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治安対策課</w:t>
            </w:r>
          </w:p>
        </w:tc>
      </w:tr>
      <w:tr w:rsidR="00A704D7" w:rsidRPr="00A704D7" w14:paraId="5E48FFE6"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A55E38C" w14:textId="77777777" w:rsidR="006A58C4" w:rsidRPr="00A704D7" w:rsidRDefault="006A58C4" w:rsidP="006A58C4">
            <w:pPr>
              <w:suppressAutoHyphens/>
              <w:overflowPunct w:val="0"/>
              <w:ind w:firstLineChars="100" w:firstLine="157"/>
              <w:textAlignment w:val="baseline"/>
              <w:rPr>
                <w:rFonts w:asciiTheme="minorEastAsia" w:eastAsiaTheme="minorEastAsia" w:hAnsiTheme="minorEastAsia"/>
                <w:b/>
                <w:kern w:val="0"/>
                <w:sz w:val="20"/>
                <w:szCs w:val="20"/>
              </w:rPr>
            </w:pPr>
            <w:r w:rsidRPr="00A704D7">
              <w:rPr>
                <w:rFonts w:asciiTheme="minorEastAsia" w:eastAsiaTheme="minorEastAsia" w:hAnsiTheme="minorEastAsia" w:cs="ＭＳ Ｐ明朝" w:hint="eastAsia"/>
                <w:b/>
                <w:spacing w:val="-10"/>
                <w:kern w:val="0"/>
                <w:sz w:val="20"/>
                <w:szCs w:val="20"/>
              </w:rPr>
              <w:t>児童買春・児童ポルノ</w:t>
            </w:r>
            <w:r w:rsidRPr="00A704D7">
              <w:rPr>
                <w:rFonts w:asciiTheme="minorEastAsia" w:eastAsiaTheme="minorEastAsia" w:hAnsiTheme="minorEastAsia" w:cs="ＭＳ 明朝" w:hint="eastAsia"/>
                <w:b/>
                <w:kern w:val="0"/>
                <w:sz w:val="20"/>
                <w:szCs w:val="20"/>
              </w:rPr>
              <w:t>事犯</w:t>
            </w:r>
            <w:r w:rsidRPr="00A704D7">
              <w:rPr>
                <w:rFonts w:asciiTheme="minorEastAsia" w:eastAsiaTheme="minorEastAsia" w:hAnsiTheme="minorEastAsia" w:cs="ＭＳ Ｐ明朝" w:hint="eastAsia"/>
                <w:b/>
                <w:spacing w:val="-10"/>
                <w:kern w:val="0"/>
                <w:sz w:val="20"/>
                <w:szCs w:val="20"/>
              </w:rPr>
              <w:t>等の悪質な福祉犯の取締り及び被害少年の保護対策の推進</w:t>
            </w:r>
          </w:p>
          <w:p w14:paraId="041D5EDC" w14:textId="7C075F07" w:rsidR="006A58C4" w:rsidRPr="00A704D7" w:rsidRDefault="006A58C4" w:rsidP="006A58C4">
            <w:pPr>
              <w:ind w:firstLineChars="100" w:firstLine="156"/>
              <w:jc w:val="left"/>
              <w:rPr>
                <w:rFonts w:asciiTheme="minorEastAsia" w:eastAsiaTheme="minorEastAsia" w:hAnsiTheme="minorEastAsia" w:cs="ＭＳ Ｐ明朝"/>
                <w:spacing w:val="-10"/>
                <w:kern w:val="0"/>
                <w:sz w:val="20"/>
                <w:szCs w:val="20"/>
              </w:rPr>
            </w:pPr>
            <w:r w:rsidRPr="00A704D7">
              <w:rPr>
                <w:rFonts w:asciiTheme="minorEastAsia" w:eastAsiaTheme="minorEastAsia" w:hAnsiTheme="minorEastAsia" w:cs="ＭＳ Ｐ明朝" w:hint="eastAsia"/>
                <w:spacing w:val="-10"/>
                <w:kern w:val="0"/>
                <w:sz w:val="20"/>
                <w:szCs w:val="20"/>
              </w:rPr>
              <w:t>児童買春・児童ポルノ法違反、児童福祉法違反等の少年が被害者となる悪質な福祉犯の取締りを強化し、被害少年に対する継続的支援活動を推進する。</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CD07F" w14:textId="36F5DB35"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tcPr>
          <w:p w14:paraId="4CF70280" w14:textId="17B72E0A" w:rsidR="006A58C4" w:rsidRPr="00A704D7" w:rsidRDefault="006A58C4" w:rsidP="006A58C4">
            <w:pPr>
              <w:ind w:left="176" w:hangingChars="100" w:hanging="176"/>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○令和元年中の福祉犯の検挙人員：723人</w:t>
            </w:r>
            <w:r w:rsidRPr="00A704D7">
              <w:rPr>
                <w:rFonts w:ascii="ＭＳ 明朝" w:hAnsi="ＭＳ 明朝" w:hint="eastAsia"/>
                <w:sz w:val="20"/>
                <w:szCs w:val="20"/>
              </w:rPr>
              <w:br/>
              <w:t xml:space="preserve">　児童買春・児童ポル補の違反の検挙人員：217人</w:t>
            </w:r>
            <w:r w:rsidRPr="00A704D7">
              <w:rPr>
                <w:rFonts w:ascii="ＭＳ 明朝" w:hAnsi="ＭＳ 明朝" w:hint="eastAsia"/>
                <w:sz w:val="20"/>
                <w:szCs w:val="20"/>
              </w:rPr>
              <w:br/>
              <w:t>○令和元年中に保護した被害少年：662人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B9400"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5D6E513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4D678947" w14:textId="2C809F5C"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少年課</w:t>
            </w:r>
          </w:p>
        </w:tc>
      </w:tr>
      <w:tr w:rsidR="00A704D7" w:rsidRPr="00A704D7" w14:paraId="2F3016D3" w14:textId="77777777" w:rsidTr="00D96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EFEB445" w14:textId="176F229E" w:rsidR="006A58C4" w:rsidRPr="00A704D7" w:rsidRDefault="006A58C4" w:rsidP="006A58C4">
            <w:pPr>
              <w:suppressAutoHyphens/>
              <w:overflowPunct w:val="0"/>
              <w:ind w:firstLineChars="100" w:firstLine="177"/>
              <w:textAlignment w:val="baseline"/>
              <w:rPr>
                <w:rFonts w:asciiTheme="minorEastAsia" w:eastAsiaTheme="minorEastAsia" w:hAnsiTheme="minorEastAsia"/>
                <w:b/>
                <w:kern w:val="0"/>
                <w:sz w:val="20"/>
                <w:szCs w:val="20"/>
              </w:rPr>
            </w:pPr>
            <w:r w:rsidRPr="00A704D7">
              <w:rPr>
                <w:rFonts w:asciiTheme="minorEastAsia" w:eastAsiaTheme="minorEastAsia" w:hAnsiTheme="minorEastAsia" w:cs="ＭＳ 明朝" w:hint="eastAsia"/>
                <w:b/>
                <w:kern w:val="0"/>
                <w:sz w:val="20"/>
                <w:szCs w:val="20"/>
              </w:rPr>
              <w:t>インターネットに起因する</w:t>
            </w:r>
            <w:r w:rsidRPr="00A704D7">
              <w:rPr>
                <w:rFonts w:asciiTheme="minorEastAsia" w:eastAsiaTheme="minorEastAsia" w:hAnsiTheme="minorEastAsia" w:cs="ＭＳ Ｐ明朝" w:hint="eastAsia"/>
                <w:b/>
                <w:spacing w:val="-10"/>
                <w:kern w:val="0"/>
                <w:sz w:val="20"/>
                <w:szCs w:val="20"/>
              </w:rPr>
              <w:t>犯罪被害から少年を守るための取組みの推進</w:t>
            </w:r>
          </w:p>
          <w:p w14:paraId="0F7F8FE1" w14:textId="1A3B67C8" w:rsidR="006A58C4" w:rsidRPr="00A704D7" w:rsidRDefault="006A58C4" w:rsidP="006A58C4">
            <w:pPr>
              <w:widowControl/>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再掲【２－（２）－②－イ】　→　Ｐ</w:t>
            </w:r>
            <w:r w:rsidRPr="00A704D7">
              <w:rPr>
                <w:rFonts w:asciiTheme="minorEastAsia" w:eastAsiaTheme="minorEastAsia" w:hAnsiTheme="minorEastAsia" w:cs="ＭＳ Ｐゴシック"/>
                <w:kern w:val="0"/>
                <w:sz w:val="20"/>
                <w:szCs w:val="20"/>
              </w:rPr>
              <w:t>43</w:t>
            </w:r>
            <w:r w:rsidRPr="00A704D7">
              <w:rPr>
                <w:rFonts w:asciiTheme="minorEastAsia" w:eastAsiaTheme="minorEastAsia" w:hAnsiTheme="minorEastAsia" w:cs="ＭＳ Ｐゴシック" w:hint="eastAsia"/>
                <w:kern w:val="0"/>
                <w:sz w:val="20"/>
                <w:szCs w:val="20"/>
              </w:rPr>
              <w:t xml:space="preserve">参照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F5CCB" w14:textId="0E75979B"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B2380" w14:textId="5FACF1D1"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B1DE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警察本部</w:t>
            </w:r>
          </w:p>
          <w:p w14:paraId="24C2D493"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生活安全部</w:t>
            </w:r>
          </w:p>
          <w:p w14:paraId="6757981C" w14:textId="7041BB7E"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少年課</w:t>
            </w:r>
          </w:p>
        </w:tc>
      </w:tr>
      <w:tr w:rsidR="00A704D7" w:rsidRPr="00A704D7" w14:paraId="31284CB7" w14:textId="77777777" w:rsidTr="00D96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AEFB565" w14:textId="1D8FC2AB"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大阪府青少年健全育成条例に基づく青少年に有害な図書類の指定</w:t>
            </w:r>
          </w:p>
          <w:p w14:paraId="02E5ED71"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書籍、雑誌、ビデオなどのうち、青少年の性的感情を著しく刺激するなど、青少年の健全な成長を阻害すると考えられるものを大阪府青少年健全育成審議会に諮り、個別指定する。</w:t>
            </w:r>
          </w:p>
          <w:p w14:paraId="1CA665BD"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p w14:paraId="44BE3216" w14:textId="37B7AE4C"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4596C" w14:textId="06D2FD3D"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tcPr>
          <w:p w14:paraId="64B28911" w14:textId="192E89A5"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包括指定で対応済みのため、個別指定は行わなかった。</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10F7D"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青少年・地域安全室</w:t>
            </w:r>
          </w:p>
          <w:p w14:paraId="09375F80" w14:textId="0891A559"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青少年課</w:t>
            </w:r>
          </w:p>
        </w:tc>
      </w:tr>
      <w:tr w:rsidR="00A704D7" w:rsidRPr="00A704D7" w14:paraId="293348D8"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DE8EE62" w14:textId="2F2BE799"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青少年に有害な図書類の販売等状況調査等</w:t>
            </w:r>
          </w:p>
          <w:p w14:paraId="4D64B478" w14:textId="71FC5562"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青少年の健全育成に大きな影響を与える各種施設の営業状況等を明らかにし、今後の社会環境整備を進める上での基礎資料として活用することを目的として実施する。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B6C48CC" w14:textId="0E9045A4"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tcPr>
          <w:p w14:paraId="545D4D99" w14:textId="42CCE11D"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調査対象店舗　1,323店舗</w:t>
            </w:r>
            <w:r w:rsidRPr="00A704D7">
              <w:rPr>
                <w:rFonts w:ascii="ＭＳ 明朝" w:hAnsi="ＭＳ 明朝" w:hint="eastAsia"/>
                <w:sz w:val="20"/>
                <w:szCs w:val="20"/>
              </w:rPr>
              <w:br/>
              <w:t>・図書類販売業者　372店舗</w:t>
            </w:r>
            <w:r w:rsidRPr="00A704D7">
              <w:rPr>
                <w:rFonts w:ascii="ＭＳ 明朝" w:hAnsi="ＭＳ 明朝" w:hint="eastAsia"/>
                <w:sz w:val="20"/>
                <w:szCs w:val="20"/>
              </w:rPr>
              <w:br/>
              <w:t>・夜間立入制限施設523店舗</w:t>
            </w:r>
            <w:r w:rsidRPr="00A704D7">
              <w:rPr>
                <w:rFonts w:ascii="ＭＳ 明朝" w:hAnsi="ＭＳ 明朝" w:hint="eastAsia"/>
                <w:sz w:val="20"/>
                <w:szCs w:val="20"/>
              </w:rPr>
              <w:br/>
              <w:t>・図書類等自動販売機　428台</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40C29"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青少年・地域安全室</w:t>
            </w:r>
          </w:p>
          <w:p w14:paraId="7431857C" w14:textId="180ED8E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青少年課</w:t>
            </w:r>
          </w:p>
        </w:tc>
      </w:tr>
      <w:tr w:rsidR="00A704D7" w:rsidRPr="00A704D7" w14:paraId="1AA0E22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A5589BA" w14:textId="4260AB61"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大阪府子どもを性犯罪から守る条例に基づく子どもの安全確保に関する啓発</w:t>
            </w:r>
          </w:p>
          <w:p w14:paraId="7961CD73" w14:textId="786482DD" w:rsidR="006A58C4" w:rsidRPr="00A704D7" w:rsidRDefault="006A58C4" w:rsidP="006A58C4">
            <w:pPr>
              <w:widowControl/>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子どもに対する性犯罪を未然に防止し、その安全を確保することについて、府民の理解を深めるために必要な広報その他の啓発活動を推進する。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813B129" w14:textId="48F8752E"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tcPr>
          <w:p w14:paraId="5CDCD192" w14:textId="57CB8097"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・民間企業の協力による啓発</w:t>
            </w:r>
            <w:r w:rsidRPr="00A704D7">
              <w:rPr>
                <w:rFonts w:ascii="ＭＳ 明朝" w:hAnsi="ＭＳ 明朝" w:hint="eastAsia"/>
                <w:sz w:val="20"/>
                <w:szCs w:val="20"/>
              </w:rPr>
              <w:br/>
              <w:t xml:space="preserve">　防犯ブザー7万個の寄贈を受け、年度新小学一年生に配付。</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7079C"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青少年・地域安全室</w:t>
            </w:r>
          </w:p>
          <w:p w14:paraId="66803973" w14:textId="6DB8CD40"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治安対策課</w:t>
            </w:r>
          </w:p>
        </w:tc>
      </w:tr>
      <w:tr w:rsidR="00A704D7" w:rsidRPr="00A704D7" w14:paraId="2C20ABDC"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EE8D0CD" w14:textId="119B7711" w:rsidR="006A58C4" w:rsidRPr="00A704D7" w:rsidRDefault="006A58C4" w:rsidP="006A58C4">
            <w:pPr>
              <w:widowControl/>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インターネット上の有害情報にかかる努力義務の普及啓発</w:t>
            </w:r>
          </w:p>
          <w:p w14:paraId="049F2191" w14:textId="77777777"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青少年健全育成条例の趣旨に基づき、青少年がインターネット上の有害情報を閲覧することを防止するため、フィルタリングソフトの活用などにより、有害情報の視聴防止に努めるよう、インターネット上の有害情報にかかる営業者等及び保護者の努力義務について普及啓発を行う。</w:t>
            </w:r>
          </w:p>
          <w:p w14:paraId="11B4BCFA" w14:textId="42FD58A3" w:rsidR="006A58C4" w:rsidRPr="00A704D7" w:rsidRDefault="006A58C4" w:rsidP="006A58C4">
            <w:pPr>
              <w:widowControl/>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また、携帯電話事業者には、条例遵守状況について調査を実施するとともに、フィルタリング利用状況についてアンケート調査を実施し、今後の社会環境整備を進める上での基礎資料として活用する。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5DC26AC1" w14:textId="42BEA7CB"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tcPr>
          <w:p w14:paraId="00F207ED" w14:textId="3363F882"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 xml:space="preserve">条例遵守状況調査　　</w:t>
            </w:r>
            <w:r w:rsidRPr="00A704D7">
              <w:rPr>
                <w:rFonts w:ascii="ＭＳ 明朝" w:hAnsi="ＭＳ 明朝" w:hint="eastAsia"/>
                <w:sz w:val="20"/>
                <w:szCs w:val="20"/>
              </w:rPr>
              <w:br/>
              <w:t>・携帯電話販売店</w:t>
            </w:r>
            <w:r w:rsidRPr="00A704D7">
              <w:rPr>
                <w:rFonts w:ascii="ＭＳ 明朝" w:hAnsi="ＭＳ 明朝" w:hint="eastAsia"/>
                <w:sz w:val="20"/>
                <w:szCs w:val="20"/>
              </w:rPr>
              <w:br/>
              <w:t>111店舗</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D35EA"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青少年・地域安全室</w:t>
            </w:r>
          </w:p>
          <w:p w14:paraId="06866734" w14:textId="42C2D1F3"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青少年課</w:t>
            </w:r>
          </w:p>
        </w:tc>
      </w:tr>
      <w:tr w:rsidR="00A704D7" w:rsidRPr="00A704D7" w14:paraId="12EDF249" w14:textId="77777777" w:rsidTr="004F1EFD">
        <w:trPr>
          <w:cantSplit/>
          <w:trHeight w:val="85"/>
        </w:trPr>
        <w:tc>
          <w:tcPr>
            <w:tcW w:w="5000" w:type="pct"/>
            <w:gridSpan w:val="4"/>
            <w:shd w:val="clear" w:color="auto" w:fill="CCFFCC"/>
          </w:tcPr>
          <w:p w14:paraId="7C603C15" w14:textId="6026C3EC"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④　高齢者・障がい者福祉の充実及び就業促進</w:t>
            </w:r>
          </w:p>
        </w:tc>
      </w:tr>
      <w:tr w:rsidR="00A704D7" w:rsidRPr="00A704D7" w14:paraId="0AC60955" w14:textId="77777777" w:rsidTr="004F1EFD">
        <w:trPr>
          <w:cantSplit/>
          <w:trHeight w:val="85"/>
        </w:trPr>
        <w:tc>
          <w:tcPr>
            <w:tcW w:w="5000" w:type="pct"/>
            <w:gridSpan w:val="4"/>
            <w:tcBorders>
              <w:bottom w:val="single" w:sz="4" w:space="0" w:color="auto"/>
            </w:tcBorders>
            <w:shd w:val="clear" w:color="auto" w:fill="CCFFCC"/>
          </w:tcPr>
          <w:p w14:paraId="4D748959" w14:textId="3D8A56CA"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 xml:space="preserve">  ア　高齢者福祉の充実及び就業促進</w:t>
            </w:r>
          </w:p>
        </w:tc>
      </w:tr>
      <w:tr w:rsidR="00A704D7" w:rsidRPr="00A704D7" w14:paraId="5CAB3BB6"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D7847BC"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地域福祉・高齢者福祉交付金事業</w:t>
            </w:r>
          </w:p>
          <w:p w14:paraId="2A64AB99" w14:textId="77777777" w:rsidR="006A58C4" w:rsidRPr="00A704D7" w:rsidRDefault="006A58C4" w:rsidP="006A58C4">
            <w:pPr>
              <w:ind w:firstLineChars="100" w:firstLine="176"/>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hint="eastAsia"/>
                <w:sz w:val="20"/>
                <w:szCs w:val="20"/>
              </w:rPr>
              <w:t>地域福祉及び高齢者福祉の分野を対象に市町村が創意工夫を凝らし、地域の実情に沿った施策の立案、推進を行うことで、府民のサービス向上を図ることができるよう、当該交付金を市町村に交付する。</w:t>
            </w:r>
          </w:p>
          <w:p w14:paraId="58C78A94" w14:textId="77777777" w:rsidR="006A58C4" w:rsidRPr="00A704D7" w:rsidRDefault="006A58C4" w:rsidP="006A58C4">
            <w:pPr>
              <w:jc w:val="left"/>
              <w:rPr>
                <w:rFonts w:asciiTheme="minorEastAsia" w:eastAsiaTheme="minorEastAsia" w:hAnsiTheme="minorEastAsia"/>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A1C330B" w14:textId="75B35D21"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901,598</w:t>
            </w:r>
          </w:p>
        </w:tc>
        <w:tc>
          <w:tcPr>
            <w:tcW w:w="1642" w:type="pct"/>
            <w:tcBorders>
              <w:top w:val="nil"/>
              <w:left w:val="nil"/>
              <w:bottom w:val="single" w:sz="4" w:space="0" w:color="auto"/>
              <w:right w:val="single" w:sz="4" w:space="0" w:color="auto"/>
            </w:tcBorders>
            <w:shd w:val="clear" w:color="auto" w:fill="FFFFFF" w:themeFill="background1"/>
            <w:vAlign w:val="center"/>
          </w:tcPr>
          <w:p w14:paraId="7AD8AE95" w14:textId="51E2A57B" w:rsidR="006A58C4" w:rsidRPr="00A704D7" w:rsidRDefault="006A58C4" w:rsidP="006A58C4">
            <w:pPr>
              <w:rPr>
                <w:rFonts w:asciiTheme="minorEastAsia" w:eastAsiaTheme="minorEastAsia" w:hAnsiTheme="minorEastAsia"/>
                <w:sz w:val="20"/>
                <w:szCs w:val="20"/>
              </w:rPr>
            </w:pPr>
            <w:r w:rsidRPr="00A704D7">
              <w:rPr>
                <w:rFonts w:ascii="ＭＳ 明朝" w:hAnsi="ＭＳ 明朝" w:hint="eastAsia"/>
                <w:sz w:val="20"/>
                <w:szCs w:val="20"/>
              </w:rPr>
              <w:t>令和元年度交付確定額</w:t>
            </w:r>
            <w:r w:rsidRPr="00A704D7">
              <w:rPr>
                <w:rFonts w:ascii="ＭＳ 明朝" w:hAnsi="ＭＳ 明朝" w:hint="eastAsia"/>
                <w:sz w:val="20"/>
                <w:szCs w:val="20"/>
              </w:rPr>
              <w:br/>
              <w:t xml:space="preserve">　　　　　9</w:t>
            </w:r>
            <w:r w:rsidRPr="00A704D7">
              <w:rPr>
                <w:rFonts w:ascii="ＭＳ 明朝" w:hAnsi="ＭＳ 明朝"/>
                <w:sz w:val="20"/>
                <w:szCs w:val="20"/>
              </w:rPr>
              <w:t>53,804</w:t>
            </w:r>
            <w:r w:rsidRPr="00A704D7">
              <w:rPr>
                <w:rFonts w:ascii="ＭＳ 明朝" w:hAnsi="ＭＳ 明朝" w:hint="eastAsia"/>
                <w:sz w:val="20"/>
                <w:szCs w:val="20"/>
              </w:rPr>
              <w:t>千円</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76C86"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地域福祉</w:t>
            </w:r>
          </w:p>
          <w:p w14:paraId="6922CBD4"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推進室</w:t>
            </w:r>
          </w:p>
          <w:p w14:paraId="29786C8A" w14:textId="574ABC33"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地域福祉課</w:t>
            </w:r>
          </w:p>
          <w:p w14:paraId="40E336B2"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高齢介護室</w:t>
            </w:r>
          </w:p>
          <w:p w14:paraId="678B9D2D" w14:textId="3A49EBAE"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介護支援課</w:t>
            </w:r>
          </w:p>
        </w:tc>
      </w:tr>
      <w:tr w:rsidR="00A704D7" w:rsidRPr="00A704D7" w14:paraId="5EDD2DBA" w14:textId="77777777" w:rsidTr="00A70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3"/>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374210B"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認知症高齢者等支援策の充実</w:t>
            </w:r>
          </w:p>
          <w:p w14:paraId="2924720C" w14:textId="77777777" w:rsidR="006A58C4" w:rsidRPr="00A704D7" w:rsidRDefault="006A58C4" w:rsidP="006A58C4">
            <w:pPr>
              <w:ind w:firstLineChars="100" w:firstLine="176"/>
              <w:jc w:val="left"/>
              <w:rPr>
                <w:rFonts w:asciiTheme="minorEastAsia" w:eastAsiaTheme="minorEastAsia" w:hAnsiTheme="minorEastAsia"/>
                <w:kern w:val="0"/>
                <w:sz w:val="20"/>
                <w:szCs w:val="20"/>
              </w:rPr>
            </w:pPr>
            <w:r w:rsidRPr="00A704D7">
              <w:rPr>
                <w:rFonts w:asciiTheme="minorEastAsia" w:eastAsiaTheme="minorEastAsia" w:hAnsiTheme="minorEastAsia" w:hint="eastAsia"/>
                <w:kern w:val="0"/>
                <w:sz w:val="20"/>
                <w:szCs w:val="20"/>
              </w:rPr>
              <w:t>認知症の人の意思が尊重され、できる限り住み慣れた地域のよい環境で自分らしく暮らし続けることができる社会を実現できるよう、認知症施策推進大綱を踏まえ、事業を実施する。</w:t>
            </w:r>
          </w:p>
          <w:p w14:paraId="214D886F" w14:textId="7EF33639" w:rsidR="006A58C4" w:rsidRPr="00A704D7" w:rsidRDefault="006A58C4" w:rsidP="006A58C4">
            <w:pPr>
              <w:widowControl/>
              <w:ind w:firstLineChars="100" w:firstLine="176"/>
              <w:jc w:val="left"/>
              <w:rPr>
                <w:rFonts w:asciiTheme="minorEastAsia" w:eastAsiaTheme="minorEastAsia" w:hAnsiTheme="minorEastAsia"/>
                <w:kern w:val="0"/>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677D16F" w14:textId="5DB2FEA4" w:rsidR="006A58C4" w:rsidRPr="00A704D7" w:rsidRDefault="006A58C4" w:rsidP="006A58C4">
            <w:pPr>
              <w:ind w:left="352" w:hangingChars="200" w:hanging="352"/>
              <w:jc w:val="left"/>
              <w:rPr>
                <w:rFonts w:asciiTheme="minorEastAsia" w:eastAsiaTheme="minorEastAsia" w:hAnsiTheme="minorEastAsia"/>
                <w:sz w:val="20"/>
                <w:szCs w:val="20"/>
              </w:rPr>
            </w:pPr>
            <w:r w:rsidRPr="00A704D7">
              <w:rPr>
                <w:rFonts w:ascii="ＭＳ 明朝" w:hAnsi="ＭＳ 明朝" w:hint="eastAsia"/>
                <w:sz w:val="20"/>
                <w:szCs w:val="20"/>
              </w:rPr>
              <w:t>42,</w:t>
            </w:r>
            <w:r w:rsidRPr="00A704D7">
              <w:rPr>
                <w:rFonts w:ascii="ＭＳ 明朝" w:hAnsi="ＭＳ 明朝"/>
                <w:sz w:val="20"/>
                <w:szCs w:val="20"/>
              </w:rPr>
              <w:t>025</w:t>
            </w:r>
          </w:p>
        </w:tc>
        <w:tc>
          <w:tcPr>
            <w:tcW w:w="1642" w:type="pct"/>
            <w:tcBorders>
              <w:top w:val="nil"/>
              <w:left w:val="nil"/>
              <w:bottom w:val="single" w:sz="4" w:space="0" w:color="auto"/>
              <w:right w:val="single" w:sz="4" w:space="0" w:color="auto"/>
            </w:tcBorders>
            <w:shd w:val="clear" w:color="auto" w:fill="FFFFFF" w:themeFill="background1"/>
            <w:vAlign w:val="center"/>
          </w:tcPr>
          <w:p w14:paraId="40A20E25"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（事業展開）</w:t>
            </w:r>
            <w:r w:rsidRPr="00A704D7">
              <w:rPr>
                <w:rFonts w:ascii="ＭＳ 明朝" w:hAnsi="ＭＳ 明朝" w:hint="eastAsia"/>
                <w:sz w:val="20"/>
                <w:szCs w:val="20"/>
              </w:rPr>
              <w:br/>
              <w:t>１　認知症対策総合支援事業</w:t>
            </w:r>
            <w:r w:rsidRPr="00A704D7">
              <w:rPr>
                <w:rFonts w:ascii="ＭＳ 明朝" w:hAnsi="ＭＳ 明朝" w:hint="eastAsia"/>
                <w:sz w:val="20"/>
                <w:szCs w:val="20"/>
              </w:rPr>
              <w:br/>
              <w:t xml:space="preserve">　○認知症対策普及・相談・支援事業</w:t>
            </w:r>
            <w:r w:rsidRPr="00A704D7">
              <w:rPr>
                <w:rFonts w:ascii="ＭＳ 明朝" w:hAnsi="ＭＳ 明朝" w:hint="eastAsia"/>
                <w:sz w:val="20"/>
                <w:szCs w:val="20"/>
              </w:rPr>
              <w:br/>
              <w:t xml:space="preserve">　・キャラバン・メイト養成研修</w:t>
            </w:r>
          </w:p>
          <w:p w14:paraId="2405767D" w14:textId="77777777" w:rsidR="006A58C4" w:rsidRPr="00A704D7" w:rsidRDefault="006A58C4" w:rsidP="006A58C4">
            <w:pPr>
              <w:keepNext/>
              <w:widowControl/>
              <w:ind w:firstLineChars="1300" w:firstLine="2288"/>
              <w:jc w:val="left"/>
              <w:rPr>
                <w:rFonts w:ascii="ＭＳ 明朝" w:hAnsi="ＭＳ 明朝"/>
                <w:sz w:val="20"/>
                <w:szCs w:val="20"/>
              </w:rPr>
            </w:pPr>
            <w:r w:rsidRPr="00A704D7">
              <w:rPr>
                <w:rFonts w:ascii="ＭＳ 明朝" w:hAnsi="ＭＳ 明朝" w:hint="eastAsia"/>
                <w:sz w:val="20"/>
                <w:szCs w:val="20"/>
              </w:rPr>
              <w:t>(２回)</w:t>
            </w:r>
            <w:r w:rsidRPr="00A704D7">
              <w:rPr>
                <w:rFonts w:ascii="ＭＳ 明朝" w:hAnsi="ＭＳ 明朝" w:hint="eastAsia"/>
                <w:sz w:val="20"/>
                <w:szCs w:val="20"/>
              </w:rPr>
              <w:br/>
              <w:t xml:space="preserve">　〇若年性認知症対策事業</w:t>
            </w:r>
            <w:r w:rsidRPr="00A704D7">
              <w:rPr>
                <w:rFonts w:ascii="ＭＳ 明朝" w:hAnsi="ＭＳ 明朝" w:hint="eastAsia"/>
                <w:sz w:val="20"/>
                <w:szCs w:val="20"/>
              </w:rPr>
              <w:br/>
              <w:t xml:space="preserve">　・若年性認知症支援コーディネータ</w:t>
            </w:r>
          </w:p>
          <w:p w14:paraId="009F531C" w14:textId="77777777" w:rsidR="006A58C4" w:rsidRPr="00A704D7" w:rsidRDefault="006A58C4" w:rsidP="006A58C4">
            <w:pPr>
              <w:keepNext/>
              <w:widowControl/>
              <w:ind w:firstLineChars="1300" w:firstLine="2288"/>
              <w:jc w:val="left"/>
              <w:rPr>
                <w:rFonts w:ascii="ＭＳ 明朝" w:hAnsi="ＭＳ 明朝"/>
                <w:sz w:val="20"/>
                <w:szCs w:val="20"/>
              </w:rPr>
            </w:pPr>
            <w:r w:rsidRPr="00A704D7">
              <w:rPr>
                <w:rFonts w:ascii="ＭＳ 明朝" w:hAnsi="ＭＳ 明朝" w:hint="eastAsia"/>
                <w:sz w:val="20"/>
                <w:szCs w:val="20"/>
              </w:rPr>
              <w:t>ーの設置</w:t>
            </w:r>
            <w:r w:rsidRPr="00A704D7">
              <w:rPr>
                <w:rFonts w:ascii="ＭＳ 明朝" w:hAnsi="ＭＳ 明朝" w:hint="eastAsia"/>
                <w:sz w:val="20"/>
                <w:szCs w:val="20"/>
              </w:rPr>
              <w:br/>
              <w:t xml:space="preserve">　・若年性認知症セミナー(133名)</w:t>
            </w:r>
            <w:r w:rsidRPr="00A704D7">
              <w:rPr>
                <w:rFonts w:ascii="ＭＳ 明朝" w:hAnsi="ＭＳ 明朝" w:hint="eastAsia"/>
                <w:sz w:val="20"/>
                <w:szCs w:val="20"/>
              </w:rPr>
              <w:br/>
              <w:t xml:space="preserve">　・企業向け啓発リーフレットの</w:t>
            </w:r>
          </w:p>
          <w:p w14:paraId="7B440766" w14:textId="77777777" w:rsidR="006A58C4" w:rsidRPr="00A704D7" w:rsidRDefault="006A58C4" w:rsidP="006A58C4">
            <w:pPr>
              <w:keepNext/>
              <w:widowControl/>
              <w:ind w:firstLineChars="200" w:firstLine="352"/>
              <w:jc w:val="left"/>
              <w:rPr>
                <w:rFonts w:ascii="ＭＳ 明朝" w:hAnsi="ＭＳ 明朝"/>
                <w:sz w:val="20"/>
                <w:szCs w:val="20"/>
              </w:rPr>
            </w:pPr>
            <w:r w:rsidRPr="00A704D7">
              <w:rPr>
                <w:rFonts w:ascii="ＭＳ 明朝" w:hAnsi="ＭＳ 明朝" w:hint="eastAsia"/>
                <w:sz w:val="20"/>
                <w:szCs w:val="20"/>
              </w:rPr>
              <w:t>作成・配布</w:t>
            </w:r>
            <w:r w:rsidRPr="00A704D7">
              <w:rPr>
                <w:rFonts w:ascii="ＭＳ 明朝" w:hAnsi="ＭＳ 明朝" w:hint="eastAsia"/>
                <w:sz w:val="20"/>
                <w:szCs w:val="20"/>
              </w:rPr>
              <w:br/>
              <w:t xml:space="preserve">　・若年性認知症支援コーディネータ</w:t>
            </w:r>
          </w:p>
          <w:p w14:paraId="7BDCD707" w14:textId="77777777" w:rsidR="006A58C4" w:rsidRPr="00A704D7" w:rsidRDefault="006A58C4" w:rsidP="006A58C4">
            <w:pPr>
              <w:keepNext/>
              <w:widowControl/>
              <w:ind w:firstLineChars="200" w:firstLine="352"/>
              <w:jc w:val="left"/>
              <w:rPr>
                <w:rFonts w:ascii="ＭＳ 明朝" w:hAnsi="ＭＳ 明朝"/>
                <w:sz w:val="20"/>
                <w:szCs w:val="20"/>
              </w:rPr>
            </w:pPr>
            <w:r w:rsidRPr="00A704D7">
              <w:rPr>
                <w:rFonts w:ascii="ＭＳ 明朝" w:hAnsi="ＭＳ 明朝" w:hint="eastAsia"/>
                <w:sz w:val="20"/>
                <w:szCs w:val="20"/>
              </w:rPr>
              <w:t>ーの設置にかかる啓発チラシの</w:t>
            </w:r>
          </w:p>
          <w:p w14:paraId="62322067" w14:textId="77777777" w:rsidR="006A58C4" w:rsidRPr="00A704D7" w:rsidRDefault="006A58C4" w:rsidP="006A58C4">
            <w:pPr>
              <w:keepNext/>
              <w:widowControl/>
              <w:ind w:firstLineChars="200" w:firstLine="352"/>
              <w:jc w:val="left"/>
              <w:rPr>
                <w:rFonts w:ascii="ＭＳ 明朝" w:hAnsi="ＭＳ 明朝"/>
                <w:sz w:val="20"/>
                <w:szCs w:val="20"/>
              </w:rPr>
            </w:pPr>
            <w:r w:rsidRPr="00A704D7">
              <w:rPr>
                <w:rFonts w:ascii="ＭＳ 明朝" w:hAnsi="ＭＳ 明朝" w:hint="eastAsia"/>
                <w:sz w:val="20"/>
                <w:szCs w:val="20"/>
              </w:rPr>
              <w:t>作成・配布</w:t>
            </w:r>
            <w:r w:rsidRPr="00A704D7">
              <w:rPr>
                <w:rFonts w:ascii="ＭＳ 明朝" w:hAnsi="ＭＳ 明朝" w:hint="eastAsia"/>
                <w:sz w:val="20"/>
                <w:szCs w:val="20"/>
              </w:rPr>
              <w:br/>
              <w:t>２　認知症介護研修事業</w:t>
            </w:r>
          </w:p>
          <w:p w14:paraId="3811E8CF"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・認知症介護基礎研修　（347名）</w:t>
            </w:r>
          </w:p>
          <w:p w14:paraId="221D1B6D"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・認知症介護実践研修実践者研修</w:t>
            </w:r>
          </w:p>
          <w:p w14:paraId="51B1F059" w14:textId="77777777" w:rsidR="006A58C4" w:rsidRPr="00A704D7" w:rsidRDefault="006A58C4" w:rsidP="006A58C4">
            <w:pPr>
              <w:keepNext/>
              <w:widowControl/>
              <w:ind w:firstLineChars="1100" w:firstLine="1936"/>
              <w:jc w:val="left"/>
              <w:rPr>
                <w:rFonts w:ascii="ＭＳ 明朝" w:hAnsi="ＭＳ 明朝"/>
                <w:sz w:val="20"/>
                <w:szCs w:val="20"/>
              </w:rPr>
            </w:pPr>
            <w:r w:rsidRPr="00A704D7">
              <w:rPr>
                <w:rFonts w:ascii="ＭＳ 明朝" w:hAnsi="ＭＳ 明朝" w:hint="eastAsia"/>
                <w:sz w:val="20"/>
                <w:szCs w:val="20"/>
              </w:rPr>
              <w:t>（410名）</w:t>
            </w:r>
          </w:p>
          <w:p w14:paraId="325E78AC"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・認知症介護実践研修実践リーダー</w:t>
            </w:r>
          </w:p>
          <w:p w14:paraId="6D483F5D"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研修　　　　　　　　（124名）</w:t>
            </w:r>
          </w:p>
          <w:p w14:paraId="07B3CDAC"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・認知症対応型サービス事業管理者</w:t>
            </w:r>
          </w:p>
          <w:p w14:paraId="17E5EEC4"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研修　　　　　　　　（109名）</w:t>
            </w:r>
          </w:p>
          <w:p w14:paraId="6B05A047"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・認知症対応型サービス事業開設者</w:t>
            </w:r>
          </w:p>
          <w:p w14:paraId="51E2C425"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研修　　　　　　　　（ 22名）</w:t>
            </w:r>
          </w:p>
          <w:p w14:paraId="038B9F21"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・小規模多機能型サービス等計画作成</w:t>
            </w:r>
          </w:p>
          <w:p w14:paraId="1E6466BE"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担当者研修　　　　　（ 39名）</w:t>
            </w:r>
          </w:p>
          <w:p w14:paraId="0CC651E1"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・認知症介護指導者養成研修（ 4名）</w:t>
            </w:r>
          </w:p>
          <w:p w14:paraId="2F3FE9D3"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・認知症介護指導者フォローアップ</w:t>
            </w:r>
          </w:p>
          <w:p w14:paraId="41FA0943"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研修　　　　　　　　　　（ 2名）</w:t>
            </w:r>
          </w:p>
          <w:p w14:paraId="30421F5D"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３　認知症地域医療支援事業</w:t>
            </w:r>
          </w:p>
          <w:p w14:paraId="73BA0C52"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・認知症対応力向上研修</w:t>
            </w:r>
          </w:p>
          <w:p w14:paraId="4377A850"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・かかりつけ医　（1</w:t>
            </w:r>
            <w:r w:rsidRPr="00A704D7">
              <w:rPr>
                <w:rFonts w:ascii="ＭＳ 明朝" w:hAnsi="ＭＳ 明朝"/>
                <w:sz w:val="20"/>
                <w:szCs w:val="20"/>
              </w:rPr>
              <w:t>86</w:t>
            </w:r>
            <w:r w:rsidRPr="00A704D7">
              <w:rPr>
                <w:rFonts w:ascii="ＭＳ 明朝" w:hAnsi="ＭＳ 明朝" w:hint="eastAsia"/>
                <w:sz w:val="20"/>
                <w:szCs w:val="20"/>
              </w:rPr>
              <w:t>名）</w:t>
            </w:r>
          </w:p>
          <w:p w14:paraId="6080EF16"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 xml:space="preserve">・歯科医師     </w:t>
            </w:r>
            <w:r w:rsidRPr="00A704D7">
              <w:rPr>
                <w:rFonts w:ascii="ＭＳ 明朝" w:hAnsi="ＭＳ 明朝"/>
                <w:sz w:val="20"/>
                <w:szCs w:val="20"/>
              </w:rPr>
              <w:t xml:space="preserve"> </w:t>
            </w:r>
            <w:r w:rsidRPr="00A704D7">
              <w:rPr>
                <w:rFonts w:ascii="ＭＳ 明朝" w:hAnsi="ＭＳ 明朝" w:hint="eastAsia"/>
                <w:sz w:val="20"/>
                <w:szCs w:val="20"/>
              </w:rPr>
              <w:t>（234名）</w:t>
            </w:r>
          </w:p>
          <w:p w14:paraId="4D60F9A8"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・薬剤師        （349名）</w:t>
            </w:r>
          </w:p>
          <w:p w14:paraId="1C5673A1"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・看護職員      （203名）</w:t>
            </w:r>
          </w:p>
          <w:p w14:paraId="3B9EB9E9" w14:textId="77777777" w:rsidR="006A58C4" w:rsidRPr="00A704D7" w:rsidRDefault="006A58C4" w:rsidP="006A58C4">
            <w:pPr>
              <w:keepNext/>
              <w:widowControl/>
              <w:ind w:firstLineChars="100" w:firstLine="176"/>
              <w:jc w:val="left"/>
              <w:rPr>
                <w:rFonts w:ascii="ＭＳ 明朝" w:hAnsi="ＭＳ 明朝"/>
                <w:sz w:val="20"/>
                <w:szCs w:val="20"/>
              </w:rPr>
            </w:pPr>
            <w:r w:rsidRPr="00A704D7">
              <w:rPr>
                <w:rFonts w:ascii="ＭＳ 明朝" w:hAnsi="ＭＳ 明朝" w:hint="eastAsia"/>
                <w:sz w:val="20"/>
                <w:szCs w:val="20"/>
              </w:rPr>
              <w:t>・病院勤務の医療従事者</w:t>
            </w:r>
          </w:p>
          <w:p w14:paraId="534EF1FD" w14:textId="77777777" w:rsidR="006A58C4" w:rsidRPr="00A704D7" w:rsidRDefault="006A58C4" w:rsidP="006A58C4">
            <w:pPr>
              <w:keepNext/>
              <w:widowControl/>
              <w:ind w:firstLineChars="1000" w:firstLine="1760"/>
              <w:jc w:val="left"/>
              <w:rPr>
                <w:rFonts w:ascii="ＭＳ 明朝" w:hAnsi="ＭＳ 明朝"/>
                <w:sz w:val="20"/>
                <w:szCs w:val="20"/>
              </w:rPr>
            </w:pPr>
            <w:r w:rsidRPr="00A704D7">
              <w:rPr>
                <w:rFonts w:ascii="ＭＳ 明朝" w:hAnsi="ＭＳ 明朝" w:hint="eastAsia"/>
                <w:sz w:val="20"/>
                <w:szCs w:val="20"/>
              </w:rPr>
              <w:t>（1,323名）</w:t>
            </w:r>
          </w:p>
          <w:p w14:paraId="16A668A7"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・認知症サポート医養成研修（74名）</w:t>
            </w:r>
          </w:p>
          <w:p w14:paraId="09099E2C" w14:textId="77777777" w:rsidR="006A58C4" w:rsidRPr="00A704D7" w:rsidRDefault="006A58C4" w:rsidP="006A58C4">
            <w:pPr>
              <w:keepNext/>
              <w:widowControl/>
              <w:jc w:val="left"/>
              <w:rPr>
                <w:rFonts w:ascii="ＭＳ 明朝" w:hAnsi="ＭＳ 明朝"/>
                <w:sz w:val="20"/>
                <w:szCs w:val="20"/>
              </w:rPr>
            </w:pPr>
            <w:r w:rsidRPr="00A704D7">
              <w:rPr>
                <w:rFonts w:ascii="ＭＳ 明朝" w:hAnsi="ＭＳ 明朝" w:hint="eastAsia"/>
                <w:sz w:val="20"/>
                <w:szCs w:val="20"/>
              </w:rPr>
              <w:t>・認知症サポート医フォローアップ</w:t>
            </w:r>
          </w:p>
          <w:p w14:paraId="7071597D" w14:textId="5105A6BF" w:rsidR="006A58C4" w:rsidRPr="00A704D7" w:rsidRDefault="006A58C4" w:rsidP="006A58C4">
            <w:pPr>
              <w:keepNext/>
              <w:widowControl/>
              <w:jc w:val="left"/>
              <w:rPr>
                <w:rFonts w:asciiTheme="minorEastAsia" w:eastAsiaTheme="minorEastAsia" w:hAnsiTheme="minorEastAsia"/>
                <w:sz w:val="20"/>
                <w:szCs w:val="20"/>
              </w:rPr>
            </w:pPr>
            <w:r w:rsidRPr="00A704D7">
              <w:rPr>
                <w:rFonts w:ascii="ＭＳ 明朝" w:hAnsi="ＭＳ 明朝" w:hint="eastAsia"/>
                <w:sz w:val="20"/>
                <w:szCs w:val="20"/>
              </w:rPr>
              <w:t>研修（128名）</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017CF" w14:textId="77777777" w:rsidR="006A58C4" w:rsidRPr="00A704D7" w:rsidRDefault="006A58C4" w:rsidP="006A58C4">
            <w:pPr>
              <w:keepNext/>
              <w:widowControl/>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高齢介護室</w:t>
            </w:r>
          </w:p>
          <w:p w14:paraId="2DAA5143" w14:textId="5625D2AD" w:rsidR="006A58C4" w:rsidRPr="00A704D7" w:rsidRDefault="006A58C4" w:rsidP="006A58C4">
            <w:pPr>
              <w:keepNext/>
              <w:widowControl/>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介護支援課</w:t>
            </w:r>
          </w:p>
        </w:tc>
      </w:tr>
      <w:tr w:rsidR="00A704D7" w:rsidRPr="00A704D7" w14:paraId="236B4D3E"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73AA622"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認知症疾患医療センター事業</w:t>
            </w:r>
          </w:p>
          <w:p w14:paraId="100423F2"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者やその家族に対して、認知症に関する正しい知識を付与し、若しくは相談対応を行う市町村等に対し、その技術援助を行い、もって地域の認知症高齢者等の保健医療・福祉サービスの向上を図ることを目的とし、大阪府知事が指定する認知症疾患医療センターで行う。</w:t>
            </w:r>
          </w:p>
          <w:p w14:paraId="09E3BA3B"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○認知症疾患医療センター事業の業務内容</w:t>
            </w:r>
          </w:p>
          <w:p w14:paraId="006C2F92"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・専門医療相談</w:t>
            </w:r>
          </w:p>
          <w:p w14:paraId="5169A81D"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u w:val="single"/>
              </w:rPr>
            </w:pPr>
            <w:r w:rsidRPr="00A704D7">
              <w:rPr>
                <w:rFonts w:asciiTheme="minorEastAsia" w:eastAsiaTheme="minorEastAsia" w:hAnsiTheme="minorEastAsia" w:cs="ＭＳ Ｐゴシック" w:hint="eastAsia"/>
                <w:sz w:val="20"/>
                <w:szCs w:val="20"/>
              </w:rPr>
              <w:t>・鑑別診断とそれに基づく初期対応</w:t>
            </w:r>
          </w:p>
          <w:p w14:paraId="5D634397"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u w:val="single"/>
              </w:rPr>
            </w:pPr>
            <w:r w:rsidRPr="00A704D7">
              <w:rPr>
                <w:rFonts w:asciiTheme="minorEastAsia" w:eastAsiaTheme="minorEastAsia" w:hAnsiTheme="minorEastAsia" w:cs="ＭＳ Ｐゴシック" w:hint="eastAsia"/>
                <w:sz w:val="20"/>
                <w:szCs w:val="20"/>
              </w:rPr>
              <w:t>・合併症・周辺症状への急性期対応</w:t>
            </w:r>
          </w:p>
          <w:p w14:paraId="4424E21B"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・かかりつけ医等への研修会の開催等</w:t>
            </w:r>
          </w:p>
          <w:p w14:paraId="5602EF03"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u w:val="single"/>
              </w:rPr>
            </w:pPr>
            <w:r w:rsidRPr="00A704D7">
              <w:rPr>
                <w:rFonts w:asciiTheme="minorEastAsia" w:eastAsiaTheme="minorEastAsia" w:hAnsiTheme="minorEastAsia" w:cs="ＭＳ Ｐゴシック" w:hint="eastAsia"/>
                <w:sz w:val="20"/>
                <w:szCs w:val="20"/>
              </w:rPr>
              <w:t>・情報収集・情報提供</w:t>
            </w:r>
          </w:p>
          <w:p w14:paraId="499831B0"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u w:val="single"/>
              </w:rPr>
            </w:pPr>
            <w:r w:rsidRPr="00A704D7">
              <w:rPr>
                <w:rFonts w:asciiTheme="minorEastAsia" w:eastAsiaTheme="minorEastAsia" w:hAnsiTheme="minorEastAsia" w:cs="ＭＳ Ｐゴシック" w:hint="eastAsia"/>
                <w:sz w:val="20"/>
                <w:szCs w:val="20"/>
              </w:rPr>
              <w:t>・専門相談の実施</w:t>
            </w:r>
          </w:p>
          <w:p w14:paraId="6EB7007B" w14:textId="77777777" w:rsidR="006A58C4" w:rsidRPr="00A704D7" w:rsidRDefault="006A58C4" w:rsidP="006A58C4">
            <w:pPr>
              <w:ind w:leftChars="100" w:left="216"/>
              <w:jc w:val="left"/>
              <w:rPr>
                <w:rFonts w:asciiTheme="minorEastAsia" w:eastAsiaTheme="minorEastAsia" w:hAnsiTheme="minorEastAsia" w:cs="ＭＳ Ｐゴシック"/>
                <w:sz w:val="20"/>
                <w:szCs w:val="20"/>
                <w:u w:val="single"/>
              </w:rPr>
            </w:pPr>
            <w:r w:rsidRPr="00A704D7">
              <w:rPr>
                <w:rFonts w:asciiTheme="minorEastAsia" w:eastAsiaTheme="minorEastAsia" w:hAnsiTheme="minorEastAsia" w:cs="ＭＳ Ｐゴシック" w:hint="eastAsia"/>
                <w:sz w:val="20"/>
                <w:szCs w:val="20"/>
              </w:rPr>
              <w:t>・困難事例等の個別の高齢者の処遇に係る関係機関との調整（ケースワーク）</w:t>
            </w:r>
          </w:p>
          <w:p w14:paraId="7D9A5CD3"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○認知症疾患医療センター設置病院６か所</w:t>
            </w:r>
          </w:p>
          <w:p w14:paraId="08D6952D" w14:textId="25E80B75"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（大阪市・堺市を除く）</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B258B42" w14:textId="3BA3F0D2" w:rsidR="006A58C4" w:rsidRPr="00A704D7" w:rsidRDefault="006A58C4" w:rsidP="006A58C4">
            <w:pPr>
              <w:ind w:left="352" w:right="176" w:hangingChars="200" w:hanging="352"/>
              <w:jc w:val="center"/>
              <w:rPr>
                <w:rFonts w:asciiTheme="minorEastAsia" w:eastAsiaTheme="minorEastAsia" w:hAnsiTheme="minorEastAsia"/>
                <w:sz w:val="20"/>
                <w:szCs w:val="20"/>
              </w:rPr>
            </w:pPr>
            <w:r w:rsidRPr="00A704D7">
              <w:rPr>
                <w:rFonts w:ascii="ＭＳ 明朝" w:hAnsi="ＭＳ 明朝" w:hint="eastAsia"/>
                <w:sz w:val="20"/>
                <w:szCs w:val="20"/>
              </w:rPr>
              <w:t>21,720</w:t>
            </w:r>
          </w:p>
        </w:tc>
        <w:tc>
          <w:tcPr>
            <w:tcW w:w="1642" w:type="pct"/>
            <w:tcBorders>
              <w:top w:val="nil"/>
              <w:left w:val="nil"/>
              <w:bottom w:val="single" w:sz="4" w:space="0" w:color="auto"/>
              <w:right w:val="single" w:sz="4" w:space="0" w:color="auto"/>
            </w:tcBorders>
            <w:shd w:val="clear" w:color="auto" w:fill="FFFFFF" w:themeFill="background1"/>
            <w:vAlign w:val="center"/>
          </w:tcPr>
          <w:p w14:paraId="0ACAC13B" w14:textId="785653A4" w:rsidR="006A58C4" w:rsidRPr="00A704D7" w:rsidRDefault="006A58C4" w:rsidP="006A58C4">
            <w:pPr>
              <w:keepNext/>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〇専門医療相談</w:t>
            </w:r>
            <w:r w:rsidRPr="00A704D7">
              <w:rPr>
                <w:rFonts w:ascii="ＭＳ 明朝" w:hAnsi="ＭＳ 明朝" w:hint="eastAsia"/>
                <w:sz w:val="20"/>
                <w:szCs w:val="20"/>
              </w:rPr>
              <w:br/>
              <w:t xml:space="preserve">　　　件数　　　　12,685件　　　　</w:t>
            </w:r>
            <w:r w:rsidRPr="00A704D7">
              <w:rPr>
                <w:rFonts w:ascii="ＭＳ 明朝" w:hAnsi="ＭＳ 明朝" w:hint="eastAsia"/>
                <w:sz w:val="20"/>
                <w:szCs w:val="20"/>
              </w:rPr>
              <w:br/>
              <w:t xml:space="preserve">　　うち鑑別診断</w:t>
            </w:r>
            <w:r w:rsidRPr="00A704D7">
              <w:rPr>
                <w:rFonts w:ascii="ＭＳ 明朝" w:hAnsi="ＭＳ 明朝" w:hint="eastAsia"/>
                <w:sz w:val="20"/>
                <w:szCs w:val="20"/>
              </w:rPr>
              <w:br/>
              <w:t xml:space="preserve">　　　件数　　　　1,917件　　</w:t>
            </w:r>
            <w:r w:rsidRPr="00A704D7">
              <w:rPr>
                <w:rFonts w:ascii="ＭＳ 明朝" w:hAnsi="ＭＳ 明朝" w:hint="eastAsia"/>
                <w:sz w:val="20"/>
                <w:szCs w:val="20"/>
              </w:rPr>
              <w:br/>
              <w:t>〇相談事業</w:t>
            </w:r>
            <w:r w:rsidRPr="00A704D7">
              <w:rPr>
                <w:rFonts w:ascii="ＭＳ 明朝" w:hAnsi="ＭＳ 明朝" w:hint="eastAsia"/>
                <w:sz w:val="20"/>
                <w:szCs w:val="20"/>
              </w:rPr>
              <w:br/>
              <w:t xml:space="preserve">　　　相談件数　　6,655件　</w:t>
            </w:r>
            <w:r w:rsidRPr="00A704D7">
              <w:rPr>
                <w:rFonts w:ascii="ＭＳ 明朝" w:hAnsi="ＭＳ 明朝" w:hint="eastAsia"/>
                <w:sz w:val="20"/>
                <w:szCs w:val="20"/>
              </w:rPr>
              <w:br/>
              <w:t>〇研修会等の開催</w:t>
            </w:r>
            <w:r w:rsidRPr="00A704D7">
              <w:rPr>
                <w:rFonts w:ascii="ＭＳ 明朝" w:hAnsi="ＭＳ 明朝" w:hint="eastAsia"/>
                <w:sz w:val="20"/>
                <w:szCs w:val="20"/>
              </w:rPr>
              <w:br/>
              <w:t xml:space="preserve">　　　回数　　　　　４回</w:t>
            </w:r>
            <w:r w:rsidRPr="00A704D7">
              <w:rPr>
                <w:rFonts w:ascii="ＭＳ 明朝" w:hAnsi="ＭＳ 明朝" w:hint="eastAsia"/>
                <w:sz w:val="20"/>
                <w:szCs w:val="20"/>
              </w:rPr>
              <w:br/>
              <w:t>〇関係機関研修会への講師派遣</w:t>
            </w:r>
            <w:r w:rsidRPr="00A704D7">
              <w:rPr>
                <w:rFonts w:ascii="ＭＳ 明朝" w:hAnsi="ＭＳ 明朝" w:hint="eastAsia"/>
                <w:sz w:val="20"/>
                <w:szCs w:val="20"/>
              </w:rPr>
              <w:br/>
              <w:t xml:space="preserve">　　　回数　　　　　31回</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46F10" w14:textId="77777777" w:rsidR="006A58C4" w:rsidRPr="00A704D7" w:rsidRDefault="006A58C4" w:rsidP="006A58C4">
            <w:pPr>
              <w:keepNext/>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保健医療室</w:t>
            </w:r>
          </w:p>
          <w:p w14:paraId="5A5C2763" w14:textId="2B8F1424" w:rsidR="006A58C4" w:rsidRPr="00A704D7" w:rsidRDefault="006A58C4" w:rsidP="006A58C4">
            <w:pPr>
              <w:keepNext/>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地域保健課</w:t>
            </w:r>
          </w:p>
        </w:tc>
      </w:tr>
      <w:tr w:rsidR="00A704D7" w:rsidRPr="00A704D7" w14:paraId="4470AEC2"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96DF7FB" w14:textId="77777777" w:rsidR="006A58C4" w:rsidRPr="00A704D7" w:rsidRDefault="006A58C4" w:rsidP="006A58C4">
            <w:pPr>
              <w:ind w:firstLineChars="100" w:firstLine="217"/>
              <w:jc w:val="left"/>
              <w:rPr>
                <w:rFonts w:asciiTheme="minorEastAsia" w:eastAsiaTheme="minorEastAsia" w:hAnsiTheme="minorEastAsia" w:cs="ＭＳ Ｐゴシック"/>
                <w:b/>
                <w:spacing w:val="20"/>
                <w:sz w:val="20"/>
                <w:szCs w:val="20"/>
              </w:rPr>
            </w:pPr>
            <w:r w:rsidRPr="00A704D7">
              <w:rPr>
                <w:rFonts w:asciiTheme="minorEastAsia" w:eastAsiaTheme="minorEastAsia" w:hAnsiTheme="minorEastAsia" w:cs="ＭＳ Ｐゴシック" w:hint="eastAsia"/>
                <w:b/>
                <w:spacing w:val="20"/>
                <w:sz w:val="20"/>
                <w:szCs w:val="20"/>
              </w:rPr>
              <w:t>地域権利擁護総合推進事業・日常生活自立支援事業</w:t>
            </w:r>
          </w:p>
          <w:p w14:paraId="6ACF3F82" w14:textId="77777777"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〇認知症・知的障がい・精神障がい等により、判断能力が十分でない方のために地域で相談を受けている関係機関等を対象として、電話や来所による相談を受け、助言や情報提供を行う（地域福祉スーパーバイズ事業）。</w:t>
            </w:r>
          </w:p>
          <w:p w14:paraId="350970CC" w14:textId="2BC44A93"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〇日常生活自立支援事業等を行う社会福祉法人大阪府社会福祉協議会に対する補助を行う。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FEE09F5" w14:textId="77777777" w:rsidR="006A58C4" w:rsidRPr="00A704D7" w:rsidRDefault="006A58C4" w:rsidP="006A58C4">
            <w:pPr>
              <w:ind w:left="352" w:hangingChars="200" w:hanging="352"/>
              <w:jc w:val="left"/>
              <w:rPr>
                <w:rFonts w:ascii="ＭＳ 明朝" w:hAnsi="ＭＳ 明朝"/>
                <w:sz w:val="20"/>
                <w:szCs w:val="20"/>
              </w:rPr>
            </w:pPr>
          </w:p>
          <w:p w14:paraId="0A00D1CD" w14:textId="77777777" w:rsidR="006A58C4" w:rsidRPr="00A704D7" w:rsidRDefault="006A58C4" w:rsidP="006A58C4">
            <w:pPr>
              <w:ind w:left="352" w:hangingChars="200" w:hanging="352"/>
              <w:jc w:val="left"/>
              <w:rPr>
                <w:rFonts w:ascii="ＭＳ 明朝" w:hAnsi="ＭＳ 明朝"/>
                <w:sz w:val="20"/>
                <w:szCs w:val="20"/>
              </w:rPr>
            </w:pPr>
            <w:r w:rsidRPr="00A704D7">
              <w:rPr>
                <w:rFonts w:ascii="ＭＳ 明朝" w:hAnsi="ＭＳ 明朝" w:hint="eastAsia"/>
                <w:sz w:val="20"/>
                <w:szCs w:val="20"/>
              </w:rPr>
              <w:t>30,574</w:t>
            </w:r>
          </w:p>
          <w:p w14:paraId="5C7D581F" w14:textId="77777777" w:rsidR="006A58C4" w:rsidRPr="00A704D7" w:rsidRDefault="006A58C4" w:rsidP="006A58C4">
            <w:pPr>
              <w:jc w:val="left"/>
              <w:rPr>
                <w:rFonts w:ascii="ＭＳ 明朝" w:hAnsi="ＭＳ 明朝"/>
                <w:strike/>
                <w:sz w:val="20"/>
                <w:szCs w:val="20"/>
              </w:rPr>
            </w:pPr>
          </w:p>
          <w:p w14:paraId="4FAA955F" w14:textId="77777777" w:rsidR="006A58C4" w:rsidRPr="00A704D7" w:rsidRDefault="006A58C4" w:rsidP="006A58C4">
            <w:pPr>
              <w:ind w:left="352" w:hangingChars="200" w:hanging="352"/>
              <w:jc w:val="left"/>
              <w:rPr>
                <w:rFonts w:ascii="ＭＳ 明朝" w:hAnsi="ＭＳ 明朝"/>
                <w:sz w:val="20"/>
                <w:szCs w:val="20"/>
              </w:rPr>
            </w:pPr>
          </w:p>
          <w:p w14:paraId="5E313DDE" w14:textId="77777777" w:rsidR="006A58C4" w:rsidRPr="00A704D7" w:rsidRDefault="006A58C4" w:rsidP="006A58C4">
            <w:pPr>
              <w:ind w:left="352" w:hangingChars="200" w:hanging="352"/>
              <w:jc w:val="left"/>
              <w:rPr>
                <w:rFonts w:ascii="ＭＳ 明朝" w:hAnsi="ＭＳ 明朝"/>
                <w:sz w:val="20"/>
                <w:szCs w:val="20"/>
              </w:rPr>
            </w:pPr>
          </w:p>
          <w:p w14:paraId="221F5E1E" w14:textId="77777777" w:rsidR="006A58C4" w:rsidRPr="00A704D7" w:rsidRDefault="006A58C4" w:rsidP="006A58C4">
            <w:pPr>
              <w:ind w:left="352" w:hangingChars="200" w:hanging="352"/>
              <w:jc w:val="left"/>
              <w:rPr>
                <w:rFonts w:ascii="ＭＳ 明朝" w:hAnsi="ＭＳ 明朝"/>
                <w:sz w:val="20"/>
                <w:szCs w:val="20"/>
              </w:rPr>
            </w:pPr>
            <w:r w:rsidRPr="00A704D7">
              <w:rPr>
                <w:rFonts w:ascii="ＭＳ 明朝" w:hAnsi="ＭＳ 明朝" w:hint="eastAsia"/>
                <w:sz w:val="20"/>
                <w:szCs w:val="20"/>
              </w:rPr>
              <w:t>309,314</w:t>
            </w:r>
          </w:p>
          <w:p w14:paraId="13A51C7C" w14:textId="246DB60E" w:rsidR="006A58C4" w:rsidRPr="00A704D7" w:rsidRDefault="006A58C4" w:rsidP="006A58C4">
            <w:pPr>
              <w:ind w:left="352" w:hangingChars="200" w:hanging="352"/>
              <w:jc w:val="left"/>
              <w:rPr>
                <w:rFonts w:asciiTheme="minorEastAsia" w:eastAsiaTheme="minorEastAsia" w:hAnsiTheme="minorEastAsia"/>
                <w:sz w:val="20"/>
                <w:szCs w:val="20"/>
              </w:rPr>
            </w:pPr>
          </w:p>
        </w:tc>
        <w:tc>
          <w:tcPr>
            <w:tcW w:w="1642" w:type="pct"/>
            <w:tcBorders>
              <w:top w:val="nil"/>
              <w:left w:val="nil"/>
              <w:bottom w:val="single" w:sz="4" w:space="0" w:color="auto"/>
              <w:right w:val="single" w:sz="4" w:space="0" w:color="auto"/>
            </w:tcBorders>
            <w:shd w:val="clear" w:color="auto" w:fill="FFFFFF" w:themeFill="background1"/>
          </w:tcPr>
          <w:p w14:paraId="4D418669" w14:textId="167EE200" w:rsidR="006A58C4" w:rsidRPr="00A704D7" w:rsidRDefault="006A58C4" w:rsidP="006A58C4">
            <w:pPr>
              <w:keepNext/>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○地域支援相談事業</w:t>
            </w:r>
            <w:r w:rsidRPr="00A704D7">
              <w:rPr>
                <w:rFonts w:ascii="ＭＳ 明朝" w:hAnsi="ＭＳ 明朝" w:hint="eastAsia"/>
                <w:sz w:val="20"/>
                <w:szCs w:val="20"/>
              </w:rPr>
              <w:br/>
              <w:t>相談件数</w:t>
            </w:r>
            <w:r w:rsidRPr="00A704D7">
              <w:rPr>
                <w:rFonts w:ascii="ＭＳ 明朝" w:hAnsi="ＭＳ 明朝" w:hint="eastAsia"/>
                <w:sz w:val="20"/>
                <w:szCs w:val="20"/>
              </w:rPr>
              <w:br/>
              <w:t>電話相談 　550件</w:t>
            </w:r>
            <w:r w:rsidRPr="00A704D7">
              <w:rPr>
                <w:rFonts w:ascii="ＭＳ 明朝" w:hAnsi="ＭＳ 明朝" w:hint="eastAsia"/>
                <w:sz w:val="20"/>
                <w:szCs w:val="20"/>
              </w:rPr>
              <w:br/>
              <w:t>専門相談　  35件</w:t>
            </w:r>
            <w:r w:rsidRPr="00A704D7">
              <w:rPr>
                <w:rFonts w:ascii="ＭＳ 明朝" w:hAnsi="ＭＳ 明朝" w:hint="eastAsia"/>
                <w:sz w:val="20"/>
                <w:szCs w:val="20"/>
              </w:rPr>
              <w:br/>
              <w:t>○日常生活自立支援事業</w:t>
            </w:r>
            <w:r w:rsidRPr="00A704D7">
              <w:rPr>
                <w:rFonts w:ascii="ＭＳ 明朝" w:hAnsi="ＭＳ 明朝" w:hint="eastAsia"/>
                <w:sz w:val="20"/>
                <w:szCs w:val="20"/>
              </w:rPr>
              <w:br/>
              <w:t>実契約件数(利用実績)</w:t>
            </w:r>
            <w:r w:rsidRPr="00A704D7">
              <w:rPr>
                <w:rFonts w:ascii="ＭＳ 明朝" w:hAnsi="ＭＳ 明朝" w:hint="eastAsia"/>
                <w:sz w:val="20"/>
                <w:szCs w:val="20"/>
              </w:rPr>
              <w:br/>
              <w:t>*R元年度末現在　 2,</w:t>
            </w:r>
            <w:r w:rsidRPr="00A704D7">
              <w:rPr>
                <w:rFonts w:ascii="ＭＳ 明朝" w:hAnsi="ＭＳ 明朝"/>
                <w:sz w:val="20"/>
                <w:szCs w:val="20"/>
              </w:rPr>
              <w:t>7</w:t>
            </w:r>
            <w:r w:rsidRPr="00A704D7">
              <w:rPr>
                <w:rFonts w:ascii="ＭＳ 明朝" w:hAnsi="ＭＳ 明朝" w:hint="eastAsia"/>
                <w:sz w:val="20"/>
                <w:szCs w:val="20"/>
              </w:rPr>
              <w:t>27件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54A8A" w14:textId="77777777" w:rsidR="006A58C4" w:rsidRPr="00A704D7" w:rsidRDefault="006A58C4" w:rsidP="006A58C4">
            <w:pPr>
              <w:keepNext/>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地域福祉</w:t>
            </w:r>
          </w:p>
          <w:p w14:paraId="5302076C" w14:textId="77777777" w:rsidR="006A58C4" w:rsidRPr="00A704D7" w:rsidRDefault="006A58C4" w:rsidP="006A58C4">
            <w:pPr>
              <w:keepNext/>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推進室</w:t>
            </w:r>
          </w:p>
          <w:p w14:paraId="4042798B" w14:textId="745098C7" w:rsidR="006A58C4" w:rsidRPr="00A704D7" w:rsidRDefault="006A58C4" w:rsidP="006A58C4">
            <w:pPr>
              <w:keepNext/>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地域福祉課</w:t>
            </w:r>
          </w:p>
        </w:tc>
      </w:tr>
      <w:tr w:rsidR="00A704D7" w:rsidRPr="00A704D7" w14:paraId="1AA8AABD"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97F082F" w14:textId="77777777" w:rsidR="006A58C4" w:rsidRPr="00A704D7" w:rsidRDefault="006A58C4" w:rsidP="006A58C4">
            <w:pPr>
              <w:ind w:firstLineChars="100" w:firstLine="177"/>
              <w:jc w:val="left"/>
              <w:rPr>
                <w:rFonts w:asciiTheme="minorEastAsia" w:eastAsiaTheme="minorEastAsia" w:hAnsiTheme="minorEastAsia" w:cs="ＭＳ Ｐゴシック"/>
                <w:b/>
                <w:bCs/>
                <w:sz w:val="20"/>
                <w:szCs w:val="20"/>
              </w:rPr>
            </w:pPr>
            <w:r w:rsidRPr="00A704D7">
              <w:rPr>
                <w:rFonts w:asciiTheme="minorEastAsia" w:eastAsiaTheme="minorEastAsia" w:hAnsiTheme="minorEastAsia" w:cs="ＭＳ Ｐゴシック" w:hint="eastAsia"/>
                <w:b/>
                <w:sz w:val="20"/>
                <w:szCs w:val="20"/>
              </w:rPr>
              <w:t>市町村等支援事業</w:t>
            </w:r>
            <w:r w:rsidRPr="00A704D7">
              <w:rPr>
                <w:rFonts w:asciiTheme="minorEastAsia" w:eastAsiaTheme="minorEastAsia" w:hAnsiTheme="minorEastAsia" w:cs="ＭＳ Ｐゴシック"/>
                <w:b/>
                <w:sz w:val="20"/>
                <w:szCs w:val="20"/>
              </w:rPr>
              <w:t>(</w:t>
            </w:r>
            <w:r w:rsidRPr="00A704D7">
              <w:rPr>
                <w:rFonts w:asciiTheme="minorEastAsia" w:eastAsiaTheme="minorEastAsia" w:hAnsiTheme="minorEastAsia" w:cs="ＭＳ Ｐゴシック" w:hint="eastAsia"/>
                <w:b/>
                <w:sz w:val="20"/>
                <w:szCs w:val="20"/>
              </w:rPr>
              <w:t>広報</w:t>
            </w:r>
            <w:r w:rsidRPr="00A704D7">
              <w:rPr>
                <w:rFonts w:asciiTheme="minorEastAsia" w:eastAsiaTheme="minorEastAsia" w:hAnsiTheme="minorEastAsia" w:cs="ＭＳ Ｐゴシック"/>
                <w:b/>
                <w:sz w:val="20"/>
                <w:szCs w:val="20"/>
              </w:rPr>
              <w:t>)</w:t>
            </w:r>
          </w:p>
          <w:p w14:paraId="25D59E3D" w14:textId="29895D60" w:rsidR="006A58C4" w:rsidRPr="00A704D7" w:rsidRDefault="006A58C4" w:rsidP="006A58C4">
            <w:pPr>
              <w:tabs>
                <w:tab w:val="right" w:pos="4904"/>
              </w:tabs>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介護保険に関する府民の理解を深めるため、パンフレットの配布等により広報を行う。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F244A87" w14:textId="1D8E9C70" w:rsidR="006A58C4" w:rsidRPr="00A704D7" w:rsidRDefault="006A58C4" w:rsidP="006A58C4">
            <w:pPr>
              <w:ind w:left="352" w:hangingChars="200" w:hanging="352"/>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1,072</w:t>
            </w:r>
          </w:p>
        </w:tc>
        <w:tc>
          <w:tcPr>
            <w:tcW w:w="1642" w:type="pct"/>
            <w:tcBorders>
              <w:top w:val="nil"/>
              <w:left w:val="nil"/>
              <w:bottom w:val="single" w:sz="4" w:space="0" w:color="auto"/>
              <w:right w:val="single" w:sz="4" w:space="0" w:color="auto"/>
            </w:tcBorders>
            <w:shd w:val="clear" w:color="auto" w:fill="FFFFFF" w:themeFill="background1"/>
            <w:vAlign w:val="center"/>
          </w:tcPr>
          <w:p w14:paraId="366EBC92" w14:textId="4B76F081" w:rsidR="006A58C4" w:rsidRPr="00A704D7" w:rsidRDefault="006A58C4" w:rsidP="006A58C4">
            <w:pPr>
              <w:keepNext/>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○パンフレット「介護保険制度について」改訂版を関連団体へ提供した。</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80240" w14:textId="77777777" w:rsidR="006A58C4" w:rsidRPr="00A704D7" w:rsidRDefault="006A58C4" w:rsidP="006A58C4">
            <w:pPr>
              <w:keepNext/>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高齢介護室</w:t>
            </w:r>
          </w:p>
          <w:p w14:paraId="7E4BD1A4" w14:textId="2B25D639" w:rsidR="006A58C4" w:rsidRPr="00A704D7" w:rsidRDefault="006A58C4" w:rsidP="006A58C4">
            <w:pPr>
              <w:keepNext/>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介護支援課</w:t>
            </w:r>
          </w:p>
        </w:tc>
      </w:tr>
      <w:tr w:rsidR="00A704D7" w:rsidRPr="00A704D7" w14:paraId="46AE386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C22243C"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介護サービス基盤の充実</w:t>
            </w:r>
          </w:p>
          <w:p w14:paraId="24D4F2E8" w14:textId="0B67A003"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高齢者が安心して介護サービスを利用できるよう、施設整備に対する助成事業や介護支援専門員の実務研修などを行う。</w:t>
            </w:r>
          </w:p>
          <w:p w14:paraId="39440640" w14:textId="54A5607B"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・老人福祉施設等整備助成事業</w:t>
            </w:r>
          </w:p>
          <w:p w14:paraId="5952B811" w14:textId="01B09175"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・介護支援専門員養成・研修事業</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9188A88" w14:textId="4E0F28D5" w:rsidR="006A58C4" w:rsidRPr="00A704D7" w:rsidRDefault="006A58C4" w:rsidP="006A58C4">
            <w:pPr>
              <w:ind w:leftChars="-50" w:left="-108"/>
              <w:jc w:val="left"/>
              <w:rPr>
                <w:rFonts w:asciiTheme="minorEastAsia" w:eastAsiaTheme="minorEastAsia" w:hAnsiTheme="minorEastAsia"/>
                <w:sz w:val="20"/>
                <w:szCs w:val="20"/>
              </w:rPr>
            </w:pPr>
            <w:r w:rsidRPr="00A704D7">
              <w:rPr>
                <w:rFonts w:ascii="ＭＳ 明朝" w:hAnsi="ＭＳ 明朝" w:hint="eastAsia"/>
                <w:sz w:val="20"/>
                <w:szCs w:val="20"/>
              </w:rPr>
              <w:t>9,</w:t>
            </w:r>
            <w:r w:rsidRPr="00A704D7">
              <w:rPr>
                <w:rFonts w:ascii="ＭＳ 明朝" w:hAnsi="ＭＳ 明朝"/>
                <w:sz w:val="20"/>
                <w:szCs w:val="20"/>
              </w:rPr>
              <w:t>398</w:t>
            </w:r>
            <w:r w:rsidRPr="00A704D7">
              <w:rPr>
                <w:rFonts w:ascii="ＭＳ 明朝" w:hAnsi="ＭＳ 明朝" w:hint="eastAsia"/>
                <w:sz w:val="20"/>
                <w:szCs w:val="20"/>
              </w:rPr>
              <w:br/>
              <w:t>(研修事業のみ）</w:t>
            </w:r>
            <w:r w:rsidRPr="00A704D7">
              <w:rPr>
                <w:rFonts w:ascii="ＭＳ 明朝" w:hAnsi="ＭＳ 明朝" w:hint="eastAsia"/>
                <w:sz w:val="20"/>
                <w:szCs w:val="20"/>
              </w:rPr>
              <w:br/>
            </w:r>
            <w:r w:rsidRPr="00A704D7">
              <w:rPr>
                <w:rFonts w:ascii="ＭＳ 明朝" w:hAnsi="ＭＳ 明朝" w:hint="eastAsia"/>
                <w:sz w:val="20"/>
                <w:szCs w:val="20"/>
              </w:rPr>
              <w:br/>
            </w:r>
            <w:r w:rsidRPr="00A704D7">
              <w:rPr>
                <w:rFonts w:ascii="ＭＳ 明朝" w:hAnsi="ＭＳ 明朝"/>
                <w:sz w:val="20"/>
                <w:szCs w:val="20"/>
              </w:rPr>
              <w:t>976,860</w:t>
            </w:r>
            <w:r w:rsidRPr="00A704D7">
              <w:rPr>
                <w:rFonts w:ascii="ＭＳ 明朝" w:hAnsi="ＭＳ 明朝" w:hint="eastAsia"/>
                <w:sz w:val="20"/>
                <w:szCs w:val="20"/>
              </w:rPr>
              <w:t>(施設整備）</w:t>
            </w:r>
          </w:p>
        </w:tc>
        <w:tc>
          <w:tcPr>
            <w:tcW w:w="1642" w:type="pct"/>
            <w:tcBorders>
              <w:top w:val="nil"/>
              <w:left w:val="nil"/>
              <w:bottom w:val="single" w:sz="4" w:space="0" w:color="auto"/>
              <w:right w:val="single" w:sz="4" w:space="0" w:color="auto"/>
            </w:tcBorders>
            <w:shd w:val="clear" w:color="auto" w:fill="FFFFFF" w:themeFill="background1"/>
            <w:vAlign w:val="center"/>
          </w:tcPr>
          <w:p w14:paraId="6017580E" w14:textId="41F20DB7"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高齢者が安心して介護サービスを利用できるよう、施設整備に対する助成事業や介護支援専門員の更新研修などを行った。</w:t>
            </w:r>
            <w:r w:rsidRPr="00A704D7">
              <w:rPr>
                <w:rFonts w:ascii="ＭＳ 明朝" w:hAnsi="ＭＳ 明朝" w:hint="eastAsia"/>
                <w:sz w:val="20"/>
                <w:szCs w:val="20"/>
              </w:rPr>
              <w:br/>
              <w:t>施設整備　　創設等２ヵ所</w:t>
            </w:r>
            <w:r w:rsidRPr="00A704D7">
              <w:rPr>
                <w:rFonts w:ascii="ＭＳ 明朝" w:hAnsi="ＭＳ 明朝" w:hint="eastAsia"/>
                <w:sz w:val="20"/>
                <w:szCs w:val="20"/>
              </w:rPr>
              <w:br/>
            </w:r>
            <w:r w:rsidRPr="00A704D7">
              <w:rPr>
                <w:rFonts w:ascii="ＭＳ 明朝" w:hAnsi="ＭＳ 明朝" w:hint="eastAsia"/>
                <w:sz w:val="20"/>
                <w:szCs w:val="20"/>
              </w:rPr>
              <w:br/>
              <w:t>介護支援専門員</w:t>
            </w:r>
            <w:r w:rsidRPr="00A704D7">
              <w:rPr>
                <w:rFonts w:ascii="ＭＳ 明朝" w:hAnsi="ＭＳ 明朝" w:hint="eastAsia"/>
                <w:sz w:val="20"/>
                <w:szCs w:val="20"/>
              </w:rPr>
              <w:br/>
              <w:t>・更新研修修了者　4,379人</w:t>
            </w:r>
            <w:r w:rsidRPr="00A704D7">
              <w:rPr>
                <w:rFonts w:ascii="ＭＳ 明朝" w:hAnsi="ＭＳ 明朝" w:hint="eastAsia"/>
                <w:sz w:val="20"/>
                <w:szCs w:val="20"/>
              </w:rPr>
              <w:br/>
            </w:r>
            <w:r w:rsidRPr="00A704D7">
              <w:rPr>
                <w:rFonts w:ascii="ＭＳ 明朝" w:hAnsi="ＭＳ 明朝" w:hint="eastAsia"/>
                <w:sz w:val="20"/>
                <w:szCs w:val="20"/>
              </w:rPr>
              <w:br/>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D1D8C"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高齢介護室</w:t>
            </w:r>
          </w:p>
          <w:p w14:paraId="59ADD24A" w14:textId="4BBCD390"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介護支援課</w:t>
            </w:r>
          </w:p>
          <w:p w14:paraId="6F90D15C"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高齢介護室</w:t>
            </w:r>
          </w:p>
          <w:p w14:paraId="00C2C104" w14:textId="3459AEB9"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介護事業者課</w:t>
            </w:r>
          </w:p>
        </w:tc>
      </w:tr>
      <w:tr w:rsidR="00A704D7" w:rsidRPr="00A704D7" w14:paraId="2630B675"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FC83FEE" w14:textId="4C9D203B"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介護保険苦情処理体制整備運営費補助事業</w:t>
            </w:r>
          </w:p>
          <w:p w14:paraId="1C69A4F7" w14:textId="38B5156C"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介護保険のサービスに関する苦情処理機関である大阪府国民健康保険団体連合会が行う苦情処理体制の整備及びその運営に要する経費に対し補助する。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BEA66DB" w14:textId="40A99AD0"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9,228</w:t>
            </w:r>
          </w:p>
        </w:tc>
        <w:tc>
          <w:tcPr>
            <w:tcW w:w="1642" w:type="pct"/>
            <w:tcBorders>
              <w:top w:val="nil"/>
              <w:left w:val="nil"/>
              <w:bottom w:val="single" w:sz="4" w:space="0" w:color="auto"/>
              <w:right w:val="single" w:sz="4" w:space="0" w:color="auto"/>
            </w:tcBorders>
            <w:shd w:val="clear" w:color="auto" w:fill="FFFFFF" w:themeFill="background1"/>
            <w:vAlign w:val="center"/>
          </w:tcPr>
          <w:p w14:paraId="00DB94FC" w14:textId="640A63B8"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大阪府国民健康保険団体連合会における苦情・相談件数</w:t>
            </w:r>
            <w:r w:rsidRPr="00A704D7">
              <w:rPr>
                <w:rFonts w:ascii="ＭＳ 明朝" w:hAnsi="ＭＳ 明朝" w:hint="eastAsia"/>
                <w:sz w:val="20"/>
                <w:szCs w:val="20"/>
              </w:rPr>
              <w:br/>
              <w:t>苦情相談件数　　288件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515C5"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高齢介護室</w:t>
            </w:r>
          </w:p>
          <w:p w14:paraId="0A78B235" w14:textId="5E8AB455"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介護支援課</w:t>
            </w:r>
          </w:p>
        </w:tc>
      </w:tr>
      <w:tr w:rsidR="00A704D7" w:rsidRPr="00A704D7" w14:paraId="0C0820DB"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5D47721" w14:textId="223A9ED6"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介護保険事業者・施設に対する指定･指導・監査</w:t>
            </w:r>
          </w:p>
          <w:p w14:paraId="32EAF18C" w14:textId="77777777"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介護保険事業者・施設が法令や運営基準等を遵守し、利用者の立場に立った質の高いサービス提供を行うよう、事業者･施設に対して指導や監査などを実施する。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tcPr>
          <w:p w14:paraId="0EFD0CA7" w14:textId="77777777" w:rsidR="006A58C4" w:rsidRPr="00A704D7" w:rsidRDefault="006A58C4" w:rsidP="006A58C4">
            <w:pPr>
              <w:rPr>
                <w:rFonts w:ascii="ＭＳ 明朝" w:hAnsi="ＭＳ 明朝"/>
                <w:sz w:val="20"/>
                <w:szCs w:val="20"/>
              </w:rPr>
            </w:pPr>
          </w:p>
          <w:p w14:paraId="1CDB1818" w14:textId="77777777" w:rsidR="006A58C4" w:rsidRPr="00A704D7" w:rsidRDefault="006A58C4" w:rsidP="006A58C4">
            <w:pPr>
              <w:rPr>
                <w:rFonts w:ascii="ＭＳ 明朝" w:hAnsi="ＭＳ 明朝"/>
                <w:sz w:val="20"/>
                <w:szCs w:val="20"/>
              </w:rPr>
            </w:pPr>
            <w:r w:rsidRPr="00A704D7">
              <w:rPr>
                <w:rFonts w:ascii="ＭＳ 明朝" w:hAnsi="ＭＳ 明朝" w:hint="eastAsia"/>
                <w:sz w:val="20"/>
                <w:szCs w:val="20"/>
              </w:rPr>
              <w:t xml:space="preserve"> </w:t>
            </w:r>
            <w:r w:rsidRPr="00A704D7">
              <w:rPr>
                <w:rFonts w:ascii="ＭＳ 明朝" w:hAnsi="ＭＳ 明朝"/>
                <w:sz w:val="20"/>
                <w:szCs w:val="20"/>
              </w:rPr>
              <w:t xml:space="preserve"> </w:t>
            </w:r>
            <w:r w:rsidRPr="00A704D7">
              <w:rPr>
                <w:rFonts w:ascii="ＭＳ 明朝" w:hAnsi="ＭＳ 明朝" w:hint="eastAsia"/>
                <w:sz w:val="20"/>
                <w:szCs w:val="20"/>
              </w:rPr>
              <w:t>3,439</w:t>
            </w:r>
          </w:p>
          <w:p w14:paraId="1C3817C1" w14:textId="77777777" w:rsidR="006A58C4" w:rsidRPr="00A704D7" w:rsidRDefault="006A58C4" w:rsidP="006A58C4">
            <w:pPr>
              <w:rPr>
                <w:rFonts w:ascii="ＭＳ 明朝" w:hAnsi="ＭＳ 明朝"/>
                <w:sz w:val="20"/>
                <w:szCs w:val="20"/>
              </w:rPr>
            </w:pPr>
          </w:p>
          <w:p w14:paraId="2EF40215" w14:textId="77777777" w:rsidR="006A58C4" w:rsidRPr="00A704D7" w:rsidRDefault="006A58C4" w:rsidP="006A58C4">
            <w:pPr>
              <w:rPr>
                <w:rFonts w:ascii="ＭＳ 明朝" w:hAnsi="ＭＳ 明朝"/>
                <w:sz w:val="20"/>
                <w:szCs w:val="20"/>
              </w:rPr>
            </w:pPr>
          </w:p>
          <w:p w14:paraId="6200B798" w14:textId="77777777" w:rsidR="006A58C4" w:rsidRPr="00A704D7" w:rsidRDefault="006A58C4" w:rsidP="006A58C4">
            <w:pPr>
              <w:rPr>
                <w:rFonts w:ascii="ＭＳ 明朝" w:hAnsi="ＭＳ 明朝"/>
                <w:sz w:val="20"/>
                <w:szCs w:val="20"/>
              </w:rPr>
            </w:pPr>
          </w:p>
          <w:p w14:paraId="7A41696A" w14:textId="50902580" w:rsidR="006A58C4" w:rsidRPr="00A704D7" w:rsidRDefault="006A58C4" w:rsidP="006A58C4">
            <w:pPr>
              <w:jc w:val="center"/>
              <w:rPr>
                <w:rFonts w:asciiTheme="minorEastAsia" w:eastAsiaTheme="minorEastAsia" w:hAnsiTheme="minorEastAsia"/>
                <w:sz w:val="20"/>
                <w:szCs w:val="20"/>
              </w:rPr>
            </w:pPr>
            <w:r w:rsidRPr="00A704D7">
              <w:rPr>
                <w:rFonts w:ascii="ＭＳ 明朝" w:hAnsi="ＭＳ 明朝" w:hint="eastAsia"/>
                <w:sz w:val="20"/>
                <w:szCs w:val="20"/>
              </w:rPr>
              <w:br/>
              <w:t>2,</w:t>
            </w:r>
            <w:r w:rsidRPr="00A704D7">
              <w:rPr>
                <w:rFonts w:ascii="ＭＳ 明朝" w:hAnsi="ＭＳ 明朝"/>
                <w:sz w:val="20"/>
                <w:szCs w:val="20"/>
              </w:rPr>
              <w:t>665</w:t>
            </w:r>
          </w:p>
        </w:tc>
        <w:tc>
          <w:tcPr>
            <w:tcW w:w="1642" w:type="pct"/>
            <w:tcBorders>
              <w:top w:val="nil"/>
              <w:left w:val="nil"/>
              <w:bottom w:val="single" w:sz="4" w:space="0" w:color="auto"/>
              <w:right w:val="single" w:sz="4" w:space="0" w:color="auto"/>
            </w:tcBorders>
            <w:shd w:val="clear" w:color="auto" w:fill="FFFFFF" w:themeFill="background1"/>
            <w:vAlign w:val="center"/>
          </w:tcPr>
          <w:p w14:paraId="2F4220A5" w14:textId="7C8AC5DF"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br/>
              <w:t>○指定居宅サービス等事業所</w:t>
            </w:r>
            <w:r w:rsidRPr="00A704D7">
              <w:rPr>
                <w:rFonts w:ascii="ＭＳ 明朝" w:hAnsi="ＭＳ 明朝" w:hint="eastAsia"/>
                <w:sz w:val="20"/>
                <w:szCs w:val="20"/>
              </w:rPr>
              <w:br/>
              <w:t>実地指導　　99事業所</w:t>
            </w:r>
            <w:r w:rsidRPr="00A704D7">
              <w:rPr>
                <w:rFonts w:ascii="ＭＳ 明朝" w:hAnsi="ＭＳ 明朝" w:hint="eastAsia"/>
                <w:sz w:val="20"/>
                <w:szCs w:val="20"/>
              </w:rPr>
              <w:br/>
              <w:t>集団指導　　65</w:t>
            </w:r>
            <w:r w:rsidRPr="00A704D7">
              <w:rPr>
                <w:rFonts w:ascii="ＭＳ 明朝" w:hAnsi="ＭＳ 明朝"/>
                <w:sz w:val="20"/>
                <w:szCs w:val="20"/>
              </w:rPr>
              <w:t>3</w:t>
            </w:r>
            <w:r w:rsidRPr="00A704D7">
              <w:rPr>
                <w:rFonts w:ascii="ＭＳ 明朝" w:hAnsi="ＭＳ 明朝" w:hint="eastAsia"/>
                <w:sz w:val="20"/>
                <w:szCs w:val="20"/>
              </w:rPr>
              <w:t>事業者</w:t>
            </w:r>
            <w:r w:rsidRPr="00A704D7">
              <w:rPr>
                <w:rFonts w:ascii="ＭＳ 明朝" w:hAnsi="ＭＳ 明朝" w:hint="eastAsia"/>
                <w:sz w:val="20"/>
                <w:szCs w:val="20"/>
              </w:rPr>
              <w:br/>
              <w:t>監査　　　　  1事業者</w:t>
            </w:r>
            <w:r w:rsidRPr="00A704D7">
              <w:rPr>
                <w:rFonts w:ascii="ＭＳ 明朝" w:hAnsi="ＭＳ 明朝" w:hint="eastAsia"/>
                <w:sz w:val="20"/>
                <w:szCs w:val="20"/>
              </w:rPr>
              <w:br/>
            </w:r>
            <w:r w:rsidRPr="00A704D7">
              <w:rPr>
                <w:rFonts w:ascii="ＭＳ 明朝" w:hAnsi="ＭＳ 明朝" w:hint="eastAsia"/>
                <w:sz w:val="20"/>
                <w:szCs w:val="20"/>
              </w:rPr>
              <w:br/>
              <w:t>○介護保険施設</w:t>
            </w:r>
            <w:r w:rsidRPr="00A704D7">
              <w:rPr>
                <w:rFonts w:ascii="ＭＳ 明朝" w:hAnsi="ＭＳ 明朝" w:hint="eastAsia"/>
                <w:sz w:val="20"/>
                <w:szCs w:val="20"/>
              </w:rPr>
              <w:br/>
              <w:t>実地指導　 　49事業所</w:t>
            </w:r>
            <w:r w:rsidRPr="00A704D7">
              <w:rPr>
                <w:rFonts w:ascii="ＭＳ 明朝" w:hAnsi="ＭＳ 明朝" w:hint="eastAsia"/>
                <w:sz w:val="20"/>
                <w:szCs w:val="20"/>
              </w:rPr>
              <w:br/>
              <w:t xml:space="preserve">集団指導　　</w:t>
            </w:r>
            <w:r w:rsidRPr="00A704D7">
              <w:rPr>
                <w:rFonts w:ascii="ＭＳ 明朝" w:hAnsi="ＭＳ 明朝"/>
                <w:sz w:val="20"/>
                <w:szCs w:val="20"/>
              </w:rPr>
              <w:t>352</w:t>
            </w:r>
            <w:r w:rsidRPr="00A704D7">
              <w:rPr>
                <w:rFonts w:ascii="ＭＳ 明朝" w:hAnsi="ＭＳ 明朝" w:hint="eastAsia"/>
                <w:sz w:val="20"/>
                <w:szCs w:val="20"/>
              </w:rPr>
              <w:t>事業所</w:t>
            </w:r>
            <w:r w:rsidRPr="00A704D7">
              <w:rPr>
                <w:rFonts w:ascii="ＭＳ 明朝" w:hAnsi="ＭＳ 明朝" w:hint="eastAsia"/>
                <w:sz w:val="20"/>
                <w:szCs w:val="20"/>
              </w:rPr>
              <w:br/>
              <w:t>監　　査　　  0事業所</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507B"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高齢介護室</w:t>
            </w:r>
          </w:p>
          <w:p w14:paraId="3A75F461" w14:textId="256DA4FD"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介護事業者課</w:t>
            </w:r>
          </w:p>
        </w:tc>
      </w:tr>
      <w:tr w:rsidR="00A704D7" w:rsidRPr="00A704D7" w14:paraId="3E7D42F8"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EE127BC" w14:textId="3DEC3C61"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福祉サービスに関する苦情解決事業</w:t>
            </w:r>
          </w:p>
          <w:p w14:paraId="15D6E4D8" w14:textId="7777777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福祉サービスに関する苦情を解決するための相談、助言、事情調査又はあっせん等を行う社会福祉法人大阪府社会福祉協議会運営適正化委員会の運営に対する補助を行う。</w:t>
            </w:r>
          </w:p>
          <w:p w14:paraId="0EBE174A" w14:textId="359AFC89"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D902A01" w14:textId="15CF4097"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11,470</w:t>
            </w:r>
          </w:p>
        </w:tc>
        <w:tc>
          <w:tcPr>
            <w:tcW w:w="1642" w:type="pct"/>
            <w:tcBorders>
              <w:top w:val="nil"/>
              <w:left w:val="nil"/>
              <w:bottom w:val="single" w:sz="4" w:space="0" w:color="auto"/>
              <w:right w:val="single" w:sz="4" w:space="0" w:color="auto"/>
            </w:tcBorders>
            <w:shd w:val="clear" w:color="auto" w:fill="FFFFFF" w:themeFill="background1"/>
            <w:vAlign w:val="center"/>
          </w:tcPr>
          <w:p w14:paraId="58F04198" w14:textId="19433CD4"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苦情相談件数　　1,780件</w:t>
            </w:r>
            <w:r w:rsidRPr="00A704D7">
              <w:rPr>
                <w:rFonts w:ascii="ＭＳ 明朝" w:hAnsi="ＭＳ 明朝" w:hint="eastAsia"/>
                <w:sz w:val="20"/>
                <w:szCs w:val="20"/>
              </w:rPr>
              <w:br/>
              <w:t>（うち　あっせん件数0件）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912EF"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地域福祉</w:t>
            </w:r>
          </w:p>
          <w:p w14:paraId="1DC79905" w14:textId="2607E501"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推進室</w:t>
            </w:r>
          </w:p>
          <w:p w14:paraId="0EA84414" w14:textId="1DF6BD44"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地域福祉課</w:t>
            </w:r>
          </w:p>
        </w:tc>
      </w:tr>
      <w:tr w:rsidR="00A704D7" w:rsidRPr="00A704D7" w14:paraId="66473116"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5A94572"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介護人材確保・職場定着支援事業</w:t>
            </w:r>
          </w:p>
          <w:p w14:paraId="79DA2DBB"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○マッチング力の向上事業</w:t>
            </w:r>
          </w:p>
          <w:p w14:paraId="421960EF" w14:textId="77777777" w:rsidR="006A58C4" w:rsidRPr="00A704D7" w:rsidRDefault="006A58C4" w:rsidP="006A58C4">
            <w:pPr>
              <w:ind w:leftChars="100" w:left="21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地域関係機関との連携や一般学生へのアプローチを強化することにより介護業界へのマッチングを図るとともに、離職者に対する再就職支援</w:t>
            </w:r>
            <w:r w:rsidRPr="00A704D7">
              <w:rPr>
                <w:rFonts w:asciiTheme="minorEastAsia" w:eastAsiaTheme="minorEastAsia" w:hAnsiTheme="minorEastAsia"/>
                <w:sz w:val="20"/>
                <w:szCs w:val="20"/>
              </w:rPr>
              <w:t>を</w:t>
            </w:r>
            <w:r w:rsidRPr="00A704D7">
              <w:rPr>
                <w:rFonts w:asciiTheme="minorEastAsia" w:eastAsiaTheme="minorEastAsia" w:hAnsiTheme="minorEastAsia" w:hint="eastAsia"/>
                <w:sz w:val="20"/>
                <w:szCs w:val="20"/>
              </w:rPr>
              <w:t>行う。</w:t>
            </w:r>
          </w:p>
          <w:p w14:paraId="62A8905B"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○参入促進・魅力発信事業</w:t>
            </w:r>
          </w:p>
          <w:p w14:paraId="77B6E399" w14:textId="77777777" w:rsidR="006A58C4" w:rsidRPr="00A704D7" w:rsidRDefault="006A58C4" w:rsidP="006A58C4">
            <w:pPr>
              <w:ind w:leftChars="100" w:left="216"/>
              <w:jc w:val="left"/>
              <w:rPr>
                <w:rFonts w:asciiTheme="minorEastAsia" w:eastAsiaTheme="minorEastAsia" w:hAnsiTheme="minorEastAsia" w:cstheme="minorBidi"/>
                <w:kern w:val="24"/>
                <w:sz w:val="20"/>
                <w:szCs w:val="20"/>
              </w:rPr>
            </w:pPr>
            <w:r w:rsidRPr="00A704D7">
              <w:rPr>
                <w:rFonts w:asciiTheme="minorEastAsia" w:eastAsiaTheme="minorEastAsia" w:hAnsiTheme="minorEastAsia" w:cstheme="minorBidi" w:hint="eastAsia"/>
                <w:kern w:val="24"/>
                <w:sz w:val="20"/>
                <w:szCs w:val="20"/>
              </w:rPr>
              <w:t>福祉・介護分野に関心のある方などを対象にした職場体験や、教育関係機関と連携を図り福祉・介護の魅力を発信する。</w:t>
            </w:r>
          </w:p>
          <w:p w14:paraId="3E465E0B" w14:textId="77777777" w:rsidR="006A58C4" w:rsidRPr="00A704D7" w:rsidRDefault="006A58C4" w:rsidP="006A58C4">
            <w:pPr>
              <w:ind w:leftChars="100" w:left="216"/>
              <w:jc w:val="left"/>
              <w:rPr>
                <w:rFonts w:asciiTheme="minorEastAsia" w:eastAsiaTheme="minorEastAsia" w:hAnsiTheme="minorEastAsia"/>
                <w:sz w:val="20"/>
                <w:szCs w:val="20"/>
              </w:rPr>
            </w:pPr>
          </w:p>
          <w:p w14:paraId="2C929068" w14:textId="77777777" w:rsidR="006A58C4" w:rsidRPr="00A704D7" w:rsidRDefault="006A58C4" w:rsidP="006A58C4">
            <w:pPr>
              <w:ind w:leftChars="100" w:left="216"/>
              <w:jc w:val="left"/>
              <w:rPr>
                <w:rFonts w:asciiTheme="minorEastAsia" w:eastAsiaTheme="minorEastAsia" w:hAnsiTheme="minorEastAsia"/>
                <w:sz w:val="20"/>
                <w:szCs w:val="20"/>
              </w:rPr>
            </w:pPr>
          </w:p>
          <w:p w14:paraId="0DBAB968" w14:textId="19ECACF4"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〇『介護福祉士になろう！』推進プロジェクト事業</w:t>
            </w:r>
          </w:p>
          <w:p w14:paraId="27B3C6DD" w14:textId="77777777" w:rsidR="006A58C4" w:rsidRPr="00A704D7" w:rsidRDefault="006A58C4" w:rsidP="006A58C4">
            <w:pPr>
              <w:jc w:val="left"/>
              <w:rPr>
                <w:rFonts w:asciiTheme="minorEastAsia" w:eastAsiaTheme="minorEastAsia" w:hAnsiTheme="minorEastAsia"/>
                <w:sz w:val="20"/>
                <w:szCs w:val="20"/>
              </w:rPr>
            </w:pPr>
          </w:p>
          <w:p w14:paraId="4F67732B" w14:textId="77777777" w:rsidR="006A58C4" w:rsidRPr="00A704D7" w:rsidRDefault="006A58C4" w:rsidP="006A58C4">
            <w:pPr>
              <w:jc w:val="left"/>
              <w:rPr>
                <w:rFonts w:asciiTheme="minorEastAsia" w:eastAsiaTheme="minorEastAsia" w:hAnsiTheme="minorEastAsia"/>
                <w:strike/>
                <w:sz w:val="20"/>
                <w:szCs w:val="20"/>
              </w:rPr>
            </w:pPr>
            <w:r w:rsidRPr="00A704D7">
              <w:rPr>
                <w:rFonts w:asciiTheme="minorEastAsia" w:eastAsiaTheme="minorEastAsia" w:hAnsiTheme="minorEastAsia" w:hint="eastAsia"/>
                <w:sz w:val="20"/>
                <w:szCs w:val="20"/>
              </w:rPr>
              <w:t xml:space="preserve">　</w:t>
            </w:r>
          </w:p>
          <w:p w14:paraId="4EBA0ECA"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〇介護イメージアップ戦略事業</w:t>
            </w:r>
          </w:p>
          <w:p w14:paraId="52D630E0" w14:textId="77777777" w:rsidR="006A58C4" w:rsidRPr="00A704D7" w:rsidRDefault="006A58C4" w:rsidP="006A58C4">
            <w:pPr>
              <w:ind w:leftChars="100" w:left="21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府内の特別養護老人ホームにおいて、小中学生の親子を対象としたイベントや介護の体験を実施。</w:t>
            </w:r>
          </w:p>
          <w:p w14:paraId="7E1DE4E0" w14:textId="77777777" w:rsidR="006A58C4" w:rsidRPr="00A704D7" w:rsidRDefault="006A58C4" w:rsidP="006A58C4">
            <w:pPr>
              <w:ind w:leftChars="100" w:left="21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（新型コロナウイルスの感染状況等を踏まえ、今年度の実施を見送り。）</w:t>
            </w:r>
          </w:p>
          <w:p w14:paraId="5BE26DF8" w14:textId="77777777" w:rsidR="006A58C4" w:rsidRPr="00A704D7" w:rsidRDefault="006A58C4" w:rsidP="006A58C4">
            <w:pPr>
              <w:ind w:leftChars="100" w:left="216"/>
              <w:jc w:val="left"/>
              <w:rPr>
                <w:rFonts w:asciiTheme="minorEastAsia" w:eastAsiaTheme="minorEastAsia" w:hAnsiTheme="minorEastAsia"/>
                <w:sz w:val="20"/>
                <w:szCs w:val="20"/>
              </w:rPr>
            </w:pPr>
          </w:p>
          <w:p w14:paraId="18A1A208" w14:textId="77777777" w:rsidR="006A58C4" w:rsidRPr="00A704D7" w:rsidRDefault="006A58C4" w:rsidP="006A58C4">
            <w:pPr>
              <w:jc w:val="left"/>
              <w:rPr>
                <w:rFonts w:asciiTheme="minorEastAsia" w:eastAsiaTheme="minorEastAsia" w:hAnsiTheme="minorEastAsia"/>
                <w:strike/>
                <w:sz w:val="20"/>
                <w:szCs w:val="20"/>
              </w:rPr>
            </w:pPr>
          </w:p>
          <w:p w14:paraId="0BD1C5B5"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〇介護の研修×おしごとチャレンジ事業</w:t>
            </w:r>
          </w:p>
          <w:p w14:paraId="099A5818" w14:textId="77777777" w:rsidR="006A58C4" w:rsidRPr="00A704D7" w:rsidRDefault="006A58C4" w:rsidP="006A58C4">
            <w:pPr>
              <w:jc w:val="left"/>
              <w:rPr>
                <w:rFonts w:asciiTheme="minorEastAsia" w:eastAsiaTheme="minorEastAsia" w:hAnsiTheme="minorEastAsia"/>
                <w:strike/>
                <w:sz w:val="20"/>
                <w:szCs w:val="20"/>
              </w:rPr>
            </w:pPr>
            <w:r w:rsidRPr="00A704D7">
              <w:rPr>
                <w:rFonts w:asciiTheme="minorEastAsia" w:eastAsiaTheme="minorEastAsia" w:hAnsiTheme="minorEastAsia" w:hint="eastAsia"/>
                <w:sz w:val="20"/>
                <w:szCs w:val="20"/>
              </w:rPr>
              <w:t>（令和2年度新規事業「初任者・実務者研修受講支援事業」へ統合）</w:t>
            </w:r>
          </w:p>
          <w:p w14:paraId="0132520F" w14:textId="77777777" w:rsidR="006A58C4" w:rsidRPr="00A704D7" w:rsidRDefault="006A58C4" w:rsidP="006A58C4">
            <w:pPr>
              <w:jc w:val="left"/>
              <w:rPr>
                <w:rFonts w:asciiTheme="minorEastAsia" w:eastAsiaTheme="minorEastAsia" w:hAnsiTheme="minorEastAsia"/>
                <w:sz w:val="20"/>
                <w:szCs w:val="20"/>
              </w:rPr>
            </w:pPr>
          </w:p>
          <w:p w14:paraId="0282CBEA"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 xml:space="preserve">〇介護に関する入門的研修事業　</w:t>
            </w:r>
          </w:p>
          <w:p w14:paraId="6ED587E7"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 xml:space="preserve">　介護未経験者の介護分野への参入のきっかけを作るとともに、参入障壁となっている介護に関する様々な不安を払拭するため、介護業務の入門的な知識・技術の修得のための研修を実施し、介護人材のすそ野を拡げ、中高年齢者など多様な人材の参入を促進する。</w:t>
            </w:r>
          </w:p>
          <w:p w14:paraId="10CBA197" w14:textId="77777777" w:rsidR="006A58C4" w:rsidRPr="00A704D7" w:rsidRDefault="006A58C4" w:rsidP="006A58C4">
            <w:pPr>
              <w:jc w:val="left"/>
              <w:rPr>
                <w:rFonts w:asciiTheme="minorEastAsia" w:eastAsiaTheme="minorEastAsia" w:hAnsiTheme="minorEastAsia"/>
                <w:sz w:val="20"/>
                <w:szCs w:val="20"/>
              </w:rPr>
            </w:pPr>
          </w:p>
          <w:p w14:paraId="6F02E1F6" w14:textId="77777777" w:rsidR="006A58C4" w:rsidRPr="00A704D7" w:rsidRDefault="006A58C4" w:rsidP="006A58C4">
            <w:pPr>
              <w:jc w:val="left"/>
              <w:rPr>
                <w:rFonts w:asciiTheme="minorEastAsia" w:eastAsiaTheme="minorEastAsia" w:hAnsiTheme="minorEastAsia"/>
                <w:sz w:val="20"/>
                <w:szCs w:val="20"/>
              </w:rPr>
            </w:pPr>
          </w:p>
          <w:p w14:paraId="5CA39ED7"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〇 代替職員確保による実務者研修支援事業</w:t>
            </w:r>
          </w:p>
          <w:p w14:paraId="0C117D58"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（令和2年度新規事業「初任者・実務者研修受講支援事業」へ統合）</w:t>
            </w:r>
          </w:p>
          <w:p w14:paraId="16024747" w14:textId="77777777" w:rsidR="006A58C4" w:rsidRPr="00A704D7" w:rsidRDefault="006A58C4" w:rsidP="006A58C4">
            <w:pPr>
              <w:jc w:val="left"/>
              <w:rPr>
                <w:rFonts w:asciiTheme="minorEastAsia" w:eastAsiaTheme="minorEastAsia" w:hAnsiTheme="minorEastAsia"/>
                <w:strike/>
                <w:sz w:val="20"/>
                <w:szCs w:val="20"/>
              </w:rPr>
            </w:pPr>
            <w:r w:rsidRPr="00A704D7">
              <w:rPr>
                <w:rFonts w:asciiTheme="minorEastAsia" w:eastAsiaTheme="minorEastAsia" w:hAnsiTheme="minorEastAsia" w:hint="eastAsia"/>
                <w:sz w:val="20"/>
                <w:szCs w:val="20"/>
              </w:rPr>
              <w:t xml:space="preserve">　</w:t>
            </w:r>
          </w:p>
          <w:p w14:paraId="70752C02"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○初任者・実務者研修受講支援事業</w:t>
            </w:r>
          </w:p>
          <w:p w14:paraId="5A2631ED" w14:textId="77777777"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 xml:space="preserve">　介護保険施設等に勤務する職員が、介護職員初任者研修又は実務者研修を受講する際の、事業者が負担する研修受講料及び職員が実務者研修を受講するにあたって、研修を受講する職員の代替職員を新規に雇用する、又は労働派遣事業者を通じて代替職員を確保するために必要な経費の補助を行う。</w:t>
            </w:r>
          </w:p>
          <w:p w14:paraId="06562BD7" w14:textId="77777777" w:rsidR="006A58C4" w:rsidRPr="00A704D7" w:rsidRDefault="006A58C4" w:rsidP="006A58C4">
            <w:pPr>
              <w:jc w:val="left"/>
              <w:rPr>
                <w:rFonts w:asciiTheme="minorEastAsia" w:eastAsiaTheme="minorEastAsia" w:hAnsiTheme="minorEastAsia"/>
                <w:sz w:val="20"/>
                <w:szCs w:val="20"/>
              </w:rPr>
            </w:pPr>
          </w:p>
          <w:p w14:paraId="32DC894F" w14:textId="77777777" w:rsidR="006A58C4" w:rsidRPr="00A704D7" w:rsidRDefault="006A58C4" w:rsidP="006A58C4">
            <w:pPr>
              <w:jc w:val="left"/>
              <w:rPr>
                <w:rFonts w:asciiTheme="minorEastAsia" w:eastAsiaTheme="minorEastAsia" w:hAnsiTheme="minorEastAsia"/>
                <w:strike/>
                <w:sz w:val="20"/>
                <w:szCs w:val="20"/>
              </w:rPr>
            </w:pPr>
            <w:r w:rsidRPr="00A704D7">
              <w:rPr>
                <w:rFonts w:asciiTheme="minorEastAsia" w:eastAsiaTheme="minorEastAsia" w:hAnsiTheme="minorEastAsia" w:hint="eastAsia"/>
                <w:sz w:val="20"/>
                <w:szCs w:val="20"/>
              </w:rPr>
              <w:t>○職員の資質の向上・職場定着支援事業</w:t>
            </w:r>
          </w:p>
          <w:p w14:paraId="51487FF3" w14:textId="518C6A00"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市町村が地域の実情に応じて実施する介護人材の定着支援に向けた取組みや、特に若い世代に向け福祉・介護への理解促進を図るための事業に対して支援を行う。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D7E0511" w14:textId="77777777" w:rsidR="006A58C4" w:rsidRPr="00A704D7" w:rsidRDefault="006A58C4" w:rsidP="006A58C4">
            <w:pPr>
              <w:jc w:val="left"/>
              <w:rPr>
                <w:rFonts w:ascii="ＭＳ 明朝" w:hAnsi="ＭＳ 明朝"/>
                <w:sz w:val="20"/>
                <w:szCs w:val="20"/>
              </w:rPr>
            </w:pPr>
          </w:p>
          <w:p w14:paraId="06951813" w14:textId="77777777" w:rsidR="006A58C4" w:rsidRPr="00A704D7" w:rsidRDefault="006A58C4" w:rsidP="006A58C4">
            <w:pPr>
              <w:ind w:firstLineChars="50" w:firstLine="88"/>
              <w:jc w:val="left"/>
              <w:rPr>
                <w:rFonts w:ascii="ＭＳ 明朝" w:hAnsi="ＭＳ 明朝"/>
                <w:sz w:val="20"/>
                <w:szCs w:val="20"/>
              </w:rPr>
            </w:pPr>
            <w:r w:rsidRPr="00A704D7">
              <w:rPr>
                <w:rFonts w:ascii="ＭＳ 明朝" w:hAnsi="ＭＳ 明朝" w:hint="eastAsia"/>
                <w:sz w:val="20"/>
                <w:szCs w:val="20"/>
              </w:rPr>
              <w:t>89,757</w:t>
            </w:r>
            <w:r w:rsidRPr="00A704D7">
              <w:rPr>
                <w:rFonts w:ascii="ＭＳ 明朝" w:hAnsi="ＭＳ 明朝" w:hint="eastAsia"/>
                <w:sz w:val="20"/>
                <w:szCs w:val="20"/>
              </w:rPr>
              <w:br/>
            </w:r>
            <w:r w:rsidRPr="00A704D7">
              <w:rPr>
                <w:rFonts w:ascii="ＭＳ 明朝" w:hAnsi="ＭＳ 明朝" w:hint="eastAsia"/>
                <w:sz w:val="20"/>
                <w:szCs w:val="20"/>
              </w:rPr>
              <w:br/>
            </w:r>
          </w:p>
          <w:p w14:paraId="20C93B8A" w14:textId="77777777" w:rsidR="006A58C4" w:rsidRPr="00A704D7" w:rsidRDefault="006A58C4" w:rsidP="006A58C4">
            <w:pPr>
              <w:jc w:val="left"/>
              <w:rPr>
                <w:rFonts w:ascii="ＭＳ 明朝" w:hAnsi="ＭＳ 明朝"/>
                <w:sz w:val="20"/>
                <w:szCs w:val="20"/>
              </w:rPr>
            </w:pPr>
          </w:p>
          <w:p w14:paraId="62FDDE2B" w14:textId="77777777" w:rsidR="006A58C4" w:rsidRPr="00A704D7" w:rsidRDefault="006A58C4" w:rsidP="006A58C4">
            <w:pPr>
              <w:ind w:firstLineChars="100" w:firstLine="176"/>
              <w:jc w:val="left"/>
              <w:rPr>
                <w:rFonts w:ascii="ＭＳ 明朝" w:hAnsi="ＭＳ 明朝"/>
                <w:sz w:val="20"/>
                <w:szCs w:val="20"/>
              </w:rPr>
            </w:pPr>
            <w:r w:rsidRPr="00A704D7">
              <w:rPr>
                <w:rFonts w:ascii="ＭＳ 明朝" w:hAnsi="ＭＳ 明朝" w:hint="eastAsia"/>
                <w:sz w:val="20"/>
                <w:szCs w:val="20"/>
              </w:rPr>
              <w:t>8,617</w:t>
            </w:r>
            <w:r w:rsidRPr="00A704D7">
              <w:rPr>
                <w:rFonts w:ascii="ＭＳ 明朝" w:hAnsi="ＭＳ 明朝" w:hint="eastAsia"/>
                <w:sz w:val="20"/>
                <w:szCs w:val="20"/>
              </w:rPr>
              <w:br/>
            </w:r>
          </w:p>
          <w:p w14:paraId="40410AF0" w14:textId="77777777" w:rsidR="006A58C4" w:rsidRPr="00A704D7" w:rsidRDefault="006A58C4" w:rsidP="006A58C4">
            <w:pPr>
              <w:jc w:val="left"/>
              <w:rPr>
                <w:rFonts w:ascii="ＭＳ 明朝" w:hAnsi="ＭＳ 明朝"/>
                <w:sz w:val="20"/>
                <w:szCs w:val="20"/>
              </w:rPr>
            </w:pPr>
          </w:p>
          <w:p w14:paraId="1A4D6192" w14:textId="77777777" w:rsidR="006A58C4" w:rsidRPr="00A704D7" w:rsidRDefault="006A58C4" w:rsidP="006A58C4">
            <w:pPr>
              <w:jc w:val="left"/>
              <w:rPr>
                <w:rFonts w:ascii="ＭＳ 明朝" w:hAnsi="ＭＳ 明朝"/>
                <w:sz w:val="20"/>
                <w:szCs w:val="20"/>
              </w:rPr>
            </w:pPr>
          </w:p>
          <w:p w14:paraId="25A4E35A" w14:textId="77777777" w:rsidR="006A58C4" w:rsidRPr="00A704D7" w:rsidRDefault="006A58C4" w:rsidP="006A58C4">
            <w:pPr>
              <w:jc w:val="left"/>
              <w:rPr>
                <w:rFonts w:ascii="ＭＳ 明朝" w:hAnsi="ＭＳ 明朝"/>
                <w:sz w:val="20"/>
                <w:szCs w:val="20"/>
              </w:rPr>
            </w:pPr>
          </w:p>
          <w:p w14:paraId="41B2A7D8" w14:textId="77777777" w:rsidR="006A58C4" w:rsidRPr="00A704D7" w:rsidRDefault="006A58C4" w:rsidP="006A58C4">
            <w:pPr>
              <w:jc w:val="left"/>
              <w:rPr>
                <w:rFonts w:ascii="ＭＳ 明朝" w:hAnsi="ＭＳ 明朝"/>
                <w:sz w:val="20"/>
                <w:szCs w:val="20"/>
              </w:rPr>
            </w:pPr>
          </w:p>
          <w:p w14:paraId="7DDDF37D" w14:textId="77777777" w:rsidR="006A58C4" w:rsidRPr="00A704D7" w:rsidRDefault="006A58C4" w:rsidP="006A58C4">
            <w:pPr>
              <w:jc w:val="left"/>
              <w:rPr>
                <w:rFonts w:ascii="ＭＳ 明朝" w:hAnsi="ＭＳ 明朝"/>
                <w:sz w:val="20"/>
                <w:szCs w:val="20"/>
              </w:rPr>
            </w:pPr>
          </w:p>
          <w:p w14:paraId="46D30370" w14:textId="77777777" w:rsidR="006A58C4" w:rsidRPr="00A704D7" w:rsidRDefault="006A58C4" w:rsidP="006A58C4">
            <w:pPr>
              <w:jc w:val="left"/>
              <w:rPr>
                <w:rFonts w:ascii="ＭＳ 明朝" w:hAnsi="ＭＳ 明朝"/>
                <w:sz w:val="20"/>
                <w:szCs w:val="20"/>
              </w:rPr>
            </w:pPr>
          </w:p>
          <w:p w14:paraId="2837B170" w14:textId="77777777" w:rsidR="006A58C4" w:rsidRPr="00A704D7" w:rsidRDefault="006A58C4" w:rsidP="006A58C4">
            <w:pPr>
              <w:jc w:val="left"/>
              <w:rPr>
                <w:rFonts w:ascii="ＭＳ 明朝" w:hAnsi="ＭＳ 明朝"/>
                <w:sz w:val="20"/>
                <w:szCs w:val="20"/>
              </w:rPr>
            </w:pPr>
          </w:p>
          <w:p w14:paraId="7B9ECFAE" w14:textId="77777777" w:rsidR="006A58C4" w:rsidRPr="00A704D7" w:rsidRDefault="006A58C4" w:rsidP="006A58C4">
            <w:pPr>
              <w:ind w:firstLineChars="100" w:firstLine="176"/>
              <w:jc w:val="left"/>
              <w:rPr>
                <w:rFonts w:ascii="ＭＳ 明朝" w:hAnsi="ＭＳ 明朝"/>
                <w:sz w:val="20"/>
                <w:szCs w:val="20"/>
              </w:rPr>
            </w:pPr>
            <w:r w:rsidRPr="00A704D7">
              <w:rPr>
                <w:rFonts w:ascii="ＭＳ 明朝" w:hAnsi="ＭＳ 明朝" w:hint="eastAsia"/>
                <w:sz w:val="20"/>
                <w:szCs w:val="20"/>
              </w:rPr>
              <w:t>7,000</w:t>
            </w:r>
          </w:p>
          <w:p w14:paraId="169236AE" w14:textId="77777777" w:rsidR="006A58C4" w:rsidRPr="00A704D7" w:rsidRDefault="006A58C4" w:rsidP="006A58C4">
            <w:pPr>
              <w:jc w:val="left"/>
              <w:rPr>
                <w:rFonts w:ascii="ＭＳ 明朝" w:hAnsi="ＭＳ 明朝"/>
                <w:sz w:val="20"/>
                <w:szCs w:val="20"/>
              </w:rPr>
            </w:pPr>
          </w:p>
          <w:p w14:paraId="02487D6B" w14:textId="77777777" w:rsidR="006A58C4" w:rsidRPr="00A704D7" w:rsidRDefault="006A58C4" w:rsidP="006A58C4">
            <w:pPr>
              <w:jc w:val="left"/>
              <w:rPr>
                <w:rFonts w:ascii="ＭＳ 明朝" w:hAnsi="ＭＳ 明朝"/>
                <w:sz w:val="20"/>
                <w:szCs w:val="20"/>
              </w:rPr>
            </w:pPr>
          </w:p>
          <w:p w14:paraId="32001AEF" w14:textId="77777777" w:rsidR="006A58C4" w:rsidRPr="00A704D7" w:rsidRDefault="006A58C4" w:rsidP="006A58C4">
            <w:pPr>
              <w:jc w:val="left"/>
              <w:rPr>
                <w:rFonts w:ascii="ＭＳ 明朝" w:hAnsi="ＭＳ 明朝"/>
                <w:sz w:val="20"/>
                <w:szCs w:val="20"/>
              </w:rPr>
            </w:pPr>
          </w:p>
          <w:p w14:paraId="49160AFB" w14:textId="77777777" w:rsidR="006A58C4" w:rsidRPr="00A704D7" w:rsidRDefault="006A58C4" w:rsidP="006A58C4">
            <w:pPr>
              <w:jc w:val="left"/>
              <w:rPr>
                <w:rFonts w:ascii="ＭＳ 明朝" w:hAnsi="ＭＳ 明朝"/>
                <w:sz w:val="20"/>
                <w:szCs w:val="20"/>
              </w:rPr>
            </w:pPr>
          </w:p>
          <w:p w14:paraId="6DB02CF3" w14:textId="77777777" w:rsidR="006A58C4" w:rsidRPr="00A704D7" w:rsidRDefault="006A58C4" w:rsidP="006A58C4">
            <w:pPr>
              <w:jc w:val="left"/>
              <w:rPr>
                <w:rFonts w:ascii="ＭＳ 明朝" w:hAnsi="ＭＳ 明朝"/>
                <w:sz w:val="20"/>
                <w:szCs w:val="20"/>
              </w:rPr>
            </w:pPr>
          </w:p>
          <w:p w14:paraId="1AB96A74" w14:textId="77777777" w:rsidR="006A58C4" w:rsidRPr="00A704D7" w:rsidRDefault="006A58C4" w:rsidP="006A58C4">
            <w:pPr>
              <w:jc w:val="left"/>
              <w:rPr>
                <w:rFonts w:ascii="ＭＳ 明朝" w:hAnsi="ＭＳ 明朝"/>
                <w:sz w:val="20"/>
                <w:szCs w:val="20"/>
              </w:rPr>
            </w:pPr>
          </w:p>
          <w:p w14:paraId="5635A780" w14:textId="77777777" w:rsidR="006A58C4" w:rsidRPr="00A704D7" w:rsidRDefault="006A58C4" w:rsidP="006A58C4">
            <w:pPr>
              <w:jc w:val="left"/>
              <w:rPr>
                <w:rFonts w:ascii="ＭＳ 明朝" w:hAnsi="ＭＳ 明朝"/>
                <w:strike/>
                <w:sz w:val="20"/>
                <w:szCs w:val="20"/>
              </w:rPr>
            </w:pPr>
            <w:r w:rsidRPr="00A704D7">
              <w:rPr>
                <w:rFonts w:ascii="ＭＳ 明朝" w:hAnsi="ＭＳ 明朝" w:hint="eastAsia"/>
                <w:sz w:val="20"/>
                <w:szCs w:val="20"/>
              </w:rPr>
              <w:t xml:space="preserve">      0</w:t>
            </w:r>
          </w:p>
          <w:p w14:paraId="6367BEA7" w14:textId="77777777" w:rsidR="006A58C4" w:rsidRPr="00A704D7" w:rsidRDefault="006A58C4" w:rsidP="006A58C4">
            <w:pPr>
              <w:rPr>
                <w:rFonts w:ascii="ＭＳ 明朝" w:hAnsi="ＭＳ 明朝"/>
                <w:sz w:val="20"/>
                <w:szCs w:val="20"/>
              </w:rPr>
            </w:pPr>
            <w:r w:rsidRPr="00A704D7">
              <w:rPr>
                <w:rFonts w:ascii="ＭＳ 明朝" w:hAnsi="ＭＳ 明朝" w:hint="eastAsia"/>
                <w:sz w:val="20"/>
                <w:szCs w:val="20"/>
              </w:rPr>
              <w:t xml:space="preserve">　　　</w:t>
            </w:r>
          </w:p>
          <w:p w14:paraId="1E09EEC0" w14:textId="77777777" w:rsidR="006A58C4" w:rsidRPr="00A704D7" w:rsidRDefault="006A58C4" w:rsidP="006A58C4">
            <w:pPr>
              <w:jc w:val="left"/>
              <w:rPr>
                <w:rFonts w:ascii="ＭＳ 明朝" w:hAnsi="ＭＳ 明朝"/>
                <w:sz w:val="20"/>
                <w:szCs w:val="20"/>
              </w:rPr>
            </w:pPr>
          </w:p>
          <w:p w14:paraId="7E190CAB" w14:textId="77777777" w:rsidR="006A58C4" w:rsidRPr="00A704D7" w:rsidRDefault="006A58C4" w:rsidP="006A58C4">
            <w:pPr>
              <w:jc w:val="left"/>
              <w:rPr>
                <w:rFonts w:ascii="ＭＳ 明朝" w:hAnsi="ＭＳ 明朝"/>
                <w:sz w:val="20"/>
                <w:szCs w:val="20"/>
              </w:rPr>
            </w:pPr>
          </w:p>
          <w:p w14:paraId="220802EB" w14:textId="77777777" w:rsidR="006A58C4" w:rsidRPr="00A704D7" w:rsidRDefault="006A58C4" w:rsidP="006A58C4">
            <w:pPr>
              <w:ind w:firstLineChars="100" w:firstLine="176"/>
              <w:jc w:val="left"/>
              <w:rPr>
                <w:rFonts w:ascii="ＭＳ 明朝" w:hAnsi="ＭＳ 明朝"/>
                <w:sz w:val="20"/>
                <w:szCs w:val="20"/>
              </w:rPr>
            </w:pPr>
            <w:r w:rsidRPr="00A704D7">
              <w:rPr>
                <w:rFonts w:ascii="ＭＳ 明朝" w:hAnsi="ＭＳ 明朝" w:hint="eastAsia"/>
                <w:sz w:val="20"/>
                <w:szCs w:val="20"/>
              </w:rPr>
              <w:t>2,275</w:t>
            </w:r>
            <w:r w:rsidRPr="00A704D7">
              <w:rPr>
                <w:rFonts w:ascii="ＭＳ 明朝" w:hAnsi="ＭＳ 明朝" w:hint="eastAsia"/>
                <w:sz w:val="20"/>
                <w:szCs w:val="20"/>
              </w:rPr>
              <w:br/>
              <w:t xml:space="preserve">　</w:t>
            </w:r>
            <w:r w:rsidRPr="00A704D7">
              <w:rPr>
                <w:rFonts w:ascii="ＭＳ 明朝" w:hAnsi="ＭＳ 明朝" w:hint="eastAsia"/>
                <w:sz w:val="20"/>
                <w:szCs w:val="20"/>
              </w:rPr>
              <w:br/>
            </w:r>
          </w:p>
          <w:p w14:paraId="2864C285" w14:textId="77777777" w:rsidR="006A58C4" w:rsidRPr="00A704D7" w:rsidRDefault="006A58C4" w:rsidP="006A58C4">
            <w:pPr>
              <w:jc w:val="left"/>
              <w:rPr>
                <w:rFonts w:ascii="ＭＳ 明朝" w:hAnsi="ＭＳ 明朝"/>
                <w:sz w:val="20"/>
                <w:szCs w:val="20"/>
              </w:rPr>
            </w:pPr>
          </w:p>
          <w:p w14:paraId="3C87374B" w14:textId="77777777" w:rsidR="006A58C4" w:rsidRPr="00A704D7" w:rsidRDefault="006A58C4" w:rsidP="006A58C4">
            <w:pPr>
              <w:jc w:val="left"/>
              <w:rPr>
                <w:rFonts w:ascii="ＭＳ 明朝" w:hAnsi="ＭＳ 明朝"/>
                <w:sz w:val="20"/>
                <w:szCs w:val="20"/>
              </w:rPr>
            </w:pPr>
          </w:p>
          <w:p w14:paraId="2A60FCF5" w14:textId="77777777" w:rsidR="006A58C4" w:rsidRPr="00A704D7" w:rsidRDefault="006A58C4" w:rsidP="006A58C4">
            <w:pPr>
              <w:jc w:val="left"/>
              <w:rPr>
                <w:rFonts w:ascii="ＭＳ 明朝" w:hAnsi="ＭＳ 明朝"/>
                <w:sz w:val="20"/>
                <w:szCs w:val="20"/>
              </w:rPr>
            </w:pPr>
          </w:p>
          <w:p w14:paraId="65D50C22" w14:textId="77777777" w:rsidR="006A58C4" w:rsidRPr="00A704D7" w:rsidRDefault="006A58C4" w:rsidP="006A58C4">
            <w:pPr>
              <w:jc w:val="left"/>
              <w:rPr>
                <w:rFonts w:ascii="ＭＳ 明朝" w:hAnsi="ＭＳ 明朝"/>
                <w:sz w:val="20"/>
                <w:szCs w:val="20"/>
              </w:rPr>
            </w:pPr>
          </w:p>
          <w:p w14:paraId="393F58FB" w14:textId="77777777" w:rsidR="006A58C4" w:rsidRPr="00A704D7" w:rsidRDefault="006A58C4" w:rsidP="006A58C4">
            <w:pPr>
              <w:jc w:val="left"/>
              <w:rPr>
                <w:rFonts w:ascii="ＭＳ 明朝" w:hAnsi="ＭＳ 明朝"/>
                <w:sz w:val="20"/>
                <w:szCs w:val="20"/>
              </w:rPr>
            </w:pPr>
          </w:p>
          <w:p w14:paraId="4E456CD9" w14:textId="77777777" w:rsidR="006A58C4" w:rsidRPr="00A704D7" w:rsidRDefault="006A58C4" w:rsidP="006A58C4">
            <w:pPr>
              <w:ind w:firstLineChars="300" w:firstLine="528"/>
              <w:jc w:val="left"/>
              <w:rPr>
                <w:rFonts w:ascii="ＭＳ 明朝" w:hAnsi="ＭＳ 明朝"/>
                <w:strike/>
                <w:sz w:val="20"/>
                <w:szCs w:val="20"/>
              </w:rPr>
            </w:pPr>
            <w:r w:rsidRPr="00A704D7">
              <w:rPr>
                <w:rFonts w:ascii="ＭＳ 明朝" w:hAnsi="ＭＳ 明朝"/>
                <w:sz w:val="20"/>
                <w:szCs w:val="20"/>
              </w:rPr>
              <w:t>0</w:t>
            </w:r>
            <w:r w:rsidRPr="00A704D7">
              <w:rPr>
                <w:rFonts w:ascii="ＭＳ 明朝" w:hAnsi="ＭＳ 明朝" w:hint="eastAsia"/>
                <w:strike/>
                <w:sz w:val="20"/>
                <w:szCs w:val="20"/>
              </w:rPr>
              <w:br/>
            </w:r>
            <w:r w:rsidRPr="00A704D7">
              <w:rPr>
                <w:rFonts w:ascii="ＭＳ 明朝" w:hAnsi="ＭＳ 明朝" w:hint="eastAsia"/>
                <w:strike/>
                <w:sz w:val="20"/>
                <w:szCs w:val="20"/>
              </w:rPr>
              <w:br/>
            </w:r>
          </w:p>
          <w:p w14:paraId="586DAE9A" w14:textId="77777777" w:rsidR="006A58C4" w:rsidRPr="00A704D7" w:rsidRDefault="006A58C4" w:rsidP="006A58C4">
            <w:pPr>
              <w:jc w:val="left"/>
              <w:rPr>
                <w:rFonts w:ascii="ＭＳ 明朝" w:hAnsi="ＭＳ 明朝"/>
                <w:sz w:val="20"/>
                <w:szCs w:val="20"/>
              </w:rPr>
            </w:pPr>
          </w:p>
          <w:p w14:paraId="02D027C2" w14:textId="77777777" w:rsidR="006A58C4" w:rsidRPr="00A704D7" w:rsidRDefault="006A58C4" w:rsidP="006A58C4">
            <w:pPr>
              <w:ind w:firstLineChars="100" w:firstLine="176"/>
              <w:jc w:val="left"/>
              <w:rPr>
                <w:rFonts w:ascii="ＭＳ 明朝" w:hAnsi="ＭＳ 明朝"/>
                <w:sz w:val="20"/>
                <w:szCs w:val="20"/>
              </w:rPr>
            </w:pPr>
            <w:r w:rsidRPr="00A704D7">
              <w:rPr>
                <w:rFonts w:ascii="ＭＳ 明朝" w:hAnsi="ＭＳ 明朝" w:hint="eastAsia"/>
                <w:sz w:val="20"/>
                <w:szCs w:val="20"/>
              </w:rPr>
              <w:t>20,799</w:t>
            </w:r>
          </w:p>
          <w:p w14:paraId="069200D7" w14:textId="77777777" w:rsidR="006A58C4" w:rsidRPr="00A704D7" w:rsidRDefault="006A58C4" w:rsidP="006A58C4">
            <w:pPr>
              <w:jc w:val="left"/>
              <w:rPr>
                <w:rFonts w:ascii="ＭＳ 明朝" w:hAnsi="ＭＳ 明朝"/>
                <w:sz w:val="20"/>
                <w:szCs w:val="20"/>
              </w:rPr>
            </w:pPr>
          </w:p>
          <w:p w14:paraId="2A36F6E6" w14:textId="77777777" w:rsidR="006A58C4" w:rsidRPr="00A704D7" w:rsidRDefault="006A58C4" w:rsidP="006A58C4">
            <w:pPr>
              <w:jc w:val="left"/>
              <w:rPr>
                <w:rFonts w:ascii="ＭＳ 明朝" w:hAnsi="ＭＳ 明朝"/>
                <w:sz w:val="20"/>
                <w:szCs w:val="20"/>
              </w:rPr>
            </w:pPr>
          </w:p>
          <w:p w14:paraId="19AAA845" w14:textId="77777777" w:rsidR="006A58C4" w:rsidRPr="00A704D7" w:rsidRDefault="006A58C4" w:rsidP="006A58C4">
            <w:pPr>
              <w:jc w:val="left"/>
              <w:rPr>
                <w:rFonts w:ascii="ＭＳ 明朝" w:hAnsi="ＭＳ 明朝"/>
                <w:sz w:val="20"/>
                <w:szCs w:val="20"/>
              </w:rPr>
            </w:pPr>
          </w:p>
          <w:p w14:paraId="430617AD" w14:textId="77777777" w:rsidR="006A58C4" w:rsidRPr="00A704D7" w:rsidRDefault="006A58C4" w:rsidP="006A58C4">
            <w:pPr>
              <w:jc w:val="left"/>
              <w:rPr>
                <w:rFonts w:ascii="ＭＳ 明朝" w:hAnsi="ＭＳ 明朝"/>
                <w:sz w:val="20"/>
                <w:szCs w:val="20"/>
              </w:rPr>
            </w:pPr>
          </w:p>
          <w:p w14:paraId="5BC7174F" w14:textId="77777777" w:rsidR="006A58C4" w:rsidRPr="00A704D7" w:rsidRDefault="006A58C4" w:rsidP="006A58C4">
            <w:pPr>
              <w:jc w:val="left"/>
              <w:rPr>
                <w:rFonts w:ascii="ＭＳ 明朝" w:hAnsi="ＭＳ 明朝"/>
                <w:sz w:val="20"/>
                <w:szCs w:val="20"/>
              </w:rPr>
            </w:pPr>
          </w:p>
          <w:p w14:paraId="7FD6108E" w14:textId="77777777" w:rsidR="006A58C4" w:rsidRPr="00A704D7" w:rsidRDefault="006A58C4" w:rsidP="006A58C4">
            <w:pPr>
              <w:jc w:val="left"/>
              <w:rPr>
                <w:rFonts w:ascii="ＭＳ 明朝" w:hAnsi="ＭＳ 明朝"/>
                <w:sz w:val="20"/>
                <w:szCs w:val="20"/>
              </w:rPr>
            </w:pPr>
          </w:p>
          <w:p w14:paraId="52461624" w14:textId="77777777" w:rsidR="006A58C4" w:rsidRPr="00A704D7" w:rsidRDefault="006A58C4" w:rsidP="006A58C4">
            <w:pPr>
              <w:jc w:val="left"/>
              <w:rPr>
                <w:rFonts w:ascii="ＭＳ 明朝" w:hAnsi="ＭＳ 明朝"/>
                <w:sz w:val="20"/>
                <w:szCs w:val="20"/>
              </w:rPr>
            </w:pPr>
          </w:p>
          <w:p w14:paraId="65CC34F9" w14:textId="77777777" w:rsidR="006A58C4" w:rsidRPr="00A704D7" w:rsidRDefault="006A58C4" w:rsidP="006A58C4">
            <w:pPr>
              <w:ind w:firstLineChars="100" w:firstLine="176"/>
              <w:jc w:val="left"/>
              <w:rPr>
                <w:rFonts w:ascii="ＭＳ 明朝" w:hAnsi="ＭＳ 明朝"/>
                <w:strike/>
                <w:sz w:val="20"/>
                <w:szCs w:val="20"/>
              </w:rPr>
            </w:pPr>
            <w:r w:rsidRPr="00A704D7">
              <w:rPr>
                <w:rFonts w:ascii="ＭＳ 明朝" w:hAnsi="ＭＳ 明朝" w:hint="eastAsia"/>
                <w:sz w:val="20"/>
                <w:szCs w:val="20"/>
              </w:rPr>
              <w:t>14,5</w:t>
            </w:r>
            <w:r w:rsidRPr="00A704D7">
              <w:rPr>
                <w:rFonts w:ascii="ＭＳ 明朝" w:hAnsi="ＭＳ 明朝"/>
                <w:sz w:val="20"/>
                <w:szCs w:val="20"/>
              </w:rPr>
              <w:t>99</w:t>
            </w:r>
          </w:p>
          <w:p w14:paraId="4E93DC7B" w14:textId="12CB54B9" w:rsidR="006A58C4" w:rsidRPr="00A704D7" w:rsidRDefault="006A58C4" w:rsidP="006A58C4">
            <w:pPr>
              <w:jc w:val="left"/>
              <w:rPr>
                <w:rFonts w:ascii="ＭＳ 明朝" w:hAnsi="ＭＳ 明朝"/>
                <w:sz w:val="20"/>
                <w:szCs w:val="20"/>
              </w:rPr>
            </w:pPr>
          </w:p>
        </w:tc>
        <w:tc>
          <w:tcPr>
            <w:tcW w:w="1642" w:type="pct"/>
            <w:tcBorders>
              <w:top w:val="nil"/>
              <w:left w:val="nil"/>
              <w:bottom w:val="single" w:sz="4" w:space="0" w:color="auto"/>
              <w:right w:val="single" w:sz="4" w:space="0" w:color="auto"/>
            </w:tcBorders>
            <w:shd w:val="clear" w:color="auto" w:fill="FFFFFF" w:themeFill="background1"/>
            <w:vAlign w:val="center"/>
          </w:tcPr>
          <w:p w14:paraId="6D5707F9"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○マッチング力の向上事業</w:t>
            </w:r>
            <w:r w:rsidRPr="00A704D7">
              <w:rPr>
                <w:rFonts w:ascii="ＭＳ 明朝" w:hAnsi="ＭＳ 明朝" w:hint="eastAsia"/>
                <w:sz w:val="20"/>
                <w:szCs w:val="20"/>
              </w:rPr>
              <w:br/>
              <w:t>・合同面接会参加者数：580人</w:t>
            </w:r>
          </w:p>
          <w:p w14:paraId="3ED9CEB2"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就職フェア参加者数：105人</w:t>
            </w:r>
          </w:p>
          <w:p w14:paraId="44DB6A97"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・セミナー　参加者数：1,716人</w:t>
            </w:r>
            <w:r w:rsidRPr="00A704D7">
              <w:rPr>
                <w:rFonts w:ascii="ＭＳ 明朝" w:hAnsi="ＭＳ 明朝" w:hint="eastAsia"/>
                <w:sz w:val="20"/>
                <w:szCs w:val="20"/>
              </w:rPr>
              <w:br/>
            </w:r>
            <w:r w:rsidRPr="00A704D7">
              <w:rPr>
                <w:rFonts w:ascii="ＭＳ 明朝" w:hAnsi="ＭＳ 明朝" w:hint="eastAsia"/>
                <w:sz w:val="20"/>
                <w:szCs w:val="20"/>
              </w:rPr>
              <w:br/>
              <w:t>○参入促進・魅力発信事業</w:t>
            </w:r>
            <w:r w:rsidRPr="00A704D7">
              <w:rPr>
                <w:rFonts w:ascii="ＭＳ 明朝" w:hAnsi="ＭＳ 明朝" w:hint="eastAsia"/>
                <w:sz w:val="20"/>
                <w:szCs w:val="20"/>
              </w:rPr>
              <w:br/>
              <w:t>・職場体験者数：2</w:t>
            </w:r>
            <w:r w:rsidRPr="00A704D7">
              <w:rPr>
                <w:rFonts w:ascii="ＭＳ 明朝" w:hAnsi="ＭＳ 明朝"/>
                <w:sz w:val="20"/>
                <w:szCs w:val="20"/>
              </w:rPr>
              <w:t>85</w:t>
            </w:r>
            <w:r w:rsidRPr="00A704D7">
              <w:rPr>
                <w:rFonts w:ascii="ＭＳ 明朝" w:hAnsi="ＭＳ 明朝" w:hint="eastAsia"/>
                <w:sz w:val="20"/>
                <w:szCs w:val="20"/>
              </w:rPr>
              <w:t>人</w:t>
            </w:r>
            <w:r w:rsidRPr="00A704D7">
              <w:rPr>
                <w:rFonts w:ascii="ＭＳ 明朝" w:hAnsi="ＭＳ 明朝" w:hint="eastAsia"/>
                <w:sz w:val="20"/>
                <w:szCs w:val="20"/>
              </w:rPr>
              <w:br/>
              <w:t>・インターンシップ：120人</w:t>
            </w:r>
            <w:r w:rsidRPr="00A704D7">
              <w:rPr>
                <w:rFonts w:ascii="ＭＳ 明朝" w:hAnsi="ＭＳ 明朝" w:hint="eastAsia"/>
                <w:sz w:val="20"/>
                <w:szCs w:val="20"/>
              </w:rPr>
              <w:br/>
            </w:r>
            <w:r w:rsidRPr="00A704D7">
              <w:rPr>
                <w:rFonts w:ascii="ＭＳ 明朝" w:hAnsi="ＭＳ 明朝" w:hint="eastAsia"/>
                <w:sz w:val="20"/>
                <w:szCs w:val="20"/>
              </w:rPr>
              <w:br/>
            </w:r>
          </w:p>
          <w:p w14:paraId="3094FA39" w14:textId="77777777" w:rsidR="006A58C4" w:rsidRPr="00A704D7" w:rsidRDefault="006A58C4" w:rsidP="006A58C4">
            <w:pPr>
              <w:jc w:val="left"/>
              <w:rPr>
                <w:rFonts w:ascii="ＭＳ 明朝" w:hAnsi="ＭＳ 明朝"/>
                <w:sz w:val="20"/>
                <w:szCs w:val="20"/>
              </w:rPr>
            </w:pPr>
          </w:p>
          <w:p w14:paraId="5E502E9A" w14:textId="77777777" w:rsidR="006A58C4" w:rsidRPr="00A704D7" w:rsidRDefault="006A58C4" w:rsidP="006A58C4">
            <w:pPr>
              <w:jc w:val="left"/>
              <w:rPr>
                <w:rFonts w:ascii="ＭＳ 明朝" w:hAnsi="ＭＳ 明朝"/>
                <w:sz w:val="20"/>
                <w:szCs w:val="20"/>
              </w:rPr>
            </w:pPr>
          </w:p>
          <w:p w14:paraId="4518B83D" w14:textId="77777777" w:rsidR="006A58C4" w:rsidRPr="00A704D7" w:rsidRDefault="006A58C4" w:rsidP="006A58C4">
            <w:pPr>
              <w:jc w:val="left"/>
              <w:rPr>
                <w:rFonts w:ascii="ＭＳ 明朝" w:hAnsi="ＭＳ 明朝"/>
                <w:sz w:val="20"/>
                <w:szCs w:val="20"/>
              </w:rPr>
            </w:pPr>
          </w:p>
          <w:p w14:paraId="6060E462" w14:textId="77777777" w:rsidR="006A58C4" w:rsidRPr="00A704D7" w:rsidRDefault="006A58C4" w:rsidP="006A58C4">
            <w:pPr>
              <w:jc w:val="left"/>
              <w:rPr>
                <w:rFonts w:ascii="ＭＳ 明朝" w:hAnsi="ＭＳ 明朝"/>
                <w:sz w:val="20"/>
                <w:szCs w:val="20"/>
              </w:rPr>
            </w:pPr>
          </w:p>
          <w:p w14:paraId="002676D8"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〇介護イメージアップ戦略事業</w:t>
            </w:r>
          </w:p>
          <w:p w14:paraId="5EA9FDE1"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「介護のお仕事デジタルブック」及び広報チラシの作成</w:t>
            </w:r>
          </w:p>
          <w:p w14:paraId="3A7D9089"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・公開開始日：令和2年3月23日</w:t>
            </w:r>
          </w:p>
          <w:p w14:paraId="7E1E99EE"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・閲覧回数：188回（令和2年3月31日時点）</w:t>
            </w:r>
          </w:p>
          <w:p w14:paraId="77042835" w14:textId="77777777" w:rsidR="006A58C4" w:rsidRPr="00A704D7" w:rsidRDefault="006A58C4" w:rsidP="006A58C4">
            <w:pPr>
              <w:jc w:val="left"/>
              <w:rPr>
                <w:rFonts w:ascii="ＭＳ 明朝" w:hAnsi="ＭＳ 明朝"/>
                <w:sz w:val="20"/>
                <w:szCs w:val="20"/>
              </w:rPr>
            </w:pPr>
          </w:p>
          <w:p w14:paraId="7587770E"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〇介護の研修×おしごとチャレンジ事業</w:t>
            </w:r>
          </w:p>
          <w:p w14:paraId="68EF5363"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・人数：91名（20事業者）</w:t>
            </w:r>
            <w:r w:rsidRPr="00A704D7">
              <w:rPr>
                <w:rFonts w:ascii="ＭＳ 明朝" w:hAnsi="ＭＳ 明朝" w:hint="eastAsia"/>
                <w:sz w:val="20"/>
                <w:szCs w:val="20"/>
              </w:rPr>
              <w:br/>
            </w:r>
          </w:p>
          <w:p w14:paraId="405EEE2F"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〇介護に関する入門的研修事業</w:t>
            </w:r>
            <w:r w:rsidRPr="00A704D7">
              <w:rPr>
                <w:rFonts w:ascii="ＭＳ 明朝" w:hAnsi="ＭＳ 明朝" w:hint="eastAsia"/>
                <w:strike/>
                <w:sz w:val="20"/>
                <w:szCs w:val="20"/>
              </w:rPr>
              <w:br/>
            </w:r>
            <w:r w:rsidRPr="00A704D7">
              <w:rPr>
                <w:rFonts w:ascii="ＭＳ 明朝" w:hAnsi="ＭＳ 明朝" w:hint="eastAsia"/>
                <w:sz w:val="20"/>
                <w:szCs w:val="20"/>
              </w:rPr>
              <w:t>・全11回</w:t>
            </w:r>
          </w:p>
          <w:p w14:paraId="14E44629"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・修了者： 76人</w:t>
            </w:r>
            <w:r w:rsidRPr="00A704D7">
              <w:rPr>
                <w:rFonts w:ascii="ＭＳ 明朝" w:hAnsi="ＭＳ 明朝" w:hint="eastAsia"/>
                <w:sz w:val="20"/>
                <w:szCs w:val="20"/>
              </w:rPr>
              <w:br/>
            </w:r>
            <w:r w:rsidRPr="00A704D7">
              <w:rPr>
                <w:rFonts w:ascii="ＭＳ 明朝" w:hAnsi="ＭＳ 明朝" w:hint="eastAsia"/>
                <w:sz w:val="20"/>
                <w:szCs w:val="20"/>
              </w:rPr>
              <w:br/>
            </w:r>
            <w:r w:rsidRPr="00A704D7">
              <w:rPr>
                <w:rFonts w:ascii="ＭＳ 明朝" w:hAnsi="ＭＳ 明朝" w:hint="eastAsia"/>
                <w:sz w:val="20"/>
                <w:szCs w:val="20"/>
              </w:rPr>
              <w:br/>
            </w:r>
          </w:p>
          <w:p w14:paraId="14645882" w14:textId="77777777" w:rsidR="006A58C4" w:rsidRPr="00A704D7" w:rsidRDefault="006A58C4" w:rsidP="006A58C4">
            <w:pPr>
              <w:jc w:val="left"/>
              <w:rPr>
                <w:rFonts w:ascii="ＭＳ 明朝" w:hAnsi="ＭＳ 明朝"/>
                <w:sz w:val="20"/>
                <w:szCs w:val="20"/>
              </w:rPr>
            </w:pPr>
          </w:p>
          <w:p w14:paraId="68A41CE2" w14:textId="77777777" w:rsidR="006A58C4" w:rsidRPr="00A704D7" w:rsidRDefault="006A58C4" w:rsidP="006A58C4">
            <w:pPr>
              <w:jc w:val="left"/>
              <w:rPr>
                <w:rFonts w:ascii="ＭＳ 明朝" w:hAnsi="ＭＳ 明朝"/>
                <w:sz w:val="20"/>
                <w:szCs w:val="20"/>
              </w:rPr>
            </w:pPr>
          </w:p>
          <w:p w14:paraId="7AF50A00"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〇代替職員確保による実務者研修支援事業</w:t>
            </w:r>
            <w:r w:rsidRPr="00A704D7">
              <w:rPr>
                <w:rFonts w:ascii="ＭＳ 明朝" w:hAnsi="ＭＳ 明朝" w:hint="eastAsia"/>
                <w:sz w:val="20"/>
                <w:szCs w:val="20"/>
              </w:rPr>
              <w:br/>
              <w:t>・補助件数：22施設　34名</w:t>
            </w:r>
            <w:r w:rsidRPr="00A704D7">
              <w:rPr>
                <w:rFonts w:ascii="ＭＳ 明朝" w:hAnsi="ＭＳ 明朝" w:hint="eastAsia"/>
                <w:sz w:val="20"/>
                <w:szCs w:val="20"/>
              </w:rPr>
              <w:br/>
            </w:r>
            <w:r w:rsidRPr="00A704D7">
              <w:rPr>
                <w:rFonts w:ascii="ＭＳ 明朝" w:hAnsi="ＭＳ 明朝" w:hint="eastAsia"/>
                <w:sz w:val="20"/>
                <w:szCs w:val="20"/>
              </w:rPr>
              <w:br/>
            </w:r>
          </w:p>
          <w:p w14:paraId="258DA487" w14:textId="77777777" w:rsidR="006A58C4" w:rsidRPr="00A704D7" w:rsidRDefault="006A58C4" w:rsidP="006A58C4">
            <w:pPr>
              <w:jc w:val="left"/>
              <w:rPr>
                <w:rFonts w:asciiTheme="minorEastAsia" w:eastAsiaTheme="minorEastAsia" w:hAnsiTheme="minorEastAsia"/>
                <w:sz w:val="20"/>
                <w:szCs w:val="20"/>
              </w:rPr>
            </w:pPr>
          </w:p>
          <w:p w14:paraId="45ED92B4" w14:textId="77777777" w:rsidR="006A58C4" w:rsidRPr="00A704D7" w:rsidRDefault="006A58C4" w:rsidP="006A58C4">
            <w:pPr>
              <w:jc w:val="left"/>
              <w:rPr>
                <w:rFonts w:asciiTheme="minorEastAsia" w:eastAsiaTheme="minorEastAsia" w:hAnsiTheme="minorEastAsia"/>
                <w:sz w:val="20"/>
                <w:szCs w:val="20"/>
              </w:rPr>
            </w:pPr>
          </w:p>
          <w:p w14:paraId="4621DE0E" w14:textId="77777777" w:rsidR="006A58C4" w:rsidRPr="00A704D7" w:rsidRDefault="006A58C4" w:rsidP="006A58C4">
            <w:pPr>
              <w:jc w:val="left"/>
              <w:rPr>
                <w:rFonts w:asciiTheme="minorEastAsia" w:eastAsiaTheme="minorEastAsia" w:hAnsiTheme="minorEastAsia"/>
                <w:sz w:val="20"/>
                <w:szCs w:val="20"/>
              </w:rPr>
            </w:pPr>
          </w:p>
          <w:p w14:paraId="1C5090AF" w14:textId="77777777" w:rsidR="006A58C4" w:rsidRPr="00A704D7" w:rsidRDefault="006A58C4" w:rsidP="006A58C4">
            <w:pPr>
              <w:jc w:val="left"/>
              <w:rPr>
                <w:rFonts w:asciiTheme="minorEastAsia" w:eastAsiaTheme="minorEastAsia" w:hAnsiTheme="minorEastAsia"/>
                <w:sz w:val="20"/>
                <w:szCs w:val="20"/>
              </w:rPr>
            </w:pPr>
          </w:p>
          <w:p w14:paraId="59CB5BFE" w14:textId="77777777" w:rsidR="006A58C4" w:rsidRPr="00A704D7" w:rsidRDefault="006A58C4" w:rsidP="006A58C4">
            <w:pPr>
              <w:jc w:val="left"/>
              <w:rPr>
                <w:rFonts w:asciiTheme="minorEastAsia" w:eastAsiaTheme="minorEastAsia" w:hAnsiTheme="minorEastAsia"/>
                <w:sz w:val="20"/>
                <w:szCs w:val="20"/>
              </w:rPr>
            </w:pPr>
          </w:p>
          <w:p w14:paraId="699517FB" w14:textId="77777777" w:rsidR="006A58C4" w:rsidRPr="00A704D7" w:rsidRDefault="006A58C4" w:rsidP="006A58C4">
            <w:pPr>
              <w:jc w:val="left"/>
              <w:rPr>
                <w:rFonts w:asciiTheme="minorEastAsia" w:eastAsiaTheme="minorEastAsia" w:hAnsiTheme="minorEastAsia"/>
                <w:sz w:val="20"/>
                <w:szCs w:val="20"/>
              </w:rPr>
            </w:pPr>
          </w:p>
          <w:p w14:paraId="17C5E9ED" w14:textId="77777777" w:rsidR="006A58C4" w:rsidRPr="00A704D7" w:rsidRDefault="006A58C4" w:rsidP="006A58C4">
            <w:pPr>
              <w:jc w:val="left"/>
              <w:rPr>
                <w:rFonts w:asciiTheme="minorEastAsia" w:eastAsiaTheme="minorEastAsia" w:hAnsiTheme="minorEastAsia"/>
                <w:sz w:val="20"/>
                <w:szCs w:val="20"/>
              </w:rPr>
            </w:pPr>
          </w:p>
          <w:p w14:paraId="1EABF899" w14:textId="77777777" w:rsidR="006A58C4" w:rsidRPr="00A704D7" w:rsidRDefault="006A58C4" w:rsidP="006A58C4">
            <w:pPr>
              <w:jc w:val="left"/>
              <w:rPr>
                <w:rFonts w:asciiTheme="minorEastAsia" w:eastAsiaTheme="minorEastAsia" w:hAnsiTheme="minorEastAsia"/>
                <w:strike/>
                <w:sz w:val="20"/>
                <w:szCs w:val="20"/>
              </w:rPr>
            </w:pPr>
            <w:r w:rsidRPr="00A704D7">
              <w:rPr>
                <w:rFonts w:asciiTheme="minorEastAsia" w:eastAsiaTheme="minorEastAsia" w:hAnsiTheme="minorEastAsia" w:hint="eastAsia"/>
                <w:sz w:val="20"/>
                <w:szCs w:val="20"/>
              </w:rPr>
              <w:t>○職員の資質の向上・職場定着支援事業</w:t>
            </w:r>
          </w:p>
          <w:p w14:paraId="773FA7B8" w14:textId="466CD4B5"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・補助市町村等　５市等</w:t>
            </w:r>
            <w:r w:rsidRPr="00A704D7">
              <w:rPr>
                <w:rFonts w:ascii="ＭＳ 明朝" w:hAnsi="ＭＳ 明朝" w:hint="eastAsia"/>
                <w:sz w:val="20"/>
                <w:szCs w:val="20"/>
              </w:rPr>
              <w:br/>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26B8"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地域福祉</w:t>
            </w:r>
          </w:p>
          <w:p w14:paraId="0C9B39FE"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推進室</w:t>
            </w:r>
          </w:p>
          <w:p w14:paraId="40983215" w14:textId="653A6756" w:rsidR="006A58C4" w:rsidRPr="00A704D7" w:rsidRDefault="006A58C4" w:rsidP="006A58C4">
            <w:pPr>
              <w:jc w:val="center"/>
              <w:rPr>
                <w:rFonts w:asciiTheme="minorEastAsia" w:eastAsiaTheme="minorEastAsia" w:hAnsiTheme="minorEastAsia"/>
                <w:strike/>
                <w:sz w:val="20"/>
                <w:szCs w:val="20"/>
              </w:rPr>
            </w:pPr>
            <w:r w:rsidRPr="00A704D7">
              <w:rPr>
                <w:rFonts w:asciiTheme="minorEastAsia" w:eastAsiaTheme="minorEastAsia" w:hAnsiTheme="minorEastAsia" w:hint="eastAsia"/>
                <w:sz w:val="20"/>
                <w:szCs w:val="20"/>
              </w:rPr>
              <w:t>福祉人材・</w:t>
            </w:r>
          </w:p>
          <w:p w14:paraId="29C61E88"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法人指導課</w:t>
            </w:r>
          </w:p>
          <w:p w14:paraId="197E3952" w14:textId="49A20653" w:rsidR="006A58C4" w:rsidRPr="00A704D7" w:rsidRDefault="006A58C4" w:rsidP="006A58C4">
            <w:pPr>
              <w:jc w:val="center"/>
              <w:rPr>
                <w:rFonts w:asciiTheme="minorEastAsia" w:eastAsiaTheme="minorEastAsia" w:hAnsiTheme="minorEastAsia"/>
                <w:sz w:val="20"/>
                <w:szCs w:val="20"/>
              </w:rPr>
            </w:pPr>
          </w:p>
        </w:tc>
      </w:tr>
      <w:tr w:rsidR="00A704D7" w:rsidRPr="00A704D7" w14:paraId="7169126B"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432FF32" w14:textId="4BEF8CCE"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介護情報・研修センター事業</w:t>
            </w:r>
          </w:p>
          <w:p w14:paraId="751F22F6" w14:textId="77777777"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技術の向上を図り、良質な介護サービスを提供することができる質の高い人材を安定的に確保・育成するため、介護・福祉等の専門職員や市町村職員を対象に福祉用具を活用した研修や介護技術に関する専門相談等を実施する。</w:t>
            </w:r>
          </w:p>
          <w:p w14:paraId="0DD5ACC0" w14:textId="77777777"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p>
          <w:p w14:paraId="08C8B842" w14:textId="77777777"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p>
          <w:p w14:paraId="4374F1B6" w14:textId="1470AE11" w:rsidR="006A58C4" w:rsidRPr="00A704D7" w:rsidRDefault="006A58C4" w:rsidP="006A58C4">
            <w:pPr>
              <w:widowControl/>
              <w:jc w:val="left"/>
              <w:rPr>
                <w:rFonts w:asciiTheme="minorEastAsia" w:eastAsiaTheme="minorEastAsia" w:hAnsiTheme="minorEastAsia" w:cs="ＭＳ Ｐゴシック"/>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AA11338" w14:textId="5510DCF1"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12,180</w:t>
            </w:r>
          </w:p>
        </w:tc>
        <w:tc>
          <w:tcPr>
            <w:tcW w:w="1642" w:type="pct"/>
            <w:tcBorders>
              <w:top w:val="nil"/>
              <w:left w:val="nil"/>
              <w:bottom w:val="single" w:sz="4" w:space="0" w:color="auto"/>
              <w:right w:val="single" w:sz="4" w:space="0" w:color="auto"/>
            </w:tcBorders>
            <w:shd w:val="clear" w:color="auto" w:fill="FFFFFF" w:themeFill="background1"/>
            <w:vAlign w:val="center"/>
          </w:tcPr>
          <w:p w14:paraId="4AF976D2" w14:textId="77777777" w:rsidR="006A58C4" w:rsidRDefault="006A58C4" w:rsidP="006A58C4">
            <w:pPr>
              <w:jc w:val="left"/>
              <w:rPr>
                <w:rFonts w:ascii="ＭＳ 明朝" w:hAnsi="ＭＳ 明朝"/>
                <w:sz w:val="20"/>
                <w:szCs w:val="20"/>
              </w:rPr>
            </w:pPr>
            <w:r w:rsidRPr="00A704D7">
              <w:rPr>
                <w:rFonts w:ascii="ＭＳ 明朝" w:hAnsi="ＭＳ 明朝" w:hint="eastAsia"/>
                <w:sz w:val="20"/>
                <w:szCs w:val="20"/>
              </w:rPr>
              <w:t>○研修業務</w:t>
            </w:r>
            <w:r w:rsidRPr="00A704D7">
              <w:rPr>
                <w:rFonts w:ascii="ＭＳ 明朝" w:hAnsi="ＭＳ 明朝" w:hint="eastAsia"/>
                <w:sz w:val="20"/>
                <w:szCs w:val="20"/>
              </w:rPr>
              <w:br/>
              <w:t>・市町村職員研修</w:t>
            </w:r>
            <w:r w:rsidRPr="00A704D7">
              <w:rPr>
                <w:rFonts w:ascii="ＭＳ 明朝" w:hAnsi="ＭＳ 明朝" w:hint="eastAsia"/>
                <w:sz w:val="20"/>
                <w:szCs w:val="20"/>
              </w:rPr>
              <w:br/>
              <w:t xml:space="preserve">１講座、修了者　　</w:t>
            </w:r>
            <w:r w:rsidRPr="00A704D7">
              <w:rPr>
                <w:rFonts w:ascii="ＭＳ 明朝" w:hAnsi="ＭＳ 明朝"/>
                <w:sz w:val="20"/>
                <w:szCs w:val="20"/>
              </w:rPr>
              <w:t>60</w:t>
            </w:r>
            <w:r w:rsidRPr="00A704D7">
              <w:rPr>
                <w:rFonts w:ascii="ＭＳ 明朝" w:hAnsi="ＭＳ 明朝" w:hint="eastAsia"/>
                <w:sz w:val="20"/>
                <w:szCs w:val="20"/>
              </w:rPr>
              <w:t>名</w:t>
            </w:r>
            <w:r w:rsidRPr="00A704D7">
              <w:rPr>
                <w:rFonts w:ascii="ＭＳ 明朝" w:hAnsi="ＭＳ 明朝" w:hint="eastAsia"/>
                <w:sz w:val="20"/>
                <w:szCs w:val="20"/>
              </w:rPr>
              <w:br/>
              <w:t>・介護・福祉等専門職員研修</w:t>
            </w:r>
            <w:r w:rsidRPr="00A704D7">
              <w:rPr>
                <w:rFonts w:ascii="ＭＳ 明朝" w:hAnsi="ＭＳ 明朝" w:hint="eastAsia"/>
                <w:sz w:val="20"/>
                <w:szCs w:val="20"/>
              </w:rPr>
              <w:br/>
              <w:t>38講座、修了者1,752名</w:t>
            </w:r>
            <w:r w:rsidRPr="00A704D7">
              <w:rPr>
                <w:rFonts w:ascii="ＭＳ 明朝" w:hAnsi="ＭＳ 明朝" w:hint="eastAsia"/>
                <w:sz w:val="20"/>
                <w:szCs w:val="20"/>
              </w:rPr>
              <w:br/>
              <w:t>○相談業務</w:t>
            </w:r>
            <w:r w:rsidRPr="00A704D7">
              <w:rPr>
                <w:rFonts w:ascii="ＭＳ 明朝" w:hAnsi="ＭＳ 明朝" w:hint="eastAsia"/>
                <w:sz w:val="20"/>
                <w:szCs w:val="20"/>
              </w:rPr>
              <w:br/>
              <w:t xml:space="preserve">・来所相談　</w:t>
            </w:r>
            <w:r w:rsidRPr="00A704D7">
              <w:rPr>
                <w:rFonts w:ascii="ＭＳ 明朝" w:hAnsi="ＭＳ 明朝"/>
                <w:sz w:val="20"/>
                <w:szCs w:val="20"/>
              </w:rPr>
              <w:t>615</w:t>
            </w:r>
            <w:r w:rsidRPr="00A704D7">
              <w:rPr>
                <w:rFonts w:ascii="ＭＳ 明朝" w:hAnsi="ＭＳ 明朝" w:hint="eastAsia"/>
                <w:sz w:val="20"/>
                <w:szCs w:val="20"/>
              </w:rPr>
              <w:t>件</w:t>
            </w:r>
            <w:r w:rsidRPr="00A704D7">
              <w:rPr>
                <w:rFonts w:ascii="ＭＳ 明朝" w:hAnsi="ＭＳ 明朝" w:hint="eastAsia"/>
                <w:sz w:val="20"/>
                <w:szCs w:val="20"/>
              </w:rPr>
              <w:br/>
              <w:t xml:space="preserve">・電話相談　</w:t>
            </w:r>
            <w:r w:rsidRPr="00A704D7">
              <w:rPr>
                <w:rFonts w:ascii="ＭＳ 明朝" w:hAnsi="ＭＳ 明朝"/>
                <w:sz w:val="20"/>
                <w:szCs w:val="20"/>
              </w:rPr>
              <w:t>128</w:t>
            </w:r>
            <w:r w:rsidRPr="00A704D7">
              <w:rPr>
                <w:rFonts w:ascii="ＭＳ 明朝" w:hAnsi="ＭＳ 明朝" w:hint="eastAsia"/>
                <w:sz w:val="20"/>
                <w:szCs w:val="20"/>
              </w:rPr>
              <w:t>件</w:t>
            </w:r>
            <w:r w:rsidRPr="00A704D7">
              <w:rPr>
                <w:rFonts w:ascii="ＭＳ 明朝" w:hAnsi="ＭＳ 明朝" w:hint="eastAsia"/>
                <w:sz w:val="20"/>
                <w:szCs w:val="20"/>
              </w:rPr>
              <w:br/>
              <w:t>〇福祉機器展示：来場者数1,499名</w:t>
            </w:r>
          </w:p>
          <w:p w14:paraId="3602EE32" w14:textId="776724BE" w:rsidR="00790F69" w:rsidRPr="00A704D7" w:rsidRDefault="00790F69" w:rsidP="006A58C4">
            <w:pPr>
              <w:jc w:val="left"/>
              <w:rPr>
                <w:rFonts w:asciiTheme="minorEastAsia" w:eastAsiaTheme="minorEastAsia" w:hAnsiTheme="minorEastAsia" w:cs="ＭＳ Ｐゴシック"/>
                <w:sz w:val="20"/>
                <w:szCs w:val="20"/>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A41D5"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地域福祉</w:t>
            </w:r>
          </w:p>
          <w:p w14:paraId="4F90FCAB"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推進室</w:t>
            </w:r>
          </w:p>
          <w:p w14:paraId="2CF8EB6B" w14:textId="472773C4" w:rsidR="006A58C4" w:rsidRPr="00A704D7" w:rsidRDefault="006A58C4" w:rsidP="006A58C4">
            <w:pPr>
              <w:jc w:val="center"/>
              <w:rPr>
                <w:rFonts w:asciiTheme="minorEastAsia" w:eastAsiaTheme="minorEastAsia" w:hAnsiTheme="minorEastAsia"/>
                <w:strike/>
                <w:sz w:val="20"/>
                <w:szCs w:val="20"/>
              </w:rPr>
            </w:pPr>
            <w:r w:rsidRPr="00A704D7">
              <w:rPr>
                <w:rFonts w:asciiTheme="minorEastAsia" w:eastAsiaTheme="minorEastAsia" w:hAnsiTheme="minorEastAsia" w:hint="eastAsia"/>
                <w:sz w:val="20"/>
                <w:szCs w:val="20"/>
              </w:rPr>
              <w:t>福祉人材・</w:t>
            </w:r>
          </w:p>
          <w:p w14:paraId="646C3220"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法人指導課</w:t>
            </w:r>
          </w:p>
          <w:p w14:paraId="606B118D" w14:textId="72605716" w:rsidR="006A58C4" w:rsidRPr="00A704D7" w:rsidRDefault="006A58C4" w:rsidP="006A58C4">
            <w:pPr>
              <w:jc w:val="center"/>
              <w:rPr>
                <w:rFonts w:asciiTheme="minorEastAsia" w:eastAsiaTheme="minorEastAsia" w:hAnsiTheme="minorEastAsia" w:cs="ＭＳ Ｐゴシック"/>
                <w:sz w:val="20"/>
                <w:szCs w:val="20"/>
              </w:rPr>
            </w:pPr>
          </w:p>
        </w:tc>
      </w:tr>
      <w:tr w:rsidR="00A704D7" w:rsidRPr="00A704D7" w14:paraId="1065DB6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492B78"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 xml:space="preserve">社会福祉施設職員等研修事業　　　　　　　　　　　　　　　</w:t>
            </w:r>
          </w:p>
          <w:p w14:paraId="7BB992AE" w14:textId="6E155B41"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 xml:space="preserve">　</w:t>
            </w:r>
            <w:r w:rsidRPr="00A704D7">
              <w:rPr>
                <w:rFonts w:asciiTheme="minorEastAsia" w:eastAsiaTheme="minorEastAsia" w:hAnsiTheme="minorEastAsia" w:cs="ＭＳ Ｐゴシック" w:hint="eastAsia"/>
                <w:sz w:val="20"/>
                <w:szCs w:val="20"/>
              </w:rPr>
              <w:t>社会福祉施設・事業所職員を対象に、職員の資質・人権意識等の向上を図り、事業所における福祉人材の職場定着支援を行うため社会福祉研修を実施する。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93D164C" w14:textId="5D4B9B89"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43,903</w:t>
            </w:r>
          </w:p>
        </w:tc>
        <w:tc>
          <w:tcPr>
            <w:tcW w:w="1642" w:type="pct"/>
            <w:tcBorders>
              <w:top w:val="nil"/>
              <w:left w:val="nil"/>
              <w:bottom w:val="single" w:sz="4" w:space="0" w:color="auto"/>
              <w:right w:val="single" w:sz="4" w:space="0" w:color="auto"/>
            </w:tcBorders>
            <w:shd w:val="clear" w:color="auto" w:fill="FFFFFF" w:themeFill="background1"/>
            <w:vAlign w:val="center"/>
          </w:tcPr>
          <w:p w14:paraId="578D2977" w14:textId="2195D7ED"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・参加人数：9,968人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7396C"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地域福祉</w:t>
            </w:r>
          </w:p>
          <w:p w14:paraId="6E922199"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推進室</w:t>
            </w:r>
          </w:p>
          <w:p w14:paraId="5F424D2E" w14:textId="5841C792"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福祉人材・法人指導課</w:t>
            </w:r>
          </w:p>
          <w:p w14:paraId="5D7C9B7C" w14:textId="77777777" w:rsidR="006A58C4" w:rsidRPr="00A704D7" w:rsidRDefault="006A58C4" w:rsidP="006A58C4">
            <w:pPr>
              <w:jc w:val="center"/>
              <w:rPr>
                <w:rFonts w:asciiTheme="minorEastAsia" w:eastAsiaTheme="minorEastAsia" w:hAnsiTheme="minorEastAsia" w:cs="ＭＳ Ｐゴシック"/>
                <w:sz w:val="20"/>
                <w:szCs w:val="20"/>
              </w:rPr>
            </w:pPr>
          </w:p>
        </w:tc>
      </w:tr>
      <w:tr w:rsidR="00A704D7" w:rsidRPr="00A704D7" w14:paraId="7D17F5E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B51F352"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福祉人材センター運営事業</w:t>
            </w:r>
          </w:p>
          <w:p w14:paraId="31F05E0B" w14:textId="4ED24CF8"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社会福祉法人大阪府社会福祉協議会を、「大阪府福祉人材センター」として、府が指定し、事業委託により福祉・介護の人材に関する情報の収集提供、広報、啓発、講習会等各種事業を実施する。</w:t>
            </w:r>
          </w:p>
          <w:p w14:paraId="6D5489E2"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○福祉分野の無料職業紹介事業</w:t>
            </w:r>
          </w:p>
          <w:p w14:paraId="5F3AA4A7"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○広報、啓発事業</w:t>
            </w:r>
          </w:p>
          <w:p w14:paraId="67CB76C1"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○求人求職者向けセミナー</w:t>
            </w:r>
          </w:p>
          <w:p w14:paraId="0397AD06"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○民間社会福祉施設合同求人説明会</w:t>
            </w:r>
          </w:p>
          <w:p w14:paraId="1FE80FC6" w14:textId="5ED934D9"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〇就職者へのフォローアップ</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1043135" w14:textId="7D1FF089"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30,473</w:t>
            </w:r>
          </w:p>
        </w:tc>
        <w:tc>
          <w:tcPr>
            <w:tcW w:w="1642" w:type="pct"/>
            <w:tcBorders>
              <w:top w:val="nil"/>
              <w:left w:val="nil"/>
              <w:bottom w:val="single" w:sz="4" w:space="0" w:color="auto"/>
              <w:right w:val="single" w:sz="4" w:space="0" w:color="auto"/>
            </w:tcBorders>
            <w:shd w:val="clear" w:color="auto" w:fill="FFFFFF" w:themeFill="background1"/>
            <w:vAlign w:val="center"/>
          </w:tcPr>
          <w:p w14:paraId="17EBCBEA" w14:textId="51D32708" w:rsidR="006A58C4" w:rsidRPr="00A704D7" w:rsidRDefault="006A58C4" w:rsidP="006A58C4">
            <w:pPr>
              <w:rPr>
                <w:rFonts w:asciiTheme="minorEastAsia" w:eastAsiaTheme="minorEastAsia" w:hAnsiTheme="minorEastAsia" w:cs="ＭＳ Ｐゴシック"/>
                <w:sz w:val="20"/>
                <w:szCs w:val="20"/>
              </w:rPr>
            </w:pPr>
            <w:r w:rsidRPr="00A704D7">
              <w:rPr>
                <w:rFonts w:ascii="ＭＳ 明朝" w:hAnsi="ＭＳ 明朝" w:hint="eastAsia"/>
                <w:sz w:val="20"/>
                <w:szCs w:val="20"/>
              </w:rPr>
              <w:t>・求人・求職相談受付件数</w:t>
            </w:r>
            <w:r w:rsidRPr="00A704D7">
              <w:rPr>
                <w:rFonts w:ascii="ＭＳ 明朝" w:hAnsi="ＭＳ 明朝" w:hint="eastAsia"/>
                <w:sz w:val="20"/>
                <w:szCs w:val="20"/>
              </w:rPr>
              <w:br/>
              <w:t xml:space="preserve">　　　　　　　　　　　10,632件</w:t>
            </w:r>
            <w:r w:rsidRPr="00A704D7">
              <w:rPr>
                <w:rFonts w:ascii="ＭＳ 明朝" w:hAnsi="ＭＳ 明朝" w:hint="eastAsia"/>
                <w:sz w:val="20"/>
                <w:szCs w:val="20"/>
              </w:rPr>
              <w:br/>
              <w:t>・求職登録者数 　 1,579名</w:t>
            </w:r>
            <w:r w:rsidRPr="00A704D7">
              <w:rPr>
                <w:rFonts w:ascii="ＭＳ 明朝" w:hAnsi="ＭＳ 明朝" w:hint="eastAsia"/>
                <w:sz w:val="20"/>
                <w:szCs w:val="20"/>
              </w:rPr>
              <w:br/>
              <w:t>・職業紹介者数　  144名</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7AE52"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地域福祉</w:t>
            </w:r>
          </w:p>
          <w:p w14:paraId="1996B84E"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推進室</w:t>
            </w:r>
          </w:p>
          <w:p w14:paraId="2369E82E"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福祉人材・</w:t>
            </w:r>
          </w:p>
          <w:p w14:paraId="5AADE32B" w14:textId="01793EC6" w:rsidR="006A58C4" w:rsidRPr="00A704D7" w:rsidRDefault="006A58C4" w:rsidP="006A58C4">
            <w:pPr>
              <w:jc w:val="center"/>
              <w:rPr>
                <w:rFonts w:asciiTheme="minorEastAsia" w:eastAsiaTheme="minorEastAsia" w:hAnsiTheme="minorEastAsia" w:cs="ＭＳ Ｐゴシック"/>
                <w:strike/>
                <w:sz w:val="20"/>
                <w:szCs w:val="20"/>
              </w:rPr>
            </w:pPr>
            <w:r w:rsidRPr="00A704D7">
              <w:rPr>
                <w:rFonts w:asciiTheme="minorEastAsia" w:eastAsiaTheme="minorEastAsia" w:hAnsiTheme="minorEastAsia" w:cs="ＭＳ Ｐゴシック" w:hint="eastAsia"/>
                <w:sz w:val="20"/>
                <w:szCs w:val="20"/>
              </w:rPr>
              <w:t>法人指導課</w:t>
            </w:r>
          </w:p>
          <w:p w14:paraId="48E0AF2C" w14:textId="3A692B93" w:rsidR="006A58C4" w:rsidRPr="00A704D7" w:rsidRDefault="006A58C4" w:rsidP="006A58C4">
            <w:pPr>
              <w:jc w:val="center"/>
              <w:rPr>
                <w:rFonts w:asciiTheme="minorEastAsia" w:eastAsiaTheme="minorEastAsia" w:hAnsiTheme="minorEastAsia" w:cs="ＭＳ Ｐゴシック"/>
                <w:sz w:val="20"/>
                <w:szCs w:val="20"/>
              </w:rPr>
            </w:pPr>
          </w:p>
        </w:tc>
      </w:tr>
      <w:tr w:rsidR="00A704D7" w:rsidRPr="00A704D7" w14:paraId="26463E2E"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10A6254"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介護福祉士修学資金等貸付事業</w:t>
            </w:r>
          </w:p>
          <w:p w14:paraId="266AF347"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質の高い介護福祉士等の養成確保に努めるため、介護福祉士及び社会福祉士の資格を目指し、養成施設等に在学している学生への貸付、介護福祉士実務者研修受講者への受講資金の貸付、離職した介護人材への再就職準備金の貸付を社会福祉法人大阪府社会福祉協議会において実施する。</w:t>
            </w:r>
          </w:p>
          <w:p w14:paraId="7003BE8F" w14:textId="77777777" w:rsidR="006A58C4" w:rsidRPr="00A704D7" w:rsidRDefault="006A58C4" w:rsidP="006A58C4">
            <w:pPr>
              <w:jc w:val="left"/>
              <w:rPr>
                <w:rFonts w:asciiTheme="minorEastAsia" w:eastAsiaTheme="minorEastAsia" w:hAnsiTheme="minorEastAsia" w:cs="ＭＳ Ｐゴシック"/>
                <w:sz w:val="20"/>
                <w:szCs w:val="20"/>
              </w:rPr>
            </w:pPr>
          </w:p>
          <w:p w14:paraId="5AB276FF"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・介護福祉士・社会福祉士修学資金</w:t>
            </w:r>
          </w:p>
          <w:p w14:paraId="0B8C0901"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貸付金額：月額5万円</w:t>
            </w:r>
          </w:p>
          <w:p w14:paraId="16422237"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入学準備金20万円（初回に限る）</w:t>
            </w:r>
          </w:p>
          <w:p w14:paraId="022749F6"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就職準備金20万円（最終回に限る）</w:t>
            </w:r>
          </w:p>
          <w:p w14:paraId="384D1BC3"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国家試験受験対策費用4万円（1年度あたり、介護福祉士に限る）</w:t>
            </w:r>
          </w:p>
          <w:p w14:paraId="012EE6EE" w14:textId="77777777" w:rsidR="006A58C4" w:rsidRPr="00A704D7" w:rsidRDefault="006A58C4" w:rsidP="006A58C4">
            <w:pPr>
              <w:ind w:firstLineChars="149" w:firstLine="26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※生活困窮者に対しては別途生活費の貸付けあり</w:t>
            </w:r>
          </w:p>
          <w:p w14:paraId="7F5DEFD4"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・介護福祉士実務者研修受講資金</w:t>
            </w:r>
          </w:p>
          <w:p w14:paraId="50D229D5" w14:textId="4D53E953"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貸付金額：20万円上限（1回限り）</w:t>
            </w:r>
          </w:p>
          <w:p w14:paraId="4C208A2A"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・離職した介護人材の再就職準備金</w:t>
            </w:r>
          </w:p>
          <w:p w14:paraId="2C54E111" w14:textId="7DB20A81" w:rsidR="006A58C4" w:rsidRPr="00A704D7" w:rsidRDefault="006A58C4" w:rsidP="000F63F0">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貸付金額：40万円上限（1回限り）</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B77DC95" w14:textId="428BF5F2"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48,580</w:t>
            </w:r>
          </w:p>
        </w:tc>
        <w:tc>
          <w:tcPr>
            <w:tcW w:w="1642" w:type="pct"/>
            <w:tcBorders>
              <w:top w:val="nil"/>
              <w:left w:val="nil"/>
              <w:bottom w:val="single" w:sz="4" w:space="0" w:color="auto"/>
              <w:right w:val="single" w:sz="4" w:space="0" w:color="auto"/>
            </w:tcBorders>
            <w:shd w:val="clear" w:color="auto" w:fill="FFFFFF" w:themeFill="background1"/>
            <w:vAlign w:val="center"/>
          </w:tcPr>
          <w:p w14:paraId="6370AAC7" w14:textId="22E31D01"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 xml:space="preserve">貸付者数　　</w:t>
            </w:r>
            <w:r w:rsidRPr="00A704D7">
              <w:rPr>
                <w:rFonts w:ascii="ＭＳ 明朝" w:hAnsi="ＭＳ 明朝" w:hint="eastAsia"/>
                <w:sz w:val="20"/>
                <w:szCs w:val="20"/>
              </w:rPr>
              <w:br/>
              <w:t xml:space="preserve">・介護福祉士修学資金   </w:t>
            </w:r>
            <w:r w:rsidRPr="00A704D7">
              <w:rPr>
                <w:rFonts w:ascii="ＭＳ 明朝" w:hAnsi="ＭＳ 明朝"/>
                <w:sz w:val="20"/>
                <w:szCs w:val="20"/>
              </w:rPr>
              <w:t>456</w:t>
            </w:r>
            <w:r w:rsidRPr="00A704D7">
              <w:rPr>
                <w:rFonts w:ascii="ＭＳ 明朝" w:hAnsi="ＭＳ 明朝" w:hint="eastAsia"/>
                <w:sz w:val="20"/>
                <w:szCs w:val="20"/>
              </w:rPr>
              <w:t>名</w:t>
            </w:r>
            <w:r w:rsidRPr="00A704D7">
              <w:rPr>
                <w:rFonts w:ascii="ＭＳ 明朝" w:hAnsi="ＭＳ 明朝" w:hint="eastAsia"/>
                <w:sz w:val="20"/>
                <w:szCs w:val="20"/>
              </w:rPr>
              <w:br/>
              <w:t>・社会福祉士修学資金   43名</w:t>
            </w:r>
            <w:r w:rsidRPr="00A704D7">
              <w:rPr>
                <w:rFonts w:ascii="ＭＳ 明朝" w:hAnsi="ＭＳ 明朝" w:hint="eastAsia"/>
                <w:sz w:val="20"/>
                <w:szCs w:val="20"/>
              </w:rPr>
              <w:br/>
              <w:t>・介護福祉士実務者研修受講資金</w:t>
            </w:r>
            <w:r w:rsidRPr="00A704D7">
              <w:rPr>
                <w:rFonts w:ascii="ＭＳ 明朝" w:hAnsi="ＭＳ 明朝" w:hint="eastAsia"/>
                <w:sz w:val="20"/>
                <w:szCs w:val="20"/>
              </w:rPr>
              <w:br/>
              <w:t xml:space="preserve">　　　　　　　　　　　  </w:t>
            </w:r>
            <w:r w:rsidRPr="00A704D7">
              <w:rPr>
                <w:rFonts w:ascii="ＭＳ 明朝" w:hAnsi="ＭＳ 明朝"/>
                <w:sz w:val="20"/>
                <w:szCs w:val="20"/>
              </w:rPr>
              <w:t>187</w:t>
            </w:r>
            <w:r w:rsidRPr="00A704D7">
              <w:rPr>
                <w:rFonts w:ascii="ＭＳ 明朝" w:hAnsi="ＭＳ 明朝" w:hint="eastAsia"/>
                <w:sz w:val="20"/>
                <w:szCs w:val="20"/>
              </w:rPr>
              <w:t xml:space="preserve">名　</w:t>
            </w:r>
            <w:r w:rsidRPr="00A704D7">
              <w:rPr>
                <w:rFonts w:ascii="ＭＳ 明朝" w:hAnsi="ＭＳ 明朝" w:hint="eastAsia"/>
                <w:sz w:val="20"/>
                <w:szCs w:val="20"/>
              </w:rPr>
              <w:br/>
              <w:t>・離職した介護人材の再就職準備金</w:t>
            </w:r>
            <w:r w:rsidRPr="00A704D7">
              <w:rPr>
                <w:rFonts w:ascii="ＭＳ 明朝" w:hAnsi="ＭＳ 明朝" w:hint="eastAsia"/>
                <w:sz w:val="20"/>
                <w:szCs w:val="20"/>
              </w:rPr>
              <w:br/>
              <w:t xml:space="preserve">                        </w:t>
            </w:r>
            <w:r w:rsidRPr="00A704D7">
              <w:rPr>
                <w:rFonts w:ascii="ＭＳ 明朝" w:hAnsi="ＭＳ 明朝"/>
                <w:sz w:val="20"/>
                <w:szCs w:val="20"/>
              </w:rPr>
              <w:t>86</w:t>
            </w:r>
            <w:r w:rsidRPr="00A704D7">
              <w:rPr>
                <w:rFonts w:ascii="ＭＳ 明朝" w:hAnsi="ＭＳ 明朝" w:hint="eastAsia"/>
                <w:sz w:val="20"/>
                <w:szCs w:val="20"/>
              </w:rPr>
              <w:t>名</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3D094"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地域福祉</w:t>
            </w:r>
          </w:p>
          <w:p w14:paraId="2A718F50"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推進室</w:t>
            </w:r>
          </w:p>
          <w:p w14:paraId="37B95D47"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福祉人材・</w:t>
            </w:r>
          </w:p>
          <w:p w14:paraId="25245B54" w14:textId="2E380F8D" w:rsidR="006A58C4" w:rsidRPr="00A704D7" w:rsidRDefault="006A58C4" w:rsidP="006A58C4">
            <w:pPr>
              <w:jc w:val="center"/>
              <w:rPr>
                <w:rFonts w:asciiTheme="minorEastAsia" w:eastAsiaTheme="minorEastAsia" w:hAnsiTheme="minorEastAsia" w:cs="ＭＳ Ｐゴシック"/>
                <w:strike/>
                <w:sz w:val="20"/>
                <w:szCs w:val="20"/>
              </w:rPr>
            </w:pPr>
            <w:r w:rsidRPr="00A704D7">
              <w:rPr>
                <w:rFonts w:asciiTheme="minorEastAsia" w:eastAsiaTheme="minorEastAsia" w:hAnsiTheme="minorEastAsia" w:cs="ＭＳ Ｐゴシック" w:hint="eastAsia"/>
                <w:sz w:val="20"/>
                <w:szCs w:val="20"/>
              </w:rPr>
              <w:t>法人指導課</w:t>
            </w:r>
          </w:p>
          <w:p w14:paraId="10560870" w14:textId="08DE45E4" w:rsidR="006A58C4" w:rsidRPr="00A704D7" w:rsidRDefault="006A58C4" w:rsidP="006A58C4">
            <w:pPr>
              <w:jc w:val="center"/>
              <w:rPr>
                <w:rFonts w:asciiTheme="minorEastAsia" w:eastAsiaTheme="minorEastAsia" w:hAnsiTheme="minorEastAsia" w:cs="ＭＳ Ｐゴシック"/>
                <w:sz w:val="20"/>
                <w:szCs w:val="20"/>
              </w:rPr>
            </w:pPr>
          </w:p>
        </w:tc>
      </w:tr>
      <w:tr w:rsidR="00A704D7" w:rsidRPr="00A704D7" w14:paraId="4607327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FE7EC60"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おおさか介護かがやき表彰</w:t>
            </w:r>
          </w:p>
          <w:p w14:paraId="4D8B60C8" w14:textId="4F63E827" w:rsidR="006A58C4" w:rsidRPr="00A704D7" w:rsidRDefault="006A58C4" w:rsidP="006A58C4">
            <w:pPr>
              <w:ind w:firstLineChars="100" w:firstLine="176"/>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sz w:val="20"/>
                <w:szCs w:val="20"/>
              </w:rPr>
              <w:t>表彰制度を活用して介護保険サービス事業者による「労働環境・処遇の改善」のための自主的な取組を促進し、その成果を普及することにより、介護業界のイメージアップ及び介護人材の育成や確保・定着率の向上を図る。令和２年度事業中止</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0CA78D" w14:textId="6AB185B8"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1,844</w:t>
            </w:r>
          </w:p>
        </w:tc>
        <w:tc>
          <w:tcPr>
            <w:tcW w:w="1642" w:type="pct"/>
            <w:tcBorders>
              <w:top w:val="nil"/>
              <w:left w:val="nil"/>
              <w:bottom w:val="single" w:sz="4" w:space="0" w:color="auto"/>
              <w:right w:val="single" w:sz="4" w:space="0" w:color="auto"/>
            </w:tcBorders>
            <w:shd w:val="clear" w:color="auto" w:fill="FFFFFF" w:themeFill="background1"/>
            <w:vAlign w:val="center"/>
          </w:tcPr>
          <w:p w14:paraId="3B84D6B1" w14:textId="0B8A108E"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応募事業所数：13法人24事業所</w:t>
            </w:r>
            <w:r w:rsidRPr="00A704D7">
              <w:rPr>
                <w:rFonts w:ascii="ＭＳ 明朝" w:hAnsi="ＭＳ 明朝" w:hint="eastAsia"/>
                <w:sz w:val="20"/>
                <w:szCs w:val="20"/>
              </w:rPr>
              <w:br/>
              <w:t>表彰事業者数： 6法人25事業所</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05964"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高齢介護室</w:t>
            </w:r>
          </w:p>
          <w:p w14:paraId="722D118D" w14:textId="1C377280"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介護事業者課</w:t>
            </w:r>
          </w:p>
        </w:tc>
      </w:tr>
      <w:tr w:rsidR="00A704D7" w:rsidRPr="00A704D7" w14:paraId="54AE530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3C6BF59" w14:textId="0FB2059B"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地域保健関係職員研修</w:t>
            </w:r>
          </w:p>
          <w:p w14:paraId="2FDBA6C3" w14:textId="1D591C7B"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府域の保健サービスを充実できるよう府及び市町村の地域保健関係職員の資質向上を図るための研修を実施する。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899651A" w14:textId="4300B38D"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2,682</w:t>
            </w:r>
          </w:p>
        </w:tc>
        <w:tc>
          <w:tcPr>
            <w:tcW w:w="1642" w:type="pct"/>
            <w:tcBorders>
              <w:top w:val="nil"/>
              <w:left w:val="nil"/>
              <w:bottom w:val="single" w:sz="4" w:space="0" w:color="auto"/>
              <w:right w:val="single" w:sz="4" w:space="0" w:color="auto"/>
            </w:tcBorders>
            <w:shd w:val="clear" w:color="auto" w:fill="FFFFFF" w:themeFill="background1"/>
            <w:vAlign w:val="center"/>
          </w:tcPr>
          <w:p w14:paraId="76C93932" w14:textId="2FD8606A"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地域保健関係職員研修</w:t>
            </w:r>
            <w:r w:rsidRPr="00A704D7">
              <w:rPr>
                <w:rFonts w:ascii="ＭＳ 明朝" w:hAnsi="ＭＳ 明朝" w:hint="eastAsia"/>
                <w:sz w:val="20"/>
                <w:szCs w:val="20"/>
              </w:rPr>
              <w:br/>
              <w:t>受講延べ人数　1</w:t>
            </w:r>
            <w:r w:rsidRPr="00A704D7">
              <w:rPr>
                <w:rFonts w:ascii="ＭＳ 明朝" w:hAnsi="ＭＳ 明朝"/>
                <w:sz w:val="20"/>
                <w:szCs w:val="20"/>
              </w:rPr>
              <w:t>,602</w:t>
            </w:r>
            <w:r w:rsidRPr="00A704D7">
              <w:rPr>
                <w:rFonts w:ascii="ＭＳ 明朝" w:hAnsi="ＭＳ 明朝" w:hint="eastAsia"/>
                <w:sz w:val="20"/>
                <w:szCs w:val="20"/>
              </w:rPr>
              <w:t xml:space="preserve">人　　　　　　　　　　</w:t>
            </w:r>
            <w:r w:rsidRPr="00A704D7">
              <w:rPr>
                <w:rFonts w:ascii="ＭＳ 明朝" w:hAnsi="ＭＳ 明朝" w:hint="eastAsia"/>
                <w:sz w:val="20"/>
                <w:szCs w:val="20"/>
              </w:rPr>
              <w:br/>
              <w:t>受講延べ日数　　68日</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E4BF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健康医療</w:t>
            </w:r>
          </w:p>
          <w:p w14:paraId="4FC85D40" w14:textId="183DFFE2"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総務課</w:t>
            </w:r>
          </w:p>
        </w:tc>
      </w:tr>
      <w:tr w:rsidR="00A704D7" w:rsidRPr="00A704D7" w14:paraId="107F27E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6F432E4" w14:textId="48A8A416"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看護師等修学資金の貸与</w:t>
            </w:r>
          </w:p>
          <w:p w14:paraId="71514106" w14:textId="0B5E785A"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府内の保健師、助産師、看護師、准看護師の確保及び質の向上に資するため、養成施設に在学する生徒に対し、修学資金貸与を行う。</w:t>
            </w:r>
          </w:p>
          <w:p w14:paraId="30CC77FA"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（平成29年度から継続利用者のみ対象）</w:t>
            </w:r>
          </w:p>
          <w:p w14:paraId="5538681B"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○貸与金額〔月額〕</w:t>
            </w:r>
          </w:p>
          <w:p w14:paraId="6FFEC76C" w14:textId="77777777" w:rsidR="006A58C4" w:rsidRPr="00A704D7" w:rsidRDefault="006A58C4" w:rsidP="006A58C4">
            <w:pPr>
              <w:ind w:firstLineChars="200" w:firstLine="35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助産師、看護師　３１，０００円</w:t>
            </w:r>
          </w:p>
          <w:p w14:paraId="1C355E7E" w14:textId="77777777" w:rsidR="006A58C4" w:rsidRPr="00A704D7" w:rsidRDefault="006A58C4" w:rsidP="006A58C4">
            <w:pPr>
              <w:ind w:firstLineChars="200" w:firstLine="35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准看護師　　　　２１，０００円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4676BCBF" w14:textId="271C20AE"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5273BB96" w14:textId="154D1D78"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・貸与者数　4人</w:t>
            </w:r>
            <w:r w:rsidRPr="00A704D7">
              <w:rPr>
                <w:rFonts w:ascii="ＭＳ 明朝" w:hAnsi="ＭＳ 明朝" w:hint="eastAsia"/>
                <w:sz w:val="20"/>
                <w:szCs w:val="20"/>
              </w:rPr>
              <w:br/>
            </w:r>
            <w:r w:rsidRPr="00A704D7">
              <w:rPr>
                <w:rFonts w:ascii="ＭＳ 明朝" w:hAnsi="ＭＳ 明朝" w:hint="eastAsia"/>
                <w:sz w:val="20"/>
                <w:szCs w:val="20"/>
              </w:rPr>
              <w:br/>
              <w:t>・貸与金額〔月額〕</w:t>
            </w:r>
            <w:r w:rsidRPr="00A704D7">
              <w:rPr>
                <w:rFonts w:ascii="ＭＳ 明朝" w:hAnsi="ＭＳ 明朝" w:hint="eastAsia"/>
                <w:sz w:val="20"/>
                <w:szCs w:val="20"/>
              </w:rPr>
              <w:br/>
              <w:t>看護師 31,000円</w:t>
            </w:r>
            <w:r w:rsidRPr="00A704D7">
              <w:rPr>
                <w:rFonts w:ascii="ＭＳ 明朝" w:hAnsi="ＭＳ 明朝" w:hint="eastAsia"/>
                <w:sz w:val="20"/>
                <w:szCs w:val="20"/>
              </w:rPr>
              <w:br/>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43E84"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保健医療室</w:t>
            </w:r>
          </w:p>
          <w:p w14:paraId="5433D556" w14:textId="04B2A082"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医療対策課</w:t>
            </w:r>
          </w:p>
        </w:tc>
      </w:tr>
      <w:tr w:rsidR="00A704D7" w:rsidRPr="00A704D7" w14:paraId="1313A69B"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92AC153" w14:textId="08ABB08B" w:rsidR="006A58C4" w:rsidRPr="00A704D7" w:rsidRDefault="006A58C4" w:rsidP="006A58C4">
            <w:pPr>
              <w:ind w:rightChars="-50" w:right="-108" w:firstLineChars="100" w:firstLine="177"/>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一日看護師体験事業</w:t>
            </w:r>
          </w:p>
          <w:p w14:paraId="78478961" w14:textId="32F5CAC2"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看護師確保や看護に対する理解を深めてもらうため高校生［２年生］を対象に府内の病院で実際の看護を体験してもらう｢一日看護師体験事業｣を実施する。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B6E54BB" w14:textId="5230EE6A"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6AB26A43" w14:textId="75DAAC3D"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・受入病院数 　127施設</w:t>
            </w:r>
            <w:r w:rsidRPr="00A704D7">
              <w:rPr>
                <w:rFonts w:ascii="ＭＳ 明朝" w:hAnsi="ＭＳ 明朝" w:hint="eastAsia"/>
                <w:sz w:val="20"/>
                <w:szCs w:val="20"/>
              </w:rPr>
              <w:br/>
              <w:t>・参加者数　　943名</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094D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02B58BF0" w14:textId="67C28AB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医療対策課</w:t>
            </w:r>
          </w:p>
        </w:tc>
      </w:tr>
      <w:tr w:rsidR="00A704D7" w:rsidRPr="00A704D7" w14:paraId="23AC7424"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3EB4C08" w14:textId="3DA08216"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ナースセンターの運営</w:t>
            </w:r>
          </w:p>
          <w:p w14:paraId="24D0C7A8"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看護職員の長期的かつ安定的な確保を図るため、潜在看護職員の就労促進を行うとともに、各種講習会を通し、看護、介護知識の普及等を行う。</w:t>
            </w:r>
          </w:p>
          <w:p w14:paraId="788833BF"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設置場所：大阪府看護協会会館</w:t>
            </w:r>
          </w:p>
          <w:p w14:paraId="1C361DAD" w14:textId="77777777" w:rsidR="006A58C4" w:rsidRPr="00A704D7" w:rsidRDefault="006A58C4" w:rsidP="006A58C4">
            <w:pPr>
              <w:ind w:rightChars="-50" w:right="-108"/>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委託先　：</w:t>
            </w:r>
            <w:r w:rsidRPr="00A704D7">
              <w:rPr>
                <w:rFonts w:asciiTheme="minorEastAsia" w:eastAsiaTheme="minorEastAsia" w:hAnsiTheme="minorEastAsia" w:cs="ＭＳ Ｐゴシック"/>
                <w:sz w:val="20"/>
                <w:szCs w:val="20"/>
              </w:rPr>
              <w:t>(</w:t>
            </w:r>
            <w:r w:rsidRPr="00A704D7">
              <w:rPr>
                <w:rFonts w:asciiTheme="minorEastAsia" w:eastAsiaTheme="minorEastAsia" w:hAnsiTheme="minorEastAsia" w:cs="ＭＳ Ｐゴシック" w:hint="eastAsia"/>
                <w:sz w:val="20"/>
                <w:szCs w:val="20"/>
              </w:rPr>
              <w:t>公社</w:t>
            </w:r>
            <w:r w:rsidRPr="00A704D7">
              <w:rPr>
                <w:rFonts w:asciiTheme="minorEastAsia" w:eastAsiaTheme="minorEastAsia" w:hAnsiTheme="minorEastAsia" w:cs="ＭＳ Ｐゴシック"/>
                <w:sz w:val="20"/>
                <w:szCs w:val="20"/>
              </w:rPr>
              <w:t>)</w:t>
            </w:r>
            <w:r w:rsidRPr="00A704D7">
              <w:rPr>
                <w:rFonts w:asciiTheme="minorEastAsia" w:eastAsiaTheme="minorEastAsia" w:hAnsiTheme="minorEastAsia" w:cs="ＭＳ Ｐゴシック" w:hint="eastAsia"/>
                <w:sz w:val="20"/>
                <w:szCs w:val="20"/>
              </w:rPr>
              <w:t>大阪府看護協会</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31D2FEA" w14:textId="06FD3AA0" w:rsidR="006A58C4" w:rsidRPr="00A704D7" w:rsidRDefault="006A58C4" w:rsidP="006A58C4">
            <w:pPr>
              <w:keepNext/>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36,986</w:t>
            </w:r>
          </w:p>
        </w:tc>
        <w:tc>
          <w:tcPr>
            <w:tcW w:w="1642" w:type="pct"/>
            <w:tcBorders>
              <w:top w:val="nil"/>
              <w:left w:val="nil"/>
              <w:bottom w:val="single" w:sz="4" w:space="0" w:color="auto"/>
              <w:right w:val="single" w:sz="4" w:space="0" w:color="auto"/>
            </w:tcBorders>
            <w:shd w:val="clear" w:color="auto" w:fill="FFFFFF" w:themeFill="background1"/>
            <w:vAlign w:val="center"/>
          </w:tcPr>
          <w:p w14:paraId="6E6E0F0B" w14:textId="1FD7A7F9" w:rsidR="006A58C4" w:rsidRPr="00A704D7" w:rsidRDefault="006A58C4" w:rsidP="006A58C4">
            <w:pPr>
              <w:jc w:val="left"/>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○就業者数　892人</w:t>
            </w:r>
            <w:r w:rsidRPr="00A704D7">
              <w:rPr>
                <w:rFonts w:ascii="ＭＳ 明朝" w:hAnsi="ＭＳ 明朝" w:hint="eastAsia"/>
                <w:sz w:val="20"/>
                <w:szCs w:val="20"/>
              </w:rPr>
              <w:br/>
              <w:t>○再就業支援講習会</w:t>
            </w:r>
            <w:r w:rsidRPr="00A704D7">
              <w:rPr>
                <w:rFonts w:ascii="ＭＳ 明朝" w:hAnsi="ＭＳ 明朝" w:hint="eastAsia"/>
                <w:sz w:val="20"/>
                <w:szCs w:val="20"/>
              </w:rPr>
              <w:br/>
              <w:t>受講者数：計 356人</w:t>
            </w:r>
            <w:r w:rsidRPr="00A704D7">
              <w:rPr>
                <w:rFonts w:ascii="ＭＳ 明朝" w:hAnsi="ＭＳ 明朝" w:hint="eastAsia"/>
                <w:sz w:val="20"/>
                <w:szCs w:val="20"/>
              </w:rPr>
              <w:br/>
              <w:t>○リフレッシュ研修</w:t>
            </w:r>
            <w:r w:rsidRPr="00A704D7">
              <w:rPr>
                <w:rFonts w:ascii="ＭＳ 明朝" w:hAnsi="ＭＳ 明朝" w:hint="eastAsia"/>
                <w:sz w:val="20"/>
                <w:szCs w:val="20"/>
              </w:rPr>
              <w:br/>
              <w:t>受講者数： 133人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94BC5"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保健医療室</w:t>
            </w:r>
          </w:p>
          <w:p w14:paraId="71C41B71" w14:textId="602F2848"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医療対策課</w:t>
            </w:r>
          </w:p>
        </w:tc>
      </w:tr>
      <w:tr w:rsidR="00A704D7" w:rsidRPr="00A704D7" w14:paraId="12FB7CE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317B63C" w14:textId="384E6B9E" w:rsidR="006A58C4" w:rsidRPr="00A704D7" w:rsidRDefault="006A58C4" w:rsidP="006A58C4">
            <w:pPr>
              <w:autoSpaceDE w:val="0"/>
              <w:autoSpaceDN w:val="0"/>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高年齢者関係事業</w:t>
            </w:r>
          </w:p>
          <w:p w14:paraId="7FB6EF57" w14:textId="0CBEB1D8" w:rsidR="006A58C4" w:rsidRPr="00A704D7" w:rsidRDefault="006A58C4" w:rsidP="006A58C4">
            <w:pPr>
              <w:widowControl/>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地域において、高年齢者の雇用を促進するため、商工会・商工会議所等に働きかけ、企業に対する高年齢者雇用に関するセミナー等を実施する。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4570230" w14:textId="1EB2131E" w:rsidR="006A58C4" w:rsidRPr="00A704D7" w:rsidRDefault="006A58C4" w:rsidP="006A58C4">
            <w:pPr>
              <w:autoSpaceDE w:val="0"/>
              <w:autoSpaceDN w:val="0"/>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3E4BDC1B" w14:textId="1B794977"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○セミナー</w:t>
            </w:r>
            <w:r w:rsidRPr="00A704D7">
              <w:rPr>
                <w:rFonts w:ascii="ＭＳ 明朝" w:hAnsi="ＭＳ 明朝" w:hint="eastAsia"/>
                <w:sz w:val="20"/>
                <w:szCs w:val="20"/>
              </w:rPr>
              <w:br/>
              <w:t>開催：8箇所</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50105"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48FBCE7E" w14:textId="20C4BDE8"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就業促進課</w:t>
            </w:r>
          </w:p>
        </w:tc>
      </w:tr>
      <w:tr w:rsidR="00A704D7" w:rsidRPr="00A704D7" w14:paraId="6DFB5AB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4F3EADB" w14:textId="5CEB9223" w:rsidR="006A58C4" w:rsidRPr="00A704D7" w:rsidRDefault="006A58C4" w:rsidP="006A58C4">
            <w:pPr>
              <w:autoSpaceDE w:val="0"/>
              <w:autoSpaceDN w:val="0"/>
              <w:ind w:firstLineChars="100" w:firstLine="177"/>
              <w:jc w:val="left"/>
              <w:rPr>
                <w:rFonts w:asciiTheme="minorEastAsia" w:eastAsiaTheme="minorEastAsia" w:hAnsiTheme="minorEastAsia"/>
                <w:b/>
                <w:strike/>
                <w:sz w:val="20"/>
                <w:szCs w:val="20"/>
              </w:rPr>
            </w:pPr>
            <w:r w:rsidRPr="00A704D7">
              <w:rPr>
                <w:rFonts w:asciiTheme="minorEastAsia" w:eastAsiaTheme="minorEastAsia" w:hAnsiTheme="minorEastAsia" w:hint="eastAsia"/>
                <w:b/>
                <w:sz w:val="20"/>
                <w:szCs w:val="20"/>
              </w:rPr>
              <w:t>ＯＳＡＫＡしごとフィールド運営事業</w:t>
            </w:r>
          </w:p>
          <w:p w14:paraId="2C85C933" w14:textId="77777777" w:rsidR="006A58C4" w:rsidRPr="00A704D7" w:rsidRDefault="006A58C4" w:rsidP="006A58C4">
            <w:pPr>
              <w:autoSpaceDE w:val="0"/>
              <w:autoSpaceDN w:val="0"/>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ハローワークとの一体的運営を行う「ＯＳＡＫＡしごとフィールド」において、若年者や就職に課題がある方（障がい者、中高年齢者、母子家庭の母親等）などのきめ細かなサポートを行い、雇用機会の確保につなげ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8F37566" w14:textId="4AFBD76B" w:rsidR="006A58C4" w:rsidRPr="00A704D7" w:rsidRDefault="006A58C4" w:rsidP="006A58C4">
            <w:pPr>
              <w:autoSpaceDE w:val="0"/>
              <w:autoSpaceDN w:val="0"/>
              <w:jc w:val="left"/>
              <w:rPr>
                <w:rFonts w:asciiTheme="minorEastAsia" w:eastAsiaTheme="minorEastAsia" w:hAnsiTheme="minorEastAsia"/>
                <w:sz w:val="20"/>
                <w:szCs w:val="20"/>
              </w:rPr>
            </w:pPr>
            <w:r w:rsidRPr="00A704D7">
              <w:rPr>
                <w:rFonts w:ascii="ＭＳ 明朝" w:hAnsi="ＭＳ 明朝"/>
                <w:sz w:val="20"/>
                <w:szCs w:val="20"/>
              </w:rPr>
              <w:t>415,945</w:t>
            </w:r>
          </w:p>
        </w:tc>
        <w:tc>
          <w:tcPr>
            <w:tcW w:w="1642" w:type="pct"/>
            <w:tcBorders>
              <w:top w:val="nil"/>
              <w:left w:val="nil"/>
              <w:bottom w:val="single" w:sz="4" w:space="0" w:color="auto"/>
              <w:right w:val="single" w:sz="4" w:space="0" w:color="auto"/>
            </w:tcBorders>
            <w:shd w:val="clear" w:color="auto" w:fill="FFFFFF" w:themeFill="background1"/>
            <w:vAlign w:val="center"/>
          </w:tcPr>
          <w:p w14:paraId="006548F0" w14:textId="56E42300"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 xml:space="preserve">○新規登録者数　 </w:t>
            </w:r>
            <w:r w:rsidRPr="00A704D7">
              <w:rPr>
                <w:rFonts w:ascii="ＭＳ 明朝" w:hAnsi="ＭＳ 明朝"/>
                <w:sz w:val="20"/>
                <w:szCs w:val="20"/>
              </w:rPr>
              <w:t>14,071</w:t>
            </w:r>
            <w:r w:rsidRPr="00A704D7">
              <w:rPr>
                <w:rFonts w:ascii="ＭＳ 明朝" w:hAnsi="ＭＳ 明朝" w:hint="eastAsia"/>
                <w:sz w:val="20"/>
                <w:szCs w:val="20"/>
              </w:rPr>
              <w:t>人</w:t>
            </w:r>
            <w:r w:rsidRPr="00A704D7">
              <w:rPr>
                <w:rFonts w:ascii="ＭＳ 明朝" w:hAnsi="ＭＳ 明朝" w:hint="eastAsia"/>
                <w:sz w:val="20"/>
                <w:szCs w:val="20"/>
              </w:rPr>
              <w:br/>
              <w:t xml:space="preserve">○就職決定者数　  </w:t>
            </w:r>
            <w:r w:rsidRPr="00A704D7">
              <w:rPr>
                <w:rFonts w:ascii="ＭＳ 明朝" w:hAnsi="ＭＳ 明朝"/>
                <w:sz w:val="20"/>
                <w:szCs w:val="20"/>
              </w:rPr>
              <w:t>6,887</w:t>
            </w:r>
            <w:r w:rsidRPr="00A704D7">
              <w:rPr>
                <w:rFonts w:ascii="ＭＳ 明朝" w:hAnsi="ＭＳ 明朝" w:hint="eastAsia"/>
                <w:sz w:val="20"/>
                <w:szCs w:val="20"/>
              </w:rPr>
              <w:t>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66252"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1EEB89D2" w14:textId="4566D096"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就業促進課</w:t>
            </w:r>
          </w:p>
        </w:tc>
      </w:tr>
      <w:tr w:rsidR="00A704D7" w:rsidRPr="00A704D7" w14:paraId="654A5E0C"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ED45082" w14:textId="530D02CC"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シルバー人材センター事業</w:t>
            </w:r>
          </w:p>
          <w:p w14:paraId="281C6DB8" w14:textId="77777777" w:rsidR="006A58C4" w:rsidRDefault="006A58C4" w:rsidP="006A58C4">
            <w:pPr>
              <w:autoSpaceDE w:val="0"/>
              <w:autoSpaceDN w:val="0"/>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高年齢者の定年退職後等における就業機会の確保と社会参加及び生きがいの充実を図るため、臨時的、短期的又はその他軽易な業務への就業を支援する公益社団法人大阪府シルバー人材センター協議会に対する指導・支援を実施する。</w:t>
            </w:r>
          </w:p>
          <w:p w14:paraId="5AE36C78" w14:textId="77777777" w:rsidR="00790F69" w:rsidRDefault="00790F69" w:rsidP="006A58C4">
            <w:pPr>
              <w:autoSpaceDE w:val="0"/>
              <w:autoSpaceDN w:val="0"/>
              <w:ind w:firstLineChars="100" w:firstLine="176"/>
              <w:jc w:val="left"/>
              <w:rPr>
                <w:rFonts w:asciiTheme="minorEastAsia" w:eastAsiaTheme="minorEastAsia" w:hAnsiTheme="minorEastAsia"/>
                <w:sz w:val="20"/>
                <w:szCs w:val="20"/>
              </w:rPr>
            </w:pPr>
          </w:p>
          <w:p w14:paraId="12217B3F" w14:textId="6A26504C" w:rsidR="000F63F0" w:rsidRPr="00A704D7" w:rsidRDefault="000F63F0" w:rsidP="006A58C4">
            <w:pPr>
              <w:autoSpaceDE w:val="0"/>
              <w:autoSpaceDN w:val="0"/>
              <w:ind w:firstLineChars="100" w:firstLine="176"/>
              <w:jc w:val="left"/>
              <w:rPr>
                <w:rFonts w:asciiTheme="minorEastAsia" w:eastAsiaTheme="minorEastAsia" w:hAnsiTheme="minorEastAsia"/>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7C3E3DB" w14:textId="4934F39F" w:rsidR="006A58C4" w:rsidRPr="00A704D7" w:rsidRDefault="006A58C4" w:rsidP="006A58C4">
            <w:pPr>
              <w:autoSpaceDE w:val="0"/>
              <w:autoSpaceDN w:val="0"/>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5,895</w:t>
            </w:r>
          </w:p>
        </w:tc>
        <w:tc>
          <w:tcPr>
            <w:tcW w:w="1642" w:type="pct"/>
            <w:tcBorders>
              <w:top w:val="nil"/>
              <w:left w:val="nil"/>
              <w:bottom w:val="single" w:sz="4" w:space="0" w:color="auto"/>
              <w:right w:val="single" w:sz="4" w:space="0" w:color="auto"/>
            </w:tcBorders>
            <w:shd w:val="clear" w:color="auto" w:fill="FFFFFF" w:themeFill="background1"/>
            <w:vAlign w:val="center"/>
          </w:tcPr>
          <w:p w14:paraId="043EC41B" w14:textId="2CEA6A30"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 xml:space="preserve">会員数　  </w:t>
            </w:r>
            <w:r w:rsidRPr="00A704D7">
              <w:rPr>
                <w:rFonts w:ascii="ＭＳ 明朝" w:hAnsi="ＭＳ 明朝"/>
                <w:sz w:val="20"/>
                <w:szCs w:val="20"/>
              </w:rPr>
              <w:t>49,516</w:t>
            </w:r>
            <w:r w:rsidRPr="00A704D7">
              <w:rPr>
                <w:rFonts w:ascii="ＭＳ 明朝" w:hAnsi="ＭＳ 明朝" w:hint="eastAsia"/>
                <w:sz w:val="20"/>
                <w:szCs w:val="20"/>
              </w:rPr>
              <w:t>人</w:t>
            </w:r>
            <w:r w:rsidRPr="00A704D7">
              <w:rPr>
                <w:rFonts w:ascii="ＭＳ 明朝" w:hAnsi="ＭＳ 明朝" w:hint="eastAsia"/>
                <w:sz w:val="20"/>
                <w:szCs w:val="20"/>
              </w:rPr>
              <w:br/>
              <w:t xml:space="preserve">就業率　  </w:t>
            </w:r>
            <w:r w:rsidRPr="00A704D7">
              <w:rPr>
                <w:rFonts w:ascii="ＭＳ 明朝" w:hAnsi="ＭＳ 明朝"/>
                <w:sz w:val="20"/>
                <w:szCs w:val="20"/>
              </w:rPr>
              <w:t>83.1</w:t>
            </w:r>
            <w:r w:rsidRPr="00A704D7">
              <w:rPr>
                <w:rFonts w:ascii="ＭＳ 明朝" w:hAnsi="ＭＳ 明朝" w:hint="eastAsia"/>
                <w:sz w:val="20"/>
                <w:szCs w:val="20"/>
              </w:rPr>
              <w:t>％</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5440B"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310938F4" w14:textId="07E05029"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就業促進課</w:t>
            </w:r>
          </w:p>
        </w:tc>
      </w:tr>
      <w:tr w:rsidR="00A704D7" w:rsidRPr="00A704D7" w14:paraId="12F8DF9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BC604C6" w14:textId="77777777" w:rsidR="006A58C4" w:rsidRPr="00A704D7" w:rsidRDefault="006A58C4" w:rsidP="006A58C4">
            <w:pPr>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 xml:space="preserve">　高等職業技術専門校運営費</w:t>
            </w:r>
          </w:p>
          <w:p w14:paraId="26B22262" w14:textId="77777777" w:rsidR="006A58C4" w:rsidRPr="00A704D7" w:rsidRDefault="006A58C4" w:rsidP="006A58C4">
            <w:pPr>
              <w:jc w:val="left"/>
              <w:rPr>
                <w:rFonts w:asciiTheme="minorEastAsia" w:eastAsiaTheme="minorEastAsia" w:hAnsiTheme="minorEastAsia" w:cs="ＭＳ Ｐゴシック"/>
                <w:bCs/>
                <w:sz w:val="20"/>
                <w:szCs w:val="20"/>
              </w:rPr>
            </w:pPr>
            <w:r w:rsidRPr="00A704D7">
              <w:rPr>
                <w:rFonts w:asciiTheme="minorEastAsia" w:eastAsiaTheme="minorEastAsia" w:hAnsiTheme="minorEastAsia" w:cs="ＭＳ Ｐゴシック" w:hint="eastAsia"/>
                <w:bCs/>
                <w:sz w:val="20"/>
                <w:szCs w:val="20"/>
              </w:rPr>
              <w:t>40歳以上の中高年齢者を対象とした職業訓練は、指定管理者（民間事業者）による運営の終了後（平成29年度末）、民間によるノウハウを活用した柔軟な科目設定を行うため、民間教育訓練機関に委託した。</w:t>
            </w:r>
          </w:p>
          <w:p w14:paraId="5FA46045" w14:textId="1ADDC639" w:rsidR="006A58C4" w:rsidRPr="00A704D7" w:rsidRDefault="006A58C4" w:rsidP="006A58C4">
            <w:pPr>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Cs/>
                <w:sz w:val="20"/>
                <w:szCs w:val="20"/>
              </w:rPr>
              <w:t>平成29年度で事業終了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BBBCBA0" w14:textId="5E96FC77" w:rsidR="006A58C4" w:rsidRPr="00A704D7" w:rsidRDefault="006A58C4" w:rsidP="006A58C4">
            <w:pPr>
              <w:autoSpaceDE w:val="0"/>
              <w:autoSpaceDN w:val="0"/>
              <w:jc w:val="center"/>
              <w:rPr>
                <w:rFonts w:asciiTheme="minorEastAsia" w:eastAsiaTheme="minorEastAsia" w:hAnsiTheme="minorEastAsia"/>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54550B42" w14:textId="4220CD04"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EAEFE"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雇用推進室</w:t>
            </w:r>
          </w:p>
          <w:p w14:paraId="6E7FA7B7" w14:textId="6DF4041D"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人材育成課</w:t>
            </w:r>
          </w:p>
        </w:tc>
      </w:tr>
      <w:tr w:rsidR="00A704D7" w:rsidRPr="00A704D7" w14:paraId="474C1E74" w14:textId="77777777" w:rsidTr="004F1EFD">
        <w:trPr>
          <w:cantSplit/>
          <w:trHeight w:val="85"/>
        </w:trPr>
        <w:tc>
          <w:tcPr>
            <w:tcW w:w="5000" w:type="pct"/>
            <w:gridSpan w:val="4"/>
            <w:shd w:val="clear" w:color="auto" w:fill="CCFFCC"/>
          </w:tcPr>
          <w:p w14:paraId="70A6BA75" w14:textId="5D9DD817"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イ　障がい者福祉の充実及び就労支援</w:t>
            </w:r>
          </w:p>
        </w:tc>
      </w:tr>
      <w:tr w:rsidR="00A704D7" w:rsidRPr="00A704D7" w14:paraId="3DE283AC"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B1D5E98" w14:textId="77777777"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sz w:val="20"/>
                <w:szCs w:val="20"/>
              </w:rPr>
              <w:t>障がい者共同生活援助事業</w:t>
            </w:r>
            <w:r w:rsidRPr="00A704D7">
              <w:rPr>
                <w:rFonts w:asciiTheme="minorEastAsia" w:eastAsiaTheme="minorEastAsia" w:hAnsiTheme="minorEastAsia" w:cs="ＭＳ Ｐゴシック" w:hint="eastAsia"/>
                <w:b/>
                <w:kern w:val="0"/>
                <w:sz w:val="20"/>
                <w:szCs w:val="20"/>
              </w:rPr>
              <w:t>につき支給される障害福祉サービス費の負担</w:t>
            </w:r>
          </w:p>
          <w:p w14:paraId="001BB465" w14:textId="20C2B23B" w:rsidR="006A58C4" w:rsidRPr="00A704D7" w:rsidRDefault="006A58C4" w:rsidP="006A58C4">
            <w:pPr>
              <w:ind w:firstLineChars="100" w:firstLine="176"/>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障がい者が、主として夜間において、共同生活を営むべき住居において相談、入浴、排せつ又は食事の介護その他の日常生活上の援助を行うサービス利用に対し支給される、障害福祉サービス費の100分の25を負担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90D91A7" w14:textId="6A72ED0B" w:rsidR="006A58C4" w:rsidRPr="00A704D7" w:rsidRDefault="006A58C4" w:rsidP="006A58C4">
            <w:pPr>
              <w:topLinePunct/>
              <w:ind w:left="78" w:hangingChars="50" w:hanging="78"/>
              <w:jc w:val="left"/>
              <w:rPr>
                <w:rFonts w:asciiTheme="minorEastAsia" w:eastAsiaTheme="minorEastAsia" w:hAnsiTheme="minorEastAsia"/>
                <w:sz w:val="20"/>
                <w:szCs w:val="20"/>
              </w:rPr>
            </w:pPr>
            <w:r w:rsidRPr="00A704D7">
              <w:rPr>
                <w:rFonts w:ascii="ＭＳ 明朝" w:hAnsi="ＭＳ 明朝" w:hint="eastAsia"/>
                <w:sz w:val="18"/>
                <w:szCs w:val="18"/>
              </w:rPr>
              <w:t>6,590,374</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028A3D7E" w14:textId="5C25FA5D" w:rsidR="006A58C4" w:rsidRPr="00A704D7" w:rsidRDefault="006A58C4" w:rsidP="006A58C4">
            <w:pPr>
              <w:widowControl/>
              <w:jc w:val="left"/>
              <w:rPr>
                <w:rFonts w:asciiTheme="minorEastAsia" w:eastAsiaTheme="minorEastAsia" w:hAnsiTheme="minorEastAsia"/>
                <w:sz w:val="20"/>
                <w:szCs w:val="20"/>
              </w:rPr>
            </w:pPr>
            <w:r w:rsidRPr="00A704D7">
              <w:rPr>
                <w:rFonts w:ascii="ＭＳ 明朝" w:hAnsi="ＭＳ 明朝" w:hint="eastAsia"/>
                <w:sz w:val="20"/>
                <w:szCs w:val="20"/>
              </w:rPr>
              <w:t>実施市町村数：４３市町村</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4B38C" w14:textId="77777777"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障がい福祉室障がい</w:t>
            </w:r>
          </w:p>
          <w:p w14:paraId="689965CB" w14:textId="30FFC7E7"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福祉企画課</w:t>
            </w:r>
          </w:p>
          <w:p w14:paraId="46F34CEC"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障がい福祉室生活基盤</w:t>
            </w:r>
          </w:p>
          <w:p w14:paraId="5FE30A71" w14:textId="2CC970A6"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推進課</w:t>
            </w:r>
          </w:p>
        </w:tc>
      </w:tr>
      <w:tr w:rsidR="00A704D7" w:rsidRPr="00A704D7" w14:paraId="4CE0FD4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6D6FDC5"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都道府県相談支援体制整備事業</w:t>
            </w:r>
          </w:p>
          <w:p w14:paraId="4414E9F1" w14:textId="10D25A04"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障がいのある方やその家族に障がい福祉サービスの情報提供や、サービスの利用調整等を行う相談支援の充実を図るため、市町村や地域の相談支援事業者等にアドバイザーを派遣し、相談支援体制の充実を図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45E0B27C" w14:textId="129F62D7" w:rsidR="006A58C4" w:rsidRPr="00A704D7" w:rsidRDefault="006A58C4" w:rsidP="006A58C4">
            <w:pPr>
              <w:tabs>
                <w:tab w:val="left" w:pos="-134"/>
              </w:tabs>
              <w:jc w:val="left"/>
              <w:rPr>
                <w:rFonts w:asciiTheme="minorEastAsia" w:eastAsiaTheme="minorEastAsia" w:hAnsiTheme="minorEastAsia"/>
                <w:sz w:val="20"/>
                <w:szCs w:val="20"/>
              </w:rPr>
            </w:pPr>
            <w:r w:rsidRPr="00A704D7">
              <w:rPr>
                <w:rFonts w:ascii="ＭＳ 明朝" w:hAnsi="ＭＳ 明朝" w:hint="eastAsia"/>
                <w:sz w:val="20"/>
                <w:szCs w:val="20"/>
              </w:rPr>
              <w:t>1,667</w:t>
            </w:r>
          </w:p>
        </w:tc>
        <w:tc>
          <w:tcPr>
            <w:tcW w:w="1642" w:type="pct"/>
            <w:tcBorders>
              <w:top w:val="nil"/>
              <w:left w:val="nil"/>
              <w:bottom w:val="single" w:sz="4" w:space="0" w:color="auto"/>
              <w:right w:val="single" w:sz="4" w:space="0" w:color="auto"/>
            </w:tcBorders>
            <w:shd w:val="clear" w:color="auto" w:fill="FFFFFF" w:themeFill="background1"/>
            <w:vAlign w:val="center"/>
          </w:tcPr>
          <w:p w14:paraId="37826071" w14:textId="0DC8F752"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アドバイザーの派遣等延べ108回</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71053"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障がい福祉室地域生活</w:t>
            </w:r>
          </w:p>
          <w:p w14:paraId="582C0900" w14:textId="06DF5B87" w:rsidR="006A58C4" w:rsidRPr="00A704D7" w:rsidRDefault="006A58C4" w:rsidP="006A58C4">
            <w:pPr>
              <w:widowControl/>
              <w:jc w:val="center"/>
              <w:rPr>
                <w:rFonts w:asciiTheme="minorEastAsia" w:eastAsiaTheme="minorEastAsia" w:hAnsiTheme="minorEastAsia"/>
                <w:sz w:val="20"/>
                <w:szCs w:val="20"/>
              </w:rPr>
            </w:pPr>
            <w:r w:rsidRPr="00A704D7">
              <w:rPr>
                <w:rFonts w:asciiTheme="minorEastAsia" w:eastAsiaTheme="minorEastAsia" w:hAnsiTheme="minorEastAsia" w:cs="ＭＳ Ｐゴシック" w:hint="eastAsia"/>
                <w:sz w:val="20"/>
                <w:szCs w:val="20"/>
              </w:rPr>
              <w:t>支援課</w:t>
            </w:r>
          </w:p>
        </w:tc>
      </w:tr>
      <w:tr w:rsidR="00A704D7" w:rsidRPr="00A704D7" w14:paraId="1CC8301D"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422C8A0"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障がい者自立相談支援センターにおける各種業務</w:t>
            </w:r>
          </w:p>
          <w:p w14:paraId="757796DC"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○地域支援課における相談支援業務</w:t>
            </w:r>
          </w:p>
          <w:p w14:paraId="07E37621" w14:textId="77777777" w:rsidR="006A58C4" w:rsidRPr="00A704D7" w:rsidRDefault="006A58C4" w:rsidP="006A58C4">
            <w:pPr>
              <w:ind w:leftChars="100" w:left="216"/>
              <w:jc w:val="left"/>
              <w:rPr>
                <w:rFonts w:ascii="ＭＳ 明朝" w:hAnsi="ＭＳ 明朝" w:cs="ＭＳ Ｐゴシック"/>
                <w:strike/>
                <w:sz w:val="20"/>
                <w:szCs w:val="20"/>
              </w:rPr>
            </w:pPr>
            <w:r w:rsidRPr="00A704D7">
              <w:rPr>
                <w:rFonts w:ascii="ＭＳ 明朝" w:hAnsi="ＭＳ 明朝" w:cs="ＭＳ Ｐゴシック" w:hint="eastAsia"/>
                <w:sz w:val="20"/>
                <w:szCs w:val="20"/>
              </w:rPr>
              <w:t>地域における障がい者の相談支援体制等を充実するため、障がい者相談支援アドバイザーの派遣及び相談支援従事者専門コース別研修等の人材育成等を通じて、障がい者ケアマネジメントを総合的に推進する。また、身体障がい者手帳及び療育手帳の交付を行う。</w:t>
            </w:r>
          </w:p>
          <w:p w14:paraId="3C377B5F"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○身体障がい者支援課における相談支援業務</w:t>
            </w:r>
          </w:p>
          <w:p w14:paraId="3784CBDF" w14:textId="77777777" w:rsidR="006A58C4" w:rsidRPr="00A704D7" w:rsidRDefault="006A58C4" w:rsidP="006A58C4">
            <w:pPr>
              <w:ind w:leftChars="100" w:left="21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身体障がい者更生相談所業務を行うとともに、来所が困難な障がい者の専門的相談に応じるため、巡回相談を実施する。また、高次脳機能障がい及びその関連障がいに対する支援普及事業（都道府県地域生活支援事業）を実施する。</w:t>
            </w:r>
          </w:p>
          <w:p w14:paraId="7C8DF41D" w14:textId="77777777" w:rsidR="006A58C4" w:rsidRPr="00A704D7" w:rsidRDefault="006A58C4" w:rsidP="006A58C4">
            <w:pPr>
              <w:ind w:leftChars="100" w:left="21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（身体障がい者更生相談所の業務概要）</w:t>
            </w:r>
          </w:p>
          <w:p w14:paraId="6CDAEF06" w14:textId="77777777" w:rsidR="006A58C4" w:rsidRPr="00A704D7" w:rsidRDefault="006A58C4" w:rsidP="006A58C4">
            <w:pPr>
              <w:ind w:leftChars="100" w:left="21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［身体障害者福祉法第</w:t>
            </w:r>
            <w:r w:rsidRPr="00A704D7">
              <w:rPr>
                <w:rFonts w:asciiTheme="minorEastAsia" w:eastAsiaTheme="minorEastAsia" w:hAnsiTheme="minorEastAsia" w:cs="ＭＳ Ｐゴシック"/>
                <w:sz w:val="20"/>
                <w:szCs w:val="20"/>
              </w:rPr>
              <w:t>11</w:t>
            </w:r>
            <w:r w:rsidRPr="00A704D7">
              <w:rPr>
                <w:rFonts w:asciiTheme="minorEastAsia" w:eastAsiaTheme="minorEastAsia" w:hAnsiTheme="minorEastAsia" w:cs="ＭＳ Ｐゴシック" w:hint="eastAsia"/>
                <w:sz w:val="20"/>
                <w:szCs w:val="20"/>
              </w:rPr>
              <w:t>条による設置］</w:t>
            </w:r>
          </w:p>
          <w:p w14:paraId="2610A800" w14:textId="16BD7F19" w:rsidR="006A58C4" w:rsidRPr="00A704D7" w:rsidRDefault="006A58C4" w:rsidP="006A58C4">
            <w:pPr>
              <w:ind w:leftChars="100" w:left="21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・専門的相談指導、判定（医学的・心理学的及び職能的判定、自立支援医療判定、補装具判定</w:t>
            </w:r>
            <w:r w:rsidRPr="00A704D7">
              <w:rPr>
                <w:rFonts w:asciiTheme="minorEastAsia" w:eastAsiaTheme="minorEastAsia" w:hAnsiTheme="minorEastAsia" w:cs="ＭＳ Ｐゴシック"/>
                <w:sz w:val="20"/>
                <w:szCs w:val="20"/>
              </w:rPr>
              <w:t>)</w:t>
            </w:r>
            <w:r w:rsidRPr="00A704D7">
              <w:rPr>
                <w:rFonts w:asciiTheme="minorEastAsia" w:eastAsiaTheme="minorEastAsia" w:hAnsiTheme="minorEastAsia" w:cs="ＭＳ Ｐゴシック" w:hint="eastAsia"/>
                <w:sz w:val="20"/>
                <w:szCs w:val="20"/>
              </w:rPr>
              <w:t>、巡回相談、地域リハビリテーション活動の推進、市町村職員研修、市町村・関係機関との連携・支援、広報・啓発等を実施する。</w:t>
            </w:r>
          </w:p>
          <w:p w14:paraId="6809D45A"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○知的障がい者支援課における相談支援業務</w:t>
            </w:r>
          </w:p>
          <w:p w14:paraId="5C245E0E" w14:textId="5E9C936D" w:rsidR="006A58C4" w:rsidRPr="00A704D7" w:rsidRDefault="006A58C4" w:rsidP="006A58C4">
            <w:pPr>
              <w:tabs>
                <w:tab w:val="left" w:pos="0"/>
              </w:tabs>
              <w:ind w:leftChars="100" w:left="21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知的障がい者更生相談所の業務を行うとともに、発達障がいを伴う知的障がいのある方への支援に取り組む。（知的障がい者更生相談所の業務概要）［知的障害者福祉法第12条による設置］</w:t>
            </w:r>
          </w:p>
          <w:p w14:paraId="67EDE4F5" w14:textId="08C1B0F5" w:rsidR="006A58C4" w:rsidRPr="00A704D7" w:rsidRDefault="006A58C4" w:rsidP="006A58C4">
            <w:pPr>
              <w:ind w:leftChars="100" w:left="21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・専門的相談指導、判定（医学的・心理学的及び職能的判定、療育手帳、生活相談、進路相談等）市町村職員研修、市町村・関係機関との連携・支援、広報・啓発等を実施する。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B50BB3B" w14:textId="2F8BC1CF" w:rsidR="006A58C4" w:rsidRPr="00A704D7" w:rsidRDefault="006A58C4" w:rsidP="006A58C4">
            <w:pPr>
              <w:rPr>
                <w:rFonts w:asciiTheme="minorEastAsia" w:eastAsiaTheme="minorEastAsia" w:hAnsiTheme="minorEastAsia" w:cs="ＭＳ Ｐゴシック"/>
                <w:strike/>
                <w:sz w:val="20"/>
                <w:szCs w:val="20"/>
              </w:rPr>
            </w:pPr>
            <w:r w:rsidRPr="00A704D7">
              <w:rPr>
                <w:rFonts w:ascii="ＭＳ 明朝" w:hAnsi="ＭＳ 明朝" w:hint="eastAsia"/>
                <w:sz w:val="20"/>
                <w:szCs w:val="20"/>
              </w:rPr>
              <w:t>13,600</w:t>
            </w:r>
          </w:p>
        </w:tc>
        <w:tc>
          <w:tcPr>
            <w:tcW w:w="1642" w:type="pct"/>
            <w:tcBorders>
              <w:top w:val="nil"/>
              <w:left w:val="nil"/>
              <w:bottom w:val="single" w:sz="4" w:space="0" w:color="auto"/>
              <w:right w:val="single" w:sz="4" w:space="0" w:color="auto"/>
            </w:tcBorders>
            <w:shd w:val="clear" w:color="auto" w:fill="FFFFFF" w:themeFill="background1"/>
            <w:vAlign w:val="center"/>
          </w:tcPr>
          <w:p w14:paraId="546125D8" w14:textId="7A678A4F"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身体障がい者更生相談所における相談業務</w:t>
            </w:r>
            <w:r w:rsidRPr="00A704D7">
              <w:rPr>
                <w:rFonts w:ascii="ＭＳ 明朝" w:hAnsi="ＭＳ 明朝" w:hint="eastAsia"/>
                <w:sz w:val="20"/>
                <w:szCs w:val="20"/>
              </w:rPr>
              <w:br/>
              <w:t>○相談件数　　　11196件</w:t>
            </w:r>
            <w:r w:rsidRPr="00A704D7">
              <w:rPr>
                <w:rFonts w:ascii="ＭＳ 明朝" w:hAnsi="ＭＳ 明朝" w:hint="eastAsia"/>
                <w:sz w:val="20"/>
                <w:szCs w:val="20"/>
              </w:rPr>
              <w:br/>
              <w:t>来所　　　　　  10299件</w:t>
            </w:r>
            <w:r w:rsidRPr="00A704D7">
              <w:rPr>
                <w:rFonts w:ascii="ＭＳ 明朝" w:hAnsi="ＭＳ 明朝" w:hint="eastAsia"/>
                <w:sz w:val="20"/>
                <w:szCs w:val="20"/>
              </w:rPr>
              <w:br/>
              <w:t xml:space="preserve">巡回           </w:t>
            </w:r>
            <w:r w:rsidRPr="00A704D7">
              <w:rPr>
                <w:rFonts w:ascii="ＭＳ 明朝" w:hAnsi="ＭＳ 明朝"/>
                <w:sz w:val="20"/>
                <w:szCs w:val="20"/>
              </w:rPr>
              <w:t xml:space="preserve">   </w:t>
            </w:r>
            <w:r w:rsidRPr="00A704D7">
              <w:rPr>
                <w:rFonts w:ascii="ＭＳ 明朝" w:hAnsi="ＭＳ 明朝" w:hint="eastAsia"/>
                <w:sz w:val="20"/>
                <w:szCs w:val="20"/>
              </w:rPr>
              <w:t>897件</w:t>
            </w:r>
            <w:r w:rsidRPr="00A704D7">
              <w:rPr>
                <w:rFonts w:ascii="ＭＳ 明朝" w:hAnsi="ＭＳ 明朝" w:hint="eastAsia"/>
                <w:sz w:val="20"/>
                <w:szCs w:val="20"/>
              </w:rPr>
              <w:br/>
              <w:t>○判定件数　  　10728件</w:t>
            </w:r>
            <w:r w:rsidRPr="00A704D7">
              <w:rPr>
                <w:rFonts w:ascii="ＭＳ 明朝" w:hAnsi="ＭＳ 明朝" w:hint="eastAsia"/>
                <w:sz w:val="20"/>
                <w:szCs w:val="20"/>
              </w:rPr>
              <w:br/>
              <w:t>来所　　   　 　 9832件</w:t>
            </w:r>
            <w:r w:rsidRPr="00A704D7">
              <w:rPr>
                <w:rFonts w:ascii="ＭＳ 明朝" w:hAnsi="ＭＳ 明朝" w:hint="eastAsia"/>
                <w:sz w:val="20"/>
                <w:szCs w:val="20"/>
              </w:rPr>
              <w:br/>
              <w:t xml:space="preserve">巡回　　   　    </w:t>
            </w:r>
            <w:r w:rsidRPr="00A704D7">
              <w:rPr>
                <w:rFonts w:ascii="ＭＳ 明朝" w:hAnsi="ＭＳ 明朝"/>
                <w:sz w:val="20"/>
                <w:szCs w:val="20"/>
              </w:rPr>
              <w:t xml:space="preserve"> </w:t>
            </w:r>
            <w:r w:rsidRPr="00A704D7">
              <w:rPr>
                <w:rFonts w:ascii="ＭＳ 明朝" w:hAnsi="ＭＳ 明朝" w:hint="eastAsia"/>
                <w:sz w:val="20"/>
                <w:szCs w:val="20"/>
              </w:rPr>
              <w:t>896件</w:t>
            </w:r>
            <w:r w:rsidRPr="00A704D7">
              <w:rPr>
                <w:rFonts w:ascii="ＭＳ 明朝" w:hAnsi="ＭＳ 明朝" w:hint="eastAsia"/>
                <w:sz w:val="20"/>
                <w:szCs w:val="20"/>
              </w:rPr>
              <w:br/>
            </w:r>
            <w:r w:rsidRPr="00A704D7">
              <w:rPr>
                <w:rFonts w:ascii="ＭＳ 明朝" w:hAnsi="ＭＳ 明朝" w:hint="eastAsia"/>
                <w:sz w:val="20"/>
                <w:szCs w:val="20"/>
              </w:rPr>
              <w:br/>
            </w:r>
            <w:r w:rsidRPr="00A704D7">
              <w:rPr>
                <w:rFonts w:ascii="ＭＳ 明朝" w:hAnsi="ＭＳ 明朝" w:hint="eastAsia"/>
                <w:sz w:val="20"/>
                <w:szCs w:val="20"/>
              </w:rPr>
              <w:br/>
              <w:t>知的障がい者更生相談所における相談業務</w:t>
            </w:r>
            <w:r w:rsidRPr="00A704D7">
              <w:rPr>
                <w:rFonts w:ascii="ＭＳ 明朝" w:hAnsi="ＭＳ 明朝" w:hint="eastAsia"/>
                <w:sz w:val="20"/>
                <w:szCs w:val="20"/>
              </w:rPr>
              <w:br/>
              <w:t>○相談件数　　 7,984件</w:t>
            </w:r>
            <w:r w:rsidRPr="00A704D7">
              <w:rPr>
                <w:rFonts w:ascii="ＭＳ 明朝" w:hAnsi="ＭＳ 明朝" w:hint="eastAsia"/>
                <w:sz w:val="20"/>
                <w:szCs w:val="20"/>
              </w:rPr>
              <w:br/>
              <w:t xml:space="preserve">来所　　 </w:t>
            </w:r>
            <w:r w:rsidRPr="00A704D7">
              <w:rPr>
                <w:rFonts w:ascii="ＭＳ 明朝" w:hAnsi="ＭＳ 明朝"/>
                <w:sz w:val="20"/>
                <w:szCs w:val="20"/>
              </w:rPr>
              <w:t xml:space="preserve">      </w:t>
            </w:r>
            <w:r w:rsidRPr="00A704D7">
              <w:rPr>
                <w:rFonts w:ascii="ＭＳ 明朝" w:hAnsi="ＭＳ 明朝" w:hint="eastAsia"/>
                <w:sz w:val="20"/>
                <w:szCs w:val="20"/>
              </w:rPr>
              <w:t xml:space="preserve">7,592件 </w:t>
            </w:r>
            <w:r w:rsidRPr="00A704D7">
              <w:rPr>
                <w:rFonts w:ascii="ＭＳ 明朝" w:hAnsi="ＭＳ 明朝" w:hint="eastAsia"/>
                <w:sz w:val="20"/>
                <w:szCs w:val="20"/>
              </w:rPr>
              <w:br/>
              <w:t xml:space="preserve">巡回　　 </w:t>
            </w:r>
            <w:r w:rsidRPr="00A704D7">
              <w:rPr>
                <w:rFonts w:ascii="ＭＳ 明朝" w:hAnsi="ＭＳ 明朝"/>
                <w:sz w:val="20"/>
                <w:szCs w:val="20"/>
              </w:rPr>
              <w:t xml:space="preserve">      </w:t>
            </w:r>
            <w:r w:rsidRPr="00A704D7">
              <w:rPr>
                <w:rFonts w:ascii="ＭＳ 明朝" w:hAnsi="ＭＳ 明朝" w:hint="eastAsia"/>
                <w:sz w:val="20"/>
                <w:szCs w:val="20"/>
              </w:rPr>
              <w:t xml:space="preserve">  392件</w:t>
            </w:r>
            <w:r w:rsidRPr="00A704D7">
              <w:rPr>
                <w:rFonts w:ascii="ＭＳ 明朝" w:hAnsi="ＭＳ 明朝" w:hint="eastAsia"/>
                <w:sz w:val="20"/>
                <w:szCs w:val="20"/>
              </w:rPr>
              <w:br/>
              <w:t>○判定件数 　　6,089件</w:t>
            </w:r>
            <w:r w:rsidRPr="00A704D7">
              <w:rPr>
                <w:rFonts w:ascii="ＭＳ 明朝" w:hAnsi="ＭＳ 明朝" w:hint="eastAsia"/>
                <w:sz w:val="20"/>
                <w:szCs w:val="20"/>
              </w:rPr>
              <w:br/>
              <w:t>来所　       　5,730件</w:t>
            </w:r>
            <w:r w:rsidRPr="00A704D7">
              <w:rPr>
                <w:rFonts w:ascii="ＭＳ 明朝" w:hAnsi="ＭＳ 明朝" w:hint="eastAsia"/>
                <w:sz w:val="20"/>
                <w:szCs w:val="20"/>
              </w:rPr>
              <w:br/>
              <w:t>巡回　       　　359件</w:t>
            </w:r>
            <w:r w:rsidRPr="00A704D7">
              <w:rPr>
                <w:rFonts w:ascii="ＭＳ 明朝" w:hAnsi="ＭＳ 明朝" w:hint="eastAsia"/>
                <w:sz w:val="20"/>
                <w:szCs w:val="20"/>
              </w:rPr>
              <w:br/>
            </w:r>
            <w:r w:rsidRPr="00A704D7">
              <w:rPr>
                <w:rFonts w:ascii="ＭＳ 明朝" w:hAnsi="ＭＳ 明朝" w:hint="eastAsia"/>
                <w:sz w:val="20"/>
                <w:szCs w:val="20"/>
              </w:rPr>
              <w:br/>
              <w:t xml:space="preserve">    </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F400A"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障がい福祉室地域生活</w:t>
            </w:r>
          </w:p>
          <w:p w14:paraId="232B993B" w14:textId="1133AC22"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支援課</w:t>
            </w:r>
          </w:p>
        </w:tc>
      </w:tr>
      <w:tr w:rsidR="00A704D7" w:rsidRPr="00A704D7" w14:paraId="4462123E"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3D95F6B" w14:textId="77777777" w:rsidR="006A58C4" w:rsidRPr="00A704D7" w:rsidRDefault="006A58C4" w:rsidP="006A58C4">
            <w:pPr>
              <w:ind w:firstLineChars="100" w:firstLine="217"/>
              <w:jc w:val="left"/>
              <w:rPr>
                <w:rFonts w:asciiTheme="minorEastAsia" w:eastAsiaTheme="minorEastAsia" w:hAnsiTheme="minorEastAsia" w:cs="ＭＳ Ｐゴシック"/>
                <w:b/>
                <w:spacing w:val="20"/>
                <w:sz w:val="20"/>
                <w:szCs w:val="20"/>
              </w:rPr>
            </w:pPr>
            <w:r w:rsidRPr="00A704D7">
              <w:rPr>
                <w:rFonts w:asciiTheme="minorEastAsia" w:eastAsiaTheme="minorEastAsia" w:hAnsiTheme="minorEastAsia" w:cs="ＭＳ Ｐゴシック" w:hint="eastAsia"/>
                <w:b/>
                <w:spacing w:val="20"/>
                <w:sz w:val="20"/>
                <w:szCs w:val="20"/>
              </w:rPr>
              <w:t>地域権利擁護総合推進事業・日常生活自立支援事業</w:t>
            </w:r>
          </w:p>
          <w:p w14:paraId="311F3D29" w14:textId="2FCAE275" w:rsidR="006A58C4" w:rsidRPr="00A704D7" w:rsidRDefault="006A58C4" w:rsidP="006A58C4">
            <w:pPr>
              <w:widowControl/>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再掲【２－（３）－④－ア】</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E008F" w14:textId="0A5F6699"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pacing w:val="19"/>
                <w:w w:val="71"/>
                <w:kern w:val="0"/>
                <w:sz w:val="20"/>
                <w:szCs w:val="20"/>
                <w:fitText w:val="792" w:id="1503896065"/>
              </w:rPr>
              <w:t>(339,88</w:t>
            </w:r>
            <w:r w:rsidRPr="00A704D7">
              <w:rPr>
                <w:rFonts w:asciiTheme="minorEastAsia" w:eastAsiaTheme="minorEastAsia" w:hAnsiTheme="minorEastAsia" w:cs="ＭＳ Ｐゴシック"/>
                <w:spacing w:val="19"/>
                <w:w w:val="71"/>
                <w:kern w:val="0"/>
                <w:sz w:val="20"/>
                <w:szCs w:val="20"/>
                <w:fitText w:val="792" w:id="1503896065"/>
              </w:rPr>
              <w:t>8</w:t>
            </w:r>
            <w:r w:rsidRPr="00A704D7">
              <w:rPr>
                <w:rFonts w:asciiTheme="minorEastAsia" w:eastAsiaTheme="minorEastAsia" w:hAnsiTheme="minorEastAsia" w:cs="ＭＳ Ｐゴシック" w:hint="eastAsia"/>
                <w:spacing w:val="8"/>
                <w:w w:val="71"/>
                <w:kern w:val="0"/>
                <w:sz w:val="20"/>
                <w:szCs w:val="20"/>
                <w:fitText w:val="792" w:id="1503896065"/>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tcPr>
          <w:p w14:paraId="4641984A" w14:textId="6DBCC863"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市町村障がい福祉担当新任職員研修</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4C1B2"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地域福祉</w:t>
            </w:r>
          </w:p>
          <w:p w14:paraId="39893B34"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推進室</w:t>
            </w:r>
          </w:p>
          <w:p w14:paraId="7C386E5F" w14:textId="6FAF7786"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地域福祉課</w:t>
            </w:r>
          </w:p>
        </w:tc>
      </w:tr>
      <w:tr w:rsidR="00A704D7" w:rsidRPr="00A704D7" w14:paraId="5B4E6D96"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162AAD8" w14:textId="5C41CACB" w:rsidR="006A58C4" w:rsidRPr="00A704D7" w:rsidRDefault="006A58C4" w:rsidP="006A58C4">
            <w:pPr>
              <w:ind w:firstLineChars="100" w:firstLine="177"/>
              <w:jc w:val="left"/>
              <w:rPr>
                <w:rFonts w:asciiTheme="minorEastAsia" w:eastAsiaTheme="minorEastAsia" w:hAnsiTheme="minorEastAsia" w:cs="ＭＳ Ｐゴシック"/>
                <w:b/>
                <w:kern w:val="0"/>
                <w:sz w:val="20"/>
                <w:szCs w:val="20"/>
              </w:rPr>
            </w:pPr>
            <w:r w:rsidRPr="00A704D7">
              <w:rPr>
                <w:rFonts w:asciiTheme="minorEastAsia" w:eastAsiaTheme="minorEastAsia" w:hAnsiTheme="minorEastAsia" w:cs="ＭＳ Ｐゴシック" w:hint="eastAsia"/>
                <w:b/>
                <w:kern w:val="0"/>
                <w:sz w:val="20"/>
                <w:szCs w:val="20"/>
              </w:rPr>
              <w:t>福祉サービスに関する苦情解決事業</w:t>
            </w:r>
          </w:p>
          <w:p w14:paraId="4140DD89" w14:textId="0705BE50" w:rsidR="006A58C4" w:rsidRPr="00A704D7" w:rsidRDefault="006A58C4" w:rsidP="006A58C4">
            <w:pPr>
              <w:widowControl/>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再掲【２－（３）－④－ア】</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FAC08"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(11,470)</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35333" w14:textId="0A8AA472"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9BA1B" w14:textId="77777777"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地域福祉</w:t>
            </w:r>
          </w:p>
          <w:p w14:paraId="50C7DF42" w14:textId="77777777" w:rsidR="006A58C4" w:rsidRPr="00A704D7" w:rsidRDefault="006A58C4" w:rsidP="006A58C4">
            <w:pPr>
              <w:widowControl/>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推進室</w:t>
            </w:r>
          </w:p>
          <w:p w14:paraId="6CF79D59" w14:textId="6B7A6028"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地域福祉課</w:t>
            </w:r>
          </w:p>
        </w:tc>
      </w:tr>
      <w:tr w:rsidR="00A704D7" w:rsidRPr="00A704D7" w14:paraId="451AA0BD"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05839E2"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地域生活支援事業</w:t>
            </w:r>
          </w:p>
          <w:p w14:paraId="73B14753"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＜都道府県＞</w:t>
            </w:r>
          </w:p>
          <w:p w14:paraId="730A2C24"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障がい者の自立と社会参加を促進するため、下記の事業を実施する。</w:t>
            </w:r>
          </w:p>
          <w:p w14:paraId="684C5DFB"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○高次脳機能障がい及びその関連障害に対する支援普及事業</w:t>
            </w:r>
          </w:p>
          <w:p w14:paraId="54BE5E98"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○専門性の高い意思疎通支援を行う者の養成事業</w:t>
            </w:r>
          </w:p>
          <w:p w14:paraId="263FC317"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・手話通訳者確保事業</w:t>
            </w:r>
          </w:p>
          <w:p w14:paraId="772C02F9"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・要約筆記者確保事業</w:t>
            </w:r>
          </w:p>
          <w:p w14:paraId="6E7AFE72"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・盲ろう者向け通訳・介助員確保事業</w:t>
            </w:r>
          </w:p>
          <w:p w14:paraId="7F803C25"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○専門性の高い意思疎通支援を行う者の派遣事業</w:t>
            </w:r>
          </w:p>
          <w:p w14:paraId="75904476"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・手話通訳者派遣事業</w:t>
            </w:r>
          </w:p>
          <w:p w14:paraId="3A9F47CC"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・要約筆記者派遣事業</w:t>
            </w:r>
          </w:p>
          <w:p w14:paraId="0B922A5D"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・盲ろう者向け通訳・介助員派遣事業</w:t>
            </w:r>
          </w:p>
          <w:p w14:paraId="016FEFAE"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○都道府県相談支援体制整備事業</w:t>
            </w:r>
          </w:p>
          <w:p w14:paraId="3E4A9B09"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＜市町村＞</w:t>
            </w:r>
          </w:p>
          <w:p w14:paraId="4F2A8448"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障がい者の自立と社会参加を促進するため、地域の実情に応じて市町村が選択実施する事業に要する経費を助成する。</w:t>
            </w:r>
          </w:p>
          <w:p w14:paraId="2D21A58F"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（事業の種類）</w:t>
            </w:r>
          </w:p>
          <w:p w14:paraId="7ED92BE6"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○意思疎通支援事業</w:t>
            </w:r>
          </w:p>
          <w:p w14:paraId="6C76054C" w14:textId="77777777"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○日常生活用具給付等事業</w:t>
            </w:r>
          </w:p>
          <w:p w14:paraId="307AB46C" w14:textId="06B6206F" w:rsidR="006A58C4" w:rsidRPr="00A704D7" w:rsidRDefault="006A58C4" w:rsidP="006A58C4">
            <w:pPr>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○移動支援事業　など</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3E5E957" w14:textId="6C43F1CB"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5307C12C"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＜都道府県＞</w:t>
            </w:r>
            <w:r w:rsidRPr="00A704D7">
              <w:rPr>
                <w:rFonts w:ascii="ＭＳ 明朝" w:hAnsi="ＭＳ 明朝" w:hint="eastAsia"/>
                <w:sz w:val="20"/>
                <w:szCs w:val="20"/>
              </w:rPr>
              <w:br/>
              <w:t>○高次脳機能障がい及びその関連障がいに対する支援普及事業</w:t>
            </w:r>
            <w:r w:rsidRPr="00A704D7">
              <w:rPr>
                <w:rFonts w:ascii="ＭＳ 明朝" w:hAnsi="ＭＳ 明朝" w:hint="eastAsia"/>
                <w:sz w:val="20"/>
                <w:szCs w:val="20"/>
              </w:rPr>
              <w:br/>
              <w:t>・高次脳機能障がい支援コンサルテーションの実施</w:t>
            </w:r>
            <w:r w:rsidRPr="00A704D7">
              <w:rPr>
                <w:rFonts w:ascii="ＭＳ 明朝" w:hAnsi="ＭＳ 明朝" w:hint="eastAsia"/>
                <w:sz w:val="20"/>
                <w:szCs w:val="20"/>
              </w:rPr>
              <w:br/>
              <w:t>・市町村職員・医療機関職員・福祉事務所職員等向け研修をそれぞれ1回実施。</w:t>
            </w:r>
            <w:r w:rsidRPr="00A704D7">
              <w:rPr>
                <w:rFonts w:ascii="ＭＳ 明朝" w:hAnsi="ＭＳ 明朝" w:hint="eastAsia"/>
                <w:sz w:val="20"/>
                <w:szCs w:val="20"/>
              </w:rPr>
              <w:br/>
              <w:t xml:space="preserve">　</w:t>
            </w:r>
            <w:r w:rsidRPr="00A704D7">
              <w:rPr>
                <w:rFonts w:ascii="ＭＳ 明朝" w:hAnsi="ＭＳ 明朝" w:hint="eastAsia"/>
                <w:sz w:val="20"/>
                <w:szCs w:val="20"/>
              </w:rPr>
              <w:br/>
              <w:t>・高次脳機能障がいの普及啓発のためのイベントやリハビリテーション講習会を実施。リーフレット配布数600枚・講習会参加者263名</w:t>
            </w:r>
            <w:r w:rsidRPr="00A704D7">
              <w:rPr>
                <w:rFonts w:ascii="ＭＳ 明朝" w:hAnsi="ＭＳ 明朝" w:hint="eastAsia"/>
                <w:sz w:val="20"/>
                <w:szCs w:val="20"/>
              </w:rPr>
              <w:br/>
            </w:r>
          </w:p>
          <w:p w14:paraId="4DCCD5A1" w14:textId="77777777" w:rsidR="006A58C4" w:rsidRPr="00A704D7" w:rsidRDefault="006A58C4" w:rsidP="006A58C4">
            <w:pPr>
              <w:jc w:val="left"/>
              <w:rPr>
                <w:rFonts w:ascii="ＭＳ 明朝" w:hAnsi="ＭＳ 明朝"/>
                <w:sz w:val="20"/>
                <w:szCs w:val="20"/>
              </w:rPr>
            </w:pPr>
          </w:p>
          <w:p w14:paraId="0DEE50E6" w14:textId="57A41BD6"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br/>
              <w:t>○都道府県相談支援体制整備事業</w:t>
            </w:r>
            <w:r w:rsidRPr="00A704D7">
              <w:rPr>
                <w:rFonts w:ascii="ＭＳ 明朝" w:hAnsi="ＭＳ 明朝" w:hint="eastAsia"/>
                <w:sz w:val="20"/>
                <w:szCs w:val="20"/>
              </w:rPr>
              <w:br/>
              <w:t>障がい者相談支援アドバイザーの派遣</w:t>
            </w:r>
            <w:r w:rsidRPr="00A704D7">
              <w:rPr>
                <w:rFonts w:ascii="ＭＳ 明朝" w:hAnsi="ＭＳ 明朝" w:hint="eastAsia"/>
                <w:sz w:val="20"/>
                <w:szCs w:val="20"/>
              </w:rPr>
              <w:br/>
              <w:t>（詳細は、前ページ参照）</w:t>
            </w:r>
            <w:r w:rsidRPr="00A704D7">
              <w:rPr>
                <w:rFonts w:ascii="ＭＳ 明朝" w:hAnsi="ＭＳ 明朝" w:hint="eastAsia"/>
                <w:sz w:val="20"/>
                <w:szCs w:val="20"/>
              </w:rPr>
              <w:br/>
              <w:t>○専門性の高い意思疎通支援を行う者の養成事業</w:t>
            </w:r>
            <w:r w:rsidRPr="00A704D7">
              <w:rPr>
                <w:rFonts w:ascii="ＭＳ 明朝" w:hAnsi="ＭＳ 明朝" w:hint="eastAsia"/>
                <w:sz w:val="20"/>
                <w:szCs w:val="20"/>
              </w:rPr>
              <w:br/>
              <w:t>・手話通訳者養成研修修了者数 216名</w:t>
            </w:r>
            <w:r w:rsidRPr="00A704D7">
              <w:rPr>
                <w:rFonts w:ascii="ＭＳ 明朝" w:hAnsi="ＭＳ 明朝" w:hint="eastAsia"/>
                <w:sz w:val="20"/>
                <w:szCs w:val="20"/>
              </w:rPr>
              <w:br/>
              <w:t>・要約筆記者養成研修修了者数  19名</w:t>
            </w:r>
            <w:r w:rsidRPr="00A704D7">
              <w:rPr>
                <w:rFonts w:ascii="ＭＳ 明朝" w:hAnsi="ＭＳ 明朝" w:hint="eastAsia"/>
                <w:sz w:val="20"/>
                <w:szCs w:val="20"/>
              </w:rPr>
              <w:br/>
              <w:t>・盲ろう者向け通訳・介助員養成研修修了者数</w:t>
            </w:r>
            <w:r w:rsidRPr="00A704D7">
              <w:rPr>
                <w:rFonts w:ascii="ＭＳ 明朝" w:hAnsi="ＭＳ 明朝" w:hint="eastAsia"/>
                <w:sz w:val="20"/>
                <w:szCs w:val="20"/>
              </w:rPr>
              <w:br/>
              <w:t xml:space="preserve">　36名</w:t>
            </w:r>
            <w:r w:rsidRPr="00A704D7">
              <w:rPr>
                <w:rFonts w:ascii="ＭＳ 明朝" w:hAnsi="ＭＳ 明朝" w:hint="eastAsia"/>
                <w:sz w:val="20"/>
                <w:szCs w:val="20"/>
              </w:rPr>
              <w:br/>
              <w:t>○専門性の高い意思疎通支援を行う者の派遣事業</w:t>
            </w:r>
            <w:r w:rsidRPr="00A704D7">
              <w:rPr>
                <w:rFonts w:ascii="ＭＳ 明朝" w:hAnsi="ＭＳ 明朝" w:hint="eastAsia"/>
                <w:sz w:val="20"/>
                <w:szCs w:val="20"/>
              </w:rPr>
              <w:br/>
              <w:t>・手話通訳者登録者数 247名</w:t>
            </w:r>
            <w:r w:rsidRPr="00A704D7">
              <w:rPr>
                <w:rFonts w:ascii="ＭＳ 明朝" w:hAnsi="ＭＳ 明朝" w:hint="eastAsia"/>
                <w:sz w:val="20"/>
                <w:szCs w:val="20"/>
              </w:rPr>
              <w:br/>
              <w:t>・要約筆記者登録者数 141名</w:t>
            </w:r>
            <w:r w:rsidRPr="00A704D7">
              <w:rPr>
                <w:rFonts w:ascii="ＭＳ 明朝" w:hAnsi="ＭＳ 明朝" w:hint="eastAsia"/>
                <w:sz w:val="20"/>
                <w:szCs w:val="20"/>
              </w:rPr>
              <w:br/>
              <w:t>・盲ろう者向け通訳・介助員登録者数 487名</w:t>
            </w:r>
            <w:r w:rsidRPr="00A704D7">
              <w:rPr>
                <w:rFonts w:ascii="ＭＳ 明朝" w:hAnsi="ＭＳ 明朝" w:hint="eastAsia"/>
                <w:sz w:val="20"/>
                <w:szCs w:val="20"/>
              </w:rPr>
              <w:br/>
              <w:t>＜市町村＞</w:t>
            </w:r>
            <w:r w:rsidRPr="00A704D7">
              <w:rPr>
                <w:rFonts w:ascii="ＭＳ 明朝" w:hAnsi="ＭＳ 明朝" w:hint="eastAsia"/>
                <w:sz w:val="20"/>
                <w:szCs w:val="20"/>
              </w:rPr>
              <w:br/>
              <w:t>○意思疎通支援事業</w:t>
            </w:r>
            <w:r w:rsidRPr="00A704D7">
              <w:rPr>
                <w:rFonts w:ascii="ＭＳ 明朝" w:hAnsi="ＭＳ 明朝" w:hint="eastAsia"/>
                <w:sz w:val="20"/>
                <w:szCs w:val="20"/>
              </w:rPr>
              <w:br/>
              <w:t>○日常生活用具給付等事業</w:t>
            </w:r>
            <w:r w:rsidRPr="00A704D7">
              <w:rPr>
                <w:rFonts w:ascii="ＭＳ 明朝" w:hAnsi="ＭＳ 明朝" w:hint="eastAsia"/>
                <w:sz w:val="20"/>
                <w:szCs w:val="20"/>
              </w:rPr>
              <w:br/>
              <w:t>○移動支援事業などを選択実施</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1787D"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障がい福祉室障がい</w:t>
            </w:r>
          </w:p>
          <w:p w14:paraId="16356FDF" w14:textId="35C97F9D"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福祉企画課</w:t>
            </w:r>
          </w:p>
          <w:p w14:paraId="1B117982" w14:textId="1FC657AA"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障がい福祉室自立支援課</w:t>
            </w:r>
          </w:p>
          <w:p w14:paraId="7E75D81B"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障がい福祉室地域生活</w:t>
            </w:r>
          </w:p>
          <w:p w14:paraId="086F2C3F" w14:textId="00455260"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支援課</w:t>
            </w:r>
          </w:p>
        </w:tc>
      </w:tr>
      <w:tr w:rsidR="00A704D7" w:rsidRPr="00A704D7" w14:paraId="2759E0FC"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995453C" w14:textId="2038DC44"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障がい者就労・生活支援の拠点づくり推進事業</w:t>
            </w:r>
          </w:p>
          <w:p w14:paraId="2D87BA55"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者の職業的自立を実現するため、身近な地域で、就労面及び生活面での総合的な支援に向けた取組みを進めるため、府内各障害者就業・生活支援センターに生活支援を行う生活支援ワーカーを配置する。</w:t>
            </w:r>
          </w:p>
          <w:p w14:paraId="5E8DC8B7"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771566F" w14:textId="365C5BC9"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112,518</w:t>
            </w:r>
          </w:p>
        </w:tc>
        <w:tc>
          <w:tcPr>
            <w:tcW w:w="1642" w:type="pct"/>
            <w:tcBorders>
              <w:top w:val="nil"/>
              <w:left w:val="nil"/>
              <w:bottom w:val="single" w:sz="4" w:space="0" w:color="auto"/>
              <w:right w:val="single" w:sz="4" w:space="0" w:color="auto"/>
            </w:tcBorders>
            <w:shd w:val="clear" w:color="auto" w:fill="FFFFFF" w:themeFill="background1"/>
            <w:vAlign w:val="center"/>
          </w:tcPr>
          <w:p w14:paraId="1E0FCBCD" w14:textId="77777777"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障害者就業・生活支援センター</w:t>
            </w:r>
          </w:p>
          <w:p w14:paraId="0B4404A7" w14:textId="5F0A452C"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18か所</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A867" w14:textId="0AA23125"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障がい福祉室自立支援課</w:t>
            </w:r>
          </w:p>
        </w:tc>
      </w:tr>
      <w:tr w:rsidR="00A704D7" w:rsidRPr="00A704D7" w14:paraId="3E85E97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E18F6DE" w14:textId="4066E8E8"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障がい者地域医療ネットワーク推進事業</w:t>
            </w:r>
          </w:p>
          <w:p w14:paraId="5EC37BE3" w14:textId="77777777"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身近な地域で、障がい者が安心して医療を受けられるよう、医療機関の連携を図り、障がい者地域医療ネットワークを推進する。このため、障がい者地域医療の普及・啓発をはじめ、専門的治療が必要な合併症や二次障がい等に関する患者紹介等の円滑化、協力医療機関の拡大を図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04944E4" w14:textId="6C24C889"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0</w:t>
            </w:r>
          </w:p>
        </w:tc>
        <w:tc>
          <w:tcPr>
            <w:tcW w:w="1642" w:type="pct"/>
            <w:tcBorders>
              <w:top w:val="nil"/>
              <w:left w:val="nil"/>
              <w:bottom w:val="single" w:sz="4" w:space="0" w:color="auto"/>
              <w:right w:val="single" w:sz="4" w:space="0" w:color="auto"/>
            </w:tcBorders>
            <w:shd w:val="clear" w:color="auto" w:fill="FFFFFF" w:themeFill="background1"/>
            <w:vAlign w:val="center"/>
          </w:tcPr>
          <w:p w14:paraId="1DB547FE" w14:textId="38B9B7CB"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○障がい者医療ネットワークの整備・公表及び情報の更新</w:t>
            </w:r>
            <w:r w:rsidRPr="00A704D7">
              <w:rPr>
                <w:rFonts w:ascii="ＭＳ 明朝" w:hAnsi="ＭＳ 明朝" w:hint="eastAsia"/>
                <w:sz w:val="20"/>
                <w:szCs w:val="20"/>
              </w:rPr>
              <w:br/>
              <w:t>○障がい者医療の普及・啓発のため「医療と福祉の連携強化のためのシンポジウム」を開催</w:t>
            </w:r>
            <w:r w:rsidRPr="00A704D7">
              <w:rPr>
                <w:rFonts w:ascii="ＭＳ 明朝" w:hAnsi="ＭＳ 明朝" w:hint="eastAsia"/>
                <w:sz w:val="20"/>
                <w:szCs w:val="20"/>
              </w:rPr>
              <w:br/>
              <w:t>○大阪府障がい者地域医療ネットワーク推進事業実施連絡会研修会を開催</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FA546"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障がい福祉室地域生活</w:t>
            </w:r>
          </w:p>
          <w:p w14:paraId="45E4D06B" w14:textId="61E5663A"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支援課</w:t>
            </w:r>
          </w:p>
        </w:tc>
      </w:tr>
      <w:tr w:rsidR="00A704D7" w:rsidRPr="00A704D7" w14:paraId="7C639B0E"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25ABF5E" w14:textId="4701DBB5"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相談支援従事者研修事業</w:t>
            </w:r>
          </w:p>
          <w:p w14:paraId="5E6C4F04"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地域における複合的なニーズを有する地域の障がい者等の生活を支援する相談支援従事者の養成を図る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7955924F" w14:textId="7CFFDF48"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4,608</w:t>
            </w:r>
          </w:p>
        </w:tc>
        <w:tc>
          <w:tcPr>
            <w:tcW w:w="1642" w:type="pct"/>
            <w:tcBorders>
              <w:top w:val="nil"/>
              <w:left w:val="nil"/>
              <w:bottom w:val="single" w:sz="4" w:space="0" w:color="auto"/>
              <w:right w:val="single" w:sz="4" w:space="0" w:color="auto"/>
            </w:tcBorders>
            <w:shd w:val="clear" w:color="auto" w:fill="FFFFFF" w:themeFill="background1"/>
            <w:vAlign w:val="center"/>
          </w:tcPr>
          <w:p w14:paraId="2B9BFBC3" w14:textId="2A849864"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○専門コース別研修（府直営）</w:t>
            </w:r>
            <w:r w:rsidRPr="00A704D7">
              <w:rPr>
                <w:rFonts w:ascii="ＭＳ 明朝" w:hAnsi="ＭＳ 明朝" w:hint="eastAsia"/>
                <w:sz w:val="20"/>
                <w:szCs w:val="20"/>
              </w:rPr>
              <w:br/>
              <w:t>指導者養成・ファシリテーション</w:t>
            </w:r>
            <w:r w:rsidRPr="00A704D7">
              <w:rPr>
                <w:rFonts w:ascii="ＭＳ 明朝" w:hAnsi="ＭＳ 明朝" w:hint="eastAsia"/>
                <w:strike/>
                <w:sz w:val="20"/>
                <w:szCs w:val="20"/>
              </w:rPr>
              <w:t>基幹</w:t>
            </w:r>
            <w:r w:rsidRPr="00A704D7">
              <w:rPr>
                <w:rFonts w:ascii="ＭＳ 明朝" w:hAnsi="ＭＳ 明朝" w:hint="eastAsia"/>
                <w:sz w:val="20"/>
                <w:szCs w:val="20"/>
              </w:rPr>
              <w:t>コース他３コース実施</w:t>
            </w:r>
            <w:r w:rsidRPr="00A704D7">
              <w:rPr>
                <w:rFonts w:ascii="ＭＳ 明朝" w:hAnsi="ＭＳ 明朝" w:hint="eastAsia"/>
                <w:sz w:val="20"/>
                <w:szCs w:val="20"/>
              </w:rPr>
              <w:br/>
              <w:t>修了者数　222名</w:t>
            </w:r>
            <w:r w:rsidRPr="00A704D7">
              <w:rPr>
                <w:rFonts w:ascii="ＭＳ 明朝" w:hAnsi="ＭＳ 明朝" w:hint="eastAsia"/>
                <w:sz w:val="20"/>
                <w:szCs w:val="20"/>
              </w:rPr>
              <w:br/>
              <w:t>○相談支援従事者初任者研修</w:t>
            </w:r>
            <w:r w:rsidRPr="00A704D7">
              <w:rPr>
                <w:rFonts w:ascii="ＭＳ 明朝" w:hAnsi="ＭＳ 明朝" w:hint="eastAsia"/>
                <w:sz w:val="20"/>
                <w:szCs w:val="20"/>
              </w:rPr>
              <w:br/>
              <w:t>（指定研修機関で実施）</w:t>
            </w:r>
            <w:r w:rsidRPr="00A704D7">
              <w:rPr>
                <w:rFonts w:ascii="ＭＳ 明朝" w:hAnsi="ＭＳ 明朝" w:hint="eastAsia"/>
                <w:sz w:val="20"/>
                <w:szCs w:val="20"/>
              </w:rPr>
              <w:br/>
              <w:t>５日間課程　修了者数　 779名</w:t>
            </w:r>
            <w:r w:rsidRPr="00A704D7">
              <w:rPr>
                <w:rFonts w:ascii="ＭＳ 明朝" w:hAnsi="ＭＳ 明朝" w:hint="eastAsia"/>
                <w:sz w:val="20"/>
                <w:szCs w:val="20"/>
              </w:rPr>
              <w:br/>
              <w:t>２日間課程　修了者数　1</w:t>
            </w:r>
            <w:r w:rsidRPr="00A704D7">
              <w:rPr>
                <w:rFonts w:ascii="ＭＳ 明朝" w:hAnsi="ＭＳ 明朝"/>
                <w:sz w:val="20"/>
                <w:szCs w:val="20"/>
              </w:rPr>
              <w:t>,</w:t>
            </w:r>
            <w:r w:rsidRPr="00A704D7">
              <w:rPr>
                <w:rFonts w:ascii="ＭＳ 明朝" w:hAnsi="ＭＳ 明朝" w:hint="eastAsia"/>
                <w:sz w:val="20"/>
                <w:szCs w:val="20"/>
              </w:rPr>
              <w:t>1</w:t>
            </w:r>
            <w:r w:rsidRPr="00A704D7">
              <w:rPr>
                <w:rFonts w:ascii="ＭＳ 明朝" w:hAnsi="ＭＳ 明朝"/>
                <w:sz w:val="20"/>
                <w:szCs w:val="20"/>
              </w:rPr>
              <w:t>62</w:t>
            </w:r>
            <w:r w:rsidRPr="00A704D7">
              <w:rPr>
                <w:rFonts w:ascii="ＭＳ 明朝" w:hAnsi="ＭＳ 明朝" w:hint="eastAsia"/>
                <w:sz w:val="20"/>
                <w:szCs w:val="20"/>
              </w:rPr>
              <w:t>名</w:t>
            </w:r>
            <w:r w:rsidRPr="00A704D7">
              <w:rPr>
                <w:rFonts w:ascii="ＭＳ 明朝" w:hAnsi="ＭＳ 明朝" w:hint="eastAsia"/>
                <w:sz w:val="20"/>
                <w:szCs w:val="20"/>
              </w:rPr>
              <w:br/>
              <w:t>○相談支援従事者現任研修（指定研修機関で実施）修了者数　 373名</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7568C"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障がい福祉室地域生活</w:t>
            </w:r>
          </w:p>
          <w:p w14:paraId="62DAE7CB" w14:textId="69893DDE"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支援課</w:t>
            </w:r>
          </w:p>
        </w:tc>
      </w:tr>
      <w:tr w:rsidR="00A704D7" w:rsidRPr="00A704D7" w14:paraId="1EC3355E"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293B638" w14:textId="19822FC6"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発達障がい児者支援に関する取組</w:t>
            </w:r>
          </w:p>
          <w:p w14:paraId="47C2318C" w14:textId="77777777"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発達障がい児者のライフステージに応じた一貫した切れ目のない総合的な支援事業</w:t>
            </w:r>
          </w:p>
          <w:p w14:paraId="02FCA972" w14:textId="77777777" w:rsidR="006A58C4" w:rsidRPr="00A704D7" w:rsidRDefault="006A58C4" w:rsidP="006A58C4">
            <w:pPr>
              <w:ind w:firstLineChars="100" w:firstLine="176"/>
              <w:jc w:val="left"/>
              <w:rPr>
                <w:rFonts w:asciiTheme="minorEastAsia" w:eastAsiaTheme="minorEastAsia" w:hAnsiTheme="minorEastAsia"/>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583DFC5B" w14:textId="511D784E"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79,793</w:t>
            </w:r>
          </w:p>
        </w:tc>
        <w:tc>
          <w:tcPr>
            <w:tcW w:w="1642" w:type="pct"/>
            <w:tcBorders>
              <w:top w:val="nil"/>
              <w:left w:val="nil"/>
              <w:bottom w:val="single" w:sz="4" w:space="0" w:color="auto"/>
              <w:right w:val="single" w:sz="4" w:space="0" w:color="auto"/>
            </w:tcBorders>
            <w:shd w:val="clear" w:color="auto" w:fill="FFFFFF" w:themeFill="background1"/>
            <w:vAlign w:val="center"/>
          </w:tcPr>
          <w:p w14:paraId="61615336" w14:textId="125FDC93"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○発達障害者支援センター運営事業</w:t>
            </w:r>
            <w:r w:rsidRPr="00A704D7">
              <w:rPr>
                <w:rFonts w:ascii="ＭＳ 明朝" w:hAnsi="ＭＳ 明朝" w:hint="eastAsia"/>
                <w:sz w:val="20"/>
                <w:szCs w:val="20"/>
              </w:rPr>
              <w:br/>
              <w:t>○市町村保健師や幼稚園教諭、保育士、医師研修や家族支援、事業所への機関支援等を実施</w:t>
            </w:r>
            <w:r w:rsidRPr="00A704D7">
              <w:rPr>
                <w:rFonts w:ascii="ＭＳ 明朝" w:hAnsi="ＭＳ 明朝" w:hint="eastAsia"/>
                <w:sz w:val="20"/>
                <w:szCs w:val="20"/>
              </w:rPr>
              <w:br/>
              <w:t>保健師研修：受講者数　62名</w:t>
            </w:r>
            <w:r w:rsidRPr="00A704D7">
              <w:rPr>
                <w:rFonts w:ascii="ＭＳ 明朝" w:hAnsi="ＭＳ 明朝" w:hint="eastAsia"/>
                <w:sz w:val="20"/>
                <w:szCs w:val="20"/>
              </w:rPr>
              <w:br/>
              <w:t>幼稚園教諭・保育士研修：</w:t>
            </w:r>
            <w:r w:rsidRPr="00A704D7">
              <w:rPr>
                <w:rFonts w:ascii="ＭＳ 明朝" w:hAnsi="ＭＳ 明朝" w:hint="eastAsia"/>
                <w:sz w:val="20"/>
                <w:szCs w:val="20"/>
              </w:rPr>
              <w:br/>
              <w:t>受講者数268名（基礎講座）、65名（実践講座）</w:t>
            </w:r>
            <w:r w:rsidRPr="00A704D7">
              <w:rPr>
                <w:rFonts w:ascii="ＭＳ 明朝" w:hAnsi="ＭＳ 明朝" w:hint="eastAsia"/>
                <w:sz w:val="20"/>
                <w:szCs w:val="20"/>
              </w:rPr>
              <w:br/>
              <w:t xml:space="preserve">医師研修：新型コロナウイルス感染拡大防止のため、一部実施分を除き中止　　</w:t>
            </w:r>
            <w:r w:rsidRPr="00A704D7">
              <w:rPr>
                <w:rFonts w:ascii="ＭＳ 明朝" w:hAnsi="ＭＳ 明朝" w:hint="eastAsia"/>
                <w:sz w:val="20"/>
                <w:szCs w:val="20"/>
              </w:rPr>
              <w:br/>
              <w:t>○家族支援：ペアレント・プログラム実践研修15名受講</w:t>
            </w:r>
            <w:r w:rsidRPr="00A704D7">
              <w:rPr>
                <w:rFonts w:ascii="ＭＳ 明朝" w:hAnsi="ＭＳ 明朝" w:hint="eastAsia"/>
                <w:sz w:val="20"/>
                <w:szCs w:val="20"/>
              </w:rPr>
              <w:br/>
              <w:t>○機関支援：指定障がい児通所支援事業者、相談支援事業所等計99事業所</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1692A"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障がい福祉室地域生活</w:t>
            </w:r>
          </w:p>
          <w:p w14:paraId="738B1E9A" w14:textId="55144E01"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支援課</w:t>
            </w:r>
          </w:p>
        </w:tc>
      </w:tr>
      <w:tr w:rsidR="00A704D7" w:rsidRPr="00A704D7" w14:paraId="07193B64"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1E3217A" w14:textId="0204437D" w:rsidR="006A58C4" w:rsidRPr="00A704D7" w:rsidRDefault="006A58C4" w:rsidP="006A58C4">
            <w:pPr>
              <w:ind w:firstLineChars="100" w:firstLine="177"/>
              <w:jc w:val="left"/>
              <w:rPr>
                <w:rFonts w:asciiTheme="minorEastAsia" w:eastAsiaTheme="minorEastAsia" w:hAnsiTheme="minorEastAsia" w:cs="ＭＳ Ｐゴシック"/>
                <w:b/>
                <w:strike/>
                <w:sz w:val="20"/>
                <w:szCs w:val="20"/>
              </w:rPr>
            </w:pPr>
            <w:r w:rsidRPr="00A704D7">
              <w:rPr>
                <w:rFonts w:asciiTheme="minorEastAsia" w:eastAsiaTheme="minorEastAsia" w:hAnsiTheme="minorEastAsia" w:cs="ＭＳ Ｐゴシック" w:hint="eastAsia"/>
                <w:b/>
                <w:sz w:val="20"/>
                <w:szCs w:val="20"/>
              </w:rPr>
              <w:t>居宅介護事業につき支給される障害福祉サービス費の負担</w:t>
            </w:r>
          </w:p>
          <w:p w14:paraId="4188265A" w14:textId="202CA149"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再掲【２－（３）－②】　</w:t>
            </w:r>
          </w:p>
          <w:p w14:paraId="47D0E8FB" w14:textId="77777777" w:rsidR="006A58C4" w:rsidRPr="00A704D7" w:rsidRDefault="006A58C4" w:rsidP="006A58C4">
            <w:pPr>
              <w:jc w:val="left"/>
              <w:rPr>
                <w:rFonts w:asciiTheme="minorEastAsia" w:eastAsiaTheme="minorEastAsia" w:hAnsiTheme="minorEastAsia"/>
                <w:sz w:val="20"/>
                <w:szCs w:val="20"/>
              </w:rPr>
            </w:pPr>
          </w:p>
          <w:p w14:paraId="1F342D27" w14:textId="77777777" w:rsidR="006A58C4" w:rsidRPr="00A704D7" w:rsidRDefault="006A58C4" w:rsidP="006A58C4">
            <w:pPr>
              <w:jc w:val="left"/>
              <w:rPr>
                <w:rFonts w:asciiTheme="minorEastAsia" w:eastAsiaTheme="minorEastAsia" w:hAnsiTheme="minorEastAsia"/>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4D96F2DE" w14:textId="60CD1F60" w:rsidR="006A58C4" w:rsidRPr="00A704D7" w:rsidRDefault="006A58C4" w:rsidP="006A58C4">
            <w:pPr>
              <w:ind w:leftChars="-50" w:left="-108"/>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4C6478D4" w14:textId="490F3EBC"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ED222"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障がい福祉室障がい</w:t>
            </w:r>
          </w:p>
          <w:p w14:paraId="32F00198" w14:textId="13535C0B"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福祉企画課</w:t>
            </w:r>
          </w:p>
          <w:p w14:paraId="168E507C"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障がい福祉室</w:t>
            </w:r>
            <w:r w:rsidRPr="00A704D7">
              <w:rPr>
                <w:rFonts w:asciiTheme="minorEastAsia" w:eastAsiaTheme="minorEastAsia" w:hAnsiTheme="minorEastAsia" w:cs="ＭＳ Ｐゴシック" w:hint="eastAsia"/>
                <w:kern w:val="0"/>
                <w:sz w:val="20"/>
                <w:szCs w:val="20"/>
              </w:rPr>
              <w:t>生活基盤</w:t>
            </w:r>
          </w:p>
          <w:p w14:paraId="3C7A00FB" w14:textId="48022D3D"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推進課</w:t>
            </w:r>
          </w:p>
        </w:tc>
      </w:tr>
      <w:tr w:rsidR="00A704D7" w:rsidRPr="00A704D7" w14:paraId="74B10AF0"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E0821CC" w14:textId="26CED9C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障がい児（者）の短期入所事業につき支給される障害福祉サービス費の負担</w:t>
            </w:r>
          </w:p>
          <w:p w14:paraId="49059156" w14:textId="79474236"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再掲【２－（３）－②】　</w:t>
            </w:r>
          </w:p>
          <w:p w14:paraId="277F426A" w14:textId="77777777"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p>
          <w:p w14:paraId="75A55E64" w14:textId="77777777" w:rsidR="006A58C4" w:rsidRPr="00A704D7" w:rsidRDefault="006A58C4" w:rsidP="006A58C4">
            <w:pPr>
              <w:jc w:val="left"/>
              <w:rPr>
                <w:rFonts w:asciiTheme="minorEastAsia" w:eastAsiaTheme="minorEastAsia" w:hAnsiTheme="minorEastAsia" w:cs="ＭＳ Ｐゴシック"/>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FC8D192" w14:textId="29DAFBE5" w:rsidR="006A58C4" w:rsidRPr="00A704D7" w:rsidRDefault="006A58C4" w:rsidP="006A58C4">
            <w:pPr>
              <w:ind w:leftChars="-50" w:left="-108"/>
              <w:jc w:val="center"/>
              <w:rPr>
                <w:rFonts w:asciiTheme="minorEastAsia" w:eastAsiaTheme="minorEastAsia" w:hAnsiTheme="minorEastAsia" w:cs="ＭＳ Ｐゴシック"/>
                <w:sz w:val="20"/>
                <w:szCs w:val="20"/>
              </w:rPr>
            </w:pPr>
            <w:r w:rsidRPr="00A704D7">
              <w:rPr>
                <w:rFonts w:ascii="ＭＳ 明朝" w:hAnsi="ＭＳ 明朝" w:hint="eastAsia"/>
                <w:sz w:val="16"/>
                <w:szCs w:val="16"/>
              </w:rPr>
              <w:t>(1,352,555）</w:t>
            </w:r>
            <w:r w:rsidRPr="00A704D7">
              <w:rPr>
                <w:rFonts w:ascii="ＭＳ 明朝" w:hAnsi="ＭＳ 明朝" w:hint="eastAsia"/>
                <w:sz w:val="20"/>
                <w:szCs w:val="20"/>
              </w:rPr>
              <w:br/>
            </w:r>
            <w:r w:rsidRPr="00A704D7">
              <w:rPr>
                <w:rFonts w:ascii="ＭＳ 明朝" w:hAnsi="ＭＳ 明朝" w:hint="eastAsia"/>
                <w:sz w:val="18"/>
                <w:szCs w:val="18"/>
              </w:rPr>
              <w:t>（障がい者等を含む）</w:t>
            </w:r>
          </w:p>
        </w:tc>
        <w:tc>
          <w:tcPr>
            <w:tcW w:w="1642" w:type="pct"/>
            <w:tcBorders>
              <w:top w:val="nil"/>
              <w:left w:val="nil"/>
              <w:bottom w:val="single" w:sz="4" w:space="0" w:color="auto"/>
              <w:right w:val="single" w:sz="4" w:space="0" w:color="auto"/>
            </w:tcBorders>
            <w:shd w:val="clear" w:color="auto" w:fill="FFFFFF" w:themeFill="background1"/>
            <w:vAlign w:val="center"/>
          </w:tcPr>
          <w:p w14:paraId="48F5455E" w14:textId="5DB294C4"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 xml:space="preserve">同左　</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824A3"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障がい福祉室障がい</w:t>
            </w:r>
          </w:p>
          <w:p w14:paraId="461C961F" w14:textId="1563E0EA"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福祉企画課</w:t>
            </w:r>
          </w:p>
          <w:p w14:paraId="60D04394" w14:textId="77777777" w:rsidR="006A58C4" w:rsidRPr="00A704D7" w:rsidRDefault="006A58C4" w:rsidP="006A58C4">
            <w:pPr>
              <w:jc w:val="center"/>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sz w:val="20"/>
                <w:szCs w:val="20"/>
              </w:rPr>
              <w:t>障がい福祉室</w:t>
            </w:r>
            <w:r w:rsidRPr="00A704D7">
              <w:rPr>
                <w:rFonts w:asciiTheme="minorEastAsia" w:eastAsiaTheme="minorEastAsia" w:hAnsiTheme="minorEastAsia" w:cs="ＭＳ Ｐゴシック" w:hint="eastAsia"/>
                <w:kern w:val="0"/>
                <w:sz w:val="20"/>
                <w:szCs w:val="20"/>
              </w:rPr>
              <w:t>生活基盤</w:t>
            </w:r>
          </w:p>
          <w:p w14:paraId="51B7F30F" w14:textId="57B549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kern w:val="0"/>
                <w:sz w:val="20"/>
                <w:szCs w:val="20"/>
              </w:rPr>
              <w:t>推進課</w:t>
            </w:r>
          </w:p>
        </w:tc>
      </w:tr>
      <w:tr w:rsidR="00A704D7" w:rsidRPr="00A704D7" w14:paraId="1C99D87B" w14:textId="77777777" w:rsidTr="00A35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38CD6A1"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障がい者（児）施設等施設整備事業</w:t>
            </w:r>
          </w:p>
          <w:p w14:paraId="066EABA2" w14:textId="2D12DA0C" w:rsidR="006A58C4" w:rsidRPr="00A704D7" w:rsidRDefault="006A58C4" w:rsidP="006A58C4">
            <w:pPr>
              <w:widowControl/>
              <w:ind w:left="2"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社会福祉法人等が行う障がい者（児）施設、グループホーム等の施設整備及び災害時等において在宅の障がい者等を長期的に受入れ出来る防災拠点の整備に要する費用の一部を補助する。</w:t>
            </w:r>
          </w:p>
        </w:tc>
        <w:tc>
          <w:tcPr>
            <w:tcW w:w="500" w:type="pct"/>
            <w:tcBorders>
              <w:top w:val="nil"/>
              <w:left w:val="single" w:sz="4" w:space="0" w:color="auto"/>
              <w:bottom w:val="single" w:sz="4" w:space="0" w:color="auto"/>
              <w:right w:val="single" w:sz="4" w:space="0" w:color="auto"/>
            </w:tcBorders>
            <w:shd w:val="clear" w:color="auto" w:fill="auto"/>
            <w:vAlign w:val="center"/>
          </w:tcPr>
          <w:p w14:paraId="4AA21EDE" w14:textId="60D74637"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123,859</w:t>
            </w:r>
          </w:p>
        </w:tc>
        <w:tc>
          <w:tcPr>
            <w:tcW w:w="1642" w:type="pct"/>
            <w:tcBorders>
              <w:top w:val="nil"/>
              <w:left w:val="nil"/>
              <w:bottom w:val="single" w:sz="4" w:space="0" w:color="auto"/>
              <w:right w:val="single" w:sz="4" w:space="0" w:color="auto"/>
            </w:tcBorders>
            <w:shd w:val="clear" w:color="auto" w:fill="auto"/>
            <w:vAlign w:val="center"/>
          </w:tcPr>
          <w:p w14:paraId="4D6C5F63" w14:textId="46638A68"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○施設整備補助</w:t>
            </w:r>
            <w:r w:rsidRPr="00A704D7">
              <w:rPr>
                <w:rFonts w:ascii="ＭＳ 明朝" w:hAnsi="ＭＳ 明朝" w:hint="eastAsia"/>
                <w:sz w:val="20"/>
                <w:szCs w:val="20"/>
              </w:rPr>
              <w:br/>
            </w:r>
            <w:r w:rsidRPr="00A704D7">
              <w:rPr>
                <w:rFonts w:ascii="ＭＳ 明朝" w:hAnsi="ＭＳ 明朝" w:hint="eastAsia"/>
                <w:sz w:val="20"/>
                <w:szCs w:val="20"/>
              </w:rPr>
              <w:br/>
              <w:t>創設　1施設</w:t>
            </w:r>
            <w:r w:rsidRPr="00A704D7">
              <w:rPr>
                <w:rFonts w:ascii="ＭＳ 明朝" w:hAnsi="ＭＳ 明朝" w:hint="eastAsia"/>
                <w:sz w:val="20"/>
                <w:szCs w:val="20"/>
              </w:rPr>
              <w:br/>
              <w:t>大規模修繕　3施設</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46DD3"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障がい福祉室生活基盤</w:t>
            </w:r>
          </w:p>
          <w:p w14:paraId="48871340" w14:textId="1B3D8718"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推進課</w:t>
            </w:r>
          </w:p>
        </w:tc>
      </w:tr>
      <w:tr w:rsidR="00A704D7" w:rsidRPr="00A704D7" w14:paraId="207AE040" w14:textId="77777777" w:rsidTr="00A35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E689F5C" w14:textId="70674A70"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重度障がい者医療費助成事業</w:t>
            </w:r>
          </w:p>
          <w:p w14:paraId="49430AF1" w14:textId="3F6A4033"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再掲【２－（３）－②】</w:t>
            </w:r>
          </w:p>
        </w:tc>
        <w:tc>
          <w:tcPr>
            <w:tcW w:w="500" w:type="pct"/>
            <w:tcBorders>
              <w:top w:val="nil"/>
              <w:left w:val="single" w:sz="4" w:space="0" w:color="auto"/>
              <w:bottom w:val="single" w:sz="4" w:space="0" w:color="auto"/>
              <w:right w:val="single" w:sz="4" w:space="0" w:color="auto"/>
            </w:tcBorders>
            <w:shd w:val="clear" w:color="auto" w:fill="auto"/>
            <w:vAlign w:val="center"/>
          </w:tcPr>
          <w:p w14:paraId="2C07A169" w14:textId="655B02A7" w:rsidR="006A58C4" w:rsidRPr="00A704D7" w:rsidRDefault="006A58C4" w:rsidP="006A58C4">
            <w:pPr>
              <w:ind w:firstLineChars="1" w:firstLine="1"/>
              <w:jc w:val="left"/>
              <w:rPr>
                <w:rFonts w:asciiTheme="minorEastAsia" w:eastAsiaTheme="minorEastAsia" w:hAnsiTheme="minorEastAsia" w:cs="ＭＳ Ｐゴシック"/>
                <w:sz w:val="20"/>
                <w:szCs w:val="20"/>
              </w:rPr>
            </w:pPr>
            <w:r w:rsidRPr="00A704D7">
              <w:rPr>
                <w:rFonts w:ascii="ＭＳ 明朝" w:hAnsi="ＭＳ 明朝"/>
                <w:sz w:val="16"/>
                <w:szCs w:val="20"/>
              </w:rPr>
              <w:t>10,769,427</w:t>
            </w:r>
          </w:p>
        </w:tc>
        <w:tc>
          <w:tcPr>
            <w:tcW w:w="1642" w:type="pct"/>
            <w:tcBorders>
              <w:top w:val="nil"/>
              <w:left w:val="nil"/>
              <w:bottom w:val="single" w:sz="4" w:space="0" w:color="auto"/>
              <w:right w:val="single" w:sz="4" w:space="0" w:color="auto"/>
            </w:tcBorders>
            <w:shd w:val="clear" w:color="auto" w:fill="auto"/>
            <w:vAlign w:val="center"/>
          </w:tcPr>
          <w:p w14:paraId="40B534BF" w14:textId="5F248471"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（対象者数：149</w:t>
            </w:r>
            <w:r w:rsidRPr="00A704D7">
              <w:rPr>
                <w:rFonts w:ascii="ＭＳ 明朝" w:hAnsi="ＭＳ 明朝"/>
                <w:sz w:val="20"/>
                <w:szCs w:val="20"/>
              </w:rPr>
              <w:t>,</w:t>
            </w:r>
            <w:r w:rsidRPr="00A704D7">
              <w:rPr>
                <w:rFonts w:ascii="ＭＳ 明朝" w:hAnsi="ＭＳ 明朝" w:hint="eastAsia"/>
                <w:sz w:val="20"/>
                <w:szCs w:val="20"/>
              </w:rPr>
              <w:t>804人）</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B1880"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地域生活</w:t>
            </w:r>
          </w:p>
          <w:p w14:paraId="3BC7F52A" w14:textId="0A813A02"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支援課</w:t>
            </w:r>
          </w:p>
        </w:tc>
      </w:tr>
      <w:tr w:rsidR="00A704D7" w:rsidRPr="00A704D7" w14:paraId="22EC117C"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4F9C9D3" w14:textId="13D25BE2"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重度障がい者等住宅改造助成事業</w:t>
            </w:r>
          </w:p>
          <w:p w14:paraId="1DC06913"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重度障がい者等が住みなれた地域で自立し、安心して生活できる基盤づくりを推進するため、住宅改造への助成を実施する市町村に対して補助を行う。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3AB639A" w14:textId="08542B89"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16,118</w:t>
            </w:r>
          </w:p>
        </w:tc>
        <w:tc>
          <w:tcPr>
            <w:tcW w:w="1642" w:type="pct"/>
            <w:tcBorders>
              <w:top w:val="nil"/>
              <w:left w:val="nil"/>
              <w:bottom w:val="single" w:sz="4" w:space="0" w:color="auto"/>
              <w:right w:val="single" w:sz="4" w:space="0" w:color="auto"/>
            </w:tcBorders>
            <w:shd w:val="clear" w:color="auto" w:fill="FFFFFF" w:themeFill="background1"/>
            <w:vAlign w:val="center"/>
          </w:tcPr>
          <w:p w14:paraId="0098A4D6" w14:textId="2752397A"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補助市町村数及び件数</w:t>
            </w:r>
            <w:r w:rsidRPr="00A704D7">
              <w:rPr>
                <w:rFonts w:ascii="ＭＳ 明朝" w:hAnsi="ＭＳ 明朝" w:hint="eastAsia"/>
                <w:sz w:val="20"/>
                <w:szCs w:val="20"/>
              </w:rPr>
              <w:br/>
              <w:t xml:space="preserve">　　24市町　74件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B48F8"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障がい福祉室生活基盤</w:t>
            </w:r>
          </w:p>
          <w:p w14:paraId="6118BFEB" w14:textId="0CC36F8E"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推進課</w:t>
            </w:r>
          </w:p>
        </w:tc>
      </w:tr>
      <w:tr w:rsidR="00A704D7" w:rsidRPr="00A704D7" w14:paraId="1186129A"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61D6FD9" w14:textId="77777777" w:rsidR="006A58C4" w:rsidRPr="00A704D7" w:rsidRDefault="006A58C4" w:rsidP="006A58C4">
            <w:pPr>
              <w:ind w:firstLineChars="100" w:firstLine="177"/>
              <w:jc w:val="left"/>
              <w:rPr>
                <w:rFonts w:asciiTheme="minorEastAsia" w:eastAsiaTheme="minorEastAsia" w:hAnsiTheme="minorEastAsia" w:cs="ＭＳ Ｐゴシック"/>
                <w:b/>
                <w:bCs/>
                <w:sz w:val="20"/>
                <w:szCs w:val="20"/>
              </w:rPr>
            </w:pPr>
            <w:r w:rsidRPr="00A704D7">
              <w:rPr>
                <w:rFonts w:asciiTheme="minorEastAsia" w:eastAsiaTheme="minorEastAsia" w:hAnsiTheme="minorEastAsia" w:cs="ＭＳ Ｐゴシック" w:hint="eastAsia"/>
                <w:b/>
                <w:bCs/>
                <w:sz w:val="20"/>
                <w:szCs w:val="20"/>
              </w:rPr>
              <w:t>障がい者ホームヘルパー知識習得（居宅介護職員初任者）研修事業</w:t>
            </w:r>
          </w:p>
          <w:p w14:paraId="02360C41" w14:textId="6258D200"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介護職員初任者研修修了者及び居宅介護に従事することを希望する方を対象に居宅介護職員初任者研修を実施し、居宅介護従業者が行う業務に必要な知識と技術の習得を図る。令和元年度から事業名称の変更及び受講対象者を拡大。</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E80C91E" w14:textId="29B9CF21"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2</w:t>
            </w:r>
            <w:r w:rsidRPr="00A704D7">
              <w:rPr>
                <w:rFonts w:ascii="ＭＳ 明朝" w:hAnsi="ＭＳ 明朝"/>
                <w:sz w:val="20"/>
                <w:szCs w:val="20"/>
              </w:rPr>
              <w:t>,760</w:t>
            </w:r>
          </w:p>
        </w:tc>
        <w:tc>
          <w:tcPr>
            <w:tcW w:w="1642" w:type="pct"/>
            <w:tcBorders>
              <w:top w:val="nil"/>
              <w:left w:val="nil"/>
              <w:bottom w:val="single" w:sz="4" w:space="0" w:color="auto"/>
              <w:right w:val="single" w:sz="4" w:space="0" w:color="auto"/>
            </w:tcBorders>
            <w:shd w:val="clear" w:color="auto" w:fill="FFFFFF" w:themeFill="background1"/>
            <w:vAlign w:val="center"/>
          </w:tcPr>
          <w:p w14:paraId="2386AD65" w14:textId="716E56E2"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○居宅介護職員初任者研修</w:t>
            </w:r>
            <w:r w:rsidRPr="00A704D7">
              <w:rPr>
                <w:rFonts w:ascii="ＭＳ 明朝" w:hAnsi="ＭＳ 明朝" w:hint="eastAsia"/>
                <w:sz w:val="20"/>
                <w:szCs w:val="20"/>
              </w:rPr>
              <w:br/>
              <w:t xml:space="preserve">　 修了者　64名</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0111C"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障がい福祉室地域生活</w:t>
            </w:r>
          </w:p>
          <w:p w14:paraId="5DB063E2" w14:textId="2A6A9342"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支援課</w:t>
            </w:r>
          </w:p>
        </w:tc>
      </w:tr>
      <w:tr w:rsidR="00A704D7" w:rsidRPr="00A704D7" w14:paraId="629974DD"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F20898C" w14:textId="77777777" w:rsidR="006A58C4" w:rsidRPr="00A704D7" w:rsidRDefault="006A58C4" w:rsidP="006A58C4">
            <w:pPr>
              <w:autoSpaceDE w:val="0"/>
              <w:autoSpaceDN w:val="0"/>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bCs/>
                <w:sz w:val="20"/>
                <w:szCs w:val="20"/>
              </w:rPr>
              <w:t>ＯＳＡＫＡしごとフィールド運営</w:t>
            </w:r>
            <w:r w:rsidRPr="00A704D7">
              <w:rPr>
                <w:rFonts w:asciiTheme="minorEastAsia" w:eastAsiaTheme="minorEastAsia" w:hAnsiTheme="minorEastAsia" w:hint="eastAsia"/>
                <w:b/>
                <w:sz w:val="20"/>
                <w:szCs w:val="20"/>
              </w:rPr>
              <w:t>事業</w:t>
            </w:r>
          </w:p>
          <w:p w14:paraId="75310B81" w14:textId="1E49B127"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再掲【２－（３）－④－ア】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33D96" w14:textId="0444FB2B" w:rsidR="006A58C4" w:rsidRPr="00A704D7" w:rsidRDefault="006A58C4" w:rsidP="006A58C4">
            <w:pPr>
              <w:autoSpaceDE w:val="0"/>
              <w:autoSpaceDN w:val="0"/>
              <w:jc w:val="left"/>
              <w:rPr>
                <w:rFonts w:ascii="ＭＳ 明朝" w:hAnsi="ＭＳ 明朝"/>
                <w:sz w:val="18"/>
                <w:szCs w:val="18"/>
              </w:rPr>
            </w:pPr>
            <w:r w:rsidRPr="00A704D7">
              <w:rPr>
                <w:rFonts w:ascii="ＭＳ 明朝" w:hAnsi="ＭＳ 明朝" w:hint="eastAsia"/>
                <w:sz w:val="16"/>
                <w:szCs w:val="18"/>
              </w:rPr>
              <w:t>（</w:t>
            </w:r>
            <w:r w:rsidRPr="00A704D7">
              <w:rPr>
                <w:rFonts w:ascii="ＭＳ 明朝" w:hAnsi="ＭＳ 明朝"/>
                <w:sz w:val="16"/>
                <w:szCs w:val="18"/>
              </w:rPr>
              <w:t>415,945</w:t>
            </w:r>
            <w:r w:rsidRPr="00A704D7">
              <w:rPr>
                <w:rFonts w:asciiTheme="minorEastAsia" w:eastAsiaTheme="minorEastAsia" w:hAnsiTheme="minorEastAsia"/>
                <w:kern w:val="0"/>
                <w:sz w:val="18"/>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6779" w14:textId="663EC0D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C0B2C" w14:textId="77777777"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雇用推進室</w:t>
            </w:r>
          </w:p>
          <w:p w14:paraId="2CAE88B9" w14:textId="72920E50"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就業促進課</w:t>
            </w:r>
          </w:p>
        </w:tc>
      </w:tr>
      <w:tr w:rsidR="00A704D7" w:rsidRPr="00A704D7" w14:paraId="0F220463" w14:textId="77777777" w:rsidTr="004F1EFD">
        <w:trPr>
          <w:cantSplit/>
          <w:trHeight w:val="85"/>
        </w:trPr>
        <w:tc>
          <w:tcPr>
            <w:tcW w:w="5000" w:type="pct"/>
            <w:gridSpan w:val="4"/>
            <w:shd w:val="clear" w:color="auto" w:fill="CCFFCC"/>
          </w:tcPr>
          <w:p w14:paraId="34251EF9" w14:textId="3C3D910F"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⑤　高齢者・障がい者が暮らしやすいまちづくり</w:t>
            </w:r>
          </w:p>
        </w:tc>
      </w:tr>
      <w:tr w:rsidR="00A704D7" w:rsidRPr="00A704D7" w14:paraId="68FD071B"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DD26EB8"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あいあい住宅の供給</w:t>
            </w:r>
          </w:p>
          <w:p w14:paraId="0493AFEF" w14:textId="2CEE465D" w:rsidR="006A58C4" w:rsidRPr="00A704D7" w:rsidRDefault="006A58C4" w:rsidP="006A58C4">
            <w:pPr>
              <w:autoSpaceDE w:val="0"/>
              <w:autoSpaceDN w:val="0"/>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高齢者をはじめ、誰もが住みやすいように、浴槽部分の落とし込み、浴室・便所の手すり設置、住戸内部の段差解消等に加え、</w:t>
            </w:r>
            <w:r w:rsidRPr="00A704D7">
              <w:rPr>
                <w:rFonts w:asciiTheme="minorEastAsia" w:eastAsiaTheme="minorEastAsia" w:hAnsiTheme="minorEastAsia" w:cs="ＭＳ Ｐゴシック"/>
                <w:sz w:val="20"/>
                <w:szCs w:val="20"/>
              </w:rPr>
              <w:t>3</w:t>
            </w:r>
            <w:r w:rsidRPr="00A704D7">
              <w:rPr>
                <w:rFonts w:asciiTheme="minorEastAsia" w:eastAsiaTheme="minorEastAsia" w:hAnsiTheme="minorEastAsia" w:cs="ＭＳ Ｐゴシック" w:hint="eastAsia"/>
                <w:sz w:val="20"/>
                <w:szCs w:val="20"/>
              </w:rPr>
              <w:t>ヶ所給湯方式の採用、洗面所・便所等の面積拡大等を行った「あいあい住宅」を供給する。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0D11CD9" w14:textId="5373E09B" w:rsidR="006A58C4" w:rsidRPr="00A704D7" w:rsidRDefault="006A58C4" w:rsidP="006A58C4">
            <w:pPr>
              <w:ind w:left="352" w:hangingChars="200" w:hanging="352"/>
              <w:jc w:val="left"/>
              <w:rPr>
                <w:rFonts w:asciiTheme="minorEastAsia" w:eastAsiaTheme="minorEastAsia" w:hAnsiTheme="minorEastAsia"/>
                <w:sz w:val="20"/>
                <w:szCs w:val="20"/>
              </w:rPr>
            </w:pPr>
            <w:r w:rsidRPr="00A704D7">
              <w:rPr>
                <w:rFonts w:ascii="ＭＳ 明朝" w:hAnsi="ＭＳ 明朝" w:hint="eastAsia"/>
                <w:sz w:val="20"/>
                <w:szCs w:val="20"/>
              </w:rPr>
              <w:t>761,660</w:t>
            </w:r>
          </w:p>
        </w:tc>
        <w:tc>
          <w:tcPr>
            <w:tcW w:w="1642" w:type="pct"/>
            <w:tcBorders>
              <w:top w:val="nil"/>
              <w:left w:val="nil"/>
              <w:bottom w:val="single" w:sz="4" w:space="0" w:color="auto"/>
              <w:right w:val="single" w:sz="4" w:space="0" w:color="auto"/>
            </w:tcBorders>
            <w:shd w:val="clear" w:color="auto" w:fill="FFFFFF" w:themeFill="background1"/>
            <w:vAlign w:val="center"/>
          </w:tcPr>
          <w:p w14:paraId="4E966CFF" w14:textId="04894718"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供給戸数：728戸</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020F4"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614C6D13" w14:textId="234CF1D5"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住宅整備課</w:t>
            </w:r>
          </w:p>
        </w:tc>
      </w:tr>
      <w:tr w:rsidR="00A704D7" w:rsidRPr="00A704D7" w14:paraId="145FFB14"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E55806B"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車いす常用者世帯向け住宅</w:t>
            </w:r>
            <w:r w:rsidRPr="00A704D7">
              <w:rPr>
                <w:rFonts w:asciiTheme="minorEastAsia" w:eastAsiaTheme="minorEastAsia" w:hAnsiTheme="minorEastAsia" w:cs="ＭＳ Ｐゴシック"/>
                <w:b/>
                <w:sz w:val="20"/>
                <w:szCs w:val="20"/>
              </w:rPr>
              <w:t>(</w:t>
            </w:r>
            <w:r w:rsidRPr="00A704D7">
              <w:rPr>
                <w:rFonts w:asciiTheme="minorEastAsia" w:eastAsiaTheme="minorEastAsia" w:hAnsiTheme="minorEastAsia" w:cs="ＭＳ Ｐゴシック" w:hint="eastAsia"/>
                <w:b/>
                <w:sz w:val="20"/>
                <w:szCs w:val="20"/>
              </w:rPr>
              <w:t>ＭＡＩハウス</w:t>
            </w:r>
            <w:r w:rsidRPr="00A704D7">
              <w:rPr>
                <w:rFonts w:asciiTheme="minorEastAsia" w:eastAsiaTheme="minorEastAsia" w:hAnsiTheme="minorEastAsia" w:cs="ＭＳ Ｐゴシック"/>
                <w:b/>
                <w:sz w:val="20"/>
                <w:szCs w:val="20"/>
              </w:rPr>
              <w:t>)</w:t>
            </w:r>
            <w:r w:rsidRPr="00A704D7">
              <w:rPr>
                <w:rFonts w:asciiTheme="minorEastAsia" w:eastAsiaTheme="minorEastAsia" w:hAnsiTheme="minorEastAsia" w:cs="ＭＳ Ｐゴシック" w:hint="eastAsia"/>
                <w:b/>
                <w:sz w:val="20"/>
                <w:szCs w:val="20"/>
              </w:rPr>
              <w:t>の供給</w:t>
            </w:r>
          </w:p>
          <w:p w14:paraId="6CF06A5D" w14:textId="612C754A"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入居者の障がいの程度・内容に配慮し、入居者の身体的特性に基づき、浴槽や便器の選択、手すりの設置など、細部を設計する特別設計（ハーフメイド方式）による府営住宅を供給する。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0F4FD61C" w14:textId="6E91E086" w:rsidR="006A58C4" w:rsidRPr="00A704D7" w:rsidRDefault="006A58C4" w:rsidP="006A58C4">
            <w:pPr>
              <w:ind w:left="352" w:hangingChars="200" w:hanging="352"/>
              <w:jc w:val="center"/>
              <w:rPr>
                <w:rFonts w:asciiTheme="minorEastAsia" w:eastAsiaTheme="minorEastAsia" w:hAnsiTheme="minorEastAsia" w:cs="ＭＳ Ｐゴシック"/>
                <w:strike/>
                <w:sz w:val="20"/>
                <w:szCs w:val="20"/>
              </w:rPr>
            </w:pPr>
            <w:r w:rsidRPr="00A704D7">
              <w:rPr>
                <w:rFonts w:ascii="ＭＳ 明朝" w:hAnsi="ＭＳ 明朝" w:hint="eastAsia"/>
                <w:sz w:val="20"/>
                <w:szCs w:val="20"/>
              </w:rPr>
              <w:t>18,544</w:t>
            </w:r>
          </w:p>
        </w:tc>
        <w:tc>
          <w:tcPr>
            <w:tcW w:w="1642" w:type="pct"/>
            <w:tcBorders>
              <w:top w:val="nil"/>
              <w:left w:val="nil"/>
              <w:bottom w:val="single" w:sz="4" w:space="0" w:color="auto"/>
              <w:right w:val="single" w:sz="4" w:space="0" w:color="auto"/>
            </w:tcBorders>
            <w:shd w:val="clear" w:color="auto" w:fill="FFFFFF" w:themeFill="background1"/>
            <w:vAlign w:val="center"/>
          </w:tcPr>
          <w:p w14:paraId="6907BD4A" w14:textId="02251E9E"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供給戸数：17戸</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FF228"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04D5B0C4" w14:textId="25C9C5BE"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住宅整備課</w:t>
            </w:r>
          </w:p>
        </w:tc>
      </w:tr>
      <w:tr w:rsidR="00A704D7" w:rsidRPr="00A704D7" w14:paraId="60B1D671"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12FF154" w14:textId="06BAA603"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府営住宅福祉世帯向け募集制度の活用</w:t>
            </w:r>
          </w:p>
          <w:p w14:paraId="6749ECCB" w14:textId="5B76F96F"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再掲【２－（３）－①－イ】→Ｐ</w:t>
            </w:r>
            <w:r w:rsidRPr="00A704D7">
              <w:rPr>
                <w:rFonts w:asciiTheme="minorEastAsia" w:eastAsiaTheme="minorEastAsia" w:hAnsiTheme="minorEastAsia" w:cs="ＭＳ Ｐゴシック"/>
                <w:kern w:val="0"/>
                <w:sz w:val="20"/>
                <w:szCs w:val="20"/>
              </w:rPr>
              <w:t>55</w:t>
            </w:r>
            <w:r w:rsidRPr="00A704D7">
              <w:rPr>
                <w:rFonts w:asciiTheme="minorEastAsia" w:eastAsiaTheme="minorEastAsia" w:hAnsiTheme="minorEastAsia" w:cs="ＭＳ Ｐゴシック" w:hint="eastAsia"/>
                <w:kern w:val="0"/>
                <w:sz w:val="20"/>
                <w:szCs w:val="20"/>
              </w:rPr>
              <w:t>参照</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1A50" w14:textId="77777777"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EC095" w14:textId="36AEEC00"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21241"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2A143E7D" w14:textId="69EC6F98"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経営管理課</w:t>
            </w:r>
          </w:p>
        </w:tc>
      </w:tr>
      <w:tr w:rsidR="00A704D7" w:rsidRPr="00A704D7" w14:paraId="192DBFCE"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1F3CDFB"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cs="ＭＳ Ｐゴシック" w:hint="eastAsia"/>
                <w:b/>
                <w:sz w:val="20"/>
                <w:szCs w:val="20"/>
              </w:rPr>
              <w:t>府住宅供給公社住宅における</w:t>
            </w:r>
            <w:r w:rsidRPr="00A704D7">
              <w:rPr>
                <w:rFonts w:asciiTheme="minorEastAsia" w:eastAsiaTheme="minorEastAsia" w:hAnsiTheme="minorEastAsia" w:hint="eastAsia"/>
                <w:b/>
                <w:sz w:val="20"/>
                <w:szCs w:val="20"/>
              </w:rPr>
              <w:t>高齢者世帯・障がい者世帯等を対象とした「優先申込期間制度」の実施</w:t>
            </w:r>
          </w:p>
          <w:p w14:paraId="4343D3FF" w14:textId="5131D86B" w:rsidR="006A58C4" w:rsidRPr="00A704D7" w:rsidRDefault="006A58C4" w:rsidP="006A58C4">
            <w:pPr>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60歳以上の高齢者がいる世帯及び障がい者がいる世帯等を対象に、対象団地の1階住戸を募集開始から7日間、優先的に申込みできる制度を実施する。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C28C2DE" w14:textId="76142406"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40B09548" w14:textId="6D82BAD2"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1階住戸募集戸数：104戸</w:t>
            </w:r>
            <w:r w:rsidRPr="00A704D7">
              <w:rPr>
                <w:rFonts w:ascii="ＭＳ 明朝" w:hAnsi="ＭＳ 明朝" w:hint="eastAsia"/>
                <w:sz w:val="20"/>
                <w:szCs w:val="20"/>
              </w:rPr>
              <w:br/>
              <w:t>（内、申し込み：32件）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88155" w14:textId="58669D05"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都市居住課</w:t>
            </w:r>
          </w:p>
        </w:tc>
      </w:tr>
      <w:tr w:rsidR="00A704D7" w:rsidRPr="00A704D7" w14:paraId="0EE8FFA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3941E31"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サービス付き高齢者向け住宅供給促進事業</w:t>
            </w:r>
          </w:p>
          <w:p w14:paraId="016F22BC" w14:textId="24571671" w:rsidR="006A58C4" w:rsidRPr="00A704D7" w:rsidRDefault="006A58C4" w:rsidP="006A58C4">
            <w:pPr>
              <w:widowControl/>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高齢者が安心して暮らしていける住まいの新たな供給を図るため、経済的側面から入居できない等の高齢者に家賃減額補助による支援を図る。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1F942AA4" w14:textId="1D9F9264" w:rsidR="006A58C4" w:rsidRPr="00A704D7" w:rsidRDefault="006A58C4" w:rsidP="006A58C4">
            <w:pPr>
              <w:ind w:left="352" w:hangingChars="200" w:hanging="352"/>
              <w:jc w:val="center"/>
              <w:rPr>
                <w:rFonts w:asciiTheme="minorEastAsia" w:eastAsiaTheme="minorEastAsia" w:hAnsiTheme="minorEastAsia"/>
                <w:sz w:val="20"/>
                <w:szCs w:val="20"/>
              </w:rPr>
            </w:pPr>
            <w:r w:rsidRPr="00A704D7">
              <w:rPr>
                <w:rFonts w:ascii="ＭＳ 明朝" w:hAnsi="ＭＳ 明朝" w:hint="eastAsia"/>
                <w:sz w:val="20"/>
                <w:szCs w:val="20"/>
              </w:rPr>
              <w:t>83,544</w:t>
            </w:r>
          </w:p>
        </w:tc>
        <w:tc>
          <w:tcPr>
            <w:tcW w:w="1642" w:type="pct"/>
            <w:tcBorders>
              <w:top w:val="nil"/>
              <w:left w:val="nil"/>
              <w:bottom w:val="single" w:sz="4" w:space="0" w:color="auto"/>
              <w:right w:val="single" w:sz="4" w:space="0" w:color="auto"/>
            </w:tcBorders>
            <w:shd w:val="clear" w:color="auto" w:fill="FFFFFF" w:themeFill="background1"/>
            <w:vAlign w:val="center"/>
          </w:tcPr>
          <w:p w14:paraId="4B0860A2" w14:textId="126421B0" w:rsidR="006A58C4" w:rsidRPr="00A704D7" w:rsidRDefault="006A58C4" w:rsidP="006A58C4">
            <w:pPr>
              <w:jc w:val="left"/>
              <w:rPr>
                <w:rFonts w:asciiTheme="minorEastAsia" w:eastAsiaTheme="minorEastAsia" w:hAnsiTheme="minorEastAsia"/>
                <w:sz w:val="20"/>
                <w:szCs w:val="20"/>
              </w:rPr>
            </w:pPr>
            <w:r w:rsidRPr="00A704D7">
              <w:rPr>
                <w:rFonts w:ascii="ＭＳ 明朝" w:hAnsi="ＭＳ 明朝" w:hint="eastAsia"/>
                <w:sz w:val="20"/>
                <w:szCs w:val="20"/>
              </w:rPr>
              <w:t>供給計画認定戸数（総数）</w:t>
            </w:r>
            <w:r w:rsidRPr="00A704D7">
              <w:rPr>
                <w:rFonts w:ascii="ＭＳ 明朝" w:hAnsi="ＭＳ 明朝" w:hint="eastAsia"/>
                <w:sz w:val="20"/>
                <w:szCs w:val="20"/>
              </w:rPr>
              <w:br/>
              <w:t>40住宅　560戸</w:t>
            </w:r>
            <w:r w:rsidRPr="00A704D7">
              <w:rPr>
                <w:rFonts w:ascii="ＭＳ 明朝" w:hAnsi="ＭＳ 明朝" w:hint="eastAsia"/>
                <w:sz w:val="20"/>
                <w:szCs w:val="20"/>
              </w:rPr>
              <w:br/>
              <w:t>（※新規供給計画認定はH25年度で終了し、既認定住戸の入居者に対し家賃減額補助を実施）</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8CBB" w14:textId="427194CA" w:rsidR="006A58C4" w:rsidRPr="00A704D7" w:rsidRDefault="006A58C4" w:rsidP="006A58C4">
            <w:pPr>
              <w:jc w:val="center"/>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都市居住課</w:t>
            </w:r>
          </w:p>
        </w:tc>
      </w:tr>
      <w:tr w:rsidR="00A704D7" w:rsidRPr="00A704D7" w14:paraId="7843823B"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2F8A5CC"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既存府営住宅の住戸内バリアフリー化（旧高齢者向けへの改善）</w:t>
            </w:r>
          </w:p>
          <w:p w14:paraId="18282556" w14:textId="27FD7826"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既存府営住宅の住戸内について、室内段差の解消や手すりの設置等を行う等、高齢者・障がい者等の負担を軽減するための住環境の整備を行う。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572D1085" w14:textId="3F8714FA" w:rsidR="006A58C4" w:rsidRPr="00A704D7" w:rsidRDefault="006A58C4" w:rsidP="006A58C4">
            <w:pPr>
              <w:ind w:left="312" w:hangingChars="200" w:hanging="312"/>
              <w:jc w:val="left"/>
              <w:rPr>
                <w:rFonts w:asciiTheme="minorEastAsia" w:eastAsiaTheme="minorEastAsia" w:hAnsiTheme="minorEastAsia" w:cs="ＭＳ Ｐゴシック"/>
                <w:sz w:val="20"/>
                <w:szCs w:val="20"/>
              </w:rPr>
            </w:pPr>
            <w:r w:rsidRPr="00A704D7">
              <w:rPr>
                <w:rFonts w:ascii="ＭＳ 明朝" w:hAnsi="ＭＳ 明朝" w:hint="eastAsia"/>
                <w:sz w:val="18"/>
                <w:szCs w:val="20"/>
              </w:rPr>
              <w:t>1,040,940</w:t>
            </w:r>
          </w:p>
        </w:tc>
        <w:tc>
          <w:tcPr>
            <w:tcW w:w="1642" w:type="pct"/>
            <w:tcBorders>
              <w:top w:val="nil"/>
              <w:left w:val="nil"/>
              <w:bottom w:val="single" w:sz="4" w:space="0" w:color="auto"/>
              <w:right w:val="single" w:sz="4" w:space="0" w:color="auto"/>
            </w:tcBorders>
            <w:shd w:val="clear" w:color="auto" w:fill="FFFFFF" w:themeFill="background1"/>
            <w:vAlign w:val="center"/>
          </w:tcPr>
          <w:p w14:paraId="73A3A03B" w14:textId="7C845907" w:rsidR="006A58C4" w:rsidRPr="00A704D7" w:rsidRDefault="006A58C4" w:rsidP="006A58C4">
            <w:pPr>
              <w:rPr>
                <w:rFonts w:asciiTheme="minorEastAsia" w:eastAsiaTheme="minorEastAsia" w:hAnsiTheme="minorEastAsia" w:cs="ＭＳ Ｐゴシック"/>
                <w:sz w:val="20"/>
                <w:szCs w:val="20"/>
              </w:rPr>
            </w:pPr>
            <w:r w:rsidRPr="00A704D7">
              <w:rPr>
                <w:rFonts w:ascii="ＭＳ 明朝" w:hAnsi="ＭＳ 明朝" w:hint="eastAsia"/>
                <w:sz w:val="20"/>
                <w:szCs w:val="20"/>
              </w:rPr>
              <w:t>改善戸数：826戸</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2041E"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76DFB051" w14:textId="2524DD60"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施設保全課</w:t>
            </w:r>
          </w:p>
        </w:tc>
      </w:tr>
      <w:tr w:rsidR="00A704D7" w:rsidRPr="00A704D7" w14:paraId="04304B4A"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DF3A9FF"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既存府営中層住宅へのエレベーター設置</w:t>
            </w:r>
          </w:p>
          <w:p w14:paraId="70A07B7A" w14:textId="47CD704E"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再掲【２－（３）－③－イ】</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DF9D8" w14:textId="34EC5135" w:rsidR="006A58C4" w:rsidRPr="00A704D7" w:rsidRDefault="006A58C4" w:rsidP="006A58C4">
            <w:pPr>
              <w:ind w:left="232" w:hangingChars="200" w:hanging="23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14"/>
                <w:szCs w:val="14"/>
              </w:rPr>
              <w:t>(10,154,628)</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A870F" w14:textId="7C3B40D6"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6BD7E" w14:textId="3220D694"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住宅経営室施設保全課</w:t>
            </w:r>
          </w:p>
        </w:tc>
      </w:tr>
      <w:tr w:rsidR="00A704D7" w:rsidRPr="00A704D7" w14:paraId="6EA42F4F"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C070FFD"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車いす常用者世帯向け住宅への改善</w:t>
            </w:r>
          </w:p>
          <w:p w14:paraId="5FE84CE5" w14:textId="65FD54A5"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車いす常用者の生活環境の整備を図るため、既存の府営住宅にスロープ等の設置や浴室・便所等の改善などを行う。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DDADEEE" w14:textId="541513BD"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rPr>
            </w:pPr>
            <w:r w:rsidRPr="00A704D7">
              <w:rPr>
                <w:rFonts w:ascii="ＭＳ 明朝" w:hAnsi="ＭＳ 明朝" w:hint="eastAsia"/>
                <w:sz w:val="20"/>
                <w:szCs w:val="20"/>
              </w:rPr>
              <w:t>20,943</w:t>
            </w:r>
          </w:p>
        </w:tc>
        <w:tc>
          <w:tcPr>
            <w:tcW w:w="1642" w:type="pct"/>
            <w:tcBorders>
              <w:top w:val="nil"/>
              <w:left w:val="nil"/>
              <w:bottom w:val="single" w:sz="4" w:space="0" w:color="auto"/>
              <w:right w:val="single" w:sz="4" w:space="0" w:color="auto"/>
            </w:tcBorders>
            <w:shd w:val="clear" w:color="auto" w:fill="FFFFFF" w:themeFill="background1"/>
            <w:vAlign w:val="center"/>
          </w:tcPr>
          <w:p w14:paraId="6DDC94DE" w14:textId="585D8E15"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改善戸数：1戸</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74654" w14:textId="35ED6470"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住宅経営室施設保全課</w:t>
            </w:r>
          </w:p>
        </w:tc>
      </w:tr>
      <w:tr w:rsidR="00A704D7" w:rsidRPr="00A704D7" w14:paraId="40AEFD39"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025B65B"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府営住宅の団地内バリアフリー化</w:t>
            </w:r>
          </w:p>
          <w:p w14:paraId="46F30307" w14:textId="11D18DB7"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再掲【２－（３）－③－イ】</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80EB0" w14:textId="51F42CB4"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(2,633)</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6DB00" w14:textId="52F23D8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86C66" w14:textId="5A5FED85"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住宅経営室施設保全課</w:t>
            </w:r>
          </w:p>
        </w:tc>
      </w:tr>
      <w:tr w:rsidR="00A704D7" w:rsidRPr="00A704D7" w14:paraId="5A526C58"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D27F9CF"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既存集会所整備（ふれあいリビングの推進）</w:t>
            </w:r>
          </w:p>
          <w:p w14:paraId="71A742A7" w14:textId="77777777"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再掲【２－（３）－①－イ】</w:t>
            </w:r>
          </w:p>
          <w:p w14:paraId="5DC43052" w14:textId="208CB6EC"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EA1DD" w14:textId="10E6F43F"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sz w:val="20"/>
                <w:szCs w:val="20"/>
              </w:rPr>
              <w:t>(25,170)</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92CFD" w14:textId="0DC9970A"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48096" w14:textId="5D17E820"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住宅経営室施設保全課</w:t>
            </w:r>
          </w:p>
        </w:tc>
      </w:tr>
      <w:tr w:rsidR="00A704D7" w:rsidRPr="00A704D7" w14:paraId="377584C6"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6A24DED"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長寿社会に対応した民間賃貸住宅建設への誘導</w:t>
            </w:r>
          </w:p>
          <w:p w14:paraId="2B8EEF2C" w14:textId="7B94592E"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あらゆる年齢の健常者も含めて、高齢化に伴い、身体的機能が低下した場合でも支障なく住み続けられ、自立した生活を営めるよう配慮した｢長寿社会対応住宅推進基準｣を設け、住宅金融支援機構を活用して、賃貸住宅を建設する方で府の定める条件を満たす方に対し、利子補給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57A3085" w14:textId="5ACC6808"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68F1D586" w14:textId="6E223454"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利子補給件数：0件0戸</w:t>
            </w:r>
            <w:r w:rsidRPr="00A704D7">
              <w:rPr>
                <w:rFonts w:ascii="ＭＳ 明朝" w:hAnsi="ＭＳ 明朝" w:hint="eastAsia"/>
                <w:sz w:val="20"/>
                <w:szCs w:val="20"/>
              </w:rPr>
              <w:br/>
              <w:t>※繰上償還により平成30年度以降該当なし。</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4275F" w14:textId="08DEDB96"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都市居住課</w:t>
            </w:r>
          </w:p>
        </w:tc>
      </w:tr>
      <w:tr w:rsidR="00A704D7" w:rsidRPr="00A704D7" w14:paraId="2C52C2DE"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2535326"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高齢者向け優良賃貸住宅供給促進事業</w:t>
            </w:r>
          </w:p>
          <w:p w14:paraId="1041CCB4" w14:textId="21A99D3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高齢者の安全で安定した居住の確保を図るため、高齢者向け優良賃貸住宅を供給する民間の土地所有者、地方住宅供給公社等に対し、建設及び改良に要する費用の一部と家賃の減額に要する費用に対して補助することにより、高齢者が低廉な家賃で入居できる優良な賃貸住宅の供給を促進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4756C6FE" w14:textId="5C6654B2"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713,191</w:t>
            </w:r>
          </w:p>
        </w:tc>
        <w:tc>
          <w:tcPr>
            <w:tcW w:w="1642" w:type="pct"/>
            <w:tcBorders>
              <w:top w:val="nil"/>
              <w:left w:val="nil"/>
              <w:bottom w:val="single" w:sz="4" w:space="0" w:color="auto"/>
              <w:right w:val="single" w:sz="4" w:space="0" w:color="auto"/>
            </w:tcBorders>
            <w:shd w:val="clear" w:color="auto" w:fill="FFFFFF" w:themeFill="background1"/>
            <w:vAlign w:val="center"/>
          </w:tcPr>
          <w:p w14:paraId="239D675F" w14:textId="1A2F05E1"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管理戸数：2,728戸</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CE18D" w14:textId="5F86DA9E"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都市居住課</w:t>
            </w:r>
          </w:p>
        </w:tc>
      </w:tr>
      <w:tr w:rsidR="00A704D7" w:rsidRPr="00A704D7" w14:paraId="2B9FDE50"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7F35A05" w14:textId="77777777" w:rsidR="006A58C4" w:rsidRPr="00A704D7" w:rsidRDefault="006A58C4" w:rsidP="006A58C4">
            <w:pPr>
              <w:widowControl/>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府営住宅資産の活用による「地域の活力創出に向けたまちづくり」の推進</w:t>
            </w:r>
          </w:p>
          <w:p w14:paraId="3DD1401E" w14:textId="77777777" w:rsidR="006A58C4" w:rsidRPr="00A704D7" w:rsidRDefault="006A58C4" w:rsidP="006A58C4">
            <w:pPr>
              <w:widowControl/>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cs="ＭＳ Ｐゴシック" w:hint="eastAsia"/>
                <w:sz w:val="20"/>
                <w:szCs w:val="20"/>
              </w:rPr>
              <w:t>地元市町とのまちづくり協議の場等の中で、活用用地等のまちづくりへの活用について地元市町と協議し、福祉施設等の導入の検討等を行っていく。</w:t>
            </w:r>
          </w:p>
          <w:p w14:paraId="771E69DD" w14:textId="74E5DAF4" w:rsidR="006A58C4" w:rsidRPr="00A704D7" w:rsidRDefault="006A58C4" w:rsidP="006A58C4">
            <w:pPr>
              <w:ind w:firstLineChars="100" w:firstLine="176"/>
              <w:jc w:val="left"/>
              <w:rPr>
                <w:rFonts w:asciiTheme="minorEastAsia" w:eastAsiaTheme="minorEastAsia" w:hAnsiTheme="minorEastAsia"/>
                <w:sz w:val="20"/>
                <w:szCs w:val="20"/>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4D04223" w14:textId="4800489E"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7824CCEF" w14:textId="59E21C07"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府営住宅の用地を活用した福祉施設等の導入を推進するため、地元市町とのまちづくり協議の場等のなかで、活用用地等のまちづくりへの活用について地元市町と協議を行った。</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853DD"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17063408"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施設保全課</w:t>
            </w:r>
          </w:p>
          <w:p w14:paraId="6406DC37"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住宅経営室</w:t>
            </w:r>
          </w:p>
          <w:p w14:paraId="497F40DB" w14:textId="763B047E"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経営管理課</w:t>
            </w:r>
          </w:p>
        </w:tc>
      </w:tr>
      <w:tr w:rsidR="00A704D7" w:rsidRPr="00A704D7" w14:paraId="35962A79"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0244FDA" w14:textId="77777777" w:rsidR="006A58C4" w:rsidRPr="00A704D7" w:rsidRDefault="006A58C4" w:rsidP="006A58C4">
            <w:pPr>
              <w:ind w:firstLineChars="100" w:firstLine="177"/>
              <w:jc w:val="left"/>
              <w:rPr>
                <w:rFonts w:asciiTheme="minorEastAsia" w:eastAsiaTheme="minorEastAsia" w:hAnsiTheme="minorEastAsia"/>
                <w:b/>
                <w:sz w:val="20"/>
                <w:szCs w:val="20"/>
              </w:rPr>
            </w:pPr>
            <w:r w:rsidRPr="00A704D7">
              <w:rPr>
                <w:rFonts w:asciiTheme="minorEastAsia" w:eastAsiaTheme="minorEastAsia" w:hAnsiTheme="minorEastAsia" w:hint="eastAsia"/>
                <w:b/>
                <w:sz w:val="20"/>
                <w:szCs w:val="20"/>
              </w:rPr>
              <w:t>公的賃貸住宅のグループホームへの活用</w:t>
            </w:r>
          </w:p>
          <w:p w14:paraId="07E0EF95" w14:textId="5C181065" w:rsidR="006A58C4" w:rsidRPr="00A704D7" w:rsidRDefault="006A58C4" w:rsidP="006A58C4">
            <w:pPr>
              <w:widowControl/>
              <w:ind w:firstLineChars="100" w:firstLine="176"/>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障がい者の入所施設・精神科病院からの地域移行等を進め、地域で住み続けられるようにするため、公営住宅をグループホーム・ケアホームとして活用し、</w:t>
            </w:r>
            <w:r w:rsidRPr="00A704D7">
              <w:rPr>
                <w:rFonts w:asciiTheme="minorEastAsia" w:eastAsiaTheme="minorEastAsia" w:hAnsiTheme="minorEastAsia"/>
                <w:sz w:val="20"/>
                <w:szCs w:val="20"/>
              </w:rPr>
              <w:t>UR</w:t>
            </w:r>
            <w:r w:rsidRPr="00A704D7">
              <w:rPr>
                <w:rFonts w:asciiTheme="minorEastAsia" w:eastAsiaTheme="minorEastAsia" w:hAnsiTheme="minorEastAsia" w:hint="eastAsia"/>
                <w:sz w:val="20"/>
                <w:szCs w:val="20"/>
              </w:rPr>
              <w:t>賃貸住宅や公社賃貸住宅などにおいても、グループホーム・ケアホームとしての活用について、関係団体と連携を図りながら実施する。</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5B53E132" w14:textId="226D60C8"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6B283BB4" w14:textId="39E8A2D9"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市町営住宅に対し、研修会等を通じ、グループホームへの活用を促した。</w:t>
            </w:r>
            <w:r w:rsidRPr="00A704D7">
              <w:rPr>
                <w:rFonts w:ascii="ＭＳ 明朝" w:hAnsi="ＭＳ 明朝" w:hint="eastAsia"/>
                <w:sz w:val="20"/>
                <w:szCs w:val="20"/>
              </w:rPr>
              <w:br/>
              <w:t xml:space="preserve">　また、ＵＲ賃貸住宅や公社賃貸住宅においても、関係団体との連携を図り、活用の促進に努めた。</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3329A" w14:textId="4A83BF6B"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都市居住課</w:t>
            </w:r>
          </w:p>
        </w:tc>
      </w:tr>
      <w:tr w:rsidR="00A704D7" w:rsidRPr="00A704D7" w14:paraId="7D37ADF3"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CE82CB6" w14:textId="5448C6FF"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福祉のまちづくりの推進</w:t>
            </w:r>
          </w:p>
          <w:p w14:paraId="52082A44" w14:textId="0BCF7313" w:rsidR="006A58C4" w:rsidRPr="00A704D7" w:rsidRDefault="006A58C4" w:rsidP="006A58C4">
            <w:pPr>
              <w:widowControl/>
              <w:ind w:firstLineChars="300" w:firstLine="528"/>
              <w:jc w:val="left"/>
              <w:rPr>
                <w:rFonts w:asciiTheme="minorEastAsia" w:eastAsiaTheme="minorEastAsia" w:hAnsiTheme="minorEastAsia" w:cs="ＭＳ Ｐゴシック"/>
                <w:kern w:val="0"/>
                <w:sz w:val="20"/>
                <w:szCs w:val="20"/>
              </w:rPr>
            </w:pPr>
            <w:r w:rsidRPr="00A704D7">
              <w:rPr>
                <w:rFonts w:asciiTheme="minorEastAsia" w:eastAsiaTheme="minorEastAsia" w:hAnsiTheme="minorEastAsia" w:cs="ＭＳ Ｐゴシック" w:hint="eastAsia"/>
                <w:kern w:val="0"/>
                <w:sz w:val="20"/>
                <w:szCs w:val="20"/>
              </w:rPr>
              <w:t xml:space="preserve">再掲【２－（３）－③－イ】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5EFA" w14:textId="1E8F44A8" w:rsidR="006A58C4" w:rsidRPr="00A704D7" w:rsidRDefault="006A58C4" w:rsidP="006A58C4">
            <w:pPr>
              <w:ind w:left="352" w:hangingChars="200" w:hanging="352"/>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(8,098)</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B1FB1" w14:textId="2B6EBC5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hint="eastAsia"/>
                <w:sz w:val="20"/>
                <w:szCs w:val="20"/>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FC1D2" w14:textId="77777777"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建築指導室</w:t>
            </w:r>
          </w:p>
          <w:p w14:paraId="430C061D" w14:textId="64B1EF21" w:rsidR="006A58C4" w:rsidRPr="00A704D7" w:rsidRDefault="006A58C4" w:rsidP="006A58C4">
            <w:pPr>
              <w:widowControl/>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建築企画課</w:t>
            </w:r>
          </w:p>
        </w:tc>
      </w:tr>
      <w:tr w:rsidR="00A704D7" w:rsidRPr="00A704D7" w14:paraId="4AA7083B"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C1930AC" w14:textId="0706F903"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府営公園新ハートフル事業の推進</w:t>
            </w:r>
          </w:p>
          <w:p w14:paraId="4D6D17D1"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新バリアフリー法にもとづき、高齢者や障がい者などすべての府民の利用に配慮した公園施設の改修を行う。</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784E4" w14:textId="6698D88D"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4BB7A5C2" w14:textId="0ADBF8DB"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服部緑地等において、トイレの改修を行った。</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B977E" w14:textId="77777777"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都市計画室</w:t>
            </w:r>
          </w:p>
          <w:p w14:paraId="05F2021D" w14:textId="730F7DE2"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公園課</w:t>
            </w:r>
          </w:p>
        </w:tc>
      </w:tr>
      <w:tr w:rsidR="00A704D7" w:rsidRPr="00A704D7" w14:paraId="420ED1DF"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8CC8701" w14:textId="77777777" w:rsidR="006A58C4" w:rsidRPr="00A704D7" w:rsidRDefault="006A58C4" w:rsidP="006A58C4">
            <w:pPr>
              <w:ind w:firstLineChars="100" w:firstLine="177"/>
              <w:jc w:val="left"/>
              <w:rPr>
                <w:rFonts w:asciiTheme="minorEastAsia" w:eastAsiaTheme="minorEastAsia" w:hAnsiTheme="minorEastAsia" w:cs="ＭＳ Ｐゴシック"/>
                <w:b/>
                <w:sz w:val="20"/>
                <w:szCs w:val="20"/>
              </w:rPr>
            </w:pPr>
            <w:r w:rsidRPr="00A704D7">
              <w:rPr>
                <w:rFonts w:asciiTheme="minorEastAsia" w:eastAsiaTheme="minorEastAsia" w:hAnsiTheme="minorEastAsia" w:cs="ＭＳ Ｐゴシック" w:hint="eastAsia"/>
                <w:b/>
                <w:sz w:val="20"/>
                <w:szCs w:val="20"/>
              </w:rPr>
              <w:t>高等学校福祉対策整備事業</w:t>
            </w:r>
          </w:p>
          <w:p w14:paraId="59642C78" w14:textId="77777777" w:rsidR="006A58C4" w:rsidRPr="00A704D7" w:rsidRDefault="006A58C4" w:rsidP="006A58C4">
            <w:pPr>
              <w:ind w:firstLineChars="100" w:firstLine="176"/>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｢福祉のまちづくり条例｣の整備基準に基づき、府立高等学校２校にスロープや階段手すりの設置、便所の改修等の施設整備を行う。</w:t>
            </w:r>
          </w:p>
          <w:p w14:paraId="292C84E5" w14:textId="14086EC0" w:rsidR="006A58C4" w:rsidRPr="00A704D7" w:rsidRDefault="006A58C4" w:rsidP="006A58C4">
            <w:pPr>
              <w:widowControl/>
              <w:jc w:val="left"/>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また、３校にエレベーターの設置のための実施設計を行い、１校の老朽化したエレベーター更新の工事を行う。</w:t>
            </w: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2BF31750" w14:textId="105F97B0" w:rsidR="006A58C4" w:rsidRPr="00A704D7" w:rsidRDefault="006A58C4" w:rsidP="006A58C4">
            <w:pPr>
              <w:ind w:left="352" w:hangingChars="200" w:hanging="352"/>
              <w:jc w:val="center"/>
              <w:rPr>
                <w:rFonts w:asciiTheme="minorEastAsia" w:eastAsiaTheme="minorEastAsia" w:hAnsiTheme="minorEastAsia" w:cs="ＭＳ Ｐゴシック"/>
                <w:sz w:val="20"/>
                <w:szCs w:val="20"/>
              </w:rPr>
            </w:pPr>
            <w:r w:rsidRPr="00A704D7">
              <w:rPr>
                <w:rFonts w:ascii="ＭＳ 明朝" w:hAnsi="ＭＳ 明朝" w:hint="eastAsia"/>
                <w:sz w:val="20"/>
                <w:szCs w:val="20"/>
              </w:rPr>
              <w:t>100,843</w:t>
            </w:r>
          </w:p>
        </w:tc>
        <w:tc>
          <w:tcPr>
            <w:tcW w:w="1642" w:type="pct"/>
            <w:tcBorders>
              <w:top w:val="nil"/>
              <w:left w:val="nil"/>
              <w:bottom w:val="single" w:sz="4" w:space="0" w:color="auto"/>
              <w:right w:val="single" w:sz="4" w:space="0" w:color="auto"/>
            </w:tcBorders>
            <w:shd w:val="clear" w:color="auto" w:fill="FFFFFF" w:themeFill="background1"/>
            <w:vAlign w:val="center"/>
          </w:tcPr>
          <w:p w14:paraId="5D1639C1" w14:textId="5C9269EF" w:rsidR="006A58C4" w:rsidRPr="00A704D7" w:rsidRDefault="006A58C4" w:rsidP="006A58C4">
            <w:pPr>
              <w:jc w:val="left"/>
              <w:rPr>
                <w:rFonts w:ascii="ＭＳ 明朝" w:hAnsi="ＭＳ 明朝"/>
                <w:sz w:val="20"/>
                <w:szCs w:val="20"/>
              </w:rPr>
            </w:pPr>
            <w:r w:rsidRPr="00A704D7">
              <w:rPr>
                <w:rFonts w:ascii="ＭＳ 明朝" w:hAnsi="ＭＳ 明朝" w:hint="eastAsia"/>
                <w:sz w:val="20"/>
                <w:szCs w:val="20"/>
              </w:rPr>
              <w:t>〇エレベーター整備工事等</w:t>
            </w:r>
            <w:r w:rsidRPr="00A704D7">
              <w:rPr>
                <w:rFonts w:ascii="ＭＳ 明朝" w:hAnsi="ＭＳ 明朝" w:hint="eastAsia"/>
                <w:sz w:val="20"/>
                <w:szCs w:val="20"/>
              </w:rPr>
              <w:br/>
              <w:t>・更新　工事：1校</w:t>
            </w:r>
          </w:p>
          <w:p w14:paraId="568830A6" w14:textId="38B28837" w:rsidR="006A58C4" w:rsidRPr="00A704D7" w:rsidRDefault="006A58C4" w:rsidP="006A58C4">
            <w:pPr>
              <w:jc w:val="left"/>
              <w:rPr>
                <w:rFonts w:asciiTheme="minorEastAsia" w:eastAsiaTheme="minorEastAsia" w:hAnsiTheme="minorEastAsia" w:cs="ＭＳ Ｐゴシック"/>
                <w:sz w:val="20"/>
                <w:szCs w:val="20"/>
              </w:rPr>
            </w:pPr>
            <w:r w:rsidRPr="00A704D7">
              <w:rPr>
                <w:rFonts w:ascii="ＭＳ 明朝" w:hAnsi="ＭＳ 明朝" w:hint="eastAsia"/>
                <w:sz w:val="20"/>
                <w:szCs w:val="20"/>
              </w:rPr>
              <w:t>設計：2校</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234E7" w14:textId="5D787119" w:rsidR="006A58C4" w:rsidRPr="00A704D7" w:rsidRDefault="006A58C4" w:rsidP="006A58C4">
            <w:pPr>
              <w:jc w:val="center"/>
              <w:rPr>
                <w:rFonts w:asciiTheme="minorEastAsia" w:eastAsiaTheme="minorEastAsia" w:hAnsiTheme="minorEastAsia" w:cs="ＭＳ Ｐゴシック"/>
                <w:sz w:val="20"/>
                <w:szCs w:val="20"/>
              </w:rPr>
            </w:pPr>
            <w:r w:rsidRPr="00A704D7">
              <w:rPr>
                <w:rFonts w:asciiTheme="minorEastAsia" w:eastAsiaTheme="minorEastAsia" w:hAnsiTheme="minorEastAsia" w:cs="ＭＳ Ｐゴシック" w:hint="eastAsia"/>
                <w:sz w:val="20"/>
                <w:szCs w:val="20"/>
              </w:rPr>
              <w:t>施設財務課</w:t>
            </w:r>
          </w:p>
        </w:tc>
      </w:tr>
      <w:tr w:rsidR="00A704D7" w:rsidRPr="00A704D7" w14:paraId="1CB2401C" w14:textId="77777777" w:rsidTr="004F1EFD">
        <w:trPr>
          <w:cantSplit/>
          <w:trHeight w:val="85"/>
        </w:trPr>
        <w:tc>
          <w:tcPr>
            <w:tcW w:w="5000" w:type="pct"/>
            <w:gridSpan w:val="4"/>
            <w:shd w:val="clear" w:color="auto" w:fill="CCFFCC"/>
          </w:tcPr>
          <w:p w14:paraId="772D375F" w14:textId="43CA1334" w:rsidR="006A58C4" w:rsidRPr="00A704D7" w:rsidRDefault="006A58C4" w:rsidP="006A58C4">
            <w:pPr>
              <w:jc w:val="left"/>
              <w:rPr>
                <w:rFonts w:asciiTheme="minorEastAsia" w:eastAsiaTheme="minorEastAsia" w:hAnsiTheme="minorEastAsia"/>
                <w:sz w:val="20"/>
                <w:szCs w:val="20"/>
              </w:rPr>
            </w:pPr>
            <w:r w:rsidRPr="00A704D7">
              <w:rPr>
                <w:rFonts w:asciiTheme="minorEastAsia" w:eastAsiaTheme="minorEastAsia" w:hAnsiTheme="minorEastAsia" w:hint="eastAsia"/>
                <w:sz w:val="20"/>
                <w:szCs w:val="20"/>
              </w:rPr>
              <w:t>⑥　複合的に困難な状況に置かれている人々への対応・支援</w:t>
            </w:r>
          </w:p>
        </w:tc>
      </w:tr>
      <w:tr w:rsidR="00A704D7" w:rsidRPr="00A704D7" w14:paraId="62147879" w14:textId="77777777" w:rsidTr="00C9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4A5293B" w14:textId="75EAA52E" w:rsidR="006A58C4" w:rsidRPr="00A704D7" w:rsidRDefault="006A58C4" w:rsidP="006A58C4">
            <w:pPr>
              <w:ind w:firstLineChars="100" w:firstLine="177"/>
              <w:jc w:val="left"/>
              <w:rPr>
                <w:rFonts w:asciiTheme="minorEastAsia" w:eastAsiaTheme="minorEastAsia" w:hAnsiTheme="minorEastAsia"/>
                <w:b/>
                <w:sz w:val="20"/>
                <w:szCs w:val="20"/>
                <w:shd w:val="clear" w:color="auto" w:fill="FFFFFF" w:themeFill="background1"/>
              </w:rPr>
            </w:pPr>
            <w:r w:rsidRPr="00A704D7">
              <w:rPr>
                <w:rFonts w:asciiTheme="minorEastAsia" w:eastAsiaTheme="minorEastAsia" w:hAnsiTheme="minorEastAsia" w:hint="eastAsia"/>
                <w:b/>
                <w:sz w:val="20"/>
                <w:szCs w:val="20"/>
                <w:shd w:val="clear" w:color="auto" w:fill="FFFFFF" w:themeFill="background1"/>
              </w:rPr>
              <w:t>医療安全支援センター運営事業（外国人医療相談事業）</w:t>
            </w:r>
          </w:p>
          <w:p w14:paraId="1AA47751" w14:textId="77777777" w:rsidR="006A58C4" w:rsidRPr="00A704D7" w:rsidRDefault="006A58C4" w:rsidP="006A58C4">
            <w:pPr>
              <w:ind w:firstLineChars="100" w:firstLine="176"/>
              <w:jc w:val="left"/>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医療相談事業の一環として在日外国人の方に対しての医療相談事業を実施している。</w:t>
            </w:r>
          </w:p>
          <w:p w14:paraId="047A70D4" w14:textId="54831AA2" w:rsidR="006A58C4" w:rsidRPr="00A704D7" w:rsidRDefault="006A58C4" w:rsidP="006A58C4">
            <w:pPr>
              <w:ind w:firstLineChars="100" w:firstLine="176"/>
              <w:jc w:val="left"/>
              <w:rPr>
                <w:rFonts w:asciiTheme="minorEastAsia" w:eastAsiaTheme="minorEastAsia" w:hAnsiTheme="minorEastAsia"/>
                <w:sz w:val="20"/>
                <w:szCs w:val="20"/>
                <w:shd w:val="clear" w:color="auto" w:fill="FFFFFF" w:themeFill="background1"/>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8472378" w14:textId="51138A2C" w:rsidR="006A58C4" w:rsidRPr="00A704D7" w:rsidRDefault="006A58C4" w:rsidP="006A58C4">
            <w:pPr>
              <w:ind w:left="352" w:hangingChars="200" w:hanging="352"/>
              <w:jc w:val="center"/>
              <w:rPr>
                <w:rFonts w:asciiTheme="minorEastAsia" w:eastAsiaTheme="minorEastAsia" w:hAnsiTheme="minorEastAsia" w:cs="ＭＳ Ｐゴシック"/>
                <w:kern w:val="0"/>
                <w:sz w:val="20"/>
                <w:szCs w:val="20"/>
                <w:shd w:val="clear" w:color="auto" w:fill="FFFFFF" w:themeFill="background1"/>
              </w:rPr>
            </w:pPr>
            <w:r w:rsidRPr="00A704D7">
              <w:rPr>
                <w:rFonts w:ascii="ＭＳ 明朝" w:hAnsi="ＭＳ 明朝" w:hint="eastAsia"/>
                <w:sz w:val="20"/>
                <w:szCs w:val="20"/>
                <w:shd w:val="clear" w:color="auto" w:fill="FFFFFF" w:themeFill="background1"/>
              </w:rPr>
              <w:t>―</w:t>
            </w:r>
          </w:p>
        </w:tc>
        <w:tc>
          <w:tcPr>
            <w:tcW w:w="1642" w:type="pct"/>
            <w:tcBorders>
              <w:top w:val="nil"/>
              <w:left w:val="nil"/>
              <w:bottom w:val="single" w:sz="4" w:space="0" w:color="auto"/>
              <w:right w:val="single" w:sz="4" w:space="0" w:color="auto"/>
            </w:tcBorders>
            <w:shd w:val="clear" w:color="auto" w:fill="FFFFFF" w:themeFill="background1"/>
            <w:vAlign w:val="center"/>
          </w:tcPr>
          <w:p w14:paraId="12E2940E" w14:textId="5FA072CC" w:rsidR="006A58C4" w:rsidRPr="00A704D7" w:rsidRDefault="006A58C4" w:rsidP="006A58C4">
            <w:pPr>
              <w:jc w:val="left"/>
              <w:rPr>
                <w:rFonts w:asciiTheme="minorEastAsia" w:eastAsiaTheme="minorEastAsia" w:hAnsiTheme="minorEastAsia"/>
                <w:dstrike/>
                <w:sz w:val="20"/>
                <w:szCs w:val="20"/>
                <w:shd w:val="clear" w:color="auto" w:fill="FFFFFF" w:themeFill="background1"/>
              </w:rPr>
            </w:pPr>
            <w:r w:rsidRPr="00A704D7">
              <w:rPr>
                <w:rFonts w:ascii="ＭＳ 明朝" w:hAnsi="ＭＳ 明朝" w:hint="eastAsia"/>
                <w:sz w:val="20"/>
                <w:szCs w:val="20"/>
                <w:shd w:val="clear" w:color="auto" w:fill="FFFFFF" w:themeFill="background1"/>
              </w:rPr>
              <w:t>H29年度で事業終了</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1EEF9" w14:textId="77777777"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保健医療室</w:t>
            </w:r>
          </w:p>
          <w:p w14:paraId="7997B8F3" w14:textId="77777777"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保健医療</w:t>
            </w:r>
          </w:p>
          <w:p w14:paraId="0C28A41D" w14:textId="2E727FA5"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企画課</w:t>
            </w:r>
          </w:p>
        </w:tc>
      </w:tr>
      <w:tr w:rsidR="00A704D7" w:rsidRPr="00A704D7" w14:paraId="204B6659" w14:textId="77777777" w:rsidTr="00C9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A1FF161" w14:textId="77777777" w:rsidR="006A58C4" w:rsidRPr="00A704D7" w:rsidRDefault="006A58C4" w:rsidP="006A58C4">
            <w:pPr>
              <w:ind w:firstLineChars="100" w:firstLine="177"/>
              <w:jc w:val="left"/>
              <w:rPr>
                <w:rFonts w:asciiTheme="minorEastAsia" w:eastAsiaTheme="minorEastAsia" w:hAnsiTheme="minorEastAsia" w:cs="ＭＳ Ｐゴシック"/>
                <w:b/>
                <w:bCs/>
                <w:kern w:val="0"/>
                <w:sz w:val="20"/>
                <w:szCs w:val="20"/>
                <w:shd w:val="clear" w:color="auto" w:fill="FFFFFF" w:themeFill="background1"/>
              </w:rPr>
            </w:pPr>
            <w:r w:rsidRPr="00A704D7">
              <w:rPr>
                <w:rFonts w:asciiTheme="minorEastAsia" w:eastAsiaTheme="minorEastAsia" w:hAnsiTheme="minorEastAsia" w:cs="ＭＳ Ｐゴシック" w:hint="eastAsia"/>
                <w:b/>
                <w:bCs/>
                <w:kern w:val="0"/>
                <w:sz w:val="20"/>
                <w:szCs w:val="20"/>
                <w:shd w:val="clear" w:color="auto" w:fill="FFFFFF" w:themeFill="background1"/>
              </w:rPr>
              <w:t>外国人受入環境整備事業</w:t>
            </w:r>
          </w:p>
          <w:p w14:paraId="567BE835" w14:textId="77777777" w:rsidR="006A58C4" w:rsidRPr="00A704D7" w:rsidRDefault="006A58C4" w:rsidP="006A58C4">
            <w:pPr>
              <w:ind w:firstLineChars="100" w:firstLine="177"/>
              <w:jc w:val="left"/>
              <w:rPr>
                <w:rFonts w:asciiTheme="minorEastAsia" w:eastAsiaTheme="minorEastAsia" w:hAnsiTheme="minorEastAsia"/>
                <w:b/>
                <w:sz w:val="20"/>
                <w:szCs w:val="20"/>
                <w:shd w:val="clear" w:color="auto" w:fill="FFFFFF" w:themeFill="background1"/>
              </w:rPr>
            </w:pPr>
            <w:r w:rsidRPr="00A704D7">
              <w:rPr>
                <w:rFonts w:asciiTheme="minorEastAsia" w:eastAsiaTheme="minorEastAsia" w:hAnsiTheme="minorEastAsia" w:cs="ＭＳ Ｐゴシック" w:hint="eastAsia"/>
                <w:b/>
                <w:bCs/>
                <w:kern w:val="0"/>
                <w:sz w:val="20"/>
                <w:szCs w:val="20"/>
                <w:shd w:val="clear" w:color="auto" w:fill="FFFFFF" w:themeFill="background1"/>
              </w:rPr>
              <w:t>（大阪府外国人情報コーナー）</w:t>
            </w:r>
          </w:p>
          <w:p w14:paraId="39D976EC" w14:textId="738C94AF" w:rsidR="006A58C4" w:rsidRPr="00A704D7" w:rsidRDefault="006A58C4" w:rsidP="006A58C4">
            <w:pPr>
              <w:ind w:firstLineChars="300" w:firstLine="528"/>
              <w:jc w:val="left"/>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再掲【３－（４）－①】</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41233" w14:textId="562BEEF4" w:rsidR="006A58C4" w:rsidRPr="00A704D7" w:rsidRDefault="006A58C4" w:rsidP="006A58C4">
            <w:pPr>
              <w:ind w:left="352" w:hangingChars="200" w:hanging="352"/>
              <w:jc w:val="left"/>
              <w:rPr>
                <w:rFonts w:asciiTheme="minorEastAsia" w:eastAsiaTheme="minorEastAsia" w:hAnsiTheme="minorEastAsia"/>
                <w:sz w:val="20"/>
                <w:szCs w:val="20"/>
                <w:shd w:val="clear" w:color="auto" w:fill="FFFFFF" w:themeFill="background1"/>
              </w:rPr>
            </w:pPr>
            <w:r w:rsidRPr="00A704D7">
              <w:rPr>
                <w:rFonts w:ascii="ＭＳ 明朝" w:hAnsi="ＭＳ 明朝" w:hint="eastAsia"/>
                <w:sz w:val="20"/>
                <w:szCs w:val="20"/>
                <w:shd w:val="clear" w:color="auto" w:fill="FFFFFF" w:themeFill="background1"/>
              </w:rPr>
              <w:t>（</w:t>
            </w:r>
            <w:r w:rsidRPr="00A704D7">
              <w:rPr>
                <w:rFonts w:ascii="ＭＳ 明朝" w:hAnsi="ＭＳ 明朝" w:hint="eastAsia"/>
                <w:sz w:val="18"/>
                <w:szCs w:val="18"/>
                <w:shd w:val="clear" w:color="auto" w:fill="FFFFFF" w:themeFill="background1"/>
              </w:rPr>
              <w:t>20,000)</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2C5E8EAC" w14:textId="1F642A72"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sz w:val="20"/>
                <w:szCs w:val="20"/>
                <w:shd w:val="clear" w:color="auto" w:fill="FFFFFF" w:themeFill="background1"/>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61A8" w14:textId="77777777" w:rsidR="006A58C4" w:rsidRPr="00A704D7" w:rsidRDefault="006A58C4" w:rsidP="006A58C4">
            <w:pPr>
              <w:jc w:val="center"/>
              <w:rPr>
                <w:rFonts w:asciiTheme="minorEastAsia" w:eastAsiaTheme="minorEastAsia" w:hAnsiTheme="minorEastAsia" w:cs="ＭＳ Ｐゴシック"/>
                <w:kern w:val="0"/>
                <w:sz w:val="16"/>
                <w:szCs w:val="20"/>
                <w:shd w:val="clear" w:color="auto" w:fill="FFFFFF" w:themeFill="background1"/>
              </w:rPr>
            </w:pPr>
            <w:r w:rsidRPr="00A704D7">
              <w:rPr>
                <w:rFonts w:asciiTheme="minorEastAsia" w:eastAsiaTheme="minorEastAsia" w:hAnsiTheme="minorEastAsia" w:cs="ＭＳ Ｐゴシック" w:hint="eastAsia"/>
                <w:kern w:val="0"/>
                <w:sz w:val="16"/>
                <w:szCs w:val="20"/>
                <w:shd w:val="clear" w:color="auto" w:fill="FFFFFF" w:themeFill="background1"/>
              </w:rPr>
              <w:t>都市魅力</w:t>
            </w:r>
          </w:p>
          <w:p w14:paraId="252B1FE5" w14:textId="07B5BE83"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16"/>
                <w:szCs w:val="20"/>
                <w:shd w:val="clear" w:color="auto" w:fill="FFFFFF" w:themeFill="background1"/>
              </w:rPr>
              <w:t>創造局国際課</w:t>
            </w:r>
          </w:p>
        </w:tc>
      </w:tr>
      <w:tr w:rsidR="00A704D7" w:rsidRPr="00A704D7" w14:paraId="41DD89E9" w14:textId="77777777" w:rsidTr="00C9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7A2351C" w14:textId="4D7A0FEE" w:rsidR="006A58C4" w:rsidRPr="00A704D7" w:rsidRDefault="006A58C4" w:rsidP="006A58C4">
            <w:pPr>
              <w:autoSpaceDE w:val="0"/>
              <w:autoSpaceDN w:val="0"/>
              <w:adjustRightInd w:val="0"/>
              <w:ind w:firstLineChars="100" w:firstLine="191"/>
              <w:jc w:val="left"/>
              <w:rPr>
                <w:rFonts w:asciiTheme="minorEastAsia" w:eastAsiaTheme="minorEastAsia" w:hAnsiTheme="minorEastAsia"/>
                <w:b/>
                <w:spacing w:val="7"/>
                <w:kern w:val="0"/>
                <w:sz w:val="20"/>
                <w:szCs w:val="20"/>
                <w:shd w:val="clear" w:color="auto" w:fill="FFFFFF" w:themeFill="background1"/>
              </w:rPr>
            </w:pPr>
            <w:r w:rsidRPr="00A704D7">
              <w:rPr>
                <w:rFonts w:asciiTheme="minorEastAsia" w:eastAsiaTheme="minorEastAsia" w:hAnsiTheme="minorEastAsia" w:hint="eastAsia"/>
                <w:b/>
                <w:spacing w:val="7"/>
                <w:kern w:val="0"/>
                <w:sz w:val="20"/>
                <w:szCs w:val="20"/>
                <w:shd w:val="clear" w:color="auto" w:fill="FFFFFF" w:themeFill="background1"/>
              </w:rPr>
              <w:t>外国人女性に対する相談・一時保護体制の充実</w:t>
            </w:r>
          </w:p>
          <w:p w14:paraId="74DC364E" w14:textId="77777777" w:rsidR="006A58C4" w:rsidRPr="00A704D7" w:rsidRDefault="006A58C4" w:rsidP="006A58C4">
            <w:pPr>
              <w:autoSpaceDE w:val="0"/>
              <w:autoSpaceDN w:val="0"/>
              <w:adjustRightInd w:val="0"/>
              <w:ind w:firstLineChars="100" w:firstLine="190"/>
              <w:jc w:val="left"/>
              <w:rPr>
                <w:rFonts w:asciiTheme="minorEastAsia" w:eastAsiaTheme="minorEastAsia" w:hAnsiTheme="minorEastAsia"/>
                <w:kern w:val="0"/>
                <w:sz w:val="20"/>
                <w:szCs w:val="20"/>
                <w:shd w:val="clear" w:color="auto" w:fill="FFFFFF" w:themeFill="background1"/>
              </w:rPr>
            </w:pPr>
            <w:r w:rsidRPr="00A704D7">
              <w:rPr>
                <w:rFonts w:asciiTheme="minorEastAsia" w:eastAsiaTheme="minorEastAsia" w:hAnsiTheme="minorEastAsia" w:hint="eastAsia"/>
                <w:spacing w:val="7"/>
                <w:kern w:val="0"/>
                <w:sz w:val="20"/>
                <w:szCs w:val="20"/>
                <w:shd w:val="clear" w:color="auto" w:fill="FFFFFF" w:themeFill="background1"/>
              </w:rPr>
              <w:t>婦人保護事業の観点から、外国人女性を対象とした相談事業を女性相談センターで実施する。また、必要に応じて一時保護を行う。</w:t>
            </w:r>
          </w:p>
          <w:p w14:paraId="3F1C44F3" w14:textId="77777777" w:rsidR="006A58C4" w:rsidRPr="00A704D7" w:rsidRDefault="006A58C4" w:rsidP="006A58C4">
            <w:pPr>
              <w:autoSpaceDE w:val="0"/>
              <w:autoSpaceDN w:val="0"/>
              <w:adjustRightInd w:val="0"/>
              <w:jc w:val="left"/>
              <w:rPr>
                <w:rFonts w:asciiTheme="minorEastAsia" w:eastAsiaTheme="minorEastAsia" w:hAnsiTheme="minorEastAsia"/>
                <w:spacing w:val="7"/>
                <w:kern w:val="0"/>
                <w:sz w:val="20"/>
                <w:szCs w:val="20"/>
                <w:shd w:val="clear" w:color="auto" w:fill="FFFFFF" w:themeFill="background1"/>
              </w:rPr>
            </w:pPr>
            <w:r w:rsidRPr="00A704D7">
              <w:rPr>
                <w:rFonts w:asciiTheme="minorEastAsia" w:eastAsiaTheme="minorEastAsia" w:hAnsiTheme="minorEastAsia" w:hint="eastAsia"/>
                <w:spacing w:val="7"/>
                <w:kern w:val="0"/>
                <w:sz w:val="20"/>
                <w:szCs w:val="20"/>
                <w:shd w:val="clear" w:color="auto" w:fill="FFFFFF" w:themeFill="background1"/>
              </w:rPr>
              <w:t>○相談時間：午前９時～午後８時</w:t>
            </w:r>
            <w:r w:rsidRPr="00A704D7">
              <w:rPr>
                <w:rFonts w:asciiTheme="minorEastAsia" w:eastAsiaTheme="minorEastAsia" w:hAnsiTheme="minorEastAsia" w:cs="ＭＳ Ｐゴシック" w:hint="eastAsia"/>
                <w:spacing w:val="7"/>
                <w:kern w:val="0"/>
                <w:sz w:val="20"/>
                <w:szCs w:val="20"/>
                <w:shd w:val="clear" w:color="auto" w:fill="FFFFFF" w:themeFill="background1"/>
              </w:rPr>
              <w:t>（祝・年末年始を除く）</w:t>
            </w:r>
          </w:p>
          <w:p w14:paraId="3A8DE66F" w14:textId="77777777" w:rsidR="006A58C4" w:rsidRPr="00A704D7" w:rsidRDefault="006A58C4" w:rsidP="006A58C4">
            <w:pPr>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※DV電話相談は年中24時間</w:t>
            </w:r>
          </w:p>
          <w:p w14:paraId="70CE0717" w14:textId="77777777" w:rsidR="006A58C4" w:rsidRPr="00A704D7" w:rsidRDefault="006A58C4" w:rsidP="006A58C4">
            <w:pPr>
              <w:autoSpaceDE w:val="0"/>
              <w:autoSpaceDN w:val="0"/>
              <w:adjustRightInd w:val="0"/>
              <w:jc w:val="left"/>
              <w:rPr>
                <w:rFonts w:asciiTheme="minorEastAsia" w:eastAsiaTheme="minorEastAsia" w:hAnsiTheme="minorEastAsia" w:cs="ＭＳ Ｐゴシック"/>
                <w:spacing w:val="7"/>
                <w:kern w:val="0"/>
                <w:sz w:val="20"/>
                <w:szCs w:val="20"/>
                <w:shd w:val="clear" w:color="auto" w:fill="FFFFFF" w:themeFill="background1"/>
              </w:rPr>
            </w:pPr>
            <w:r w:rsidRPr="00A704D7">
              <w:rPr>
                <w:rFonts w:asciiTheme="minorEastAsia" w:eastAsiaTheme="minorEastAsia" w:hAnsiTheme="minorEastAsia" w:hint="eastAsia"/>
                <w:spacing w:val="7"/>
                <w:kern w:val="0"/>
                <w:sz w:val="20"/>
                <w:szCs w:val="20"/>
                <w:shd w:val="clear" w:color="auto" w:fill="FFFFFF" w:themeFill="background1"/>
              </w:rPr>
              <w:t>※</w:t>
            </w:r>
            <w:r w:rsidRPr="00A704D7">
              <w:rPr>
                <w:rFonts w:asciiTheme="minorEastAsia" w:eastAsiaTheme="minorEastAsia" w:hAnsiTheme="minorEastAsia" w:cs="ＭＳ Ｐゴシック" w:hint="eastAsia"/>
                <w:spacing w:val="7"/>
                <w:kern w:val="0"/>
                <w:sz w:val="20"/>
                <w:szCs w:val="20"/>
                <w:shd w:val="clear" w:color="auto" w:fill="FFFFFF" w:themeFill="background1"/>
              </w:rPr>
              <w:t>通訳者が必要な場合</w:t>
            </w:r>
          </w:p>
          <w:p w14:paraId="2AF2E43C" w14:textId="77777777" w:rsidR="006A58C4" w:rsidRPr="00A704D7" w:rsidRDefault="006A58C4" w:rsidP="006A58C4">
            <w:pPr>
              <w:jc w:val="left"/>
              <w:rPr>
                <w:rFonts w:asciiTheme="minorEastAsia" w:eastAsiaTheme="minorEastAsia" w:hAnsiTheme="minorEastAsia" w:cs="ＭＳ Ｐゴシック"/>
                <w:sz w:val="20"/>
                <w:szCs w:val="20"/>
                <w:shd w:val="clear" w:color="auto" w:fill="FFFFFF" w:themeFill="background1"/>
              </w:rPr>
            </w:pPr>
            <w:r w:rsidRPr="00A704D7">
              <w:rPr>
                <w:rFonts w:asciiTheme="minorEastAsia" w:eastAsiaTheme="minorEastAsia" w:hAnsiTheme="minorEastAsia" w:cs="ＭＳ Ｐゴシック" w:hint="eastAsia"/>
                <w:sz w:val="20"/>
                <w:szCs w:val="20"/>
                <w:shd w:val="clear" w:color="auto" w:fill="FFFFFF" w:themeFill="background1"/>
              </w:rPr>
              <w:t>月～金：午前９時～午後５時３０分</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A9469" w14:textId="3A51C533" w:rsidR="006A58C4" w:rsidRPr="00A704D7" w:rsidRDefault="006A58C4" w:rsidP="006A58C4">
            <w:pPr>
              <w:ind w:left="352" w:hangingChars="200" w:hanging="352"/>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w:t>
            </w:r>
          </w:p>
        </w:tc>
        <w:tc>
          <w:tcPr>
            <w:tcW w:w="1642" w:type="pct"/>
            <w:tcBorders>
              <w:top w:val="single" w:sz="4" w:space="0" w:color="auto"/>
              <w:left w:val="nil"/>
              <w:bottom w:val="single" w:sz="4" w:space="0" w:color="auto"/>
              <w:right w:val="single" w:sz="4" w:space="0" w:color="auto"/>
            </w:tcBorders>
            <w:shd w:val="clear" w:color="auto" w:fill="FFFFFF" w:themeFill="background1"/>
            <w:vAlign w:val="center"/>
          </w:tcPr>
          <w:p w14:paraId="471DCC0E" w14:textId="1E448D93" w:rsidR="006A58C4" w:rsidRPr="00A704D7" w:rsidRDefault="006A58C4" w:rsidP="006A58C4">
            <w:pPr>
              <w:jc w:val="left"/>
              <w:rPr>
                <w:rFonts w:asciiTheme="minorEastAsia" w:eastAsiaTheme="minorEastAsia" w:hAnsiTheme="minorEastAsia" w:cs="ＭＳ Ｐゴシック"/>
                <w:kern w:val="0"/>
                <w:sz w:val="20"/>
                <w:szCs w:val="20"/>
                <w:shd w:val="clear" w:color="auto" w:fill="FFFFFF" w:themeFill="background1"/>
              </w:rPr>
            </w:pPr>
            <w:r w:rsidRPr="00A704D7">
              <w:rPr>
                <w:rFonts w:ascii="ＭＳ 明朝" w:hAnsi="ＭＳ 明朝" w:hint="eastAsia"/>
                <w:sz w:val="20"/>
                <w:szCs w:val="20"/>
                <w:shd w:val="clear" w:color="auto" w:fill="FFFFFF" w:themeFill="background1"/>
              </w:rPr>
              <w:t>○相談件数</w:t>
            </w:r>
            <w:r w:rsidRPr="00A704D7">
              <w:rPr>
                <w:rFonts w:ascii="ＭＳ 明朝" w:hAnsi="ＭＳ 明朝" w:hint="eastAsia"/>
                <w:sz w:val="20"/>
                <w:szCs w:val="20"/>
                <w:shd w:val="clear" w:color="auto" w:fill="FFFFFF" w:themeFill="background1"/>
              </w:rPr>
              <w:br/>
              <w:t>電話相談：88件</w:t>
            </w:r>
            <w:r w:rsidRPr="00A704D7">
              <w:rPr>
                <w:rFonts w:ascii="ＭＳ 明朝" w:hAnsi="ＭＳ 明朝" w:hint="eastAsia"/>
                <w:sz w:val="20"/>
                <w:szCs w:val="20"/>
                <w:shd w:val="clear" w:color="auto" w:fill="FFFFFF" w:themeFill="background1"/>
              </w:rPr>
              <w:br/>
              <w:t>来所相談他：８件</w:t>
            </w:r>
            <w:r w:rsidRPr="00A704D7">
              <w:rPr>
                <w:rFonts w:ascii="ＭＳ 明朝" w:hAnsi="ＭＳ 明朝" w:hint="eastAsia"/>
                <w:sz w:val="20"/>
                <w:szCs w:val="20"/>
                <w:shd w:val="clear" w:color="auto" w:fill="FFFFFF" w:themeFill="background1"/>
              </w:rPr>
              <w:br/>
              <w:t>○一時保護件数：30件</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AE1C6" w14:textId="77777777"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子ども室</w:t>
            </w:r>
          </w:p>
          <w:p w14:paraId="1C961DB7" w14:textId="1782C0CB"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家庭支援課</w:t>
            </w:r>
          </w:p>
          <w:p w14:paraId="50C1045E" w14:textId="77777777"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女性相談</w:t>
            </w:r>
          </w:p>
          <w:p w14:paraId="1909CEEE" w14:textId="7A1D4A87"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センター</w:t>
            </w:r>
          </w:p>
        </w:tc>
      </w:tr>
      <w:tr w:rsidR="00A704D7" w:rsidRPr="00A704D7" w14:paraId="7FAD748B"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626AC3B" w14:textId="77777777" w:rsidR="006A58C4" w:rsidRPr="00A704D7" w:rsidRDefault="006A58C4" w:rsidP="006A58C4">
            <w:pPr>
              <w:ind w:firstLineChars="100" w:firstLine="177"/>
              <w:jc w:val="left"/>
              <w:rPr>
                <w:rFonts w:asciiTheme="minorEastAsia" w:eastAsiaTheme="minorEastAsia" w:hAnsiTheme="minorEastAsia"/>
                <w:b/>
                <w:sz w:val="20"/>
                <w:szCs w:val="20"/>
                <w:shd w:val="clear" w:color="auto" w:fill="FFFFFF" w:themeFill="background1"/>
              </w:rPr>
            </w:pPr>
            <w:r w:rsidRPr="00A704D7">
              <w:rPr>
                <w:rFonts w:asciiTheme="minorEastAsia" w:eastAsiaTheme="minorEastAsia" w:hAnsiTheme="minorEastAsia" w:hint="eastAsia"/>
                <w:b/>
                <w:sz w:val="20"/>
                <w:szCs w:val="20"/>
                <w:shd w:val="clear" w:color="auto" w:fill="FFFFFF" w:themeFill="background1"/>
              </w:rPr>
              <w:t>人権教育推進計画に基づく施策の推進</w:t>
            </w:r>
          </w:p>
          <w:p w14:paraId="24AA2AA7" w14:textId="77777777" w:rsidR="006A58C4" w:rsidRPr="00A704D7" w:rsidRDefault="006A58C4" w:rsidP="006A58C4">
            <w:pPr>
              <w:ind w:hanging="1"/>
              <w:jc w:val="left"/>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○人権教育推進懇話会：人権施策推進審議会との機能統合により平成29年度に廃止</w:t>
            </w:r>
          </w:p>
          <w:p w14:paraId="2F330CA1" w14:textId="77777777" w:rsidR="006A58C4" w:rsidRPr="00A704D7" w:rsidRDefault="006A58C4" w:rsidP="006A58C4">
            <w:pPr>
              <w:ind w:hanging="1"/>
              <w:jc w:val="left"/>
              <w:rPr>
                <w:rFonts w:asciiTheme="minorEastAsia" w:eastAsiaTheme="minorEastAsia" w:hAnsiTheme="minorEastAsia"/>
                <w:b/>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○人権教育教材の普及、活用</w:t>
            </w:r>
          </w:p>
          <w:p w14:paraId="48FA0FA1" w14:textId="379626BC" w:rsidR="006A58C4" w:rsidRPr="00A704D7" w:rsidRDefault="006A58C4" w:rsidP="006A58C4">
            <w:pPr>
              <w:jc w:val="left"/>
              <w:rPr>
                <w:rFonts w:asciiTheme="minorEastAsia" w:eastAsiaTheme="minorEastAsia" w:hAnsiTheme="minorEastAsia"/>
                <w:sz w:val="20"/>
                <w:szCs w:val="20"/>
                <w:shd w:val="clear" w:color="auto" w:fill="FFFFFF" w:themeFill="background1"/>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3C367592" w14:textId="7AA6BC07" w:rsidR="006A58C4" w:rsidRPr="00A704D7" w:rsidRDefault="006A58C4" w:rsidP="006A58C4">
            <w:pPr>
              <w:ind w:left="352" w:hangingChars="200" w:hanging="352"/>
              <w:jc w:val="center"/>
              <w:rPr>
                <w:rFonts w:asciiTheme="minorEastAsia" w:eastAsiaTheme="minorEastAsia" w:hAnsiTheme="minorEastAsia"/>
                <w:sz w:val="20"/>
                <w:szCs w:val="20"/>
                <w:shd w:val="clear" w:color="auto" w:fill="FFFFFF" w:themeFill="background1"/>
              </w:rPr>
            </w:pPr>
            <w:r w:rsidRPr="00A704D7">
              <w:rPr>
                <w:rFonts w:ascii="ＭＳ 明朝" w:hAnsi="ＭＳ 明朝" w:hint="eastAsia"/>
                <w:sz w:val="20"/>
                <w:szCs w:val="20"/>
                <w:shd w:val="clear" w:color="auto" w:fill="FFFFFF" w:themeFill="background1"/>
              </w:rPr>
              <w:t>―</w:t>
            </w:r>
          </w:p>
        </w:tc>
        <w:tc>
          <w:tcPr>
            <w:tcW w:w="1642" w:type="pct"/>
            <w:tcBorders>
              <w:top w:val="nil"/>
              <w:left w:val="nil"/>
              <w:bottom w:val="single" w:sz="4" w:space="0" w:color="auto"/>
              <w:right w:val="single" w:sz="4" w:space="0" w:color="auto"/>
            </w:tcBorders>
            <w:shd w:val="clear" w:color="auto" w:fill="FFFFFF" w:themeFill="background1"/>
          </w:tcPr>
          <w:p w14:paraId="12CABAEB" w14:textId="77777777" w:rsidR="006A58C4" w:rsidRPr="00A704D7" w:rsidRDefault="006A58C4" w:rsidP="006A58C4">
            <w:pPr>
              <w:jc w:val="left"/>
              <w:rPr>
                <w:rFonts w:ascii="ＭＳ 明朝" w:hAnsi="ＭＳ 明朝"/>
                <w:sz w:val="20"/>
                <w:szCs w:val="20"/>
                <w:shd w:val="clear" w:color="auto" w:fill="FFFFFF" w:themeFill="background1"/>
              </w:rPr>
            </w:pPr>
            <w:r w:rsidRPr="00A704D7">
              <w:rPr>
                <w:rFonts w:ascii="ＭＳ 明朝" w:hAnsi="ＭＳ 明朝" w:hint="eastAsia"/>
                <w:sz w:val="20"/>
                <w:szCs w:val="20"/>
                <w:shd w:val="clear" w:color="auto" w:fill="FFFFFF" w:themeFill="background1"/>
              </w:rPr>
              <w:t>人権教育推進計画に基づく施策の推進</w:t>
            </w:r>
            <w:r w:rsidRPr="00A704D7">
              <w:rPr>
                <w:rFonts w:ascii="ＭＳ 明朝" w:hAnsi="ＭＳ 明朝" w:hint="eastAsia"/>
                <w:sz w:val="20"/>
                <w:szCs w:val="20"/>
                <w:shd w:val="clear" w:color="auto" w:fill="FFFFFF" w:themeFill="background1"/>
              </w:rPr>
              <w:br/>
              <w:t>○人権教育教材の普及</w:t>
            </w:r>
            <w:r w:rsidRPr="00A704D7">
              <w:rPr>
                <w:rFonts w:ascii="ＭＳ 明朝" w:hAnsi="ＭＳ 明朝" w:hint="eastAsia"/>
                <w:sz w:val="20"/>
                <w:szCs w:val="20"/>
                <w:shd w:val="clear" w:color="auto" w:fill="FFFFFF" w:themeFill="background1"/>
              </w:rPr>
              <w:br/>
              <w:t xml:space="preserve">　既存の人権教育教材をホームページに掲載するとともに、希望者に対しては冊子を送付</w:t>
            </w:r>
          </w:p>
          <w:p w14:paraId="0671925B"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○参加体験型学習のための人権教育教材の開発</w:t>
            </w:r>
          </w:p>
          <w:p w14:paraId="2FF8FDE0" w14:textId="4E085D63" w:rsidR="006A58C4" w:rsidRPr="00A704D7" w:rsidRDefault="006A58C4" w:rsidP="006A58C4">
            <w:pPr>
              <w:jc w:val="left"/>
              <w:rPr>
                <w:rFonts w:asciiTheme="minorEastAsia" w:eastAsiaTheme="minorEastAsia" w:hAnsiTheme="minorEastAsia"/>
                <w:sz w:val="20"/>
                <w:szCs w:val="20"/>
                <w:shd w:val="clear" w:color="auto" w:fill="FFFFFF" w:themeFill="background1"/>
              </w:rPr>
            </w:pPr>
            <w:r w:rsidRPr="00A704D7">
              <w:rPr>
                <w:rFonts w:ascii="ＭＳ 明朝" w:hAnsi="ＭＳ 明朝" w:hint="eastAsia"/>
                <w:sz w:val="20"/>
                <w:szCs w:val="20"/>
                <w:shd w:val="clear" w:color="auto" w:fill="FFFFFF"/>
              </w:rPr>
              <w:t>「さまざまなカタチ</w:t>
            </w:r>
            <w:r w:rsidRPr="00A704D7">
              <w:rPr>
                <w:rFonts w:ascii="ＭＳ 明朝" w:hAnsi="ＭＳ 明朝"/>
                <w:sz w:val="20"/>
                <w:szCs w:val="20"/>
                <w:shd w:val="clear" w:color="auto" w:fill="FFFFFF"/>
              </w:rPr>
              <w:t xml:space="preserve"> 性の多様性（性的マイノリティ）の人権問題を学ぶ」</w:t>
            </w:r>
            <w:r w:rsidRPr="00A704D7">
              <w:rPr>
                <w:rFonts w:ascii="ＭＳ 明朝" w:hAnsi="ＭＳ 明朝" w:hint="eastAsia"/>
                <w:sz w:val="20"/>
                <w:szCs w:val="20"/>
                <w:shd w:val="clear" w:color="auto" w:fill="FFFFFF"/>
              </w:rPr>
              <w:t>発行</w:t>
            </w:r>
            <w:r w:rsidRPr="00A704D7">
              <w:rPr>
                <w:rFonts w:ascii="ＭＳ 明朝" w:hAnsi="ＭＳ 明朝"/>
                <w:sz w:val="20"/>
                <w:szCs w:val="20"/>
                <w:shd w:val="clear" w:color="auto" w:fill="FFFFFF"/>
              </w:rPr>
              <w:t>（5,000 部）</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FBE36" w14:textId="77777777"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人権局</w:t>
            </w:r>
          </w:p>
          <w:p w14:paraId="104932F7" w14:textId="64EBEA7E"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人権企画課</w:t>
            </w:r>
          </w:p>
        </w:tc>
      </w:tr>
      <w:tr w:rsidR="00A704D7" w:rsidRPr="00A704D7" w14:paraId="3A4A4A5B" w14:textId="77777777" w:rsidTr="004F1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C5CE6DE" w14:textId="521F37CF" w:rsidR="006A58C4" w:rsidRPr="00A704D7" w:rsidRDefault="006A58C4" w:rsidP="006A58C4">
            <w:pPr>
              <w:ind w:firstLineChars="100" w:firstLine="177"/>
              <w:jc w:val="left"/>
              <w:rPr>
                <w:rFonts w:asciiTheme="minorEastAsia" w:eastAsiaTheme="minorEastAsia" w:hAnsiTheme="minorEastAsia"/>
                <w:b/>
                <w:sz w:val="20"/>
                <w:szCs w:val="20"/>
                <w:shd w:val="clear" w:color="auto" w:fill="FFFFFF" w:themeFill="background1"/>
              </w:rPr>
            </w:pPr>
            <w:r w:rsidRPr="00A704D7">
              <w:rPr>
                <w:rFonts w:asciiTheme="minorEastAsia" w:eastAsiaTheme="minorEastAsia" w:hAnsiTheme="minorEastAsia" w:hint="eastAsia"/>
                <w:b/>
                <w:sz w:val="20"/>
                <w:szCs w:val="20"/>
                <w:shd w:val="clear" w:color="auto" w:fill="FFFFFF" w:themeFill="background1"/>
              </w:rPr>
              <w:t>総合相談事業交付金</w:t>
            </w:r>
          </w:p>
          <w:p w14:paraId="53119B8E" w14:textId="7BD7B1B0" w:rsidR="006A58C4" w:rsidRPr="00A704D7" w:rsidRDefault="006A58C4" w:rsidP="006A58C4">
            <w:pPr>
              <w:ind w:firstLineChars="300" w:firstLine="528"/>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cs="ＭＳ Ｐゴシック" w:hint="eastAsia"/>
                <w:kern w:val="0"/>
                <w:sz w:val="20"/>
                <w:szCs w:val="20"/>
                <w:shd w:val="clear" w:color="auto" w:fill="FFFFFF" w:themeFill="background1"/>
              </w:rPr>
              <w:t>再掲【２－（３）－①】</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9664F" w14:textId="232683B5" w:rsidR="006A58C4" w:rsidRPr="00A704D7" w:rsidRDefault="006A58C4" w:rsidP="006A58C4">
            <w:pPr>
              <w:ind w:left="315" w:hangingChars="200" w:hanging="315"/>
              <w:jc w:val="left"/>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hint="eastAsia"/>
                <w:spacing w:val="29"/>
                <w:w w:val="62"/>
                <w:kern w:val="0"/>
                <w:sz w:val="20"/>
                <w:szCs w:val="20"/>
                <w:shd w:val="clear" w:color="auto" w:fill="FFFFFF" w:themeFill="background1"/>
                <w:fitText w:val="792" w:id="1503894272"/>
              </w:rPr>
              <w:t>(262,900</w:t>
            </w:r>
            <w:r w:rsidRPr="00A704D7">
              <w:rPr>
                <w:rFonts w:asciiTheme="minorEastAsia" w:eastAsiaTheme="minorEastAsia" w:hAnsiTheme="minorEastAsia" w:hint="eastAsia"/>
                <w:spacing w:val="5"/>
                <w:w w:val="62"/>
                <w:kern w:val="0"/>
                <w:sz w:val="20"/>
                <w:szCs w:val="20"/>
                <w:shd w:val="clear" w:color="auto" w:fill="FFFFFF" w:themeFill="background1"/>
                <w:fitText w:val="792" w:id="1503894272"/>
              </w:rPr>
              <w:t>)</w:t>
            </w:r>
          </w:p>
        </w:tc>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3D1D8" w14:textId="124DAE17"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同左</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A8427" w14:textId="77777777"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人権局</w:t>
            </w:r>
          </w:p>
          <w:p w14:paraId="6326C8BA" w14:textId="64E34492" w:rsidR="006A58C4" w:rsidRPr="00A704D7" w:rsidRDefault="006A58C4" w:rsidP="006A58C4">
            <w:pPr>
              <w:jc w:val="center"/>
              <w:rPr>
                <w:rFonts w:asciiTheme="minorEastAsia" w:eastAsiaTheme="minorEastAsia" w:hAnsiTheme="minorEastAsia" w:cs="ＭＳ Ｐゴシック"/>
                <w:kern w:val="0"/>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人権擁護課</w:t>
            </w:r>
          </w:p>
        </w:tc>
      </w:tr>
      <w:tr w:rsidR="00A704D7" w:rsidRPr="00A704D7" w14:paraId="75D2AF2D" w14:textId="77777777" w:rsidTr="003275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B7432E0" w14:textId="77777777" w:rsidR="006A58C4" w:rsidRPr="00A704D7" w:rsidRDefault="006A58C4" w:rsidP="006A58C4">
            <w:pPr>
              <w:ind w:firstLineChars="100" w:firstLine="177"/>
              <w:jc w:val="left"/>
              <w:rPr>
                <w:rFonts w:ascii="ＭＳ 明朝" w:hAnsi="ＭＳ 明朝"/>
                <w:b/>
                <w:sz w:val="20"/>
                <w:szCs w:val="20"/>
                <w:shd w:val="clear" w:color="auto" w:fill="FFFFFF"/>
              </w:rPr>
            </w:pPr>
            <w:r w:rsidRPr="00A704D7">
              <w:rPr>
                <w:rFonts w:ascii="ＭＳ 明朝" w:hAnsi="ＭＳ 明朝" w:hint="eastAsia"/>
                <w:b/>
                <w:sz w:val="20"/>
                <w:szCs w:val="20"/>
                <w:shd w:val="clear" w:color="auto" w:fill="FFFFFF"/>
              </w:rPr>
              <w:t>性的指向及び性自認の多様性に関する府民の理解増進に関する事業</w:t>
            </w:r>
          </w:p>
          <w:p w14:paraId="13D09DAF" w14:textId="77777777" w:rsidR="006A58C4" w:rsidRPr="00A704D7" w:rsidRDefault="006A58C4" w:rsidP="006A58C4">
            <w:pPr>
              <w:jc w:val="left"/>
              <w:rPr>
                <w:rFonts w:ascii="ＭＳ 明朝" w:hAnsi="ＭＳ 明朝"/>
                <w:b/>
                <w:sz w:val="20"/>
                <w:szCs w:val="20"/>
                <w:shd w:val="clear" w:color="auto" w:fill="FFFFFF"/>
              </w:rPr>
            </w:pPr>
          </w:p>
          <w:p w14:paraId="453E020A"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○大阪府人権白書「ゆまにてなにわ</w:t>
            </w:r>
            <w:r w:rsidRPr="00A704D7">
              <w:rPr>
                <w:rFonts w:ascii="ＭＳ 明朝" w:hAnsi="ＭＳ 明朝"/>
                <w:sz w:val="20"/>
                <w:szCs w:val="20"/>
                <w:shd w:val="clear" w:color="auto" w:fill="FFFFFF"/>
              </w:rPr>
              <w:t>34」解説編へ掲載</w:t>
            </w:r>
            <w:r w:rsidRPr="00A704D7">
              <w:rPr>
                <w:rFonts w:ascii="ＭＳ 明朝" w:hAnsi="ＭＳ 明朝" w:hint="eastAsia"/>
                <w:sz w:val="20"/>
                <w:szCs w:val="20"/>
                <w:shd w:val="clear" w:color="auto" w:fill="FFFFFF"/>
              </w:rPr>
              <w:t>する</w:t>
            </w:r>
          </w:p>
          <w:p w14:paraId="76E10DB3"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sz w:val="20"/>
                <w:szCs w:val="20"/>
                <w:shd w:val="clear" w:color="auto" w:fill="FFFFFF"/>
              </w:rPr>
              <w:t>（墨字版：40,000部、点字版：200部）</w:t>
            </w:r>
          </w:p>
          <w:p w14:paraId="32D78497"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〇性の多様性を考えるセミナーを開催する</w:t>
            </w:r>
          </w:p>
          <w:p w14:paraId="11065260"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〇</w:t>
            </w:r>
            <w:r w:rsidRPr="00A704D7">
              <w:rPr>
                <w:rFonts w:ascii="ＭＳ 明朝" w:hAnsi="ＭＳ 明朝"/>
                <w:sz w:val="20"/>
                <w:szCs w:val="20"/>
                <w:shd w:val="clear" w:color="auto" w:fill="FFFFFF"/>
              </w:rPr>
              <w:t>性の多様性に関する啓発動画（シネマ広告）</w:t>
            </w:r>
            <w:r w:rsidRPr="00A704D7">
              <w:rPr>
                <w:rFonts w:ascii="ＭＳ 明朝" w:hAnsi="ＭＳ 明朝" w:hint="eastAsia"/>
                <w:sz w:val="20"/>
                <w:szCs w:val="20"/>
                <w:shd w:val="clear" w:color="auto" w:fill="FFFFFF"/>
              </w:rPr>
              <w:t>の</w:t>
            </w:r>
            <w:r w:rsidRPr="00A704D7">
              <w:rPr>
                <w:rFonts w:ascii="ＭＳ 明朝" w:hAnsi="ＭＳ 明朝"/>
                <w:sz w:val="20"/>
                <w:szCs w:val="20"/>
                <w:shd w:val="clear" w:color="auto" w:fill="FFFFFF"/>
              </w:rPr>
              <w:t>制作・放映</w:t>
            </w:r>
            <w:r w:rsidRPr="00A704D7">
              <w:rPr>
                <w:rFonts w:ascii="ＭＳ 明朝" w:hAnsi="ＭＳ 明朝" w:hint="eastAsia"/>
                <w:sz w:val="20"/>
                <w:szCs w:val="20"/>
                <w:shd w:val="clear" w:color="auto" w:fill="FFFFFF"/>
              </w:rPr>
              <w:t xml:space="preserve">をする　</w:t>
            </w:r>
          </w:p>
          <w:p w14:paraId="3A92E539"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〇条例及びパートナーシップ宣誓証明制度啓発ポスター作成する</w:t>
            </w:r>
          </w:p>
          <w:p w14:paraId="307085F6" w14:textId="77777777" w:rsidR="006A58C4" w:rsidRPr="00A704D7" w:rsidRDefault="006A58C4" w:rsidP="006A58C4">
            <w:pPr>
              <w:jc w:val="left"/>
              <w:rPr>
                <w:rFonts w:ascii="ＭＳ 明朝" w:hAnsi="ＭＳ 明朝"/>
                <w:bCs/>
                <w:sz w:val="20"/>
                <w:szCs w:val="20"/>
                <w:shd w:val="clear" w:color="auto" w:fill="FFFFFF"/>
              </w:rPr>
            </w:pPr>
            <w:r w:rsidRPr="00A704D7">
              <w:rPr>
                <w:rFonts w:ascii="ＭＳ 明朝" w:hAnsi="ＭＳ 明朝" w:hint="eastAsia"/>
                <w:bCs/>
                <w:sz w:val="20"/>
                <w:szCs w:val="20"/>
                <w:shd w:val="clear" w:color="auto" w:fill="FFFFFF"/>
              </w:rPr>
              <w:t>○府職員研修を開催する</w:t>
            </w:r>
          </w:p>
          <w:p w14:paraId="06265CB1" w14:textId="1F0A0CFB" w:rsidR="006A58C4" w:rsidRPr="00A704D7" w:rsidRDefault="006A58C4" w:rsidP="006A58C4">
            <w:pPr>
              <w:ind w:firstLineChars="100" w:firstLine="176"/>
              <w:jc w:val="left"/>
              <w:rPr>
                <w:rFonts w:asciiTheme="minorEastAsia" w:eastAsiaTheme="minorEastAsia" w:hAnsiTheme="minorEastAsia"/>
                <w:bCs/>
                <w:sz w:val="20"/>
                <w:szCs w:val="20"/>
                <w:shd w:val="clear" w:color="auto" w:fill="FFFFFF" w:themeFill="background1"/>
              </w:rPr>
            </w:pPr>
          </w:p>
          <w:p w14:paraId="4ED1134D" w14:textId="08BEA6E7" w:rsidR="006A58C4" w:rsidRPr="00A704D7" w:rsidRDefault="006A58C4" w:rsidP="006A58C4">
            <w:pPr>
              <w:ind w:firstLineChars="100" w:firstLine="176"/>
              <w:jc w:val="left"/>
              <w:rPr>
                <w:rFonts w:asciiTheme="minorEastAsia" w:eastAsiaTheme="minorEastAsia" w:hAnsiTheme="minorEastAsia"/>
                <w:sz w:val="20"/>
                <w:szCs w:val="20"/>
                <w:shd w:val="clear" w:color="auto" w:fill="FFFFFF" w:themeFill="background1"/>
              </w:rPr>
            </w:pPr>
          </w:p>
          <w:p w14:paraId="7064C0A3" w14:textId="2447A270" w:rsidR="006A58C4" w:rsidRPr="00A704D7" w:rsidRDefault="006A58C4" w:rsidP="006A58C4">
            <w:pPr>
              <w:ind w:firstLineChars="100" w:firstLine="176"/>
              <w:jc w:val="left"/>
              <w:rPr>
                <w:rFonts w:asciiTheme="minorEastAsia" w:eastAsiaTheme="minorEastAsia" w:hAnsiTheme="minorEastAsia"/>
                <w:sz w:val="20"/>
                <w:szCs w:val="20"/>
                <w:shd w:val="clear" w:color="auto" w:fill="FFFFFF" w:themeFill="background1"/>
              </w:rPr>
            </w:pPr>
          </w:p>
        </w:tc>
        <w:tc>
          <w:tcPr>
            <w:tcW w:w="500" w:type="pct"/>
            <w:tcBorders>
              <w:top w:val="nil"/>
              <w:left w:val="single" w:sz="4" w:space="0" w:color="auto"/>
              <w:bottom w:val="single" w:sz="4" w:space="0" w:color="auto"/>
              <w:right w:val="single" w:sz="4" w:space="0" w:color="auto"/>
            </w:tcBorders>
            <w:shd w:val="clear" w:color="auto" w:fill="FFFFFF" w:themeFill="background1"/>
            <w:vAlign w:val="center"/>
          </w:tcPr>
          <w:p w14:paraId="643F32CF" w14:textId="5FE94C1D" w:rsidR="006A58C4" w:rsidRPr="00A704D7" w:rsidRDefault="006A58C4" w:rsidP="006A58C4">
            <w:pPr>
              <w:ind w:left="352" w:hangingChars="200" w:hanging="352"/>
              <w:jc w:val="center"/>
              <w:rPr>
                <w:rFonts w:asciiTheme="minorEastAsia" w:eastAsiaTheme="minorEastAsia" w:hAnsiTheme="minorEastAsia"/>
                <w:kern w:val="0"/>
                <w:sz w:val="20"/>
                <w:szCs w:val="20"/>
                <w:shd w:val="clear" w:color="auto" w:fill="FFFFFF" w:themeFill="background1"/>
              </w:rPr>
            </w:pPr>
            <w:r w:rsidRPr="00A704D7">
              <w:rPr>
                <w:rFonts w:ascii="ＭＳ 明朝" w:hAnsi="ＭＳ 明朝" w:hint="eastAsia"/>
                <w:sz w:val="20"/>
                <w:szCs w:val="20"/>
                <w:shd w:val="clear" w:color="auto" w:fill="FFFFFF" w:themeFill="background1"/>
              </w:rPr>
              <w:t>6.530</w:t>
            </w:r>
          </w:p>
        </w:tc>
        <w:tc>
          <w:tcPr>
            <w:tcW w:w="1642" w:type="pct"/>
            <w:tcBorders>
              <w:top w:val="nil"/>
              <w:left w:val="nil"/>
              <w:bottom w:val="single" w:sz="4" w:space="0" w:color="auto"/>
              <w:right w:val="single" w:sz="4" w:space="0" w:color="auto"/>
            </w:tcBorders>
            <w:shd w:val="clear" w:color="auto" w:fill="FFFFFF" w:themeFill="background1"/>
          </w:tcPr>
          <w:p w14:paraId="0BDCE4FB"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性的マイノリティの人権問題についての理解増進に向けた取組</w:t>
            </w:r>
            <w:r w:rsidRPr="00A704D7">
              <w:rPr>
                <w:rFonts w:ascii="ＭＳ 明朝" w:hAnsi="ＭＳ 明朝" w:hint="eastAsia"/>
                <w:sz w:val="20"/>
                <w:szCs w:val="20"/>
                <w:shd w:val="clear" w:color="auto" w:fill="FFFFFF"/>
              </w:rPr>
              <w:br/>
            </w:r>
          </w:p>
          <w:p w14:paraId="344917D9"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○「大阪府性的指向及び性自認の多様性に関する府民の理解の増進に関する条例」の施行（令和元年10月30日）</w:t>
            </w:r>
          </w:p>
          <w:p w14:paraId="7324AF2E"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○「大阪府パートナーシップ宣誓証明制度」開始（令和2年1月22日）</w:t>
            </w:r>
            <w:r w:rsidRPr="00A704D7">
              <w:rPr>
                <w:rFonts w:ascii="ＭＳ 明朝" w:hAnsi="ＭＳ 明朝" w:hint="eastAsia"/>
                <w:sz w:val="20"/>
                <w:szCs w:val="20"/>
                <w:shd w:val="clear" w:color="auto" w:fill="FFFFFF"/>
              </w:rPr>
              <w:br/>
              <w:t>○大阪府人権白書「ゆまにてなにわ</w:t>
            </w:r>
            <w:r w:rsidRPr="00A704D7">
              <w:rPr>
                <w:rFonts w:ascii="ＭＳ 明朝" w:hAnsi="ＭＳ 明朝"/>
                <w:sz w:val="20"/>
                <w:szCs w:val="20"/>
                <w:shd w:val="clear" w:color="auto" w:fill="FFFFFF"/>
              </w:rPr>
              <w:t>34」解説編への掲載</w:t>
            </w:r>
            <w:r w:rsidRPr="00A704D7">
              <w:rPr>
                <w:rFonts w:ascii="ＭＳ 明朝" w:hAnsi="ＭＳ 明朝" w:hint="eastAsia"/>
                <w:sz w:val="20"/>
                <w:szCs w:val="20"/>
                <w:shd w:val="clear" w:color="auto" w:fill="FFFFFF"/>
              </w:rPr>
              <w:t>（墨字版：</w:t>
            </w:r>
            <w:r w:rsidRPr="00A704D7">
              <w:rPr>
                <w:rFonts w:ascii="ＭＳ 明朝" w:hAnsi="ＭＳ 明朝"/>
                <w:sz w:val="20"/>
                <w:szCs w:val="20"/>
                <w:shd w:val="clear" w:color="auto" w:fill="FFFFFF"/>
              </w:rPr>
              <w:t>40,000部、点字版：200部）</w:t>
            </w:r>
          </w:p>
          <w:p w14:paraId="61615F43"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○性の多様性を考える府民向けセミナーの実施及び報告書の発行</w:t>
            </w:r>
          </w:p>
          <w:p w14:paraId="6F906860"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テーマ：トイレ問題</w:t>
            </w:r>
          </w:p>
          <w:p w14:paraId="12011F51"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令和元年</w:t>
            </w:r>
            <w:r w:rsidRPr="00A704D7">
              <w:rPr>
                <w:rFonts w:ascii="ＭＳ 明朝" w:hAnsi="ＭＳ 明朝"/>
                <w:sz w:val="20"/>
                <w:szCs w:val="20"/>
                <w:shd w:val="clear" w:color="auto" w:fill="FFFFFF"/>
              </w:rPr>
              <w:t>11月29 日（大阪市立阿倍野区民センター 252 名</w:t>
            </w:r>
            <w:r w:rsidRPr="00A704D7">
              <w:rPr>
                <w:rFonts w:ascii="ＭＳ 明朝" w:hAnsi="ＭＳ 明朝" w:hint="eastAsia"/>
                <w:sz w:val="20"/>
                <w:szCs w:val="20"/>
                <w:shd w:val="clear" w:color="auto" w:fill="FFFFFF"/>
              </w:rPr>
              <w:t>）</w:t>
            </w:r>
          </w:p>
          <w:p w14:paraId="501B2464"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○当事者による交流会（セミナーと同日開催）</w:t>
            </w:r>
          </w:p>
          <w:p w14:paraId="3C4FF27C"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○「知る・学ぶ・考える</w:t>
            </w:r>
            <w:r w:rsidRPr="00A704D7">
              <w:rPr>
                <w:rFonts w:ascii="ＭＳ 明朝" w:hAnsi="ＭＳ 明朝"/>
                <w:sz w:val="20"/>
                <w:szCs w:val="20"/>
                <w:shd w:val="clear" w:color="auto" w:fill="FFFFFF"/>
              </w:rPr>
              <w:t>DIVERSITY 性の多様性（ダイバ</w:t>
            </w:r>
            <w:r w:rsidRPr="00A704D7">
              <w:rPr>
                <w:rFonts w:ascii="ＭＳ 明朝" w:hAnsi="ＭＳ 明朝" w:hint="eastAsia"/>
                <w:sz w:val="20"/>
                <w:szCs w:val="20"/>
                <w:shd w:val="clear" w:color="auto" w:fill="FFFFFF"/>
              </w:rPr>
              <w:t>ーシティ）を考えるガイドブック」の発行（</w:t>
            </w:r>
            <w:r w:rsidRPr="00A704D7">
              <w:rPr>
                <w:rFonts w:ascii="ＭＳ 明朝" w:hAnsi="ＭＳ 明朝"/>
                <w:sz w:val="20"/>
                <w:szCs w:val="20"/>
                <w:shd w:val="clear" w:color="auto" w:fill="FFFFFF"/>
              </w:rPr>
              <w:t>10,000 部）</w:t>
            </w:r>
          </w:p>
          <w:p w14:paraId="621656F0"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○人権情報誌「そうぞう」</w:t>
            </w:r>
            <w:r w:rsidRPr="00A704D7">
              <w:rPr>
                <w:rFonts w:ascii="ＭＳ 明朝" w:hAnsi="ＭＳ 明朝"/>
                <w:sz w:val="20"/>
                <w:szCs w:val="20"/>
                <w:shd w:val="clear" w:color="auto" w:fill="FFFFFF"/>
              </w:rPr>
              <w:t>No.45の発行</w:t>
            </w:r>
          </w:p>
          <w:p w14:paraId="0E121181"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テーマ：性的マイノリティの人権（</w:t>
            </w:r>
            <w:r w:rsidRPr="00A704D7">
              <w:rPr>
                <w:rFonts w:ascii="ＭＳ 明朝" w:hAnsi="ＭＳ 明朝"/>
                <w:sz w:val="20"/>
                <w:szCs w:val="20"/>
                <w:shd w:val="clear" w:color="auto" w:fill="FFFFFF"/>
              </w:rPr>
              <w:t>4,000部）</w:t>
            </w:r>
          </w:p>
          <w:p w14:paraId="7C56452A" w14:textId="77777777" w:rsidR="006A58C4" w:rsidRPr="00A704D7" w:rsidRDefault="006A58C4" w:rsidP="006A58C4">
            <w:pPr>
              <w:jc w:val="left"/>
              <w:rPr>
                <w:rFonts w:ascii="ＭＳ 明朝" w:hAnsi="ＭＳ 明朝"/>
                <w:sz w:val="20"/>
                <w:szCs w:val="20"/>
                <w:shd w:val="clear" w:color="auto" w:fill="FFFFFF"/>
              </w:rPr>
            </w:pPr>
            <w:r w:rsidRPr="00A704D7">
              <w:rPr>
                <w:rFonts w:ascii="ＭＳ 明朝" w:hAnsi="ＭＳ 明朝" w:hint="eastAsia"/>
                <w:sz w:val="20"/>
                <w:szCs w:val="20"/>
                <w:shd w:val="clear" w:color="auto" w:fill="FFFFFF"/>
              </w:rPr>
              <w:t>○府職員研修</w:t>
            </w:r>
            <w:r w:rsidRPr="00A704D7">
              <w:rPr>
                <w:rFonts w:ascii="ＭＳ 明朝" w:hAnsi="ＭＳ 明朝"/>
                <w:sz w:val="20"/>
                <w:szCs w:val="20"/>
                <w:shd w:val="clear" w:color="auto" w:fill="FFFFFF"/>
              </w:rPr>
              <w:t>2回</w:t>
            </w:r>
          </w:p>
          <w:p w14:paraId="678D2A4E" w14:textId="1D630F7F" w:rsidR="006A58C4" w:rsidRPr="00A704D7" w:rsidRDefault="006A58C4" w:rsidP="006A58C4">
            <w:pPr>
              <w:jc w:val="left"/>
              <w:rPr>
                <w:rFonts w:ascii="ＭＳ 明朝" w:hAnsi="ＭＳ 明朝"/>
                <w:sz w:val="20"/>
                <w:szCs w:val="20"/>
                <w:shd w:val="clear" w:color="auto" w:fill="FFFFFF"/>
              </w:rPr>
            </w:pP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EE73" w14:textId="77777777"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人権局</w:t>
            </w:r>
          </w:p>
          <w:p w14:paraId="2D9CDCE3" w14:textId="474D26F2" w:rsidR="006A58C4" w:rsidRPr="00A704D7" w:rsidRDefault="006A58C4" w:rsidP="006A58C4">
            <w:pPr>
              <w:jc w:val="center"/>
              <w:rPr>
                <w:rFonts w:asciiTheme="minorEastAsia" w:eastAsiaTheme="minorEastAsia" w:hAnsiTheme="minorEastAsia"/>
                <w:sz w:val="20"/>
                <w:szCs w:val="20"/>
                <w:shd w:val="clear" w:color="auto" w:fill="FFFFFF" w:themeFill="background1"/>
              </w:rPr>
            </w:pPr>
            <w:r w:rsidRPr="00A704D7">
              <w:rPr>
                <w:rFonts w:asciiTheme="minorEastAsia" w:eastAsiaTheme="minorEastAsia" w:hAnsiTheme="minorEastAsia" w:hint="eastAsia"/>
                <w:sz w:val="20"/>
                <w:szCs w:val="20"/>
                <w:shd w:val="clear" w:color="auto" w:fill="FFFFFF" w:themeFill="background1"/>
              </w:rPr>
              <w:t>人権企画課</w:t>
            </w:r>
          </w:p>
        </w:tc>
      </w:tr>
    </w:tbl>
    <w:p w14:paraId="6E15025A" w14:textId="6591DE23" w:rsidR="00336A91" w:rsidRPr="00A704D7" w:rsidRDefault="00336A91" w:rsidP="0068264A">
      <w:pPr>
        <w:rPr>
          <w:rFonts w:asciiTheme="minorEastAsia" w:eastAsiaTheme="minorEastAsia" w:hAnsiTheme="minorEastAsia"/>
          <w:sz w:val="20"/>
          <w:szCs w:val="20"/>
          <w:shd w:val="clear" w:color="auto" w:fill="FFFFFF" w:themeFill="background1"/>
        </w:rPr>
      </w:pPr>
    </w:p>
    <w:p w14:paraId="65976913" w14:textId="77777777" w:rsidR="00327568" w:rsidRPr="00A704D7" w:rsidRDefault="00327568">
      <w:pPr>
        <w:rPr>
          <w:rFonts w:asciiTheme="minorEastAsia" w:eastAsiaTheme="minorEastAsia" w:hAnsiTheme="minorEastAsia"/>
          <w:sz w:val="20"/>
          <w:szCs w:val="20"/>
          <w:shd w:val="clear" w:color="auto" w:fill="FFFFFF" w:themeFill="background1"/>
        </w:rPr>
      </w:pPr>
    </w:p>
    <w:sectPr w:rsidR="00327568" w:rsidRPr="00A704D7" w:rsidSect="005822F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284" w:gutter="0"/>
      <w:pgNumType w:fmt="numberInDash" w:start="31"/>
      <w:cols w:space="425"/>
      <w:docGrid w:type="linesAndChars" w:linePitch="33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D92A" w14:textId="77777777" w:rsidR="00CF56ED" w:rsidRDefault="00CF56ED" w:rsidP="00551138">
      <w:r>
        <w:separator/>
      </w:r>
    </w:p>
  </w:endnote>
  <w:endnote w:type="continuationSeparator" w:id="0">
    <w:p w14:paraId="4D4DEFA1" w14:textId="77777777" w:rsidR="00CF56ED" w:rsidRDefault="00CF56ED" w:rsidP="00551138">
      <w:r>
        <w:continuationSeparator/>
      </w:r>
    </w:p>
  </w:endnote>
  <w:endnote w:type="continuationNotice" w:id="1">
    <w:p w14:paraId="02CECF9A" w14:textId="77777777" w:rsidR="00CF56ED" w:rsidRDefault="00CF5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15DB" w14:textId="77777777" w:rsidR="004F261B" w:rsidRDefault="004F261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852958"/>
      <w:docPartObj>
        <w:docPartGallery w:val="Page Numbers (Bottom of Page)"/>
        <w:docPartUnique/>
      </w:docPartObj>
    </w:sdtPr>
    <w:sdtEndPr>
      <w:rPr>
        <w:sz w:val="21"/>
        <w:szCs w:val="21"/>
      </w:rPr>
    </w:sdtEndPr>
    <w:sdtContent>
      <w:p w14:paraId="7510C4E6" w14:textId="65E964F3" w:rsidR="00CF56ED" w:rsidRPr="00531D54" w:rsidRDefault="00CF56ED">
        <w:pPr>
          <w:pStyle w:val="a8"/>
          <w:jc w:val="center"/>
          <w:rPr>
            <w:sz w:val="21"/>
            <w:szCs w:val="21"/>
          </w:rPr>
        </w:pPr>
        <w:r w:rsidRPr="00531D54">
          <w:rPr>
            <w:sz w:val="21"/>
            <w:szCs w:val="21"/>
          </w:rPr>
          <w:fldChar w:fldCharType="begin"/>
        </w:r>
        <w:r w:rsidRPr="00531D54">
          <w:rPr>
            <w:sz w:val="21"/>
            <w:szCs w:val="21"/>
          </w:rPr>
          <w:instrText>PAGE   \* MERGEFORMAT</w:instrText>
        </w:r>
        <w:r w:rsidRPr="00531D54">
          <w:rPr>
            <w:sz w:val="21"/>
            <w:szCs w:val="21"/>
          </w:rPr>
          <w:fldChar w:fldCharType="separate"/>
        </w:r>
        <w:r w:rsidR="00823D1C" w:rsidRPr="00823D1C">
          <w:rPr>
            <w:noProof/>
            <w:sz w:val="21"/>
            <w:szCs w:val="21"/>
            <w:lang w:val="ja-JP"/>
          </w:rPr>
          <w:t>-</w:t>
        </w:r>
        <w:r w:rsidR="00823D1C">
          <w:rPr>
            <w:noProof/>
            <w:sz w:val="21"/>
            <w:szCs w:val="21"/>
          </w:rPr>
          <w:t xml:space="preserve"> 31 -</w:t>
        </w:r>
        <w:r w:rsidRPr="00531D54">
          <w:rPr>
            <w:sz w:val="21"/>
            <w:szCs w:val="21"/>
          </w:rPr>
          <w:fldChar w:fldCharType="end"/>
        </w:r>
      </w:p>
    </w:sdtContent>
  </w:sdt>
  <w:p w14:paraId="4D40049D" w14:textId="77777777" w:rsidR="00CF56ED" w:rsidRDefault="00CF56E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CE18" w14:textId="77777777" w:rsidR="004F261B" w:rsidRDefault="004F26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7C615" w14:textId="77777777" w:rsidR="00CF56ED" w:rsidRDefault="00CF56ED" w:rsidP="00551138">
      <w:r>
        <w:separator/>
      </w:r>
    </w:p>
  </w:footnote>
  <w:footnote w:type="continuationSeparator" w:id="0">
    <w:p w14:paraId="42621B16" w14:textId="77777777" w:rsidR="00CF56ED" w:rsidRDefault="00CF56ED" w:rsidP="00551138">
      <w:r>
        <w:continuationSeparator/>
      </w:r>
    </w:p>
  </w:footnote>
  <w:footnote w:type="continuationNotice" w:id="1">
    <w:p w14:paraId="091F2E4D" w14:textId="77777777" w:rsidR="00CF56ED" w:rsidRDefault="00CF56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A26A" w14:textId="77777777" w:rsidR="004F261B" w:rsidRDefault="004F261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5FED" w14:textId="77777777" w:rsidR="00CF56ED" w:rsidRDefault="00CF56ED" w:rsidP="000F043B">
    <w:pPr>
      <w:pStyle w:val="a6"/>
      <w:jc w:val="right"/>
      <w:rPr>
        <w:sz w:val="18"/>
        <w:szCs w:val="18"/>
      </w:rPr>
    </w:pPr>
  </w:p>
  <w:p w14:paraId="7C67A7C9" w14:textId="75DB4008" w:rsidR="00CF56ED" w:rsidRPr="007678CA" w:rsidRDefault="00CF56ED" w:rsidP="000F043B">
    <w:pPr>
      <w:pStyle w:val="a6"/>
      <w:jc w:val="right"/>
      <w:rPr>
        <w:sz w:val="18"/>
        <w:szCs w:val="18"/>
      </w:rPr>
    </w:pPr>
    <w:r w:rsidRPr="007678CA">
      <w:rPr>
        <w:rFonts w:hint="eastAsia"/>
        <w:sz w:val="18"/>
        <w:szCs w:val="18"/>
      </w:rPr>
      <w:t>2</w:t>
    </w:r>
    <w:r>
      <w:rPr>
        <w:rFonts w:hint="eastAsia"/>
        <w:sz w:val="18"/>
        <w:szCs w:val="18"/>
      </w:rPr>
      <w:t xml:space="preserve">　健やかに安心して暮らせる社会づくり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C850" w14:textId="77777777" w:rsidR="004F261B" w:rsidRDefault="004F261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9F4"/>
    <w:multiLevelType w:val="hybridMultilevel"/>
    <w:tmpl w:val="9B405614"/>
    <w:lvl w:ilvl="0" w:tplc="5F6C499E">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323817"/>
    <w:multiLevelType w:val="hybridMultilevel"/>
    <w:tmpl w:val="2D36C06C"/>
    <w:lvl w:ilvl="0" w:tplc="9CB2024A">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B1E59"/>
    <w:multiLevelType w:val="hybridMultilevel"/>
    <w:tmpl w:val="2FECE596"/>
    <w:lvl w:ilvl="0" w:tplc="6944C81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51348"/>
    <w:multiLevelType w:val="hybridMultilevel"/>
    <w:tmpl w:val="AC8AA518"/>
    <w:lvl w:ilvl="0" w:tplc="94A621C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F03743"/>
    <w:multiLevelType w:val="hybridMultilevel"/>
    <w:tmpl w:val="5042617A"/>
    <w:lvl w:ilvl="0" w:tplc="4F54BC1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6F2E6B"/>
    <w:multiLevelType w:val="hybridMultilevel"/>
    <w:tmpl w:val="D062BF7C"/>
    <w:lvl w:ilvl="0" w:tplc="954CFE64">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3903AA6"/>
    <w:multiLevelType w:val="hybridMultilevel"/>
    <w:tmpl w:val="D80E4A12"/>
    <w:lvl w:ilvl="0" w:tplc="275C71B2">
      <w:start w:val="1"/>
      <w:numFmt w:val="decimalEnclosedCircle"/>
      <w:lvlText w:val="%1"/>
      <w:lvlJc w:val="left"/>
      <w:pPr>
        <w:ind w:left="360" w:hanging="360"/>
      </w:pPr>
      <w:rPr>
        <w:rFonts w:ascii="ＭＳ 明朝" w:eastAsia="ＭＳ 明朝" w:hAnsi="ＭＳ 明朝" w:cs="Times New Roman"/>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B6F03"/>
    <w:multiLevelType w:val="hybridMultilevel"/>
    <w:tmpl w:val="D6E6B9AE"/>
    <w:lvl w:ilvl="0" w:tplc="81E49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495ADA"/>
    <w:multiLevelType w:val="hybridMultilevel"/>
    <w:tmpl w:val="3070A76A"/>
    <w:lvl w:ilvl="0" w:tplc="5D9A6C1E">
      <w:start w:val="2"/>
      <w:numFmt w:val="decimalEnclosedCircle"/>
      <w:lvlText w:val="%1"/>
      <w:lvlJc w:val="left"/>
      <w:pPr>
        <w:tabs>
          <w:tab w:val="num" w:pos="615"/>
        </w:tabs>
        <w:ind w:left="615" w:hanging="36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9" w15:restartNumberingAfterBreak="0">
    <w:nsid w:val="23257A10"/>
    <w:multiLevelType w:val="hybridMultilevel"/>
    <w:tmpl w:val="2334E124"/>
    <w:lvl w:ilvl="0" w:tplc="62BC5812">
      <w:start w:val="1"/>
      <w:numFmt w:val="decimalEnclosedCircle"/>
      <w:lvlText w:val="%1"/>
      <w:lvlJc w:val="left"/>
      <w:pPr>
        <w:ind w:left="360" w:hanging="360"/>
      </w:pPr>
      <w:rPr>
        <w:rFonts w:ascii="ＭＳ 明朝" w:eastAsia="ＭＳ 明朝" w:hAnsi="ＭＳ 明朝" w:cs="Times New Roman"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9D4EC8"/>
    <w:multiLevelType w:val="hybridMultilevel"/>
    <w:tmpl w:val="7D14E2C4"/>
    <w:lvl w:ilvl="0" w:tplc="F278A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661271"/>
    <w:multiLevelType w:val="hybridMultilevel"/>
    <w:tmpl w:val="BB148ECC"/>
    <w:lvl w:ilvl="0" w:tplc="4F82A72C">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915923"/>
    <w:multiLevelType w:val="hybridMultilevel"/>
    <w:tmpl w:val="92A2DFCA"/>
    <w:lvl w:ilvl="0" w:tplc="029436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D22DD5"/>
    <w:multiLevelType w:val="hybridMultilevel"/>
    <w:tmpl w:val="A89E6474"/>
    <w:lvl w:ilvl="0" w:tplc="B8B227B4">
      <w:start w:val="1"/>
      <w:numFmt w:val="decimalEnclosedCircle"/>
      <w:lvlText w:val="%1"/>
      <w:lvlJc w:val="left"/>
      <w:pPr>
        <w:ind w:left="360" w:hanging="360"/>
      </w:pPr>
      <w:rPr>
        <w:rFonts w:ascii="ＭＳ 明朝" w:eastAsia="ＭＳ 明朝" w:hAnsi="ＭＳ 明朝" w:cs="Times New Roman"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DB53FC"/>
    <w:multiLevelType w:val="hybridMultilevel"/>
    <w:tmpl w:val="77208C1A"/>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026339F"/>
    <w:multiLevelType w:val="hybridMultilevel"/>
    <w:tmpl w:val="B5B45C86"/>
    <w:lvl w:ilvl="0" w:tplc="BF4C6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C9056E"/>
    <w:multiLevelType w:val="hybridMultilevel"/>
    <w:tmpl w:val="218EC488"/>
    <w:lvl w:ilvl="0" w:tplc="297A9B74">
      <w:start w:val="1"/>
      <w:numFmt w:val="decimalEnclosedCircle"/>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7" w15:restartNumberingAfterBreak="0">
    <w:nsid w:val="47CD42C9"/>
    <w:multiLevelType w:val="hybridMultilevel"/>
    <w:tmpl w:val="2D4C43CC"/>
    <w:lvl w:ilvl="0" w:tplc="DAE6457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8157FC6"/>
    <w:multiLevelType w:val="hybridMultilevel"/>
    <w:tmpl w:val="7C867D86"/>
    <w:lvl w:ilvl="0" w:tplc="73D8A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D40B6D"/>
    <w:multiLevelType w:val="hybridMultilevel"/>
    <w:tmpl w:val="3B30FFB8"/>
    <w:lvl w:ilvl="0" w:tplc="EC5ABBBC">
      <w:start w:val="1"/>
      <w:numFmt w:val="decimalEnclosedCircle"/>
      <w:lvlText w:val="%1"/>
      <w:lvlJc w:val="left"/>
      <w:pPr>
        <w:tabs>
          <w:tab w:val="num" w:pos="615"/>
        </w:tabs>
        <w:ind w:left="615" w:hanging="360"/>
      </w:pPr>
      <w:rPr>
        <w:rFonts w:ascii="ＭＳ Ｐ明朝" w:eastAsia="ＭＳ Ｐ明朝" w:hAnsi="ＭＳ Ｐ明朝" w:cs="ＭＳ Ｐゴシック"/>
        <w:color w:val="auto"/>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20" w15:restartNumberingAfterBreak="0">
    <w:nsid w:val="4EA56403"/>
    <w:multiLevelType w:val="hybridMultilevel"/>
    <w:tmpl w:val="0DB8CCD8"/>
    <w:lvl w:ilvl="0" w:tplc="167C183C">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E31FD"/>
    <w:multiLevelType w:val="hybridMultilevel"/>
    <w:tmpl w:val="56184E56"/>
    <w:lvl w:ilvl="0" w:tplc="76622986">
      <w:start w:val="2"/>
      <w:numFmt w:val="decimalEnclosedCircle"/>
      <w:lvlText w:val="%1"/>
      <w:lvlJc w:val="left"/>
      <w:pPr>
        <w:ind w:left="975" w:hanging="360"/>
      </w:pPr>
      <w:rPr>
        <w:rFonts w:cs="Times New Roman" w:hint="default"/>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abstractNum w:abstractNumId="22" w15:restartNumberingAfterBreak="0">
    <w:nsid w:val="50E35DFC"/>
    <w:multiLevelType w:val="hybridMultilevel"/>
    <w:tmpl w:val="B2E46B00"/>
    <w:lvl w:ilvl="0" w:tplc="9B64B01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512B1C7F"/>
    <w:multiLevelType w:val="hybridMultilevel"/>
    <w:tmpl w:val="0BD68456"/>
    <w:lvl w:ilvl="0" w:tplc="C4569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311EE5"/>
    <w:multiLevelType w:val="hybridMultilevel"/>
    <w:tmpl w:val="B7D28EA8"/>
    <w:lvl w:ilvl="0" w:tplc="F0CC5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A33319"/>
    <w:multiLevelType w:val="hybridMultilevel"/>
    <w:tmpl w:val="9A4CFA0A"/>
    <w:lvl w:ilvl="0" w:tplc="1C52E5BA">
      <w:start w:val="1"/>
      <w:numFmt w:val="decimalEnclosedCircle"/>
      <w:lvlText w:val="%1"/>
      <w:lvlJc w:val="left"/>
      <w:pPr>
        <w:ind w:left="361" w:hanging="360"/>
      </w:pPr>
      <w:rPr>
        <w:rFonts w:cs="Times New Roman" w:hint="default"/>
      </w:rPr>
    </w:lvl>
    <w:lvl w:ilvl="1" w:tplc="04090017" w:tentative="1">
      <w:start w:val="1"/>
      <w:numFmt w:val="aiueoFullWidth"/>
      <w:lvlText w:val="(%2)"/>
      <w:lvlJc w:val="left"/>
      <w:pPr>
        <w:ind w:left="841" w:hanging="420"/>
      </w:pPr>
      <w:rPr>
        <w:rFonts w:cs="Times New Roman"/>
      </w:rPr>
    </w:lvl>
    <w:lvl w:ilvl="2" w:tplc="04090011" w:tentative="1">
      <w:start w:val="1"/>
      <w:numFmt w:val="decimalEnclosedCircle"/>
      <w:lvlText w:val="%3"/>
      <w:lvlJc w:val="left"/>
      <w:pPr>
        <w:ind w:left="1261" w:hanging="420"/>
      </w:pPr>
      <w:rPr>
        <w:rFonts w:cs="Times New Roman"/>
      </w:rPr>
    </w:lvl>
    <w:lvl w:ilvl="3" w:tplc="0409000F" w:tentative="1">
      <w:start w:val="1"/>
      <w:numFmt w:val="decimal"/>
      <w:lvlText w:val="%4."/>
      <w:lvlJc w:val="left"/>
      <w:pPr>
        <w:ind w:left="1681" w:hanging="420"/>
      </w:pPr>
      <w:rPr>
        <w:rFonts w:cs="Times New Roman"/>
      </w:rPr>
    </w:lvl>
    <w:lvl w:ilvl="4" w:tplc="04090017" w:tentative="1">
      <w:start w:val="1"/>
      <w:numFmt w:val="aiueoFullWidth"/>
      <w:lvlText w:val="(%5)"/>
      <w:lvlJc w:val="left"/>
      <w:pPr>
        <w:ind w:left="2101" w:hanging="420"/>
      </w:pPr>
      <w:rPr>
        <w:rFonts w:cs="Times New Roman"/>
      </w:rPr>
    </w:lvl>
    <w:lvl w:ilvl="5" w:tplc="04090011" w:tentative="1">
      <w:start w:val="1"/>
      <w:numFmt w:val="decimalEnclosedCircle"/>
      <w:lvlText w:val="%6"/>
      <w:lvlJc w:val="left"/>
      <w:pPr>
        <w:ind w:left="2521" w:hanging="420"/>
      </w:pPr>
      <w:rPr>
        <w:rFonts w:cs="Times New Roman"/>
      </w:rPr>
    </w:lvl>
    <w:lvl w:ilvl="6" w:tplc="0409000F" w:tentative="1">
      <w:start w:val="1"/>
      <w:numFmt w:val="decimal"/>
      <w:lvlText w:val="%7."/>
      <w:lvlJc w:val="left"/>
      <w:pPr>
        <w:ind w:left="2941" w:hanging="420"/>
      </w:pPr>
      <w:rPr>
        <w:rFonts w:cs="Times New Roman"/>
      </w:rPr>
    </w:lvl>
    <w:lvl w:ilvl="7" w:tplc="04090017" w:tentative="1">
      <w:start w:val="1"/>
      <w:numFmt w:val="aiueoFullWidth"/>
      <w:lvlText w:val="(%8)"/>
      <w:lvlJc w:val="left"/>
      <w:pPr>
        <w:ind w:left="3361" w:hanging="420"/>
      </w:pPr>
      <w:rPr>
        <w:rFonts w:cs="Times New Roman"/>
      </w:rPr>
    </w:lvl>
    <w:lvl w:ilvl="8" w:tplc="04090011" w:tentative="1">
      <w:start w:val="1"/>
      <w:numFmt w:val="decimalEnclosedCircle"/>
      <w:lvlText w:val="%9"/>
      <w:lvlJc w:val="left"/>
      <w:pPr>
        <w:ind w:left="3781" w:hanging="420"/>
      </w:pPr>
      <w:rPr>
        <w:rFonts w:cs="Times New Roman"/>
      </w:rPr>
    </w:lvl>
  </w:abstractNum>
  <w:abstractNum w:abstractNumId="26" w15:restartNumberingAfterBreak="0">
    <w:nsid w:val="5EEA0B6B"/>
    <w:multiLevelType w:val="hybridMultilevel"/>
    <w:tmpl w:val="F446CF4A"/>
    <w:lvl w:ilvl="0" w:tplc="7BD2CD84">
      <w:start w:val="1"/>
      <w:numFmt w:val="decimalEnclosedCircle"/>
      <w:lvlText w:val="%1"/>
      <w:lvlJc w:val="left"/>
      <w:pPr>
        <w:ind w:left="360" w:hanging="360"/>
      </w:pPr>
      <w:rPr>
        <w:rFonts w:ascii="Century" w:eastAsia="ＭＳ 明朝" w:hAnsi="Century"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493DF0"/>
    <w:multiLevelType w:val="hybridMultilevel"/>
    <w:tmpl w:val="1346AC28"/>
    <w:lvl w:ilvl="0" w:tplc="2D0EF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6D5AD2"/>
    <w:multiLevelType w:val="hybridMultilevel"/>
    <w:tmpl w:val="BD4C7D58"/>
    <w:lvl w:ilvl="0" w:tplc="58FAEDA0">
      <w:numFmt w:val="bullet"/>
      <w:lvlText w:val="○"/>
      <w:lvlJc w:val="left"/>
      <w:pPr>
        <w:tabs>
          <w:tab w:val="num" w:pos="539"/>
        </w:tabs>
        <w:ind w:left="539" w:hanging="360"/>
      </w:pPr>
      <w:rPr>
        <w:rFonts w:ascii="ＭＳ Ｐ明朝" w:eastAsia="ＭＳ Ｐ明朝" w:hAnsi="ＭＳ Ｐ明朝" w:hint="eastAsia"/>
      </w:rPr>
    </w:lvl>
    <w:lvl w:ilvl="1" w:tplc="0409000B" w:tentative="1">
      <w:start w:val="1"/>
      <w:numFmt w:val="bullet"/>
      <w:lvlText w:val=""/>
      <w:lvlJc w:val="left"/>
      <w:pPr>
        <w:tabs>
          <w:tab w:val="num" w:pos="1019"/>
        </w:tabs>
        <w:ind w:left="1019" w:hanging="420"/>
      </w:pPr>
      <w:rPr>
        <w:rFonts w:ascii="Wingdings" w:hAnsi="Wingdings" w:hint="default"/>
      </w:rPr>
    </w:lvl>
    <w:lvl w:ilvl="2" w:tplc="0409000D" w:tentative="1">
      <w:start w:val="1"/>
      <w:numFmt w:val="bullet"/>
      <w:lvlText w:val=""/>
      <w:lvlJc w:val="left"/>
      <w:pPr>
        <w:tabs>
          <w:tab w:val="num" w:pos="1439"/>
        </w:tabs>
        <w:ind w:left="1439" w:hanging="420"/>
      </w:pPr>
      <w:rPr>
        <w:rFonts w:ascii="Wingdings" w:hAnsi="Wingdings" w:hint="default"/>
      </w:rPr>
    </w:lvl>
    <w:lvl w:ilvl="3" w:tplc="04090001" w:tentative="1">
      <w:start w:val="1"/>
      <w:numFmt w:val="bullet"/>
      <w:lvlText w:val=""/>
      <w:lvlJc w:val="left"/>
      <w:pPr>
        <w:tabs>
          <w:tab w:val="num" w:pos="1859"/>
        </w:tabs>
        <w:ind w:left="1859" w:hanging="420"/>
      </w:pPr>
      <w:rPr>
        <w:rFonts w:ascii="Wingdings" w:hAnsi="Wingdings" w:hint="default"/>
      </w:rPr>
    </w:lvl>
    <w:lvl w:ilvl="4" w:tplc="0409000B" w:tentative="1">
      <w:start w:val="1"/>
      <w:numFmt w:val="bullet"/>
      <w:lvlText w:val=""/>
      <w:lvlJc w:val="left"/>
      <w:pPr>
        <w:tabs>
          <w:tab w:val="num" w:pos="2279"/>
        </w:tabs>
        <w:ind w:left="2279" w:hanging="420"/>
      </w:pPr>
      <w:rPr>
        <w:rFonts w:ascii="Wingdings" w:hAnsi="Wingdings" w:hint="default"/>
      </w:rPr>
    </w:lvl>
    <w:lvl w:ilvl="5" w:tplc="0409000D" w:tentative="1">
      <w:start w:val="1"/>
      <w:numFmt w:val="bullet"/>
      <w:lvlText w:val=""/>
      <w:lvlJc w:val="left"/>
      <w:pPr>
        <w:tabs>
          <w:tab w:val="num" w:pos="2699"/>
        </w:tabs>
        <w:ind w:left="2699" w:hanging="420"/>
      </w:pPr>
      <w:rPr>
        <w:rFonts w:ascii="Wingdings" w:hAnsi="Wingdings" w:hint="default"/>
      </w:rPr>
    </w:lvl>
    <w:lvl w:ilvl="6" w:tplc="04090001" w:tentative="1">
      <w:start w:val="1"/>
      <w:numFmt w:val="bullet"/>
      <w:lvlText w:val=""/>
      <w:lvlJc w:val="left"/>
      <w:pPr>
        <w:tabs>
          <w:tab w:val="num" w:pos="3119"/>
        </w:tabs>
        <w:ind w:left="3119" w:hanging="420"/>
      </w:pPr>
      <w:rPr>
        <w:rFonts w:ascii="Wingdings" w:hAnsi="Wingdings" w:hint="default"/>
      </w:rPr>
    </w:lvl>
    <w:lvl w:ilvl="7" w:tplc="0409000B" w:tentative="1">
      <w:start w:val="1"/>
      <w:numFmt w:val="bullet"/>
      <w:lvlText w:val=""/>
      <w:lvlJc w:val="left"/>
      <w:pPr>
        <w:tabs>
          <w:tab w:val="num" w:pos="3539"/>
        </w:tabs>
        <w:ind w:left="3539" w:hanging="420"/>
      </w:pPr>
      <w:rPr>
        <w:rFonts w:ascii="Wingdings" w:hAnsi="Wingdings" w:hint="default"/>
      </w:rPr>
    </w:lvl>
    <w:lvl w:ilvl="8" w:tplc="0409000D" w:tentative="1">
      <w:start w:val="1"/>
      <w:numFmt w:val="bullet"/>
      <w:lvlText w:val=""/>
      <w:lvlJc w:val="left"/>
      <w:pPr>
        <w:tabs>
          <w:tab w:val="num" w:pos="3959"/>
        </w:tabs>
        <w:ind w:left="3959" w:hanging="420"/>
      </w:pPr>
      <w:rPr>
        <w:rFonts w:ascii="Wingdings" w:hAnsi="Wingdings" w:hint="default"/>
      </w:rPr>
    </w:lvl>
  </w:abstractNum>
  <w:abstractNum w:abstractNumId="29" w15:restartNumberingAfterBreak="0">
    <w:nsid w:val="65E53E6A"/>
    <w:multiLevelType w:val="hybridMultilevel"/>
    <w:tmpl w:val="E33ACD6C"/>
    <w:lvl w:ilvl="0" w:tplc="507E7DEE">
      <w:start w:val="1"/>
      <w:numFmt w:val="decimalEnclosedCircle"/>
      <w:lvlText w:val="%1"/>
      <w:lvlJc w:val="left"/>
      <w:pPr>
        <w:ind w:left="360" w:hanging="360"/>
      </w:pPr>
      <w:rPr>
        <w:rFonts w:ascii="ＭＳ Ｐ明朝" w:eastAsia="ＭＳ Ｐ明朝" w:hAnsi="ＭＳ Ｐ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B25610"/>
    <w:multiLevelType w:val="hybridMultilevel"/>
    <w:tmpl w:val="2918F692"/>
    <w:lvl w:ilvl="0" w:tplc="21924E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7F5456"/>
    <w:multiLevelType w:val="hybridMultilevel"/>
    <w:tmpl w:val="1172A0D0"/>
    <w:lvl w:ilvl="0" w:tplc="6E004F78">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3EA378C"/>
    <w:multiLevelType w:val="hybridMultilevel"/>
    <w:tmpl w:val="58A06DB6"/>
    <w:lvl w:ilvl="0" w:tplc="2F261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725EE2"/>
    <w:multiLevelType w:val="hybridMultilevel"/>
    <w:tmpl w:val="FFECA196"/>
    <w:lvl w:ilvl="0" w:tplc="E33C1E68">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792652C"/>
    <w:multiLevelType w:val="hybridMultilevel"/>
    <w:tmpl w:val="A726F98A"/>
    <w:lvl w:ilvl="0" w:tplc="1B920FB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5" w15:restartNumberingAfterBreak="0">
    <w:nsid w:val="7BA53F61"/>
    <w:multiLevelType w:val="hybridMultilevel"/>
    <w:tmpl w:val="5A387658"/>
    <w:lvl w:ilvl="0" w:tplc="930CE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8"/>
  </w:num>
  <w:num w:numId="3">
    <w:abstractNumId w:val="0"/>
  </w:num>
  <w:num w:numId="4">
    <w:abstractNumId w:val="19"/>
  </w:num>
  <w:num w:numId="5">
    <w:abstractNumId w:val="21"/>
  </w:num>
  <w:num w:numId="6">
    <w:abstractNumId w:val="31"/>
  </w:num>
  <w:num w:numId="7">
    <w:abstractNumId w:val="14"/>
  </w:num>
  <w:num w:numId="8">
    <w:abstractNumId w:val="8"/>
  </w:num>
  <w:num w:numId="9">
    <w:abstractNumId w:val="5"/>
  </w:num>
  <w:num w:numId="10">
    <w:abstractNumId w:val="1"/>
  </w:num>
  <w:num w:numId="11">
    <w:abstractNumId w:val="29"/>
  </w:num>
  <w:num w:numId="12">
    <w:abstractNumId w:val="16"/>
  </w:num>
  <w:num w:numId="13">
    <w:abstractNumId w:val="12"/>
  </w:num>
  <w:num w:numId="14">
    <w:abstractNumId w:val="33"/>
  </w:num>
  <w:num w:numId="15">
    <w:abstractNumId w:val="25"/>
  </w:num>
  <w:num w:numId="16">
    <w:abstractNumId w:val="11"/>
  </w:num>
  <w:num w:numId="17">
    <w:abstractNumId w:val="20"/>
  </w:num>
  <w:num w:numId="18">
    <w:abstractNumId w:val="30"/>
  </w:num>
  <w:num w:numId="19">
    <w:abstractNumId w:val="7"/>
  </w:num>
  <w:num w:numId="20">
    <w:abstractNumId w:val="34"/>
  </w:num>
  <w:num w:numId="21">
    <w:abstractNumId w:val="22"/>
  </w:num>
  <w:num w:numId="22">
    <w:abstractNumId w:val="26"/>
  </w:num>
  <w:num w:numId="23">
    <w:abstractNumId w:val="24"/>
  </w:num>
  <w:num w:numId="24">
    <w:abstractNumId w:val="3"/>
  </w:num>
  <w:num w:numId="25">
    <w:abstractNumId w:val="2"/>
  </w:num>
  <w:num w:numId="26">
    <w:abstractNumId w:val="32"/>
  </w:num>
  <w:num w:numId="27">
    <w:abstractNumId w:val="35"/>
  </w:num>
  <w:num w:numId="28">
    <w:abstractNumId w:val="27"/>
  </w:num>
  <w:num w:numId="29">
    <w:abstractNumId w:val="23"/>
  </w:num>
  <w:num w:numId="30">
    <w:abstractNumId w:val="18"/>
  </w:num>
  <w:num w:numId="31">
    <w:abstractNumId w:val="10"/>
  </w:num>
  <w:num w:numId="32">
    <w:abstractNumId w:val="4"/>
  </w:num>
  <w:num w:numId="33">
    <w:abstractNumId w:val="6"/>
  </w:num>
  <w:num w:numId="34">
    <w:abstractNumId w:val="13"/>
  </w:num>
  <w:num w:numId="35">
    <w:abstractNumId w:val="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8"/>
  <w:drawingGridVerticalSpacing w:val="331"/>
  <w:displayHorizontalDrawingGridEvery w:val="0"/>
  <w:characterSpacingControl w:val="compressPunctuation"/>
  <w:hdrShapeDefaults>
    <o:shapedefaults v:ext="edit" spidmax="552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09"/>
    <w:rsid w:val="00001391"/>
    <w:rsid w:val="00003470"/>
    <w:rsid w:val="00005516"/>
    <w:rsid w:val="00005D69"/>
    <w:rsid w:val="00006580"/>
    <w:rsid w:val="00013A03"/>
    <w:rsid w:val="00014FAE"/>
    <w:rsid w:val="00016765"/>
    <w:rsid w:val="000208C9"/>
    <w:rsid w:val="0002432A"/>
    <w:rsid w:val="000253A7"/>
    <w:rsid w:val="0003135A"/>
    <w:rsid w:val="00036CA0"/>
    <w:rsid w:val="00040C0A"/>
    <w:rsid w:val="00041111"/>
    <w:rsid w:val="0004371B"/>
    <w:rsid w:val="00043819"/>
    <w:rsid w:val="000448E8"/>
    <w:rsid w:val="00046F5B"/>
    <w:rsid w:val="000556F9"/>
    <w:rsid w:val="00056E98"/>
    <w:rsid w:val="00057AA5"/>
    <w:rsid w:val="0006109B"/>
    <w:rsid w:val="0006118A"/>
    <w:rsid w:val="000629F3"/>
    <w:rsid w:val="00062D76"/>
    <w:rsid w:val="0006626E"/>
    <w:rsid w:val="000714D4"/>
    <w:rsid w:val="000715C0"/>
    <w:rsid w:val="000736F0"/>
    <w:rsid w:val="000743B0"/>
    <w:rsid w:val="00081884"/>
    <w:rsid w:val="000826DF"/>
    <w:rsid w:val="000844C4"/>
    <w:rsid w:val="0008749C"/>
    <w:rsid w:val="0009060D"/>
    <w:rsid w:val="00094A2D"/>
    <w:rsid w:val="00095801"/>
    <w:rsid w:val="000963CC"/>
    <w:rsid w:val="0009698C"/>
    <w:rsid w:val="00096A71"/>
    <w:rsid w:val="00097257"/>
    <w:rsid w:val="000A0293"/>
    <w:rsid w:val="000A1695"/>
    <w:rsid w:val="000A4011"/>
    <w:rsid w:val="000A42B3"/>
    <w:rsid w:val="000A56D1"/>
    <w:rsid w:val="000A5C34"/>
    <w:rsid w:val="000A5FD0"/>
    <w:rsid w:val="000A7269"/>
    <w:rsid w:val="000A7E92"/>
    <w:rsid w:val="000B729E"/>
    <w:rsid w:val="000C074A"/>
    <w:rsid w:val="000C301B"/>
    <w:rsid w:val="000C3FE5"/>
    <w:rsid w:val="000C5C31"/>
    <w:rsid w:val="000C662B"/>
    <w:rsid w:val="000D2D22"/>
    <w:rsid w:val="000D2E3E"/>
    <w:rsid w:val="000D31B0"/>
    <w:rsid w:val="000D5D28"/>
    <w:rsid w:val="000D6870"/>
    <w:rsid w:val="000D7AAD"/>
    <w:rsid w:val="000E588A"/>
    <w:rsid w:val="000E5994"/>
    <w:rsid w:val="000E611D"/>
    <w:rsid w:val="000F043B"/>
    <w:rsid w:val="000F07E3"/>
    <w:rsid w:val="000F2D2F"/>
    <w:rsid w:val="000F3C41"/>
    <w:rsid w:val="000F3E6B"/>
    <w:rsid w:val="000F63F0"/>
    <w:rsid w:val="0010199A"/>
    <w:rsid w:val="00101A24"/>
    <w:rsid w:val="0010278C"/>
    <w:rsid w:val="00106119"/>
    <w:rsid w:val="0011255A"/>
    <w:rsid w:val="00113AAC"/>
    <w:rsid w:val="00113E92"/>
    <w:rsid w:val="0011468A"/>
    <w:rsid w:val="001152FD"/>
    <w:rsid w:val="00116773"/>
    <w:rsid w:val="00117D79"/>
    <w:rsid w:val="001241D1"/>
    <w:rsid w:val="001245FF"/>
    <w:rsid w:val="00127B21"/>
    <w:rsid w:val="001325A2"/>
    <w:rsid w:val="00132DEA"/>
    <w:rsid w:val="00134287"/>
    <w:rsid w:val="0013557D"/>
    <w:rsid w:val="00136B1B"/>
    <w:rsid w:val="00142CBD"/>
    <w:rsid w:val="00143595"/>
    <w:rsid w:val="00146DC9"/>
    <w:rsid w:val="00147011"/>
    <w:rsid w:val="0014728C"/>
    <w:rsid w:val="001514CA"/>
    <w:rsid w:val="00156D83"/>
    <w:rsid w:val="00165D63"/>
    <w:rsid w:val="001716ED"/>
    <w:rsid w:val="00172A54"/>
    <w:rsid w:val="00173477"/>
    <w:rsid w:val="00173BEA"/>
    <w:rsid w:val="001742BC"/>
    <w:rsid w:val="00174E11"/>
    <w:rsid w:val="001771F1"/>
    <w:rsid w:val="001775E6"/>
    <w:rsid w:val="00177ECC"/>
    <w:rsid w:val="00183366"/>
    <w:rsid w:val="00184388"/>
    <w:rsid w:val="00185997"/>
    <w:rsid w:val="00185ECE"/>
    <w:rsid w:val="00187BBA"/>
    <w:rsid w:val="001916DD"/>
    <w:rsid w:val="0019203A"/>
    <w:rsid w:val="00192654"/>
    <w:rsid w:val="0019321B"/>
    <w:rsid w:val="00194DCC"/>
    <w:rsid w:val="001A0AF4"/>
    <w:rsid w:val="001A2ACC"/>
    <w:rsid w:val="001A5E82"/>
    <w:rsid w:val="001A76F4"/>
    <w:rsid w:val="001B0F4F"/>
    <w:rsid w:val="001B1E87"/>
    <w:rsid w:val="001B2AAE"/>
    <w:rsid w:val="001B63C7"/>
    <w:rsid w:val="001C10DA"/>
    <w:rsid w:val="001C1C35"/>
    <w:rsid w:val="001C25BF"/>
    <w:rsid w:val="001C547D"/>
    <w:rsid w:val="001C56D6"/>
    <w:rsid w:val="001D1332"/>
    <w:rsid w:val="001D1BE5"/>
    <w:rsid w:val="001D2F59"/>
    <w:rsid w:val="001E0969"/>
    <w:rsid w:val="001E1F60"/>
    <w:rsid w:val="001E3630"/>
    <w:rsid w:val="001E5E32"/>
    <w:rsid w:val="001E60A7"/>
    <w:rsid w:val="001F1583"/>
    <w:rsid w:val="001F158A"/>
    <w:rsid w:val="001F197E"/>
    <w:rsid w:val="001F3EAE"/>
    <w:rsid w:val="00200A70"/>
    <w:rsid w:val="00200BB8"/>
    <w:rsid w:val="00200CF9"/>
    <w:rsid w:val="00201081"/>
    <w:rsid w:val="0020317D"/>
    <w:rsid w:val="002047FB"/>
    <w:rsid w:val="00206091"/>
    <w:rsid w:val="00206701"/>
    <w:rsid w:val="00206C5E"/>
    <w:rsid w:val="00206FE4"/>
    <w:rsid w:val="002162F3"/>
    <w:rsid w:val="002171B6"/>
    <w:rsid w:val="002244A6"/>
    <w:rsid w:val="0022684D"/>
    <w:rsid w:val="00226C6D"/>
    <w:rsid w:val="0023035B"/>
    <w:rsid w:val="00230BCA"/>
    <w:rsid w:val="00231645"/>
    <w:rsid w:val="0023179D"/>
    <w:rsid w:val="00232148"/>
    <w:rsid w:val="002350BF"/>
    <w:rsid w:val="0023580D"/>
    <w:rsid w:val="00236429"/>
    <w:rsid w:val="002368A5"/>
    <w:rsid w:val="00236F81"/>
    <w:rsid w:val="00237A6C"/>
    <w:rsid w:val="00242571"/>
    <w:rsid w:val="002433E6"/>
    <w:rsid w:val="002443B3"/>
    <w:rsid w:val="00246CE5"/>
    <w:rsid w:val="002538E9"/>
    <w:rsid w:val="0025749D"/>
    <w:rsid w:val="002618F8"/>
    <w:rsid w:val="002631FE"/>
    <w:rsid w:val="00263AF3"/>
    <w:rsid w:val="002663BB"/>
    <w:rsid w:val="00267FCF"/>
    <w:rsid w:val="0027002D"/>
    <w:rsid w:val="00271C87"/>
    <w:rsid w:val="002727A6"/>
    <w:rsid w:val="002749C5"/>
    <w:rsid w:val="00274BE5"/>
    <w:rsid w:val="00281878"/>
    <w:rsid w:val="00282781"/>
    <w:rsid w:val="00283535"/>
    <w:rsid w:val="00283A53"/>
    <w:rsid w:val="00286114"/>
    <w:rsid w:val="0029655B"/>
    <w:rsid w:val="002A331A"/>
    <w:rsid w:val="002A4CFC"/>
    <w:rsid w:val="002A76B8"/>
    <w:rsid w:val="002B1C07"/>
    <w:rsid w:val="002B5212"/>
    <w:rsid w:val="002B656B"/>
    <w:rsid w:val="002B796F"/>
    <w:rsid w:val="002C1536"/>
    <w:rsid w:val="002C4EF8"/>
    <w:rsid w:val="002C7514"/>
    <w:rsid w:val="002C7C36"/>
    <w:rsid w:val="002D05D5"/>
    <w:rsid w:val="002D5597"/>
    <w:rsid w:val="002D7E4D"/>
    <w:rsid w:val="002D7F47"/>
    <w:rsid w:val="002E5A52"/>
    <w:rsid w:val="002E5CBB"/>
    <w:rsid w:val="002E5F08"/>
    <w:rsid w:val="002F2A65"/>
    <w:rsid w:val="002F6845"/>
    <w:rsid w:val="003009A6"/>
    <w:rsid w:val="00302D9B"/>
    <w:rsid w:val="003045D3"/>
    <w:rsid w:val="00304872"/>
    <w:rsid w:val="00306E74"/>
    <w:rsid w:val="00311D4B"/>
    <w:rsid w:val="00316676"/>
    <w:rsid w:val="00316BAA"/>
    <w:rsid w:val="0032220F"/>
    <w:rsid w:val="00322533"/>
    <w:rsid w:val="003227E9"/>
    <w:rsid w:val="003237E7"/>
    <w:rsid w:val="003251F5"/>
    <w:rsid w:val="003255A4"/>
    <w:rsid w:val="00326733"/>
    <w:rsid w:val="003270D3"/>
    <w:rsid w:val="0032721E"/>
    <w:rsid w:val="00327568"/>
    <w:rsid w:val="003275AD"/>
    <w:rsid w:val="00327ABB"/>
    <w:rsid w:val="003317D4"/>
    <w:rsid w:val="00336A91"/>
    <w:rsid w:val="00337BFE"/>
    <w:rsid w:val="00341E2F"/>
    <w:rsid w:val="003436B4"/>
    <w:rsid w:val="00345411"/>
    <w:rsid w:val="00345B68"/>
    <w:rsid w:val="0034792C"/>
    <w:rsid w:val="00350EBF"/>
    <w:rsid w:val="00351024"/>
    <w:rsid w:val="00356472"/>
    <w:rsid w:val="00357D42"/>
    <w:rsid w:val="003626F4"/>
    <w:rsid w:val="003650F0"/>
    <w:rsid w:val="003661C3"/>
    <w:rsid w:val="00370C49"/>
    <w:rsid w:val="00376F04"/>
    <w:rsid w:val="0037788B"/>
    <w:rsid w:val="00384745"/>
    <w:rsid w:val="00392BAB"/>
    <w:rsid w:val="00394128"/>
    <w:rsid w:val="00394C55"/>
    <w:rsid w:val="003A04CC"/>
    <w:rsid w:val="003A0D96"/>
    <w:rsid w:val="003A106C"/>
    <w:rsid w:val="003A2701"/>
    <w:rsid w:val="003A3489"/>
    <w:rsid w:val="003A677B"/>
    <w:rsid w:val="003B0A80"/>
    <w:rsid w:val="003B1D0B"/>
    <w:rsid w:val="003B4032"/>
    <w:rsid w:val="003B4AA3"/>
    <w:rsid w:val="003B559C"/>
    <w:rsid w:val="003B6A0F"/>
    <w:rsid w:val="003B6D32"/>
    <w:rsid w:val="003C3133"/>
    <w:rsid w:val="003C3B78"/>
    <w:rsid w:val="003C456A"/>
    <w:rsid w:val="003C4C67"/>
    <w:rsid w:val="003C518D"/>
    <w:rsid w:val="003C5B97"/>
    <w:rsid w:val="003C5F4F"/>
    <w:rsid w:val="003C6EE3"/>
    <w:rsid w:val="003D056D"/>
    <w:rsid w:val="003D0B97"/>
    <w:rsid w:val="003D0F9E"/>
    <w:rsid w:val="003D15C8"/>
    <w:rsid w:val="003D1FE1"/>
    <w:rsid w:val="003D2DFA"/>
    <w:rsid w:val="003D338C"/>
    <w:rsid w:val="003D5ADA"/>
    <w:rsid w:val="003D5CD1"/>
    <w:rsid w:val="003E1059"/>
    <w:rsid w:val="003E1B9F"/>
    <w:rsid w:val="003E33B0"/>
    <w:rsid w:val="003E3F72"/>
    <w:rsid w:val="003E4AF5"/>
    <w:rsid w:val="003E5926"/>
    <w:rsid w:val="003E5C2E"/>
    <w:rsid w:val="003E6A56"/>
    <w:rsid w:val="003E75A3"/>
    <w:rsid w:val="003F131C"/>
    <w:rsid w:val="003F1BEC"/>
    <w:rsid w:val="003F2810"/>
    <w:rsid w:val="003F41BF"/>
    <w:rsid w:val="003F434F"/>
    <w:rsid w:val="003F5880"/>
    <w:rsid w:val="003F5AA3"/>
    <w:rsid w:val="003F79AD"/>
    <w:rsid w:val="00403534"/>
    <w:rsid w:val="00403BA2"/>
    <w:rsid w:val="0040504A"/>
    <w:rsid w:val="00406717"/>
    <w:rsid w:val="00407041"/>
    <w:rsid w:val="004079B6"/>
    <w:rsid w:val="004107D9"/>
    <w:rsid w:val="004148F9"/>
    <w:rsid w:val="0041506D"/>
    <w:rsid w:val="00415C6B"/>
    <w:rsid w:val="00417572"/>
    <w:rsid w:val="0042193F"/>
    <w:rsid w:val="004227BE"/>
    <w:rsid w:val="004229C7"/>
    <w:rsid w:val="004235DA"/>
    <w:rsid w:val="00423BAC"/>
    <w:rsid w:val="00426661"/>
    <w:rsid w:val="00442C1D"/>
    <w:rsid w:val="004451B1"/>
    <w:rsid w:val="004479BB"/>
    <w:rsid w:val="00452339"/>
    <w:rsid w:val="004538AA"/>
    <w:rsid w:val="004540FA"/>
    <w:rsid w:val="004567D5"/>
    <w:rsid w:val="0046203D"/>
    <w:rsid w:val="00462839"/>
    <w:rsid w:val="00465C4B"/>
    <w:rsid w:val="00465EDE"/>
    <w:rsid w:val="00470640"/>
    <w:rsid w:val="0047200F"/>
    <w:rsid w:val="0047639A"/>
    <w:rsid w:val="00476A65"/>
    <w:rsid w:val="004770D2"/>
    <w:rsid w:val="00477294"/>
    <w:rsid w:val="00477F89"/>
    <w:rsid w:val="004803B1"/>
    <w:rsid w:val="00481515"/>
    <w:rsid w:val="00482025"/>
    <w:rsid w:val="0048671A"/>
    <w:rsid w:val="00486982"/>
    <w:rsid w:val="00487A5A"/>
    <w:rsid w:val="004938E9"/>
    <w:rsid w:val="0049434F"/>
    <w:rsid w:val="00494496"/>
    <w:rsid w:val="00496E4A"/>
    <w:rsid w:val="00497594"/>
    <w:rsid w:val="004A0948"/>
    <w:rsid w:val="004A10F7"/>
    <w:rsid w:val="004A138B"/>
    <w:rsid w:val="004A25BD"/>
    <w:rsid w:val="004A7BE5"/>
    <w:rsid w:val="004B1375"/>
    <w:rsid w:val="004C163E"/>
    <w:rsid w:val="004C187E"/>
    <w:rsid w:val="004C1B6A"/>
    <w:rsid w:val="004C48F0"/>
    <w:rsid w:val="004D00F1"/>
    <w:rsid w:val="004D2854"/>
    <w:rsid w:val="004D3B63"/>
    <w:rsid w:val="004D538D"/>
    <w:rsid w:val="004D5514"/>
    <w:rsid w:val="004D59BD"/>
    <w:rsid w:val="004D73D2"/>
    <w:rsid w:val="004E35A7"/>
    <w:rsid w:val="004E3965"/>
    <w:rsid w:val="004E3C6B"/>
    <w:rsid w:val="004E4C24"/>
    <w:rsid w:val="004E4CD4"/>
    <w:rsid w:val="004E6F33"/>
    <w:rsid w:val="004F0022"/>
    <w:rsid w:val="004F0B4D"/>
    <w:rsid w:val="004F1334"/>
    <w:rsid w:val="004F1EFD"/>
    <w:rsid w:val="004F254C"/>
    <w:rsid w:val="004F261B"/>
    <w:rsid w:val="004F27CE"/>
    <w:rsid w:val="004F4749"/>
    <w:rsid w:val="004F5260"/>
    <w:rsid w:val="005004B8"/>
    <w:rsid w:val="005007DC"/>
    <w:rsid w:val="00500BF3"/>
    <w:rsid w:val="00503828"/>
    <w:rsid w:val="00504382"/>
    <w:rsid w:val="00504401"/>
    <w:rsid w:val="00506459"/>
    <w:rsid w:val="00507294"/>
    <w:rsid w:val="00510F50"/>
    <w:rsid w:val="00513628"/>
    <w:rsid w:val="00516CCD"/>
    <w:rsid w:val="00517A13"/>
    <w:rsid w:val="00523086"/>
    <w:rsid w:val="00523165"/>
    <w:rsid w:val="00523C6D"/>
    <w:rsid w:val="00524041"/>
    <w:rsid w:val="00527776"/>
    <w:rsid w:val="00531D54"/>
    <w:rsid w:val="00532ED9"/>
    <w:rsid w:val="00534237"/>
    <w:rsid w:val="0053435C"/>
    <w:rsid w:val="00534E8E"/>
    <w:rsid w:val="00542799"/>
    <w:rsid w:val="0054639D"/>
    <w:rsid w:val="005467DE"/>
    <w:rsid w:val="00551138"/>
    <w:rsid w:val="00551878"/>
    <w:rsid w:val="00552101"/>
    <w:rsid w:val="00552579"/>
    <w:rsid w:val="00556F4F"/>
    <w:rsid w:val="00557013"/>
    <w:rsid w:val="005610DE"/>
    <w:rsid w:val="00561AB5"/>
    <w:rsid w:val="005632CA"/>
    <w:rsid w:val="00564B5B"/>
    <w:rsid w:val="005655F8"/>
    <w:rsid w:val="00570FA8"/>
    <w:rsid w:val="005735DF"/>
    <w:rsid w:val="005746B6"/>
    <w:rsid w:val="0057485D"/>
    <w:rsid w:val="00577B14"/>
    <w:rsid w:val="0058059F"/>
    <w:rsid w:val="005822FD"/>
    <w:rsid w:val="0058476E"/>
    <w:rsid w:val="0058750B"/>
    <w:rsid w:val="00587847"/>
    <w:rsid w:val="0059009D"/>
    <w:rsid w:val="00592A8D"/>
    <w:rsid w:val="00592BB0"/>
    <w:rsid w:val="00592D04"/>
    <w:rsid w:val="005937D8"/>
    <w:rsid w:val="00593C85"/>
    <w:rsid w:val="00596A73"/>
    <w:rsid w:val="0059755D"/>
    <w:rsid w:val="005A0A2C"/>
    <w:rsid w:val="005A41F8"/>
    <w:rsid w:val="005A7449"/>
    <w:rsid w:val="005A7A90"/>
    <w:rsid w:val="005B43B1"/>
    <w:rsid w:val="005B67B0"/>
    <w:rsid w:val="005B7ECE"/>
    <w:rsid w:val="005C00B4"/>
    <w:rsid w:val="005C011A"/>
    <w:rsid w:val="005C03B5"/>
    <w:rsid w:val="005C3F05"/>
    <w:rsid w:val="005C4650"/>
    <w:rsid w:val="005C6346"/>
    <w:rsid w:val="005D0839"/>
    <w:rsid w:val="005D1CE0"/>
    <w:rsid w:val="005D1D49"/>
    <w:rsid w:val="005D38E3"/>
    <w:rsid w:val="005D3D38"/>
    <w:rsid w:val="005D4673"/>
    <w:rsid w:val="005D6718"/>
    <w:rsid w:val="005D79AA"/>
    <w:rsid w:val="005E3DB5"/>
    <w:rsid w:val="005E4473"/>
    <w:rsid w:val="005E4FDD"/>
    <w:rsid w:val="005E5067"/>
    <w:rsid w:val="005F08C7"/>
    <w:rsid w:val="005F27BE"/>
    <w:rsid w:val="005F2886"/>
    <w:rsid w:val="005F4FC4"/>
    <w:rsid w:val="0060263F"/>
    <w:rsid w:val="00604910"/>
    <w:rsid w:val="006070C3"/>
    <w:rsid w:val="00607A7D"/>
    <w:rsid w:val="00607BB7"/>
    <w:rsid w:val="00607D6E"/>
    <w:rsid w:val="00610274"/>
    <w:rsid w:val="00614D20"/>
    <w:rsid w:val="00614F4C"/>
    <w:rsid w:val="00614FB3"/>
    <w:rsid w:val="006219CD"/>
    <w:rsid w:val="0062244C"/>
    <w:rsid w:val="00622537"/>
    <w:rsid w:val="00624BF8"/>
    <w:rsid w:val="006261BD"/>
    <w:rsid w:val="00626F16"/>
    <w:rsid w:val="00627444"/>
    <w:rsid w:val="006310F9"/>
    <w:rsid w:val="00631960"/>
    <w:rsid w:val="00631BC0"/>
    <w:rsid w:val="00635F26"/>
    <w:rsid w:val="00636159"/>
    <w:rsid w:val="00636B2B"/>
    <w:rsid w:val="00636F20"/>
    <w:rsid w:val="0063770B"/>
    <w:rsid w:val="00642B0D"/>
    <w:rsid w:val="006430C2"/>
    <w:rsid w:val="006444A0"/>
    <w:rsid w:val="00644A80"/>
    <w:rsid w:val="006456C6"/>
    <w:rsid w:val="00645BFA"/>
    <w:rsid w:val="00646613"/>
    <w:rsid w:val="00650E71"/>
    <w:rsid w:val="00654D71"/>
    <w:rsid w:val="0065786D"/>
    <w:rsid w:val="00660071"/>
    <w:rsid w:val="00661332"/>
    <w:rsid w:val="00661B5B"/>
    <w:rsid w:val="0066600F"/>
    <w:rsid w:val="00666CCC"/>
    <w:rsid w:val="00667623"/>
    <w:rsid w:val="0067073E"/>
    <w:rsid w:val="00671613"/>
    <w:rsid w:val="00671695"/>
    <w:rsid w:val="0067195C"/>
    <w:rsid w:val="00673074"/>
    <w:rsid w:val="00674061"/>
    <w:rsid w:val="00674E63"/>
    <w:rsid w:val="0067542A"/>
    <w:rsid w:val="00676B2E"/>
    <w:rsid w:val="0068264A"/>
    <w:rsid w:val="006829A5"/>
    <w:rsid w:val="006879B7"/>
    <w:rsid w:val="0069008C"/>
    <w:rsid w:val="00692169"/>
    <w:rsid w:val="006925FF"/>
    <w:rsid w:val="0069273A"/>
    <w:rsid w:val="0069313F"/>
    <w:rsid w:val="00693683"/>
    <w:rsid w:val="00694CEF"/>
    <w:rsid w:val="00695AC9"/>
    <w:rsid w:val="00695D4F"/>
    <w:rsid w:val="00697168"/>
    <w:rsid w:val="00697EBD"/>
    <w:rsid w:val="006A070D"/>
    <w:rsid w:val="006A07CA"/>
    <w:rsid w:val="006A232E"/>
    <w:rsid w:val="006A55EA"/>
    <w:rsid w:val="006A58C4"/>
    <w:rsid w:val="006A5BA0"/>
    <w:rsid w:val="006A6B82"/>
    <w:rsid w:val="006A6D80"/>
    <w:rsid w:val="006B22BB"/>
    <w:rsid w:val="006B320D"/>
    <w:rsid w:val="006B3211"/>
    <w:rsid w:val="006B3891"/>
    <w:rsid w:val="006B41C1"/>
    <w:rsid w:val="006B5ABE"/>
    <w:rsid w:val="006B7B9E"/>
    <w:rsid w:val="006C04B4"/>
    <w:rsid w:val="006C251C"/>
    <w:rsid w:val="006C2FC0"/>
    <w:rsid w:val="006C4674"/>
    <w:rsid w:val="006C7515"/>
    <w:rsid w:val="006D3D65"/>
    <w:rsid w:val="006D5019"/>
    <w:rsid w:val="006D52B3"/>
    <w:rsid w:val="006E0D43"/>
    <w:rsid w:val="006E2A86"/>
    <w:rsid w:val="006E53E8"/>
    <w:rsid w:val="006E5F7F"/>
    <w:rsid w:val="006F16C9"/>
    <w:rsid w:val="006F1DEF"/>
    <w:rsid w:val="006F2E26"/>
    <w:rsid w:val="006F5BE9"/>
    <w:rsid w:val="006F7367"/>
    <w:rsid w:val="006F7B27"/>
    <w:rsid w:val="00701045"/>
    <w:rsid w:val="007010F6"/>
    <w:rsid w:val="00702F06"/>
    <w:rsid w:val="00705A24"/>
    <w:rsid w:val="00705CB8"/>
    <w:rsid w:val="007068A1"/>
    <w:rsid w:val="007068C0"/>
    <w:rsid w:val="007122C5"/>
    <w:rsid w:val="00712ADA"/>
    <w:rsid w:val="007137CA"/>
    <w:rsid w:val="00715FB2"/>
    <w:rsid w:val="00716062"/>
    <w:rsid w:val="00716E2E"/>
    <w:rsid w:val="007178BB"/>
    <w:rsid w:val="007216A6"/>
    <w:rsid w:val="00721B8F"/>
    <w:rsid w:val="00721BE7"/>
    <w:rsid w:val="00723CC4"/>
    <w:rsid w:val="0072466E"/>
    <w:rsid w:val="00727A76"/>
    <w:rsid w:val="007323D3"/>
    <w:rsid w:val="007335FE"/>
    <w:rsid w:val="00737156"/>
    <w:rsid w:val="00743DEE"/>
    <w:rsid w:val="00744363"/>
    <w:rsid w:val="00744861"/>
    <w:rsid w:val="007515AC"/>
    <w:rsid w:val="00751792"/>
    <w:rsid w:val="00753EF1"/>
    <w:rsid w:val="00753FF1"/>
    <w:rsid w:val="007553B9"/>
    <w:rsid w:val="007624AF"/>
    <w:rsid w:val="00763AFC"/>
    <w:rsid w:val="007645A8"/>
    <w:rsid w:val="00764F78"/>
    <w:rsid w:val="0076719F"/>
    <w:rsid w:val="007678CA"/>
    <w:rsid w:val="00767942"/>
    <w:rsid w:val="00772769"/>
    <w:rsid w:val="007729CA"/>
    <w:rsid w:val="00773AD7"/>
    <w:rsid w:val="00775456"/>
    <w:rsid w:val="00776185"/>
    <w:rsid w:val="0078335A"/>
    <w:rsid w:val="007858DD"/>
    <w:rsid w:val="00785B24"/>
    <w:rsid w:val="00786407"/>
    <w:rsid w:val="007875A3"/>
    <w:rsid w:val="00787E6A"/>
    <w:rsid w:val="007905B6"/>
    <w:rsid w:val="007908E9"/>
    <w:rsid w:val="00790F69"/>
    <w:rsid w:val="007924D9"/>
    <w:rsid w:val="00793285"/>
    <w:rsid w:val="0079334B"/>
    <w:rsid w:val="007A31C0"/>
    <w:rsid w:val="007A331A"/>
    <w:rsid w:val="007A4274"/>
    <w:rsid w:val="007B3609"/>
    <w:rsid w:val="007B3F92"/>
    <w:rsid w:val="007B48C7"/>
    <w:rsid w:val="007B6263"/>
    <w:rsid w:val="007B7738"/>
    <w:rsid w:val="007C4D00"/>
    <w:rsid w:val="007C745D"/>
    <w:rsid w:val="007D05FE"/>
    <w:rsid w:val="007D4B96"/>
    <w:rsid w:val="007D7D80"/>
    <w:rsid w:val="007E1D9D"/>
    <w:rsid w:val="007E5DD9"/>
    <w:rsid w:val="007F22B2"/>
    <w:rsid w:val="007F6839"/>
    <w:rsid w:val="007F6C41"/>
    <w:rsid w:val="007F6ED1"/>
    <w:rsid w:val="00803060"/>
    <w:rsid w:val="00805C0D"/>
    <w:rsid w:val="0080712B"/>
    <w:rsid w:val="00811ED7"/>
    <w:rsid w:val="00812665"/>
    <w:rsid w:val="00816BA8"/>
    <w:rsid w:val="00822896"/>
    <w:rsid w:val="0082323B"/>
    <w:rsid w:val="00823CAD"/>
    <w:rsid w:val="00823D1C"/>
    <w:rsid w:val="00825E3B"/>
    <w:rsid w:val="00825F09"/>
    <w:rsid w:val="008267B9"/>
    <w:rsid w:val="00826C80"/>
    <w:rsid w:val="0082724D"/>
    <w:rsid w:val="008306B0"/>
    <w:rsid w:val="00830BFF"/>
    <w:rsid w:val="00831189"/>
    <w:rsid w:val="00834144"/>
    <w:rsid w:val="00835BC1"/>
    <w:rsid w:val="00840199"/>
    <w:rsid w:val="00841E13"/>
    <w:rsid w:val="00841FA1"/>
    <w:rsid w:val="00843274"/>
    <w:rsid w:val="00844987"/>
    <w:rsid w:val="00846E67"/>
    <w:rsid w:val="00850085"/>
    <w:rsid w:val="008502C2"/>
    <w:rsid w:val="0085153F"/>
    <w:rsid w:val="008521B4"/>
    <w:rsid w:val="00854F76"/>
    <w:rsid w:val="00855B8F"/>
    <w:rsid w:val="0085775F"/>
    <w:rsid w:val="00857BC5"/>
    <w:rsid w:val="00860FB6"/>
    <w:rsid w:val="00866E92"/>
    <w:rsid w:val="00870498"/>
    <w:rsid w:val="00871737"/>
    <w:rsid w:val="00874754"/>
    <w:rsid w:val="00876173"/>
    <w:rsid w:val="00881CD5"/>
    <w:rsid w:val="0088277D"/>
    <w:rsid w:val="00882C8C"/>
    <w:rsid w:val="0088392D"/>
    <w:rsid w:val="00883B3F"/>
    <w:rsid w:val="008857D3"/>
    <w:rsid w:val="00885852"/>
    <w:rsid w:val="00891BA9"/>
    <w:rsid w:val="00893102"/>
    <w:rsid w:val="008A37BE"/>
    <w:rsid w:val="008A3B3F"/>
    <w:rsid w:val="008A4268"/>
    <w:rsid w:val="008A5213"/>
    <w:rsid w:val="008A5DAE"/>
    <w:rsid w:val="008A656B"/>
    <w:rsid w:val="008A6724"/>
    <w:rsid w:val="008A694F"/>
    <w:rsid w:val="008A69D9"/>
    <w:rsid w:val="008A6A67"/>
    <w:rsid w:val="008B0071"/>
    <w:rsid w:val="008B49E4"/>
    <w:rsid w:val="008B5609"/>
    <w:rsid w:val="008B5AFE"/>
    <w:rsid w:val="008B5FEB"/>
    <w:rsid w:val="008C0184"/>
    <w:rsid w:val="008C065D"/>
    <w:rsid w:val="008C271C"/>
    <w:rsid w:val="008C2C05"/>
    <w:rsid w:val="008C407D"/>
    <w:rsid w:val="008C5F21"/>
    <w:rsid w:val="008C6A50"/>
    <w:rsid w:val="008C7505"/>
    <w:rsid w:val="008D57D1"/>
    <w:rsid w:val="008E0320"/>
    <w:rsid w:val="008E2388"/>
    <w:rsid w:val="008E2D71"/>
    <w:rsid w:val="008E47A1"/>
    <w:rsid w:val="008E6439"/>
    <w:rsid w:val="008E66D5"/>
    <w:rsid w:val="008E6E75"/>
    <w:rsid w:val="008F2A87"/>
    <w:rsid w:val="008F4C97"/>
    <w:rsid w:val="008F7944"/>
    <w:rsid w:val="00901740"/>
    <w:rsid w:val="009047F1"/>
    <w:rsid w:val="00904ABC"/>
    <w:rsid w:val="009078B3"/>
    <w:rsid w:val="0091075E"/>
    <w:rsid w:val="00912124"/>
    <w:rsid w:val="009144A4"/>
    <w:rsid w:val="00920DC0"/>
    <w:rsid w:val="009250D0"/>
    <w:rsid w:val="009255C6"/>
    <w:rsid w:val="00926663"/>
    <w:rsid w:val="009331C1"/>
    <w:rsid w:val="00937176"/>
    <w:rsid w:val="00937360"/>
    <w:rsid w:val="00940666"/>
    <w:rsid w:val="00942FB1"/>
    <w:rsid w:val="0094426C"/>
    <w:rsid w:val="00945AA0"/>
    <w:rsid w:val="009468D2"/>
    <w:rsid w:val="00950114"/>
    <w:rsid w:val="009502D6"/>
    <w:rsid w:val="00953E1B"/>
    <w:rsid w:val="00953E83"/>
    <w:rsid w:val="00961659"/>
    <w:rsid w:val="00961AB1"/>
    <w:rsid w:val="00964E02"/>
    <w:rsid w:val="00965EC0"/>
    <w:rsid w:val="00970801"/>
    <w:rsid w:val="009716FA"/>
    <w:rsid w:val="009729ED"/>
    <w:rsid w:val="009761E4"/>
    <w:rsid w:val="009805CB"/>
    <w:rsid w:val="009819EC"/>
    <w:rsid w:val="009835DE"/>
    <w:rsid w:val="009903F6"/>
    <w:rsid w:val="00992B0D"/>
    <w:rsid w:val="00992D8C"/>
    <w:rsid w:val="00992EE3"/>
    <w:rsid w:val="009933F3"/>
    <w:rsid w:val="00993450"/>
    <w:rsid w:val="00993494"/>
    <w:rsid w:val="009940B6"/>
    <w:rsid w:val="00996193"/>
    <w:rsid w:val="009B3714"/>
    <w:rsid w:val="009B6A6A"/>
    <w:rsid w:val="009C1188"/>
    <w:rsid w:val="009C2327"/>
    <w:rsid w:val="009C3991"/>
    <w:rsid w:val="009C43ED"/>
    <w:rsid w:val="009C59F1"/>
    <w:rsid w:val="009D0F1A"/>
    <w:rsid w:val="009D1097"/>
    <w:rsid w:val="009D2707"/>
    <w:rsid w:val="009D291E"/>
    <w:rsid w:val="009D35B0"/>
    <w:rsid w:val="009D3DBC"/>
    <w:rsid w:val="009D4436"/>
    <w:rsid w:val="009E187D"/>
    <w:rsid w:val="009E4744"/>
    <w:rsid w:val="009E502F"/>
    <w:rsid w:val="009F0B9B"/>
    <w:rsid w:val="009F1A81"/>
    <w:rsid w:val="009F5239"/>
    <w:rsid w:val="00A014B3"/>
    <w:rsid w:val="00A02AF7"/>
    <w:rsid w:val="00A04053"/>
    <w:rsid w:val="00A053AE"/>
    <w:rsid w:val="00A05B6D"/>
    <w:rsid w:val="00A06B41"/>
    <w:rsid w:val="00A12F8C"/>
    <w:rsid w:val="00A14513"/>
    <w:rsid w:val="00A2267D"/>
    <w:rsid w:val="00A23449"/>
    <w:rsid w:val="00A2394C"/>
    <w:rsid w:val="00A23BF6"/>
    <w:rsid w:val="00A243E3"/>
    <w:rsid w:val="00A247AC"/>
    <w:rsid w:val="00A2598C"/>
    <w:rsid w:val="00A32AF0"/>
    <w:rsid w:val="00A333BC"/>
    <w:rsid w:val="00A33C6C"/>
    <w:rsid w:val="00A343BF"/>
    <w:rsid w:val="00A3527F"/>
    <w:rsid w:val="00A360A2"/>
    <w:rsid w:val="00A368B8"/>
    <w:rsid w:val="00A37258"/>
    <w:rsid w:val="00A37819"/>
    <w:rsid w:val="00A40F23"/>
    <w:rsid w:val="00A45C9E"/>
    <w:rsid w:val="00A47ADF"/>
    <w:rsid w:val="00A5064E"/>
    <w:rsid w:val="00A507D4"/>
    <w:rsid w:val="00A64794"/>
    <w:rsid w:val="00A65495"/>
    <w:rsid w:val="00A65F85"/>
    <w:rsid w:val="00A704D7"/>
    <w:rsid w:val="00A71A90"/>
    <w:rsid w:val="00A73541"/>
    <w:rsid w:val="00A821E3"/>
    <w:rsid w:val="00A8299B"/>
    <w:rsid w:val="00A84206"/>
    <w:rsid w:val="00A845E5"/>
    <w:rsid w:val="00A84AB2"/>
    <w:rsid w:val="00A8639A"/>
    <w:rsid w:val="00A9343D"/>
    <w:rsid w:val="00A96AA7"/>
    <w:rsid w:val="00A96EAE"/>
    <w:rsid w:val="00A97186"/>
    <w:rsid w:val="00A97898"/>
    <w:rsid w:val="00AA7C50"/>
    <w:rsid w:val="00AB2FB7"/>
    <w:rsid w:val="00AB7779"/>
    <w:rsid w:val="00AC06F5"/>
    <w:rsid w:val="00AC1EA3"/>
    <w:rsid w:val="00AC1ED2"/>
    <w:rsid w:val="00AC310E"/>
    <w:rsid w:val="00AC57B6"/>
    <w:rsid w:val="00AC7400"/>
    <w:rsid w:val="00AC7A00"/>
    <w:rsid w:val="00AD122E"/>
    <w:rsid w:val="00AD4426"/>
    <w:rsid w:val="00AD4D19"/>
    <w:rsid w:val="00AD5C96"/>
    <w:rsid w:val="00AD6901"/>
    <w:rsid w:val="00AE0D90"/>
    <w:rsid w:val="00AE3C86"/>
    <w:rsid w:val="00AE496B"/>
    <w:rsid w:val="00AE67F4"/>
    <w:rsid w:val="00AE7A43"/>
    <w:rsid w:val="00AF0581"/>
    <w:rsid w:val="00AF0CC6"/>
    <w:rsid w:val="00AF1C36"/>
    <w:rsid w:val="00AF42F4"/>
    <w:rsid w:val="00AF4BD2"/>
    <w:rsid w:val="00AF66E2"/>
    <w:rsid w:val="00AF6ABF"/>
    <w:rsid w:val="00AF6F14"/>
    <w:rsid w:val="00AF7481"/>
    <w:rsid w:val="00AF7D46"/>
    <w:rsid w:val="00B00855"/>
    <w:rsid w:val="00B02D5E"/>
    <w:rsid w:val="00B067F2"/>
    <w:rsid w:val="00B126C9"/>
    <w:rsid w:val="00B15DB9"/>
    <w:rsid w:val="00B2239C"/>
    <w:rsid w:val="00B22EE0"/>
    <w:rsid w:val="00B24F1F"/>
    <w:rsid w:val="00B24F7F"/>
    <w:rsid w:val="00B27AF9"/>
    <w:rsid w:val="00B32D1B"/>
    <w:rsid w:val="00B355CE"/>
    <w:rsid w:val="00B40576"/>
    <w:rsid w:val="00B40F4D"/>
    <w:rsid w:val="00B41735"/>
    <w:rsid w:val="00B41F85"/>
    <w:rsid w:val="00B42679"/>
    <w:rsid w:val="00B43005"/>
    <w:rsid w:val="00B43700"/>
    <w:rsid w:val="00B438C4"/>
    <w:rsid w:val="00B457F5"/>
    <w:rsid w:val="00B5091B"/>
    <w:rsid w:val="00B518FF"/>
    <w:rsid w:val="00B51A13"/>
    <w:rsid w:val="00B524AC"/>
    <w:rsid w:val="00B56C39"/>
    <w:rsid w:val="00B61C7B"/>
    <w:rsid w:val="00B620D9"/>
    <w:rsid w:val="00B63D61"/>
    <w:rsid w:val="00B64069"/>
    <w:rsid w:val="00B6610B"/>
    <w:rsid w:val="00B66533"/>
    <w:rsid w:val="00B713B1"/>
    <w:rsid w:val="00B72509"/>
    <w:rsid w:val="00B72823"/>
    <w:rsid w:val="00B73F40"/>
    <w:rsid w:val="00B74990"/>
    <w:rsid w:val="00B7524D"/>
    <w:rsid w:val="00B831BA"/>
    <w:rsid w:val="00B83790"/>
    <w:rsid w:val="00B83F30"/>
    <w:rsid w:val="00B90845"/>
    <w:rsid w:val="00B93858"/>
    <w:rsid w:val="00B96FA3"/>
    <w:rsid w:val="00BA0ED3"/>
    <w:rsid w:val="00BB0E27"/>
    <w:rsid w:val="00BB1A78"/>
    <w:rsid w:val="00BB2A05"/>
    <w:rsid w:val="00BB3251"/>
    <w:rsid w:val="00BB6FAC"/>
    <w:rsid w:val="00BB78C3"/>
    <w:rsid w:val="00BC3868"/>
    <w:rsid w:val="00BC3C21"/>
    <w:rsid w:val="00BC4998"/>
    <w:rsid w:val="00BC5E72"/>
    <w:rsid w:val="00BD0310"/>
    <w:rsid w:val="00BD1819"/>
    <w:rsid w:val="00BD1EF3"/>
    <w:rsid w:val="00BD4ED9"/>
    <w:rsid w:val="00BD5F50"/>
    <w:rsid w:val="00BE0C88"/>
    <w:rsid w:val="00BE766B"/>
    <w:rsid w:val="00BF0871"/>
    <w:rsid w:val="00BF4768"/>
    <w:rsid w:val="00BF55F5"/>
    <w:rsid w:val="00BF6803"/>
    <w:rsid w:val="00C007F8"/>
    <w:rsid w:val="00C00A52"/>
    <w:rsid w:val="00C0181A"/>
    <w:rsid w:val="00C107F2"/>
    <w:rsid w:val="00C152B0"/>
    <w:rsid w:val="00C1729D"/>
    <w:rsid w:val="00C177BD"/>
    <w:rsid w:val="00C17D8D"/>
    <w:rsid w:val="00C22C4B"/>
    <w:rsid w:val="00C2406A"/>
    <w:rsid w:val="00C24EC5"/>
    <w:rsid w:val="00C24F4F"/>
    <w:rsid w:val="00C27265"/>
    <w:rsid w:val="00C31002"/>
    <w:rsid w:val="00C31F4B"/>
    <w:rsid w:val="00C33D42"/>
    <w:rsid w:val="00C37E74"/>
    <w:rsid w:val="00C442AC"/>
    <w:rsid w:val="00C443DB"/>
    <w:rsid w:val="00C44BC2"/>
    <w:rsid w:val="00C4700A"/>
    <w:rsid w:val="00C477C8"/>
    <w:rsid w:val="00C47B39"/>
    <w:rsid w:val="00C52970"/>
    <w:rsid w:val="00C5488D"/>
    <w:rsid w:val="00C54A76"/>
    <w:rsid w:val="00C557F8"/>
    <w:rsid w:val="00C564D2"/>
    <w:rsid w:val="00C565A4"/>
    <w:rsid w:val="00C60D24"/>
    <w:rsid w:val="00C63998"/>
    <w:rsid w:val="00C63F59"/>
    <w:rsid w:val="00C65311"/>
    <w:rsid w:val="00C67C08"/>
    <w:rsid w:val="00C7055C"/>
    <w:rsid w:val="00C727CE"/>
    <w:rsid w:val="00C73051"/>
    <w:rsid w:val="00C735B7"/>
    <w:rsid w:val="00C74AD1"/>
    <w:rsid w:val="00C74D93"/>
    <w:rsid w:val="00C815DE"/>
    <w:rsid w:val="00C81E47"/>
    <w:rsid w:val="00C82428"/>
    <w:rsid w:val="00C878F1"/>
    <w:rsid w:val="00C87D34"/>
    <w:rsid w:val="00C94991"/>
    <w:rsid w:val="00CA051A"/>
    <w:rsid w:val="00CA0BB8"/>
    <w:rsid w:val="00CA5D0B"/>
    <w:rsid w:val="00CA7A52"/>
    <w:rsid w:val="00CB0BEA"/>
    <w:rsid w:val="00CB1872"/>
    <w:rsid w:val="00CB2943"/>
    <w:rsid w:val="00CB3B7A"/>
    <w:rsid w:val="00CB46E8"/>
    <w:rsid w:val="00CB6725"/>
    <w:rsid w:val="00CB7DAF"/>
    <w:rsid w:val="00CC02CD"/>
    <w:rsid w:val="00CC12A2"/>
    <w:rsid w:val="00CC22DC"/>
    <w:rsid w:val="00CC688B"/>
    <w:rsid w:val="00CD0F20"/>
    <w:rsid w:val="00CD1347"/>
    <w:rsid w:val="00CD1837"/>
    <w:rsid w:val="00CD1ACA"/>
    <w:rsid w:val="00CD2565"/>
    <w:rsid w:val="00CD2E39"/>
    <w:rsid w:val="00CD31C9"/>
    <w:rsid w:val="00CD7AF6"/>
    <w:rsid w:val="00CE2CEB"/>
    <w:rsid w:val="00CE66BA"/>
    <w:rsid w:val="00CE6D5C"/>
    <w:rsid w:val="00CE74EE"/>
    <w:rsid w:val="00CF2488"/>
    <w:rsid w:val="00CF2910"/>
    <w:rsid w:val="00CF465E"/>
    <w:rsid w:val="00CF56ED"/>
    <w:rsid w:val="00CF7396"/>
    <w:rsid w:val="00D03DC3"/>
    <w:rsid w:val="00D051A1"/>
    <w:rsid w:val="00D06FFA"/>
    <w:rsid w:val="00D14949"/>
    <w:rsid w:val="00D1519A"/>
    <w:rsid w:val="00D17801"/>
    <w:rsid w:val="00D21A7F"/>
    <w:rsid w:val="00D2303F"/>
    <w:rsid w:val="00D2474F"/>
    <w:rsid w:val="00D2487D"/>
    <w:rsid w:val="00D3273C"/>
    <w:rsid w:val="00D32B5F"/>
    <w:rsid w:val="00D33B89"/>
    <w:rsid w:val="00D3430A"/>
    <w:rsid w:val="00D349E0"/>
    <w:rsid w:val="00D3556B"/>
    <w:rsid w:val="00D35A77"/>
    <w:rsid w:val="00D40150"/>
    <w:rsid w:val="00D41193"/>
    <w:rsid w:val="00D4138E"/>
    <w:rsid w:val="00D41E2A"/>
    <w:rsid w:val="00D43640"/>
    <w:rsid w:val="00D43B6E"/>
    <w:rsid w:val="00D44E28"/>
    <w:rsid w:val="00D45A52"/>
    <w:rsid w:val="00D46ABF"/>
    <w:rsid w:val="00D507F0"/>
    <w:rsid w:val="00D52C17"/>
    <w:rsid w:val="00D532A2"/>
    <w:rsid w:val="00D53F1C"/>
    <w:rsid w:val="00D547FC"/>
    <w:rsid w:val="00D65B06"/>
    <w:rsid w:val="00D660E8"/>
    <w:rsid w:val="00D66FD4"/>
    <w:rsid w:val="00D70FF2"/>
    <w:rsid w:val="00D723B9"/>
    <w:rsid w:val="00D72CEC"/>
    <w:rsid w:val="00D733B9"/>
    <w:rsid w:val="00D7791D"/>
    <w:rsid w:val="00D80F9E"/>
    <w:rsid w:val="00D821E0"/>
    <w:rsid w:val="00D82538"/>
    <w:rsid w:val="00D82E33"/>
    <w:rsid w:val="00D83C83"/>
    <w:rsid w:val="00D843F6"/>
    <w:rsid w:val="00D85117"/>
    <w:rsid w:val="00D92144"/>
    <w:rsid w:val="00D92A12"/>
    <w:rsid w:val="00D95ED4"/>
    <w:rsid w:val="00D95F2F"/>
    <w:rsid w:val="00D966FE"/>
    <w:rsid w:val="00D97225"/>
    <w:rsid w:val="00DA0543"/>
    <w:rsid w:val="00DA32DD"/>
    <w:rsid w:val="00DA37AB"/>
    <w:rsid w:val="00DA3F56"/>
    <w:rsid w:val="00DA402D"/>
    <w:rsid w:val="00DA457F"/>
    <w:rsid w:val="00DA49E9"/>
    <w:rsid w:val="00DA7C15"/>
    <w:rsid w:val="00DB1594"/>
    <w:rsid w:val="00DB1BCE"/>
    <w:rsid w:val="00DB6926"/>
    <w:rsid w:val="00DB6A7F"/>
    <w:rsid w:val="00DC1A97"/>
    <w:rsid w:val="00DC21C8"/>
    <w:rsid w:val="00DC6212"/>
    <w:rsid w:val="00DD06CC"/>
    <w:rsid w:val="00DD19F5"/>
    <w:rsid w:val="00DD4CA2"/>
    <w:rsid w:val="00DD4D6A"/>
    <w:rsid w:val="00DD646B"/>
    <w:rsid w:val="00DD6A2F"/>
    <w:rsid w:val="00DD6A8E"/>
    <w:rsid w:val="00DE2F0B"/>
    <w:rsid w:val="00DF287B"/>
    <w:rsid w:val="00DF41DF"/>
    <w:rsid w:val="00E00BE8"/>
    <w:rsid w:val="00E03336"/>
    <w:rsid w:val="00E055E6"/>
    <w:rsid w:val="00E05966"/>
    <w:rsid w:val="00E07B86"/>
    <w:rsid w:val="00E11684"/>
    <w:rsid w:val="00E16436"/>
    <w:rsid w:val="00E167D7"/>
    <w:rsid w:val="00E2391A"/>
    <w:rsid w:val="00E2436B"/>
    <w:rsid w:val="00E26A92"/>
    <w:rsid w:val="00E30082"/>
    <w:rsid w:val="00E32754"/>
    <w:rsid w:val="00E34DF5"/>
    <w:rsid w:val="00E408B2"/>
    <w:rsid w:val="00E52364"/>
    <w:rsid w:val="00E578AF"/>
    <w:rsid w:val="00E60633"/>
    <w:rsid w:val="00E6107D"/>
    <w:rsid w:val="00E63AC8"/>
    <w:rsid w:val="00E650F9"/>
    <w:rsid w:val="00E66DFE"/>
    <w:rsid w:val="00E676B2"/>
    <w:rsid w:val="00E679BE"/>
    <w:rsid w:val="00E70809"/>
    <w:rsid w:val="00E70F8B"/>
    <w:rsid w:val="00E753C3"/>
    <w:rsid w:val="00E77EE6"/>
    <w:rsid w:val="00E800AA"/>
    <w:rsid w:val="00E80A27"/>
    <w:rsid w:val="00E80DC7"/>
    <w:rsid w:val="00E85780"/>
    <w:rsid w:val="00E86618"/>
    <w:rsid w:val="00E86F59"/>
    <w:rsid w:val="00E873F8"/>
    <w:rsid w:val="00E917A2"/>
    <w:rsid w:val="00E94266"/>
    <w:rsid w:val="00E95AFF"/>
    <w:rsid w:val="00EA0EF6"/>
    <w:rsid w:val="00EA1EBB"/>
    <w:rsid w:val="00EA2ED9"/>
    <w:rsid w:val="00EB05C3"/>
    <w:rsid w:val="00EB3DF9"/>
    <w:rsid w:val="00EB4DB7"/>
    <w:rsid w:val="00EB744D"/>
    <w:rsid w:val="00EB787C"/>
    <w:rsid w:val="00EB7C59"/>
    <w:rsid w:val="00EC4D23"/>
    <w:rsid w:val="00EC6BFD"/>
    <w:rsid w:val="00ED2069"/>
    <w:rsid w:val="00ED38D7"/>
    <w:rsid w:val="00ED5C9C"/>
    <w:rsid w:val="00EE0DAE"/>
    <w:rsid w:val="00EE1B03"/>
    <w:rsid w:val="00EE5354"/>
    <w:rsid w:val="00EE5DF6"/>
    <w:rsid w:val="00EE69A6"/>
    <w:rsid w:val="00EE776D"/>
    <w:rsid w:val="00EF2FBD"/>
    <w:rsid w:val="00EF3566"/>
    <w:rsid w:val="00EF6103"/>
    <w:rsid w:val="00EF76D9"/>
    <w:rsid w:val="00EF7D41"/>
    <w:rsid w:val="00F0169E"/>
    <w:rsid w:val="00F01772"/>
    <w:rsid w:val="00F0233F"/>
    <w:rsid w:val="00F0287A"/>
    <w:rsid w:val="00F053E2"/>
    <w:rsid w:val="00F06ECD"/>
    <w:rsid w:val="00F109EB"/>
    <w:rsid w:val="00F147A8"/>
    <w:rsid w:val="00F15592"/>
    <w:rsid w:val="00F1599A"/>
    <w:rsid w:val="00F16246"/>
    <w:rsid w:val="00F16C8F"/>
    <w:rsid w:val="00F17E35"/>
    <w:rsid w:val="00F21965"/>
    <w:rsid w:val="00F248EF"/>
    <w:rsid w:val="00F255EA"/>
    <w:rsid w:val="00F26C6A"/>
    <w:rsid w:val="00F27BB8"/>
    <w:rsid w:val="00F31683"/>
    <w:rsid w:val="00F360F8"/>
    <w:rsid w:val="00F3632D"/>
    <w:rsid w:val="00F36CEB"/>
    <w:rsid w:val="00F5174E"/>
    <w:rsid w:val="00F5260E"/>
    <w:rsid w:val="00F536F6"/>
    <w:rsid w:val="00F5371E"/>
    <w:rsid w:val="00F537DF"/>
    <w:rsid w:val="00F5380F"/>
    <w:rsid w:val="00F538A7"/>
    <w:rsid w:val="00F550F5"/>
    <w:rsid w:val="00F6016C"/>
    <w:rsid w:val="00F61956"/>
    <w:rsid w:val="00F639C8"/>
    <w:rsid w:val="00F6510B"/>
    <w:rsid w:val="00F70EA5"/>
    <w:rsid w:val="00F769AD"/>
    <w:rsid w:val="00F7710F"/>
    <w:rsid w:val="00F80DF5"/>
    <w:rsid w:val="00F81451"/>
    <w:rsid w:val="00F832FF"/>
    <w:rsid w:val="00F8789F"/>
    <w:rsid w:val="00F911EF"/>
    <w:rsid w:val="00F9240F"/>
    <w:rsid w:val="00F96EC4"/>
    <w:rsid w:val="00F97414"/>
    <w:rsid w:val="00F976F0"/>
    <w:rsid w:val="00F97DE6"/>
    <w:rsid w:val="00FA36E0"/>
    <w:rsid w:val="00FA54C5"/>
    <w:rsid w:val="00FB035B"/>
    <w:rsid w:val="00FB36B7"/>
    <w:rsid w:val="00FB3B48"/>
    <w:rsid w:val="00FC5941"/>
    <w:rsid w:val="00FC6454"/>
    <w:rsid w:val="00FD5D27"/>
    <w:rsid w:val="00FD606F"/>
    <w:rsid w:val="00FD6207"/>
    <w:rsid w:val="00FD6ABF"/>
    <w:rsid w:val="00FE0892"/>
    <w:rsid w:val="00FE0F0B"/>
    <w:rsid w:val="00FE3E81"/>
    <w:rsid w:val="00FE4E82"/>
    <w:rsid w:val="00FE68E1"/>
    <w:rsid w:val="00FF1028"/>
    <w:rsid w:val="00FF176A"/>
    <w:rsid w:val="00FF2CE0"/>
    <w:rsid w:val="00FF2CEC"/>
    <w:rsid w:val="00FF4AC9"/>
    <w:rsid w:val="00FF5175"/>
    <w:rsid w:val="00FF5B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1612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6E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B5609"/>
    <w:pPr>
      <w:ind w:leftChars="400" w:left="840"/>
    </w:pPr>
  </w:style>
  <w:style w:type="paragraph" w:styleId="a4">
    <w:name w:val="Body Text"/>
    <w:basedOn w:val="a"/>
    <w:link w:val="a5"/>
    <w:uiPriority w:val="99"/>
    <w:rsid w:val="008B5609"/>
    <w:pPr>
      <w:widowControl/>
      <w:spacing w:line="240" w:lineRule="atLeast"/>
    </w:pPr>
    <w:rPr>
      <w:rFonts w:ascii="ＭＳ Ｐゴシック" w:eastAsia="ＭＳ Ｐゴシック" w:hAnsi="ＭＳ Ｐゴシック"/>
      <w:kern w:val="0"/>
      <w:sz w:val="20"/>
      <w:szCs w:val="20"/>
    </w:rPr>
  </w:style>
  <w:style w:type="character" w:customStyle="1" w:styleId="a5">
    <w:name w:val="本文 (文字)"/>
    <w:link w:val="a4"/>
    <w:uiPriority w:val="99"/>
    <w:locked/>
    <w:rsid w:val="008B5609"/>
    <w:rPr>
      <w:rFonts w:ascii="ＭＳ Ｐゴシック" w:eastAsia="ＭＳ Ｐゴシック" w:hAnsi="ＭＳ Ｐゴシック" w:cs="Times New Roman"/>
      <w:kern w:val="0"/>
      <w:sz w:val="20"/>
      <w:szCs w:val="20"/>
    </w:rPr>
  </w:style>
  <w:style w:type="paragraph" w:styleId="HTML">
    <w:name w:val="HTML Preformatted"/>
    <w:basedOn w:val="a"/>
    <w:link w:val="HTML0"/>
    <w:uiPriority w:val="99"/>
    <w:rsid w:val="008B56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locked/>
    <w:rsid w:val="008B5609"/>
    <w:rPr>
      <w:rFonts w:ascii="ＭＳ ゴシック" w:eastAsia="ＭＳ ゴシック" w:hAnsi="ＭＳ ゴシック" w:cs="ＭＳ ゴシック"/>
      <w:kern w:val="0"/>
      <w:sz w:val="24"/>
      <w:szCs w:val="24"/>
    </w:rPr>
  </w:style>
  <w:style w:type="paragraph" w:styleId="a6">
    <w:name w:val="header"/>
    <w:basedOn w:val="a"/>
    <w:link w:val="a7"/>
    <w:uiPriority w:val="99"/>
    <w:rsid w:val="00551138"/>
    <w:pPr>
      <w:tabs>
        <w:tab w:val="center" w:pos="4252"/>
        <w:tab w:val="right" w:pos="8504"/>
      </w:tabs>
      <w:snapToGrid w:val="0"/>
    </w:pPr>
  </w:style>
  <w:style w:type="character" w:customStyle="1" w:styleId="a7">
    <w:name w:val="ヘッダー (文字)"/>
    <w:link w:val="a6"/>
    <w:uiPriority w:val="99"/>
    <w:locked/>
    <w:rsid w:val="00551138"/>
    <w:rPr>
      <w:rFonts w:ascii="Century" w:eastAsia="ＭＳ 明朝" w:hAnsi="Century" w:cs="Times New Roman"/>
      <w:sz w:val="24"/>
      <w:szCs w:val="24"/>
    </w:rPr>
  </w:style>
  <w:style w:type="paragraph" w:styleId="a8">
    <w:name w:val="footer"/>
    <w:basedOn w:val="a"/>
    <w:link w:val="a9"/>
    <w:uiPriority w:val="99"/>
    <w:rsid w:val="00551138"/>
    <w:pPr>
      <w:tabs>
        <w:tab w:val="center" w:pos="4252"/>
        <w:tab w:val="right" w:pos="8504"/>
      </w:tabs>
      <w:snapToGrid w:val="0"/>
    </w:pPr>
  </w:style>
  <w:style w:type="character" w:customStyle="1" w:styleId="a9">
    <w:name w:val="フッター (文字)"/>
    <w:link w:val="a8"/>
    <w:uiPriority w:val="99"/>
    <w:locked/>
    <w:rsid w:val="00551138"/>
    <w:rPr>
      <w:rFonts w:ascii="Century" w:eastAsia="ＭＳ 明朝" w:hAnsi="Century" w:cs="Times New Roman"/>
      <w:sz w:val="24"/>
      <w:szCs w:val="24"/>
    </w:rPr>
  </w:style>
  <w:style w:type="paragraph" w:styleId="aa">
    <w:name w:val="Balloon Text"/>
    <w:basedOn w:val="a"/>
    <w:link w:val="ab"/>
    <w:uiPriority w:val="99"/>
    <w:semiHidden/>
    <w:rsid w:val="00206091"/>
    <w:rPr>
      <w:rFonts w:ascii="Arial" w:eastAsia="ＭＳ ゴシック" w:hAnsi="Arial"/>
      <w:sz w:val="18"/>
      <w:szCs w:val="18"/>
    </w:rPr>
  </w:style>
  <w:style w:type="character" w:customStyle="1" w:styleId="ab">
    <w:name w:val="吹き出し (文字)"/>
    <w:link w:val="aa"/>
    <w:uiPriority w:val="99"/>
    <w:semiHidden/>
    <w:locked/>
    <w:rsid w:val="00F9240F"/>
    <w:rPr>
      <w:rFonts w:ascii="Arial" w:eastAsia="ＭＳ ゴシック" w:hAnsi="Arial" w:cs="Times New Roman"/>
      <w:sz w:val="2"/>
    </w:rPr>
  </w:style>
  <w:style w:type="paragraph" w:styleId="2">
    <w:name w:val="Body Text 2"/>
    <w:basedOn w:val="a"/>
    <w:link w:val="20"/>
    <w:uiPriority w:val="99"/>
    <w:rsid w:val="00336A91"/>
    <w:pPr>
      <w:spacing w:line="240" w:lineRule="atLeast"/>
    </w:pPr>
    <w:rPr>
      <w:rFonts w:ascii="ＭＳ Ｐ明朝" w:eastAsia="ＭＳ Ｐ明朝" w:hAnsi="ＭＳ Ｐ明朝" w:cs="ＭＳ Ｐ明朝"/>
      <w:b/>
      <w:bCs/>
      <w:sz w:val="18"/>
      <w:szCs w:val="18"/>
    </w:rPr>
  </w:style>
  <w:style w:type="character" w:customStyle="1" w:styleId="20">
    <w:name w:val="本文 2 (文字)"/>
    <w:basedOn w:val="a0"/>
    <w:link w:val="2"/>
    <w:uiPriority w:val="99"/>
    <w:rsid w:val="00336A91"/>
    <w:rPr>
      <w:rFonts w:ascii="ＭＳ Ｐ明朝" w:eastAsia="ＭＳ Ｐ明朝" w:hAnsi="ＭＳ Ｐ明朝" w:cs="ＭＳ Ｐ明朝"/>
      <w:b/>
      <w:bCs/>
      <w:kern w:val="2"/>
      <w:sz w:val="18"/>
      <w:szCs w:val="18"/>
    </w:rPr>
  </w:style>
  <w:style w:type="table" w:styleId="ac">
    <w:name w:val="Table Grid"/>
    <w:basedOn w:val="a1"/>
    <w:uiPriority w:val="99"/>
    <w:locked/>
    <w:rsid w:val="00336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A91"/>
    <w:pPr>
      <w:widowControl w:val="0"/>
      <w:autoSpaceDE w:val="0"/>
      <w:autoSpaceDN w:val="0"/>
      <w:adjustRightInd w:val="0"/>
    </w:pPr>
    <w:rPr>
      <w:rFonts w:ascii="ＭＳ Ｐゴシック" w:hAnsi="ＭＳ Ｐゴシック" w:cs="ＭＳ Ｐゴシック"/>
      <w:color w:val="000000"/>
      <w:sz w:val="24"/>
      <w:szCs w:val="24"/>
    </w:rPr>
  </w:style>
  <w:style w:type="paragraph" w:customStyle="1" w:styleId="ad">
    <w:name w:val="オアシス"/>
    <w:uiPriority w:val="99"/>
    <w:rsid w:val="00336A91"/>
    <w:pPr>
      <w:widowControl w:val="0"/>
      <w:wordWrap w:val="0"/>
      <w:autoSpaceDE w:val="0"/>
      <w:autoSpaceDN w:val="0"/>
      <w:adjustRightInd w:val="0"/>
      <w:spacing w:line="239" w:lineRule="exact"/>
      <w:jc w:val="both"/>
    </w:pPr>
    <w:rPr>
      <w:rFonts w:ascii="ＭＳ 明朝"/>
      <w:spacing w:val="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1361">
      <w:bodyDiv w:val="1"/>
      <w:marLeft w:val="0"/>
      <w:marRight w:val="0"/>
      <w:marTop w:val="0"/>
      <w:marBottom w:val="0"/>
      <w:divBdr>
        <w:top w:val="none" w:sz="0" w:space="0" w:color="auto"/>
        <w:left w:val="none" w:sz="0" w:space="0" w:color="auto"/>
        <w:bottom w:val="none" w:sz="0" w:space="0" w:color="auto"/>
        <w:right w:val="none" w:sz="0" w:space="0" w:color="auto"/>
      </w:divBdr>
    </w:div>
    <w:div w:id="100954370">
      <w:bodyDiv w:val="1"/>
      <w:marLeft w:val="0"/>
      <w:marRight w:val="0"/>
      <w:marTop w:val="0"/>
      <w:marBottom w:val="0"/>
      <w:divBdr>
        <w:top w:val="none" w:sz="0" w:space="0" w:color="auto"/>
        <w:left w:val="none" w:sz="0" w:space="0" w:color="auto"/>
        <w:bottom w:val="none" w:sz="0" w:space="0" w:color="auto"/>
        <w:right w:val="none" w:sz="0" w:space="0" w:color="auto"/>
      </w:divBdr>
    </w:div>
    <w:div w:id="101996776">
      <w:bodyDiv w:val="1"/>
      <w:marLeft w:val="0"/>
      <w:marRight w:val="0"/>
      <w:marTop w:val="0"/>
      <w:marBottom w:val="0"/>
      <w:divBdr>
        <w:top w:val="none" w:sz="0" w:space="0" w:color="auto"/>
        <w:left w:val="none" w:sz="0" w:space="0" w:color="auto"/>
        <w:bottom w:val="none" w:sz="0" w:space="0" w:color="auto"/>
        <w:right w:val="none" w:sz="0" w:space="0" w:color="auto"/>
      </w:divBdr>
    </w:div>
    <w:div w:id="166288532">
      <w:bodyDiv w:val="1"/>
      <w:marLeft w:val="0"/>
      <w:marRight w:val="0"/>
      <w:marTop w:val="0"/>
      <w:marBottom w:val="0"/>
      <w:divBdr>
        <w:top w:val="none" w:sz="0" w:space="0" w:color="auto"/>
        <w:left w:val="none" w:sz="0" w:space="0" w:color="auto"/>
        <w:bottom w:val="none" w:sz="0" w:space="0" w:color="auto"/>
        <w:right w:val="none" w:sz="0" w:space="0" w:color="auto"/>
      </w:divBdr>
    </w:div>
    <w:div w:id="179707183">
      <w:bodyDiv w:val="1"/>
      <w:marLeft w:val="0"/>
      <w:marRight w:val="0"/>
      <w:marTop w:val="0"/>
      <w:marBottom w:val="0"/>
      <w:divBdr>
        <w:top w:val="none" w:sz="0" w:space="0" w:color="auto"/>
        <w:left w:val="none" w:sz="0" w:space="0" w:color="auto"/>
        <w:bottom w:val="none" w:sz="0" w:space="0" w:color="auto"/>
        <w:right w:val="none" w:sz="0" w:space="0" w:color="auto"/>
      </w:divBdr>
    </w:div>
    <w:div w:id="254175574">
      <w:bodyDiv w:val="1"/>
      <w:marLeft w:val="0"/>
      <w:marRight w:val="0"/>
      <w:marTop w:val="0"/>
      <w:marBottom w:val="0"/>
      <w:divBdr>
        <w:top w:val="none" w:sz="0" w:space="0" w:color="auto"/>
        <w:left w:val="none" w:sz="0" w:space="0" w:color="auto"/>
        <w:bottom w:val="none" w:sz="0" w:space="0" w:color="auto"/>
        <w:right w:val="none" w:sz="0" w:space="0" w:color="auto"/>
      </w:divBdr>
    </w:div>
    <w:div w:id="283849953">
      <w:bodyDiv w:val="1"/>
      <w:marLeft w:val="0"/>
      <w:marRight w:val="0"/>
      <w:marTop w:val="0"/>
      <w:marBottom w:val="0"/>
      <w:divBdr>
        <w:top w:val="none" w:sz="0" w:space="0" w:color="auto"/>
        <w:left w:val="none" w:sz="0" w:space="0" w:color="auto"/>
        <w:bottom w:val="none" w:sz="0" w:space="0" w:color="auto"/>
        <w:right w:val="none" w:sz="0" w:space="0" w:color="auto"/>
      </w:divBdr>
    </w:div>
    <w:div w:id="316109389">
      <w:bodyDiv w:val="1"/>
      <w:marLeft w:val="0"/>
      <w:marRight w:val="0"/>
      <w:marTop w:val="0"/>
      <w:marBottom w:val="0"/>
      <w:divBdr>
        <w:top w:val="none" w:sz="0" w:space="0" w:color="auto"/>
        <w:left w:val="none" w:sz="0" w:space="0" w:color="auto"/>
        <w:bottom w:val="none" w:sz="0" w:space="0" w:color="auto"/>
        <w:right w:val="none" w:sz="0" w:space="0" w:color="auto"/>
      </w:divBdr>
    </w:div>
    <w:div w:id="468133195">
      <w:bodyDiv w:val="1"/>
      <w:marLeft w:val="0"/>
      <w:marRight w:val="0"/>
      <w:marTop w:val="0"/>
      <w:marBottom w:val="0"/>
      <w:divBdr>
        <w:top w:val="none" w:sz="0" w:space="0" w:color="auto"/>
        <w:left w:val="none" w:sz="0" w:space="0" w:color="auto"/>
        <w:bottom w:val="none" w:sz="0" w:space="0" w:color="auto"/>
        <w:right w:val="none" w:sz="0" w:space="0" w:color="auto"/>
      </w:divBdr>
    </w:div>
    <w:div w:id="480510263">
      <w:bodyDiv w:val="1"/>
      <w:marLeft w:val="0"/>
      <w:marRight w:val="0"/>
      <w:marTop w:val="0"/>
      <w:marBottom w:val="0"/>
      <w:divBdr>
        <w:top w:val="none" w:sz="0" w:space="0" w:color="auto"/>
        <w:left w:val="none" w:sz="0" w:space="0" w:color="auto"/>
        <w:bottom w:val="none" w:sz="0" w:space="0" w:color="auto"/>
        <w:right w:val="none" w:sz="0" w:space="0" w:color="auto"/>
      </w:divBdr>
    </w:div>
    <w:div w:id="588853233">
      <w:bodyDiv w:val="1"/>
      <w:marLeft w:val="0"/>
      <w:marRight w:val="0"/>
      <w:marTop w:val="0"/>
      <w:marBottom w:val="0"/>
      <w:divBdr>
        <w:top w:val="none" w:sz="0" w:space="0" w:color="auto"/>
        <w:left w:val="none" w:sz="0" w:space="0" w:color="auto"/>
        <w:bottom w:val="none" w:sz="0" w:space="0" w:color="auto"/>
        <w:right w:val="none" w:sz="0" w:space="0" w:color="auto"/>
      </w:divBdr>
    </w:div>
    <w:div w:id="655693111">
      <w:bodyDiv w:val="1"/>
      <w:marLeft w:val="0"/>
      <w:marRight w:val="0"/>
      <w:marTop w:val="0"/>
      <w:marBottom w:val="0"/>
      <w:divBdr>
        <w:top w:val="none" w:sz="0" w:space="0" w:color="auto"/>
        <w:left w:val="none" w:sz="0" w:space="0" w:color="auto"/>
        <w:bottom w:val="none" w:sz="0" w:space="0" w:color="auto"/>
        <w:right w:val="none" w:sz="0" w:space="0" w:color="auto"/>
      </w:divBdr>
    </w:div>
    <w:div w:id="675619632">
      <w:bodyDiv w:val="1"/>
      <w:marLeft w:val="0"/>
      <w:marRight w:val="0"/>
      <w:marTop w:val="0"/>
      <w:marBottom w:val="0"/>
      <w:divBdr>
        <w:top w:val="none" w:sz="0" w:space="0" w:color="auto"/>
        <w:left w:val="none" w:sz="0" w:space="0" w:color="auto"/>
        <w:bottom w:val="none" w:sz="0" w:space="0" w:color="auto"/>
        <w:right w:val="none" w:sz="0" w:space="0" w:color="auto"/>
      </w:divBdr>
    </w:div>
    <w:div w:id="951739499">
      <w:bodyDiv w:val="1"/>
      <w:marLeft w:val="0"/>
      <w:marRight w:val="0"/>
      <w:marTop w:val="0"/>
      <w:marBottom w:val="0"/>
      <w:divBdr>
        <w:top w:val="none" w:sz="0" w:space="0" w:color="auto"/>
        <w:left w:val="none" w:sz="0" w:space="0" w:color="auto"/>
        <w:bottom w:val="none" w:sz="0" w:space="0" w:color="auto"/>
        <w:right w:val="none" w:sz="0" w:space="0" w:color="auto"/>
      </w:divBdr>
    </w:div>
    <w:div w:id="966592550">
      <w:bodyDiv w:val="1"/>
      <w:marLeft w:val="0"/>
      <w:marRight w:val="0"/>
      <w:marTop w:val="0"/>
      <w:marBottom w:val="0"/>
      <w:divBdr>
        <w:top w:val="none" w:sz="0" w:space="0" w:color="auto"/>
        <w:left w:val="none" w:sz="0" w:space="0" w:color="auto"/>
        <w:bottom w:val="none" w:sz="0" w:space="0" w:color="auto"/>
        <w:right w:val="none" w:sz="0" w:space="0" w:color="auto"/>
      </w:divBdr>
    </w:div>
    <w:div w:id="1001662833">
      <w:bodyDiv w:val="1"/>
      <w:marLeft w:val="0"/>
      <w:marRight w:val="0"/>
      <w:marTop w:val="0"/>
      <w:marBottom w:val="0"/>
      <w:divBdr>
        <w:top w:val="none" w:sz="0" w:space="0" w:color="auto"/>
        <w:left w:val="none" w:sz="0" w:space="0" w:color="auto"/>
        <w:bottom w:val="none" w:sz="0" w:space="0" w:color="auto"/>
        <w:right w:val="none" w:sz="0" w:space="0" w:color="auto"/>
      </w:divBdr>
    </w:div>
    <w:div w:id="1214192017">
      <w:bodyDiv w:val="1"/>
      <w:marLeft w:val="0"/>
      <w:marRight w:val="0"/>
      <w:marTop w:val="0"/>
      <w:marBottom w:val="0"/>
      <w:divBdr>
        <w:top w:val="none" w:sz="0" w:space="0" w:color="auto"/>
        <w:left w:val="none" w:sz="0" w:space="0" w:color="auto"/>
        <w:bottom w:val="none" w:sz="0" w:space="0" w:color="auto"/>
        <w:right w:val="none" w:sz="0" w:space="0" w:color="auto"/>
      </w:divBdr>
    </w:div>
    <w:div w:id="1280641990">
      <w:bodyDiv w:val="1"/>
      <w:marLeft w:val="0"/>
      <w:marRight w:val="0"/>
      <w:marTop w:val="0"/>
      <w:marBottom w:val="0"/>
      <w:divBdr>
        <w:top w:val="none" w:sz="0" w:space="0" w:color="auto"/>
        <w:left w:val="none" w:sz="0" w:space="0" w:color="auto"/>
        <w:bottom w:val="none" w:sz="0" w:space="0" w:color="auto"/>
        <w:right w:val="none" w:sz="0" w:space="0" w:color="auto"/>
      </w:divBdr>
    </w:div>
    <w:div w:id="1748578976">
      <w:bodyDiv w:val="1"/>
      <w:marLeft w:val="0"/>
      <w:marRight w:val="0"/>
      <w:marTop w:val="0"/>
      <w:marBottom w:val="0"/>
      <w:divBdr>
        <w:top w:val="none" w:sz="0" w:space="0" w:color="auto"/>
        <w:left w:val="none" w:sz="0" w:space="0" w:color="auto"/>
        <w:bottom w:val="none" w:sz="0" w:space="0" w:color="auto"/>
        <w:right w:val="none" w:sz="0" w:space="0" w:color="auto"/>
      </w:divBdr>
    </w:div>
    <w:div w:id="1777670296">
      <w:bodyDiv w:val="1"/>
      <w:marLeft w:val="0"/>
      <w:marRight w:val="0"/>
      <w:marTop w:val="0"/>
      <w:marBottom w:val="0"/>
      <w:divBdr>
        <w:top w:val="none" w:sz="0" w:space="0" w:color="auto"/>
        <w:left w:val="none" w:sz="0" w:space="0" w:color="auto"/>
        <w:bottom w:val="none" w:sz="0" w:space="0" w:color="auto"/>
        <w:right w:val="none" w:sz="0" w:space="0" w:color="auto"/>
      </w:divBdr>
    </w:div>
    <w:div w:id="1884705440">
      <w:bodyDiv w:val="1"/>
      <w:marLeft w:val="0"/>
      <w:marRight w:val="0"/>
      <w:marTop w:val="0"/>
      <w:marBottom w:val="0"/>
      <w:divBdr>
        <w:top w:val="none" w:sz="0" w:space="0" w:color="auto"/>
        <w:left w:val="none" w:sz="0" w:space="0" w:color="auto"/>
        <w:bottom w:val="none" w:sz="0" w:space="0" w:color="auto"/>
        <w:right w:val="none" w:sz="0" w:space="0" w:color="auto"/>
      </w:divBdr>
    </w:div>
    <w:div w:id="2122651531">
      <w:bodyDiv w:val="1"/>
      <w:marLeft w:val="0"/>
      <w:marRight w:val="0"/>
      <w:marTop w:val="0"/>
      <w:marBottom w:val="0"/>
      <w:divBdr>
        <w:top w:val="none" w:sz="0" w:space="0" w:color="auto"/>
        <w:left w:val="none" w:sz="0" w:space="0" w:color="auto"/>
        <w:bottom w:val="none" w:sz="0" w:space="0" w:color="auto"/>
        <w:right w:val="none" w:sz="0" w:space="0" w:color="auto"/>
      </w:divBdr>
    </w:div>
    <w:div w:id="214499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FD588-18C4-47B6-9FBE-4E6E91D0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39475</Words>
  <Characters>5930</Characters>
  <Application>Microsoft Office Word</Application>
  <DocSecurity>0</DocSecurity>
  <Lines>49</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2021-03-26T12:26:00Z</dcterms:created>
  <dcterms:modified xsi:type="dcterms:W3CDTF">2021-03-26T12:27:00Z</dcterms:modified>
</cp:coreProperties>
</file>