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33C" w:rsidRPr="00277FBA" w:rsidRDefault="00557C3D" w:rsidP="00D8233C">
      <w:pPr>
        <w:adjustRightInd w:val="0"/>
        <w:snapToGrid w:val="0"/>
        <w:jc w:val="center"/>
        <w:rPr>
          <w:rFonts w:ascii="HG丸ｺﾞｼｯｸM-PRO" w:eastAsia="HG丸ｺﾞｼｯｸM-PRO" w:hAnsi="HG丸ｺﾞｼｯｸM-PRO"/>
          <w:szCs w:val="21"/>
        </w:rPr>
      </w:pPr>
      <w:bookmarkStart w:id="0" w:name="_GoBack"/>
      <w:bookmarkEnd w:id="0"/>
      <w:r w:rsidRPr="00277FBA">
        <w:rPr>
          <w:rFonts w:ascii="HG丸ｺﾞｼｯｸM-PRO" w:eastAsia="HG丸ｺﾞｼｯｸM-PRO" w:hAnsi="HG丸ｺﾞｼｯｸM-PRO" w:hint="eastAsia"/>
          <w:szCs w:val="21"/>
        </w:rPr>
        <w:t>第</w:t>
      </w:r>
      <w:r w:rsidR="00674A46" w:rsidRPr="00674A46">
        <w:rPr>
          <w:rFonts w:ascii="HG丸ｺﾞｼｯｸM-PRO" w:eastAsia="HG丸ｺﾞｼｯｸM-PRO" w:hAnsi="HG丸ｺﾞｼｯｸM-PRO" w:hint="eastAsia"/>
          <w:szCs w:val="21"/>
        </w:rPr>
        <w:t>４</w:t>
      </w:r>
      <w:r w:rsidR="00D8233C" w:rsidRPr="00277FBA">
        <w:rPr>
          <w:rFonts w:ascii="HG丸ｺﾞｼｯｸM-PRO" w:eastAsia="HG丸ｺﾞｼｯｸM-PRO" w:hAnsi="HG丸ｺﾞｼｯｸM-PRO" w:hint="eastAsia"/>
          <w:szCs w:val="21"/>
        </w:rPr>
        <w:t xml:space="preserve">回「おおさか男女共同参画プラン」評価・計画部会　</w:t>
      </w:r>
      <w:r w:rsidR="0079091C" w:rsidRPr="00277FBA">
        <w:rPr>
          <w:rFonts w:ascii="HG丸ｺﾞｼｯｸM-PRO" w:eastAsia="HG丸ｺﾞｼｯｸM-PRO" w:hAnsi="HG丸ｺﾞｼｯｸM-PRO" w:hint="eastAsia"/>
          <w:szCs w:val="21"/>
        </w:rPr>
        <w:t>議事</w:t>
      </w:r>
      <w:r w:rsidR="00D8233C" w:rsidRPr="00277FBA">
        <w:rPr>
          <w:rFonts w:ascii="HG丸ｺﾞｼｯｸM-PRO" w:eastAsia="HG丸ｺﾞｼｯｸM-PRO" w:hAnsi="HG丸ｺﾞｼｯｸM-PRO" w:hint="eastAsia"/>
          <w:szCs w:val="21"/>
        </w:rPr>
        <w:t>概要</w:t>
      </w:r>
    </w:p>
    <w:p w:rsidR="00462D7A" w:rsidRPr="00277FBA" w:rsidRDefault="00462D7A">
      <w:pPr>
        <w:rPr>
          <w:rFonts w:ascii="HG丸ｺﾞｼｯｸM-PRO" w:eastAsia="HG丸ｺﾞｼｯｸM-PRO" w:hAnsi="HG丸ｺﾞｼｯｸM-PRO"/>
          <w:szCs w:val="21"/>
        </w:rPr>
      </w:pPr>
    </w:p>
    <w:p w:rsidR="00462D7A" w:rsidRPr="00277FBA" w:rsidRDefault="00557C3D" w:rsidP="00462D7A">
      <w:pPr>
        <w:rPr>
          <w:rFonts w:ascii="HG丸ｺﾞｼｯｸM-PRO" w:eastAsia="HG丸ｺﾞｼｯｸM-PRO" w:hAnsi="HG丸ｺﾞｼｯｸM-PRO"/>
          <w:color w:val="000000" w:themeColor="text1"/>
          <w:szCs w:val="21"/>
        </w:rPr>
      </w:pPr>
      <w:r w:rsidRPr="00277FBA">
        <w:rPr>
          <w:rFonts w:ascii="HG丸ｺﾞｼｯｸM-PRO" w:eastAsia="HG丸ｺﾞｼｯｸM-PRO" w:hAnsi="HG丸ｺﾞｼｯｸM-PRO" w:hint="eastAsia"/>
          <w:color w:val="000000" w:themeColor="text1"/>
          <w:szCs w:val="21"/>
        </w:rPr>
        <w:t>開催日時：令和2</w:t>
      </w:r>
      <w:r w:rsidR="00462D7A" w:rsidRPr="00277FBA">
        <w:rPr>
          <w:rFonts w:ascii="HG丸ｺﾞｼｯｸM-PRO" w:eastAsia="HG丸ｺﾞｼｯｸM-PRO" w:hAnsi="HG丸ｺﾞｼｯｸM-PRO" w:hint="eastAsia"/>
          <w:color w:val="000000" w:themeColor="text1"/>
          <w:szCs w:val="21"/>
        </w:rPr>
        <w:t>年</w:t>
      </w:r>
      <w:r w:rsidR="00674A46">
        <w:rPr>
          <w:rFonts w:ascii="HG丸ｺﾞｼｯｸM-PRO" w:eastAsia="HG丸ｺﾞｼｯｸM-PRO" w:hAnsi="HG丸ｺﾞｼｯｸM-PRO" w:hint="eastAsia"/>
          <w:color w:val="000000" w:themeColor="text1"/>
          <w:szCs w:val="21"/>
        </w:rPr>
        <w:t>６</w:t>
      </w:r>
      <w:r w:rsidR="00462D7A" w:rsidRPr="00277FBA">
        <w:rPr>
          <w:rFonts w:ascii="HG丸ｺﾞｼｯｸM-PRO" w:eastAsia="HG丸ｺﾞｼｯｸM-PRO" w:hAnsi="HG丸ｺﾞｼｯｸM-PRO" w:hint="eastAsia"/>
          <w:color w:val="000000" w:themeColor="text1"/>
          <w:szCs w:val="21"/>
        </w:rPr>
        <w:t>月</w:t>
      </w:r>
      <w:r w:rsidR="00674A46">
        <w:rPr>
          <w:rFonts w:ascii="HG丸ｺﾞｼｯｸM-PRO" w:eastAsia="HG丸ｺﾞｼｯｸM-PRO" w:hAnsi="HG丸ｺﾞｼｯｸM-PRO" w:hint="eastAsia"/>
          <w:color w:val="000000" w:themeColor="text1"/>
          <w:szCs w:val="21"/>
        </w:rPr>
        <w:t>29</w:t>
      </w:r>
      <w:r w:rsidRPr="00277FBA">
        <w:rPr>
          <w:rFonts w:ascii="HG丸ｺﾞｼｯｸM-PRO" w:eastAsia="HG丸ｺﾞｼｯｸM-PRO" w:hAnsi="HG丸ｺﾞｼｯｸM-PRO" w:hint="eastAsia"/>
          <w:color w:val="000000" w:themeColor="text1"/>
          <w:szCs w:val="21"/>
        </w:rPr>
        <w:t xml:space="preserve">日　</w:t>
      </w:r>
      <w:r w:rsidR="00674A46">
        <w:rPr>
          <w:rFonts w:ascii="HG丸ｺﾞｼｯｸM-PRO" w:eastAsia="HG丸ｺﾞｼｯｸM-PRO" w:hAnsi="HG丸ｺﾞｼｯｸM-PRO" w:hint="eastAsia"/>
          <w:color w:val="000000" w:themeColor="text1"/>
          <w:szCs w:val="21"/>
        </w:rPr>
        <w:t>月曜日　午前１０</w:t>
      </w:r>
      <w:r w:rsidR="00F51E50">
        <w:rPr>
          <w:rFonts w:ascii="HG丸ｺﾞｼｯｸM-PRO" w:eastAsia="HG丸ｺﾞｼｯｸM-PRO" w:hAnsi="HG丸ｺﾞｼｯｸM-PRO" w:hint="eastAsia"/>
          <w:color w:val="000000" w:themeColor="text1"/>
          <w:szCs w:val="21"/>
        </w:rPr>
        <w:t>時</w:t>
      </w:r>
      <w:r w:rsidR="00462D7A" w:rsidRPr="00277FBA">
        <w:rPr>
          <w:rFonts w:ascii="HG丸ｺﾞｼｯｸM-PRO" w:eastAsia="HG丸ｺﾞｼｯｸM-PRO" w:hAnsi="HG丸ｺﾞｼｯｸM-PRO" w:hint="eastAsia"/>
          <w:color w:val="000000" w:themeColor="text1"/>
          <w:szCs w:val="21"/>
        </w:rPr>
        <w:t>から</w:t>
      </w:r>
      <w:r w:rsidR="00674A46">
        <w:rPr>
          <w:rFonts w:ascii="HG丸ｺﾞｼｯｸM-PRO" w:eastAsia="HG丸ｺﾞｼｯｸM-PRO" w:hAnsi="HG丸ｺﾞｼｯｸM-PRO" w:hint="eastAsia"/>
          <w:color w:val="000000" w:themeColor="text1"/>
          <w:szCs w:val="21"/>
        </w:rPr>
        <w:t>１２</w:t>
      </w:r>
      <w:r w:rsidR="00462D7A" w:rsidRPr="00277FBA">
        <w:rPr>
          <w:rFonts w:ascii="HG丸ｺﾞｼｯｸM-PRO" w:eastAsia="HG丸ｺﾞｼｯｸM-PRO" w:hAnsi="HG丸ｺﾞｼｯｸM-PRO" w:hint="eastAsia"/>
          <w:color w:val="000000" w:themeColor="text1"/>
          <w:szCs w:val="21"/>
        </w:rPr>
        <w:t>時</w:t>
      </w:r>
    </w:p>
    <w:p w:rsidR="00462D7A" w:rsidRPr="00277FBA" w:rsidRDefault="00462D7A" w:rsidP="00462D7A">
      <w:pPr>
        <w:rPr>
          <w:rFonts w:ascii="HG丸ｺﾞｼｯｸM-PRO" w:eastAsia="HG丸ｺﾞｼｯｸM-PRO" w:hAnsi="HG丸ｺﾞｼｯｸM-PRO"/>
          <w:color w:val="000000" w:themeColor="text1"/>
          <w:szCs w:val="21"/>
        </w:rPr>
      </w:pPr>
      <w:r w:rsidRPr="00277FBA">
        <w:rPr>
          <w:rFonts w:ascii="HG丸ｺﾞｼｯｸM-PRO" w:eastAsia="HG丸ｺﾞｼｯｸM-PRO" w:hAnsi="HG丸ｺﾞｼｯｸM-PRO" w:hint="eastAsia"/>
          <w:color w:val="000000" w:themeColor="text1"/>
          <w:szCs w:val="21"/>
        </w:rPr>
        <w:t>場所：大阪府立男女共同参画・青少年センター３階</w:t>
      </w:r>
    </w:p>
    <w:p w:rsidR="00462D7A" w:rsidRPr="00277FBA" w:rsidRDefault="00462D7A" w:rsidP="00462D7A">
      <w:pPr>
        <w:rPr>
          <w:rFonts w:ascii="HG丸ｺﾞｼｯｸM-PRO" w:eastAsia="HG丸ｺﾞｼｯｸM-PRO" w:hAnsi="HG丸ｺﾞｼｯｸM-PRO"/>
          <w:color w:val="000000" w:themeColor="text1"/>
          <w:szCs w:val="21"/>
        </w:rPr>
      </w:pPr>
      <w:r w:rsidRPr="00277FBA">
        <w:rPr>
          <w:rFonts w:ascii="HG丸ｺﾞｼｯｸM-PRO" w:eastAsia="HG丸ｺﾞｼｯｸM-PRO" w:hAnsi="HG丸ｺﾞｼｯｸM-PRO" w:hint="eastAsia"/>
          <w:color w:val="000000" w:themeColor="text1"/>
          <w:szCs w:val="21"/>
        </w:rPr>
        <w:t>出席委員：寺井　基博　　同志社大学社会学部准教授</w:t>
      </w:r>
    </w:p>
    <w:p w:rsidR="00462D7A" w:rsidRPr="00277FBA" w:rsidRDefault="00462D7A" w:rsidP="00462D7A">
      <w:pPr>
        <w:rPr>
          <w:rFonts w:ascii="HG丸ｺﾞｼｯｸM-PRO" w:eastAsia="HG丸ｺﾞｼｯｸM-PRO" w:hAnsi="HG丸ｺﾞｼｯｸM-PRO"/>
          <w:color w:val="000000" w:themeColor="text1"/>
          <w:szCs w:val="21"/>
        </w:rPr>
      </w:pPr>
      <w:r w:rsidRPr="00277FBA">
        <w:rPr>
          <w:rFonts w:ascii="HG丸ｺﾞｼｯｸM-PRO" w:eastAsia="HG丸ｺﾞｼｯｸM-PRO" w:hAnsi="HG丸ｺﾞｼｯｸM-PRO" w:hint="eastAsia"/>
          <w:color w:val="000000" w:themeColor="text1"/>
          <w:szCs w:val="21"/>
        </w:rPr>
        <w:t xml:space="preserve">　　　　　狭間　一郎　　大阪ガス株式会社 </w:t>
      </w:r>
      <w:r w:rsidR="00F51E50">
        <w:rPr>
          <w:rFonts w:ascii="HG丸ｺﾞｼｯｸM-PRO" w:eastAsia="HG丸ｺﾞｼｯｸM-PRO" w:hAnsi="HG丸ｺﾞｼｯｸM-PRO" w:hint="eastAsia"/>
          <w:color w:val="000000" w:themeColor="text1"/>
          <w:szCs w:val="21"/>
        </w:rPr>
        <w:t>執行役員</w:t>
      </w:r>
      <w:r w:rsidRPr="00277FBA">
        <w:rPr>
          <w:rFonts w:ascii="HG丸ｺﾞｼｯｸM-PRO" w:eastAsia="HG丸ｺﾞｼｯｸM-PRO" w:hAnsi="HG丸ｺﾞｼｯｸM-PRO" w:hint="eastAsia"/>
          <w:color w:val="000000" w:themeColor="text1"/>
          <w:szCs w:val="21"/>
        </w:rPr>
        <w:t xml:space="preserve"> 人事部長</w:t>
      </w:r>
    </w:p>
    <w:p w:rsidR="00462D7A" w:rsidRDefault="00462D7A" w:rsidP="00462D7A">
      <w:pPr>
        <w:rPr>
          <w:rFonts w:ascii="HG丸ｺﾞｼｯｸM-PRO" w:eastAsia="HG丸ｺﾞｼｯｸM-PRO" w:hAnsi="HG丸ｺﾞｼｯｸM-PRO"/>
          <w:color w:val="000000" w:themeColor="text1"/>
          <w:szCs w:val="21"/>
        </w:rPr>
      </w:pPr>
      <w:r w:rsidRPr="00277FBA">
        <w:rPr>
          <w:rFonts w:ascii="HG丸ｺﾞｼｯｸM-PRO" w:eastAsia="HG丸ｺﾞｼｯｸM-PRO" w:hAnsi="HG丸ｺﾞｼｯｸM-PRO" w:hint="eastAsia"/>
          <w:color w:val="000000" w:themeColor="text1"/>
          <w:szCs w:val="21"/>
        </w:rPr>
        <w:t xml:space="preserve">　　　　　古川　定子　　日本労働組合総連合会大阪府連合会 女性委員会副委員長</w:t>
      </w:r>
    </w:p>
    <w:p w:rsidR="00674A46" w:rsidRPr="00674A46" w:rsidRDefault="005173D0" w:rsidP="00674A46">
      <w:pPr>
        <w:ind w:firstLineChars="500" w:firstLine="105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三成</w:t>
      </w:r>
      <w:r w:rsidR="00674A46" w:rsidRPr="00463A7F">
        <w:rPr>
          <w:rFonts w:ascii="HG丸ｺﾞｼｯｸM-PRO" w:eastAsia="HG丸ｺﾞｼｯｸM-PRO" w:hAnsi="HG丸ｺﾞｼｯｸM-PRO" w:hint="eastAsia"/>
          <w:color w:val="000000" w:themeColor="text1"/>
          <w:szCs w:val="21"/>
        </w:rPr>
        <w:t xml:space="preserve">　美保  　奈良女子大学副学長/研究院生活環境科学系教授</w:t>
      </w:r>
    </w:p>
    <w:p w:rsidR="00462D7A" w:rsidRPr="00277FBA" w:rsidRDefault="00462D7A" w:rsidP="00674A46">
      <w:pPr>
        <w:ind w:firstLineChars="500" w:firstLine="1050"/>
        <w:rPr>
          <w:rFonts w:ascii="HG丸ｺﾞｼｯｸM-PRO" w:eastAsia="HG丸ｺﾞｼｯｸM-PRO" w:hAnsi="HG丸ｺﾞｼｯｸM-PRO"/>
          <w:color w:val="000000" w:themeColor="text1"/>
          <w:szCs w:val="21"/>
        </w:rPr>
      </w:pPr>
      <w:r w:rsidRPr="00277FBA">
        <w:rPr>
          <w:rFonts w:ascii="HG丸ｺﾞｼｯｸM-PRO" w:eastAsia="HG丸ｺﾞｼｯｸM-PRO" w:hAnsi="HG丸ｺﾞｼｯｸM-PRO" w:hint="eastAsia"/>
          <w:color w:val="000000" w:themeColor="text1"/>
          <w:szCs w:val="21"/>
        </w:rPr>
        <w:t>山中　京子  　大阪府立大学名誉教授/コラボレーション研究所所長</w:t>
      </w:r>
    </w:p>
    <w:p w:rsidR="00D8233C" w:rsidRPr="00277FBA" w:rsidRDefault="00D8233C">
      <w:pPr>
        <w:rPr>
          <w:rFonts w:ascii="HG丸ｺﾞｼｯｸM-PRO" w:eastAsia="HG丸ｺﾞｼｯｸM-PRO" w:hAnsi="HG丸ｺﾞｼｯｸM-PRO"/>
          <w:szCs w:val="21"/>
        </w:rPr>
      </w:pPr>
    </w:p>
    <w:p w:rsidR="00462D7A" w:rsidRPr="00277FBA" w:rsidRDefault="00462D7A" w:rsidP="00462D7A">
      <w:pPr>
        <w:rPr>
          <w:rFonts w:ascii="HG丸ｺﾞｼｯｸM-PRO" w:eastAsia="HG丸ｺﾞｼｯｸM-PRO" w:hAnsi="HG丸ｺﾞｼｯｸM-PRO"/>
          <w:color w:val="000000" w:themeColor="text1"/>
        </w:rPr>
      </w:pPr>
      <w:r w:rsidRPr="00277FBA">
        <w:rPr>
          <w:rFonts w:ascii="HG丸ｺﾞｼｯｸM-PRO" w:eastAsia="HG丸ｺﾞｼｯｸM-PRO" w:hAnsi="HG丸ｺﾞｼｯｸM-PRO" w:hint="eastAsia"/>
          <w:color w:val="000000" w:themeColor="text1"/>
        </w:rPr>
        <w:t>会議の概要</w:t>
      </w:r>
    </w:p>
    <w:p w:rsidR="00462D7A" w:rsidRPr="00277FBA" w:rsidRDefault="00462D7A" w:rsidP="00462D7A">
      <w:pPr>
        <w:rPr>
          <w:rFonts w:ascii="HG丸ｺﾞｼｯｸM-PRO" w:eastAsia="HG丸ｺﾞｼｯｸM-PRO" w:hAnsi="HG丸ｺﾞｼｯｸM-PRO"/>
          <w:color w:val="000000" w:themeColor="text1"/>
        </w:rPr>
      </w:pPr>
      <w:r w:rsidRPr="00277FBA">
        <w:rPr>
          <w:rFonts w:ascii="HG丸ｺﾞｼｯｸM-PRO" w:eastAsia="HG丸ｺﾞｼｯｸM-PRO" w:hAnsi="HG丸ｺﾞｼｯｸM-PRO" w:hint="eastAsia"/>
          <w:color w:val="000000" w:themeColor="text1"/>
        </w:rPr>
        <w:t>１　開会　男女参画・府民協働課長挨拶</w:t>
      </w:r>
    </w:p>
    <w:p w:rsidR="00462D7A" w:rsidRPr="00277FBA" w:rsidRDefault="00462D7A" w:rsidP="00462D7A">
      <w:pPr>
        <w:rPr>
          <w:rFonts w:ascii="HG丸ｺﾞｼｯｸM-PRO" w:eastAsia="HG丸ｺﾞｼｯｸM-PRO" w:hAnsi="HG丸ｺﾞｼｯｸM-PRO"/>
          <w:color w:val="000000" w:themeColor="text1"/>
        </w:rPr>
      </w:pPr>
      <w:r w:rsidRPr="00277FBA">
        <w:rPr>
          <w:rFonts w:ascii="HG丸ｺﾞｼｯｸM-PRO" w:eastAsia="HG丸ｺﾞｼｯｸM-PRO" w:hAnsi="HG丸ｺﾞｼｯｸM-PRO" w:hint="eastAsia"/>
          <w:color w:val="000000" w:themeColor="text1"/>
        </w:rPr>
        <w:t xml:space="preserve">２　議事 </w:t>
      </w:r>
    </w:p>
    <w:p w:rsidR="00674A46" w:rsidRPr="00674A46" w:rsidRDefault="00674A46" w:rsidP="00674A46">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Pr="00674A46">
        <w:rPr>
          <w:rFonts w:ascii="HG丸ｺﾞｼｯｸM-PRO" w:eastAsia="HG丸ｺﾞｼｯｸM-PRO" w:hAnsi="HG丸ｺﾞｼｯｸM-PRO" w:hint="eastAsia"/>
          <w:color w:val="000000" w:themeColor="text1"/>
        </w:rPr>
        <w:t>新たな大阪府男女共同参画計画（おおさか男女共同参画プラン）</w:t>
      </w:r>
    </w:p>
    <w:p w:rsidR="000832B0" w:rsidRPr="00674A46" w:rsidRDefault="00674A46" w:rsidP="00674A46">
      <w:pPr>
        <w:ind w:firstLineChars="400" w:firstLine="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の</w:t>
      </w:r>
      <w:r w:rsidRPr="00674A46">
        <w:rPr>
          <w:rFonts w:ascii="HG丸ｺﾞｼｯｸM-PRO" w:eastAsia="HG丸ｺﾞｼｯｸM-PRO" w:hAnsi="HG丸ｺﾞｼｯｸM-PRO" w:hint="eastAsia"/>
          <w:color w:val="000000" w:themeColor="text1"/>
        </w:rPr>
        <w:t>策定に関する基本的な考え方について</w:t>
      </w:r>
    </w:p>
    <w:p w:rsidR="00462D7A" w:rsidRPr="00277FBA" w:rsidRDefault="00462D7A" w:rsidP="00462D7A">
      <w:pPr>
        <w:ind w:firstLineChars="100" w:firstLine="210"/>
        <w:rPr>
          <w:rFonts w:ascii="HG丸ｺﾞｼｯｸM-PRO" w:eastAsia="HG丸ｺﾞｼｯｸM-PRO" w:hAnsi="HG丸ｺﾞｼｯｸM-PRO"/>
          <w:color w:val="000000" w:themeColor="text1"/>
        </w:rPr>
      </w:pPr>
      <w:r w:rsidRPr="00277FBA">
        <w:rPr>
          <w:rFonts w:ascii="HG丸ｺﾞｼｯｸM-PRO" w:eastAsia="HG丸ｺﾞｼｯｸM-PRO" w:hAnsi="HG丸ｺﾞｼｯｸM-PRO" w:hint="eastAsia"/>
          <w:color w:val="000000" w:themeColor="text1"/>
        </w:rPr>
        <w:t xml:space="preserve">　■事務局より説明</w:t>
      </w:r>
    </w:p>
    <w:p w:rsidR="00462D7A" w:rsidRDefault="00BF68F8" w:rsidP="00462D7A">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主な意見等（○：委員</w:t>
      </w:r>
      <w:r w:rsidR="0047271C">
        <w:rPr>
          <w:rFonts w:ascii="HG丸ｺﾞｼｯｸM-PRO" w:eastAsia="HG丸ｺﾞｼｯｸM-PRO" w:hAnsi="HG丸ｺﾞｼｯｸM-PRO" w:hint="eastAsia"/>
          <w:color w:val="000000" w:themeColor="text1"/>
        </w:rPr>
        <w:t>（敬称略）</w:t>
      </w:r>
      <w:r w:rsidR="00462D7A" w:rsidRPr="00277FBA">
        <w:rPr>
          <w:rFonts w:ascii="HG丸ｺﾞｼｯｸM-PRO" w:eastAsia="HG丸ｺﾞｼｯｸM-PRO" w:hAnsi="HG丸ｺﾞｼｯｸM-PRO" w:hint="eastAsia"/>
          <w:color w:val="000000" w:themeColor="text1"/>
        </w:rPr>
        <w:t>、●：事務局）</w:t>
      </w:r>
    </w:p>
    <w:p w:rsidR="00BF7B2E" w:rsidRPr="00277FBA" w:rsidRDefault="00BF7B2E" w:rsidP="00462D7A">
      <w:pPr>
        <w:ind w:firstLineChars="200" w:firstLine="420"/>
        <w:rPr>
          <w:rFonts w:ascii="HG丸ｺﾞｼｯｸM-PRO" w:eastAsia="HG丸ｺﾞｼｯｸM-PRO" w:hAnsi="HG丸ｺﾞｼｯｸM-PRO"/>
          <w:color w:val="000000" w:themeColor="text1"/>
        </w:rPr>
      </w:pPr>
    </w:p>
    <w:p w:rsidR="00DC41B5" w:rsidRPr="00277FBA" w:rsidRDefault="0047271C" w:rsidP="00BF7B2E">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w:t>
      </w:r>
      <w:r w:rsidR="005173D0">
        <w:rPr>
          <w:rStyle w:val="a9"/>
          <w:rFonts w:ascii="HG丸ｺﾞｼｯｸM-PRO" w:eastAsia="HG丸ｺﾞｼｯｸM-PRO" w:hAnsi="HG丸ｺﾞｼｯｸM-PRO" w:hint="eastAsia"/>
          <w:b w:val="0"/>
        </w:rPr>
        <w:t>委　員</w:t>
      </w:r>
      <w:r w:rsidR="00D7679C" w:rsidRPr="00277FBA">
        <w:rPr>
          <w:rStyle w:val="a9"/>
          <w:rFonts w:ascii="HG丸ｺﾞｼｯｸM-PRO" w:eastAsia="HG丸ｺﾞｼｯｸM-PRO" w:hAnsi="HG丸ｺﾞｼｯｸM-PRO" w:hint="eastAsia"/>
          <w:b w:val="0"/>
        </w:rPr>
        <w:t>）</w:t>
      </w:r>
      <w:r w:rsidR="00F51E50">
        <w:rPr>
          <w:rStyle w:val="a9"/>
          <w:rFonts w:ascii="HG丸ｺﾞｼｯｸM-PRO" w:eastAsia="HG丸ｺﾞｼｯｸM-PRO" w:hAnsi="HG丸ｺﾞｼｯｸM-PRO" w:hint="eastAsia"/>
          <w:b w:val="0"/>
        </w:rPr>
        <w:t>重点目標が4つ設定されているが、この順番というのは決まっているということ</w:t>
      </w:r>
      <w:r>
        <w:rPr>
          <w:rStyle w:val="a9"/>
          <w:rFonts w:ascii="HG丸ｺﾞｼｯｸM-PRO" w:eastAsia="HG丸ｺﾞｼｯｸM-PRO" w:hAnsi="HG丸ｺﾞｼｯｸM-PRO" w:hint="eastAsia"/>
          <w:b w:val="0"/>
        </w:rPr>
        <w:t>か。</w:t>
      </w:r>
    </w:p>
    <w:p w:rsidR="00DC41B5" w:rsidRDefault="00EA5232" w:rsidP="00BF7B2E">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●事務局）</w:t>
      </w:r>
      <w:r w:rsidR="0047271C">
        <w:rPr>
          <w:rFonts w:ascii="HG丸ｺﾞｼｯｸM-PRO" w:eastAsia="HG丸ｺﾞｼｯｸM-PRO" w:hAnsi="HG丸ｺﾞｼｯｸM-PRO" w:hint="eastAsia"/>
        </w:rPr>
        <w:t>いままで審議会の議論をもとに配置しているが、こちらの順番についてもご意見いただきたい。</w:t>
      </w:r>
    </w:p>
    <w:p w:rsidR="00DC41B5" w:rsidRDefault="0047271C"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）１番目と４番目はいいと思うが、2番目と３番目を入れ替えてはどうか。</w:t>
      </w:r>
      <w:r w:rsidR="0095744A">
        <w:rPr>
          <w:rFonts w:ascii="HG丸ｺﾞｼｯｸM-PRO" w:eastAsia="HG丸ｺﾞｼｯｸM-PRO" w:hAnsi="HG丸ｺﾞｼｯｸM-PRO" w:hint="eastAsia"/>
        </w:rPr>
        <w:t>国の方針でもジェンダー視点の主流化ということで、意思決定に女性を参画させるという姿勢はかなり高いところにきている。意識啓発の次に来るのは意思決定で、その後に経済生活という流れの方が良いのではないか。</w:t>
      </w:r>
    </w:p>
    <w:p w:rsidR="00DC41B5" w:rsidRDefault="0095744A"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w:t>
      </w:r>
      <w:r w:rsidR="002C5788">
        <w:rPr>
          <w:rFonts w:ascii="HG丸ｺﾞｼｯｸM-PRO" w:eastAsia="HG丸ｺﾞｼｯｸM-PRO" w:hAnsi="HG丸ｺﾞｼｯｸM-PRO" w:hint="eastAsia"/>
        </w:rPr>
        <w:t>重点目標</w:t>
      </w:r>
      <w:r>
        <w:rPr>
          <w:rFonts w:ascii="HG丸ｺﾞｼｯｸM-PRO" w:eastAsia="HG丸ｺﾞｼｯｸM-PRO" w:hAnsi="HG丸ｺﾞｼｯｸM-PRO" w:hint="eastAsia"/>
        </w:rPr>
        <w:t>3（2）について）人材育成という内容が入っているのはいいと思うが、理工系分野の女性育成ということだけでいいのか。重要な分野だというのは理解できるが、それ以外の分野でも女性の進出が進んでいないところもあり、そのあたりにも言及されたい。</w:t>
      </w:r>
    </w:p>
    <w:p w:rsidR="00DC41B5" w:rsidRDefault="0095744A"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w:t>
      </w:r>
      <w:r w:rsidR="002C5788">
        <w:rPr>
          <w:rFonts w:ascii="HG丸ｺﾞｼｯｸM-PRO" w:eastAsia="HG丸ｺﾞｼｯｸM-PRO" w:hAnsi="HG丸ｺﾞｼｯｸM-PRO" w:hint="eastAsia"/>
        </w:rPr>
        <w:t>重点目標</w:t>
      </w:r>
      <w:r>
        <w:rPr>
          <w:rFonts w:ascii="HG丸ｺﾞｼｯｸM-PRO" w:eastAsia="HG丸ｺﾞｼｯｸM-PRO" w:hAnsi="HG丸ｺﾞｼｯｸM-PRO" w:hint="eastAsia"/>
        </w:rPr>
        <w:t>４（2）について）ＳＯＧＩの問</w:t>
      </w:r>
      <w:r w:rsidR="00F51E50">
        <w:rPr>
          <w:rFonts w:ascii="HG丸ｺﾞｼｯｸM-PRO" w:eastAsia="HG丸ｺﾞｼｯｸM-PRO" w:hAnsi="HG丸ｺﾞｼｯｸM-PRO" w:hint="eastAsia"/>
        </w:rPr>
        <w:t>題が入っているのはとても良いと思うが、少し他の項目と比較して埋</w:t>
      </w:r>
      <w:r>
        <w:rPr>
          <w:rFonts w:ascii="HG丸ｺﾞｼｯｸM-PRO" w:eastAsia="HG丸ｺﾞｼｯｸM-PRO" w:hAnsi="HG丸ｺﾞｼｯｸM-PRO" w:hint="eastAsia"/>
        </w:rPr>
        <w:t>もれてしまっている印象を受ける。もう少し目立たせても良いのでは。</w:t>
      </w:r>
    </w:p>
    <w:p w:rsidR="007206C0" w:rsidRDefault="006A0AF8" w:rsidP="007206C0">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w:t>
      </w:r>
      <w:r w:rsidR="002C5788">
        <w:rPr>
          <w:rFonts w:ascii="HG丸ｺﾞｼｯｸM-PRO" w:eastAsia="HG丸ｺﾞｼｯｸM-PRO" w:hAnsi="HG丸ｺﾞｼｯｸM-PRO" w:hint="eastAsia"/>
        </w:rPr>
        <w:t>重点目標</w:t>
      </w:r>
      <w:r>
        <w:rPr>
          <w:rFonts w:ascii="HG丸ｺﾞｼｯｸM-PRO" w:eastAsia="HG丸ｺﾞｼｯｸM-PRO" w:hAnsi="HG丸ｺﾞｼｯｸM-PRO" w:hint="eastAsia"/>
        </w:rPr>
        <w:t>3（2）について）</w:t>
      </w:r>
      <w:r w:rsidR="007206C0">
        <w:rPr>
          <w:rFonts w:ascii="HG丸ｺﾞｼｯｸM-PRO" w:eastAsia="HG丸ｺﾞｼｯｸM-PRO" w:hAnsi="HG丸ｺﾞｼｯｸM-PRO" w:hint="eastAsia"/>
        </w:rPr>
        <w:t>一部の福祉領域等</w:t>
      </w:r>
      <w:r w:rsidR="00F51E50">
        <w:rPr>
          <w:rFonts w:ascii="HG丸ｺﾞｼｯｸM-PRO" w:eastAsia="HG丸ｺﾞｼｯｸM-PRO" w:hAnsi="HG丸ｺﾞｼｯｸM-PRO" w:hint="eastAsia"/>
        </w:rPr>
        <w:t>では</w:t>
      </w:r>
      <w:r w:rsidR="007206C0">
        <w:rPr>
          <w:rFonts w:ascii="HG丸ｺﾞｼｯｸM-PRO" w:eastAsia="HG丸ｺﾞｼｯｸM-PRO" w:hAnsi="HG丸ｺﾞｼｯｸM-PRO" w:hint="eastAsia"/>
        </w:rPr>
        <w:t>反対に「女性の仕事」という言い方がされてし</w:t>
      </w:r>
      <w:r w:rsidR="00F51E50">
        <w:rPr>
          <w:rFonts w:ascii="HG丸ｺﾞｼｯｸM-PRO" w:eastAsia="HG丸ｺﾞｼｯｸM-PRO" w:hAnsi="HG丸ｺﾞｼｯｸM-PRO" w:hint="eastAsia"/>
        </w:rPr>
        <w:t>まっている分野もあり、例えば男性の保育士の方の参画がなかなか進まない背景には、性別役割意識が働いているところ</w:t>
      </w:r>
      <w:r w:rsidR="007206C0">
        <w:rPr>
          <w:rFonts w:ascii="HG丸ｺﾞｼｯｸM-PRO" w:eastAsia="HG丸ｺﾞｼｯｸM-PRO" w:hAnsi="HG丸ｺﾞｼｯｸM-PRO" w:hint="eastAsia"/>
        </w:rPr>
        <w:t>があると思う。理工系分野への女性の進出に限らず、そういった視点も書き込めないかと思う。</w:t>
      </w:r>
    </w:p>
    <w:p w:rsidR="007206C0" w:rsidRDefault="007206C0" w:rsidP="00FC41B4">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）今般急速なテレワーク</w:t>
      </w:r>
      <w:r w:rsidR="00FC41B4">
        <w:rPr>
          <w:rFonts w:ascii="HG丸ｺﾞｼｯｸM-PRO" w:eastAsia="HG丸ｺﾞｼｯｸM-PRO" w:hAnsi="HG丸ｺﾞｼｯｸM-PRO" w:hint="eastAsia"/>
        </w:rPr>
        <w:t>等</w:t>
      </w:r>
      <w:r>
        <w:rPr>
          <w:rFonts w:ascii="HG丸ｺﾞｼｯｸM-PRO" w:eastAsia="HG丸ｺﾞｼｯｸM-PRO" w:hAnsi="HG丸ｺﾞｼｯｸM-PRO" w:hint="eastAsia"/>
        </w:rPr>
        <w:t>の普及</w:t>
      </w:r>
      <w:r w:rsidR="00FC41B4">
        <w:rPr>
          <w:rFonts w:ascii="HG丸ｺﾞｼｯｸM-PRO" w:eastAsia="HG丸ｺﾞｼｯｸM-PRO" w:hAnsi="HG丸ｺﾞｼｯｸM-PRO" w:hint="eastAsia"/>
        </w:rPr>
        <w:t>があったが、これは</w:t>
      </w:r>
      <w:r>
        <w:rPr>
          <w:rFonts w:ascii="HG丸ｺﾞｼｯｸM-PRO" w:eastAsia="HG丸ｺﾞｼｯｸM-PRO" w:hAnsi="HG丸ｺﾞｼｯｸM-PRO" w:hint="eastAsia"/>
        </w:rPr>
        <w:t>相当程度</w:t>
      </w:r>
      <w:r w:rsidR="00F51E50">
        <w:rPr>
          <w:rFonts w:ascii="HG丸ｺﾞｼｯｸM-PRO" w:eastAsia="HG丸ｺﾞｼｯｸM-PRO" w:hAnsi="HG丸ｺﾞｼｯｸM-PRO" w:hint="eastAsia"/>
        </w:rPr>
        <w:t>働き方の見直しや女性活躍の推進という所に寄与するものではないかと思う。時間と場所の柔軟性が極めて拡大したこと</w:t>
      </w:r>
      <w:r w:rsidR="00FC41B4">
        <w:rPr>
          <w:rFonts w:ascii="HG丸ｺﾞｼｯｸM-PRO" w:eastAsia="HG丸ｺﾞｼｯｸM-PRO" w:hAnsi="HG丸ｺﾞｼｯｸM-PRO" w:hint="eastAsia"/>
        </w:rPr>
        <w:t>が大きく、上手く活用できれば起爆剤になるのではという印象。既に言及</w:t>
      </w:r>
      <w:r w:rsidR="00FC41B4">
        <w:rPr>
          <w:rFonts w:ascii="HG丸ｺﾞｼｯｸM-PRO" w:eastAsia="HG丸ｺﾞｼｯｸM-PRO" w:hAnsi="HG丸ｺﾞｼｯｸM-PRO" w:hint="eastAsia"/>
        </w:rPr>
        <w:lastRenderedPageBreak/>
        <w:t>はあるがもう少し強調してみてもいいのではないか。</w:t>
      </w:r>
    </w:p>
    <w:p w:rsidR="00DC41B5" w:rsidRDefault="00DC41B5" w:rsidP="00FC41B4">
      <w:pPr>
        <w:ind w:left="1050" w:hangingChars="500" w:hanging="1050"/>
        <w:jc w:val="left"/>
        <w:rPr>
          <w:rFonts w:ascii="HG丸ｺﾞｼｯｸM-PRO" w:eastAsia="HG丸ｺﾞｼｯｸM-PRO" w:hAnsi="HG丸ｺﾞｼｯｸM-PRO"/>
        </w:rPr>
      </w:pPr>
    </w:p>
    <w:p w:rsidR="00DC41B5" w:rsidRDefault="00FC41B4"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）従来の働き方</w:t>
      </w:r>
      <w:r w:rsidR="00F51E50">
        <w:rPr>
          <w:rFonts w:ascii="HG丸ｺﾞｼｯｸM-PRO" w:eastAsia="HG丸ｺﾞｼｯｸM-PRO" w:hAnsi="HG丸ｺﾞｼｯｸM-PRO" w:hint="eastAsia"/>
        </w:rPr>
        <w:t>に加えて、さら</w:t>
      </w:r>
      <w:r>
        <w:rPr>
          <w:rFonts w:ascii="HG丸ｺﾞｼｯｸM-PRO" w:eastAsia="HG丸ｺﾞｼｯｸM-PRO" w:hAnsi="HG丸ｺﾞｼｯｸM-PRO" w:hint="eastAsia"/>
        </w:rPr>
        <w:t>に家事も育児も、男性も女性も頑張って総動員でという論調がどうしてもあるが、そうなっていってしまうと少し生きづらい社会に</w:t>
      </w:r>
      <w:r w:rsidR="00DE309C">
        <w:rPr>
          <w:rFonts w:ascii="HG丸ｺﾞｼｯｸM-PRO" w:eastAsia="HG丸ｺﾞｼｯｸM-PRO" w:hAnsi="HG丸ｺﾞｼｯｸM-PRO" w:hint="eastAsia"/>
        </w:rPr>
        <w:t>なってしまう。SDGs的に言うならば</w:t>
      </w:r>
      <w:r>
        <w:rPr>
          <w:rFonts w:ascii="HG丸ｺﾞｼｯｸM-PRO" w:eastAsia="HG丸ｺﾞｼｯｸM-PRO" w:hAnsi="HG丸ｺﾞｼｯｸM-PRO" w:hint="eastAsia"/>
        </w:rPr>
        <w:t>どうしても</w:t>
      </w:r>
      <w:r w:rsidR="00DE309C">
        <w:rPr>
          <w:rFonts w:ascii="HG丸ｺﾞｼｯｸM-PRO" w:eastAsia="HG丸ｺﾞｼｯｸM-PRO" w:hAnsi="HG丸ｺﾞｼｯｸM-PRO" w:hint="eastAsia"/>
        </w:rPr>
        <w:t>どこかで持続的に無理が出てきてしまう。そうではない方向を行政としてはビジョンとして描ければ。</w:t>
      </w:r>
    </w:p>
    <w:p w:rsidR="00DC41B5" w:rsidRDefault="00DE309C"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）SDGsの話があったが、ゴール８にディーセントワーク、働き甲斐のある人間らしい仕事、という概念がある。そういったものも取り入れてはどうか。国の政策とも合致している。</w:t>
      </w:r>
    </w:p>
    <w:p w:rsidR="00DC41B5" w:rsidRDefault="009E0F88"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）（重点目標2</w:t>
      </w:r>
      <w:r w:rsidR="002C5788">
        <w:rPr>
          <w:rFonts w:ascii="HG丸ｺﾞｼｯｸM-PRO" w:eastAsia="HG丸ｺﾞｼｯｸM-PRO" w:hAnsi="HG丸ｺﾞｼｯｸM-PRO" w:hint="eastAsia"/>
        </w:rPr>
        <w:t>（２）</w:t>
      </w:r>
      <w:r>
        <w:rPr>
          <w:rFonts w:ascii="HG丸ｺﾞｼｯｸM-PRO" w:eastAsia="HG丸ｺﾞｼｯｸM-PRO" w:hAnsi="HG丸ｺﾞｼｯｸM-PRO" w:hint="eastAsia"/>
        </w:rPr>
        <w:t>について</w:t>
      </w:r>
      <w:r>
        <w:rPr>
          <w:rFonts w:ascii="HG丸ｺﾞｼｯｸM-PRO" w:eastAsia="HG丸ｺﾞｼｯｸM-PRO" w:hAnsi="HG丸ｺﾞｼｯｸM-PRO"/>
        </w:rPr>
        <w:t>）</w:t>
      </w:r>
      <w:r>
        <w:rPr>
          <w:rFonts w:ascii="HG丸ｺﾞｼｯｸM-PRO" w:eastAsia="HG丸ｺﾞｼｯｸM-PRO" w:hAnsi="HG丸ｺﾞｼｯｸM-PRO" w:hint="eastAsia"/>
        </w:rPr>
        <w:t>仕事と子育てとの両立支</w:t>
      </w:r>
      <w:r w:rsidR="00F51E50">
        <w:rPr>
          <w:rFonts w:ascii="HG丸ｺﾞｼｯｸM-PRO" w:eastAsia="HG丸ｺﾞｼｯｸM-PRO" w:hAnsi="HG丸ｺﾞｼｯｸM-PRO" w:hint="eastAsia"/>
        </w:rPr>
        <w:t>援とあるが、ワークライフバランスとは決して仕事と子育てのみではな</w:t>
      </w:r>
      <w:r>
        <w:rPr>
          <w:rFonts w:ascii="HG丸ｺﾞｼｯｸM-PRO" w:eastAsia="HG丸ｺﾞｼｯｸM-PRO" w:hAnsi="HG丸ｺﾞｼｯｸM-PRO" w:hint="eastAsia"/>
        </w:rPr>
        <w:t>いので、限定的にならないように注意が必要。もちろん今日において「子育て」との両立が深刻な課題で</w:t>
      </w:r>
      <w:r w:rsidR="00F51E50">
        <w:rPr>
          <w:rFonts w:ascii="HG丸ｺﾞｼｯｸM-PRO" w:eastAsia="HG丸ｺﾞｼｯｸM-PRO" w:hAnsi="HG丸ｺﾞｼｯｸM-PRO" w:hint="eastAsia"/>
        </w:rPr>
        <w:t>あるのは理解できるが、男女、年代その他の属性を問わず、</w:t>
      </w:r>
      <w:r w:rsidR="00326E26">
        <w:rPr>
          <w:rFonts w:ascii="HG丸ｺﾞｼｯｸM-PRO" w:eastAsia="HG丸ｺﾞｼｯｸM-PRO" w:hAnsi="HG丸ｺﾞｼｯｸM-PRO" w:hint="eastAsia"/>
        </w:rPr>
        <w:t>個人の生活の充実がやはり大切。</w:t>
      </w:r>
    </w:p>
    <w:p w:rsidR="00DC41B5" w:rsidRDefault="00326E26" w:rsidP="00C229A4">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）（答申案9</w:t>
      </w:r>
      <w:r w:rsidR="002C5788">
        <w:rPr>
          <w:rFonts w:ascii="HG丸ｺﾞｼｯｸM-PRO" w:eastAsia="HG丸ｺﾞｼｯｸM-PRO" w:hAnsi="HG丸ｺﾞｼｯｸM-PRO" w:hint="eastAsia"/>
        </w:rPr>
        <w:t>頁</w:t>
      </w:r>
      <w:r>
        <w:rPr>
          <w:rFonts w:ascii="HG丸ｺﾞｼｯｸM-PRO" w:eastAsia="HG丸ｺﾞｼｯｸM-PRO" w:hAnsi="HG丸ｺﾞｼｯｸM-PRO" w:hint="eastAsia"/>
        </w:rPr>
        <w:t>について）子どもの頃からの教育、性に関する適切な知識の普及が入っているのは重要</w:t>
      </w:r>
      <w:r w:rsidR="001D54E4">
        <w:rPr>
          <w:rFonts w:ascii="HG丸ｺﾞｼｯｸM-PRO" w:eastAsia="HG丸ｺﾞｼｯｸM-PRO" w:hAnsi="HG丸ｺﾞｼｯｸM-PRO" w:hint="eastAsia"/>
        </w:rPr>
        <w:t>なこと</w:t>
      </w:r>
      <w:r>
        <w:rPr>
          <w:rFonts w:ascii="HG丸ｺﾞｼｯｸM-PRO" w:eastAsia="HG丸ｺﾞｼｯｸM-PRO" w:hAnsi="HG丸ｺﾞｼｯｸM-PRO" w:hint="eastAsia"/>
        </w:rPr>
        <w:t>だと思う</w:t>
      </w:r>
      <w:r w:rsidR="001D54E4">
        <w:rPr>
          <w:rFonts w:ascii="HG丸ｺﾞｼｯｸM-PRO" w:eastAsia="HG丸ｺﾞｼｯｸM-PRO" w:hAnsi="HG丸ｺﾞｼｯｸM-PRO" w:hint="eastAsia"/>
        </w:rPr>
        <w:t>が、</w:t>
      </w:r>
      <w:r>
        <w:rPr>
          <w:rFonts w:ascii="HG丸ｺﾞｼｯｸM-PRO" w:eastAsia="HG丸ｺﾞｼｯｸM-PRO" w:hAnsi="HG丸ｺﾞｼｯｸM-PRO" w:hint="eastAsia"/>
        </w:rPr>
        <w:t>ここの取り組むべき主体として想定しているのは学校教育現場になるのか。</w:t>
      </w:r>
    </w:p>
    <w:p w:rsidR="00DC41B5" w:rsidRPr="00DC41B5" w:rsidRDefault="00FA102B"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1D54E4">
        <w:rPr>
          <w:rFonts w:ascii="HG丸ｺﾞｼｯｸM-PRO" w:eastAsia="HG丸ｺﾞｼｯｸM-PRO" w:hAnsi="HG丸ｺﾞｼｯｸM-PRO" w:hint="eastAsia"/>
        </w:rPr>
        <w:t>事務局）学校教育現場や健康医療を所管する部署になってくる。</w:t>
      </w:r>
    </w:p>
    <w:p w:rsidR="00DC41B5" w:rsidRDefault="001D54E4"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）主語が曖昧。評価をする時にどこが責任をもつのか明確にした方がよい。</w:t>
      </w:r>
    </w:p>
    <w:p w:rsidR="00DC41B5" w:rsidRDefault="00FA102B"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1D54E4">
        <w:rPr>
          <w:rFonts w:ascii="HG丸ｺﾞｼｯｸM-PRO" w:eastAsia="HG丸ｺﾞｼｯｸM-PRO" w:hAnsi="HG丸ｺﾞｼｯｸM-PRO" w:hint="eastAsia"/>
        </w:rPr>
        <w:t>事務局）答申案では具体的に主体がでてきていないものもあるが、</w:t>
      </w:r>
      <w:r w:rsidR="002C5788">
        <w:rPr>
          <w:rFonts w:ascii="HG丸ｺﾞｼｯｸM-PRO" w:eastAsia="HG丸ｺﾞｼｯｸM-PRO" w:hAnsi="HG丸ｺﾞｼｯｸM-PRO" w:hint="eastAsia"/>
        </w:rPr>
        <w:t>こちらの案は庁内各部局にも見ていただいているものなので、</w:t>
      </w:r>
      <w:r w:rsidR="001D54E4">
        <w:rPr>
          <w:rFonts w:ascii="HG丸ｺﾞｼｯｸM-PRO" w:eastAsia="HG丸ｺﾞｼｯｸM-PRO" w:hAnsi="HG丸ｺﾞｼｯｸM-PRO" w:hint="eastAsia"/>
        </w:rPr>
        <w:t>計画作成の段階では紐づけを明確にしたい。</w:t>
      </w:r>
    </w:p>
    <w:p w:rsidR="00DC41B5" w:rsidRDefault="00F51E50"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）早い段階から教育や啓発に取り組むということがこの答申案</w:t>
      </w:r>
      <w:r w:rsidR="002C5788">
        <w:rPr>
          <w:rFonts w:ascii="HG丸ｺﾞｼｯｸM-PRO" w:eastAsia="HG丸ｺﾞｼｯｸM-PRO" w:hAnsi="HG丸ｺﾞｼｯｸM-PRO" w:hint="eastAsia"/>
        </w:rPr>
        <w:t>に書かれているが、大事なことだと思う。この内容を実際に子どもに関わる教育現場の人に届けていくとこが重要。</w:t>
      </w:r>
    </w:p>
    <w:p w:rsidR="00DC41B5" w:rsidRDefault="002C5788"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）（答申案9頁について）②の性教育については後退していた時期</w:t>
      </w:r>
      <w:r w:rsidR="00D6794E">
        <w:rPr>
          <w:rFonts w:ascii="HG丸ｺﾞｼｯｸM-PRO" w:eastAsia="HG丸ｺﾞｼｯｸM-PRO" w:hAnsi="HG丸ｺﾞｼｯｸM-PRO" w:hint="eastAsia"/>
        </w:rPr>
        <w:t>もあったが、世界的な動きとしても非常に重要な課題という認識なので、SDGsとの関係でもここにしっかりと記載するのは大切。</w:t>
      </w:r>
    </w:p>
    <w:p w:rsidR="00DC41B5" w:rsidRPr="006F6FFC" w:rsidRDefault="00D6794E"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）（答申案17頁について）女性</w:t>
      </w:r>
      <w:r w:rsidR="00F51E50">
        <w:rPr>
          <w:rFonts w:ascii="HG丸ｺﾞｼｯｸM-PRO" w:eastAsia="HG丸ｺﾞｼｯｸM-PRO" w:hAnsi="HG丸ｺﾞｼｯｸM-PRO" w:hint="eastAsia"/>
        </w:rPr>
        <w:t>に対する暴力に関する記載のところで、「当事者に暴力認識が希薄なため</w:t>
      </w:r>
      <w:r>
        <w:rPr>
          <w:rFonts w:ascii="HG丸ｺﾞｼｯｸM-PRO" w:eastAsia="HG丸ｺﾞｼｯｸM-PRO" w:hAnsi="HG丸ｺﾞｼｯｸM-PRO" w:hint="eastAsia"/>
        </w:rPr>
        <w:t>」という記載がある。被害者も加害者も暴力認識が希薄だという問題があるので、この書き方でも良いが、</w:t>
      </w:r>
      <w:r w:rsidR="00F51E50">
        <w:rPr>
          <w:rFonts w:ascii="HG丸ｺﾞｼｯｸM-PRO" w:eastAsia="HG丸ｺﾞｼｯｸM-PRO" w:hAnsi="HG丸ｺﾞｼｯｸM-PRO" w:hint="eastAsia"/>
        </w:rPr>
        <w:t>加害者の支配とコントロールがあるため</w:t>
      </w:r>
      <w:r w:rsidR="006F6FFC">
        <w:rPr>
          <w:rFonts w:ascii="HG丸ｺﾞｼｯｸM-PRO" w:eastAsia="HG丸ｺﾞｼｯｸM-PRO" w:hAnsi="HG丸ｺﾞｼｯｸM-PRO" w:hint="eastAsia"/>
        </w:rPr>
        <w:t>に被害者に暴力という認識が醸成されない、という問題も指摘されているところでもあるので、文言の書き方について少し検討されたい。</w:t>
      </w:r>
    </w:p>
    <w:p w:rsidR="00326E26" w:rsidRDefault="006F6FFC"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）（答申案12頁について）ここで男女間の賃金格差解消についても触れているが、こちらは均等法というより労働基準法の扱い。</w:t>
      </w:r>
      <w:r w:rsidR="00DC41B5">
        <w:rPr>
          <w:rFonts w:ascii="HG丸ｺﾞｼｯｸM-PRO" w:eastAsia="HG丸ｺﾞｼｯｸM-PRO" w:hAnsi="HG丸ｺﾞｼｯｸM-PRO" w:hint="eastAsia"/>
        </w:rPr>
        <w:t>この言葉が入っているのはいいと思うが、機会の均等が進んでいないことの結果として賃金格差があるという構造なので、並列に書いてしまうと違和感がある。</w:t>
      </w:r>
    </w:p>
    <w:p w:rsidR="00727B44" w:rsidRDefault="00F51E50"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）ハラスメントのところで職場におけるセクシュア</w:t>
      </w:r>
      <w:r w:rsidR="00DC41B5">
        <w:rPr>
          <w:rFonts w:ascii="HG丸ｺﾞｼｯｸM-PRO" w:eastAsia="HG丸ｺﾞｼｯｸM-PRO" w:hAnsi="HG丸ｺﾞｼｯｸM-PRO" w:hint="eastAsia"/>
        </w:rPr>
        <w:t>ルハラスメントとマタニティハラスメント、パワーハラスメントの3つが挙げられているが、それとは別立てとして性別役割分担意識そのものに基づくハラスメント、ジェンダーハラスメントについても言葉として出してはどうか。またSOGIに基づくハラスメントについても</w:t>
      </w:r>
      <w:r>
        <w:rPr>
          <w:rFonts w:ascii="HG丸ｺﾞｼｯｸM-PRO" w:eastAsia="HG丸ｺﾞｼｯｸM-PRO" w:hAnsi="HG丸ｺﾞｼｯｸM-PRO" w:hint="eastAsia"/>
        </w:rPr>
        <w:t>触れるべ</w:t>
      </w:r>
      <w:r>
        <w:rPr>
          <w:rFonts w:ascii="HG丸ｺﾞｼｯｸM-PRO" w:eastAsia="HG丸ｺﾞｼｯｸM-PRO" w:hAnsi="HG丸ｺﾞｼｯｸM-PRO" w:hint="eastAsia"/>
        </w:rPr>
        <w:lastRenderedPageBreak/>
        <w:t>き。ハラスメントは複合的に起こるものなので、セクハラのみの様な</w:t>
      </w:r>
      <w:r w:rsidR="00727B44">
        <w:rPr>
          <w:rFonts w:ascii="HG丸ｺﾞｼｯｸM-PRO" w:eastAsia="HG丸ｺﾞｼｯｸM-PRO" w:hAnsi="HG丸ｺﾞｼｯｸM-PRO" w:hint="eastAsia"/>
        </w:rPr>
        <w:t>形で切り分けられてしまうと全く実態にそぐわないものになってしまうので注意が必要。</w:t>
      </w:r>
    </w:p>
    <w:p w:rsidR="00727B44" w:rsidRPr="002C5788" w:rsidRDefault="00727B44"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）性教育もそうだが、子どもの意識醸成となると学校教育のみならず子どもに関わる全</w:t>
      </w:r>
      <w:r w:rsidR="00F51E50">
        <w:rPr>
          <w:rFonts w:ascii="HG丸ｺﾞｼｯｸM-PRO" w:eastAsia="HG丸ｺﾞｼｯｸM-PRO" w:hAnsi="HG丸ｺﾞｼｯｸM-PRO" w:hint="eastAsia"/>
        </w:rPr>
        <w:t>ての人の課題だと思う。特にメディアからの発信のされ方は非常に強い</w:t>
      </w:r>
      <w:r>
        <w:rPr>
          <w:rFonts w:ascii="HG丸ｺﾞｼｯｸM-PRO" w:eastAsia="HG丸ｺﾞｼｯｸM-PRO" w:hAnsi="HG丸ｺﾞｼｯｸM-PRO" w:hint="eastAsia"/>
        </w:rPr>
        <w:t>影響</w:t>
      </w:r>
      <w:r w:rsidR="00F51E50">
        <w:rPr>
          <w:rFonts w:ascii="HG丸ｺﾞｼｯｸM-PRO" w:eastAsia="HG丸ｺﾞｼｯｸM-PRO" w:hAnsi="HG丸ｺﾞｼｯｸM-PRO" w:hint="eastAsia"/>
        </w:rPr>
        <w:t>力</w:t>
      </w:r>
      <w:r>
        <w:rPr>
          <w:rFonts w:ascii="HG丸ｺﾞｼｯｸM-PRO" w:eastAsia="HG丸ｺﾞｼｯｸM-PRO" w:hAnsi="HG丸ｺﾞｼｯｸM-PRO" w:hint="eastAsia"/>
        </w:rPr>
        <w:t>がある。そういったところへ何か府から発信することはできないか。</w:t>
      </w:r>
    </w:p>
    <w:p w:rsidR="00B94229" w:rsidRPr="00BF7B2E" w:rsidRDefault="00FA102B"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727B44">
        <w:rPr>
          <w:rFonts w:ascii="HG丸ｺﾞｼｯｸM-PRO" w:eastAsia="HG丸ｺﾞｼｯｸM-PRO" w:hAnsi="HG丸ｺﾞｼｯｸM-PRO" w:hint="eastAsia"/>
        </w:rPr>
        <w:t>事務局）府として特定のところに何か強制するということは難しい</w:t>
      </w:r>
      <w:r w:rsidR="00B94229">
        <w:rPr>
          <w:rFonts w:ascii="HG丸ｺﾞｼｯｸM-PRO" w:eastAsia="HG丸ｺﾞｼｯｸM-PRO" w:hAnsi="HG丸ｺﾞｼｯｸM-PRO" w:hint="eastAsia"/>
        </w:rPr>
        <w:t>が、</w:t>
      </w:r>
      <w:r w:rsidR="00727B44">
        <w:rPr>
          <w:rFonts w:ascii="HG丸ｺﾞｼｯｸM-PRO" w:eastAsia="HG丸ｺﾞｼｯｸM-PRO" w:hAnsi="HG丸ｺﾞｼｯｸM-PRO" w:hint="eastAsia"/>
        </w:rPr>
        <w:t>職員向けに作成している「表現の手引き」という資料がある。</w:t>
      </w:r>
      <w:r w:rsidR="00B94229">
        <w:rPr>
          <w:rFonts w:ascii="HG丸ｺﾞｼｯｸM-PRO" w:eastAsia="HG丸ｺﾞｼｯｸM-PRO" w:hAnsi="HG丸ｺﾞｼｯｸM-PRO" w:hint="eastAsia"/>
        </w:rPr>
        <w:t>いまは内部向けの書類だが、改訂のうえ、府としてどのような点に気を付けているのかというところを府民にも参考にしていただけるようにしたいと考えている。</w:t>
      </w:r>
    </w:p>
    <w:p w:rsidR="00B94229" w:rsidRDefault="00F51E50"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）今般のコロナ禍で分散登校をしてい</w:t>
      </w:r>
      <w:r w:rsidR="00B94229">
        <w:rPr>
          <w:rFonts w:ascii="HG丸ｺﾞｼｯｸM-PRO" w:eastAsia="HG丸ｺﾞｼｯｸM-PRO" w:hAnsi="HG丸ｺﾞｼｯｸM-PRO" w:hint="eastAsia"/>
        </w:rPr>
        <w:t>たが、午前中が男子、午後が女子という分け方をしていた</w:t>
      </w:r>
      <w:r>
        <w:rPr>
          <w:rFonts w:ascii="HG丸ｺﾞｼｯｸM-PRO" w:eastAsia="HG丸ｺﾞｼｯｸM-PRO" w:hAnsi="HG丸ｺﾞｼｯｸM-PRO" w:hint="eastAsia"/>
        </w:rPr>
        <w:t>学校があった、と聞いた。外部から指摘があって分け方を変えた</w:t>
      </w:r>
      <w:r w:rsidR="00B94229">
        <w:rPr>
          <w:rFonts w:ascii="HG丸ｺﾞｼｯｸM-PRO" w:eastAsia="HG丸ｺﾞｼｯｸM-PRO" w:hAnsi="HG丸ｺﾞｼｯｸM-PRO" w:hint="eastAsia"/>
        </w:rPr>
        <w:t>という話も聞くが、教育現場では依然としてマイノリティへの無理解の実態がある。</w:t>
      </w:r>
    </w:p>
    <w:p w:rsidR="00FC41B4" w:rsidRDefault="00BF7B2E"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）ただ単に教育、理解を深める、ということだけでは無く、教育現場におけるSOGIに対する</w:t>
      </w:r>
      <w:r w:rsidR="00F51E50">
        <w:rPr>
          <w:rFonts w:ascii="HG丸ｺﾞｼｯｸM-PRO" w:eastAsia="HG丸ｺﾞｼｯｸM-PRO" w:hAnsi="HG丸ｺﾞｼｯｸM-PRO" w:hint="eastAsia"/>
        </w:rPr>
        <w:t>無理解を再生産しないような取組</w:t>
      </w:r>
      <w:r>
        <w:rPr>
          <w:rFonts w:ascii="HG丸ｺﾞｼｯｸM-PRO" w:eastAsia="HG丸ｺﾞｼｯｸM-PRO" w:hAnsi="HG丸ｺﾞｼｯｸM-PRO" w:hint="eastAsia"/>
        </w:rPr>
        <w:t>、配慮が必要だということをもう少し明確にした方が良い。</w:t>
      </w:r>
    </w:p>
    <w:p w:rsidR="00F51E50" w:rsidRDefault="00F51E50"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）（答申案13頁について）経営者層の意識改革、管理職の理解促進とあるが、会社の「しくみ」に縛られている企業にとっては理解が得られにくいのではないか。</w:t>
      </w:r>
    </w:p>
    <w:p w:rsidR="00F51E50" w:rsidRPr="00BF7B2E" w:rsidRDefault="00F51E50" w:rsidP="00BF7B2E">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173D0">
        <w:rPr>
          <w:rFonts w:ascii="HG丸ｺﾞｼｯｸM-PRO" w:eastAsia="HG丸ｺﾞｼｯｸM-PRO" w:hAnsi="HG丸ｺﾞｼｯｸM-PRO" w:hint="eastAsia"/>
        </w:rPr>
        <w:t>委　員</w:t>
      </w:r>
      <w:r>
        <w:rPr>
          <w:rFonts w:ascii="HG丸ｺﾞｼｯｸM-PRO" w:eastAsia="HG丸ｺﾞｼｯｸM-PRO" w:hAnsi="HG丸ｺﾞｼｯｸM-PRO" w:hint="eastAsia"/>
        </w:rPr>
        <w:t>）自治体が企業</w:t>
      </w:r>
      <w:r w:rsidR="00AD68AE">
        <w:rPr>
          <w:rFonts w:ascii="HG丸ｺﾞｼｯｸM-PRO" w:eastAsia="HG丸ｺﾞｼｯｸM-PRO" w:hAnsi="HG丸ｺﾞｼｯｸM-PRO" w:hint="eastAsia"/>
        </w:rPr>
        <w:t>に対してポジティブアクションの導入を要請として投げかけることが</w:t>
      </w:r>
      <w:r>
        <w:rPr>
          <w:rFonts w:ascii="HG丸ｺﾞｼｯｸM-PRO" w:eastAsia="HG丸ｺﾞｼｯｸM-PRO" w:hAnsi="HG丸ｺﾞｼｯｸM-PRO" w:hint="eastAsia"/>
        </w:rPr>
        <w:t>効果を持つのであれば、重点目標３の「女性の参画の拡大」でポジティブアクションについて言及すべきである。</w:t>
      </w:r>
    </w:p>
    <w:p w:rsidR="00277FBA" w:rsidRPr="00277FBA" w:rsidRDefault="00277FBA" w:rsidP="006B34C5">
      <w:pPr>
        <w:rPr>
          <w:rFonts w:ascii="HG丸ｺﾞｼｯｸM-PRO" w:eastAsia="HG丸ｺﾞｼｯｸM-PRO" w:hAnsi="HG丸ｺﾞｼｯｸM-PRO"/>
          <w:szCs w:val="21"/>
        </w:rPr>
      </w:pPr>
    </w:p>
    <w:p w:rsidR="002C7CE7" w:rsidRPr="00277FBA" w:rsidRDefault="00674A46" w:rsidP="00674A4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FC3DD2" w:rsidRPr="00277FBA">
        <w:rPr>
          <w:rFonts w:ascii="HG丸ｺﾞｼｯｸM-PRO" w:eastAsia="HG丸ｺﾞｼｯｸM-PRO" w:hAnsi="HG丸ｺﾞｼｯｸM-PRO" w:hint="eastAsia"/>
          <w:szCs w:val="21"/>
        </w:rPr>
        <w:t>）その他</w:t>
      </w:r>
    </w:p>
    <w:p w:rsidR="00FC3DD2" w:rsidRPr="00277FBA" w:rsidRDefault="00FC3DD2" w:rsidP="00583B20">
      <w:pPr>
        <w:rPr>
          <w:rFonts w:ascii="HG丸ｺﾞｼｯｸM-PRO" w:eastAsia="HG丸ｺﾞｼｯｸM-PRO" w:hAnsi="HG丸ｺﾞｼｯｸM-PRO"/>
          <w:color w:val="000000" w:themeColor="text1"/>
        </w:rPr>
      </w:pPr>
      <w:r w:rsidRPr="00277FBA">
        <w:rPr>
          <w:rFonts w:ascii="HG丸ｺﾞｼｯｸM-PRO" w:eastAsia="HG丸ｺﾞｼｯｸM-PRO" w:hAnsi="HG丸ｺﾞｼｯｸM-PRO" w:hint="eastAsia"/>
          <w:szCs w:val="21"/>
        </w:rPr>
        <w:t xml:space="preserve">　　</w:t>
      </w:r>
      <w:r w:rsidRPr="00277FBA">
        <w:rPr>
          <w:rFonts w:ascii="HG丸ｺﾞｼｯｸM-PRO" w:eastAsia="HG丸ｺﾞｼｯｸM-PRO" w:hAnsi="HG丸ｺﾞｼｯｸM-PRO" w:hint="eastAsia"/>
          <w:color w:val="000000" w:themeColor="text1"/>
        </w:rPr>
        <w:t>■事務局より</w:t>
      </w:r>
      <w:r w:rsidR="00583B20" w:rsidRPr="00277FBA">
        <w:rPr>
          <w:rFonts w:ascii="HG丸ｺﾞｼｯｸM-PRO" w:eastAsia="HG丸ｺﾞｼｯｸM-PRO" w:hAnsi="HG丸ｺﾞｼｯｸM-PRO" w:hint="eastAsia"/>
          <w:szCs w:val="21"/>
        </w:rPr>
        <w:t>今後の予定について</w:t>
      </w:r>
      <w:r w:rsidRPr="00277FBA">
        <w:rPr>
          <w:rFonts w:ascii="HG丸ｺﾞｼｯｸM-PRO" w:eastAsia="HG丸ｺﾞｼｯｸM-PRO" w:hAnsi="HG丸ｺﾞｼｯｸM-PRO" w:hint="eastAsia"/>
          <w:color w:val="000000" w:themeColor="text1"/>
        </w:rPr>
        <w:t>説明</w:t>
      </w:r>
    </w:p>
    <w:p w:rsidR="00FC3DD2" w:rsidRPr="00277FBA" w:rsidRDefault="00FC3DD2" w:rsidP="000832B0">
      <w:pPr>
        <w:rPr>
          <w:rFonts w:ascii="HG丸ｺﾞｼｯｸM-PRO" w:eastAsia="HG丸ｺﾞｼｯｸM-PRO" w:hAnsi="HG丸ｺﾞｼｯｸM-PRO"/>
          <w:color w:val="000000" w:themeColor="text1"/>
        </w:rPr>
      </w:pPr>
    </w:p>
    <w:p w:rsidR="00FC3DD2" w:rsidRPr="00277FBA" w:rsidRDefault="00FC3DD2" w:rsidP="000832B0">
      <w:pPr>
        <w:ind w:firstLineChars="100" w:firstLine="210"/>
        <w:jc w:val="right"/>
        <w:rPr>
          <w:rFonts w:ascii="HG丸ｺﾞｼｯｸM-PRO" w:eastAsia="HG丸ｺﾞｼｯｸM-PRO" w:hAnsi="HG丸ｺﾞｼｯｸM-PRO"/>
          <w:color w:val="000000" w:themeColor="text1"/>
        </w:rPr>
      </w:pPr>
      <w:r w:rsidRPr="00277FBA">
        <w:rPr>
          <w:rFonts w:ascii="HG丸ｺﾞｼｯｸM-PRO" w:eastAsia="HG丸ｺﾞｼｯｸM-PRO" w:hAnsi="HG丸ｺﾞｼｯｸM-PRO" w:hint="eastAsia"/>
          <w:color w:val="000000" w:themeColor="text1"/>
        </w:rPr>
        <w:t>以上。</w:t>
      </w:r>
    </w:p>
    <w:sectPr w:rsidR="00FC3DD2" w:rsidRPr="00277FBA" w:rsidSect="00D8233C">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91E" w:rsidRDefault="0030391E" w:rsidP="00FC3DD2">
      <w:r>
        <w:separator/>
      </w:r>
    </w:p>
  </w:endnote>
  <w:endnote w:type="continuationSeparator" w:id="0">
    <w:p w:rsidR="0030391E" w:rsidRDefault="0030391E" w:rsidP="00FC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3" w:rsidRDefault="005E01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3" w:rsidRDefault="005E01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3" w:rsidRDefault="005E01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91E" w:rsidRDefault="0030391E" w:rsidP="00FC3DD2">
      <w:r>
        <w:separator/>
      </w:r>
    </w:p>
  </w:footnote>
  <w:footnote w:type="continuationSeparator" w:id="0">
    <w:p w:rsidR="0030391E" w:rsidRDefault="0030391E" w:rsidP="00FC3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3" w:rsidRDefault="005E01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3" w:rsidRDefault="005E012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3" w:rsidRDefault="005E01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3C"/>
    <w:rsid w:val="00003E51"/>
    <w:rsid w:val="000832B0"/>
    <w:rsid w:val="000E231C"/>
    <w:rsid w:val="000E5EC0"/>
    <w:rsid w:val="00136E3B"/>
    <w:rsid w:val="00194A7C"/>
    <w:rsid w:val="001B0967"/>
    <w:rsid w:val="001D54E4"/>
    <w:rsid w:val="00217E0E"/>
    <w:rsid w:val="002333CD"/>
    <w:rsid w:val="00277FBA"/>
    <w:rsid w:val="002C5788"/>
    <w:rsid w:val="002C7CE7"/>
    <w:rsid w:val="002F2340"/>
    <w:rsid w:val="0030391E"/>
    <w:rsid w:val="00314283"/>
    <w:rsid w:val="00326E26"/>
    <w:rsid w:val="003369C8"/>
    <w:rsid w:val="003C2C36"/>
    <w:rsid w:val="00462D7A"/>
    <w:rsid w:val="0047271C"/>
    <w:rsid w:val="0049415E"/>
    <w:rsid w:val="004B4516"/>
    <w:rsid w:val="005173D0"/>
    <w:rsid w:val="00553D7A"/>
    <w:rsid w:val="00557C3D"/>
    <w:rsid w:val="005839D4"/>
    <w:rsid w:val="00583B20"/>
    <w:rsid w:val="005A1FD5"/>
    <w:rsid w:val="005E0123"/>
    <w:rsid w:val="00674A46"/>
    <w:rsid w:val="00696BAB"/>
    <w:rsid w:val="006A0AF8"/>
    <w:rsid w:val="006B34C5"/>
    <w:rsid w:val="006D06CA"/>
    <w:rsid w:val="006D3B88"/>
    <w:rsid w:val="006D61B7"/>
    <w:rsid w:val="006F007F"/>
    <w:rsid w:val="006F6FFC"/>
    <w:rsid w:val="007206C0"/>
    <w:rsid w:val="00727B44"/>
    <w:rsid w:val="00744CAC"/>
    <w:rsid w:val="007577EB"/>
    <w:rsid w:val="0079091C"/>
    <w:rsid w:val="008306EA"/>
    <w:rsid w:val="00897768"/>
    <w:rsid w:val="008B6611"/>
    <w:rsid w:val="00917BD7"/>
    <w:rsid w:val="00947261"/>
    <w:rsid w:val="0095699D"/>
    <w:rsid w:val="0095744A"/>
    <w:rsid w:val="009E0F88"/>
    <w:rsid w:val="00A67AEA"/>
    <w:rsid w:val="00A9183F"/>
    <w:rsid w:val="00AC6254"/>
    <w:rsid w:val="00AD68AE"/>
    <w:rsid w:val="00AE6025"/>
    <w:rsid w:val="00AF1B9E"/>
    <w:rsid w:val="00B05C57"/>
    <w:rsid w:val="00B94229"/>
    <w:rsid w:val="00BF68F8"/>
    <w:rsid w:val="00BF7B2E"/>
    <w:rsid w:val="00C06AFD"/>
    <w:rsid w:val="00C229A4"/>
    <w:rsid w:val="00C34525"/>
    <w:rsid w:val="00C44288"/>
    <w:rsid w:val="00C46A48"/>
    <w:rsid w:val="00CE732D"/>
    <w:rsid w:val="00D6794E"/>
    <w:rsid w:val="00D7679C"/>
    <w:rsid w:val="00D8233C"/>
    <w:rsid w:val="00DB323B"/>
    <w:rsid w:val="00DC41B5"/>
    <w:rsid w:val="00DE309C"/>
    <w:rsid w:val="00E004E7"/>
    <w:rsid w:val="00E34B00"/>
    <w:rsid w:val="00E912E9"/>
    <w:rsid w:val="00EA5232"/>
    <w:rsid w:val="00F20055"/>
    <w:rsid w:val="00F470D1"/>
    <w:rsid w:val="00F51E50"/>
    <w:rsid w:val="00F55A8D"/>
    <w:rsid w:val="00F56A66"/>
    <w:rsid w:val="00F83698"/>
    <w:rsid w:val="00FA102B"/>
    <w:rsid w:val="00FB45DA"/>
    <w:rsid w:val="00FC3DD2"/>
    <w:rsid w:val="00FC41B4"/>
    <w:rsid w:val="00FD1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DD2"/>
    <w:pPr>
      <w:tabs>
        <w:tab w:val="center" w:pos="4252"/>
        <w:tab w:val="right" w:pos="8504"/>
      </w:tabs>
      <w:snapToGrid w:val="0"/>
    </w:pPr>
  </w:style>
  <w:style w:type="character" w:customStyle="1" w:styleId="a4">
    <w:name w:val="ヘッダー (文字)"/>
    <w:basedOn w:val="a0"/>
    <w:link w:val="a3"/>
    <w:uiPriority w:val="99"/>
    <w:rsid w:val="00FC3DD2"/>
  </w:style>
  <w:style w:type="paragraph" w:styleId="a5">
    <w:name w:val="footer"/>
    <w:basedOn w:val="a"/>
    <w:link w:val="a6"/>
    <w:uiPriority w:val="99"/>
    <w:unhideWhenUsed/>
    <w:rsid w:val="00FC3DD2"/>
    <w:pPr>
      <w:tabs>
        <w:tab w:val="center" w:pos="4252"/>
        <w:tab w:val="right" w:pos="8504"/>
      </w:tabs>
      <w:snapToGrid w:val="0"/>
    </w:pPr>
  </w:style>
  <w:style w:type="character" w:customStyle="1" w:styleId="a6">
    <w:name w:val="フッター (文字)"/>
    <w:basedOn w:val="a0"/>
    <w:link w:val="a5"/>
    <w:uiPriority w:val="99"/>
    <w:rsid w:val="00FC3DD2"/>
  </w:style>
  <w:style w:type="paragraph" w:styleId="a7">
    <w:name w:val="Balloon Text"/>
    <w:basedOn w:val="a"/>
    <w:link w:val="a8"/>
    <w:uiPriority w:val="99"/>
    <w:semiHidden/>
    <w:unhideWhenUsed/>
    <w:rsid w:val="00FC3D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3DD2"/>
    <w:rPr>
      <w:rFonts w:asciiTheme="majorHAnsi" w:eastAsiaTheme="majorEastAsia" w:hAnsiTheme="majorHAnsi" w:cstheme="majorBidi"/>
      <w:sz w:val="18"/>
      <w:szCs w:val="18"/>
    </w:rPr>
  </w:style>
  <w:style w:type="character" w:customStyle="1" w:styleId="a9">
    <w:name w:val="話者名 + 太字"/>
    <w:rsid w:val="00D7679C"/>
    <w:rPr>
      <w:rFonts w:eastAsia="ＭＳ ゴシック"/>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2020-08-04T03:55:00Z</dcterms:created>
  <dcterms:modified xsi:type="dcterms:W3CDTF">2020-08-04T03:56:00Z</dcterms:modified>
</cp:coreProperties>
</file>