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8C81B" w14:textId="2FC85152" w:rsidR="00844F8B" w:rsidRPr="008373D1" w:rsidRDefault="008373D1" w:rsidP="008373D1">
      <w:pPr>
        <w:kinsoku w:val="0"/>
        <w:overflowPunct w:val="0"/>
        <w:autoSpaceDE w:val="0"/>
        <w:autoSpaceDN w:val="0"/>
        <w:spacing w:line="0" w:lineRule="atLeast"/>
        <w:jc w:val="right"/>
        <w:rPr>
          <w:rFonts w:ascii="HG丸ｺﾞｼｯｸM-PRO" w:eastAsia="HG丸ｺﾞｼｯｸM-PRO"/>
          <w:sz w:val="40"/>
          <w:szCs w:val="40"/>
          <w:bdr w:val="single" w:sz="4" w:space="0" w:color="auto"/>
        </w:rPr>
      </w:pPr>
      <w:r w:rsidRPr="008373D1">
        <w:rPr>
          <w:rFonts w:ascii="HG丸ｺﾞｼｯｸM-PRO" w:eastAsia="HG丸ｺﾞｼｯｸM-PRO" w:hint="eastAsia"/>
          <w:sz w:val="40"/>
          <w:szCs w:val="40"/>
          <w:bdr w:val="single" w:sz="4" w:space="0" w:color="auto"/>
        </w:rPr>
        <w:t>資料１－１</w:t>
      </w:r>
    </w:p>
    <w:p w14:paraId="4978C81C" w14:textId="77777777" w:rsidR="00844F8B" w:rsidRDefault="00844F8B" w:rsidP="00844F8B">
      <w:pPr>
        <w:kinsoku w:val="0"/>
        <w:overflowPunct w:val="0"/>
        <w:autoSpaceDE w:val="0"/>
        <w:autoSpaceDN w:val="0"/>
        <w:spacing w:line="0" w:lineRule="atLeast"/>
      </w:pPr>
      <w:bookmarkStart w:id="0" w:name="_GoBack"/>
      <w:bookmarkEnd w:id="0"/>
    </w:p>
    <w:p w14:paraId="4978C81D" w14:textId="77777777" w:rsidR="00844F8B" w:rsidRDefault="00844F8B" w:rsidP="00844F8B">
      <w:pPr>
        <w:kinsoku w:val="0"/>
        <w:overflowPunct w:val="0"/>
        <w:autoSpaceDE w:val="0"/>
        <w:autoSpaceDN w:val="0"/>
        <w:spacing w:line="0" w:lineRule="atLeast"/>
        <w:rPr>
          <w:sz w:val="56"/>
          <w:szCs w:val="56"/>
        </w:rPr>
      </w:pPr>
    </w:p>
    <w:p w14:paraId="4978C81E" w14:textId="77777777" w:rsidR="00844F8B" w:rsidRDefault="00844F8B" w:rsidP="00844F8B">
      <w:pPr>
        <w:kinsoku w:val="0"/>
        <w:overflowPunct w:val="0"/>
        <w:autoSpaceDE w:val="0"/>
        <w:autoSpaceDN w:val="0"/>
        <w:spacing w:line="0" w:lineRule="atLeast"/>
        <w:jc w:val="center"/>
        <w:rPr>
          <w:rFonts w:ascii="HG丸ｺﾞｼｯｸM-PRO" w:eastAsia="HG丸ｺﾞｼｯｸM-PRO"/>
          <w:b/>
          <w:sz w:val="56"/>
          <w:szCs w:val="56"/>
        </w:rPr>
      </w:pPr>
    </w:p>
    <w:p w14:paraId="4978C81F" w14:textId="77777777" w:rsidR="00844F8B" w:rsidRDefault="00844F8B" w:rsidP="00844F8B">
      <w:pPr>
        <w:kinsoku w:val="0"/>
        <w:overflowPunct w:val="0"/>
        <w:autoSpaceDE w:val="0"/>
        <w:autoSpaceDN w:val="0"/>
        <w:spacing w:line="0" w:lineRule="atLeast"/>
        <w:jc w:val="center"/>
        <w:rPr>
          <w:rFonts w:ascii="HG丸ｺﾞｼｯｸM-PRO" w:eastAsia="HG丸ｺﾞｼｯｸM-PRO"/>
          <w:b/>
          <w:sz w:val="56"/>
          <w:szCs w:val="56"/>
        </w:rPr>
      </w:pPr>
    </w:p>
    <w:p w14:paraId="4978C822" w14:textId="77777777" w:rsidR="00844F8B" w:rsidRDefault="00844F8B" w:rsidP="00844F8B">
      <w:pPr>
        <w:kinsoku w:val="0"/>
        <w:overflowPunct w:val="0"/>
        <w:autoSpaceDE w:val="0"/>
        <w:autoSpaceDN w:val="0"/>
        <w:spacing w:line="0" w:lineRule="atLeast"/>
        <w:jc w:val="center"/>
        <w:rPr>
          <w:rFonts w:ascii="HG丸ｺﾞｼｯｸM-PRO" w:eastAsia="HG丸ｺﾞｼｯｸM-PRO"/>
          <w:b/>
          <w:sz w:val="56"/>
          <w:szCs w:val="56"/>
        </w:rPr>
      </w:pPr>
    </w:p>
    <w:p w14:paraId="4978C823" w14:textId="3ABC952A" w:rsidR="00844F8B" w:rsidRPr="00A36B15" w:rsidRDefault="00844F8B" w:rsidP="00A36B15">
      <w:pPr>
        <w:kinsoku w:val="0"/>
        <w:overflowPunct w:val="0"/>
        <w:autoSpaceDE w:val="0"/>
        <w:autoSpaceDN w:val="0"/>
        <w:spacing w:line="0" w:lineRule="atLeast"/>
        <w:jc w:val="center"/>
        <w:rPr>
          <w:rFonts w:ascii="HG丸ｺﾞｼｯｸM-PRO" w:eastAsia="HG丸ｺﾞｼｯｸM-PRO"/>
          <w:b/>
          <w:sz w:val="52"/>
          <w:szCs w:val="52"/>
        </w:rPr>
      </w:pPr>
      <w:r w:rsidRPr="00A36B15">
        <w:rPr>
          <w:rFonts w:ascii="HG丸ｺﾞｼｯｸM-PRO" w:eastAsia="HG丸ｺﾞｼｯｸM-PRO" w:hint="eastAsia"/>
          <w:b/>
          <w:sz w:val="52"/>
          <w:szCs w:val="52"/>
        </w:rPr>
        <w:t>大阪府在日外国人施策の実施状況</w:t>
      </w:r>
    </w:p>
    <w:p w14:paraId="4978C824" w14:textId="77777777" w:rsidR="00A36B15" w:rsidRDefault="00A36B15" w:rsidP="00A36B15">
      <w:pPr>
        <w:kinsoku w:val="0"/>
        <w:overflowPunct w:val="0"/>
        <w:autoSpaceDE w:val="0"/>
        <w:autoSpaceDN w:val="0"/>
        <w:spacing w:line="0" w:lineRule="atLeast"/>
        <w:ind w:firstLineChars="300" w:firstLine="1293"/>
        <w:jc w:val="center"/>
        <w:rPr>
          <w:rFonts w:ascii="HG丸ｺﾞｼｯｸM-PRO" w:eastAsia="HG丸ｺﾞｼｯｸM-PRO"/>
          <w:sz w:val="44"/>
          <w:szCs w:val="44"/>
        </w:rPr>
      </w:pPr>
    </w:p>
    <w:p w14:paraId="4978C825" w14:textId="77777777" w:rsidR="00844F8B" w:rsidRPr="00A36B15" w:rsidRDefault="00844F8B" w:rsidP="00DD7FB4">
      <w:pPr>
        <w:kinsoku w:val="0"/>
        <w:overflowPunct w:val="0"/>
        <w:autoSpaceDE w:val="0"/>
        <w:autoSpaceDN w:val="0"/>
        <w:spacing w:line="0" w:lineRule="atLeast"/>
        <w:ind w:firstLineChars="300" w:firstLine="1053"/>
        <w:rPr>
          <w:rFonts w:ascii="HG丸ｺﾞｼｯｸM-PRO" w:eastAsia="HG丸ｺﾞｼｯｸM-PRO"/>
          <w:sz w:val="36"/>
          <w:szCs w:val="36"/>
        </w:rPr>
      </w:pPr>
      <w:r w:rsidRPr="00A36B15">
        <w:rPr>
          <w:rFonts w:ascii="HG丸ｺﾞｼｯｸM-PRO" w:eastAsia="HG丸ｺﾞｼｯｸM-PRO" w:hint="eastAsia"/>
          <w:sz w:val="36"/>
          <w:szCs w:val="36"/>
        </w:rPr>
        <w:t>「大阪府在日外国人施策に関する指針」関連施策</w:t>
      </w:r>
    </w:p>
    <w:p w14:paraId="4978C826" w14:textId="77777777" w:rsidR="00844F8B" w:rsidRPr="008E055A" w:rsidRDefault="00844F8B" w:rsidP="00A36B15">
      <w:pPr>
        <w:kinsoku w:val="0"/>
        <w:overflowPunct w:val="0"/>
        <w:autoSpaceDE w:val="0"/>
        <w:autoSpaceDN w:val="0"/>
        <w:spacing w:line="0" w:lineRule="atLeast"/>
        <w:jc w:val="center"/>
        <w:rPr>
          <w:rFonts w:ascii="HG丸ｺﾞｼｯｸM-PRO" w:eastAsia="HG丸ｺﾞｼｯｸM-PRO"/>
          <w:sz w:val="40"/>
          <w:szCs w:val="40"/>
          <w14:shadow w14:blurRad="50800" w14:dist="38100" w14:dir="2700000" w14:sx="100000" w14:sy="100000" w14:kx="0" w14:ky="0" w14:algn="tl">
            <w14:srgbClr w14:val="000000">
              <w14:alpha w14:val="60000"/>
            </w14:srgbClr>
          </w14:shadow>
        </w:rPr>
      </w:pPr>
    </w:p>
    <w:p w14:paraId="4978C827" w14:textId="77777777" w:rsidR="00844F8B" w:rsidRPr="008E055A" w:rsidRDefault="00844F8B" w:rsidP="00A36B15">
      <w:pPr>
        <w:kinsoku w:val="0"/>
        <w:overflowPunct w:val="0"/>
        <w:autoSpaceDE w:val="0"/>
        <w:autoSpaceDN w:val="0"/>
        <w:spacing w:line="0" w:lineRule="atLeast"/>
        <w:jc w:val="center"/>
        <w:rPr>
          <w:rFonts w:ascii="HG丸ｺﾞｼｯｸM-PRO" w:eastAsia="HG丸ｺﾞｼｯｸM-PRO"/>
          <w:sz w:val="32"/>
          <w:szCs w:val="32"/>
          <w14:shadow w14:blurRad="50800" w14:dist="38100" w14:dir="2700000" w14:sx="100000" w14:sy="100000" w14:kx="0" w14:ky="0" w14:algn="tl">
            <w14:srgbClr w14:val="000000">
              <w14:alpha w14:val="60000"/>
            </w14:srgbClr>
          </w14:shadow>
        </w:rPr>
      </w:pPr>
      <w:r w:rsidRPr="008E055A">
        <w:rPr>
          <w:rFonts w:ascii="HG丸ｺﾞｼｯｸM-PRO" w:eastAsia="HG丸ｺﾞｼｯｸM-PRO" w:hint="eastAsia"/>
          <w:sz w:val="32"/>
          <w:szCs w:val="32"/>
          <w14:shadow w14:blurRad="50800" w14:dist="38100" w14:dir="2700000" w14:sx="100000" w14:sy="100000" w14:kx="0" w14:ky="0" w14:algn="tl">
            <w14:srgbClr w14:val="000000">
              <w14:alpha w14:val="60000"/>
            </w14:srgbClr>
          </w14:shadow>
        </w:rPr>
        <w:t>～ともに生きる社会の実現をめざして～</w:t>
      </w:r>
    </w:p>
    <w:p w14:paraId="4978C828" w14:textId="77777777" w:rsidR="00A36B15" w:rsidRDefault="00A36B15" w:rsidP="00A36B15">
      <w:pPr>
        <w:kinsoku w:val="0"/>
        <w:overflowPunct w:val="0"/>
        <w:autoSpaceDE w:val="0"/>
        <w:autoSpaceDN w:val="0"/>
        <w:spacing w:line="0" w:lineRule="atLeast"/>
        <w:jc w:val="center"/>
        <w:rPr>
          <w:rFonts w:ascii="HG丸ｺﾞｼｯｸM-PRO" w:eastAsia="HG丸ｺﾞｼｯｸM-PRO"/>
          <w:b/>
          <w:sz w:val="36"/>
          <w:szCs w:val="36"/>
        </w:rPr>
      </w:pPr>
    </w:p>
    <w:p w14:paraId="4978C829" w14:textId="68D04316" w:rsidR="00844F8B" w:rsidRPr="00A36B15" w:rsidRDefault="00FF343C" w:rsidP="00A36B15">
      <w:pPr>
        <w:kinsoku w:val="0"/>
        <w:overflowPunct w:val="0"/>
        <w:autoSpaceDE w:val="0"/>
        <w:autoSpaceDN w:val="0"/>
        <w:spacing w:line="0" w:lineRule="atLeast"/>
        <w:jc w:val="center"/>
        <w:rPr>
          <w:rFonts w:ascii="HG丸ｺﾞｼｯｸM-PRO" w:eastAsia="HG丸ｺﾞｼｯｸM-PRO"/>
          <w:b/>
          <w:sz w:val="36"/>
          <w:szCs w:val="36"/>
        </w:rPr>
      </w:pPr>
      <w:r>
        <w:rPr>
          <w:rFonts w:ascii="HG丸ｺﾞｼｯｸM-PRO" w:eastAsia="HG丸ｺﾞｼｯｸM-PRO" w:hint="eastAsia"/>
          <w:b/>
          <w:sz w:val="36"/>
          <w:szCs w:val="36"/>
        </w:rPr>
        <w:t>令和３</w:t>
      </w:r>
      <w:r w:rsidR="00844F8B" w:rsidRPr="00A36B15">
        <w:rPr>
          <w:rFonts w:ascii="HG丸ｺﾞｼｯｸM-PRO" w:eastAsia="HG丸ｺﾞｼｯｸM-PRO" w:hint="eastAsia"/>
          <w:b/>
          <w:sz w:val="36"/>
          <w:szCs w:val="36"/>
        </w:rPr>
        <w:t>年度版</w:t>
      </w:r>
    </w:p>
    <w:p w14:paraId="4978C82A" w14:textId="77777777" w:rsidR="00844F8B" w:rsidRDefault="00844F8B" w:rsidP="00844F8B">
      <w:pPr>
        <w:kinsoku w:val="0"/>
        <w:overflowPunct w:val="0"/>
        <w:autoSpaceDE w:val="0"/>
        <w:autoSpaceDN w:val="0"/>
        <w:spacing w:line="0" w:lineRule="atLeast"/>
        <w:ind w:firstLineChars="800" w:firstLine="4408"/>
        <w:rPr>
          <w:rFonts w:ascii="ＭＳ 明朝" w:hAnsi="ＭＳ 明朝"/>
          <w:sz w:val="56"/>
          <w:szCs w:val="56"/>
        </w:rPr>
      </w:pPr>
    </w:p>
    <w:p w14:paraId="4978C82B" w14:textId="3FD3AF4A" w:rsidR="00A36B15" w:rsidRDefault="00A36B15" w:rsidP="00844F8B">
      <w:pPr>
        <w:kinsoku w:val="0"/>
        <w:overflowPunct w:val="0"/>
        <w:autoSpaceDE w:val="0"/>
        <w:autoSpaceDN w:val="0"/>
        <w:spacing w:line="0" w:lineRule="atLeast"/>
        <w:ind w:firstLineChars="800" w:firstLine="4408"/>
        <w:rPr>
          <w:rFonts w:ascii="ＭＳ 明朝" w:hAnsi="ＭＳ 明朝"/>
          <w:sz w:val="56"/>
          <w:szCs w:val="56"/>
        </w:rPr>
      </w:pPr>
    </w:p>
    <w:p w14:paraId="36F884C6" w14:textId="770A6011" w:rsidR="00190A85" w:rsidRDefault="00190A85" w:rsidP="00844F8B">
      <w:pPr>
        <w:kinsoku w:val="0"/>
        <w:overflowPunct w:val="0"/>
        <w:autoSpaceDE w:val="0"/>
        <w:autoSpaceDN w:val="0"/>
        <w:spacing w:line="0" w:lineRule="atLeast"/>
        <w:ind w:firstLineChars="800" w:firstLine="4408"/>
        <w:rPr>
          <w:rFonts w:ascii="ＭＳ 明朝" w:hAnsi="ＭＳ 明朝"/>
          <w:sz w:val="56"/>
          <w:szCs w:val="56"/>
        </w:rPr>
      </w:pPr>
    </w:p>
    <w:p w14:paraId="64145898" w14:textId="77777777" w:rsidR="00190A85" w:rsidRDefault="00190A85" w:rsidP="00844F8B">
      <w:pPr>
        <w:kinsoku w:val="0"/>
        <w:overflowPunct w:val="0"/>
        <w:autoSpaceDE w:val="0"/>
        <w:autoSpaceDN w:val="0"/>
        <w:spacing w:line="0" w:lineRule="atLeast"/>
        <w:ind w:firstLineChars="800" w:firstLine="4408"/>
        <w:rPr>
          <w:rFonts w:ascii="ＭＳ 明朝" w:hAnsi="ＭＳ 明朝"/>
          <w:sz w:val="56"/>
          <w:szCs w:val="56"/>
        </w:rPr>
      </w:pPr>
    </w:p>
    <w:p w14:paraId="4978C82C" w14:textId="77777777" w:rsidR="00A36B15" w:rsidRDefault="00A36B15" w:rsidP="00844F8B">
      <w:pPr>
        <w:kinsoku w:val="0"/>
        <w:overflowPunct w:val="0"/>
        <w:autoSpaceDE w:val="0"/>
        <w:autoSpaceDN w:val="0"/>
        <w:spacing w:line="0" w:lineRule="atLeast"/>
        <w:ind w:firstLineChars="800" w:firstLine="4408"/>
        <w:rPr>
          <w:rFonts w:ascii="ＭＳ 明朝" w:hAnsi="ＭＳ 明朝"/>
          <w:sz w:val="56"/>
          <w:szCs w:val="56"/>
        </w:rPr>
      </w:pPr>
    </w:p>
    <w:p w14:paraId="4978C82D" w14:textId="77777777" w:rsidR="00A36B15" w:rsidRDefault="00A36B15" w:rsidP="00844F8B">
      <w:pPr>
        <w:kinsoku w:val="0"/>
        <w:overflowPunct w:val="0"/>
        <w:autoSpaceDE w:val="0"/>
        <w:autoSpaceDN w:val="0"/>
        <w:spacing w:line="0" w:lineRule="atLeast"/>
        <w:ind w:firstLineChars="800" w:firstLine="4408"/>
        <w:rPr>
          <w:rFonts w:ascii="ＭＳ 明朝" w:hAnsi="ＭＳ 明朝"/>
          <w:sz w:val="56"/>
          <w:szCs w:val="56"/>
        </w:rPr>
      </w:pPr>
    </w:p>
    <w:p w14:paraId="4978C82E" w14:textId="72659134" w:rsidR="00844F8B" w:rsidRPr="00A36B15" w:rsidRDefault="00FF343C" w:rsidP="00844F8B">
      <w:pPr>
        <w:kinsoku w:val="0"/>
        <w:overflowPunct w:val="0"/>
        <w:autoSpaceDE w:val="0"/>
        <w:autoSpaceDN w:val="0"/>
        <w:spacing w:line="0" w:lineRule="atLeast"/>
        <w:jc w:val="center"/>
        <w:rPr>
          <w:rFonts w:ascii="HG丸ｺﾞｼｯｸM-PRO" w:eastAsia="HG丸ｺﾞｼｯｸM-PRO" w:hAnsi="ＭＳ 明朝"/>
          <w:b/>
          <w:sz w:val="32"/>
          <w:szCs w:val="32"/>
        </w:rPr>
      </w:pPr>
      <w:r>
        <w:rPr>
          <w:rFonts w:ascii="HG丸ｺﾞｼｯｸM-PRO" w:eastAsia="HG丸ｺﾞｼｯｸM-PRO" w:hAnsi="ＭＳ 明朝" w:hint="eastAsia"/>
          <w:b/>
          <w:sz w:val="32"/>
          <w:szCs w:val="32"/>
        </w:rPr>
        <w:t>令和４年１</w:t>
      </w:r>
      <w:r w:rsidR="00844F8B" w:rsidRPr="00A36B15">
        <w:rPr>
          <w:rFonts w:ascii="HG丸ｺﾞｼｯｸM-PRO" w:eastAsia="HG丸ｺﾞｼｯｸM-PRO" w:hAnsi="ＭＳ 明朝" w:hint="eastAsia"/>
          <w:b/>
          <w:sz w:val="32"/>
          <w:szCs w:val="32"/>
        </w:rPr>
        <w:t>月</w:t>
      </w:r>
    </w:p>
    <w:p w14:paraId="4978C82F" w14:textId="6524C220" w:rsidR="00E57B77" w:rsidRDefault="00844F8B" w:rsidP="00A36B15">
      <w:pPr>
        <w:kinsoku w:val="0"/>
        <w:overflowPunct w:val="0"/>
        <w:autoSpaceDE w:val="0"/>
        <w:autoSpaceDN w:val="0"/>
        <w:spacing w:line="0" w:lineRule="atLeast"/>
        <w:ind w:firstLineChars="4" w:firstLine="12"/>
        <w:jc w:val="center"/>
        <w:rPr>
          <w:rFonts w:ascii="HG丸ｺﾞｼｯｸM-PRO" w:eastAsia="HG丸ｺﾞｼｯｸM-PRO" w:hAnsi="ＭＳ 明朝"/>
          <w:b/>
          <w:sz w:val="32"/>
          <w:szCs w:val="32"/>
        </w:rPr>
      </w:pPr>
      <w:r w:rsidRPr="00A36B15">
        <w:rPr>
          <w:rFonts w:ascii="HG丸ｺﾞｼｯｸM-PRO" w:eastAsia="HG丸ｺﾞｼｯｸM-PRO" w:hAnsi="ＭＳ 明朝" w:hint="eastAsia"/>
          <w:b/>
          <w:sz w:val="32"/>
          <w:szCs w:val="32"/>
        </w:rPr>
        <w:t>大　　阪　　府</w:t>
      </w:r>
    </w:p>
    <w:p w14:paraId="4978C830" w14:textId="5C9277D3" w:rsidR="004B28F5" w:rsidRDefault="004B28F5" w:rsidP="002E304A">
      <w:pPr>
        <w:widowControl/>
        <w:jc w:val="left"/>
        <w:rPr>
          <w:rFonts w:ascii="HG丸ｺﾞｼｯｸM-PRO" w:eastAsia="HG丸ｺﾞｼｯｸM-PRO" w:hAnsi="ＭＳ 明朝"/>
          <w:b/>
          <w:sz w:val="32"/>
          <w:szCs w:val="32"/>
        </w:rPr>
      </w:pPr>
    </w:p>
    <w:p w14:paraId="7A0BB4E9" w14:textId="01D3C315" w:rsidR="00D86247" w:rsidRDefault="00D86247">
      <w:pPr>
        <w:widowControl/>
        <w:jc w:val="left"/>
        <w:rPr>
          <w:rFonts w:ascii="HG丸ｺﾞｼｯｸM-PRO" w:eastAsia="HG丸ｺﾞｼｯｸM-PRO" w:hAnsi="ＭＳ 明朝"/>
          <w:b/>
          <w:sz w:val="32"/>
          <w:szCs w:val="32"/>
        </w:rPr>
      </w:pPr>
    </w:p>
    <w:p w14:paraId="70A0A542" w14:textId="77777777" w:rsidR="00D86247" w:rsidRPr="007E3EBA" w:rsidRDefault="00D86247" w:rsidP="00A33695">
      <w:pPr>
        <w:kinsoku w:val="0"/>
        <w:overflowPunct w:val="0"/>
        <w:autoSpaceDE w:val="0"/>
        <w:autoSpaceDN w:val="0"/>
        <w:spacing w:line="0" w:lineRule="atLeast"/>
        <w:rPr>
          <w:rFonts w:ascii="HG丸ｺﾞｼｯｸM-PRO" w:eastAsia="HG丸ｺﾞｼｯｸM-PRO" w:hAnsi="ＭＳ ゴシック"/>
          <w:b/>
          <w:sz w:val="18"/>
          <w:szCs w:val="18"/>
        </w:rPr>
      </w:pPr>
      <w:r w:rsidRPr="007E3EBA">
        <w:rPr>
          <w:rFonts w:ascii="HG丸ｺﾞｼｯｸM-PRO" w:eastAsia="HG丸ｺﾞｼｯｸM-PRO" w:hint="eastAsia"/>
          <w:b/>
          <w:sz w:val="56"/>
          <w:szCs w:val="56"/>
        </w:rPr>
        <w:lastRenderedPageBreak/>
        <w:t xml:space="preserve">目次　</w:t>
      </w:r>
      <w:r w:rsidRPr="007E3EBA">
        <w:rPr>
          <w:rFonts w:ascii="HG丸ｺﾞｼｯｸM-PRO" w:eastAsia="HG丸ｺﾞｼｯｸM-PRO" w:hint="eastAsia"/>
          <w:b/>
          <w:sz w:val="24"/>
        </w:rPr>
        <w:t xml:space="preserve">　　　　　　</w:t>
      </w:r>
      <w:r w:rsidRPr="007E3EBA">
        <w:rPr>
          <w:rFonts w:ascii="HG丸ｺﾞｼｯｸM-PRO" w:eastAsia="HG丸ｺﾞｼｯｸM-PRO" w:hint="eastAsia"/>
          <w:b/>
          <w:sz w:val="18"/>
          <w:szCs w:val="18"/>
        </w:rPr>
        <w:t xml:space="preserve">　　　</w:t>
      </w:r>
      <w:r w:rsidRPr="007E3EBA">
        <w:rPr>
          <w:rFonts w:ascii="ＭＳ 明朝" w:hAnsi="ＭＳ 明朝" w:hint="eastAsia"/>
          <w:sz w:val="18"/>
          <w:szCs w:val="18"/>
        </w:rPr>
        <w:t>※</w:t>
      </w:r>
      <w:r w:rsidRPr="007E3EBA">
        <w:rPr>
          <w:rFonts w:ascii="ＭＳ 明朝" w:hAnsi="ＭＳ 明朝" w:hint="eastAsia"/>
          <w:b/>
          <w:sz w:val="18"/>
          <w:szCs w:val="18"/>
        </w:rPr>
        <w:t>《再》</w:t>
      </w:r>
      <w:r w:rsidRPr="007E3EBA">
        <w:rPr>
          <w:rFonts w:ascii="ＭＳ 明朝" w:hAnsi="ＭＳ 明朝" w:hint="eastAsia"/>
          <w:sz w:val="18"/>
          <w:szCs w:val="18"/>
        </w:rPr>
        <w:t>は主たる項目以外に再掲を行った事業</w:t>
      </w:r>
    </w:p>
    <w:p w14:paraId="5DF0BFAC" w14:textId="77777777" w:rsidR="00D86247" w:rsidRPr="007E3EBA" w:rsidRDefault="00D86247" w:rsidP="00A33695">
      <w:pPr>
        <w:kinsoku w:val="0"/>
        <w:overflowPunct w:val="0"/>
        <w:autoSpaceDE w:val="0"/>
        <w:autoSpaceDN w:val="0"/>
        <w:spacing w:line="0" w:lineRule="atLeast"/>
        <w:rPr>
          <w:rFonts w:ascii="HG丸ｺﾞｼｯｸM-PRO" w:eastAsia="HG丸ｺﾞｼｯｸM-PRO" w:hAnsi="ＭＳ ゴシック"/>
          <w:b/>
          <w:sz w:val="16"/>
          <w:szCs w:val="16"/>
        </w:rPr>
      </w:pPr>
    </w:p>
    <w:p w14:paraId="77F61C7F" w14:textId="77777777" w:rsidR="00D86247" w:rsidRPr="007E3EBA" w:rsidRDefault="00D86247" w:rsidP="00A33695">
      <w:pPr>
        <w:kinsoku w:val="0"/>
        <w:overflowPunct w:val="0"/>
        <w:autoSpaceDE w:val="0"/>
        <w:autoSpaceDN w:val="0"/>
        <w:spacing w:line="0" w:lineRule="atLeast"/>
        <w:rPr>
          <w:rFonts w:ascii="HG丸ｺﾞｼｯｸM-PRO" w:eastAsia="HG丸ｺﾞｼｯｸM-PRO"/>
          <w:b/>
          <w:sz w:val="28"/>
          <w:szCs w:val="28"/>
        </w:rPr>
      </w:pPr>
      <w:r w:rsidRPr="007E3EBA">
        <w:rPr>
          <w:rFonts w:ascii="HG丸ｺﾞｼｯｸM-PRO" w:eastAsia="HG丸ｺﾞｼｯｸM-PRO" w:hAnsi="ＭＳ ゴシック" w:hint="eastAsia"/>
          <w:b/>
          <w:sz w:val="28"/>
          <w:szCs w:val="28"/>
        </w:rPr>
        <w:t>Ⅰ　基本方向と推進方策</w:t>
      </w:r>
    </w:p>
    <w:p w14:paraId="37B02D5F" w14:textId="77777777" w:rsidR="00D86247" w:rsidRPr="007E3EBA" w:rsidRDefault="00D86247" w:rsidP="00A33695">
      <w:pPr>
        <w:kinsoku w:val="0"/>
        <w:overflowPunct w:val="0"/>
        <w:autoSpaceDE w:val="0"/>
        <w:autoSpaceDN w:val="0"/>
        <w:spacing w:line="0" w:lineRule="atLeast"/>
        <w:ind w:firstLineChars="100" w:firstLine="232"/>
        <w:rPr>
          <w:rFonts w:ascii="HG丸ｺﾞｼｯｸM-PRO" w:eastAsia="HG丸ｺﾞｼｯｸM-PRO"/>
          <w:b/>
          <w:sz w:val="24"/>
        </w:rPr>
      </w:pPr>
      <w:r w:rsidRPr="007E3EBA">
        <w:rPr>
          <w:rFonts w:ascii="HG丸ｺﾞｼｯｸM-PRO" w:eastAsia="HG丸ｺﾞｼｯｸM-PRO" w:hint="eastAsia"/>
          <w:b/>
          <w:sz w:val="24"/>
        </w:rPr>
        <w:t xml:space="preserve">１　人権尊重意識の高揚と啓発の充実　</w:t>
      </w:r>
    </w:p>
    <w:p w14:paraId="7CC96B73"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0"/>
          <w:szCs w:val="20"/>
        </w:rPr>
      </w:pPr>
      <w:r w:rsidRPr="007E3EBA">
        <w:rPr>
          <w:rFonts w:ascii="HG丸ｺﾞｼｯｸM-PRO" w:eastAsia="HG丸ｺﾞｼｯｸM-PRO" w:hint="eastAsia"/>
          <w:b/>
          <w:sz w:val="24"/>
        </w:rPr>
        <w:t xml:space="preserve">(1) </w:t>
      </w:r>
      <w:r w:rsidRPr="007E3EBA">
        <w:rPr>
          <w:rFonts w:ascii="HG丸ｺﾞｼｯｸM-PRO" w:eastAsia="HG丸ｺﾞｼｯｸM-PRO" w:hint="eastAsia"/>
          <w:b/>
          <w:sz w:val="24"/>
          <w:szCs w:val="20"/>
        </w:rPr>
        <w:t>府民啓発の充実・相互理解の促進</w:t>
      </w:r>
      <w:r w:rsidRPr="007E3EBA">
        <w:rPr>
          <w:rFonts w:ascii="HG丸ｺﾞｼｯｸM-PRO" w:eastAsia="HG丸ｺﾞｼｯｸM-PRO" w:hint="eastAsia"/>
          <w:b/>
          <w:sz w:val="20"/>
          <w:szCs w:val="20"/>
        </w:rPr>
        <w:t xml:space="preserve">　　　　　　　　　　　　　　　　　　　　　　　　　　　頁</w:t>
      </w:r>
    </w:p>
    <w:p w14:paraId="562C2817" w14:textId="2C67C11E"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大阪府在日外国人施策に関する指針の周知　</w:t>
      </w:r>
      <w:r w:rsidR="00A33695">
        <w:rPr>
          <w:rFonts w:ascii="ＭＳ 明朝" w:hAnsi="ＭＳ 明朝" w:hint="eastAsia"/>
          <w:sz w:val="18"/>
          <w:szCs w:val="18"/>
        </w:rPr>
        <w:t xml:space="preserve">　　　　　　　　　　　　　府民文化部　　人権局　　　　　　　　６</w:t>
      </w:r>
    </w:p>
    <w:p w14:paraId="770AEA5F" w14:textId="3A1F7383"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大阪府人種又は民族を理由とする不当な差別</w:t>
      </w:r>
      <w:r w:rsidR="00A33695">
        <w:rPr>
          <w:rFonts w:ascii="ＭＳ 明朝" w:hAnsi="ＭＳ 明朝" w:hint="eastAsia"/>
          <w:sz w:val="18"/>
          <w:szCs w:val="18"/>
        </w:rPr>
        <w:t>的言動の解消の推進に　　　府民文化部　　人権局　　　　　　　　６</w:t>
      </w:r>
    </w:p>
    <w:p w14:paraId="78CE2D8D" w14:textId="77777777"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関する条例の周知</w:t>
      </w:r>
    </w:p>
    <w:p w14:paraId="312185CD" w14:textId="77777777" w:rsidR="00420F07" w:rsidRPr="007E3EBA" w:rsidRDefault="00420F07" w:rsidP="00420F07">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 xml:space="preserve">デジタルサイネージを用いた人権啓発事業　</w:t>
      </w:r>
      <w:r>
        <w:rPr>
          <w:rFonts w:ascii="ＭＳ 明朝" w:hAnsi="ＭＳ 明朝" w:hint="eastAsia"/>
          <w:sz w:val="18"/>
          <w:szCs w:val="18"/>
        </w:rPr>
        <w:t xml:space="preserve">　　　　　　　　　　　　　府民文化部　　人権局　　　　　　　　６</w:t>
      </w:r>
    </w:p>
    <w:p w14:paraId="18B681EC" w14:textId="4CE91AA1"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在日外国人問題に関する啓発　　　　　　　</w:t>
      </w:r>
      <w:r w:rsidR="00A33695">
        <w:rPr>
          <w:rFonts w:ascii="ＭＳ 明朝" w:hAnsi="ＭＳ 明朝" w:hint="eastAsia"/>
          <w:sz w:val="18"/>
          <w:szCs w:val="18"/>
        </w:rPr>
        <w:t xml:space="preserve">　　　　　　　　　　　　　府民文化部　　人権局　　　　　　　　６</w:t>
      </w:r>
    </w:p>
    <w:p w14:paraId="2CA2EC6A" w14:textId="74412B1F"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国際人権規約等の普及啓発　　　　　　　　</w:t>
      </w:r>
      <w:r w:rsidR="00A33695">
        <w:rPr>
          <w:rFonts w:ascii="ＭＳ 明朝" w:hAnsi="ＭＳ 明朝" w:hint="eastAsia"/>
          <w:sz w:val="18"/>
          <w:szCs w:val="18"/>
        </w:rPr>
        <w:t xml:space="preserve">　　　　　　　　　　　　　府民文化部　　人権局　　　　　　　　６</w:t>
      </w:r>
    </w:p>
    <w:p w14:paraId="1D4F85E6" w14:textId="0037793F"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ＰＴＡ指導者資料　　　　　　　　　　　　</w:t>
      </w:r>
      <w:r w:rsidR="00A33695">
        <w:rPr>
          <w:rFonts w:ascii="ＭＳ 明朝" w:hAnsi="ＭＳ 明朝" w:hint="eastAsia"/>
          <w:sz w:val="18"/>
          <w:szCs w:val="18"/>
        </w:rPr>
        <w:t xml:space="preserve">　　　　　　　　　　　　　教育庁　　　　市町村教育室　　　　　７</w:t>
      </w:r>
    </w:p>
    <w:p w14:paraId="0ED08DCB" w14:textId="4C03575A"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社会教育のための人権教育教材　　　　　　</w:t>
      </w:r>
      <w:r w:rsidR="00A33695">
        <w:rPr>
          <w:rFonts w:ascii="ＭＳ 明朝" w:hAnsi="ＭＳ 明朝" w:hint="eastAsia"/>
          <w:sz w:val="18"/>
          <w:szCs w:val="18"/>
        </w:rPr>
        <w:t xml:space="preserve">　　　　　　　　　　　　　教育庁　　　　市町村教育室　　　　　７</w:t>
      </w:r>
    </w:p>
    <w:p w14:paraId="71DC5D6D" w14:textId="50FC271E"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留学生会館の運営　　　　　　　  　　　　</w:t>
      </w:r>
      <w:r w:rsidR="00A33695">
        <w:rPr>
          <w:rFonts w:ascii="ＭＳ 明朝" w:hAnsi="ＭＳ 明朝" w:hint="eastAsia"/>
          <w:sz w:val="18"/>
          <w:szCs w:val="18"/>
        </w:rPr>
        <w:t xml:space="preserve">　　　　　　　　　　　　　府民文化部　　国際課　　　　　　　　７</w:t>
      </w:r>
    </w:p>
    <w:p w14:paraId="2DF91B64" w14:textId="078D884B"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国際交流基金関西国際センター研修生交流支援協議会による連携促進　　府民文化部　　国際課　　　　　　</w:t>
      </w:r>
      <w:r w:rsidR="00A33695">
        <w:rPr>
          <w:rFonts w:ascii="ＭＳ 明朝" w:hAnsi="ＭＳ 明朝" w:hint="eastAsia"/>
          <w:sz w:val="18"/>
          <w:szCs w:val="18"/>
        </w:rPr>
        <w:t xml:space="preserve">　　７</w:t>
      </w:r>
    </w:p>
    <w:p w14:paraId="489CA611"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(2) 住宅入居にかかわる啓発等の充実</w:t>
      </w:r>
    </w:p>
    <w:p w14:paraId="3C9BB2BE" w14:textId="7417009B"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外国人等に対する入居差別の撤廃に向けての</w:t>
      </w:r>
      <w:r w:rsidR="00A33695">
        <w:rPr>
          <w:rFonts w:ascii="ＭＳ 明朝" w:hAnsi="ＭＳ 明朝" w:hint="eastAsia"/>
          <w:sz w:val="18"/>
          <w:szCs w:val="18"/>
        </w:rPr>
        <w:t>研修・啓発活動の推進　　　建築部　　　　建築振興課　　　　　　８</w:t>
      </w:r>
    </w:p>
    <w:p w14:paraId="3C24F153" w14:textId="23D24F16"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不動産取引相談コーナー　　　　　　　　　</w:t>
      </w:r>
      <w:r w:rsidR="00A33695">
        <w:rPr>
          <w:rFonts w:ascii="ＭＳ 明朝" w:hAnsi="ＭＳ 明朝" w:hint="eastAsia"/>
          <w:sz w:val="18"/>
          <w:szCs w:val="18"/>
        </w:rPr>
        <w:t xml:space="preserve">　　　　　　　　　　　　　建築部　　　　建築振興課　　　　　　８</w:t>
      </w:r>
    </w:p>
    <w:p w14:paraId="704ACFDF" w14:textId="52E1FC9C"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大阪あんぜん・あんしん賃貸住宅登録制度及</w:t>
      </w:r>
      <w:r w:rsidR="00A33695">
        <w:rPr>
          <w:rFonts w:ascii="ＭＳ 明朝" w:hAnsi="ＭＳ 明朝" w:hint="eastAsia"/>
          <w:sz w:val="18"/>
          <w:szCs w:val="18"/>
        </w:rPr>
        <w:t>び家賃債務保証の支援　　　建築部　　　　居住企画課　　　　　　８</w:t>
      </w:r>
    </w:p>
    <w:p w14:paraId="01158C3C" w14:textId="77777777" w:rsidR="00D86247" w:rsidRPr="007E3EBA" w:rsidRDefault="00D86247" w:rsidP="00A33695">
      <w:pPr>
        <w:kinsoku w:val="0"/>
        <w:overflowPunct w:val="0"/>
        <w:autoSpaceDE w:val="0"/>
        <w:autoSpaceDN w:val="0"/>
        <w:spacing w:line="0" w:lineRule="atLeast"/>
        <w:ind w:firstLineChars="200" w:firstLine="464"/>
        <w:rPr>
          <w:rFonts w:ascii="HG丸ｺﾞｼｯｸM-PRO" w:eastAsia="HG丸ｺﾞｼｯｸM-PRO"/>
          <w:b/>
          <w:sz w:val="24"/>
        </w:rPr>
      </w:pPr>
      <w:r w:rsidRPr="007E3EBA">
        <w:rPr>
          <w:rFonts w:ascii="HG丸ｺﾞｼｯｸM-PRO" w:eastAsia="HG丸ｺﾞｼｯｸM-PRO" w:hint="eastAsia"/>
          <w:b/>
          <w:sz w:val="24"/>
        </w:rPr>
        <w:t xml:space="preserve">(3) 雇用にかかわる啓発等の充実    </w:t>
      </w:r>
    </w:p>
    <w:p w14:paraId="32B194C4" w14:textId="1C6AE68D"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就職差別撤廃月間　　　　　　　　　　　　</w:t>
      </w:r>
      <w:r w:rsidR="00A33695">
        <w:rPr>
          <w:rFonts w:ascii="ＭＳ 明朝" w:hAnsi="ＭＳ 明朝" w:hint="eastAsia"/>
          <w:sz w:val="18"/>
          <w:szCs w:val="18"/>
        </w:rPr>
        <w:t xml:space="preserve">　　　　　　　　　　　　　商工労働部　　雇用推進室　　　　　　８</w:t>
      </w:r>
    </w:p>
    <w:p w14:paraId="61A4FB2B" w14:textId="443218B0"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公正採用選考に向けた企業啓発　　　　　　</w:t>
      </w:r>
      <w:r w:rsidR="00A33695">
        <w:rPr>
          <w:rFonts w:ascii="ＭＳ 明朝" w:hAnsi="ＭＳ 明朝" w:hint="eastAsia"/>
          <w:sz w:val="18"/>
          <w:szCs w:val="18"/>
        </w:rPr>
        <w:t xml:space="preserve">　　　　　　　　　　　　　商工労働部　　雇用推進室　　　　　　９</w:t>
      </w:r>
    </w:p>
    <w:p w14:paraId="11448F68" w14:textId="5A5EDEAA"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高等職業技術専門校等における人権教育の実</w:t>
      </w:r>
      <w:r w:rsidR="00A33695">
        <w:rPr>
          <w:rFonts w:ascii="ＭＳ 明朝" w:hAnsi="ＭＳ 明朝" w:hint="eastAsia"/>
          <w:sz w:val="18"/>
          <w:szCs w:val="18"/>
        </w:rPr>
        <w:t>施　　　　　　　　　　　　商工労働部　　雇用推進室　　　　　　９</w:t>
      </w:r>
    </w:p>
    <w:p w14:paraId="0E3E3E6F" w14:textId="532222E2"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ＩＬＯ１１１号条約の早期批准等についての</w:t>
      </w:r>
      <w:r w:rsidR="00A33695">
        <w:rPr>
          <w:rFonts w:ascii="ＭＳ 明朝" w:hAnsi="ＭＳ 明朝" w:hint="eastAsia"/>
          <w:sz w:val="18"/>
          <w:szCs w:val="18"/>
        </w:rPr>
        <w:t>要望　　　　　　　　　　　商工労働部　　雇用推進室　　　　　　９</w:t>
      </w:r>
    </w:p>
    <w:p w14:paraId="04EDDDE7" w14:textId="19DB0DA2"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労働相談　　　　　　　　　　　　　　　　　　　　　　　　　　　　　商工労働部　　雇用推進</w:t>
      </w:r>
      <w:r w:rsidR="00A33695">
        <w:rPr>
          <w:rFonts w:ascii="ＭＳ 明朝" w:hAnsi="ＭＳ 明朝" w:hint="eastAsia"/>
          <w:sz w:val="18"/>
          <w:szCs w:val="18"/>
        </w:rPr>
        <w:t>室　　　　　　９</w:t>
      </w:r>
    </w:p>
    <w:p w14:paraId="34669586"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 xml:space="preserve">(4) 在留管理制度に関する国への要望     </w:t>
      </w:r>
    </w:p>
    <w:p w14:paraId="5E830EC5" w14:textId="486B74D6"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在留管理制度に関する要望　　　　　　　　</w:t>
      </w:r>
      <w:r w:rsidR="00A33695">
        <w:rPr>
          <w:rFonts w:ascii="ＭＳ 明朝" w:hAnsi="ＭＳ 明朝" w:hint="eastAsia"/>
          <w:sz w:val="18"/>
          <w:szCs w:val="18"/>
        </w:rPr>
        <w:t xml:space="preserve">　　　　　　　　　　　　　府民文化部　　人権局　　　　　　　１０</w:t>
      </w:r>
    </w:p>
    <w:p w14:paraId="64DA7448" w14:textId="77777777" w:rsidR="00D86247" w:rsidRPr="007E3EBA" w:rsidRDefault="00D86247" w:rsidP="00A33695">
      <w:pPr>
        <w:kinsoku w:val="0"/>
        <w:overflowPunct w:val="0"/>
        <w:autoSpaceDE w:val="0"/>
        <w:autoSpaceDN w:val="0"/>
        <w:spacing w:line="0" w:lineRule="atLeast"/>
        <w:rPr>
          <w:rFonts w:ascii="ＭＳ 明朝" w:hAnsi="ＭＳ 明朝"/>
          <w:sz w:val="24"/>
        </w:rPr>
      </w:pPr>
      <w:r w:rsidRPr="007E3EBA">
        <w:rPr>
          <w:rFonts w:ascii="ＭＳ 明朝" w:hAnsi="ＭＳ 明朝" w:hint="eastAsia"/>
          <w:sz w:val="24"/>
        </w:rPr>
        <w:t xml:space="preserve">　　　</w:t>
      </w:r>
    </w:p>
    <w:p w14:paraId="2BABCA65" w14:textId="77777777" w:rsidR="00D86247" w:rsidRPr="007E3EBA" w:rsidRDefault="00D86247" w:rsidP="00A33695">
      <w:pPr>
        <w:kinsoku w:val="0"/>
        <w:overflowPunct w:val="0"/>
        <w:autoSpaceDE w:val="0"/>
        <w:autoSpaceDN w:val="0"/>
        <w:spacing w:line="0" w:lineRule="atLeast"/>
        <w:ind w:firstLineChars="100" w:firstLine="272"/>
        <w:rPr>
          <w:rFonts w:ascii="HG丸ｺﾞｼｯｸM-PRO" w:eastAsia="HG丸ｺﾞｼｯｸM-PRO"/>
          <w:b/>
          <w:sz w:val="28"/>
          <w:szCs w:val="28"/>
        </w:rPr>
      </w:pPr>
      <w:r w:rsidRPr="007E3EBA">
        <w:rPr>
          <w:rFonts w:ascii="HG丸ｺﾞｼｯｸM-PRO" w:eastAsia="HG丸ｺﾞｼｯｸM-PRO" w:hint="eastAsia"/>
          <w:b/>
          <w:sz w:val="28"/>
          <w:szCs w:val="28"/>
        </w:rPr>
        <w:t>２　暮らし情報の提供と相談機能の充実</w:t>
      </w:r>
    </w:p>
    <w:p w14:paraId="78804F2B"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 xml:space="preserve">(1) 生活情報提供の充実    </w:t>
      </w:r>
    </w:p>
    <w:p w14:paraId="6D6A1396" w14:textId="5A16CCC5" w:rsidR="00D86247" w:rsidRPr="007E3EBA" w:rsidRDefault="00D86247" w:rsidP="00A33695">
      <w:pPr>
        <w:kinsoku w:val="0"/>
        <w:overflowPunct w:val="0"/>
        <w:autoSpaceDE w:val="0"/>
        <w:autoSpaceDN w:val="0"/>
        <w:spacing w:line="0" w:lineRule="atLeast"/>
        <w:ind w:leftChars="422" w:left="848"/>
        <w:rPr>
          <w:rFonts w:ascii="ＭＳ 明朝" w:hAnsi="ＭＳ 明朝"/>
          <w:sz w:val="18"/>
          <w:szCs w:val="18"/>
        </w:rPr>
      </w:pPr>
      <w:r w:rsidRPr="007E3EBA">
        <w:rPr>
          <w:rFonts w:ascii="ＭＳ 明朝" w:hAnsi="ＭＳ 明朝" w:hint="eastAsia"/>
          <w:sz w:val="18"/>
          <w:szCs w:val="18"/>
        </w:rPr>
        <w:t xml:space="preserve">外国人に対する相談・情報提供の実施　　　</w:t>
      </w:r>
      <w:r w:rsidR="00A33695">
        <w:rPr>
          <w:rFonts w:ascii="ＭＳ 明朝" w:hAnsi="ＭＳ 明朝" w:hint="eastAsia"/>
          <w:sz w:val="18"/>
          <w:szCs w:val="18"/>
        </w:rPr>
        <w:t xml:space="preserve">　　　　　　　　　　　　　府民文化部　　国際課　　　　　　　１０</w:t>
      </w:r>
    </w:p>
    <w:p w14:paraId="197E6226" w14:textId="4EF85AA8"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 xml:space="preserve">大阪府災害時多言語支援センター設置・運営　　　　　　　　　　　　　府民文化部　　国際課　　 　　　　 </w:t>
      </w:r>
      <w:r w:rsidR="00A33695">
        <w:rPr>
          <w:rFonts w:ascii="ＭＳ 明朝" w:hAnsi="ＭＳ 明朝" w:hint="eastAsia"/>
          <w:sz w:val="18"/>
          <w:szCs w:val="18"/>
        </w:rPr>
        <w:t>１１</w:t>
      </w:r>
    </w:p>
    <w:p w14:paraId="2087FAA3" w14:textId="3684CB9B" w:rsidR="00D86247" w:rsidRPr="007E3EBA" w:rsidRDefault="00D86247" w:rsidP="00A33695">
      <w:pPr>
        <w:kinsoku w:val="0"/>
        <w:overflowPunct w:val="0"/>
        <w:autoSpaceDE w:val="0"/>
        <w:autoSpaceDN w:val="0"/>
        <w:spacing w:line="0" w:lineRule="atLeast"/>
        <w:ind w:leftChars="422" w:left="848"/>
        <w:rPr>
          <w:rFonts w:ascii="ＭＳ 明朝" w:hAnsi="ＭＳ 明朝"/>
          <w:sz w:val="18"/>
          <w:szCs w:val="18"/>
        </w:rPr>
      </w:pPr>
      <w:r w:rsidRPr="007E3EBA">
        <w:rPr>
          <w:rFonts w:ascii="ＭＳ 明朝" w:hAnsi="ＭＳ 明朝" w:hint="eastAsia"/>
          <w:sz w:val="18"/>
          <w:szCs w:val="18"/>
        </w:rPr>
        <w:t>外国語による大阪府ホームページでの情報発</w:t>
      </w:r>
      <w:r w:rsidR="00A33695">
        <w:rPr>
          <w:rFonts w:ascii="ＭＳ 明朝" w:hAnsi="ＭＳ 明朝" w:hint="eastAsia"/>
          <w:sz w:val="18"/>
          <w:szCs w:val="18"/>
        </w:rPr>
        <w:t>信　　　　　　　　　　　　府民文化部　　府政情報室　　　　　１１</w:t>
      </w:r>
    </w:p>
    <w:p w14:paraId="1BA706D9" w14:textId="2205F3B5" w:rsidR="00D86247" w:rsidRPr="007E3EBA" w:rsidRDefault="00D86247" w:rsidP="00A33695">
      <w:pPr>
        <w:kinsoku w:val="0"/>
        <w:overflowPunct w:val="0"/>
        <w:autoSpaceDE w:val="0"/>
        <w:autoSpaceDN w:val="0"/>
        <w:spacing w:line="0" w:lineRule="atLeast"/>
        <w:ind w:leftChars="422" w:left="848"/>
        <w:rPr>
          <w:rFonts w:ascii="ＭＳ 明朝" w:hAnsi="ＭＳ 明朝"/>
          <w:sz w:val="18"/>
          <w:szCs w:val="18"/>
        </w:rPr>
      </w:pPr>
      <w:r w:rsidRPr="007E3EBA">
        <w:rPr>
          <w:rFonts w:ascii="ＭＳ 明朝" w:hAnsi="ＭＳ 明朝" w:hint="eastAsia"/>
          <w:sz w:val="18"/>
          <w:szCs w:val="18"/>
        </w:rPr>
        <w:t xml:space="preserve">府営住宅外国人入居者に対する指導・啓発　</w:t>
      </w:r>
      <w:r w:rsidR="00A33695">
        <w:rPr>
          <w:rFonts w:ascii="ＭＳ 明朝" w:hAnsi="ＭＳ 明朝" w:hint="eastAsia"/>
          <w:sz w:val="18"/>
          <w:szCs w:val="18"/>
        </w:rPr>
        <w:t xml:space="preserve">　　　　　　　　　　　　　建築部　　　　住宅経営室　　　　　１１</w:t>
      </w:r>
    </w:p>
    <w:p w14:paraId="71BE7F2E" w14:textId="1C6A31A1" w:rsidR="00D86247" w:rsidRPr="007E3EBA" w:rsidRDefault="00D86247" w:rsidP="00A33695">
      <w:pPr>
        <w:kinsoku w:val="0"/>
        <w:overflowPunct w:val="0"/>
        <w:autoSpaceDE w:val="0"/>
        <w:autoSpaceDN w:val="0"/>
        <w:spacing w:line="0" w:lineRule="atLeast"/>
        <w:ind w:leftChars="422" w:left="848"/>
        <w:rPr>
          <w:rFonts w:ascii="ＭＳ 明朝" w:hAnsi="ＭＳ 明朝"/>
          <w:sz w:val="18"/>
          <w:szCs w:val="18"/>
        </w:rPr>
      </w:pPr>
      <w:r w:rsidRPr="007E3EBA">
        <w:rPr>
          <w:rFonts w:ascii="ＭＳ 明朝" w:hAnsi="ＭＳ 明朝" w:hint="eastAsia"/>
          <w:sz w:val="18"/>
          <w:szCs w:val="18"/>
        </w:rPr>
        <w:t>外国語によるおおさか防災ネットでの災害情</w:t>
      </w:r>
      <w:r w:rsidR="00A33695">
        <w:rPr>
          <w:rFonts w:ascii="ＭＳ 明朝" w:hAnsi="ＭＳ 明朝" w:hint="eastAsia"/>
          <w:sz w:val="18"/>
          <w:szCs w:val="18"/>
        </w:rPr>
        <w:t>報の配信　　　　　　　　　政策企画部　　危機管理室　　　　　１１</w:t>
      </w:r>
    </w:p>
    <w:p w14:paraId="34220B70" w14:textId="77777777" w:rsidR="00D86247" w:rsidRPr="007E3EBA" w:rsidRDefault="00D86247" w:rsidP="00A33695">
      <w:pPr>
        <w:tabs>
          <w:tab w:val="left" w:pos="12060"/>
        </w:tabs>
        <w:kinsoku w:val="0"/>
        <w:overflowPunct w:val="0"/>
        <w:autoSpaceDE w:val="0"/>
        <w:autoSpaceDN w:val="0"/>
        <w:spacing w:line="0" w:lineRule="atLeast"/>
        <w:ind w:firstLineChars="150" w:firstLine="348"/>
        <w:rPr>
          <w:rFonts w:ascii="ＭＳ 明朝" w:hAnsi="ＭＳ 明朝"/>
          <w:sz w:val="24"/>
        </w:rPr>
      </w:pPr>
      <w:r w:rsidRPr="007E3EBA">
        <w:rPr>
          <w:rFonts w:ascii="HG丸ｺﾞｼｯｸM-PRO" w:eastAsia="HG丸ｺﾞｼｯｸM-PRO" w:hint="eastAsia"/>
          <w:b/>
          <w:sz w:val="24"/>
        </w:rPr>
        <w:t xml:space="preserve"> (2) 案内標識の整備　　    </w:t>
      </w:r>
    </w:p>
    <w:p w14:paraId="191D87C1" w14:textId="3F05364C"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ローマ字・英語を併記した道路標識の整備　</w:t>
      </w:r>
      <w:r w:rsidR="00A33695">
        <w:rPr>
          <w:rFonts w:ascii="ＭＳ 明朝" w:hAnsi="ＭＳ 明朝" w:hint="eastAsia"/>
          <w:sz w:val="18"/>
          <w:szCs w:val="18"/>
        </w:rPr>
        <w:t xml:space="preserve">　　　　　　　　　　　　　都市整備部　　道路室　　　　　　　１２</w:t>
      </w:r>
    </w:p>
    <w:p w14:paraId="1CEDB635" w14:textId="564A189F" w:rsidR="00D86247" w:rsidRPr="007E3EBA" w:rsidRDefault="00D86247" w:rsidP="00A33695">
      <w:pPr>
        <w:tabs>
          <w:tab w:val="left" w:pos="10050"/>
          <w:tab w:val="left" w:pos="10251"/>
        </w:tabs>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英語を併記した津波啓発看板の設置　　　　　　　　　</w:t>
      </w:r>
      <w:r w:rsidR="00A33695">
        <w:rPr>
          <w:rFonts w:ascii="ＭＳ 明朝" w:hAnsi="ＭＳ 明朝" w:hint="eastAsia"/>
          <w:sz w:val="18"/>
          <w:szCs w:val="18"/>
        </w:rPr>
        <w:t xml:space="preserve">　　　　　　　　大阪港湾局　　　　　　　　　　　　１２</w:t>
      </w:r>
    </w:p>
    <w:p w14:paraId="6673C07B" w14:textId="29BEFB15" w:rsidR="00D86247" w:rsidRPr="007E3EBA" w:rsidRDefault="00D86247" w:rsidP="00A33695">
      <w:pPr>
        <w:tabs>
          <w:tab w:val="left" w:pos="10050"/>
          <w:tab w:val="left" w:pos="10251"/>
        </w:tabs>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英語、中国語、韓国・朝鮮語を併記した港湾</w:t>
      </w:r>
      <w:r w:rsidR="00A33695">
        <w:rPr>
          <w:rFonts w:ascii="ＭＳ 明朝" w:hAnsi="ＭＳ 明朝" w:hint="eastAsia"/>
          <w:sz w:val="18"/>
          <w:szCs w:val="18"/>
        </w:rPr>
        <w:t>保安対策看板の設置　　　　大阪港湾局　　　　　　　　　　　　１２</w:t>
      </w:r>
    </w:p>
    <w:p w14:paraId="01AC157D" w14:textId="61095B81" w:rsidR="00D86247" w:rsidRPr="007E3EBA" w:rsidRDefault="00D86247" w:rsidP="00A33695">
      <w:pPr>
        <w:kinsoku w:val="0"/>
        <w:overflowPunct w:val="0"/>
        <w:autoSpaceDE w:val="0"/>
        <w:autoSpaceDN w:val="0"/>
        <w:spacing w:line="0" w:lineRule="atLeast"/>
        <w:ind w:leftChars="423" w:left="850"/>
        <w:rPr>
          <w:rFonts w:ascii="HG丸ｺﾞｼｯｸM-PRO" w:eastAsia="HG丸ｺﾞｼｯｸM-PRO"/>
          <w:b/>
          <w:sz w:val="18"/>
          <w:szCs w:val="18"/>
        </w:rPr>
      </w:pPr>
      <w:r w:rsidRPr="007E3EBA">
        <w:rPr>
          <w:rFonts w:ascii="ＭＳ 明朝" w:hAnsi="ＭＳ 明朝" w:hint="eastAsia"/>
          <w:sz w:val="18"/>
          <w:szCs w:val="18"/>
        </w:rPr>
        <w:t>府有施設の案内標識（英語併記）整備事業の推進　　　　　　　　　　　建築部　　　　公共建築室　　　　　１</w:t>
      </w:r>
      <w:r w:rsidR="00A33695">
        <w:rPr>
          <w:rFonts w:ascii="ＭＳ 明朝" w:hAnsi="ＭＳ 明朝" w:hint="eastAsia"/>
          <w:sz w:val="18"/>
          <w:szCs w:val="18"/>
        </w:rPr>
        <w:t>２</w:t>
      </w:r>
    </w:p>
    <w:p w14:paraId="41C117FA" w14:textId="77777777" w:rsidR="00D86247" w:rsidRPr="007E3EBA" w:rsidRDefault="00D86247" w:rsidP="00A33695">
      <w:pPr>
        <w:kinsoku w:val="0"/>
        <w:overflowPunct w:val="0"/>
        <w:autoSpaceDE w:val="0"/>
        <w:autoSpaceDN w:val="0"/>
        <w:spacing w:line="0" w:lineRule="atLeast"/>
        <w:ind w:firstLineChars="200" w:firstLine="464"/>
        <w:rPr>
          <w:rFonts w:ascii="HG丸ｺﾞｼｯｸM-PRO" w:eastAsia="HG丸ｺﾞｼｯｸM-PRO"/>
          <w:b/>
          <w:sz w:val="24"/>
        </w:rPr>
      </w:pPr>
      <w:r w:rsidRPr="007E3EBA">
        <w:rPr>
          <w:rFonts w:ascii="HG丸ｺﾞｼｯｸM-PRO" w:eastAsia="HG丸ｺﾞｼｯｸM-PRO" w:hint="eastAsia"/>
          <w:b/>
          <w:sz w:val="24"/>
        </w:rPr>
        <w:t xml:space="preserve"> (3) 相談機能の充実    </w:t>
      </w:r>
    </w:p>
    <w:p w14:paraId="27C1BB2C" w14:textId="6952EF81" w:rsidR="00D86247" w:rsidRPr="007E3EBA"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7E3EBA">
        <w:rPr>
          <w:rFonts w:ascii="ＭＳ 明朝" w:hAnsi="ＭＳ 明朝" w:hint="eastAsia"/>
          <w:b/>
          <w:sz w:val="18"/>
          <w:szCs w:val="18"/>
        </w:rPr>
        <w:t>《再》</w:t>
      </w:r>
      <w:r w:rsidRPr="007E3EBA">
        <w:rPr>
          <w:rFonts w:ascii="ＭＳ 明朝" w:hAnsi="ＭＳ 明朝" w:hint="eastAsia"/>
          <w:sz w:val="18"/>
          <w:szCs w:val="18"/>
        </w:rPr>
        <w:t xml:space="preserve">外国人に対する相談・情報提供の実施　　　</w:t>
      </w:r>
      <w:r w:rsidR="00A33695">
        <w:rPr>
          <w:rFonts w:ascii="ＭＳ 明朝" w:hAnsi="ＭＳ 明朝" w:hint="eastAsia"/>
          <w:sz w:val="18"/>
          <w:szCs w:val="18"/>
        </w:rPr>
        <w:t xml:space="preserve">　　　　　　　　　　　　　府民文化部　　国際課　　　　　　　１３</w:t>
      </w:r>
    </w:p>
    <w:p w14:paraId="4E36604C" w14:textId="15E18BD9" w:rsidR="00D86247" w:rsidRPr="007E3EBA" w:rsidRDefault="00D86247" w:rsidP="00A33695">
      <w:pPr>
        <w:kinsoku w:val="0"/>
        <w:overflowPunct w:val="0"/>
        <w:autoSpaceDE w:val="0"/>
        <w:autoSpaceDN w:val="0"/>
        <w:spacing w:line="0" w:lineRule="atLeast"/>
        <w:rPr>
          <w:rFonts w:ascii="ＭＳ 明朝" w:hAnsi="ＭＳ 明朝"/>
          <w:sz w:val="18"/>
          <w:szCs w:val="18"/>
        </w:rPr>
      </w:pPr>
      <w:r w:rsidRPr="007E3EBA">
        <w:rPr>
          <w:rFonts w:ascii="ＭＳ 明朝" w:hAnsi="ＭＳ 明朝" w:hint="eastAsia"/>
          <w:sz w:val="18"/>
          <w:szCs w:val="18"/>
        </w:rPr>
        <w:t xml:space="preserve">　　</w:t>
      </w:r>
      <w:r w:rsidRPr="007E3EBA">
        <w:rPr>
          <w:rFonts w:ascii="ＭＳ 明朝" w:hAnsi="ＭＳ 明朝" w:hint="eastAsia"/>
          <w:b/>
          <w:sz w:val="18"/>
          <w:szCs w:val="18"/>
        </w:rPr>
        <w:t>《再》</w:t>
      </w:r>
      <w:r w:rsidRPr="007E3EBA">
        <w:rPr>
          <w:rFonts w:ascii="ＭＳ 明朝" w:hAnsi="ＭＳ 明朝" w:hint="eastAsia"/>
          <w:sz w:val="18"/>
          <w:szCs w:val="18"/>
        </w:rPr>
        <w:t xml:space="preserve">大阪府災害時多言語支援センター設置･運営　　　　　　　　　　　　　 </w:t>
      </w:r>
      <w:r w:rsidR="00A33695">
        <w:rPr>
          <w:rFonts w:ascii="ＭＳ 明朝" w:hAnsi="ＭＳ 明朝" w:hint="eastAsia"/>
          <w:sz w:val="18"/>
          <w:szCs w:val="18"/>
        </w:rPr>
        <w:t>府民文化部　　国際課　　　　　　　１３</w:t>
      </w:r>
    </w:p>
    <w:p w14:paraId="1719313B" w14:textId="0236685E" w:rsidR="00D86247" w:rsidRPr="007E3EBA" w:rsidRDefault="00D86247" w:rsidP="00A33695">
      <w:pPr>
        <w:kinsoku w:val="0"/>
        <w:overflowPunct w:val="0"/>
        <w:autoSpaceDE w:val="0"/>
        <w:autoSpaceDN w:val="0"/>
        <w:spacing w:line="0" w:lineRule="atLeast"/>
        <w:ind w:firstLineChars="500" w:firstLine="855"/>
        <w:rPr>
          <w:rFonts w:hAnsi="ＭＳ 明朝"/>
          <w:sz w:val="18"/>
        </w:rPr>
      </w:pPr>
      <w:r w:rsidRPr="007E3EBA">
        <w:rPr>
          <w:rFonts w:hAnsi="ＭＳ 明朝" w:hint="eastAsia"/>
          <w:sz w:val="18"/>
        </w:rPr>
        <w:t>外国人女性及びＤＶ被害者に対する相談（一時保護を含む）</w:t>
      </w:r>
      <w:r w:rsidRPr="007E3EBA">
        <w:rPr>
          <w:rFonts w:hAnsi="ＭＳ 明朝"/>
          <w:sz w:val="18"/>
        </w:rPr>
        <w:t xml:space="preserve"> </w:t>
      </w:r>
      <w:r w:rsidRPr="007E3EBA">
        <w:rPr>
          <w:rFonts w:hAnsi="ＭＳ 明朝" w:hint="eastAsia"/>
          <w:sz w:val="18"/>
        </w:rPr>
        <w:t xml:space="preserve">　　　　　</w:t>
      </w:r>
      <w:r w:rsidRPr="007E3EBA">
        <w:rPr>
          <w:rFonts w:hAnsi="ＭＳ 明朝" w:hint="eastAsia"/>
          <w:sz w:val="18"/>
        </w:rPr>
        <w:t xml:space="preserve"> </w:t>
      </w:r>
      <w:r w:rsidRPr="007E3EBA">
        <w:rPr>
          <w:rFonts w:hAnsi="ＭＳ 明朝" w:hint="eastAsia"/>
          <w:sz w:val="18"/>
        </w:rPr>
        <w:t xml:space="preserve">福祉部　　　　子ども室　</w:t>
      </w:r>
      <w:r w:rsidRPr="007E3EBA">
        <w:rPr>
          <w:rFonts w:hAnsi="ＭＳ 明朝" w:hint="eastAsia"/>
          <w:sz w:val="18"/>
        </w:rPr>
        <w:t xml:space="preserve"> </w:t>
      </w:r>
      <w:r w:rsidRPr="007E3EBA">
        <w:rPr>
          <w:rFonts w:hAnsi="ＭＳ 明朝" w:hint="eastAsia"/>
          <w:sz w:val="18"/>
        </w:rPr>
        <w:t xml:space="preserve">　　　　</w:t>
      </w:r>
      <w:r w:rsidRPr="007E3EBA">
        <w:rPr>
          <w:rFonts w:hAnsi="ＭＳ 明朝" w:hint="eastAsia"/>
          <w:sz w:val="18"/>
        </w:rPr>
        <w:t xml:space="preserve"> </w:t>
      </w:r>
      <w:r w:rsidR="00A33695">
        <w:rPr>
          <w:rFonts w:hAnsi="ＭＳ 明朝" w:hint="eastAsia"/>
          <w:sz w:val="18"/>
        </w:rPr>
        <w:t>１３</w:t>
      </w:r>
    </w:p>
    <w:p w14:paraId="3C82744F" w14:textId="77777777"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体制の充実　　　　　　　　　　　　　　　　　　　　　　　　　　　　　　　　　　　女性相談センター</w:t>
      </w:r>
    </w:p>
    <w:p w14:paraId="73B4C64D" w14:textId="17CCCF48" w:rsidR="00D86247" w:rsidRPr="007E3EBA" w:rsidRDefault="00D86247" w:rsidP="00A33695">
      <w:pPr>
        <w:kinsoku w:val="0"/>
        <w:overflowPunct w:val="0"/>
        <w:autoSpaceDE w:val="0"/>
        <w:autoSpaceDN w:val="0"/>
        <w:spacing w:line="0" w:lineRule="atLeast"/>
        <w:ind w:firstLineChars="500" w:firstLine="855"/>
        <w:rPr>
          <w:rFonts w:asciiTheme="minorEastAsia" w:eastAsiaTheme="minorEastAsia" w:hAnsiTheme="minorEastAsia"/>
          <w:sz w:val="18"/>
          <w:szCs w:val="18"/>
        </w:rPr>
      </w:pPr>
      <w:r w:rsidRPr="007E3EBA">
        <w:rPr>
          <w:rFonts w:asciiTheme="minorEastAsia" w:eastAsiaTheme="minorEastAsia" w:hAnsiTheme="minorEastAsia" w:hint="eastAsia"/>
          <w:sz w:val="18"/>
          <w:szCs w:val="18"/>
        </w:rPr>
        <w:t xml:space="preserve">大阪府人権総合講座　　　　　　　　　　　</w:t>
      </w:r>
      <w:r w:rsidR="00A33695">
        <w:rPr>
          <w:rFonts w:asciiTheme="minorEastAsia" w:eastAsiaTheme="minorEastAsia" w:hAnsiTheme="minorEastAsia" w:hint="eastAsia"/>
          <w:sz w:val="18"/>
          <w:szCs w:val="18"/>
        </w:rPr>
        <w:t xml:space="preserve">　　　　　　　　　　　　　府民文化部　　人権局　　　　　　　１３</w:t>
      </w:r>
    </w:p>
    <w:p w14:paraId="79285C60" w14:textId="700B2154" w:rsidR="00D86247" w:rsidRPr="007E3EBA" w:rsidRDefault="00D86247" w:rsidP="00A33695">
      <w:pPr>
        <w:kinsoku w:val="0"/>
        <w:overflowPunct w:val="0"/>
        <w:autoSpaceDE w:val="0"/>
        <w:autoSpaceDN w:val="0"/>
        <w:spacing w:line="0" w:lineRule="atLeast"/>
        <w:ind w:firstLineChars="500" w:firstLine="855"/>
        <w:rPr>
          <w:rFonts w:asciiTheme="minorEastAsia" w:eastAsiaTheme="minorEastAsia" w:hAnsiTheme="minorEastAsia"/>
          <w:sz w:val="18"/>
          <w:szCs w:val="18"/>
        </w:rPr>
      </w:pPr>
      <w:r w:rsidRPr="007E3EBA">
        <w:rPr>
          <w:rFonts w:asciiTheme="minorEastAsia" w:eastAsiaTheme="minorEastAsia" w:hAnsiTheme="minorEastAsia" w:hint="eastAsia"/>
          <w:sz w:val="18"/>
          <w:szCs w:val="18"/>
        </w:rPr>
        <w:t xml:space="preserve">人権相談機関ネットワーク　　　　　　　　</w:t>
      </w:r>
      <w:r w:rsidR="00A33695">
        <w:rPr>
          <w:rFonts w:asciiTheme="minorEastAsia" w:eastAsiaTheme="minorEastAsia" w:hAnsiTheme="minorEastAsia" w:hint="eastAsia"/>
          <w:sz w:val="18"/>
          <w:szCs w:val="18"/>
        </w:rPr>
        <w:t xml:space="preserve">　　　　　　　　　　　　　府民文化部　　人権局　　　　　　　１３</w:t>
      </w:r>
    </w:p>
    <w:p w14:paraId="1C6CB800" w14:textId="77777777" w:rsidR="00D86247" w:rsidRPr="007E3EBA" w:rsidRDefault="00D86247" w:rsidP="00A33695">
      <w:pPr>
        <w:kinsoku w:val="0"/>
        <w:overflowPunct w:val="0"/>
        <w:autoSpaceDE w:val="0"/>
        <w:autoSpaceDN w:val="0"/>
        <w:spacing w:line="0" w:lineRule="atLeast"/>
        <w:ind w:left="240"/>
        <w:rPr>
          <w:rFonts w:ascii="HG丸ｺﾞｼｯｸM-PRO" w:eastAsia="HG丸ｺﾞｼｯｸM-PRO"/>
          <w:b/>
          <w:sz w:val="24"/>
        </w:rPr>
      </w:pPr>
      <w:r w:rsidRPr="007E3EBA">
        <w:rPr>
          <w:rFonts w:ascii="ＭＳ 明朝" w:hAnsi="ＭＳ 明朝" w:hint="eastAsia"/>
          <w:sz w:val="24"/>
        </w:rPr>
        <w:t xml:space="preserve">　</w:t>
      </w:r>
      <w:r w:rsidRPr="007E3EBA">
        <w:rPr>
          <w:rFonts w:ascii="HG丸ｺﾞｼｯｸM-PRO" w:eastAsia="HG丸ｺﾞｼｯｸM-PRO" w:hint="eastAsia"/>
          <w:b/>
          <w:sz w:val="24"/>
        </w:rPr>
        <w:t>(4) 日本語学習機会の情報提供等</w:t>
      </w:r>
    </w:p>
    <w:p w14:paraId="11DBABD9" w14:textId="1F170E2B" w:rsidR="00D86247" w:rsidRPr="007E3EBA" w:rsidRDefault="00D86247" w:rsidP="00A33695">
      <w:pPr>
        <w:tabs>
          <w:tab w:val="left" w:pos="567"/>
        </w:tabs>
        <w:kinsoku w:val="0"/>
        <w:overflowPunct w:val="0"/>
        <w:autoSpaceDE w:val="0"/>
        <w:autoSpaceDN w:val="0"/>
        <w:spacing w:line="0" w:lineRule="atLeast"/>
        <w:ind w:leftChars="423" w:left="850"/>
        <w:rPr>
          <w:rFonts w:ascii="HG丸ｺﾞｼｯｸM-PRO" w:eastAsia="HG丸ｺﾞｼｯｸM-PRO"/>
          <w:b/>
          <w:sz w:val="24"/>
        </w:rPr>
      </w:pPr>
      <w:r w:rsidRPr="007E3EBA">
        <w:rPr>
          <w:rFonts w:ascii="ＭＳ 明朝" w:hAnsi="ＭＳ 明朝" w:hint="eastAsia"/>
          <w:sz w:val="18"/>
          <w:szCs w:val="18"/>
        </w:rPr>
        <w:t>識字・日本語学習活動支援の取組み　　　　　　　　　　　　　　　　　教育庁　　　　市町村教育室　　　　１</w:t>
      </w:r>
      <w:r w:rsidR="00A33695">
        <w:rPr>
          <w:rFonts w:ascii="ＭＳ 明朝" w:hAnsi="ＭＳ 明朝" w:hint="eastAsia"/>
          <w:sz w:val="18"/>
          <w:szCs w:val="18"/>
        </w:rPr>
        <w:t>４</w:t>
      </w:r>
    </w:p>
    <w:p w14:paraId="335C6120" w14:textId="77777777" w:rsidR="00D86247" w:rsidRPr="007E3EBA" w:rsidRDefault="00D86247" w:rsidP="00A33695">
      <w:pPr>
        <w:tabs>
          <w:tab w:val="left" w:pos="567"/>
        </w:tabs>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　　　　　　　　　　　　　　　　　　　　　　　　　　　　　　　　　府民文化部　　人権局</w:t>
      </w:r>
    </w:p>
    <w:p w14:paraId="7A06D26D" w14:textId="77777777" w:rsidR="00D86247" w:rsidRPr="007E3EBA" w:rsidRDefault="00D86247" w:rsidP="00A33695">
      <w:pPr>
        <w:tabs>
          <w:tab w:val="left" w:pos="567"/>
        </w:tabs>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　　　　　　　　　　　　　　　　　　　　　　　　　　　　　　　　　　　　　　　　国際課</w:t>
      </w:r>
    </w:p>
    <w:p w14:paraId="72C39C93" w14:textId="77777777" w:rsidR="00D86247" w:rsidRPr="007E3EBA" w:rsidRDefault="00D86247" w:rsidP="00A33695">
      <w:pPr>
        <w:kinsoku w:val="0"/>
        <w:overflowPunct w:val="0"/>
        <w:autoSpaceDE w:val="0"/>
        <w:autoSpaceDN w:val="0"/>
        <w:spacing w:line="0" w:lineRule="atLeast"/>
        <w:rPr>
          <w:rFonts w:ascii="HG丸ｺﾞｼｯｸM-PRO" w:eastAsia="HG丸ｺﾞｼｯｸM-PRO"/>
          <w:b/>
          <w:sz w:val="28"/>
          <w:szCs w:val="28"/>
        </w:rPr>
      </w:pPr>
    </w:p>
    <w:p w14:paraId="555AB2B4" w14:textId="77777777" w:rsidR="00D86247" w:rsidRPr="007E3EBA" w:rsidRDefault="00D86247" w:rsidP="00A33695">
      <w:pPr>
        <w:kinsoku w:val="0"/>
        <w:overflowPunct w:val="0"/>
        <w:autoSpaceDE w:val="0"/>
        <w:autoSpaceDN w:val="0"/>
        <w:spacing w:line="0" w:lineRule="atLeast"/>
        <w:rPr>
          <w:rFonts w:ascii="HG丸ｺﾞｼｯｸM-PRO" w:eastAsia="HG丸ｺﾞｼｯｸM-PRO"/>
          <w:b/>
          <w:sz w:val="28"/>
          <w:szCs w:val="28"/>
        </w:rPr>
      </w:pPr>
    </w:p>
    <w:p w14:paraId="1386949C" w14:textId="77777777" w:rsidR="00D86247" w:rsidRPr="007E3EBA" w:rsidRDefault="00D86247" w:rsidP="00A33695">
      <w:pPr>
        <w:kinsoku w:val="0"/>
        <w:overflowPunct w:val="0"/>
        <w:autoSpaceDE w:val="0"/>
        <w:autoSpaceDN w:val="0"/>
        <w:spacing w:line="0" w:lineRule="atLeast"/>
        <w:ind w:firstLineChars="100" w:firstLine="272"/>
        <w:rPr>
          <w:rFonts w:ascii="HG丸ｺﾞｼｯｸM-PRO" w:eastAsia="HG丸ｺﾞｼｯｸM-PRO"/>
          <w:b/>
          <w:sz w:val="28"/>
          <w:szCs w:val="28"/>
        </w:rPr>
      </w:pPr>
      <w:r w:rsidRPr="007E3EBA">
        <w:rPr>
          <w:rFonts w:ascii="HG丸ｺﾞｼｯｸM-PRO" w:eastAsia="HG丸ｺﾞｼｯｸM-PRO" w:hint="eastAsia"/>
          <w:b/>
          <w:sz w:val="28"/>
          <w:szCs w:val="28"/>
        </w:rPr>
        <w:lastRenderedPageBreak/>
        <w:t>３　安心のための医療・保健・福祉サービス体制の充実</w:t>
      </w:r>
    </w:p>
    <w:p w14:paraId="2CFFE9C2"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 xml:space="preserve">(1) 健康に暮らすための体制の充実    </w:t>
      </w:r>
    </w:p>
    <w:p w14:paraId="70B77D15" w14:textId="2C998382" w:rsidR="00D86247" w:rsidRPr="007E3EBA" w:rsidRDefault="00D86247" w:rsidP="00A33695">
      <w:pPr>
        <w:kinsoku w:val="0"/>
        <w:overflowPunct w:val="0"/>
        <w:autoSpaceDE w:val="0"/>
        <w:autoSpaceDN w:val="0"/>
        <w:spacing w:line="0" w:lineRule="atLeast"/>
        <w:ind w:left="851"/>
        <w:rPr>
          <w:rFonts w:ascii="ＭＳ 明朝" w:hAnsi="ＭＳ 明朝"/>
          <w:sz w:val="18"/>
          <w:szCs w:val="18"/>
        </w:rPr>
      </w:pPr>
      <w:r w:rsidRPr="007E3EBA">
        <w:rPr>
          <w:rFonts w:ascii="ＭＳ 明朝" w:hAnsi="ＭＳ 明朝" w:hint="eastAsia"/>
          <w:sz w:val="18"/>
          <w:szCs w:val="18"/>
        </w:rPr>
        <w:t>おおさかメディカルネット for Foreigners</w:t>
      </w:r>
      <w:r w:rsidRPr="007E3EBA">
        <w:rPr>
          <w:rFonts w:ascii="ＭＳ 明朝" w:hAnsi="ＭＳ 明朝"/>
          <w:sz w:val="18"/>
          <w:szCs w:val="18"/>
        </w:rPr>
        <w:t xml:space="preserve"> </w:t>
      </w:r>
      <w:r w:rsidRPr="007E3EBA">
        <w:rPr>
          <w:rFonts w:ascii="ＭＳ 明朝" w:hAnsi="ＭＳ 明朝" w:hint="eastAsia"/>
          <w:sz w:val="18"/>
          <w:szCs w:val="18"/>
        </w:rPr>
        <w:t xml:space="preserve">　　　　　　　　　　　　　　健康医療部　　保健医療室　　　　 </w:t>
      </w:r>
      <w:r w:rsidR="00A33695">
        <w:rPr>
          <w:rFonts w:ascii="ＭＳ 明朝" w:hAnsi="ＭＳ 明朝" w:hint="eastAsia"/>
          <w:sz w:val="18"/>
          <w:szCs w:val="18"/>
        </w:rPr>
        <w:t>１４</w:t>
      </w:r>
    </w:p>
    <w:p w14:paraId="4A468504" w14:textId="6691852E" w:rsidR="00D86247" w:rsidRPr="007E3EBA" w:rsidRDefault="00D86247" w:rsidP="00A33695">
      <w:pPr>
        <w:kinsoku w:val="0"/>
        <w:overflowPunct w:val="0"/>
        <w:autoSpaceDE w:val="0"/>
        <w:autoSpaceDN w:val="0"/>
        <w:spacing w:line="0" w:lineRule="atLeast"/>
        <w:ind w:left="851"/>
        <w:rPr>
          <w:rFonts w:ascii="ＭＳ 明朝" w:hAnsi="ＭＳ 明朝"/>
          <w:sz w:val="18"/>
          <w:szCs w:val="18"/>
        </w:rPr>
      </w:pPr>
      <w:r w:rsidRPr="007E3EBA">
        <w:rPr>
          <w:rFonts w:ascii="ＭＳ 明朝" w:hAnsi="ＭＳ 明朝" w:hint="eastAsia"/>
          <w:sz w:val="18"/>
          <w:szCs w:val="18"/>
        </w:rPr>
        <w:t xml:space="preserve">医療安全支援センター運営事業　　　　　　　　　　　　　　　　　　　　健康医療部　　保健医療室　　　　 </w:t>
      </w:r>
      <w:r w:rsidR="00A33695">
        <w:rPr>
          <w:rFonts w:ascii="ＭＳ 明朝" w:hAnsi="ＭＳ 明朝" w:hint="eastAsia"/>
          <w:sz w:val="18"/>
          <w:szCs w:val="18"/>
        </w:rPr>
        <w:t>１４</w:t>
      </w:r>
    </w:p>
    <w:p w14:paraId="0E69C3FF" w14:textId="614C5EF1" w:rsidR="00D86247" w:rsidRPr="007E3EBA" w:rsidRDefault="00D86247" w:rsidP="00A33695">
      <w:pPr>
        <w:kinsoku w:val="0"/>
        <w:overflowPunct w:val="0"/>
        <w:autoSpaceDE w:val="0"/>
        <w:autoSpaceDN w:val="0"/>
        <w:spacing w:line="0" w:lineRule="atLeast"/>
        <w:ind w:left="851"/>
        <w:rPr>
          <w:rFonts w:ascii="ＭＳ 明朝" w:hAnsi="ＭＳ 明朝"/>
          <w:sz w:val="18"/>
          <w:szCs w:val="18"/>
        </w:rPr>
      </w:pPr>
      <w:r w:rsidRPr="007E3EBA">
        <w:rPr>
          <w:rFonts w:ascii="ＭＳ 明朝" w:hAnsi="ＭＳ 明朝" w:hint="eastAsia"/>
          <w:sz w:val="18"/>
          <w:szCs w:val="18"/>
        </w:rPr>
        <w:t xml:space="preserve">医療国際化推進事業　　　　　　　　　　　　　　　　　　　　　　　　　健康医療部　　保健医療室　　　　 </w:t>
      </w:r>
      <w:r w:rsidR="00B92611">
        <w:rPr>
          <w:rFonts w:ascii="ＭＳ 明朝" w:hAnsi="ＭＳ 明朝" w:hint="eastAsia"/>
          <w:sz w:val="18"/>
          <w:szCs w:val="18"/>
        </w:rPr>
        <w:t>１４</w:t>
      </w:r>
    </w:p>
    <w:p w14:paraId="0A90C370" w14:textId="679894A0" w:rsidR="00D86247" w:rsidRPr="007E3EBA" w:rsidRDefault="00D86247" w:rsidP="00A33695">
      <w:pPr>
        <w:kinsoku w:val="0"/>
        <w:overflowPunct w:val="0"/>
        <w:autoSpaceDE w:val="0"/>
        <w:autoSpaceDN w:val="0"/>
        <w:spacing w:line="0" w:lineRule="atLeast"/>
        <w:ind w:left="851"/>
        <w:rPr>
          <w:rFonts w:ascii="ＭＳ 明朝" w:hAnsi="ＭＳ 明朝"/>
          <w:sz w:val="18"/>
          <w:szCs w:val="18"/>
        </w:rPr>
      </w:pPr>
      <w:r w:rsidRPr="007E3EBA">
        <w:rPr>
          <w:rFonts w:ascii="ＭＳ 明朝" w:hAnsi="ＭＳ 明朝" w:hint="eastAsia"/>
          <w:sz w:val="18"/>
          <w:szCs w:val="18"/>
        </w:rPr>
        <w:t xml:space="preserve">地方独立行政法人大阪府立病院機構の通訳ボランティア制度　　　　　　　健康医療部　　保健医療室　　　　 </w:t>
      </w:r>
      <w:r w:rsidR="00A33695">
        <w:rPr>
          <w:rFonts w:ascii="ＭＳ 明朝" w:hAnsi="ＭＳ 明朝" w:hint="eastAsia"/>
          <w:sz w:val="18"/>
          <w:szCs w:val="18"/>
        </w:rPr>
        <w:t>１５</w:t>
      </w:r>
    </w:p>
    <w:p w14:paraId="6EA66332" w14:textId="098D8107" w:rsidR="00D86247" w:rsidRPr="007E3EBA" w:rsidRDefault="00D86247" w:rsidP="00A33695">
      <w:pPr>
        <w:kinsoku w:val="0"/>
        <w:overflowPunct w:val="0"/>
        <w:autoSpaceDE w:val="0"/>
        <w:autoSpaceDN w:val="0"/>
        <w:spacing w:line="0" w:lineRule="atLeast"/>
        <w:ind w:left="851"/>
        <w:rPr>
          <w:rFonts w:ascii="ＭＳ 明朝" w:hAnsi="ＭＳ 明朝"/>
          <w:sz w:val="18"/>
          <w:szCs w:val="18"/>
        </w:rPr>
      </w:pPr>
      <w:r w:rsidRPr="007E3EBA">
        <w:rPr>
          <w:rFonts w:ascii="ＭＳ 明朝" w:hAnsi="ＭＳ 明朝" w:hint="eastAsia"/>
          <w:sz w:val="18"/>
          <w:szCs w:val="18"/>
        </w:rPr>
        <w:t xml:space="preserve">外国人を対象としたエイズ専門相談員派遣事業　　　　　　　　　　　　　健康医療部　　保健医療室　　　　 </w:t>
      </w:r>
      <w:r w:rsidR="00A33695">
        <w:rPr>
          <w:rFonts w:ascii="ＭＳ 明朝" w:hAnsi="ＭＳ 明朝" w:hint="eastAsia"/>
          <w:sz w:val="18"/>
          <w:szCs w:val="18"/>
        </w:rPr>
        <w:t>１５</w:t>
      </w:r>
    </w:p>
    <w:p w14:paraId="00386842" w14:textId="4B172C03" w:rsidR="00D86247" w:rsidRPr="007E3EBA" w:rsidRDefault="00D86247" w:rsidP="00A33695">
      <w:pPr>
        <w:kinsoku w:val="0"/>
        <w:overflowPunct w:val="0"/>
        <w:autoSpaceDE w:val="0"/>
        <w:autoSpaceDN w:val="0"/>
        <w:spacing w:line="0" w:lineRule="atLeast"/>
        <w:ind w:left="851"/>
        <w:rPr>
          <w:rFonts w:ascii="ＭＳ 明朝" w:hAnsi="ＭＳ 明朝"/>
          <w:sz w:val="18"/>
          <w:szCs w:val="18"/>
        </w:rPr>
      </w:pPr>
      <w:r w:rsidRPr="007E3EBA">
        <w:rPr>
          <w:rFonts w:ascii="ＭＳ 明朝" w:hAnsi="ＭＳ 明朝" w:hint="eastAsia"/>
          <w:sz w:val="18"/>
          <w:szCs w:val="18"/>
        </w:rPr>
        <w:t xml:space="preserve">外国人エイズ電話相談事業　　　　　　　　　　　　　　　　　　　　　　健康医療部　　保健医療室　　　　 </w:t>
      </w:r>
      <w:r w:rsidR="00A33695">
        <w:rPr>
          <w:rFonts w:ascii="ＭＳ 明朝" w:hAnsi="ＭＳ 明朝" w:hint="eastAsia"/>
          <w:sz w:val="18"/>
          <w:szCs w:val="18"/>
        </w:rPr>
        <w:t>１５</w:t>
      </w:r>
    </w:p>
    <w:p w14:paraId="0F045F75" w14:textId="5D597774"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 xml:space="preserve">大阪府外国人結核患者に対する治療・服薬のための医療通訳派遣業務　　　健康医療部　　保健医療室　　　　 </w:t>
      </w:r>
      <w:r w:rsidR="00B92611">
        <w:rPr>
          <w:rFonts w:ascii="ＭＳ 明朝" w:hAnsi="ＭＳ 明朝" w:hint="eastAsia"/>
          <w:sz w:val="18"/>
          <w:szCs w:val="18"/>
        </w:rPr>
        <w:t>１５</w:t>
      </w:r>
    </w:p>
    <w:p w14:paraId="35CEB6D1" w14:textId="01B4275A"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 xml:space="preserve">多言語遠隔医療通訳サービス　　　　　　　　　　　　　　　　　　　　　健康医療部　　保健医療室　　　　 </w:t>
      </w:r>
      <w:r w:rsidR="00A33695">
        <w:rPr>
          <w:rFonts w:ascii="ＭＳ 明朝" w:hAnsi="ＭＳ 明朝" w:hint="eastAsia"/>
          <w:sz w:val="18"/>
          <w:szCs w:val="18"/>
        </w:rPr>
        <w:t>１６</w:t>
      </w:r>
    </w:p>
    <w:p w14:paraId="56483152" w14:textId="2AE44EE4"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 xml:space="preserve">医療機関・薬局向け外国人対応におけるワンストップ窓口　　　　　　　　健康医療部　　保健医療室　　　　 </w:t>
      </w:r>
      <w:r w:rsidR="00A33695">
        <w:rPr>
          <w:rFonts w:ascii="ＭＳ 明朝" w:hAnsi="ＭＳ 明朝" w:hint="eastAsia"/>
          <w:sz w:val="18"/>
          <w:szCs w:val="18"/>
        </w:rPr>
        <w:t>１６</w:t>
      </w:r>
    </w:p>
    <w:p w14:paraId="2A98E817" w14:textId="77777777" w:rsidR="00D86247" w:rsidRPr="007E3EBA" w:rsidRDefault="00D86247" w:rsidP="00A33695">
      <w:pPr>
        <w:kinsoku w:val="0"/>
        <w:overflowPunct w:val="0"/>
        <w:autoSpaceDE w:val="0"/>
        <w:autoSpaceDN w:val="0"/>
        <w:spacing w:line="0" w:lineRule="atLeast"/>
        <w:ind w:left="240"/>
        <w:rPr>
          <w:rFonts w:ascii="HG丸ｺﾞｼｯｸM-PRO" w:eastAsia="HG丸ｺﾞｼｯｸM-PRO"/>
          <w:b/>
          <w:sz w:val="24"/>
        </w:rPr>
      </w:pPr>
      <w:r w:rsidRPr="007E3EBA">
        <w:rPr>
          <w:rFonts w:ascii="ＭＳ 明朝" w:hAnsi="ＭＳ 明朝" w:hint="eastAsia"/>
          <w:sz w:val="24"/>
        </w:rPr>
        <w:t xml:space="preserve">　</w:t>
      </w:r>
      <w:r w:rsidRPr="007E3EBA">
        <w:rPr>
          <w:rFonts w:ascii="HG丸ｺﾞｼｯｸM-PRO" w:eastAsia="HG丸ｺﾞｼｯｸM-PRO" w:hint="eastAsia"/>
          <w:b/>
          <w:sz w:val="24"/>
        </w:rPr>
        <w:t xml:space="preserve">(2) 福祉サービスの利用促進    </w:t>
      </w:r>
    </w:p>
    <w:p w14:paraId="470C70E7" w14:textId="64830466"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t xml:space="preserve">介護員等の福祉人材の養成　　　　　　　　　　　　　　　　　　　　　　福祉部　　　　地域福祉推進室　　 </w:t>
      </w:r>
      <w:r w:rsidR="00A33695">
        <w:rPr>
          <w:rFonts w:ascii="ＭＳ 明朝" w:hAnsi="ＭＳ 明朝" w:hint="eastAsia"/>
          <w:sz w:val="18"/>
          <w:szCs w:val="18"/>
        </w:rPr>
        <w:t>１</w:t>
      </w:r>
      <w:r w:rsidR="007E0B03">
        <w:rPr>
          <w:rFonts w:ascii="ＭＳ 明朝" w:hAnsi="ＭＳ 明朝" w:hint="eastAsia"/>
          <w:sz w:val="18"/>
          <w:szCs w:val="18"/>
        </w:rPr>
        <w:t>６</w:t>
      </w:r>
    </w:p>
    <w:p w14:paraId="778612C2" w14:textId="299052B0" w:rsidR="00331331" w:rsidRPr="00606D18" w:rsidRDefault="00331331" w:rsidP="00331331">
      <w:pPr>
        <w:kinsoku w:val="0"/>
        <w:overflowPunct w:val="0"/>
        <w:autoSpaceDE w:val="0"/>
        <w:autoSpaceDN w:val="0"/>
        <w:spacing w:line="0" w:lineRule="atLeast"/>
        <w:ind w:left="851"/>
        <w:rPr>
          <w:rFonts w:ascii="ＭＳ 明朝" w:hAnsi="ＭＳ 明朝"/>
          <w:sz w:val="18"/>
          <w:szCs w:val="18"/>
        </w:rPr>
      </w:pPr>
      <w:r w:rsidRPr="00606D18">
        <w:rPr>
          <w:rFonts w:ascii="ＭＳ 明朝" w:hAnsi="ＭＳ 明朝" w:hint="eastAsia"/>
          <w:sz w:val="18"/>
          <w:szCs w:val="18"/>
        </w:rPr>
        <w:t xml:space="preserve">重度障がい者特例支援事業　　　　　　　　　　　　　　　　　　　　　</w:t>
      </w:r>
      <w:r>
        <w:rPr>
          <w:rFonts w:ascii="ＭＳ 明朝" w:hAnsi="ＭＳ 明朝" w:hint="eastAsia"/>
          <w:sz w:val="18"/>
          <w:szCs w:val="18"/>
        </w:rPr>
        <w:t xml:space="preserve">　</w:t>
      </w:r>
      <w:r w:rsidRPr="00606D18">
        <w:rPr>
          <w:rFonts w:ascii="ＭＳ 明朝" w:hAnsi="ＭＳ 明朝" w:hint="eastAsia"/>
          <w:sz w:val="18"/>
          <w:szCs w:val="18"/>
        </w:rPr>
        <w:t>福祉部</w:t>
      </w:r>
      <w:r>
        <w:rPr>
          <w:rFonts w:ascii="ＭＳ 明朝" w:hAnsi="ＭＳ 明朝" w:hint="eastAsia"/>
          <w:sz w:val="18"/>
          <w:szCs w:val="18"/>
        </w:rPr>
        <w:t xml:space="preserve">　　</w:t>
      </w:r>
      <w:r w:rsidRPr="00606D18">
        <w:rPr>
          <w:rFonts w:ascii="ＭＳ 明朝" w:hAnsi="ＭＳ 明朝" w:hint="eastAsia"/>
          <w:sz w:val="18"/>
          <w:szCs w:val="18"/>
        </w:rPr>
        <w:t xml:space="preserve">　　障がい福祉室</w:t>
      </w:r>
      <w:r>
        <w:rPr>
          <w:rFonts w:ascii="ＭＳ 明朝" w:hAnsi="ＭＳ 明朝" w:hint="eastAsia"/>
          <w:sz w:val="18"/>
          <w:szCs w:val="18"/>
        </w:rPr>
        <w:t xml:space="preserve">　　　 </w:t>
      </w:r>
      <w:r w:rsidR="007E0B03">
        <w:rPr>
          <w:rFonts w:ascii="ＭＳ 明朝" w:hAnsi="ＭＳ 明朝" w:hint="eastAsia"/>
          <w:sz w:val="18"/>
          <w:szCs w:val="18"/>
        </w:rPr>
        <w:t>１６</w:t>
      </w:r>
    </w:p>
    <w:p w14:paraId="0FDEFFA2" w14:textId="77777777" w:rsidR="00D86247" w:rsidRPr="007E3EBA" w:rsidRDefault="00D86247" w:rsidP="00A33695">
      <w:pPr>
        <w:kinsoku w:val="0"/>
        <w:overflowPunct w:val="0"/>
        <w:autoSpaceDE w:val="0"/>
        <w:autoSpaceDN w:val="0"/>
        <w:spacing w:line="0" w:lineRule="atLeast"/>
        <w:ind w:left="240"/>
        <w:rPr>
          <w:rFonts w:ascii="HG丸ｺﾞｼｯｸM-PRO" w:eastAsia="HG丸ｺﾞｼｯｸM-PRO"/>
          <w:b/>
          <w:sz w:val="24"/>
        </w:rPr>
      </w:pPr>
      <w:r w:rsidRPr="007E3EBA">
        <w:rPr>
          <w:rFonts w:ascii="ＭＳ 明朝" w:hAnsi="ＭＳ 明朝" w:hint="eastAsia"/>
          <w:sz w:val="24"/>
        </w:rPr>
        <w:t xml:space="preserve">　</w:t>
      </w:r>
      <w:r w:rsidRPr="007E3EBA">
        <w:rPr>
          <w:rFonts w:ascii="HG丸ｺﾞｼｯｸM-PRO" w:eastAsia="HG丸ｺﾞｼｯｸM-PRO" w:hint="eastAsia"/>
          <w:b/>
          <w:sz w:val="24"/>
        </w:rPr>
        <w:t xml:space="preserve">(3) 法制度の改善等の国への要望   </w:t>
      </w:r>
    </w:p>
    <w:p w14:paraId="7901A112" w14:textId="3F24B86D" w:rsidR="00D86247" w:rsidRPr="007E3EBA" w:rsidRDefault="00D86247" w:rsidP="00A33695">
      <w:pPr>
        <w:kinsoku w:val="0"/>
        <w:overflowPunct w:val="0"/>
        <w:autoSpaceDE w:val="0"/>
        <w:autoSpaceDN w:val="0"/>
        <w:spacing w:line="0" w:lineRule="atLeast"/>
        <w:ind w:leftChars="425" w:left="6280" w:hangingChars="3173" w:hanging="5426"/>
        <w:rPr>
          <w:rFonts w:ascii="ＭＳ 明朝" w:hAnsi="ＭＳ 明朝"/>
          <w:sz w:val="18"/>
          <w:szCs w:val="18"/>
        </w:rPr>
      </w:pPr>
      <w:r w:rsidRPr="007E3EBA">
        <w:rPr>
          <w:rFonts w:ascii="ＭＳ 明朝" w:hAnsi="ＭＳ 明朝" w:hint="eastAsia"/>
          <w:sz w:val="18"/>
          <w:szCs w:val="18"/>
        </w:rPr>
        <w:t xml:space="preserve">在日外国人無年金者の救済措置についての要望　　　　　　　　　　　　　福祉部　　　　障がい福祉室　　　 </w:t>
      </w:r>
      <w:r w:rsidR="00A33695">
        <w:rPr>
          <w:rFonts w:ascii="ＭＳ 明朝" w:hAnsi="ＭＳ 明朝" w:hint="eastAsia"/>
          <w:sz w:val="18"/>
          <w:szCs w:val="18"/>
        </w:rPr>
        <w:t>１７</w:t>
      </w:r>
    </w:p>
    <w:p w14:paraId="4E8D2AB8" w14:textId="77777777" w:rsidR="00D86247" w:rsidRPr="007E3EBA" w:rsidRDefault="00D86247" w:rsidP="00A33695">
      <w:pPr>
        <w:kinsoku w:val="0"/>
        <w:overflowPunct w:val="0"/>
        <w:autoSpaceDE w:val="0"/>
        <w:autoSpaceDN w:val="0"/>
        <w:spacing w:line="0" w:lineRule="atLeast"/>
        <w:ind w:firstLineChars="4600" w:firstLine="7866"/>
        <w:rPr>
          <w:rFonts w:ascii="ＭＳ 明朝" w:hAnsi="ＭＳ 明朝"/>
          <w:sz w:val="18"/>
          <w:szCs w:val="18"/>
        </w:rPr>
      </w:pPr>
      <w:r w:rsidRPr="007E3EBA">
        <w:rPr>
          <w:rFonts w:ascii="ＭＳ 明朝" w:hAnsi="ＭＳ 明朝" w:hint="eastAsia"/>
          <w:sz w:val="18"/>
          <w:szCs w:val="18"/>
        </w:rPr>
        <w:t>高齢介護室</w:t>
      </w:r>
    </w:p>
    <w:p w14:paraId="18ACC65D" w14:textId="77777777" w:rsidR="00D86247" w:rsidRPr="007E3EBA" w:rsidRDefault="00D86247" w:rsidP="00A33695">
      <w:pPr>
        <w:kinsoku w:val="0"/>
        <w:overflowPunct w:val="0"/>
        <w:autoSpaceDE w:val="0"/>
        <w:autoSpaceDN w:val="0"/>
        <w:spacing w:line="0" w:lineRule="atLeast"/>
        <w:ind w:left="804"/>
        <w:rPr>
          <w:rFonts w:ascii="ＭＳ 明朝" w:hAnsi="ＭＳ 明朝"/>
          <w:sz w:val="22"/>
          <w:szCs w:val="22"/>
        </w:rPr>
      </w:pPr>
      <w:r w:rsidRPr="007E3EBA">
        <w:rPr>
          <w:rFonts w:ascii="ＭＳ 明朝" w:hAnsi="ＭＳ 明朝" w:hint="eastAsia"/>
          <w:sz w:val="22"/>
          <w:szCs w:val="22"/>
        </w:rPr>
        <w:t xml:space="preserve">　　　</w:t>
      </w:r>
    </w:p>
    <w:p w14:paraId="37429861" w14:textId="77777777" w:rsidR="00D86247" w:rsidRPr="007E3EBA" w:rsidRDefault="00D86247" w:rsidP="00A33695">
      <w:pPr>
        <w:kinsoku w:val="0"/>
        <w:overflowPunct w:val="0"/>
        <w:autoSpaceDE w:val="0"/>
        <w:autoSpaceDN w:val="0"/>
        <w:spacing w:line="0" w:lineRule="atLeast"/>
        <w:ind w:firstLineChars="100" w:firstLine="272"/>
        <w:rPr>
          <w:rFonts w:ascii="HG丸ｺﾞｼｯｸM-PRO" w:eastAsia="HG丸ｺﾞｼｯｸM-PRO"/>
          <w:b/>
          <w:sz w:val="24"/>
        </w:rPr>
      </w:pPr>
      <w:r w:rsidRPr="007E3EBA">
        <w:rPr>
          <w:rFonts w:ascii="HG丸ｺﾞｼｯｸM-PRO" w:eastAsia="HG丸ｺﾞｼｯｸM-PRO" w:hint="eastAsia"/>
          <w:b/>
          <w:sz w:val="28"/>
          <w:szCs w:val="28"/>
        </w:rPr>
        <w:t>４　国際理解教育・在日外国人教育の充実</w:t>
      </w:r>
    </w:p>
    <w:p w14:paraId="10DC9CBB"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 xml:space="preserve">(1) コミュニケーション能力の育成と国際理解教育の充実   </w:t>
      </w:r>
    </w:p>
    <w:p w14:paraId="7A755D17" w14:textId="33F40B58"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 xml:space="preserve">外国人による語学指導充実費　　　　　　　　　　　　　　　　　　　　　教育庁　　　　教育振興室　　　　 </w:t>
      </w:r>
      <w:r w:rsidR="00A33695">
        <w:rPr>
          <w:rFonts w:ascii="ＭＳ 明朝" w:hAnsi="ＭＳ 明朝" w:hint="eastAsia"/>
          <w:sz w:val="18"/>
          <w:szCs w:val="18"/>
        </w:rPr>
        <w:t>１８</w:t>
      </w:r>
    </w:p>
    <w:p w14:paraId="03812D2D" w14:textId="33F38141"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 xml:space="preserve">国際理解教育推進事業　　　　　　　　　　　　　　　　　　　　　　　　教育庁　　　　教育振興室　　　　 </w:t>
      </w:r>
      <w:r w:rsidR="00A33695">
        <w:rPr>
          <w:rFonts w:ascii="ＭＳ 明朝" w:hAnsi="ＭＳ 明朝" w:hint="eastAsia"/>
          <w:sz w:val="18"/>
          <w:szCs w:val="18"/>
        </w:rPr>
        <w:t>１８</w:t>
      </w:r>
    </w:p>
    <w:p w14:paraId="0DAEC788" w14:textId="77777777"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グローバル教育を活用した授業づくり研修　　　　　　　　　　　　　　　教育庁　　　　教育センター　　　 １８</w:t>
      </w:r>
    </w:p>
    <w:p w14:paraId="05295805" w14:textId="77777777"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府立高等学校への国際教養科の設置等　　　　　　　　　　　　　　　　　教育庁　　　　教育振興室　　　　 １８</w:t>
      </w:r>
    </w:p>
    <w:p w14:paraId="1E22605B" w14:textId="5A649CE6"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 xml:space="preserve">私学教育資質向上事業　　　　　　　　　　　　　　　　　　　　　　　　教育庁　　　　私学課　　　　　　 </w:t>
      </w:r>
      <w:r w:rsidR="00A33695">
        <w:rPr>
          <w:rFonts w:ascii="ＭＳ 明朝" w:hAnsi="ＭＳ 明朝" w:hint="eastAsia"/>
          <w:sz w:val="18"/>
          <w:szCs w:val="18"/>
        </w:rPr>
        <w:t>１９</w:t>
      </w:r>
    </w:p>
    <w:p w14:paraId="27D740CD" w14:textId="228F7EDE"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 xml:space="preserve">幼稚園・府立支援学校幼稚部教員・認定こども園教員及び保育所保育士　　福祉部　　　　子ども室　　　　　 </w:t>
      </w:r>
      <w:r w:rsidR="00A33695">
        <w:rPr>
          <w:rFonts w:ascii="ＭＳ 明朝" w:hAnsi="ＭＳ 明朝" w:hint="eastAsia"/>
          <w:sz w:val="18"/>
          <w:szCs w:val="18"/>
        </w:rPr>
        <w:t>１９</w:t>
      </w:r>
    </w:p>
    <w:p w14:paraId="07DDC5BA" w14:textId="77777777"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に対する人権教育研修　　　　　　　　　　　　　　　　　　　　　　　　教育庁　　　　市町村教育室</w:t>
      </w:r>
    </w:p>
    <w:p w14:paraId="61F72E76" w14:textId="77777777" w:rsidR="00D86247" w:rsidRPr="007E3EBA" w:rsidRDefault="00D86247" w:rsidP="00A33695">
      <w:pPr>
        <w:kinsoku w:val="0"/>
        <w:overflowPunct w:val="0"/>
        <w:autoSpaceDE w:val="0"/>
        <w:autoSpaceDN w:val="0"/>
        <w:spacing w:line="0" w:lineRule="atLeast"/>
        <w:ind w:firstLineChars="4600" w:firstLine="7866"/>
        <w:jc w:val="left"/>
        <w:rPr>
          <w:rFonts w:ascii="ＭＳ 明朝" w:hAnsi="ＭＳ 明朝"/>
          <w:sz w:val="18"/>
          <w:szCs w:val="18"/>
        </w:rPr>
      </w:pPr>
      <w:r w:rsidRPr="007E3EBA">
        <w:rPr>
          <w:rFonts w:ascii="ＭＳ 明朝" w:hAnsi="ＭＳ 明朝" w:hint="eastAsia"/>
          <w:sz w:val="18"/>
          <w:szCs w:val="18"/>
        </w:rPr>
        <w:t>人権教育企画課</w:t>
      </w:r>
    </w:p>
    <w:p w14:paraId="62BE400E" w14:textId="77777777" w:rsidR="00D86247" w:rsidRPr="007E3EBA" w:rsidRDefault="00D86247" w:rsidP="00A33695">
      <w:pPr>
        <w:kinsoku w:val="0"/>
        <w:overflowPunct w:val="0"/>
        <w:autoSpaceDE w:val="0"/>
        <w:autoSpaceDN w:val="0"/>
        <w:spacing w:line="0" w:lineRule="atLeast"/>
        <w:ind w:firstLineChars="4600" w:firstLine="7866"/>
        <w:jc w:val="left"/>
        <w:rPr>
          <w:rFonts w:ascii="ＭＳ 明朝" w:hAnsi="ＭＳ 明朝"/>
          <w:sz w:val="18"/>
          <w:szCs w:val="18"/>
        </w:rPr>
      </w:pPr>
      <w:r w:rsidRPr="007E3EBA">
        <w:rPr>
          <w:rFonts w:ascii="ＭＳ 明朝" w:hAnsi="ＭＳ 明朝" w:hint="eastAsia"/>
          <w:sz w:val="18"/>
          <w:szCs w:val="18"/>
        </w:rPr>
        <w:t>私学課</w:t>
      </w:r>
    </w:p>
    <w:p w14:paraId="37AC3519" w14:textId="77777777" w:rsidR="00D86247" w:rsidRPr="007E3EBA" w:rsidRDefault="00D86247" w:rsidP="00A33695">
      <w:pPr>
        <w:kinsoku w:val="0"/>
        <w:overflowPunct w:val="0"/>
        <w:autoSpaceDE w:val="0"/>
        <w:autoSpaceDN w:val="0"/>
        <w:spacing w:line="0" w:lineRule="atLeast"/>
        <w:ind w:firstLineChars="4600" w:firstLine="7866"/>
        <w:jc w:val="left"/>
        <w:rPr>
          <w:rFonts w:ascii="ＭＳ 明朝" w:hAnsi="ＭＳ 明朝"/>
          <w:sz w:val="18"/>
          <w:szCs w:val="18"/>
        </w:rPr>
      </w:pPr>
      <w:r w:rsidRPr="007E3EBA">
        <w:rPr>
          <w:rFonts w:ascii="ＭＳ 明朝" w:hAnsi="ＭＳ 明朝" w:hint="eastAsia"/>
          <w:sz w:val="18"/>
          <w:szCs w:val="18"/>
        </w:rPr>
        <w:t>教育センター</w:t>
      </w:r>
    </w:p>
    <w:p w14:paraId="647DDC04"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 xml:space="preserve">(2) 交流機会の拡充    </w:t>
      </w:r>
    </w:p>
    <w:p w14:paraId="4B6E80C9" w14:textId="77777777" w:rsidR="00D86247" w:rsidRPr="007E3EBA" w:rsidRDefault="00D86247" w:rsidP="00A33695">
      <w:pPr>
        <w:kinsoku w:val="0"/>
        <w:overflowPunct w:val="0"/>
        <w:autoSpaceDE w:val="0"/>
        <w:autoSpaceDN w:val="0"/>
        <w:spacing w:line="0" w:lineRule="atLeast"/>
        <w:ind w:left="851"/>
        <w:jc w:val="left"/>
        <w:rPr>
          <w:rFonts w:ascii="ＭＳ 明朝" w:hAnsi="ＭＳ 明朝"/>
          <w:sz w:val="18"/>
          <w:szCs w:val="18"/>
        </w:rPr>
      </w:pPr>
      <w:r w:rsidRPr="007E3EBA">
        <w:rPr>
          <w:rFonts w:ascii="ＭＳ 明朝" w:hAnsi="ＭＳ 明朝" w:hint="eastAsia"/>
          <w:sz w:val="18"/>
          <w:szCs w:val="18"/>
        </w:rPr>
        <w:t>府立学校の海外修学旅行の実施　　　　　　　　　　　　　　　　　　　　教育庁　　　　教育振興室　　　　 ２０</w:t>
      </w:r>
    </w:p>
    <w:p w14:paraId="694F781B" w14:textId="77777777" w:rsidR="00D86247" w:rsidRPr="007E3EBA" w:rsidRDefault="00D86247" w:rsidP="00A33695">
      <w:pPr>
        <w:kinsoku w:val="0"/>
        <w:overflowPunct w:val="0"/>
        <w:autoSpaceDE w:val="0"/>
        <w:autoSpaceDN w:val="0"/>
        <w:spacing w:line="0" w:lineRule="atLeast"/>
        <w:ind w:left="851"/>
        <w:jc w:val="left"/>
        <w:rPr>
          <w:rFonts w:ascii="ＭＳ 明朝" w:hAnsi="ＭＳ 明朝"/>
          <w:sz w:val="18"/>
          <w:szCs w:val="18"/>
        </w:rPr>
      </w:pPr>
      <w:r w:rsidRPr="007E3EBA">
        <w:rPr>
          <w:rFonts w:ascii="ＭＳ 明朝" w:hAnsi="ＭＳ 明朝" w:hint="eastAsia"/>
          <w:sz w:val="18"/>
          <w:szCs w:val="18"/>
        </w:rPr>
        <w:t>コンピューター活用教育の推進　　　　　　　　　　　　　　　　　　　　教育庁　　　　教育振興室　　　　 ２０</w:t>
      </w:r>
    </w:p>
    <w:p w14:paraId="28BFA2E4" w14:textId="77777777" w:rsidR="00D86247" w:rsidRPr="007E3EBA" w:rsidRDefault="00D86247" w:rsidP="00A33695">
      <w:pPr>
        <w:kinsoku w:val="0"/>
        <w:overflowPunct w:val="0"/>
        <w:autoSpaceDE w:val="0"/>
        <w:autoSpaceDN w:val="0"/>
        <w:spacing w:line="0" w:lineRule="atLeast"/>
        <w:ind w:left="851"/>
        <w:jc w:val="left"/>
        <w:rPr>
          <w:rFonts w:ascii="ＭＳ 明朝" w:hAnsi="ＭＳ 明朝"/>
          <w:sz w:val="18"/>
          <w:szCs w:val="18"/>
        </w:rPr>
      </w:pPr>
      <w:r w:rsidRPr="007E3EBA">
        <w:rPr>
          <w:rFonts w:ascii="ＭＳ 明朝" w:hAnsi="ＭＳ 明朝" w:hint="eastAsia"/>
          <w:sz w:val="18"/>
          <w:szCs w:val="18"/>
        </w:rPr>
        <w:t>地域の外国人との交流　　　　　　　　　　　　　　　　　　　　　　　　教育庁　　　　市町村教育室　　　 ２０</w:t>
      </w:r>
    </w:p>
    <w:p w14:paraId="5AD8BAB3" w14:textId="20E0534B" w:rsidR="00D86247" w:rsidRPr="007E3EBA" w:rsidRDefault="00D86247" w:rsidP="00A33695">
      <w:pPr>
        <w:kinsoku w:val="0"/>
        <w:overflowPunct w:val="0"/>
        <w:autoSpaceDE w:val="0"/>
        <w:autoSpaceDN w:val="0"/>
        <w:spacing w:line="0" w:lineRule="atLeast"/>
        <w:ind w:left="851"/>
        <w:jc w:val="left"/>
        <w:rPr>
          <w:rFonts w:ascii="ＭＳ 明朝" w:hAnsi="ＭＳ 明朝"/>
          <w:sz w:val="18"/>
          <w:szCs w:val="18"/>
        </w:rPr>
      </w:pPr>
      <w:r w:rsidRPr="007E3EBA">
        <w:rPr>
          <w:rFonts w:ascii="ＭＳ 明朝" w:hAnsi="ＭＳ 明朝" w:hint="eastAsia"/>
          <w:sz w:val="18"/>
          <w:szCs w:val="18"/>
        </w:rPr>
        <w:t xml:space="preserve">高校生交流事業　　　　　　　　　　　　　　　　　　　　　　　　　　　教育庁　　　　教育振興室　　　　 </w:t>
      </w:r>
      <w:r w:rsidR="00A33695">
        <w:rPr>
          <w:rFonts w:ascii="ＭＳ 明朝" w:hAnsi="ＭＳ 明朝" w:hint="eastAsia"/>
          <w:sz w:val="18"/>
          <w:szCs w:val="18"/>
        </w:rPr>
        <w:t>２１</w:t>
      </w:r>
    </w:p>
    <w:p w14:paraId="477F55DF" w14:textId="377312B6" w:rsidR="00D86247" w:rsidRPr="007E3EBA" w:rsidRDefault="00D86247" w:rsidP="00A33695">
      <w:pPr>
        <w:kinsoku w:val="0"/>
        <w:overflowPunct w:val="0"/>
        <w:autoSpaceDE w:val="0"/>
        <w:autoSpaceDN w:val="0"/>
        <w:spacing w:line="0" w:lineRule="atLeast"/>
        <w:ind w:left="851"/>
        <w:jc w:val="left"/>
        <w:rPr>
          <w:rFonts w:ascii="HG丸ｺﾞｼｯｸM-PRO" w:eastAsia="HG丸ｺﾞｼｯｸM-PRO"/>
          <w:b/>
          <w:sz w:val="18"/>
          <w:szCs w:val="18"/>
        </w:rPr>
      </w:pPr>
      <w:r w:rsidRPr="007E3EBA">
        <w:rPr>
          <w:rFonts w:ascii="ＭＳ 明朝" w:hAnsi="ＭＳ 明朝" w:hint="eastAsia"/>
          <w:sz w:val="18"/>
          <w:szCs w:val="18"/>
        </w:rPr>
        <w:t>公立大学法人大阪　大阪府立大学における大学間交流の推進　　　　　　　府民文化部　　府民文化総務課　　 ２</w:t>
      </w:r>
      <w:r w:rsidR="00A33695">
        <w:rPr>
          <w:rFonts w:ascii="ＭＳ 明朝" w:hAnsi="ＭＳ 明朝" w:hint="eastAsia"/>
          <w:sz w:val="18"/>
          <w:szCs w:val="18"/>
        </w:rPr>
        <w:t>１</w:t>
      </w:r>
    </w:p>
    <w:p w14:paraId="7B0E149D" w14:textId="77777777" w:rsidR="00D86247" w:rsidRPr="007E3EBA" w:rsidRDefault="00D86247" w:rsidP="00A33695">
      <w:pPr>
        <w:kinsoku w:val="0"/>
        <w:overflowPunct w:val="0"/>
        <w:autoSpaceDE w:val="0"/>
        <w:autoSpaceDN w:val="0"/>
        <w:spacing w:line="0" w:lineRule="atLeast"/>
        <w:ind w:leftChars="119" w:left="239" w:firstLineChars="100" w:firstLine="232"/>
        <w:rPr>
          <w:rFonts w:ascii="HG丸ｺﾞｼｯｸM-PRO" w:eastAsia="HG丸ｺﾞｼｯｸM-PRO"/>
          <w:b/>
          <w:sz w:val="24"/>
        </w:rPr>
      </w:pPr>
      <w:r w:rsidRPr="007E3EBA">
        <w:rPr>
          <w:rFonts w:ascii="HG丸ｺﾞｼｯｸM-PRO" w:eastAsia="HG丸ｺﾞｼｯｸM-PRO" w:hint="eastAsia"/>
          <w:b/>
          <w:sz w:val="24"/>
        </w:rPr>
        <w:t>(3) 在日外国人教育の充実</w:t>
      </w:r>
    </w:p>
    <w:p w14:paraId="6639CB9C" w14:textId="3F00392D" w:rsidR="00D86247" w:rsidRPr="007E3EBA" w:rsidRDefault="00D86247" w:rsidP="00A33695">
      <w:pPr>
        <w:kinsoku w:val="0"/>
        <w:overflowPunct w:val="0"/>
        <w:autoSpaceDE w:val="0"/>
        <w:autoSpaceDN w:val="0"/>
        <w:spacing w:line="0" w:lineRule="atLeast"/>
        <w:ind w:leftChars="423" w:left="850" w:firstLineChars="1" w:firstLine="2"/>
        <w:rPr>
          <w:rFonts w:ascii="HG丸ｺﾞｼｯｸM-PRO" w:eastAsia="HG丸ｺﾞｼｯｸM-PRO"/>
          <w:b/>
          <w:sz w:val="24"/>
        </w:rPr>
      </w:pPr>
      <w:r w:rsidRPr="007E3EBA">
        <w:rPr>
          <w:rFonts w:ascii="ＭＳ 明朝" w:hAnsi="ＭＳ 明朝" w:hint="eastAsia"/>
          <w:sz w:val="18"/>
          <w:szCs w:val="18"/>
        </w:rPr>
        <w:t>「人権教育基本方針」「人権教育推進プラン」の具体化　　　　　　　　 　教育庁　　　　人権教育企画課　　 ２</w:t>
      </w:r>
      <w:r w:rsidR="00A33695">
        <w:rPr>
          <w:rFonts w:ascii="ＭＳ 明朝" w:hAnsi="ＭＳ 明朝" w:hint="eastAsia"/>
          <w:sz w:val="18"/>
          <w:szCs w:val="18"/>
        </w:rPr>
        <w:t>２</w:t>
      </w:r>
    </w:p>
    <w:p w14:paraId="5245142F"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　　　　　　　　　　　　　　　　　　　　　　　　　　　　　　　　　　　　　　　　　教育振興室</w:t>
      </w:r>
    </w:p>
    <w:p w14:paraId="3F243A39"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　　　　　　　　　　　　　　　　　　　　　　　　　　　　　　　　　　　　　　　　　市町村教育室</w:t>
      </w:r>
    </w:p>
    <w:p w14:paraId="6BDA6CCE" w14:textId="6460619F"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公立学校への外国人子女の受入れ体制の整備                            教育庁　　　　市町村教育室　　　 </w:t>
      </w:r>
      <w:r w:rsidR="00A33695">
        <w:rPr>
          <w:rFonts w:ascii="ＭＳ 明朝" w:hAnsi="ＭＳ 明朝" w:hint="eastAsia"/>
          <w:sz w:val="18"/>
          <w:szCs w:val="18"/>
        </w:rPr>
        <w:t>２２</w:t>
      </w:r>
    </w:p>
    <w:p w14:paraId="358CFB58" w14:textId="64CDE2F1"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「大阪府在日外国人教育研究協議会」への支援　　　　　　　　　　　　　教育庁　　　　教育振興室　　　　 </w:t>
      </w:r>
      <w:r w:rsidR="00A33695">
        <w:rPr>
          <w:rFonts w:ascii="ＭＳ 明朝" w:hAnsi="ＭＳ 明朝" w:hint="eastAsia"/>
          <w:sz w:val="18"/>
          <w:szCs w:val="18"/>
        </w:rPr>
        <w:t>２２</w:t>
      </w:r>
    </w:p>
    <w:p w14:paraId="7C933702"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　　　　　　　　　　　　　　　　　　　　　　　　　　　　　　　　　　              市町村教育室</w:t>
      </w:r>
    </w:p>
    <w:p w14:paraId="36B231FA"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課外の自主活動（民族学級等）への支援（市町村教育委員会との　　　　　教育庁　　　　市町村教育室　　　 ２２</w:t>
      </w:r>
    </w:p>
    <w:p w14:paraId="6D340D2C"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連携による課外活動の実施校の拡大）                                  </w:t>
      </w:r>
    </w:p>
    <w:p w14:paraId="00EA4A86"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課外の自主活動（民族学級等）を設置する学校への講師配置　　　　　　　教育庁　　　　教職員室　　　　　 ２２</w:t>
      </w:r>
    </w:p>
    <w:p w14:paraId="37399BC5" w14:textId="00858B6C"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在日外国人生徒に対する進路指導への活用　　　　　　　　　　　　　　　教育庁　　　　教育振興室　　　　 </w:t>
      </w:r>
      <w:r w:rsidR="00A33695">
        <w:rPr>
          <w:rFonts w:ascii="ＭＳ 明朝" w:hAnsi="ＭＳ 明朝" w:hint="eastAsia"/>
          <w:sz w:val="18"/>
          <w:szCs w:val="18"/>
        </w:rPr>
        <w:t>２３</w:t>
      </w:r>
    </w:p>
    <w:p w14:paraId="3819AB09" w14:textId="26757B65"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「在日韓国・朝鮮人問題に関する指導の指針」の普及啓発　　　　　　　　教育庁　　　　教育振興室　　 </w:t>
      </w:r>
      <w:r w:rsidR="00A33695">
        <w:rPr>
          <w:rFonts w:ascii="ＭＳ 明朝" w:hAnsi="ＭＳ 明朝" w:hint="eastAsia"/>
          <w:sz w:val="18"/>
          <w:szCs w:val="18"/>
        </w:rPr>
        <w:t xml:space="preserve">　　２３</w:t>
      </w:r>
    </w:p>
    <w:p w14:paraId="4BC34EBD"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　　　　　　　　　　　　　　　　　　　　　　　　　　　　　　　　　　　　　　　　　市町村教育室</w:t>
      </w:r>
    </w:p>
    <w:p w14:paraId="1EB073AA" w14:textId="3D958C20" w:rsidR="00D86247" w:rsidRPr="007E3EBA"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7E3EBA">
        <w:rPr>
          <w:rFonts w:ascii="ＭＳ 明朝" w:hAnsi="ＭＳ 明朝" w:hint="eastAsia"/>
          <w:b/>
          <w:sz w:val="18"/>
          <w:szCs w:val="18"/>
        </w:rPr>
        <w:t>《再》</w:t>
      </w:r>
      <w:r w:rsidRPr="007E3EBA">
        <w:rPr>
          <w:rFonts w:ascii="ＭＳ 明朝" w:hAnsi="ＭＳ 明朝" w:hint="eastAsia"/>
          <w:sz w:val="18"/>
          <w:szCs w:val="18"/>
        </w:rPr>
        <w:t xml:space="preserve">グローバル教育を活用した授業づくり研修　　　　　　　　　　　　　　　教育庁　　　　教育センター     </w:t>
      </w:r>
      <w:r w:rsidR="00A33695">
        <w:rPr>
          <w:rFonts w:ascii="ＭＳ 明朝" w:hAnsi="ＭＳ 明朝" w:hint="eastAsia"/>
          <w:sz w:val="18"/>
          <w:szCs w:val="18"/>
        </w:rPr>
        <w:t xml:space="preserve">　２３</w:t>
      </w:r>
    </w:p>
    <w:p w14:paraId="725213C7" w14:textId="77777777"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帰国・渡日児童生徒学校生活サポート事業　　　　　　　　　　　　　　　教育庁　　　　市町村教育室  　　 ２３</w:t>
      </w:r>
    </w:p>
    <w:p w14:paraId="51CD9D06" w14:textId="0D3C1E04" w:rsidR="00D86247" w:rsidRPr="007E3EBA" w:rsidRDefault="00D86247" w:rsidP="00A33695">
      <w:pPr>
        <w:kinsoku w:val="0"/>
        <w:overflowPunct w:val="0"/>
        <w:autoSpaceDE w:val="0"/>
        <w:autoSpaceDN w:val="0"/>
        <w:spacing w:line="0" w:lineRule="atLeast"/>
        <w:ind w:leftChars="423" w:left="850" w:firstLineChars="1" w:firstLine="2"/>
        <w:rPr>
          <w:rFonts w:ascii="ＭＳ 明朝" w:hAnsi="ＭＳ 明朝"/>
          <w:sz w:val="18"/>
          <w:szCs w:val="18"/>
        </w:rPr>
      </w:pPr>
      <w:r w:rsidRPr="007E3EBA">
        <w:rPr>
          <w:rFonts w:ascii="ＭＳ 明朝" w:hAnsi="ＭＳ 明朝" w:hint="eastAsia"/>
          <w:sz w:val="18"/>
          <w:szCs w:val="18"/>
        </w:rPr>
        <w:t xml:space="preserve">外国人児童・生徒のための適応教育の推進　　　　　　　　　　　　　　　教育庁　　　　市町村教育室       </w:t>
      </w:r>
      <w:r w:rsidR="00A33695">
        <w:rPr>
          <w:rFonts w:ascii="ＭＳ 明朝" w:hAnsi="ＭＳ 明朝" w:hint="eastAsia"/>
          <w:sz w:val="18"/>
          <w:szCs w:val="18"/>
        </w:rPr>
        <w:t>２４</w:t>
      </w:r>
    </w:p>
    <w:p w14:paraId="580DC007" w14:textId="67A4356C"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日本語指導のための教材活用促進　　　　　　　　　　　　　　　　　　　教育庁　　　　市町村教育室　　　 </w:t>
      </w:r>
      <w:r w:rsidR="00A33695">
        <w:rPr>
          <w:rFonts w:ascii="ＭＳ 明朝" w:hAnsi="ＭＳ 明朝" w:hint="eastAsia"/>
          <w:sz w:val="18"/>
          <w:szCs w:val="18"/>
        </w:rPr>
        <w:t>２４</w:t>
      </w:r>
    </w:p>
    <w:p w14:paraId="228CA602" w14:textId="77777777"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bookmarkStart w:id="1" w:name="OLE_LINK1"/>
      <w:r w:rsidRPr="007E3EBA">
        <w:rPr>
          <w:rFonts w:ascii="ＭＳ 明朝" w:hAnsi="ＭＳ 明朝" w:hint="eastAsia"/>
          <w:sz w:val="18"/>
          <w:szCs w:val="18"/>
        </w:rPr>
        <w:t xml:space="preserve">日本語教育学校支援事業　　　　　　　　　　　　　　　　　　　　　　  教育庁　　　　教育振興室　　　　</w:t>
      </w:r>
      <w:bookmarkEnd w:id="1"/>
      <w:r w:rsidRPr="007E3EBA">
        <w:rPr>
          <w:rFonts w:ascii="ＭＳ 明朝" w:hAnsi="ＭＳ 明朝" w:hint="eastAsia"/>
          <w:sz w:val="18"/>
          <w:szCs w:val="18"/>
        </w:rPr>
        <w:t xml:space="preserve"> ２４</w:t>
      </w:r>
    </w:p>
    <w:p w14:paraId="08C96FEC" w14:textId="77777777"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外国人児童生徒等への日本語指導への対応　　　　　　　　　　　　　　  教育庁　　　　教職員室　　　　　 ２４</w:t>
      </w:r>
    </w:p>
    <w:p w14:paraId="32D7785E" w14:textId="77777777"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海外から帰国した生徒の入学者選抜　　　　　　　　　　　　　　　　　  教育庁　　　　教育振興室　　　　 ２４</w:t>
      </w:r>
    </w:p>
    <w:p w14:paraId="0F317A81" w14:textId="3602219F"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日本語指導が必要な帰国生徒等対象の入学者選抜学力検査等における配慮  教育庁　　　　教育振興室　　　　 </w:t>
      </w:r>
      <w:r w:rsidR="00A33695">
        <w:rPr>
          <w:rFonts w:ascii="ＭＳ 明朝" w:hAnsi="ＭＳ 明朝" w:hint="eastAsia"/>
          <w:sz w:val="18"/>
          <w:szCs w:val="18"/>
        </w:rPr>
        <w:t>２５</w:t>
      </w:r>
    </w:p>
    <w:p w14:paraId="78355DDC" w14:textId="77777777" w:rsidR="00D86247" w:rsidRPr="007E3EBA" w:rsidRDefault="00D86247" w:rsidP="00A33695">
      <w:pPr>
        <w:kinsoku w:val="0"/>
        <w:overflowPunct w:val="0"/>
        <w:autoSpaceDE w:val="0"/>
        <w:autoSpaceDN w:val="0"/>
        <w:spacing w:line="0" w:lineRule="atLeast"/>
        <w:ind w:firstLineChars="500" w:firstLine="855"/>
        <w:rPr>
          <w:rFonts w:ascii="ＭＳ 明朝" w:hAnsi="ＭＳ 明朝"/>
          <w:sz w:val="18"/>
          <w:szCs w:val="18"/>
        </w:rPr>
      </w:pPr>
      <w:r w:rsidRPr="007E3EBA">
        <w:rPr>
          <w:rFonts w:ascii="ＭＳ 明朝" w:hAnsi="ＭＳ 明朝" w:hint="eastAsia"/>
          <w:sz w:val="18"/>
          <w:szCs w:val="18"/>
        </w:rPr>
        <w:lastRenderedPageBreak/>
        <w:t>日本語指導が必要な帰国児童等に対する入学者選抜適性検査における配慮　教育庁　　　　教育振興室　　　　 ２５</w:t>
      </w:r>
    </w:p>
    <w:p w14:paraId="325EA733" w14:textId="77777777"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日本語指導が必要な帰国生徒・外国人生徒入学者選抜　　　　　　　　　　教育庁　　　　教育振興室　　　　 ２５</w:t>
      </w:r>
    </w:p>
    <w:p w14:paraId="7441271E" w14:textId="77777777" w:rsidR="00D86247" w:rsidRPr="007E3EBA" w:rsidRDefault="00D86247" w:rsidP="00A33695">
      <w:pPr>
        <w:kinsoku w:val="0"/>
        <w:overflowPunct w:val="0"/>
        <w:autoSpaceDE w:val="0"/>
        <w:autoSpaceDN w:val="0"/>
        <w:spacing w:line="0" w:lineRule="atLeast"/>
        <w:ind w:leftChars="423" w:left="850" w:rightChars="-100" w:right="-201"/>
        <w:rPr>
          <w:rFonts w:ascii="ＭＳ 明朝" w:hAnsi="ＭＳ 明朝"/>
          <w:sz w:val="18"/>
          <w:szCs w:val="18"/>
        </w:rPr>
      </w:pPr>
      <w:r w:rsidRPr="007E3EBA">
        <w:rPr>
          <w:rFonts w:ascii="ＭＳ 明朝" w:hAnsi="ＭＳ 明朝" w:hint="eastAsia"/>
          <w:sz w:val="18"/>
          <w:szCs w:val="18"/>
        </w:rPr>
        <w:t>公立大学法人大阪　大阪公立大学における「帰国生徒特別選抜」の実施　  府民文化部　　府民文化総務課　　 ２５</w:t>
      </w:r>
    </w:p>
    <w:p w14:paraId="028690B4" w14:textId="77777777" w:rsidR="00D86247" w:rsidRPr="007E3EBA" w:rsidRDefault="00D86247" w:rsidP="00A33695">
      <w:pPr>
        <w:kinsoku w:val="0"/>
        <w:overflowPunct w:val="0"/>
        <w:autoSpaceDE w:val="0"/>
        <w:autoSpaceDN w:val="0"/>
        <w:spacing w:line="0" w:lineRule="atLeast"/>
        <w:ind w:leftChars="423" w:left="850" w:rightChars="-30" w:right="-60"/>
        <w:rPr>
          <w:rFonts w:ascii="ＭＳ 明朝" w:hAnsi="ＭＳ 明朝"/>
          <w:sz w:val="18"/>
          <w:szCs w:val="18"/>
        </w:rPr>
      </w:pPr>
      <w:r w:rsidRPr="007E3EBA">
        <w:rPr>
          <w:rFonts w:ascii="ＭＳ 明朝" w:hAnsi="ＭＳ 明朝" w:hint="eastAsia"/>
          <w:sz w:val="18"/>
          <w:szCs w:val="18"/>
        </w:rPr>
        <w:t>公立大学法人大阪　大阪公立大学における出願資格認定　　　　　　　　　府民文化部　　府民文化総務課　　 ２６</w:t>
      </w:r>
    </w:p>
    <w:p w14:paraId="7F6A04F4" w14:textId="77777777" w:rsidR="00D86247" w:rsidRPr="007E3EBA" w:rsidRDefault="00D86247" w:rsidP="00A33695">
      <w:pPr>
        <w:kinsoku w:val="0"/>
        <w:overflowPunct w:val="0"/>
        <w:autoSpaceDE w:val="0"/>
        <w:autoSpaceDN w:val="0"/>
        <w:spacing w:line="0" w:lineRule="atLeast"/>
        <w:ind w:leftChars="165" w:left="332" w:rightChars="-30" w:right="-60" w:firstLineChars="300" w:firstLine="513"/>
        <w:rPr>
          <w:rFonts w:ascii="ＭＳ 明朝" w:hAnsi="ＭＳ 明朝"/>
          <w:sz w:val="18"/>
          <w:szCs w:val="18"/>
        </w:rPr>
      </w:pPr>
      <w:r w:rsidRPr="007E3EBA">
        <w:rPr>
          <w:rFonts w:ascii="ＭＳ 明朝" w:hAnsi="ＭＳ 明朝" w:hint="eastAsia"/>
          <w:sz w:val="18"/>
          <w:szCs w:val="18"/>
        </w:rPr>
        <w:t>外国人学校の振興　　　　　　 　　　　　　　　　　　　　　　 　　　　教育庁　　　　私学課　　　　　　 ２６</w:t>
      </w:r>
    </w:p>
    <w:p w14:paraId="214D145C" w14:textId="7AC1E8A2" w:rsidR="00D86247" w:rsidRPr="007E3EBA" w:rsidRDefault="00D86247" w:rsidP="00A33695">
      <w:pPr>
        <w:kinsoku w:val="0"/>
        <w:overflowPunct w:val="0"/>
        <w:autoSpaceDE w:val="0"/>
        <w:autoSpaceDN w:val="0"/>
        <w:spacing w:line="0" w:lineRule="atLeast"/>
        <w:ind w:leftChars="423" w:left="850" w:rightChars="-30" w:right="-60"/>
        <w:rPr>
          <w:rFonts w:ascii="ＭＳ 明朝" w:hAnsi="ＭＳ 明朝"/>
          <w:sz w:val="18"/>
          <w:szCs w:val="18"/>
        </w:rPr>
      </w:pPr>
      <w:r w:rsidRPr="007E3EBA">
        <w:rPr>
          <w:rFonts w:ascii="ＭＳ 明朝" w:hAnsi="ＭＳ 明朝" w:hint="eastAsia"/>
          <w:sz w:val="18"/>
          <w:szCs w:val="18"/>
        </w:rPr>
        <w:t xml:space="preserve">外国人学校に関する要望　　　　　　　　　　　　　　　　　　　　　　　教育庁　　　　私学課　　  　　　 </w:t>
      </w:r>
      <w:r w:rsidR="00F8353F">
        <w:rPr>
          <w:rFonts w:ascii="ＭＳ 明朝" w:hAnsi="ＭＳ 明朝" w:hint="eastAsia"/>
          <w:sz w:val="18"/>
          <w:szCs w:val="18"/>
        </w:rPr>
        <w:t>２７</w:t>
      </w:r>
    </w:p>
    <w:p w14:paraId="2512C073" w14:textId="0B533AC1" w:rsidR="00D86247" w:rsidRPr="007E3EBA" w:rsidRDefault="00D86247" w:rsidP="00A33695">
      <w:pPr>
        <w:kinsoku w:val="0"/>
        <w:overflowPunct w:val="0"/>
        <w:autoSpaceDE w:val="0"/>
        <w:autoSpaceDN w:val="0"/>
        <w:spacing w:line="0" w:lineRule="atLeast"/>
        <w:ind w:leftChars="423" w:left="850" w:rightChars="-37" w:right="-74"/>
        <w:rPr>
          <w:rFonts w:ascii="ＭＳ 明朝" w:hAnsi="ＭＳ 明朝"/>
          <w:sz w:val="18"/>
          <w:szCs w:val="18"/>
        </w:rPr>
      </w:pPr>
      <w:r w:rsidRPr="007E3EBA">
        <w:rPr>
          <w:rFonts w:ascii="ＭＳ 明朝" w:hAnsi="ＭＳ 明朝" w:hint="eastAsia"/>
          <w:sz w:val="18"/>
          <w:szCs w:val="18"/>
        </w:rPr>
        <w:t xml:space="preserve">理容師養成施設及び美容師養成施設の入学資格の進達　　　　　　　　　　健康医療部　　生活衛生室　　　　 </w:t>
      </w:r>
      <w:r w:rsidR="00A33695">
        <w:rPr>
          <w:rFonts w:ascii="ＭＳ 明朝" w:hAnsi="ＭＳ 明朝" w:hint="eastAsia"/>
          <w:sz w:val="18"/>
          <w:szCs w:val="18"/>
        </w:rPr>
        <w:t>２８</w:t>
      </w:r>
    </w:p>
    <w:p w14:paraId="5B6DCA00" w14:textId="77777777" w:rsidR="00D86247" w:rsidRPr="007E3EBA" w:rsidRDefault="00D86247" w:rsidP="00A33695">
      <w:pPr>
        <w:kinsoku w:val="0"/>
        <w:overflowPunct w:val="0"/>
        <w:autoSpaceDE w:val="0"/>
        <w:autoSpaceDN w:val="0"/>
        <w:spacing w:line="0" w:lineRule="atLeast"/>
        <w:ind w:leftChars="400" w:left="804"/>
        <w:rPr>
          <w:rFonts w:ascii="ＭＳ 明朝" w:hAnsi="ＭＳ 明朝"/>
          <w:sz w:val="22"/>
          <w:szCs w:val="22"/>
        </w:rPr>
      </w:pPr>
    </w:p>
    <w:p w14:paraId="1DEB541E" w14:textId="77777777" w:rsidR="00D86247" w:rsidRPr="007E3EBA" w:rsidRDefault="00D86247" w:rsidP="00A33695">
      <w:pPr>
        <w:kinsoku w:val="0"/>
        <w:overflowPunct w:val="0"/>
        <w:autoSpaceDE w:val="0"/>
        <w:autoSpaceDN w:val="0"/>
        <w:spacing w:line="0" w:lineRule="atLeast"/>
        <w:ind w:firstLineChars="100" w:firstLine="272"/>
        <w:rPr>
          <w:rFonts w:ascii="HG丸ｺﾞｼｯｸM-PRO" w:eastAsia="HG丸ｺﾞｼｯｸM-PRO"/>
          <w:b/>
          <w:sz w:val="28"/>
          <w:szCs w:val="28"/>
        </w:rPr>
      </w:pPr>
      <w:r w:rsidRPr="007E3EBA">
        <w:rPr>
          <w:rFonts w:ascii="HG丸ｺﾞｼｯｸM-PRO" w:eastAsia="HG丸ｺﾞｼｯｸM-PRO" w:hint="eastAsia"/>
          <w:b/>
          <w:sz w:val="28"/>
          <w:szCs w:val="28"/>
        </w:rPr>
        <w:t xml:space="preserve">５　府政への参画促進　　</w:t>
      </w:r>
    </w:p>
    <w:p w14:paraId="6806CEE0" w14:textId="248C64F6"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大阪府在日外国人施策有識者会議の運営　　　　　　　　　   　　　　　 府民文化部　　人権局　　　　　　 </w:t>
      </w:r>
      <w:r w:rsidR="006E11A0">
        <w:rPr>
          <w:rFonts w:ascii="ＭＳ 明朝" w:hAnsi="ＭＳ 明朝" w:hint="eastAsia"/>
          <w:sz w:val="18"/>
          <w:szCs w:val="18"/>
        </w:rPr>
        <w:t>２８</w:t>
      </w:r>
      <w:r w:rsidRPr="007E3EBA">
        <w:rPr>
          <w:rFonts w:ascii="ＭＳ 明朝" w:hAnsi="ＭＳ 明朝" w:hint="eastAsia"/>
          <w:sz w:val="18"/>
          <w:szCs w:val="18"/>
        </w:rPr>
        <w:t xml:space="preserve"> </w:t>
      </w:r>
    </w:p>
    <w:p w14:paraId="683B4841" w14:textId="77777777" w:rsidR="00D86247" w:rsidRPr="006E11A0" w:rsidRDefault="00D86247" w:rsidP="00A33695">
      <w:pPr>
        <w:kinsoku w:val="0"/>
        <w:overflowPunct w:val="0"/>
        <w:autoSpaceDE w:val="0"/>
        <w:autoSpaceDN w:val="0"/>
        <w:spacing w:line="0" w:lineRule="atLeast"/>
        <w:rPr>
          <w:rFonts w:ascii="HG丸ｺﾞｼｯｸM-PRO" w:eastAsia="HG丸ｺﾞｼｯｸM-PRO"/>
          <w:b/>
          <w:sz w:val="32"/>
          <w:szCs w:val="32"/>
        </w:rPr>
      </w:pPr>
    </w:p>
    <w:p w14:paraId="454FE07F" w14:textId="77777777" w:rsidR="00D86247" w:rsidRPr="007E3EBA" w:rsidRDefault="00D86247" w:rsidP="00A33695">
      <w:pPr>
        <w:kinsoku w:val="0"/>
        <w:overflowPunct w:val="0"/>
        <w:autoSpaceDE w:val="0"/>
        <w:autoSpaceDN w:val="0"/>
        <w:spacing w:line="0" w:lineRule="atLeast"/>
        <w:rPr>
          <w:rFonts w:ascii="HG丸ｺﾞｼｯｸM-PRO" w:eastAsia="HG丸ｺﾞｼｯｸM-PRO"/>
          <w:b/>
          <w:sz w:val="32"/>
          <w:szCs w:val="32"/>
        </w:rPr>
      </w:pPr>
      <w:r w:rsidRPr="007E3EBA">
        <w:rPr>
          <w:rFonts w:ascii="HG丸ｺﾞｼｯｸM-PRO" w:eastAsia="HG丸ｺﾞｼｯｸM-PRO" w:hint="eastAsia"/>
          <w:b/>
          <w:sz w:val="32"/>
          <w:szCs w:val="32"/>
        </w:rPr>
        <w:t xml:space="preserve">Ⅱ　推進体制の充実　</w:t>
      </w:r>
    </w:p>
    <w:p w14:paraId="24643DC8" w14:textId="77777777" w:rsidR="00D86247" w:rsidRPr="007E3EBA" w:rsidRDefault="00D86247" w:rsidP="00A33695">
      <w:pPr>
        <w:kinsoku w:val="0"/>
        <w:overflowPunct w:val="0"/>
        <w:autoSpaceDE w:val="0"/>
        <w:autoSpaceDN w:val="0"/>
        <w:spacing w:line="0" w:lineRule="atLeast"/>
        <w:ind w:firstLineChars="100" w:firstLine="272"/>
        <w:rPr>
          <w:rFonts w:ascii="HG丸ｺﾞｼｯｸM-PRO" w:eastAsia="HG丸ｺﾞｼｯｸM-PRO"/>
          <w:b/>
          <w:sz w:val="24"/>
        </w:rPr>
      </w:pPr>
      <w:r w:rsidRPr="007E3EBA">
        <w:rPr>
          <w:rFonts w:ascii="HG丸ｺﾞｼｯｸM-PRO" w:eastAsia="HG丸ｺﾞｼｯｸM-PRO" w:hint="eastAsia"/>
          <w:b/>
          <w:sz w:val="28"/>
          <w:szCs w:val="28"/>
        </w:rPr>
        <w:t>１　庁内推進体制</w:t>
      </w:r>
      <w:r w:rsidRPr="007E3EBA">
        <w:rPr>
          <w:rFonts w:ascii="HG丸ｺﾞｼｯｸM-PRO" w:eastAsia="HG丸ｺﾞｼｯｸM-PRO" w:hint="eastAsia"/>
          <w:b/>
          <w:sz w:val="24"/>
        </w:rPr>
        <w:t xml:space="preserve">   　</w:t>
      </w:r>
    </w:p>
    <w:p w14:paraId="34A2ECBC" w14:textId="4599A0D3" w:rsidR="00D86247" w:rsidRPr="007E3EBA" w:rsidRDefault="00D86247" w:rsidP="00A33695">
      <w:pPr>
        <w:kinsoku w:val="0"/>
        <w:overflowPunct w:val="0"/>
        <w:autoSpaceDE w:val="0"/>
        <w:autoSpaceDN w:val="0"/>
        <w:spacing w:line="0" w:lineRule="atLeast"/>
        <w:ind w:firstLineChars="200" w:firstLine="343"/>
        <w:jc w:val="left"/>
        <w:rPr>
          <w:rFonts w:ascii="ＭＳ 明朝" w:hAnsi="ＭＳ 明朝"/>
          <w:sz w:val="18"/>
          <w:szCs w:val="18"/>
        </w:rPr>
      </w:pPr>
      <w:r w:rsidRPr="007E3EBA">
        <w:rPr>
          <w:rFonts w:ascii="ＭＳ 明朝" w:hAnsi="ＭＳ 明朝" w:hint="eastAsia"/>
          <w:b/>
          <w:sz w:val="18"/>
          <w:szCs w:val="18"/>
        </w:rPr>
        <w:t>《再》</w:t>
      </w:r>
      <w:r w:rsidRPr="007E3EBA">
        <w:rPr>
          <w:rFonts w:ascii="ＭＳ 明朝" w:hAnsi="ＭＳ 明朝" w:hint="eastAsia"/>
          <w:sz w:val="18"/>
          <w:szCs w:val="18"/>
        </w:rPr>
        <w:t xml:space="preserve">大阪府在日外国人施策有識者会議の運営　　　　　　　　　　　　　　　　府民文化部　　人権局　　　　　　 </w:t>
      </w:r>
      <w:r w:rsidR="006E11A0">
        <w:rPr>
          <w:rFonts w:ascii="ＭＳ 明朝" w:hAnsi="ＭＳ 明朝" w:hint="eastAsia"/>
          <w:sz w:val="18"/>
          <w:szCs w:val="18"/>
        </w:rPr>
        <w:t>２９</w:t>
      </w:r>
    </w:p>
    <w:p w14:paraId="6960C249" w14:textId="25B70AE0"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 xml:space="preserve">在日外国人施策庁内連絡会議の運営　　　　　　　　　　　　　　　　　  府民文化部　　人権局　　　　　　 </w:t>
      </w:r>
      <w:r w:rsidR="006E11A0">
        <w:rPr>
          <w:rFonts w:ascii="ＭＳ 明朝" w:hAnsi="ＭＳ 明朝" w:hint="eastAsia"/>
          <w:sz w:val="18"/>
          <w:szCs w:val="18"/>
        </w:rPr>
        <w:t>２９</w:t>
      </w:r>
    </w:p>
    <w:p w14:paraId="400A4A21" w14:textId="77777777"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大阪府国際化施策推進会議の運営　　　　　　　 　　　　　　　　　　　 府民文化部　　国際課    　　　　 ２９</w:t>
      </w:r>
    </w:p>
    <w:p w14:paraId="65CAA522" w14:textId="77777777"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人事局が実施している職員に対する人権研修　　　　　　　　　　　　　  総務部　　　　人事局　　         ２９</w:t>
      </w:r>
    </w:p>
    <w:p w14:paraId="2A2DFEB1" w14:textId="408D2453"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 xml:space="preserve">各部局・職場が実施している職員に対する人権研修　　　　　　　　　　　各部局（委員会）各課（室）等     </w:t>
      </w:r>
      <w:r w:rsidR="006E11A0">
        <w:rPr>
          <w:rFonts w:ascii="ＭＳ 明朝" w:hAnsi="ＭＳ 明朝" w:hint="eastAsia"/>
          <w:sz w:val="18"/>
          <w:szCs w:val="18"/>
        </w:rPr>
        <w:t>３０</w:t>
      </w:r>
    </w:p>
    <w:p w14:paraId="41909103" w14:textId="77777777" w:rsidR="00D86247" w:rsidRPr="007E3EBA" w:rsidRDefault="00D86247" w:rsidP="00A33695">
      <w:pPr>
        <w:kinsoku w:val="0"/>
        <w:overflowPunct w:val="0"/>
        <w:autoSpaceDE w:val="0"/>
        <w:autoSpaceDN w:val="0"/>
        <w:spacing w:line="0" w:lineRule="atLeast"/>
        <w:ind w:firstLineChars="500" w:firstLine="855"/>
        <w:jc w:val="left"/>
        <w:rPr>
          <w:rFonts w:ascii="ＭＳ 明朝" w:hAnsi="ＭＳ 明朝"/>
          <w:sz w:val="18"/>
          <w:szCs w:val="18"/>
        </w:rPr>
      </w:pPr>
      <w:r w:rsidRPr="007E3EBA">
        <w:rPr>
          <w:rFonts w:ascii="ＭＳ 明朝" w:hAnsi="ＭＳ 明朝" w:hint="eastAsia"/>
          <w:sz w:val="18"/>
          <w:szCs w:val="18"/>
        </w:rPr>
        <w:t>「OSAKA多文化共生推進事業」　　　　　　　　　　　　　　　　　　　　 教育庁　　　　市町村教育室　　　 ３０</w:t>
      </w:r>
    </w:p>
    <w:p w14:paraId="6217E938" w14:textId="77777777" w:rsidR="00D86247" w:rsidRPr="007E3EBA" w:rsidRDefault="00D86247" w:rsidP="00A33695">
      <w:pPr>
        <w:kinsoku w:val="0"/>
        <w:overflowPunct w:val="0"/>
        <w:autoSpaceDE w:val="0"/>
        <w:autoSpaceDN w:val="0"/>
        <w:spacing w:line="0" w:lineRule="atLeast"/>
        <w:ind w:firstLineChars="500" w:firstLine="855"/>
        <w:jc w:val="left"/>
        <w:rPr>
          <w:rFonts w:ascii="ＭＳ 明朝" w:hAnsi="ＭＳ 明朝"/>
          <w:sz w:val="18"/>
          <w:szCs w:val="18"/>
        </w:rPr>
      </w:pPr>
      <w:r w:rsidRPr="007E3EBA">
        <w:rPr>
          <w:rFonts w:ascii="ＭＳ 明朝" w:hAnsi="ＭＳ 明朝" w:hint="eastAsia"/>
          <w:sz w:val="18"/>
          <w:szCs w:val="18"/>
        </w:rPr>
        <w:t>「小中学校における日本語指導推進事業」　　　　　　　　　　　　　　  教育庁　　　　市町村教育室　　　 ３０</w:t>
      </w:r>
    </w:p>
    <w:p w14:paraId="4A5AEDF9" w14:textId="27558C59" w:rsidR="00D86247" w:rsidRPr="007E3EBA" w:rsidRDefault="00D86247" w:rsidP="00A33695">
      <w:pPr>
        <w:pStyle w:val="a7"/>
        <w:kinsoku w:val="0"/>
        <w:overflowPunct w:val="0"/>
        <w:autoSpaceDE w:val="0"/>
        <w:autoSpaceDN w:val="0"/>
        <w:spacing w:line="0" w:lineRule="atLeast"/>
        <w:ind w:leftChars="0" w:left="0" w:firstLineChars="200" w:firstLine="343"/>
        <w:rPr>
          <w:rFonts w:ascii="ＭＳ 明朝" w:hAnsi="ＭＳ 明朝"/>
          <w:sz w:val="18"/>
          <w:szCs w:val="18"/>
        </w:rPr>
      </w:pPr>
      <w:r w:rsidRPr="007E3EBA">
        <w:rPr>
          <w:rFonts w:ascii="ＭＳ 明朝" w:hAnsi="ＭＳ 明朝" w:hint="eastAsia"/>
          <w:b/>
          <w:sz w:val="18"/>
          <w:szCs w:val="18"/>
        </w:rPr>
        <w:t>《再》</w:t>
      </w:r>
      <w:r w:rsidRPr="007E3EBA">
        <w:rPr>
          <w:rFonts w:ascii="ＭＳ 明朝" w:hAnsi="ＭＳ 明朝" w:hint="eastAsia"/>
          <w:sz w:val="18"/>
          <w:szCs w:val="18"/>
        </w:rPr>
        <w:t xml:space="preserve">グローバル教育を活用した授業づくり研修　　　　　　　　　　　　　　  教育庁　　　　教育センター       </w:t>
      </w:r>
      <w:r w:rsidR="006E11A0">
        <w:rPr>
          <w:rFonts w:ascii="ＭＳ 明朝" w:hAnsi="ＭＳ 明朝" w:hint="eastAsia"/>
          <w:sz w:val="18"/>
          <w:szCs w:val="18"/>
        </w:rPr>
        <w:t>３１</w:t>
      </w:r>
    </w:p>
    <w:p w14:paraId="1D684120" w14:textId="292D35B7" w:rsidR="00D86247" w:rsidRPr="007E3EBA" w:rsidRDefault="00D86247" w:rsidP="00A33695">
      <w:pPr>
        <w:pStyle w:val="a7"/>
        <w:kinsoku w:val="0"/>
        <w:overflowPunct w:val="0"/>
        <w:autoSpaceDE w:val="0"/>
        <w:autoSpaceDN w:val="0"/>
        <w:spacing w:line="0" w:lineRule="atLeast"/>
        <w:ind w:leftChars="423" w:left="850"/>
        <w:rPr>
          <w:rFonts w:ascii="ＭＳ 明朝" w:hAnsi="ＭＳ 明朝"/>
          <w:sz w:val="18"/>
          <w:szCs w:val="18"/>
        </w:rPr>
      </w:pPr>
      <w:r w:rsidRPr="007E3EBA">
        <w:rPr>
          <w:rFonts w:hint="eastAsia"/>
          <w:sz w:val="18"/>
          <w:szCs w:val="18"/>
        </w:rPr>
        <w:t xml:space="preserve">職業訓練指導員研修　　　　　　　　　　　　　　　　　　　　　　　　　</w:t>
      </w:r>
      <w:r w:rsidRPr="007E3EBA">
        <w:rPr>
          <w:rFonts w:ascii="ＭＳ 明朝" w:hAnsi="ＭＳ 明朝" w:hint="eastAsia"/>
          <w:sz w:val="18"/>
          <w:szCs w:val="18"/>
        </w:rPr>
        <w:t xml:space="preserve">商工労働部　　雇用推進室         </w:t>
      </w:r>
      <w:r w:rsidR="006E11A0">
        <w:rPr>
          <w:rFonts w:ascii="ＭＳ 明朝" w:hAnsi="ＭＳ 明朝" w:hint="eastAsia"/>
          <w:sz w:val="18"/>
          <w:szCs w:val="18"/>
        </w:rPr>
        <w:t>３１</w:t>
      </w:r>
    </w:p>
    <w:p w14:paraId="43973008" w14:textId="77777777" w:rsidR="00D86247" w:rsidRPr="007E3EBA"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7E3EBA">
        <w:rPr>
          <w:rFonts w:ascii="ＭＳ 明朝" w:hAnsi="ＭＳ 明朝" w:hint="eastAsia"/>
          <w:sz w:val="18"/>
          <w:szCs w:val="18"/>
        </w:rPr>
        <w:t>教職員に対する人権研修　　　　　　　　　　　　　　　　　　　　　　　教育庁　　　　各課（室）等　　 　３１</w:t>
      </w:r>
    </w:p>
    <w:p w14:paraId="1A1A80B8" w14:textId="77777777" w:rsidR="00D86247" w:rsidRPr="007E3EBA" w:rsidRDefault="00D86247" w:rsidP="00A33695">
      <w:pPr>
        <w:kinsoku w:val="0"/>
        <w:overflowPunct w:val="0"/>
        <w:autoSpaceDE w:val="0"/>
        <w:autoSpaceDN w:val="0"/>
        <w:spacing w:line="0" w:lineRule="atLeast"/>
        <w:ind w:leftChars="400" w:left="804" w:firstLineChars="100" w:firstLine="171"/>
        <w:jc w:val="left"/>
        <w:rPr>
          <w:rFonts w:ascii="ＭＳ 明朝" w:hAnsi="ＭＳ 明朝"/>
          <w:sz w:val="18"/>
          <w:szCs w:val="18"/>
        </w:rPr>
      </w:pPr>
    </w:p>
    <w:p w14:paraId="05C8D635" w14:textId="77777777" w:rsidR="00D86247" w:rsidRPr="007E3EBA" w:rsidRDefault="00D86247" w:rsidP="00A33695">
      <w:pPr>
        <w:kinsoku w:val="0"/>
        <w:overflowPunct w:val="0"/>
        <w:autoSpaceDE w:val="0"/>
        <w:autoSpaceDN w:val="0"/>
        <w:spacing w:line="0" w:lineRule="atLeast"/>
        <w:ind w:firstLineChars="100" w:firstLine="272"/>
        <w:rPr>
          <w:rFonts w:ascii="HG丸ｺﾞｼｯｸM-PRO" w:eastAsia="HG丸ｺﾞｼｯｸM-PRO"/>
          <w:b/>
          <w:sz w:val="24"/>
        </w:rPr>
      </w:pPr>
      <w:r w:rsidRPr="007E3EBA">
        <w:rPr>
          <w:rFonts w:ascii="HG丸ｺﾞｼｯｸM-PRO" w:eastAsia="HG丸ｺﾞｼｯｸM-PRO" w:hint="eastAsia"/>
          <w:b/>
          <w:sz w:val="28"/>
          <w:szCs w:val="28"/>
        </w:rPr>
        <w:t>２　市町村・NPO等との連携</w:t>
      </w:r>
    </w:p>
    <w:p w14:paraId="04CE6E0C" w14:textId="344F9C0A" w:rsidR="00D86247" w:rsidRPr="007E3EBA" w:rsidRDefault="00D86247" w:rsidP="00A33695">
      <w:pPr>
        <w:kinsoku w:val="0"/>
        <w:overflowPunct w:val="0"/>
        <w:autoSpaceDE w:val="0"/>
        <w:autoSpaceDN w:val="0"/>
        <w:spacing w:line="0" w:lineRule="atLeast"/>
        <w:ind w:leftChars="423" w:left="850"/>
        <w:rPr>
          <w:rFonts w:ascii="ＭＳ 明朝" w:hAnsi="ＭＳ 明朝"/>
          <w:sz w:val="18"/>
          <w:szCs w:val="18"/>
        </w:rPr>
      </w:pPr>
      <w:r w:rsidRPr="007E3EBA">
        <w:rPr>
          <w:rFonts w:ascii="ＭＳ 明朝" w:hAnsi="ＭＳ 明朝" w:hint="eastAsia"/>
          <w:sz w:val="18"/>
          <w:szCs w:val="18"/>
        </w:rPr>
        <w:t xml:space="preserve">大阪府自治体国際化推進連絡会議　　　　　　　　　　　　　　　　　　　府民文化部　　国際課　　　　　　 </w:t>
      </w:r>
      <w:r w:rsidR="006E11A0">
        <w:rPr>
          <w:rFonts w:ascii="ＭＳ 明朝" w:hAnsi="ＭＳ 明朝" w:hint="eastAsia"/>
          <w:sz w:val="18"/>
          <w:szCs w:val="18"/>
        </w:rPr>
        <w:t>３６</w:t>
      </w:r>
    </w:p>
    <w:p w14:paraId="7E607E13" w14:textId="6E5AABFC" w:rsidR="00D86247" w:rsidRPr="00606D18"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7E3EBA">
        <w:rPr>
          <w:rFonts w:ascii="ＭＳ 明朝" w:hAnsi="ＭＳ 明朝" w:hint="eastAsia"/>
          <w:b/>
          <w:sz w:val="18"/>
          <w:szCs w:val="18"/>
        </w:rPr>
        <w:t>《再》</w:t>
      </w:r>
      <w:r w:rsidRPr="007E3EBA">
        <w:rPr>
          <w:rFonts w:ascii="ＭＳ 明朝" w:hAnsi="ＭＳ 明朝" w:hint="eastAsia"/>
          <w:sz w:val="18"/>
          <w:szCs w:val="18"/>
        </w:rPr>
        <w:t>大阪府人権総合講座　　　　　　　　　　　　　　　　　　　　　　　　　府</w:t>
      </w:r>
      <w:r w:rsidRPr="00606D18">
        <w:rPr>
          <w:rFonts w:ascii="ＭＳ 明朝" w:hAnsi="ＭＳ 明朝" w:hint="eastAsia"/>
          <w:sz w:val="18"/>
          <w:szCs w:val="18"/>
        </w:rPr>
        <w:t xml:space="preserve">民文化部　　</w:t>
      </w:r>
      <w:r>
        <w:rPr>
          <w:rFonts w:ascii="ＭＳ 明朝" w:hAnsi="ＭＳ 明朝" w:hint="eastAsia"/>
          <w:sz w:val="18"/>
          <w:szCs w:val="18"/>
        </w:rPr>
        <w:t>人権局</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006E11A0">
        <w:rPr>
          <w:rFonts w:ascii="ＭＳ 明朝" w:hAnsi="ＭＳ 明朝" w:hint="eastAsia"/>
          <w:sz w:val="18"/>
          <w:szCs w:val="18"/>
        </w:rPr>
        <w:t>３６</w:t>
      </w:r>
    </w:p>
    <w:p w14:paraId="56D19630" w14:textId="77777777" w:rsidR="00D86247" w:rsidRPr="00A02918"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606D18">
        <w:rPr>
          <w:rFonts w:ascii="ＭＳ 明朝" w:hAnsi="ＭＳ 明朝" w:hint="eastAsia"/>
          <w:b/>
          <w:sz w:val="18"/>
          <w:szCs w:val="18"/>
        </w:rPr>
        <w:t>《再》</w:t>
      </w:r>
      <w:r>
        <w:rPr>
          <w:rFonts w:ascii="ＭＳ 明朝" w:hAnsi="ＭＳ 明朝" w:hint="eastAsia"/>
          <w:sz w:val="18"/>
          <w:szCs w:val="18"/>
        </w:rPr>
        <w:t xml:space="preserve">人権相談機関ネットワーク　　</w:t>
      </w:r>
      <w:r w:rsidRPr="00606D18">
        <w:rPr>
          <w:rFonts w:ascii="ＭＳ 明朝" w:hAnsi="ＭＳ 明朝" w:hint="eastAsia"/>
          <w:sz w:val="18"/>
          <w:szCs w:val="18"/>
        </w:rPr>
        <w:t xml:space="preserve">　　　　　　　　　　　　　　　　　　　　府民文化部　　</w:t>
      </w:r>
      <w:r>
        <w:rPr>
          <w:rFonts w:ascii="ＭＳ 明朝" w:hAnsi="ＭＳ 明朝" w:hint="eastAsia"/>
          <w:sz w:val="18"/>
          <w:szCs w:val="18"/>
        </w:rPr>
        <w:t>人権局</w:t>
      </w:r>
      <w:r w:rsidRPr="00606D18">
        <w:rPr>
          <w:rFonts w:ascii="ＭＳ 明朝" w:hAnsi="ＭＳ 明朝" w:hint="eastAsia"/>
          <w:sz w:val="18"/>
          <w:szCs w:val="18"/>
        </w:rPr>
        <w:t xml:space="preserve">　　　　　　</w:t>
      </w:r>
      <w:r>
        <w:rPr>
          <w:rFonts w:ascii="ＭＳ 明朝" w:hAnsi="ＭＳ 明朝" w:hint="eastAsia"/>
          <w:sz w:val="18"/>
          <w:szCs w:val="18"/>
        </w:rPr>
        <w:t xml:space="preserve"> ３６</w:t>
      </w:r>
    </w:p>
    <w:p w14:paraId="417B8FDF" w14:textId="77777777" w:rsidR="00D86247" w:rsidRPr="00606D18"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 xml:space="preserve">外国人エイズ電話相談事業　　　　　　　　　　　　　　　　　　　　　　健康医療部　　保健医療室　　　　</w:t>
      </w:r>
      <w:r>
        <w:rPr>
          <w:rFonts w:ascii="ＭＳ 明朝" w:hAnsi="ＭＳ 明朝" w:hint="eastAsia"/>
          <w:sz w:val="18"/>
          <w:szCs w:val="18"/>
        </w:rPr>
        <w:t xml:space="preserve"> ３６</w:t>
      </w:r>
    </w:p>
    <w:p w14:paraId="3C4B2F16" w14:textId="77777777" w:rsidR="00D86247" w:rsidRPr="00606D18"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 xml:space="preserve">帰国・渡日児童生徒学校生活サポート事業　　　　　　　　　　　　　　　</w:t>
      </w:r>
      <w:r>
        <w:rPr>
          <w:rFonts w:ascii="ＭＳ 明朝" w:hAnsi="ＭＳ 明朝" w:hint="eastAsia"/>
          <w:sz w:val="18"/>
          <w:szCs w:val="18"/>
        </w:rPr>
        <w:t xml:space="preserve">教育庁　　</w:t>
      </w:r>
      <w:r w:rsidRPr="00606D18">
        <w:rPr>
          <w:rFonts w:ascii="ＭＳ 明朝" w:hAnsi="ＭＳ 明朝" w:hint="eastAsia"/>
          <w:sz w:val="18"/>
          <w:szCs w:val="18"/>
        </w:rPr>
        <w:t xml:space="preserve">　　市町村教育室</w:t>
      </w:r>
      <w:r>
        <w:rPr>
          <w:rFonts w:ascii="ＭＳ 明朝" w:hAnsi="ＭＳ 明朝" w:hint="eastAsia"/>
          <w:sz w:val="18"/>
          <w:szCs w:val="18"/>
        </w:rPr>
        <w:t xml:space="preserve">　　　 ３６</w:t>
      </w:r>
    </w:p>
    <w:p w14:paraId="2B5A2700" w14:textId="1573CC4C" w:rsidR="00D86247" w:rsidRPr="00606D18" w:rsidRDefault="00D86247" w:rsidP="00A33695">
      <w:pPr>
        <w:kinsoku w:val="0"/>
        <w:overflowPunct w:val="0"/>
        <w:autoSpaceDE w:val="0"/>
        <w:autoSpaceDN w:val="0"/>
        <w:spacing w:line="0" w:lineRule="atLeast"/>
        <w:ind w:firstLineChars="200" w:firstLine="343"/>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 xml:space="preserve">日本語教育学校支援事業　　　　　　　　　　　　　　　　　　　　　　　</w:t>
      </w:r>
      <w:r>
        <w:rPr>
          <w:rFonts w:ascii="ＭＳ 明朝" w:hAnsi="ＭＳ 明朝" w:hint="eastAsia"/>
          <w:sz w:val="18"/>
          <w:szCs w:val="18"/>
        </w:rPr>
        <w:t xml:space="preserve">教育庁　　</w:t>
      </w:r>
      <w:r w:rsidRPr="00606D18">
        <w:rPr>
          <w:rFonts w:ascii="ＭＳ 明朝" w:hAnsi="ＭＳ 明朝" w:hint="eastAsia"/>
          <w:sz w:val="18"/>
          <w:szCs w:val="18"/>
        </w:rPr>
        <w:t xml:space="preserve">　　</w:t>
      </w:r>
      <w:r>
        <w:rPr>
          <w:rFonts w:ascii="ＭＳ 明朝" w:hAnsi="ＭＳ 明朝" w:hint="eastAsia"/>
          <w:sz w:val="18"/>
          <w:szCs w:val="18"/>
        </w:rPr>
        <w:t>教育振興</w:t>
      </w:r>
      <w:r w:rsidRPr="00606D18">
        <w:rPr>
          <w:rFonts w:ascii="ＭＳ 明朝" w:hAnsi="ＭＳ 明朝" w:hint="eastAsia"/>
          <w:sz w:val="18"/>
          <w:szCs w:val="18"/>
        </w:rPr>
        <w:t xml:space="preserve">室　</w:t>
      </w:r>
      <w:r>
        <w:rPr>
          <w:rFonts w:ascii="ＭＳ 明朝" w:hAnsi="ＭＳ 明朝" w:hint="eastAsia"/>
          <w:sz w:val="18"/>
          <w:szCs w:val="18"/>
        </w:rPr>
        <w:t xml:space="preserve">　</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00793493">
        <w:rPr>
          <w:rFonts w:ascii="ＭＳ 明朝" w:hAnsi="ＭＳ 明朝" w:hint="eastAsia"/>
          <w:sz w:val="18"/>
          <w:szCs w:val="18"/>
        </w:rPr>
        <w:t>３６</w:t>
      </w:r>
    </w:p>
    <w:p w14:paraId="3C96F3D5" w14:textId="77777777" w:rsidR="00D86247" w:rsidRPr="007638F2" w:rsidRDefault="00D86247" w:rsidP="00A33695">
      <w:pPr>
        <w:kinsoku w:val="0"/>
        <w:overflowPunct w:val="0"/>
        <w:autoSpaceDE w:val="0"/>
        <w:autoSpaceDN w:val="0"/>
        <w:spacing w:line="0" w:lineRule="atLeast"/>
        <w:ind w:firstLineChars="100" w:firstLine="152"/>
        <w:rPr>
          <w:rFonts w:ascii="HG丸ｺﾞｼｯｸM-PRO" w:eastAsia="HG丸ｺﾞｼｯｸM-PRO"/>
          <w:b/>
          <w:sz w:val="16"/>
          <w:szCs w:val="16"/>
        </w:rPr>
      </w:pPr>
    </w:p>
    <w:p w14:paraId="0614FB23" w14:textId="77777777" w:rsidR="00D86247" w:rsidRPr="00AA6C3F" w:rsidRDefault="00D86247" w:rsidP="00A33695">
      <w:pPr>
        <w:kinsoku w:val="0"/>
        <w:overflowPunct w:val="0"/>
        <w:autoSpaceDE w:val="0"/>
        <w:autoSpaceDN w:val="0"/>
        <w:spacing w:line="0" w:lineRule="atLeast"/>
        <w:ind w:firstLineChars="100" w:firstLine="272"/>
        <w:rPr>
          <w:rFonts w:ascii="HG丸ｺﾞｼｯｸM-PRO" w:eastAsia="HG丸ｺﾞｼｯｸM-PRO"/>
          <w:b/>
          <w:sz w:val="24"/>
        </w:rPr>
      </w:pPr>
      <w:r w:rsidRPr="00AA6C3F">
        <w:rPr>
          <w:rFonts w:ascii="HG丸ｺﾞｼｯｸM-PRO" w:eastAsia="HG丸ｺﾞｼｯｸM-PRO" w:hint="eastAsia"/>
          <w:b/>
          <w:sz w:val="28"/>
          <w:szCs w:val="28"/>
        </w:rPr>
        <w:t>３　国への働きかけ</w:t>
      </w:r>
      <w:r w:rsidRPr="00AA6C3F">
        <w:rPr>
          <w:rFonts w:ascii="HG丸ｺﾞｼｯｸM-PRO" w:eastAsia="HG丸ｺﾞｼｯｸM-PRO" w:hint="eastAsia"/>
          <w:b/>
          <w:sz w:val="24"/>
        </w:rPr>
        <w:t xml:space="preserve">　  </w:t>
      </w:r>
      <w:r>
        <w:rPr>
          <w:rFonts w:ascii="HG丸ｺﾞｼｯｸM-PRO" w:eastAsia="HG丸ｺﾞｼｯｸM-PRO" w:hint="eastAsia"/>
          <w:b/>
          <w:sz w:val="24"/>
        </w:rPr>
        <w:t xml:space="preserve"> </w:t>
      </w:r>
    </w:p>
    <w:p w14:paraId="6DF32F80" w14:textId="3948CD79" w:rsidR="00D86247" w:rsidRPr="00606D18" w:rsidRDefault="00D86247" w:rsidP="00A33695">
      <w:pPr>
        <w:kinsoku w:val="0"/>
        <w:overflowPunct w:val="0"/>
        <w:autoSpaceDE w:val="0"/>
        <w:autoSpaceDN w:val="0"/>
        <w:spacing w:line="0" w:lineRule="atLeast"/>
        <w:ind w:firstLineChars="200" w:firstLine="343"/>
        <w:jc w:val="left"/>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ＩＬＯ１１１号条約の早期批准等についての要望　　　　　　　　　　　　商工労働部　　雇用推進室</w:t>
      </w:r>
      <w:r>
        <w:rPr>
          <w:rFonts w:ascii="ＭＳ 明朝" w:hAnsi="ＭＳ 明朝" w:hint="eastAsia"/>
          <w:sz w:val="18"/>
          <w:szCs w:val="18"/>
        </w:rPr>
        <w:t xml:space="preserve">　　　　 </w:t>
      </w:r>
      <w:r w:rsidR="006E11A0">
        <w:rPr>
          <w:rFonts w:ascii="ＭＳ 明朝" w:hAnsi="ＭＳ 明朝" w:hint="eastAsia"/>
          <w:sz w:val="18"/>
          <w:szCs w:val="18"/>
        </w:rPr>
        <w:t>３７</w:t>
      </w:r>
    </w:p>
    <w:p w14:paraId="25722DC6" w14:textId="43ADEC03" w:rsidR="00D86247" w:rsidRDefault="00D86247" w:rsidP="00A33695">
      <w:pPr>
        <w:kinsoku w:val="0"/>
        <w:overflowPunct w:val="0"/>
        <w:autoSpaceDE w:val="0"/>
        <w:autoSpaceDN w:val="0"/>
        <w:spacing w:line="0" w:lineRule="atLeast"/>
        <w:ind w:firstLineChars="200" w:firstLine="343"/>
        <w:jc w:val="left"/>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 xml:space="preserve">在留管理制度に関する要望　　　　　　　　　</w:t>
      </w:r>
      <w:r>
        <w:rPr>
          <w:rFonts w:ascii="ＭＳ 明朝" w:hAnsi="ＭＳ 明朝" w:hint="eastAsia"/>
          <w:sz w:val="18"/>
          <w:szCs w:val="18"/>
        </w:rPr>
        <w:t xml:space="preserve">　　　</w:t>
      </w:r>
      <w:r w:rsidRPr="00606D18">
        <w:rPr>
          <w:rFonts w:ascii="ＭＳ 明朝" w:hAnsi="ＭＳ 明朝" w:hint="eastAsia"/>
          <w:sz w:val="18"/>
          <w:szCs w:val="18"/>
        </w:rPr>
        <w:t xml:space="preserve">　　　　　　　　　　府民文化部　　</w:t>
      </w:r>
      <w:r>
        <w:rPr>
          <w:rFonts w:ascii="ＭＳ 明朝" w:hAnsi="ＭＳ 明朝" w:hint="eastAsia"/>
          <w:sz w:val="18"/>
          <w:szCs w:val="18"/>
        </w:rPr>
        <w:t>人権局</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006E11A0">
        <w:rPr>
          <w:rFonts w:ascii="ＭＳ 明朝" w:hAnsi="ＭＳ 明朝" w:hint="eastAsia"/>
          <w:sz w:val="18"/>
          <w:szCs w:val="18"/>
        </w:rPr>
        <w:t>３７</w:t>
      </w:r>
    </w:p>
    <w:p w14:paraId="2852CA8A" w14:textId="77777777" w:rsidR="00D86247" w:rsidRDefault="00D86247" w:rsidP="00A33695">
      <w:pPr>
        <w:kinsoku w:val="0"/>
        <w:overflowPunct w:val="0"/>
        <w:autoSpaceDE w:val="0"/>
        <w:autoSpaceDN w:val="0"/>
        <w:spacing w:line="0" w:lineRule="atLeast"/>
        <w:ind w:firstLineChars="200" w:firstLine="342"/>
        <w:jc w:val="left"/>
        <w:rPr>
          <w:rFonts w:ascii="ＭＳ 明朝" w:hAnsi="ＭＳ 明朝"/>
          <w:sz w:val="18"/>
          <w:szCs w:val="18"/>
        </w:rPr>
      </w:pPr>
      <w:r>
        <w:rPr>
          <w:rFonts w:ascii="ＭＳ 明朝" w:hAnsi="ＭＳ 明朝" w:hint="eastAsia"/>
          <w:sz w:val="18"/>
          <w:szCs w:val="18"/>
        </w:rPr>
        <w:t xml:space="preserve">　　　ヘイトスピーチ</w:t>
      </w:r>
      <w:r w:rsidRPr="002F1A94">
        <w:rPr>
          <w:rFonts w:ascii="ＭＳ 明朝" w:hAnsi="ＭＳ 明朝" w:hint="eastAsia"/>
          <w:sz w:val="18"/>
          <w:szCs w:val="18"/>
        </w:rPr>
        <w:t>に関する要望</w:t>
      </w:r>
      <w:r>
        <w:rPr>
          <w:rFonts w:ascii="ＭＳ 明朝" w:hAnsi="ＭＳ 明朝" w:hint="eastAsia"/>
          <w:sz w:val="18"/>
          <w:szCs w:val="18"/>
        </w:rPr>
        <w:t xml:space="preserve">　　　</w:t>
      </w:r>
      <w:r w:rsidRPr="002F1A94">
        <w:rPr>
          <w:rFonts w:ascii="ＭＳ 明朝" w:hAnsi="ＭＳ 明朝" w:hint="eastAsia"/>
          <w:sz w:val="18"/>
          <w:szCs w:val="18"/>
        </w:rPr>
        <w:t xml:space="preserve">　　　　　　　　　　　　　　</w:t>
      </w:r>
      <w:r>
        <w:rPr>
          <w:rFonts w:ascii="ＭＳ 明朝" w:hAnsi="ＭＳ 明朝" w:hint="eastAsia"/>
          <w:sz w:val="18"/>
          <w:szCs w:val="18"/>
        </w:rPr>
        <w:t xml:space="preserve">　</w:t>
      </w:r>
      <w:r w:rsidRPr="002F1A94">
        <w:rPr>
          <w:rFonts w:ascii="ＭＳ 明朝" w:hAnsi="ＭＳ 明朝" w:hint="eastAsia"/>
          <w:sz w:val="18"/>
          <w:szCs w:val="18"/>
        </w:rPr>
        <w:t xml:space="preserve">　　　府民文化部　　</w:t>
      </w:r>
      <w:r>
        <w:rPr>
          <w:rFonts w:ascii="ＭＳ 明朝" w:hAnsi="ＭＳ 明朝" w:hint="eastAsia"/>
          <w:sz w:val="18"/>
          <w:szCs w:val="18"/>
        </w:rPr>
        <w:t>人権局</w:t>
      </w:r>
      <w:r w:rsidRPr="002F1A94">
        <w:rPr>
          <w:rFonts w:ascii="ＭＳ 明朝" w:hAnsi="ＭＳ 明朝" w:hint="eastAsia"/>
          <w:sz w:val="18"/>
          <w:szCs w:val="18"/>
        </w:rPr>
        <w:t xml:space="preserve">　　　　　　</w:t>
      </w:r>
      <w:r>
        <w:rPr>
          <w:rFonts w:ascii="ＭＳ 明朝" w:hAnsi="ＭＳ 明朝" w:hint="eastAsia"/>
          <w:sz w:val="18"/>
          <w:szCs w:val="18"/>
        </w:rPr>
        <w:t xml:space="preserve"> ３７</w:t>
      </w:r>
    </w:p>
    <w:p w14:paraId="0B30E029" w14:textId="77777777" w:rsidR="00D86247" w:rsidRPr="00606D18" w:rsidRDefault="00D86247" w:rsidP="00A33695">
      <w:pPr>
        <w:kinsoku w:val="0"/>
        <w:overflowPunct w:val="0"/>
        <w:autoSpaceDE w:val="0"/>
        <w:autoSpaceDN w:val="0"/>
        <w:spacing w:line="0" w:lineRule="atLeast"/>
        <w:ind w:firstLineChars="200" w:firstLine="343"/>
        <w:jc w:val="left"/>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在日外国人無年金者の救済措置についての要望　　　　　　　　　　　　　福祉部</w:t>
      </w:r>
      <w:r>
        <w:rPr>
          <w:rFonts w:ascii="ＭＳ 明朝" w:hAnsi="ＭＳ 明朝" w:hint="eastAsia"/>
          <w:sz w:val="18"/>
          <w:szCs w:val="18"/>
        </w:rPr>
        <w:t xml:space="preserve">    </w:t>
      </w:r>
      <w:r w:rsidRPr="00606D18">
        <w:rPr>
          <w:rFonts w:ascii="ＭＳ 明朝" w:hAnsi="ＭＳ 明朝" w:hint="eastAsia"/>
          <w:sz w:val="18"/>
          <w:szCs w:val="18"/>
        </w:rPr>
        <w:t xml:space="preserve">　　障がい福祉室　　</w:t>
      </w:r>
      <w:r>
        <w:rPr>
          <w:rFonts w:ascii="ＭＳ 明朝" w:hAnsi="ＭＳ 明朝" w:hint="eastAsia"/>
          <w:sz w:val="18"/>
          <w:szCs w:val="18"/>
        </w:rPr>
        <w:t xml:space="preserve">   ３７</w:t>
      </w:r>
    </w:p>
    <w:p w14:paraId="6D143811" w14:textId="77777777" w:rsidR="00D86247"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606D18">
        <w:rPr>
          <w:rFonts w:ascii="ＭＳ 明朝" w:hAnsi="ＭＳ 明朝" w:hint="eastAsia"/>
          <w:sz w:val="18"/>
          <w:szCs w:val="18"/>
        </w:rPr>
        <w:t xml:space="preserve">　　　</w:t>
      </w:r>
      <w:r>
        <w:rPr>
          <w:rFonts w:ascii="ＭＳ 明朝" w:hAnsi="ＭＳ 明朝" w:hint="eastAsia"/>
          <w:sz w:val="18"/>
          <w:szCs w:val="18"/>
        </w:rPr>
        <w:t xml:space="preserve">　                                                                          </w:t>
      </w:r>
      <w:r w:rsidRPr="00606D18">
        <w:rPr>
          <w:rFonts w:ascii="ＭＳ 明朝" w:hAnsi="ＭＳ 明朝" w:hint="eastAsia"/>
          <w:sz w:val="18"/>
          <w:szCs w:val="18"/>
        </w:rPr>
        <w:t>高齢介護室</w:t>
      </w:r>
    </w:p>
    <w:p w14:paraId="3BB7E6B4" w14:textId="77777777" w:rsidR="00D86247"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606D18">
        <w:rPr>
          <w:rFonts w:ascii="ＭＳ 明朝" w:hAnsi="ＭＳ 明朝" w:hint="eastAsia"/>
          <w:sz w:val="18"/>
          <w:szCs w:val="18"/>
        </w:rPr>
        <w:t xml:space="preserve">国際交流に関する要望　　　　　　　　　　　　　　　　　　　　　　　</w:t>
      </w:r>
      <w:r>
        <w:rPr>
          <w:rFonts w:ascii="ＭＳ 明朝" w:hAnsi="ＭＳ 明朝" w:hint="eastAsia"/>
          <w:sz w:val="18"/>
          <w:szCs w:val="18"/>
        </w:rPr>
        <w:t xml:space="preserve">  </w:t>
      </w:r>
      <w:r w:rsidRPr="00606D18">
        <w:rPr>
          <w:rFonts w:ascii="ＭＳ 明朝" w:hAnsi="ＭＳ 明朝" w:hint="eastAsia"/>
          <w:sz w:val="18"/>
          <w:szCs w:val="18"/>
        </w:rPr>
        <w:t xml:space="preserve">府民文化部　　</w:t>
      </w:r>
      <w:r>
        <w:rPr>
          <w:rFonts w:ascii="ＭＳ 明朝" w:hAnsi="ＭＳ 明朝" w:hint="eastAsia"/>
          <w:sz w:val="18"/>
          <w:szCs w:val="18"/>
        </w:rPr>
        <w:t>国際課    　　　　 ３７</w:t>
      </w:r>
    </w:p>
    <w:p w14:paraId="191A4B0E" w14:textId="779C96DE" w:rsidR="00D86247" w:rsidRPr="00606D18" w:rsidRDefault="00D86247" w:rsidP="00A33695">
      <w:pPr>
        <w:kinsoku w:val="0"/>
        <w:overflowPunct w:val="0"/>
        <w:autoSpaceDE w:val="0"/>
        <w:autoSpaceDN w:val="0"/>
        <w:spacing w:line="0" w:lineRule="atLeast"/>
        <w:ind w:firstLineChars="200" w:firstLine="343"/>
        <w:jc w:val="left"/>
        <w:rPr>
          <w:rFonts w:ascii="ＭＳ 明朝" w:hAnsi="ＭＳ 明朝"/>
          <w:sz w:val="18"/>
          <w:szCs w:val="18"/>
        </w:rPr>
      </w:pPr>
      <w:r w:rsidRPr="00606D18">
        <w:rPr>
          <w:rFonts w:ascii="ＭＳ 明朝" w:hAnsi="ＭＳ 明朝" w:hint="eastAsia"/>
          <w:b/>
          <w:sz w:val="18"/>
          <w:szCs w:val="18"/>
        </w:rPr>
        <w:t>《再》</w:t>
      </w:r>
      <w:r w:rsidRPr="00606D18">
        <w:rPr>
          <w:rFonts w:ascii="ＭＳ 明朝" w:hAnsi="ＭＳ 明朝" w:hint="eastAsia"/>
          <w:sz w:val="18"/>
          <w:szCs w:val="18"/>
        </w:rPr>
        <w:t>外国人学校に関する要望</w:t>
      </w:r>
      <w:r>
        <w:rPr>
          <w:rFonts w:ascii="ＭＳ 明朝" w:hAnsi="ＭＳ 明朝" w:hint="eastAsia"/>
          <w:sz w:val="18"/>
          <w:szCs w:val="18"/>
        </w:rPr>
        <w:t xml:space="preserve">　　　　　　　　　　　　　　　　　　　　　　　教育庁　　　　私学課　　　　</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00F8353F">
        <w:rPr>
          <w:rFonts w:ascii="ＭＳ 明朝" w:hAnsi="ＭＳ 明朝" w:hint="eastAsia"/>
          <w:sz w:val="18"/>
          <w:szCs w:val="18"/>
        </w:rPr>
        <w:t>３７</w:t>
      </w:r>
    </w:p>
    <w:p w14:paraId="20BE0C63" w14:textId="77777777" w:rsidR="00D86247" w:rsidRPr="00AA6C3F" w:rsidRDefault="00D86247" w:rsidP="00A33695">
      <w:pPr>
        <w:kinsoku w:val="0"/>
        <w:overflowPunct w:val="0"/>
        <w:autoSpaceDE w:val="0"/>
        <w:autoSpaceDN w:val="0"/>
        <w:spacing w:line="0" w:lineRule="atLeast"/>
        <w:ind w:leftChars="-27" w:left="-54"/>
        <w:rPr>
          <w:rFonts w:ascii="ＭＳ 明朝" w:hAnsi="ＭＳ 明朝"/>
          <w:sz w:val="24"/>
        </w:rPr>
      </w:pPr>
    </w:p>
    <w:p w14:paraId="35EE0390" w14:textId="77777777" w:rsidR="00D86247" w:rsidRPr="00AA6C3F" w:rsidRDefault="00D86247" w:rsidP="00A33695">
      <w:pPr>
        <w:tabs>
          <w:tab w:val="left" w:pos="12060"/>
        </w:tabs>
        <w:kinsoku w:val="0"/>
        <w:overflowPunct w:val="0"/>
        <w:autoSpaceDE w:val="0"/>
        <w:autoSpaceDN w:val="0"/>
        <w:spacing w:line="0" w:lineRule="atLeast"/>
        <w:ind w:leftChars="-62" w:left="-125"/>
        <w:rPr>
          <w:rFonts w:ascii="HG丸ｺﾞｼｯｸM-PRO" w:eastAsia="HG丸ｺﾞｼｯｸM-PRO" w:hAnsi="ＭＳ ゴシック"/>
          <w:b/>
          <w:sz w:val="24"/>
        </w:rPr>
      </w:pPr>
      <w:r>
        <w:rPr>
          <w:rFonts w:ascii="HG丸ｺﾞｼｯｸM-PRO" w:eastAsia="HG丸ｺﾞｼｯｸM-PRO" w:hAnsi="ＭＳ ゴシック" w:hint="eastAsia"/>
          <w:b/>
          <w:sz w:val="32"/>
          <w:szCs w:val="32"/>
        </w:rPr>
        <w:t xml:space="preserve"> Ⅲ　</w:t>
      </w:r>
      <w:r w:rsidRPr="00AA6C3F">
        <w:rPr>
          <w:rFonts w:ascii="HG丸ｺﾞｼｯｸM-PRO" w:eastAsia="HG丸ｺﾞｼｯｸM-PRO" w:hAnsi="ＭＳ ゴシック" w:hint="eastAsia"/>
          <w:b/>
          <w:sz w:val="32"/>
          <w:szCs w:val="32"/>
        </w:rPr>
        <w:t>その他関連施策</w:t>
      </w:r>
      <w:r>
        <w:rPr>
          <w:rFonts w:ascii="ＭＳ ゴシック" w:eastAsia="ＭＳ ゴシック" w:hAnsi="ＭＳ ゴシック" w:hint="eastAsia"/>
          <w:b/>
          <w:sz w:val="28"/>
          <w:szCs w:val="28"/>
        </w:rPr>
        <w:t xml:space="preserve">   </w:t>
      </w:r>
    </w:p>
    <w:p w14:paraId="070B7DBD" w14:textId="094EE89B" w:rsidR="00D86247" w:rsidRPr="00606D18" w:rsidRDefault="00D86247" w:rsidP="00A33695">
      <w:pPr>
        <w:kinsoku w:val="0"/>
        <w:overflowPunct w:val="0"/>
        <w:autoSpaceDE w:val="0"/>
        <w:autoSpaceDN w:val="0"/>
        <w:spacing w:line="0" w:lineRule="atLeast"/>
        <w:ind w:leftChars="423" w:left="850"/>
        <w:jc w:val="left"/>
        <w:rPr>
          <w:rFonts w:ascii="ＭＳ 明朝" w:hAnsi="ＭＳ 明朝"/>
          <w:sz w:val="18"/>
          <w:szCs w:val="18"/>
        </w:rPr>
      </w:pPr>
      <w:r w:rsidRPr="00606D18">
        <w:rPr>
          <w:rFonts w:ascii="ＭＳ 明朝" w:hAnsi="ＭＳ 明朝" w:hint="eastAsia"/>
          <w:sz w:val="18"/>
          <w:szCs w:val="18"/>
        </w:rPr>
        <w:t>大阪府職員採用試験</w:t>
      </w:r>
      <w:r>
        <w:rPr>
          <w:rFonts w:ascii="ＭＳ 明朝" w:hAnsi="ＭＳ 明朝" w:hint="eastAsia"/>
          <w:sz w:val="18"/>
          <w:szCs w:val="18"/>
        </w:rPr>
        <w:t xml:space="preserve">               　 </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Pr="00606D18">
        <w:rPr>
          <w:rFonts w:ascii="ＭＳ 明朝" w:hAnsi="ＭＳ 明朝" w:hint="eastAsia"/>
          <w:sz w:val="18"/>
          <w:szCs w:val="18"/>
        </w:rPr>
        <w:t>人事委員会事務局</w:t>
      </w:r>
      <w:r>
        <w:rPr>
          <w:rFonts w:ascii="ＭＳ 明朝" w:hAnsi="ＭＳ 明朝" w:hint="eastAsia"/>
          <w:sz w:val="18"/>
          <w:szCs w:val="18"/>
        </w:rPr>
        <w:t xml:space="preserve">　　任用審査課</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006E11A0">
        <w:rPr>
          <w:rFonts w:ascii="ＭＳ 明朝" w:hAnsi="ＭＳ 明朝" w:hint="eastAsia"/>
          <w:sz w:val="18"/>
          <w:szCs w:val="18"/>
        </w:rPr>
        <w:t>３８</w:t>
      </w:r>
    </w:p>
    <w:p w14:paraId="5EE367A4" w14:textId="34FE74D1" w:rsidR="00D86247" w:rsidRDefault="00D86247" w:rsidP="00A33695">
      <w:pPr>
        <w:kinsoku w:val="0"/>
        <w:overflowPunct w:val="0"/>
        <w:autoSpaceDE w:val="0"/>
        <w:autoSpaceDN w:val="0"/>
        <w:spacing w:line="0" w:lineRule="atLeast"/>
        <w:ind w:leftChars="423" w:left="850" w:rightChars="10" w:right="20"/>
        <w:jc w:val="left"/>
        <w:rPr>
          <w:rFonts w:ascii="ＭＳ 明朝" w:hAnsi="ＭＳ 明朝"/>
          <w:sz w:val="18"/>
          <w:szCs w:val="18"/>
        </w:rPr>
      </w:pPr>
      <w:r w:rsidRPr="00606D18">
        <w:rPr>
          <w:rFonts w:ascii="ＭＳ 明朝" w:hAnsi="ＭＳ 明朝" w:hint="eastAsia"/>
          <w:sz w:val="18"/>
          <w:szCs w:val="18"/>
        </w:rPr>
        <w:t xml:space="preserve">大阪府公立学校教員採用選考　　　　　　　　　　　　　　　　　　　　　</w:t>
      </w:r>
      <w:r>
        <w:rPr>
          <w:rFonts w:ascii="ＭＳ 明朝" w:hAnsi="ＭＳ 明朝" w:hint="eastAsia"/>
          <w:sz w:val="18"/>
          <w:szCs w:val="18"/>
        </w:rPr>
        <w:t xml:space="preserve">教育庁　　</w:t>
      </w:r>
      <w:r w:rsidRPr="00606D18">
        <w:rPr>
          <w:rFonts w:ascii="ＭＳ 明朝" w:hAnsi="ＭＳ 明朝" w:hint="eastAsia"/>
          <w:sz w:val="18"/>
          <w:szCs w:val="18"/>
        </w:rPr>
        <w:t xml:space="preserve">　　教職員室</w:t>
      </w:r>
      <w:r>
        <w:rPr>
          <w:rFonts w:ascii="ＭＳ 明朝" w:hAnsi="ＭＳ 明朝" w:hint="eastAsia"/>
          <w:sz w:val="18"/>
          <w:szCs w:val="18"/>
        </w:rPr>
        <w:t xml:space="preserve">    </w:t>
      </w:r>
      <w:r w:rsidRPr="00606D18">
        <w:rPr>
          <w:rFonts w:ascii="ＭＳ 明朝" w:hAnsi="ＭＳ 明朝" w:hint="eastAsia"/>
          <w:sz w:val="18"/>
          <w:szCs w:val="18"/>
        </w:rPr>
        <w:t xml:space="preserve">　　　</w:t>
      </w:r>
      <w:r>
        <w:rPr>
          <w:rFonts w:ascii="ＭＳ 明朝" w:hAnsi="ＭＳ 明朝" w:hint="eastAsia"/>
          <w:sz w:val="18"/>
          <w:szCs w:val="18"/>
        </w:rPr>
        <w:t xml:space="preserve"> </w:t>
      </w:r>
      <w:r w:rsidR="006E11A0">
        <w:rPr>
          <w:rFonts w:ascii="ＭＳ 明朝" w:hAnsi="ＭＳ 明朝" w:hint="eastAsia"/>
          <w:sz w:val="18"/>
          <w:szCs w:val="18"/>
        </w:rPr>
        <w:t>３８</w:t>
      </w:r>
    </w:p>
    <w:p w14:paraId="550BF051" w14:textId="77777777" w:rsidR="00D86247" w:rsidRPr="00606D18" w:rsidRDefault="00D86247" w:rsidP="00A33695">
      <w:pPr>
        <w:kinsoku w:val="0"/>
        <w:overflowPunct w:val="0"/>
        <w:autoSpaceDE w:val="0"/>
        <w:autoSpaceDN w:val="0"/>
        <w:spacing w:line="0" w:lineRule="atLeast"/>
        <w:ind w:leftChars="423" w:left="850" w:rightChars="10" w:right="20"/>
        <w:jc w:val="left"/>
        <w:rPr>
          <w:rFonts w:ascii="ＭＳ 明朝" w:hAnsi="ＭＳ 明朝"/>
          <w:sz w:val="18"/>
          <w:szCs w:val="18"/>
        </w:rPr>
      </w:pPr>
    </w:p>
    <w:p w14:paraId="460F494A" w14:textId="77777777" w:rsidR="00D86247" w:rsidRDefault="00D86247" w:rsidP="00A33695">
      <w:pPr>
        <w:pStyle w:val="a6"/>
        <w:kinsoku w:val="0"/>
        <w:wordWrap/>
        <w:overflowPunct w:val="0"/>
        <w:spacing w:line="0" w:lineRule="atLeast"/>
        <w:jc w:val="left"/>
        <w:rPr>
          <w:rFonts w:hAnsi="ＭＳ 明朝"/>
          <w:spacing w:val="0"/>
          <w:kern w:val="2"/>
          <w:sz w:val="22"/>
          <w:szCs w:val="22"/>
        </w:rPr>
      </w:pPr>
    </w:p>
    <w:p w14:paraId="537B6B02" w14:textId="77777777" w:rsidR="00D86247" w:rsidRDefault="00D86247" w:rsidP="00A33695">
      <w:pPr>
        <w:pStyle w:val="a6"/>
        <w:kinsoku w:val="0"/>
        <w:wordWrap/>
        <w:overflowPunct w:val="0"/>
        <w:spacing w:line="0" w:lineRule="atLeast"/>
        <w:jc w:val="left"/>
        <w:rPr>
          <w:rFonts w:hAnsi="ＭＳ 明朝"/>
          <w:spacing w:val="0"/>
          <w:kern w:val="2"/>
          <w:sz w:val="22"/>
          <w:szCs w:val="22"/>
        </w:rPr>
      </w:pPr>
      <w:r>
        <w:rPr>
          <w:rFonts w:hAnsi="ＭＳ 明朝"/>
          <w:spacing w:val="0"/>
          <w:kern w:val="2"/>
          <w:sz w:val="22"/>
          <w:szCs w:val="22"/>
        </w:rPr>
        <w:br w:type="page"/>
      </w:r>
    </w:p>
    <w:p w14:paraId="40C4FE5F" w14:textId="77777777" w:rsidR="00D86247" w:rsidRPr="006C04EB" w:rsidRDefault="00D86247" w:rsidP="00A33695">
      <w:pPr>
        <w:pStyle w:val="a6"/>
        <w:kinsoku w:val="0"/>
        <w:wordWrap/>
        <w:overflowPunct w:val="0"/>
        <w:spacing w:line="0" w:lineRule="atLeast"/>
        <w:jc w:val="left"/>
        <w:rPr>
          <w:rFonts w:hAnsi="ＭＳ 明朝"/>
          <w:spacing w:val="0"/>
          <w:kern w:val="2"/>
          <w:sz w:val="22"/>
          <w:szCs w:val="22"/>
        </w:rPr>
      </w:pPr>
      <w:r w:rsidRPr="00EE52F7">
        <w:rPr>
          <w:rFonts w:ascii="HG丸ｺﾞｼｯｸM-PRO" w:eastAsia="HG丸ｺﾞｼｯｸM-PRO" w:hAnsi="ＭＳ 明朝" w:hint="eastAsia"/>
          <w:b/>
          <w:spacing w:val="0"/>
          <w:kern w:val="2"/>
          <w:sz w:val="32"/>
          <w:szCs w:val="32"/>
        </w:rPr>
        <w:lastRenderedPageBreak/>
        <w:t>《資</w:t>
      </w:r>
      <w:r w:rsidRPr="006C04EB">
        <w:rPr>
          <w:rFonts w:ascii="HG丸ｺﾞｼｯｸM-PRO" w:eastAsia="HG丸ｺﾞｼｯｸM-PRO" w:hAnsi="ＭＳ 明朝" w:hint="eastAsia"/>
          <w:b/>
          <w:spacing w:val="0"/>
          <w:kern w:val="2"/>
          <w:sz w:val="32"/>
          <w:szCs w:val="32"/>
        </w:rPr>
        <w:t>料》</w:t>
      </w:r>
    </w:p>
    <w:p w14:paraId="605F69C3"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sz w:val="22"/>
          <w:szCs w:val="22"/>
        </w:rPr>
        <w:t xml:space="preserve">　　</w:t>
      </w:r>
      <w:r w:rsidRPr="006C04EB">
        <w:rPr>
          <w:rFonts w:hAnsi="ＭＳ 明朝" w:hint="eastAsia"/>
          <w:spacing w:val="0"/>
          <w:kern w:val="2"/>
        </w:rPr>
        <w:t xml:space="preserve">　１　大阪府の国籍別在留外国人数　　　　　　　　　　　　　　　　　　　　　　　　　　　　　　　　　　　　 </w:t>
      </w:r>
      <w:r>
        <w:rPr>
          <w:rFonts w:hAnsi="ＭＳ 明朝"/>
          <w:spacing w:val="0"/>
          <w:kern w:val="2"/>
        </w:rPr>
        <w:t xml:space="preserve"> </w:t>
      </w:r>
      <w:r>
        <w:rPr>
          <w:rFonts w:hAnsi="ＭＳ 明朝" w:hint="eastAsia"/>
          <w:spacing w:val="0"/>
          <w:kern w:val="2"/>
        </w:rPr>
        <w:t>３９</w:t>
      </w:r>
    </w:p>
    <w:p w14:paraId="47694338"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２　大阪府の市町村別在留外国人数　　　　　　　　　　　　　　　　　　　　　　　　　　　　　　　　　　　</w:t>
      </w:r>
      <w:r>
        <w:rPr>
          <w:rFonts w:hAnsi="ＭＳ 明朝" w:hint="eastAsia"/>
          <w:spacing w:val="0"/>
          <w:kern w:val="2"/>
        </w:rPr>
        <w:t xml:space="preserve"> </w:t>
      </w:r>
      <w:r w:rsidRPr="006C04EB">
        <w:rPr>
          <w:rFonts w:hAnsi="ＭＳ 明朝" w:hint="eastAsia"/>
          <w:spacing w:val="0"/>
          <w:kern w:val="2"/>
        </w:rPr>
        <w:t xml:space="preserve"> </w:t>
      </w:r>
      <w:r>
        <w:rPr>
          <w:rFonts w:hAnsi="ＭＳ 明朝" w:hint="eastAsia"/>
          <w:spacing w:val="0"/>
          <w:kern w:val="2"/>
        </w:rPr>
        <w:t>４０</w:t>
      </w:r>
    </w:p>
    <w:p w14:paraId="2C448BF8"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３　大阪府の国籍別在留外国人数の推移　　</w:t>
      </w:r>
      <w:r>
        <w:rPr>
          <w:rFonts w:hAnsi="ＭＳ 明朝" w:hint="eastAsia"/>
          <w:spacing w:val="0"/>
          <w:kern w:val="2"/>
        </w:rPr>
        <w:t xml:space="preserve">　　　　　　　　　　　　　　　　　　　　　　　　　　　　　　　  ４１</w:t>
      </w:r>
    </w:p>
    <w:p w14:paraId="5CBA6DA7"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４　全国の国籍別在留外国人数及び割合　　</w:t>
      </w:r>
      <w:r>
        <w:rPr>
          <w:rFonts w:hAnsi="ＭＳ 明朝" w:hint="eastAsia"/>
          <w:spacing w:val="0"/>
          <w:kern w:val="2"/>
        </w:rPr>
        <w:t xml:space="preserve">　　　　　　　　　　　　　　　　　　　　　　　　　　　　　　　 </w:t>
      </w:r>
      <w:r w:rsidRPr="006C04EB">
        <w:rPr>
          <w:rFonts w:hAnsi="ＭＳ 明朝" w:hint="eastAsia"/>
          <w:spacing w:val="0"/>
          <w:kern w:val="2"/>
        </w:rPr>
        <w:t xml:space="preserve"> </w:t>
      </w:r>
      <w:r>
        <w:rPr>
          <w:rFonts w:hAnsi="ＭＳ 明朝" w:hint="eastAsia"/>
          <w:spacing w:val="0"/>
          <w:kern w:val="2"/>
        </w:rPr>
        <w:t>４２</w:t>
      </w:r>
    </w:p>
    <w:p w14:paraId="770D8139"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５　全国の国籍別在留外国人数の推移                                                                      </w:t>
      </w:r>
      <w:r>
        <w:rPr>
          <w:rFonts w:hAnsi="ＭＳ 明朝" w:hint="eastAsia"/>
          <w:spacing w:val="0"/>
          <w:kern w:val="2"/>
        </w:rPr>
        <w:t>４２</w:t>
      </w:r>
    </w:p>
    <w:p w14:paraId="5C235494" w14:textId="77777777" w:rsidR="00D86247" w:rsidRPr="004927CA"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w:t>
      </w:r>
      <w:r w:rsidRPr="004927CA">
        <w:rPr>
          <w:rFonts w:hAnsi="ＭＳ 明朝" w:hint="eastAsia"/>
          <w:spacing w:val="0"/>
          <w:kern w:val="2"/>
        </w:rPr>
        <w:t xml:space="preserve"> ６　大阪府外国人相談コーナー実績集計　　　　　　　　　　　　　　　　　　　　　　　　　　　　　　　　　  ４３</w:t>
      </w:r>
    </w:p>
    <w:p w14:paraId="527088C2"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w:t>
      </w:r>
    </w:p>
    <w:p w14:paraId="423B4FE5" w14:textId="77777777" w:rsidR="00D86247" w:rsidRPr="006C04EB" w:rsidRDefault="00D86247" w:rsidP="00A33695">
      <w:pPr>
        <w:pStyle w:val="a6"/>
        <w:kinsoku w:val="0"/>
        <w:wordWrap/>
        <w:overflowPunct w:val="0"/>
        <w:spacing w:line="0" w:lineRule="atLeast"/>
        <w:jc w:val="left"/>
        <w:rPr>
          <w:rFonts w:hAnsi="ＭＳ 明朝"/>
          <w:spacing w:val="0"/>
          <w:kern w:val="2"/>
        </w:rPr>
      </w:pPr>
      <w:r w:rsidRPr="006C04EB">
        <w:rPr>
          <w:rFonts w:hAnsi="ＭＳ 明朝" w:hint="eastAsia"/>
          <w:spacing w:val="0"/>
          <w:kern w:val="2"/>
        </w:rPr>
        <w:t xml:space="preserve">　　</w:t>
      </w:r>
    </w:p>
    <w:p w14:paraId="7874E0BA" w14:textId="77777777" w:rsidR="00D86247" w:rsidRPr="004573CB" w:rsidRDefault="00D86247" w:rsidP="00A33695">
      <w:pPr>
        <w:pStyle w:val="a6"/>
        <w:kinsoku w:val="0"/>
        <w:wordWrap/>
        <w:overflowPunct w:val="0"/>
        <w:spacing w:line="0" w:lineRule="atLeast"/>
        <w:jc w:val="left"/>
        <w:rPr>
          <w:rFonts w:ascii="HG丸ｺﾞｼｯｸM-PRO" w:eastAsia="HG丸ｺﾞｼｯｸM-PRO" w:hAnsi="ＭＳ 明朝"/>
          <w:spacing w:val="0"/>
          <w:kern w:val="2"/>
          <w:sz w:val="21"/>
          <w:szCs w:val="21"/>
        </w:rPr>
      </w:pPr>
      <w:r>
        <w:rPr>
          <w:rFonts w:ascii="HG丸ｺﾞｼｯｸM-PRO" w:eastAsia="HG丸ｺﾞｼｯｸM-PRO" w:hAnsi="ＭＳ 明朝" w:hint="eastAsia"/>
          <w:spacing w:val="0"/>
          <w:kern w:val="2"/>
          <w:sz w:val="21"/>
          <w:szCs w:val="21"/>
        </w:rPr>
        <w:t>関連施策一覧の「施策名所管課（室・局）欄における（当初予算額）の</w:t>
      </w:r>
      <w:r w:rsidRPr="004573CB">
        <w:rPr>
          <w:rFonts w:ascii="HG丸ｺﾞｼｯｸM-PRO" w:eastAsia="HG丸ｺﾞｼｯｸM-PRO" w:hAnsi="ＭＳ 明朝" w:hint="eastAsia"/>
          <w:spacing w:val="0"/>
          <w:kern w:val="2"/>
          <w:sz w:val="21"/>
          <w:szCs w:val="21"/>
        </w:rPr>
        <w:t>記載について</w:t>
      </w:r>
    </w:p>
    <w:p w14:paraId="36DE25EC" w14:textId="77777777" w:rsidR="00D86247" w:rsidRPr="004573CB" w:rsidRDefault="00D86247" w:rsidP="00A33695">
      <w:pPr>
        <w:ind w:left="201" w:hangingChars="100" w:hanging="201"/>
        <w:rPr>
          <w:rFonts w:ascii="HG丸ｺﾞｼｯｸM-PRO" w:eastAsia="HG丸ｺﾞｼｯｸM-PRO"/>
          <w:szCs w:val="21"/>
        </w:rPr>
      </w:pPr>
      <w:r w:rsidRPr="004573CB">
        <w:rPr>
          <w:rFonts w:ascii="HG丸ｺﾞｼｯｸM-PRO" w:eastAsia="HG丸ｺﾞｼｯｸM-PRO" w:hAnsi="ＭＳ 明朝" w:hint="eastAsia"/>
          <w:szCs w:val="21"/>
        </w:rPr>
        <w:t xml:space="preserve">●　</w:t>
      </w:r>
      <w:r>
        <w:rPr>
          <w:rFonts w:ascii="HG丸ｺﾞｼｯｸM-PRO" w:eastAsia="HG丸ｺﾞｼｯｸM-PRO" w:hint="eastAsia"/>
          <w:szCs w:val="21"/>
        </w:rPr>
        <w:t>「予算措置なし（※a</w:t>
      </w:r>
      <w:r w:rsidRPr="004573CB">
        <w:rPr>
          <w:rFonts w:ascii="HG丸ｺﾞｼｯｸM-PRO" w:eastAsia="HG丸ｺﾞｼｯｸM-PRO" w:hint="eastAsia"/>
          <w:szCs w:val="21"/>
        </w:rPr>
        <w:t>）」は、既に作成したパンフレット、ビデオの配布、展示又は国への要望等、特に当該事業費として予算措置をすることを要しないものを表す。</w:t>
      </w:r>
    </w:p>
    <w:p w14:paraId="0361AD5F" w14:textId="77777777" w:rsidR="00D86247" w:rsidRPr="004573CB" w:rsidRDefault="00D86247" w:rsidP="00A33695">
      <w:pPr>
        <w:ind w:left="201" w:rightChars="46" w:right="92" w:hangingChars="100" w:hanging="201"/>
        <w:rPr>
          <w:rFonts w:ascii="HG丸ｺﾞｼｯｸM-PRO" w:eastAsia="HG丸ｺﾞｼｯｸM-PRO"/>
          <w:szCs w:val="21"/>
        </w:rPr>
      </w:pPr>
      <w:r w:rsidRPr="004573CB">
        <w:rPr>
          <w:rFonts w:ascii="HG丸ｺﾞｼｯｸM-PRO" w:eastAsia="HG丸ｺﾞｼｯｸM-PRO" w:hint="eastAsia"/>
          <w:szCs w:val="21"/>
        </w:rPr>
        <w:t xml:space="preserve">●  「 </w:t>
      </w:r>
      <w:r>
        <w:rPr>
          <w:rFonts w:ascii="HG丸ｺﾞｼｯｸM-PRO" w:eastAsia="HG丸ｺﾞｼｯｸM-PRO" w:hint="eastAsia"/>
          <w:szCs w:val="21"/>
        </w:rPr>
        <w:t>―　千円（※b</w:t>
      </w:r>
      <w:r w:rsidRPr="004573CB">
        <w:rPr>
          <w:rFonts w:ascii="HG丸ｺﾞｼｯｸM-PRO" w:eastAsia="HG丸ｺﾞｼｯｸM-PRO" w:hint="eastAsia"/>
          <w:szCs w:val="21"/>
        </w:rPr>
        <w:t>）</w:t>
      </w:r>
      <w:r>
        <w:rPr>
          <w:rFonts w:ascii="HG丸ｺﾞｼｯｸM-PRO" w:eastAsia="HG丸ｺﾞｼｯｸM-PRO" w:hint="eastAsia"/>
          <w:szCs w:val="21"/>
        </w:rPr>
        <w:t>」</w:t>
      </w:r>
      <w:r w:rsidRPr="004573CB">
        <w:rPr>
          <w:rFonts w:ascii="HG丸ｺﾞｼｯｸM-PRO" w:eastAsia="HG丸ｺﾞｼｯｸM-PRO" w:hint="eastAsia"/>
          <w:szCs w:val="21"/>
        </w:rPr>
        <w:t>は、予算の記載が困難なものなどを表す（独立行政法人が実施する事業など）。</w:t>
      </w:r>
    </w:p>
    <w:p w14:paraId="5544D8CC" w14:textId="77777777" w:rsidR="00D86247" w:rsidRDefault="00D86247" w:rsidP="00A33695">
      <w:pPr>
        <w:autoSpaceDE w:val="0"/>
        <w:autoSpaceDN w:val="0"/>
        <w:adjustRightInd w:val="0"/>
        <w:ind w:left="201" w:hangingChars="100" w:hanging="201"/>
        <w:jc w:val="left"/>
        <w:rPr>
          <w:rFonts w:ascii="HG丸ｺﾞｼｯｸM-PRO" w:eastAsia="HG丸ｺﾞｼｯｸM-PRO"/>
          <w:szCs w:val="21"/>
        </w:rPr>
      </w:pPr>
      <w:r>
        <w:rPr>
          <w:rFonts w:ascii="HG丸ｺﾞｼｯｸM-PRO" w:eastAsia="HG丸ｺﾞｼｯｸM-PRO" w:hint="eastAsia"/>
          <w:szCs w:val="21"/>
        </w:rPr>
        <w:t>●　「○○千円の一部（※c）」は、複数の事業を一括して執行しており、１事業だけの予算額を算出することが難しいものを表す。</w:t>
      </w:r>
    </w:p>
    <w:p w14:paraId="4D3DE84B" w14:textId="77777777" w:rsidR="00D86247" w:rsidRDefault="00D86247" w:rsidP="00A33695">
      <w:pPr>
        <w:autoSpaceDE w:val="0"/>
        <w:autoSpaceDN w:val="0"/>
        <w:adjustRightInd w:val="0"/>
        <w:ind w:left="201" w:hangingChars="100" w:hanging="201"/>
        <w:jc w:val="left"/>
        <w:rPr>
          <w:rFonts w:ascii="HG丸ｺﾞｼｯｸM-PRO" w:eastAsia="HG丸ｺﾞｼｯｸM-PRO"/>
          <w:szCs w:val="21"/>
        </w:rPr>
      </w:pPr>
    </w:p>
    <w:p w14:paraId="5B056B72" w14:textId="44250297" w:rsidR="0007098E" w:rsidRDefault="0007098E">
      <w:pPr>
        <w:widowControl/>
        <w:jc w:val="left"/>
      </w:pPr>
      <w:r>
        <w:br w:type="page"/>
      </w:r>
    </w:p>
    <w:p w14:paraId="7374E6BA" w14:textId="77777777" w:rsidR="00DA0AFD" w:rsidRPr="00B03CEA" w:rsidRDefault="00DA0AFD" w:rsidP="00A33695">
      <w:pPr>
        <w:ind w:firstLine="840"/>
        <w:jc w:val="center"/>
        <w:rPr>
          <w:rFonts w:ascii="HG丸ｺﾞｼｯｸM-PRO" w:eastAsia="HG丸ｺﾞｼｯｸM-PRO" w:hAnsi="HG丸ｺﾞｼｯｸM-PRO"/>
          <w:b/>
          <w:sz w:val="36"/>
          <w:szCs w:val="36"/>
        </w:rPr>
      </w:pPr>
      <w:r w:rsidRPr="00B03CEA">
        <w:rPr>
          <w:rFonts w:ascii="HG丸ｺﾞｼｯｸM-PRO" w:eastAsia="HG丸ｺﾞｼｯｸM-PRO" w:hAnsi="HG丸ｺﾞｼｯｸM-PRO" w:hint="eastAsia"/>
          <w:b/>
          <w:sz w:val="36"/>
          <w:szCs w:val="36"/>
        </w:rPr>
        <w:lastRenderedPageBreak/>
        <w:t>関連施策一覧</w:t>
      </w:r>
    </w:p>
    <w:p w14:paraId="66C471D1" w14:textId="77777777" w:rsidR="00DA0AFD" w:rsidRPr="00B03CEA" w:rsidRDefault="00DA0AFD" w:rsidP="00A33695">
      <w:pPr>
        <w:ind w:leftChars="-140" w:left="3" w:hangingChars="91" w:hanging="284"/>
        <w:rPr>
          <w:rFonts w:ascii="HG丸ｺﾞｼｯｸM-PRO" w:eastAsia="HG丸ｺﾞｼｯｸM-PRO" w:hAnsi="HG丸ｺﾞｼｯｸM-PRO"/>
          <w:b/>
          <w:sz w:val="32"/>
          <w:szCs w:val="32"/>
        </w:rPr>
      </w:pPr>
      <w:r w:rsidRPr="00B03CEA">
        <w:rPr>
          <w:rFonts w:ascii="HG丸ｺﾞｼｯｸM-PRO" w:eastAsia="HG丸ｺﾞｼｯｸM-PRO" w:hAnsi="HG丸ｺﾞｼｯｸM-PRO" w:hint="eastAsia"/>
          <w:b/>
          <w:sz w:val="32"/>
          <w:szCs w:val="32"/>
        </w:rPr>
        <w:t>Ⅰ　基本方向と推進方策</w:t>
      </w:r>
    </w:p>
    <w:p w14:paraId="194F4FB2" w14:textId="77777777" w:rsidR="00DA0AFD" w:rsidRPr="00B03CEA" w:rsidRDefault="00DA0AFD" w:rsidP="00A33695">
      <w:pPr>
        <w:rPr>
          <w:rFonts w:ascii="HG丸ｺﾞｼｯｸM-PRO" w:eastAsia="HG丸ｺﾞｼｯｸM-PRO" w:hAnsi="HG丸ｺﾞｼｯｸM-PRO"/>
          <w:b/>
          <w:sz w:val="28"/>
          <w:szCs w:val="28"/>
        </w:rPr>
      </w:pPr>
      <w:r w:rsidRPr="00B03CEA">
        <w:rPr>
          <w:rFonts w:ascii="HG丸ｺﾞｼｯｸM-PRO" w:eastAsia="HG丸ｺﾞｼｯｸM-PRO" w:hAnsi="HG丸ｺﾞｼｯｸM-PRO" w:hint="eastAsia"/>
          <w:b/>
          <w:sz w:val="28"/>
          <w:szCs w:val="28"/>
        </w:rPr>
        <w:t>１　人権尊重意識の高揚と啓発の充実</w:t>
      </w:r>
    </w:p>
    <w:p w14:paraId="12B1214E" w14:textId="77777777" w:rsidR="00DA0AFD" w:rsidRPr="00B03CEA" w:rsidRDefault="00DA0AFD" w:rsidP="00A33695">
      <w:pPr>
        <w:ind w:left="240"/>
        <w:rPr>
          <w:rFonts w:ascii="HG丸ｺﾞｼｯｸM-PRO" w:eastAsia="HG丸ｺﾞｼｯｸM-PRO" w:hAnsi="HG丸ｺﾞｼｯｸM-PRO"/>
          <w:sz w:val="24"/>
        </w:rPr>
      </w:pPr>
      <w:r w:rsidRPr="00B03CEA">
        <w:rPr>
          <w:rFonts w:ascii="HG丸ｺﾞｼｯｸM-PRO" w:eastAsia="HG丸ｺﾞｼｯｸM-PRO" w:hAnsi="HG丸ｺﾞｼｯｸM-PRO" w:hint="eastAsia"/>
          <w:b/>
          <w:sz w:val="24"/>
        </w:rPr>
        <w:t>（1） 府民啓発の充実・相互理解の促進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41"/>
      </w:tblGrid>
      <w:tr w:rsidR="00DA0AFD" w:rsidRPr="00B03CEA" w14:paraId="5CD76BD4" w14:textId="77777777" w:rsidTr="00E80463">
        <w:trPr>
          <w:tblHeader/>
        </w:trPr>
        <w:tc>
          <w:tcPr>
            <w:tcW w:w="2259" w:type="dxa"/>
            <w:shd w:val="clear" w:color="auto" w:fill="auto"/>
          </w:tcPr>
          <w:p w14:paraId="3057654F"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23D6557A"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41" w:type="dxa"/>
            <w:shd w:val="clear" w:color="auto" w:fill="auto"/>
            <w:vAlign w:val="center"/>
          </w:tcPr>
          <w:p w14:paraId="7099F1A0" w14:textId="77777777" w:rsidR="00DA0AFD" w:rsidRPr="00B03CEA" w:rsidRDefault="00DA0AFD" w:rsidP="00A33695">
            <w:pPr>
              <w:ind w:firstLineChars="14" w:firstLine="32"/>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39C1EF1C" w14:textId="77777777" w:rsidTr="00E80463">
        <w:tc>
          <w:tcPr>
            <w:tcW w:w="2259" w:type="dxa"/>
            <w:shd w:val="clear" w:color="auto" w:fill="auto"/>
          </w:tcPr>
          <w:p w14:paraId="4F5082A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大阪府在日外国人施策に関する指針の周知</w:t>
            </w:r>
          </w:p>
          <w:p w14:paraId="5EB103F4"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【人権局】</w:t>
            </w:r>
          </w:p>
          <w:p w14:paraId="47F185D3"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17A7D5DB" w14:textId="77777777" w:rsidR="00DA0AFD" w:rsidRPr="00B03CEA" w:rsidRDefault="00DA0AFD" w:rsidP="005119F2">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w:t>
            </w:r>
            <w:r w:rsidRPr="00B03CEA">
              <w:rPr>
                <w:rFonts w:ascii="ＭＳ ゴシック" w:eastAsia="ＭＳ ゴシック" w:hAnsi="ＭＳ ゴシック" w:hint="eastAsia"/>
                <w:spacing w:val="0"/>
              </w:rPr>
              <w:t>（</w:t>
            </w:r>
            <w:r w:rsidRPr="00B03CEA">
              <w:rPr>
                <w:rFonts w:ascii="ＭＳ ゴシック" w:eastAsia="ＭＳ ゴシック" w:hAnsi="ＭＳ ゴシック" w:hint="eastAsia"/>
                <w:spacing w:val="3"/>
              </w:rPr>
              <w:t>※a</w:t>
            </w:r>
            <w:r w:rsidRPr="00B03CEA">
              <w:rPr>
                <w:rFonts w:ascii="ＭＳ ゴシック" w:eastAsia="ＭＳ ゴシック" w:hAnsi="ＭＳ ゴシック" w:hint="eastAsia"/>
                <w:spacing w:val="0"/>
              </w:rPr>
              <w:t>）</w:t>
            </w:r>
          </w:p>
        </w:tc>
        <w:tc>
          <w:tcPr>
            <w:tcW w:w="7641" w:type="dxa"/>
            <w:shd w:val="clear" w:color="auto" w:fill="auto"/>
          </w:tcPr>
          <w:p w14:paraId="1CC4031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●実施主体：府（人権局）</w:t>
            </w:r>
          </w:p>
          <w:p w14:paraId="26B806C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7CE84C8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●実施場所：大阪府内（市町村・関係機関など）</w:t>
            </w:r>
          </w:p>
          <w:p w14:paraId="76CC507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7372638" w14:textId="77777777" w:rsidR="00DA0AFD" w:rsidRPr="00B03CEA" w:rsidRDefault="00DA0AFD" w:rsidP="00A33695">
            <w:pPr>
              <w:pStyle w:val="a6"/>
              <w:spacing w:line="160" w:lineRule="atLeast"/>
              <w:ind w:leftChars="14" w:left="28" w:rightChars="3" w:right="6" w:firstLineChars="100" w:firstLine="185"/>
              <w:rPr>
                <w:rFonts w:ascii="ＭＳ ゴシック" w:eastAsia="ＭＳ ゴシック" w:hAnsi="ＭＳ ゴシック"/>
              </w:rPr>
            </w:pPr>
            <w:r w:rsidRPr="00B03CEA">
              <w:rPr>
                <w:rFonts w:ascii="ＭＳ ゴシック" w:eastAsia="ＭＳ ゴシック" w:hAnsi="ＭＳ ゴシック" w:hint="eastAsia"/>
              </w:rPr>
              <w:t>在日外国人問題に対する理解を深めるため、府ホームページを活用して大阪府在日外国人施策に関する指針の周知を図っている。</w:t>
            </w:r>
          </w:p>
        </w:tc>
      </w:tr>
      <w:tr w:rsidR="00DA0AFD" w:rsidRPr="00B03CEA" w14:paraId="118EA3CA" w14:textId="77777777" w:rsidTr="00E80463">
        <w:tc>
          <w:tcPr>
            <w:tcW w:w="2259" w:type="dxa"/>
            <w:shd w:val="clear" w:color="auto" w:fill="auto"/>
          </w:tcPr>
          <w:p w14:paraId="5FFEEAEC" w14:textId="6D00D682"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大阪府人種又は民族を理由とする不当な差別的言動の解消の推進に関する条例の周知</w:t>
            </w:r>
            <w:r w:rsidR="005E7522">
              <w:rPr>
                <w:rFonts w:ascii="ＭＳ ゴシック" w:eastAsia="ＭＳ ゴシック" w:hAnsi="ＭＳ ゴシック" w:hint="eastAsia"/>
              </w:rPr>
              <w:t>・啓発</w:t>
            </w:r>
          </w:p>
          <w:p w14:paraId="51875333"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【人権局】</w:t>
            </w:r>
          </w:p>
          <w:p w14:paraId="4F8FA1D8"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5440BEE6" w14:textId="1526CCD3" w:rsidR="00DA0AFD" w:rsidRPr="00B03CEA" w:rsidRDefault="00AB7099" w:rsidP="00AB7099">
            <w:pPr>
              <w:pStyle w:val="a6"/>
              <w:spacing w:line="160" w:lineRule="atLeast"/>
              <w:rPr>
                <w:rFonts w:ascii="ＭＳ ゴシック" w:eastAsia="ＭＳ ゴシック" w:hAnsi="ＭＳ ゴシック"/>
                <w:spacing w:val="3"/>
              </w:rPr>
            </w:pPr>
            <w:r>
              <w:rPr>
                <w:rFonts w:ascii="ＭＳ ゴシック" w:eastAsia="ＭＳ ゴシック" w:hAnsi="ＭＳ ゴシック" w:hint="eastAsia"/>
                <w:spacing w:val="3"/>
              </w:rPr>
              <w:t>362千円</w:t>
            </w:r>
          </w:p>
        </w:tc>
        <w:tc>
          <w:tcPr>
            <w:tcW w:w="7641" w:type="dxa"/>
            <w:shd w:val="clear" w:color="auto" w:fill="auto"/>
          </w:tcPr>
          <w:p w14:paraId="52E858D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●実施主体：府（人権局）</w:t>
            </w:r>
          </w:p>
          <w:p w14:paraId="36A42CE8" w14:textId="7BB9B04D"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r w:rsidR="00292915">
              <w:rPr>
                <w:rFonts w:ascii="ＭＳ ゴシック" w:eastAsia="ＭＳ ゴシック" w:hAnsi="ＭＳ ゴシック" w:hint="eastAsia"/>
              </w:rPr>
              <w:t>（一部（条例の啓発推進月間）は11月）</w:t>
            </w:r>
          </w:p>
          <w:p w14:paraId="535B981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●実施場所：大阪府内（市町村・関係機関など）</w:t>
            </w:r>
          </w:p>
          <w:p w14:paraId="7BE6CC6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603D472A" w14:textId="5A4BC470" w:rsidR="00DA0AFD" w:rsidRPr="00B03CEA" w:rsidRDefault="00DA0AFD" w:rsidP="00A25A34">
            <w:pPr>
              <w:pStyle w:val="a6"/>
              <w:spacing w:line="160" w:lineRule="atLeast"/>
              <w:ind w:leftChars="14" w:left="28" w:rightChars="3" w:right="6" w:firstLineChars="100" w:firstLine="185"/>
              <w:rPr>
                <w:rFonts w:ascii="ＭＳ ゴシック" w:eastAsia="ＭＳ ゴシック" w:hAnsi="ＭＳ ゴシック"/>
              </w:rPr>
            </w:pPr>
            <w:r w:rsidRPr="00B03CEA">
              <w:rPr>
                <w:rFonts w:ascii="ＭＳ ゴシック" w:eastAsia="ＭＳ ゴシック" w:hAnsi="ＭＳ ゴシック" w:hint="eastAsia"/>
              </w:rPr>
              <w:t>令和元年11月に施行された</w:t>
            </w:r>
            <w:r w:rsidR="00447BF6" w:rsidRPr="00B03CEA">
              <w:rPr>
                <w:rFonts w:ascii="ＭＳ ゴシック" w:eastAsia="ＭＳ ゴシック" w:hAnsi="ＭＳ ゴシック" w:hint="eastAsia"/>
              </w:rPr>
              <w:t>「大阪府ヘイトスピーチ解消推進条例」</w:t>
            </w:r>
            <w:r w:rsidRPr="00B03CEA">
              <w:rPr>
                <w:rFonts w:ascii="ＭＳ ゴシック" w:eastAsia="ＭＳ ゴシック" w:hAnsi="ＭＳ ゴシック" w:hint="eastAsia"/>
              </w:rPr>
              <w:t>の周知</w:t>
            </w:r>
            <w:r w:rsidR="00447BF6">
              <w:rPr>
                <w:rFonts w:ascii="ＭＳ ゴシック" w:eastAsia="ＭＳ ゴシック" w:hAnsi="ＭＳ ゴシック" w:hint="eastAsia"/>
              </w:rPr>
              <w:t>・啓発</w:t>
            </w:r>
            <w:r w:rsidR="00725596">
              <w:rPr>
                <w:rFonts w:ascii="ＭＳ ゴシック" w:eastAsia="ＭＳ ゴシック" w:hAnsi="ＭＳ ゴシック" w:hint="eastAsia"/>
              </w:rPr>
              <w:t>を</w:t>
            </w:r>
            <w:r w:rsidRPr="00B03CEA">
              <w:rPr>
                <w:rFonts w:ascii="ＭＳ ゴシック" w:eastAsia="ＭＳ ゴシック" w:hAnsi="ＭＳ ゴシック" w:hint="eastAsia"/>
              </w:rPr>
              <w:t>府ホームページやリーフレット</w:t>
            </w:r>
            <w:r w:rsidR="00A25A34">
              <w:rPr>
                <w:rFonts w:ascii="ＭＳ ゴシック" w:eastAsia="ＭＳ ゴシック" w:hAnsi="ＭＳ ゴシック" w:hint="eastAsia"/>
              </w:rPr>
              <w:t>により</w:t>
            </w:r>
            <w:r w:rsidRPr="00B03CEA">
              <w:rPr>
                <w:rFonts w:ascii="ＭＳ ゴシック" w:eastAsia="ＭＳ ゴシック" w:hAnsi="ＭＳ ゴシック" w:hint="eastAsia"/>
              </w:rPr>
              <w:t>行っている。</w:t>
            </w:r>
          </w:p>
          <w:p w14:paraId="29E000E2" w14:textId="586D750F" w:rsidR="005E7522" w:rsidRPr="00B03CEA" w:rsidRDefault="00DA0AFD" w:rsidP="00447BF6">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また、令和3年度から</w:t>
            </w:r>
            <w:r w:rsidR="00447BF6">
              <w:rPr>
                <w:rFonts w:ascii="ＭＳ ゴシック" w:eastAsia="ＭＳ ゴシック" w:hAnsi="ＭＳ ゴシック" w:hint="eastAsia"/>
              </w:rPr>
              <w:t>は</w:t>
            </w:r>
            <w:r w:rsidRPr="00B03CEA">
              <w:rPr>
                <w:rFonts w:ascii="ＭＳ ゴシック" w:eastAsia="ＭＳ ゴシック" w:hAnsi="ＭＳ ゴシック" w:hint="eastAsia"/>
              </w:rPr>
              <w:t>11月を</w:t>
            </w:r>
            <w:r w:rsidR="00725596">
              <w:rPr>
                <w:rFonts w:ascii="ＭＳ ゴシック" w:eastAsia="ＭＳ ゴシック" w:hAnsi="ＭＳ ゴシック" w:hint="eastAsia"/>
              </w:rPr>
              <w:t>同</w:t>
            </w:r>
            <w:r w:rsidR="00447BF6">
              <w:rPr>
                <w:rFonts w:ascii="ＭＳ ゴシック" w:eastAsia="ＭＳ ゴシック" w:hAnsi="ＭＳ ゴシック" w:hint="eastAsia"/>
              </w:rPr>
              <w:t>条例の</w:t>
            </w:r>
            <w:r w:rsidRPr="00B03CEA">
              <w:rPr>
                <w:rFonts w:ascii="ＭＳ ゴシック" w:eastAsia="ＭＳ ゴシック" w:hAnsi="ＭＳ ゴシック" w:hint="eastAsia"/>
              </w:rPr>
              <w:t>啓発推進月間とし、啓発物品（ボールペン）の配布</w:t>
            </w:r>
            <w:r w:rsidR="00B3052E">
              <w:rPr>
                <w:rFonts w:ascii="ＭＳ ゴシック" w:eastAsia="ＭＳ ゴシック" w:hAnsi="ＭＳ ゴシック" w:hint="eastAsia"/>
              </w:rPr>
              <w:t>などを</w:t>
            </w:r>
            <w:r w:rsidRPr="00B03CEA">
              <w:rPr>
                <w:rFonts w:ascii="ＭＳ ゴシック" w:eastAsia="ＭＳ ゴシック" w:hAnsi="ＭＳ ゴシック" w:hint="eastAsia"/>
              </w:rPr>
              <w:t>実施した。</w:t>
            </w:r>
          </w:p>
        </w:tc>
      </w:tr>
      <w:tr w:rsidR="005E7522" w:rsidRPr="00B03CEA" w14:paraId="7B40BD72" w14:textId="77777777" w:rsidTr="00E80463">
        <w:tc>
          <w:tcPr>
            <w:tcW w:w="2259" w:type="dxa"/>
            <w:tcBorders>
              <w:top w:val="single" w:sz="4" w:space="0" w:color="auto"/>
              <w:left w:val="single" w:sz="4" w:space="0" w:color="auto"/>
              <w:bottom w:val="single" w:sz="4" w:space="0" w:color="auto"/>
              <w:right w:val="single" w:sz="4" w:space="0" w:color="auto"/>
            </w:tcBorders>
            <w:shd w:val="clear" w:color="auto" w:fill="auto"/>
          </w:tcPr>
          <w:p w14:paraId="69D6B286" w14:textId="61EB6754" w:rsidR="005E7522" w:rsidRPr="00B03CEA" w:rsidRDefault="005E7522" w:rsidP="005E7522">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デジタルサイネージを用いた人権啓発事業</w:t>
            </w:r>
          </w:p>
          <w:p w14:paraId="6C8B9C43" w14:textId="77777777" w:rsidR="005E7522" w:rsidRPr="00B03CEA" w:rsidRDefault="005E7522" w:rsidP="005E7522">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【人権局】</w:t>
            </w:r>
          </w:p>
          <w:p w14:paraId="42F6B186" w14:textId="77777777" w:rsidR="005E7522" w:rsidRPr="005E7522" w:rsidRDefault="005E7522" w:rsidP="005E7522">
            <w:pPr>
              <w:pStyle w:val="a6"/>
              <w:spacing w:line="160" w:lineRule="atLeast"/>
              <w:rPr>
                <w:rFonts w:ascii="ＭＳ ゴシック" w:eastAsia="ＭＳ ゴシック" w:hAnsi="ＭＳ ゴシック"/>
              </w:rPr>
            </w:pPr>
            <w:r w:rsidRPr="005E7522">
              <w:rPr>
                <w:rFonts w:ascii="ＭＳ ゴシック" w:eastAsia="ＭＳ ゴシック" w:hAnsi="ＭＳ ゴシック" w:hint="eastAsia"/>
              </w:rPr>
              <w:t>（当初予算額）</w:t>
            </w:r>
          </w:p>
          <w:p w14:paraId="0D052CD6" w14:textId="77777777" w:rsidR="005E7522" w:rsidRPr="005E7522" w:rsidRDefault="005E7522" w:rsidP="005E7522">
            <w:pPr>
              <w:pStyle w:val="a6"/>
              <w:spacing w:line="160" w:lineRule="atLeast"/>
              <w:rPr>
                <w:rFonts w:ascii="ＭＳ ゴシック" w:eastAsia="ＭＳ ゴシック" w:hAnsi="ＭＳ ゴシック"/>
              </w:rPr>
            </w:pPr>
            <w:r w:rsidRPr="005E7522">
              <w:rPr>
                <w:rFonts w:ascii="ＭＳ ゴシック" w:eastAsia="ＭＳ ゴシック" w:hAnsi="ＭＳ ゴシック" w:hint="eastAsia"/>
              </w:rPr>
              <w:t>660千円</w:t>
            </w:r>
          </w:p>
        </w:tc>
        <w:tc>
          <w:tcPr>
            <w:tcW w:w="7641" w:type="dxa"/>
            <w:tcBorders>
              <w:top w:val="single" w:sz="4" w:space="0" w:color="auto"/>
              <w:left w:val="single" w:sz="4" w:space="0" w:color="auto"/>
              <w:bottom w:val="single" w:sz="4" w:space="0" w:color="auto"/>
              <w:right w:val="single" w:sz="4" w:space="0" w:color="auto"/>
            </w:tcBorders>
            <w:shd w:val="clear" w:color="auto" w:fill="auto"/>
          </w:tcPr>
          <w:p w14:paraId="1A95C857" w14:textId="77777777" w:rsidR="005E7522" w:rsidRPr="00B03CEA" w:rsidRDefault="005E7522" w:rsidP="005E7522">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●実施主体：府（人権局）</w:t>
            </w:r>
          </w:p>
          <w:p w14:paraId="690E729F" w14:textId="77777777" w:rsidR="00447BF6" w:rsidRDefault="005E7522" w:rsidP="005E7522">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●実施時期：①令和3年11月1日～7日</w:t>
            </w:r>
          </w:p>
          <w:p w14:paraId="79BDB69F" w14:textId="4C2CADA5" w:rsidR="00447BF6" w:rsidRDefault="00447BF6" w:rsidP="00447BF6">
            <w:pPr>
              <w:pStyle w:val="a6"/>
              <w:spacing w:line="160" w:lineRule="atLeast"/>
              <w:ind w:firstLineChars="600" w:firstLine="1110"/>
              <w:rPr>
                <w:rFonts w:ascii="ＭＳ ゴシック" w:eastAsia="ＭＳ ゴシック" w:hAnsi="ＭＳ ゴシック"/>
              </w:rPr>
            </w:pPr>
            <w:r>
              <w:rPr>
                <w:rFonts w:ascii="ＭＳ ゴシック" w:eastAsia="ＭＳ ゴシック" w:hAnsi="ＭＳ ゴシック" w:hint="eastAsia"/>
              </w:rPr>
              <w:t>（「大阪府ヘイトスピーチ解消推進条例」啓発推進月間）</w:t>
            </w:r>
          </w:p>
          <w:p w14:paraId="71F8E574" w14:textId="375C1260" w:rsidR="005E7522" w:rsidRDefault="005E7522" w:rsidP="00447BF6">
            <w:pPr>
              <w:pStyle w:val="a6"/>
              <w:spacing w:line="160" w:lineRule="atLeast"/>
              <w:ind w:firstLineChars="600" w:firstLine="1110"/>
              <w:rPr>
                <w:rFonts w:ascii="ＭＳ ゴシック" w:eastAsia="ＭＳ ゴシック" w:hAnsi="ＭＳ ゴシック"/>
              </w:rPr>
            </w:pPr>
            <w:r w:rsidRPr="00B03CEA">
              <w:rPr>
                <w:rFonts w:ascii="ＭＳ ゴシック" w:eastAsia="ＭＳ ゴシック" w:hAnsi="ＭＳ ゴシック" w:hint="eastAsia"/>
              </w:rPr>
              <w:t>②令和3年12月6日～12日</w:t>
            </w:r>
          </w:p>
          <w:p w14:paraId="6239B1BB" w14:textId="3E08A6A0" w:rsidR="00447BF6" w:rsidRPr="00B03CEA" w:rsidRDefault="00447BF6" w:rsidP="00447BF6">
            <w:pPr>
              <w:pStyle w:val="a6"/>
              <w:spacing w:line="160" w:lineRule="atLeast"/>
              <w:ind w:firstLineChars="600" w:firstLine="1110"/>
              <w:rPr>
                <w:rFonts w:ascii="ＭＳ ゴシック" w:eastAsia="ＭＳ ゴシック" w:hAnsi="ＭＳ ゴシック"/>
              </w:rPr>
            </w:pPr>
            <w:r>
              <w:rPr>
                <w:rFonts w:ascii="ＭＳ ゴシック" w:eastAsia="ＭＳ ゴシック" w:hAnsi="ＭＳ ゴシック" w:hint="eastAsia"/>
              </w:rPr>
              <w:t>（</w:t>
            </w:r>
            <w:r w:rsidRPr="00B03CEA">
              <w:rPr>
                <w:rFonts w:ascii="ＭＳ ゴシック" w:eastAsia="ＭＳ ゴシック" w:hAnsi="ＭＳ ゴシック" w:hint="eastAsia"/>
              </w:rPr>
              <w:t>人権週間</w:t>
            </w:r>
            <w:r>
              <w:rPr>
                <w:rFonts w:ascii="ＭＳ ゴシック" w:eastAsia="ＭＳ ゴシック" w:hAnsi="ＭＳ ゴシック" w:hint="eastAsia"/>
              </w:rPr>
              <w:t>）</w:t>
            </w:r>
          </w:p>
          <w:p w14:paraId="7AF8983A" w14:textId="77777777" w:rsidR="00447BF6" w:rsidRDefault="005E7522" w:rsidP="005E7522">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●実施場所：阪急大阪梅田駅エントランスビジョン・グランドビジョン</w:t>
            </w:r>
            <w:r w:rsidR="00AB7099">
              <w:rPr>
                <w:rFonts w:ascii="ＭＳ ゴシック" w:eastAsia="ＭＳ ゴシック" w:hAnsi="ＭＳ ゴシック" w:hint="eastAsia"/>
              </w:rPr>
              <w:t>、</w:t>
            </w:r>
            <w:r w:rsidRPr="00B03CEA">
              <w:rPr>
                <w:rFonts w:ascii="ＭＳ ゴシック" w:eastAsia="ＭＳ ゴシック" w:hAnsi="ＭＳ ゴシック" w:hint="eastAsia"/>
              </w:rPr>
              <w:t>大阪モノレール</w:t>
            </w:r>
          </w:p>
          <w:p w14:paraId="0E04818D" w14:textId="13212E44" w:rsidR="005E7522" w:rsidRPr="00B03CEA" w:rsidRDefault="005E7522" w:rsidP="00447BF6">
            <w:pPr>
              <w:pStyle w:val="a6"/>
              <w:spacing w:line="160" w:lineRule="atLeast"/>
              <w:ind w:firstLineChars="600" w:firstLine="1110"/>
              <w:rPr>
                <w:rFonts w:ascii="ＭＳ ゴシック" w:eastAsia="ＭＳ ゴシック" w:hAnsi="ＭＳ ゴシック"/>
              </w:rPr>
            </w:pPr>
            <w:r w:rsidRPr="00B03CEA">
              <w:rPr>
                <w:rFonts w:ascii="ＭＳ ゴシック" w:eastAsia="ＭＳ ゴシック" w:hAnsi="ＭＳ ゴシック" w:hint="eastAsia"/>
              </w:rPr>
              <w:t>各駅</w:t>
            </w:r>
          </w:p>
          <w:p w14:paraId="5DEAA9E8" w14:textId="77777777" w:rsidR="005E7522" w:rsidRPr="00B03CEA" w:rsidRDefault="005E7522" w:rsidP="005E7522">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60F6E875" w14:textId="6F14A92C" w:rsidR="005E7522" w:rsidRPr="00B03CEA" w:rsidRDefault="00447BF6" w:rsidP="00725596">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駅コンコース等のデジタルサイネージ（電子看板）を用いて</w:t>
            </w:r>
            <w:r>
              <w:rPr>
                <w:rFonts w:ascii="ＭＳ ゴシック" w:eastAsia="ＭＳ ゴシック" w:hAnsi="ＭＳ ゴシック" w:hint="eastAsia"/>
              </w:rPr>
              <w:t>、</w:t>
            </w:r>
            <w:r w:rsidR="004360F9" w:rsidRPr="00B03CEA">
              <w:rPr>
                <w:rFonts w:ascii="ＭＳ ゴシック" w:eastAsia="ＭＳ ゴシック" w:hAnsi="ＭＳ ゴシック" w:hint="eastAsia"/>
              </w:rPr>
              <w:t>ヘイトスピーチの解消に向けた啓発画像</w:t>
            </w:r>
            <w:r w:rsidR="00725596">
              <w:rPr>
                <w:rFonts w:ascii="ＭＳ ゴシック" w:eastAsia="ＭＳ ゴシック" w:hAnsi="ＭＳ ゴシック" w:hint="eastAsia"/>
              </w:rPr>
              <w:t>を</w:t>
            </w:r>
            <w:r w:rsidR="004360F9" w:rsidRPr="00B03CEA">
              <w:rPr>
                <w:rFonts w:ascii="ＭＳ ゴシック" w:eastAsia="ＭＳ ゴシック" w:hAnsi="ＭＳ ゴシック" w:hint="eastAsia"/>
              </w:rPr>
              <w:t>放映</w:t>
            </w:r>
            <w:r w:rsidR="004360F9">
              <w:rPr>
                <w:rFonts w:ascii="ＭＳ ゴシック" w:eastAsia="ＭＳ ゴシック" w:hAnsi="ＭＳ ゴシック" w:hint="eastAsia"/>
              </w:rPr>
              <w:t>した</w:t>
            </w:r>
            <w:r w:rsidR="005E7522" w:rsidRPr="00B03CEA">
              <w:rPr>
                <w:rFonts w:ascii="ＭＳ ゴシック" w:eastAsia="ＭＳ ゴシック" w:hAnsi="ＭＳ ゴシック" w:hint="eastAsia"/>
              </w:rPr>
              <w:t>。</w:t>
            </w:r>
          </w:p>
        </w:tc>
      </w:tr>
      <w:tr w:rsidR="00DA0AFD" w:rsidRPr="00B03CEA" w14:paraId="5C8AD066" w14:textId="77777777" w:rsidTr="00E80463">
        <w:tc>
          <w:tcPr>
            <w:tcW w:w="2259" w:type="dxa"/>
            <w:shd w:val="clear" w:color="auto" w:fill="auto"/>
          </w:tcPr>
          <w:p w14:paraId="282E2D03"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在日外国人問題に関する啓発</w:t>
            </w:r>
          </w:p>
          <w:p w14:paraId="0E81A183"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【人権局】</w:t>
            </w:r>
          </w:p>
          <w:p w14:paraId="1E1DD4C4"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79782330" w14:textId="50B260D8" w:rsidR="00DA0AFD" w:rsidRPr="00B03CEA" w:rsidRDefault="00AB7099" w:rsidP="005E7522">
            <w:pPr>
              <w:pStyle w:val="a6"/>
              <w:spacing w:line="160" w:lineRule="atLeast"/>
              <w:rPr>
                <w:rFonts w:ascii="ＭＳ ゴシック" w:eastAsia="ＭＳ ゴシック" w:hAnsi="ＭＳ ゴシック"/>
                <w:spacing w:val="0"/>
              </w:rPr>
            </w:pPr>
            <w:r>
              <w:rPr>
                <w:rFonts w:ascii="ＭＳ ゴシック" w:eastAsia="ＭＳ ゴシック" w:hAnsi="ＭＳ ゴシック" w:hint="eastAsia"/>
                <w:spacing w:val="3"/>
              </w:rPr>
              <w:t>2,744</w:t>
            </w:r>
            <w:r w:rsidR="005E7522">
              <w:rPr>
                <w:rFonts w:ascii="ＭＳ ゴシック" w:eastAsia="ＭＳ ゴシック" w:hAnsi="ＭＳ ゴシック" w:hint="eastAsia"/>
                <w:spacing w:val="3"/>
              </w:rPr>
              <w:t>千円の一部</w:t>
            </w:r>
            <w:r w:rsidR="00DA0AFD" w:rsidRPr="00B03CEA">
              <w:rPr>
                <w:rFonts w:ascii="ＭＳ ゴシック" w:eastAsia="ＭＳ ゴシック" w:hAnsi="ＭＳ ゴシック" w:hint="eastAsia"/>
                <w:spacing w:val="0"/>
              </w:rPr>
              <w:t>（</w:t>
            </w:r>
            <w:r w:rsidR="00DA0AFD" w:rsidRPr="00B03CEA">
              <w:rPr>
                <w:rFonts w:ascii="ＭＳ ゴシック" w:eastAsia="ＭＳ ゴシック" w:hAnsi="ＭＳ ゴシック" w:hint="eastAsia"/>
                <w:spacing w:val="3"/>
              </w:rPr>
              <w:t>※</w:t>
            </w:r>
            <w:r w:rsidR="005E7522">
              <w:rPr>
                <w:rFonts w:ascii="ＭＳ ゴシック" w:eastAsia="ＭＳ ゴシック" w:hAnsi="ＭＳ ゴシック" w:hint="eastAsia"/>
                <w:spacing w:val="3"/>
              </w:rPr>
              <w:t>ｃ</w:t>
            </w:r>
            <w:r w:rsidR="00DA0AFD" w:rsidRPr="00B03CEA">
              <w:rPr>
                <w:rFonts w:ascii="ＭＳ ゴシック" w:eastAsia="ＭＳ ゴシック" w:hAnsi="ＭＳ ゴシック" w:hint="eastAsia"/>
                <w:spacing w:val="0"/>
              </w:rPr>
              <w:t>）</w:t>
            </w:r>
          </w:p>
        </w:tc>
        <w:tc>
          <w:tcPr>
            <w:tcW w:w="7641" w:type="dxa"/>
            <w:shd w:val="clear" w:color="auto" w:fill="auto"/>
          </w:tcPr>
          <w:p w14:paraId="10EAED4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●実施主体：府（人権局）</w:t>
            </w:r>
          </w:p>
          <w:p w14:paraId="1F9DE54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0772CEB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●実施場所：大阪府内（市町村・関係機関など）</w:t>
            </w:r>
          </w:p>
          <w:p w14:paraId="5A71BD4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5876B1AB" w14:textId="77777777" w:rsidR="00DA0AFD" w:rsidRPr="00B03CEA" w:rsidRDefault="00DA0AFD" w:rsidP="00A33695">
            <w:pPr>
              <w:ind w:firstLineChars="100" w:firstLine="17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z w:val="18"/>
              </w:rPr>
              <w:t>府ホームページや人権情報ガイド「ゆまにてなにわ」において、外国人を取り巻く状況や在日韓国･朝鮮人の歴史的背景等を解説し、啓発を行っている。</w:t>
            </w:r>
          </w:p>
        </w:tc>
      </w:tr>
      <w:tr w:rsidR="00DA0AFD" w:rsidRPr="00B03CEA" w14:paraId="261756BB" w14:textId="77777777" w:rsidTr="00E80463">
        <w:trPr>
          <w:trHeight w:val="345"/>
        </w:trPr>
        <w:tc>
          <w:tcPr>
            <w:tcW w:w="2259" w:type="dxa"/>
            <w:shd w:val="clear" w:color="auto" w:fill="auto"/>
          </w:tcPr>
          <w:p w14:paraId="5469CCB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国際人権規約等の普及啓発</w:t>
            </w:r>
          </w:p>
          <w:p w14:paraId="79E0803E"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【人権局】</w:t>
            </w:r>
          </w:p>
          <w:p w14:paraId="34A4C7F4"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7817CB3" w14:textId="5048889F" w:rsidR="00DA0AFD" w:rsidRPr="00AB7099" w:rsidRDefault="00AB7099" w:rsidP="00A33695">
            <w:pPr>
              <w:pStyle w:val="a6"/>
              <w:spacing w:line="160" w:lineRule="atLeast"/>
              <w:rPr>
                <w:rFonts w:ascii="ＭＳ ゴシック" w:eastAsia="ＭＳ ゴシック" w:hAnsi="ＭＳ ゴシック"/>
                <w:spacing w:val="3"/>
              </w:rPr>
            </w:pPr>
            <w:r>
              <w:rPr>
                <w:rFonts w:ascii="ＭＳ ゴシック" w:eastAsia="ＭＳ ゴシック" w:hAnsi="ＭＳ ゴシック" w:hint="eastAsia"/>
                <w:spacing w:val="3"/>
              </w:rPr>
              <w:t>2,744</w:t>
            </w:r>
            <w:r w:rsidR="005E7522">
              <w:rPr>
                <w:rFonts w:ascii="ＭＳ ゴシック" w:eastAsia="ＭＳ ゴシック" w:hAnsi="ＭＳ ゴシック" w:hint="eastAsia"/>
                <w:spacing w:val="3"/>
              </w:rPr>
              <w:t>千円の一部</w:t>
            </w:r>
            <w:r w:rsidR="005E7522" w:rsidRPr="00B03CEA">
              <w:rPr>
                <w:rFonts w:ascii="ＭＳ ゴシック" w:eastAsia="ＭＳ ゴシック" w:hAnsi="ＭＳ ゴシック" w:hint="eastAsia"/>
                <w:spacing w:val="0"/>
              </w:rPr>
              <w:t>（</w:t>
            </w:r>
            <w:r w:rsidR="005E7522" w:rsidRPr="00B03CEA">
              <w:rPr>
                <w:rFonts w:ascii="ＭＳ ゴシック" w:eastAsia="ＭＳ ゴシック" w:hAnsi="ＭＳ ゴシック" w:hint="eastAsia"/>
                <w:spacing w:val="3"/>
              </w:rPr>
              <w:t>※</w:t>
            </w:r>
            <w:r w:rsidR="005E7522">
              <w:rPr>
                <w:rFonts w:ascii="ＭＳ ゴシック" w:eastAsia="ＭＳ ゴシック" w:hAnsi="ＭＳ ゴシック" w:hint="eastAsia"/>
                <w:spacing w:val="3"/>
              </w:rPr>
              <w:t>ｃ</w:t>
            </w:r>
            <w:r w:rsidR="005E7522" w:rsidRPr="00B03CEA">
              <w:rPr>
                <w:rFonts w:ascii="ＭＳ ゴシック" w:eastAsia="ＭＳ ゴシック" w:hAnsi="ＭＳ ゴシック" w:hint="eastAsia"/>
                <w:spacing w:val="0"/>
              </w:rPr>
              <w:t>）</w:t>
            </w:r>
          </w:p>
        </w:tc>
        <w:tc>
          <w:tcPr>
            <w:tcW w:w="7641" w:type="dxa"/>
            <w:shd w:val="clear" w:color="auto" w:fill="auto"/>
          </w:tcPr>
          <w:p w14:paraId="4D99BD8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●実施主体：府（人権局）</w:t>
            </w:r>
          </w:p>
          <w:p w14:paraId="1E08264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9B23E6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●実施場所：大阪府内（市町村・関係機関など）</w:t>
            </w:r>
          </w:p>
          <w:p w14:paraId="0610B48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49E9B6D1"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府ホームページや人権情報ガイド「ゆまにてなにわ」において、世界人権宣言や国際人権規約等について解説し、府民の国際的な人権意識の高揚を図っている。</w:t>
            </w:r>
          </w:p>
        </w:tc>
      </w:tr>
      <w:tr w:rsidR="00DA0AFD" w:rsidRPr="00B03CEA" w14:paraId="2FAF5375" w14:textId="77777777" w:rsidTr="00E80463">
        <w:trPr>
          <w:trHeight w:val="2660"/>
        </w:trPr>
        <w:tc>
          <w:tcPr>
            <w:tcW w:w="2259" w:type="dxa"/>
            <w:shd w:val="clear" w:color="auto" w:fill="auto"/>
          </w:tcPr>
          <w:p w14:paraId="41444613"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lastRenderedPageBreak/>
              <w:t>ＰＴＡ指導者資料</w:t>
            </w:r>
          </w:p>
          <w:p w14:paraId="73412B4E"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 xml:space="preserve">【市町村教育室】　</w:t>
            </w:r>
          </w:p>
          <w:p w14:paraId="26273876"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9ADDAB6" w14:textId="77777777" w:rsidR="00DA0AFD" w:rsidRPr="00B03CEA" w:rsidRDefault="00DA0AFD" w:rsidP="00A33695">
            <w:pPr>
              <w:pStyle w:val="a6"/>
              <w:tabs>
                <w:tab w:val="left" w:pos="1437"/>
              </w:tabs>
              <w:spacing w:line="160" w:lineRule="atLeast"/>
              <w:rPr>
                <w:rFonts w:ascii="ＭＳ ゴシック" w:eastAsia="ＭＳ ゴシック" w:hAnsi="ＭＳ ゴシック"/>
              </w:rPr>
            </w:pPr>
            <w:r w:rsidRPr="00B03CEA">
              <w:rPr>
                <w:rFonts w:ascii="ＭＳ ゴシック" w:eastAsia="ＭＳ ゴシック" w:hAnsi="ＭＳ ゴシック" w:hint="eastAsia"/>
                <w:spacing w:val="3"/>
              </w:rPr>
              <w:t>予算措置なし（※a）</w:t>
            </w:r>
          </w:p>
          <w:p w14:paraId="2DAC5BC6" w14:textId="77777777" w:rsidR="00DA0AFD" w:rsidRPr="00B03CEA" w:rsidRDefault="00DA0AFD" w:rsidP="00A33695">
            <w:pPr>
              <w:pStyle w:val="a6"/>
              <w:tabs>
                <w:tab w:val="left" w:pos="1437"/>
              </w:tabs>
              <w:spacing w:line="160" w:lineRule="atLeast"/>
              <w:rPr>
                <w:rFonts w:ascii="ＭＳ ゴシック" w:eastAsia="ＭＳ ゴシック" w:hAnsi="ＭＳ ゴシック"/>
                <w:dstrike/>
                <w:spacing w:val="0"/>
              </w:rPr>
            </w:pPr>
          </w:p>
          <w:p w14:paraId="484984BC" w14:textId="77777777" w:rsidR="00DA0AFD" w:rsidRPr="00B03CEA" w:rsidRDefault="00DA0AFD" w:rsidP="00A33695">
            <w:pPr>
              <w:pStyle w:val="a6"/>
              <w:spacing w:line="160" w:lineRule="atLeast"/>
              <w:rPr>
                <w:rFonts w:ascii="ＭＳ ゴシック" w:eastAsia="ＭＳ ゴシック" w:hAnsi="ＭＳ ゴシック"/>
                <w:b/>
                <w:spacing w:val="0"/>
              </w:rPr>
            </w:pPr>
          </w:p>
        </w:tc>
        <w:tc>
          <w:tcPr>
            <w:tcW w:w="7641" w:type="dxa"/>
            <w:shd w:val="clear" w:color="auto" w:fill="auto"/>
          </w:tcPr>
          <w:p w14:paraId="4775F6EA" w14:textId="77777777" w:rsidR="00DA0AFD" w:rsidRPr="00B03CEA" w:rsidRDefault="00DA0AFD" w:rsidP="00A33695">
            <w:pPr>
              <w:pStyle w:val="a6"/>
              <w:spacing w:line="240" w:lineRule="auto"/>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●実施主体：府教育</w:t>
            </w:r>
            <w:r w:rsidRPr="00B03CEA">
              <w:rPr>
                <w:rFonts w:ascii="ＭＳ ゴシック" w:eastAsia="ＭＳ ゴシック" w:hAnsi="ＭＳ ゴシック" w:hint="eastAsia"/>
                <w:spacing w:val="0"/>
              </w:rPr>
              <w:t>庁</w:t>
            </w:r>
            <w:r w:rsidRPr="00B03CEA">
              <w:rPr>
                <w:rFonts w:ascii="ＭＳ ゴシック" w:eastAsia="ＭＳ ゴシック" w:hAnsi="ＭＳ ゴシック" w:hint="eastAsia"/>
                <w:spacing w:val="0"/>
                <w:lang w:eastAsia="zh-CN"/>
              </w:rPr>
              <w:t>（市町村教育室）</w:t>
            </w:r>
          </w:p>
          <w:p w14:paraId="138E47F3" w14:textId="77777777" w:rsidR="00DA0AFD" w:rsidRPr="00B03CEA" w:rsidRDefault="00DA0AFD" w:rsidP="00A33695">
            <w:pPr>
              <w:pStyle w:val="a6"/>
              <w:spacing w:line="240" w:lineRule="auto"/>
              <w:rPr>
                <w:rFonts w:ascii="ＭＳ ゴシック" w:eastAsia="ＭＳ ゴシック" w:hAnsi="ＭＳ ゴシック"/>
                <w:spacing w:val="0"/>
              </w:rPr>
            </w:pPr>
            <w:r w:rsidRPr="00B03CEA">
              <w:rPr>
                <w:rFonts w:ascii="ＭＳ ゴシック" w:eastAsia="ＭＳ ゴシック" w:hAnsi="ＭＳ ゴシック" w:hint="eastAsia"/>
                <w:spacing w:val="0"/>
              </w:rPr>
              <w:t>●実施時期：通年</w:t>
            </w:r>
          </w:p>
          <w:p w14:paraId="546B000E" w14:textId="77777777" w:rsidR="00DA0AFD" w:rsidRPr="00B03CEA" w:rsidRDefault="00DA0AFD" w:rsidP="00A33695">
            <w:pPr>
              <w:pStyle w:val="a6"/>
              <w:spacing w:line="240" w:lineRule="auto"/>
              <w:rPr>
                <w:rFonts w:ascii="ＭＳ ゴシック" w:eastAsia="ＭＳ ゴシック" w:hAnsi="ＭＳ ゴシック"/>
                <w:spacing w:val="0"/>
              </w:rPr>
            </w:pPr>
            <w:r w:rsidRPr="00B03CEA">
              <w:rPr>
                <w:rFonts w:ascii="ＭＳ ゴシック" w:eastAsia="ＭＳ ゴシック" w:hAnsi="ＭＳ ゴシック" w:hint="eastAsia"/>
                <w:spacing w:val="0"/>
              </w:rPr>
              <w:t>●根拠：人権教育推進プラン</w:t>
            </w:r>
          </w:p>
          <w:p w14:paraId="27EDFD91" w14:textId="77777777" w:rsidR="00DA0AFD" w:rsidRPr="00B03CEA" w:rsidRDefault="00DA0AFD" w:rsidP="00A33695">
            <w:pPr>
              <w:pStyle w:val="a6"/>
              <w:spacing w:line="240" w:lineRule="auto"/>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●実施対象：</w:t>
            </w:r>
          </w:p>
          <w:p w14:paraId="70256D67" w14:textId="77777777" w:rsidR="00DA0AFD" w:rsidRPr="00B03CEA" w:rsidRDefault="00DA0AFD" w:rsidP="00A33695">
            <w:pPr>
              <w:pStyle w:val="a6"/>
              <w:spacing w:line="240" w:lineRule="auto"/>
              <w:ind w:firstLineChars="100" w:firstLine="171"/>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市町村教育委員会、大阪府ＰＴＡ協議会、大阪府立高等学校ＰＴＡ協議会、大阪府立支援学校ＰＴＡ協議会等社会教育関係者</w:t>
            </w:r>
          </w:p>
          <w:p w14:paraId="66E2FE6E" w14:textId="77777777" w:rsidR="00DA0AFD" w:rsidRPr="00B03CEA" w:rsidRDefault="00DA0AFD" w:rsidP="00A33695">
            <w:pPr>
              <w:pStyle w:val="a6"/>
              <w:spacing w:line="240" w:lineRule="auto"/>
              <w:ind w:left="855" w:hangingChars="500" w:hanging="855"/>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2D479F19" w14:textId="77777777" w:rsidR="00DA0AFD" w:rsidRPr="00B03CEA" w:rsidRDefault="00DA0AFD" w:rsidP="00A33695">
            <w:pPr>
              <w:pStyle w:val="a6"/>
              <w:spacing w:line="240" w:lineRule="auto"/>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「ＰＴＡ指導者のてびき」（人権問題－在日外国人、同和問題、女性、障がい者、子ども、個人情報等－の基本的資料を含む）をＨＰで公開している。</w:t>
            </w:r>
          </w:p>
        </w:tc>
      </w:tr>
      <w:tr w:rsidR="00DA0AFD" w:rsidRPr="00B03CEA" w14:paraId="287A0B1C" w14:textId="77777777" w:rsidTr="00E80463">
        <w:tc>
          <w:tcPr>
            <w:tcW w:w="2259" w:type="dxa"/>
            <w:shd w:val="clear" w:color="auto" w:fill="auto"/>
          </w:tcPr>
          <w:p w14:paraId="74216D04" w14:textId="77777777" w:rsidR="00DA0AFD" w:rsidRPr="00B03CEA" w:rsidRDefault="00DA0AFD" w:rsidP="00A33695">
            <w:pPr>
              <w:pStyle w:val="a6"/>
              <w:tabs>
                <w:tab w:val="left" w:pos="1437"/>
              </w:tabs>
              <w:spacing w:line="160" w:lineRule="atLeast"/>
              <w:rPr>
                <w:rFonts w:ascii="ＭＳ ゴシック" w:eastAsia="ＭＳ ゴシック" w:hAnsi="ＭＳ ゴシック"/>
              </w:rPr>
            </w:pPr>
            <w:r w:rsidRPr="00B03CEA">
              <w:rPr>
                <w:rFonts w:ascii="ＭＳ ゴシック" w:eastAsia="ＭＳ ゴシック" w:hAnsi="ＭＳ ゴシック" w:hint="eastAsia"/>
              </w:rPr>
              <w:t>社会教育のための人権教育教材</w:t>
            </w:r>
          </w:p>
          <w:p w14:paraId="41603787" w14:textId="77777777" w:rsidR="00DA0AFD" w:rsidRPr="00B03CEA" w:rsidRDefault="00DA0AFD" w:rsidP="00A33695">
            <w:pPr>
              <w:pStyle w:val="a6"/>
              <w:tabs>
                <w:tab w:val="left" w:pos="1437"/>
              </w:tabs>
              <w:spacing w:line="160" w:lineRule="atLeast"/>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 xml:space="preserve">【市町村教育室】　</w:t>
            </w:r>
          </w:p>
          <w:p w14:paraId="233F004D" w14:textId="77777777" w:rsidR="00DA0AFD" w:rsidRPr="00B03CEA" w:rsidRDefault="00DA0AFD" w:rsidP="00A33695">
            <w:pPr>
              <w:pStyle w:val="a6"/>
              <w:tabs>
                <w:tab w:val="left" w:pos="1437"/>
              </w:tabs>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spacing w:val="3"/>
                <w:lang w:eastAsia="zh-CN"/>
              </w:rPr>
              <w:t>（当初予算額）</w:t>
            </w:r>
          </w:p>
          <w:p w14:paraId="42FB3DAC" w14:textId="77777777" w:rsidR="00DA0AFD" w:rsidRPr="00B03CEA" w:rsidRDefault="00DA0AFD" w:rsidP="00A33695">
            <w:pPr>
              <w:pStyle w:val="a6"/>
              <w:tabs>
                <w:tab w:val="left" w:pos="1437"/>
              </w:tabs>
              <w:spacing w:line="160" w:lineRule="atLeast"/>
              <w:rPr>
                <w:rFonts w:ascii="ＭＳ ゴシック" w:eastAsia="ＭＳ ゴシック" w:hAnsi="ＭＳ ゴシック"/>
              </w:rPr>
            </w:pPr>
            <w:r w:rsidRPr="00B03CEA">
              <w:rPr>
                <w:rFonts w:ascii="ＭＳ ゴシック" w:eastAsia="ＭＳ ゴシック" w:hAnsi="ＭＳ ゴシック" w:hint="eastAsia"/>
                <w:spacing w:val="3"/>
              </w:rPr>
              <w:t>予算措置なし（※a）</w:t>
            </w:r>
          </w:p>
          <w:p w14:paraId="3B79D610" w14:textId="77777777" w:rsidR="00DA0AFD" w:rsidRPr="00B03CEA" w:rsidRDefault="00DA0AFD" w:rsidP="00A33695">
            <w:pPr>
              <w:pStyle w:val="a6"/>
              <w:tabs>
                <w:tab w:val="left" w:pos="1437"/>
              </w:tabs>
              <w:spacing w:line="160" w:lineRule="atLeast"/>
              <w:rPr>
                <w:rFonts w:ascii="ＭＳ ゴシック" w:eastAsia="ＭＳ ゴシック" w:hAnsi="ＭＳ ゴシック"/>
                <w:b/>
                <w:spacing w:val="0"/>
              </w:rPr>
            </w:pPr>
          </w:p>
          <w:p w14:paraId="4C15F0D7" w14:textId="77777777" w:rsidR="00DA0AFD" w:rsidRPr="00B03CEA" w:rsidRDefault="00DA0AFD" w:rsidP="00A33695">
            <w:pPr>
              <w:pStyle w:val="a6"/>
              <w:tabs>
                <w:tab w:val="left" w:pos="1437"/>
              </w:tabs>
              <w:spacing w:line="160" w:lineRule="atLeast"/>
              <w:rPr>
                <w:rFonts w:ascii="ＭＳ ゴシック" w:eastAsia="ＭＳ ゴシック" w:hAnsi="ＭＳ ゴシック"/>
                <w:spacing w:val="0"/>
              </w:rPr>
            </w:pPr>
          </w:p>
        </w:tc>
        <w:tc>
          <w:tcPr>
            <w:tcW w:w="7641" w:type="dxa"/>
            <w:shd w:val="clear" w:color="auto" w:fill="auto"/>
          </w:tcPr>
          <w:p w14:paraId="00C53775" w14:textId="77777777" w:rsidR="00DA0AFD" w:rsidRPr="00B03CEA" w:rsidRDefault="00DA0AFD" w:rsidP="00A33695">
            <w:pPr>
              <w:pStyle w:val="a6"/>
              <w:spacing w:line="240" w:lineRule="auto"/>
              <w:ind w:leftChars="4" w:left="193" w:hangingChars="100" w:hanging="185"/>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●実施主体：府教育</w:t>
            </w:r>
            <w:r w:rsidRPr="00B03CEA">
              <w:rPr>
                <w:rFonts w:ascii="ＭＳ ゴシック" w:eastAsia="ＭＳ ゴシック" w:hAnsi="ＭＳ ゴシック" w:hint="eastAsia"/>
                <w:spacing w:val="0"/>
              </w:rPr>
              <w:t>庁</w:t>
            </w:r>
            <w:r w:rsidRPr="00B03CEA">
              <w:rPr>
                <w:rFonts w:ascii="ＭＳ ゴシック" w:eastAsia="ＭＳ ゴシック" w:hAnsi="ＭＳ ゴシック" w:hint="eastAsia"/>
                <w:lang w:eastAsia="zh-CN"/>
              </w:rPr>
              <w:t>（市町村教育室）</w:t>
            </w:r>
          </w:p>
          <w:p w14:paraId="28ED44B1" w14:textId="77777777" w:rsidR="00DA0AFD" w:rsidRPr="00B03CEA" w:rsidRDefault="00DA0AFD" w:rsidP="00A33695">
            <w:pPr>
              <w:pStyle w:val="a6"/>
              <w:spacing w:line="240" w:lineRule="auto"/>
              <w:ind w:leftChars="4" w:left="193" w:hangingChars="100" w:hanging="185"/>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1711531" w14:textId="77777777" w:rsidR="00DA0AFD" w:rsidRPr="00B03CEA" w:rsidRDefault="00DA0AFD" w:rsidP="00A33695">
            <w:pPr>
              <w:pStyle w:val="a6"/>
              <w:spacing w:line="240" w:lineRule="auto"/>
              <w:ind w:leftChars="4" w:left="193" w:hangingChars="100" w:hanging="185"/>
              <w:rPr>
                <w:rFonts w:ascii="ＭＳ ゴシック" w:eastAsia="ＭＳ ゴシック" w:hAnsi="ＭＳ ゴシック"/>
              </w:rPr>
            </w:pPr>
            <w:r w:rsidRPr="00B03CEA">
              <w:rPr>
                <w:rFonts w:ascii="ＭＳ ゴシック" w:eastAsia="ＭＳ ゴシック" w:hAnsi="ＭＳ ゴシック" w:hint="eastAsia"/>
              </w:rPr>
              <w:t>●根拠：人権教育推進プラン</w:t>
            </w:r>
          </w:p>
          <w:p w14:paraId="5A46C471" w14:textId="77777777" w:rsidR="00DA0AFD" w:rsidRPr="00B03CEA" w:rsidRDefault="00DA0AFD" w:rsidP="00A33695">
            <w:pPr>
              <w:pStyle w:val="a6"/>
              <w:spacing w:line="240" w:lineRule="auto"/>
              <w:ind w:left="1110" w:hangingChars="600" w:hanging="1110"/>
              <w:rPr>
                <w:rFonts w:ascii="ＭＳ ゴシック" w:eastAsia="ＭＳ ゴシック" w:hAnsi="ＭＳ ゴシック"/>
              </w:rPr>
            </w:pPr>
            <w:r w:rsidRPr="00B03CEA">
              <w:rPr>
                <w:rFonts w:ascii="ＭＳ ゴシック" w:eastAsia="ＭＳ ゴシック" w:hAnsi="ＭＳ ゴシック" w:hint="eastAsia"/>
              </w:rPr>
              <w:t>●実施対象：</w:t>
            </w:r>
          </w:p>
          <w:p w14:paraId="67EAF7C1" w14:textId="77777777" w:rsidR="00DA0AFD" w:rsidRPr="00B03CEA" w:rsidRDefault="00DA0AFD" w:rsidP="00A33695">
            <w:pPr>
              <w:pStyle w:val="a6"/>
              <w:spacing w:line="240" w:lineRule="auto"/>
              <w:ind w:firstLineChars="100" w:firstLine="185"/>
              <w:rPr>
                <w:rFonts w:ascii="ＭＳ ゴシック" w:eastAsia="ＭＳ ゴシック" w:hAnsi="ＭＳ ゴシック"/>
              </w:rPr>
            </w:pPr>
            <w:r w:rsidRPr="00B03CEA">
              <w:rPr>
                <w:rFonts w:ascii="ＭＳ ゴシック" w:eastAsia="ＭＳ ゴシック" w:hAnsi="ＭＳ ゴシック" w:hint="eastAsia"/>
              </w:rPr>
              <w:t>市町村教育委員会の社会教育関係職員、社会教育関係団体の指導者等</w:t>
            </w:r>
          </w:p>
          <w:p w14:paraId="3C2FA166" w14:textId="77777777" w:rsidR="00DA0AFD" w:rsidRPr="00B03CEA" w:rsidRDefault="00DA0AFD" w:rsidP="00A33695">
            <w:pPr>
              <w:pStyle w:val="a6"/>
              <w:spacing w:line="240" w:lineRule="auto"/>
              <w:ind w:left="1110" w:hangingChars="600" w:hanging="1110"/>
              <w:rPr>
                <w:rFonts w:ascii="ＭＳ ゴシック" w:eastAsia="ＭＳ ゴシック" w:hAnsi="ＭＳ ゴシック"/>
              </w:rPr>
            </w:pPr>
            <w:r w:rsidRPr="00B03CEA">
              <w:rPr>
                <w:rFonts w:ascii="ＭＳ ゴシック" w:eastAsia="ＭＳ ゴシック" w:hAnsi="ＭＳ ゴシック" w:hint="eastAsia"/>
              </w:rPr>
              <w:t>●内容：</w:t>
            </w:r>
          </w:p>
          <w:p w14:paraId="0A4F8A51" w14:textId="77777777" w:rsidR="00DA0AFD" w:rsidRPr="00B03CEA" w:rsidRDefault="00DA0AFD" w:rsidP="00A33695">
            <w:pPr>
              <w:pStyle w:val="a6"/>
              <w:spacing w:line="240" w:lineRule="auto"/>
              <w:ind w:firstLineChars="100" w:firstLine="185"/>
              <w:rPr>
                <w:rFonts w:ascii="ＭＳ ゴシック" w:eastAsia="ＭＳ ゴシック" w:hAnsi="ＭＳ ゴシック"/>
              </w:rPr>
            </w:pPr>
            <w:r w:rsidRPr="00B03CEA">
              <w:rPr>
                <w:rFonts w:ascii="ＭＳ ゴシック" w:eastAsia="ＭＳ ゴシック" w:hAnsi="ＭＳ ゴシック" w:hint="eastAsia"/>
              </w:rPr>
              <w:t>在日外国人、同和問題、女性、障がい者、子ども等をテーマにした人権教育教材及び指導者用資料をホームページで公開している。</w:t>
            </w:r>
          </w:p>
        </w:tc>
      </w:tr>
      <w:tr w:rsidR="00DA0AFD" w:rsidRPr="00B03CEA" w14:paraId="2543469B" w14:textId="77777777" w:rsidTr="00E80463">
        <w:trPr>
          <w:trHeight w:val="1580"/>
        </w:trPr>
        <w:tc>
          <w:tcPr>
            <w:tcW w:w="2259" w:type="dxa"/>
            <w:shd w:val="clear" w:color="auto" w:fill="auto"/>
          </w:tcPr>
          <w:p w14:paraId="6D090829" w14:textId="77777777" w:rsidR="00DA0AFD" w:rsidRPr="00B03CEA" w:rsidRDefault="00DA0AFD" w:rsidP="00A33695">
            <w:pPr>
              <w:spacing w:line="20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lang w:eastAsia="zh-CN"/>
              </w:rPr>
              <w:t>留学生</w:t>
            </w:r>
            <w:r w:rsidRPr="00B03CEA">
              <w:rPr>
                <w:rFonts w:ascii="ＭＳ ゴシック" w:eastAsia="ＭＳ ゴシック" w:hAnsi="ＭＳ ゴシック" w:hint="eastAsia"/>
                <w:sz w:val="18"/>
                <w:szCs w:val="18"/>
              </w:rPr>
              <w:t>会館の運営</w:t>
            </w:r>
          </w:p>
          <w:p w14:paraId="0E8B08AE" w14:textId="77777777" w:rsidR="00DA0AFD" w:rsidRPr="00B03CEA" w:rsidRDefault="00DA0AFD" w:rsidP="00A33695">
            <w:pPr>
              <w:spacing w:line="200" w:lineRule="atLeast"/>
              <w:rPr>
                <w:rFonts w:ascii="ＭＳ ゴシック" w:eastAsia="SimSun" w:hAnsi="ＭＳ ゴシック"/>
                <w:strike/>
                <w:sz w:val="18"/>
                <w:szCs w:val="18"/>
                <w:lang w:eastAsia="zh-CN"/>
              </w:rPr>
            </w:pPr>
          </w:p>
          <w:p w14:paraId="06D8B163" w14:textId="77777777" w:rsidR="00DA0AFD" w:rsidRPr="00B03CEA" w:rsidRDefault="00DA0AFD" w:rsidP="00A33695">
            <w:pPr>
              <w:spacing w:line="20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【国際課】</w:t>
            </w:r>
          </w:p>
          <w:p w14:paraId="4219E2F4" w14:textId="77777777" w:rsidR="00DA0AFD" w:rsidRPr="00B03CEA" w:rsidRDefault="00DA0AFD" w:rsidP="00A33695">
            <w:pPr>
              <w:spacing w:line="20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 xml:space="preserve">（当初予算額）　　　</w:t>
            </w:r>
          </w:p>
          <w:p w14:paraId="7624891F" w14:textId="77777777" w:rsidR="00DA0AFD" w:rsidRPr="00B03CEA" w:rsidRDefault="00DA0AFD" w:rsidP="00A33695">
            <w:pPr>
              <w:spacing w:line="20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    千円（※b）</w:t>
            </w:r>
          </w:p>
          <w:p w14:paraId="72AD6C56" w14:textId="77777777" w:rsidR="00DA0AFD" w:rsidRPr="00B03CEA" w:rsidRDefault="00DA0AFD" w:rsidP="00A33695">
            <w:pPr>
              <w:spacing w:line="200" w:lineRule="atLeast"/>
              <w:rPr>
                <w:rFonts w:ascii="ＭＳ ゴシック" w:eastAsia="ＭＳ ゴシック" w:hAnsi="ＭＳ ゴシック"/>
                <w:sz w:val="18"/>
                <w:szCs w:val="18"/>
                <w:lang w:eastAsia="zh-CN"/>
              </w:rPr>
            </w:pPr>
          </w:p>
        </w:tc>
        <w:tc>
          <w:tcPr>
            <w:tcW w:w="7641" w:type="dxa"/>
            <w:shd w:val="clear" w:color="auto" w:fill="auto"/>
          </w:tcPr>
          <w:p w14:paraId="022205AC" w14:textId="77777777" w:rsidR="00DA0AFD" w:rsidRPr="00B03CEA" w:rsidRDefault="00DA0AFD" w:rsidP="00A33695">
            <w:pPr>
              <w:spacing w:line="20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●実施主体：公益財団法人大阪府国際交流財団</w:t>
            </w:r>
          </w:p>
          <w:p w14:paraId="6E4056A5" w14:textId="77777777" w:rsidR="00DA0AFD" w:rsidRPr="00B03CEA" w:rsidRDefault="00DA0AFD" w:rsidP="00A33695">
            <w:pPr>
              <w:spacing w:line="20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●実施時期：通年</w:t>
            </w:r>
          </w:p>
          <w:p w14:paraId="3548FCDE" w14:textId="77777777" w:rsidR="00DA0AFD" w:rsidRPr="00B03CEA" w:rsidRDefault="00DA0AFD" w:rsidP="00A33695">
            <w:pPr>
              <w:spacing w:line="20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●実施場所：（留学生会館）堺市</w:t>
            </w:r>
          </w:p>
          <w:p w14:paraId="4C19A40B" w14:textId="77777777" w:rsidR="00DA0AFD" w:rsidRPr="00B03CEA" w:rsidRDefault="00DA0AFD" w:rsidP="00A33695">
            <w:pPr>
              <w:spacing w:line="20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w:t>
            </w:r>
          </w:p>
          <w:p w14:paraId="0EB71A35" w14:textId="77777777" w:rsidR="00DA0AFD" w:rsidRPr="00B03CEA" w:rsidRDefault="00DA0AFD" w:rsidP="00A33695">
            <w:pPr>
              <w:spacing w:line="200" w:lineRule="atLeast"/>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大阪と外国との将来の友好の架け橋となる留学生に対し、快適な居住環境を提供する事業を公益財団大阪府国際交流財団において、実施している。</w:t>
            </w:r>
          </w:p>
          <w:p w14:paraId="21751F6C"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・留学生会館の運営</w:t>
            </w:r>
          </w:p>
        </w:tc>
      </w:tr>
      <w:tr w:rsidR="00DA0AFD" w:rsidRPr="00B03CEA" w14:paraId="0C35AFF5" w14:textId="77777777" w:rsidTr="00E80463">
        <w:trPr>
          <w:trHeight w:val="475"/>
        </w:trPr>
        <w:tc>
          <w:tcPr>
            <w:tcW w:w="2259" w:type="dxa"/>
            <w:shd w:val="clear" w:color="auto" w:fill="auto"/>
          </w:tcPr>
          <w:p w14:paraId="20F8700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国際交流基金関西国際センター研修生交流支援協議会による連携促進</w:t>
            </w:r>
          </w:p>
          <w:p w14:paraId="75EE1CC5"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【国際課】</w:t>
            </w:r>
          </w:p>
          <w:p w14:paraId="4AD2B12B"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 xml:space="preserve">（当初予算額）　　　</w:t>
            </w:r>
          </w:p>
          <w:p w14:paraId="0FE3A55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千円（※b）</w:t>
            </w:r>
          </w:p>
          <w:p w14:paraId="2B4B224C" w14:textId="77777777" w:rsidR="00DA0AFD" w:rsidRPr="00B03CEA" w:rsidRDefault="00DA0AFD" w:rsidP="00A33695">
            <w:pPr>
              <w:pStyle w:val="a6"/>
              <w:spacing w:line="160" w:lineRule="atLeast"/>
              <w:rPr>
                <w:rFonts w:ascii="ＭＳ ゴシック" w:eastAsia="ＭＳ ゴシック" w:hAnsi="ＭＳ ゴシック"/>
              </w:rPr>
            </w:pPr>
          </w:p>
          <w:p w14:paraId="7C6F84B7" w14:textId="77777777" w:rsidR="00DA0AFD" w:rsidRPr="00B03CEA" w:rsidRDefault="00DA0AFD" w:rsidP="00A33695">
            <w:pPr>
              <w:pStyle w:val="a6"/>
              <w:spacing w:line="160" w:lineRule="atLeast"/>
              <w:rPr>
                <w:rFonts w:ascii="ＭＳ ゴシック" w:eastAsia="ＭＳ ゴシック" w:hAnsi="ＭＳ ゴシック"/>
              </w:rPr>
            </w:pPr>
          </w:p>
          <w:p w14:paraId="5D4348C7" w14:textId="77777777" w:rsidR="00DA0AFD" w:rsidRPr="00B03CEA" w:rsidRDefault="00DA0AFD" w:rsidP="00A33695">
            <w:pPr>
              <w:pStyle w:val="a6"/>
              <w:spacing w:line="160" w:lineRule="atLeast"/>
              <w:rPr>
                <w:rFonts w:ascii="ＭＳ ゴシック" w:eastAsia="ＭＳ ゴシック" w:hAnsi="ＭＳ ゴシック"/>
              </w:rPr>
            </w:pPr>
          </w:p>
          <w:p w14:paraId="794BF47F" w14:textId="77777777" w:rsidR="00DA0AFD" w:rsidRPr="00B03CEA" w:rsidRDefault="00DA0AFD" w:rsidP="00A33695">
            <w:pPr>
              <w:pStyle w:val="a6"/>
              <w:spacing w:line="160" w:lineRule="atLeast"/>
              <w:rPr>
                <w:rFonts w:ascii="ＭＳ ゴシック" w:eastAsia="ＭＳ ゴシック" w:hAnsi="ＭＳ ゴシック"/>
              </w:rPr>
            </w:pPr>
          </w:p>
          <w:p w14:paraId="71EFB627" w14:textId="77777777" w:rsidR="00DA0AFD" w:rsidRPr="00B03CEA" w:rsidRDefault="00DA0AFD" w:rsidP="00A33695">
            <w:pPr>
              <w:pStyle w:val="a6"/>
              <w:spacing w:line="160" w:lineRule="atLeast"/>
              <w:rPr>
                <w:rFonts w:ascii="ＭＳ ゴシック" w:eastAsia="ＭＳ ゴシック" w:hAnsi="ＭＳ ゴシック"/>
              </w:rPr>
            </w:pPr>
          </w:p>
          <w:p w14:paraId="142BE67D" w14:textId="77777777" w:rsidR="00DA0AFD" w:rsidRPr="00B03CEA" w:rsidRDefault="00DA0AFD" w:rsidP="00A33695">
            <w:pPr>
              <w:pStyle w:val="a6"/>
              <w:spacing w:line="160" w:lineRule="atLeast"/>
              <w:rPr>
                <w:rFonts w:ascii="ＭＳ ゴシック" w:eastAsia="ＭＳ ゴシック" w:hAnsi="ＭＳ ゴシック"/>
              </w:rPr>
            </w:pPr>
          </w:p>
          <w:p w14:paraId="733607AC" w14:textId="77777777" w:rsidR="00DA0AFD" w:rsidRPr="00B03CEA" w:rsidRDefault="00DA0AFD" w:rsidP="00A33695">
            <w:pPr>
              <w:pStyle w:val="a6"/>
              <w:spacing w:line="160" w:lineRule="atLeast"/>
              <w:rPr>
                <w:rFonts w:ascii="ＭＳ ゴシック" w:eastAsia="ＭＳ ゴシック" w:hAnsi="ＭＳ ゴシック"/>
              </w:rPr>
            </w:pPr>
          </w:p>
          <w:p w14:paraId="7AD14F83" w14:textId="77777777" w:rsidR="00DA0AFD" w:rsidRPr="00B03CEA" w:rsidRDefault="00DA0AFD" w:rsidP="00A33695">
            <w:pPr>
              <w:pStyle w:val="a6"/>
              <w:spacing w:line="160" w:lineRule="atLeast"/>
              <w:rPr>
                <w:rFonts w:ascii="ＭＳ ゴシック" w:eastAsia="ＭＳ ゴシック" w:hAnsi="ＭＳ ゴシック"/>
              </w:rPr>
            </w:pPr>
          </w:p>
        </w:tc>
        <w:tc>
          <w:tcPr>
            <w:tcW w:w="7641" w:type="dxa"/>
            <w:shd w:val="clear" w:color="auto" w:fill="auto"/>
          </w:tcPr>
          <w:p w14:paraId="4AE44282"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●実施主体：関西国際センター研修生交流支援協議会</w:t>
            </w:r>
          </w:p>
          <w:p w14:paraId="31D8610D"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●内容：</w:t>
            </w:r>
          </w:p>
          <w:p w14:paraId="550FF1CF"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独立行政法人国際交流基金関西国際センターの研修生と地域との連携を促進するため、地方自治体、市町国際化協会、ＮＰＯで構成する協議会において地域連携を図っている。</w:t>
            </w:r>
          </w:p>
          <w:p w14:paraId="5FBC73FB"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（主な事業）</w:t>
            </w:r>
          </w:p>
          <w:p w14:paraId="5BBA3F98"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交流イベントの実施、ホームステイ・ホームビジット受入、会員・研修生への情報提供、ホームページの作成、便宜供与、広報誌作成他。</w:t>
            </w:r>
          </w:p>
          <w:p w14:paraId="13269B24"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　交流イベントの概要</w:t>
            </w:r>
          </w:p>
          <w:p w14:paraId="4B1A5D4A"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例年11月の勤労感謝の日前後で国際交流基金関西国際センターにて、同センターの研修参加者と支援協議会所属団体との国際交流イベント「ふれあい交流祭り」を実施。令和２年度及び３年度は新型コロナウイルス感染症の状況を踏まえ、実施見送り。</w:t>
            </w:r>
          </w:p>
          <w:p w14:paraId="4D79B5FA"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なお、昨年度実施実績は以下の通り。</w:t>
            </w:r>
          </w:p>
          <w:p w14:paraId="51470658"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・名称：第22回ふれあい交流祭り</w:t>
            </w:r>
          </w:p>
          <w:p w14:paraId="2CCB4599"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・日時：令和元年11月23日（土・祝）</w:t>
            </w:r>
          </w:p>
          <w:p w14:paraId="0D39BA14"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・場所：独立行政法人国際交流基金　関西国際センター</w:t>
            </w:r>
          </w:p>
          <w:p w14:paraId="7AA44D48"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・内容：各団体による催し物、研修参加者による自国紹介等</w:t>
            </w:r>
          </w:p>
        </w:tc>
      </w:tr>
    </w:tbl>
    <w:p w14:paraId="02ABF398" w14:textId="77777777" w:rsidR="00DA0AFD" w:rsidRPr="00B03CEA" w:rsidRDefault="00DA0AFD" w:rsidP="00A33695">
      <w:pPr>
        <w:ind w:left="240"/>
        <w:rPr>
          <w:rFonts w:ascii="HG丸ｺﾞｼｯｸM-PRO" w:eastAsia="HG丸ｺﾞｼｯｸM-PRO" w:hAnsi="HG丸ｺﾞｼｯｸM-PRO"/>
          <w:b/>
          <w:sz w:val="24"/>
        </w:rPr>
      </w:pPr>
    </w:p>
    <w:p w14:paraId="19ACBA6E" w14:textId="77777777" w:rsidR="00DA0AFD" w:rsidRPr="00B03CEA" w:rsidRDefault="00DA0AFD" w:rsidP="00A33695">
      <w:pPr>
        <w:ind w:left="240"/>
        <w:rPr>
          <w:rFonts w:ascii="HG丸ｺﾞｼｯｸM-PRO" w:eastAsia="HG丸ｺﾞｼｯｸM-PRO" w:hAnsi="HG丸ｺﾞｼｯｸM-PRO"/>
          <w:b/>
          <w:sz w:val="24"/>
        </w:rPr>
      </w:pPr>
    </w:p>
    <w:p w14:paraId="1278C7E3" w14:textId="77777777" w:rsidR="00DA0AFD" w:rsidRPr="00B03CEA" w:rsidRDefault="00DA0AFD" w:rsidP="00A33695">
      <w:pPr>
        <w:ind w:left="240"/>
        <w:rPr>
          <w:rFonts w:ascii="HG丸ｺﾞｼｯｸM-PRO" w:eastAsia="HG丸ｺﾞｼｯｸM-PRO" w:hAnsi="HG丸ｺﾞｼｯｸM-PRO"/>
          <w:b/>
          <w:sz w:val="24"/>
        </w:rPr>
      </w:pPr>
    </w:p>
    <w:p w14:paraId="3E99033E"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（2） 住宅入居にかかわる啓発等の充実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41"/>
      </w:tblGrid>
      <w:tr w:rsidR="00DA0AFD" w:rsidRPr="00B03CEA" w14:paraId="549209ED" w14:textId="77777777" w:rsidTr="00E80463">
        <w:trPr>
          <w:tblHeader/>
        </w:trPr>
        <w:tc>
          <w:tcPr>
            <w:tcW w:w="2259" w:type="dxa"/>
            <w:shd w:val="clear" w:color="auto" w:fill="auto"/>
          </w:tcPr>
          <w:p w14:paraId="0F1E28B5"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130C70AA"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41" w:type="dxa"/>
            <w:shd w:val="clear" w:color="auto" w:fill="auto"/>
            <w:vAlign w:val="center"/>
          </w:tcPr>
          <w:p w14:paraId="5F4AD31E"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3437B82E" w14:textId="77777777" w:rsidTr="00E80463">
        <w:tc>
          <w:tcPr>
            <w:tcW w:w="2259" w:type="dxa"/>
            <w:shd w:val="clear" w:color="auto" w:fill="auto"/>
          </w:tcPr>
          <w:p w14:paraId="0193B5B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外国人等に対する入居差別の撤廃に向けての研修・啓発活動の推進</w:t>
            </w:r>
          </w:p>
          <w:p w14:paraId="1AB0226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3"/>
              </w:rPr>
              <w:t>【建築振興課】</w:t>
            </w:r>
          </w:p>
          <w:p w14:paraId="72247DD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27D74A84" w14:textId="7A4F7A7A"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宅地建物取引業等指導事務費1</w:t>
            </w:r>
            <w:r w:rsidRPr="00B03CEA">
              <w:rPr>
                <w:rFonts w:ascii="ＭＳ ゴシック" w:eastAsia="ＭＳ ゴシック" w:hAnsi="ＭＳ ゴシック"/>
              </w:rPr>
              <w:t>,853</w:t>
            </w:r>
            <w:r w:rsidRPr="00B03CEA">
              <w:rPr>
                <w:rFonts w:ascii="ＭＳ ゴシック" w:eastAsia="ＭＳ ゴシック" w:hAnsi="ＭＳ ゴシック" w:hint="eastAsia"/>
              </w:rPr>
              <w:t>千円のうちの8</w:t>
            </w:r>
            <w:r w:rsidRPr="00B03CEA">
              <w:rPr>
                <w:rFonts w:ascii="ＭＳ ゴシック" w:eastAsia="ＭＳ ゴシック" w:hAnsi="ＭＳ ゴシック"/>
              </w:rPr>
              <w:t>67</w:t>
            </w:r>
            <w:r w:rsidRPr="00B03CEA">
              <w:rPr>
                <w:rFonts w:ascii="ＭＳ ゴシック" w:eastAsia="ＭＳ ゴシック" w:hAnsi="ＭＳ ゴシック" w:hint="eastAsia"/>
              </w:rPr>
              <w:t>千円</w:t>
            </w:r>
          </w:p>
        </w:tc>
        <w:tc>
          <w:tcPr>
            <w:tcW w:w="7641" w:type="dxa"/>
            <w:shd w:val="clear" w:color="auto" w:fill="auto"/>
          </w:tcPr>
          <w:p w14:paraId="095274CF"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●実施主体：府（建築振興課）</w:t>
            </w:r>
          </w:p>
          <w:p w14:paraId="3B57EE49"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75D2C21"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●実施場所：府有施設など</w:t>
            </w:r>
          </w:p>
          <w:p w14:paraId="0C72BE04"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●根拠：大阪府宅地建物取引業における人権問題に関する指針及び大阪府の宅地建物取引業法に基づく指導監督基準</w:t>
            </w:r>
          </w:p>
          <w:p w14:paraId="28F052A2"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●内容：</w:t>
            </w:r>
          </w:p>
          <w:p w14:paraId="269EC6A7"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外国人、障がい者、高齢者又は母子（父子）家庭に対する入居差別撤廃に向けて関係団体と連携し、研修・啓発活動を実施している。宅建業者に対する人権啓発パンフレット・チラシの作成及び人権研修会の開催、宅建業者を通じた家主への啓発を実施している。また、消費者向け啓発パンフレットの作成・配付を行っている。</w:t>
            </w:r>
          </w:p>
        </w:tc>
      </w:tr>
      <w:tr w:rsidR="00DA0AFD" w:rsidRPr="00B03CEA" w14:paraId="53119D87" w14:textId="77777777" w:rsidTr="00E80463">
        <w:tc>
          <w:tcPr>
            <w:tcW w:w="2259" w:type="dxa"/>
            <w:shd w:val="clear" w:color="auto" w:fill="auto"/>
          </w:tcPr>
          <w:p w14:paraId="58A18970" w14:textId="77777777" w:rsidR="00DA0AFD" w:rsidRPr="00B03CEA" w:rsidRDefault="00DA0AFD" w:rsidP="00A33695">
            <w:pPr>
              <w:ind w:rightChars="-51" w:right="-103"/>
              <w:rPr>
                <w:rFonts w:ascii="ＭＳ ゴシック" w:eastAsia="ＭＳ ゴシック" w:hAnsi="ＭＳ ゴシック"/>
                <w:sz w:val="18"/>
                <w:szCs w:val="18"/>
              </w:rPr>
            </w:pPr>
            <w:r w:rsidRPr="00B03CEA">
              <w:rPr>
                <w:rFonts w:ascii="ＭＳ ゴシック" w:eastAsia="ＭＳ ゴシック" w:hAnsi="ＭＳ ゴシック" w:hint="eastAsia"/>
                <w:kern w:val="0"/>
                <w:sz w:val="18"/>
                <w:szCs w:val="18"/>
              </w:rPr>
              <w:t>不動産取引相談コーナ</w:t>
            </w:r>
            <w:r w:rsidRPr="00B03CEA">
              <w:rPr>
                <w:rFonts w:ascii="ＭＳ ゴシック" w:eastAsia="ＭＳ ゴシック" w:hAnsi="ＭＳ ゴシック" w:hint="eastAsia"/>
                <w:sz w:val="18"/>
                <w:szCs w:val="18"/>
              </w:rPr>
              <w:t xml:space="preserve">ー　</w:t>
            </w:r>
          </w:p>
          <w:p w14:paraId="4822678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3"/>
              </w:rPr>
              <w:t>【建築振興課】</w:t>
            </w:r>
          </w:p>
          <w:p w14:paraId="6AEA77B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3FFF80D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47FFB950" w14:textId="77777777" w:rsidR="00DA0AFD" w:rsidRPr="00B03CEA" w:rsidRDefault="00DA0AFD" w:rsidP="00A33695">
            <w:pPr>
              <w:ind w:firstLineChars="400" w:firstLine="684"/>
              <w:rPr>
                <w:rFonts w:ascii="ＭＳ ゴシック" w:eastAsia="ＭＳ ゴシック" w:hAnsi="ＭＳ ゴシック"/>
                <w:sz w:val="18"/>
                <w:szCs w:val="18"/>
              </w:rPr>
            </w:pPr>
          </w:p>
        </w:tc>
        <w:tc>
          <w:tcPr>
            <w:tcW w:w="7641" w:type="dxa"/>
            <w:shd w:val="clear" w:color="auto" w:fill="auto"/>
          </w:tcPr>
          <w:p w14:paraId="387504C9"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●実施主体：府（建築振興課）</w:t>
            </w:r>
          </w:p>
          <w:p w14:paraId="7C455ADF"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●実施時期：通年</w:t>
            </w:r>
          </w:p>
          <w:p w14:paraId="0BBC24A3"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●実施場所：建築振興課内</w:t>
            </w:r>
          </w:p>
          <w:p w14:paraId="4BD62C00"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w:t>
            </w:r>
          </w:p>
          <w:p w14:paraId="7262CAF9"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不動産取引に関するトラブルの相談窓口において、宅建業者に係る入居差別など人権問題を含む相談を行っている。</w:t>
            </w:r>
          </w:p>
        </w:tc>
      </w:tr>
      <w:tr w:rsidR="00DA0AFD" w:rsidRPr="00B03CEA" w14:paraId="55FDDC7A" w14:textId="77777777" w:rsidTr="00E80463">
        <w:trPr>
          <w:trHeight w:val="1033"/>
        </w:trPr>
        <w:tc>
          <w:tcPr>
            <w:tcW w:w="2259" w:type="dxa"/>
            <w:shd w:val="clear" w:color="auto" w:fill="auto"/>
          </w:tcPr>
          <w:p w14:paraId="65D5339C" w14:textId="77777777" w:rsidR="00DA0AFD" w:rsidRPr="00B03CEA" w:rsidRDefault="00DA0AFD" w:rsidP="00A33695">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hint="eastAsia"/>
              </w:rPr>
              <w:t>大阪あんぜん･あんしん賃貸住宅登録制度及び家賃債務保証の支援</w:t>
            </w:r>
          </w:p>
          <w:p w14:paraId="3F29D345" w14:textId="77777777" w:rsidR="00DA0AFD" w:rsidRPr="00B03CEA" w:rsidRDefault="00DA0AFD" w:rsidP="00A33695">
            <w:pPr>
              <w:pStyle w:val="a6"/>
              <w:spacing w:line="160" w:lineRule="atLeast"/>
              <w:rPr>
                <w:rFonts w:ascii="ＭＳ ゴシック" w:eastAsia="ＭＳ ゴシック" w:hAnsi="ＭＳ ゴシック"/>
                <w:strike/>
              </w:rPr>
            </w:pPr>
          </w:p>
          <w:p w14:paraId="429AD19D"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【居住企画課】</w:t>
            </w:r>
          </w:p>
          <w:p w14:paraId="48683BD1"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61CB9B36"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家賃債務保証市場環境整備促進事業費</w:t>
            </w:r>
          </w:p>
          <w:p w14:paraId="5B0E6219" w14:textId="68BA5D15"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4</w:t>
            </w:r>
            <w:r w:rsidR="006E11A0">
              <w:rPr>
                <w:rFonts w:ascii="ＭＳ ゴシック" w:eastAsia="ＭＳ ゴシック" w:hAnsi="ＭＳ ゴシック" w:hint="eastAsia"/>
                <w:spacing w:val="3"/>
              </w:rPr>
              <w:t>,</w:t>
            </w:r>
            <w:r w:rsidRPr="00B03CEA">
              <w:rPr>
                <w:rFonts w:ascii="ＭＳ ゴシック" w:eastAsia="ＭＳ ゴシック" w:hAnsi="ＭＳ ゴシック" w:hint="eastAsia"/>
                <w:spacing w:val="3"/>
              </w:rPr>
              <w:t>200千円のうち一部</w:t>
            </w:r>
          </w:p>
          <w:p w14:paraId="51D6401C" w14:textId="77777777" w:rsidR="00DA0AFD" w:rsidRPr="00B03CEA" w:rsidRDefault="00DA0AFD" w:rsidP="00420F07">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3"/>
              </w:rPr>
              <w:t>（※</w:t>
            </w:r>
            <w:r w:rsidRPr="00B03CEA">
              <w:rPr>
                <w:rFonts w:ascii="ＭＳ ゴシック" w:eastAsia="ＭＳ ゴシック" w:hAnsi="ＭＳ ゴシック"/>
                <w:spacing w:val="3"/>
              </w:rPr>
              <w:t>c）</w:t>
            </w:r>
          </w:p>
        </w:tc>
        <w:tc>
          <w:tcPr>
            <w:tcW w:w="7641" w:type="dxa"/>
            <w:shd w:val="clear" w:color="auto" w:fill="auto"/>
          </w:tcPr>
          <w:p w14:paraId="236642A6"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●実施主体：府（居住企画課）</w:t>
            </w:r>
          </w:p>
          <w:p w14:paraId="251790EE"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●実施時期：通年</w:t>
            </w:r>
          </w:p>
          <w:p w14:paraId="141FBDE6"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rPr>
              <w:t>●内容：</w:t>
            </w:r>
          </w:p>
          <w:p w14:paraId="20C4E651"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府内の民間賃貸住宅に入居を希望する外国人等（外国人、高齢者、障がい者、子育て世帯）が円滑に入居できるよう、府は、外国人等であることを理由に入居を拒まない民間賃貸住宅等の登録及び登録情報を提供している。また、宅地建物取引業団体等と連携し、研修会等での事業の説明など制度普及と登録促進を行っている。</w:t>
            </w:r>
          </w:p>
          <w:p w14:paraId="3CC46906"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さらに、家主が持つ不安感を解消するため、家賃債務保証と入居後の見守り等をセットで提供する取組みに補助することで、家賃債務保証制度の市場環境の整備を促進し、外国人等の居住の安定を図る事業を令和2年度から開始した。</w:t>
            </w:r>
          </w:p>
        </w:tc>
      </w:tr>
    </w:tbl>
    <w:p w14:paraId="0700113C" w14:textId="77777777" w:rsidR="00DA0AFD" w:rsidRPr="00B03CEA" w:rsidRDefault="00DA0AFD" w:rsidP="00A33695">
      <w:pPr>
        <w:widowControl/>
        <w:jc w:val="left"/>
        <w:rPr>
          <w:rFonts w:ascii="HG丸ｺﾞｼｯｸM-PRO" w:eastAsia="HG丸ｺﾞｼｯｸM-PRO" w:hAnsi="HG丸ｺﾞｼｯｸM-PRO"/>
          <w:b/>
          <w:sz w:val="24"/>
        </w:rPr>
      </w:pPr>
    </w:p>
    <w:p w14:paraId="28A1E744" w14:textId="77777777" w:rsidR="00DA0AFD" w:rsidRPr="00B03CEA" w:rsidRDefault="00DA0AFD" w:rsidP="00A33695">
      <w:pPr>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（3） 雇用にかかわる啓発等の充実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54"/>
      </w:tblGrid>
      <w:tr w:rsidR="00DA0AFD" w:rsidRPr="00B03CEA" w14:paraId="040DE421" w14:textId="77777777" w:rsidTr="00E80463">
        <w:trPr>
          <w:tblHeader/>
        </w:trPr>
        <w:tc>
          <w:tcPr>
            <w:tcW w:w="2259" w:type="dxa"/>
            <w:shd w:val="clear" w:color="auto" w:fill="auto"/>
          </w:tcPr>
          <w:p w14:paraId="6631E595"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234162B7"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54" w:type="dxa"/>
            <w:shd w:val="clear" w:color="auto" w:fill="auto"/>
            <w:vAlign w:val="center"/>
          </w:tcPr>
          <w:p w14:paraId="1E74DB4D"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22AA1B04" w14:textId="77777777" w:rsidTr="00E80463">
        <w:tc>
          <w:tcPr>
            <w:tcW w:w="2259" w:type="dxa"/>
            <w:shd w:val="clear" w:color="auto" w:fill="auto"/>
          </w:tcPr>
          <w:p w14:paraId="23F58096"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就職差別撤廃月間</w:t>
            </w:r>
          </w:p>
          <w:p w14:paraId="1C52AF9E"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3"/>
                <w:lang w:eastAsia="zh-CN"/>
              </w:rPr>
              <w:t>【雇用推進室】</w:t>
            </w:r>
            <w:r w:rsidRPr="00B03CEA">
              <w:rPr>
                <w:rFonts w:ascii="ＭＳ ゴシック" w:eastAsia="ＭＳ ゴシック" w:hAnsi="ＭＳ ゴシック"/>
                <w:spacing w:val="3"/>
                <w:lang w:eastAsia="zh-CN"/>
              </w:rPr>
              <w:t xml:space="preserve"> </w:t>
            </w:r>
          </w:p>
          <w:p w14:paraId="2B2811E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3B445630"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予算措置なし</w:t>
            </w:r>
            <w:r w:rsidRPr="00B03CEA">
              <w:rPr>
                <w:rFonts w:ascii="ＭＳ ゴシック" w:eastAsia="ＭＳ ゴシック" w:hAnsi="ＭＳ ゴシック" w:hint="eastAsia"/>
                <w:spacing w:val="0"/>
              </w:rPr>
              <w:t>（※a）</w:t>
            </w:r>
          </w:p>
          <w:p w14:paraId="47AB45E8"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654" w:type="dxa"/>
            <w:shd w:val="clear" w:color="auto" w:fill="auto"/>
          </w:tcPr>
          <w:p w14:paraId="10A5A04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●実施主体：府（雇用推進室）</w:t>
            </w:r>
          </w:p>
          <w:p w14:paraId="3D02E38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●実施時期：6月</w:t>
            </w:r>
          </w:p>
          <w:p w14:paraId="32E008D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●実施場所：府内全域</w:t>
            </w:r>
          </w:p>
          <w:p w14:paraId="57C0D70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C072CF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在日外国人をはじめとするすべての人々の就職の機会均等を保障し、応募者本人の適性と能力に基づく公正な採用選考の徹底を図るため、6月を「就職差別撤廃月間」と定め、集中的に各種啓発活動を実施している。</w:t>
            </w:r>
          </w:p>
          <w:p w14:paraId="5A54193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・就職差別110番の開設</w:t>
            </w:r>
          </w:p>
          <w:p w14:paraId="6758B3B0"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開設日：令和3年6月１日～30日</w:t>
            </w:r>
          </w:p>
          <w:p w14:paraId="50F25D2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相談件数：</w:t>
            </w:r>
            <w:r w:rsidRPr="00B03CEA">
              <w:rPr>
                <w:rFonts w:ascii="ＭＳ ゴシック" w:eastAsia="ＭＳ ゴシック" w:hAnsi="ＭＳ ゴシック"/>
              </w:rPr>
              <w:t>11</w:t>
            </w:r>
            <w:r w:rsidRPr="00B03CEA">
              <w:rPr>
                <w:rFonts w:ascii="ＭＳ ゴシック" w:eastAsia="ＭＳ ゴシック" w:hAnsi="ＭＳ ゴシック" w:hint="eastAsia"/>
              </w:rPr>
              <w:t>件</w:t>
            </w:r>
          </w:p>
          <w:p w14:paraId="7CED52F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・各種広報活動</w:t>
            </w:r>
          </w:p>
          <w:p w14:paraId="379418A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・啓発紙の作成</w:t>
            </w:r>
          </w:p>
          <w:p w14:paraId="4783B456"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 xml:space="preserve">　企業・求職者向け：20,000枚</w:t>
            </w:r>
          </w:p>
        </w:tc>
      </w:tr>
      <w:tr w:rsidR="00DA0AFD" w:rsidRPr="00B03CEA" w14:paraId="3601C68D" w14:textId="77777777" w:rsidTr="00E80463">
        <w:tc>
          <w:tcPr>
            <w:tcW w:w="2259" w:type="dxa"/>
            <w:shd w:val="clear" w:color="auto" w:fill="auto"/>
          </w:tcPr>
          <w:p w14:paraId="72DB1EC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公正採用選考に向けた企業啓発</w:t>
            </w:r>
          </w:p>
          <w:p w14:paraId="5B388638"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3"/>
                <w:lang w:eastAsia="zh-CN"/>
              </w:rPr>
              <w:t>【雇用推進室】</w:t>
            </w:r>
            <w:r w:rsidRPr="00B03CEA">
              <w:rPr>
                <w:rFonts w:ascii="ＭＳ ゴシック" w:eastAsia="ＭＳ ゴシック" w:hAnsi="ＭＳ ゴシック"/>
                <w:spacing w:val="3"/>
                <w:lang w:eastAsia="zh-CN"/>
              </w:rPr>
              <w:t xml:space="preserve"> </w:t>
            </w:r>
          </w:p>
          <w:p w14:paraId="2281E897"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6CC49EF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3,877千円の一部</w:t>
            </w:r>
            <w:r w:rsidRPr="00B03CEA">
              <w:rPr>
                <w:rFonts w:ascii="ＭＳ ゴシック" w:eastAsia="ＭＳ ゴシック" w:hAnsi="ＭＳ ゴシック" w:hint="eastAsia"/>
                <w:spacing w:val="0"/>
              </w:rPr>
              <w:t>（※c）</w:t>
            </w:r>
          </w:p>
          <w:p w14:paraId="4E12D606" w14:textId="77777777" w:rsidR="00DA0AFD" w:rsidRPr="00B03CEA" w:rsidRDefault="00DA0AFD" w:rsidP="00A33695">
            <w:pPr>
              <w:pStyle w:val="a6"/>
              <w:spacing w:line="160" w:lineRule="atLeast"/>
              <w:rPr>
                <w:rFonts w:ascii="ＭＳ ゴシック" w:eastAsia="ＭＳ ゴシック" w:hAnsi="ＭＳ ゴシック"/>
                <w:spacing w:val="0"/>
              </w:rPr>
            </w:pPr>
          </w:p>
          <w:p w14:paraId="43A986DC"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654" w:type="dxa"/>
            <w:shd w:val="clear" w:color="auto" w:fill="auto"/>
          </w:tcPr>
          <w:p w14:paraId="59A7883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●実施主体：府（雇用推進室）</w:t>
            </w:r>
          </w:p>
          <w:p w14:paraId="0B21FEE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23C91A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●実施場所：府内各所</w:t>
            </w:r>
          </w:p>
          <w:p w14:paraId="58AB795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455A2298"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在日外国人をはじめとするすべての人々の就職の機会均等を保障し、応募者本人の適性と能力に基づく公正な採用選考の徹底を図るため、企業啓発を実施している。</w:t>
            </w:r>
          </w:p>
          <w:p w14:paraId="2DEDF8F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・啓発冊子の作成　</w:t>
            </w:r>
          </w:p>
          <w:p w14:paraId="1D74C3BF"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「採用と人権」7,000部</w:t>
            </w:r>
          </w:p>
          <w:p w14:paraId="238629B7"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「公正な採用選考のために」22,000部</w:t>
            </w:r>
          </w:p>
          <w:p w14:paraId="6CFB153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・人権啓発ビデオの貸し出し</w:t>
            </w:r>
          </w:p>
          <w:p w14:paraId="7769C09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・公正採用選考人権啓発推進員研修の実施</w:t>
            </w:r>
          </w:p>
          <w:p w14:paraId="2F0F149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・大阪企業人権協議会への支援</w:t>
            </w:r>
          </w:p>
          <w:p w14:paraId="70959854"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rPr>
              <w:t>・一般社団法人公正採用人権啓発推進センターへの支援</w:t>
            </w:r>
          </w:p>
        </w:tc>
      </w:tr>
      <w:tr w:rsidR="00DA0AFD" w:rsidRPr="00B03CEA" w14:paraId="62F40F1C" w14:textId="77777777" w:rsidTr="00E80463">
        <w:trPr>
          <w:trHeight w:val="3566"/>
        </w:trPr>
        <w:tc>
          <w:tcPr>
            <w:tcW w:w="2259" w:type="dxa"/>
            <w:shd w:val="clear" w:color="auto" w:fill="auto"/>
          </w:tcPr>
          <w:p w14:paraId="7D2AE8C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高等職業技術専門校等における人権教育の実施</w:t>
            </w:r>
          </w:p>
          <w:p w14:paraId="72305D00"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3"/>
                <w:lang w:eastAsia="zh-CN"/>
              </w:rPr>
              <w:t>【</w:t>
            </w:r>
            <w:r w:rsidRPr="00B03CEA">
              <w:rPr>
                <w:rFonts w:ascii="ＭＳ ゴシック" w:eastAsia="ＭＳ ゴシック" w:hAnsi="ＭＳ ゴシック" w:hint="eastAsia"/>
                <w:spacing w:val="3"/>
              </w:rPr>
              <w:t>雇用推進室</w:t>
            </w:r>
            <w:r w:rsidRPr="00B03CEA">
              <w:rPr>
                <w:rFonts w:ascii="ＭＳ ゴシック" w:eastAsia="ＭＳ ゴシック" w:hAnsi="ＭＳ ゴシック" w:hint="eastAsia"/>
                <w:spacing w:val="3"/>
                <w:lang w:eastAsia="zh-CN"/>
              </w:rPr>
              <w:t>】</w:t>
            </w:r>
            <w:r w:rsidRPr="00B03CEA">
              <w:rPr>
                <w:rFonts w:ascii="ＭＳ ゴシック" w:eastAsia="ＭＳ ゴシック" w:hAnsi="ＭＳ ゴシック"/>
                <w:spacing w:val="3"/>
                <w:lang w:eastAsia="zh-CN"/>
              </w:rPr>
              <w:t xml:space="preserve"> </w:t>
            </w:r>
          </w:p>
          <w:p w14:paraId="446CB306"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191CC7E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002E5AF1" w14:textId="77777777" w:rsidR="00DA0AFD" w:rsidRPr="00B03CEA" w:rsidRDefault="00DA0AFD" w:rsidP="00A33695">
            <w:pPr>
              <w:pStyle w:val="a6"/>
              <w:spacing w:line="160" w:lineRule="atLeast"/>
              <w:rPr>
                <w:rFonts w:ascii="ＭＳ ゴシック" w:eastAsia="ＭＳ ゴシック" w:hAnsi="ＭＳ ゴシック"/>
                <w:spacing w:val="0"/>
                <w:kern w:val="2"/>
              </w:rPr>
            </w:pPr>
          </w:p>
        </w:tc>
        <w:tc>
          <w:tcPr>
            <w:tcW w:w="7654" w:type="dxa"/>
            <w:shd w:val="clear" w:color="auto" w:fill="auto"/>
          </w:tcPr>
          <w:p w14:paraId="0D63777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●実施主体：府（雇用推進室）</w:t>
            </w:r>
          </w:p>
          <w:p w14:paraId="3BEBC92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●実施時期：令和</w:t>
            </w:r>
            <w:r w:rsidRPr="00B03CEA">
              <w:rPr>
                <w:rFonts w:ascii="ＭＳ ゴシック" w:eastAsia="ＭＳ ゴシック" w:hAnsi="ＭＳ ゴシック"/>
              </w:rPr>
              <w:t>3</w:t>
            </w:r>
            <w:r w:rsidRPr="00B03CEA">
              <w:rPr>
                <w:rFonts w:ascii="ＭＳ ゴシック" w:eastAsia="ＭＳ ゴシック" w:hAnsi="ＭＳ ゴシック" w:hint="eastAsia"/>
              </w:rPr>
              <w:t>年4月から令和</w:t>
            </w:r>
            <w:r w:rsidRPr="00B03CEA">
              <w:rPr>
                <w:rFonts w:ascii="ＭＳ ゴシック" w:eastAsia="ＭＳ ゴシック" w:hAnsi="ＭＳ ゴシック"/>
              </w:rPr>
              <w:t>4</w:t>
            </w:r>
            <w:r w:rsidRPr="00B03CEA">
              <w:rPr>
                <w:rFonts w:ascii="ＭＳ ゴシック" w:eastAsia="ＭＳ ゴシック" w:hAnsi="ＭＳ ゴシック" w:hint="eastAsia"/>
              </w:rPr>
              <w:t>年3月</w:t>
            </w:r>
          </w:p>
          <w:p w14:paraId="5F8FF39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履修する訓練期間（6か月～1・2年制）により、各科目年間6～12時限で実施している。</w:t>
            </w:r>
          </w:p>
          <w:p w14:paraId="308032B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w:t>
            </w:r>
          </w:p>
          <w:p w14:paraId="41271217"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校内、見学先（大阪国際平和センター、堺市立平和と人権資料館等）</w:t>
            </w:r>
          </w:p>
          <w:p w14:paraId="12EDD44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48F4513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高等職業技術専門校等の生徒に対し、カリキュラムに人権教育の時間を設け、様々なテーマで人権教育を実施している。</w:t>
            </w:r>
          </w:p>
          <w:p w14:paraId="5FDBE2F9"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・テーマ：人権全般、外国人問題、障がい者問題、LGBT、ダイバーシティ、就職問題等</w:t>
            </w:r>
          </w:p>
          <w:p w14:paraId="119F554F"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・内容：参加体験型学習、講演、ビデオ学習、施設見学　等</w:t>
            </w:r>
          </w:p>
          <w:p w14:paraId="28986BED" w14:textId="77777777" w:rsidR="00DA0AFD" w:rsidRPr="00B03CEA" w:rsidRDefault="00DA0AFD" w:rsidP="00A33695">
            <w:pPr>
              <w:pStyle w:val="a6"/>
              <w:spacing w:line="160" w:lineRule="atLeast"/>
              <w:ind w:leftChars="100" w:left="201"/>
              <w:rPr>
                <w:rFonts w:ascii="ＭＳ ゴシック" w:eastAsia="ＭＳ ゴシック" w:hAnsi="ＭＳ ゴシック"/>
              </w:rPr>
            </w:pPr>
            <w:r w:rsidRPr="00B03CEA">
              <w:rPr>
                <w:rFonts w:ascii="ＭＳ ゴシック" w:eastAsia="ＭＳ ゴシック" w:hAnsi="ＭＳ ゴシック" w:hint="eastAsia"/>
              </w:rPr>
              <w:t>コロナ禍で前半はビデオ学習、参加体験学習中心、後半に施設見学を実施。</w:t>
            </w:r>
          </w:p>
          <w:p w14:paraId="7A712DB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・参加対象者：府立高等職業技術専門校4校、大阪障害者職業能力開発校の生徒9</w:t>
            </w:r>
            <w:r w:rsidRPr="00B03CEA">
              <w:rPr>
                <w:rFonts w:ascii="ＭＳ ゴシック" w:eastAsia="ＭＳ ゴシック" w:hAnsi="ＭＳ ゴシック"/>
              </w:rPr>
              <w:t>15</w:t>
            </w:r>
            <w:r w:rsidRPr="00B03CEA">
              <w:rPr>
                <w:rFonts w:ascii="ＭＳ ゴシック" w:eastAsia="ＭＳ ゴシック" w:hAnsi="ＭＳ ゴシック" w:hint="eastAsia"/>
              </w:rPr>
              <w:t>名</w:t>
            </w:r>
          </w:p>
        </w:tc>
      </w:tr>
      <w:tr w:rsidR="00DA0AFD" w:rsidRPr="00B03CEA" w14:paraId="48CBC1BF" w14:textId="77777777" w:rsidTr="00E80463">
        <w:tc>
          <w:tcPr>
            <w:tcW w:w="2259" w:type="dxa"/>
            <w:shd w:val="clear" w:color="auto" w:fill="auto"/>
          </w:tcPr>
          <w:p w14:paraId="47F49D9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ＩＬＯ１１１号条約の早期批准等についての要望</w:t>
            </w:r>
          </w:p>
          <w:p w14:paraId="0E4E3300"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3"/>
                <w:lang w:eastAsia="zh-CN"/>
              </w:rPr>
              <w:t>【雇用推進室】</w:t>
            </w:r>
            <w:r w:rsidRPr="00B03CEA">
              <w:rPr>
                <w:rFonts w:ascii="ＭＳ ゴシック" w:eastAsia="ＭＳ ゴシック" w:hAnsi="ＭＳ ゴシック"/>
                <w:spacing w:val="3"/>
                <w:lang w:eastAsia="zh-CN"/>
              </w:rPr>
              <w:t xml:space="preserve"> </w:t>
            </w:r>
          </w:p>
          <w:p w14:paraId="6907409E"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5646E163" w14:textId="77777777" w:rsidR="00DA0AFD" w:rsidRPr="00B03CEA" w:rsidRDefault="00DA0AFD" w:rsidP="00420F07">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784173B2" w14:textId="77777777" w:rsidR="00DA0AFD" w:rsidRPr="00B03CEA" w:rsidRDefault="00DA0AFD" w:rsidP="00A33695">
            <w:pPr>
              <w:pStyle w:val="a6"/>
              <w:spacing w:line="160" w:lineRule="atLeast"/>
              <w:rPr>
                <w:rFonts w:ascii="ＭＳ ゴシック" w:eastAsia="ＭＳ ゴシック" w:hAnsi="ＭＳ ゴシック"/>
              </w:rPr>
            </w:pPr>
          </w:p>
        </w:tc>
        <w:tc>
          <w:tcPr>
            <w:tcW w:w="7654" w:type="dxa"/>
            <w:shd w:val="clear" w:color="auto" w:fill="auto"/>
          </w:tcPr>
          <w:p w14:paraId="0200609D" w14:textId="77777777" w:rsidR="00DA0AFD" w:rsidRPr="00B03CEA" w:rsidRDefault="00DA0AFD" w:rsidP="00A33695">
            <w:pPr>
              <w:pStyle w:val="a6"/>
              <w:spacing w:line="160" w:lineRule="atLeast"/>
              <w:ind w:left="1110" w:hangingChars="600" w:hanging="1110"/>
              <w:rPr>
                <w:rFonts w:ascii="ＭＳ ゴシック" w:eastAsia="ＭＳ ゴシック" w:hAnsi="ＭＳ ゴシック"/>
              </w:rPr>
            </w:pPr>
            <w:r w:rsidRPr="00B03CEA">
              <w:rPr>
                <w:rFonts w:ascii="ＭＳ ゴシック" w:eastAsia="ＭＳ ゴシック" w:hAnsi="ＭＳ ゴシック" w:hint="eastAsia"/>
              </w:rPr>
              <w:t>●実施主体：府（雇用推進室）、市長会、町村長会</w:t>
            </w:r>
          </w:p>
          <w:p w14:paraId="63871EB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●実施時期：令和</w:t>
            </w:r>
            <w:r w:rsidRPr="00B03CEA">
              <w:rPr>
                <w:rFonts w:ascii="ＭＳ ゴシック" w:eastAsia="ＭＳ ゴシック" w:hAnsi="ＭＳ ゴシック"/>
              </w:rPr>
              <w:t>3</w:t>
            </w:r>
            <w:r w:rsidRPr="00B03CEA">
              <w:rPr>
                <w:rFonts w:ascii="ＭＳ ゴシック" w:eastAsia="ＭＳ ゴシック" w:hAnsi="ＭＳ ゴシック" w:hint="eastAsia"/>
              </w:rPr>
              <w:t>年</w:t>
            </w:r>
            <w:r w:rsidRPr="00B03CEA">
              <w:rPr>
                <w:rFonts w:ascii="ＭＳ ゴシック" w:eastAsia="ＭＳ ゴシック" w:hAnsi="ＭＳ ゴシック"/>
              </w:rPr>
              <w:t>7</w:t>
            </w:r>
            <w:r w:rsidRPr="00B03CEA">
              <w:rPr>
                <w:rFonts w:ascii="ＭＳ ゴシック" w:eastAsia="ＭＳ ゴシック" w:hAnsi="ＭＳ ゴシック" w:hint="eastAsia"/>
              </w:rPr>
              <w:t>月</w:t>
            </w:r>
            <w:r w:rsidRPr="00B03CEA">
              <w:rPr>
                <w:rFonts w:ascii="ＭＳ ゴシック" w:eastAsia="ＭＳ ゴシック" w:hAnsi="ＭＳ ゴシック"/>
              </w:rPr>
              <w:t>28</w:t>
            </w:r>
            <w:r w:rsidRPr="00B03CEA">
              <w:rPr>
                <w:rFonts w:ascii="ＭＳ ゴシック" w:eastAsia="ＭＳ ゴシック" w:hAnsi="ＭＳ ゴシック" w:hint="eastAsia"/>
              </w:rPr>
              <w:t>日</w:t>
            </w:r>
          </w:p>
          <w:p w14:paraId="51B1DE0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●実施場所：厚生労働省（新型コロナウイルス感染症拡大防止のため書面送付による要望）</w:t>
            </w:r>
            <w:r w:rsidRPr="00B03CEA">
              <w:rPr>
                <w:rFonts w:ascii="ＭＳ ゴシック" w:eastAsia="ＭＳ ゴシック" w:hAnsi="ＭＳ ゴシック"/>
              </w:rPr>
              <w:t xml:space="preserve"> </w:t>
            </w:r>
          </w:p>
          <w:p w14:paraId="2F9F559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0EA41BD0"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雇用に際しての人権侵害事象の発生を防止するため、雇用について差別的待遇を受けない権利を保障するための労働関係法を整備し、ＩＬＯ１１１号条約の早期批准等必要な措置が講じられるよう厚生労働省に対して要望している。</w:t>
            </w:r>
          </w:p>
        </w:tc>
      </w:tr>
      <w:tr w:rsidR="00DA0AFD" w:rsidRPr="00B03CEA" w14:paraId="45A6E69F" w14:textId="77777777" w:rsidTr="00E80463">
        <w:trPr>
          <w:trHeight w:val="109"/>
        </w:trPr>
        <w:tc>
          <w:tcPr>
            <w:tcW w:w="2259" w:type="dxa"/>
            <w:tcBorders>
              <w:bottom w:val="single" w:sz="4" w:space="0" w:color="auto"/>
            </w:tcBorders>
            <w:shd w:val="clear" w:color="auto" w:fill="auto"/>
          </w:tcPr>
          <w:p w14:paraId="4BD4854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労働相談</w:t>
            </w:r>
          </w:p>
          <w:p w14:paraId="330A5DF9"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3"/>
                <w:lang w:eastAsia="zh-CN"/>
              </w:rPr>
              <w:t>【雇用推進室】</w:t>
            </w:r>
            <w:r w:rsidRPr="00B03CEA">
              <w:rPr>
                <w:rFonts w:ascii="ＭＳ ゴシック" w:eastAsia="ＭＳ ゴシック" w:hAnsi="ＭＳ ゴシック"/>
                <w:spacing w:val="3"/>
                <w:lang w:eastAsia="zh-CN"/>
              </w:rPr>
              <w:t xml:space="preserve"> </w:t>
            </w:r>
          </w:p>
          <w:p w14:paraId="523B3E3C" w14:textId="77777777" w:rsidR="006E11A0"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6CA525DE" w14:textId="77777777" w:rsidR="006E11A0"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40,663千円の一部</w:t>
            </w:r>
          </w:p>
          <w:p w14:paraId="0720ACE9" w14:textId="55FE2B42" w:rsidR="00DA0AFD" w:rsidRPr="00B03CEA" w:rsidRDefault="00DA0AFD" w:rsidP="00420F07">
            <w:pPr>
              <w:pStyle w:val="a6"/>
              <w:spacing w:line="160" w:lineRule="atLeast"/>
              <w:jc w:val="left"/>
              <w:rPr>
                <w:rFonts w:ascii="ＭＳ ゴシック" w:eastAsia="ＭＳ ゴシック" w:hAnsi="ＭＳ ゴシック"/>
              </w:rPr>
            </w:pPr>
            <w:r w:rsidRPr="00B03CEA">
              <w:rPr>
                <w:rFonts w:ascii="ＭＳ ゴシック" w:eastAsia="ＭＳ ゴシック" w:hAnsi="ＭＳ ゴシック" w:hint="eastAsia"/>
              </w:rPr>
              <w:t>（労働相談等事業費）</w:t>
            </w:r>
          </w:p>
          <w:p w14:paraId="0B9628A9"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rPr>
              <w:t>（※c）</w:t>
            </w:r>
          </w:p>
          <w:p w14:paraId="1AA28FD9" w14:textId="77777777" w:rsidR="00DA0AFD" w:rsidRPr="00B03CEA" w:rsidRDefault="00DA0AFD" w:rsidP="00A33695"/>
          <w:p w14:paraId="69753100" w14:textId="77777777" w:rsidR="00DA0AFD" w:rsidRPr="00B03CEA" w:rsidRDefault="00DA0AFD" w:rsidP="00A33695"/>
          <w:p w14:paraId="4FE5BD8B" w14:textId="77777777" w:rsidR="00DA0AFD" w:rsidRPr="00B03CEA" w:rsidRDefault="00DA0AFD" w:rsidP="00A33695"/>
          <w:p w14:paraId="3BA55098" w14:textId="77777777" w:rsidR="00DA0AFD" w:rsidRPr="00B03CEA" w:rsidRDefault="00DA0AFD" w:rsidP="00A33695">
            <w:pPr>
              <w:jc w:val="right"/>
            </w:pPr>
          </w:p>
        </w:tc>
        <w:tc>
          <w:tcPr>
            <w:tcW w:w="7654" w:type="dxa"/>
            <w:tcBorders>
              <w:bottom w:val="single" w:sz="4" w:space="0" w:color="auto"/>
            </w:tcBorders>
            <w:shd w:val="clear" w:color="auto" w:fill="auto"/>
          </w:tcPr>
          <w:p w14:paraId="50119B8D"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●実施主体：府（雇用推進室）</w:t>
            </w:r>
          </w:p>
          <w:p w14:paraId="4E89633D"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●実施時期：通年</w:t>
            </w:r>
          </w:p>
          <w:p w14:paraId="07B0EE09"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●実施場所：雇用推進室労働環境課（労働相談センター）他</w:t>
            </w:r>
          </w:p>
          <w:p w14:paraId="29A87EB3"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●根拠：</w:t>
            </w:r>
          </w:p>
          <w:p w14:paraId="4011720B"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個別労働関係紛争の解決の促進に関する法律</w:t>
            </w:r>
          </w:p>
          <w:p w14:paraId="7850E1BD"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28F477DB" w14:textId="03C5B55A" w:rsidR="00DA0AFD" w:rsidRPr="00B03CEA" w:rsidRDefault="00DA0AFD" w:rsidP="00E80463">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労働者の働く上での悩みや疑問及び使用者の雇うことに関する課題等に対し、労働法規に関する基礎知識、必要な情報の提供やアドバイス等を行うことにより、労働者と使用者が自主的な努力を通じて問題の速やかな解決が図れるよう、労働相談事業を実施している。英語、中国語及びベトナム語の通訳を配置して、外国語による労働相談も実施している。</w:t>
            </w:r>
            <w:r w:rsidRPr="00B03CEA">
              <w:rPr>
                <w:rFonts w:ascii="ＭＳ ゴシック" w:eastAsia="ＭＳ ゴシック" w:hAnsi="ＭＳ ゴシック" w:hint="eastAsia"/>
              </w:rPr>
              <w:lastRenderedPageBreak/>
              <w:t>（外国語相談は要予約）</w:t>
            </w:r>
          </w:p>
        </w:tc>
      </w:tr>
    </w:tbl>
    <w:p w14:paraId="2EEA4857" w14:textId="77777777" w:rsidR="00DA0AFD" w:rsidRPr="00B03CEA" w:rsidRDefault="00DA0AFD" w:rsidP="00A33695">
      <w:pPr>
        <w:ind w:left="240"/>
        <w:rPr>
          <w:rFonts w:ascii="ＭＳ ゴシック" w:eastAsia="ＭＳ ゴシック" w:hAnsi="ＭＳ ゴシック"/>
          <w:b/>
          <w:sz w:val="18"/>
          <w:szCs w:val="18"/>
        </w:rPr>
      </w:pPr>
    </w:p>
    <w:p w14:paraId="6CE5FEA1"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（4） 在留管理制度に関する国への要望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41"/>
      </w:tblGrid>
      <w:tr w:rsidR="00DA0AFD" w:rsidRPr="00B03CEA" w14:paraId="6ED5128F" w14:textId="77777777" w:rsidTr="00E80463">
        <w:tc>
          <w:tcPr>
            <w:tcW w:w="2259" w:type="dxa"/>
            <w:shd w:val="clear" w:color="auto" w:fill="auto"/>
          </w:tcPr>
          <w:p w14:paraId="4E665C33"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47EBF827"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41" w:type="dxa"/>
            <w:shd w:val="clear" w:color="auto" w:fill="auto"/>
            <w:vAlign w:val="center"/>
          </w:tcPr>
          <w:p w14:paraId="429BD206"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4D0DA136" w14:textId="77777777" w:rsidTr="00E80463">
        <w:tc>
          <w:tcPr>
            <w:tcW w:w="2259" w:type="dxa"/>
            <w:shd w:val="clear" w:color="auto" w:fill="auto"/>
          </w:tcPr>
          <w:p w14:paraId="7F35E4B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在留管理制度に関する要望</w:t>
            </w:r>
          </w:p>
          <w:p w14:paraId="51954356"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【人権局】</w:t>
            </w:r>
          </w:p>
          <w:p w14:paraId="66450CE3"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（当初予算額）</w:t>
            </w:r>
          </w:p>
          <w:p w14:paraId="020C47B8" w14:textId="77777777" w:rsidR="00DA0AFD" w:rsidRPr="00B03CEA" w:rsidRDefault="00DA0AFD" w:rsidP="00420F07">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予算措置なし（※a）</w:t>
            </w:r>
          </w:p>
          <w:p w14:paraId="2C281CDC"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641" w:type="dxa"/>
            <w:shd w:val="clear" w:color="auto" w:fill="auto"/>
          </w:tcPr>
          <w:p w14:paraId="19E7F48D"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●実施主体：府（人権局）、市長会、町村長会</w:t>
            </w:r>
          </w:p>
          <w:p w14:paraId="729D7A6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●実施時期：令和3年7月28日</w:t>
            </w:r>
          </w:p>
          <w:p w14:paraId="1E6E59BA"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●実施場所：法務省（新型コロナウイルス感染症拡大防止のため書面送付による要望）</w:t>
            </w:r>
          </w:p>
          <w:p w14:paraId="0A74FBF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44F383A1"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出入国管理及び難民認定法及び日本国との平和条約に基づき日本の国籍を離脱した者等の出入国管理に関する特例法の一部を改正する等の法律施行における外国人住民への配慮について要望している。</w:t>
            </w:r>
          </w:p>
        </w:tc>
      </w:tr>
    </w:tbl>
    <w:p w14:paraId="1EEE79C6" w14:textId="77777777" w:rsidR="00DA0AFD" w:rsidRPr="00B03CEA" w:rsidRDefault="00DA0AFD" w:rsidP="00A33695">
      <w:pPr>
        <w:rPr>
          <w:rFonts w:ascii="HG丸ｺﾞｼｯｸM-PRO" w:eastAsia="HG丸ｺﾞｼｯｸM-PRO" w:hAnsi="HG丸ｺﾞｼｯｸM-PRO"/>
          <w:b/>
          <w:sz w:val="28"/>
          <w:szCs w:val="28"/>
        </w:rPr>
      </w:pPr>
    </w:p>
    <w:p w14:paraId="3DC25CA6" w14:textId="77777777" w:rsidR="00DA0AFD" w:rsidRPr="00B03CEA" w:rsidRDefault="00DA0AFD" w:rsidP="00A33695">
      <w:pPr>
        <w:rPr>
          <w:rFonts w:ascii="HG丸ｺﾞｼｯｸM-PRO" w:eastAsia="HG丸ｺﾞｼｯｸM-PRO" w:hAnsi="HG丸ｺﾞｼｯｸM-PRO"/>
          <w:b/>
          <w:sz w:val="28"/>
          <w:szCs w:val="28"/>
        </w:rPr>
      </w:pPr>
      <w:r w:rsidRPr="00B03CEA">
        <w:rPr>
          <w:rFonts w:ascii="HG丸ｺﾞｼｯｸM-PRO" w:eastAsia="HG丸ｺﾞｼｯｸM-PRO" w:hAnsi="HG丸ｺﾞｼｯｸM-PRO" w:hint="eastAsia"/>
          <w:b/>
          <w:sz w:val="28"/>
          <w:szCs w:val="28"/>
        </w:rPr>
        <w:t>２　暮らし情報の提供と相談機能の充実</w:t>
      </w:r>
    </w:p>
    <w:p w14:paraId="64691D3A"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（1） 生活情報提供の充実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9"/>
        <w:gridCol w:w="7641"/>
      </w:tblGrid>
      <w:tr w:rsidR="00DA0AFD" w:rsidRPr="00B03CEA" w14:paraId="22E138FF" w14:textId="77777777" w:rsidTr="00E80463">
        <w:trPr>
          <w:tblHeader/>
        </w:trPr>
        <w:tc>
          <w:tcPr>
            <w:tcW w:w="2259" w:type="dxa"/>
            <w:shd w:val="clear" w:color="auto" w:fill="auto"/>
          </w:tcPr>
          <w:p w14:paraId="2F931A81"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396C97F0"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41" w:type="dxa"/>
            <w:shd w:val="clear" w:color="auto" w:fill="auto"/>
            <w:vAlign w:val="center"/>
          </w:tcPr>
          <w:p w14:paraId="160D9A32"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2D434032" w14:textId="77777777" w:rsidTr="00E80463">
        <w:tc>
          <w:tcPr>
            <w:tcW w:w="2259" w:type="dxa"/>
            <w:shd w:val="clear" w:color="auto" w:fill="auto"/>
          </w:tcPr>
          <w:p w14:paraId="3554576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外国人に対する相談・情報提供の実施</w:t>
            </w:r>
          </w:p>
          <w:p w14:paraId="7FA97F7A"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【国際課】</w:t>
            </w:r>
          </w:p>
          <w:p w14:paraId="248C5798"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（当初予算額）</w:t>
            </w:r>
          </w:p>
          <w:p w14:paraId="2959192D" w14:textId="333696C8"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19,</w:t>
            </w:r>
            <w:r w:rsidRPr="00B03CEA">
              <w:rPr>
                <w:rFonts w:ascii="ＭＳ ゴシック" w:eastAsia="ＭＳ ゴシック" w:hAnsi="ＭＳ ゴシック"/>
              </w:rPr>
              <w:t>000</w:t>
            </w:r>
            <w:r w:rsidRPr="00B03CEA">
              <w:rPr>
                <w:rFonts w:ascii="ＭＳ ゴシック" w:eastAsia="ＭＳ ゴシック" w:hAnsi="ＭＳ ゴシック" w:hint="eastAsia"/>
              </w:rPr>
              <w:t>千円</w:t>
            </w:r>
          </w:p>
          <w:p w14:paraId="5A278938" w14:textId="77777777" w:rsidR="00DA0AFD" w:rsidRPr="00B03CEA" w:rsidRDefault="00DA0AFD" w:rsidP="00A33695">
            <w:pPr>
              <w:pStyle w:val="a6"/>
              <w:spacing w:line="160" w:lineRule="atLeast"/>
              <w:rPr>
                <w:rFonts w:ascii="ＭＳ ゴシック" w:eastAsia="ＭＳ ゴシック" w:hAnsi="ＭＳ ゴシック"/>
              </w:rPr>
            </w:pPr>
          </w:p>
          <w:p w14:paraId="39C81A30" w14:textId="77777777" w:rsidR="00DA0AFD" w:rsidRPr="00B03CEA" w:rsidRDefault="00DA0AFD" w:rsidP="00A33695">
            <w:pPr>
              <w:pStyle w:val="a6"/>
              <w:spacing w:line="160" w:lineRule="atLeast"/>
              <w:rPr>
                <w:rFonts w:ascii="ＭＳ ゴシック" w:eastAsia="ＭＳ ゴシック" w:hAnsi="ＭＳ ゴシック"/>
              </w:rPr>
            </w:pPr>
          </w:p>
          <w:p w14:paraId="4CA16C0B" w14:textId="77777777" w:rsidR="00DA0AFD" w:rsidRPr="00B03CEA" w:rsidRDefault="00DA0AFD" w:rsidP="00A33695">
            <w:pPr>
              <w:pStyle w:val="a6"/>
              <w:spacing w:line="160" w:lineRule="atLeast"/>
              <w:rPr>
                <w:rFonts w:ascii="ＭＳ ゴシック" w:eastAsia="ＭＳ ゴシック" w:hAnsi="ＭＳ ゴシック"/>
              </w:rPr>
            </w:pPr>
          </w:p>
          <w:p w14:paraId="67BABC35" w14:textId="77777777" w:rsidR="00DA0AFD" w:rsidRPr="00B03CEA" w:rsidRDefault="00DA0AFD" w:rsidP="00A33695">
            <w:pPr>
              <w:pStyle w:val="a6"/>
              <w:spacing w:line="160" w:lineRule="atLeast"/>
              <w:rPr>
                <w:rFonts w:ascii="ＭＳ ゴシック" w:eastAsia="ＭＳ ゴシック" w:hAnsi="ＭＳ ゴシック"/>
              </w:rPr>
            </w:pPr>
          </w:p>
        </w:tc>
        <w:tc>
          <w:tcPr>
            <w:tcW w:w="7641" w:type="dxa"/>
            <w:shd w:val="clear" w:color="auto" w:fill="auto"/>
          </w:tcPr>
          <w:p w14:paraId="01D331C6" w14:textId="77777777" w:rsidR="00DA0AFD" w:rsidRPr="00B03CEA" w:rsidRDefault="00DA0AFD" w:rsidP="00A33695">
            <w:pPr>
              <w:spacing w:line="200" w:lineRule="atLeast"/>
              <w:jc w:val="lef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pacing w:val="7"/>
                <w:kern w:val="0"/>
                <w:sz w:val="18"/>
                <w:szCs w:val="18"/>
                <w:lang w:eastAsia="zh-CN"/>
              </w:rPr>
              <w:t>●実施主体：公益財団法人大阪府国際交流財団</w:t>
            </w:r>
          </w:p>
          <w:p w14:paraId="1E29175A" w14:textId="77777777" w:rsidR="00DA0AFD" w:rsidRPr="00B03CEA" w:rsidRDefault="00DA0AFD" w:rsidP="00A33695">
            <w:pPr>
              <w:wordWrap w:val="0"/>
              <w:autoSpaceDE w:val="0"/>
              <w:autoSpaceDN w:val="0"/>
              <w:adjustRightInd w:val="0"/>
              <w:spacing w:line="160" w:lineRule="atLeast"/>
              <w:ind w:left="185" w:hangingChars="100" w:hanging="185"/>
              <w:jc w:val="lef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●事業補助：公益財団法人大阪府国際交流財団</w:t>
            </w:r>
          </w:p>
          <w:p w14:paraId="2971A7CC" w14:textId="77777777" w:rsidR="00DA0AFD" w:rsidRPr="00B03CEA" w:rsidRDefault="00DA0AFD" w:rsidP="00A33695">
            <w:pPr>
              <w:wordWrap w:val="0"/>
              <w:autoSpaceDE w:val="0"/>
              <w:autoSpaceDN w:val="0"/>
              <w:adjustRightInd w:val="0"/>
              <w:spacing w:line="160" w:lineRule="atLeast"/>
              <w:ind w:left="185" w:hangingChars="100" w:hanging="185"/>
              <w:jc w:val="lef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●実施時期：通年</w:t>
            </w:r>
          </w:p>
          <w:p w14:paraId="083F0E43" w14:textId="77777777" w:rsidR="00DA0AFD" w:rsidRPr="00B03CEA" w:rsidRDefault="00DA0AFD" w:rsidP="00A33695">
            <w:pPr>
              <w:wordWrap w:val="0"/>
              <w:autoSpaceDE w:val="0"/>
              <w:autoSpaceDN w:val="0"/>
              <w:adjustRightInd w:val="0"/>
              <w:spacing w:line="160" w:lineRule="atLeast"/>
              <w:ind w:left="185" w:hangingChars="100" w:hanging="185"/>
              <w:jc w:val="lef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●実施場所：公益財団法人大阪府国際交流財団</w:t>
            </w:r>
          </w:p>
          <w:p w14:paraId="7612C8F3"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w:t>
            </w:r>
          </w:p>
          <w:p w14:paraId="49B3FD5A"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○外国人情報コーナー</w:t>
            </w:r>
          </w:p>
          <w:p w14:paraId="190B2EE7" w14:textId="77777777" w:rsidR="00DA0AFD" w:rsidRPr="00B03CEA" w:rsidRDefault="00DA0AFD" w:rsidP="00A33695">
            <w:pPr>
              <w:wordWrap w:val="0"/>
              <w:autoSpaceDE w:val="0"/>
              <w:autoSpaceDN w:val="0"/>
              <w:adjustRightInd w:val="0"/>
              <w:spacing w:line="160" w:lineRule="atLeast"/>
              <w:ind w:leftChars="100" w:left="201"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外国人の方が安心して暮らせるように、日本語を含む11言語（日本語、英語、韓国・朝鮮語、中国語、ポルトガル語、スペイン語、フィリピン語、タイ語、ベトナム語、インドネシア語、ネパール語）で、生活関連情報を含めた幅広い情報提供や、相談に応じている。</w:t>
            </w:r>
          </w:p>
          <w:p w14:paraId="5D131926" w14:textId="77777777" w:rsidR="00DA0AFD" w:rsidRPr="00B03CEA" w:rsidRDefault="00DA0AFD" w:rsidP="00A33695">
            <w:pPr>
              <w:wordWrap w:val="0"/>
              <w:autoSpaceDE w:val="0"/>
              <w:autoSpaceDN w:val="0"/>
              <w:adjustRightInd w:val="0"/>
              <w:spacing w:line="160" w:lineRule="atLeast"/>
              <w:ind w:leftChars="100" w:left="20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・相談方法</w:t>
            </w:r>
          </w:p>
          <w:p w14:paraId="40B8C0B7" w14:textId="77777777" w:rsidR="00DA0AFD" w:rsidRPr="00B03CEA" w:rsidRDefault="00DA0AFD" w:rsidP="00A33695">
            <w:pPr>
              <w:wordWrap w:val="0"/>
              <w:autoSpaceDE w:val="0"/>
              <w:autoSpaceDN w:val="0"/>
              <w:adjustRightInd w:val="0"/>
              <w:spacing w:line="160" w:lineRule="atLeast"/>
              <w:ind w:leftChars="100" w:left="201"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面接、電話、電子メール（日・英）、ファクシミリ（日・英）</w:t>
            </w:r>
          </w:p>
          <w:p w14:paraId="0AC5F444" w14:textId="77777777" w:rsidR="00DA0AFD" w:rsidRPr="00B03CEA" w:rsidRDefault="00DA0AFD" w:rsidP="00A33695">
            <w:pPr>
              <w:wordWrap w:val="0"/>
              <w:autoSpaceDE w:val="0"/>
              <w:autoSpaceDN w:val="0"/>
              <w:adjustRightInd w:val="0"/>
              <w:spacing w:line="160" w:lineRule="atLeast"/>
              <w:ind w:leftChars="200" w:left="587"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※相談事例（ＦＡＱ）を日本語、英語、韓国・朝鮮語、中国語、スペイン語、ポルトガル語、フィリピン語、タイ語、ベトナム語で提供</w:t>
            </w:r>
          </w:p>
          <w:p w14:paraId="673888A0"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trike/>
                <w:spacing w:val="7"/>
                <w:kern w:val="0"/>
                <w:sz w:val="18"/>
                <w:szCs w:val="18"/>
              </w:rPr>
            </w:pPr>
            <w:r w:rsidRPr="00B03CEA">
              <w:rPr>
                <w:rFonts w:ascii="ＭＳ ゴシック" w:eastAsia="ＭＳ ゴシック" w:hAnsi="ＭＳ ゴシック" w:hint="eastAsia"/>
                <w:spacing w:val="7"/>
                <w:kern w:val="0"/>
                <w:sz w:val="18"/>
                <w:szCs w:val="18"/>
              </w:rPr>
              <w:t>○弁護士、行政書士等による専門相談の実施</w:t>
            </w:r>
          </w:p>
          <w:p w14:paraId="7EDE5D9A"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○外国人のための一日インフォメーションサービス</w:t>
            </w:r>
          </w:p>
          <w:p w14:paraId="33B9EA56" w14:textId="77777777" w:rsidR="00DA0AFD" w:rsidRPr="00B03CEA" w:rsidRDefault="00DA0AFD" w:rsidP="00A33695">
            <w:pPr>
              <w:wordWrap w:val="0"/>
              <w:autoSpaceDE w:val="0"/>
              <w:autoSpaceDN w:val="0"/>
              <w:adjustRightInd w:val="0"/>
              <w:spacing w:line="160" w:lineRule="atLeast"/>
              <w:ind w:leftChars="100" w:left="201"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十分に日本語が話せない、あるいは理解できない外国人の方の日常生活の不便や悩みを解消し、必要な各種情報を多言語で提供している。</w:t>
            </w:r>
          </w:p>
          <w:p w14:paraId="7E5FB5C9" w14:textId="77777777" w:rsidR="00DA0AFD" w:rsidRPr="00B03CEA" w:rsidRDefault="00DA0AFD" w:rsidP="00A33695">
            <w:pPr>
              <w:wordWrap w:val="0"/>
              <w:autoSpaceDE w:val="0"/>
              <w:autoSpaceDN w:val="0"/>
              <w:adjustRightInd w:val="0"/>
              <w:spacing w:line="160" w:lineRule="atLeast"/>
              <w:ind w:leftChars="100" w:left="20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・日時：第1回 令和3年7月25日（対面または電話で実施）</w:t>
            </w:r>
          </w:p>
          <w:p w14:paraId="38CDEA57" w14:textId="7249671E" w:rsidR="00DA0AFD" w:rsidRPr="00B03CEA" w:rsidRDefault="00DA0AFD" w:rsidP="00A33695">
            <w:pPr>
              <w:wordWrap w:val="0"/>
              <w:autoSpaceDE w:val="0"/>
              <w:autoSpaceDN w:val="0"/>
              <w:adjustRightInd w:val="0"/>
              <w:spacing w:line="160" w:lineRule="atLeast"/>
              <w:ind w:leftChars="100" w:left="201" w:firstLineChars="400" w:firstLine="740"/>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第2回 令和3年12月19</w:t>
            </w:r>
            <w:r w:rsidR="007B2920">
              <w:rPr>
                <w:rFonts w:ascii="ＭＳ ゴシック" w:eastAsia="ＭＳ ゴシック" w:hAnsi="ＭＳ ゴシック" w:hint="eastAsia"/>
                <w:spacing w:val="7"/>
                <w:kern w:val="0"/>
                <w:sz w:val="18"/>
                <w:szCs w:val="18"/>
              </w:rPr>
              <w:t>日</w:t>
            </w:r>
          </w:p>
          <w:p w14:paraId="4EA3CB12"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 xml:space="preserve">　・場所：公益財団法人大阪国際交流センター</w:t>
            </w:r>
          </w:p>
          <w:p w14:paraId="7CB2459B" w14:textId="77777777" w:rsidR="00DA0AFD" w:rsidRPr="00B03CEA" w:rsidRDefault="00DA0AFD" w:rsidP="00A33695">
            <w:pPr>
              <w:wordWrap w:val="0"/>
              <w:autoSpaceDE w:val="0"/>
              <w:autoSpaceDN w:val="0"/>
              <w:adjustRightInd w:val="0"/>
              <w:spacing w:line="160" w:lineRule="atLeast"/>
              <w:ind w:leftChars="100" w:left="20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・相談件数：第1回 71件</w:t>
            </w:r>
          </w:p>
          <w:p w14:paraId="5E2543DE" w14:textId="77777777" w:rsidR="00DA0AFD" w:rsidRPr="00B03CEA" w:rsidRDefault="00DA0AFD" w:rsidP="00A33695">
            <w:pPr>
              <w:wordWrap w:val="0"/>
              <w:autoSpaceDE w:val="0"/>
              <w:autoSpaceDN w:val="0"/>
              <w:adjustRightInd w:val="0"/>
              <w:spacing w:line="160" w:lineRule="atLeast"/>
              <w:ind w:leftChars="100" w:left="941" w:hangingChars="400" w:hanging="740"/>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・内容：法律、人権、出入国・在留、労働、仕事、生活、医療、歯科、薬、健康保険、</w:t>
            </w:r>
            <w:r w:rsidRPr="00B03CEA">
              <w:rPr>
                <w:rFonts w:ascii="ＭＳ ゴシック" w:eastAsia="ＭＳ ゴシック" w:hAnsi="ＭＳ ゴシック" w:hint="eastAsia"/>
                <w:spacing w:val="7"/>
                <w:kern w:val="0"/>
                <w:sz w:val="18"/>
                <w:szCs w:val="18"/>
              </w:rPr>
              <w:lastRenderedPageBreak/>
              <w:t>年金、子育て、教育・進学、税金の14分野について、生活全般にかかわる情報の提供及び相談</w:t>
            </w:r>
          </w:p>
          <w:p w14:paraId="56A97F87" w14:textId="77777777" w:rsidR="00DA0AFD" w:rsidRPr="00B03CEA" w:rsidRDefault="00DA0AFD" w:rsidP="00A33695">
            <w:pPr>
              <w:wordWrap w:val="0"/>
              <w:autoSpaceDE w:val="0"/>
              <w:autoSpaceDN w:val="0"/>
              <w:adjustRightInd w:val="0"/>
              <w:spacing w:line="160" w:lineRule="atLeast"/>
              <w:ind w:leftChars="100" w:left="20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・対応言語：10言語（英語、中国語、韓国・朝鮮語、スペイン語、ポルトガル語、</w:t>
            </w:r>
          </w:p>
          <w:p w14:paraId="4899BCE6" w14:textId="77777777" w:rsidR="00E80463" w:rsidRDefault="00DA0AFD" w:rsidP="00E80463">
            <w:pPr>
              <w:wordWrap w:val="0"/>
              <w:autoSpaceDE w:val="0"/>
              <w:autoSpaceDN w:val="0"/>
              <w:adjustRightInd w:val="0"/>
              <w:spacing w:line="160" w:lineRule="atLeast"/>
              <w:ind w:leftChars="300" w:left="603" w:firstLineChars="800" w:firstLine="1480"/>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インドネシア語、タイ語、フィリピン語、ベトナム語、ネパール</w:t>
            </w:r>
          </w:p>
          <w:p w14:paraId="3F8E3CC1" w14:textId="51AF2E8D" w:rsidR="00DA0AFD" w:rsidRPr="00B03CEA" w:rsidRDefault="00DA0AFD" w:rsidP="00E80463">
            <w:pPr>
              <w:wordWrap w:val="0"/>
              <w:autoSpaceDE w:val="0"/>
              <w:autoSpaceDN w:val="0"/>
              <w:adjustRightInd w:val="0"/>
              <w:spacing w:line="160" w:lineRule="atLeast"/>
              <w:ind w:leftChars="300" w:left="603" w:firstLineChars="800" w:firstLine="1480"/>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語）</w:t>
            </w:r>
          </w:p>
          <w:p w14:paraId="4EBD825E" w14:textId="77777777" w:rsidR="00DA0AFD" w:rsidRPr="00B03CEA" w:rsidRDefault="00DA0AFD" w:rsidP="00A33695">
            <w:pPr>
              <w:wordWrap w:val="0"/>
              <w:autoSpaceDE w:val="0"/>
              <w:autoSpaceDN w:val="0"/>
              <w:adjustRightInd w:val="0"/>
              <w:spacing w:line="160" w:lineRule="atLeast"/>
              <w:ind w:leftChars="100" w:left="20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・主催：「外国人の住みやすい大阪」を考える関係機関等連絡会議（大阪府、大阪市、</w:t>
            </w:r>
          </w:p>
          <w:p w14:paraId="573F2A36" w14:textId="77777777" w:rsidR="00DA0AFD" w:rsidRPr="00B03CEA" w:rsidRDefault="00DA0AFD" w:rsidP="00A33695">
            <w:pPr>
              <w:wordWrap w:val="0"/>
              <w:autoSpaceDE w:val="0"/>
              <w:autoSpaceDN w:val="0"/>
              <w:adjustRightInd w:val="0"/>
              <w:spacing w:line="160" w:lineRule="atLeast"/>
              <w:ind w:leftChars="100" w:left="201" w:firstLineChars="400" w:firstLine="740"/>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大阪弁護士会、大阪府医師会ほか）</w:t>
            </w:r>
          </w:p>
        </w:tc>
      </w:tr>
      <w:tr w:rsidR="00DA0AFD" w:rsidRPr="00B03CEA" w14:paraId="1B4CEC0B" w14:textId="77777777" w:rsidTr="00E80463">
        <w:tc>
          <w:tcPr>
            <w:tcW w:w="2259" w:type="dxa"/>
            <w:shd w:val="clear" w:color="auto" w:fill="auto"/>
          </w:tcPr>
          <w:p w14:paraId="08028B3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大阪府災害時多言語支援センター設置・運営</w:t>
            </w:r>
          </w:p>
          <w:p w14:paraId="4ECCE75B"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【国際課】</w:t>
            </w:r>
          </w:p>
          <w:p w14:paraId="3613BD6D" w14:textId="77777777" w:rsidR="00420F07" w:rsidRDefault="00420F07" w:rsidP="00420F07">
            <w:pPr>
              <w:pStyle w:val="a6"/>
              <w:spacing w:line="160" w:lineRule="atLeast"/>
              <w:jc w:val="left"/>
              <w:rPr>
                <w:rFonts w:ascii="ＭＳ ゴシック" w:eastAsia="SimSun" w:hAnsi="ＭＳ ゴシック"/>
                <w:lang w:eastAsia="zh-CN"/>
              </w:rPr>
            </w:pPr>
            <w:r>
              <w:rPr>
                <w:rFonts w:ascii="ＭＳ ゴシック" w:eastAsia="ＭＳ ゴシック" w:hAnsi="ＭＳ ゴシック" w:hint="eastAsia"/>
                <w:lang w:eastAsia="zh-CN"/>
              </w:rPr>
              <w:t xml:space="preserve">（当初予算額）　</w:t>
            </w:r>
          </w:p>
          <w:p w14:paraId="25D468F3" w14:textId="5CC96AD1" w:rsidR="00DA0AFD" w:rsidRPr="00B03CEA" w:rsidRDefault="00DA0AFD" w:rsidP="00420F07">
            <w:pPr>
              <w:pStyle w:val="a6"/>
              <w:spacing w:line="160" w:lineRule="atLeast"/>
              <w:jc w:val="lef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 千円</w:t>
            </w:r>
          </w:p>
          <w:p w14:paraId="64C2B8ED" w14:textId="3148B6FF"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（※b）</w:t>
            </w:r>
          </w:p>
        </w:tc>
        <w:tc>
          <w:tcPr>
            <w:tcW w:w="7641" w:type="dxa"/>
            <w:shd w:val="clear" w:color="auto" w:fill="auto"/>
          </w:tcPr>
          <w:p w14:paraId="1D3D55EF"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●実施主体：大阪府及び公益財団法人大阪府国際交流財団</w:t>
            </w:r>
          </w:p>
          <w:p w14:paraId="551672A3"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●実施時期：大規模災害の発生等により大阪府が大阪府災害対策本部を設置した場合</w:t>
            </w:r>
          </w:p>
          <w:p w14:paraId="5938B5A0"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●実施場所：公益財団法人大阪府国際交流財団事務所内（マイドームおおさか）</w:t>
            </w:r>
          </w:p>
          <w:p w14:paraId="6F9C8FDE" w14:textId="77777777" w:rsidR="00DA0AFD" w:rsidRPr="00B03CEA" w:rsidRDefault="00DA0AFD" w:rsidP="00A33695">
            <w:pPr>
              <w:wordWrap w:val="0"/>
              <w:autoSpaceDE w:val="0"/>
              <w:autoSpaceDN w:val="0"/>
              <w:adjustRightInd w:val="0"/>
              <w:spacing w:line="160" w:lineRule="atLeas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●根拠：大阪府災害時多言語支援センターの設置・運営に関する協定書</w:t>
            </w:r>
          </w:p>
          <w:p w14:paraId="64482232" w14:textId="77777777" w:rsidR="00DA0AFD" w:rsidRPr="00B03CEA" w:rsidRDefault="00DA0AFD" w:rsidP="00A33695">
            <w:pPr>
              <w:pStyle w:val="a6"/>
              <w:spacing w:line="160" w:lineRule="atLeast"/>
              <w:ind w:left="555" w:hangingChars="300" w:hanging="555"/>
              <w:rPr>
                <w:rFonts w:ascii="ＭＳ ゴシック" w:eastAsia="ＭＳ ゴシック" w:hAnsi="ＭＳ ゴシック"/>
              </w:rPr>
            </w:pPr>
            <w:r w:rsidRPr="00B03CEA">
              <w:rPr>
                <w:rFonts w:ascii="ＭＳ ゴシック" w:eastAsia="ＭＳ ゴシック" w:hAnsi="ＭＳ ゴシック" w:hint="eastAsia"/>
              </w:rPr>
              <w:t>●内容：</w:t>
            </w:r>
          </w:p>
          <w:p w14:paraId="53F28E60" w14:textId="7DF9C4F6" w:rsidR="00DA0AFD" w:rsidRPr="00E80463" w:rsidRDefault="00DA0AFD" w:rsidP="00E80463">
            <w:pPr>
              <w:wordWrap w:val="0"/>
              <w:autoSpaceDE w:val="0"/>
              <w:autoSpaceDN w:val="0"/>
              <w:adjustRightInd w:val="0"/>
              <w:spacing w:line="160" w:lineRule="atLeast"/>
              <w:ind w:firstLineChars="100" w:firstLine="171"/>
              <w:rPr>
                <w:rFonts w:ascii="ＭＳ ゴシック" w:eastAsia="ＭＳ ゴシック" w:hAnsi="ＭＳ ゴシック"/>
                <w:sz w:val="18"/>
              </w:rPr>
            </w:pPr>
            <w:r w:rsidRPr="00B03CEA">
              <w:rPr>
                <w:rFonts w:ascii="ＭＳ ゴシック" w:eastAsia="ＭＳ ゴシック" w:hAnsi="ＭＳ ゴシック" w:hint="eastAsia"/>
                <w:sz w:val="18"/>
              </w:rPr>
              <w:t>大規模災害の発生により、府域に甚大な被害が発生した場合、府と公益財団法人大阪府国際交流財団が連携・協働することにより、外国人に対する多言語支援を円滑に実施できるよう、多言語支援センターを設置し運営する。</w:t>
            </w:r>
          </w:p>
        </w:tc>
      </w:tr>
      <w:tr w:rsidR="00DA0AFD" w:rsidRPr="00B03CEA" w14:paraId="06E25A07" w14:textId="77777777" w:rsidTr="00E80463">
        <w:trPr>
          <w:trHeight w:val="2124"/>
        </w:trPr>
        <w:tc>
          <w:tcPr>
            <w:tcW w:w="2259" w:type="dxa"/>
            <w:shd w:val="clear" w:color="auto" w:fill="auto"/>
          </w:tcPr>
          <w:p w14:paraId="71081C7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外国語による大阪府ホームページでの情報発信</w:t>
            </w:r>
          </w:p>
          <w:p w14:paraId="5F37E89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【府政情報室】</w:t>
            </w:r>
          </w:p>
          <w:p w14:paraId="7EE335C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6D9331B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rPr>
              <w:t>1,089</w:t>
            </w:r>
            <w:r w:rsidRPr="00B03CEA">
              <w:rPr>
                <w:rFonts w:ascii="ＭＳ ゴシック" w:eastAsia="ＭＳ ゴシック" w:hAnsi="ＭＳ ゴシック" w:hint="eastAsia"/>
              </w:rPr>
              <w:t>千円</w:t>
            </w:r>
          </w:p>
          <w:p w14:paraId="42E62CD7" w14:textId="77777777" w:rsidR="00DA0AFD" w:rsidRPr="00B03CEA" w:rsidRDefault="00DA0AFD" w:rsidP="00A33695">
            <w:pPr>
              <w:pStyle w:val="a6"/>
              <w:spacing w:line="160" w:lineRule="atLeast"/>
              <w:rPr>
                <w:rFonts w:ascii="ＭＳ ゴシック" w:eastAsia="ＭＳ ゴシック" w:hAnsi="ＭＳ ゴシック"/>
              </w:rPr>
            </w:pPr>
          </w:p>
        </w:tc>
        <w:tc>
          <w:tcPr>
            <w:tcW w:w="7641" w:type="dxa"/>
            <w:shd w:val="clear" w:color="auto" w:fill="auto"/>
          </w:tcPr>
          <w:p w14:paraId="1353105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●実施主体：府（府政情報室）</w:t>
            </w:r>
          </w:p>
          <w:p w14:paraId="74A6CA7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DB1666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●実施場所：府公式ホームページ</w:t>
            </w:r>
          </w:p>
          <w:p w14:paraId="59B197E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0D1CDAF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大阪府のホームページに</w:t>
            </w:r>
            <w:r w:rsidRPr="00B03CEA">
              <w:rPr>
                <w:rFonts w:ascii="ＭＳ ゴシック" w:eastAsia="ＭＳ ゴシック" w:hAnsi="ＭＳ ゴシック"/>
              </w:rPr>
              <w:t>12言語対応の自動翻訳システムを導入するとともに、「ようこそ大阪へ」を外国人向けのトップページとして外国人向けの紹介ページ「大阪について」</w:t>
            </w:r>
            <w:r w:rsidRPr="00B03CEA">
              <w:rPr>
                <w:rFonts w:ascii="ＭＳ ゴシック" w:eastAsia="ＭＳ ゴシック" w:hAnsi="ＭＳ ゴシック" w:hint="eastAsia"/>
              </w:rPr>
              <w:t>「大阪を楽しむ」</w:t>
            </w:r>
            <w:r w:rsidRPr="00B03CEA">
              <w:rPr>
                <w:rFonts w:ascii="ＭＳ ゴシック" w:eastAsia="ＭＳ ゴシック" w:hAnsi="ＭＳ ゴシック"/>
              </w:rPr>
              <w:t>「大阪で商う」「大阪で暮らす」「緊急</w:t>
            </w:r>
            <w:r w:rsidRPr="00B03CEA">
              <w:rPr>
                <w:rFonts w:ascii="ＭＳ ゴシック" w:eastAsia="ＭＳ ゴシック" w:hAnsi="ＭＳ ゴシック" w:hint="eastAsia"/>
              </w:rPr>
              <w:t>時の</w:t>
            </w:r>
            <w:r w:rsidRPr="00B03CEA">
              <w:rPr>
                <w:rFonts w:ascii="ＭＳ ゴシック" w:eastAsia="ＭＳ ゴシック" w:hAnsi="ＭＳ ゴシック"/>
              </w:rPr>
              <w:t>情報」を掲載し、情報提供している。</w:t>
            </w:r>
          </w:p>
          <w:p w14:paraId="27085CF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対応言語：</w:t>
            </w:r>
            <w:r w:rsidRPr="00B03CEA">
              <w:rPr>
                <w:rFonts w:ascii="ＭＳ ゴシック" w:eastAsia="ＭＳ ゴシック" w:hAnsi="ＭＳ ゴシック"/>
              </w:rPr>
              <w:t>12言語（英語、中国語（繁体・簡体）、韓国・朝鮮語、フランス語、イタリア語、ドイツ語、スペイン語、ポルトガル語、タイ語、インドネシア語、ベトナム語）</w:t>
            </w:r>
          </w:p>
        </w:tc>
      </w:tr>
      <w:tr w:rsidR="00DA0AFD" w:rsidRPr="00B03CEA" w14:paraId="7EED62CB" w14:textId="77777777" w:rsidTr="00E80463">
        <w:trPr>
          <w:trHeight w:val="2124"/>
        </w:trPr>
        <w:tc>
          <w:tcPr>
            <w:tcW w:w="2259" w:type="dxa"/>
            <w:tcBorders>
              <w:bottom w:val="single" w:sz="4" w:space="0" w:color="auto"/>
            </w:tcBorders>
            <w:shd w:val="clear" w:color="auto" w:fill="auto"/>
          </w:tcPr>
          <w:p w14:paraId="34A4752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府営住宅外国人入居者に対する指導・啓発</w:t>
            </w:r>
          </w:p>
          <w:p w14:paraId="242FB60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【住宅経営室】</w:t>
            </w:r>
          </w:p>
          <w:p w14:paraId="5568233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171B8638" w14:textId="3A19E0FF"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  千円（※b）</w:t>
            </w:r>
          </w:p>
          <w:p w14:paraId="15F8BD48" w14:textId="77777777" w:rsidR="00DA0AFD" w:rsidRPr="00B03CEA" w:rsidRDefault="00DA0AFD" w:rsidP="00A33695">
            <w:pPr>
              <w:pStyle w:val="a6"/>
              <w:spacing w:line="160" w:lineRule="atLeast"/>
              <w:ind w:leftChars="-51" w:left="-103" w:rightChars="-51" w:right="-103"/>
              <w:rPr>
                <w:rFonts w:ascii="ＭＳ ゴシック" w:eastAsia="ＭＳ ゴシック" w:hAnsi="ＭＳ ゴシック"/>
                <w:spacing w:val="0"/>
              </w:rPr>
            </w:pPr>
          </w:p>
        </w:tc>
        <w:tc>
          <w:tcPr>
            <w:tcW w:w="7641" w:type="dxa"/>
            <w:tcBorders>
              <w:bottom w:val="single" w:sz="4" w:space="0" w:color="auto"/>
            </w:tcBorders>
            <w:shd w:val="clear" w:color="auto" w:fill="auto"/>
          </w:tcPr>
          <w:p w14:paraId="028229B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●実施主体：府（住宅経営室）</w:t>
            </w:r>
          </w:p>
          <w:p w14:paraId="5686C13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●実施時期：入居時・随時相談時</w:t>
            </w:r>
          </w:p>
          <w:p w14:paraId="0AAF719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●実施場所：各管理センター等</w:t>
            </w:r>
          </w:p>
          <w:p w14:paraId="07A57C1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●根拠：国土交通省通達</w:t>
            </w:r>
          </w:p>
          <w:p w14:paraId="7295FD6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7F26649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住宅管理センター窓口相談者等に対し、翻訳アプリを搭載したタブレット使用や外国語を話すスタッフの応対などにて情報提供・相談を行っている。また府営住宅の新規入居者に対し、入居上の決まりや住まい方について、冊子「住まいのしおり」（英語・中国語）で、指導・啓発を行っている。また、災害時における行動の留意点を記した防災ガイドを、英語、中国語などで2019（令和元）年8月に作成し、各府営住宅管理センターが入居説明会時に入居者に配布するなど、多言語での情報提供に努めている。</w:t>
            </w:r>
          </w:p>
        </w:tc>
      </w:tr>
      <w:tr w:rsidR="00DA0AFD" w:rsidRPr="00B03CEA" w14:paraId="53909FEC" w14:textId="77777777" w:rsidTr="00E80463">
        <w:trPr>
          <w:trHeight w:val="2124"/>
        </w:trPr>
        <w:tc>
          <w:tcPr>
            <w:tcW w:w="2259" w:type="dxa"/>
            <w:tcBorders>
              <w:top w:val="single" w:sz="4" w:space="0" w:color="auto"/>
              <w:left w:val="single" w:sz="4" w:space="0" w:color="auto"/>
              <w:bottom w:val="single" w:sz="4" w:space="0" w:color="auto"/>
              <w:right w:val="single" w:sz="4" w:space="0" w:color="auto"/>
            </w:tcBorders>
            <w:shd w:val="clear" w:color="auto" w:fill="auto"/>
          </w:tcPr>
          <w:p w14:paraId="73F40EA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外国語によるおおさか防災ネットでの災害情報の配信</w:t>
            </w:r>
          </w:p>
          <w:p w14:paraId="74E27E0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【危機管理室】</w:t>
            </w:r>
          </w:p>
          <w:p w14:paraId="30097AE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76BDD2B3" w14:textId="77777777" w:rsidR="00DA0AFD" w:rsidRPr="00B03CEA" w:rsidRDefault="00DA0AFD" w:rsidP="00420F07">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92,237千円の一部</w:t>
            </w:r>
          </w:p>
          <w:p w14:paraId="6B491FD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（※c）</w:t>
            </w:r>
          </w:p>
          <w:p w14:paraId="6F57CDBA" w14:textId="77777777" w:rsidR="00DA0AFD" w:rsidRPr="00B03CEA" w:rsidRDefault="00DA0AFD" w:rsidP="00A33695">
            <w:pPr>
              <w:pStyle w:val="a6"/>
              <w:spacing w:line="160" w:lineRule="atLeast"/>
              <w:rPr>
                <w:rFonts w:ascii="ＭＳ ゴシック" w:eastAsia="ＭＳ ゴシック" w:hAnsi="ＭＳ ゴシック"/>
              </w:rPr>
            </w:pPr>
          </w:p>
        </w:tc>
        <w:tc>
          <w:tcPr>
            <w:tcW w:w="7641" w:type="dxa"/>
            <w:tcBorders>
              <w:top w:val="single" w:sz="4" w:space="0" w:color="auto"/>
              <w:left w:val="single" w:sz="4" w:space="0" w:color="auto"/>
              <w:bottom w:val="single" w:sz="4" w:space="0" w:color="auto"/>
              <w:right w:val="single" w:sz="4" w:space="0" w:color="auto"/>
            </w:tcBorders>
            <w:shd w:val="clear" w:color="auto" w:fill="auto"/>
          </w:tcPr>
          <w:p w14:paraId="167C493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●実施主体：府（危機管理室）・府内市町村</w:t>
            </w:r>
          </w:p>
          <w:p w14:paraId="3910909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●実施時期：通年　</w:t>
            </w:r>
          </w:p>
          <w:p w14:paraId="4B8744F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●実施場所：専用サイトから配信</w:t>
            </w:r>
          </w:p>
          <w:p w14:paraId="1F6CE72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2FEDC5CD"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・在阪・来阪の外国人に対して外国語による災害情報を専用サイトにより配信している。</w:t>
            </w:r>
          </w:p>
          <w:p w14:paraId="4FCA0723" w14:textId="77777777" w:rsidR="00DA0AFD" w:rsidRPr="00B03CEA" w:rsidRDefault="00DA0AFD" w:rsidP="00A33695">
            <w:pPr>
              <w:pStyle w:val="a6"/>
              <w:spacing w:line="160" w:lineRule="atLeast"/>
              <w:ind w:leftChars="100" w:left="201"/>
              <w:rPr>
                <w:rFonts w:ascii="ＭＳ ゴシック" w:eastAsia="ＭＳ ゴシック" w:hAnsi="ＭＳ ゴシック"/>
              </w:rPr>
            </w:pPr>
            <w:r w:rsidRPr="00B03CEA">
              <w:rPr>
                <w:rFonts w:ascii="ＭＳ ゴシック" w:eastAsia="ＭＳ ゴシック" w:hAnsi="ＭＳ ゴシック" w:hint="eastAsia"/>
              </w:rPr>
              <w:t>対応言語　4言語（日本語、英語、中国語、韓国・朝鮮語）</w:t>
            </w:r>
          </w:p>
          <w:p w14:paraId="1480B65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・携帯メールを利用した情報の配信</w:t>
            </w:r>
          </w:p>
          <w:p w14:paraId="28E0CFCC"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対応言語　2言語（日本語、英語）</w:t>
            </w:r>
          </w:p>
        </w:tc>
      </w:tr>
    </w:tbl>
    <w:p w14:paraId="6E540044" w14:textId="44357C70" w:rsidR="00DA0AFD" w:rsidRDefault="00DA0AFD" w:rsidP="00A33695">
      <w:pPr>
        <w:ind w:left="240"/>
        <w:rPr>
          <w:rFonts w:ascii="ＭＳ ゴシック" w:eastAsia="ＭＳ ゴシック" w:hAnsi="ＭＳ ゴシック"/>
          <w:b/>
          <w:sz w:val="18"/>
          <w:szCs w:val="18"/>
        </w:rPr>
      </w:pPr>
    </w:p>
    <w:p w14:paraId="279B213F" w14:textId="77777777" w:rsidR="00DA0AFD" w:rsidRPr="00B03CEA" w:rsidRDefault="00DA0AFD" w:rsidP="00A33695">
      <w:pPr>
        <w:ind w:firstLineChars="100" w:firstLine="232"/>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（2） 案内標識の整備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41"/>
      </w:tblGrid>
      <w:tr w:rsidR="00DA0AFD" w:rsidRPr="00B03CEA" w14:paraId="54FD6077" w14:textId="77777777" w:rsidTr="00E80463">
        <w:trPr>
          <w:tblHeader/>
        </w:trPr>
        <w:tc>
          <w:tcPr>
            <w:tcW w:w="2259" w:type="dxa"/>
            <w:shd w:val="clear" w:color="auto" w:fill="auto"/>
          </w:tcPr>
          <w:p w14:paraId="05574123" w14:textId="165C3EFF" w:rsidR="00DA0AFD" w:rsidRPr="00B03CEA" w:rsidRDefault="00DA0AFD" w:rsidP="001B62F4">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7F6A879F"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41" w:type="dxa"/>
            <w:shd w:val="clear" w:color="auto" w:fill="auto"/>
            <w:vAlign w:val="center"/>
          </w:tcPr>
          <w:p w14:paraId="34E1C989"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5FDC47FF" w14:textId="77777777" w:rsidTr="00E80463">
        <w:trPr>
          <w:cantSplit/>
          <w:trHeight w:val="1134"/>
        </w:trPr>
        <w:tc>
          <w:tcPr>
            <w:tcW w:w="2259" w:type="dxa"/>
            <w:shd w:val="clear" w:color="auto" w:fill="auto"/>
          </w:tcPr>
          <w:p w14:paraId="176A8AF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ローマ字・英語を併記した道路標識の整備</w:t>
            </w:r>
          </w:p>
          <w:p w14:paraId="6D615E5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w:t>
            </w:r>
            <w:r w:rsidRPr="00B03CEA">
              <w:rPr>
                <w:rFonts w:ascii="ＭＳ ゴシック" w:eastAsia="ＭＳ ゴシック" w:hAnsi="ＭＳ ゴシック" w:hint="eastAsia"/>
              </w:rPr>
              <w:t>道路室</w:t>
            </w:r>
            <w:r w:rsidRPr="00B03CEA">
              <w:rPr>
                <w:rFonts w:ascii="ＭＳ ゴシック" w:eastAsia="ＭＳ ゴシック" w:hAnsi="ＭＳ ゴシック" w:hint="eastAsia"/>
                <w:lang w:eastAsia="zh-TW"/>
              </w:rPr>
              <w:t>】</w:t>
            </w:r>
          </w:p>
          <w:p w14:paraId="4B6C6C05"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1978DBF4" w14:textId="77777777" w:rsidR="00DA0AFD" w:rsidRPr="00B03CEA" w:rsidRDefault="00DA0AFD" w:rsidP="00420F07">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24,300千円</w:t>
            </w:r>
          </w:p>
          <w:p w14:paraId="6AE41498" w14:textId="0DB4EB83" w:rsidR="00DA0AFD" w:rsidRPr="00B03CEA" w:rsidRDefault="00DA0AFD" w:rsidP="00CC57A3">
            <w:pPr>
              <w:pStyle w:val="a6"/>
              <w:spacing w:line="160" w:lineRule="atLeast"/>
              <w:rPr>
                <w:rFonts w:ascii="ＭＳ ゴシック" w:eastAsia="ＭＳ ゴシック" w:hAnsi="ＭＳ ゴシック"/>
              </w:rPr>
            </w:pPr>
          </w:p>
        </w:tc>
        <w:tc>
          <w:tcPr>
            <w:tcW w:w="7641" w:type="dxa"/>
            <w:shd w:val="clear" w:color="auto" w:fill="auto"/>
          </w:tcPr>
          <w:p w14:paraId="4AF6F8E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●実施主体：府（道路室）</w:t>
            </w:r>
          </w:p>
          <w:p w14:paraId="7FB7FFD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50DF15A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●実施場所：管内一円（大阪府管理道路）</w:t>
            </w:r>
          </w:p>
          <w:p w14:paraId="194F72C7" w14:textId="77777777" w:rsidR="00DA0AFD" w:rsidRPr="006E11A0"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w:t>
            </w:r>
            <w:r w:rsidRPr="006E11A0">
              <w:rPr>
                <w:rFonts w:ascii="ＭＳ ゴシック" w:eastAsia="ＭＳ ゴシック" w:hAnsi="ＭＳ ゴシック" w:hint="eastAsia"/>
              </w:rPr>
              <w:t>根拠：道路法及び</w:t>
            </w:r>
            <w:r w:rsidRPr="006E11A0">
              <w:rPr>
                <w:rStyle w:val="cm"/>
                <w:rFonts w:ascii="ＭＳ ゴシック" w:eastAsia="ＭＳ ゴシック" w:hAnsi="ＭＳ ゴシック" w:hint="eastAsia"/>
              </w:rPr>
              <w:t>道路標識、区画線及び道路標示に関する命令</w:t>
            </w:r>
          </w:p>
          <w:p w14:paraId="17F3097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61BF1DE1"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府民はもとより、外国人にも便利で快適な街づくりを推進するとともに、交通の安全と円滑化を図るため、標識令に基づき、道路標識のローマ字・英語併記やピクトグラムを採り入れた分かりやすい道路案内標識の整備を進めている。</w:t>
            </w:r>
          </w:p>
          <w:p w14:paraId="7BEA200B"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rPr>
              <w:t xml:space="preserve">（整備予定）改善・新設48基　</w:t>
            </w:r>
          </w:p>
        </w:tc>
      </w:tr>
      <w:tr w:rsidR="00DA0AFD" w:rsidRPr="00B03CEA" w14:paraId="33AA4367" w14:textId="77777777" w:rsidTr="00E80463">
        <w:trPr>
          <w:trHeight w:val="1647"/>
        </w:trPr>
        <w:tc>
          <w:tcPr>
            <w:tcW w:w="2259" w:type="dxa"/>
            <w:tcBorders>
              <w:bottom w:val="single" w:sz="4" w:space="0" w:color="auto"/>
            </w:tcBorders>
            <w:shd w:val="clear" w:color="auto" w:fill="auto"/>
          </w:tcPr>
          <w:p w14:paraId="20C2E12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英語を併記した津波啓発看板の設置</w:t>
            </w:r>
          </w:p>
          <w:p w14:paraId="6F451F29"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【大阪港湾局】</w:t>
            </w:r>
          </w:p>
          <w:p w14:paraId="49C9615A"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DA8A478" w14:textId="77777777" w:rsidR="00DA0AFD" w:rsidRPr="00B03CEA" w:rsidRDefault="00DA0AFD" w:rsidP="00CE1728">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rPr>
              <w:t>予算措置なし（※a）</w:t>
            </w:r>
          </w:p>
        </w:tc>
        <w:tc>
          <w:tcPr>
            <w:tcW w:w="7641" w:type="dxa"/>
            <w:tcBorders>
              <w:bottom w:val="single" w:sz="4" w:space="0" w:color="auto"/>
            </w:tcBorders>
            <w:shd w:val="clear" w:color="auto" w:fill="auto"/>
          </w:tcPr>
          <w:p w14:paraId="59BA6336" w14:textId="77777777" w:rsidR="00DA0AFD" w:rsidRPr="00B03CEA" w:rsidRDefault="00DA0AFD" w:rsidP="00A33695">
            <w:pPr>
              <w:pStyle w:val="a6"/>
              <w:spacing w:line="160" w:lineRule="atLeas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平成18年度をもって終了。</w:t>
            </w:r>
          </w:p>
          <w:p w14:paraId="5E7D03BB" w14:textId="77777777" w:rsidR="00DA0AFD" w:rsidRPr="00B03CEA" w:rsidRDefault="00DA0AFD" w:rsidP="00A33695">
            <w:pPr>
              <w:pStyle w:val="a6"/>
              <w:spacing w:line="160" w:lineRule="atLeas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今後は、状況の変化や地域のニーズ等を見極めながら、改善、設置していく。</w:t>
            </w:r>
          </w:p>
          <w:p w14:paraId="7D04F319" w14:textId="77777777" w:rsidR="00DA0AFD" w:rsidRPr="00B03CEA" w:rsidRDefault="00DA0AFD" w:rsidP="00A33695">
            <w:pPr>
              <w:pStyle w:val="a6"/>
              <w:spacing w:line="160" w:lineRule="atLeast"/>
              <w:ind w:left="1110" w:hangingChars="600" w:hanging="1110"/>
              <w:rPr>
                <w:rFonts w:ascii="ＭＳ ゴシック" w:eastAsia="ＭＳ ゴシック" w:hAnsi="ＭＳ ゴシック"/>
              </w:rPr>
            </w:pPr>
            <w:r w:rsidRPr="00B03CEA">
              <w:rPr>
                <w:rFonts w:ascii="ＭＳ ゴシック" w:eastAsia="ＭＳ ゴシック" w:hAnsi="ＭＳ ゴシック" w:hint="eastAsia"/>
              </w:rPr>
              <w:t>（設置実績）</w:t>
            </w:r>
          </w:p>
          <w:p w14:paraId="41EF01F0" w14:textId="77777777" w:rsidR="00DA0AFD" w:rsidRPr="00B03CEA" w:rsidRDefault="00DA0AFD" w:rsidP="00A33695">
            <w:pPr>
              <w:pStyle w:val="a6"/>
              <w:spacing w:line="160" w:lineRule="atLeast"/>
              <w:ind w:left="1062" w:hangingChars="600" w:hanging="1062"/>
              <w:rPr>
                <w:rFonts w:ascii="ＭＳ ゴシック" w:eastAsia="ＭＳ ゴシック" w:hAnsi="ＭＳ ゴシック"/>
                <w:spacing w:val="3"/>
              </w:rPr>
            </w:pPr>
            <w:r w:rsidRPr="00B03CEA">
              <w:rPr>
                <w:rFonts w:ascii="ＭＳ ゴシック" w:eastAsia="ＭＳ ゴシック" w:hAnsi="ＭＳ ゴシック" w:hint="eastAsia"/>
                <w:spacing w:val="3"/>
              </w:rPr>
              <w:t>・津波情報啓発看板　122基</w:t>
            </w:r>
          </w:p>
          <w:p w14:paraId="092A37C5" w14:textId="77777777" w:rsidR="00DA0AFD" w:rsidRPr="00B03CEA" w:rsidRDefault="00DA0AFD" w:rsidP="00A33695">
            <w:pPr>
              <w:pStyle w:val="a6"/>
              <w:spacing w:line="160" w:lineRule="atLeast"/>
              <w:ind w:left="1062" w:hangingChars="600" w:hanging="1062"/>
              <w:rPr>
                <w:rFonts w:ascii="ＭＳ ゴシック" w:eastAsia="ＭＳ ゴシック" w:hAnsi="ＭＳ ゴシック"/>
                <w:spacing w:val="3"/>
              </w:rPr>
            </w:pPr>
            <w:r w:rsidRPr="00B03CEA">
              <w:rPr>
                <w:rFonts w:ascii="ＭＳ ゴシック" w:eastAsia="ＭＳ ゴシック" w:hAnsi="ＭＳ ゴシック" w:hint="eastAsia"/>
                <w:spacing w:val="3"/>
              </w:rPr>
              <w:t>・津波情報啓発看板（スピーカー用）54基</w:t>
            </w:r>
          </w:p>
        </w:tc>
      </w:tr>
      <w:tr w:rsidR="00DA0AFD" w:rsidRPr="00B03CEA" w14:paraId="65DC0381" w14:textId="77777777" w:rsidTr="00E80463">
        <w:trPr>
          <w:trHeight w:val="810"/>
        </w:trPr>
        <w:tc>
          <w:tcPr>
            <w:tcW w:w="2259" w:type="dxa"/>
            <w:shd w:val="clear" w:color="auto" w:fill="FFFFFF" w:themeFill="background1"/>
          </w:tcPr>
          <w:p w14:paraId="25E8A128"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英語、中国語、韓国・朝鮮語を併記した港湾保安対策看板の設置</w:t>
            </w:r>
          </w:p>
          <w:p w14:paraId="687B5418"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【大阪港湾局】</w:t>
            </w:r>
          </w:p>
          <w:p w14:paraId="5E561161" w14:textId="77777777" w:rsidR="00DA0AFD" w:rsidRPr="00B03CEA" w:rsidRDefault="00DA0AFD" w:rsidP="00A33695">
            <w:pPr>
              <w:pStyle w:val="a6"/>
              <w:spacing w:line="160" w:lineRule="atLeast"/>
              <w:ind w:left="177" w:hangingChars="100" w:hanging="177"/>
              <w:rPr>
                <w:rFonts w:ascii="ＭＳ ゴシック" w:eastAsia="ＭＳ ゴシック" w:hAnsi="ＭＳ ゴシック"/>
                <w:spacing w:val="3"/>
                <w:kern w:val="2"/>
              </w:rPr>
            </w:pPr>
            <w:r w:rsidRPr="00B03CEA">
              <w:rPr>
                <w:rFonts w:ascii="ＭＳ ゴシック" w:eastAsia="ＭＳ ゴシック" w:hAnsi="ＭＳ ゴシック" w:hint="eastAsia"/>
                <w:spacing w:val="3"/>
                <w:kern w:val="2"/>
              </w:rPr>
              <w:t xml:space="preserve">（当初予算額）　</w:t>
            </w:r>
          </w:p>
          <w:p w14:paraId="26E5AF53" w14:textId="77777777" w:rsidR="00DA0AFD" w:rsidRPr="00B03CEA" w:rsidRDefault="00DA0AFD" w:rsidP="00A33695">
            <w:pPr>
              <w:pStyle w:val="a6"/>
              <w:spacing w:line="160" w:lineRule="atLeast"/>
              <w:rPr>
                <w:rFonts w:ascii="ＭＳ ゴシック" w:eastAsia="ＭＳ ゴシック" w:hAnsi="ＭＳ ゴシック"/>
                <w:spacing w:val="3"/>
                <w:kern w:val="2"/>
              </w:rPr>
            </w:pPr>
            <w:r w:rsidRPr="00B03CEA">
              <w:rPr>
                <w:rFonts w:ascii="ＭＳ ゴシック" w:eastAsia="ＭＳ ゴシック" w:hAnsi="ＭＳ ゴシック" w:hint="eastAsia"/>
                <w:spacing w:val="3"/>
                <w:kern w:val="2"/>
              </w:rPr>
              <w:t>予算措置なし（※a）</w:t>
            </w:r>
          </w:p>
        </w:tc>
        <w:tc>
          <w:tcPr>
            <w:tcW w:w="7641" w:type="dxa"/>
            <w:shd w:val="clear" w:color="auto" w:fill="FFFFFF" w:themeFill="background1"/>
          </w:tcPr>
          <w:p w14:paraId="5483CB02" w14:textId="77777777"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平成25年度をもって終了。</w:t>
            </w:r>
          </w:p>
          <w:p w14:paraId="5F0FECFB" w14:textId="77777777"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trike/>
                <w:spacing w:val="7"/>
                <w:kern w:val="0"/>
                <w:sz w:val="18"/>
                <w:szCs w:val="18"/>
              </w:rPr>
            </w:pPr>
          </w:p>
          <w:p w14:paraId="0103508C"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（設置実績）</w:t>
            </w:r>
          </w:p>
          <w:p w14:paraId="7735CBE5"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・港湾保安対策看板　34枚</w:t>
            </w:r>
          </w:p>
        </w:tc>
      </w:tr>
      <w:tr w:rsidR="00DA0AFD" w:rsidRPr="00B03CEA" w14:paraId="02795E11" w14:textId="77777777" w:rsidTr="00E80463">
        <w:trPr>
          <w:trHeight w:val="2331"/>
        </w:trPr>
        <w:tc>
          <w:tcPr>
            <w:tcW w:w="2259" w:type="dxa"/>
            <w:shd w:val="clear" w:color="auto" w:fill="auto"/>
          </w:tcPr>
          <w:p w14:paraId="447F663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府有施設の案内標識（英語併記）整備事業の推進</w:t>
            </w:r>
          </w:p>
          <w:p w14:paraId="668163EF"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【公共建築室】</w:t>
            </w:r>
          </w:p>
          <w:p w14:paraId="0CE3AFC1"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15DA301F"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6E74C0CB" w14:textId="77777777" w:rsidR="00DA0AFD" w:rsidRPr="00B03CEA" w:rsidRDefault="00DA0AFD" w:rsidP="00A33695">
            <w:pPr>
              <w:pStyle w:val="a6"/>
              <w:spacing w:line="160" w:lineRule="atLeast"/>
              <w:rPr>
                <w:rFonts w:ascii="ＭＳ ゴシック" w:eastAsia="ＭＳ ゴシック" w:hAnsi="ＭＳ ゴシック"/>
                <w:spacing w:val="3"/>
              </w:rPr>
            </w:pPr>
          </w:p>
        </w:tc>
        <w:tc>
          <w:tcPr>
            <w:tcW w:w="7641" w:type="dxa"/>
            <w:shd w:val="clear" w:color="auto" w:fill="auto"/>
          </w:tcPr>
          <w:p w14:paraId="10151A0B"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●実施主体：府（公共建築室）</w:t>
            </w:r>
          </w:p>
          <w:p w14:paraId="1494D9D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●実施時期：建築工事完了時</w:t>
            </w:r>
          </w:p>
          <w:p w14:paraId="2D7699CD"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●実施場所：新設する各府有建築物</w:t>
            </w:r>
          </w:p>
          <w:p w14:paraId="39F70EE3"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●根拠：大阪府公共建築整備指針</w:t>
            </w:r>
          </w:p>
          <w:p w14:paraId="5602E3E5"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●内容：</w:t>
            </w:r>
          </w:p>
          <w:p w14:paraId="47EDA254" w14:textId="77777777" w:rsidR="00DA0AFD" w:rsidRPr="00B03CEA" w:rsidRDefault="00DA0AFD" w:rsidP="00A33695">
            <w:pPr>
              <w:pStyle w:val="a6"/>
              <w:spacing w:line="160" w:lineRule="atLeast"/>
              <w:ind w:leftChars="1" w:left="2"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府有施設については、平成2年度に「大阪府公共建築整備指針」を策定し、国際化の進展に対応した施設づくりを基本指針のひとつにしている。これに基づいて、国際ピクトグラムの使用や施設サインの英語表記を実施している。</w:t>
            </w:r>
          </w:p>
        </w:tc>
      </w:tr>
    </w:tbl>
    <w:p w14:paraId="051A54B9" w14:textId="77777777" w:rsidR="00DA0AFD" w:rsidRPr="00B03CEA" w:rsidRDefault="00DA0AFD" w:rsidP="00A33695">
      <w:pPr>
        <w:ind w:firstLineChars="100" w:firstLine="232"/>
        <w:rPr>
          <w:rFonts w:ascii="HG丸ｺﾞｼｯｸM-PRO" w:eastAsia="HG丸ｺﾞｼｯｸM-PRO" w:hAnsi="HG丸ｺﾞｼｯｸM-PRO"/>
          <w:b/>
          <w:sz w:val="24"/>
        </w:rPr>
      </w:pPr>
    </w:p>
    <w:p w14:paraId="5E30E691" w14:textId="77777777" w:rsidR="00DA0AFD" w:rsidRPr="00B03CEA" w:rsidRDefault="00DA0AFD" w:rsidP="00A33695">
      <w:pPr>
        <w:ind w:firstLineChars="100" w:firstLine="232"/>
        <w:rPr>
          <w:rFonts w:ascii="HG丸ｺﾞｼｯｸM-PRO" w:eastAsia="HG丸ｺﾞｼｯｸM-PRO" w:hAnsi="HG丸ｺﾞｼｯｸM-PRO"/>
          <w:b/>
          <w:sz w:val="24"/>
        </w:rPr>
      </w:pPr>
    </w:p>
    <w:p w14:paraId="150A43B4" w14:textId="77777777" w:rsidR="00DA0AFD" w:rsidRPr="00B03CEA" w:rsidRDefault="00DA0AFD" w:rsidP="00A33695">
      <w:pPr>
        <w:ind w:firstLineChars="100" w:firstLine="232"/>
        <w:rPr>
          <w:rFonts w:ascii="HG丸ｺﾞｼｯｸM-PRO" w:eastAsia="HG丸ｺﾞｼｯｸM-PRO" w:hAnsi="HG丸ｺﾞｼｯｸM-PRO"/>
          <w:b/>
          <w:sz w:val="24"/>
        </w:rPr>
      </w:pPr>
    </w:p>
    <w:p w14:paraId="45D3FE52" w14:textId="77777777" w:rsidR="00DA0AFD" w:rsidRPr="00B03CEA" w:rsidRDefault="00DA0AFD" w:rsidP="00A33695">
      <w:pPr>
        <w:ind w:firstLineChars="100" w:firstLine="232"/>
        <w:rPr>
          <w:rFonts w:ascii="HG丸ｺﾞｼｯｸM-PRO" w:eastAsia="HG丸ｺﾞｼｯｸM-PRO" w:hAnsi="HG丸ｺﾞｼｯｸM-PRO"/>
          <w:b/>
          <w:sz w:val="24"/>
        </w:rPr>
      </w:pPr>
    </w:p>
    <w:p w14:paraId="70D076E3" w14:textId="310B4210" w:rsidR="00DA0AFD" w:rsidRDefault="00DA0AFD" w:rsidP="00A33695">
      <w:pPr>
        <w:ind w:firstLineChars="100" w:firstLine="232"/>
        <w:rPr>
          <w:rFonts w:ascii="HG丸ｺﾞｼｯｸM-PRO" w:eastAsia="HG丸ｺﾞｼｯｸM-PRO" w:hAnsi="HG丸ｺﾞｼｯｸM-PRO"/>
          <w:b/>
          <w:sz w:val="24"/>
        </w:rPr>
      </w:pPr>
    </w:p>
    <w:p w14:paraId="17F233E3" w14:textId="77777777" w:rsidR="00CC57A3" w:rsidRPr="00B03CEA" w:rsidRDefault="00CC57A3" w:rsidP="00A33695">
      <w:pPr>
        <w:ind w:firstLineChars="100" w:firstLine="232"/>
        <w:rPr>
          <w:rFonts w:ascii="HG丸ｺﾞｼｯｸM-PRO" w:eastAsia="HG丸ｺﾞｼｯｸM-PRO" w:hAnsi="HG丸ｺﾞｼｯｸM-PRO"/>
          <w:b/>
          <w:sz w:val="24"/>
        </w:rPr>
      </w:pPr>
    </w:p>
    <w:p w14:paraId="086DE046" w14:textId="77777777" w:rsidR="00DA0AFD" w:rsidRPr="00B03CEA" w:rsidRDefault="00DA0AFD" w:rsidP="00A33695">
      <w:pPr>
        <w:ind w:firstLineChars="100" w:firstLine="232"/>
        <w:rPr>
          <w:rFonts w:ascii="HG丸ｺﾞｼｯｸM-PRO" w:eastAsia="HG丸ｺﾞｼｯｸM-PRO" w:hAnsi="HG丸ｺﾞｼｯｸM-PRO"/>
          <w:b/>
          <w:sz w:val="24"/>
        </w:rPr>
      </w:pPr>
    </w:p>
    <w:p w14:paraId="7A419001" w14:textId="77777777" w:rsidR="00DA0AFD" w:rsidRPr="00B03CEA" w:rsidRDefault="00DA0AFD" w:rsidP="00A33695">
      <w:pPr>
        <w:ind w:firstLineChars="100" w:firstLine="232"/>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（3） 相談機能の充実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41"/>
      </w:tblGrid>
      <w:tr w:rsidR="00DA0AFD" w:rsidRPr="00B03CEA" w14:paraId="2F2BAF75" w14:textId="77777777" w:rsidTr="00E80463">
        <w:trPr>
          <w:tblHeader/>
        </w:trPr>
        <w:tc>
          <w:tcPr>
            <w:tcW w:w="2259" w:type="dxa"/>
            <w:shd w:val="clear" w:color="auto" w:fill="auto"/>
          </w:tcPr>
          <w:p w14:paraId="403E6781"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3515A47E"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41" w:type="dxa"/>
            <w:shd w:val="clear" w:color="auto" w:fill="auto"/>
            <w:vAlign w:val="center"/>
          </w:tcPr>
          <w:p w14:paraId="1A544D71"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4036A3CB" w14:textId="77777777" w:rsidTr="00E80463">
        <w:trPr>
          <w:trHeight w:val="1946"/>
        </w:trPr>
        <w:tc>
          <w:tcPr>
            <w:tcW w:w="2259" w:type="dxa"/>
            <w:shd w:val="clear" w:color="auto" w:fill="auto"/>
          </w:tcPr>
          <w:p w14:paraId="39F6F951"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外国人に対する相談・情報提供の実施</w:t>
            </w:r>
          </w:p>
          <w:p w14:paraId="52C75BC9"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【国際課】</w:t>
            </w:r>
          </w:p>
          <w:p w14:paraId="4519132C"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（当初予算額）</w:t>
            </w:r>
          </w:p>
          <w:p w14:paraId="6E016110"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9"/>
              </w:rPr>
            </w:pPr>
            <w:r w:rsidRPr="00B03CEA">
              <w:rPr>
                <w:rFonts w:ascii="ＭＳ ゴシック" w:eastAsia="ＭＳ ゴシック" w:hAnsi="ＭＳ ゴシック" w:hint="eastAsia"/>
                <w:sz w:val="18"/>
                <w:szCs w:val="19"/>
              </w:rPr>
              <w:t>19,</w:t>
            </w:r>
            <w:r w:rsidRPr="00B03CEA">
              <w:rPr>
                <w:rFonts w:ascii="ＭＳ ゴシック" w:eastAsia="ＭＳ ゴシック" w:hAnsi="ＭＳ ゴシック"/>
                <w:sz w:val="18"/>
                <w:szCs w:val="19"/>
              </w:rPr>
              <w:t>000</w:t>
            </w:r>
            <w:r w:rsidRPr="00B03CEA">
              <w:rPr>
                <w:rFonts w:ascii="ＭＳ ゴシック" w:eastAsia="ＭＳ ゴシック" w:hAnsi="ＭＳ ゴシック" w:hint="eastAsia"/>
                <w:spacing w:val="7"/>
                <w:kern w:val="0"/>
                <w:sz w:val="18"/>
                <w:szCs w:val="19"/>
              </w:rPr>
              <w:t>千円</w:t>
            </w:r>
          </w:p>
          <w:p w14:paraId="0E4C4607" w14:textId="77777777" w:rsidR="00DA0AFD" w:rsidRPr="00B03CEA" w:rsidRDefault="00DA0AFD" w:rsidP="00A33695">
            <w:pPr>
              <w:pStyle w:val="a6"/>
              <w:spacing w:line="160" w:lineRule="atLeast"/>
              <w:rPr>
                <w:rFonts w:ascii="ＭＳ ゴシック" w:eastAsia="ＭＳ ゴシック" w:hAnsi="ＭＳ ゴシック"/>
                <w:b/>
                <w:spacing w:val="0"/>
                <w:kern w:val="2"/>
              </w:rPr>
            </w:pPr>
            <w:r w:rsidRPr="00B03CEA">
              <w:rPr>
                <w:rFonts w:ascii="ＭＳ ゴシック" w:eastAsia="ＭＳ ゴシック" w:hAnsi="ＭＳ ゴシック" w:hint="eastAsia"/>
                <w:b/>
              </w:rPr>
              <w:t>《再掲》</w:t>
            </w:r>
          </w:p>
        </w:tc>
        <w:tc>
          <w:tcPr>
            <w:tcW w:w="7641" w:type="dxa"/>
            <w:shd w:val="clear" w:color="auto" w:fill="auto"/>
          </w:tcPr>
          <w:p w14:paraId="1F2742B4" w14:textId="66C3AAF2" w:rsidR="00DA0AFD" w:rsidRPr="00B03CEA" w:rsidRDefault="006E11A0"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10</w:t>
            </w:r>
            <w:r w:rsidR="00DA0AFD" w:rsidRPr="00B03CEA">
              <w:rPr>
                <w:rFonts w:ascii="ＭＳ ゴシック" w:eastAsia="ＭＳ ゴシック" w:hAnsi="ＭＳ ゴシック" w:hint="eastAsia"/>
              </w:rPr>
              <w:t>ページの掲載項目の再掲</w:t>
            </w:r>
          </w:p>
        </w:tc>
      </w:tr>
      <w:tr w:rsidR="00DA0AFD" w:rsidRPr="00B03CEA" w14:paraId="7DB7DFBB" w14:textId="77777777" w:rsidTr="004360F9">
        <w:trPr>
          <w:trHeight w:val="2129"/>
        </w:trPr>
        <w:tc>
          <w:tcPr>
            <w:tcW w:w="2259" w:type="dxa"/>
            <w:shd w:val="clear" w:color="auto" w:fill="auto"/>
          </w:tcPr>
          <w:p w14:paraId="0B3689A0"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大阪府災害時多言語支援センター設置・運営</w:t>
            </w:r>
          </w:p>
          <w:p w14:paraId="335D15A0"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【国際課】</w:t>
            </w:r>
          </w:p>
          <w:p w14:paraId="6B5BF1E5" w14:textId="77777777" w:rsidR="00600F40" w:rsidRPr="00B03CEA" w:rsidRDefault="00600F40" w:rsidP="00600F40">
            <w:pPr>
              <w:wordWrap w:val="0"/>
              <w:autoSpaceDE w:val="0"/>
              <w:autoSpaceDN w:val="0"/>
              <w:adjustRightInd w:val="0"/>
              <w:spacing w:line="160" w:lineRule="atLeas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（当初予算額）</w:t>
            </w:r>
          </w:p>
          <w:p w14:paraId="15135DD0" w14:textId="74869D3E" w:rsidR="00DA0AFD" w:rsidRPr="00B03CEA" w:rsidRDefault="00DA0AFD" w:rsidP="00600F40">
            <w:pPr>
              <w:autoSpaceDE w:val="0"/>
              <w:autoSpaceDN w:val="0"/>
              <w:adjustRightInd w:val="0"/>
              <w:spacing w:line="160" w:lineRule="atLeast"/>
              <w:jc w:val="left"/>
              <w:rPr>
                <w:rFonts w:ascii="ＭＳ ゴシック" w:eastAsia="ＭＳ ゴシック" w:hAnsi="ＭＳ ゴシック"/>
                <w:spacing w:val="7"/>
                <w:kern w:val="0"/>
                <w:sz w:val="18"/>
                <w:szCs w:val="18"/>
                <w:lang w:eastAsia="zh-CN"/>
              </w:rPr>
            </w:pPr>
            <w:r w:rsidRPr="00B03CEA">
              <w:rPr>
                <w:rFonts w:ascii="ＭＳ ゴシック" w:eastAsia="ＭＳ ゴシック" w:hAnsi="ＭＳ ゴシック" w:hint="eastAsia"/>
                <w:spacing w:val="7"/>
                <w:kern w:val="0"/>
                <w:sz w:val="18"/>
                <w:szCs w:val="18"/>
                <w:lang w:eastAsia="zh-CN"/>
              </w:rPr>
              <w:t>― 千円</w:t>
            </w:r>
          </w:p>
          <w:p w14:paraId="3BC0ED98" w14:textId="6F361F6E"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（※b）</w:t>
            </w:r>
          </w:p>
          <w:p w14:paraId="7367ADC4"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b/>
                <w:spacing w:val="7"/>
                <w:kern w:val="0"/>
                <w:sz w:val="18"/>
                <w:szCs w:val="18"/>
              </w:rPr>
            </w:pPr>
            <w:r w:rsidRPr="00B03CEA">
              <w:rPr>
                <w:rFonts w:ascii="ＭＳ ゴシック" w:eastAsia="ＭＳ ゴシック" w:hAnsi="ＭＳ ゴシック" w:hint="eastAsia"/>
                <w:b/>
                <w:spacing w:val="7"/>
                <w:kern w:val="0"/>
                <w:sz w:val="18"/>
                <w:szCs w:val="18"/>
              </w:rPr>
              <w:t>《再掲》</w:t>
            </w:r>
          </w:p>
        </w:tc>
        <w:tc>
          <w:tcPr>
            <w:tcW w:w="7641" w:type="dxa"/>
            <w:shd w:val="clear" w:color="auto" w:fill="auto"/>
          </w:tcPr>
          <w:p w14:paraId="6B823854" w14:textId="78BD0177" w:rsidR="00DA0AFD" w:rsidRPr="00B03CEA" w:rsidRDefault="006E11A0"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11</w:t>
            </w:r>
            <w:r w:rsidR="00DA0AFD" w:rsidRPr="00B03CEA">
              <w:rPr>
                <w:rFonts w:ascii="ＭＳ ゴシック" w:eastAsia="ＭＳ ゴシック" w:hAnsi="ＭＳ ゴシック" w:hint="eastAsia"/>
              </w:rPr>
              <w:t>ページの掲載項目の再掲</w:t>
            </w:r>
          </w:p>
        </w:tc>
      </w:tr>
      <w:tr w:rsidR="00DA0AFD" w:rsidRPr="00B03CEA" w14:paraId="01D15494" w14:textId="77777777" w:rsidTr="00E80463">
        <w:tc>
          <w:tcPr>
            <w:tcW w:w="2259" w:type="dxa"/>
            <w:shd w:val="clear" w:color="auto" w:fill="auto"/>
          </w:tcPr>
          <w:p w14:paraId="120EF47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外国人女性及びＤＶ被害者に対する相談（一時保護を含む）体制の充実</w:t>
            </w:r>
          </w:p>
          <w:p w14:paraId="62C4F92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【子ども室・女性相談センター】</w:t>
            </w:r>
          </w:p>
          <w:p w14:paraId="3997466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rPr>
              <w:t>163,132</w:t>
            </w:r>
            <w:r w:rsidRPr="00B03CEA">
              <w:rPr>
                <w:rFonts w:ascii="ＭＳ ゴシック" w:eastAsia="ＭＳ ゴシック" w:hAnsi="ＭＳ ゴシック" w:hint="eastAsia"/>
              </w:rPr>
              <w:t>千円の一部</w:t>
            </w:r>
          </w:p>
          <w:p w14:paraId="7B74B33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（※c）</w:t>
            </w:r>
          </w:p>
          <w:p w14:paraId="470BF7A2" w14:textId="77777777" w:rsidR="00DA0AFD" w:rsidRPr="00B03CEA" w:rsidRDefault="00DA0AFD" w:rsidP="00A33695">
            <w:pPr>
              <w:pStyle w:val="a6"/>
              <w:spacing w:line="160" w:lineRule="atLeast"/>
              <w:ind w:left="171" w:hangingChars="100" w:hanging="171"/>
              <w:rPr>
                <w:rFonts w:ascii="ＭＳ ゴシック" w:eastAsia="ＭＳ ゴシック" w:hAnsi="ＭＳ ゴシック"/>
                <w:spacing w:val="0"/>
              </w:rPr>
            </w:pPr>
          </w:p>
        </w:tc>
        <w:tc>
          <w:tcPr>
            <w:tcW w:w="7641" w:type="dxa"/>
            <w:shd w:val="clear" w:color="auto" w:fill="auto"/>
          </w:tcPr>
          <w:p w14:paraId="3127D39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●実施主体：府（子ども室・女性相談センター）</w:t>
            </w:r>
          </w:p>
          <w:p w14:paraId="5FED74F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3AC0BA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●電話相談・面接相談：平日・土日、午前9時～午後8時（※DV電話相談は24時間365日対応）</w:t>
            </w:r>
          </w:p>
          <w:p w14:paraId="6A47F828"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●外国人専用電話（大阪府外国人情報コーナートリオフォン使用）：平日、午前９時～午後５時30分</w:t>
            </w:r>
          </w:p>
          <w:p w14:paraId="6608055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●実施場所：女性相談センター</w:t>
            </w:r>
          </w:p>
          <w:p w14:paraId="5CC219F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●内容：　</w:t>
            </w:r>
          </w:p>
          <w:p w14:paraId="1D6B3BD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・外国人女性に対する相談</w:t>
            </w:r>
          </w:p>
          <w:p w14:paraId="35E3DE3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・外国人ＤＶ被害者に対する相談</w:t>
            </w:r>
          </w:p>
        </w:tc>
      </w:tr>
      <w:tr w:rsidR="00DA0AFD" w:rsidRPr="00B03CEA" w14:paraId="0FFC5256" w14:textId="77777777" w:rsidTr="00E80463">
        <w:tc>
          <w:tcPr>
            <w:tcW w:w="2259" w:type="dxa"/>
            <w:shd w:val="clear" w:color="auto" w:fill="auto"/>
          </w:tcPr>
          <w:p w14:paraId="56A66EC2"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sz w:val="18"/>
                <w:szCs w:val="18"/>
              </w:rPr>
              <w:br w:type="page"/>
            </w:r>
            <w:r w:rsidRPr="00B03CEA">
              <w:rPr>
                <w:rFonts w:ascii="ＭＳ ゴシック" w:eastAsia="ＭＳ ゴシック" w:hAnsi="ＭＳ ゴシック" w:hint="eastAsia"/>
                <w:spacing w:val="7"/>
                <w:kern w:val="0"/>
                <w:sz w:val="18"/>
                <w:szCs w:val="18"/>
              </w:rPr>
              <w:t>大阪府人権総合講座</w:t>
            </w:r>
          </w:p>
          <w:p w14:paraId="49F3DCC6"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【人権局】</w:t>
            </w:r>
          </w:p>
          <w:p w14:paraId="2B696FAC"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（当初予算額）</w:t>
            </w:r>
          </w:p>
          <w:p w14:paraId="06EDE7D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4"/>
                <w:szCs w:val="18"/>
              </w:rPr>
            </w:pPr>
            <w:r w:rsidRPr="00B03CEA">
              <w:rPr>
                <w:rFonts w:ascii="ＭＳ ゴシック" w:eastAsia="ＭＳ ゴシック" w:hAnsi="ＭＳ ゴシック"/>
                <w:sz w:val="18"/>
              </w:rPr>
              <w:t>44,086</w:t>
            </w:r>
            <w:r w:rsidRPr="00B03CEA">
              <w:rPr>
                <w:rFonts w:ascii="ＭＳ ゴシック" w:eastAsia="ＭＳ ゴシック" w:hAnsi="ＭＳ ゴシック" w:hint="eastAsia"/>
                <w:sz w:val="18"/>
              </w:rPr>
              <w:t>千円の一部</w:t>
            </w:r>
          </w:p>
          <w:p w14:paraId="6FE4BC9C"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b/>
                <w:spacing w:val="7"/>
                <w:kern w:val="0"/>
                <w:sz w:val="18"/>
                <w:szCs w:val="18"/>
              </w:rPr>
            </w:pPr>
            <w:r w:rsidRPr="00B03CEA">
              <w:rPr>
                <w:rFonts w:ascii="ＭＳ ゴシック" w:eastAsia="ＭＳ ゴシック" w:hAnsi="ＭＳ ゴシック" w:hint="eastAsia"/>
                <w:spacing w:val="3"/>
                <w:kern w:val="0"/>
                <w:sz w:val="18"/>
                <w:szCs w:val="18"/>
              </w:rPr>
              <w:t>（※c）</w:t>
            </w:r>
          </w:p>
          <w:p w14:paraId="352496C5"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b/>
                <w:spacing w:val="7"/>
                <w:kern w:val="0"/>
                <w:sz w:val="18"/>
                <w:szCs w:val="18"/>
              </w:rPr>
            </w:pPr>
          </w:p>
          <w:p w14:paraId="57B8E532"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p>
        </w:tc>
        <w:tc>
          <w:tcPr>
            <w:tcW w:w="7641" w:type="dxa"/>
            <w:shd w:val="clear" w:color="auto" w:fill="auto"/>
          </w:tcPr>
          <w:p w14:paraId="6B3DA300"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●実施主体：（一財）大阪府人権協会（委託事業）</w:t>
            </w:r>
          </w:p>
          <w:p w14:paraId="36A33029"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●実施時期：</w:t>
            </w:r>
          </w:p>
          <w:p w14:paraId="2D7B63CC"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・前期：令和</w:t>
            </w:r>
            <w:r w:rsidRPr="00B03CEA">
              <w:rPr>
                <w:rFonts w:ascii="ＭＳ ゴシック" w:eastAsia="ＭＳ ゴシック" w:hAnsi="ＭＳ ゴシック"/>
                <w:spacing w:val="7"/>
                <w:kern w:val="0"/>
                <w:sz w:val="18"/>
                <w:szCs w:val="18"/>
              </w:rPr>
              <w:t>3</w:t>
            </w:r>
            <w:r w:rsidRPr="00B03CEA">
              <w:rPr>
                <w:rFonts w:ascii="ＭＳ ゴシック" w:eastAsia="ＭＳ ゴシック" w:hAnsi="ＭＳ ゴシック" w:hint="eastAsia"/>
                <w:spacing w:val="7"/>
                <w:kern w:val="0"/>
                <w:sz w:val="18"/>
                <w:szCs w:val="18"/>
              </w:rPr>
              <w:t>年</w:t>
            </w:r>
            <w:r w:rsidRPr="00B03CEA">
              <w:rPr>
                <w:rFonts w:ascii="ＭＳ ゴシック" w:eastAsia="ＭＳ ゴシック" w:hAnsi="ＭＳ ゴシック"/>
                <w:spacing w:val="7"/>
                <w:kern w:val="0"/>
                <w:sz w:val="18"/>
                <w:szCs w:val="18"/>
              </w:rPr>
              <w:t>8</w:t>
            </w:r>
            <w:r w:rsidRPr="00B03CEA">
              <w:rPr>
                <w:rFonts w:ascii="ＭＳ ゴシック" w:eastAsia="ＭＳ ゴシック" w:hAnsi="ＭＳ ゴシック" w:hint="eastAsia"/>
                <w:spacing w:val="7"/>
                <w:kern w:val="0"/>
                <w:sz w:val="18"/>
                <w:szCs w:val="18"/>
              </w:rPr>
              <w:t>月</w:t>
            </w:r>
            <w:r w:rsidRPr="00B03CEA">
              <w:rPr>
                <w:rFonts w:ascii="ＭＳ ゴシック" w:eastAsia="ＭＳ ゴシック" w:hAnsi="ＭＳ ゴシック"/>
                <w:spacing w:val="7"/>
                <w:kern w:val="0"/>
                <w:sz w:val="18"/>
                <w:szCs w:val="18"/>
              </w:rPr>
              <w:t>17</w:t>
            </w:r>
            <w:r w:rsidRPr="00B03CEA">
              <w:rPr>
                <w:rFonts w:ascii="ＭＳ ゴシック" w:eastAsia="ＭＳ ゴシック" w:hAnsi="ＭＳ ゴシック" w:hint="eastAsia"/>
                <w:spacing w:val="7"/>
                <w:kern w:val="0"/>
                <w:sz w:val="18"/>
                <w:szCs w:val="18"/>
              </w:rPr>
              <w:t>日～</w:t>
            </w:r>
            <w:r w:rsidRPr="00B03CEA">
              <w:rPr>
                <w:rFonts w:ascii="ＭＳ ゴシック" w:eastAsia="ＭＳ ゴシック" w:hAnsi="ＭＳ ゴシック"/>
                <w:spacing w:val="7"/>
                <w:kern w:val="0"/>
                <w:sz w:val="18"/>
                <w:szCs w:val="18"/>
              </w:rPr>
              <w:t>11</w:t>
            </w:r>
            <w:r w:rsidRPr="00B03CEA">
              <w:rPr>
                <w:rFonts w:ascii="ＭＳ ゴシック" w:eastAsia="ＭＳ ゴシック" w:hAnsi="ＭＳ ゴシック" w:hint="eastAsia"/>
                <w:spacing w:val="7"/>
                <w:kern w:val="0"/>
                <w:sz w:val="18"/>
                <w:szCs w:val="18"/>
              </w:rPr>
              <w:t>月</w:t>
            </w:r>
            <w:r w:rsidRPr="00B03CEA">
              <w:rPr>
                <w:rFonts w:ascii="ＭＳ ゴシック" w:eastAsia="ＭＳ ゴシック" w:hAnsi="ＭＳ ゴシック"/>
                <w:spacing w:val="7"/>
                <w:kern w:val="0"/>
                <w:sz w:val="18"/>
                <w:szCs w:val="18"/>
              </w:rPr>
              <w:t>5</w:t>
            </w:r>
            <w:r w:rsidRPr="00B03CEA">
              <w:rPr>
                <w:rFonts w:ascii="ＭＳ ゴシック" w:eastAsia="ＭＳ ゴシック" w:hAnsi="ＭＳ ゴシック" w:hint="eastAsia"/>
                <w:spacing w:val="7"/>
                <w:kern w:val="0"/>
                <w:sz w:val="18"/>
                <w:szCs w:val="18"/>
              </w:rPr>
              <w:t>日</w:t>
            </w:r>
          </w:p>
          <w:p w14:paraId="71B046D9"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・後期：令和</w:t>
            </w:r>
            <w:r w:rsidRPr="00B03CEA">
              <w:rPr>
                <w:rFonts w:ascii="ＭＳ ゴシック" w:eastAsia="ＭＳ ゴシック" w:hAnsi="ＭＳ ゴシック"/>
                <w:spacing w:val="7"/>
                <w:kern w:val="0"/>
                <w:sz w:val="18"/>
                <w:szCs w:val="18"/>
              </w:rPr>
              <w:t>3</w:t>
            </w:r>
            <w:r w:rsidRPr="00B03CEA">
              <w:rPr>
                <w:rFonts w:ascii="ＭＳ ゴシック" w:eastAsia="ＭＳ ゴシック" w:hAnsi="ＭＳ ゴシック" w:hint="eastAsia"/>
                <w:spacing w:val="7"/>
                <w:kern w:val="0"/>
                <w:sz w:val="18"/>
                <w:szCs w:val="18"/>
              </w:rPr>
              <w:t>年12月下旬～令和4年2月（予定）</w:t>
            </w:r>
          </w:p>
          <w:p w14:paraId="129AE673"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●実施対象：</w:t>
            </w:r>
          </w:p>
          <w:p w14:paraId="5B8787BE" w14:textId="77777777"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大阪府内に在住在勤の方で、大阪府、市町村、ＮＰＯ団体、企業、地域等において、人権教育・啓発や人権相談に携わる、オンラインでの受講が可能な人</w:t>
            </w:r>
          </w:p>
          <w:p w14:paraId="796F662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w:t>
            </w:r>
          </w:p>
          <w:p w14:paraId="41AFCA9A" w14:textId="77777777"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人権教育・啓発や人権相談に携わる人を幅広く養成することを目的に、様々な人権課題をテーマとする総合的な講座を開催している。</w:t>
            </w:r>
          </w:p>
        </w:tc>
      </w:tr>
      <w:tr w:rsidR="00DA0AFD" w:rsidRPr="00B03CEA" w14:paraId="2E05A17D" w14:textId="77777777" w:rsidTr="00E80463">
        <w:tc>
          <w:tcPr>
            <w:tcW w:w="2259" w:type="dxa"/>
            <w:shd w:val="clear" w:color="auto" w:fill="auto"/>
          </w:tcPr>
          <w:p w14:paraId="5DEF5F4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人権相談機関ネットワーク</w:t>
            </w:r>
          </w:p>
          <w:p w14:paraId="4327A6F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【人権局】</w:t>
            </w:r>
          </w:p>
          <w:p w14:paraId="633D796B"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867EB57"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4"/>
                <w:szCs w:val="18"/>
              </w:rPr>
            </w:pPr>
            <w:r w:rsidRPr="00B03CEA">
              <w:rPr>
                <w:rFonts w:ascii="ＭＳ ゴシック" w:eastAsia="ＭＳ ゴシック" w:hAnsi="ＭＳ ゴシック"/>
                <w:sz w:val="18"/>
              </w:rPr>
              <w:t>44,086</w:t>
            </w:r>
            <w:r w:rsidRPr="00B03CEA">
              <w:rPr>
                <w:rFonts w:ascii="ＭＳ ゴシック" w:eastAsia="ＭＳ ゴシック" w:hAnsi="ＭＳ ゴシック" w:hint="eastAsia"/>
                <w:sz w:val="18"/>
              </w:rPr>
              <w:t>千円の一部</w:t>
            </w:r>
          </w:p>
          <w:p w14:paraId="55BC50E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spacing w:val="3"/>
              </w:rPr>
              <w:t>（※c）</w:t>
            </w:r>
          </w:p>
        </w:tc>
        <w:tc>
          <w:tcPr>
            <w:tcW w:w="7641" w:type="dxa"/>
            <w:shd w:val="clear" w:color="auto" w:fill="auto"/>
          </w:tcPr>
          <w:p w14:paraId="3478A82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●実施主体：（一財）大阪府人権協会（委託事業）</w:t>
            </w:r>
          </w:p>
          <w:p w14:paraId="13D6B74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2F420EF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444C9FD" w14:textId="7E50E473"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国、府及び市町村相談機関、地域人権協会、公益法人、ＮＰＯ等</w:t>
            </w:r>
            <w:r w:rsidR="007B2920">
              <w:rPr>
                <w:rFonts w:ascii="ＭＳ ゴシック" w:eastAsia="ＭＳ ゴシック" w:hAnsi="ＭＳ ゴシック" w:hint="eastAsia"/>
              </w:rPr>
              <w:t>287</w:t>
            </w:r>
            <w:r w:rsidRPr="00B03CEA">
              <w:rPr>
                <w:rFonts w:ascii="ＭＳ ゴシック" w:eastAsia="ＭＳ ゴシック" w:hAnsi="ＭＳ ゴシック" w:hint="eastAsia"/>
              </w:rPr>
              <w:t>の相談機関（令和3年</w:t>
            </w:r>
            <w:r w:rsidR="007B2920">
              <w:rPr>
                <w:rFonts w:ascii="ＭＳ ゴシック" w:eastAsia="ＭＳ ゴシック" w:hAnsi="ＭＳ ゴシック" w:hint="eastAsia"/>
              </w:rPr>
              <w:t>12</w:t>
            </w:r>
            <w:r w:rsidRPr="00B03CEA">
              <w:rPr>
                <w:rFonts w:ascii="ＭＳ ゴシック" w:eastAsia="ＭＳ ゴシック" w:hAnsi="ＭＳ ゴシック" w:hint="eastAsia"/>
              </w:rPr>
              <w:t>月現在）でネットワークを構築し、相互の連携・協働により、人権相談の充実を図っている。</w:t>
            </w:r>
          </w:p>
        </w:tc>
      </w:tr>
    </w:tbl>
    <w:p w14:paraId="29110331" w14:textId="1931F0EA" w:rsidR="00DA0AFD" w:rsidRDefault="00DA0AFD" w:rsidP="00A33695">
      <w:pPr>
        <w:rPr>
          <w:rFonts w:ascii="ＭＳ ゴシック" w:eastAsia="ＭＳ ゴシック" w:hAnsi="ＭＳ ゴシック"/>
          <w:sz w:val="18"/>
          <w:szCs w:val="18"/>
        </w:rPr>
      </w:pPr>
    </w:p>
    <w:p w14:paraId="2BF40E8F" w14:textId="4F2D00B6" w:rsidR="00CC57A3" w:rsidRDefault="00CC57A3" w:rsidP="00A33695">
      <w:pPr>
        <w:rPr>
          <w:rFonts w:ascii="ＭＳ ゴシック" w:eastAsia="ＭＳ ゴシック" w:hAnsi="ＭＳ ゴシック"/>
          <w:sz w:val="18"/>
          <w:szCs w:val="18"/>
        </w:rPr>
      </w:pPr>
    </w:p>
    <w:p w14:paraId="0C812115" w14:textId="1B1DF826" w:rsidR="004360F9" w:rsidRDefault="004360F9" w:rsidP="00A33695">
      <w:pPr>
        <w:rPr>
          <w:rFonts w:ascii="ＭＳ ゴシック" w:eastAsia="ＭＳ ゴシック" w:hAnsi="ＭＳ ゴシック"/>
          <w:sz w:val="18"/>
          <w:szCs w:val="18"/>
        </w:rPr>
      </w:pPr>
    </w:p>
    <w:p w14:paraId="67C57E07" w14:textId="77777777" w:rsidR="004360F9" w:rsidRPr="00B03CEA" w:rsidRDefault="004360F9" w:rsidP="00A33695">
      <w:pPr>
        <w:rPr>
          <w:rFonts w:ascii="ＭＳ ゴシック" w:eastAsia="ＭＳ ゴシック" w:hAnsi="ＭＳ ゴシック"/>
          <w:sz w:val="18"/>
          <w:szCs w:val="18"/>
        </w:rPr>
      </w:pPr>
    </w:p>
    <w:p w14:paraId="0CB42CEB" w14:textId="77777777" w:rsidR="00DA0AFD" w:rsidRPr="00B03CEA" w:rsidRDefault="00DA0AFD" w:rsidP="00A33695">
      <w:pPr>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（4） 日本語学習機会の情報提供等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626"/>
      </w:tblGrid>
      <w:tr w:rsidR="00DA0AFD" w:rsidRPr="00B03CEA" w14:paraId="3AC93202" w14:textId="77777777" w:rsidTr="00E80463">
        <w:trPr>
          <w:trHeight w:val="592"/>
        </w:trPr>
        <w:tc>
          <w:tcPr>
            <w:tcW w:w="2297" w:type="dxa"/>
            <w:shd w:val="clear" w:color="auto" w:fill="auto"/>
          </w:tcPr>
          <w:p w14:paraId="772BFD19"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6D999E17" w14:textId="77777777" w:rsidR="00DA0AFD" w:rsidRPr="00B03CEA" w:rsidRDefault="00DA0AFD" w:rsidP="00A33695">
            <w:pPr>
              <w:spacing w:line="160" w:lineRule="atLeast"/>
              <w:rPr>
                <w:rFonts w:ascii="ＭＳ ゴシック" w:eastAsia="ＭＳ ゴシック" w:hAnsi="ＭＳ ゴシック"/>
                <w:spacing w:val="7"/>
                <w:sz w:val="18"/>
                <w:szCs w:val="18"/>
              </w:rPr>
            </w:pPr>
            <w:r w:rsidRPr="00B03CEA">
              <w:rPr>
                <w:rFonts w:ascii="HG丸ｺﾞｼｯｸM-PRO" w:eastAsia="HG丸ｺﾞｼｯｸM-PRO" w:hAnsi="HG丸ｺﾞｼｯｸM-PRO" w:hint="eastAsia"/>
                <w:sz w:val="22"/>
                <w:szCs w:val="22"/>
              </w:rPr>
              <w:t>所 管 課（室・局）</w:t>
            </w:r>
          </w:p>
        </w:tc>
        <w:tc>
          <w:tcPr>
            <w:tcW w:w="7626" w:type="dxa"/>
            <w:shd w:val="clear" w:color="auto" w:fill="auto"/>
            <w:vAlign w:val="center"/>
          </w:tcPr>
          <w:p w14:paraId="3952DBDB" w14:textId="77777777" w:rsidR="00DA0AFD" w:rsidRPr="00B03CEA" w:rsidRDefault="00DA0AFD" w:rsidP="00A33695">
            <w:pPr>
              <w:pStyle w:val="a6"/>
              <w:spacing w:line="160" w:lineRule="atLeast"/>
              <w:jc w:val="center"/>
              <w:rPr>
                <w:rFonts w:ascii="ＭＳ ゴシック" w:eastAsia="ＭＳ ゴシック" w:hAnsi="ＭＳ ゴシック"/>
              </w:rPr>
            </w:pPr>
            <w:r w:rsidRPr="00B03CEA">
              <w:rPr>
                <w:rFonts w:ascii="HG丸ｺﾞｼｯｸM-PRO" w:eastAsia="HG丸ｺﾞｼｯｸM-PRO" w:hAnsi="HG丸ｺﾞｼｯｸM-PRO" w:hint="eastAsia"/>
                <w:sz w:val="24"/>
              </w:rPr>
              <w:t>令和３年度事業概要（予定含む）</w:t>
            </w:r>
          </w:p>
        </w:tc>
      </w:tr>
      <w:tr w:rsidR="00DA0AFD" w:rsidRPr="00B03CEA" w14:paraId="724BE9E0" w14:textId="77777777" w:rsidTr="00E80463">
        <w:trPr>
          <w:trHeight w:val="557"/>
        </w:trPr>
        <w:tc>
          <w:tcPr>
            <w:tcW w:w="2297" w:type="dxa"/>
            <w:shd w:val="clear" w:color="auto" w:fill="auto"/>
          </w:tcPr>
          <w:p w14:paraId="53903B36"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pacing w:val="7"/>
                <w:sz w:val="18"/>
                <w:szCs w:val="18"/>
              </w:rPr>
              <w:t>識字・日本語学習活動支援の取組み</w:t>
            </w:r>
          </w:p>
          <w:p w14:paraId="5F3C6134" w14:textId="77777777" w:rsidR="00DA0AFD" w:rsidRPr="00B03CEA" w:rsidRDefault="00DA0AFD" w:rsidP="00A33695">
            <w:pPr>
              <w:spacing w:line="16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【市町村教育室、</w:t>
            </w:r>
          </w:p>
          <w:p w14:paraId="2A69F8E2" w14:textId="77777777" w:rsidR="00DA0AFD" w:rsidRPr="00B03CEA" w:rsidRDefault="00DA0AFD" w:rsidP="00A33695">
            <w:pPr>
              <w:spacing w:line="160" w:lineRule="atLeast"/>
              <w:rPr>
                <w:rFonts w:ascii="ＭＳ ゴシック" w:eastAsia="ＭＳ ゴシック" w:hAnsi="ＭＳ ゴシック"/>
                <w:sz w:val="18"/>
                <w:szCs w:val="18"/>
                <w:lang w:eastAsia="zh-CN"/>
              </w:rPr>
            </w:pPr>
            <w:r w:rsidRPr="00B03CEA">
              <w:rPr>
                <w:rFonts w:ascii="ＭＳ ゴシック" w:eastAsia="ＭＳ ゴシック" w:hAnsi="ＭＳ ゴシック" w:hint="eastAsia"/>
                <w:sz w:val="18"/>
                <w:szCs w:val="18"/>
                <w:lang w:eastAsia="zh-CN"/>
              </w:rPr>
              <w:t xml:space="preserve">　人権局、国際課】</w:t>
            </w:r>
          </w:p>
          <w:p w14:paraId="3E7DCCA5"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 xml:space="preserve">（当初予算額） </w:t>
            </w:r>
          </w:p>
          <w:p w14:paraId="7B20A7E9"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594千円の一部（※c）</w:t>
            </w:r>
          </w:p>
          <w:p w14:paraId="2ED68AE9" w14:textId="77777777" w:rsidR="00DA0AFD" w:rsidRPr="00B03CEA" w:rsidRDefault="00DA0AFD" w:rsidP="00A33695">
            <w:pPr>
              <w:spacing w:line="160" w:lineRule="atLeast"/>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（文化庁補助事業）</w:t>
            </w:r>
          </w:p>
          <w:p w14:paraId="779BCA75" w14:textId="77777777" w:rsidR="00DA0AFD" w:rsidRPr="00B03CEA" w:rsidRDefault="00DA0AFD" w:rsidP="00A33695">
            <w:pPr>
              <w:spacing w:line="160" w:lineRule="atLeast"/>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16,601千円</w:t>
            </w:r>
          </w:p>
          <w:p w14:paraId="2EB2E517" w14:textId="77777777" w:rsidR="00DA0AFD" w:rsidRPr="00B03CEA" w:rsidRDefault="00DA0AFD" w:rsidP="00A33695">
            <w:pPr>
              <w:spacing w:line="160" w:lineRule="atLeast"/>
              <w:rPr>
                <w:rFonts w:ascii="ＭＳ ゴシック" w:eastAsia="ＭＳ ゴシック" w:hAnsi="ＭＳ ゴシック"/>
                <w:strike/>
                <w:sz w:val="18"/>
                <w:szCs w:val="18"/>
                <w:lang w:eastAsia="zh-TW"/>
              </w:rPr>
            </w:pPr>
          </w:p>
          <w:p w14:paraId="200B5D21" w14:textId="77777777" w:rsidR="00DA0AFD" w:rsidRPr="00B03CEA" w:rsidRDefault="00DA0AFD" w:rsidP="00A33695">
            <w:pPr>
              <w:spacing w:line="160" w:lineRule="atLeast"/>
              <w:rPr>
                <w:rFonts w:ascii="ＭＳ ゴシック" w:eastAsia="ＭＳ ゴシック" w:hAnsi="ＭＳ ゴシック"/>
                <w:sz w:val="18"/>
                <w:szCs w:val="18"/>
                <w:lang w:eastAsia="zh-TW"/>
              </w:rPr>
            </w:pPr>
          </w:p>
          <w:p w14:paraId="6F00702F" w14:textId="77777777" w:rsidR="00DA0AFD" w:rsidRPr="00B03CEA" w:rsidRDefault="00DA0AFD" w:rsidP="00A33695">
            <w:pPr>
              <w:spacing w:line="160" w:lineRule="atLeast"/>
              <w:rPr>
                <w:rFonts w:ascii="ＭＳ ゴシック" w:eastAsia="ＭＳ ゴシック" w:hAnsi="ＭＳ ゴシック"/>
                <w:b/>
                <w:sz w:val="18"/>
                <w:szCs w:val="18"/>
              </w:rPr>
            </w:pPr>
          </w:p>
        </w:tc>
        <w:tc>
          <w:tcPr>
            <w:tcW w:w="7626" w:type="dxa"/>
            <w:shd w:val="clear" w:color="auto" w:fill="auto"/>
          </w:tcPr>
          <w:p w14:paraId="7EDCB9ED" w14:textId="77777777" w:rsidR="00DA0AFD" w:rsidRPr="00B03CEA" w:rsidRDefault="00DA0AFD" w:rsidP="00A33695">
            <w:pPr>
              <w:pStyle w:val="a6"/>
              <w:spacing w:line="240" w:lineRule="auto"/>
              <w:rPr>
                <w:rFonts w:ascii="ＭＳ ゴシック" w:eastAsia="ＭＳ ゴシック" w:hAnsi="ＭＳ ゴシック"/>
              </w:rPr>
            </w:pPr>
            <w:r w:rsidRPr="00B03CEA">
              <w:rPr>
                <w:rFonts w:ascii="ＭＳ ゴシック" w:eastAsia="ＭＳ ゴシック" w:hAnsi="ＭＳ ゴシック" w:hint="eastAsia"/>
              </w:rPr>
              <w:t>●実施主体：府（市町村教育室）</w:t>
            </w:r>
          </w:p>
          <w:p w14:paraId="74D5A6DD" w14:textId="77777777" w:rsidR="00DA0AFD" w:rsidRPr="00B03CEA" w:rsidRDefault="00DA0AFD" w:rsidP="00A33695">
            <w:pPr>
              <w:pStyle w:val="a6"/>
              <w:spacing w:line="240" w:lineRule="auto"/>
              <w:rPr>
                <w:rFonts w:ascii="ＭＳ ゴシック" w:eastAsia="ＭＳ ゴシック" w:hAnsi="ＭＳ ゴシック"/>
              </w:rPr>
            </w:pPr>
            <w:r w:rsidRPr="00B03CEA">
              <w:rPr>
                <w:rFonts w:ascii="ＭＳ ゴシック" w:eastAsia="ＭＳ ゴシック" w:hAnsi="ＭＳ ゴシック" w:hint="eastAsia"/>
              </w:rPr>
              <w:t>●実施時期：通年</w:t>
            </w:r>
          </w:p>
          <w:p w14:paraId="436F7089" w14:textId="77777777" w:rsidR="00DA0AFD" w:rsidRPr="00B03CEA" w:rsidRDefault="00DA0AFD" w:rsidP="00A33695">
            <w:pPr>
              <w:pStyle w:val="a6"/>
              <w:spacing w:line="240" w:lineRule="auto"/>
              <w:rPr>
                <w:rFonts w:ascii="ＭＳ ゴシック" w:eastAsia="ＭＳ ゴシック" w:hAnsi="ＭＳ ゴシック"/>
              </w:rPr>
            </w:pPr>
            <w:r w:rsidRPr="00B03CEA">
              <w:rPr>
                <w:rFonts w:ascii="ＭＳ ゴシック" w:eastAsia="ＭＳ ゴシック" w:hAnsi="ＭＳ ゴシック" w:hint="eastAsia"/>
              </w:rPr>
              <w:t>●実施場所：識字・日本語教室等</w:t>
            </w:r>
          </w:p>
          <w:p w14:paraId="253D022D" w14:textId="77777777" w:rsidR="00DA0AFD" w:rsidRPr="00B03CEA" w:rsidRDefault="00DA0AFD" w:rsidP="00A33695">
            <w:pPr>
              <w:pStyle w:val="a6"/>
              <w:spacing w:line="240" w:lineRule="auto"/>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●根拠：大阪府識字施策推進指針（改訂版）</w:t>
            </w:r>
          </w:p>
          <w:p w14:paraId="308939FC" w14:textId="77777777" w:rsidR="00DA0AFD" w:rsidRPr="00B03CEA" w:rsidRDefault="00DA0AFD" w:rsidP="00A33695">
            <w:pPr>
              <w:pStyle w:val="a6"/>
              <w:spacing w:line="240" w:lineRule="auto"/>
              <w:rPr>
                <w:rFonts w:ascii="ＭＳ ゴシック" w:eastAsia="ＭＳ ゴシック" w:hAnsi="ＭＳ ゴシック"/>
              </w:rPr>
            </w:pPr>
            <w:r w:rsidRPr="00B03CEA">
              <w:rPr>
                <w:rFonts w:ascii="ＭＳ ゴシック" w:eastAsia="ＭＳ ゴシック" w:hAnsi="ＭＳ ゴシック" w:hint="eastAsia"/>
              </w:rPr>
              <w:t>●内容：</w:t>
            </w:r>
          </w:p>
          <w:p w14:paraId="1B8256E2"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多様化する学習者のニーズへの対応や安定した教室運営のための支援のあり方、市町村担当者と地域の教室運営者やコーディネーター、学習支援者との連携・協力体制の構築等について整理した課題の解決が図られるよう、市町村や民間が運営する識字・日本語教室に対して、支援者養成講座の開催、令和元年度・令和２年度に作成した入門期からの日本語学習教材及び中級学習者向け読み書き教材の普及研修の開催等の施策を行っている。また、文化庁補助事業「地域日本語教育の総合的な体制づくり推進事業」を活用して、府が補助事業者となり、事業活用を希望した府内12市を間接補助事業者として、当該12市が実施する日本語教育環境を強化するための体制づくり等の事業にかかる経費を補助している。</w:t>
            </w:r>
          </w:p>
        </w:tc>
      </w:tr>
    </w:tbl>
    <w:p w14:paraId="6558250B" w14:textId="77777777" w:rsidR="00DA0AFD" w:rsidRPr="00B03CEA" w:rsidRDefault="00DA0AFD" w:rsidP="00A33695">
      <w:pPr>
        <w:rPr>
          <w:rFonts w:ascii="HG丸ｺﾞｼｯｸM-PRO" w:eastAsia="HG丸ｺﾞｼｯｸM-PRO" w:hAnsi="HG丸ｺﾞｼｯｸM-PRO"/>
          <w:b/>
          <w:sz w:val="28"/>
          <w:szCs w:val="28"/>
        </w:rPr>
      </w:pPr>
    </w:p>
    <w:p w14:paraId="0191FBC7" w14:textId="77777777" w:rsidR="00DA0AFD" w:rsidRPr="00B03CEA" w:rsidRDefault="00DA0AFD" w:rsidP="00A33695">
      <w:pPr>
        <w:rPr>
          <w:rFonts w:ascii="HG丸ｺﾞｼｯｸM-PRO" w:eastAsia="HG丸ｺﾞｼｯｸM-PRO" w:hAnsi="HG丸ｺﾞｼｯｸM-PRO"/>
          <w:b/>
          <w:sz w:val="28"/>
          <w:szCs w:val="28"/>
        </w:rPr>
      </w:pPr>
      <w:r w:rsidRPr="00B03CEA">
        <w:rPr>
          <w:rFonts w:ascii="HG丸ｺﾞｼｯｸM-PRO" w:eastAsia="HG丸ｺﾞｼｯｸM-PRO" w:hAnsi="HG丸ｺﾞｼｯｸM-PRO" w:hint="eastAsia"/>
          <w:b/>
          <w:sz w:val="28"/>
          <w:szCs w:val="28"/>
        </w:rPr>
        <w:t>３　安心のための医療・保健・福祉サービス体制の充実</w:t>
      </w:r>
    </w:p>
    <w:p w14:paraId="5874C088"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（1） 健康に暮らすための体制の充実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654"/>
      </w:tblGrid>
      <w:tr w:rsidR="00DA0AFD" w:rsidRPr="00B03CEA" w14:paraId="383084BC" w14:textId="77777777" w:rsidTr="00E80463">
        <w:trPr>
          <w:tblHeader/>
        </w:trPr>
        <w:tc>
          <w:tcPr>
            <w:tcW w:w="2259" w:type="dxa"/>
            <w:shd w:val="clear" w:color="auto" w:fill="auto"/>
          </w:tcPr>
          <w:p w14:paraId="120B06F0"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4C15E8D9"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654" w:type="dxa"/>
            <w:shd w:val="clear" w:color="auto" w:fill="auto"/>
            <w:vAlign w:val="center"/>
          </w:tcPr>
          <w:p w14:paraId="7F92A77E"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2FAEB955" w14:textId="77777777" w:rsidTr="00E80463">
        <w:trPr>
          <w:trHeight w:val="1911"/>
        </w:trPr>
        <w:tc>
          <w:tcPr>
            <w:tcW w:w="2259" w:type="dxa"/>
            <w:shd w:val="clear" w:color="auto" w:fill="auto"/>
          </w:tcPr>
          <w:p w14:paraId="3860F2C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おおさかメディカルネット for Foreigners</w:t>
            </w:r>
          </w:p>
          <w:p w14:paraId="7A4F2F0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【保健医療室】</w:t>
            </w:r>
          </w:p>
          <w:p w14:paraId="4ACD4012"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3F1FC27D"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spacing w:val="3"/>
              </w:rPr>
              <w:t>1,093</w:t>
            </w:r>
            <w:r w:rsidRPr="00B03CEA">
              <w:rPr>
                <w:rFonts w:ascii="ＭＳ ゴシック" w:eastAsia="ＭＳ ゴシック" w:hAnsi="ＭＳ ゴシック" w:hint="eastAsia"/>
                <w:spacing w:val="3"/>
              </w:rPr>
              <w:t>千円</w:t>
            </w:r>
          </w:p>
        </w:tc>
        <w:tc>
          <w:tcPr>
            <w:tcW w:w="7654" w:type="dxa"/>
            <w:shd w:val="clear" w:color="auto" w:fill="auto"/>
          </w:tcPr>
          <w:p w14:paraId="407507FB"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64C00877"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●実施時期：随時</w:t>
            </w:r>
          </w:p>
          <w:p w14:paraId="3611A6BB"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●内容：</w:t>
            </w:r>
          </w:p>
          <w:p w14:paraId="5E36242E" w14:textId="77777777" w:rsidR="00DA0AFD" w:rsidRPr="00B03CEA" w:rsidRDefault="00DA0AFD" w:rsidP="00A33695">
            <w:pPr>
              <w:pStyle w:val="a6"/>
              <w:spacing w:line="160" w:lineRule="atLeast"/>
              <w:ind w:leftChars="100" w:left="201"/>
              <w:rPr>
                <w:rFonts w:ascii="ＭＳ ゴシック" w:eastAsia="ＭＳ ゴシック" w:hAnsi="ＭＳ ゴシック"/>
              </w:rPr>
            </w:pPr>
            <w:r w:rsidRPr="00B03CEA">
              <w:rPr>
                <w:rFonts w:ascii="ＭＳ ゴシック" w:eastAsia="ＭＳ ゴシック" w:hAnsi="ＭＳ ゴシック" w:hint="eastAsia"/>
              </w:rPr>
              <w:t>外国人患者を受入れ可能な医療機関、休日・夜間診療所、外国人向け多言語医療通訳ツール</w:t>
            </w:r>
          </w:p>
          <w:p w14:paraId="5E16E72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情報等について7言語（英語、中国語（簡体字、繁体字）、韓国語、スペイン語、ポルトガル語、ベトナム語、タガログ語）にて情報発信。</w:t>
            </w:r>
          </w:p>
        </w:tc>
      </w:tr>
      <w:tr w:rsidR="00DA0AFD" w:rsidRPr="00B03CEA" w14:paraId="4CC28C6F" w14:textId="77777777" w:rsidTr="00E80463">
        <w:trPr>
          <w:trHeight w:val="2093"/>
        </w:trPr>
        <w:tc>
          <w:tcPr>
            <w:tcW w:w="2259" w:type="dxa"/>
            <w:shd w:val="clear" w:color="auto" w:fill="auto"/>
          </w:tcPr>
          <w:p w14:paraId="5D08B68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医療安全支援センター運営事業</w:t>
            </w:r>
          </w:p>
          <w:p w14:paraId="324EA81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【保健医療室】</w:t>
            </w:r>
          </w:p>
          <w:p w14:paraId="0E94494A"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5DAB927D" w14:textId="73582BDB" w:rsidR="00DA0AFD" w:rsidRPr="00B03CEA" w:rsidRDefault="00DA0AFD" w:rsidP="004360F9">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spacing w:val="3"/>
              </w:rPr>
              <w:t>3</w:t>
            </w:r>
            <w:r w:rsidRPr="00B03CEA">
              <w:rPr>
                <w:rFonts w:ascii="ＭＳ ゴシック" w:eastAsia="ＭＳ ゴシック" w:hAnsi="ＭＳ ゴシック" w:hint="eastAsia"/>
                <w:spacing w:val="3"/>
              </w:rPr>
              <w:t>,</w:t>
            </w:r>
            <w:r w:rsidRPr="00B03CEA">
              <w:rPr>
                <w:rFonts w:ascii="ＭＳ ゴシック" w:eastAsia="ＭＳ ゴシック" w:hAnsi="ＭＳ ゴシック"/>
                <w:spacing w:val="3"/>
              </w:rPr>
              <w:t>092</w:t>
            </w:r>
            <w:r w:rsidRPr="00B03CEA">
              <w:rPr>
                <w:rFonts w:ascii="ＭＳ ゴシック" w:eastAsia="ＭＳ ゴシック" w:hAnsi="ＭＳ ゴシック" w:hint="eastAsia"/>
                <w:spacing w:val="3"/>
              </w:rPr>
              <w:t>千円の一部</w:t>
            </w:r>
            <w:r w:rsidR="00B92611" w:rsidRPr="00B03CEA">
              <w:rPr>
                <w:rFonts w:ascii="ＭＳ ゴシック" w:eastAsia="ＭＳ ゴシック" w:hAnsi="ＭＳ ゴシック" w:hint="eastAsia"/>
              </w:rPr>
              <w:t>（※c）</w:t>
            </w:r>
          </w:p>
        </w:tc>
        <w:tc>
          <w:tcPr>
            <w:tcW w:w="7654" w:type="dxa"/>
            <w:shd w:val="clear" w:color="auto" w:fill="auto"/>
          </w:tcPr>
          <w:p w14:paraId="1A1FB7D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4DDC018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●実施時期：随時</w:t>
            </w:r>
          </w:p>
          <w:p w14:paraId="0C32824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w:t>
            </w:r>
          </w:p>
          <w:p w14:paraId="08BC1A5C"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大阪府保健所、大阪府医療相談コーナー</w:t>
            </w:r>
          </w:p>
          <w:p w14:paraId="334C02F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●根拠：医療法</w:t>
            </w:r>
          </w:p>
          <w:p w14:paraId="061B1C92" w14:textId="77777777" w:rsidR="00DA0AFD" w:rsidRPr="00B03CEA" w:rsidRDefault="00DA0AFD" w:rsidP="00A33695">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hint="eastAsia"/>
              </w:rPr>
              <w:t>●内容：</w:t>
            </w:r>
          </w:p>
          <w:p w14:paraId="5923C828"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医療相談事業の一環として在日外国人の方に対しての医療相談事業を実施している。</w:t>
            </w:r>
          </w:p>
        </w:tc>
      </w:tr>
      <w:tr w:rsidR="00DA0AFD" w:rsidRPr="00B03CEA" w14:paraId="31531386" w14:textId="77777777" w:rsidTr="00E80463">
        <w:trPr>
          <w:trHeight w:val="345"/>
        </w:trPr>
        <w:tc>
          <w:tcPr>
            <w:tcW w:w="2259" w:type="dxa"/>
            <w:tcBorders>
              <w:bottom w:val="single" w:sz="4" w:space="0" w:color="auto"/>
            </w:tcBorders>
            <w:shd w:val="clear" w:color="auto" w:fill="auto"/>
          </w:tcPr>
          <w:p w14:paraId="5E92595C" w14:textId="1CE9E24B"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医療国際化推進事業</w:t>
            </w:r>
            <w:r w:rsidRPr="00B03CEA">
              <w:rPr>
                <w:rFonts w:ascii="ＭＳ ゴシック" w:eastAsia="ＭＳ ゴシック" w:hAnsi="ＭＳ ゴシック" w:hint="eastAsia"/>
              </w:rPr>
              <w:t>【保健医療室】</w:t>
            </w:r>
          </w:p>
          <w:p w14:paraId="2F7B12DD"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1F8F661A"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224千円</w:t>
            </w:r>
          </w:p>
          <w:p w14:paraId="2B94A4E4" w14:textId="06FF56D7" w:rsidR="00DA0AFD" w:rsidRPr="00B03CEA" w:rsidRDefault="00DA0AFD" w:rsidP="00A33695">
            <w:pPr>
              <w:spacing w:line="160" w:lineRule="atLeast"/>
              <w:ind w:firstLineChars="100" w:firstLine="171"/>
              <w:rPr>
                <w:rFonts w:ascii="ＭＳ ゴシック" w:eastAsia="ＭＳ ゴシック" w:hAnsi="ＭＳ ゴシック"/>
                <w:sz w:val="18"/>
                <w:szCs w:val="18"/>
              </w:rPr>
            </w:pPr>
          </w:p>
        </w:tc>
        <w:tc>
          <w:tcPr>
            <w:tcW w:w="7654" w:type="dxa"/>
            <w:tcBorders>
              <w:bottom w:val="single" w:sz="4" w:space="0" w:color="auto"/>
            </w:tcBorders>
            <w:shd w:val="clear" w:color="auto" w:fill="auto"/>
          </w:tcPr>
          <w:p w14:paraId="00869A6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救命救急センター未収医療費補助事業</w:t>
            </w:r>
          </w:p>
          <w:p w14:paraId="46DDC6D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45212D9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●実施場所：救命救急センターの所在地</w:t>
            </w:r>
          </w:p>
          <w:p w14:paraId="24E00F1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4A942B6F" w14:textId="63C3D88A" w:rsidR="00DA0AFD" w:rsidRPr="00B03CEA" w:rsidRDefault="00DA0AFD" w:rsidP="00E80463">
            <w:pPr>
              <w:pStyle w:val="a6"/>
              <w:tabs>
                <w:tab w:val="num" w:pos="199"/>
              </w:tabs>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救命救急センターを対象に重篤な外国人患者の治療に伴い発生した未収医療費（200千円以上／月）について一部を補助している。</w:t>
            </w:r>
          </w:p>
        </w:tc>
      </w:tr>
      <w:tr w:rsidR="00DA0AFD" w:rsidRPr="00B03CEA" w14:paraId="097A6B8A" w14:textId="77777777" w:rsidTr="00E80463">
        <w:trPr>
          <w:trHeight w:val="510"/>
        </w:trPr>
        <w:tc>
          <w:tcPr>
            <w:tcW w:w="2259" w:type="dxa"/>
            <w:tcBorders>
              <w:bottom w:val="single" w:sz="4" w:space="0" w:color="auto"/>
            </w:tcBorders>
            <w:shd w:val="clear" w:color="auto" w:fill="auto"/>
          </w:tcPr>
          <w:p w14:paraId="5B20B91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地方独立行政法人大阪府立病院機構の通訳ボランティア制度</w:t>
            </w:r>
          </w:p>
          <w:p w14:paraId="116AB20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【保健医療室】</w:t>
            </w:r>
          </w:p>
          <w:p w14:paraId="453B9EB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1B45925A" w14:textId="7CE42FF9"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  千円（※b）</w:t>
            </w:r>
          </w:p>
          <w:p w14:paraId="570C4A6E" w14:textId="77777777" w:rsidR="00DA0AFD" w:rsidRPr="00B03CEA" w:rsidRDefault="00DA0AFD" w:rsidP="00A33695">
            <w:pPr>
              <w:pStyle w:val="a6"/>
              <w:spacing w:line="160" w:lineRule="atLeast"/>
              <w:rPr>
                <w:rFonts w:ascii="ＭＳ ゴシック" w:eastAsia="ＭＳ ゴシック" w:hAnsi="ＭＳ ゴシック"/>
              </w:rPr>
            </w:pPr>
          </w:p>
          <w:p w14:paraId="0D903F99" w14:textId="77777777" w:rsidR="00DA0AFD" w:rsidRPr="00B03CEA" w:rsidRDefault="00DA0AFD" w:rsidP="00A33695">
            <w:pPr>
              <w:pStyle w:val="a6"/>
              <w:spacing w:line="160" w:lineRule="atLeast"/>
              <w:rPr>
                <w:rFonts w:ascii="ＭＳ ゴシック" w:eastAsia="ＭＳ ゴシック" w:hAnsi="ＭＳ ゴシック"/>
              </w:rPr>
            </w:pPr>
          </w:p>
        </w:tc>
        <w:tc>
          <w:tcPr>
            <w:tcW w:w="7654" w:type="dxa"/>
            <w:tcBorders>
              <w:bottom w:val="single" w:sz="4" w:space="0" w:color="auto"/>
            </w:tcBorders>
            <w:shd w:val="clear" w:color="auto" w:fill="auto"/>
          </w:tcPr>
          <w:p w14:paraId="71E477B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●実施主体：地方独立行政法人大阪府立病院機構</w:t>
            </w:r>
          </w:p>
          <w:p w14:paraId="64D0BA7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368E0FC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●実施場所：５病院（大阪急性期・総合医療Ｃ、大阪はびきの医療Ｃ、大阪精神医療Ｃ、大阪国際がんＣ、大阪母子医療Ｃ）</w:t>
            </w:r>
          </w:p>
          <w:p w14:paraId="02FFB65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2701C1F4"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地方独立行政法人大阪府立病院機構では、日本語が話せない、あるいは、日本語に不安がある外国人の方に安心して診察を受けていただけるよう、診療等の際に円滑に治療をすすめることを目的として、通訳ボランティアの受入れを行っている。</w:t>
            </w:r>
          </w:p>
        </w:tc>
      </w:tr>
      <w:tr w:rsidR="00DA0AFD" w:rsidRPr="00B03CEA" w14:paraId="5CD0D791" w14:textId="77777777" w:rsidTr="00E80463">
        <w:trPr>
          <w:trHeight w:val="2310"/>
        </w:trPr>
        <w:tc>
          <w:tcPr>
            <w:tcW w:w="2259" w:type="dxa"/>
            <w:shd w:val="clear" w:color="auto" w:fill="auto"/>
          </w:tcPr>
          <w:p w14:paraId="387C329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外国人を対象としたエイズ専門相談員派遣事業</w:t>
            </w:r>
          </w:p>
          <w:p w14:paraId="0FADEA8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【保健医療室】</w:t>
            </w:r>
          </w:p>
          <w:p w14:paraId="1E0B19CE"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2AE9C8BB" w14:textId="00CC627B"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264千円の一部</w:t>
            </w:r>
            <w:r w:rsidR="00B92611" w:rsidRPr="00B03CEA">
              <w:rPr>
                <w:rFonts w:ascii="ＭＳ ゴシック" w:eastAsia="ＭＳ ゴシック" w:hAnsi="ＭＳ ゴシック" w:hint="eastAsia"/>
              </w:rPr>
              <w:t>（※c）</w:t>
            </w:r>
          </w:p>
          <w:p w14:paraId="65C6800E" w14:textId="77777777" w:rsidR="00DA0AFD" w:rsidRPr="00B03CEA" w:rsidRDefault="00DA0AFD" w:rsidP="00A33695">
            <w:pPr>
              <w:pStyle w:val="a6"/>
              <w:spacing w:line="160" w:lineRule="atLeast"/>
              <w:rPr>
                <w:rFonts w:ascii="ＭＳ ゴシック" w:eastAsia="ＭＳ ゴシック" w:hAnsi="ＭＳ ゴシック"/>
              </w:rPr>
            </w:pPr>
          </w:p>
        </w:tc>
        <w:tc>
          <w:tcPr>
            <w:tcW w:w="7654" w:type="dxa"/>
            <w:shd w:val="clear" w:color="auto" w:fill="auto"/>
          </w:tcPr>
          <w:p w14:paraId="0B2B75E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1D57BA9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499E4D9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59132A57"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大阪府内の医療機関に受診する外国人エイズ患者・ＨＩＶ感染者及びその家族やパートナーを対象として、主治医の要請に基づき、カウンセリングを実施し、患者等の精神的負担の軽減を図っている。</w:t>
            </w:r>
          </w:p>
          <w:p w14:paraId="4F4C23F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・対応言語</w:t>
            </w:r>
          </w:p>
          <w:p w14:paraId="370BDAAC"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3カ国語（英語、スペイン語、ポルトガル語）</w:t>
            </w:r>
          </w:p>
        </w:tc>
      </w:tr>
      <w:tr w:rsidR="00DA0AFD" w:rsidRPr="00B03CEA" w14:paraId="0D614E5A" w14:textId="77777777" w:rsidTr="00E80463">
        <w:trPr>
          <w:trHeight w:val="3293"/>
        </w:trPr>
        <w:tc>
          <w:tcPr>
            <w:tcW w:w="2259" w:type="dxa"/>
            <w:tcBorders>
              <w:bottom w:val="single" w:sz="4" w:space="0" w:color="auto"/>
            </w:tcBorders>
            <w:shd w:val="clear" w:color="auto" w:fill="auto"/>
          </w:tcPr>
          <w:p w14:paraId="52EAC2C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外国人エイズ電話相談事業</w:t>
            </w:r>
          </w:p>
          <w:p w14:paraId="133EEB6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【保健医療室】</w:t>
            </w:r>
          </w:p>
          <w:p w14:paraId="6FD91D6A"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7883EB5E" w14:textId="4F001AA5"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639千円</w:t>
            </w:r>
          </w:p>
        </w:tc>
        <w:tc>
          <w:tcPr>
            <w:tcW w:w="7654" w:type="dxa"/>
            <w:tcBorders>
              <w:bottom w:val="single" w:sz="4" w:space="0" w:color="auto"/>
            </w:tcBorders>
            <w:shd w:val="clear" w:color="auto" w:fill="auto"/>
          </w:tcPr>
          <w:p w14:paraId="77E96D1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510B9DA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●実施時期：相談日　毎週火、水、木曜日　午後4時～8時</w:t>
            </w:r>
          </w:p>
          <w:p w14:paraId="45AC828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※年末年始を除く</w:t>
            </w:r>
          </w:p>
          <w:p w14:paraId="0617A9D2"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火曜日：英語、スペイン語、ポルトガル語</w:t>
            </w:r>
          </w:p>
          <w:p w14:paraId="54DA82AD"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水曜日：中国語</w:t>
            </w:r>
          </w:p>
          <w:p w14:paraId="5DD41930"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木曜日：英語、フィリピ</w:t>
            </w:r>
            <w:r w:rsidRPr="00B03CEA">
              <w:rPr>
                <w:rFonts w:ascii="ＭＳ ゴシック" w:eastAsia="ＭＳ ゴシック" w:hAnsi="ＭＳ ゴシック" w:hint="eastAsia"/>
                <w:spacing w:val="3"/>
              </w:rPr>
              <w:t>ン</w:t>
            </w:r>
            <w:r w:rsidRPr="00B03CEA">
              <w:rPr>
                <w:rFonts w:ascii="ＭＳ ゴシック" w:eastAsia="ＭＳ ゴシック" w:hAnsi="ＭＳ ゴシック" w:hint="eastAsia"/>
              </w:rPr>
              <w:t>語</w:t>
            </w:r>
          </w:p>
          <w:p w14:paraId="2CD7275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w:t>
            </w:r>
          </w:p>
          <w:p w14:paraId="550C494F"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相談窓口 特定非営利活動法人チャーム</w:t>
            </w:r>
          </w:p>
          <w:p w14:paraId="5365315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6C22C80B" w14:textId="77777777" w:rsidR="00DA0AFD" w:rsidRPr="00B03CEA" w:rsidRDefault="00DA0AFD" w:rsidP="00A33695">
            <w:pPr>
              <w:pStyle w:val="a6"/>
              <w:spacing w:line="160" w:lineRule="atLeast"/>
              <w:ind w:firstLineChars="100" w:firstLine="185"/>
              <w:rPr>
                <w:rFonts w:ascii="ＭＳ ゴシック" w:eastAsia="ＭＳ ゴシック" w:hAnsi="ＭＳ ゴシック"/>
                <w:dstrike/>
              </w:rPr>
            </w:pPr>
            <w:r w:rsidRPr="00B03CEA">
              <w:rPr>
                <w:rFonts w:ascii="ＭＳ ゴシック" w:eastAsia="ＭＳ ゴシック" w:hAnsi="ＭＳ ゴシック" w:hint="eastAsia"/>
              </w:rPr>
              <w:t>特定非営利活動法人チャームへ業務委託し、英語、スペイン語、ポルトガル語、中国語、フィリピ</w:t>
            </w:r>
            <w:r w:rsidRPr="00B03CEA">
              <w:rPr>
                <w:rFonts w:ascii="ＭＳ ゴシック" w:eastAsia="ＭＳ ゴシック" w:hAnsi="ＭＳ ゴシック" w:hint="eastAsia"/>
                <w:spacing w:val="3"/>
              </w:rPr>
              <w:t>ン</w:t>
            </w:r>
            <w:r w:rsidRPr="00B03CEA">
              <w:rPr>
                <w:rFonts w:ascii="ＭＳ ゴシック" w:eastAsia="ＭＳ ゴシック" w:hAnsi="ＭＳ ゴシック" w:hint="eastAsia"/>
              </w:rPr>
              <w:t>語によるエイズ電話相談事業を実施している。</w:t>
            </w:r>
          </w:p>
        </w:tc>
      </w:tr>
      <w:tr w:rsidR="00DA0AFD" w:rsidRPr="00B03CEA" w14:paraId="0654C931" w14:textId="77777777" w:rsidTr="00E80463">
        <w:trPr>
          <w:trHeight w:val="1668"/>
        </w:trPr>
        <w:tc>
          <w:tcPr>
            <w:tcW w:w="2259" w:type="dxa"/>
            <w:tcBorders>
              <w:bottom w:val="single" w:sz="4" w:space="0" w:color="auto"/>
            </w:tcBorders>
            <w:shd w:val="clear" w:color="auto" w:fill="auto"/>
          </w:tcPr>
          <w:p w14:paraId="69078C03"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大阪府外国人結核患者に対する治療・服薬のための医療通訳派遣業務</w:t>
            </w:r>
          </w:p>
          <w:p w14:paraId="61934D91"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w:t>
            </w:r>
            <w:r w:rsidRPr="00B03CEA">
              <w:rPr>
                <w:rFonts w:ascii="ＭＳ ゴシック" w:eastAsia="ＭＳ ゴシック" w:hAnsi="ＭＳ ゴシック" w:hint="eastAsia"/>
                <w:sz w:val="18"/>
              </w:rPr>
              <w:t>保健医療室</w:t>
            </w:r>
            <w:r w:rsidRPr="00B03CEA">
              <w:rPr>
                <w:rFonts w:ascii="ＭＳ ゴシック" w:eastAsia="ＭＳ ゴシック" w:hAnsi="ＭＳ ゴシック" w:hint="eastAsia"/>
                <w:sz w:val="18"/>
                <w:szCs w:val="18"/>
              </w:rPr>
              <w:t>】</w:t>
            </w:r>
          </w:p>
          <w:p w14:paraId="6B13A4E4"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（当初予算額）</w:t>
            </w:r>
          </w:p>
          <w:p w14:paraId="6BA9AA46" w14:textId="77777777" w:rsidR="00DA0AFD" w:rsidRPr="00B03CEA" w:rsidRDefault="00DA0AFD" w:rsidP="00A33695">
            <w:pPr>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376千円</w:t>
            </w:r>
          </w:p>
        </w:tc>
        <w:tc>
          <w:tcPr>
            <w:tcW w:w="7654" w:type="dxa"/>
            <w:tcBorders>
              <w:bottom w:val="single" w:sz="4" w:space="0" w:color="auto"/>
            </w:tcBorders>
            <w:shd w:val="clear" w:color="auto" w:fill="auto"/>
          </w:tcPr>
          <w:p w14:paraId="66F62B8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●事業主体：府（保健医療室）</w:t>
            </w:r>
          </w:p>
          <w:p w14:paraId="0CF19E4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●実施期間：随時</w:t>
            </w:r>
          </w:p>
          <w:p w14:paraId="2C51223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●根拠：感染症の予防及び感染症の患者に対する医療に関する法律</w:t>
            </w:r>
          </w:p>
          <w:p w14:paraId="3F9B7D5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●実施場所：患者が受診する結核病院</w:t>
            </w:r>
          </w:p>
          <w:p w14:paraId="4B23494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23BEA26D"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結核患者の治療完遂と結核の蔓延を防止するため、外国人患者への治療支援にあたり、医療通訳者の派遣を行っている。</w:t>
            </w:r>
          </w:p>
          <w:p w14:paraId="6369F893"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外国人結核患者のために、６言語（ベトナム語、インドネシア語、ネパール語、中国語（簡体字）、フィリピン語、英語）による結核に関するホームページを作成し、情報発信。</w:t>
            </w:r>
          </w:p>
          <w:p w14:paraId="73721C74"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結核病院への入院案内を６言語にて作成し、府内結核病院（５病院）に配布し、外国人結核患者が入院した時に、病院職員から手渡ししてもらう。</w:t>
            </w:r>
          </w:p>
          <w:p w14:paraId="7BBA9469"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入院勧告書を６言語にて作成し、外国人結核患者に交付することで、感染症法による入院である（他者へ感染を防止するため）ことを理解していただく。また、入院に関して意見を述べることができる旨をお伝えする。</w:t>
            </w:r>
          </w:p>
          <w:p w14:paraId="3FDC6D2A"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外国人結核患者のために、服薬手帳を６言語（ベトナム語、インドネシア語、ネパール語、中国語（簡体字）、フィリピン語、英語）で作成し、府内結核病院及び保健所に配布する。結核は長期間の服薬が必要になるため、服薬手帳に記録することによって薬の飲み忘れを防止する。</w:t>
            </w:r>
          </w:p>
        </w:tc>
      </w:tr>
      <w:tr w:rsidR="00DA0AFD" w:rsidRPr="00B03CEA" w14:paraId="0DDD5915" w14:textId="77777777" w:rsidTr="00E80463">
        <w:trPr>
          <w:trHeight w:val="3309"/>
        </w:trPr>
        <w:tc>
          <w:tcPr>
            <w:tcW w:w="2259" w:type="dxa"/>
            <w:tcBorders>
              <w:top w:val="single" w:sz="4" w:space="0" w:color="auto"/>
              <w:left w:val="single" w:sz="4" w:space="0" w:color="auto"/>
              <w:bottom w:val="single" w:sz="4" w:space="0" w:color="auto"/>
              <w:right w:val="single" w:sz="4" w:space="0" w:color="auto"/>
            </w:tcBorders>
            <w:shd w:val="clear" w:color="auto" w:fill="auto"/>
          </w:tcPr>
          <w:p w14:paraId="7DB7039C"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lastRenderedPageBreak/>
              <w:t>多言語遠隔医療通訳サービス</w:t>
            </w:r>
          </w:p>
          <w:p w14:paraId="6D11D82C"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w:t>
            </w:r>
            <w:r w:rsidRPr="00B03CEA">
              <w:rPr>
                <w:rFonts w:ascii="ＭＳ ゴシック" w:eastAsia="ＭＳ ゴシック" w:hAnsi="ＭＳ ゴシック" w:hint="eastAsia"/>
                <w:sz w:val="18"/>
              </w:rPr>
              <w:t>保健医療室</w:t>
            </w:r>
            <w:r w:rsidRPr="00B03CEA">
              <w:rPr>
                <w:rFonts w:ascii="ＭＳ ゴシック" w:eastAsia="ＭＳ ゴシック" w:hAnsi="ＭＳ ゴシック" w:hint="eastAsia"/>
                <w:sz w:val="18"/>
                <w:szCs w:val="18"/>
              </w:rPr>
              <w:t>】</w:t>
            </w:r>
          </w:p>
          <w:p w14:paraId="24E444D2" w14:textId="77777777" w:rsidR="00B92611" w:rsidRDefault="00DA0AFD" w:rsidP="00B92611">
            <w:pPr>
              <w:jc w:val="lef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（当初予算額）</w:t>
            </w:r>
          </w:p>
          <w:p w14:paraId="609EF2AA" w14:textId="32709A82" w:rsidR="00DA0AFD" w:rsidRPr="00B03CEA" w:rsidRDefault="00DA0AFD" w:rsidP="00B92611">
            <w:pPr>
              <w:jc w:val="left"/>
              <w:rPr>
                <w:rFonts w:ascii="ＭＳ ゴシック" w:eastAsia="ＭＳ ゴシック" w:hAnsi="ＭＳ ゴシック"/>
                <w:sz w:val="18"/>
                <w:szCs w:val="18"/>
              </w:rPr>
            </w:pPr>
            <w:r w:rsidRPr="00B03CEA">
              <w:rPr>
                <w:rFonts w:ascii="ＭＳ ゴシック" w:eastAsia="ＭＳ ゴシック" w:hAnsi="ＭＳ ゴシック"/>
                <w:sz w:val="18"/>
                <w:szCs w:val="18"/>
              </w:rPr>
              <w:t>8,758</w:t>
            </w:r>
            <w:r w:rsidRPr="00B03CEA">
              <w:rPr>
                <w:rFonts w:ascii="ＭＳ ゴシック" w:eastAsia="ＭＳ ゴシック" w:hAnsi="ＭＳ ゴシック" w:hint="eastAsia"/>
                <w:sz w:val="18"/>
                <w:szCs w:val="18"/>
              </w:rPr>
              <w:t>千円</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CD0462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6D1F998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7051068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●実施場所：府（保健医療室）</w:t>
            </w:r>
          </w:p>
          <w:p w14:paraId="6F74AEC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6A61EF9E"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外国人患者を受け入れた際のトラブルに多い「言語・コミュニケーション」に関するトラブルへの支援をするため、通訳コールセンターを設置・運営。（24時間365日対応）</w:t>
            </w:r>
          </w:p>
          <w:p w14:paraId="4A326CD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・サービス内容：外国人患者を受け入れた際、診療場面等において、通訳が必要となった場合、電話にて多言語での医療通訳を提供する。</w:t>
            </w:r>
          </w:p>
          <w:p w14:paraId="0B8587C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・サービス対象機関：府内全医療機関・薬局のうち、利用登録があった機関（※調剤業務における対応に限る）</w:t>
            </w:r>
          </w:p>
          <w:p w14:paraId="1CB604A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・対応言語：英語、中国語、韓国語、スペイン語、ポルトガル語、ベトナム語、タイ語</w:t>
            </w:r>
          </w:p>
        </w:tc>
      </w:tr>
      <w:tr w:rsidR="00DA0AFD" w:rsidRPr="00B03CEA" w14:paraId="0756B36E" w14:textId="77777777" w:rsidTr="00E80463">
        <w:trPr>
          <w:trHeight w:val="2955"/>
        </w:trPr>
        <w:tc>
          <w:tcPr>
            <w:tcW w:w="2259" w:type="dxa"/>
            <w:tcBorders>
              <w:top w:val="single" w:sz="4" w:space="0" w:color="auto"/>
              <w:left w:val="single" w:sz="4" w:space="0" w:color="auto"/>
              <w:bottom w:val="single" w:sz="4" w:space="0" w:color="auto"/>
              <w:right w:val="single" w:sz="4" w:space="0" w:color="auto"/>
            </w:tcBorders>
            <w:shd w:val="clear" w:color="auto" w:fill="auto"/>
          </w:tcPr>
          <w:p w14:paraId="7FAF2902"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医療機関・薬局向け外国人対応におけるワンストップ窓口</w:t>
            </w:r>
          </w:p>
          <w:p w14:paraId="0DDA8EA9"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w:t>
            </w:r>
            <w:r w:rsidRPr="00B03CEA">
              <w:rPr>
                <w:rFonts w:ascii="ＭＳ ゴシック" w:eastAsia="ＭＳ ゴシック" w:hAnsi="ＭＳ ゴシック" w:hint="eastAsia"/>
                <w:sz w:val="18"/>
              </w:rPr>
              <w:t>保健医療室</w:t>
            </w:r>
            <w:r w:rsidRPr="00B03CEA">
              <w:rPr>
                <w:rFonts w:ascii="ＭＳ ゴシック" w:eastAsia="ＭＳ ゴシック" w:hAnsi="ＭＳ ゴシック" w:hint="eastAsia"/>
                <w:sz w:val="18"/>
                <w:szCs w:val="18"/>
              </w:rPr>
              <w:t>】</w:t>
            </w:r>
          </w:p>
          <w:p w14:paraId="074C052D" w14:textId="77777777" w:rsidR="00B92611" w:rsidRDefault="00DA0AFD" w:rsidP="00B92611">
            <w:pPr>
              <w:jc w:val="lef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（当初予算額）</w:t>
            </w:r>
          </w:p>
          <w:p w14:paraId="149FAC29" w14:textId="3CFB1471" w:rsidR="00DA0AFD" w:rsidRPr="00B03CEA" w:rsidRDefault="00DA0AFD" w:rsidP="00B92611">
            <w:pPr>
              <w:jc w:val="left"/>
              <w:rPr>
                <w:rFonts w:ascii="ＭＳ ゴシック" w:eastAsia="ＭＳ ゴシック" w:hAnsi="ＭＳ ゴシック"/>
                <w:sz w:val="18"/>
                <w:szCs w:val="18"/>
              </w:rPr>
            </w:pPr>
            <w:r w:rsidRPr="00B03CEA">
              <w:rPr>
                <w:rFonts w:ascii="ＭＳ ゴシック" w:eastAsia="ＭＳ ゴシック" w:hAnsi="ＭＳ ゴシック"/>
                <w:sz w:val="18"/>
                <w:szCs w:val="18"/>
              </w:rPr>
              <w:t>6,000千円</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C9C4E4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●実施主体：府（保健医療室）</w:t>
            </w:r>
          </w:p>
          <w:p w14:paraId="2374BCA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50766D5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●実施場所：府（保健医療室）</w:t>
            </w:r>
          </w:p>
          <w:p w14:paraId="6A4CB90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C63445F"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外国人患者受入れに向けた医療提供体制を整備するため、医療機関・薬局向け電話でのトラブル相談窓口を設置、運営。平日日中は大阪府、平日夜間、土・日祝は厚生労働省が実施。（24時間365日対応）</w:t>
            </w:r>
          </w:p>
          <w:p w14:paraId="2742A98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・サービス内容：外国人患者を受け入れた医療機関等から寄せられる、外国人対応に関する日常的な相談から複雑な課題に対してアドバイスを行う。</w:t>
            </w:r>
          </w:p>
          <w:p w14:paraId="436EA90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・サービス対象機関：府内全医療機関・薬局（※調剤業務における対応に限る）</w:t>
            </w:r>
          </w:p>
        </w:tc>
      </w:tr>
    </w:tbl>
    <w:p w14:paraId="242E468C" w14:textId="77777777" w:rsidR="00DA0AFD" w:rsidRPr="00B03CEA" w:rsidRDefault="00DA0AFD" w:rsidP="00A33695">
      <w:pPr>
        <w:ind w:left="240"/>
        <w:rPr>
          <w:rFonts w:ascii="HG丸ｺﾞｼｯｸM-PRO" w:eastAsia="HG丸ｺﾞｼｯｸM-PRO" w:hAnsi="HG丸ｺﾞｼｯｸM-PRO"/>
          <w:b/>
          <w:sz w:val="24"/>
        </w:rPr>
      </w:pPr>
    </w:p>
    <w:p w14:paraId="09032763"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（2） 福祉サービスの利用促進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513"/>
      </w:tblGrid>
      <w:tr w:rsidR="00DA0AFD" w:rsidRPr="00B03CEA" w14:paraId="46B16F0F" w14:textId="77777777" w:rsidTr="00E80463">
        <w:trPr>
          <w:tblHeader/>
        </w:trPr>
        <w:tc>
          <w:tcPr>
            <w:tcW w:w="2259" w:type="dxa"/>
            <w:tcBorders>
              <w:bottom w:val="single" w:sz="4" w:space="0" w:color="auto"/>
            </w:tcBorders>
            <w:shd w:val="clear" w:color="auto" w:fill="auto"/>
          </w:tcPr>
          <w:p w14:paraId="590AB078"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0A20CB95"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513" w:type="dxa"/>
            <w:tcBorders>
              <w:bottom w:val="single" w:sz="4" w:space="0" w:color="auto"/>
            </w:tcBorders>
            <w:shd w:val="clear" w:color="auto" w:fill="auto"/>
            <w:vAlign w:val="center"/>
          </w:tcPr>
          <w:p w14:paraId="272EBA65"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0ECEECDF" w14:textId="77777777" w:rsidTr="00E80463">
        <w:trPr>
          <w:trHeight w:val="750"/>
        </w:trPr>
        <w:tc>
          <w:tcPr>
            <w:tcW w:w="2259" w:type="dxa"/>
            <w:tcBorders>
              <w:bottom w:val="single" w:sz="4" w:space="0" w:color="auto"/>
            </w:tcBorders>
            <w:shd w:val="clear" w:color="auto" w:fill="auto"/>
          </w:tcPr>
          <w:p w14:paraId="1FFE7F66"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介護員等の福祉人材の養成</w:t>
            </w:r>
          </w:p>
          <w:p w14:paraId="016A2395"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【地域福祉推進室】</w:t>
            </w:r>
          </w:p>
          <w:p w14:paraId="5FE3AF18"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（当初予算額）</w:t>
            </w:r>
          </w:p>
          <w:p w14:paraId="51DFCB32" w14:textId="77777777" w:rsidR="00B92611" w:rsidRDefault="00DA0AFD" w:rsidP="00B92611">
            <w:pPr>
              <w:pStyle w:val="a6"/>
              <w:spacing w:line="160" w:lineRule="atLeast"/>
              <w:jc w:val="left"/>
              <w:rPr>
                <w:rFonts w:asciiTheme="majorEastAsia" w:eastAsiaTheme="majorEastAsia" w:hAnsiTheme="majorEastAsia"/>
              </w:rPr>
            </w:pPr>
            <w:r w:rsidRPr="00B03CEA">
              <w:rPr>
                <w:rFonts w:asciiTheme="majorEastAsia" w:eastAsiaTheme="majorEastAsia" w:hAnsiTheme="majorEastAsia" w:hint="eastAsia"/>
              </w:rPr>
              <w:t>予算措置なし</w:t>
            </w:r>
          </w:p>
          <w:p w14:paraId="3CC10CC1" w14:textId="09E92FEA" w:rsidR="00DA0AFD" w:rsidRPr="00B03CEA" w:rsidRDefault="00DA0AFD" w:rsidP="00B92611">
            <w:pPr>
              <w:pStyle w:val="a6"/>
              <w:spacing w:line="160" w:lineRule="atLeast"/>
              <w:jc w:val="left"/>
              <w:rPr>
                <w:rFonts w:ascii="ＭＳ ゴシック" w:eastAsia="ＭＳ ゴシック" w:hAnsi="ＭＳ ゴシック"/>
              </w:rPr>
            </w:pPr>
            <w:r w:rsidRPr="00B03CEA">
              <w:rPr>
                <w:rFonts w:asciiTheme="majorEastAsia" w:eastAsiaTheme="majorEastAsia" w:hAnsiTheme="majorEastAsia" w:hint="eastAsia"/>
              </w:rPr>
              <w:t>（※a）</w:t>
            </w:r>
          </w:p>
        </w:tc>
        <w:tc>
          <w:tcPr>
            <w:tcW w:w="7513" w:type="dxa"/>
            <w:tcBorders>
              <w:bottom w:val="single" w:sz="4" w:space="0" w:color="auto"/>
            </w:tcBorders>
            <w:shd w:val="clear" w:color="auto" w:fill="auto"/>
            <w:vAlign w:val="center"/>
          </w:tcPr>
          <w:p w14:paraId="55130FAB"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●実施主体：府（地域福祉推進室）</w:t>
            </w:r>
          </w:p>
          <w:p w14:paraId="574CFEDE"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●実施時期：通年</w:t>
            </w:r>
          </w:p>
          <w:p w14:paraId="3FDA6C21"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●内容：</w:t>
            </w:r>
          </w:p>
          <w:p w14:paraId="397313E4" w14:textId="77777777" w:rsidR="00DA0AFD" w:rsidRPr="00B03CEA" w:rsidRDefault="00DA0AFD" w:rsidP="00A33695">
            <w:pPr>
              <w:ind w:firstLineChars="100" w:firstLine="171"/>
              <w:jc w:val="left"/>
              <w:rPr>
                <w:rFonts w:ascii="ＭＳ ゴシック" w:eastAsia="ＭＳ ゴシック" w:hAnsi="ＭＳ ゴシック"/>
                <w:sz w:val="18"/>
                <w:szCs w:val="18"/>
              </w:rPr>
            </w:pPr>
            <w:r w:rsidRPr="00B03CEA">
              <w:rPr>
                <w:rFonts w:asciiTheme="majorEastAsia" w:eastAsiaTheme="majorEastAsia" w:hAnsiTheme="majorEastAsia" w:hint="eastAsia"/>
                <w:sz w:val="18"/>
                <w:szCs w:val="18"/>
              </w:rPr>
              <w:t>介護員養成研修事業者の指定にあたって、養成研修カリキュラムに人権啓発に関する科目を設け、同和問題や障がい者・在日外国人の人権問題等について幅広く研修を行うよう事業者を指導している。</w:t>
            </w:r>
          </w:p>
        </w:tc>
      </w:tr>
      <w:tr w:rsidR="00DA0AFD" w:rsidRPr="00B03CEA" w14:paraId="1564CE27" w14:textId="77777777" w:rsidTr="00E80463">
        <w:trPr>
          <w:trHeight w:val="750"/>
        </w:trPr>
        <w:tc>
          <w:tcPr>
            <w:tcW w:w="2259" w:type="dxa"/>
            <w:shd w:val="clear" w:color="auto" w:fill="auto"/>
          </w:tcPr>
          <w:p w14:paraId="3361CEBA"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重度障がい者特例支援事業</w:t>
            </w:r>
          </w:p>
          <w:p w14:paraId="4A447363"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【障がい福祉室】</w:t>
            </w:r>
          </w:p>
          <w:p w14:paraId="3F0B712F"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（当初予算額）</w:t>
            </w:r>
          </w:p>
          <w:p w14:paraId="3501F835" w14:textId="77777777" w:rsidR="00DA0AFD" w:rsidRPr="00B03CEA" w:rsidRDefault="00DA0AFD" w:rsidP="00B92611">
            <w:pPr>
              <w:rPr>
                <w:rFonts w:asciiTheme="majorEastAsia" w:eastAsiaTheme="majorEastAsia" w:hAnsiTheme="majorEastAsia"/>
                <w:sz w:val="18"/>
                <w:szCs w:val="18"/>
              </w:rPr>
            </w:pPr>
            <w:r w:rsidRPr="00B03CEA">
              <w:rPr>
                <w:rFonts w:asciiTheme="majorEastAsia" w:eastAsiaTheme="majorEastAsia" w:hAnsiTheme="majorEastAsia"/>
                <w:sz w:val="18"/>
                <w:szCs w:val="18"/>
              </w:rPr>
              <w:t>19,792</w:t>
            </w:r>
            <w:r w:rsidRPr="00B03CEA">
              <w:rPr>
                <w:rFonts w:asciiTheme="majorEastAsia" w:eastAsiaTheme="majorEastAsia" w:hAnsiTheme="majorEastAsia" w:hint="eastAsia"/>
                <w:sz w:val="18"/>
                <w:szCs w:val="18"/>
              </w:rPr>
              <w:t>千円</w:t>
            </w:r>
          </w:p>
          <w:p w14:paraId="7E469FBB" w14:textId="77777777" w:rsidR="00DA0AFD" w:rsidRPr="00B03CEA" w:rsidRDefault="00DA0AFD" w:rsidP="00B92611">
            <w:pPr>
              <w:rPr>
                <w:rFonts w:ascii="ＭＳ ゴシック" w:eastAsia="ＭＳ ゴシック" w:hAnsi="ＭＳ ゴシック"/>
                <w:sz w:val="18"/>
                <w:szCs w:val="18"/>
              </w:rPr>
            </w:pPr>
          </w:p>
        </w:tc>
        <w:tc>
          <w:tcPr>
            <w:tcW w:w="7513" w:type="dxa"/>
            <w:shd w:val="clear" w:color="auto" w:fill="auto"/>
            <w:vAlign w:val="center"/>
          </w:tcPr>
          <w:p w14:paraId="766AB6C7"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●実施主体：府（障がい福祉室）</w:t>
            </w:r>
          </w:p>
          <w:p w14:paraId="76F2D538"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●実施時期：月額を毎年4月、10月の年2回に分けて支給</w:t>
            </w:r>
          </w:p>
          <w:p w14:paraId="5CEAB8F5"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●根拠：大阪府重度障害者特例支援給付金の支給に関する規則</w:t>
            </w:r>
          </w:p>
          <w:p w14:paraId="33C67355"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●内容：</w:t>
            </w:r>
          </w:p>
          <w:p w14:paraId="5F436609" w14:textId="77777777" w:rsidR="00DA0AFD" w:rsidRPr="00B03CEA" w:rsidRDefault="00DA0AFD" w:rsidP="00A33695">
            <w:pPr>
              <w:ind w:firstLineChars="100" w:firstLine="171"/>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年金制度上の理由により、障がい基礎年金を受給できない在日外国人等の自立生活を支援するため、平成6年度から重度障がい者特例支援事業を実施。</w:t>
            </w:r>
          </w:p>
          <w:p w14:paraId="37AE3F29"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・対象者（以下のａ、ｂ及びｃ又はｄの全ての要件を満たす者）</w:t>
            </w:r>
          </w:p>
          <w:p w14:paraId="32B9E435"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ａ．府内に外国人登録している外国人又は外国人であった者</w:t>
            </w:r>
          </w:p>
          <w:p w14:paraId="207496B4"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ｂ．昭和57年1月1日前に日本国内に外国人登録している者</w:t>
            </w:r>
          </w:p>
          <w:p w14:paraId="33C63BE0" w14:textId="77777777" w:rsidR="00DA0AFD" w:rsidRPr="00B03CEA" w:rsidRDefault="00DA0AFD" w:rsidP="00A33695">
            <w:pPr>
              <w:ind w:left="171" w:hangingChars="100" w:hanging="171"/>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ｃ．昭和57年1月1日以前に満20歳に達していた者で、同日前に身体障がい者手帳1・2級又は療育手帳Ａのいずれかの交付を受けた者、若しくは昭和57年1月1日以降に手帳の交付を</w:t>
            </w:r>
            <w:r w:rsidRPr="00B03CEA">
              <w:rPr>
                <w:rFonts w:asciiTheme="majorEastAsia" w:eastAsiaTheme="majorEastAsia" w:hAnsiTheme="majorEastAsia" w:hint="eastAsia"/>
                <w:sz w:val="18"/>
                <w:szCs w:val="18"/>
              </w:rPr>
              <w:lastRenderedPageBreak/>
              <w:t>受けたがその障がい発生原因にかかる傷病の初診日が同日前に属する者</w:t>
            </w:r>
          </w:p>
          <w:p w14:paraId="56F3DAF6" w14:textId="77777777" w:rsidR="00DA0AFD" w:rsidRPr="00B03CEA" w:rsidRDefault="00DA0AFD" w:rsidP="00A33695">
            <w:pPr>
              <w:ind w:left="171" w:hangingChars="100" w:hanging="171"/>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ｄ．昭和57年1月1日以前に満20歳に達しており、精神障がい者保健福祉手帳の等級が1級であり、障がい発生原因にかかる傷病の初診日が同日前に属する者</w:t>
            </w:r>
          </w:p>
          <w:p w14:paraId="6424005B"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・支給制限</w:t>
            </w:r>
          </w:p>
          <w:p w14:paraId="542E9FF7"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ａ.生活保護を受給しているとき</w:t>
            </w:r>
          </w:p>
          <w:p w14:paraId="1BBB98B4"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ｂ.公的年金を受給しているとき</w:t>
            </w:r>
          </w:p>
          <w:p w14:paraId="06DE004B"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ｃ.社会福祉施設入所者で援護の実施者が府内市町村以外であるとき</w:t>
            </w:r>
          </w:p>
          <w:p w14:paraId="0DBDFAFE"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ｄ.本人の前年所得が一定金額以上あるとき</w:t>
            </w:r>
          </w:p>
          <w:p w14:paraId="4C528929"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・給付金の額　月額2万円</w:t>
            </w:r>
          </w:p>
        </w:tc>
      </w:tr>
    </w:tbl>
    <w:p w14:paraId="574562FE" w14:textId="77777777" w:rsidR="00DA0AFD" w:rsidRPr="00B03CEA" w:rsidRDefault="00DA0AFD" w:rsidP="00A33695">
      <w:pPr>
        <w:widowControl/>
        <w:jc w:val="left"/>
        <w:rPr>
          <w:rFonts w:ascii="ＭＳ ゴシック" w:eastAsia="ＭＳ ゴシック" w:hAnsi="ＭＳ ゴシック"/>
          <w:b/>
          <w:sz w:val="18"/>
          <w:szCs w:val="18"/>
        </w:rPr>
      </w:pPr>
    </w:p>
    <w:p w14:paraId="1BF3864A" w14:textId="77777777" w:rsidR="00DA0AFD" w:rsidRPr="00B03CEA" w:rsidRDefault="00DA0AFD" w:rsidP="00A33695">
      <w:pPr>
        <w:widowControl/>
        <w:jc w:val="left"/>
        <w:rPr>
          <w:rFonts w:ascii="ＭＳ ゴシック" w:eastAsia="ＭＳ ゴシック" w:hAnsi="ＭＳ ゴシック"/>
          <w:b/>
          <w:sz w:val="18"/>
          <w:szCs w:val="18"/>
        </w:rPr>
      </w:pPr>
      <w:r w:rsidRPr="00B03CEA">
        <w:rPr>
          <w:rFonts w:ascii="HG丸ｺﾞｼｯｸM-PRO" w:eastAsia="HG丸ｺﾞｼｯｸM-PRO" w:hAnsi="HG丸ｺﾞｼｯｸM-PRO" w:hint="eastAsia"/>
          <w:b/>
          <w:sz w:val="24"/>
        </w:rPr>
        <w:t>（3） 法制度の改善等の国への要望</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7513"/>
      </w:tblGrid>
      <w:tr w:rsidR="00DA0AFD" w:rsidRPr="00B03CEA" w14:paraId="76A33B12" w14:textId="77777777" w:rsidTr="00E80463">
        <w:trPr>
          <w:tblHeader/>
        </w:trPr>
        <w:tc>
          <w:tcPr>
            <w:tcW w:w="2259" w:type="dxa"/>
            <w:shd w:val="clear" w:color="auto" w:fill="auto"/>
          </w:tcPr>
          <w:p w14:paraId="68737A74"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312DAF79"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513" w:type="dxa"/>
            <w:shd w:val="clear" w:color="auto" w:fill="auto"/>
            <w:vAlign w:val="center"/>
          </w:tcPr>
          <w:p w14:paraId="40B18E0C"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4D9EBB50" w14:textId="77777777" w:rsidTr="00E80463">
        <w:trPr>
          <w:trHeight w:val="405"/>
        </w:trPr>
        <w:tc>
          <w:tcPr>
            <w:tcW w:w="2259" w:type="dxa"/>
            <w:shd w:val="clear" w:color="auto" w:fill="auto"/>
          </w:tcPr>
          <w:p w14:paraId="6F1E2423"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 xml:space="preserve">在日外国人無年金者の救済措置についての要望　　</w:t>
            </w:r>
          </w:p>
          <w:p w14:paraId="725D43A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【障がい福祉室・</w:t>
            </w:r>
          </w:p>
          <w:p w14:paraId="7EF86D7F"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 xml:space="preserve">　高齢介護室】</w:t>
            </w:r>
          </w:p>
          <w:p w14:paraId="1B8DA4A3"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予算措置なし（※a）</w:t>
            </w:r>
          </w:p>
        </w:tc>
        <w:tc>
          <w:tcPr>
            <w:tcW w:w="7513" w:type="dxa"/>
            <w:shd w:val="clear" w:color="auto" w:fill="auto"/>
          </w:tcPr>
          <w:p w14:paraId="23F1D2AA"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●実施主体：</w:t>
            </w:r>
          </w:p>
          <w:p w14:paraId="0F2B883F" w14:textId="77777777" w:rsidR="00DA0AFD" w:rsidRPr="00B03CEA" w:rsidRDefault="00DA0AFD" w:rsidP="00A33695">
            <w:pPr>
              <w:ind w:firstLineChars="100" w:firstLine="171"/>
              <w:rPr>
                <w:rFonts w:ascii="ＭＳ ゴシック" w:eastAsia="ＭＳ ゴシック" w:hAnsi="ＭＳ ゴシック"/>
                <w:sz w:val="18"/>
              </w:rPr>
            </w:pPr>
            <w:r w:rsidRPr="00B03CEA">
              <w:rPr>
                <w:rFonts w:ascii="ＭＳ ゴシック" w:eastAsia="ＭＳ ゴシック" w:hAnsi="ＭＳ ゴシック" w:hint="eastAsia"/>
                <w:sz w:val="18"/>
                <w:szCs w:val="18"/>
              </w:rPr>
              <w:t>①府（障がい福祉室・高齢介護室）、②16大都道府県障害福祉主管課長会議、③全国主要都道府県民生主管部（局）長連絡協議会、④近畿府県民生主管部長会議、⑤近畿府県障害福祉主管課長会議</w:t>
            </w:r>
          </w:p>
          <w:p w14:paraId="14168D1D"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w:t>
            </w:r>
            <w:r w:rsidRPr="00B03CEA">
              <w:rPr>
                <w:rFonts w:ascii="ＭＳ Ｐゴシック" w:eastAsia="ＭＳ Ｐゴシック" w:hAnsi="ＭＳ Ｐゴシック" w:hint="eastAsia"/>
                <w:sz w:val="18"/>
                <w:szCs w:val="18"/>
              </w:rPr>
              <w:t>①令和</w:t>
            </w:r>
            <w:r w:rsidRPr="00B03CEA">
              <w:rPr>
                <w:rFonts w:ascii="ＭＳ Ｐゴシック" w:eastAsia="ＭＳ Ｐゴシック" w:hAnsi="ＭＳ Ｐゴシック"/>
                <w:sz w:val="18"/>
                <w:szCs w:val="18"/>
              </w:rPr>
              <w:t>3</w:t>
            </w:r>
            <w:r w:rsidRPr="00B03CEA">
              <w:rPr>
                <w:rFonts w:ascii="ＭＳ Ｐゴシック" w:eastAsia="ＭＳ Ｐゴシック" w:hAnsi="ＭＳ Ｐゴシック" w:hint="eastAsia"/>
                <w:sz w:val="18"/>
                <w:szCs w:val="18"/>
              </w:rPr>
              <w:t>年</w:t>
            </w:r>
            <w:r w:rsidRPr="00B03CEA">
              <w:rPr>
                <w:rFonts w:ascii="ＭＳ Ｐゴシック" w:eastAsia="ＭＳ Ｐゴシック" w:hAnsi="ＭＳ Ｐゴシック"/>
                <w:sz w:val="18"/>
                <w:szCs w:val="18"/>
              </w:rPr>
              <w:t>7</w:t>
            </w:r>
            <w:r w:rsidRPr="00B03CEA">
              <w:rPr>
                <w:rFonts w:ascii="ＭＳ Ｐゴシック" w:eastAsia="ＭＳ Ｐゴシック" w:hAnsi="ＭＳ Ｐゴシック" w:hint="eastAsia"/>
                <w:sz w:val="18"/>
                <w:szCs w:val="18"/>
              </w:rPr>
              <w:t>月2</w:t>
            </w:r>
            <w:r w:rsidRPr="00B03CEA">
              <w:rPr>
                <w:rFonts w:ascii="ＭＳ Ｐゴシック" w:eastAsia="ＭＳ Ｐゴシック" w:hAnsi="ＭＳ Ｐゴシック"/>
                <w:sz w:val="18"/>
                <w:szCs w:val="18"/>
              </w:rPr>
              <w:t>6</w:t>
            </w:r>
            <w:r w:rsidRPr="00B03CEA">
              <w:rPr>
                <w:rFonts w:ascii="ＭＳ Ｐゴシック" w:eastAsia="ＭＳ Ｐゴシック" w:hAnsi="ＭＳ Ｐゴシック" w:hint="eastAsia"/>
                <w:sz w:val="18"/>
                <w:szCs w:val="18"/>
              </w:rPr>
              <w:t>日、②</w:t>
            </w:r>
            <w:r w:rsidRPr="00B03CEA">
              <w:rPr>
                <w:rFonts w:ascii="ＭＳ Ｐゴシック" w:eastAsia="ＭＳ Ｐゴシック" w:hAnsi="ＭＳ Ｐゴシック"/>
                <w:sz w:val="18"/>
                <w:szCs w:val="18"/>
              </w:rPr>
              <w:t>8</w:t>
            </w:r>
            <w:r w:rsidRPr="00B03CEA">
              <w:rPr>
                <w:rFonts w:ascii="ＭＳ Ｐゴシック" w:eastAsia="ＭＳ Ｐゴシック" w:hAnsi="ＭＳ Ｐゴシック" w:hint="eastAsia"/>
                <w:sz w:val="18"/>
                <w:szCs w:val="18"/>
              </w:rPr>
              <w:t>月</w:t>
            </w:r>
            <w:r w:rsidRPr="00B03CEA">
              <w:rPr>
                <w:rFonts w:ascii="ＭＳ Ｐゴシック" w:eastAsia="ＭＳ Ｐゴシック" w:hAnsi="ＭＳ Ｐゴシック"/>
                <w:sz w:val="18"/>
                <w:szCs w:val="18"/>
              </w:rPr>
              <w:t>4</w:t>
            </w:r>
            <w:r w:rsidRPr="00B03CEA">
              <w:rPr>
                <w:rFonts w:ascii="ＭＳ Ｐゴシック" w:eastAsia="ＭＳ Ｐゴシック" w:hAnsi="ＭＳ Ｐゴシック" w:hint="eastAsia"/>
                <w:sz w:val="18"/>
                <w:szCs w:val="18"/>
              </w:rPr>
              <w:t>日、③8月</w:t>
            </w:r>
            <w:r w:rsidRPr="00B03CEA">
              <w:rPr>
                <w:rFonts w:ascii="ＭＳ Ｐゴシック" w:eastAsia="ＭＳ Ｐゴシック" w:hAnsi="ＭＳ Ｐゴシック"/>
                <w:sz w:val="18"/>
                <w:szCs w:val="18"/>
              </w:rPr>
              <w:t>23</w:t>
            </w:r>
            <w:r w:rsidRPr="00B03CEA">
              <w:rPr>
                <w:rFonts w:ascii="ＭＳ Ｐゴシック" w:eastAsia="ＭＳ Ｐゴシック" w:hAnsi="ＭＳ Ｐゴシック" w:hint="eastAsia"/>
                <w:sz w:val="18"/>
                <w:szCs w:val="18"/>
              </w:rPr>
              <w:t>日、④</w:t>
            </w:r>
            <w:r w:rsidRPr="00B03CEA">
              <w:rPr>
                <w:rFonts w:ascii="ＭＳ Ｐゴシック" w:eastAsia="ＭＳ Ｐゴシック" w:hAnsi="ＭＳ Ｐゴシック"/>
                <w:sz w:val="18"/>
                <w:szCs w:val="18"/>
              </w:rPr>
              <w:t>9</w:t>
            </w:r>
            <w:r w:rsidRPr="00B03CEA">
              <w:rPr>
                <w:rFonts w:ascii="ＭＳ Ｐゴシック" w:eastAsia="ＭＳ Ｐゴシック" w:hAnsi="ＭＳ Ｐゴシック" w:hint="eastAsia"/>
                <w:sz w:val="18"/>
                <w:szCs w:val="18"/>
              </w:rPr>
              <w:t>月</w:t>
            </w:r>
            <w:r w:rsidRPr="00B03CEA">
              <w:rPr>
                <w:rFonts w:ascii="ＭＳ Ｐゴシック" w:eastAsia="ＭＳ Ｐゴシック" w:hAnsi="ＭＳ Ｐゴシック"/>
                <w:sz w:val="18"/>
                <w:szCs w:val="18"/>
              </w:rPr>
              <w:t>17</w:t>
            </w:r>
            <w:r w:rsidRPr="00B03CEA">
              <w:rPr>
                <w:rFonts w:ascii="ＭＳ Ｐゴシック" w:eastAsia="ＭＳ Ｐゴシック" w:hAnsi="ＭＳ Ｐゴシック" w:hint="eastAsia"/>
                <w:sz w:val="18"/>
                <w:szCs w:val="18"/>
              </w:rPr>
              <w:t>日、⑤9月</w:t>
            </w:r>
            <w:r w:rsidRPr="00B03CEA">
              <w:rPr>
                <w:rFonts w:ascii="ＭＳ Ｐゴシック" w:eastAsia="ＭＳ Ｐゴシック" w:hAnsi="ＭＳ Ｐゴシック"/>
                <w:sz w:val="18"/>
                <w:szCs w:val="18"/>
              </w:rPr>
              <w:t>30</w:t>
            </w:r>
            <w:r w:rsidRPr="00B03CEA">
              <w:rPr>
                <w:rFonts w:ascii="ＭＳ Ｐゴシック" w:eastAsia="ＭＳ Ｐゴシック" w:hAnsi="ＭＳ Ｐゴシック" w:hint="eastAsia"/>
                <w:sz w:val="18"/>
                <w:szCs w:val="18"/>
              </w:rPr>
              <w:t>日</w:t>
            </w:r>
          </w:p>
          <w:p w14:paraId="40305C2A"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●実施場所：厚生労働省</w:t>
            </w:r>
          </w:p>
          <w:p w14:paraId="1A4C8DCD"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w:t>
            </w:r>
          </w:p>
          <w:p w14:paraId="05E8C373" w14:textId="77777777" w:rsidR="00DA0AFD" w:rsidRPr="00B03CEA" w:rsidRDefault="00DA0AFD" w:rsidP="00A33695">
            <w:pPr>
              <w:ind w:firstLineChars="100" w:firstLine="171"/>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昭和56年及び60年の「国民年金法」改正の際に、国民年金の受給資格が得られなかった在日外国人に対し、所要の救済措置を講ずるよう厚生労働省に対して要望している。</w:t>
            </w:r>
          </w:p>
        </w:tc>
      </w:tr>
    </w:tbl>
    <w:p w14:paraId="5D84D02A" w14:textId="08ED040D" w:rsidR="00DA0AFD" w:rsidRDefault="00DA0AFD" w:rsidP="00A33695">
      <w:pPr>
        <w:rPr>
          <w:rFonts w:ascii="HG丸ｺﾞｼｯｸM-PRO" w:eastAsia="HG丸ｺﾞｼｯｸM-PRO" w:hAnsi="HG丸ｺﾞｼｯｸM-PRO"/>
          <w:b/>
          <w:sz w:val="28"/>
          <w:szCs w:val="28"/>
        </w:rPr>
      </w:pPr>
    </w:p>
    <w:p w14:paraId="07C11841" w14:textId="3DF86EE4" w:rsidR="007E0B03" w:rsidRDefault="007E0B03" w:rsidP="00A33695">
      <w:pPr>
        <w:rPr>
          <w:rFonts w:ascii="HG丸ｺﾞｼｯｸM-PRO" w:eastAsia="HG丸ｺﾞｼｯｸM-PRO" w:hAnsi="HG丸ｺﾞｼｯｸM-PRO"/>
          <w:b/>
          <w:sz w:val="28"/>
          <w:szCs w:val="28"/>
        </w:rPr>
      </w:pPr>
    </w:p>
    <w:p w14:paraId="7EC2EBD4" w14:textId="27D444A9" w:rsidR="007E0B03" w:rsidRDefault="007E0B03" w:rsidP="00A33695">
      <w:pPr>
        <w:rPr>
          <w:rFonts w:ascii="HG丸ｺﾞｼｯｸM-PRO" w:eastAsia="HG丸ｺﾞｼｯｸM-PRO" w:hAnsi="HG丸ｺﾞｼｯｸM-PRO"/>
          <w:b/>
          <w:sz w:val="28"/>
          <w:szCs w:val="28"/>
        </w:rPr>
      </w:pPr>
    </w:p>
    <w:p w14:paraId="155AC8A9" w14:textId="199D39F3" w:rsidR="007E0B03" w:rsidRDefault="007E0B03" w:rsidP="00A33695">
      <w:pPr>
        <w:rPr>
          <w:rFonts w:ascii="HG丸ｺﾞｼｯｸM-PRO" w:eastAsia="HG丸ｺﾞｼｯｸM-PRO" w:hAnsi="HG丸ｺﾞｼｯｸM-PRO"/>
          <w:b/>
          <w:sz w:val="28"/>
          <w:szCs w:val="28"/>
        </w:rPr>
      </w:pPr>
    </w:p>
    <w:p w14:paraId="3FC4E5EF" w14:textId="27689255" w:rsidR="007E0B03" w:rsidRDefault="007E0B03" w:rsidP="00A33695">
      <w:pPr>
        <w:rPr>
          <w:rFonts w:ascii="HG丸ｺﾞｼｯｸM-PRO" w:eastAsia="HG丸ｺﾞｼｯｸM-PRO" w:hAnsi="HG丸ｺﾞｼｯｸM-PRO"/>
          <w:b/>
          <w:sz w:val="28"/>
          <w:szCs w:val="28"/>
        </w:rPr>
      </w:pPr>
    </w:p>
    <w:p w14:paraId="71C29075" w14:textId="33CBD3A2" w:rsidR="007E0B03" w:rsidRDefault="007E0B03" w:rsidP="00A33695">
      <w:pPr>
        <w:rPr>
          <w:rFonts w:ascii="HG丸ｺﾞｼｯｸM-PRO" w:eastAsia="HG丸ｺﾞｼｯｸM-PRO" w:hAnsi="HG丸ｺﾞｼｯｸM-PRO"/>
          <w:b/>
          <w:sz w:val="28"/>
          <w:szCs w:val="28"/>
        </w:rPr>
      </w:pPr>
    </w:p>
    <w:p w14:paraId="2D82BF13" w14:textId="7E2561C0" w:rsidR="007E0B03" w:rsidRDefault="007E0B03" w:rsidP="00A33695">
      <w:pPr>
        <w:rPr>
          <w:rFonts w:ascii="HG丸ｺﾞｼｯｸM-PRO" w:eastAsia="HG丸ｺﾞｼｯｸM-PRO" w:hAnsi="HG丸ｺﾞｼｯｸM-PRO"/>
          <w:b/>
          <w:sz w:val="28"/>
          <w:szCs w:val="28"/>
        </w:rPr>
      </w:pPr>
    </w:p>
    <w:p w14:paraId="7B23EFFE" w14:textId="62726F3C" w:rsidR="007E0B03" w:rsidRDefault="007E0B03" w:rsidP="00A33695">
      <w:pPr>
        <w:rPr>
          <w:rFonts w:ascii="HG丸ｺﾞｼｯｸM-PRO" w:eastAsia="HG丸ｺﾞｼｯｸM-PRO" w:hAnsi="HG丸ｺﾞｼｯｸM-PRO"/>
          <w:b/>
          <w:sz w:val="28"/>
          <w:szCs w:val="28"/>
        </w:rPr>
      </w:pPr>
    </w:p>
    <w:p w14:paraId="5B2249CE" w14:textId="085CC24A" w:rsidR="007E0B03" w:rsidRDefault="007E0B03" w:rsidP="00A33695">
      <w:pPr>
        <w:rPr>
          <w:rFonts w:ascii="HG丸ｺﾞｼｯｸM-PRO" w:eastAsia="HG丸ｺﾞｼｯｸM-PRO" w:hAnsi="HG丸ｺﾞｼｯｸM-PRO"/>
          <w:b/>
          <w:sz w:val="28"/>
          <w:szCs w:val="28"/>
        </w:rPr>
      </w:pPr>
    </w:p>
    <w:p w14:paraId="699640D6" w14:textId="77777777" w:rsidR="007E0B03" w:rsidRPr="00B03CEA" w:rsidRDefault="007E0B03" w:rsidP="00A33695">
      <w:pPr>
        <w:rPr>
          <w:rFonts w:ascii="HG丸ｺﾞｼｯｸM-PRO" w:eastAsia="HG丸ｺﾞｼｯｸM-PRO" w:hAnsi="HG丸ｺﾞｼｯｸM-PRO"/>
          <w:b/>
          <w:sz w:val="28"/>
          <w:szCs w:val="28"/>
        </w:rPr>
      </w:pPr>
    </w:p>
    <w:p w14:paraId="4B32CEDF" w14:textId="77777777" w:rsidR="00DA0AFD" w:rsidRPr="00B03CEA" w:rsidRDefault="00DA0AFD" w:rsidP="00A33695">
      <w:pPr>
        <w:rPr>
          <w:rFonts w:ascii="HG丸ｺﾞｼｯｸM-PRO" w:eastAsia="HG丸ｺﾞｼｯｸM-PRO" w:hAnsi="HG丸ｺﾞｼｯｸM-PRO"/>
          <w:b/>
          <w:sz w:val="28"/>
          <w:szCs w:val="28"/>
        </w:rPr>
      </w:pPr>
    </w:p>
    <w:p w14:paraId="77372543" w14:textId="77777777" w:rsidR="00DA0AFD" w:rsidRPr="00B03CEA" w:rsidRDefault="00DA0AFD" w:rsidP="00A33695">
      <w:pPr>
        <w:rPr>
          <w:rFonts w:ascii="HG丸ｺﾞｼｯｸM-PRO" w:eastAsia="HG丸ｺﾞｼｯｸM-PRO" w:hAnsi="HG丸ｺﾞｼｯｸM-PRO"/>
          <w:b/>
          <w:sz w:val="28"/>
          <w:szCs w:val="28"/>
        </w:rPr>
      </w:pPr>
      <w:r w:rsidRPr="00B03CEA">
        <w:rPr>
          <w:rFonts w:ascii="HG丸ｺﾞｼｯｸM-PRO" w:eastAsia="HG丸ｺﾞｼｯｸM-PRO" w:hAnsi="HG丸ｺﾞｼｯｸM-PRO" w:hint="eastAsia"/>
          <w:b/>
          <w:sz w:val="28"/>
          <w:szCs w:val="28"/>
        </w:rPr>
        <w:lastRenderedPageBreak/>
        <w:t xml:space="preserve">４　国際理解教育・在日外国人教育の充実　　</w:t>
      </w:r>
    </w:p>
    <w:p w14:paraId="199D7CE5"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（1） コミュニケーション能力の育成と国際理解教育の充実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7836"/>
      </w:tblGrid>
      <w:tr w:rsidR="00DA0AFD" w:rsidRPr="00B03CEA" w14:paraId="20168D06" w14:textId="77777777" w:rsidTr="00E80463">
        <w:trPr>
          <w:tblHeader/>
        </w:trPr>
        <w:tc>
          <w:tcPr>
            <w:tcW w:w="1975" w:type="dxa"/>
            <w:shd w:val="clear" w:color="auto" w:fill="auto"/>
          </w:tcPr>
          <w:p w14:paraId="49CD12EA"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5B5B7DE9"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8194" w:type="dxa"/>
            <w:shd w:val="clear" w:color="auto" w:fill="auto"/>
            <w:vAlign w:val="center"/>
          </w:tcPr>
          <w:p w14:paraId="5FFA4ADB"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4A6289DC" w14:textId="77777777" w:rsidTr="00E80463">
        <w:tc>
          <w:tcPr>
            <w:tcW w:w="1975" w:type="dxa"/>
            <w:shd w:val="clear" w:color="auto" w:fill="auto"/>
          </w:tcPr>
          <w:p w14:paraId="1C2CF46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外国人による語学指導充実費</w:t>
            </w:r>
          </w:p>
          <w:p w14:paraId="03A7CE83" w14:textId="77777777" w:rsidR="00DA0AFD" w:rsidRPr="00B03CEA" w:rsidRDefault="00DA0AFD" w:rsidP="00A33695">
            <w:pPr>
              <w:pStyle w:val="a6"/>
              <w:spacing w:line="160" w:lineRule="atLeast"/>
              <w:ind w:left="1746" w:hanging="1746"/>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【教育振興室】</w:t>
            </w:r>
          </w:p>
          <w:p w14:paraId="57AA1D94"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spacing w:val="3"/>
                <w:lang w:eastAsia="zh-TW"/>
              </w:rPr>
              <w:t>（当初予算額）</w:t>
            </w:r>
          </w:p>
          <w:p w14:paraId="343D942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496,721千円の一部</w:t>
            </w:r>
          </w:p>
          <w:p w14:paraId="396875E7" w14:textId="77777777" w:rsidR="00DA0AFD" w:rsidRPr="00B03CEA" w:rsidRDefault="00DA0AFD" w:rsidP="00A33695">
            <w:pPr>
              <w:pStyle w:val="a6"/>
              <w:spacing w:line="160" w:lineRule="atLeast"/>
              <w:ind w:left="171" w:hangingChars="100" w:hanging="171"/>
              <w:rPr>
                <w:rFonts w:ascii="ＭＳ ゴシック" w:eastAsia="ＭＳ ゴシック" w:hAnsi="ＭＳ ゴシック"/>
                <w:spacing w:val="0"/>
              </w:rPr>
            </w:pPr>
            <w:r w:rsidRPr="00B03CEA">
              <w:rPr>
                <w:rFonts w:ascii="ＭＳ ゴシック" w:eastAsia="ＭＳ ゴシック" w:hAnsi="ＭＳ ゴシック" w:hint="eastAsia"/>
                <w:spacing w:val="0"/>
              </w:rPr>
              <w:t>（※c）</w:t>
            </w:r>
          </w:p>
          <w:p w14:paraId="777FF66E" w14:textId="77777777" w:rsidR="00DA0AFD" w:rsidRPr="00B03CEA" w:rsidRDefault="00DA0AFD" w:rsidP="00A33695">
            <w:pPr>
              <w:pStyle w:val="a6"/>
              <w:spacing w:line="160" w:lineRule="atLeast"/>
              <w:rPr>
                <w:rFonts w:ascii="ＭＳ ゴシック" w:eastAsia="ＭＳ ゴシック" w:hAnsi="ＭＳ ゴシック"/>
                <w:dstrike/>
                <w:spacing w:val="3"/>
              </w:rPr>
            </w:pPr>
          </w:p>
          <w:p w14:paraId="031DE029" w14:textId="77777777" w:rsidR="00DA0AFD" w:rsidRPr="00B03CEA" w:rsidRDefault="00DA0AFD" w:rsidP="00A33695">
            <w:pPr>
              <w:pStyle w:val="a6"/>
              <w:spacing w:line="160" w:lineRule="atLeast"/>
              <w:rPr>
                <w:rFonts w:ascii="ＭＳ ゴシック" w:eastAsia="ＭＳ ゴシック" w:hAnsi="ＭＳ ゴシック"/>
                <w:b/>
                <w:spacing w:val="0"/>
              </w:rPr>
            </w:pPr>
          </w:p>
        </w:tc>
        <w:tc>
          <w:tcPr>
            <w:tcW w:w="8194" w:type="dxa"/>
            <w:shd w:val="clear" w:color="auto" w:fill="auto"/>
          </w:tcPr>
          <w:p w14:paraId="2C2D44A9"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●実施主体：府教育庁（教育振興室）</w:t>
            </w:r>
          </w:p>
          <w:p w14:paraId="5FAFD0F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w:t>
            </w:r>
          </w:p>
          <w:p w14:paraId="76F0DF8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・大阪府外国語（英語/中国語/韓国・朝鮮語）指導員</w:t>
            </w:r>
          </w:p>
          <w:p w14:paraId="11BC6702" w14:textId="06A0B425" w:rsidR="00DA0AFD" w:rsidRPr="00B03CEA" w:rsidRDefault="006E11A0" w:rsidP="006E11A0">
            <w:pPr>
              <w:pStyle w:val="a6"/>
              <w:spacing w:line="160" w:lineRule="atLeast"/>
              <w:ind w:firstLineChars="100" w:firstLine="185"/>
              <w:rPr>
                <w:rFonts w:ascii="ＭＳ ゴシック" w:eastAsia="ＭＳ ゴシック" w:hAnsi="ＭＳ ゴシック"/>
              </w:rPr>
            </w:pPr>
            <w:r>
              <w:rPr>
                <w:rFonts w:ascii="ＭＳ ゴシック" w:eastAsia="ＭＳ ゴシック" w:hAnsi="ＭＳ ゴシック" w:hint="eastAsia"/>
              </w:rPr>
              <w:t>令和3</w:t>
            </w:r>
            <w:r w:rsidR="00DA0AFD" w:rsidRPr="00B03CEA">
              <w:rPr>
                <w:rFonts w:ascii="ＭＳ ゴシック" w:eastAsia="ＭＳ ゴシック" w:hAnsi="ＭＳ ゴシック" w:hint="eastAsia"/>
              </w:rPr>
              <w:t>年</w:t>
            </w:r>
            <w:r>
              <w:rPr>
                <w:rFonts w:ascii="ＭＳ ゴシック" w:eastAsia="ＭＳ ゴシック" w:hAnsi="ＭＳ ゴシック" w:hint="eastAsia"/>
              </w:rPr>
              <w:t>4</w:t>
            </w:r>
            <w:r w:rsidR="00DA0AFD" w:rsidRPr="00B03CEA">
              <w:rPr>
                <w:rFonts w:ascii="ＭＳ ゴシック" w:eastAsia="ＭＳ ゴシック" w:hAnsi="ＭＳ ゴシック" w:hint="eastAsia"/>
              </w:rPr>
              <w:t>月～令和</w:t>
            </w:r>
            <w:r>
              <w:rPr>
                <w:rFonts w:ascii="ＭＳ ゴシック" w:eastAsia="ＭＳ ゴシック" w:hAnsi="ＭＳ ゴシック" w:hint="eastAsia"/>
              </w:rPr>
              <w:t>4</w:t>
            </w:r>
            <w:r w:rsidR="00DA0AFD" w:rsidRPr="00B03CEA">
              <w:rPr>
                <w:rFonts w:ascii="ＭＳ ゴシック" w:eastAsia="ＭＳ ゴシック" w:hAnsi="ＭＳ ゴシック" w:hint="eastAsia"/>
              </w:rPr>
              <w:t>年</w:t>
            </w:r>
            <w:r>
              <w:rPr>
                <w:rFonts w:ascii="ＭＳ ゴシック" w:eastAsia="ＭＳ ゴシック" w:hAnsi="ＭＳ ゴシック" w:hint="eastAsia"/>
              </w:rPr>
              <w:t>3</w:t>
            </w:r>
            <w:r w:rsidR="00DA0AFD" w:rsidRPr="00B03CEA">
              <w:rPr>
                <w:rFonts w:ascii="ＭＳ ゴシック" w:eastAsia="ＭＳ ゴシック" w:hAnsi="ＭＳ ゴシック" w:hint="eastAsia"/>
              </w:rPr>
              <w:t>月</w:t>
            </w:r>
          </w:p>
          <w:p w14:paraId="03C8824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・大阪府外国語（英語）講師</w:t>
            </w:r>
          </w:p>
          <w:p w14:paraId="3E3AD3BB" w14:textId="507206DA" w:rsidR="00DA0AFD" w:rsidRPr="00B03CEA" w:rsidRDefault="00DA0AFD" w:rsidP="00A33695">
            <w:pPr>
              <w:pStyle w:val="a6"/>
              <w:spacing w:line="160" w:lineRule="atLeast"/>
              <w:ind w:firstLineChars="100" w:firstLine="185"/>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令和</w:t>
            </w:r>
            <w:r w:rsidR="006E11A0">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6E11A0">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月～令和</w:t>
            </w:r>
            <w:r w:rsidR="006E11A0">
              <w:rPr>
                <w:rFonts w:ascii="ＭＳ ゴシック" w:eastAsia="ＭＳ ゴシック" w:hAnsi="ＭＳ ゴシック" w:hint="eastAsia"/>
              </w:rPr>
              <w:t>4</w:t>
            </w:r>
            <w:r w:rsidRPr="00B03CEA">
              <w:rPr>
                <w:rFonts w:ascii="ＭＳ ゴシック" w:eastAsia="ＭＳ ゴシック" w:hAnsi="ＭＳ ゴシック" w:hint="eastAsia"/>
                <w:lang w:eastAsia="zh-TW"/>
              </w:rPr>
              <w:t>年</w:t>
            </w:r>
            <w:r w:rsidR="006E11A0">
              <w:rPr>
                <w:rFonts w:ascii="ＭＳ ゴシック" w:eastAsia="ＭＳ ゴシック" w:hAnsi="ＭＳ ゴシック" w:hint="eastAsia"/>
              </w:rPr>
              <w:t>2</w:t>
            </w:r>
            <w:r w:rsidRPr="00B03CEA">
              <w:rPr>
                <w:rFonts w:ascii="ＭＳ ゴシック" w:eastAsia="ＭＳ ゴシック" w:hAnsi="ＭＳ ゴシック" w:hint="eastAsia"/>
                <w:lang w:eastAsia="zh-TW"/>
              </w:rPr>
              <w:t>月</w:t>
            </w:r>
          </w:p>
          <w:p w14:paraId="71D98306"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●実施場所：府立高等学校、府立中学校</w:t>
            </w:r>
          </w:p>
          <w:p w14:paraId="4084721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●根拠：労働者派遣法</w:t>
            </w:r>
          </w:p>
          <w:p w14:paraId="3418DDC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3901E354"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国際感覚豊かな人材育成をめざし、国際理解教育と本府英語教育の充実を図るため、語学指導、課外活動指導を行う外国語講師を府立高等学校、府立中学校に配置している。</w:t>
            </w:r>
          </w:p>
          <w:p w14:paraId="187AEFE6" w14:textId="77777777" w:rsidR="00DA0AFD" w:rsidRPr="00B03CEA" w:rsidRDefault="00DA0AFD" w:rsidP="00A33695">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hint="eastAsia"/>
              </w:rPr>
              <w:t>・大阪府英語/中国語/韓国・朝鮮語指導員</w:t>
            </w:r>
            <w:r w:rsidRPr="00B03CEA">
              <w:rPr>
                <w:rFonts w:ascii="ＭＳ ゴシック" w:eastAsia="ＭＳ ゴシック" w:hAnsi="ＭＳ ゴシック"/>
              </w:rPr>
              <w:t>81</w:t>
            </w:r>
            <w:r w:rsidRPr="00B03CEA">
              <w:rPr>
                <w:rFonts w:ascii="ＭＳ ゴシック" w:eastAsia="ＭＳ ゴシック" w:hAnsi="ＭＳ ゴシック" w:hint="eastAsia"/>
              </w:rPr>
              <w:t>名</w:t>
            </w:r>
          </w:p>
          <w:p w14:paraId="3F5210FD"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3"/>
              </w:rPr>
              <w:t>・大阪府外国語英語講師：のべ</w:t>
            </w:r>
            <w:r w:rsidRPr="00B03CEA">
              <w:rPr>
                <w:rFonts w:ascii="ＭＳ ゴシック" w:eastAsia="ＭＳ ゴシック" w:hAnsi="ＭＳ ゴシック"/>
                <w:spacing w:val="3"/>
              </w:rPr>
              <w:t>74</w:t>
            </w:r>
            <w:r w:rsidRPr="00B03CEA">
              <w:rPr>
                <w:rFonts w:ascii="ＭＳ ゴシック" w:eastAsia="ＭＳ ゴシック" w:hAnsi="ＭＳ ゴシック" w:hint="eastAsia"/>
                <w:spacing w:val="3"/>
              </w:rPr>
              <w:t>名</w:t>
            </w:r>
          </w:p>
        </w:tc>
      </w:tr>
      <w:tr w:rsidR="00DA0AFD" w:rsidRPr="00B03CEA" w14:paraId="029860E3" w14:textId="77777777" w:rsidTr="00E80463">
        <w:trPr>
          <w:trHeight w:val="690"/>
        </w:trPr>
        <w:tc>
          <w:tcPr>
            <w:tcW w:w="1975" w:type="dxa"/>
            <w:shd w:val="clear" w:color="auto" w:fill="auto"/>
          </w:tcPr>
          <w:p w14:paraId="414F8F7E" w14:textId="77777777" w:rsidR="00DA0AFD" w:rsidRPr="00B03CEA" w:rsidRDefault="00DA0AFD" w:rsidP="00A33695">
            <w:pPr>
              <w:pStyle w:val="a6"/>
              <w:spacing w:line="160" w:lineRule="atLeast"/>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国際理解教育推進事業</w:t>
            </w:r>
          </w:p>
          <w:p w14:paraId="2440B50F" w14:textId="77777777" w:rsidR="00DA0AFD" w:rsidRPr="00B03CEA" w:rsidRDefault="00DA0AFD" w:rsidP="00A33695">
            <w:pPr>
              <w:pStyle w:val="a6"/>
              <w:spacing w:line="160" w:lineRule="atLeast"/>
              <w:ind w:left="558" w:hanging="558"/>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【教育振興室】</w:t>
            </w:r>
          </w:p>
          <w:p w14:paraId="616EC395"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715221BD" w14:textId="77777777" w:rsidR="00DA0AFD" w:rsidRPr="00B03CEA" w:rsidRDefault="00DA0AFD" w:rsidP="00600F40">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76E53E1A" w14:textId="77777777" w:rsidR="00DA0AFD" w:rsidRPr="00B03CEA" w:rsidRDefault="00DA0AFD" w:rsidP="00A33695">
            <w:pPr>
              <w:pStyle w:val="a6"/>
              <w:spacing w:line="160" w:lineRule="atLeast"/>
              <w:rPr>
                <w:rFonts w:ascii="ＭＳ ゴシック" w:eastAsia="ＭＳ ゴシック" w:hAnsi="ＭＳ ゴシック"/>
                <w:spacing w:val="0"/>
              </w:rPr>
            </w:pPr>
          </w:p>
          <w:p w14:paraId="538C61C2"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8194" w:type="dxa"/>
            <w:shd w:val="clear" w:color="auto" w:fill="auto"/>
          </w:tcPr>
          <w:p w14:paraId="4B8F221F"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●実施主体：府教育庁（教育振興室）</w:t>
            </w:r>
          </w:p>
          <w:p w14:paraId="4D1CE683"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●実施時期：適宜</w:t>
            </w:r>
          </w:p>
          <w:p w14:paraId="68C414F7"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●実施場所：府立高校等</w:t>
            </w:r>
          </w:p>
          <w:p w14:paraId="45653EB7"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●根拠：大阪府教育振興基本計画</w:t>
            </w:r>
          </w:p>
          <w:p w14:paraId="5823DD6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72F199F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府立高等学校における国際理解教育及び異文化理解教育の充実を図るため、国際関連3団体と協力して国際理解教育推進事業を推進している。</w:t>
            </w:r>
          </w:p>
          <w:p w14:paraId="39ACD25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各団体が招聘している研修員・研修生・奨学生等のボランティアの協力により、府立高校生が多様な文化に対する理解を深めることができる交流機会を提供している。</w:t>
            </w:r>
          </w:p>
          <w:p w14:paraId="360DB78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各学校が、直接国際関連団体と連絡をとり、適宜実施している。</w:t>
            </w:r>
          </w:p>
          <w:p w14:paraId="4745CBA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※国際関連3団体</w:t>
            </w:r>
          </w:p>
          <w:p w14:paraId="5BA2557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・ＪＩＣＡ関西</w:t>
            </w:r>
          </w:p>
          <w:p w14:paraId="7DB60FA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・独立行政法人国際交流基金関西国際センター</w:t>
            </w:r>
          </w:p>
          <w:p w14:paraId="4C8417F8" w14:textId="77777777" w:rsidR="00DA0AFD" w:rsidRPr="00B03CEA" w:rsidRDefault="00DA0AFD" w:rsidP="00A33695">
            <w:pPr>
              <w:pStyle w:val="a6"/>
              <w:spacing w:line="160" w:lineRule="atLeast"/>
              <w:ind w:leftChars="-5" w:left="-1" w:hangingChars="5" w:hanging="9"/>
              <w:rPr>
                <w:rFonts w:ascii="ＭＳ ゴシック" w:eastAsia="ＭＳ ゴシック" w:hAnsi="ＭＳ ゴシック"/>
              </w:rPr>
            </w:pPr>
            <w:r w:rsidRPr="00B03CEA">
              <w:rPr>
                <w:rFonts w:ascii="ＭＳ ゴシック" w:eastAsia="ＭＳ ゴシック" w:hAnsi="ＭＳ ゴシック" w:hint="eastAsia"/>
              </w:rPr>
              <w:t>・公益財団法人大阪府国際交流財団</w:t>
            </w:r>
          </w:p>
        </w:tc>
      </w:tr>
      <w:tr w:rsidR="00DA0AFD" w:rsidRPr="00B03CEA" w14:paraId="1BB3DE53" w14:textId="77777777" w:rsidTr="00E80463">
        <w:trPr>
          <w:trHeight w:val="675"/>
        </w:trPr>
        <w:tc>
          <w:tcPr>
            <w:tcW w:w="1975" w:type="dxa"/>
            <w:shd w:val="clear" w:color="auto" w:fill="auto"/>
          </w:tcPr>
          <w:p w14:paraId="2AC98523" w14:textId="77777777" w:rsidR="00DA0AFD" w:rsidRPr="00B03CEA" w:rsidRDefault="00DA0AFD" w:rsidP="00A33695">
            <w:pPr>
              <w:pStyle w:val="a6"/>
              <w:spacing w:line="160" w:lineRule="atLeast"/>
              <w:ind w:left="-1" w:hanging="9"/>
              <w:rPr>
                <w:rFonts w:ascii="ＭＳ ゴシック" w:eastAsia="ＭＳ ゴシック" w:hAnsi="ＭＳ ゴシック"/>
              </w:rPr>
            </w:pPr>
            <w:r w:rsidRPr="00B03CEA">
              <w:rPr>
                <w:rFonts w:ascii="ＭＳ ゴシック" w:eastAsia="ＭＳ ゴシック" w:hAnsi="ＭＳ ゴシック" w:hint="eastAsia"/>
              </w:rPr>
              <w:t>グローバル教育を活用した授業づくり研修</w:t>
            </w:r>
          </w:p>
          <w:p w14:paraId="10054AB0" w14:textId="77777777" w:rsidR="00DA0AFD" w:rsidRPr="00B03CEA" w:rsidRDefault="00DA0AFD" w:rsidP="00A33695">
            <w:pPr>
              <w:pStyle w:val="a6"/>
              <w:spacing w:line="160" w:lineRule="atLeast"/>
              <w:ind w:left="-1" w:hanging="9"/>
              <w:rPr>
                <w:rFonts w:ascii="ＭＳ ゴシック" w:eastAsia="ＭＳ ゴシック" w:hAnsi="ＭＳ ゴシック"/>
              </w:rPr>
            </w:pPr>
            <w:r w:rsidRPr="00B03CEA">
              <w:rPr>
                <w:rFonts w:ascii="ＭＳ ゴシック" w:eastAsia="ＭＳ ゴシック" w:hAnsi="ＭＳ ゴシック" w:hint="eastAsia"/>
              </w:rPr>
              <w:t>【教育センター】</w:t>
            </w:r>
          </w:p>
          <w:p w14:paraId="360F0A8B" w14:textId="77777777" w:rsidR="00DA0AFD" w:rsidRPr="00B03CEA" w:rsidRDefault="00DA0AFD" w:rsidP="00A33695">
            <w:pPr>
              <w:pStyle w:val="a6"/>
              <w:spacing w:line="160" w:lineRule="atLeast"/>
              <w:ind w:left="-1" w:hanging="9"/>
              <w:rPr>
                <w:rFonts w:ascii="ＭＳ ゴシック" w:eastAsia="ＭＳ ゴシック" w:hAnsi="ＭＳ ゴシック"/>
                <w:spacing w:val="0"/>
              </w:rPr>
            </w:pPr>
            <w:r w:rsidRPr="00B03CEA">
              <w:rPr>
                <w:rFonts w:ascii="ＭＳ ゴシック" w:eastAsia="ＭＳ ゴシック" w:hAnsi="ＭＳ ゴシック" w:hint="eastAsia"/>
                <w:spacing w:val="0"/>
              </w:rPr>
              <w:t>（当初予算額）</w:t>
            </w:r>
          </w:p>
          <w:p w14:paraId="74A12FEC" w14:textId="3120A75C" w:rsidR="00DA0AFD" w:rsidRPr="00B03CEA" w:rsidRDefault="00DA0AFD" w:rsidP="004360F9">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3"/>
              </w:rPr>
              <w:t>10,787千円の一部</w:t>
            </w:r>
            <w:r w:rsidRPr="00B03CEA">
              <w:rPr>
                <w:rFonts w:ascii="ＭＳ ゴシック" w:eastAsia="ＭＳ ゴシック" w:hAnsi="ＭＳ ゴシック" w:hint="eastAsia"/>
                <w:spacing w:val="0"/>
              </w:rPr>
              <w:t>（※c）</w:t>
            </w:r>
          </w:p>
          <w:p w14:paraId="66B86E3D" w14:textId="77777777" w:rsidR="00DA0AFD" w:rsidRPr="00B03CEA" w:rsidRDefault="00DA0AFD" w:rsidP="00A33695">
            <w:pPr>
              <w:pStyle w:val="a6"/>
              <w:spacing w:line="160" w:lineRule="atLeast"/>
              <w:ind w:left="171" w:hangingChars="100" w:hanging="171"/>
              <w:rPr>
                <w:rFonts w:ascii="ＭＳ ゴシック" w:eastAsia="ＭＳ ゴシック" w:hAnsi="ＭＳ ゴシック"/>
                <w:spacing w:val="0"/>
              </w:rPr>
            </w:pPr>
          </w:p>
          <w:p w14:paraId="4C69FD97" w14:textId="77777777" w:rsidR="00DA0AFD" w:rsidRPr="00B03CEA" w:rsidRDefault="00DA0AFD" w:rsidP="00A33695">
            <w:pPr>
              <w:pStyle w:val="a6"/>
              <w:spacing w:line="160" w:lineRule="atLeast"/>
              <w:ind w:left="171" w:hangingChars="100" w:hanging="171"/>
              <w:rPr>
                <w:rFonts w:ascii="ＭＳ ゴシック" w:eastAsia="ＭＳ ゴシック" w:hAnsi="ＭＳ ゴシック"/>
                <w:spacing w:val="0"/>
              </w:rPr>
            </w:pPr>
          </w:p>
        </w:tc>
        <w:tc>
          <w:tcPr>
            <w:tcW w:w="8194" w:type="dxa"/>
            <w:shd w:val="clear" w:color="auto" w:fill="auto"/>
          </w:tcPr>
          <w:p w14:paraId="1932651F" w14:textId="77777777" w:rsidR="00DA0AFD" w:rsidRPr="00B03CEA" w:rsidRDefault="00DA0AFD" w:rsidP="00A33695">
            <w:pPr>
              <w:pStyle w:val="a6"/>
              <w:spacing w:line="160" w:lineRule="atLeast"/>
              <w:ind w:leftChars="-5" w:left="-1" w:hangingChars="5" w:hanging="9"/>
              <w:rPr>
                <w:rFonts w:ascii="ＭＳ ゴシック" w:eastAsia="ＭＳ ゴシック" w:hAnsi="ＭＳ ゴシック"/>
              </w:rPr>
            </w:pPr>
            <w:r w:rsidRPr="00B03CEA">
              <w:rPr>
                <w:rFonts w:ascii="ＭＳ ゴシック" w:eastAsia="ＭＳ ゴシック" w:hAnsi="ＭＳ ゴシック" w:hint="eastAsia"/>
              </w:rPr>
              <w:t>●実施主体：大阪府教育センター</w:t>
            </w:r>
          </w:p>
          <w:p w14:paraId="3D5E12E1" w14:textId="2BC24C2D" w:rsidR="00DA0AFD" w:rsidRPr="00B03CEA" w:rsidRDefault="00DA0AFD" w:rsidP="00A33695">
            <w:pPr>
              <w:pStyle w:val="a6"/>
              <w:spacing w:line="160" w:lineRule="atLeast"/>
              <w:ind w:leftChars="-5" w:left="-1" w:hangingChars="5" w:hanging="9"/>
              <w:rPr>
                <w:rFonts w:ascii="ＭＳ ゴシック" w:eastAsia="ＭＳ ゴシック" w:hAnsi="ＭＳ ゴシック"/>
              </w:rPr>
            </w:pPr>
            <w:r w:rsidRPr="00B03CEA">
              <w:rPr>
                <w:rFonts w:ascii="ＭＳ ゴシック" w:eastAsia="ＭＳ ゴシック" w:hAnsi="ＭＳ ゴシック" w:hint="eastAsia"/>
              </w:rPr>
              <w:t>●実施時期：【前半】</w:t>
            </w:r>
            <w:r w:rsidR="006E11A0">
              <w:rPr>
                <w:rFonts w:ascii="ＭＳ ゴシック" w:eastAsia="ＭＳ ゴシック" w:hAnsi="ＭＳ ゴシック" w:hint="eastAsia"/>
              </w:rPr>
              <w:t>8</w:t>
            </w:r>
            <w:r w:rsidRPr="00B03CEA">
              <w:rPr>
                <w:rFonts w:ascii="ＭＳ ゴシック" w:eastAsia="ＭＳ ゴシック" w:hAnsi="ＭＳ ゴシック" w:hint="eastAsia"/>
              </w:rPr>
              <w:t>月20日（金）～</w:t>
            </w:r>
            <w:r w:rsidR="006E11A0">
              <w:rPr>
                <w:rFonts w:ascii="ＭＳ ゴシック" w:eastAsia="ＭＳ ゴシック" w:hAnsi="ＭＳ ゴシック" w:hint="eastAsia"/>
              </w:rPr>
              <w:t>8</w:t>
            </w:r>
            <w:r w:rsidRPr="00B03CEA">
              <w:rPr>
                <w:rFonts w:ascii="ＭＳ ゴシック" w:eastAsia="ＭＳ ゴシック" w:hAnsi="ＭＳ ゴシック" w:hint="eastAsia"/>
              </w:rPr>
              <w:t>月27日（金）（オンデマンド開催）</w:t>
            </w:r>
          </w:p>
          <w:p w14:paraId="5D07198E" w14:textId="39BA2D2F" w:rsidR="00DA0AFD" w:rsidRPr="00B03CEA" w:rsidRDefault="00DA0AFD" w:rsidP="00A33695">
            <w:pPr>
              <w:pStyle w:val="a6"/>
              <w:spacing w:line="160" w:lineRule="atLeast"/>
              <w:ind w:leftChars="-5" w:left="-10" w:firstLineChars="600" w:firstLine="1110"/>
              <w:rPr>
                <w:rFonts w:ascii="ＭＳ ゴシック" w:eastAsia="ＭＳ ゴシック" w:hAnsi="ＭＳ ゴシック"/>
              </w:rPr>
            </w:pPr>
            <w:r w:rsidRPr="00B03CEA">
              <w:rPr>
                <w:rFonts w:ascii="ＭＳ ゴシック" w:eastAsia="ＭＳ ゴシック" w:hAnsi="ＭＳ ゴシック" w:hint="eastAsia"/>
              </w:rPr>
              <w:t>【後半】</w:t>
            </w:r>
            <w:r w:rsidR="006E11A0">
              <w:rPr>
                <w:rFonts w:ascii="ＭＳ ゴシック" w:eastAsia="ＭＳ ゴシック" w:hAnsi="ＭＳ ゴシック" w:hint="eastAsia"/>
              </w:rPr>
              <w:t>8</w:t>
            </w:r>
            <w:r w:rsidRPr="00B03CEA">
              <w:rPr>
                <w:rFonts w:ascii="ＭＳ ゴシック" w:eastAsia="ＭＳ ゴシック" w:hAnsi="ＭＳ ゴシック" w:hint="eastAsia"/>
              </w:rPr>
              <w:t>月27日（金）14:00～（リアルタイム開催）</w:t>
            </w:r>
          </w:p>
          <w:p w14:paraId="746C31ED" w14:textId="77777777" w:rsidR="00DA0AFD" w:rsidRPr="00B03CEA" w:rsidRDefault="00DA0AFD" w:rsidP="00A33695">
            <w:pPr>
              <w:pStyle w:val="a6"/>
              <w:spacing w:line="160" w:lineRule="atLeast"/>
              <w:ind w:leftChars="-5" w:left="-1" w:hangingChars="5" w:hanging="9"/>
              <w:rPr>
                <w:rFonts w:ascii="ＭＳ ゴシック" w:eastAsia="ＭＳ ゴシック" w:hAnsi="ＭＳ ゴシック"/>
              </w:rPr>
            </w:pPr>
            <w:r w:rsidRPr="00B03CEA">
              <w:rPr>
                <w:rFonts w:ascii="ＭＳ ゴシック" w:eastAsia="ＭＳ ゴシック" w:hAnsi="ＭＳ ゴシック" w:hint="eastAsia"/>
              </w:rPr>
              <w:t>●実施場所：所属校等（前半：オンデマンド開催、後半：リアルタイム開催）</w:t>
            </w:r>
          </w:p>
          <w:p w14:paraId="75C44D07" w14:textId="77777777" w:rsidR="00DA0AFD" w:rsidRPr="00B03CEA" w:rsidRDefault="00DA0AFD" w:rsidP="00A33695">
            <w:pPr>
              <w:pStyle w:val="a6"/>
              <w:spacing w:line="160" w:lineRule="atLeast"/>
              <w:ind w:leftChars="-5" w:left="554" w:hangingChars="305" w:hanging="564"/>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●根拠：大阪府教育振興基本計画</w:t>
            </w:r>
          </w:p>
          <w:p w14:paraId="06CBF02B" w14:textId="77777777" w:rsidR="00DA0AFD" w:rsidRPr="00B03CEA" w:rsidRDefault="00DA0AFD" w:rsidP="00A33695">
            <w:pPr>
              <w:pStyle w:val="a6"/>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●内容：【前半】実践報告（府立豊中高等学校　能勢分校）</w:t>
            </w:r>
          </w:p>
          <w:p w14:paraId="58C96761" w14:textId="77777777" w:rsidR="00DA0AFD" w:rsidRPr="00B03CEA" w:rsidRDefault="00DA0AFD" w:rsidP="00A33695">
            <w:pPr>
              <w:pStyle w:val="a6"/>
              <w:ind w:firstLineChars="800" w:firstLine="1480"/>
              <w:rPr>
                <w:rFonts w:ascii="ＭＳ ゴシック" w:eastAsia="ＭＳ ゴシック" w:hAnsi="ＭＳ ゴシック"/>
              </w:rPr>
            </w:pPr>
            <w:r w:rsidRPr="00B03CEA">
              <w:rPr>
                <w:rFonts w:ascii="ＭＳ ゴシック" w:eastAsia="ＭＳ ゴシック" w:hAnsi="ＭＳ ゴシック" w:hint="eastAsia"/>
              </w:rPr>
              <w:t>「グローカル教育～グローカルな視点での地域との協働について～」</w:t>
            </w:r>
          </w:p>
          <w:p w14:paraId="418FD233" w14:textId="77777777" w:rsidR="00DA0AFD" w:rsidRPr="00B03CEA" w:rsidRDefault="00DA0AFD" w:rsidP="00A33695">
            <w:pPr>
              <w:pStyle w:val="a6"/>
              <w:rPr>
                <w:rFonts w:ascii="ＭＳ ゴシック" w:eastAsia="ＭＳ ゴシック" w:hAnsi="ＭＳ ゴシック"/>
              </w:rPr>
            </w:pPr>
            <w:r w:rsidRPr="00B03CEA">
              <w:rPr>
                <w:rFonts w:ascii="ＭＳ ゴシック" w:eastAsia="ＭＳ ゴシック" w:hAnsi="ＭＳ ゴシック" w:hint="eastAsia"/>
              </w:rPr>
              <w:t xml:space="preserve">　　　　【後半】ワークショップ</w:t>
            </w:r>
          </w:p>
          <w:p w14:paraId="457FBFD3" w14:textId="77777777" w:rsidR="00DA0AFD" w:rsidRPr="00B03CEA" w:rsidRDefault="00DA0AFD" w:rsidP="00A33695">
            <w:pPr>
              <w:pStyle w:val="a6"/>
              <w:ind w:firstLineChars="800" w:firstLine="1480"/>
              <w:rPr>
                <w:rFonts w:ascii="ＭＳ ゴシック" w:eastAsia="ＭＳ ゴシック" w:hAnsi="ＭＳ ゴシック"/>
              </w:rPr>
            </w:pPr>
            <w:r w:rsidRPr="00B03CEA">
              <w:rPr>
                <w:rFonts w:ascii="ＭＳ ゴシック" w:eastAsia="ＭＳ ゴシック" w:hAnsi="ＭＳ ゴシック" w:hint="eastAsia"/>
              </w:rPr>
              <w:t>「『豊かさ』と『いま』の私たち」</w:t>
            </w:r>
          </w:p>
          <w:p w14:paraId="50EEDE90" w14:textId="77777777" w:rsidR="00DA0AFD" w:rsidRPr="00B03CEA" w:rsidRDefault="00DA0AFD" w:rsidP="00A33695">
            <w:pPr>
              <w:pStyle w:val="a6"/>
              <w:ind w:left="740" w:hangingChars="400" w:hanging="740"/>
              <w:rPr>
                <w:rFonts w:ascii="ＭＳ ゴシック" w:eastAsia="ＭＳ ゴシック" w:hAnsi="ＭＳ ゴシック"/>
              </w:rPr>
            </w:pPr>
            <w:r w:rsidRPr="00B03CEA">
              <w:rPr>
                <w:rFonts w:ascii="ＭＳ ゴシック" w:eastAsia="ＭＳ ゴシック" w:hAnsi="ＭＳ ゴシック" w:hint="eastAsia"/>
              </w:rPr>
              <w:t xml:space="preserve">　　　　本研修はJICA関西の「開発教育・国際教育セミナー」との共催である。</w:t>
            </w:r>
          </w:p>
          <w:p w14:paraId="76DD1D24" w14:textId="77777777" w:rsidR="00DA0AFD" w:rsidRPr="00B03CEA" w:rsidRDefault="00DA0AFD" w:rsidP="00A33695">
            <w:pPr>
              <w:pStyle w:val="a6"/>
              <w:rPr>
                <w:rFonts w:ascii="ＭＳ ゴシック" w:eastAsia="ＭＳ ゴシック" w:hAnsi="ＭＳ ゴシック"/>
              </w:rPr>
            </w:pPr>
            <w:r w:rsidRPr="00B03CEA">
              <w:rPr>
                <w:rFonts w:ascii="ＭＳ ゴシック" w:eastAsia="ＭＳ ゴシック" w:hAnsi="ＭＳ ゴシック" w:hint="eastAsia"/>
                <w:lang w:eastAsia="zh-TW"/>
              </w:rPr>
              <w:t>●受講者数：前半：15名、後半：13名</w:t>
            </w:r>
          </w:p>
        </w:tc>
      </w:tr>
      <w:tr w:rsidR="00DA0AFD" w:rsidRPr="00B03CEA" w14:paraId="3DA6D4B8" w14:textId="77777777" w:rsidTr="00E80463">
        <w:trPr>
          <w:trHeight w:val="315"/>
        </w:trPr>
        <w:tc>
          <w:tcPr>
            <w:tcW w:w="1975" w:type="dxa"/>
            <w:shd w:val="clear" w:color="auto" w:fill="auto"/>
          </w:tcPr>
          <w:p w14:paraId="5E64CD86" w14:textId="77777777" w:rsidR="00DA0AFD" w:rsidRPr="00B03CEA" w:rsidRDefault="00DA0AFD" w:rsidP="00A33695">
            <w:pPr>
              <w:pStyle w:val="a6"/>
              <w:spacing w:line="320" w:lineRule="exact"/>
              <w:rPr>
                <w:rFonts w:ascii="ＭＳ ゴシック" w:eastAsia="ＭＳ ゴシック" w:hAnsi="ＭＳ ゴシック"/>
              </w:rPr>
            </w:pPr>
            <w:r w:rsidRPr="00B03CEA">
              <w:rPr>
                <w:rFonts w:ascii="ＭＳ ゴシック" w:eastAsia="ＭＳ ゴシック" w:hAnsi="ＭＳ ゴシック" w:hint="eastAsia"/>
              </w:rPr>
              <w:t>府立高等学校への国際教養科の設置等</w:t>
            </w:r>
          </w:p>
          <w:p w14:paraId="5C2D706F"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【教育振興室】</w:t>
            </w:r>
          </w:p>
          <w:p w14:paraId="563F3B99"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（当初予算額）</w:t>
            </w:r>
          </w:p>
          <w:p w14:paraId="52DE3E4A"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lastRenderedPageBreak/>
              <w:t>予算措置なし（※a）</w:t>
            </w:r>
          </w:p>
          <w:p w14:paraId="33087154" w14:textId="77777777" w:rsidR="00DA0AFD" w:rsidRPr="00B03CEA" w:rsidRDefault="00DA0AFD" w:rsidP="00A33695">
            <w:pPr>
              <w:pStyle w:val="a6"/>
              <w:spacing w:line="320" w:lineRule="exact"/>
              <w:rPr>
                <w:rFonts w:ascii="ＭＳ ゴシック" w:eastAsia="ＭＳ ゴシック" w:hAnsi="ＭＳ ゴシック"/>
                <w:spacing w:val="3"/>
              </w:rPr>
            </w:pPr>
          </w:p>
          <w:p w14:paraId="65F07230" w14:textId="77777777" w:rsidR="00DA0AFD" w:rsidRPr="00B03CEA" w:rsidRDefault="00DA0AFD" w:rsidP="00A33695">
            <w:pPr>
              <w:pStyle w:val="a6"/>
              <w:spacing w:line="320" w:lineRule="exact"/>
              <w:rPr>
                <w:rFonts w:ascii="ＭＳ ゴシック" w:eastAsia="ＭＳ ゴシック" w:hAnsi="ＭＳ ゴシック"/>
                <w:b/>
                <w:spacing w:val="3"/>
              </w:rPr>
            </w:pPr>
          </w:p>
          <w:p w14:paraId="54599100" w14:textId="77777777" w:rsidR="00DA0AFD" w:rsidRPr="00B03CEA" w:rsidRDefault="00DA0AFD" w:rsidP="00A33695">
            <w:pPr>
              <w:pStyle w:val="a6"/>
              <w:spacing w:line="320" w:lineRule="exact"/>
              <w:rPr>
                <w:rFonts w:ascii="ＭＳ ゴシック" w:eastAsia="ＭＳ ゴシック" w:hAnsi="ＭＳ ゴシック"/>
                <w:spacing w:val="3"/>
              </w:rPr>
            </w:pPr>
          </w:p>
        </w:tc>
        <w:tc>
          <w:tcPr>
            <w:tcW w:w="8194" w:type="dxa"/>
            <w:shd w:val="clear" w:color="auto" w:fill="auto"/>
          </w:tcPr>
          <w:p w14:paraId="0B1C869E"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lastRenderedPageBreak/>
              <w:t>●実施主体：府立高等学校</w:t>
            </w:r>
          </w:p>
          <w:p w14:paraId="6065182A"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●実施時期：通年</w:t>
            </w:r>
          </w:p>
          <w:p w14:paraId="215CE903"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●実施場所：府立高等学校</w:t>
            </w:r>
          </w:p>
          <w:p w14:paraId="0463E532"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●根拠：高等学校設置基準</w:t>
            </w:r>
          </w:p>
          <w:p w14:paraId="075C5F1F"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lastRenderedPageBreak/>
              <w:t>●内容：</w:t>
            </w:r>
          </w:p>
          <w:p w14:paraId="7DB9E553" w14:textId="77777777" w:rsidR="00DA0AFD" w:rsidRPr="00B03CEA" w:rsidRDefault="00DA0AFD" w:rsidP="00A33695">
            <w:pPr>
              <w:pStyle w:val="a6"/>
              <w:spacing w:line="320" w:lineRule="exac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国際化の時代に対応した教育を推進し、国際社会で活躍しうる人材を育成するため、府立高等学校に以下の学科等を設置している。</w:t>
            </w:r>
          </w:p>
          <w:p w14:paraId="5F9FA2C7"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t>※英語教育や第2外国語の学習の充実を図るとともに、演習・討論・課題研究等を通じた問題解決能力の向上及び海外からの帰国生徒や留学生の受入を行う国際教養科を設置している。</w:t>
            </w:r>
          </w:p>
          <w:p w14:paraId="0A348F6D" w14:textId="2BA8333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t>※第2外国語開設校：韓国朝鮮語42校、中国語</w:t>
            </w:r>
            <w:r w:rsidRPr="00B03CEA">
              <w:rPr>
                <w:rFonts w:ascii="ＭＳ ゴシック" w:eastAsia="ＭＳ ゴシック" w:hAnsi="ＭＳ ゴシック"/>
                <w:spacing w:val="3"/>
              </w:rPr>
              <w:t>32</w:t>
            </w:r>
            <w:r w:rsidRPr="00B03CEA">
              <w:rPr>
                <w:rFonts w:ascii="ＭＳ ゴシック" w:eastAsia="ＭＳ ゴシック" w:hAnsi="ＭＳ ゴシック" w:hint="eastAsia"/>
                <w:spacing w:val="3"/>
              </w:rPr>
              <w:t>校、フランス語</w:t>
            </w:r>
            <w:r w:rsidRPr="00B03CEA">
              <w:rPr>
                <w:rFonts w:ascii="ＭＳ ゴシック" w:eastAsia="ＭＳ ゴシック" w:hAnsi="ＭＳ ゴシック"/>
                <w:spacing w:val="3"/>
              </w:rPr>
              <w:t>11</w:t>
            </w:r>
            <w:r w:rsidRPr="00B03CEA">
              <w:rPr>
                <w:rFonts w:ascii="ＭＳ ゴシック" w:eastAsia="ＭＳ ゴシック" w:hAnsi="ＭＳ ゴシック" w:hint="eastAsia"/>
                <w:spacing w:val="3"/>
              </w:rPr>
              <w:t>校、スペイン語</w:t>
            </w:r>
            <w:r w:rsidRPr="00B03CEA">
              <w:rPr>
                <w:rFonts w:ascii="ＭＳ ゴシック" w:eastAsia="ＭＳ ゴシック" w:hAnsi="ＭＳ ゴシック"/>
                <w:spacing w:val="3"/>
              </w:rPr>
              <w:t>11</w:t>
            </w:r>
            <w:r w:rsidRPr="00B03CEA">
              <w:rPr>
                <w:rFonts w:ascii="ＭＳ ゴシック" w:eastAsia="ＭＳ ゴシック" w:hAnsi="ＭＳ ゴシック" w:hint="eastAsia"/>
                <w:spacing w:val="3"/>
              </w:rPr>
              <w:t>校、フィリピノ語</w:t>
            </w:r>
            <w:r w:rsidR="006E11A0">
              <w:rPr>
                <w:rFonts w:ascii="ＭＳ ゴシック" w:eastAsia="ＭＳ ゴシック" w:hAnsi="ＭＳ ゴシック" w:hint="eastAsia"/>
                <w:spacing w:val="3"/>
              </w:rPr>
              <w:t>5</w:t>
            </w:r>
            <w:r w:rsidRPr="00B03CEA">
              <w:rPr>
                <w:rFonts w:ascii="ＭＳ ゴシック" w:eastAsia="ＭＳ ゴシック" w:hAnsi="ＭＳ ゴシック" w:hint="eastAsia"/>
                <w:spacing w:val="3"/>
              </w:rPr>
              <w:t>校、タイ語</w:t>
            </w:r>
            <w:r w:rsidR="006E11A0">
              <w:rPr>
                <w:rFonts w:ascii="ＭＳ ゴシック" w:eastAsia="ＭＳ ゴシック" w:hAnsi="ＭＳ ゴシック" w:hint="eastAsia"/>
                <w:spacing w:val="3"/>
              </w:rPr>
              <w:t>3</w:t>
            </w:r>
            <w:r w:rsidR="004471F7">
              <w:rPr>
                <w:rFonts w:ascii="ＭＳ ゴシック" w:eastAsia="ＭＳ ゴシック" w:hAnsi="ＭＳ ゴシック" w:hint="eastAsia"/>
                <w:spacing w:val="3"/>
              </w:rPr>
              <w:t>校、ドイツ語3</w:t>
            </w:r>
            <w:r w:rsidRPr="00B03CEA">
              <w:rPr>
                <w:rFonts w:ascii="ＭＳ ゴシック" w:eastAsia="ＭＳ ゴシック" w:hAnsi="ＭＳ ゴシック" w:hint="eastAsia"/>
                <w:spacing w:val="3"/>
              </w:rPr>
              <w:t>校、ベトナム語</w:t>
            </w:r>
            <w:r w:rsidR="006E11A0">
              <w:rPr>
                <w:rFonts w:ascii="ＭＳ ゴシック" w:eastAsia="ＭＳ ゴシック" w:hAnsi="ＭＳ ゴシック" w:hint="eastAsia"/>
                <w:spacing w:val="3"/>
              </w:rPr>
              <w:t>4</w:t>
            </w:r>
            <w:r w:rsidRPr="00B03CEA">
              <w:rPr>
                <w:rFonts w:ascii="ＭＳ ゴシック" w:eastAsia="ＭＳ ゴシック" w:hAnsi="ＭＳ ゴシック" w:hint="eastAsia"/>
                <w:spacing w:val="3"/>
              </w:rPr>
              <w:t>校、イタリア語</w:t>
            </w:r>
            <w:r w:rsidR="006E11A0">
              <w:rPr>
                <w:rFonts w:ascii="ＭＳ ゴシック" w:eastAsia="ＭＳ ゴシック" w:hAnsi="ＭＳ ゴシック" w:hint="eastAsia"/>
                <w:spacing w:val="3"/>
              </w:rPr>
              <w:t>3</w:t>
            </w:r>
            <w:r w:rsidRPr="00B03CEA">
              <w:rPr>
                <w:rFonts w:ascii="ＭＳ ゴシック" w:eastAsia="ＭＳ ゴシック" w:hAnsi="ＭＳ ゴシック" w:hint="eastAsia"/>
                <w:spacing w:val="3"/>
              </w:rPr>
              <w:t>校、ウルドゥー</w:t>
            </w:r>
            <w:r w:rsidR="006E11A0">
              <w:rPr>
                <w:rFonts w:ascii="ＭＳ ゴシック" w:eastAsia="ＭＳ ゴシック" w:hAnsi="ＭＳ ゴシック" w:hint="eastAsia"/>
                <w:spacing w:val="3"/>
              </w:rPr>
              <w:t>3</w:t>
            </w:r>
            <w:r w:rsidRPr="00B03CEA">
              <w:rPr>
                <w:rFonts w:ascii="ＭＳ ゴシック" w:eastAsia="ＭＳ ゴシック" w:hAnsi="ＭＳ ゴシック" w:hint="eastAsia"/>
                <w:spacing w:val="3"/>
              </w:rPr>
              <w:t>校、インドネシア語</w:t>
            </w:r>
            <w:r w:rsidR="006E11A0">
              <w:rPr>
                <w:rFonts w:ascii="ＭＳ ゴシック" w:eastAsia="ＭＳ ゴシック" w:hAnsi="ＭＳ ゴシック" w:hint="eastAsia"/>
                <w:spacing w:val="3"/>
              </w:rPr>
              <w:t>1</w:t>
            </w:r>
            <w:r w:rsidRPr="00B03CEA">
              <w:rPr>
                <w:rFonts w:ascii="ＭＳ ゴシック" w:eastAsia="ＭＳ ゴシック" w:hAnsi="ＭＳ ゴシック" w:hint="eastAsia"/>
                <w:spacing w:val="3"/>
              </w:rPr>
              <w:t>校、ネパール語</w:t>
            </w:r>
            <w:r w:rsidR="006E11A0">
              <w:rPr>
                <w:rFonts w:ascii="ＭＳ ゴシック" w:eastAsia="ＭＳ ゴシック" w:hAnsi="ＭＳ ゴシック" w:hint="eastAsia"/>
                <w:spacing w:val="3"/>
              </w:rPr>
              <w:t>6</w:t>
            </w:r>
            <w:r w:rsidRPr="00B03CEA">
              <w:rPr>
                <w:rFonts w:ascii="ＭＳ ゴシック" w:eastAsia="ＭＳ ゴシック" w:hAnsi="ＭＳ ゴシック" w:hint="eastAsia"/>
                <w:spacing w:val="3"/>
              </w:rPr>
              <w:t>校、ガーナ語</w:t>
            </w:r>
            <w:r w:rsidR="006E11A0">
              <w:rPr>
                <w:rFonts w:ascii="ＭＳ ゴシック" w:eastAsia="ＭＳ ゴシック" w:hAnsi="ＭＳ ゴシック" w:hint="eastAsia"/>
                <w:spacing w:val="3"/>
              </w:rPr>
              <w:t>1</w:t>
            </w:r>
            <w:r w:rsidRPr="00B03CEA">
              <w:rPr>
                <w:rFonts w:ascii="ＭＳ ゴシック" w:eastAsia="ＭＳ ゴシック" w:hAnsi="ＭＳ ゴシック" w:hint="eastAsia"/>
                <w:spacing w:val="3"/>
              </w:rPr>
              <w:t>校、タガログ語</w:t>
            </w:r>
            <w:r w:rsidR="006E11A0">
              <w:rPr>
                <w:rFonts w:ascii="ＭＳ ゴシック" w:eastAsia="ＭＳ ゴシック" w:hAnsi="ＭＳ ゴシック" w:hint="eastAsia"/>
                <w:spacing w:val="3"/>
              </w:rPr>
              <w:t>2</w:t>
            </w:r>
            <w:r w:rsidRPr="00B03CEA">
              <w:rPr>
                <w:rFonts w:ascii="ＭＳ ゴシック" w:eastAsia="ＭＳ ゴシック" w:hAnsi="ＭＳ ゴシック" w:hint="eastAsia"/>
                <w:spacing w:val="3"/>
              </w:rPr>
              <w:t>校、アラビア語</w:t>
            </w:r>
            <w:r w:rsidR="00047203">
              <w:rPr>
                <w:rFonts w:ascii="ＭＳ ゴシック" w:eastAsia="ＭＳ ゴシック" w:hAnsi="ＭＳ ゴシック" w:hint="eastAsia"/>
                <w:spacing w:val="3"/>
              </w:rPr>
              <w:t>2</w:t>
            </w:r>
            <w:r w:rsidRPr="00B03CEA">
              <w:rPr>
                <w:rFonts w:ascii="ＭＳ ゴシック" w:eastAsia="ＭＳ ゴシック" w:hAnsi="ＭＳ ゴシック" w:hint="eastAsia"/>
                <w:spacing w:val="3"/>
              </w:rPr>
              <w:t>校、ポルトガル語</w:t>
            </w:r>
            <w:r w:rsidR="00047203">
              <w:rPr>
                <w:rFonts w:ascii="ＭＳ ゴシック" w:eastAsia="ＭＳ ゴシック" w:hAnsi="ＭＳ ゴシック" w:hint="eastAsia"/>
                <w:spacing w:val="3"/>
              </w:rPr>
              <w:t>1</w:t>
            </w:r>
            <w:r w:rsidRPr="00B03CEA">
              <w:rPr>
                <w:rFonts w:ascii="ＭＳ ゴシック" w:eastAsia="ＭＳ ゴシック" w:hAnsi="ＭＳ ゴシック" w:hint="eastAsia"/>
                <w:spacing w:val="3"/>
              </w:rPr>
              <w:t>校、ウォロフ語</w:t>
            </w:r>
            <w:r w:rsidR="00047203">
              <w:rPr>
                <w:rFonts w:ascii="ＭＳ ゴシック" w:eastAsia="ＭＳ ゴシック" w:hAnsi="ＭＳ ゴシック" w:hint="eastAsia"/>
                <w:spacing w:val="3"/>
              </w:rPr>
              <w:t>1</w:t>
            </w:r>
            <w:r w:rsidRPr="00B03CEA">
              <w:rPr>
                <w:rFonts w:ascii="ＭＳ ゴシック" w:eastAsia="ＭＳ ゴシック" w:hAnsi="ＭＳ ゴシック" w:hint="eastAsia"/>
                <w:spacing w:val="3"/>
              </w:rPr>
              <w:t>校、ベンガル語</w:t>
            </w:r>
            <w:r w:rsidR="00047203">
              <w:rPr>
                <w:rFonts w:ascii="ＭＳ ゴシック" w:eastAsia="ＭＳ ゴシック" w:hAnsi="ＭＳ ゴシック" w:hint="eastAsia"/>
                <w:spacing w:val="3"/>
              </w:rPr>
              <w:t>1</w:t>
            </w:r>
            <w:r w:rsidRPr="00B03CEA">
              <w:rPr>
                <w:rFonts w:ascii="ＭＳ ゴシック" w:eastAsia="ＭＳ ゴシック" w:hAnsi="ＭＳ ゴシック" w:hint="eastAsia"/>
                <w:spacing w:val="3"/>
              </w:rPr>
              <w:t>校、</w:t>
            </w:r>
          </w:p>
          <w:p w14:paraId="1D6F07FD"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spacing w:val="3"/>
              </w:rPr>
              <w:t xml:space="preserve"> </w:t>
            </w:r>
          </w:p>
          <w:p w14:paraId="47924203" w14:textId="2B6A2C24"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 xml:space="preserve">○国際教養科　　</w:t>
            </w:r>
            <w:r w:rsidR="00047203">
              <w:rPr>
                <w:rFonts w:ascii="ＭＳ ゴシック" w:eastAsia="ＭＳ ゴシック" w:hAnsi="ＭＳ ゴシック" w:hint="eastAsia"/>
                <w:spacing w:val="3"/>
              </w:rPr>
              <w:t>5</w:t>
            </w:r>
            <w:r w:rsidRPr="00B03CEA">
              <w:rPr>
                <w:rFonts w:ascii="ＭＳ ゴシック" w:eastAsia="ＭＳ ゴシック" w:hAnsi="ＭＳ ゴシック" w:hint="eastAsia"/>
                <w:spacing w:val="3"/>
                <w:lang w:eastAsia="zh-TW"/>
              </w:rPr>
              <w:t>校</w:t>
            </w:r>
          </w:p>
          <w:p w14:paraId="50FB4368" w14:textId="16482232"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 xml:space="preserve">○国際文化科　　</w:t>
            </w:r>
            <w:r w:rsidR="00047203">
              <w:rPr>
                <w:rFonts w:ascii="ＭＳ ゴシック" w:eastAsia="ＭＳ ゴシック" w:hAnsi="ＭＳ ゴシック" w:hint="eastAsia"/>
                <w:spacing w:val="3"/>
              </w:rPr>
              <w:t>3</w:t>
            </w:r>
            <w:r w:rsidRPr="00B03CEA">
              <w:rPr>
                <w:rFonts w:ascii="ＭＳ ゴシック" w:eastAsia="ＭＳ ゴシック" w:hAnsi="ＭＳ ゴシック" w:hint="eastAsia"/>
                <w:spacing w:val="3"/>
                <w:lang w:eastAsia="zh-TW"/>
              </w:rPr>
              <w:t>校</w:t>
            </w:r>
          </w:p>
          <w:p w14:paraId="5255D036" w14:textId="2A2F4B19"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t xml:space="preserve">○グローバル科　</w:t>
            </w:r>
            <w:r w:rsidR="00047203">
              <w:rPr>
                <w:rFonts w:ascii="ＭＳ ゴシック" w:eastAsia="ＭＳ ゴシック" w:hAnsi="ＭＳ ゴシック" w:hint="eastAsia"/>
                <w:spacing w:val="3"/>
              </w:rPr>
              <w:t>2</w:t>
            </w:r>
            <w:r w:rsidRPr="00B03CEA">
              <w:rPr>
                <w:rFonts w:ascii="ＭＳ ゴシック" w:eastAsia="ＭＳ ゴシック" w:hAnsi="ＭＳ ゴシック" w:hint="eastAsia"/>
                <w:spacing w:val="3"/>
              </w:rPr>
              <w:t>校</w:t>
            </w:r>
          </w:p>
          <w:p w14:paraId="412182E1"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rPr>
              <w:t>○総合学科において、国際社会や外国語等への理解を深め国際性を養うことを目的に、外国語や国際理解などの系列を設定している。</w:t>
            </w:r>
            <w:r w:rsidRPr="00B03CEA">
              <w:rPr>
                <w:rFonts w:ascii="ＭＳ ゴシック" w:eastAsia="ＭＳ ゴシック" w:hAnsi="ＭＳ ゴシック"/>
              </w:rPr>
              <w:t>14</w:t>
            </w:r>
            <w:r w:rsidRPr="00B03CEA">
              <w:rPr>
                <w:rFonts w:ascii="ＭＳ ゴシック" w:eastAsia="ＭＳ ゴシック" w:hAnsi="ＭＳ ゴシック" w:hint="eastAsia"/>
              </w:rPr>
              <w:t>校</w:t>
            </w:r>
          </w:p>
        </w:tc>
      </w:tr>
      <w:tr w:rsidR="00DA0AFD" w:rsidRPr="00B03CEA" w14:paraId="3E6F2FD7" w14:textId="77777777" w:rsidTr="00E80463">
        <w:trPr>
          <w:trHeight w:val="315"/>
        </w:trPr>
        <w:tc>
          <w:tcPr>
            <w:tcW w:w="1975" w:type="dxa"/>
            <w:shd w:val="clear" w:color="auto" w:fill="auto"/>
          </w:tcPr>
          <w:p w14:paraId="443B6EA9"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lastRenderedPageBreak/>
              <w:t>私学教育資質向上事業</w:t>
            </w:r>
          </w:p>
          <w:p w14:paraId="37111EBD"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【私学課】</w:t>
            </w:r>
          </w:p>
          <w:p w14:paraId="26D50E3B" w14:textId="77777777" w:rsidR="00DA0AFD" w:rsidRPr="00B03CEA" w:rsidRDefault="00DA0AFD" w:rsidP="00A33695">
            <w:pPr>
              <w:pStyle w:val="a6"/>
              <w:spacing w:line="320" w:lineRule="exac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（当初予算額）</w:t>
            </w:r>
          </w:p>
          <w:p w14:paraId="568FB18B" w14:textId="53F47C92" w:rsidR="00DA0AFD" w:rsidRPr="00B03CEA" w:rsidRDefault="00DA0AFD" w:rsidP="00A33695">
            <w:pPr>
              <w:pStyle w:val="a6"/>
              <w:spacing w:line="320" w:lineRule="exact"/>
              <w:rPr>
                <w:rFonts w:ascii="ＭＳ ゴシック" w:eastAsia="PMingLiU" w:hAnsi="ＭＳ ゴシック"/>
                <w:spacing w:val="3"/>
                <w:lang w:eastAsia="zh-TW"/>
              </w:rPr>
            </w:pPr>
            <w:r w:rsidRPr="00B03CEA">
              <w:rPr>
                <w:rFonts w:ascii="ＭＳ ゴシック" w:eastAsia="ＭＳ ゴシック" w:hAnsi="ＭＳ ゴシック" w:hint="eastAsia"/>
                <w:spacing w:val="3"/>
                <w:lang w:eastAsia="zh-TW"/>
              </w:rPr>
              <w:t>―</w:t>
            </w:r>
            <w:r w:rsidR="00600F40">
              <w:rPr>
                <w:rFonts w:ascii="ＭＳ ゴシック" w:eastAsia="ＭＳ ゴシック" w:hAnsi="ＭＳ ゴシック" w:hint="eastAsia"/>
                <w:spacing w:val="3"/>
                <w:lang w:eastAsia="zh-TW"/>
              </w:rPr>
              <w:t xml:space="preserve">  </w:t>
            </w:r>
            <w:r w:rsidRPr="00B03CEA">
              <w:rPr>
                <w:rFonts w:ascii="ＭＳ ゴシック" w:eastAsia="ＭＳ ゴシック" w:hAnsi="ＭＳ ゴシック" w:hint="eastAsia"/>
                <w:spacing w:val="3"/>
                <w:lang w:eastAsia="zh-TW"/>
              </w:rPr>
              <w:t>千円（※b</w:t>
            </w:r>
            <w:r w:rsidR="004360F9">
              <w:rPr>
                <w:rFonts w:ascii="ＭＳ ゴシック" w:eastAsia="ＭＳ ゴシック" w:hAnsi="ＭＳ ゴシック" w:hint="eastAsia"/>
                <w:spacing w:val="3"/>
              </w:rPr>
              <w:t>）</w:t>
            </w:r>
          </w:p>
        </w:tc>
        <w:tc>
          <w:tcPr>
            <w:tcW w:w="8194" w:type="dxa"/>
            <w:shd w:val="clear" w:color="auto" w:fill="auto"/>
          </w:tcPr>
          <w:p w14:paraId="619AFF9B"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t>●実施主体：私学教員の初任者研修及び中堅研修を実施する私学関係団体</w:t>
            </w:r>
          </w:p>
          <w:p w14:paraId="124CBC8C" w14:textId="77777777" w:rsidR="00DA0AFD" w:rsidRPr="00B03CEA" w:rsidRDefault="00DA0AFD" w:rsidP="00A33695">
            <w:pPr>
              <w:pStyle w:val="a6"/>
              <w:spacing w:line="320" w:lineRule="exact"/>
              <w:rPr>
                <w:rFonts w:ascii="ＭＳ ゴシック" w:eastAsia="ＭＳ ゴシック" w:hAnsi="ＭＳ ゴシック"/>
                <w:spacing w:val="3"/>
              </w:rPr>
            </w:pPr>
            <w:r w:rsidRPr="00B03CEA">
              <w:rPr>
                <w:rFonts w:ascii="ＭＳ ゴシック" w:eastAsia="ＭＳ ゴシック" w:hAnsi="ＭＳ ゴシック" w:hint="eastAsia"/>
                <w:spacing w:val="3"/>
              </w:rPr>
              <w:t>●内容：</w:t>
            </w:r>
          </w:p>
          <w:p w14:paraId="24E9F52B" w14:textId="77777777" w:rsidR="00DA0AFD" w:rsidRPr="00B03CEA" w:rsidRDefault="00DA0AFD" w:rsidP="00A33695">
            <w:pPr>
              <w:pStyle w:val="a6"/>
              <w:spacing w:line="320" w:lineRule="exac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私学関係団体が、私学教員の初任者研修及び中堅研修（国際理解を深めるための研修を含む。）を自主事業として実施している。</w:t>
            </w:r>
          </w:p>
        </w:tc>
      </w:tr>
      <w:tr w:rsidR="00DA0AFD" w:rsidRPr="00B03CEA" w14:paraId="0CDFA398" w14:textId="77777777" w:rsidTr="00E80463">
        <w:trPr>
          <w:trHeight w:val="660"/>
        </w:trPr>
        <w:tc>
          <w:tcPr>
            <w:tcW w:w="1975" w:type="dxa"/>
            <w:shd w:val="clear" w:color="auto" w:fill="auto"/>
          </w:tcPr>
          <w:p w14:paraId="4A8B0DF1"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z w:val="18"/>
                <w:szCs w:val="18"/>
              </w:rPr>
              <w:t>幼稚園・府立支援学校幼稚部教員・認定こども園教員及び保育所保育士に対する人権教育研修</w:t>
            </w:r>
          </w:p>
          <w:p w14:paraId="53A2B14A"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kern w:val="0"/>
                <w:sz w:val="18"/>
                <w:szCs w:val="18"/>
              </w:rPr>
            </w:pPr>
            <w:r w:rsidRPr="00B03CEA">
              <w:rPr>
                <w:rFonts w:ascii="ＭＳ ゴシック" w:eastAsia="ＭＳ ゴシック" w:hAnsi="ＭＳ ゴシック" w:hint="eastAsia"/>
                <w:kern w:val="0"/>
                <w:sz w:val="18"/>
                <w:szCs w:val="18"/>
              </w:rPr>
              <w:t>【子ども室、市町村教育室、人権教育企画課、私学課、教育センター】</w:t>
            </w:r>
          </w:p>
          <w:p w14:paraId="23783C73"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3"/>
                <w:kern w:val="0"/>
                <w:sz w:val="18"/>
                <w:szCs w:val="18"/>
              </w:rPr>
            </w:pPr>
            <w:r w:rsidRPr="00B03CEA">
              <w:rPr>
                <w:rFonts w:ascii="ＭＳ ゴシック" w:eastAsia="ＭＳ ゴシック" w:hAnsi="ＭＳ ゴシック" w:hint="eastAsia"/>
                <w:spacing w:val="3"/>
                <w:kern w:val="0"/>
                <w:sz w:val="18"/>
                <w:szCs w:val="18"/>
              </w:rPr>
              <w:t>（当初予算額）</w:t>
            </w:r>
          </w:p>
          <w:p w14:paraId="4C288FFC" w14:textId="7515C493" w:rsidR="00DA0AFD" w:rsidRPr="00B03CEA" w:rsidRDefault="00DA0AFD" w:rsidP="00F60C1B">
            <w:pPr>
              <w:autoSpaceDE w:val="0"/>
              <w:autoSpaceDN w:val="0"/>
              <w:adjustRightInd w:val="0"/>
              <w:spacing w:line="280" w:lineRule="exact"/>
              <w:rPr>
                <w:rFonts w:ascii="ＭＳ ゴシック" w:eastAsia="ＭＳ ゴシック" w:hAnsi="ＭＳ ゴシック"/>
                <w:kern w:val="0"/>
                <w:sz w:val="18"/>
                <w:szCs w:val="18"/>
              </w:rPr>
            </w:pPr>
            <w:r w:rsidRPr="00B03CEA">
              <w:rPr>
                <w:rFonts w:ascii="ＭＳ ゴシック" w:eastAsia="ＭＳ ゴシック" w:hAnsi="ＭＳ ゴシック" w:hint="eastAsia"/>
                <w:spacing w:val="3"/>
                <w:kern w:val="0"/>
                <w:sz w:val="18"/>
                <w:szCs w:val="18"/>
              </w:rPr>
              <w:t>18,853千円の一部</w:t>
            </w:r>
            <w:r w:rsidRPr="00B03CEA">
              <w:rPr>
                <w:rFonts w:ascii="ＭＳ ゴシック" w:eastAsia="ＭＳ ゴシック" w:hAnsi="ＭＳ ゴシック" w:hint="eastAsia"/>
                <w:kern w:val="0"/>
                <w:sz w:val="18"/>
                <w:szCs w:val="18"/>
              </w:rPr>
              <w:t>（※c）</w:t>
            </w:r>
          </w:p>
          <w:p w14:paraId="4B28A4C4" w14:textId="77777777" w:rsidR="00DA0AFD" w:rsidRPr="00B03CEA" w:rsidRDefault="00DA0AFD" w:rsidP="00A33695">
            <w:pPr>
              <w:autoSpaceDE w:val="0"/>
              <w:autoSpaceDN w:val="0"/>
              <w:adjustRightInd w:val="0"/>
              <w:spacing w:line="280" w:lineRule="exact"/>
              <w:ind w:left="171" w:hangingChars="100" w:hanging="171"/>
              <w:rPr>
                <w:rFonts w:ascii="ＭＳ ゴシック" w:eastAsia="ＭＳ ゴシック" w:hAnsi="ＭＳ ゴシック"/>
                <w:kern w:val="0"/>
                <w:sz w:val="18"/>
                <w:szCs w:val="18"/>
              </w:rPr>
            </w:pPr>
          </w:p>
          <w:p w14:paraId="7145D475"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1EF483DE"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25739CC3"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5F51B8C2"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5D29D519"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28E10C21"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5C9B24FB"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46E6869A"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14C69E7C"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22BABB0A"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70A626C0"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312995D4"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2365A615"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0DA132B9"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7C23946E"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7C024D1F"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7F55A68E"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13E37F03"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198C5F73"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p w14:paraId="39366B96" w14:textId="77777777" w:rsidR="00DA0AFD" w:rsidRPr="00B03CEA" w:rsidRDefault="00DA0AFD" w:rsidP="00A33695">
            <w:pPr>
              <w:wordWrap w:val="0"/>
              <w:autoSpaceDE w:val="0"/>
              <w:autoSpaceDN w:val="0"/>
              <w:adjustRightInd w:val="0"/>
              <w:spacing w:line="160" w:lineRule="atLeast"/>
              <w:ind w:leftChars="58" w:left="289" w:hangingChars="100" w:hanging="172"/>
              <w:rPr>
                <w:rFonts w:ascii="ＭＳ ゴシック" w:eastAsia="ＭＳ ゴシック" w:hAnsi="ＭＳ ゴシック"/>
                <w:b/>
                <w:kern w:val="0"/>
                <w:sz w:val="18"/>
                <w:szCs w:val="18"/>
              </w:rPr>
            </w:pPr>
          </w:p>
        </w:tc>
        <w:tc>
          <w:tcPr>
            <w:tcW w:w="8194" w:type="dxa"/>
            <w:shd w:val="clear" w:color="auto" w:fill="auto"/>
          </w:tcPr>
          <w:p w14:paraId="77CA24CB"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lastRenderedPageBreak/>
              <w:t>●内容：</w:t>
            </w:r>
          </w:p>
          <w:p w14:paraId="20F26EA4" w14:textId="77777777" w:rsidR="00DA0AFD" w:rsidRPr="00B03CEA" w:rsidRDefault="00DA0AFD" w:rsidP="00A33695">
            <w:pPr>
              <w:autoSpaceDE w:val="0"/>
              <w:autoSpaceDN w:val="0"/>
              <w:adjustRightInd w:val="0"/>
              <w:spacing w:line="280" w:lineRule="exac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幼稚園・認定こども園教員及び保育所保育士及び認可外保育施設保育従事者に対して、幼児期における同和教育をはじめとする人権教育のあり方について研修を行い、その指導力を高め、就学前人権教育の充実を図っている。</w:t>
            </w:r>
          </w:p>
          <w:p w14:paraId="0F8B5CD4"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7074DCEC"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①幼児教育人権研修</w:t>
            </w:r>
          </w:p>
          <w:p w14:paraId="4E4C3482" w14:textId="77777777" w:rsidR="00DA0AFD" w:rsidRPr="00B03CEA" w:rsidRDefault="00DA0AFD" w:rsidP="00A33695">
            <w:pPr>
              <w:autoSpaceDE w:val="0"/>
              <w:autoSpaceDN w:val="0"/>
              <w:adjustRightInd w:val="0"/>
              <w:spacing w:line="280" w:lineRule="exact"/>
              <w:ind w:left="185" w:hangingChars="100" w:hanging="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●実施主体：府（福祉部子ども室子育て支援課、教育庁市町村教育室小中学校課、人権教育企画課、私学課、教育センター）</w:t>
            </w:r>
          </w:p>
          <w:p w14:paraId="5C8732EC"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w:t>
            </w:r>
          </w:p>
          <w:p w14:paraId="49B95D74" w14:textId="317A9B2A" w:rsidR="00DA0AFD" w:rsidRPr="00B03CEA" w:rsidRDefault="00DA0AFD" w:rsidP="00A33695">
            <w:pPr>
              <w:autoSpaceDE w:val="0"/>
              <w:autoSpaceDN w:val="0"/>
              <w:adjustRightInd w:val="0"/>
              <w:spacing w:line="280" w:lineRule="exact"/>
              <w:ind w:firstLineChars="100" w:firstLine="185"/>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第１回　　令和</w:t>
            </w:r>
            <w:r w:rsidR="00047203">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年</w:t>
            </w:r>
            <w:r w:rsidR="00047203">
              <w:rPr>
                <w:rFonts w:ascii="ＭＳ ゴシック" w:eastAsia="ＭＳ ゴシック" w:hAnsi="ＭＳ ゴシック" w:hint="eastAsia"/>
                <w:spacing w:val="7"/>
                <w:kern w:val="0"/>
                <w:sz w:val="18"/>
                <w:szCs w:val="18"/>
              </w:rPr>
              <w:t>6</w:t>
            </w:r>
            <w:r w:rsidRPr="00B03CEA">
              <w:rPr>
                <w:rFonts w:ascii="ＭＳ ゴシック" w:eastAsia="ＭＳ ゴシック" w:hAnsi="ＭＳ ゴシック" w:hint="eastAsia"/>
                <w:spacing w:val="7"/>
                <w:kern w:val="0"/>
                <w:sz w:val="18"/>
                <w:szCs w:val="18"/>
                <w:lang w:eastAsia="zh-TW"/>
              </w:rPr>
              <w:t>月24日～</w:t>
            </w:r>
            <w:r w:rsidR="00047203">
              <w:rPr>
                <w:rFonts w:ascii="ＭＳ ゴシック" w:eastAsia="ＭＳ ゴシック" w:hAnsi="ＭＳ ゴシック" w:hint="eastAsia"/>
                <w:spacing w:val="7"/>
                <w:kern w:val="0"/>
                <w:sz w:val="18"/>
                <w:szCs w:val="18"/>
              </w:rPr>
              <w:t>7</w:t>
            </w:r>
            <w:r w:rsidRPr="00B03CEA">
              <w:rPr>
                <w:rFonts w:ascii="ＭＳ ゴシック" w:eastAsia="ＭＳ ゴシック" w:hAnsi="ＭＳ ゴシック" w:hint="eastAsia"/>
                <w:spacing w:val="7"/>
                <w:kern w:val="0"/>
                <w:sz w:val="18"/>
                <w:szCs w:val="18"/>
                <w:lang w:eastAsia="zh-TW"/>
              </w:rPr>
              <w:t>月14日　345名</w:t>
            </w:r>
          </w:p>
          <w:p w14:paraId="6742FD2F" w14:textId="44951C9C" w:rsidR="00DA0AFD" w:rsidRPr="00B03CEA" w:rsidRDefault="00DA0AFD" w:rsidP="00A33695">
            <w:pPr>
              <w:autoSpaceDE w:val="0"/>
              <w:autoSpaceDN w:val="0"/>
              <w:adjustRightInd w:val="0"/>
              <w:spacing w:line="280" w:lineRule="exac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第２回　　令和</w:t>
            </w:r>
            <w:r w:rsidR="00047203">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rPr>
              <w:t>年</w:t>
            </w:r>
            <w:r w:rsidR="00047203">
              <w:rPr>
                <w:rFonts w:ascii="ＭＳ ゴシック" w:eastAsia="ＭＳ ゴシック" w:hAnsi="ＭＳ ゴシック" w:hint="eastAsia"/>
                <w:spacing w:val="7"/>
                <w:kern w:val="0"/>
                <w:sz w:val="18"/>
                <w:szCs w:val="18"/>
              </w:rPr>
              <w:t>2</w:t>
            </w:r>
            <w:r w:rsidRPr="00B03CEA">
              <w:rPr>
                <w:rFonts w:ascii="ＭＳ ゴシック" w:eastAsia="ＭＳ ゴシック" w:hAnsi="ＭＳ ゴシック" w:hint="eastAsia"/>
                <w:spacing w:val="7"/>
                <w:kern w:val="0"/>
                <w:sz w:val="18"/>
                <w:szCs w:val="18"/>
              </w:rPr>
              <w:t>月14日　372名</w:t>
            </w:r>
          </w:p>
          <w:p w14:paraId="0FF7F04F" w14:textId="77777777" w:rsidR="00DA0AFD" w:rsidRPr="00B03CEA" w:rsidRDefault="00DA0AFD" w:rsidP="00A33695">
            <w:pPr>
              <w:autoSpaceDE w:val="0"/>
              <w:autoSpaceDN w:val="0"/>
              <w:adjustRightInd w:val="0"/>
              <w:spacing w:line="280" w:lineRule="exact"/>
              <w:rPr>
                <w:rFonts w:ascii="ＭＳ ゴシック" w:eastAsia="PMingLiU"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●実施場所：所属校等（オンデマンド開催）</w:t>
            </w:r>
          </w:p>
          <w:p w14:paraId="35CAC052" w14:textId="77777777" w:rsidR="00DA0AFD" w:rsidRPr="00B03CEA" w:rsidRDefault="00DA0AFD" w:rsidP="00A33695">
            <w:pPr>
              <w:autoSpaceDE w:val="0"/>
              <w:autoSpaceDN w:val="0"/>
              <w:adjustRightInd w:val="0"/>
              <w:spacing w:line="280" w:lineRule="exact"/>
              <w:rPr>
                <w:rFonts w:asciiTheme="majorEastAsia" w:eastAsiaTheme="majorEastAsia" w:hAnsiTheme="majorEastAsia"/>
                <w:spacing w:val="7"/>
                <w:kern w:val="0"/>
                <w:sz w:val="18"/>
                <w:szCs w:val="18"/>
              </w:rPr>
            </w:pPr>
            <w:r w:rsidRPr="00B03CEA">
              <w:rPr>
                <w:rFonts w:asciiTheme="majorEastAsia" w:eastAsiaTheme="majorEastAsia" w:hAnsiTheme="majorEastAsia" w:hint="eastAsia"/>
                <w:spacing w:val="7"/>
                <w:kern w:val="0"/>
                <w:sz w:val="18"/>
                <w:szCs w:val="18"/>
              </w:rPr>
              <w:t>●内容：講義「大阪府における人権教育推進の課題」</w:t>
            </w:r>
          </w:p>
          <w:p w14:paraId="3E40D76A"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5894DE3D"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②幼稚園新規採用教員研修、幼保連携型認定こども園新規採用教員研修</w:t>
            </w:r>
          </w:p>
          <w:p w14:paraId="621EB71B"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●実施主体：府（小中学校課、私学課、教育センター、子育て支援課）</w:t>
            </w:r>
          </w:p>
          <w:p w14:paraId="4F6364B1"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 xml:space="preserve">●実施時期：　</w:t>
            </w:r>
          </w:p>
          <w:p w14:paraId="331ACAFE"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（公・私立合同）</w:t>
            </w:r>
          </w:p>
          <w:p w14:paraId="25EA534F" w14:textId="03A2C3DF" w:rsidR="00DA0AFD" w:rsidRPr="00B03CEA" w:rsidRDefault="00DA0AFD" w:rsidP="00A33695">
            <w:pPr>
              <w:autoSpaceDE w:val="0"/>
              <w:autoSpaceDN w:val="0"/>
              <w:adjustRightInd w:val="0"/>
              <w:spacing w:line="280" w:lineRule="exact"/>
              <w:rPr>
                <w:rFonts w:ascii="ＭＳ ゴシック" w:eastAsia="ＭＳ ゴシック" w:hAnsi="ＭＳ ゴシック"/>
                <w:strike/>
                <w:spacing w:val="7"/>
                <w:kern w:val="0"/>
                <w:sz w:val="18"/>
                <w:szCs w:val="18"/>
              </w:rPr>
            </w:pPr>
            <w:r w:rsidRPr="00B03CEA">
              <w:rPr>
                <w:rFonts w:ascii="ＭＳ ゴシック" w:eastAsia="ＭＳ ゴシック" w:hAnsi="ＭＳ ゴシック" w:hint="eastAsia"/>
                <w:spacing w:val="7"/>
                <w:kern w:val="0"/>
                <w:sz w:val="18"/>
                <w:szCs w:val="18"/>
              </w:rPr>
              <w:t>令和３年12</w:t>
            </w:r>
            <w:r w:rsidR="004471F7">
              <w:rPr>
                <w:rFonts w:ascii="ＭＳ ゴシック" w:eastAsia="ＭＳ ゴシック" w:hAnsi="ＭＳ ゴシック" w:hint="eastAsia"/>
                <w:spacing w:val="7"/>
                <w:kern w:val="0"/>
                <w:sz w:val="18"/>
                <w:szCs w:val="18"/>
              </w:rPr>
              <w:t>月3</w:t>
            </w:r>
            <w:r w:rsidRPr="00B03CEA">
              <w:rPr>
                <w:rFonts w:ascii="ＭＳ ゴシック" w:eastAsia="ＭＳ ゴシック" w:hAnsi="ＭＳ ゴシック" w:hint="eastAsia"/>
                <w:spacing w:val="7"/>
                <w:kern w:val="0"/>
                <w:sz w:val="18"/>
                <w:szCs w:val="18"/>
              </w:rPr>
              <w:t>日　200名（内公立79名）</w:t>
            </w:r>
          </w:p>
          <w:p w14:paraId="298AB9CB"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●実施場所：大阪国際平和センター</w:t>
            </w:r>
          </w:p>
          <w:p w14:paraId="4A066E26"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●内容：講義「人権尊重の教育について」</w:t>
            </w:r>
          </w:p>
          <w:p w14:paraId="73BC73A1"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 xml:space="preserve">　　　　展示観覧「大阪国際平和センターの見学」</w:t>
            </w:r>
          </w:p>
          <w:p w14:paraId="1FACE0CD"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 xml:space="preserve">●根拠：教育公務員特例法     </w:t>
            </w:r>
          </w:p>
          <w:p w14:paraId="4638CEF2"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0C67F5C8"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③幼稚園10年経験者研修、幼保連携型認定こども園10年経験者研修</w:t>
            </w:r>
          </w:p>
          <w:p w14:paraId="0B4CA14C"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lastRenderedPageBreak/>
              <w:t>●実施主体：府（小中学校課、教育センター、子育て支援課）</w:t>
            </w:r>
          </w:p>
          <w:p w14:paraId="15D49776" w14:textId="0FD2039A"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●実施時期：令和</w:t>
            </w:r>
            <w:r w:rsidR="00047203">
              <w:rPr>
                <w:rFonts w:ascii="ＭＳ ゴシック" w:eastAsia="ＭＳ ゴシック" w:hAnsi="ＭＳ ゴシック" w:hint="eastAsia"/>
                <w:sz w:val="18"/>
                <w:szCs w:val="18"/>
              </w:rPr>
              <w:t>3</w:t>
            </w:r>
            <w:r w:rsidRPr="00B03CEA">
              <w:rPr>
                <w:rFonts w:ascii="ＭＳ ゴシック" w:eastAsia="ＭＳ ゴシック" w:hAnsi="ＭＳ ゴシック" w:hint="eastAsia"/>
                <w:sz w:val="18"/>
                <w:szCs w:val="18"/>
                <w:lang w:eastAsia="zh-TW"/>
              </w:rPr>
              <w:t>年10月</w:t>
            </w:r>
            <w:r w:rsidR="00047203">
              <w:rPr>
                <w:rFonts w:ascii="ＭＳ ゴシック" w:eastAsia="ＭＳ ゴシック" w:hAnsi="ＭＳ ゴシック" w:hint="eastAsia"/>
                <w:sz w:val="18"/>
                <w:szCs w:val="18"/>
              </w:rPr>
              <w:t>8</w:t>
            </w:r>
            <w:r w:rsidRPr="00B03CEA">
              <w:rPr>
                <w:rFonts w:ascii="ＭＳ ゴシック" w:eastAsia="ＭＳ ゴシック" w:hAnsi="ＭＳ ゴシック" w:hint="eastAsia"/>
                <w:sz w:val="18"/>
                <w:szCs w:val="18"/>
                <w:lang w:eastAsia="zh-TW"/>
              </w:rPr>
              <w:t>日～10月22日</w:t>
            </w:r>
          </w:p>
          <w:p w14:paraId="17C33BD9"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w:t>
            </w:r>
            <w:r w:rsidRPr="00B03CEA">
              <w:rPr>
                <w:rFonts w:ascii="ＭＳ ゴシック" w:eastAsia="ＭＳ ゴシック" w:hAnsi="ＭＳ ゴシック" w:hint="eastAsia"/>
                <w:spacing w:val="7"/>
                <w:kern w:val="0"/>
                <w:sz w:val="18"/>
                <w:szCs w:val="18"/>
              </w:rPr>
              <w:t xml:space="preserve">所属校等（オンデマンド開催）　</w:t>
            </w:r>
          </w:p>
          <w:p w14:paraId="37DBAD3A"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lang w:eastAsia="zh-TW"/>
              </w:rPr>
            </w:pPr>
            <w:r w:rsidRPr="00B03CEA">
              <w:rPr>
                <w:rFonts w:ascii="ＭＳ ゴシック" w:eastAsia="ＭＳ ゴシック" w:hAnsi="ＭＳ ゴシック" w:hint="eastAsia"/>
                <w:spacing w:val="7"/>
                <w:kern w:val="0"/>
                <w:sz w:val="18"/>
                <w:szCs w:val="18"/>
                <w:lang w:eastAsia="zh-TW"/>
              </w:rPr>
              <w:t>●根拠：教育公務員特例法 等</w:t>
            </w:r>
          </w:p>
          <w:p w14:paraId="01916929" w14:textId="47EBAF3E"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●内容：講義「第</w:t>
            </w:r>
            <w:r w:rsidR="00047203">
              <w:rPr>
                <w:rFonts w:ascii="ＭＳ ゴシック" w:eastAsia="ＭＳ ゴシック" w:hAnsi="ＭＳ ゴシック" w:hint="eastAsia"/>
                <w:sz w:val="18"/>
                <w:szCs w:val="18"/>
              </w:rPr>
              <w:t>5</w:t>
            </w:r>
            <w:r w:rsidRPr="00B03CEA">
              <w:rPr>
                <w:rFonts w:ascii="ＭＳ ゴシック" w:eastAsia="ＭＳ ゴシック" w:hAnsi="ＭＳ ゴシック" w:hint="eastAsia"/>
                <w:sz w:val="18"/>
                <w:szCs w:val="18"/>
              </w:rPr>
              <w:t>回　支援教育・人権教育の観点を踏まえた子ども理解と学級経営」</w:t>
            </w:r>
          </w:p>
          <w:p w14:paraId="427BEA44"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●受講者数： 25名</w:t>
            </w:r>
          </w:p>
          <w:p w14:paraId="26D6F82A"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1FFB30D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④幼児教育アドバイザー育成研修</w:t>
            </w:r>
          </w:p>
          <w:p w14:paraId="028C4EF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●実施主体：府（教育センター、小中学校課、私学課、子育て支援課）</w:t>
            </w:r>
          </w:p>
          <w:p w14:paraId="5BBE246F" w14:textId="3944A4E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●実施時期：令和</w:t>
            </w:r>
            <w:r w:rsidR="00047203">
              <w:rPr>
                <w:rFonts w:ascii="ＭＳ ゴシック" w:eastAsia="ＭＳ ゴシック" w:hAnsi="ＭＳ ゴシック" w:hint="eastAsia"/>
                <w:sz w:val="18"/>
                <w:szCs w:val="18"/>
              </w:rPr>
              <w:t>3</w:t>
            </w:r>
            <w:r w:rsidRPr="00B03CEA">
              <w:rPr>
                <w:rFonts w:ascii="ＭＳ ゴシック" w:eastAsia="ＭＳ ゴシック" w:hAnsi="ＭＳ ゴシック" w:hint="eastAsia"/>
                <w:sz w:val="18"/>
                <w:szCs w:val="18"/>
                <w:lang w:eastAsia="zh-TW"/>
              </w:rPr>
              <w:t>年10月</w:t>
            </w:r>
            <w:r w:rsidR="00047203">
              <w:rPr>
                <w:rFonts w:ascii="ＭＳ ゴシック" w:eastAsia="ＭＳ ゴシック" w:hAnsi="ＭＳ ゴシック" w:hint="eastAsia"/>
                <w:sz w:val="18"/>
                <w:szCs w:val="18"/>
              </w:rPr>
              <w:t>8</w:t>
            </w:r>
            <w:r w:rsidRPr="00B03CEA">
              <w:rPr>
                <w:rFonts w:ascii="ＭＳ ゴシック" w:eastAsia="ＭＳ ゴシック" w:hAnsi="ＭＳ ゴシック" w:hint="eastAsia"/>
                <w:sz w:val="18"/>
                <w:szCs w:val="18"/>
                <w:lang w:eastAsia="zh-TW"/>
              </w:rPr>
              <w:t>日～10月22日</w:t>
            </w:r>
          </w:p>
          <w:p w14:paraId="288893D7"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w:t>
            </w:r>
            <w:r w:rsidRPr="00B03CEA">
              <w:rPr>
                <w:rFonts w:ascii="ＭＳ ゴシック" w:eastAsia="ＭＳ ゴシック" w:hAnsi="ＭＳ ゴシック" w:hint="eastAsia"/>
                <w:spacing w:val="7"/>
                <w:kern w:val="0"/>
                <w:sz w:val="18"/>
                <w:szCs w:val="18"/>
              </w:rPr>
              <w:t xml:space="preserve">所属校等（オンデマンド開催）　</w:t>
            </w:r>
          </w:p>
          <w:p w14:paraId="1A9C5D9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●根拠：幼児教育の推進体制構築事業　等</w:t>
            </w:r>
          </w:p>
          <w:p w14:paraId="7BBF7CC9" w14:textId="3DE99B52"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●内容：講義「第</w:t>
            </w:r>
            <w:r w:rsidR="00047203">
              <w:rPr>
                <w:rFonts w:ascii="ＭＳ ゴシック" w:eastAsia="ＭＳ ゴシック" w:hAnsi="ＭＳ ゴシック" w:hint="eastAsia"/>
              </w:rPr>
              <w:t>7</w:t>
            </w:r>
            <w:r w:rsidRPr="00B03CEA">
              <w:rPr>
                <w:rFonts w:ascii="ＭＳ ゴシック" w:eastAsia="ＭＳ ゴシック" w:hAnsi="ＭＳ ゴシック" w:hint="eastAsia"/>
              </w:rPr>
              <w:t>回　支援教育・人権教育の観点を踏まえた子ども理解と学級経営」</w:t>
            </w:r>
          </w:p>
          <w:p w14:paraId="7C2332C9"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 xml:space="preserve">●受講者数： </w:t>
            </w:r>
            <w:r w:rsidRPr="00B03CEA">
              <w:rPr>
                <w:rFonts w:ascii="ＭＳ ゴシック" w:eastAsia="ＭＳ ゴシック" w:hAnsi="ＭＳ ゴシック"/>
                <w:sz w:val="18"/>
                <w:szCs w:val="18"/>
              </w:rPr>
              <w:t>197</w:t>
            </w:r>
            <w:r w:rsidRPr="00B03CEA">
              <w:rPr>
                <w:rFonts w:ascii="ＭＳ ゴシック" w:eastAsia="ＭＳ ゴシック" w:hAnsi="ＭＳ ゴシック" w:hint="eastAsia"/>
                <w:sz w:val="18"/>
                <w:szCs w:val="18"/>
              </w:rPr>
              <w:t>名</w:t>
            </w:r>
          </w:p>
          <w:p w14:paraId="6D604E51"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PMingLiU" w:hAnsi="ＭＳ ゴシック"/>
                <w:spacing w:val="7"/>
                <w:kern w:val="0"/>
                <w:sz w:val="18"/>
                <w:szCs w:val="18"/>
              </w:rPr>
            </w:pPr>
          </w:p>
          <w:p w14:paraId="22A958A9" w14:textId="77777777" w:rsidR="00DA0AFD" w:rsidRPr="00B03CEA" w:rsidRDefault="00DA0AFD" w:rsidP="00A33695">
            <w:pPr>
              <w:pStyle w:val="a6"/>
              <w:wordWrap/>
              <w:spacing w:line="280" w:lineRule="exact"/>
              <w:rPr>
                <w:rFonts w:ascii="ＭＳ ゴシック" w:eastAsia="ＭＳ ゴシック" w:hAnsi="ＭＳ ゴシック"/>
              </w:rPr>
            </w:pPr>
            <w:r w:rsidRPr="00B03CEA">
              <w:rPr>
                <w:rFonts w:ascii="ＭＳ ゴシック" w:eastAsia="ＭＳ ゴシック" w:hAnsi="ＭＳ ゴシック" w:hint="eastAsia"/>
              </w:rPr>
              <w:t>⑤幼保連携型認定こども園保育教諭研修</w:t>
            </w:r>
          </w:p>
          <w:p w14:paraId="55BB2023"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●実施主体：子ども室</w:t>
            </w:r>
          </w:p>
          <w:p w14:paraId="06CCC944"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●実施時期：通年</w:t>
            </w:r>
          </w:p>
          <w:p w14:paraId="7951F46A"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●実施場所：教育センター他</w:t>
            </w:r>
          </w:p>
          <w:p w14:paraId="581A87FC"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sz w:val="18"/>
              </w:rPr>
            </w:pPr>
            <w:r w:rsidRPr="00B03CEA">
              <w:rPr>
                <w:rFonts w:ascii="ＭＳ ゴシック" w:eastAsia="ＭＳ ゴシック" w:hAnsi="ＭＳ ゴシック" w:hint="eastAsia"/>
                <w:lang w:eastAsia="zh-TW"/>
              </w:rPr>
              <w:t>●</w:t>
            </w:r>
            <w:r w:rsidRPr="00B03CEA">
              <w:rPr>
                <w:rFonts w:ascii="ＭＳ ゴシック" w:eastAsia="ＭＳ ゴシック" w:hAnsi="ＭＳ ゴシック" w:hint="eastAsia"/>
                <w:sz w:val="18"/>
                <w:lang w:eastAsia="zh-TW"/>
              </w:rPr>
              <w:t>根拠：教育公務員特例法 等</w:t>
            </w:r>
          </w:p>
        </w:tc>
      </w:tr>
    </w:tbl>
    <w:p w14:paraId="7A93B7E9" w14:textId="77777777" w:rsidR="00DA0AFD" w:rsidRPr="00B03CEA" w:rsidRDefault="00DA0AFD" w:rsidP="00A33695">
      <w:pPr>
        <w:ind w:left="240"/>
        <w:rPr>
          <w:rFonts w:ascii="HG丸ｺﾞｼｯｸM-PRO" w:eastAsia="HG丸ｺﾞｼｯｸM-PRO" w:hAnsi="HG丸ｺﾞｼｯｸM-PRO"/>
          <w:b/>
          <w:sz w:val="24"/>
        </w:rPr>
      </w:pPr>
    </w:p>
    <w:p w14:paraId="1003609B"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（2） 交流機会の拡充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7371"/>
      </w:tblGrid>
      <w:tr w:rsidR="00DA0AFD" w:rsidRPr="00B03CEA" w14:paraId="4406304E" w14:textId="77777777" w:rsidTr="00E80463">
        <w:trPr>
          <w:tblHeader/>
        </w:trPr>
        <w:tc>
          <w:tcPr>
            <w:tcW w:w="2401" w:type="dxa"/>
            <w:shd w:val="clear" w:color="auto" w:fill="auto"/>
          </w:tcPr>
          <w:p w14:paraId="6C9DD0A1" w14:textId="77777777" w:rsidR="00DA0AFD" w:rsidRPr="00B03CEA" w:rsidRDefault="00DA0AFD" w:rsidP="00E80463">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7D59A4C6"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371" w:type="dxa"/>
            <w:shd w:val="clear" w:color="auto" w:fill="auto"/>
            <w:vAlign w:val="center"/>
          </w:tcPr>
          <w:p w14:paraId="73133C88"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3209901D" w14:textId="77777777" w:rsidTr="00E80463">
        <w:tc>
          <w:tcPr>
            <w:tcW w:w="2401" w:type="dxa"/>
            <w:shd w:val="clear" w:color="auto" w:fill="auto"/>
          </w:tcPr>
          <w:p w14:paraId="3C7806C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府立学校の海外修学旅行の実施</w:t>
            </w:r>
          </w:p>
          <w:p w14:paraId="63A84C4A"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【教育振興室】</w:t>
            </w:r>
          </w:p>
          <w:p w14:paraId="4A83B0D6"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（当初予算額）</w:t>
            </w:r>
          </w:p>
          <w:p w14:paraId="3923E88B"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319CFE6E" w14:textId="77777777" w:rsidR="00DA0AFD" w:rsidRPr="00B03CEA" w:rsidRDefault="00DA0AFD" w:rsidP="00A33695">
            <w:pPr>
              <w:pStyle w:val="a6"/>
              <w:spacing w:line="160" w:lineRule="atLeast"/>
              <w:rPr>
                <w:rFonts w:ascii="ＭＳ ゴシック" w:eastAsia="ＭＳ ゴシック" w:hAnsi="ＭＳ ゴシック"/>
              </w:rPr>
            </w:pPr>
          </w:p>
          <w:p w14:paraId="6ED984F2" w14:textId="77777777" w:rsidR="00DA0AFD" w:rsidRPr="00B03CEA" w:rsidRDefault="00DA0AFD" w:rsidP="00A33695">
            <w:pPr>
              <w:pStyle w:val="a6"/>
              <w:spacing w:line="160" w:lineRule="atLeast"/>
              <w:rPr>
                <w:rFonts w:ascii="ＭＳ ゴシック" w:eastAsia="ＭＳ ゴシック" w:hAnsi="ＭＳ ゴシック"/>
                <w:b/>
              </w:rPr>
            </w:pPr>
          </w:p>
        </w:tc>
        <w:tc>
          <w:tcPr>
            <w:tcW w:w="7371" w:type="dxa"/>
            <w:shd w:val="clear" w:color="auto" w:fill="auto"/>
          </w:tcPr>
          <w:p w14:paraId="29CE209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●実施主体：府立高校実施校</w:t>
            </w:r>
          </w:p>
          <w:p w14:paraId="63C5114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1A33C0A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●根拠：大阪府高等学校等の管理運営に関する規則（第14条）</w:t>
            </w:r>
          </w:p>
          <w:p w14:paraId="4E71CE6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7F085786"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府立高等学校の生徒に、海外の高校生と交歓・交流する機会や、現地の自然・文化等と直接触れる機会を設けることにより、 国際理解を深めるとともに、国際社会に生きる人間としての資質の向上を図っている。</w:t>
            </w:r>
          </w:p>
          <w:p w14:paraId="7E12B785"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・実施校：</w:t>
            </w:r>
            <w:r w:rsidRPr="00B03CEA">
              <w:rPr>
                <w:rFonts w:ascii="ＭＳ ゴシック" w:eastAsia="ＭＳ ゴシック" w:hAnsi="ＭＳ ゴシック" w:hint="eastAsia"/>
                <w:sz w:val="18"/>
                <w:szCs w:val="18"/>
              </w:rPr>
              <w:t>新型コロナウイルス感染症の影響により実施校なし</w:t>
            </w:r>
          </w:p>
          <w:p w14:paraId="2F1775A9"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 xml:space="preserve">・参加生徒：新型コロナウイルス感染症の影響により参加生徒なし　</w:t>
            </w:r>
          </w:p>
        </w:tc>
      </w:tr>
      <w:tr w:rsidR="00DA0AFD" w:rsidRPr="00B03CEA" w14:paraId="12BEB09A" w14:textId="77777777" w:rsidTr="00E80463">
        <w:tc>
          <w:tcPr>
            <w:tcW w:w="2401" w:type="dxa"/>
            <w:tcBorders>
              <w:bottom w:val="single" w:sz="4" w:space="0" w:color="auto"/>
            </w:tcBorders>
            <w:shd w:val="clear" w:color="auto" w:fill="auto"/>
          </w:tcPr>
          <w:p w14:paraId="33EA7975"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コンピューター活用教育の推進</w:t>
            </w:r>
          </w:p>
          <w:p w14:paraId="45425DF0"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【教育振興室】</w:t>
            </w:r>
          </w:p>
          <w:p w14:paraId="1E1A9143" w14:textId="77777777" w:rsidR="00DA0AFD" w:rsidRPr="00B03CEA" w:rsidRDefault="00DA0AFD" w:rsidP="00A33695">
            <w:pPr>
              <w:pStyle w:val="a6"/>
              <w:wordWrap/>
              <w:spacing w:line="20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（当初予算額）</w:t>
            </w:r>
          </w:p>
          <w:p w14:paraId="7C437F58" w14:textId="77777777" w:rsidR="00DA0AFD" w:rsidRPr="00B03CEA" w:rsidRDefault="00DA0AFD" w:rsidP="00600F40">
            <w:pPr>
              <w:pStyle w:val="a6"/>
              <w:spacing w:line="160" w:lineRule="atLeast"/>
              <w:ind w:left="185" w:hangingChars="100" w:hanging="185"/>
              <w:jc w:val="left"/>
              <w:rPr>
                <w:rFonts w:ascii="ＭＳ ゴシック" w:eastAsia="ＭＳ ゴシック" w:hAnsi="ＭＳ ゴシック"/>
                <w:spacing w:val="0"/>
              </w:rPr>
            </w:pPr>
            <w:r w:rsidRPr="00B03CEA">
              <w:rPr>
                <w:rFonts w:ascii="ＭＳ ゴシック" w:eastAsia="ＭＳ ゴシック" w:hAnsi="ＭＳ ゴシック" w:hint="eastAsia"/>
              </w:rPr>
              <w:t>558,702千円の一部</w:t>
            </w:r>
            <w:r w:rsidRPr="00B03CEA">
              <w:rPr>
                <w:rFonts w:ascii="ＭＳ ゴシック" w:eastAsia="ＭＳ ゴシック" w:hAnsi="ＭＳ ゴシック" w:hint="eastAsia"/>
                <w:spacing w:val="0"/>
              </w:rPr>
              <w:t>（※c）</w:t>
            </w:r>
          </w:p>
        </w:tc>
        <w:tc>
          <w:tcPr>
            <w:tcW w:w="7371" w:type="dxa"/>
            <w:tcBorders>
              <w:bottom w:val="single" w:sz="4" w:space="0" w:color="auto"/>
            </w:tcBorders>
            <w:shd w:val="clear" w:color="auto" w:fill="auto"/>
          </w:tcPr>
          <w:p w14:paraId="4479422A"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●実施主体：府教育庁（教育振興室）</w:t>
            </w:r>
          </w:p>
          <w:p w14:paraId="7AEC0E03"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●実施時期：通年</w:t>
            </w:r>
          </w:p>
          <w:p w14:paraId="4CE2713D"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●内容：</w:t>
            </w:r>
          </w:p>
          <w:p w14:paraId="261F1D95" w14:textId="77777777" w:rsidR="00DA0AFD" w:rsidRPr="00B03CEA" w:rsidRDefault="00DA0AFD" w:rsidP="00A33695">
            <w:pPr>
              <w:pStyle w:val="a6"/>
              <w:spacing w:line="160" w:lineRule="atLeast"/>
              <w:ind w:firstLineChars="100" w:firstLine="185"/>
              <w:rPr>
                <w:rFonts w:ascii="ＭＳ ゴシック" w:eastAsia="ＭＳ ゴシック" w:hAnsi="ＭＳ ゴシック"/>
                <w:spacing w:val="3"/>
              </w:rPr>
            </w:pPr>
            <w:r w:rsidRPr="00B03CEA">
              <w:rPr>
                <w:rFonts w:ascii="ＭＳ ゴシック" w:eastAsia="ＭＳ ゴシック" w:hAnsi="ＭＳ ゴシック" w:hint="eastAsia"/>
              </w:rPr>
              <w:t>情報活用能力を高め、主体的に情報発信ができる力を育成するとともに、インターネット等を活用して国際交流に主体的に参加する態度の育成を図っている。</w:t>
            </w:r>
          </w:p>
        </w:tc>
      </w:tr>
      <w:tr w:rsidR="00DA0AFD" w:rsidRPr="00B03CEA" w14:paraId="58C99317" w14:textId="77777777" w:rsidTr="00E80463">
        <w:trPr>
          <w:trHeight w:val="690"/>
        </w:trPr>
        <w:tc>
          <w:tcPr>
            <w:tcW w:w="2401" w:type="dxa"/>
            <w:shd w:val="clear" w:color="auto" w:fill="auto"/>
          </w:tcPr>
          <w:p w14:paraId="3889C4C2"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地域の外国人との交流</w:t>
            </w:r>
          </w:p>
          <w:p w14:paraId="184E24E4" w14:textId="77777777" w:rsidR="00DA0AFD" w:rsidRPr="00B03CEA" w:rsidRDefault="00DA0AFD" w:rsidP="00A33695">
            <w:pPr>
              <w:pStyle w:val="a6"/>
              <w:wordWrap/>
              <w:spacing w:line="200" w:lineRule="atLeast"/>
              <w:rPr>
                <w:rFonts w:ascii="ＭＳ ゴシック" w:eastAsia="ＭＳ ゴシック" w:hAnsi="ＭＳ ゴシック"/>
                <w:spacing w:val="0"/>
              </w:rPr>
            </w:pPr>
            <w:r w:rsidRPr="00B03CEA">
              <w:rPr>
                <w:rFonts w:ascii="ＭＳ ゴシック" w:eastAsia="ＭＳ ゴシック" w:hAnsi="ＭＳ ゴシック" w:hint="eastAsia"/>
                <w:spacing w:val="3"/>
              </w:rPr>
              <w:t>【市町村教育室】</w:t>
            </w:r>
          </w:p>
          <w:p w14:paraId="08E9ED36"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113DF4CE"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10E5418E" w14:textId="77777777" w:rsidR="00DA0AFD" w:rsidRPr="00B03CEA" w:rsidRDefault="00DA0AFD" w:rsidP="00A33695">
            <w:pPr>
              <w:pStyle w:val="a6"/>
              <w:wordWrap/>
              <w:spacing w:line="200" w:lineRule="atLeast"/>
              <w:rPr>
                <w:rFonts w:ascii="ＭＳ ゴシック" w:eastAsia="ＭＳ ゴシック" w:hAnsi="ＭＳ ゴシック"/>
                <w:b/>
              </w:rPr>
            </w:pPr>
            <w:r w:rsidRPr="00B03CEA">
              <w:rPr>
                <w:rFonts w:ascii="ＭＳ ゴシック" w:eastAsia="ＭＳ ゴシック" w:hAnsi="ＭＳ ゴシック" w:hint="eastAsia"/>
              </w:rPr>
              <w:t xml:space="preserve">　</w:t>
            </w:r>
          </w:p>
          <w:p w14:paraId="46109956" w14:textId="77777777" w:rsidR="00DA0AFD" w:rsidRPr="00B03CEA" w:rsidRDefault="00DA0AFD" w:rsidP="00A33695">
            <w:pPr>
              <w:pStyle w:val="a6"/>
              <w:wordWrap/>
              <w:spacing w:line="200" w:lineRule="atLeast"/>
              <w:rPr>
                <w:rFonts w:ascii="ＭＳ ゴシック" w:eastAsia="ＭＳ ゴシック" w:hAnsi="ＭＳ ゴシック"/>
              </w:rPr>
            </w:pPr>
          </w:p>
        </w:tc>
        <w:tc>
          <w:tcPr>
            <w:tcW w:w="7371" w:type="dxa"/>
            <w:shd w:val="clear" w:color="auto" w:fill="auto"/>
          </w:tcPr>
          <w:p w14:paraId="05D74D4A"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lastRenderedPageBreak/>
              <w:t>●実施主体：市町村</w:t>
            </w:r>
          </w:p>
          <w:p w14:paraId="2FBCC994"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●実施時期：通年</w:t>
            </w:r>
          </w:p>
          <w:p w14:paraId="788E075B"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●内容：</w:t>
            </w:r>
          </w:p>
          <w:p w14:paraId="7BBD3108" w14:textId="77777777" w:rsidR="00DA0AFD" w:rsidRPr="00B03CEA" w:rsidRDefault="00DA0AFD" w:rsidP="00A33695">
            <w:pPr>
              <w:pStyle w:val="a6"/>
              <w:spacing w:line="160" w:lineRule="atLeas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総合的な学習の時間等において、国際理解教育を行っている。</w:t>
            </w:r>
          </w:p>
          <w:p w14:paraId="240EED3B"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●実施場所：</w:t>
            </w:r>
          </w:p>
          <w:p w14:paraId="6BAFA482" w14:textId="77777777" w:rsidR="00DA0AFD" w:rsidRPr="00B03CEA" w:rsidRDefault="00DA0AFD" w:rsidP="00A33695">
            <w:pPr>
              <w:pStyle w:val="a6"/>
              <w:spacing w:line="160" w:lineRule="atLeas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lastRenderedPageBreak/>
              <w:t>総合的な学習の時間等において国際理解教育を行っている学校</w:t>
            </w:r>
          </w:p>
          <w:p w14:paraId="4C46F248" w14:textId="77777777" w:rsidR="00DA0AFD" w:rsidRPr="00B03CEA" w:rsidRDefault="00DA0AFD" w:rsidP="00A33695">
            <w:pPr>
              <w:pStyle w:val="a6"/>
              <w:spacing w:line="160" w:lineRule="atLeast"/>
              <w:ind w:firstLineChars="100" w:firstLine="177"/>
              <w:rPr>
                <w:rFonts w:ascii="ＭＳ ゴシック" w:eastAsia="ＭＳ ゴシック" w:hAnsi="ＭＳ ゴシック"/>
              </w:rPr>
            </w:pPr>
            <w:r w:rsidRPr="00B03CEA">
              <w:rPr>
                <w:rFonts w:ascii="ＭＳ ゴシック" w:eastAsia="ＭＳ ゴシック" w:hAnsi="ＭＳ ゴシック" w:hint="eastAsia"/>
                <w:spacing w:val="3"/>
              </w:rPr>
              <w:t>小学校577校　中学校235校</w:t>
            </w:r>
          </w:p>
        </w:tc>
      </w:tr>
      <w:tr w:rsidR="00DA0AFD" w:rsidRPr="00B03CEA" w14:paraId="316EEFC8" w14:textId="77777777" w:rsidTr="00E80463">
        <w:trPr>
          <w:trHeight w:val="360"/>
        </w:trPr>
        <w:tc>
          <w:tcPr>
            <w:tcW w:w="2401" w:type="dxa"/>
            <w:shd w:val="clear" w:color="auto" w:fill="auto"/>
          </w:tcPr>
          <w:p w14:paraId="481CB884"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lastRenderedPageBreak/>
              <w:t>高校生交流事業</w:t>
            </w:r>
          </w:p>
          <w:p w14:paraId="10DF6DA8" w14:textId="77777777" w:rsidR="00DA0AFD" w:rsidRPr="00B03CEA" w:rsidRDefault="00DA0AFD" w:rsidP="00A33695">
            <w:pPr>
              <w:pStyle w:val="a6"/>
              <w:wordWrap/>
              <w:spacing w:line="200" w:lineRule="atLeast"/>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【教育振興室】</w:t>
            </w:r>
          </w:p>
          <w:p w14:paraId="667E875E"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1F1C09FA"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11B773B8" w14:textId="77777777" w:rsidR="00DA0AFD" w:rsidRPr="00B03CEA" w:rsidRDefault="00DA0AFD" w:rsidP="00A33695">
            <w:pPr>
              <w:pStyle w:val="a6"/>
              <w:spacing w:line="160" w:lineRule="atLeast"/>
              <w:rPr>
                <w:rFonts w:ascii="ＭＳ ゴシック" w:eastAsia="ＭＳ ゴシック" w:hAnsi="ＭＳ ゴシック"/>
                <w:spacing w:val="3"/>
              </w:rPr>
            </w:pPr>
          </w:p>
        </w:tc>
        <w:tc>
          <w:tcPr>
            <w:tcW w:w="7371" w:type="dxa"/>
            <w:shd w:val="clear" w:color="auto" w:fill="auto"/>
          </w:tcPr>
          <w:p w14:paraId="45DF20A7"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●実施主体：文部科学省生涯学習政策局青少年教育課</w:t>
            </w:r>
          </w:p>
          <w:p w14:paraId="1BF47319" w14:textId="77777777" w:rsidR="00DA0AFD" w:rsidRPr="00B03CEA" w:rsidRDefault="00DA0AFD" w:rsidP="00A33695">
            <w:pPr>
              <w:pStyle w:val="a6"/>
              <w:spacing w:line="160" w:lineRule="atLeast"/>
              <w:ind w:firstLineChars="700" w:firstLine="1239"/>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（府教育庁（教育振興室））</w:t>
            </w:r>
          </w:p>
          <w:p w14:paraId="0BF0440D" w14:textId="4B89FC36"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3"/>
                <w:kern w:val="0"/>
                <w:sz w:val="18"/>
                <w:szCs w:val="18"/>
              </w:rPr>
            </w:pPr>
            <w:r w:rsidRPr="00B03CEA">
              <w:rPr>
                <w:rFonts w:ascii="ＭＳ ゴシック" w:eastAsia="ＭＳ ゴシック" w:hAnsi="ＭＳ ゴシック" w:hint="eastAsia"/>
                <w:spacing w:val="3"/>
                <w:kern w:val="0"/>
                <w:sz w:val="18"/>
                <w:szCs w:val="18"/>
              </w:rPr>
              <w:t>●実施時期：</w:t>
            </w:r>
            <w:r w:rsidRPr="00B03CEA">
              <w:rPr>
                <w:rFonts w:ascii="ＭＳ ゴシック" w:eastAsia="ＭＳ ゴシック" w:hAnsi="ＭＳ ゴシック" w:hint="eastAsia"/>
                <w:spacing w:val="3"/>
                <w:sz w:val="18"/>
                <w:szCs w:val="18"/>
              </w:rPr>
              <w:t>※新型コロナウイルスの影響により、令和</w:t>
            </w:r>
            <w:r w:rsidR="00047203">
              <w:rPr>
                <w:rFonts w:ascii="ＭＳ ゴシック" w:eastAsia="ＭＳ ゴシック" w:hAnsi="ＭＳ ゴシック" w:hint="eastAsia"/>
                <w:spacing w:val="3"/>
                <w:sz w:val="18"/>
                <w:szCs w:val="18"/>
              </w:rPr>
              <w:t>3</w:t>
            </w:r>
            <w:r w:rsidRPr="00B03CEA">
              <w:rPr>
                <w:rFonts w:ascii="ＭＳ ゴシック" w:eastAsia="ＭＳ ゴシック" w:hAnsi="ＭＳ ゴシック" w:hint="eastAsia"/>
                <w:spacing w:val="3"/>
                <w:sz w:val="18"/>
                <w:szCs w:val="18"/>
              </w:rPr>
              <w:t>年度は実施なし</w:t>
            </w:r>
          </w:p>
          <w:p w14:paraId="1B6F6285" w14:textId="0E72DCC2"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●実施場所：※新型コロナウイルスの影響により、令和</w:t>
            </w:r>
            <w:r w:rsidR="00047203">
              <w:rPr>
                <w:rFonts w:ascii="ＭＳ ゴシック" w:eastAsia="ＭＳ ゴシック" w:hAnsi="ＭＳ ゴシック" w:hint="eastAsia"/>
                <w:spacing w:val="3"/>
              </w:rPr>
              <w:t>3</w:t>
            </w:r>
            <w:r w:rsidRPr="00B03CEA">
              <w:rPr>
                <w:rFonts w:ascii="ＭＳ ゴシック" w:eastAsia="ＭＳ ゴシック" w:hAnsi="ＭＳ ゴシック" w:hint="eastAsia"/>
                <w:spacing w:val="3"/>
              </w:rPr>
              <w:t>年度は実施なし</w:t>
            </w:r>
          </w:p>
          <w:p w14:paraId="1B2339D9" w14:textId="39652C51" w:rsidR="00DA0AFD" w:rsidRPr="00B03CEA" w:rsidRDefault="00DA0AFD" w:rsidP="00047203">
            <w:pPr>
              <w:pStyle w:val="a6"/>
              <w:spacing w:line="160" w:lineRule="atLeast"/>
              <w:rPr>
                <w:rFonts w:ascii="ＭＳ ゴシック" w:eastAsia="ＭＳ ゴシック" w:hAnsi="ＭＳ ゴシック"/>
                <w:strike/>
                <w:spacing w:val="3"/>
              </w:rPr>
            </w:pPr>
            <w:r w:rsidRPr="00B03CEA">
              <w:rPr>
                <w:rFonts w:ascii="ＭＳ ゴシック" w:eastAsia="ＭＳ ゴシック" w:hAnsi="ＭＳ ゴシック" w:hint="eastAsia"/>
                <w:spacing w:val="3"/>
              </w:rPr>
              <w:t>●内容：※新型コロナウイルスの影響により、令和</w:t>
            </w:r>
            <w:r w:rsidR="00047203">
              <w:rPr>
                <w:rFonts w:ascii="ＭＳ ゴシック" w:eastAsia="ＭＳ ゴシック" w:hAnsi="ＭＳ ゴシック" w:hint="eastAsia"/>
                <w:spacing w:val="3"/>
              </w:rPr>
              <w:t>3</w:t>
            </w:r>
            <w:r w:rsidRPr="00B03CEA">
              <w:rPr>
                <w:rFonts w:ascii="ＭＳ ゴシック" w:eastAsia="ＭＳ ゴシック" w:hAnsi="ＭＳ ゴシック" w:hint="eastAsia"/>
                <w:spacing w:val="3"/>
              </w:rPr>
              <w:t>年度は実施なし</w:t>
            </w:r>
          </w:p>
        </w:tc>
      </w:tr>
      <w:tr w:rsidR="00DA0AFD" w:rsidRPr="00B03CEA" w14:paraId="6C520489" w14:textId="77777777" w:rsidTr="00E80463">
        <w:tc>
          <w:tcPr>
            <w:tcW w:w="2401" w:type="dxa"/>
            <w:shd w:val="clear" w:color="auto" w:fill="auto"/>
          </w:tcPr>
          <w:p w14:paraId="07F19D1B" w14:textId="77777777" w:rsidR="00DA0AFD" w:rsidRPr="00D23501" w:rsidRDefault="00DA0AFD" w:rsidP="00A33695">
            <w:pPr>
              <w:pStyle w:val="a6"/>
              <w:wordWrap/>
              <w:spacing w:line="200" w:lineRule="atLeast"/>
              <w:rPr>
                <w:rFonts w:ascii="ＭＳ ゴシック" w:eastAsia="ＭＳ ゴシック" w:hAnsi="ＭＳ ゴシック"/>
                <w:spacing w:val="0"/>
              </w:rPr>
            </w:pPr>
            <w:r w:rsidRPr="00D23501">
              <w:rPr>
                <w:rFonts w:ascii="ＭＳ ゴシック" w:eastAsia="ＭＳ ゴシック" w:hAnsi="ＭＳ ゴシック" w:hint="eastAsia"/>
              </w:rPr>
              <w:t>公立大学法人大阪　大阪府立大学における大学間交流の推進</w:t>
            </w:r>
          </w:p>
          <w:p w14:paraId="5B24D94B" w14:textId="77777777" w:rsidR="00DA0AFD" w:rsidRPr="00D23501" w:rsidRDefault="00DA0AFD" w:rsidP="00A33695">
            <w:pPr>
              <w:pStyle w:val="a6"/>
              <w:wordWrap/>
              <w:spacing w:line="200" w:lineRule="atLeast"/>
              <w:rPr>
                <w:rFonts w:ascii="ＭＳ ゴシック" w:eastAsia="ＭＳ ゴシック" w:hAnsi="ＭＳ ゴシック"/>
              </w:rPr>
            </w:pPr>
            <w:r w:rsidRPr="00D23501">
              <w:rPr>
                <w:rFonts w:ascii="ＭＳ ゴシック" w:eastAsia="ＭＳ ゴシック" w:hAnsi="ＭＳ ゴシック" w:hint="eastAsia"/>
                <w:spacing w:val="3"/>
                <w:lang w:eastAsia="zh-CN"/>
              </w:rPr>
              <w:t>【府民文化総務課</w:t>
            </w:r>
            <w:r w:rsidRPr="00D23501">
              <w:rPr>
                <w:rFonts w:ascii="ＭＳ ゴシック" w:eastAsia="ＭＳ ゴシック" w:hAnsi="ＭＳ ゴシック" w:hint="eastAsia"/>
                <w:lang w:eastAsia="zh-CN"/>
              </w:rPr>
              <w:t>】</w:t>
            </w:r>
          </w:p>
          <w:p w14:paraId="2FB0ECD6" w14:textId="77777777" w:rsidR="00DA0AFD" w:rsidRPr="00D23501" w:rsidRDefault="00DA0AFD" w:rsidP="00A33695">
            <w:pPr>
              <w:pStyle w:val="a6"/>
              <w:wordWrap/>
              <w:spacing w:line="200" w:lineRule="atLeast"/>
              <w:rPr>
                <w:rFonts w:ascii="ＭＳ ゴシック" w:eastAsia="ＭＳ ゴシック" w:hAnsi="ＭＳ ゴシック"/>
              </w:rPr>
            </w:pPr>
            <w:r w:rsidRPr="00D23501">
              <w:rPr>
                <w:rFonts w:ascii="ＭＳ ゴシック" w:eastAsia="ＭＳ ゴシック" w:hAnsi="ＭＳ ゴシック" w:hint="eastAsia"/>
              </w:rPr>
              <w:t>（当初予算額）</w:t>
            </w:r>
          </w:p>
          <w:p w14:paraId="317A985F" w14:textId="3CCE9613" w:rsidR="00DA0AFD" w:rsidRPr="00D23501" w:rsidRDefault="00DA0AFD" w:rsidP="00A33695">
            <w:pPr>
              <w:pStyle w:val="a6"/>
              <w:spacing w:line="160" w:lineRule="atLeast"/>
              <w:rPr>
                <w:rFonts w:ascii="ＭＳ ゴシック" w:eastAsia="ＭＳ ゴシック" w:hAnsi="ＭＳ ゴシック"/>
                <w:spacing w:val="3"/>
              </w:rPr>
            </w:pPr>
            <w:r w:rsidRPr="00D23501">
              <w:rPr>
                <w:rFonts w:ascii="ＭＳ ゴシック" w:eastAsia="ＭＳ ゴシック" w:hAnsi="ＭＳ ゴシック" w:hint="eastAsia"/>
                <w:spacing w:val="3"/>
              </w:rPr>
              <w:t>―</w:t>
            </w:r>
            <w:r w:rsidR="00600F40">
              <w:rPr>
                <w:rFonts w:ascii="ＭＳ ゴシック" w:eastAsia="ＭＳ ゴシック" w:hAnsi="ＭＳ ゴシック" w:hint="eastAsia"/>
                <w:spacing w:val="3"/>
              </w:rPr>
              <w:t xml:space="preserve">  </w:t>
            </w:r>
            <w:r w:rsidRPr="00D23501">
              <w:rPr>
                <w:rFonts w:ascii="ＭＳ ゴシック" w:eastAsia="ＭＳ ゴシック" w:hAnsi="ＭＳ ゴシック" w:hint="eastAsia"/>
                <w:spacing w:val="3"/>
              </w:rPr>
              <w:t>千円（※b）</w:t>
            </w:r>
          </w:p>
          <w:p w14:paraId="47344B0E" w14:textId="77777777" w:rsidR="00DA0AFD" w:rsidRPr="00D23501" w:rsidRDefault="00DA0AFD" w:rsidP="00A33695">
            <w:pPr>
              <w:pStyle w:val="a6"/>
              <w:spacing w:line="160" w:lineRule="atLeast"/>
              <w:rPr>
                <w:rFonts w:ascii="ＭＳ ゴシック" w:eastAsia="ＭＳ ゴシック" w:hAnsi="ＭＳ ゴシック"/>
                <w:lang w:eastAsia="zh-CN"/>
              </w:rPr>
            </w:pPr>
          </w:p>
        </w:tc>
        <w:tc>
          <w:tcPr>
            <w:tcW w:w="7371" w:type="dxa"/>
            <w:shd w:val="clear" w:color="auto" w:fill="auto"/>
          </w:tcPr>
          <w:p w14:paraId="3C302A0F" w14:textId="77777777" w:rsidR="00DA0AFD" w:rsidRPr="00D23501" w:rsidRDefault="00DA0AFD" w:rsidP="00A33695">
            <w:pPr>
              <w:pStyle w:val="a6"/>
              <w:wordWrap/>
              <w:spacing w:line="276" w:lineRule="auto"/>
              <w:rPr>
                <w:rFonts w:ascii="ＭＳ ゴシック" w:eastAsia="ＭＳ ゴシック" w:hAnsi="ＭＳ ゴシック"/>
                <w:spacing w:val="3"/>
                <w:lang w:eastAsia="zh-CN"/>
              </w:rPr>
            </w:pPr>
            <w:r w:rsidRPr="00D23501">
              <w:rPr>
                <w:rFonts w:ascii="ＭＳ ゴシック" w:eastAsia="ＭＳ ゴシック" w:hAnsi="ＭＳ ゴシック" w:hint="eastAsia"/>
                <w:spacing w:val="3"/>
                <w:lang w:eastAsia="zh-CN"/>
              </w:rPr>
              <w:t>●実施主体：公立大学法人</w:t>
            </w:r>
            <w:r w:rsidRPr="00D23501">
              <w:rPr>
                <w:rFonts w:ascii="ＭＳ ゴシック" w:eastAsia="ＭＳ ゴシック" w:hAnsi="ＭＳ ゴシック" w:hint="eastAsia"/>
                <w:spacing w:val="3"/>
              </w:rPr>
              <w:t xml:space="preserve">大阪　</w:t>
            </w:r>
            <w:r w:rsidRPr="00D23501">
              <w:rPr>
                <w:rFonts w:ascii="ＭＳ ゴシック" w:eastAsia="ＭＳ ゴシック" w:hAnsi="ＭＳ ゴシック" w:hint="eastAsia"/>
                <w:spacing w:val="3"/>
                <w:lang w:eastAsia="zh-CN"/>
              </w:rPr>
              <w:t>大阪府立大学</w:t>
            </w:r>
          </w:p>
          <w:p w14:paraId="1ECA505A" w14:textId="77777777" w:rsidR="00DA0AFD" w:rsidRPr="00D23501" w:rsidRDefault="00DA0AFD" w:rsidP="00A33695">
            <w:pPr>
              <w:pStyle w:val="a6"/>
              <w:wordWrap/>
              <w:spacing w:line="276" w:lineRule="auto"/>
              <w:ind w:left="1239" w:hangingChars="700" w:hanging="1239"/>
              <w:rPr>
                <w:rFonts w:ascii="ＭＳ ゴシック" w:eastAsia="ＭＳ ゴシック" w:hAnsi="ＭＳ ゴシック"/>
                <w:spacing w:val="3"/>
                <w:lang w:eastAsia="zh-CN"/>
              </w:rPr>
            </w:pPr>
            <w:r w:rsidRPr="00D23501">
              <w:rPr>
                <w:rFonts w:ascii="ＭＳ ゴシック" w:eastAsia="ＭＳ ゴシック" w:hAnsi="ＭＳ ゴシック" w:hint="eastAsia"/>
                <w:spacing w:val="3"/>
                <w:lang w:eastAsia="zh-CN"/>
              </w:rPr>
              <w:t>●実施時期：通年</w:t>
            </w:r>
          </w:p>
          <w:p w14:paraId="52794A6F" w14:textId="77777777" w:rsidR="00DA0AFD" w:rsidRPr="00D23501" w:rsidRDefault="00DA0AFD" w:rsidP="00A33695">
            <w:pPr>
              <w:pStyle w:val="a6"/>
              <w:wordWrap/>
              <w:spacing w:line="276" w:lineRule="auto"/>
              <w:ind w:left="1239" w:hangingChars="700" w:hanging="1239"/>
              <w:rPr>
                <w:rFonts w:ascii="ＭＳ ゴシック" w:eastAsia="ＭＳ ゴシック" w:hAnsi="ＭＳ ゴシック"/>
                <w:spacing w:val="3"/>
                <w:lang w:eastAsia="zh-CN"/>
              </w:rPr>
            </w:pPr>
            <w:r w:rsidRPr="00D23501">
              <w:rPr>
                <w:rFonts w:ascii="ＭＳ ゴシック" w:eastAsia="ＭＳ ゴシック" w:hAnsi="ＭＳ ゴシック" w:hint="eastAsia"/>
                <w:spacing w:val="3"/>
                <w:lang w:eastAsia="zh-CN"/>
              </w:rPr>
              <w:t>●内容：</w:t>
            </w:r>
          </w:p>
          <w:p w14:paraId="122977F1" w14:textId="77777777" w:rsidR="00DA0AFD" w:rsidRPr="00D23501" w:rsidRDefault="00DA0AFD" w:rsidP="00A33695">
            <w:pPr>
              <w:spacing w:line="276" w:lineRule="auto"/>
              <w:ind w:firstLineChars="100" w:firstLine="171"/>
              <w:rPr>
                <w:rFonts w:ascii="ＭＳ ゴシック" w:eastAsia="ＭＳ ゴシック" w:hAnsi="ＭＳ ゴシック"/>
                <w:spacing w:val="3"/>
                <w:sz w:val="18"/>
                <w:szCs w:val="18"/>
              </w:rPr>
            </w:pPr>
            <w:r w:rsidRPr="00D23501">
              <w:rPr>
                <w:rFonts w:ascii="ＭＳ ゴシック" w:eastAsia="ＭＳ ゴシック" w:hAnsi="ＭＳ ゴシック" w:hint="eastAsia"/>
                <w:sz w:val="18"/>
                <w:szCs w:val="18"/>
              </w:rPr>
              <w:t>世界39の国と地域において、</w:t>
            </w:r>
            <w:r w:rsidRPr="00D23501">
              <w:rPr>
                <w:rFonts w:ascii="ＭＳ ゴシック" w:eastAsia="ＭＳ ゴシック" w:hAnsi="ＭＳ ゴシック"/>
                <w:sz w:val="18"/>
                <w:szCs w:val="18"/>
              </w:rPr>
              <w:t>1</w:t>
            </w:r>
            <w:r w:rsidRPr="00D23501">
              <w:rPr>
                <w:rFonts w:ascii="ＭＳ ゴシック" w:eastAsia="ＭＳ ゴシック" w:hAnsi="ＭＳ ゴシック" w:hint="eastAsia"/>
                <w:sz w:val="18"/>
                <w:szCs w:val="18"/>
              </w:rPr>
              <w:t>62大学10研究機関と学術交流協定を締結。（</w:t>
            </w:r>
            <w:r w:rsidRPr="00D23501">
              <w:rPr>
                <w:rFonts w:ascii="ＭＳ ゴシック" w:eastAsia="ＭＳ ゴシック" w:hAnsi="ＭＳ ゴシック"/>
                <w:sz w:val="18"/>
                <w:szCs w:val="18"/>
              </w:rPr>
              <w:t>2021</w:t>
            </w:r>
            <w:r w:rsidRPr="00D23501">
              <w:rPr>
                <w:rFonts w:ascii="ＭＳ ゴシック" w:eastAsia="ＭＳ ゴシック" w:hAnsi="ＭＳ ゴシック" w:hint="eastAsia"/>
                <w:sz w:val="18"/>
                <w:szCs w:val="18"/>
              </w:rPr>
              <w:t>年10月1日現在）</w:t>
            </w:r>
          </w:p>
          <w:p w14:paraId="5BEB1671" w14:textId="77777777" w:rsidR="00DA0AFD" w:rsidRPr="00D23501" w:rsidRDefault="00DA0AFD" w:rsidP="00A33695">
            <w:pPr>
              <w:pStyle w:val="a6"/>
              <w:wordWrap/>
              <w:spacing w:line="276" w:lineRule="auto"/>
              <w:ind w:left="1239" w:hangingChars="700" w:hanging="1239"/>
              <w:rPr>
                <w:rFonts w:ascii="ＭＳ ゴシック" w:eastAsia="ＭＳ ゴシック" w:hAnsi="ＭＳ ゴシック"/>
                <w:spacing w:val="3"/>
              </w:rPr>
            </w:pPr>
            <w:r w:rsidRPr="00D23501">
              <w:rPr>
                <w:rFonts w:ascii="ＭＳ ゴシック" w:eastAsia="ＭＳ ゴシック" w:hAnsi="ＭＳ ゴシック" w:hint="eastAsia"/>
                <w:spacing w:val="3"/>
              </w:rPr>
              <w:t>●その他（関連事業）…すべてオンラインで実施</w:t>
            </w:r>
          </w:p>
          <w:p w14:paraId="64C8C83D" w14:textId="77777777" w:rsidR="00DA0AFD" w:rsidRPr="00D23501" w:rsidRDefault="00DA0AFD" w:rsidP="00A33695">
            <w:pPr>
              <w:pStyle w:val="a6"/>
              <w:numPr>
                <w:ilvl w:val="0"/>
                <w:numId w:val="25"/>
              </w:numPr>
              <w:wordWrap/>
              <w:spacing w:line="276" w:lineRule="auto"/>
              <w:rPr>
                <w:rFonts w:ascii="ＭＳ ゴシック" w:eastAsia="ＭＳ ゴシック" w:hAnsi="ＭＳ ゴシック"/>
              </w:rPr>
            </w:pPr>
            <w:r w:rsidRPr="00D23501">
              <w:rPr>
                <w:rFonts w:ascii="ＭＳ ゴシック" w:eastAsia="ＭＳ ゴシック" w:hAnsi="ＭＳ ゴシック" w:hint="eastAsia"/>
              </w:rPr>
              <w:t>マラヤ大学サマーエンリッチメントプログラム</w:t>
            </w:r>
          </w:p>
          <w:p w14:paraId="05B6A82D"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2021年8月9日～8月27日</w:t>
            </w:r>
            <w:r w:rsidRPr="00D23501">
              <w:rPr>
                <w:rFonts w:ascii="ＭＳ ゴシック" w:eastAsia="ＭＳ ゴシック" w:hAnsi="ＭＳ ゴシック"/>
                <w:sz w:val="18"/>
                <w:szCs w:val="18"/>
              </w:rPr>
              <w:tab/>
            </w:r>
            <w:r w:rsidRPr="00D23501">
              <w:rPr>
                <w:rFonts w:ascii="ＭＳ ゴシック" w:eastAsia="ＭＳ ゴシック" w:hAnsi="ＭＳ ゴシック" w:hint="eastAsia"/>
                <w:sz w:val="18"/>
                <w:szCs w:val="18"/>
              </w:rPr>
              <w:t>1名</w:t>
            </w:r>
          </w:p>
          <w:p w14:paraId="4B5E7BEC"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モナシュカレッジGCFL</w:t>
            </w:r>
          </w:p>
          <w:p w14:paraId="02C4E1B5"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①2021年8月9日～8月27日</w:t>
            </w:r>
            <w:r w:rsidRPr="00D23501">
              <w:rPr>
                <w:rFonts w:ascii="ＭＳ ゴシック" w:eastAsia="ＭＳ ゴシック" w:hAnsi="ＭＳ ゴシック" w:hint="eastAsia"/>
                <w:sz w:val="18"/>
                <w:szCs w:val="18"/>
              </w:rPr>
              <w:tab/>
              <w:t>1名</w:t>
            </w:r>
          </w:p>
          <w:p w14:paraId="56138F7B"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②2021年8月16日～9月3日</w:t>
            </w:r>
            <w:r w:rsidRPr="00D23501">
              <w:rPr>
                <w:rFonts w:ascii="ＭＳ ゴシック" w:eastAsia="ＭＳ ゴシック" w:hAnsi="ＭＳ ゴシック" w:hint="eastAsia"/>
                <w:sz w:val="18"/>
                <w:szCs w:val="18"/>
              </w:rPr>
              <w:tab/>
              <w:t>3名</w:t>
            </w:r>
          </w:p>
          <w:p w14:paraId="47743A67"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モナシュ大学Monash English</w:t>
            </w:r>
          </w:p>
          <w:p w14:paraId="50F14E4B"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2021年8月23日～9月17日</w:t>
            </w:r>
            <w:r w:rsidRPr="00D23501">
              <w:rPr>
                <w:rFonts w:ascii="ＭＳ ゴシック" w:eastAsia="ＭＳ ゴシック" w:hAnsi="ＭＳ ゴシック" w:hint="eastAsia"/>
                <w:sz w:val="18"/>
                <w:szCs w:val="18"/>
              </w:rPr>
              <w:tab/>
              <w:t>2名</w:t>
            </w:r>
          </w:p>
          <w:p w14:paraId="54557B05"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コンコルドインターナショナルオンライン英語レッスン</w:t>
            </w:r>
          </w:p>
          <w:p w14:paraId="6E5D5E9B"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①2021年8月16日～8月20日</w:t>
            </w:r>
            <w:r w:rsidRPr="00D23501">
              <w:rPr>
                <w:rFonts w:ascii="ＭＳ ゴシック" w:eastAsia="ＭＳ ゴシック" w:hAnsi="ＭＳ ゴシック" w:hint="eastAsia"/>
                <w:sz w:val="18"/>
                <w:szCs w:val="18"/>
              </w:rPr>
              <w:tab/>
              <w:t>2名</w:t>
            </w:r>
          </w:p>
          <w:p w14:paraId="0F0360D0"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②2021年8月16日～8月27日</w:t>
            </w:r>
            <w:r w:rsidRPr="00D23501">
              <w:rPr>
                <w:rFonts w:ascii="ＭＳ ゴシック" w:eastAsia="ＭＳ ゴシック" w:hAnsi="ＭＳ ゴシック" w:hint="eastAsia"/>
                <w:sz w:val="18"/>
                <w:szCs w:val="18"/>
              </w:rPr>
              <w:tab/>
              <w:t>1名</w:t>
            </w:r>
          </w:p>
          <w:p w14:paraId="0FA5D2D3"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③2021年8月23日～9月3日</w:t>
            </w:r>
            <w:r w:rsidRPr="00D23501">
              <w:rPr>
                <w:rFonts w:ascii="ＭＳ ゴシック" w:eastAsia="ＭＳ ゴシック" w:hAnsi="ＭＳ ゴシック" w:hint="eastAsia"/>
                <w:sz w:val="18"/>
                <w:szCs w:val="18"/>
              </w:rPr>
              <w:tab/>
              <w:t>1名</w:t>
            </w:r>
          </w:p>
          <w:p w14:paraId="67959229"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④2021年8月30日～9月3日</w:t>
            </w:r>
            <w:r w:rsidRPr="00D23501">
              <w:rPr>
                <w:rFonts w:ascii="ＭＳ ゴシック" w:eastAsia="ＭＳ ゴシック" w:hAnsi="ＭＳ ゴシック" w:hint="eastAsia"/>
                <w:sz w:val="18"/>
                <w:szCs w:val="18"/>
              </w:rPr>
              <w:tab/>
              <w:t>1名</w:t>
            </w:r>
          </w:p>
          <w:p w14:paraId="701520DC"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⑤2021年9月13日～9月24日</w:t>
            </w:r>
            <w:r w:rsidRPr="00D23501">
              <w:rPr>
                <w:rFonts w:ascii="ＭＳ ゴシック" w:eastAsia="ＭＳ ゴシック" w:hAnsi="ＭＳ ゴシック" w:hint="eastAsia"/>
                <w:sz w:val="18"/>
                <w:szCs w:val="18"/>
              </w:rPr>
              <w:tab/>
              <w:t>1名</w:t>
            </w:r>
          </w:p>
          <w:p w14:paraId="759A7C53"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チェンマイ大学　SDDS＋研修</w:t>
            </w:r>
          </w:p>
          <w:p w14:paraId="42A06547"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①2021年8月16日～8月27日</w:t>
            </w:r>
            <w:r w:rsidRPr="00D23501">
              <w:rPr>
                <w:rFonts w:ascii="ＭＳ ゴシック" w:eastAsia="ＭＳ ゴシック" w:hAnsi="ＭＳ ゴシック"/>
                <w:sz w:val="18"/>
                <w:szCs w:val="18"/>
              </w:rPr>
              <w:tab/>
            </w:r>
            <w:r w:rsidRPr="00D23501">
              <w:rPr>
                <w:rFonts w:ascii="ＭＳ ゴシック" w:eastAsia="ＭＳ ゴシック" w:hAnsi="ＭＳ ゴシック" w:hint="eastAsia"/>
                <w:sz w:val="18"/>
                <w:szCs w:val="18"/>
              </w:rPr>
              <w:t>1名</w:t>
            </w:r>
          </w:p>
          <w:p w14:paraId="1E5A28A4"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②2021年8月23日～9月3日</w:t>
            </w:r>
            <w:r w:rsidRPr="00D23501">
              <w:rPr>
                <w:rFonts w:ascii="ＭＳ ゴシック" w:eastAsia="ＭＳ ゴシック" w:hAnsi="ＭＳ ゴシック" w:hint="eastAsia"/>
                <w:sz w:val="18"/>
                <w:szCs w:val="18"/>
              </w:rPr>
              <w:tab/>
              <w:t>1名</w:t>
            </w:r>
          </w:p>
          <w:p w14:paraId="03D5D8E0"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ビクトリア大学　英語研修</w:t>
            </w:r>
          </w:p>
          <w:p w14:paraId="3DEDACD1"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2021年8月30日～9月24日</w:t>
            </w:r>
            <w:r w:rsidRPr="00D23501">
              <w:rPr>
                <w:rFonts w:ascii="ＭＳ ゴシック" w:eastAsia="ＭＳ ゴシック" w:hAnsi="ＭＳ ゴシック" w:hint="eastAsia"/>
                <w:sz w:val="18"/>
                <w:szCs w:val="18"/>
              </w:rPr>
              <w:tab/>
              <w:t>1名</w:t>
            </w:r>
          </w:p>
          <w:p w14:paraId="620BA48B"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淡江大学オンラインサマープログラム</w:t>
            </w:r>
          </w:p>
          <w:p w14:paraId="73B4416F"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2021年7月19日～7月30日</w:t>
            </w:r>
            <w:r w:rsidRPr="00D23501">
              <w:rPr>
                <w:rFonts w:ascii="ＭＳ ゴシック" w:eastAsia="ＭＳ ゴシック" w:hAnsi="ＭＳ ゴシック" w:hint="eastAsia"/>
                <w:sz w:val="18"/>
                <w:szCs w:val="18"/>
              </w:rPr>
              <w:tab/>
              <w:t>4名</w:t>
            </w:r>
          </w:p>
          <w:p w14:paraId="653F3077"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大阪市立大学第9回SIGLOC-online</w:t>
            </w:r>
          </w:p>
          <w:p w14:paraId="443329DC"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2021年9月13日～9月24日</w:t>
            </w:r>
            <w:r w:rsidRPr="00D23501">
              <w:rPr>
                <w:rFonts w:ascii="ＭＳ ゴシック" w:eastAsia="ＭＳ ゴシック" w:hAnsi="ＭＳ ゴシック"/>
                <w:sz w:val="18"/>
                <w:szCs w:val="18"/>
              </w:rPr>
              <w:tab/>
            </w:r>
            <w:r w:rsidRPr="00D23501">
              <w:rPr>
                <w:rFonts w:ascii="ＭＳ ゴシック" w:eastAsia="ＭＳ ゴシック" w:hAnsi="ＭＳ ゴシック" w:hint="eastAsia"/>
                <w:sz w:val="18"/>
                <w:szCs w:val="18"/>
              </w:rPr>
              <w:t>1名</w:t>
            </w:r>
          </w:p>
          <w:p w14:paraId="79D9B496"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パンヤピワット経営大学（PIM)　Virtual Exchange Program 2021</w:t>
            </w:r>
          </w:p>
          <w:p w14:paraId="2FF1CC43"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2021年9月24日</w:t>
            </w:r>
            <w:r w:rsidRPr="00D23501">
              <w:rPr>
                <w:rFonts w:ascii="ＭＳ ゴシック" w:eastAsia="ＭＳ ゴシック" w:hAnsi="ＭＳ ゴシック"/>
                <w:sz w:val="18"/>
                <w:szCs w:val="18"/>
              </w:rPr>
              <w:tab/>
            </w:r>
            <w:r w:rsidRPr="00D23501">
              <w:rPr>
                <w:rFonts w:ascii="ＭＳ ゴシック" w:eastAsia="ＭＳ ゴシック" w:hAnsi="ＭＳ ゴシック"/>
                <w:sz w:val="18"/>
                <w:szCs w:val="18"/>
              </w:rPr>
              <w:tab/>
            </w:r>
            <w:r w:rsidRPr="00D23501">
              <w:rPr>
                <w:rFonts w:ascii="ＭＳ ゴシック" w:eastAsia="ＭＳ ゴシック" w:hAnsi="ＭＳ ゴシック" w:hint="eastAsia"/>
                <w:sz w:val="18"/>
                <w:szCs w:val="18"/>
              </w:rPr>
              <w:t>9名</w:t>
            </w:r>
          </w:p>
          <w:p w14:paraId="6A360439" w14:textId="77777777" w:rsidR="00DA0AFD" w:rsidRPr="00D23501" w:rsidRDefault="00DA0AFD" w:rsidP="00A33695">
            <w:pPr>
              <w:pStyle w:val="af6"/>
              <w:numPr>
                <w:ilvl w:val="0"/>
                <w:numId w:val="25"/>
              </w:numPr>
              <w:ind w:leftChars="0"/>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ニューメキシコ大学　国際起業家育成プログラム</w:t>
            </w:r>
          </w:p>
          <w:p w14:paraId="354CEF66" w14:textId="77777777" w:rsidR="00DA0AFD" w:rsidRPr="00D23501" w:rsidRDefault="00DA0AFD" w:rsidP="00A33695">
            <w:pPr>
              <w:pStyle w:val="af6"/>
              <w:ind w:leftChars="0" w:left="420" w:firstLineChars="100" w:firstLine="171"/>
              <w:rPr>
                <w:rFonts w:ascii="ＭＳ ゴシック" w:eastAsia="ＭＳ ゴシック" w:hAnsi="ＭＳ ゴシック"/>
                <w:sz w:val="18"/>
                <w:szCs w:val="18"/>
              </w:rPr>
            </w:pPr>
            <w:r w:rsidRPr="00D23501">
              <w:rPr>
                <w:rFonts w:ascii="ＭＳ ゴシック" w:eastAsia="ＭＳ ゴシック" w:hAnsi="ＭＳ ゴシック" w:hint="eastAsia"/>
                <w:sz w:val="18"/>
                <w:szCs w:val="18"/>
              </w:rPr>
              <w:t>2021年9月13日～9月24日</w:t>
            </w:r>
            <w:r w:rsidRPr="00D23501">
              <w:rPr>
                <w:rFonts w:ascii="ＭＳ ゴシック" w:eastAsia="ＭＳ ゴシック" w:hAnsi="ＭＳ ゴシック"/>
                <w:sz w:val="18"/>
                <w:szCs w:val="18"/>
              </w:rPr>
              <w:tab/>
            </w:r>
            <w:r w:rsidRPr="00D23501">
              <w:rPr>
                <w:rFonts w:ascii="ＭＳ ゴシック" w:eastAsia="ＭＳ ゴシック" w:hAnsi="ＭＳ ゴシック" w:hint="eastAsia"/>
                <w:sz w:val="18"/>
                <w:szCs w:val="18"/>
              </w:rPr>
              <w:t>6名</w:t>
            </w:r>
          </w:p>
          <w:p w14:paraId="6388FD16" w14:textId="77777777" w:rsidR="00DA0AFD" w:rsidRPr="00D23501" w:rsidRDefault="00DA0AFD" w:rsidP="00A33695">
            <w:pPr>
              <w:rPr>
                <w:rFonts w:ascii="ＭＳ ゴシック" w:eastAsia="ＭＳ ゴシック" w:hAnsi="ＭＳ ゴシック"/>
                <w:sz w:val="18"/>
                <w:szCs w:val="18"/>
              </w:rPr>
            </w:pPr>
          </w:p>
          <w:p w14:paraId="632A642D" w14:textId="19B5227D" w:rsidR="00DA0AFD" w:rsidRPr="00D23501" w:rsidRDefault="00DA0AFD" w:rsidP="00E80463">
            <w:pPr>
              <w:pStyle w:val="a6"/>
              <w:spacing w:line="276" w:lineRule="auto"/>
              <w:ind w:left="185" w:hangingChars="100" w:hanging="185"/>
              <w:rPr>
                <w:rFonts w:ascii="ＭＳ ゴシック" w:eastAsia="ＭＳ ゴシック" w:hAnsi="ＭＳ ゴシック"/>
              </w:rPr>
            </w:pPr>
            <w:r w:rsidRPr="00D23501">
              <w:rPr>
                <w:rFonts w:ascii="ＭＳ ゴシック" w:eastAsia="ＭＳ ゴシック" w:hAnsi="ＭＳ ゴシック"/>
              </w:rPr>
              <w:t>2021</w:t>
            </w:r>
            <w:r w:rsidRPr="00D23501">
              <w:rPr>
                <w:rFonts w:ascii="ＭＳ ゴシック" w:eastAsia="ＭＳ ゴシック" w:hAnsi="ＭＳ ゴシック" w:hint="eastAsia"/>
              </w:rPr>
              <w:t>年度春季も同数程度の人数で実施予定</w:t>
            </w:r>
          </w:p>
        </w:tc>
      </w:tr>
    </w:tbl>
    <w:p w14:paraId="2184F515" w14:textId="410FA851" w:rsidR="00DA0AFD" w:rsidRDefault="00DA0AFD" w:rsidP="00A33695">
      <w:pPr>
        <w:rPr>
          <w:rFonts w:ascii="HG丸ｺﾞｼｯｸM-PRO" w:eastAsia="HG丸ｺﾞｼｯｸM-PRO" w:hAnsi="HG丸ｺﾞｼｯｸM-PRO"/>
          <w:b/>
          <w:sz w:val="24"/>
        </w:rPr>
      </w:pPr>
    </w:p>
    <w:p w14:paraId="10B90797" w14:textId="77777777" w:rsidR="00E80463" w:rsidRPr="00B03CEA" w:rsidRDefault="00E80463" w:rsidP="00A33695">
      <w:pPr>
        <w:rPr>
          <w:rFonts w:ascii="HG丸ｺﾞｼｯｸM-PRO" w:eastAsia="HG丸ｺﾞｼｯｸM-PRO" w:hAnsi="HG丸ｺﾞｼｯｸM-PRO"/>
          <w:b/>
          <w:sz w:val="24"/>
        </w:rPr>
      </w:pPr>
    </w:p>
    <w:p w14:paraId="04BADD1B" w14:textId="77777777" w:rsidR="00DA0AFD" w:rsidRPr="00B03CEA" w:rsidRDefault="00DA0AFD" w:rsidP="00A33695">
      <w:pPr>
        <w:ind w:left="240"/>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（3） 在日外国人教育の充実</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825"/>
      </w:tblGrid>
      <w:tr w:rsidR="00DA0AFD" w:rsidRPr="00B03CEA" w14:paraId="0CA2E281" w14:textId="77777777" w:rsidTr="00A33695">
        <w:trPr>
          <w:tblHeader/>
        </w:trPr>
        <w:tc>
          <w:tcPr>
            <w:tcW w:w="1947" w:type="dxa"/>
            <w:shd w:val="clear" w:color="auto" w:fill="auto"/>
          </w:tcPr>
          <w:p w14:paraId="0FC10A50"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7BB546B2"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825" w:type="dxa"/>
            <w:shd w:val="clear" w:color="auto" w:fill="auto"/>
            <w:vAlign w:val="center"/>
          </w:tcPr>
          <w:p w14:paraId="74661E3C"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7539A261" w14:textId="77777777" w:rsidTr="00A33695">
        <w:tc>
          <w:tcPr>
            <w:tcW w:w="1947" w:type="dxa"/>
            <w:shd w:val="clear" w:color="auto" w:fill="auto"/>
          </w:tcPr>
          <w:p w14:paraId="5FD8285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「人権教育基本方針」「人権教育推進プラン」の具体化</w:t>
            </w:r>
          </w:p>
          <w:p w14:paraId="02902AE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【人権教育企画課・教育振興室・市町村教育室】</w:t>
            </w:r>
          </w:p>
          <w:p w14:paraId="6FCBD56F"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79C7EF8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tc>
        <w:tc>
          <w:tcPr>
            <w:tcW w:w="7825" w:type="dxa"/>
            <w:shd w:val="clear" w:color="auto" w:fill="auto"/>
          </w:tcPr>
          <w:p w14:paraId="063CBD54" w14:textId="77777777" w:rsidR="00DA0AFD" w:rsidRPr="00B03CEA" w:rsidRDefault="00DA0AFD" w:rsidP="00A33695">
            <w:pPr>
              <w:pStyle w:val="a6"/>
              <w:spacing w:line="20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●実施主体：府教育庁（人権教育企画課・教育振興室・市町村教育室）</w:t>
            </w:r>
          </w:p>
          <w:p w14:paraId="6337E44E" w14:textId="77777777" w:rsidR="00DA0AFD" w:rsidRPr="00B03CEA" w:rsidRDefault="00DA0AFD" w:rsidP="00A33695">
            <w:pPr>
              <w:pStyle w:val="a6"/>
              <w:spacing w:line="20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●実施期間：通年</w:t>
            </w:r>
          </w:p>
          <w:p w14:paraId="723E654A" w14:textId="77777777" w:rsidR="00DA0AFD" w:rsidRPr="00B03CEA" w:rsidRDefault="00DA0AFD" w:rsidP="00A33695">
            <w:pPr>
              <w:pStyle w:val="a6"/>
              <w:spacing w:line="20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●根拠：「人権教育基本方針」及び「人権教育推進プラン」</w:t>
            </w:r>
          </w:p>
          <w:p w14:paraId="5EC0C9BB" w14:textId="77777777" w:rsidR="00DA0AFD" w:rsidRPr="00B03CEA" w:rsidRDefault="00DA0AFD" w:rsidP="00A33695">
            <w:pPr>
              <w:pStyle w:val="a6"/>
              <w:spacing w:line="20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●内容：</w:t>
            </w:r>
          </w:p>
          <w:p w14:paraId="250802E5" w14:textId="77777777" w:rsidR="00DA0AFD" w:rsidRPr="00B03CEA" w:rsidRDefault="00DA0AFD" w:rsidP="00A33695">
            <w:pPr>
              <w:pStyle w:val="a6"/>
              <w:spacing w:line="160" w:lineRule="atLeast"/>
              <w:ind w:firstLineChars="100" w:firstLine="177"/>
              <w:rPr>
                <w:rFonts w:ascii="ＭＳ ゴシック" w:eastAsia="ＭＳ ゴシック" w:hAnsi="ＭＳ ゴシック"/>
                <w:spacing w:val="3"/>
              </w:rPr>
            </w:pPr>
            <w:r w:rsidRPr="00B03CEA">
              <w:rPr>
                <w:rFonts w:ascii="ＭＳ ゴシック" w:eastAsia="ＭＳ ゴシック" w:hAnsi="ＭＳ ゴシック" w:hint="eastAsia"/>
                <w:spacing w:val="3"/>
              </w:rPr>
              <w:t>「人権教育基本方針」及び「人権教育推進プラン」（平成30年3月改訂）に基づき、教育分野における今後の人権教育の進め方について、基本的な考え方及び具体的施策の推進方向を明らかにし、その具体化に努めている。</w:t>
            </w:r>
          </w:p>
          <w:p w14:paraId="3F63DD9D" w14:textId="77777777" w:rsidR="00DA0AFD" w:rsidRPr="00B03CEA" w:rsidRDefault="00DA0AFD" w:rsidP="00A33695">
            <w:pPr>
              <w:pStyle w:val="a6"/>
              <w:spacing w:line="160" w:lineRule="atLeast"/>
              <w:rPr>
                <w:rFonts w:ascii="ＭＳ ゴシック" w:eastAsia="ＭＳ ゴシック" w:hAnsi="ＭＳ ゴシック"/>
              </w:rPr>
            </w:pPr>
          </w:p>
        </w:tc>
      </w:tr>
      <w:tr w:rsidR="00DA0AFD" w:rsidRPr="00B03CEA" w14:paraId="77ECECDD" w14:textId="77777777" w:rsidTr="00A33695">
        <w:tc>
          <w:tcPr>
            <w:tcW w:w="1947" w:type="dxa"/>
            <w:tcBorders>
              <w:bottom w:val="single" w:sz="4" w:space="0" w:color="auto"/>
            </w:tcBorders>
            <w:shd w:val="clear" w:color="auto" w:fill="auto"/>
          </w:tcPr>
          <w:p w14:paraId="3F1754F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公立学校への外国人子女の受入れ体制の整備</w:t>
            </w:r>
          </w:p>
          <w:p w14:paraId="7D23F0D4" w14:textId="77777777" w:rsidR="00DA0AFD" w:rsidRPr="00B03CEA" w:rsidRDefault="00DA0AFD" w:rsidP="00A33695">
            <w:pPr>
              <w:pStyle w:val="a6"/>
              <w:spacing w:line="160" w:lineRule="atLeast"/>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【市町村教育室】</w:t>
            </w:r>
          </w:p>
          <w:p w14:paraId="66DAF870" w14:textId="77777777" w:rsidR="00DA0AFD" w:rsidRPr="00B03CEA" w:rsidRDefault="00DA0AFD" w:rsidP="00A33695">
            <w:pPr>
              <w:pStyle w:val="a6"/>
              <w:wordWrap/>
              <w:spacing w:line="20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（当初予算額）</w:t>
            </w:r>
          </w:p>
          <w:p w14:paraId="7979D19A"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516AF6E2" w14:textId="77777777" w:rsidR="00DA0AFD" w:rsidRPr="00B03CEA" w:rsidRDefault="00DA0AFD" w:rsidP="00A33695">
            <w:pPr>
              <w:pStyle w:val="a6"/>
              <w:spacing w:line="160" w:lineRule="atLeast"/>
              <w:rPr>
                <w:rFonts w:ascii="ＭＳ ゴシック" w:eastAsia="ＭＳ ゴシック" w:hAnsi="ＭＳ ゴシック"/>
                <w:spacing w:val="3"/>
              </w:rPr>
            </w:pPr>
          </w:p>
          <w:p w14:paraId="0F8E1259"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825" w:type="dxa"/>
            <w:tcBorders>
              <w:bottom w:val="single" w:sz="4" w:space="0" w:color="auto"/>
            </w:tcBorders>
            <w:shd w:val="clear" w:color="auto" w:fill="auto"/>
          </w:tcPr>
          <w:p w14:paraId="5862966E" w14:textId="77777777" w:rsidR="00DA0AFD" w:rsidRPr="00B03CEA" w:rsidRDefault="00DA0AFD" w:rsidP="00A33695">
            <w:pPr>
              <w:pStyle w:val="a6"/>
              <w:spacing w:line="240" w:lineRule="auto"/>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●実施主体：府教育</w:t>
            </w:r>
            <w:r w:rsidRPr="00B03CEA">
              <w:rPr>
                <w:rFonts w:ascii="ＭＳ ゴシック" w:eastAsia="ＭＳ ゴシック" w:hAnsi="ＭＳ ゴシック" w:hint="eastAsia"/>
                <w:spacing w:val="0"/>
              </w:rPr>
              <w:t>庁</w:t>
            </w:r>
            <w:r w:rsidRPr="00B03CEA">
              <w:rPr>
                <w:rFonts w:ascii="ＭＳ ゴシック" w:eastAsia="ＭＳ ゴシック" w:hAnsi="ＭＳ ゴシック" w:hint="eastAsia"/>
                <w:spacing w:val="0"/>
                <w:lang w:eastAsia="zh-CN"/>
              </w:rPr>
              <w:t>（市町村教育室）</w:t>
            </w:r>
          </w:p>
          <w:p w14:paraId="5931D958" w14:textId="77777777" w:rsidR="00DA0AFD" w:rsidRPr="00B03CEA" w:rsidRDefault="00DA0AFD" w:rsidP="00A33695">
            <w:pPr>
              <w:pStyle w:val="a6"/>
              <w:spacing w:line="240" w:lineRule="auto"/>
              <w:rPr>
                <w:rFonts w:ascii="ＭＳ ゴシック" w:eastAsia="ＭＳ ゴシック" w:hAnsi="ＭＳ ゴシック"/>
                <w:spacing w:val="0"/>
              </w:rPr>
            </w:pPr>
            <w:r w:rsidRPr="00B03CEA">
              <w:rPr>
                <w:rFonts w:ascii="ＭＳ ゴシック" w:eastAsia="ＭＳ ゴシック" w:hAnsi="ＭＳ ゴシック" w:hint="eastAsia"/>
                <w:spacing w:val="0"/>
              </w:rPr>
              <w:t>●実施期間：通年</w:t>
            </w:r>
          </w:p>
          <w:p w14:paraId="686BE792" w14:textId="77777777" w:rsidR="00DA0AFD" w:rsidRPr="00B03CEA" w:rsidRDefault="00DA0AFD" w:rsidP="00A33695">
            <w:pPr>
              <w:pStyle w:val="a6"/>
              <w:spacing w:line="240" w:lineRule="auto"/>
              <w:rPr>
                <w:rFonts w:ascii="ＭＳ ゴシック" w:eastAsia="ＭＳ ゴシック" w:hAnsi="ＭＳ ゴシック"/>
                <w:spacing w:val="0"/>
              </w:rPr>
            </w:pPr>
            <w:r w:rsidRPr="00B03CEA">
              <w:rPr>
                <w:rFonts w:ascii="ＭＳ ゴシック" w:eastAsia="ＭＳ ゴシック" w:hAnsi="ＭＳ ゴシック" w:hint="eastAsia"/>
                <w:spacing w:val="0"/>
              </w:rPr>
              <w:t>●実施場所：公立の小・中学校</w:t>
            </w:r>
          </w:p>
          <w:p w14:paraId="0E9FCDBE" w14:textId="77777777" w:rsidR="00DA0AFD" w:rsidRPr="00B03CEA" w:rsidRDefault="00DA0AFD" w:rsidP="00A33695">
            <w:pPr>
              <w:pStyle w:val="a6"/>
              <w:spacing w:line="240" w:lineRule="auto"/>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●根拠：</w:t>
            </w:r>
            <w:r w:rsidRPr="00B03CEA">
              <w:rPr>
                <w:rFonts w:ascii="ＭＳ ゴシック" w:eastAsia="ＭＳ ゴシック" w:hAnsi="ＭＳ ゴシック" w:hint="eastAsia"/>
                <w:spacing w:val="0"/>
              </w:rPr>
              <w:t>国際人権規約、</w:t>
            </w:r>
            <w:r w:rsidRPr="00B03CEA">
              <w:rPr>
                <w:rFonts w:ascii="ＭＳ ゴシック" w:eastAsia="ＭＳ ゴシック" w:hAnsi="ＭＳ ゴシック" w:hint="eastAsia"/>
                <w:spacing w:val="0"/>
                <w:lang w:eastAsia="zh-CN"/>
              </w:rPr>
              <w:t>日本語教育の推進に関する法律</w:t>
            </w:r>
            <w:r w:rsidRPr="00B03CEA">
              <w:rPr>
                <w:rFonts w:ascii="ＭＳ ゴシック" w:eastAsia="ＭＳ ゴシック" w:hAnsi="ＭＳ ゴシック" w:hint="eastAsia"/>
                <w:spacing w:val="0"/>
              </w:rPr>
              <w:t>、外国人の子供の就学促進及び就学状況の把握等に関する指針</w:t>
            </w:r>
          </w:p>
          <w:p w14:paraId="23A4B59C" w14:textId="77777777" w:rsidR="00DA0AFD" w:rsidRPr="00B03CEA" w:rsidRDefault="00DA0AFD" w:rsidP="00A33695">
            <w:pPr>
              <w:pStyle w:val="a6"/>
              <w:spacing w:line="240" w:lineRule="auto"/>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00D7F55F" w14:textId="77777777" w:rsidR="00DA0AFD" w:rsidRPr="00B03CEA" w:rsidRDefault="00DA0AFD" w:rsidP="00A33695">
            <w:pPr>
              <w:pStyle w:val="a6"/>
              <w:spacing w:line="240" w:lineRule="auto"/>
              <w:ind w:firstLineChars="100" w:firstLine="185"/>
              <w:rPr>
                <w:rFonts w:ascii="ＭＳ ゴシック" w:eastAsia="ＭＳ ゴシック" w:hAnsi="ＭＳ ゴシック"/>
                <w:spacing w:val="0"/>
              </w:rPr>
            </w:pPr>
            <w:r w:rsidRPr="00B03CEA">
              <w:rPr>
                <w:rFonts w:ascii="ＭＳ ゴシック" w:eastAsia="ＭＳ ゴシック" w:hAnsi="ＭＳ ゴシック" w:hint="eastAsia"/>
              </w:rPr>
              <w:t>すべての外国籍の児童・生徒の就学機会が適切に確保されるよう、就学案内の徹底や保護者への情報提供の実施など、就学促進のための措置を講じるとともに、学齢簿の編製に当たっては、すべての外国籍の児童・生徒についても就学状況を管理・把握し、就学状況が確認できない場合は、個別に保護者に連絡したり、出入国記録の照会等の手段を活用するなど、外国人学校等も含めた就学状況を把握するよう各市町村教育委員会に指導・助言している。</w:t>
            </w:r>
          </w:p>
        </w:tc>
      </w:tr>
      <w:tr w:rsidR="00DA0AFD" w:rsidRPr="00B03CEA" w14:paraId="0BF78D28" w14:textId="77777777" w:rsidTr="00A33695">
        <w:tc>
          <w:tcPr>
            <w:tcW w:w="1947" w:type="dxa"/>
            <w:shd w:val="clear" w:color="auto" w:fill="auto"/>
          </w:tcPr>
          <w:p w14:paraId="5747D2B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「大阪府在日外国人教育研究協議会」への支援</w:t>
            </w:r>
          </w:p>
          <w:p w14:paraId="796AD825"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 xml:space="preserve">【教育振興室・市町村教育室】　</w:t>
            </w:r>
          </w:p>
          <w:p w14:paraId="12F2E959"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5EE30ACD" w14:textId="7378A2C0" w:rsidR="00DA0AFD" w:rsidRPr="00E80463"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tc>
        <w:tc>
          <w:tcPr>
            <w:tcW w:w="7825" w:type="dxa"/>
            <w:shd w:val="clear" w:color="auto" w:fill="auto"/>
          </w:tcPr>
          <w:p w14:paraId="47223EA7"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●実施主体：府教育</w:t>
            </w:r>
            <w:r w:rsidRPr="00B03CEA">
              <w:rPr>
                <w:rFonts w:ascii="ＭＳ ゴシック" w:eastAsia="ＭＳ ゴシック" w:hAnsi="ＭＳ ゴシック" w:hint="eastAsia"/>
                <w:spacing w:val="3"/>
              </w:rPr>
              <w:t>庁</w:t>
            </w:r>
            <w:r w:rsidRPr="00B03CEA">
              <w:rPr>
                <w:rFonts w:ascii="ＭＳ ゴシック" w:eastAsia="ＭＳ ゴシック" w:hAnsi="ＭＳ ゴシック" w:hint="eastAsia"/>
              </w:rPr>
              <w:t>（教育振興室・市町村教育室）</w:t>
            </w:r>
          </w:p>
          <w:p w14:paraId="07CA60E4"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●実施期間：通年</w:t>
            </w:r>
          </w:p>
          <w:p w14:paraId="79F3C498"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●根拠：「人権教育基本方針」及び「人権教育推進プラン」</w:t>
            </w:r>
          </w:p>
          <w:p w14:paraId="17C9FD26"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●内容：</w:t>
            </w:r>
          </w:p>
          <w:p w14:paraId="3B014D15"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在日外国人教育を推進し、その研究を深めることを目的に設置された「大阪府在日外国人教育研究協議会」との連携を進めている。</w:t>
            </w:r>
          </w:p>
          <w:p w14:paraId="3BF6F3E6" w14:textId="77777777" w:rsidR="00DA0AFD" w:rsidRPr="00B03CEA" w:rsidRDefault="00DA0AFD" w:rsidP="00A33695">
            <w:pPr>
              <w:pStyle w:val="a6"/>
              <w:spacing w:line="160" w:lineRule="atLeast"/>
              <w:ind w:left="1" w:firstLineChars="100" w:firstLine="185"/>
              <w:rPr>
                <w:rFonts w:ascii="ＭＳ ゴシック" w:eastAsia="ＭＳ ゴシック" w:hAnsi="ＭＳ ゴシック"/>
              </w:rPr>
            </w:pPr>
          </w:p>
        </w:tc>
      </w:tr>
      <w:tr w:rsidR="00DA0AFD" w:rsidRPr="00B03CEA" w14:paraId="2FA1BB00" w14:textId="77777777" w:rsidTr="00A33695">
        <w:tc>
          <w:tcPr>
            <w:tcW w:w="1947" w:type="dxa"/>
            <w:tcBorders>
              <w:bottom w:val="single" w:sz="4" w:space="0" w:color="auto"/>
            </w:tcBorders>
            <w:shd w:val="clear" w:color="auto" w:fill="auto"/>
          </w:tcPr>
          <w:p w14:paraId="32EEFFC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課外の自主活動（民族学級等）への支援</w:t>
            </w:r>
          </w:p>
          <w:p w14:paraId="15D6B99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（市町村教育委員会との連携による課外活動の実施校の拡大）</w:t>
            </w:r>
          </w:p>
          <w:p w14:paraId="699A1F28"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【市町村教育室】</w:t>
            </w:r>
          </w:p>
          <w:p w14:paraId="58AA2ACE"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（当初予算額）</w:t>
            </w:r>
          </w:p>
          <w:p w14:paraId="1339028C"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3"/>
              </w:rPr>
              <w:t xml:space="preserve">予算措置なし（※a）　</w:t>
            </w:r>
          </w:p>
        </w:tc>
        <w:tc>
          <w:tcPr>
            <w:tcW w:w="7825" w:type="dxa"/>
            <w:tcBorders>
              <w:bottom w:val="single" w:sz="4" w:space="0" w:color="auto"/>
            </w:tcBorders>
            <w:shd w:val="clear" w:color="auto" w:fill="auto"/>
          </w:tcPr>
          <w:p w14:paraId="0D2362F2" w14:textId="77777777" w:rsidR="00DA0AFD" w:rsidRPr="00B03CEA" w:rsidRDefault="00DA0AFD" w:rsidP="00A33695">
            <w:pPr>
              <w:pStyle w:val="a6"/>
              <w:spacing w:line="160" w:lineRule="atLeast"/>
              <w:ind w:left="-2"/>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●実施主体：各市町村教育委員会、府教育</w:t>
            </w:r>
            <w:r w:rsidRPr="00B03CEA">
              <w:rPr>
                <w:rFonts w:ascii="ＭＳ ゴシック" w:eastAsia="ＭＳ ゴシック" w:hAnsi="ＭＳ ゴシック" w:hint="eastAsia"/>
                <w:spacing w:val="3"/>
                <w:lang w:eastAsia="zh-TW"/>
              </w:rPr>
              <w:t>庁</w:t>
            </w:r>
          </w:p>
          <w:p w14:paraId="2197863A" w14:textId="77777777" w:rsidR="00DA0AFD" w:rsidRPr="00B03CEA" w:rsidRDefault="00DA0AFD" w:rsidP="00A33695">
            <w:pPr>
              <w:pStyle w:val="a6"/>
              <w:spacing w:line="160" w:lineRule="atLeast"/>
              <w:ind w:left="-2"/>
              <w:rPr>
                <w:rFonts w:ascii="ＭＳ ゴシック" w:eastAsia="ＭＳ ゴシック" w:hAnsi="ＭＳ ゴシック"/>
              </w:rPr>
            </w:pPr>
            <w:r w:rsidRPr="00B03CEA">
              <w:rPr>
                <w:rFonts w:ascii="ＭＳ ゴシック" w:eastAsia="ＭＳ ゴシック" w:hAnsi="ＭＳ ゴシック" w:hint="eastAsia"/>
              </w:rPr>
              <w:t>●実施時期：通年</w:t>
            </w:r>
          </w:p>
          <w:p w14:paraId="4D052E45" w14:textId="77777777" w:rsidR="00DA0AFD" w:rsidRPr="00B03CEA" w:rsidRDefault="00DA0AFD" w:rsidP="00A33695">
            <w:pPr>
              <w:pStyle w:val="a6"/>
              <w:spacing w:line="160" w:lineRule="atLeast"/>
              <w:ind w:left="-2"/>
              <w:rPr>
                <w:rFonts w:ascii="ＭＳ ゴシック" w:eastAsia="ＭＳ ゴシック" w:hAnsi="ＭＳ ゴシック"/>
              </w:rPr>
            </w:pPr>
            <w:r w:rsidRPr="00B03CEA">
              <w:rPr>
                <w:rFonts w:ascii="ＭＳ ゴシック" w:eastAsia="ＭＳ ゴシック" w:hAnsi="ＭＳ ゴシック" w:hint="eastAsia"/>
              </w:rPr>
              <w:t>●実施対象：府内公立小・中学校</w:t>
            </w:r>
          </w:p>
          <w:p w14:paraId="5ACCE6AE" w14:textId="77777777" w:rsidR="00DA0AFD" w:rsidRPr="00B03CEA" w:rsidRDefault="00DA0AFD" w:rsidP="00A33695">
            <w:pPr>
              <w:pStyle w:val="a6"/>
              <w:spacing w:line="160" w:lineRule="atLeast"/>
              <w:ind w:left="-2"/>
              <w:rPr>
                <w:rFonts w:ascii="ＭＳ ゴシック" w:eastAsia="ＭＳ ゴシック" w:hAnsi="ＭＳ ゴシック"/>
              </w:rPr>
            </w:pPr>
            <w:r w:rsidRPr="00B03CEA">
              <w:rPr>
                <w:rFonts w:ascii="ＭＳ ゴシック" w:eastAsia="ＭＳ ゴシック" w:hAnsi="ＭＳ ゴシック" w:hint="eastAsia"/>
              </w:rPr>
              <w:t>●根拠：「在日韓国・朝鮮人問題に関する指導の指針」「人権教育推進プラン」</w:t>
            </w:r>
          </w:p>
          <w:p w14:paraId="01BA8458" w14:textId="77777777" w:rsidR="00DA0AFD" w:rsidRPr="00B03CEA" w:rsidRDefault="00DA0AFD" w:rsidP="00A33695">
            <w:pPr>
              <w:pStyle w:val="a6"/>
              <w:spacing w:line="160" w:lineRule="atLeast"/>
              <w:ind w:left="-2"/>
              <w:rPr>
                <w:rFonts w:ascii="ＭＳ ゴシック" w:eastAsia="ＭＳ ゴシック" w:hAnsi="ＭＳ ゴシック"/>
              </w:rPr>
            </w:pPr>
            <w:r w:rsidRPr="00B03CEA">
              <w:rPr>
                <w:rFonts w:ascii="ＭＳ ゴシック" w:eastAsia="ＭＳ ゴシック" w:hAnsi="ＭＳ ゴシック" w:hint="eastAsia"/>
              </w:rPr>
              <w:t>●内容：</w:t>
            </w:r>
          </w:p>
          <w:p w14:paraId="6B73E35B" w14:textId="77777777" w:rsidR="00DA0AFD" w:rsidRPr="00B03CEA" w:rsidRDefault="00DA0AFD" w:rsidP="00A33695">
            <w:pPr>
              <w:pStyle w:val="a6"/>
              <w:spacing w:line="160" w:lineRule="atLeast"/>
              <w:ind w:left="-2" w:firstLineChars="100" w:firstLine="185"/>
              <w:rPr>
                <w:rFonts w:ascii="ＭＳ ゴシック" w:eastAsia="ＭＳ ゴシック" w:hAnsi="ＭＳ ゴシック"/>
              </w:rPr>
            </w:pPr>
            <w:r w:rsidRPr="00B03CEA">
              <w:rPr>
                <w:rFonts w:ascii="ＭＳ ゴシック" w:eastAsia="ＭＳ ゴシック" w:hAnsi="ＭＳ ゴシック" w:hint="eastAsia"/>
              </w:rPr>
              <w:t>地域の実情や児童・生徒の実態に応じた課外の自主活動（民族学級等）活動がなされるよう、市町村教育委員会と連携を図っている。</w:t>
            </w:r>
          </w:p>
          <w:p w14:paraId="57E60D86" w14:textId="77777777" w:rsidR="00DA0AFD" w:rsidRPr="00B03CEA" w:rsidRDefault="00DA0AFD" w:rsidP="00A33695">
            <w:pPr>
              <w:pStyle w:val="a6"/>
              <w:spacing w:line="160" w:lineRule="atLeast"/>
              <w:ind w:firstLineChars="100" w:firstLine="185"/>
              <w:rPr>
                <w:rFonts w:ascii="ＭＳ ゴシック" w:eastAsia="ＭＳ ゴシック" w:hAnsi="ＭＳ ゴシック"/>
                <w:spacing w:val="0"/>
              </w:rPr>
            </w:pPr>
            <w:r w:rsidRPr="00B03CEA">
              <w:rPr>
                <w:rFonts w:ascii="ＭＳ ゴシック" w:eastAsia="ＭＳ ゴシック" w:hAnsi="ＭＳ ゴシック" w:hint="eastAsia"/>
              </w:rPr>
              <w:t>府内民族学級等の取組み等も含めた「在日外国人教育のための資料集（DVD）」の活用を促進し、課外の自主活動の取組みへの理解を進めている。</w:t>
            </w:r>
          </w:p>
        </w:tc>
      </w:tr>
      <w:tr w:rsidR="00DA0AFD" w:rsidRPr="00B03CEA" w14:paraId="39CEE2C0" w14:textId="77777777" w:rsidTr="00A33695">
        <w:trPr>
          <w:trHeight w:val="1740"/>
        </w:trPr>
        <w:tc>
          <w:tcPr>
            <w:tcW w:w="1947" w:type="dxa"/>
            <w:shd w:val="clear" w:color="auto" w:fill="auto"/>
          </w:tcPr>
          <w:p w14:paraId="6A8FC95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課外の自主活動（民族学級等）を設置する学校への講師配置</w:t>
            </w:r>
          </w:p>
          <w:p w14:paraId="292CD0E0"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【教職員室】</w:t>
            </w:r>
          </w:p>
          <w:p w14:paraId="3755DDEB"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（当初予算額）</w:t>
            </w:r>
          </w:p>
          <w:p w14:paraId="564BAACF" w14:textId="251D5618"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spacing w:val="3"/>
              </w:rPr>
              <w:t>143</w:t>
            </w:r>
            <w:r w:rsidRPr="00B03CEA">
              <w:rPr>
                <w:rFonts w:ascii="ＭＳ ゴシック" w:eastAsia="ＭＳ ゴシック" w:hAnsi="ＭＳ ゴシック" w:hint="eastAsia"/>
                <w:spacing w:val="3"/>
              </w:rPr>
              <w:t>,</w:t>
            </w:r>
            <w:r w:rsidRPr="00B03CEA">
              <w:rPr>
                <w:rFonts w:ascii="ＭＳ ゴシック" w:eastAsia="ＭＳ ゴシック" w:hAnsi="ＭＳ ゴシック"/>
                <w:spacing w:val="3"/>
              </w:rPr>
              <w:t>240</w:t>
            </w:r>
            <w:r w:rsidRPr="00B03CEA">
              <w:rPr>
                <w:rFonts w:ascii="ＭＳ ゴシック" w:eastAsia="ＭＳ ゴシック" w:hAnsi="ＭＳ ゴシック" w:hint="eastAsia"/>
                <w:spacing w:val="3"/>
              </w:rPr>
              <w:t>,</w:t>
            </w:r>
            <w:r w:rsidRPr="00B03CEA">
              <w:rPr>
                <w:rFonts w:ascii="ＭＳ ゴシック" w:eastAsia="ＭＳ ゴシック" w:hAnsi="ＭＳ ゴシック"/>
                <w:spacing w:val="3"/>
              </w:rPr>
              <w:t>674</w:t>
            </w:r>
            <w:r w:rsidRPr="00B03CEA">
              <w:rPr>
                <w:rFonts w:ascii="ＭＳ ゴシック" w:eastAsia="ＭＳ ゴシック" w:hAnsi="ＭＳ ゴシック" w:hint="eastAsia"/>
              </w:rPr>
              <w:t>千円の一部（※c）</w:t>
            </w:r>
          </w:p>
          <w:p w14:paraId="2FE49C8B" w14:textId="77777777" w:rsidR="00DA0AFD" w:rsidRPr="00B03CEA" w:rsidRDefault="00DA0AFD" w:rsidP="00A33695">
            <w:pPr>
              <w:pStyle w:val="a6"/>
              <w:spacing w:line="160" w:lineRule="atLeast"/>
              <w:rPr>
                <w:rFonts w:ascii="ＭＳ ゴシック" w:eastAsia="ＭＳ ゴシック" w:hAnsi="ＭＳ ゴシック"/>
                <w:b/>
              </w:rPr>
            </w:pPr>
          </w:p>
        </w:tc>
        <w:tc>
          <w:tcPr>
            <w:tcW w:w="7825" w:type="dxa"/>
            <w:shd w:val="clear" w:color="auto" w:fill="auto"/>
          </w:tcPr>
          <w:p w14:paraId="70565610"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●実施主体：各市町村教育委員会、府教育</w:t>
            </w:r>
            <w:r w:rsidRPr="00B03CEA">
              <w:rPr>
                <w:rFonts w:ascii="ＭＳ ゴシック" w:eastAsia="ＭＳ ゴシック" w:hAnsi="ＭＳ ゴシック" w:hint="eastAsia"/>
                <w:spacing w:val="0"/>
                <w:lang w:eastAsia="zh-TW"/>
              </w:rPr>
              <w:t>庁</w:t>
            </w:r>
          </w:p>
          <w:p w14:paraId="3B308E49"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●実施時期：通年</w:t>
            </w:r>
          </w:p>
          <w:p w14:paraId="50CF64B4"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●実施対象：府内公立小学校</w:t>
            </w:r>
          </w:p>
          <w:p w14:paraId="3F573398"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0F631EC5"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地域の実情や児童・生徒の実態に応じた活動がなされるよう、民族学級を設置する小学校へ講師を配置している。</w:t>
            </w:r>
          </w:p>
          <w:p w14:paraId="68A02928"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・講師数：3名</w:t>
            </w:r>
          </w:p>
          <w:p w14:paraId="6357C935"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 xml:space="preserve">・配置校：3校　</w:t>
            </w:r>
          </w:p>
        </w:tc>
      </w:tr>
      <w:tr w:rsidR="00DA0AFD" w:rsidRPr="00B03CEA" w14:paraId="5B0186F8" w14:textId="77777777" w:rsidTr="00A33695">
        <w:trPr>
          <w:trHeight w:val="1875"/>
        </w:trPr>
        <w:tc>
          <w:tcPr>
            <w:tcW w:w="1947" w:type="dxa"/>
            <w:shd w:val="clear" w:color="auto" w:fill="auto"/>
          </w:tcPr>
          <w:p w14:paraId="50DDBA30"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lastRenderedPageBreak/>
              <w:t>在日外国人生徒に対する進路指導への活用</w:t>
            </w:r>
          </w:p>
          <w:p w14:paraId="653CA67E"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【教育振興室】</w:t>
            </w:r>
          </w:p>
          <w:p w14:paraId="62CC0E8E"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（当初予算額）</w:t>
            </w:r>
          </w:p>
          <w:p w14:paraId="4957552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 xml:space="preserve">予算措置なし（※a）　</w:t>
            </w:r>
          </w:p>
          <w:p w14:paraId="366B4EEE" w14:textId="77777777" w:rsidR="00DA0AFD" w:rsidRPr="00B03CEA" w:rsidRDefault="00DA0AFD" w:rsidP="00A33695">
            <w:pPr>
              <w:pStyle w:val="a6"/>
              <w:spacing w:line="160" w:lineRule="atLeast"/>
              <w:rPr>
                <w:rFonts w:ascii="ＭＳ ゴシック" w:eastAsia="ＭＳ ゴシック" w:hAnsi="ＭＳ ゴシック"/>
                <w:b/>
                <w:spacing w:val="0"/>
              </w:rPr>
            </w:pPr>
          </w:p>
        </w:tc>
        <w:tc>
          <w:tcPr>
            <w:tcW w:w="7825" w:type="dxa"/>
            <w:shd w:val="clear" w:color="auto" w:fill="auto"/>
          </w:tcPr>
          <w:p w14:paraId="4DBFC10C"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●実施主体：府教育</w:t>
            </w:r>
            <w:r w:rsidRPr="00B03CEA">
              <w:rPr>
                <w:rFonts w:ascii="ＭＳ ゴシック" w:eastAsia="ＭＳ ゴシック" w:hAnsi="ＭＳ ゴシック" w:hint="eastAsia"/>
                <w:spacing w:val="3"/>
              </w:rPr>
              <w:t>庁</w:t>
            </w:r>
            <w:r w:rsidRPr="00B03CEA">
              <w:rPr>
                <w:rFonts w:ascii="ＭＳ ゴシック" w:eastAsia="ＭＳ ゴシック" w:hAnsi="ＭＳ ゴシック" w:hint="eastAsia"/>
                <w:spacing w:val="0"/>
              </w:rPr>
              <w:t xml:space="preserve">及び該当校　</w:t>
            </w:r>
          </w:p>
          <w:p w14:paraId="505DD93A" w14:textId="033CCAEA"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●実施時期：令和</w:t>
            </w:r>
            <w:r w:rsidR="00047203">
              <w:rPr>
                <w:rFonts w:ascii="ＭＳ ゴシック" w:eastAsia="ＭＳ ゴシック" w:hAnsi="ＭＳ ゴシック" w:hint="eastAsia"/>
                <w:spacing w:val="0"/>
              </w:rPr>
              <w:t>3</w:t>
            </w:r>
            <w:r w:rsidRPr="00B03CEA">
              <w:rPr>
                <w:rFonts w:ascii="ＭＳ ゴシック" w:eastAsia="ＭＳ ゴシック" w:hAnsi="ＭＳ ゴシック" w:hint="eastAsia"/>
                <w:spacing w:val="0"/>
              </w:rPr>
              <w:t>年12月</w:t>
            </w:r>
          </w:p>
          <w:p w14:paraId="3B63672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spacing w:val="0"/>
              </w:rPr>
              <w:t>●実施対象：</w:t>
            </w:r>
            <w:r w:rsidRPr="00B03CEA">
              <w:rPr>
                <w:rFonts w:ascii="ＭＳ ゴシック" w:eastAsia="ＭＳ ゴシック" w:hAnsi="ＭＳ ゴシック" w:hint="eastAsia"/>
              </w:rPr>
              <w:t>府立高校を卒業した在日外国人生徒のち、就職した生徒（抽出）</w:t>
            </w:r>
          </w:p>
          <w:p w14:paraId="6F7A12C5"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392EFF36" w14:textId="3DB000CA" w:rsidR="00DA0AFD" w:rsidRPr="00B03CEA" w:rsidRDefault="00DA0AFD" w:rsidP="00047203">
            <w:pPr>
              <w:pStyle w:val="a6"/>
              <w:spacing w:line="160" w:lineRule="atLeast"/>
              <w:ind w:firstLineChars="100" w:firstLine="171"/>
              <w:rPr>
                <w:rFonts w:ascii="ＭＳ ゴシック" w:eastAsia="ＭＳ ゴシック" w:hAnsi="ＭＳ ゴシック"/>
              </w:rPr>
            </w:pPr>
            <w:r w:rsidRPr="00B03CEA">
              <w:rPr>
                <w:rFonts w:ascii="ＭＳ ゴシック" w:eastAsia="ＭＳ ゴシック" w:hAnsi="ＭＳ ゴシック" w:hint="eastAsia"/>
                <w:spacing w:val="0"/>
              </w:rPr>
              <w:t>令和</w:t>
            </w:r>
            <w:r w:rsidR="00047203">
              <w:rPr>
                <w:rFonts w:ascii="ＭＳ ゴシック" w:eastAsia="ＭＳ ゴシック" w:hAnsi="ＭＳ ゴシック" w:hint="eastAsia"/>
                <w:spacing w:val="0"/>
              </w:rPr>
              <w:t>2</w:t>
            </w:r>
            <w:r w:rsidRPr="00B03CEA">
              <w:rPr>
                <w:rFonts w:ascii="ＭＳ ゴシック" w:eastAsia="ＭＳ ゴシック" w:hAnsi="ＭＳ ゴシック" w:hint="eastAsia"/>
                <w:spacing w:val="0"/>
              </w:rPr>
              <w:t>年</w:t>
            </w:r>
            <w:r w:rsidR="00047203">
              <w:rPr>
                <w:rFonts w:ascii="ＭＳ ゴシック" w:eastAsia="ＭＳ ゴシック" w:hAnsi="ＭＳ ゴシック" w:hint="eastAsia"/>
                <w:spacing w:val="0"/>
              </w:rPr>
              <w:t>3</w:t>
            </w:r>
            <w:r w:rsidRPr="00B03CEA">
              <w:rPr>
                <w:rFonts w:ascii="ＭＳ ゴシック" w:eastAsia="ＭＳ ゴシック" w:hAnsi="ＭＳ ゴシック" w:hint="eastAsia"/>
                <w:spacing w:val="0"/>
              </w:rPr>
              <w:t>月卒の生徒のうち就職した生徒の中から抽出して、追跡調査を行い、その中から課題を明らかにする。</w:t>
            </w:r>
          </w:p>
        </w:tc>
      </w:tr>
      <w:tr w:rsidR="00DA0AFD" w:rsidRPr="00B03CEA" w14:paraId="25EA3708" w14:textId="77777777" w:rsidTr="00A33695">
        <w:trPr>
          <w:trHeight w:val="357"/>
        </w:trPr>
        <w:tc>
          <w:tcPr>
            <w:tcW w:w="1947" w:type="dxa"/>
            <w:shd w:val="clear" w:color="auto" w:fill="auto"/>
          </w:tcPr>
          <w:p w14:paraId="64A3B57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「在日韓国・朝鮮人問題に関する指導の指針」の普及啓発</w:t>
            </w:r>
          </w:p>
          <w:p w14:paraId="7775096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【教育振興室・市町村教育室】</w:t>
            </w:r>
          </w:p>
          <w:p w14:paraId="5FF7256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276226CD"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 xml:space="preserve">予算措置なし（※a）　　</w:t>
            </w:r>
          </w:p>
          <w:p w14:paraId="7B774629" w14:textId="77777777" w:rsidR="00DA0AFD" w:rsidRPr="00B03CEA" w:rsidRDefault="00DA0AFD" w:rsidP="00A33695">
            <w:pPr>
              <w:pStyle w:val="a6"/>
              <w:spacing w:line="160" w:lineRule="atLeast"/>
              <w:rPr>
                <w:rFonts w:ascii="ＭＳ ゴシック" w:eastAsia="ＭＳ ゴシック" w:hAnsi="ＭＳ ゴシック"/>
                <w:spacing w:val="3"/>
              </w:rPr>
            </w:pPr>
          </w:p>
          <w:p w14:paraId="29CB7BDF" w14:textId="77777777" w:rsidR="00DA0AFD" w:rsidRPr="00B03CEA" w:rsidRDefault="00DA0AFD" w:rsidP="00A33695">
            <w:pPr>
              <w:pStyle w:val="a6"/>
              <w:spacing w:line="160" w:lineRule="atLeast"/>
              <w:rPr>
                <w:rFonts w:ascii="ＭＳ ゴシック" w:eastAsia="ＭＳ ゴシック" w:hAnsi="ＭＳ ゴシック"/>
                <w:spacing w:val="3"/>
              </w:rPr>
            </w:pPr>
          </w:p>
          <w:p w14:paraId="7E5BDFEB"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825" w:type="dxa"/>
            <w:shd w:val="clear" w:color="auto" w:fill="auto"/>
          </w:tcPr>
          <w:p w14:paraId="25AA2645"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●実施主体：府教育</w:t>
            </w:r>
            <w:r w:rsidRPr="00B03CEA">
              <w:rPr>
                <w:rFonts w:ascii="ＭＳ ゴシック" w:eastAsia="ＭＳ ゴシック" w:hAnsi="ＭＳ ゴシック" w:hint="eastAsia"/>
                <w:spacing w:val="3"/>
                <w:lang w:eastAsia="zh-CN"/>
              </w:rPr>
              <w:t>庁</w:t>
            </w:r>
            <w:r w:rsidRPr="00B03CEA">
              <w:rPr>
                <w:rFonts w:ascii="ＭＳ ゴシック" w:eastAsia="ＭＳ ゴシック" w:hAnsi="ＭＳ ゴシック" w:hint="eastAsia"/>
                <w:lang w:eastAsia="zh-CN"/>
              </w:rPr>
              <w:t>、各市町村教育委員会</w:t>
            </w:r>
          </w:p>
          <w:p w14:paraId="0B8AEE20"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●実施時期：通年</w:t>
            </w:r>
          </w:p>
          <w:p w14:paraId="6BDDF8EB"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●実施対象：管理職研修会等</w:t>
            </w:r>
          </w:p>
          <w:p w14:paraId="3DA3518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3D7B48CA"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管理職研修会や市町村教育委員会の指導主事研修会において、「指針」の趣旨の徹底を図っている。</w:t>
            </w:r>
          </w:p>
          <w:p w14:paraId="3DA42F52" w14:textId="77777777" w:rsidR="00DA0AFD" w:rsidRPr="00B03CEA" w:rsidRDefault="00DA0AFD" w:rsidP="00A33695">
            <w:pPr>
              <w:pStyle w:val="a6"/>
              <w:spacing w:line="160" w:lineRule="atLeast"/>
              <w:ind w:left="233" w:hangingChars="126" w:hanging="233"/>
              <w:rPr>
                <w:rFonts w:ascii="ＭＳ ゴシック" w:eastAsia="ＭＳ ゴシック" w:hAnsi="ＭＳ ゴシック"/>
              </w:rPr>
            </w:pPr>
            <w:r w:rsidRPr="00B03CEA">
              <w:rPr>
                <w:rFonts w:ascii="ＭＳ ゴシック" w:eastAsia="ＭＳ ゴシック" w:hAnsi="ＭＳ ゴシック" w:hint="eastAsia"/>
              </w:rPr>
              <w:t>・「府立学校に対する指導事項」及び「市町村教育委員会に対する指導・助言事項」や研修会を通じ、趣旨の徹底を図っている。</w:t>
            </w:r>
          </w:p>
          <w:p w14:paraId="5EB830A2" w14:textId="77777777" w:rsidR="00DA0AFD" w:rsidRPr="00B03CEA" w:rsidRDefault="00DA0AFD" w:rsidP="00A33695">
            <w:pPr>
              <w:pStyle w:val="a6"/>
              <w:spacing w:line="160" w:lineRule="atLeast"/>
              <w:ind w:left="233" w:hangingChars="126" w:hanging="233"/>
              <w:rPr>
                <w:rFonts w:ascii="ＭＳ ゴシック" w:eastAsia="ＭＳ ゴシック" w:hAnsi="ＭＳ ゴシック"/>
              </w:rPr>
            </w:pPr>
            <w:r w:rsidRPr="00B03CEA">
              <w:rPr>
                <w:rFonts w:ascii="ＭＳ ゴシック" w:eastAsia="ＭＳ ゴシック" w:hAnsi="ＭＳ ゴシック" w:hint="eastAsia"/>
              </w:rPr>
              <w:t>・府が発刊している「人権教育のための資料」及び「本名指導の手引」等を活用し、一層の周知の徹底を図っている。</w:t>
            </w:r>
          </w:p>
          <w:p w14:paraId="5B2E9A81"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・指導の指針をふまえた「在日外国人教育のための資料集（DVD）」の活用促進を図っている。</w:t>
            </w:r>
          </w:p>
        </w:tc>
      </w:tr>
      <w:tr w:rsidR="00DA0AFD" w:rsidRPr="00B03CEA" w14:paraId="5898B561" w14:textId="77777777" w:rsidTr="00A33695">
        <w:tc>
          <w:tcPr>
            <w:tcW w:w="1947" w:type="dxa"/>
            <w:shd w:val="clear" w:color="auto" w:fill="auto"/>
          </w:tcPr>
          <w:p w14:paraId="254E048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グローバル教育を活用した授業づくり研修</w:t>
            </w:r>
          </w:p>
          <w:p w14:paraId="3D10619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【教育センター】</w:t>
            </w:r>
          </w:p>
          <w:p w14:paraId="387DDB8A"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（当初予算額）</w:t>
            </w:r>
          </w:p>
          <w:p w14:paraId="4F5C219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10,787千円の一部</w:t>
            </w:r>
          </w:p>
          <w:p w14:paraId="1C824DC4" w14:textId="77777777" w:rsidR="00DA0AFD" w:rsidRPr="00B03CEA" w:rsidRDefault="00DA0AFD" w:rsidP="00A33695">
            <w:pPr>
              <w:pStyle w:val="a6"/>
              <w:spacing w:line="160" w:lineRule="atLeast"/>
              <w:ind w:left="171" w:hangingChars="100" w:hanging="171"/>
              <w:rPr>
                <w:rFonts w:ascii="ＭＳ ゴシック" w:eastAsia="ＭＳ ゴシック" w:hAnsi="ＭＳ ゴシック"/>
                <w:spacing w:val="0"/>
              </w:rPr>
            </w:pPr>
            <w:r w:rsidRPr="00B03CEA">
              <w:rPr>
                <w:rFonts w:ascii="ＭＳ ゴシック" w:eastAsia="ＭＳ ゴシック" w:hAnsi="ＭＳ ゴシック" w:hint="eastAsia"/>
                <w:spacing w:val="0"/>
              </w:rPr>
              <w:t>（※c）</w:t>
            </w:r>
          </w:p>
          <w:p w14:paraId="4DEE27D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b/>
              </w:rPr>
              <w:t>《再掲》</w:t>
            </w:r>
          </w:p>
        </w:tc>
        <w:tc>
          <w:tcPr>
            <w:tcW w:w="7825" w:type="dxa"/>
            <w:shd w:val="clear" w:color="auto" w:fill="auto"/>
          </w:tcPr>
          <w:p w14:paraId="447BB342" w14:textId="77777777" w:rsidR="00DA0AFD" w:rsidRPr="00B03CEA" w:rsidRDefault="00DA0AFD" w:rsidP="00A33695">
            <w:pPr>
              <w:pStyle w:val="a6"/>
              <w:rPr>
                <w:rFonts w:ascii="ＭＳ ゴシック" w:eastAsia="ＭＳ ゴシック" w:hAnsi="ＭＳ ゴシック"/>
              </w:rPr>
            </w:pPr>
            <w:r w:rsidRPr="00B03CEA">
              <w:rPr>
                <w:rFonts w:ascii="ＭＳ ゴシック" w:eastAsia="ＭＳ ゴシック" w:hAnsi="ＭＳ ゴシック" w:hint="eastAsia"/>
              </w:rPr>
              <w:t>1</w:t>
            </w:r>
            <w:r w:rsidRPr="00B03CEA">
              <w:rPr>
                <w:rFonts w:ascii="ＭＳ ゴシック" w:eastAsia="ＭＳ ゴシック" w:hAnsi="ＭＳ ゴシック"/>
              </w:rPr>
              <w:t>8</w:t>
            </w:r>
            <w:r w:rsidRPr="00B03CEA">
              <w:rPr>
                <w:rFonts w:ascii="ＭＳ ゴシック" w:eastAsia="ＭＳ ゴシック" w:hAnsi="ＭＳ ゴシック" w:hint="eastAsia"/>
              </w:rPr>
              <w:t>ページの掲載項目の再掲</w:t>
            </w:r>
          </w:p>
        </w:tc>
      </w:tr>
      <w:tr w:rsidR="00DA0AFD" w:rsidRPr="00B03CEA" w14:paraId="35749833" w14:textId="77777777" w:rsidTr="00A33695">
        <w:trPr>
          <w:trHeight w:val="5101"/>
        </w:trPr>
        <w:tc>
          <w:tcPr>
            <w:tcW w:w="1947" w:type="dxa"/>
            <w:tcBorders>
              <w:bottom w:val="single" w:sz="4" w:space="0" w:color="auto"/>
            </w:tcBorders>
            <w:shd w:val="clear" w:color="auto" w:fill="auto"/>
          </w:tcPr>
          <w:p w14:paraId="7573323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帰国・渡日児童生徒学校生活サポート事業</w:t>
            </w:r>
          </w:p>
          <w:p w14:paraId="5F5B2C7E"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【市町村教育室】</w:t>
            </w:r>
          </w:p>
          <w:p w14:paraId="47C6D1FD" w14:textId="77777777" w:rsidR="00DA0AFD" w:rsidRPr="00B03CEA" w:rsidRDefault="00DA0AFD" w:rsidP="00A33695">
            <w:pPr>
              <w:pStyle w:val="a6"/>
              <w:spacing w:line="160" w:lineRule="atLeast"/>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（当初予算額）</w:t>
            </w:r>
          </w:p>
          <w:p w14:paraId="3172A62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1,427千円</w:t>
            </w:r>
          </w:p>
          <w:p w14:paraId="37D6C10B" w14:textId="2F9A6F6D" w:rsidR="00DA0AFD" w:rsidRPr="00B03CEA" w:rsidRDefault="00DA0AFD" w:rsidP="00A33695">
            <w:pPr>
              <w:pStyle w:val="a6"/>
              <w:spacing w:line="160" w:lineRule="atLeast"/>
              <w:rPr>
                <w:rFonts w:ascii="ＭＳ ゴシック" w:eastAsia="ＭＳ ゴシック" w:hAnsi="ＭＳ ゴシック"/>
                <w:spacing w:val="0"/>
              </w:rPr>
            </w:pPr>
          </w:p>
          <w:p w14:paraId="44B882C3" w14:textId="77777777" w:rsidR="00DA0AFD" w:rsidRPr="00B03CEA" w:rsidRDefault="00DA0AFD" w:rsidP="00A33695">
            <w:pPr>
              <w:pStyle w:val="a6"/>
              <w:spacing w:line="160" w:lineRule="atLeast"/>
              <w:rPr>
                <w:rFonts w:ascii="ＭＳ ゴシック" w:eastAsia="ＭＳ ゴシック" w:hAnsi="ＭＳ ゴシック"/>
                <w:spacing w:val="3"/>
              </w:rPr>
            </w:pPr>
          </w:p>
          <w:p w14:paraId="757D3C6B" w14:textId="77777777" w:rsidR="00DA0AFD" w:rsidRPr="00B03CEA" w:rsidRDefault="00DA0AFD" w:rsidP="00A33695">
            <w:pPr>
              <w:pStyle w:val="a6"/>
              <w:spacing w:line="160" w:lineRule="atLeast"/>
              <w:rPr>
                <w:rFonts w:ascii="ＭＳ ゴシック" w:eastAsia="ＭＳ ゴシック" w:hAnsi="ＭＳ ゴシック"/>
                <w:spacing w:val="0"/>
              </w:rPr>
            </w:pPr>
          </w:p>
          <w:p w14:paraId="6083BCF2" w14:textId="77777777" w:rsidR="00DA0AFD" w:rsidRPr="00B03CEA" w:rsidRDefault="00DA0AFD" w:rsidP="00A33695">
            <w:pPr>
              <w:pStyle w:val="a6"/>
              <w:spacing w:line="160" w:lineRule="atLeast"/>
              <w:ind w:firstLineChars="500" w:firstLine="855"/>
              <w:rPr>
                <w:rFonts w:ascii="ＭＳ ゴシック" w:eastAsia="ＭＳ ゴシック" w:hAnsi="ＭＳ ゴシック"/>
                <w:spacing w:val="0"/>
              </w:rPr>
            </w:pPr>
          </w:p>
        </w:tc>
        <w:tc>
          <w:tcPr>
            <w:tcW w:w="7825" w:type="dxa"/>
            <w:tcBorders>
              <w:bottom w:val="single" w:sz="4" w:space="0" w:color="auto"/>
            </w:tcBorders>
            <w:shd w:val="clear" w:color="auto" w:fill="auto"/>
          </w:tcPr>
          <w:p w14:paraId="38F4754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●実施主体：府教育庁（市町村教育室）</w:t>
            </w:r>
          </w:p>
          <w:p w14:paraId="15448ED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 xml:space="preserve">●実施時期等：新型コロナウイルス感染症拡大防止の観点から、集合型の開催及び、動画資料のオンデマンド配信型で行った。　</w:t>
            </w:r>
          </w:p>
          <w:p w14:paraId="0229C593" w14:textId="77777777" w:rsidR="00DA0AFD" w:rsidRPr="00B03CEA" w:rsidRDefault="00DA0AFD" w:rsidP="00A33695">
            <w:pPr>
              <w:pStyle w:val="a6"/>
              <w:spacing w:line="160" w:lineRule="atLeast"/>
              <w:rPr>
                <w:rFonts w:ascii="ＭＳ ゴシック" w:eastAsia="ＭＳ ゴシック" w:hAnsi="ＭＳ ゴシック"/>
                <w:strike/>
                <w:spacing w:val="0"/>
              </w:rPr>
            </w:pPr>
            <w:r w:rsidRPr="00B03CEA">
              <w:rPr>
                <w:rFonts w:ascii="ＭＳ ゴシック" w:eastAsia="ＭＳ ゴシック" w:hAnsi="ＭＳ ゴシック" w:hint="eastAsia"/>
                <w:spacing w:val="0"/>
              </w:rPr>
              <w:t xml:space="preserve">①８地区における多言語による進路ガイダンス </w:t>
            </w:r>
          </w:p>
          <w:p w14:paraId="178D5399" w14:textId="37413177" w:rsidR="00DA0AFD" w:rsidRPr="00B03CEA" w:rsidRDefault="00DA0AFD" w:rsidP="00A33695">
            <w:pPr>
              <w:pStyle w:val="a6"/>
              <w:spacing w:line="240" w:lineRule="auto"/>
              <w:ind w:firstLineChars="100" w:firstLine="185"/>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豊能地区</w:t>
            </w:r>
            <w:r w:rsidRPr="00B03CEA">
              <w:rPr>
                <w:rFonts w:ascii="ＭＳ ゴシック" w:eastAsia="ＭＳ ゴシック" w:hAnsi="ＭＳ ゴシック" w:hint="eastAsia"/>
                <w:sz w:val="16"/>
                <w:lang w:eastAsia="zh-TW"/>
              </w:rPr>
              <w:t xml:space="preserve">  </w:t>
            </w:r>
            <w:r w:rsidRPr="00B03CEA">
              <w:rPr>
                <w:rFonts w:ascii="ＭＳ ゴシック" w:eastAsia="ＭＳ ゴシック" w:hAnsi="ＭＳ ゴシック" w:hint="eastAsia"/>
                <w:lang w:eastAsia="zh-TW"/>
              </w:rPr>
              <w:t>令和</w:t>
            </w:r>
            <w:r w:rsidR="0004720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hint="eastAsia"/>
                <w:spacing w:val="0"/>
                <w:lang w:eastAsia="zh-TW"/>
              </w:rPr>
              <w:t>1</w:t>
            </w:r>
            <w:r w:rsidRPr="00B03CEA">
              <w:rPr>
                <w:rFonts w:ascii="ＭＳ ゴシック" w:eastAsia="ＭＳ ゴシック" w:hAnsi="ＭＳ ゴシック"/>
                <w:spacing w:val="0"/>
                <w:lang w:eastAsia="zh-TW"/>
              </w:rPr>
              <w:t>0</w:t>
            </w:r>
            <w:r w:rsidRPr="00B03CEA">
              <w:rPr>
                <w:rFonts w:ascii="ＭＳ ゴシック" w:eastAsia="ＭＳ ゴシック" w:hAnsi="ＭＳ ゴシック" w:hint="eastAsia"/>
                <w:spacing w:val="0"/>
                <w:lang w:eastAsia="zh-TW"/>
              </w:rPr>
              <w:t>月</w:t>
            </w:r>
            <w:r w:rsidRPr="00B03CEA">
              <w:rPr>
                <w:rFonts w:ascii="ＭＳ ゴシック" w:eastAsia="ＭＳ ゴシック" w:hAnsi="ＭＳ ゴシック"/>
                <w:spacing w:val="0"/>
                <w:lang w:eastAsia="zh-TW"/>
              </w:rPr>
              <w:t>30</w:t>
            </w:r>
            <w:r w:rsidRPr="00B03CEA">
              <w:rPr>
                <w:rFonts w:ascii="ＭＳ ゴシック" w:eastAsia="ＭＳ ゴシック" w:hAnsi="ＭＳ ゴシック" w:hint="eastAsia"/>
                <w:spacing w:val="0"/>
                <w:lang w:eastAsia="zh-TW"/>
              </w:rPr>
              <w:t>日</w:t>
            </w:r>
          </w:p>
          <w:p w14:paraId="23CCDB18" w14:textId="65370EFD" w:rsidR="00DA0AFD" w:rsidRPr="00B03CEA" w:rsidRDefault="00DA0AFD" w:rsidP="00A33695">
            <w:pPr>
              <w:pStyle w:val="a6"/>
              <w:spacing w:line="240" w:lineRule="auto"/>
              <w:rPr>
                <w:rFonts w:ascii="ＭＳ ゴシック" w:eastAsia="ＭＳ ゴシック" w:hAnsi="ＭＳ ゴシック"/>
                <w:strike/>
                <w:spacing w:val="0"/>
                <w:lang w:eastAsia="zh-TW"/>
              </w:rPr>
            </w:pPr>
            <w:r w:rsidRPr="00B03CEA">
              <w:rPr>
                <w:rFonts w:ascii="ＭＳ ゴシック" w:eastAsia="ＭＳ ゴシック" w:hAnsi="ＭＳ ゴシック" w:hint="eastAsia"/>
                <w:spacing w:val="0"/>
                <w:lang w:eastAsia="zh-TW"/>
              </w:rPr>
              <w:t xml:space="preserve">　三島地区　</w:t>
            </w:r>
            <w:r w:rsidRPr="00B03CEA">
              <w:rPr>
                <w:rFonts w:ascii="ＭＳ ゴシック" w:eastAsia="ＭＳ ゴシック" w:hAnsi="ＭＳ ゴシック"/>
                <w:lang w:eastAsia="zh-TW"/>
              </w:rPr>
              <w:t xml:space="preserve"> </w:t>
            </w:r>
            <w:r w:rsidRPr="00B03CEA">
              <w:rPr>
                <w:rFonts w:ascii="ＭＳ ゴシック" w:eastAsia="ＭＳ ゴシック" w:hAnsi="ＭＳ ゴシック" w:hint="eastAsia"/>
                <w:lang w:eastAsia="zh-TW"/>
              </w:rPr>
              <w:t>令和</w:t>
            </w:r>
            <w:r w:rsidR="0004720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hint="eastAsia"/>
                <w:spacing w:val="0"/>
                <w:lang w:eastAsia="zh-TW"/>
              </w:rPr>
              <w:t>10月1</w:t>
            </w:r>
            <w:r w:rsidRPr="00B03CEA">
              <w:rPr>
                <w:rFonts w:ascii="ＭＳ ゴシック" w:eastAsia="ＭＳ ゴシック" w:hAnsi="ＭＳ ゴシック"/>
                <w:spacing w:val="0"/>
                <w:lang w:eastAsia="zh-TW"/>
              </w:rPr>
              <w:t>6</w:t>
            </w:r>
            <w:r w:rsidRPr="00B03CEA">
              <w:rPr>
                <w:rFonts w:ascii="ＭＳ ゴシック" w:eastAsia="ＭＳ ゴシック" w:hAnsi="ＭＳ ゴシック" w:hint="eastAsia"/>
                <w:spacing w:val="0"/>
                <w:lang w:eastAsia="zh-TW"/>
              </w:rPr>
              <w:t>日</w:t>
            </w:r>
          </w:p>
          <w:p w14:paraId="04FDEF47" w14:textId="1AEB646D" w:rsidR="00DA0AFD" w:rsidRPr="00B03CEA" w:rsidRDefault="00DA0AFD" w:rsidP="00A33695">
            <w:pPr>
              <w:pStyle w:val="a6"/>
              <w:spacing w:line="240" w:lineRule="auto"/>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 xml:space="preserve">　北河内地区</w:t>
            </w:r>
            <w:r w:rsidRPr="00B03CEA">
              <w:rPr>
                <w:rFonts w:ascii="ＭＳ ゴシック" w:eastAsia="ＭＳ ゴシック" w:hAnsi="ＭＳ ゴシック" w:hint="eastAsia"/>
                <w:lang w:eastAsia="zh-TW"/>
              </w:rPr>
              <w:t xml:space="preserve"> 令和</w:t>
            </w:r>
            <w:r w:rsidR="00047203">
              <w:rPr>
                <w:rFonts w:ascii="ＭＳ ゴシック" w:eastAsia="ＭＳ ゴシック" w:hAnsi="ＭＳ ゴシック" w:hint="eastAsia"/>
                <w:lang w:eastAsia="zh-TW"/>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hint="eastAsia"/>
                <w:spacing w:val="0"/>
                <w:lang w:eastAsia="zh-TW"/>
              </w:rPr>
              <w:t>10月</w:t>
            </w:r>
            <w:r w:rsidRPr="00B03CEA">
              <w:rPr>
                <w:rFonts w:ascii="ＭＳ ゴシック" w:eastAsia="ＭＳ ゴシック" w:hAnsi="ＭＳ ゴシック"/>
                <w:spacing w:val="0"/>
                <w:lang w:eastAsia="zh-TW"/>
              </w:rPr>
              <w:t>31</w:t>
            </w:r>
            <w:r w:rsidRPr="00B03CEA">
              <w:rPr>
                <w:rFonts w:ascii="ＭＳ ゴシック" w:eastAsia="ＭＳ ゴシック" w:hAnsi="ＭＳ ゴシック" w:hint="eastAsia"/>
                <w:spacing w:val="0"/>
                <w:lang w:eastAsia="zh-TW"/>
              </w:rPr>
              <w:t>日</w:t>
            </w:r>
          </w:p>
          <w:p w14:paraId="1CD13C2E" w14:textId="5A7C0A1F" w:rsidR="00DA0AFD" w:rsidRPr="00B03CEA" w:rsidRDefault="00DA0AFD" w:rsidP="00A33695">
            <w:pPr>
              <w:pStyle w:val="a6"/>
              <w:spacing w:line="240" w:lineRule="auto"/>
              <w:rPr>
                <w:rFonts w:ascii="ＭＳ ゴシック" w:eastAsia="ＭＳ ゴシック" w:hAnsi="ＭＳ ゴシック"/>
                <w:dstrike/>
                <w:spacing w:val="0"/>
                <w:lang w:eastAsia="zh-TW"/>
              </w:rPr>
            </w:pPr>
            <w:r w:rsidRPr="00B03CEA">
              <w:rPr>
                <w:rFonts w:ascii="ＭＳ ゴシック" w:eastAsia="ＭＳ ゴシック" w:hAnsi="ＭＳ ゴシック" w:hint="eastAsia"/>
                <w:spacing w:val="0"/>
                <w:lang w:eastAsia="zh-TW"/>
              </w:rPr>
              <w:t xml:space="preserve">　中河内地区 </w:t>
            </w:r>
            <w:r w:rsidRPr="00B03CEA">
              <w:rPr>
                <w:rFonts w:ascii="ＭＳ ゴシック" w:eastAsia="ＭＳ ゴシック" w:hAnsi="ＭＳ ゴシック" w:hint="eastAsia"/>
                <w:lang w:eastAsia="zh-TW"/>
              </w:rPr>
              <w:t>令和</w:t>
            </w:r>
            <w:r w:rsidR="00047203">
              <w:rPr>
                <w:rFonts w:ascii="ＭＳ ゴシック" w:eastAsia="ＭＳ ゴシック" w:hAnsi="ＭＳ ゴシック" w:hint="eastAsia"/>
                <w:lang w:eastAsia="zh-TW"/>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hint="eastAsia"/>
                <w:spacing w:val="0"/>
                <w:lang w:eastAsia="zh-TW"/>
              </w:rPr>
              <w:t>10月1</w:t>
            </w:r>
            <w:r w:rsidRPr="00B03CEA">
              <w:rPr>
                <w:rFonts w:ascii="ＭＳ ゴシック" w:eastAsia="ＭＳ ゴシック" w:hAnsi="ＭＳ ゴシック"/>
                <w:spacing w:val="0"/>
                <w:lang w:eastAsia="zh-TW"/>
              </w:rPr>
              <w:t>5</w:t>
            </w:r>
            <w:r w:rsidRPr="00B03CEA">
              <w:rPr>
                <w:rFonts w:ascii="ＭＳ ゴシック" w:eastAsia="ＭＳ ゴシック" w:hAnsi="ＭＳ ゴシック" w:hint="eastAsia"/>
                <w:spacing w:val="0"/>
                <w:lang w:eastAsia="zh-TW"/>
              </w:rPr>
              <w:t>日、10月1</w:t>
            </w:r>
            <w:r w:rsidRPr="00B03CEA">
              <w:rPr>
                <w:rFonts w:ascii="ＭＳ ゴシック" w:eastAsia="ＭＳ ゴシック" w:hAnsi="ＭＳ ゴシック"/>
                <w:spacing w:val="0"/>
                <w:lang w:eastAsia="zh-TW"/>
              </w:rPr>
              <w:t>7</w:t>
            </w:r>
            <w:r w:rsidRPr="00B03CEA">
              <w:rPr>
                <w:rFonts w:ascii="ＭＳ ゴシック" w:eastAsia="ＭＳ ゴシック" w:hAnsi="ＭＳ ゴシック" w:hint="eastAsia"/>
                <w:spacing w:val="0"/>
                <w:lang w:eastAsia="zh-TW"/>
              </w:rPr>
              <w:t>日、10月2</w:t>
            </w:r>
            <w:r w:rsidRPr="00B03CEA">
              <w:rPr>
                <w:rFonts w:ascii="ＭＳ ゴシック" w:eastAsia="ＭＳ ゴシック" w:hAnsi="ＭＳ ゴシック"/>
                <w:spacing w:val="0"/>
                <w:lang w:eastAsia="zh-TW"/>
              </w:rPr>
              <w:t>5</w:t>
            </w:r>
            <w:r w:rsidRPr="00B03CEA">
              <w:rPr>
                <w:rFonts w:ascii="ＭＳ ゴシック" w:eastAsia="ＭＳ ゴシック" w:hAnsi="ＭＳ ゴシック" w:hint="eastAsia"/>
                <w:spacing w:val="0"/>
                <w:lang w:eastAsia="zh-TW"/>
              </w:rPr>
              <w:t>日</w:t>
            </w:r>
          </w:p>
          <w:p w14:paraId="21FE6BD5" w14:textId="7F1F3F82" w:rsidR="00DA0AFD" w:rsidRPr="00B03CEA" w:rsidRDefault="00DA0AFD" w:rsidP="00A33695">
            <w:pPr>
              <w:pStyle w:val="a6"/>
              <w:spacing w:line="240" w:lineRule="auto"/>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 xml:space="preserve">　南河内地区 </w:t>
            </w:r>
            <w:r w:rsidRPr="00B03CEA">
              <w:rPr>
                <w:rFonts w:ascii="ＭＳ ゴシック" w:eastAsia="ＭＳ ゴシック" w:hAnsi="ＭＳ ゴシック" w:hint="eastAsia"/>
                <w:lang w:eastAsia="zh-TW"/>
              </w:rPr>
              <w:t>令和</w:t>
            </w:r>
            <w:r w:rsidR="00047203">
              <w:rPr>
                <w:rFonts w:ascii="ＭＳ ゴシック" w:eastAsia="ＭＳ ゴシック" w:hAnsi="ＭＳ ゴシック" w:hint="eastAsia"/>
                <w:lang w:eastAsia="zh-TW"/>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hint="eastAsia"/>
                <w:spacing w:val="0"/>
                <w:lang w:eastAsia="zh-TW"/>
              </w:rPr>
              <w:t>10月</w:t>
            </w:r>
            <w:r w:rsidRPr="00B03CEA">
              <w:rPr>
                <w:rFonts w:ascii="ＭＳ ゴシック" w:eastAsia="ＭＳ ゴシック" w:hAnsi="ＭＳ ゴシック"/>
                <w:spacing w:val="0"/>
                <w:lang w:eastAsia="zh-TW"/>
              </w:rPr>
              <w:t>10</w:t>
            </w:r>
            <w:r w:rsidRPr="00B03CEA">
              <w:rPr>
                <w:rFonts w:ascii="ＭＳ ゴシック" w:eastAsia="ＭＳ ゴシック" w:hAnsi="ＭＳ ゴシック" w:hint="eastAsia"/>
                <w:spacing w:val="0"/>
                <w:lang w:eastAsia="zh-TW"/>
              </w:rPr>
              <w:t>日</w:t>
            </w:r>
          </w:p>
          <w:p w14:paraId="387B89EB" w14:textId="02FC6D8B" w:rsidR="00DA0AFD" w:rsidRPr="00B03CEA" w:rsidRDefault="00DA0AFD" w:rsidP="00A33695">
            <w:pPr>
              <w:pStyle w:val="a6"/>
              <w:spacing w:line="240" w:lineRule="auto"/>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 xml:space="preserve">　泉北地区</w:t>
            </w:r>
            <w:r w:rsidRPr="00B03CEA">
              <w:rPr>
                <w:rFonts w:ascii="ＭＳ ゴシック" w:eastAsia="ＭＳ ゴシック" w:hAnsi="ＭＳ ゴシック" w:hint="eastAsia"/>
                <w:b/>
                <w:spacing w:val="0"/>
                <w:lang w:eastAsia="zh-TW"/>
              </w:rPr>
              <w:t xml:space="preserve">　</w:t>
            </w:r>
            <w:r w:rsidRPr="00B03CEA">
              <w:rPr>
                <w:rFonts w:ascii="ＭＳ ゴシック" w:eastAsia="ＭＳ ゴシック" w:hAnsi="ＭＳ ゴシック" w:hint="eastAsia"/>
                <w:lang w:eastAsia="zh-TW"/>
              </w:rPr>
              <w:t xml:space="preserve"> 令和</w:t>
            </w:r>
            <w:r w:rsidR="00047203">
              <w:rPr>
                <w:rFonts w:ascii="ＭＳ ゴシック" w:eastAsia="ＭＳ ゴシック" w:hAnsi="ＭＳ ゴシック" w:hint="eastAsia"/>
                <w:lang w:eastAsia="zh-TW"/>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hint="eastAsia"/>
                <w:spacing w:val="0"/>
                <w:lang w:eastAsia="zh-TW"/>
              </w:rPr>
              <w:t>10月1</w:t>
            </w:r>
            <w:r w:rsidRPr="00B03CEA">
              <w:rPr>
                <w:rFonts w:ascii="ＭＳ ゴシック" w:eastAsia="ＭＳ ゴシック" w:hAnsi="ＭＳ ゴシック"/>
                <w:spacing w:val="0"/>
                <w:lang w:eastAsia="zh-TW"/>
              </w:rPr>
              <w:t>7</w:t>
            </w:r>
            <w:r w:rsidRPr="00B03CEA">
              <w:rPr>
                <w:rFonts w:ascii="ＭＳ ゴシック" w:eastAsia="ＭＳ ゴシック" w:hAnsi="ＭＳ ゴシック" w:hint="eastAsia"/>
                <w:spacing w:val="0"/>
                <w:lang w:eastAsia="zh-TW"/>
              </w:rPr>
              <w:t>日</w:t>
            </w:r>
          </w:p>
          <w:p w14:paraId="7666D768" w14:textId="7F3D3FC6" w:rsidR="00DA0AFD" w:rsidRPr="00B03CEA" w:rsidRDefault="00DA0AFD" w:rsidP="00A33695">
            <w:pPr>
              <w:pStyle w:val="a6"/>
              <w:spacing w:line="240" w:lineRule="auto"/>
              <w:rPr>
                <w:rFonts w:ascii="ＭＳ ゴシック" w:eastAsia="ＭＳ ゴシック" w:hAnsi="ＭＳ ゴシック"/>
                <w:spacing w:val="0"/>
              </w:rPr>
            </w:pPr>
            <w:r w:rsidRPr="00B03CEA">
              <w:rPr>
                <w:rFonts w:ascii="ＭＳ ゴシック" w:eastAsia="ＭＳ ゴシック" w:hAnsi="ＭＳ ゴシック" w:hint="eastAsia"/>
                <w:spacing w:val="0"/>
                <w:lang w:eastAsia="zh-TW"/>
              </w:rPr>
              <w:t xml:space="preserve">　</w:t>
            </w:r>
            <w:r w:rsidRPr="00B03CEA">
              <w:rPr>
                <w:rFonts w:ascii="ＭＳ ゴシック" w:eastAsia="ＭＳ ゴシック" w:hAnsi="ＭＳ ゴシック" w:hint="eastAsia"/>
                <w:spacing w:val="0"/>
              </w:rPr>
              <w:t xml:space="preserve">泉南地区　</w:t>
            </w:r>
            <w:r w:rsidRPr="00B03CEA">
              <w:rPr>
                <w:rFonts w:ascii="ＭＳ ゴシック" w:eastAsia="ＭＳ ゴシック" w:hAnsi="ＭＳ ゴシック" w:hint="eastAsia"/>
              </w:rPr>
              <w:t xml:space="preserve"> 令和</w:t>
            </w:r>
            <w:r w:rsidR="00047203">
              <w:rPr>
                <w:rFonts w:ascii="ＭＳ ゴシック" w:eastAsia="ＭＳ ゴシック" w:hAnsi="ＭＳ ゴシック" w:hint="eastAsia"/>
              </w:rPr>
              <w:t>3</w:t>
            </w:r>
            <w:r w:rsidRPr="00B03CEA">
              <w:rPr>
                <w:rFonts w:ascii="ＭＳ ゴシック" w:eastAsia="ＭＳ ゴシック" w:hAnsi="ＭＳ ゴシック" w:hint="eastAsia"/>
              </w:rPr>
              <w:t>年</w:t>
            </w:r>
            <w:r w:rsidRPr="00B03CEA">
              <w:rPr>
                <w:rFonts w:ascii="ＭＳ ゴシック" w:eastAsia="ＭＳ ゴシック" w:hAnsi="ＭＳ ゴシック" w:hint="eastAsia"/>
                <w:spacing w:val="0"/>
              </w:rPr>
              <w:t>10月1</w:t>
            </w:r>
            <w:r w:rsidRPr="00B03CEA">
              <w:rPr>
                <w:rFonts w:ascii="ＭＳ ゴシック" w:eastAsia="ＭＳ ゴシック" w:hAnsi="ＭＳ ゴシック"/>
                <w:spacing w:val="0"/>
              </w:rPr>
              <w:t>7</w:t>
            </w:r>
            <w:r w:rsidRPr="00B03CEA">
              <w:rPr>
                <w:rFonts w:ascii="ＭＳ ゴシック" w:eastAsia="ＭＳ ゴシック" w:hAnsi="ＭＳ ゴシック" w:hint="eastAsia"/>
                <w:spacing w:val="0"/>
              </w:rPr>
              <w:t>日（オンライン開催）</w:t>
            </w:r>
          </w:p>
          <w:p w14:paraId="6262A538" w14:textId="106445F2"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 xml:space="preserve">　大阪市　　</w:t>
            </w:r>
            <w:r w:rsidRPr="00B03CEA">
              <w:rPr>
                <w:rFonts w:ascii="ＭＳ ゴシック" w:eastAsia="ＭＳ ゴシック" w:hAnsi="ＭＳ ゴシック" w:hint="eastAsia"/>
              </w:rPr>
              <w:t xml:space="preserve"> 令和</w:t>
            </w:r>
            <w:r w:rsidR="00047203">
              <w:rPr>
                <w:rFonts w:ascii="ＭＳ ゴシック" w:eastAsia="ＭＳ ゴシック" w:hAnsi="ＭＳ ゴシック" w:hint="eastAsia"/>
              </w:rPr>
              <w:t>3</w:t>
            </w:r>
            <w:r w:rsidRPr="00B03CEA">
              <w:rPr>
                <w:rFonts w:ascii="ＭＳ ゴシック" w:eastAsia="ＭＳ ゴシック" w:hAnsi="ＭＳ ゴシック" w:hint="eastAsia"/>
              </w:rPr>
              <w:t>年</w:t>
            </w:r>
            <w:r w:rsidRPr="00B03CEA">
              <w:rPr>
                <w:rFonts w:ascii="ＭＳ ゴシック" w:eastAsia="ＭＳ ゴシック" w:hAnsi="ＭＳ ゴシック"/>
              </w:rPr>
              <w:t>10</w:t>
            </w:r>
            <w:r w:rsidRPr="00B03CEA">
              <w:rPr>
                <w:rFonts w:ascii="ＭＳ ゴシック" w:eastAsia="ＭＳ ゴシック" w:hAnsi="ＭＳ ゴシック" w:hint="eastAsia"/>
                <w:spacing w:val="0"/>
              </w:rPr>
              <w:t>月</w:t>
            </w:r>
            <w:r w:rsidR="00047203">
              <w:rPr>
                <w:rFonts w:ascii="ＭＳ ゴシック" w:eastAsia="ＭＳ ゴシック" w:hAnsi="ＭＳ ゴシック" w:hint="eastAsia"/>
                <w:spacing w:val="0"/>
              </w:rPr>
              <w:t>3</w:t>
            </w:r>
            <w:r w:rsidRPr="00B03CEA">
              <w:rPr>
                <w:rFonts w:ascii="ＭＳ ゴシック" w:eastAsia="ＭＳ ゴシック" w:hAnsi="ＭＳ ゴシック" w:hint="eastAsia"/>
                <w:spacing w:val="0"/>
              </w:rPr>
              <w:t>日（オンライン開催）</w:t>
            </w:r>
          </w:p>
          <w:p w14:paraId="7D6939AB" w14:textId="53A2903C" w:rsidR="00DA0AFD" w:rsidRPr="00B03CEA" w:rsidRDefault="00DA0AFD" w:rsidP="00A33695">
            <w:pPr>
              <w:pStyle w:val="a6"/>
              <w:spacing w:line="160" w:lineRule="atLeast"/>
              <w:rPr>
                <w:rFonts w:ascii="ＭＳ ゴシック" w:eastAsia="ＭＳ ゴシック" w:hAnsi="ＭＳ ゴシック"/>
                <w:strike/>
                <w:spacing w:val="0"/>
              </w:rPr>
            </w:pPr>
            <w:r w:rsidRPr="00B03CEA">
              <w:rPr>
                <w:rFonts w:ascii="ＭＳ ゴシック" w:eastAsia="ＭＳ ゴシック" w:hAnsi="ＭＳ ゴシック" w:hint="eastAsia"/>
                <w:spacing w:val="0"/>
              </w:rPr>
              <w:t>②実行委員会:</w:t>
            </w:r>
            <w:r w:rsidRPr="00B03CEA">
              <w:rPr>
                <w:rFonts w:ascii="ＭＳ ゴシック" w:eastAsia="ＭＳ ゴシック" w:hAnsi="ＭＳ ゴシック"/>
                <w:spacing w:val="0"/>
              </w:rPr>
              <w:t>20</w:t>
            </w:r>
            <w:r w:rsidRPr="00B03CEA">
              <w:rPr>
                <w:rFonts w:ascii="ＭＳ ゴシック" w:eastAsia="ＭＳ ゴシック" w:hAnsi="ＭＳ ゴシック" w:hint="eastAsia"/>
                <w:spacing w:val="0"/>
              </w:rPr>
              <w:t>回</w:t>
            </w:r>
            <w:r w:rsidR="004471F7">
              <w:rPr>
                <w:rFonts w:ascii="ＭＳ ゴシック" w:eastAsia="ＭＳ ゴシック" w:hAnsi="ＭＳ ゴシック" w:hint="eastAsia"/>
                <w:spacing w:val="0"/>
              </w:rPr>
              <w:t xml:space="preserve">　</w:t>
            </w:r>
            <w:r w:rsidRPr="00B03CEA">
              <w:rPr>
                <w:rFonts w:ascii="ＭＳ ゴシック" w:eastAsia="ＭＳ ゴシック" w:hAnsi="ＭＳ ゴシック" w:hint="eastAsia"/>
              </w:rPr>
              <w:t>令和</w:t>
            </w:r>
            <w:r w:rsidR="00047203">
              <w:rPr>
                <w:rFonts w:ascii="ＭＳ ゴシック" w:eastAsia="ＭＳ ゴシック" w:hAnsi="ＭＳ ゴシック" w:hint="eastAsia"/>
              </w:rPr>
              <w:t>3</w:t>
            </w:r>
            <w:r w:rsidRPr="00B03CEA">
              <w:rPr>
                <w:rFonts w:ascii="ＭＳ ゴシック" w:eastAsia="ＭＳ ゴシック" w:hAnsi="ＭＳ ゴシック" w:hint="eastAsia"/>
              </w:rPr>
              <w:t>年</w:t>
            </w:r>
            <w:r w:rsidRPr="00B03CEA">
              <w:rPr>
                <w:rFonts w:ascii="ＭＳ ゴシック" w:eastAsia="ＭＳ ゴシック" w:hAnsi="ＭＳ ゴシック"/>
              </w:rPr>
              <w:t>10</w:t>
            </w:r>
            <w:r w:rsidRPr="00B03CEA">
              <w:rPr>
                <w:rFonts w:ascii="ＭＳ ゴシック" w:eastAsia="ＭＳ ゴシック" w:hAnsi="ＭＳ ゴシック" w:hint="eastAsia"/>
                <w:spacing w:val="0"/>
              </w:rPr>
              <w:t>月</w:t>
            </w:r>
            <w:r w:rsidR="00047203">
              <w:rPr>
                <w:rFonts w:ascii="ＭＳ ゴシック" w:eastAsia="ＭＳ ゴシック" w:hAnsi="ＭＳ ゴシック" w:hint="eastAsia"/>
                <w:spacing w:val="0"/>
              </w:rPr>
              <w:t>3</w:t>
            </w:r>
            <w:r w:rsidRPr="00B03CEA">
              <w:rPr>
                <w:rFonts w:ascii="ＭＳ ゴシック" w:eastAsia="ＭＳ ゴシック" w:hAnsi="ＭＳ ゴシック" w:hint="eastAsia"/>
                <w:spacing w:val="0"/>
              </w:rPr>
              <w:t>日（オンライン開催）</w:t>
            </w:r>
          </w:p>
          <w:p w14:paraId="48D65DA4"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 xml:space="preserve">③ホームページの更新・修正　</w:t>
            </w:r>
          </w:p>
          <w:p w14:paraId="62D3349E"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・「進路選択に向けて」の改定をしている。</w:t>
            </w:r>
          </w:p>
          <w:p w14:paraId="5B967BA5"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・ホームページの更新・修正を随時行っている。</w:t>
            </w:r>
          </w:p>
          <w:p w14:paraId="37125883"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55DA5ED3"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日本語指導を必要とする帰国・渡日の児童生徒及びその保護者を対象に、市町村等との連携のもと、きめ細やかな多言語による進路ガイダンス等を実施するとともに、ホームページの更新・充実を図っている。</w:t>
            </w:r>
          </w:p>
        </w:tc>
      </w:tr>
      <w:tr w:rsidR="00DA0AFD" w:rsidRPr="00B03CEA" w14:paraId="64CBA8F7" w14:textId="77777777" w:rsidTr="00A33695">
        <w:trPr>
          <w:trHeight w:val="2153"/>
        </w:trPr>
        <w:tc>
          <w:tcPr>
            <w:tcW w:w="1947" w:type="dxa"/>
            <w:shd w:val="clear" w:color="auto" w:fill="auto"/>
          </w:tcPr>
          <w:p w14:paraId="54FFA44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lastRenderedPageBreak/>
              <w:t>外国人児童・生徒のための適応教育の推進</w:t>
            </w:r>
          </w:p>
          <w:p w14:paraId="6E4F44FC" w14:textId="77777777" w:rsidR="00DA0AFD" w:rsidRPr="00B03CEA" w:rsidRDefault="00DA0AFD" w:rsidP="00A33695">
            <w:pPr>
              <w:pStyle w:val="a6"/>
              <w:spacing w:line="160" w:lineRule="atLeast"/>
              <w:ind w:left="372" w:hanging="372"/>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【市町村教育室】</w:t>
            </w:r>
          </w:p>
          <w:p w14:paraId="72167307" w14:textId="77777777" w:rsidR="00DA0AFD" w:rsidRPr="00B03CEA" w:rsidRDefault="00DA0AFD" w:rsidP="00A33695">
            <w:pPr>
              <w:pStyle w:val="a6"/>
              <w:spacing w:line="160" w:lineRule="atLeast"/>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（当初予算額）</w:t>
            </w:r>
          </w:p>
          <w:p w14:paraId="6247BA91"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74CD4396"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825" w:type="dxa"/>
            <w:shd w:val="clear" w:color="auto" w:fill="auto"/>
          </w:tcPr>
          <w:p w14:paraId="01A6B573"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●実施主体：府教育</w:t>
            </w:r>
            <w:r w:rsidRPr="00B03CEA">
              <w:rPr>
                <w:rFonts w:ascii="ＭＳ ゴシック" w:eastAsia="ＭＳ ゴシック" w:hAnsi="ＭＳ ゴシック" w:hint="eastAsia"/>
                <w:spacing w:val="0"/>
              </w:rPr>
              <w:t>庁</w:t>
            </w:r>
            <w:r w:rsidRPr="00B03CEA">
              <w:rPr>
                <w:rFonts w:ascii="ＭＳ ゴシック" w:eastAsia="ＭＳ ゴシック" w:hAnsi="ＭＳ ゴシック" w:hint="eastAsia"/>
              </w:rPr>
              <w:t>（市町村教育室・教育センター）</w:t>
            </w:r>
          </w:p>
          <w:p w14:paraId="738BBC3D"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●実施時期：通年</w:t>
            </w:r>
          </w:p>
          <w:p w14:paraId="52C16A98"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●実施場所：府教育センター等</w:t>
            </w:r>
          </w:p>
          <w:p w14:paraId="612326F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C9A4166" w14:textId="77777777" w:rsidR="00DA0AFD" w:rsidRPr="00B03CEA" w:rsidRDefault="00DA0AFD" w:rsidP="00A33695">
            <w:pPr>
              <w:wordWrap w:val="0"/>
              <w:autoSpaceDE w:val="0"/>
              <w:autoSpaceDN w:val="0"/>
              <w:adjustRightInd w:val="0"/>
              <w:spacing w:line="160" w:lineRule="atLeast"/>
              <w:ind w:firstLineChars="100" w:firstLine="17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z w:val="18"/>
              </w:rPr>
              <w:t>府内各地域の小・中学校に在籍する全ての外国人児童・生徒の学校教育への円滑な適応を促進するため、府教育庁作成の「帰国･渡日児童生徒の受入マニュアル」、「日本語支援アイデア集」、「日本語指導実践事例集」等を市町村及び日本語指導担当教員等に配布し、活用について指導を行っている。</w:t>
            </w:r>
          </w:p>
        </w:tc>
      </w:tr>
      <w:tr w:rsidR="00DA0AFD" w:rsidRPr="00B03CEA" w14:paraId="3DDD7816" w14:textId="77777777" w:rsidTr="00A33695">
        <w:trPr>
          <w:trHeight w:val="1784"/>
        </w:trPr>
        <w:tc>
          <w:tcPr>
            <w:tcW w:w="1947" w:type="dxa"/>
            <w:shd w:val="clear" w:color="auto" w:fill="auto"/>
          </w:tcPr>
          <w:p w14:paraId="741DED6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日本語指導のための教材活用促進</w:t>
            </w:r>
          </w:p>
          <w:p w14:paraId="3B2AB622" w14:textId="77777777" w:rsidR="00DA0AFD" w:rsidRPr="00B03CEA" w:rsidRDefault="00DA0AFD" w:rsidP="00A33695">
            <w:pPr>
              <w:pStyle w:val="a6"/>
              <w:spacing w:line="160" w:lineRule="atLeast"/>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【市町村教育室】</w:t>
            </w:r>
          </w:p>
          <w:p w14:paraId="709A0519"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（当初予算額）</w:t>
            </w:r>
          </w:p>
          <w:p w14:paraId="5FC28C9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459938AE" w14:textId="77777777" w:rsidR="00DA0AFD" w:rsidRPr="00B03CEA" w:rsidRDefault="00DA0AFD" w:rsidP="00A33695">
            <w:pPr>
              <w:pStyle w:val="a6"/>
              <w:spacing w:line="160" w:lineRule="atLeast"/>
              <w:rPr>
                <w:rFonts w:ascii="ＭＳ ゴシック" w:eastAsia="ＭＳ ゴシック" w:hAnsi="ＭＳ ゴシック"/>
                <w:spacing w:val="3"/>
              </w:rPr>
            </w:pPr>
          </w:p>
        </w:tc>
        <w:tc>
          <w:tcPr>
            <w:tcW w:w="7825" w:type="dxa"/>
            <w:shd w:val="clear" w:color="auto" w:fill="auto"/>
          </w:tcPr>
          <w:p w14:paraId="2220364B"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●実施主体：府教育</w:t>
            </w:r>
            <w:r w:rsidRPr="00B03CEA">
              <w:rPr>
                <w:rFonts w:ascii="ＭＳ ゴシック" w:eastAsia="ＭＳ ゴシック" w:hAnsi="ＭＳ ゴシック" w:hint="eastAsia"/>
                <w:spacing w:val="0"/>
              </w:rPr>
              <w:t>庁</w:t>
            </w:r>
            <w:r w:rsidRPr="00B03CEA">
              <w:rPr>
                <w:rFonts w:ascii="ＭＳ ゴシック" w:eastAsia="ＭＳ ゴシック" w:hAnsi="ＭＳ ゴシック" w:hint="eastAsia"/>
              </w:rPr>
              <w:t>（市町村教育室・教育センター）</w:t>
            </w:r>
          </w:p>
          <w:p w14:paraId="48CF8ED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5DA8E09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●実施場所：府教育センター等</w:t>
            </w:r>
          </w:p>
          <w:p w14:paraId="32BE04E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3ECF2D9F" w14:textId="77777777" w:rsidR="00DA0AFD" w:rsidRPr="00B03CEA" w:rsidRDefault="00DA0AFD" w:rsidP="00A33695">
            <w:pPr>
              <w:pStyle w:val="a6"/>
              <w:spacing w:line="160" w:lineRule="atLeast"/>
              <w:ind w:leftChars="100" w:left="201"/>
              <w:rPr>
                <w:rFonts w:ascii="ＭＳ ゴシック" w:eastAsia="ＭＳ ゴシック" w:hAnsi="ＭＳ ゴシック"/>
              </w:rPr>
            </w:pPr>
            <w:r w:rsidRPr="00B03CEA">
              <w:rPr>
                <w:rFonts w:ascii="ＭＳ ゴシック" w:eastAsia="ＭＳ ゴシック" w:hAnsi="ＭＳ ゴシック" w:hint="eastAsia"/>
              </w:rPr>
              <w:t>日本語指導資料「こんにちは」等の活用について市町村教育委員会へ指導している。また、</w:t>
            </w:r>
          </w:p>
          <w:p w14:paraId="2D15F17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指導案等について、大阪府のホームページに掲載を行っている。</w:t>
            </w:r>
          </w:p>
        </w:tc>
      </w:tr>
      <w:tr w:rsidR="00DA0AFD" w:rsidRPr="00B03CEA" w14:paraId="0ED6BF71" w14:textId="77777777" w:rsidTr="00A33695">
        <w:trPr>
          <w:trHeight w:val="6346"/>
        </w:trPr>
        <w:tc>
          <w:tcPr>
            <w:tcW w:w="1947" w:type="dxa"/>
            <w:tcBorders>
              <w:bottom w:val="single" w:sz="4" w:space="0" w:color="auto"/>
            </w:tcBorders>
            <w:shd w:val="clear" w:color="auto" w:fill="auto"/>
          </w:tcPr>
          <w:p w14:paraId="7454C89E"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日本語教育学校支援事業</w:t>
            </w:r>
          </w:p>
          <w:p w14:paraId="73A1536D" w14:textId="77777777" w:rsidR="00DA0AFD" w:rsidRPr="00B03CEA" w:rsidRDefault="00DA0AFD" w:rsidP="00A33695">
            <w:pPr>
              <w:pStyle w:val="a6"/>
              <w:spacing w:line="160" w:lineRule="atLeast"/>
              <w:rPr>
                <w:rFonts w:ascii="ＭＳ ゴシック" w:eastAsia="ＭＳ ゴシック" w:hAnsi="ＭＳ ゴシック"/>
                <w:strike/>
                <w:lang w:eastAsia="zh-CN"/>
              </w:rPr>
            </w:pPr>
            <w:r w:rsidRPr="00B03CEA">
              <w:rPr>
                <w:rFonts w:ascii="ＭＳ ゴシック" w:eastAsia="ＭＳ ゴシック" w:hAnsi="ＭＳ ゴシック" w:hint="eastAsia"/>
                <w:lang w:eastAsia="zh-TW"/>
              </w:rPr>
              <w:t>【</w:t>
            </w:r>
            <w:r w:rsidRPr="00B03CEA">
              <w:rPr>
                <w:rFonts w:ascii="ＭＳ ゴシック" w:eastAsia="ＭＳ ゴシック" w:hAnsi="ＭＳ ゴシック" w:hint="eastAsia"/>
                <w:lang w:eastAsia="zh-CN"/>
              </w:rPr>
              <w:t>教育振興室</w:t>
            </w:r>
            <w:r w:rsidRPr="00B03CEA">
              <w:rPr>
                <w:rFonts w:ascii="ＭＳ ゴシック" w:eastAsia="ＭＳ ゴシック" w:hAnsi="ＭＳ ゴシック" w:hint="eastAsia"/>
                <w:lang w:eastAsia="zh-TW"/>
              </w:rPr>
              <w:t>】</w:t>
            </w:r>
          </w:p>
          <w:p w14:paraId="0F0A6A85"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（当初予算額）</w:t>
            </w:r>
          </w:p>
          <w:p w14:paraId="1DA535C7"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spacing w:val="7"/>
                <w:kern w:val="0"/>
                <w:sz w:val="18"/>
                <w:szCs w:val="18"/>
              </w:rPr>
              <w:t>7,344</w:t>
            </w:r>
            <w:r w:rsidRPr="00B03CEA">
              <w:rPr>
                <w:rFonts w:ascii="ＭＳ ゴシック" w:eastAsia="ＭＳ ゴシック" w:hAnsi="ＭＳ ゴシック" w:hint="eastAsia"/>
                <w:spacing w:val="7"/>
                <w:kern w:val="0"/>
                <w:sz w:val="18"/>
                <w:szCs w:val="18"/>
              </w:rPr>
              <w:t>千円</w:t>
            </w:r>
          </w:p>
          <w:p w14:paraId="1562CC06" w14:textId="6EE9440E"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p>
          <w:p w14:paraId="0A39B73C" w14:textId="77777777" w:rsidR="00DA0AFD" w:rsidRPr="00B03CEA" w:rsidRDefault="00DA0AFD" w:rsidP="00A33695">
            <w:pPr>
              <w:pStyle w:val="a6"/>
              <w:spacing w:line="160" w:lineRule="atLeast"/>
              <w:rPr>
                <w:rFonts w:ascii="ＭＳ ゴシック" w:eastAsia="ＭＳ ゴシック" w:hAnsi="ＭＳ ゴシック"/>
                <w:b/>
              </w:rPr>
            </w:pPr>
          </w:p>
          <w:p w14:paraId="63371CFC" w14:textId="77777777" w:rsidR="00DA0AFD" w:rsidRPr="00B03CEA" w:rsidRDefault="00DA0AFD" w:rsidP="00A33695">
            <w:pPr>
              <w:pStyle w:val="a6"/>
              <w:spacing w:line="160" w:lineRule="atLeast"/>
              <w:rPr>
                <w:rFonts w:ascii="ＭＳ ゴシック" w:eastAsia="ＭＳ ゴシック" w:hAnsi="ＭＳ ゴシック"/>
              </w:rPr>
            </w:pPr>
          </w:p>
          <w:p w14:paraId="545FE57C" w14:textId="77777777" w:rsidR="00DA0AFD" w:rsidRPr="00B03CEA" w:rsidRDefault="00DA0AFD" w:rsidP="00A33695">
            <w:pPr>
              <w:pStyle w:val="a6"/>
              <w:spacing w:line="160" w:lineRule="atLeast"/>
              <w:rPr>
                <w:rFonts w:ascii="ＭＳ ゴシック" w:eastAsia="ＭＳ ゴシック" w:hAnsi="ＭＳ ゴシック"/>
              </w:rPr>
            </w:pPr>
          </w:p>
          <w:p w14:paraId="7DF39C23" w14:textId="77777777" w:rsidR="00DA0AFD" w:rsidRPr="00B03CEA" w:rsidRDefault="00DA0AFD" w:rsidP="00A33695">
            <w:pPr>
              <w:pStyle w:val="a6"/>
              <w:spacing w:line="160" w:lineRule="atLeast"/>
              <w:rPr>
                <w:rFonts w:ascii="ＭＳ ゴシック" w:eastAsia="ＭＳ ゴシック" w:hAnsi="ＭＳ ゴシック"/>
              </w:rPr>
            </w:pPr>
          </w:p>
          <w:p w14:paraId="05B9DF9B" w14:textId="77777777" w:rsidR="00DA0AFD" w:rsidRPr="00B03CEA" w:rsidRDefault="00DA0AFD" w:rsidP="00A33695">
            <w:pPr>
              <w:pStyle w:val="a6"/>
              <w:spacing w:line="160" w:lineRule="atLeast"/>
              <w:rPr>
                <w:rFonts w:ascii="ＭＳ ゴシック" w:eastAsia="ＭＳ ゴシック" w:hAnsi="ＭＳ ゴシック"/>
              </w:rPr>
            </w:pPr>
          </w:p>
          <w:p w14:paraId="46C3FE92" w14:textId="77777777" w:rsidR="00DA0AFD" w:rsidRPr="00B03CEA" w:rsidRDefault="00DA0AFD" w:rsidP="00A33695">
            <w:pPr>
              <w:pStyle w:val="a6"/>
              <w:spacing w:line="160" w:lineRule="atLeast"/>
              <w:rPr>
                <w:rFonts w:ascii="ＭＳ ゴシック" w:eastAsia="ＭＳ ゴシック" w:hAnsi="ＭＳ ゴシック"/>
              </w:rPr>
            </w:pPr>
          </w:p>
          <w:p w14:paraId="680A08E5" w14:textId="77777777" w:rsidR="00DA0AFD" w:rsidRPr="00B03CEA" w:rsidRDefault="00DA0AFD" w:rsidP="00A33695">
            <w:pPr>
              <w:pStyle w:val="a6"/>
              <w:spacing w:line="160" w:lineRule="atLeast"/>
              <w:rPr>
                <w:rFonts w:ascii="ＭＳ ゴシック" w:eastAsia="ＭＳ ゴシック" w:hAnsi="ＭＳ ゴシック"/>
              </w:rPr>
            </w:pPr>
          </w:p>
          <w:p w14:paraId="64041B92" w14:textId="77777777" w:rsidR="00DA0AFD" w:rsidRPr="00B03CEA" w:rsidRDefault="00DA0AFD" w:rsidP="00A33695">
            <w:pPr>
              <w:pStyle w:val="a6"/>
              <w:spacing w:line="160" w:lineRule="atLeast"/>
              <w:rPr>
                <w:rFonts w:ascii="ＭＳ ゴシック" w:eastAsia="ＭＳ ゴシック" w:hAnsi="ＭＳ ゴシック"/>
              </w:rPr>
            </w:pPr>
          </w:p>
          <w:p w14:paraId="0CA29CD7" w14:textId="77777777" w:rsidR="00DA0AFD" w:rsidRPr="00B03CEA" w:rsidRDefault="00DA0AFD" w:rsidP="00A33695">
            <w:pPr>
              <w:pStyle w:val="a6"/>
              <w:spacing w:line="160" w:lineRule="atLeast"/>
              <w:rPr>
                <w:rFonts w:ascii="ＭＳ ゴシック" w:eastAsia="ＭＳ ゴシック" w:hAnsi="ＭＳ ゴシック"/>
              </w:rPr>
            </w:pPr>
          </w:p>
          <w:p w14:paraId="55678DB1" w14:textId="77777777" w:rsidR="00DA0AFD" w:rsidRPr="00B03CEA" w:rsidRDefault="00DA0AFD" w:rsidP="00A33695">
            <w:pPr>
              <w:pStyle w:val="a6"/>
              <w:spacing w:line="160" w:lineRule="atLeast"/>
              <w:rPr>
                <w:rFonts w:ascii="ＭＳ ゴシック" w:eastAsia="ＭＳ ゴシック" w:hAnsi="ＭＳ ゴシック"/>
              </w:rPr>
            </w:pPr>
          </w:p>
          <w:p w14:paraId="00B391E0" w14:textId="77777777" w:rsidR="00DA0AFD" w:rsidRPr="00B03CEA" w:rsidRDefault="00DA0AFD" w:rsidP="00A33695">
            <w:pPr>
              <w:pStyle w:val="a6"/>
              <w:spacing w:line="160" w:lineRule="atLeast"/>
              <w:rPr>
                <w:rFonts w:ascii="ＭＳ ゴシック" w:eastAsia="ＭＳ ゴシック" w:hAnsi="ＭＳ ゴシック"/>
              </w:rPr>
            </w:pPr>
          </w:p>
          <w:p w14:paraId="03EFF84C" w14:textId="77777777" w:rsidR="00DA0AFD" w:rsidRPr="00B03CEA" w:rsidRDefault="00DA0AFD" w:rsidP="00A33695">
            <w:pPr>
              <w:pStyle w:val="a6"/>
              <w:spacing w:line="160" w:lineRule="atLeast"/>
              <w:rPr>
                <w:rFonts w:ascii="ＭＳ ゴシック" w:eastAsia="ＭＳ ゴシック" w:hAnsi="ＭＳ ゴシック"/>
              </w:rPr>
            </w:pPr>
          </w:p>
          <w:p w14:paraId="28153EC0" w14:textId="77777777" w:rsidR="00DA0AFD" w:rsidRPr="00B03CEA" w:rsidRDefault="00DA0AFD" w:rsidP="00A33695">
            <w:pPr>
              <w:pStyle w:val="a6"/>
              <w:spacing w:line="160" w:lineRule="atLeast"/>
              <w:rPr>
                <w:rFonts w:ascii="ＭＳ ゴシック" w:eastAsia="ＭＳ ゴシック" w:hAnsi="ＭＳ ゴシック"/>
              </w:rPr>
            </w:pPr>
          </w:p>
        </w:tc>
        <w:tc>
          <w:tcPr>
            <w:tcW w:w="7825" w:type="dxa"/>
            <w:tcBorders>
              <w:bottom w:val="single" w:sz="4" w:space="0" w:color="auto"/>
            </w:tcBorders>
            <w:shd w:val="clear" w:color="auto" w:fill="auto"/>
          </w:tcPr>
          <w:p w14:paraId="52150122"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●実施主体：府教育</w:t>
            </w:r>
            <w:r w:rsidRPr="00B03CEA">
              <w:rPr>
                <w:rFonts w:ascii="ＭＳ ゴシック" w:eastAsia="ＭＳ ゴシック" w:hAnsi="ＭＳ ゴシック" w:hint="eastAsia"/>
                <w:spacing w:val="3"/>
                <w:lang w:eastAsia="zh-CN"/>
              </w:rPr>
              <w:t>庁</w:t>
            </w:r>
            <w:r w:rsidRPr="00B03CEA">
              <w:rPr>
                <w:rFonts w:ascii="ＭＳ ゴシック" w:eastAsia="ＭＳ ゴシック" w:hAnsi="ＭＳ ゴシック" w:hint="eastAsia"/>
                <w:lang w:eastAsia="zh-CN"/>
              </w:rPr>
              <w:t>（教育振興室）</w:t>
            </w:r>
          </w:p>
          <w:p w14:paraId="0AD9447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●事業委託：多文化共生教育おおさか</w:t>
            </w:r>
          </w:p>
          <w:p w14:paraId="4C235EF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04001C1B"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●実施場所：府立高校、府教育センター等</w:t>
            </w:r>
          </w:p>
          <w:p w14:paraId="1342E585" w14:textId="77777777" w:rsidR="00DA0AFD" w:rsidRPr="00B03CEA" w:rsidRDefault="00DA0AFD" w:rsidP="00A33695">
            <w:pPr>
              <w:pStyle w:val="a6"/>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●内容：</w:t>
            </w:r>
          </w:p>
          <w:p w14:paraId="086BCB27" w14:textId="77777777" w:rsidR="00DA0AFD" w:rsidRPr="00B03CEA" w:rsidRDefault="00DA0AFD" w:rsidP="00A33695">
            <w:pPr>
              <w:pStyle w:val="a6"/>
              <w:spacing w:line="160" w:lineRule="atLeast"/>
              <w:ind w:left="1" w:firstLineChars="100" w:firstLine="185"/>
              <w:rPr>
                <w:rFonts w:ascii="ＭＳ ゴシック" w:eastAsia="ＭＳ ゴシック" w:hAnsi="ＭＳ ゴシック"/>
              </w:rPr>
            </w:pPr>
            <w:r w:rsidRPr="00B03CEA">
              <w:rPr>
                <w:rFonts w:ascii="ＭＳ ゴシック" w:eastAsia="ＭＳ ゴシック" w:hAnsi="ＭＳ ゴシック" w:hint="eastAsia"/>
              </w:rPr>
              <w:t>日本語指導が必要な生徒が在籍する府立高等学校に対し、学習支援や教育相談活動を行える教育サポーターを育成・派遣するとともに、教育サポーターの活動の中で培った情報を集約し、学校で活用できる教材等の情報提供を行っている。また、日本語教育学校支援専門員や多言語学習支援員等の派遣を行っている。</w:t>
            </w:r>
          </w:p>
          <w:p w14:paraId="2A5D549C" w14:textId="77777777" w:rsidR="00DA0AFD" w:rsidRPr="00B03CEA" w:rsidRDefault="00DA0AFD" w:rsidP="00A33695">
            <w:pPr>
              <w:pStyle w:val="a6"/>
              <w:spacing w:line="160" w:lineRule="atLeast"/>
              <w:rPr>
                <w:rFonts w:ascii="ＭＳ ゴシック" w:eastAsia="ＭＳ ゴシック" w:hAnsi="ＭＳ ゴシック"/>
                <w:strike/>
              </w:rPr>
            </w:pPr>
          </w:p>
          <w:p w14:paraId="5983BC69"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○教育サポーターの派遣</w:t>
            </w:r>
          </w:p>
          <w:p w14:paraId="2DDFFCE2"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・学習支援：2</w:t>
            </w:r>
            <w:r w:rsidRPr="00B03CEA">
              <w:rPr>
                <w:rFonts w:ascii="ＭＳ ゴシック" w:eastAsia="ＭＳ ゴシック" w:hAnsi="ＭＳ ゴシック"/>
                <w:spacing w:val="7"/>
                <w:kern w:val="0"/>
                <w:sz w:val="18"/>
                <w:szCs w:val="18"/>
              </w:rPr>
              <w:t>1</w:t>
            </w:r>
            <w:r w:rsidRPr="00B03CEA">
              <w:rPr>
                <w:rFonts w:ascii="ＭＳ ゴシック" w:eastAsia="ＭＳ ゴシック" w:hAnsi="ＭＳ ゴシック" w:hint="eastAsia"/>
                <w:spacing w:val="7"/>
                <w:kern w:val="0"/>
                <w:sz w:val="18"/>
                <w:szCs w:val="18"/>
              </w:rPr>
              <w:t>校、延べ</w:t>
            </w:r>
            <w:r w:rsidRPr="00B03CEA">
              <w:rPr>
                <w:rFonts w:ascii="ＭＳ ゴシック" w:eastAsia="ＭＳ ゴシック" w:hAnsi="ＭＳ ゴシック"/>
                <w:spacing w:val="7"/>
                <w:kern w:val="0"/>
                <w:sz w:val="18"/>
                <w:szCs w:val="18"/>
              </w:rPr>
              <w:t>539</w:t>
            </w:r>
            <w:r w:rsidRPr="00B03CEA">
              <w:rPr>
                <w:rFonts w:ascii="ＭＳ ゴシック" w:eastAsia="ＭＳ ゴシック" w:hAnsi="ＭＳ ゴシック" w:hint="eastAsia"/>
                <w:spacing w:val="7"/>
                <w:kern w:val="0"/>
                <w:sz w:val="18"/>
                <w:szCs w:val="18"/>
              </w:rPr>
              <w:t>回（予定）</w:t>
            </w:r>
          </w:p>
          <w:p w14:paraId="04F543CB"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・保護者懇談通訳等：</w:t>
            </w:r>
            <w:r w:rsidRPr="00B03CEA">
              <w:rPr>
                <w:rFonts w:ascii="ＭＳ ゴシック" w:eastAsia="ＭＳ ゴシック" w:hAnsi="ＭＳ ゴシック"/>
                <w:spacing w:val="7"/>
                <w:kern w:val="0"/>
                <w:sz w:val="18"/>
                <w:szCs w:val="18"/>
              </w:rPr>
              <w:t>222</w:t>
            </w:r>
            <w:r w:rsidRPr="00B03CEA">
              <w:rPr>
                <w:rFonts w:ascii="ＭＳ ゴシック" w:eastAsia="ＭＳ ゴシック" w:hAnsi="ＭＳ ゴシック" w:hint="eastAsia"/>
                <w:spacing w:val="7"/>
                <w:kern w:val="0"/>
                <w:sz w:val="18"/>
                <w:szCs w:val="18"/>
              </w:rPr>
              <w:t>回（予定）</w:t>
            </w:r>
          </w:p>
          <w:p w14:paraId="5036867B"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b/>
                <w:spacing w:val="7"/>
                <w:kern w:val="0"/>
                <w:sz w:val="16"/>
                <w:szCs w:val="18"/>
              </w:rPr>
            </w:pPr>
            <w:r w:rsidRPr="00B03CEA">
              <w:rPr>
                <w:rFonts w:ascii="ＭＳ ゴシック" w:eastAsia="ＭＳ ゴシック" w:hAnsi="ＭＳ ゴシック" w:hint="eastAsia"/>
                <w:spacing w:val="7"/>
                <w:kern w:val="0"/>
                <w:sz w:val="18"/>
                <w:szCs w:val="18"/>
              </w:rPr>
              <w:t xml:space="preserve">○教育サポーター育成研修の実施　　</w:t>
            </w:r>
          </w:p>
          <w:p w14:paraId="56D1FE50" w14:textId="72CC3A8B" w:rsidR="00DA0AFD" w:rsidRPr="00B03CEA" w:rsidRDefault="00DA0AFD" w:rsidP="00A33695">
            <w:pPr>
              <w:wordWrap w:val="0"/>
              <w:autoSpaceDE w:val="0"/>
              <w:autoSpaceDN w:val="0"/>
              <w:adjustRightInd w:val="0"/>
              <w:spacing w:line="160" w:lineRule="atLeast"/>
              <w:ind w:right="720"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令和</w:t>
            </w:r>
            <w:r w:rsidR="00047203">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rPr>
              <w:t>年11月</w:t>
            </w:r>
            <w:r w:rsidRPr="00B03CEA">
              <w:rPr>
                <w:rFonts w:ascii="ＭＳ ゴシック" w:eastAsia="ＭＳ ゴシック" w:hAnsi="ＭＳ ゴシック"/>
                <w:spacing w:val="7"/>
                <w:kern w:val="0"/>
                <w:sz w:val="18"/>
                <w:szCs w:val="18"/>
              </w:rPr>
              <w:t>17</w:t>
            </w:r>
            <w:r w:rsidRPr="00B03CEA">
              <w:rPr>
                <w:rFonts w:ascii="ＭＳ ゴシック" w:eastAsia="ＭＳ ゴシック" w:hAnsi="ＭＳ ゴシック" w:hint="eastAsia"/>
                <w:spacing w:val="7"/>
                <w:kern w:val="0"/>
                <w:sz w:val="18"/>
                <w:szCs w:val="18"/>
              </w:rPr>
              <w:t>日、1</w:t>
            </w:r>
            <w:r w:rsidRPr="00B03CEA">
              <w:rPr>
                <w:rFonts w:ascii="ＭＳ ゴシック" w:eastAsia="ＭＳ ゴシック" w:hAnsi="ＭＳ ゴシック"/>
                <w:spacing w:val="7"/>
                <w:kern w:val="0"/>
                <w:sz w:val="18"/>
                <w:szCs w:val="18"/>
              </w:rPr>
              <w:t>1</w:t>
            </w:r>
            <w:r w:rsidRPr="00B03CEA">
              <w:rPr>
                <w:rFonts w:ascii="ＭＳ ゴシック" w:eastAsia="ＭＳ ゴシック" w:hAnsi="ＭＳ ゴシック" w:hint="eastAsia"/>
                <w:spacing w:val="7"/>
                <w:kern w:val="0"/>
                <w:sz w:val="18"/>
                <w:szCs w:val="18"/>
              </w:rPr>
              <w:t>月</w:t>
            </w:r>
            <w:r w:rsidRPr="00B03CEA">
              <w:rPr>
                <w:rFonts w:ascii="ＭＳ ゴシック" w:eastAsia="ＭＳ ゴシック" w:hAnsi="ＭＳ ゴシック"/>
                <w:spacing w:val="7"/>
                <w:kern w:val="0"/>
                <w:sz w:val="18"/>
                <w:szCs w:val="18"/>
              </w:rPr>
              <w:t>24</w:t>
            </w:r>
            <w:r w:rsidRPr="00B03CEA">
              <w:rPr>
                <w:rFonts w:ascii="ＭＳ ゴシック" w:eastAsia="ＭＳ ゴシック" w:hAnsi="ＭＳ ゴシック" w:hint="eastAsia"/>
                <w:spacing w:val="7"/>
                <w:kern w:val="0"/>
                <w:sz w:val="18"/>
                <w:szCs w:val="18"/>
              </w:rPr>
              <w:t>日</w:t>
            </w:r>
          </w:p>
          <w:p w14:paraId="511636E7" w14:textId="5AAE8AE2" w:rsidR="00DA0AFD" w:rsidRPr="00B03CEA" w:rsidRDefault="00047203"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Pr>
                <w:rFonts w:ascii="ＭＳ ゴシック" w:eastAsia="ＭＳ ゴシック" w:hAnsi="ＭＳ ゴシック" w:hint="eastAsia"/>
                <w:spacing w:val="7"/>
                <w:kern w:val="0"/>
                <w:sz w:val="18"/>
                <w:szCs w:val="18"/>
              </w:rPr>
              <w:t>○日本語教育学校支援専門員の派遣：3</w:t>
            </w:r>
            <w:r w:rsidR="00DA0AFD" w:rsidRPr="00B03CEA">
              <w:rPr>
                <w:rFonts w:ascii="ＭＳ ゴシック" w:eastAsia="ＭＳ ゴシック" w:hAnsi="ＭＳ ゴシック" w:hint="eastAsia"/>
                <w:spacing w:val="7"/>
                <w:kern w:val="0"/>
                <w:sz w:val="18"/>
                <w:szCs w:val="18"/>
              </w:rPr>
              <w:t>回</w:t>
            </w:r>
          </w:p>
          <w:p w14:paraId="5C450EB6"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○多言語学習支援員の派遣：</w:t>
            </w:r>
            <w:r w:rsidRPr="00B03CEA">
              <w:rPr>
                <w:rFonts w:ascii="ＭＳ ゴシック" w:eastAsia="ＭＳ ゴシック" w:hAnsi="ＭＳ ゴシック"/>
                <w:spacing w:val="7"/>
                <w:kern w:val="0"/>
                <w:sz w:val="18"/>
                <w:szCs w:val="18"/>
              </w:rPr>
              <w:t>201</w:t>
            </w:r>
            <w:r w:rsidRPr="00B03CEA">
              <w:rPr>
                <w:rFonts w:ascii="ＭＳ ゴシック" w:eastAsia="ＭＳ ゴシック" w:hAnsi="ＭＳ ゴシック" w:hint="eastAsia"/>
                <w:spacing w:val="7"/>
                <w:kern w:val="0"/>
                <w:sz w:val="18"/>
                <w:szCs w:val="18"/>
              </w:rPr>
              <w:t>回</w:t>
            </w:r>
          </w:p>
          <w:p w14:paraId="6052514E"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 xml:space="preserve">○府立高校教員研修の実施　　　　　　　　</w:t>
            </w:r>
          </w:p>
          <w:p w14:paraId="5105FA79" w14:textId="3D3D1D0A"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第１回：令和</w:t>
            </w:r>
            <w:r w:rsidR="00047203">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rPr>
              <w:t>年</w:t>
            </w:r>
            <w:r w:rsidR="00047203">
              <w:rPr>
                <w:rFonts w:ascii="ＭＳ ゴシック" w:eastAsia="ＭＳ ゴシック" w:hAnsi="ＭＳ ゴシック" w:hint="eastAsia"/>
                <w:spacing w:val="7"/>
                <w:kern w:val="0"/>
                <w:sz w:val="18"/>
                <w:szCs w:val="18"/>
              </w:rPr>
              <w:t>7</w:t>
            </w:r>
            <w:r w:rsidRPr="00B03CEA">
              <w:rPr>
                <w:rFonts w:ascii="ＭＳ ゴシック" w:eastAsia="ＭＳ ゴシック" w:hAnsi="ＭＳ ゴシック" w:hint="eastAsia"/>
                <w:spacing w:val="7"/>
                <w:kern w:val="0"/>
                <w:sz w:val="18"/>
                <w:szCs w:val="18"/>
              </w:rPr>
              <w:t>月2</w:t>
            </w:r>
            <w:r w:rsidRPr="00B03CEA">
              <w:rPr>
                <w:rFonts w:ascii="ＭＳ ゴシック" w:eastAsia="ＭＳ ゴシック" w:hAnsi="ＭＳ ゴシック"/>
                <w:spacing w:val="7"/>
                <w:kern w:val="0"/>
                <w:sz w:val="18"/>
                <w:szCs w:val="18"/>
              </w:rPr>
              <w:t>8</w:t>
            </w:r>
            <w:r w:rsidRPr="00B03CEA">
              <w:rPr>
                <w:rFonts w:ascii="ＭＳ ゴシック" w:eastAsia="ＭＳ ゴシック" w:hAnsi="ＭＳ ゴシック" w:hint="eastAsia"/>
                <w:spacing w:val="7"/>
                <w:kern w:val="0"/>
                <w:sz w:val="18"/>
                <w:szCs w:val="18"/>
              </w:rPr>
              <w:t>日　第</w:t>
            </w:r>
            <w:r w:rsidR="00047203">
              <w:rPr>
                <w:rFonts w:ascii="ＭＳ ゴシック" w:eastAsia="ＭＳ ゴシック" w:hAnsi="ＭＳ ゴシック" w:hint="eastAsia"/>
                <w:spacing w:val="7"/>
                <w:kern w:val="0"/>
                <w:sz w:val="18"/>
                <w:szCs w:val="18"/>
              </w:rPr>
              <w:t>2</w:t>
            </w:r>
            <w:r w:rsidRPr="00B03CEA">
              <w:rPr>
                <w:rFonts w:ascii="ＭＳ ゴシック" w:eastAsia="ＭＳ ゴシック" w:hAnsi="ＭＳ ゴシック" w:hint="eastAsia"/>
                <w:spacing w:val="7"/>
                <w:kern w:val="0"/>
                <w:sz w:val="18"/>
                <w:szCs w:val="18"/>
              </w:rPr>
              <w:t>回：令和</w:t>
            </w:r>
            <w:r w:rsidR="00047203">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rPr>
              <w:t>年</w:t>
            </w:r>
            <w:r w:rsidR="00047203">
              <w:rPr>
                <w:rFonts w:ascii="ＭＳ ゴシック" w:eastAsia="ＭＳ ゴシック" w:hAnsi="ＭＳ ゴシック" w:hint="eastAsia"/>
                <w:spacing w:val="7"/>
                <w:kern w:val="0"/>
                <w:sz w:val="18"/>
                <w:szCs w:val="18"/>
              </w:rPr>
              <w:t>9</w:t>
            </w:r>
            <w:r w:rsidRPr="00B03CEA">
              <w:rPr>
                <w:rFonts w:ascii="ＭＳ ゴシック" w:eastAsia="ＭＳ ゴシック" w:hAnsi="ＭＳ ゴシック" w:hint="eastAsia"/>
                <w:spacing w:val="7"/>
                <w:kern w:val="0"/>
                <w:sz w:val="18"/>
                <w:szCs w:val="18"/>
              </w:rPr>
              <w:t>月1</w:t>
            </w:r>
            <w:r w:rsidRPr="00B03CEA">
              <w:rPr>
                <w:rFonts w:ascii="ＭＳ ゴシック" w:eastAsia="ＭＳ ゴシック" w:hAnsi="ＭＳ ゴシック"/>
                <w:spacing w:val="7"/>
                <w:kern w:val="0"/>
                <w:sz w:val="18"/>
                <w:szCs w:val="18"/>
              </w:rPr>
              <w:t>3</w:t>
            </w:r>
            <w:r w:rsidRPr="00B03CEA">
              <w:rPr>
                <w:rFonts w:ascii="ＭＳ ゴシック" w:eastAsia="ＭＳ ゴシック" w:hAnsi="ＭＳ ゴシック" w:hint="eastAsia"/>
                <w:spacing w:val="7"/>
                <w:kern w:val="0"/>
                <w:sz w:val="18"/>
                <w:szCs w:val="18"/>
              </w:rPr>
              <w:t>日</w:t>
            </w:r>
          </w:p>
          <w:p w14:paraId="6D66C554" w14:textId="02A5C4D1"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第３回：令和</w:t>
            </w:r>
            <w:r w:rsidR="00047203">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rPr>
              <w:t>年1</w:t>
            </w:r>
            <w:r w:rsidRPr="00B03CEA">
              <w:rPr>
                <w:rFonts w:ascii="ＭＳ ゴシック" w:eastAsia="ＭＳ ゴシック" w:hAnsi="ＭＳ ゴシック"/>
                <w:spacing w:val="7"/>
                <w:kern w:val="0"/>
                <w:sz w:val="18"/>
                <w:szCs w:val="18"/>
              </w:rPr>
              <w:t>1</w:t>
            </w:r>
            <w:r w:rsidRPr="00B03CEA">
              <w:rPr>
                <w:rFonts w:ascii="ＭＳ ゴシック" w:eastAsia="ＭＳ ゴシック" w:hAnsi="ＭＳ ゴシック" w:hint="eastAsia"/>
                <w:spacing w:val="7"/>
                <w:kern w:val="0"/>
                <w:sz w:val="18"/>
                <w:szCs w:val="18"/>
              </w:rPr>
              <w:t>月</w:t>
            </w:r>
            <w:r w:rsidR="00047203">
              <w:rPr>
                <w:rFonts w:ascii="ＭＳ ゴシック" w:eastAsia="ＭＳ ゴシック" w:hAnsi="ＭＳ ゴシック" w:hint="eastAsia"/>
                <w:spacing w:val="7"/>
                <w:kern w:val="0"/>
                <w:sz w:val="18"/>
                <w:szCs w:val="18"/>
              </w:rPr>
              <w:t>5</w:t>
            </w:r>
            <w:r w:rsidRPr="00B03CEA">
              <w:rPr>
                <w:rFonts w:ascii="ＭＳ ゴシック" w:eastAsia="ＭＳ ゴシック" w:hAnsi="ＭＳ ゴシック" w:hint="eastAsia"/>
                <w:spacing w:val="7"/>
                <w:kern w:val="0"/>
                <w:sz w:val="18"/>
                <w:szCs w:val="18"/>
              </w:rPr>
              <w:t>日　 第</w:t>
            </w:r>
            <w:r w:rsidR="00047203">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rPr>
              <w:t>回：令和</w:t>
            </w:r>
            <w:r w:rsidR="00047203">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rPr>
              <w:t>年</w:t>
            </w:r>
            <w:r w:rsidR="00047203">
              <w:rPr>
                <w:rFonts w:ascii="ＭＳ ゴシック" w:eastAsia="ＭＳ ゴシック" w:hAnsi="ＭＳ ゴシック" w:hint="eastAsia"/>
                <w:spacing w:val="7"/>
                <w:kern w:val="0"/>
                <w:sz w:val="18"/>
                <w:szCs w:val="18"/>
              </w:rPr>
              <w:t>1</w:t>
            </w:r>
            <w:r w:rsidRPr="00B03CEA">
              <w:rPr>
                <w:rFonts w:ascii="ＭＳ ゴシック" w:eastAsia="ＭＳ ゴシック" w:hAnsi="ＭＳ ゴシック" w:hint="eastAsia"/>
                <w:spacing w:val="7"/>
                <w:kern w:val="0"/>
                <w:sz w:val="18"/>
                <w:szCs w:val="18"/>
              </w:rPr>
              <w:t>月（予定）</w:t>
            </w:r>
          </w:p>
          <w:p w14:paraId="1AAD0B66"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○高校生活オリエンテーション</w:t>
            </w:r>
          </w:p>
          <w:p w14:paraId="7B9B0079" w14:textId="5D50B2F3"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kern w:val="0"/>
                <w:sz w:val="18"/>
                <w:szCs w:val="18"/>
              </w:rPr>
            </w:pPr>
            <w:r w:rsidRPr="00B03CEA">
              <w:rPr>
                <w:rFonts w:ascii="ＭＳ ゴシック" w:eastAsia="ＭＳ ゴシック" w:hAnsi="ＭＳ ゴシック" w:hint="eastAsia"/>
                <w:kern w:val="0"/>
                <w:sz w:val="18"/>
                <w:szCs w:val="18"/>
              </w:rPr>
              <w:t xml:space="preserve">　令和</w:t>
            </w:r>
            <w:r w:rsidR="00047203">
              <w:rPr>
                <w:rFonts w:ascii="ＭＳ ゴシック" w:eastAsia="ＭＳ ゴシック" w:hAnsi="ＭＳ ゴシック" w:hint="eastAsia"/>
                <w:kern w:val="0"/>
                <w:sz w:val="18"/>
                <w:szCs w:val="18"/>
              </w:rPr>
              <w:t>4</w:t>
            </w:r>
            <w:r w:rsidRPr="00B03CEA">
              <w:rPr>
                <w:rFonts w:ascii="ＭＳ ゴシック" w:eastAsia="ＭＳ ゴシック" w:hAnsi="ＭＳ ゴシック" w:hint="eastAsia"/>
                <w:kern w:val="0"/>
                <w:sz w:val="18"/>
                <w:szCs w:val="18"/>
              </w:rPr>
              <w:t>年</w:t>
            </w:r>
            <w:r w:rsidR="00047203">
              <w:rPr>
                <w:rFonts w:ascii="ＭＳ ゴシック" w:eastAsia="ＭＳ ゴシック" w:hAnsi="ＭＳ ゴシック" w:hint="eastAsia"/>
                <w:kern w:val="0"/>
                <w:sz w:val="18"/>
                <w:szCs w:val="18"/>
              </w:rPr>
              <w:t>3</w:t>
            </w:r>
            <w:r w:rsidRPr="00B03CEA">
              <w:rPr>
                <w:rFonts w:ascii="ＭＳ ゴシック" w:eastAsia="ＭＳ ゴシック" w:hAnsi="ＭＳ ゴシック" w:hint="eastAsia"/>
                <w:kern w:val="0"/>
                <w:sz w:val="18"/>
                <w:szCs w:val="18"/>
              </w:rPr>
              <w:t xml:space="preserve">月末(予定)　　　　　　　　　　　</w:t>
            </w:r>
          </w:p>
          <w:p w14:paraId="046E198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○日本語教育支援センターの開設</w:t>
            </w:r>
          </w:p>
        </w:tc>
      </w:tr>
      <w:tr w:rsidR="00DA0AFD" w:rsidRPr="00B03CEA" w14:paraId="72661218" w14:textId="77777777" w:rsidTr="00A33695">
        <w:trPr>
          <w:trHeight w:val="1428"/>
        </w:trPr>
        <w:tc>
          <w:tcPr>
            <w:tcW w:w="1947" w:type="dxa"/>
            <w:tcBorders>
              <w:bottom w:val="single" w:sz="4" w:space="0" w:color="auto"/>
            </w:tcBorders>
            <w:shd w:val="clear" w:color="auto" w:fill="auto"/>
          </w:tcPr>
          <w:p w14:paraId="5F7B12A3"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外国人児童生徒等への日本語指導への対応</w:t>
            </w:r>
          </w:p>
          <w:p w14:paraId="0F86E716" w14:textId="77777777" w:rsidR="00DA0AFD" w:rsidRPr="00B03CEA" w:rsidRDefault="00DA0AFD" w:rsidP="00A33695">
            <w:pPr>
              <w:pStyle w:val="a6"/>
              <w:spacing w:line="160" w:lineRule="atLeast"/>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【教職員室】</w:t>
            </w:r>
          </w:p>
          <w:p w14:paraId="455BF1BC"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kern w:val="0"/>
                <w:sz w:val="18"/>
                <w:szCs w:val="18"/>
                <w:lang w:eastAsia="zh-TW"/>
              </w:rPr>
            </w:pPr>
            <w:r w:rsidRPr="00B03CEA">
              <w:rPr>
                <w:rFonts w:ascii="ＭＳ ゴシック" w:eastAsia="ＭＳ ゴシック" w:hAnsi="ＭＳ ゴシック" w:hint="eastAsia"/>
                <w:kern w:val="0"/>
                <w:sz w:val="18"/>
                <w:szCs w:val="18"/>
                <w:lang w:eastAsia="zh-TW"/>
              </w:rPr>
              <w:t>（当初予算額）</w:t>
            </w:r>
          </w:p>
          <w:p w14:paraId="7355A2B8" w14:textId="77777777" w:rsidR="00DA0AFD" w:rsidRPr="00B03CEA" w:rsidRDefault="00DA0AFD" w:rsidP="00A33695">
            <w:pPr>
              <w:pStyle w:val="a6"/>
              <w:wordWrap/>
              <w:spacing w:line="20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299,</w:t>
            </w:r>
            <w:r w:rsidRPr="00B03CEA">
              <w:rPr>
                <w:rFonts w:ascii="ＭＳ ゴシック" w:eastAsia="ＭＳ ゴシック" w:hAnsi="ＭＳ ゴシック"/>
                <w:spacing w:val="0"/>
              </w:rPr>
              <w:t>837</w:t>
            </w:r>
            <w:r w:rsidRPr="00B03CEA">
              <w:rPr>
                <w:rFonts w:ascii="ＭＳ ゴシック" w:eastAsia="ＭＳ ゴシック" w:hAnsi="ＭＳ ゴシック" w:hint="eastAsia"/>
                <w:spacing w:val="0"/>
              </w:rPr>
              <w:t>,</w:t>
            </w:r>
            <w:r w:rsidRPr="00B03CEA">
              <w:rPr>
                <w:rFonts w:ascii="ＭＳ ゴシック" w:eastAsia="ＭＳ ゴシック" w:hAnsi="ＭＳ ゴシック"/>
                <w:spacing w:val="0"/>
              </w:rPr>
              <w:t>799</w:t>
            </w:r>
            <w:r w:rsidRPr="00B03CEA">
              <w:rPr>
                <w:rFonts w:ascii="ＭＳ ゴシック" w:eastAsia="ＭＳ ゴシック" w:hAnsi="ＭＳ ゴシック" w:hint="eastAsia"/>
                <w:spacing w:val="0"/>
              </w:rPr>
              <w:t>千円の一部（※c）</w:t>
            </w:r>
          </w:p>
        </w:tc>
        <w:tc>
          <w:tcPr>
            <w:tcW w:w="7825" w:type="dxa"/>
            <w:tcBorders>
              <w:bottom w:val="single" w:sz="4" w:space="0" w:color="auto"/>
            </w:tcBorders>
            <w:shd w:val="clear" w:color="auto" w:fill="auto"/>
          </w:tcPr>
          <w:p w14:paraId="37505C7D"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●実施主体：府教育</w:t>
            </w:r>
            <w:r w:rsidRPr="00B03CEA">
              <w:rPr>
                <w:rFonts w:ascii="ＭＳ ゴシック" w:eastAsia="ＭＳ ゴシック" w:hAnsi="ＭＳ ゴシック" w:hint="eastAsia"/>
                <w:spacing w:val="0"/>
                <w:lang w:eastAsia="zh-TW"/>
              </w:rPr>
              <w:t>庁</w:t>
            </w:r>
            <w:r w:rsidRPr="00B03CEA">
              <w:rPr>
                <w:rFonts w:ascii="ＭＳ ゴシック" w:eastAsia="ＭＳ ゴシック" w:hAnsi="ＭＳ ゴシック" w:hint="eastAsia"/>
                <w:spacing w:val="0"/>
                <w:lang w:eastAsia="zh-CN"/>
              </w:rPr>
              <w:t>（教職員室）</w:t>
            </w:r>
          </w:p>
          <w:p w14:paraId="20F8F3C4"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●実施期間：通年</w:t>
            </w:r>
          </w:p>
          <w:p w14:paraId="09AC5D34"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●実施場所：府内小・中学校及び高等学校</w:t>
            </w:r>
          </w:p>
          <w:p w14:paraId="348053CE"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3A1BDD5A" w14:textId="77777777" w:rsidR="00DA0AFD" w:rsidRPr="00B03CEA" w:rsidRDefault="00DA0AFD" w:rsidP="00A33695">
            <w:pPr>
              <w:pStyle w:val="a6"/>
              <w:spacing w:line="160" w:lineRule="atLeast"/>
              <w:ind w:firstLineChars="100" w:firstLine="171"/>
              <w:rPr>
                <w:rFonts w:ascii="ＭＳ ゴシック" w:eastAsia="ＭＳ ゴシック" w:hAnsi="ＭＳ ゴシック"/>
                <w:spacing w:val="0"/>
              </w:rPr>
            </w:pPr>
            <w:r w:rsidRPr="00B03CEA">
              <w:rPr>
                <w:rFonts w:ascii="ＭＳ ゴシック" w:eastAsia="ＭＳ ゴシック" w:hAnsi="ＭＳ ゴシック" w:hint="eastAsia"/>
                <w:spacing w:val="0"/>
              </w:rPr>
              <w:t>外国人児童生徒への日本語指導に対応する教員を配置している。</w:t>
            </w:r>
          </w:p>
          <w:p w14:paraId="5A07A58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・小学校：7</w:t>
            </w:r>
            <w:r w:rsidRPr="00B03CEA">
              <w:rPr>
                <w:rFonts w:ascii="ＭＳ ゴシック" w:eastAsia="ＭＳ ゴシック" w:hAnsi="ＭＳ ゴシック"/>
                <w:spacing w:val="0"/>
              </w:rPr>
              <w:t>0</w:t>
            </w:r>
            <w:r w:rsidRPr="00B03CEA">
              <w:rPr>
                <w:rFonts w:ascii="ＭＳ ゴシック" w:eastAsia="ＭＳ ゴシック" w:hAnsi="ＭＳ ゴシック" w:hint="eastAsia"/>
                <w:spacing w:val="0"/>
              </w:rPr>
              <w:t>人・中学校：3</w:t>
            </w:r>
            <w:r w:rsidRPr="00B03CEA">
              <w:rPr>
                <w:rFonts w:ascii="ＭＳ ゴシック" w:eastAsia="ＭＳ ゴシック" w:hAnsi="ＭＳ ゴシック"/>
                <w:spacing w:val="0"/>
              </w:rPr>
              <w:t>0</w:t>
            </w:r>
            <w:r w:rsidRPr="00B03CEA">
              <w:rPr>
                <w:rFonts w:ascii="ＭＳ ゴシック" w:eastAsia="ＭＳ ゴシック" w:hAnsi="ＭＳ ゴシック" w:hint="eastAsia"/>
                <w:spacing w:val="0"/>
              </w:rPr>
              <w:t>人・高等学校：13人</w:t>
            </w:r>
          </w:p>
        </w:tc>
      </w:tr>
      <w:tr w:rsidR="00DA0AFD" w:rsidRPr="00B03CEA" w14:paraId="421A7AF9" w14:textId="77777777" w:rsidTr="00A33695">
        <w:trPr>
          <w:trHeight w:val="885"/>
        </w:trPr>
        <w:tc>
          <w:tcPr>
            <w:tcW w:w="1947" w:type="dxa"/>
            <w:tcBorders>
              <w:bottom w:val="single" w:sz="4" w:space="0" w:color="auto"/>
            </w:tcBorders>
            <w:shd w:val="clear" w:color="auto" w:fill="auto"/>
          </w:tcPr>
          <w:p w14:paraId="50D10BB1" w14:textId="77777777" w:rsidR="00DA0AFD" w:rsidRPr="00B03CEA" w:rsidRDefault="00DA0AFD" w:rsidP="00A33695">
            <w:pPr>
              <w:pStyle w:val="a6"/>
              <w:spacing w:line="280" w:lineRule="exact"/>
              <w:rPr>
                <w:rFonts w:ascii="ＭＳ ゴシック" w:eastAsia="ＭＳ ゴシック" w:hAnsi="ＭＳ ゴシック"/>
                <w:spacing w:val="0"/>
              </w:rPr>
            </w:pPr>
            <w:r w:rsidRPr="00B03CEA">
              <w:rPr>
                <w:rFonts w:ascii="ＭＳ ゴシック" w:eastAsia="ＭＳ ゴシック" w:hAnsi="ＭＳ ゴシック" w:hint="eastAsia"/>
              </w:rPr>
              <w:t>海外から帰国した生徒の入学者選抜</w:t>
            </w:r>
          </w:p>
          <w:p w14:paraId="7EBA7192" w14:textId="77777777" w:rsidR="00DA0AFD" w:rsidRPr="00B03CEA" w:rsidRDefault="00DA0AFD" w:rsidP="00A33695">
            <w:pPr>
              <w:pStyle w:val="a6"/>
              <w:spacing w:line="280" w:lineRule="exact"/>
              <w:ind w:left="558" w:hanging="558"/>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 xml:space="preserve">【教育振興室】　</w:t>
            </w:r>
          </w:p>
          <w:p w14:paraId="51A3D9EF" w14:textId="77777777" w:rsidR="00DA0AFD" w:rsidRPr="00B03CEA" w:rsidRDefault="00DA0AFD" w:rsidP="00A33695">
            <w:pPr>
              <w:pStyle w:val="a6"/>
              <w:spacing w:line="280" w:lineRule="exac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lastRenderedPageBreak/>
              <w:t>（当初予算額）</w:t>
            </w:r>
          </w:p>
          <w:p w14:paraId="15EC953F" w14:textId="77777777" w:rsidR="00DA0AFD" w:rsidRPr="00B03CEA" w:rsidRDefault="00DA0AFD" w:rsidP="00A33695">
            <w:pPr>
              <w:pStyle w:val="a6"/>
              <w:spacing w:line="280" w:lineRule="exact"/>
              <w:ind w:leftChars="-1" w:left="172" w:hangingChars="102" w:hanging="174"/>
              <w:rPr>
                <w:rFonts w:ascii="ＭＳ ゴシック" w:eastAsia="ＭＳ ゴシック" w:hAnsi="ＭＳ ゴシック"/>
                <w:spacing w:val="3"/>
              </w:rPr>
            </w:pPr>
            <w:r w:rsidRPr="00B03CEA">
              <w:rPr>
                <w:rFonts w:ascii="ＭＳ ゴシック" w:eastAsia="ＭＳ ゴシック" w:hAnsi="ＭＳ ゴシック" w:hint="eastAsia"/>
                <w:spacing w:val="0"/>
              </w:rPr>
              <w:t>予算措置なし（※a）</w:t>
            </w:r>
          </w:p>
          <w:p w14:paraId="3026492F" w14:textId="77777777" w:rsidR="00DA0AFD" w:rsidRPr="00B03CEA" w:rsidRDefault="00DA0AFD" w:rsidP="00A33695">
            <w:pPr>
              <w:pStyle w:val="a6"/>
              <w:spacing w:line="160" w:lineRule="atLeast"/>
              <w:rPr>
                <w:rFonts w:ascii="ＭＳ ゴシック" w:eastAsia="ＭＳ ゴシック" w:hAnsi="ＭＳ ゴシック"/>
                <w:spacing w:val="3"/>
              </w:rPr>
            </w:pPr>
          </w:p>
          <w:p w14:paraId="47D26BDC" w14:textId="77777777" w:rsidR="00DA0AFD" w:rsidRPr="00B03CEA" w:rsidRDefault="00DA0AFD" w:rsidP="00A33695">
            <w:pPr>
              <w:pStyle w:val="a6"/>
              <w:spacing w:line="160" w:lineRule="atLeast"/>
              <w:rPr>
                <w:rFonts w:ascii="ＭＳ ゴシック" w:eastAsia="ＭＳ ゴシック" w:hAnsi="ＭＳ ゴシック"/>
                <w:b/>
              </w:rPr>
            </w:pPr>
          </w:p>
        </w:tc>
        <w:tc>
          <w:tcPr>
            <w:tcW w:w="7825" w:type="dxa"/>
            <w:tcBorders>
              <w:bottom w:val="single" w:sz="4" w:space="0" w:color="auto"/>
            </w:tcBorders>
            <w:shd w:val="clear" w:color="auto" w:fill="auto"/>
          </w:tcPr>
          <w:p w14:paraId="6E80C451" w14:textId="77777777" w:rsidR="00DA0AFD" w:rsidRPr="00B03CEA" w:rsidRDefault="00DA0AFD" w:rsidP="00A33695">
            <w:pPr>
              <w:pStyle w:val="a6"/>
              <w:tabs>
                <w:tab w:val="left" w:pos="1752"/>
              </w:tabs>
              <w:spacing w:line="280" w:lineRule="exac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lastRenderedPageBreak/>
              <w:t>●実施主体：府教育庁（教育振興室）</w:t>
            </w:r>
          </w:p>
          <w:p w14:paraId="5CF838C2" w14:textId="640FC008" w:rsidR="00DA0AFD" w:rsidRPr="00B03CEA" w:rsidRDefault="00DA0AFD" w:rsidP="00A33695">
            <w:pPr>
              <w:tabs>
                <w:tab w:val="left" w:pos="1752"/>
              </w:tabs>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●実施時期：令和</w:t>
            </w:r>
            <w:r w:rsidR="00047203">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lang w:eastAsia="zh-TW"/>
              </w:rPr>
              <w:t>年</w:t>
            </w:r>
            <w:r w:rsidR="00047203">
              <w:rPr>
                <w:rFonts w:ascii="ＭＳ ゴシック" w:eastAsia="ＭＳ ゴシック" w:hAnsi="ＭＳ ゴシック" w:hint="eastAsia"/>
                <w:spacing w:val="7"/>
                <w:kern w:val="0"/>
                <w:sz w:val="18"/>
                <w:szCs w:val="18"/>
              </w:rPr>
              <w:t>2</w:t>
            </w:r>
            <w:r w:rsidRPr="00B03CEA">
              <w:rPr>
                <w:rFonts w:ascii="ＭＳ ゴシック" w:eastAsia="ＭＳ ゴシック" w:hAnsi="ＭＳ ゴシック" w:hint="eastAsia"/>
                <w:spacing w:val="7"/>
                <w:kern w:val="0"/>
                <w:sz w:val="18"/>
                <w:szCs w:val="18"/>
                <w:lang w:eastAsia="zh-TW"/>
              </w:rPr>
              <w:t>月</w:t>
            </w:r>
            <w:r w:rsidRPr="00B03CEA">
              <w:rPr>
                <w:rFonts w:ascii="ＭＳ ゴシック" w:eastAsia="ＭＳ ゴシック" w:hAnsi="ＭＳ ゴシック"/>
                <w:spacing w:val="7"/>
                <w:kern w:val="0"/>
                <w:sz w:val="18"/>
                <w:szCs w:val="18"/>
                <w:lang w:eastAsia="zh-TW"/>
              </w:rPr>
              <w:t>17</w:t>
            </w:r>
            <w:r w:rsidRPr="00B03CEA">
              <w:rPr>
                <w:rFonts w:ascii="ＭＳ ゴシック" w:eastAsia="ＭＳ ゴシック" w:hAnsi="ＭＳ ゴシック" w:hint="eastAsia"/>
                <w:spacing w:val="7"/>
                <w:kern w:val="0"/>
                <w:sz w:val="18"/>
                <w:szCs w:val="18"/>
                <w:lang w:eastAsia="zh-TW"/>
              </w:rPr>
              <w:t>日</w:t>
            </w:r>
          </w:p>
          <w:p w14:paraId="39A64285" w14:textId="77777777" w:rsidR="00DA0AFD" w:rsidRPr="00B03CEA" w:rsidRDefault="00DA0AFD" w:rsidP="00A33695">
            <w:pPr>
              <w:tabs>
                <w:tab w:val="left" w:pos="1752"/>
              </w:tabs>
              <w:wordWrap w:val="0"/>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●実施場所：総合科学科、英語科、国際文化科、グローバル科及びグローバル探究科を設置</w:t>
            </w:r>
            <w:r w:rsidRPr="00B03CEA">
              <w:rPr>
                <w:rFonts w:ascii="ＭＳ ゴシック" w:eastAsia="ＭＳ ゴシック" w:hAnsi="ＭＳ ゴシック" w:hint="eastAsia"/>
                <w:spacing w:val="7"/>
                <w:kern w:val="0"/>
                <w:sz w:val="18"/>
                <w:szCs w:val="18"/>
              </w:rPr>
              <w:lastRenderedPageBreak/>
              <w:t>している府立高等学校</w:t>
            </w:r>
          </w:p>
          <w:p w14:paraId="3A52AC34" w14:textId="77777777" w:rsidR="00DA0AFD" w:rsidRPr="00B03CEA" w:rsidRDefault="00DA0AFD" w:rsidP="00A33695">
            <w:pPr>
              <w:tabs>
                <w:tab w:val="left" w:pos="1752"/>
              </w:tabs>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●根拠：大阪府公立高等学校入学者選抜実施要項</w:t>
            </w:r>
          </w:p>
          <w:p w14:paraId="10A51019" w14:textId="77777777" w:rsidR="00DA0AFD" w:rsidRPr="00B03CEA" w:rsidRDefault="00DA0AFD" w:rsidP="00A33695">
            <w:pPr>
              <w:tabs>
                <w:tab w:val="left" w:pos="1752"/>
              </w:tabs>
              <w:wordWrap w:val="0"/>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w:t>
            </w:r>
          </w:p>
          <w:p w14:paraId="27675451" w14:textId="77777777" w:rsidR="00DA0AFD" w:rsidRPr="00B03CEA" w:rsidRDefault="00DA0AFD" w:rsidP="00A33695">
            <w:pPr>
              <w:tabs>
                <w:tab w:val="left" w:pos="1752"/>
              </w:tabs>
              <w:wordWrap w:val="0"/>
              <w:autoSpaceDE w:val="0"/>
              <w:autoSpaceDN w:val="0"/>
              <w:adjustRightInd w:val="0"/>
              <w:spacing w:line="280" w:lineRule="exac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総合科学科、英語科、国際文化科、グローバル科及びグローバル探究科において、外国に継続して2年以上在留し、帰国後2年以内の者を対象にした選抜を実施している。</w:t>
            </w:r>
          </w:p>
        </w:tc>
      </w:tr>
      <w:tr w:rsidR="00DA0AFD" w:rsidRPr="00B03CEA" w14:paraId="36F256AD" w14:textId="77777777" w:rsidTr="00A33695">
        <w:trPr>
          <w:trHeight w:val="333"/>
        </w:trPr>
        <w:tc>
          <w:tcPr>
            <w:tcW w:w="1947" w:type="dxa"/>
            <w:shd w:val="clear" w:color="auto" w:fill="auto"/>
          </w:tcPr>
          <w:p w14:paraId="0CEC6A3E" w14:textId="77777777" w:rsidR="00DA0AFD" w:rsidRPr="00B03CEA" w:rsidRDefault="00DA0AFD" w:rsidP="00A33695">
            <w:pPr>
              <w:pStyle w:val="a6"/>
              <w:spacing w:line="280" w:lineRule="exact"/>
              <w:rPr>
                <w:rFonts w:ascii="ＭＳ ゴシック" w:eastAsia="ＭＳ ゴシック" w:hAnsi="ＭＳ ゴシック"/>
                <w:spacing w:val="0"/>
              </w:rPr>
            </w:pPr>
            <w:r w:rsidRPr="00B03CEA">
              <w:rPr>
                <w:rFonts w:ascii="ＭＳ ゴシック" w:eastAsia="ＭＳ ゴシック" w:hAnsi="ＭＳ ゴシック" w:hint="eastAsia"/>
              </w:rPr>
              <w:lastRenderedPageBreak/>
              <w:t>日本語指導が必要な帰国生徒等対象の入学者選抜学力検査等における配慮</w:t>
            </w:r>
          </w:p>
          <w:p w14:paraId="64B48072" w14:textId="77777777" w:rsidR="00DA0AFD" w:rsidRPr="00B03CEA" w:rsidRDefault="00DA0AFD" w:rsidP="00A33695">
            <w:pPr>
              <w:pStyle w:val="a6"/>
              <w:spacing w:line="280" w:lineRule="exact"/>
              <w:ind w:left="558" w:hanging="558"/>
              <w:rPr>
                <w:rFonts w:ascii="ＭＳ ゴシック" w:eastAsia="ＭＳ ゴシック" w:hAnsi="ＭＳ ゴシック"/>
                <w:spacing w:val="3"/>
                <w:lang w:eastAsia="zh-CN"/>
              </w:rPr>
            </w:pPr>
            <w:r w:rsidRPr="00B03CEA">
              <w:rPr>
                <w:rFonts w:ascii="ＭＳ ゴシック" w:eastAsia="ＭＳ ゴシック" w:hAnsi="ＭＳ ゴシック" w:hint="eastAsia"/>
                <w:spacing w:val="3"/>
                <w:lang w:eastAsia="zh-CN"/>
              </w:rPr>
              <w:t xml:space="preserve">【教育振興室】　</w:t>
            </w:r>
          </w:p>
          <w:p w14:paraId="7BB090E4" w14:textId="77777777" w:rsidR="00DA0AFD" w:rsidRPr="00B03CEA" w:rsidRDefault="00DA0AFD" w:rsidP="00A33695">
            <w:pPr>
              <w:pStyle w:val="a6"/>
              <w:spacing w:line="280" w:lineRule="exac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0"/>
                <w:lang w:eastAsia="zh-CN"/>
              </w:rPr>
              <w:t>（当初予算額）</w:t>
            </w:r>
          </w:p>
          <w:p w14:paraId="3FB38838" w14:textId="77777777" w:rsidR="00DA0AFD" w:rsidRPr="00B03CEA" w:rsidRDefault="00DA0AFD" w:rsidP="00A33695">
            <w:pPr>
              <w:pStyle w:val="a6"/>
              <w:spacing w:line="280" w:lineRule="exact"/>
              <w:ind w:leftChars="-1" w:left="172" w:hangingChars="102" w:hanging="174"/>
              <w:rPr>
                <w:rFonts w:ascii="ＭＳ ゴシック" w:eastAsia="ＭＳ ゴシック" w:hAnsi="ＭＳ ゴシック"/>
                <w:spacing w:val="3"/>
              </w:rPr>
            </w:pPr>
            <w:r w:rsidRPr="00B03CEA">
              <w:rPr>
                <w:rFonts w:ascii="ＭＳ ゴシック" w:eastAsia="ＭＳ ゴシック" w:hAnsi="ＭＳ ゴシック" w:hint="eastAsia"/>
                <w:spacing w:val="0"/>
              </w:rPr>
              <w:t>予算措置なし（※a）</w:t>
            </w:r>
          </w:p>
          <w:p w14:paraId="657D9CE4" w14:textId="77777777" w:rsidR="00DA0AFD" w:rsidRPr="00B03CEA" w:rsidRDefault="00DA0AFD" w:rsidP="00A33695">
            <w:pPr>
              <w:pStyle w:val="a6"/>
              <w:spacing w:line="160" w:lineRule="atLeast"/>
              <w:rPr>
                <w:rFonts w:ascii="ＭＳ ゴシック" w:eastAsia="ＭＳ ゴシック" w:hAnsi="ＭＳ ゴシック"/>
                <w:b/>
              </w:rPr>
            </w:pPr>
          </w:p>
          <w:p w14:paraId="1EF8BAC9" w14:textId="77777777" w:rsidR="00DA0AFD" w:rsidRPr="00B03CEA" w:rsidRDefault="00DA0AFD" w:rsidP="00A33695">
            <w:pPr>
              <w:pStyle w:val="a6"/>
              <w:spacing w:line="280" w:lineRule="exact"/>
              <w:rPr>
                <w:rFonts w:ascii="ＭＳ ゴシック" w:eastAsia="ＭＳ ゴシック" w:hAnsi="ＭＳ ゴシック"/>
              </w:rPr>
            </w:pPr>
          </w:p>
        </w:tc>
        <w:tc>
          <w:tcPr>
            <w:tcW w:w="7825" w:type="dxa"/>
            <w:shd w:val="clear" w:color="auto" w:fill="auto"/>
          </w:tcPr>
          <w:p w14:paraId="47227055" w14:textId="77777777" w:rsidR="00DA0AFD" w:rsidRPr="00B03CEA" w:rsidRDefault="00DA0AFD" w:rsidP="00A33695">
            <w:pPr>
              <w:kinsoku w:val="0"/>
              <w:wordWrap w:val="0"/>
              <w:autoSpaceDE w:val="0"/>
              <w:autoSpaceDN w:val="0"/>
              <w:adjustRightInd w:val="0"/>
              <w:spacing w:line="280" w:lineRule="exact"/>
              <w:jc w:val="lef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●実施主体：府教育庁（教育振興室）</w:t>
            </w:r>
          </w:p>
          <w:p w14:paraId="0F3C5961" w14:textId="527AE6B2" w:rsidR="00DA0AFD" w:rsidRPr="00B03CEA" w:rsidRDefault="00DA0AFD" w:rsidP="00A33695">
            <w:pPr>
              <w:kinsoku w:val="0"/>
              <w:wordWrap w:val="0"/>
              <w:autoSpaceDE w:val="0"/>
              <w:autoSpaceDN w:val="0"/>
              <w:adjustRightInd w:val="0"/>
              <w:spacing w:line="280" w:lineRule="exact"/>
              <w:jc w:val="lef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●実施時期：令和</w:t>
            </w:r>
            <w:r w:rsidR="00E739B7">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年</w:t>
            </w:r>
            <w:r w:rsidR="00E739B7">
              <w:rPr>
                <w:rFonts w:ascii="ＭＳ ゴシック" w:eastAsia="ＭＳ ゴシック" w:hAnsi="ＭＳ ゴシック" w:hint="eastAsia"/>
                <w:spacing w:val="7"/>
                <w:kern w:val="0"/>
                <w:sz w:val="18"/>
                <w:szCs w:val="18"/>
              </w:rPr>
              <w:t>9</w:t>
            </w:r>
            <w:r w:rsidRPr="00B03CEA">
              <w:rPr>
                <w:rFonts w:ascii="ＭＳ ゴシック" w:eastAsia="ＭＳ ゴシック" w:hAnsi="ＭＳ ゴシック" w:hint="eastAsia"/>
                <w:spacing w:val="7"/>
                <w:kern w:val="0"/>
                <w:sz w:val="18"/>
                <w:szCs w:val="18"/>
                <w:lang w:eastAsia="zh-TW"/>
              </w:rPr>
              <w:t>月1</w:t>
            </w:r>
            <w:r w:rsidRPr="00B03CEA">
              <w:rPr>
                <w:rFonts w:ascii="ＭＳ ゴシック" w:eastAsia="ＭＳ ゴシック" w:hAnsi="ＭＳ ゴシック"/>
                <w:spacing w:val="7"/>
                <w:kern w:val="0"/>
                <w:sz w:val="18"/>
                <w:szCs w:val="18"/>
                <w:lang w:eastAsia="zh-TW"/>
              </w:rPr>
              <w:t>3</w:t>
            </w:r>
            <w:r w:rsidRPr="00B03CEA">
              <w:rPr>
                <w:rFonts w:ascii="ＭＳ ゴシック" w:eastAsia="ＭＳ ゴシック" w:hAnsi="ＭＳ ゴシック" w:hint="eastAsia"/>
                <w:spacing w:val="7"/>
                <w:kern w:val="0"/>
                <w:sz w:val="18"/>
                <w:szCs w:val="18"/>
                <w:lang w:eastAsia="zh-TW"/>
              </w:rPr>
              <w:t>日、令和</w:t>
            </w:r>
            <w:r w:rsidR="00E739B7">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lang w:eastAsia="zh-TW"/>
              </w:rPr>
              <w:t>年2月1</w:t>
            </w:r>
            <w:r w:rsidRPr="00B03CEA">
              <w:rPr>
                <w:rFonts w:ascii="ＭＳ ゴシック" w:eastAsia="ＭＳ ゴシック" w:hAnsi="ＭＳ ゴシック"/>
                <w:spacing w:val="7"/>
                <w:kern w:val="0"/>
                <w:sz w:val="18"/>
                <w:szCs w:val="18"/>
                <w:lang w:eastAsia="zh-TW"/>
              </w:rPr>
              <w:t>7</w:t>
            </w:r>
            <w:r w:rsidRPr="00B03CEA">
              <w:rPr>
                <w:rFonts w:ascii="ＭＳ ゴシック" w:eastAsia="ＭＳ ゴシック" w:hAnsi="ＭＳ ゴシック" w:hint="eastAsia"/>
                <w:spacing w:val="7"/>
                <w:kern w:val="0"/>
                <w:sz w:val="18"/>
                <w:szCs w:val="18"/>
                <w:lang w:eastAsia="zh-TW"/>
              </w:rPr>
              <w:t>日、</w:t>
            </w:r>
            <w:r w:rsidR="00E739B7">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月</w:t>
            </w:r>
            <w:r w:rsidR="00E739B7">
              <w:rPr>
                <w:rFonts w:ascii="ＭＳ ゴシック" w:eastAsia="ＭＳ ゴシック" w:hAnsi="ＭＳ ゴシック" w:hint="eastAsia"/>
                <w:spacing w:val="7"/>
                <w:kern w:val="0"/>
                <w:sz w:val="18"/>
                <w:szCs w:val="18"/>
              </w:rPr>
              <w:t>9</w:t>
            </w:r>
            <w:r w:rsidRPr="00B03CEA">
              <w:rPr>
                <w:rFonts w:ascii="ＭＳ ゴシック" w:eastAsia="ＭＳ ゴシック" w:hAnsi="ＭＳ ゴシック" w:hint="eastAsia"/>
                <w:spacing w:val="7"/>
                <w:kern w:val="0"/>
                <w:sz w:val="18"/>
                <w:szCs w:val="18"/>
                <w:lang w:eastAsia="zh-TW"/>
              </w:rPr>
              <w:t>日</w:t>
            </w:r>
          </w:p>
          <w:p w14:paraId="193D9251" w14:textId="77777777" w:rsidR="00DA0AFD" w:rsidRPr="00B03CEA" w:rsidRDefault="00DA0AFD" w:rsidP="00A33695">
            <w:pPr>
              <w:pStyle w:val="a6"/>
              <w:kinsoku w:val="0"/>
              <w:spacing w:line="280" w:lineRule="exact"/>
              <w:jc w:val="lef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●実施場所：府立高等学校</w:t>
            </w:r>
          </w:p>
          <w:p w14:paraId="6A22EA1E" w14:textId="77777777" w:rsidR="00DA0AFD" w:rsidRPr="00B03CEA" w:rsidRDefault="00DA0AFD" w:rsidP="00A33695">
            <w:pPr>
              <w:pStyle w:val="a6"/>
              <w:kinsoku w:val="0"/>
              <w:spacing w:line="280" w:lineRule="exact"/>
              <w:jc w:val="lef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●根拠：大阪府公立高等学校入学者選抜実施要項</w:t>
            </w:r>
          </w:p>
          <w:p w14:paraId="587C5FAE" w14:textId="77777777" w:rsidR="00DA0AFD" w:rsidRPr="00B03CEA" w:rsidRDefault="00DA0AFD" w:rsidP="00A33695">
            <w:pPr>
              <w:pStyle w:val="a6"/>
              <w:kinsoku w:val="0"/>
              <w:spacing w:line="280" w:lineRule="exact"/>
              <w:jc w:val="left"/>
              <w:rPr>
                <w:rFonts w:ascii="ＭＳ ゴシック" w:eastAsia="ＭＳ ゴシック" w:hAnsi="ＭＳ ゴシック"/>
              </w:rPr>
            </w:pPr>
            <w:r w:rsidRPr="00B03CEA">
              <w:rPr>
                <w:rFonts w:ascii="ＭＳ ゴシック" w:eastAsia="ＭＳ ゴシック" w:hAnsi="ＭＳ ゴシック" w:hint="eastAsia"/>
              </w:rPr>
              <w:t>●内容：</w:t>
            </w:r>
          </w:p>
          <w:p w14:paraId="366F8DCC" w14:textId="77777777" w:rsidR="00DA0AFD" w:rsidRPr="00B03CEA" w:rsidRDefault="00DA0AFD" w:rsidP="00A33695">
            <w:pPr>
              <w:pStyle w:val="a6"/>
              <w:kinsoku w:val="0"/>
              <w:spacing w:line="280" w:lineRule="exact"/>
              <w:ind w:firstLineChars="100" w:firstLine="185"/>
              <w:jc w:val="left"/>
              <w:rPr>
                <w:rFonts w:ascii="ＭＳ ゴシック" w:eastAsia="ＭＳ ゴシック" w:hAnsi="ＭＳ ゴシック"/>
              </w:rPr>
            </w:pPr>
            <w:r w:rsidRPr="00B03CEA">
              <w:rPr>
                <w:rFonts w:asciiTheme="majorEastAsia" w:eastAsiaTheme="majorEastAsia" w:hAnsiTheme="majorEastAsia"/>
              </w:rPr>
              <w:t>原則として</w:t>
            </w:r>
            <w:r w:rsidRPr="00B03CEA">
              <w:rPr>
                <w:rFonts w:asciiTheme="majorEastAsia" w:eastAsiaTheme="majorEastAsia" w:hAnsiTheme="majorEastAsia" w:hint="eastAsia"/>
              </w:rPr>
              <w:t>、</w:t>
            </w:r>
            <w:r w:rsidRPr="00B03CEA">
              <w:rPr>
                <w:rFonts w:ascii="ＭＳ ゴシック" w:eastAsia="ＭＳ ゴシック" w:hAnsi="ＭＳ ゴシック" w:hint="eastAsia"/>
              </w:rPr>
              <w:t>中国等から帰国</w:t>
            </w:r>
            <w:r w:rsidRPr="00B03CEA">
              <w:rPr>
                <w:rFonts w:asciiTheme="majorEastAsia" w:eastAsiaTheme="majorEastAsia" w:hAnsiTheme="majorEastAsia" w:hint="eastAsia"/>
              </w:rPr>
              <w:t>した者</w:t>
            </w:r>
            <w:r w:rsidRPr="00B03CEA">
              <w:rPr>
                <w:rFonts w:ascii="ＭＳ ゴシック" w:eastAsia="ＭＳ ゴシック" w:hAnsi="ＭＳ ゴシック" w:hint="eastAsia"/>
              </w:rPr>
              <w:t>又は</w:t>
            </w:r>
            <w:r w:rsidRPr="00B03CEA">
              <w:rPr>
                <w:rFonts w:asciiTheme="majorEastAsia" w:eastAsiaTheme="majorEastAsia" w:hAnsiTheme="majorEastAsia" w:hint="eastAsia"/>
              </w:rPr>
              <w:t>外国籍を有する者</w:t>
            </w:r>
            <w:r w:rsidRPr="00B03CEA">
              <w:rPr>
                <w:rFonts w:ascii="ＭＳ ゴシック" w:eastAsia="ＭＳ ゴシック" w:hAnsi="ＭＳ ゴシック" w:hint="eastAsia"/>
              </w:rPr>
              <w:t>で、小学校第１学年以上の学年に</w:t>
            </w:r>
            <w:r w:rsidRPr="00B03CEA">
              <w:rPr>
                <w:rFonts w:asciiTheme="majorEastAsia" w:eastAsiaTheme="majorEastAsia" w:hAnsiTheme="majorEastAsia" w:hint="eastAsia"/>
              </w:rPr>
              <w:t>初めて</w:t>
            </w:r>
            <w:r w:rsidRPr="00B03CEA">
              <w:rPr>
                <w:rFonts w:ascii="ＭＳ ゴシック" w:eastAsia="ＭＳ ゴシック" w:hAnsi="ＭＳ ゴシック" w:hint="eastAsia"/>
              </w:rPr>
              <w:t>編入学した者</w:t>
            </w:r>
            <w:r w:rsidRPr="00B03CEA">
              <w:rPr>
                <w:rFonts w:asciiTheme="majorEastAsia" w:eastAsiaTheme="majorEastAsia" w:hAnsiTheme="majorEastAsia" w:hint="eastAsia"/>
              </w:rPr>
              <w:t>その他特別な事情がある者</w:t>
            </w:r>
            <w:r w:rsidRPr="00B03CEA">
              <w:rPr>
                <w:rFonts w:ascii="ＭＳ ゴシック" w:eastAsia="ＭＳ ゴシック" w:hAnsi="ＭＳ ゴシック" w:hint="eastAsia"/>
              </w:rPr>
              <w:t>について、入学者選抜学力検査において、学力検査時間の延長、辞書の持込み、ルビ打ちした学力検査問題並びに小論文での母国語使用等を認めている。</w:t>
            </w:r>
          </w:p>
          <w:p w14:paraId="709FA10D" w14:textId="77777777" w:rsidR="00DA0AFD" w:rsidRPr="00B03CEA" w:rsidRDefault="00DA0AFD" w:rsidP="00A33695">
            <w:pPr>
              <w:pStyle w:val="a6"/>
              <w:kinsoku w:val="0"/>
              <w:spacing w:line="280" w:lineRule="exact"/>
              <w:ind w:firstLineChars="100" w:firstLine="185"/>
              <w:jc w:val="left"/>
              <w:rPr>
                <w:rFonts w:asciiTheme="majorEastAsia" w:eastAsiaTheme="majorEastAsia" w:hAnsiTheme="majorEastAsia" w:cs="ＭＳ 明朝"/>
              </w:rPr>
            </w:pPr>
            <w:r w:rsidRPr="00B03CEA">
              <w:rPr>
                <w:rFonts w:asciiTheme="majorEastAsia" w:eastAsiaTheme="majorEastAsia" w:hAnsiTheme="majorEastAsia" w:cs="ＭＳ 明朝" w:hint="eastAsia"/>
              </w:rPr>
              <w:t>原則として、外国において継続して2年以上在留し、帰国後2年以内の者</w:t>
            </w:r>
            <w:r w:rsidRPr="00B03CEA">
              <w:rPr>
                <w:rFonts w:asciiTheme="majorEastAsia" w:eastAsiaTheme="majorEastAsia" w:hAnsiTheme="majorEastAsia" w:hint="eastAsia"/>
              </w:rPr>
              <w:t>について</w:t>
            </w:r>
            <w:r w:rsidRPr="00B03CEA">
              <w:rPr>
                <w:rFonts w:asciiTheme="majorEastAsia" w:eastAsiaTheme="majorEastAsia" w:hAnsiTheme="majorEastAsia" w:cs="ＭＳ 明朝" w:hint="eastAsia"/>
              </w:rPr>
              <w:t>、自己申告書の代筆又は日本語以外の使用を認めている。</w:t>
            </w:r>
          </w:p>
        </w:tc>
      </w:tr>
      <w:tr w:rsidR="00DA0AFD" w:rsidRPr="00B03CEA" w14:paraId="458E96B4" w14:textId="77777777" w:rsidTr="00A33695">
        <w:trPr>
          <w:trHeight w:val="1987"/>
        </w:trPr>
        <w:tc>
          <w:tcPr>
            <w:tcW w:w="1947" w:type="dxa"/>
            <w:shd w:val="clear" w:color="auto" w:fill="auto"/>
          </w:tcPr>
          <w:p w14:paraId="09F3F481" w14:textId="77777777" w:rsidR="00DA0AFD" w:rsidRPr="00B03CEA" w:rsidRDefault="00DA0AFD" w:rsidP="00A33695">
            <w:pPr>
              <w:pStyle w:val="a6"/>
              <w:spacing w:line="280" w:lineRule="exact"/>
              <w:rPr>
                <w:rFonts w:ascii="ＭＳ ゴシック" w:eastAsia="ＭＳ ゴシック" w:hAnsi="ＭＳ ゴシック"/>
              </w:rPr>
            </w:pPr>
            <w:r w:rsidRPr="00B03CEA">
              <w:rPr>
                <w:rFonts w:ascii="ＭＳ ゴシック" w:eastAsia="ＭＳ ゴシック" w:hAnsi="ＭＳ ゴシック" w:hint="eastAsia"/>
              </w:rPr>
              <w:t>日本語指導が必要な帰国児童等に対する入学者選抜適性検査における配慮</w:t>
            </w:r>
          </w:p>
          <w:p w14:paraId="6EF7C18B" w14:textId="77777777" w:rsidR="00DA0AFD" w:rsidRPr="00B03CEA" w:rsidRDefault="00DA0AFD" w:rsidP="00A33695">
            <w:pPr>
              <w:pStyle w:val="a6"/>
              <w:spacing w:line="280" w:lineRule="exac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 xml:space="preserve">【教育振興室】　</w:t>
            </w:r>
          </w:p>
          <w:p w14:paraId="31C8D2AE" w14:textId="77777777" w:rsidR="00DA0AFD" w:rsidRPr="00B03CEA" w:rsidRDefault="00DA0AFD" w:rsidP="00A33695">
            <w:pPr>
              <w:pStyle w:val="a6"/>
              <w:spacing w:line="280" w:lineRule="exac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（当初予算額）</w:t>
            </w:r>
          </w:p>
          <w:p w14:paraId="00472752" w14:textId="77777777" w:rsidR="00DA0AFD" w:rsidRPr="00B03CEA" w:rsidRDefault="00DA0AFD" w:rsidP="00A33695">
            <w:pPr>
              <w:pStyle w:val="a6"/>
              <w:spacing w:line="280" w:lineRule="exac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44BC1A8E" w14:textId="77777777" w:rsidR="00DA0AFD" w:rsidRPr="00B03CEA" w:rsidRDefault="00DA0AFD" w:rsidP="00A33695">
            <w:pPr>
              <w:pStyle w:val="a6"/>
              <w:spacing w:line="280" w:lineRule="exact"/>
              <w:rPr>
                <w:rFonts w:ascii="ＭＳ ゴシック" w:eastAsia="ＭＳ ゴシック" w:hAnsi="ＭＳ ゴシック"/>
              </w:rPr>
            </w:pPr>
          </w:p>
        </w:tc>
        <w:tc>
          <w:tcPr>
            <w:tcW w:w="7825" w:type="dxa"/>
            <w:shd w:val="clear" w:color="auto" w:fill="auto"/>
          </w:tcPr>
          <w:p w14:paraId="7F53820A"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●実施主体：府教育庁（教育振興室）</w:t>
            </w:r>
          </w:p>
          <w:p w14:paraId="41B0BAA9" w14:textId="24CD19A3"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●実施時期：令和</w:t>
            </w:r>
            <w:r w:rsidR="00E739B7">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lang w:eastAsia="zh-TW"/>
              </w:rPr>
              <w:t>年1月2</w:t>
            </w:r>
            <w:r w:rsidRPr="00B03CEA">
              <w:rPr>
                <w:rFonts w:ascii="ＭＳ ゴシック" w:eastAsia="ＭＳ ゴシック" w:hAnsi="ＭＳ ゴシック"/>
                <w:spacing w:val="7"/>
                <w:kern w:val="0"/>
                <w:sz w:val="18"/>
                <w:szCs w:val="18"/>
                <w:lang w:eastAsia="zh-TW"/>
              </w:rPr>
              <w:t>2</w:t>
            </w:r>
            <w:r w:rsidRPr="00B03CEA">
              <w:rPr>
                <w:rFonts w:ascii="ＭＳ ゴシック" w:eastAsia="ＭＳ ゴシック" w:hAnsi="ＭＳ ゴシック" w:hint="eastAsia"/>
                <w:spacing w:val="7"/>
                <w:kern w:val="0"/>
                <w:sz w:val="18"/>
                <w:szCs w:val="18"/>
                <w:lang w:eastAsia="zh-TW"/>
              </w:rPr>
              <w:t>日</w:t>
            </w:r>
          </w:p>
          <w:p w14:paraId="33F5B724"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●実施場所：府立中学校</w:t>
            </w:r>
          </w:p>
          <w:p w14:paraId="747FC06F"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●根拠：大阪府立中学校入学者選抜実施要項</w:t>
            </w:r>
          </w:p>
          <w:p w14:paraId="640652CA"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w:t>
            </w:r>
          </w:p>
          <w:p w14:paraId="61A301F2" w14:textId="77777777" w:rsidR="00DA0AFD" w:rsidRPr="00B03CEA" w:rsidRDefault="00DA0AFD" w:rsidP="00A33695">
            <w:pPr>
              <w:kinsoku w:val="0"/>
              <w:wordWrap w:val="0"/>
              <w:autoSpaceDE w:val="0"/>
              <w:autoSpaceDN w:val="0"/>
              <w:adjustRightInd w:val="0"/>
              <w:spacing w:line="280" w:lineRule="exac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原則として</w:t>
            </w:r>
            <w:r w:rsidRPr="00B03CEA">
              <w:rPr>
                <w:rFonts w:asciiTheme="majorEastAsia" w:eastAsiaTheme="majorEastAsia" w:hAnsiTheme="majorEastAsia" w:hint="eastAsia"/>
                <w:sz w:val="18"/>
                <w:szCs w:val="18"/>
              </w:rPr>
              <w:t>、海外から帰国した者又は外国籍を有する者で、</w:t>
            </w:r>
            <w:r w:rsidRPr="00B03CEA">
              <w:rPr>
                <w:rFonts w:ascii="ＭＳ ゴシック" w:eastAsia="ＭＳ ゴシック" w:hAnsi="ＭＳ ゴシック" w:hint="eastAsia"/>
                <w:spacing w:val="7"/>
                <w:kern w:val="0"/>
                <w:sz w:val="18"/>
                <w:szCs w:val="18"/>
              </w:rPr>
              <w:t>小学校第１学年以上の学年に編入学した者</w:t>
            </w:r>
            <w:r w:rsidRPr="00B03CEA">
              <w:rPr>
                <w:rFonts w:asciiTheme="majorEastAsia" w:eastAsiaTheme="majorEastAsia" w:hAnsiTheme="majorEastAsia" w:hint="eastAsia"/>
                <w:sz w:val="18"/>
                <w:szCs w:val="18"/>
              </w:rPr>
              <w:t>その他特別な事情がある者</w:t>
            </w:r>
            <w:r w:rsidRPr="00B03CEA">
              <w:rPr>
                <w:rFonts w:ascii="ＭＳ ゴシック" w:eastAsia="ＭＳ ゴシック" w:hAnsi="ＭＳ ゴシック" w:hint="eastAsia"/>
                <w:spacing w:val="7"/>
                <w:kern w:val="0"/>
                <w:sz w:val="18"/>
                <w:szCs w:val="18"/>
              </w:rPr>
              <w:t>について、入学者選抜適性検査等において、検査時間の延長、</w:t>
            </w:r>
            <w:r w:rsidRPr="00B03CEA">
              <w:rPr>
                <w:rFonts w:ascii="ＭＳ ゴシック" w:eastAsia="ＭＳ ゴシック" w:hAnsi="ＭＳ ゴシック" w:hint="eastAsia"/>
                <w:sz w:val="18"/>
                <w:szCs w:val="18"/>
              </w:rPr>
              <w:t>辞書の持込み、ルビ打ちした検査問題の使用</w:t>
            </w:r>
            <w:r w:rsidRPr="00B03CEA">
              <w:rPr>
                <w:rFonts w:ascii="ＭＳ ゴシック" w:eastAsia="ＭＳ ゴシック" w:hAnsi="ＭＳ ゴシック" w:hint="eastAsia"/>
                <w:spacing w:val="7"/>
                <w:kern w:val="0"/>
                <w:sz w:val="18"/>
                <w:szCs w:val="18"/>
              </w:rPr>
              <w:t>等を認めている。</w:t>
            </w:r>
          </w:p>
        </w:tc>
      </w:tr>
      <w:tr w:rsidR="00DA0AFD" w:rsidRPr="00B03CEA" w14:paraId="719CB4E4" w14:textId="77777777" w:rsidTr="00A33695">
        <w:trPr>
          <w:trHeight w:val="1987"/>
        </w:trPr>
        <w:tc>
          <w:tcPr>
            <w:tcW w:w="1947" w:type="dxa"/>
            <w:shd w:val="clear" w:color="auto" w:fill="auto"/>
          </w:tcPr>
          <w:p w14:paraId="0A383F8D" w14:textId="77777777" w:rsidR="00DA0AFD" w:rsidRPr="00B03CEA" w:rsidRDefault="00DA0AFD" w:rsidP="00A33695">
            <w:pPr>
              <w:pStyle w:val="a6"/>
              <w:spacing w:line="280" w:lineRule="exact"/>
              <w:rPr>
                <w:rFonts w:ascii="ＭＳ ゴシック" w:eastAsia="ＭＳ ゴシック" w:hAnsi="ＭＳ ゴシック"/>
              </w:rPr>
            </w:pPr>
            <w:r w:rsidRPr="00B03CEA">
              <w:rPr>
                <w:rFonts w:ascii="ＭＳ ゴシック" w:eastAsia="ＭＳ ゴシック" w:hAnsi="ＭＳ ゴシック" w:hint="eastAsia"/>
              </w:rPr>
              <w:t>日本語指導が必要な帰国生徒・外国人生徒入学者選抜</w:t>
            </w:r>
          </w:p>
          <w:p w14:paraId="2AEAB4A1" w14:textId="77777777" w:rsidR="00DA0AFD" w:rsidRPr="00B03CEA" w:rsidRDefault="00DA0AFD" w:rsidP="00A33695">
            <w:pPr>
              <w:pStyle w:val="a6"/>
              <w:spacing w:line="280" w:lineRule="exact"/>
              <w:ind w:left="558" w:hanging="558"/>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CN"/>
              </w:rPr>
              <w:t xml:space="preserve">【教育振興室】　</w:t>
            </w:r>
          </w:p>
          <w:p w14:paraId="09204501" w14:textId="77777777" w:rsidR="00DA0AFD" w:rsidRPr="00B03CEA" w:rsidRDefault="00DA0AFD" w:rsidP="00A33695">
            <w:pPr>
              <w:pStyle w:val="a6"/>
              <w:spacing w:line="280" w:lineRule="exact"/>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（当初予算額）</w:t>
            </w:r>
          </w:p>
          <w:p w14:paraId="3603F9E7" w14:textId="77777777" w:rsidR="00DA0AFD" w:rsidRPr="00B03CEA" w:rsidRDefault="00DA0AFD" w:rsidP="00A33695">
            <w:pPr>
              <w:pStyle w:val="a6"/>
              <w:spacing w:line="280" w:lineRule="exact"/>
              <w:ind w:leftChars="-1" w:left="172" w:hangingChars="102" w:hanging="174"/>
              <w:rPr>
                <w:rFonts w:ascii="ＭＳ ゴシック" w:eastAsia="ＭＳ ゴシック" w:hAnsi="ＭＳ ゴシック"/>
                <w:spacing w:val="3"/>
              </w:rPr>
            </w:pPr>
            <w:r w:rsidRPr="00B03CEA">
              <w:rPr>
                <w:rFonts w:ascii="ＭＳ ゴシック" w:eastAsia="ＭＳ ゴシック" w:hAnsi="ＭＳ ゴシック" w:hint="eastAsia"/>
                <w:spacing w:val="0"/>
              </w:rPr>
              <w:t>予算措置なし（※a）</w:t>
            </w:r>
          </w:p>
          <w:p w14:paraId="5196D1C8" w14:textId="77777777" w:rsidR="00DA0AFD" w:rsidRPr="00B03CEA" w:rsidRDefault="00DA0AFD" w:rsidP="00A33695">
            <w:pPr>
              <w:pStyle w:val="a6"/>
              <w:spacing w:line="160" w:lineRule="atLeast"/>
              <w:rPr>
                <w:rFonts w:ascii="ＭＳ ゴシック" w:eastAsia="ＭＳ ゴシック" w:hAnsi="ＭＳ ゴシック"/>
                <w:b/>
              </w:rPr>
            </w:pPr>
          </w:p>
        </w:tc>
        <w:tc>
          <w:tcPr>
            <w:tcW w:w="7825" w:type="dxa"/>
            <w:shd w:val="clear" w:color="auto" w:fill="auto"/>
          </w:tcPr>
          <w:p w14:paraId="21FACEB5"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●実施主体：府教育庁（教育振興室）</w:t>
            </w:r>
          </w:p>
          <w:p w14:paraId="2DD8C28F" w14:textId="63B9E190"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●実施時期：令和</w:t>
            </w:r>
            <w:r w:rsidR="00DE3F5A">
              <w:rPr>
                <w:rFonts w:ascii="ＭＳ ゴシック" w:eastAsia="ＭＳ ゴシック" w:hAnsi="ＭＳ ゴシック" w:hint="eastAsia"/>
                <w:spacing w:val="7"/>
                <w:kern w:val="0"/>
                <w:sz w:val="18"/>
                <w:szCs w:val="18"/>
              </w:rPr>
              <w:t>4</w:t>
            </w:r>
            <w:r w:rsidRPr="00B03CEA">
              <w:rPr>
                <w:rFonts w:ascii="ＭＳ ゴシック" w:eastAsia="ＭＳ ゴシック" w:hAnsi="ＭＳ ゴシック" w:hint="eastAsia"/>
                <w:spacing w:val="7"/>
                <w:kern w:val="0"/>
                <w:sz w:val="18"/>
                <w:szCs w:val="18"/>
                <w:lang w:eastAsia="zh-TW"/>
              </w:rPr>
              <w:t>年</w:t>
            </w:r>
            <w:r w:rsidR="00DE3F5A">
              <w:rPr>
                <w:rFonts w:ascii="ＭＳ ゴシック" w:eastAsia="ＭＳ ゴシック" w:hAnsi="ＭＳ ゴシック" w:hint="eastAsia"/>
                <w:spacing w:val="7"/>
                <w:kern w:val="0"/>
                <w:sz w:val="18"/>
                <w:szCs w:val="18"/>
              </w:rPr>
              <w:t>2</w:t>
            </w:r>
            <w:r w:rsidRPr="00B03CEA">
              <w:rPr>
                <w:rFonts w:ascii="ＭＳ ゴシック" w:eastAsia="ＭＳ ゴシック" w:hAnsi="ＭＳ ゴシック" w:hint="eastAsia"/>
                <w:spacing w:val="7"/>
                <w:kern w:val="0"/>
                <w:sz w:val="18"/>
                <w:szCs w:val="18"/>
                <w:lang w:eastAsia="zh-TW"/>
              </w:rPr>
              <w:t>月1</w:t>
            </w:r>
            <w:r w:rsidRPr="00B03CEA">
              <w:rPr>
                <w:rFonts w:ascii="ＭＳ ゴシック" w:eastAsia="ＭＳ ゴシック" w:hAnsi="ＭＳ ゴシック"/>
                <w:spacing w:val="7"/>
                <w:kern w:val="0"/>
                <w:sz w:val="18"/>
                <w:szCs w:val="18"/>
                <w:lang w:eastAsia="zh-TW"/>
              </w:rPr>
              <w:t>7</w:t>
            </w:r>
            <w:r w:rsidRPr="00B03CEA">
              <w:rPr>
                <w:rFonts w:ascii="ＭＳ ゴシック" w:eastAsia="ＭＳ ゴシック" w:hAnsi="ＭＳ ゴシック" w:hint="eastAsia"/>
                <w:spacing w:val="7"/>
                <w:kern w:val="0"/>
                <w:sz w:val="18"/>
                <w:szCs w:val="18"/>
                <w:lang w:eastAsia="zh-TW"/>
              </w:rPr>
              <w:t>日</w:t>
            </w:r>
          </w:p>
          <w:p w14:paraId="6FACA264"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●実施場所：府立高等学校８校</w:t>
            </w:r>
          </w:p>
          <w:p w14:paraId="4CDECA3E"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●根拠：大阪府公立高等学校入学者選抜実施要項</w:t>
            </w:r>
          </w:p>
          <w:p w14:paraId="1A01865D" w14:textId="77777777" w:rsidR="00DA0AFD" w:rsidRPr="00B03CEA" w:rsidRDefault="00DA0AFD" w:rsidP="00A33695">
            <w:pPr>
              <w:kinsoku w:val="0"/>
              <w:wordWrap w:val="0"/>
              <w:autoSpaceDE w:val="0"/>
              <w:autoSpaceDN w:val="0"/>
              <w:adjustRightInd w:val="0"/>
              <w:spacing w:line="280" w:lineRule="exac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w:t>
            </w:r>
          </w:p>
          <w:p w14:paraId="478C6F75" w14:textId="77777777" w:rsidR="00DA0AFD" w:rsidRPr="00B03CEA" w:rsidRDefault="00DA0AFD" w:rsidP="00A33695">
            <w:pPr>
              <w:kinsoku w:val="0"/>
              <w:wordWrap w:val="0"/>
              <w:autoSpaceDE w:val="0"/>
              <w:autoSpaceDN w:val="0"/>
              <w:adjustRightInd w:val="0"/>
              <w:spacing w:line="280" w:lineRule="exact"/>
              <w:ind w:firstLineChars="100" w:firstLine="171"/>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kern w:val="21"/>
                <w:sz w:val="18"/>
                <w:szCs w:val="18"/>
              </w:rPr>
              <w:t>原則として、</w:t>
            </w:r>
            <w:r w:rsidRPr="00B03CEA">
              <w:rPr>
                <w:rFonts w:ascii="ＭＳ ゴシック" w:eastAsia="ＭＳ ゴシック" w:hAnsi="ＭＳ ゴシック" w:hint="eastAsia"/>
                <w:spacing w:val="7"/>
                <w:kern w:val="0"/>
                <w:sz w:val="18"/>
                <w:szCs w:val="18"/>
              </w:rPr>
              <w:t>中国等から帰国した者又は外国籍を有する者で、小学校第４学年以上の学年に</w:t>
            </w:r>
            <w:r w:rsidRPr="00B03CEA">
              <w:rPr>
                <w:rFonts w:ascii="ＭＳ ゴシック" w:eastAsia="ＭＳ ゴシック" w:hAnsi="ＭＳ ゴシック" w:hint="eastAsia"/>
                <w:kern w:val="21"/>
                <w:sz w:val="18"/>
                <w:szCs w:val="18"/>
              </w:rPr>
              <w:t>初めて</w:t>
            </w:r>
            <w:r w:rsidRPr="00B03CEA">
              <w:rPr>
                <w:rFonts w:ascii="ＭＳ ゴシック" w:eastAsia="ＭＳ ゴシック" w:hAnsi="ＭＳ ゴシック" w:hint="eastAsia"/>
                <w:spacing w:val="7"/>
                <w:kern w:val="0"/>
                <w:sz w:val="18"/>
                <w:szCs w:val="18"/>
              </w:rPr>
              <w:t>編入学した者</w:t>
            </w:r>
            <w:r w:rsidRPr="00B03CEA">
              <w:rPr>
                <w:rFonts w:ascii="ＭＳ ゴシック" w:eastAsia="ＭＳ ゴシック" w:hAnsi="ＭＳ ゴシック" w:hint="eastAsia"/>
                <w:kern w:val="21"/>
                <w:sz w:val="18"/>
                <w:szCs w:val="18"/>
              </w:rPr>
              <w:t>その他特別の事情があり府教育委員会が本選抜に志願することが適当であると認めた者</w:t>
            </w:r>
            <w:r w:rsidRPr="00B03CEA">
              <w:rPr>
                <w:rFonts w:ascii="ＭＳ ゴシック" w:eastAsia="ＭＳ ゴシック" w:hAnsi="ＭＳ ゴシック" w:hint="eastAsia"/>
                <w:spacing w:val="7"/>
                <w:kern w:val="0"/>
                <w:sz w:val="18"/>
                <w:szCs w:val="18"/>
              </w:rPr>
              <w:t>を対象にした選抜を実施している。</w:t>
            </w:r>
          </w:p>
        </w:tc>
      </w:tr>
      <w:tr w:rsidR="00DA0AFD" w:rsidRPr="00B03CEA" w14:paraId="64CA461B" w14:textId="77777777" w:rsidTr="00A33695">
        <w:trPr>
          <w:trHeight w:val="1987"/>
        </w:trPr>
        <w:tc>
          <w:tcPr>
            <w:tcW w:w="1947" w:type="dxa"/>
            <w:shd w:val="clear" w:color="auto" w:fill="auto"/>
          </w:tcPr>
          <w:p w14:paraId="23D4836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公立大学法人大阪　大阪公立大学における「帰国生徒特別選抜」の実施</w:t>
            </w:r>
          </w:p>
          <w:p w14:paraId="2AC26BA0"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w:t>
            </w:r>
            <w:r w:rsidRPr="00B03CEA">
              <w:rPr>
                <w:rFonts w:ascii="ＭＳ ゴシック" w:eastAsia="ＭＳ ゴシック" w:hAnsi="ＭＳ ゴシック" w:hint="eastAsia"/>
                <w:spacing w:val="3"/>
              </w:rPr>
              <w:t>府民文化総務</w:t>
            </w:r>
            <w:r w:rsidRPr="00B03CEA">
              <w:rPr>
                <w:rFonts w:ascii="ＭＳ ゴシック" w:eastAsia="ＭＳ ゴシック" w:hAnsi="ＭＳ ゴシック" w:hint="eastAsia"/>
                <w:spacing w:val="0"/>
              </w:rPr>
              <w:t>課】</w:t>
            </w:r>
          </w:p>
          <w:p w14:paraId="7FA7A519"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5D75B753" w14:textId="16422F2A"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spacing w:val="3"/>
              </w:rPr>
              <w:t>―   千円（※b）</w:t>
            </w:r>
          </w:p>
          <w:p w14:paraId="0806E61D" w14:textId="77777777" w:rsidR="00DA0AFD" w:rsidRPr="00B03CEA" w:rsidRDefault="00DA0AFD" w:rsidP="00A33695">
            <w:pPr>
              <w:pStyle w:val="a6"/>
              <w:spacing w:line="280" w:lineRule="exact"/>
              <w:rPr>
                <w:rFonts w:ascii="ＭＳ ゴシック" w:eastAsia="ＭＳ ゴシック" w:hAnsi="ＭＳ ゴシック"/>
              </w:rPr>
            </w:pPr>
          </w:p>
        </w:tc>
        <w:tc>
          <w:tcPr>
            <w:tcW w:w="7825" w:type="dxa"/>
            <w:shd w:val="clear" w:color="auto" w:fill="auto"/>
          </w:tcPr>
          <w:p w14:paraId="0BB69CC9"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●実施主体：公立大学法人大阪　大阪公立大学</w:t>
            </w:r>
          </w:p>
          <w:p w14:paraId="77A991F9"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●実施時期：</w:t>
            </w:r>
          </w:p>
          <w:p w14:paraId="3F51FE2F"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①出願期間</w:t>
            </w:r>
          </w:p>
          <w:p w14:paraId="47912D50"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現代システム科学域、文学部、</w:t>
            </w:r>
          </w:p>
          <w:p w14:paraId="2784208B"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 xml:space="preserve">　農学部（応用生物科学科、生命機能化学科、緑地環境科学科）、獣医学部</w:t>
            </w:r>
          </w:p>
          <w:p w14:paraId="12E13D1B"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（令和</w:t>
            </w:r>
            <w:r w:rsidRPr="00B03CEA">
              <w:rPr>
                <w:rFonts w:ascii="ＭＳ ゴシック" w:eastAsia="ＭＳ ゴシック" w:hAnsi="ＭＳ ゴシック"/>
                <w:spacing w:val="7"/>
                <w:sz w:val="18"/>
                <w:szCs w:val="18"/>
              </w:rPr>
              <w:t>3</w:t>
            </w:r>
            <w:r w:rsidRPr="00B03CEA">
              <w:rPr>
                <w:rFonts w:ascii="ＭＳ ゴシック" w:eastAsia="ＭＳ ゴシック" w:hAnsi="ＭＳ ゴシック" w:hint="eastAsia"/>
                <w:spacing w:val="7"/>
                <w:sz w:val="18"/>
                <w:szCs w:val="18"/>
              </w:rPr>
              <w:t>年10月13日～15日）</w:t>
            </w:r>
          </w:p>
          <w:p w14:paraId="65F1E8A8"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理学部（数学科、物理学科、化学科、生物学科、地球学科、生物化学科）</w:t>
            </w:r>
          </w:p>
          <w:p w14:paraId="0C77698C"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（令和3年12月24日～令和4年1月</w:t>
            </w:r>
            <w:r w:rsidRPr="00B03CEA">
              <w:rPr>
                <w:rFonts w:ascii="ＭＳ ゴシック" w:eastAsia="ＭＳ ゴシック" w:hAnsi="ＭＳ ゴシック"/>
                <w:spacing w:val="7"/>
                <w:sz w:val="18"/>
                <w:szCs w:val="18"/>
              </w:rPr>
              <w:t>6</w:t>
            </w:r>
            <w:r w:rsidRPr="00B03CEA">
              <w:rPr>
                <w:rFonts w:ascii="ＭＳ ゴシック" w:eastAsia="ＭＳ ゴシック" w:hAnsi="ＭＳ ゴシック" w:hint="eastAsia"/>
                <w:spacing w:val="7"/>
                <w:sz w:val="18"/>
                <w:szCs w:val="18"/>
              </w:rPr>
              <w:t>日）</w:t>
            </w:r>
          </w:p>
          <w:p w14:paraId="5C18E4A4"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②試験日</w:t>
            </w:r>
          </w:p>
          <w:p w14:paraId="42085E0A"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現代システム科学域、文学部、</w:t>
            </w:r>
          </w:p>
          <w:p w14:paraId="560C8624"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 xml:space="preserve">　農学部（応用生物科学科、生命機能化学科、緑地環境科学科）、獣医学部</w:t>
            </w:r>
          </w:p>
          <w:p w14:paraId="3982EB1F"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（令和</w:t>
            </w:r>
            <w:r w:rsidRPr="00B03CEA">
              <w:rPr>
                <w:rFonts w:ascii="ＭＳ ゴシック" w:eastAsia="ＭＳ ゴシック" w:hAnsi="ＭＳ ゴシック"/>
                <w:spacing w:val="7"/>
                <w:sz w:val="18"/>
                <w:szCs w:val="18"/>
              </w:rPr>
              <w:t>3</w:t>
            </w:r>
            <w:r w:rsidRPr="00B03CEA">
              <w:rPr>
                <w:rFonts w:ascii="ＭＳ ゴシック" w:eastAsia="ＭＳ ゴシック" w:hAnsi="ＭＳ ゴシック" w:hint="eastAsia"/>
                <w:spacing w:val="7"/>
                <w:sz w:val="18"/>
                <w:szCs w:val="18"/>
              </w:rPr>
              <w:t>年</w:t>
            </w:r>
            <w:r w:rsidRPr="00B03CEA">
              <w:rPr>
                <w:rFonts w:ascii="ＭＳ ゴシック" w:eastAsia="ＭＳ ゴシック" w:hAnsi="ＭＳ ゴシック"/>
                <w:spacing w:val="7"/>
                <w:sz w:val="18"/>
                <w:szCs w:val="18"/>
              </w:rPr>
              <w:t>11</w:t>
            </w:r>
            <w:r w:rsidRPr="00B03CEA">
              <w:rPr>
                <w:rFonts w:ascii="ＭＳ ゴシック" w:eastAsia="ＭＳ ゴシック" w:hAnsi="ＭＳ ゴシック" w:hint="eastAsia"/>
                <w:spacing w:val="7"/>
                <w:sz w:val="18"/>
                <w:szCs w:val="18"/>
              </w:rPr>
              <w:t>月20日）</w:t>
            </w:r>
          </w:p>
          <w:p w14:paraId="6E82C825"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理学部（数学科、物理学科、化学科、生物学科、地球学科、生物化学科）</w:t>
            </w:r>
          </w:p>
          <w:p w14:paraId="2A452303" w14:textId="77777777" w:rsidR="00DA0AFD" w:rsidRPr="00B03CEA" w:rsidRDefault="00DA0AFD" w:rsidP="00A33695">
            <w:pPr>
              <w:spacing w:line="280" w:lineRule="exact"/>
              <w:ind w:firstLineChars="100" w:firstLine="185"/>
              <w:rPr>
                <w:rFonts w:ascii="ＭＳ ゴシック" w:eastAsia="ＭＳ ゴシック" w:hAnsi="ＭＳ ゴシック"/>
                <w:strike/>
                <w:spacing w:val="7"/>
                <w:sz w:val="18"/>
                <w:szCs w:val="18"/>
              </w:rPr>
            </w:pPr>
            <w:r w:rsidRPr="00B03CEA">
              <w:rPr>
                <w:rFonts w:ascii="ＭＳ ゴシック" w:eastAsia="ＭＳ ゴシック" w:hAnsi="ＭＳ ゴシック" w:hint="eastAsia"/>
                <w:spacing w:val="7"/>
                <w:sz w:val="18"/>
                <w:szCs w:val="18"/>
              </w:rPr>
              <w:t>（令和4年2月25日、令和4年2月2</w:t>
            </w:r>
            <w:r w:rsidRPr="00B03CEA">
              <w:rPr>
                <w:rFonts w:ascii="ＭＳ ゴシック" w:eastAsia="ＭＳ ゴシック" w:hAnsi="ＭＳ ゴシック"/>
                <w:spacing w:val="7"/>
                <w:sz w:val="18"/>
                <w:szCs w:val="18"/>
              </w:rPr>
              <w:t>6</w:t>
            </w:r>
            <w:r w:rsidRPr="00B03CEA">
              <w:rPr>
                <w:rFonts w:ascii="ＭＳ ゴシック" w:eastAsia="ＭＳ ゴシック" w:hAnsi="ＭＳ ゴシック" w:hint="eastAsia"/>
                <w:spacing w:val="7"/>
                <w:sz w:val="18"/>
                <w:szCs w:val="18"/>
              </w:rPr>
              <w:t>日）</w:t>
            </w:r>
          </w:p>
          <w:p w14:paraId="395CEF66"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③合格者発表日</w:t>
            </w:r>
          </w:p>
          <w:p w14:paraId="3D58F692"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lastRenderedPageBreak/>
              <w:t>現代システム科学域、農学部（応用生物科学科、生命機能化学科、緑地環境科学科）、獣医学部</w:t>
            </w:r>
          </w:p>
          <w:p w14:paraId="18F802B4"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（令和</w:t>
            </w:r>
            <w:r w:rsidRPr="00B03CEA">
              <w:rPr>
                <w:rFonts w:ascii="ＭＳ ゴシック" w:eastAsia="ＭＳ ゴシック" w:hAnsi="ＭＳ ゴシック"/>
                <w:spacing w:val="7"/>
                <w:sz w:val="18"/>
                <w:szCs w:val="18"/>
              </w:rPr>
              <w:t>3</w:t>
            </w:r>
            <w:r w:rsidRPr="00B03CEA">
              <w:rPr>
                <w:rFonts w:ascii="ＭＳ ゴシック" w:eastAsia="ＭＳ ゴシック" w:hAnsi="ＭＳ ゴシック" w:hint="eastAsia"/>
                <w:spacing w:val="7"/>
                <w:sz w:val="18"/>
                <w:szCs w:val="18"/>
              </w:rPr>
              <w:t>年</w:t>
            </w:r>
            <w:r w:rsidRPr="00B03CEA">
              <w:rPr>
                <w:rFonts w:ascii="ＭＳ ゴシック" w:eastAsia="ＭＳ ゴシック" w:hAnsi="ＭＳ ゴシック"/>
                <w:spacing w:val="7"/>
                <w:sz w:val="18"/>
                <w:szCs w:val="18"/>
              </w:rPr>
              <w:t>1</w:t>
            </w:r>
            <w:r w:rsidRPr="00B03CEA">
              <w:rPr>
                <w:rFonts w:ascii="ＭＳ ゴシック" w:eastAsia="ＭＳ ゴシック" w:hAnsi="ＭＳ ゴシック" w:hint="eastAsia"/>
                <w:spacing w:val="7"/>
                <w:sz w:val="18"/>
                <w:szCs w:val="18"/>
              </w:rPr>
              <w:t>2月2日）</w:t>
            </w:r>
          </w:p>
          <w:p w14:paraId="7D8C67B0"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文学部</w:t>
            </w:r>
          </w:p>
          <w:p w14:paraId="0E72C2E7"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（令和</w:t>
            </w:r>
            <w:r w:rsidRPr="00B03CEA">
              <w:rPr>
                <w:rFonts w:ascii="ＭＳ ゴシック" w:eastAsia="ＭＳ ゴシック" w:hAnsi="ＭＳ ゴシック"/>
                <w:spacing w:val="7"/>
                <w:sz w:val="18"/>
                <w:szCs w:val="18"/>
              </w:rPr>
              <w:t>3</w:t>
            </w:r>
            <w:r w:rsidRPr="00B03CEA">
              <w:rPr>
                <w:rFonts w:ascii="ＭＳ ゴシック" w:eastAsia="ＭＳ ゴシック" w:hAnsi="ＭＳ ゴシック" w:hint="eastAsia"/>
                <w:spacing w:val="7"/>
                <w:sz w:val="18"/>
                <w:szCs w:val="18"/>
              </w:rPr>
              <w:t>年</w:t>
            </w:r>
            <w:r w:rsidRPr="00B03CEA">
              <w:rPr>
                <w:rFonts w:ascii="ＭＳ ゴシック" w:eastAsia="ＭＳ ゴシック" w:hAnsi="ＭＳ ゴシック"/>
                <w:spacing w:val="7"/>
                <w:sz w:val="18"/>
                <w:szCs w:val="18"/>
              </w:rPr>
              <w:t>12</w:t>
            </w:r>
            <w:r w:rsidRPr="00B03CEA">
              <w:rPr>
                <w:rFonts w:ascii="ＭＳ ゴシック" w:eastAsia="ＭＳ ゴシック" w:hAnsi="ＭＳ ゴシック" w:hint="eastAsia"/>
                <w:spacing w:val="7"/>
                <w:sz w:val="18"/>
                <w:szCs w:val="18"/>
              </w:rPr>
              <w:t>月10日）</w:t>
            </w:r>
          </w:p>
          <w:p w14:paraId="63ABC40D"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理学部（数学科、物理学科、化学科、生物学科、地球学科、生物化学科）</w:t>
            </w:r>
          </w:p>
          <w:p w14:paraId="4F8D0009"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（令和4年3月9日）</w:t>
            </w:r>
          </w:p>
          <w:p w14:paraId="6F4746E3"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●実施場所：</w:t>
            </w:r>
          </w:p>
          <w:p w14:paraId="1C7768B4"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【中百舌鳥キャンパス</w:t>
            </w:r>
            <w:r w:rsidRPr="00B03CEA">
              <w:rPr>
                <w:rFonts w:ascii="ＭＳ ゴシック" w:eastAsia="ＭＳ ゴシック" w:hAnsi="ＭＳ ゴシック"/>
                <w:spacing w:val="7"/>
                <w:sz w:val="18"/>
                <w:szCs w:val="18"/>
              </w:rPr>
              <w:t xml:space="preserve"> </w:t>
            </w:r>
            <w:r w:rsidRPr="00B03CEA">
              <w:rPr>
                <w:rFonts w:ascii="ＭＳ ゴシック" w:eastAsia="ＭＳ ゴシック" w:hAnsi="ＭＳ ゴシック" w:hint="eastAsia"/>
                <w:spacing w:val="7"/>
                <w:sz w:val="18"/>
                <w:szCs w:val="18"/>
              </w:rPr>
              <w:t>】</w:t>
            </w:r>
          </w:p>
          <w:p w14:paraId="2BF88D25"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現代システム科学域、農学部（応用生物科学科、生命機能化学科、緑地環境科学科）、獣医学部</w:t>
            </w:r>
          </w:p>
          <w:p w14:paraId="794B906A"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【杉本キャンパス】</w:t>
            </w:r>
          </w:p>
          <w:p w14:paraId="62F039C0"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 xml:space="preserve">　文学部、理学部（数学科、物理学科、化学科、生物学科、地球学科、生物化学科）</w:t>
            </w:r>
          </w:p>
          <w:p w14:paraId="34E475B5"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●内容：</w:t>
            </w:r>
          </w:p>
          <w:p w14:paraId="3B847D5E" w14:textId="77777777" w:rsidR="00DA0AFD" w:rsidRPr="00B03CEA" w:rsidRDefault="00DA0AFD" w:rsidP="00A33695">
            <w:pPr>
              <w:kinsoku w:val="0"/>
              <w:wordWrap w:val="0"/>
              <w:autoSpaceDE w:val="0"/>
              <w:autoSpaceDN w:val="0"/>
              <w:adjustRightInd w:val="0"/>
              <w:spacing w:line="280" w:lineRule="exact"/>
              <w:ind w:firstLineChars="100" w:firstLine="185"/>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sz w:val="18"/>
                <w:szCs w:val="18"/>
              </w:rPr>
              <w:t>日本国籍を有する者又は日本国の永住許可を得ている者で、海外に在留の結果、各学域・学部の指定する出願要件に該当する者を対象に帰国生徒特別選抜を実施。</w:t>
            </w:r>
          </w:p>
        </w:tc>
      </w:tr>
      <w:tr w:rsidR="00DA0AFD" w:rsidRPr="00B03CEA" w14:paraId="33939AF7" w14:textId="77777777" w:rsidTr="00A33695">
        <w:trPr>
          <w:trHeight w:val="1987"/>
        </w:trPr>
        <w:tc>
          <w:tcPr>
            <w:tcW w:w="1947" w:type="dxa"/>
            <w:shd w:val="clear" w:color="auto" w:fill="auto"/>
          </w:tcPr>
          <w:p w14:paraId="3EF0542C"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lastRenderedPageBreak/>
              <w:t>公立大学法人大阪　大阪公立大学における出願資格認定</w:t>
            </w:r>
          </w:p>
          <w:p w14:paraId="24D9F813"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【府民文化総務課】</w:t>
            </w:r>
          </w:p>
          <w:p w14:paraId="590EAD71"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（当初予算額）</w:t>
            </w:r>
          </w:p>
          <w:p w14:paraId="2320BF44" w14:textId="615F73D5"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   千円（※b）</w:t>
            </w:r>
          </w:p>
        </w:tc>
        <w:tc>
          <w:tcPr>
            <w:tcW w:w="7825" w:type="dxa"/>
            <w:shd w:val="clear" w:color="auto" w:fill="auto"/>
          </w:tcPr>
          <w:p w14:paraId="3A5646CE"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●実施主体：公立大学法人大阪　大阪公立大学</w:t>
            </w:r>
          </w:p>
          <w:p w14:paraId="1AE72208"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●根拠：学校教育法施行規則第150条第7号及び本学学則（令和４年４月１日施行）第18条第１項第９号</w:t>
            </w:r>
          </w:p>
          <w:p w14:paraId="3011548A"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●内容：</w:t>
            </w:r>
          </w:p>
          <w:p w14:paraId="23E4FE7D" w14:textId="77777777" w:rsidR="00DA0AFD" w:rsidRPr="00B03CEA" w:rsidRDefault="00DA0AFD" w:rsidP="00A33695">
            <w:pPr>
              <w:spacing w:line="280" w:lineRule="exact"/>
              <w:ind w:firstLineChars="100" w:firstLine="185"/>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一般入試等において、朝鮮高級学校等の卒業生については、相当の年齢に達し、高等学校卒業者と同等以上の学力があると認められた場合は、出願資格を認めている。</w:t>
            </w:r>
          </w:p>
          <w:p w14:paraId="2303B869" w14:textId="77777777" w:rsidR="00DA0AFD" w:rsidRPr="00B03CEA" w:rsidRDefault="00DA0AFD" w:rsidP="00A33695">
            <w:pPr>
              <w:spacing w:line="280" w:lineRule="exact"/>
              <w:rPr>
                <w:rFonts w:ascii="ＭＳ ゴシック" w:eastAsia="ＭＳ ゴシック" w:hAnsi="ＭＳ ゴシック"/>
                <w:strike/>
                <w:spacing w:val="7"/>
                <w:sz w:val="18"/>
                <w:szCs w:val="18"/>
              </w:rPr>
            </w:pPr>
            <w:r w:rsidRPr="00B03CEA">
              <w:rPr>
                <w:rFonts w:ascii="ＭＳ ゴシック" w:eastAsia="ＭＳ ゴシック" w:hAnsi="ＭＳ ゴシック" w:hint="eastAsia"/>
                <w:spacing w:val="7"/>
                <w:sz w:val="18"/>
                <w:szCs w:val="18"/>
              </w:rPr>
              <w:t>（実績）令和3年1</w:t>
            </w:r>
            <w:r w:rsidRPr="00B03CEA">
              <w:rPr>
                <w:rFonts w:ascii="ＭＳ ゴシック" w:eastAsia="ＭＳ ゴシック" w:hAnsi="ＭＳ ゴシック"/>
                <w:spacing w:val="7"/>
                <w:sz w:val="18"/>
                <w:szCs w:val="18"/>
              </w:rPr>
              <w:t>0</w:t>
            </w:r>
            <w:r w:rsidRPr="00B03CEA">
              <w:rPr>
                <w:rFonts w:ascii="ＭＳ ゴシック" w:eastAsia="ＭＳ ゴシック" w:hAnsi="ＭＳ ゴシック" w:hint="eastAsia"/>
                <w:spacing w:val="7"/>
                <w:sz w:val="18"/>
                <w:szCs w:val="18"/>
              </w:rPr>
              <w:t>月21日現在</w:t>
            </w:r>
          </w:p>
          <w:p w14:paraId="60C6540F"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 xml:space="preserve">　　・１名 出願資格認定済</w:t>
            </w:r>
          </w:p>
        </w:tc>
      </w:tr>
      <w:tr w:rsidR="00DA0AFD" w:rsidRPr="00B03CEA" w14:paraId="0ECA0C89" w14:textId="77777777" w:rsidTr="00A33695">
        <w:trPr>
          <w:trHeight w:val="1987"/>
        </w:trPr>
        <w:tc>
          <w:tcPr>
            <w:tcW w:w="1947" w:type="dxa"/>
            <w:shd w:val="clear" w:color="auto" w:fill="auto"/>
          </w:tcPr>
          <w:p w14:paraId="40ACD590"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外国人学校の振興</w:t>
            </w:r>
          </w:p>
          <w:p w14:paraId="4189DB5D"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【私学課】</w:t>
            </w:r>
          </w:p>
          <w:p w14:paraId="60B167C2" w14:textId="77777777" w:rsidR="00DA0AFD" w:rsidRPr="00B03CEA" w:rsidRDefault="00DA0AFD" w:rsidP="00A33695">
            <w:pPr>
              <w:ind w:firstLineChars="50" w:firstLine="85"/>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（当初予算額）</w:t>
            </w:r>
          </w:p>
          <w:p w14:paraId="10E669AD" w14:textId="77777777" w:rsidR="00DA0AFD" w:rsidRPr="00B03CEA" w:rsidRDefault="00DA0AFD" w:rsidP="00A33695">
            <w:pPr>
              <w:ind w:firstLineChars="50" w:firstLine="85"/>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①6</w:t>
            </w:r>
            <w:r w:rsidRPr="00B03CEA">
              <w:rPr>
                <w:rFonts w:asciiTheme="majorEastAsia" w:eastAsiaTheme="majorEastAsia" w:hAnsiTheme="majorEastAsia"/>
                <w:sz w:val="18"/>
                <w:szCs w:val="18"/>
                <w:lang w:eastAsia="zh-TW"/>
              </w:rPr>
              <w:t>1</w:t>
            </w:r>
            <w:r w:rsidRPr="00B03CEA">
              <w:rPr>
                <w:rFonts w:asciiTheme="majorEastAsia" w:eastAsiaTheme="majorEastAsia" w:hAnsiTheme="majorEastAsia" w:hint="eastAsia"/>
                <w:sz w:val="18"/>
                <w:szCs w:val="18"/>
                <w:lang w:eastAsia="zh-TW"/>
              </w:rPr>
              <w:t>,</w:t>
            </w:r>
            <w:r w:rsidRPr="00B03CEA">
              <w:rPr>
                <w:rFonts w:asciiTheme="majorEastAsia" w:eastAsiaTheme="majorEastAsia" w:hAnsiTheme="majorEastAsia"/>
                <w:sz w:val="18"/>
                <w:szCs w:val="18"/>
                <w:lang w:eastAsia="zh-TW"/>
              </w:rPr>
              <w:t>446</w:t>
            </w:r>
            <w:r w:rsidRPr="00B03CEA">
              <w:rPr>
                <w:rFonts w:asciiTheme="majorEastAsia" w:eastAsiaTheme="majorEastAsia" w:hAnsiTheme="majorEastAsia" w:hint="eastAsia"/>
                <w:sz w:val="18"/>
                <w:szCs w:val="18"/>
                <w:lang w:eastAsia="zh-TW"/>
              </w:rPr>
              <w:t>千円</w:t>
            </w:r>
          </w:p>
          <w:p w14:paraId="7270D069" w14:textId="77777777" w:rsidR="00DA0AFD" w:rsidRPr="00B03CEA" w:rsidRDefault="00DA0AFD" w:rsidP="00A33695">
            <w:pPr>
              <w:ind w:firstLineChars="50" w:firstLine="85"/>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②私立高等学校等</w:t>
            </w:r>
          </w:p>
          <w:p w14:paraId="6CF83FAE" w14:textId="65A01B1E" w:rsidR="00DA0AFD" w:rsidRPr="00B03CEA" w:rsidRDefault="00DA0AFD" w:rsidP="00A33695">
            <w:pPr>
              <w:ind w:leftChars="50" w:left="100"/>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授業料支援補助金</w:t>
            </w:r>
            <w:r w:rsidRPr="00B03CEA">
              <w:rPr>
                <w:rFonts w:asciiTheme="majorEastAsia" w:eastAsiaTheme="majorEastAsia" w:hAnsiTheme="majorEastAsia"/>
                <w:sz w:val="18"/>
                <w:szCs w:val="18"/>
              </w:rPr>
              <w:t>538,010</w:t>
            </w:r>
            <w:r w:rsidRPr="00B03CEA">
              <w:rPr>
                <w:rFonts w:asciiTheme="majorEastAsia" w:eastAsiaTheme="majorEastAsia" w:hAnsiTheme="majorEastAsia" w:hint="eastAsia"/>
                <w:sz w:val="18"/>
                <w:szCs w:val="18"/>
              </w:rPr>
              <w:t>千円の一部</w:t>
            </w:r>
            <w:r w:rsidR="004471F7" w:rsidRPr="00B03CEA">
              <w:rPr>
                <w:rFonts w:ascii="ＭＳ ゴシック" w:eastAsia="ＭＳ ゴシック" w:hAnsi="ＭＳ ゴシック" w:hint="eastAsia"/>
              </w:rPr>
              <w:t>（※c）</w:t>
            </w:r>
          </w:p>
          <w:p w14:paraId="0AAFFA03" w14:textId="4C03175C"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③高等学校等就学支援金</w:t>
            </w:r>
            <w:r w:rsidRPr="00B03CEA">
              <w:rPr>
                <w:rFonts w:asciiTheme="majorEastAsia" w:eastAsiaTheme="majorEastAsia" w:hAnsiTheme="majorEastAsia"/>
                <w:sz w:val="18"/>
                <w:szCs w:val="18"/>
              </w:rPr>
              <w:t>1,225,587</w:t>
            </w:r>
            <w:r w:rsidRPr="00B03CEA">
              <w:rPr>
                <w:rFonts w:asciiTheme="majorEastAsia" w:eastAsiaTheme="majorEastAsia" w:hAnsiTheme="majorEastAsia" w:hint="eastAsia"/>
                <w:sz w:val="18"/>
                <w:szCs w:val="18"/>
              </w:rPr>
              <w:t>千円の一部</w:t>
            </w:r>
            <w:r w:rsidR="004471F7" w:rsidRPr="00B03CEA">
              <w:rPr>
                <w:rFonts w:ascii="ＭＳ ゴシック" w:eastAsia="ＭＳ ゴシック" w:hAnsi="ＭＳ ゴシック" w:hint="eastAsia"/>
              </w:rPr>
              <w:t>（※c）</w:t>
            </w:r>
          </w:p>
          <w:p w14:paraId="1C170C0D" w14:textId="0600F940"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④私立高等学校等学び直し支援金</w:t>
            </w:r>
            <w:r w:rsidRPr="00B03CEA">
              <w:rPr>
                <w:rFonts w:asciiTheme="majorEastAsia" w:eastAsiaTheme="majorEastAsia" w:hAnsiTheme="majorEastAsia"/>
                <w:sz w:val="18"/>
                <w:szCs w:val="18"/>
              </w:rPr>
              <w:t>6,064</w:t>
            </w:r>
            <w:r w:rsidRPr="00B03CEA">
              <w:rPr>
                <w:rFonts w:asciiTheme="majorEastAsia" w:eastAsiaTheme="majorEastAsia" w:hAnsiTheme="majorEastAsia" w:hint="eastAsia"/>
                <w:sz w:val="18"/>
                <w:szCs w:val="18"/>
              </w:rPr>
              <w:t>千円の一部</w:t>
            </w:r>
            <w:r w:rsidR="004471F7" w:rsidRPr="00B03CEA">
              <w:rPr>
                <w:rFonts w:ascii="ＭＳ ゴシック" w:eastAsia="ＭＳ ゴシック" w:hAnsi="ＭＳ ゴシック" w:hint="eastAsia"/>
              </w:rPr>
              <w:t>（※c）</w:t>
            </w:r>
          </w:p>
          <w:p w14:paraId="3B3602B9" w14:textId="71B76221"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⑤大阪府私立高等学校等奨学のための給付金</w:t>
            </w:r>
            <w:r w:rsidRPr="00B03CEA">
              <w:rPr>
                <w:rFonts w:asciiTheme="majorEastAsia" w:eastAsiaTheme="majorEastAsia" w:hAnsiTheme="majorEastAsia"/>
                <w:sz w:val="18"/>
                <w:szCs w:val="18"/>
              </w:rPr>
              <w:t>159,211</w:t>
            </w:r>
            <w:r w:rsidRPr="00B03CEA">
              <w:rPr>
                <w:rFonts w:asciiTheme="majorEastAsia" w:eastAsiaTheme="majorEastAsia" w:hAnsiTheme="majorEastAsia" w:hint="eastAsia"/>
                <w:sz w:val="18"/>
                <w:szCs w:val="18"/>
              </w:rPr>
              <w:t>千円の一部</w:t>
            </w:r>
          </w:p>
          <w:p w14:paraId="22134F4C" w14:textId="7B6D2378" w:rsidR="00DA0AFD" w:rsidRPr="004471F7" w:rsidRDefault="004471F7" w:rsidP="00A33695">
            <w:pPr>
              <w:ind w:firstLineChars="50" w:firstLine="100"/>
              <w:rPr>
                <w:rFonts w:asciiTheme="majorEastAsia" w:eastAsiaTheme="majorEastAsia" w:hAnsiTheme="majorEastAsia"/>
                <w:sz w:val="18"/>
                <w:szCs w:val="18"/>
              </w:rPr>
            </w:pPr>
            <w:r w:rsidRPr="00B03CEA">
              <w:rPr>
                <w:rFonts w:ascii="ＭＳ ゴシック" w:eastAsia="ＭＳ ゴシック" w:hAnsi="ＭＳ ゴシック" w:hint="eastAsia"/>
              </w:rPr>
              <w:t>（※c）</w:t>
            </w:r>
          </w:p>
          <w:p w14:paraId="59D5D326" w14:textId="77777777" w:rsidR="00DA0AFD" w:rsidRPr="00B03CEA" w:rsidRDefault="00DA0AFD" w:rsidP="00A33695">
            <w:pPr>
              <w:pStyle w:val="a6"/>
              <w:spacing w:line="160" w:lineRule="atLeast"/>
              <w:rPr>
                <w:rFonts w:ascii="ＭＳ ゴシック" w:eastAsia="ＭＳ ゴシック" w:hAnsi="ＭＳ ゴシック"/>
                <w:b/>
              </w:rPr>
            </w:pPr>
          </w:p>
          <w:p w14:paraId="7B125003" w14:textId="77777777" w:rsidR="00DA0AFD" w:rsidRPr="00B03CEA" w:rsidRDefault="00DA0AFD" w:rsidP="00A33695">
            <w:pPr>
              <w:pStyle w:val="a6"/>
              <w:spacing w:line="160" w:lineRule="atLeast"/>
              <w:rPr>
                <w:rFonts w:ascii="ＭＳ ゴシック" w:eastAsia="ＭＳ ゴシック" w:hAnsi="ＭＳ ゴシック"/>
                <w:b/>
              </w:rPr>
            </w:pPr>
          </w:p>
          <w:p w14:paraId="089482EC" w14:textId="77777777" w:rsidR="00DA0AFD" w:rsidRPr="00B03CEA" w:rsidRDefault="00DA0AFD" w:rsidP="00A33695">
            <w:pPr>
              <w:pStyle w:val="a6"/>
              <w:spacing w:line="160" w:lineRule="atLeast"/>
              <w:rPr>
                <w:rFonts w:ascii="ＭＳ ゴシック" w:eastAsia="ＭＳ ゴシック" w:hAnsi="ＭＳ ゴシック"/>
                <w:b/>
              </w:rPr>
            </w:pPr>
          </w:p>
          <w:p w14:paraId="446F46B7" w14:textId="77777777" w:rsidR="00DA0AFD" w:rsidRPr="00B03CEA" w:rsidRDefault="00DA0AFD" w:rsidP="00A33695">
            <w:pPr>
              <w:pStyle w:val="a6"/>
              <w:spacing w:line="160" w:lineRule="atLeast"/>
              <w:rPr>
                <w:rFonts w:ascii="ＭＳ ゴシック" w:eastAsia="ＭＳ ゴシック" w:hAnsi="ＭＳ ゴシック"/>
                <w:b/>
              </w:rPr>
            </w:pPr>
          </w:p>
          <w:p w14:paraId="7BF8B00C" w14:textId="77777777" w:rsidR="00DA0AFD" w:rsidRPr="00B03CEA" w:rsidRDefault="00DA0AFD" w:rsidP="00A33695">
            <w:pPr>
              <w:pStyle w:val="a6"/>
              <w:spacing w:line="160" w:lineRule="atLeast"/>
              <w:rPr>
                <w:rFonts w:ascii="ＭＳ ゴシック" w:eastAsia="ＭＳ ゴシック" w:hAnsi="ＭＳ ゴシック"/>
                <w:b/>
              </w:rPr>
            </w:pPr>
          </w:p>
          <w:p w14:paraId="0E86A6D6" w14:textId="77777777" w:rsidR="00DA0AFD" w:rsidRPr="00B03CEA" w:rsidRDefault="00DA0AFD" w:rsidP="00A33695">
            <w:pPr>
              <w:pStyle w:val="a6"/>
              <w:spacing w:line="160" w:lineRule="atLeast"/>
              <w:rPr>
                <w:rFonts w:ascii="ＭＳ ゴシック" w:eastAsia="ＭＳ ゴシック" w:hAnsi="ＭＳ ゴシック"/>
                <w:b/>
              </w:rPr>
            </w:pPr>
          </w:p>
          <w:p w14:paraId="5EBB1790" w14:textId="77777777" w:rsidR="00DA0AFD" w:rsidRPr="00B03CEA" w:rsidRDefault="00DA0AFD" w:rsidP="00A33695">
            <w:pPr>
              <w:pStyle w:val="a6"/>
              <w:spacing w:line="160" w:lineRule="atLeast"/>
              <w:rPr>
                <w:rFonts w:ascii="ＭＳ ゴシック" w:eastAsia="ＭＳ ゴシック" w:hAnsi="ＭＳ ゴシック"/>
                <w:b/>
              </w:rPr>
            </w:pPr>
          </w:p>
          <w:p w14:paraId="4A83D584" w14:textId="77777777" w:rsidR="00DA0AFD" w:rsidRPr="00B03CEA" w:rsidRDefault="00DA0AFD" w:rsidP="00A33695">
            <w:pPr>
              <w:pStyle w:val="a6"/>
              <w:spacing w:line="160" w:lineRule="atLeast"/>
              <w:rPr>
                <w:rFonts w:ascii="ＭＳ ゴシック" w:eastAsia="ＭＳ ゴシック" w:hAnsi="ＭＳ ゴシック"/>
                <w:b/>
              </w:rPr>
            </w:pPr>
          </w:p>
          <w:p w14:paraId="3EA2F980" w14:textId="77777777" w:rsidR="00DA0AFD" w:rsidRPr="00B03CEA" w:rsidRDefault="00DA0AFD" w:rsidP="00A33695">
            <w:pPr>
              <w:pStyle w:val="a6"/>
              <w:spacing w:line="160" w:lineRule="atLeast"/>
              <w:rPr>
                <w:rFonts w:ascii="ＭＳ ゴシック" w:eastAsia="ＭＳ ゴシック" w:hAnsi="ＭＳ ゴシック"/>
                <w:b/>
              </w:rPr>
            </w:pPr>
          </w:p>
          <w:p w14:paraId="0D4A8775" w14:textId="08CF5DAB" w:rsidR="00DA0AFD" w:rsidRDefault="00DA0AFD" w:rsidP="00A33695">
            <w:pPr>
              <w:pStyle w:val="a6"/>
              <w:spacing w:line="160" w:lineRule="atLeast"/>
              <w:rPr>
                <w:rFonts w:ascii="ＭＳ ゴシック" w:eastAsia="ＭＳ ゴシック" w:hAnsi="ＭＳ ゴシック"/>
                <w:b/>
              </w:rPr>
            </w:pPr>
          </w:p>
          <w:p w14:paraId="16492451" w14:textId="2679BE1D" w:rsidR="00DE3F5A" w:rsidRDefault="00DE3F5A" w:rsidP="00A33695">
            <w:pPr>
              <w:pStyle w:val="a6"/>
              <w:spacing w:line="160" w:lineRule="atLeast"/>
              <w:rPr>
                <w:rFonts w:ascii="ＭＳ ゴシック" w:eastAsia="ＭＳ ゴシック" w:hAnsi="ＭＳ ゴシック"/>
                <w:b/>
              </w:rPr>
            </w:pPr>
          </w:p>
          <w:p w14:paraId="277F220C" w14:textId="4A19F4BC" w:rsidR="00DE3F5A" w:rsidRDefault="00DE3F5A" w:rsidP="00A33695">
            <w:pPr>
              <w:pStyle w:val="a6"/>
              <w:spacing w:line="160" w:lineRule="atLeast"/>
              <w:rPr>
                <w:rFonts w:ascii="ＭＳ ゴシック" w:eastAsia="ＭＳ ゴシック" w:hAnsi="ＭＳ ゴシック"/>
                <w:b/>
              </w:rPr>
            </w:pPr>
          </w:p>
          <w:p w14:paraId="60CEA87C" w14:textId="16B9AF19" w:rsidR="00DE3F5A" w:rsidRDefault="00DE3F5A" w:rsidP="00A33695">
            <w:pPr>
              <w:pStyle w:val="a6"/>
              <w:spacing w:line="160" w:lineRule="atLeast"/>
              <w:rPr>
                <w:rFonts w:ascii="ＭＳ ゴシック" w:eastAsia="ＭＳ ゴシック" w:hAnsi="ＭＳ ゴシック"/>
                <w:b/>
              </w:rPr>
            </w:pPr>
          </w:p>
          <w:p w14:paraId="6C7F0FF8" w14:textId="42B3CDD7" w:rsidR="00DE3F5A" w:rsidRDefault="00DE3F5A" w:rsidP="00A33695">
            <w:pPr>
              <w:pStyle w:val="a6"/>
              <w:spacing w:line="160" w:lineRule="atLeast"/>
              <w:rPr>
                <w:rFonts w:ascii="ＭＳ ゴシック" w:eastAsia="ＭＳ ゴシック" w:hAnsi="ＭＳ ゴシック"/>
                <w:b/>
              </w:rPr>
            </w:pPr>
          </w:p>
          <w:p w14:paraId="06EC8840" w14:textId="5477E9B1" w:rsidR="00DE3F5A" w:rsidRDefault="00DE3F5A" w:rsidP="00A33695">
            <w:pPr>
              <w:pStyle w:val="a6"/>
              <w:spacing w:line="160" w:lineRule="atLeast"/>
              <w:rPr>
                <w:rFonts w:ascii="ＭＳ ゴシック" w:eastAsia="ＭＳ ゴシック" w:hAnsi="ＭＳ ゴシック"/>
                <w:b/>
              </w:rPr>
            </w:pPr>
          </w:p>
          <w:p w14:paraId="174D048B" w14:textId="2C834745" w:rsidR="00DE3F5A" w:rsidRDefault="00DE3F5A" w:rsidP="00A33695">
            <w:pPr>
              <w:pStyle w:val="a6"/>
              <w:spacing w:line="160" w:lineRule="atLeast"/>
              <w:rPr>
                <w:rFonts w:ascii="ＭＳ ゴシック" w:eastAsia="ＭＳ ゴシック" w:hAnsi="ＭＳ ゴシック"/>
                <w:b/>
              </w:rPr>
            </w:pPr>
          </w:p>
          <w:p w14:paraId="4351F550" w14:textId="084E2C12" w:rsidR="00DE3F5A" w:rsidRDefault="00DE3F5A" w:rsidP="00A33695">
            <w:pPr>
              <w:pStyle w:val="a6"/>
              <w:spacing w:line="160" w:lineRule="atLeast"/>
              <w:rPr>
                <w:rFonts w:ascii="ＭＳ ゴシック" w:eastAsia="ＭＳ ゴシック" w:hAnsi="ＭＳ ゴシック"/>
                <w:b/>
              </w:rPr>
            </w:pPr>
          </w:p>
          <w:p w14:paraId="39FD579A" w14:textId="4FDD0631" w:rsidR="00DE3F5A" w:rsidRDefault="00DE3F5A" w:rsidP="00A33695">
            <w:pPr>
              <w:pStyle w:val="a6"/>
              <w:spacing w:line="160" w:lineRule="atLeast"/>
              <w:rPr>
                <w:rFonts w:ascii="ＭＳ ゴシック" w:eastAsia="ＭＳ ゴシック" w:hAnsi="ＭＳ ゴシック"/>
                <w:b/>
              </w:rPr>
            </w:pPr>
          </w:p>
          <w:p w14:paraId="6D437225" w14:textId="538A640C" w:rsidR="00DE3F5A" w:rsidRDefault="00DE3F5A" w:rsidP="00A33695">
            <w:pPr>
              <w:pStyle w:val="a6"/>
              <w:spacing w:line="160" w:lineRule="atLeast"/>
              <w:rPr>
                <w:rFonts w:ascii="ＭＳ ゴシック" w:eastAsia="ＭＳ ゴシック" w:hAnsi="ＭＳ ゴシック"/>
                <w:b/>
              </w:rPr>
            </w:pPr>
          </w:p>
          <w:p w14:paraId="7F2D0DFA" w14:textId="4FF23688" w:rsidR="00DE3F5A" w:rsidRDefault="00DE3F5A" w:rsidP="00A33695">
            <w:pPr>
              <w:pStyle w:val="a6"/>
              <w:spacing w:line="160" w:lineRule="atLeast"/>
              <w:rPr>
                <w:rFonts w:ascii="ＭＳ ゴシック" w:eastAsia="ＭＳ ゴシック" w:hAnsi="ＭＳ ゴシック"/>
                <w:b/>
              </w:rPr>
            </w:pPr>
          </w:p>
          <w:p w14:paraId="1A22D37A" w14:textId="7092EE1C" w:rsidR="00DE3F5A" w:rsidRDefault="00DE3F5A" w:rsidP="00A33695">
            <w:pPr>
              <w:pStyle w:val="a6"/>
              <w:spacing w:line="160" w:lineRule="atLeast"/>
              <w:rPr>
                <w:rFonts w:ascii="ＭＳ ゴシック" w:eastAsia="ＭＳ ゴシック" w:hAnsi="ＭＳ ゴシック"/>
                <w:b/>
              </w:rPr>
            </w:pPr>
          </w:p>
          <w:p w14:paraId="4FC59CFC" w14:textId="7113B957" w:rsidR="00DE3F5A" w:rsidRDefault="00DE3F5A" w:rsidP="00A33695">
            <w:pPr>
              <w:pStyle w:val="a6"/>
              <w:spacing w:line="160" w:lineRule="atLeast"/>
              <w:rPr>
                <w:rFonts w:ascii="ＭＳ ゴシック" w:eastAsia="ＭＳ ゴシック" w:hAnsi="ＭＳ ゴシック"/>
                <w:b/>
              </w:rPr>
            </w:pPr>
          </w:p>
          <w:p w14:paraId="1CBA4062" w14:textId="0B2CB0D6" w:rsidR="00DE3F5A" w:rsidRDefault="00DE3F5A" w:rsidP="00A33695">
            <w:pPr>
              <w:pStyle w:val="a6"/>
              <w:spacing w:line="160" w:lineRule="atLeast"/>
              <w:rPr>
                <w:rFonts w:ascii="ＭＳ ゴシック" w:eastAsia="ＭＳ ゴシック" w:hAnsi="ＭＳ ゴシック"/>
                <w:b/>
              </w:rPr>
            </w:pPr>
          </w:p>
          <w:p w14:paraId="4C88B405" w14:textId="75AA3BFE" w:rsidR="00DE3F5A" w:rsidRDefault="00DE3F5A" w:rsidP="00A33695">
            <w:pPr>
              <w:pStyle w:val="a6"/>
              <w:spacing w:line="160" w:lineRule="atLeast"/>
              <w:rPr>
                <w:rFonts w:ascii="ＭＳ ゴシック" w:eastAsia="ＭＳ ゴシック" w:hAnsi="ＭＳ ゴシック"/>
                <w:b/>
              </w:rPr>
            </w:pPr>
          </w:p>
          <w:p w14:paraId="1ECC7C7B" w14:textId="384F28D3" w:rsidR="00DE3F5A" w:rsidRDefault="00DE3F5A" w:rsidP="00A33695">
            <w:pPr>
              <w:pStyle w:val="a6"/>
              <w:spacing w:line="160" w:lineRule="atLeast"/>
              <w:rPr>
                <w:rFonts w:ascii="ＭＳ ゴシック" w:eastAsia="ＭＳ ゴシック" w:hAnsi="ＭＳ ゴシック"/>
                <w:b/>
              </w:rPr>
            </w:pPr>
          </w:p>
          <w:p w14:paraId="4FDE024A" w14:textId="575FBBA3" w:rsidR="00DE3F5A" w:rsidRDefault="00DE3F5A" w:rsidP="00A33695">
            <w:pPr>
              <w:pStyle w:val="a6"/>
              <w:spacing w:line="160" w:lineRule="atLeast"/>
              <w:rPr>
                <w:rFonts w:ascii="ＭＳ ゴシック" w:eastAsia="ＭＳ ゴシック" w:hAnsi="ＭＳ ゴシック"/>
                <w:b/>
              </w:rPr>
            </w:pPr>
          </w:p>
          <w:p w14:paraId="0EAE3FF3" w14:textId="196399FF" w:rsidR="00DE3F5A" w:rsidRDefault="00DE3F5A" w:rsidP="00A33695">
            <w:pPr>
              <w:pStyle w:val="a6"/>
              <w:spacing w:line="160" w:lineRule="atLeast"/>
              <w:rPr>
                <w:rFonts w:ascii="ＭＳ ゴシック" w:eastAsia="ＭＳ ゴシック" w:hAnsi="ＭＳ ゴシック"/>
                <w:b/>
              </w:rPr>
            </w:pPr>
          </w:p>
          <w:p w14:paraId="1D1793B8" w14:textId="745C98D2" w:rsidR="00DE3F5A" w:rsidRDefault="00DE3F5A" w:rsidP="00A33695">
            <w:pPr>
              <w:pStyle w:val="a6"/>
              <w:spacing w:line="160" w:lineRule="atLeast"/>
              <w:rPr>
                <w:rFonts w:ascii="ＭＳ ゴシック" w:eastAsia="ＭＳ ゴシック" w:hAnsi="ＭＳ ゴシック"/>
                <w:b/>
              </w:rPr>
            </w:pPr>
          </w:p>
          <w:p w14:paraId="1F5FB451" w14:textId="397F643B" w:rsidR="00DE3F5A" w:rsidRDefault="00DE3F5A" w:rsidP="00A33695">
            <w:pPr>
              <w:pStyle w:val="a6"/>
              <w:spacing w:line="160" w:lineRule="atLeast"/>
              <w:rPr>
                <w:rFonts w:ascii="ＭＳ ゴシック" w:eastAsia="ＭＳ ゴシック" w:hAnsi="ＭＳ ゴシック"/>
                <w:b/>
              </w:rPr>
            </w:pPr>
          </w:p>
          <w:p w14:paraId="67350891" w14:textId="5B318D53" w:rsidR="00DE3F5A" w:rsidRDefault="00DE3F5A" w:rsidP="00A33695">
            <w:pPr>
              <w:pStyle w:val="a6"/>
              <w:spacing w:line="160" w:lineRule="atLeast"/>
              <w:rPr>
                <w:rFonts w:ascii="ＭＳ ゴシック" w:eastAsia="ＭＳ ゴシック" w:hAnsi="ＭＳ ゴシック"/>
                <w:b/>
              </w:rPr>
            </w:pPr>
          </w:p>
          <w:p w14:paraId="1707955A" w14:textId="74FAE5DC" w:rsidR="00DE3F5A" w:rsidRDefault="00DE3F5A" w:rsidP="00A33695">
            <w:pPr>
              <w:pStyle w:val="a6"/>
              <w:spacing w:line="160" w:lineRule="atLeast"/>
              <w:rPr>
                <w:rFonts w:ascii="ＭＳ ゴシック" w:eastAsia="ＭＳ ゴシック" w:hAnsi="ＭＳ ゴシック"/>
                <w:b/>
              </w:rPr>
            </w:pPr>
          </w:p>
          <w:p w14:paraId="58510DA0" w14:textId="07675124" w:rsidR="00DE3F5A" w:rsidRDefault="00DE3F5A" w:rsidP="00A33695">
            <w:pPr>
              <w:pStyle w:val="a6"/>
              <w:spacing w:line="160" w:lineRule="atLeast"/>
              <w:rPr>
                <w:rFonts w:ascii="ＭＳ ゴシック" w:eastAsia="ＭＳ ゴシック" w:hAnsi="ＭＳ ゴシック"/>
                <w:b/>
              </w:rPr>
            </w:pPr>
          </w:p>
          <w:p w14:paraId="21A09823" w14:textId="366B1F84" w:rsidR="00DE3F5A" w:rsidRDefault="00DE3F5A" w:rsidP="00A33695">
            <w:pPr>
              <w:pStyle w:val="a6"/>
              <w:spacing w:line="160" w:lineRule="atLeast"/>
              <w:rPr>
                <w:rFonts w:ascii="ＭＳ ゴシック" w:eastAsia="ＭＳ ゴシック" w:hAnsi="ＭＳ ゴシック"/>
                <w:b/>
              </w:rPr>
            </w:pPr>
          </w:p>
          <w:p w14:paraId="46A4DD3A" w14:textId="74D5C387" w:rsidR="00DE3F5A" w:rsidRDefault="00DE3F5A" w:rsidP="00A33695">
            <w:pPr>
              <w:pStyle w:val="a6"/>
              <w:spacing w:line="160" w:lineRule="atLeast"/>
              <w:rPr>
                <w:rFonts w:ascii="ＭＳ ゴシック" w:eastAsia="ＭＳ ゴシック" w:hAnsi="ＭＳ ゴシック"/>
                <w:b/>
              </w:rPr>
            </w:pPr>
          </w:p>
          <w:p w14:paraId="47BAFAF1" w14:textId="0484FE94" w:rsidR="00DE3F5A" w:rsidRDefault="00DE3F5A" w:rsidP="00A33695">
            <w:pPr>
              <w:pStyle w:val="a6"/>
              <w:spacing w:line="160" w:lineRule="atLeast"/>
              <w:rPr>
                <w:rFonts w:ascii="ＭＳ ゴシック" w:eastAsia="ＭＳ ゴシック" w:hAnsi="ＭＳ ゴシック"/>
                <w:b/>
              </w:rPr>
            </w:pPr>
          </w:p>
          <w:p w14:paraId="7D271B19" w14:textId="5F9ED03E" w:rsidR="00DE3F5A" w:rsidRDefault="00DE3F5A" w:rsidP="00A33695">
            <w:pPr>
              <w:pStyle w:val="a6"/>
              <w:spacing w:line="160" w:lineRule="atLeast"/>
              <w:rPr>
                <w:rFonts w:ascii="ＭＳ ゴシック" w:eastAsia="ＭＳ ゴシック" w:hAnsi="ＭＳ ゴシック"/>
                <w:b/>
              </w:rPr>
            </w:pPr>
          </w:p>
          <w:p w14:paraId="6AA7C179" w14:textId="711E2A8E" w:rsidR="00DE3F5A" w:rsidRDefault="00DE3F5A" w:rsidP="00A33695">
            <w:pPr>
              <w:pStyle w:val="a6"/>
              <w:spacing w:line="160" w:lineRule="atLeast"/>
              <w:rPr>
                <w:rFonts w:ascii="ＭＳ ゴシック" w:eastAsia="ＭＳ ゴシック" w:hAnsi="ＭＳ ゴシック"/>
                <w:b/>
              </w:rPr>
            </w:pPr>
          </w:p>
          <w:p w14:paraId="2D5372C9" w14:textId="0D3A01CB" w:rsidR="00DE3F5A" w:rsidRDefault="00DE3F5A" w:rsidP="00A33695">
            <w:pPr>
              <w:pStyle w:val="a6"/>
              <w:spacing w:line="160" w:lineRule="atLeast"/>
              <w:rPr>
                <w:rFonts w:ascii="ＭＳ ゴシック" w:eastAsia="ＭＳ ゴシック" w:hAnsi="ＭＳ ゴシック"/>
                <w:b/>
              </w:rPr>
            </w:pPr>
          </w:p>
          <w:p w14:paraId="056380DF" w14:textId="2AEED2BC" w:rsidR="00DE3F5A" w:rsidRDefault="00DE3F5A" w:rsidP="00A33695">
            <w:pPr>
              <w:pStyle w:val="a6"/>
              <w:spacing w:line="160" w:lineRule="atLeast"/>
              <w:rPr>
                <w:rFonts w:ascii="ＭＳ ゴシック" w:eastAsia="ＭＳ ゴシック" w:hAnsi="ＭＳ ゴシック"/>
                <w:b/>
              </w:rPr>
            </w:pPr>
          </w:p>
          <w:p w14:paraId="271747E5" w14:textId="3EB64B16" w:rsidR="00DE3F5A" w:rsidRDefault="00DE3F5A" w:rsidP="00A33695">
            <w:pPr>
              <w:pStyle w:val="a6"/>
              <w:spacing w:line="160" w:lineRule="atLeast"/>
              <w:rPr>
                <w:rFonts w:ascii="ＭＳ ゴシック" w:eastAsia="ＭＳ ゴシック" w:hAnsi="ＭＳ ゴシック"/>
                <w:b/>
              </w:rPr>
            </w:pPr>
          </w:p>
          <w:p w14:paraId="726B6D85" w14:textId="5539C678" w:rsidR="00DE3F5A" w:rsidRDefault="00DE3F5A" w:rsidP="00A33695">
            <w:pPr>
              <w:pStyle w:val="a6"/>
              <w:spacing w:line="160" w:lineRule="atLeast"/>
              <w:rPr>
                <w:rFonts w:ascii="ＭＳ ゴシック" w:eastAsia="ＭＳ ゴシック" w:hAnsi="ＭＳ ゴシック"/>
                <w:b/>
              </w:rPr>
            </w:pPr>
          </w:p>
          <w:p w14:paraId="247FD651" w14:textId="23378ADA" w:rsidR="00DE3F5A" w:rsidRDefault="00DE3F5A" w:rsidP="00A33695">
            <w:pPr>
              <w:pStyle w:val="a6"/>
              <w:spacing w:line="160" w:lineRule="atLeast"/>
              <w:rPr>
                <w:rFonts w:ascii="ＭＳ ゴシック" w:eastAsia="ＭＳ ゴシック" w:hAnsi="ＭＳ ゴシック"/>
                <w:b/>
              </w:rPr>
            </w:pPr>
          </w:p>
          <w:p w14:paraId="24D6A371" w14:textId="1A4BAEAE" w:rsidR="00DE3F5A" w:rsidRDefault="00DE3F5A" w:rsidP="00A33695">
            <w:pPr>
              <w:pStyle w:val="a6"/>
              <w:spacing w:line="160" w:lineRule="atLeast"/>
              <w:rPr>
                <w:rFonts w:ascii="ＭＳ ゴシック" w:eastAsia="ＭＳ ゴシック" w:hAnsi="ＭＳ ゴシック"/>
                <w:b/>
              </w:rPr>
            </w:pPr>
          </w:p>
          <w:p w14:paraId="21E5086D" w14:textId="12686909" w:rsidR="00DA0AFD" w:rsidRPr="00B03CEA" w:rsidRDefault="00DA0AFD" w:rsidP="00A33695">
            <w:pPr>
              <w:pStyle w:val="a6"/>
              <w:spacing w:line="160" w:lineRule="atLeast"/>
              <w:rPr>
                <w:rFonts w:ascii="ＭＳ ゴシック" w:eastAsia="ＭＳ ゴシック" w:hAnsi="ＭＳ ゴシック"/>
                <w:spacing w:val="0"/>
              </w:rPr>
            </w:pPr>
          </w:p>
        </w:tc>
        <w:tc>
          <w:tcPr>
            <w:tcW w:w="7825" w:type="dxa"/>
            <w:shd w:val="clear" w:color="auto" w:fill="auto"/>
            <w:vAlign w:val="center"/>
          </w:tcPr>
          <w:p w14:paraId="6A80F1AC" w14:textId="77777777" w:rsidR="00DA0AFD" w:rsidRPr="00B03CEA" w:rsidRDefault="00DA0AFD" w:rsidP="00A33695">
            <w:pPr>
              <w:ind w:firstLineChars="100" w:firstLine="171"/>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lastRenderedPageBreak/>
              <w:t>教育条件の維持向上及び外国人学校に在学する生徒に係る修学上の経済的負担の軽減を図るため、平成22年度から創設された国の就学支援金のほか、大阪府独自に教育研究経費等を対象とする振興助成や授業料軽減助成を行っている。</w:t>
            </w:r>
          </w:p>
          <w:p w14:paraId="6FC43689"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①私立外国人学校振興補助金</w:t>
            </w:r>
          </w:p>
          <w:p w14:paraId="556D2AEB"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●実施主体：府教育庁（私学課）</w:t>
            </w:r>
          </w:p>
          <w:p w14:paraId="58144AAB"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●根拠：大阪府私立外国人学校振興補助金交付要綱</w:t>
            </w:r>
          </w:p>
          <w:p w14:paraId="1D815F09"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●補助対象：一定要件を充たす私立外国人学校の設置者</w:t>
            </w:r>
          </w:p>
          <w:p w14:paraId="072798BE"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●補助単価：77,000円</w:t>
            </w:r>
          </w:p>
          <w:p w14:paraId="151B548B" w14:textId="77777777" w:rsidR="00DA0AFD" w:rsidRPr="00B03CEA" w:rsidRDefault="00DA0AFD" w:rsidP="00A33695">
            <w:pPr>
              <w:rPr>
                <w:rFonts w:asciiTheme="majorEastAsia" w:eastAsiaTheme="majorEastAsia" w:hAnsiTheme="majorEastAsia"/>
                <w:sz w:val="18"/>
                <w:szCs w:val="18"/>
                <w:lang w:eastAsia="zh-TW"/>
              </w:rPr>
            </w:pPr>
          </w:p>
          <w:p w14:paraId="54870FB8"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②私立高等学校等授業料支援補助金</w:t>
            </w:r>
          </w:p>
          <w:p w14:paraId="5C72DAA9"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●実施主体：府教育庁（私学課）</w:t>
            </w:r>
          </w:p>
          <w:p w14:paraId="3D3B76E9"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●根拠：大阪府私立高等学校等授業料支援補助金交付要綱</w:t>
            </w:r>
          </w:p>
          <w:p w14:paraId="2D4DA99A"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●補助対象：学校が私立専修学校高等課程等に在学する生徒の保護者等に対して行う、授業料軽減事業に要する経費</w:t>
            </w:r>
          </w:p>
          <w:p w14:paraId="17705470"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●令和３年度入学生補助単価（所得に応じて補助、年額）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01"/>
              <w:gridCol w:w="2045"/>
            </w:tblGrid>
            <w:tr w:rsidR="00DA0AFD" w:rsidRPr="00B03CEA" w14:paraId="7C45C5FC" w14:textId="77777777" w:rsidTr="00A33695">
              <w:tc>
                <w:tcPr>
                  <w:tcW w:w="1701" w:type="dxa"/>
                  <w:shd w:val="clear" w:color="auto" w:fill="FFFFFF" w:themeFill="background1"/>
                </w:tcPr>
                <w:p w14:paraId="4B63F7D9"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年収めやす</w:t>
                  </w:r>
                </w:p>
              </w:tc>
              <w:tc>
                <w:tcPr>
                  <w:tcW w:w="2045" w:type="dxa"/>
                  <w:shd w:val="clear" w:color="auto" w:fill="FFFFFF" w:themeFill="background1"/>
                </w:tcPr>
                <w:p w14:paraId="55280B49"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補助金額</w:t>
                  </w:r>
                </w:p>
              </w:tc>
            </w:tr>
            <w:tr w:rsidR="00DA0AFD" w:rsidRPr="00B03CEA" w14:paraId="7B46D124" w14:textId="77777777" w:rsidTr="00A33695">
              <w:tc>
                <w:tcPr>
                  <w:tcW w:w="1701" w:type="dxa"/>
                  <w:shd w:val="clear" w:color="auto" w:fill="FFFFFF" w:themeFill="background1"/>
                </w:tcPr>
                <w:p w14:paraId="1BC945EA"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590万円程度未満</w:t>
                  </w:r>
                </w:p>
              </w:tc>
              <w:tc>
                <w:tcPr>
                  <w:tcW w:w="2045" w:type="dxa"/>
                  <w:shd w:val="clear" w:color="auto" w:fill="FFFFFF" w:themeFill="background1"/>
                </w:tcPr>
                <w:p w14:paraId="138BF51B"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spacing w:val="0"/>
                    </w:rPr>
                    <w:t>204</w:t>
                  </w:r>
                  <w:r w:rsidRPr="00B03CEA">
                    <w:rPr>
                      <w:rFonts w:asciiTheme="majorEastAsia" w:eastAsiaTheme="majorEastAsia" w:hAnsiTheme="majorEastAsia" w:hint="eastAsia"/>
                      <w:spacing w:val="0"/>
                    </w:rPr>
                    <w:t>,000円</w:t>
                  </w:r>
                </w:p>
              </w:tc>
            </w:tr>
            <w:tr w:rsidR="00DA0AFD" w:rsidRPr="00B03CEA" w14:paraId="52DCB2BD" w14:textId="77777777" w:rsidTr="00A33695">
              <w:tc>
                <w:tcPr>
                  <w:tcW w:w="1701" w:type="dxa"/>
                  <w:shd w:val="clear" w:color="auto" w:fill="FFFFFF" w:themeFill="background1"/>
                </w:tcPr>
                <w:p w14:paraId="66D24517"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800万円程度未満</w:t>
                  </w:r>
                </w:p>
              </w:tc>
              <w:tc>
                <w:tcPr>
                  <w:tcW w:w="2045" w:type="dxa"/>
                  <w:shd w:val="clear" w:color="auto" w:fill="FFFFFF" w:themeFill="background1"/>
                </w:tcPr>
                <w:p w14:paraId="2BB17CAA"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t>281,200円</w:t>
                  </w:r>
                </w:p>
                <w:p w14:paraId="53086285"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t>＜381,200円＞</w:t>
                  </w:r>
                </w:p>
                <w:p w14:paraId="03B85D37"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t>（481,200円）</w:t>
                  </w:r>
                </w:p>
              </w:tc>
            </w:tr>
            <w:tr w:rsidR="00DA0AFD" w:rsidRPr="00B03CEA" w14:paraId="589067BD" w14:textId="77777777" w:rsidTr="00A33695">
              <w:tc>
                <w:tcPr>
                  <w:tcW w:w="1701" w:type="dxa"/>
                  <w:shd w:val="clear" w:color="auto" w:fill="FFFFFF" w:themeFill="background1"/>
                </w:tcPr>
                <w:p w14:paraId="77C1D97E"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910万円程度未満</w:t>
                  </w:r>
                </w:p>
              </w:tc>
              <w:tc>
                <w:tcPr>
                  <w:tcW w:w="2045" w:type="dxa"/>
                  <w:shd w:val="clear" w:color="auto" w:fill="FFFFFF" w:themeFill="background1"/>
                </w:tcPr>
                <w:p w14:paraId="62C1B8FF" w14:textId="77777777" w:rsidR="00DA0AFD" w:rsidRPr="00B03CEA" w:rsidRDefault="00DA0AFD" w:rsidP="00A33695">
                  <w:pPr>
                    <w:pStyle w:val="a6"/>
                    <w:spacing w:line="160" w:lineRule="atLeast"/>
                    <w:ind w:firstLineChars="300" w:firstLine="513"/>
                    <w:jc w:val="right"/>
                    <w:rPr>
                      <w:rFonts w:asciiTheme="majorEastAsia" w:eastAsiaTheme="majorEastAsia" w:hAnsiTheme="majorEastAsia"/>
                      <w:spacing w:val="0"/>
                    </w:rPr>
                  </w:pPr>
                  <w:r w:rsidRPr="00B03CEA">
                    <w:rPr>
                      <w:rFonts w:asciiTheme="majorEastAsia" w:eastAsiaTheme="majorEastAsia" w:hAnsiTheme="majorEastAsia" w:hint="eastAsia"/>
                      <w:spacing w:val="0"/>
                    </w:rPr>
                    <w:t>0円</w:t>
                  </w:r>
                </w:p>
                <w:p w14:paraId="3CE30327" w14:textId="77777777" w:rsidR="00DA0AFD" w:rsidRPr="00B03CEA" w:rsidRDefault="00DA0AFD" w:rsidP="00A33695">
                  <w:pPr>
                    <w:pStyle w:val="a6"/>
                    <w:spacing w:line="160" w:lineRule="atLeast"/>
                    <w:ind w:firstLineChars="300" w:firstLine="513"/>
                    <w:jc w:val="right"/>
                    <w:rPr>
                      <w:rFonts w:asciiTheme="majorEastAsia" w:eastAsiaTheme="majorEastAsia" w:hAnsiTheme="majorEastAsia"/>
                      <w:spacing w:val="0"/>
                    </w:rPr>
                  </w:pPr>
                  <w:r w:rsidRPr="00B03CEA">
                    <w:rPr>
                      <w:rFonts w:asciiTheme="majorEastAsia" w:eastAsiaTheme="majorEastAsia" w:hAnsiTheme="majorEastAsia" w:hint="eastAsia"/>
                      <w:spacing w:val="0"/>
                    </w:rPr>
                    <w:t>＜181,200円＞</w:t>
                  </w:r>
                </w:p>
                <w:p w14:paraId="6BFCB3F3"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lastRenderedPageBreak/>
                    <w:t>（381,200円）</w:t>
                  </w:r>
                </w:p>
              </w:tc>
            </w:tr>
          </w:tbl>
          <w:p w14:paraId="36E89E3E"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lastRenderedPageBreak/>
              <w:t>※＜＞は、子どもを2人扶養している世帯の場合</w:t>
            </w:r>
          </w:p>
          <w:p w14:paraId="150B8F89"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※（）は、子どもを3人以上扶養している世帯の場合</w:t>
            </w:r>
          </w:p>
          <w:p w14:paraId="778E3A88"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※年収のめやすは、夫婦片働き、子ども2人（うち16歳以上19歳未満1人、16歳未満1人）の場合</w:t>
            </w:r>
          </w:p>
          <w:p w14:paraId="2668635A"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※標準授業料（60万円）の場合</w:t>
            </w:r>
          </w:p>
          <w:p w14:paraId="0DB83590" w14:textId="77777777" w:rsidR="00DA0AFD" w:rsidRPr="00B03CEA" w:rsidRDefault="00DA0AFD" w:rsidP="00A33695">
            <w:pPr>
              <w:rPr>
                <w:rFonts w:asciiTheme="majorEastAsia" w:eastAsiaTheme="majorEastAsia" w:hAnsiTheme="majorEastAsia"/>
                <w:sz w:val="18"/>
                <w:szCs w:val="18"/>
              </w:rPr>
            </w:pPr>
          </w:p>
          <w:p w14:paraId="6EEB7BD3"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③高等学校等就学支援金</w:t>
            </w:r>
          </w:p>
          <w:p w14:paraId="5AFA356D"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●実施主体：国</w:t>
            </w:r>
          </w:p>
          <w:p w14:paraId="4BE08677"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●根拠：高等学校等就学支援金の支給に関する法律</w:t>
            </w:r>
          </w:p>
          <w:p w14:paraId="7F936455"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●支給対象：高等学校等に在学する生徒（法第5条の規定により就学支援金の受給資格の認定を受けたもの）</w:t>
            </w:r>
          </w:p>
          <w:p w14:paraId="547D20AA"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●支給単価（所得に応じて補助、年額）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93"/>
            </w:tblGrid>
            <w:tr w:rsidR="00DA0AFD" w:rsidRPr="00B03CEA" w14:paraId="5E8D8D13" w14:textId="77777777" w:rsidTr="00A33695">
              <w:tc>
                <w:tcPr>
                  <w:tcW w:w="1701" w:type="dxa"/>
                  <w:shd w:val="clear" w:color="auto" w:fill="auto"/>
                </w:tcPr>
                <w:p w14:paraId="5F5B0979"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年収めやす</w:t>
                  </w:r>
                </w:p>
              </w:tc>
              <w:tc>
                <w:tcPr>
                  <w:tcW w:w="1493" w:type="dxa"/>
                  <w:shd w:val="clear" w:color="auto" w:fill="auto"/>
                </w:tcPr>
                <w:p w14:paraId="4287607E"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補助金額</w:t>
                  </w:r>
                </w:p>
              </w:tc>
            </w:tr>
            <w:tr w:rsidR="00DA0AFD" w:rsidRPr="00B03CEA" w14:paraId="6F162667" w14:textId="77777777" w:rsidTr="00A33695">
              <w:tc>
                <w:tcPr>
                  <w:tcW w:w="1701" w:type="dxa"/>
                  <w:shd w:val="clear" w:color="auto" w:fill="auto"/>
                </w:tcPr>
                <w:p w14:paraId="776A00CB"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590万円程度未満</w:t>
                  </w:r>
                </w:p>
              </w:tc>
              <w:tc>
                <w:tcPr>
                  <w:tcW w:w="1493" w:type="dxa"/>
                  <w:shd w:val="clear" w:color="auto" w:fill="auto"/>
                </w:tcPr>
                <w:p w14:paraId="38AD655B"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spacing w:val="0"/>
                    </w:rPr>
                    <w:t>396</w:t>
                  </w:r>
                  <w:r w:rsidRPr="00B03CEA">
                    <w:rPr>
                      <w:rFonts w:asciiTheme="majorEastAsia" w:eastAsiaTheme="majorEastAsia" w:hAnsiTheme="majorEastAsia" w:hint="eastAsia"/>
                      <w:spacing w:val="0"/>
                    </w:rPr>
                    <w:t>,</w:t>
                  </w:r>
                  <w:r w:rsidRPr="00B03CEA">
                    <w:rPr>
                      <w:rFonts w:asciiTheme="majorEastAsia" w:eastAsiaTheme="majorEastAsia" w:hAnsiTheme="majorEastAsia"/>
                      <w:spacing w:val="0"/>
                    </w:rPr>
                    <w:t>0</w:t>
                  </w:r>
                  <w:r w:rsidRPr="00B03CEA">
                    <w:rPr>
                      <w:rFonts w:asciiTheme="majorEastAsia" w:eastAsiaTheme="majorEastAsia" w:hAnsiTheme="majorEastAsia" w:hint="eastAsia"/>
                      <w:spacing w:val="0"/>
                    </w:rPr>
                    <w:t>00円</w:t>
                  </w:r>
                </w:p>
              </w:tc>
            </w:tr>
            <w:tr w:rsidR="00DA0AFD" w:rsidRPr="00B03CEA" w14:paraId="28403C8F" w14:textId="77777777" w:rsidTr="00A33695">
              <w:tc>
                <w:tcPr>
                  <w:tcW w:w="1701" w:type="dxa"/>
                  <w:shd w:val="clear" w:color="auto" w:fill="auto"/>
                </w:tcPr>
                <w:p w14:paraId="3FCC2F29"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910万円程度未満</w:t>
                  </w:r>
                </w:p>
              </w:tc>
              <w:tc>
                <w:tcPr>
                  <w:tcW w:w="1493" w:type="dxa"/>
                  <w:shd w:val="clear" w:color="auto" w:fill="auto"/>
                </w:tcPr>
                <w:p w14:paraId="173A078C"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t>118,800円</w:t>
                  </w:r>
                </w:p>
              </w:tc>
            </w:tr>
          </w:tbl>
          <w:p w14:paraId="4360045A" w14:textId="77777777" w:rsidR="00DA0AFD" w:rsidRPr="00B03CEA" w:rsidRDefault="00DA0AFD" w:rsidP="00A33695">
            <w:pPr>
              <w:spacing w:line="280" w:lineRule="exact"/>
              <w:rPr>
                <w:rFonts w:ascii="ＭＳ ゴシック" w:eastAsia="ＭＳ ゴシック" w:hAnsi="ＭＳ ゴシック"/>
                <w:spacing w:val="7"/>
                <w:sz w:val="18"/>
                <w:szCs w:val="18"/>
              </w:rPr>
            </w:pPr>
          </w:p>
          <w:p w14:paraId="5593D8B2"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④私立高等学校等学び直し支援金</w:t>
            </w:r>
          </w:p>
          <w:p w14:paraId="23ED0300"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●実施主体：府教育庁（私学課）</w:t>
            </w:r>
          </w:p>
          <w:p w14:paraId="5698E4C6"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●根拠：大阪府私立高等学校等学び直し支援金交付要綱</w:t>
            </w:r>
          </w:p>
          <w:p w14:paraId="428D6E99" w14:textId="77777777" w:rsidR="00DA0AFD" w:rsidRPr="00B03CEA" w:rsidRDefault="00DA0AFD" w:rsidP="00A33695">
            <w:pPr>
              <w:ind w:left="171" w:hangingChars="100" w:hanging="171"/>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●支給対象：過去に高等学校等を中退退学し、大阪府内の私立高等学校等に再入学した生徒で、一定の要件を満たす生徒。</w:t>
            </w:r>
          </w:p>
          <w:p w14:paraId="46D8C849"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●支給単価（所得に応じて支給、年額）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93"/>
            </w:tblGrid>
            <w:tr w:rsidR="00DA0AFD" w:rsidRPr="00B03CEA" w14:paraId="1AA2BC1D" w14:textId="77777777" w:rsidTr="00A33695">
              <w:tc>
                <w:tcPr>
                  <w:tcW w:w="1701" w:type="dxa"/>
                  <w:shd w:val="clear" w:color="auto" w:fill="auto"/>
                </w:tcPr>
                <w:p w14:paraId="05887728"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年収めやす</w:t>
                  </w:r>
                </w:p>
              </w:tc>
              <w:tc>
                <w:tcPr>
                  <w:tcW w:w="1493" w:type="dxa"/>
                  <w:shd w:val="clear" w:color="auto" w:fill="auto"/>
                </w:tcPr>
                <w:p w14:paraId="5F4FFCD1"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補助金額</w:t>
                  </w:r>
                </w:p>
              </w:tc>
            </w:tr>
            <w:tr w:rsidR="00DA0AFD" w:rsidRPr="00B03CEA" w14:paraId="60C21E43" w14:textId="77777777" w:rsidTr="00A33695">
              <w:tc>
                <w:tcPr>
                  <w:tcW w:w="1701" w:type="dxa"/>
                  <w:shd w:val="clear" w:color="auto" w:fill="auto"/>
                </w:tcPr>
                <w:p w14:paraId="7017645F"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590万円程度未満</w:t>
                  </w:r>
                </w:p>
              </w:tc>
              <w:tc>
                <w:tcPr>
                  <w:tcW w:w="1493" w:type="dxa"/>
                  <w:shd w:val="clear" w:color="auto" w:fill="auto"/>
                </w:tcPr>
                <w:p w14:paraId="4C72876C"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spacing w:val="0"/>
                    </w:rPr>
                    <w:t>297</w:t>
                  </w:r>
                  <w:r w:rsidRPr="00B03CEA">
                    <w:rPr>
                      <w:rFonts w:asciiTheme="majorEastAsia" w:eastAsiaTheme="majorEastAsia" w:hAnsiTheme="majorEastAsia" w:hint="eastAsia"/>
                      <w:spacing w:val="0"/>
                    </w:rPr>
                    <w:t>,000円</w:t>
                  </w:r>
                </w:p>
              </w:tc>
            </w:tr>
            <w:tr w:rsidR="00DA0AFD" w:rsidRPr="00B03CEA" w14:paraId="09DA138D" w14:textId="77777777" w:rsidTr="00A33695">
              <w:tc>
                <w:tcPr>
                  <w:tcW w:w="1701" w:type="dxa"/>
                  <w:shd w:val="clear" w:color="auto" w:fill="auto"/>
                </w:tcPr>
                <w:p w14:paraId="120FDCFD" w14:textId="77777777" w:rsidR="00DA0AFD" w:rsidRPr="00B03CEA" w:rsidRDefault="00DA0AFD" w:rsidP="00A33695">
                  <w:pPr>
                    <w:pStyle w:val="a6"/>
                    <w:spacing w:line="160" w:lineRule="atLeast"/>
                    <w:jc w:val="center"/>
                    <w:rPr>
                      <w:rFonts w:asciiTheme="majorEastAsia" w:eastAsiaTheme="majorEastAsia" w:hAnsiTheme="majorEastAsia"/>
                      <w:spacing w:val="0"/>
                    </w:rPr>
                  </w:pPr>
                  <w:r w:rsidRPr="00B03CEA">
                    <w:rPr>
                      <w:rFonts w:asciiTheme="majorEastAsia" w:eastAsiaTheme="majorEastAsia" w:hAnsiTheme="majorEastAsia" w:hint="eastAsia"/>
                      <w:spacing w:val="0"/>
                    </w:rPr>
                    <w:t>910万円程度未満</w:t>
                  </w:r>
                </w:p>
              </w:tc>
              <w:tc>
                <w:tcPr>
                  <w:tcW w:w="1493" w:type="dxa"/>
                  <w:shd w:val="clear" w:color="auto" w:fill="auto"/>
                </w:tcPr>
                <w:p w14:paraId="059D97ED"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t>118,800円</w:t>
                  </w:r>
                </w:p>
              </w:tc>
            </w:tr>
          </w:tbl>
          <w:p w14:paraId="0E2CC165" w14:textId="77777777" w:rsidR="00DA0AFD" w:rsidRPr="00B03CEA" w:rsidRDefault="00DA0AFD" w:rsidP="00A33695">
            <w:pPr>
              <w:rPr>
                <w:rFonts w:asciiTheme="majorEastAsia" w:eastAsiaTheme="majorEastAsia" w:hAnsiTheme="majorEastAsia"/>
                <w:sz w:val="18"/>
                <w:szCs w:val="18"/>
              </w:rPr>
            </w:pPr>
          </w:p>
          <w:p w14:paraId="660409DE"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⑤大阪府私立高等学校等奨学のための給付金</w:t>
            </w:r>
          </w:p>
          <w:p w14:paraId="43FB831B"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●実施主体：府教育庁（私学課）</w:t>
            </w:r>
          </w:p>
          <w:p w14:paraId="22E18D82"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●根拠：大阪府私立高等学校等奨学のための給付金支給要綱</w:t>
            </w:r>
          </w:p>
          <w:p w14:paraId="41FE80E1" w14:textId="77777777" w:rsidR="00DA0AFD" w:rsidRPr="00B03CEA" w:rsidRDefault="00DA0AFD" w:rsidP="00A33695">
            <w:pPr>
              <w:ind w:left="171" w:hangingChars="100" w:hanging="171"/>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●支給対象：高等学校等に在学する生徒（高等学校等就学支援金の支給に関する法律第5条の規定により就学支援金の受給資格の認定を受けたもの）で、一定の要件を満たす生徒の保護者等</w:t>
            </w:r>
          </w:p>
          <w:p w14:paraId="5BA30A9C"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●支給単価（所得・兄弟構成に応じて支給、年額）</w:t>
            </w:r>
          </w:p>
          <w:tbl>
            <w:tblPr>
              <w:tblStyle w:val="af2"/>
              <w:tblW w:w="0" w:type="auto"/>
              <w:tblInd w:w="170" w:type="dxa"/>
              <w:tblLook w:val="04A0" w:firstRow="1" w:lastRow="0" w:firstColumn="1" w:lastColumn="0" w:noHBand="0" w:noVBand="1"/>
            </w:tblPr>
            <w:tblGrid>
              <w:gridCol w:w="3686"/>
              <w:gridCol w:w="1134"/>
            </w:tblGrid>
            <w:tr w:rsidR="00DA0AFD" w:rsidRPr="00B03CEA" w14:paraId="405B10A2" w14:textId="77777777" w:rsidTr="00A33695">
              <w:tc>
                <w:tcPr>
                  <w:tcW w:w="3686" w:type="dxa"/>
                </w:tcPr>
                <w:p w14:paraId="18DAD878" w14:textId="77777777" w:rsidR="00DA0AFD" w:rsidRPr="00B03CEA" w:rsidRDefault="00DA0AFD" w:rsidP="00A33695">
                  <w:pPr>
                    <w:pStyle w:val="a6"/>
                    <w:spacing w:line="160" w:lineRule="atLeast"/>
                    <w:rPr>
                      <w:rFonts w:asciiTheme="majorEastAsia" w:eastAsiaTheme="majorEastAsia" w:hAnsiTheme="majorEastAsia"/>
                      <w:spacing w:val="0"/>
                    </w:rPr>
                  </w:pPr>
                  <w:r w:rsidRPr="00B03CEA">
                    <w:rPr>
                      <w:rFonts w:asciiTheme="majorEastAsia" w:eastAsiaTheme="majorEastAsia" w:hAnsiTheme="majorEastAsia" w:hint="eastAsia"/>
                    </w:rPr>
                    <w:t>A 生活保護受給世帯</w:t>
                  </w:r>
                </w:p>
              </w:tc>
              <w:tc>
                <w:tcPr>
                  <w:tcW w:w="1134" w:type="dxa"/>
                </w:tcPr>
                <w:p w14:paraId="1EAF263F"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spacing w:val="0"/>
                    </w:rPr>
                    <w:t>52,600円</w:t>
                  </w:r>
                </w:p>
              </w:tc>
            </w:tr>
            <w:tr w:rsidR="00DA0AFD" w:rsidRPr="00B03CEA" w14:paraId="6A0B8432" w14:textId="77777777" w:rsidTr="00A33695">
              <w:tc>
                <w:tcPr>
                  <w:tcW w:w="3686" w:type="dxa"/>
                </w:tcPr>
                <w:p w14:paraId="0099F737" w14:textId="77777777" w:rsidR="00DA0AFD" w:rsidRPr="00B03CEA" w:rsidRDefault="00DA0AFD" w:rsidP="00A33695">
                  <w:pPr>
                    <w:pStyle w:val="a6"/>
                    <w:spacing w:line="160" w:lineRule="atLeast"/>
                    <w:rPr>
                      <w:rFonts w:asciiTheme="majorEastAsia" w:eastAsiaTheme="majorEastAsia" w:hAnsiTheme="majorEastAsia"/>
                      <w:spacing w:val="0"/>
                    </w:rPr>
                  </w:pPr>
                  <w:r w:rsidRPr="00B03CEA">
                    <w:rPr>
                      <w:rFonts w:asciiTheme="majorEastAsia" w:eastAsiaTheme="majorEastAsia" w:hAnsiTheme="majorEastAsia" w:hint="eastAsia"/>
                      <w:spacing w:val="0"/>
                    </w:rPr>
                    <w:t>B 市町村民非課税世帯のうち</w:t>
                  </w:r>
                </w:p>
                <w:p w14:paraId="2DAD9CB9" w14:textId="77777777" w:rsidR="00DA0AFD" w:rsidRPr="00B03CEA" w:rsidRDefault="00DA0AFD" w:rsidP="00A33695">
                  <w:pPr>
                    <w:pStyle w:val="a6"/>
                    <w:spacing w:line="160" w:lineRule="atLeast"/>
                    <w:rPr>
                      <w:rFonts w:asciiTheme="majorEastAsia" w:eastAsiaTheme="majorEastAsia" w:hAnsiTheme="majorEastAsia"/>
                      <w:spacing w:val="0"/>
                    </w:rPr>
                  </w:pPr>
                  <w:r w:rsidRPr="00B03CEA">
                    <w:rPr>
                      <w:rFonts w:asciiTheme="majorEastAsia" w:eastAsiaTheme="majorEastAsia" w:hAnsiTheme="majorEastAsia" w:hint="eastAsia"/>
                      <w:spacing w:val="0"/>
                    </w:rPr>
                    <w:t xml:space="preserve">　23歳未満の扶養されている兄又は姉がいる世帯で第２子以降の高校生がいる世帯</w:t>
                  </w:r>
                </w:p>
              </w:tc>
              <w:tc>
                <w:tcPr>
                  <w:tcW w:w="1134" w:type="dxa"/>
                </w:tcPr>
                <w:p w14:paraId="78623155"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hint="eastAsia"/>
                    </w:rPr>
                    <w:t>1</w:t>
                  </w:r>
                  <w:r w:rsidRPr="00B03CEA">
                    <w:rPr>
                      <w:rFonts w:asciiTheme="majorEastAsia" w:eastAsiaTheme="majorEastAsia" w:hAnsiTheme="majorEastAsia"/>
                    </w:rPr>
                    <w:t>50</w:t>
                  </w:r>
                  <w:r w:rsidRPr="00B03CEA">
                    <w:rPr>
                      <w:rFonts w:asciiTheme="majorEastAsia" w:eastAsiaTheme="majorEastAsia" w:hAnsiTheme="majorEastAsia" w:hint="eastAsia"/>
                    </w:rPr>
                    <w:t>,000円</w:t>
                  </w:r>
                </w:p>
              </w:tc>
            </w:tr>
            <w:tr w:rsidR="00DA0AFD" w:rsidRPr="00B03CEA" w14:paraId="5A0EEAAE" w14:textId="77777777" w:rsidTr="00A33695">
              <w:tc>
                <w:tcPr>
                  <w:tcW w:w="3686" w:type="dxa"/>
                </w:tcPr>
                <w:p w14:paraId="56DB7390" w14:textId="77777777" w:rsidR="00DA0AFD" w:rsidRPr="00B03CEA" w:rsidRDefault="00DA0AFD" w:rsidP="00A33695">
                  <w:pPr>
                    <w:wordWrap w:val="0"/>
                    <w:autoSpaceDE w:val="0"/>
                    <w:autoSpaceDN w:val="0"/>
                    <w:adjustRightInd w:val="0"/>
                    <w:spacing w:line="160" w:lineRule="atLeast"/>
                    <w:rPr>
                      <w:rFonts w:asciiTheme="majorEastAsia" w:eastAsiaTheme="majorEastAsia" w:hAnsiTheme="majorEastAsia"/>
                      <w:kern w:val="0"/>
                      <w:sz w:val="18"/>
                      <w:szCs w:val="18"/>
                    </w:rPr>
                  </w:pPr>
                  <w:r w:rsidRPr="00B03CEA">
                    <w:rPr>
                      <w:rFonts w:asciiTheme="majorEastAsia" w:eastAsiaTheme="majorEastAsia" w:hAnsiTheme="majorEastAsia" w:hint="eastAsia"/>
                      <w:kern w:val="0"/>
                      <w:sz w:val="18"/>
                      <w:szCs w:val="18"/>
                    </w:rPr>
                    <w:t>C 市町村民非課税世帯のうち</w:t>
                  </w:r>
                </w:p>
                <w:p w14:paraId="3BED4FC0" w14:textId="77777777" w:rsidR="00DA0AFD" w:rsidRPr="00B03CEA" w:rsidRDefault="00DA0AFD" w:rsidP="00A33695">
                  <w:pPr>
                    <w:pStyle w:val="a6"/>
                    <w:spacing w:line="160" w:lineRule="atLeast"/>
                    <w:rPr>
                      <w:rFonts w:asciiTheme="majorEastAsia" w:eastAsiaTheme="majorEastAsia" w:hAnsiTheme="majorEastAsia"/>
                      <w:spacing w:val="0"/>
                    </w:rPr>
                  </w:pPr>
                  <w:r w:rsidRPr="00B03CEA">
                    <w:rPr>
                      <w:rFonts w:asciiTheme="majorEastAsia" w:eastAsiaTheme="majorEastAsia" w:hAnsiTheme="majorEastAsia" w:hint="eastAsia"/>
                    </w:rPr>
                    <w:t xml:space="preserve">　上記以外の高校生がいる世帯</w:t>
                  </w:r>
                </w:p>
              </w:tc>
              <w:tc>
                <w:tcPr>
                  <w:tcW w:w="1134" w:type="dxa"/>
                </w:tcPr>
                <w:p w14:paraId="1A195CEF" w14:textId="77777777" w:rsidR="00DA0AFD" w:rsidRPr="00B03CEA" w:rsidRDefault="00DA0AFD" w:rsidP="00A33695">
                  <w:pPr>
                    <w:pStyle w:val="a6"/>
                    <w:spacing w:line="160" w:lineRule="atLeast"/>
                    <w:jc w:val="right"/>
                    <w:rPr>
                      <w:rFonts w:asciiTheme="majorEastAsia" w:eastAsiaTheme="majorEastAsia" w:hAnsiTheme="majorEastAsia"/>
                      <w:spacing w:val="0"/>
                    </w:rPr>
                  </w:pPr>
                  <w:r w:rsidRPr="00B03CEA">
                    <w:rPr>
                      <w:rFonts w:asciiTheme="majorEastAsia" w:eastAsiaTheme="majorEastAsia" w:hAnsiTheme="majorEastAsia"/>
                    </w:rPr>
                    <w:t>129</w:t>
                  </w:r>
                  <w:r w:rsidRPr="00B03CEA">
                    <w:rPr>
                      <w:rFonts w:asciiTheme="majorEastAsia" w:eastAsiaTheme="majorEastAsia" w:hAnsiTheme="majorEastAsia" w:hint="eastAsia"/>
                    </w:rPr>
                    <w:t>,</w:t>
                  </w:r>
                  <w:r w:rsidRPr="00B03CEA">
                    <w:rPr>
                      <w:rFonts w:asciiTheme="majorEastAsia" w:eastAsiaTheme="majorEastAsia" w:hAnsiTheme="majorEastAsia"/>
                    </w:rPr>
                    <w:t>6</w:t>
                  </w:r>
                  <w:r w:rsidRPr="00B03CEA">
                    <w:rPr>
                      <w:rFonts w:asciiTheme="majorEastAsia" w:eastAsiaTheme="majorEastAsia" w:hAnsiTheme="majorEastAsia" w:hint="eastAsia"/>
                    </w:rPr>
                    <w:t>00円</w:t>
                  </w:r>
                </w:p>
              </w:tc>
            </w:tr>
          </w:tbl>
          <w:p w14:paraId="094DF559" w14:textId="77777777" w:rsidR="00DA0AFD" w:rsidRPr="00B03CEA" w:rsidRDefault="00DA0AFD" w:rsidP="00A33695">
            <w:pPr>
              <w:spacing w:line="280" w:lineRule="exact"/>
              <w:rPr>
                <w:rFonts w:ascii="ＭＳ ゴシック" w:eastAsia="ＭＳ ゴシック" w:hAnsi="ＭＳ ゴシック"/>
                <w:spacing w:val="7"/>
                <w:sz w:val="18"/>
                <w:szCs w:val="18"/>
              </w:rPr>
            </w:pPr>
            <w:r w:rsidRPr="00B03CEA">
              <w:rPr>
                <w:rFonts w:asciiTheme="majorEastAsia" w:eastAsiaTheme="majorEastAsia" w:hAnsiTheme="majorEastAsia" w:hint="eastAsia"/>
                <w:sz w:val="18"/>
                <w:szCs w:val="18"/>
              </w:rPr>
              <w:t xml:space="preserve">　※平成26年度新入学生より制度適用　</w:t>
            </w:r>
          </w:p>
        </w:tc>
      </w:tr>
      <w:tr w:rsidR="00DA0AFD" w:rsidRPr="00B03CEA" w14:paraId="0DFB34C0" w14:textId="77777777" w:rsidTr="00A33695">
        <w:trPr>
          <w:trHeight w:val="1548"/>
        </w:trPr>
        <w:tc>
          <w:tcPr>
            <w:tcW w:w="1947" w:type="dxa"/>
            <w:tcBorders>
              <w:top w:val="single" w:sz="4" w:space="0" w:color="auto"/>
              <w:left w:val="single" w:sz="4" w:space="0" w:color="auto"/>
              <w:bottom w:val="single" w:sz="4" w:space="0" w:color="auto"/>
              <w:right w:val="single" w:sz="4" w:space="0" w:color="auto"/>
            </w:tcBorders>
            <w:hideMark/>
          </w:tcPr>
          <w:p w14:paraId="3F73C42E"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lastRenderedPageBreak/>
              <w:t>外国人学校に関する要望</w:t>
            </w:r>
          </w:p>
          <w:p w14:paraId="5739FD7D"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【私学課】</w:t>
            </w:r>
          </w:p>
          <w:p w14:paraId="66BE8A03" w14:textId="77777777" w:rsidR="00DA0AFD" w:rsidRPr="00B03CEA" w:rsidRDefault="00DA0AFD" w:rsidP="004360F9">
            <w:pPr>
              <w:jc w:val="left"/>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（当初予算額）　　　予算措置なし（※a）</w:t>
            </w:r>
          </w:p>
        </w:tc>
        <w:tc>
          <w:tcPr>
            <w:tcW w:w="7825" w:type="dxa"/>
            <w:tcBorders>
              <w:top w:val="single" w:sz="4" w:space="0" w:color="auto"/>
              <w:left w:val="single" w:sz="4" w:space="0" w:color="auto"/>
              <w:bottom w:val="single" w:sz="4" w:space="0" w:color="auto"/>
              <w:right w:val="single" w:sz="4" w:space="0" w:color="auto"/>
            </w:tcBorders>
            <w:hideMark/>
          </w:tcPr>
          <w:p w14:paraId="36C17A9E"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●実施主体：都道府県国際交流推進協議会</w:t>
            </w:r>
          </w:p>
          <w:p w14:paraId="3789DDF5"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●実施時期：令和３年度は実施時期未定</w:t>
            </w:r>
          </w:p>
          <w:p w14:paraId="3F14E2AF"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●実施場所：関係省庁等</w:t>
            </w:r>
          </w:p>
          <w:p w14:paraId="1F4935E2" w14:textId="77777777" w:rsidR="00DA0AFD" w:rsidRPr="00B03CEA" w:rsidRDefault="00DA0AFD" w:rsidP="00A33695">
            <w:pPr>
              <w:rPr>
                <w:rFonts w:asciiTheme="majorEastAsia" w:eastAsiaTheme="majorEastAsia" w:hAnsiTheme="majorEastAsia"/>
                <w:sz w:val="18"/>
                <w:szCs w:val="18"/>
                <w:lang w:eastAsia="zh-TW"/>
              </w:rPr>
            </w:pPr>
            <w:r w:rsidRPr="00B03CEA">
              <w:rPr>
                <w:rFonts w:asciiTheme="majorEastAsia" w:eastAsiaTheme="majorEastAsia" w:hAnsiTheme="majorEastAsia" w:hint="eastAsia"/>
                <w:sz w:val="18"/>
                <w:szCs w:val="18"/>
                <w:lang w:eastAsia="zh-TW"/>
              </w:rPr>
              <w:t>●根拠：都道府県国際交流推進協議会規約</w:t>
            </w:r>
          </w:p>
          <w:p w14:paraId="56A4DE91"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●内容：未定</w:t>
            </w:r>
          </w:p>
        </w:tc>
      </w:tr>
      <w:tr w:rsidR="00DA0AFD" w:rsidRPr="00B03CEA" w14:paraId="4F9D1F00" w14:textId="77777777" w:rsidTr="00A33695">
        <w:trPr>
          <w:trHeight w:val="570"/>
        </w:trPr>
        <w:tc>
          <w:tcPr>
            <w:tcW w:w="1947" w:type="dxa"/>
            <w:tcBorders>
              <w:bottom w:val="single" w:sz="4" w:space="0" w:color="auto"/>
            </w:tcBorders>
            <w:shd w:val="clear" w:color="auto" w:fill="auto"/>
          </w:tcPr>
          <w:p w14:paraId="7923559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理容師養成施設及び美容師養成施設の入学資格の進達</w:t>
            </w:r>
          </w:p>
          <w:p w14:paraId="5B9718E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【生活衛生室】</w:t>
            </w:r>
          </w:p>
          <w:p w14:paraId="4EA46091"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1319690E"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50DFF169" w14:textId="77777777" w:rsidR="00DA0AFD" w:rsidRPr="00B03CEA" w:rsidRDefault="00DA0AFD" w:rsidP="00A33695">
            <w:pPr>
              <w:pStyle w:val="a6"/>
              <w:spacing w:line="160" w:lineRule="atLeast"/>
              <w:rPr>
                <w:rFonts w:ascii="ＭＳ ゴシック" w:eastAsia="ＭＳ ゴシック" w:hAnsi="ＭＳ ゴシック"/>
              </w:rPr>
            </w:pPr>
          </w:p>
        </w:tc>
        <w:tc>
          <w:tcPr>
            <w:tcW w:w="7825" w:type="dxa"/>
            <w:tcBorders>
              <w:bottom w:val="single" w:sz="4" w:space="0" w:color="auto"/>
            </w:tcBorders>
            <w:shd w:val="clear" w:color="auto" w:fill="auto"/>
          </w:tcPr>
          <w:p w14:paraId="3A3D333E"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●実施主体：府（生活衛生室）</w:t>
            </w:r>
          </w:p>
          <w:p w14:paraId="58E3B32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●実施時期：随時</w:t>
            </w:r>
          </w:p>
          <w:p w14:paraId="325CD302"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●根拠：理容師法、美容師法</w:t>
            </w:r>
          </w:p>
          <w:p w14:paraId="2E17C686"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6127D181" w14:textId="77777777" w:rsidR="00DA0AFD" w:rsidRPr="00B03CEA" w:rsidRDefault="00DA0AFD" w:rsidP="00A33695">
            <w:pPr>
              <w:pStyle w:val="a6"/>
              <w:spacing w:line="160" w:lineRule="atLeast"/>
              <w:ind w:firstLineChars="100" w:firstLine="171"/>
              <w:rPr>
                <w:rFonts w:ascii="ＭＳ ゴシック" w:eastAsia="ＭＳ ゴシック" w:hAnsi="ＭＳ ゴシック"/>
              </w:rPr>
            </w:pPr>
            <w:r w:rsidRPr="00B03CEA">
              <w:rPr>
                <w:rFonts w:ascii="ＭＳ ゴシック" w:eastAsia="ＭＳ ゴシック" w:hAnsi="ＭＳ ゴシック" w:hint="eastAsia"/>
                <w:spacing w:val="0"/>
              </w:rPr>
              <w:t>朝鮮高級学校の卒業生については、理容師養成施設及び美容師養成施設への入学に際して、厚生労働大臣が中等学校の卒業資格を認定する必要がある。その場合には、必要書類を大阪府経由で厚生労働大臣へ提出している。その際、大阪府は、入学資格を有するものとして適当である旨の意見書を厚生労働大臣に進達している。</w:t>
            </w:r>
          </w:p>
        </w:tc>
      </w:tr>
    </w:tbl>
    <w:p w14:paraId="535D922F" w14:textId="77777777" w:rsidR="00D23501" w:rsidRDefault="00D23501" w:rsidP="00A33695">
      <w:pPr>
        <w:rPr>
          <w:rFonts w:ascii="HG丸ｺﾞｼｯｸM-PRO" w:eastAsia="HG丸ｺﾞｼｯｸM-PRO" w:hAnsi="HG丸ｺﾞｼｯｸM-PRO"/>
          <w:b/>
          <w:sz w:val="24"/>
        </w:rPr>
      </w:pPr>
    </w:p>
    <w:p w14:paraId="59BB145F" w14:textId="59DECCA4" w:rsidR="00DA0AFD" w:rsidRPr="00B03CEA" w:rsidRDefault="00DA0AFD" w:rsidP="00A33695">
      <w:pPr>
        <w:rPr>
          <w:rFonts w:ascii="ＭＳ ゴシック" w:eastAsia="ＭＳ ゴシック" w:hAnsi="ＭＳ ゴシック"/>
          <w:b/>
          <w:sz w:val="18"/>
          <w:szCs w:val="18"/>
        </w:rPr>
      </w:pPr>
      <w:r w:rsidRPr="00B03CEA">
        <w:rPr>
          <w:rFonts w:ascii="HG丸ｺﾞｼｯｸM-PRO" w:eastAsia="HG丸ｺﾞｼｯｸM-PRO" w:hAnsi="HG丸ｺﾞｼｯｸM-PRO" w:hint="eastAsia"/>
          <w:b/>
          <w:sz w:val="24"/>
        </w:rPr>
        <w:t>５　府政への参画促進</w:t>
      </w: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938"/>
      </w:tblGrid>
      <w:tr w:rsidR="00DA0AFD" w:rsidRPr="00B03CEA" w14:paraId="6C124A9A" w14:textId="77777777" w:rsidTr="00A33695">
        <w:tc>
          <w:tcPr>
            <w:tcW w:w="1947" w:type="dxa"/>
            <w:shd w:val="clear" w:color="auto" w:fill="auto"/>
          </w:tcPr>
          <w:p w14:paraId="79096463"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785D2F09"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938" w:type="dxa"/>
            <w:shd w:val="clear" w:color="auto" w:fill="auto"/>
            <w:vAlign w:val="center"/>
          </w:tcPr>
          <w:p w14:paraId="29E25CE3"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43CDC56A" w14:textId="77777777" w:rsidTr="00A33695">
        <w:tc>
          <w:tcPr>
            <w:tcW w:w="1947" w:type="dxa"/>
            <w:tcBorders>
              <w:bottom w:val="single" w:sz="4" w:space="0" w:color="auto"/>
            </w:tcBorders>
            <w:shd w:val="clear" w:color="auto" w:fill="auto"/>
          </w:tcPr>
          <w:p w14:paraId="14C4E37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大阪府在日外国人施策有識者会議の運営</w:t>
            </w:r>
          </w:p>
          <w:p w14:paraId="605821D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【人権局】</w:t>
            </w:r>
          </w:p>
          <w:p w14:paraId="30169FA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6EF88BA2" w14:textId="360D4513" w:rsidR="00DA0AFD" w:rsidRPr="00B03CEA" w:rsidRDefault="00A221E3"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126</w:t>
            </w:r>
            <w:r w:rsidR="00DA0AFD" w:rsidRPr="00B03CEA">
              <w:rPr>
                <w:rFonts w:ascii="ＭＳ ゴシック" w:eastAsia="ＭＳ ゴシック" w:hAnsi="ＭＳ ゴシック" w:hint="eastAsia"/>
              </w:rPr>
              <w:t>千円</w:t>
            </w:r>
          </w:p>
          <w:p w14:paraId="3E69914F" w14:textId="77777777" w:rsidR="00DA0AFD" w:rsidRPr="00B03CEA" w:rsidRDefault="00DA0AFD" w:rsidP="004471F7">
            <w:pPr>
              <w:pStyle w:val="a6"/>
              <w:spacing w:line="160" w:lineRule="atLeast"/>
              <w:rPr>
                <w:rFonts w:ascii="ＭＳ ゴシック" w:eastAsia="ＭＳ ゴシック" w:hAnsi="ＭＳ ゴシック"/>
              </w:rPr>
            </w:pPr>
          </w:p>
        </w:tc>
        <w:tc>
          <w:tcPr>
            <w:tcW w:w="7938" w:type="dxa"/>
            <w:tcBorders>
              <w:bottom w:val="single" w:sz="4" w:space="0" w:color="auto"/>
            </w:tcBorders>
            <w:shd w:val="clear" w:color="auto" w:fill="auto"/>
          </w:tcPr>
          <w:p w14:paraId="72F866F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●実施主体：府（人権局）</w:t>
            </w:r>
          </w:p>
          <w:p w14:paraId="3E937883" w14:textId="44BD8692"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w:t>
            </w:r>
            <w:r w:rsidR="00DE3F5A">
              <w:rPr>
                <w:rFonts w:ascii="ＭＳ ゴシック" w:eastAsia="ＭＳ ゴシック" w:hAnsi="ＭＳ ゴシック" w:hint="eastAsia"/>
              </w:rPr>
              <w:t>令和4年2月4日</w:t>
            </w:r>
          </w:p>
          <w:p w14:paraId="3A82FE7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（庁内連絡会議と同時開催）</w:t>
            </w:r>
          </w:p>
          <w:p w14:paraId="4E6858D8" w14:textId="3EA5E95A" w:rsidR="00DA0AFD" w:rsidRPr="00B03CEA" w:rsidRDefault="00DE3F5A"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●実施場所：國民會館大阪城ビル</w:t>
            </w:r>
          </w:p>
          <w:p w14:paraId="142532DC" w14:textId="384499B7" w:rsidR="00DA0AFD" w:rsidRPr="00B03CEA" w:rsidRDefault="00DE3F5A"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●内容：大阪府の在日外国人施策について</w:t>
            </w:r>
          </w:p>
          <w:p w14:paraId="721CD3F9" w14:textId="77777777" w:rsidR="00DA0AFD" w:rsidRPr="00B03CEA" w:rsidRDefault="00DA0AFD" w:rsidP="00A33695">
            <w:pPr>
              <w:pStyle w:val="a6"/>
              <w:spacing w:line="160" w:lineRule="atLeast"/>
              <w:rPr>
                <w:rFonts w:ascii="ＭＳ ゴシック" w:eastAsia="ＭＳ ゴシック" w:hAnsi="ＭＳ ゴシック"/>
              </w:rPr>
            </w:pPr>
          </w:p>
          <w:p w14:paraId="56FCDE2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※大阪府在日外国人施策有識者会議</w:t>
            </w:r>
          </w:p>
          <w:p w14:paraId="3DE48C1D"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定住生活を営んでいる外国人（在日外国人）に関わる諸課題について、本府が取り組むべき施策に係る意見を幅広く求めるために設置している。</w:t>
            </w:r>
          </w:p>
          <w:p w14:paraId="03E0029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・設置：平成4年10月</w:t>
            </w:r>
          </w:p>
          <w:p w14:paraId="43D0FED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・委員構成　委員10名</w:t>
            </w:r>
          </w:p>
        </w:tc>
      </w:tr>
    </w:tbl>
    <w:p w14:paraId="481B53A4" w14:textId="77777777" w:rsidR="00DA0AFD" w:rsidRPr="00B03CEA" w:rsidRDefault="00DA0AFD" w:rsidP="00A33695">
      <w:pPr>
        <w:rPr>
          <w:rFonts w:ascii="ＭＳ ゴシック" w:eastAsia="ＭＳ ゴシック" w:hAnsi="ＭＳ ゴシック"/>
          <w:b/>
          <w:sz w:val="18"/>
          <w:szCs w:val="18"/>
        </w:rPr>
      </w:pPr>
    </w:p>
    <w:p w14:paraId="5B649624" w14:textId="77777777" w:rsidR="00DA0AFD" w:rsidRPr="00B03CEA" w:rsidRDefault="00DA0AFD" w:rsidP="00A33695">
      <w:pPr>
        <w:rPr>
          <w:rFonts w:ascii="ＭＳ ゴシック" w:eastAsia="ＭＳ ゴシック" w:hAnsi="ＭＳ ゴシック"/>
          <w:b/>
          <w:sz w:val="18"/>
          <w:szCs w:val="18"/>
        </w:rPr>
      </w:pPr>
    </w:p>
    <w:p w14:paraId="3CE0BB92" w14:textId="77777777" w:rsidR="00DA0AFD" w:rsidRPr="00B03CEA" w:rsidRDefault="00DA0AFD" w:rsidP="00A33695">
      <w:pPr>
        <w:rPr>
          <w:rFonts w:ascii="ＭＳ ゴシック" w:eastAsia="ＭＳ ゴシック" w:hAnsi="ＭＳ ゴシック"/>
          <w:b/>
          <w:sz w:val="18"/>
          <w:szCs w:val="18"/>
        </w:rPr>
      </w:pPr>
    </w:p>
    <w:p w14:paraId="14889760" w14:textId="77777777" w:rsidR="00DA0AFD" w:rsidRPr="00B03CEA" w:rsidRDefault="00DA0AFD" w:rsidP="00A33695">
      <w:pPr>
        <w:rPr>
          <w:rFonts w:ascii="ＭＳ ゴシック" w:eastAsia="ＭＳ ゴシック" w:hAnsi="ＭＳ ゴシック"/>
          <w:b/>
          <w:sz w:val="18"/>
          <w:szCs w:val="18"/>
        </w:rPr>
      </w:pPr>
    </w:p>
    <w:p w14:paraId="5723EE5A" w14:textId="77777777" w:rsidR="00DA0AFD" w:rsidRPr="00B03CEA" w:rsidRDefault="00DA0AFD" w:rsidP="00A33695">
      <w:pPr>
        <w:rPr>
          <w:rFonts w:ascii="ＭＳ ゴシック" w:eastAsia="ＭＳ ゴシック" w:hAnsi="ＭＳ ゴシック"/>
          <w:b/>
          <w:sz w:val="18"/>
          <w:szCs w:val="18"/>
        </w:rPr>
      </w:pPr>
    </w:p>
    <w:p w14:paraId="187BE08B" w14:textId="77777777" w:rsidR="00DA0AFD" w:rsidRPr="00B03CEA" w:rsidRDefault="00DA0AFD" w:rsidP="00A33695">
      <w:pPr>
        <w:rPr>
          <w:rFonts w:ascii="ＭＳ ゴシック" w:eastAsia="ＭＳ ゴシック" w:hAnsi="ＭＳ ゴシック"/>
          <w:b/>
          <w:sz w:val="18"/>
          <w:szCs w:val="18"/>
        </w:rPr>
      </w:pPr>
    </w:p>
    <w:p w14:paraId="6361F2E9" w14:textId="77777777" w:rsidR="00DA0AFD" w:rsidRPr="00B03CEA" w:rsidRDefault="00DA0AFD" w:rsidP="00A33695">
      <w:pPr>
        <w:rPr>
          <w:rFonts w:ascii="ＭＳ ゴシック" w:eastAsia="ＭＳ ゴシック" w:hAnsi="ＭＳ ゴシック"/>
          <w:b/>
          <w:sz w:val="18"/>
          <w:szCs w:val="18"/>
        </w:rPr>
      </w:pPr>
    </w:p>
    <w:p w14:paraId="3FB0BA3F" w14:textId="77777777" w:rsidR="00DA0AFD" w:rsidRPr="00B03CEA" w:rsidRDefault="00DA0AFD" w:rsidP="00A33695">
      <w:pPr>
        <w:rPr>
          <w:rFonts w:ascii="ＭＳ ゴシック" w:eastAsia="ＭＳ ゴシック" w:hAnsi="ＭＳ ゴシック"/>
          <w:b/>
          <w:sz w:val="18"/>
          <w:szCs w:val="18"/>
        </w:rPr>
      </w:pPr>
    </w:p>
    <w:p w14:paraId="79E5E869" w14:textId="77777777" w:rsidR="00DA0AFD" w:rsidRPr="00B03CEA" w:rsidRDefault="00DA0AFD" w:rsidP="00A33695">
      <w:pPr>
        <w:rPr>
          <w:rFonts w:ascii="ＭＳ ゴシック" w:eastAsia="ＭＳ ゴシック" w:hAnsi="ＭＳ ゴシック"/>
          <w:b/>
          <w:sz w:val="18"/>
          <w:szCs w:val="18"/>
        </w:rPr>
      </w:pPr>
    </w:p>
    <w:p w14:paraId="04120912" w14:textId="77777777" w:rsidR="00DA0AFD" w:rsidRPr="00B03CEA" w:rsidRDefault="00DA0AFD" w:rsidP="00A33695">
      <w:pPr>
        <w:rPr>
          <w:rFonts w:ascii="ＭＳ ゴシック" w:eastAsia="ＭＳ ゴシック" w:hAnsi="ＭＳ ゴシック"/>
          <w:b/>
          <w:sz w:val="18"/>
          <w:szCs w:val="18"/>
        </w:rPr>
      </w:pPr>
    </w:p>
    <w:p w14:paraId="6B9C69E4" w14:textId="7037C994" w:rsidR="00DA0AFD" w:rsidRDefault="00DA0AFD" w:rsidP="00A33695">
      <w:pPr>
        <w:rPr>
          <w:rFonts w:ascii="ＭＳ ゴシック" w:eastAsia="ＭＳ ゴシック" w:hAnsi="ＭＳ ゴシック"/>
          <w:b/>
          <w:sz w:val="18"/>
          <w:szCs w:val="18"/>
        </w:rPr>
      </w:pPr>
    </w:p>
    <w:p w14:paraId="273D299B" w14:textId="0CFBCDAA" w:rsidR="004471F7" w:rsidRDefault="004471F7" w:rsidP="00A33695">
      <w:pPr>
        <w:rPr>
          <w:rFonts w:ascii="ＭＳ ゴシック" w:eastAsia="ＭＳ ゴシック" w:hAnsi="ＭＳ ゴシック"/>
          <w:b/>
          <w:sz w:val="18"/>
          <w:szCs w:val="18"/>
        </w:rPr>
      </w:pPr>
    </w:p>
    <w:p w14:paraId="330D9DFE" w14:textId="20899EFF" w:rsidR="004471F7" w:rsidRDefault="004471F7" w:rsidP="00A33695">
      <w:pPr>
        <w:rPr>
          <w:rFonts w:ascii="ＭＳ ゴシック" w:eastAsia="ＭＳ ゴシック" w:hAnsi="ＭＳ ゴシック"/>
          <w:b/>
          <w:sz w:val="18"/>
          <w:szCs w:val="18"/>
        </w:rPr>
      </w:pPr>
    </w:p>
    <w:p w14:paraId="5AA555F5" w14:textId="63093C1E" w:rsidR="004471F7" w:rsidRDefault="004471F7" w:rsidP="00A33695">
      <w:pPr>
        <w:rPr>
          <w:rFonts w:ascii="ＭＳ ゴシック" w:eastAsia="ＭＳ ゴシック" w:hAnsi="ＭＳ ゴシック"/>
          <w:b/>
          <w:sz w:val="18"/>
          <w:szCs w:val="18"/>
        </w:rPr>
      </w:pPr>
    </w:p>
    <w:p w14:paraId="74542D34" w14:textId="1A390A14" w:rsidR="004471F7" w:rsidRDefault="004471F7" w:rsidP="00A33695">
      <w:pPr>
        <w:rPr>
          <w:rFonts w:ascii="ＭＳ ゴシック" w:eastAsia="ＭＳ ゴシック" w:hAnsi="ＭＳ ゴシック"/>
          <w:b/>
          <w:sz w:val="18"/>
          <w:szCs w:val="18"/>
        </w:rPr>
      </w:pPr>
    </w:p>
    <w:p w14:paraId="19444EAD" w14:textId="77777777" w:rsidR="004471F7" w:rsidRPr="00B03CEA" w:rsidRDefault="004471F7" w:rsidP="00A33695">
      <w:pPr>
        <w:rPr>
          <w:rFonts w:ascii="ＭＳ ゴシック" w:eastAsia="ＭＳ ゴシック" w:hAnsi="ＭＳ ゴシック"/>
          <w:b/>
          <w:sz w:val="18"/>
          <w:szCs w:val="18"/>
        </w:rPr>
      </w:pPr>
    </w:p>
    <w:p w14:paraId="6A974B15" w14:textId="77777777" w:rsidR="00DA0AFD" w:rsidRPr="00B03CEA" w:rsidRDefault="00DA0AFD" w:rsidP="00A33695">
      <w:pPr>
        <w:rPr>
          <w:rFonts w:ascii="ＭＳ ゴシック" w:eastAsia="ＭＳ ゴシック" w:hAnsi="ＭＳ ゴシック"/>
          <w:b/>
          <w:sz w:val="18"/>
          <w:szCs w:val="18"/>
        </w:rPr>
      </w:pPr>
    </w:p>
    <w:p w14:paraId="49285D30" w14:textId="77777777" w:rsidR="00DA0AFD" w:rsidRPr="00B03CEA" w:rsidRDefault="00DA0AFD" w:rsidP="00A33695">
      <w:pPr>
        <w:rPr>
          <w:rFonts w:ascii="ＭＳ ゴシック" w:eastAsia="ＭＳ ゴシック" w:hAnsi="ＭＳ ゴシック"/>
          <w:b/>
          <w:sz w:val="18"/>
          <w:szCs w:val="18"/>
        </w:rPr>
      </w:pPr>
    </w:p>
    <w:p w14:paraId="2C8BDE3E" w14:textId="77777777" w:rsidR="00DA0AFD" w:rsidRPr="00B03CEA" w:rsidRDefault="00DA0AFD" w:rsidP="00A33695">
      <w:pPr>
        <w:rPr>
          <w:rFonts w:ascii="ＭＳ ゴシック" w:eastAsia="ＭＳ ゴシック" w:hAnsi="ＭＳ ゴシック"/>
          <w:b/>
          <w:sz w:val="18"/>
          <w:szCs w:val="18"/>
        </w:rPr>
      </w:pPr>
    </w:p>
    <w:p w14:paraId="0CD9C845" w14:textId="77777777" w:rsidR="00DA0AFD" w:rsidRPr="00B03CEA" w:rsidRDefault="00DA0AFD" w:rsidP="00A33695">
      <w:pPr>
        <w:rPr>
          <w:rFonts w:ascii="HG丸ｺﾞｼｯｸM-PRO" w:eastAsia="HG丸ｺﾞｼｯｸM-PRO" w:hAnsi="HG丸ｺﾞｼｯｸM-PRO"/>
          <w:b/>
          <w:sz w:val="28"/>
          <w:szCs w:val="28"/>
        </w:rPr>
      </w:pPr>
      <w:r w:rsidRPr="00B03CEA">
        <w:rPr>
          <w:rFonts w:ascii="HG丸ｺﾞｼｯｸM-PRO" w:eastAsia="HG丸ｺﾞｼｯｸM-PRO" w:hAnsi="HG丸ｺﾞｼｯｸM-PRO" w:hint="eastAsia"/>
          <w:b/>
          <w:sz w:val="28"/>
          <w:szCs w:val="28"/>
        </w:rPr>
        <w:lastRenderedPageBreak/>
        <w:t xml:space="preserve">Ⅱ　推進体制の充実　</w:t>
      </w:r>
    </w:p>
    <w:p w14:paraId="19E4A715" w14:textId="77777777" w:rsidR="00DA0AFD" w:rsidRPr="00B03CEA" w:rsidRDefault="00DA0AFD" w:rsidP="00A33695">
      <w:pPr>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t xml:space="preserve">１　庁内推進体制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938"/>
        <w:gridCol w:w="15"/>
      </w:tblGrid>
      <w:tr w:rsidR="00DA0AFD" w:rsidRPr="00B03CEA" w14:paraId="709F47B8" w14:textId="77777777" w:rsidTr="00A33695">
        <w:trPr>
          <w:tblHeader/>
        </w:trPr>
        <w:tc>
          <w:tcPr>
            <w:tcW w:w="1947" w:type="dxa"/>
            <w:shd w:val="clear" w:color="auto" w:fill="auto"/>
          </w:tcPr>
          <w:p w14:paraId="73EA83F4"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06D511BE"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953" w:type="dxa"/>
            <w:gridSpan w:val="2"/>
            <w:shd w:val="clear" w:color="auto" w:fill="auto"/>
            <w:vAlign w:val="center"/>
          </w:tcPr>
          <w:p w14:paraId="3716614B"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0E46F64F" w14:textId="77777777" w:rsidTr="004471F7">
        <w:trPr>
          <w:trHeight w:val="1940"/>
        </w:trPr>
        <w:tc>
          <w:tcPr>
            <w:tcW w:w="1947" w:type="dxa"/>
            <w:shd w:val="clear" w:color="auto" w:fill="auto"/>
          </w:tcPr>
          <w:p w14:paraId="298F570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大阪府在日外国人施策有識者会議の運営</w:t>
            </w:r>
          </w:p>
          <w:p w14:paraId="7B09904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【人権局】</w:t>
            </w:r>
          </w:p>
          <w:p w14:paraId="38F03E7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739868AA" w14:textId="7883841F" w:rsidR="00DA0AFD" w:rsidRPr="00B03CEA" w:rsidRDefault="00A221E3"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126</w:t>
            </w:r>
            <w:r w:rsidR="00DA0AFD" w:rsidRPr="00B03CEA">
              <w:rPr>
                <w:rFonts w:ascii="ＭＳ ゴシック" w:eastAsia="ＭＳ ゴシック" w:hAnsi="ＭＳ ゴシック" w:hint="eastAsia"/>
              </w:rPr>
              <w:t>千円</w:t>
            </w:r>
          </w:p>
          <w:p w14:paraId="3A466B8C" w14:textId="77777777" w:rsidR="00DA0AFD" w:rsidRPr="00B03CEA" w:rsidRDefault="00DA0AFD" w:rsidP="00A33695">
            <w:pPr>
              <w:rPr>
                <w:rFonts w:ascii="ＭＳ ゴシック" w:eastAsia="ＭＳ ゴシック" w:hAnsi="ＭＳ ゴシック"/>
                <w:b/>
                <w:sz w:val="18"/>
                <w:szCs w:val="18"/>
              </w:rPr>
            </w:pPr>
            <w:r w:rsidRPr="00B03CEA">
              <w:rPr>
                <w:rFonts w:ascii="ＭＳ ゴシック" w:eastAsia="ＭＳ ゴシック" w:hAnsi="ＭＳ ゴシック" w:hint="eastAsia"/>
                <w:b/>
                <w:spacing w:val="7"/>
                <w:kern w:val="0"/>
                <w:sz w:val="18"/>
                <w:szCs w:val="18"/>
              </w:rPr>
              <w:t>《再掲》</w:t>
            </w:r>
          </w:p>
        </w:tc>
        <w:tc>
          <w:tcPr>
            <w:tcW w:w="7953" w:type="dxa"/>
            <w:gridSpan w:val="2"/>
            <w:shd w:val="clear" w:color="auto" w:fill="auto"/>
          </w:tcPr>
          <w:p w14:paraId="3A98AD8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28</w:t>
            </w:r>
            <w:r w:rsidRPr="00B03CEA">
              <w:rPr>
                <w:rFonts w:ascii="ＭＳ ゴシック" w:eastAsia="ＭＳ ゴシック" w:hAnsi="ＭＳ ゴシック" w:hint="eastAsia"/>
                <w:spacing w:val="0"/>
              </w:rPr>
              <w:t>ページの掲載項目の再掲</w:t>
            </w:r>
          </w:p>
        </w:tc>
      </w:tr>
      <w:tr w:rsidR="00DA0AFD" w:rsidRPr="00B03CEA" w14:paraId="2F77058F" w14:textId="77777777" w:rsidTr="00A33695">
        <w:tc>
          <w:tcPr>
            <w:tcW w:w="1947" w:type="dxa"/>
            <w:shd w:val="clear" w:color="auto" w:fill="auto"/>
          </w:tcPr>
          <w:p w14:paraId="5363E06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在日外国人施策庁内連絡会議の運営</w:t>
            </w:r>
          </w:p>
          <w:p w14:paraId="39A3E57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【人権局】</w:t>
            </w:r>
          </w:p>
          <w:p w14:paraId="5FA70C9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269A576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0A177810"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953" w:type="dxa"/>
            <w:gridSpan w:val="2"/>
            <w:shd w:val="clear" w:color="auto" w:fill="auto"/>
          </w:tcPr>
          <w:p w14:paraId="4165C465"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●実施主体：府（人権局）</w:t>
            </w:r>
          </w:p>
          <w:p w14:paraId="317842A1" w14:textId="77777777" w:rsidR="00323591" w:rsidRPr="00B03CEA" w:rsidRDefault="00323591" w:rsidP="00323591">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w:t>
            </w:r>
            <w:r>
              <w:rPr>
                <w:rFonts w:ascii="ＭＳ ゴシック" w:eastAsia="ＭＳ ゴシック" w:hAnsi="ＭＳ ゴシック" w:hint="eastAsia"/>
              </w:rPr>
              <w:t>令和4年2月4日</w:t>
            </w:r>
          </w:p>
          <w:p w14:paraId="3FA83FC0" w14:textId="77777777" w:rsidR="00323591" w:rsidRPr="00B03CEA" w:rsidRDefault="00323591" w:rsidP="00323591">
            <w:pPr>
              <w:pStyle w:val="a6"/>
              <w:spacing w:line="160" w:lineRule="atLeast"/>
              <w:rPr>
                <w:rFonts w:ascii="ＭＳ ゴシック" w:eastAsia="ＭＳ ゴシック" w:hAnsi="ＭＳ ゴシック"/>
              </w:rPr>
            </w:pPr>
            <w:r>
              <w:rPr>
                <w:rFonts w:ascii="ＭＳ ゴシック" w:eastAsia="ＭＳ ゴシック" w:hAnsi="ＭＳ ゴシック" w:hint="eastAsia"/>
              </w:rPr>
              <w:t>●内容：大阪府の在日外国人施策について</w:t>
            </w:r>
          </w:p>
          <w:p w14:paraId="47255935"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z w:val="18"/>
              </w:rPr>
            </w:pPr>
          </w:p>
          <w:p w14:paraId="7EDC13C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z w:val="18"/>
              </w:rPr>
              <w:t>※在日外国人施策庁内連絡会議</w:t>
            </w:r>
          </w:p>
          <w:p w14:paraId="5BF09F99" w14:textId="77777777" w:rsidR="00DA0AFD" w:rsidRPr="00B03CEA" w:rsidRDefault="00DA0AFD" w:rsidP="00A33695">
            <w:pPr>
              <w:wordWrap w:val="0"/>
              <w:autoSpaceDE w:val="0"/>
              <w:autoSpaceDN w:val="0"/>
              <w:adjustRightInd w:val="0"/>
              <w:spacing w:line="160" w:lineRule="atLeast"/>
              <w:ind w:firstLineChars="100" w:firstLine="185"/>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庁内の関係課で構成する会議を設置し、在日外国人施策を総合的かつ効果的に推進している。</w:t>
            </w:r>
          </w:p>
          <w:p w14:paraId="3927A1C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・設置：平成4年8月</w:t>
            </w:r>
          </w:p>
          <w:p w14:paraId="4076FA8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・構成：府庁の関係32課（局（室））</w:t>
            </w:r>
          </w:p>
        </w:tc>
      </w:tr>
      <w:tr w:rsidR="00DA0AFD" w:rsidRPr="00B03CEA" w14:paraId="00F40F0E" w14:textId="77777777" w:rsidTr="00A33695">
        <w:trPr>
          <w:trHeight w:val="1790"/>
        </w:trPr>
        <w:tc>
          <w:tcPr>
            <w:tcW w:w="1947" w:type="dxa"/>
            <w:shd w:val="clear" w:color="auto" w:fill="auto"/>
          </w:tcPr>
          <w:p w14:paraId="041D0EF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大阪府国際化施策推進会議の運営</w:t>
            </w:r>
          </w:p>
          <w:p w14:paraId="69D43FF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【国際課】</w:t>
            </w:r>
          </w:p>
          <w:p w14:paraId="0EA7F5CD" w14:textId="185E85D3" w:rsidR="00DA0AFD" w:rsidRPr="00B03CEA" w:rsidRDefault="004471F7" w:rsidP="00A33695">
            <w:pPr>
              <w:pStyle w:val="a6"/>
              <w:spacing w:line="160" w:lineRule="atLeast"/>
              <w:rPr>
                <w:rFonts w:ascii="ＭＳ ゴシック" w:eastAsia="ＭＳ ゴシック" w:hAnsi="ＭＳ ゴシック"/>
                <w:spacing w:val="3"/>
              </w:rPr>
            </w:pPr>
            <w:r>
              <w:rPr>
                <w:rFonts w:ascii="ＭＳ ゴシック" w:eastAsia="ＭＳ ゴシック" w:hAnsi="ＭＳ ゴシック" w:hint="eastAsia"/>
              </w:rPr>
              <w:t xml:space="preserve">（当初予算額）　　</w:t>
            </w:r>
            <w:r w:rsidR="00DA0AFD" w:rsidRPr="00B03CEA">
              <w:rPr>
                <w:rFonts w:ascii="ＭＳ ゴシック" w:eastAsia="ＭＳ ゴシック" w:hAnsi="ＭＳ ゴシック" w:hint="eastAsia"/>
              </w:rPr>
              <w:t>予算措置なし（※a）</w:t>
            </w:r>
          </w:p>
        </w:tc>
        <w:tc>
          <w:tcPr>
            <w:tcW w:w="7953" w:type="dxa"/>
            <w:gridSpan w:val="2"/>
            <w:shd w:val="clear" w:color="auto" w:fill="auto"/>
          </w:tcPr>
          <w:p w14:paraId="5C8D7CF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●実施主体：府（事務局：国際課（※庁内関係部局の課長等で構成））</w:t>
            </w:r>
          </w:p>
          <w:p w14:paraId="3B009C46"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●実施時期：未定</w:t>
            </w:r>
          </w:p>
          <w:p w14:paraId="21780345"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●根拠：大阪府国際化施策推進会議設置要綱</w:t>
            </w:r>
          </w:p>
          <w:p w14:paraId="14223FB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●内容：未定</w:t>
            </w:r>
          </w:p>
        </w:tc>
      </w:tr>
      <w:tr w:rsidR="00DA0AFD" w:rsidRPr="00B03CEA" w14:paraId="59BE13FF" w14:textId="77777777" w:rsidTr="00A33695">
        <w:trPr>
          <w:trHeight w:val="2075"/>
        </w:trPr>
        <w:tc>
          <w:tcPr>
            <w:tcW w:w="1947" w:type="dxa"/>
            <w:shd w:val="clear" w:color="auto" w:fill="auto"/>
          </w:tcPr>
          <w:p w14:paraId="2DF233F3"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人事局が実施している職員に対する人権研修</w:t>
            </w:r>
          </w:p>
          <w:p w14:paraId="3FBFBD08"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【人事局】</w:t>
            </w:r>
          </w:p>
          <w:p w14:paraId="39C3B363"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（当初予算額）</w:t>
            </w:r>
          </w:p>
          <w:p w14:paraId="23C5A61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職員研修業務委託費</w:t>
            </w:r>
          </w:p>
          <w:p w14:paraId="7081CB5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64,589千円のうちの一部（※</w:t>
            </w:r>
            <w:r w:rsidRPr="00B03CEA">
              <w:rPr>
                <w:rFonts w:ascii="ＭＳ ゴシック" w:eastAsia="ＭＳ ゴシック" w:hAnsi="ＭＳ ゴシック"/>
              </w:rPr>
              <w:t>c</w:t>
            </w:r>
            <w:r w:rsidRPr="00B03CEA">
              <w:rPr>
                <w:rFonts w:ascii="ＭＳ ゴシック" w:eastAsia="ＭＳ ゴシック" w:hAnsi="ＭＳ ゴシック" w:hint="eastAsia"/>
              </w:rPr>
              <w:t>）</w:t>
            </w:r>
          </w:p>
          <w:p w14:paraId="3E62ED00" w14:textId="77777777" w:rsidR="00DA0AFD" w:rsidRPr="00B03CEA" w:rsidRDefault="00DA0AFD" w:rsidP="00A33695">
            <w:pPr>
              <w:pStyle w:val="a6"/>
              <w:spacing w:line="160" w:lineRule="atLeast"/>
              <w:rPr>
                <w:rFonts w:ascii="ＭＳ ゴシック" w:eastAsia="ＭＳ ゴシック" w:hAnsi="ＭＳ ゴシック"/>
                <w:spacing w:val="3"/>
              </w:rPr>
            </w:pPr>
          </w:p>
        </w:tc>
        <w:tc>
          <w:tcPr>
            <w:tcW w:w="7953" w:type="dxa"/>
            <w:gridSpan w:val="2"/>
            <w:shd w:val="clear" w:color="auto" w:fill="auto"/>
          </w:tcPr>
          <w:p w14:paraId="742AE08E"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新規採用職員研修（採用時研修）</w:t>
            </w:r>
          </w:p>
          <w:p w14:paraId="2BF59356"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●実施主体：府（人事局）</w:t>
            </w:r>
          </w:p>
          <w:p w14:paraId="07220584"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●実施時期：令和</w:t>
            </w:r>
            <w:r w:rsidRPr="00B03CEA">
              <w:rPr>
                <w:rFonts w:ascii="ＭＳ ゴシック" w:eastAsia="ＭＳ ゴシック" w:hAnsi="ＭＳ ゴシック"/>
                <w:sz w:val="18"/>
                <w:szCs w:val="18"/>
              </w:rPr>
              <w:t>3</w:t>
            </w:r>
            <w:r w:rsidRPr="00B03CEA">
              <w:rPr>
                <w:rFonts w:ascii="ＭＳ ゴシック" w:eastAsia="ＭＳ ゴシック" w:hAnsi="ＭＳ ゴシック" w:hint="eastAsia"/>
                <w:sz w:val="18"/>
                <w:szCs w:val="18"/>
              </w:rPr>
              <w:t>年</w:t>
            </w:r>
            <w:r w:rsidRPr="00B03CEA">
              <w:rPr>
                <w:rFonts w:ascii="ＭＳ ゴシック" w:eastAsia="ＭＳ ゴシック" w:hAnsi="ＭＳ ゴシック"/>
                <w:sz w:val="18"/>
                <w:szCs w:val="18"/>
              </w:rPr>
              <w:t>4</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1</w:t>
            </w:r>
            <w:r w:rsidRPr="00B03CEA">
              <w:rPr>
                <w:rFonts w:ascii="ＭＳ ゴシック" w:eastAsia="ＭＳ ゴシック" w:hAnsi="ＭＳ ゴシック" w:hint="eastAsia"/>
                <w:sz w:val="18"/>
                <w:szCs w:val="18"/>
              </w:rPr>
              <w:t>日～</w:t>
            </w:r>
            <w:r w:rsidRPr="00B03CEA">
              <w:rPr>
                <w:rFonts w:ascii="ＭＳ ゴシック" w:eastAsia="ＭＳ ゴシック" w:hAnsi="ＭＳ ゴシック"/>
                <w:sz w:val="18"/>
                <w:szCs w:val="18"/>
              </w:rPr>
              <w:t>4</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16</w:t>
            </w:r>
            <w:r w:rsidRPr="00B03CEA">
              <w:rPr>
                <w:rFonts w:ascii="ＭＳ ゴシック" w:eastAsia="ＭＳ ゴシック" w:hAnsi="ＭＳ ゴシック" w:hint="eastAsia"/>
                <w:sz w:val="18"/>
                <w:szCs w:val="18"/>
              </w:rPr>
              <w:t>日</w:t>
            </w:r>
          </w:p>
          <w:p w14:paraId="3F3A401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●実施場所：各所属他（ｅラーニング（動画講義）による実施）</w:t>
            </w:r>
          </w:p>
          <w:p w14:paraId="38B89EF9"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●根拠：令和</w:t>
            </w:r>
            <w:r w:rsidRPr="00B03CEA">
              <w:rPr>
                <w:rFonts w:ascii="ＭＳ ゴシック" w:eastAsia="ＭＳ ゴシック" w:hAnsi="ＭＳ ゴシック"/>
                <w:sz w:val="18"/>
                <w:szCs w:val="18"/>
              </w:rPr>
              <w:t>3</w:t>
            </w:r>
            <w:r w:rsidRPr="00B03CEA">
              <w:rPr>
                <w:rFonts w:ascii="ＭＳ ゴシック" w:eastAsia="ＭＳ ゴシック" w:hAnsi="ＭＳ ゴシック" w:hint="eastAsia"/>
                <w:sz w:val="18"/>
                <w:szCs w:val="18"/>
              </w:rPr>
              <w:t>年度職員研修計画及び研修実施要領</w:t>
            </w:r>
          </w:p>
          <w:p w14:paraId="1DB78549"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●内容：「府の人権施策」</w:t>
            </w:r>
          </w:p>
          <w:p w14:paraId="2480F84B" w14:textId="77777777" w:rsidR="00DA0AFD" w:rsidRPr="00B03CEA" w:rsidRDefault="00DA0AFD" w:rsidP="00A33695">
            <w:pPr>
              <w:rPr>
                <w:rFonts w:ascii="ＭＳ ゴシック" w:eastAsia="ＭＳ ゴシック" w:hAnsi="ＭＳ ゴシック"/>
                <w:sz w:val="18"/>
                <w:szCs w:val="18"/>
              </w:rPr>
            </w:pPr>
          </w:p>
          <w:p w14:paraId="02C2269F"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主事・技師級職員研修Ⅱ（全体講義）</w:t>
            </w:r>
          </w:p>
          <w:p w14:paraId="6D505F47"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●実施時期：令和</w:t>
            </w:r>
            <w:r w:rsidRPr="00B03CEA">
              <w:rPr>
                <w:rFonts w:ascii="ＭＳ ゴシック" w:eastAsia="ＭＳ ゴシック" w:hAnsi="ＭＳ ゴシック"/>
                <w:sz w:val="18"/>
                <w:szCs w:val="18"/>
              </w:rPr>
              <w:t>3</w:t>
            </w:r>
            <w:r w:rsidRPr="00B03CEA">
              <w:rPr>
                <w:rFonts w:ascii="ＭＳ ゴシック" w:eastAsia="ＭＳ ゴシック" w:hAnsi="ＭＳ ゴシック" w:hint="eastAsia"/>
                <w:sz w:val="18"/>
                <w:szCs w:val="18"/>
              </w:rPr>
              <w:t>年12月</w:t>
            </w:r>
            <w:r w:rsidRPr="00B03CEA">
              <w:rPr>
                <w:rFonts w:ascii="ＭＳ ゴシック" w:eastAsia="ＭＳ ゴシック" w:hAnsi="ＭＳ ゴシック"/>
                <w:sz w:val="18"/>
                <w:szCs w:val="18"/>
              </w:rPr>
              <w:t>2</w:t>
            </w:r>
            <w:r w:rsidRPr="00B03CEA">
              <w:rPr>
                <w:rFonts w:ascii="ＭＳ ゴシック" w:eastAsia="ＭＳ ゴシック" w:hAnsi="ＭＳ ゴシック" w:hint="eastAsia"/>
                <w:sz w:val="18"/>
                <w:szCs w:val="18"/>
              </w:rPr>
              <w:t>・</w:t>
            </w:r>
            <w:r w:rsidRPr="00B03CEA">
              <w:rPr>
                <w:rFonts w:ascii="ＭＳ ゴシック" w:eastAsia="ＭＳ ゴシック" w:hAnsi="ＭＳ ゴシック"/>
                <w:sz w:val="18"/>
                <w:szCs w:val="18"/>
              </w:rPr>
              <w:t>3</w:t>
            </w:r>
            <w:r w:rsidRPr="00B03CEA">
              <w:rPr>
                <w:rFonts w:ascii="ＭＳ ゴシック" w:eastAsia="ＭＳ ゴシック" w:hAnsi="ＭＳ ゴシック" w:hint="eastAsia"/>
                <w:sz w:val="18"/>
                <w:szCs w:val="18"/>
              </w:rPr>
              <w:t>・</w:t>
            </w:r>
            <w:r w:rsidRPr="00B03CEA">
              <w:rPr>
                <w:rFonts w:ascii="ＭＳ ゴシック" w:eastAsia="ＭＳ ゴシック" w:hAnsi="ＭＳ ゴシック"/>
                <w:sz w:val="18"/>
                <w:szCs w:val="18"/>
              </w:rPr>
              <w:t>9</w:t>
            </w:r>
            <w:r w:rsidRPr="00B03CEA">
              <w:rPr>
                <w:rFonts w:ascii="ＭＳ ゴシック" w:eastAsia="ＭＳ ゴシック" w:hAnsi="ＭＳ ゴシック" w:hint="eastAsia"/>
                <w:sz w:val="18"/>
                <w:szCs w:val="18"/>
              </w:rPr>
              <w:t>・1</w:t>
            </w:r>
            <w:r w:rsidRPr="00B03CEA">
              <w:rPr>
                <w:rFonts w:ascii="ＭＳ ゴシック" w:eastAsia="ＭＳ ゴシック" w:hAnsi="ＭＳ ゴシック"/>
                <w:sz w:val="18"/>
                <w:szCs w:val="18"/>
              </w:rPr>
              <w:t>0</w:t>
            </w:r>
            <w:r w:rsidRPr="00B03CEA">
              <w:rPr>
                <w:rFonts w:ascii="ＭＳ ゴシック" w:eastAsia="ＭＳ ゴシック" w:hAnsi="ＭＳ ゴシック" w:hint="eastAsia"/>
                <w:sz w:val="18"/>
                <w:szCs w:val="18"/>
              </w:rPr>
              <w:t>日</w:t>
            </w:r>
          </w:p>
          <w:p w14:paraId="3F64058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●実施場所：職員研修センター研修室大</w:t>
            </w:r>
          </w:p>
          <w:p w14:paraId="7B34073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●内容：「多様性が尊重される社会」</w:t>
            </w:r>
          </w:p>
          <w:p w14:paraId="1604E122" w14:textId="77777777" w:rsidR="00DA0AFD" w:rsidRPr="00B03CEA" w:rsidRDefault="00DA0AFD" w:rsidP="00A33695">
            <w:pPr>
              <w:rPr>
                <w:rFonts w:ascii="ＭＳ ゴシック" w:eastAsia="ＭＳ ゴシック" w:hAnsi="ＭＳ ゴシック"/>
                <w:sz w:val="18"/>
                <w:szCs w:val="18"/>
              </w:rPr>
            </w:pPr>
          </w:p>
          <w:p w14:paraId="543D926B"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主事・技師級職員研修Ⅲ（全体講義）</w:t>
            </w:r>
          </w:p>
          <w:p w14:paraId="5926EE22"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●実施時期：令和3年</w:t>
            </w:r>
            <w:r w:rsidRPr="00B03CEA">
              <w:rPr>
                <w:rFonts w:ascii="ＭＳ ゴシック" w:eastAsia="ＭＳ ゴシック" w:hAnsi="ＭＳ ゴシック"/>
                <w:sz w:val="18"/>
                <w:szCs w:val="18"/>
              </w:rPr>
              <w:t>5</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24</w:t>
            </w:r>
            <w:r w:rsidRPr="00B03CEA">
              <w:rPr>
                <w:rFonts w:ascii="ＭＳ ゴシック" w:eastAsia="ＭＳ ゴシック" w:hAnsi="ＭＳ ゴシック" w:hint="eastAsia"/>
                <w:sz w:val="18"/>
                <w:szCs w:val="18"/>
              </w:rPr>
              <w:t>日～</w:t>
            </w:r>
            <w:r w:rsidRPr="00B03CEA">
              <w:rPr>
                <w:rFonts w:ascii="ＭＳ ゴシック" w:eastAsia="ＭＳ ゴシック" w:hAnsi="ＭＳ ゴシック"/>
                <w:sz w:val="18"/>
                <w:szCs w:val="18"/>
              </w:rPr>
              <w:t>6</w:t>
            </w:r>
            <w:r w:rsidRPr="00B03CEA">
              <w:rPr>
                <w:rFonts w:ascii="ＭＳ ゴシック" w:eastAsia="ＭＳ ゴシック" w:hAnsi="ＭＳ ゴシック" w:hint="eastAsia"/>
                <w:sz w:val="18"/>
                <w:szCs w:val="18"/>
              </w:rPr>
              <w:t>月30日</w:t>
            </w:r>
          </w:p>
          <w:p w14:paraId="458A7155"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●実施場所：各所属他（ｅラーニング（動画講義）による実施）</w:t>
            </w:r>
          </w:p>
          <w:p w14:paraId="6B2AA1B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●内容：「人権施策」</w:t>
            </w:r>
          </w:p>
          <w:p w14:paraId="5D89FF02" w14:textId="77777777" w:rsidR="00DA0AFD" w:rsidRPr="00B03CEA" w:rsidRDefault="00DA0AFD" w:rsidP="00A33695">
            <w:pPr>
              <w:ind w:firstLineChars="100" w:firstLine="171"/>
              <w:rPr>
                <w:rFonts w:ascii="ＭＳ ゴシック" w:eastAsia="ＭＳ ゴシック" w:hAnsi="ＭＳ ゴシック"/>
                <w:sz w:val="18"/>
                <w:szCs w:val="18"/>
              </w:rPr>
            </w:pPr>
          </w:p>
          <w:p w14:paraId="1208C55F"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新任主査級職員研修（全体講義）</w:t>
            </w:r>
          </w:p>
          <w:p w14:paraId="75889896"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●実施期間：令和3年</w:t>
            </w:r>
            <w:r w:rsidRPr="00B03CEA">
              <w:rPr>
                <w:rFonts w:ascii="ＭＳ ゴシック" w:eastAsia="ＭＳ ゴシック" w:hAnsi="ＭＳ ゴシック"/>
                <w:sz w:val="18"/>
                <w:szCs w:val="18"/>
              </w:rPr>
              <w:t>5</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17</w:t>
            </w:r>
            <w:r w:rsidRPr="00B03CEA">
              <w:rPr>
                <w:rFonts w:ascii="ＭＳ ゴシック" w:eastAsia="ＭＳ ゴシック" w:hAnsi="ＭＳ ゴシック" w:hint="eastAsia"/>
                <w:sz w:val="18"/>
                <w:szCs w:val="18"/>
              </w:rPr>
              <w:t>日～</w:t>
            </w:r>
            <w:r w:rsidRPr="00B03CEA">
              <w:rPr>
                <w:rFonts w:ascii="ＭＳ ゴシック" w:eastAsia="ＭＳ ゴシック" w:hAnsi="ＭＳ ゴシック"/>
                <w:sz w:val="18"/>
                <w:szCs w:val="18"/>
              </w:rPr>
              <w:t>10</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15</w:t>
            </w:r>
            <w:r w:rsidRPr="00B03CEA">
              <w:rPr>
                <w:rFonts w:ascii="ＭＳ ゴシック" w:eastAsia="ＭＳ ゴシック" w:hAnsi="ＭＳ ゴシック" w:hint="eastAsia"/>
                <w:sz w:val="18"/>
                <w:szCs w:val="18"/>
              </w:rPr>
              <w:t>日</w:t>
            </w:r>
          </w:p>
          <w:p w14:paraId="1452B2D9"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●実施場所：各所属他（ｅラーニング（動画講義）による実施）</w:t>
            </w:r>
          </w:p>
          <w:p w14:paraId="43A3E827"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lastRenderedPageBreak/>
              <w:t>●内容：「人権施策」</w:t>
            </w:r>
          </w:p>
          <w:p w14:paraId="020DF84A" w14:textId="77777777" w:rsidR="00DA0AFD" w:rsidRPr="00B03CEA" w:rsidRDefault="00DA0AFD" w:rsidP="00A33695">
            <w:pPr>
              <w:ind w:firstLineChars="100" w:firstLine="171"/>
              <w:rPr>
                <w:rFonts w:ascii="ＭＳ ゴシック" w:eastAsia="ＭＳ ゴシック" w:hAnsi="ＭＳ ゴシック"/>
                <w:sz w:val="18"/>
                <w:szCs w:val="18"/>
              </w:rPr>
            </w:pPr>
          </w:p>
          <w:p w14:paraId="6CFAD35F"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人権問題研修</w:t>
            </w:r>
          </w:p>
          <w:p w14:paraId="6D8BCEF5"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●実施時期：令和</w:t>
            </w:r>
            <w:r w:rsidRPr="00B03CEA">
              <w:rPr>
                <w:rFonts w:ascii="ＭＳ ゴシック" w:eastAsia="ＭＳ ゴシック" w:hAnsi="ＭＳ ゴシック"/>
                <w:sz w:val="18"/>
                <w:szCs w:val="18"/>
              </w:rPr>
              <w:t>3</w:t>
            </w:r>
            <w:r w:rsidRPr="00B03CEA">
              <w:rPr>
                <w:rFonts w:ascii="ＭＳ ゴシック" w:eastAsia="ＭＳ ゴシック" w:hAnsi="ＭＳ ゴシック" w:hint="eastAsia"/>
                <w:sz w:val="18"/>
                <w:szCs w:val="18"/>
              </w:rPr>
              <w:t>年</w:t>
            </w:r>
            <w:r w:rsidRPr="00B03CEA">
              <w:rPr>
                <w:rFonts w:ascii="ＭＳ ゴシック" w:eastAsia="ＭＳ ゴシック" w:hAnsi="ＭＳ ゴシック"/>
                <w:sz w:val="18"/>
                <w:szCs w:val="18"/>
              </w:rPr>
              <w:t>7</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19</w:t>
            </w:r>
            <w:r w:rsidRPr="00B03CEA">
              <w:rPr>
                <w:rFonts w:ascii="ＭＳ ゴシック" w:eastAsia="ＭＳ ゴシック" w:hAnsi="ＭＳ ゴシック" w:hint="eastAsia"/>
                <w:sz w:val="18"/>
                <w:szCs w:val="18"/>
              </w:rPr>
              <w:t>日～</w:t>
            </w:r>
            <w:r w:rsidRPr="00B03CEA">
              <w:rPr>
                <w:rFonts w:ascii="ＭＳ ゴシック" w:eastAsia="ＭＳ ゴシック" w:hAnsi="ＭＳ ゴシック"/>
                <w:sz w:val="18"/>
                <w:szCs w:val="18"/>
              </w:rPr>
              <w:t>8</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31</w:t>
            </w:r>
            <w:r w:rsidRPr="00B03CEA">
              <w:rPr>
                <w:rFonts w:ascii="ＭＳ ゴシック" w:eastAsia="ＭＳ ゴシック" w:hAnsi="ＭＳ ゴシック" w:hint="eastAsia"/>
                <w:sz w:val="18"/>
                <w:szCs w:val="18"/>
              </w:rPr>
              <w:t>日</w:t>
            </w:r>
          </w:p>
          <w:p w14:paraId="278F900E"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●実施場所：各所属他（ｅラーニング（動画講義）による実施）</w:t>
            </w:r>
          </w:p>
          <w:p w14:paraId="49963716"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●内容：「在日外国人問題」</w:t>
            </w:r>
          </w:p>
          <w:p w14:paraId="22CC2435" w14:textId="77777777" w:rsidR="00DA0AFD" w:rsidRPr="00B03CEA" w:rsidRDefault="00DA0AFD" w:rsidP="00A33695">
            <w:pPr>
              <w:rPr>
                <w:rFonts w:ascii="ＭＳ ゴシック" w:eastAsia="ＭＳ ゴシック" w:hAnsi="ＭＳ ゴシック"/>
                <w:sz w:val="18"/>
                <w:szCs w:val="18"/>
              </w:rPr>
            </w:pPr>
          </w:p>
          <w:p w14:paraId="0C95B73C"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新任課長級職員研修（全体講義）</w:t>
            </w:r>
          </w:p>
          <w:p w14:paraId="66A3323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●実施時期：令和3年</w:t>
            </w:r>
            <w:r w:rsidRPr="00B03CEA">
              <w:rPr>
                <w:rFonts w:ascii="ＭＳ ゴシック" w:eastAsia="ＭＳ ゴシック" w:hAnsi="ＭＳ ゴシック"/>
                <w:sz w:val="18"/>
                <w:szCs w:val="18"/>
              </w:rPr>
              <w:t>4</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23</w:t>
            </w:r>
            <w:r w:rsidRPr="00B03CEA">
              <w:rPr>
                <w:rFonts w:ascii="ＭＳ ゴシック" w:eastAsia="ＭＳ ゴシック" w:hAnsi="ＭＳ ゴシック" w:hint="eastAsia"/>
                <w:sz w:val="18"/>
                <w:szCs w:val="18"/>
              </w:rPr>
              <w:t>日～</w:t>
            </w:r>
            <w:r w:rsidRPr="00B03CEA">
              <w:rPr>
                <w:rFonts w:ascii="ＭＳ ゴシック" w:eastAsia="ＭＳ ゴシック" w:hAnsi="ＭＳ ゴシック"/>
                <w:sz w:val="18"/>
                <w:szCs w:val="18"/>
              </w:rPr>
              <w:t>8</w:t>
            </w:r>
            <w:r w:rsidRPr="00B03CEA">
              <w:rPr>
                <w:rFonts w:ascii="ＭＳ ゴシック" w:eastAsia="ＭＳ ゴシック" w:hAnsi="ＭＳ ゴシック" w:hint="eastAsia"/>
                <w:sz w:val="18"/>
                <w:szCs w:val="18"/>
              </w:rPr>
              <w:t>月</w:t>
            </w:r>
            <w:r w:rsidRPr="00B03CEA">
              <w:rPr>
                <w:rFonts w:ascii="ＭＳ ゴシック" w:eastAsia="ＭＳ ゴシック" w:hAnsi="ＭＳ ゴシック"/>
                <w:sz w:val="18"/>
                <w:szCs w:val="18"/>
              </w:rPr>
              <w:t>6</w:t>
            </w:r>
            <w:r w:rsidRPr="00B03CEA">
              <w:rPr>
                <w:rFonts w:ascii="ＭＳ ゴシック" w:eastAsia="ＭＳ ゴシック" w:hAnsi="ＭＳ ゴシック" w:hint="eastAsia"/>
                <w:sz w:val="18"/>
                <w:szCs w:val="18"/>
              </w:rPr>
              <w:t>日</w:t>
            </w:r>
          </w:p>
          <w:p w14:paraId="1DC960E3"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●実施場所：各所属他（ｅラーニング（動画講義）による実施）</w:t>
            </w:r>
          </w:p>
          <w:p w14:paraId="1C3288FD" w14:textId="7C71B3DB" w:rsidR="00DA0AFD" w:rsidRPr="00E80463" w:rsidRDefault="00DA0AFD" w:rsidP="00E80463">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●内容：「大阪府の人権施策」</w:t>
            </w:r>
          </w:p>
        </w:tc>
      </w:tr>
      <w:tr w:rsidR="00DA0AFD" w:rsidRPr="00B03CEA" w14:paraId="1F9D7487" w14:textId="77777777" w:rsidTr="00A33695">
        <w:trPr>
          <w:gridAfter w:val="1"/>
          <w:wAfter w:w="15" w:type="dxa"/>
        </w:trPr>
        <w:tc>
          <w:tcPr>
            <w:tcW w:w="1947" w:type="dxa"/>
            <w:tcBorders>
              <w:bottom w:val="single" w:sz="4" w:space="0" w:color="auto"/>
            </w:tcBorders>
            <w:shd w:val="clear" w:color="auto" w:fill="auto"/>
          </w:tcPr>
          <w:p w14:paraId="6C11FF6A" w14:textId="77777777" w:rsidR="00DA0AFD" w:rsidRPr="00B03CEA" w:rsidRDefault="00DA0AFD" w:rsidP="00A33695">
            <w:pPr>
              <w:pStyle w:val="110"/>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各部局・職場が実施している職員に対する人権研修</w:t>
            </w:r>
          </w:p>
          <w:p w14:paraId="0980874A" w14:textId="77777777" w:rsidR="00DA0AFD" w:rsidRPr="00B03CEA" w:rsidRDefault="00DA0AFD" w:rsidP="00A33695">
            <w:pPr>
              <w:pStyle w:val="110"/>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【各部局（委員会）</w:t>
            </w:r>
          </w:p>
          <w:p w14:paraId="22D2C613" w14:textId="77777777" w:rsidR="00DA0AFD" w:rsidRPr="00B03CEA" w:rsidRDefault="00DA0AFD" w:rsidP="00A33695">
            <w:pPr>
              <w:pStyle w:val="110"/>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 xml:space="preserve">　各課（室）等】</w:t>
            </w:r>
          </w:p>
          <w:p w14:paraId="0B05967B" w14:textId="77777777" w:rsidR="00DA0AFD" w:rsidRPr="00B03CEA" w:rsidRDefault="00DA0AFD" w:rsidP="00A33695">
            <w:pPr>
              <w:pStyle w:val="110"/>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rPr>
              <w:t>（当初予算額）</w:t>
            </w:r>
          </w:p>
          <w:p w14:paraId="706A9C69" w14:textId="77777777" w:rsidR="00DA0AFD" w:rsidRPr="00B03CEA" w:rsidRDefault="00DA0AFD" w:rsidP="00A33695">
            <w:pPr>
              <w:pStyle w:val="110"/>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tc>
        <w:tc>
          <w:tcPr>
            <w:tcW w:w="7938" w:type="dxa"/>
            <w:tcBorders>
              <w:bottom w:val="single" w:sz="4" w:space="0" w:color="auto"/>
            </w:tcBorders>
            <w:shd w:val="clear" w:color="auto" w:fill="auto"/>
          </w:tcPr>
          <w:p w14:paraId="44FF5D08" w14:textId="77777777" w:rsidR="00DA0AFD" w:rsidRPr="00B03CEA" w:rsidRDefault="00DA0AFD" w:rsidP="00A33695">
            <w:pPr>
              <w:pStyle w:val="110"/>
              <w:spacing w:line="160" w:lineRule="atLeast"/>
              <w:jc w:val="left"/>
              <w:rPr>
                <w:rFonts w:ascii="ＭＳ ゴシック" w:eastAsia="ＭＳ ゴシック" w:hAnsi="ＭＳ ゴシック"/>
                <w:spacing w:val="3"/>
              </w:rPr>
            </w:pPr>
            <w:r w:rsidRPr="00B03CEA">
              <w:rPr>
                <w:rFonts w:ascii="ＭＳ ゴシック" w:eastAsia="ＭＳ ゴシック" w:hAnsi="ＭＳ ゴシック" w:hint="eastAsia"/>
              </w:rPr>
              <w:t>●実施主体：</w:t>
            </w:r>
            <w:r w:rsidRPr="00B03CEA">
              <w:rPr>
                <w:rFonts w:ascii="ＭＳ ゴシック" w:eastAsia="ＭＳ ゴシック" w:hAnsi="ＭＳ ゴシック" w:hint="eastAsia"/>
                <w:spacing w:val="3"/>
              </w:rPr>
              <w:t>各部局（委員会）各課（室）等</w:t>
            </w:r>
          </w:p>
          <w:p w14:paraId="13A0E389" w14:textId="77777777" w:rsidR="00DA0AFD" w:rsidRPr="00B03CEA" w:rsidRDefault="00DA0AFD" w:rsidP="00A33695">
            <w:pPr>
              <w:pStyle w:val="110"/>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1E45BA44" w14:textId="77777777" w:rsidR="00DA0AFD" w:rsidRPr="00B03CEA" w:rsidRDefault="00DA0AFD" w:rsidP="00A33695">
            <w:pPr>
              <w:pStyle w:val="110"/>
              <w:spacing w:line="160" w:lineRule="atLeast"/>
              <w:ind w:left="1"/>
              <w:rPr>
                <w:rFonts w:ascii="ＭＳ ゴシック" w:eastAsia="ＭＳ ゴシック" w:hAnsi="ＭＳ ゴシック"/>
              </w:rPr>
            </w:pPr>
            <w:r w:rsidRPr="00B03CEA">
              <w:rPr>
                <w:rFonts w:ascii="ＭＳ ゴシック" w:eastAsia="ＭＳ ゴシック" w:hAnsi="ＭＳ ゴシック" w:hint="eastAsia"/>
              </w:rPr>
              <w:t>●内容：</w:t>
            </w:r>
          </w:p>
          <w:p w14:paraId="74077EB8" w14:textId="77777777" w:rsidR="00DA0AFD" w:rsidRPr="00B03CEA" w:rsidRDefault="00DA0AFD" w:rsidP="00A33695">
            <w:pPr>
              <w:pStyle w:val="110"/>
              <w:spacing w:line="160" w:lineRule="atLeast"/>
              <w:ind w:left="1" w:firstLineChars="100" w:firstLine="185"/>
              <w:rPr>
                <w:rFonts w:ascii="ＭＳ ゴシック" w:eastAsia="ＭＳ ゴシック" w:hAnsi="ＭＳ ゴシック"/>
              </w:rPr>
            </w:pPr>
            <w:r w:rsidRPr="00B03CEA">
              <w:rPr>
                <w:rFonts w:ascii="ＭＳ ゴシック" w:eastAsia="ＭＳ ゴシック" w:hAnsi="ＭＳ ゴシック" w:hint="eastAsia"/>
              </w:rPr>
              <w:t>府職員として必要とされる人権の基本的考え方や、とるべき態度・行動について考えるよう各部局・所属において、在日外国人をはじめとする人権をテーマとした研修を全庁的に実施している。</w:t>
            </w:r>
          </w:p>
          <w:p w14:paraId="5E9545A3" w14:textId="77777777" w:rsidR="00DA0AFD" w:rsidRPr="00B03CEA" w:rsidRDefault="00DA0AFD" w:rsidP="00A33695">
            <w:pPr>
              <w:pStyle w:val="110"/>
              <w:spacing w:line="160" w:lineRule="atLeast"/>
              <w:rPr>
                <w:rFonts w:ascii="ＭＳ ゴシック" w:eastAsia="ＭＳ ゴシック" w:hAnsi="ＭＳ ゴシック"/>
              </w:rPr>
            </w:pPr>
          </w:p>
        </w:tc>
      </w:tr>
      <w:tr w:rsidR="00DA0AFD" w:rsidRPr="00B03CEA" w14:paraId="00FDFD8C" w14:textId="77777777" w:rsidTr="00A33695">
        <w:tc>
          <w:tcPr>
            <w:tcW w:w="1947" w:type="dxa"/>
            <w:tcBorders>
              <w:top w:val="single" w:sz="4" w:space="0" w:color="auto"/>
              <w:left w:val="single" w:sz="4" w:space="0" w:color="auto"/>
              <w:bottom w:val="single" w:sz="4" w:space="0" w:color="auto"/>
              <w:right w:val="single" w:sz="4" w:space="0" w:color="auto"/>
            </w:tcBorders>
            <w:shd w:val="clear" w:color="auto" w:fill="auto"/>
          </w:tcPr>
          <w:p w14:paraId="768C319C" w14:textId="77777777" w:rsidR="00DA0AFD" w:rsidRPr="00B03CEA" w:rsidRDefault="00DA0AFD" w:rsidP="00A33695">
            <w:pPr>
              <w:pStyle w:val="ab"/>
              <w:rPr>
                <w:rFonts w:ascii="ＭＳ ゴシック" w:eastAsia="ＭＳ ゴシック" w:hAnsi="ＭＳ ゴシック"/>
                <w:sz w:val="18"/>
                <w:lang w:eastAsia="zh-TW"/>
              </w:rPr>
            </w:pPr>
            <w:r w:rsidRPr="00B03CEA">
              <w:rPr>
                <w:rFonts w:ascii="ＭＳ ゴシック" w:eastAsia="ＭＳ ゴシック" w:hAnsi="ＭＳ ゴシック" w:hint="eastAsia"/>
                <w:sz w:val="18"/>
                <w:lang w:eastAsia="zh-TW"/>
              </w:rPr>
              <w:t>「OSAKA多文化共生推進事業」</w:t>
            </w:r>
          </w:p>
          <w:p w14:paraId="7B583451" w14:textId="77777777" w:rsidR="00DA0AFD" w:rsidRPr="00B03CEA" w:rsidRDefault="00DA0AFD" w:rsidP="00A33695">
            <w:pPr>
              <w:pStyle w:val="ab"/>
              <w:rPr>
                <w:rFonts w:ascii="ＭＳ ゴシック" w:eastAsia="ＭＳ ゴシック" w:hAnsi="ＭＳ ゴシック"/>
                <w:sz w:val="18"/>
                <w:lang w:eastAsia="zh-TW"/>
              </w:rPr>
            </w:pPr>
            <w:r w:rsidRPr="00B03CEA">
              <w:rPr>
                <w:rFonts w:ascii="ＭＳ ゴシック" w:eastAsia="ＭＳ ゴシック" w:hAnsi="ＭＳ ゴシック" w:hint="eastAsia"/>
                <w:sz w:val="18"/>
                <w:lang w:eastAsia="zh-TW"/>
              </w:rPr>
              <w:t>【市町村</w:t>
            </w:r>
            <w:r w:rsidRPr="00B03CEA">
              <w:rPr>
                <w:rFonts w:ascii="ＭＳ ゴシック" w:eastAsia="ＭＳ ゴシック" w:hAnsi="ＭＳ ゴシック"/>
                <w:sz w:val="18"/>
                <w:lang w:eastAsia="zh-TW"/>
              </w:rPr>
              <w:t>教育室</w:t>
            </w:r>
            <w:r w:rsidRPr="00B03CEA">
              <w:rPr>
                <w:rFonts w:ascii="ＭＳ ゴシック" w:eastAsia="ＭＳ ゴシック" w:hAnsi="ＭＳ ゴシック" w:hint="eastAsia"/>
                <w:sz w:val="18"/>
                <w:lang w:eastAsia="zh-TW"/>
              </w:rPr>
              <w:t>】</w:t>
            </w:r>
          </w:p>
          <w:p w14:paraId="01DBF101" w14:textId="77777777" w:rsidR="00DA0AFD" w:rsidRPr="00B03CEA" w:rsidRDefault="00DA0AFD" w:rsidP="00A33695">
            <w:pPr>
              <w:pStyle w:val="ab"/>
              <w:rPr>
                <w:rFonts w:ascii="ＭＳ ゴシック" w:eastAsia="ＭＳ ゴシック" w:hAnsi="ＭＳ ゴシック"/>
                <w:sz w:val="18"/>
                <w:lang w:eastAsia="zh-TW"/>
              </w:rPr>
            </w:pPr>
            <w:r w:rsidRPr="00B03CEA">
              <w:rPr>
                <w:rFonts w:ascii="ＭＳ ゴシック" w:eastAsia="ＭＳ ゴシック" w:hAnsi="ＭＳ ゴシック" w:hint="eastAsia"/>
                <w:sz w:val="18"/>
                <w:lang w:eastAsia="zh-TW"/>
              </w:rPr>
              <w:t>（当初予算額）</w:t>
            </w:r>
          </w:p>
          <w:p w14:paraId="6DB9644A" w14:textId="77777777" w:rsidR="00DA0AFD" w:rsidRPr="00B03CEA" w:rsidRDefault="00DA0AFD" w:rsidP="00A33695">
            <w:pPr>
              <w:pStyle w:val="ab"/>
              <w:rPr>
                <w:rFonts w:ascii="ＭＳ ゴシック" w:eastAsia="ＭＳ ゴシック" w:hAnsi="ＭＳ ゴシック"/>
                <w:sz w:val="18"/>
              </w:rPr>
            </w:pPr>
            <w:r w:rsidRPr="00B03CEA">
              <w:rPr>
                <w:rFonts w:ascii="ＭＳ ゴシック" w:eastAsia="ＭＳ ゴシック" w:hAnsi="ＭＳ ゴシック"/>
                <w:sz w:val="18"/>
              </w:rPr>
              <w:t>983</w:t>
            </w:r>
            <w:r w:rsidRPr="00B03CEA">
              <w:rPr>
                <w:rFonts w:ascii="ＭＳ ゴシック" w:eastAsia="ＭＳ ゴシック" w:hAnsi="ＭＳ ゴシック" w:hint="eastAsia"/>
                <w:sz w:val="18"/>
              </w:rPr>
              <w:t>千円</w:t>
            </w:r>
          </w:p>
          <w:p w14:paraId="25620D7B" w14:textId="408486A1" w:rsidR="00DA0AFD" w:rsidRPr="00B03CEA" w:rsidRDefault="00DA0AFD" w:rsidP="00A33695">
            <w:pPr>
              <w:pStyle w:val="ab"/>
              <w:rPr>
                <w:rFonts w:ascii="ＭＳ ゴシック" w:eastAsia="ＭＳ ゴシック" w:hAnsi="ＭＳ ゴシック"/>
                <w:b/>
                <w:sz w:val="18"/>
              </w:rPr>
            </w:pPr>
          </w:p>
          <w:p w14:paraId="3DABE726" w14:textId="77777777" w:rsidR="00DA0AFD" w:rsidRPr="00B03CEA" w:rsidRDefault="00DA0AFD" w:rsidP="00A33695">
            <w:pPr>
              <w:pStyle w:val="ab"/>
              <w:rPr>
                <w:rFonts w:ascii="ＭＳ ゴシック" w:eastAsia="ＭＳ ゴシック" w:hAnsi="ＭＳ ゴシック"/>
                <w:b/>
                <w:sz w:val="18"/>
              </w:rPr>
            </w:pPr>
          </w:p>
          <w:p w14:paraId="06CF70E1" w14:textId="77777777" w:rsidR="00DA0AFD" w:rsidRPr="00B03CEA" w:rsidRDefault="00DA0AFD" w:rsidP="00A33695">
            <w:pPr>
              <w:pStyle w:val="ab"/>
              <w:rPr>
                <w:rFonts w:ascii="ＭＳ ゴシック" w:eastAsia="ＭＳ ゴシック" w:hAnsi="ＭＳ ゴシック"/>
              </w:rPr>
            </w:pPr>
          </w:p>
        </w:tc>
        <w:tc>
          <w:tcPr>
            <w:tcW w:w="7953" w:type="dxa"/>
            <w:gridSpan w:val="2"/>
            <w:tcBorders>
              <w:top w:val="single" w:sz="4" w:space="0" w:color="auto"/>
              <w:left w:val="single" w:sz="4" w:space="0" w:color="auto"/>
              <w:bottom w:val="single" w:sz="4" w:space="0" w:color="auto"/>
              <w:right w:val="single" w:sz="4" w:space="0" w:color="auto"/>
            </w:tcBorders>
            <w:shd w:val="clear" w:color="auto" w:fill="auto"/>
          </w:tcPr>
          <w:p w14:paraId="5F2A1392"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Theme="minorEastAsia" w:eastAsiaTheme="minorEastAsia" w:hAnsiTheme="minorEastAsia" w:hint="eastAsia"/>
                <w:lang w:eastAsia="zh-TW"/>
              </w:rPr>
              <w:t>●</w:t>
            </w:r>
            <w:r w:rsidRPr="00B03CEA">
              <w:rPr>
                <w:rFonts w:ascii="ＭＳ ゴシック" w:eastAsia="ＭＳ ゴシック" w:hAnsi="ＭＳ ゴシック" w:hint="eastAsia"/>
                <w:lang w:eastAsia="zh-TW"/>
              </w:rPr>
              <w:t>実施主体：府</w:t>
            </w:r>
            <w:r w:rsidRPr="00B03CEA">
              <w:rPr>
                <w:rFonts w:ascii="ＭＳ ゴシック" w:eastAsia="ＭＳ ゴシック" w:hAnsi="ＭＳ ゴシック"/>
                <w:lang w:eastAsia="zh-TW"/>
              </w:rPr>
              <w:t>教育庁</w:t>
            </w:r>
            <w:r w:rsidRPr="00B03CEA">
              <w:rPr>
                <w:rFonts w:ascii="ＭＳ ゴシック" w:eastAsia="ＭＳ ゴシック" w:hAnsi="ＭＳ ゴシック" w:hint="eastAsia"/>
                <w:lang w:eastAsia="zh-TW"/>
              </w:rPr>
              <w:t>、市町村教育委員会</w:t>
            </w:r>
          </w:p>
          <w:p w14:paraId="6C3DABD7" w14:textId="6C6D03F8"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lang w:eastAsia="zh-TW"/>
              </w:rPr>
              <w:t>年7月</w:t>
            </w:r>
            <w:r w:rsidRPr="00B03CEA">
              <w:rPr>
                <w:rFonts w:ascii="ＭＳ ゴシック" w:eastAsia="ＭＳ ゴシック" w:hAnsi="ＭＳ ゴシック" w:hint="eastAsia"/>
                <w:lang w:eastAsia="zh-TW"/>
              </w:rPr>
              <w:t>1</w:t>
            </w:r>
            <w:r w:rsidRPr="00B03CEA">
              <w:rPr>
                <w:rFonts w:ascii="ＭＳ ゴシック" w:eastAsia="ＭＳ ゴシック" w:hAnsi="ＭＳ ゴシック"/>
                <w:lang w:eastAsia="zh-TW"/>
              </w:rPr>
              <w:t>7日</w:t>
            </w:r>
          </w:p>
          <w:p w14:paraId="14F6553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●実施場所：大阪府教育センター</w:t>
            </w:r>
          </w:p>
          <w:p w14:paraId="492FC71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●根拠：日本語教育の推進に関する法律</w:t>
            </w:r>
          </w:p>
          <w:p w14:paraId="48F4B7D5" w14:textId="77777777" w:rsidR="00DA0AFD" w:rsidRPr="00B03CEA" w:rsidRDefault="00DA0AFD" w:rsidP="00A33695">
            <w:pPr>
              <w:pStyle w:val="a6"/>
              <w:spacing w:line="160" w:lineRule="atLeast"/>
              <w:rPr>
                <w:rFonts w:ascii="ＭＳ ゴシック" w:eastAsia="ＭＳ ゴシック" w:hAnsi="ＭＳ ゴシック"/>
                <w:spacing w:val="0"/>
                <w:kern w:val="2"/>
              </w:rPr>
            </w:pPr>
            <w:r w:rsidRPr="00B03CEA">
              <w:rPr>
                <w:rFonts w:ascii="ＭＳ ゴシック" w:eastAsia="ＭＳ ゴシック" w:hAnsi="ＭＳ ゴシック" w:hint="eastAsia"/>
                <w:spacing w:val="0"/>
                <w:kern w:val="2"/>
                <w:sz w:val="21"/>
                <w:szCs w:val="24"/>
              </w:rPr>
              <w:t xml:space="preserve"> 　　　　</w:t>
            </w:r>
            <w:r w:rsidRPr="00B03CEA">
              <w:rPr>
                <w:rFonts w:ascii="ＭＳ ゴシック" w:eastAsia="ＭＳ ゴシック" w:hAnsi="ＭＳ ゴシック" w:hint="eastAsia"/>
                <w:spacing w:val="0"/>
                <w:kern w:val="2"/>
              </w:rPr>
              <w:t>大阪府人種又は民族を理由とする不当な差別的言動の解消の推進に関する条例</w:t>
            </w:r>
          </w:p>
          <w:p w14:paraId="6F3D4C5B" w14:textId="77777777" w:rsidR="00DA0AFD" w:rsidRPr="00B03CEA" w:rsidRDefault="00DA0AFD" w:rsidP="00A33695">
            <w:pPr>
              <w:pStyle w:val="a6"/>
              <w:spacing w:line="160" w:lineRule="atLeast"/>
              <w:ind w:firstLineChars="500" w:firstLine="925"/>
              <w:rPr>
                <w:rFonts w:ascii="ＭＳ ゴシック" w:eastAsia="ＭＳ ゴシック" w:hAnsi="ＭＳ ゴシック"/>
              </w:rPr>
            </w:pPr>
            <w:r w:rsidRPr="00B03CEA">
              <w:rPr>
                <w:rFonts w:ascii="ＭＳ ゴシック" w:eastAsia="ＭＳ ゴシック" w:hAnsi="ＭＳ ゴシック" w:hint="eastAsia"/>
              </w:rPr>
              <w:t>外国人</w:t>
            </w:r>
            <w:r w:rsidRPr="00B03CEA">
              <w:rPr>
                <w:rFonts w:ascii="ＭＳ ゴシック" w:eastAsia="ＭＳ ゴシック" w:hAnsi="ＭＳ ゴシック"/>
              </w:rPr>
              <w:t>児童生徒受入れ</w:t>
            </w:r>
            <w:r w:rsidRPr="00B03CEA">
              <w:rPr>
                <w:rFonts w:ascii="ＭＳ ゴシック" w:eastAsia="ＭＳ ゴシック" w:hAnsi="ＭＳ ゴシック" w:hint="eastAsia"/>
              </w:rPr>
              <w:t>の手引き</w:t>
            </w:r>
            <w:r w:rsidRPr="00B03CEA">
              <w:rPr>
                <w:rFonts w:ascii="ＭＳ ゴシック" w:eastAsia="ＭＳ ゴシック" w:hAnsi="ＭＳ ゴシック"/>
              </w:rPr>
              <w:t>（</w:t>
            </w:r>
            <w:r w:rsidRPr="00B03CEA">
              <w:rPr>
                <w:rFonts w:ascii="ＭＳ ゴシック" w:eastAsia="ＭＳ ゴシック" w:hAnsi="ＭＳ ゴシック" w:hint="eastAsia"/>
              </w:rPr>
              <w:t>文部科学省・令和</w:t>
            </w:r>
            <w:r w:rsidRPr="00B03CEA">
              <w:rPr>
                <w:rFonts w:ascii="ＭＳ ゴシック" w:eastAsia="ＭＳ ゴシック" w:hAnsi="ＭＳ ゴシック"/>
              </w:rPr>
              <w:t>元年3月改訂）</w:t>
            </w:r>
          </w:p>
          <w:p w14:paraId="1DA7211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2FAC5322"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府内全</w:t>
            </w:r>
            <w:r w:rsidRPr="00B03CEA">
              <w:rPr>
                <w:rFonts w:ascii="ＭＳ ゴシック" w:eastAsia="ＭＳ ゴシック" w:hAnsi="ＭＳ ゴシック"/>
              </w:rPr>
              <w:t>市町村の</w:t>
            </w:r>
            <w:r w:rsidRPr="00B03CEA">
              <w:rPr>
                <w:rFonts w:ascii="ＭＳ ゴシック" w:eastAsia="ＭＳ ゴシック" w:hAnsi="ＭＳ ゴシック" w:hint="eastAsia"/>
              </w:rPr>
              <w:t>日本語指導</w:t>
            </w:r>
            <w:r w:rsidRPr="00B03CEA">
              <w:rPr>
                <w:rFonts w:ascii="ＭＳ ゴシック" w:eastAsia="ＭＳ ゴシック" w:hAnsi="ＭＳ ゴシック"/>
              </w:rPr>
              <w:t>が</w:t>
            </w:r>
            <w:r w:rsidRPr="00B03CEA">
              <w:rPr>
                <w:rFonts w:ascii="ＭＳ ゴシック" w:eastAsia="ＭＳ ゴシック" w:hAnsi="ＭＳ ゴシック" w:hint="eastAsia"/>
              </w:rPr>
              <w:t>必要な</w:t>
            </w:r>
            <w:r w:rsidRPr="00B03CEA">
              <w:rPr>
                <w:rFonts w:ascii="ＭＳ ゴシック" w:eastAsia="ＭＳ ゴシック" w:hAnsi="ＭＳ ゴシック"/>
              </w:rPr>
              <w:t>中学生が</w:t>
            </w:r>
            <w:r w:rsidRPr="00B03CEA">
              <w:rPr>
                <w:rFonts w:ascii="ＭＳ ゴシック" w:eastAsia="ＭＳ ゴシック" w:hAnsi="ＭＳ ゴシック" w:hint="eastAsia"/>
              </w:rPr>
              <w:t>一堂に</w:t>
            </w:r>
            <w:r w:rsidRPr="00B03CEA">
              <w:rPr>
                <w:rFonts w:ascii="ＭＳ ゴシック" w:eastAsia="ＭＳ ゴシック" w:hAnsi="ＭＳ ゴシック"/>
              </w:rPr>
              <w:t>会し、ロールモデル</w:t>
            </w:r>
            <w:r w:rsidRPr="00B03CEA">
              <w:rPr>
                <w:rFonts w:ascii="ＭＳ ゴシック" w:eastAsia="ＭＳ ゴシック" w:hAnsi="ＭＳ ゴシック" w:hint="eastAsia"/>
              </w:rPr>
              <w:t>となる高校生</w:t>
            </w:r>
            <w:r w:rsidRPr="00B03CEA">
              <w:rPr>
                <w:rFonts w:ascii="ＭＳ ゴシック" w:eastAsia="ＭＳ ゴシック" w:hAnsi="ＭＳ ゴシック"/>
              </w:rPr>
              <w:t>等の</w:t>
            </w:r>
            <w:r w:rsidRPr="00B03CEA">
              <w:rPr>
                <w:rFonts w:ascii="ＭＳ ゴシック" w:eastAsia="ＭＳ ゴシック" w:hAnsi="ＭＳ ゴシック" w:hint="eastAsia"/>
              </w:rPr>
              <w:t>話を</w:t>
            </w:r>
            <w:r w:rsidRPr="00B03CEA">
              <w:rPr>
                <w:rFonts w:ascii="ＭＳ ゴシック" w:eastAsia="ＭＳ ゴシック" w:hAnsi="ＭＳ ゴシック"/>
              </w:rPr>
              <w:t>聞き、進路選択に</w:t>
            </w:r>
            <w:r w:rsidRPr="00B03CEA">
              <w:rPr>
                <w:rFonts w:ascii="ＭＳ ゴシック" w:eastAsia="ＭＳ ゴシック" w:hAnsi="ＭＳ ゴシック" w:hint="eastAsia"/>
              </w:rPr>
              <w:t>向けた</w:t>
            </w:r>
            <w:r w:rsidRPr="00B03CEA">
              <w:rPr>
                <w:rFonts w:ascii="ＭＳ ゴシック" w:eastAsia="ＭＳ ゴシック" w:hAnsi="ＭＳ ゴシック"/>
              </w:rPr>
              <w:t>展望を持つとともに、お互いの文化についての交流を行うことにより、</w:t>
            </w:r>
            <w:r w:rsidRPr="00B03CEA">
              <w:rPr>
                <w:rFonts w:ascii="ＭＳ ゴシック" w:eastAsia="ＭＳ ゴシック" w:hAnsi="ＭＳ ゴシック" w:hint="eastAsia"/>
              </w:rPr>
              <w:t>アイデンティティ</w:t>
            </w:r>
            <w:r w:rsidRPr="00B03CEA">
              <w:rPr>
                <w:rFonts w:ascii="ＭＳ ゴシック" w:eastAsia="ＭＳ ゴシック" w:hAnsi="ＭＳ ゴシック"/>
              </w:rPr>
              <w:t>を育み、自尊感情を高める。</w:t>
            </w:r>
          </w:p>
        </w:tc>
      </w:tr>
      <w:tr w:rsidR="00DA0AFD" w:rsidRPr="00B03CEA" w14:paraId="6766493B" w14:textId="77777777" w:rsidTr="00A33695">
        <w:tc>
          <w:tcPr>
            <w:tcW w:w="1947" w:type="dxa"/>
            <w:tcBorders>
              <w:top w:val="single" w:sz="4" w:space="0" w:color="auto"/>
              <w:left w:val="single" w:sz="4" w:space="0" w:color="auto"/>
              <w:bottom w:val="single" w:sz="4" w:space="0" w:color="auto"/>
              <w:right w:val="single" w:sz="4" w:space="0" w:color="auto"/>
            </w:tcBorders>
            <w:shd w:val="clear" w:color="auto" w:fill="auto"/>
          </w:tcPr>
          <w:p w14:paraId="2AF48E3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「小中学校における日本語指導推進事業」</w:t>
            </w:r>
          </w:p>
          <w:p w14:paraId="02FFDFB2"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【市町村</w:t>
            </w:r>
            <w:r w:rsidRPr="00B03CEA">
              <w:rPr>
                <w:rFonts w:ascii="ＭＳ ゴシック" w:eastAsia="ＭＳ ゴシック" w:hAnsi="ＭＳ ゴシック"/>
                <w:lang w:eastAsia="zh-TW"/>
              </w:rPr>
              <w:t>教育室</w:t>
            </w:r>
            <w:r w:rsidRPr="00B03CEA">
              <w:rPr>
                <w:rFonts w:ascii="ＭＳ ゴシック" w:eastAsia="ＭＳ ゴシック" w:hAnsi="ＭＳ ゴシック" w:hint="eastAsia"/>
                <w:lang w:eastAsia="zh-TW"/>
              </w:rPr>
              <w:t>】</w:t>
            </w:r>
          </w:p>
          <w:p w14:paraId="2D35723D" w14:textId="77777777" w:rsidR="00DA0AFD" w:rsidRPr="00B03CEA" w:rsidRDefault="00DA0AFD" w:rsidP="00A33695">
            <w:pPr>
              <w:pStyle w:val="a6"/>
              <w:spacing w:line="160" w:lineRule="atLeast"/>
              <w:rPr>
                <w:rFonts w:ascii="ＭＳ ゴシック" w:eastAsia="ＭＳ ゴシック" w:hAnsi="ＭＳ ゴシック"/>
                <w:spacing w:val="3"/>
                <w:lang w:eastAsia="zh-TW"/>
              </w:rPr>
            </w:pPr>
            <w:r w:rsidRPr="00B03CEA">
              <w:rPr>
                <w:rFonts w:ascii="ＭＳ ゴシック" w:eastAsia="ＭＳ ゴシック" w:hAnsi="ＭＳ ゴシック" w:hint="eastAsia"/>
                <w:spacing w:val="3"/>
                <w:lang w:eastAsia="zh-TW"/>
              </w:rPr>
              <w:t>（当初予算額）</w:t>
            </w:r>
          </w:p>
          <w:p w14:paraId="766C63B1"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19,428千円</w:t>
            </w:r>
          </w:p>
          <w:p w14:paraId="5059AC4F" w14:textId="77777777" w:rsidR="00DA0AFD" w:rsidRPr="00B03CEA" w:rsidRDefault="00DA0AFD" w:rsidP="00A33695">
            <w:pPr>
              <w:pStyle w:val="a6"/>
              <w:spacing w:line="160" w:lineRule="atLeast"/>
              <w:rPr>
                <w:rFonts w:ascii="ＭＳ ゴシック" w:eastAsia="ＭＳ ゴシック" w:hAnsi="ＭＳ ゴシック"/>
                <w:spacing w:val="0"/>
              </w:rPr>
            </w:pPr>
          </w:p>
          <w:p w14:paraId="1B343A2E" w14:textId="77777777" w:rsidR="00DA0AFD" w:rsidRPr="00B03CEA" w:rsidRDefault="00DA0AFD" w:rsidP="00A33695">
            <w:pPr>
              <w:rPr>
                <w:rFonts w:asciiTheme="majorEastAsia" w:eastAsiaTheme="majorEastAsia" w:hAnsiTheme="majorEastAsia"/>
                <w:b/>
                <w:sz w:val="18"/>
                <w:szCs w:val="18"/>
              </w:rPr>
            </w:pPr>
          </w:p>
          <w:p w14:paraId="3DA8A445" w14:textId="77777777" w:rsidR="00DA0AFD" w:rsidRPr="00B03CEA" w:rsidRDefault="00DA0AFD" w:rsidP="00A33695">
            <w:pPr>
              <w:pStyle w:val="a6"/>
              <w:spacing w:line="160" w:lineRule="atLeast"/>
              <w:rPr>
                <w:rFonts w:ascii="ＭＳ ゴシック" w:eastAsia="ＭＳ ゴシック" w:hAnsi="ＭＳ ゴシック"/>
                <w:b/>
              </w:rPr>
            </w:pPr>
          </w:p>
        </w:tc>
        <w:tc>
          <w:tcPr>
            <w:tcW w:w="7953" w:type="dxa"/>
            <w:gridSpan w:val="2"/>
            <w:tcBorders>
              <w:top w:val="single" w:sz="4" w:space="0" w:color="auto"/>
              <w:left w:val="single" w:sz="4" w:space="0" w:color="auto"/>
              <w:bottom w:val="single" w:sz="4" w:space="0" w:color="auto"/>
              <w:right w:val="single" w:sz="4" w:space="0" w:color="auto"/>
            </w:tcBorders>
            <w:shd w:val="clear" w:color="auto" w:fill="auto"/>
          </w:tcPr>
          <w:p w14:paraId="09B2AF54"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●実施主体：府教育庁</w:t>
            </w:r>
          </w:p>
          <w:p w14:paraId="26FCEF33"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●実施時期：通年</w:t>
            </w:r>
          </w:p>
          <w:p w14:paraId="50714E8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●実施場所：日本語指導が必要な児童生徒のうち、「特別の教育課程」による日本　　　　　語指導が受けられていない児童生徒が在籍する学校</w:t>
            </w:r>
          </w:p>
          <w:p w14:paraId="25DE19B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●根拠：日本語教育の推進に関する法律</w:t>
            </w:r>
          </w:p>
          <w:p w14:paraId="548E1DD5" w14:textId="77777777" w:rsidR="00DA0AFD" w:rsidRPr="00B03CEA" w:rsidRDefault="00DA0AFD" w:rsidP="00A33695">
            <w:pPr>
              <w:pStyle w:val="a6"/>
              <w:spacing w:line="160" w:lineRule="atLeast"/>
              <w:ind w:firstLineChars="500" w:firstLine="925"/>
              <w:rPr>
                <w:rFonts w:ascii="ＭＳ ゴシック" w:eastAsia="ＭＳ ゴシック" w:hAnsi="ＭＳ ゴシック"/>
              </w:rPr>
            </w:pPr>
            <w:r w:rsidRPr="00B03CEA">
              <w:rPr>
                <w:rFonts w:ascii="ＭＳ ゴシック" w:eastAsia="ＭＳ ゴシック" w:hAnsi="ＭＳ ゴシック" w:hint="eastAsia"/>
              </w:rPr>
              <w:t>外国人</w:t>
            </w:r>
            <w:r w:rsidRPr="00B03CEA">
              <w:rPr>
                <w:rFonts w:ascii="ＭＳ ゴシック" w:eastAsia="ＭＳ ゴシック" w:hAnsi="ＭＳ ゴシック"/>
              </w:rPr>
              <w:t>児童生徒受入れ</w:t>
            </w:r>
            <w:r w:rsidRPr="00B03CEA">
              <w:rPr>
                <w:rFonts w:ascii="ＭＳ ゴシック" w:eastAsia="ＭＳ ゴシック" w:hAnsi="ＭＳ ゴシック" w:hint="eastAsia"/>
              </w:rPr>
              <w:t>の手引き</w:t>
            </w:r>
            <w:r w:rsidRPr="00B03CEA">
              <w:rPr>
                <w:rFonts w:ascii="ＭＳ ゴシック" w:eastAsia="ＭＳ ゴシック" w:hAnsi="ＭＳ ゴシック"/>
              </w:rPr>
              <w:t>（</w:t>
            </w:r>
            <w:r w:rsidRPr="00B03CEA">
              <w:rPr>
                <w:rFonts w:ascii="ＭＳ ゴシック" w:eastAsia="ＭＳ ゴシック" w:hAnsi="ＭＳ ゴシック" w:hint="eastAsia"/>
              </w:rPr>
              <w:t>文部科学省・令和</w:t>
            </w:r>
            <w:r w:rsidRPr="00B03CEA">
              <w:rPr>
                <w:rFonts w:ascii="ＭＳ ゴシック" w:eastAsia="ＭＳ ゴシック" w:hAnsi="ＭＳ ゴシック"/>
              </w:rPr>
              <w:t>元年3月改訂）</w:t>
            </w:r>
          </w:p>
          <w:p w14:paraId="6B1B5AB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374966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【日本語指導スーパーバイザー】</w:t>
            </w:r>
          </w:p>
          <w:p w14:paraId="7ABB62A8"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日本語指導が必要な児童生徒のうち、「特別の教育課程」による日本語指導を受けられていない児童生徒が在籍する市町村及び学校へ、日本語指導スーパーバイザーを派遣し、担当者等への助言・支援等を行う。</w:t>
            </w:r>
          </w:p>
          <w:p w14:paraId="01C4B46E"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【外国人児童生徒支援員】</w:t>
            </w:r>
          </w:p>
          <w:p w14:paraId="724A9AED"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政令市を除く7つの地区ごとに１名の支援員を配置し、編転入してくる外国人児童生徒及び日本語指導が必要な児童生徒の受入れや学習面の支援・生活面での相談対応を行う。</w:t>
            </w:r>
          </w:p>
          <w:p w14:paraId="3326746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【日本語指導支援員】</w:t>
            </w:r>
          </w:p>
          <w:p w14:paraId="0F4A4376" w14:textId="77777777" w:rsidR="00DA0AFD"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府域6校の夜間中学に各1名の日本語指導支援員を配置し、個別指導や教員の補助者として生徒への支援を行う。</w:t>
            </w:r>
          </w:p>
          <w:p w14:paraId="654D73F4" w14:textId="1F8D6AE3" w:rsidR="00E80463" w:rsidRPr="00B03CEA" w:rsidRDefault="00E80463" w:rsidP="00E80463">
            <w:pPr>
              <w:pStyle w:val="a6"/>
              <w:spacing w:line="160" w:lineRule="atLeast"/>
              <w:rPr>
                <w:rFonts w:ascii="ＭＳ ゴシック" w:eastAsia="ＭＳ ゴシック" w:hAnsi="ＭＳ ゴシック"/>
              </w:rPr>
            </w:pPr>
          </w:p>
        </w:tc>
      </w:tr>
      <w:tr w:rsidR="00DA0AFD" w:rsidRPr="00B03CEA" w14:paraId="72DB38C3" w14:textId="77777777" w:rsidTr="00A33695">
        <w:tc>
          <w:tcPr>
            <w:tcW w:w="1947" w:type="dxa"/>
            <w:tcBorders>
              <w:top w:val="single" w:sz="4" w:space="0" w:color="auto"/>
              <w:left w:val="single" w:sz="4" w:space="0" w:color="auto"/>
              <w:bottom w:val="single" w:sz="4" w:space="0" w:color="auto"/>
              <w:right w:val="single" w:sz="4" w:space="0" w:color="auto"/>
            </w:tcBorders>
            <w:shd w:val="clear" w:color="auto" w:fill="auto"/>
          </w:tcPr>
          <w:p w14:paraId="5A14445C" w14:textId="77777777" w:rsidR="00DA0AFD" w:rsidRPr="00B03CEA" w:rsidRDefault="00DA0AFD" w:rsidP="00A33695">
            <w:pPr>
              <w:pStyle w:val="ab"/>
              <w:spacing w:line="160" w:lineRule="atLeast"/>
              <w:rPr>
                <w:rFonts w:ascii="ＭＳ ゴシック" w:eastAsia="ＭＳ ゴシック" w:hAnsi="ＭＳ ゴシック"/>
                <w:spacing w:val="7"/>
                <w:sz w:val="18"/>
                <w:szCs w:val="18"/>
              </w:rPr>
            </w:pPr>
            <w:r w:rsidRPr="00B03CEA">
              <w:rPr>
                <w:rFonts w:ascii="ＭＳ ゴシック" w:eastAsia="ＭＳ ゴシック" w:hAnsi="ＭＳ ゴシック" w:hint="eastAsia"/>
                <w:sz w:val="18"/>
                <w:szCs w:val="18"/>
              </w:rPr>
              <w:lastRenderedPageBreak/>
              <w:t>グローバル教育を活用した授業づくり研修</w:t>
            </w:r>
          </w:p>
          <w:p w14:paraId="568F54CA" w14:textId="77777777" w:rsidR="00DA0AFD" w:rsidRPr="00B03CEA" w:rsidRDefault="00DA0AFD" w:rsidP="00A33695">
            <w:pPr>
              <w:pStyle w:val="ab"/>
              <w:spacing w:line="160" w:lineRule="atLeast"/>
              <w:ind w:leftChars="-1" w:hangingChars="1" w:hanging="2"/>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【教育センター】</w:t>
            </w:r>
          </w:p>
          <w:p w14:paraId="53B49B4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（当初予算額）</w:t>
            </w:r>
          </w:p>
          <w:p w14:paraId="52B5E116"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10,787千円の一部</w:t>
            </w:r>
          </w:p>
          <w:p w14:paraId="2688F138" w14:textId="77777777" w:rsidR="00DA0AFD" w:rsidRPr="00B03CEA" w:rsidRDefault="00DA0AFD" w:rsidP="00A33695">
            <w:pPr>
              <w:pStyle w:val="a6"/>
              <w:spacing w:line="160" w:lineRule="atLeast"/>
              <w:ind w:left="171" w:hangingChars="100" w:hanging="171"/>
              <w:rPr>
                <w:rFonts w:ascii="ＭＳ ゴシック" w:eastAsia="ＭＳ ゴシック" w:hAnsi="ＭＳ ゴシック"/>
                <w:spacing w:val="0"/>
              </w:rPr>
            </w:pPr>
            <w:r w:rsidRPr="00B03CEA">
              <w:rPr>
                <w:rFonts w:ascii="ＭＳ ゴシック" w:eastAsia="ＭＳ ゴシック" w:hAnsi="ＭＳ ゴシック" w:hint="eastAsia"/>
                <w:spacing w:val="0"/>
              </w:rPr>
              <w:t>（※c）</w:t>
            </w:r>
          </w:p>
          <w:p w14:paraId="6E9ABE38" w14:textId="77777777" w:rsidR="00DA0AFD" w:rsidRPr="00B03CEA" w:rsidRDefault="00DA0AFD" w:rsidP="00A33695">
            <w:pPr>
              <w:pStyle w:val="a6"/>
              <w:tabs>
                <w:tab w:val="left" w:pos="1437"/>
              </w:tabs>
              <w:spacing w:line="160" w:lineRule="atLeast"/>
              <w:rPr>
                <w:rFonts w:ascii="ＭＳ ゴシック" w:eastAsia="ＭＳ ゴシック" w:hAnsi="ＭＳ ゴシック"/>
                <w:b/>
                <w:spacing w:val="0"/>
              </w:rPr>
            </w:pPr>
            <w:r w:rsidRPr="00B03CEA">
              <w:rPr>
                <w:rFonts w:ascii="ＭＳ ゴシック" w:eastAsia="ＭＳ ゴシック" w:hAnsi="ＭＳ ゴシック" w:hint="eastAsia"/>
                <w:b/>
              </w:rPr>
              <w:t>《再掲》</w:t>
            </w:r>
          </w:p>
        </w:tc>
        <w:tc>
          <w:tcPr>
            <w:tcW w:w="7953" w:type="dxa"/>
            <w:gridSpan w:val="2"/>
            <w:tcBorders>
              <w:top w:val="single" w:sz="4" w:space="0" w:color="auto"/>
              <w:left w:val="single" w:sz="4" w:space="0" w:color="auto"/>
              <w:bottom w:val="single" w:sz="4" w:space="0" w:color="auto"/>
              <w:right w:val="single" w:sz="4" w:space="0" w:color="auto"/>
            </w:tcBorders>
            <w:shd w:val="clear" w:color="auto" w:fill="auto"/>
          </w:tcPr>
          <w:p w14:paraId="4180521F" w14:textId="77777777" w:rsidR="00DA0AFD" w:rsidRPr="00B03CEA" w:rsidRDefault="00DA0AFD" w:rsidP="00A33695">
            <w:pPr>
              <w:pStyle w:val="a6"/>
              <w:ind w:left="360" w:hanging="360"/>
              <w:rPr>
                <w:rFonts w:ascii="ＭＳ ゴシック" w:eastAsia="ＭＳ ゴシック" w:hAnsi="ＭＳ ゴシック"/>
                <w:spacing w:val="0"/>
                <w:kern w:val="2"/>
              </w:rPr>
            </w:pPr>
            <w:r w:rsidRPr="00B03CEA">
              <w:rPr>
                <w:rFonts w:ascii="ＭＳ ゴシック" w:eastAsia="ＭＳ ゴシック" w:hAnsi="ＭＳ ゴシック" w:hint="eastAsia"/>
              </w:rPr>
              <w:t>18ページの掲載項目の再掲</w:t>
            </w:r>
          </w:p>
        </w:tc>
      </w:tr>
      <w:tr w:rsidR="00DA0AFD" w:rsidRPr="00B03CEA" w14:paraId="48AD3AA8" w14:textId="77777777" w:rsidTr="00A33695">
        <w:trPr>
          <w:trHeight w:val="735"/>
        </w:trPr>
        <w:tc>
          <w:tcPr>
            <w:tcW w:w="1947" w:type="dxa"/>
            <w:shd w:val="clear" w:color="auto" w:fill="auto"/>
          </w:tcPr>
          <w:p w14:paraId="5F1D984F" w14:textId="77777777" w:rsidR="00DA0AFD" w:rsidRPr="00B03CEA" w:rsidRDefault="00DA0AFD" w:rsidP="00A33695">
            <w:pPr>
              <w:pStyle w:val="a7"/>
              <w:spacing w:line="160" w:lineRule="atLeast"/>
              <w:ind w:leftChars="0" w:left="0"/>
              <w:rPr>
                <w:rFonts w:ascii="ＭＳ ゴシック" w:eastAsia="ＭＳ ゴシック" w:hAnsi="ＭＳ ゴシック"/>
                <w:spacing w:val="7"/>
                <w:sz w:val="18"/>
                <w:szCs w:val="18"/>
              </w:rPr>
            </w:pPr>
            <w:r w:rsidRPr="00B03CEA">
              <w:rPr>
                <w:rFonts w:ascii="ＭＳ ゴシック" w:eastAsia="ＭＳ ゴシック" w:hAnsi="ＭＳ ゴシック" w:hint="eastAsia"/>
                <w:spacing w:val="7"/>
                <w:sz w:val="18"/>
                <w:szCs w:val="18"/>
              </w:rPr>
              <w:t>職業訓練指導員研修</w:t>
            </w:r>
          </w:p>
          <w:p w14:paraId="0D68F820" w14:textId="77777777" w:rsidR="00DA0AFD" w:rsidRPr="00B03CEA" w:rsidRDefault="00DA0AFD" w:rsidP="00A33695">
            <w:pPr>
              <w:pStyle w:val="a7"/>
              <w:spacing w:line="160" w:lineRule="atLeast"/>
              <w:ind w:leftChars="0" w:left="0"/>
              <w:rPr>
                <w:rFonts w:ascii="ＭＳ ゴシック" w:eastAsia="ＭＳ ゴシック" w:hAnsi="ＭＳ ゴシック"/>
                <w:spacing w:val="3"/>
                <w:sz w:val="18"/>
                <w:szCs w:val="18"/>
              </w:rPr>
            </w:pPr>
            <w:r w:rsidRPr="00B03CEA">
              <w:rPr>
                <w:rFonts w:ascii="ＭＳ ゴシック" w:eastAsia="ＭＳ ゴシック" w:hAnsi="ＭＳ ゴシック" w:hint="eastAsia"/>
                <w:spacing w:val="3"/>
                <w:sz w:val="18"/>
                <w:szCs w:val="18"/>
              </w:rPr>
              <w:t>【雇用推進室】</w:t>
            </w:r>
          </w:p>
          <w:p w14:paraId="0F03ACE8" w14:textId="77777777"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1B0D0C7C" w14:textId="57FBF905" w:rsidR="00DA0AFD" w:rsidRPr="00B03CEA" w:rsidRDefault="00DA0AFD" w:rsidP="00A33695">
            <w:pPr>
              <w:pStyle w:val="a6"/>
              <w:wordWrap/>
              <w:spacing w:line="200" w:lineRule="atLeast"/>
              <w:rPr>
                <w:rFonts w:ascii="ＭＳ ゴシック" w:eastAsia="ＭＳ ゴシック" w:hAnsi="ＭＳ ゴシック"/>
              </w:rPr>
            </w:pPr>
            <w:r w:rsidRPr="00B03CEA">
              <w:rPr>
                <w:rFonts w:ascii="ＭＳ ゴシック" w:eastAsia="ＭＳ ゴシック" w:hAnsi="ＭＳ ゴシック" w:hint="eastAsia"/>
                <w:spacing w:val="3"/>
              </w:rPr>
              <w:t>―</w:t>
            </w:r>
            <w:r w:rsidR="009024CC">
              <w:rPr>
                <w:rFonts w:ascii="ＭＳ ゴシック" w:eastAsia="ＭＳ ゴシック" w:hAnsi="ＭＳ ゴシック" w:hint="eastAsia"/>
                <w:spacing w:val="3"/>
              </w:rPr>
              <w:t xml:space="preserve">  </w:t>
            </w:r>
            <w:r w:rsidRPr="00B03CEA">
              <w:rPr>
                <w:rFonts w:ascii="ＭＳ ゴシック" w:eastAsia="ＭＳ ゴシック" w:hAnsi="ＭＳ ゴシック" w:hint="eastAsia"/>
                <w:spacing w:val="3"/>
              </w:rPr>
              <w:t>千円（※b）</w:t>
            </w:r>
          </w:p>
          <w:p w14:paraId="5EA4C078" w14:textId="77777777" w:rsidR="00DA0AFD" w:rsidRPr="00B03CEA" w:rsidRDefault="00DA0AFD" w:rsidP="00A33695">
            <w:pPr>
              <w:pStyle w:val="a6"/>
              <w:spacing w:line="160" w:lineRule="atLeast"/>
              <w:ind w:firstLineChars="100" w:firstLine="177"/>
              <w:rPr>
                <w:rFonts w:ascii="ＭＳ ゴシック" w:eastAsia="ＭＳ ゴシック" w:hAnsi="ＭＳ ゴシック"/>
                <w:spacing w:val="3"/>
              </w:rPr>
            </w:pPr>
          </w:p>
          <w:p w14:paraId="7178AA1C" w14:textId="77777777" w:rsidR="00DA0AFD" w:rsidRPr="00B03CEA" w:rsidRDefault="00DA0AFD" w:rsidP="00A33695">
            <w:pPr>
              <w:pStyle w:val="a7"/>
              <w:spacing w:line="160" w:lineRule="atLeast"/>
              <w:ind w:leftChars="0" w:left="0" w:firstLineChars="100" w:firstLine="177"/>
              <w:rPr>
                <w:rFonts w:ascii="ＭＳ ゴシック" w:eastAsia="ＭＳ ゴシック" w:hAnsi="ＭＳ ゴシック"/>
                <w:strike/>
                <w:spacing w:val="3"/>
                <w:sz w:val="18"/>
                <w:szCs w:val="18"/>
              </w:rPr>
            </w:pPr>
          </w:p>
          <w:p w14:paraId="3D22F14D" w14:textId="77777777" w:rsidR="00DA0AFD" w:rsidRPr="00B03CEA" w:rsidRDefault="00DA0AFD" w:rsidP="00A33695">
            <w:pPr>
              <w:pStyle w:val="a7"/>
              <w:spacing w:line="160" w:lineRule="atLeast"/>
              <w:ind w:leftChars="0" w:left="0" w:firstLineChars="100" w:firstLine="177"/>
              <w:rPr>
                <w:rFonts w:ascii="ＭＳ ゴシック" w:eastAsia="ＭＳ ゴシック" w:hAnsi="ＭＳ ゴシック"/>
                <w:strike/>
                <w:spacing w:val="3"/>
                <w:sz w:val="18"/>
                <w:szCs w:val="18"/>
              </w:rPr>
            </w:pPr>
          </w:p>
          <w:p w14:paraId="008FFE01" w14:textId="77777777" w:rsidR="00DA0AFD" w:rsidRPr="00B03CEA" w:rsidRDefault="00DA0AFD" w:rsidP="00A33695">
            <w:pPr>
              <w:pStyle w:val="a7"/>
              <w:spacing w:line="160" w:lineRule="atLeast"/>
              <w:ind w:leftChars="0" w:left="0" w:firstLineChars="100" w:firstLine="177"/>
              <w:rPr>
                <w:rFonts w:ascii="ＭＳ ゴシック" w:eastAsia="ＭＳ ゴシック" w:hAnsi="ＭＳ ゴシック"/>
                <w:strike/>
                <w:spacing w:val="3"/>
                <w:sz w:val="18"/>
                <w:szCs w:val="18"/>
              </w:rPr>
            </w:pPr>
          </w:p>
          <w:p w14:paraId="2F101679" w14:textId="77777777" w:rsidR="00DA0AFD" w:rsidRPr="00B03CEA" w:rsidRDefault="00DA0AFD" w:rsidP="00A33695">
            <w:pPr>
              <w:pStyle w:val="a7"/>
              <w:spacing w:line="160" w:lineRule="atLeast"/>
              <w:ind w:leftChars="0" w:left="0" w:firstLineChars="100" w:firstLine="177"/>
              <w:rPr>
                <w:rFonts w:ascii="ＭＳ ゴシック" w:eastAsia="ＭＳ ゴシック" w:hAnsi="ＭＳ ゴシック"/>
                <w:strike/>
                <w:spacing w:val="3"/>
                <w:sz w:val="18"/>
                <w:szCs w:val="18"/>
              </w:rPr>
            </w:pPr>
          </w:p>
          <w:p w14:paraId="173AFCF2" w14:textId="77777777" w:rsidR="00DA0AFD" w:rsidRPr="00B03CEA" w:rsidRDefault="00DA0AFD" w:rsidP="00A33695">
            <w:pPr>
              <w:pStyle w:val="a7"/>
              <w:spacing w:line="160" w:lineRule="atLeast"/>
              <w:ind w:leftChars="0" w:left="0" w:firstLineChars="100" w:firstLine="171"/>
              <w:rPr>
                <w:rFonts w:ascii="ＭＳ ゴシック" w:eastAsia="ＭＳ ゴシック" w:hAnsi="ＭＳ ゴシック"/>
                <w:strike/>
                <w:sz w:val="18"/>
                <w:szCs w:val="18"/>
              </w:rPr>
            </w:pPr>
          </w:p>
        </w:tc>
        <w:tc>
          <w:tcPr>
            <w:tcW w:w="7953" w:type="dxa"/>
            <w:gridSpan w:val="2"/>
            <w:shd w:val="clear" w:color="auto" w:fill="auto"/>
          </w:tcPr>
          <w:p w14:paraId="7FB572B9"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●実施主体:府（雇用推進室）</w:t>
            </w:r>
          </w:p>
          <w:p w14:paraId="6EFF1CBD"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●実施時期：</w:t>
            </w:r>
          </w:p>
          <w:p w14:paraId="4BFE707A"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令和3年12月17日</w:t>
            </w:r>
          </w:p>
          <w:p w14:paraId="7B2DCEDC"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●実施場所：</w:t>
            </w:r>
          </w:p>
          <w:p w14:paraId="2765C642"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リモート方式</w:t>
            </w:r>
          </w:p>
          <w:p w14:paraId="0673A108"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●内容：</w:t>
            </w:r>
          </w:p>
          <w:p w14:paraId="1CF55539"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職業技術専門校指導員の人権意識、指導力の向上のため研修を実施する。</w:t>
            </w:r>
          </w:p>
          <w:p w14:paraId="0AD330B8"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●対象者：職業訓練指導員延べ約100名</w:t>
            </w:r>
          </w:p>
          <w:p w14:paraId="6300C17B" w14:textId="77777777" w:rsidR="005E7522" w:rsidRPr="005E7522" w:rsidRDefault="005E7522" w:rsidP="005E7522">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5E7522">
              <w:rPr>
                <w:rFonts w:ascii="ＭＳ ゴシック" w:eastAsia="ＭＳ ゴシック" w:hAnsi="ＭＳ ゴシック" w:hint="eastAsia"/>
                <w:spacing w:val="7"/>
                <w:kern w:val="0"/>
                <w:sz w:val="18"/>
                <w:szCs w:val="18"/>
              </w:rPr>
              <w:t>●研修内容：</w:t>
            </w:r>
          </w:p>
          <w:p w14:paraId="60B6321C" w14:textId="2F0B8631" w:rsidR="00DA0AFD" w:rsidRPr="00B03CEA" w:rsidRDefault="005E7522" w:rsidP="005E7522">
            <w:pPr>
              <w:wordWrap w:val="0"/>
              <w:autoSpaceDE w:val="0"/>
              <w:autoSpaceDN w:val="0"/>
              <w:adjustRightInd w:val="0"/>
              <w:spacing w:line="160" w:lineRule="atLeast"/>
              <w:ind w:firstLineChars="100" w:firstLine="185"/>
              <w:rPr>
                <w:rFonts w:ascii="ＭＳ ゴシック" w:eastAsia="ＭＳ ゴシック" w:hAnsi="ＭＳ ゴシック"/>
                <w:sz w:val="18"/>
              </w:rPr>
            </w:pPr>
            <w:r w:rsidRPr="005E7522">
              <w:rPr>
                <w:rFonts w:ascii="ＭＳ ゴシック" w:eastAsia="ＭＳ ゴシック" w:hAnsi="ＭＳ ゴシック" w:hint="eastAsia"/>
                <w:spacing w:val="7"/>
                <w:kern w:val="0"/>
                <w:sz w:val="18"/>
                <w:szCs w:val="18"/>
              </w:rPr>
              <w:t>合理的配慮など障がいを理由とする差別解消に関する基本的事項。困難性の高い訓練生への指導時の留意点と、生徒からの反応の受け止め方。</w:t>
            </w:r>
          </w:p>
        </w:tc>
      </w:tr>
      <w:tr w:rsidR="00DA0AFD" w:rsidRPr="00B03CEA" w14:paraId="673798EE" w14:textId="77777777" w:rsidTr="00A33695">
        <w:trPr>
          <w:trHeight w:val="1183"/>
        </w:trPr>
        <w:tc>
          <w:tcPr>
            <w:tcW w:w="1947" w:type="dxa"/>
            <w:shd w:val="clear" w:color="auto" w:fill="auto"/>
          </w:tcPr>
          <w:p w14:paraId="38B01AB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教職員に対する人権研修</w:t>
            </w:r>
          </w:p>
          <w:p w14:paraId="56FED173" w14:textId="77777777" w:rsidR="00DA0AFD" w:rsidRPr="00B03CEA" w:rsidRDefault="00DA0AFD" w:rsidP="00A33695">
            <w:pPr>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【教育庁各課（室）等】</w:t>
            </w:r>
          </w:p>
          <w:p w14:paraId="08B60E3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B4CC506"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18,853千円の一部</w:t>
            </w:r>
          </w:p>
          <w:p w14:paraId="5B2F5DF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（※c）</w:t>
            </w:r>
          </w:p>
          <w:p w14:paraId="4335481D" w14:textId="77777777" w:rsidR="00DA0AFD" w:rsidRPr="00B03CEA" w:rsidRDefault="00DA0AFD" w:rsidP="00A33695">
            <w:pPr>
              <w:pStyle w:val="a6"/>
              <w:spacing w:line="160" w:lineRule="atLeast"/>
              <w:rPr>
                <w:rFonts w:ascii="ＭＳ ゴシック" w:eastAsia="ＭＳ ゴシック" w:hAnsi="ＭＳ ゴシック"/>
                <w:spacing w:val="0"/>
              </w:rPr>
            </w:pPr>
          </w:p>
          <w:p w14:paraId="6E1C69E2" w14:textId="77777777" w:rsidR="00DA0AFD" w:rsidRPr="00B03CEA" w:rsidRDefault="00DA0AFD" w:rsidP="00A33695">
            <w:pPr>
              <w:rPr>
                <w:rFonts w:ascii="ＭＳ ゴシック" w:eastAsia="ＭＳ ゴシック" w:hAnsi="ＭＳ ゴシック"/>
                <w:b/>
                <w:kern w:val="0"/>
                <w:sz w:val="18"/>
                <w:szCs w:val="18"/>
              </w:rPr>
            </w:pPr>
          </w:p>
          <w:p w14:paraId="5316EBC7" w14:textId="77777777" w:rsidR="00DA0AFD" w:rsidRPr="00B03CEA" w:rsidRDefault="00DA0AFD" w:rsidP="00A33695">
            <w:pPr>
              <w:rPr>
                <w:rFonts w:ascii="ＭＳ ゴシック" w:eastAsia="ＭＳ ゴシック" w:hAnsi="ＭＳ ゴシック"/>
                <w:sz w:val="18"/>
                <w:szCs w:val="18"/>
              </w:rPr>
            </w:pPr>
          </w:p>
          <w:p w14:paraId="316001B1" w14:textId="77777777" w:rsidR="00DA0AFD" w:rsidRPr="00B03CEA" w:rsidRDefault="00DA0AFD" w:rsidP="00A33695">
            <w:pPr>
              <w:rPr>
                <w:rFonts w:ascii="ＭＳ ゴシック" w:eastAsia="ＭＳ ゴシック" w:hAnsi="ＭＳ ゴシック"/>
                <w:sz w:val="18"/>
                <w:szCs w:val="18"/>
              </w:rPr>
            </w:pPr>
          </w:p>
          <w:p w14:paraId="4B2DB951" w14:textId="77777777" w:rsidR="00DA0AFD" w:rsidRPr="00B03CEA" w:rsidRDefault="00DA0AFD" w:rsidP="00A33695">
            <w:pPr>
              <w:rPr>
                <w:rFonts w:ascii="ＭＳ ゴシック" w:eastAsia="ＭＳ ゴシック" w:hAnsi="ＭＳ ゴシック"/>
                <w:sz w:val="18"/>
                <w:szCs w:val="18"/>
              </w:rPr>
            </w:pPr>
          </w:p>
          <w:p w14:paraId="342B4659" w14:textId="77777777" w:rsidR="00DA0AFD" w:rsidRPr="00B03CEA" w:rsidRDefault="00DA0AFD" w:rsidP="00A33695">
            <w:pPr>
              <w:rPr>
                <w:rFonts w:ascii="ＭＳ ゴシック" w:eastAsia="ＭＳ ゴシック" w:hAnsi="ＭＳ ゴシック"/>
                <w:sz w:val="18"/>
                <w:szCs w:val="18"/>
              </w:rPr>
            </w:pPr>
          </w:p>
          <w:p w14:paraId="7B3689B6" w14:textId="77777777" w:rsidR="00DA0AFD" w:rsidRPr="00B03CEA" w:rsidRDefault="00DA0AFD" w:rsidP="00A33695">
            <w:pPr>
              <w:rPr>
                <w:rFonts w:ascii="ＭＳ ゴシック" w:eastAsia="ＭＳ ゴシック" w:hAnsi="ＭＳ ゴシック"/>
                <w:sz w:val="18"/>
                <w:szCs w:val="18"/>
              </w:rPr>
            </w:pPr>
          </w:p>
          <w:p w14:paraId="764E12F6" w14:textId="77777777" w:rsidR="00DA0AFD" w:rsidRPr="00B03CEA" w:rsidRDefault="00DA0AFD" w:rsidP="00A33695">
            <w:pPr>
              <w:rPr>
                <w:rFonts w:ascii="ＭＳ ゴシック" w:eastAsia="ＭＳ ゴシック" w:hAnsi="ＭＳ ゴシック"/>
                <w:sz w:val="18"/>
                <w:szCs w:val="18"/>
              </w:rPr>
            </w:pPr>
          </w:p>
          <w:p w14:paraId="2C3A4D59" w14:textId="77777777" w:rsidR="00DA0AFD" w:rsidRPr="00B03CEA" w:rsidRDefault="00DA0AFD" w:rsidP="00A33695">
            <w:pPr>
              <w:rPr>
                <w:rFonts w:ascii="ＭＳ ゴシック" w:eastAsia="ＭＳ ゴシック" w:hAnsi="ＭＳ ゴシック"/>
                <w:sz w:val="18"/>
                <w:szCs w:val="18"/>
              </w:rPr>
            </w:pPr>
          </w:p>
          <w:p w14:paraId="53B60B0D" w14:textId="77777777" w:rsidR="00DA0AFD" w:rsidRPr="00B03CEA" w:rsidRDefault="00DA0AFD" w:rsidP="00A33695">
            <w:pPr>
              <w:rPr>
                <w:rFonts w:ascii="ＭＳ ゴシック" w:eastAsia="ＭＳ ゴシック" w:hAnsi="ＭＳ ゴシック"/>
                <w:sz w:val="18"/>
                <w:szCs w:val="18"/>
              </w:rPr>
            </w:pPr>
          </w:p>
          <w:p w14:paraId="09D2C2A6" w14:textId="77777777" w:rsidR="00DA0AFD" w:rsidRPr="00B03CEA" w:rsidRDefault="00DA0AFD" w:rsidP="00A33695">
            <w:pPr>
              <w:rPr>
                <w:rFonts w:ascii="ＭＳ ゴシック" w:eastAsia="ＭＳ ゴシック" w:hAnsi="ＭＳ ゴシック"/>
                <w:sz w:val="18"/>
                <w:szCs w:val="18"/>
              </w:rPr>
            </w:pPr>
          </w:p>
          <w:p w14:paraId="7582145F" w14:textId="77777777" w:rsidR="00DA0AFD" w:rsidRPr="00B03CEA" w:rsidRDefault="00DA0AFD" w:rsidP="00A33695">
            <w:pPr>
              <w:rPr>
                <w:rFonts w:ascii="ＭＳ ゴシック" w:eastAsia="ＭＳ ゴシック" w:hAnsi="ＭＳ ゴシック"/>
                <w:sz w:val="18"/>
                <w:szCs w:val="18"/>
              </w:rPr>
            </w:pPr>
          </w:p>
          <w:p w14:paraId="1A5477F3" w14:textId="77777777" w:rsidR="00DA0AFD" w:rsidRPr="00B03CEA" w:rsidRDefault="00DA0AFD" w:rsidP="00A33695">
            <w:pPr>
              <w:rPr>
                <w:rFonts w:ascii="ＭＳ ゴシック" w:eastAsia="ＭＳ ゴシック" w:hAnsi="ＭＳ ゴシック"/>
                <w:sz w:val="18"/>
                <w:szCs w:val="18"/>
              </w:rPr>
            </w:pPr>
          </w:p>
          <w:p w14:paraId="358A6D6F" w14:textId="77777777" w:rsidR="00DA0AFD" w:rsidRPr="00B03CEA" w:rsidRDefault="00DA0AFD" w:rsidP="00A33695">
            <w:pPr>
              <w:rPr>
                <w:rFonts w:ascii="ＭＳ ゴシック" w:eastAsia="ＭＳ ゴシック" w:hAnsi="ＭＳ ゴシック"/>
                <w:sz w:val="18"/>
                <w:szCs w:val="18"/>
              </w:rPr>
            </w:pPr>
          </w:p>
          <w:p w14:paraId="1A951218" w14:textId="77777777" w:rsidR="00DA0AFD" w:rsidRPr="00B03CEA" w:rsidRDefault="00DA0AFD" w:rsidP="00A33695">
            <w:pPr>
              <w:rPr>
                <w:rFonts w:ascii="ＭＳ ゴシック" w:eastAsia="ＭＳ ゴシック" w:hAnsi="ＭＳ ゴシック"/>
                <w:sz w:val="18"/>
                <w:szCs w:val="18"/>
              </w:rPr>
            </w:pPr>
          </w:p>
          <w:p w14:paraId="63E3E33B" w14:textId="77777777" w:rsidR="00DA0AFD" w:rsidRPr="00B03CEA" w:rsidRDefault="00DA0AFD" w:rsidP="00A33695">
            <w:pPr>
              <w:rPr>
                <w:rFonts w:ascii="ＭＳ ゴシック" w:eastAsia="ＭＳ ゴシック" w:hAnsi="ＭＳ ゴシック"/>
                <w:sz w:val="18"/>
                <w:szCs w:val="18"/>
              </w:rPr>
            </w:pPr>
          </w:p>
          <w:p w14:paraId="38913755" w14:textId="77777777" w:rsidR="00DA0AFD" w:rsidRPr="00B03CEA" w:rsidRDefault="00DA0AFD" w:rsidP="00A33695">
            <w:pPr>
              <w:rPr>
                <w:rFonts w:ascii="ＭＳ ゴシック" w:eastAsia="ＭＳ ゴシック" w:hAnsi="ＭＳ ゴシック"/>
                <w:sz w:val="18"/>
                <w:szCs w:val="18"/>
              </w:rPr>
            </w:pPr>
          </w:p>
          <w:p w14:paraId="36049D1C" w14:textId="77777777" w:rsidR="00DA0AFD" w:rsidRPr="00B03CEA" w:rsidRDefault="00DA0AFD" w:rsidP="00A33695">
            <w:pPr>
              <w:rPr>
                <w:rFonts w:ascii="ＭＳ ゴシック" w:eastAsia="ＭＳ ゴシック" w:hAnsi="ＭＳ ゴシック"/>
                <w:sz w:val="18"/>
                <w:szCs w:val="18"/>
              </w:rPr>
            </w:pPr>
          </w:p>
          <w:p w14:paraId="6A0BFDDB" w14:textId="77777777" w:rsidR="00DA0AFD" w:rsidRPr="00B03CEA" w:rsidRDefault="00DA0AFD" w:rsidP="00A33695">
            <w:pPr>
              <w:rPr>
                <w:rFonts w:ascii="ＭＳ ゴシック" w:eastAsia="ＭＳ ゴシック" w:hAnsi="ＭＳ ゴシック"/>
                <w:sz w:val="18"/>
                <w:szCs w:val="18"/>
              </w:rPr>
            </w:pPr>
          </w:p>
          <w:p w14:paraId="6916ADB9" w14:textId="77777777" w:rsidR="00DA0AFD" w:rsidRPr="00B03CEA" w:rsidRDefault="00DA0AFD" w:rsidP="00A33695">
            <w:pPr>
              <w:rPr>
                <w:rFonts w:ascii="ＭＳ ゴシック" w:eastAsia="ＭＳ ゴシック" w:hAnsi="ＭＳ ゴシック"/>
                <w:sz w:val="18"/>
                <w:szCs w:val="18"/>
              </w:rPr>
            </w:pPr>
          </w:p>
          <w:p w14:paraId="26137304" w14:textId="77777777" w:rsidR="00DA0AFD" w:rsidRPr="00B03CEA" w:rsidRDefault="00DA0AFD" w:rsidP="00A33695">
            <w:pPr>
              <w:rPr>
                <w:rFonts w:ascii="ＭＳ ゴシック" w:eastAsia="ＭＳ ゴシック" w:hAnsi="ＭＳ ゴシック"/>
                <w:sz w:val="18"/>
                <w:szCs w:val="18"/>
              </w:rPr>
            </w:pPr>
          </w:p>
          <w:p w14:paraId="53302E01" w14:textId="77777777" w:rsidR="00DA0AFD" w:rsidRPr="00B03CEA" w:rsidRDefault="00DA0AFD" w:rsidP="00A33695">
            <w:pPr>
              <w:rPr>
                <w:rFonts w:ascii="ＭＳ ゴシック" w:eastAsia="ＭＳ ゴシック" w:hAnsi="ＭＳ ゴシック"/>
                <w:sz w:val="18"/>
                <w:szCs w:val="18"/>
              </w:rPr>
            </w:pPr>
          </w:p>
          <w:p w14:paraId="7A61B620" w14:textId="77777777" w:rsidR="00DA0AFD" w:rsidRPr="00B03CEA" w:rsidRDefault="00DA0AFD" w:rsidP="00A33695">
            <w:pPr>
              <w:rPr>
                <w:rFonts w:ascii="ＭＳ ゴシック" w:eastAsia="ＭＳ ゴシック" w:hAnsi="ＭＳ ゴシック"/>
                <w:sz w:val="18"/>
                <w:szCs w:val="18"/>
              </w:rPr>
            </w:pPr>
          </w:p>
          <w:p w14:paraId="1194DAB2" w14:textId="77777777" w:rsidR="00DA0AFD" w:rsidRPr="00B03CEA" w:rsidRDefault="00DA0AFD" w:rsidP="00A33695">
            <w:pPr>
              <w:rPr>
                <w:rFonts w:ascii="ＭＳ ゴシック" w:eastAsia="ＭＳ ゴシック" w:hAnsi="ＭＳ ゴシック"/>
                <w:sz w:val="18"/>
                <w:szCs w:val="18"/>
              </w:rPr>
            </w:pPr>
          </w:p>
          <w:p w14:paraId="169695E4" w14:textId="77777777" w:rsidR="00DA0AFD" w:rsidRPr="00B03CEA" w:rsidRDefault="00DA0AFD" w:rsidP="00A33695">
            <w:pPr>
              <w:rPr>
                <w:rFonts w:ascii="ＭＳ ゴシック" w:eastAsia="ＭＳ ゴシック" w:hAnsi="ＭＳ ゴシック"/>
                <w:sz w:val="18"/>
                <w:szCs w:val="18"/>
              </w:rPr>
            </w:pPr>
          </w:p>
          <w:p w14:paraId="2A00FA49" w14:textId="77777777" w:rsidR="00DA0AFD" w:rsidRPr="00B03CEA" w:rsidRDefault="00DA0AFD" w:rsidP="00A33695">
            <w:pPr>
              <w:rPr>
                <w:rFonts w:ascii="ＭＳ ゴシック" w:eastAsia="ＭＳ ゴシック" w:hAnsi="ＭＳ ゴシック"/>
                <w:sz w:val="18"/>
                <w:szCs w:val="18"/>
              </w:rPr>
            </w:pPr>
          </w:p>
          <w:p w14:paraId="028E8DAD" w14:textId="77777777" w:rsidR="00DA0AFD" w:rsidRPr="00B03CEA" w:rsidRDefault="00DA0AFD" w:rsidP="00A33695">
            <w:pPr>
              <w:rPr>
                <w:rFonts w:ascii="ＭＳ ゴシック" w:eastAsia="ＭＳ ゴシック" w:hAnsi="ＭＳ ゴシック"/>
                <w:sz w:val="18"/>
                <w:szCs w:val="18"/>
              </w:rPr>
            </w:pPr>
          </w:p>
          <w:p w14:paraId="31DDE071" w14:textId="77777777" w:rsidR="00DA0AFD" w:rsidRPr="00B03CEA" w:rsidRDefault="00DA0AFD" w:rsidP="00A33695">
            <w:pPr>
              <w:rPr>
                <w:rFonts w:ascii="ＭＳ ゴシック" w:eastAsia="ＭＳ ゴシック" w:hAnsi="ＭＳ ゴシック"/>
                <w:sz w:val="18"/>
                <w:szCs w:val="18"/>
              </w:rPr>
            </w:pPr>
          </w:p>
          <w:p w14:paraId="27F82A8B" w14:textId="77777777" w:rsidR="00DA0AFD" w:rsidRPr="00B03CEA" w:rsidRDefault="00DA0AFD" w:rsidP="00A33695">
            <w:pPr>
              <w:rPr>
                <w:rFonts w:ascii="ＭＳ ゴシック" w:eastAsia="ＭＳ ゴシック" w:hAnsi="ＭＳ ゴシック"/>
                <w:sz w:val="18"/>
                <w:szCs w:val="18"/>
              </w:rPr>
            </w:pPr>
          </w:p>
          <w:p w14:paraId="7684D8A8" w14:textId="77777777" w:rsidR="00DA0AFD" w:rsidRPr="00B03CEA" w:rsidRDefault="00DA0AFD" w:rsidP="00A33695">
            <w:pPr>
              <w:rPr>
                <w:rFonts w:ascii="ＭＳ ゴシック" w:eastAsia="ＭＳ ゴシック" w:hAnsi="ＭＳ ゴシック"/>
                <w:sz w:val="18"/>
                <w:szCs w:val="18"/>
              </w:rPr>
            </w:pPr>
          </w:p>
          <w:p w14:paraId="61788DC8" w14:textId="77777777" w:rsidR="00DA0AFD" w:rsidRPr="00B03CEA" w:rsidRDefault="00DA0AFD" w:rsidP="00A33695">
            <w:pPr>
              <w:rPr>
                <w:rFonts w:ascii="ＭＳ ゴシック" w:eastAsia="ＭＳ ゴシック" w:hAnsi="ＭＳ ゴシック"/>
                <w:sz w:val="18"/>
                <w:szCs w:val="18"/>
              </w:rPr>
            </w:pPr>
          </w:p>
          <w:p w14:paraId="68E40918" w14:textId="77777777" w:rsidR="00DA0AFD" w:rsidRPr="00B03CEA" w:rsidRDefault="00DA0AFD" w:rsidP="00A33695">
            <w:pPr>
              <w:rPr>
                <w:rFonts w:ascii="ＭＳ ゴシック" w:eastAsia="ＭＳ ゴシック" w:hAnsi="ＭＳ ゴシック"/>
                <w:sz w:val="18"/>
                <w:szCs w:val="18"/>
              </w:rPr>
            </w:pPr>
          </w:p>
          <w:p w14:paraId="0F3DDCF3" w14:textId="77777777" w:rsidR="00DA0AFD" w:rsidRPr="00B03CEA" w:rsidRDefault="00DA0AFD" w:rsidP="00A33695">
            <w:pPr>
              <w:rPr>
                <w:rFonts w:ascii="ＭＳ ゴシック" w:eastAsia="ＭＳ ゴシック" w:hAnsi="ＭＳ ゴシック"/>
                <w:sz w:val="18"/>
                <w:szCs w:val="18"/>
              </w:rPr>
            </w:pPr>
          </w:p>
          <w:p w14:paraId="53521A16" w14:textId="77777777" w:rsidR="00DA0AFD" w:rsidRPr="00B03CEA" w:rsidRDefault="00DA0AFD" w:rsidP="00A33695">
            <w:pPr>
              <w:rPr>
                <w:rFonts w:ascii="ＭＳ ゴシック" w:eastAsia="ＭＳ ゴシック" w:hAnsi="ＭＳ ゴシック"/>
                <w:sz w:val="18"/>
                <w:szCs w:val="18"/>
              </w:rPr>
            </w:pPr>
          </w:p>
          <w:p w14:paraId="0FBFA698" w14:textId="77777777" w:rsidR="00DA0AFD" w:rsidRPr="00B03CEA" w:rsidRDefault="00DA0AFD" w:rsidP="00A33695">
            <w:pPr>
              <w:rPr>
                <w:rFonts w:ascii="ＭＳ ゴシック" w:eastAsia="ＭＳ ゴシック" w:hAnsi="ＭＳ ゴシック"/>
                <w:sz w:val="18"/>
                <w:szCs w:val="18"/>
              </w:rPr>
            </w:pPr>
          </w:p>
          <w:p w14:paraId="4666DE93" w14:textId="77777777" w:rsidR="00DA0AFD" w:rsidRPr="00B03CEA" w:rsidRDefault="00DA0AFD" w:rsidP="00A33695">
            <w:pPr>
              <w:rPr>
                <w:rFonts w:ascii="ＭＳ ゴシック" w:eastAsia="ＭＳ ゴシック" w:hAnsi="ＭＳ ゴシック"/>
                <w:sz w:val="18"/>
                <w:szCs w:val="18"/>
              </w:rPr>
            </w:pPr>
          </w:p>
          <w:p w14:paraId="73758092" w14:textId="77777777" w:rsidR="00DA0AFD" w:rsidRPr="00B03CEA" w:rsidRDefault="00DA0AFD" w:rsidP="00A33695">
            <w:pPr>
              <w:rPr>
                <w:rFonts w:ascii="ＭＳ ゴシック" w:eastAsia="ＭＳ ゴシック" w:hAnsi="ＭＳ ゴシック"/>
                <w:sz w:val="18"/>
                <w:szCs w:val="18"/>
              </w:rPr>
            </w:pPr>
          </w:p>
          <w:p w14:paraId="7DD252B4" w14:textId="77777777" w:rsidR="00DA0AFD" w:rsidRPr="00B03CEA" w:rsidRDefault="00DA0AFD" w:rsidP="00A33695">
            <w:pPr>
              <w:rPr>
                <w:rFonts w:ascii="ＭＳ ゴシック" w:eastAsia="ＭＳ ゴシック" w:hAnsi="ＭＳ ゴシック"/>
                <w:sz w:val="18"/>
                <w:szCs w:val="18"/>
              </w:rPr>
            </w:pPr>
          </w:p>
          <w:p w14:paraId="08BBB25D" w14:textId="77777777" w:rsidR="00DA0AFD" w:rsidRPr="00B03CEA" w:rsidRDefault="00DA0AFD" w:rsidP="00A33695">
            <w:pPr>
              <w:rPr>
                <w:rFonts w:ascii="ＭＳ ゴシック" w:eastAsia="ＭＳ ゴシック" w:hAnsi="ＭＳ ゴシック"/>
                <w:sz w:val="18"/>
                <w:szCs w:val="18"/>
              </w:rPr>
            </w:pPr>
          </w:p>
          <w:p w14:paraId="23B64DB6" w14:textId="77777777" w:rsidR="00DA0AFD" w:rsidRPr="00B03CEA" w:rsidRDefault="00DA0AFD" w:rsidP="00A33695">
            <w:pPr>
              <w:rPr>
                <w:rFonts w:ascii="ＭＳ ゴシック" w:eastAsia="ＭＳ ゴシック" w:hAnsi="ＭＳ ゴシック"/>
                <w:sz w:val="18"/>
                <w:szCs w:val="18"/>
              </w:rPr>
            </w:pPr>
          </w:p>
          <w:p w14:paraId="23D0143D" w14:textId="77777777" w:rsidR="00DA0AFD" w:rsidRPr="00B03CEA" w:rsidRDefault="00DA0AFD" w:rsidP="00A33695">
            <w:pPr>
              <w:rPr>
                <w:rFonts w:ascii="ＭＳ ゴシック" w:eastAsia="ＭＳ ゴシック" w:hAnsi="ＭＳ ゴシック"/>
                <w:sz w:val="18"/>
                <w:szCs w:val="18"/>
              </w:rPr>
            </w:pPr>
          </w:p>
          <w:p w14:paraId="00A528D4" w14:textId="77777777" w:rsidR="00DA0AFD" w:rsidRPr="00B03CEA" w:rsidRDefault="00DA0AFD" w:rsidP="00A33695">
            <w:pPr>
              <w:rPr>
                <w:rFonts w:ascii="ＭＳ ゴシック" w:eastAsia="ＭＳ ゴシック" w:hAnsi="ＭＳ ゴシック"/>
                <w:sz w:val="18"/>
                <w:szCs w:val="18"/>
              </w:rPr>
            </w:pPr>
          </w:p>
          <w:p w14:paraId="5B1BF720" w14:textId="77777777" w:rsidR="00DA0AFD" w:rsidRPr="00B03CEA" w:rsidRDefault="00DA0AFD" w:rsidP="00A33695">
            <w:pPr>
              <w:rPr>
                <w:rFonts w:ascii="ＭＳ ゴシック" w:eastAsia="ＭＳ ゴシック" w:hAnsi="ＭＳ ゴシック"/>
                <w:sz w:val="18"/>
                <w:szCs w:val="18"/>
              </w:rPr>
            </w:pPr>
          </w:p>
          <w:p w14:paraId="5AE4639C" w14:textId="77777777" w:rsidR="00DA0AFD" w:rsidRPr="00B03CEA" w:rsidRDefault="00DA0AFD" w:rsidP="00A33695">
            <w:pPr>
              <w:rPr>
                <w:rFonts w:ascii="ＭＳ ゴシック" w:eastAsia="ＭＳ ゴシック" w:hAnsi="ＭＳ ゴシック"/>
                <w:sz w:val="18"/>
                <w:szCs w:val="18"/>
              </w:rPr>
            </w:pPr>
          </w:p>
          <w:p w14:paraId="06CE4CF0" w14:textId="77777777" w:rsidR="00DA0AFD" w:rsidRPr="00B03CEA" w:rsidRDefault="00DA0AFD" w:rsidP="00A33695">
            <w:pPr>
              <w:rPr>
                <w:rFonts w:ascii="ＭＳ ゴシック" w:eastAsia="ＭＳ ゴシック" w:hAnsi="ＭＳ ゴシック"/>
                <w:sz w:val="18"/>
                <w:szCs w:val="18"/>
              </w:rPr>
            </w:pPr>
          </w:p>
          <w:p w14:paraId="336A50EE" w14:textId="77777777" w:rsidR="00DA0AFD" w:rsidRPr="00B03CEA" w:rsidRDefault="00DA0AFD" w:rsidP="00A33695">
            <w:pPr>
              <w:rPr>
                <w:rFonts w:ascii="ＭＳ ゴシック" w:eastAsia="ＭＳ ゴシック" w:hAnsi="ＭＳ ゴシック"/>
                <w:sz w:val="18"/>
                <w:szCs w:val="18"/>
              </w:rPr>
            </w:pPr>
          </w:p>
          <w:p w14:paraId="10AF87B7" w14:textId="77777777" w:rsidR="00DA0AFD" w:rsidRPr="00B03CEA" w:rsidRDefault="00DA0AFD" w:rsidP="00A33695">
            <w:pPr>
              <w:rPr>
                <w:rFonts w:ascii="ＭＳ ゴシック" w:eastAsia="ＭＳ ゴシック" w:hAnsi="ＭＳ ゴシック"/>
                <w:sz w:val="18"/>
                <w:szCs w:val="18"/>
              </w:rPr>
            </w:pPr>
          </w:p>
          <w:p w14:paraId="38F6355F" w14:textId="77777777" w:rsidR="00DA0AFD" w:rsidRPr="00B03CEA" w:rsidRDefault="00DA0AFD" w:rsidP="00A33695">
            <w:pPr>
              <w:rPr>
                <w:rFonts w:ascii="ＭＳ ゴシック" w:eastAsia="ＭＳ ゴシック" w:hAnsi="ＭＳ ゴシック"/>
                <w:sz w:val="18"/>
                <w:szCs w:val="18"/>
              </w:rPr>
            </w:pPr>
          </w:p>
          <w:p w14:paraId="586A58B3" w14:textId="77777777" w:rsidR="00DA0AFD" w:rsidRPr="00B03CEA" w:rsidRDefault="00DA0AFD" w:rsidP="00A33695">
            <w:pPr>
              <w:rPr>
                <w:rFonts w:ascii="ＭＳ ゴシック" w:eastAsia="ＭＳ ゴシック" w:hAnsi="ＭＳ ゴシック"/>
                <w:sz w:val="18"/>
                <w:szCs w:val="18"/>
              </w:rPr>
            </w:pPr>
          </w:p>
          <w:p w14:paraId="02D9A70B" w14:textId="77777777" w:rsidR="00DA0AFD" w:rsidRPr="00B03CEA" w:rsidRDefault="00DA0AFD" w:rsidP="00A33695">
            <w:pPr>
              <w:rPr>
                <w:rFonts w:ascii="ＭＳ ゴシック" w:eastAsia="ＭＳ ゴシック" w:hAnsi="ＭＳ ゴシック"/>
                <w:sz w:val="18"/>
                <w:szCs w:val="18"/>
              </w:rPr>
            </w:pPr>
          </w:p>
          <w:p w14:paraId="72EA0691" w14:textId="77777777" w:rsidR="00DA0AFD" w:rsidRPr="00B03CEA" w:rsidRDefault="00DA0AFD" w:rsidP="00A33695">
            <w:pPr>
              <w:rPr>
                <w:rFonts w:ascii="ＭＳ ゴシック" w:eastAsia="ＭＳ ゴシック" w:hAnsi="ＭＳ ゴシック"/>
                <w:sz w:val="18"/>
                <w:szCs w:val="18"/>
              </w:rPr>
            </w:pPr>
          </w:p>
          <w:p w14:paraId="170AE403" w14:textId="77777777" w:rsidR="00DA0AFD" w:rsidRPr="00B03CEA" w:rsidRDefault="00DA0AFD" w:rsidP="00A33695">
            <w:pPr>
              <w:rPr>
                <w:rFonts w:ascii="ＭＳ ゴシック" w:eastAsia="ＭＳ ゴシック" w:hAnsi="ＭＳ ゴシック"/>
                <w:sz w:val="18"/>
                <w:szCs w:val="18"/>
              </w:rPr>
            </w:pPr>
          </w:p>
          <w:p w14:paraId="17DA10E6" w14:textId="77777777" w:rsidR="00DA0AFD" w:rsidRPr="00B03CEA" w:rsidRDefault="00DA0AFD" w:rsidP="00A33695">
            <w:pPr>
              <w:rPr>
                <w:rFonts w:ascii="ＭＳ ゴシック" w:eastAsia="ＭＳ ゴシック" w:hAnsi="ＭＳ ゴシック"/>
                <w:sz w:val="18"/>
                <w:szCs w:val="18"/>
              </w:rPr>
            </w:pPr>
          </w:p>
          <w:p w14:paraId="23C6F7D0" w14:textId="77777777" w:rsidR="00DA0AFD" w:rsidRPr="00B03CEA" w:rsidRDefault="00DA0AFD" w:rsidP="00A33695">
            <w:pPr>
              <w:rPr>
                <w:rFonts w:ascii="ＭＳ ゴシック" w:eastAsia="ＭＳ ゴシック" w:hAnsi="ＭＳ ゴシック"/>
                <w:sz w:val="18"/>
                <w:szCs w:val="18"/>
              </w:rPr>
            </w:pPr>
          </w:p>
          <w:p w14:paraId="231D9924" w14:textId="77777777" w:rsidR="00DA0AFD" w:rsidRPr="00B03CEA" w:rsidRDefault="00DA0AFD" w:rsidP="00A33695">
            <w:pPr>
              <w:rPr>
                <w:rFonts w:ascii="ＭＳ ゴシック" w:eastAsia="ＭＳ ゴシック" w:hAnsi="ＭＳ ゴシック"/>
                <w:sz w:val="18"/>
                <w:szCs w:val="18"/>
              </w:rPr>
            </w:pPr>
          </w:p>
          <w:p w14:paraId="4188C4DB" w14:textId="77777777" w:rsidR="00DA0AFD" w:rsidRPr="00B03CEA" w:rsidRDefault="00DA0AFD" w:rsidP="00A33695">
            <w:pPr>
              <w:rPr>
                <w:rFonts w:ascii="ＭＳ ゴシック" w:eastAsia="ＭＳ ゴシック" w:hAnsi="ＭＳ ゴシック"/>
                <w:sz w:val="18"/>
                <w:szCs w:val="18"/>
              </w:rPr>
            </w:pPr>
          </w:p>
          <w:p w14:paraId="36F4EA0A" w14:textId="77777777" w:rsidR="00DA0AFD" w:rsidRPr="00B03CEA" w:rsidRDefault="00DA0AFD" w:rsidP="00A33695">
            <w:pPr>
              <w:rPr>
                <w:rFonts w:ascii="ＭＳ ゴシック" w:eastAsia="ＭＳ ゴシック" w:hAnsi="ＭＳ ゴシック"/>
                <w:sz w:val="18"/>
                <w:szCs w:val="18"/>
              </w:rPr>
            </w:pPr>
          </w:p>
          <w:p w14:paraId="6CC34B5C" w14:textId="77777777" w:rsidR="00DA0AFD" w:rsidRPr="00B03CEA" w:rsidRDefault="00DA0AFD" w:rsidP="00A33695">
            <w:pPr>
              <w:rPr>
                <w:rFonts w:ascii="ＭＳ ゴシック" w:eastAsia="ＭＳ ゴシック" w:hAnsi="ＭＳ ゴシック"/>
                <w:sz w:val="18"/>
                <w:szCs w:val="18"/>
              </w:rPr>
            </w:pPr>
          </w:p>
          <w:p w14:paraId="1B2EFE70" w14:textId="77777777" w:rsidR="00DA0AFD" w:rsidRPr="00B03CEA" w:rsidRDefault="00DA0AFD" w:rsidP="00A33695">
            <w:pPr>
              <w:rPr>
                <w:rFonts w:ascii="ＭＳ ゴシック" w:eastAsia="ＭＳ ゴシック" w:hAnsi="ＭＳ ゴシック"/>
                <w:sz w:val="18"/>
                <w:szCs w:val="18"/>
              </w:rPr>
            </w:pPr>
          </w:p>
          <w:p w14:paraId="74E3C575" w14:textId="77777777" w:rsidR="00DA0AFD" w:rsidRPr="00B03CEA" w:rsidRDefault="00DA0AFD" w:rsidP="00A33695">
            <w:pPr>
              <w:rPr>
                <w:rFonts w:ascii="ＭＳ ゴシック" w:eastAsia="ＭＳ ゴシック" w:hAnsi="ＭＳ ゴシック"/>
                <w:sz w:val="18"/>
                <w:szCs w:val="18"/>
              </w:rPr>
            </w:pPr>
          </w:p>
          <w:p w14:paraId="611B113D" w14:textId="77777777" w:rsidR="00DA0AFD" w:rsidRPr="00B03CEA" w:rsidRDefault="00DA0AFD" w:rsidP="00A33695">
            <w:pPr>
              <w:rPr>
                <w:rFonts w:ascii="ＭＳ ゴシック" w:eastAsia="ＭＳ ゴシック" w:hAnsi="ＭＳ ゴシック"/>
                <w:sz w:val="18"/>
                <w:szCs w:val="18"/>
              </w:rPr>
            </w:pPr>
          </w:p>
          <w:p w14:paraId="66713530" w14:textId="77777777" w:rsidR="00DA0AFD" w:rsidRPr="00B03CEA" w:rsidRDefault="00DA0AFD" w:rsidP="00A33695">
            <w:pPr>
              <w:rPr>
                <w:rFonts w:ascii="ＭＳ ゴシック" w:eastAsia="ＭＳ ゴシック" w:hAnsi="ＭＳ ゴシック"/>
                <w:sz w:val="18"/>
                <w:szCs w:val="18"/>
              </w:rPr>
            </w:pPr>
          </w:p>
          <w:p w14:paraId="20125F16" w14:textId="77777777" w:rsidR="00DA0AFD" w:rsidRPr="00B03CEA" w:rsidRDefault="00DA0AFD" w:rsidP="00A33695">
            <w:pPr>
              <w:rPr>
                <w:rFonts w:ascii="ＭＳ ゴシック" w:eastAsia="ＭＳ ゴシック" w:hAnsi="ＭＳ ゴシック"/>
                <w:sz w:val="18"/>
                <w:szCs w:val="18"/>
              </w:rPr>
            </w:pPr>
          </w:p>
          <w:p w14:paraId="7BD69100" w14:textId="77777777" w:rsidR="00DA0AFD" w:rsidRPr="00B03CEA" w:rsidRDefault="00DA0AFD" w:rsidP="00A33695">
            <w:pPr>
              <w:rPr>
                <w:rFonts w:ascii="ＭＳ ゴシック" w:eastAsia="ＭＳ ゴシック" w:hAnsi="ＭＳ ゴシック"/>
                <w:sz w:val="18"/>
                <w:szCs w:val="18"/>
              </w:rPr>
            </w:pPr>
          </w:p>
          <w:p w14:paraId="7185AE2C" w14:textId="77777777" w:rsidR="00DA0AFD" w:rsidRPr="00B03CEA" w:rsidRDefault="00DA0AFD" w:rsidP="00A33695">
            <w:pPr>
              <w:rPr>
                <w:rFonts w:ascii="ＭＳ ゴシック" w:eastAsia="ＭＳ ゴシック" w:hAnsi="ＭＳ ゴシック"/>
                <w:sz w:val="18"/>
                <w:szCs w:val="18"/>
              </w:rPr>
            </w:pPr>
          </w:p>
          <w:p w14:paraId="3077D3E2" w14:textId="77777777" w:rsidR="00DA0AFD" w:rsidRPr="00B03CEA" w:rsidRDefault="00DA0AFD" w:rsidP="00A33695">
            <w:pPr>
              <w:rPr>
                <w:rFonts w:ascii="ＭＳ ゴシック" w:eastAsia="ＭＳ ゴシック" w:hAnsi="ＭＳ ゴシック"/>
                <w:sz w:val="18"/>
                <w:szCs w:val="18"/>
              </w:rPr>
            </w:pPr>
          </w:p>
          <w:p w14:paraId="00084F5C" w14:textId="77777777" w:rsidR="00DA0AFD" w:rsidRPr="00B03CEA" w:rsidRDefault="00DA0AFD" w:rsidP="00A33695">
            <w:pPr>
              <w:rPr>
                <w:rFonts w:ascii="ＭＳ ゴシック" w:eastAsia="ＭＳ ゴシック" w:hAnsi="ＭＳ ゴシック"/>
                <w:sz w:val="18"/>
                <w:szCs w:val="18"/>
              </w:rPr>
            </w:pPr>
          </w:p>
          <w:p w14:paraId="59D9301F" w14:textId="77777777" w:rsidR="00DA0AFD" w:rsidRPr="00B03CEA" w:rsidRDefault="00DA0AFD" w:rsidP="00A33695">
            <w:pPr>
              <w:rPr>
                <w:rFonts w:ascii="ＭＳ ゴシック" w:eastAsia="ＭＳ ゴシック" w:hAnsi="ＭＳ ゴシック"/>
                <w:sz w:val="18"/>
                <w:szCs w:val="18"/>
              </w:rPr>
            </w:pPr>
          </w:p>
          <w:p w14:paraId="7C17FBD6" w14:textId="77777777" w:rsidR="00DA0AFD" w:rsidRPr="00B03CEA" w:rsidRDefault="00DA0AFD" w:rsidP="00A33695">
            <w:pPr>
              <w:rPr>
                <w:rFonts w:ascii="ＭＳ ゴシック" w:eastAsia="ＭＳ ゴシック" w:hAnsi="ＭＳ ゴシック"/>
                <w:b/>
                <w:sz w:val="18"/>
                <w:szCs w:val="18"/>
              </w:rPr>
            </w:pPr>
          </w:p>
          <w:p w14:paraId="3F2541C5" w14:textId="77777777" w:rsidR="00DA0AFD" w:rsidRPr="00B03CEA" w:rsidRDefault="00DA0AFD" w:rsidP="00A33695">
            <w:pPr>
              <w:rPr>
                <w:rFonts w:ascii="ＭＳ ゴシック" w:eastAsia="ＭＳ ゴシック" w:hAnsi="ＭＳ ゴシック"/>
                <w:b/>
                <w:sz w:val="18"/>
                <w:szCs w:val="18"/>
              </w:rPr>
            </w:pPr>
          </w:p>
          <w:p w14:paraId="1358F451" w14:textId="77777777" w:rsidR="00DA0AFD" w:rsidRPr="00B03CEA" w:rsidRDefault="00DA0AFD" w:rsidP="00A33695">
            <w:pPr>
              <w:rPr>
                <w:rFonts w:ascii="ＭＳ ゴシック" w:eastAsia="ＭＳ ゴシック" w:hAnsi="ＭＳ ゴシック"/>
                <w:b/>
                <w:sz w:val="18"/>
                <w:szCs w:val="18"/>
              </w:rPr>
            </w:pPr>
          </w:p>
          <w:p w14:paraId="56A1816B" w14:textId="77777777" w:rsidR="00DA0AFD" w:rsidRPr="00B03CEA" w:rsidRDefault="00DA0AFD" w:rsidP="00A33695">
            <w:pPr>
              <w:rPr>
                <w:rFonts w:ascii="ＭＳ ゴシック" w:eastAsia="ＭＳ ゴシック" w:hAnsi="ＭＳ ゴシック"/>
                <w:b/>
                <w:sz w:val="18"/>
                <w:szCs w:val="18"/>
              </w:rPr>
            </w:pPr>
          </w:p>
          <w:p w14:paraId="0CEED658" w14:textId="77777777" w:rsidR="00DA0AFD" w:rsidRPr="00B03CEA" w:rsidRDefault="00DA0AFD" w:rsidP="00A33695">
            <w:pPr>
              <w:rPr>
                <w:rFonts w:ascii="ＭＳ ゴシック" w:eastAsia="ＭＳ ゴシック" w:hAnsi="ＭＳ ゴシック"/>
                <w:b/>
                <w:sz w:val="18"/>
                <w:szCs w:val="18"/>
              </w:rPr>
            </w:pPr>
          </w:p>
          <w:p w14:paraId="41A193BC" w14:textId="77777777" w:rsidR="00DA0AFD" w:rsidRPr="00B03CEA" w:rsidRDefault="00DA0AFD" w:rsidP="00A33695">
            <w:pPr>
              <w:rPr>
                <w:rFonts w:ascii="ＭＳ ゴシック" w:eastAsia="ＭＳ ゴシック" w:hAnsi="ＭＳ ゴシック"/>
                <w:b/>
                <w:sz w:val="18"/>
                <w:szCs w:val="18"/>
              </w:rPr>
            </w:pPr>
          </w:p>
          <w:p w14:paraId="6EAD5BC0" w14:textId="77777777" w:rsidR="00DA0AFD" w:rsidRPr="00B03CEA" w:rsidRDefault="00DA0AFD" w:rsidP="00A33695">
            <w:pPr>
              <w:rPr>
                <w:rFonts w:ascii="ＭＳ ゴシック" w:eastAsia="ＭＳ ゴシック" w:hAnsi="ＭＳ ゴシック"/>
                <w:b/>
                <w:sz w:val="18"/>
                <w:szCs w:val="18"/>
              </w:rPr>
            </w:pPr>
          </w:p>
          <w:p w14:paraId="0BA5C765" w14:textId="77777777" w:rsidR="00DA0AFD" w:rsidRPr="00B03CEA" w:rsidRDefault="00DA0AFD" w:rsidP="00A33695">
            <w:pPr>
              <w:rPr>
                <w:rFonts w:ascii="ＭＳ ゴシック" w:eastAsia="ＭＳ ゴシック" w:hAnsi="ＭＳ ゴシック"/>
                <w:b/>
                <w:sz w:val="18"/>
                <w:szCs w:val="18"/>
              </w:rPr>
            </w:pPr>
          </w:p>
          <w:p w14:paraId="71DF1DDE" w14:textId="77777777" w:rsidR="00DA0AFD" w:rsidRPr="00B03CEA" w:rsidRDefault="00DA0AFD" w:rsidP="00A33695">
            <w:pPr>
              <w:rPr>
                <w:rFonts w:ascii="ＭＳ ゴシック" w:eastAsia="ＭＳ ゴシック" w:hAnsi="ＭＳ ゴシック"/>
                <w:b/>
                <w:sz w:val="18"/>
                <w:szCs w:val="18"/>
              </w:rPr>
            </w:pPr>
          </w:p>
          <w:p w14:paraId="1789C5FC" w14:textId="77777777" w:rsidR="00DA0AFD" w:rsidRPr="00B03CEA" w:rsidRDefault="00DA0AFD" w:rsidP="00A33695">
            <w:pPr>
              <w:rPr>
                <w:rFonts w:ascii="ＭＳ ゴシック" w:eastAsia="ＭＳ ゴシック" w:hAnsi="ＭＳ ゴシック"/>
                <w:b/>
                <w:sz w:val="18"/>
                <w:szCs w:val="18"/>
              </w:rPr>
            </w:pPr>
          </w:p>
          <w:p w14:paraId="1B7D2399" w14:textId="77777777" w:rsidR="00DA0AFD" w:rsidRPr="00B03CEA" w:rsidRDefault="00DA0AFD" w:rsidP="00A33695">
            <w:pPr>
              <w:rPr>
                <w:rFonts w:ascii="ＭＳ ゴシック" w:eastAsia="ＭＳ ゴシック" w:hAnsi="ＭＳ ゴシック"/>
                <w:b/>
                <w:sz w:val="18"/>
                <w:szCs w:val="18"/>
              </w:rPr>
            </w:pPr>
          </w:p>
          <w:p w14:paraId="2ACB7043" w14:textId="77777777" w:rsidR="00DA0AFD" w:rsidRPr="00B03CEA" w:rsidRDefault="00DA0AFD" w:rsidP="00A33695">
            <w:pPr>
              <w:rPr>
                <w:rFonts w:ascii="ＭＳ ゴシック" w:eastAsia="ＭＳ ゴシック" w:hAnsi="ＭＳ ゴシック"/>
                <w:b/>
                <w:sz w:val="18"/>
                <w:szCs w:val="18"/>
              </w:rPr>
            </w:pPr>
          </w:p>
          <w:p w14:paraId="599E7F59" w14:textId="77777777" w:rsidR="00DA0AFD" w:rsidRPr="00B03CEA" w:rsidRDefault="00DA0AFD" w:rsidP="00A33695">
            <w:pPr>
              <w:rPr>
                <w:rFonts w:ascii="ＭＳ ゴシック" w:eastAsia="ＭＳ ゴシック" w:hAnsi="ＭＳ ゴシック"/>
                <w:b/>
                <w:sz w:val="18"/>
                <w:szCs w:val="18"/>
              </w:rPr>
            </w:pPr>
          </w:p>
          <w:p w14:paraId="30885E56" w14:textId="77777777" w:rsidR="00DA0AFD" w:rsidRPr="00B03CEA" w:rsidRDefault="00DA0AFD" w:rsidP="00A33695">
            <w:pPr>
              <w:rPr>
                <w:rFonts w:ascii="ＭＳ ゴシック" w:eastAsia="ＭＳ ゴシック" w:hAnsi="ＭＳ ゴシック"/>
                <w:b/>
                <w:sz w:val="18"/>
                <w:szCs w:val="18"/>
              </w:rPr>
            </w:pPr>
          </w:p>
          <w:p w14:paraId="7A97DD62" w14:textId="77777777" w:rsidR="00DA0AFD" w:rsidRPr="00B03CEA" w:rsidRDefault="00DA0AFD" w:rsidP="00A33695">
            <w:pPr>
              <w:rPr>
                <w:rFonts w:ascii="ＭＳ ゴシック" w:eastAsia="ＭＳ ゴシック" w:hAnsi="ＭＳ ゴシック"/>
                <w:b/>
                <w:sz w:val="18"/>
                <w:szCs w:val="18"/>
              </w:rPr>
            </w:pPr>
          </w:p>
          <w:p w14:paraId="2F14F822" w14:textId="77777777" w:rsidR="00DA0AFD" w:rsidRPr="00B03CEA" w:rsidRDefault="00DA0AFD" w:rsidP="00A33695">
            <w:pPr>
              <w:rPr>
                <w:rFonts w:ascii="ＭＳ ゴシック" w:eastAsia="ＭＳ ゴシック" w:hAnsi="ＭＳ ゴシック"/>
                <w:b/>
                <w:sz w:val="18"/>
                <w:szCs w:val="18"/>
              </w:rPr>
            </w:pPr>
          </w:p>
          <w:p w14:paraId="527FE9D2" w14:textId="77777777" w:rsidR="00DA0AFD" w:rsidRPr="00B03CEA" w:rsidRDefault="00DA0AFD" w:rsidP="00A33695">
            <w:pPr>
              <w:rPr>
                <w:rFonts w:ascii="ＭＳ ゴシック" w:eastAsia="ＭＳ ゴシック" w:hAnsi="ＭＳ ゴシック"/>
                <w:b/>
                <w:sz w:val="18"/>
                <w:szCs w:val="18"/>
              </w:rPr>
            </w:pPr>
          </w:p>
          <w:p w14:paraId="103A0358" w14:textId="77777777" w:rsidR="00DA0AFD" w:rsidRPr="00B03CEA" w:rsidRDefault="00DA0AFD" w:rsidP="00A33695">
            <w:pPr>
              <w:rPr>
                <w:rFonts w:ascii="ＭＳ ゴシック" w:eastAsia="ＭＳ ゴシック" w:hAnsi="ＭＳ ゴシック"/>
                <w:b/>
                <w:sz w:val="18"/>
                <w:szCs w:val="18"/>
              </w:rPr>
            </w:pPr>
          </w:p>
          <w:p w14:paraId="1C9F0995" w14:textId="77777777" w:rsidR="00DA0AFD" w:rsidRPr="00B03CEA" w:rsidRDefault="00DA0AFD" w:rsidP="00A33695">
            <w:pPr>
              <w:rPr>
                <w:rFonts w:ascii="ＭＳ ゴシック" w:eastAsia="ＭＳ ゴシック" w:hAnsi="ＭＳ ゴシック"/>
                <w:b/>
                <w:sz w:val="18"/>
                <w:szCs w:val="18"/>
              </w:rPr>
            </w:pPr>
          </w:p>
          <w:p w14:paraId="1C3F5EF7" w14:textId="77777777" w:rsidR="00DA0AFD" w:rsidRPr="00B03CEA" w:rsidRDefault="00DA0AFD" w:rsidP="00A33695">
            <w:pPr>
              <w:rPr>
                <w:rFonts w:ascii="ＭＳ ゴシック" w:eastAsia="ＭＳ ゴシック" w:hAnsi="ＭＳ ゴシック"/>
                <w:b/>
                <w:sz w:val="18"/>
                <w:szCs w:val="18"/>
              </w:rPr>
            </w:pPr>
          </w:p>
          <w:p w14:paraId="462AE84C" w14:textId="77777777" w:rsidR="00DA0AFD" w:rsidRPr="00B03CEA" w:rsidRDefault="00DA0AFD" w:rsidP="00A33695">
            <w:pPr>
              <w:rPr>
                <w:rFonts w:ascii="ＭＳ ゴシック" w:eastAsia="ＭＳ ゴシック" w:hAnsi="ＭＳ ゴシック"/>
                <w:b/>
                <w:sz w:val="18"/>
                <w:szCs w:val="18"/>
              </w:rPr>
            </w:pPr>
          </w:p>
          <w:p w14:paraId="771E78C8" w14:textId="77777777" w:rsidR="00DA0AFD" w:rsidRPr="00B03CEA" w:rsidRDefault="00DA0AFD" w:rsidP="00A33695">
            <w:pPr>
              <w:rPr>
                <w:rFonts w:ascii="ＭＳ ゴシック" w:eastAsia="ＭＳ ゴシック" w:hAnsi="ＭＳ ゴシック"/>
                <w:b/>
                <w:sz w:val="18"/>
                <w:szCs w:val="18"/>
              </w:rPr>
            </w:pPr>
          </w:p>
          <w:p w14:paraId="670C944E" w14:textId="77777777" w:rsidR="00DA0AFD" w:rsidRPr="00B03CEA" w:rsidRDefault="00DA0AFD" w:rsidP="00A33695">
            <w:pPr>
              <w:rPr>
                <w:rFonts w:ascii="ＭＳ ゴシック" w:eastAsia="ＭＳ ゴシック" w:hAnsi="ＭＳ ゴシック"/>
                <w:b/>
                <w:sz w:val="18"/>
                <w:szCs w:val="18"/>
              </w:rPr>
            </w:pPr>
          </w:p>
          <w:p w14:paraId="68A253B8" w14:textId="77777777" w:rsidR="00DA0AFD" w:rsidRPr="00B03CEA" w:rsidRDefault="00DA0AFD" w:rsidP="00A33695">
            <w:pPr>
              <w:rPr>
                <w:rFonts w:ascii="ＭＳ ゴシック" w:eastAsia="ＭＳ ゴシック" w:hAnsi="ＭＳ ゴシック"/>
                <w:b/>
                <w:sz w:val="18"/>
                <w:szCs w:val="18"/>
              </w:rPr>
            </w:pPr>
          </w:p>
          <w:p w14:paraId="36729C73" w14:textId="77777777" w:rsidR="00DA0AFD" w:rsidRPr="00B03CEA" w:rsidRDefault="00DA0AFD" w:rsidP="00A33695">
            <w:pPr>
              <w:rPr>
                <w:rFonts w:ascii="ＭＳ ゴシック" w:eastAsia="ＭＳ ゴシック" w:hAnsi="ＭＳ ゴシック"/>
                <w:b/>
                <w:sz w:val="18"/>
                <w:szCs w:val="18"/>
              </w:rPr>
            </w:pPr>
          </w:p>
          <w:p w14:paraId="65E8C31D" w14:textId="77777777" w:rsidR="00DA0AFD" w:rsidRPr="00B03CEA" w:rsidRDefault="00DA0AFD" w:rsidP="00A33695">
            <w:pPr>
              <w:rPr>
                <w:rFonts w:ascii="ＭＳ ゴシック" w:eastAsia="ＭＳ ゴシック" w:hAnsi="ＭＳ ゴシック"/>
                <w:b/>
                <w:sz w:val="18"/>
                <w:szCs w:val="18"/>
              </w:rPr>
            </w:pPr>
          </w:p>
          <w:p w14:paraId="2D92197C" w14:textId="77777777" w:rsidR="00DA0AFD" w:rsidRPr="00B03CEA" w:rsidRDefault="00DA0AFD" w:rsidP="00A33695">
            <w:pPr>
              <w:rPr>
                <w:rFonts w:ascii="ＭＳ ゴシック" w:eastAsia="ＭＳ ゴシック" w:hAnsi="ＭＳ ゴシック"/>
                <w:b/>
                <w:sz w:val="18"/>
                <w:szCs w:val="18"/>
              </w:rPr>
            </w:pPr>
          </w:p>
          <w:p w14:paraId="58E87DBE" w14:textId="77777777" w:rsidR="00DA0AFD" w:rsidRPr="00B03CEA" w:rsidRDefault="00DA0AFD" w:rsidP="00A33695">
            <w:pPr>
              <w:rPr>
                <w:rFonts w:ascii="ＭＳ ゴシック" w:eastAsia="ＭＳ ゴシック" w:hAnsi="ＭＳ ゴシック"/>
                <w:b/>
                <w:sz w:val="18"/>
                <w:szCs w:val="18"/>
              </w:rPr>
            </w:pPr>
          </w:p>
          <w:p w14:paraId="6A2CB7BD" w14:textId="77777777" w:rsidR="00DA0AFD" w:rsidRPr="00B03CEA" w:rsidRDefault="00DA0AFD" w:rsidP="00A33695">
            <w:pPr>
              <w:rPr>
                <w:rFonts w:ascii="ＭＳ ゴシック" w:eastAsia="ＭＳ ゴシック" w:hAnsi="ＭＳ ゴシック"/>
                <w:b/>
                <w:sz w:val="18"/>
                <w:szCs w:val="18"/>
              </w:rPr>
            </w:pPr>
          </w:p>
          <w:p w14:paraId="5091C612" w14:textId="77777777" w:rsidR="00DA0AFD" w:rsidRPr="00B03CEA" w:rsidRDefault="00DA0AFD" w:rsidP="00A33695">
            <w:pPr>
              <w:rPr>
                <w:rFonts w:ascii="ＭＳ ゴシック" w:eastAsia="ＭＳ ゴシック" w:hAnsi="ＭＳ ゴシック"/>
                <w:b/>
                <w:sz w:val="18"/>
                <w:szCs w:val="18"/>
              </w:rPr>
            </w:pPr>
          </w:p>
          <w:p w14:paraId="03687669" w14:textId="77777777" w:rsidR="00DA0AFD" w:rsidRPr="00B03CEA" w:rsidRDefault="00DA0AFD" w:rsidP="00A33695">
            <w:pPr>
              <w:rPr>
                <w:rFonts w:ascii="ＭＳ ゴシック" w:eastAsia="ＭＳ ゴシック" w:hAnsi="ＭＳ ゴシック"/>
                <w:b/>
                <w:sz w:val="18"/>
                <w:szCs w:val="18"/>
              </w:rPr>
            </w:pPr>
          </w:p>
          <w:p w14:paraId="599353C3" w14:textId="77777777" w:rsidR="00DA0AFD" w:rsidRPr="00B03CEA" w:rsidRDefault="00DA0AFD" w:rsidP="00A33695">
            <w:pPr>
              <w:rPr>
                <w:rFonts w:ascii="ＭＳ ゴシック" w:eastAsia="ＭＳ ゴシック" w:hAnsi="ＭＳ ゴシック"/>
                <w:b/>
                <w:sz w:val="18"/>
                <w:szCs w:val="18"/>
              </w:rPr>
            </w:pPr>
          </w:p>
          <w:p w14:paraId="040153D5" w14:textId="77777777" w:rsidR="00DA0AFD" w:rsidRPr="00B03CEA" w:rsidRDefault="00DA0AFD" w:rsidP="00A33695">
            <w:pPr>
              <w:rPr>
                <w:rFonts w:ascii="ＭＳ ゴシック" w:eastAsia="ＭＳ ゴシック" w:hAnsi="ＭＳ ゴシック"/>
                <w:b/>
                <w:sz w:val="18"/>
                <w:szCs w:val="18"/>
              </w:rPr>
            </w:pPr>
          </w:p>
          <w:p w14:paraId="41F9CCC0" w14:textId="77777777" w:rsidR="00DA0AFD" w:rsidRPr="00B03CEA" w:rsidRDefault="00DA0AFD" w:rsidP="00A33695">
            <w:pPr>
              <w:rPr>
                <w:rFonts w:ascii="ＭＳ ゴシック" w:eastAsia="ＭＳ ゴシック" w:hAnsi="ＭＳ ゴシック"/>
                <w:b/>
                <w:sz w:val="18"/>
                <w:szCs w:val="18"/>
              </w:rPr>
            </w:pPr>
          </w:p>
          <w:p w14:paraId="2730A856" w14:textId="77777777" w:rsidR="00DA0AFD" w:rsidRPr="00B03CEA" w:rsidRDefault="00DA0AFD" w:rsidP="00A33695">
            <w:pPr>
              <w:rPr>
                <w:rFonts w:ascii="ＭＳ ゴシック" w:eastAsia="ＭＳ ゴシック" w:hAnsi="ＭＳ ゴシック"/>
                <w:b/>
                <w:sz w:val="18"/>
                <w:szCs w:val="18"/>
              </w:rPr>
            </w:pPr>
          </w:p>
          <w:p w14:paraId="10B6A2C4" w14:textId="77777777" w:rsidR="00DA0AFD" w:rsidRPr="00B03CEA" w:rsidRDefault="00DA0AFD" w:rsidP="00A33695">
            <w:pPr>
              <w:rPr>
                <w:rFonts w:ascii="ＭＳ ゴシック" w:eastAsia="ＭＳ ゴシック" w:hAnsi="ＭＳ ゴシック"/>
                <w:b/>
                <w:sz w:val="18"/>
                <w:szCs w:val="18"/>
              </w:rPr>
            </w:pPr>
          </w:p>
          <w:p w14:paraId="498F0388" w14:textId="77777777" w:rsidR="00DA0AFD" w:rsidRPr="00B03CEA" w:rsidRDefault="00DA0AFD" w:rsidP="00A33695">
            <w:pPr>
              <w:rPr>
                <w:rFonts w:ascii="ＭＳ ゴシック" w:eastAsia="ＭＳ ゴシック" w:hAnsi="ＭＳ ゴシック"/>
                <w:b/>
                <w:sz w:val="18"/>
                <w:szCs w:val="18"/>
              </w:rPr>
            </w:pPr>
          </w:p>
          <w:p w14:paraId="0E875971" w14:textId="77777777" w:rsidR="00DA0AFD" w:rsidRPr="00B03CEA" w:rsidRDefault="00DA0AFD" w:rsidP="00A33695">
            <w:pPr>
              <w:rPr>
                <w:rFonts w:ascii="ＭＳ ゴシック" w:eastAsia="ＭＳ ゴシック" w:hAnsi="ＭＳ ゴシック"/>
                <w:b/>
                <w:sz w:val="18"/>
                <w:szCs w:val="18"/>
              </w:rPr>
            </w:pPr>
          </w:p>
          <w:p w14:paraId="797F0024" w14:textId="77777777" w:rsidR="00DA0AFD" w:rsidRPr="00B03CEA" w:rsidRDefault="00DA0AFD" w:rsidP="00A33695">
            <w:pPr>
              <w:rPr>
                <w:rFonts w:ascii="ＭＳ ゴシック" w:eastAsia="ＭＳ ゴシック" w:hAnsi="ＭＳ ゴシック"/>
                <w:sz w:val="18"/>
                <w:szCs w:val="18"/>
              </w:rPr>
            </w:pPr>
          </w:p>
        </w:tc>
        <w:tc>
          <w:tcPr>
            <w:tcW w:w="7953" w:type="dxa"/>
            <w:gridSpan w:val="2"/>
            <w:shd w:val="clear" w:color="auto" w:fill="auto"/>
          </w:tcPr>
          <w:p w14:paraId="519E225F"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lastRenderedPageBreak/>
              <w:t>●実施主体：府教育庁（各課室等）</w:t>
            </w:r>
          </w:p>
          <w:p w14:paraId="3A99706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●実施時期：通年</w:t>
            </w:r>
          </w:p>
          <w:p w14:paraId="2B7ADE3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●実施場所：教育センター等</w:t>
            </w:r>
          </w:p>
          <w:p w14:paraId="23AC9F6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306D0D90"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在日外国人問題、同和問題、女性、障がい者問題等の人権問題についての教職員研修を実施している。各研修の事業概要は以下のとおり。</w:t>
            </w:r>
          </w:p>
          <w:p w14:paraId="62AE158B"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p>
          <w:p w14:paraId="4B7D533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【教育センター実施研修】</w:t>
            </w:r>
          </w:p>
          <w:p w14:paraId="21EEE13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＜新規採用時の研修＞</w:t>
            </w:r>
          </w:p>
          <w:p w14:paraId="6441D7B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幼稚園新規採用教員研修《再》</w:t>
            </w:r>
          </w:p>
          <w:p w14:paraId="4CFD42D3" w14:textId="56B0EFAF"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年12月</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日</w:t>
            </w:r>
          </w:p>
          <w:p w14:paraId="2AF96D1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●実施場所：大阪国際平和センター</w:t>
            </w:r>
          </w:p>
          <w:p w14:paraId="3DDB26C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●内容：講義「人権尊重の教育について」</w:t>
            </w:r>
          </w:p>
          <w:p w14:paraId="1B6AAFA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　　　　展示観覧「大阪国際平和センターの見学」</w:t>
            </w:r>
          </w:p>
          <w:p w14:paraId="66E2597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●受講者数：200人</w:t>
            </w:r>
          </w:p>
          <w:p w14:paraId="148EE700"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4940AA6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初任者研修（小学校・中学校・高等学校・支援学校）</w:t>
            </w:r>
          </w:p>
          <w:p w14:paraId="50D58B6E"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w:t>
            </w:r>
          </w:p>
          <w:p w14:paraId="2B52D148" w14:textId="2ED847C3"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p>
          <w:p w14:paraId="2333743A" w14:textId="75CD078F"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①</w:t>
            </w:r>
            <w:r w:rsidR="00323591">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月25日～</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日、</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8</w:t>
            </w:r>
            <w:r w:rsidRPr="00B03CEA">
              <w:rPr>
                <w:rFonts w:ascii="ＭＳ ゴシック" w:eastAsia="ＭＳ ゴシック" w:hAnsi="ＭＳ ゴシック" w:hint="eastAsia"/>
                <w:lang w:eastAsia="zh-TW"/>
              </w:rPr>
              <w:t>日～</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月17日</w:t>
            </w:r>
          </w:p>
          <w:p w14:paraId="07FE89F9" w14:textId="29FBB7FA"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②</w:t>
            </w:r>
            <w:r w:rsidR="00323591">
              <w:rPr>
                <w:rFonts w:ascii="ＭＳ ゴシック" w:eastAsia="ＭＳ ゴシック" w:hAnsi="ＭＳ ゴシック" w:hint="eastAsia"/>
              </w:rPr>
              <w:t>9</w:t>
            </w:r>
            <w:r w:rsidRPr="00B03CEA">
              <w:rPr>
                <w:rFonts w:ascii="ＭＳ ゴシック" w:eastAsia="ＭＳ ゴシック" w:hAnsi="ＭＳ ゴシック" w:hint="eastAsia"/>
              </w:rPr>
              <w:t>月</w:t>
            </w:r>
            <w:r w:rsidR="00323591">
              <w:rPr>
                <w:rFonts w:ascii="ＭＳ ゴシック" w:eastAsia="ＭＳ ゴシック" w:hAnsi="ＭＳ ゴシック" w:hint="eastAsia"/>
              </w:rPr>
              <w:t>1</w:t>
            </w:r>
            <w:r w:rsidRPr="00B03CEA">
              <w:rPr>
                <w:rFonts w:ascii="ＭＳ ゴシック" w:eastAsia="ＭＳ ゴシック" w:hAnsi="ＭＳ ゴシック" w:hint="eastAsia"/>
              </w:rPr>
              <w:t>日～</w:t>
            </w:r>
            <w:r w:rsidR="00323591">
              <w:rPr>
                <w:rFonts w:ascii="ＭＳ ゴシック" w:eastAsia="ＭＳ ゴシック" w:hAnsi="ＭＳ ゴシック" w:hint="eastAsia"/>
              </w:rPr>
              <w:t>9</w:t>
            </w:r>
            <w:r w:rsidRPr="00B03CEA">
              <w:rPr>
                <w:rFonts w:ascii="ＭＳ ゴシック" w:eastAsia="ＭＳ ゴシック" w:hAnsi="ＭＳ ゴシック" w:hint="eastAsia"/>
              </w:rPr>
              <w:t>月30日</w:t>
            </w:r>
          </w:p>
          <w:p w14:paraId="4AFFD213" w14:textId="155E5B88"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③11月16日、18日、30日、12月</w:t>
            </w:r>
            <w:r w:rsidR="00323591">
              <w:rPr>
                <w:rFonts w:ascii="ＭＳ ゴシック" w:eastAsia="ＭＳ ゴシック" w:hAnsi="ＭＳ ゴシック" w:hint="eastAsia"/>
              </w:rPr>
              <w:t>2</w:t>
            </w:r>
            <w:r w:rsidRPr="00B03CEA">
              <w:rPr>
                <w:rFonts w:ascii="ＭＳ ゴシック" w:eastAsia="ＭＳ ゴシック" w:hAnsi="ＭＳ ゴシック" w:hint="eastAsia"/>
              </w:rPr>
              <w:t>日</w:t>
            </w:r>
          </w:p>
          <w:p w14:paraId="532AFAB8" w14:textId="3E816D25"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令和</w:t>
            </w:r>
            <w:r w:rsidR="00323591">
              <w:rPr>
                <w:rFonts w:ascii="ＭＳ ゴシック" w:eastAsia="ＭＳ ゴシック" w:hAnsi="ＭＳ ゴシック" w:hint="eastAsia"/>
              </w:rPr>
              <w:t>4</w:t>
            </w:r>
            <w:r w:rsidRPr="00B03CEA">
              <w:rPr>
                <w:rFonts w:ascii="ＭＳ ゴシック" w:eastAsia="ＭＳ ゴシック" w:hAnsi="ＭＳ ゴシック" w:hint="eastAsia"/>
              </w:rPr>
              <w:t>年</w:t>
            </w:r>
          </w:p>
          <w:p w14:paraId="32E13A30" w14:textId="59E47FB9"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④</w:t>
            </w:r>
            <w:r w:rsidR="00323591">
              <w:rPr>
                <w:rFonts w:ascii="ＭＳ ゴシック" w:eastAsia="ＭＳ ゴシック" w:hAnsi="ＭＳ ゴシック" w:hint="eastAsia"/>
              </w:rPr>
              <w:t>1</w:t>
            </w:r>
            <w:r w:rsidRPr="00B03CEA">
              <w:rPr>
                <w:rFonts w:ascii="ＭＳ ゴシック" w:eastAsia="ＭＳ ゴシック" w:hAnsi="ＭＳ ゴシック" w:hint="eastAsia"/>
              </w:rPr>
              <w:t>月11日、13日（高等学校・支援学校のみ）</w:t>
            </w:r>
          </w:p>
          <w:p w14:paraId="0582190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w:t>
            </w:r>
          </w:p>
          <w:p w14:paraId="6B0625D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①②所属校等（オンデマンド開催）　③大阪国際平和センター　④大阪府教育センター</w:t>
            </w:r>
          </w:p>
          <w:p w14:paraId="65E660D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521E6A6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①講義「人権尊重の教育について」</w:t>
            </w:r>
          </w:p>
          <w:p w14:paraId="73E5D2A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lastRenderedPageBreak/>
              <w:t>②講義「在日外国人教育について」</w:t>
            </w:r>
          </w:p>
          <w:p w14:paraId="52CE4E1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③展示観覧「大阪国際平和センターの見学」</w:t>
            </w:r>
          </w:p>
          <w:p w14:paraId="4F95CB7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④講義「府立学校における人権教育の課題と推進」</w:t>
            </w:r>
          </w:p>
          <w:p w14:paraId="40AADC7C"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●受講者数：759人</w:t>
            </w:r>
          </w:p>
          <w:p w14:paraId="75D9557D"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z w:val="18"/>
                <w:szCs w:val="18"/>
                <w:lang w:eastAsia="zh-TW"/>
              </w:rPr>
            </w:pPr>
          </w:p>
          <w:p w14:paraId="2DB19173"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支援学校幼稚部新規採用教員研修</w:t>
            </w:r>
          </w:p>
          <w:p w14:paraId="1025B821" w14:textId="5D60E845"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Pr="00B03CEA">
              <w:rPr>
                <w:rFonts w:ascii="ＭＳ ゴシック" w:eastAsia="ＭＳ ゴシック" w:hAnsi="ＭＳ ゴシック"/>
                <w:lang w:eastAsia="zh-TW"/>
              </w:rPr>
              <w:t>12</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p>
          <w:p w14:paraId="12158B2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●実施場所：大阪国際平和センター</w:t>
            </w:r>
          </w:p>
          <w:p w14:paraId="5F89183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29739C4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①講義「人権について考える」</w:t>
            </w:r>
          </w:p>
          <w:p w14:paraId="533FFC0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②展示観覧「大阪国際平和センターの見学」</w:t>
            </w:r>
          </w:p>
          <w:p w14:paraId="58B49260" w14:textId="7CEFC8D2"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w:t>
            </w:r>
            <w:r w:rsidR="00323591">
              <w:rPr>
                <w:rFonts w:ascii="ＭＳ ゴシック" w:eastAsia="ＭＳ ゴシック" w:hAnsi="ＭＳ ゴシック" w:hint="eastAsia"/>
              </w:rPr>
              <w:t>3</w:t>
            </w:r>
            <w:r w:rsidRPr="00B03CEA">
              <w:rPr>
                <w:rFonts w:ascii="ＭＳ ゴシック" w:eastAsia="ＭＳ ゴシック" w:hAnsi="ＭＳ ゴシック" w:hint="eastAsia"/>
              </w:rPr>
              <w:t>人</w:t>
            </w:r>
          </w:p>
          <w:p w14:paraId="2260540E"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6485552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新規採用者研修（養護教諭・栄養教諭・小中学校事務職員・実習教員）</w:t>
            </w:r>
          </w:p>
          <w:p w14:paraId="6A1FCE18" w14:textId="61C9D5D4"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●実施時期：（いずれも令和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rPr>
              <w:t>年）</w:t>
            </w:r>
          </w:p>
          <w:p w14:paraId="61325944" w14:textId="342ED490"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rPr>
              <w:t>年</w:t>
            </w:r>
          </w:p>
          <w:p w14:paraId="63976AC8" w14:textId="7A3B6966"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①</w:t>
            </w:r>
            <w:r w:rsidR="00323591">
              <w:rPr>
                <w:rFonts w:ascii="ＭＳ ゴシック" w:eastAsia="ＭＳ ゴシック" w:hAnsi="ＭＳ ゴシック" w:hint="eastAsia"/>
              </w:rPr>
              <w:t>5</w:t>
            </w:r>
            <w:r w:rsidRPr="00B03CEA">
              <w:rPr>
                <w:rFonts w:ascii="ＭＳ ゴシック" w:eastAsia="ＭＳ ゴシック" w:hAnsi="ＭＳ ゴシック" w:hint="eastAsia"/>
              </w:rPr>
              <w:t>月25日～</w:t>
            </w:r>
            <w:r w:rsidR="00323591">
              <w:rPr>
                <w:rFonts w:ascii="ＭＳ ゴシック" w:eastAsia="ＭＳ ゴシック" w:hAnsi="ＭＳ ゴシック" w:hint="eastAsia"/>
              </w:rPr>
              <w:t>6</w:t>
            </w:r>
            <w:r w:rsidRPr="00B03CEA">
              <w:rPr>
                <w:rFonts w:ascii="ＭＳ ゴシック" w:eastAsia="ＭＳ ゴシック" w:hAnsi="ＭＳ ゴシック" w:hint="eastAsia"/>
              </w:rPr>
              <w:t>月</w:t>
            </w:r>
            <w:r w:rsidR="00323591">
              <w:rPr>
                <w:rFonts w:ascii="ＭＳ ゴシック" w:eastAsia="ＭＳ ゴシック" w:hAnsi="ＭＳ ゴシック" w:hint="eastAsia"/>
              </w:rPr>
              <w:t>3</w:t>
            </w:r>
            <w:r w:rsidRPr="00B03CEA">
              <w:rPr>
                <w:rFonts w:ascii="ＭＳ ゴシック" w:eastAsia="ＭＳ ゴシック" w:hAnsi="ＭＳ ゴシック" w:hint="eastAsia"/>
              </w:rPr>
              <w:t>日、</w:t>
            </w:r>
            <w:r w:rsidR="00323591">
              <w:rPr>
                <w:rFonts w:ascii="ＭＳ ゴシック" w:eastAsia="ＭＳ ゴシック" w:hAnsi="ＭＳ ゴシック" w:hint="eastAsia"/>
              </w:rPr>
              <w:t>6</w:t>
            </w:r>
            <w:r w:rsidRPr="00B03CEA">
              <w:rPr>
                <w:rFonts w:ascii="ＭＳ ゴシック" w:eastAsia="ＭＳ ゴシック" w:hAnsi="ＭＳ ゴシック" w:hint="eastAsia"/>
              </w:rPr>
              <w:t>月</w:t>
            </w:r>
            <w:r w:rsidR="00323591">
              <w:rPr>
                <w:rFonts w:ascii="ＭＳ ゴシック" w:eastAsia="ＭＳ ゴシック" w:hAnsi="ＭＳ ゴシック" w:hint="eastAsia"/>
              </w:rPr>
              <w:t>8</w:t>
            </w:r>
            <w:r w:rsidRPr="00B03CEA">
              <w:rPr>
                <w:rFonts w:ascii="ＭＳ ゴシック" w:eastAsia="ＭＳ ゴシック" w:hAnsi="ＭＳ ゴシック" w:hint="eastAsia"/>
              </w:rPr>
              <w:t>日～</w:t>
            </w:r>
            <w:r w:rsidR="00323591">
              <w:rPr>
                <w:rFonts w:ascii="ＭＳ ゴシック" w:eastAsia="ＭＳ ゴシック" w:hAnsi="ＭＳ ゴシック" w:hint="eastAsia"/>
              </w:rPr>
              <w:t>6</w:t>
            </w:r>
            <w:r w:rsidRPr="00B03CEA">
              <w:rPr>
                <w:rFonts w:ascii="ＭＳ ゴシック" w:eastAsia="ＭＳ ゴシック" w:hAnsi="ＭＳ ゴシック" w:hint="eastAsia"/>
              </w:rPr>
              <w:t>月17日、</w:t>
            </w:r>
            <w:r w:rsidR="00323591">
              <w:rPr>
                <w:rFonts w:ascii="ＭＳ ゴシック" w:eastAsia="ＭＳ ゴシック" w:hAnsi="ＭＳ ゴシック" w:hint="eastAsia"/>
              </w:rPr>
              <w:t>7</w:t>
            </w:r>
            <w:r w:rsidRPr="00B03CEA">
              <w:rPr>
                <w:rFonts w:ascii="ＭＳ ゴシック" w:eastAsia="ＭＳ ゴシック" w:hAnsi="ＭＳ ゴシック" w:hint="eastAsia"/>
              </w:rPr>
              <w:t>月13日～</w:t>
            </w:r>
            <w:r w:rsidR="00323591">
              <w:rPr>
                <w:rFonts w:ascii="ＭＳ ゴシック" w:eastAsia="ＭＳ ゴシック" w:hAnsi="ＭＳ ゴシック" w:hint="eastAsia"/>
              </w:rPr>
              <w:t>8</w:t>
            </w:r>
            <w:r w:rsidRPr="00B03CEA">
              <w:rPr>
                <w:rFonts w:ascii="ＭＳ ゴシック" w:eastAsia="ＭＳ ゴシック" w:hAnsi="ＭＳ ゴシック" w:hint="eastAsia"/>
              </w:rPr>
              <w:t>月</w:t>
            </w:r>
            <w:r w:rsidR="00323591">
              <w:rPr>
                <w:rFonts w:ascii="ＭＳ ゴシック" w:eastAsia="ＭＳ ゴシック" w:hAnsi="ＭＳ ゴシック" w:hint="eastAsia"/>
              </w:rPr>
              <w:t>3</w:t>
            </w:r>
            <w:r w:rsidRPr="00B03CEA">
              <w:rPr>
                <w:rFonts w:ascii="ＭＳ ゴシック" w:eastAsia="ＭＳ ゴシック" w:hAnsi="ＭＳ ゴシック" w:hint="eastAsia"/>
              </w:rPr>
              <w:t>日、</w:t>
            </w:r>
            <w:r w:rsidR="00323591">
              <w:rPr>
                <w:rFonts w:ascii="ＭＳ ゴシック" w:eastAsia="ＭＳ ゴシック" w:hAnsi="ＭＳ ゴシック" w:hint="eastAsia"/>
              </w:rPr>
              <w:t>8</w:t>
            </w:r>
            <w:r w:rsidRPr="00B03CEA">
              <w:rPr>
                <w:rFonts w:ascii="ＭＳ ゴシック" w:eastAsia="ＭＳ ゴシック" w:hAnsi="ＭＳ ゴシック" w:hint="eastAsia"/>
              </w:rPr>
              <w:t>月31日～</w:t>
            </w:r>
            <w:r w:rsidR="00323591">
              <w:rPr>
                <w:rFonts w:ascii="ＭＳ ゴシック" w:eastAsia="ＭＳ ゴシック" w:hAnsi="ＭＳ ゴシック" w:hint="eastAsia"/>
              </w:rPr>
              <w:t>9</w:t>
            </w:r>
            <w:r w:rsidRPr="00B03CEA">
              <w:rPr>
                <w:rFonts w:ascii="ＭＳ ゴシック" w:eastAsia="ＭＳ ゴシック" w:hAnsi="ＭＳ ゴシック" w:hint="eastAsia"/>
              </w:rPr>
              <w:t>月24日</w:t>
            </w:r>
          </w:p>
          <w:p w14:paraId="42E855C5" w14:textId="0C8F279F"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②</w:t>
            </w:r>
            <w:r w:rsidR="00323591">
              <w:rPr>
                <w:rFonts w:ascii="ＭＳ ゴシック" w:eastAsia="ＭＳ ゴシック" w:hAnsi="ＭＳ ゴシック" w:hint="eastAsia"/>
              </w:rPr>
              <w:t>9</w:t>
            </w:r>
            <w:r w:rsidRPr="00B03CEA">
              <w:rPr>
                <w:rFonts w:ascii="ＭＳ ゴシック" w:eastAsia="ＭＳ ゴシック" w:hAnsi="ＭＳ ゴシック" w:hint="eastAsia"/>
              </w:rPr>
              <w:t>月</w:t>
            </w:r>
            <w:r w:rsidR="00323591">
              <w:rPr>
                <w:rFonts w:ascii="ＭＳ ゴシック" w:eastAsia="ＭＳ ゴシック" w:hAnsi="ＭＳ ゴシック" w:hint="eastAsia"/>
              </w:rPr>
              <w:t>1</w:t>
            </w:r>
            <w:r w:rsidRPr="00B03CEA">
              <w:rPr>
                <w:rFonts w:ascii="ＭＳ ゴシック" w:eastAsia="ＭＳ ゴシック" w:hAnsi="ＭＳ ゴシック" w:hint="eastAsia"/>
              </w:rPr>
              <w:t>日～</w:t>
            </w:r>
            <w:r w:rsidR="00323591">
              <w:rPr>
                <w:rFonts w:ascii="ＭＳ ゴシック" w:eastAsia="ＭＳ ゴシック" w:hAnsi="ＭＳ ゴシック" w:hint="eastAsia"/>
              </w:rPr>
              <w:t>9</w:t>
            </w:r>
            <w:r w:rsidRPr="00B03CEA">
              <w:rPr>
                <w:rFonts w:ascii="ＭＳ ゴシック" w:eastAsia="ＭＳ ゴシック" w:hAnsi="ＭＳ ゴシック" w:hint="eastAsia"/>
              </w:rPr>
              <w:t>月30日　　③11月16日、11月18日、12月</w:t>
            </w:r>
            <w:r w:rsidR="00323591">
              <w:rPr>
                <w:rFonts w:ascii="ＭＳ ゴシック" w:eastAsia="ＭＳ ゴシック" w:hAnsi="ＭＳ ゴシック" w:hint="eastAsia"/>
              </w:rPr>
              <w:t>2</w:t>
            </w:r>
            <w:r w:rsidRPr="00B03CEA">
              <w:rPr>
                <w:rFonts w:ascii="ＭＳ ゴシック" w:eastAsia="ＭＳ ゴシック" w:hAnsi="ＭＳ ゴシック" w:hint="eastAsia"/>
              </w:rPr>
              <w:t>日</w:t>
            </w:r>
          </w:p>
          <w:p w14:paraId="662F3B9C" w14:textId="77777777" w:rsidR="00DA0AFD" w:rsidRPr="00B03CEA" w:rsidRDefault="00DA0AFD" w:rsidP="00A33695">
            <w:pPr>
              <w:tabs>
                <w:tab w:val="left" w:pos="2022"/>
              </w:tabs>
              <w:wordWrap w:val="0"/>
              <w:autoSpaceDE w:val="0"/>
              <w:autoSpaceDN w:val="0"/>
              <w:adjustRightInd w:val="0"/>
              <w:spacing w:line="160" w:lineRule="atLeast"/>
              <w:rPr>
                <w:rFonts w:ascii="ＭＳ ゴシック" w:eastAsia="ＭＳ ゴシック" w:hAnsi="ＭＳ ゴシック"/>
              </w:rPr>
            </w:pPr>
            <w:r w:rsidRPr="00B03CEA">
              <w:rPr>
                <w:rFonts w:ascii="ＭＳ ゴシック" w:eastAsia="ＭＳ ゴシック" w:hAnsi="ＭＳ ゴシック" w:hint="eastAsia"/>
                <w:sz w:val="18"/>
                <w:szCs w:val="18"/>
              </w:rPr>
              <w:t>●実施場所：①②所属校等（オンデマンド開催）、③大阪国際平和センター</w:t>
            </w:r>
          </w:p>
          <w:p w14:paraId="3D0EAFBB" w14:textId="77777777" w:rsidR="00DA0AFD" w:rsidRPr="00B03CEA" w:rsidRDefault="00DA0AFD" w:rsidP="00A33695">
            <w:pPr>
              <w:pStyle w:val="a6"/>
              <w:spacing w:line="160" w:lineRule="atLeast"/>
              <w:rPr>
                <w:rFonts w:ascii="ＭＳ ゴシック" w:eastAsia="PMingLiU" w:hAnsi="ＭＳ ゴシック"/>
              </w:rPr>
            </w:pPr>
            <w:r w:rsidRPr="00B03CEA">
              <w:rPr>
                <w:rFonts w:ascii="ＭＳ ゴシック" w:eastAsia="ＭＳ ゴシック" w:hAnsi="ＭＳ ゴシック" w:hint="eastAsia"/>
              </w:rPr>
              <w:t>●内容：</w:t>
            </w:r>
          </w:p>
          <w:p w14:paraId="77786D8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①講義「セクシュアルハラスメントの防止と対応」</w:t>
            </w:r>
          </w:p>
          <w:p w14:paraId="620EB0A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②講義「ジェンダー平等教育・性的マイノリティの人権について／在日外国人教育について」</w:t>
            </w:r>
          </w:p>
          <w:p w14:paraId="689BE3F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③展示観覧「大阪国際平和センター」</w:t>
            </w:r>
          </w:p>
          <w:p w14:paraId="3F863B46" w14:textId="77777777" w:rsidR="00DA0AFD" w:rsidRPr="00B03CEA" w:rsidRDefault="00DA0AFD" w:rsidP="00A33695">
            <w:pPr>
              <w:pStyle w:val="a6"/>
              <w:spacing w:line="160" w:lineRule="atLeast"/>
              <w:rPr>
                <w:rFonts w:ascii="ＭＳ ゴシック" w:eastAsia="PMingLiU" w:hAnsi="ＭＳ ゴシック"/>
                <w:lang w:eastAsia="zh-TW"/>
              </w:rPr>
            </w:pPr>
            <w:r w:rsidRPr="00B03CEA">
              <w:rPr>
                <w:rFonts w:ascii="ＭＳ ゴシック" w:eastAsia="ＭＳ ゴシック" w:hAnsi="ＭＳ ゴシック" w:hint="eastAsia"/>
                <w:lang w:eastAsia="zh-TW"/>
              </w:rPr>
              <w:t>●受講者数：①94人　②85人　③78人</w:t>
            </w:r>
          </w:p>
          <w:p w14:paraId="1B9CC885" w14:textId="77777777" w:rsidR="00DA0AFD" w:rsidRPr="00B03CEA" w:rsidRDefault="00DA0AFD" w:rsidP="00A33695">
            <w:pPr>
              <w:pStyle w:val="a6"/>
              <w:spacing w:line="160" w:lineRule="atLeast"/>
              <w:rPr>
                <w:rFonts w:ascii="ＭＳ ゴシック" w:eastAsia="PMingLiU" w:hAnsi="ＭＳ ゴシック"/>
                <w:lang w:eastAsia="zh-TW"/>
              </w:rPr>
            </w:pPr>
          </w:p>
          <w:p w14:paraId="68C552D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＜10年経験者研修＞</w:t>
            </w:r>
          </w:p>
          <w:p w14:paraId="750892C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10年経験者研修（小学校・中学校・高等学校・支援学校教諭・養護教諭・栄養教諭）</w:t>
            </w:r>
          </w:p>
          <w:p w14:paraId="64F36907" w14:textId="509CCAA5"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9</w:t>
            </w:r>
            <w:r w:rsidRPr="00B03CEA">
              <w:rPr>
                <w:rFonts w:ascii="ＭＳ ゴシック" w:eastAsia="ＭＳ ゴシック" w:hAnsi="ＭＳ ゴシック" w:hint="eastAsia"/>
                <w:lang w:eastAsia="zh-TW"/>
              </w:rPr>
              <w:t>月15日～29日、</w:t>
            </w:r>
            <w:r w:rsidR="00323591">
              <w:rPr>
                <w:rFonts w:ascii="ＭＳ ゴシック" w:eastAsia="ＭＳ ゴシック" w:hAnsi="ＭＳ ゴシック" w:hint="eastAsia"/>
              </w:rPr>
              <w:t>9</w:t>
            </w:r>
            <w:r w:rsidRPr="00B03CEA">
              <w:rPr>
                <w:rFonts w:ascii="ＭＳ ゴシック" w:eastAsia="ＭＳ ゴシック" w:hAnsi="ＭＳ ゴシック" w:hint="eastAsia"/>
                <w:lang w:eastAsia="zh-TW"/>
              </w:rPr>
              <w:t>月29日～10月13日、</w:t>
            </w:r>
          </w:p>
          <w:p w14:paraId="69112D3F" w14:textId="6DADABFC" w:rsidR="00DA0AFD" w:rsidRPr="00B03CEA" w:rsidRDefault="00323591" w:rsidP="00A33695">
            <w:pPr>
              <w:pStyle w:val="a6"/>
              <w:spacing w:line="160" w:lineRule="atLeast"/>
              <w:ind w:firstLineChars="600" w:firstLine="1110"/>
              <w:rPr>
                <w:rFonts w:ascii="ＭＳ ゴシック" w:eastAsia="PMingLiU" w:hAnsi="ＭＳ ゴシック"/>
              </w:rPr>
            </w:pPr>
            <w:r>
              <w:rPr>
                <w:rFonts w:ascii="ＭＳ ゴシック" w:eastAsia="ＭＳ ゴシック" w:hAnsi="ＭＳ ゴシック" w:hint="eastAsia"/>
              </w:rPr>
              <w:t>9</w:t>
            </w:r>
            <w:r w:rsidR="00DA0AFD" w:rsidRPr="00B03CEA">
              <w:rPr>
                <w:rFonts w:ascii="ＭＳ ゴシック" w:eastAsia="ＭＳ ゴシック" w:hAnsi="ＭＳ ゴシック" w:hint="eastAsia"/>
              </w:rPr>
              <w:t>月15日、22日、29日、10月</w:t>
            </w:r>
            <w:r>
              <w:rPr>
                <w:rFonts w:ascii="ＭＳ ゴシック" w:eastAsia="ＭＳ ゴシック" w:hAnsi="ＭＳ ゴシック" w:hint="eastAsia"/>
              </w:rPr>
              <w:t>6</w:t>
            </w:r>
            <w:r w:rsidR="00DA0AFD" w:rsidRPr="00B03CEA">
              <w:rPr>
                <w:rFonts w:ascii="ＭＳ ゴシック" w:eastAsia="ＭＳ ゴシック" w:hAnsi="ＭＳ ゴシック" w:hint="eastAsia"/>
              </w:rPr>
              <w:t>日</w:t>
            </w:r>
          </w:p>
          <w:p w14:paraId="5301C5D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●実施場所：所属校等（オンデマンド開催とリアルタイム開催との併用）</w:t>
            </w:r>
          </w:p>
          <w:p w14:paraId="060ECD6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●内容：講義「人権教育の推進について」、「人権侵害事象の対応について」</w:t>
            </w:r>
          </w:p>
          <w:p w14:paraId="00EAA02B" w14:textId="77777777" w:rsidR="00DA0AFD" w:rsidRPr="00B03CEA" w:rsidRDefault="00DA0AFD" w:rsidP="00A33695">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hint="eastAsia"/>
              </w:rPr>
              <w:t>●受講者数： 1</w:t>
            </w:r>
            <w:r w:rsidRPr="00B03CEA">
              <w:rPr>
                <w:rFonts w:ascii="ＭＳ ゴシック" w:eastAsia="ＭＳ ゴシック" w:hAnsi="ＭＳ ゴシック"/>
              </w:rPr>
              <w:t>,</w:t>
            </w:r>
            <w:r w:rsidRPr="00B03CEA">
              <w:rPr>
                <w:rFonts w:ascii="ＭＳ ゴシック" w:eastAsia="ＭＳ ゴシック" w:hAnsi="ＭＳ ゴシック" w:hint="eastAsia"/>
              </w:rPr>
              <w:t>017人</w:t>
            </w:r>
          </w:p>
          <w:p w14:paraId="440F4A7E" w14:textId="77777777" w:rsidR="00DA0AFD" w:rsidRPr="00B03CEA" w:rsidRDefault="00DA0AFD" w:rsidP="00A33695">
            <w:pPr>
              <w:pStyle w:val="a6"/>
              <w:spacing w:line="160" w:lineRule="atLeast"/>
              <w:rPr>
                <w:rFonts w:ascii="ＭＳ ゴシック" w:eastAsia="ＭＳ ゴシック" w:hAnsi="ＭＳ ゴシック"/>
              </w:rPr>
            </w:pPr>
          </w:p>
          <w:p w14:paraId="19A9987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＜管理職など＞</w:t>
            </w:r>
          </w:p>
          <w:p w14:paraId="1A4A161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小・中学校リーダーシップ養成研修１</w:t>
            </w:r>
          </w:p>
          <w:p w14:paraId="273E77E7" w14:textId="57C98569"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4</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p>
          <w:p w14:paraId="228AA2F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●実施場所：教育センター</w:t>
            </w:r>
          </w:p>
          <w:p w14:paraId="3B9A097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1F68DA44"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講義「大阪府における人権教育推進上の課題」</w:t>
            </w:r>
          </w:p>
          <w:p w14:paraId="148A2E9C" w14:textId="77777777" w:rsidR="00DA0AFD" w:rsidRPr="00B03CEA" w:rsidRDefault="00DA0AFD" w:rsidP="00A33695">
            <w:pPr>
              <w:pStyle w:val="a6"/>
              <w:spacing w:line="160" w:lineRule="atLeast"/>
              <w:ind w:firstLineChars="100" w:firstLine="185"/>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研究協議「人権問題事例研究（在日外国人問題）」</w:t>
            </w:r>
          </w:p>
          <w:p w14:paraId="142ACA3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●受講者数：未定</w:t>
            </w:r>
          </w:p>
          <w:p w14:paraId="489CC559"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414BBC9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小・中学校リーダーシップ養成研修２</w:t>
            </w:r>
          </w:p>
          <w:p w14:paraId="118F2E8C" w14:textId="4796DC16"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4</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2</w:t>
            </w:r>
            <w:r w:rsidRPr="00B03CEA">
              <w:rPr>
                <w:rFonts w:ascii="ＭＳ ゴシック" w:eastAsia="ＭＳ ゴシック" w:hAnsi="ＭＳ ゴシック" w:hint="eastAsia"/>
                <w:lang w:eastAsia="zh-TW"/>
              </w:rPr>
              <w:t>月24日</w:t>
            </w:r>
          </w:p>
          <w:p w14:paraId="3CF9791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●実施場所：教育センター</w:t>
            </w:r>
          </w:p>
          <w:p w14:paraId="49A7451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3112661D"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lastRenderedPageBreak/>
              <w:t>講義「大阪府における人権教育推進上の課題」</w:t>
            </w:r>
          </w:p>
          <w:p w14:paraId="29E42973" w14:textId="77777777" w:rsidR="00DA0AFD" w:rsidRPr="00B03CEA" w:rsidRDefault="00DA0AFD" w:rsidP="00A33695">
            <w:pPr>
              <w:pStyle w:val="a6"/>
              <w:spacing w:line="160" w:lineRule="atLeast"/>
              <w:ind w:firstLineChars="100" w:firstLine="185"/>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研究協議「人権問題事例研究（在日外国人問題）」</w:t>
            </w:r>
          </w:p>
          <w:p w14:paraId="3116DC1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●受講者数：未定</w:t>
            </w:r>
          </w:p>
          <w:p w14:paraId="550765B4"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17D59F6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小・中学校新任首席研修</w:t>
            </w:r>
          </w:p>
          <w:p w14:paraId="79520E28" w14:textId="060C4E0D"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月18日～</w:t>
            </w:r>
            <w:r w:rsidR="00323591">
              <w:rPr>
                <w:rFonts w:ascii="ＭＳ ゴシック" w:eastAsia="ＭＳ ゴシック" w:hAnsi="ＭＳ ゴシック" w:hint="eastAsia"/>
              </w:rPr>
              <w:t>7</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p>
          <w:p w14:paraId="5BF6148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0A7DA25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●内容：講義「大阪府における人権教育の現状と課題」</w:t>
            </w:r>
          </w:p>
          <w:p w14:paraId="10CA62D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●受講者数：74人</w:t>
            </w:r>
          </w:p>
          <w:p w14:paraId="3F3D92AA"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38305A1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小・中学校リーディング・ティーチャー養成研修</w:t>
            </w:r>
          </w:p>
          <w:p w14:paraId="31FC6E55" w14:textId="280D54B5"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●実施時期：令和</w:t>
            </w:r>
            <w:r w:rsidR="0079349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月18日～</w:t>
            </w:r>
            <w:r w:rsidR="00323591">
              <w:rPr>
                <w:rFonts w:ascii="ＭＳ ゴシック" w:eastAsia="ＭＳ ゴシック" w:hAnsi="ＭＳ ゴシック" w:hint="eastAsia"/>
              </w:rPr>
              <w:t>7</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p>
          <w:p w14:paraId="3C218E24"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6E56DE0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●内容：講義「大阪府における人権教育の現状と課題」</w:t>
            </w:r>
          </w:p>
          <w:p w14:paraId="1591BD45"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●受講者数：32人</w:t>
            </w:r>
          </w:p>
          <w:p w14:paraId="1316AF0D"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684634ED"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府立学校長研修</w:t>
            </w:r>
          </w:p>
          <w:p w14:paraId="68695292" w14:textId="383DDC86" w:rsidR="00DA0AFD" w:rsidRPr="00B03CEA" w:rsidRDefault="00DA0AFD" w:rsidP="00A33695">
            <w:pPr>
              <w:pStyle w:val="a6"/>
              <w:spacing w:line="160" w:lineRule="atLeast"/>
              <w:rPr>
                <w:rFonts w:ascii="ＭＳ ゴシック" w:eastAsia="ＭＳ ゴシック" w:hAnsi="ＭＳ ゴシック"/>
                <w:strike/>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月26日～</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9</w:t>
            </w:r>
            <w:r w:rsidRPr="00B03CEA">
              <w:rPr>
                <w:rFonts w:ascii="ＭＳ ゴシック" w:eastAsia="ＭＳ ゴシック" w:hAnsi="ＭＳ ゴシック" w:hint="eastAsia"/>
                <w:lang w:eastAsia="zh-TW"/>
              </w:rPr>
              <w:t>日</w:t>
            </w:r>
          </w:p>
          <w:p w14:paraId="2B918927" w14:textId="77777777" w:rsidR="00DA0AFD" w:rsidRPr="00B03CEA" w:rsidRDefault="00DA0AFD" w:rsidP="00A33695">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hint="eastAsia"/>
              </w:rPr>
              <w:t>●実施場所：所属校等（オンデマンド開催）</w:t>
            </w:r>
          </w:p>
          <w:p w14:paraId="0947560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●内容：講義「人権教育の推進」</w:t>
            </w:r>
          </w:p>
          <w:p w14:paraId="10BC924E"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●受講者数：203人</w:t>
            </w:r>
          </w:p>
          <w:p w14:paraId="2D45778E"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5D08456C"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府立学校教頭研修</w:t>
            </w:r>
          </w:p>
          <w:p w14:paraId="215C1AFA" w14:textId="14A4B845"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月16日</w:t>
            </w:r>
          </w:p>
          <w:p w14:paraId="65839B05" w14:textId="77777777" w:rsidR="00DA0AFD" w:rsidRPr="00B03CEA" w:rsidRDefault="00DA0AFD" w:rsidP="00A33695">
            <w:pPr>
              <w:pStyle w:val="a6"/>
              <w:spacing w:line="160" w:lineRule="atLeast"/>
              <w:rPr>
                <w:rFonts w:ascii="ＭＳ ゴシック" w:eastAsia="ＭＳ ゴシック" w:hAnsi="ＭＳ ゴシック"/>
                <w:strike/>
              </w:rPr>
            </w:pPr>
            <w:r w:rsidRPr="00B03CEA">
              <w:rPr>
                <w:rFonts w:ascii="ＭＳ ゴシック" w:eastAsia="ＭＳ ゴシック" w:hAnsi="ＭＳ ゴシック" w:hint="eastAsia"/>
              </w:rPr>
              <w:t>●実施場所：所属校等（オンデマンド開催）</w:t>
            </w:r>
          </w:p>
          <w:p w14:paraId="04DF037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●内容：講義「人権教育の推進」</w:t>
            </w:r>
          </w:p>
          <w:p w14:paraId="7A955867"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●受講者数：251人</w:t>
            </w:r>
          </w:p>
          <w:p w14:paraId="4E6D55A3"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537B2F8C"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府立学校新任首席研修</w:t>
            </w:r>
          </w:p>
          <w:p w14:paraId="37DBE5D3" w14:textId="352DF55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w:t>
            </w:r>
            <w:r w:rsidR="00323591">
              <w:rPr>
                <w:rFonts w:ascii="ＭＳ ゴシック" w:eastAsia="ＭＳ ゴシック" w:hAnsi="ＭＳ ゴシック" w:hint="eastAsia"/>
              </w:rPr>
              <w:t>4</w:t>
            </w:r>
            <w:r w:rsidRPr="00B03CEA">
              <w:rPr>
                <w:rFonts w:ascii="ＭＳ ゴシック" w:eastAsia="ＭＳ ゴシック" w:hAnsi="ＭＳ ゴシック" w:hint="eastAsia"/>
                <w:lang w:eastAsia="zh-TW"/>
              </w:rPr>
              <w:t>日～</w:t>
            </w:r>
            <w:r w:rsidR="00323591">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月18日</w:t>
            </w:r>
          </w:p>
          <w:p w14:paraId="0A0CB2F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2439482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●内容：講義「人権教育の推進」</w:t>
            </w:r>
          </w:p>
          <w:p w14:paraId="4491C50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●受講者数：95人</w:t>
            </w:r>
          </w:p>
          <w:p w14:paraId="2740749D"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6EC6610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府立学校リーダー養成研修</w:t>
            </w:r>
          </w:p>
          <w:p w14:paraId="4B8654DD" w14:textId="3F3B5999"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年10月22日～11月</w:t>
            </w:r>
            <w:r w:rsidR="00323591">
              <w:rPr>
                <w:rFonts w:ascii="ＭＳ ゴシック" w:eastAsia="ＭＳ ゴシック" w:hAnsi="ＭＳ ゴシック" w:hint="eastAsia"/>
              </w:rPr>
              <w:t>5</w:t>
            </w:r>
            <w:r w:rsidRPr="00B03CEA">
              <w:rPr>
                <w:rFonts w:ascii="ＭＳ ゴシック" w:eastAsia="ＭＳ ゴシック" w:hAnsi="ＭＳ ゴシック" w:hint="eastAsia"/>
                <w:lang w:eastAsia="zh-TW"/>
              </w:rPr>
              <w:t>日</w:t>
            </w:r>
          </w:p>
          <w:p w14:paraId="7B72890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73FF130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●内容：講義「大阪府における人権教育の現状と課題」</w:t>
            </w:r>
          </w:p>
          <w:p w14:paraId="1B8AC758"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●受講者数：106人</w:t>
            </w:r>
          </w:p>
          <w:p w14:paraId="360E4AEB"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5D5CEBF1"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府立学校指導教諭等研修</w:t>
            </w:r>
          </w:p>
          <w:p w14:paraId="50D45CD5" w14:textId="4C11B8BF"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4</w:t>
            </w:r>
            <w:r w:rsidRPr="00B03CEA">
              <w:rPr>
                <w:rFonts w:ascii="ＭＳ ゴシック" w:eastAsia="ＭＳ ゴシック" w:hAnsi="ＭＳ ゴシック" w:hint="eastAsia"/>
                <w:lang w:eastAsia="zh-TW"/>
              </w:rPr>
              <w:t>月23日～</w:t>
            </w:r>
            <w:r w:rsidR="00323591">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月21日</w:t>
            </w:r>
          </w:p>
          <w:p w14:paraId="7DFA40E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0497C7F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●内容：講義「人権教育の現状と課題」</w:t>
            </w:r>
          </w:p>
          <w:p w14:paraId="4DDFFD11"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●受講者数：83人</w:t>
            </w:r>
          </w:p>
          <w:p w14:paraId="24FC4BF2"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7DFA436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lastRenderedPageBreak/>
              <w:t>府立学校新任総括実習教員研修</w:t>
            </w:r>
          </w:p>
          <w:p w14:paraId="04F99580" w14:textId="4F119642"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●実施時期：令和</w:t>
            </w:r>
            <w:r w:rsidR="00323591">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年</w:t>
            </w:r>
            <w:r w:rsidR="00323591">
              <w:rPr>
                <w:rFonts w:ascii="ＭＳ ゴシック" w:eastAsia="ＭＳ ゴシック" w:hAnsi="ＭＳ ゴシック" w:hint="eastAsia"/>
                <w:spacing w:val="7"/>
                <w:kern w:val="0"/>
                <w:sz w:val="18"/>
                <w:szCs w:val="18"/>
              </w:rPr>
              <w:t>9</w:t>
            </w:r>
            <w:r w:rsidRPr="00B03CEA">
              <w:rPr>
                <w:rFonts w:ascii="ＭＳ ゴシック" w:eastAsia="ＭＳ ゴシック" w:hAnsi="ＭＳ ゴシック" w:hint="eastAsia"/>
                <w:spacing w:val="7"/>
                <w:kern w:val="0"/>
                <w:sz w:val="18"/>
                <w:szCs w:val="18"/>
                <w:lang w:eastAsia="zh-TW"/>
              </w:rPr>
              <w:t>月27日</w:t>
            </w:r>
          </w:p>
          <w:p w14:paraId="75E90E5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●実施場所：所属校等（リアルタイム開催）</w:t>
            </w:r>
          </w:p>
          <w:p w14:paraId="08D8EED7"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●内容：「人権教育の現状と課題」</w:t>
            </w:r>
          </w:p>
          <w:p w14:paraId="054F54B3" w14:textId="030F7FFE"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●受講者数：</w:t>
            </w:r>
            <w:r w:rsidR="00323591">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人</w:t>
            </w:r>
          </w:p>
          <w:p w14:paraId="4F70F90B"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3C0F06AB"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府立学校新任総括寄宿舎指導員研修</w:t>
            </w:r>
          </w:p>
          <w:p w14:paraId="277FA8A3" w14:textId="20D592FB"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spacing w:val="7"/>
                <w:kern w:val="0"/>
                <w:sz w:val="18"/>
                <w:szCs w:val="18"/>
                <w:lang w:eastAsia="zh-TW"/>
              </w:rPr>
              <w:t>●実施時期：令和</w:t>
            </w:r>
            <w:r w:rsidR="00323591">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年</w:t>
            </w:r>
            <w:r w:rsidR="00323591">
              <w:rPr>
                <w:rFonts w:ascii="ＭＳ ゴシック" w:eastAsia="ＭＳ ゴシック" w:hAnsi="ＭＳ ゴシック" w:hint="eastAsia"/>
                <w:spacing w:val="7"/>
                <w:kern w:val="0"/>
                <w:sz w:val="18"/>
                <w:szCs w:val="18"/>
              </w:rPr>
              <w:t>9</w:t>
            </w:r>
            <w:r w:rsidRPr="00B03CEA">
              <w:rPr>
                <w:rFonts w:ascii="ＭＳ ゴシック" w:eastAsia="ＭＳ ゴシック" w:hAnsi="ＭＳ ゴシック" w:hint="eastAsia"/>
                <w:spacing w:val="7"/>
                <w:kern w:val="0"/>
                <w:sz w:val="18"/>
                <w:szCs w:val="18"/>
                <w:lang w:eastAsia="zh-TW"/>
              </w:rPr>
              <w:t>月27日</w:t>
            </w:r>
          </w:p>
          <w:p w14:paraId="677538DF"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●実施場所：所属校等（リアルタイム開催）</w:t>
            </w:r>
          </w:p>
          <w:p w14:paraId="1713C40B"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●内容：「人権教育の現状と課題」</w:t>
            </w:r>
          </w:p>
          <w:p w14:paraId="6C54853A" w14:textId="0528452C"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●受講者数：</w:t>
            </w:r>
            <w:r w:rsidR="00323591">
              <w:rPr>
                <w:rFonts w:ascii="ＭＳ ゴシック" w:eastAsia="ＭＳ ゴシック" w:hAnsi="ＭＳ ゴシック" w:hint="eastAsia"/>
                <w:spacing w:val="7"/>
                <w:kern w:val="0"/>
                <w:sz w:val="18"/>
                <w:szCs w:val="18"/>
              </w:rPr>
              <w:t>1</w:t>
            </w:r>
            <w:r w:rsidRPr="00B03CEA">
              <w:rPr>
                <w:rFonts w:ascii="ＭＳ ゴシック" w:eastAsia="ＭＳ ゴシック" w:hAnsi="ＭＳ ゴシック" w:hint="eastAsia"/>
                <w:spacing w:val="7"/>
                <w:kern w:val="0"/>
                <w:sz w:val="18"/>
                <w:szCs w:val="18"/>
              </w:rPr>
              <w:t>人</w:t>
            </w:r>
          </w:p>
          <w:p w14:paraId="0187FADC"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58AF75E7"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小・中学校事務職員新任主査研修</w:t>
            </w:r>
          </w:p>
          <w:p w14:paraId="5E4B10A9" w14:textId="05708D32" w:rsidR="00DA0AFD" w:rsidRPr="00B03CEA" w:rsidRDefault="00323591"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Pr>
                <w:rFonts w:ascii="ＭＳ ゴシック" w:eastAsia="ＭＳ ゴシック" w:hAnsi="ＭＳ ゴシック" w:hint="eastAsia"/>
                <w:spacing w:val="7"/>
                <w:kern w:val="0"/>
                <w:sz w:val="18"/>
                <w:szCs w:val="18"/>
                <w:lang w:eastAsia="zh-TW"/>
              </w:rPr>
              <w:t>●実施時期：令和</w:t>
            </w:r>
            <w:r>
              <w:rPr>
                <w:rFonts w:ascii="ＭＳ ゴシック" w:eastAsia="ＭＳ ゴシック" w:hAnsi="ＭＳ ゴシック" w:hint="eastAsia"/>
                <w:spacing w:val="7"/>
                <w:kern w:val="0"/>
                <w:sz w:val="18"/>
                <w:szCs w:val="18"/>
              </w:rPr>
              <w:t>3</w:t>
            </w:r>
            <w:r w:rsidR="00DA0AFD" w:rsidRPr="00B03CEA">
              <w:rPr>
                <w:rFonts w:ascii="ＭＳ ゴシック" w:eastAsia="ＭＳ ゴシック" w:hAnsi="ＭＳ ゴシック" w:hint="eastAsia"/>
                <w:spacing w:val="7"/>
                <w:kern w:val="0"/>
                <w:sz w:val="18"/>
                <w:szCs w:val="18"/>
                <w:lang w:eastAsia="zh-TW"/>
              </w:rPr>
              <w:t>年10月７日</w:t>
            </w:r>
          </w:p>
          <w:p w14:paraId="00CAFE5D"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●実施場所：所属校等（リアルタイム開催）</w:t>
            </w:r>
          </w:p>
          <w:p w14:paraId="068CD688"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7"/>
                <w:kern w:val="0"/>
                <w:sz w:val="18"/>
                <w:szCs w:val="18"/>
              </w:rPr>
              <w:t>●内容：講義「人権教育の現状と課題」</w:t>
            </w:r>
          </w:p>
          <w:p w14:paraId="640EE158" w14:textId="77777777" w:rsidR="00DA0AFD" w:rsidRPr="00B03CEA" w:rsidRDefault="00DA0AFD" w:rsidP="00A33695">
            <w:pPr>
              <w:pStyle w:val="a6"/>
              <w:spacing w:line="160" w:lineRule="atLeast"/>
              <w:rPr>
                <w:rFonts w:ascii="ＭＳ ゴシック" w:eastAsia="PMingLiU" w:hAnsi="ＭＳ ゴシック"/>
                <w:lang w:eastAsia="zh-TW"/>
              </w:rPr>
            </w:pPr>
            <w:r w:rsidRPr="00B03CEA">
              <w:rPr>
                <w:rFonts w:ascii="ＭＳ ゴシック" w:eastAsia="ＭＳ ゴシック" w:hAnsi="ＭＳ ゴシック" w:hint="eastAsia"/>
                <w:lang w:eastAsia="zh-TW"/>
              </w:rPr>
              <w:t>●受講者数：18人</w:t>
            </w:r>
          </w:p>
          <w:p w14:paraId="29E7CC50"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lang w:eastAsia="zh-TW"/>
              </w:rPr>
            </w:pPr>
          </w:p>
          <w:p w14:paraId="3C95DD66"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日本語指導力養成研修</w:t>
            </w:r>
          </w:p>
          <w:p w14:paraId="5C5B5EB4" w14:textId="3CDB540C" w:rsidR="00DA0AFD" w:rsidRPr="005108E3" w:rsidRDefault="00DA0AFD" w:rsidP="00A33695">
            <w:pPr>
              <w:pStyle w:val="a6"/>
              <w:spacing w:line="160" w:lineRule="atLeast"/>
              <w:rPr>
                <w:rFonts w:ascii="ＭＳ ゴシック" w:eastAsia="PMingLiU" w:hAnsi="ＭＳ ゴシック"/>
                <w:lang w:eastAsia="zh-TW"/>
              </w:rPr>
            </w:pPr>
            <w:r w:rsidRPr="00B03CEA">
              <w:rPr>
                <w:rFonts w:ascii="ＭＳ ゴシック" w:eastAsia="ＭＳ ゴシック" w:hAnsi="ＭＳ ゴシック" w:hint="eastAsia"/>
                <w:lang w:eastAsia="zh-TW"/>
              </w:rPr>
              <w:t>●実施時期：①令和</w:t>
            </w:r>
            <w:r w:rsidR="00323591">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323591">
              <w:rPr>
                <w:rFonts w:ascii="ＭＳ ゴシック" w:eastAsia="ＭＳ ゴシック" w:hAnsi="ＭＳ ゴシック" w:hint="eastAsia"/>
              </w:rPr>
              <w:t>7</w:t>
            </w:r>
            <w:r w:rsidRPr="00B03CEA">
              <w:rPr>
                <w:rFonts w:ascii="ＭＳ ゴシック" w:eastAsia="ＭＳ ゴシック" w:hAnsi="ＭＳ ゴシック" w:hint="eastAsia"/>
                <w:lang w:eastAsia="zh-TW"/>
              </w:rPr>
              <w:t>月21日、②</w:t>
            </w:r>
            <w:r w:rsidR="005108E3">
              <w:rPr>
                <w:rFonts w:ascii="ＭＳ ゴシック" w:eastAsia="ＭＳ ゴシック" w:hAnsi="ＭＳ ゴシック" w:hint="eastAsia"/>
              </w:rPr>
              <w:t>9</w:t>
            </w:r>
            <w:r w:rsidRPr="00B03CEA">
              <w:rPr>
                <w:rFonts w:ascii="ＭＳ ゴシック" w:eastAsia="ＭＳ ゴシック" w:hAnsi="ＭＳ ゴシック" w:hint="eastAsia"/>
                <w:lang w:eastAsia="zh-TW"/>
              </w:rPr>
              <w:t>月13日</w:t>
            </w:r>
          </w:p>
          <w:p w14:paraId="384D18A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●実施場所：所属校等（リアルタイム開催）</w:t>
            </w:r>
          </w:p>
          <w:p w14:paraId="00B687E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75891B62" w14:textId="77777777" w:rsidR="00DA0AFD" w:rsidRPr="00B03CEA" w:rsidRDefault="00DA0AFD" w:rsidP="00A33695">
            <w:pPr>
              <w:pStyle w:val="a6"/>
              <w:spacing w:line="160" w:lineRule="atLeast"/>
              <w:ind w:firstLineChars="100" w:firstLine="185"/>
              <w:rPr>
                <w:rFonts w:ascii="ＭＳ ゴシック" w:eastAsia="ＭＳ ゴシック" w:hAnsi="ＭＳ ゴシック"/>
                <w:strike/>
              </w:rPr>
            </w:pPr>
            <w:r w:rsidRPr="00B03CEA">
              <w:rPr>
                <w:rFonts w:ascii="ＭＳ ゴシック" w:eastAsia="ＭＳ ゴシック" w:hAnsi="ＭＳ ゴシック" w:hint="eastAsia"/>
              </w:rPr>
              <w:t>講義「大阪府における帰国・渡日の子どもたちへの教育の現状と課題について」、講義「子どもたちの母語や母文化を尊重するために－韓国・朝鮮語を例に挙げて－」、日本語指導のためのワークショップ－日本語指導の必要な子どもたちの理解と支援の在り方について－</w:t>
            </w:r>
          </w:p>
          <w:p w14:paraId="27EC76B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●受講者数：16人</w:t>
            </w:r>
          </w:p>
          <w:p w14:paraId="35931017"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65DD126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小・中学校長人権教育研修</w:t>
            </w:r>
          </w:p>
          <w:p w14:paraId="6D16ECC6" w14:textId="4D41D658"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●実施時期：①令和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月31日～</w:t>
            </w:r>
            <w:r w:rsidR="005108E3">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月18日、②11月26日～12月16日</w:t>
            </w:r>
          </w:p>
          <w:p w14:paraId="23866A7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76AECE2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2B27FBEC"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講義｢大阪府における人権教育の現状と今日的課題｣、講演「今、学校づくりに求められていること」、実践発表「人権が尊重された学校づくり」</w:t>
            </w:r>
          </w:p>
          <w:p w14:paraId="37F85E7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 xml:space="preserve">●受講者数：①②とも882人　</w:t>
            </w:r>
          </w:p>
          <w:p w14:paraId="4E4D750A"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0C8FF11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小・中学校教頭人権教育研修</w:t>
            </w:r>
          </w:p>
          <w:p w14:paraId="09213E93" w14:textId="2B9A189C"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月30日～</w:t>
            </w:r>
            <w:r w:rsidR="005108E3">
              <w:rPr>
                <w:rFonts w:ascii="ＭＳ ゴシック" w:eastAsia="ＭＳ ゴシック" w:hAnsi="ＭＳ ゴシック" w:hint="eastAsia"/>
              </w:rPr>
              <w:t>7</w:t>
            </w:r>
            <w:r w:rsidRPr="00B03CEA">
              <w:rPr>
                <w:rFonts w:ascii="ＭＳ ゴシック" w:eastAsia="ＭＳ ゴシック" w:hAnsi="ＭＳ ゴシック" w:hint="eastAsia"/>
                <w:lang w:eastAsia="zh-TW"/>
              </w:rPr>
              <w:t>月20日</w:t>
            </w:r>
          </w:p>
          <w:p w14:paraId="5B6A55D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196CA534"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●内容：講義「大阪府における人権教育の現状と今日的課題」</w:t>
            </w:r>
          </w:p>
          <w:p w14:paraId="780A6BE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●受講者数：890人</w:t>
            </w:r>
          </w:p>
          <w:p w14:paraId="34BB7249" w14:textId="77777777" w:rsidR="005108E3" w:rsidRPr="00B03CEA" w:rsidRDefault="005108E3"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66B95CB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小・中学校人権教育研修Ｃ</w:t>
            </w:r>
          </w:p>
          <w:p w14:paraId="70266F1B" w14:textId="1F2BE083" w:rsidR="00DA0AFD" w:rsidRPr="00B03CEA" w:rsidRDefault="00DA0AFD" w:rsidP="00A33695">
            <w:pPr>
              <w:pStyle w:val="a6"/>
              <w:spacing w:line="160" w:lineRule="atLeast"/>
              <w:rPr>
                <w:rFonts w:ascii="ＭＳ ゴシック" w:eastAsia="ＭＳ ゴシック" w:hAnsi="ＭＳ ゴシック"/>
                <w:strike/>
                <w:lang w:eastAsia="zh-TW"/>
              </w:rPr>
            </w:pPr>
            <w:r w:rsidRPr="00B03CEA">
              <w:rPr>
                <w:rFonts w:ascii="ＭＳ ゴシック" w:eastAsia="ＭＳ ゴシック" w:hAnsi="ＭＳ ゴシック" w:hint="eastAsia"/>
                <w:lang w:eastAsia="zh-TW"/>
              </w:rPr>
              <w:t>●実施時期：令和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8</w:t>
            </w:r>
            <w:r w:rsidRPr="00B03CEA">
              <w:rPr>
                <w:rFonts w:ascii="ＭＳ ゴシック" w:eastAsia="ＭＳ ゴシック" w:hAnsi="ＭＳ ゴシック" w:hint="eastAsia"/>
                <w:lang w:eastAsia="zh-TW"/>
              </w:rPr>
              <w:t>月31日</w:t>
            </w:r>
          </w:p>
          <w:p w14:paraId="0D815978"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●実施場所：所属校等（リアルタイム開催）</w:t>
            </w:r>
          </w:p>
          <w:p w14:paraId="36521168"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●内容：</w:t>
            </w:r>
          </w:p>
          <w:p w14:paraId="0572A132"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講義「大阪府における在日外国人教育の現状と課題」、実践発表「子どもたちをつなぐため</w:t>
            </w:r>
            <w:r w:rsidRPr="00B03CEA">
              <w:rPr>
                <w:rFonts w:ascii="ＭＳ ゴシック" w:eastAsia="ＭＳ ゴシック" w:hAnsi="ＭＳ ゴシック" w:hint="eastAsia"/>
              </w:rPr>
              <w:lastRenderedPageBreak/>
              <w:t>の多文化共生教育の取組み」、講演「在日外国人教育を進めるために」</w:t>
            </w:r>
          </w:p>
          <w:p w14:paraId="199EA98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●受講者数：92人</w:t>
            </w:r>
          </w:p>
          <w:p w14:paraId="76DB240B"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50029F1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府立学校人権教育研修Ｂ（ｃコース）</w:t>
            </w:r>
          </w:p>
          <w:p w14:paraId="0F9D7718" w14:textId="4FC5AC66"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年10月25日～11月12日</w:t>
            </w:r>
          </w:p>
          <w:p w14:paraId="26EE895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2818B716"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●内容：</w:t>
            </w:r>
          </w:p>
          <w:p w14:paraId="57349BF6"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講義「大阪府における在日外国人教育の現状と課題」、講演「在日外国人教育を進めるために」</w:t>
            </w:r>
          </w:p>
          <w:p w14:paraId="18500576"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●受講者数:198人</w:t>
            </w:r>
          </w:p>
          <w:p w14:paraId="50EE3238"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5D096A94" w14:textId="27991F9A" w:rsidR="00DA0AFD" w:rsidRPr="00B03CEA" w:rsidRDefault="00DA0AFD" w:rsidP="00A33695">
            <w:pPr>
              <w:pStyle w:val="a6"/>
              <w:spacing w:line="160" w:lineRule="atLeast"/>
              <w:rPr>
                <w:rFonts w:ascii="ＭＳ ゴシック" w:eastAsia="PMingLiU" w:hAnsi="ＭＳ ゴシック"/>
              </w:rPr>
            </w:pPr>
            <w:r w:rsidRPr="00B03CEA">
              <w:rPr>
                <w:rFonts w:ascii="ＭＳ ゴシック" w:eastAsia="ＭＳ ゴシック" w:hAnsi="ＭＳ ゴシック" w:hint="eastAsia"/>
              </w:rPr>
              <w:t>府立学校常勤講師人権教育・授業づくり研修〔</w:t>
            </w:r>
            <w:r w:rsidR="005108E3">
              <w:rPr>
                <w:rFonts w:ascii="ＭＳ ゴシック" w:eastAsia="ＭＳ ゴシック" w:hAnsi="ＭＳ ゴシック" w:hint="eastAsia"/>
              </w:rPr>
              <w:t>1</w:t>
            </w:r>
            <w:r w:rsidRPr="00B03CEA">
              <w:rPr>
                <w:rFonts w:ascii="ＭＳ ゴシック" w:eastAsia="ＭＳ ゴシック" w:hAnsi="ＭＳ ゴシック" w:hint="eastAsia"/>
              </w:rPr>
              <w:t>班〕</w:t>
            </w:r>
          </w:p>
          <w:p w14:paraId="4D4AA09B" w14:textId="6F0B0E43" w:rsidR="00DA0AFD" w:rsidRPr="00B03CEA" w:rsidRDefault="00DA0AFD" w:rsidP="00A33695">
            <w:pPr>
              <w:pStyle w:val="a6"/>
              <w:spacing w:line="160" w:lineRule="atLeast"/>
              <w:rPr>
                <w:rFonts w:ascii="ＭＳ ゴシック" w:eastAsia="PMingLiU" w:hAnsi="ＭＳ ゴシック"/>
                <w:lang w:eastAsia="zh-TW"/>
              </w:rPr>
            </w:pPr>
            <w:r w:rsidRPr="00B03CEA">
              <w:rPr>
                <w:rFonts w:ascii="ＭＳ ゴシック" w:eastAsia="ＭＳ ゴシック" w:hAnsi="ＭＳ ゴシック" w:hint="eastAsia"/>
                <w:lang w:eastAsia="zh-TW"/>
              </w:rPr>
              <w:t>●実施時期：令和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月10日～28日</w:t>
            </w:r>
          </w:p>
          <w:p w14:paraId="4300494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7D08030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●内容：講義「大阪府における人権教育の現状と課題」</w:t>
            </w:r>
          </w:p>
          <w:p w14:paraId="376831E1" w14:textId="3918D3C3"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●受講者数：145人</w:t>
            </w:r>
            <w:r w:rsidR="005108E3">
              <w:rPr>
                <w:rFonts w:ascii="ＭＳ ゴシック" w:eastAsia="ＭＳ ゴシック" w:hAnsi="ＭＳ ゴシック" w:hint="eastAsia"/>
              </w:rPr>
              <w:t>q</w:t>
            </w:r>
          </w:p>
          <w:p w14:paraId="334E4999" w14:textId="6CC010B7" w:rsidR="00DA0AFD" w:rsidRPr="00B03CEA" w:rsidRDefault="00DA0AFD" w:rsidP="00A33695">
            <w:pPr>
              <w:pStyle w:val="a6"/>
              <w:spacing w:line="160" w:lineRule="atLeast"/>
              <w:rPr>
                <w:rFonts w:ascii="ＭＳ ゴシック" w:eastAsia="PMingLiU" w:hAnsi="ＭＳ ゴシック"/>
              </w:rPr>
            </w:pPr>
            <w:r w:rsidRPr="00B03CEA">
              <w:rPr>
                <w:rFonts w:ascii="ＭＳ ゴシック" w:eastAsia="ＭＳ ゴシック" w:hAnsi="ＭＳ ゴシック" w:hint="eastAsia"/>
              </w:rPr>
              <w:t>府立学校常勤講師人権教育・授業づくり研修〔</w:t>
            </w:r>
            <w:r w:rsidR="005108E3">
              <w:rPr>
                <w:rFonts w:ascii="ＭＳ ゴシック" w:eastAsia="ＭＳ ゴシック" w:hAnsi="ＭＳ ゴシック" w:hint="eastAsia"/>
              </w:rPr>
              <w:t>2</w:t>
            </w:r>
            <w:r w:rsidRPr="00B03CEA">
              <w:rPr>
                <w:rFonts w:ascii="ＭＳ ゴシック" w:eastAsia="ＭＳ ゴシック" w:hAnsi="ＭＳ ゴシック" w:hint="eastAsia"/>
              </w:rPr>
              <w:t>班〕</w:t>
            </w:r>
          </w:p>
          <w:p w14:paraId="5D6A49A6" w14:textId="3C8955AC"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年10月14日～11月</w:t>
            </w:r>
            <w:r w:rsidR="005108E3">
              <w:rPr>
                <w:rFonts w:ascii="ＭＳ ゴシック" w:eastAsia="ＭＳ ゴシック" w:hAnsi="ＭＳ ゴシック" w:hint="eastAsia"/>
              </w:rPr>
              <w:t>4</w:t>
            </w:r>
            <w:r w:rsidRPr="00B03CEA">
              <w:rPr>
                <w:rFonts w:ascii="ＭＳ ゴシック" w:eastAsia="ＭＳ ゴシック" w:hAnsi="ＭＳ ゴシック" w:hint="eastAsia"/>
                <w:lang w:eastAsia="zh-TW"/>
              </w:rPr>
              <w:t>日</w:t>
            </w:r>
          </w:p>
          <w:p w14:paraId="519841B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591CFBB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●内容：講義「大阪府における人権教育の現状と課題」</w:t>
            </w:r>
          </w:p>
          <w:p w14:paraId="47F1823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●受講者数：13人</w:t>
            </w:r>
          </w:p>
          <w:p w14:paraId="171D0638"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4F84597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小・中学校常勤講師授業づくり研修</w:t>
            </w:r>
          </w:p>
          <w:p w14:paraId="23687914" w14:textId="488B2490"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5</w:t>
            </w:r>
            <w:r w:rsidRPr="00B03CEA">
              <w:rPr>
                <w:rFonts w:ascii="ＭＳ ゴシック" w:eastAsia="ＭＳ ゴシック" w:hAnsi="ＭＳ ゴシック" w:hint="eastAsia"/>
                <w:lang w:eastAsia="zh-TW"/>
              </w:rPr>
              <w:t>月14日～</w:t>
            </w:r>
            <w:r w:rsidR="005108E3">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w:t>
            </w:r>
            <w:r w:rsidR="005108E3">
              <w:rPr>
                <w:rFonts w:ascii="ＭＳ ゴシック" w:eastAsia="ＭＳ ゴシック" w:hAnsi="ＭＳ ゴシック" w:hint="eastAsia"/>
              </w:rPr>
              <w:t>4</w:t>
            </w:r>
            <w:r w:rsidRPr="00B03CEA">
              <w:rPr>
                <w:rFonts w:ascii="ＭＳ ゴシック" w:eastAsia="ＭＳ ゴシック" w:hAnsi="ＭＳ ゴシック" w:hint="eastAsia"/>
                <w:lang w:eastAsia="zh-TW"/>
              </w:rPr>
              <w:t>日、10月</w:t>
            </w:r>
            <w:r w:rsidR="005108E3">
              <w:rPr>
                <w:rFonts w:ascii="ＭＳ ゴシック" w:eastAsia="ＭＳ ゴシック" w:hAnsi="ＭＳ ゴシック" w:hint="eastAsia"/>
              </w:rPr>
              <w:t>8</w:t>
            </w:r>
            <w:r w:rsidRPr="00B03CEA">
              <w:rPr>
                <w:rFonts w:ascii="ＭＳ ゴシック" w:eastAsia="ＭＳ ゴシック" w:hAnsi="ＭＳ ゴシック" w:hint="eastAsia"/>
                <w:lang w:eastAsia="zh-TW"/>
              </w:rPr>
              <w:t>日～29日</w:t>
            </w:r>
          </w:p>
          <w:p w14:paraId="79F9C81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●実施場所：所属校等（オンデマンド開催）</w:t>
            </w:r>
          </w:p>
          <w:p w14:paraId="7E7EBDD3"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●内容：講義「人権が尊重された授業づくり」</w:t>
            </w:r>
          </w:p>
          <w:p w14:paraId="5F4537F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●受講者数：362人</w:t>
            </w:r>
          </w:p>
          <w:p w14:paraId="7D8109B8"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5A5ED5D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府立学校人権教育ステップアップ研修</w:t>
            </w:r>
          </w:p>
          <w:p w14:paraId="033FB9F0" w14:textId="3F5A388B"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●実施時期：①令和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月21日～</w:t>
            </w:r>
            <w:r w:rsidR="005108E3">
              <w:rPr>
                <w:rFonts w:ascii="ＭＳ ゴシック" w:eastAsia="ＭＳ ゴシック" w:hAnsi="ＭＳ ゴシック" w:hint="eastAsia"/>
              </w:rPr>
              <w:t>7</w:t>
            </w:r>
            <w:r w:rsidRPr="00B03CEA">
              <w:rPr>
                <w:rFonts w:ascii="ＭＳ ゴシック" w:eastAsia="ＭＳ ゴシック" w:hAnsi="ＭＳ ゴシック" w:hint="eastAsia"/>
                <w:lang w:eastAsia="zh-TW"/>
              </w:rPr>
              <w:t>７月９日、</w:t>
            </w:r>
            <w:r w:rsidR="005108E3">
              <w:rPr>
                <w:rFonts w:ascii="ＭＳ ゴシック" w:eastAsia="ＭＳ ゴシック" w:hAnsi="ＭＳ ゴシック" w:hint="eastAsia"/>
              </w:rPr>
              <w:t xml:space="preserve"> </w:t>
            </w:r>
            <w:r w:rsidR="005108E3">
              <w:rPr>
                <w:rFonts w:ascii="ＭＳ ゴシック" w:eastAsia="ＭＳ ゴシック" w:hAnsi="ＭＳ ゴシック"/>
              </w:rPr>
              <w:t xml:space="preserve"> </w:t>
            </w:r>
            <w:r w:rsidRPr="00B03CEA">
              <w:rPr>
                <w:rFonts w:ascii="ＭＳ ゴシック" w:eastAsia="ＭＳ ゴシック" w:hAnsi="ＭＳ ゴシック" w:hint="eastAsia"/>
                <w:lang w:eastAsia="zh-TW"/>
              </w:rPr>
              <w:t>②12月</w:t>
            </w:r>
            <w:r w:rsidR="005108E3">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p>
          <w:p w14:paraId="3ECCCB3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●実施場所：①所属校等（オンデマンド開催）、②大阪国際平和センター</w:t>
            </w:r>
          </w:p>
          <w:p w14:paraId="519C91B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7E8FD63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①講義「大阪府における人権教育の現状と課題」</w:t>
            </w:r>
          </w:p>
          <w:p w14:paraId="6F195ADC"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②展示観覧「大阪国際平和センターの見学」</w:t>
            </w:r>
          </w:p>
          <w:p w14:paraId="3ABF9F56" w14:textId="4CB23861"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●受講者数：①②とも</w:t>
            </w:r>
            <w:r w:rsidR="005108E3">
              <w:rPr>
                <w:rFonts w:ascii="ＭＳ ゴシック" w:eastAsia="ＭＳ ゴシック" w:hAnsi="ＭＳ ゴシック" w:hint="eastAsia"/>
              </w:rPr>
              <w:t>7</w:t>
            </w:r>
            <w:r w:rsidRPr="00B03CEA">
              <w:rPr>
                <w:rFonts w:ascii="ＭＳ ゴシック" w:eastAsia="ＭＳ ゴシック" w:hAnsi="ＭＳ ゴシック" w:hint="eastAsia"/>
              </w:rPr>
              <w:t xml:space="preserve">人　</w:t>
            </w:r>
          </w:p>
          <w:p w14:paraId="645071FE" w14:textId="77777777" w:rsidR="00DA0AFD" w:rsidRPr="00B03CEA" w:rsidRDefault="00DA0AFD" w:rsidP="00A33695">
            <w:pPr>
              <w:autoSpaceDE w:val="0"/>
              <w:autoSpaceDN w:val="0"/>
              <w:adjustRightInd w:val="0"/>
              <w:spacing w:line="280" w:lineRule="exact"/>
              <w:rPr>
                <w:rFonts w:ascii="ＭＳ ゴシック" w:eastAsia="ＭＳ ゴシック" w:hAnsi="ＭＳ ゴシック"/>
                <w:spacing w:val="7"/>
                <w:kern w:val="0"/>
                <w:sz w:val="18"/>
                <w:szCs w:val="18"/>
              </w:rPr>
            </w:pPr>
          </w:p>
          <w:p w14:paraId="7D320F9C"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小・中学校人権教育ステップアップ研修</w:t>
            </w:r>
          </w:p>
          <w:p w14:paraId="048DDAEC" w14:textId="422C0A73"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●実施時期：①令和</w:t>
            </w:r>
            <w:r w:rsidR="005108E3">
              <w:rPr>
                <w:rFonts w:ascii="ＭＳ ゴシック" w:eastAsia="ＭＳ ゴシック" w:hAnsi="ＭＳ ゴシック" w:hint="eastAsia"/>
              </w:rPr>
              <w:t>3</w:t>
            </w:r>
            <w:r w:rsidRPr="00B03CEA">
              <w:rPr>
                <w:rFonts w:ascii="ＭＳ ゴシック" w:eastAsia="ＭＳ ゴシック" w:hAnsi="ＭＳ ゴシック" w:hint="eastAsia"/>
                <w:lang w:eastAsia="zh-TW"/>
              </w:rPr>
              <w:t>年</w:t>
            </w:r>
            <w:r w:rsidR="005108E3">
              <w:rPr>
                <w:rFonts w:ascii="ＭＳ ゴシック" w:eastAsia="ＭＳ ゴシック" w:hAnsi="ＭＳ ゴシック" w:hint="eastAsia"/>
              </w:rPr>
              <w:t>6</w:t>
            </w:r>
            <w:r w:rsidRPr="00B03CEA">
              <w:rPr>
                <w:rFonts w:ascii="ＭＳ ゴシック" w:eastAsia="ＭＳ ゴシック" w:hAnsi="ＭＳ ゴシック" w:hint="eastAsia"/>
                <w:lang w:eastAsia="zh-TW"/>
              </w:rPr>
              <w:t>月10日～30日、②12月</w:t>
            </w:r>
            <w:r w:rsidR="005108E3">
              <w:rPr>
                <w:rFonts w:ascii="ＭＳ ゴシック" w:eastAsia="ＭＳ ゴシック" w:hAnsi="ＭＳ ゴシック" w:hint="eastAsia"/>
              </w:rPr>
              <w:t>2</w:t>
            </w:r>
            <w:r w:rsidRPr="00B03CEA">
              <w:rPr>
                <w:rFonts w:ascii="ＭＳ ゴシック" w:eastAsia="ＭＳ ゴシック" w:hAnsi="ＭＳ ゴシック" w:hint="eastAsia"/>
                <w:lang w:eastAsia="zh-TW"/>
              </w:rPr>
              <w:t>日</w:t>
            </w:r>
          </w:p>
          <w:p w14:paraId="51143DF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●実施場所：①所属校等（オンデマンド開催）、②大阪国際平和センター</w:t>
            </w:r>
          </w:p>
          <w:p w14:paraId="109A095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w:t>
            </w:r>
          </w:p>
          <w:p w14:paraId="00653BEE"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①講義「大阪府における人権教育の現状と課題」</w:t>
            </w:r>
          </w:p>
          <w:p w14:paraId="46B8CD76"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②展示観覧「大阪国際平和センターの見学」</w:t>
            </w:r>
          </w:p>
          <w:p w14:paraId="3AAF03F5"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●受講者数：①②とも15人</w:t>
            </w:r>
          </w:p>
        </w:tc>
      </w:tr>
    </w:tbl>
    <w:p w14:paraId="5AF2D4E0" w14:textId="77777777" w:rsidR="00DA0AFD" w:rsidRDefault="00DA0AFD" w:rsidP="00A33695">
      <w:pPr>
        <w:rPr>
          <w:rFonts w:ascii="HG丸ｺﾞｼｯｸM-PRO" w:eastAsia="HG丸ｺﾞｼｯｸM-PRO" w:hAnsi="HG丸ｺﾞｼｯｸM-PRO"/>
          <w:b/>
          <w:sz w:val="28"/>
          <w:szCs w:val="28"/>
        </w:rPr>
      </w:pPr>
    </w:p>
    <w:p w14:paraId="30DD7D3A" w14:textId="77777777" w:rsidR="00DA0AFD" w:rsidRPr="00B03CEA" w:rsidRDefault="00DA0AFD" w:rsidP="00A33695">
      <w:pPr>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 xml:space="preserve">２　市町村・NPO等との連携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953"/>
      </w:tblGrid>
      <w:tr w:rsidR="00DA0AFD" w:rsidRPr="00B03CEA" w14:paraId="1EB88D9B" w14:textId="77777777" w:rsidTr="00A33695">
        <w:tc>
          <w:tcPr>
            <w:tcW w:w="1947" w:type="dxa"/>
            <w:shd w:val="clear" w:color="auto" w:fill="auto"/>
          </w:tcPr>
          <w:p w14:paraId="3C19EA78"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4944D39C"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953" w:type="dxa"/>
            <w:shd w:val="clear" w:color="auto" w:fill="auto"/>
            <w:vAlign w:val="center"/>
          </w:tcPr>
          <w:p w14:paraId="7076F597"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2A49F0F8" w14:textId="77777777" w:rsidTr="00A33695">
        <w:tc>
          <w:tcPr>
            <w:tcW w:w="1947" w:type="dxa"/>
            <w:shd w:val="clear" w:color="auto" w:fill="auto"/>
          </w:tcPr>
          <w:p w14:paraId="291D2E94"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大阪府自治体国際化推進連絡会議</w:t>
            </w:r>
          </w:p>
          <w:p w14:paraId="5F90B13D"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【国際課】</w:t>
            </w:r>
          </w:p>
          <w:p w14:paraId="4CEC6A52"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 xml:space="preserve">（当初予算額）　</w:t>
            </w:r>
          </w:p>
          <w:p w14:paraId="24B79A9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予算措置なし（※a）</w:t>
            </w:r>
          </w:p>
          <w:p w14:paraId="32B3562C" w14:textId="77777777" w:rsidR="00DA0AFD" w:rsidRPr="00B03CEA" w:rsidRDefault="00DA0AFD" w:rsidP="00A33695">
            <w:pPr>
              <w:pStyle w:val="a6"/>
              <w:spacing w:line="160" w:lineRule="atLeast"/>
              <w:rPr>
                <w:rFonts w:ascii="ＭＳ ゴシック" w:eastAsia="ＭＳ ゴシック" w:hAnsi="ＭＳ ゴシック"/>
              </w:rPr>
            </w:pPr>
          </w:p>
          <w:p w14:paraId="24FDA75C" w14:textId="77777777" w:rsidR="00DA0AFD" w:rsidRPr="00B03CEA" w:rsidRDefault="00DA0AFD" w:rsidP="00A33695">
            <w:pPr>
              <w:pStyle w:val="a6"/>
              <w:spacing w:line="160" w:lineRule="atLeast"/>
              <w:rPr>
                <w:rFonts w:ascii="ＭＳ ゴシック" w:eastAsia="ＭＳ ゴシック" w:hAnsi="ＭＳ ゴシック"/>
              </w:rPr>
            </w:pPr>
          </w:p>
          <w:p w14:paraId="320A31F0" w14:textId="77777777" w:rsidR="00DA0AFD" w:rsidRPr="00B03CEA" w:rsidRDefault="00DA0AFD" w:rsidP="00A33695">
            <w:pPr>
              <w:pStyle w:val="a6"/>
              <w:spacing w:line="160" w:lineRule="atLeast"/>
              <w:ind w:firstLineChars="400" w:firstLine="708"/>
              <w:rPr>
                <w:rFonts w:ascii="ＭＳ ゴシック" w:eastAsia="ＭＳ ゴシック" w:hAnsi="ＭＳ ゴシック"/>
                <w:spacing w:val="3"/>
              </w:rPr>
            </w:pPr>
          </w:p>
        </w:tc>
        <w:tc>
          <w:tcPr>
            <w:tcW w:w="7953" w:type="dxa"/>
            <w:shd w:val="clear" w:color="auto" w:fill="auto"/>
          </w:tcPr>
          <w:p w14:paraId="4C2AA2E5"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●実施主体：大阪府自治体国際化推進連絡会議（大阪府、市町村国際化担当室課及び地域国際化協会等で構成）</w:t>
            </w:r>
          </w:p>
          <w:p w14:paraId="1AB81BD0"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●実施時期：</w:t>
            </w:r>
            <w:r w:rsidRPr="00B03CEA">
              <w:rPr>
                <w:rFonts w:ascii="ＭＳ ゴシック" w:eastAsia="ＭＳ ゴシック" w:hAnsi="ＭＳ ゴシック" w:hint="eastAsia"/>
              </w:rPr>
              <w:t>未定</w:t>
            </w:r>
          </w:p>
          <w:p w14:paraId="240FAE44"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 xml:space="preserve">●根拠：大阪府自治体国際化推進連絡会議設置要綱　</w:t>
            </w:r>
          </w:p>
          <w:p w14:paraId="089D26EC" w14:textId="77777777" w:rsidR="00DA0AFD" w:rsidRPr="00B03CEA" w:rsidRDefault="00DA0AFD" w:rsidP="00A33695">
            <w:pPr>
              <w:pStyle w:val="a6"/>
              <w:spacing w:line="160" w:lineRule="atLeast"/>
              <w:ind w:left="185" w:hangingChars="100" w:hanging="185"/>
              <w:rPr>
                <w:rFonts w:ascii="ＭＳ ゴシック" w:eastAsia="ＭＳ ゴシック" w:hAnsi="ＭＳ ゴシック"/>
              </w:rPr>
            </w:pPr>
            <w:r w:rsidRPr="00B03CEA">
              <w:rPr>
                <w:rFonts w:ascii="ＭＳ ゴシック" w:eastAsia="ＭＳ ゴシック" w:hAnsi="ＭＳ ゴシック" w:hint="eastAsia"/>
              </w:rPr>
              <w:t>●目的：</w:t>
            </w:r>
          </w:p>
          <w:p w14:paraId="0FEAD267" w14:textId="77777777" w:rsidR="00DA0AFD" w:rsidRPr="00B03CEA" w:rsidRDefault="00DA0AFD" w:rsidP="00A33695">
            <w:pPr>
              <w:pStyle w:val="a6"/>
              <w:spacing w:line="160" w:lineRule="atLeast"/>
              <w:ind w:leftChars="16" w:left="32" w:firstLineChars="90" w:firstLine="166"/>
              <w:rPr>
                <w:rFonts w:ascii="ＭＳ ゴシック" w:eastAsia="ＭＳ ゴシック" w:hAnsi="ＭＳ ゴシック"/>
              </w:rPr>
            </w:pPr>
            <w:r w:rsidRPr="00B03CEA">
              <w:rPr>
                <w:rFonts w:ascii="ＭＳ ゴシック" w:eastAsia="ＭＳ ゴシック" w:hAnsi="ＭＳ ゴシック" w:hint="eastAsia"/>
              </w:rPr>
              <w:t>府内の自治体が地域特性を生かした国際交流、国際協力あるいは多文化共生等を推進し、各自治体の国際化等に係る情報交換、相互啓発を基本とする連絡、協調体制を確立することを目的とする。</w:t>
            </w:r>
          </w:p>
          <w:p w14:paraId="3E966267" w14:textId="77777777" w:rsidR="00DA0AFD" w:rsidRPr="00B03CEA" w:rsidRDefault="00DA0AFD" w:rsidP="00E80463">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●内容：未定</w:t>
            </w:r>
          </w:p>
        </w:tc>
      </w:tr>
      <w:tr w:rsidR="00DA0AFD" w:rsidRPr="00B03CEA" w14:paraId="7A55CCBF" w14:textId="77777777" w:rsidTr="00A33695">
        <w:tc>
          <w:tcPr>
            <w:tcW w:w="1947" w:type="dxa"/>
            <w:shd w:val="clear" w:color="auto" w:fill="auto"/>
          </w:tcPr>
          <w:p w14:paraId="71AE34FB"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大阪府人権総合講座</w:t>
            </w:r>
          </w:p>
          <w:p w14:paraId="433367B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【人権局】</w:t>
            </w:r>
          </w:p>
          <w:p w14:paraId="261D90F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57505A1B" w14:textId="180172FF"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（※a）</w:t>
            </w:r>
          </w:p>
          <w:p w14:paraId="409DA4FC" w14:textId="77777777" w:rsidR="00DA0AFD" w:rsidRPr="00B03CEA" w:rsidRDefault="00DA0AFD" w:rsidP="00A33695">
            <w:pPr>
              <w:pStyle w:val="a6"/>
              <w:spacing w:line="160" w:lineRule="atLeast"/>
              <w:rPr>
                <w:rFonts w:ascii="ＭＳ ゴシック" w:eastAsia="ＭＳ ゴシック" w:hAnsi="ＭＳ ゴシック"/>
                <w:b/>
              </w:rPr>
            </w:pPr>
            <w:r w:rsidRPr="00B03CEA">
              <w:rPr>
                <w:rFonts w:ascii="ＭＳ ゴシック" w:eastAsia="ＭＳ ゴシック" w:hAnsi="ＭＳ ゴシック" w:hint="eastAsia"/>
                <w:b/>
              </w:rPr>
              <w:t>《再掲》</w:t>
            </w:r>
          </w:p>
        </w:tc>
        <w:tc>
          <w:tcPr>
            <w:tcW w:w="7953" w:type="dxa"/>
            <w:shd w:val="clear" w:color="auto" w:fill="auto"/>
          </w:tcPr>
          <w:p w14:paraId="7ACF35F4" w14:textId="6E697CC4" w:rsidR="00DA0AFD" w:rsidRPr="00B03CEA" w:rsidRDefault="005108E3"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3</w:t>
            </w:r>
            <w:r w:rsidR="00DA0AFD" w:rsidRPr="00B03CEA">
              <w:rPr>
                <w:rFonts w:ascii="ＭＳ ゴシック" w:eastAsia="ＭＳ ゴシック" w:hAnsi="ＭＳ ゴシック" w:hint="eastAsia"/>
              </w:rPr>
              <w:t>ページの掲載項目の再掲</w:t>
            </w:r>
          </w:p>
        </w:tc>
      </w:tr>
      <w:tr w:rsidR="00DA0AFD" w:rsidRPr="00B03CEA" w14:paraId="360D207E" w14:textId="77777777" w:rsidTr="00A33695">
        <w:trPr>
          <w:trHeight w:val="675"/>
        </w:trPr>
        <w:tc>
          <w:tcPr>
            <w:tcW w:w="1947" w:type="dxa"/>
            <w:tcBorders>
              <w:bottom w:val="single" w:sz="4" w:space="0" w:color="auto"/>
            </w:tcBorders>
            <w:shd w:val="clear" w:color="auto" w:fill="auto"/>
          </w:tcPr>
          <w:p w14:paraId="489CA60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人権相談機関ネットワーク</w:t>
            </w:r>
          </w:p>
          <w:p w14:paraId="3C9986D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【人権局】</w:t>
            </w:r>
          </w:p>
          <w:p w14:paraId="68D710CA"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1DAC0D0C" w14:textId="71FF59F0"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（※a）</w:t>
            </w:r>
          </w:p>
          <w:p w14:paraId="6C7D3BE8" w14:textId="77777777" w:rsidR="00DA0AFD" w:rsidRPr="00B03CEA" w:rsidRDefault="00DA0AFD" w:rsidP="00A33695">
            <w:pPr>
              <w:pStyle w:val="a6"/>
              <w:spacing w:line="160" w:lineRule="atLeast"/>
              <w:rPr>
                <w:rFonts w:ascii="ＭＳ ゴシック" w:eastAsia="ＭＳ ゴシック" w:hAnsi="ＭＳ ゴシック"/>
                <w:b/>
              </w:rPr>
            </w:pPr>
            <w:r w:rsidRPr="00B03CEA">
              <w:rPr>
                <w:rFonts w:ascii="ＭＳ ゴシック" w:eastAsia="ＭＳ ゴシック" w:hAnsi="ＭＳ ゴシック" w:hint="eastAsia"/>
                <w:b/>
              </w:rPr>
              <w:t>《再掲》</w:t>
            </w:r>
          </w:p>
        </w:tc>
        <w:tc>
          <w:tcPr>
            <w:tcW w:w="7953" w:type="dxa"/>
            <w:tcBorders>
              <w:bottom w:val="single" w:sz="4" w:space="0" w:color="auto"/>
            </w:tcBorders>
            <w:shd w:val="clear" w:color="auto" w:fill="auto"/>
          </w:tcPr>
          <w:p w14:paraId="1B70161D" w14:textId="4D0C95FC" w:rsidR="00DA0AFD" w:rsidRPr="00B03CEA" w:rsidRDefault="005108E3"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w:t>
            </w:r>
            <w:r>
              <w:rPr>
                <w:rFonts w:ascii="ＭＳ ゴシック" w:eastAsia="ＭＳ ゴシック" w:hAnsi="ＭＳ ゴシック"/>
              </w:rPr>
              <w:t>3</w:t>
            </w:r>
            <w:r w:rsidR="00DA0AFD" w:rsidRPr="00B03CEA">
              <w:rPr>
                <w:rFonts w:ascii="ＭＳ ゴシック" w:eastAsia="ＭＳ ゴシック" w:hAnsi="ＭＳ ゴシック" w:hint="eastAsia"/>
              </w:rPr>
              <w:t>ページの掲載項目の再掲</w:t>
            </w:r>
          </w:p>
        </w:tc>
      </w:tr>
      <w:tr w:rsidR="00DA0AFD" w:rsidRPr="00B03CEA" w14:paraId="41F79195" w14:textId="77777777" w:rsidTr="00A33695">
        <w:trPr>
          <w:trHeight w:val="1833"/>
        </w:trPr>
        <w:tc>
          <w:tcPr>
            <w:tcW w:w="1947" w:type="dxa"/>
            <w:shd w:val="clear" w:color="auto" w:fill="auto"/>
          </w:tcPr>
          <w:p w14:paraId="30A43FF7"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外国人エイズ電話相談事業</w:t>
            </w:r>
          </w:p>
          <w:p w14:paraId="2836B76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【保健医療室】</w:t>
            </w:r>
          </w:p>
          <w:p w14:paraId="5627C27D"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E5D12D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639千円</w:t>
            </w:r>
          </w:p>
          <w:p w14:paraId="63A8D5B6" w14:textId="77777777" w:rsidR="00DA0AFD" w:rsidRPr="00B03CEA" w:rsidRDefault="00DA0AFD" w:rsidP="00A33695">
            <w:pPr>
              <w:pStyle w:val="a6"/>
              <w:spacing w:line="160" w:lineRule="exact"/>
              <w:rPr>
                <w:rFonts w:ascii="ＭＳ ゴシック" w:eastAsia="ＭＳ ゴシック" w:hAnsi="ＭＳ ゴシック"/>
                <w:b/>
              </w:rPr>
            </w:pPr>
            <w:r w:rsidRPr="00B03CEA">
              <w:rPr>
                <w:rFonts w:ascii="ＭＳ ゴシック" w:eastAsia="ＭＳ ゴシック" w:hAnsi="ＭＳ ゴシック" w:hint="eastAsia"/>
                <w:b/>
              </w:rPr>
              <w:t>《再掲》</w:t>
            </w:r>
          </w:p>
        </w:tc>
        <w:tc>
          <w:tcPr>
            <w:tcW w:w="7953" w:type="dxa"/>
            <w:shd w:val="clear" w:color="auto" w:fill="auto"/>
          </w:tcPr>
          <w:p w14:paraId="5F1BA0E0" w14:textId="50CC90FE" w:rsidR="00DA0AFD" w:rsidRPr="00B03CEA" w:rsidRDefault="00793493"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15</w:t>
            </w:r>
            <w:r w:rsidR="00DA0AFD" w:rsidRPr="00B03CEA">
              <w:rPr>
                <w:rFonts w:ascii="ＭＳ ゴシック" w:eastAsia="ＭＳ ゴシック" w:hAnsi="ＭＳ ゴシック" w:hint="eastAsia"/>
              </w:rPr>
              <w:t>ページの掲載項目の再掲</w:t>
            </w:r>
          </w:p>
        </w:tc>
      </w:tr>
      <w:tr w:rsidR="00DA0AFD" w:rsidRPr="00B03CEA" w14:paraId="665A984A" w14:textId="77777777" w:rsidTr="00A33695">
        <w:trPr>
          <w:trHeight w:val="675"/>
        </w:trPr>
        <w:tc>
          <w:tcPr>
            <w:tcW w:w="1947" w:type="dxa"/>
            <w:shd w:val="clear" w:color="auto" w:fill="auto"/>
          </w:tcPr>
          <w:p w14:paraId="5198E3A9"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帰国・渡日児童生徒学校生活サポート事業</w:t>
            </w:r>
          </w:p>
          <w:p w14:paraId="71629EC3" w14:textId="77777777" w:rsidR="00DA0AFD" w:rsidRPr="00B03CEA" w:rsidRDefault="00DA0AFD" w:rsidP="00A33695">
            <w:pPr>
              <w:pStyle w:val="a6"/>
              <w:spacing w:line="160" w:lineRule="atLeast"/>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【市町村教育室】</w:t>
            </w:r>
          </w:p>
          <w:p w14:paraId="6F718CE8" w14:textId="77777777" w:rsidR="00DA0AFD" w:rsidRPr="00B03CEA" w:rsidRDefault="00DA0AFD" w:rsidP="00A33695">
            <w:pPr>
              <w:pStyle w:val="a6"/>
              <w:spacing w:line="160" w:lineRule="atLeast"/>
              <w:rPr>
                <w:rFonts w:ascii="ＭＳ ゴシック" w:eastAsia="ＭＳ ゴシック" w:hAnsi="ＭＳ ゴシック"/>
                <w:spacing w:val="0"/>
                <w:lang w:eastAsia="zh-TW"/>
              </w:rPr>
            </w:pPr>
            <w:r w:rsidRPr="00B03CEA">
              <w:rPr>
                <w:rFonts w:ascii="ＭＳ ゴシック" w:eastAsia="ＭＳ ゴシック" w:hAnsi="ＭＳ ゴシック" w:hint="eastAsia"/>
                <w:spacing w:val="0"/>
                <w:lang w:eastAsia="zh-TW"/>
              </w:rPr>
              <w:t>（当初予算額）</w:t>
            </w:r>
          </w:p>
          <w:p w14:paraId="72379A09"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1,</w:t>
            </w:r>
            <w:r w:rsidRPr="00B03CEA">
              <w:rPr>
                <w:rFonts w:ascii="ＭＳ ゴシック" w:eastAsia="ＭＳ ゴシック" w:hAnsi="ＭＳ ゴシック"/>
                <w:spacing w:val="0"/>
              </w:rPr>
              <w:t>427</w:t>
            </w:r>
            <w:r w:rsidRPr="00B03CEA">
              <w:rPr>
                <w:rFonts w:ascii="ＭＳ ゴシック" w:eastAsia="ＭＳ ゴシック" w:hAnsi="ＭＳ ゴシック" w:hint="eastAsia"/>
                <w:spacing w:val="0"/>
              </w:rPr>
              <w:t>千円</w:t>
            </w:r>
          </w:p>
          <w:p w14:paraId="31DC6795" w14:textId="04D911D2" w:rsidR="00793493" w:rsidRPr="00793493" w:rsidRDefault="00793493" w:rsidP="00A33695">
            <w:pPr>
              <w:pStyle w:val="a6"/>
              <w:spacing w:line="160" w:lineRule="atLeast"/>
              <w:rPr>
                <w:rFonts w:ascii="ＭＳ ゴシック" w:eastAsia="PMingLiU" w:hAnsi="ＭＳ ゴシック"/>
                <w:spacing w:val="0"/>
                <w:lang w:eastAsia="zh-TW"/>
              </w:rPr>
            </w:pPr>
            <w:r w:rsidRPr="00B03CEA">
              <w:rPr>
                <w:rFonts w:ascii="ＭＳ ゴシック" w:eastAsia="ＭＳ ゴシック" w:hAnsi="ＭＳ ゴシック" w:hint="eastAsia"/>
                <w:b/>
              </w:rPr>
              <w:t>《再掲》</w:t>
            </w:r>
          </w:p>
        </w:tc>
        <w:tc>
          <w:tcPr>
            <w:tcW w:w="7953" w:type="dxa"/>
            <w:shd w:val="clear" w:color="auto" w:fill="auto"/>
          </w:tcPr>
          <w:p w14:paraId="6F7E965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23ページの掲載項目の再掲</w:t>
            </w:r>
          </w:p>
        </w:tc>
      </w:tr>
      <w:tr w:rsidR="00DA0AFD" w:rsidRPr="00B03CEA" w14:paraId="1A5B2B24" w14:textId="77777777" w:rsidTr="00A33695">
        <w:trPr>
          <w:trHeight w:val="675"/>
        </w:trPr>
        <w:tc>
          <w:tcPr>
            <w:tcW w:w="1947" w:type="dxa"/>
            <w:tcBorders>
              <w:bottom w:val="single" w:sz="4" w:space="0" w:color="auto"/>
            </w:tcBorders>
            <w:shd w:val="clear" w:color="auto" w:fill="auto"/>
          </w:tcPr>
          <w:p w14:paraId="3C91457F"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日本語教育学校支援事業</w:t>
            </w:r>
          </w:p>
          <w:p w14:paraId="2C23E138"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w:t>
            </w:r>
            <w:r w:rsidRPr="00B03CEA">
              <w:rPr>
                <w:rFonts w:ascii="ＭＳ ゴシック" w:eastAsia="ＭＳ ゴシック" w:hAnsi="ＭＳ ゴシック" w:hint="eastAsia"/>
                <w:lang w:eastAsia="zh-CN"/>
              </w:rPr>
              <w:t>教育振興室</w:t>
            </w:r>
            <w:r w:rsidRPr="00B03CEA">
              <w:rPr>
                <w:rFonts w:ascii="ＭＳ ゴシック" w:eastAsia="ＭＳ ゴシック" w:hAnsi="ＭＳ ゴシック" w:hint="eastAsia"/>
                <w:lang w:eastAsia="zh-TW"/>
              </w:rPr>
              <w:t>】</w:t>
            </w:r>
          </w:p>
          <w:p w14:paraId="7783F124" w14:textId="77777777" w:rsidR="00DA0AFD" w:rsidRPr="00B03CEA" w:rsidRDefault="00DA0AFD" w:rsidP="00A33695">
            <w:pPr>
              <w:spacing w:line="160" w:lineRule="atLeast"/>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（当初予算額）</w:t>
            </w:r>
          </w:p>
          <w:p w14:paraId="1BC6DD14"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spacing w:val="7"/>
                <w:kern w:val="0"/>
                <w:sz w:val="18"/>
                <w:szCs w:val="18"/>
              </w:rPr>
              <w:t>7,344</w:t>
            </w:r>
            <w:r w:rsidRPr="00B03CEA">
              <w:rPr>
                <w:rFonts w:ascii="ＭＳ ゴシック" w:eastAsia="ＭＳ ゴシック" w:hAnsi="ＭＳ ゴシック" w:hint="eastAsia"/>
                <w:spacing w:val="7"/>
                <w:kern w:val="0"/>
                <w:sz w:val="18"/>
                <w:szCs w:val="18"/>
              </w:rPr>
              <w:t>千円</w:t>
            </w:r>
          </w:p>
          <w:p w14:paraId="3A538DA0"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b/>
                <w:spacing w:val="0"/>
              </w:rPr>
              <w:t>《再掲》</w:t>
            </w:r>
          </w:p>
        </w:tc>
        <w:tc>
          <w:tcPr>
            <w:tcW w:w="7953" w:type="dxa"/>
            <w:tcBorders>
              <w:bottom w:val="single" w:sz="4" w:space="0" w:color="auto"/>
            </w:tcBorders>
            <w:shd w:val="clear" w:color="auto" w:fill="auto"/>
          </w:tcPr>
          <w:p w14:paraId="326CFE0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24ページの掲載項目の再掲</w:t>
            </w:r>
          </w:p>
        </w:tc>
      </w:tr>
    </w:tbl>
    <w:p w14:paraId="3692C591" w14:textId="5DDB1F37" w:rsidR="00DA0AFD" w:rsidRDefault="00DA0AFD" w:rsidP="00A33695">
      <w:pPr>
        <w:widowControl/>
        <w:jc w:val="left"/>
        <w:rPr>
          <w:rFonts w:ascii="ＭＳ ゴシック" w:eastAsia="ＭＳ ゴシック" w:hAnsi="ＭＳ ゴシック"/>
          <w:sz w:val="18"/>
          <w:szCs w:val="18"/>
        </w:rPr>
      </w:pPr>
    </w:p>
    <w:p w14:paraId="3A495760" w14:textId="662E84DC" w:rsidR="004360F9" w:rsidRDefault="004360F9" w:rsidP="00A33695">
      <w:pPr>
        <w:widowControl/>
        <w:jc w:val="left"/>
        <w:rPr>
          <w:rFonts w:ascii="ＭＳ ゴシック" w:eastAsia="ＭＳ ゴシック" w:hAnsi="ＭＳ ゴシック"/>
          <w:sz w:val="18"/>
          <w:szCs w:val="18"/>
        </w:rPr>
      </w:pPr>
    </w:p>
    <w:p w14:paraId="21ABE156" w14:textId="71CC7A3F" w:rsidR="004360F9" w:rsidRDefault="004360F9" w:rsidP="00A33695">
      <w:pPr>
        <w:widowControl/>
        <w:jc w:val="left"/>
        <w:rPr>
          <w:rFonts w:ascii="ＭＳ ゴシック" w:eastAsia="ＭＳ ゴシック" w:hAnsi="ＭＳ ゴシック"/>
          <w:sz w:val="18"/>
          <w:szCs w:val="18"/>
        </w:rPr>
      </w:pPr>
    </w:p>
    <w:p w14:paraId="4C7AC197" w14:textId="77777777" w:rsidR="004360F9" w:rsidRPr="00B03CEA" w:rsidRDefault="004360F9" w:rsidP="00A33695">
      <w:pPr>
        <w:widowControl/>
        <w:jc w:val="left"/>
        <w:rPr>
          <w:rFonts w:ascii="ＭＳ ゴシック" w:eastAsia="ＭＳ ゴシック" w:hAnsi="ＭＳ ゴシック"/>
          <w:sz w:val="18"/>
          <w:szCs w:val="18"/>
        </w:rPr>
      </w:pPr>
    </w:p>
    <w:p w14:paraId="37B21C13" w14:textId="77777777" w:rsidR="00DA0AFD" w:rsidRPr="00B03CEA" w:rsidRDefault="00DA0AFD" w:rsidP="00A33695">
      <w:pPr>
        <w:ind w:firstLineChars="100" w:firstLine="231"/>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lastRenderedPageBreak/>
        <w:t xml:space="preserve">３　国への働きかけ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953"/>
      </w:tblGrid>
      <w:tr w:rsidR="00DA0AFD" w:rsidRPr="00B03CEA" w14:paraId="55330AF8" w14:textId="77777777" w:rsidTr="00A33695">
        <w:trPr>
          <w:tblHeader/>
        </w:trPr>
        <w:tc>
          <w:tcPr>
            <w:tcW w:w="1947" w:type="dxa"/>
            <w:shd w:val="clear" w:color="auto" w:fill="auto"/>
          </w:tcPr>
          <w:p w14:paraId="46EBDAEC" w14:textId="77777777" w:rsidR="00DA0AFD" w:rsidRPr="00B03CEA" w:rsidRDefault="00DA0AFD" w:rsidP="00A33695">
            <w:pPr>
              <w:ind w:firstLineChars="50" w:firstLine="115"/>
              <w:jc w:val="center"/>
              <w:rPr>
                <w:rFonts w:ascii="HG丸ｺﾞｼｯｸM-PRO" w:eastAsia="HG丸ｺﾞｼｯｸM-PRO" w:hAnsi="HG丸ｺﾞｼｯｸM-PRO"/>
                <w:sz w:val="24"/>
                <w:lang w:eastAsia="zh-TW"/>
              </w:rPr>
            </w:pPr>
            <w:r w:rsidRPr="00B03CEA">
              <w:rPr>
                <w:rFonts w:ascii="HG丸ｺﾞｼｯｸM-PRO" w:eastAsia="HG丸ｺﾞｼｯｸM-PRO" w:hAnsi="HG丸ｺﾞｼｯｸM-PRO" w:hint="eastAsia"/>
                <w:sz w:val="24"/>
                <w:lang w:eastAsia="zh-TW"/>
              </w:rPr>
              <w:t>施  策 名</w:t>
            </w:r>
          </w:p>
          <w:p w14:paraId="613A574A" w14:textId="77777777" w:rsidR="00DA0AFD" w:rsidRPr="00B03CEA" w:rsidRDefault="00DA0AFD" w:rsidP="00A33695">
            <w:pPr>
              <w:ind w:firstLineChars="50" w:firstLine="105"/>
              <w:rPr>
                <w:rFonts w:ascii="HG丸ｺﾞｼｯｸM-PRO" w:eastAsia="HG丸ｺﾞｼｯｸM-PRO" w:hAnsi="HG丸ｺﾞｼｯｸM-PRO"/>
                <w:sz w:val="22"/>
                <w:szCs w:val="22"/>
                <w:lang w:eastAsia="zh-TW"/>
              </w:rPr>
            </w:pPr>
            <w:r w:rsidRPr="00B03CEA">
              <w:rPr>
                <w:rFonts w:ascii="HG丸ｺﾞｼｯｸM-PRO" w:eastAsia="HG丸ｺﾞｼｯｸM-PRO" w:hAnsi="HG丸ｺﾞｼｯｸM-PRO" w:hint="eastAsia"/>
                <w:sz w:val="22"/>
                <w:szCs w:val="22"/>
              </w:rPr>
              <w:t>所 管 課（室・局）</w:t>
            </w:r>
          </w:p>
        </w:tc>
        <w:tc>
          <w:tcPr>
            <w:tcW w:w="7953" w:type="dxa"/>
            <w:shd w:val="clear" w:color="auto" w:fill="auto"/>
            <w:vAlign w:val="center"/>
          </w:tcPr>
          <w:p w14:paraId="16339DA2"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2467FA60" w14:textId="77777777" w:rsidTr="00A33695">
        <w:tc>
          <w:tcPr>
            <w:tcW w:w="1947" w:type="dxa"/>
            <w:shd w:val="clear" w:color="auto" w:fill="auto"/>
          </w:tcPr>
          <w:p w14:paraId="2238B200"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ＩＬＯ１１１号条約の早期批准等についての要望</w:t>
            </w:r>
          </w:p>
          <w:p w14:paraId="74115EAC" w14:textId="77777777" w:rsidR="00DA0AFD" w:rsidRPr="00B03CEA" w:rsidRDefault="00DA0AFD" w:rsidP="00A33695">
            <w:pPr>
              <w:pStyle w:val="a6"/>
              <w:spacing w:line="160" w:lineRule="atLeast"/>
              <w:rPr>
                <w:rFonts w:ascii="ＭＳ ゴシック" w:eastAsia="ＭＳ ゴシック" w:hAnsi="ＭＳ ゴシック"/>
                <w:spacing w:val="0"/>
                <w:lang w:eastAsia="zh-CN"/>
              </w:rPr>
            </w:pPr>
            <w:r w:rsidRPr="00B03CEA">
              <w:rPr>
                <w:rFonts w:ascii="ＭＳ ゴシック" w:eastAsia="ＭＳ ゴシック" w:hAnsi="ＭＳ ゴシック" w:hint="eastAsia"/>
                <w:spacing w:val="3"/>
                <w:lang w:eastAsia="zh-CN"/>
              </w:rPr>
              <w:t>【雇用推進室】</w:t>
            </w:r>
            <w:r w:rsidRPr="00B03CEA">
              <w:rPr>
                <w:rFonts w:ascii="ＭＳ ゴシック" w:eastAsia="ＭＳ ゴシック" w:hAnsi="ＭＳ ゴシック"/>
                <w:spacing w:val="3"/>
                <w:lang w:eastAsia="zh-CN"/>
              </w:rPr>
              <w:t xml:space="preserve"> </w:t>
            </w:r>
          </w:p>
          <w:p w14:paraId="5969E0EC"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DE6A210"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23E421F8"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b/>
              </w:rPr>
              <w:t>《再</w:t>
            </w:r>
            <w:r w:rsidRPr="00B03CEA">
              <w:rPr>
                <w:rFonts w:ascii="ＭＳ ゴシック" w:eastAsia="ＭＳ ゴシック" w:hAnsi="ＭＳ ゴシック" w:hint="eastAsia"/>
                <w:b/>
                <w:spacing w:val="3"/>
              </w:rPr>
              <w:t>掲</w:t>
            </w:r>
            <w:r w:rsidRPr="00B03CEA">
              <w:rPr>
                <w:rFonts w:ascii="ＭＳ ゴシック" w:eastAsia="ＭＳ ゴシック" w:hAnsi="ＭＳ ゴシック" w:hint="eastAsia"/>
                <w:b/>
              </w:rPr>
              <w:t>》</w:t>
            </w:r>
          </w:p>
        </w:tc>
        <w:tc>
          <w:tcPr>
            <w:tcW w:w="7953" w:type="dxa"/>
            <w:shd w:val="clear" w:color="auto" w:fill="auto"/>
          </w:tcPr>
          <w:p w14:paraId="01F7FEFD" w14:textId="719F28DF" w:rsidR="00DA0AFD" w:rsidRPr="00B03CEA" w:rsidRDefault="00E13F4E" w:rsidP="00A33695">
            <w:pPr>
              <w:pStyle w:val="a6"/>
              <w:spacing w:line="160" w:lineRule="atLeast"/>
              <w:rPr>
                <w:rFonts w:ascii="ＭＳ ゴシック" w:eastAsia="ＭＳ ゴシック" w:hAnsi="ＭＳ ゴシック"/>
              </w:rPr>
            </w:pPr>
            <w:r>
              <w:rPr>
                <w:rFonts w:ascii="ＭＳ ゴシック" w:eastAsia="ＭＳ ゴシック" w:hAnsi="ＭＳ ゴシック"/>
              </w:rPr>
              <w:t>9</w:t>
            </w:r>
            <w:r w:rsidR="00DA0AFD" w:rsidRPr="00B03CEA">
              <w:rPr>
                <w:rFonts w:ascii="ＭＳ ゴシック" w:eastAsia="ＭＳ ゴシック" w:hAnsi="ＭＳ ゴシック" w:hint="eastAsia"/>
              </w:rPr>
              <w:t>ページの掲載項目の再掲</w:t>
            </w:r>
          </w:p>
          <w:p w14:paraId="21FDE5DC" w14:textId="77777777" w:rsidR="00DA0AFD" w:rsidRPr="00E13F4E" w:rsidRDefault="00DA0AFD" w:rsidP="00A33695">
            <w:pPr>
              <w:pStyle w:val="a6"/>
              <w:spacing w:line="160" w:lineRule="atLeast"/>
              <w:rPr>
                <w:rFonts w:ascii="ＭＳ ゴシック" w:eastAsia="ＭＳ ゴシック" w:hAnsi="ＭＳ ゴシック"/>
              </w:rPr>
            </w:pPr>
          </w:p>
        </w:tc>
      </w:tr>
      <w:tr w:rsidR="00DA0AFD" w:rsidRPr="00B03CEA" w14:paraId="4ED95C6F" w14:textId="77777777" w:rsidTr="00A33695">
        <w:tc>
          <w:tcPr>
            <w:tcW w:w="1947" w:type="dxa"/>
            <w:shd w:val="clear" w:color="auto" w:fill="auto"/>
          </w:tcPr>
          <w:p w14:paraId="43FCEA00"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在留管理制度に関する要望</w:t>
            </w:r>
          </w:p>
          <w:p w14:paraId="58A9D385"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【人権局】</w:t>
            </w:r>
          </w:p>
          <w:p w14:paraId="06248723"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（当初予算額）</w:t>
            </w:r>
          </w:p>
          <w:p w14:paraId="4260F9D2" w14:textId="77777777" w:rsidR="00DA0AFD" w:rsidRPr="00B03CEA" w:rsidRDefault="00DA0AFD" w:rsidP="009024CC">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予算措置なし（※a）</w:t>
            </w:r>
          </w:p>
          <w:p w14:paraId="1D5CB84B"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b/>
                <w:sz w:val="18"/>
                <w:szCs w:val="18"/>
              </w:rPr>
              <w:t>《再</w:t>
            </w:r>
            <w:r w:rsidRPr="00B03CEA">
              <w:rPr>
                <w:rFonts w:ascii="ＭＳ ゴシック" w:eastAsia="ＭＳ ゴシック" w:hAnsi="ＭＳ ゴシック" w:hint="eastAsia"/>
                <w:b/>
                <w:spacing w:val="3"/>
                <w:sz w:val="18"/>
                <w:szCs w:val="18"/>
              </w:rPr>
              <w:t>掲</w:t>
            </w:r>
            <w:r w:rsidRPr="00B03CEA">
              <w:rPr>
                <w:rFonts w:ascii="ＭＳ ゴシック" w:eastAsia="ＭＳ ゴシック" w:hAnsi="ＭＳ ゴシック" w:hint="eastAsia"/>
                <w:b/>
                <w:sz w:val="18"/>
                <w:szCs w:val="18"/>
              </w:rPr>
              <w:t>》</w:t>
            </w:r>
          </w:p>
        </w:tc>
        <w:tc>
          <w:tcPr>
            <w:tcW w:w="7953" w:type="dxa"/>
            <w:shd w:val="clear" w:color="auto" w:fill="auto"/>
          </w:tcPr>
          <w:p w14:paraId="0916E845" w14:textId="152D769A" w:rsidR="00DA0AFD" w:rsidRPr="00B03CEA" w:rsidRDefault="00E13F4E" w:rsidP="00A33695">
            <w:pPr>
              <w:pStyle w:val="a6"/>
              <w:spacing w:line="160" w:lineRule="atLeast"/>
              <w:rPr>
                <w:rFonts w:ascii="ＭＳ ゴシック" w:eastAsia="ＭＳ ゴシック" w:hAnsi="ＭＳ ゴシック"/>
              </w:rPr>
            </w:pPr>
            <w:r>
              <w:rPr>
                <w:rFonts w:ascii="ＭＳ ゴシック" w:eastAsia="ＭＳ ゴシック" w:hAnsi="ＭＳ ゴシック"/>
              </w:rPr>
              <w:t>10</w:t>
            </w:r>
            <w:r w:rsidR="00DA0AFD" w:rsidRPr="00B03CEA">
              <w:rPr>
                <w:rFonts w:ascii="ＭＳ ゴシック" w:eastAsia="ＭＳ ゴシック" w:hAnsi="ＭＳ ゴシック" w:hint="eastAsia"/>
              </w:rPr>
              <w:t>ページの掲載項目の再掲</w:t>
            </w:r>
          </w:p>
        </w:tc>
      </w:tr>
      <w:tr w:rsidR="00DA0AFD" w:rsidRPr="00B03CEA" w14:paraId="2063AA66" w14:textId="77777777" w:rsidTr="00A33695">
        <w:tc>
          <w:tcPr>
            <w:tcW w:w="1947" w:type="dxa"/>
            <w:shd w:val="clear" w:color="auto" w:fill="auto"/>
          </w:tcPr>
          <w:p w14:paraId="03BBDF1A"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ヘイトスピーチに関する要望</w:t>
            </w:r>
          </w:p>
          <w:p w14:paraId="596A9494"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【人権局】</w:t>
            </w:r>
          </w:p>
          <w:p w14:paraId="68D2CB14"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（当初予算額）</w:t>
            </w:r>
          </w:p>
          <w:p w14:paraId="79C5ABE2"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予算措置なし（※a）</w:t>
            </w:r>
          </w:p>
        </w:tc>
        <w:tc>
          <w:tcPr>
            <w:tcW w:w="7953" w:type="dxa"/>
            <w:shd w:val="clear" w:color="auto" w:fill="auto"/>
          </w:tcPr>
          <w:p w14:paraId="2F5FF35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●実施主体：府（人権局）、市長会、町村長会</w:t>
            </w:r>
          </w:p>
          <w:p w14:paraId="0F071C5C"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●実施時期：令和3年7月28日</w:t>
            </w:r>
          </w:p>
          <w:p w14:paraId="1ED7C167"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●実施場所：法務省(新型コロナウイルス感染症拡大防止のため書面送付による要望)</w:t>
            </w:r>
          </w:p>
          <w:p w14:paraId="562346F0"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●内容：</w:t>
            </w:r>
          </w:p>
          <w:p w14:paraId="226539B5" w14:textId="6DFF8E4A" w:rsidR="00DA0AFD" w:rsidRPr="00B03CEA" w:rsidRDefault="00793493" w:rsidP="00A33695">
            <w:pPr>
              <w:pStyle w:val="a6"/>
              <w:spacing w:line="160" w:lineRule="atLeast"/>
              <w:ind w:firstLineChars="100" w:firstLine="185"/>
              <w:rPr>
                <w:rFonts w:ascii="ＭＳ ゴシック" w:eastAsia="ＭＳ ゴシック" w:hAnsi="ＭＳ ゴシック"/>
              </w:rPr>
            </w:pPr>
            <w:r>
              <w:rPr>
                <w:rFonts w:ascii="ＭＳ ゴシック" w:eastAsia="ＭＳ ゴシック" w:hAnsi="ＭＳ ゴシック" w:hint="eastAsia"/>
              </w:rPr>
              <w:t>人種又は民族を理由とする不当な</w:t>
            </w:r>
            <w:r w:rsidR="00DA0AFD" w:rsidRPr="00B03CEA">
              <w:rPr>
                <w:rFonts w:ascii="ＭＳ ゴシック" w:eastAsia="ＭＳ ゴシック" w:hAnsi="ＭＳ ゴシック" w:hint="eastAsia"/>
              </w:rPr>
              <w:t>差別的言動、いわゆるヘイトスピーチの解消のため、「ヘイトスピーチ解消法」に基づく国の責務を踏まえた対策を講じるとともに、地方公共団体における取組に必要な財政措置等を講じることについて要望している。</w:t>
            </w:r>
          </w:p>
        </w:tc>
      </w:tr>
      <w:tr w:rsidR="00DA0AFD" w:rsidRPr="00B03CEA" w14:paraId="7D909441" w14:textId="77777777" w:rsidTr="00793493">
        <w:trPr>
          <w:trHeight w:val="2101"/>
        </w:trPr>
        <w:tc>
          <w:tcPr>
            <w:tcW w:w="1947" w:type="dxa"/>
            <w:tcBorders>
              <w:bottom w:val="single" w:sz="4" w:space="0" w:color="auto"/>
            </w:tcBorders>
            <w:shd w:val="clear" w:color="auto" w:fill="auto"/>
          </w:tcPr>
          <w:p w14:paraId="2A8CD622"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在日外国人無年金者の救済措置についての要望</w:t>
            </w:r>
          </w:p>
          <w:p w14:paraId="77FFB056"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【障がい福祉室・</w:t>
            </w:r>
          </w:p>
          <w:p w14:paraId="271CD937"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 xml:space="preserve">　高齢介護室】</w:t>
            </w:r>
          </w:p>
          <w:p w14:paraId="18C5E421" w14:textId="77777777" w:rsidR="00DA0AFD" w:rsidRPr="00B03CEA" w:rsidRDefault="00DA0AFD" w:rsidP="00A33695">
            <w:pPr>
              <w:rPr>
                <w:rFonts w:ascii="ＭＳ ゴシック" w:eastAsia="ＭＳ ゴシック" w:hAnsi="ＭＳ ゴシック"/>
                <w:sz w:val="18"/>
                <w:szCs w:val="18"/>
              </w:rPr>
            </w:pPr>
            <w:r w:rsidRPr="00B03CEA">
              <w:rPr>
                <w:rFonts w:ascii="ＭＳ ゴシック" w:eastAsia="ＭＳ ゴシック" w:hAnsi="ＭＳ ゴシック" w:hint="eastAsia"/>
                <w:sz w:val="18"/>
                <w:szCs w:val="18"/>
              </w:rPr>
              <w:t>予算措置なし（※a）</w:t>
            </w:r>
          </w:p>
          <w:p w14:paraId="7ACD94F6" w14:textId="77777777" w:rsidR="00DA0AFD" w:rsidRPr="00B03CEA" w:rsidRDefault="00DA0AFD" w:rsidP="00A33695">
            <w:pPr>
              <w:rPr>
                <w:rFonts w:ascii="ＭＳ ゴシック" w:eastAsia="ＭＳ ゴシック" w:hAnsi="ＭＳ ゴシック"/>
                <w:b/>
                <w:sz w:val="18"/>
                <w:szCs w:val="18"/>
              </w:rPr>
            </w:pPr>
            <w:r w:rsidRPr="00B03CEA">
              <w:rPr>
                <w:rFonts w:ascii="ＭＳ ゴシック" w:eastAsia="ＭＳ ゴシック" w:hAnsi="ＭＳ ゴシック" w:hint="eastAsia"/>
                <w:b/>
                <w:sz w:val="18"/>
                <w:szCs w:val="18"/>
              </w:rPr>
              <w:t>《再掲》</w:t>
            </w:r>
          </w:p>
        </w:tc>
        <w:tc>
          <w:tcPr>
            <w:tcW w:w="7953" w:type="dxa"/>
            <w:tcBorders>
              <w:bottom w:val="single" w:sz="4" w:space="0" w:color="auto"/>
            </w:tcBorders>
            <w:shd w:val="clear" w:color="auto" w:fill="auto"/>
          </w:tcPr>
          <w:p w14:paraId="3BD88C71" w14:textId="56E8D5E7" w:rsidR="00DA0AFD" w:rsidRPr="00B03CEA" w:rsidRDefault="00F8353F" w:rsidP="00A33695">
            <w:pPr>
              <w:pStyle w:val="a6"/>
              <w:spacing w:line="160" w:lineRule="atLeast"/>
              <w:rPr>
                <w:rFonts w:ascii="ＭＳ ゴシック" w:eastAsia="ＭＳ ゴシック" w:hAnsi="ＭＳ ゴシック"/>
              </w:rPr>
            </w:pPr>
            <w:r>
              <w:rPr>
                <w:rFonts w:ascii="ＭＳ ゴシック" w:eastAsia="ＭＳ ゴシック" w:hAnsi="ＭＳ ゴシック" w:hint="eastAsia"/>
              </w:rPr>
              <w:t>17</w:t>
            </w:r>
            <w:r w:rsidR="00DA0AFD" w:rsidRPr="00B03CEA">
              <w:rPr>
                <w:rFonts w:ascii="ＭＳ ゴシック" w:eastAsia="ＭＳ ゴシック" w:hAnsi="ＭＳ ゴシック" w:hint="eastAsia"/>
              </w:rPr>
              <w:t>ぺージの掲載項目の再掲</w:t>
            </w:r>
          </w:p>
        </w:tc>
      </w:tr>
      <w:tr w:rsidR="00DA0AFD" w:rsidRPr="00B03CEA" w14:paraId="277A869D" w14:textId="77777777" w:rsidTr="00A33695">
        <w:tc>
          <w:tcPr>
            <w:tcW w:w="1947" w:type="dxa"/>
            <w:shd w:val="clear" w:color="auto" w:fill="auto"/>
          </w:tcPr>
          <w:p w14:paraId="2E946D36"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国際交流に関する要望</w:t>
            </w:r>
          </w:p>
          <w:p w14:paraId="0F2E842A"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【国際課】</w:t>
            </w:r>
          </w:p>
          <w:p w14:paraId="0691070B"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（当初予算額）</w:t>
            </w:r>
          </w:p>
          <w:p w14:paraId="04C7E4ED"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spacing w:val="0"/>
              </w:rPr>
              <w:t>予算措置なし（※a）</w:t>
            </w:r>
          </w:p>
          <w:p w14:paraId="03A606DB" w14:textId="77777777" w:rsidR="00DA0AFD" w:rsidRPr="00B03CEA" w:rsidRDefault="00DA0AFD" w:rsidP="00A33695">
            <w:pPr>
              <w:pStyle w:val="a6"/>
              <w:spacing w:line="160" w:lineRule="atLeast"/>
              <w:rPr>
                <w:rFonts w:ascii="ＭＳ ゴシック" w:eastAsia="ＭＳ ゴシック" w:hAnsi="ＭＳ ゴシック"/>
                <w:spacing w:val="0"/>
              </w:rPr>
            </w:pPr>
          </w:p>
          <w:p w14:paraId="1361C03A" w14:textId="77777777" w:rsidR="00DA0AFD" w:rsidRPr="00B03CEA" w:rsidRDefault="00DA0AFD" w:rsidP="00A33695">
            <w:pPr>
              <w:pStyle w:val="a6"/>
              <w:spacing w:line="160" w:lineRule="atLeast"/>
              <w:rPr>
                <w:rFonts w:ascii="ＭＳ ゴシック" w:eastAsia="ＭＳ ゴシック" w:hAnsi="ＭＳ ゴシック"/>
                <w:spacing w:val="0"/>
              </w:rPr>
            </w:pPr>
          </w:p>
        </w:tc>
        <w:tc>
          <w:tcPr>
            <w:tcW w:w="7953" w:type="dxa"/>
            <w:shd w:val="clear" w:color="auto" w:fill="auto"/>
          </w:tcPr>
          <w:p w14:paraId="28181B2F" w14:textId="77777777" w:rsidR="00DA0AFD" w:rsidRPr="00B03CEA" w:rsidRDefault="00DA0AFD" w:rsidP="00A33695">
            <w:pPr>
              <w:pStyle w:val="a6"/>
              <w:spacing w:line="160" w:lineRule="atLeast"/>
              <w:ind w:left="1110" w:hangingChars="600" w:hanging="1110"/>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●実施主体：都道府県国際交流推進協議会</w:t>
            </w:r>
          </w:p>
          <w:p w14:paraId="3FD790B3" w14:textId="77777777" w:rsidR="00DA0AFD" w:rsidRPr="00B03CEA" w:rsidRDefault="00DA0AFD" w:rsidP="00A33695">
            <w:pPr>
              <w:pStyle w:val="a6"/>
              <w:spacing w:line="160" w:lineRule="atLeast"/>
              <w:ind w:left="1110" w:hangingChars="600" w:hanging="1110"/>
              <w:rPr>
                <w:rFonts w:ascii="ＭＳ ゴシック" w:eastAsia="ＭＳ ゴシック" w:hAnsi="ＭＳ ゴシック"/>
              </w:rPr>
            </w:pPr>
            <w:r w:rsidRPr="00B03CEA">
              <w:rPr>
                <w:rFonts w:ascii="ＭＳ ゴシック" w:eastAsia="ＭＳ ゴシック" w:hAnsi="ＭＳ ゴシック" w:hint="eastAsia"/>
              </w:rPr>
              <w:t>●実施時期：令和3年9月(要望書の郵送)</w:t>
            </w:r>
          </w:p>
          <w:p w14:paraId="4BD6E676" w14:textId="77777777" w:rsidR="00DA0AFD" w:rsidRPr="00B03CEA" w:rsidRDefault="00DA0AFD" w:rsidP="00A33695">
            <w:pPr>
              <w:pStyle w:val="a6"/>
              <w:spacing w:line="160" w:lineRule="atLeast"/>
              <w:ind w:left="1110" w:hangingChars="600" w:hanging="1110"/>
              <w:rPr>
                <w:rFonts w:ascii="ＭＳ ゴシック" w:eastAsia="ＭＳ ゴシック" w:hAnsi="ＭＳ ゴシック"/>
              </w:rPr>
            </w:pPr>
            <w:r w:rsidRPr="00B03CEA">
              <w:rPr>
                <w:rFonts w:ascii="ＭＳ ゴシック" w:eastAsia="ＭＳ ゴシック" w:hAnsi="ＭＳ ゴシック" w:hint="eastAsia"/>
              </w:rPr>
              <w:t>●実施場所：関係省庁等</w:t>
            </w:r>
          </w:p>
          <w:p w14:paraId="0E5428FE" w14:textId="77777777" w:rsidR="00DA0AFD" w:rsidRPr="00B03CEA" w:rsidRDefault="00DA0AFD" w:rsidP="00A33695">
            <w:pPr>
              <w:pStyle w:val="a6"/>
              <w:spacing w:line="160" w:lineRule="atLeast"/>
              <w:ind w:left="1110" w:hangingChars="600" w:hanging="1110"/>
              <w:rPr>
                <w:rFonts w:ascii="ＭＳ ゴシック" w:eastAsia="ＭＳ ゴシック" w:hAnsi="ＭＳ ゴシック"/>
                <w:lang w:eastAsia="zh-CN"/>
              </w:rPr>
            </w:pPr>
            <w:r w:rsidRPr="00B03CEA">
              <w:rPr>
                <w:rFonts w:ascii="ＭＳ ゴシック" w:eastAsia="ＭＳ ゴシック" w:hAnsi="ＭＳ ゴシック" w:hint="eastAsia"/>
                <w:lang w:eastAsia="zh-CN"/>
              </w:rPr>
              <w:t>●根拠：都道府県国際交流推進協議会規約</w:t>
            </w:r>
          </w:p>
          <w:p w14:paraId="4DB54FD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●内容：多文化共生社会の形成の推進について</w:t>
            </w:r>
          </w:p>
          <w:p w14:paraId="3FC5EF4F" w14:textId="77777777" w:rsidR="00DA0AFD" w:rsidRPr="00B03CEA" w:rsidRDefault="00DA0AFD" w:rsidP="00A33695">
            <w:pPr>
              <w:pStyle w:val="a6"/>
              <w:spacing w:line="160" w:lineRule="atLeast"/>
              <w:rPr>
                <w:rFonts w:ascii="ＭＳ ゴシック" w:eastAsia="ＭＳ ゴシック" w:hAnsi="ＭＳ ゴシック"/>
                <w:spacing w:val="0"/>
              </w:rPr>
            </w:pPr>
            <w:r w:rsidRPr="00B03CEA">
              <w:rPr>
                <w:rFonts w:ascii="ＭＳ ゴシック" w:eastAsia="ＭＳ ゴシック" w:hAnsi="ＭＳ ゴシック" w:hint="eastAsia"/>
              </w:rPr>
              <w:t xml:space="preserve">　　　　デジタル・ガバメントの中長期計画等の推進について　等</w:t>
            </w:r>
          </w:p>
        </w:tc>
      </w:tr>
      <w:tr w:rsidR="00DA0AFD" w:rsidRPr="00B03CEA" w14:paraId="16AEC70F" w14:textId="77777777" w:rsidTr="00793493">
        <w:trPr>
          <w:trHeight w:val="392"/>
        </w:trPr>
        <w:tc>
          <w:tcPr>
            <w:tcW w:w="1947" w:type="dxa"/>
            <w:tcBorders>
              <w:bottom w:val="single" w:sz="4" w:space="0" w:color="auto"/>
            </w:tcBorders>
            <w:shd w:val="clear" w:color="auto" w:fill="auto"/>
          </w:tcPr>
          <w:p w14:paraId="228AF181" w14:textId="77777777" w:rsidR="00DA0AFD" w:rsidRPr="00B03CEA" w:rsidRDefault="00DA0AFD" w:rsidP="00A33695">
            <w:pPr>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外国人学校に関する要望</w:t>
            </w:r>
          </w:p>
          <w:p w14:paraId="475FABBE" w14:textId="77777777" w:rsidR="00DA0AFD" w:rsidRPr="00B03CEA" w:rsidRDefault="00DA0AFD" w:rsidP="00A33695">
            <w:pPr>
              <w:ind w:firstLineChars="50" w:firstLine="85"/>
              <w:rPr>
                <w:rFonts w:asciiTheme="majorEastAsia" w:eastAsiaTheme="majorEastAsia" w:hAnsiTheme="majorEastAsia"/>
                <w:sz w:val="18"/>
                <w:szCs w:val="18"/>
              </w:rPr>
            </w:pPr>
            <w:r w:rsidRPr="00B03CEA">
              <w:rPr>
                <w:rFonts w:asciiTheme="majorEastAsia" w:eastAsiaTheme="majorEastAsia" w:hAnsiTheme="majorEastAsia" w:hint="eastAsia"/>
                <w:sz w:val="18"/>
                <w:szCs w:val="18"/>
              </w:rPr>
              <w:t>【私学課】</w:t>
            </w:r>
          </w:p>
          <w:p w14:paraId="3C4C759C" w14:textId="4F7A91FA" w:rsidR="00DA0AFD" w:rsidRPr="00B03CEA" w:rsidRDefault="009024CC" w:rsidP="00A33695">
            <w:pPr>
              <w:pStyle w:val="a6"/>
              <w:spacing w:line="160" w:lineRule="atLeast"/>
              <w:rPr>
                <w:rFonts w:asciiTheme="majorEastAsia" w:eastAsiaTheme="majorEastAsia" w:hAnsiTheme="majorEastAsia"/>
              </w:rPr>
            </w:pPr>
            <w:r>
              <w:rPr>
                <w:rFonts w:asciiTheme="majorEastAsia" w:eastAsiaTheme="majorEastAsia" w:hAnsiTheme="majorEastAsia" w:hint="eastAsia"/>
              </w:rPr>
              <w:t xml:space="preserve">（当初予算額）　　</w:t>
            </w:r>
            <w:r w:rsidR="00DA0AFD" w:rsidRPr="00B03CEA">
              <w:rPr>
                <w:rFonts w:asciiTheme="majorEastAsia" w:eastAsiaTheme="majorEastAsia" w:hAnsiTheme="majorEastAsia" w:hint="eastAsia"/>
              </w:rPr>
              <w:t>予算措置なし（※a）</w:t>
            </w:r>
          </w:p>
          <w:p w14:paraId="5C48B67D" w14:textId="77777777" w:rsidR="00DA0AFD" w:rsidRPr="00B03CEA" w:rsidRDefault="00DA0AFD" w:rsidP="00A33695">
            <w:pPr>
              <w:rPr>
                <w:rFonts w:ascii="ＭＳ ゴシック" w:eastAsia="ＭＳ ゴシック" w:hAnsi="ＭＳ ゴシック"/>
                <w:sz w:val="18"/>
                <w:szCs w:val="18"/>
                <w:lang w:eastAsia="zh-TW"/>
              </w:rPr>
            </w:pPr>
            <w:r w:rsidRPr="00B03CEA">
              <w:rPr>
                <w:rFonts w:ascii="ＭＳ ゴシック" w:eastAsia="ＭＳ ゴシック" w:hAnsi="ＭＳ ゴシック" w:hint="eastAsia"/>
                <w:b/>
                <w:sz w:val="18"/>
                <w:szCs w:val="18"/>
              </w:rPr>
              <w:t>《再掲》</w:t>
            </w:r>
          </w:p>
        </w:tc>
        <w:tc>
          <w:tcPr>
            <w:tcW w:w="7953" w:type="dxa"/>
            <w:tcBorders>
              <w:bottom w:val="single" w:sz="4" w:space="0" w:color="auto"/>
            </w:tcBorders>
            <w:shd w:val="clear" w:color="auto" w:fill="auto"/>
          </w:tcPr>
          <w:p w14:paraId="6C8DCAE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Theme="majorEastAsia" w:eastAsiaTheme="majorEastAsia" w:hAnsiTheme="majorEastAsia" w:hint="eastAsia"/>
              </w:rPr>
              <w:t>27ページの掲載項目の再掲</w:t>
            </w:r>
          </w:p>
        </w:tc>
      </w:tr>
    </w:tbl>
    <w:p w14:paraId="1A45FD99" w14:textId="77777777" w:rsidR="004360F9" w:rsidRDefault="004360F9" w:rsidP="00A33695">
      <w:pPr>
        <w:ind w:leftChars="-121" w:left="-64" w:hangingChars="77" w:hanging="179"/>
        <w:rPr>
          <w:rFonts w:ascii="HG丸ｺﾞｼｯｸM-PRO" w:eastAsia="HG丸ｺﾞｼｯｸM-PRO" w:hAnsi="HG丸ｺﾞｼｯｸM-PRO"/>
          <w:b/>
          <w:sz w:val="24"/>
        </w:rPr>
      </w:pPr>
    </w:p>
    <w:p w14:paraId="4BE326A9" w14:textId="77777777" w:rsidR="004360F9" w:rsidRDefault="004360F9" w:rsidP="00A33695">
      <w:pPr>
        <w:ind w:leftChars="-121" w:left="-64" w:hangingChars="77" w:hanging="179"/>
        <w:rPr>
          <w:rFonts w:ascii="HG丸ｺﾞｼｯｸM-PRO" w:eastAsia="HG丸ｺﾞｼｯｸM-PRO" w:hAnsi="HG丸ｺﾞｼｯｸM-PRO"/>
          <w:b/>
          <w:sz w:val="24"/>
        </w:rPr>
      </w:pPr>
    </w:p>
    <w:p w14:paraId="78F47BAA" w14:textId="5D958383" w:rsidR="00DA0AFD" w:rsidRPr="00B03CEA" w:rsidRDefault="00DA0AFD" w:rsidP="00A33695">
      <w:pPr>
        <w:ind w:leftChars="-121" w:left="-64" w:hangingChars="77" w:hanging="179"/>
        <w:rPr>
          <w:rFonts w:ascii="HG丸ｺﾞｼｯｸM-PRO" w:eastAsia="HG丸ｺﾞｼｯｸM-PRO" w:hAnsi="HG丸ｺﾞｼｯｸM-PRO"/>
          <w:b/>
          <w:sz w:val="24"/>
        </w:rPr>
      </w:pPr>
      <w:r w:rsidRPr="00B03CEA">
        <w:rPr>
          <w:rFonts w:ascii="HG丸ｺﾞｼｯｸM-PRO" w:eastAsia="HG丸ｺﾞｼｯｸM-PRO" w:hAnsi="HG丸ｺﾞｼｯｸM-PRO" w:hint="eastAsia"/>
          <w:b/>
          <w:sz w:val="24"/>
        </w:rPr>
        <w:lastRenderedPageBreak/>
        <w:t xml:space="preserve">Ⅲ　その他関連施策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7953"/>
      </w:tblGrid>
      <w:tr w:rsidR="00DA0AFD" w:rsidRPr="00B03CEA" w14:paraId="024D0510" w14:textId="77777777" w:rsidTr="00A33695">
        <w:tc>
          <w:tcPr>
            <w:tcW w:w="1947" w:type="dxa"/>
            <w:shd w:val="clear" w:color="auto" w:fill="auto"/>
          </w:tcPr>
          <w:p w14:paraId="56391255" w14:textId="77777777" w:rsidR="00DA0AFD" w:rsidRPr="00B03CEA" w:rsidRDefault="00DA0AFD" w:rsidP="00A33695">
            <w:pPr>
              <w:ind w:firstLineChars="50" w:firstLine="115"/>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施 策 名</w:t>
            </w:r>
          </w:p>
          <w:p w14:paraId="66811E2B" w14:textId="77777777" w:rsidR="00DA0AFD" w:rsidRPr="00B03CEA" w:rsidRDefault="00DA0AFD" w:rsidP="00A33695">
            <w:pPr>
              <w:ind w:firstLineChars="50" w:firstLine="105"/>
              <w:rPr>
                <w:rFonts w:ascii="HG丸ｺﾞｼｯｸM-PRO" w:eastAsia="HG丸ｺﾞｼｯｸM-PRO" w:hAnsi="HG丸ｺﾞｼｯｸM-PRO"/>
                <w:sz w:val="22"/>
                <w:szCs w:val="22"/>
              </w:rPr>
            </w:pPr>
            <w:r w:rsidRPr="00B03CEA">
              <w:rPr>
                <w:rFonts w:ascii="HG丸ｺﾞｼｯｸM-PRO" w:eastAsia="HG丸ｺﾞｼｯｸM-PRO" w:hAnsi="HG丸ｺﾞｼｯｸM-PRO" w:hint="eastAsia"/>
                <w:sz w:val="22"/>
                <w:szCs w:val="22"/>
              </w:rPr>
              <w:t>所 管 課（室・局）</w:t>
            </w:r>
          </w:p>
        </w:tc>
        <w:tc>
          <w:tcPr>
            <w:tcW w:w="7953" w:type="dxa"/>
            <w:shd w:val="clear" w:color="auto" w:fill="auto"/>
            <w:vAlign w:val="center"/>
          </w:tcPr>
          <w:p w14:paraId="026F48EB" w14:textId="77777777" w:rsidR="00DA0AFD" w:rsidRPr="00B03CEA" w:rsidRDefault="00DA0AFD" w:rsidP="00A33695">
            <w:pPr>
              <w:jc w:val="center"/>
              <w:rPr>
                <w:rFonts w:ascii="HG丸ｺﾞｼｯｸM-PRO" w:eastAsia="HG丸ｺﾞｼｯｸM-PRO" w:hAnsi="HG丸ｺﾞｼｯｸM-PRO"/>
                <w:sz w:val="24"/>
              </w:rPr>
            </w:pPr>
            <w:r w:rsidRPr="00B03CEA">
              <w:rPr>
                <w:rFonts w:ascii="HG丸ｺﾞｼｯｸM-PRO" w:eastAsia="HG丸ｺﾞｼｯｸM-PRO" w:hAnsi="HG丸ｺﾞｼｯｸM-PRO" w:hint="eastAsia"/>
                <w:sz w:val="24"/>
              </w:rPr>
              <w:t>令和３年度事業概要（予定含む）</w:t>
            </w:r>
          </w:p>
        </w:tc>
      </w:tr>
      <w:tr w:rsidR="00DA0AFD" w:rsidRPr="00B03CEA" w14:paraId="0B9031DB" w14:textId="77777777" w:rsidTr="00A33695">
        <w:tc>
          <w:tcPr>
            <w:tcW w:w="1947" w:type="dxa"/>
            <w:shd w:val="clear" w:color="auto" w:fill="auto"/>
          </w:tcPr>
          <w:p w14:paraId="5FC7F84D"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大阪府職員採用試験</w:t>
            </w:r>
          </w:p>
          <w:p w14:paraId="158D895F"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w:t>
            </w:r>
            <w:r w:rsidRPr="00B03CEA">
              <w:rPr>
                <w:rFonts w:ascii="ＭＳ ゴシック" w:eastAsia="ＭＳ ゴシック" w:hAnsi="ＭＳ ゴシック" w:hint="eastAsia"/>
              </w:rPr>
              <w:t>人事委員会事務局</w:t>
            </w:r>
          </w:p>
          <w:p w14:paraId="71DBC6D1" w14:textId="77777777" w:rsidR="00DA0AFD" w:rsidRPr="00B03CEA" w:rsidRDefault="00DA0AFD" w:rsidP="00A33695">
            <w:pPr>
              <w:pStyle w:val="a6"/>
              <w:spacing w:line="160" w:lineRule="atLeast"/>
              <w:ind w:firstLineChars="100" w:firstLine="185"/>
              <w:rPr>
                <w:rFonts w:ascii="ＭＳ ゴシック" w:eastAsia="ＭＳ ゴシック" w:hAnsi="ＭＳ ゴシック"/>
                <w:lang w:eastAsia="zh-TW"/>
              </w:rPr>
            </w:pPr>
            <w:r w:rsidRPr="00B03CEA">
              <w:rPr>
                <w:rFonts w:ascii="ＭＳ ゴシック" w:eastAsia="ＭＳ ゴシック" w:hAnsi="ＭＳ ゴシック" w:hint="eastAsia"/>
              </w:rPr>
              <w:t>任用審査課</w:t>
            </w:r>
            <w:r w:rsidRPr="00B03CEA">
              <w:rPr>
                <w:rFonts w:ascii="ＭＳ ゴシック" w:eastAsia="ＭＳ ゴシック" w:hAnsi="ＭＳ ゴシック" w:hint="eastAsia"/>
                <w:lang w:eastAsia="zh-TW"/>
              </w:rPr>
              <w:t>】</w:t>
            </w:r>
          </w:p>
          <w:p w14:paraId="176740CE"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rPr>
              <w:t>（当初予算額）</w:t>
            </w:r>
          </w:p>
          <w:p w14:paraId="6F2DE27E" w14:textId="77777777"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職員試験選考費</w:t>
            </w:r>
          </w:p>
          <w:p w14:paraId="7A2D1637" w14:textId="4344F878" w:rsidR="00DA0AFD" w:rsidRPr="00B03CEA" w:rsidRDefault="00DA0AFD" w:rsidP="00A33695">
            <w:pPr>
              <w:pStyle w:val="a6"/>
              <w:spacing w:line="160" w:lineRule="atLeast"/>
              <w:rPr>
                <w:rFonts w:ascii="ＭＳ ゴシック" w:eastAsia="ＭＳ ゴシック" w:hAnsi="ＭＳ ゴシック"/>
                <w:spacing w:val="3"/>
              </w:rPr>
            </w:pPr>
            <w:r w:rsidRPr="00B03CEA">
              <w:rPr>
                <w:rFonts w:ascii="ＭＳ ゴシック" w:eastAsia="ＭＳ ゴシック" w:hAnsi="ＭＳ ゴシック" w:hint="eastAsia"/>
                <w:spacing w:val="3"/>
              </w:rPr>
              <w:t>2</w:t>
            </w:r>
            <w:r w:rsidRPr="00B03CEA">
              <w:rPr>
                <w:rFonts w:ascii="ＭＳ ゴシック" w:eastAsia="ＭＳ ゴシック" w:hAnsi="ＭＳ ゴシック"/>
                <w:spacing w:val="3"/>
              </w:rPr>
              <w:t>7,</w:t>
            </w:r>
            <w:r w:rsidRPr="00B03CEA">
              <w:rPr>
                <w:rFonts w:ascii="ＭＳ ゴシック" w:eastAsia="ＭＳ ゴシック" w:hAnsi="ＭＳ ゴシック" w:hint="eastAsia"/>
                <w:spacing w:val="3"/>
              </w:rPr>
              <w:t>245千円のうちの一部（※</w:t>
            </w:r>
            <w:r w:rsidR="00793493">
              <w:rPr>
                <w:rFonts w:ascii="ＭＳ ゴシック" w:eastAsia="ＭＳ ゴシック" w:hAnsi="ＭＳ ゴシック" w:hint="eastAsia"/>
                <w:spacing w:val="3"/>
              </w:rPr>
              <w:t>ｃ</w:t>
            </w:r>
            <w:r w:rsidRPr="00B03CEA">
              <w:rPr>
                <w:rFonts w:ascii="ＭＳ ゴシック" w:eastAsia="ＭＳ ゴシック" w:hAnsi="ＭＳ ゴシック" w:hint="eastAsia"/>
                <w:spacing w:val="3"/>
              </w:rPr>
              <w:t>）</w:t>
            </w:r>
          </w:p>
          <w:p w14:paraId="2EBA42B4" w14:textId="77777777" w:rsidR="00DA0AFD" w:rsidRPr="00B03CEA" w:rsidRDefault="00DA0AFD" w:rsidP="00A33695">
            <w:pPr>
              <w:pStyle w:val="a6"/>
              <w:spacing w:line="160" w:lineRule="atLeast"/>
              <w:rPr>
                <w:rFonts w:ascii="ＭＳ ゴシック" w:eastAsia="ＭＳ ゴシック" w:hAnsi="ＭＳ ゴシック"/>
                <w:spacing w:val="3"/>
              </w:rPr>
            </w:pPr>
          </w:p>
        </w:tc>
        <w:tc>
          <w:tcPr>
            <w:tcW w:w="7953" w:type="dxa"/>
            <w:shd w:val="clear" w:color="auto" w:fill="auto"/>
          </w:tcPr>
          <w:p w14:paraId="3A9DBDA5" w14:textId="77777777" w:rsidR="00DA0AFD" w:rsidRPr="00B03CEA" w:rsidRDefault="00DA0AFD" w:rsidP="00A33695">
            <w:pPr>
              <w:pStyle w:val="a6"/>
              <w:spacing w:line="160" w:lineRule="atLeast"/>
              <w:rPr>
                <w:rFonts w:ascii="ＭＳ ゴシック" w:eastAsia="ＭＳ ゴシック" w:hAnsi="ＭＳ ゴシック"/>
                <w:lang w:eastAsia="zh-TW"/>
              </w:rPr>
            </w:pPr>
            <w:r w:rsidRPr="00B03CEA">
              <w:rPr>
                <w:rFonts w:ascii="ＭＳ ゴシック" w:eastAsia="ＭＳ ゴシック" w:hAnsi="ＭＳ ゴシック" w:hint="eastAsia"/>
                <w:lang w:eastAsia="zh-TW"/>
              </w:rPr>
              <w:t>●実施主体：府人事委員会</w:t>
            </w:r>
          </w:p>
          <w:p w14:paraId="50813D01"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●実施時期：</w:t>
            </w:r>
            <w:r w:rsidRPr="00B03CEA">
              <w:rPr>
                <w:rFonts w:ascii="ＭＳ ゴシック" w:eastAsia="ＭＳ ゴシック" w:hAnsi="ＭＳ ゴシック" w:hint="eastAsia"/>
              </w:rPr>
              <w:t>令和3年6月6日、8月29日、9月26日</w:t>
            </w:r>
          </w:p>
          <w:p w14:paraId="090E35F2" w14:textId="77777777" w:rsidR="00DA0AFD" w:rsidRPr="00B03CEA" w:rsidRDefault="00DA0AFD" w:rsidP="00A33695">
            <w:pPr>
              <w:pStyle w:val="a6"/>
              <w:spacing w:line="160" w:lineRule="atLeast"/>
              <w:rPr>
                <w:rFonts w:ascii="ＭＳ ゴシック" w:eastAsia="ＭＳ ゴシック" w:hAnsi="ＭＳ ゴシック"/>
              </w:rPr>
            </w:pPr>
            <w:r w:rsidRPr="00B03CEA">
              <w:rPr>
                <w:rFonts w:ascii="ＭＳ ゴシック" w:eastAsia="ＭＳ ゴシック" w:hAnsi="ＭＳ ゴシック" w:hint="eastAsia"/>
                <w:lang w:eastAsia="zh-TW"/>
              </w:rPr>
              <w:t>●内容：大阪府職員採用試験</w:t>
            </w:r>
            <w:r w:rsidRPr="00B03CEA">
              <w:rPr>
                <w:rFonts w:ascii="ＭＳ ゴシック" w:eastAsia="ＭＳ ゴシック" w:hAnsi="ＭＳ ゴシック" w:hint="eastAsia"/>
              </w:rPr>
              <w:t>（※）の受験資格において国籍条項を設けていない。</w:t>
            </w:r>
          </w:p>
          <w:p w14:paraId="01382B95"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w:t>
            </w:r>
          </w:p>
          <w:p w14:paraId="62EC9C1D"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・行政（大学卒程度）・技術（大学卒程度）</w:t>
            </w:r>
          </w:p>
          <w:p w14:paraId="2A2DEC17"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・行政（社会人等：35-49）</w:t>
            </w:r>
          </w:p>
          <w:p w14:paraId="3EC6EE58"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・行政（高校卒程度）・技術（高校卒程度）</w:t>
            </w:r>
          </w:p>
          <w:p w14:paraId="70B28473" w14:textId="77777777" w:rsidR="00DA0AFD" w:rsidRPr="00B03CEA" w:rsidRDefault="00DA0AFD" w:rsidP="00A33695">
            <w:pPr>
              <w:pStyle w:val="a6"/>
              <w:spacing w:line="160" w:lineRule="atLeast"/>
              <w:ind w:firstLineChars="100" w:firstLine="185"/>
              <w:rPr>
                <w:rFonts w:ascii="ＭＳ ゴシック" w:eastAsia="ＭＳ ゴシック" w:hAnsi="ＭＳ ゴシック"/>
              </w:rPr>
            </w:pPr>
            <w:r w:rsidRPr="00B03CEA">
              <w:rPr>
                <w:rFonts w:ascii="ＭＳ ゴシック" w:eastAsia="ＭＳ ゴシック" w:hAnsi="ＭＳ ゴシック" w:hint="eastAsia"/>
              </w:rPr>
              <w:t>・行政（社会人等：26-34）・技術（社会人等）</w:t>
            </w:r>
          </w:p>
        </w:tc>
      </w:tr>
      <w:tr w:rsidR="00DA0AFD" w:rsidRPr="00B03CEA" w14:paraId="0DC72230" w14:textId="77777777" w:rsidTr="00A33695">
        <w:tc>
          <w:tcPr>
            <w:tcW w:w="1947" w:type="dxa"/>
            <w:shd w:val="clear" w:color="auto" w:fill="auto"/>
          </w:tcPr>
          <w:p w14:paraId="35D55EA0" w14:textId="77777777" w:rsidR="00DA0AFD" w:rsidRPr="00B03CEA" w:rsidRDefault="00DA0AFD" w:rsidP="00A33695">
            <w:pPr>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大阪府公立学校教員採用選考</w:t>
            </w:r>
          </w:p>
          <w:p w14:paraId="559BDF37" w14:textId="77777777" w:rsidR="00DA0AFD" w:rsidRPr="00B03CEA" w:rsidRDefault="00DA0AFD" w:rsidP="00A33695">
            <w:pPr>
              <w:rPr>
                <w:rFonts w:ascii="ＭＳ ゴシック" w:eastAsia="ＭＳ ゴシック" w:hAnsi="ＭＳ ゴシック"/>
                <w:sz w:val="18"/>
                <w:szCs w:val="18"/>
                <w:lang w:eastAsia="zh-TW"/>
              </w:rPr>
            </w:pPr>
            <w:r w:rsidRPr="00B03CEA">
              <w:rPr>
                <w:rFonts w:ascii="ＭＳ ゴシック" w:eastAsia="ＭＳ ゴシック" w:hAnsi="ＭＳ ゴシック" w:hint="eastAsia"/>
                <w:sz w:val="18"/>
                <w:szCs w:val="18"/>
                <w:lang w:eastAsia="zh-TW"/>
              </w:rPr>
              <w:t>【教職員室】</w:t>
            </w:r>
          </w:p>
          <w:p w14:paraId="57CF1892" w14:textId="77777777" w:rsidR="00DA0AFD" w:rsidRPr="00B03CEA" w:rsidRDefault="00DA0AFD" w:rsidP="00A33695">
            <w:pPr>
              <w:pStyle w:val="a6"/>
              <w:spacing w:line="160" w:lineRule="atLeast"/>
              <w:rPr>
                <w:rFonts w:ascii="ＭＳ ゴシック" w:eastAsia="PMingLiU" w:hAnsi="ＭＳ ゴシック"/>
                <w:spacing w:val="3"/>
                <w:lang w:eastAsia="zh-TW"/>
              </w:rPr>
            </w:pPr>
            <w:r w:rsidRPr="00B03CEA">
              <w:rPr>
                <w:rFonts w:ascii="ＭＳ ゴシック" w:eastAsia="ＭＳ ゴシック" w:hAnsi="ＭＳ ゴシック" w:hint="eastAsia"/>
                <w:spacing w:val="3"/>
                <w:lang w:eastAsia="zh-TW"/>
              </w:rPr>
              <w:t>（当初予算額）</w:t>
            </w:r>
          </w:p>
          <w:p w14:paraId="3EEE7FD7" w14:textId="77777777" w:rsidR="00DA0AFD" w:rsidRPr="00B03CEA" w:rsidRDefault="00DA0AFD" w:rsidP="00A33695">
            <w:pPr>
              <w:pStyle w:val="a6"/>
              <w:spacing w:line="160" w:lineRule="atLeast"/>
              <w:rPr>
                <w:rFonts w:ascii="ＭＳ ゴシック" w:eastAsia="PMingLiU" w:hAnsi="ＭＳ ゴシック"/>
                <w:spacing w:val="3"/>
              </w:rPr>
            </w:pPr>
            <w:r w:rsidRPr="00B03CEA">
              <w:rPr>
                <w:rFonts w:ascii="ＭＳ ゴシック" w:eastAsia="ＭＳ ゴシック" w:hAnsi="ＭＳ ゴシック" w:hint="eastAsia"/>
                <w:spacing w:val="3"/>
              </w:rPr>
              <w:t>教職員採用選考費</w:t>
            </w:r>
          </w:p>
          <w:p w14:paraId="6A516B9E" w14:textId="5745853D" w:rsidR="00DA0AFD" w:rsidRPr="00B03CEA" w:rsidRDefault="00DA0AFD" w:rsidP="009024CC">
            <w:pPr>
              <w:autoSpaceDE w:val="0"/>
              <w:autoSpaceDN w:val="0"/>
              <w:adjustRightInd w:val="0"/>
              <w:spacing w:line="200" w:lineRule="atLeast"/>
              <w:rPr>
                <w:rFonts w:ascii="ＭＳ ゴシック" w:eastAsia="ＭＳ ゴシック" w:hAnsi="ＭＳ ゴシック"/>
                <w:spacing w:val="7"/>
                <w:kern w:val="0"/>
                <w:sz w:val="18"/>
                <w:szCs w:val="18"/>
              </w:rPr>
            </w:pPr>
            <w:r w:rsidRPr="00B03CEA">
              <w:rPr>
                <w:rFonts w:ascii="ＭＳ ゴシック" w:eastAsia="ＭＳ ゴシック" w:hAnsi="ＭＳ ゴシック" w:hint="eastAsia"/>
                <w:spacing w:val="3"/>
                <w:kern w:val="0"/>
                <w:sz w:val="18"/>
                <w:szCs w:val="18"/>
              </w:rPr>
              <w:t>21,0</w:t>
            </w:r>
            <w:r w:rsidRPr="00B03CEA">
              <w:rPr>
                <w:rFonts w:ascii="ＭＳ ゴシック" w:eastAsia="ＭＳ ゴシック" w:hAnsi="ＭＳ ゴシック"/>
                <w:spacing w:val="3"/>
                <w:kern w:val="0"/>
                <w:sz w:val="18"/>
                <w:szCs w:val="18"/>
              </w:rPr>
              <w:t>93</w:t>
            </w:r>
            <w:r w:rsidRPr="00B03CEA">
              <w:rPr>
                <w:rFonts w:ascii="ＭＳ ゴシック" w:eastAsia="ＭＳ ゴシック" w:hAnsi="ＭＳ ゴシック" w:hint="eastAsia"/>
                <w:spacing w:val="3"/>
                <w:kern w:val="0"/>
                <w:sz w:val="18"/>
                <w:szCs w:val="18"/>
              </w:rPr>
              <w:t>千円</w:t>
            </w:r>
            <w:r w:rsidRPr="00B03CEA">
              <w:rPr>
                <w:rFonts w:ascii="ＭＳ ゴシック" w:eastAsia="ＭＳ ゴシック" w:hAnsi="ＭＳ ゴシック" w:hint="eastAsia"/>
                <w:spacing w:val="7"/>
                <w:kern w:val="0"/>
                <w:sz w:val="18"/>
                <w:szCs w:val="18"/>
              </w:rPr>
              <w:t>のうちの一部（※c）</w:t>
            </w:r>
          </w:p>
        </w:tc>
        <w:tc>
          <w:tcPr>
            <w:tcW w:w="7953" w:type="dxa"/>
            <w:shd w:val="clear" w:color="auto" w:fill="auto"/>
          </w:tcPr>
          <w:p w14:paraId="509A7513"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kern w:val="0"/>
                <w:sz w:val="18"/>
                <w:szCs w:val="18"/>
                <w:lang w:eastAsia="zh-TW"/>
              </w:rPr>
              <w:t>●</w:t>
            </w:r>
            <w:r w:rsidRPr="00B03CEA">
              <w:rPr>
                <w:rFonts w:ascii="ＭＳ ゴシック" w:eastAsia="ＭＳ ゴシック" w:hAnsi="ＭＳ ゴシック" w:hint="eastAsia"/>
                <w:spacing w:val="7"/>
                <w:kern w:val="0"/>
                <w:sz w:val="18"/>
                <w:szCs w:val="18"/>
                <w:lang w:eastAsia="zh-TW"/>
              </w:rPr>
              <w:t>実施主体：府教育庁（教職員室）</w:t>
            </w:r>
          </w:p>
          <w:p w14:paraId="508A2A3A" w14:textId="77777777" w:rsidR="00DA0AFD" w:rsidRPr="00B03CEA" w:rsidRDefault="00DA0AFD" w:rsidP="00A33695">
            <w:pPr>
              <w:wordWrap w:val="0"/>
              <w:autoSpaceDE w:val="0"/>
              <w:autoSpaceDN w:val="0"/>
              <w:adjustRightInd w:val="0"/>
              <w:spacing w:line="160" w:lineRule="atLeast"/>
              <w:rPr>
                <w:rFonts w:ascii="ＭＳ ゴシック" w:eastAsia="PMingLiU" w:hAnsi="ＭＳ ゴシック"/>
                <w:spacing w:val="7"/>
                <w:kern w:val="0"/>
                <w:sz w:val="18"/>
                <w:szCs w:val="18"/>
                <w:lang w:eastAsia="zh-TW"/>
              </w:rPr>
            </w:pPr>
            <w:r w:rsidRPr="00B03CEA">
              <w:rPr>
                <w:rFonts w:ascii="ＭＳ ゴシック" w:eastAsia="ＭＳ ゴシック" w:hAnsi="ＭＳ ゴシック" w:hint="eastAsia"/>
                <w:kern w:val="0"/>
                <w:sz w:val="18"/>
                <w:szCs w:val="18"/>
                <w:lang w:eastAsia="zh-TW"/>
              </w:rPr>
              <w:t>●</w:t>
            </w:r>
            <w:r w:rsidRPr="00B03CEA">
              <w:rPr>
                <w:rFonts w:ascii="ＭＳ ゴシック" w:eastAsia="ＭＳ ゴシック" w:hAnsi="ＭＳ ゴシック" w:hint="eastAsia"/>
                <w:spacing w:val="7"/>
                <w:kern w:val="0"/>
                <w:sz w:val="18"/>
                <w:szCs w:val="18"/>
                <w:lang w:eastAsia="zh-TW"/>
              </w:rPr>
              <w:t>実施時期：令和</w:t>
            </w:r>
            <w:r w:rsidRPr="00B03CEA">
              <w:rPr>
                <w:rFonts w:ascii="ＭＳ ゴシック" w:eastAsia="ＭＳ ゴシック" w:hAnsi="ＭＳ ゴシック" w:hint="eastAsia"/>
                <w:spacing w:val="7"/>
                <w:kern w:val="0"/>
                <w:sz w:val="18"/>
                <w:szCs w:val="18"/>
              </w:rPr>
              <w:t>3</w:t>
            </w:r>
            <w:r w:rsidRPr="00B03CEA">
              <w:rPr>
                <w:rFonts w:ascii="ＭＳ ゴシック" w:eastAsia="ＭＳ ゴシック" w:hAnsi="ＭＳ ゴシック" w:hint="eastAsia"/>
                <w:spacing w:val="7"/>
                <w:kern w:val="0"/>
                <w:sz w:val="18"/>
                <w:szCs w:val="18"/>
                <w:lang w:eastAsia="zh-TW"/>
              </w:rPr>
              <w:t>年</w:t>
            </w:r>
            <w:r w:rsidRPr="00B03CEA">
              <w:rPr>
                <w:rFonts w:ascii="ＭＳ ゴシック" w:eastAsia="ＭＳ ゴシック" w:hAnsi="ＭＳ ゴシック" w:hint="eastAsia"/>
                <w:spacing w:val="7"/>
                <w:kern w:val="0"/>
                <w:sz w:val="18"/>
                <w:szCs w:val="18"/>
              </w:rPr>
              <w:t>6</w:t>
            </w:r>
            <w:r w:rsidRPr="00B03CEA">
              <w:rPr>
                <w:rFonts w:ascii="ＭＳ ゴシック" w:eastAsia="ＭＳ ゴシック" w:hAnsi="ＭＳ ゴシック" w:hint="eastAsia"/>
                <w:spacing w:val="7"/>
                <w:kern w:val="0"/>
                <w:sz w:val="18"/>
                <w:szCs w:val="18"/>
                <w:lang w:eastAsia="zh-TW"/>
              </w:rPr>
              <w:t>月～</w:t>
            </w:r>
            <w:r w:rsidRPr="00B03CEA">
              <w:rPr>
                <w:rFonts w:ascii="ＭＳ ゴシック" w:eastAsia="ＭＳ ゴシック" w:hAnsi="ＭＳ ゴシック" w:hint="eastAsia"/>
                <w:spacing w:val="7"/>
                <w:kern w:val="0"/>
                <w:sz w:val="18"/>
                <w:szCs w:val="18"/>
              </w:rPr>
              <w:t>10</w:t>
            </w:r>
            <w:r w:rsidRPr="00B03CEA">
              <w:rPr>
                <w:rFonts w:ascii="ＭＳ ゴシック" w:eastAsia="ＭＳ ゴシック" w:hAnsi="ＭＳ ゴシック" w:hint="eastAsia"/>
                <w:spacing w:val="7"/>
                <w:kern w:val="0"/>
                <w:sz w:val="18"/>
                <w:szCs w:val="18"/>
                <w:lang w:eastAsia="zh-TW"/>
              </w:rPr>
              <w:t>月</w:t>
            </w:r>
          </w:p>
          <w:p w14:paraId="5F82C21E" w14:textId="77777777" w:rsidR="00DA0AFD" w:rsidRPr="00B03CEA" w:rsidRDefault="00DA0AFD" w:rsidP="00A33695">
            <w:pPr>
              <w:wordWrap w:val="0"/>
              <w:autoSpaceDE w:val="0"/>
              <w:autoSpaceDN w:val="0"/>
              <w:adjustRightInd w:val="0"/>
              <w:spacing w:line="160" w:lineRule="atLeast"/>
              <w:rPr>
                <w:rFonts w:ascii="ＭＳ ゴシック" w:eastAsia="ＭＳ ゴシック" w:hAnsi="ＭＳ ゴシック"/>
                <w:spacing w:val="7"/>
                <w:kern w:val="0"/>
                <w:sz w:val="18"/>
                <w:szCs w:val="18"/>
                <w:lang w:eastAsia="zh-TW"/>
              </w:rPr>
            </w:pPr>
            <w:r w:rsidRPr="00B03CEA">
              <w:rPr>
                <w:rFonts w:ascii="ＭＳ ゴシック" w:eastAsia="ＭＳ ゴシック" w:hAnsi="ＭＳ ゴシック" w:hint="eastAsia"/>
                <w:kern w:val="0"/>
                <w:sz w:val="18"/>
                <w:szCs w:val="18"/>
                <w:lang w:eastAsia="zh-TW"/>
              </w:rPr>
              <w:t>●</w:t>
            </w:r>
            <w:r w:rsidRPr="00B03CEA">
              <w:rPr>
                <w:rFonts w:ascii="ＭＳ ゴシック" w:eastAsia="ＭＳ ゴシック" w:hAnsi="ＭＳ ゴシック" w:hint="eastAsia"/>
                <w:spacing w:val="7"/>
                <w:kern w:val="0"/>
                <w:sz w:val="18"/>
                <w:szCs w:val="18"/>
                <w:lang w:eastAsia="zh-TW"/>
              </w:rPr>
              <w:t>実施場所：府立高等学校　他</w:t>
            </w:r>
          </w:p>
          <w:p w14:paraId="365DEAF1" w14:textId="77777777" w:rsidR="00DA0AFD" w:rsidRPr="00B03CEA" w:rsidRDefault="00DA0AFD" w:rsidP="00A33695">
            <w:pPr>
              <w:ind w:left="201" w:hangingChars="100" w:hanging="201"/>
              <w:rPr>
                <w:rFonts w:ascii="ＭＳ ゴシック" w:eastAsia="ＭＳ ゴシック" w:hAnsi="ＭＳ ゴシック"/>
                <w:sz w:val="18"/>
                <w:szCs w:val="18"/>
              </w:rPr>
            </w:pPr>
            <w:r w:rsidRPr="00B03CEA">
              <w:rPr>
                <w:rFonts w:hint="eastAsia"/>
              </w:rPr>
              <w:t>●</w:t>
            </w:r>
            <w:r w:rsidRPr="00B03CEA">
              <w:rPr>
                <w:rFonts w:asciiTheme="majorEastAsia" w:eastAsiaTheme="majorEastAsia" w:hAnsiTheme="majorEastAsia" w:hint="eastAsia"/>
                <w:sz w:val="18"/>
                <w:szCs w:val="18"/>
              </w:rPr>
              <w:t>内容：受</w:t>
            </w:r>
            <w:r w:rsidRPr="00B03CEA">
              <w:rPr>
                <w:rFonts w:ascii="ＭＳ ゴシック" w:eastAsia="ＭＳ ゴシック" w:hAnsi="ＭＳ ゴシック" w:hint="eastAsia"/>
                <w:sz w:val="18"/>
                <w:szCs w:val="18"/>
              </w:rPr>
              <w:t>験資格における国籍条項を撤廃している。</w:t>
            </w:r>
          </w:p>
          <w:p w14:paraId="4C0AE48F" w14:textId="77777777" w:rsidR="00DA0AFD" w:rsidRPr="00B03CEA" w:rsidRDefault="00DA0AFD" w:rsidP="00A33695">
            <w:pPr>
              <w:ind w:firstLineChars="100" w:firstLine="171"/>
              <w:rPr>
                <w:sz w:val="18"/>
                <w:szCs w:val="18"/>
              </w:rPr>
            </w:pPr>
            <w:r w:rsidRPr="00B03CEA">
              <w:rPr>
                <w:rFonts w:ascii="ＭＳ ゴシック" w:eastAsia="ＭＳ ゴシック" w:hAnsi="ＭＳ ゴシック" w:hint="eastAsia"/>
                <w:sz w:val="18"/>
                <w:szCs w:val="18"/>
              </w:rPr>
              <w:t>・</w:t>
            </w:r>
            <w:r w:rsidRPr="00B03CEA">
              <w:rPr>
                <w:rFonts w:asciiTheme="majorEastAsia" w:eastAsiaTheme="majorEastAsia" w:hAnsiTheme="majorEastAsia" w:hint="eastAsia"/>
                <w:sz w:val="18"/>
                <w:szCs w:val="18"/>
              </w:rPr>
              <w:t>志願者数　6,</w:t>
            </w:r>
            <w:r w:rsidRPr="00B03CEA">
              <w:rPr>
                <w:rFonts w:asciiTheme="majorEastAsia" w:eastAsiaTheme="majorEastAsia" w:hAnsiTheme="majorEastAsia"/>
                <w:sz w:val="18"/>
                <w:szCs w:val="18"/>
              </w:rPr>
              <w:t>800</w:t>
            </w:r>
            <w:r w:rsidRPr="00B03CEA">
              <w:rPr>
                <w:rFonts w:asciiTheme="majorEastAsia" w:eastAsiaTheme="majorEastAsia" w:hAnsiTheme="majorEastAsia" w:hint="eastAsia"/>
                <w:sz w:val="18"/>
                <w:szCs w:val="18"/>
              </w:rPr>
              <w:t>人</w:t>
            </w:r>
          </w:p>
          <w:p w14:paraId="58EF26F4" w14:textId="77777777" w:rsidR="00DA0AFD" w:rsidRPr="00B03CEA" w:rsidRDefault="00DA0AFD" w:rsidP="00A33695">
            <w:pPr>
              <w:rPr>
                <w:sz w:val="18"/>
                <w:szCs w:val="18"/>
              </w:rPr>
            </w:pPr>
          </w:p>
          <w:p w14:paraId="69B632C8" w14:textId="77777777" w:rsidR="00DA0AFD" w:rsidRPr="00B03CEA" w:rsidRDefault="00DA0AFD" w:rsidP="00A33695">
            <w:pPr>
              <w:pStyle w:val="a6"/>
              <w:spacing w:line="160" w:lineRule="atLeast"/>
              <w:rPr>
                <w:rFonts w:ascii="ＭＳ ゴシック" w:eastAsia="ＭＳ ゴシック" w:hAnsi="ＭＳ ゴシック"/>
              </w:rPr>
            </w:pPr>
          </w:p>
        </w:tc>
      </w:tr>
    </w:tbl>
    <w:p w14:paraId="2B7744C2" w14:textId="77777777" w:rsidR="00DA0AFD" w:rsidRPr="00B03CEA" w:rsidRDefault="00DA0AFD" w:rsidP="00A33695">
      <w:pPr>
        <w:widowControl/>
        <w:jc w:val="left"/>
        <w:rPr>
          <w:rFonts w:ascii="ＭＳ ゴシック" w:eastAsia="ＭＳ ゴシック" w:hAnsi="ＭＳ ゴシック"/>
          <w:sz w:val="18"/>
          <w:szCs w:val="18"/>
        </w:rPr>
      </w:pPr>
    </w:p>
    <w:p w14:paraId="19959E98" w14:textId="77777777" w:rsidR="00DA0AFD" w:rsidRPr="00B03CEA" w:rsidRDefault="00DA0AFD" w:rsidP="00A33695">
      <w:pPr>
        <w:autoSpaceDE w:val="0"/>
        <w:autoSpaceDN w:val="0"/>
        <w:adjustRightInd w:val="0"/>
        <w:ind w:left="201" w:hangingChars="100" w:hanging="201"/>
        <w:jc w:val="left"/>
      </w:pPr>
    </w:p>
    <w:p w14:paraId="1BF1F813" w14:textId="77777777" w:rsidR="00DA0AFD" w:rsidRDefault="00DA0AFD" w:rsidP="002E304A">
      <w:pPr>
        <w:widowControl/>
        <w:jc w:val="left"/>
        <w:rPr>
          <w:rFonts w:ascii="HG丸ｺﾞｼｯｸM-PRO" w:eastAsia="HG丸ｺﾞｼｯｸM-PRO" w:hAnsi="ＭＳ 明朝"/>
          <w:b/>
          <w:sz w:val="32"/>
          <w:szCs w:val="32"/>
        </w:rPr>
        <w:sectPr w:rsidR="00DA0AFD" w:rsidSect="00A33695">
          <w:footerReference w:type="even" r:id="rId11"/>
          <w:footerReference w:type="default" r:id="rId12"/>
          <w:pgSz w:w="11907" w:h="16839" w:code="9"/>
          <w:pgMar w:top="720" w:right="720" w:bottom="720" w:left="720" w:header="851" w:footer="850" w:gutter="0"/>
          <w:pgNumType w:fmt="numberInDash" w:start="1"/>
          <w:cols w:space="425"/>
          <w:docGrid w:type="linesAndChars" w:linePitch="287" w:charSpace="-1844"/>
        </w:sectPr>
      </w:pPr>
    </w:p>
    <w:p w14:paraId="0DA2A938" w14:textId="2CABD9D4" w:rsidR="00D86247" w:rsidRPr="00D86247" w:rsidRDefault="00D86247" w:rsidP="002E304A">
      <w:pPr>
        <w:widowControl/>
        <w:jc w:val="left"/>
        <w:rPr>
          <w:rFonts w:ascii="HG丸ｺﾞｼｯｸM-PRO" w:eastAsia="HG丸ｺﾞｼｯｸM-PRO" w:hAnsi="ＭＳ 明朝"/>
          <w:b/>
          <w:sz w:val="32"/>
          <w:szCs w:val="32"/>
        </w:rPr>
      </w:pPr>
    </w:p>
    <w:p w14:paraId="5CC45CCD" w14:textId="77777777" w:rsidR="00D86247" w:rsidRPr="00D86247" w:rsidRDefault="00D86247" w:rsidP="002E304A">
      <w:pPr>
        <w:widowControl/>
        <w:jc w:val="left"/>
        <w:rPr>
          <w:rFonts w:ascii="HG丸ｺﾞｼｯｸM-PRO" w:eastAsia="HG丸ｺﾞｼｯｸM-PRO" w:hAnsi="ＭＳ 明朝"/>
          <w:b/>
          <w:sz w:val="32"/>
          <w:szCs w:val="32"/>
        </w:rPr>
      </w:pPr>
    </w:p>
    <w:sectPr w:rsidR="00D86247" w:rsidRPr="00D86247" w:rsidSect="00D86247">
      <w:type w:val="continuous"/>
      <w:pgSz w:w="11907" w:h="16839" w:code="9"/>
      <w:pgMar w:top="1321" w:right="1253" w:bottom="1701" w:left="1259" w:header="851" w:footer="992" w:gutter="0"/>
      <w:pgNumType w:fmt="numberInDash" w:start="1"/>
      <w:cols w:space="425"/>
      <w:docGrid w:type="linesAndChars" w:linePitch="287"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F510F" w14:textId="77777777" w:rsidR="004360F9" w:rsidRDefault="004360F9">
      <w:r>
        <w:separator/>
      </w:r>
    </w:p>
  </w:endnote>
  <w:endnote w:type="continuationSeparator" w:id="0">
    <w:p w14:paraId="4B042FD9" w14:textId="77777777" w:rsidR="004360F9" w:rsidRDefault="0043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B5FD" w14:textId="77777777" w:rsidR="004360F9" w:rsidRDefault="004360F9" w:rsidP="00A3369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E407084" w14:textId="77777777" w:rsidR="004360F9" w:rsidRDefault="004360F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AD924" w14:textId="0B9DA611" w:rsidR="004360F9" w:rsidRDefault="004360F9" w:rsidP="00A33695">
    <w:pPr>
      <w:pStyle w:val="a3"/>
      <w:framePr w:wrap="around" w:vAnchor="text" w:hAnchor="margin" w:xAlign="center" w:y="1"/>
      <w:rPr>
        <w:rStyle w:val="a4"/>
      </w:rPr>
    </w:pPr>
    <w:r>
      <w:rPr>
        <w:rStyle w:val="a4"/>
        <w:rFonts w:hint="eastAsia"/>
      </w:rPr>
      <w:t xml:space="preserve">　　　　　　　　　　　　　　　　　　　　　　　</w:t>
    </w:r>
    <w:r>
      <w:rPr>
        <w:rStyle w:val="a4"/>
        <w:rFonts w:hint="eastAsia"/>
      </w:rPr>
      <w:t xml:space="preserve">  </w:t>
    </w:r>
    <w:r>
      <w:rPr>
        <w:rStyle w:val="a4"/>
      </w:rPr>
      <w:fldChar w:fldCharType="begin"/>
    </w:r>
    <w:r>
      <w:rPr>
        <w:rStyle w:val="a4"/>
      </w:rPr>
      <w:instrText xml:space="preserve"> PAGE </w:instrText>
    </w:r>
    <w:r>
      <w:rPr>
        <w:rStyle w:val="a4"/>
      </w:rPr>
      <w:fldChar w:fldCharType="separate"/>
    </w:r>
    <w:r w:rsidR="008373D1">
      <w:rPr>
        <w:rStyle w:val="a4"/>
        <w:noProof/>
      </w:rPr>
      <w:t>- 20 -</w:t>
    </w:r>
    <w:r>
      <w:rPr>
        <w:rStyle w:val="a4"/>
      </w:rPr>
      <w:fldChar w:fldCharType="end"/>
    </w:r>
  </w:p>
  <w:p w14:paraId="04E93C9B" w14:textId="77777777" w:rsidR="004360F9" w:rsidRDefault="004360F9" w:rsidP="00E96EFA">
    <w:pPr>
      <w:pStyle w:val="a3"/>
      <w:framePr w:wrap="around" w:vAnchor="text" w:hAnchor="margin" w:xAlign="center" w:y="1"/>
      <w:rPr>
        <w:rStyle w:val="a4"/>
      </w:rPr>
    </w:pPr>
  </w:p>
  <w:p w14:paraId="02C6C9F9" w14:textId="77777777" w:rsidR="004360F9" w:rsidRPr="006B00F9" w:rsidRDefault="004360F9" w:rsidP="00E96EFA">
    <w:pPr>
      <w:pStyle w:val="a3"/>
      <w:framePr w:wrap="around" w:vAnchor="text" w:hAnchor="margin" w:xAlign="center" w:y="1"/>
      <w:rPr>
        <w:rStyle w:val="a4"/>
        <w:sz w:val="28"/>
        <w:szCs w:val="28"/>
      </w:rPr>
    </w:pPr>
  </w:p>
  <w:p w14:paraId="1F3F09C2" w14:textId="77777777" w:rsidR="004360F9" w:rsidRDefault="004360F9" w:rsidP="00AF2E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BE3B2" w14:textId="77777777" w:rsidR="004360F9" w:rsidRDefault="004360F9">
      <w:r>
        <w:separator/>
      </w:r>
    </w:p>
  </w:footnote>
  <w:footnote w:type="continuationSeparator" w:id="0">
    <w:p w14:paraId="0B48E934" w14:textId="77777777" w:rsidR="004360F9" w:rsidRDefault="0043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DEE"/>
    <w:multiLevelType w:val="hybridMultilevel"/>
    <w:tmpl w:val="52CCBE30"/>
    <w:lvl w:ilvl="0" w:tplc="DFF67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477AC"/>
    <w:multiLevelType w:val="hybridMultilevel"/>
    <w:tmpl w:val="782ED73E"/>
    <w:lvl w:ilvl="0" w:tplc="57E2E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014406"/>
    <w:multiLevelType w:val="hybridMultilevel"/>
    <w:tmpl w:val="21669ACA"/>
    <w:lvl w:ilvl="0" w:tplc="0AD4B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94E55"/>
    <w:multiLevelType w:val="hybridMultilevel"/>
    <w:tmpl w:val="D5F220C2"/>
    <w:lvl w:ilvl="0" w:tplc="75F0E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3E32D7"/>
    <w:multiLevelType w:val="hybridMultilevel"/>
    <w:tmpl w:val="322296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4741E0"/>
    <w:multiLevelType w:val="hybridMultilevel"/>
    <w:tmpl w:val="0472FE0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327D8E"/>
    <w:multiLevelType w:val="hybridMultilevel"/>
    <w:tmpl w:val="06F41AC6"/>
    <w:lvl w:ilvl="0" w:tplc="006EE544">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702032"/>
    <w:multiLevelType w:val="multilevel"/>
    <w:tmpl w:val="5040035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E044BF"/>
    <w:multiLevelType w:val="hybridMultilevel"/>
    <w:tmpl w:val="E16EF1C8"/>
    <w:lvl w:ilvl="0" w:tplc="C6B6DF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029F9"/>
    <w:multiLevelType w:val="hybridMultilevel"/>
    <w:tmpl w:val="808AB72A"/>
    <w:lvl w:ilvl="0" w:tplc="B1A0F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6C0277"/>
    <w:multiLevelType w:val="hybridMultilevel"/>
    <w:tmpl w:val="1620479E"/>
    <w:lvl w:ilvl="0" w:tplc="0F3A68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24693"/>
    <w:multiLevelType w:val="hybridMultilevel"/>
    <w:tmpl w:val="5040035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E021FF0"/>
    <w:multiLevelType w:val="hybridMultilevel"/>
    <w:tmpl w:val="15A0FB7E"/>
    <w:lvl w:ilvl="0" w:tplc="40C4010A">
      <w:start w:val="1"/>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A567E1"/>
    <w:multiLevelType w:val="hybridMultilevel"/>
    <w:tmpl w:val="B0DC9128"/>
    <w:lvl w:ilvl="0" w:tplc="4912B40E">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1A00BB"/>
    <w:multiLevelType w:val="hybridMultilevel"/>
    <w:tmpl w:val="ADDC5128"/>
    <w:lvl w:ilvl="0" w:tplc="B844B5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E6370A7"/>
    <w:multiLevelType w:val="hybridMultilevel"/>
    <w:tmpl w:val="06FE8556"/>
    <w:lvl w:ilvl="0" w:tplc="BE0A0FA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5107B62"/>
    <w:multiLevelType w:val="hybridMultilevel"/>
    <w:tmpl w:val="D0E46A02"/>
    <w:lvl w:ilvl="0" w:tplc="3B302408">
      <w:start w:val="1"/>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4F77FA"/>
    <w:multiLevelType w:val="hybridMultilevel"/>
    <w:tmpl w:val="DF926A78"/>
    <w:lvl w:ilvl="0" w:tplc="1B5AD5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7FC2095"/>
    <w:multiLevelType w:val="hybridMultilevel"/>
    <w:tmpl w:val="3C2267E8"/>
    <w:lvl w:ilvl="0" w:tplc="3C5E760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B744612"/>
    <w:multiLevelType w:val="hybridMultilevel"/>
    <w:tmpl w:val="DE2E0C18"/>
    <w:lvl w:ilvl="0" w:tplc="8AECE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311D95"/>
    <w:multiLevelType w:val="hybridMultilevel"/>
    <w:tmpl w:val="4E9ABB96"/>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CA85DD5"/>
    <w:multiLevelType w:val="hybridMultilevel"/>
    <w:tmpl w:val="FA62050E"/>
    <w:lvl w:ilvl="0" w:tplc="6096DD4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EA4202"/>
    <w:multiLevelType w:val="hybridMultilevel"/>
    <w:tmpl w:val="BEB83782"/>
    <w:lvl w:ilvl="0" w:tplc="2B689A08">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752084A"/>
    <w:multiLevelType w:val="hybridMultilevel"/>
    <w:tmpl w:val="836416FC"/>
    <w:lvl w:ilvl="0" w:tplc="515A46A4">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4" w15:restartNumberingAfterBreak="0">
    <w:nsid w:val="7AC40D91"/>
    <w:multiLevelType w:val="hybridMultilevel"/>
    <w:tmpl w:val="1BCE0A58"/>
    <w:lvl w:ilvl="0" w:tplc="8D4C2E7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1"/>
  </w:num>
  <w:num w:numId="3">
    <w:abstractNumId w:val="7"/>
  </w:num>
  <w:num w:numId="4">
    <w:abstractNumId w:val="20"/>
  </w:num>
  <w:num w:numId="5">
    <w:abstractNumId w:val="23"/>
  </w:num>
  <w:num w:numId="6">
    <w:abstractNumId w:val="24"/>
  </w:num>
  <w:num w:numId="7">
    <w:abstractNumId w:val="21"/>
  </w:num>
  <w:num w:numId="8">
    <w:abstractNumId w:val="12"/>
  </w:num>
  <w:num w:numId="9">
    <w:abstractNumId w:val="16"/>
  </w:num>
  <w:num w:numId="10">
    <w:abstractNumId w:val="14"/>
  </w:num>
  <w:num w:numId="11">
    <w:abstractNumId w:val="18"/>
  </w:num>
  <w:num w:numId="12">
    <w:abstractNumId w:val="22"/>
  </w:num>
  <w:num w:numId="13">
    <w:abstractNumId w:val="15"/>
  </w:num>
  <w:num w:numId="14">
    <w:abstractNumId w:val="6"/>
  </w:num>
  <w:num w:numId="15">
    <w:abstractNumId w:val="2"/>
  </w:num>
  <w:num w:numId="16">
    <w:abstractNumId w:val="10"/>
  </w:num>
  <w:num w:numId="17">
    <w:abstractNumId w:val="8"/>
  </w:num>
  <w:num w:numId="18">
    <w:abstractNumId w:val="3"/>
  </w:num>
  <w:num w:numId="19">
    <w:abstractNumId w:val="0"/>
  </w:num>
  <w:num w:numId="20">
    <w:abstractNumId w:val="1"/>
  </w:num>
  <w:num w:numId="21">
    <w:abstractNumId w:val="19"/>
  </w:num>
  <w:num w:numId="22">
    <w:abstractNumId w:val="9"/>
  </w:num>
  <w:num w:numId="23">
    <w:abstractNumId w:val="17"/>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F8"/>
    <w:rsid w:val="00000815"/>
    <w:rsid w:val="000075DB"/>
    <w:rsid w:val="00012245"/>
    <w:rsid w:val="00020BBB"/>
    <w:rsid w:val="000364F6"/>
    <w:rsid w:val="00037B01"/>
    <w:rsid w:val="00046683"/>
    <w:rsid w:val="00047203"/>
    <w:rsid w:val="000658D5"/>
    <w:rsid w:val="00065B69"/>
    <w:rsid w:val="0007098E"/>
    <w:rsid w:val="00087101"/>
    <w:rsid w:val="00092093"/>
    <w:rsid w:val="00094FA1"/>
    <w:rsid w:val="0009546C"/>
    <w:rsid w:val="00096C25"/>
    <w:rsid w:val="000A421C"/>
    <w:rsid w:val="000A504A"/>
    <w:rsid w:val="000B54BD"/>
    <w:rsid w:val="000D048C"/>
    <w:rsid w:val="000D1FDE"/>
    <w:rsid w:val="000D32AB"/>
    <w:rsid w:val="000E065D"/>
    <w:rsid w:val="000E1997"/>
    <w:rsid w:val="000E2B8B"/>
    <w:rsid w:val="000F62D1"/>
    <w:rsid w:val="001000F7"/>
    <w:rsid w:val="0010216E"/>
    <w:rsid w:val="00105734"/>
    <w:rsid w:val="00111F7A"/>
    <w:rsid w:val="001144E5"/>
    <w:rsid w:val="001163AE"/>
    <w:rsid w:val="001342B6"/>
    <w:rsid w:val="00137396"/>
    <w:rsid w:val="00143695"/>
    <w:rsid w:val="001476DF"/>
    <w:rsid w:val="00160AA7"/>
    <w:rsid w:val="00160E48"/>
    <w:rsid w:val="00161259"/>
    <w:rsid w:val="00161C80"/>
    <w:rsid w:val="00162D1D"/>
    <w:rsid w:val="001703A9"/>
    <w:rsid w:val="00180E19"/>
    <w:rsid w:val="001828F6"/>
    <w:rsid w:val="00190A85"/>
    <w:rsid w:val="00190BBC"/>
    <w:rsid w:val="00192787"/>
    <w:rsid w:val="001A4BC5"/>
    <w:rsid w:val="001B1B12"/>
    <w:rsid w:val="001B2281"/>
    <w:rsid w:val="001B2913"/>
    <w:rsid w:val="001B5A29"/>
    <w:rsid w:val="001B62F4"/>
    <w:rsid w:val="001C3735"/>
    <w:rsid w:val="001C6AC1"/>
    <w:rsid w:val="001D1711"/>
    <w:rsid w:val="001D345A"/>
    <w:rsid w:val="001D5097"/>
    <w:rsid w:val="001D71B9"/>
    <w:rsid w:val="001E2F86"/>
    <w:rsid w:val="001E5FF7"/>
    <w:rsid w:val="001F5FB9"/>
    <w:rsid w:val="00204829"/>
    <w:rsid w:val="00206E8F"/>
    <w:rsid w:val="00207B43"/>
    <w:rsid w:val="00213787"/>
    <w:rsid w:val="00215E89"/>
    <w:rsid w:val="00221134"/>
    <w:rsid w:val="00226291"/>
    <w:rsid w:val="00226C11"/>
    <w:rsid w:val="0023263E"/>
    <w:rsid w:val="002362A5"/>
    <w:rsid w:val="002373EF"/>
    <w:rsid w:val="0024158B"/>
    <w:rsid w:val="002467BE"/>
    <w:rsid w:val="00251E1F"/>
    <w:rsid w:val="0025615E"/>
    <w:rsid w:val="0026361B"/>
    <w:rsid w:val="002816CB"/>
    <w:rsid w:val="0028300E"/>
    <w:rsid w:val="0029149E"/>
    <w:rsid w:val="00292915"/>
    <w:rsid w:val="002A4E6D"/>
    <w:rsid w:val="002B0E34"/>
    <w:rsid w:val="002B27EA"/>
    <w:rsid w:val="002B3442"/>
    <w:rsid w:val="002C150B"/>
    <w:rsid w:val="002C1CA5"/>
    <w:rsid w:val="002C69DF"/>
    <w:rsid w:val="002D1593"/>
    <w:rsid w:val="002E304A"/>
    <w:rsid w:val="002E34E0"/>
    <w:rsid w:val="002F03B4"/>
    <w:rsid w:val="002F5C41"/>
    <w:rsid w:val="00310D0D"/>
    <w:rsid w:val="00316A47"/>
    <w:rsid w:val="00323591"/>
    <w:rsid w:val="00331331"/>
    <w:rsid w:val="00340350"/>
    <w:rsid w:val="003426DC"/>
    <w:rsid w:val="00353E4C"/>
    <w:rsid w:val="003548BD"/>
    <w:rsid w:val="003553E0"/>
    <w:rsid w:val="003656AF"/>
    <w:rsid w:val="003734B7"/>
    <w:rsid w:val="00375E67"/>
    <w:rsid w:val="003876CB"/>
    <w:rsid w:val="00397F0A"/>
    <w:rsid w:val="003A1A89"/>
    <w:rsid w:val="003A5ED6"/>
    <w:rsid w:val="003A783F"/>
    <w:rsid w:val="003B03C3"/>
    <w:rsid w:val="003B2F2F"/>
    <w:rsid w:val="003B528C"/>
    <w:rsid w:val="003B6405"/>
    <w:rsid w:val="003C5738"/>
    <w:rsid w:val="003D1F0D"/>
    <w:rsid w:val="003D2761"/>
    <w:rsid w:val="003D75F6"/>
    <w:rsid w:val="003F185F"/>
    <w:rsid w:val="003F426F"/>
    <w:rsid w:val="00404F82"/>
    <w:rsid w:val="00411F99"/>
    <w:rsid w:val="00417862"/>
    <w:rsid w:val="00417C66"/>
    <w:rsid w:val="00420F07"/>
    <w:rsid w:val="00425A0B"/>
    <w:rsid w:val="00435A46"/>
    <w:rsid w:val="004360F9"/>
    <w:rsid w:val="0043736C"/>
    <w:rsid w:val="00441864"/>
    <w:rsid w:val="00446BD8"/>
    <w:rsid w:val="004471F7"/>
    <w:rsid w:val="00447BF6"/>
    <w:rsid w:val="00456B95"/>
    <w:rsid w:val="004573BD"/>
    <w:rsid w:val="0046665F"/>
    <w:rsid w:val="004678C3"/>
    <w:rsid w:val="00480E43"/>
    <w:rsid w:val="00481B27"/>
    <w:rsid w:val="00485305"/>
    <w:rsid w:val="00487E34"/>
    <w:rsid w:val="004966A3"/>
    <w:rsid w:val="004A3262"/>
    <w:rsid w:val="004B07EC"/>
    <w:rsid w:val="004B1A67"/>
    <w:rsid w:val="004B28F5"/>
    <w:rsid w:val="004B4303"/>
    <w:rsid w:val="004B5C0F"/>
    <w:rsid w:val="004C4DD1"/>
    <w:rsid w:val="004E0492"/>
    <w:rsid w:val="004E1BC1"/>
    <w:rsid w:val="004F01D0"/>
    <w:rsid w:val="004F2B07"/>
    <w:rsid w:val="005055B0"/>
    <w:rsid w:val="00506426"/>
    <w:rsid w:val="005108E3"/>
    <w:rsid w:val="005119F2"/>
    <w:rsid w:val="00515654"/>
    <w:rsid w:val="005250E8"/>
    <w:rsid w:val="00532352"/>
    <w:rsid w:val="00536A59"/>
    <w:rsid w:val="00542DA2"/>
    <w:rsid w:val="005457F4"/>
    <w:rsid w:val="00547392"/>
    <w:rsid w:val="00547996"/>
    <w:rsid w:val="005518BC"/>
    <w:rsid w:val="00561AB0"/>
    <w:rsid w:val="00563DE6"/>
    <w:rsid w:val="00566B1E"/>
    <w:rsid w:val="0057228D"/>
    <w:rsid w:val="00574095"/>
    <w:rsid w:val="00574FC0"/>
    <w:rsid w:val="005768FE"/>
    <w:rsid w:val="00580EE8"/>
    <w:rsid w:val="0058217A"/>
    <w:rsid w:val="0058254D"/>
    <w:rsid w:val="005828B6"/>
    <w:rsid w:val="00583235"/>
    <w:rsid w:val="00586807"/>
    <w:rsid w:val="00596266"/>
    <w:rsid w:val="00597CEC"/>
    <w:rsid w:val="005A3D9F"/>
    <w:rsid w:val="005A3F69"/>
    <w:rsid w:val="005A58C4"/>
    <w:rsid w:val="005C1152"/>
    <w:rsid w:val="005C2502"/>
    <w:rsid w:val="005D5AF8"/>
    <w:rsid w:val="005E122B"/>
    <w:rsid w:val="005E7522"/>
    <w:rsid w:val="005F47AB"/>
    <w:rsid w:val="005F67E7"/>
    <w:rsid w:val="005F6AB6"/>
    <w:rsid w:val="00600F40"/>
    <w:rsid w:val="00603B8E"/>
    <w:rsid w:val="00604D0F"/>
    <w:rsid w:val="0061093D"/>
    <w:rsid w:val="00612634"/>
    <w:rsid w:val="006166A4"/>
    <w:rsid w:val="0062319D"/>
    <w:rsid w:val="006249B3"/>
    <w:rsid w:val="00625B0C"/>
    <w:rsid w:val="00634AB5"/>
    <w:rsid w:val="006370C1"/>
    <w:rsid w:val="00641C24"/>
    <w:rsid w:val="00644F1F"/>
    <w:rsid w:val="00647C43"/>
    <w:rsid w:val="00650E5D"/>
    <w:rsid w:val="006519BB"/>
    <w:rsid w:val="00652A85"/>
    <w:rsid w:val="00652BA5"/>
    <w:rsid w:val="00660C22"/>
    <w:rsid w:val="006630F9"/>
    <w:rsid w:val="006639C3"/>
    <w:rsid w:val="0067527B"/>
    <w:rsid w:val="006765C2"/>
    <w:rsid w:val="006823FF"/>
    <w:rsid w:val="00682413"/>
    <w:rsid w:val="00683944"/>
    <w:rsid w:val="00692DA1"/>
    <w:rsid w:val="0069600D"/>
    <w:rsid w:val="00697A22"/>
    <w:rsid w:val="006A6BA3"/>
    <w:rsid w:val="006B00F9"/>
    <w:rsid w:val="006B0C67"/>
    <w:rsid w:val="006B5347"/>
    <w:rsid w:val="006B6FD1"/>
    <w:rsid w:val="006C143D"/>
    <w:rsid w:val="006C2EC7"/>
    <w:rsid w:val="006C7BF6"/>
    <w:rsid w:val="006D3A1E"/>
    <w:rsid w:val="006D5004"/>
    <w:rsid w:val="006D505D"/>
    <w:rsid w:val="006E11A0"/>
    <w:rsid w:val="006E3153"/>
    <w:rsid w:val="006E6A38"/>
    <w:rsid w:val="006E6E9A"/>
    <w:rsid w:val="006F5E57"/>
    <w:rsid w:val="00701757"/>
    <w:rsid w:val="00703E47"/>
    <w:rsid w:val="007142C4"/>
    <w:rsid w:val="0071653B"/>
    <w:rsid w:val="0071673D"/>
    <w:rsid w:val="00717D5A"/>
    <w:rsid w:val="007230BA"/>
    <w:rsid w:val="007250CD"/>
    <w:rsid w:val="00725596"/>
    <w:rsid w:val="00732B37"/>
    <w:rsid w:val="00736E22"/>
    <w:rsid w:val="00746414"/>
    <w:rsid w:val="007479DF"/>
    <w:rsid w:val="00752907"/>
    <w:rsid w:val="00761E6C"/>
    <w:rsid w:val="0076513A"/>
    <w:rsid w:val="00766781"/>
    <w:rsid w:val="0076729C"/>
    <w:rsid w:val="00770DA9"/>
    <w:rsid w:val="00793493"/>
    <w:rsid w:val="007A3A54"/>
    <w:rsid w:val="007A3BD6"/>
    <w:rsid w:val="007B2920"/>
    <w:rsid w:val="007B7A5C"/>
    <w:rsid w:val="007D4776"/>
    <w:rsid w:val="007E0B03"/>
    <w:rsid w:val="008106B0"/>
    <w:rsid w:val="00814171"/>
    <w:rsid w:val="00832691"/>
    <w:rsid w:val="008373D1"/>
    <w:rsid w:val="00843B73"/>
    <w:rsid w:val="00844F8B"/>
    <w:rsid w:val="008542C9"/>
    <w:rsid w:val="008558C1"/>
    <w:rsid w:val="00864565"/>
    <w:rsid w:val="00864FD6"/>
    <w:rsid w:val="00873F05"/>
    <w:rsid w:val="00874BC4"/>
    <w:rsid w:val="00883A07"/>
    <w:rsid w:val="00883D22"/>
    <w:rsid w:val="00883E22"/>
    <w:rsid w:val="0089041B"/>
    <w:rsid w:val="0089207A"/>
    <w:rsid w:val="008B6C61"/>
    <w:rsid w:val="008B6CA6"/>
    <w:rsid w:val="008B7AEF"/>
    <w:rsid w:val="008C0B85"/>
    <w:rsid w:val="008D17F8"/>
    <w:rsid w:val="008D2B52"/>
    <w:rsid w:val="008D40AC"/>
    <w:rsid w:val="008D6F66"/>
    <w:rsid w:val="008E025B"/>
    <w:rsid w:val="008E055A"/>
    <w:rsid w:val="008E07D7"/>
    <w:rsid w:val="008E6C7B"/>
    <w:rsid w:val="008F35AC"/>
    <w:rsid w:val="008F4522"/>
    <w:rsid w:val="008F6449"/>
    <w:rsid w:val="008F75C9"/>
    <w:rsid w:val="009024CC"/>
    <w:rsid w:val="00905FAB"/>
    <w:rsid w:val="00912C2D"/>
    <w:rsid w:val="00912D12"/>
    <w:rsid w:val="00930709"/>
    <w:rsid w:val="00940732"/>
    <w:rsid w:val="00944B9E"/>
    <w:rsid w:val="00946EB8"/>
    <w:rsid w:val="009533A8"/>
    <w:rsid w:val="0096371D"/>
    <w:rsid w:val="00965EDC"/>
    <w:rsid w:val="00967612"/>
    <w:rsid w:val="009854DF"/>
    <w:rsid w:val="009901FA"/>
    <w:rsid w:val="00991CC7"/>
    <w:rsid w:val="009A12E2"/>
    <w:rsid w:val="009A3BBD"/>
    <w:rsid w:val="009A491F"/>
    <w:rsid w:val="009B3DD1"/>
    <w:rsid w:val="009C228F"/>
    <w:rsid w:val="009C4851"/>
    <w:rsid w:val="009C528B"/>
    <w:rsid w:val="009C5499"/>
    <w:rsid w:val="009C7153"/>
    <w:rsid w:val="009D6B63"/>
    <w:rsid w:val="009E0AB6"/>
    <w:rsid w:val="009E3A92"/>
    <w:rsid w:val="009E679C"/>
    <w:rsid w:val="009F33A6"/>
    <w:rsid w:val="009F45E8"/>
    <w:rsid w:val="00A03980"/>
    <w:rsid w:val="00A06711"/>
    <w:rsid w:val="00A10B3F"/>
    <w:rsid w:val="00A10C18"/>
    <w:rsid w:val="00A16CD3"/>
    <w:rsid w:val="00A20507"/>
    <w:rsid w:val="00A221E3"/>
    <w:rsid w:val="00A25A34"/>
    <w:rsid w:val="00A33695"/>
    <w:rsid w:val="00A36B15"/>
    <w:rsid w:val="00A401B8"/>
    <w:rsid w:val="00A40BAC"/>
    <w:rsid w:val="00A452D6"/>
    <w:rsid w:val="00A5537E"/>
    <w:rsid w:val="00A55BA9"/>
    <w:rsid w:val="00A70728"/>
    <w:rsid w:val="00A8259D"/>
    <w:rsid w:val="00A8351C"/>
    <w:rsid w:val="00A92FA1"/>
    <w:rsid w:val="00AA698B"/>
    <w:rsid w:val="00AA6C3F"/>
    <w:rsid w:val="00AB0286"/>
    <w:rsid w:val="00AB424D"/>
    <w:rsid w:val="00AB67C0"/>
    <w:rsid w:val="00AB7099"/>
    <w:rsid w:val="00AC0948"/>
    <w:rsid w:val="00AC1E50"/>
    <w:rsid w:val="00AC5186"/>
    <w:rsid w:val="00AD5D5D"/>
    <w:rsid w:val="00AE140D"/>
    <w:rsid w:val="00AE28EE"/>
    <w:rsid w:val="00AF2E55"/>
    <w:rsid w:val="00AF4543"/>
    <w:rsid w:val="00AF517A"/>
    <w:rsid w:val="00B00423"/>
    <w:rsid w:val="00B00B39"/>
    <w:rsid w:val="00B02C00"/>
    <w:rsid w:val="00B07BEC"/>
    <w:rsid w:val="00B16FDC"/>
    <w:rsid w:val="00B20D9E"/>
    <w:rsid w:val="00B219C8"/>
    <w:rsid w:val="00B22C86"/>
    <w:rsid w:val="00B23DAD"/>
    <w:rsid w:val="00B2591A"/>
    <w:rsid w:val="00B3052E"/>
    <w:rsid w:val="00B3387A"/>
    <w:rsid w:val="00B35197"/>
    <w:rsid w:val="00B42FF2"/>
    <w:rsid w:val="00B47D6F"/>
    <w:rsid w:val="00B603C2"/>
    <w:rsid w:val="00B6314C"/>
    <w:rsid w:val="00B74A13"/>
    <w:rsid w:val="00B753C3"/>
    <w:rsid w:val="00B81ADD"/>
    <w:rsid w:val="00B82024"/>
    <w:rsid w:val="00B8765E"/>
    <w:rsid w:val="00B91DE6"/>
    <w:rsid w:val="00B92611"/>
    <w:rsid w:val="00BA5C44"/>
    <w:rsid w:val="00BB0300"/>
    <w:rsid w:val="00BB109B"/>
    <w:rsid w:val="00BB790A"/>
    <w:rsid w:val="00BC07C5"/>
    <w:rsid w:val="00BC6334"/>
    <w:rsid w:val="00BC7680"/>
    <w:rsid w:val="00BD4227"/>
    <w:rsid w:val="00BD769B"/>
    <w:rsid w:val="00BE26A9"/>
    <w:rsid w:val="00BE45F5"/>
    <w:rsid w:val="00BE4E05"/>
    <w:rsid w:val="00BE5C3C"/>
    <w:rsid w:val="00BE6B77"/>
    <w:rsid w:val="00BF1A49"/>
    <w:rsid w:val="00BF3F06"/>
    <w:rsid w:val="00BF4D8F"/>
    <w:rsid w:val="00BF541E"/>
    <w:rsid w:val="00C02C2E"/>
    <w:rsid w:val="00C047AC"/>
    <w:rsid w:val="00C0764D"/>
    <w:rsid w:val="00C10C1C"/>
    <w:rsid w:val="00C156A7"/>
    <w:rsid w:val="00C17A43"/>
    <w:rsid w:val="00C30951"/>
    <w:rsid w:val="00C370A5"/>
    <w:rsid w:val="00C450B5"/>
    <w:rsid w:val="00C453F7"/>
    <w:rsid w:val="00C51A6A"/>
    <w:rsid w:val="00C51D1A"/>
    <w:rsid w:val="00C53011"/>
    <w:rsid w:val="00C57B34"/>
    <w:rsid w:val="00C57F26"/>
    <w:rsid w:val="00C673B3"/>
    <w:rsid w:val="00C742CC"/>
    <w:rsid w:val="00C760A7"/>
    <w:rsid w:val="00C814D8"/>
    <w:rsid w:val="00C85217"/>
    <w:rsid w:val="00CA0E98"/>
    <w:rsid w:val="00CA322D"/>
    <w:rsid w:val="00CB47BA"/>
    <w:rsid w:val="00CB7306"/>
    <w:rsid w:val="00CC2813"/>
    <w:rsid w:val="00CC2FF4"/>
    <w:rsid w:val="00CC57A3"/>
    <w:rsid w:val="00CD10F9"/>
    <w:rsid w:val="00CD5664"/>
    <w:rsid w:val="00CE1728"/>
    <w:rsid w:val="00CE3EC9"/>
    <w:rsid w:val="00CF0964"/>
    <w:rsid w:val="00D10B7B"/>
    <w:rsid w:val="00D110CB"/>
    <w:rsid w:val="00D23501"/>
    <w:rsid w:val="00D30833"/>
    <w:rsid w:val="00D35B2E"/>
    <w:rsid w:val="00D4346F"/>
    <w:rsid w:val="00D435A3"/>
    <w:rsid w:val="00D517EC"/>
    <w:rsid w:val="00D63B25"/>
    <w:rsid w:val="00D6459E"/>
    <w:rsid w:val="00D71BA7"/>
    <w:rsid w:val="00D818F4"/>
    <w:rsid w:val="00D86247"/>
    <w:rsid w:val="00D9792D"/>
    <w:rsid w:val="00DA0AFD"/>
    <w:rsid w:val="00DA7D4B"/>
    <w:rsid w:val="00DB03B4"/>
    <w:rsid w:val="00DB20BA"/>
    <w:rsid w:val="00DC3B2C"/>
    <w:rsid w:val="00DD04A2"/>
    <w:rsid w:val="00DD2B58"/>
    <w:rsid w:val="00DD4DEC"/>
    <w:rsid w:val="00DD5567"/>
    <w:rsid w:val="00DD71E0"/>
    <w:rsid w:val="00DD7FB4"/>
    <w:rsid w:val="00DE0203"/>
    <w:rsid w:val="00DE2003"/>
    <w:rsid w:val="00DE3F5A"/>
    <w:rsid w:val="00DE6164"/>
    <w:rsid w:val="00DF2669"/>
    <w:rsid w:val="00DF4524"/>
    <w:rsid w:val="00E0250E"/>
    <w:rsid w:val="00E13F4E"/>
    <w:rsid w:val="00E150BE"/>
    <w:rsid w:val="00E20A9E"/>
    <w:rsid w:val="00E22406"/>
    <w:rsid w:val="00E22A56"/>
    <w:rsid w:val="00E3073F"/>
    <w:rsid w:val="00E35816"/>
    <w:rsid w:val="00E35AD9"/>
    <w:rsid w:val="00E40660"/>
    <w:rsid w:val="00E42B1C"/>
    <w:rsid w:val="00E47566"/>
    <w:rsid w:val="00E57B77"/>
    <w:rsid w:val="00E61176"/>
    <w:rsid w:val="00E73752"/>
    <w:rsid w:val="00E73820"/>
    <w:rsid w:val="00E739B7"/>
    <w:rsid w:val="00E75952"/>
    <w:rsid w:val="00E80463"/>
    <w:rsid w:val="00E82921"/>
    <w:rsid w:val="00E82B02"/>
    <w:rsid w:val="00E841B1"/>
    <w:rsid w:val="00E86650"/>
    <w:rsid w:val="00E91366"/>
    <w:rsid w:val="00E95A81"/>
    <w:rsid w:val="00E96EFA"/>
    <w:rsid w:val="00EA29B7"/>
    <w:rsid w:val="00EA7236"/>
    <w:rsid w:val="00EB05A4"/>
    <w:rsid w:val="00EB446E"/>
    <w:rsid w:val="00EC7419"/>
    <w:rsid w:val="00ED0D4E"/>
    <w:rsid w:val="00ED7AB8"/>
    <w:rsid w:val="00EF24E6"/>
    <w:rsid w:val="00F05900"/>
    <w:rsid w:val="00F05CF9"/>
    <w:rsid w:val="00F07DFD"/>
    <w:rsid w:val="00F1152D"/>
    <w:rsid w:val="00F1770F"/>
    <w:rsid w:val="00F17BF6"/>
    <w:rsid w:val="00F22320"/>
    <w:rsid w:val="00F2524C"/>
    <w:rsid w:val="00F26DAA"/>
    <w:rsid w:val="00F307A7"/>
    <w:rsid w:val="00F31C85"/>
    <w:rsid w:val="00F3200B"/>
    <w:rsid w:val="00F338D4"/>
    <w:rsid w:val="00F6076B"/>
    <w:rsid w:val="00F60C1B"/>
    <w:rsid w:val="00F63538"/>
    <w:rsid w:val="00F66687"/>
    <w:rsid w:val="00F74178"/>
    <w:rsid w:val="00F8353F"/>
    <w:rsid w:val="00F865F9"/>
    <w:rsid w:val="00F86FF6"/>
    <w:rsid w:val="00F870F3"/>
    <w:rsid w:val="00F9463F"/>
    <w:rsid w:val="00F9538E"/>
    <w:rsid w:val="00FA5111"/>
    <w:rsid w:val="00FB0DA5"/>
    <w:rsid w:val="00FB4490"/>
    <w:rsid w:val="00FC0C28"/>
    <w:rsid w:val="00FD66BC"/>
    <w:rsid w:val="00FF082D"/>
    <w:rsid w:val="00FF1EF8"/>
    <w:rsid w:val="00FF2E8C"/>
    <w:rsid w:val="00FF343C"/>
    <w:rsid w:val="00FF4ABD"/>
    <w:rsid w:val="00FF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978C81B"/>
  <w15:docId w15:val="{9A4193A5-88D4-4A8C-9B89-993C7D7A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6B0"/>
    <w:pPr>
      <w:widowControl w:val="0"/>
      <w:jc w:val="both"/>
    </w:pPr>
    <w:rPr>
      <w:kern w:val="2"/>
      <w:sz w:val="21"/>
      <w:szCs w:val="24"/>
    </w:rPr>
  </w:style>
  <w:style w:type="paragraph" w:styleId="1">
    <w:name w:val="heading 1"/>
    <w:basedOn w:val="a"/>
    <w:next w:val="a"/>
    <w:link w:val="10"/>
    <w:qFormat/>
    <w:rsid w:val="00D86247"/>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96EFA"/>
    <w:pPr>
      <w:tabs>
        <w:tab w:val="center" w:pos="4252"/>
        <w:tab w:val="right" w:pos="8504"/>
      </w:tabs>
      <w:snapToGrid w:val="0"/>
    </w:pPr>
  </w:style>
  <w:style w:type="character" w:styleId="a4">
    <w:name w:val="page number"/>
    <w:basedOn w:val="a0"/>
    <w:rsid w:val="00E96EFA"/>
  </w:style>
  <w:style w:type="paragraph" w:styleId="a5">
    <w:name w:val="header"/>
    <w:basedOn w:val="a"/>
    <w:rsid w:val="006B00F9"/>
    <w:pPr>
      <w:tabs>
        <w:tab w:val="center" w:pos="4252"/>
        <w:tab w:val="right" w:pos="8504"/>
      </w:tabs>
      <w:snapToGrid w:val="0"/>
    </w:pPr>
  </w:style>
  <w:style w:type="paragraph" w:customStyle="1" w:styleId="a6">
    <w:name w:val="オアシス"/>
    <w:rsid w:val="002F5C41"/>
    <w:pPr>
      <w:widowControl w:val="0"/>
      <w:wordWrap w:val="0"/>
      <w:autoSpaceDE w:val="0"/>
      <w:autoSpaceDN w:val="0"/>
      <w:adjustRightInd w:val="0"/>
      <w:spacing w:line="239" w:lineRule="exact"/>
      <w:jc w:val="both"/>
    </w:pPr>
    <w:rPr>
      <w:rFonts w:ascii="ＭＳ 明朝"/>
      <w:spacing w:val="7"/>
      <w:sz w:val="18"/>
      <w:szCs w:val="18"/>
    </w:rPr>
  </w:style>
  <w:style w:type="paragraph" w:styleId="a7">
    <w:name w:val="Body Text Indent"/>
    <w:basedOn w:val="a"/>
    <w:link w:val="a8"/>
    <w:rsid w:val="00EA29B7"/>
    <w:pPr>
      <w:ind w:leftChars="400" w:left="851"/>
    </w:pPr>
  </w:style>
  <w:style w:type="paragraph" w:styleId="a9">
    <w:name w:val="Balloon Text"/>
    <w:basedOn w:val="a"/>
    <w:link w:val="aa"/>
    <w:rsid w:val="008558C1"/>
    <w:rPr>
      <w:rFonts w:asciiTheme="majorHAnsi" w:eastAsiaTheme="majorEastAsia" w:hAnsiTheme="majorHAnsi" w:cstheme="majorBidi"/>
      <w:sz w:val="18"/>
      <w:szCs w:val="18"/>
    </w:rPr>
  </w:style>
  <w:style w:type="character" w:customStyle="1" w:styleId="aa">
    <w:name w:val="吹き出し (文字)"/>
    <w:basedOn w:val="a0"/>
    <w:link w:val="a9"/>
    <w:rsid w:val="008558C1"/>
    <w:rPr>
      <w:rFonts w:asciiTheme="majorHAnsi" w:eastAsiaTheme="majorEastAsia" w:hAnsiTheme="majorHAnsi" w:cstheme="majorBidi"/>
      <w:kern w:val="2"/>
      <w:sz w:val="18"/>
      <w:szCs w:val="18"/>
    </w:rPr>
  </w:style>
  <w:style w:type="character" w:customStyle="1" w:styleId="a8">
    <w:name w:val="本文インデント (文字)"/>
    <w:link w:val="a7"/>
    <w:rsid w:val="00D86247"/>
    <w:rPr>
      <w:kern w:val="2"/>
      <w:sz w:val="21"/>
      <w:szCs w:val="24"/>
    </w:rPr>
  </w:style>
  <w:style w:type="character" w:customStyle="1" w:styleId="10">
    <w:name w:val="見出し 1 (文字)"/>
    <w:basedOn w:val="a0"/>
    <w:link w:val="1"/>
    <w:rsid w:val="00D86247"/>
    <w:rPr>
      <w:rFonts w:asciiTheme="majorHAnsi" w:eastAsiaTheme="majorEastAsia" w:hAnsiTheme="majorHAnsi" w:cstheme="majorBidi"/>
      <w:kern w:val="2"/>
      <w:sz w:val="24"/>
      <w:szCs w:val="24"/>
    </w:rPr>
  </w:style>
  <w:style w:type="character" w:customStyle="1" w:styleId="11">
    <w:name w:val="本文インデント (文字)1"/>
    <w:rsid w:val="00D86247"/>
    <w:rPr>
      <w:kern w:val="2"/>
      <w:sz w:val="21"/>
      <w:szCs w:val="24"/>
    </w:rPr>
  </w:style>
  <w:style w:type="paragraph" w:styleId="ab">
    <w:name w:val="Body Text"/>
    <w:basedOn w:val="a"/>
    <w:link w:val="ac"/>
    <w:unhideWhenUsed/>
    <w:rsid w:val="00D86247"/>
  </w:style>
  <w:style w:type="character" w:customStyle="1" w:styleId="ac">
    <w:name w:val="本文 (文字)"/>
    <w:basedOn w:val="a0"/>
    <w:link w:val="ab"/>
    <w:rsid w:val="00D86247"/>
    <w:rPr>
      <w:kern w:val="2"/>
      <w:sz w:val="21"/>
      <w:szCs w:val="24"/>
    </w:rPr>
  </w:style>
  <w:style w:type="character" w:customStyle="1" w:styleId="12">
    <w:name w:val="本文 (文字)1"/>
    <w:basedOn w:val="a0"/>
    <w:rsid w:val="00D86247"/>
    <w:rPr>
      <w:kern w:val="2"/>
      <w:sz w:val="21"/>
      <w:szCs w:val="24"/>
    </w:rPr>
  </w:style>
  <w:style w:type="character" w:styleId="ad">
    <w:name w:val="annotation reference"/>
    <w:basedOn w:val="a0"/>
    <w:semiHidden/>
    <w:unhideWhenUsed/>
    <w:rsid w:val="00D86247"/>
    <w:rPr>
      <w:sz w:val="18"/>
      <w:szCs w:val="18"/>
    </w:rPr>
  </w:style>
  <w:style w:type="paragraph" w:styleId="ae">
    <w:name w:val="annotation text"/>
    <w:basedOn w:val="a"/>
    <w:link w:val="af"/>
    <w:semiHidden/>
    <w:unhideWhenUsed/>
    <w:rsid w:val="00D86247"/>
    <w:pPr>
      <w:jc w:val="left"/>
    </w:pPr>
  </w:style>
  <w:style w:type="character" w:customStyle="1" w:styleId="af">
    <w:name w:val="コメント文字列 (文字)"/>
    <w:basedOn w:val="a0"/>
    <w:link w:val="ae"/>
    <w:semiHidden/>
    <w:rsid w:val="00D86247"/>
    <w:rPr>
      <w:kern w:val="2"/>
      <w:sz w:val="21"/>
      <w:szCs w:val="24"/>
    </w:rPr>
  </w:style>
  <w:style w:type="character" w:customStyle="1" w:styleId="13">
    <w:name w:val="コメント文字列 (文字)1"/>
    <w:basedOn w:val="a0"/>
    <w:semiHidden/>
    <w:rsid w:val="00D86247"/>
    <w:rPr>
      <w:kern w:val="2"/>
      <w:sz w:val="21"/>
      <w:szCs w:val="24"/>
    </w:rPr>
  </w:style>
  <w:style w:type="paragraph" w:styleId="af0">
    <w:name w:val="annotation subject"/>
    <w:basedOn w:val="ae"/>
    <w:next w:val="ae"/>
    <w:link w:val="af1"/>
    <w:semiHidden/>
    <w:unhideWhenUsed/>
    <w:rsid w:val="00D86247"/>
    <w:rPr>
      <w:b/>
      <w:bCs/>
    </w:rPr>
  </w:style>
  <w:style w:type="character" w:customStyle="1" w:styleId="af1">
    <w:name w:val="コメント内容 (文字)"/>
    <w:basedOn w:val="af"/>
    <w:link w:val="af0"/>
    <w:semiHidden/>
    <w:rsid w:val="00D86247"/>
    <w:rPr>
      <w:b/>
      <w:bCs/>
      <w:kern w:val="2"/>
      <w:sz w:val="21"/>
      <w:szCs w:val="24"/>
    </w:rPr>
  </w:style>
  <w:style w:type="character" w:customStyle="1" w:styleId="14">
    <w:name w:val="コメント内容 (文字)1"/>
    <w:basedOn w:val="af"/>
    <w:semiHidden/>
    <w:rsid w:val="00D86247"/>
    <w:rPr>
      <w:b/>
      <w:bCs/>
      <w:kern w:val="2"/>
      <w:sz w:val="21"/>
      <w:szCs w:val="24"/>
    </w:rPr>
  </w:style>
  <w:style w:type="table" w:styleId="af2">
    <w:name w:val="Table Grid"/>
    <w:basedOn w:val="a1"/>
    <w:rsid w:val="00D862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D86247"/>
    <w:pPr>
      <w:spacing w:line="240" w:lineRule="exact"/>
      <w:ind w:leftChars="86" w:left="181" w:firstLineChars="100" w:firstLine="180"/>
    </w:pPr>
    <w:rPr>
      <w:rFonts w:ascii="ＭＳ ゴシック" w:eastAsia="ＭＳ ゴシック" w:hAnsi="ＭＳ ゴシック"/>
      <w:sz w:val="18"/>
    </w:rPr>
  </w:style>
  <w:style w:type="character" w:customStyle="1" w:styleId="20">
    <w:name w:val="本文インデント 2 (文字)"/>
    <w:basedOn w:val="a0"/>
    <w:link w:val="2"/>
    <w:rsid w:val="00D86247"/>
    <w:rPr>
      <w:rFonts w:ascii="ＭＳ ゴシック" w:eastAsia="ＭＳ ゴシック" w:hAnsi="ＭＳ ゴシック"/>
      <w:kern w:val="2"/>
      <w:sz w:val="18"/>
      <w:szCs w:val="24"/>
    </w:rPr>
  </w:style>
  <w:style w:type="character" w:customStyle="1" w:styleId="21">
    <w:name w:val="本文インデント 2 (文字)1"/>
    <w:basedOn w:val="a0"/>
    <w:rsid w:val="00D86247"/>
    <w:rPr>
      <w:rFonts w:ascii="ＭＳ ゴシック" w:eastAsia="ＭＳ ゴシック" w:hAnsi="ＭＳ ゴシック"/>
      <w:kern w:val="2"/>
      <w:sz w:val="18"/>
      <w:szCs w:val="24"/>
    </w:rPr>
  </w:style>
  <w:style w:type="paragraph" w:styleId="3">
    <w:name w:val="Body Text Indent 3"/>
    <w:basedOn w:val="a"/>
    <w:link w:val="30"/>
    <w:rsid w:val="00D86247"/>
    <w:pPr>
      <w:ind w:left="1080" w:hangingChars="600" w:hanging="1080"/>
    </w:pPr>
    <w:rPr>
      <w:rFonts w:ascii="ＭＳ ゴシック" w:eastAsia="ＭＳ ゴシック" w:hAnsi="ＭＳ ゴシック"/>
      <w:color w:val="FF0000"/>
      <w:sz w:val="18"/>
      <w:szCs w:val="18"/>
    </w:rPr>
  </w:style>
  <w:style w:type="character" w:customStyle="1" w:styleId="30">
    <w:name w:val="本文インデント 3 (文字)"/>
    <w:basedOn w:val="a0"/>
    <w:link w:val="3"/>
    <w:rsid w:val="00D86247"/>
    <w:rPr>
      <w:rFonts w:ascii="ＭＳ ゴシック" w:eastAsia="ＭＳ ゴシック" w:hAnsi="ＭＳ ゴシック"/>
      <w:color w:val="FF0000"/>
      <w:kern w:val="2"/>
      <w:sz w:val="18"/>
      <w:szCs w:val="18"/>
    </w:rPr>
  </w:style>
  <w:style w:type="character" w:customStyle="1" w:styleId="31">
    <w:name w:val="本文インデント 3 (文字)1"/>
    <w:basedOn w:val="a0"/>
    <w:rsid w:val="00D86247"/>
    <w:rPr>
      <w:rFonts w:ascii="ＭＳ ゴシック" w:eastAsia="ＭＳ ゴシック" w:hAnsi="ＭＳ ゴシック"/>
      <w:color w:val="FF0000"/>
      <w:kern w:val="2"/>
      <w:sz w:val="18"/>
      <w:szCs w:val="18"/>
    </w:rPr>
  </w:style>
  <w:style w:type="paragraph" w:customStyle="1" w:styleId="af3">
    <w:name w:val="一太郎"/>
    <w:rsid w:val="00D86247"/>
    <w:pPr>
      <w:widowControl w:val="0"/>
      <w:wordWrap w:val="0"/>
      <w:autoSpaceDE w:val="0"/>
      <w:autoSpaceDN w:val="0"/>
      <w:adjustRightInd w:val="0"/>
      <w:spacing w:line="201" w:lineRule="exact"/>
      <w:jc w:val="both"/>
    </w:pPr>
    <w:rPr>
      <w:rFonts w:cs="ＭＳ 明朝"/>
      <w:spacing w:val="8"/>
      <w:sz w:val="21"/>
      <w:szCs w:val="21"/>
    </w:rPr>
  </w:style>
  <w:style w:type="paragraph" w:styleId="af4">
    <w:name w:val="Note Heading"/>
    <w:basedOn w:val="a"/>
    <w:next w:val="a"/>
    <w:link w:val="af5"/>
    <w:rsid w:val="00D86247"/>
    <w:pPr>
      <w:jc w:val="center"/>
    </w:pPr>
    <w:rPr>
      <w:rFonts w:ascii="ＭＳ ゴシック" w:eastAsia="ＭＳ ゴシック" w:hAnsi="ＭＳ ゴシック"/>
      <w:color w:val="000000"/>
      <w:spacing w:val="3"/>
      <w:kern w:val="0"/>
      <w:sz w:val="18"/>
      <w:szCs w:val="18"/>
    </w:rPr>
  </w:style>
  <w:style w:type="character" w:customStyle="1" w:styleId="af5">
    <w:name w:val="記 (文字)"/>
    <w:basedOn w:val="a0"/>
    <w:link w:val="af4"/>
    <w:rsid w:val="00D86247"/>
    <w:rPr>
      <w:rFonts w:ascii="ＭＳ ゴシック" w:eastAsia="ＭＳ ゴシック" w:hAnsi="ＭＳ ゴシック"/>
      <w:color w:val="000000"/>
      <w:spacing w:val="3"/>
      <w:sz w:val="18"/>
      <w:szCs w:val="18"/>
    </w:rPr>
  </w:style>
  <w:style w:type="character" w:customStyle="1" w:styleId="15">
    <w:name w:val="記 (文字)1"/>
    <w:basedOn w:val="a0"/>
    <w:rsid w:val="00D86247"/>
    <w:rPr>
      <w:rFonts w:ascii="ＭＳ ゴシック" w:eastAsia="ＭＳ ゴシック" w:hAnsi="ＭＳ ゴシック"/>
      <w:color w:val="000000"/>
      <w:spacing w:val="3"/>
      <w:sz w:val="18"/>
      <w:szCs w:val="18"/>
    </w:rPr>
  </w:style>
  <w:style w:type="character" w:customStyle="1" w:styleId="cm">
    <w:name w:val="cm"/>
    <w:basedOn w:val="a0"/>
    <w:rsid w:val="00D86247"/>
  </w:style>
  <w:style w:type="paragraph" w:customStyle="1" w:styleId="110">
    <w:name w:val="オアシス11"/>
    <w:rsid w:val="00D86247"/>
    <w:pPr>
      <w:widowControl w:val="0"/>
      <w:wordWrap w:val="0"/>
      <w:autoSpaceDE w:val="0"/>
      <w:autoSpaceDN w:val="0"/>
      <w:adjustRightInd w:val="0"/>
      <w:spacing w:line="239" w:lineRule="exact"/>
      <w:jc w:val="both"/>
    </w:pPr>
    <w:rPr>
      <w:rFonts w:ascii="ＭＳ 明朝"/>
      <w:spacing w:val="7"/>
      <w:sz w:val="18"/>
      <w:szCs w:val="18"/>
    </w:rPr>
  </w:style>
  <w:style w:type="paragraph" w:styleId="af6">
    <w:name w:val="List Paragraph"/>
    <w:basedOn w:val="a"/>
    <w:uiPriority w:val="34"/>
    <w:qFormat/>
    <w:rsid w:val="00D862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5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7062EE41E56A4295DF89963C286709" ma:contentTypeVersion="0" ma:contentTypeDescription="新しいドキュメントを作成します。" ma:contentTypeScope="" ma:versionID="7a1d8d45500cee5c38ba921e12583480">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50261-4251-419F-BDE3-D3DEE7AD3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38667B-5D19-4638-9EC2-DF804E4E8E6A}">
  <ds:schemaRefs>
    <ds:schemaRef ds:uri="http://schemas.microsoft.com/sharepoint/v3/contenttype/forms"/>
  </ds:schemaRefs>
</ds:datastoreItem>
</file>

<file path=customXml/itemProps3.xml><?xml version="1.0" encoding="utf-8"?>
<ds:datastoreItem xmlns:ds="http://schemas.openxmlformats.org/officeDocument/2006/customXml" ds:itemID="{7AC3F676-5777-4FB3-999D-5A9E67F63C75}">
  <ds:schemaRefs>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585F0AF6-C51E-4E3B-AD53-033A9F493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38</Pages>
  <Words>32347</Words>
  <Characters>6984</Characters>
  <Application>Microsoft Office Word</Application>
  <DocSecurity>0</DocSecurity>
  <Lines>58</Lines>
  <Paragraphs>78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「大阪府在日外国人施策に関する指針」関連施策一覧</vt:lpstr>
      <vt:lpstr>「大阪府在日外国人施策に関する指針」関連施策一覧</vt:lpstr>
    </vt:vector>
  </TitlesOfParts>
  <Company>大阪府</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「大阪府在日外国人施策に関する指針」関連施策一覧</dc:title>
  <dc:creator>職員端末機１３年度９月調達</dc:creator>
  <cp:lastModifiedBy>古賀　幸志</cp:lastModifiedBy>
  <cp:revision>32</cp:revision>
  <cp:lastPrinted>2022-01-13T09:20:00Z</cp:lastPrinted>
  <dcterms:created xsi:type="dcterms:W3CDTF">2022-01-06T05:40:00Z</dcterms:created>
  <dcterms:modified xsi:type="dcterms:W3CDTF">2022-01-28T07:16:00Z</dcterms:modified>
</cp:coreProperties>
</file>