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4B" w:rsidRDefault="000B765E" w:rsidP="0051128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HGSｺﾞｼｯｸE"/>
          <w:b/>
          <w:kern w:val="0"/>
          <w:sz w:val="24"/>
          <w:u w:val="single"/>
        </w:rPr>
        <w:sectPr w:rsidR="0069604B" w:rsidSect="00511282">
          <w:pgSz w:w="16838" w:h="11906" w:orient="landscape" w:code="9"/>
          <w:pgMar w:top="851" w:right="567" w:bottom="851" w:left="567" w:header="851" w:footer="992" w:gutter="0"/>
          <w:cols w:space="425"/>
          <w:docGrid w:type="lines" w:linePitch="308"/>
        </w:sectPr>
      </w:pPr>
      <w:bookmarkStart w:id="0" w:name="_GoBack"/>
      <w:bookmarkEnd w:id="0"/>
      <w:r w:rsidRPr="0069604B">
        <w:rPr>
          <w:rFonts w:asciiTheme="majorEastAsia" w:eastAsiaTheme="majorEastAsia" w:hAnsiTheme="majorEastAsia" w:cs="HGSｺﾞｼｯｸE" w:hint="eastAsia"/>
          <w:b/>
          <w:kern w:val="0"/>
          <w:sz w:val="24"/>
          <w:u w:val="single"/>
        </w:rPr>
        <w:t>「</w:t>
      </w:r>
      <w:r w:rsidR="00884E86" w:rsidRPr="0069604B">
        <w:rPr>
          <w:rFonts w:asciiTheme="majorEastAsia" w:eastAsiaTheme="majorEastAsia" w:hAnsiTheme="majorEastAsia" w:cs="HGSｺﾞｼｯｸE" w:hint="eastAsia"/>
          <w:b/>
          <w:kern w:val="0"/>
          <w:sz w:val="24"/>
          <w:u w:val="single"/>
        </w:rPr>
        <w:t>人権問題に関する府民意識調査</w:t>
      </w:r>
      <w:r w:rsidRPr="0069604B">
        <w:rPr>
          <w:rFonts w:asciiTheme="majorEastAsia" w:eastAsiaTheme="majorEastAsia" w:hAnsiTheme="majorEastAsia" w:cs="HGSｺﾞｼｯｸE" w:hint="eastAsia"/>
          <w:b/>
          <w:kern w:val="0"/>
          <w:sz w:val="24"/>
          <w:u w:val="single"/>
        </w:rPr>
        <w:t>」の結果について</w:t>
      </w:r>
    </w:p>
    <w:p w:rsidR="008B5773" w:rsidRDefault="008B5773" w:rsidP="0069604B">
      <w:pPr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511282" w:rsidRPr="0069604B" w:rsidRDefault="00511282" w:rsidP="0069604B">
      <w:pPr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5C5D58" w:rsidRPr="0069604B" w:rsidRDefault="00304CF4" w:rsidP="0069604B">
      <w:pPr>
        <w:autoSpaceDE w:val="0"/>
        <w:autoSpaceDN w:val="0"/>
        <w:adjustRightInd w:val="0"/>
        <w:spacing w:line="200" w:lineRule="exact"/>
        <w:ind w:left="80" w:hangingChars="50" w:hanging="8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/>
          <w:sz w:val="16"/>
          <w:szCs w:val="16"/>
        </w:rPr>
        <w:t>【調査の概要】</w:t>
      </w:r>
    </w:p>
    <w:p w:rsidR="005C5D58" w:rsidRPr="0069604B" w:rsidRDefault="00ED65DC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/>
          <w:sz w:val="16"/>
          <w:szCs w:val="16"/>
        </w:rPr>
        <w:t>調査対象</w:t>
      </w:r>
      <w:r w:rsidR="000546A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大阪府内</w:t>
      </w:r>
      <w:r w:rsidR="005C431C">
        <w:rPr>
          <w:rFonts w:ascii="HG丸ｺﾞｼｯｸM-PRO" w:eastAsia="HG丸ｺﾞｼｯｸM-PRO" w:hAnsi="HG丸ｺﾞｼｯｸM-PRO" w:hint="eastAsia"/>
          <w:sz w:val="16"/>
          <w:szCs w:val="16"/>
        </w:rPr>
        <w:t>に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居住</w:t>
      </w:r>
      <w:r w:rsidR="00C130B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している者（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満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18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歳以上</w:t>
      </w:r>
      <w:r w:rsidR="00C130B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:rsidR="005C5D58" w:rsidRPr="0069604B" w:rsidRDefault="000546AF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対 象 数</w:t>
      </w:r>
      <w:r w:rsidR="00ED65D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3,550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人</w:t>
      </w:r>
      <w:r w:rsidR="00184B8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（住民基本台帳データから無作為抽出）</w:t>
      </w:r>
    </w:p>
    <w:p w:rsidR="005C5D58" w:rsidRPr="0069604B" w:rsidRDefault="00ED65DC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/>
          <w:sz w:val="16"/>
          <w:szCs w:val="16"/>
        </w:rPr>
        <w:t>調査期間</w:t>
      </w:r>
      <w:r w:rsidR="00980F4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令和２</w:t>
      </w:r>
      <w:r w:rsidR="00295E6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年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1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月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2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4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日</w:t>
      </w:r>
      <w:r w:rsidR="00980F4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～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2</w:t>
      </w:r>
      <w:r w:rsidR="00980F4D" w:rsidRPr="0069604B">
        <w:rPr>
          <w:rFonts w:ascii="HG丸ｺﾞｼｯｸM-PRO" w:eastAsia="HG丸ｺﾞｼｯｸM-PRO" w:hAnsi="HG丸ｺﾞｼｯｸM-PRO"/>
          <w:sz w:val="16"/>
          <w:szCs w:val="16"/>
        </w:rPr>
        <w:t>月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4</w:t>
      </w:r>
      <w:r w:rsidR="00980F4D" w:rsidRPr="0069604B">
        <w:rPr>
          <w:rFonts w:ascii="HG丸ｺﾞｼｯｸM-PRO" w:eastAsia="HG丸ｺﾞｼｯｸM-PRO" w:hAnsi="HG丸ｺﾞｼｯｸM-PRO"/>
          <w:sz w:val="16"/>
          <w:szCs w:val="16"/>
        </w:rPr>
        <w:t>日</w:t>
      </w:r>
      <w:r w:rsidR="009E43D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5C5D5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一部</w:t>
      </w:r>
      <w:r w:rsidR="00980F4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市は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11</w:t>
      </w:r>
      <w:r w:rsidR="000546A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/</w:t>
      </w:r>
      <w:r w:rsidR="005C5D5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2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5</w:t>
      </w:r>
      <w:r w:rsidR="00980F4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～</w:t>
      </w:r>
      <w:r w:rsidR="009E43D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:rsidR="00C130B3" w:rsidRPr="0069604B" w:rsidRDefault="00C130B3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（集計対象は12月21日までに返送された調査票）</w:t>
      </w:r>
    </w:p>
    <w:p w:rsidR="00D27204" w:rsidRPr="0069604B" w:rsidRDefault="00304CF4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/>
          <w:sz w:val="16"/>
          <w:szCs w:val="16"/>
        </w:rPr>
        <w:t>調査方法</w:t>
      </w:r>
      <w:r w:rsidR="000546A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69604B">
        <w:rPr>
          <w:rFonts w:ascii="HG丸ｺﾞｼｯｸM-PRO" w:eastAsia="HG丸ｺﾞｼｯｸM-PRO" w:hAnsi="HG丸ｺﾞｼｯｸM-PRO"/>
          <w:sz w:val="16"/>
          <w:szCs w:val="16"/>
        </w:rPr>
        <w:t>郵送法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（W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eb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による回答も可）</w:t>
      </w:r>
    </w:p>
    <w:p w:rsidR="00937745" w:rsidRPr="0069604B" w:rsidRDefault="00ED65DC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/>
          <w:sz w:val="16"/>
          <w:szCs w:val="16"/>
        </w:rPr>
        <w:t>回答者数</w:t>
      </w:r>
      <w:r w:rsidR="000546A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1,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553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人</w:t>
      </w:r>
      <w:r w:rsidR="00937745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（郵送による回答　1,228人　Webによる回答　325人）</w:t>
      </w:r>
    </w:p>
    <w:p w:rsidR="00937745" w:rsidRPr="0069604B" w:rsidRDefault="00623D3A" w:rsidP="0069604B">
      <w:pPr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</w:t>
      </w:r>
      <w:r w:rsidR="00937745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男性67</w:t>
      </w:r>
      <w:r w:rsidR="00937745" w:rsidRPr="0069604B">
        <w:rPr>
          <w:rFonts w:ascii="HG丸ｺﾞｼｯｸM-PRO" w:eastAsia="HG丸ｺﾞｼｯｸM-PRO" w:hAnsi="HG丸ｺﾞｼｯｸM-PRO"/>
          <w:sz w:val="16"/>
          <w:szCs w:val="16"/>
        </w:rPr>
        <w:t>3</w:t>
      </w:r>
      <w:r w:rsidR="00937745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人、女性847人、その他2人</w:t>
      </w:r>
    </w:p>
    <w:p w:rsidR="00647FF6" w:rsidRPr="0069604B" w:rsidRDefault="00937745" w:rsidP="0069604B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回収率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4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3.</w:t>
      </w:r>
      <w:r w:rsidR="0068059D" w:rsidRPr="0069604B">
        <w:rPr>
          <w:rFonts w:ascii="HG丸ｺﾞｼｯｸM-PRO" w:eastAsia="HG丸ｺﾞｼｯｸM-PRO" w:hAnsi="HG丸ｺﾞｼｯｸM-PRO"/>
          <w:sz w:val="16"/>
          <w:szCs w:val="16"/>
        </w:rPr>
        <w:t>7</w:t>
      </w:r>
      <w:r w:rsidR="00304CF4" w:rsidRPr="0069604B">
        <w:rPr>
          <w:rFonts w:ascii="HG丸ｺﾞｼｯｸM-PRO" w:eastAsia="HG丸ｺﾞｼｯｸM-PRO" w:hAnsi="HG丸ｺﾞｼｯｸM-PRO"/>
          <w:sz w:val="16"/>
          <w:szCs w:val="16"/>
        </w:rPr>
        <w:t>％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前回調査の回答率は38.3%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:rsidR="001F47E7" w:rsidRPr="0069604B" w:rsidRDefault="001F47E7" w:rsidP="0069604B">
      <w:pPr>
        <w:autoSpaceDE w:val="0"/>
        <w:autoSpaceDN w:val="0"/>
        <w:adjustRightInd w:val="0"/>
        <w:spacing w:line="200" w:lineRule="exact"/>
        <w:ind w:left="80" w:hangingChars="50" w:hanging="80"/>
        <w:rPr>
          <w:rFonts w:ascii="HG丸ｺﾞｼｯｸM-PRO" w:eastAsia="HG丸ｺﾞｼｯｸM-PRO" w:hAnsi="HG丸ｺﾞｼｯｸM-PRO"/>
          <w:sz w:val="16"/>
          <w:szCs w:val="16"/>
        </w:rPr>
      </w:pPr>
    </w:p>
    <w:p w:rsidR="00A756B4" w:rsidRPr="0069604B" w:rsidRDefault="005648E8" w:rsidP="0069604B">
      <w:pPr>
        <w:autoSpaceDE w:val="0"/>
        <w:autoSpaceDN w:val="0"/>
        <w:adjustRightInd w:val="0"/>
        <w:spacing w:line="200" w:lineRule="exact"/>
        <w:ind w:left="80" w:hangingChars="50" w:hanging="8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/>
          <w:sz w:val="16"/>
          <w:szCs w:val="16"/>
        </w:rPr>
        <w:t>【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主な結果</w:t>
      </w:r>
      <w:r w:rsidRPr="0069604B">
        <w:rPr>
          <w:rFonts w:ascii="HG丸ｺﾞｼｯｸM-PRO" w:eastAsia="HG丸ｺﾞｼｯｸM-PRO" w:hAnsi="HG丸ｺﾞｼｯｸM-PRO"/>
          <w:sz w:val="16"/>
          <w:szCs w:val="16"/>
        </w:rPr>
        <w:t>】</w:t>
      </w:r>
    </w:p>
    <w:p w:rsidR="0068059D" w:rsidRPr="0069604B" w:rsidRDefault="0068059D" w:rsidP="0069604B">
      <w:pPr>
        <w:autoSpaceDE w:val="0"/>
        <w:autoSpaceDN w:val="0"/>
        <w:adjustRightInd w:val="0"/>
        <w:spacing w:line="200" w:lineRule="exact"/>
        <w:ind w:leftChars="100" w:left="370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■人権問題の認知</w:t>
      </w:r>
    </w:p>
    <w:p w:rsidR="00623D3A" w:rsidRPr="0069604B" w:rsidRDefault="00FA1EDD" w:rsidP="0069604B">
      <w:pPr>
        <w:autoSpaceDE w:val="0"/>
        <w:autoSpaceDN w:val="0"/>
        <w:adjustRightInd w:val="0"/>
        <w:spacing w:line="200" w:lineRule="exact"/>
        <w:ind w:leftChars="200" w:left="42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「知っている」が高いのは、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「子どもの人権問題」「高齢者の人権問題」</w:t>
      </w:r>
      <w:r w:rsidR="001D6B4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「セクシュアルハラスメント・パワーハラスメント」</w:t>
      </w:r>
      <w:r w:rsidR="0074433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「女性の人権問題」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であり、</w:t>
      </w:r>
      <w:r w:rsidR="0074433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認知度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は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90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％を超える。一方、</w:t>
      </w:r>
      <w:r w:rsidR="0074433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「知らない」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は「</w:t>
      </w:r>
      <w:r w:rsidR="001D6B4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HIV陽性者、ハンセン病回復者及びその家族の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人権問題」</w:t>
      </w:r>
      <w:r w:rsidR="0074433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が最も高く、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25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</w:t>
      </w:r>
      <w:r w:rsidR="0074433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を上回った。</w:t>
      </w:r>
    </w:p>
    <w:p w:rsidR="0068059D" w:rsidRPr="0069604B" w:rsidRDefault="0068059D" w:rsidP="0069604B">
      <w:pPr>
        <w:autoSpaceDE w:val="0"/>
        <w:autoSpaceDN w:val="0"/>
        <w:adjustRightInd w:val="0"/>
        <w:spacing w:line="200" w:lineRule="exact"/>
        <w:ind w:leftChars="200" w:left="420" w:firstLineChars="100" w:firstLine="1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〔問</w:t>
      </w:r>
      <w:r w:rsidR="001D6B4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="00A8594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報告書9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:rsidR="0004765E" w:rsidRPr="0069604B" w:rsidRDefault="0004765E" w:rsidP="0069604B">
      <w:pPr>
        <w:autoSpaceDE w:val="0"/>
        <w:autoSpaceDN w:val="0"/>
        <w:adjustRightInd w:val="0"/>
        <w:spacing w:line="200" w:lineRule="exact"/>
        <w:ind w:leftChars="200" w:left="42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なお、いずれの人権問題も、認知度は、前回の調査を上回っており、特に、「性的マイノリティの人権問題」は、</w:t>
      </w:r>
      <w:r w:rsidR="00FA1ED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前回から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30ポイント以上、向上している。</w:t>
      </w:r>
    </w:p>
    <w:p w:rsidR="008B5773" w:rsidRPr="0069604B" w:rsidRDefault="008B5773" w:rsidP="0069604B">
      <w:pPr>
        <w:autoSpaceDE w:val="0"/>
        <w:autoSpaceDN w:val="0"/>
        <w:adjustRightInd w:val="0"/>
        <w:spacing w:line="200" w:lineRule="exact"/>
        <w:ind w:leftChars="100" w:left="1330" w:hangingChars="700" w:hanging="1120"/>
        <w:rPr>
          <w:rFonts w:ascii="HG丸ｺﾞｼｯｸM-PRO" w:eastAsia="HG丸ｺﾞｼｯｸM-PRO" w:hAnsi="HG丸ｺﾞｼｯｸM-PRO"/>
          <w:sz w:val="16"/>
          <w:szCs w:val="16"/>
        </w:rPr>
      </w:pPr>
    </w:p>
    <w:p w:rsidR="0068059D" w:rsidRPr="0069604B" w:rsidRDefault="0068059D" w:rsidP="0069604B">
      <w:pPr>
        <w:autoSpaceDE w:val="0"/>
        <w:autoSpaceDN w:val="0"/>
        <w:adjustRightInd w:val="0"/>
        <w:spacing w:line="200" w:lineRule="exact"/>
        <w:ind w:leftChars="100" w:left="1330" w:hangingChars="700" w:hanging="112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（関連項目）</w:t>
      </w:r>
    </w:p>
    <w:p w:rsidR="0068059D" w:rsidRPr="0069604B" w:rsidRDefault="001D6B40" w:rsidP="0069604B">
      <w:pPr>
        <w:autoSpaceDE w:val="0"/>
        <w:autoSpaceDN w:val="0"/>
        <w:adjustRightInd w:val="0"/>
        <w:spacing w:line="200" w:lineRule="exact"/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特に人権上の深刻な問題と考える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との回答は、「子どもの人権問題」が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54</w:t>
      </w:r>
      <w:r w:rsidR="0068059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％と突出している。</w:t>
      </w:r>
    </w:p>
    <w:p w:rsidR="0068059D" w:rsidRPr="0069604B" w:rsidRDefault="0068059D" w:rsidP="0069604B">
      <w:pPr>
        <w:autoSpaceDE w:val="0"/>
        <w:autoSpaceDN w:val="0"/>
        <w:adjustRightInd w:val="0"/>
        <w:spacing w:line="200" w:lineRule="exact"/>
        <w:ind w:leftChars="800" w:left="1680" w:firstLineChars="600" w:firstLine="9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〔問</w:t>
      </w:r>
      <w:r w:rsidR="001D6B4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-1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報告書10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:rsidR="00295E63" w:rsidRPr="0069604B" w:rsidRDefault="000546AF" w:rsidP="0069604B">
      <w:pPr>
        <w:autoSpaceDE w:val="0"/>
        <w:autoSpaceDN w:val="0"/>
        <w:adjustRightInd w:val="0"/>
        <w:spacing w:line="200" w:lineRule="exact"/>
        <w:ind w:leftChars="100" w:left="370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■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個別・具体の行為に対する基本的な意識</w:t>
      </w:r>
    </w:p>
    <w:p w:rsidR="006378C9" w:rsidRPr="0069604B" w:rsidRDefault="001D6B40" w:rsidP="0069604B">
      <w:pPr>
        <w:autoSpaceDE w:val="0"/>
        <w:autoSpaceDN w:val="0"/>
        <w:adjustRightInd w:val="0"/>
        <w:spacing w:line="200" w:lineRule="exact"/>
        <w:ind w:leftChars="200" w:left="42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「パワハラ」</w:t>
      </w:r>
      <w:r w:rsidR="00E052EC" w:rsidRPr="0069604B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「</w:t>
      </w:r>
      <w:r w:rsidR="003E6B0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ネット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上</w:t>
      </w:r>
      <w:r w:rsidR="00E10226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で</w:t>
      </w:r>
      <w:r w:rsidR="00E052E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の誹謗中傷</w:t>
      </w:r>
      <w:r w:rsidR="003E6B0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」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「ヘイトスピーチ」「コロナ差別」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に係る行為については、</w:t>
      </w:r>
      <w:r w:rsidR="00F61D2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90％を超える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人が人権上、問題があるとしている</w:t>
      </w:r>
      <w:r w:rsidR="00A3047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。一方、</w:t>
      </w:r>
      <w:r w:rsidR="002241F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中学生のスマホ</w:t>
      </w:r>
      <w:r w:rsidR="003A641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の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使用</w:t>
      </w:r>
      <w:r w:rsidR="003A641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を</w:t>
      </w:r>
      <w:r w:rsidR="00A3047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親の判断で制限</w:t>
      </w:r>
      <w:r w:rsidR="002241F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」</w:t>
      </w:r>
      <w:r w:rsidR="00A3047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は</w:t>
      </w:r>
      <w:r w:rsidR="0004765E" w:rsidRPr="0069604B">
        <w:rPr>
          <w:rFonts w:ascii="HG丸ｺﾞｼｯｸM-PRO" w:eastAsia="HG丸ｺﾞｼｯｸM-PRO" w:hAnsi="HG丸ｺﾞｼｯｸM-PRO"/>
          <w:sz w:val="16"/>
          <w:szCs w:val="16"/>
        </w:rPr>
        <w:t>14</w:t>
      </w:r>
      <w:r w:rsidR="00E96A8D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を下回っている。</w:t>
      </w:r>
      <w:r w:rsidR="00623D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623D3A" w:rsidRPr="0069604B">
        <w:rPr>
          <w:rFonts w:ascii="HG丸ｺﾞｼｯｸM-PRO" w:eastAsia="HG丸ｺﾞｼｯｸM-PRO" w:hAnsi="HG丸ｺﾞｼｯｸM-PRO"/>
          <w:sz w:val="16"/>
          <w:szCs w:val="16"/>
        </w:rPr>
        <w:t xml:space="preserve"> </w:t>
      </w:r>
      <w:r w:rsidR="00623D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</w:t>
      </w:r>
      <w:r w:rsidR="00555FF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8B577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5648E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問</w:t>
      </w:r>
      <w:r w:rsidR="002A2982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2</w:t>
      </w:r>
      <w:r w:rsidR="005648E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報告書11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</w:t>
      </w:r>
      <w:r w:rsidR="005648E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〕</w:t>
      </w:r>
    </w:p>
    <w:p w:rsidR="008B5773" w:rsidRPr="0069604B" w:rsidRDefault="008B5773" w:rsidP="0069604B">
      <w:pPr>
        <w:autoSpaceDE w:val="0"/>
        <w:autoSpaceDN w:val="0"/>
        <w:adjustRightInd w:val="0"/>
        <w:spacing w:line="200" w:lineRule="exact"/>
        <w:ind w:leftChars="100" w:left="1330" w:hangingChars="700" w:hanging="1120"/>
        <w:rPr>
          <w:rFonts w:ascii="HG丸ｺﾞｼｯｸM-PRO" w:eastAsia="HG丸ｺﾞｼｯｸM-PRO" w:hAnsi="HG丸ｺﾞｼｯｸM-PRO"/>
          <w:sz w:val="16"/>
          <w:szCs w:val="16"/>
        </w:rPr>
      </w:pPr>
    </w:p>
    <w:p w:rsidR="005120AB" w:rsidRPr="0069604B" w:rsidRDefault="00F61D2A" w:rsidP="0069604B">
      <w:pPr>
        <w:autoSpaceDE w:val="0"/>
        <w:autoSpaceDN w:val="0"/>
        <w:adjustRightInd w:val="0"/>
        <w:spacing w:line="200" w:lineRule="exact"/>
        <w:ind w:leftChars="100" w:left="1330" w:hangingChars="700" w:hanging="112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（関連項目）</w:t>
      </w:r>
    </w:p>
    <w:p w:rsidR="004F404E" w:rsidRPr="0069604B" w:rsidRDefault="005648E8" w:rsidP="0069604B">
      <w:pPr>
        <w:autoSpaceDE w:val="0"/>
        <w:autoSpaceDN w:val="0"/>
        <w:adjustRightInd w:val="0"/>
        <w:spacing w:line="200" w:lineRule="exact"/>
        <w:ind w:leftChars="199" w:left="418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4F404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過去5年</w:t>
      </w:r>
      <w:r w:rsidR="005120A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間</w:t>
      </w:r>
      <w:r w:rsidR="004F404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に</w:t>
      </w:r>
      <w:r w:rsidR="002A2982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体験・</w:t>
      </w:r>
      <w:r w:rsidR="004F404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見聞きした人権侵害事象で最も多かったのは「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職場における</w:t>
      </w:r>
      <w:r w:rsidR="004F404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ハラ</w:t>
      </w:r>
      <w:r w:rsidR="0004765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スメント</w:t>
      </w:r>
      <w:r w:rsidR="004F404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」で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35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％であった。</w:t>
      </w:r>
      <w:r w:rsidR="00CF341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623D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82D7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623D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82D7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341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80F1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</w:t>
      </w:r>
      <w:r w:rsidR="00CF341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623D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</w:t>
      </w:r>
      <w:r w:rsidR="005120A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0929D2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</w:t>
      </w:r>
      <w:r w:rsidR="005120A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問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="00E43F51" w:rsidRPr="0069604B">
        <w:rPr>
          <w:rFonts w:ascii="HG丸ｺﾞｼｯｸM-PRO" w:eastAsia="HG丸ｺﾞｼｯｸM-PRO" w:hAnsi="HG丸ｺﾞｼｯｸM-PRO"/>
          <w:sz w:val="16"/>
          <w:szCs w:val="16"/>
        </w:rPr>
        <w:t>4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-</w:t>
      </w:r>
      <w:r w:rsidR="00E43F51" w:rsidRPr="0069604B">
        <w:rPr>
          <w:rFonts w:ascii="HG丸ｺﾞｼｯｸM-PRO" w:eastAsia="HG丸ｺﾞｼｯｸM-PRO" w:hAnsi="HG丸ｺﾞｼｯｸM-PRO"/>
          <w:sz w:val="16"/>
          <w:szCs w:val="16"/>
        </w:rPr>
        <w:t>2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報告書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2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8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〕</w:t>
      </w:r>
    </w:p>
    <w:p w:rsidR="0068059D" w:rsidRPr="0069604B" w:rsidRDefault="0068059D" w:rsidP="0069604B">
      <w:pPr>
        <w:autoSpaceDE w:val="0"/>
        <w:autoSpaceDN w:val="0"/>
        <w:adjustRightInd w:val="0"/>
        <w:spacing w:line="200" w:lineRule="exact"/>
        <w:ind w:leftChars="117" w:left="406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</w:p>
    <w:p w:rsidR="0029634A" w:rsidRPr="0069604B" w:rsidRDefault="005648E8" w:rsidP="0069604B">
      <w:pPr>
        <w:autoSpaceDE w:val="0"/>
        <w:autoSpaceDN w:val="0"/>
        <w:adjustRightInd w:val="0"/>
        <w:spacing w:line="200" w:lineRule="exact"/>
        <w:ind w:leftChars="117" w:left="406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■</w:t>
      </w:r>
      <w:r w:rsidR="0029634A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住宅を選ぶ際に重視する</w:t>
      </w:r>
      <w:r w:rsidR="00C82D7F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(</w:t>
      </w:r>
      <w:r w:rsidR="0029634A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した</w:t>
      </w:r>
      <w:r w:rsidR="00C82D7F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)</w:t>
      </w:r>
      <w:r w:rsidR="0029634A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立地条件</w:t>
      </w:r>
    </w:p>
    <w:p w:rsidR="000929D2" w:rsidRPr="0069604B" w:rsidRDefault="00E43F51" w:rsidP="0069604B">
      <w:pPr>
        <w:autoSpaceDE w:val="0"/>
        <w:autoSpaceDN w:val="0"/>
        <w:adjustRightInd w:val="0"/>
        <w:spacing w:line="200" w:lineRule="exact"/>
        <w:ind w:leftChars="217" w:left="456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近隣に</w:t>
      </w:r>
      <w:r w:rsidR="00832B72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="00C612B7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「同和地区があると言われていないか」が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11.4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（前回13</w:t>
      </w:r>
      <w:r w:rsidR="00296ADB" w:rsidRPr="0069604B">
        <w:rPr>
          <w:rFonts w:ascii="HG丸ｺﾞｼｯｸM-PRO" w:eastAsia="HG丸ｺﾞｼｯｸM-PRO" w:hAnsi="HG丸ｺﾞｼｯｸM-PRO"/>
          <w:sz w:val="16"/>
          <w:szCs w:val="16"/>
        </w:rPr>
        <w:t>.4</w:t>
      </w:r>
      <w:r w:rsidRPr="0069604B">
        <w:rPr>
          <w:rFonts w:ascii="HG丸ｺﾞｼｯｸM-PRO" w:eastAsia="HG丸ｺﾞｼｯｸM-PRO" w:hAnsi="HG丸ｺﾞｼｯｸM-PRO"/>
          <w:sz w:val="16"/>
          <w:szCs w:val="16"/>
        </w:rPr>
        <w:t>%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  <w:r w:rsidR="006A265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="0089080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「外国籍住民が多いと言われていないか」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が８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.0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％（同6</w:t>
      </w:r>
      <w:r w:rsidR="00296ADB" w:rsidRPr="0069604B">
        <w:rPr>
          <w:rFonts w:ascii="HG丸ｺﾞｼｯｸM-PRO" w:eastAsia="HG丸ｺﾞｼｯｸM-PRO" w:hAnsi="HG丸ｺﾞｼｯｸM-PRO"/>
          <w:sz w:val="16"/>
          <w:szCs w:val="16"/>
        </w:rPr>
        <w:t>.7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%）、</w:t>
      </w:r>
      <w:r w:rsidR="0089080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「低所得者が多いと言われていないか」</w:t>
      </w:r>
      <w:r w:rsidR="0016093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が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5</w:t>
      </w:r>
      <w:r w:rsidR="00296ADB" w:rsidRPr="0069604B">
        <w:rPr>
          <w:rFonts w:ascii="HG丸ｺﾞｼｯｸM-PRO" w:eastAsia="HG丸ｺﾞｼｯｸM-PRO" w:hAnsi="HG丸ｺﾞｼｯｸM-PRO"/>
          <w:sz w:val="16"/>
          <w:szCs w:val="16"/>
        </w:rPr>
        <w:t>.3</w:t>
      </w:r>
      <w:r w:rsidR="0089080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（同６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.1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％）</w:t>
      </w:r>
      <w:r w:rsidR="006A265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であった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</w:p>
    <w:p w:rsidR="00890809" w:rsidRPr="0069604B" w:rsidRDefault="00E958CF" w:rsidP="0069604B">
      <w:pPr>
        <w:autoSpaceDE w:val="0"/>
        <w:autoSpaceDN w:val="0"/>
        <w:adjustRightInd w:val="0"/>
        <w:spacing w:line="200" w:lineRule="exact"/>
        <w:ind w:leftChars="217" w:left="456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</w:t>
      </w:r>
      <w:r w:rsidR="00CF341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問</w:t>
      </w:r>
      <w:r w:rsidR="00D7109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3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報告書13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</w:t>
      </w:r>
      <w:r w:rsidR="006A265C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〕</w:t>
      </w:r>
    </w:p>
    <w:p w:rsidR="00160930" w:rsidRPr="0069604B" w:rsidRDefault="00160930" w:rsidP="0069604B">
      <w:pPr>
        <w:autoSpaceDE w:val="0"/>
        <w:autoSpaceDN w:val="0"/>
        <w:adjustRightInd w:val="0"/>
        <w:spacing w:line="200" w:lineRule="exact"/>
        <w:ind w:right="960"/>
        <w:rPr>
          <w:rFonts w:ascii="HG丸ｺﾞｼｯｸM-PRO" w:eastAsia="HG丸ｺﾞｼｯｸM-PRO" w:hAnsi="HG丸ｺﾞｼｯｸM-PRO"/>
          <w:sz w:val="16"/>
          <w:szCs w:val="16"/>
        </w:rPr>
      </w:pPr>
    </w:p>
    <w:p w:rsidR="0029634A" w:rsidRPr="0069604B" w:rsidRDefault="004F404E" w:rsidP="0069604B">
      <w:pPr>
        <w:autoSpaceDE w:val="0"/>
        <w:autoSpaceDN w:val="0"/>
        <w:adjustRightInd w:val="0"/>
        <w:spacing w:line="200" w:lineRule="exact"/>
        <w:ind w:leftChars="117" w:left="406" w:right="107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■</w:t>
      </w:r>
      <w:r w:rsidR="0029634A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結婚</w:t>
      </w:r>
      <w:r w:rsidR="00D71099" w:rsidRPr="0069604B">
        <w:rPr>
          <w:rFonts w:ascii="HG丸ｺﾞｼｯｸM-PRO" w:eastAsia="HG丸ｺﾞｼｯｸM-PRO" w:hAnsi="HG丸ｺﾞｼｯｸM-PRO" w:hint="eastAsia"/>
          <w:sz w:val="16"/>
          <w:szCs w:val="16"/>
          <w:u w:val="thick"/>
        </w:rPr>
        <w:t>相手、パートナーの決定の際に重視すること</w:t>
      </w:r>
    </w:p>
    <w:p w:rsidR="00B1389A" w:rsidRPr="0069604B" w:rsidRDefault="00D71099" w:rsidP="0069604B">
      <w:pPr>
        <w:autoSpaceDE w:val="0"/>
        <w:autoSpaceDN w:val="0"/>
        <w:adjustRightInd w:val="0"/>
        <w:spacing w:line="200" w:lineRule="exact"/>
        <w:ind w:leftChars="207" w:left="435" w:right="-22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「国籍・民族」が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16.7</w:t>
      </w:r>
      <w:r w:rsidRPr="0069604B">
        <w:rPr>
          <w:rFonts w:ascii="HG丸ｺﾞｼｯｸM-PRO" w:eastAsia="HG丸ｺﾞｼｯｸM-PRO" w:hAnsi="HG丸ｺﾞｼｯｸM-PRO"/>
          <w:sz w:val="16"/>
          <w:szCs w:val="16"/>
        </w:rPr>
        <w:t>%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（前回</w:t>
      </w:r>
      <w:r w:rsidR="008F1D09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13.0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%）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同和地区の出身であると言われていないか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」</w:t>
      </w:r>
      <w:r w:rsidR="0016093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が</w:t>
      </w:r>
      <w:r w:rsidR="00C517D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13</w:t>
      </w:r>
      <w:r w:rsidR="00296ADB" w:rsidRPr="0069604B">
        <w:rPr>
          <w:rFonts w:ascii="HG丸ｺﾞｼｯｸM-PRO" w:eastAsia="HG丸ｺﾞｼｯｸM-PRO" w:hAnsi="HG丸ｺﾞｼｯｸM-PRO"/>
          <w:sz w:val="16"/>
          <w:szCs w:val="16"/>
        </w:rPr>
        <w:t>.3</w:t>
      </w:r>
      <w:r w:rsidR="004F404E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％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（前回選択肢なし）、本籍・出生地7.5%（前回6.5%）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であった。</w:t>
      </w:r>
      <w:r w:rsidR="002C31E7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="0016093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178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</w:t>
      </w:r>
      <w:r w:rsidR="00CF341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問</w:t>
      </w:r>
      <w:r w:rsidR="00B1389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3-2</w:t>
      </w:r>
      <w:r w:rsidR="00A85948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報告書15</w:t>
      </w:r>
      <w:r w:rsidR="00E958CF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:rsidR="00D03C6C" w:rsidRPr="0069604B" w:rsidRDefault="00D03C6C" w:rsidP="0069604B">
      <w:pPr>
        <w:autoSpaceDE w:val="0"/>
        <w:autoSpaceDN w:val="0"/>
        <w:adjustRightInd w:val="0"/>
        <w:spacing w:line="200" w:lineRule="exact"/>
        <w:ind w:leftChars="117" w:left="406" w:right="107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</w:p>
    <w:p w:rsidR="00B1389A" w:rsidRPr="0069604B" w:rsidRDefault="00B1389A" w:rsidP="0069604B">
      <w:pPr>
        <w:autoSpaceDE w:val="0"/>
        <w:autoSpaceDN w:val="0"/>
        <w:adjustRightInd w:val="0"/>
        <w:spacing w:line="200" w:lineRule="exact"/>
        <w:ind w:leftChars="117" w:left="406" w:right="107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■障がいのある人に関して見られる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と思</w:t>
      </w:r>
      <w:r w:rsidR="00674403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う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人権侵害や問題</w:t>
      </w:r>
    </w:p>
    <w:p w:rsidR="00B1389A" w:rsidRPr="0069604B" w:rsidRDefault="00B1389A" w:rsidP="0069604B">
      <w:pPr>
        <w:autoSpaceDE w:val="0"/>
        <w:autoSpaceDN w:val="0"/>
        <w:adjustRightInd w:val="0"/>
        <w:spacing w:line="200" w:lineRule="exact"/>
        <w:ind w:leftChars="207" w:left="435" w:right="107"/>
        <w:rPr>
          <w:rFonts w:ascii="HG丸ｺﾞｼｯｸM-PRO" w:eastAsia="HG丸ｺﾞｼｯｸM-PRO" w:hAnsi="HG丸ｺﾞｼｯｸM-PRO"/>
          <w:sz w:val="16"/>
          <w:szCs w:val="16"/>
        </w:rPr>
      </w:pP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道路の段差解消、エレベーターの設置など、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障がいのある人が暮らしやすい配慮が足りない」や「</w:t>
      </w:r>
      <w:r w:rsidR="00296ADB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仕事に就く機会が少なく、また、障がいのある人が働くための職場の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環境整備が十分でない」が80％を超えている。　</w:t>
      </w:r>
      <w:r w:rsidR="002C31E7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</w:t>
      </w:r>
      <w:r w:rsidR="00C1783A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2C31E7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D419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〔問4</w:t>
      </w:r>
      <w:r w:rsidR="005D4190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567364"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報告書16</w:t>
      </w:r>
      <w:r w:rsidRPr="0069604B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:rsidR="00B1389A" w:rsidRPr="00511282" w:rsidRDefault="00B1389A" w:rsidP="00511282">
      <w:pPr>
        <w:autoSpaceDE w:val="0"/>
        <w:autoSpaceDN w:val="0"/>
        <w:adjustRightInd w:val="0"/>
        <w:spacing w:line="200" w:lineRule="exact"/>
        <w:ind w:right="108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511282" w:rsidRPr="00511282" w:rsidRDefault="00511282" w:rsidP="00511282">
      <w:pPr>
        <w:autoSpaceDE w:val="0"/>
        <w:autoSpaceDN w:val="0"/>
        <w:adjustRightInd w:val="0"/>
        <w:spacing w:line="200" w:lineRule="exact"/>
        <w:ind w:leftChars="117" w:left="406" w:right="108" w:hangingChars="100" w:hanging="160"/>
        <w:rPr>
          <w:rFonts w:ascii="HG丸ｺﾞｼｯｸM-PRO" w:eastAsia="HG丸ｺﾞｼｯｸM-PRO" w:hAnsi="HG丸ｺﾞｼｯｸM-PRO"/>
          <w:sz w:val="16"/>
          <w:szCs w:val="16"/>
          <w:u w:val="thick"/>
        </w:rPr>
      </w:pPr>
    </w:p>
    <w:p w:rsidR="00B1389A" w:rsidRPr="00511282" w:rsidRDefault="00B1389A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■日本に居住している外国人に関して見られる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と思う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人権侵害や問題</w:t>
      </w:r>
    </w:p>
    <w:p w:rsidR="00674403" w:rsidRPr="00511282" w:rsidRDefault="00B1389A" w:rsidP="00511282">
      <w:pPr>
        <w:autoSpaceDE w:val="0"/>
        <w:autoSpaceDN w:val="0"/>
        <w:adjustRightInd w:val="0"/>
        <w:spacing w:line="200" w:lineRule="exact"/>
        <w:ind w:right="108"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「就職や仕事の内容・待遇などで不利な条件に置かれている」が</w:t>
      </w:r>
      <w:r w:rsidR="0056102B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7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0</w:t>
      </w:r>
      <w:r w:rsidR="0056102B" w:rsidRPr="00511282">
        <w:rPr>
          <w:rFonts w:ascii="HG丸ｺﾞｼｯｸM-PRO" w:eastAsia="HG丸ｺﾞｼｯｸM-PRO" w:hAnsi="HG丸ｺﾞｼｯｸM-PRO"/>
          <w:sz w:val="16"/>
          <w:szCs w:val="16"/>
        </w:rPr>
        <w:t>%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を超えている。</w:t>
      </w:r>
    </w:p>
    <w:p w:rsidR="00B1389A" w:rsidRPr="00511282" w:rsidRDefault="00B1389A" w:rsidP="00511282">
      <w:pPr>
        <w:autoSpaceDE w:val="0"/>
        <w:autoSpaceDN w:val="0"/>
        <w:adjustRightInd w:val="0"/>
        <w:spacing w:line="200" w:lineRule="exact"/>
        <w:ind w:leftChars="207" w:left="435" w:right="108" w:firstLineChars="100" w:firstLine="1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</w:t>
      </w:r>
      <w:r w:rsidR="0056102B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5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報告書17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:rsidR="00B1389A" w:rsidRPr="00511282" w:rsidRDefault="00B1389A" w:rsidP="00511282">
      <w:pPr>
        <w:autoSpaceDE w:val="0"/>
        <w:autoSpaceDN w:val="0"/>
        <w:adjustRightInd w:val="0"/>
        <w:spacing w:line="200" w:lineRule="exact"/>
        <w:ind w:right="108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56102B" w:rsidRPr="00511282" w:rsidRDefault="0056102B" w:rsidP="00511282">
      <w:pPr>
        <w:autoSpaceDE w:val="0"/>
        <w:autoSpaceDN w:val="0"/>
        <w:adjustRightInd w:val="0"/>
        <w:spacing w:line="200" w:lineRule="exact"/>
        <w:ind w:right="108" w:firstLineChars="50" w:firstLine="8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/>
          <w:sz w:val="16"/>
          <w:szCs w:val="16"/>
        </w:rPr>
        <w:t xml:space="preserve"> 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■部落差別（同和問題）に関して見られる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と思う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人権侵害や問題</w:t>
      </w:r>
    </w:p>
    <w:p w:rsidR="00511282" w:rsidRDefault="0056102B" w:rsidP="00511282">
      <w:pPr>
        <w:autoSpaceDE w:val="0"/>
        <w:autoSpaceDN w:val="0"/>
        <w:adjustRightInd w:val="0"/>
        <w:spacing w:line="200" w:lineRule="exact"/>
        <w:ind w:right="108" w:firstLineChars="200" w:firstLine="3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インターネット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上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に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誹謗中傷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等が掲載される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」が最も高く、57</w:t>
      </w:r>
      <w:r w:rsidR="00674403" w:rsidRPr="00511282">
        <w:rPr>
          <w:rFonts w:ascii="HG丸ｺﾞｼｯｸM-PRO" w:eastAsia="HG丸ｺﾞｼｯｸM-PRO" w:hAnsi="HG丸ｺﾞｼｯｸM-PRO"/>
          <w:sz w:val="16"/>
          <w:szCs w:val="16"/>
        </w:rPr>
        <w:t>.7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％である。</w:t>
      </w:r>
    </w:p>
    <w:p w:rsidR="0056102B" w:rsidRPr="00511282" w:rsidRDefault="0056102B" w:rsidP="00511282">
      <w:pPr>
        <w:autoSpaceDE w:val="0"/>
        <w:autoSpaceDN w:val="0"/>
        <w:adjustRightInd w:val="0"/>
        <w:spacing w:line="200" w:lineRule="exact"/>
        <w:ind w:right="108" w:firstLineChars="200" w:firstLine="32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〔問6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1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8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:rsidR="0056102B" w:rsidRPr="00511282" w:rsidRDefault="0056102B" w:rsidP="00511282">
      <w:pPr>
        <w:autoSpaceDE w:val="0"/>
        <w:autoSpaceDN w:val="0"/>
        <w:adjustRightInd w:val="0"/>
        <w:spacing w:line="200" w:lineRule="exact"/>
        <w:ind w:right="108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56102B" w:rsidRPr="00511282" w:rsidRDefault="0056102B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■性的マイノリティに関して見られる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と思う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人権侵害や問題</w:t>
      </w:r>
    </w:p>
    <w:p w:rsidR="0056102B" w:rsidRPr="00511282" w:rsidRDefault="0056102B" w:rsidP="00511282">
      <w:pPr>
        <w:autoSpaceDE w:val="0"/>
        <w:autoSpaceDN w:val="0"/>
        <w:adjustRightInd w:val="0"/>
        <w:spacing w:line="200" w:lineRule="exact"/>
        <w:ind w:leftChars="207" w:left="435" w:right="108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性的マイノリティへの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理解や認識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が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不足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している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」「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学校や職場などで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嫌がらせやいじめ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を受ける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」「パートナーがいても婚姻と同等に扱われない」が70％を超えている。</w:t>
      </w:r>
      <w:r w:rsid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〔問7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報告書19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:rsidR="0056102B" w:rsidRPr="00511282" w:rsidRDefault="0056102B" w:rsidP="00511282">
      <w:pPr>
        <w:autoSpaceDE w:val="0"/>
        <w:autoSpaceDN w:val="0"/>
        <w:adjustRightInd w:val="0"/>
        <w:spacing w:line="200" w:lineRule="exact"/>
        <w:ind w:right="108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117F67" w:rsidRPr="005C431C" w:rsidRDefault="00117F67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■人権をめぐる法律や条例の認知度</w:t>
      </w:r>
    </w:p>
    <w:p w:rsidR="00117F67" w:rsidRPr="00511282" w:rsidRDefault="00555FFF" w:rsidP="00511282">
      <w:pPr>
        <w:autoSpaceDE w:val="0"/>
        <w:autoSpaceDN w:val="0"/>
        <w:adjustRightInd w:val="0"/>
        <w:spacing w:line="200" w:lineRule="exact"/>
        <w:ind w:leftChars="207" w:left="435" w:right="108"/>
        <w:rPr>
          <w:rFonts w:ascii="HG丸ｺﾞｼｯｸM-PRO" w:eastAsia="HG丸ｺﾞｼｯｸM-PRO" w:hAnsi="HG丸ｺﾞｼｯｸM-PRO"/>
          <w:sz w:val="16"/>
          <w:szCs w:val="16"/>
        </w:rPr>
      </w:pPr>
      <w:r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人権3法の中で認知度が最も高かったのは</w:t>
      </w:r>
      <w:r w:rsidR="00117F67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、部落差別解消推進法の51</w:t>
      </w:r>
      <w:r w:rsidR="00674403" w:rsidRPr="005C431C">
        <w:rPr>
          <w:rFonts w:ascii="HG丸ｺﾞｼｯｸM-PRO" w:eastAsia="HG丸ｺﾞｼｯｸM-PRO" w:hAnsi="HG丸ｺﾞｼｯｸM-PRO"/>
          <w:sz w:val="16"/>
          <w:szCs w:val="16"/>
        </w:rPr>
        <w:t>.3</w:t>
      </w:r>
      <w:r w:rsidR="00117F67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%</w:t>
      </w:r>
      <w:r w:rsidR="00674403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であ</w:t>
      </w:r>
      <w:r w:rsidR="000C42F2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った。また、大阪府の条例に関する認知度については、「ヘイトスピーチ解消推進条例」が33.9％、「障がい者差別解消条例」が30.7％、</w:t>
      </w:r>
      <w:r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117F67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性の多様性理解増進条例」</w:t>
      </w:r>
      <w:r w:rsidR="000C42F2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が19.7</w:t>
      </w:r>
      <w:r w:rsidR="00117F67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%</w:t>
      </w:r>
      <w:r w:rsidR="00674403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であった</w:t>
      </w:r>
      <w:r w:rsidR="00117F67" w:rsidRPr="005C431C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2C31E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</w:t>
      </w:r>
      <w:r w:rsidR="00856ABD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8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</w:t>
      </w:r>
      <w:r w:rsidR="00856ABD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20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:rsidR="00117F67" w:rsidRPr="00511282" w:rsidRDefault="00117F67" w:rsidP="00511282">
      <w:pPr>
        <w:autoSpaceDE w:val="0"/>
        <w:autoSpaceDN w:val="0"/>
        <w:adjustRightInd w:val="0"/>
        <w:spacing w:line="200" w:lineRule="exact"/>
        <w:ind w:right="108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117F67" w:rsidRPr="00511282" w:rsidRDefault="00117F67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■インタ－ネットに関して見られる</w:t>
      </w:r>
      <w:r w:rsidR="0067440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と思う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人権侵害や問題</w:t>
      </w:r>
    </w:p>
    <w:p w:rsidR="00856ABD" w:rsidRPr="00511282" w:rsidRDefault="00674403" w:rsidP="00511282">
      <w:pPr>
        <w:autoSpaceDE w:val="0"/>
        <w:autoSpaceDN w:val="0"/>
        <w:adjustRightInd w:val="0"/>
        <w:spacing w:line="200" w:lineRule="exact"/>
        <w:ind w:leftChars="207" w:left="435" w:right="108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「フェイクニュースや誤った情報が拡散される」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他人の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プライバシー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に関する情報や誹謗中傷する情報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が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掲載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される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」「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SNSによる交流が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犯罪を誘発する場となっている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」が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90</w:t>
      </w:r>
      <w:r w:rsidR="00117F67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％を超えている。</w:t>
      </w:r>
    </w:p>
    <w:p w:rsidR="00117F67" w:rsidRPr="00511282" w:rsidRDefault="00117F67" w:rsidP="00511282">
      <w:pPr>
        <w:autoSpaceDE w:val="0"/>
        <w:autoSpaceDN w:val="0"/>
        <w:adjustRightInd w:val="0"/>
        <w:spacing w:line="200" w:lineRule="exact"/>
        <w:ind w:leftChars="207" w:left="435" w:right="108" w:firstLineChars="100" w:firstLine="1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〔問9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報告書21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:rsidR="00CB16D6" w:rsidRPr="00511282" w:rsidRDefault="00CB16D6" w:rsidP="00511282">
      <w:pPr>
        <w:autoSpaceDE w:val="0"/>
        <w:autoSpaceDN w:val="0"/>
        <w:adjustRightInd w:val="0"/>
        <w:spacing w:line="200" w:lineRule="exact"/>
        <w:ind w:leftChars="207" w:left="435"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A85948" w:rsidRPr="00511282" w:rsidRDefault="00A85948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人権や差別に関する基本的な認識</w:t>
      </w:r>
    </w:p>
    <w:p w:rsidR="00511282" w:rsidRDefault="00A85948" w:rsidP="00511282">
      <w:pPr>
        <w:autoSpaceDE w:val="0"/>
        <w:autoSpaceDN w:val="0"/>
        <w:adjustRightInd w:val="0"/>
        <w:spacing w:line="200" w:lineRule="exact"/>
        <w:ind w:leftChars="207" w:left="435" w:right="108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CB16D6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差別は人間として恥ずべき行為であり、私たち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一人ひとりが差別しない人にならなければならない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</w:t>
      </w:r>
      <w:r w:rsidR="005D181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が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9</w:t>
      </w:r>
      <w:r w:rsidR="005D1818" w:rsidRPr="00511282">
        <w:rPr>
          <w:rFonts w:ascii="HG丸ｺﾞｼｯｸM-PRO" w:eastAsia="HG丸ｺﾞｼｯｸM-PRO" w:hAnsi="HG丸ｺﾞｼｯｸM-PRO"/>
          <w:sz w:val="16"/>
          <w:szCs w:val="16"/>
        </w:rPr>
        <w:t>0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％</w:t>
      </w:r>
      <w:r w:rsidR="005D181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を超えている。「そう思わない」とする</w:t>
      </w:r>
      <w:r w:rsidR="00A202BA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考え方</w:t>
      </w:r>
      <w:r w:rsidR="005D181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は、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</w:t>
      </w:r>
      <w:r w:rsidR="005D181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人権問題とは、差別を受ける人の側の問題であって、自分には関係がない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」</w:t>
      </w:r>
      <w:r w:rsidR="00A202BA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が最も高く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="005D181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8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0％を超えている。</w:t>
      </w:r>
    </w:p>
    <w:p w:rsidR="00A85948" w:rsidRPr="00511282" w:rsidRDefault="00A85948" w:rsidP="00511282">
      <w:pPr>
        <w:autoSpaceDE w:val="0"/>
        <w:autoSpaceDN w:val="0"/>
        <w:adjustRightInd w:val="0"/>
        <w:spacing w:line="200" w:lineRule="exact"/>
        <w:ind w:leftChars="207" w:left="435" w:right="108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〔問10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報告書22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:rsidR="005D1818" w:rsidRPr="00511282" w:rsidRDefault="005D1818" w:rsidP="00511282">
      <w:pPr>
        <w:autoSpaceDE w:val="0"/>
        <w:autoSpaceDN w:val="0"/>
        <w:adjustRightInd w:val="0"/>
        <w:spacing w:line="200" w:lineRule="exact"/>
        <w:ind w:leftChars="207" w:left="435"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A85948" w:rsidRPr="00511282" w:rsidRDefault="00A85948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■行政の取組みの認知度</w:t>
      </w:r>
    </w:p>
    <w:p w:rsidR="00A85948" w:rsidRPr="00511282" w:rsidRDefault="00A85948" w:rsidP="00511282">
      <w:pPr>
        <w:autoSpaceDE w:val="0"/>
        <w:autoSpaceDN w:val="0"/>
        <w:adjustRightInd w:val="0"/>
        <w:spacing w:line="200" w:lineRule="exact"/>
        <w:ind w:right="108"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「新聞・テレビ・ラジオによる広報」</w:t>
      </w:r>
      <w:r w:rsidR="00FA1EDD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が最も高く、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58</w:t>
      </w:r>
      <w:r w:rsidR="00FA1EDD" w:rsidRPr="00511282">
        <w:rPr>
          <w:rFonts w:ascii="HG丸ｺﾞｼｯｸM-PRO" w:eastAsia="HG丸ｺﾞｼｯｸM-PRO" w:hAnsi="HG丸ｺﾞｼｯｸM-PRO"/>
          <w:sz w:val="16"/>
          <w:szCs w:val="16"/>
        </w:rPr>
        <w:t>.9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%</w:t>
      </w:r>
      <w:r w:rsidR="00FA1EDD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である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  <w:r w:rsidR="000929D2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〔問11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報告書23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p w:rsidR="00FA1EDD" w:rsidRPr="00511282" w:rsidRDefault="00FA1EDD" w:rsidP="00511282">
      <w:pPr>
        <w:autoSpaceDE w:val="0"/>
        <w:autoSpaceDN w:val="0"/>
        <w:adjustRightInd w:val="0"/>
        <w:spacing w:line="200" w:lineRule="exact"/>
        <w:ind w:leftChars="207" w:left="435"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A85948" w:rsidRPr="00511282" w:rsidRDefault="00A85948" w:rsidP="00511282">
      <w:pPr>
        <w:autoSpaceDE w:val="0"/>
        <w:autoSpaceDN w:val="0"/>
        <w:adjustRightInd w:val="0"/>
        <w:spacing w:line="200" w:lineRule="exact"/>
        <w:ind w:right="108"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■人権学習の状況</w:t>
      </w:r>
    </w:p>
    <w:p w:rsidR="00856ABD" w:rsidRPr="00511282" w:rsidRDefault="00A202BA" w:rsidP="00511282">
      <w:pPr>
        <w:autoSpaceDE w:val="0"/>
        <w:autoSpaceDN w:val="0"/>
        <w:adjustRightInd w:val="0"/>
        <w:spacing w:line="200" w:lineRule="exact"/>
        <w:ind w:right="108"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「部落差別（同和問題）」にかかる人権学習を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「受けた」が最も高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く、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5</w:t>
      </w:r>
      <w:r w:rsidR="00A85948" w:rsidRPr="00511282">
        <w:rPr>
          <w:rFonts w:ascii="HG丸ｺﾞｼｯｸM-PRO" w:eastAsia="HG丸ｺﾞｼｯｸM-PRO" w:hAnsi="HG丸ｺﾞｼｯｸM-PRO"/>
          <w:sz w:val="16"/>
          <w:szCs w:val="16"/>
        </w:rPr>
        <w:t>1</w:t>
      </w:r>
      <w:r w:rsidRPr="00511282">
        <w:rPr>
          <w:rFonts w:ascii="HG丸ｺﾞｼｯｸM-PRO" w:eastAsia="HG丸ｺﾞｼｯｸM-PRO" w:hAnsi="HG丸ｺﾞｼｯｸM-PRO"/>
          <w:sz w:val="16"/>
          <w:szCs w:val="16"/>
        </w:rPr>
        <w:t>.3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%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である</w:t>
      </w:r>
      <w:r w:rsidR="00A85948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  <w:r w:rsidR="00FA1EDD" w:rsidRPr="00511282">
        <w:rPr>
          <w:rFonts w:ascii="HG丸ｺﾞｼｯｸM-PRO" w:eastAsia="HG丸ｺﾞｼｯｸM-PRO" w:hAnsi="HG丸ｺﾞｼｯｸM-PRO"/>
          <w:sz w:val="16"/>
          <w:szCs w:val="16"/>
        </w:rPr>
        <w:t xml:space="preserve"> </w:t>
      </w:r>
      <w:r w:rsidR="00856ABD" w:rsidRPr="00511282">
        <w:rPr>
          <w:rFonts w:ascii="HG丸ｺﾞｼｯｸM-PRO" w:eastAsia="HG丸ｺﾞｼｯｸM-PRO" w:hAnsi="HG丸ｺﾞｼｯｸM-PRO"/>
          <w:sz w:val="16"/>
          <w:szCs w:val="16"/>
        </w:rPr>
        <w:t xml:space="preserve"> </w:t>
      </w:r>
    </w:p>
    <w:p w:rsidR="00A85948" w:rsidRPr="00511282" w:rsidRDefault="00A85948" w:rsidP="00511282">
      <w:pPr>
        <w:autoSpaceDE w:val="0"/>
        <w:autoSpaceDN w:val="0"/>
        <w:adjustRightInd w:val="0"/>
        <w:spacing w:line="200" w:lineRule="exact"/>
        <w:ind w:leftChars="207" w:left="435" w:right="108" w:firstLineChars="100" w:firstLine="1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〔問1</w:t>
      </w:r>
      <w:r w:rsidRPr="00511282">
        <w:rPr>
          <w:rFonts w:ascii="HG丸ｺﾞｼｯｸM-PRO" w:eastAsia="HG丸ｺﾞｼｯｸM-PRO" w:hAnsi="HG丸ｺﾞｼｯｸM-PRO"/>
          <w:sz w:val="16"/>
          <w:szCs w:val="16"/>
        </w:rPr>
        <w:t>2</w:t>
      </w:r>
      <w:r w:rsidR="005D4190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CF7EC3"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報告書24</w:t>
      </w:r>
      <w:r w:rsidRPr="00511282">
        <w:rPr>
          <w:rFonts w:ascii="HG丸ｺﾞｼｯｸM-PRO" w:eastAsia="HG丸ｺﾞｼｯｸM-PRO" w:hAnsi="HG丸ｺﾞｼｯｸM-PRO" w:hint="eastAsia"/>
          <w:sz w:val="16"/>
          <w:szCs w:val="16"/>
        </w:rPr>
        <w:t>ﾍﾟｰｼﾞ〕</w:t>
      </w:r>
    </w:p>
    <w:sectPr w:rsidR="00A85948" w:rsidRPr="00511282" w:rsidSect="0069604B">
      <w:type w:val="continuous"/>
      <w:pgSz w:w="16838" w:h="11906" w:orient="landscape" w:code="9"/>
      <w:pgMar w:top="851" w:right="567" w:bottom="851" w:left="567" w:header="851" w:footer="992" w:gutter="0"/>
      <w:cols w:num="2"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FE" w:rsidRDefault="00CA6AFE" w:rsidP="00551BFB">
      <w:r>
        <w:separator/>
      </w:r>
    </w:p>
  </w:endnote>
  <w:endnote w:type="continuationSeparator" w:id="0">
    <w:p w:rsidR="00CA6AFE" w:rsidRDefault="00CA6AFE" w:rsidP="0055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FE" w:rsidRDefault="00CA6AFE" w:rsidP="00551BFB">
      <w:r>
        <w:separator/>
      </w:r>
    </w:p>
  </w:footnote>
  <w:footnote w:type="continuationSeparator" w:id="0">
    <w:p w:rsidR="00CA6AFE" w:rsidRDefault="00CA6AFE" w:rsidP="0055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86"/>
    <w:rsid w:val="0004765E"/>
    <w:rsid w:val="00050745"/>
    <w:rsid w:val="000546AF"/>
    <w:rsid w:val="000929D2"/>
    <w:rsid w:val="000A0F32"/>
    <w:rsid w:val="000A157C"/>
    <w:rsid w:val="000B765E"/>
    <w:rsid w:val="000C42F2"/>
    <w:rsid w:val="000E7D59"/>
    <w:rsid w:val="00117F67"/>
    <w:rsid w:val="0013246D"/>
    <w:rsid w:val="00137A01"/>
    <w:rsid w:val="0014528A"/>
    <w:rsid w:val="0014667E"/>
    <w:rsid w:val="001535F8"/>
    <w:rsid w:val="00160930"/>
    <w:rsid w:val="0016603E"/>
    <w:rsid w:val="00180F1F"/>
    <w:rsid w:val="00184B8D"/>
    <w:rsid w:val="001D0887"/>
    <w:rsid w:val="001D6B40"/>
    <w:rsid w:val="001E1C86"/>
    <w:rsid w:val="001E6E99"/>
    <w:rsid w:val="001F47E7"/>
    <w:rsid w:val="00203AD4"/>
    <w:rsid w:val="002241FE"/>
    <w:rsid w:val="00224C15"/>
    <w:rsid w:val="0022551E"/>
    <w:rsid w:val="00246E0E"/>
    <w:rsid w:val="002578FF"/>
    <w:rsid w:val="00295E63"/>
    <w:rsid w:val="0029634A"/>
    <w:rsid w:val="00296ADB"/>
    <w:rsid w:val="00296BF4"/>
    <w:rsid w:val="002A2982"/>
    <w:rsid w:val="002B444B"/>
    <w:rsid w:val="002C31E7"/>
    <w:rsid w:val="002C5E0D"/>
    <w:rsid w:val="002D1E2C"/>
    <w:rsid w:val="002D4C91"/>
    <w:rsid w:val="002F3C58"/>
    <w:rsid w:val="002F656E"/>
    <w:rsid w:val="00304CF4"/>
    <w:rsid w:val="00343288"/>
    <w:rsid w:val="00344ACD"/>
    <w:rsid w:val="003467EB"/>
    <w:rsid w:val="00362DC0"/>
    <w:rsid w:val="00391ECB"/>
    <w:rsid w:val="003A641A"/>
    <w:rsid w:val="003B4826"/>
    <w:rsid w:val="003B6DC7"/>
    <w:rsid w:val="003D4B53"/>
    <w:rsid w:val="003E584F"/>
    <w:rsid w:val="003E6B0E"/>
    <w:rsid w:val="003F0CD0"/>
    <w:rsid w:val="003F13CA"/>
    <w:rsid w:val="003F609D"/>
    <w:rsid w:val="004511AA"/>
    <w:rsid w:val="00463DB6"/>
    <w:rsid w:val="00464C38"/>
    <w:rsid w:val="004660C7"/>
    <w:rsid w:val="0049624A"/>
    <w:rsid w:val="004C6520"/>
    <w:rsid w:val="004E159D"/>
    <w:rsid w:val="004E5F41"/>
    <w:rsid w:val="004E6AEB"/>
    <w:rsid w:val="004F404E"/>
    <w:rsid w:val="00511282"/>
    <w:rsid w:val="005120AB"/>
    <w:rsid w:val="00520278"/>
    <w:rsid w:val="0052210A"/>
    <w:rsid w:val="0053728F"/>
    <w:rsid w:val="00551BFB"/>
    <w:rsid w:val="00555FFF"/>
    <w:rsid w:val="0056102B"/>
    <w:rsid w:val="005648E8"/>
    <w:rsid w:val="00567364"/>
    <w:rsid w:val="005723A9"/>
    <w:rsid w:val="005C431C"/>
    <w:rsid w:val="005C5D58"/>
    <w:rsid w:val="005D1818"/>
    <w:rsid w:val="005D4190"/>
    <w:rsid w:val="00603296"/>
    <w:rsid w:val="0061169D"/>
    <w:rsid w:val="006140F5"/>
    <w:rsid w:val="00623D3A"/>
    <w:rsid w:val="00636F11"/>
    <w:rsid w:val="006378C9"/>
    <w:rsid w:val="006415AE"/>
    <w:rsid w:val="00647FF6"/>
    <w:rsid w:val="006514D4"/>
    <w:rsid w:val="006558A1"/>
    <w:rsid w:val="00660440"/>
    <w:rsid w:val="00674403"/>
    <w:rsid w:val="0068059D"/>
    <w:rsid w:val="0069604B"/>
    <w:rsid w:val="006A265C"/>
    <w:rsid w:val="006E38F1"/>
    <w:rsid w:val="006E7B5F"/>
    <w:rsid w:val="006F0C72"/>
    <w:rsid w:val="0073359D"/>
    <w:rsid w:val="00744339"/>
    <w:rsid w:val="00764B7B"/>
    <w:rsid w:val="00794ECF"/>
    <w:rsid w:val="007C0E2B"/>
    <w:rsid w:val="007C717D"/>
    <w:rsid w:val="007E1563"/>
    <w:rsid w:val="0080136A"/>
    <w:rsid w:val="00824EC4"/>
    <w:rsid w:val="00825BD1"/>
    <w:rsid w:val="00832B72"/>
    <w:rsid w:val="00855227"/>
    <w:rsid w:val="00856ABD"/>
    <w:rsid w:val="0086049D"/>
    <w:rsid w:val="00881372"/>
    <w:rsid w:val="00884E86"/>
    <w:rsid w:val="00890809"/>
    <w:rsid w:val="008B5773"/>
    <w:rsid w:val="008C3CCE"/>
    <w:rsid w:val="008D7889"/>
    <w:rsid w:val="008E6757"/>
    <w:rsid w:val="008F1D09"/>
    <w:rsid w:val="00910ABE"/>
    <w:rsid w:val="00911088"/>
    <w:rsid w:val="00911B9E"/>
    <w:rsid w:val="00920600"/>
    <w:rsid w:val="009240F7"/>
    <w:rsid w:val="00937745"/>
    <w:rsid w:val="0097225F"/>
    <w:rsid w:val="00980F4D"/>
    <w:rsid w:val="0099579F"/>
    <w:rsid w:val="009A5055"/>
    <w:rsid w:val="009A5290"/>
    <w:rsid w:val="009B7E72"/>
    <w:rsid w:val="009D5962"/>
    <w:rsid w:val="009E43D8"/>
    <w:rsid w:val="009F617C"/>
    <w:rsid w:val="00A202BA"/>
    <w:rsid w:val="00A30470"/>
    <w:rsid w:val="00A45FC9"/>
    <w:rsid w:val="00A55552"/>
    <w:rsid w:val="00A6682C"/>
    <w:rsid w:val="00A756B4"/>
    <w:rsid w:val="00A85948"/>
    <w:rsid w:val="00AD02AB"/>
    <w:rsid w:val="00AD5CDD"/>
    <w:rsid w:val="00AF6B60"/>
    <w:rsid w:val="00B1389A"/>
    <w:rsid w:val="00B175C6"/>
    <w:rsid w:val="00B34A43"/>
    <w:rsid w:val="00B55278"/>
    <w:rsid w:val="00B56D32"/>
    <w:rsid w:val="00B73101"/>
    <w:rsid w:val="00B824C8"/>
    <w:rsid w:val="00B96142"/>
    <w:rsid w:val="00B968CA"/>
    <w:rsid w:val="00BD2F10"/>
    <w:rsid w:val="00BE4FD5"/>
    <w:rsid w:val="00C1219F"/>
    <w:rsid w:val="00C130B3"/>
    <w:rsid w:val="00C15AA3"/>
    <w:rsid w:val="00C1783A"/>
    <w:rsid w:val="00C21DD7"/>
    <w:rsid w:val="00C47C0B"/>
    <w:rsid w:val="00C5168C"/>
    <w:rsid w:val="00C517D4"/>
    <w:rsid w:val="00C612B7"/>
    <w:rsid w:val="00C82D7F"/>
    <w:rsid w:val="00CA6AFE"/>
    <w:rsid w:val="00CA7F72"/>
    <w:rsid w:val="00CB16D6"/>
    <w:rsid w:val="00CF3413"/>
    <w:rsid w:val="00CF4B5B"/>
    <w:rsid w:val="00CF7EC3"/>
    <w:rsid w:val="00D007F1"/>
    <w:rsid w:val="00D03C6C"/>
    <w:rsid w:val="00D05388"/>
    <w:rsid w:val="00D26315"/>
    <w:rsid w:val="00D27204"/>
    <w:rsid w:val="00D404BD"/>
    <w:rsid w:val="00D516CC"/>
    <w:rsid w:val="00D71099"/>
    <w:rsid w:val="00D80A9D"/>
    <w:rsid w:val="00D84A32"/>
    <w:rsid w:val="00DA70D4"/>
    <w:rsid w:val="00DB1109"/>
    <w:rsid w:val="00DB32F9"/>
    <w:rsid w:val="00DB64CD"/>
    <w:rsid w:val="00DD15DF"/>
    <w:rsid w:val="00DE2738"/>
    <w:rsid w:val="00DE3FD7"/>
    <w:rsid w:val="00E052EC"/>
    <w:rsid w:val="00E10226"/>
    <w:rsid w:val="00E16126"/>
    <w:rsid w:val="00E43F51"/>
    <w:rsid w:val="00E47A22"/>
    <w:rsid w:val="00E527FF"/>
    <w:rsid w:val="00E5671E"/>
    <w:rsid w:val="00E958CF"/>
    <w:rsid w:val="00E96A8D"/>
    <w:rsid w:val="00ED2C91"/>
    <w:rsid w:val="00ED65DC"/>
    <w:rsid w:val="00EE3599"/>
    <w:rsid w:val="00EE7D42"/>
    <w:rsid w:val="00F010C4"/>
    <w:rsid w:val="00F1101C"/>
    <w:rsid w:val="00F41B2F"/>
    <w:rsid w:val="00F56083"/>
    <w:rsid w:val="00F61D2A"/>
    <w:rsid w:val="00F80594"/>
    <w:rsid w:val="00F949A4"/>
    <w:rsid w:val="00FA1EDD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6B2DB2-C08F-4328-9DEB-1435D332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8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48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51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BF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51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B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C1A7-0682-4C52-8786-6E921799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2021-03-22T04:56:00Z</cp:lastPrinted>
  <dcterms:created xsi:type="dcterms:W3CDTF">2021-03-17T06:19:00Z</dcterms:created>
  <dcterms:modified xsi:type="dcterms:W3CDTF">2021-03-22T04:58:00Z</dcterms:modified>
</cp:coreProperties>
</file>