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B64BF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D1513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２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D1513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２</w:t>
      </w:r>
      <w:bookmarkStart w:id="0" w:name="_GoBack"/>
      <w:bookmarkEnd w:id="0"/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64BF6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B64BF6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土</w:t>
      </w:r>
      <w:r w:rsidR="00865B6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井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達</w:t>
      </w:r>
      <w:r w:rsidR="00865B6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也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865B6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20439" w:rsidRPr="000A33D0" w:rsidRDefault="00F20439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510364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510364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F94203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20439" w:rsidRPr="00F20439" w:rsidRDefault="00F20439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B64BF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⑨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0B13CA">
        <w:rPr>
          <w:rFonts w:ascii="メイリオ" w:eastAsia="メイリオ" w:hAnsi="メイリオ" w:cs="メイリオ" w:hint="eastAsia"/>
          <w:sz w:val="24"/>
          <w:szCs w:val="24"/>
        </w:rPr>
        <w:t>委員会に係る協議等の場として必要の都度開会されている</w:t>
      </w:r>
      <w:r w:rsidR="00F967B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「委員会委員協議会</w:t>
      </w:r>
      <w:r w:rsidR="003013E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F967B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あり方</w:t>
      </w:r>
      <w:r w:rsidR="00F967B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検討し</w:t>
      </w:r>
      <w:r w:rsidR="003013E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た結果</w:t>
      </w:r>
      <w:r w:rsidR="001B1B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</w:t>
      </w:r>
      <w:r w:rsidR="001B1B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のとおり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DC27A5" w:rsidRPr="00D7435C" w:rsidRDefault="006E0492" w:rsidP="002D15CF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つきましては、本件の取扱い</w:t>
      </w:r>
      <w:r w:rsidR="003013E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ご協議いただきますよう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お願いいたします。</w:t>
      </w:r>
    </w:p>
    <w:p w:rsidR="003013ED" w:rsidRPr="003013ED" w:rsidRDefault="003013ED" w:rsidP="003013ED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230992" w:rsidRDefault="0023099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65327" w:rsidRDefault="00B65327" w:rsidP="00B65327">
      <w:pPr>
        <w:spacing w:line="440" w:lineRule="exact"/>
        <w:ind w:left="252" w:hangingChars="105" w:hanging="25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3013ED">
        <w:rPr>
          <w:rFonts w:ascii="メイリオ" w:eastAsia="メイリオ" w:hAnsi="メイリオ" w:cs="メイリオ" w:hint="eastAsia"/>
          <w:sz w:val="24"/>
          <w:szCs w:val="24"/>
        </w:rPr>
        <w:t>「</w:t>
      </w:r>
      <w:r>
        <w:rPr>
          <w:rFonts w:ascii="メイリオ" w:eastAsia="メイリオ" w:hAnsi="メイリオ" w:cs="メイリオ" w:hint="eastAsia"/>
          <w:sz w:val="24"/>
          <w:szCs w:val="24"/>
        </w:rPr>
        <w:t>委員会委</w:t>
      </w:r>
      <w:r w:rsidR="00F967B3">
        <w:rPr>
          <w:rFonts w:ascii="メイリオ" w:eastAsia="メイリオ" w:hAnsi="メイリオ" w:cs="メイリオ" w:hint="eastAsia"/>
          <w:sz w:val="24"/>
          <w:szCs w:val="24"/>
        </w:rPr>
        <w:t>員協議会</w:t>
      </w:r>
      <w:r w:rsidR="003013ED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0B13CA">
        <w:rPr>
          <w:rFonts w:ascii="メイリオ" w:eastAsia="メイリオ" w:hAnsi="メイリオ" w:cs="メイリオ" w:hint="eastAsia"/>
          <w:sz w:val="24"/>
          <w:szCs w:val="24"/>
        </w:rPr>
        <w:t>の会議のうち</w:t>
      </w:r>
      <w:r w:rsidR="00F967B3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９月定例会</w:t>
      </w:r>
      <w:r w:rsidR="00924246">
        <w:rPr>
          <w:rFonts w:ascii="メイリオ" w:eastAsia="メイリオ" w:hAnsi="メイリオ" w:cs="メイリオ" w:hint="eastAsia"/>
          <w:sz w:val="24"/>
          <w:szCs w:val="24"/>
        </w:rPr>
        <w:t>（</w:t>
      </w:r>
      <w:r>
        <w:rPr>
          <w:rFonts w:ascii="メイリオ" w:eastAsia="メイリオ" w:hAnsi="メイリオ" w:cs="メイリオ" w:hint="eastAsia"/>
          <w:sz w:val="24"/>
          <w:szCs w:val="24"/>
        </w:rPr>
        <w:t>前半</w:t>
      </w:r>
      <w:r w:rsidR="00924246">
        <w:rPr>
          <w:rFonts w:ascii="メイリオ" w:eastAsia="メイリオ" w:hAnsi="メイリオ" w:cs="メイリオ" w:hint="eastAsia"/>
          <w:sz w:val="24"/>
          <w:szCs w:val="24"/>
        </w:rPr>
        <w:t>）</w:t>
      </w:r>
      <w:r>
        <w:rPr>
          <w:rFonts w:ascii="メイリオ" w:eastAsia="メイリオ" w:hAnsi="メイリオ" w:cs="メイリオ" w:hint="eastAsia"/>
          <w:sz w:val="24"/>
          <w:szCs w:val="24"/>
        </w:rPr>
        <w:t>及び２月定例会</w:t>
      </w:r>
      <w:r w:rsidR="00924246">
        <w:rPr>
          <w:rFonts w:ascii="メイリオ" w:eastAsia="メイリオ" w:hAnsi="メイリオ" w:cs="メイリオ" w:hint="eastAsia"/>
          <w:sz w:val="24"/>
          <w:szCs w:val="24"/>
        </w:rPr>
        <w:t>提出予定</w:t>
      </w:r>
      <w:r>
        <w:rPr>
          <w:rFonts w:ascii="メイリオ" w:eastAsia="メイリオ" w:hAnsi="メイリオ" w:cs="メイリオ" w:hint="eastAsia"/>
          <w:sz w:val="24"/>
          <w:szCs w:val="24"/>
        </w:rPr>
        <w:t>議案</w:t>
      </w:r>
      <w:r w:rsidR="00924246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 w:hint="eastAsia"/>
          <w:sz w:val="24"/>
          <w:szCs w:val="24"/>
        </w:rPr>
        <w:t>説明聴取のための会議については、</w:t>
      </w:r>
      <w:r w:rsidR="00F967B3">
        <w:rPr>
          <w:rFonts w:ascii="メイリオ" w:eastAsia="メイリオ" w:hAnsi="メイリオ" w:cs="メイリオ" w:hint="eastAsia"/>
          <w:sz w:val="24"/>
          <w:szCs w:val="24"/>
        </w:rPr>
        <w:t>特段の必要があるときを除き、</w:t>
      </w:r>
      <w:r>
        <w:rPr>
          <w:rFonts w:ascii="メイリオ" w:eastAsia="メイリオ" w:hAnsi="メイリオ" w:cs="メイリオ" w:hint="eastAsia"/>
          <w:sz w:val="24"/>
          <w:szCs w:val="24"/>
        </w:rPr>
        <w:t>府議会情報共有サイトへの</w:t>
      </w:r>
      <w:r w:rsidR="00924246">
        <w:rPr>
          <w:rFonts w:ascii="メイリオ" w:eastAsia="メイリオ" w:hAnsi="メイリオ" w:cs="メイリオ" w:hint="eastAsia"/>
          <w:sz w:val="24"/>
          <w:szCs w:val="24"/>
        </w:rPr>
        <w:t>資料の</w:t>
      </w:r>
      <w:r>
        <w:rPr>
          <w:rFonts w:ascii="メイリオ" w:eastAsia="メイリオ" w:hAnsi="メイリオ" w:cs="メイリオ" w:hint="eastAsia"/>
          <w:sz w:val="24"/>
          <w:szCs w:val="24"/>
        </w:rPr>
        <w:t>掲載をもって開会を省略することで了承となりました。</w:t>
      </w:r>
    </w:p>
    <w:p w:rsidR="00B64BF6" w:rsidRPr="000B13CA" w:rsidRDefault="00B64BF6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:rsidR="00FE4CA9" w:rsidRPr="00D77524" w:rsidRDefault="00FE4CA9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FE4CA9" w:rsidRPr="00D77524" w:rsidSect="000E1F8D">
      <w:headerReference w:type="default" r:id="rId7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B9" w:rsidRDefault="003D06B9"/>
  </w:endnote>
  <w:endnote w:type="continuationSeparator" w:id="0">
    <w:p w:rsidR="003D06B9" w:rsidRDefault="003D0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B9" w:rsidRDefault="003D06B9"/>
  </w:footnote>
  <w:footnote w:type="continuationSeparator" w:id="0">
    <w:p w:rsidR="003D06B9" w:rsidRDefault="003D0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B9" w:rsidRDefault="003D06B9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36008"/>
    <w:rsid w:val="00057488"/>
    <w:rsid w:val="00063D4F"/>
    <w:rsid w:val="00084C80"/>
    <w:rsid w:val="000A33D0"/>
    <w:rsid w:val="000B13CA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56248"/>
    <w:rsid w:val="00160CE6"/>
    <w:rsid w:val="00175681"/>
    <w:rsid w:val="00187EAD"/>
    <w:rsid w:val="0019779D"/>
    <w:rsid w:val="001B1BAF"/>
    <w:rsid w:val="001B6579"/>
    <w:rsid w:val="00214F27"/>
    <w:rsid w:val="002237DA"/>
    <w:rsid w:val="00227B59"/>
    <w:rsid w:val="00230992"/>
    <w:rsid w:val="0024375B"/>
    <w:rsid w:val="002451A7"/>
    <w:rsid w:val="00260A50"/>
    <w:rsid w:val="002968A2"/>
    <w:rsid w:val="002A2404"/>
    <w:rsid w:val="002C7E81"/>
    <w:rsid w:val="002D15CF"/>
    <w:rsid w:val="002D64CC"/>
    <w:rsid w:val="003013ED"/>
    <w:rsid w:val="003111A5"/>
    <w:rsid w:val="00341268"/>
    <w:rsid w:val="003450E2"/>
    <w:rsid w:val="0038465C"/>
    <w:rsid w:val="00397272"/>
    <w:rsid w:val="003B0C18"/>
    <w:rsid w:val="003D06B9"/>
    <w:rsid w:val="003D50CA"/>
    <w:rsid w:val="003E69A1"/>
    <w:rsid w:val="0040189F"/>
    <w:rsid w:val="00411892"/>
    <w:rsid w:val="00415D49"/>
    <w:rsid w:val="00417FAA"/>
    <w:rsid w:val="00474909"/>
    <w:rsid w:val="004848D2"/>
    <w:rsid w:val="00485F1D"/>
    <w:rsid w:val="004876E5"/>
    <w:rsid w:val="004A0B38"/>
    <w:rsid w:val="004E40D7"/>
    <w:rsid w:val="004F1AE6"/>
    <w:rsid w:val="004F569B"/>
    <w:rsid w:val="004F5E64"/>
    <w:rsid w:val="00503F12"/>
    <w:rsid w:val="005101A5"/>
    <w:rsid w:val="00510364"/>
    <w:rsid w:val="00520FEE"/>
    <w:rsid w:val="00536DCC"/>
    <w:rsid w:val="00562A36"/>
    <w:rsid w:val="00592C81"/>
    <w:rsid w:val="005A24E4"/>
    <w:rsid w:val="005A2D87"/>
    <w:rsid w:val="005A2F42"/>
    <w:rsid w:val="005C2DBE"/>
    <w:rsid w:val="005D2476"/>
    <w:rsid w:val="005D2EED"/>
    <w:rsid w:val="005E1519"/>
    <w:rsid w:val="0060144B"/>
    <w:rsid w:val="00606FF2"/>
    <w:rsid w:val="00632E3D"/>
    <w:rsid w:val="006371EC"/>
    <w:rsid w:val="00643863"/>
    <w:rsid w:val="00686F99"/>
    <w:rsid w:val="006919A5"/>
    <w:rsid w:val="006966D2"/>
    <w:rsid w:val="006B286A"/>
    <w:rsid w:val="006B4BD4"/>
    <w:rsid w:val="006E0492"/>
    <w:rsid w:val="0070170C"/>
    <w:rsid w:val="00701811"/>
    <w:rsid w:val="00701C69"/>
    <w:rsid w:val="00724050"/>
    <w:rsid w:val="00731C45"/>
    <w:rsid w:val="0074029C"/>
    <w:rsid w:val="00766343"/>
    <w:rsid w:val="0077447B"/>
    <w:rsid w:val="007A2074"/>
    <w:rsid w:val="007C5852"/>
    <w:rsid w:val="007D0EE0"/>
    <w:rsid w:val="007F1AFB"/>
    <w:rsid w:val="00840321"/>
    <w:rsid w:val="00840967"/>
    <w:rsid w:val="008604FB"/>
    <w:rsid w:val="00865B63"/>
    <w:rsid w:val="00881E3E"/>
    <w:rsid w:val="008A6414"/>
    <w:rsid w:val="008E46B9"/>
    <w:rsid w:val="008E5851"/>
    <w:rsid w:val="008F0B38"/>
    <w:rsid w:val="008F744E"/>
    <w:rsid w:val="00924246"/>
    <w:rsid w:val="00924532"/>
    <w:rsid w:val="009521AC"/>
    <w:rsid w:val="009548F7"/>
    <w:rsid w:val="00975FE4"/>
    <w:rsid w:val="00991BC4"/>
    <w:rsid w:val="00994422"/>
    <w:rsid w:val="009C6225"/>
    <w:rsid w:val="009E4713"/>
    <w:rsid w:val="009E4F23"/>
    <w:rsid w:val="009E6065"/>
    <w:rsid w:val="009F2300"/>
    <w:rsid w:val="00A1214E"/>
    <w:rsid w:val="00A13836"/>
    <w:rsid w:val="00A56310"/>
    <w:rsid w:val="00A80510"/>
    <w:rsid w:val="00A843ED"/>
    <w:rsid w:val="00A93766"/>
    <w:rsid w:val="00A9414B"/>
    <w:rsid w:val="00AB561C"/>
    <w:rsid w:val="00AC0E8E"/>
    <w:rsid w:val="00AE278D"/>
    <w:rsid w:val="00AE5B3E"/>
    <w:rsid w:val="00B01E67"/>
    <w:rsid w:val="00B35E82"/>
    <w:rsid w:val="00B64BF6"/>
    <w:rsid w:val="00B65327"/>
    <w:rsid w:val="00B65D8F"/>
    <w:rsid w:val="00B71A30"/>
    <w:rsid w:val="00B742A0"/>
    <w:rsid w:val="00B87221"/>
    <w:rsid w:val="00B9332C"/>
    <w:rsid w:val="00BB7383"/>
    <w:rsid w:val="00BD1969"/>
    <w:rsid w:val="00BE6B2A"/>
    <w:rsid w:val="00BF0F2B"/>
    <w:rsid w:val="00C05706"/>
    <w:rsid w:val="00C1336A"/>
    <w:rsid w:val="00C146DE"/>
    <w:rsid w:val="00C20F49"/>
    <w:rsid w:val="00C3299E"/>
    <w:rsid w:val="00C36BF2"/>
    <w:rsid w:val="00C37573"/>
    <w:rsid w:val="00C470D0"/>
    <w:rsid w:val="00C60570"/>
    <w:rsid w:val="00C747D5"/>
    <w:rsid w:val="00C95F91"/>
    <w:rsid w:val="00CC052D"/>
    <w:rsid w:val="00CC5193"/>
    <w:rsid w:val="00CE3DD3"/>
    <w:rsid w:val="00CF6F90"/>
    <w:rsid w:val="00D15139"/>
    <w:rsid w:val="00D2627C"/>
    <w:rsid w:val="00D34725"/>
    <w:rsid w:val="00D413EB"/>
    <w:rsid w:val="00D7435C"/>
    <w:rsid w:val="00D77524"/>
    <w:rsid w:val="00DA654D"/>
    <w:rsid w:val="00DC17F7"/>
    <w:rsid w:val="00DC27A5"/>
    <w:rsid w:val="00DE00FC"/>
    <w:rsid w:val="00DE7700"/>
    <w:rsid w:val="00DF65DC"/>
    <w:rsid w:val="00DF6EE6"/>
    <w:rsid w:val="00E1312D"/>
    <w:rsid w:val="00E1564A"/>
    <w:rsid w:val="00E21A81"/>
    <w:rsid w:val="00E2605C"/>
    <w:rsid w:val="00E32BC3"/>
    <w:rsid w:val="00E3491D"/>
    <w:rsid w:val="00E47B3D"/>
    <w:rsid w:val="00E61F48"/>
    <w:rsid w:val="00E807D1"/>
    <w:rsid w:val="00EA65A8"/>
    <w:rsid w:val="00EC51FB"/>
    <w:rsid w:val="00EC6F03"/>
    <w:rsid w:val="00F1774F"/>
    <w:rsid w:val="00F20439"/>
    <w:rsid w:val="00F45718"/>
    <w:rsid w:val="00F63C50"/>
    <w:rsid w:val="00F7709D"/>
    <w:rsid w:val="00F94203"/>
    <w:rsid w:val="00F967B3"/>
    <w:rsid w:val="00FB0E50"/>
    <w:rsid w:val="00FB68DC"/>
    <w:rsid w:val="00FE4CA9"/>
    <w:rsid w:val="00FF5470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B6E160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4411-A2D8-4B6C-97B0-7D907D98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倉敷　真由</cp:lastModifiedBy>
  <cp:revision>19</cp:revision>
  <cp:lastPrinted>2021-01-28T01:59:00Z</cp:lastPrinted>
  <dcterms:created xsi:type="dcterms:W3CDTF">2020-12-17T00:36:00Z</dcterms:created>
  <dcterms:modified xsi:type="dcterms:W3CDTF">2021-01-29T00:39:00Z</dcterms:modified>
</cp:coreProperties>
</file>