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680" w:type="dxa"/>
        <w:tblLook w:val="04A0" w:firstRow="1" w:lastRow="0" w:firstColumn="1" w:lastColumn="0" w:noHBand="0" w:noVBand="1"/>
      </w:tblPr>
      <w:tblGrid>
        <w:gridCol w:w="9680"/>
      </w:tblGrid>
      <w:tr w:rsidR="004907F5" w:rsidRPr="00E86FE8" w:rsidTr="004907F5">
        <w:trPr>
          <w:trHeight w:val="410"/>
        </w:trPr>
        <w:tc>
          <w:tcPr>
            <w:tcW w:w="9680" w:type="dxa"/>
            <w:vAlign w:val="center"/>
          </w:tcPr>
          <w:p w:rsidR="004907F5" w:rsidRPr="00E86FE8" w:rsidRDefault="004907F5" w:rsidP="004907F5">
            <w:pPr>
              <w:jc w:val="center"/>
            </w:pPr>
            <w:bookmarkStart w:id="0" w:name="_GoBack"/>
            <w:bookmarkEnd w:id="0"/>
            <w:r>
              <w:rPr>
                <w:rFonts w:hint="eastAsia"/>
              </w:rPr>
              <w:t>議　　事　　概　　要</w:t>
            </w:r>
          </w:p>
        </w:tc>
      </w:tr>
      <w:tr w:rsidR="004907F5" w:rsidRPr="00E86FE8" w:rsidTr="0017493F">
        <w:trPr>
          <w:trHeight w:val="13599"/>
        </w:trPr>
        <w:tc>
          <w:tcPr>
            <w:tcW w:w="9680" w:type="dxa"/>
          </w:tcPr>
          <w:p w:rsidR="0027684F" w:rsidRDefault="0027684F" w:rsidP="0027684F"/>
          <w:p w:rsidR="00C278EA" w:rsidRDefault="003023D9" w:rsidP="0027684F">
            <w:pPr>
              <w:spacing w:line="340" w:lineRule="exact"/>
            </w:pPr>
            <w:r>
              <w:rPr>
                <w:rFonts w:hint="eastAsia"/>
              </w:rPr>
              <w:t xml:space="preserve">　１　委員会運営</w:t>
            </w:r>
            <w:r w:rsidR="0027684F">
              <w:rPr>
                <w:rFonts w:hint="eastAsia"/>
              </w:rPr>
              <w:t>について</w:t>
            </w:r>
          </w:p>
          <w:p w:rsidR="003023D9" w:rsidRPr="003023D9" w:rsidRDefault="008B533B" w:rsidP="0027684F">
            <w:pPr>
              <w:spacing w:line="340" w:lineRule="exact"/>
            </w:pPr>
            <w:r>
              <w:rPr>
                <w:rFonts w:hint="eastAsia"/>
              </w:rPr>
              <w:t xml:space="preserve">　　(</w:t>
            </w:r>
            <w:r>
              <w:t>1)</w:t>
            </w:r>
            <w:r>
              <w:rPr>
                <w:rFonts w:hint="eastAsia"/>
              </w:rPr>
              <w:t>申合</w:t>
            </w:r>
            <w:r w:rsidR="003023D9" w:rsidRPr="003023D9">
              <w:rPr>
                <w:rFonts w:hint="eastAsia"/>
              </w:rPr>
              <w:t>せ事項等</w:t>
            </w:r>
          </w:p>
          <w:p w:rsidR="0027684F" w:rsidRDefault="0027684F" w:rsidP="0027684F">
            <w:pPr>
              <w:spacing w:line="340" w:lineRule="exact"/>
            </w:pPr>
            <w:r w:rsidRPr="002746F5">
              <w:rPr>
                <w:rFonts w:hint="eastAsia"/>
              </w:rPr>
              <w:t xml:space="preserve">　</w:t>
            </w:r>
            <w:r>
              <w:rPr>
                <w:rFonts w:hint="eastAsia"/>
              </w:rPr>
              <w:t xml:space="preserve">　　　</w:t>
            </w:r>
            <w:r w:rsidRPr="000F6825">
              <w:rPr>
                <w:rFonts w:hint="eastAsia"/>
                <w:sz w:val="18"/>
              </w:rPr>
              <w:t>〔</w:t>
            </w:r>
            <w:r>
              <w:rPr>
                <w:rFonts w:hint="eastAsia"/>
                <w:sz w:val="18"/>
              </w:rPr>
              <w:t>資料</w:t>
            </w:r>
            <w:r w:rsidRPr="00BE144C">
              <w:rPr>
                <w:rFonts w:hint="eastAsia"/>
                <w:sz w:val="18"/>
              </w:rPr>
              <w:t>１</w:t>
            </w:r>
            <w:r w:rsidR="00DF2DC6">
              <w:rPr>
                <w:rFonts w:hint="eastAsia"/>
                <w:sz w:val="18"/>
              </w:rPr>
              <w:t>「</w:t>
            </w:r>
            <w:r w:rsidR="00110A82">
              <w:rPr>
                <w:rFonts w:hint="eastAsia"/>
                <w:sz w:val="18"/>
              </w:rPr>
              <w:t>委員会運営に関する申合</w:t>
            </w:r>
            <w:r w:rsidR="003023D9">
              <w:rPr>
                <w:rFonts w:hint="eastAsia"/>
                <w:sz w:val="18"/>
              </w:rPr>
              <w:t>せ事項等</w:t>
            </w:r>
            <w:r w:rsidRPr="000F6825">
              <w:rPr>
                <w:rFonts w:hint="eastAsia"/>
                <w:sz w:val="18"/>
              </w:rPr>
              <w:t>」参照〕</w:t>
            </w:r>
          </w:p>
          <w:p w:rsidR="0027684F" w:rsidRDefault="003023D9" w:rsidP="00420397">
            <w:pPr>
              <w:ind w:left="838" w:hangingChars="400" w:hanging="838"/>
            </w:pPr>
            <w:r>
              <w:rPr>
                <w:rFonts w:hint="eastAsia"/>
              </w:rPr>
              <w:t xml:space="preserve">　　</w:t>
            </w:r>
            <w:r w:rsidR="00420397">
              <w:rPr>
                <w:rFonts w:hint="eastAsia"/>
              </w:rPr>
              <w:t xml:space="preserve">　</w:t>
            </w:r>
            <w:r>
              <w:rPr>
                <w:rFonts w:hint="eastAsia"/>
              </w:rPr>
              <w:t>・５月１９日の 議会運営委員会において、今期の申合せ事項が決定されたの</w:t>
            </w:r>
            <w:r w:rsidR="00110A82">
              <w:rPr>
                <w:rFonts w:hint="eastAsia"/>
              </w:rPr>
              <w:t>で、</w:t>
            </w:r>
            <w:r>
              <w:rPr>
                <w:rFonts w:hint="eastAsia"/>
              </w:rPr>
              <w:t>各種規程等とあわせ</w:t>
            </w:r>
            <w:r w:rsidR="00110A82">
              <w:rPr>
                <w:rFonts w:hint="eastAsia"/>
              </w:rPr>
              <w:t>た順守に格段の協力を要請</w:t>
            </w:r>
            <w:r>
              <w:rPr>
                <w:rFonts w:hint="eastAsia"/>
              </w:rPr>
              <w:t>。</w:t>
            </w:r>
          </w:p>
          <w:p w:rsidR="0027684F" w:rsidRDefault="008B533B" w:rsidP="0027684F">
            <w:r>
              <w:rPr>
                <w:rFonts w:hint="eastAsia"/>
              </w:rPr>
              <w:t xml:space="preserve">　 </w:t>
            </w:r>
            <w:r>
              <w:t xml:space="preserve"> (2)</w:t>
            </w:r>
            <w:r w:rsidR="008540CF">
              <w:rPr>
                <w:rFonts w:hint="eastAsia"/>
              </w:rPr>
              <w:t>代表者会議の運営等</w:t>
            </w:r>
          </w:p>
          <w:p w:rsidR="008540CF" w:rsidRDefault="008540CF" w:rsidP="00420397">
            <w:pPr>
              <w:ind w:leftChars="100" w:left="839" w:hangingChars="300" w:hanging="629"/>
            </w:pPr>
            <w:r>
              <w:rPr>
                <w:rFonts w:hint="eastAsia"/>
              </w:rPr>
              <w:t xml:space="preserve">　　・</w:t>
            </w:r>
            <w:r w:rsidRPr="008540CF">
              <w:rPr>
                <w:rFonts w:hint="eastAsia"/>
              </w:rPr>
              <w:t>定例会中における代表者会議は、一般的には、委員会開会日の３０分前、一般審査終了後及び知事質問終了後に開会して</w:t>
            </w:r>
            <w:r>
              <w:rPr>
                <w:rFonts w:hint="eastAsia"/>
              </w:rPr>
              <w:t>いる</w:t>
            </w:r>
            <w:r w:rsidRPr="008540CF">
              <w:rPr>
                <w:rFonts w:hint="eastAsia"/>
              </w:rPr>
              <w:t>が、今後は、慣例的に開会するのではなく、真に協議・調整が必要な場合に限り、開会してはどうかと</w:t>
            </w:r>
            <w:r>
              <w:rPr>
                <w:rFonts w:hint="eastAsia"/>
              </w:rPr>
              <w:t>考</w:t>
            </w:r>
            <w:r w:rsidRPr="008540CF">
              <w:rPr>
                <w:rFonts w:hint="eastAsia"/>
              </w:rPr>
              <w:t>えて</w:t>
            </w:r>
            <w:r>
              <w:rPr>
                <w:rFonts w:hint="eastAsia"/>
              </w:rPr>
              <w:t>いる。</w:t>
            </w:r>
          </w:p>
          <w:p w:rsidR="00420397" w:rsidRDefault="008540CF" w:rsidP="00420397">
            <w:pPr>
              <w:spacing w:line="340" w:lineRule="exact"/>
              <w:ind w:left="629" w:hangingChars="300" w:hanging="629"/>
            </w:pPr>
            <w:r>
              <w:rPr>
                <w:rFonts w:hint="eastAsia"/>
              </w:rPr>
              <w:t xml:space="preserve">　　</w:t>
            </w:r>
            <w:r w:rsidR="00420397">
              <w:rPr>
                <w:rFonts w:hint="eastAsia"/>
              </w:rPr>
              <w:t xml:space="preserve">　・委員会初日の開会３０分前の代表者会議については、</w:t>
            </w:r>
          </w:p>
          <w:p w:rsidR="00420397" w:rsidRDefault="00420397" w:rsidP="00420397">
            <w:pPr>
              <w:spacing w:line="340" w:lineRule="exact"/>
              <w:ind w:leftChars="400" w:left="1048" w:hangingChars="100" w:hanging="210"/>
            </w:pPr>
            <w:r>
              <w:rPr>
                <w:rFonts w:hint="eastAsia"/>
              </w:rPr>
              <w:t>・協議項目である正副常任委員長会議の報告については、すでに各会派内で周知されている事項を再確認。</w:t>
            </w:r>
          </w:p>
          <w:p w:rsidR="00420397" w:rsidRDefault="00420397" w:rsidP="00420397">
            <w:pPr>
              <w:spacing w:line="340" w:lineRule="exact"/>
              <w:ind w:leftChars="400" w:left="1048" w:hangingChars="100" w:hanging="210"/>
            </w:pPr>
            <w:r>
              <w:rPr>
                <w:rFonts w:hint="eastAsia"/>
              </w:rPr>
              <w:t>・質問通告者についても、事務局があらかじめ各会派に確認し、一覧に整理したもので通告者を再確認。</w:t>
            </w:r>
          </w:p>
          <w:p w:rsidR="00420397" w:rsidRDefault="00420397" w:rsidP="00420397">
            <w:pPr>
              <w:spacing w:line="340" w:lineRule="exact"/>
              <w:ind w:leftChars="400" w:left="1048" w:hangingChars="100" w:hanging="210"/>
            </w:pPr>
            <w:r>
              <w:rPr>
                <w:rFonts w:hint="eastAsia"/>
              </w:rPr>
              <w:t>・各審査日における質問者数は、概ね半数ずつとすることを協議の上決定しているが、事務局が正副委員長と事前に調整し、あらかじめ各会派代表者にその結果の周知を図っている。</w:t>
            </w:r>
          </w:p>
          <w:p w:rsidR="00420397" w:rsidRDefault="00420397" w:rsidP="00420397">
            <w:pPr>
              <w:spacing w:line="340" w:lineRule="exact"/>
              <w:ind w:left="838" w:hangingChars="400" w:hanging="838"/>
            </w:pPr>
            <w:r>
              <w:rPr>
                <w:rFonts w:hint="eastAsia"/>
              </w:rPr>
              <w:t xml:space="preserve">　　　　以上のような内容であることから、正副常任委員長会議の報告内容や、事前に事務局が調整した事項については、委員長名で各代表者あてにメールで周知を図ることで、委員会開会日の代表者会議は省略することについて各会派了承。</w:t>
            </w:r>
          </w:p>
          <w:p w:rsidR="008540CF" w:rsidRPr="00420397" w:rsidRDefault="00420397" w:rsidP="00420397">
            <w:pPr>
              <w:spacing w:line="340" w:lineRule="exact"/>
              <w:ind w:left="838" w:hangingChars="400" w:hanging="838"/>
            </w:pPr>
            <w:r>
              <w:rPr>
                <w:rFonts w:hint="eastAsia"/>
              </w:rPr>
              <w:t xml:space="preserve">　　　・一般審査終了後及び知事質問終了後の代表者会議は、協議・調整が必要となるため、従前どおり開会。</w:t>
            </w:r>
          </w:p>
          <w:p w:rsidR="00242174" w:rsidRPr="0037312A" w:rsidRDefault="00242174" w:rsidP="008540CF">
            <w:pPr>
              <w:ind w:firstLineChars="300" w:firstLine="629"/>
            </w:pPr>
          </w:p>
          <w:p w:rsidR="0027684F" w:rsidRDefault="0027684F" w:rsidP="0027684F">
            <w:r>
              <w:rPr>
                <w:rFonts w:hint="eastAsia"/>
              </w:rPr>
              <w:t xml:space="preserve">　２　説明員の出席の取扱いについて</w:t>
            </w:r>
          </w:p>
          <w:p w:rsidR="008540CF" w:rsidRPr="008540CF" w:rsidRDefault="008B533B" w:rsidP="008B533B">
            <w:pPr>
              <w:ind w:firstLineChars="200" w:firstLine="419"/>
            </w:pPr>
            <w:r>
              <w:rPr>
                <w:rFonts w:hint="eastAsia"/>
              </w:rPr>
              <w:t>(</w:t>
            </w:r>
            <w:r>
              <w:t>1)</w:t>
            </w:r>
            <w:r w:rsidR="008540CF" w:rsidRPr="008540CF">
              <w:rPr>
                <w:rFonts w:hint="eastAsia"/>
              </w:rPr>
              <w:t>理事者</w:t>
            </w:r>
          </w:p>
          <w:p w:rsidR="009101E8" w:rsidRDefault="008540CF" w:rsidP="008540CF">
            <w:r w:rsidRPr="008540CF">
              <w:rPr>
                <w:rFonts w:hint="eastAsia"/>
              </w:rPr>
              <w:t xml:space="preserve">　　</w:t>
            </w:r>
            <w:r w:rsidR="009101E8">
              <w:rPr>
                <w:rFonts w:hint="eastAsia"/>
              </w:rPr>
              <w:t xml:space="preserve">　</w:t>
            </w:r>
            <w:r w:rsidRPr="008540CF">
              <w:rPr>
                <w:rFonts w:hint="eastAsia"/>
              </w:rPr>
              <w:t>・委員会については、申合せ事項のとおり、絞込みが可能な場合は、理事者側で出席者を限定</w:t>
            </w:r>
            <w:r w:rsidR="009101E8">
              <w:rPr>
                <w:rFonts w:hint="eastAsia"/>
              </w:rPr>
              <w:t xml:space="preserve">　　　</w:t>
            </w:r>
          </w:p>
          <w:p w:rsidR="008540CF" w:rsidRDefault="009101E8" w:rsidP="009101E8">
            <w:r>
              <w:rPr>
                <w:rFonts w:hint="eastAsia"/>
              </w:rPr>
              <w:t xml:space="preserve">　　　　</w:t>
            </w:r>
            <w:r w:rsidR="008540CF" w:rsidRPr="008540CF">
              <w:rPr>
                <w:rFonts w:hint="eastAsia"/>
              </w:rPr>
              <w:t>することを認めるとともに、休憩又は質問者ごとに入れ替わり出席して差し支えない</w:t>
            </w:r>
            <w:r w:rsidR="008540CF">
              <w:rPr>
                <w:rFonts w:hint="eastAsia"/>
              </w:rPr>
              <w:t>。</w:t>
            </w:r>
          </w:p>
          <w:p w:rsidR="000D496A" w:rsidRPr="000D496A" w:rsidRDefault="000D496A" w:rsidP="009101E8">
            <w:pPr>
              <w:ind w:left="838" w:hangingChars="400" w:hanging="838"/>
            </w:pPr>
            <w:r>
              <w:rPr>
                <w:rFonts w:hint="eastAsia"/>
              </w:rPr>
              <w:t xml:space="preserve">　　</w:t>
            </w:r>
            <w:r w:rsidR="009101E8">
              <w:rPr>
                <w:rFonts w:hint="eastAsia"/>
              </w:rPr>
              <w:t xml:space="preserve">　</w:t>
            </w:r>
            <w:r>
              <w:rPr>
                <w:rFonts w:hint="eastAsia"/>
              </w:rPr>
              <w:t>・府民文化部の理事者については、教育</w:t>
            </w:r>
            <w:r w:rsidRPr="000D496A">
              <w:rPr>
                <w:rFonts w:hint="eastAsia"/>
              </w:rPr>
              <w:t>に関する事項が本委員会の所管であるため、説明者は、一般審査の際は、公立大学監、府民文化部次長及び府民文化総務課の大学担当参事</w:t>
            </w:r>
            <w:r w:rsidR="00ED4EEB">
              <w:rPr>
                <w:rFonts w:hint="eastAsia"/>
              </w:rPr>
              <w:t>の計３名、</w:t>
            </w:r>
            <w:r w:rsidRPr="000D496A">
              <w:rPr>
                <w:rFonts w:hint="eastAsia"/>
              </w:rPr>
              <w:t>知事質問の際は、一般審査の３名に加え、府民文化部長に出席を求めることを原則とし、一般審査においても部長の出席が必要となる場合には出席を求めることで、各会派了承。</w:t>
            </w:r>
          </w:p>
          <w:p w:rsidR="000D496A" w:rsidRPr="009101E8" w:rsidRDefault="000D496A" w:rsidP="000D496A"/>
          <w:p w:rsidR="00DF2DC6" w:rsidRDefault="008540CF" w:rsidP="0027684F">
            <w:r>
              <w:rPr>
                <w:rFonts w:hint="eastAsia"/>
              </w:rPr>
              <w:t xml:space="preserve">　</w:t>
            </w:r>
            <w:r w:rsidR="008B533B">
              <w:rPr>
                <w:rFonts w:hint="eastAsia"/>
              </w:rPr>
              <w:t xml:space="preserve"> </w:t>
            </w:r>
            <w:r w:rsidR="008B533B">
              <w:t xml:space="preserve"> (2)</w:t>
            </w:r>
            <w:r w:rsidR="00ED4EEB">
              <w:rPr>
                <w:rFonts w:hint="eastAsia"/>
              </w:rPr>
              <w:t>教育</w:t>
            </w:r>
            <w:r w:rsidR="00420397">
              <w:rPr>
                <w:rFonts w:hint="eastAsia"/>
              </w:rPr>
              <w:t>委員会</w:t>
            </w:r>
            <w:r w:rsidR="0037312A">
              <w:rPr>
                <w:rFonts w:hint="eastAsia"/>
              </w:rPr>
              <w:t>委員</w:t>
            </w:r>
          </w:p>
          <w:p w:rsidR="00286CB6" w:rsidRPr="00286CB6" w:rsidRDefault="00286CB6" w:rsidP="00286CB6">
            <w:pPr>
              <w:ind w:left="629" w:hangingChars="300" w:hanging="629"/>
            </w:pPr>
            <w:r>
              <w:rPr>
                <w:rFonts w:hint="eastAsia"/>
              </w:rPr>
              <w:t xml:space="preserve">　　</w:t>
            </w:r>
            <w:r w:rsidR="009101E8">
              <w:rPr>
                <w:rFonts w:hint="eastAsia"/>
              </w:rPr>
              <w:t xml:space="preserve">　</w:t>
            </w:r>
            <w:r>
              <w:rPr>
                <w:rFonts w:hint="eastAsia"/>
              </w:rPr>
              <w:t>・</w:t>
            </w:r>
            <w:r w:rsidRPr="00286CB6">
              <w:rPr>
                <w:rFonts w:hint="eastAsia"/>
              </w:rPr>
              <w:t>委員については、申合せ事項のとおり、委員会への行政委員の出席要求については、</w:t>
            </w:r>
          </w:p>
          <w:p w:rsidR="00DF2DC6" w:rsidRDefault="00286CB6" w:rsidP="009101E8">
            <w:pPr>
              <w:ind w:leftChars="300" w:left="629" w:firstLineChars="100" w:firstLine="210"/>
            </w:pPr>
            <w:r w:rsidRPr="00286CB6">
              <w:rPr>
                <w:rFonts w:hint="eastAsia"/>
              </w:rPr>
              <w:t>「委員会で協議の上、必要の都度 出席を要求する。」</w:t>
            </w:r>
            <w:r>
              <w:rPr>
                <w:rFonts w:hint="eastAsia"/>
              </w:rPr>
              <w:t>こと</w:t>
            </w:r>
            <w:r w:rsidR="00ED4EEB">
              <w:rPr>
                <w:rFonts w:hint="eastAsia"/>
              </w:rPr>
              <w:t>となっている</w:t>
            </w:r>
            <w:r>
              <w:rPr>
                <w:rFonts w:hint="eastAsia"/>
              </w:rPr>
              <w:t>。</w:t>
            </w:r>
          </w:p>
          <w:p w:rsidR="009101E8" w:rsidRDefault="00A066A1" w:rsidP="009101E8">
            <w:pPr>
              <w:ind w:firstLineChars="300" w:firstLine="629"/>
            </w:pPr>
            <w:r>
              <w:rPr>
                <w:rFonts w:hint="eastAsia"/>
              </w:rPr>
              <w:t>・本委員会の意向とし</w:t>
            </w:r>
            <w:r w:rsidR="00525DBB">
              <w:rPr>
                <w:rFonts w:hint="eastAsia"/>
              </w:rPr>
              <w:t>て、従前より教育委員は出来る限り出席をするよう教育長から教育委員</w:t>
            </w:r>
          </w:p>
          <w:p w:rsidR="00ED4EEB" w:rsidRDefault="009101E8" w:rsidP="009101E8">
            <w:pPr>
              <w:ind w:leftChars="300" w:left="839" w:hangingChars="100" w:hanging="210"/>
            </w:pPr>
            <w:r>
              <w:rPr>
                <w:rFonts w:hint="eastAsia"/>
              </w:rPr>
              <w:t xml:space="preserve">　</w:t>
            </w:r>
            <w:r w:rsidR="00A066A1">
              <w:rPr>
                <w:rFonts w:hint="eastAsia"/>
              </w:rPr>
              <w:t>に伝えているとのことであるが、</w:t>
            </w:r>
            <w:r w:rsidR="00ED4EEB">
              <w:rPr>
                <w:rFonts w:hint="eastAsia"/>
              </w:rPr>
              <w:t>今年度についても従来どおり教育委員に出来る限り出席を求めることで各会派了承。</w:t>
            </w:r>
          </w:p>
          <w:p w:rsidR="00DD7051" w:rsidRDefault="00DD7051" w:rsidP="009101E8">
            <w:pPr>
              <w:ind w:leftChars="300" w:left="839" w:hangingChars="100" w:hanging="210"/>
            </w:pPr>
            <w:r>
              <w:rPr>
                <w:rFonts w:hint="eastAsia"/>
              </w:rPr>
              <w:t>・委員協議会は説明聴取を主体とした会議であるため、これに応じた説明員が出席。</w:t>
            </w:r>
          </w:p>
          <w:p w:rsidR="00DD7051" w:rsidRPr="00286CB6" w:rsidRDefault="00DD7051" w:rsidP="009101E8">
            <w:pPr>
              <w:ind w:leftChars="300" w:left="839" w:hangingChars="100" w:hanging="210"/>
            </w:pPr>
            <w:r>
              <w:rPr>
                <w:rFonts w:hint="eastAsia"/>
              </w:rPr>
              <w:t>・本日の委員協議会は、委員会構成後初めての会議のため、理事者全員が出席し、説明者を紹</w:t>
            </w:r>
            <w:r>
              <w:rPr>
                <w:rFonts w:hint="eastAsia"/>
              </w:rPr>
              <w:lastRenderedPageBreak/>
              <w:t>介。</w:t>
            </w:r>
          </w:p>
          <w:p w:rsidR="0027684F" w:rsidRPr="009101E8" w:rsidRDefault="0027684F" w:rsidP="008540CF">
            <w:pPr>
              <w:ind w:left="629" w:hangingChars="300" w:hanging="629"/>
            </w:pPr>
          </w:p>
          <w:p w:rsidR="0027684F" w:rsidRDefault="00286CB6" w:rsidP="0027684F">
            <w:pPr>
              <w:ind w:left="629" w:hangingChars="300" w:hanging="629"/>
            </w:pPr>
            <w:r>
              <w:rPr>
                <w:rFonts w:hint="eastAsia"/>
              </w:rPr>
              <w:t xml:space="preserve">　３</w:t>
            </w:r>
            <w:r w:rsidR="0027684F">
              <w:rPr>
                <w:rFonts w:hint="eastAsia"/>
              </w:rPr>
              <w:t xml:space="preserve">　本日の委員協議会について</w:t>
            </w:r>
          </w:p>
          <w:p w:rsidR="0027684F" w:rsidRDefault="0027684F" w:rsidP="0027684F">
            <w:pPr>
              <w:ind w:left="629" w:hangingChars="300" w:hanging="629"/>
            </w:pPr>
            <w:r w:rsidRPr="002746F5">
              <w:rPr>
                <w:rFonts w:hint="eastAsia"/>
              </w:rPr>
              <w:t xml:space="preserve">　</w:t>
            </w:r>
            <w:r>
              <w:rPr>
                <w:rFonts w:hint="eastAsia"/>
              </w:rPr>
              <w:t xml:space="preserve">　　　</w:t>
            </w:r>
            <w:r w:rsidRPr="000F6825">
              <w:rPr>
                <w:rFonts w:hint="eastAsia"/>
                <w:sz w:val="18"/>
              </w:rPr>
              <w:t>〔</w:t>
            </w:r>
            <w:r>
              <w:rPr>
                <w:rFonts w:hint="eastAsia"/>
                <w:sz w:val="18"/>
              </w:rPr>
              <w:t>資料</w:t>
            </w:r>
            <w:r w:rsidRPr="00BC4E65">
              <w:rPr>
                <w:rFonts w:hint="eastAsia"/>
                <w:sz w:val="18"/>
              </w:rPr>
              <w:t>２</w:t>
            </w:r>
            <w:r w:rsidR="00047B85">
              <w:rPr>
                <w:rFonts w:hint="eastAsia"/>
                <w:sz w:val="18"/>
              </w:rPr>
              <w:t>「</w:t>
            </w:r>
            <w:r w:rsidR="00ED4EEB">
              <w:rPr>
                <w:rFonts w:hint="eastAsia"/>
                <w:sz w:val="18"/>
              </w:rPr>
              <w:t>教育</w:t>
            </w:r>
            <w:r>
              <w:rPr>
                <w:rFonts w:hint="eastAsia"/>
                <w:sz w:val="18"/>
              </w:rPr>
              <w:t>常任委員協議会次第</w:t>
            </w:r>
            <w:r w:rsidRPr="000F6825">
              <w:rPr>
                <w:rFonts w:hint="eastAsia"/>
                <w:sz w:val="18"/>
              </w:rPr>
              <w:t>」参照〕</w:t>
            </w:r>
          </w:p>
          <w:p w:rsidR="0027684F" w:rsidRDefault="0027684F" w:rsidP="0027684F">
            <w:pPr>
              <w:ind w:left="629" w:hangingChars="300" w:hanging="629"/>
            </w:pPr>
            <w:r>
              <w:rPr>
                <w:rFonts w:hint="eastAsia"/>
              </w:rPr>
              <w:t xml:space="preserve">　　・このあと午前11</w:t>
            </w:r>
            <w:r w:rsidR="000A6C3A">
              <w:rPr>
                <w:rFonts w:hint="eastAsia"/>
              </w:rPr>
              <w:t>時から委員協議会を開会し、所管事務事業の概要について理事者から説明を聴取。</w:t>
            </w:r>
          </w:p>
          <w:p w:rsidR="0027684F" w:rsidRPr="004907F5" w:rsidRDefault="0027684F" w:rsidP="00525DBB">
            <w:pPr>
              <w:ind w:left="629" w:hangingChars="300" w:hanging="629"/>
            </w:pPr>
            <w:r>
              <w:rPr>
                <w:rFonts w:hint="eastAsia"/>
              </w:rPr>
              <w:t xml:space="preserve">　　・説明資料は、</w:t>
            </w:r>
            <w:r w:rsidR="005A4DE7">
              <w:rPr>
                <w:rFonts w:hint="eastAsia"/>
              </w:rPr>
              <w:t>「</w:t>
            </w:r>
            <w:r>
              <w:rPr>
                <w:rFonts w:hint="eastAsia"/>
              </w:rPr>
              <w:t>府議会情報共有サイト</w:t>
            </w:r>
            <w:r w:rsidR="005A4DE7">
              <w:rPr>
                <w:rFonts w:hint="eastAsia"/>
              </w:rPr>
              <w:t>」</w:t>
            </w:r>
            <w:r>
              <w:rPr>
                <w:rFonts w:hint="eastAsia"/>
              </w:rPr>
              <w:t>から</w:t>
            </w:r>
            <w:r w:rsidR="00286CB6">
              <w:rPr>
                <w:rFonts w:hint="eastAsia"/>
              </w:rPr>
              <w:t>モバイル端末</w:t>
            </w:r>
            <w:r>
              <w:rPr>
                <w:rFonts w:hint="eastAsia"/>
              </w:rPr>
              <w:t>にダウンロードのうえ、持参するよう依頼。</w:t>
            </w:r>
          </w:p>
        </w:tc>
      </w:tr>
    </w:tbl>
    <w:p w:rsidR="005729DD" w:rsidRPr="00E86FE8" w:rsidRDefault="005729DD" w:rsidP="00DC34B3">
      <w:pPr>
        <w:spacing w:line="100" w:lineRule="exact"/>
      </w:pPr>
    </w:p>
    <w:p w:rsidR="00336382" w:rsidRPr="005729DD" w:rsidRDefault="00336382" w:rsidP="00602DB4">
      <w:pPr>
        <w:widowControl/>
        <w:spacing w:line="20" w:lineRule="exact"/>
        <w:jc w:val="left"/>
      </w:pPr>
    </w:p>
    <w:sectPr w:rsidR="00336382" w:rsidRPr="005729DD" w:rsidSect="00A066A1">
      <w:headerReference w:type="even" r:id="rId6"/>
      <w:headerReference w:type="default" r:id="rId7"/>
      <w:footerReference w:type="even" r:id="rId8"/>
      <w:footerReference w:type="default" r:id="rId9"/>
      <w:headerReference w:type="first" r:id="rId10"/>
      <w:footerReference w:type="first" r:id="rId11"/>
      <w:pgSz w:w="11906" w:h="16838" w:code="9"/>
      <w:pgMar w:top="993" w:right="1134" w:bottom="709" w:left="1134" w:header="851" w:footer="567" w:gutter="0"/>
      <w:cols w:space="425"/>
      <w:docGrid w:type="linesAndChars" w:linePitch="35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FC9" w:rsidRDefault="00D33FC9" w:rsidP="008707F9">
      <w:r>
        <w:separator/>
      </w:r>
    </w:p>
  </w:endnote>
  <w:endnote w:type="continuationSeparator" w:id="0">
    <w:p w:rsidR="00D33FC9" w:rsidRDefault="00D33FC9" w:rsidP="0087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8DC" w:rsidRDefault="00CE58DC">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8DC" w:rsidRDefault="00CE58DC">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8DC" w:rsidRDefault="00CE58D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FC9" w:rsidRDefault="00D33FC9" w:rsidP="008707F9">
      <w:r>
        <w:separator/>
      </w:r>
    </w:p>
  </w:footnote>
  <w:footnote w:type="continuationSeparator" w:id="0">
    <w:p w:rsidR="00D33FC9" w:rsidRDefault="00D33FC9" w:rsidP="00870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8DC" w:rsidRDefault="00CE58DC">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298" w:rsidRPr="00131298" w:rsidRDefault="00131298" w:rsidP="00131298">
    <w:pPr>
      <w:pStyle w:val="a6"/>
      <w:jc w:val="right"/>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8DC" w:rsidRDefault="00CE58DC">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doNotCompres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80E"/>
    <w:rsid w:val="00003F0B"/>
    <w:rsid w:val="00047B85"/>
    <w:rsid w:val="0006570B"/>
    <w:rsid w:val="000A6C3A"/>
    <w:rsid w:val="000D496A"/>
    <w:rsid w:val="000E03F0"/>
    <w:rsid w:val="00110A82"/>
    <w:rsid w:val="0013020F"/>
    <w:rsid w:val="00131298"/>
    <w:rsid w:val="0013387B"/>
    <w:rsid w:val="0015492F"/>
    <w:rsid w:val="0017493F"/>
    <w:rsid w:val="00180D5C"/>
    <w:rsid w:val="001B391F"/>
    <w:rsid w:val="0020587A"/>
    <w:rsid w:val="00241603"/>
    <w:rsid w:val="00242174"/>
    <w:rsid w:val="00261DE7"/>
    <w:rsid w:val="0027684F"/>
    <w:rsid w:val="00277340"/>
    <w:rsid w:val="00286CB6"/>
    <w:rsid w:val="002F1D92"/>
    <w:rsid w:val="003023D9"/>
    <w:rsid w:val="00333207"/>
    <w:rsid w:val="00336382"/>
    <w:rsid w:val="00350736"/>
    <w:rsid w:val="00355B8A"/>
    <w:rsid w:val="0037312A"/>
    <w:rsid w:val="003A1EB3"/>
    <w:rsid w:val="003C6D88"/>
    <w:rsid w:val="003D70D9"/>
    <w:rsid w:val="003E37E2"/>
    <w:rsid w:val="003E59AA"/>
    <w:rsid w:val="003E6FAC"/>
    <w:rsid w:val="003F622D"/>
    <w:rsid w:val="00420397"/>
    <w:rsid w:val="00435361"/>
    <w:rsid w:val="004567F6"/>
    <w:rsid w:val="004907F5"/>
    <w:rsid w:val="004F6BDC"/>
    <w:rsid w:val="00506361"/>
    <w:rsid w:val="00525DBB"/>
    <w:rsid w:val="005729DD"/>
    <w:rsid w:val="005817CF"/>
    <w:rsid w:val="005A4DE7"/>
    <w:rsid w:val="005C1510"/>
    <w:rsid w:val="005F742B"/>
    <w:rsid w:val="00602DB4"/>
    <w:rsid w:val="0063485C"/>
    <w:rsid w:val="006404F6"/>
    <w:rsid w:val="006511FB"/>
    <w:rsid w:val="006B78FF"/>
    <w:rsid w:val="00744037"/>
    <w:rsid w:val="00746EF8"/>
    <w:rsid w:val="007722CD"/>
    <w:rsid w:val="00785C21"/>
    <w:rsid w:val="00806622"/>
    <w:rsid w:val="00813501"/>
    <w:rsid w:val="00847A6E"/>
    <w:rsid w:val="008540CF"/>
    <w:rsid w:val="008638AC"/>
    <w:rsid w:val="008707F9"/>
    <w:rsid w:val="008B3B7F"/>
    <w:rsid w:val="008B533B"/>
    <w:rsid w:val="009101E8"/>
    <w:rsid w:val="009C484D"/>
    <w:rsid w:val="00A066A1"/>
    <w:rsid w:val="00A0680E"/>
    <w:rsid w:val="00A4398D"/>
    <w:rsid w:val="00A60915"/>
    <w:rsid w:val="00AC1E4D"/>
    <w:rsid w:val="00AE6E0C"/>
    <w:rsid w:val="00AF34CA"/>
    <w:rsid w:val="00B5696A"/>
    <w:rsid w:val="00B61854"/>
    <w:rsid w:val="00B645D0"/>
    <w:rsid w:val="00B74463"/>
    <w:rsid w:val="00B7751C"/>
    <w:rsid w:val="00B8016B"/>
    <w:rsid w:val="00BF7C15"/>
    <w:rsid w:val="00C26718"/>
    <w:rsid w:val="00C278EA"/>
    <w:rsid w:val="00C2791C"/>
    <w:rsid w:val="00C31AE4"/>
    <w:rsid w:val="00C738BD"/>
    <w:rsid w:val="00C74152"/>
    <w:rsid w:val="00CE58DC"/>
    <w:rsid w:val="00CE70EC"/>
    <w:rsid w:val="00D145B1"/>
    <w:rsid w:val="00D308B9"/>
    <w:rsid w:val="00D33FC9"/>
    <w:rsid w:val="00D36980"/>
    <w:rsid w:val="00D37B8C"/>
    <w:rsid w:val="00D42AE3"/>
    <w:rsid w:val="00D8108B"/>
    <w:rsid w:val="00D810FE"/>
    <w:rsid w:val="00DB2215"/>
    <w:rsid w:val="00DC34B3"/>
    <w:rsid w:val="00DD2393"/>
    <w:rsid w:val="00DD7051"/>
    <w:rsid w:val="00DF2DC6"/>
    <w:rsid w:val="00E10F79"/>
    <w:rsid w:val="00E12BBD"/>
    <w:rsid w:val="00E12D38"/>
    <w:rsid w:val="00E26271"/>
    <w:rsid w:val="00E61D52"/>
    <w:rsid w:val="00E86FE8"/>
    <w:rsid w:val="00E952B8"/>
    <w:rsid w:val="00ED4EEB"/>
    <w:rsid w:val="00EF662D"/>
    <w:rsid w:val="00F51A4C"/>
    <w:rsid w:val="00FF7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D282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6718"/>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6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17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17CF"/>
    <w:rPr>
      <w:rFonts w:asciiTheme="majorHAnsi" w:eastAsiaTheme="majorEastAsia" w:hAnsiTheme="majorHAnsi" w:cstheme="majorBidi"/>
      <w:sz w:val="18"/>
      <w:szCs w:val="18"/>
    </w:rPr>
  </w:style>
  <w:style w:type="paragraph" w:styleId="a6">
    <w:name w:val="header"/>
    <w:basedOn w:val="a"/>
    <w:link w:val="a7"/>
    <w:uiPriority w:val="99"/>
    <w:unhideWhenUsed/>
    <w:rsid w:val="008707F9"/>
    <w:pPr>
      <w:tabs>
        <w:tab w:val="center" w:pos="4252"/>
        <w:tab w:val="right" w:pos="8504"/>
      </w:tabs>
      <w:snapToGrid w:val="0"/>
    </w:pPr>
  </w:style>
  <w:style w:type="character" w:customStyle="1" w:styleId="a7">
    <w:name w:val="ヘッダー (文字)"/>
    <w:basedOn w:val="a0"/>
    <w:link w:val="a6"/>
    <w:uiPriority w:val="99"/>
    <w:rsid w:val="008707F9"/>
    <w:rPr>
      <w:rFonts w:ascii="ＭＳ 明朝" w:eastAsia="ＭＳ 明朝"/>
    </w:rPr>
  </w:style>
  <w:style w:type="paragraph" w:styleId="a8">
    <w:name w:val="footer"/>
    <w:basedOn w:val="a"/>
    <w:link w:val="a9"/>
    <w:uiPriority w:val="99"/>
    <w:unhideWhenUsed/>
    <w:rsid w:val="008707F9"/>
    <w:pPr>
      <w:tabs>
        <w:tab w:val="center" w:pos="4252"/>
        <w:tab w:val="right" w:pos="8504"/>
      </w:tabs>
      <w:snapToGrid w:val="0"/>
    </w:pPr>
  </w:style>
  <w:style w:type="character" w:customStyle="1" w:styleId="a9">
    <w:name w:val="フッター (文字)"/>
    <w:basedOn w:val="a0"/>
    <w:link w:val="a8"/>
    <w:uiPriority w:val="99"/>
    <w:rsid w:val="008707F9"/>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199</Words>
  <Characters>1136</Characters>
  <Application>Microsoft Office Word</Application>
  <DocSecurity>0</DocSecurity>
  <Lines>9</Lines>
  <Paragraphs>2</Paragraphs>
  <ScaleCrop>false</ScaleCrop>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2023-06-09T06:42:00Z</dcterms:created>
  <dcterms:modified xsi:type="dcterms:W3CDTF">2023-06-09T06:42:00Z</dcterms:modified>
</cp:coreProperties>
</file>