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DD" w:rsidRDefault="005729DD">
      <w:pPr>
        <w:widowControl/>
        <w:jc w:val="left"/>
      </w:pPr>
      <w:bookmarkStart w:id="0" w:name="_GoBack"/>
      <w:bookmarkEnd w:id="0"/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7D0B74" w:rsidRDefault="007D0B74" w:rsidP="007D0B74"/>
          <w:p w:rsidR="007D0B74" w:rsidRDefault="009A2CDB" w:rsidP="007D0B74">
            <w:pPr>
              <w:ind w:firstLineChars="100" w:firstLine="210"/>
            </w:pPr>
            <w:r>
              <w:rPr>
                <w:rFonts w:hint="eastAsia"/>
              </w:rPr>
              <w:t>◎　質疑</w:t>
            </w:r>
            <w:r w:rsidR="007D0B74">
              <w:rPr>
                <w:rFonts w:hint="eastAsia"/>
              </w:rPr>
              <w:t>の終結について</w:t>
            </w:r>
          </w:p>
          <w:p w:rsidR="007D0B74" w:rsidRDefault="00907702" w:rsidP="007D0B74">
            <w:pPr>
              <w:ind w:left="629" w:hangingChars="300" w:hanging="629"/>
            </w:pPr>
            <w:r>
              <w:rPr>
                <w:rFonts w:hint="eastAsia"/>
              </w:rPr>
              <w:t xml:space="preserve">　　・野々上</w:t>
            </w:r>
            <w:r w:rsidR="007D0B74">
              <w:rPr>
                <w:rFonts w:hint="eastAsia"/>
              </w:rPr>
              <w:t>委員（</w:t>
            </w:r>
            <w:r>
              <w:rPr>
                <w:rFonts w:hint="eastAsia"/>
              </w:rPr>
              <w:t>民主</w:t>
            </w:r>
            <w:r w:rsidR="007D0B74" w:rsidRPr="00946AD9">
              <w:rPr>
                <w:rFonts w:hint="eastAsia"/>
              </w:rPr>
              <w:t>）の</w:t>
            </w:r>
            <w:r w:rsidR="007D0B74">
              <w:rPr>
                <w:rFonts w:hint="eastAsia"/>
              </w:rPr>
              <w:t>知事</w:t>
            </w:r>
            <w:r w:rsidR="007D0B74" w:rsidRPr="00946AD9">
              <w:rPr>
                <w:rFonts w:hint="eastAsia"/>
              </w:rPr>
              <w:t>質問終了をもって</w:t>
            </w:r>
            <w:r w:rsidR="009A2CDB">
              <w:rPr>
                <w:rFonts w:hint="eastAsia"/>
              </w:rPr>
              <w:t>議案に対する質疑を終結することで、各会派了承。</w:t>
            </w:r>
          </w:p>
          <w:p w:rsidR="007D0B74" w:rsidRPr="009C5834" w:rsidRDefault="007D0B74" w:rsidP="007D0B74"/>
          <w:p w:rsidR="007D0B74" w:rsidRPr="000E3251" w:rsidRDefault="007D0B74" w:rsidP="007D0B74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意見開陳の有無</w:t>
            </w:r>
            <w:r w:rsidRPr="000E3251">
              <w:rPr>
                <w:rFonts w:hint="eastAsia"/>
              </w:rPr>
              <w:t>について</w:t>
            </w:r>
          </w:p>
          <w:p w:rsidR="004E2521" w:rsidRDefault="004E2521" w:rsidP="004E2521">
            <w:r w:rsidRPr="000E32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維新：無</w:t>
            </w:r>
          </w:p>
          <w:p w:rsidR="004E2521" w:rsidRDefault="004E2521" w:rsidP="004E2521">
            <w:r>
              <w:rPr>
                <w:rFonts w:hint="eastAsia"/>
              </w:rPr>
              <w:t xml:space="preserve">　　　公明：無</w:t>
            </w:r>
          </w:p>
          <w:p w:rsidR="004E2521" w:rsidRDefault="004E2521" w:rsidP="004E2521">
            <w:r>
              <w:rPr>
                <w:rFonts w:hint="eastAsia"/>
              </w:rPr>
              <w:t xml:space="preserve">　　　自民：無</w:t>
            </w:r>
          </w:p>
          <w:p w:rsidR="004E2521" w:rsidRDefault="004E2521" w:rsidP="004E2521">
            <w:pPr>
              <w:ind w:firstLineChars="300" w:firstLine="629"/>
            </w:pPr>
            <w:r>
              <w:rPr>
                <w:rFonts w:hint="eastAsia"/>
              </w:rPr>
              <w:t>民主：有（野々上委員）</w:t>
            </w:r>
          </w:p>
          <w:p w:rsidR="007D0B74" w:rsidRDefault="007D0B74" w:rsidP="007D0B74">
            <w:r>
              <w:rPr>
                <w:rFonts w:hint="eastAsia"/>
              </w:rPr>
              <w:t xml:space="preserve">　　・できるだけ短時間で行うよう要請。</w:t>
            </w:r>
          </w:p>
          <w:p w:rsidR="007D0B74" w:rsidRPr="000E3251" w:rsidRDefault="007D0B74" w:rsidP="007D0B74"/>
          <w:p w:rsidR="009A2CDB" w:rsidRDefault="009A2CDB" w:rsidP="009A2CDB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議案の採決について</w:t>
            </w:r>
          </w:p>
          <w:p w:rsidR="007D0B74" w:rsidRDefault="007D0B74" w:rsidP="007D0B74">
            <w:pPr>
              <w:rPr>
                <w:sz w:val="18"/>
              </w:rPr>
            </w:pPr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〔資料１</w:t>
            </w:r>
            <w:r w:rsidRPr="000E3251">
              <w:rPr>
                <w:rFonts w:hint="eastAsia"/>
                <w:sz w:val="18"/>
              </w:rPr>
              <w:t>「</w:t>
            </w:r>
            <w:r w:rsidR="00270934">
              <w:rPr>
                <w:rFonts w:hint="eastAsia"/>
                <w:sz w:val="18"/>
              </w:rPr>
              <w:t>令和４年９</w:t>
            </w:r>
            <w:r>
              <w:rPr>
                <w:rFonts w:hint="eastAsia"/>
                <w:sz w:val="18"/>
              </w:rPr>
              <w:t>月定例会</w:t>
            </w:r>
            <w:r w:rsidR="009A2CDB">
              <w:rPr>
                <w:rFonts w:hint="eastAsia"/>
                <w:sz w:val="18"/>
              </w:rPr>
              <w:t>（決算審査）</w:t>
            </w:r>
            <w:r>
              <w:rPr>
                <w:rFonts w:hint="eastAsia"/>
                <w:sz w:val="18"/>
              </w:rPr>
              <w:t xml:space="preserve"> </w:t>
            </w:r>
            <w:r w:rsidR="00907702">
              <w:rPr>
                <w:rFonts w:hint="eastAsia"/>
                <w:sz w:val="18"/>
              </w:rPr>
              <w:t>環境農林水産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付託案件</w:t>
            </w:r>
            <w:r w:rsidRPr="000E3251">
              <w:rPr>
                <w:rFonts w:hint="eastAsia"/>
                <w:sz w:val="18"/>
              </w:rPr>
              <w:t>一覧表」参照〕</w:t>
            </w:r>
          </w:p>
          <w:p w:rsidR="007D0B74" w:rsidRDefault="007D0B74" w:rsidP="007D0B74"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</w:t>
            </w:r>
            <w:r w:rsidRPr="000E3251">
              <w:rPr>
                <w:rFonts w:hint="eastAsia"/>
                <w:sz w:val="18"/>
              </w:rPr>
              <w:t>「</w:t>
            </w:r>
            <w:r w:rsidR="00270934">
              <w:rPr>
                <w:rFonts w:hint="eastAsia"/>
                <w:sz w:val="18"/>
              </w:rPr>
              <w:t>令和４年９</w:t>
            </w:r>
            <w:r>
              <w:rPr>
                <w:rFonts w:hint="eastAsia"/>
                <w:sz w:val="18"/>
              </w:rPr>
              <w:t>月定例会</w:t>
            </w:r>
            <w:r w:rsidR="009A2CDB">
              <w:rPr>
                <w:rFonts w:hint="eastAsia"/>
                <w:sz w:val="18"/>
              </w:rPr>
              <w:t>（決算審査）</w:t>
            </w:r>
            <w:r>
              <w:rPr>
                <w:rFonts w:hint="eastAsia"/>
                <w:sz w:val="18"/>
              </w:rPr>
              <w:t xml:space="preserve"> </w:t>
            </w:r>
            <w:r w:rsidR="00907702">
              <w:rPr>
                <w:rFonts w:hint="eastAsia"/>
                <w:sz w:val="18"/>
              </w:rPr>
              <w:t>環境農林水産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0E3251">
              <w:rPr>
                <w:rFonts w:hint="eastAsia"/>
                <w:sz w:val="18"/>
              </w:rPr>
              <w:t>」参照〕</w:t>
            </w:r>
          </w:p>
          <w:p w:rsidR="007D0B74" w:rsidRDefault="007D0B74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・</w:t>
            </w:r>
            <w:r w:rsidR="009A2CDB">
              <w:rPr>
                <w:rFonts w:hint="eastAsia"/>
              </w:rPr>
              <w:t>報告５</w:t>
            </w:r>
            <w:r>
              <w:rPr>
                <w:rFonts w:hint="eastAsia"/>
              </w:rPr>
              <w:t>件に対する賛否を各会派に確認したところ、資料１のとおり。</w:t>
            </w:r>
          </w:p>
          <w:p w:rsidR="007D0B74" w:rsidRDefault="00E44EAA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・採決は資料２のとおり</w:t>
            </w:r>
            <w:r w:rsidR="007D0B74">
              <w:rPr>
                <w:rFonts w:hint="eastAsia"/>
              </w:rPr>
              <w:t>。</w:t>
            </w:r>
          </w:p>
          <w:p w:rsidR="000F5355" w:rsidRDefault="000F5355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</w:p>
          <w:p w:rsidR="00122A1B" w:rsidRPr="007D0B74" w:rsidRDefault="00122A1B" w:rsidP="00122A1B">
            <w:pPr>
              <w:spacing w:line="340" w:lineRule="exact"/>
              <w:ind w:left="1048" w:hangingChars="500" w:hanging="1048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E03F0"/>
    <w:rsid w:val="000F5355"/>
    <w:rsid w:val="000F73B6"/>
    <w:rsid w:val="00105D2C"/>
    <w:rsid w:val="00122A1B"/>
    <w:rsid w:val="0013020F"/>
    <w:rsid w:val="00131298"/>
    <w:rsid w:val="0013387B"/>
    <w:rsid w:val="0015492F"/>
    <w:rsid w:val="00180D5C"/>
    <w:rsid w:val="001B391F"/>
    <w:rsid w:val="0020587A"/>
    <w:rsid w:val="00241603"/>
    <w:rsid w:val="00261DE7"/>
    <w:rsid w:val="00270934"/>
    <w:rsid w:val="002731B6"/>
    <w:rsid w:val="00277340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907F5"/>
    <w:rsid w:val="004E2521"/>
    <w:rsid w:val="00506361"/>
    <w:rsid w:val="005729DD"/>
    <w:rsid w:val="005817CF"/>
    <w:rsid w:val="005C1510"/>
    <w:rsid w:val="005F742B"/>
    <w:rsid w:val="00602DB4"/>
    <w:rsid w:val="006511FB"/>
    <w:rsid w:val="006B37FD"/>
    <w:rsid w:val="006B78FF"/>
    <w:rsid w:val="007014C5"/>
    <w:rsid w:val="00744037"/>
    <w:rsid w:val="007543CF"/>
    <w:rsid w:val="007722CD"/>
    <w:rsid w:val="00785C21"/>
    <w:rsid w:val="007D075F"/>
    <w:rsid w:val="007D0B74"/>
    <w:rsid w:val="007E3E02"/>
    <w:rsid w:val="00813501"/>
    <w:rsid w:val="00847A6E"/>
    <w:rsid w:val="008638AC"/>
    <w:rsid w:val="008707F9"/>
    <w:rsid w:val="00907702"/>
    <w:rsid w:val="00982DC7"/>
    <w:rsid w:val="009A2CDB"/>
    <w:rsid w:val="009C484D"/>
    <w:rsid w:val="009C5834"/>
    <w:rsid w:val="00A0680E"/>
    <w:rsid w:val="00A3627A"/>
    <w:rsid w:val="00A4398D"/>
    <w:rsid w:val="00A60915"/>
    <w:rsid w:val="00AD74F3"/>
    <w:rsid w:val="00B61854"/>
    <w:rsid w:val="00B645D0"/>
    <w:rsid w:val="00B74463"/>
    <w:rsid w:val="00B7751C"/>
    <w:rsid w:val="00B8016B"/>
    <w:rsid w:val="00BE24B8"/>
    <w:rsid w:val="00C26718"/>
    <w:rsid w:val="00C31AE4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DE7E66"/>
    <w:rsid w:val="00E10F79"/>
    <w:rsid w:val="00E12D38"/>
    <w:rsid w:val="00E26271"/>
    <w:rsid w:val="00E35AD9"/>
    <w:rsid w:val="00E44EAA"/>
    <w:rsid w:val="00E86FE8"/>
    <w:rsid w:val="00E952B8"/>
    <w:rsid w:val="00EF662D"/>
    <w:rsid w:val="00F00B8F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1A3157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永池　翔</cp:lastModifiedBy>
  <cp:revision>74</cp:revision>
  <cp:lastPrinted>2021-09-14T05:13:00Z</cp:lastPrinted>
  <dcterms:created xsi:type="dcterms:W3CDTF">2018-04-20T05:14:00Z</dcterms:created>
  <dcterms:modified xsi:type="dcterms:W3CDTF">2022-11-18T05:34:00Z</dcterms:modified>
</cp:coreProperties>
</file>