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DD" w:rsidRDefault="005729DD">
      <w:pPr>
        <w:widowControl/>
        <w:jc w:val="left"/>
      </w:pPr>
      <w:bookmarkStart w:id="0" w:name="_GoBack"/>
      <w:bookmarkEnd w:id="0"/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:rsidTr="004907F5">
        <w:trPr>
          <w:trHeight w:val="410"/>
        </w:trPr>
        <w:tc>
          <w:tcPr>
            <w:tcW w:w="9680" w:type="dxa"/>
            <w:vAlign w:val="center"/>
          </w:tcPr>
          <w:p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:rsidTr="004907F5">
        <w:trPr>
          <w:trHeight w:val="11083"/>
        </w:trPr>
        <w:tc>
          <w:tcPr>
            <w:tcW w:w="9680" w:type="dxa"/>
          </w:tcPr>
          <w:p w:rsidR="004907F5" w:rsidRDefault="004907F5" w:rsidP="00122A1B">
            <w:pPr>
              <w:spacing w:line="340" w:lineRule="exact"/>
              <w:ind w:left="1048" w:hangingChars="500" w:hanging="1048"/>
            </w:pPr>
          </w:p>
          <w:p w:rsidR="00122A1B" w:rsidRDefault="00122A1B" w:rsidP="00122A1B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 xml:space="preserve">◎　</w:t>
            </w:r>
            <w:r w:rsidR="00C273DC">
              <w:rPr>
                <w:rFonts w:hint="eastAsia"/>
              </w:rPr>
              <w:t>この後の委員会の運営について</w:t>
            </w:r>
          </w:p>
          <w:p w:rsidR="00C273DC" w:rsidRPr="000E3251" w:rsidRDefault="00C273DC" w:rsidP="00C273DC">
            <w:pPr>
              <w:spacing w:line="340" w:lineRule="exact"/>
            </w:pPr>
            <w:r w:rsidRPr="000E3251">
              <w:rPr>
                <w:rFonts w:hint="eastAsia"/>
              </w:rPr>
              <w:t xml:space="preserve">　　１　</w:t>
            </w:r>
            <w:r>
              <w:rPr>
                <w:rFonts w:hint="eastAsia"/>
              </w:rPr>
              <w:t>一般審査の終了</w:t>
            </w:r>
          </w:p>
          <w:p w:rsidR="00122A1B" w:rsidRPr="00C273DC" w:rsidRDefault="00C273DC" w:rsidP="00122A1B">
            <w:pPr>
              <w:spacing w:line="340" w:lineRule="exact"/>
            </w:pPr>
            <w:r>
              <w:rPr>
                <w:rFonts w:hint="eastAsia"/>
              </w:rPr>
              <w:t xml:space="preserve">　　</w:t>
            </w:r>
            <w:r w:rsidR="009320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・三田</w:t>
            </w:r>
            <w:r w:rsidR="00122A1B">
              <w:rPr>
                <w:rFonts w:hint="eastAsia"/>
              </w:rPr>
              <w:t>委員（維新</w:t>
            </w:r>
            <w:r>
              <w:rPr>
                <w:rFonts w:hint="eastAsia"/>
              </w:rPr>
              <w:t>）の質疑</w:t>
            </w:r>
            <w:r w:rsidR="00122A1B" w:rsidRPr="00946AD9">
              <w:rPr>
                <w:rFonts w:hint="eastAsia"/>
              </w:rPr>
              <w:t>終了をもって、一般審査を終了することで、各会派了承。</w:t>
            </w:r>
          </w:p>
          <w:p w:rsidR="00122A1B" w:rsidRPr="00534ED4" w:rsidRDefault="00122A1B" w:rsidP="00122A1B">
            <w:pPr>
              <w:spacing w:line="340" w:lineRule="exact"/>
            </w:pPr>
          </w:p>
          <w:p w:rsidR="00122A1B" w:rsidRPr="000E3251" w:rsidRDefault="00C273DC" w:rsidP="00122A1B">
            <w:pPr>
              <w:spacing w:line="340" w:lineRule="exact"/>
            </w:pPr>
            <w:r>
              <w:rPr>
                <w:rFonts w:hint="eastAsia"/>
              </w:rPr>
              <w:t xml:space="preserve">　　２</w:t>
            </w:r>
            <w:r w:rsidR="00122A1B" w:rsidRPr="000E3251">
              <w:rPr>
                <w:rFonts w:hint="eastAsia"/>
              </w:rPr>
              <w:t xml:space="preserve">　知事への質問要求</w:t>
            </w:r>
          </w:p>
          <w:p w:rsidR="00122A1B" w:rsidRDefault="00DD089F" w:rsidP="00122A1B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="009320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</w:t>
            </w:r>
            <w:r w:rsidR="00C273DC">
              <w:rPr>
                <w:rFonts w:hint="eastAsia"/>
              </w:rPr>
              <w:t>これまでの審査過程において、知事質問の要求はなかったため、知事質問はなし。</w:t>
            </w:r>
          </w:p>
          <w:p w:rsidR="00DD089F" w:rsidRDefault="00DD089F" w:rsidP="00122A1B">
            <w:pPr>
              <w:spacing w:line="340" w:lineRule="exact"/>
            </w:pPr>
          </w:p>
          <w:p w:rsidR="00DD089F" w:rsidRDefault="00DD089F" w:rsidP="00DD089F">
            <w:pPr>
              <w:spacing w:line="340" w:lineRule="exact"/>
            </w:pPr>
            <w:r>
              <w:rPr>
                <w:rFonts w:hint="eastAsia"/>
              </w:rPr>
              <w:t xml:space="preserve">　　３　質疑の終結</w:t>
            </w:r>
          </w:p>
          <w:p w:rsidR="00F55524" w:rsidRDefault="00DD089F" w:rsidP="00DD089F">
            <w:pPr>
              <w:spacing w:line="340" w:lineRule="exact"/>
            </w:pPr>
            <w:r>
              <w:rPr>
                <w:rFonts w:hint="eastAsia"/>
              </w:rPr>
              <w:t xml:space="preserve">　　　・知事質問がないことから、三田委員（維新）の</w:t>
            </w:r>
            <w:r w:rsidR="00F55524">
              <w:rPr>
                <w:rFonts w:hint="eastAsia"/>
              </w:rPr>
              <w:t>一般審査の</w:t>
            </w:r>
            <w:r>
              <w:rPr>
                <w:rFonts w:hint="eastAsia"/>
              </w:rPr>
              <w:t>質疑の終了をもって、</w:t>
            </w:r>
          </w:p>
          <w:p w:rsidR="00DD089F" w:rsidRDefault="00DD089F" w:rsidP="00F55524">
            <w:pPr>
              <w:spacing w:line="340" w:lineRule="exact"/>
              <w:ind w:firstLineChars="400" w:firstLine="838"/>
            </w:pPr>
            <w:r>
              <w:rPr>
                <w:rFonts w:hint="eastAsia"/>
              </w:rPr>
              <w:t>議案に対する質疑を終結することで、各会派了承。</w:t>
            </w:r>
          </w:p>
          <w:p w:rsidR="00DD089F" w:rsidRPr="00DD089F" w:rsidRDefault="00DD089F" w:rsidP="00122A1B">
            <w:pPr>
              <w:spacing w:line="340" w:lineRule="exact"/>
            </w:pPr>
          </w:p>
          <w:p w:rsidR="00DD089F" w:rsidRDefault="00DD089F" w:rsidP="00DD089F">
            <w:pPr>
              <w:spacing w:line="340" w:lineRule="exact"/>
              <w:ind w:firstLineChars="200" w:firstLine="419"/>
            </w:pPr>
            <w:r>
              <w:rPr>
                <w:rFonts w:hint="eastAsia"/>
              </w:rPr>
              <w:t>４　議案の採決等</w:t>
            </w:r>
          </w:p>
          <w:p w:rsidR="00DD089F" w:rsidRDefault="00DD089F" w:rsidP="00DD089F">
            <w:pPr>
              <w:spacing w:line="340" w:lineRule="exact"/>
            </w:pPr>
            <w:r>
              <w:rPr>
                <w:rFonts w:hint="eastAsia"/>
              </w:rPr>
              <w:t xml:space="preserve">　　　・意見開陳と議案の採決は、本日行うことで、各会派了承。</w:t>
            </w:r>
          </w:p>
          <w:p w:rsidR="00DD089F" w:rsidRDefault="00DD089F" w:rsidP="00DD089F">
            <w:pPr>
              <w:spacing w:line="340" w:lineRule="exact"/>
            </w:pPr>
          </w:p>
          <w:p w:rsidR="00DD089F" w:rsidRDefault="00DD089F" w:rsidP="00DD089F">
            <w:pPr>
              <w:spacing w:line="340" w:lineRule="exact"/>
            </w:pPr>
            <w:r>
              <w:rPr>
                <w:rFonts w:hint="eastAsia"/>
              </w:rPr>
              <w:t xml:space="preserve">　　</w:t>
            </w:r>
            <w:r w:rsidR="009320BE">
              <w:rPr>
                <w:rFonts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>⇒　事務局から協議事項②－２、資料１、資料２を配付</w:t>
            </w:r>
          </w:p>
          <w:p w:rsidR="00DD089F" w:rsidRDefault="00DD089F" w:rsidP="00DD089F">
            <w:pPr>
              <w:spacing w:line="340" w:lineRule="exact"/>
            </w:pPr>
          </w:p>
          <w:p w:rsidR="00DD089F" w:rsidRDefault="00DD089F" w:rsidP="00DD089F">
            <w:pPr>
              <w:spacing w:line="340" w:lineRule="exact"/>
            </w:pPr>
          </w:p>
          <w:p w:rsidR="00DD089F" w:rsidRDefault="00DD089F" w:rsidP="00DD089F">
            <w:pPr>
              <w:spacing w:line="340" w:lineRule="exact"/>
              <w:rPr>
                <w:rFonts w:hAnsi="ＭＳ 明朝" w:cs="ＭＳ 明朝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Ansi="ＭＳ 明朝" w:cs="ＭＳ 明朝" w:hint="eastAsia"/>
              </w:rPr>
              <w:t>◎　意見開陳の有無について</w:t>
            </w:r>
          </w:p>
          <w:p w:rsidR="00DD089F" w:rsidRDefault="00DD089F" w:rsidP="00DD089F">
            <w:pPr>
              <w:spacing w:line="340" w:lineRule="exac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維新：無</w:t>
            </w:r>
          </w:p>
          <w:p w:rsidR="00DD089F" w:rsidRDefault="00DD089F" w:rsidP="00DD089F">
            <w:pPr>
              <w:spacing w:line="340" w:lineRule="exac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公明：無</w:t>
            </w:r>
          </w:p>
          <w:p w:rsidR="00DD089F" w:rsidRDefault="00DD089F" w:rsidP="00DD089F">
            <w:pPr>
              <w:spacing w:line="340" w:lineRule="exac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自民：無</w:t>
            </w:r>
          </w:p>
          <w:p w:rsidR="00DD089F" w:rsidRDefault="00DD089F" w:rsidP="00DD089F">
            <w:pPr>
              <w:spacing w:line="340" w:lineRule="exact"/>
            </w:pPr>
          </w:p>
          <w:p w:rsidR="00DD089F" w:rsidRPr="00D65EF5" w:rsidRDefault="00DD089F" w:rsidP="00DD089F">
            <w:pPr>
              <w:spacing w:line="340" w:lineRule="exact"/>
            </w:pPr>
          </w:p>
          <w:p w:rsidR="00DD089F" w:rsidRDefault="00DD089F" w:rsidP="00DD089F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◎　議案の採決について</w:t>
            </w:r>
          </w:p>
          <w:p w:rsidR="00DD089F" w:rsidRDefault="00DD089F" w:rsidP="00DD089F">
            <w:pPr>
              <w:spacing w:line="340" w:lineRule="exact"/>
              <w:ind w:left="1048" w:hangingChars="500" w:hanging="1048"/>
              <w:rPr>
                <w:sz w:val="18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8"/>
              </w:rPr>
              <w:t>〔資料１「令和４年９月定例会（決算審査）商工労働常任委員会 付託案件一覧表</w:t>
            </w:r>
            <w:r w:rsidRPr="00E86FE8">
              <w:rPr>
                <w:rFonts w:hint="eastAsia"/>
                <w:sz w:val="18"/>
              </w:rPr>
              <w:t>」参照〕</w:t>
            </w:r>
          </w:p>
          <w:p w:rsidR="00DD089F" w:rsidRDefault="00DD089F" w:rsidP="00DD089F">
            <w:pPr>
              <w:spacing w:line="340" w:lineRule="exact"/>
              <w:ind w:left="1048" w:hangingChars="500" w:hanging="1048"/>
              <w:rPr>
                <w:sz w:val="18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8"/>
              </w:rPr>
              <w:t>〔資料２「令和４年９月定例会（決算審査）商工労働常任委員会 採決順序及び採決方法</w:t>
            </w:r>
            <w:r w:rsidRPr="00E86FE8">
              <w:rPr>
                <w:rFonts w:hint="eastAsia"/>
                <w:sz w:val="18"/>
              </w:rPr>
              <w:t>」参照〕</w:t>
            </w:r>
          </w:p>
          <w:p w:rsidR="00DD089F" w:rsidRDefault="00DD089F" w:rsidP="00DD089F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・議案２件に対する賛否について、各会派に確認したところ、資料１のとおり。</w:t>
            </w:r>
          </w:p>
          <w:p w:rsidR="00DD089F" w:rsidRDefault="00DD089F" w:rsidP="00DD089F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・採決は、資料２のとおり。</w:t>
            </w:r>
          </w:p>
          <w:p w:rsidR="00122A1B" w:rsidRPr="00DD089F" w:rsidRDefault="00122A1B" w:rsidP="00122A1B">
            <w:pPr>
              <w:spacing w:line="340" w:lineRule="exact"/>
              <w:ind w:left="838" w:hangingChars="400" w:hanging="838"/>
            </w:pPr>
          </w:p>
          <w:p w:rsidR="00122A1B" w:rsidRDefault="00122A1B" w:rsidP="00122A1B">
            <w:pPr>
              <w:spacing w:line="340" w:lineRule="exact"/>
              <w:ind w:left="1048" w:hangingChars="500" w:hanging="1048"/>
            </w:pPr>
          </w:p>
          <w:p w:rsidR="00DD089F" w:rsidRDefault="00DD089F" w:rsidP="00122A1B">
            <w:pPr>
              <w:spacing w:line="340" w:lineRule="exact"/>
              <w:ind w:left="1048" w:hangingChars="500" w:hanging="1048"/>
            </w:pPr>
          </w:p>
          <w:p w:rsidR="00DD089F" w:rsidRDefault="00DD089F" w:rsidP="00122A1B">
            <w:pPr>
              <w:spacing w:line="340" w:lineRule="exact"/>
              <w:ind w:left="1048" w:hangingChars="500" w:hanging="1048"/>
            </w:pPr>
          </w:p>
          <w:p w:rsidR="00DD089F" w:rsidRDefault="00DD089F" w:rsidP="00122A1B">
            <w:pPr>
              <w:spacing w:line="340" w:lineRule="exact"/>
              <w:ind w:left="1048" w:hangingChars="500" w:hanging="1048"/>
            </w:pPr>
          </w:p>
          <w:p w:rsidR="00DD089F" w:rsidRDefault="00DD089F" w:rsidP="00122A1B">
            <w:pPr>
              <w:spacing w:line="340" w:lineRule="exact"/>
              <w:ind w:left="1048" w:hangingChars="500" w:hanging="1048"/>
            </w:pPr>
          </w:p>
          <w:p w:rsidR="00DD089F" w:rsidRDefault="00DD089F" w:rsidP="00122A1B">
            <w:pPr>
              <w:spacing w:line="340" w:lineRule="exact"/>
              <w:ind w:left="1048" w:hangingChars="500" w:hanging="1048"/>
            </w:pPr>
          </w:p>
          <w:p w:rsidR="00DD089F" w:rsidRDefault="00DD089F" w:rsidP="00122A1B">
            <w:pPr>
              <w:spacing w:line="340" w:lineRule="exact"/>
              <w:ind w:left="1048" w:hangingChars="500" w:hanging="1048"/>
            </w:pPr>
          </w:p>
          <w:p w:rsidR="00DD089F" w:rsidRDefault="00DD089F" w:rsidP="00122A1B">
            <w:pPr>
              <w:spacing w:line="340" w:lineRule="exact"/>
              <w:ind w:left="1048" w:hangingChars="500" w:hanging="1048"/>
            </w:pPr>
          </w:p>
          <w:p w:rsidR="00DD089F" w:rsidRPr="00122A1B" w:rsidRDefault="00DD089F" w:rsidP="00122A1B">
            <w:pPr>
              <w:spacing w:line="340" w:lineRule="exact"/>
              <w:ind w:left="1048" w:hangingChars="500" w:hanging="1048"/>
            </w:pPr>
          </w:p>
        </w:tc>
      </w:tr>
    </w:tbl>
    <w:p w:rsidR="005729DD" w:rsidRPr="00E86FE8" w:rsidRDefault="005729DD" w:rsidP="00DC34B3">
      <w:pPr>
        <w:spacing w:line="100" w:lineRule="exact"/>
      </w:pPr>
    </w:p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AC" w:rsidRDefault="008638AC" w:rsidP="008707F9">
      <w:r>
        <w:separator/>
      </w:r>
    </w:p>
  </w:endnote>
  <w:endnote w:type="continuationSeparator" w:id="0">
    <w:p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AC" w:rsidRDefault="008638AC" w:rsidP="008707F9">
      <w:r>
        <w:separator/>
      </w:r>
    </w:p>
  </w:footnote>
  <w:footnote w:type="continuationSeparator" w:id="0">
    <w:p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6570B"/>
    <w:rsid w:val="000E03F0"/>
    <w:rsid w:val="00122A1B"/>
    <w:rsid w:val="0013020F"/>
    <w:rsid w:val="00131298"/>
    <w:rsid w:val="0013387B"/>
    <w:rsid w:val="0015492F"/>
    <w:rsid w:val="00180D5C"/>
    <w:rsid w:val="001B391F"/>
    <w:rsid w:val="0020587A"/>
    <w:rsid w:val="00241603"/>
    <w:rsid w:val="00261DE7"/>
    <w:rsid w:val="002731B6"/>
    <w:rsid w:val="00277340"/>
    <w:rsid w:val="00333207"/>
    <w:rsid w:val="00336382"/>
    <w:rsid w:val="00350736"/>
    <w:rsid w:val="00355B8A"/>
    <w:rsid w:val="003D70D9"/>
    <w:rsid w:val="003E37E2"/>
    <w:rsid w:val="003E59AA"/>
    <w:rsid w:val="003E6FAC"/>
    <w:rsid w:val="003F622D"/>
    <w:rsid w:val="0042177B"/>
    <w:rsid w:val="004907F5"/>
    <w:rsid w:val="00506361"/>
    <w:rsid w:val="00534ED4"/>
    <w:rsid w:val="005729DD"/>
    <w:rsid w:val="005817CF"/>
    <w:rsid w:val="005C1510"/>
    <w:rsid w:val="005F742B"/>
    <w:rsid w:val="00602DB4"/>
    <w:rsid w:val="006511FB"/>
    <w:rsid w:val="006B37FD"/>
    <w:rsid w:val="006B78FF"/>
    <w:rsid w:val="007014C5"/>
    <w:rsid w:val="00744037"/>
    <w:rsid w:val="007722CD"/>
    <w:rsid w:val="00785C21"/>
    <w:rsid w:val="007D075F"/>
    <w:rsid w:val="007E3E02"/>
    <w:rsid w:val="00813501"/>
    <w:rsid w:val="00847A6E"/>
    <w:rsid w:val="00853A9B"/>
    <w:rsid w:val="008638AC"/>
    <w:rsid w:val="008707F9"/>
    <w:rsid w:val="009320BE"/>
    <w:rsid w:val="00933628"/>
    <w:rsid w:val="00982DC7"/>
    <w:rsid w:val="009C484D"/>
    <w:rsid w:val="009D26D6"/>
    <w:rsid w:val="00A0680E"/>
    <w:rsid w:val="00A3132B"/>
    <w:rsid w:val="00A3627A"/>
    <w:rsid w:val="00A4398D"/>
    <w:rsid w:val="00A60915"/>
    <w:rsid w:val="00AD74F3"/>
    <w:rsid w:val="00B13975"/>
    <w:rsid w:val="00B61854"/>
    <w:rsid w:val="00B645D0"/>
    <w:rsid w:val="00B74463"/>
    <w:rsid w:val="00B7751C"/>
    <w:rsid w:val="00B8016B"/>
    <w:rsid w:val="00BE24B8"/>
    <w:rsid w:val="00C26718"/>
    <w:rsid w:val="00C273DC"/>
    <w:rsid w:val="00C31AE4"/>
    <w:rsid w:val="00C44DC6"/>
    <w:rsid w:val="00C738BD"/>
    <w:rsid w:val="00C74152"/>
    <w:rsid w:val="00CE70EC"/>
    <w:rsid w:val="00D308B9"/>
    <w:rsid w:val="00D36980"/>
    <w:rsid w:val="00D37B8C"/>
    <w:rsid w:val="00D8108B"/>
    <w:rsid w:val="00DA7581"/>
    <w:rsid w:val="00DB2215"/>
    <w:rsid w:val="00DC34B3"/>
    <w:rsid w:val="00DD089F"/>
    <w:rsid w:val="00DD2393"/>
    <w:rsid w:val="00E028B4"/>
    <w:rsid w:val="00E10F79"/>
    <w:rsid w:val="00E12D38"/>
    <w:rsid w:val="00E26271"/>
    <w:rsid w:val="00E4451A"/>
    <w:rsid w:val="00E86FE8"/>
    <w:rsid w:val="00E952B8"/>
    <w:rsid w:val="00EF662D"/>
    <w:rsid w:val="00F51A4C"/>
    <w:rsid w:val="00F55524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356E2A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井上　裕太</cp:lastModifiedBy>
  <cp:revision>2</cp:revision>
  <cp:lastPrinted>2021-09-14T05:13:00Z</cp:lastPrinted>
  <dcterms:created xsi:type="dcterms:W3CDTF">2022-11-22T00:45:00Z</dcterms:created>
  <dcterms:modified xsi:type="dcterms:W3CDTF">2022-11-22T00:45:00Z</dcterms:modified>
</cp:coreProperties>
</file>