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FD" w:rsidRPr="00E33496" w:rsidRDefault="00571BFD">
      <w:pPr>
        <w:rPr>
          <w:rFonts w:ascii="ＭＳ Ｐゴシック" w:eastAsia="ＭＳ Ｐゴシック" w:hAnsi="ＭＳ Ｐゴシック"/>
          <w:sz w:val="24"/>
          <w:szCs w:val="24"/>
        </w:rPr>
      </w:pPr>
      <w:r w:rsidRPr="00E33496">
        <w:rPr>
          <w:rFonts w:ascii="ＭＳ Ｐゴシック" w:eastAsia="ＭＳ Ｐゴシック" w:hAnsi="ＭＳ Ｐゴシック" w:hint="eastAsia"/>
          <w:sz w:val="24"/>
          <w:szCs w:val="24"/>
        </w:rPr>
        <w:t>チラシ掲載文</w:t>
      </w:r>
    </w:p>
    <w:p w:rsidR="00571BFD" w:rsidRPr="00E33496" w:rsidRDefault="00571BFD">
      <w:pPr>
        <w:rPr>
          <w:rFonts w:ascii="ＭＳ Ｐゴシック" w:eastAsia="ＭＳ Ｐゴシック" w:hAnsi="ＭＳ Ｐゴシック" w:hint="eastAsia"/>
          <w:sz w:val="24"/>
          <w:szCs w:val="24"/>
        </w:rPr>
      </w:pPr>
    </w:p>
    <w:p w:rsidR="00571BFD" w:rsidRPr="00E33496" w:rsidRDefault="00571BFD">
      <w:pPr>
        <w:rPr>
          <w:rFonts w:ascii="ＭＳ Ｐゴシック" w:eastAsia="ＭＳ Ｐゴシック" w:hAnsi="ＭＳ Ｐゴシック"/>
          <w:sz w:val="24"/>
          <w:szCs w:val="24"/>
        </w:rPr>
      </w:pPr>
      <w:r w:rsidRPr="00E33496">
        <w:rPr>
          <w:rFonts w:ascii="ＭＳ Ｐゴシック" w:eastAsia="ＭＳ Ｐゴシック" w:hAnsi="ＭＳ Ｐゴシック" w:hint="eastAsia"/>
          <w:sz w:val="24"/>
          <w:szCs w:val="24"/>
        </w:rPr>
        <w:t>わたしの戸籍等をいじめないで。</w:t>
      </w:r>
    </w:p>
    <w:p w:rsidR="00571BFD" w:rsidRPr="00E33496" w:rsidRDefault="00571BFD" w:rsidP="00571BFD">
      <w:pPr>
        <w:rPr>
          <w:rFonts w:ascii="ＭＳ Ｐゴシック" w:eastAsia="ＭＳ Ｐゴシック" w:hAnsi="ＭＳ Ｐゴシック"/>
          <w:sz w:val="24"/>
          <w:szCs w:val="24"/>
        </w:rPr>
      </w:pPr>
    </w:p>
    <w:p w:rsidR="00571BFD" w:rsidRPr="00E33496" w:rsidRDefault="00571BFD" w:rsidP="00571BFD">
      <w:pPr>
        <w:rPr>
          <w:rFonts w:ascii="ＭＳ Ｐゴシック" w:eastAsia="ＭＳ Ｐゴシック" w:hAnsi="ＭＳ Ｐゴシック"/>
          <w:sz w:val="24"/>
          <w:szCs w:val="24"/>
        </w:rPr>
      </w:pPr>
      <w:r w:rsidRPr="00E33496">
        <w:rPr>
          <w:rFonts w:ascii="ＭＳ Ｐゴシック" w:eastAsia="ＭＳ Ｐゴシック" w:hAnsi="ＭＳ Ｐゴシック" w:hint="eastAsia"/>
          <w:sz w:val="24"/>
          <w:szCs w:val="24"/>
        </w:rPr>
        <w:t>戸籍謄本・住民票の写しは原則本人しか入手することができません</w:t>
      </w:r>
    </w:p>
    <w:p w:rsidR="00571BFD" w:rsidRPr="00E33496" w:rsidRDefault="00571BFD" w:rsidP="00571BFD">
      <w:pPr>
        <w:rPr>
          <w:rFonts w:ascii="ＭＳ Ｐゴシック" w:eastAsia="ＭＳ Ｐゴシック" w:hAnsi="ＭＳ Ｐゴシック" w:hint="eastAsia"/>
          <w:sz w:val="24"/>
          <w:szCs w:val="24"/>
        </w:rPr>
      </w:pPr>
    </w:p>
    <w:p w:rsidR="00571BFD" w:rsidRPr="00E33496" w:rsidRDefault="00571BFD" w:rsidP="00571BFD">
      <w:pPr>
        <w:rPr>
          <w:rFonts w:ascii="ＭＳ Ｐゴシック" w:eastAsia="ＭＳ Ｐゴシック" w:hAnsi="ＭＳ Ｐゴシック"/>
          <w:sz w:val="24"/>
          <w:szCs w:val="24"/>
        </w:rPr>
      </w:pPr>
      <w:r w:rsidRPr="00E33496">
        <w:rPr>
          <w:rFonts w:ascii="ＭＳ Ｐゴシック" w:eastAsia="ＭＳ Ｐゴシック" w:hAnsi="ＭＳ Ｐゴシック" w:hint="eastAsia"/>
          <w:sz w:val="24"/>
          <w:szCs w:val="24"/>
        </w:rPr>
        <w:t>戸籍法・住民基本台帳法の改正により、平成20年5月1日から区役所や市町村窓口において戸籍謄本や住民票の写し等をとる場合に、個人情報保護を図るため「本人確認」を行い、なりすましなどによる本人以外からの不正な請求を防止することとなっています。</w:t>
      </w:r>
    </w:p>
    <w:p w:rsidR="00571BFD" w:rsidRPr="00E33496" w:rsidRDefault="00571BFD" w:rsidP="00571BFD">
      <w:pPr>
        <w:rPr>
          <w:rFonts w:ascii="ＭＳ Ｐゴシック" w:eastAsia="ＭＳ Ｐゴシック" w:hAnsi="ＭＳ Ｐゴシック"/>
          <w:sz w:val="24"/>
          <w:szCs w:val="24"/>
        </w:rPr>
      </w:pPr>
    </w:p>
    <w:p w:rsidR="00571BFD" w:rsidRPr="00E33496" w:rsidRDefault="00571BFD" w:rsidP="00571BFD">
      <w:pPr>
        <w:rPr>
          <w:rFonts w:ascii="ＭＳ Ｐゴシック" w:eastAsia="ＭＳ Ｐゴシック" w:hAnsi="ＭＳ Ｐゴシック" w:hint="eastAsia"/>
          <w:sz w:val="24"/>
          <w:szCs w:val="24"/>
        </w:rPr>
      </w:pPr>
      <w:r w:rsidRPr="00E33496">
        <w:rPr>
          <w:rFonts w:ascii="ＭＳ Ｐゴシック" w:eastAsia="ＭＳ Ｐゴシック" w:hAnsi="ＭＳ Ｐゴシック" w:hint="eastAsia"/>
          <w:sz w:val="24"/>
          <w:szCs w:val="24"/>
        </w:rPr>
        <w:t>偽りその他不正の手段によって戸籍謄本や住民票の写し等を受け取った者には刑罰（30万円以下の罰金）が科されます。</w:t>
      </w:r>
    </w:p>
    <w:p w:rsidR="00571BFD" w:rsidRPr="00E33496" w:rsidRDefault="00571BFD" w:rsidP="00571BFD">
      <w:pPr>
        <w:rPr>
          <w:rFonts w:ascii="ＭＳ Ｐゴシック" w:eastAsia="ＭＳ Ｐゴシック" w:hAnsi="ＭＳ Ｐゴシック"/>
          <w:sz w:val="24"/>
          <w:szCs w:val="24"/>
        </w:rPr>
      </w:pPr>
    </w:p>
    <w:p w:rsidR="00571BFD" w:rsidRPr="00E33496" w:rsidRDefault="00571BFD" w:rsidP="00571BFD">
      <w:pPr>
        <w:rPr>
          <w:rFonts w:ascii="ＭＳ Ｐゴシック" w:eastAsia="ＭＳ Ｐゴシック" w:hAnsi="ＭＳ Ｐゴシック" w:hint="eastAsia"/>
          <w:sz w:val="24"/>
          <w:szCs w:val="24"/>
        </w:rPr>
      </w:pPr>
      <w:r w:rsidRPr="00E33496">
        <w:rPr>
          <w:rFonts w:ascii="ＭＳ Ｐゴシック" w:eastAsia="ＭＳ Ｐゴシック" w:hAnsi="ＭＳ Ｐゴシック" w:hint="eastAsia"/>
          <w:sz w:val="24"/>
          <w:szCs w:val="24"/>
        </w:rPr>
        <w:t>私たち８士業の団体は、戸籍謄本等の不正取得防止に取り組んでいます。</w:t>
      </w:r>
    </w:p>
    <w:p w:rsidR="00571BFD" w:rsidRPr="00E33496" w:rsidRDefault="00571BFD" w:rsidP="00571BFD">
      <w:pPr>
        <w:rPr>
          <w:rFonts w:ascii="ＭＳ Ｐゴシック" w:eastAsia="ＭＳ Ｐゴシック" w:hAnsi="ＭＳ Ｐゴシック"/>
          <w:sz w:val="24"/>
          <w:szCs w:val="24"/>
        </w:rPr>
      </w:pPr>
    </w:p>
    <w:p w:rsidR="00571BFD" w:rsidRPr="00E33496" w:rsidRDefault="00571BFD" w:rsidP="00571BFD">
      <w:pPr>
        <w:rPr>
          <w:rFonts w:ascii="ＭＳ Ｐゴシック" w:eastAsia="ＭＳ Ｐゴシック" w:hAnsi="ＭＳ Ｐゴシック" w:hint="eastAsia"/>
          <w:sz w:val="24"/>
          <w:szCs w:val="24"/>
        </w:rPr>
      </w:pPr>
      <w:r w:rsidRPr="00E33496">
        <w:rPr>
          <w:rFonts w:ascii="ＭＳ Ｐゴシック" w:eastAsia="ＭＳ Ｐゴシック" w:hAnsi="ＭＳ Ｐゴシック" w:hint="eastAsia"/>
          <w:sz w:val="24"/>
          <w:szCs w:val="24"/>
        </w:rPr>
        <w:t>特定事務受任者（８士業）は職務以外で戸籍謄本等の入手はできません</w:t>
      </w:r>
    </w:p>
    <w:p w:rsidR="00571BFD" w:rsidRPr="00E33496" w:rsidRDefault="00571BFD" w:rsidP="00571BFD">
      <w:pPr>
        <w:rPr>
          <w:rFonts w:ascii="ＭＳ Ｐゴシック" w:eastAsia="ＭＳ Ｐゴシック" w:hAnsi="ＭＳ Ｐゴシック"/>
          <w:sz w:val="24"/>
          <w:szCs w:val="24"/>
        </w:rPr>
      </w:pPr>
    </w:p>
    <w:p w:rsidR="00571BFD" w:rsidRPr="00E33496" w:rsidRDefault="00571BFD" w:rsidP="00571BFD">
      <w:pPr>
        <w:rPr>
          <w:rFonts w:ascii="ＭＳ Ｐゴシック" w:eastAsia="ＭＳ Ｐゴシック" w:hAnsi="ＭＳ Ｐゴシック"/>
          <w:sz w:val="24"/>
          <w:szCs w:val="24"/>
        </w:rPr>
      </w:pPr>
      <w:r w:rsidRPr="00E33496">
        <w:rPr>
          <w:rFonts w:ascii="ＭＳ Ｐゴシック" w:eastAsia="ＭＳ Ｐゴシック" w:hAnsi="ＭＳ Ｐゴシック" w:hint="eastAsia"/>
          <w:sz w:val="24"/>
          <w:szCs w:val="24"/>
        </w:rPr>
        <w:t>特定事務受任者とは？</w:t>
      </w:r>
    </w:p>
    <w:p w:rsidR="00571BFD" w:rsidRPr="00E33496" w:rsidRDefault="00571BFD" w:rsidP="00571BFD">
      <w:pPr>
        <w:rPr>
          <w:rFonts w:ascii="ＭＳ Ｐゴシック" w:eastAsia="ＭＳ Ｐゴシック" w:hAnsi="ＭＳ Ｐゴシック"/>
          <w:sz w:val="24"/>
          <w:szCs w:val="24"/>
        </w:rPr>
      </w:pPr>
      <w:r w:rsidRPr="00E33496">
        <w:rPr>
          <w:rFonts w:ascii="ＭＳ Ｐゴシック" w:eastAsia="ＭＳ Ｐゴシック" w:hAnsi="ＭＳ Ｐゴシック" w:hint="eastAsia"/>
          <w:sz w:val="24"/>
          <w:szCs w:val="24"/>
        </w:rPr>
        <w:t>弁護士、司法書士、土地家屋調査士、税理士、社会保険労務士</w:t>
      </w:r>
      <w:r w:rsidRPr="00E33496">
        <w:rPr>
          <w:rFonts w:ascii="ＭＳ Ｐゴシック" w:eastAsia="ＭＳ Ｐゴシック" w:hAnsi="ＭＳ Ｐゴシック" w:hint="eastAsia"/>
          <w:sz w:val="24"/>
          <w:szCs w:val="24"/>
        </w:rPr>
        <w:t>、</w:t>
      </w:r>
      <w:r w:rsidRPr="00E33496">
        <w:rPr>
          <w:rFonts w:ascii="ＭＳ Ｐゴシック" w:eastAsia="ＭＳ Ｐゴシック" w:hAnsi="ＭＳ Ｐゴシック" w:hint="eastAsia"/>
          <w:sz w:val="24"/>
          <w:szCs w:val="24"/>
        </w:rPr>
        <w:t>弁理士、海事代理士、行政書士　計８士業</w:t>
      </w:r>
    </w:p>
    <w:p w:rsidR="00571BFD" w:rsidRPr="00E33496" w:rsidRDefault="00571BFD">
      <w:pPr>
        <w:rPr>
          <w:rFonts w:ascii="ＭＳ Ｐゴシック" w:eastAsia="ＭＳ Ｐゴシック" w:hAnsi="ＭＳ Ｐゴシック"/>
          <w:sz w:val="24"/>
          <w:szCs w:val="24"/>
        </w:rPr>
      </w:pPr>
    </w:p>
    <w:p w:rsidR="00571BFD" w:rsidRPr="00E33496" w:rsidRDefault="00571BFD" w:rsidP="00571BFD">
      <w:pPr>
        <w:rPr>
          <w:rFonts w:ascii="ＭＳ Ｐゴシック" w:eastAsia="ＭＳ Ｐゴシック" w:hAnsi="ＭＳ Ｐゴシック"/>
          <w:sz w:val="24"/>
          <w:szCs w:val="24"/>
        </w:rPr>
      </w:pPr>
      <w:r w:rsidRPr="00E33496">
        <w:rPr>
          <w:rFonts w:ascii="ＭＳ Ｐゴシック" w:eastAsia="ＭＳ Ｐゴシック" w:hAnsi="ＭＳ Ｐゴシック" w:hint="eastAsia"/>
          <w:sz w:val="24"/>
          <w:szCs w:val="24"/>
        </w:rPr>
        <w:t>特定事務受任者は、職務上、戸籍謄本等を取得することができます。</w:t>
      </w:r>
    </w:p>
    <w:p w:rsidR="00571BFD" w:rsidRPr="00E33496" w:rsidRDefault="00571BFD" w:rsidP="00571BFD">
      <w:pPr>
        <w:rPr>
          <w:rFonts w:ascii="ＭＳ Ｐゴシック" w:eastAsia="ＭＳ Ｐゴシック" w:hAnsi="ＭＳ Ｐゴシック"/>
          <w:sz w:val="24"/>
          <w:szCs w:val="24"/>
        </w:rPr>
      </w:pPr>
    </w:p>
    <w:p w:rsidR="00571BFD" w:rsidRPr="00E33496" w:rsidRDefault="00571BFD" w:rsidP="00571BFD">
      <w:pPr>
        <w:rPr>
          <w:rFonts w:ascii="ＭＳ Ｐゴシック" w:eastAsia="ＭＳ Ｐゴシック" w:hAnsi="ＭＳ Ｐゴシック"/>
          <w:sz w:val="24"/>
          <w:szCs w:val="24"/>
        </w:rPr>
      </w:pPr>
      <w:r w:rsidRPr="00E33496">
        <w:rPr>
          <w:rFonts w:ascii="ＭＳ Ｐゴシック" w:eastAsia="ＭＳ Ｐゴシック" w:hAnsi="ＭＳ Ｐゴシック" w:hint="eastAsia"/>
          <w:sz w:val="24"/>
          <w:szCs w:val="24"/>
        </w:rPr>
        <w:t>しかし、職務目的以外に入手することはできません。</w:t>
      </w:r>
    </w:p>
    <w:p w:rsidR="00571BFD" w:rsidRPr="00E33496" w:rsidRDefault="00571BFD" w:rsidP="00571BFD">
      <w:pPr>
        <w:rPr>
          <w:rFonts w:ascii="ＭＳ Ｐゴシック" w:eastAsia="ＭＳ Ｐゴシック" w:hAnsi="ＭＳ Ｐゴシック"/>
          <w:sz w:val="24"/>
          <w:szCs w:val="24"/>
        </w:rPr>
      </w:pPr>
    </w:p>
    <w:p w:rsidR="00ED2AA4" w:rsidRPr="00E33496" w:rsidRDefault="00571BFD" w:rsidP="00571BFD">
      <w:pPr>
        <w:rPr>
          <w:rFonts w:ascii="ＭＳ Ｐゴシック" w:eastAsia="ＭＳ Ｐゴシック" w:hAnsi="ＭＳ Ｐゴシック"/>
          <w:sz w:val="24"/>
          <w:szCs w:val="24"/>
        </w:rPr>
      </w:pPr>
      <w:r w:rsidRPr="00E33496">
        <w:rPr>
          <w:rFonts w:ascii="ＭＳ Ｐゴシック" w:eastAsia="ＭＳ Ｐゴシック" w:hAnsi="ＭＳ Ｐゴシック" w:hint="eastAsia"/>
          <w:sz w:val="24"/>
          <w:szCs w:val="24"/>
        </w:rPr>
        <w:t>戸</w:t>
      </w:r>
      <w:r w:rsidRPr="00E33496">
        <w:rPr>
          <w:rFonts w:ascii="ＭＳ Ｐゴシック" w:eastAsia="ＭＳ Ｐゴシック" w:hAnsi="ＭＳ Ｐゴシック"/>
          <w:sz w:val="24"/>
          <w:szCs w:val="24"/>
        </w:rPr>
        <w:t>籍謄本等不正取得防止に向けて努力しています。</w:t>
      </w:r>
    </w:p>
    <w:p w:rsidR="00ED2AA4" w:rsidRPr="00E33496" w:rsidRDefault="00ED2AA4" w:rsidP="00571BFD">
      <w:pPr>
        <w:rPr>
          <w:rFonts w:ascii="ＭＳ Ｐゴシック" w:eastAsia="ＭＳ Ｐゴシック" w:hAnsi="ＭＳ Ｐゴシック"/>
          <w:sz w:val="24"/>
          <w:szCs w:val="24"/>
        </w:rPr>
      </w:pPr>
    </w:p>
    <w:p w:rsidR="00571BFD" w:rsidRPr="00E33496" w:rsidRDefault="00571BFD" w:rsidP="00571BFD">
      <w:pPr>
        <w:rPr>
          <w:rFonts w:ascii="ＭＳ Ｐゴシック" w:eastAsia="ＭＳ Ｐゴシック" w:hAnsi="ＭＳ Ｐゴシック" w:hint="eastAsia"/>
          <w:sz w:val="24"/>
          <w:szCs w:val="24"/>
        </w:rPr>
      </w:pPr>
      <w:r w:rsidRPr="00E33496">
        <w:rPr>
          <w:rFonts w:ascii="ＭＳ Ｐゴシック" w:eastAsia="ＭＳ Ｐゴシック" w:hAnsi="ＭＳ Ｐゴシック" w:hint="eastAsia"/>
          <w:sz w:val="24"/>
          <w:szCs w:val="24"/>
        </w:rPr>
        <w:t>大</w:t>
      </w:r>
      <w:r w:rsidRPr="00E33496">
        <w:rPr>
          <w:rFonts w:ascii="ＭＳ Ｐゴシック" w:eastAsia="ＭＳ Ｐゴシック" w:hAnsi="ＭＳ Ｐゴシック"/>
          <w:sz w:val="24"/>
          <w:szCs w:val="24"/>
        </w:rPr>
        <w:t>阪弁護士会・大阪</w:t>
      </w:r>
      <w:bookmarkStart w:id="0" w:name="_GoBack"/>
      <w:bookmarkEnd w:id="0"/>
      <w:r w:rsidRPr="00E33496">
        <w:rPr>
          <w:rFonts w:ascii="ＭＳ Ｐゴシック" w:eastAsia="ＭＳ Ｐゴシック" w:hAnsi="ＭＳ Ｐゴシック"/>
          <w:sz w:val="24"/>
          <w:szCs w:val="24"/>
        </w:rPr>
        <w:t>司法書士会・大阪</w:t>
      </w:r>
      <w:r w:rsidR="00ED2AA4" w:rsidRPr="00E33496">
        <w:rPr>
          <w:rFonts w:ascii="ＭＳ Ｐゴシック" w:eastAsia="ＭＳ Ｐゴシック" w:hAnsi="ＭＳ Ｐゴシック" w:hint="eastAsia"/>
          <w:sz w:val="24"/>
          <w:szCs w:val="24"/>
        </w:rPr>
        <w:t>土地</w:t>
      </w:r>
      <w:r w:rsidRPr="00E33496">
        <w:rPr>
          <w:rFonts w:ascii="ＭＳ Ｐゴシック" w:eastAsia="ＭＳ Ｐゴシック" w:hAnsi="ＭＳ Ｐゴシック"/>
          <w:sz w:val="24"/>
          <w:szCs w:val="24"/>
        </w:rPr>
        <w:t>家屋調査士会</w:t>
      </w:r>
      <w:r w:rsidR="00ED2AA4" w:rsidRPr="00E33496">
        <w:rPr>
          <w:rFonts w:ascii="ＭＳ Ｐゴシック" w:eastAsia="ＭＳ Ｐゴシック" w:hAnsi="ＭＳ Ｐゴシック" w:hint="eastAsia"/>
          <w:sz w:val="24"/>
          <w:szCs w:val="24"/>
        </w:rPr>
        <w:t>・</w:t>
      </w:r>
      <w:r w:rsidRPr="00E33496">
        <w:rPr>
          <w:rFonts w:ascii="ＭＳ Ｐゴシック" w:eastAsia="ＭＳ Ｐゴシック" w:hAnsi="ＭＳ Ｐゴシック" w:hint="eastAsia"/>
          <w:sz w:val="24"/>
          <w:szCs w:val="24"/>
        </w:rPr>
        <w:t>近</w:t>
      </w:r>
      <w:r w:rsidRPr="00E33496">
        <w:rPr>
          <w:rFonts w:ascii="ＭＳ Ｐゴシック" w:eastAsia="ＭＳ Ｐゴシック" w:hAnsi="ＭＳ Ｐゴシック"/>
          <w:sz w:val="24"/>
          <w:szCs w:val="24"/>
        </w:rPr>
        <w:t>畿</w:t>
      </w:r>
      <w:r w:rsidR="00ED2AA4" w:rsidRPr="00E33496">
        <w:rPr>
          <w:rFonts w:ascii="ＭＳ Ｐゴシック" w:eastAsia="ＭＳ Ｐゴシック" w:hAnsi="ＭＳ Ｐゴシック" w:hint="eastAsia"/>
          <w:sz w:val="24"/>
          <w:szCs w:val="24"/>
        </w:rPr>
        <w:t>税理士会</w:t>
      </w:r>
      <w:r w:rsidRPr="00E33496">
        <w:rPr>
          <w:rFonts w:ascii="ＭＳ Ｐゴシック" w:eastAsia="ＭＳ Ｐゴシック" w:hAnsi="ＭＳ Ｐゴシック"/>
          <w:sz w:val="24"/>
          <w:szCs w:val="24"/>
        </w:rPr>
        <w:t>・大阪府社会保険労務士会・日本</w:t>
      </w:r>
      <w:r w:rsidR="00ED2AA4" w:rsidRPr="00E33496">
        <w:rPr>
          <w:rFonts w:ascii="ＭＳ Ｐゴシック" w:eastAsia="ＭＳ Ｐゴシック" w:hAnsi="ＭＳ Ｐゴシック" w:hint="eastAsia"/>
          <w:sz w:val="24"/>
          <w:szCs w:val="24"/>
        </w:rPr>
        <w:t>弁理士会近畿支部・</w:t>
      </w:r>
      <w:r w:rsidRPr="00E33496">
        <w:rPr>
          <w:rFonts w:ascii="ＭＳ Ｐゴシック" w:eastAsia="ＭＳ Ｐゴシック" w:hAnsi="ＭＳ Ｐゴシック" w:hint="eastAsia"/>
          <w:sz w:val="24"/>
          <w:szCs w:val="24"/>
        </w:rPr>
        <w:t>日</w:t>
      </w:r>
      <w:r w:rsidRPr="00E33496">
        <w:rPr>
          <w:rFonts w:ascii="ＭＳ Ｐゴシック" w:eastAsia="ＭＳ Ｐゴシック" w:hAnsi="ＭＳ Ｐゴシック"/>
          <w:sz w:val="24"/>
          <w:szCs w:val="24"/>
        </w:rPr>
        <w:t>本</w:t>
      </w:r>
      <w:r w:rsidR="00ED2AA4" w:rsidRPr="00E33496">
        <w:rPr>
          <w:rFonts w:ascii="ＭＳ Ｐゴシック" w:eastAsia="ＭＳ Ｐゴシック" w:hAnsi="ＭＳ Ｐゴシック" w:hint="eastAsia"/>
          <w:sz w:val="24"/>
          <w:szCs w:val="24"/>
        </w:rPr>
        <w:t>海事代理士会近畿支部・大阪府行政書士会・大阪府</w:t>
      </w:r>
    </w:p>
    <w:sectPr w:rsidR="00571BFD" w:rsidRPr="00E33496" w:rsidSect="00E33496">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FD"/>
    <w:rsid w:val="001B29AC"/>
    <w:rsid w:val="0049415E"/>
    <w:rsid w:val="00571BFD"/>
    <w:rsid w:val="006D61B7"/>
    <w:rsid w:val="00E33496"/>
    <w:rsid w:val="00ED2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1ECE19"/>
  <w15:chartTrackingRefBased/>
  <w15:docId w15:val="{9E430193-2CDE-4C83-AC22-E3218412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結香</dc:creator>
  <cp:keywords/>
  <dc:description/>
  <cp:lastModifiedBy>尾崎　結香</cp:lastModifiedBy>
  <cp:revision>2</cp:revision>
  <dcterms:created xsi:type="dcterms:W3CDTF">2020-11-02T01:48:00Z</dcterms:created>
  <dcterms:modified xsi:type="dcterms:W3CDTF">2020-11-02T02:15:00Z</dcterms:modified>
</cp:coreProperties>
</file>