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D85A" w14:textId="693FE00D" w:rsidR="00972CAF" w:rsidRDefault="00F02BFC" w:rsidP="00972CAF">
      <w:pPr>
        <w:snapToGrid w:val="0"/>
        <w:spacing w:line="360" w:lineRule="auto"/>
        <w:jc w:val="center"/>
        <w:rPr>
          <w:rFonts w:ascii="ＭＳ ゴシック" w:eastAsia="ＭＳ ゴシック" w:hAnsi="ＭＳ ゴシック"/>
          <w:szCs w:val="28"/>
        </w:rPr>
      </w:pPr>
      <w:r>
        <w:rPr>
          <w:rFonts w:ascii="ＭＳ ゴシック" w:eastAsia="ＭＳ ゴシック" w:hAnsi="ＭＳ ゴシック" w:hint="eastAsia"/>
          <w:szCs w:val="28"/>
        </w:rPr>
        <w:t>令和</w:t>
      </w:r>
      <w:r w:rsidR="00FF6ADC">
        <w:rPr>
          <w:rFonts w:ascii="ＭＳ ゴシック" w:eastAsia="ＭＳ ゴシック" w:hAnsi="ＭＳ ゴシック" w:hint="eastAsia"/>
          <w:szCs w:val="28"/>
        </w:rPr>
        <w:t>５</w:t>
      </w:r>
      <w:r w:rsidR="00895C74" w:rsidRPr="006D7B49">
        <w:rPr>
          <w:rFonts w:ascii="ＭＳ ゴシック" w:eastAsia="ＭＳ ゴシック" w:hAnsi="ＭＳ ゴシック" w:hint="eastAsia"/>
          <w:szCs w:val="28"/>
        </w:rPr>
        <w:t>年度</w:t>
      </w:r>
      <w:r w:rsidR="002070E6" w:rsidRPr="006D7B49">
        <w:rPr>
          <w:rFonts w:ascii="ＭＳ ゴシック" w:eastAsia="ＭＳ ゴシック" w:hAnsi="ＭＳ ゴシック" w:hint="eastAsia"/>
          <w:szCs w:val="28"/>
        </w:rPr>
        <w:t xml:space="preserve">　</w:t>
      </w:r>
      <w:r w:rsidR="009527AE" w:rsidRPr="006D7B49">
        <w:rPr>
          <w:rFonts w:ascii="ＭＳ ゴシック" w:eastAsia="ＭＳ ゴシック" w:hAnsi="ＭＳ ゴシック" w:hint="eastAsia"/>
          <w:szCs w:val="28"/>
        </w:rPr>
        <w:t>大阪府包括外部監査人選定委員会</w:t>
      </w:r>
    </w:p>
    <w:p w14:paraId="0EE1F3C7" w14:textId="77777777" w:rsidR="004F6454" w:rsidRDefault="006D7B49" w:rsidP="00972CAF">
      <w:pPr>
        <w:snapToGrid w:val="0"/>
        <w:spacing w:line="360" w:lineRule="auto"/>
        <w:jc w:val="center"/>
        <w:rPr>
          <w:rFonts w:ascii="ＭＳ ゴシック" w:eastAsia="ＭＳ ゴシック" w:hAnsi="ＭＳ ゴシック"/>
          <w:sz w:val="32"/>
          <w:szCs w:val="28"/>
        </w:rPr>
      </w:pPr>
      <w:r>
        <w:rPr>
          <w:rFonts w:ascii="ＭＳ ゴシック" w:eastAsia="ＭＳ ゴシック" w:hAnsi="ＭＳ ゴシック" w:hint="eastAsia"/>
          <w:szCs w:val="28"/>
        </w:rPr>
        <w:t xml:space="preserve">　～議事録～</w:t>
      </w:r>
    </w:p>
    <w:p w14:paraId="0D51CF2B" w14:textId="77777777" w:rsidR="00F96B62" w:rsidRPr="00972CAF" w:rsidRDefault="00F96B62" w:rsidP="009B2E9D">
      <w:pPr>
        <w:snapToGrid w:val="0"/>
        <w:spacing w:line="276" w:lineRule="auto"/>
        <w:jc w:val="center"/>
        <w:rPr>
          <w:rFonts w:ascii="ＭＳ ゴシック" w:eastAsia="ＭＳ ゴシック" w:hAnsi="ＭＳ ゴシック"/>
          <w:sz w:val="28"/>
          <w:szCs w:val="28"/>
        </w:rPr>
      </w:pPr>
    </w:p>
    <w:p w14:paraId="16856F1A" w14:textId="233243E2" w:rsidR="007014AA" w:rsidRPr="007014AA" w:rsidRDefault="00F02BFC" w:rsidP="009B2E9D">
      <w:pPr>
        <w:spacing w:line="276" w:lineRule="auto"/>
        <w:rPr>
          <w:rFonts w:ascii="ＭＳ ゴシック" w:eastAsia="ＭＳ ゴシック"/>
        </w:rPr>
      </w:pPr>
      <w:r>
        <w:rPr>
          <w:rFonts w:ascii="ＭＳ ゴシック" w:eastAsia="ＭＳ ゴシック" w:hint="eastAsia"/>
        </w:rPr>
        <w:t>１　日　時　令和</w:t>
      </w:r>
      <w:r w:rsidR="00FF6ADC">
        <w:rPr>
          <w:rFonts w:ascii="ＭＳ ゴシック" w:eastAsia="ＭＳ ゴシック" w:hint="eastAsia"/>
        </w:rPr>
        <w:t>５</w:t>
      </w:r>
      <w:r w:rsidR="00836AB3" w:rsidRPr="00836AB3">
        <w:rPr>
          <w:rFonts w:ascii="ＭＳ ゴシック" w:eastAsia="ＭＳ ゴシック" w:hint="eastAsia"/>
        </w:rPr>
        <w:t>年</w:t>
      </w:r>
      <w:r w:rsidR="00FF6ADC">
        <w:rPr>
          <w:rFonts w:ascii="ＭＳ ゴシック" w:eastAsia="ＭＳ ゴシック" w:hint="eastAsia"/>
        </w:rPr>
        <w:t>1</w:t>
      </w:r>
      <w:r w:rsidR="00FF6ADC">
        <w:rPr>
          <w:rFonts w:ascii="ＭＳ ゴシック" w:eastAsia="ＭＳ ゴシック"/>
        </w:rPr>
        <w:t>1</w:t>
      </w:r>
      <w:r w:rsidR="00836AB3" w:rsidRPr="00836AB3">
        <w:rPr>
          <w:rFonts w:ascii="ＭＳ ゴシック" w:eastAsia="ＭＳ ゴシック" w:hint="eastAsia"/>
        </w:rPr>
        <w:t>月</w:t>
      </w:r>
      <w:r w:rsidR="00FF6ADC">
        <w:rPr>
          <w:rFonts w:ascii="ＭＳ ゴシック" w:eastAsia="ＭＳ ゴシック" w:hint="eastAsia"/>
        </w:rPr>
        <w:t>2</w:t>
      </w:r>
      <w:r w:rsidR="00FF6ADC">
        <w:rPr>
          <w:rFonts w:ascii="ＭＳ ゴシック" w:eastAsia="ＭＳ ゴシック"/>
        </w:rPr>
        <w:t>8</w:t>
      </w:r>
      <w:r w:rsidR="00836AB3">
        <w:rPr>
          <w:rFonts w:ascii="ＭＳ ゴシック" w:eastAsia="ＭＳ ゴシック" w:hint="eastAsia"/>
        </w:rPr>
        <w:t>日（</w:t>
      </w:r>
      <w:r w:rsidR="00FF6ADC">
        <w:rPr>
          <w:rFonts w:ascii="ＭＳ ゴシック" w:eastAsia="ＭＳ ゴシック" w:hint="eastAsia"/>
        </w:rPr>
        <w:t>火</w:t>
      </w:r>
      <w:r w:rsidR="00836AB3" w:rsidRPr="00836AB3">
        <w:rPr>
          <w:rFonts w:ascii="ＭＳ ゴシック" w:eastAsia="ＭＳ ゴシック" w:hint="eastAsia"/>
        </w:rPr>
        <w:t>）</w:t>
      </w:r>
      <w:r>
        <w:rPr>
          <w:rFonts w:ascii="ＭＳ ゴシック" w:eastAsia="ＭＳ ゴシック" w:hint="eastAsia"/>
        </w:rPr>
        <w:t>1</w:t>
      </w:r>
      <w:r w:rsidR="00FF6ADC">
        <w:rPr>
          <w:rFonts w:ascii="ＭＳ ゴシック" w:eastAsia="ＭＳ ゴシック"/>
        </w:rPr>
        <w:t>0</w:t>
      </w:r>
      <w:r w:rsidR="009E51C4">
        <w:rPr>
          <w:rFonts w:ascii="ＭＳ ゴシック" w:eastAsia="ＭＳ ゴシック" w:hint="eastAsia"/>
        </w:rPr>
        <w:t>:00</w:t>
      </w:r>
      <w:r w:rsidR="00836AB3" w:rsidRPr="00836AB3">
        <w:rPr>
          <w:rFonts w:ascii="ＭＳ ゴシック" w:eastAsia="ＭＳ ゴシック" w:hint="eastAsia"/>
        </w:rPr>
        <w:t>～</w:t>
      </w:r>
      <w:r>
        <w:rPr>
          <w:rFonts w:ascii="ＭＳ ゴシック" w:eastAsia="ＭＳ ゴシック" w:hint="eastAsia"/>
        </w:rPr>
        <w:t>1</w:t>
      </w:r>
      <w:r w:rsidR="00FF6ADC">
        <w:rPr>
          <w:rFonts w:ascii="ＭＳ ゴシック" w:eastAsia="ＭＳ ゴシック"/>
        </w:rPr>
        <w:t>1</w:t>
      </w:r>
      <w:r w:rsidR="00C707CB">
        <w:rPr>
          <w:rFonts w:ascii="ＭＳ ゴシック" w:eastAsia="ＭＳ ゴシック" w:hint="eastAsia"/>
        </w:rPr>
        <w:t>:</w:t>
      </w:r>
      <w:r w:rsidR="00FF6ADC">
        <w:rPr>
          <w:rFonts w:ascii="ＭＳ ゴシック" w:eastAsia="ＭＳ ゴシック"/>
        </w:rPr>
        <w:t>3</w:t>
      </w:r>
      <w:r>
        <w:rPr>
          <w:rFonts w:ascii="ＭＳ ゴシック" w:eastAsia="ＭＳ ゴシック"/>
        </w:rPr>
        <w:t>0</w:t>
      </w:r>
    </w:p>
    <w:p w14:paraId="1804010E" w14:textId="77777777" w:rsidR="00836AB3" w:rsidRPr="00836AB3" w:rsidRDefault="00836AB3" w:rsidP="009B2E9D">
      <w:pPr>
        <w:spacing w:line="276" w:lineRule="auto"/>
        <w:rPr>
          <w:rFonts w:ascii="ＭＳ ゴシック" w:eastAsia="ＭＳ ゴシック"/>
        </w:rPr>
      </w:pPr>
      <w:r w:rsidRPr="00836AB3">
        <w:rPr>
          <w:rFonts w:ascii="ＭＳ ゴシック" w:eastAsia="ＭＳ ゴシック" w:hint="eastAsia"/>
        </w:rPr>
        <w:t>２　場　所　大阪府監査室（府庁別館７階）</w:t>
      </w:r>
    </w:p>
    <w:p w14:paraId="6CA929EF" w14:textId="14C45E38" w:rsidR="00836AB3" w:rsidRDefault="00836AB3" w:rsidP="009B2E9D">
      <w:pPr>
        <w:spacing w:line="276" w:lineRule="auto"/>
        <w:rPr>
          <w:rFonts w:ascii="ＭＳ ゴシック" w:eastAsia="ＭＳ ゴシック"/>
        </w:rPr>
      </w:pPr>
      <w:r w:rsidRPr="00836AB3">
        <w:rPr>
          <w:rFonts w:ascii="ＭＳ ゴシック" w:eastAsia="ＭＳ ゴシック" w:hint="eastAsia"/>
        </w:rPr>
        <w:t xml:space="preserve">３　出席者　委　</w:t>
      </w:r>
      <w:r w:rsidR="00D03952">
        <w:rPr>
          <w:rFonts w:ascii="ＭＳ ゴシック" w:eastAsia="ＭＳ ゴシック" w:hint="eastAsia"/>
        </w:rPr>
        <w:t xml:space="preserve">　</w:t>
      </w:r>
      <w:r w:rsidRPr="00836AB3">
        <w:rPr>
          <w:rFonts w:ascii="ＭＳ ゴシック" w:eastAsia="ＭＳ ゴシック" w:hint="eastAsia"/>
        </w:rPr>
        <w:t>員：</w:t>
      </w:r>
      <w:r w:rsidR="00FF6ADC">
        <w:rPr>
          <w:rFonts w:ascii="ＭＳ ゴシック" w:eastAsia="ＭＳ ゴシック" w:hint="eastAsia"/>
        </w:rPr>
        <w:t>川原尚子</w:t>
      </w:r>
      <w:r w:rsidR="00950020">
        <w:rPr>
          <w:rFonts w:ascii="ＭＳ ゴシック" w:eastAsia="ＭＳ ゴシック" w:hint="eastAsia"/>
        </w:rPr>
        <w:t>、</w:t>
      </w:r>
      <w:r w:rsidR="00FF6ADC">
        <w:rPr>
          <w:rFonts w:ascii="ＭＳ ゴシック" w:eastAsia="ＭＳ ゴシック" w:hint="eastAsia"/>
        </w:rPr>
        <w:t>丸山敦裕</w:t>
      </w:r>
      <w:r w:rsidR="00950020">
        <w:rPr>
          <w:rFonts w:ascii="ＭＳ ゴシック" w:eastAsia="ＭＳ ゴシック" w:hint="eastAsia"/>
        </w:rPr>
        <w:t>、</w:t>
      </w:r>
      <w:r w:rsidR="00FF6ADC">
        <w:rPr>
          <w:rFonts w:ascii="ＭＳ ゴシック" w:eastAsia="ＭＳ ゴシック" w:hint="eastAsia"/>
        </w:rPr>
        <w:t>山本浩二</w:t>
      </w:r>
      <w:r w:rsidR="002B06BF">
        <w:rPr>
          <w:rFonts w:ascii="ＭＳ ゴシック" w:eastAsia="ＭＳ ゴシック" w:hint="eastAsia"/>
        </w:rPr>
        <w:t>（五十音順）</w:t>
      </w:r>
    </w:p>
    <w:p w14:paraId="30BAAA57" w14:textId="2C991E5E" w:rsidR="00F14324" w:rsidRPr="00F14324" w:rsidRDefault="009E51C4" w:rsidP="009E51C4">
      <w:pPr>
        <w:spacing w:line="276" w:lineRule="auto"/>
        <w:ind w:firstLineChars="600" w:firstLine="1440"/>
        <w:rPr>
          <w:rFonts w:ascii="ＭＳ ゴシック" w:eastAsia="ＭＳ ゴシック"/>
        </w:rPr>
      </w:pPr>
      <w:r>
        <w:rPr>
          <w:rFonts w:ascii="ＭＳ ゴシック" w:eastAsia="ＭＳ ゴシック" w:hint="eastAsia"/>
        </w:rPr>
        <w:t>包括外部監査人：</w:t>
      </w:r>
      <w:r w:rsidR="00FF6ADC">
        <w:rPr>
          <w:rFonts w:ascii="ＭＳ ゴシック" w:eastAsia="ＭＳ ゴシック" w:hint="eastAsia"/>
        </w:rPr>
        <w:t>上原武彦</w:t>
      </w:r>
      <w:r w:rsidR="00F14324" w:rsidRPr="00F14324">
        <w:rPr>
          <w:rFonts w:ascii="ＭＳ ゴシック" w:eastAsia="ＭＳ ゴシック" w:hint="eastAsia"/>
        </w:rPr>
        <w:t>弁護士</w:t>
      </w:r>
    </w:p>
    <w:p w14:paraId="3023FC4C" w14:textId="19F503C3" w:rsidR="00F14324" w:rsidRDefault="00950020" w:rsidP="00FF6ADC">
      <w:pPr>
        <w:spacing w:line="276" w:lineRule="auto"/>
        <w:ind w:leftChars="900" w:left="3360" w:hangingChars="500" w:hanging="1200"/>
        <w:rPr>
          <w:rFonts w:ascii="ＭＳ ゴシック" w:eastAsia="ＭＳ ゴシック"/>
        </w:rPr>
      </w:pPr>
      <w:r>
        <w:rPr>
          <w:rFonts w:ascii="ＭＳ ゴシック" w:eastAsia="ＭＳ ゴシック" w:hint="eastAsia"/>
        </w:rPr>
        <w:t>同補助者：</w:t>
      </w:r>
      <w:r w:rsidR="00FF6ADC" w:rsidRPr="00FF6ADC">
        <w:rPr>
          <w:rFonts w:ascii="ＭＳ ゴシック" w:eastAsia="ＭＳ ゴシック" w:hint="eastAsia"/>
        </w:rPr>
        <w:t>西尾和則</w:t>
      </w:r>
      <w:r w:rsidR="00FF6ADC">
        <w:rPr>
          <w:rFonts w:ascii="ＭＳ ゴシック" w:eastAsia="ＭＳ ゴシック" w:hint="eastAsia"/>
        </w:rPr>
        <w:t>弁護士、本村勲公認会計士</w:t>
      </w:r>
      <w:r w:rsidR="002B06BF">
        <w:rPr>
          <w:rFonts w:ascii="ＭＳ ゴシック" w:eastAsia="ＭＳ ゴシック" w:hint="eastAsia"/>
        </w:rPr>
        <w:t>（五十音順）</w:t>
      </w:r>
    </w:p>
    <w:p w14:paraId="6F92CBFE" w14:textId="77777777" w:rsidR="00441187" w:rsidRDefault="00441187" w:rsidP="00441187">
      <w:pPr>
        <w:spacing w:line="276" w:lineRule="auto"/>
        <w:ind w:firstLineChars="600" w:firstLine="1440"/>
        <w:rPr>
          <w:rFonts w:ascii="ＭＳ ゴシック" w:eastAsia="ＭＳ ゴシック"/>
        </w:rPr>
      </w:pPr>
      <w:r w:rsidRPr="00441187">
        <w:rPr>
          <w:rFonts w:ascii="ＭＳ ゴシック" w:eastAsia="ＭＳ ゴシック" w:hint="eastAsia"/>
        </w:rPr>
        <w:t>※</w:t>
      </w:r>
      <w:r>
        <w:rPr>
          <w:rFonts w:ascii="ＭＳ ゴシック" w:eastAsia="ＭＳ ゴシック" w:hint="eastAsia"/>
        </w:rPr>
        <w:t>包括外部監査人及び同補助者は</w:t>
      </w:r>
      <w:r w:rsidRPr="00441187">
        <w:rPr>
          <w:rFonts w:ascii="ＭＳ ゴシック" w:eastAsia="ＭＳ ゴシック" w:hint="eastAsia"/>
        </w:rPr>
        <w:t>ヒアリングのみ出席</w:t>
      </w:r>
    </w:p>
    <w:p w14:paraId="6DA8CE0D" w14:textId="6C6DCA32" w:rsidR="00F14324" w:rsidRDefault="00C707CB" w:rsidP="009B2E9D">
      <w:pPr>
        <w:spacing w:line="276" w:lineRule="auto"/>
        <w:rPr>
          <w:rFonts w:ascii="ＭＳ ゴシック" w:eastAsia="ＭＳ ゴシック"/>
        </w:rPr>
      </w:pPr>
      <w:r>
        <w:rPr>
          <w:rFonts w:ascii="ＭＳ ゴシック" w:eastAsia="ＭＳ ゴシック" w:hint="eastAsia"/>
        </w:rPr>
        <w:t xml:space="preserve">　　　　　　</w:t>
      </w:r>
      <w:r w:rsidR="00836AB3" w:rsidRPr="00602B57">
        <w:rPr>
          <w:rFonts w:ascii="ＭＳ ゴシック" w:eastAsia="ＭＳ ゴシック" w:hint="eastAsia"/>
          <w:spacing w:val="60"/>
          <w:kern w:val="0"/>
          <w:fitText w:val="960" w:id="2066941952"/>
        </w:rPr>
        <w:t>事務</w:t>
      </w:r>
      <w:r w:rsidR="00836AB3" w:rsidRPr="00602B57">
        <w:rPr>
          <w:rFonts w:ascii="ＭＳ ゴシック" w:eastAsia="ＭＳ ゴシック" w:hint="eastAsia"/>
          <w:kern w:val="0"/>
          <w:fitText w:val="960" w:id="2066941952"/>
        </w:rPr>
        <w:t>局</w:t>
      </w:r>
      <w:r w:rsidR="00836AB3" w:rsidRPr="00836AB3">
        <w:rPr>
          <w:rFonts w:ascii="ＭＳ ゴシック" w:eastAsia="ＭＳ ゴシック" w:hint="eastAsia"/>
        </w:rPr>
        <w:t>：</w:t>
      </w:r>
      <w:r w:rsidR="00FF6ADC">
        <w:rPr>
          <w:rFonts w:ascii="ＭＳ ゴシック" w:eastAsia="ＭＳ ゴシック" w:hint="eastAsia"/>
        </w:rPr>
        <w:t>樫原次長</w:t>
      </w:r>
      <w:r w:rsidR="00836AB3">
        <w:rPr>
          <w:rFonts w:ascii="ＭＳ ゴシック" w:eastAsia="ＭＳ ゴシック" w:hint="eastAsia"/>
        </w:rPr>
        <w:t>、</w:t>
      </w:r>
      <w:r w:rsidR="00FF6ADC">
        <w:rPr>
          <w:rFonts w:ascii="ＭＳ ゴシック" w:eastAsia="ＭＳ ゴシック" w:hint="eastAsia"/>
        </w:rPr>
        <w:t>能勢総務課参事</w:t>
      </w:r>
      <w:r w:rsidR="00836AB3">
        <w:rPr>
          <w:rFonts w:ascii="ＭＳ ゴシック" w:eastAsia="ＭＳ ゴシック" w:hint="eastAsia"/>
        </w:rPr>
        <w:t>、</w:t>
      </w:r>
      <w:r w:rsidR="00FF6ADC">
        <w:rPr>
          <w:rFonts w:ascii="ＭＳ ゴシック" w:eastAsia="ＭＳ ゴシック" w:hint="eastAsia"/>
        </w:rPr>
        <w:t>浜田総務課課長補佐</w:t>
      </w:r>
      <w:r w:rsidR="00F14324">
        <w:rPr>
          <w:rFonts w:ascii="ＭＳ ゴシック" w:eastAsia="ＭＳ ゴシック" w:hint="eastAsia"/>
        </w:rPr>
        <w:t>、</w:t>
      </w:r>
      <w:r w:rsidR="00B76242">
        <w:rPr>
          <w:rFonts w:ascii="ＭＳ ゴシック" w:eastAsia="ＭＳ ゴシック" w:hint="eastAsia"/>
        </w:rPr>
        <w:t>加藤総務</w:t>
      </w:r>
      <w:r w:rsidR="00F02BFC">
        <w:rPr>
          <w:rFonts w:ascii="ＭＳ ゴシック" w:eastAsia="ＭＳ ゴシック" w:hint="eastAsia"/>
        </w:rPr>
        <w:t>課副主査</w:t>
      </w:r>
    </w:p>
    <w:p w14:paraId="0F58A9D2" w14:textId="77777777" w:rsidR="00950020" w:rsidRDefault="00950020" w:rsidP="00441187">
      <w:pPr>
        <w:spacing w:line="276" w:lineRule="auto"/>
        <w:ind w:firstLineChars="600" w:firstLine="1440"/>
        <w:rPr>
          <w:rFonts w:ascii="ＭＳ ゴシック" w:eastAsia="ＭＳ ゴシック"/>
        </w:rPr>
      </w:pPr>
    </w:p>
    <w:p w14:paraId="57778513" w14:textId="77777777" w:rsidR="009E51C4" w:rsidRDefault="00836AB3" w:rsidP="009B2E9D">
      <w:pPr>
        <w:spacing w:line="276" w:lineRule="auto"/>
        <w:rPr>
          <w:rFonts w:ascii="ＭＳ ゴシック" w:eastAsia="ＭＳ ゴシック"/>
        </w:rPr>
      </w:pPr>
      <w:r w:rsidRPr="00836AB3">
        <w:rPr>
          <w:rFonts w:ascii="ＭＳ ゴシック" w:eastAsia="ＭＳ ゴシック" w:hint="eastAsia"/>
        </w:rPr>
        <w:t>４　議事</w:t>
      </w:r>
      <w:r w:rsidR="009E51C4">
        <w:rPr>
          <w:rFonts w:ascii="ＭＳ ゴシック" w:eastAsia="ＭＳ ゴシック" w:hint="eastAsia"/>
        </w:rPr>
        <w:t>等</w:t>
      </w:r>
    </w:p>
    <w:p w14:paraId="1F39150D" w14:textId="77777777" w:rsidR="009B2E9D" w:rsidRDefault="009E51C4" w:rsidP="009B2E9D">
      <w:pPr>
        <w:spacing w:line="276" w:lineRule="auto"/>
        <w:rPr>
          <w:rFonts w:ascii="ＭＳ ゴシック" w:eastAsia="ＭＳ ゴシック"/>
        </w:rPr>
      </w:pPr>
      <w:r>
        <w:rPr>
          <w:rFonts w:ascii="ＭＳ ゴシック" w:eastAsia="ＭＳ ゴシック" w:hint="eastAsia"/>
        </w:rPr>
        <w:t xml:space="preserve">　　（１）委員長・職務代理の選任</w:t>
      </w:r>
      <w:r w:rsidR="00836AB3" w:rsidRPr="00836AB3">
        <w:rPr>
          <w:rFonts w:ascii="ＭＳ ゴシック" w:eastAsia="ＭＳ ゴシック" w:hint="eastAsia"/>
        </w:rPr>
        <w:t xml:space="preserve">　</w:t>
      </w:r>
    </w:p>
    <w:p w14:paraId="6BE963D2" w14:textId="6D5A8291" w:rsidR="00F14324" w:rsidRPr="00F14324" w:rsidRDefault="00EB1721" w:rsidP="00F14324">
      <w:pPr>
        <w:spacing w:line="276" w:lineRule="auto"/>
        <w:ind w:firstLineChars="200" w:firstLine="480"/>
        <w:rPr>
          <w:rFonts w:ascii="ＭＳ ゴシック" w:eastAsia="ＭＳ ゴシック"/>
        </w:rPr>
      </w:pPr>
      <w:r>
        <w:rPr>
          <w:rFonts w:ascii="ＭＳ ゴシック" w:eastAsia="ＭＳ ゴシック" w:hint="eastAsia"/>
        </w:rPr>
        <w:t>（２</w:t>
      </w:r>
      <w:r w:rsidR="00F02BFC">
        <w:rPr>
          <w:rFonts w:ascii="ＭＳ ゴシック" w:eastAsia="ＭＳ ゴシック" w:hint="eastAsia"/>
        </w:rPr>
        <w:t>）令和</w:t>
      </w:r>
      <w:r w:rsidR="00B76242">
        <w:rPr>
          <w:rFonts w:ascii="ＭＳ ゴシック" w:eastAsia="ＭＳ ゴシック" w:hint="eastAsia"/>
        </w:rPr>
        <w:t>５</w:t>
      </w:r>
      <w:r w:rsidR="00F14324">
        <w:rPr>
          <w:rFonts w:ascii="ＭＳ ゴシック" w:eastAsia="ＭＳ ゴシック" w:hint="eastAsia"/>
        </w:rPr>
        <w:t>年度包括外部監査人に対するヒアリング、評価及び</w:t>
      </w:r>
      <w:r w:rsidR="00F14324" w:rsidRPr="00F14324">
        <w:rPr>
          <w:rFonts w:ascii="ＭＳ ゴシック" w:eastAsia="ＭＳ ゴシック" w:hint="eastAsia"/>
        </w:rPr>
        <w:t>審査</w:t>
      </w:r>
    </w:p>
    <w:p w14:paraId="73A74FCB" w14:textId="77777777" w:rsidR="00C707CB" w:rsidRDefault="00EB1721" w:rsidP="00F14324">
      <w:pPr>
        <w:spacing w:line="276" w:lineRule="auto"/>
        <w:ind w:firstLineChars="200" w:firstLine="480"/>
        <w:rPr>
          <w:rFonts w:ascii="ＭＳ ゴシック" w:eastAsia="ＭＳ ゴシック"/>
        </w:rPr>
      </w:pPr>
      <w:r>
        <w:rPr>
          <w:rFonts w:ascii="ＭＳ ゴシック" w:eastAsia="ＭＳ ゴシック" w:hint="eastAsia"/>
        </w:rPr>
        <w:t>（３</w:t>
      </w:r>
      <w:r w:rsidR="009E51C4">
        <w:rPr>
          <w:rFonts w:ascii="ＭＳ ゴシック" w:eastAsia="ＭＳ ゴシック" w:hint="eastAsia"/>
        </w:rPr>
        <w:t>）新規公募について</w:t>
      </w:r>
    </w:p>
    <w:p w14:paraId="74AD1D26" w14:textId="77777777" w:rsidR="009B2E9D" w:rsidRDefault="00836AB3" w:rsidP="004B394B">
      <w:pPr>
        <w:spacing w:line="276" w:lineRule="auto"/>
        <w:rPr>
          <w:rFonts w:ascii="ＭＳ ゴシック" w:eastAsia="ＭＳ ゴシック"/>
        </w:rPr>
      </w:pPr>
      <w:r w:rsidRPr="00836AB3">
        <w:rPr>
          <w:rFonts w:ascii="ＭＳ ゴシック" w:eastAsia="ＭＳ ゴシック" w:hint="eastAsia"/>
        </w:rPr>
        <w:t xml:space="preserve">　　　　　　</w:t>
      </w:r>
    </w:p>
    <w:p w14:paraId="30442521" w14:textId="77777777" w:rsidR="00836AB3" w:rsidRPr="00836AB3" w:rsidRDefault="00836AB3" w:rsidP="009B2E9D">
      <w:pPr>
        <w:spacing w:line="276" w:lineRule="auto"/>
        <w:rPr>
          <w:rFonts w:ascii="ＭＳ ゴシック" w:eastAsia="ＭＳ ゴシック"/>
        </w:rPr>
      </w:pPr>
      <w:r w:rsidRPr="00836AB3">
        <w:rPr>
          <w:rFonts w:ascii="ＭＳ ゴシック" w:eastAsia="ＭＳ ゴシック" w:hint="eastAsia"/>
        </w:rPr>
        <w:t>【議事</w:t>
      </w:r>
      <w:r w:rsidR="009E51C4">
        <w:rPr>
          <w:rFonts w:ascii="ＭＳ ゴシック" w:eastAsia="ＭＳ ゴシック" w:hint="eastAsia"/>
        </w:rPr>
        <w:t>等</w:t>
      </w:r>
      <w:r w:rsidRPr="00836AB3">
        <w:rPr>
          <w:rFonts w:ascii="ＭＳ ゴシック" w:eastAsia="ＭＳ ゴシック" w:hint="eastAsia"/>
        </w:rPr>
        <w:t>内容】</w:t>
      </w:r>
    </w:p>
    <w:p w14:paraId="4151333D" w14:textId="77777777" w:rsidR="009E51C4" w:rsidRDefault="009E51C4" w:rsidP="009B2E9D">
      <w:pPr>
        <w:spacing w:line="276" w:lineRule="auto"/>
        <w:rPr>
          <w:rFonts w:ascii="ＭＳ ゴシック" w:eastAsia="ＭＳ ゴシック"/>
        </w:rPr>
      </w:pPr>
      <w:r>
        <w:rPr>
          <w:rFonts w:ascii="ＭＳ ゴシック" w:eastAsia="ＭＳ ゴシック" w:hint="eastAsia"/>
        </w:rPr>
        <w:t>（１）</w:t>
      </w:r>
      <w:r w:rsidRPr="009E51C4">
        <w:rPr>
          <w:rFonts w:ascii="ＭＳ ゴシック" w:eastAsia="ＭＳ ゴシック" w:hint="eastAsia"/>
        </w:rPr>
        <w:t>委員長・職務代理の選任</w:t>
      </w:r>
    </w:p>
    <w:p w14:paraId="6327733D" w14:textId="4D599C65" w:rsidR="00C72E75" w:rsidRDefault="00F02BFC" w:rsidP="009E51C4">
      <w:pPr>
        <w:spacing w:line="276" w:lineRule="auto"/>
        <w:ind w:firstLineChars="300" w:firstLine="720"/>
        <w:rPr>
          <w:rFonts w:ascii="ＭＳ ゴシック" w:eastAsia="ＭＳ ゴシック"/>
        </w:rPr>
      </w:pPr>
      <w:r>
        <w:rPr>
          <w:rFonts w:ascii="ＭＳ ゴシック" w:eastAsia="ＭＳ ゴシック" w:hint="eastAsia"/>
        </w:rPr>
        <w:t>委員長には</w:t>
      </w:r>
      <w:r w:rsidR="00B76242">
        <w:rPr>
          <w:rFonts w:ascii="ＭＳ ゴシック" w:eastAsia="ＭＳ ゴシック" w:hint="eastAsia"/>
        </w:rPr>
        <w:t>山本</w:t>
      </w:r>
      <w:r>
        <w:rPr>
          <w:rFonts w:ascii="ＭＳ ゴシック" w:eastAsia="ＭＳ ゴシック" w:hint="eastAsia"/>
        </w:rPr>
        <w:t>委員を、職務代理には川原</w:t>
      </w:r>
      <w:r w:rsidR="009E51C4">
        <w:rPr>
          <w:rFonts w:ascii="ＭＳ ゴシック" w:eastAsia="ＭＳ ゴシック" w:hint="eastAsia"/>
        </w:rPr>
        <w:t>委員を選任した。</w:t>
      </w:r>
    </w:p>
    <w:p w14:paraId="7B7CE152" w14:textId="77777777" w:rsidR="009E51C4" w:rsidRDefault="009E51C4" w:rsidP="009B3D61">
      <w:pPr>
        <w:spacing w:line="276" w:lineRule="auto"/>
        <w:rPr>
          <w:rFonts w:ascii="ＭＳ ゴシック" w:eastAsia="ＭＳ ゴシック"/>
        </w:rPr>
      </w:pPr>
    </w:p>
    <w:p w14:paraId="00DCF1CA" w14:textId="5223A0BB" w:rsidR="00602B57" w:rsidRDefault="009B3D61" w:rsidP="009B2E9D">
      <w:pPr>
        <w:spacing w:line="276" w:lineRule="auto"/>
        <w:rPr>
          <w:rFonts w:ascii="ＭＳ ゴシック" w:eastAsia="ＭＳ ゴシック"/>
        </w:rPr>
      </w:pPr>
      <w:r>
        <w:rPr>
          <w:rFonts w:ascii="ＭＳ ゴシック" w:eastAsia="ＭＳ ゴシック" w:hint="eastAsia"/>
        </w:rPr>
        <w:t>（２</w:t>
      </w:r>
      <w:r w:rsidR="00F14324">
        <w:rPr>
          <w:rFonts w:ascii="ＭＳ ゴシック" w:eastAsia="ＭＳ ゴシック" w:hint="eastAsia"/>
        </w:rPr>
        <w:t>）</w:t>
      </w:r>
      <w:r>
        <w:rPr>
          <w:rFonts w:ascii="ＭＳ ゴシック" w:eastAsia="ＭＳ ゴシック" w:hint="eastAsia"/>
        </w:rPr>
        <w:t>令和</w:t>
      </w:r>
      <w:r w:rsidR="00B76242">
        <w:rPr>
          <w:rFonts w:ascii="ＭＳ ゴシック" w:eastAsia="ＭＳ ゴシック" w:hint="eastAsia"/>
        </w:rPr>
        <w:t>５</w:t>
      </w:r>
      <w:r w:rsidR="00CF4F94" w:rsidRPr="00CF4F94">
        <w:rPr>
          <w:rFonts w:ascii="ＭＳ ゴシック" w:eastAsia="ＭＳ ゴシック" w:hint="eastAsia"/>
        </w:rPr>
        <w:t>年度包括外部監査人に対するヒアリング、評価及び審査</w:t>
      </w:r>
    </w:p>
    <w:p w14:paraId="3734948C" w14:textId="578AB0F9" w:rsidR="00602B57" w:rsidRDefault="009B3D61" w:rsidP="00C15C0A">
      <w:pPr>
        <w:spacing w:line="276" w:lineRule="auto"/>
        <w:ind w:firstLineChars="200" w:firstLine="480"/>
        <w:rPr>
          <w:rFonts w:ascii="ＭＳ ゴシック" w:eastAsia="ＭＳ ゴシック"/>
        </w:rPr>
      </w:pPr>
      <w:r>
        <w:rPr>
          <w:rFonts w:ascii="ＭＳ ゴシック" w:eastAsia="ＭＳ ゴシック" w:hint="eastAsia"/>
        </w:rPr>
        <w:t>・令和</w:t>
      </w:r>
      <w:r w:rsidR="00B76242">
        <w:rPr>
          <w:rFonts w:ascii="ＭＳ ゴシック" w:eastAsia="ＭＳ ゴシック" w:hint="eastAsia"/>
        </w:rPr>
        <w:t>５</w:t>
      </w:r>
      <w:r w:rsidR="00F14324" w:rsidRPr="00F14324">
        <w:rPr>
          <w:rFonts w:ascii="ＭＳ ゴシック" w:eastAsia="ＭＳ ゴシック" w:hint="eastAsia"/>
        </w:rPr>
        <w:t>年度包括外部監査人</w:t>
      </w:r>
      <w:r w:rsidR="00E93496">
        <w:rPr>
          <w:rFonts w:ascii="ＭＳ ゴシック" w:eastAsia="ＭＳ ゴシック" w:hint="eastAsia"/>
        </w:rPr>
        <w:t>及び同補助者</w:t>
      </w:r>
      <w:r w:rsidR="00F14324" w:rsidRPr="00F14324">
        <w:rPr>
          <w:rFonts w:ascii="ＭＳ ゴシック" w:eastAsia="ＭＳ ゴシック" w:hint="eastAsia"/>
        </w:rPr>
        <w:t>に対しヒアリングを実施した</w:t>
      </w:r>
      <w:r w:rsidR="00602B57">
        <w:rPr>
          <w:rFonts w:ascii="ＭＳ ゴシック" w:eastAsia="ＭＳ ゴシック" w:hint="eastAsia"/>
        </w:rPr>
        <w:t>。</w:t>
      </w:r>
    </w:p>
    <w:p w14:paraId="7733813E" w14:textId="7C206216" w:rsidR="00602B57" w:rsidRDefault="009B3D61" w:rsidP="00C15C0A">
      <w:pPr>
        <w:spacing w:line="276" w:lineRule="auto"/>
        <w:ind w:leftChars="200" w:left="720" w:hangingChars="100" w:hanging="240"/>
        <w:rPr>
          <w:rFonts w:ascii="ＭＳ ゴシック" w:eastAsia="ＭＳ ゴシック"/>
        </w:rPr>
      </w:pPr>
      <w:r>
        <w:rPr>
          <w:rFonts w:ascii="ＭＳ ゴシック" w:eastAsia="ＭＳ ゴシック" w:hint="eastAsia"/>
        </w:rPr>
        <w:t>・令和</w:t>
      </w:r>
      <w:r w:rsidR="00B76242">
        <w:rPr>
          <w:rFonts w:ascii="ＭＳ ゴシック" w:eastAsia="ＭＳ ゴシック" w:hint="eastAsia"/>
        </w:rPr>
        <w:t>５</w:t>
      </w:r>
      <w:r>
        <w:rPr>
          <w:rFonts w:ascii="ＭＳ ゴシック" w:eastAsia="ＭＳ ゴシック" w:hint="eastAsia"/>
        </w:rPr>
        <w:t>年度包括外部監査人に対する評価・審査を行い、同人を令和</w:t>
      </w:r>
      <w:r w:rsidR="00B76242">
        <w:rPr>
          <w:rFonts w:ascii="ＭＳ ゴシック" w:eastAsia="ＭＳ ゴシック" w:hint="eastAsia"/>
        </w:rPr>
        <w:t>６</w:t>
      </w:r>
      <w:r w:rsidR="00F14324" w:rsidRPr="00F14324">
        <w:rPr>
          <w:rFonts w:ascii="ＭＳ ゴシック" w:eastAsia="ＭＳ ゴシック" w:hint="eastAsia"/>
        </w:rPr>
        <w:t>年度包括外部監査人候補者とすることが妥当であると判断した</w:t>
      </w:r>
      <w:r w:rsidR="005B1E93">
        <w:rPr>
          <w:rFonts w:ascii="ＭＳ ゴシック" w:eastAsia="ＭＳ ゴシック" w:hint="eastAsia"/>
        </w:rPr>
        <w:t>。</w:t>
      </w:r>
    </w:p>
    <w:p w14:paraId="0DF230A5" w14:textId="77777777" w:rsidR="008E6289" w:rsidRPr="00F14324" w:rsidRDefault="008E6289" w:rsidP="008E6289">
      <w:pPr>
        <w:spacing w:line="276" w:lineRule="auto"/>
        <w:ind w:firstLineChars="320" w:firstLine="768"/>
        <w:rPr>
          <w:rFonts w:ascii="ＭＳ ゴシック" w:eastAsia="ＭＳ ゴシック"/>
        </w:rPr>
      </w:pPr>
    </w:p>
    <w:p w14:paraId="1F40ED01" w14:textId="77777777" w:rsidR="008E6289" w:rsidRDefault="009B3D61" w:rsidP="008E6289">
      <w:pPr>
        <w:spacing w:line="276" w:lineRule="auto"/>
        <w:rPr>
          <w:rFonts w:ascii="ＭＳ ゴシック" w:eastAsia="ＭＳ ゴシック"/>
        </w:rPr>
      </w:pPr>
      <w:r>
        <w:rPr>
          <w:rFonts w:ascii="ＭＳ ゴシック" w:eastAsia="ＭＳ ゴシック" w:hint="eastAsia"/>
        </w:rPr>
        <w:t>（３</w:t>
      </w:r>
      <w:r w:rsidR="00F14324">
        <w:rPr>
          <w:rFonts w:ascii="ＭＳ ゴシック" w:eastAsia="ＭＳ ゴシック" w:hint="eastAsia"/>
        </w:rPr>
        <w:t>）新規公募について</w:t>
      </w:r>
    </w:p>
    <w:p w14:paraId="18D108A5" w14:textId="3117BC82" w:rsidR="008E6289" w:rsidRDefault="009B3D61" w:rsidP="009E51C4">
      <w:pPr>
        <w:spacing w:line="276" w:lineRule="auto"/>
        <w:ind w:leftChars="198" w:left="475" w:firstLineChars="98" w:firstLine="235"/>
        <w:rPr>
          <w:rFonts w:ascii="ＭＳ ゴシック" w:eastAsia="ＭＳ ゴシック"/>
        </w:rPr>
      </w:pPr>
      <w:r>
        <w:rPr>
          <w:rFonts w:ascii="ＭＳ ゴシック" w:eastAsia="ＭＳ ゴシック" w:hint="eastAsia"/>
        </w:rPr>
        <w:t>審査の結果、令和</w:t>
      </w:r>
      <w:r w:rsidR="00B76242">
        <w:rPr>
          <w:rFonts w:ascii="ＭＳ ゴシック" w:eastAsia="ＭＳ ゴシック" w:hint="eastAsia"/>
        </w:rPr>
        <w:t>５</w:t>
      </w:r>
      <w:r>
        <w:rPr>
          <w:rFonts w:ascii="ＭＳ ゴシック" w:eastAsia="ＭＳ ゴシック" w:hint="eastAsia"/>
        </w:rPr>
        <w:t>年度包括外部監査人を令和</w:t>
      </w:r>
      <w:r w:rsidR="00B76242">
        <w:rPr>
          <w:rFonts w:ascii="ＭＳ ゴシック" w:eastAsia="ＭＳ ゴシック" w:hint="eastAsia"/>
        </w:rPr>
        <w:t>６</w:t>
      </w:r>
      <w:r w:rsidR="00F14324" w:rsidRPr="00F14324">
        <w:rPr>
          <w:rFonts w:ascii="ＭＳ ゴシック" w:eastAsia="ＭＳ ゴシック" w:hint="eastAsia"/>
        </w:rPr>
        <w:t>年度包括外部監査人候補者とすることが妥当であるとの判断であったため、議事を省略した。</w:t>
      </w:r>
    </w:p>
    <w:sectPr w:rsidR="008E6289" w:rsidSect="002B06BF">
      <w:pgSz w:w="11906" w:h="16838" w:code="9"/>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B7D3" w14:textId="77777777" w:rsidR="00D62960" w:rsidRDefault="00D62960" w:rsidP="00D62960">
      <w:r>
        <w:separator/>
      </w:r>
    </w:p>
  </w:endnote>
  <w:endnote w:type="continuationSeparator" w:id="0">
    <w:p w14:paraId="0B58E28A" w14:textId="77777777" w:rsidR="00D62960" w:rsidRDefault="00D62960" w:rsidP="00D6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6E25" w14:textId="77777777" w:rsidR="00D62960" w:rsidRDefault="00D62960" w:rsidP="00D62960">
      <w:r>
        <w:separator/>
      </w:r>
    </w:p>
  </w:footnote>
  <w:footnote w:type="continuationSeparator" w:id="0">
    <w:p w14:paraId="0AEE1CCF" w14:textId="77777777" w:rsidR="00D62960" w:rsidRDefault="00D62960" w:rsidP="00D62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AE"/>
    <w:rsid w:val="000015C3"/>
    <w:rsid w:val="00005FE4"/>
    <w:rsid w:val="000128E5"/>
    <w:rsid w:val="00053A71"/>
    <w:rsid w:val="00060EE8"/>
    <w:rsid w:val="000651C8"/>
    <w:rsid w:val="000805CB"/>
    <w:rsid w:val="000858D0"/>
    <w:rsid w:val="000A2745"/>
    <w:rsid w:val="00125C01"/>
    <w:rsid w:val="00125D8C"/>
    <w:rsid w:val="00161087"/>
    <w:rsid w:val="001A79FA"/>
    <w:rsid w:val="001F0502"/>
    <w:rsid w:val="001F5A23"/>
    <w:rsid w:val="002070E6"/>
    <w:rsid w:val="00236E4D"/>
    <w:rsid w:val="0028173E"/>
    <w:rsid w:val="002868FC"/>
    <w:rsid w:val="002B06BF"/>
    <w:rsid w:val="002B0D8C"/>
    <w:rsid w:val="002C39F8"/>
    <w:rsid w:val="002F2E04"/>
    <w:rsid w:val="002F3EFC"/>
    <w:rsid w:val="00311D40"/>
    <w:rsid w:val="00315EC4"/>
    <w:rsid w:val="0035058B"/>
    <w:rsid w:val="0036399A"/>
    <w:rsid w:val="00382690"/>
    <w:rsid w:val="00392145"/>
    <w:rsid w:val="003A5A30"/>
    <w:rsid w:val="003E1F34"/>
    <w:rsid w:val="004271AD"/>
    <w:rsid w:val="0044004E"/>
    <w:rsid w:val="00441187"/>
    <w:rsid w:val="004B394B"/>
    <w:rsid w:val="004B3DD4"/>
    <w:rsid w:val="004E0B45"/>
    <w:rsid w:val="004F6454"/>
    <w:rsid w:val="004F6C0D"/>
    <w:rsid w:val="00505CBD"/>
    <w:rsid w:val="0052229B"/>
    <w:rsid w:val="005B1E93"/>
    <w:rsid w:val="005E16A4"/>
    <w:rsid w:val="00602B57"/>
    <w:rsid w:val="006136BC"/>
    <w:rsid w:val="00632462"/>
    <w:rsid w:val="006B5097"/>
    <w:rsid w:val="006C1B42"/>
    <w:rsid w:val="006C64BD"/>
    <w:rsid w:val="006D7B49"/>
    <w:rsid w:val="007014AA"/>
    <w:rsid w:val="00757F35"/>
    <w:rsid w:val="00775CC7"/>
    <w:rsid w:val="007A1694"/>
    <w:rsid w:val="007B4BCA"/>
    <w:rsid w:val="007E2701"/>
    <w:rsid w:val="00830B80"/>
    <w:rsid w:val="00836AB3"/>
    <w:rsid w:val="008404DC"/>
    <w:rsid w:val="00895C74"/>
    <w:rsid w:val="008B1FA2"/>
    <w:rsid w:val="008E6289"/>
    <w:rsid w:val="00946E88"/>
    <w:rsid w:val="00950020"/>
    <w:rsid w:val="009527AE"/>
    <w:rsid w:val="00972CAF"/>
    <w:rsid w:val="009B2E9D"/>
    <w:rsid w:val="009B3D61"/>
    <w:rsid w:val="009E51C4"/>
    <w:rsid w:val="00A17D36"/>
    <w:rsid w:val="00A714DA"/>
    <w:rsid w:val="00AD1835"/>
    <w:rsid w:val="00AD6B8E"/>
    <w:rsid w:val="00AE37BF"/>
    <w:rsid w:val="00B554AB"/>
    <w:rsid w:val="00B665F7"/>
    <w:rsid w:val="00B76242"/>
    <w:rsid w:val="00BA60CF"/>
    <w:rsid w:val="00C15C0A"/>
    <w:rsid w:val="00C34D57"/>
    <w:rsid w:val="00C41EFA"/>
    <w:rsid w:val="00C707CB"/>
    <w:rsid w:val="00C72E75"/>
    <w:rsid w:val="00C93D37"/>
    <w:rsid w:val="00CA5C28"/>
    <w:rsid w:val="00CB13C2"/>
    <w:rsid w:val="00CD0EDE"/>
    <w:rsid w:val="00CF4F94"/>
    <w:rsid w:val="00D03952"/>
    <w:rsid w:val="00D62960"/>
    <w:rsid w:val="00D924BE"/>
    <w:rsid w:val="00DE0690"/>
    <w:rsid w:val="00DE53F0"/>
    <w:rsid w:val="00DF255F"/>
    <w:rsid w:val="00DF5A34"/>
    <w:rsid w:val="00E53E70"/>
    <w:rsid w:val="00E5476A"/>
    <w:rsid w:val="00E81463"/>
    <w:rsid w:val="00E82236"/>
    <w:rsid w:val="00E92EA0"/>
    <w:rsid w:val="00E93496"/>
    <w:rsid w:val="00E94770"/>
    <w:rsid w:val="00EA294E"/>
    <w:rsid w:val="00EB1721"/>
    <w:rsid w:val="00EC37DB"/>
    <w:rsid w:val="00ED5773"/>
    <w:rsid w:val="00EE3BF3"/>
    <w:rsid w:val="00EF1791"/>
    <w:rsid w:val="00EF2B3B"/>
    <w:rsid w:val="00F02727"/>
    <w:rsid w:val="00F02BFC"/>
    <w:rsid w:val="00F14324"/>
    <w:rsid w:val="00F250BC"/>
    <w:rsid w:val="00F51102"/>
    <w:rsid w:val="00F54100"/>
    <w:rsid w:val="00F86AE0"/>
    <w:rsid w:val="00F915A9"/>
    <w:rsid w:val="00F93115"/>
    <w:rsid w:val="00F96B62"/>
    <w:rsid w:val="00FC6FBB"/>
    <w:rsid w:val="00FF6A16"/>
    <w:rsid w:val="00FF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44CA365"/>
  <w15:docId w15:val="{50E48FB6-8D4A-423F-B986-983258FB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7A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2960"/>
    <w:pPr>
      <w:tabs>
        <w:tab w:val="center" w:pos="4252"/>
        <w:tab w:val="right" w:pos="8504"/>
      </w:tabs>
      <w:snapToGrid w:val="0"/>
    </w:pPr>
  </w:style>
  <w:style w:type="character" w:customStyle="1" w:styleId="a5">
    <w:name w:val="ヘッダー (文字)"/>
    <w:basedOn w:val="a0"/>
    <w:link w:val="a4"/>
    <w:uiPriority w:val="99"/>
    <w:rsid w:val="00D62960"/>
    <w:rPr>
      <w:rFonts w:asciiTheme="minorEastAsia"/>
      <w:sz w:val="24"/>
    </w:rPr>
  </w:style>
  <w:style w:type="paragraph" w:styleId="a6">
    <w:name w:val="footer"/>
    <w:basedOn w:val="a"/>
    <w:link w:val="a7"/>
    <w:uiPriority w:val="99"/>
    <w:unhideWhenUsed/>
    <w:rsid w:val="00D62960"/>
    <w:pPr>
      <w:tabs>
        <w:tab w:val="center" w:pos="4252"/>
        <w:tab w:val="right" w:pos="8504"/>
      </w:tabs>
      <w:snapToGrid w:val="0"/>
    </w:pPr>
  </w:style>
  <w:style w:type="character" w:customStyle="1" w:styleId="a7">
    <w:name w:val="フッター (文字)"/>
    <w:basedOn w:val="a0"/>
    <w:link w:val="a6"/>
    <w:uiPriority w:val="99"/>
    <w:rsid w:val="00D62960"/>
    <w:rPr>
      <w:rFonts w:asciiTheme="minorEastAsia"/>
      <w:sz w:val="24"/>
    </w:rPr>
  </w:style>
  <w:style w:type="paragraph" w:styleId="a8">
    <w:name w:val="Balloon Text"/>
    <w:basedOn w:val="a"/>
    <w:link w:val="a9"/>
    <w:uiPriority w:val="99"/>
    <w:semiHidden/>
    <w:unhideWhenUsed/>
    <w:rsid w:val="00F96B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6B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E305-D00B-4B92-9CDF-E40580E7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83</Words>
  <Characters>476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2022-01-05T07:40:00Z</cp:lastPrinted>
  <dcterms:created xsi:type="dcterms:W3CDTF">2019-06-11T00:58:00Z</dcterms:created>
  <dcterms:modified xsi:type="dcterms:W3CDTF">2023-11-28T05:32:00Z</dcterms:modified>
</cp:coreProperties>
</file>