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DD4" w:rsidRPr="00CA5C28" w:rsidRDefault="009527AE" w:rsidP="0044004E">
      <w:pPr>
        <w:snapToGrid w:val="0"/>
        <w:spacing w:line="4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CA5C28">
        <w:rPr>
          <w:rFonts w:ascii="ＭＳ ゴシック" w:eastAsia="ＭＳ ゴシック" w:hAnsi="ＭＳ ゴシック" w:hint="eastAsia"/>
          <w:sz w:val="28"/>
          <w:szCs w:val="28"/>
        </w:rPr>
        <w:t>平成29</w:t>
      </w:r>
      <w:r w:rsidR="0044004E" w:rsidRPr="00CA5C28">
        <w:rPr>
          <w:rFonts w:ascii="ＭＳ ゴシック" w:eastAsia="ＭＳ ゴシック" w:hAnsi="ＭＳ ゴシック" w:hint="eastAsia"/>
          <w:sz w:val="28"/>
          <w:szCs w:val="28"/>
        </w:rPr>
        <w:t>年度第２</w:t>
      </w:r>
      <w:r w:rsidRPr="00CA5C28">
        <w:rPr>
          <w:rFonts w:ascii="ＭＳ ゴシック" w:eastAsia="ＭＳ ゴシック" w:hAnsi="ＭＳ ゴシック" w:hint="eastAsia"/>
          <w:sz w:val="28"/>
          <w:szCs w:val="28"/>
        </w:rPr>
        <w:t>回大阪府包括外部監査人選定委員会　次第</w:t>
      </w:r>
    </w:p>
    <w:p w:rsidR="009527AE" w:rsidRPr="00CA5C28" w:rsidRDefault="009527AE" w:rsidP="0044004E">
      <w:pPr>
        <w:snapToGrid w:val="0"/>
        <w:spacing w:line="420" w:lineRule="exact"/>
        <w:rPr>
          <w:rFonts w:ascii="ＭＳ ゴシック" w:eastAsia="ＭＳ ゴシック" w:hAnsi="ＭＳ ゴシック"/>
        </w:rPr>
      </w:pPr>
    </w:p>
    <w:p w:rsidR="009527AE" w:rsidRPr="00CA5C28" w:rsidRDefault="009527AE" w:rsidP="0044004E">
      <w:pPr>
        <w:snapToGrid w:val="0"/>
        <w:spacing w:line="420" w:lineRule="exact"/>
        <w:ind w:firstLineChars="2000" w:firstLine="4800"/>
        <w:rPr>
          <w:rFonts w:ascii="ＭＳ ゴシック" w:eastAsia="ＭＳ ゴシック" w:hAnsi="ＭＳ ゴシック"/>
        </w:rPr>
      </w:pPr>
      <w:r w:rsidRPr="00CA5C28">
        <w:rPr>
          <w:rFonts w:ascii="ＭＳ ゴシック" w:eastAsia="ＭＳ ゴシック" w:hAnsi="ＭＳ ゴシック" w:hint="eastAsia"/>
        </w:rPr>
        <w:t>◇日時：平成29年11月2</w:t>
      </w:r>
      <w:r w:rsidR="0044004E" w:rsidRPr="00CA5C28">
        <w:rPr>
          <w:rFonts w:ascii="ＭＳ ゴシック" w:eastAsia="ＭＳ ゴシック" w:hAnsi="ＭＳ ゴシック" w:hint="eastAsia"/>
        </w:rPr>
        <w:t>9日（水</w:t>
      </w:r>
      <w:r w:rsidRPr="00CA5C28">
        <w:rPr>
          <w:rFonts w:ascii="ＭＳ ゴシック" w:eastAsia="ＭＳ ゴシック" w:hAnsi="ＭＳ ゴシック" w:hint="eastAsia"/>
        </w:rPr>
        <w:t>）1</w:t>
      </w:r>
      <w:r w:rsidR="0044004E" w:rsidRPr="00CA5C28">
        <w:rPr>
          <w:rFonts w:ascii="ＭＳ ゴシック" w:eastAsia="ＭＳ ゴシック" w:hAnsi="ＭＳ ゴシック" w:hint="eastAsia"/>
        </w:rPr>
        <w:t>0</w:t>
      </w:r>
      <w:r w:rsidRPr="00CA5C28">
        <w:rPr>
          <w:rFonts w:ascii="ＭＳ ゴシック" w:eastAsia="ＭＳ ゴシック" w:hAnsi="ＭＳ ゴシック" w:hint="eastAsia"/>
        </w:rPr>
        <w:t>:00～</w:t>
      </w:r>
    </w:p>
    <w:p w:rsidR="009527AE" w:rsidRPr="00CA5C28" w:rsidRDefault="009527AE" w:rsidP="0044004E">
      <w:pPr>
        <w:snapToGrid w:val="0"/>
        <w:spacing w:line="420" w:lineRule="exact"/>
        <w:ind w:firstLineChars="2000" w:firstLine="4800"/>
        <w:rPr>
          <w:rFonts w:ascii="ＭＳ ゴシック" w:eastAsia="ＭＳ ゴシック" w:hAnsi="ＭＳ ゴシック"/>
        </w:rPr>
      </w:pPr>
      <w:r w:rsidRPr="00CA5C28">
        <w:rPr>
          <w:rFonts w:ascii="ＭＳ ゴシック" w:eastAsia="ＭＳ ゴシック" w:hAnsi="ＭＳ ゴシック" w:hint="eastAsia"/>
        </w:rPr>
        <w:t>◇場所：府庁別館７階　大阪府監査室</w:t>
      </w:r>
    </w:p>
    <w:p w:rsidR="009527AE" w:rsidRPr="00CA5C28" w:rsidRDefault="009527AE" w:rsidP="0044004E">
      <w:pPr>
        <w:snapToGrid w:val="0"/>
        <w:spacing w:line="420" w:lineRule="exact"/>
        <w:rPr>
          <w:rFonts w:ascii="ＭＳ ゴシック" w:eastAsia="ＭＳ ゴシック" w:hAnsi="ＭＳ ゴシック"/>
        </w:rPr>
      </w:pPr>
      <w:r w:rsidRPr="00CA5C28">
        <w:rPr>
          <w:rFonts w:ascii="ＭＳ ゴシック" w:eastAsia="ＭＳ ゴシック" w:hAnsi="ＭＳ ゴシック" w:hint="eastAsia"/>
        </w:rPr>
        <w:t>１　開会</w:t>
      </w:r>
    </w:p>
    <w:p w:rsidR="00CD0EDE" w:rsidRPr="00CA5C28" w:rsidRDefault="00CD0EDE" w:rsidP="0044004E">
      <w:pPr>
        <w:snapToGrid w:val="0"/>
        <w:spacing w:line="420" w:lineRule="exact"/>
        <w:rPr>
          <w:rFonts w:ascii="ＭＳ ゴシック" w:eastAsia="ＭＳ ゴシック" w:hAnsi="ＭＳ ゴシック"/>
        </w:rPr>
      </w:pPr>
    </w:p>
    <w:p w:rsidR="00775CC7" w:rsidRPr="00CA5C28" w:rsidRDefault="00775CC7" w:rsidP="0044004E">
      <w:pPr>
        <w:snapToGrid w:val="0"/>
        <w:spacing w:line="420" w:lineRule="exact"/>
        <w:rPr>
          <w:rFonts w:ascii="ＭＳ ゴシック" w:eastAsia="ＭＳ ゴシック" w:hAnsi="ＭＳ ゴシック"/>
        </w:rPr>
      </w:pPr>
    </w:p>
    <w:p w:rsidR="009527AE" w:rsidRPr="00CA5C28" w:rsidRDefault="0044004E" w:rsidP="0044004E">
      <w:pPr>
        <w:snapToGrid w:val="0"/>
        <w:spacing w:line="420" w:lineRule="exact"/>
        <w:rPr>
          <w:rFonts w:ascii="ＭＳ ゴシック" w:eastAsia="ＭＳ ゴシック" w:hAnsi="ＭＳ ゴシック"/>
        </w:rPr>
      </w:pPr>
      <w:r w:rsidRPr="00CA5C28">
        <w:rPr>
          <w:rFonts w:ascii="ＭＳ ゴシック" w:eastAsia="ＭＳ ゴシック" w:hAnsi="ＭＳ ゴシック" w:hint="eastAsia"/>
        </w:rPr>
        <w:t>２</w:t>
      </w:r>
      <w:r w:rsidR="009527AE" w:rsidRPr="00CA5C28">
        <w:rPr>
          <w:rFonts w:ascii="ＭＳ ゴシック" w:eastAsia="ＭＳ ゴシック" w:hAnsi="ＭＳ ゴシック" w:hint="eastAsia"/>
        </w:rPr>
        <w:t xml:space="preserve">　議事</w:t>
      </w:r>
    </w:p>
    <w:p w:rsidR="009527AE" w:rsidRPr="00CA5C28" w:rsidRDefault="00775CC7" w:rsidP="0044004E">
      <w:pPr>
        <w:snapToGrid w:val="0"/>
        <w:spacing w:line="420" w:lineRule="exact"/>
        <w:ind w:left="960" w:hangingChars="400" w:hanging="960"/>
        <w:rPr>
          <w:rFonts w:ascii="ＭＳ ゴシック" w:eastAsia="ＭＳ ゴシック" w:hAnsi="ＭＳ ゴシック"/>
        </w:rPr>
      </w:pPr>
      <w:r w:rsidRPr="00CA5C28">
        <w:rPr>
          <w:rFonts w:ascii="ＭＳ ゴシック" w:eastAsia="ＭＳ ゴシック" w:hAnsi="ＭＳ ゴシック" w:hint="eastAsia"/>
        </w:rPr>
        <w:t xml:space="preserve">　（１</w:t>
      </w:r>
      <w:r w:rsidR="009527AE" w:rsidRPr="00CA5C28">
        <w:rPr>
          <w:rFonts w:ascii="ＭＳ ゴシック" w:eastAsia="ＭＳ ゴシック" w:hAnsi="ＭＳ ゴシック" w:hint="eastAsia"/>
        </w:rPr>
        <w:t>）</w:t>
      </w:r>
      <w:r w:rsidR="0044004E" w:rsidRPr="00CA5C28">
        <w:rPr>
          <w:rFonts w:ascii="ＭＳ ゴシック" w:eastAsia="ＭＳ ゴシック" w:hAnsi="ＭＳ ゴシック" w:hint="eastAsia"/>
        </w:rPr>
        <w:t>平成29年度包括外部監査人に対するヒアリングについて</w:t>
      </w:r>
    </w:p>
    <w:p w:rsidR="00EC37DB" w:rsidRDefault="008404DC" w:rsidP="0044004E">
      <w:pPr>
        <w:snapToGrid w:val="0"/>
        <w:spacing w:line="420" w:lineRule="exact"/>
        <w:ind w:left="960" w:hangingChars="400" w:hanging="9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（２）</w:t>
      </w:r>
      <w:r w:rsidRPr="008404DC">
        <w:rPr>
          <w:rFonts w:ascii="ＭＳ ゴシック" w:eastAsia="ＭＳ ゴシック" w:hAnsi="ＭＳ ゴシック" w:hint="eastAsia"/>
        </w:rPr>
        <w:t>平成29年度包括外部監査人に対する</w:t>
      </w:r>
      <w:r>
        <w:rPr>
          <w:rFonts w:ascii="ＭＳ ゴシック" w:eastAsia="ＭＳ ゴシック" w:hAnsi="ＭＳ ゴシック" w:hint="eastAsia"/>
        </w:rPr>
        <w:t>評価及び審査等について</w:t>
      </w:r>
    </w:p>
    <w:p w:rsidR="00DE0690" w:rsidRDefault="00775CC7" w:rsidP="0044004E">
      <w:pPr>
        <w:snapToGrid w:val="0"/>
        <w:spacing w:line="420" w:lineRule="exact"/>
        <w:ind w:left="960" w:hangingChars="400" w:hanging="960"/>
        <w:rPr>
          <w:rFonts w:ascii="ＭＳ ゴシック" w:eastAsia="ＭＳ ゴシック" w:hAnsi="ＭＳ ゴシック"/>
        </w:rPr>
      </w:pPr>
      <w:r w:rsidRPr="00CA5C28">
        <w:rPr>
          <w:rFonts w:ascii="ＭＳ ゴシック" w:eastAsia="ＭＳ ゴシック" w:hAnsi="ＭＳ ゴシック" w:hint="eastAsia"/>
        </w:rPr>
        <w:t xml:space="preserve">　（</w:t>
      </w:r>
      <w:r w:rsidR="0035058B">
        <w:rPr>
          <w:rFonts w:ascii="ＭＳ ゴシック" w:eastAsia="ＭＳ ゴシック" w:hAnsi="ＭＳ ゴシック" w:hint="eastAsia"/>
        </w:rPr>
        <w:t>３</w:t>
      </w:r>
      <w:r w:rsidR="008404DC">
        <w:rPr>
          <w:rFonts w:ascii="ＭＳ ゴシック" w:eastAsia="ＭＳ ゴシック" w:hAnsi="ＭＳ ゴシック" w:hint="eastAsia"/>
        </w:rPr>
        <w:t>）審査結果</w:t>
      </w:r>
      <w:r w:rsidR="00FF6A16">
        <w:rPr>
          <w:rFonts w:ascii="ＭＳ ゴシック" w:eastAsia="ＭＳ ゴシック" w:hAnsi="ＭＳ ゴシック" w:hint="eastAsia"/>
        </w:rPr>
        <w:t>等</w:t>
      </w:r>
      <w:r w:rsidR="008404DC">
        <w:rPr>
          <w:rFonts w:ascii="ＭＳ ゴシック" w:eastAsia="ＭＳ ゴシック" w:hAnsi="ＭＳ ゴシック" w:hint="eastAsia"/>
        </w:rPr>
        <w:t>の公表について</w:t>
      </w:r>
    </w:p>
    <w:p w:rsidR="00060EE8" w:rsidRPr="00CA5C28" w:rsidRDefault="00060EE8" w:rsidP="0044004E">
      <w:pPr>
        <w:snapToGrid w:val="0"/>
        <w:spacing w:line="420" w:lineRule="exact"/>
        <w:ind w:left="960" w:hangingChars="400" w:hanging="9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（４）新規公募について</w:t>
      </w:r>
    </w:p>
    <w:p w:rsidR="00DE0690" w:rsidRDefault="00DE0690" w:rsidP="0044004E">
      <w:pPr>
        <w:snapToGrid w:val="0"/>
        <w:spacing w:line="420" w:lineRule="exact"/>
        <w:ind w:left="960" w:hangingChars="400" w:hanging="960"/>
        <w:rPr>
          <w:rFonts w:ascii="ＭＳ ゴシック" w:eastAsia="ＭＳ ゴシック" w:hAnsi="ＭＳ ゴシック"/>
        </w:rPr>
      </w:pPr>
    </w:p>
    <w:p w:rsidR="0044004E" w:rsidRPr="00CA5C28" w:rsidRDefault="0044004E" w:rsidP="0044004E">
      <w:pPr>
        <w:snapToGrid w:val="0"/>
        <w:spacing w:line="420" w:lineRule="exact"/>
        <w:ind w:left="960" w:hangingChars="400" w:hanging="960"/>
        <w:rPr>
          <w:rFonts w:ascii="ＭＳ ゴシック" w:eastAsia="ＭＳ ゴシック" w:hAnsi="ＭＳ ゴシック"/>
        </w:rPr>
      </w:pPr>
    </w:p>
    <w:p w:rsidR="007A1694" w:rsidRPr="00CA5C28" w:rsidRDefault="008404DC" w:rsidP="0044004E">
      <w:pPr>
        <w:snapToGrid w:val="0"/>
        <w:spacing w:line="420" w:lineRule="exact"/>
        <w:ind w:left="960" w:hangingChars="400" w:hanging="9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="00CD0EDE" w:rsidRPr="00CA5C28">
        <w:rPr>
          <w:rFonts w:ascii="ＭＳ ゴシック" w:eastAsia="ＭＳ ゴシック" w:hAnsi="ＭＳ ゴシック" w:hint="eastAsia"/>
        </w:rPr>
        <w:t xml:space="preserve">　閉会</w:t>
      </w:r>
    </w:p>
    <w:p w:rsidR="0044004E" w:rsidRPr="00CA5C28" w:rsidRDefault="0044004E" w:rsidP="0044004E">
      <w:pPr>
        <w:snapToGrid w:val="0"/>
        <w:spacing w:line="420" w:lineRule="exact"/>
        <w:ind w:left="960" w:hangingChars="400" w:hanging="960"/>
        <w:rPr>
          <w:rFonts w:ascii="ＭＳ ゴシック" w:eastAsia="ＭＳ ゴシック" w:hAnsi="ＭＳ ゴシック"/>
        </w:rPr>
      </w:pPr>
    </w:p>
    <w:p w:rsidR="0044004E" w:rsidRPr="00CA5C28" w:rsidRDefault="0044004E" w:rsidP="0044004E">
      <w:pPr>
        <w:snapToGrid w:val="0"/>
        <w:spacing w:line="420" w:lineRule="exact"/>
        <w:ind w:left="960" w:hangingChars="400" w:hanging="960"/>
        <w:rPr>
          <w:rFonts w:ascii="ＭＳ ゴシック" w:eastAsia="ＭＳ ゴシック" w:hAnsi="ＭＳ ゴシック"/>
        </w:rPr>
      </w:pPr>
    </w:p>
    <w:p w:rsidR="0044004E" w:rsidRPr="00CA5C28" w:rsidRDefault="0044004E" w:rsidP="0044004E">
      <w:pPr>
        <w:snapToGrid w:val="0"/>
        <w:spacing w:line="420" w:lineRule="exact"/>
        <w:ind w:left="960" w:hangingChars="400" w:hanging="960"/>
        <w:rPr>
          <w:rFonts w:ascii="ＭＳ ゴシック" w:eastAsia="ＭＳ ゴシック" w:hAnsi="ＭＳ ゴシック"/>
        </w:rPr>
      </w:pPr>
    </w:p>
    <w:p w:rsidR="0044004E" w:rsidRPr="00CA5C28" w:rsidRDefault="0044004E" w:rsidP="0044004E">
      <w:pPr>
        <w:snapToGrid w:val="0"/>
        <w:spacing w:line="420" w:lineRule="exact"/>
        <w:ind w:left="960" w:hangingChars="400" w:hanging="960"/>
        <w:rPr>
          <w:rFonts w:ascii="ＭＳ ゴシック" w:eastAsia="ＭＳ ゴシック" w:hAnsi="ＭＳ ゴシック"/>
        </w:rPr>
      </w:pPr>
    </w:p>
    <w:p w:rsidR="00DE0690" w:rsidRPr="00CA5C28" w:rsidRDefault="00775CC7" w:rsidP="0044004E">
      <w:pPr>
        <w:snapToGrid w:val="0"/>
        <w:spacing w:line="420" w:lineRule="exact"/>
        <w:ind w:left="960" w:hangingChars="400" w:hanging="960"/>
        <w:rPr>
          <w:rFonts w:ascii="ＭＳ ゴシック" w:eastAsia="ＭＳ ゴシック" w:hAnsi="ＭＳ ゴシック"/>
        </w:rPr>
      </w:pPr>
      <w:r w:rsidRPr="00CA5C28">
        <w:rPr>
          <w:rFonts w:ascii="ＭＳ ゴシック" w:eastAsia="ＭＳ ゴシック" w:hAnsi="ＭＳ ゴシック" w:hint="eastAsia"/>
        </w:rPr>
        <w:t xml:space="preserve">【　</w:t>
      </w:r>
      <w:r w:rsidR="00DE0690" w:rsidRPr="00CA5C28">
        <w:rPr>
          <w:rFonts w:ascii="ＭＳ ゴシック" w:eastAsia="ＭＳ ゴシック" w:hAnsi="ＭＳ ゴシック" w:hint="eastAsia"/>
        </w:rPr>
        <w:t>資</w:t>
      </w:r>
      <w:r w:rsidRPr="00CA5C28">
        <w:rPr>
          <w:rFonts w:ascii="ＭＳ ゴシック" w:eastAsia="ＭＳ ゴシック" w:hAnsi="ＭＳ ゴシック" w:hint="eastAsia"/>
        </w:rPr>
        <w:t xml:space="preserve">　</w:t>
      </w:r>
      <w:r w:rsidR="00DE0690" w:rsidRPr="00CA5C28">
        <w:rPr>
          <w:rFonts w:ascii="ＭＳ ゴシック" w:eastAsia="ＭＳ ゴシック" w:hAnsi="ＭＳ ゴシック" w:hint="eastAsia"/>
        </w:rPr>
        <w:t>料</w:t>
      </w:r>
      <w:r w:rsidRPr="00CA5C28">
        <w:rPr>
          <w:rFonts w:ascii="ＭＳ ゴシック" w:eastAsia="ＭＳ ゴシック" w:hAnsi="ＭＳ ゴシック" w:hint="eastAsia"/>
        </w:rPr>
        <w:t xml:space="preserve">　</w:t>
      </w:r>
      <w:r w:rsidR="00DE0690" w:rsidRPr="00CA5C28">
        <w:rPr>
          <w:rFonts w:ascii="ＭＳ ゴシック" w:eastAsia="ＭＳ ゴシック" w:hAnsi="ＭＳ ゴシック" w:hint="eastAsia"/>
        </w:rPr>
        <w:t>】</w:t>
      </w:r>
    </w:p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4"/>
        <w:gridCol w:w="7992"/>
      </w:tblGrid>
      <w:tr w:rsidR="00AD1835" w:rsidRPr="00CA5C28" w:rsidTr="00830B80">
        <w:tc>
          <w:tcPr>
            <w:tcW w:w="1276" w:type="dxa"/>
          </w:tcPr>
          <w:p w:rsidR="00AD1835" w:rsidRDefault="003A5A30" w:rsidP="0044004E">
            <w:pPr>
              <w:snapToGrid w:val="0"/>
              <w:spacing w:line="4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資料１</w:t>
            </w:r>
          </w:p>
        </w:tc>
        <w:tc>
          <w:tcPr>
            <w:tcW w:w="8186" w:type="dxa"/>
          </w:tcPr>
          <w:p w:rsidR="00AD1835" w:rsidRDefault="00AD1835" w:rsidP="0044004E">
            <w:pPr>
              <w:snapToGrid w:val="0"/>
              <w:spacing w:line="420" w:lineRule="exact"/>
              <w:rPr>
                <w:rFonts w:ascii="ＭＳ ゴシック" w:eastAsia="ＭＳ ゴシック" w:hAnsi="ＭＳ ゴシック"/>
              </w:rPr>
            </w:pPr>
            <w:r w:rsidRPr="00AD1835">
              <w:rPr>
                <w:rFonts w:ascii="ＭＳ ゴシック" w:eastAsia="ＭＳ ゴシック" w:hAnsi="ＭＳ ゴシック" w:hint="eastAsia"/>
              </w:rPr>
              <w:t>大阪府包括外部監査人評価基準（再契約）</w:t>
            </w:r>
          </w:p>
        </w:tc>
      </w:tr>
      <w:tr w:rsidR="00161087" w:rsidRPr="00CA5C28" w:rsidTr="00830B80">
        <w:tc>
          <w:tcPr>
            <w:tcW w:w="1276" w:type="dxa"/>
          </w:tcPr>
          <w:p w:rsidR="00161087" w:rsidRPr="00CA5C28" w:rsidRDefault="003A5A30" w:rsidP="0044004E">
            <w:pPr>
              <w:snapToGrid w:val="0"/>
              <w:spacing w:line="4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資料２</w:t>
            </w:r>
          </w:p>
        </w:tc>
        <w:tc>
          <w:tcPr>
            <w:tcW w:w="8186" w:type="dxa"/>
          </w:tcPr>
          <w:p w:rsidR="00161087" w:rsidRDefault="003A5A30" w:rsidP="0044004E">
            <w:pPr>
              <w:snapToGrid w:val="0"/>
              <w:spacing w:line="4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本委員会の審査結果等の公表について（大阪府監査委員事務局ホームページ＜イメージ＞【案】</w:t>
            </w:r>
            <w:r w:rsidR="007B4BCA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CA5C28" w:rsidRPr="00CA5C28" w:rsidTr="00830B80">
        <w:tc>
          <w:tcPr>
            <w:tcW w:w="1276" w:type="dxa"/>
          </w:tcPr>
          <w:p w:rsidR="00CA5C28" w:rsidRPr="00CA5C28" w:rsidRDefault="00161087" w:rsidP="002868FC">
            <w:pPr>
              <w:snapToGrid w:val="0"/>
              <w:spacing w:line="4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資料</w:t>
            </w:r>
            <w:r w:rsidR="003A5A30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8186" w:type="dxa"/>
          </w:tcPr>
          <w:p w:rsidR="00CA5C28" w:rsidRPr="00CA5C28" w:rsidRDefault="003A5A30" w:rsidP="00A714DA">
            <w:pPr>
              <w:snapToGrid w:val="0"/>
              <w:spacing w:line="420" w:lineRule="exact"/>
              <w:rPr>
                <w:rFonts w:ascii="ＭＳ ゴシック" w:eastAsia="ＭＳ ゴシック" w:hAnsi="ＭＳ ゴシック"/>
              </w:rPr>
            </w:pPr>
            <w:r w:rsidRPr="003A5A30">
              <w:rPr>
                <w:rFonts w:ascii="ＭＳ ゴシック" w:eastAsia="ＭＳ ゴシック" w:hAnsi="ＭＳ ゴシック" w:hint="eastAsia"/>
              </w:rPr>
              <w:t>第１回大阪府包括外部監査人選定委員会</w:t>
            </w:r>
            <w:r w:rsidR="00A714DA">
              <w:rPr>
                <w:rFonts w:ascii="ＭＳ ゴシック" w:eastAsia="ＭＳ ゴシック" w:hAnsi="ＭＳ ゴシック" w:hint="eastAsia"/>
              </w:rPr>
              <w:t>～議事録～</w:t>
            </w:r>
          </w:p>
        </w:tc>
      </w:tr>
      <w:tr w:rsidR="00AD1835" w:rsidRPr="00CA5C28" w:rsidTr="00830B80">
        <w:tc>
          <w:tcPr>
            <w:tcW w:w="1276" w:type="dxa"/>
          </w:tcPr>
          <w:p w:rsidR="00AD1835" w:rsidRDefault="00E82236" w:rsidP="002868FC">
            <w:pPr>
              <w:snapToGrid w:val="0"/>
              <w:spacing w:line="4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資料４</w:t>
            </w:r>
          </w:p>
        </w:tc>
        <w:tc>
          <w:tcPr>
            <w:tcW w:w="8186" w:type="dxa"/>
          </w:tcPr>
          <w:p w:rsidR="00AD1835" w:rsidRDefault="00E82236" w:rsidP="0044004E">
            <w:pPr>
              <w:snapToGrid w:val="0"/>
              <w:spacing w:line="4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大阪府包括外部監査人公募要領【案】</w:t>
            </w:r>
          </w:p>
        </w:tc>
      </w:tr>
    </w:tbl>
    <w:p w:rsidR="00EF2B3B" w:rsidRPr="00CA5C28" w:rsidRDefault="00EF2B3B" w:rsidP="0044004E">
      <w:pPr>
        <w:snapToGrid w:val="0"/>
        <w:spacing w:line="420" w:lineRule="exact"/>
        <w:ind w:left="960" w:hangingChars="400" w:hanging="960"/>
        <w:rPr>
          <w:rFonts w:ascii="ＭＳ ゴシック" w:eastAsia="ＭＳ ゴシック" w:hAnsi="ＭＳ ゴシック"/>
        </w:rPr>
      </w:pPr>
    </w:p>
    <w:p w:rsidR="00DE0690" w:rsidRPr="00CA5C28" w:rsidRDefault="00EF2B3B" w:rsidP="0044004E">
      <w:pPr>
        <w:snapToGrid w:val="0"/>
        <w:spacing w:line="420" w:lineRule="exact"/>
        <w:ind w:left="960" w:hangingChars="400" w:hanging="960"/>
        <w:rPr>
          <w:rFonts w:ascii="ＭＳ ゴシック" w:eastAsia="ＭＳ ゴシック" w:hAnsi="ＭＳ ゴシック"/>
        </w:rPr>
      </w:pPr>
      <w:r w:rsidRPr="00CA5C28">
        <w:rPr>
          <w:rFonts w:ascii="ＭＳ ゴシック" w:eastAsia="ＭＳ ゴシック" w:hAnsi="ＭＳ ゴシック" w:hint="eastAsia"/>
        </w:rPr>
        <w:t>【　参　考　資　料】</w:t>
      </w:r>
    </w:p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3"/>
        <w:gridCol w:w="7853"/>
      </w:tblGrid>
      <w:tr w:rsidR="00EF2B3B" w:rsidRPr="00CA5C28" w:rsidTr="00A17D36">
        <w:tc>
          <w:tcPr>
            <w:tcW w:w="1417" w:type="dxa"/>
          </w:tcPr>
          <w:p w:rsidR="00EF2B3B" w:rsidRPr="00CA5C28" w:rsidRDefault="00AE37BF" w:rsidP="0044004E">
            <w:pPr>
              <w:snapToGrid w:val="0"/>
              <w:spacing w:line="420" w:lineRule="exact"/>
              <w:rPr>
                <w:rFonts w:ascii="ＭＳ ゴシック" w:eastAsia="ＭＳ ゴシック" w:hAnsi="ＭＳ ゴシック"/>
              </w:rPr>
            </w:pPr>
            <w:r w:rsidRPr="00CA5C28">
              <w:rPr>
                <w:rFonts w:ascii="ＭＳ ゴシック" w:eastAsia="ＭＳ ゴシック" w:hAnsi="ＭＳ ゴシック" w:hint="eastAsia"/>
              </w:rPr>
              <w:t>参考</w:t>
            </w:r>
            <w:r w:rsidR="00A17D36" w:rsidRPr="00CA5C28">
              <w:rPr>
                <w:rFonts w:ascii="ＭＳ ゴシック" w:eastAsia="ＭＳ ゴシック" w:hAnsi="ＭＳ ゴシック" w:hint="eastAsia"/>
              </w:rPr>
              <w:t>資料1</w:t>
            </w:r>
          </w:p>
        </w:tc>
        <w:tc>
          <w:tcPr>
            <w:tcW w:w="8045" w:type="dxa"/>
          </w:tcPr>
          <w:p w:rsidR="00EF2B3B" w:rsidRPr="00CA5C28" w:rsidRDefault="00CA5C28" w:rsidP="0044004E">
            <w:pPr>
              <w:snapToGrid w:val="0"/>
              <w:spacing w:line="4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大阪府包括外部監査人選定規程</w:t>
            </w:r>
          </w:p>
        </w:tc>
      </w:tr>
    </w:tbl>
    <w:p w:rsidR="00EF2B3B" w:rsidRPr="00CA5C28" w:rsidRDefault="00EF2B3B" w:rsidP="0044004E">
      <w:pPr>
        <w:snapToGrid w:val="0"/>
        <w:spacing w:line="420" w:lineRule="exact"/>
        <w:ind w:left="960" w:hangingChars="400" w:hanging="960"/>
        <w:rPr>
          <w:rFonts w:ascii="ＭＳ ゴシック" w:eastAsia="ＭＳ ゴシック" w:hAnsi="ＭＳ ゴシック"/>
        </w:rPr>
      </w:pPr>
    </w:p>
    <w:sectPr w:rsidR="00EF2B3B" w:rsidRPr="00CA5C28" w:rsidSect="009527A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929" w:rsidRDefault="001A1929" w:rsidP="00D62960">
      <w:r>
        <w:separator/>
      </w:r>
    </w:p>
  </w:endnote>
  <w:endnote w:type="continuationSeparator" w:id="0">
    <w:p w:rsidR="001A1929" w:rsidRDefault="001A1929" w:rsidP="00D6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929" w:rsidRDefault="001A1929" w:rsidP="00D62960">
      <w:r>
        <w:separator/>
      </w:r>
    </w:p>
  </w:footnote>
  <w:footnote w:type="continuationSeparator" w:id="0">
    <w:p w:rsidR="001A1929" w:rsidRDefault="001A1929" w:rsidP="00D62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7AE"/>
    <w:rsid w:val="00053A71"/>
    <w:rsid w:val="00060EE8"/>
    <w:rsid w:val="000A2745"/>
    <w:rsid w:val="00161087"/>
    <w:rsid w:val="001A1929"/>
    <w:rsid w:val="002868FC"/>
    <w:rsid w:val="00315EC4"/>
    <w:rsid w:val="0035058B"/>
    <w:rsid w:val="003A5A30"/>
    <w:rsid w:val="0044004E"/>
    <w:rsid w:val="004B3DD4"/>
    <w:rsid w:val="004F6C0D"/>
    <w:rsid w:val="00775CC7"/>
    <w:rsid w:val="007A1694"/>
    <w:rsid w:val="007B4BCA"/>
    <w:rsid w:val="00830B80"/>
    <w:rsid w:val="008404DC"/>
    <w:rsid w:val="008B1FA2"/>
    <w:rsid w:val="009527AE"/>
    <w:rsid w:val="00A17D36"/>
    <w:rsid w:val="00A714DA"/>
    <w:rsid w:val="00AD1835"/>
    <w:rsid w:val="00AE37BF"/>
    <w:rsid w:val="00B665F7"/>
    <w:rsid w:val="00BA60CF"/>
    <w:rsid w:val="00C34D57"/>
    <w:rsid w:val="00C92D81"/>
    <w:rsid w:val="00CA5C28"/>
    <w:rsid w:val="00CD0EDE"/>
    <w:rsid w:val="00D62960"/>
    <w:rsid w:val="00D8757A"/>
    <w:rsid w:val="00D924BE"/>
    <w:rsid w:val="00DE0690"/>
    <w:rsid w:val="00E53E70"/>
    <w:rsid w:val="00E82236"/>
    <w:rsid w:val="00E94770"/>
    <w:rsid w:val="00EC37DB"/>
    <w:rsid w:val="00EF2B3B"/>
    <w:rsid w:val="00F54100"/>
    <w:rsid w:val="00F93115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577980E-26B5-4CA2-BB75-93473FE9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7AE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29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2960"/>
    <w:rPr>
      <w:rFonts w:asciiTheme="minorEastAsia"/>
      <w:sz w:val="24"/>
    </w:rPr>
  </w:style>
  <w:style w:type="paragraph" w:styleId="a6">
    <w:name w:val="footer"/>
    <w:basedOn w:val="a"/>
    <w:link w:val="a7"/>
    <w:uiPriority w:val="99"/>
    <w:unhideWhenUsed/>
    <w:rsid w:val="00D629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2960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大阪府</cp:lastModifiedBy>
  <cp:revision>2</cp:revision>
  <cp:lastPrinted>2017-12-04T06:59:00Z</cp:lastPrinted>
  <dcterms:created xsi:type="dcterms:W3CDTF">2021-12-28T07:54:00Z</dcterms:created>
  <dcterms:modified xsi:type="dcterms:W3CDTF">2021-12-28T07:54:00Z</dcterms:modified>
</cp:coreProperties>
</file>