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4" w:rsidRPr="00EE3BF3" w:rsidRDefault="009F2709" w:rsidP="00A54CCA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令和３</w:t>
      </w:r>
      <w:r w:rsidR="00A54CCA">
        <w:rPr>
          <w:rFonts w:ascii="ＭＳ ゴシック" w:eastAsia="ＭＳ ゴシック" w:hAnsi="ＭＳ ゴシック"/>
          <w:sz w:val="32"/>
          <w:szCs w:val="28"/>
        </w:rPr>
        <w:t>年度</w:t>
      </w:r>
      <w:r w:rsidR="00A54CCA">
        <w:rPr>
          <w:rFonts w:ascii="ＭＳ ゴシック" w:eastAsia="ＭＳ ゴシック" w:hAnsi="ＭＳ ゴシック" w:hint="eastAsia"/>
          <w:sz w:val="32"/>
          <w:szCs w:val="28"/>
        </w:rPr>
        <w:t>大阪府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包括外部監査人選定委員会　次第</w:t>
      </w:r>
    </w:p>
    <w:p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</w:t>
      </w:r>
      <w:r w:rsidR="009F2709">
        <w:rPr>
          <w:rFonts w:ascii="ＭＳ ゴシック" w:eastAsia="ＭＳ ゴシック" w:hAnsi="ＭＳ ゴシック" w:hint="eastAsia"/>
        </w:rPr>
        <w:t>令和４</w:t>
      </w:r>
      <w:r w:rsidRPr="00CA5C28">
        <w:rPr>
          <w:rFonts w:ascii="ＭＳ ゴシック" w:eastAsia="ＭＳ ゴシック" w:hAnsi="ＭＳ ゴシック" w:hint="eastAsia"/>
        </w:rPr>
        <w:t>年</w:t>
      </w:r>
      <w:r w:rsidR="00A54CCA">
        <w:rPr>
          <w:rFonts w:ascii="ＭＳ ゴシック" w:eastAsia="ＭＳ ゴシック" w:hAnsi="ＭＳ ゴシック" w:hint="eastAsia"/>
        </w:rPr>
        <w:t>１</w:t>
      </w:r>
      <w:r w:rsidRPr="00CA5C28">
        <w:rPr>
          <w:rFonts w:ascii="ＭＳ ゴシック" w:eastAsia="ＭＳ ゴシック" w:hAnsi="ＭＳ ゴシック" w:hint="eastAsia"/>
        </w:rPr>
        <w:t>月</w:t>
      </w:r>
      <w:r w:rsidR="009F2709">
        <w:rPr>
          <w:rFonts w:ascii="ＭＳ ゴシック" w:eastAsia="ＭＳ ゴシック" w:hAnsi="ＭＳ ゴシック" w:hint="eastAsia"/>
        </w:rPr>
        <w:t>５日（水</w:t>
      </w:r>
      <w:r w:rsidRPr="00CA5C28">
        <w:rPr>
          <w:rFonts w:ascii="ＭＳ ゴシック" w:eastAsia="ＭＳ ゴシック" w:hAnsi="ＭＳ ゴシック" w:hint="eastAsia"/>
        </w:rPr>
        <w:t>）1</w:t>
      </w:r>
      <w:r w:rsidR="009F2709">
        <w:rPr>
          <w:rFonts w:ascii="ＭＳ ゴシック" w:eastAsia="ＭＳ ゴシック" w:hAnsi="ＭＳ ゴシック" w:hint="eastAsia"/>
        </w:rPr>
        <w:t>4</w:t>
      </w:r>
      <w:r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FC6FBB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委員長・職務代理の選任について</w:t>
      </w:r>
    </w:p>
    <w:p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9527AE" w:rsidRPr="00125C01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:rsidR="00F2321A" w:rsidRDefault="007F49F1" w:rsidP="00A05DAC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（１</w:t>
      </w:r>
      <w:r w:rsidR="00A54CC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令和３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年度包括外部監査人に対するヒアリング</w:t>
      </w:r>
    </w:p>
    <w:p w:rsidR="009527AE" w:rsidRPr="00125C01" w:rsidRDefault="007F49F1" w:rsidP="00A54CCA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（２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令和３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年度包括外部監査人に対する評価及び審査等について</w:t>
      </w:r>
    </w:p>
    <w:p w:rsidR="00EC37DB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</w:t>
      </w:r>
      <w:r w:rsidR="007F49F1">
        <w:rPr>
          <w:rFonts w:ascii="ＭＳ ゴシック" w:eastAsia="ＭＳ ゴシック" w:hAnsi="ＭＳ ゴシック" w:hint="eastAsia"/>
          <w:sz w:val="28"/>
        </w:rPr>
        <w:t>（３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新規公募について</w:t>
      </w:r>
    </w:p>
    <w:p w:rsidR="00FC6FBB" w:rsidRPr="00125C01" w:rsidRDefault="00FC6FBB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7A1694" w:rsidRPr="00125C01" w:rsidRDefault="006F5188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44004E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6136BC" w:rsidRDefault="00F0272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資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>
        <w:rPr>
          <w:rFonts w:ascii="ＭＳ ゴシック" w:eastAsia="ＭＳ ゴシック" w:hAnsi="ＭＳ ゴシック" w:hint="eastAsia"/>
          <w:sz w:val="28"/>
        </w:rPr>
        <w:t>料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】</w:t>
      </w:r>
    </w:p>
    <w:p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配席図</w:t>
      </w:r>
    </w:p>
    <w:p w:rsidR="0028173E" w:rsidRDefault="00502204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F250BC">
        <w:rPr>
          <w:rFonts w:ascii="ＭＳ ゴシック" w:eastAsia="ＭＳ ゴシック" w:hAnsi="ＭＳ ゴシック" w:hint="eastAsia"/>
          <w:sz w:val="28"/>
        </w:rPr>
        <w:t xml:space="preserve">　包括外部監査の状況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について（</w:t>
      </w:r>
      <w:r w:rsidR="0028173E">
        <w:rPr>
          <w:rFonts w:ascii="ＭＳ ゴシック" w:eastAsia="ＭＳ ゴシック" w:hAnsi="ＭＳ ゴシック" w:hint="eastAsia"/>
          <w:sz w:val="28"/>
        </w:rPr>
        <w:t>監査人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説明資料）</w:t>
      </w:r>
    </w:p>
    <w:p w:rsidR="00EE3BF3" w:rsidRDefault="0028173E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02204">
        <w:rPr>
          <w:rFonts w:ascii="ＭＳ ゴシック" w:eastAsia="ＭＳ ゴシック" w:hAnsi="ＭＳ ゴシック" w:hint="eastAsia"/>
          <w:sz w:val="28"/>
        </w:rPr>
        <w:t>３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</w:t>
      </w:r>
      <w:r w:rsidR="00E561D6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>
        <w:rPr>
          <w:rFonts w:ascii="ＭＳ ゴシック" w:eastAsia="ＭＳ ゴシック" w:hAnsi="ＭＳ ゴシック" w:hint="eastAsia"/>
          <w:sz w:val="28"/>
        </w:rPr>
        <w:t>（案）</w:t>
      </w:r>
    </w:p>
    <w:p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490075" w:rsidRDefault="00946E88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参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考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】</w:t>
      </w:r>
    </w:p>
    <w:p w:rsidR="00C237D3" w:rsidRDefault="00C237D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　</w:t>
      </w:r>
      <w:r w:rsidRPr="00C237D3">
        <w:rPr>
          <w:rFonts w:ascii="ＭＳ ゴシック" w:eastAsia="ＭＳ ゴシック" w:hAnsi="ＭＳ ゴシック" w:hint="eastAsia"/>
          <w:sz w:val="28"/>
        </w:rPr>
        <w:t>大阪府包括外部監査人選定委員会における会議の公開・非公開について</w:t>
      </w:r>
    </w:p>
    <w:p w:rsidR="00AF06A3" w:rsidRDefault="00AF06A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（平成29年11月20日 大阪府包括外部監査人選定委員会決定）</w:t>
      </w:r>
    </w:p>
    <w:p w:rsidR="00B26BEF" w:rsidRDefault="00C237D3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B26BEF">
        <w:rPr>
          <w:rFonts w:ascii="ＭＳ ゴシック" w:eastAsia="ＭＳ ゴシック" w:hAnsi="ＭＳ ゴシック" w:hint="eastAsia"/>
          <w:sz w:val="28"/>
        </w:rPr>
        <w:t xml:space="preserve">　大阪府包括外部監査人選定委員会規則</w:t>
      </w:r>
    </w:p>
    <w:p w:rsidR="00E54954" w:rsidRDefault="00502204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－１　大阪府包括外部監査人選定規程</w:t>
      </w:r>
    </w:p>
    <w:p w:rsidR="00E54954" w:rsidRPr="00E54954" w:rsidRDefault="00502204" w:rsidP="00E54954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－２　大阪府包括外部監査人評価基準（再契約）</w:t>
      </w:r>
    </w:p>
    <w:p w:rsidR="00E54954" w:rsidRDefault="00502204" w:rsidP="00E54954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－３　大阪府包括外部監査人選定基準（公募）</w:t>
      </w:r>
    </w:p>
    <w:p w:rsidR="00490075" w:rsidRDefault="00C237D3" w:rsidP="007B0F30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="00490075" w:rsidRPr="00490075">
        <w:rPr>
          <w:rFonts w:ascii="ＭＳ ゴシック" w:eastAsia="ＭＳ ゴシック" w:hAnsi="ＭＳ ゴシック" w:hint="eastAsia"/>
          <w:sz w:val="28"/>
        </w:rPr>
        <w:t xml:space="preserve">　</w:t>
      </w:r>
      <w:r w:rsidR="009F2709">
        <w:rPr>
          <w:rFonts w:ascii="ＭＳ ゴシック" w:eastAsia="ＭＳ ゴシック" w:hAnsi="ＭＳ ゴシック" w:hint="eastAsia"/>
          <w:sz w:val="28"/>
        </w:rPr>
        <w:t>令和３</w:t>
      </w:r>
      <w:r w:rsidR="00574BF6" w:rsidRPr="0036399A">
        <w:rPr>
          <w:rFonts w:ascii="ＭＳ ゴシック" w:eastAsia="ＭＳ ゴシック" w:hAnsi="ＭＳ ゴシック" w:hint="eastAsia"/>
          <w:sz w:val="28"/>
        </w:rPr>
        <w:t>年度包括外部監査結果報告書</w:t>
      </w:r>
      <w:bookmarkStart w:id="0" w:name="_GoBack"/>
      <w:bookmarkEnd w:id="0"/>
    </w:p>
    <w:sectPr w:rsidR="00490075" w:rsidSect="00AF06A3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31288"/>
    <w:rsid w:val="00161087"/>
    <w:rsid w:val="001F5A23"/>
    <w:rsid w:val="0028173E"/>
    <w:rsid w:val="00283978"/>
    <w:rsid w:val="002868FC"/>
    <w:rsid w:val="002F2E04"/>
    <w:rsid w:val="00315EC4"/>
    <w:rsid w:val="0035058B"/>
    <w:rsid w:val="00360A53"/>
    <w:rsid w:val="0036399A"/>
    <w:rsid w:val="003A5A30"/>
    <w:rsid w:val="0044004E"/>
    <w:rsid w:val="00490075"/>
    <w:rsid w:val="004B3DD4"/>
    <w:rsid w:val="004F6C0D"/>
    <w:rsid w:val="00502204"/>
    <w:rsid w:val="00574BF6"/>
    <w:rsid w:val="006136BC"/>
    <w:rsid w:val="006B5097"/>
    <w:rsid w:val="006F5188"/>
    <w:rsid w:val="00701BD7"/>
    <w:rsid w:val="00775CC7"/>
    <w:rsid w:val="007A1694"/>
    <w:rsid w:val="007B0F30"/>
    <w:rsid w:val="007B4BCA"/>
    <w:rsid w:val="007E2701"/>
    <w:rsid w:val="007F49F1"/>
    <w:rsid w:val="00830B80"/>
    <w:rsid w:val="008404DC"/>
    <w:rsid w:val="00895C74"/>
    <w:rsid w:val="008B1FA2"/>
    <w:rsid w:val="008D7387"/>
    <w:rsid w:val="00920212"/>
    <w:rsid w:val="00946E88"/>
    <w:rsid w:val="009527AE"/>
    <w:rsid w:val="009F2709"/>
    <w:rsid w:val="00A05DAC"/>
    <w:rsid w:val="00A17D36"/>
    <w:rsid w:val="00A54CCA"/>
    <w:rsid w:val="00A714DA"/>
    <w:rsid w:val="00AD1835"/>
    <w:rsid w:val="00AE37BF"/>
    <w:rsid w:val="00AF06A3"/>
    <w:rsid w:val="00B01F67"/>
    <w:rsid w:val="00B212FD"/>
    <w:rsid w:val="00B26BEF"/>
    <w:rsid w:val="00B665F7"/>
    <w:rsid w:val="00BA60CF"/>
    <w:rsid w:val="00C237D3"/>
    <w:rsid w:val="00C34D57"/>
    <w:rsid w:val="00C41EFA"/>
    <w:rsid w:val="00C669C7"/>
    <w:rsid w:val="00C85346"/>
    <w:rsid w:val="00CA5C28"/>
    <w:rsid w:val="00CD0EDE"/>
    <w:rsid w:val="00D04455"/>
    <w:rsid w:val="00D62960"/>
    <w:rsid w:val="00D924BE"/>
    <w:rsid w:val="00DA0470"/>
    <w:rsid w:val="00DE0690"/>
    <w:rsid w:val="00DF255F"/>
    <w:rsid w:val="00DF5A34"/>
    <w:rsid w:val="00E53E70"/>
    <w:rsid w:val="00E54954"/>
    <w:rsid w:val="00E561D6"/>
    <w:rsid w:val="00E82236"/>
    <w:rsid w:val="00E94770"/>
    <w:rsid w:val="00EC37DB"/>
    <w:rsid w:val="00EE3BF3"/>
    <w:rsid w:val="00EF2B3B"/>
    <w:rsid w:val="00F02727"/>
    <w:rsid w:val="00F2321A"/>
    <w:rsid w:val="00F250BC"/>
    <w:rsid w:val="00F54100"/>
    <w:rsid w:val="00F86AE0"/>
    <w:rsid w:val="00F915A9"/>
    <w:rsid w:val="00F93115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25C402-D686-44EA-BED8-AECD95E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4F0-C7AA-4708-B296-45B83F0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大阪府</cp:lastModifiedBy>
  <cp:revision>29</cp:revision>
  <cp:lastPrinted>2021-12-20T06:11:00Z</cp:lastPrinted>
  <dcterms:created xsi:type="dcterms:W3CDTF">2018-11-26T00:19:00Z</dcterms:created>
  <dcterms:modified xsi:type="dcterms:W3CDTF">2021-12-23T04:52:00Z</dcterms:modified>
</cp:coreProperties>
</file>