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FB4688" w:rsidRPr="00681689" w14:paraId="6477858B" w14:textId="77777777" w:rsidTr="008979AE">
        <w:trPr>
          <w:trHeight w:val="412"/>
          <w:tblHeader/>
        </w:trPr>
        <w:tc>
          <w:tcPr>
            <w:tcW w:w="8354" w:type="dxa"/>
            <w:gridSpan w:val="2"/>
            <w:tcBorders>
              <w:bottom w:val="single" w:sz="4" w:space="0" w:color="auto"/>
            </w:tcBorders>
            <w:shd w:val="clear" w:color="auto" w:fill="C0C0C0"/>
            <w:vAlign w:val="center"/>
          </w:tcPr>
          <w:p w14:paraId="5EDF9403" w14:textId="77777777" w:rsidR="00FB4688" w:rsidRPr="00681689" w:rsidRDefault="00FB4688" w:rsidP="008979AE">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423E2024" w14:textId="77777777" w:rsidR="00FB4688" w:rsidRPr="00681689" w:rsidRDefault="00FB4688" w:rsidP="008979AE">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6463D1E1" w14:textId="77777777" w:rsidR="00FB4688" w:rsidRPr="00681689" w:rsidRDefault="00FB4688" w:rsidP="008979AE">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FB4688" w14:paraId="541AAAE8" w14:textId="77777777" w:rsidTr="008979AE">
        <w:trPr>
          <w:trHeight w:val="464"/>
        </w:trPr>
        <w:tc>
          <w:tcPr>
            <w:tcW w:w="14300" w:type="dxa"/>
            <w:gridSpan w:val="4"/>
            <w:tcBorders>
              <w:right w:val="single" w:sz="4" w:space="0" w:color="auto"/>
            </w:tcBorders>
            <w:shd w:val="clear" w:color="auto" w:fill="FFFFFF" w:themeFill="background1"/>
            <w:vAlign w:val="center"/>
          </w:tcPr>
          <w:p w14:paraId="584B1969" w14:textId="77777777" w:rsidR="00FB4688" w:rsidRDefault="00FB4688" w:rsidP="008979AE">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FB4688" w:rsidRPr="002A7B98" w14:paraId="1EBE6ED8" w14:textId="77777777" w:rsidTr="008979AE">
        <w:trPr>
          <w:trHeight w:val="464"/>
        </w:trPr>
        <w:tc>
          <w:tcPr>
            <w:tcW w:w="14300" w:type="dxa"/>
            <w:gridSpan w:val="4"/>
            <w:tcBorders>
              <w:right w:val="single" w:sz="4" w:space="0" w:color="auto"/>
            </w:tcBorders>
            <w:shd w:val="clear" w:color="auto" w:fill="FFFFFF" w:themeFill="background1"/>
            <w:vAlign w:val="center"/>
          </w:tcPr>
          <w:p w14:paraId="1E1B775A" w14:textId="77777777" w:rsidR="00FB4688" w:rsidRPr="002A7B98" w:rsidRDefault="00FB4688" w:rsidP="008979AE">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１</w:t>
            </w:r>
            <w:r>
              <w:rPr>
                <w:rFonts w:ascii="ＭＳ 明朝" w:hAnsi="ＭＳ 明朝" w:hint="eastAsia"/>
                <w:sz w:val="24"/>
              </w:rPr>
              <w:t xml:space="preserve">　</w:t>
            </w:r>
            <w:r w:rsidRPr="0082684D">
              <w:rPr>
                <w:rFonts w:ascii="ＭＳ 明朝" w:hAnsi="ＭＳ 明朝" w:hint="eastAsia"/>
                <w:sz w:val="24"/>
              </w:rPr>
              <w:t>各施設についての結果・意見</w:t>
            </w:r>
          </w:p>
        </w:tc>
      </w:tr>
      <w:tr w:rsidR="00FB4688" w:rsidRPr="00E96B8E" w14:paraId="7BC4730F" w14:textId="77777777" w:rsidTr="008979AE">
        <w:trPr>
          <w:trHeight w:val="464"/>
        </w:trPr>
        <w:tc>
          <w:tcPr>
            <w:tcW w:w="14300" w:type="dxa"/>
            <w:gridSpan w:val="4"/>
            <w:tcBorders>
              <w:right w:val="single" w:sz="4" w:space="0" w:color="auto"/>
            </w:tcBorders>
            <w:shd w:val="clear" w:color="auto" w:fill="FFFFFF" w:themeFill="background1"/>
            <w:vAlign w:val="center"/>
          </w:tcPr>
          <w:p w14:paraId="0AAF2253" w14:textId="77777777" w:rsidR="00FB4688" w:rsidRPr="00E96B8E" w:rsidRDefault="00FB4688" w:rsidP="008979AE">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(7)　堺泉北港の緑地（汐見公園、なぎさ公園、助松埠頭中央緑地）</w:t>
            </w:r>
          </w:p>
        </w:tc>
      </w:tr>
      <w:tr w:rsidR="00FB4688" w:rsidRPr="00681689" w14:paraId="34EE1E8F" w14:textId="77777777" w:rsidTr="00483340">
        <w:trPr>
          <w:trHeight w:val="368"/>
        </w:trPr>
        <w:tc>
          <w:tcPr>
            <w:tcW w:w="1888" w:type="dxa"/>
          </w:tcPr>
          <w:p w14:paraId="3A7F0D65" w14:textId="77777777" w:rsidR="00FB4688" w:rsidRDefault="00FB4688" w:rsidP="008979AE">
            <w:pPr>
              <w:pStyle w:val="ac"/>
              <w:autoSpaceDE w:val="0"/>
              <w:autoSpaceDN w:val="0"/>
              <w:spacing w:line="300" w:lineRule="exact"/>
              <w:ind w:leftChars="0" w:left="0"/>
              <w:rPr>
                <w:rFonts w:hAnsi="ＭＳ 明朝"/>
                <w:sz w:val="24"/>
              </w:rPr>
            </w:pPr>
            <w:r w:rsidRPr="00F666E9">
              <w:rPr>
                <w:rFonts w:hAnsi="ＭＳ 明朝" w:hint="eastAsia"/>
                <w:sz w:val="24"/>
              </w:rPr>
              <w:t>【監査の結果53】不法占拠の解消に向けた措置</w:t>
            </w:r>
          </w:p>
          <w:p w14:paraId="3731BAC7" w14:textId="77777777" w:rsidR="00FB4688" w:rsidRPr="004E53BC" w:rsidRDefault="00FB4688" w:rsidP="008979AE">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09D72B07" w14:textId="77777777" w:rsidR="00FB4688" w:rsidRPr="00490DF3" w:rsidRDefault="00FB4688" w:rsidP="008979AE">
            <w:pPr>
              <w:pStyle w:val="a8"/>
              <w:autoSpaceDE w:val="0"/>
              <w:autoSpaceDN w:val="0"/>
              <w:spacing w:line="300" w:lineRule="exact"/>
              <w:ind w:leftChars="0" w:left="0" w:firstLineChars="0" w:firstLine="0"/>
              <w:rPr>
                <w:rFonts w:hAnsi="ＭＳ 明朝"/>
                <w:sz w:val="24"/>
              </w:rPr>
            </w:pPr>
            <w:r w:rsidRPr="00F666E9">
              <w:rPr>
                <w:rFonts w:hAnsi="ＭＳ 明朝" w:hint="eastAsia"/>
                <w:sz w:val="24"/>
              </w:rPr>
              <w:t xml:space="preserve">　大阪府及び指定管理者は、不法占拠者に対し、可能な範囲で必要な生活支援を行うことを検討すると同時に退去の実現に向けて粘り強く説得を続け、それでも退去に至らない場合には、訴訟等の法的措置を講ずることも検討すべきである。</w:t>
            </w:r>
          </w:p>
        </w:tc>
        <w:tc>
          <w:tcPr>
            <w:tcW w:w="4389" w:type="dxa"/>
            <w:shd w:val="clear" w:color="auto" w:fill="auto"/>
          </w:tcPr>
          <w:p w14:paraId="1E9A7101" w14:textId="77777777" w:rsidR="00FB4688" w:rsidRPr="00DF6FDA" w:rsidRDefault="00FB4688" w:rsidP="008979AE">
            <w:pPr>
              <w:autoSpaceDE w:val="0"/>
              <w:autoSpaceDN w:val="0"/>
              <w:spacing w:line="300" w:lineRule="exact"/>
              <w:ind w:firstLineChars="100" w:firstLine="258"/>
              <w:rPr>
                <w:rFonts w:asciiTheme="minorEastAsia" w:eastAsiaTheme="minorEastAsia" w:hAnsiTheme="minorEastAsia"/>
                <w:sz w:val="24"/>
              </w:rPr>
            </w:pPr>
            <w:r w:rsidRPr="00DF6FDA">
              <w:rPr>
                <w:rFonts w:asciiTheme="minorEastAsia" w:eastAsiaTheme="minorEastAsia" w:hAnsiTheme="minorEastAsia" w:hint="eastAsia"/>
                <w:sz w:val="24"/>
              </w:rPr>
              <w:t>大阪府ホームレスの自立の支援等に関する実施計画に基づき、粘り強く説得を続けた結果、平成30年９月に退去し、不法占拠は解消されました。</w:t>
            </w:r>
          </w:p>
        </w:tc>
        <w:tc>
          <w:tcPr>
            <w:tcW w:w="1557" w:type="dxa"/>
            <w:shd w:val="clear" w:color="auto" w:fill="auto"/>
            <w:vAlign w:val="center"/>
          </w:tcPr>
          <w:p w14:paraId="25EDF574" w14:textId="77777777" w:rsidR="00FB4688" w:rsidRPr="00DF6FDA" w:rsidRDefault="00FB4688" w:rsidP="00483340">
            <w:pPr>
              <w:autoSpaceDE w:val="0"/>
              <w:autoSpaceDN w:val="0"/>
              <w:spacing w:line="300" w:lineRule="exact"/>
              <w:jc w:val="center"/>
              <w:rPr>
                <w:rFonts w:asciiTheme="minorEastAsia" w:eastAsiaTheme="minorEastAsia" w:hAnsiTheme="minorEastAsia"/>
                <w:sz w:val="24"/>
              </w:rPr>
            </w:pPr>
            <w:r w:rsidRPr="00DF6FDA">
              <w:rPr>
                <w:rFonts w:asciiTheme="minorEastAsia" w:eastAsiaTheme="minorEastAsia" w:hAnsiTheme="minorEastAsia" w:hint="eastAsia"/>
                <w:sz w:val="24"/>
              </w:rPr>
              <w:t>措置</w:t>
            </w:r>
          </w:p>
        </w:tc>
      </w:tr>
      <w:tr w:rsidR="00FB4688" w:rsidRPr="00E96B8E" w14:paraId="4A80CD57" w14:textId="77777777" w:rsidTr="008979AE">
        <w:trPr>
          <w:trHeight w:val="464"/>
        </w:trPr>
        <w:tc>
          <w:tcPr>
            <w:tcW w:w="14300" w:type="dxa"/>
            <w:gridSpan w:val="4"/>
            <w:tcBorders>
              <w:right w:val="single" w:sz="4" w:space="0" w:color="auto"/>
            </w:tcBorders>
            <w:shd w:val="clear" w:color="auto" w:fill="FFFFFF" w:themeFill="background1"/>
            <w:vAlign w:val="center"/>
          </w:tcPr>
          <w:p w14:paraId="2E172F5D" w14:textId="77777777" w:rsidR="00FB4688" w:rsidRPr="00E96B8E" w:rsidRDefault="00FB4688" w:rsidP="008979AE">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(8)　府営駐車場</w:t>
            </w:r>
          </w:p>
        </w:tc>
      </w:tr>
      <w:tr w:rsidR="00FB4688" w:rsidRPr="00681689" w14:paraId="3041745D" w14:textId="77777777" w:rsidTr="00483340">
        <w:trPr>
          <w:trHeight w:val="368"/>
        </w:trPr>
        <w:tc>
          <w:tcPr>
            <w:tcW w:w="1888" w:type="dxa"/>
          </w:tcPr>
          <w:p w14:paraId="4A52522E" w14:textId="77777777" w:rsidR="00FB4688" w:rsidRDefault="00FB4688" w:rsidP="008979AE">
            <w:pPr>
              <w:pStyle w:val="ac"/>
              <w:autoSpaceDE w:val="0"/>
              <w:autoSpaceDN w:val="0"/>
              <w:spacing w:line="300" w:lineRule="exact"/>
              <w:ind w:leftChars="0" w:left="0"/>
              <w:rPr>
                <w:rFonts w:hAnsi="ＭＳ 明朝"/>
                <w:sz w:val="24"/>
              </w:rPr>
            </w:pPr>
            <w:r w:rsidRPr="00F666E9">
              <w:rPr>
                <w:rFonts w:hAnsi="ＭＳ 明朝" w:hint="eastAsia"/>
                <w:sz w:val="24"/>
              </w:rPr>
              <w:t>【監査の結果57】放置車両への対応</w:t>
            </w:r>
          </w:p>
          <w:p w14:paraId="532784CD" w14:textId="77777777" w:rsidR="00FB4688" w:rsidRPr="004E53BC" w:rsidRDefault="00FB4688" w:rsidP="008979AE">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2E1EA15D" w14:textId="77777777" w:rsidR="00FB4688" w:rsidRPr="00A478C0" w:rsidRDefault="00FB4688" w:rsidP="008979AE">
            <w:pPr>
              <w:pStyle w:val="a8"/>
              <w:autoSpaceDE w:val="0"/>
              <w:autoSpaceDN w:val="0"/>
              <w:spacing w:line="300" w:lineRule="exact"/>
              <w:ind w:leftChars="0" w:left="0" w:firstLineChars="0" w:firstLine="0"/>
              <w:rPr>
                <w:rFonts w:hAnsi="ＭＳ 明朝"/>
                <w:sz w:val="24"/>
              </w:rPr>
            </w:pPr>
            <w:r w:rsidRPr="00A478C0">
              <w:rPr>
                <w:rFonts w:hAnsi="ＭＳ 明朝" w:hint="eastAsia"/>
                <w:sz w:val="24"/>
              </w:rPr>
              <w:t xml:space="preserve">　指定管理者は、本施設に放置された車両を撤去させる際には、法令の規定に沿った手続によるべきである。</w:t>
            </w:r>
          </w:p>
        </w:tc>
        <w:tc>
          <w:tcPr>
            <w:tcW w:w="4389" w:type="dxa"/>
            <w:shd w:val="clear" w:color="auto" w:fill="auto"/>
          </w:tcPr>
          <w:p w14:paraId="68212E0C" w14:textId="77777777" w:rsidR="00FB4688" w:rsidRPr="00A478C0" w:rsidRDefault="00FB4688" w:rsidP="008979AE">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長期放置車両を処分する際には、法令の規定に沿った手続</w:t>
            </w:r>
            <w:r w:rsidRPr="000C75DF">
              <w:rPr>
                <w:rFonts w:asciiTheme="minorEastAsia" w:eastAsiaTheme="minorEastAsia" w:hAnsiTheme="minorEastAsia" w:hint="eastAsia"/>
                <w:sz w:val="24"/>
              </w:rPr>
              <w:t>により処分します。</w:t>
            </w:r>
          </w:p>
        </w:tc>
        <w:tc>
          <w:tcPr>
            <w:tcW w:w="1557" w:type="dxa"/>
            <w:shd w:val="clear" w:color="auto" w:fill="auto"/>
            <w:vAlign w:val="center"/>
          </w:tcPr>
          <w:p w14:paraId="5BF06437" w14:textId="77777777" w:rsidR="00FB4688" w:rsidRPr="00A478C0" w:rsidRDefault="00FB4688" w:rsidP="00483340">
            <w:pPr>
              <w:autoSpaceDE w:val="0"/>
              <w:autoSpaceDN w:val="0"/>
              <w:spacing w:line="300" w:lineRule="exact"/>
              <w:jc w:val="center"/>
              <w:rPr>
                <w:rFonts w:asciiTheme="minorEastAsia" w:eastAsiaTheme="minorEastAsia" w:hAnsiTheme="minorEastAsia"/>
                <w:sz w:val="24"/>
              </w:rPr>
            </w:pPr>
            <w:r w:rsidRPr="00DF6FDA">
              <w:rPr>
                <w:rFonts w:asciiTheme="minorEastAsia" w:eastAsiaTheme="minorEastAsia" w:hAnsiTheme="minorEastAsia" w:hint="eastAsia"/>
                <w:sz w:val="24"/>
              </w:rPr>
              <w:t>措置</w:t>
            </w:r>
          </w:p>
        </w:tc>
      </w:tr>
    </w:tbl>
    <w:p w14:paraId="5A0AE82E" w14:textId="52FF5338" w:rsidR="00BB44CA" w:rsidRDefault="00BB44CA" w:rsidP="002B5E74">
      <w:pPr>
        <w:autoSpaceDE w:val="0"/>
        <w:autoSpaceDN w:val="0"/>
        <w:snapToGrid w:val="0"/>
        <w:spacing w:line="60" w:lineRule="auto"/>
        <w:rPr>
          <w:rFonts w:ascii="ＭＳ 明朝" w:hAnsi="ＭＳ 明朝"/>
          <w:sz w:val="24"/>
        </w:rPr>
      </w:pPr>
    </w:p>
    <w:p w14:paraId="282864BC" w14:textId="6C6486E7" w:rsidR="00FB4688" w:rsidRDefault="00FB4688" w:rsidP="002B5E74">
      <w:pPr>
        <w:autoSpaceDE w:val="0"/>
        <w:autoSpaceDN w:val="0"/>
        <w:snapToGrid w:val="0"/>
        <w:spacing w:line="60" w:lineRule="auto"/>
        <w:rPr>
          <w:rFonts w:ascii="ＭＳ 明朝" w:hAnsi="ＭＳ 明朝"/>
          <w:sz w:val="24"/>
        </w:rPr>
      </w:pPr>
      <w:r>
        <w:rPr>
          <w:rFonts w:ascii="ＭＳ 明朝" w:hAnsi="ＭＳ 明朝"/>
          <w:sz w:val="24"/>
        </w:rPr>
        <w:br w:type="page"/>
      </w:r>
    </w:p>
    <w:p w14:paraId="67983CFC" w14:textId="77777777" w:rsidR="00FB4688" w:rsidRDefault="00FB4688" w:rsidP="002B5E74">
      <w:pPr>
        <w:autoSpaceDE w:val="0"/>
        <w:autoSpaceDN w:val="0"/>
        <w:snapToGrid w:val="0"/>
        <w:spacing w:line="60" w:lineRule="auto"/>
        <w:rPr>
          <w:rFonts w:ascii="ＭＳ 明朝" w:hAnsi="ＭＳ 明朝"/>
          <w:sz w:val="24"/>
        </w:r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FB4688" w:rsidRPr="00681689" w14:paraId="40F9B5C1" w14:textId="77777777" w:rsidTr="008979AE">
        <w:trPr>
          <w:trHeight w:val="412"/>
          <w:tblHeader/>
        </w:trPr>
        <w:tc>
          <w:tcPr>
            <w:tcW w:w="8354" w:type="dxa"/>
            <w:gridSpan w:val="2"/>
            <w:tcBorders>
              <w:bottom w:val="single" w:sz="4" w:space="0" w:color="auto"/>
            </w:tcBorders>
            <w:shd w:val="clear" w:color="auto" w:fill="C0C0C0"/>
            <w:vAlign w:val="center"/>
          </w:tcPr>
          <w:p w14:paraId="422A3342" w14:textId="77777777" w:rsidR="00FB4688" w:rsidRPr="00681689" w:rsidRDefault="00FB4688" w:rsidP="008979A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67FD44F7" w14:textId="77777777" w:rsidR="00FB4688" w:rsidRPr="00681689" w:rsidRDefault="00FB4688" w:rsidP="008979AE">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7A4B9756" w14:textId="77777777" w:rsidR="00FB4688" w:rsidRPr="00681689" w:rsidRDefault="00FB4688" w:rsidP="008979AE">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FB4688" w14:paraId="14AE22F0" w14:textId="77777777" w:rsidTr="008979AE">
        <w:trPr>
          <w:trHeight w:val="464"/>
        </w:trPr>
        <w:tc>
          <w:tcPr>
            <w:tcW w:w="14300" w:type="dxa"/>
            <w:gridSpan w:val="4"/>
            <w:tcBorders>
              <w:right w:val="single" w:sz="4" w:space="0" w:color="auto"/>
            </w:tcBorders>
            <w:shd w:val="clear" w:color="auto" w:fill="FFFFFF" w:themeFill="background1"/>
            <w:vAlign w:val="center"/>
          </w:tcPr>
          <w:p w14:paraId="46BE7C2A" w14:textId="77777777" w:rsidR="00FB4688" w:rsidRDefault="00FB4688" w:rsidP="008979AE">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FB4688" w:rsidRPr="002A7B98" w14:paraId="6183612A" w14:textId="77777777" w:rsidTr="008979AE">
        <w:trPr>
          <w:trHeight w:val="464"/>
        </w:trPr>
        <w:tc>
          <w:tcPr>
            <w:tcW w:w="14300" w:type="dxa"/>
            <w:gridSpan w:val="4"/>
            <w:tcBorders>
              <w:right w:val="single" w:sz="4" w:space="0" w:color="auto"/>
            </w:tcBorders>
            <w:shd w:val="clear" w:color="auto" w:fill="FFFFFF" w:themeFill="background1"/>
            <w:vAlign w:val="center"/>
          </w:tcPr>
          <w:p w14:paraId="777F1632" w14:textId="77777777" w:rsidR="00FB4688" w:rsidRPr="002A7B98" w:rsidRDefault="00FB4688" w:rsidP="008979AE">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１</w:t>
            </w:r>
            <w:r>
              <w:rPr>
                <w:rFonts w:ascii="ＭＳ 明朝" w:hAnsi="ＭＳ 明朝" w:hint="eastAsia"/>
                <w:sz w:val="24"/>
              </w:rPr>
              <w:t xml:space="preserve">　</w:t>
            </w:r>
            <w:r w:rsidRPr="0082684D">
              <w:rPr>
                <w:rFonts w:ascii="ＭＳ 明朝" w:hAnsi="ＭＳ 明朝" w:hint="eastAsia"/>
                <w:sz w:val="24"/>
              </w:rPr>
              <w:t>各施設についての結果・意見</w:t>
            </w:r>
          </w:p>
        </w:tc>
      </w:tr>
      <w:tr w:rsidR="00FB4688" w:rsidRPr="002A7B98" w14:paraId="3B2C725E" w14:textId="77777777" w:rsidTr="008979AE">
        <w:trPr>
          <w:trHeight w:val="464"/>
        </w:trPr>
        <w:tc>
          <w:tcPr>
            <w:tcW w:w="14300" w:type="dxa"/>
            <w:gridSpan w:val="4"/>
            <w:tcBorders>
              <w:right w:val="single" w:sz="4" w:space="0" w:color="auto"/>
            </w:tcBorders>
            <w:shd w:val="clear" w:color="auto" w:fill="FFFFFF" w:themeFill="background1"/>
            <w:vAlign w:val="center"/>
          </w:tcPr>
          <w:p w14:paraId="083382C5" w14:textId="77777777" w:rsidR="00FB4688" w:rsidRPr="00E96B8E" w:rsidRDefault="00FB4688" w:rsidP="008979AE">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(17)　青少年海洋センター・ファミリー棟</w:t>
            </w:r>
          </w:p>
        </w:tc>
      </w:tr>
      <w:tr w:rsidR="00FB4688" w:rsidRPr="00681689" w14:paraId="45A532AC" w14:textId="77777777" w:rsidTr="008979AE">
        <w:trPr>
          <w:trHeight w:val="368"/>
        </w:trPr>
        <w:tc>
          <w:tcPr>
            <w:tcW w:w="1888" w:type="dxa"/>
          </w:tcPr>
          <w:p w14:paraId="332C5FD5" w14:textId="77777777" w:rsidR="00FB4688" w:rsidRDefault="00FB4688" w:rsidP="008979AE">
            <w:pPr>
              <w:pStyle w:val="ac"/>
              <w:autoSpaceDE w:val="0"/>
              <w:autoSpaceDN w:val="0"/>
              <w:spacing w:line="300" w:lineRule="exact"/>
              <w:ind w:leftChars="0" w:left="0"/>
              <w:rPr>
                <w:rFonts w:hAnsi="ＭＳ 明朝"/>
                <w:sz w:val="24"/>
              </w:rPr>
            </w:pPr>
            <w:r w:rsidRPr="0082684D">
              <w:rPr>
                <w:rFonts w:hAnsi="ＭＳ 明朝" w:hint="eastAsia"/>
                <w:sz w:val="24"/>
              </w:rPr>
              <w:t>【監査の結果77】共同事業体における契約書（当事者欄）</w:t>
            </w:r>
          </w:p>
          <w:p w14:paraId="4865467F" w14:textId="77777777" w:rsidR="00FB4688" w:rsidRPr="00F5145D" w:rsidRDefault="00FB4688" w:rsidP="008979AE">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704E40FD" w14:textId="77777777" w:rsidR="00FB4688" w:rsidRPr="0082684D" w:rsidRDefault="00FB4688" w:rsidP="008979AE">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大阪府は、大阪府立青少年海洋センター管理運営業務契約書の受託者（乙）欄には、共同事業体名及び代表法人の表示を求めるべきである。</w:t>
            </w:r>
          </w:p>
        </w:tc>
        <w:tc>
          <w:tcPr>
            <w:tcW w:w="4389" w:type="dxa"/>
            <w:shd w:val="clear" w:color="auto" w:fill="auto"/>
          </w:tcPr>
          <w:p w14:paraId="0520155C" w14:textId="77777777" w:rsidR="00FB4688" w:rsidRPr="00CB74E8" w:rsidRDefault="00FB4688" w:rsidP="008979AE">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次回契約締結時（変更契約を含む）から、共同事業体名及び代表法人</w:t>
            </w:r>
            <w:r w:rsidRPr="006D2882">
              <w:rPr>
                <w:rFonts w:asciiTheme="minorEastAsia" w:eastAsiaTheme="minorEastAsia" w:hAnsiTheme="minorEastAsia" w:hint="eastAsia"/>
                <w:sz w:val="24"/>
              </w:rPr>
              <w:t>を</w:t>
            </w:r>
            <w:r>
              <w:rPr>
                <w:rFonts w:asciiTheme="minorEastAsia" w:eastAsiaTheme="minorEastAsia" w:hAnsiTheme="minorEastAsia" w:hint="eastAsia"/>
                <w:sz w:val="24"/>
              </w:rPr>
              <w:t>明記することとした。</w:t>
            </w:r>
          </w:p>
        </w:tc>
        <w:tc>
          <w:tcPr>
            <w:tcW w:w="1557" w:type="dxa"/>
            <w:shd w:val="clear" w:color="auto" w:fill="auto"/>
            <w:vAlign w:val="center"/>
          </w:tcPr>
          <w:p w14:paraId="3AE0302E" w14:textId="77777777" w:rsidR="00FB4688" w:rsidRPr="00CB74E8" w:rsidRDefault="00FB4688" w:rsidP="00483340">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FB4688" w:rsidRPr="00681689" w14:paraId="2B832C41" w14:textId="77777777" w:rsidTr="00FB4688">
        <w:trPr>
          <w:trHeight w:val="1938"/>
        </w:trPr>
        <w:tc>
          <w:tcPr>
            <w:tcW w:w="1888" w:type="dxa"/>
          </w:tcPr>
          <w:p w14:paraId="6D95C1C7" w14:textId="77777777" w:rsidR="00FB4688" w:rsidRDefault="00FB4688" w:rsidP="008979AE">
            <w:pPr>
              <w:pStyle w:val="ac"/>
              <w:autoSpaceDE w:val="0"/>
              <w:autoSpaceDN w:val="0"/>
              <w:spacing w:line="300" w:lineRule="exact"/>
              <w:ind w:leftChars="0" w:left="0"/>
              <w:rPr>
                <w:rFonts w:hAnsi="ＭＳ 明朝"/>
                <w:sz w:val="24"/>
              </w:rPr>
            </w:pPr>
            <w:r w:rsidRPr="0082684D">
              <w:rPr>
                <w:rFonts w:hAnsi="ＭＳ 明朝" w:hint="eastAsia"/>
                <w:sz w:val="24"/>
              </w:rPr>
              <w:t>【監査の結果78】施設賠償責任保険加入の義務付け</w:t>
            </w:r>
          </w:p>
          <w:p w14:paraId="2537F292" w14:textId="77777777" w:rsidR="00FB4688" w:rsidRPr="00490DF3" w:rsidRDefault="00FB4688" w:rsidP="008979AE">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6E618781" w14:textId="77777777" w:rsidR="00FB4688" w:rsidRPr="00490DF3" w:rsidRDefault="00FB4688" w:rsidP="008979AE">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大阪府は、委託契約において指定管理者に施設賠償責任保険の加入及び大阪府を被保険者とすることを義務づけるとともに、指定管理者が加入する施設賠償責任保険契約については、指定管理業務開始にあたって、その保険証券の写しを徴求するべきである。</w:t>
            </w:r>
          </w:p>
        </w:tc>
        <w:tc>
          <w:tcPr>
            <w:tcW w:w="4389" w:type="dxa"/>
            <w:shd w:val="clear" w:color="auto" w:fill="auto"/>
          </w:tcPr>
          <w:p w14:paraId="2E98501B" w14:textId="77777777" w:rsidR="00FB4688" w:rsidRPr="00CB74E8" w:rsidRDefault="00FB4688" w:rsidP="008979AE">
            <w:pPr>
              <w:autoSpaceDE w:val="0"/>
              <w:autoSpaceDN w:val="0"/>
              <w:spacing w:line="300" w:lineRule="exact"/>
              <w:ind w:firstLineChars="100" w:firstLine="258"/>
              <w:rPr>
                <w:rFonts w:asciiTheme="minorEastAsia" w:eastAsiaTheme="minorEastAsia" w:hAnsiTheme="minorEastAsia"/>
                <w:sz w:val="24"/>
              </w:rPr>
            </w:pPr>
            <w:r w:rsidRPr="00802B26">
              <w:rPr>
                <w:rFonts w:asciiTheme="minorEastAsia" w:eastAsiaTheme="minorEastAsia" w:hAnsiTheme="minorEastAsia" w:hint="eastAsia"/>
                <w:sz w:val="24"/>
              </w:rPr>
              <w:t>次回指定管理者公募の際（平成32年度）の募集要項で、指定管理者に対し施設賠償責任保険の加入及び大阪府を被保険者とすること、保険証券の写しを提出することを義務付けることとした。</w:t>
            </w:r>
          </w:p>
        </w:tc>
        <w:tc>
          <w:tcPr>
            <w:tcW w:w="1557" w:type="dxa"/>
            <w:shd w:val="clear" w:color="auto" w:fill="auto"/>
            <w:vAlign w:val="center"/>
          </w:tcPr>
          <w:p w14:paraId="2445F98C" w14:textId="77777777" w:rsidR="00FB4688" w:rsidRPr="00CB74E8" w:rsidRDefault="00FB4688" w:rsidP="00483340">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FB4688" w:rsidRPr="00681689" w14:paraId="77695F73" w14:textId="77777777" w:rsidTr="008979AE">
        <w:trPr>
          <w:trHeight w:val="368"/>
        </w:trPr>
        <w:tc>
          <w:tcPr>
            <w:tcW w:w="1888" w:type="dxa"/>
          </w:tcPr>
          <w:p w14:paraId="62457C86" w14:textId="77777777" w:rsidR="00FB4688" w:rsidRDefault="00FB4688" w:rsidP="008979AE">
            <w:pPr>
              <w:pStyle w:val="ac"/>
              <w:autoSpaceDE w:val="0"/>
              <w:autoSpaceDN w:val="0"/>
              <w:spacing w:line="300" w:lineRule="exact"/>
              <w:ind w:leftChars="0" w:left="0"/>
              <w:rPr>
                <w:rFonts w:hAnsi="ＭＳ 明朝"/>
                <w:sz w:val="24"/>
              </w:rPr>
            </w:pPr>
            <w:r w:rsidRPr="0082684D">
              <w:rPr>
                <w:rFonts w:hAnsi="ＭＳ 明朝" w:hint="eastAsia"/>
                <w:sz w:val="24"/>
              </w:rPr>
              <w:t>【監査の結果79】現金管理</w:t>
            </w:r>
          </w:p>
          <w:p w14:paraId="1EC70263" w14:textId="77777777" w:rsidR="00FB4688" w:rsidRPr="00490DF3" w:rsidRDefault="00FB4688" w:rsidP="008979AE">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53B36468" w14:textId="77777777" w:rsidR="00FB4688" w:rsidRPr="00FA2661" w:rsidRDefault="00FB4688" w:rsidP="008979AE">
            <w:pPr>
              <w:pStyle w:val="a8"/>
              <w:autoSpaceDE w:val="0"/>
              <w:autoSpaceDN w:val="0"/>
              <w:spacing w:line="300" w:lineRule="exact"/>
              <w:ind w:leftChars="0" w:left="258" w:hangingChars="100" w:hanging="258"/>
              <w:rPr>
                <w:rFonts w:hAnsi="ＭＳ 明朝"/>
                <w:sz w:val="24"/>
              </w:rPr>
            </w:pPr>
            <w:r w:rsidRPr="00FA2661">
              <w:rPr>
                <w:rFonts w:hAnsi="ＭＳ 明朝" w:hint="eastAsia"/>
                <w:sz w:val="24"/>
              </w:rPr>
              <w:t>１　指定管理者は、利用料金収入とつり銭用（両替用）現金とを明確に区別して管理するべきである。</w:t>
            </w:r>
          </w:p>
          <w:p w14:paraId="241FDED2" w14:textId="77777777" w:rsidR="00FB4688" w:rsidRPr="00490DF3" w:rsidRDefault="00FB4688" w:rsidP="008979AE">
            <w:pPr>
              <w:pStyle w:val="a8"/>
              <w:autoSpaceDE w:val="0"/>
              <w:autoSpaceDN w:val="0"/>
              <w:spacing w:line="300" w:lineRule="exact"/>
              <w:ind w:leftChars="0" w:left="258" w:hangingChars="100" w:hanging="258"/>
              <w:rPr>
                <w:rFonts w:hAnsi="ＭＳ 明朝"/>
                <w:sz w:val="24"/>
              </w:rPr>
            </w:pPr>
            <w:r w:rsidRPr="00FA2661">
              <w:rPr>
                <w:rFonts w:hAnsi="ＭＳ 明朝" w:hint="eastAsia"/>
                <w:sz w:val="24"/>
              </w:rPr>
              <w:t>２　指定管理者は、金庫内管理現金額が一定額以上の高額になった場合には金融機関への預入処理を速やかに実施する等、その管理方法を見直すべきである。</w:t>
            </w:r>
          </w:p>
        </w:tc>
        <w:tc>
          <w:tcPr>
            <w:tcW w:w="4389" w:type="dxa"/>
            <w:shd w:val="clear" w:color="auto" w:fill="auto"/>
          </w:tcPr>
          <w:p w14:paraId="75B3ED7C" w14:textId="77777777" w:rsidR="00FB4688" w:rsidRPr="00CB74E8" w:rsidRDefault="00FB4688" w:rsidP="008979AE">
            <w:pPr>
              <w:autoSpaceDE w:val="0"/>
              <w:autoSpaceDN w:val="0"/>
              <w:spacing w:line="300" w:lineRule="exact"/>
              <w:ind w:left="52" w:hangingChars="20" w:hanging="52"/>
              <w:rPr>
                <w:rFonts w:asciiTheme="minorEastAsia" w:eastAsiaTheme="minorEastAsia" w:hAnsiTheme="minorEastAsia"/>
                <w:sz w:val="24"/>
              </w:rPr>
            </w:pPr>
            <w:r>
              <w:rPr>
                <w:rFonts w:asciiTheme="minorEastAsia" w:eastAsiaTheme="minorEastAsia" w:hAnsiTheme="minorEastAsia" w:hint="eastAsia"/>
                <w:sz w:val="24"/>
              </w:rPr>
              <w:t>１ 利用</w:t>
            </w:r>
            <w:r w:rsidRPr="00802B26">
              <w:rPr>
                <w:rFonts w:asciiTheme="minorEastAsia" w:eastAsiaTheme="minorEastAsia" w:hAnsiTheme="minorEastAsia" w:hint="eastAsia"/>
                <w:sz w:val="24"/>
              </w:rPr>
              <w:t>料金収入とつり銭用（両替用）の現金管理を</w:t>
            </w:r>
            <w:r>
              <w:rPr>
                <w:rFonts w:asciiTheme="minorEastAsia" w:eastAsiaTheme="minorEastAsia" w:hAnsiTheme="minorEastAsia" w:hint="eastAsia"/>
                <w:sz w:val="24"/>
              </w:rPr>
              <w:t>明確に区別するとともに、つり銭用の出納については帳簿</w:t>
            </w:r>
            <w:r w:rsidRPr="00802B26">
              <w:rPr>
                <w:rFonts w:asciiTheme="minorEastAsia" w:eastAsiaTheme="minorEastAsia" w:hAnsiTheme="minorEastAsia" w:hint="eastAsia"/>
                <w:sz w:val="24"/>
              </w:rPr>
              <w:t>を作成し管理することとした。</w:t>
            </w:r>
          </w:p>
          <w:p w14:paraId="12AAAE07" w14:textId="77777777" w:rsidR="00FB4688" w:rsidRPr="00CB74E8" w:rsidRDefault="00FB4688" w:rsidP="008979AE">
            <w:pPr>
              <w:autoSpaceDE w:val="0"/>
              <w:autoSpaceDN w:val="0"/>
              <w:spacing w:line="300" w:lineRule="exact"/>
              <w:ind w:left="3"/>
              <w:rPr>
                <w:rFonts w:asciiTheme="minorEastAsia" w:eastAsiaTheme="minorEastAsia" w:hAnsiTheme="minorEastAsia"/>
                <w:sz w:val="24"/>
              </w:rPr>
            </w:pPr>
            <w:r w:rsidRPr="00CB74E8">
              <w:rPr>
                <w:rFonts w:asciiTheme="minorEastAsia" w:eastAsiaTheme="minorEastAsia" w:hAnsiTheme="minorEastAsia" w:hint="eastAsia"/>
                <w:sz w:val="24"/>
              </w:rPr>
              <w:t>２</w:t>
            </w:r>
            <w:r>
              <w:rPr>
                <w:rFonts w:asciiTheme="minorEastAsia" w:eastAsiaTheme="minorEastAsia" w:hAnsiTheme="minorEastAsia" w:hint="eastAsia"/>
                <w:sz w:val="24"/>
              </w:rPr>
              <w:t xml:space="preserve"> </w:t>
            </w:r>
            <w:r w:rsidRPr="00802B26">
              <w:rPr>
                <w:rFonts w:asciiTheme="minorEastAsia" w:eastAsiaTheme="minorEastAsia" w:hAnsiTheme="minorEastAsia" w:hint="eastAsia"/>
                <w:sz w:val="24"/>
              </w:rPr>
              <w:t>金融機関が定期集金に来る月曜日以外に「①金庫内の現金100万円以上」及び「②月末又は月初（金額に関わらず）」を基準とし職員が入金に行くこととした。</w:t>
            </w:r>
          </w:p>
        </w:tc>
        <w:tc>
          <w:tcPr>
            <w:tcW w:w="1557" w:type="dxa"/>
            <w:shd w:val="clear" w:color="auto" w:fill="auto"/>
            <w:vAlign w:val="center"/>
          </w:tcPr>
          <w:p w14:paraId="38E2FF50" w14:textId="77777777" w:rsidR="00FB4688" w:rsidRPr="00CB74E8" w:rsidRDefault="00FB4688" w:rsidP="00483340">
            <w:pPr>
              <w:autoSpaceDE w:val="0"/>
              <w:autoSpaceDN w:val="0"/>
              <w:spacing w:line="300" w:lineRule="exact"/>
              <w:jc w:val="center"/>
              <w:rPr>
                <w:rFonts w:asciiTheme="minorEastAsia" w:eastAsiaTheme="minorEastAsia" w:hAnsiTheme="minorEastAsia"/>
                <w:sz w:val="24"/>
              </w:rPr>
            </w:pPr>
            <w:r w:rsidRPr="00CB74E8">
              <w:rPr>
                <w:rFonts w:asciiTheme="minorEastAsia" w:eastAsiaTheme="minorEastAsia" w:hAnsiTheme="minorEastAsia" w:hint="eastAsia"/>
                <w:sz w:val="24"/>
              </w:rPr>
              <w:t>措置</w:t>
            </w:r>
          </w:p>
        </w:tc>
      </w:tr>
      <w:tr w:rsidR="00FB4688" w:rsidRPr="00681689" w14:paraId="6C7E4767" w14:textId="77777777" w:rsidTr="00FB4688">
        <w:trPr>
          <w:trHeight w:val="988"/>
        </w:trPr>
        <w:tc>
          <w:tcPr>
            <w:tcW w:w="1888" w:type="dxa"/>
          </w:tcPr>
          <w:p w14:paraId="207FB23E" w14:textId="77777777" w:rsidR="00FB4688" w:rsidRDefault="00FB4688" w:rsidP="008979AE">
            <w:pPr>
              <w:pStyle w:val="ac"/>
              <w:autoSpaceDE w:val="0"/>
              <w:autoSpaceDN w:val="0"/>
              <w:spacing w:line="300" w:lineRule="exact"/>
              <w:ind w:leftChars="0" w:left="0"/>
              <w:rPr>
                <w:rFonts w:hAnsi="ＭＳ 明朝"/>
                <w:sz w:val="24"/>
              </w:rPr>
            </w:pPr>
            <w:r w:rsidRPr="00FA2661">
              <w:rPr>
                <w:rFonts w:hAnsi="ＭＳ 明朝" w:hint="eastAsia"/>
                <w:sz w:val="24"/>
              </w:rPr>
              <w:lastRenderedPageBreak/>
              <w:t>【監査の結果80】在庫管理</w:t>
            </w:r>
          </w:p>
          <w:p w14:paraId="5DE5CAEA" w14:textId="77777777" w:rsidR="00FB4688" w:rsidRPr="00490DF3" w:rsidRDefault="00FB4688" w:rsidP="008979AE">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53A65D68" w14:textId="77777777" w:rsidR="00FB4688" w:rsidRPr="00490DF3" w:rsidRDefault="00FB4688" w:rsidP="008979AE">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FA2661">
              <w:rPr>
                <w:rFonts w:hAnsi="ＭＳ 明朝" w:hint="eastAsia"/>
                <w:sz w:val="24"/>
              </w:rPr>
              <w:t>指定管理者は、海洋センター内で実施している物品販売について、棚卸しを実施するなど、在庫管理を適切に行うべきである。</w:t>
            </w:r>
          </w:p>
        </w:tc>
        <w:tc>
          <w:tcPr>
            <w:tcW w:w="4389" w:type="dxa"/>
            <w:shd w:val="clear" w:color="auto" w:fill="auto"/>
          </w:tcPr>
          <w:p w14:paraId="0FD38218" w14:textId="2756BE04" w:rsidR="00FB4688" w:rsidRPr="00594D64" w:rsidRDefault="00FB4688" w:rsidP="00FB4688">
            <w:pPr>
              <w:autoSpaceDE w:val="0"/>
              <w:autoSpaceDN w:val="0"/>
              <w:spacing w:line="300" w:lineRule="exact"/>
              <w:ind w:firstLineChars="100" w:firstLine="258"/>
              <w:rPr>
                <w:rFonts w:asciiTheme="minorEastAsia" w:eastAsiaTheme="minorEastAsia" w:hAnsiTheme="minorEastAsia"/>
                <w:sz w:val="24"/>
              </w:rPr>
            </w:pPr>
            <w:r w:rsidRPr="00802B26">
              <w:rPr>
                <w:rFonts w:asciiTheme="minorEastAsia" w:eastAsiaTheme="minorEastAsia" w:hAnsiTheme="minorEastAsia" w:hint="eastAsia"/>
                <w:sz w:val="24"/>
              </w:rPr>
              <w:t>在庫管理については、</w:t>
            </w:r>
            <w:r>
              <w:rPr>
                <w:rFonts w:asciiTheme="minorEastAsia" w:eastAsiaTheme="minorEastAsia" w:hAnsiTheme="minorEastAsia" w:hint="eastAsia"/>
                <w:sz w:val="24"/>
              </w:rPr>
              <w:t>定期的に</w:t>
            </w:r>
            <w:r w:rsidRPr="00802B26">
              <w:rPr>
                <w:rFonts w:asciiTheme="minorEastAsia" w:eastAsiaTheme="minorEastAsia" w:hAnsiTheme="minorEastAsia" w:hint="eastAsia"/>
                <w:sz w:val="24"/>
              </w:rPr>
              <w:t>棚卸しを実施することとし、その結果を記録することとした。</w:t>
            </w:r>
          </w:p>
        </w:tc>
        <w:tc>
          <w:tcPr>
            <w:tcW w:w="1557" w:type="dxa"/>
            <w:shd w:val="clear" w:color="auto" w:fill="auto"/>
            <w:vAlign w:val="center"/>
          </w:tcPr>
          <w:p w14:paraId="403280A6" w14:textId="77777777" w:rsidR="00FB4688" w:rsidRPr="00CB74E8" w:rsidRDefault="00FB4688" w:rsidP="00483340">
            <w:pPr>
              <w:autoSpaceDE w:val="0"/>
              <w:autoSpaceDN w:val="0"/>
              <w:spacing w:line="300" w:lineRule="exact"/>
              <w:jc w:val="center"/>
              <w:rPr>
                <w:rFonts w:asciiTheme="minorEastAsia" w:eastAsiaTheme="minorEastAsia" w:hAnsiTheme="minorEastAsia"/>
                <w:sz w:val="24"/>
              </w:rPr>
            </w:pPr>
            <w:r w:rsidRPr="00CB74E8">
              <w:rPr>
                <w:rFonts w:asciiTheme="minorEastAsia" w:eastAsiaTheme="minorEastAsia" w:hAnsiTheme="minorEastAsia" w:hint="eastAsia"/>
                <w:sz w:val="24"/>
              </w:rPr>
              <w:t>措置</w:t>
            </w:r>
          </w:p>
        </w:tc>
      </w:tr>
      <w:tr w:rsidR="00FB4688" w:rsidRPr="00681689" w14:paraId="24978F92" w14:textId="77777777" w:rsidTr="008979AE">
        <w:trPr>
          <w:trHeight w:val="368"/>
        </w:trPr>
        <w:tc>
          <w:tcPr>
            <w:tcW w:w="1888" w:type="dxa"/>
          </w:tcPr>
          <w:p w14:paraId="43863839" w14:textId="77777777" w:rsidR="00FB4688" w:rsidRDefault="00FB4688" w:rsidP="008979AE">
            <w:pPr>
              <w:pStyle w:val="ac"/>
              <w:autoSpaceDE w:val="0"/>
              <w:autoSpaceDN w:val="0"/>
              <w:spacing w:line="300" w:lineRule="exact"/>
              <w:ind w:leftChars="0" w:left="0"/>
              <w:rPr>
                <w:rFonts w:hAnsi="ＭＳ 明朝"/>
                <w:sz w:val="24"/>
              </w:rPr>
            </w:pPr>
            <w:r w:rsidRPr="00FA2661">
              <w:rPr>
                <w:rFonts w:hAnsi="ＭＳ 明朝" w:hint="eastAsia"/>
                <w:sz w:val="24"/>
              </w:rPr>
              <w:t>【監査の結果81】収入管理事務の徹底（領収印の漏れ）</w:t>
            </w:r>
          </w:p>
          <w:p w14:paraId="0F27BBA6" w14:textId="77777777" w:rsidR="00FB4688" w:rsidRPr="00490DF3" w:rsidRDefault="00FB4688" w:rsidP="008979AE">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02569A16" w14:textId="77777777" w:rsidR="00FB4688" w:rsidRPr="00490DF3" w:rsidRDefault="00FB4688" w:rsidP="008979AE">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FA2661">
              <w:rPr>
                <w:rFonts w:hAnsi="ＭＳ 明朝" w:hint="eastAsia"/>
                <w:sz w:val="24"/>
              </w:rPr>
              <w:t>指定管理者は、利用料金収入の収受の際の領収印漏れのないよう領収事務を徹底すべきである。</w:t>
            </w:r>
          </w:p>
        </w:tc>
        <w:tc>
          <w:tcPr>
            <w:tcW w:w="4389" w:type="dxa"/>
            <w:shd w:val="clear" w:color="auto" w:fill="auto"/>
          </w:tcPr>
          <w:p w14:paraId="4F61FC1B" w14:textId="77777777" w:rsidR="00FB4688" w:rsidRPr="00CB74E8" w:rsidRDefault="00FB4688" w:rsidP="008979AE">
            <w:pPr>
              <w:autoSpaceDE w:val="0"/>
              <w:autoSpaceDN w:val="0"/>
              <w:spacing w:line="300" w:lineRule="exact"/>
              <w:ind w:firstLineChars="100" w:firstLine="258"/>
              <w:rPr>
                <w:rFonts w:asciiTheme="minorEastAsia" w:eastAsiaTheme="minorEastAsia" w:hAnsiTheme="minorEastAsia"/>
                <w:sz w:val="24"/>
              </w:rPr>
            </w:pPr>
            <w:r w:rsidRPr="00594D64">
              <w:rPr>
                <w:rFonts w:asciiTheme="minorEastAsia" w:eastAsiaTheme="minorEastAsia" w:hAnsiTheme="minorEastAsia" w:hint="eastAsia"/>
                <w:sz w:val="24"/>
              </w:rPr>
              <w:t>領収書の確認については、領収書発行職員と別の職員の２名で確認することとした</w:t>
            </w:r>
            <w:r>
              <w:rPr>
                <w:rFonts w:asciiTheme="minorEastAsia" w:eastAsiaTheme="minorEastAsia" w:hAnsiTheme="minorEastAsia" w:hint="eastAsia"/>
                <w:sz w:val="24"/>
              </w:rPr>
              <w:t>。</w:t>
            </w:r>
          </w:p>
        </w:tc>
        <w:tc>
          <w:tcPr>
            <w:tcW w:w="1557" w:type="dxa"/>
            <w:shd w:val="clear" w:color="auto" w:fill="auto"/>
            <w:vAlign w:val="center"/>
          </w:tcPr>
          <w:p w14:paraId="7D1187E6" w14:textId="77777777" w:rsidR="00FB4688" w:rsidRPr="00CB74E8" w:rsidRDefault="00FB4688" w:rsidP="00483340">
            <w:pPr>
              <w:autoSpaceDE w:val="0"/>
              <w:autoSpaceDN w:val="0"/>
              <w:spacing w:line="300" w:lineRule="exact"/>
              <w:jc w:val="center"/>
              <w:rPr>
                <w:rFonts w:asciiTheme="minorEastAsia" w:eastAsiaTheme="minorEastAsia" w:hAnsiTheme="minorEastAsia"/>
                <w:sz w:val="24"/>
              </w:rPr>
            </w:pPr>
            <w:r w:rsidRPr="00CB74E8">
              <w:rPr>
                <w:rFonts w:asciiTheme="minorEastAsia" w:eastAsiaTheme="minorEastAsia" w:hAnsiTheme="minorEastAsia" w:hint="eastAsia"/>
                <w:sz w:val="24"/>
              </w:rPr>
              <w:t>措置</w:t>
            </w:r>
          </w:p>
        </w:tc>
      </w:tr>
      <w:tr w:rsidR="00FB4688" w:rsidRPr="00681689" w14:paraId="1595B74F" w14:textId="77777777" w:rsidTr="008979AE">
        <w:trPr>
          <w:trHeight w:val="368"/>
        </w:trPr>
        <w:tc>
          <w:tcPr>
            <w:tcW w:w="1888" w:type="dxa"/>
          </w:tcPr>
          <w:p w14:paraId="656BA82E" w14:textId="77777777" w:rsidR="00FB4688" w:rsidRDefault="00FB4688" w:rsidP="008979AE">
            <w:pPr>
              <w:pStyle w:val="ac"/>
              <w:autoSpaceDE w:val="0"/>
              <w:autoSpaceDN w:val="0"/>
              <w:spacing w:line="300" w:lineRule="exact"/>
              <w:ind w:leftChars="0" w:left="0"/>
              <w:rPr>
                <w:rFonts w:hAnsi="ＭＳ 明朝"/>
                <w:sz w:val="24"/>
              </w:rPr>
            </w:pPr>
            <w:r w:rsidRPr="00FA2661">
              <w:rPr>
                <w:rFonts w:hAnsi="ＭＳ 明朝" w:hint="eastAsia"/>
                <w:sz w:val="24"/>
              </w:rPr>
              <w:t>【監査の結果82】自動販売機収入の計上</w:t>
            </w:r>
          </w:p>
          <w:p w14:paraId="6E1FEC3D" w14:textId="77777777" w:rsidR="00FB4688" w:rsidRPr="00490DF3" w:rsidRDefault="00FB4688" w:rsidP="008979AE">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59B6BFD8" w14:textId="77777777" w:rsidR="00FB4688" w:rsidRPr="00490DF3" w:rsidRDefault="00FB4688" w:rsidP="008979AE">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FA2661">
              <w:rPr>
                <w:rFonts w:hAnsi="ＭＳ 明朝" w:hint="eastAsia"/>
                <w:sz w:val="24"/>
              </w:rPr>
              <w:t>指定管理者は、大阪府に提出する収支報告において、自動販売機による収入を全て計上すべきである。</w:t>
            </w:r>
          </w:p>
        </w:tc>
        <w:tc>
          <w:tcPr>
            <w:tcW w:w="4389" w:type="dxa"/>
            <w:shd w:val="clear" w:color="auto" w:fill="auto"/>
          </w:tcPr>
          <w:p w14:paraId="52EA99A9" w14:textId="77777777" w:rsidR="00FB4688" w:rsidRPr="00CB74E8" w:rsidRDefault="00FB4688" w:rsidP="008979AE">
            <w:pPr>
              <w:autoSpaceDE w:val="0"/>
              <w:autoSpaceDN w:val="0"/>
              <w:spacing w:line="300" w:lineRule="exact"/>
              <w:ind w:firstLineChars="100" w:firstLine="258"/>
              <w:rPr>
                <w:rFonts w:asciiTheme="minorEastAsia" w:eastAsiaTheme="minorEastAsia" w:hAnsiTheme="minorEastAsia"/>
                <w:sz w:val="24"/>
              </w:rPr>
            </w:pPr>
            <w:r w:rsidRPr="00594D64">
              <w:rPr>
                <w:rFonts w:asciiTheme="minorEastAsia" w:eastAsiaTheme="minorEastAsia" w:hAnsiTheme="minorEastAsia" w:hint="eastAsia"/>
                <w:sz w:val="24"/>
              </w:rPr>
              <w:t>平成29年度の決算報告から、全ての自動販売機の収入を、その他収入に計上することとした。</w:t>
            </w:r>
          </w:p>
        </w:tc>
        <w:tc>
          <w:tcPr>
            <w:tcW w:w="1557" w:type="dxa"/>
            <w:shd w:val="clear" w:color="auto" w:fill="auto"/>
            <w:vAlign w:val="center"/>
          </w:tcPr>
          <w:p w14:paraId="0D15BA38" w14:textId="77777777" w:rsidR="00FB4688" w:rsidRPr="00CB74E8" w:rsidRDefault="00FB4688" w:rsidP="00483340">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08A8777A" w14:textId="77777777" w:rsidR="00FB4688" w:rsidRPr="00681689" w:rsidRDefault="00FB4688" w:rsidP="002B5E74">
      <w:pPr>
        <w:autoSpaceDE w:val="0"/>
        <w:autoSpaceDN w:val="0"/>
        <w:snapToGrid w:val="0"/>
        <w:spacing w:line="60" w:lineRule="auto"/>
        <w:rPr>
          <w:rFonts w:ascii="ＭＳ 明朝" w:hAnsi="ＭＳ 明朝"/>
          <w:sz w:val="24"/>
        </w:rPr>
      </w:pPr>
    </w:p>
    <w:sectPr w:rsidR="00FB4688" w:rsidRPr="00681689"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939E" w14:textId="77777777" w:rsidR="008B0173" w:rsidRDefault="008B0173">
      <w:r>
        <w:separator/>
      </w:r>
    </w:p>
  </w:endnote>
  <w:endnote w:type="continuationSeparator" w:id="0">
    <w:p w14:paraId="082F7A44" w14:textId="77777777" w:rsidR="008B0173" w:rsidRDefault="008B0173">
      <w:r>
        <w:continuationSeparator/>
      </w:r>
    </w:p>
  </w:endnote>
  <w:endnote w:type="continuationNotice" w:id="1">
    <w:p w14:paraId="560311FF" w14:textId="77777777" w:rsidR="008B0173" w:rsidRDefault="008B0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20826ECC"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25421A">
              <w:rPr>
                <w:bCs/>
                <w:noProof/>
              </w:rPr>
              <w:t>1</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25421A">
              <w:rPr>
                <w:bCs/>
                <w:noProof/>
              </w:rPr>
              <w:t>3</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DB88C" w14:textId="77777777" w:rsidR="008B0173" w:rsidRDefault="008B0173">
      <w:r>
        <w:separator/>
      </w:r>
    </w:p>
  </w:footnote>
  <w:footnote w:type="continuationSeparator" w:id="0">
    <w:p w14:paraId="4CC86B63" w14:textId="77777777" w:rsidR="008B0173" w:rsidRDefault="008B0173">
      <w:r>
        <w:continuationSeparator/>
      </w:r>
    </w:p>
  </w:footnote>
  <w:footnote w:type="continuationNotice" w:id="1">
    <w:p w14:paraId="26559D96" w14:textId="77777777" w:rsidR="008B0173" w:rsidRDefault="008B01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55F5C414"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513D"/>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421A"/>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6502"/>
    <w:rsid w:val="00367355"/>
    <w:rsid w:val="00371DF8"/>
    <w:rsid w:val="003738C8"/>
    <w:rsid w:val="0037768D"/>
    <w:rsid w:val="00377A01"/>
    <w:rsid w:val="003825BD"/>
    <w:rsid w:val="0038484F"/>
    <w:rsid w:val="0038682B"/>
    <w:rsid w:val="00387AA5"/>
    <w:rsid w:val="00387B94"/>
    <w:rsid w:val="003912A8"/>
    <w:rsid w:val="003912C8"/>
    <w:rsid w:val="0039293B"/>
    <w:rsid w:val="00394E4F"/>
    <w:rsid w:val="00395D29"/>
    <w:rsid w:val="003967B3"/>
    <w:rsid w:val="003A1574"/>
    <w:rsid w:val="003A20EC"/>
    <w:rsid w:val="003A33E4"/>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340"/>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4D64"/>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288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6FAD"/>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47CF4"/>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E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2B26"/>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173"/>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753"/>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74C8"/>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00A4"/>
    <w:rsid w:val="00A810AF"/>
    <w:rsid w:val="00A82785"/>
    <w:rsid w:val="00A82E92"/>
    <w:rsid w:val="00A843A2"/>
    <w:rsid w:val="00A849D4"/>
    <w:rsid w:val="00A86DAB"/>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1A9"/>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0DF"/>
    <w:rsid w:val="00B34A0E"/>
    <w:rsid w:val="00B34D42"/>
    <w:rsid w:val="00B35A1C"/>
    <w:rsid w:val="00B36618"/>
    <w:rsid w:val="00B37032"/>
    <w:rsid w:val="00B37C42"/>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B74E8"/>
    <w:rsid w:val="00CC3B1F"/>
    <w:rsid w:val="00CC5431"/>
    <w:rsid w:val="00CC59C0"/>
    <w:rsid w:val="00CC5DA0"/>
    <w:rsid w:val="00CC687B"/>
    <w:rsid w:val="00CC692A"/>
    <w:rsid w:val="00CC7C4F"/>
    <w:rsid w:val="00CD1975"/>
    <w:rsid w:val="00CD1AF2"/>
    <w:rsid w:val="00CD38FA"/>
    <w:rsid w:val="00CD45A9"/>
    <w:rsid w:val="00CD6B9C"/>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3F44"/>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3728E"/>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4688"/>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B1630"/>
  <w15:docId w15:val="{1654E54A-E94D-4062-84E0-6FD95577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B40B1-8A16-4956-B4AE-4B444E605C34}">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CC906B8-7822-4A47-A6C2-DAEB31B7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1461</Words>
  <Characters>162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
  <cp:lastModifiedBy>大阪府</cp:lastModifiedBy>
  <cp:revision>4</cp:revision>
  <cp:lastPrinted>2019-02-25T02:59:00Z</cp:lastPrinted>
  <dcterms:created xsi:type="dcterms:W3CDTF">2019-02-25T02:03:00Z</dcterms:created>
  <dcterms:modified xsi:type="dcterms:W3CDTF">2019-02-28T04:19:00Z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