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31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88"/>
        <w:gridCol w:w="6466"/>
        <w:gridCol w:w="5946"/>
        <w:gridCol w:w="17"/>
      </w:tblGrid>
      <w:tr w:rsidR="00115AAC" w:rsidRPr="00736189" w14:paraId="272B1635" w14:textId="77777777" w:rsidTr="00830D56">
        <w:trPr>
          <w:trHeight w:val="412"/>
          <w:tblHeader/>
        </w:trPr>
        <w:tc>
          <w:tcPr>
            <w:tcW w:w="8354" w:type="dxa"/>
            <w:gridSpan w:val="2"/>
            <w:tcBorders>
              <w:bottom w:val="single" w:sz="4" w:space="0" w:color="auto"/>
            </w:tcBorders>
            <w:shd w:val="clear" w:color="auto" w:fill="C0C0C0"/>
            <w:vAlign w:val="center"/>
          </w:tcPr>
          <w:p w14:paraId="1BE2BEDB" w14:textId="77777777" w:rsidR="00115AAC" w:rsidRPr="00736189" w:rsidRDefault="00115AAC" w:rsidP="002E0D26">
            <w:pPr>
              <w:autoSpaceDE w:val="0"/>
              <w:autoSpaceDN w:val="0"/>
              <w:spacing w:line="300" w:lineRule="exact"/>
              <w:jc w:val="center"/>
              <w:rPr>
                <w:rFonts w:ascii="ＭＳ 明朝" w:hAnsi="ＭＳ 明朝"/>
                <w:kern w:val="0"/>
                <w:sz w:val="24"/>
              </w:rPr>
            </w:pPr>
            <w:bookmarkStart w:id="0" w:name="_GoBack"/>
            <w:bookmarkEnd w:id="0"/>
            <w:r w:rsidRPr="00736189">
              <w:rPr>
                <w:rFonts w:ascii="ＭＳ 明朝" w:hAnsi="ＭＳ 明朝" w:hint="eastAsia"/>
                <w:kern w:val="0"/>
                <w:sz w:val="24"/>
              </w:rPr>
              <w:t xml:space="preserve">包 括 外 部 監 査 結 果 報 告 書 記 載 内 容　</w:t>
            </w:r>
          </w:p>
          <w:p w14:paraId="272B1632" w14:textId="6D61E85C" w:rsidR="00115AAC" w:rsidRPr="00736189" w:rsidRDefault="00115AAC" w:rsidP="002E0D26">
            <w:pPr>
              <w:autoSpaceDE w:val="0"/>
              <w:autoSpaceDN w:val="0"/>
              <w:spacing w:line="300" w:lineRule="exact"/>
              <w:jc w:val="center"/>
              <w:rPr>
                <w:rFonts w:ascii="ＭＳ 明朝" w:hAnsi="ＭＳ 明朝"/>
                <w:kern w:val="0"/>
                <w:sz w:val="24"/>
              </w:rPr>
            </w:pPr>
            <w:r w:rsidRPr="00736189">
              <w:rPr>
                <w:rFonts w:ascii="ＭＳ 明朝" w:hAnsi="ＭＳ 明朝" w:hint="eastAsia"/>
                <w:kern w:val="0"/>
                <w:sz w:val="24"/>
              </w:rPr>
              <w:t>※小文字記載は意見・指摘事項の概要</w:t>
            </w:r>
          </w:p>
        </w:tc>
        <w:tc>
          <w:tcPr>
            <w:tcW w:w="5963" w:type="dxa"/>
            <w:gridSpan w:val="2"/>
            <w:tcBorders>
              <w:bottom w:val="single" w:sz="4" w:space="0" w:color="auto"/>
            </w:tcBorders>
            <w:shd w:val="clear" w:color="auto" w:fill="C0C0C0"/>
            <w:vAlign w:val="center"/>
          </w:tcPr>
          <w:p w14:paraId="272B1633" w14:textId="196B8E1E" w:rsidR="00115AAC" w:rsidRPr="00736189" w:rsidRDefault="00115AAC" w:rsidP="002E0D26">
            <w:pPr>
              <w:autoSpaceDE w:val="0"/>
              <w:autoSpaceDN w:val="0"/>
              <w:spacing w:line="300" w:lineRule="exact"/>
              <w:jc w:val="center"/>
              <w:rPr>
                <w:rFonts w:ascii="ＭＳ 明朝" w:hAnsi="ＭＳ 明朝"/>
                <w:sz w:val="24"/>
              </w:rPr>
            </w:pPr>
            <w:r w:rsidRPr="00736189">
              <w:rPr>
                <w:rFonts w:ascii="ＭＳ 明朝" w:hAnsi="ＭＳ 明朝" w:hint="eastAsia"/>
                <w:sz w:val="24"/>
              </w:rPr>
              <w:t>措置等の状況</w:t>
            </w:r>
            <w:r>
              <w:rPr>
                <w:rFonts w:ascii="ＭＳ 明朝" w:hAnsi="ＭＳ 明朝" w:hint="eastAsia"/>
                <w:sz w:val="24"/>
              </w:rPr>
              <w:t>（見解・今後の対応の方向性）</w:t>
            </w:r>
          </w:p>
        </w:tc>
      </w:tr>
      <w:tr w:rsidR="00736189" w:rsidRPr="00736189" w14:paraId="589C7B21" w14:textId="77777777" w:rsidTr="00830D56">
        <w:trPr>
          <w:trHeight w:val="464"/>
        </w:trPr>
        <w:tc>
          <w:tcPr>
            <w:tcW w:w="14317" w:type="dxa"/>
            <w:gridSpan w:val="4"/>
            <w:tcBorders>
              <w:right w:val="single" w:sz="4" w:space="0" w:color="auto"/>
            </w:tcBorders>
            <w:shd w:val="clear" w:color="auto" w:fill="FFFFFF" w:themeFill="background1"/>
            <w:vAlign w:val="center"/>
          </w:tcPr>
          <w:p w14:paraId="6D6F0EED" w14:textId="11A0DE2E" w:rsidR="00E21CAD" w:rsidRPr="00736189" w:rsidRDefault="00E21CAD" w:rsidP="002E0D26">
            <w:pPr>
              <w:autoSpaceDE w:val="0"/>
              <w:autoSpaceDN w:val="0"/>
              <w:spacing w:line="300" w:lineRule="exact"/>
              <w:rPr>
                <w:rFonts w:ascii="ＭＳ 明朝" w:hAnsi="ＭＳ 明朝"/>
                <w:sz w:val="24"/>
              </w:rPr>
            </w:pPr>
            <w:r w:rsidRPr="00736189">
              <w:rPr>
                <w:rFonts w:ascii="ＭＳ 明朝" w:hAnsi="ＭＳ 明朝" w:hint="eastAsia"/>
                <w:sz w:val="24"/>
              </w:rPr>
              <w:t>第３章　監査の結果及び意見</w:t>
            </w:r>
          </w:p>
        </w:tc>
      </w:tr>
      <w:tr w:rsidR="00736189" w:rsidRPr="00736189" w14:paraId="13681C6F" w14:textId="77777777" w:rsidTr="00830D56">
        <w:trPr>
          <w:trHeight w:val="464"/>
        </w:trPr>
        <w:tc>
          <w:tcPr>
            <w:tcW w:w="14317" w:type="dxa"/>
            <w:gridSpan w:val="4"/>
            <w:tcBorders>
              <w:right w:val="single" w:sz="4" w:space="0" w:color="auto"/>
            </w:tcBorders>
            <w:shd w:val="clear" w:color="auto" w:fill="FFFFFF" w:themeFill="background1"/>
            <w:vAlign w:val="center"/>
          </w:tcPr>
          <w:p w14:paraId="16B40673" w14:textId="1DB8BC64" w:rsidR="002A7B98" w:rsidRPr="00736189" w:rsidRDefault="002A7B98" w:rsidP="002E0D26">
            <w:pPr>
              <w:autoSpaceDE w:val="0"/>
              <w:autoSpaceDN w:val="0"/>
              <w:spacing w:line="300" w:lineRule="exact"/>
              <w:rPr>
                <w:rFonts w:ascii="ＭＳ 明朝" w:hAnsi="ＭＳ 明朝"/>
                <w:sz w:val="24"/>
              </w:rPr>
            </w:pPr>
            <w:r w:rsidRPr="00736189">
              <w:rPr>
                <w:rFonts w:ascii="ＭＳ 明朝" w:hAnsi="ＭＳ 明朝" w:hint="eastAsia"/>
                <w:sz w:val="24"/>
              </w:rPr>
              <w:t>第２款　大阪府各部局による虐待防止施策について</w:t>
            </w:r>
          </w:p>
        </w:tc>
      </w:tr>
      <w:tr w:rsidR="00736189" w:rsidRPr="00736189" w14:paraId="5DA875D4" w14:textId="77777777" w:rsidTr="00830D56">
        <w:trPr>
          <w:trHeight w:val="464"/>
        </w:trPr>
        <w:tc>
          <w:tcPr>
            <w:tcW w:w="14317" w:type="dxa"/>
            <w:gridSpan w:val="4"/>
            <w:tcBorders>
              <w:right w:val="single" w:sz="4" w:space="0" w:color="auto"/>
            </w:tcBorders>
            <w:shd w:val="clear" w:color="auto" w:fill="FFFFFF" w:themeFill="background1"/>
            <w:vAlign w:val="center"/>
          </w:tcPr>
          <w:p w14:paraId="2B00ED9D" w14:textId="0B35B208" w:rsidR="0049703C" w:rsidRPr="00736189" w:rsidRDefault="0049703C" w:rsidP="002E0D26">
            <w:pPr>
              <w:autoSpaceDE w:val="0"/>
              <w:autoSpaceDN w:val="0"/>
              <w:spacing w:line="300" w:lineRule="exact"/>
              <w:rPr>
                <w:rFonts w:ascii="ＭＳ 明朝" w:hAnsi="ＭＳ 明朝"/>
                <w:sz w:val="24"/>
              </w:rPr>
            </w:pPr>
            <w:r w:rsidRPr="00736189">
              <w:rPr>
                <w:rFonts w:ascii="ＭＳ 明朝" w:hAnsi="ＭＳ 明朝" w:hint="eastAsia"/>
                <w:sz w:val="24"/>
              </w:rPr>
              <w:t>第１．福祉部による「虐待防止施策」</w:t>
            </w:r>
          </w:p>
        </w:tc>
      </w:tr>
      <w:tr w:rsidR="00540D11" w:rsidRPr="003374AA" w14:paraId="77E1D8D0" w14:textId="77777777" w:rsidTr="00830D56">
        <w:trPr>
          <w:trHeight w:val="368"/>
        </w:trPr>
        <w:tc>
          <w:tcPr>
            <w:tcW w:w="1888" w:type="dxa"/>
          </w:tcPr>
          <w:p w14:paraId="43BB5131" w14:textId="77777777" w:rsidR="00540D11" w:rsidRPr="003374AA" w:rsidRDefault="00540D11" w:rsidP="00830D56">
            <w:pPr>
              <w:pStyle w:val="ac"/>
              <w:autoSpaceDE w:val="0"/>
              <w:autoSpaceDN w:val="0"/>
              <w:spacing w:line="300" w:lineRule="exact"/>
              <w:ind w:leftChars="0" w:left="258" w:hangingChars="100" w:hanging="258"/>
              <w:rPr>
                <w:rFonts w:hAnsi="ＭＳ 明朝"/>
                <w:color w:val="000000" w:themeColor="text1"/>
                <w:sz w:val="24"/>
              </w:rPr>
            </w:pPr>
            <w:r w:rsidRPr="003374AA">
              <w:rPr>
                <w:rFonts w:hAnsi="ＭＳ 明朝" w:hint="eastAsia"/>
                <w:color w:val="000000" w:themeColor="text1"/>
                <w:sz w:val="24"/>
              </w:rPr>
              <w:t>１．「虐待防止施策」の事業に係るコスト</w:t>
            </w:r>
          </w:p>
          <w:p w14:paraId="1D4B5C10" w14:textId="77777777" w:rsidR="00540D11" w:rsidRPr="003374AA" w:rsidRDefault="00540D11" w:rsidP="002E0D26">
            <w:pPr>
              <w:pStyle w:val="ac"/>
              <w:autoSpaceDE w:val="0"/>
              <w:autoSpaceDN w:val="0"/>
              <w:spacing w:line="300" w:lineRule="exact"/>
              <w:ind w:leftChars="0" w:left="0"/>
              <w:rPr>
                <w:rFonts w:hAnsi="ＭＳ 明朝"/>
                <w:color w:val="000000" w:themeColor="text1"/>
                <w:sz w:val="24"/>
              </w:rPr>
            </w:pPr>
            <w:r w:rsidRPr="003374AA">
              <w:rPr>
                <w:rFonts w:hAnsi="ＭＳ 明朝" w:hint="eastAsia"/>
                <w:color w:val="000000" w:themeColor="text1"/>
                <w:sz w:val="24"/>
              </w:rPr>
              <w:t>【福祉部】</w:t>
            </w:r>
          </w:p>
          <w:p w14:paraId="730AC5E1" w14:textId="75F3BDA3" w:rsidR="00540D11" w:rsidRPr="003374AA" w:rsidRDefault="00540D11" w:rsidP="002E0D26">
            <w:pPr>
              <w:pStyle w:val="ac"/>
              <w:autoSpaceDE w:val="0"/>
              <w:autoSpaceDN w:val="0"/>
              <w:spacing w:line="300" w:lineRule="exact"/>
              <w:ind w:leftChars="0" w:left="0"/>
              <w:rPr>
                <w:rFonts w:hAnsi="ＭＳ 明朝"/>
                <w:color w:val="000000" w:themeColor="text1"/>
                <w:sz w:val="24"/>
              </w:rPr>
            </w:pPr>
            <w:r w:rsidRPr="003374AA">
              <w:rPr>
                <w:rFonts w:hAnsi="ＭＳ 明朝" w:hint="eastAsia"/>
                <w:color w:val="000000" w:themeColor="text1"/>
                <w:sz w:val="24"/>
              </w:rPr>
              <w:t>【会計局】</w:t>
            </w:r>
          </w:p>
        </w:tc>
        <w:tc>
          <w:tcPr>
            <w:tcW w:w="6466" w:type="dxa"/>
          </w:tcPr>
          <w:p w14:paraId="46B122E6" w14:textId="77777777" w:rsidR="00540D11" w:rsidRPr="003374AA" w:rsidRDefault="00540D11" w:rsidP="002E0D26">
            <w:pPr>
              <w:pStyle w:val="a8"/>
              <w:autoSpaceDE w:val="0"/>
              <w:autoSpaceDN w:val="0"/>
              <w:spacing w:afterLines="50" w:after="181" w:line="300" w:lineRule="exact"/>
              <w:ind w:leftChars="0" w:left="0" w:firstLine="258"/>
              <w:rPr>
                <w:rFonts w:hAnsi="ＭＳ 明朝"/>
                <w:color w:val="000000" w:themeColor="text1"/>
                <w:sz w:val="24"/>
                <w:u w:val="single"/>
              </w:rPr>
            </w:pPr>
            <w:r w:rsidRPr="003374AA">
              <w:rPr>
                <w:rFonts w:hAnsi="ＭＳ 明朝" w:hint="eastAsia"/>
                <w:color w:val="000000" w:themeColor="text1"/>
                <w:sz w:val="24"/>
                <w:u w:val="single"/>
              </w:rPr>
              <w:t>大阪府は、児童虐待の取組について府民の理解がさらに深まるよう、大阪府子どもを虐待から守る条例第９条に基づく年次報告書には、その記載対象事業が児童虐待防止施策は複数の組織に関係するため、人件費も含めたコスト及び事業目標とその達成状況・事業効果などを記載できるよう体制を整えるべきである。</w:t>
            </w:r>
          </w:p>
          <w:p w14:paraId="62A13CC6" w14:textId="77777777" w:rsidR="00540D11" w:rsidRPr="003374AA" w:rsidRDefault="00540D11" w:rsidP="002E0D26">
            <w:pPr>
              <w:pStyle w:val="a8"/>
              <w:autoSpaceDE w:val="0"/>
              <w:autoSpaceDN w:val="0"/>
              <w:spacing w:line="300" w:lineRule="exact"/>
              <w:ind w:leftChars="0" w:left="0" w:firstLine="258"/>
              <w:rPr>
                <w:rFonts w:hAnsi="ＭＳ 明朝"/>
                <w:color w:val="000000" w:themeColor="text1"/>
                <w:sz w:val="24"/>
                <w:u w:val="single"/>
              </w:rPr>
            </w:pPr>
            <w:r w:rsidRPr="003374AA">
              <w:rPr>
                <w:rFonts w:hAnsi="ＭＳ 明朝" w:hint="eastAsia"/>
                <w:color w:val="000000" w:themeColor="text1"/>
                <w:sz w:val="24"/>
                <w:u w:val="single"/>
              </w:rPr>
              <w:t>また、大阪府は、大阪府新公会計制度上、複数の組織に関係する事業においても大阪府全体としてコストを把握し、事業分析をすることが可能となるよう、今後全庁的な課題として検討することが望ましい。</w:t>
            </w:r>
          </w:p>
          <w:p w14:paraId="13CD99BB" w14:textId="5E8FB2CB" w:rsidR="00540D11" w:rsidRPr="003374AA" w:rsidRDefault="00540D11" w:rsidP="002E0D26">
            <w:pPr>
              <w:pStyle w:val="a8"/>
              <w:autoSpaceDE w:val="0"/>
              <w:autoSpaceDN w:val="0"/>
              <w:spacing w:afterLines="50" w:after="181" w:line="300" w:lineRule="exact"/>
              <w:ind w:leftChars="0" w:left="0" w:firstLineChars="1700" w:firstLine="4380"/>
              <w:rPr>
                <w:rFonts w:hAnsi="ＭＳ 明朝"/>
                <w:color w:val="000000" w:themeColor="text1"/>
                <w:sz w:val="24"/>
                <w:u w:val="single"/>
              </w:rPr>
            </w:pPr>
            <w:r>
              <w:rPr>
                <w:rFonts w:hAnsi="ＭＳ 明朝" w:hint="eastAsia"/>
                <w:color w:val="000000" w:themeColor="text1"/>
                <w:sz w:val="24"/>
                <w:u w:val="single"/>
              </w:rPr>
              <w:t>（意見</w:t>
            </w:r>
            <w:r w:rsidRPr="003374AA">
              <w:rPr>
                <w:rFonts w:hAnsi="ＭＳ 明朝" w:hint="eastAsia"/>
                <w:color w:val="000000" w:themeColor="text1"/>
                <w:sz w:val="24"/>
                <w:u w:val="single"/>
              </w:rPr>
              <w:t>１）</w:t>
            </w:r>
          </w:p>
          <w:p w14:paraId="26627207" w14:textId="77777777" w:rsidR="00540D11" w:rsidRPr="003374AA" w:rsidRDefault="00540D11" w:rsidP="002E0D26">
            <w:pPr>
              <w:pStyle w:val="a8"/>
              <w:autoSpaceDE w:val="0"/>
              <w:autoSpaceDN w:val="0"/>
              <w:snapToGrid w:val="0"/>
              <w:spacing w:line="300" w:lineRule="exact"/>
              <w:ind w:leftChars="0" w:left="0" w:firstLine="218"/>
              <w:rPr>
                <w:rFonts w:hAnsi="ＭＳ 明朝"/>
                <w:color w:val="000000" w:themeColor="text1"/>
                <w:sz w:val="20"/>
                <w:szCs w:val="20"/>
              </w:rPr>
            </w:pPr>
            <w:r w:rsidRPr="003374AA">
              <w:rPr>
                <w:rFonts w:hAnsi="ＭＳ 明朝" w:hint="eastAsia"/>
                <w:color w:val="000000" w:themeColor="text1"/>
                <w:sz w:val="20"/>
                <w:szCs w:val="20"/>
              </w:rPr>
              <w:t>大阪府子どもを虐待から守る条例第９条に基づき、当該年度の大阪府及び市町村の児童虐待防止等に関する施策の実施状況を報告する年次報告書は、複数の部局において実施された事業について、福祉部がそれらを取りまとめ、作成・公表をしている。</w:t>
            </w:r>
          </w:p>
          <w:p w14:paraId="4CEDEC91" w14:textId="694CD8A3" w:rsidR="00540D11" w:rsidRPr="003374AA" w:rsidRDefault="00540D11" w:rsidP="002E0D26">
            <w:pPr>
              <w:pStyle w:val="a8"/>
              <w:autoSpaceDE w:val="0"/>
              <w:autoSpaceDN w:val="0"/>
              <w:snapToGrid w:val="0"/>
              <w:spacing w:line="300" w:lineRule="exact"/>
              <w:ind w:leftChars="0" w:left="0" w:firstLine="218"/>
              <w:rPr>
                <w:rFonts w:hAnsi="ＭＳ 明朝"/>
                <w:color w:val="000000" w:themeColor="text1"/>
                <w:sz w:val="20"/>
                <w:szCs w:val="20"/>
              </w:rPr>
            </w:pPr>
            <w:r w:rsidRPr="003374AA">
              <w:rPr>
                <w:rFonts w:hAnsi="ＭＳ 明朝" w:hint="eastAsia"/>
                <w:color w:val="000000" w:themeColor="text1"/>
                <w:sz w:val="20"/>
                <w:szCs w:val="20"/>
              </w:rPr>
              <w:t>監査の実施に当たって、当該報告書に記載されている事業を対象として、それらの内容を検討した結果、前述のとおり実施事業の内容及び当該年度の事業実績のみが記載されているのみで、報告されている事業についてそれに要したコストの記載がなく、ど</w:t>
            </w:r>
            <w:r w:rsidRPr="003374AA">
              <w:rPr>
                <w:rFonts w:hAnsi="ＭＳ 明朝" w:hint="eastAsia"/>
                <w:color w:val="000000" w:themeColor="text1"/>
                <w:sz w:val="20"/>
                <w:szCs w:val="20"/>
              </w:rPr>
              <w:lastRenderedPageBreak/>
              <w:t>の程度の事業規模なのかが報告書では知ることができなかった。また、例えば人権相談事業のように、事業実施の趣旨、内容の詳細を聴取しなければ、児童虐待防止に寄与するものかどうか直ちに判断できない事業も見受けられた。これでは、事業実施に要したコストと児童虐待防止のためにどのような観点で事業を行ったのか、また事業実施の結果どのような効果がもたらされたのかなど、大阪府子どもを虐待から守る条例の趣旨に沿った事業実施ができているのかが理解できず、十分な説明がなされているとは言えない。</w:t>
            </w:r>
          </w:p>
          <w:p w14:paraId="6D4E6F37" w14:textId="77777777" w:rsidR="00540D11" w:rsidRPr="003374AA" w:rsidRDefault="00540D11" w:rsidP="002E0D26">
            <w:pPr>
              <w:pStyle w:val="a8"/>
              <w:autoSpaceDE w:val="0"/>
              <w:autoSpaceDN w:val="0"/>
              <w:snapToGrid w:val="0"/>
              <w:spacing w:line="300" w:lineRule="exact"/>
              <w:ind w:leftChars="0" w:left="0" w:firstLine="218"/>
              <w:rPr>
                <w:rFonts w:hAnsi="ＭＳ 明朝"/>
                <w:color w:val="000000" w:themeColor="text1"/>
                <w:sz w:val="20"/>
                <w:szCs w:val="20"/>
              </w:rPr>
            </w:pPr>
            <w:r w:rsidRPr="003374AA">
              <w:rPr>
                <w:rFonts w:hAnsi="ＭＳ 明朝" w:hint="eastAsia"/>
                <w:color w:val="000000" w:themeColor="text1"/>
                <w:sz w:val="20"/>
                <w:szCs w:val="20"/>
              </w:rPr>
              <w:t>大阪府子どもを虐待から守る条例の趣旨を達成すべく大阪府は多額の予算を投じていることから、年次報告書には、同条例の趣旨に適った児童虐待防止のために実施した事業の内容と共に事業実施に要したコストや、事業の具体的な目標とその達成状況・事業効果などを記載されるような体制が整えられるべきである。また、コスト集計にあたっては職員人件費もその範囲に含めるよう検討するべきである。</w:t>
            </w:r>
          </w:p>
          <w:p w14:paraId="347BFD68" w14:textId="77777777" w:rsidR="00540D11" w:rsidRPr="003374AA" w:rsidRDefault="00540D11" w:rsidP="002E0D26">
            <w:pPr>
              <w:pStyle w:val="a8"/>
              <w:autoSpaceDE w:val="0"/>
              <w:autoSpaceDN w:val="0"/>
              <w:snapToGrid w:val="0"/>
              <w:spacing w:line="300" w:lineRule="exact"/>
              <w:ind w:leftChars="0" w:left="0" w:firstLine="218"/>
              <w:rPr>
                <w:rFonts w:hAnsi="ＭＳ 明朝"/>
                <w:color w:val="000000" w:themeColor="text1"/>
                <w:sz w:val="20"/>
                <w:szCs w:val="20"/>
              </w:rPr>
            </w:pPr>
            <w:r w:rsidRPr="003374AA">
              <w:rPr>
                <w:rFonts w:hAnsi="ＭＳ 明朝" w:hint="eastAsia"/>
                <w:color w:val="000000" w:themeColor="text1"/>
                <w:sz w:val="20"/>
                <w:szCs w:val="20"/>
              </w:rPr>
              <w:t>さらに、そのような体制に基づいて得られた結果を踏まえ、各部局における課題や改善した事項などを年次報告書において開示し、大阪府の児童虐待に係る取組について府民の理解がさらに深まるよう、記載内容の充実が図られるべきである。</w:t>
            </w:r>
          </w:p>
          <w:p w14:paraId="7F563CA6" w14:textId="13B5564D" w:rsidR="00540D11" w:rsidRPr="003374AA" w:rsidRDefault="00540D11" w:rsidP="002E0D26">
            <w:pPr>
              <w:pStyle w:val="a8"/>
              <w:autoSpaceDE w:val="0"/>
              <w:autoSpaceDN w:val="0"/>
              <w:snapToGrid w:val="0"/>
              <w:spacing w:line="300" w:lineRule="exact"/>
              <w:ind w:leftChars="0" w:left="0" w:firstLine="218"/>
              <w:rPr>
                <w:rFonts w:hAnsi="ＭＳ 明朝"/>
                <w:color w:val="000000" w:themeColor="text1"/>
                <w:sz w:val="20"/>
                <w:szCs w:val="20"/>
              </w:rPr>
            </w:pPr>
            <w:r w:rsidRPr="003374AA">
              <w:rPr>
                <w:rFonts w:hAnsi="ＭＳ 明朝" w:hint="eastAsia"/>
                <w:color w:val="000000" w:themeColor="text1"/>
                <w:sz w:val="20"/>
                <w:szCs w:val="20"/>
              </w:rPr>
              <w:t>大阪府は、平成36年度を目標として10年間の取組計画である大阪府子ども総合計画を策定し、取り組んでいる。その個別具体的な項目として「児童虐待の防止」を掲げており、その進捗管理は福祉部が行っている。年次報告書において報告する際には当該総</w:t>
            </w:r>
            <w:r w:rsidRPr="003374AA">
              <w:rPr>
                <w:rFonts w:hAnsi="ＭＳ 明朝" w:hint="eastAsia"/>
                <w:color w:val="000000" w:themeColor="text1"/>
                <w:sz w:val="20"/>
                <w:szCs w:val="20"/>
              </w:rPr>
              <w:lastRenderedPageBreak/>
              <w:t>合計画において進捗管理との関連性についても分かりやすい記載について検討されたい。</w:t>
            </w:r>
          </w:p>
        </w:tc>
        <w:tc>
          <w:tcPr>
            <w:tcW w:w="5963" w:type="dxa"/>
            <w:gridSpan w:val="2"/>
            <w:shd w:val="clear" w:color="auto" w:fill="auto"/>
          </w:tcPr>
          <w:p w14:paraId="788BD309" w14:textId="5DDF616A" w:rsidR="00540D11" w:rsidRDefault="00540D11" w:rsidP="00540D11">
            <w:pPr>
              <w:autoSpaceDE w:val="0"/>
              <w:autoSpaceDN w:val="0"/>
              <w:spacing w:line="300" w:lineRule="exact"/>
              <w:rPr>
                <w:rFonts w:asciiTheme="minorEastAsia" w:eastAsiaTheme="minorEastAsia" w:hAnsiTheme="minorEastAsia"/>
                <w:sz w:val="24"/>
              </w:rPr>
            </w:pPr>
            <w:r>
              <w:rPr>
                <w:rFonts w:asciiTheme="minorEastAsia" w:eastAsiaTheme="minorEastAsia" w:hAnsiTheme="minorEastAsia" w:hint="eastAsia"/>
                <w:sz w:val="24"/>
              </w:rPr>
              <w:lastRenderedPageBreak/>
              <w:t>【福祉部】</w:t>
            </w:r>
          </w:p>
          <w:p w14:paraId="4D043D44" w14:textId="77777777" w:rsidR="00540D11" w:rsidRDefault="00540D11" w:rsidP="00540D11">
            <w:pPr>
              <w:autoSpaceDE w:val="0"/>
              <w:autoSpaceDN w:val="0"/>
              <w:spacing w:line="300" w:lineRule="exact"/>
              <w:ind w:firstLineChars="100" w:firstLine="258"/>
              <w:rPr>
                <w:rFonts w:asciiTheme="minorEastAsia" w:eastAsiaTheme="minorEastAsia" w:hAnsiTheme="minorEastAsia"/>
                <w:sz w:val="24"/>
              </w:rPr>
            </w:pPr>
            <w:r>
              <w:rPr>
                <w:rFonts w:asciiTheme="minorEastAsia" w:eastAsiaTheme="minorEastAsia" w:hAnsiTheme="minorEastAsia" w:hint="eastAsia"/>
                <w:sz w:val="24"/>
              </w:rPr>
              <w:t>大阪府子どもを虐待から守る条例第９条に基づく年次報告書では、条例制定の経緯や特徴、府や市町村の児童虐待防止等に関する施策の実施状況を掲載している。</w:t>
            </w:r>
          </w:p>
          <w:p w14:paraId="36AF435A" w14:textId="77777777" w:rsidR="00540D11" w:rsidRDefault="00540D11" w:rsidP="00540D11">
            <w:pPr>
              <w:autoSpaceDE w:val="0"/>
              <w:autoSpaceDN w:val="0"/>
              <w:spacing w:line="300" w:lineRule="exact"/>
              <w:ind w:firstLineChars="100" w:firstLine="258"/>
              <w:rPr>
                <w:rFonts w:asciiTheme="minorEastAsia" w:eastAsiaTheme="minorEastAsia" w:hAnsiTheme="minorEastAsia"/>
                <w:sz w:val="24"/>
              </w:rPr>
            </w:pPr>
            <w:r>
              <w:rPr>
                <w:rFonts w:asciiTheme="minorEastAsia" w:eastAsiaTheme="minorEastAsia" w:hAnsiTheme="minorEastAsia" w:hint="eastAsia"/>
                <w:sz w:val="24"/>
              </w:rPr>
              <w:t>また、児童虐待相談の状況や同条例関係データを掲載するなど、児童虐待の取組について広く府民の理解が得られるよう掲載内容を精査してきた。</w:t>
            </w:r>
          </w:p>
          <w:p w14:paraId="7CB7B1E0" w14:textId="77777777" w:rsidR="00540D11" w:rsidRDefault="00540D11" w:rsidP="00540D11">
            <w:pPr>
              <w:autoSpaceDE w:val="0"/>
              <w:autoSpaceDN w:val="0"/>
              <w:spacing w:line="300" w:lineRule="exact"/>
              <w:ind w:firstLineChars="100" w:firstLine="258"/>
              <w:rPr>
                <w:rFonts w:asciiTheme="minorEastAsia" w:eastAsiaTheme="minorEastAsia" w:hAnsiTheme="minorEastAsia"/>
                <w:sz w:val="24"/>
              </w:rPr>
            </w:pPr>
            <w:r>
              <w:rPr>
                <w:rFonts w:asciiTheme="minorEastAsia" w:eastAsiaTheme="minorEastAsia" w:hAnsiTheme="minorEastAsia" w:hint="eastAsia"/>
                <w:sz w:val="24"/>
              </w:rPr>
              <w:t>加えて、平成27年度及び平成28年度事業についての同報告書には、府民の理解がさらに深まるよう、記載対象事業の決算額を明記した上で公表した。</w:t>
            </w:r>
          </w:p>
          <w:p w14:paraId="2E2FEAF1" w14:textId="77777777" w:rsidR="00540D11" w:rsidRDefault="00540D11" w:rsidP="00540D11">
            <w:pPr>
              <w:autoSpaceDE w:val="0"/>
              <w:autoSpaceDN w:val="0"/>
              <w:spacing w:line="300" w:lineRule="exact"/>
              <w:ind w:firstLineChars="100" w:firstLine="258"/>
              <w:rPr>
                <w:rFonts w:asciiTheme="minorEastAsia" w:eastAsiaTheme="minorEastAsia" w:hAnsiTheme="minorEastAsia"/>
                <w:sz w:val="24"/>
              </w:rPr>
            </w:pPr>
            <w:r>
              <w:rPr>
                <w:rFonts w:asciiTheme="minorEastAsia" w:eastAsiaTheme="minorEastAsia" w:hAnsiTheme="minorEastAsia" w:hint="eastAsia"/>
                <w:sz w:val="24"/>
              </w:rPr>
              <w:t>今後公表する同報告書についても決算額を明記していく。</w:t>
            </w:r>
          </w:p>
          <w:p w14:paraId="5DA909FB" w14:textId="77777777" w:rsidR="00540D11" w:rsidRDefault="00540D11" w:rsidP="00540D11">
            <w:pPr>
              <w:autoSpaceDE w:val="0"/>
              <w:autoSpaceDN w:val="0"/>
              <w:spacing w:line="300" w:lineRule="exact"/>
              <w:ind w:firstLineChars="100" w:firstLine="258"/>
              <w:rPr>
                <w:rFonts w:asciiTheme="minorEastAsia" w:eastAsiaTheme="minorEastAsia" w:hAnsiTheme="minorEastAsia"/>
                <w:sz w:val="24"/>
              </w:rPr>
            </w:pPr>
            <w:r>
              <w:rPr>
                <w:rFonts w:asciiTheme="minorEastAsia" w:eastAsiaTheme="minorEastAsia" w:hAnsiTheme="minorEastAsia" w:hint="eastAsia"/>
                <w:sz w:val="24"/>
              </w:rPr>
              <w:t>監査意見については、意見内容を実現するための体制整備や関係部局間での調整に係る費用や時間をふまえ、府民の理解をさらに深めるにはどうすべきかを念頭に、報告書の掲載内容の検討について引き続き取り組む。</w:t>
            </w:r>
          </w:p>
          <w:p w14:paraId="6B5AA243" w14:textId="77777777" w:rsidR="00540D11" w:rsidRPr="00452096" w:rsidRDefault="00540D11" w:rsidP="00540D11">
            <w:pPr>
              <w:autoSpaceDE w:val="0"/>
              <w:autoSpaceDN w:val="0"/>
              <w:spacing w:line="300" w:lineRule="exact"/>
              <w:rPr>
                <w:rFonts w:asciiTheme="minorEastAsia" w:eastAsiaTheme="minorEastAsia" w:hAnsiTheme="minorEastAsia"/>
                <w:color w:val="000000" w:themeColor="text1"/>
                <w:sz w:val="24"/>
              </w:rPr>
            </w:pPr>
            <w:r w:rsidRPr="00452096">
              <w:rPr>
                <w:rFonts w:asciiTheme="minorEastAsia" w:eastAsiaTheme="minorEastAsia" w:hAnsiTheme="minorEastAsia" w:hint="eastAsia"/>
                <w:color w:val="000000" w:themeColor="text1"/>
                <w:sz w:val="24"/>
              </w:rPr>
              <w:lastRenderedPageBreak/>
              <w:t>【会計局】</w:t>
            </w:r>
          </w:p>
          <w:p w14:paraId="0F0FD3FC" w14:textId="77777777" w:rsidR="00540D11" w:rsidRPr="00452096" w:rsidRDefault="00540D11" w:rsidP="00540D11">
            <w:pPr>
              <w:autoSpaceDE w:val="0"/>
              <w:autoSpaceDN w:val="0"/>
              <w:spacing w:line="300" w:lineRule="exact"/>
              <w:rPr>
                <w:rFonts w:asciiTheme="minorEastAsia" w:eastAsiaTheme="minorEastAsia" w:hAnsiTheme="minorEastAsia"/>
                <w:color w:val="000000" w:themeColor="text1"/>
                <w:sz w:val="24"/>
              </w:rPr>
            </w:pPr>
            <w:r w:rsidRPr="00452096">
              <w:rPr>
                <w:rFonts w:asciiTheme="minorEastAsia" w:eastAsiaTheme="minorEastAsia" w:hAnsiTheme="minorEastAsia" w:hint="eastAsia"/>
                <w:color w:val="000000" w:themeColor="text1"/>
                <w:sz w:val="24"/>
              </w:rPr>
              <w:t xml:space="preserve">　本府の新公会計制度では、各部局において事業毎の人員情報など必要な情報を入力すれば、個別事業単位でのフルコストが算定できるフォーマットを整備している。</w:t>
            </w:r>
          </w:p>
          <w:p w14:paraId="6D4436BF" w14:textId="77777777" w:rsidR="00540D11" w:rsidRPr="00452096" w:rsidRDefault="00540D11" w:rsidP="00540D11">
            <w:pPr>
              <w:autoSpaceDE w:val="0"/>
              <w:autoSpaceDN w:val="0"/>
              <w:spacing w:line="300" w:lineRule="exact"/>
              <w:ind w:firstLineChars="100" w:firstLine="258"/>
              <w:rPr>
                <w:rFonts w:asciiTheme="minorEastAsia" w:eastAsiaTheme="minorEastAsia" w:hAnsiTheme="minorEastAsia"/>
                <w:color w:val="000000" w:themeColor="text1"/>
                <w:sz w:val="24"/>
              </w:rPr>
            </w:pPr>
            <w:r w:rsidRPr="00452096">
              <w:rPr>
                <w:rFonts w:asciiTheme="minorEastAsia" w:eastAsiaTheme="minorEastAsia" w:hAnsiTheme="minorEastAsia" w:hint="eastAsia"/>
                <w:color w:val="000000" w:themeColor="text1"/>
                <w:sz w:val="24"/>
              </w:rPr>
              <w:t>また、事業毎の財務指標を用いて、各事業の課題等を分析する「指標分析の手引き」を平成29年３月に策定し、平成29年度には専門家を招き、この手引きを活用して、事業分析の研修を実施するなど職員の分析スキルの向上に努めている。</w:t>
            </w:r>
          </w:p>
          <w:p w14:paraId="2A61AC82" w14:textId="6CF5332C" w:rsidR="00540D11" w:rsidRPr="003374AA" w:rsidRDefault="00540D11" w:rsidP="00540D11">
            <w:pPr>
              <w:autoSpaceDE w:val="0"/>
              <w:autoSpaceDN w:val="0"/>
              <w:spacing w:line="300" w:lineRule="exact"/>
              <w:ind w:firstLineChars="100" w:firstLine="258"/>
              <w:rPr>
                <w:rFonts w:asciiTheme="minorEastAsia" w:eastAsiaTheme="minorEastAsia" w:hAnsiTheme="minorEastAsia"/>
                <w:color w:val="000000" w:themeColor="text1"/>
                <w:sz w:val="24"/>
              </w:rPr>
            </w:pPr>
            <w:r w:rsidRPr="00452096">
              <w:rPr>
                <w:rFonts w:asciiTheme="minorEastAsia" w:eastAsiaTheme="minorEastAsia" w:hAnsiTheme="minorEastAsia" w:hint="eastAsia"/>
                <w:color w:val="000000" w:themeColor="text1"/>
                <w:sz w:val="24"/>
              </w:rPr>
              <w:t>複数の組織に関係する事業においても、こうしたツールを活用することで、事業のフルコストや事業分析は可能と考えており、今後、各部局の要請に応じ、必要な支援を行っていく。</w:t>
            </w:r>
          </w:p>
        </w:tc>
      </w:tr>
      <w:tr w:rsidR="00540D11" w:rsidRPr="003374AA" w14:paraId="678DE667" w14:textId="77777777" w:rsidTr="00830D56">
        <w:trPr>
          <w:gridAfter w:val="1"/>
          <w:wAfter w:w="17" w:type="dxa"/>
          <w:trHeight w:val="464"/>
        </w:trPr>
        <w:tc>
          <w:tcPr>
            <w:tcW w:w="14300" w:type="dxa"/>
            <w:gridSpan w:val="3"/>
            <w:tcBorders>
              <w:right w:val="single" w:sz="4" w:space="0" w:color="auto"/>
            </w:tcBorders>
            <w:shd w:val="clear" w:color="auto" w:fill="FFFFFF" w:themeFill="background1"/>
            <w:vAlign w:val="center"/>
          </w:tcPr>
          <w:p w14:paraId="2AE67E74" w14:textId="166BB558" w:rsidR="00540D11" w:rsidRPr="003374AA" w:rsidRDefault="00540D11" w:rsidP="002E0D26">
            <w:pPr>
              <w:autoSpaceDE w:val="0"/>
              <w:autoSpaceDN w:val="0"/>
              <w:spacing w:line="300" w:lineRule="exact"/>
              <w:rPr>
                <w:rFonts w:ascii="ＭＳ 明朝" w:hAnsi="ＭＳ 明朝"/>
                <w:color w:val="000000" w:themeColor="text1"/>
                <w:sz w:val="24"/>
              </w:rPr>
            </w:pPr>
            <w:r w:rsidRPr="003374AA">
              <w:rPr>
                <w:rFonts w:ascii="ＭＳ 明朝" w:hAnsi="ＭＳ 明朝" w:hint="eastAsia"/>
                <w:color w:val="000000" w:themeColor="text1"/>
                <w:sz w:val="24"/>
              </w:rPr>
              <w:lastRenderedPageBreak/>
              <w:t>第２．健康医療部（医療・保健の現場における虐待予防）</w:t>
            </w:r>
          </w:p>
        </w:tc>
      </w:tr>
      <w:tr w:rsidR="00540D11" w:rsidRPr="003374AA" w14:paraId="7EC3786B" w14:textId="77777777" w:rsidTr="00830D56">
        <w:trPr>
          <w:gridAfter w:val="1"/>
          <w:wAfter w:w="17" w:type="dxa"/>
          <w:trHeight w:val="464"/>
        </w:trPr>
        <w:tc>
          <w:tcPr>
            <w:tcW w:w="14300" w:type="dxa"/>
            <w:gridSpan w:val="3"/>
            <w:tcBorders>
              <w:right w:val="single" w:sz="4" w:space="0" w:color="auto"/>
            </w:tcBorders>
            <w:shd w:val="clear" w:color="auto" w:fill="FFFFFF" w:themeFill="background1"/>
            <w:vAlign w:val="center"/>
          </w:tcPr>
          <w:p w14:paraId="10BEB21B" w14:textId="1DC392D6" w:rsidR="00540D11" w:rsidRPr="003374AA" w:rsidRDefault="00540D11" w:rsidP="002E0D26">
            <w:pPr>
              <w:pStyle w:val="ac"/>
              <w:autoSpaceDE w:val="0"/>
              <w:autoSpaceDN w:val="0"/>
              <w:spacing w:line="300" w:lineRule="exact"/>
              <w:ind w:leftChars="0" w:left="0" w:firstLineChars="100" w:firstLine="258"/>
              <w:rPr>
                <w:rFonts w:hAnsi="ＭＳ 明朝"/>
                <w:color w:val="000000" w:themeColor="text1"/>
                <w:sz w:val="24"/>
              </w:rPr>
            </w:pPr>
            <w:r w:rsidRPr="003374AA">
              <w:rPr>
                <w:rFonts w:hAnsi="ＭＳ 明朝" w:hint="eastAsia"/>
                <w:color w:val="000000" w:themeColor="text1"/>
                <w:sz w:val="24"/>
              </w:rPr>
              <w:t>３．大阪府における妊娠から乳幼児期の虐待予防の取組</w:t>
            </w:r>
          </w:p>
        </w:tc>
      </w:tr>
      <w:tr w:rsidR="001D3BA4" w:rsidRPr="003374AA" w14:paraId="06B8774F" w14:textId="77777777" w:rsidTr="00830D56">
        <w:trPr>
          <w:trHeight w:val="924"/>
        </w:trPr>
        <w:tc>
          <w:tcPr>
            <w:tcW w:w="1888" w:type="dxa"/>
          </w:tcPr>
          <w:p w14:paraId="3ABC353A" w14:textId="77777777" w:rsidR="001D3BA4" w:rsidRPr="003374AA" w:rsidRDefault="001D3BA4" w:rsidP="00830D56">
            <w:pPr>
              <w:pStyle w:val="ac"/>
              <w:autoSpaceDE w:val="0"/>
              <w:autoSpaceDN w:val="0"/>
              <w:spacing w:line="300" w:lineRule="exact"/>
              <w:ind w:leftChars="0" w:left="258" w:hangingChars="100" w:hanging="258"/>
              <w:rPr>
                <w:rFonts w:hAnsi="ＭＳ 明朝"/>
                <w:color w:val="000000" w:themeColor="text1"/>
                <w:sz w:val="24"/>
              </w:rPr>
            </w:pPr>
            <w:r w:rsidRPr="003374AA">
              <w:rPr>
                <w:rFonts w:hAnsi="ＭＳ 明朝" w:hint="eastAsia"/>
                <w:color w:val="000000" w:themeColor="text1"/>
                <w:sz w:val="24"/>
              </w:rPr>
              <w:t>(2) 児童虐待の未然防止のための妊娠・出産対策</w:t>
            </w:r>
          </w:p>
          <w:p w14:paraId="61A49C4B" w14:textId="6152CA56" w:rsidR="001D3BA4" w:rsidRPr="003374AA" w:rsidRDefault="001D3BA4" w:rsidP="002E0D26">
            <w:pPr>
              <w:pStyle w:val="ac"/>
              <w:autoSpaceDE w:val="0"/>
              <w:autoSpaceDN w:val="0"/>
              <w:spacing w:line="300" w:lineRule="exact"/>
              <w:ind w:leftChars="0" w:left="0"/>
              <w:rPr>
                <w:rFonts w:hAnsi="ＭＳ 明朝"/>
                <w:color w:val="000000" w:themeColor="text1"/>
                <w:sz w:val="24"/>
              </w:rPr>
            </w:pPr>
            <w:r w:rsidRPr="003374AA">
              <w:rPr>
                <w:rFonts w:hAnsi="ＭＳ 明朝" w:hint="eastAsia"/>
                <w:color w:val="000000" w:themeColor="text1"/>
                <w:sz w:val="24"/>
              </w:rPr>
              <w:t>【健康医療部】</w:t>
            </w:r>
          </w:p>
        </w:tc>
        <w:tc>
          <w:tcPr>
            <w:tcW w:w="6466" w:type="dxa"/>
          </w:tcPr>
          <w:p w14:paraId="5A16BBA4" w14:textId="742A0A46" w:rsidR="001D3BA4" w:rsidRPr="003374AA" w:rsidRDefault="001D3BA4" w:rsidP="002E0D26">
            <w:pPr>
              <w:pStyle w:val="a8"/>
              <w:autoSpaceDE w:val="0"/>
              <w:autoSpaceDN w:val="0"/>
              <w:spacing w:afterLines="50" w:after="181" w:line="300" w:lineRule="exact"/>
              <w:ind w:leftChars="0" w:left="0" w:firstLine="258"/>
              <w:rPr>
                <w:rFonts w:hAnsi="ＭＳ 明朝"/>
                <w:color w:val="000000" w:themeColor="text1"/>
                <w:sz w:val="24"/>
                <w:u w:val="single"/>
              </w:rPr>
            </w:pPr>
            <w:r w:rsidRPr="003374AA">
              <w:rPr>
                <w:rFonts w:hAnsi="ＭＳ 明朝" w:hint="eastAsia"/>
                <w:color w:val="000000" w:themeColor="text1"/>
                <w:sz w:val="24"/>
                <w:u w:val="single"/>
              </w:rPr>
              <w:t>大阪府は、「にんしんＳＯＳ」相談窓口の普及啓発</w:t>
            </w:r>
            <w:r>
              <w:rPr>
                <w:rFonts w:hAnsi="ＭＳ 明朝" w:hint="eastAsia"/>
                <w:color w:val="000000" w:themeColor="text1"/>
                <w:sz w:val="24"/>
                <w:u w:val="single"/>
              </w:rPr>
              <w:t>につき、一層の充実を図るとともに継続的に実施されたい。（意見</w:t>
            </w:r>
            <w:r w:rsidRPr="003374AA">
              <w:rPr>
                <w:rFonts w:hAnsi="ＭＳ 明朝" w:hint="eastAsia"/>
                <w:color w:val="000000" w:themeColor="text1"/>
                <w:sz w:val="24"/>
                <w:u w:val="single"/>
              </w:rPr>
              <w:t>３）</w:t>
            </w:r>
          </w:p>
          <w:p w14:paraId="4BC85465" w14:textId="4A41D84A" w:rsidR="001D3BA4" w:rsidRPr="003374AA" w:rsidRDefault="001D3BA4" w:rsidP="002E0D26">
            <w:pPr>
              <w:pStyle w:val="a8"/>
              <w:autoSpaceDE w:val="0"/>
              <w:autoSpaceDN w:val="0"/>
              <w:snapToGrid w:val="0"/>
              <w:spacing w:line="300" w:lineRule="exact"/>
              <w:ind w:leftChars="0" w:left="0" w:firstLine="218"/>
              <w:rPr>
                <w:rFonts w:hAnsi="ＭＳ 明朝"/>
                <w:color w:val="000000" w:themeColor="text1"/>
                <w:sz w:val="20"/>
                <w:szCs w:val="20"/>
              </w:rPr>
            </w:pPr>
            <w:r w:rsidRPr="003374AA">
              <w:rPr>
                <w:rFonts w:hAnsi="ＭＳ 明朝" w:hint="eastAsia"/>
                <w:color w:val="000000" w:themeColor="text1"/>
                <w:sz w:val="20"/>
                <w:szCs w:val="20"/>
              </w:rPr>
              <w:t>「にんしんＳＯＳ」相談窓口は、開設から４年が経ち、相談件数を見てもある程度周知されてきたと考えられる。相談窓口の周知は、相談窓口の委託業務の一部である周知活動（府広報誌や保健所等への啓発チラシの掲示、配架等）と、別途大阪府が国庫を活用して実施する相談窓口普及啓発事業（バナー広告、バス広告、リーフレット作成及び学生等への配布等）により行われてきたが、後者は、国庫を活用しており、毎年度実施されるとは限らない。</w:t>
            </w:r>
          </w:p>
          <w:p w14:paraId="2A0B7947" w14:textId="77777777" w:rsidR="001D3BA4" w:rsidRPr="003374AA" w:rsidRDefault="001D3BA4" w:rsidP="002E0D26">
            <w:pPr>
              <w:pStyle w:val="a8"/>
              <w:autoSpaceDE w:val="0"/>
              <w:autoSpaceDN w:val="0"/>
              <w:snapToGrid w:val="0"/>
              <w:spacing w:line="300" w:lineRule="exact"/>
              <w:ind w:leftChars="0" w:left="0" w:firstLine="218"/>
              <w:rPr>
                <w:rFonts w:hAnsi="ＭＳ 明朝"/>
                <w:color w:val="000000" w:themeColor="text1"/>
                <w:sz w:val="20"/>
                <w:szCs w:val="20"/>
              </w:rPr>
            </w:pPr>
            <w:r w:rsidRPr="003374AA">
              <w:rPr>
                <w:rFonts w:hAnsi="ＭＳ 明朝" w:hint="eastAsia"/>
                <w:color w:val="000000" w:themeColor="text1"/>
                <w:sz w:val="20"/>
                <w:szCs w:val="20"/>
              </w:rPr>
              <w:t>相談件数の推移をみると、平成25年度までは増加していたが、相談窓口普及啓発事業を実施しなかった平成26年度は減少している。減少の理由は、分析されていないため一概には言えないが、相談窓口業務委託の範囲での周知活動のみでは十分周知されていないことも懸念される。</w:t>
            </w:r>
          </w:p>
          <w:p w14:paraId="030CC50A" w14:textId="30A3ED42" w:rsidR="001D3BA4" w:rsidRPr="003374AA" w:rsidRDefault="001D3BA4" w:rsidP="002E0D26">
            <w:pPr>
              <w:pStyle w:val="a8"/>
              <w:autoSpaceDE w:val="0"/>
              <w:autoSpaceDN w:val="0"/>
              <w:snapToGrid w:val="0"/>
              <w:spacing w:line="300" w:lineRule="exact"/>
              <w:ind w:leftChars="0" w:left="0" w:firstLine="218"/>
              <w:rPr>
                <w:rFonts w:hAnsi="ＭＳ 明朝"/>
                <w:color w:val="000000" w:themeColor="text1"/>
                <w:sz w:val="20"/>
                <w:szCs w:val="20"/>
              </w:rPr>
            </w:pPr>
            <w:r w:rsidRPr="003374AA">
              <w:rPr>
                <w:rFonts w:hAnsi="ＭＳ 明朝" w:hint="eastAsia"/>
                <w:color w:val="000000" w:themeColor="text1"/>
                <w:sz w:val="20"/>
                <w:szCs w:val="20"/>
              </w:rPr>
              <w:t>大阪府は、当該相談窓口の普及啓発（委託事業による実施分除く。）を、毎年度実施することとはされていないが、継続的に実施すべきと考える。とはいえ、財源が限られることも考えられる</w:t>
            </w:r>
            <w:r w:rsidRPr="003374AA">
              <w:rPr>
                <w:rFonts w:hAnsi="ＭＳ 明朝" w:hint="eastAsia"/>
                <w:color w:val="000000" w:themeColor="text1"/>
                <w:sz w:val="20"/>
                <w:szCs w:val="20"/>
              </w:rPr>
              <w:lastRenderedPageBreak/>
              <w:t>ため、オレンジリボンキャンペーンの中でも周知する、民間の協力を得てコンビニやカラオケ店のように相談者が多い生徒・学生等の若年層も目にしやすい場所にチラシを掲示していただく、ホームページにリンクを貼っていただく等、限られた財源でも継続的、効果的に普及啓発できるスキームを検討し、実施されたい。</w:t>
            </w:r>
          </w:p>
        </w:tc>
        <w:tc>
          <w:tcPr>
            <w:tcW w:w="5963" w:type="dxa"/>
            <w:gridSpan w:val="2"/>
            <w:shd w:val="clear" w:color="auto" w:fill="auto"/>
          </w:tcPr>
          <w:p w14:paraId="0D9ECBAE" w14:textId="77777777" w:rsidR="001D3BA4" w:rsidRDefault="001D3BA4" w:rsidP="001D3BA4">
            <w:pPr>
              <w:autoSpaceDE w:val="0"/>
              <w:autoSpaceDN w:val="0"/>
              <w:spacing w:line="300" w:lineRule="exact"/>
              <w:ind w:firstLineChars="100" w:firstLine="258"/>
              <w:rPr>
                <w:rFonts w:asciiTheme="minorEastAsia" w:eastAsiaTheme="minorEastAsia" w:hAnsiTheme="minorEastAsia"/>
                <w:color w:val="000000" w:themeColor="text1"/>
                <w:sz w:val="24"/>
              </w:rPr>
            </w:pPr>
            <w:r w:rsidRPr="003374AA">
              <w:rPr>
                <w:rFonts w:asciiTheme="minorEastAsia" w:eastAsiaTheme="minorEastAsia" w:hAnsiTheme="minorEastAsia" w:hint="eastAsia"/>
                <w:color w:val="000000" w:themeColor="text1"/>
                <w:sz w:val="24"/>
              </w:rPr>
              <w:lastRenderedPageBreak/>
              <w:t>「にんしんＳＯＳ」相談窓口の普及啓発</w:t>
            </w:r>
            <w:r>
              <w:rPr>
                <w:rFonts w:asciiTheme="minorEastAsia" w:eastAsiaTheme="minorEastAsia" w:hAnsiTheme="minorEastAsia" w:hint="eastAsia"/>
                <w:color w:val="000000" w:themeColor="text1"/>
                <w:sz w:val="24"/>
              </w:rPr>
              <w:t>について</w:t>
            </w:r>
            <w:r w:rsidRPr="003374AA">
              <w:rPr>
                <w:rFonts w:asciiTheme="minorEastAsia" w:eastAsiaTheme="minorEastAsia" w:hAnsiTheme="minorEastAsia" w:hint="eastAsia"/>
                <w:color w:val="000000" w:themeColor="text1"/>
                <w:sz w:val="24"/>
              </w:rPr>
              <w:t>は、</w:t>
            </w:r>
            <w:r>
              <w:rPr>
                <w:rFonts w:asciiTheme="minorEastAsia" w:eastAsiaTheme="minorEastAsia" w:hAnsiTheme="minorEastAsia" w:hint="eastAsia"/>
                <w:color w:val="000000" w:themeColor="text1"/>
                <w:sz w:val="24"/>
              </w:rPr>
              <w:t>委託事業者によるホームページの運営、チラシ配布等に加え、府ホームページ・府政だより・情報ラック等の府広報媒体の活用やオレンジリボンキャンペーンによる周知など継続的に実施している。</w:t>
            </w:r>
          </w:p>
          <w:p w14:paraId="1FF88265" w14:textId="77777777" w:rsidR="001D3BA4" w:rsidRPr="004E0F38" w:rsidRDefault="001D3BA4" w:rsidP="00E13D37">
            <w:pPr>
              <w:autoSpaceDE w:val="0"/>
              <w:autoSpaceDN w:val="0"/>
              <w:spacing w:line="300" w:lineRule="exact"/>
              <w:rPr>
                <w:rFonts w:asciiTheme="minorEastAsia" w:eastAsiaTheme="minorEastAsia" w:hAnsiTheme="minorEastAsia"/>
                <w:color w:val="000000" w:themeColor="text1"/>
                <w:sz w:val="24"/>
              </w:rPr>
            </w:pPr>
          </w:p>
          <w:p w14:paraId="1BEFB14E" w14:textId="7B7C93FA" w:rsidR="001D3BA4" w:rsidRPr="003374AA" w:rsidRDefault="001D3BA4" w:rsidP="001D3BA4">
            <w:pPr>
              <w:autoSpaceDE w:val="0"/>
              <w:autoSpaceDN w:val="0"/>
              <w:spacing w:line="300" w:lineRule="exact"/>
              <w:ind w:firstLineChars="20" w:firstLine="52"/>
              <w:rPr>
                <w:rFonts w:asciiTheme="minorEastAsia" w:eastAsiaTheme="minorEastAsia" w:hAnsiTheme="minorEastAsia"/>
                <w:color w:val="000000" w:themeColor="text1"/>
                <w:sz w:val="24"/>
              </w:rPr>
            </w:pPr>
          </w:p>
        </w:tc>
      </w:tr>
      <w:tr w:rsidR="001D3BA4" w:rsidRPr="003374AA" w14:paraId="72F3C10E" w14:textId="77777777" w:rsidTr="00830D56">
        <w:trPr>
          <w:trHeight w:val="924"/>
        </w:trPr>
        <w:tc>
          <w:tcPr>
            <w:tcW w:w="1888" w:type="dxa"/>
            <w:tcBorders>
              <w:bottom w:val="single" w:sz="4" w:space="0" w:color="auto"/>
            </w:tcBorders>
          </w:tcPr>
          <w:p w14:paraId="1F22D5BD" w14:textId="77777777" w:rsidR="001D3BA4" w:rsidRPr="003374AA" w:rsidRDefault="001D3BA4" w:rsidP="002E0D26">
            <w:pPr>
              <w:pStyle w:val="ac"/>
              <w:autoSpaceDE w:val="0"/>
              <w:autoSpaceDN w:val="0"/>
              <w:spacing w:line="300" w:lineRule="exact"/>
              <w:ind w:leftChars="0" w:left="0"/>
              <w:rPr>
                <w:rFonts w:hAnsi="ＭＳ 明朝"/>
                <w:color w:val="000000" w:themeColor="text1"/>
                <w:sz w:val="24"/>
              </w:rPr>
            </w:pPr>
            <w:r w:rsidRPr="003374AA">
              <w:rPr>
                <w:rFonts w:hAnsi="ＭＳ 明朝" w:hint="eastAsia"/>
                <w:color w:val="000000" w:themeColor="text1"/>
                <w:sz w:val="24"/>
              </w:rPr>
              <w:lastRenderedPageBreak/>
              <w:t>(6) 乳児家庭全戸訪問事業（こんにちは赤ちゃん事業）　（市町村事業）</w:t>
            </w:r>
          </w:p>
          <w:p w14:paraId="7FAA367A" w14:textId="24C517E6" w:rsidR="001D3BA4" w:rsidRPr="003374AA" w:rsidRDefault="001D3BA4" w:rsidP="002E0D26">
            <w:pPr>
              <w:pStyle w:val="ac"/>
              <w:autoSpaceDE w:val="0"/>
              <w:autoSpaceDN w:val="0"/>
              <w:spacing w:line="300" w:lineRule="exact"/>
              <w:ind w:leftChars="0" w:left="0"/>
              <w:rPr>
                <w:rFonts w:hAnsi="ＭＳ 明朝"/>
                <w:color w:val="000000" w:themeColor="text1"/>
                <w:sz w:val="24"/>
              </w:rPr>
            </w:pPr>
            <w:r w:rsidRPr="003374AA">
              <w:rPr>
                <w:rFonts w:hAnsi="ＭＳ 明朝" w:hint="eastAsia"/>
                <w:color w:val="000000" w:themeColor="text1"/>
                <w:sz w:val="24"/>
              </w:rPr>
              <w:t>【健康医療部】</w:t>
            </w:r>
          </w:p>
        </w:tc>
        <w:tc>
          <w:tcPr>
            <w:tcW w:w="6466" w:type="dxa"/>
          </w:tcPr>
          <w:p w14:paraId="34BB0746" w14:textId="34CE4B79" w:rsidR="001D3BA4" w:rsidRPr="003374AA" w:rsidRDefault="001D3BA4" w:rsidP="002E0D26">
            <w:pPr>
              <w:pStyle w:val="a8"/>
              <w:autoSpaceDE w:val="0"/>
              <w:autoSpaceDN w:val="0"/>
              <w:spacing w:afterLines="50" w:after="181" w:line="300" w:lineRule="exact"/>
              <w:ind w:leftChars="0" w:left="0" w:firstLine="258"/>
              <w:rPr>
                <w:rFonts w:hAnsi="ＭＳ 明朝"/>
                <w:color w:val="000000" w:themeColor="text1"/>
                <w:sz w:val="24"/>
                <w:u w:val="single"/>
              </w:rPr>
            </w:pPr>
            <w:r w:rsidRPr="003374AA">
              <w:rPr>
                <w:rFonts w:hAnsi="ＭＳ 明朝" w:hint="eastAsia"/>
                <w:color w:val="000000" w:themeColor="text1"/>
                <w:sz w:val="24"/>
                <w:u w:val="single"/>
              </w:rPr>
              <w:t>大阪府は、乳児家庭全戸訪問事業（市町村事業）において、ケース対応会議の開催状況等について把</w:t>
            </w:r>
            <w:r>
              <w:rPr>
                <w:rFonts w:hAnsi="ＭＳ 明朝" w:hint="eastAsia"/>
                <w:color w:val="000000" w:themeColor="text1"/>
                <w:sz w:val="24"/>
                <w:u w:val="single"/>
              </w:rPr>
              <w:t>握するとともに、訪問者への研修を一層支援すべきである。（意見</w:t>
            </w:r>
            <w:r w:rsidRPr="003374AA">
              <w:rPr>
                <w:rFonts w:hAnsi="ＭＳ 明朝" w:hint="eastAsia"/>
                <w:color w:val="000000" w:themeColor="text1"/>
                <w:sz w:val="24"/>
                <w:u w:val="single"/>
              </w:rPr>
              <w:t>５）</w:t>
            </w:r>
          </w:p>
          <w:p w14:paraId="2BF331CC" w14:textId="77777777" w:rsidR="001D3BA4" w:rsidRPr="003374AA" w:rsidRDefault="001D3BA4" w:rsidP="002E0D26">
            <w:pPr>
              <w:pStyle w:val="a8"/>
              <w:autoSpaceDE w:val="0"/>
              <w:autoSpaceDN w:val="0"/>
              <w:snapToGrid w:val="0"/>
              <w:spacing w:line="300" w:lineRule="exact"/>
              <w:ind w:leftChars="0" w:left="0" w:firstLine="218"/>
              <w:rPr>
                <w:rFonts w:hAnsi="ＭＳ 明朝"/>
                <w:color w:val="000000" w:themeColor="text1"/>
                <w:sz w:val="20"/>
                <w:szCs w:val="20"/>
              </w:rPr>
            </w:pPr>
            <w:r w:rsidRPr="003374AA">
              <w:rPr>
                <w:rFonts w:hAnsi="ＭＳ 明朝" w:hint="eastAsia"/>
                <w:color w:val="000000" w:themeColor="text1"/>
                <w:sz w:val="20"/>
                <w:szCs w:val="20"/>
              </w:rPr>
              <w:t>乳児家庭全戸訪問事業は、生後４か月までの乳児がいる全家庭を訪問し、子育てに関する情報提供、養育相談等を行う広く一般を対象とした子育て支援事業であるが、養育支援訪問等適切なサービスにつなげることで児童虐待の発生を予防する効果も期待されている。市町村事業ではあるが、社会福祉法の第二種社会福祉事業に位置付けられていることから、大阪府は指導監督する立場にあり、実施要綱を定めて各市町村から実施状況の報告を受け、適切に事業が運営されているかどうかを調査確認しているとのことである。実際、厚生労働省の乳児家庭全戸訪問事業ガイドラインに準拠しているかどうか等を報告書類により確認されていた。</w:t>
            </w:r>
          </w:p>
          <w:p w14:paraId="2747F6EA" w14:textId="2BCA22EC" w:rsidR="001D3BA4" w:rsidRPr="003374AA" w:rsidRDefault="001D3BA4" w:rsidP="002E0D26">
            <w:pPr>
              <w:pStyle w:val="a8"/>
              <w:autoSpaceDE w:val="0"/>
              <w:autoSpaceDN w:val="0"/>
              <w:snapToGrid w:val="0"/>
              <w:spacing w:line="300" w:lineRule="exact"/>
              <w:ind w:leftChars="0" w:left="0" w:firstLine="218"/>
              <w:rPr>
                <w:rFonts w:hAnsi="ＭＳ 明朝"/>
                <w:color w:val="000000" w:themeColor="text1"/>
                <w:sz w:val="20"/>
                <w:szCs w:val="20"/>
              </w:rPr>
            </w:pPr>
            <w:r w:rsidRPr="003374AA">
              <w:rPr>
                <w:rFonts w:hAnsi="ＭＳ 明朝" w:hint="eastAsia"/>
                <w:color w:val="000000" w:themeColor="text1"/>
                <w:sz w:val="20"/>
                <w:szCs w:val="20"/>
              </w:rPr>
              <w:t>しかし、具体的に訪問者から市町村乳児家庭全戸訪問所管課にどのような報告がなされ、必要な場合にケース対応会議が開催され、支援の要否が適切に判断される仕組みとなっているか、その仕組みが機能して、必要な支援が漏れなく行われているかを把</w:t>
            </w:r>
            <w:r w:rsidRPr="003374AA">
              <w:rPr>
                <w:rFonts w:hAnsi="ＭＳ 明朝" w:hint="eastAsia"/>
                <w:color w:val="000000" w:themeColor="text1"/>
                <w:sz w:val="20"/>
                <w:szCs w:val="20"/>
              </w:rPr>
              <w:lastRenderedPageBreak/>
              <w:t>握、検証しているわけではない。平成26年度は、支援が必要と判断された割合は高まっており支援件数も増加しているが、増加要因も分析されておらず、支援件数が増加しても適切に支援できているかも確認されていない。問題が生じる前に問題が発生しないように指導することも大阪府の役割といえ、定期的に各市町村が乳児家庭全戸訪問事業をどのように運営しているか（訪問者からの報告内容、ケース対応会議の対象とする基準や支援方法等）を把握し、課題がある場合には、指導支援されたい。</w:t>
            </w:r>
          </w:p>
          <w:p w14:paraId="3FF8EA92" w14:textId="0ED82C01" w:rsidR="001D3BA4" w:rsidRPr="003374AA" w:rsidRDefault="001D3BA4" w:rsidP="002E0D26">
            <w:pPr>
              <w:pStyle w:val="a8"/>
              <w:autoSpaceDE w:val="0"/>
              <w:autoSpaceDN w:val="0"/>
              <w:spacing w:line="300" w:lineRule="exact"/>
              <w:ind w:leftChars="0" w:left="0" w:firstLine="218"/>
              <w:rPr>
                <w:rFonts w:hAnsi="ＭＳ 明朝"/>
                <w:color w:val="000000" w:themeColor="text1"/>
                <w:sz w:val="24"/>
                <w:u w:val="single"/>
              </w:rPr>
            </w:pPr>
            <w:r w:rsidRPr="003374AA">
              <w:rPr>
                <w:rFonts w:hAnsi="ＭＳ 明朝" w:hint="eastAsia"/>
                <w:color w:val="000000" w:themeColor="text1"/>
                <w:sz w:val="20"/>
                <w:szCs w:val="20"/>
              </w:rPr>
              <w:t>また、上記のとおり市町村の乳児家庭全戸訪問における訪問者は、保健師のほか、助産師、看護師、保育士、児童委員、子育て経験者等幅広く、人の異動も多いため、経歴及び能力もまちまちと考えられる。大阪府は、市町村から提出される実施状況報告書等の報告書類で、各市町村が訪問者にどのような研修を実施しているかは把握されているとの説明を受けたが、大阪府や市町村も定期的に研修を行っている保健師ですら、人事異動や経験の浅さから全員が同じ視点を共有するのが困難な状況である。適切な支援につなげるには訪問時点で支援が必要な可能性のある家庭を漏れなく察知することが大前提である。社会福祉法における第二種社会福祉事業に位置付けられていることから、この事業を担う職員に対しては都道府県に訓練の義務がある（社会福祉法第21条）ともいえ、大阪府においても、保健所が主催する研修の活用等、研修機会の提供や講師の派遣を行う等、訪問者の能力の向上を一層支援すべきであると考える。</w:t>
            </w:r>
          </w:p>
        </w:tc>
        <w:tc>
          <w:tcPr>
            <w:tcW w:w="5963" w:type="dxa"/>
            <w:gridSpan w:val="2"/>
            <w:shd w:val="clear" w:color="auto" w:fill="auto"/>
          </w:tcPr>
          <w:p w14:paraId="17D65194" w14:textId="77777777" w:rsidR="001D3BA4" w:rsidRPr="001D3BA4" w:rsidRDefault="001D3BA4" w:rsidP="001D3BA4">
            <w:pPr>
              <w:autoSpaceDE w:val="0"/>
              <w:autoSpaceDN w:val="0"/>
              <w:spacing w:line="300" w:lineRule="exact"/>
              <w:ind w:firstLineChars="100" w:firstLine="258"/>
              <w:rPr>
                <w:rFonts w:asciiTheme="minorEastAsia" w:eastAsiaTheme="minorEastAsia" w:hAnsiTheme="minorEastAsia"/>
                <w:sz w:val="24"/>
              </w:rPr>
            </w:pPr>
            <w:r w:rsidRPr="001D3BA4">
              <w:rPr>
                <w:rFonts w:asciiTheme="minorEastAsia" w:eastAsiaTheme="minorEastAsia" w:hAnsiTheme="minorEastAsia" w:hint="eastAsia"/>
                <w:sz w:val="24"/>
              </w:rPr>
              <w:lastRenderedPageBreak/>
              <w:t>乳児家庭全戸訪問事業（市町村事業）においては、実施要綱等に基づき適切に実施されるよう市町村等に周知徹底するとともに、社会福祉法第70条に基づく実施状況の届出のほか、大阪府が策定した「妊娠期からの子育て支援のためのガイドライン」に基づく実施状況調査により開催状況等を把握した。</w:t>
            </w:r>
          </w:p>
          <w:p w14:paraId="14046326" w14:textId="77777777" w:rsidR="001D3BA4" w:rsidRPr="001D3BA4" w:rsidRDefault="001D3BA4" w:rsidP="001D3BA4">
            <w:pPr>
              <w:autoSpaceDE w:val="0"/>
              <w:autoSpaceDN w:val="0"/>
              <w:spacing w:line="300" w:lineRule="exact"/>
              <w:ind w:firstLineChars="100" w:firstLine="258"/>
              <w:rPr>
                <w:rFonts w:asciiTheme="minorEastAsia" w:eastAsiaTheme="minorEastAsia" w:hAnsiTheme="minorEastAsia"/>
                <w:sz w:val="24"/>
              </w:rPr>
            </w:pPr>
            <w:r w:rsidRPr="001D3BA4">
              <w:rPr>
                <w:rFonts w:asciiTheme="minorEastAsia" w:eastAsiaTheme="minorEastAsia" w:hAnsiTheme="minorEastAsia" w:hint="eastAsia"/>
                <w:sz w:val="24"/>
              </w:rPr>
              <w:t>また、訪問者研修企画担当者を対象とした研修会を開催し、市町村において訪問者を対象とした研修が効果的に実施されるよう支援した。</w:t>
            </w:r>
          </w:p>
          <w:p w14:paraId="4B4BAD71" w14:textId="0C03E665" w:rsidR="001D3BA4" w:rsidRPr="001D3BA4" w:rsidRDefault="001D3BA4" w:rsidP="002E0D26">
            <w:pPr>
              <w:autoSpaceDE w:val="0"/>
              <w:autoSpaceDN w:val="0"/>
              <w:spacing w:line="300" w:lineRule="exact"/>
              <w:rPr>
                <w:rFonts w:asciiTheme="minorEastAsia" w:eastAsiaTheme="minorEastAsia" w:hAnsiTheme="minorEastAsia"/>
                <w:sz w:val="24"/>
              </w:rPr>
            </w:pPr>
          </w:p>
        </w:tc>
      </w:tr>
      <w:tr w:rsidR="001D3BA4" w:rsidRPr="003374AA" w14:paraId="5B3B15C3" w14:textId="77777777" w:rsidTr="00830D56">
        <w:trPr>
          <w:trHeight w:val="1010"/>
        </w:trPr>
        <w:tc>
          <w:tcPr>
            <w:tcW w:w="1888" w:type="dxa"/>
            <w:tcBorders>
              <w:top w:val="single" w:sz="4" w:space="0" w:color="auto"/>
            </w:tcBorders>
          </w:tcPr>
          <w:p w14:paraId="6486AD4C" w14:textId="2E801A97" w:rsidR="001D3BA4" w:rsidRPr="003374AA" w:rsidRDefault="001D3BA4" w:rsidP="002E0D26">
            <w:pPr>
              <w:pStyle w:val="ac"/>
              <w:autoSpaceDE w:val="0"/>
              <w:autoSpaceDN w:val="0"/>
              <w:spacing w:line="300" w:lineRule="exact"/>
              <w:ind w:leftChars="0" w:left="0"/>
              <w:rPr>
                <w:rFonts w:hAnsi="ＭＳ 明朝"/>
                <w:color w:val="000000" w:themeColor="text1"/>
                <w:sz w:val="24"/>
              </w:rPr>
            </w:pPr>
            <w:r w:rsidRPr="003374AA">
              <w:rPr>
                <w:rFonts w:hAnsi="ＭＳ 明朝" w:hint="eastAsia"/>
                <w:color w:val="000000" w:themeColor="text1"/>
                <w:sz w:val="24"/>
              </w:rPr>
              <w:lastRenderedPageBreak/>
              <w:t>【健康医療部】</w:t>
            </w:r>
          </w:p>
        </w:tc>
        <w:tc>
          <w:tcPr>
            <w:tcW w:w="6466" w:type="dxa"/>
          </w:tcPr>
          <w:p w14:paraId="0EDD82FB" w14:textId="2FCB0B3A" w:rsidR="001D3BA4" w:rsidRPr="003374AA" w:rsidRDefault="001D3BA4" w:rsidP="002E0D26">
            <w:pPr>
              <w:pStyle w:val="a8"/>
              <w:autoSpaceDE w:val="0"/>
              <w:autoSpaceDN w:val="0"/>
              <w:spacing w:afterLines="50" w:after="181" w:line="300" w:lineRule="exact"/>
              <w:ind w:leftChars="0" w:left="0" w:firstLine="258"/>
              <w:rPr>
                <w:rFonts w:hAnsi="ＭＳ 明朝"/>
                <w:color w:val="000000" w:themeColor="text1"/>
                <w:sz w:val="24"/>
                <w:u w:val="single"/>
              </w:rPr>
            </w:pPr>
            <w:r w:rsidRPr="003374AA">
              <w:rPr>
                <w:rFonts w:hAnsi="ＭＳ 明朝" w:hint="eastAsia"/>
                <w:color w:val="000000" w:themeColor="text1"/>
                <w:sz w:val="24"/>
                <w:u w:val="single"/>
              </w:rPr>
              <w:t>大阪府は、乳児家庭全戸訪問事業については、市町村における対象事業の実支出額の内容も調査し、事業実施の</w:t>
            </w:r>
            <w:r>
              <w:rPr>
                <w:rFonts w:hAnsi="ＭＳ 明朝" w:hint="eastAsia"/>
                <w:color w:val="000000" w:themeColor="text1"/>
                <w:sz w:val="24"/>
                <w:u w:val="single"/>
              </w:rPr>
              <w:t>適切性に加え、大阪府の補助金額の適正性を検証されたい。（意見</w:t>
            </w:r>
            <w:r w:rsidRPr="003374AA">
              <w:rPr>
                <w:rFonts w:hAnsi="ＭＳ 明朝" w:hint="eastAsia"/>
                <w:color w:val="000000" w:themeColor="text1"/>
                <w:sz w:val="24"/>
                <w:u w:val="single"/>
              </w:rPr>
              <w:t>６）</w:t>
            </w:r>
          </w:p>
          <w:p w14:paraId="6FCB890B" w14:textId="77777777" w:rsidR="001D3BA4" w:rsidRPr="003374AA" w:rsidRDefault="001D3BA4" w:rsidP="002E0D26">
            <w:pPr>
              <w:pStyle w:val="a8"/>
              <w:autoSpaceDE w:val="0"/>
              <w:autoSpaceDN w:val="0"/>
              <w:snapToGrid w:val="0"/>
              <w:spacing w:line="300" w:lineRule="exact"/>
              <w:ind w:leftChars="0" w:left="0" w:firstLine="218"/>
              <w:rPr>
                <w:rFonts w:hAnsi="ＭＳ 明朝"/>
                <w:color w:val="000000" w:themeColor="text1"/>
                <w:sz w:val="20"/>
                <w:szCs w:val="20"/>
              </w:rPr>
            </w:pPr>
            <w:r w:rsidRPr="003374AA">
              <w:rPr>
                <w:rFonts w:hAnsi="ＭＳ 明朝" w:hint="eastAsia"/>
                <w:color w:val="000000" w:themeColor="text1"/>
                <w:sz w:val="20"/>
                <w:szCs w:val="20"/>
              </w:rPr>
              <w:t>乳児家庭全戸訪問事業は、市町村における対象事業の実支出額（国庫補助基準額が上限）の３分の１を大阪府が負担するものである。大阪府は、大阪府が定めた届出等実施要鋼にある報告書類を入手し事業運営の状況を調査しているが、この報告書類では、実績報告に対象事業の実支出額の記載がなく、実支出額の内容は把握されていない。</w:t>
            </w:r>
          </w:p>
          <w:p w14:paraId="1C429DA4" w14:textId="6E55546B" w:rsidR="001D3BA4" w:rsidRPr="003374AA" w:rsidRDefault="001D3BA4" w:rsidP="002E0D26">
            <w:pPr>
              <w:pStyle w:val="a8"/>
              <w:autoSpaceDE w:val="0"/>
              <w:autoSpaceDN w:val="0"/>
              <w:snapToGrid w:val="0"/>
              <w:spacing w:line="300" w:lineRule="exact"/>
              <w:ind w:leftChars="0" w:left="0" w:firstLine="218"/>
              <w:rPr>
                <w:rFonts w:hAnsi="ＭＳ 明朝"/>
                <w:color w:val="000000" w:themeColor="text1"/>
                <w:sz w:val="20"/>
                <w:szCs w:val="20"/>
              </w:rPr>
            </w:pPr>
            <w:r w:rsidRPr="003374AA">
              <w:rPr>
                <w:rFonts w:hAnsi="ＭＳ 明朝" w:hint="eastAsia"/>
                <w:color w:val="000000" w:themeColor="text1"/>
                <w:sz w:val="20"/>
                <w:szCs w:val="20"/>
              </w:rPr>
              <w:t>また、国の補助金交付要綱で求められる精算報告では、対象事業の実支出額及び国庫補助基準額、及びその算定基礎情報はあるが、対象経費の実支出額の内訳や算出根拠はない。</w:t>
            </w:r>
          </w:p>
          <w:p w14:paraId="1DB31D0B" w14:textId="6742287C" w:rsidR="001D3BA4" w:rsidRPr="003374AA" w:rsidRDefault="001D3BA4" w:rsidP="002E0D26">
            <w:pPr>
              <w:pStyle w:val="a8"/>
              <w:autoSpaceDE w:val="0"/>
              <w:autoSpaceDN w:val="0"/>
              <w:spacing w:line="300" w:lineRule="exact"/>
              <w:ind w:leftChars="0" w:left="0" w:firstLine="218"/>
              <w:rPr>
                <w:rFonts w:hAnsi="ＭＳ 明朝"/>
                <w:color w:val="000000" w:themeColor="text1"/>
                <w:sz w:val="24"/>
                <w:u w:val="single"/>
              </w:rPr>
            </w:pPr>
            <w:r w:rsidRPr="003374AA">
              <w:rPr>
                <w:rFonts w:hAnsi="ＭＳ 明朝" w:hint="eastAsia"/>
                <w:color w:val="000000" w:themeColor="text1"/>
                <w:sz w:val="20"/>
                <w:szCs w:val="20"/>
              </w:rPr>
              <w:t>実支出額が国庫補助基準額を上回ることが明らかな事業であれば、補助金の支出要件と国庫補助基準額のみ確認すれば足るかもしれないが、吹田市のように国庫補助基準額（981万円）より実支出額（33万円）が大幅に下回る市町村もある。このような状況で、実支出額の内訳も確認せずに、実支出額及び大阪府が負担する補助金額が適正であると判断できるとは考えにくい。また、あまりに事業費が少ない場合には、適切に事業がなされたかにも留意すべきであろう。国の補助金交付要綱では、所定の報告書類でわかる範囲でのみで適正かを審査すれば足るかもしれないが、当該事業は社会福祉法における第２種社会福祉事業でもあり、大阪府の届出要綱に基づく報告書類に、内訳費目別の予算・実支出</w:t>
            </w:r>
            <w:r w:rsidRPr="003374AA">
              <w:rPr>
                <w:rFonts w:hAnsi="ＭＳ 明朝" w:hint="eastAsia"/>
                <w:color w:val="000000" w:themeColor="text1"/>
                <w:sz w:val="20"/>
                <w:szCs w:val="20"/>
              </w:rPr>
              <w:lastRenderedPageBreak/>
              <w:t>額の対比表を加え、予実差または国庫補助基準額との差が大きい場合には、内容を確認する等、大阪府が負担する金額の適正性を検証すべきである。</w:t>
            </w:r>
          </w:p>
        </w:tc>
        <w:tc>
          <w:tcPr>
            <w:tcW w:w="5963" w:type="dxa"/>
            <w:gridSpan w:val="2"/>
            <w:shd w:val="clear" w:color="auto" w:fill="auto"/>
          </w:tcPr>
          <w:p w14:paraId="6D530110" w14:textId="77777777" w:rsidR="001D3BA4" w:rsidRPr="00692CB0" w:rsidRDefault="001D3BA4" w:rsidP="001D3BA4">
            <w:pPr>
              <w:autoSpaceDE w:val="0"/>
              <w:autoSpaceDN w:val="0"/>
              <w:spacing w:line="300" w:lineRule="exact"/>
              <w:ind w:firstLineChars="100" w:firstLine="258"/>
              <w:rPr>
                <w:rFonts w:asciiTheme="minorEastAsia" w:eastAsiaTheme="minorEastAsia" w:hAnsiTheme="minorEastAsia"/>
                <w:sz w:val="24"/>
              </w:rPr>
            </w:pPr>
            <w:r w:rsidRPr="00692CB0">
              <w:rPr>
                <w:rFonts w:asciiTheme="minorEastAsia" w:eastAsiaTheme="minorEastAsia" w:hAnsiTheme="minorEastAsia" w:hint="eastAsia"/>
                <w:sz w:val="24"/>
              </w:rPr>
              <w:lastRenderedPageBreak/>
              <w:t>乳児家庭全戸訪問事業における補助金については、</w:t>
            </w:r>
            <w:r>
              <w:rPr>
                <w:rFonts w:asciiTheme="minorEastAsia" w:eastAsiaTheme="minorEastAsia" w:hAnsiTheme="minorEastAsia" w:hint="eastAsia"/>
                <w:sz w:val="24"/>
              </w:rPr>
              <w:t>国庫補助要綱等に定められた様式により各市町村から提出された書類をもとに審査し、適正であることを確認し支出している。</w:t>
            </w:r>
          </w:p>
          <w:p w14:paraId="7B6E0011" w14:textId="245CB18F" w:rsidR="001D3BA4" w:rsidRPr="003374AA" w:rsidRDefault="001D3BA4" w:rsidP="001D3BA4">
            <w:pPr>
              <w:autoSpaceDE w:val="0"/>
              <w:autoSpaceDN w:val="0"/>
              <w:spacing w:line="300" w:lineRule="exact"/>
              <w:ind w:leftChars="-39" w:left="-89"/>
              <w:rPr>
                <w:rFonts w:asciiTheme="minorEastAsia" w:eastAsiaTheme="minorEastAsia" w:hAnsiTheme="minorEastAsia"/>
                <w:color w:val="000000" w:themeColor="text1"/>
                <w:sz w:val="24"/>
              </w:rPr>
            </w:pPr>
            <w:r>
              <w:rPr>
                <w:rFonts w:asciiTheme="minorEastAsia" w:eastAsiaTheme="minorEastAsia" w:hAnsiTheme="minorEastAsia" w:hint="eastAsia"/>
                <w:sz w:val="24"/>
              </w:rPr>
              <w:t>なお、御指摘のあった吹田市については、国庫補助基準額に比べ対象経費（実支出額）が少額となっいるが、民生・児童委員の協力により事業を実施したものであり、乳児家庭全戸訪問事業としては、事業実施・補助金支出ともに適切であることを確認済みである。</w:t>
            </w:r>
          </w:p>
        </w:tc>
      </w:tr>
      <w:tr w:rsidR="001D3BA4" w:rsidRPr="003374AA" w14:paraId="00CBA0DB" w14:textId="77777777" w:rsidTr="00830D56">
        <w:trPr>
          <w:trHeight w:val="464"/>
        </w:trPr>
        <w:tc>
          <w:tcPr>
            <w:tcW w:w="14317" w:type="dxa"/>
            <w:gridSpan w:val="4"/>
            <w:tcBorders>
              <w:right w:val="single" w:sz="4" w:space="0" w:color="auto"/>
            </w:tcBorders>
            <w:shd w:val="clear" w:color="auto" w:fill="FFFFFF" w:themeFill="background1"/>
            <w:vAlign w:val="center"/>
          </w:tcPr>
          <w:p w14:paraId="1E24B1F4" w14:textId="01A26506" w:rsidR="001D3BA4" w:rsidRPr="003374AA" w:rsidRDefault="001D3BA4" w:rsidP="002E0D26">
            <w:pPr>
              <w:autoSpaceDE w:val="0"/>
              <w:autoSpaceDN w:val="0"/>
              <w:spacing w:line="300" w:lineRule="exact"/>
              <w:rPr>
                <w:rFonts w:ascii="ＭＳ 明朝" w:hAnsi="ＭＳ 明朝"/>
                <w:color w:val="000000" w:themeColor="text1"/>
                <w:sz w:val="24"/>
              </w:rPr>
            </w:pPr>
            <w:r w:rsidRPr="003374AA">
              <w:rPr>
                <w:rFonts w:ascii="ＭＳ 明朝" w:hAnsi="ＭＳ 明朝" w:hint="eastAsia"/>
                <w:color w:val="000000" w:themeColor="text1"/>
                <w:sz w:val="24"/>
              </w:rPr>
              <w:lastRenderedPageBreak/>
              <w:t>第３款　大阪府における虐待対応機能の強化・他機関との連携について</w:t>
            </w:r>
          </w:p>
        </w:tc>
      </w:tr>
      <w:tr w:rsidR="001D3BA4" w:rsidRPr="003374AA" w14:paraId="6FD9DBF0" w14:textId="77777777" w:rsidTr="00830D56">
        <w:trPr>
          <w:trHeight w:val="464"/>
        </w:trPr>
        <w:tc>
          <w:tcPr>
            <w:tcW w:w="14317" w:type="dxa"/>
            <w:gridSpan w:val="4"/>
            <w:tcBorders>
              <w:right w:val="single" w:sz="4" w:space="0" w:color="auto"/>
            </w:tcBorders>
            <w:shd w:val="clear" w:color="auto" w:fill="FFFFFF" w:themeFill="background1"/>
            <w:vAlign w:val="center"/>
          </w:tcPr>
          <w:p w14:paraId="2EBEFC17" w14:textId="5231449B" w:rsidR="001D3BA4" w:rsidRPr="003374AA" w:rsidRDefault="001D3BA4" w:rsidP="002E0D26">
            <w:pPr>
              <w:autoSpaceDE w:val="0"/>
              <w:autoSpaceDN w:val="0"/>
              <w:spacing w:line="300" w:lineRule="exact"/>
              <w:rPr>
                <w:rFonts w:ascii="ＭＳ 明朝" w:hAnsi="ＭＳ 明朝"/>
                <w:color w:val="000000" w:themeColor="text1"/>
                <w:sz w:val="24"/>
              </w:rPr>
            </w:pPr>
            <w:r w:rsidRPr="003374AA">
              <w:rPr>
                <w:rFonts w:ascii="ＭＳ 明朝" w:hAnsi="ＭＳ 明朝" w:hint="eastAsia"/>
                <w:color w:val="000000" w:themeColor="text1"/>
                <w:sz w:val="24"/>
              </w:rPr>
              <w:t>第５．要保護児童対策地域協議会</w:t>
            </w:r>
          </w:p>
        </w:tc>
      </w:tr>
      <w:tr w:rsidR="001D3BA4" w:rsidRPr="003374AA" w14:paraId="6B26B9E3" w14:textId="77777777" w:rsidTr="00830D56">
        <w:trPr>
          <w:trHeight w:val="924"/>
        </w:trPr>
        <w:tc>
          <w:tcPr>
            <w:tcW w:w="1888" w:type="dxa"/>
          </w:tcPr>
          <w:p w14:paraId="240919B0" w14:textId="77777777" w:rsidR="001D3BA4" w:rsidRPr="003374AA" w:rsidRDefault="001D3BA4" w:rsidP="002E0D26">
            <w:pPr>
              <w:pStyle w:val="ac"/>
              <w:autoSpaceDE w:val="0"/>
              <w:autoSpaceDN w:val="0"/>
              <w:spacing w:line="300" w:lineRule="exact"/>
              <w:ind w:leftChars="0" w:left="0"/>
              <w:rPr>
                <w:rFonts w:hAnsi="ＭＳ 明朝"/>
                <w:color w:val="000000" w:themeColor="text1"/>
                <w:sz w:val="24"/>
              </w:rPr>
            </w:pPr>
            <w:r w:rsidRPr="003374AA">
              <w:rPr>
                <w:rFonts w:hAnsi="ＭＳ 明朝" w:hint="eastAsia"/>
                <w:color w:val="000000" w:themeColor="text1"/>
                <w:sz w:val="24"/>
              </w:rPr>
              <w:t>７．意見</w:t>
            </w:r>
          </w:p>
          <w:p w14:paraId="080E34B8" w14:textId="0C2B3A2D" w:rsidR="001D3BA4" w:rsidRPr="003374AA" w:rsidRDefault="001D3BA4" w:rsidP="002E0D26">
            <w:pPr>
              <w:pStyle w:val="ac"/>
              <w:autoSpaceDE w:val="0"/>
              <w:autoSpaceDN w:val="0"/>
              <w:spacing w:line="300" w:lineRule="exact"/>
              <w:ind w:leftChars="0" w:left="0"/>
              <w:rPr>
                <w:rFonts w:hAnsi="ＭＳ 明朝"/>
                <w:color w:val="000000" w:themeColor="text1"/>
                <w:sz w:val="24"/>
              </w:rPr>
            </w:pPr>
            <w:r w:rsidRPr="003374AA">
              <w:rPr>
                <w:rFonts w:hAnsi="ＭＳ 明朝" w:hint="eastAsia"/>
                <w:color w:val="000000" w:themeColor="text1"/>
                <w:sz w:val="24"/>
              </w:rPr>
              <w:t>【福祉部】</w:t>
            </w:r>
          </w:p>
          <w:p w14:paraId="6C770946" w14:textId="229E5228" w:rsidR="001D3BA4" w:rsidRPr="003374AA" w:rsidRDefault="001D3BA4" w:rsidP="002E0D26">
            <w:pPr>
              <w:pStyle w:val="ac"/>
              <w:autoSpaceDE w:val="0"/>
              <w:autoSpaceDN w:val="0"/>
              <w:spacing w:line="300" w:lineRule="exact"/>
              <w:ind w:leftChars="0" w:left="0"/>
              <w:rPr>
                <w:rFonts w:hAnsi="ＭＳ 明朝"/>
                <w:color w:val="000000" w:themeColor="text1"/>
                <w:sz w:val="24"/>
              </w:rPr>
            </w:pPr>
          </w:p>
        </w:tc>
        <w:tc>
          <w:tcPr>
            <w:tcW w:w="6466" w:type="dxa"/>
          </w:tcPr>
          <w:p w14:paraId="10598BA3" w14:textId="4EF48FD3" w:rsidR="001D3BA4" w:rsidRPr="003374AA" w:rsidRDefault="001D3BA4" w:rsidP="002E0D26">
            <w:pPr>
              <w:pStyle w:val="a8"/>
              <w:autoSpaceDE w:val="0"/>
              <w:autoSpaceDN w:val="0"/>
              <w:spacing w:afterLines="50" w:after="181" w:line="300" w:lineRule="exact"/>
              <w:ind w:leftChars="0" w:left="0" w:firstLine="258"/>
              <w:rPr>
                <w:rFonts w:hAnsi="ＭＳ 明朝"/>
                <w:color w:val="000000" w:themeColor="text1"/>
                <w:sz w:val="24"/>
                <w:u w:val="single"/>
              </w:rPr>
            </w:pPr>
            <w:r w:rsidRPr="003374AA">
              <w:rPr>
                <w:rFonts w:hAnsi="ＭＳ 明朝" w:hint="eastAsia"/>
                <w:color w:val="000000" w:themeColor="text1"/>
                <w:sz w:val="24"/>
                <w:u w:val="single"/>
              </w:rPr>
              <w:t>大阪府は、平成27年度において、市町村要保護児童対策地域協議会運営のガイドライン策定作業を行っているが、過去の死亡事案等検証結果報告書での具体的提言も踏まえ、個別ケース検討会議の開催判断、台帳登録の意思決定の判断、進行管理台帳におけるプライオリティーの付け方、状況の変化に応じた見直しをするなど進行管理の徹底、リスクマネジメント機関を位置づけるなど各関係機関の役割の明確化などを織り込んだガイドラインとなるよう努めるべきである。また、ガイドラインについてはその後の各自治体での運用状況や意見を踏まえ改善を継続的に行っていくべきであ</w:t>
            </w:r>
            <w:r>
              <w:rPr>
                <w:rFonts w:hAnsi="ＭＳ 明朝" w:hint="eastAsia"/>
                <w:color w:val="000000" w:themeColor="text1"/>
                <w:sz w:val="24"/>
                <w:u w:val="single"/>
              </w:rPr>
              <w:t>る。（意見</w:t>
            </w:r>
            <w:r w:rsidRPr="003374AA">
              <w:rPr>
                <w:rFonts w:hAnsi="ＭＳ 明朝" w:hint="eastAsia"/>
                <w:color w:val="000000" w:themeColor="text1"/>
                <w:sz w:val="24"/>
                <w:u w:val="single"/>
              </w:rPr>
              <w:t>15）</w:t>
            </w:r>
          </w:p>
          <w:p w14:paraId="2DABA57D" w14:textId="090AA1F4" w:rsidR="001D3BA4" w:rsidRPr="003374AA" w:rsidRDefault="001D3BA4" w:rsidP="002E0D26">
            <w:pPr>
              <w:pStyle w:val="a8"/>
              <w:autoSpaceDE w:val="0"/>
              <w:autoSpaceDN w:val="0"/>
              <w:spacing w:line="300" w:lineRule="exact"/>
              <w:ind w:leftChars="0" w:left="0" w:firstLine="218"/>
              <w:rPr>
                <w:rFonts w:hAnsi="ＭＳ 明朝"/>
                <w:color w:val="000000" w:themeColor="text1"/>
                <w:sz w:val="24"/>
                <w:u w:val="single"/>
              </w:rPr>
            </w:pPr>
            <w:r w:rsidRPr="003374AA">
              <w:rPr>
                <w:rFonts w:hAnsi="ＭＳ 明朝" w:hint="eastAsia"/>
                <w:color w:val="000000" w:themeColor="text1"/>
                <w:sz w:val="20"/>
                <w:szCs w:val="20"/>
              </w:rPr>
              <w:t>大阪府は平成27年度中の実施に向けて要保護児童対策地域協議会運営のガイドラインの策定作業を行っているが、その際には、過去の死亡事案等検証結果報告書の具体的提言も踏まえ、上記記載の内容を含むガイドラインとなるよう努めるべきである。また、市町村によって、その規模や職員構成、児童虐待事案の多</w:t>
            </w:r>
            <w:r w:rsidRPr="003374AA">
              <w:rPr>
                <w:rFonts w:hAnsi="ＭＳ 明朝" w:hint="eastAsia"/>
                <w:color w:val="000000" w:themeColor="text1"/>
                <w:sz w:val="20"/>
                <w:szCs w:val="20"/>
              </w:rPr>
              <w:lastRenderedPageBreak/>
              <w:t>寡など事情は異なるので、ガイドラインを一旦策定した後も、各市町村での運用状況や意見を定期的に調査するなどして、改善を継続的に行っていくべきである。</w:t>
            </w:r>
          </w:p>
        </w:tc>
        <w:tc>
          <w:tcPr>
            <w:tcW w:w="5963" w:type="dxa"/>
            <w:gridSpan w:val="2"/>
            <w:shd w:val="clear" w:color="auto" w:fill="auto"/>
          </w:tcPr>
          <w:p w14:paraId="23CFD354" w14:textId="77777777" w:rsidR="001D3BA4" w:rsidRPr="00504972" w:rsidRDefault="001D3BA4" w:rsidP="001D3BA4">
            <w:pPr>
              <w:autoSpaceDE w:val="0"/>
              <w:autoSpaceDN w:val="0"/>
              <w:spacing w:line="300" w:lineRule="exact"/>
              <w:ind w:firstLineChars="100" w:firstLine="258"/>
              <w:rPr>
                <w:rFonts w:asciiTheme="minorEastAsia" w:eastAsiaTheme="minorEastAsia" w:hAnsiTheme="minorEastAsia"/>
                <w:sz w:val="24"/>
              </w:rPr>
            </w:pPr>
            <w:r w:rsidRPr="00504972">
              <w:rPr>
                <w:rFonts w:asciiTheme="minorEastAsia" w:eastAsiaTheme="minorEastAsia" w:hAnsiTheme="minorEastAsia" w:hint="eastAsia"/>
                <w:sz w:val="24"/>
              </w:rPr>
              <w:lastRenderedPageBreak/>
              <w:t>平成28年</w:t>
            </w:r>
            <w:r>
              <w:rPr>
                <w:rFonts w:asciiTheme="minorEastAsia" w:eastAsiaTheme="minorEastAsia" w:hAnsiTheme="minorEastAsia" w:hint="eastAsia"/>
                <w:sz w:val="24"/>
              </w:rPr>
              <w:t>１</w:t>
            </w:r>
            <w:r w:rsidRPr="00504972">
              <w:rPr>
                <w:rFonts w:asciiTheme="minorEastAsia" w:eastAsiaTheme="minorEastAsia" w:hAnsiTheme="minorEastAsia" w:hint="eastAsia"/>
                <w:sz w:val="24"/>
              </w:rPr>
              <w:t>月に策定した大阪府「妊娠期からの子育て支援のためのガイドライン」では、死亡事案等検証結果報告書や市町村アンケート、ヒアリング結果、市の職員も参画いただいたガイドライン策定ワーキングでの検討経過等をふまえ、要保護児童対策地域協議会の運営に関し、支援のフローを示し、それぞれの段階で取り組むべき事項を具体的に示している。</w:t>
            </w:r>
          </w:p>
          <w:p w14:paraId="76EB0B23" w14:textId="77777777" w:rsidR="001D3BA4" w:rsidRPr="00504972" w:rsidRDefault="001D3BA4" w:rsidP="001D3BA4">
            <w:pPr>
              <w:autoSpaceDE w:val="0"/>
              <w:autoSpaceDN w:val="0"/>
              <w:spacing w:line="300" w:lineRule="exact"/>
              <w:ind w:firstLineChars="100" w:firstLine="258"/>
              <w:rPr>
                <w:rFonts w:asciiTheme="minorEastAsia" w:eastAsiaTheme="minorEastAsia" w:hAnsiTheme="minorEastAsia"/>
                <w:sz w:val="24"/>
              </w:rPr>
            </w:pPr>
            <w:r w:rsidRPr="00504972">
              <w:rPr>
                <w:rFonts w:asciiTheme="minorEastAsia" w:eastAsiaTheme="minorEastAsia" w:hAnsiTheme="minorEastAsia" w:hint="eastAsia"/>
                <w:sz w:val="24"/>
              </w:rPr>
              <w:t>例えば、リスクマネジメント機関を位置づけるなど役割分担を明確にし、状況変化に応じた見直しをするなどの進行管理の徹底について示している。</w:t>
            </w:r>
          </w:p>
          <w:p w14:paraId="321744D0" w14:textId="77777777" w:rsidR="001D3BA4" w:rsidRDefault="001D3BA4" w:rsidP="001D3BA4">
            <w:pPr>
              <w:autoSpaceDE w:val="0"/>
              <w:autoSpaceDN w:val="0"/>
              <w:spacing w:line="300" w:lineRule="exact"/>
              <w:ind w:firstLineChars="130" w:firstLine="335"/>
              <w:rPr>
                <w:rFonts w:asciiTheme="minorEastAsia" w:eastAsiaTheme="minorEastAsia" w:hAnsiTheme="minorEastAsia"/>
                <w:sz w:val="24"/>
              </w:rPr>
            </w:pPr>
            <w:r w:rsidRPr="00504972">
              <w:rPr>
                <w:rFonts w:asciiTheme="minorEastAsia" w:eastAsiaTheme="minorEastAsia" w:hAnsiTheme="minorEastAsia" w:hint="eastAsia"/>
                <w:sz w:val="24"/>
              </w:rPr>
              <w:t>平成</w:t>
            </w:r>
            <w:r>
              <w:rPr>
                <w:rFonts w:asciiTheme="minorEastAsia" w:eastAsiaTheme="minorEastAsia" w:hAnsiTheme="minorEastAsia" w:hint="eastAsia"/>
                <w:sz w:val="24"/>
              </w:rPr>
              <w:t>28</w:t>
            </w:r>
            <w:r w:rsidRPr="00504972">
              <w:rPr>
                <w:rFonts w:asciiTheme="minorEastAsia" w:eastAsiaTheme="minorEastAsia" w:hAnsiTheme="minorEastAsia" w:hint="eastAsia"/>
                <w:sz w:val="24"/>
              </w:rPr>
              <w:t>年度は、ガイドラインの運用状況に関し、市町村ヒアリング及び市町村アンケートを実施</w:t>
            </w:r>
            <w:r>
              <w:rPr>
                <w:rFonts w:asciiTheme="minorEastAsia" w:eastAsiaTheme="minorEastAsia" w:hAnsiTheme="minorEastAsia" w:hint="eastAsia"/>
                <w:sz w:val="24"/>
              </w:rPr>
              <w:t>。</w:t>
            </w:r>
          </w:p>
          <w:p w14:paraId="2CF864D5" w14:textId="41B7A638" w:rsidR="001D3BA4" w:rsidRPr="003374AA" w:rsidRDefault="001D3BA4" w:rsidP="001D3BA4">
            <w:pPr>
              <w:autoSpaceDE w:val="0"/>
              <w:autoSpaceDN w:val="0"/>
              <w:spacing w:line="300" w:lineRule="exact"/>
              <w:ind w:firstLineChars="100" w:firstLine="258"/>
              <w:rPr>
                <w:rFonts w:asciiTheme="minorEastAsia" w:eastAsiaTheme="minorEastAsia" w:hAnsiTheme="minorEastAsia"/>
                <w:color w:val="000000" w:themeColor="text1"/>
                <w:sz w:val="24"/>
              </w:rPr>
            </w:pPr>
            <w:r>
              <w:rPr>
                <w:rFonts w:asciiTheme="minorEastAsia" w:eastAsiaTheme="minorEastAsia" w:hAnsiTheme="minorEastAsia" w:hint="eastAsia"/>
                <w:sz w:val="24"/>
              </w:rPr>
              <w:t>加えて、平成28年の改正児童福祉法を踏まえた大阪府市町村児童家庭相談援助指針（相談担当者のためのガイドライン）を平成29年度中に策定し、年度内に府内市町村に周知する。</w:t>
            </w:r>
          </w:p>
        </w:tc>
      </w:tr>
      <w:tr w:rsidR="001D3BA4" w:rsidRPr="003374AA" w14:paraId="7E2C8803" w14:textId="77777777" w:rsidTr="00830D56">
        <w:trPr>
          <w:trHeight w:val="924"/>
        </w:trPr>
        <w:tc>
          <w:tcPr>
            <w:tcW w:w="1888" w:type="dxa"/>
          </w:tcPr>
          <w:p w14:paraId="5726BAA2" w14:textId="2D122B3B" w:rsidR="001D3BA4" w:rsidRPr="003374AA" w:rsidRDefault="001D3BA4" w:rsidP="002E0D26">
            <w:pPr>
              <w:pStyle w:val="ac"/>
              <w:autoSpaceDE w:val="0"/>
              <w:autoSpaceDN w:val="0"/>
              <w:spacing w:line="300" w:lineRule="exact"/>
              <w:ind w:leftChars="0" w:left="0"/>
              <w:rPr>
                <w:rFonts w:hAnsi="ＭＳ 明朝"/>
                <w:color w:val="000000" w:themeColor="text1"/>
                <w:sz w:val="24"/>
              </w:rPr>
            </w:pPr>
            <w:r w:rsidRPr="003374AA">
              <w:rPr>
                <w:rFonts w:hAnsi="ＭＳ 明朝" w:hint="eastAsia"/>
                <w:color w:val="000000" w:themeColor="text1"/>
                <w:sz w:val="24"/>
              </w:rPr>
              <w:lastRenderedPageBreak/>
              <w:t>【福祉部】</w:t>
            </w:r>
          </w:p>
        </w:tc>
        <w:tc>
          <w:tcPr>
            <w:tcW w:w="6466" w:type="dxa"/>
          </w:tcPr>
          <w:p w14:paraId="2BCEE48D" w14:textId="13F1BDBF" w:rsidR="001D3BA4" w:rsidRPr="003374AA" w:rsidRDefault="001D3BA4" w:rsidP="002E0D26">
            <w:pPr>
              <w:pStyle w:val="a8"/>
              <w:autoSpaceDE w:val="0"/>
              <w:autoSpaceDN w:val="0"/>
              <w:spacing w:afterLines="50" w:after="181" w:line="300" w:lineRule="exact"/>
              <w:ind w:leftChars="0" w:left="0" w:firstLine="258"/>
              <w:rPr>
                <w:rFonts w:hAnsi="ＭＳ 明朝"/>
                <w:color w:val="000000" w:themeColor="text1"/>
                <w:sz w:val="24"/>
                <w:u w:val="single"/>
              </w:rPr>
            </w:pPr>
            <w:r w:rsidRPr="003374AA">
              <w:rPr>
                <w:rFonts w:hAnsi="ＭＳ 明朝" w:hint="eastAsia"/>
                <w:color w:val="000000" w:themeColor="text1"/>
                <w:sz w:val="24"/>
                <w:u w:val="single"/>
              </w:rPr>
              <w:t>大阪府は、各市町村から、各市町村の要保護児童対策地域協議会の進行管理台帳に掲載された案件のデータの提供を受け、そのデータ分析を踏まえ、各市町村の要保護児童対策地域協議会事務局の実情に応じた後方支援をより一層行うと共に、各市町村の要保護児童対策地域</w:t>
            </w:r>
            <w:r>
              <w:rPr>
                <w:rFonts w:hAnsi="ＭＳ 明朝" w:hint="eastAsia"/>
                <w:color w:val="000000" w:themeColor="text1"/>
                <w:sz w:val="24"/>
                <w:u w:val="single"/>
              </w:rPr>
              <w:t>協議会の事務局の人材育成により一層取り組むべきである。（意見</w:t>
            </w:r>
            <w:r w:rsidRPr="003374AA">
              <w:rPr>
                <w:rFonts w:hAnsi="ＭＳ 明朝" w:hint="eastAsia"/>
                <w:color w:val="000000" w:themeColor="text1"/>
                <w:sz w:val="24"/>
                <w:u w:val="single"/>
              </w:rPr>
              <w:t>16）</w:t>
            </w:r>
          </w:p>
          <w:p w14:paraId="3D9DC11C" w14:textId="77777777" w:rsidR="001D3BA4" w:rsidRPr="003374AA" w:rsidRDefault="001D3BA4" w:rsidP="002E0D26">
            <w:pPr>
              <w:pStyle w:val="a8"/>
              <w:autoSpaceDE w:val="0"/>
              <w:autoSpaceDN w:val="0"/>
              <w:spacing w:line="300" w:lineRule="exact"/>
              <w:ind w:leftChars="0" w:left="0" w:firstLine="218"/>
              <w:rPr>
                <w:rFonts w:hAnsi="ＭＳ 明朝"/>
                <w:color w:val="000000" w:themeColor="text1"/>
                <w:sz w:val="20"/>
                <w:szCs w:val="20"/>
              </w:rPr>
            </w:pPr>
            <w:r w:rsidRPr="003374AA">
              <w:rPr>
                <w:rFonts w:hAnsi="ＭＳ 明朝" w:hint="eastAsia"/>
                <w:color w:val="000000" w:themeColor="text1"/>
                <w:sz w:val="20"/>
                <w:szCs w:val="20"/>
              </w:rPr>
              <w:t>前記の大阪府の調査結果によっても、各市町村の要保護児童対策地域協議会の事務局は、経験の必ずしも豊富でない少数の職員が、多数の児童虐待事案を担当せざるを得ない状況にあることが明らかにされている。</w:t>
            </w:r>
          </w:p>
          <w:p w14:paraId="0147F0E4" w14:textId="7B200C47" w:rsidR="001D3BA4" w:rsidRPr="003374AA" w:rsidRDefault="001D3BA4" w:rsidP="002E0D26">
            <w:pPr>
              <w:pStyle w:val="a8"/>
              <w:autoSpaceDE w:val="0"/>
              <w:autoSpaceDN w:val="0"/>
              <w:spacing w:line="300" w:lineRule="exact"/>
              <w:ind w:leftChars="0" w:left="0" w:firstLine="218"/>
              <w:rPr>
                <w:rFonts w:hAnsi="ＭＳ 明朝"/>
                <w:color w:val="000000" w:themeColor="text1"/>
                <w:sz w:val="20"/>
                <w:szCs w:val="20"/>
              </w:rPr>
            </w:pPr>
            <w:r w:rsidRPr="003374AA">
              <w:rPr>
                <w:rFonts w:hAnsi="ＭＳ 明朝" w:hint="eastAsia"/>
                <w:color w:val="000000" w:themeColor="text1"/>
                <w:sz w:val="20"/>
                <w:szCs w:val="20"/>
              </w:rPr>
              <w:t>この点、児童福祉法では、都道府県は、市町村が児童福祉法第10条1項各号の業務（①児童及び妊産婦の福祉に関し、必要な実情の把握に努めること、②児童及び妊産婦の福祉に関し、必要な情報の提供を行うこと、③児童及び妊産婦の福祉に関し、家庭その他からの相談に応じ、必要な調査及び指導を行うこと並びにこれらに付随する業務を行うこと）を実施するに当たって、市町村間相互の連携調整、市町村に対する情報の提供、市町村職員の研修その他必要な援助を行う業務を行わなければならず（同法第11条第１項第１号）、必要があれば市町村に対して助言を行うことができるとされている（同法第11条第２項）。また大阪府子ども</w:t>
            </w:r>
            <w:r w:rsidRPr="003374AA">
              <w:rPr>
                <w:rFonts w:hAnsi="ＭＳ 明朝" w:hint="eastAsia"/>
                <w:color w:val="000000" w:themeColor="text1"/>
                <w:sz w:val="20"/>
                <w:szCs w:val="20"/>
              </w:rPr>
              <w:lastRenderedPageBreak/>
              <w:t>を虐待から守る条例においても、大阪府は、市町村の子どもを虐待から守る施策を支援する責務を負っており（同条例第４条第５項）、より具体的には、市町村が行う子育てに関する情報提供や相談業務に関して専門的な知識及び技術の提供を行うこと（同条例第11条第３項）、虐待の早期発見と防止のネットワークを確立できるよう必要な支援を行うこと（同条例第12条）、子どもの安全確保のため必要があると認めるときには市町村と子どもや家庭に関わる情報を共有し活用すること（同条例第13条）、市町村等の人材育成を図るため専門的知識及び技術に関する研修等を実施すること（同条例第20条第１項）、市町村が設置する要保護児童対策地域協議会の運営の充実を図るため必要な支援を行うこと（同条例第21条）などが定められている。</w:t>
            </w:r>
          </w:p>
          <w:p w14:paraId="66A310BF" w14:textId="77777777" w:rsidR="001D3BA4" w:rsidRPr="003374AA" w:rsidRDefault="001D3BA4" w:rsidP="002E0D26">
            <w:pPr>
              <w:pStyle w:val="a8"/>
              <w:autoSpaceDE w:val="0"/>
              <w:autoSpaceDN w:val="0"/>
              <w:spacing w:line="300" w:lineRule="exact"/>
              <w:ind w:leftChars="0" w:left="0" w:firstLine="218"/>
              <w:rPr>
                <w:rFonts w:hAnsi="ＭＳ 明朝"/>
                <w:color w:val="000000" w:themeColor="text1"/>
                <w:sz w:val="20"/>
                <w:szCs w:val="20"/>
              </w:rPr>
            </w:pPr>
            <w:r w:rsidRPr="003374AA">
              <w:rPr>
                <w:rFonts w:hAnsi="ＭＳ 明朝" w:hint="eastAsia"/>
                <w:color w:val="000000" w:themeColor="text1"/>
                <w:sz w:val="20"/>
                <w:szCs w:val="20"/>
              </w:rPr>
              <w:t>このように、大阪府は、大阪府全体の児童虐待防止のための施策を立案し、市町村に対して情報を提供していくべき立場にある。もちろん大阪府はこれまでも要保護児童対策地域協議会の事務局の実情に応じた後方支援や人材育成に取り組んできている。しかしながら、各要保護児童対策地域協議会で取り扱った進行管理台帳については、各子ども家庭センターがそれぞれの管内市町村から紙ベースで受取っているだけであり、大阪府全体でどのような案件が進行管理台帳に登載されているのか、その傾向はどのような点にあるのか、有効な対策はどのようなものであったのか、逆に対策が遅れたケースはどのような点に原因があったのか、など分析は一切されていない。前記のとおり、平成26年度だけでも実務者会議で新規登録された人数は、要保護児童合計3634</w:t>
            </w:r>
            <w:r w:rsidRPr="003374AA">
              <w:rPr>
                <w:rFonts w:hAnsi="ＭＳ 明朝" w:hint="eastAsia"/>
                <w:color w:val="000000" w:themeColor="text1"/>
                <w:sz w:val="20"/>
                <w:szCs w:val="20"/>
              </w:rPr>
              <w:lastRenderedPageBreak/>
              <w:t>人、要支援児童1710人、特定妊婦552人とのことであり、毎年この貴重なデータが集積できる機会を逸しているともいえる。</w:t>
            </w:r>
          </w:p>
          <w:p w14:paraId="6FCEE3FE" w14:textId="7A848D78" w:rsidR="001D3BA4" w:rsidRPr="003374AA" w:rsidRDefault="001D3BA4" w:rsidP="002E0D26">
            <w:pPr>
              <w:pStyle w:val="a8"/>
              <w:autoSpaceDE w:val="0"/>
              <w:autoSpaceDN w:val="0"/>
              <w:spacing w:line="300" w:lineRule="exact"/>
              <w:ind w:leftChars="0" w:left="0" w:firstLine="218"/>
              <w:rPr>
                <w:rFonts w:hAnsi="ＭＳ 明朝"/>
                <w:color w:val="000000" w:themeColor="text1"/>
                <w:sz w:val="20"/>
                <w:szCs w:val="20"/>
              </w:rPr>
            </w:pPr>
            <w:r w:rsidRPr="003374AA">
              <w:rPr>
                <w:rFonts w:hAnsi="ＭＳ 明朝" w:hint="eastAsia"/>
                <w:color w:val="000000" w:themeColor="text1"/>
                <w:sz w:val="20"/>
                <w:szCs w:val="20"/>
              </w:rPr>
              <w:t>この点、厚生労働省社会保障審議会児童部会「新たな子ども家庭福祉のあり方に関する専門委員会」の平成27年11月27日会議での報告書案（たたき台）でも、統計・データベースの整備について、「制度や施策を進めていくためには適切にデータを集める必要がある。また、そのデータが公開され、多くの研究・検討がなされて、よりよい制度・施策につなげることも必要」である、として、①地域での情報共有に役立つデータベース（保健と福祉の情報の共有を含む）の構築と、②国としての制度・施策等の向上に役立てるためのデータベースの構築（個人識別情報を含まない。）、の２つのデータベースとその連動を検討するとされている。</w:t>
            </w:r>
          </w:p>
          <w:p w14:paraId="0355863D" w14:textId="77777777" w:rsidR="001D3BA4" w:rsidRDefault="001D3BA4" w:rsidP="002E0D26">
            <w:pPr>
              <w:pStyle w:val="a8"/>
              <w:autoSpaceDE w:val="0"/>
              <w:autoSpaceDN w:val="0"/>
              <w:spacing w:line="300" w:lineRule="exact"/>
              <w:ind w:leftChars="0" w:left="0" w:firstLine="218"/>
              <w:rPr>
                <w:rFonts w:hAnsi="ＭＳ 明朝"/>
                <w:color w:val="000000" w:themeColor="text1"/>
                <w:sz w:val="20"/>
                <w:szCs w:val="20"/>
              </w:rPr>
            </w:pPr>
            <w:r w:rsidRPr="003374AA">
              <w:rPr>
                <w:rFonts w:hAnsi="ＭＳ 明朝" w:hint="eastAsia"/>
                <w:color w:val="000000" w:themeColor="text1"/>
                <w:sz w:val="20"/>
                <w:szCs w:val="20"/>
              </w:rPr>
              <w:t>大阪府としても、各市町村に要保護児童対策地域協議会事務局に対して、もう一歩踏み込んだ後方支援や研修などの人材育成を行うのであれば、各市町村の要保護児童対策地域協議会の進行管理台帳に登載された案件のデータ分析を踏まえて行うべきである。データ提供の際の個人情報保護の重要性は当然のことであるが、ＵＳＢ以外の方法により提供を受けたり、住所氏名は匿名化する等、いくらでも工夫をすることは可能であろう。</w:t>
            </w:r>
          </w:p>
          <w:p w14:paraId="030B77F7" w14:textId="77777777" w:rsidR="001D3BA4" w:rsidRDefault="001D3BA4" w:rsidP="002E0D26">
            <w:pPr>
              <w:pStyle w:val="a8"/>
              <w:autoSpaceDE w:val="0"/>
              <w:autoSpaceDN w:val="0"/>
              <w:spacing w:line="300" w:lineRule="exact"/>
              <w:ind w:leftChars="0" w:left="0" w:firstLine="218"/>
              <w:rPr>
                <w:rFonts w:hAnsi="ＭＳ 明朝"/>
                <w:color w:val="000000" w:themeColor="text1"/>
                <w:sz w:val="20"/>
                <w:szCs w:val="20"/>
              </w:rPr>
            </w:pPr>
          </w:p>
          <w:p w14:paraId="311D45CE" w14:textId="77777777" w:rsidR="001D3BA4" w:rsidRDefault="001D3BA4" w:rsidP="002E0D26">
            <w:pPr>
              <w:pStyle w:val="a8"/>
              <w:autoSpaceDE w:val="0"/>
              <w:autoSpaceDN w:val="0"/>
              <w:spacing w:line="300" w:lineRule="exact"/>
              <w:ind w:leftChars="0" w:left="0" w:firstLine="258"/>
              <w:rPr>
                <w:rFonts w:hAnsi="ＭＳ 明朝"/>
                <w:color w:val="000000" w:themeColor="text1"/>
                <w:sz w:val="24"/>
                <w:u w:val="single"/>
              </w:rPr>
            </w:pPr>
          </w:p>
          <w:p w14:paraId="4B0BCC72" w14:textId="77777777" w:rsidR="00670F86" w:rsidRDefault="00670F86" w:rsidP="002E0D26">
            <w:pPr>
              <w:pStyle w:val="a8"/>
              <w:autoSpaceDE w:val="0"/>
              <w:autoSpaceDN w:val="0"/>
              <w:spacing w:line="300" w:lineRule="exact"/>
              <w:ind w:leftChars="0" w:left="0" w:firstLine="258"/>
              <w:rPr>
                <w:rFonts w:hAnsi="ＭＳ 明朝"/>
                <w:color w:val="000000" w:themeColor="text1"/>
                <w:sz w:val="24"/>
                <w:u w:val="single"/>
              </w:rPr>
            </w:pPr>
          </w:p>
          <w:p w14:paraId="03D2B0AD" w14:textId="07A2E908" w:rsidR="00670F86" w:rsidRPr="003374AA" w:rsidRDefault="00670F86" w:rsidP="002E0D26">
            <w:pPr>
              <w:pStyle w:val="a8"/>
              <w:autoSpaceDE w:val="0"/>
              <w:autoSpaceDN w:val="0"/>
              <w:spacing w:line="300" w:lineRule="exact"/>
              <w:ind w:leftChars="0" w:left="0" w:firstLine="258"/>
              <w:rPr>
                <w:rFonts w:hAnsi="ＭＳ 明朝"/>
                <w:color w:val="000000" w:themeColor="text1"/>
                <w:sz w:val="24"/>
                <w:u w:val="single"/>
              </w:rPr>
            </w:pPr>
          </w:p>
        </w:tc>
        <w:tc>
          <w:tcPr>
            <w:tcW w:w="5963" w:type="dxa"/>
            <w:gridSpan w:val="2"/>
            <w:shd w:val="clear" w:color="auto" w:fill="auto"/>
          </w:tcPr>
          <w:p w14:paraId="07C21333" w14:textId="77777777" w:rsidR="001D3BA4" w:rsidRPr="00504972" w:rsidRDefault="001D3BA4" w:rsidP="001D3BA4">
            <w:pPr>
              <w:autoSpaceDE w:val="0"/>
              <w:autoSpaceDN w:val="0"/>
              <w:spacing w:line="300" w:lineRule="exact"/>
              <w:ind w:firstLineChars="100" w:firstLine="258"/>
              <w:rPr>
                <w:rFonts w:asciiTheme="minorEastAsia" w:eastAsiaTheme="minorEastAsia" w:hAnsiTheme="minorEastAsia"/>
                <w:sz w:val="24"/>
              </w:rPr>
            </w:pPr>
            <w:r w:rsidRPr="00504972">
              <w:rPr>
                <w:rFonts w:asciiTheme="minorEastAsia" w:eastAsiaTheme="minorEastAsia" w:hAnsiTheme="minorEastAsia" w:hint="eastAsia"/>
                <w:sz w:val="24"/>
              </w:rPr>
              <w:lastRenderedPageBreak/>
              <w:t>全市町村からデータの提供を受けることは、セキュリティを含め技術的な課題が大きく、システム改修には莫大な費用がかかると思われる。</w:t>
            </w:r>
          </w:p>
          <w:p w14:paraId="3B673B55" w14:textId="77777777" w:rsidR="001D3BA4" w:rsidRPr="00504972" w:rsidRDefault="001D3BA4" w:rsidP="001D3BA4">
            <w:pPr>
              <w:autoSpaceDE w:val="0"/>
              <w:autoSpaceDN w:val="0"/>
              <w:spacing w:line="300" w:lineRule="exact"/>
              <w:ind w:firstLineChars="100" w:firstLine="258"/>
              <w:rPr>
                <w:rFonts w:asciiTheme="minorEastAsia" w:eastAsiaTheme="minorEastAsia" w:hAnsiTheme="minorEastAsia"/>
                <w:sz w:val="24"/>
              </w:rPr>
            </w:pPr>
            <w:r w:rsidRPr="00504972">
              <w:rPr>
                <w:rFonts w:asciiTheme="minorEastAsia" w:eastAsiaTheme="minorEastAsia" w:hAnsiTheme="minorEastAsia" w:hint="eastAsia"/>
                <w:sz w:val="24"/>
              </w:rPr>
              <w:t>また有効なデータ分析とするためには</w:t>
            </w:r>
            <w:r>
              <w:rPr>
                <w:rFonts w:asciiTheme="minorEastAsia" w:eastAsiaTheme="minorEastAsia" w:hAnsiTheme="minorEastAsia" w:hint="eastAsia"/>
                <w:sz w:val="24"/>
              </w:rPr>
              <w:t>、正確に詳細な情報を</w:t>
            </w:r>
            <w:r w:rsidRPr="00504972">
              <w:rPr>
                <w:rFonts w:asciiTheme="minorEastAsia" w:eastAsiaTheme="minorEastAsia" w:hAnsiTheme="minorEastAsia" w:hint="eastAsia"/>
                <w:sz w:val="24"/>
              </w:rPr>
              <w:t>速やかに入力する必要があるが、各市町村とも児童虐待対応や要保護児童対策地域協議会の運営に奔走している中、さらに人材を確保しなければ難しい状況（人件費の問題)。</w:t>
            </w:r>
          </w:p>
          <w:p w14:paraId="025C0160" w14:textId="77777777" w:rsidR="001D3BA4" w:rsidRDefault="001D3BA4" w:rsidP="001D3BA4">
            <w:pPr>
              <w:autoSpaceDE w:val="0"/>
              <w:autoSpaceDN w:val="0"/>
              <w:spacing w:line="300" w:lineRule="exact"/>
              <w:ind w:firstLineChars="100" w:firstLine="258"/>
              <w:rPr>
                <w:rFonts w:asciiTheme="minorEastAsia" w:eastAsiaTheme="minorEastAsia" w:hAnsiTheme="minorEastAsia"/>
                <w:sz w:val="24"/>
              </w:rPr>
            </w:pPr>
            <w:r w:rsidRPr="00504972">
              <w:rPr>
                <w:rFonts w:asciiTheme="minorEastAsia" w:eastAsiaTheme="minorEastAsia" w:hAnsiTheme="minorEastAsia" w:hint="eastAsia"/>
                <w:sz w:val="24"/>
              </w:rPr>
              <w:t>加えて、氏名等の特定情報を削除したとしても、ある程度具体的な内容を把握しなければ、有効なデータ分析とはならないため、市町村からの個人情報の提供となり、法的な課題も大きい。</w:t>
            </w:r>
          </w:p>
          <w:p w14:paraId="1EAD7D05" w14:textId="77777777" w:rsidR="001D3BA4" w:rsidRPr="00504972" w:rsidRDefault="001D3BA4" w:rsidP="001D3BA4">
            <w:pPr>
              <w:autoSpaceDE w:val="0"/>
              <w:autoSpaceDN w:val="0"/>
              <w:spacing w:line="300" w:lineRule="exact"/>
              <w:ind w:firstLineChars="100" w:firstLine="258"/>
              <w:rPr>
                <w:rFonts w:asciiTheme="minorEastAsia" w:eastAsiaTheme="minorEastAsia" w:hAnsiTheme="minorEastAsia"/>
                <w:sz w:val="24"/>
              </w:rPr>
            </w:pPr>
            <w:r>
              <w:rPr>
                <w:rFonts w:asciiTheme="minorEastAsia" w:eastAsiaTheme="minorEastAsia" w:hAnsiTheme="minorEastAsia" w:hint="eastAsia"/>
                <w:sz w:val="24"/>
              </w:rPr>
              <w:t>上記の課題解決のため、情報共有を可能とするためのシステム導入や法体系の整備に関して国へ要望するとともに府内市町村に対してはＬＧＷＡＮネットワーク等を利用した情報共有について働きかけた。</w:t>
            </w:r>
          </w:p>
          <w:p w14:paraId="44D07C78" w14:textId="77777777" w:rsidR="001D3BA4" w:rsidRPr="003374AA" w:rsidRDefault="001D3BA4" w:rsidP="001D3BA4">
            <w:pPr>
              <w:autoSpaceDE w:val="0"/>
              <w:autoSpaceDN w:val="0"/>
              <w:spacing w:line="300" w:lineRule="exact"/>
              <w:ind w:firstLineChars="100" w:firstLine="258"/>
              <w:rPr>
                <w:rFonts w:asciiTheme="minorEastAsia" w:eastAsiaTheme="minorEastAsia" w:hAnsiTheme="minorEastAsia"/>
                <w:color w:val="000000" w:themeColor="text1"/>
                <w:sz w:val="24"/>
              </w:rPr>
            </w:pPr>
          </w:p>
        </w:tc>
      </w:tr>
      <w:tr w:rsidR="001D3BA4" w:rsidRPr="003374AA" w14:paraId="1A929D85" w14:textId="77777777" w:rsidTr="00830D56">
        <w:trPr>
          <w:trHeight w:val="464"/>
        </w:trPr>
        <w:tc>
          <w:tcPr>
            <w:tcW w:w="14317" w:type="dxa"/>
            <w:gridSpan w:val="4"/>
            <w:tcBorders>
              <w:right w:val="single" w:sz="4" w:space="0" w:color="auto"/>
            </w:tcBorders>
            <w:shd w:val="clear" w:color="auto" w:fill="FFFFFF" w:themeFill="background1"/>
            <w:vAlign w:val="center"/>
          </w:tcPr>
          <w:p w14:paraId="7689ABD9" w14:textId="7D02B55C" w:rsidR="001D3BA4" w:rsidRPr="003374AA" w:rsidRDefault="001D3BA4" w:rsidP="002E0D26">
            <w:pPr>
              <w:autoSpaceDE w:val="0"/>
              <w:autoSpaceDN w:val="0"/>
              <w:spacing w:line="300" w:lineRule="exact"/>
              <w:rPr>
                <w:rFonts w:ascii="ＭＳ 明朝" w:hAnsi="ＭＳ 明朝"/>
                <w:color w:val="000000" w:themeColor="text1"/>
                <w:sz w:val="24"/>
              </w:rPr>
            </w:pPr>
            <w:r w:rsidRPr="003374AA">
              <w:rPr>
                <w:rFonts w:ascii="ＭＳ 明朝" w:hAnsi="ＭＳ 明朝" w:hint="eastAsia"/>
                <w:color w:val="000000" w:themeColor="text1"/>
                <w:sz w:val="24"/>
              </w:rPr>
              <w:lastRenderedPageBreak/>
              <w:t>第６．児童家庭支援センターの活用</w:t>
            </w:r>
          </w:p>
        </w:tc>
      </w:tr>
      <w:tr w:rsidR="001D3BA4" w:rsidRPr="003374AA" w14:paraId="40183CAB" w14:textId="77777777" w:rsidTr="00830D56">
        <w:trPr>
          <w:trHeight w:val="924"/>
        </w:trPr>
        <w:tc>
          <w:tcPr>
            <w:tcW w:w="1888" w:type="dxa"/>
          </w:tcPr>
          <w:p w14:paraId="2643173D" w14:textId="77777777" w:rsidR="001D3BA4" w:rsidRPr="003374AA" w:rsidRDefault="001D3BA4" w:rsidP="002E0D26">
            <w:pPr>
              <w:pStyle w:val="ac"/>
              <w:autoSpaceDE w:val="0"/>
              <w:autoSpaceDN w:val="0"/>
              <w:spacing w:line="300" w:lineRule="exact"/>
              <w:ind w:leftChars="0" w:left="0"/>
              <w:rPr>
                <w:rFonts w:hAnsi="ＭＳ 明朝"/>
                <w:color w:val="000000" w:themeColor="text1"/>
                <w:sz w:val="24"/>
              </w:rPr>
            </w:pPr>
            <w:r w:rsidRPr="003374AA">
              <w:rPr>
                <w:rFonts w:hAnsi="ＭＳ 明朝" w:hint="eastAsia"/>
                <w:color w:val="000000" w:themeColor="text1"/>
                <w:sz w:val="24"/>
              </w:rPr>
              <w:t>３．意見</w:t>
            </w:r>
          </w:p>
          <w:p w14:paraId="7D84688F" w14:textId="76DF4225" w:rsidR="001D3BA4" w:rsidRPr="003374AA" w:rsidRDefault="001D3BA4" w:rsidP="002E0D26">
            <w:pPr>
              <w:pStyle w:val="ac"/>
              <w:autoSpaceDE w:val="0"/>
              <w:autoSpaceDN w:val="0"/>
              <w:spacing w:line="300" w:lineRule="exact"/>
              <w:ind w:leftChars="0" w:left="0"/>
              <w:rPr>
                <w:rFonts w:hAnsi="ＭＳ 明朝"/>
                <w:color w:val="000000" w:themeColor="text1"/>
                <w:sz w:val="24"/>
              </w:rPr>
            </w:pPr>
            <w:r w:rsidRPr="003374AA">
              <w:rPr>
                <w:rFonts w:hAnsi="ＭＳ 明朝" w:hint="eastAsia"/>
                <w:color w:val="000000" w:themeColor="text1"/>
                <w:sz w:val="24"/>
              </w:rPr>
              <w:t>【福祉部】</w:t>
            </w:r>
          </w:p>
        </w:tc>
        <w:tc>
          <w:tcPr>
            <w:tcW w:w="6466" w:type="dxa"/>
          </w:tcPr>
          <w:p w14:paraId="5E9203AC" w14:textId="77777777" w:rsidR="001D3BA4" w:rsidRPr="003374AA" w:rsidRDefault="001D3BA4" w:rsidP="002E0D26">
            <w:pPr>
              <w:pStyle w:val="a8"/>
              <w:autoSpaceDE w:val="0"/>
              <w:autoSpaceDN w:val="0"/>
              <w:spacing w:afterLines="50" w:after="181" w:line="300" w:lineRule="exact"/>
              <w:ind w:leftChars="0" w:left="0" w:firstLine="258"/>
              <w:rPr>
                <w:rFonts w:hAnsi="ＭＳ 明朝"/>
                <w:color w:val="000000" w:themeColor="text1"/>
                <w:sz w:val="24"/>
                <w:u w:val="single"/>
              </w:rPr>
            </w:pPr>
            <w:r w:rsidRPr="003374AA">
              <w:rPr>
                <w:rFonts w:hAnsi="ＭＳ 明朝" w:hint="eastAsia"/>
                <w:color w:val="000000" w:themeColor="text1"/>
                <w:sz w:val="24"/>
                <w:u w:val="single"/>
              </w:rPr>
              <w:t>現在の児童家庭支援センターから大阪府に提出されている事業報告書は、相談の中で多数を占める電話相談が大阪府内のどの地域の住民から来ているのか報告を求めていないなど、年間委託費に見合った役割を効果的に果たしているのかどうか検証することが困難である。</w:t>
            </w:r>
          </w:p>
          <w:p w14:paraId="728D4543" w14:textId="3C9E8BA1" w:rsidR="001D3BA4" w:rsidRPr="003374AA" w:rsidRDefault="001D3BA4" w:rsidP="002E0D26">
            <w:pPr>
              <w:pStyle w:val="a8"/>
              <w:autoSpaceDE w:val="0"/>
              <w:autoSpaceDN w:val="0"/>
              <w:spacing w:line="300" w:lineRule="exact"/>
              <w:ind w:leftChars="0" w:left="0" w:firstLine="258"/>
              <w:rPr>
                <w:rFonts w:hAnsi="ＭＳ 明朝"/>
                <w:color w:val="000000" w:themeColor="text1"/>
                <w:sz w:val="24"/>
                <w:u w:val="single"/>
              </w:rPr>
            </w:pPr>
            <w:r w:rsidRPr="003374AA">
              <w:rPr>
                <w:rFonts w:hAnsi="ＭＳ 明朝" w:hint="eastAsia"/>
                <w:color w:val="000000" w:themeColor="text1"/>
                <w:sz w:val="24"/>
                <w:u w:val="single"/>
              </w:rPr>
              <w:t>大阪府は、本来、児童家庭支援センターが果たすべき役割をより明確にした上で、事業効果が検証できるよう、委託先に対して相談内容に応じてより詳細な事業報告を求めるとともに、事業内容に応じて利用者側の評価も把握できるよう工夫すべきである。</w:t>
            </w:r>
          </w:p>
          <w:p w14:paraId="7DBA7094" w14:textId="3A303296" w:rsidR="001D3BA4" w:rsidRPr="003374AA" w:rsidRDefault="001D3BA4" w:rsidP="002E0D26">
            <w:pPr>
              <w:pStyle w:val="a8"/>
              <w:autoSpaceDE w:val="0"/>
              <w:autoSpaceDN w:val="0"/>
              <w:spacing w:afterLines="50" w:after="181" w:line="300" w:lineRule="exact"/>
              <w:ind w:leftChars="0" w:left="0" w:firstLine="258"/>
              <w:jc w:val="right"/>
              <w:rPr>
                <w:rFonts w:hAnsi="ＭＳ 明朝"/>
                <w:color w:val="000000" w:themeColor="text1"/>
                <w:sz w:val="24"/>
                <w:u w:val="single"/>
              </w:rPr>
            </w:pPr>
            <w:r>
              <w:rPr>
                <w:rFonts w:hAnsi="ＭＳ 明朝" w:hint="eastAsia"/>
                <w:color w:val="000000" w:themeColor="text1"/>
                <w:sz w:val="24"/>
                <w:u w:val="single"/>
              </w:rPr>
              <w:t>（意見</w:t>
            </w:r>
            <w:r w:rsidRPr="003374AA">
              <w:rPr>
                <w:rFonts w:hAnsi="ＭＳ 明朝" w:hint="eastAsia"/>
                <w:color w:val="000000" w:themeColor="text1"/>
                <w:sz w:val="24"/>
                <w:u w:val="single"/>
              </w:rPr>
              <w:t>18）</w:t>
            </w:r>
          </w:p>
          <w:p w14:paraId="52FF57D9" w14:textId="77777777" w:rsidR="001D3BA4" w:rsidRPr="003374AA" w:rsidRDefault="001D3BA4" w:rsidP="002E0D26">
            <w:pPr>
              <w:pStyle w:val="a8"/>
              <w:autoSpaceDE w:val="0"/>
              <w:autoSpaceDN w:val="0"/>
              <w:spacing w:line="300" w:lineRule="exact"/>
              <w:ind w:leftChars="0" w:left="0" w:firstLine="218"/>
              <w:rPr>
                <w:rFonts w:hAnsi="ＭＳ 明朝"/>
                <w:color w:val="000000" w:themeColor="text1"/>
                <w:sz w:val="20"/>
                <w:szCs w:val="20"/>
              </w:rPr>
            </w:pPr>
            <w:r w:rsidRPr="003374AA">
              <w:rPr>
                <w:rFonts w:hAnsi="ＭＳ 明朝" w:hint="eastAsia"/>
                <w:color w:val="000000" w:themeColor="text1"/>
                <w:sz w:val="20"/>
                <w:szCs w:val="20"/>
              </w:rPr>
              <w:t>現在の児童家庭支援センターの事業実績報告書を見ると、岸和田子ども家庭センターの管内にある大阪府南部の市町村の要保護児童対策地域協議会などと連携をとり、これら市町村の求めに応じて研修なども実施していることが窺えるが、他方、相談事業が大阪府の他の地域からも来ているのか委託先に報告を求めておらず、統計上明らかではない。このため、大阪府の全域の市町村の児童相談や児童虐待対応等を、現在の児童家庭支援センターが効果的に補完できているのか否か不明と言わざるを得ない。</w:t>
            </w:r>
          </w:p>
          <w:p w14:paraId="74222CDE" w14:textId="28DA0C68" w:rsidR="001D3BA4" w:rsidRPr="003374AA" w:rsidRDefault="001D3BA4" w:rsidP="002E0D26">
            <w:pPr>
              <w:pStyle w:val="a8"/>
              <w:autoSpaceDE w:val="0"/>
              <w:autoSpaceDN w:val="0"/>
              <w:spacing w:line="300" w:lineRule="exact"/>
              <w:ind w:leftChars="0" w:left="0" w:firstLine="218"/>
              <w:rPr>
                <w:rFonts w:hAnsi="ＭＳ 明朝"/>
                <w:color w:val="000000" w:themeColor="text1"/>
                <w:sz w:val="20"/>
                <w:szCs w:val="20"/>
              </w:rPr>
            </w:pPr>
            <w:r w:rsidRPr="003374AA">
              <w:rPr>
                <w:rFonts w:hAnsi="ＭＳ 明朝" w:hint="eastAsia"/>
                <w:color w:val="000000" w:themeColor="text1"/>
                <w:sz w:val="20"/>
                <w:szCs w:val="20"/>
              </w:rPr>
              <w:t>年間委託費は1188万円（消費税込）と他の事業に比して決して小さな金額ではなく、その費用に見合った役割を効果的に果たし</w:t>
            </w:r>
            <w:r w:rsidRPr="003374AA">
              <w:rPr>
                <w:rFonts w:hAnsi="ＭＳ 明朝" w:hint="eastAsia"/>
                <w:color w:val="000000" w:themeColor="text1"/>
                <w:sz w:val="20"/>
                <w:szCs w:val="20"/>
              </w:rPr>
              <w:lastRenderedPageBreak/>
              <w:t>ているかどうかを検証するには、現在の事業実績報告書の内容は不十分であると言わざるを得ない。大阪府の説明では、相談者が大阪府内のどの地域の住民か把握していないのは、電話相談などでは相談者の住所を聞きずらいケースもあるためやむを得ないとのことであったが、全てのケースで住所を聞けないわけではないであろうし、単にそのような発想から統計を取ろうとしていないだけに過ぎないのでは、との疑問はぬぐえなかった。また、児童家庭支援センターの事業が効果的に行われているかについては、利用者側（相談をした住民、連携をとっている自治体、研修受講者など）の評価が欠かせないと思われるが、その点も十分に行われている形跡がない。</w:t>
            </w:r>
          </w:p>
          <w:p w14:paraId="5BAC2E22" w14:textId="4DD5954D" w:rsidR="001D3BA4" w:rsidRPr="003374AA" w:rsidRDefault="001D3BA4" w:rsidP="002E0D26">
            <w:pPr>
              <w:pStyle w:val="a8"/>
              <w:autoSpaceDE w:val="0"/>
              <w:autoSpaceDN w:val="0"/>
              <w:spacing w:line="300" w:lineRule="exact"/>
              <w:ind w:leftChars="0" w:left="0" w:firstLine="218"/>
              <w:rPr>
                <w:rFonts w:hAnsi="ＭＳ 明朝"/>
                <w:color w:val="000000" w:themeColor="text1"/>
                <w:sz w:val="24"/>
                <w:u w:val="single"/>
              </w:rPr>
            </w:pPr>
            <w:r w:rsidRPr="003374AA">
              <w:rPr>
                <w:rFonts w:hAnsi="ＭＳ 明朝" w:hint="eastAsia"/>
                <w:color w:val="000000" w:themeColor="text1"/>
                <w:sz w:val="20"/>
                <w:szCs w:val="20"/>
              </w:rPr>
              <w:t>よって、まずは大阪府としては、本来、児童家庭支援センターが果たすべき役割をより明確にした上で、事業効果が検証できるよう、委託先に対して相談内容に応じてより詳細な事業報告を求めるとともに、事業内容に応じて利用者側の評価も把握できるよう工夫すべきである。</w:t>
            </w:r>
          </w:p>
        </w:tc>
        <w:tc>
          <w:tcPr>
            <w:tcW w:w="5963" w:type="dxa"/>
            <w:gridSpan w:val="2"/>
            <w:shd w:val="clear" w:color="auto" w:fill="auto"/>
          </w:tcPr>
          <w:p w14:paraId="71644E1B" w14:textId="77777777" w:rsidR="001D3BA4" w:rsidRPr="00504972" w:rsidRDefault="001D3BA4" w:rsidP="001D3BA4">
            <w:pPr>
              <w:autoSpaceDE w:val="0"/>
              <w:autoSpaceDN w:val="0"/>
              <w:spacing w:line="300" w:lineRule="exact"/>
              <w:ind w:firstLineChars="100" w:firstLine="258"/>
              <w:rPr>
                <w:rFonts w:asciiTheme="minorEastAsia" w:eastAsiaTheme="minorEastAsia" w:hAnsiTheme="minorEastAsia"/>
                <w:sz w:val="24"/>
              </w:rPr>
            </w:pPr>
            <w:r w:rsidRPr="00504972">
              <w:rPr>
                <w:rFonts w:asciiTheme="minorEastAsia" w:eastAsiaTheme="minorEastAsia" w:hAnsiTheme="minorEastAsia" w:hint="eastAsia"/>
                <w:sz w:val="24"/>
              </w:rPr>
              <w:lastRenderedPageBreak/>
              <w:t>児童家庭支援センターにおける電話相談に関しては、相談者の安心感が損なわれない範囲で、できる限り地域を把握し、平成29年度の事業報告書に反映するよう依頼している。</w:t>
            </w:r>
          </w:p>
          <w:p w14:paraId="3015567A" w14:textId="77777777" w:rsidR="001D3BA4" w:rsidRDefault="001D3BA4" w:rsidP="001D3BA4">
            <w:pPr>
              <w:autoSpaceDE w:val="0"/>
              <w:autoSpaceDN w:val="0"/>
              <w:spacing w:line="300" w:lineRule="exact"/>
              <w:ind w:firstLineChars="100" w:firstLine="258"/>
              <w:rPr>
                <w:rFonts w:asciiTheme="minorEastAsia" w:eastAsiaTheme="minorEastAsia" w:hAnsiTheme="minorEastAsia"/>
                <w:sz w:val="24"/>
              </w:rPr>
            </w:pPr>
            <w:r w:rsidRPr="00504972">
              <w:rPr>
                <w:rFonts w:asciiTheme="minorEastAsia" w:eastAsiaTheme="minorEastAsia" w:hAnsiTheme="minorEastAsia" w:hint="eastAsia"/>
                <w:sz w:val="24"/>
              </w:rPr>
              <w:t>児童家庭支援センターが果たすべき役割については、最寄りの岸和田子ども家庭センター及び周辺市町村と意見交換、検討を重ねるとともに、委託先との意見交換も重ねて</w:t>
            </w:r>
            <w:r>
              <w:rPr>
                <w:rFonts w:asciiTheme="minorEastAsia" w:eastAsiaTheme="minorEastAsia" w:hAnsiTheme="minorEastAsia" w:hint="eastAsia"/>
                <w:sz w:val="24"/>
              </w:rPr>
              <w:t>きた。</w:t>
            </w:r>
          </w:p>
          <w:p w14:paraId="7772B5AD" w14:textId="3DA349AE" w:rsidR="001D3BA4" w:rsidRPr="003374AA" w:rsidRDefault="001D3BA4" w:rsidP="001D3BA4">
            <w:pPr>
              <w:autoSpaceDE w:val="0"/>
              <w:autoSpaceDN w:val="0"/>
              <w:spacing w:line="300" w:lineRule="exact"/>
              <w:ind w:firstLineChars="100" w:firstLine="258"/>
              <w:rPr>
                <w:rFonts w:asciiTheme="minorEastAsia" w:eastAsiaTheme="minorEastAsia" w:hAnsiTheme="minorEastAsia"/>
                <w:color w:val="000000" w:themeColor="text1"/>
                <w:sz w:val="24"/>
              </w:rPr>
            </w:pPr>
            <w:r w:rsidRPr="00504972">
              <w:rPr>
                <w:rFonts w:asciiTheme="minorEastAsia" w:eastAsiaTheme="minorEastAsia" w:hAnsiTheme="minorEastAsia" w:hint="eastAsia"/>
                <w:sz w:val="24"/>
              </w:rPr>
              <w:t>事業の充実に向けて、</w:t>
            </w:r>
            <w:r>
              <w:rPr>
                <w:rFonts w:asciiTheme="minorEastAsia" w:eastAsiaTheme="minorEastAsia" w:hAnsiTheme="minorEastAsia" w:hint="eastAsia"/>
                <w:sz w:val="24"/>
              </w:rPr>
              <w:t>平成29年度中に</w:t>
            </w:r>
            <w:r w:rsidRPr="00504972">
              <w:rPr>
                <w:rFonts w:asciiTheme="minorEastAsia" w:eastAsiaTheme="minorEastAsia" w:hAnsiTheme="minorEastAsia" w:hint="eastAsia"/>
                <w:sz w:val="24"/>
              </w:rPr>
              <w:t>事業報告書の様式</w:t>
            </w:r>
            <w:r>
              <w:rPr>
                <w:rFonts w:asciiTheme="minorEastAsia" w:eastAsiaTheme="minorEastAsia" w:hAnsiTheme="minorEastAsia" w:hint="eastAsia"/>
                <w:sz w:val="24"/>
              </w:rPr>
              <w:t>を</w:t>
            </w:r>
            <w:r w:rsidRPr="00504972">
              <w:rPr>
                <w:rFonts w:asciiTheme="minorEastAsia" w:eastAsiaTheme="minorEastAsia" w:hAnsiTheme="minorEastAsia" w:hint="eastAsia"/>
                <w:sz w:val="24"/>
              </w:rPr>
              <w:t>見直し</w:t>
            </w:r>
            <w:r>
              <w:rPr>
                <w:rFonts w:asciiTheme="minorEastAsia" w:eastAsiaTheme="minorEastAsia" w:hAnsiTheme="minorEastAsia" w:hint="eastAsia"/>
                <w:sz w:val="24"/>
              </w:rPr>
              <w:t>、平成29年度報告からは見直した様式をもとに詳細な事業報告を求めていく。</w:t>
            </w:r>
          </w:p>
        </w:tc>
      </w:tr>
      <w:tr w:rsidR="001D3BA4" w:rsidRPr="003374AA" w14:paraId="79C969B2" w14:textId="77777777" w:rsidTr="00830D56">
        <w:trPr>
          <w:trHeight w:val="2505"/>
        </w:trPr>
        <w:tc>
          <w:tcPr>
            <w:tcW w:w="1888" w:type="dxa"/>
          </w:tcPr>
          <w:p w14:paraId="23D7EE6C" w14:textId="22B7D738" w:rsidR="001D3BA4" w:rsidRPr="003374AA" w:rsidRDefault="001D3BA4" w:rsidP="002E0D26">
            <w:pPr>
              <w:pStyle w:val="ac"/>
              <w:autoSpaceDE w:val="0"/>
              <w:autoSpaceDN w:val="0"/>
              <w:spacing w:line="300" w:lineRule="exact"/>
              <w:ind w:leftChars="0" w:left="0"/>
              <w:rPr>
                <w:rFonts w:hAnsi="ＭＳ 明朝"/>
                <w:color w:val="000000" w:themeColor="text1"/>
                <w:sz w:val="24"/>
              </w:rPr>
            </w:pPr>
            <w:r w:rsidRPr="003374AA">
              <w:rPr>
                <w:rFonts w:hAnsi="ＭＳ 明朝" w:hint="eastAsia"/>
                <w:color w:val="000000" w:themeColor="text1"/>
                <w:sz w:val="24"/>
              </w:rPr>
              <w:lastRenderedPageBreak/>
              <w:t>【福祉部】</w:t>
            </w:r>
          </w:p>
        </w:tc>
        <w:tc>
          <w:tcPr>
            <w:tcW w:w="6466" w:type="dxa"/>
          </w:tcPr>
          <w:p w14:paraId="5B2985B7" w14:textId="50D68F13" w:rsidR="001D3BA4" w:rsidRPr="003374AA" w:rsidRDefault="001D3BA4" w:rsidP="002E0D26">
            <w:pPr>
              <w:pStyle w:val="a8"/>
              <w:autoSpaceDE w:val="0"/>
              <w:autoSpaceDN w:val="0"/>
              <w:spacing w:afterLines="50" w:after="181" w:line="300" w:lineRule="exact"/>
              <w:ind w:leftChars="0" w:left="0" w:firstLine="258"/>
              <w:rPr>
                <w:rFonts w:hAnsi="ＭＳ 明朝"/>
                <w:color w:val="000000" w:themeColor="text1"/>
                <w:sz w:val="24"/>
                <w:u w:val="single"/>
              </w:rPr>
            </w:pPr>
            <w:r w:rsidRPr="003374AA">
              <w:rPr>
                <w:rFonts w:hAnsi="ＭＳ 明朝" w:hint="eastAsia"/>
                <w:color w:val="000000" w:themeColor="text1"/>
                <w:sz w:val="24"/>
                <w:u w:val="single"/>
              </w:rPr>
              <w:t>大阪府は、意見18に記載した事業評価のための工夫を行った上で、現在の児童家庭支援センター事業が、大阪府内全域の市町村や子ども家庭センターの補完的役割を現実にどの程度果たしているのかを改めて検証し、財源の適切な分配という観点から、児童家庭支援センターの運営を現在の委託先にのみ今後も継続して委託するのが望ましいのか、それとも複数の児童家庭支援センターを設けるのが望ましいのか、委託金額は</w:t>
            </w:r>
            <w:r w:rsidRPr="003374AA">
              <w:rPr>
                <w:rFonts w:hAnsi="ＭＳ 明朝" w:hint="eastAsia"/>
                <w:color w:val="000000" w:themeColor="text1"/>
                <w:sz w:val="24"/>
                <w:u w:val="single"/>
              </w:rPr>
              <w:lastRenderedPageBreak/>
              <w:t>現</w:t>
            </w:r>
            <w:r>
              <w:rPr>
                <w:rFonts w:hAnsi="ＭＳ 明朝" w:hint="eastAsia"/>
                <w:color w:val="000000" w:themeColor="text1"/>
                <w:sz w:val="24"/>
                <w:u w:val="single"/>
              </w:rPr>
              <w:t>状のままで妥当なのか等を含めて、再検討をすべきである。（意見</w:t>
            </w:r>
            <w:r w:rsidRPr="003374AA">
              <w:rPr>
                <w:rFonts w:hAnsi="ＭＳ 明朝" w:hint="eastAsia"/>
                <w:color w:val="000000" w:themeColor="text1"/>
                <w:sz w:val="24"/>
                <w:u w:val="single"/>
              </w:rPr>
              <w:t>19）</w:t>
            </w:r>
          </w:p>
          <w:p w14:paraId="7B59B71D" w14:textId="77777777" w:rsidR="001D3BA4" w:rsidRPr="003374AA" w:rsidRDefault="001D3BA4" w:rsidP="002E0D26">
            <w:pPr>
              <w:pStyle w:val="a8"/>
              <w:autoSpaceDE w:val="0"/>
              <w:autoSpaceDN w:val="0"/>
              <w:spacing w:line="300" w:lineRule="exact"/>
              <w:ind w:leftChars="0" w:left="218" w:hangingChars="100" w:hanging="218"/>
              <w:rPr>
                <w:rFonts w:hAnsi="ＭＳ 明朝"/>
                <w:color w:val="000000" w:themeColor="text1"/>
                <w:sz w:val="20"/>
                <w:szCs w:val="20"/>
              </w:rPr>
            </w:pPr>
            <w:r w:rsidRPr="003374AA">
              <w:rPr>
                <w:rFonts w:hAnsi="ＭＳ 明朝" w:hint="eastAsia"/>
                <w:color w:val="000000" w:themeColor="text1"/>
                <w:sz w:val="20"/>
                <w:szCs w:val="20"/>
              </w:rPr>
              <w:t>ア．現在の児童福祉法や児童虐待防止法では、児童虐待の通告窓口としては各市町村も位置付けられており、その役割が重要となっている。</w:t>
            </w:r>
          </w:p>
          <w:p w14:paraId="6AA78FEA" w14:textId="77777777" w:rsidR="001D3BA4" w:rsidRPr="003374AA" w:rsidRDefault="001D3BA4" w:rsidP="002E0D26">
            <w:pPr>
              <w:pStyle w:val="a8"/>
              <w:autoSpaceDE w:val="0"/>
              <w:autoSpaceDN w:val="0"/>
              <w:spacing w:line="300" w:lineRule="exact"/>
              <w:ind w:leftChars="100" w:left="228" w:firstLine="218"/>
              <w:rPr>
                <w:rFonts w:hAnsi="ＭＳ 明朝"/>
                <w:color w:val="000000" w:themeColor="text1"/>
                <w:sz w:val="20"/>
                <w:szCs w:val="20"/>
              </w:rPr>
            </w:pPr>
            <w:r w:rsidRPr="003374AA">
              <w:rPr>
                <w:rFonts w:hAnsi="ＭＳ 明朝" w:hint="eastAsia"/>
                <w:color w:val="000000" w:themeColor="text1"/>
                <w:sz w:val="20"/>
                <w:szCs w:val="20"/>
              </w:rPr>
              <w:t>それに伴って児童家庭支援センターの役割も、子ども家庭センターが行う市町村の児童家庭相談等を援助する役割を補完する点に重点が移行してきている。</w:t>
            </w:r>
          </w:p>
          <w:p w14:paraId="1B7BF78D" w14:textId="204A0E38" w:rsidR="001D3BA4" w:rsidRPr="003374AA" w:rsidRDefault="001D3BA4" w:rsidP="002E0D26">
            <w:pPr>
              <w:pStyle w:val="a8"/>
              <w:autoSpaceDE w:val="0"/>
              <w:autoSpaceDN w:val="0"/>
              <w:spacing w:line="300" w:lineRule="exact"/>
              <w:ind w:leftChars="100" w:left="228" w:firstLine="218"/>
              <w:rPr>
                <w:rFonts w:hAnsi="ＭＳ 明朝"/>
                <w:color w:val="000000" w:themeColor="text1"/>
                <w:sz w:val="20"/>
                <w:szCs w:val="20"/>
              </w:rPr>
            </w:pPr>
            <w:r w:rsidRPr="003374AA">
              <w:rPr>
                <w:rFonts w:hAnsi="ＭＳ 明朝" w:hint="eastAsia"/>
                <w:color w:val="000000" w:themeColor="text1"/>
                <w:sz w:val="20"/>
                <w:szCs w:val="20"/>
              </w:rPr>
              <w:t>この点、大阪府内の市町村の虐待対応担当窓口担当者の業務経験年数は、平成27年５月実施の状況調査によれば、第５款「人材育成」の224頁で後述するように、全ての合計の平均では、業務経験年数０～１年の職員割合は26％、１～３年未満が31％で、３年未満の割合が57％と６割近くとなっており、東大阪子ども家庭センター管内の３市町村の平均では０～１年の職員割合22％、１～３年未満が48％で、３年未満の割合は70％となっている。</w:t>
            </w:r>
          </w:p>
          <w:p w14:paraId="4B603A53" w14:textId="77777777" w:rsidR="001D3BA4" w:rsidRPr="003374AA" w:rsidRDefault="001D3BA4" w:rsidP="002E0D26">
            <w:pPr>
              <w:pStyle w:val="a8"/>
              <w:autoSpaceDE w:val="0"/>
              <w:autoSpaceDN w:val="0"/>
              <w:spacing w:line="300" w:lineRule="exact"/>
              <w:ind w:leftChars="100" w:left="228" w:firstLine="218"/>
              <w:rPr>
                <w:rFonts w:hAnsi="ＭＳ 明朝"/>
                <w:color w:val="000000" w:themeColor="text1"/>
                <w:sz w:val="20"/>
                <w:szCs w:val="20"/>
              </w:rPr>
            </w:pPr>
            <w:r w:rsidRPr="003374AA">
              <w:rPr>
                <w:rFonts w:hAnsi="ＭＳ 明朝" w:hint="eastAsia"/>
                <w:color w:val="000000" w:themeColor="text1"/>
                <w:sz w:val="20"/>
                <w:szCs w:val="20"/>
              </w:rPr>
              <w:t>業務経験年数５年以上の職員は全ての合計の平均では24％であるが、東大阪子ども家庭センター管内の３市町村では11％と低い数字となっている。</w:t>
            </w:r>
          </w:p>
          <w:p w14:paraId="30152F54" w14:textId="60EEE981" w:rsidR="001D3BA4" w:rsidRPr="003374AA" w:rsidRDefault="001D3BA4" w:rsidP="002E0D26">
            <w:pPr>
              <w:pStyle w:val="a8"/>
              <w:autoSpaceDE w:val="0"/>
              <w:autoSpaceDN w:val="0"/>
              <w:spacing w:line="300" w:lineRule="exact"/>
              <w:ind w:leftChars="100" w:left="228" w:firstLine="218"/>
              <w:rPr>
                <w:rFonts w:hAnsi="ＭＳ 明朝"/>
                <w:color w:val="000000" w:themeColor="text1"/>
                <w:sz w:val="20"/>
                <w:szCs w:val="20"/>
              </w:rPr>
            </w:pPr>
            <w:r w:rsidRPr="003374AA">
              <w:rPr>
                <w:rFonts w:hAnsi="ＭＳ 明朝" w:hint="eastAsia"/>
                <w:color w:val="000000" w:themeColor="text1"/>
                <w:sz w:val="20"/>
                <w:szCs w:val="20"/>
              </w:rPr>
              <w:t>また、職員のうち児童福祉司の資格保有者の割合は全ての合計での平均では19％であるが、中央子ども家庭センター管内の７市町村では35％、富田林子ども家庭センター管内の９市町村では８％と、格差がある。</w:t>
            </w:r>
          </w:p>
          <w:p w14:paraId="13035E68" w14:textId="77777777" w:rsidR="001D3BA4" w:rsidRPr="003374AA" w:rsidRDefault="001D3BA4" w:rsidP="002E0D26">
            <w:pPr>
              <w:pStyle w:val="a8"/>
              <w:autoSpaceDE w:val="0"/>
              <w:autoSpaceDN w:val="0"/>
              <w:spacing w:line="300" w:lineRule="exact"/>
              <w:ind w:leftChars="100" w:left="228" w:firstLine="218"/>
              <w:rPr>
                <w:rFonts w:hAnsi="ＭＳ 明朝"/>
                <w:color w:val="000000" w:themeColor="text1"/>
                <w:sz w:val="20"/>
                <w:szCs w:val="20"/>
              </w:rPr>
            </w:pPr>
            <w:r w:rsidRPr="003374AA">
              <w:rPr>
                <w:rFonts w:hAnsi="ＭＳ 明朝" w:hint="eastAsia"/>
                <w:color w:val="000000" w:themeColor="text1"/>
                <w:sz w:val="20"/>
                <w:szCs w:val="20"/>
              </w:rPr>
              <w:t>さらに要保護児童対策地域協議会の調整機関職員との兼任</w:t>
            </w:r>
            <w:r w:rsidRPr="003374AA">
              <w:rPr>
                <w:rFonts w:hAnsi="ＭＳ 明朝" w:hint="eastAsia"/>
                <w:color w:val="000000" w:themeColor="text1"/>
                <w:sz w:val="20"/>
                <w:szCs w:val="20"/>
              </w:rPr>
              <w:lastRenderedPageBreak/>
              <w:t>割合も全ての合計での平均で71％と高くなっている。</w:t>
            </w:r>
          </w:p>
          <w:p w14:paraId="1AB52521" w14:textId="77777777" w:rsidR="001D3BA4" w:rsidRPr="003374AA" w:rsidRDefault="001D3BA4" w:rsidP="002E0D26">
            <w:pPr>
              <w:pStyle w:val="a8"/>
              <w:autoSpaceDE w:val="0"/>
              <w:autoSpaceDN w:val="0"/>
              <w:spacing w:line="300" w:lineRule="exact"/>
              <w:ind w:leftChars="100" w:left="228" w:firstLine="218"/>
              <w:rPr>
                <w:rFonts w:hAnsi="ＭＳ 明朝"/>
                <w:color w:val="000000" w:themeColor="text1"/>
                <w:sz w:val="20"/>
                <w:szCs w:val="20"/>
              </w:rPr>
            </w:pPr>
            <w:r w:rsidRPr="003374AA">
              <w:rPr>
                <w:rFonts w:hAnsi="ＭＳ 明朝" w:hint="eastAsia"/>
                <w:color w:val="000000" w:themeColor="text1"/>
                <w:sz w:val="20"/>
                <w:szCs w:val="20"/>
              </w:rPr>
              <w:t>市町村の虐待対応担当窓口担当者も比較的短期間で異動するケースも多いため、今後もこの傾向は継続する可能性が高いと言わざるを得ない。</w:t>
            </w:r>
          </w:p>
          <w:p w14:paraId="47DDD156" w14:textId="325E302A" w:rsidR="001D3BA4" w:rsidRPr="003374AA" w:rsidRDefault="001D3BA4" w:rsidP="002E0D26">
            <w:pPr>
              <w:pStyle w:val="a8"/>
              <w:autoSpaceDE w:val="0"/>
              <w:autoSpaceDN w:val="0"/>
              <w:spacing w:line="300" w:lineRule="exact"/>
              <w:ind w:leftChars="100" w:left="228" w:firstLine="218"/>
              <w:rPr>
                <w:rFonts w:hAnsi="ＭＳ 明朝"/>
                <w:color w:val="000000" w:themeColor="text1"/>
                <w:sz w:val="20"/>
                <w:szCs w:val="20"/>
              </w:rPr>
            </w:pPr>
            <w:r w:rsidRPr="003374AA">
              <w:rPr>
                <w:rFonts w:hAnsi="ＭＳ 明朝" w:hint="eastAsia"/>
                <w:color w:val="000000" w:themeColor="text1"/>
                <w:sz w:val="20"/>
                <w:szCs w:val="20"/>
              </w:rPr>
              <w:t>このような点から、市町村の役割を民間の社会福祉法人等の専門的知識と経験を活用して継続的に補完する児童家庭支援センターの役割はこれまでより注目されてよい。</w:t>
            </w:r>
          </w:p>
          <w:p w14:paraId="2E0F166B" w14:textId="77777777" w:rsidR="001D3BA4" w:rsidRPr="003374AA" w:rsidRDefault="001D3BA4" w:rsidP="002E0D26">
            <w:pPr>
              <w:pStyle w:val="a8"/>
              <w:autoSpaceDE w:val="0"/>
              <w:autoSpaceDN w:val="0"/>
              <w:spacing w:line="300" w:lineRule="exact"/>
              <w:ind w:leftChars="0" w:left="218" w:hangingChars="100" w:hanging="218"/>
              <w:rPr>
                <w:rFonts w:hAnsi="ＭＳ 明朝"/>
                <w:color w:val="000000" w:themeColor="text1"/>
                <w:sz w:val="20"/>
                <w:szCs w:val="20"/>
              </w:rPr>
            </w:pPr>
            <w:r w:rsidRPr="003374AA">
              <w:rPr>
                <w:rFonts w:hAnsi="ＭＳ 明朝" w:hint="eastAsia"/>
                <w:color w:val="000000" w:themeColor="text1"/>
                <w:sz w:val="20"/>
                <w:szCs w:val="20"/>
              </w:rPr>
              <w:t>イ．平成27年８月28日付厚生労働省社会保障審議会児童部会「児童虐待防止策のあり方に関する専門委員会」報告書においても、児童家庭支援センターにつき、子ども・子育て支援から家庭支援まで地域で幅広く相談に応じることによって役割が不明確となっている現状を改善し、その役割を明確化しつつ、設置数の拡大と更なる機能強化が必要とされているところである。</w:t>
            </w:r>
          </w:p>
          <w:p w14:paraId="62BA52A6" w14:textId="13DBCA16" w:rsidR="001D3BA4" w:rsidRPr="003374AA" w:rsidRDefault="001D3BA4" w:rsidP="002E0D26">
            <w:pPr>
              <w:pStyle w:val="a8"/>
              <w:autoSpaceDE w:val="0"/>
              <w:autoSpaceDN w:val="0"/>
              <w:spacing w:line="300" w:lineRule="exact"/>
              <w:ind w:leftChars="100" w:left="228" w:firstLine="218"/>
              <w:rPr>
                <w:rFonts w:hAnsi="ＭＳ 明朝"/>
                <w:color w:val="000000" w:themeColor="text1"/>
                <w:sz w:val="20"/>
                <w:szCs w:val="20"/>
              </w:rPr>
            </w:pPr>
            <w:r w:rsidRPr="003374AA">
              <w:rPr>
                <w:rFonts w:hAnsi="ＭＳ 明朝" w:hint="eastAsia"/>
                <w:color w:val="000000" w:themeColor="text1"/>
                <w:sz w:val="20"/>
                <w:szCs w:val="20"/>
              </w:rPr>
              <w:t>また、他の自治体の事例としても、神奈川県横浜市が全18区での児童家庭支援センター設置を目標にして、平成27年度に新たなに公募を行う等、動き出している。</w:t>
            </w:r>
          </w:p>
          <w:p w14:paraId="7E44CBB7" w14:textId="74E21F63" w:rsidR="001D3BA4" w:rsidRPr="003374AA" w:rsidRDefault="001D3BA4" w:rsidP="002E0D26">
            <w:pPr>
              <w:pStyle w:val="a8"/>
              <w:autoSpaceDE w:val="0"/>
              <w:autoSpaceDN w:val="0"/>
              <w:spacing w:line="300" w:lineRule="exact"/>
              <w:ind w:leftChars="0" w:left="218" w:hangingChars="100" w:hanging="218"/>
              <w:rPr>
                <w:rFonts w:hAnsi="ＭＳ 明朝"/>
                <w:color w:val="000000" w:themeColor="text1"/>
                <w:sz w:val="20"/>
                <w:szCs w:val="20"/>
              </w:rPr>
            </w:pPr>
            <w:r w:rsidRPr="003374AA">
              <w:rPr>
                <w:rFonts w:hAnsi="ＭＳ 明朝" w:hint="eastAsia"/>
                <w:color w:val="000000" w:themeColor="text1"/>
                <w:sz w:val="20"/>
                <w:szCs w:val="20"/>
              </w:rPr>
              <w:t>ウ．この点、前記のとおり、大阪府においては児童家庭支援センターは大阪府南部の貝塚市に１か所のみが設置されている状況であるが、大阪府の今後の方針としては、児童家庭支援センターは現状の１か所で足りており、どちらかと言えば市町村の役割をスキルアップしていくとの説明であった。</w:t>
            </w:r>
          </w:p>
          <w:p w14:paraId="52768E44" w14:textId="07D22A8C" w:rsidR="001D3BA4" w:rsidRPr="003374AA" w:rsidRDefault="001D3BA4" w:rsidP="002E0D26">
            <w:pPr>
              <w:pStyle w:val="a8"/>
              <w:autoSpaceDE w:val="0"/>
              <w:autoSpaceDN w:val="0"/>
              <w:spacing w:line="300" w:lineRule="exact"/>
              <w:ind w:leftChars="100" w:left="228" w:firstLine="218"/>
              <w:rPr>
                <w:rFonts w:hAnsi="ＭＳ 明朝"/>
                <w:color w:val="000000" w:themeColor="text1"/>
                <w:sz w:val="20"/>
                <w:szCs w:val="20"/>
              </w:rPr>
            </w:pPr>
            <w:r w:rsidRPr="003374AA">
              <w:rPr>
                <w:rFonts w:hAnsi="ＭＳ 明朝" w:hint="eastAsia"/>
                <w:color w:val="000000" w:themeColor="text1"/>
                <w:sz w:val="20"/>
                <w:szCs w:val="20"/>
              </w:rPr>
              <w:t>確かに、大阪府の市町村の役割を重視するとの方向性自体は理解できるが、市町村窓口担当者の業務経験年数が浅い人が多</w:t>
            </w:r>
            <w:r w:rsidRPr="003374AA">
              <w:rPr>
                <w:rFonts w:hAnsi="ＭＳ 明朝" w:hint="eastAsia"/>
                <w:color w:val="000000" w:themeColor="text1"/>
                <w:sz w:val="20"/>
                <w:szCs w:val="20"/>
              </w:rPr>
              <w:lastRenderedPageBreak/>
              <w:t>く、しかも比較的短期間で異動するという現実のなかで、それだけで十分なのか、民間の専門的知識を継続的に活用することにより、より効率的かつ有効に児童虐待防止などの施策に取り組めることができる事になるのではないか等は、より緻密に検証されるべきである。現場で市町村の対応を補完する役割も果たしている子ども家庭センターの虐待対応課の職員の時間外労働時間数を見ると、第３款の第１「子ども家庭センターの現状」（141頁）で述べたように、１人当たりの月間平均で、中央が42.3時間、岸和田が54.7時間、池田が39.2時間、吹田が75.6時間、東大阪が79.1時間、富田林が49.4時間となっている。子ども家庭センターが行う市町村の児童家庭相談等を援助する役割を、児童家庭支援センターがより適切に補完することができるようになれば、子ども家庭センターが重篤な案件により注力することが出来るようになる可能性もある。監査人は、指摘２で述べたように、子ども家庭センターについては、人員の増員を含めてより一層の機能強化が必要と考えているが、他方、人員を増やすことは将来分も含めると多くの費用を要することとなる。とすれば、財源の適切な分配という観点からも、児童家庭支援センターのように民間の社会福祉法人等専門的知識と経験を活用するコストと、子ども家庭センターの人員を増員するコストとを比較し、今後の大阪府の児童虐待対応のあり方を検討していく必要があろう。</w:t>
            </w:r>
          </w:p>
          <w:p w14:paraId="2DE27D20" w14:textId="24B70039" w:rsidR="001D3BA4" w:rsidRPr="003374AA" w:rsidRDefault="001D3BA4" w:rsidP="002E0D26">
            <w:pPr>
              <w:pStyle w:val="a8"/>
              <w:autoSpaceDE w:val="0"/>
              <w:autoSpaceDN w:val="0"/>
              <w:spacing w:line="300" w:lineRule="exact"/>
              <w:ind w:leftChars="0" w:left="218" w:hangingChars="100" w:hanging="218"/>
              <w:rPr>
                <w:rFonts w:hAnsi="ＭＳ 明朝"/>
                <w:color w:val="000000" w:themeColor="text1"/>
                <w:sz w:val="24"/>
                <w:u w:val="single"/>
              </w:rPr>
            </w:pPr>
            <w:r w:rsidRPr="003374AA">
              <w:rPr>
                <w:rFonts w:hAnsi="ＭＳ 明朝" w:hint="eastAsia"/>
                <w:color w:val="000000" w:themeColor="text1"/>
                <w:sz w:val="20"/>
                <w:szCs w:val="20"/>
              </w:rPr>
              <w:t>エ．これらから考えれば、大阪府としては、まずは、児童家庭支援センターからより詳細な事業報告書を求めるとともに、利用</w:t>
            </w:r>
            <w:r w:rsidRPr="003374AA">
              <w:rPr>
                <w:rFonts w:hAnsi="ＭＳ 明朝" w:hint="eastAsia"/>
                <w:color w:val="000000" w:themeColor="text1"/>
                <w:sz w:val="20"/>
                <w:szCs w:val="20"/>
              </w:rPr>
              <w:lastRenderedPageBreak/>
              <w:t>者側の評価も把握できる仕組みを工夫した上で、現在の児童家庭支援センターが大阪府全域の市町村や子ども家庭センターの役割の補完という観点や、民間の専門的知識や経験の活用という観点から、効果的な役割を果たしているのか検証を行い、財源の適切な分配という観点からも、児童家庭支援センターの運営を現在の委託先にのみ今後も継続して委託するのが望ましいのか、それとも複数の児童家庭支援センターを設けるのか望ましいのか、委託金額は現状のままで妥当なのか等を含めて、再検討をすべきである。</w:t>
            </w:r>
          </w:p>
        </w:tc>
        <w:tc>
          <w:tcPr>
            <w:tcW w:w="5963" w:type="dxa"/>
            <w:gridSpan w:val="2"/>
            <w:shd w:val="clear" w:color="auto" w:fill="auto"/>
          </w:tcPr>
          <w:p w14:paraId="1DFAA48E" w14:textId="77777777" w:rsidR="001D3BA4" w:rsidRPr="00BF048D" w:rsidRDefault="001D3BA4" w:rsidP="001D3BA4">
            <w:pPr>
              <w:autoSpaceDE w:val="0"/>
              <w:autoSpaceDN w:val="0"/>
              <w:spacing w:line="300" w:lineRule="exact"/>
              <w:ind w:firstLineChars="100" w:firstLine="258"/>
              <w:rPr>
                <w:rFonts w:asciiTheme="minorEastAsia" w:eastAsiaTheme="minorEastAsia" w:hAnsiTheme="minorEastAsia"/>
                <w:strike/>
                <w:sz w:val="24"/>
              </w:rPr>
            </w:pPr>
            <w:r w:rsidRPr="00504972">
              <w:rPr>
                <w:rFonts w:asciiTheme="minorEastAsia" w:eastAsiaTheme="minorEastAsia" w:hAnsiTheme="minorEastAsia" w:hint="eastAsia"/>
                <w:sz w:val="24"/>
              </w:rPr>
              <w:lastRenderedPageBreak/>
              <w:t>上記同様、平成28年度において、現在の委託先及び最寄りの岸和田子ども家庭センター、周辺市町村と意見交換を重ねており、今後の児童家庭支援センター事業について</w:t>
            </w:r>
            <w:r>
              <w:rPr>
                <w:rFonts w:asciiTheme="minorEastAsia" w:eastAsiaTheme="minorEastAsia" w:hAnsiTheme="minorEastAsia" w:hint="eastAsia"/>
                <w:sz w:val="24"/>
              </w:rPr>
              <w:t>再</w:t>
            </w:r>
            <w:r w:rsidRPr="00504972">
              <w:rPr>
                <w:rFonts w:asciiTheme="minorEastAsia" w:eastAsiaTheme="minorEastAsia" w:hAnsiTheme="minorEastAsia" w:hint="eastAsia"/>
                <w:sz w:val="24"/>
              </w:rPr>
              <w:t>検討を進めて</w:t>
            </w:r>
            <w:r>
              <w:rPr>
                <w:rFonts w:asciiTheme="minorEastAsia" w:eastAsiaTheme="minorEastAsia" w:hAnsiTheme="minorEastAsia" w:hint="eastAsia"/>
                <w:sz w:val="24"/>
              </w:rPr>
              <w:t>きた。</w:t>
            </w:r>
          </w:p>
          <w:p w14:paraId="64E710EF" w14:textId="3387A278" w:rsidR="001D3BA4" w:rsidRPr="003374AA" w:rsidRDefault="001D3BA4" w:rsidP="001D3BA4">
            <w:pPr>
              <w:autoSpaceDE w:val="0"/>
              <w:autoSpaceDN w:val="0"/>
              <w:spacing w:line="300" w:lineRule="exact"/>
              <w:ind w:firstLineChars="100" w:firstLine="258"/>
              <w:rPr>
                <w:rFonts w:asciiTheme="minorEastAsia" w:eastAsiaTheme="minorEastAsia" w:hAnsiTheme="minorEastAsia"/>
                <w:color w:val="000000" w:themeColor="text1"/>
                <w:sz w:val="24"/>
              </w:rPr>
            </w:pPr>
            <w:r>
              <w:rPr>
                <w:rFonts w:asciiTheme="minorEastAsia" w:eastAsiaTheme="minorEastAsia" w:hAnsiTheme="minorEastAsia" w:hint="eastAsia"/>
                <w:sz w:val="24"/>
              </w:rPr>
              <w:t>また、平成28年9月1日付厚生労働事務次官通知「児童虐待・ＤＶ対策等総合支援事業費の国庫補助について」により、実際に対応した相談件数に応じて事業費を支払うこととした。加えて、児童</w:t>
            </w:r>
            <w:r>
              <w:rPr>
                <w:rFonts w:asciiTheme="minorEastAsia" w:eastAsiaTheme="minorEastAsia" w:hAnsiTheme="minorEastAsia" w:hint="eastAsia"/>
                <w:sz w:val="24"/>
              </w:rPr>
              <w:lastRenderedPageBreak/>
              <w:t>家庭支援センターの一部業務見直しを行うとともに、平成30年度の予算については、同通知及び見直した業務に見合う予算額を確保したため前年度予算額より減額となっている。</w:t>
            </w:r>
          </w:p>
        </w:tc>
      </w:tr>
      <w:tr w:rsidR="001D3BA4" w:rsidRPr="003374AA" w14:paraId="48EC0264" w14:textId="77777777" w:rsidTr="00830D56">
        <w:trPr>
          <w:trHeight w:val="464"/>
        </w:trPr>
        <w:tc>
          <w:tcPr>
            <w:tcW w:w="14317" w:type="dxa"/>
            <w:gridSpan w:val="4"/>
            <w:tcBorders>
              <w:right w:val="single" w:sz="4" w:space="0" w:color="auto"/>
            </w:tcBorders>
            <w:shd w:val="clear" w:color="auto" w:fill="FFFFFF" w:themeFill="background1"/>
            <w:vAlign w:val="center"/>
          </w:tcPr>
          <w:p w14:paraId="4016E214" w14:textId="7DA572C5" w:rsidR="001D3BA4" w:rsidRPr="003374AA" w:rsidRDefault="001D3BA4" w:rsidP="002E0D26">
            <w:pPr>
              <w:autoSpaceDE w:val="0"/>
              <w:autoSpaceDN w:val="0"/>
              <w:spacing w:line="300" w:lineRule="exact"/>
              <w:rPr>
                <w:rFonts w:ascii="ＭＳ 明朝" w:hAnsi="ＭＳ 明朝"/>
                <w:color w:val="000000" w:themeColor="text1"/>
                <w:sz w:val="24"/>
              </w:rPr>
            </w:pPr>
            <w:r w:rsidRPr="003374AA">
              <w:rPr>
                <w:rFonts w:ascii="ＭＳ 明朝" w:hAnsi="ＭＳ 明朝" w:hint="eastAsia"/>
                <w:color w:val="000000" w:themeColor="text1"/>
                <w:sz w:val="24"/>
              </w:rPr>
              <w:lastRenderedPageBreak/>
              <w:t>第４款　児童虐待に関する情報の活用</w:t>
            </w:r>
          </w:p>
        </w:tc>
      </w:tr>
      <w:tr w:rsidR="001D3BA4" w:rsidRPr="003374AA" w14:paraId="11D2BDC5" w14:textId="77777777" w:rsidTr="00830D56">
        <w:trPr>
          <w:trHeight w:val="464"/>
        </w:trPr>
        <w:tc>
          <w:tcPr>
            <w:tcW w:w="14317" w:type="dxa"/>
            <w:gridSpan w:val="4"/>
            <w:tcBorders>
              <w:right w:val="single" w:sz="4" w:space="0" w:color="auto"/>
            </w:tcBorders>
            <w:shd w:val="clear" w:color="auto" w:fill="FFFFFF" w:themeFill="background1"/>
            <w:vAlign w:val="center"/>
          </w:tcPr>
          <w:p w14:paraId="21248A1A" w14:textId="0D52D09A" w:rsidR="001D3BA4" w:rsidRPr="003374AA" w:rsidRDefault="001D3BA4" w:rsidP="002E0D26">
            <w:pPr>
              <w:autoSpaceDE w:val="0"/>
              <w:autoSpaceDN w:val="0"/>
              <w:spacing w:line="300" w:lineRule="exact"/>
              <w:rPr>
                <w:rFonts w:ascii="ＭＳ 明朝" w:hAnsi="ＭＳ 明朝"/>
                <w:color w:val="000000" w:themeColor="text1"/>
                <w:sz w:val="24"/>
              </w:rPr>
            </w:pPr>
            <w:r w:rsidRPr="003374AA">
              <w:rPr>
                <w:rFonts w:ascii="ＭＳ 明朝" w:hAnsi="ＭＳ 明朝" w:hint="eastAsia"/>
                <w:color w:val="000000" w:themeColor="text1"/>
                <w:sz w:val="24"/>
              </w:rPr>
              <w:t>第２．児童相談ＩＴナビシステム（福祉部・子ども家庭センター保有情報）の管理・運用状況</w:t>
            </w:r>
          </w:p>
        </w:tc>
      </w:tr>
      <w:tr w:rsidR="001D3BA4" w:rsidRPr="003374AA" w14:paraId="22BF6534" w14:textId="77777777" w:rsidTr="00830D56">
        <w:trPr>
          <w:trHeight w:val="924"/>
        </w:trPr>
        <w:tc>
          <w:tcPr>
            <w:tcW w:w="1888" w:type="dxa"/>
          </w:tcPr>
          <w:p w14:paraId="08B8EDA6" w14:textId="371B64EC" w:rsidR="001D3BA4" w:rsidRPr="003374AA" w:rsidRDefault="001D3BA4" w:rsidP="002E0D26">
            <w:pPr>
              <w:pStyle w:val="ac"/>
              <w:autoSpaceDE w:val="0"/>
              <w:autoSpaceDN w:val="0"/>
              <w:spacing w:line="300" w:lineRule="exact"/>
              <w:ind w:leftChars="0" w:left="0"/>
              <w:rPr>
                <w:rFonts w:hAnsi="ＭＳ 明朝"/>
                <w:color w:val="000000" w:themeColor="text1"/>
                <w:sz w:val="24"/>
              </w:rPr>
            </w:pPr>
            <w:r w:rsidRPr="003374AA">
              <w:rPr>
                <w:rFonts w:hAnsi="ＭＳ 明朝" w:hint="eastAsia"/>
                <w:color w:val="000000" w:themeColor="text1"/>
                <w:sz w:val="24"/>
              </w:rPr>
              <w:t>３．指摘・意見【福祉部】</w:t>
            </w:r>
          </w:p>
        </w:tc>
        <w:tc>
          <w:tcPr>
            <w:tcW w:w="6466" w:type="dxa"/>
          </w:tcPr>
          <w:p w14:paraId="5F614CB0" w14:textId="28A53146" w:rsidR="001D3BA4" w:rsidRPr="003374AA" w:rsidRDefault="001D3BA4" w:rsidP="002E0D26">
            <w:pPr>
              <w:pStyle w:val="a8"/>
              <w:autoSpaceDE w:val="0"/>
              <w:autoSpaceDN w:val="0"/>
              <w:spacing w:afterLines="50" w:after="181" w:line="300" w:lineRule="exact"/>
              <w:ind w:leftChars="0" w:left="0" w:firstLine="258"/>
              <w:rPr>
                <w:rFonts w:hAnsi="ＭＳ 明朝"/>
                <w:color w:val="000000" w:themeColor="text1"/>
                <w:sz w:val="24"/>
                <w:u w:val="single"/>
              </w:rPr>
            </w:pPr>
            <w:r w:rsidRPr="003374AA">
              <w:rPr>
                <w:rFonts w:hAnsi="ＭＳ 明朝" w:hint="eastAsia"/>
                <w:color w:val="000000" w:themeColor="text1"/>
                <w:sz w:val="24"/>
                <w:u w:val="single"/>
              </w:rPr>
              <w:t>大阪府は、電子化により効率化できる業務と紙媒体による保管が有効な業務を精査し、児童相談ＩＴナビシステムを活用</w:t>
            </w:r>
            <w:r>
              <w:rPr>
                <w:rFonts w:hAnsi="ＭＳ 明朝" w:hint="eastAsia"/>
                <w:color w:val="000000" w:themeColor="text1"/>
                <w:sz w:val="24"/>
                <w:u w:val="single"/>
              </w:rPr>
              <w:t>することなどにより、業務の電子化を促進する必要がある。（意見</w:t>
            </w:r>
            <w:r w:rsidRPr="003374AA">
              <w:rPr>
                <w:rFonts w:hAnsi="ＭＳ 明朝" w:hint="eastAsia"/>
                <w:color w:val="000000" w:themeColor="text1"/>
                <w:sz w:val="24"/>
                <w:u w:val="single"/>
              </w:rPr>
              <w:t>20）</w:t>
            </w:r>
          </w:p>
          <w:p w14:paraId="29D140F4" w14:textId="3171B522" w:rsidR="001D3BA4" w:rsidRPr="003374AA" w:rsidRDefault="001D3BA4" w:rsidP="002E0D26">
            <w:pPr>
              <w:pStyle w:val="a8"/>
              <w:autoSpaceDE w:val="0"/>
              <w:autoSpaceDN w:val="0"/>
              <w:spacing w:line="300" w:lineRule="exact"/>
              <w:ind w:leftChars="0" w:left="0" w:firstLine="218"/>
              <w:rPr>
                <w:rFonts w:hAnsi="ＭＳ 明朝"/>
                <w:color w:val="000000" w:themeColor="text1"/>
                <w:sz w:val="20"/>
                <w:szCs w:val="20"/>
              </w:rPr>
            </w:pPr>
            <w:r w:rsidRPr="003374AA">
              <w:rPr>
                <w:rFonts w:hAnsi="ＭＳ 明朝" w:hint="eastAsia"/>
                <w:color w:val="000000" w:themeColor="text1"/>
                <w:sz w:val="20"/>
                <w:szCs w:val="20"/>
              </w:rPr>
              <w:t>前述のとおり子ども家庭センターにおける児童虐待対応業務に係る資料は紙媒体が中心であり、児童相談ＩＴナビシステムの開発目的であった業務の電子化は達成されていない。</w:t>
            </w:r>
          </w:p>
          <w:p w14:paraId="75A4F2F9" w14:textId="222E5E2F" w:rsidR="001D3BA4" w:rsidRPr="003374AA" w:rsidRDefault="001D3BA4" w:rsidP="002E0D26">
            <w:pPr>
              <w:pStyle w:val="a8"/>
              <w:autoSpaceDE w:val="0"/>
              <w:autoSpaceDN w:val="0"/>
              <w:spacing w:line="300" w:lineRule="exact"/>
              <w:ind w:leftChars="0" w:left="0" w:firstLine="218"/>
              <w:rPr>
                <w:rFonts w:hAnsi="ＭＳ 明朝"/>
                <w:color w:val="000000" w:themeColor="text1"/>
                <w:sz w:val="20"/>
                <w:szCs w:val="20"/>
              </w:rPr>
            </w:pPr>
            <w:r w:rsidRPr="003374AA">
              <w:rPr>
                <w:rFonts w:hAnsi="ＭＳ 明朝" w:hint="eastAsia"/>
                <w:color w:val="000000" w:themeColor="text1"/>
                <w:sz w:val="20"/>
                <w:szCs w:val="20"/>
              </w:rPr>
              <w:t>なお、中央子ども家庭センターにおいてヒアリングを行った際、児童相談ＩＴナビシステムの主な用途は児童記録の検索及び行政文書等作成であるとの見解も示されている。確かに児童相談ITナビシステムに児童情報等を登録することで自動的に番号が付され、この番号に基づき児童記録が作成されることからする</w:t>
            </w:r>
            <w:r w:rsidRPr="003374AA">
              <w:rPr>
                <w:rFonts w:hAnsi="ＭＳ 明朝" w:hint="eastAsia"/>
                <w:color w:val="000000" w:themeColor="text1"/>
                <w:sz w:val="20"/>
                <w:szCs w:val="20"/>
              </w:rPr>
              <w:lastRenderedPageBreak/>
              <w:t>と、膨大に存在する児童記録の中から特定の児童記録を検索できることは一定業務の効率化が図られているともいえる。また、児童相談ＩＴナビシステムの文書作成機能を利用することで文書作成手続きが効率化されているといえるが、当該システムの構築の目的と基本方針に掲げられている業務の電子化は主に検索及び文書作成における効率化を想定したものとは到底考えられない。</w:t>
            </w:r>
          </w:p>
          <w:p w14:paraId="392EBA2D" w14:textId="4F8BEDA5" w:rsidR="001D3BA4" w:rsidRPr="003374AA" w:rsidRDefault="001D3BA4" w:rsidP="002E0D26">
            <w:pPr>
              <w:pStyle w:val="a8"/>
              <w:autoSpaceDE w:val="0"/>
              <w:autoSpaceDN w:val="0"/>
              <w:spacing w:line="300" w:lineRule="exact"/>
              <w:ind w:leftChars="0" w:left="0" w:firstLine="218"/>
              <w:rPr>
                <w:rFonts w:hAnsi="ＭＳ 明朝"/>
                <w:color w:val="000000" w:themeColor="text1"/>
                <w:sz w:val="20"/>
                <w:szCs w:val="20"/>
              </w:rPr>
            </w:pPr>
            <w:r w:rsidRPr="003374AA">
              <w:rPr>
                <w:rFonts w:hAnsi="ＭＳ 明朝" w:hint="eastAsia"/>
                <w:color w:val="000000" w:themeColor="text1"/>
                <w:sz w:val="20"/>
                <w:szCs w:val="20"/>
              </w:rPr>
              <w:t>この点について児童記録には文章だけではなく図表や写真等も含まれており、これらを電子化することは業務増加の懸念があることや写真を登録できる機能がないことにより電子化が困難であるとのことである。児童相談ＩＴナビシステムの開発構想段階（児童相談業務のＩＴ化の推進－新児童相談システムの構築に向けて検討　平成17年度）でも児童記録に図表や写真が含まれていたものと考えられることからすると、当初の開発仕様の検討が不十分であったと言わざるを得ない。</w:t>
            </w:r>
          </w:p>
          <w:p w14:paraId="7F289F1D" w14:textId="50A91235" w:rsidR="001D3BA4" w:rsidRPr="003374AA" w:rsidRDefault="001D3BA4" w:rsidP="002E0D26">
            <w:pPr>
              <w:pStyle w:val="a8"/>
              <w:autoSpaceDE w:val="0"/>
              <w:autoSpaceDN w:val="0"/>
              <w:spacing w:line="300" w:lineRule="exact"/>
              <w:ind w:leftChars="0" w:left="0" w:firstLine="218"/>
              <w:rPr>
                <w:rFonts w:hAnsi="ＭＳ 明朝"/>
                <w:color w:val="000000" w:themeColor="text1"/>
                <w:sz w:val="20"/>
                <w:szCs w:val="20"/>
              </w:rPr>
            </w:pPr>
            <w:r w:rsidRPr="003374AA">
              <w:rPr>
                <w:rFonts w:hAnsi="ＭＳ 明朝" w:hint="eastAsia"/>
                <w:color w:val="000000" w:themeColor="text1"/>
                <w:sz w:val="20"/>
                <w:szCs w:val="20"/>
              </w:rPr>
              <w:t>なお、児童記録に含まれる図表や写真等をすべて電子化することはかえって子ども家庭センターの業務を煩雑化することにつながる可能性もあるが、アセスメント情報等を電子化することで業務全般の効率性が高まり、子ども家庭センター職員の勤務負荷（第３款　第２．（148頁）参照）が改善され、併せて時間外手当の削減につながることも期待できる。</w:t>
            </w:r>
          </w:p>
          <w:p w14:paraId="3981A48A" w14:textId="546D1A04" w:rsidR="001D3BA4" w:rsidRPr="003374AA" w:rsidRDefault="001D3BA4" w:rsidP="002E0D26">
            <w:pPr>
              <w:pStyle w:val="a8"/>
              <w:autoSpaceDE w:val="0"/>
              <w:autoSpaceDN w:val="0"/>
              <w:spacing w:line="300" w:lineRule="exact"/>
              <w:ind w:leftChars="0" w:left="0" w:firstLine="218"/>
              <w:rPr>
                <w:rFonts w:hAnsi="ＭＳ 明朝"/>
                <w:color w:val="000000" w:themeColor="text1"/>
                <w:sz w:val="24"/>
                <w:u w:val="single"/>
              </w:rPr>
            </w:pPr>
            <w:r w:rsidRPr="003374AA">
              <w:rPr>
                <w:rFonts w:hAnsi="ＭＳ 明朝" w:hint="eastAsia"/>
                <w:color w:val="000000" w:themeColor="text1"/>
                <w:sz w:val="20"/>
                <w:szCs w:val="20"/>
              </w:rPr>
              <w:t>また、詳細なアセスメント情報等各事案の具体的な情報を電子化、蓄積した上で分析することで重大事案につながる可能性の高い事案を統計的に把握し、児童虐待に係る資源配分の最適化も期</w:t>
            </w:r>
            <w:r w:rsidRPr="003374AA">
              <w:rPr>
                <w:rFonts w:hAnsi="ＭＳ 明朝" w:hint="eastAsia"/>
                <w:color w:val="000000" w:themeColor="text1"/>
                <w:sz w:val="20"/>
                <w:szCs w:val="20"/>
              </w:rPr>
              <w:lastRenderedPageBreak/>
              <w:t>待できると考えられる。もちろん全ての相談案件に対して真摯に対応する必要があるものの、子ども家庭センター職員等の対応できる業務量にも一定の限界があることを考慮すべきである。</w:t>
            </w:r>
          </w:p>
        </w:tc>
        <w:tc>
          <w:tcPr>
            <w:tcW w:w="5963" w:type="dxa"/>
            <w:gridSpan w:val="2"/>
            <w:shd w:val="clear" w:color="auto" w:fill="auto"/>
          </w:tcPr>
          <w:p w14:paraId="2E500462" w14:textId="77777777" w:rsidR="001D3BA4" w:rsidRPr="003374AA" w:rsidRDefault="001D3BA4" w:rsidP="001D3BA4">
            <w:pPr>
              <w:autoSpaceDE w:val="0"/>
              <w:autoSpaceDN w:val="0"/>
              <w:spacing w:line="300" w:lineRule="exact"/>
              <w:ind w:firstLineChars="100" w:firstLine="258"/>
              <w:rPr>
                <w:rFonts w:asciiTheme="minorEastAsia" w:eastAsiaTheme="minorEastAsia" w:hAnsiTheme="minorEastAsia"/>
                <w:color w:val="000000" w:themeColor="text1"/>
                <w:sz w:val="24"/>
              </w:rPr>
            </w:pPr>
            <w:r w:rsidRPr="003374AA">
              <w:rPr>
                <w:rFonts w:asciiTheme="minorEastAsia" w:eastAsiaTheme="minorEastAsia" w:hAnsiTheme="minorEastAsia" w:hint="eastAsia"/>
                <w:color w:val="000000" w:themeColor="text1"/>
                <w:sz w:val="24"/>
              </w:rPr>
              <w:lastRenderedPageBreak/>
              <w:t>業務の電子化における業務効率面については、調査・設計・開発の経過の中で、面接など実際のケース対応に要する時間と、システム入力も含めた事務処理に費やすことが可能な時間の比重を考慮し、業務効率を優先し、現在のレベルとしたものである。</w:t>
            </w:r>
          </w:p>
          <w:p w14:paraId="4EC4FD4A" w14:textId="77777777" w:rsidR="001D3BA4" w:rsidRPr="003374AA" w:rsidRDefault="001D3BA4" w:rsidP="00E13D37">
            <w:pPr>
              <w:autoSpaceDE w:val="0"/>
              <w:autoSpaceDN w:val="0"/>
              <w:spacing w:line="300" w:lineRule="exact"/>
              <w:rPr>
                <w:rFonts w:asciiTheme="minorEastAsia" w:eastAsiaTheme="minorEastAsia" w:hAnsiTheme="minorEastAsia"/>
                <w:color w:val="000000" w:themeColor="text1"/>
                <w:sz w:val="24"/>
              </w:rPr>
            </w:pPr>
            <w:r w:rsidRPr="003374AA">
              <w:rPr>
                <w:rFonts w:asciiTheme="minorEastAsia" w:eastAsiaTheme="minorEastAsia" w:hAnsiTheme="minorEastAsia" w:hint="eastAsia"/>
                <w:color w:val="000000" w:themeColor="text1"/>
                <w:sz w:val="24"/>
              </w:rPr>
              <w:t xml:space="preserve">　また、情報管理面並びに開発及び保守運用コスト面については、児童記録は紙媒体の方が一元管理しやすく、決裁も迅速であり、写真データ等のみならず警察からの通告書等外部からの資料も多く、全ての電子化に係</w:t>
            </w:r>
            <w:r>
              <w:rPr>
                <w:rFonts w:asciiTheme="minorEastAsia" w:eastAsiaTheme="minorEastAsia" w:hAnsiTheme="minorEastAsia" w:hint="eastAsia"/>
                <w:color w:val="000000" w:themeColor="text1"/>
                <w:sz w:val="24"/>
              </w:rPr>
              <w:t>る所要時間、開発及び</w:t>
            </w:r>
            <w:r w:rsidRPr="003374AA">
              <w:rPr>
                <w:rFonts w:asciiTheme="minorEastAsia" w:eastAsiaTheme="minorEastAsia" w:hAnsiTheme="minorEastAsia" w:hint="eastAsia"/>
                <w:color w:val="000000" w:themeColor="text1"/>
                <w:sz w:val="24"/>
              </w:rPr>
              <w:t>その後の保守運用コストを考慮したものであり、電子</w:t>
            </w:r>
            <w:r w:rsidRPr="003374AA">
              <w:rPr>
                <w:rFonts w:asciiTheme="minorEastAsia" w:eastAsiaTheme="minorEastAsia" w:hAnsiTheme="minorEastAsia" w:hint="eastAsia"/>
                <w:color w:val="000000" w:themeColor="text1"/>
                <w:sz w:val="24"/>
              </w:rPr>
              <w:lastRenderedPageBreak/>
              <w:t>化により効率化できる業務と紙媒体による保管が有効な業務は精査している。</w:t>
            </w:r>
          </w:p>
          <w:p w14:paraId="7635E9FA" w14:textId="77777777" w:rsidR="001D3BA4" w:rsidRPr="003374AA" w:rsidRDefault="001D3BA4" w:rsidP="00E13D37">
            <w:pPr>
              <w:autoSpaceDE w:val="0"/>
              <w:autoSpaceDN w:val="0"/>
              <w:spacing w:line="300" w:lineRule="exact"/>
              <w:rPr>
                <w:rFonts w:asciiTheme="minorEastAsia" w:eastAsiaTheme="minorEastAsia" w:hAnsiTheme="minorEastAsia"/>
                <w:color w:val="000000" w:themeColor="text1"/>
                <w:sz w:val="24"/>
              </w:rPr>
            </w:pPr>
            <w:r w:rsidRPr="003374AA">
              <w:rPr>
                <w:rFonts w:asciiTheme="minorEastAsia" w:eastAsiaTheme="minorEastAsia" w:hAnsiTheme="minorEastAsia" w:hint="eastAsia"/>
                <w:color w:val="000000" w:themeColor="text1"/>
                <w:sz w:val="24"/>
              </w:rPr>
              <w:t xml:space="preserve">　さらに、本システムにおいて検索機能を重視したのは、単に特定の児童記録を検索できる機能のみを付与したわけではなく、児童虐待通告においては、児童の氏名が不明など、児童が特定されない内容もあり、児童の特定を容易にするための機能を付与したものである。さらに、検索機能を用いて事例の抽出を行い、データベース化が可能であり、事例の分析及び統計作業に活用している。</w:t>
            </w:r>
          </w:p>
          <w:p w14:paraId="0D5E23D2" w14:textId="77777777" w:rsidR="001D3BA4" w:rsidRDefault="001D3BA4" w:rsidP="001D3BA4">
            <w:pPr>
              <w:autoSpaceDE w:val="0"/>
              <w:autoSpaceDN w:val="0"/>
              <w:spacing w:line="300" w:lineRule="exact"/>
              <w:ind w:firstLineChars="100" w:firstLine="258"/>
              <w:rPr>
                <w:rFonts w:asciiTheme="minorEastAsia" w:eastAsiaTheme="minorEastAsia" w:hAnsiTheme="minorEastAsia"/>
                <w:sz w:val="24"/>
              </w:rPr>
            </w:pPr>
            <w:r w:rsidRPr="002C4055">
              <w:rPr>
                <w:rFonts w:asciiTheme="minorEastAsia" w:eastAsiaTheme="minorEastAsia" w:hAnsiTheme="minorEastAsia" w:hint="eastAsia"/>
                <w:sz w:val="24"/>
              </w:rPr>
              <w:t>監査意見については、複写機能の登載や手作業での作成が必要であった各種帳票をシステムから出力できるようにするなど、平成29年度に業務効率化のための改修を実施した。</w:t>
            </w:r>
          </w:p>
          <w:p w14:paraId="6F90D679" w14:textId="77777777" w:rsidR="001D3BA4" w:rsidRDefault="001D3BA4" w:rsidP="001D3BA4">
            <w:pPr>
              <w:autoSpaceDE w:val="0"/>
              <w:autoSpaceDN w:val="0"/>
              <w:spacing w:line="300" w:lineRule="exact"/>
              <w:ind w:firstLineChars="100" w:firstLine="258"/>
              <w:rPr>
                <w:rFonts w:asciiTheme="minorEastAsia" w:eastAsiaTheme="minorEastAsia" w:hAnsiTheme="minorEastAsia"/>
                <w:sz w:val="24"/>
              </w:rPr>
            </w:pPr>
            <w:r>
              <w:rPr>
                <w:rFonts w:asciiTheme="minorEastAsia" w:eastAsiaTheme="minorEastAsia" w:hAnsiTheme="minorEastAsia" w:hint="eastAsia"/>
                <w:sz w:val="24"/>
              </w:rPr>
              <w:t>加えて、ＩＴナビシステムに蓄積されている情報を有効活用するために、児童相談所の業務の一部のＡＩ化について国立研究開発法人等との協議を実施。</w:t>
            </w:r>
          </w:p>
          <w:p w14:paraId="2280E016" w14:textId="77777777" w:rsidR="001D3BA4" w:rsidRPr="002C4055" w:rsidRDefault="001D3BA4" w:rsidP="001D3BA4">
            <w:pPr>
              <w:autoSpaceDE w:val="0"/>
              <w:autoSpaceDN w:val="0"/>
              <w:spacing w:line="300" w:lineRule="exact"/>
              <w:ind w:firstLineChars="100" w:firstLine="258"/>
              <w:rPr>
                <w:rFonts w:asciiTheme="minorEastAsia" w:eastAsiaTheme="minorEastAsia" w:hAnsiTheme="minorEastAsia"/>
                <w:sz w:val="24"/>
              </w:rPr>
            </w:pPr>
            <w:r>
              <w:rPr>
                <w:rFonts w:asciiTheme="minorEastAsia" w:eastAsiaTheme="minorEastAsia" w:hAnsiTheme="minorEastAsia" w:hint="eastAsia"/>
                <w:sz w:val="24"/>
              </w:rPr>
              <w:t>ＡＩ化の実現等について取組む</w:t>
            </w:r>
            <w:r w:rsidRPr="002C4055">
              <w:rPr>
                <w:rFonts w:asciiTheme="minorEastAsia" w:eastAsiaTheme="minorEastAsia" w:hAnsiTheme="minorEastAsia" w:hint="eastAsia"/>
                <w:sz w:val="24"/>
              </w:rPr>
              <w:t>ための予算を平成30年度確保。</w:t>
            </w:r>
          </w:p>
          <w:p w14:paraId="3D92148E" w14:textId="77777777" w:rsidR="001D3BA4" w:rsidRPr="003374AA" w:rsidRDefault="001D3BA4" w:rsidP="001D3BA4">
            <w:pPr>
              <w:autoSpaceDE w:val="0"/>
              <w:autoSpaceDN w:val="0"/>
              <w:spacing w:line="300" w:lineRule="exact"/>
              <w:ind w:firstLineChars="100" w:firstLine="258"/>
              <w:rPr>
                <w:rFonts w:asciiTheme="minorEastAsia" w:eastAsiaTheme="minorEastAsia" w:hAnsiTheme="minorEastAsia"/>
                <w:color w:val="000000" w:themeColor="text1"/>
                <w:sz w:val="24"/>
              </w:rPr>
            </w:pPr>
          </w:p>
        </w:tc>
      </w:tr>
      <w:tr w:rsidR="001D3BA4" w:rsidRPr="003374AA" w14:paraId="265C1388" w14:textId="77777777" w:rsidTr="00830D56">
        <w:trPr>
          <w:trHeight w:val="924"/>
        </w:trPr>
        <w:tc>
          <w:tcPr>
            <w:tcW w:w="1888" w:type="dxa"/>
          </w:tcPr>
          <w:p w14:paraId="585B04C9" w14:textId="37177315" w:rsidR="001D3BA4" w:rsidRPr="003374AA" w:rsidRDefault="001D3BA4" w:rsidP="002E0D26">
            <w:pPr>
              <w:pStyle w:val="ac"/>
              <w:autoSpaceDE w:val="0"/>
              <w:autoSpaceDN w:val="0"/>
              <w:spacing w:line="300" w:lineRule="exact"/>
              <w:ind w:leftChars="0" w:left="0"/>
              <w:rPr>
                <w:rFonts w:hAnsi="ＭＳ 明朝"/>
                <w:color w:val="000000" w:themeColor="text1"/>
                <w:sz w:val="24"/>
              </w:rPr>
            </w:pPr>
            <w:r w:rsidRPr="003374AA">
              <w:rPr>
                <w:rFonts w:hAnsi="ＭＳ 明朝" w:hint="eastAsia"/>
                <w:color w:val="000000" w:themeColor="text1"/>
                <w:sz w:val="24"/>
              </w:rPr>
              <w:lastRenderedPageBreak/>
              <w:t>【福祉部】</w:t>
            </w:r>
          </w:p>
        </w:tc>
        <w:tc>
          <w:tcPr>
            <w:tcW w:w="6466" w:type="dxa"/>
          </w:tcPr>
          <w:p w14:paraId="6D7E368B" w14:textId="0858DA76" w:rsidR="001D3BA4" w:rsidRPr="003374AA" w:rsidRDefault="001D3BA4" w:rsidP="002E0D26">
            <w:pPr>
              <w:pStyle w:val="a8"/>
              <w:autoSpaceDE w:val="0"/>
              <w:autoSpaceDN w:val="0"/>
              <w:spacing w:afterLines="50" w:after="181" w:line="300" w:lineRule="exact"/>
              <w:ind w:leftChars="0" w:left="0" w:firstLine="258"/>
              <w:rPr>
                <w:rFonts w:hAnsi="ＭＳ 明朝"/>
                <w:color w:val="000000" w:themeColor="text1"/>
                <w:sz w:val="24"/>
                <w:u w:val="single"/>
              </w:rPr>
            </w:pPr>
            <w:r w:rsidRPr="003374AA">
              <w:rPr>
                <w:rFonts w:hAnsi="ＭＳ 明朝" w:hint="eastAsia"/>
                <w:color w:val="000000" w:themeColor="text1"/>
                <w:sz w:val="24"/>
                <w:u w:val="single"/>
              </w:rPr>
              <w:t>システムの運用に当たって、保守運用業務を一定程度外部に委託することは必要なものと考えられるが、大阪府は、委託業務については大阪府において処理する方が合理的なものがないか、将来的に</w:t>
            </w:r>
            <w:r>
              <w:rPr>
                <w:rFonts w:hAnsi="ＭＳ 明朝" w:hint="eastAsia"/>
                <w:color w:val="000000" w:themeColor="text1"/>
                <w:sz w:val="24"/>
                <w:u w:val="single"/>
              </w:rPr>
              <w:t>大阪府で処理できるものがないか見直すことが必要である。（意見</w:t>
            </w:r>
            <w:r w:rsidRPr="003374AA">
              <w:rPr>
                <w:rFonts w:hAnsi="ＭＳ 明朝" w:hint="eastAsia"/>
                <w:color w:val="000000" w:themeColor="text1"/>
                <w:sz w:val="24"/>
                <w:u w:val="single"/>
              </w:rPr>
              <w:t>21）</w:t>
            </w:r>
          </w:p>
          <w:p w14:paraId="542DD8DB" w14:textId="14949849" w:rsidR="001D3BA4" w:rsidRPr="003374AA" w:rsidRDefault="001D3BA4" w:rsidP="002E0D26">
            <w:pPr>
              <w:pStyle w:val="a8"/>
              <w:autoSpaceDE w:val="0"/>
              <w:autoSpaceDN w:val="0"/>
              <w:spacing w:line="300" w:lineRule="exact"/>
              <w:ind w:leftChars="0" w:left="0" w:firstLine="218"/>
              <w:rPr>
                <w:rFonts w:hAnsi="ＭＳ 明朝"/>
                <w:color w:val="000000" w:themeColor="text1"/>
                <w:sz w:val="20"/>
                <w:szCs w:val="20"/>
              </w:rPr>
            </w:pPr>
            <w:r w:rsidRPr="003374AA">
              <w:rPr>
                <w:rFonts w:hAnsi="ＭＳ 明朝" w:hint="eastAsia"/>
                <w:color w:val="000000" w:themeColor="text1"/>
                <w:sz w:val="20"/>
                <w:szCs w:val="20"/>
              </w:rPr>
              <w:t>保守運用業務の見積には国統計のＣＳＶ出力工数が14時間（10万円相当）、催告状工数が６時間（４万円相当）含まれているが、「大阪府健康福祉部児童相談ITナビシステム開発仕様書」によると厚生労働省に報告する統計資料の大半は定型化されているとのことであり、また催告状も毎年度作成されていることからすると当該業務を委託する経済的合理性は乏しいものと考えられる。</w:t>
            </w:r>
          </w:p>
          <w:p w14:paraId="4F5C8D2F" w14:textId="7DE53EF8" w:rsidR="001D3BA4" w:rsidRPr="003374AA" w:rsidRDefault="001D3BA4" w:rsidP="002E0D26">
            <w:pPr>
              <w:pStyle w:val="a8"/>
              <w:autoSpaceDE w:val="0"/>
              <w:autoSpaceDN w:val="0"/>
              <w:spacing w:line="300" w:lineRule="exact"/>
              <w:ind w:leftChars="0" w:left="0" w:firstLine="218"/>
              <w:rPr>
                <w:rFonts w:hAnsi="ＭＳ 明朝"/>
                <w:color w:val="000000" w:themeColor="text1"/>
                <w:sz w:val="20"/>
                <w:szCs w:val="20"/>
              </w:rPr>
            </w:pPr>
            <w:r w:rsidRPr="003374AA">
              <w:rPr>
                <w:rFonts w:hAnsi="ＭＳ 明朝" w:hint="eastAsia"/>
                <w:color w:val="000000" w:themeColor="text1"/>
                <w:sz w:val="20"/>
                <w:szCs w:val="20"/>
              </w:rPr>
              <w:t>これについて福祉部に質問したところ、データ抽出を行うための画面構成が複雑、かつ改修のための予算がつかないため、大阪府担当者では作業ができないとのことである。</w:t>
            </w:r>
          </w:p>
          <w:p w14:paraId="55A1F519" w14:textId="77777777" w:rsidR="001D3BA4" w:rsidRDefault="001D3BA4" w:rsidP="002E0D26">
            <w:pPr>
              <w:pStyle w:val="a8"/>
              <w:autoSpaceDE w:val="0"/>
              <w:autoSpaceDN w:val="0"/>
              <w:spacing w:line="300" w:lineRule="exact"/>
              <w:ind w:leftChars="0" w:left="0" w:firstLine="218"/>
              <w:rPr>
                <w:rFonts w:hAnsi="ＭＳ 明朝"/>
                <w:color w:val="000000" w:themeColor="text1"/>
                <w:sz w:val="20"/>
                <w:szCs w:val="20"/>
              </w:rPr>
            </w:pPr>
            <w:r w:rsidRPr="003374AA">
              <w:rPr>
                <w:rFonts w:hAnsi="ＭＳ 明朝" w:hint="eastAsia"/>
                <w:color w:val="000000" w:themeColor="text1"/>
                <w:sz w:val="20"/>
                <w:szCs w:val="20"/>
              </w:rPr>
              <w:t>画面構成の改修に係るコストと毎年度のデータ抽出に係るコストとを比較し、経済的合理性を検討する必要がある。</w:t>
            </w:r>
          </w:p>
          <w:p w14:paraId="41449D4B" w14:textId="77777777" w:rsidR="001D3BA4" w:rsidRDefault="001D3BA4" w:rsidP="002E0D26">
            <w:pPr>
              <w:pStyle w:val="a8"/>
              <w:autoSpaceDE w:val="0"/>
              <w:autoSpaceDN w:val="0"/>
              <w:spacing w:line="300" w:lineRule="exact"/>
              <w:ind w:leftChars="0" w:left="0" w:firstLine="218"/>
              <w:rPr>
                <w:rFonts w:hAnsi="ＭＳ 明朝"/>
                <w:color w:val="000000" w:themeColor="text1"/>
                <w:sz w:val="20"/>
                <w:szCs w:val="20"/>
              </w:rPr>
            </w:pPr>
          </w:p>
          <w:p w14:paraId="00531E97" w14:textId="77777777" w:rsidR="001D3BA4" w:rsidRDefault="001D3BA4" w:rsidP="002E0D26">
            <w:pPr>
              <w:pStyle w:val="a8"/>
              <w:autoSpaceDE w:val="0"/>
              <w:autoSpaceDN w:val="0"/>
              <w:spacing w:line="300" w:lineRule="exact"/>
              <w:ind w:leftChars="0" w:left="0" w:firstLine="218"/>
              <w:rPr>
                <w:rFonts w:hAnsi="ＭＳ 明朝"/>
                <w:color w:val="000000" w:themeColor="text1"/>
                <w:sz w:val="20"/>
                <w:szCs w:val="20"/>
              </w:rPr>
            </w:pPr>
          </w:p>
          <w:p w14:paraId="36D38164" w14:textId="2CA110BA" w:rsidR="001D3BA4" w:rsidRPr="003374AA" w:rsidRDefault="001D3BA4" w:rsidP="002E0D26">
            <w:pPr>
              <w:pStyle w:val="a8"/>
              <w:autoSpaceDE w:val="0"/>
              <w:autoSpaceDN w:val="0"/>
              <w:spacing w:line="300" w:lineRule="exact"/>
              <w:ind w:leftChars="0" w:left="0" w:firstLine="258"/>
              <w:rPr>
                <w:rFonts w:hAnsi="ＭＳ 明朝"/>
                <w:color w:val="000000" w:themeColor="text1"/>
                <w:sz w:val="24"/>
                <w:u w:val="single"/>
              </w:rPr>
            </w:pPr>
          </w:p>
        </w:tc>
        <w:tc>
          <w:tcPr>
            <w:tcW w:w="5963" w:type="dxa"/>
            <w:gridSpan w:val="2"/>
            <w:shd w:val="clear" w:color="auto" w:fill="auto"/>
          </w:tcPr>
          <w:p w14:paraId="49CB5438" w14:textId="77777777" w:rsidR="001D3BA4" w:rsidRPr="003374AA" w:rsidRDefault="001D3BA4" w:rsidP="001D3BA4">
            <w:pPr>
              <w:autoSpaceDE w:val="0"/>
              <w:autoSpaceDN w:val="0"/>
              <w:spacing w:line="300" w:lineRule="exact"/>
              <w:ind w:firstLineChars="100" w:firstLine="258"/>
              <w:rPr>
                <w:rFonts w:asciiTheme="minorEastAsia" w:eastAsiaTheme="minorEastAsia" w:hAnsiTheme="minorEastAsia"/>
                <w:color w:val="000000" w:themeColor="text1"/>
                <w:sz w:val="24"/>
              </w:rPr>
            </w:pPr>
            <w:r w:rsidRPr="003374AA">
              <w:rPr>
                <w:rFonts w:asciiTheme="minorEastAsia" w:eastAsiaTheme="minorEastAsia" w:hAnsiTheme="minorEastAsia" w:hint="eastAsia"/>
                <w:color w:val="000000" w:themeColor="text1"/>
                <w:sz w:val="24"/>
              </w:rPr>
              <w:t>本システムの保守・運用に関しては、軽微な改修に加え、共通端末のＯＳのバージョンアップ等に応じた対応、庁内ウェブページ上の展開、施設入所児童の徴収金関連業務では財務会計システムとの連携やサーバーの保守が含まれており、府が対応可能なデータ出力及び管理機能はシステム上構築されている。現在業者に委託している作業は、ＳＥによる高度な処理に限定されている。</w:t>
            </w:r>
          </w:p>
          <w:p w14:paraId="6B17A228" w14:textId="186ACDA6" w:rsidR="001D3BA4" w:rsidRPr="003374AA" w:rsidRDefault="001D3BA4" w:rsidP="001D3BA4">
            <w:pPr>
              <w:autoSpaceDE w:val="0"/>
              <w:autoSpaceDN w:val="0"/>
              <w:spacing w:line="300" w:lineRule="exact"/>
              <w:ind w:firstLineChars="100" w:firstLine="258"/>
              <w:rPr>
                <w:rFonts w:asciiTheme="minorEastAsia" w:eastAsiaTheme="minorEastAsia" w:hAnsiTheme="minorEastAsia"/>
                <w:color w:val="000000" w:themeColor="text1"/>
                <w:sz w:val="24"/>
              </w:rPr>
            </w:pPr>
            <w:r>
              <w:rPr>
                <w:rFonts w:asciiTheme="minorEastAsia" w:eastAsiaTheme="minorEastAsia" w:hAnsiTheme="minorEastAsia" w:hint="eastAsia"/>
                <w:sz w:val="24"/>
              </w:rPr>
              <w:t>監査意見については、児童相談ＩＴナビシステムの業務効率化に係る改修内容を洗い出す際、委託業務のうち大阪府において処理する方が合理的なものがないかについても調査した結果、上記のとおりＳＥによる高度な処理に限定されていることが確認できた。</w:t>
            </w:r>
          </w:p>
        </w:tc>
      </w:tr>
      <w:tr w:rsidR="001D3BA4" w:rsidRPr="003374AA" w14:paraId="4675DEED" w14:textId="77777777" w:rsidTr="00830D56">
        <w:trPr>
          <w:trHeight w:val="464"/>
        </w:trPr>
        <w:tc>
          <w:tcPr>
            <w:tcW w:w="14317" w:type="dxa"/>
            <w:gridSpan w:val="4"/>
            <w:tcBorders>
              <w:right w:val="single" w:sz="4" w:space="0" w:color="auto"/>
            </w:tcBorders>
            <w:shd w:val="clear" w:color="auto" w:fill="FFFFFF" w:themeFill="background1"/>
            <w:vAlign w:val="center"/>
          </w:tcPr>
          <w:p w14:paraId="413918B6" w14:textId="275F0CA9" w:rsidR="001D3BA4" w:rsidRPr="003374AA" w:rsidRDefault="001D3BA4" w:rsidP="002E0D26">
            <w:pPr>
              <w:autoSpaceDE w:val="0"/>
              <w:autoSpaceDN w:val="0"/>
              <w:spacing w:line="300" w:lineRule="exact"/>
              <w:rPr>
                <w:rFonts w:ascii="ＭＳ 明朝" w:hAnsi="ＭＳ 明朝"/>
                <w:color w:val="000000" w:themeColor="text1"/>
                <w:sz w:val="24"/>
              </w:rPr>
            </w:pPr>
            <w:r w:rsidRPr="003374AA">
              <w:rPr>
                <w:rFonts w:ascii="ＭＳ 明朝" w:hAnsi="ＭＳ 明朝" w:hint="eastAsia"/>
                <w:color w:val="000000" w:themeColor="text1"/>
                <w:sz w:val="24"/>
              </w:rPr>
              <w:lastRenderedPageBreak/>
              <w:t>第５．児童虐待に関連する情報システムの連携について</w:t>
            </w:r>
          </w:p>
        </w:tc>
      </w:tr>
      <w:tr w:rsidR="001D3BA4" w:rsidRPr="003374AA" w14:paraId="3F985E3C" w14:textId="77777777" w:rsidTr="00830D56">
        <w:trPr>
          <w:trHeight w:val="924"/>
        </w:trPr>
        <w:tc>
          <w:tcPr>
            <w:tcW w:w="1888" w:type="dxa"/>
          </w:tcPr>
          <w:p w14:paraId="7FF58156" w14:textId="77777777" w:rsidR="001D3BA4" w:rsidRDefault="001D3BA4" w:rsidP="002E0D26">
            <w:pPr>
              <w:pStyle w:val="ac"/>
              <w:autoSpaceDE w:val="0"/>
              <w:autoSpaceDN w:val="0"/>
              <w:spacing w:line="300" w:lineRule="exact"/>
              <w:ind w:leftChars="0" w:left="0"/>
              <w:rPr>
                <w:rFonts w:hAnsi="ＭＳ 明朝"/>
                <w:color w:val="000000" w:themeColor="text1"/>
                <w:sz w:val="24"/>
              </w:rPr>
            </w:pPr>
            <w:r w:rsidRPr="003374AA">
              <w:rPr>
                <w:rFonts w:hAnsi="ＭＳ 明朝" w:hint="eastAsia"/>
                <w:color w:val="000000" w:themeColor="text1"/>
                <w:sz w:val="24"/>
              </w:rPr>
              <w:t>４．意見</w:t>
            </w:r>
          </w:p>
          <w:p w14:paraId="3271FBFA" w14:textId="086FCEE9" w:rsidR="001D3BA4" w:rsidRPr="003374AA" w:rsidRDefault="001D3BA4" w:rsidP="002E0D26">
            <w:pPr>
              <w:pStyle w:val="ac"/>
              <w:autoSpaceDE w:val="0"/>
              <w:autoSpaceDN w:val="0"/>
              <w:spacing w:line="300" w:lineRule="exact"/>
              <w:ind w:leftChars="0" w:left="0"/>
              <w:rPr>
                <w:rFonts w:hAnsi="ＭＳ 明朝"/>
                <w:color w:val="000000" w:themeColor="text1"/>
                <w:sz w:val="24"/>
              </w:rPr>
            </w:pPr>
            <w:r w:rsidRPr="003374AA">
              <w:rPr>
                <w:rFonts w:hAnsi="ＭＳ 明朝" w:hint="eastAsia"/>
                <w:color w:val="000000" w:themeColor="text1"/>
                <w:sz w:val="24"/>
              </w:rPr>
              <w:t>【福祉部】</w:t>
            </w:r>
          </w:p>
        </w:tc>
        <w:tc>
          <w:tcPr>
            <w:tcW w:w="6466" w:type="dxa"/>
          </w:tcPr>
          <w:p w14:paraId="45802683" w14:textId="4DFBABE6" w:rsidR="001D3BA4" w:rsidRPr="003374AA" w:rsidRDefault="001D3BA4" w:rsidP="002E0D26">
            <w:pPr>
              <w:pStyle w:val="a8"/>
              <w:autoSpaceDE w:val="0"/>
              <w:autoSpaceDN w:val="0"/>
              <w:spacing w:afterLines="50" w:after="181" w:line="300" w:lineRule="exact"/>
              <w:ind w:leftChars="0" w:left="0" w:firstLine="258"/>
              <w:rPr>
                <w:rFonts w:hAnsi="ＭＳ 明朝"/>
                <w:color w:val="000000" w:themeColor="text1"/>
                <w:sz w:val="24"/>
                <w:u w:val="single"/>
              </w:rPr>
            </w:pPr>
            <w:r w:rsidRPr="003374AA">
              <w:rPr>
                <w:rFonts w:hAnsi="ＭＳ 明朝" w:hint="eastAsia"/>
                <w:color w:val="000000" w:themeColor="text1"/>
                <w:sz w:val="24"/>
                <w:u w:val="single"/>
              </w:rPr>
              <w:t>大阪府は、子ども家庭センターと各市町村とが、相互に保有</w:t>
            </w:r>
            <w:r>
              <w:rPr>
                <w:rFonts w:hAnsi="ＭＳ 明朝" w:hint="eastAsia"/>
                <w:color w:val="000000" w:themeColor="text1"/>
                <w:sz w:val="24"/>
                <w:u w:val="single"/>
              </w:rPr>
              <w:t>情報を共有できるデータベースの構築を検討すべきである。（意見</w:t>
            </w:r>
            <w:r w:rsidRPr="003374AA">
              <w:rPr>
                <w:rFonts w:hAnsi="ＭＳ 明朝" w:hint="eastAsia"/>
                <w:color w:val="000000" w:themeColor="text1"/>
                <w:sz w:val="24"/>
                <w:u w:val="single"/>
              </w:rPr>
              <w:t>24）</w:t>
            </w:r>
          </w:p>
          <w:p w14:paraId="6667B79C" w14:textId="77777777" w:rsidR="001D3BA4" w:rsidRPr="003374AA" w:rsidRDefault="001D3BA4" w:rsidP="002E0D26">
            <w:pPr>
              <w:pStyle w:val="a8"/>
              <w:autoSpaceDE w:val="0"/>
              <w:autoSpaceDN w:val="0"/>
              <w:spacing w:line="300" w:lineRule="exact"/>
              <w:ind w:leftChars="0" w:left="326" w:hangingChars="150" w:hanging="326"/>
              <w:rPr>
                <w:rFonts w:hAnsi="ＭＳ 明朝"/>
                <w:color w:val="000000" w:themeColor="text1"/>
                <w:sz w:val="20"/>
                <w:szCs w:val="20"/>
              </w:rPr>
            </w:pPr>
            <w:r w:rsidRPr="003374AA">
              <w:rPr>
                <w:rFonts w:hAnsi="ＭＳ 明朝" w:hint="eastAsia"/>
                <w:color w:val="000000" w:themeColor="text1"/>
                <w:sz w:val="20"/>
                <w:szCs w:val="20"/>
              </w:rPr>
              <w:t>(1)　前述のとおり、平成25年度の児童虐待相談対応件数は、子ども家庭センターが6509件、子ども家庭センター管内41市町村が9191件である。</w:t>
            </w:r>
          </w:p>
          <w:p w14:paraId="47F5E79C" w14:textId="77777777" w:rsidR="001D3BA4" w:rsidRPr="003374AA" w:rsidRDefault="001D3BA4" w:rsidP="002E0D26">
            <w:pPr>
              <w:pStyle w:val="a8"/>
              <w:autoSpaceDE w:val="0"/>
              <w:autoSpaceDN w:val="0"/>
              <w:spacing w:line="300" w:lineRule="exact"/>
              <w:ind w:leftChars="150" w:left="341" w:firstLine="218"/>
              <w:rPr>
                <w:rFonts w:hAnsi="ＭＳ 明朝"/>
                <w:color w:val="000000" w:themeColor="text1"/>
                <w:sz w:val="20"/>
                <w:szCs w:val="20"/>
              </w:rPr>
            </w:pPr>
            <w:r w:rsidRPr="003374AA">
              <w:rPr>
                <w:rFonts w:hAnsi="ＭＳ 明朝" w:hint="eastAsia"/>
                <w:color w:val="000000" w:themeColor="text1"/>
                <w:sz w:val="20"/>
                <w:szCs w:val="20"/>
              </w:rPr>
              <w:t>市町村が相談対応した9191件のうち1721件が子ども家庭センター経由であるなど、市町村において相談対応した案件の一定数は、子ども家庭センターにおいても重複して相談対応している。</w:t>
            </w:r>
          </w:p>
          <w:p w14:paraId="56BC20D0" w14:textId="3FC31567" w:rsidR="001D3BA4" w:rsidRPr="003374AA" w:rsidRDefault="001D3BA4" w:rsidP="002E0D26">
            <w:pPr>
              <w:pStyle w:val="a8"/>
              <w:autoSpaceDE w:val="0"/>
              <w:autoSpaceDN w:val="0"/>
              <w:spacing w:line="300" w:lineRule="exact"/>
              <w:ind w:leftChars="150" w:left="341" w:firstLine="218"/>
              <w:rPr>
                <w:rFonts w:hAnsi="ＭＳ 明朝"/>
                <w:color w:val="000000" w:themeColor="text1"/>
                <w:sz w:val="20"/>
                <w:szCs w:val="20"/>
              </w:rPr>
            </w:pPr>
            <w:r w:rsidRPr="003374AA">
              <w:rPr>
                <w:rFonts w:hAnsi="ＭＳ 明朝" w:hint="eastAsia"/>
                <w:color w:val="000000" w:themeColor="text1"/>
                <w:sz w:val="20"/>
                <w:szCs w:val="20"/>
              </w:rPr>
              <w:t>もっとも、案件として重複していても、情報管理が別であるため、両者で情報の濃淡が生じる。</w:t>
            </w:r>
          </w:p>
          <w:p w14:paraId="0A43AC60" w14:textId="3A18E011" w:rsidR="001D3BA4" w:rsidRPr="003374AA" w:rsidRDefault="001D3BA4" w:rsidP="002E0D26">
            <w:pPr>
              <w:pStyle w:val="a8"/>
              <w:autoSpaceDE w:val="0"/>
              <w:autoSpaceDN w:val="0"/>
              <w:spacing w:line="300" w:lineRule="exact"/>
              <w:ind w:leftChars="150" w:left="341" w:firstLine="218"/>
              <w:rPr>
                <w:rFonts w:hAnsi="ＭＳ 明朝"/>
                <w:color w:val="000000" w:themeColor="text1"/>
                <w:sz w:val="20"/>
                <w:szCs w:val="20"/>
              </w:rPr>
            </w:pPr>
            <w:r w:rsidRPr="003374AA">
              <w:rPr>
                <w:rFonts w:hAnsi="ＭＳ 明朝" w:hint="eastAsia"/>
                <w:color w:val="000000" w:themeColor="text1"/>
                <w:sz w:val="20"/>
                <w:szCs w:val="20"/>
              </w:rPr>
              <w:t>いずれにしても、市町村における相談対応件数の方が2682件多い。過去に他の関係機関に相談があったり、複数の機関にほぼ同時期に情報提供がなされている場合は、日常的な虐待が見過ごされている可能性を否定できない。</w:t>
            </w:r>
          </w:p>
          <w:p w14:paraId="61388610" w14:textId="11EF6951" w:rsidR="001D3BA4" w:rsidRPr="003374AA" w:rsidRDefault="001D3BA4" w:rsidP="002E0D26">
            <w:pPr>
              <w:pStyle w:val="a8"/>
              <w:autoSpaceDE w:val="0"/>
              <w:autoSpaceDN w:val="0"/>
              <w:spacing w:line="300" w:lineRule="exact"/>
              <w:ind w:leftChars="0" w:left="326" w:hangingChars="150" w:hanging="326"/>
              <w:rPr>
                <w:rFonts w:hAnsi="ＭＳ 明朝"/>
                <w:color w:val="000000" w:themeColor="text1"/>
                <w:sz w:val="20"/>
                <w:szCs w:val="20"/>
              </w:rPr>
            </w:pPr>
            <w:r w:rsidRPr="003374AA">
              <w:rPr>
                <w:rFonts w:hAnsi="ＭＳ 明朝" w:hint="eastAsia"/>
                <w:color w:val="000000" w:themeColor="text1"/>
                <w:sz w:val="20"/>
                <w:szCs w:val="20"/>
              </w:rPr>
              <w:t>(2)　この点、大阪府の説明では、児童虐待の通告・相談があった場合、初動対応を終えた後や相談終了後に市町村に電話して情報収集するなどしており、市町村と別々に情報管理していることでの支障はないとのことであった。</w:t>
            </w:r>
          </w:p>
          <w:p w14:paraId="507BED93" w14:textId="77777777" w:rsidR="001D3BA4" w:rsidRPr="003374AA" w:rsidRDefault="001D3BA4" w:rsidP="002E0D26">
            <w:pPr>
              <w:pStyle w:val="a8"/>
              <w:autoSpaceDE w:val="0"/>
              <w:autoSpaceDN w:val="0"/>
              <w:spacing w:line="300" w:lineRule="exact"/>
              <w:ind w:leftChars="150" w:left="341" w:firstLine="218"/>
              <w:rPr>
                <w:rFonts w:hAnsi="ＭＳ 明朝"/>
                <w:color w:val="000000" w:themeColor="text1"/>
                <w:sz w:val="20"/>
                <w:szCs w:val="20"/>
              </w:rPr>
            </w:pPr>
            <w:r w:rsidRPr="003374AA">
              <w:rPr>
                <w:rFonts w:hAnsi="ＭＳ 明朝" w:hint="eastAsia"/>
                <w:color w:val="000000" w:themeColor="text1"/>
                <w:sz w:val="20"/>
                <w:szCs w:val="20"/>
              </w:rPr>
              <w:t>しかしながら、相談終了後ではなく相談中に管内の市町村が有する情報も含めて情報検索しつつ、相談対応した方が、</w:t>
            </w:r>
            <w:r w:rsidRPr="003374AA">
              <w:rPr>
                <w:rFonts w:hAnsi="ＭＳ 明朝" w:hint="eastAsia"/>
                <w:color w:val="000000" w:themeColor="text1"/>
                <w:sz w:val="20"/>
                <w:szCs w:val="20"/>
              </w:rPr>
              <w:lastRenderedPageBreak/>
              <w:t>より的確に相談者から情報を得ることができると考えられる。</w:t>
            </w:r>
          </w:p>
          <w:p w14:paraId="59DC7864" w14:textId="3D561178" w:rsidR="001D3BA4" w:rsidRPr="003374AA" w:rsidRDefault="001D3BA4" w:rsidP="002E0D26">
            <w:pPr>
              <w:pStyle w:val="a8"/>
              <w:autoSpaceDE w:val="0"/>
              <w:autoSpaceDN w:val="0"/>
              <w:spacing w:line="300" w:lineRule="exact"/>
              <w:ind w:leftChars="150" w:left="341" w:firstLine="218"/>
              <w:rPr>
                <w:rFonts w:hAnsi="ＭＳ 明朝"/>
                <w:color w:val="000000" w:themeColor="text1"/>
                <w:sz w:val="24"/>
                <w:u w:val="single"/>
              </w:rPr>
            </w:pPr>
            <w:r w:rsidRPr="003374AA">
              <w:rPr>
                <w:rFonts w:hAnsi="ＭＳ 明朝" w:hint="eastAsia"/>
                <w:color w:val="000000" w:themeColor="text1"/>
                <w:sz w:val="20"/>
                <w:szCs w:val="20"/>
              </w:rPr>
              <w:t>被害児童に関して十分な情報を有しないまま通告や相談を行う場合もあるのであり、少なくとも、要保護児童地域対策協議会の対象案件は、児童虐待防止との趣旨も含めて保護・支援が行われているのであって、相談対応中に速やかに確認できるシステムである方が望ましいと考える。</w:t>
            </w:r>
          </w:p>
        </w:tc>
        <w:tc>
          <w:tcPr>
            <w:tcW w:w="5963" w:type="dxa"/>
            <w:gridSpan w:val="2"/>
            <w:shd w:val="clear" w:color="auto" w:fill="auto"/>
          </w:tcPr>
          <w:p w14:paraId="44C30A2B" w14:textId="77777777" w:rsidR="001D3BA4" w:rsidRPr="003374AA" w:rsidRDefault="001D3BA4" w:rsidP="001D3BA4">
            <w:pPr>
              <w:autoSpaceDE w:val="0"/>
              <w:autoSpaceDN w:val="0"/>
              <w:spacing w:line="300" w:lineRule="exact"/>
              <w:ind w:firstLineChars="100" w:firstLine="258"/>
              <w:rPr>
                <w:rFonts w:asciiTheme="minorEastAsia" w:eastAsiaTheme="minorEastAsia" w:hAnsiTheme="minorEastAsia"/>
                <w:color w:val="000000" w:themeColor="text1"/>
                <w:sz w:val="24"/>
              </w:rPr>
            </w:pPr>
            <w:r w:rsidRPr="003374AA">
              <w:rPr>
                <w:rFonts w:asciiTheme="minorEastAsia" w:eastAsiaTheme="minorEastAsia" w:hAnsiTheme="minorEastAsia" w:hint="eastAsia"/>
                <w:color w:val="000000" w:themeColor="text1"/>
                <w:sz w:val="24"/>
              </w:rPr>
              <w:lastRenderedPageBreak/>
              <w:t>市町村と情報共有できるデータベースを構築することは、セキュリティを含め技術的な課題が大きく、システム改修にはばく大な費用がかかると思われる。</w:t>
            </w:r>
          </w:p>
          <w:p w14:paraId="0969F15C" w14:textId="77777777" w:rsidR="001D3BA4" w:rsidRPr="003374AA" w:rsidRDefault="001D3BA4" w:rsidP="001D3BA4">
            <w:pPr>
              <w:autoSpaceDE w:val="0"/>
              <w:autoSpaceDN w:val="0"/>
              <w:spacing w:line="300" w:lineRule="exact"/>
              <w:ind w:firstLineChars="100" w:firstLine="258"/>
              <w:rPr>
                <w:rFonts w:asciiTheme="minorEastAsia" w:eastAsiaTheme="minorEastAsia" w:hAnsiTheme="minorEastAsia"/>
                <w:color w:val="000000" w:themeColor="text1"/>
                <w:sz w:val="24"/>
              </w:rPr>
            </w:pPr>
            <w:r w:rsidRPr="003374AA">
              <w:rPr>
                <w:rFonts w:asciiTheme="minorEastAsia" w:eastAsiaTheme="minorEastAsia" w:hAnsiTheme="minorEastAsia" w:hint="eastAsia"/>
                <w:color w:val="000000" w:themeColor="text1"/>
                <w:sz w:val="24"/>
              </w:rPr>
              <w:t>また、対応に当たっては直近の情報が必要であり、そのためには、大阪府、市町村ともに正確な詳細データを速やかに入力する必要があるが、各市町村、子ども家庭センターともに児童虐待対応等に奔走している中、更に人材を確保しなければ難しい状況。</w:t>
            </w:r>
          </w:p>
          <w:p w14:paraId="405D12D0" w14:textId="77777777" w:rsidR="001D3BA4" w:rsidRDefault="001D3BA4" w:rsidP="001D3BA4">
            <w:pPr>
              <w:autoSpaceDE w:val="0"/>
              <w:autoSpaceDN w:val="0"/>
              <w:spacing w:line="300" w:lineRule="exact"/>
              <w:ind w:firstLineChars="100" w:firstLine="258"/>
              <w:rPr>
                <w:rFonts w:asciiTheme="minorEastAsia" w:eastAsiaTheme="minorEastAsia" w:hAnsiTheme="minorEastAsia"/>
                <w:color w:val="000000" w:themeColor="text1"/>
                <w:sz w:val="24"/>
              </w:rPr>
            </w:pPr>
            <w:r w:rsidRPr="003374AA">
              <w:rPr>
                <w:rFonts w:asciiTheme="minorEastAsia" w:eastAsiaTheme="minorEastAsia" w:hAnsiTheme="minorEastAsia" w:hint="eastAsia"/>
                <w:color w:val="000000" w:themeColor="text1"/>
                <w:sz w:val="24"/>
              </w:rPr>
              <w:t>加えて、要保護児童対策地域協議会に登録していない児童の情報共有については法的な課題が大きく、対応が困難。</w:t>
            </w:r>
          </w:p>
          <w:p w14:paraId="4DA79ED6" w14:textId="77777777" w:rsidR="001D3BA4" w:rsidRPr="00504972" w:rsidRDefault="001D3BA4" w:rsidP="001D3BA4">
            <w:pPr>
              <w:autoSpaceDE w:val="0"/>
              <w:autoSpaceDN w:val="0"/>
              <w:spacing w:line="300" w:lineRule="exact"/>
              <w:ind w:firstLineChars="100" w:firstLine="258"/>
              <w:rPr>
                <w:rFonts w:asciiTheme="minorEastAsia" w:eastAsiaTheme="minorEastAsia" w:hAnsiTheme="minorEastAsia"/>
                <w:sz w:val="24"/>
              </w:rPr>
            </w:pPr>
            <w:r>
              <w:rPr>
                <w:rFonts w:asciiTheme="minorEastAsia" w:eastAsiaTheme="minorEastAsia" w:hAnsiTheme="minorEastAsia" w:hint="eastAsia"/>
                <w:sz w:val="24"/>
              </w:rPr>
              <w:t>そのため、情報共有を可能とするためのシステム導入や法体系の整備に関して国へ要望するとともに府内市町村に対してはＬＧＷＡＮネットワーク等を利用した情報共有について働きかけた。</w:t>
            </w:r>
          </w:p>
          <w:p w14:paraId="7A03749C" w14:textId="3C0F2545" w:rsidR="001D3BA4" w:rsidRPr="003374AA" w:rsidRDefault="001D3BA4" w:rsidP="001D3BA4">
            <w:pPr>
              <w:autoSpaceDE w:val="0"/>
              <w:autoSpaceDN w:val="0"/>
              <w:spacing w:line="300" w:lineRule="exact"/>
              <w:ind w:firstLineChars="100" w:firstLine="258"/>
              <w:rPr>
                <w:rFonts w:asciiTheme="minorEastAsia" w:eastAsiaTheme="minorEastAsia" w:hAnsiTheme="minorEastAsia"/>
                <w:color w:val="000000" w:themeColor="text1"/>
                <w:sz w:val="24"/>
              </w:rPr>
            </w:pPr>
          </w:p>
        </w:tc>
      </w:tr>
      <w:tr w:rsidR="001D3BA4" w:rsidRPr="003374AA" w14:paraId="490661CB" w14:textId="77777777" w:rsidTr="00830D56">
        <w:trPr>
          <w:trHeight w:val="464"/>
        </w:trPr>
        <w:tc>
          <w:tcPr>
            <w:tcW w:w="14317" w:type="dxa"/>
            <w:gridSpan w:val="4"/>
            <w:tcBorders>
              <w:right w:val="single" w:sz="4" w:space="0" w:color="auto"/>
            </w:tcBorders>
            <w:shd w:val="clear" w:color="auto" w:fill="FFFFFF" w:themeFill="background1"/>
            <w:vAlign w:val="center"/>
          </w:tcPr>
          <w:p w14:paraId="4E05A136" w14:textId="66F051C7" w:rsidR="001D3BA4" w:rsidRPr="003374AA" w:rsidRDefault="001D3BA4" w:rsidP="002E0D26">
            <w:pPr>
              <w:autoSpaceDE w:val="0"/>
              <w:autoSpaceDN w:val="0"/>
              <w:spacing w:line="300" w:lineRule="exact"/>
              <w:rPr>
                <w:rFonts w:ascii="ＭＳ 明朝" w:hAnsi="ＭＳ 明朝"/>
                <w:color w:val="000000" w:themeColor="text1"/>
                <w:sz w:val="24"/>
              </w:rPr>
            </w:pPr>
            <w:r w:rsidRPr="003374AA">
              <w:rPr>
                <w:rFonts w:ascii="ＭＳ 明朝" w:hAnsi="ＭＳ 明朝" w:hint="eastAsia"/>
                <w:color w:val="000000" w:themeColor="text1"/>
                <w:sz w:val="24"/>
              </w:rPr>
              <w:lastRenderedPageBreak/>
              <w:t>第５款　人材育成</w:t>
            </w:r>
          </w:p>
        </w:tc>
      </w:tr>
      <w:tr w:rsidR="001D3BA4" w:rsidRPr="003374AA" w14:paraId="513CC037" w14:textId="77777777" w:rsidTr="00830D56">
        <w:trPr>
          <w:trHeight w:val="464"/>
        </w:trPr>
        <w:tc>
          <w:tcPr>
            <w:tcW w:w="14317" w:type="dxa"/>
            <w:gridSpan w:val="4"/>
            <w:tcBorders>
              <w:right w:val="single" w:sz="4" w:space="0" w:color="auto"/>
            </w:tcBorders>
            <w:shd w:val="clear" w:color="auto" w:fill="FFFFFF" w:themeFill="background1"/>
            <w:vAlign w:val="center"/>
          </w:tcPr>
          <w:p w14:paraId="14E28609" w14:textId="215703B7" w:rsidR="001D3BA4" w:rsidRPr="003374AA" w:rsidRDefault="001D3BA4" w:rsidP="002E0D26">
            <w:pPr>
              <w:autoSpaceDE w:val="0"/>
              <w:autoSpaceDN w:val="0"/>
              <w:spacing w:line="300" w:lineRule="exact"/>
              <w:rPr>
                <w:rFonts w:ascii="ＭＳ 明朝" w:hAnsi="ＭＳ 明朝"/>
                <w:color w:val="000000" w:themeColor="text1"/>
                <w:sz w:val="24"/>
              </w:rPr>
            </w:pPr>
            <w:r w:rsidRPr="003374AA">
              <w:rPr>
                <w:rFonts w:ascii="ＭＳ 明朝" w:hAnsi="ＭＳ 明朝" w:hint="eastAsia"/>
                <w:color w:val="000000" w:themeColor="text1"/>
                <w:sz w:val="24"/>
              </w:rPr>
              <w:t>第２．福祉部</w:t>
            </w:r>
          </w:p>
        </w:tc>
      </w:tr>
      <w:tr w:rsidR="001D3BA4" w:rsidRPr="003374AA" w14:paraId="38199156" w14:textId="77777777" w:rsidTr="00830D56">
        <w:trPr>
          <w:trHeight w:val="924"/>
        </w:trPr>
        <w:tc>
          <w:tcPr>
            <w:tcW w:w="1888" w:type="dxa"/>
          </w:tcPr>
          <w:p w14:paraId="08E27ED1" w14:textId="77777777" w:rsidR="001D3BA4" w:rsidRPr="003374AA" w:rsidRDefault="001D3BA4" w:rsidP="002E0D26">
            <w:pPr>
              <w:pStyle w:val="ac"/>
              <w:autoSpaceDE w:val="0"/>
              <w:autoSpaceDN w:val="0"/>
              <w:spacing w:line="300" w:lineRule="exact"/>
              <w:ind w:leftChars="0" w:left="0"/>
              <w:rPr>
                <w:rFonts w:hAnsi="ＭＳ 明朝"/>
                <w:color w:val="000000" w:themeColor="text1"/>
                <w:sz w:val="24"/>
              </w:rPr>
            </w:pPr>
            <w:r w:rsidRPr="003374AA">
              <w:rPr>
                <w:rFonts w:hAnsi="ＭＳ 明朝" w:hint="eastAsia"/>
                <w:color w:val="000000" w:themeColor="text1"/>
                <w:sz w:val="24"/>
              </w:rPr>
              <w:t>４．意見</w:t>
            </w:r>
          </w:p>
          <w:p w14:paraId="10D4BA2A" w14:textId="7427DDFB" w:rsidR="001D3BA4" w:rsidRPr="003374AA" w:rsidRDefault="001D3BA4" w:rsidP="002E0D26">
            <w:pPr>
              <w:pStyle w:val="ac"/>
              <w:autoSpaceDE w:val="0"/>
              <w:autoSpaceDN w:val="0"/>
              <w:spacing w:line="300" w:lineRule="exact"/>
              <w:ind w:leftChars="0" w:left="0"/>
              <w:rPr>
                <w:rFonts w:hAnsi="ＭＳ 明朝"/>
                <w:color w:val="000000" w:themeColor="text1"/>
                <w:sz w:val="24"/>
              </w:rPr>
            </w:pPr>
            <w:r w:rsidRPr="003374AA">
              <w:rPr>
                <w:rFonts w:hAnsi="ＭＳ 明朝" w:hint="eastAsia"/>
                <w:color w:val="000000" w:themeColor="text1"/>
                <w:sz w:val="24"/>
              </w:rPr>
              <w:t>【福祉部】</w:t>
            </w:r>
          </w:p>
        </w:tc>
        <w:tc>
          <w:tcPr>
            <w:tcW w:w="6466" w:type="dxa"/>
          </w:tcPr>
          <w:p w14:paraId="48C2A457" w14:textId="4C745A7A" w:rsidR="001D3BA4" w:rsidRPr="003374AA" w:rsidRDefault="001D3BA4" w:rsidP="002E0D26">
            <w:pPr>
              <w:pStyle w:val="a8"/>
              <w:autoSpaceDE w:val="0"/>
              <w:autoSpaceDN w:val="0"/>
              <w:spacing w:afterLines="50" w:after="181" w:line="300" w:lineRule="exact"/>
              <w:ind w:leftChars="0" w:left="0" w:firstLine="258"/>
              <w:rPr>
                <w:rFonts w:hAnsi="ＭＳ 明朝"/>
                <w:color w:val="000000" w:themeColor="text1"/>
                <w:sz w:val="24"/>
                <w:u w:val="single"/>
              </w:rPr>
            </w:pPr>
            <w:r w:rsidRPr="003374AA">
              <w:rPr>
                <w:rFonts w:hAnsi="ＭＳ 明朝" w:hint="eastAsia"/>
                <w:color w:val="000000" w:themeColor="text1"/>
                <w:sz w:val="24"/>
                <w:u w:val="single"/>
              </w:rPr>
              <w:t>大阪府は、今後、各市町村がそれぞれ独自に実施している児童虐待対応の研修内容の情報を収集した上で、大阪府内市町村の児童家</w:t>
            </w:r>
            <w:r>
              <w:rPr>
                <w:rFonts w:hAnsi="ＭＳ 明朝" w:hint="eastAsia"/>
                <w:color w:val="000000" w:themeColor="text1"/>
                <w:sz w:val="24"/>
                <w:u w:val="single"/>
              </w:rPr>
              <w:t>庭相談担当者スキルアップ研修の企画を計画すべきである。（意見</w:t>
            </w:r>
            <w:r w:rsidRPr="003374AA">
              <w:rPr>
                <w:rFonts w:hAnsi="ＭＳ 明朝" w:hint="eastAsia"/>
                <w:color w:val="000000" w:themeColor="text1"/>
                <w:sz w:val="24"/>
                <w:u w:val="single"/>
              </w:rPr>
              <w:t>25）</w:t>
            </w:r>
          </w:p>
          <w:p w14:paraId="5DA58A63" w14:textId="6981A4E8" w:rsidR="001D3BA4" w:rsidRPr="003374AA" w:rsidRDefault="001D3BA4" w:rsidP="002E0D26">
            <w:pPr>
              <w:autoSpaceDE w:val="0"/>
              <w:autoSpaceDN w:val="0"/>
              <w:spacing w:line="300" w:lineRule="exact"/>
              <w:ind w:firstLineChars="100" w:firstLine="218"/>
              <w:rPr>
                <w:rFonts w:asciiTheme="minorEastAsia" w:eastAsiaTheme="minorEastAsia" w:hAnsiTheme="minorEastAsia" w:cstheme="minorBidi"/>
                <w:color w:val="000000" w:themeColor="text1"/>
                <w:sz w:val="20"/>
                <w:szCs w:val="20"/>
              </w:rPr>
            </w:pPr>
            <w:r w:rsidRPr="003374AA">
              <w:rPr>
                <w:rFonts w:asciiTheme="minorEastAsia" w:eastAsiaTheme="minorEastAsia" w:hAnsiTheme="minorEastAsia" w:cstheme="minorBidi" w:hint="eastAsia"/>
                <w:color w:val="000000" w:themeColor="text1"/>
                <w:sz w:val="20"/>
                <w:szCs w:val="20"/>
              </w:rPr>
              <w:t>前述のように大阪府は、毎年の研修プログラムは福祉部家庭支援課と中央子ども家庭センターが協議して企画をしているが、企画するに当たって、各市町村において独自に実施されている研修内容を具体的に把握していないとのことであった。</w:t>
            </w:r>
          </w:p>
          <w:p w14:paraId="32BAE489" w14:textId="275E6444" w:rsidR="001D3BA4" w:rsidRPr="003374AA" w:rsidRDefault="001D3BA4" w:rsidP="002E0D26">
            <w:pPr>
              <w:autoSpaceDE w:val="0"/>
              <w:autoSpaceDN w:val="0"/>
              <w:spacing w:line="300" w:lineRule="exact"/>
              <w:ind w:firstLineChars="100" w:firstLine="218"/>
              <w:rPr>
                <w:rFonts w:asciiTheme="minorEastAsia" w:eastAsiaTheme="minorEastAsia" w:hAnsiTheme="minorEastAsia" w:cstheme="minorBidi"/>
                <w:color w:val="000000" w:themeColor="text1"/>
                <w:sz w:val="20"/>
                <w:szCs w:val="20"/>
              </w:rPr>
            </w:pPr>
            <w:r w:rsidRPr="003374AA">
              <w:rPr>
                <w:rFonts w:asciiTheme="minorEastAsia" w:eastAsiaTheme="minorEastAsia" w:hAnsiTheme="minorEastAsia" w:cstheme="minorBidi" w:hint="eastAsia"/>
                <w:color w:val="000000" w:themeColor="text1"/>
                <w:sz w:val="20"/>
                <w:szCs w:val="20"/>
              </w:rPr>
              <w:t>しかしながら、「市町村及び関係機関等における人材育成を図るため、専門的な知識及び技術の習得に関する研修等を実施する」（大阪府子どもを虐待から守る条例第20条第１項）こととされている府には、各市町村の職員向けの研修を総合的に企画する役割が求められている。</w:t>
            </w:r>
          </w:p>
          <w:p w14:paraId="46DE3D2D" w14:textId="77777777" w:rsidR="001D3BA4" w:rsidRPr="003374AA" w:rsidRDefault="001D3BA4" w:rsidP="002E0D26">
            <w:pPr>
              <w:autoSpaceDE w:val="0"/>
              <w:autoSpaceDN w:val="0"/>
              <w:spacing w:line="300" w:lineRule="exact"/>
              <w:ind w:firstLineChars="100" w:firstLine="218"/>
              <w:rPr>
                <w:rFonts w:asciiTheme="minorEastAsia" w:eastAsiaTheme="minorEastAsia" w:hAnsiTheme="minorEastAsia" w:cstheme="minorBidi"/>
                <w:color w:val="000000" w:themeColor="text1"/>
                <w:sz w:val="20"/>
                <w:szCs w:val="20"/>
              </w:rPr>
            </w:pPr>
            <w:r w:rsidRPr="003374AA">
              <w:rPr>
                <w:rFonts w:asciiTheme="minorEastAsia" w:eastAsiaTheme="minorEastAsia" w:hAnsiTheme="minorEastAsia" w:cstheme="minorBidi" w:hint="eastAsia"/>
                <w:color w:val="000000" w:themeColor="text1"/>
                <w:sz w:val="20"/>
                <w:szCs w:val="20"/>
              </w:rPr>
              <w:t>とすれば、まずは各市町村で実施されている研修内容を全体と</w:t>
            </w:r>
            <w:r w:rsidRPr="003374AA">
              <w:rPr>
                <w:rFonts w:asciiTheme="minorEastAsia" w:eastAsiaTheme="minorEastAsia" w:hAnsiTheme="minorEastAsia" w:cstheme="minorBidi" w:hint="eastAsia"/>
                <w:color w:val="000000" w:themeColor="text1"/>
                <w:sz w:val="20"/>
                <w:szCs w:val="20"/>
              </w:rPr>
              <w:lastRenderedPageBreak/>
              <w:t>して把握しなければ、各市町村のニーズや、足りない研修が何かを適切に把握することはできないと考えられる。</w:t>
            </w:r>
          </w:p>
          <w:p w14:paraId="4BF69D52" w14:textId="11F5974B" w:rsidR="001D3BA4" w:rsidRPr="003374AA" w:rsidRDefault="001D3BA4" w:rsidP="002E0D26">
            <w:pPr>
              <w:pStyle w:val="a8"/>
              <w:autoSpaceDE w:val="0"/>
              <w:autoSpaceDN w:val="0"/>
              <w:spacing w:afterLines="50" w:after="181" w:line="300" w:lineRule="exact"/>
              <w:ind w:leftChars="0" w:left="0" w:firstLine="218"/>
              <w:rPr>
                <w:rFonts w:hAnsi="ＭＳ 明朝"/>
                <w:color w:val="000000" w:themeColor="text1"/>
                <w:sz w:val="24"/>
                <w:u w:val="single"/>
              </w:rPr>
            </w:pPr>
            <w:r w:rsidRPr="003374AA">
              <w:rPr>
                <w:rFonts w:asciiTheme="minorEastAsia" w:eastAsiaTheme="minorEastAsia" w:hAnsiTheme="minorEastAsia" w:cstheme="minorBidi" w:hint="eastAsia"/>
                <w:color w:val="000000" w:themeColor="text1"/>
                <w:sz w:val="20"/>
                <w:szCs w:val="20"/>
              </w:rPr>
              <w:t>よって、大阪府は、今後、各市町村がそれぞれ独自に実施している児童虐待対応の研修内容も情報収集をした上で、市町村児童家庭相談担当職員向けの研修の企画を計画すべきである。</w:t>
            </w:r>
          </w:p>
        </w:tc>
        <w:tc>
          <w:tcPr>
            <w:tcW w:w="5963" w:type="dxa"/>
            <w:gridSpan w:val="2"/>
            <w:shd w:val="clear" w:color="auto" w:fill="auto"/>
          </w:tcPr>
          <w:p w14:paraId="5D5BC341" w14:textId="77777777" w:rsidR="001D3BA4" w:rsidRDefault="001D3BA4" w:rsidP="001D3BA4">
            <w:pPr>
              <w:autoSpaceDE w:val="0"/>
              <w:autoSpaceDN w:val="0"/>
              <w:spacing w:line="300" w:lineRule="exact"/>
              <w:ind w:firstLineChars="100" w:firstLine="258"/>
              <w:rPr>
                <w:rFonts w:asciiTheme="minorEastAsia" w:eastAsiaTheme="minorEastAsia" w:hAnsiTheme="minorEastAsia"/>
                <w:sz w:val="24"/>
              </w:rPr>
            </w:pPr>
            <w:r w:rsidRPr="003374AA">
              <w:rPr>
                <w:rFonts w:asciiTheme="minorEastAsia" w:eastAsiaTheme="minorEastAsia" w:hAnsiTheme="minorEastAsia" w:hint="eastAsia"/>
                <w:color w:val="000000" w:themeColor="text1"/>
                <w:sz w:val="24"/>
              </w:rPr>
              <w:lastRenderedPageBreak/>
              <w:t>平成28年度、各市町村の実情を把握するため、市町村へのアンケートを行い、市町村のニーズや必要な研修について把握</w:t>
            </w:r>
            <w:r>
              <w:rPr>
                <w:rFonts w:asciiTheme="minorEastAsia" w:eastAsiaTheme="minorEastAsia" w:hAnsiTheme="minorEastAsia" w:hint="eastAsia"/>
                <w:sz w:val="24"/>
              </w:rPr>
              <w:t>した。</w:t>
            </w:r>
          </w:p>
          <w:p w14:paraId="245E71C0" w14:textId="77777777" w:rsidR="001D3BA4" w:rsidRPr="00BF048D" w:rsidRDefault="001D3BA4" w:rsidP="001D3BA4">
            <w:pPr>
              <w:autoSpaceDE w:val="0"/>
              <w:autoSpaceDN w:val="0"/>
              <w:spacing w:line="300" w:lineRule="exact"/>
              <w:ind w:firstLineChars="100" w:firstLine="258"/>
              <w:rPr>
                <w:rFonts w:asciiTheme="minorEastAsia" w:eastAsiaTheme="minorEastAsia" w:hAnsiTheme="minorEastAsia"/>
                <w:strike/>
                <w:color w:val="000000" w:themeColor="text1"/>
                <w:sz w:val="24"/>
              </w:rPr>
            </w:pPr>
            <w:r>
              <w:rPr>
                <w:rFonts w:asciiTheme="minorEastAsia" w:eastAsiaTheme="minorEastAsia" w:hAnsiTheme="minorEastAsia" w:hint="eastAsia"/>
                <w:sz w:val="24"/>
              </w:rPr>
              <w:t>加えて、市町村が事務局となる要保護児童対策地域協議会の調整担当者向けの研修が平成28年の改正児童福祉法において義務付けられたため、平成29年度は、それらの内容を踏まえたスキルアップ研修を企画・実施した。</w:t>
            </w:r>
          </w:p>
          <w:p w14:paraId="4EFE383E" w14:textId="2C159DB6" w:rsidR="001D3BA4" w:rsidRPr="003374AA" w:rsidRDefault="001D3BA4" w:rsidP="001D3BA4">
            <w:pPr>
              <w:autoSpaceDE w:val="0"/>
              <w:autoSpaceDN w:val="0"/>
              <w:spacing w:line="300" w:lineRule="exact"/>
              <w:ind w:firstLineChars="100" w:firstLine="258"/>
              <w:rPr>
                <w:rFonts w:asciiTheme="minorEastAsia" w:eastAsiaTheme="minorEastAsia" w:hAnsiTheme="minorEastAsia"/>
                <w:color w:val="000000" w:themeColor="text1"/>
                <w:sz w:val="24"/>
              </w:rPr>
            </w:pPr>
          </w:p>
        </w:tc>
      </w:tr>
      <w:tr w:rsidR="001D3BA4" w:rsidRPr="003374AA" w14:paraId="107D575D" w14:textId="77777777" w:rsidTr="00830D56">
        <w:trPr>
          <w:trHeight w:val="924"/>
        </w:trPr>
        <w:tc>
          <w:tcPr>
            <w:tcW w:w="1888" w:type="dxa"/>
          </w:tcPr>
          <w:p w14:paraId="35AA6DA4" w14:textId="51668244" w:rsidR="001D3BA4" w:rsidRPr="003374AA" w:rsidRDefault="001D3BA4" w:rsidP="002E0D26">
            <w:pPr>
              <w:pStyle w:val="ac"/>
              <w:autoSpaceDE w:val="0"/>
              <w:autoSpaceDN w:val="0"/>
              <w:spacing w:line="300" w:lineRule="exact"/>
              <w:ind w:leftChars="0" w:left="0"/>
              <w:rPr>
                <w:rFonts w:hAnsi="ＭＳ 明朝"/>
                <w:color w:val="000000" w:themeColor="text1"/>
                <w:sz w:val="24"/>
              </w:rPr>
            </w:pPr>
            <w:r w:rsidRPr="003374AA">
              <w:rPr>
                <w:rFonts w:hAnsi="ＭＳ 明朝" w:hint="eastAsia"/>
                <w:color w:val="000000" w:themeColor="text1"/>
                <w:sz w:val="24"/>
              </w:rPr>
              <w:lastRenderedPageBreak/>
              <w:t>【福祉部】</w:t>
            </w:r>
          </w:p>
        </w:tc>
        <w:tc>
          <w:tcPr>
            <w:tcW w:w="6466" w:type="dxa"/>
          </w:tcPr>
          <w:p w14:paraId="7C2020BB" w14:textId="422380B2" w:rsidR="001D3BA4" w:rsidRPr="003374AA" w:rsidRDefault="001D3BA4" w:rsidP="002E0D26">
            <w:pPr>
              <w:pStyle w:val="a8"/>
              <w:autoSpaceDE w:val="0"/>
              <w:autoSpaceDN w:val="0"/>
              <w:spacing w:afterLines="50" w:after="181" w:line="300" w:lineRule="exact"/>
              <w:ind w:leftChars="0" w:left="0" w:firstLine="258"/>
              <w:rPr>
                <w:rFonts w:hAnsi="ＭＳ 明朝"/>
                <w:color w:val="000000" w:themeColor="text1"/>
                <w:sz w:val="24"/>
                <w:u w:val="single"/>
              </w:rPr>
            </w:pPr>
            <w:r w:rsidRPr="003374AA">
              <w:rPr>
                <w:rFonts w:hAnsi="ＭＳ 明朝" w:hint="eastAsia"/>
                <w:color w:val="000000" w:themeColor="text1"/>
                <w:sz w:val="24"/>
                <w:u w:val="single"/>
              </w:rPr>
              <w:t>大阪府は、各市町村が独自に実施している研修を把握した上で、その情報を他市町村にも提供するなど、隣接する市町村の職員同士が合同で研修を受講す</w:t>
            </w:r>
            <w:r>
              <w:rPr>
                <w:rFonts w:hAnsi="ＭＳ 明朝" w:hint="eastAsia"/>
                <w:color w:val="000000" w:themeColor="text1"/>
                <w:sz w:val="24"/>
                <w:u w:val="single"/>
              </w:rPr>
              <w:t>る場や、情報交換する場ができるよう工夫をすべきである。（意見</w:t>
            </w:r>
            <w:r w:rsidRPr="003374AA">
              <w:rPr>
                <w:rFonts w:hAnsi="ＭＳ 明朝" w:hint="eastAsia"/>
                <w:color w:val="000000" w:themeColor="text1"/>
                <w:sz w:val="24"/>
                <w:u w:val="single"/>
              </w:rPr>
              <w:t>26）</w:t>
            </w:r>
          </w:p>
          <w:p w14:paraId="05804D9B" w14:textId="3E2BDDBA" w:rsidR="001D3BA4" w:rsidRPr="003374AA" w:rsidRDefault="001D3BA4" w:rsidP="002E0D26">
            <w:pPr>
              <w:autoSpaceDE w:val="0"/>
              <w:autoSpaceDN w:val="0"/>
              <w:spacing w:line="300" w:lineRule="exact"/>
              <w:ind w:firstLineChars="100" w:firstLine="218"/>
              <w:rPr>
                <w:rFonts w:ascii="ＭＳ 明朝" w:hAnsi="ＭＳ 明朝"/>
                <w:color w:val="000000" w:themeColor="text1"/>
                <w:sz w:val="20"/>
                <w:szCs w:val="20"/>
              </w:rPr>
            </w:pPr>
            <w:r w:rsidRPr="003374AA">
              <w:rPr>
                <w:rFonts w:ascii="ＭＳ 明朝" w:hAnsi="ＭＳ 明朝" w:hint="eastAsia"/>
                <w:color w:val="000000" w:themeColor="text1"/>
                <w:sz w:val="20"/>
                <w:szCs w:val="20"/>
              </w:rPr>
              <w:t>市町村児童家庭相談担当者スキルアップ研修に対するアンケート調査結果を見ると、特にＧＷ（グループワーキング）の受講者から、他市の担当者との間で情報交換をすることができたことや、自らの市では行っていない他市の取組みを知ることができ貴重であったという趣旨の意見が多く寄せられている。</w:t>
            </w:r>
          </w:p>
          <w:p w14:paraId="262DDB79" w14:textId="34CAEE5F" w:rsidR="001D3BA4" w:rsidRPr="003374AA" w:rsidRDefault="001D3BA4" w:rsidP="002E0D26">
            <w:pPr>
              <w:autoSpaceDE w:val="0"/>
              <w:autoSpaceDN w:val="0"/>
              <w:spacing w:line="300" w:lineRule="exact"/>
              <w:ind w:firstLineChars="100" w:firstLine="218"/>
              <w:rPr>
                <w:rFonts w:ascii="ＭＳ 明朝" w:hAnsi="ＭＳ 明朝"/>
                <w:color w:val="000000" w:themeColor="text1"/>
                <w:sz w:val="20"/>
                <w:szCs w:val="20"/>
              </w:rPr>
            </w:pPr>
            <w:r w:rsidRPr="003374AA">
              <w:rPr>
                <w:rFonts w:ascii="ＭＳ 明朝" w:hAnsi="ＭＳ 明朝" w:hint="eastAsia"/>
                <w:color w:val="000000" w:themeColor="text1"/>
                <w:sz w:val="20"/>
                <w:szCs w:val="20"/>
              </w:rPr>
              <w:t>その意味で、このＧＷ研修は高く評価できるが、決まった日時に、大阪市内という限定された場所で、年１回行われるＧＷ研修だけでは、参加者も限られ効果も限られたものにならざるを得ない。</w:t>
            </w:r>
          </w:p>
          <w:p w14:paraId="48497238" w14:textId="77777777" w:rsidR="001D3BA4" w:rsidRPr="003374AA" w:rsidRDefault="001D3BA4" w:rsidP="002E0D26">
            <w:pPr>
              <w:autoSpaceDE w:val="0"/>
              <w:autoSpaceDN w:val="0"/>
              <w:spacing w:line="300" w:lineRule="exact"/>
              <w:ind w:firstLineChars="100" w:firstLine="218"/>
              <w:rPr>
                <w:rFonts w:ascii="ＭＳ 明朝" w:hAnsi="ＭＳ 明朝"/>
                <w:color w:val="000000" w:themeColor="text1"/>
                <w:sz w:val="20"/>
                <w:szCs w:val="20"/>
              </w:rPr>
            </w:pPr>
            <w:r w:rsidRPr="003374AA">
              <w:rPr>
                <w:rFonts w:ascii="ＭＳ 明朝" w:hAnsi="ＭＳ 明朝" w:hint="eastAsia"/>
                <w:color w:val="000000" w:themeColor="text1"/>
                <w:sz w:val="20"/>
                <w:szCs w:val="20"/>
              </w:rPr>
              <w:t>ただ、同様の研修を大阪府が複数回主催して実施するのは、予算面からも効率面からも必ずしも有効とは言えないであろう。</w:t>
            </w:r>
          </w:p>
          <w:p w14:paraId="44AFB033" w14:textId="1516BAE1" w:rsidR="001D3BA4" w:rsidRPr="003374AA" w:rsidRDefault="001D3BA4" w:rsidP="002E0D26">
            <w:pPr>
              <w:autoSpaceDE w:val="0"/>
              <w:autoSpaceDN w:val="0"/>
              <w:spacing w:line="300" w:lineRule="exact"/>
              <w:ind w:firstLineChars="100" w:firstLine="218"/>
              <w:rPr>
                <w:rFonts w:ascii="ＭＳ 明朝" w:hAnsi="ＭＳ 明朝"/>
                <w:color w:val="000000" w:themeColor="text1"/>
                <w:szCs w:val="22"/>
              </w:rPr>
            </w:pPr>
            <w:r w:rsidRPr="003374AA">
              <w:rPr>
                <w:rFonts w:ascii="ＭＳ 明朝" w:hAnsi="ＭＳ 明朝" w:hint="eastAsia"/>
                <w:color w:val="000000" w:themeColor="text1"/>
                <w:sz w:val="20"/>
                <w:szCs w:val="20"/>
              </w:rPr>
              <w:t>そこで、大阪府が、各市町村が独自に実施している研修を把握した上で、その情報を他市町村にも提供するなど、隣接する市町</w:t>
            </w:r>
            <w:r w:rsidRPr="003374AA">
              <w:rPr>
                <w:rFonts w:ascii="ＭＳ 明朝" w:hAnsi="ＭＳ 明朝" w:hint="eastAsia"/>
                <w:color w:val="000000" w:themeColor="text1"/>
                <w:sz w:val="20"/>
                <w:szCs w:val="20"/>
              </w:rPr>
              <w:lastRenderedPageBreak/>
              <w:t>村の職員同士が合同で研修を受講する場や、情報交換する場ができるよう工夫することが有効であると考える。</w:t>
            </w:r>
          </w:p>
          <w:p w14:paraId="663D0DAF" w14:textId="70698F13" w:rsidR="001D3BA4" w:rsidRPr="003374AA" w:rsidRDefault="001D3BA4" w:rsidP="002E0D26">
            <w:pPr>
              <w:autoSpaceDE w:val="0"/>
              <w:autoSpaceDN w:val="0"/>
              <w:spacing w:line="300" w:lineRule="exact"/>
              <w:ind w:firstLineChars="100" w:firstLine="218"/>
              <w:rPr>
                <w:rFonts w:asciiTheme="minorEastAsia" w:eastAsiaTheme="minorEastAsia" w:hAnsiTheme="minorEastAsia" w:cstheme="minorBidi"/>
                <w:color w:val="000000" w:themeColor="text1"/>
                <w:sz w:val="20"/>
                <w:szCs w:val="20"/>
              </w:rPr>
            </w:pPr>
            <w:r w:rsidRPr="003374AA">
              <w:rPr>
                <w:rFonts w:ascii="ＭＳ 明朝" w:hAnsi="ＭＳ 明朝" w:hint="eastAsia"/>
                <w:color w:val="000000" w:themeColor="text1"/>
                <w:sz w:val="20"/>
                <w:szCs w:val="20"/>
              </w:rPr>
              <w:t>児童虐待対応は、子ども家庭センター管内市町村が、地域的に共通の悩みなどを抱えているケースも少なくないと考えられ、各子ども家庭センターから管内市町村に対してこれらの情報を発信することが有効であると考える。</w:t>
            </w:r>
          </w:p>
        </w:tc>
        <w:tc>
          <w:tcPr>
            <w:tcW w:w="5963" w:type="dxa"/>
            <w:gridSpan w:val="2"/>
            <w:shd w:val="clear" w:color="auto" w:fill="auto"/>
          </w:tcPr>
          <w:p w14:paraId="1592483D" w14:textId="77777777" w:rsidR="001D3BA4" w:rsidRDefault="001D3BA4" w:rsidP="001D3BA4">
            <w:pPr>
              <w:autoSpaceDE w:val="0"/>
              <w:autoSpaceDN w:val="0"/>
              <w:spacing w:line="300" w:lineRule="exact"/>
              <w:ind w:firstLineChars="100" w:firstLine="258"/>
              <w:rPr>
                <w:rFonts w:asciiTheme="minorEastAsia" w:eastAsiaTheme="minorEastAsia" w:hAnsiTheme="minorEastAsia"/>
                <w:color w:val="000000" w:themeColor="text1"/>
                <w:sz w:val="24"/>
              </w:rPr>
            </w:pPr>
            <w:r w:rsidRPr="003374AA">
              <w:rPr>
                <w:rFonts w:asciiTheme="minorEastAsia" w:eastAsiaTheme="minorEastAsia" w:hAnsiTheme="minorEastAsia" w:hint="eastAsia"/>
                <w:color w:val="000000" w:themeColor="text1"/>
                <w:sz w:val="24"/>
              </w:rPr>
              <w:lastRenderedPageBreak/>
              <w:t>市町村児童家庭相談担当者スキルアップ研修においては、グループワークを取り入れ、隣接する市町村の職員同士が情報交換をできる場を設定しており、研修内容については、所属内で共有するよう勧めている。</w:t>
            </w:r>
          </w:p>
          <w:p w14:paraId="4F42DBFF" w14:textId="27EA00B0" w:rsidR="001D3BA4" w:rsidRPr="003374AA" w:rsidRDefault="001D3BA4" w:rsidP="001D3BA4">
            <w:pPr>
              <w:autoSpaceDE w:val="0"/>
              <w:autoSpaceDN w:val="0"/>
              <w:spacing w:line="300" w:lineRule="exact"/>
              <w:ind w:firstLineChars="100" w:firstLine="258"/>
              <w:rPr>
                <w:rFonts w:asciiTheme="minorEastAsia" w:eastAsiaTheme="minorEastAsia" w:hAnsiTheme="minorEastAsia"/>
                <w:color w:val="000000" w:themeColor="text1"/>
                <w:sz w:val="24"/>
              </w:rPr>
            </w:pPr>
            <w:r>
              <w:rPr>
                <w:rFonts w:asciiTheme="minorEastAsia" w:eastAsiaTheme="minorEastAsia" w:hAnsiTheme="minorEastAsia" w:hint="eastAsia"/>
                <w:sz w:val="24"/>
              </w:rPr>
              <w:t>加えて、平成29年度においては、府内市町村が一堂に会する府内市町村向けの「児童福祉主管課長会議」を実施した際、質疑応答の機会を多く設けるなど、各市町村の職員同士が情報交換する場を提供した。</w:t>
            </w:r>
          </w:p>
        </w:tc>
      </w:tr>
      <w:tr w:rsidR="001D3BA4" w:rsidRPr="003374AA" w14:paraId="77A4BDBA" w14:textId="77777777" w:rsidTr="00830D56">
        <w:trPr>
          <w:trHeight w:val="465"/>
        </w:trPr>
        <w:tc>
          <w:tcPr>
            <w:tcW w:w="14317" w:type="dxa"/>
            <w:gridSpan w:val="4"/>
            <w:vAlign w:val="center"/>
          </w:tcPr>
          <w:p w14:paraId="690172FA" w14:textId="36CC4E2D" w:rsidR="001D3BA4" w:rsidRPr="003374AA" w:rsidRDefault="001D3BA4" w:rsidP="002E0D26">
            <w:pPr>
              <w:autoSpaceDE w:val="0"/>
              <w:autoSpaceDN w:val="0"/>
              <w:spacing w:line="300" w:lineRule="exact"/>
              <w:rPr>
                <w:rFonts w:asciiTheme="minorEastAsia" w:eastAsiaTheme="minorEastAsia" w:hAnsiTheme="minorEastAsia"/>
                <w:color w:val="000000" w:themeColor="text1"/>
                <w:sz w:val="24"/>
              </w:rPr>
            </w:pPr>
            <w:bookmarkStart w:id="1" w:name="_Toc441057912"/>
            <w:r w:rsidRPr="003374AA">
              <w:rPr>
                <w:rFonts w:hAnsi="ＭＳ 明朝" w:hint="eastAsia"/>
                <w:color w:val="000000" w:themeColor="text1"/>
                <w:sz w:val="24"/>
              </w:rPr>
              <w:lastRenderedPageBreak/>
              <w:t>第３．健康医療部</w:t>
            </w:r>
            <w:bookmarkEnd w:id="1"/>
          </w:p>
        </w:tc>
      </w:tr>
      <w:tr w:rsidR="00FB46E3" w:rsidRPr="003374AA" w14:paraId="04EEA781" w14:textId="77777777" w:rsidTr="00830D56">
        <w:trPr>
          <w:trHeight w:val="949"/>
        </w:trPr>
        <w:tc>
          <w:tcPr>
            <w:tcW w:w="1888" w:type="dxa"/>
          </w:tcPr>
          <w:p w14:paraId="4FF407DC" w14:textId="77777777" w:rsidR="00FB46E3" w:rsidRPr="003374AA" w:rsidRDefault="00FB46E3" w:rsidP="002E0D26">
            <w:pPr>
              <w:pStyle w:val="ac"/>
              <w:autoSpaceDE w:val="0"/>
              <w:autoSpaceDN w:val="0"/>
              <w:spacing w:line="300" w:lineRule="exact"/>
              <w:ind w:leftChars="0" w:left="0"/>
              <w:rPr>
                <w:rFonts w:hAnsi="ＭＳ 明朝"/>
                <w:color w:val="000000" w:themeColor="text1"/>
                <w:sz w:val="24"/>
              </w:rPr>
            </w:pPr>
            <w:r w:rsidRPr="003374AA">
              <w:rPr>
                <w:rFonts w:hAnsi="ＭＳ 明朝" w:hint="eastAsia"/>
                <w:color w:val="000000" w:themeColor="text1"/>
                <w:sz w:val="24"/>
              </w:rPr>
              <w:t>２．ガイドライン等</w:t>
            </w:r>
          </w:p>
          <w:p w14:paraId="7D7BE6D3" w14:textId="5FDE61EE" w:rsidR="00FB46E3" w:rsidRPr="003374AA" w:rsidRDefault="00FB46E3" w:rsidP="002E0D26">
            <w:pPr>
              <w:pStyle w:val="ac"/>
              <w:autoSpaceDE w:val="0"/>
              <w:autoSpaceDN w:val="0"/>
              <w:spacing w:line="300" w:lineRule="exact"/>
              <w:ind w:leftChars="0" w:left="0"/>
              <w:rPr>
                <w:rFonts w:hAnsi="ＭＳ 明朝"/>
                <w:color w:val="000000" w:themeColor="text1"/>
                <w:sz w:val="24"/>
              </w:rPr>
            </w:pPr>
            <w:r w:rsidRPr="003374AA">
              <w:rPr>
                <w:rFonts w:hAnsi="ＭＳ 明朝" w:hint="eastAsia"/>
                <w:color w:val="000000" w:themeColor="text1"/>
                <w:sz w:val="24"/>
              </w:rPr>
              <w:t>【健康医療部】</w:t>
            </w:r>
          </w:p>
        </w:tc>
        <w:tc>
          <w:tcPr>
            <w:tcW w:w="6466" w:type="dxa"/>
          </w:tcPr>
          <w:p w14:paraId="4B864C9A" w14:textId="3B5190C4" w:rsidR="00FB46E3" w:rsidRPr="003374AA" w:rsidRDefault="00FB46E3" w:rsidP="002E0D26">
            <w:pPr>
              <w:pStyle w:val="a8"/>
              <w:autoSpaceDE w:val="0"/>
              <w:autoSpaceDN w:val="0"/>
              <w:spacing w:afterLines="50" w:after="181" w:line="300" w:lineRule="exact"/>
              <w:ind w:leftChars="0" w:left="0" w:firstLine="258"/>
              <w:rPr>
                <w:rFonts w:hAnsi="ＭＳ 明朝"/>
                <w:color w:val="000000" w:themeColor="text1"/>
                <w:sz w:val="24"/>
                <w:u w:val="single"/>
              </w:rPr>
            </w:pPr>
            <w:r w:rsidRPr="003374AA">
              <w:rPr>
                <w:rFonts w:hAnsi="ＭＳ 明朝" w:hint="eastAsia"/>
                <w:color w:val="000000" w:themeColor="text1"/>
                <w:sz w:val="24"/>
                <w:u w:val="single"/>
              </w:rPr>
              <w:t>大阪府は、大阪府内保健師児童虐待予防研修に不参加の市町村に対しては、資料を送付するのみではなく、参加するのと同等に研修</w:t>
            </w:r>
            <w:r>
              <w:rPr>
                <w:rFonts w:hAnsi="ＭＳ 明朝" w:hint="eastAsia"/>
                <w:color w:val="000000" w:themeColor="text1"/>
                <w:sz w:val="24"/>
                <w:u w:val="single"/>
              </w:rPr>
              <w:t>内容が理解できるようフォローの仕組を強化すべきである。（意見</w:t>
            </w:r>
            <w:r w:rsidRPr="003374AA">
              <w:rPr>
                <w:rFonts w:hAnsi="ＭＳ 明朝" w:hint="eastAsia"/>
                <w:color w:val="000000" w:themeColor="text1"/>
                <w:sz w:val="24"/>
                <w:u w:val="single"/>
              </w:rPr>
              <w:t>33）</w:t>
            </w:r>
          </w:p>
          <w:p w14:paraId="431D7F25" w14:textId="77777777" w:rsidR="00FB46E3" w:rsidRPr="003374AA" w:rsidRDefault="00FB46E3" w:rsidP="002E0D26">
            <w:pPr>
              <w:autoSpaceDE w:val="0"/>
              <w:autoSpaceDN w:val="0"/>
              <w:spacing w:line="300" w:lineRule="exact"/>
              <w:ind w:firstLineChars="100" w:firstLine="218"/>
              <w:rPr>
                <w:rFonts w:ascii="ＭＳ 明朝" w:hAnsi="ＭＳ 明朝" w:cstheme="minorBidi"/>
                <w:color w:val="000000" w:themeColor="text1"/>
                <w:sz w:val="20"/>
                <w:szCs w:val="20"/>
              </w:rPr>
            </w:pPr>
            <w:r w:rsidRPr="003374AA">
              <w:rPr>
                <w:rFonts w:ascii="ＭＳ 明朝" w:hAnsi="ＭＳ 明朝" w:cstheme="minorBidi" w:hint="eastAsia"/>
                <w:color w:val="000000" w:themeColor="text1"/>
                <w:sz w:val="20"/>
                <w:szCs w:val="20"/>
              </w:rPr>
              <w:t>大阪府内保健師虐待予防研修は、大阪市を除く府内42市町村を対象としているが、平成26年度は、33団体からしか参加できていない。参加していない団体の中には、団体独自の取組で同様の知識を身に付けていることも考えられるが、大阪府は、不参加の団体でどのような研修が実施され、誰が受講しているか把握していない。</w:t>
            </w:r>
          </w:p>
          <w:p w14:paraId="5DA3923F" w14:textId="77777777" w:rsidR="00FB46E3" w:rsidRPr="003374AA" w:rsidRDefault="00FB46E3" w:rsidP="002E0D26">
            <w:pPr>
              <w:autoSpaceDE w:val="0"/>
              <w:autoSpaceDN w:val="0"/>
              <w:spacing w:line="300" w:lineRule="exact"/>
              <w:ind w:firstLineChars="100" w:firstLine="218"/>
              <w:rPr>
                <w:rFonts w:ascii="ＭＳ 明朝" w:hAnsi="ＭＳ 明朝" w:cstheme="minorBidi"/>
                <w:color w:val="000000" w:themeColor="text1"/>
                <w:sz w:val="20"/>
                <w:szCs w:val="20"/>
              </w:rPr>
            </w:pPr>
            <w:r w:rsidRPr="003374AA">
              <w:rPr>
                <w:rFonts w:ascii="ＭＳ 明朝" w:hAnsi="ＭＳ 明朝" w:cstheme="minorBidi" w:hint="eastAsia"/>
                <w:color w:val="000000" w:themeColor="text1"/>
                <w:sz w:val="20"/>
                <w:szCs w:val="20"/>
              </w:rPr>
              <w:t>平成26年度の同研修のアンケート結果では、乳幼児虐待リスクアセスメント指標の記入方法の認識不足等もみられ、記載上の注意があるツールでも、必ずしも正しく理解されているとは限らないようである。また、母子保健事業においては、虐待が起きていなくても虐待リスクの視点を持つことが重要であるが、乳幼児期の虐待事例に触れる経験が少ない場合や人事異動が多い場合、虐</w:t>
            </w:r>
            <w:r w:rsidRPr="003374AA">
              <w:rPr>
                <w:rFonts w:ascii="ＭＳ 明朝" w:hAnsi="ＭＳ 明朝" w:cstheme="minorBidi" w:hint="eastAsia"/>
                <w:color w:val="000000" w:themeColor="text1"/>
                <w:sz w:val="20"/>
                <w:szCs w:val="20"/>
              </w:rPr>
              <w:lastRenderedPageBreak/>
              <w:t>待リスクの視点を十分に有していない懸念もある。このような場合、ケーススタディで議論、意見交換することは、一層有用と考えられる。</w:t>
            </w:r>
          </w:p>
          <w:p w14:paraId="672E52A0" w14:textId="743C8DDD" w:rsidR="00FB46E3" w:rsidRPr="003374AA" w:rsidRDefault="00FB46E3" w:rsidP="002E0D26">
            <w:pPr>
              <w:autoSpaceDE w:val="0"/>
              <w:autoSpaceDN w:val="0"/>
              <w:spacing w:line="300" w:lineRule="exact"/>
              <w:ind w:firstLineChars="100" w:firstLine="218"/>
              <w:rPr>
                <w:rFonts w:ascii="ＭＳ 明朝" w:hAnsi="ＭＳ 明朝" w:cstheme="minorBidi"/>
                <w:color w:val="000000" w:themeColor="text1"/>
                <w:sz w:val="20"/>
                <w:szCs w:val="20"/>
              </w:rPr>
            </w:pPr>
            <w:r w:rsidRPr="003374AA">
              <w:rPr>
                <w:rFonts w:ascii="ＭＳ 明朝" w:hAnsi="ＭＳ 明朝" w:cstheme="minorBidi" w:hint="eastAsia"/>
                <w:color w:val="000000" w:themeColor="text1"/>
                <w:sz w:val="20"/>
                <w:szCs w:val="20"/>
              </w:rPr>
              <w:t>研修に不参加の市町村には、研修資料を配布しているとのことであるが、研修資料は要点のみをまとめたものが多く、配布資料の閲覧のみで十分な理解ができるかは疑問がある。上記のとおり参加者ですら、配布資料のみでは、盛りだくさんの内容を理解しきれない状況もあるため、</w:t>
            </w:r>
            <w:r>
              <w:rPr>
                <w:rFonts w:ascii="ＭＳ 明朝" w:hAnsi="ＭＳ 明朝" w:cstheme="minorBidi" w:hint="eastAsia"/>
                <w:color w:val="000000" w:themeColor="text1"/>
                <w:sz w:val="20"/>
                <w:szCs w:val="20"/>
              </w:rPr>
              <w:t>Ｗｅｂ</w:t>
            </w:r>
            <w:r w:rsidRPr="003374AA">
              <w:rPr>
                <w:rFonts w:ascii="ＭＳ 明朝" w:hAnsi="ＭＳ 明朝" w:cstheme="minorBidi" w:hint="eastAsia"/>
                <w:color w:val="000000" w:themeColor="text1"/>
                <w:sz w:val="20"/>
                <w:szCs w:val="20"/>
              </w:rPr>
              <w:t>研修や</w:t>
            </w:r>
            <w:r>
              <w:rPr>
                <w:rFonts w:ascii="ＭＳ 明朝" w:hAnsi="ＭＳ 明朝" w:cstheme="minorBidi" w:hint="eastAsia"/>
                <w:color w:val="000000" w:themeColor="text1"/>
                <w:sz w:val="20"/>
                <w:szCs w:val="20"/>
              </w:rPr>
              <w:t>ＤＶＤ</w:t>
            </w:r>
            <w:r w:rsidRPr="003374AA">
              <w:rPr>
                <w:rFonts w:ascii="ＭＳ 明朝" w:hAnsi="ＭＳ 明朝" w:cstheme="minorBidi" w:hint="eastAsia"/>
                <w:color w:val="000000" w:themeColor="text1"/>
                <w:sz w:val="20"/>
                <w:szCs w:val="20"/>
              </w:rPr>
              <w:t>研修等、研修が受けやすいように研修方法の多様化や、要点のみでなく、理解を促す詳細な参考資料を配布することも検討すべきである。</w:t>
            </w:r>
          </w:p>
          <w:p w14:paraId="7724B8DC" w14:textId="77777777" w:rsidR="00FB46E3" w:rsidRPr="003374AA" w:rsidRDefault="00FB46E3" w:rsidP="002E0D26">
            <w:pPr>
              <w:autoSpaceDE w:val="0"/>
              <w:autoSpaceDN w:val="0"/>
              <w:spacing w:line="300" w:lineRule="exact"/>
              <w:ind w:firstLineChars="100" w:firstLine="218"/>
              <w:rPr>
                <w:rFonts w:ascii="ＭＳ 明朝" w:hAnsi="ＭＳ 明朝" w:cstheme="minorBidi"/>
                <w:color w:val="000000" w:themeColor="text1"/>
                <w:sz w:val="20"/>
                <w:szCs w:val="20"/>
              </w:rPr>
            </w:pPr>
            <w:r w:rsidRPr="003374AA">
              <w:rPr>
                <w:rFonts w:ascii="ＭＳ 明朝" w:hAnsi="ＭＳ 明朝" w:cstheme="minorBidi" w:hint="eastAsia"/>
                <w:color w:val="000000" w:themeColor="text1"/>
                <w:sz w:val="20"/>
                <w:szCs w:val="20"/>
              </w:rPr>
              <w:t>特に平成27年度は「児童虐待事例に対応する行政職員の対応力向上」を健康医療部の重点目標と掲げ、そのために42市町村の行政職員を対象に研修するとされている。監査時点（平成27年11月）では、平成27年度の研修は終了していなかったが、重点施策の対応として、研修内容は精神保健福祉相談員が事例検討会で助言する等、強化が図られているようである。また、不参加の市町村への対応については、資料を配布するとの説明を受けた。しかし、府内全域で児童虐待事例への対応能力を高めるためには、不参加の市町村に対しては、不参加の理由を確認し、不参加の理由が類似の研修受講済あるいは市町村で類似研修の開催予定がある等でない限り、府保健師が出向いて重要な点を研修したり、ディスカッションしたりすることも検討されたい。これにより、当該市町村の母子保健担当の現状を把握することもできると考えられ、明らかな人材や能力不足等、課題が大きい場合には、課題解消に</w:t>
            </w:r>
            <w:r w:rsidRPr="003374AA">
              <w:rPr>
                <w:rFonts w:ascii="ＭＳ 明朝" w:hAnsi="ＭＳ 明朝" w:cstheme="minorBidi" w:hint="eastAsia"/>
                <w:color w:val="000000" w:themeColor="text1"/>
                <w:sz w:val="20"/>
                <w:szCs w:val="20"/>
              </w:rPr>
              <w:lastRenderedPageBreak/>
              <w:t>向け支援することが望まれる。</w:t>
            </w:r>
          </w:p>
          <w:p w14:paraId="15533074" w14:textId="56D4CFF9" w:rsidR="00FB46E3" w:rsidRPr="003374AA" w:rsidRDefault="00FB46E3" w:rsidP="002E0D26">
            <w:pPr>
              <w:pStyle w:val="a8"/>
              <w:autoSpaceDE w:val="0"/>
              <w:autoSpaceDN w:val="0"/>
              <w:spacing w:afterLines="50" w:after="181" w:line="300" w:lineRule="exact"/>
              <w:ind w:leftChars="0" w:left="0" w:firstLine="218"/>
              <w:rPr>
                <w:rFonts w:hAnsi="ＭＳ 明朝"/>
                <w:color w:val="000000" w:themeColor="text1"/>
                <w:sz w:val="24"/>
                <w:u w:val="single"/>
              </w:rPr>
            </w:pPr>
            <w:r w:rsidRPr="003374AA">
              <w:rPr>
                <w:rFonts w:hAnsi="ＭＳ 明朝" w:cstheme="minorBidi" w:hint="eastAsia"/>
                <w:color w:val="000000" w:themeColor="text1"/>
                <w:sz w:val="20"/>
                <w:szCs w:val="20"/>
              </w:rPr>
              <w:t>なお、参加市町村においても、保健師全員が出席しているわけではない。受講者から未受講者への伝達用の教材を配布する、受講者には復命を義務付ける、定期的に情報伝達の状況をモニタリングする等、関係職員全員に周知されるような仕組も検討されたい。</w:t>
            </w:r>
          </w:p>
        </w:tc>
        <w:tc>
          <w:tcPr>
            <w:tcW w:w="5963" w:type="dxa"/>
            <w:gridSpan w:val="2"/>
            <w:shd w:val="clear" w:color="auto" w:fill="auto"/>
          </w:tcPr>
          <w:p w14:paraId="33769919" w14:textId="00B9B319" w:rsidR="00FB46E3" w:rsidRPr="003374AA" w:rsidRDefault="00FB46E3" w:rsidP="00FB46E3">
            <w:pPr>
              <w:autoSpaceDE w:val="0"/>
              <w:autoSpaceDN w:val="0"/>
              <w:spacing w:line="300" w:lineRule="exact"/>
              <w:ind w:firstLineChars="100" w:firstLine="258"/>
              <w:rPr>
                <w:rFonts w:asciiTheme="minorEastAsia" w:eastAsiaTheme="minorEastAsia" w:hAnsiTheme="minorEastAsia"/>
                <w:color w:val="000000" w:themeColor="text1"/>
                <w:sz w:val="24"/>
              </w:rPr>
            </w:pPr>
            <w:r w:rsidRPr="00956EA9">
              <w:rPr>
                <w:rFonts w:asciiTheme="minorEastAsia" w:eastAsiaTheme="minorEastAsia" w:hAnsiTheme="minorEastAsia" w:hint="eastAsia"/>
                <w:sz w:val="24"/>
              </w:rPr>
              <w:lastRenderedPageBreak/>
              <w:t>研修の効果を高めるためには参加しやすい状況に改善することが重要であることから、開催日・手法を工夫し市町村の参加を促した結果、平成28年度は36団体の参加があった。不参加市町村ヘは詳細な参考資料を配布し、理解促進を図った。</w:t>
            </w:r>
          </w:p>
        </w:tc>
      </w:tr>
      <w:tr w:rsidR="00FB46E3" w:rsidRPr="003374AA" w14:paraId="6E56FD91" w14:textId="77777777" w:rsidTr="00830D56">
        <w:trPr>
          <w:trHeight w:val="924"/>
        </w:trPr>
        <w:tc>
          <w:tcPr>
            <w:tcW w:w="1888" w:type="dxa"/>
          </w:tcPr>
          <w:p w14:paraId="7ED0855F" w14:textId="15B4544E" w:rsidR="00FB46E3" w:rsidRPr="003374AA" w:rsidRDefault="00FB46E3" w:rsidP="002E0D26">
            <w:pPr>
              <w:pStyle w:val="ac"/>
              <w:autoSpaceDE w:val="0"/>
              <w:autoSpaceDN w:val="0"/>
              <w:spacing w:line="300" w:lineRule="exact"/>
              <w:ind w:leftChars="0" w:left="0"/>
              <w:rPr>
                <w:rFonts w:hAnsi="ＭＳ 明朝"/>
                <w:color w:val="000000" w:themeColor="text1"/>
                <w:sz w:val="24"/>
              </w:rPr>
            </w:pPr>
            <w:r w:rsidRPr="003374AA">
              <w:rPr>
                <w:rFonts w:hAnsi="ＭＳ 明朝" w:hint="eastAsia"/>
                <w:color w:val="000000" w:themeColor="text1"/>
                <w:sz w:val="24"/>
              </w:rPr>
              <w:lastRenderedPageBreak/>
              <w:t>【健康医療部】</w:t>
            </w:r>
          </w:p>
        </w:tc>
        <w:tc>
          <w:tcPr>
            <w:tcW w:w="6466" w:type="dxa"/>
          </w:tcPr>
          <w:p w14:paraId="1C5084D8" w14:textId="5ED8E2C1" w:rsidR="00FB46E3" w:rsidRPr="003374AA" w:rsidRDefault="00FB46E3" w:rsidP="002E0D26">
            <w:pPr>
              <w:pStyle w:val="a8"/>
              <w:autoSpaceDE w:val="0"/>
              <w:autoSpaceDN w:val="0"/>
              <w:spacing w:afterLines="50" w:after="181" w:line="300" w:lineRule="exact"/>
              <w:ind w:leftChars="0" w:left="0" w:firstLine="258"/>
              <w:rPr>
                <w:rFonts w:hAnsi="ＭＳ 明朝"/>
                <w:color w:val="000000" w:themeColor="text1"/>
                <w:sz w:val="24"/>
                <w:u w:val="single"/>
              </w:rPr>
            </w:pPr>
            <w:r w:rsidRPr="003374AA">
              <w:rPr>
                <w:rFonts w:hAnsi="ＭＳ 明朝" w:hint="eastAsia"/>
                <w:color w:val="000000" w:themeColor="text1"/>
                <w:sz w:val="24"/>
                <w:u w:val="single"/>
              </w:rPr>
              <w:t>大阪府は、保健所の人材育成（研修）を、各保健所またはブ</w:t>
            </w:r>
            <w:r>
              <w:rPr>
                <w:rFonts w:hAnsi="ＭＳ 明朝" w:hint="eastAsia"/>
                <w:color w:val="000000" w:themeColor="text1"/>
                <w:sz w:val="24"/>
                <w:u w:val="single"/>
              </w:rPr>
              <w:t>ロック管内市町村以外でも一層活用できるようにされたい。（意見</w:t>
            </w:r>
            <w:r w:rsidRPr="003374AA">
              <w:rPr>
                <w:rFonts w:hAnsi="ＭＳ 明朝" w:hint="eastAsia"/>
                <w:color w:val="000000" w:themeColor="text1"/>
                <w:sz w:val="24"/>
                <w:u w:val="single"/>
              </w:rPr>
              <w:t>34）</w:t>
            </w:r>
          </w:p>
          <w:p w14:paraId="797090EA" w14:textId="77777777" w:rsidR="00FB46E3" w:rsidRPr="003374AA" w:rsidRDefault="00FB46E3" w:rsidP="002E0D26">
            <w:pPr>
              <w:autoSpaceDE w:val="0"/>
              <w:autoSpaceDN w:val="0"/>
              <w:spacing w:line="300" w:lineRule="exact"/>
              <w:ind w:firstLineChars="100" w:firstLine="218"/>
              <w:rPr>
                <w:rFonts w:asciiTheme="minorEastAsia" w:eastAsiaTheme="minorEastAsia" w:hAnsiTheme="minorEastAsia" w:cstheme="minorBidi"/>
                <w:color w:val="000000" w:themeColor="text1"/>
                <w:sz w:val="20"/>
                <w:szCs w:val="20"/>
              </w:rPr>
            </w:pPr>
            <w:r w:rsidRPr="003374AA">
              <w:rPr>
                <w:rFonts w:asciiTheme="minorEastAsia" w:eastAsiaTheme="minorEastAsia" w:hAnsiTheme="minorEastAsia" w:cstheme="minorBidi" w:hint="eastAsia"/>
                <w:color w:val="000000" w:themeColor="text1"/>
                <w:sz w:val="20"/>
                <w:szCs w:val="20"/>
              </w:rPr>
              <w:t>上記のとおり、大阪府の各保健所は、地域の実情に応じた人材育成に熱心に取り組んでいる。</w:t>
            </w:r>
          </w:p>
          <w:p w14:paraId="6E745EA9" w14:textId="77777777" w:rsidR="00FB46E3" w:rsidRPr="003374AA" w:rsidRDefault="00FB46E3" w:rsidP="002E0D26">
            <w:pPr>
              <w:autoSpaceDE w:val="0"/>
              <w:autoSpaceDN w:val="0"/>
              <w:spacing w:line="300" w:lineRule="exact"/>
              <w:ind w:firstLineChars="100" w:firstLine="218"/>
              <w:rPr>
                <w:rFonts w:asciiTheme="minorEastAsia" w:eastAsiaTheme="minorEastAsia" w:hAnsiTheme="minorEastAsia" w:cstheme="minorBidi"/>
                <w:color w:val="000000" w:themeColor="text1"/>
                <w:sz w:val="20"/>
                <w:szCs w:val="20"/>
              </w:rPr>
            </w:pPr>
            <w:r w:rsidRPr="003374AA">
              <w:rPr>
                <w:rFonts w:asciiTheme="minorEastAsia" w:eastAsiaTheme="minorEastAsia" w:hAnsiTheme="minorEastAsia" w:cstheme="minorBidi" w:hint="eastAsia"/>
                <w:color w:val="000000" w:themeColor="text1"/>
                <w:sz w:val="20"/>
                <w:szCs w:val="20"/>
              </w:rPr>
              <w:t>それぞれの事業は、各保健所またはブロックの管轄市町村を対象としているが、事例検討会は、管轄エリアの事例のみの共有ではなく、全体で共有するほうが、新たな事例に対応する際に役立つであろうし、医師や弁護士による講義も、他の地域でも有用と考えられるものも多く見受けられる。</w:t>
            </w:r>
          </w:p>
          <w:p w14:paraId="2099803B" w14:textId="221132E1" w:rsidR="00FB46E3" w:rsidRPr="003374AA" w:rsidRDefault="00FB46E3" w:rsidP="002E0D26">
            <w:pPr>
              <w:pStyle w:val="a8"/>
              <w:autoSpaceDE w:val="0"/>
              <w:autoSpaceDN w:val="0"/>
              <w:spacing w:afterLines="50" w:after="181" w:line="300" w:lineRule="exact"/>
              <w:ind w:leftChars="0" w:left="0" w:firstLine="218"/>
              <w:rPr>
                <w:rFonts w:hAnsi="ＭＳ 明朝"/>
                <w:color w:val="000000" w:themeColor="text1"/>
                <w:sz w:val="24"/>
                <w:u w:val="single"/>
              </w:rPr>
            </w:pPr>
            <w:r w:rsidRPr="003374AA">
              <w:rPr>
                <w:rFonts w:asciiTheme="minorEastAsia" w:eastAsiaTheme="minorEastAsia" w:hAnsiTheme="minorEastAsia" w:cstheme="minorBidi" w:hint="eastAsia"/>
                <w:color w:val="000000" w:themeColor="text1"/>
                <w:sz w:val="20"/>
                <w:szCs w:val="20"/>
              </w:rPr>
              <w:t>ブロック間で研修案内を共有することもあり、各保健所の実績報告をまとめ、保健所にフィードバックされているとのことであるが、地方自治法が地方公共団体に求めている最小の経費で最大の効果を上げるという視点からも、更に一歩進んで、各保健所の優れた取組を実績報告として事後に把握するのではなく、研修案内は共有を原則とすることや、資料を供すること、虐待リスクのアセスメントを共有するために、保健機関、保健師以外も積極的</w:t>
            </w:r>
            <w:r w:rsidRPr="003374AA">
              <w:rPr>
                <w:rFonts w:asciiTheme="minorEastAsia" w:eastAsiaTheme="minorEastAsia" w:hAnsiTheme="minorEastAsia" w:cstheme="minorBidi" w:hint="eastAsia"/>
                <w:color w:val="000000" w:themeColor="text1"/>
                <w:sz w:val="20"/>
                <w:szCs w:val="20"/>
              </w:rPr>
              <w:lastRenderedPageBreak/>
              <w:t>に対象として受け付ける等を検討し、府内全域で一層活用できるようにされたい。</w:t>
            </w:r>
          </w:p>
        </w:tc>
        <w:tc>
          <w:tcPr>
            <w:tcW w:w="5963" w:type="dxa"/>
            <w:gridSpan w:val="2"/>
            <w:shd w:val="clear" w:color="auto" w:fill="auto"/>
          </w:tcPr>
          <w:p w14:paraId="4A9DFAFC" w14:textId="77777777" w:rsidR="00FB46E3" w:rsidRPr="00187927" w:rsidRDefault="00FB46E3" w:rsidP="00FB46E3">
            <w:pPr>
              <w:autoSpaceDE w:val="0"/>
              <w:autoSpaceDN w:val="0"/>
              <w:spacing w:line="300" w:lineRule="exact"/>
              <w:ind w:firstLineChars="100" w:firstLine="258"/>
              <w:rPr>
                <w:rFonts w:asciiTheme="minorEastAsia" w:eastAsiaTheme="minorEastAsia" w:hAnsiTheme="minorEastAsia"/>
                <w:color w:val="000000" w:themeColor="text1"/>
                <w:sz w:val="24"/>
              </w:rPr>
            </w:pPr>
            <w:r w:rsidRPr="00187927">
              <w:rPr>
                <w:rFonts w:asciiTheme="minorEastAsia" w:eastAsiaTheme="minorEastAsia" w:hAnsiTheme="minorEastAsia" w:hint="eastAsia"/>
                <w:color w:val="000000" w:themeColor="text1"/>
                <w:sz w:val="24"/>
              </w:rPr>
              <w:lastRenderedPageBreak/>
              <w:t>保健所が開催する研修については、地域における関係機関の連携体制の構築を目的としたものや専門職としてのスキルアップを中心としたもの等があり、研修内容に合わせて、福祉、教育、地域の関係機関等、保健機関以外の方も参加対象とした。</w:t>
            </w:r>
          </w:p>
          <w:p w14:paraId="3BD90E82" w14:textId="29B26A71" w:rsidR="00FB46E3" w:rsidRPr="003374AA" w:rsidRDefault="00FB46E3" w:rsidP="002E0D26">
            <w:pPr>
              <w:autoSpaceDE w:val="0"/>
              <w:autoSpaceDN w:val="0"/>
              <w:spacing w:line="300" w:lineRule="exact"/>
              <w:rPr>
                <w:rFonts w:asciiTheme="minorEastAsia" w:eastAsiaTheme="minorEastAsia" w:hAnsiTheme="minorEastAsia"/>
                <w:color w:val="000000" w:themeColor="text1"/>
                <w:sz w:val="24"/>
              </w:rPr>
            </w:pPr>
            <w:r w:rsidRPr="00187927">
              <w:rPr>
                <w:rFonts w:asciiTheme="minorEastAsia" w:eastAsiaTheme="minorEastAsia" w:hAnsiTheme="minorEastAsia" w:hint="eastAsia"/>
                <w:color w:val="000000" w:themeColor="text1"/>
                <w:sz w:val="24"/>
              </w:rPr>
              <w:t>一方で、事例からの学びやノウハウの共有に関しては、専門技術の向上と合わせて、府保健所及び市町村を対象とした保健師現任研修等において、保健所が取</w:t>
            </w:r>
            <w:r w:rsidRPr="00956EA9">
              <w:rPr>
                <w:rFonts w:asciiTheme="minorEastAsia" w:eastAsiaTheme="minorEastAsia" w:hAnsiTheme="minorEastAsia" w:hint="eastAsia"/>
                <w:sz w:val="24"/>
              </w:rPr>
              <w:t>り</w:t>
            </w:r>
            <w:r w:rsidRPr="00187927">
              <w:rPr>
                <w:rFonts w:asciiTheme="minorEastAsia" w:eastAsiaTheme="minorEastAsia" w:hAnsiTheme="minorEastAsia" w:hint="eastAsia"/>
                <w:color w:val="000000" w:themeColor="text1"/>
                <w:sz w:val="24"/>
              </w:rPr>
              <w:t>組む事例の共有化を行った。</w:t>
            </w:r>
          </w:p>
        </w:tc>
      </w:tr>
      <w:tr w:rsidR="00FB46E3" w:rsidRPr="003374AA" w14:paraId="67C11920" w14:textId="77777777" w:rsidTr="00830D56">
        <w:trPr>
          <w:trHeight w:val="465"/>
        </w:trPr>
        <w:tc>
          <w:tcPr>
            <w:tcW w:w="14317" w:type="dxa"/>
            <w:gridSpan w:val="4"/>
            <w:vAlign w:val="center"/>
          </w:tcPr>
          <w:p w14:paraId="44B4D0F5" w14:textId="1912D21C" w:rsidR="00FB46E3" w:rsidRPr="003374AA" w:rsidRDefault="00FB46E3" w:rsidP="002E0D26">
            <w:pPr>
              <w:autoSpaceDE w:val="0"/>
              <w:autoSpaceDN w:val="0"/>
              <w:spacing w:line="300" w:lineRule="exact"/>
              <w:rPr>
                <w:rFonts w:asciiTheme="minorEastAsia" w:eastAsiaTheme="minorEastAsia" w:hAnsiTheme="minorEastAsia"/>
                <w:color w:val="000000" w:themeColor="text1"/>
                <w:sz w:val="24"/>
              </w:rPr>
            </w:pPr>
            <w:r w:rsidRPr="003374AA">
              <w:rPr>
                <w:rFonts w:asciiTheme="minorEastAsia" w:eastAsiaTheme="minorEastAsia" w:hAnsiTheme="minorEastAsia" w:hint="eastAsia"/>
                <w:color w:val="000000" w:themeColor="text1"/>
                <w:sz w:val="24"/>
              </w:rPr>
              <w:lastRenderedPageBreak/>
              <w:t>第６款　社会的養護</w:t>
            </w:r>
          </w:p>
        </w:tc>
      </w:tr>
      <w:tr w:rsidR="00FB46E3" w:rsidRPr="003374AA" w14:paraId="3E4E9273" w14:textId="77777777" w:rsidTr="00830D56">
        <w:trPr>
          <w:trHeight w:val="465"/>
        </w:trPr>
        <w:tc>
          <w:tcPr>
            <w:tcW w:w="14317" w:type="dxa"/>
            <w:gridSpan w:val="4"/>
            <w:vAlign w:val="center"/>
          </w:tcPr>
          <w:p w14:paraId="442AF039" w14:textId="65B6690C" w:rsidR="00FB46E3" w:rsidRPr="003374AA" w:rsidRDefault="00FB46E3" w:rsidP="002E0D26">
            <w:pPr>
              <w:autoSpaceDE w:val="0"/>
              <w:autoSpaceDN w:val="0"/>
              <w:spacing w:line="300" w:lineRule="exact"/>
              <w:rPr>
                <w:rFonts w:asciiTheme="minorEastAsia" w:eastAsiaTheme="minorEastAsia" w:hAnsiTheme="minorEastAsia"/>
                <w:color w:val="000000" w:themeColor="text1"/>
                <w:sz w:val="24"/>
              </w:rPr>
            </w:pPr>
            <w:bookmarkStart w:id="2" w:name="_Toc441057934"/>
            <w:r w:rsidRPr="003374AA">
              <w:rPr>
                <w:rFonts w:asciiTheme="minorEastAsia" w:eastAsiaTheme="minorEastAsia" w:hAnsiTheme="minorEastAsia" w:hint="eastAsia"/>
                <w:color w:val="000000" w:themeColor="text1"/>
                <w:sz w:val="24"/>
              </w:rPr>
              <w:t>第４．家庭養護（里親制度・ファミリーホームと養子縁組（特別養子縁組を行う場合を含む））</w:t>
            </w:r>
            <w:bookmarkEnd w:id="2"/>
          </w:p>
        </w:tc>
      </w:tr>
      <w:tr w:rsidR="00FB46E3" w:rsidRPr="003374AA" w14:paraId="000D086A" w14:textId="77777777" w:rsidTr="00830D56">
        <w:trPr>
          <w:trHeight w:val="924"/>
        </w:trPr>
        <w:tc>
          <w:tcPr>
            <w:tcW w:w="1888" w:type="dxa"/>
          </w:tcPr>
          <w:p w14:paraId="00DB2953" w14:textId="2EF89EA9" w:rsidR="00FB46E3" w:rsidRPr="003374AA" w:rsidRDefault="00FB46E3" w:rsidP="002E0D26">
            <w:pPr>
              <w:pStyle w:val="ac"/>
              <w:autoSpaceDE w:val="0"/>
              <w:autoSpaceDN w:val="0"/>
              <w:spacing w:line="300" w:lineRule="exact"/>
              <w:ind w:leftChars="0" w:left="0"/>
              <w:rPr>
                <w:rFonts w:hAnsi="ＭＳ 明朝"/>
                <w:color w:val="000000" w:themeColor="text1"/>
                <w:sz w:val="24"/>
              </w:rPr>
            </w:pPr>
            <w:bookmarkStart w:id="3" w:name="_Toc441057944"/>
            <w:r w:rsidRPr="003374AA">
              <w:rPr>
                <w:rFonts w:asciiTheme="minorEastAsia" w:eastAsiaTheme="minorEastAsia" w:hAnsiTheme="minorEastAsia" w:hint="eastAsia"/>
                <w:color w:val="000000" w:themeColor="text1"/>
                <w:sz w:val="24"/>
              </w:rPr>
              <w:t>２．養子縁組（特別養子縁組を行う場合を含む）</w:t>
            </w:r>
            <w:bookmarkEnd w:id="3"/>
          </w:p>
          <w:p w14:paraId="5DBE63E2" w14:textId="78F5CE6B" w:rsidR="00FB46E3" w:rsidRPr="003374AA" w:rsidRDefault="00FB46E3" w:rsidP="002E0D26">
            <w:pPr>
              <w:pStyle w:val="ac"/>
              <w:autoSpaceDE w:val="0"/>
              <w:autoSpaceDN w:val="0"/>
              <w:spacing w:line="300" w:lineRule="exact"/>
              <w:ind w:leftChars="0" w:left="0"/>
              <w:rPr>
                <w:rFonts w:hAnsi="ＭＳ 明朝"/>
                <w:color w:val="000000" w:themeColor="text1"/>
                <w:sz w:val="24"/>
              </w:rPr>
            </w:pPr>
            <w:r w:rsidRPr="003374AA">
              <w:rPr>
                <w:rFonts w:hAnsi="ＭＳ 明朝" w:hint="eastAsia"/>
                <w:color w:val="000000" w:themeColor="text1"/>
                <w:sz w:val="24"/>
              </w:rPr>
              <w:t>【福祉部】</w:t>
            </w:r>
          </w:p>
        </w:tc>
        <w:tc>
          <w:tcPr>
            <w:tcW w:w="6466" w:type="dxa"/>
          </w:tcPr>
          <w:p w14:paraId="71C2249B" w14:textId="32C7FD0B" w:rsidR="00FB46E3" w:rsidRPr="003374AA" w:rsidRDefault="00FB46E3" w:rsidP="002E0D26">
            <w:pPr>
              <w:pStyle w:val="a8"/>
              <w:autoSpaceDE w:val="0"/>
              <w:autoSpaceDN w:val="0"/>
              <w:spacing w:afterLines="50" w:after="181" w:line="300" w:lineRule="exact"/>
              <w:ind w:leftChars="0" w:left="0" w:firstLine="258"/>
              <w:rPr>
                <w:rFonts w:hAnsi="ＭＳ 明朝"/>
                <w:color w:val="000000" w:themeColor="text1"/>
                <w:sz w:val="24"/>
                <w:u w:val="single"/>
              </w:rPr>
            </w:pPr>
            <w:r w:rsidRPr="003374AA">
              <w:rPr>
                <w:rFonts w:hAnsi="ＭＳ 明朝" w:hint="eastAsia"/>
                <w:color w:val="000000" w:themeColor="text1"/>
                <w:sz w:val="24"/>
                <w:u w:val="single"/>
              </w:rPr>
              <w:t>大阪府は、相談会に訪れる養親を希望する夫婦年齢を調</w:t>
            </w:r>
            <w:r>
              <w:rPr>
                <w:rFonts w:hAnsi="ＭＳ 明朝" w:hint="eastAsia"/>
                <w:color w:val="000000" w:themeColor="text1"/>
                <w:sz w:val="24"/>
                <w:u w:val="single"/>
              </w:rPr>
              <w:t>査し、養子縁組を希望する里親の年齢要件を検討されたい。（意見</w:t>
            </w:r>
            <w:r w:rsidRPr="003374AA">
              <w:rPr>
                <w:rFonts w:hAnsi="ＭＳ 明朝" w:hint="eastAsia"/>
                <w:color w:val="000000" w:themeColor="text1"/>
                <w:sz w:val="24"/>
                <w:u w:val="single"/>
              </w:rPr>
              <w:t>36）</w:t>
            </w:r>
          </w:p>
          <w:p w14:paraId="3A4AF0ED" w14:textId="77777777" w:rsidR="00FB46E3" w:rsidRPr="003374AA" w:rsidRDefault="00FB46E3" w:rsidP="002E0D26">
            <w:pPr>
              <w:autoSpaceDE w:val="0"/>
              <w:autoSpaceDN w:val="0"/>
              <w:spacing w:line="300" w:lineRule="exact"/>
              <w:ind w:firstLineChars="100" w:firstLine="218"/>
              <w:rPr>
                <w:rFonts w:asciiTheme="minorEastAsia" w:eastAsiaTheme="minorEastAsia" w:hAnsiTheme="minorEastAsia" w:cstheme="minorBidi"/>
                <w:color w:val="000000" w:themeColor="text1"/>
                <w:sz w:val="20"/>
                <w:szCs w:val="20"/>
              </w:rPr>
            </w:pPr>
            <w:r w:rsidRPr="003374AA">
              <w:rPr>
                <w:rFonts w:asciiTheme="minorEastAsia" w:eastAsiaTheme="minorEastAsia" w:hAnsiTheme="minorEastAsia" w:cstheme="minorBidi" w:hint="eastAsia"/>
                <w:color w:val="000000" w:themeColor="text1"/>
                <w:sz w:val="20"/>
                <w:szCs w:val="20"/>
              </w:rPr>
              <w:t>年齢要件の合理性を判断する材料として、養親を希望する夫婦の年齢を調査する必要があると考えられるが、大阪府では、里親相談会に訪れる夫婦の年齢を相談会の段階で確認をしていない場合もあるとのことであった。</w:t>
            </w:r>
          </w:p>
          <w:p w14:paraId="6C0AD035" w14:textId="680982FF" w:rsidR="00FB46E3" w:rsidRPr="003374AA" w:rsidRDefault="00FB46E3" w:rsidP="002E0D26">
            <w:pPr>
              <w:pStyle w:val="a8"/>
              <w:autoSpaceDE w:val="0"/>
              <w:autoSpaceDN w:val="0"/>
              <w:spacing w:afterLines="50" w:after="181" w:line="300" w:lineRule="exact"/>
              <w:ind w:leftChars="0" w:left="0" w:firstLine="218"/>
              <w:rPr>
                <w:rFonts w:hAnsi="ＭＳ 明朝"/>
                <w:color w:val="000000" w:themeColor="text1"/>
                <w:sz w:val="24"/>
                <w:u w:val="single"/>
              </w:rPr>
            </w:pPr>
            <w:r w:rsidRPr="003374AA">
              <w:rPr>
                <w:rFonts w:asciiTheme="minorEastAsia" w:eastAsiaTheme="minorEastAsia" w:hAnsiTheme="minorEastAsia" w:cstheme="minorBidi" w:hint="eastAsia"/>
                <w:color w:val="000000" w:themeColor="text1"/>
                <w:sz w:val="20"/>
                <w:szCs w:val="20"/>
              </w:rPr>
              <w:t>不妊治療の進歩により治療を終了するのが遅くなったこと、また、高齢化や晩婚化などの社会的環境の変化も考えると、現在の年齢要件が適切かどうかについては、実情も踏まえて見直しを検討すべきであると考える。</w:t>
            </w:r>
          </w:p>
        </w:tc>
        <w:tc>
          <w:tcPr>
            <w:tcW w:w="5963" w:type="dxa"/>
            <w:gridSpan w:val="2"/>
            <w:shd w:val="clear" w:color="auto" w:fill="auto"/>
          </w:tcPr>
          <w:p w14:paraId="26ADE99D" w14:textId="77777777" w:rsidR="00FB46E3" w:rsidRPr="003374AA" w:rsidRDefault="00FB46E3" w:rsidP="00FB46E3">
            <w:pPr>
              <w:autoSpaceDE w:val="0"/>
              <w:autoSpaceDN w:val="0"/>
              <w:spacing w:line="300" w:lineRule="exact"/>
              <w:ind w:firstLineChars="100" w:firstLine="258"/>
              <w:rPr>
                <w:rFonts w:asciiTheme="minorEastAsia" w:eastAsiaTheme="minorEastAsia" w:hAnsiTheme="minorEastAsia"/>
                <w:color w:val="000000" w:themeColor="text1"/>
                <w:sz w:val="24"/>
              </w:rPr>
            </w:pPr>
            <w:r w:rsidRPr="00504972">
              <w:rPr>
                <w:rFonts w:asciiTheme="minorEastAsia" w:eastAsiaTheme="minorEastAsia" w:hAnsiTheme="minorEastAsia" w:hint="eastAsia"/>
                <w:sz w:val="24"/>
              </w:rPr>
              <w:t>特別養子縁組制度は、子どもの福祉を目的とした制度で</w:t>
            </w:r>
            <w:r>
              <w:rPr>
                <w:rFonts w:asciiTheme="minorEastAsia" w:eastAsiaTheme="minorEastAsia" w:hAnsiTheme="minorEastAsia" w:hint="eastAsia"/>
                <w:sz w:val="24"/>
              </w:rPr>
              <w:t>ある。</w:t>
            </w:r>
            <w:r w:rsidRPr="00504972">
              <w:rPr>
                <w:rFonts w:asciiTheme="minorEastAsia" w:eastAsiaTheme="minorEastAsia" w:hAnsiTheme="minorEastAsia" w:hint="eastAsia"/>
                <w:sz w:val="24"/>
              </w:rPr>
              <w:t>厚生労働省の里親委託ガイドラインにおいては、「養子里親の年齢は、子どもが成人したときに概ね65歳以下となるような年齢が望ましい」とされ</w:t>
            </w:r>
            <w:r>
              <w:rPr>
                <w:rFonts w:asciiTheme="minorEastAsia" w:eastAsiaTheme="minorEastAsia" w:hAnsiTheme="minorEastAsia" w:hint="eastAsia"/>
                <w:sz w:val="24"/>
              </w:rPr>
              <w:t>、本府においてもそれを1つの指標としてきた。しかし、平成29年度3月に本ガイドラインが改正され、「一定の年齢に達していることや、特定の疾病に罹患した経験があることだけをもって一律に排除するのではなく、子どもの成長の過程に応じて必要な気力、体力、経済力等が求められることなど、里親希望者と先の見通しを具体的に話し合いながら検討する」と示された。</w:t>
            </w:r>
            <w:r w:rsidRPr="00504972">
              <w:rPr>
                <w:rFonts w:asciiTheme="minorEastAsia" w:eastAsiaTheme="minorEastAsia" w:hAnsiTheme="minorEastAsia" w:hint="eastAsia"/>
                <w:sz w:val="24"/>
              </w:rPr>
              <w:t>本府では、これまでの夫婦生活が子どもを含めた生活になることで、より一層豊かな生活となり、子どもにとって健全な育成が図られることを想定して、</w:t>
            </w:r>
            <w:r>
              <w:rPr>
                <w:rFonts w:asciiTheme="minorEastAsia" w:eastAsiaTheme="minorEastAsia" w:hAnsiTheme="minorEastAsia" w:hint="eastAsia"/>
                <w:sz w:val="24"/>
              </w:rPr>
              <w:t>年齢要件について検討し、</w:t>
            </w:r>
            <w:r w:rsidRPr="002C4055">
              <w:rPr>
                <w:rFonts w:asciiTheme="minorEastAsia" w:eastAsiaTheme="minorEastAsia" w:hAnsiTheme="minorEastAsia" w:hint="eastAsia"/>
                <w:sz w:val="24"/>
              </w:rPr>
              <w:t>65歳という年齢を一定の指標としながらも実際には養親となる夫婦と子どもとの年齢差よりも児童の特性を理解し、適切</w:t>
            </w:r>
            <w:r w:rsidRPr="002C4055">
              <w:rPr>
                <w:rFonts w:asciiTheme="minorEastAsia" w:eastAsiaTheme="minorEastAsia" w:hAnsiTheme="minorEastAsia" w:hint="eastAsia"/>
                <w:sz w:val="24"/>
              </w:rPr>
              <w:lastRenderedPageBreak/>
              <w:t>に養育できることを優先して委託を行う等弾力的に判断してきており、今後も本ガイドラインに基づき対応する方向である。</w:t>
            </w:r>
          </w:p>
          <w:p w14:paraId="75E26BCD" w14:textId="2D9A9607" w:rsidR="00FB46E3" w:rsidRPr="003374AA" w:rsidRDefault="00FB46E3" w:rsidP="00FB46E3">
            <w:pPr>
              <w:autoSpaceDE w:val="0"/>
              <w:autoSpaceDN w:val="0"/>
              <w:spacing w:line="300" w:lineRule="exact"/>
              <w:ind w:firstLineChars="100" w:firstLine="258"/>
              <w:rPr>
                <w:rFonts w:asciiTheme="minorEastAsia" w:eastAsiaTheme="minorEastAsia" w:hAnsiTheme="minorEastAsia"/>
                <w:color w:val="000000" w:themeColor="text1"/>
                <w:sz w:val="24"/>
              </w:rPr>
            </w:pPr>
          </w:p>
        </w:tc>
      </w:tr>
    </w:tbl>
    <w:p w14:paraId="5A0AE82E" w14:textId="15795296" w:rsidR="00BB44CA" w:rsidRPr="003374AA" w:rsidRDefault="00BB44CA" w:rsidP="002E0D26">
      <w:pPr>
        <w:autoSpaceDE w:val="0"/>
        <w:autoSpaceDN w:val="0"/>
        <w:snapToGrid w:val="0"/>
        <w:spacing w:line="300" w:lineRule="exact"/>
        <w:rPr>
          <w:rFonts w:ascii="ＭＳ 明朝" w:hAnsi="ＭＳ 明朝"/>
          <w:color w:val="000000" w:themeColor="text1"/>
          <w:sz w:val="24"/>
        </w:rPr>
      </w:pPr>
    </w:p>
    <w:sectPr w:rsidR="00BB44CA" w:rsidRPr="003374AA" w:rsidSect="00193F25">
      <w:headerReference w:type="default" r:id="rId12"/>
      <w:footerReference w:type="default" r:id="rId13"/>
      <w:footerReference w:type="first" r:id="rId14"/>
      <w:pgSz w:w="16838" w:h="11906" w:orient="landscape" w:code="9"/>
      <w:pgMar w:top="1418" w:right="1134" w:bottom="1418" w:left="1134" w:header="1417" w:footer="1417" w:gutter="0"/>
      <w:pgNumType w:start="1"/>
      <w:cols w:space="425"/>
      <w:docGrid w:type="linesAndChars" w:linePitch="362" w:charSpace="36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3D2092" w14:textId="77777777" w:rsidR="00F45EA3" w:rsidRDefault="00F45EA3">
      <w:r>
        <w:separator/>
      </w:r>
    </w:p>
  </w:endnote>
  <w:endnote w:type="continuationSeparator" w:id="0">
    <w:p w14:paraId="679E3D89" w14:textId="77777777" w:rsidR="00F45EA3" w:rsidRDefault="00F45EA3">
      <w:r>
        <w:continuationSeparator/>
      </w:r>
    </w:p>
  </w:endnote>
  <w:endnote w:type="continuationNotice" w:id="1">
    <w:p w14:paraId="1CF128D6" w14:textId="77777777" w:rsidR="00F45EA3" w:rsidRDefault="00F45E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3374930"/>
      <w:docPartObj>
        <w:docPartGallery w:val="Page Numbers (Bottom of Page)"/>
        <w:docPartUnique/>
      </w:docPartObj>
    </w:sdtPr>
    <w:sdtEndPr/>
    <w:sdtContent>
      <w:sdt>
        <w:sdtPr>
          <w:id w:val="-1669238322"/>
          <w:docPartObj>
            <w:docPartGallery w:val="Page Numbers (Top of Page)"/>
            <w:docPartUnique/>
          </w:docPartObj>
        </w:sdtPr>
        <w:sdtEndPr/>
        <w:sdtContent>
          <w:p w14:paraId="70AA3014" w14:textId="3BD514F6" w:rsidR="008D3B61" w:rsidRDefault="008D3B61">
            <w:pPr>
              <w:pStyle w:val="a4"/>
              <w:jc w:val="center"/>
            </w:pPr>
            <w:r w:rsidRPr="00B35A1C">
              <w:rPr>
                <w:lang w:val="ja-JP"/>
              </w:rPr>
              <w:t xml:space="preserve"> </w:t>
            </w:r>
            <w:r w:rsidRPr="00F43A65">
              <w:rPr>
                <w:rFonts w:asciiTheme="minorEastAsia" w:eastAsiaTheme="minorEastAsia" w:hAnsiTheme="minorEastAsia"/>
                <w:bCs/>
                <w:sz w:val="24"/>
              </w:rPr>
              <w:fldChar w:fldCharType="begin"/>
            </w:r>
            <w:r w:rsidRPr="00F43A65">
              <w:rPr>
                <w:rFonts w:asciiTheme="minorEastAsia" w:eastAsiaTheme="minorEastAsia" w:hAnsiTheme="minorEastAsia"/>
                <w:bCs/>
              </w:rPr>
              <w:instrText>PAGE</w:instrText>
            </w:r>
            <w:r w:rsidRPr="00F43A65">
              <w:rPr>
                <w:rFonts w:asciiTheme="minorEastAsia" w:eastAsiaTheme="minorEastAsia" w:hAnsiTheme="minorEastAsia"/>
                <w:bCs/>
                <w:sz w:val="24"/>
              </w:rPr>
              <w:fldChar w:fldCharType="separate"/>
            </w:r>
            <w:r w:rsidR="00665A1D">
              <w:rPr>
                <w:rFonts w:asciiTheme="minorEastAsia" w:eastAsiaTheme="minorEastAsia" w:hAnsiTheme="minorEastAsia"/>
                <w:bCs/>
                <w:noProof/>
              </w:rPr>
              <w:t>1</w:t>
            </w:r>
            <w:r w:rsidRPr="00F43A65">
              <w:rPr>
                <w:rFonts w:asciiTheme="minorEastAsia" w:eastAsiaTheme="minorEastAsia" w:hAnsiTheme="minorEastAsia"/>
                <w:bCs/>
                <w:sz w:val="24"/>
              </w:rPr>
              <w:fldChar w:fldCharType="end"/>
            </w:r>
            <w:r w:rsidRPr="00F43A65">
              <w:rPr>
                <w:rFonts w:asciiTheme="minorEastAsia" w:eastAsiaTheme="minorEastAsia" w:hAnsiTheme="minorEastAsia"/>
                <w:lang w:val="ja-JP"/>
              </w:rPr>
              <w:t xml:space="preserve"> / </w:t>
            </w:r>
            <w:r w:rsidRPr="00F43A65">
              <w:rPr>
                <w:rFonts w:asciiTheme="minorEastAsia" w:eastAsiaTheme="minorEastAsia" w:hAnsiTheme="minorEastAsia"/>
                <w:bCs/>
                <w:sz w:val="24"/>
              </w:rPr>
              <w:fldChar w:fldCharType="begin"/>
            </w:r>
            <w:r w:rsidRPr="00F43A65">
              <w:rPr>
                <w:rFonts w:asciiTheme="minorEastAsia" w:eastAsiaTheme="minorEastAsia" w:hAnsiTheme="minorEastAsia"/>
                <w:bCs/>
              </w:rPr>
              <w:instrText>NUMPAGES</w:instrText>
            </w:r>
            <w:r w:rsidRPr="00F43A65">
              <w:rPr>
                <w:rFonts w:asciiTheme="minorEastAsia" w:eastAsiaTheme="minorEastAsia" w:hAnsiTheme="minorEastAsia"/>
                <w:bCs/>
                <w:sz w:val="24"/>
              </w:rPr>
              <w:fldChar w:fldCharType="separate"/>
            </w:r>
            <w:r w:rsidR="00665A1D">
              <w:rPr>
                <w:rFonts w:asciiTheme="minorEastAsia" w:eastAsiaTheme="minorEastAsia" w:hAnsiTheme="minorEastAsia"/>
                <w:bCs/>
                <w:noProof/>
              </w:rPr>
              <w:t>26</w:t>
            </w:r>
            <w:r w:rsidRPr="00F43A65">
              <w:rPr>
                <w:rFonts w:asciiTheme="minorEastAsia" w:eastAsiaTheme="minorEastAsia" w:hAnsiTheme="minorEastAsia"/>
                <w:bCs/>
                <w:sz w:val="24"/>
              </w:rPr>
              <w:fldChar w:fldCharType="end"/>
            </w:r>
          </w:p>
        </w:sdtContent>
      </w:sdt>
    </w:sdtContent>
  </w:sdt>
  <w:p w14:paraId="51472A82" w14:textId="38CB773D" w:rsidR="008D3B61" w:rsidRDefault="008D3B61" w:rsidP="00193F25">
    <w:pPr>
      <w:pStyle w:val="a4"/>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8B3B6A" w14:textId="4D1ABB25" w:rsidR="008D3B61" w:rsidRDefault="008D3B61">
    <w:pPr>
      <w:pStyle w:val="a4"/>
    </w:pPr>
    <w:r>
      <w:rPr>
        <w:rFonts w:hint="eastAsia"/>
      </w:rPr>
      <w:t xml:space="preserve">　　　　　　　　　　　　　　　　　　　　　　　　　　　　　　　　</w:t>
    </w:r>
    <w:r>
      <w:rPr>
        <w:rFonts w:hint="eastAsia"/>
      </w:rPr>
      <w:t>1</w:t>
    </w:r>
    <w:r>
      <w:rPr>
        <w:rFonts w:hint="eastAsia"/>
      </w:rPr>
      <w:t>／</w:t>
    </w:r>
    <w:r>
      <w:rPr>
        <w:rFonts w:hint="eastAsia"/>
      </w:rPr>
      <w:t>46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7B97F7" w14:textId="77777777" w:rsidR="00F45EA3" w:rsidRDefault="00F45EA3">
      <w:r>
        <w:separator/>
      </w:r>
    </w:p>
  </w:footnote>
  <w:footnote w:type="continuationSeparator" w:id="0">
    <w:p w14:paraId="31676CA7" w14:textId="77777777" w:rsidR="00F45EA3" w:rsidRDefault="00F45EA3">
      <w:r>
        <w:continuationSeparator/>
      </w:r>
    </w:p>
  </w:footnote>
  <w:footnote w:type="continuationNotice" w:id="1">
    <w:p w14:paraId="4DC53369" w14:textId="77777777" w:rsidR="00F45EA3" w:rsidRDefault="00F45EA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C7D010" w14:textId="28A004CA" w:rsidR="008D3B61" w:rsidRPr="00193F25" w:rsidRDefault="008D3B61" w:rsidP="00193F25">
    <w:pPr>
      <w:autoSpaceDN w:val="0"/>
      <w:spacing w:afterLines="50" w:after="120" w:line="300" w:lineRule="exact"/>
      <w:jc w:val="center"/>
      <w:rPr>
        <w:rFonts w:ascii="ＭＳ 明朝" w:hAnsi="ＭＳ 明朝"/>
        <w:sz w:val="24"/>
      </w:rPr>
    </w:pPr>
    <w:r w:rsidRPr="00681689">
      <w:rPr>
        <w:rFonts w:ascii="ＭＳ 明朝" w:hAnsi="ＭＳ 明朝" w:hint="eastAsia"/>
        <w:sz w:val="24"/>
      </w:rPr>
      <w:t>平成</w:t>
    </w:r>
    <w:r>
      <w:rPr>
        <w:rFonts w:ascii="ＭＳ 明朝" w:hAnsi="ＭＳ 明朝" w:hint="eastAsia"/>
        <w:sz w:val="24"/>
      </w:rPr>
      <w:t>27</w:t>
    </w:r>
    <w:r w:rsidRPr="00681689">
      <w:rPr>
        <w:rFonts w:ascii="ＭＳ 明朝" w:hAnsi="ＭＳ 明朝" w:hint="eastAsia"/>
        <w:sz w:val="24"/>
      </w:rPr>
      <w:t>年度包括外部監査結果に基づき講じた措置</w:t>
    </w:r>
    <w:r w:rsidR="00115AAC">
      <w:rPr>
        <w:rFonts w:ascii="ＭＳ 明朝" w:hAnsi="ＭＳ 明朝" w:hint="eastAsia"/>
        <w:sz w:val="24"/>
      </w:rPr>
      <w:t>等の</w:t>
    </w:r>
    <w:r w:rsidRPr="00681689">
      <w:rPr>
        <w:rFonts w:ascii="ＭＳ 明朝" w:hAnsi="ＭＳ 明朝" w:hint="eastAsia"/>
        <w:sz w:val="24"/>
      </w:rPr>
      <w:t>状況</w:t>
    </w:r>
    <w:r w:rsidR="00115AAC">
      <w:rPr>
        <w:rFonts w:ascii="ＭＳ 明朝" w:hAnsi="ＭＳ 明朝" w:hint="eastAsia"/>
        <w:sz w:val="24"/>
      </w:rPr>
      <w:t>（「意見」について）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B17A3"/>
    <w:multiLevelType w:val="hybridMultilevel"/>
    <w:tmpl w:val="90441DB4"/>
    <w:lvl w:ilvl="0" w:tplc="40601E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60919A6"/>
    <w:multiLevelType w:val="hybridMultilevel"/>
    <w:tmpl w:val="910E33F8"/>
    <w:lvl w:ilvl="0" w:tplc="C78856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CD5590D"/>
    <w:multiLevelType w:val="hybridMultilevel"/>
    <w:tmpl w:val="BCF809B4"/>
    <w:lvl w:ilvl="0" w:tplc="F0EEA508">
      <w:start w:val="4"/>
      <w:numFmt w:val="decimalFullWidth"/>
      <w:lvlText w:val="（%1）"/>
      <w:lvlJc w:val="left"/>
      <w:pPr>
        <w:ind w:left="720" w:hanging="720"/>
      </w:pPr>
      <w:rPr>
        <w:rFonts w:asciiTheme="minorEastAsia" w:eastAsiaTheme="minorEastAsia" w:hAnsiTheme="minorEastAsia" w:hint="default"/>
      </w:rPr>
    </w:lvl>
    <w:lvl w:ilvl="1" w:tplc="7918EFA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2DF55CA2"/>
    <w:multiLevelType w:val="hybridMultilevel"/>
    <w:tmpl w:val="D1B6EC74"/>
    <w:lvl w:ilvl="0" w:tplc="C06A17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2E2A38E4"/>
    <w:multiLevelType w:val="hybridMultilevel"/>
    <w:tmpl w:val="76144B18"/>
    <w:lvl w:ilvl="0" w:tplc="E5463EB0">
      <w:start w:val="1"/>
      <w:numFmt w:val="decimalEnclosedCircle"/>
      <w:lvlText w:val="%1"/>
      <w:lvlJc w:val="left"/>
      <w:pPr>
        <w:ind w:left="360" w:hanging="360"/>
      </w:pPr>
      <w:rPr>
        <w:rFonts w:asciiTheme="minorEastAsia" w:eastAsiaTheme="minorEastAsia" w:hAnsiTheme="minorEastAsia"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323674C3"/>
    <w:multiLevelType w:val="hybridMultilevel"/>
    <w:tmpl w:val="6782678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35DC0472"/>
    <w:multiLevelType w:val="hybridMultilevel"/>
    <w:tmpl w:val="31E0D780"/>
    <w:lvl w:ilvl="0" w:tplc="A73E70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3C1E1C12"/>
    <w:multiLevelType w:val="hybridMultilevel"/>
    <w:tmpl w:val="10A261AE"/>
    <w:lvl w:ilvl="0" w:tplc="844AA86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44775C56"/>
    <w:multiLevelType w:val="hybridMultilevel"/>
    <w:tmpl w:val="35DCC74C"/>
    <w:lvl w:ilvl="0" w:tplc="0AE09B16">
      <w:start w:val="1"/>
      <w:numFmt w:val="decimalEnclosedCircle"/>
      <w:lvlText w:val="%1"/>
      <w:lvlJc w:val="left"/>
      <w:pPr>
        <w:ind w:left="403" w:hanging="360"/>
      </w:pPr>
      <w:rPr>
        <w:rFonts w:hint="default"/>
      </w:rPr>
    </w:lvl>
    <w:lvl w:ilvl="1" w:tplc="04090017" w:tentative="1">
      <w:start w:val="1"/>
      <w:numFmt w:val="aiueoFullWidth"/>
      <w:lvlText w:val="(%2)"/>
      <w:lvlJc w:val="left"/>
      <w:pPr>
        <w:ind w:left="883" w:hanging="420"/>
      </w:pPr>
    </w:lvl>
    <w:lvl w:ilvl="2" w:tplc="04090011" w:tentative="1">
      <w:start w:val="1"/>
      <w:numFmt w:val="decimalEnclosedCircle"/>
      <w:lvlText w:val="%3"/>
      <w:lvlJc w:val="left"/>
      <w:pPr>
        <w:ind w:left="1303" w:hanging="420"/>
      </w:pPr>
    </w:lvl>
    <w:lvl w:ilvl="3" w:tplc="0409000F" w:tentative="1">
      <w:start w:val="1"/>
      <w:numFmt w:val="decimal"/>
      <w:lvlText w:val="%4."/>
      <w:lvlJc w:val="left"/>
      <w:pPr>
        <w:ind w:left="1723" w:hanging="420"/>
      </w:pPr>
    </w:lvl>
    <w:lvl w:ilvl="4" w:tplc="04090017" w:tentative="1">
      <w:start w:val="1"/>
      <w:numFmt w:val="aiueoFullWidth"/>
      <w:lvlText w:val="(%5)"/>
      <w:lvlJc w:val="left"/>
      <w:pPr>
        <w:ind w:left="2143" w:hanging="420"/>
      </w:pPr>
    </w:lvl>
    <w:lvl w:ilvl="5" w:tplc="04090011" w:tentative="1">
      <w:start w:val="1"/>
      <w:numFmt w:val="decimalEnclosedCircle"/>
      <w:lvlText w:val="%6"/>
      <w:lvlJc w:val="left"/>
      <w:pPr>
        <w:ind w:left="2563" w:hanging="420"/>
      </w:pPr>
    </w:lvl>
    <w:lvl w:ilvl="6" w:tplc="0409000F" w:tentative="1">
      <w:start w:val="1"/>
      <w:numFmt w:val="decimal"/>
      <w:lvlText w:val="%7."/>
      <w:lvlJc w:val="left"/>
      <w:pPr>
        <w:ind w:left="2983" w:hanging="420"/>
      </w:pPr>
    </w:lvl>
    <w:lvl w:ilvl="7" w:tplc="04090017" w:tentative="1">
      <w:start w:val="1"/>
      <w:numFmt w:val="aiueoFullWidth"/>
      <w:lvlText w:val="(%8)"/>
      <w:lvlJc w:val="left"/>
      <w:pPr>
        <w:ind w:left="3403" w:hanging="420"/>
      </w:pPr>
    </w:lvl>
    <w:lvl w:ilvl="8" w:tplc="04090011" w:tentative="1">
      <w:start w:val="1"/>
      <w:numFmt w:val="decimalEnclosedCircle"/>
      <w:lvlText w:val="%9"/>
      <w:lvlJc w:val="left"/>
      <w:pPr>
        <w:ind w:left="3823" w:hanging="420"/>
      </w:pPr>
    </w:lvl>
  </w:abstractNum>
  <w:abstractNum w:abstractNumId="9">
    <w:nsid w:val="44AF2F83"/>
    <w:multiLevelType w:val="hybridMultilevel"/>
    <w:tmpl w:val="D592D264"/>
    <w:lvl w:ilvl="0" w:tplc="A494727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52B47A07"/>
    <w:multiLevelType w:val="hybridMultilevel"/>
    <w:tmpl w:val="86EC77AE"/>
    <w:lvl w:ilvl="0" w:tplc="153E5D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59026BF5"/>
    <w:multiLevelType w:val="hybridMultilevel"/>
    <w:tmpl w:val="587E3DC2"/>
    <w:lvl w:ilvl="0" w:tplc="1B667AE0">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2">
    <w:nsid w:val="72795A2F"/>
    <w:multiLevelType w:val="hybridMultilevel"/>
    <w:tmpl w:val="1D244824"/>
    <w:lvl w:ilvl="0" w:tplc="65EA326E">
      <w:start w:val="1"/>
      <w:numFmt w:val="decimalEnclosedCircle"/>
      <w:lvlText w:val="%1"/>
      <w:lvlJc w:val="left"/>
      <w:pPr>
        <w:ind w:left="570" w:hanging="36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13">
    <w:nsid w:val="7E8F0B11"/>
    <w:multiLevelType w:val="hybridMultilevel"/>
    <w:tmpl w:val="5CC2FEC8"/>
    <w:lvl w:ilvl="0" w:tplc="17BE4CE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0"/>
  </w:num>
  <w:num w:numId="3">
    <w:abstractNumId w:val="11"/>
  </w:num>
  <w:num w:numId="4">
    <w:abstractNumId w:val="13"/>
  </w:num>
  <w:num w:numId="5">
    <w:abstractNumId w:val="7"/>
  </w:num>
  <w:num w:numId="6">
    <w:abstractNumId w:val="9"/>
  </w:num>
  <w:num w:numId="7">
    <w:abstractNumId w:val="5"/>
  </w:num>
  <w:num w:numId="8">
    <w:abstractNumId w:val="3"/>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1"/>
  </w:num>
  <w:num w:numId="12">
    <w:abstractNumId w:val="2"/>
  </w:num>
  <w:num w:numId="13">
    <w:abstractNumId w:val="8"/>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14"/>
  <w:drawingGridVerticalSpacing w:val="181"/>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7191"/>
    <w:rsid w:val="00000A6C"/>
    <w:rsid w:val="00001F85"/>
    <w:rsid w:val="00003D3D"/>
    <w:rsid w:val="0000488D"/>
    <w:rsid w:val="00005F55"/>
    <w:rsid w:val="00007C05"/>
    <w:rsid w:val="000135E4"/>
    <w:rsid w:val="00014F48"/>
    <w:rsid w:val="00015BAF"/>
    <w:rsid w:val="000170C2"/>
    <w:rsid w:val="00017EC7"/>
    <w:rsid w:val="000200FB"/>
    <w:rsid w:val="000241AF"/>
    <w:rsid w:val="000245D4"/>
    <w:rsid w:val="0002611D"/>
    <w:rsid w:val="000262BF"/>
    <w:rsid w:val="00026727"/>
    <w:rsid w:val="000267FE"/>
    <w:rsid w:val="0003023F"/>
    <w:rsid w:val="000308AC"/>
    <w:rsid w:val="00031434"/>
    <w:rsid w:val="00031D0D"/>
    <w:rsid w:val="00031F38"/>
    <w:rsid w:val="00032798"/>
    <w:rsid w:val="00032E97"/>
    <w:rsid w:val="00033C0C"/>
    <w:rsid w:val="00033D69"/>
    <w:rsid w:val="000342AF"/>
    <w:rsid w:val="0003799D"/>
    <w:rsid w:val="00041972"/>
    <w:rsid w:val="00041E32"/>
    <w:rsid w:val="0004406A"/>
    <w:rsid w:val="00044991"/>
    <w:rsid w:val="00044D4D"/>
    <w:rsid w:val="00045D63"/>
    <w:rsid w:val="00046566"/>
    <w:rsid w:val="000479F6"/>
    <w:rsid w:val="00047C59"/>
    <w:rsid w:val="00047E63"/>
    <w:rsid w:val="00050C11"/>
    <w:rsid w:val="000529AB"/>
    <w:rsid w:val="00053FF1"/>
    <w:rsid w:val="0005402E"/>
    <w:rsid w:val="0005725E"/>
    <w:rsid w:val="00060DD6"/>
    <w:rsid w:val="00060ED2"/>
    <w:rsid w:val="000619CB"/>
    <w:rsid w:val="000623C4"/>
    <w:rsid w:val="0006288F"/>
    <w:rsid w:val="00064891"/>
    <w:rsid w:val="00067B33"/>
    <w:rsid w:val="0007072D"/>
    <w:rsid w:val="000713B1"/>
    <w:rsid w:val="00074723"/>
    <w:rsid w:val="00075939"/>
    <w:rsid w:val="00075BE3"/>
    <w:rsid w:val="00077884"/>
    <w:rsid w:val="000803ED"/>
    <w:rsid w:val="0008067E"/>
    <w:rsid w:val="000818BC"/>
    <w:rsid w:val="00081AB9"/>
    <w:rsid w:val="00083AD7"/>
    <w:rsid w:val="00083FD3"/>
    <w:rsid w:val="0008533A"/>
    <w:rsid w:val="00086900"/>
    <w:rsid w:val="000873C4"/>
    <w:rsid w:val="00090F86"/>
    <w:rsid w:val="00091F62"/>
    <w:rsid w:val="00092827"/>
    <w:rsid w:val="000949D3"/>
    <w:rsid w:val="0009581D"/>
    <w:rsid w:val="00097264"/>
    <w:rsid w:val="000977FE"/>
    <w:rsid w:val="000A07E7"/>
    <w:rsid w:val="000A1E42"/>
    <w:rsid w:val="000A4A5E"/>
    <w:rsid w:val="000A4C4A"/>
    <w:rsid w:val="000A59BA"/>
    <w:rsid w:val="000A5B31"/>
    <w:rsid w:val="000A6A1C"/>
    <w:rsid w:val="000A6E79"/>
    <w:rsid w:val="000A6EC5"/>
    <w:rsid w:val="000A78C6"/>
    <w:rsid w:val="000B0122"/>
    <w:rsid w:val="000B0253"/>
    <w:rsid w:val="000B03A4"/>
    <w:rsid w:val="000B0F83"/>
    <w:rsid w:val="000B301B"/>
    <w:rsid w:val="000C6694"/>
    <w:rsid w:val="000C7506"/>
    <w:rsid w:val="000C7E4A"/>
    <w:rsid w:val="000D534E"/>
    <w:rsid w:val="000D6337"/>
    <w:rsid w:val="000E038C"/>
    <w:rsid w:val="000E10F4"/>
    <w:rsid w:val="000E7B44"/>
    <w:rsid w:val="000F1E29"/>
    <w:rsid w:val="000F4332"/>
    <w:rsid w:val="000F581F"/>
    <w:rsid w:val="000F6936"/>
    <w:rsid w:val="001012DD"/>
    <w:rsid w:val="001018F6"/>
    <w:rsid w:val="0011091A"/>
    <w:rsid w:val="0011202D"/>
    <w:rsid w:val="001136D6"/>
    <w:rsid w:val="00115684"/>
    <w:rsid w:val="00115AAC"/>
    <w:rsid w:val="0011673E"/>
    <w:rsid w:val="00117391"/>
    <w:rsid w:val="0012050D"/>
    <w:rsid w:val="00120A25"/>
    <w:rsid w:val="001225CA"/>
    <w:rsid w:val="00123C91"/>
    <w:rsid w:val="001241B0"/>
    <w:rsid w:val="001251BE"/>
    <w:rsid w:val="00126FF8"/>
    <w:rsid w:val="00127E79"/>
    <w:rsid w:val="0013290F"/>
    <w:rsid w:val="001362E1"/>
    <w:rsid w:val="0013715A"/>
    <w:rsid w:val="00137DE7"/>
    <w:rsid w:val="0014069A"/>
    <w:rsid w:val="00140AD3"/>
    <w:rsid w:val="001452DF"/>
    <w:rsid w:val="0014613E"/>
    <w:rsid w:val="00147161"/>
    <w:rsid w:val="0014730A"/>
    <w:rsid w:val="0015159C"/>
    <w:rsid w:val="00151F33"/>
    <w:rsid w:val="00152866"/>
    <w:rsid w:val="00152974"/>
    <w:rsid w:val="0015306D"/>
    <w:rsid w:val="0015335C"/>
    <w:rsid w:val="00153D59"/>
    <w:rsid w:val="00154431"/>
    <w:rsid w:val="00155762"/>
    <w:rsid w:val="00155AE4"/>
    <w:rsid w:val="00155C26"/>
    <w:rsid w:val="00162B00"/>
    <w:rsid w:val="0016632A"/>
    <w:rsid w:val="001675F0"/>
    <w:rsid w:val="0017011B"/>
    <w:rsid w:val="00170243"/>
    <w:rsid w:val="0017309F"/>
    <w:rsid w:val="001767C0"/>
    <w:rsid w:val="001767EE"/>
    <w:rsid w:val="00177949"/>
    <w:rsid w:val="0018091D"/>
    <w:rsid w:val="0018244A"/>
    <w:rsid w:val="0018358E"/>
    <w:rsid w:val="0019027D"/>
    <w:rsid w:val="00193F25"/>
    <w:rsid w:val="001944D4"/>
    <w:rsid w:val="0019723E"/>
    <w:rsid w:val="001A35FB"/>
    <w:rsid w:val="001A3AD7"/>
    <w:rsid w:val="001A56C1"/>
    <w:rsid w:val="001A63CE"/>
    <w:rsid w:val="001A7999"/>
    <w:rsid w:val="001B0A09"/>
    <w:rsid w:val="001B100C"/>
    <w:rsid w:val="001B4E4D"/>
    <w:rsid w:val="001B5B4D"/>
    <w:rsid w:val="001B67E0"/>
    <w:rsid w:val="001B7048"/>
    <w:rsid w:val="001B7664"/>
    <w:rsid w:val="001B7F47"/>
    <w:rsid w:val="001C0060"/>
    <w:rsid w:val="001C089A"/>
    <w:rsid w:val="001C2941"/>
    <w:rsid w:val="001D3BA4"/>
    <w:rsid w:val="001D479F"/>
    <w:rsid w:val="001D4D94"/>
    <w:rsid w:val="001D4DD4"/>
    <w:rsid w:val="001D5EFA"/>
    <w:rsid w:val="001E0C98"/>
    <w:rsid w:val="001E0F2C"/>
    <w:rsid w:val="001E1F15"/>
    <w:rsid w:val="001E5339"/>
    <w:rsid w:val="001E6961"/>
    <w:rsid w:val="001E7153"/>
    <w:rsid w:val="001E7BD6"/>
    <w:rsid w:val="001E7C2A"/>
    <w:rsid w:val="001F1004"/>
    <w:rsid w:val="001F1C09"/>
    <w:rsid w:val="001F201D"/>
    <w:rsid w:val="001F497B"/>
    <w:rsid w:val="00203232"/>
    <w:rsid w:val="0020572F"/>
    <w:rsid w:val="00206F81"/>
    <w:rsid w:val="00207CCD"/>
    <w:rsid w:val="002102E2"/>
    <w:rsid w:val="002123A1"/>
    <w:rsid w:val="00216E64"/>
    <w:rsid w:val="00220433"/>
    <w:rsid w:val="00220D7E"/>
    <w:rsid w:val="002213A5"/>
    <w:rsid w:val="002226BA"/>
    <w:rsid w:val="00230BCE"/>
    <w:rsid w:val="00232920"/>
    <w:rsid w:val="002338FB"/>
    <w:rsid w:val="00235101"/>
    <w:rsid w:val="00242461"/>
    <w:rsid w:val="002425CF"/>
    <w:rsid w:val="00242C18"/>
    <w:rsid w:val="00243B2E"/>
    <w:rsid w:val="0024552E"/>
    <w:rsid w:val="00245D20"/>
    <w:rsid w:val="002460DB"/>
    <w:rsid w:val="00246501"/>
    <w:rsid w:val="0025178A"/>
    <w:rsid w:val="002525E7"/>
    <w:rsid w:val="00252C26"/>
    <w:rsid w:val="0025586F"/>
    <w:rsid w:val="00255882"/>
    <w:rsid w:val="002564EA"/>
    <w:rsid w:val="002571FE"/>
    <w:rsid w:val="00260B09"/>
    <w:rsid w:val="002638D7"/>
    <w:rsid w:val="00263A13"/>
    <w:rsid w:val="00264B04"/>
    <w:rsid w:val="002650CF"/>
    <w:rsid w:val="002664E5"/>
    <w:rsid w:val="00267A3B"/>
    <w:rsid w:val="002704C7"/>
    <w:rsid w:val="00271232"/>
    <w:rsid w:val="00271DE3"/>
    <w:rsid w:val="00271E24"/>
    <w:rsid w:val="002735CE"/>
    <w:rsid w:val="00273931"/>
    <w:rsid w:val="00274B7F"/>
    <w:rsid w:val="0028009C"/>
    <w:rsid w:val="002848E0"/>
    <w:rsid w:val="00287502"/>
    <w:rsid w:val="00290BCA"/>
    <w:rsid w:val="002918D0"/>
    <w:rsid w:val="00292985"/>
    <w:rsid w:val="00293536"/>
    <w:rsid w:val="00295721"/>
    <w:rsid w:val="002A1C3E"/>
    <w:rsid w:val="002A31EF"/>
    <w:rsid w:val="002A468A"/>
    <w:rsid w:val="002A4CA9"/>
    <w:rsid w:val="002A4EFD"/>
    <w:rsid w:val="002A7B98"/>
    <w:rsid w:val="002B240D"/>
    <w:rsid w:val="002B5E74"/>
    <w:rsid w:val="002B76EC"/>
    <w:rsid w:val="002C0FC3"/>
    <w:rsid w:val="002C1731"/>
    <w:rsid w:val="002C2510"/>
    <w:rsid w:val="002C3608"/>
    <w:rsid w:val="002C47CC"/>
    <w:rsid w:val="002C4FAD"/>
    <w:rsid w:val="002C5597"/>
    <w:rsid w:val="002D0547"/>
    <w:rsid w:val="002D1AA5"/>
    <w:rsid w:val="002D3A6C"/>
    <w:rsid w:val="002D3B8B"/>
    <w:rsid w:val="002D3D2B"/>
    <w:rsid w:val="002E0436"/>
    <w:rsid w:val="002E0D26"/>
    <w:rsid w:val="002E2389"/>
    <w:rsid w:val="002E3F47"/>
    <w:rsid w:val="002E6B8D"/>
    <w:rsid w:val="002E7422"/>
    <w:rsid w:val="002F15BD"/>
    <w:rsid w:val="002F1CD8"/>
    <w:rsid w:val="002F54DE"/>
    <w:rsid w:val="002F557E"/>
    <w:rsid w:val="002F5A33"/>
    <w:rsid w:val="002F76C5"/>
    <w:rsid w:val="002F78ED"/>
    <w:rsid w:val="00304361"/>
    <w:rsid w:val="00312214"/>
    <w:rsid w:val="003125D2"/>
    <w:rsid w:val="003127F2"/>
    <w:rsid w:val="003141F0"/>
    <w:rsid w:val="00315007"/>
    <w:rsid w:val="00315D0C"/>
    <w:rsid w:val="00316B70"/>
    <w:rsid w:val="003172E6"/>
    <w:rsid w:val="00321664"/>
    <w:rsid w:val="003217FE"/>
    <w:rsid w:val="0032328B"/>
    <w:rsid w:val="00324346"/>
    <w:rsid w:val="0032578C"/>
    <w:rsid w:val="0032722E"/>
    <w:rsid w:val="003272D3"/>
    <w:rsid w:val="003311AF"/>
    <w:rsid w:val="00334651"/>
    <w:rsid w:val="003355AA"/>
    <w:rsid w:val="003368D1"/>
    <w:rsid w:val="003374AA"/>
    <w:rsid w:val="00337563"/>
    <w:rsid w:val="00343879"/>
    <w:rsid w:val="003439CB"/>
    <w:rsid w:val="003523EC"/>
    <w:rsid w:val="00355B2D"/>
    <w:rsid w:val="00356D59"/>
    <w:rsid w:val="00360A3B"/>
    <w:rsid w:val="00360FA6"/>
    <w:rsid w:val="00361926"/>
    <w:rsid w:val="00361988"/>
    <w:rsid w:val="00364C90"/>
    <w:rsid w:val="00367355"/>
    <w:rsid w:val="00371DF8"/>
    <w:rsid w:val="003738C8"/>
    <w:rsid w:val="0037768D"/>
    <w:rsid w:val="00377A01"/>
    <w:rsid w:val="00381E70"/>
    <w:rsid w:val="003825BD"/>
    <w:rsid w:val="0038484F"/>
    <w:rsid w:val="0038682B"/>
    <w:rsid w:val="00387AA5"/>
    <w:rsid w:val="00387B94"/>
    <w:rsid w:val="003912C8"/>
    <w:rsid w:val="0039293B"/>
    <w:rsid w:val="00394E4F"/>
    <w:rsid w:val="00395D29"/>
    <w:rsid w:val="003967B3"/>
    <w:rsid w:val="003A1574"/>
    <w:rsid w:val="003A18FA"/>
    <w:rsid w:val="003A20EC"/>
    <w:rsid w:val="003A33E4"/>
    <w:rsid w:val="003A5C1F"/>
    <w:rsid w:val="003B0FCA"/>
    <w:rsid w:val="003B3A99"/>
    <w:rsid w:val="003B5A34"/>
    <w:rsid w:val="003B5D09"/>
    <w:rsid w:val="003B798A"/>
    <w:rsid w:val="003C3022"/>
    <w:rsid w:val="003C3A3D"/>
    <w:rsid w:val="003C3F05"/>
    <w:rsid w:val="003C4EFA"/>
    <w:rsid w:val="003D41D1"/>
    <w:rsid w:val="003D4808"/>
    <w:rsid w:val="003D7E2B"/>
    <w:rsid w:val="003E0ABB"/>
    <w:rsid w:val="003E649A"/>
    <w:rsid w:val="003E751B"/>
    <w:rsid w:val="003F1102"/>
    <w:rsid w:val="003F1EC5"/>
    <w:rsid w:val="003F40CE"/>
    <w:rsid w:val="003F4A97"/>
    <w:rsid w:val="003F5B43"/>
    <w:rsid w:val="003F5E1F"/>
    <w:rsid w:val="003F6C51"/>
    <w:rsid w:val="00400982"/>
    <w:rsid w:val="00402268"/>
    <w:rsid w:val="0040398F"/>
    <w:rsid w:val="00407ECD"/>
    <w:rsid w:val="00410592"/>
    <w:rsid w:val="00411A5F"/>
    <w:rsid w:val="00413627"/>
    <w:rsid w:val="00415E9C"/>
    <w:rsid w:val="004174C2"/>
    <w:rsid w:val="004178DA"/>
    <w:rsid w:val="00421B3F"/>
    <w:rsid w:val="004224FC"/>
    <w:rsid w:val="00424C6C"/>
    <w:rsid w:val="00426223"/>
    <w:rsid w:val="0042659C"/>
    <w:rsid w:val="00426E2E"/>
    <w:rsid w:val="004313F1"/>
    <w:rsid w:val="004315B8"/>
    <w:rsid w:val="00433BCB"/>
    <w:rsid w:val="00434140"/>
    <w:rsid w:val="00441CAE"/>
    <w:rsid w:val="00444FD3"/>
    <w:rsid w:val="004457D0"/>
    <w:rsid w:val="00450465"/>
    <w:rsid w:val="004504E7"/>
    <w:rsid w:val="004523B7"/>
    <w:rsid w:val="00453A6E"/>
    <w:rsid w:val="00454449"/>
    <w:rsid w:val="00455549"/>
    <w:rsid w:val="00455D7F"/>
    <w:rsid w:val="00461087"/>
    <w:rsid w:val="00462A91"/>
    <w:rsid w:val="00463E8B"/>
    <w:rsid w:val="00464970"/>
    <w:rsid w:val="004651FD"/>
    <w:rsid w:val="00465C62"/>
    <w:rsid w:val="00466E49"/>
    <w:rsid w:val="0047034F"/>
    <w:rsid w:val="00470AC6"/>
    <w:rsid w:val="004774BE"/>
    <w:rsid w:val="00480119"/>
    <w:rsid w:val="00483BDE"/>
    <w:rsid w:val="004841B8"/>
    <w:rsid w:val="004842D3"/>
    <w:rsid w:val="00484425"/>
    <w:rsid w:val="0048651A"/>
    <w:rsid w:val="00487079"/>
    <w:rsid w:val="004917A3"/>
    <w:rsid w:val="004941CC"/>
    <w:rsid w:val="004969C9"/>
    <w:rsid w:val="0049703C"/>
    <w:rsid w:val="00497C18"/>
    <w:rsid w:val="004A14D8"/>
    <w:rsid w:val="004A3101"/>
    <w:rsid w:val="004A6E7D"/>
    <w:rsid w:val="004A7191"/>
    <w:rsid w:val="004B2A75"/>
    <w:rsid w:val="004B4B06"/>
    <w:rsid w:val="004B5359"/>
    <w:rsid w:val="004C1495"/>
    <w:rsid w:val="004C1754"/>
    <w:rsid w:val="004C1761"/>
    <w:rsid w:val="004C3FB3"/>
    <w:rsid w:val="004D2EEE"/>
    <w:rsid w:val="004D6496"/>
    <w:rsid w:val="004E18E9"/>
    <w:rsid w:val="004E2263"/>
    <w:rsid w:val="004E4F56"/>
    <w:rsid w:val="004F49DB"/>
    <w:rsid w:val="004F69D6"/>
    <w:rsid w:val="004F6FA5"/>
    <w:rsid w:val="005004DF"/>
    <w:rsid w:val="005029E6"/>
    <w:rsid w:val="00502B28"/>
    <w:rsid w:val="005038A9"/>
    <w:rsid w:val="0050475C"/>
    <w:rsid w:val="0051081B"/>
    <w:rsid w:val="00510F9C"/>
    <w:rsid w:val="0051123F"/>
    <w:rsid w:val="00511439"/>
    <w:rsid w:val="00511B0B"/>
    <w:rsid w:val="00514388"/>
    <w:rsid w:val="005155BB"/>
    <w:rsid w:val="00516CE7"/>
    <w:rsid w:val="00522244"/>
    <w:rsid w:val="005254D5"/>
    <w:rsid w:val="0053116A"/>
    <w:rsid w:val="00532DA1"/>
    <w:rsid w:val="00536C0A"/>
    <w:rsid w:val="005405ED"/>
    <w:rsid w:val="00540D11"/>
    <w:rsid w:val="005411B7"/>
    <w:rsid w:val="00543E8B"/>
    <w:rsid w:val="00544AAA"/>
    <w:rsid w:val="00545617"/>
    <w:rsid w:val="00546C4C"/>
    <w:rsid w:val="0055230C"/>
    <w:rsid w:val="0055334E"/>
    <w:rsid w:val="00553F78"/>
    <w:rsid w:val="00557EA6"/>
    <w:rsid w:val="00557F5D"/>
    <w:rsid w:val="005633F2"/>
    <w:rsid w:val="0056375E"/>
    <w:rsid w:val="0056518C"/>
    <w:rsid w:val="00566FD2"/>
    <w:rsid w:val="00573B70"/>
    <w:rsid w:val="005740FE"/>
    <w:rsid w:val="005742D2"/>
    <w:rsid w:val="00581AAD"/>
    <w:rsid w:val="00581B99"/>
    <w:rsid w:val="005865B3"/>
    <w:rsid w:val="00586E00"/>
    <w:rsid w:val="0059136A"/>
    <w:rsid w:val="005941B9"/>
    <w:rsid w:val="00596D9E"/>
    <w:rsid w:val="00597245"/>
    <w:rsid w:val="005A3854"/>
    <w:rsid w:val="005A6711"/>
    <w:rsid w:val="005B2751"/>
    <w:rsid w:val="005B679A"/>
    <w:rsid w:val="005B7AEE"/>
    <w:rsid w:val="005C26C1"/>
    <w:rsid w:val="005C2A01"/>
    <w:rsid w:val="005C3443"/>
    <w:rsid w:val="005C40A8"/>
    <w:rsid w:val="005C5727"/>
    <w:rsid w:val="005C5956"/>
    <w:rsid w:val="005D0D9F"/>
    <w:rsid w:val="005D4A3E"/>
    <w:rsid w:val="005D65C9"/>
    <w:rsid w:val="005E1267"/>
    <w:rsid w:val="005E17B5"/>
    <w:rsid w:val="005E3AF4"/>
    <w:rsid w:val="005F20A8"/>
    <w:rsid w:val="005F5189"/>
    <w:rsid w:val="00601B91"/>
    <w:rsid w:val="006032A6"/>
    <w:rsid w:val="006042E0"/>
    <w:rsid w:val="006048B7"/>
    <w:rsid w:val="00612711"/>
    <w:rsid w:val="00616E29"/>
    <w:rsid w:val="00617AF9"/>
    <w:rsid w:val="0062155B"/>
    <w:rsid w:val="00621A70"/>
    <w:rsid w:val="00623464"/>
    <w:rsid w:val="00623791"/>
    <w:rsid w:val="006237E4"/>
    <w:rsid w:val="00625E0E"/>
    <w:rsid w:val="006261CC"/>
    <w:rsid w:val="00627EB6"/>
    <w:rsid w:val="0063131B"/>
    <w:rsid w:val="00633832"/>
    <w:rsid w:val="006344C1"/>
    <w:rsid w:val="00634D06"/>
    <w:rsid w:val="00634F8F"/>
    <w:rsid w:val="00635102"/>
    <w:rsid w:val="00635947"/>
    <w:rsid w:val="00636DCA"/>
    <w:rsid w:val="006406D4"/>
    <w:rsid w:val="006426AC"/>
    <w:rsid w:val="006501F6"/>
    <w:rsid w:val="00651344"/>
    <w:rsid w:val="006521F9"/>
    <w:rsid w:val="00652374"/>
    <w:rsid w:val="00656ADB"/>
    <w:rsid w:val="00660F3F"/>
    <w:rsid w:val="00663816"/>
    <w:rsid w:val="00664316"/>
    <w:rsid w:val="00665A1D"/>
    <w:rsid w:val="00666F38"/>
    <w:rsid w:val="0067020C"/>
    <w:rsid w:val="00670F86"/>
    <w:rsid w:val="00673013"/>
    <w:rsid w:val="00673845"/>
    <w:rsid w:val="00677C0B"/>
    <w:rsid w:val="00681689"/>
    <w:rsid w:val="00685F43"/>
    <w:rsid w:val="00690A39"/>
    <w:rsid w:val="006930F4"/>
    <w:rsid w:val="0069349E"/>
    <w:rsid w:val="0069622B"/>
    <w:rsid w:val="006976DB"/>
    <w:rsid w:val="006A028F"/>
    <w:rsid w:val="006A2424"/>
    <w:rsid w:val="006A31B3"/>
    <w:rsid w:val="006A339C"/>
    <w:rsid w:val="006A4382"/>
    <w:rsid w:val="006B215B"/>
    <w:rsid w:val="006B5360"/>
    <w:rsid w:val="006B6EEF"/>
    <w:rsid w:val="006B6F98"/>
    <w:rsid w:val="006C07DB"/>
    <w:rsid w:val="006C0A43"/>
    <w:rsid w:val="006C1AE0"/>
    <w:rsid w:val="006C2550"/>
    <w:rsid w:val="006C2794"/>
    <w:rsid w:val="006C3CF7"/>
    <w:rsid w:val="006C5254"/>
    <w:rsid w:val="006C5761"/>
    <w:rsid w:val="006C61BF"/>
    <w:rsid w:val="006C7CCE"/>
    <w:rsid w:val="006D0B4E"/>
    <w:rsid w:val="006D4D48"/>
    <w:rsid w:val="006D55AA"/>
    <w:rsid w:val="006D704E"/>
    <w:rsid w:val="006D7F74"/>
    <w:rsid w:val="006E6851"/>
    <w:rsid w:val="006E7F23"/>
    <w:rsid w:val="006F01EF"/>
    <w:rsid w:val="006F081E"/>
    <w:rsid w:val="006F2488"/>
    <w:rsid w:val="006F28C1"/>
    <w:rsid w:val="006F4AC8"/>
    <w:rsid w:val="006F5874"/>
    <w:rsid w:val="006F5B25"/>
    <w:rsid w:val="00700377"/>
    <w:rsid w:val="00700E9A"/>
    <w:rsid w:val="00702DF3"/>
    <w:rsid w:val="0070727B"/>
    <w:rsid w:val="00707486"/>
    <w:rsid w:val="00717099"/>
    <w:rsid w:val="00721FDC"/>
    <w:rsid w:val="00727099"/>
    <w:rsid w:val="00730A62"/>
    <w:rsid w:val="00730BA9"/>
    <w:rsid w:val="00733A04"/>
    <w:rsid w:val="00735126"/>
    <w:rsid w:val="00736025"/>
    <w:rsid w:val="00736189"/>
    <w:rsid w:val="00740248"/>
    <w:rsid w:val="00740B24"/>
    <w:rsid w:val="0074107F"/>
    <w:rsid w:val="00744751"/>
    <w:rsid w:val="00744CF1"/>
    <w:rsid w:val="007539DF"/>
    <w:rsid w:val="00760E88"/>
    <w:rsid w:val="0076326F"/>
    <w:rsid w:val="00763302"/>
    <w:rsid w:val="007634FE"/>
    <w:rsid w:val="0076449B"/>
    <w:rsid w:val="00770862"/>
    <w:rsid w:val="0077141B"/>
    <w:rsid w:val="00773F64"/>
    <w:rsid w:val="00773F6E"/>
    <w:rsid w:val="007744AC"/>
    <w:rsid w:val="007757A6"/>
    <w:rsid w:val="0078403F"/>
    <w:rsid w:val="00785C41"/>
    <w:rsid w:val="00785F06"/>
    <w:rsid w:val="0078619C"/>
    <w:rsid w:val="0078692B"/>
    <w:rsid w:val="00791550"/>
    <w:rsid w:val="007920F6"/>
    <w:rsid w:val="00794195"/>
    <w:rsid w:val="00794D8E"/>
    <w:rsid w:val="00795E4D"/>
    <w:rsid w:val="0079650D"/>
    <w:rsid w:val="0079655B"/>
    <w:rsid w:val="0079697F"/>
    <w:rsid w:val="007A0FBC"/>
    <w:rsid w:val="007A3A87"/>
    <w:rsid w:val="007A4BBB"/>
    <w:rsid w:val="007A6FCB"/>
    <w:rsid w:val="007A74C4"/>
    <w:rsid w:val="007A7997"/>
    <w:rsid w:val="007A7E89"/>
    <w:rsid w:val="007B3AF6"/>
    <w:rsid w:val="007B59CA"/>
    <w:rsid w:val="007B6965"/>
    <w:rsid w:val="007B747A"/>
    <w:rsid w:val="007C453F"/>
    <w:rsid w:val="007C4FF4"/>
    <w:rsid w:val="007C6633"/>
    <w:rsid w:val="007C7DDB"/>
    <w:rsid w:val="007D021B"/>
    <w:rsid w:val="007D4673"/>
    <w:rsid w:val="007D5935"/>
    <w:rsid w:val="007D7396"/>
    <w:rsid w:val="007E064D"/>
    <w:rsid w:val="007E0D05"/>
    <w:rsid w:val="007E567F"/>
    <w:rsid w:val="007E63A1"/>
    <w:rsid w:val="007E76A6"/>
    <w:rsid w:val="007F05E2"/>
    <w:rsid w:val="007F06BB"/>
    <w:rsid w:val="007F1991"/>
    <w:rsid w:val="007F30CB"/>
    <w:rsid w:val="007F3B9F"/>
    <w:rsid w:val="007F4436"/>
    <w:rsid w:val="007F5556"/>
    <w:rsid w:val="007F5598"/>
    <w:rsid w:val="008007DA"/>
    <w:rsid w:val="008034A0"/>
    <w:rsid w:val="0080498A"/>
    <w:rsid w:val="00805D44"/>
    <w:rsid w:val="008107CD"/>
    <w:rsid w:val="00813330"/>
    <w:rsid w:val="00817E75"/>
    <w:rsid w:val="00817FB7"/>
    <w:rsid w:val="00821C13"/>
    <w:rsid w:val="00825AB9"/>
    <w:rsid w:val="00830D56"/>
    <w:rsid w:val="00831187"/>
    <w:rsid w:val="00833530"/>
    <w:rsid w:val="00835145"/>
    <w:rsid w:val="008403B6"/>
    <w:rsid w:val="00840EA5"/>
    <w:rsid w:val="00843E27"/>
    <w:rsid w:val="00844F93"/>
    <w:rsid w:val="00846901"/>
    <w:rsid w:val="008473B7"/>
    <w:rsid w:val="008514F4"/>
    <w:rsid w:val="0085519E"/>
    <w:rsid w:val="00855649"/>
    <w:rsid w:val="00856EA3"/>
    <w:rsid w:val="00861DBF"/>
    <w:rsid w:val="008622A6"/>
    <w:rsid w:val="00862316"/>
    <w:rsid w:val="0086294D"/>
    <w:rsid w:val="00863869"/>
    <w:rsid w:val="0086583C"/>
    <w:rsid w:val="00871F78"/>
    <w:rsid w:val="00872605"/>
    <w:rsid w:val="0087295B"/>
    <w:rsid w:val="00874776"/>
    <w:rsid w:val="00874E9F"/>
    <w:rsid w:val="00877956"/>
    <w:rsid w:val="0088095A"/>
    <w:rsid w:val="00880FC4"/>
    <w:rsid w:val="00881997"/>
    <w:rsid w:val="00884CF9"/>
    <w:rsid w:val="00885BBE"/>
    <w:rsid w:val="00891D46"/>
    <w:rsid w:val="00891FFB"/>
    <w:rsid w:val="00892939"/>
    <w:rsid w:val="00892D09"/>
    <w:rsid w:val="00895CC5"/>
    <w:rsid w:val="00897EBD"/>
    <w:rsid w:val="008A1DFB"/>
    <w:rsid w:val="008A3332"/>
    <w:rsid w:val="008A7690"/>
    <w:rsid w:val="008B072D"/>
    <w:rsid w:val="008B19CB"/>
    <w:rsid w:val="008B1D73"/>
    <w:rsid w:val="008B2117"/>
    <w:rsid w:val="008B29E8"/>
    <w:rsid w:val="008B2CCA"/>
    <w:rsid w:val="008B399E"/>
    <w:rsid w:val="008B78A8"/>
    <w:rsid w:val="008B7CDC"/>
    <w:rsid w:val="008C0223"/>
    <w:rsid w:val="008C08FC"/>
    <w:rsid w:val="008C2A07"/>
    <w:rsid w:val="008C31B9"/>
    <w:rsid w:val="008C56BB"/>
    <w:rsid w:val="008C58C2"/>
    <w:rsid w:val="008D3B61"/>
    <w:rsid w:val="008D5857"/>
    <w:rsid w:val="008D5D18"/>
    <w:rsid w:val="008D6F88"/>
    <w:rsid w:val="008D708E"/>
    <w:rsid w:val="008E1788"/>
    <w:rsid w:val="008E2A61"/>
    <w:rsid w:val="008E47D8"/>
    <w:rsid w:val="008E755D"/>
    <w:rsid w:val="008E7593"/>
    <w:rsid w:val="008E7E14"/>
    <w:rsid w:val="008F2D35"/>
    <w:rsid w:val="008F6A4B"/>
    <w:rsid w:val="008F7BEA"/>
    <w:rsid w:val="00901967"/>
    <w:rsid w:val="00904717"/>
    <w:rsid w:val="00904E44"/>
    <w:rsid w:val="00907ABD"/>
    <w:rsid w:val="009103A1"/>
    <w:rsid w:val="00911754"/>
    <w:rsid w:val="00914A77"/>
    <w:rsid w:val="00916113"/>
    <w:rsid w:val="009175AE"/>
    <w:rsid w:val="00917616"/>
    <w:rsid w:val="009177E5"/>
    <w:rsid w:val="0092033C"/>
    <w:rsid w:val="00920D34"/>
    <w:rsid w:val="00921A35"/>
    <w:rsid w:val="0092285F"/>
    <w:rsid w:val="0092555F"/>
    <w:rsid w:val="00931DF7"/>
    <w:rsid w:val="0093399D"/>
    <w:rsid w:val="00940F4E"/>
    <w:rsid w:val="00940F52"/>
    <w:rsid w:val="009422CB"/>
    <w:rsid w:val="00946E1F"/>
    <w:rsid w:val="009500A6"/>
    <w:rsid w:val="009504F6"/>
    <w:rsid w:val="00951C81"/>
    <w:rsid w:val="00951F91"/>
    <w:rsid w:val="00952E14"/>
    <w:rsid w:val="00953F8F"/>
    <w:rsid w:val="0095443D"/>
    <w:rsid w:val="00957520"/>
    <w:rsid w:val="00961884"/>
    <w:rsid w:val="00962E0B"/>
    <w:rsid w:val="0096715A"/>
    <w:rsid w:val="00970A01"/>
    <w:rsid w:val="00971587"/>
    <w:rsid w:val="00971DAA"/>
    <w:rsid w:val="009742BE"/>
    <w:rsid w:val="00974F4A"/>
    <w:rsid w:val="00976424"/>
    <w:rsid w:val="0097755F"/>
    <w:rsid w:val="009811F7"/>
    <w:rsid w:val="00981B97"/>
    <w:rsid w:val="00985C97"/>
    <w:rsid w:val="0098613F"/>
    <w:rsid w:val="00990FE6"/>
    <w:rsid w:val="00991E39"/>
    <w:rsid w:val="00993253"/>
    <w:rsid w:val="00994020"/>
    <w:rsid w:val="00994C7E"/>
    <w:rsid w:val="00997544"/>
    <w:rsid w:val="009A3B8F"/>
    <w:rsid w:val="009A57FC"/>
    <w:rsid w:val="009A7218"/>
    <w:rsid w:val="009A7CC8"/>
    <w:rsid w:val="009B0400"/>
    <w:rsid w:val="009B0AD1"/>
    <w:rsid w:val="009B2324"/>
    <w:rsid w:val="009B4D5D"/>
    <w:rsid w:val="009B69FA"/>
    <w:rsid w:val="009C06F0"/>
    <w:rsid w:val="009C0C49"/>
    <w:rsid w:val="009C12B6"/>
    <w:rsid w:val="009C17D0"/>
    <w:rsid w:val="009D4892"/>
    <w:rsid w:val="009D5E30"/>
    <w:rsid w:val="009D6942"/>
    <w:rsid w:val="009D7157"/>
    <w:rsid w:val="009E036D"/>
    <w:rsid w:val="009E38D7"/>
    <w:rsid w:val="009E3E9A"/>
    <w:rsid w:val="009E45F4"/>
    <w:rsid w:val="009F02AB"/>
    <w:rsid w:val="009F2F47"/>
    <w:rsid w:val="009F31A1"/>
    <w:rsid w:val="009F36D1"/>
    <w:rsid w:val="009F5955"/>
    <w:rsid w:val="009F7CBE"/>
    <w:rsid w:val="00A00443"/>
    <w:rsid w:val="00A033DB"/>
    <w:rsid w:val="00A050F1"/>
    <w:rsid w:val="00A06588"/>
    <w:rsid w:val="00A06AB8"/>
    <w:rsid w:val="00A06FD2"/>
    <w:rsid w:val="00A078F1"/>
    <w:rsid w:val="00A07D8F"/>
    <w:rsid w:val="00A12C3A"/>
    <w:rsid w:val="00A15F24"/>
    <w:rsid w:val="00A1746B"/>
    <w:rsid w:val="00A26174"/>
    <w:rsid w:val="00A26840"/>
    <w:rsid w:val="00A26EC7"/>
    <w:rsid w:val="00A3368D"/>
    <w:rsid w:val="00A341EC"/>
    <w:rsid w:val="00A35474"/>
    <w:rsid w:val="00A362EE"/>
    <w:rsid w:val="00A377CA"/>
    <w:rsid w:val="00A4196C"/>
    <w:rsid w:val="00A448A3"/>
    <w:rsid w:val="00A502D6"/>
    <w:rsid w:val="00A520E3"/>
    <w:rsid w:val="00A527CE"/>
    <w:rsid w:val="00A5628E"/>
    <w:rsid w:val="00A64643"/>
    <w:rsid w:val="00A6642E"/>
    <w:rsid w:val="00A7182C"/>
    <w:rsid w:val="00A723B2"/>
    <w:rsid w:val="00A728F2"/>
    <w:rsid w:val="00A764BA"/>
    <w:rsid w:val="00A76ACF"/>
    <w:rsid w:val="00A810AF"/>
    <w:rsid w:val="00A82C00"/>
    <w:rsid w:val="00A82E92"/>
    <w:rsid w:val="00A843A2"/>
    <w:rsid w:val="00A849D4"/>
    <w:rsid w:val="00A90A37"/>
    <w:rsid w:val="00A95284"/>
    <w:rsid w:val="00AA222B"/>
    <w:rsid w:val="00AA5F2E"/>
    <w:rsid w:val="00AA7098"/>
    <w:rsid w:val="00AB15B0"/>
    <w:rsid w:val="00AB3497"/>
    <w:rsid w:val="00AB4493"/>
    <w:rsid w:val="00AB59BA"/>
    <w:rsid w:val="00AB690D"/>
    <w:rsid w:val="00AB713B"/>
    <w:rsid w:val="00AB73DE"/>
    <w:rsid w:val="00AB7FF8"/>
    <w:rsid w:val="00AC0B4D"/>
    <w:rsid w:val="00AC3B3F"/>
    <w:rsid w:val="00AC4504"/>
    <w:rsid w:val="00AC4A61"/>
    <w:rsid w:val="00AC5EC5"/>
    <w:rsid w:val="00AD16EE"/>
    <w:rsid w:val="00AD1715"/>
    <w:rsid w:val="00AD388B"/>
    <w:rsid w:val="00AD5121"/>
    <w:rsid w:val="00AD5842"/>
    <w:rsid w:val="00AD5D18"/>
    <w:rsid w:val="00AE18D3"/>
    <w:rsid w:val="00AE3590"/>
    <w:rsid w:val="00AE5CA5"/>
    <w:rsid w:val="00AE7755"/>
    <w:rsid w:val="00AE7BA8"/>
    <w:rsid w:val="00AF2090"/>
    <w:rsid w:val="00B027BA"/>
    <w:rsid w:val="00B05A37"/>
    <w:rsid w:val="00B05A43"/>
    <w:rsid w:val="00B07667"/>
    <w:rsid w:val="00B07C0B"/>
    <w:rsid w:val="00B10299"/>
    <w:rsid w:val="00B12358"/>
    <w:rsid w:val="00B13AC5"/>
    <w:rsid w:val="00B13E81"/>
    <w:rsid w:val="00B22DD0"/>
    <w:rsid w:val="00B26244"/>
    <w:rsid w:val="00B2640E"/>
    <w:rsid w:val="00B26EF8"/>
    <w:rsid w:val="00B273F3"/>
    <w:rsid w:val="00B31E68"/>
    <w:rsid w:val="00B34A0E"/>
    <w:rsid w:val="00B34D42"/>
    <w:rsid w:val="00B35A1C"/>
    <w:rsid w:val="00B36618"/>
    <w:rsid w:val="00B37032"/>
    <w:rsid w:val="00B37C42"/>
    <w:rsid w:val="00B43CD9"/>
    <w:rsid w:val="00B45090"/>
    <w:rsid w:val="00B50819"/>
    <w:rsid w:val="00B50A27"/>
    <w:rsid w:val="00B5241F"/>
    <w:rsid w:val="00B54239"/>
    <w:rsid w:val="00B555B1"/>
    <w:rsid w:val="00B556A0"/>
    <w:rsid w:val="00B560C6"/>
    <w:rsid w:val="00B56D5E"/>
    <w:rsid w:val="00B6171E"/>
    <w:rsid w:val="00B66EBC"/>
    <w:rsid w:val="00B760DF"/>
    <w:rsid w:val="00B766D3"/>
    <w:rsid w:val="00B76D61"/>
    <w:rsid w:val="00B76EB1"/>
    <w:rsid w:val="00B775EC"/>
    <w:rsid w:val="00B80973"/>
    <w:rsid w:val="00B8643F"/>
    <w:rsid w:val="00B908B0"/>
    <w:rsid w:val="00B92684"/>
    <w:rsid w:val="00B92E12"/>
    <w:rsid w:val="00B958D7"/>
    <w:rsid w:val="00B962EB"/>
    <w:rsid w:val="00B967B7"/>
    <w:rsid w:val="00BA1B79"/>
    <w:rsid w:val="00BA31E8"/>
    <w:rsid w:val="00BA405F"/>
    <w:rsid w:val="00BB0FF2"/>
    <w:rsid w:val="00BB14E1"/>
    <w:rsid w:val="00BB2044"/>
    <w:rsid w:val="00BB431B"/>
    <w:rsid w:val="00BB44CA"/>
    <w:rsid w:val="00BB4FC8"/>
    <w:rsid w:val="00BB50D3"/>
    <w:rsid w:val="00BB61BD"/>
    <w:rsid w:val="00BB6512"/>
    <w:rsid w:val="00BB69B8"/>
    <w:rsid w:val="00BB6EC5"/>
    <w:rsid w:val="00BB76CF"/>
    <w:rsid w:val="00BC0132"/>
    <w:rsid w:val="00BC6B2F"/>
    <w:rsid w:val="00BD1349"/>
    <w:rsid w:val="00BD1671"/>
    <w:rsid w:val="00BD193A"/>
    <w:rsid w:val="00BD1964"/>
    <w:rsid w:val="00BD295F"/>
    <w:rsid w:val="00BD718C"/>
    <w:rsid w:val="00BE6147"/>
    <w:rsid w:val="00BE6808"/>
    <w:rsid w:val="00BE7C73"/>
    <w:rsid w:val="00BE7CEF"/>
    <w:rsid w:val="00BF10CB"/>
    <w:rsid w:val="00BF1C89"/>
    <w:rsid w:val="00BF2F08"/>
    <w:rsid w:val="00BF34C4"/>
    <w:rsid w:val="00BF46F7"/>
    <w:rsid w:val="00BF50FB"/>
    <w:rsid w:val="00BF7428"/>
    <w:rsid w:val="00BF7709"/>
    <w:rsid w:val="00C001FD"/>
    <w:rsid w:val="00C00D0C"/>
    <w:rsid w:val="00C02114"/>
    <w:rsid w:val="00C028AD"/>
    <w:rsid w:val="00C02DB6"/>
    <w:rsid w:val="00C03C95"/>
    <w:rsid w:val="00C0624B"/>
    <w:rsid w:val="00C071D7"/>
    <w:rsid w:val="00C1223F"/>
    <w:rsid w:val="00C1517C"/>
    <w:rsid w:val="00C152FA"/>
    <w:rsid w:val="00C16D73"/>
    <w:rsid w:val="00C24FF0"/>
    <w:rsid w:val="00C263ED"/>
    <w:rsid w:val="00C31471"/>
    <w:rsid w:val="00C315EA"/>
    <w:rsid w:val="00C359B9"/>
    <w:rsid w:val="00C37927"/>
    <w:rsid w:val="00C401D1"/>
    <w:rsid w:val="00C40224"/>
    <w:rsid w:val="00C404B3"/>
    <w:rsid w:val="00C415C6"/>
    <w:rsid w:val="00C44C69"/>
    <w:rsid w:val="00C44D48"/>
    <w:rsid w:val="00C4521C"/>
    <w:rsid w:val="00C4583E"/>
    <w:rsid w:val="00C47271"/>
    <w:rsid w:val="00C50CC3"/>
    <w:rsid w:val="00C50F54"/>
    <w:rsid w:val="00C52E17"/>
    <w:rsid w:val="00C55A85"/>
    <w:rsid w:val="00C55CB7"/>
    <w:rsid w:val="00C56025"/>
    <w:rsid w:val="00C562DA"/>
    <w:rsid w:val="00C62BB0"/>
    <w:rsid w:val="00C63465"/>
    <w:rsid w:val="00C65ADE"/>
    <w:rsid w:val="00C700BE"/>
    <w:rsid w:val="00C71E27"/>
    <w:rsid w:val="00C73720"/>
    <w:rsid w:val="00C73F53"/>
    <w:rsid w:val="00C81A54"/>
    <w:rsid w:val="00C81DA5"/>
    <w:rsid w:val="00C82A10"/>
    <w:rsid w:val="00C83151"/>
    <w:rsid w:val="00C8529A"/>
    <w:rsid w:val="00C85D77"/>
    <w:rsid w:val="00C86835"/>
    <w:rsid w:val="00C9304D"/>
    <w:rsid w:val="00C9415C"/>
    <w:rsid w:val="00C94251"/>
    <w:rsid w:val="00C942DF"/>
    <w:rsid w:val="00C960C3"/>
    <w:rsid w:val="00C967CB"/>
    <w:rsid w:val="00CA2DAB"/>
    <w:rsid w:val="00CA3979"/>
    <w:rsid w:val="00CA52EB"/>
    <w:rsid w:val="00CA5DAC"/>
    <w:rsid w:val="00CA5E6F"/>
    <w:rsid w:val="00CA753F"/>
    <w:rsid w:val="00CB37AA"/>
    <w:rsid w:val="00CB4552"/>
    <w:rsid w:val="00CC3B1F"/>
    <w:rsid w:val="00CC5431"/>
    <w:rsid w:val="00CC59C0"/>
    <w:rsid w:val="00CC5DA0"/>
    <w:rsid w:val="00CC66CD"/>
    <w:rsid w:val="00CC687B"/>
    <w:rsid w:val="00CC692A"/>
    <w:rsid w:val="00CC7C4F"/>
    <w:rsid w:val="00CD1975"/>
    <w:rsid w:val="00CD1AF2"/>
    <w:rsid w:val="00CD38FA"/>
    <w:rsid w:val="00CD45A9"/>
    <w:rsid w:val="00CD7D35"/>
    <w:rsid w:val="00CE0FFA"/>
    <w:rsid w:val="00CE1F17"/>
    <w:rsid w:val="00CE461F"/>
    <w:rsid w:val="00CE4CF4"/>
    <w:rsid w:val="00CE5AF1"/>
    <w:rsid w:val="00CF0B29"/>
    <w:rsid w:val="00CF6719"/>
    <w:rsid w:val="00CF7CA1"/>
    <w:rsid w:val="00CF7EF3"/>
    <w:rsid w:val="00D004D5"/>
    <w:rsid w:val="00D01839"/>
    <w:rsid w:val="00D01FF3"/>
    <w:rsid w:val="00D028BE"/>
    <w:rsid w:val="00D076DC"/>
    <w:rsid w:val="00D07BD9"/>
    <w:rsid w:val="00D07E77"/>
    <w:rsid w:val="00D105E0"/>
    <w:rsid w:val="00D1271E"/>
    <w:rsid w:val="00D1394A"/>
    <w:rsid w:val="00D13EEB"/>
    <w:rsid w:val="00D13F50"/>
    <w:rsid w:val="00D15BBD"/>
    <w:rsid w:val="00D17999"/>
    <w:rsid w:val="00D22D61"/>
    <w:rsid w:val="00D23F9C"/>
    <w:rsid w:val="00D26E74"/>
    <w:rsid w:val="00D30B89"/>
    <w:rsid w:val="00D317C5"/>
    <w:rsid w:val="00D31E06"/>
    <w:rsid w:val="00D35971"/>
    <w:rsid w:val="00D408E0"/>
    <w:rsid w:val="00D4111F"/>
    <w:rsid w:val="00D4177B"/>
    <w:rsid w:val="00D426C2"/>
    <w:rsid w:val="00D446ED"/>
    <w:rsid w:val="00D44A9E"/>
    <w:rsid w:val="00D45050"/>
    <w:rsid w:val="00D474D9"/>
    <w:rsid w:val="00D50421"/>
    <w:rsid w:val="00D507FB"/>
    <w:rsid w:val="00D5093F"/>
    <w:rsid w:val="00D520B3"/>
    <w:rsid w:val="00D52DC6"/>
    <w:rsid w:val="00D53C03"/>
    <w:rsid w:val="00D547CB"/>
    <w:rsid w:val="00D60741"/>
    <w:rsid w:val="00D61F3A"/>
    <w:rsid w:val="00D628E9"/>
    <w:rsid w:val="00D641AB"/>
    <w:rsid w:val="00D65C60"/>
    <w:rsid w:val="00D665CC"/>
    <w:rsid w:val="00D71908"/>
    <w:rsid w:val="00D7677A"/>
    <w:rsid w:val="00D76A9C"/>
    <w:rsid w:val="00D76BC2"/>
    <w:rsid w:val="00D80FB3"/>
    <w:rsid w:val="00D813F4"/>
    <w:rsid w:val="00D8235A"/>
    <w:rsid w:val="00D82DCB"/>
    <w:rsid w:val="00D8342F"/>
    <w:rsid w:val="00D84AAA"/>
    <w:rsid w:val="00D84BE9"/>
    <w:rsid w:val="00D8672C"/>
    <w:rsid w:val="00D875A1"/>
    <w:rsid w:val="00D87870"/>
    <w:rsid w:val="00D91403"/>
    <w:rsid w:val="00D94343"/>
    <w:rsid w:val="00DA04B1"/>
    <w:rsid w:val="00DA10EF"/>
    <w:rsid w:val="00DA18DD"/>
    <w:rsid w:val="00DA203D"/>
    <w:rsid w:val="00DA2E31"/>
    <w:rsid w:val="00DA5273"/>
    <w:rsid w:val="00DA5E29"/>
    <w:rsid w:val="00DA70F4"/>
    <w:rsid w:val="00DB2775"/>
    <w:rsid w:val="00DB3CBE"/>
    <w:rsid w:val="00DB5BA9"/>
    <w:rsid w:val="00DB62E6"/>
    <w:rsid w:val="00DB7093"/>
    <w:rsid w:val="00DB7213"/>
    <w:rsid w:val="00DB75DC"/>
    <w:rsid w:val="00DB76CF"/>
    <w:rsid w:val="00DC0B88"/>
    <w:rsid w:val="00DC237C"/>
    <w:rsid w:val="00DC51F3"/>
    <w:rsid w:val="00DD2821"/>
    <w:rsid w:val="00DD5E6B"/>
    <w:rsid w:val="00DD6600"/>
    <w:rsid w:val="00DD6CD5"/>
    <w:rsid w:val="00DD7582"/>
    <w:rsid w:val="00DD7C49"/>
    <w:rsid w:val="00DE1444"/>
    <w:rsid w:val="00DE15EF"/>
    <w:rsid w:val="00DE3FA3"/>
    <w:rsid w:val="00DE4226"/>
    <w:rsid w:val="00DE5933"/>
    <w:rsid w:val="00DE6C24"/>
    <w:rsid w:val="00DE6D31"/>
    <w:rsid w:val="00DF02B8"/>
    <w:rsid w:val="00DF0CBE"/>
    <w:rsid w:val="00DF12DE"/>
    <w:rsid w:val="00DF237D"/>
    <w:rsid w:val="00DF334A"/>
    <w:rsid w:val="00DF33D4"/>
    <w:rsid w:val="00DF66C9"/>
    <w:rsid w:val="00DF6E98"/>
    <w:rsid w:val="00E01AB1"/>
    <w:rsid w:val="00E01AB4"/>
    <w:rsid w:val="00E01B20"/>
    <w:rsid w:val="00E03C7D"/>
    <w:rsid w:val="00E03D7C"/>
    <w:rsid w:val="00E04E40"/>
    <w:rsid w:val="00E04F03"/>
    <w:rsid w:val="00E1082B"/>
    <w:rsid w:val="00E1099F"/>
    <w:rsid w:val="00E11815"/>
    <w:rsid w:val="00E12D8E"/>
    <w:rsid w:val="00E15275"/>
    <w:rsid w:val="00E21CAD"/>
    <w:rsid w:val="00E25D8F"/>
    <w:rsid w:val="00E25DB0"/>
    <w:rsid w:val="00E35580"/>
    <w:rsid w:val="00E40B7B"/>
    <w:rsid w:val="00E41BB1"/>
    <w:rsid w:val="00E4292E"/>
    <w:rsid w:val="00E4355F"/>
    <w:rsid w:val="00E52114"/>
    <w:rsid w:val="00E5261A"/>
    <w:rsid w:val="00E612A4"/>
    <w:rsid w:val="00E612DE"/>
    <w:rsid w:val="00E61766"/>
    <w:rsid w:val="00E65112"/>
    <w:rsid w:val="00E65922"/>
    <w:rsid w:val="00E66F58"/>
    <w:rsid w:val="00E745B5"/>
    <w:rsid w:val="00E74D67"/>
    <w:rsid w:val="00E771A9"/>
    <w:rsid w:val="00E8029C"/>
    <w:rsid w:val="00E809A7"/>
    <w:rsid w:val="00E80EA6"/>
    <w:rsid w:val="00E8267E"/>
    <w:rsid w:val="00E85F65"/>
    <w:rsid w:val="00E860D6"/>
    <w:rsid w:val="00E874D7"/>
    <w:rsid w:val="00E875C5"/>
    <w:rsid w:val="00E90056"/>
    <w:rsid w:val="00E90759"/>
    <w:rsid w:val="00E93A62"/>
    <w:rsid w:val="00E93C22"/>
    <w:rsid w:val="00E96231"/>
    <w:rsid w:val="00EA1596"/>
    <w:rsid w:val="00EA18BA"/>
    <w:rsid w:val="00EA3F19"/>
    <w:rsid w:val="00EA56C6"/>
    <w:rsid w:val="00EA76E4"/>
    <w:rsid w:val="00EB2C7F"/>
    <w:rsid w:val="00EB562C"/>
    <w:rsid w:val="00EB58F2"/>
    <w:rsid w:val="00EB617F"/>
    <w:rsid w:val="00EB770C"/>
    <w:rsid w:val="00EC05DE"/>
    <w:rsid w:val="00EC092A"/>
    <w:rsid w:val="00EC157D"/>
    <w:rsid w:val="00EC2495"/>
    <w:rsid w:val="00EC36A2"/>
    <w:rsid w:val="00EC397C"/>
    <w:rsid w:val="00EC625D"/>
    <w:rsid w:val="00EC7026"/>
    <w:rsid w:val="00ED363F"/>
    <w:rsid w:val="00ED658E"/>
    <w:rsid w:val="00EE1967"/>
    <w:rsid w:val="00EE1DB7"/>
    <w:rsid w:val="00EE289A"/>
    <w:rsid w:val="00EE2BEE"/>
    <w:rsid w:val="00EE36CC"/>
    <w:rsid w:val="00EE3BB9"/>
    <w:rsid w:val="00EE417F"/>
    <w:rsid w:val="00EE5D5B"/>
    <w:rsid w:val="00EE64FB"/>
    <w:rsid w:val="00EE78B5"/>
    <w:rsid w:val="00EF1489"/>
    <w:rsid w:val="00EF20DA"/>
    <w:rsid w:val="00EF7A48"/>
    <w:rsid w:val="00EF7C44"/>
    <w:rsid w:val="00F00AB9"/>
    <w:rsid w:val="00F019C6"/>
    <w:rsid w:val="00F02D01"/>
    <w:rsid w:val="00F0608B"/>
    <w:rsid w:val="00F06686"/>
    <w:rsid w:val="00F0751E"/>
    <w:rsid w:val="00F11363"/>
    <w:rsid w:val="00F113A7"/>
    <w:rsid w:val="00F1270F"/>
    <w:rsid w:val="00F13E18"/>
    <w:rsid w:val="00F15AD8"/>
    <w:rsid w:val="00F16A1C"/>
    <w:rsid w:val="00F16A74"/>
    <w:rsid w:val="00F22828"/>
    <w:rsid w:val="00F24F2E"/>
    <w:rsid w:val="00F272B6"/>
    <w:rsid w:val="00F312A8"/>
    <w:rsid w:val="00F31E15"/>
    <w:rsid w:val="00F32A38"/>
    <w:rsid w:val="00F3390C"/>
    <w:rsid w:val="00F359DF"/>
    <w:rsid w:val="00F35F63"/>
    <w:rsid w:val="00F36232"/>
    <w:rsid w:val="00F3791F"/>
    <w:rsid w:val="00F37FC3"/>
    <w:rsid w:val="00F418FA"/>
    <w:rsid w:val="00F42E04"/>
    <w:rsid w:val="00F43A65"/>
    <w:rsid w:val="00F44149"/>
    <w:rsid w:val="00F45149"/>
    <w:rsid w:val="00F45EA3"/>
    <w:rsid w:val="00F46121"/>
    <w:rsid w:val="00F47C8C"/>
    <w:rsid w:val="00F50D41"/>
    <w:rsid w:val="00F514FA"/>
    <w:rsid w:val="00F53312"/>
    <w:rsid w:val="00F543AC"/>
    <w:rsid w:val="00F54738"/>
    <w:rsid w:val="00F5500E"/>
    <w:rsid w:val="00F55504"/>
    <w:rsid w:val="00F562BA"/>
    <w:rsid w:val="00F56E37"/>
    <w:rsid w:val="00F62A13"/>
    <w:rsid w:val="00F639BE"/>
    <w:rsid w:val="00F64546"/>
    <w:rsid w:val="00F64EBA"/>
    <w:rsid w:val="00F650FB"/>
    <w:rsid w:val="00F724A3"/>
    <w:rsid w:val="00F7357D"/>
    <w:rsid w:val="00F74DA3"/>
    <w:rsid w:val="00F77A14"/>
    <w:rsid w:val="00F827EB"/>
    <w:rsid w:val="00F83AA9"/>
    <w:rsid w:val="00F83B8F"/>
    <w:rsid w:val="00F842EA"/>
    <w:rsid w:val="00F85E50"/>
    <w:rsid w:val="00F867A6"/>
    <w:rsid w:val="00F876E8"/>
    <w:rsid w:val="00F92EBA"/>
    <w:rsid w:val="00F9355D"/>
    <w:rsid w:val="00F94852"/>
    <w:rsid w:val="00F95466"/>
    <w:rsid w:val="00F9553A"/>
    <w:rsid w:val="00F968B9"/>
    <w:rsid w:val="00F96D67"/>
    <w:rsid w:val="00F978D0"/>
    <w:rsid w:val="00F97E6D"/>
    <w:rsid w:val="00FA247C"/>
    <w:rsid w:val="00FA46E6"/>
    <w:rsid w:val="00FB011F"/>
    <w:rsid w:val="00FB08A9"/>
    <w:rsid w:val="00FB0E29"/>
    <w:rsid w:val="00FB46E3"/>
    <w:rsid w:val="00FB582A"/>
    <w:rsid w:val="00FB62E0"/>
    <w:rsid w:val="00FB67DC"/>
    <w:rsid w:val="00FC1F97"/>
    <w:rsid w:val="00FC2D55"/>
    <w:rsid w:val="00FC35DE"/>
    <w:rsid w:val="00FC5EAC"/>
    <w:rsid w:val="00FC7817"/>
    <w:rsid w:val="00FD115B"/>
    <w:rsid w:val="00FD35B9"/>
    <w:rsid w:val="00FD695F"/>
    <w:rsid w:val="00FE3F8C"/>
    <w:rsid w:val="00FE4978"/>
    <w:rsid w:val="00FE572E"/>
    <w:rsid w:val="00FE7E2E"/>
    <w:rsid w:val="00FF0547"/>
    <w:rsid w:val="00FF17C6"/>
    <w:rsid w:val="00FF4AF2"/>
    <w:rsid w:val="00FF50F5"/>
    <w:rsid w:val="00FF64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4:docId w14:val="272B1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A7191"/>
    <w:pPr>
      <w:widowControl w:val="0"/>
      <w:jc w:val="both"/>
    </w:pPr>
    <w:rPr>
      <w:kern w:val="2"/>
      <w:sz w:val="21"/>
      <w:szCs w:val="24"/>
    </w:rPr>
  </w:style>
  <w:style w:type="paragraph" w:styleId="2">
    <w:name w:val="heading 2"/>
    <w:basedOn w:val="a"/>
    <w:next w:val="a"/>
    <w:link w:val="20"/>
    <w:semiHidden/>
    <w:unhideWhenUsed/>
    <w:qFormat/>
    <w:rsid w:val="00044D4D"/>
    <w:pPr>
      <w:keepNext/>
      <w:outlineLvl w:val="1"/>
    </w:pPr>
    <w:rPr>
      <w:rFonts w:asciiTheme="majorHAnsi" w:eastAsiaTheme="majorEastAsia" w:hAnsiTheme="majorHAnsi" w:cstheme="majorBidi"/>
    </w:rPr>
  </w:style>
  <w:style w:type="paragraph" w:styleId="3">
    <w:name w:val="heading 3"/>
    <w:basedOn w:val="a"/>
    <w:next w:val="a"/>
    <w:link w:val="30"/>
    <w:semiHidden/>
    <w:unhideWhenUsed/>
    <w:qFormat/>
    <w:rsid w:val="00BB44CA"/>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A7191"/>
    <w:pPr>
      <w:tabs>
        <w:tab w:val="center" w:pos="4252"/>
        <w:tab w:val="right" w:pos="8504"/>
      </w:tabs>
      <w:snapToGrid w:val="0"/>
    </w:pPr>
  </w:style>
  <w:style w:type="paragraph" w:styleId="a4">
    <w:name w:val="footer"/>
    <w:basedOn w:val="a"/>
    <w:link w:val="a5"/>
    <w:uiPriority w:val="99"/>
    <w:rsid w:val="004A7191"/>
    <w:pPr>
      <w:tabs>
        <w:tab w:val="center" w:pos="4252"/>
        <w:tab w:val="right" w:pos="8504"/>
      </w:tabs>
      <w:snapToGrid w:val="0"/>
    </w:pPr>
  </w:style>
  <w:style w:type="character" w:styleId="a6">
    <w:name w:val="page number"/>
    <w:basedOn w:val="a0"/>
    <w:rsid w:val="004A7191"/>
  </w:style>
  <w:style w:type="paragraph" w:styleId="Web">
    <w:name w:val="Normal (Web)"/>
    <w:basedOn w:val="a"/>
    <w:rsid w:val="004A7191"/>
    <w:pPr>
      <w:widowControl/>
      <w:jc w:val="left"/>
    </w:pPr>
    <w:rPr>
      <w:rFonts w:ascii="ＭＳ Ｐゴシック" w:eastAsia="ＭＳ Ｐゴシック" w:hAnsi="ＭＳ Ｐゴシック" w:cs="ＭＳ Ｐゴシック"/>
      <w:kern w:val="0"/>
      <w:sz w:val="24"/>
    </w:rPr>
  </w:style>
  <w:style w:type="character" w:styleId="a7">
    <w:name w:val="Hyperlink"/>
    <w:rsid w:val="004A7191"/>
    <w:rPr>
      <w:color w:val="800000"/>
      <w:u w:val="single"/>
    </w:rPr>
  </w:style>
  <w:style w:type="paragraph" w:customStyle="1" w:styleId="a8">
    <w:name w:val="大　本文【１】１①"/>
    <w:basedOn w:val="a"/>
    <w:link w:val="a9"/>
    <w:rsid w:val="004A7191"/>
    <w:pPr>
      <w:ind w:leftChars="200" w:left="200" w:firstLineChars="100" w:firstLine="100"/>
    </w:pPr>
    <w:rPr>
      <w:rFonts w:ascii="ＭＳ 明朝"/>
      <w:sz w:val="22"/>
    </w:rPr>
  </w:style>
  <w:style w:type="character" w:customStyle="1" w:styleId="a9">
    <w:name w:val="大　本文【１】１① (文字)"/>
    <w:link w:val="a8"/>
    <w:rsid w:val="004A7191"/>
    <w:rPr>
      <w:rFonts w:ascii="ＭＳ 明朝" w:eastAsia="ＭＳ 明朝" w:hAnsi="Century"/>
      <w:kern w:val="2"/>
      <w:sz w:val="22"/>
      <w:szCs w:val="24"/>
      <w:lang w:val="en-US" w:eastAsia="ja-JP" w:bidi="ar-SA"/>
    </w:rPr>
  </w:style>
  <w:style w:type="paragraph" w:customStyle="1" w:styleId="aa">
    <w:name w:val="大　【１】"/>
    <w:basedOn w:val="a"/>
    <w:link w:val="ab"/>
    <w:rsid w:val="004A7191"/>
    <w:pPr>
      <w:widowControl/>
      <w:outlineLvl w:val="0"/>
    </w:pPr>
    <w:rPr>
      <w:rFonts w:ascii="ＭＳ 明朝"/>
      <w:color w:val="000000"/>
      <w:sz w:val="24"/>
    </w:rPr>
  </w:style>
  <w:style w:type="paragraph" w:customStyle="1" w:styleId="ac">
    <w:name w:val="大　（１）"/>
    <w:basedOn w:val="a"/>
    <w:rsid w:val="004A7191"/>
    <w:pPr>
      <w:widowControl/>
      <w:ind w:leftChars="100" w:left="210"/>
      <w:outlineLvl w:val="3"/>
    </w:pPr>
    <w:rPr>
      <w:rFonts w:ascii="ＭＳ 明朝"/>
      <w:color w:val="000000"/>
      <w:sz w:val="22"/>
    </w:rPr>
  </w:style>
  <w:style w:type="paragraph" w:styleId="ad">
    <w:name w:val="annotation text"/>
    <w:basedOn w:val="a"/>
    <w:link w:val="ae"/>
    <w:semiHidden/>
    <w:rsid w:val="004A7191"/>
    <w:pPr>
      <w:jc w:val="left"/>
    </w:pPr>
  </w:style>
  <w:style w:type="character" w:customStyle="1" w:styleId="ae">
    <w:name w:val="コメント文字列 (文字)"/>
    <w:link w:val="ad"/>
    <w:semiHidden/>
    <w:rsid w:val="004A7191"/>
    <w:rPr>
      <w:rFonts w:ascii="Century" w:eastAsia="ＭＳ 明朝" w:hAnsi="Century"/>
      <w:kern w:val="2"/>
      <w:sz w:val="21"/>
      <w:szCs w:val="24"/>
      <w:lang w:val="en-US" w:eastAsia="ja-JP" w:bidi="ar-SA"/>
    </w:rPr>
  </w:style>
  <w:style w:type="paragraph" w:customStyle="1" w:styleId="af">
    <w:name w:val="大　１．"/>
    <w:basedOn w:val="a"/>
    <w:link w:val="af0"/>
    <w:rsid w:val="004A7191"/>
    <w:pPr>
      <w:widowControl/>
      <w:ind w:leftChars="100" w:left="210"/>
      <w:outlineLvl w:val="1"/>
    </w:pPr>
    <w:rPr>
      <w:rFonts w:ascii="ＭＳ 明朝"/>
      <w:color w:val="000000"/>
      <w:sz w:val="22"/>
    </w:rPr>
  </w:style>
  <w:style w:type="paragraph" w:customStyle="1" w:styleId="af1">
    <w:name w:val="大　①"/>
    <w:basedOn w:val="a"/>
    <w:rsid w:val="004A7191"/>
    <w:pPr>
      <w:widowControl/>
      <w:ind w:leftChars="200" w:left="420"/>
      <w:outlineLvl w:val="4"/>
    </w:pPr>
    <w:rPr>
      <w:rFonts w:ascii="ＭＳ 明朝"/>
      <w:color w:val="000000"/>
      <w:sz w:val="22"/>
    </w:rPr>
  </w:style>
  <w:style w:type="paragraph" w:customStyle="1" w:styleId="1">
    <w:name w:val="大　第1"/>
    <w:basedOn w:val="a"/>
    <w:link w:val="10"/>
    <w:rsid w:val="004A7191"/>
    <w:pPr>
      <w:widowControl/>
      <w:outlineLvl w:val="0"/>
    </w:pPr>
    <w:rPr>
      <w:rFonts w:ascii="ＭＳ 明朝"/>
      <w:color w:val="000000"/>
      <w:sz w:val="28"/>
    </w:rPr>
  </w:style>
  <w:style w:type="character" w:styleId="af2">
    <w:name w:val="FollowedHyperlink"/>
    <w:rsid w:val="004A7191"/>
    <w:rPr>
      <w:color w:val="800080"/>
      <w:u w:val="single"/>
    </w:rPr>
  </w:style>
  <w:style w:type="paragraph" w:styleId="af3">
    <w:name w:val="Balloon Text"/>
    <w:basedOn w:val="a"/>
    <w:semiHidden/>
    <w:rsid w:val="006C1AE0"/>
    <w:rPr>
      <w:rFonts w:ascii="Arial" w:eastAsia="ＭＳ ゴシック" w:hAnsi="Arial"/>
      <w:sz w:val="18"/>
      <w:szCs w:val="18"/>
    </w:rPr>
  </w:style>
  <w:style w:type="character" w:styleId="af4">
    <w:name w:val="annotation reference"/>
    <w:semiHidden/>
    <w:rsid w:val="006C1AE0"/>
    <w:rPr>
      <w:sz w:val="18"/>
      <w:szCs w:val="18"/>
    </w:rPr>
  </w:style>
  <w:style w:type="character" w:customStyle="1" w:styleId="ab">
    <w:name w:val="大　【１】 (文字)"/>
    <w:link w:val="aa"/>
    <w:locked/>
    <w:rsid w:val="0097755F"/>
    <w:rPr>
      <w:rFonts w:ascii="ＭＳ 明朝"/>
      <w:color w:val="000000"/>
      <w:kern w:val="2"/>
      <w:sz w:val="24"/>
      <w:szCs w:val="24"/>
    </w:rPr>
  </w:style>
  <w:style w:type="character" w:customStyle="1" w:styleId="af0">
    <w:name w:val="大　１． (文字)"/>
    <w:link w:val="af"/>
    <w:locked/>
    <w:rsid w:val="00CC687B"/>
    <w:rPr>
      <w:rFonts w:ascii="ＭＳ 明朝"/>
      <w:color w:val="000000"/>
      <w:kern w:val="2"/>
      <w:sz w:val="22"/>
      <w:szCs w:val="24"/>
    </w:rPr>
  </w:style>
  <w:style w:type="character" w:customStyle="1" w:styleId="10">
    <w:name w:val="大　第1 (文字)"/>
    <w:link w:val="1"/>
    <w:locked/>
    <w:rsid w:val="00321664"/>
    <w:rPr>
      <w:rFonts w:ascii="ＭＳ 明朝"/>
      <w:color w:val="000000"/>
      <w:kern w:val="2"/>
      <w:sz w:val="28"/>
      <w:szCs w:val="24"/>
    </w:rPr>
  </w:style>
  <w:style w:type="paragraph" w:styleId="af5">
    <w:name w:val="List Paragraph"/>
    <w:basedOn w:val="a"/>
    <w:uiPriority w:val="34"/>
    <w:qFormat/>
    <w:rsid w:val="00566FD2"/>
    <w:pPr>
      <w:ind w:leftChars="400" w:left="840"/>
    </w:pPr>
  </w:style>
  <w:style w:type="paragraph" w:styleId="af6">
    <w:name w:val="footnote text"/>
    <w:basedOn w:val="a"/>
    <w:link w:val="af7"/>
    <w:rsid w:val="00BB44CA"/>
    <w:pPr>
      <w:snapToGrid w:val="0"/>
      <w:jc w:val="left"/>
    </w:pPr>
  </w:style>
  <w:style w:type="character" w:customStyle="1" w:styleId="af7">
    <w:name w:val="脚注文字列 (文字)"/>
    <w:basedOn w:val="a0"/>
    <w:link w:val="af6"/>
    <w:rsid w:val="00BB44CA"/>
    <w:rPr>
      <w:kern w:val="2"/>
      <w:sz w:val="21"/>
      <w:szCs w:val="24"/>
    </w:rPr>
  </w:style>
  <w:style w:type="character" w:styleId="af8">
    <w:name w:val="footnote reference"/>
    <w:basedOn w:val="a0"/>
    <w:uiPriority w:val="99"/>
    <w:rsid w:val="00BB44CA"/>
    <w:rPr>
      <w:rFonts w:eastAsia="ＭＳ 明朝"/>
      <w:sz w:val="21"/>
      <w:vertAlign w:val="superscript"/>
    </w:rPr>
  </w:style>
  <w:style w:type="paragraph" w:customStyle="1" w:styleId="341">
    <w:name w:val="スタイル 見出し 3 + 左 :  4 字1"/>
    <w:basedOn w:val="3"/>
    <w:rsid w:val="00BB44CA"/>
    <w:pPr>
      <w:ind w:left="840"/>
    </w:pPr>
    <w:rPr>
      <w:rFonts w:ascii="Arial" w:eastAsia="ＭＳ 明朝" w:hAnsi="Arial" w:cs="ＭＳ 明朝"/>
      <w:sz w:val="22"/>
      <w:szCs w:val="20"/>
    </w:rPr>
  </w:style>
  <w:style w:type="character" w:customStyle="1" w:styleId="30">
    <w:name w:val="見出し 3 (文字)"/>
    <w:basedOn w:val="a0"/>
    <w:link w:val="3"/>
    <w:semiHidden/>
    <w:rsid w:val="00BB44CA"/>
    <w:rPr>
      <w:rFonts w:asciiTheme="majorHAnsi" w:eastAsiaTheme="majorEastAsia" w:hAnsiTheme="majorHAnsi" w:cstheme="majorBidi"/>
      <w:kern w:val="2"/>
      <w:sz w:val="21"/>
      <w:szCs w:val="24"/>
    </w:rPr>
  </w:style>
  <w:style w:type="character" w:customStyle="1" w:styleId="20">
    <w:name w:val="見出し 2 (文字)"/>
    <w:basedOn w:val="a0"/>
    <w:link w:val="2"/>
    <w:semiHidden/>
    <w:rsid w:val="00044D4D"/>
    <w:rPr>
      <w:rFonts w:asciiTheme="majorHAnsi" w:eastAsiaTheme="majorEastAsia" w:hAnsiTheme="majorHAnsi" w:cstheme="majorBidi"/>
      <w:kern w:val="2"/>
      <w:sz w:val="21"/>
      <w:szCs w:val="24"/>
    </w:rPr>
  </w:style>
  <w:style w:type="paragraph" w:styleId="af9">
    <w:name w:val="annotation subject"/>
    <w:basedOn w:val="ad"/>
    <w:next w:val="ad"/>
    <w:link w:val="afa"/>
    <w:rsid w:val="00FE572E"/>
    <w:rPr>
      <w:b/>
      <w:bCs/>
    </w:rPr>
  </w:style>
  <w:style w:type="character" w:customStyle="1" w:styleId="afa">
    <w:name w:val="コメント内容 (文字)"/>
    <w:basedOn w:val="ae"/>
    <w:link w:val="af9"/>
    <w:rsid w:val="00FE572E"/>
    <w:rPr>
      <w:rFonts w:ascii="Century" w:eastAsia="ＭＳ 明朝" w:hAnsi="Century"/>
      <w:b/>
      <w:bCs/>
      <w:kern w:val="2"/>
      <w:sz w:val="21"/>
      <w:szCs w:val="24"/>
      <w:lang w:val="en-US" w:eastAsia="ja-JP" w:bidi="ar-SA"/>
    </w:rPr>
  </w:style>
  <w:style w:type="paragraph" w:customStyle="1" w:styleId="31">
    <w:name w:val="見出し3"/>
    <w:basedOn w:val="2"/>
    <w:qFormat/>
    <w:rsid w:val="00F1270F"/>
    <w:pPr>
      <w:keepNext w:val="0"/>
      <w:widowControl/>
    </w:pPr>
    <w:rPr>
      <w:rFonts w:ascii="Arial" w:eastAsia="ＭＳ 明朝" w:hAnsi="Arial" w:cs="Times New Roman"/>
      <w:sz w:val="24"/>
      <w:szCs w:val="22"/>
    </w:rPr>
  </w:style>
  <w:style w:type="table" w:styleId="afb">
    <w:name w:val="Table Grid"/>
    <w:basedOn w:val="a1"/>
    <w:uiPriority w:val="59"/>
    <w:rsid w:val="00F50D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フッター (文字)"/>
    <w:basedOn w:val="a0"/>
    <w:link w:val="a4"/>
    <w:uiPriority w:val="99"/>
    <w:rsid w:val="00B35A1C"/>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A7191"/>
    <w:pPr>
      <w:widowControl w:val="0"/>
      <w:jc w:val="both"/>
    </w:pPr>
    <w:rPr>
      <w:kern w:val="2"/>
      <w:sz w:val="21"/>
      <w:szCs w:val="24"/>
    </w:rPr>
  </w:style>
  <w:style w:type="paragraph" w:styleId="2">
    <w:name w:val="heading 2"/>
    <w:basedOn w:val="a"/>
    <w:next w:val="a"/>
    <w:link w:val="20"/>
    <w:semiHidden/>
    <w:unhideWhenUsed/>
    <w:qFormat/>
    <w:rsid w:val="00044D4D"/>
    <w:pPr>
      <w:keepNext/>
      <w:outlineLvl w:val="1"/>
    </w:pPr>
    <w:rPr>
      <w:rFonts w:asciiTheme="majorHAnsi" w:eastAsiaTheme="majorEastAsia" w:hAnsiTheme="majorHAnsi" w:cstheme="majorBidi"/>
    </w:rPr>
  </w:style>
  <w:style w:type="paragraph" w:styleId="3">
    <w:name w:val="heading 3"/>
    <w:basedOn w:val="a"/>
    <w:next w:val="a"/>
    <w:link w:val="30"/>
    <w:semiHidden/>
    <w:unhideWhenUsed/>
    <w:qFormat/>
    <w:rsid w:val="00BB44CA"/>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A7191"/>
    <w:pPr>
      <w:tabs>
        <w:tab w:val="center" w:pos="4252"/>
        <w:tab w:val="right" w:pos="8504"/>
      </w:tabs>
      <w:snapToGrid w:val="0"/>
    </w:pPr>
  </w:style>
  <w:style w:type="paragraph" w:styleId="a4">
    <w:name w:val="footer"/>
    <w:basedOn w:val="a"/>
    <w:link w:val="a5"/>
    <w:uiPriority w:val="99"/>
    <w:rsid w:val="004A7191"/>
    <w:pPr>
      <w:tabs>
        <w:tab w:val="center" w:pos="4252"/>
        <w:tab w:val="right" w:pos="8504"/>
      </w:tabs>
      <w:snapToGrid w:val="0"/>
    </w:pPr>
  </w:style>
  <w:style w:type="character" w:styleId="a6">
    <w:name w:val="page number"/>
    <w:basedOn w:val="a0"/>
    <w:rsid w:val="004A7191"/>
  </w:style>
  <w:style w:type="paragraph" w:styleId="Web">
    <w:name w:val="Normal (Web)"/>
    <w:basedOn w:val="a"/>
    <w:rsid w:val="004A7191"/>
    <w:pPr>
      <w:widowControl/>
      <w:jc w:val="left"/>
    </w:pPr>
    <w:rPr>
      <w:rFonts w:ascii="ＭＳ Ｐゴシック" w:eastAsia="ＭＳ Ｐゴシック" w:hAnsi="ＭＳ Ｐゴシック" w:cs="ＭＳ Ｐゴシック"/>
      <w:kern w:val="0"/>
      <w:sz w:val="24"/>
    </w:rPr>
  </w:style>
  <w:style w:type="character" w:styleId="a7">
    <w:name w:val="Hyperlink"/>
    <w:rsid w:val="004A7191"/>
    <w:rPr>
      <w:color w:val="800000"/>
      <w:u w:val="single"/>
    </w:rPr>
  </w:style>
  <w:style w:type="paragraph" w:customStyle="1" w:styleId="a8">
    <w:name w:val="大　本文【１】１①"/>
    <w:basedOn w:val="a"/>
    <w:link w:val="a9"/>
    <w:rsid w:val="004A7191"/>
    <w:pPr>
      <w:ind w:leftChars="200" w:left="200" w:firstLineChars="100" w:firstLine="100"/>
    </w:pPr>
    <w:rPr>
      <w:rFonts w:ascii="ＭＳ 明朝"/>
      <w:sz w:val="22"/>
    </w:rPr>
  </w:style>
  <w:style w:type="character" w:customStyle="1" w:styleId="a9">
    <w:name w:val="大　本文【１】１① (文字)"/>
    <w:link w:val="a8"/>
    <w:rsid w:val="004A7191"/>
    <w:rPr>
      <w:rFonts w:ascii="ＭＳ 明朝" w:eastAsia="ＭＳ 明朝" w:hAnsi="Century"/>
      <w:kern w:val="2"/>
      <w:sz w:val="22"/>
      <w:szCs w:val="24"/>
      <w:lang w:val="en-US" w:eastAsia="ja-JP" w:bidi="ar-SA"/>
    </w:rPr>
  </w:style>
  <w:style w:type="paragraph" w:customStyle="1" w:styleId="aa">
    <w:name w:val="大　【１】"/>
    <w:basedOn w:val="a"/>
    <w:link w:val="ab"/>
    <w:rsid w:val="004A7191"/>
    <w:pPr>
      <w:widowControl/>
      <w:outlineLvl w:val="0"/>
    </w:pPr>
    <w:rPr>
      <w:rFonts w:ascii="ＭＳ 明朝"/>
      <w:color w:val="000000"/>
      <w:sz w:val="24"/>
    </w:rPr>
  </w:style>
  <w:style w:type="paragraph" w:customStyle="1" w:styleId="ac">
    <w:name w:val="大　（１）"/>
    <w:basedOn w:val="a"/>
    <w:rsid w:val="004A7191"/>
    <w:pPr>
      <w:widowControl/>
      <w:ind w:leftChars="100" w:left="210"/>
      <w:outlineLvl w:val="3"/>
    </w:pPr>
    <w:rPr>
      <w:rFonts w:ascii="ＭＳ 明朝"/>
      <w:color w:val="000000"/>
      <w:sz w:val="22"/>
    </w:rPr>
  </w:style>
  <w:style w:type="paragraph" w:styleId="ad">
    <w:name w:val="annotation text"/>
    <w:basedOn w:val="a"/>
    <w:link w:val="ae"/>
    <w:semiHidden/>
    <w:rsid w:val="004A7191"/>
    <w:pPr>
      <w:jc w:val="left"/>
    </w:pPr>
  </w:style>
  <w:style w:type="character" w:customStyle="1" w:styleId="ae">
    <w:name w:val="コメント文字列 (文字)"/>
    <w:link w:val="ad"/>
    <w:semiHidden/>
    <w:rsid w:val="004A7191"/>
    <w:rPr>
      <w:rFonts w:ascii="Century" w:eastAsia="ＭＳ 明朝" w:hAnsi="Century"/>
      <w:kern w:val="2"/>
      <w:sz w:val="21"/>
      <w:szCs w:val="24"/>
      <w:lang w:val="en-US" w:eastAsia="ja-JP" w:bidi="ar-SA"/>
    </w:rPr>
  </w:style>
  <w:style w:type="paragraph" w:customStyle="1" w:styleId="af">
    <w:name w:val="大　１．"/>
    <w:basedOn w:val="a"/>
    <w:link w:val="af0"/>
    <w:rsid w:val="004A7191"/>
    <w:pPr>
      <w:widowControl/>
      <w:ind w:leftChars="100" w:left="210"/>
      <w:outlineLvl w:val="1"/>
    </w:pPr>
    <w:rPr>
      <w:rFonts w:ascii="ＭＳ 明朝"/>
      <w:color w:val="000000"/>
      <w:sz w:val="22"/>
    </w:rPr>
  </w:style>
  <w:style w:type="paragraph" w:customStyle="1" w:styleId="af1">
    <w:name w:val="大　①"/>
    <w:basedOn w:val="a"/>
    <w:rsid w:val="004A7191"/>
    <w:pPr>
      <w:widowControl/>
      <w:ind w:leftChars="200" w:left="420"/>
      <w:outlineLvl w:val="4"/>
    </w:pPr>
    <w:rPr>
      <w:rFonts w:ascii="ＭＳ 明朝"/>
      <w:color w:val="000000"/>
      <w:sz w:val="22"/>
    </w:rPr>
  </w:style>
  <w:style w:type="paragraph" w:customStyle="1" w:styleId="1">
    <w:name w:val="大　第1"/>
    <w:basedOn w:val="a"/>
    <w:link w:val="10"/>
    <w:rsid w:val="004A7191"/>
    <w:pPr>
      <w:widowControl/>
      <w:outlineLvl w:val="0"/>
    </w:pPr>
    <w:rPr>
      <w:rFonts w:ascii="ＭＳ 明朝"/>
      <w:color w:val="000000"/>
      <w:sz w:val="28"/>
    </w:rPr>
  </w:style>
  <w:style w:type="character" w:styleId="af2">
    <w:name w:val="FollowedHyperlink"/>
    <w:rsid w:val="004A7191"/>
    <w:rPr>
      <w:color w:val="800080"/>
      <w:u w:val="single"/>
    </w:rPr>
  </w:style>
  <w:style w:type="paragraph" w:styleId="af3">
    <w:name w:val="Balloon Text"/>
    <w:basedOn w:val="a"/>
    <w:semiHidden/>
    <w:rsid w:val="006C1AE0"/>
    <w:rPr>
      <w:rFonts w:ascii="Arial" w:eastAsia="ＭＳ ゴシック" w:hAnsi="Arial"/>
      <w:sz w:val="18"/>
      <w:szCs w:val="18"/>
    </w:rPr>
  </w:style>
  <w:style w:type="character" w:styleId="af4">
    <w:name w:val="annotation reference"/>
    <w:semiHidden/>
    <w:rsid w:val="006C1AE0"/>
    <w:rPr>
      <w:sz w:val="18"/>
      <w:szCs w:val="18"/>
    </w:rPr>
  </w:style>
  <w:style w:type="character" w:customStyle="1" w:styleId="ab">
    <w:name w:val="大　【１】 (文字)"/>
    <w:link w:val="aa"/>
    <w:locked/>
    <w:rsid w:val="0097755F"/>
    <w:rPr>
      <w:rFonts w:ascii="ＭＳ 明朝"/>
      <w:color w:val="000000"/>
      <w:kern w:val="2"/>
      <w:sz w:val="24"/>
      <w:szCs w:val="24"/>
    </w:rPr>
  </w:style>
  <w:style w:type="character" w:customStyle="1" w:styleId="af0">
    <w:name w:val="大　１． (文字)"/>
    <w:link w:val="af"/>
    <w:locked/>
    <w:rsid w:val="00CC687B"/>
    <w:rPr>
      <w:rFonts w:ascii="ＭＳ 明朝"/>
      <w:color w:val="000000"/>
      <w:kern w:val="2"/>
      <w:sz w:val="22"/>
      <w:szCs w:val="24"/>
    </w:rPr>
  </w:style>
  <w:style w:type="character" w:customStyle="1" w:styleId="10">
    <w:name w:val="大　第1 (文字)"/>
    <w:link w:val="1"/>
    <w:locked/>
    <w:rsid w:val="00321664"/>
    <w:rPr>
      <w:rFonts w:ascii="ＭＳ 明朝"/>
      <w:color w:val="000000"/>
      <w:kern w:val="2"/>
      <w:sz w:val="28"/>
      <w:szCs w:val="24"/>
    </w:rPr>
  </w:style>
  <w:style w:type="paragraph" w:styleId="af5">
    <w:name w:val="List Paragraph"/>
    <w:basedOn w:val="a"/>
    <w:uiPriority w:val="34"/>
    <w:qFormat/>
    <w:rsid w:val="00566FD2"/>
    <w:pPr>
      <w:ind w:leftChars="400" w:left="840"/>
    </w:pPr>
  </w:style>
  <w:style w:type="paragraph" w:styleId="af6">
    <w:name w:val="footnote text"/>
    <w:basedOn w:val="a"/>
    <w:link w:val="af7"/>
    <w:rsid w:val="00BB44CA"/>
    <w:pPr>
      <w:snapToGrid w:val="0"/>
      <w:jc w:val="left"/>
    </w:pPr>
  </w:style>
  <w:style w:type="character" w:customStyle="1" w:styleId="af7">
    <w:name w:val="脚注文字列 (文字)"/>
    <w:basedOn w:val="a0"/>
    <w:link w:val="af6"/>
    <w:rsid w:val="00BB44CA"/>
    <w:rPr>
      <w:kern w:val="2"/>
      <w:sz w:val="21"/>
      <w:szCs w:val="24"/>
    </w:rPr>
  </w:style>
  <w:style w:type="character" w:styleId="af8">
    <w:name w:val="footnote reference"/>
    <w:basedOn w:val="a0"/>
    <w:uiPriority w:val="99"/>
    <w:rsid w:val="00BB44CA"/>
    <w:rPr>
      <w:rFonts w:eastAsia="ＭＳ 明朝"/>
      <w:sz w:val="21"/>
      <w:vertAlign w:val="superscript"/>
    </w:rPr>
  </w:style>
  <w:style w:type="paragraph" w:customStyle="1" w:styleId="341">
    <w:name w:val="スタイル 見出し 3 + 左 :  4 字1"/>
    <w:basedOn w:val="3"/>
    <w:rsid w:val="00BB44CA"/>
    <w:pPr>
      <w:ind w:left="840"/>
    </w:pPr>
    <w:rPr>
      <w:rFonts w:ascii="Arial" w:eastAsia="ＭＳ 明朝" w:hAnsi="Arial" w:cs="ＭＳ 明朝"/>
      <w:sz w:val="22"/>
      <w:szCs w:val="20"/>
    </w:rPr>
  </w:style>
  <w:style w:type="character" w:customStyle="1" w:styleId="30">
    <w:name w:val="見出し 3 (文字)"/>
    <w:basedOn w:val="a0"/>
    <w:link w:val="3"/>
    <w:semiHidden/>
    <w:rsid w:val="00BB44CA"/>
    <w:rPr>
      <w:rFonts w:asciiTheme="majorHAnsi" w:eastAsiaTheme="majorEastAsia" w:hAnsiTheme="majorHAnsi" w:cstheme="majorBidi"/>
      <w:kern w:val="2"/>
      <w:sz w:val="21"/>
      <w:szCs w:val="24"/>
    </w:rPr>
  </w:style>
  <w:style w:type="character" w:customStyle="1" w:styleId="20">
    <w:name w:val="見出し 2 (文字)"/>
    <w:basedOn w:val="a0"/>
    <w:link w:val="2"/>
    <w:semiHidden/>
    <w:rsid w:val="00044D4D"/>
    <w:rPr>
      <w:rFonts w:asciiTheme="majorHAnsi" w:eastAsiaTheme="majorEastAsia" w:hAnsiTheme="majorHAnsi" w:cstheme="majorBidi"/>
      <w:kern w:val="2"/>
      <w:sz w:val="21"/>
      <w:szCs w:val="24"/>
    </w:rPr>
  </w:style>
  <w:style w:type="paragraph" w:styleId="af9">
    <w:name w:val="annotation subject"/>
    <w:basedOn w:val="ad"/>
    <w:next w:val="ad"/>
    <w:link w:val="afa"/>
    <w:rsid w:val="00FE572E"/>
    <w:rPr>
      <w:b/>
      <w:bCs/>
    </w:rPr>
  </w:style>
  <w:style w:type="character" w:customStyle="1" w:styleId="afa">
    <w:name w:val="コメント内容 (文字)"/>
    <w:basedOn w:val="ae"/>
    <w:link w:val="af9"/>
    <w:rsid w:val="00FE572E"/>
    <w:rPr>
      <w:rFonts w:ascii="Century" w:eastAsia="ＭＳ 明朝" w:hAnsi="Century"/>
      <w:b/>
      <w:bCs/>
      <w:kern w:val="2"/>
      <w:sz w:val="21"/>
      <w:szCs w:val="24"/>
      <w:lang w:val="en-US" w:eastAsia="ja-JP" w:bidi="ar-SA"/>
    </w:rPr>
  </w:style>
  <w:style w:type="paragraph" w:customStyle="1" w:styleId="31">
    <w:name w:val="見出し3"/>
    <w:basedOn w:val="2"/>
    <w:qFormat/>
    <w:rsid w:val="00F1270F"/>
    <w:pPr>
      <w:keepNext w:val="0"/>
      <w:widowControl/>
    </w:pPr>
    <w:rPr>
      <w:rFonts w:ascii="Arial" w:eastAsia="ＭＳ 明朝" w:hAnsi="Arial" w:cs="Times New Roman"/>
      <w:sz w:val="24"/>
      <w:szCs w:val="22"/>
    </w:rPr>
  </w:style>
  <w:style w:type="table" w:styleId="afb">
    <w:name w:val="Table Grid"/>
    <w:basedOn w:val="a1"/>
    <w:uiPriority w:val="59"/>
    <w:rsid w:val="00F50D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フッター (文字)"/>
    <w:basedOn w:val="a0"/>
    <w:link w:val="a4"/>
    <w:uiPriority w:val="99"/>
    <w:rsid w:val="00B35A1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3929">
      <w:bodyDiv w:val="1"/>
      <w:marLeft w:val="0"/>
      <w:marRight w:val="0"/>
      <w:marTop w:val="0"/>
      <w:marBottom w:val="0"/>
      <w:divBdr>
        <w:top w:val="none" w:sz="0" w:space="0" w:color="auto"/>
        <w:left w:val="none" w:sz="0" w:space="0" w:color="auto"/>
        <w:bottom w:val="none" w:sz="0" w:space="0" w:color="auto"/>
        <w:right w:val="none" w:sz="0" w:space="0" w:color="auto"/>
      </w:divBdr>
    </w:div>
    <w:div w:id="5249533">
      <w:bodyDiv w:val="1"/>
      <w:marLeft w:val="0"/>
      <w:marRight w:val="0"/>
      <w:marTop w:val="0"/>
      <w:marBottom w:val="0"/>
      <w:divBdr>
        <w:top w:val="none" w:sz="0" w:space="0" w:color="auto"/>
        <w:left w:val="none" w:sz="0" w:space="0" w:color="auto"/>
        <w:bottom w:val="none" w:sz="0" w:space="0" w:color="auto"/>
        <w:right w:val="none" w:sz="0" w:space="0" w:color="auto"/>
      </w:divBdr>
    </w:div>
    <w:div w:id="11811079">
      <w:bodyDiv w:val="1"/>
      <w:marLeft w:val="0"/>
      <w:marRight w:val="0"/>
      <w:marTop w:val="0"/>
      <w:marBottom w:val="0"/>
      <w:divBdr>
        <w:top w:val="none" w:sz="0" w:space="0" w:color="auto"/>
        <w:left w:val="none" w:sz="0" w:space="0" w:color="auto"/>
        <w:bottom w:val="none" w:sz="0" w:space="0" w:color="auto"/>
        <w:right w:val="none" w:sz="0" w:space="0" w:color="auto"/>
      </w:divBdr>
    </w:div>
    <w:div w:id="13726897">
      <w:bodyDiv w:val="1"/>
      <w:marLeft w:val="0"/>
      <w:marRight w:val="0"/>
      <w:marTop w:val="0"/>
      <w:marBottom w:val="0"/>
      <w:divBdr>
        <w:top w:val="none" w:sz="0" w:space="0" w:color="auto"/>
        <w:left w:val="none" w:sz="0" w:space="0" w:color="auto"/>
        <w:bottom w:val="none" w:sz="0" w:space="0" w:color="auto"/>
        <w:right w:val="none" w:sz="0" w:space="0" w:color="auto"/>
      </w:divBdr>
    </w:div>
    <w:div w:id="35593695">
      <w:bodyDiv w:val="1"/>
      <w:marLeft w:val="0"/>
      <w:marRight w:val="0"/>
      <w:marTop w:val="0"/>
      <w:marBottom w:val="0"/>
      <w:divBdr>
        <w:top w:val="none" w:sz="0" w:space="0" w:color="auto"/>
        <w:left w:val="none" w:sz="0" w:space="0" w:color="auto"/>
        <w:bottom w:val="none" w:sz="0" w:space="0" w:color="auto"/>
        <w:right w:val="none" w:sz="0" w:space="0" w:color="auto"/>
      </w:divBdr>
    </w:div>
    <w:div w:id="48304345">
      <w:bodyDiv w:val="1"/>
      <w:marLeft w:val="0"/>
      <w:marRight w:val="0"/>
      <w:marTop w:val="0"/>
      <w:marBottom w:val="0"/>
      <w:divBdr>
        <w:top w:val="none" w:sz="0" w:space="0" w:color="auto"/>
        <w:left w:val="none" w:sz="0" w:space="0" w:color="auto"/>
        <w:bottom w:val="none" w:sz="0" w:space="0" w:color="auto"/>
        <w:right w:val="none" w:sz="0" w:space="0" w:color="auto"/>
      </w:divBdr>
    </w:div>
    <w:div w:id="54478550">
      <w:bodyDiv w:val="1"/>
      <w:marLeft w:val="0"/>
      <w:marRight w:val="0"/>
      <w:marTop w:val="0"/>
      <w:marBottom w:val="0"/>
      <w:divBdr>
        <w:top w:val="none" w:sz="0" w:space="0" w:color="auto"/>
        <w:left w:val="none" w:sz="0" w:space="0" w:color="auto"/>
        <w:bottom w:val="none" w:sz="0" w:space="0" w:color="auto"/>
        <w:right w:val="none" w:sz="0" w:space="0" w:color="auto"/>
      </w:divBdr>
    </w:div>
    <w:div w:id="62797357">
      <w:bodyDiv w:val="1"/>
      <w:marLeft w:val="0"/>
      <w:marRight w:val="0"/>
      <w:marTop w:val="0"/>
      <w:marBottom w:val="0"/>
      <w:divBdr>
        <w:top w:val="none" w:sz="0" w:space="0" w:color="auto"/>
        <w:left w:val="none" w:sz="0" w:space="0" w:color="auto"/>
        <w:bottom w:val="none" w:sz="0" w:space="0" w:color="auto"/>
        <w:right w:val="none" w:sz="0" w:space="0" w:color="auto"/>
      </w:divBdr>
    </w:div>
    <w:div w:id="84738540">
      <w:bodyDiv w:val="1"/>
      <w:marLeft w:val="0"/>
      <w:marRight w:val="0"/>
      <w:marTop w:val="0"/>
      <w:marBottom w:val="0"/>
      <w:divBdr>
        <w:top w:val="none" w:sz="0" w:space="0" w:color="auto"/>
        <w:left w:val="none" w:sz="0" w:space="0" w:color="auto"/>
        <w:bottom w:val="none" w:sz="0" w:space="0" w:color="auto"/>
        <w:right w:val="none" w:sz="0" w:space="0" w:color="auto"/>
      </w:divBdr>
    </w:div>
    <w:div w:id="96217640">
      <w:bodyDiv w:val="1"/>
      <w:marLeft w:val="0"/>
      <w:marRight w:val="0"/>
      <w:marTop w:val="0"/>
      <w:marBottom w:val="0"/>
      <w:divBdr>
        <w:top w:val="none" w:sz="0" w:space="0" w:color="auto"/>
        <w:left w:val="none" w:sz="0" w:space="0" w:color="auto"/>
        <w:bottom w:val="none" w:sz="0" w:space="0" w:color="auto"/>
        <w:right w:val="none" w:sz="0" w:space="0" w:color="auto"/>
      </w:divBdr>
    </w:div>
    <w:div w:id="108281690">
      <w:bodyDiv w:val="1"/>
      <w:marLeft w:val="0"/>
      <w:marRight w:val="0"/>
      <w:marTop w:val="0"/>
      <w:marBottom w:val="0"/>
      <w:divBdr>
        <w:top w:val="none" w:sz="0" w:space="0" w:color="auto"/>
        <w:left w:val="none" w:sz="0" w:space="0" w:color="auto"/>
        <w:bottom w:val="none" w:sz="0" w:space="0" w:color="auto"/>
        <w:right w:val="none" w:sz="0" w:space="0" w:color="auto"/>
      </w:divBdr>
    </w:div>
    <w:div w:id="122191604">
      <w:bodyDiv w:val="1"/>
      <w:marLeft w:val="0"/>
      <w:marRight w:val="0"/>
      <w:marTop w:val="0"/>
      <w:marBottom w:val="0"/>
      <w:divBdr>
        <w:top w:val="none" w:sz="0" w:space="0" w:color="auto"/>
        <w:left w:val="none" w:sz="0" w:space="0" w:color="auto"/>
        <w:bottom w:val="none" w:sz="0" w:space="0" w:color="auto"/>
        <w:right w:val="none" w:sz="0" w:space="0" w:color="auto"/>
      </w:divBdr>
    </w:div>
    <w:div w:id="140581727">
      <w:bodyDiv w:val="1"/>
      <w:marLeft w:val="0"/>
      <w:marRight w:val="0"/>
      <w:marTop w:val="0"/>
      <w:marBottom w:val="0"/>
      <w:divBdr>
        <w:top w:val="none" w:sz="0" w:space="0" w:color="auto"/>
        <w:left w:val="none" w:sz="0" w:space="0" w:color="auto"/>
        <w:bottom w:val="none" w:sz="0" w:space="0" w:color="auto"/>
        <w:right w:val="none" w:sz="0" w:space="0" w:color="auto"/>
      </w:divBdr>
    </w:div>
    <w:div w:id="169760048">
      <w:bodyDiv w:val="1"/>
      <w:marLeft w:val="0"/>
      <w:marRight w:val="0"/>
      <w:marTop w:val="0"/>
      <w:marBottom w:val="0"/>
      <w:divBdr>
        <w:top w:val="none" w:sz="0" w:space="0" w:color="auto"/>
        <w:left w:val="none" w:sz="0" w:space="0" w:color="auto"/>
        <w:bottom w:val="none" w:sz="0" w:space="0" w:color="auto"/>
        <w:right w:val="none" w:sz="0" w:space="0" w:color="auto"/>
      </w:divBdr>
    </w:div>
    <w:div w:id="175466217">
      <w:bodyDiv w:val="1"/>
      <w:marLeft w:val="0"/>
      <w:marRight w:val="0"/>
      <w:marTop w:val="0"/>
      <w:marBottom w:val="0"/>
      <w:divBdr>
        <w:top w:val="none" w:sz="0" w:space="0" w:color="auto"/>
        <w:left w:val="none" w:sz="0" w:space="0" w:color="auto"/>
        <w:bottom w:val="none" w:sz="0" w:space="0" w:color="auto"/>
        <w:right w:val="none" w:sz="0" w:space="0" w:color="auto"/>
      </w:divBdr>
    </w:div>
    <w:div w:id="188103347">
      <w:bodyDiv w:val="1"/>
      <w:marLeft w:val="0"/>
      <w:marRight w:val="0"/>
      <w:marTop w:val="0"/>
      <w:marBottom w:val="0"/>
      <w:divBdr>
        <w:top w:val="none" w:sz="0" w:space="0" w:color="auto"/>
        <w:left w:val="none" w:sz="0" w:space="0" w:color="auto"/>
        <w:bottom w:val="none" w:sz="0" w:space="0" w:color="auto"/>
        <w:right w:val="none" w:sz="0" w:space="0" w:color="auto"/>
      </w:divBdr>
    </w:div>
    <w:div w:id="194198728">
      <w:bodyDiv w:val="1"/>
      <w:marLeft w:val="0"/>
      <w:marRight w:val="0"/>
      <w:marTop w:val="0"/>
      <w:marBottom w:val="0"/>
      <w:divBdr>
        <w:top w:val="none" w:sz="0" w:space="0" w:color="auto"/>
        <w:left w:val="none" w:sz="0" w:space="0" w:color="auto"/>
        <w:bottom w:val="none" w:sz="0" w:space="0" w:color="auto"/>
        <w:right w:val="none" w:sz="0" w:space="0" w:color="auto"/>
      </w:divBdr>
    </w:div>
    <w:div w:id="197739228">
      <w:bodyDiv w:val="1"/>
      <w:marLeft w:val="0"/>
      <w:marRight w:val="0"/>
      <w:marTop w:val="0"/>
      <w:marBottom w:val="0"/>
      <w:divBdr>
        <w:top w:val="none" w:sz="0" w:space="0" w:color="auto"/>
        <w:left w:val="none" w:sz="0" w:space="0" w:color="auto"/>
        <w:bottom w:val="none" w:sz="0" w:space="0" w:color="auto"/>
        <w:right w:val="none" w:sz="0" w:space="0" w:color="auto"/>
      </w:divBdr>
    </w:div>
    <w:div w:id="214971004">
      <w:bodyDiv w:val="1"/>
      <w:marLeft w:val="0"/>
      <w:marRight w:val="0"/>
      <w:marTop w:val="0"/>
      <w:marBottom w:val="0"/>
      <w:divBdr>
        <w:top w:val="none" w:sz="0" w:space="0" w:color="auto"/>
        <w:left w:val="none" w:sz="0" w:space="0" w:color="auto"/>
        <w:bottom w:val="none" w:sz="0" w:space="0" w:color="auto"/>
        <w:right w:val="none" w:sz="0" w:space="0" w:color="auto"/>
      </w:divBdr>
    </w:div>
    <w:div w:id="235674979">
      <w:bodyDiv w:val="1"/>
      <w:marLeft w:val="0"/>
      <w:marRight w:val="0"/>
      <w:marTop w:val="0"/>
      <w:marBottom w:val="0"/>
      <w:divBdr>
        <w:top w:val="none" w:sz="0" w:space="0" w:color="auto"/>
        <w:left w:val="none" w:sz="0" w:space="0" w:color="auto"/>
        <w:bottom w:val="none" w:sz="0" w:space="0" w:color="auto"/>
        <w:right w:val="none" w:sz="0" w:space="0" w:color="auto"/>
      </w:divBdr>
    </w:div>
    <w:div w:id="241568428">
      <w:bodyDiv w:val="1"/>
      <w:marLeft w:val="0"/>
      <w:marRight w:val="0"/>
      <w:marTop w:val="0"/>
      <w:marBottom w:val="0"/>
      <w:divBdr>
        <w:top w:val="none" w:sz="0" w:space="0" w:color="auto"/>
        <w:left w:val="none" w:sz="0" w:space="0" w:color="auto"/>
        <w:bottom w:val="none" w:sz="0" w:space="0" w:color="auto"/>
        <w:right w:val="none" w:sz="0" w:space="0" w:color="auto"/>
      </w:divBdr>
    </w:div>
    <w:div w:id="244337205">
      <w:bodyDiv w:val="1"/>
      <w:marLeft w:val="0"/>
      <w:marRight w:val="0"/>
      <w:marTop w:val="0"/>
      <w:marBottom w:val="0"/>
      <w:divBdr>
        <w:top w:val="none" w:sz="0" w:space="0" w:color="auto"/>
        <w:left w:val="none" w:sz="0" w:space="0" w:color="auto"/>
        <w:bottom w:val="none" w:sz="0" w:space="0" w:color="auto"/>
        <w:right w:val="none" w:sz="0" w:space="0" w:color="auto"/>
      </w:divBdr>
    </w:div>
    <w:div w:id="258951267">
      <w:bodyDiv w:val="1"/>
      <w:marLeft w:val="0"/>
      <w:marRight w:val="0"/>
      <w:marTop w:val="0"/>
      <w:marBottom w:val="0"/>
      <w:divBdr>
        <w:top w:val="none" w:sz="0" w:space="0" w:color="auto"/>
        <w:left w:val="none" w:sz="0" w:space="0" w:color="auto"/>
        <w:bottom w:val="none" w:sz="0" w:space="0" w:color="auto"/>
        <w:right w:val="none" w:sz="0" w:space="0" w:color="auto"/>
      </w:divBdr>
    </w:div>
    <w:div w:id="264921438">
      <w:bodyDiv w:val="1"/>
      <w:marLeft w:val="0"/>
      <w:marRight w:val="0"/>
      <w:marTop w:val="0"/>
      <w:marBottom w:val="0"/>
      <w:divBdr>
        <w:top w:val="none" w:sz="0" w:space="0" w:color="auto"/>
        <w:left w:val="none" w:sz="0" w:space="0" w:color="auto"/>
        <w:bottom w:val="none" w:sz="0" w:space="0" w:color="auto"/>
        <w:right w:val="none" w:sz="0" w:space="0" w:color="auto"/>
      </w:divBdr>
    </w:div>
    <w:div w:id="272251123">
      <w:bodyDiv w:val="1"/>
      <w:marLeft w:val="0"/>
      <w:marRight w:val="0"/>
      <w:marTop w:val="0"/>
      <w:marBottom w:val="0"/>
      <w:divBdr>
        <w:top w:val="none" w:sz="0" w:space="0" w:color="auto"/>
        <w:left w:val="none" w:sz="0" w:space="0" w:color="auto"/>
        <w:bottom w:val="none" w:sz="0" w:space="0" w:color="auto"/>
        <w:right w:val="none" w:sz="0" w:space="0" w:color="auto"/>
      </w:divBdr>
    </w:div>
    <w:div w:id="273706893">
      <w:bodyDiv w:val="1"/>
      <w:marLeft w:val="0"/>
      <w:marRight w:val="0"/>
      <w:marTop w:val="0"/>
      <w:marBottom w:val="0"/>
      <w:divBdr>
        <w:top w:val="none" w:sz="0" w:space="0" w:color="auto"/>
        <w:left w:val="none" w:sz="0" w:space="0" w:color="auto"/>
        <w:bottom w:val="none" w:sz="0" w:space="0" w:color="auto"/>
        <w:right w:val="none" w:sz="0" w:space="0" w:color="auto"/>
      </w:divBdr>
    </w:div>
    <w:div w:id="280768481">
      <w:bodyDiv w:val="1"/>
      <w:marLeft w:val="0"/>
      <w:marRight w:val="0"/>
      <w:marTop w:val="0"/>
      <w:marBottom w:val="0"/>
      <w:divBdr>
        <w:top w:val="none" w:sz="0" w:space="0" w:color="auto"/>
        <w:left w:val="none" w:sz="0" w:space="0" w:color="auto"/>
        <w:bottom w:val="none" w:sz="0" w:space="0" w:color="auto"/>
        <w:right w:val="none" w:sz="0" w:space="0" w:color="auto"/>
      </w:divBdr>
    </w:div>
    <w:div w:id="283077566">
      <w:bodyDiv w:val="1"/>
      <w:marLeft w:val="0"/>
      <w:marRight w:val="0"/>
      <w:marTop w:val="0"/>
      <w:marBottom w:val="0"/>
      <w:divBdr>
        <w:top w:val="none" w:sz="0" w:space="0" w:color="auto"/>
        <w:left w:val="none" w:sz="0" w:space="0" w:color="auto"/>
        <w:bottom w:val="none" w:sz="0" w:space="0" w:color="auto"/>
        <w:right w:val="none" w:sz="0" w:space="0" w:color="auto"/>
      </w:divBdr>
    </w:div>
    <w:div w:id="295260848">
      <w:bodyDiv w:val="1"/>
      <w:marLeft w:val="0"/>
      <w:marRight w:val="0"/>
      <w:marTop w:val="0"/>
      <w:marBottom w:val="0"/>
      <w:divBdr>
        <w:top w:val="none" w:sz="0" w:space="0" w:color="auto"/>
        <w:left w:val="none" w:sz="0" w:space="0" w:color="auto"/>
        <w:bottom w:val="none" w:sz="0" w:space="0" w:color="auto"/>
        <w:right w:val="none" w:sz="0" w:space="0" w:color="auto"/>
      </w:divBdr>
    </w:div>
    <w:div w:id="298074534">
      <w:bodyDiv w:val="1"/>
      <w:marLeft w:val="0"/>
      <w:marRight w:val="0"/>
      <w:marTop w:val="0"/>
      <w:marBottom w:val="0"/>
      <w:divBdr>
        <w:top w:val="none" w:sz="0" w:space="0" w:color="auto"/>
        <w:left w:val="none" w:sz="0" w:space="0" w:color="auto"/>
        <w:bottom w:val="none" w:sz="0" w:space="0" w:color="auto"/>
        <w:right w:val="none" w:sz="0" w:space="0" w:color="auto"/>
      </w:divBdr>
    </w:div>
    <w:div w:id="305357560">
      <w:bodyDiv w:val="1"/>
      <w:marLeft w:val="0"/>
      <w:marRight w:val="0"/>
      <w:marTop w:val="0"/>
      <w:marBottom w:val="0"/>
      <w:divBdr>
        <w:top w:val="none" w:sz="0" w:space="0" w:color="auto"/>
        <w:left w:val="none" w:sz="0" w:space="0" w:color="auto"/>
        <w:bottom w:val="none" w:sz="0" w:space="0" w:color="auto"/>
        <w:right w:val="none" w:sz="0" w:space="0" w:color="auto"/>
      </w:divBdr>
    </w:div>
    <w:div w:id="316808588">
      <w:bodyDiv w:val="1"/>
      <w:marLeft w:val="0"/>
      <w:marRight w:val="0"/>
      <w:marTop w:val="0"/>
      <w:marBottom w:val="0"/>
      <w:divBdr>
        <w:top w:val="none" w:sz="0" w:space="0" w:color="auto"/>
        <w:left w:val="none" w:sz="0" w:space="0" w:color="auto"/>
        <w:bottom w:val="none" w:sz="0" w:space="0" w:color="auto"/>
        <w:right w:val="none" w:sz="0" w:space="0" w:color="auto"/>
      </w:divBdr>
    </w:div>
    <w:div w:id="318849172">
      <w:bodyDiv w:val="1"/>
      <w:marLeft w:val="0"/>
      <w:marRight w:val="0"/>
      <w:marTop w:val="0"/>
      <w:marBottom w:val="0"/>
      <w:divBdr>
        <w:top w:val="none" w:sz="0" w:space="0" w:color="auto"/>
        <w:left w:val="none" w:sz="0" w:space="0" w:color="auto"/>
        <w:bottom w:val="none" w:sz="0" w:space="0" w:color="auto"/>
        <w:right w:val="none" w:sz="0" w:space="0" w:color="auto"/>
      </w:divBdr>
    </w:div>
    <w:div w:id="338191313">
      <w:bodyDiv w:val="1"/>
      <w:marLeft w:val="0"/>
      <w:marRight w:val="0"/>
      <w:marTop w:val="0"/>
      <w:marBottom w:val="0"/>
      <w:divBdr>
        <w:top w:val="none" w:sz="0" w:space="0" w:color="auto"/>
        <w:left w:val="none" w:sz="0" w:space="0" w:color="auto"/>
        <w:bottom w:val="none" w:sz="0" w:space="0" w:color="auto"/>
        <w:right w:val="none" w:sz="0" w:space="0" w:color="auto"/>
      </w:divBdr>
    </w:div>
    <w:div w:id="350231335">
      <w:bodyDiv w:val="1"/>
      <w:marLeft w:val="0"/>
      <w:marRight w:val="0"/>
      <w:marTop w:val="0"/>
      <w:marBottom w:val="0"/>
      <w:divBdr>
        <w:top w:val="none" w:sz="0" w:space="0" w:color="auto"/>
        <w:left w:val="none" w:sz="0" w:space="0" w:color="auto"/>
        <w:bottom w:val="none" w:sz="0" w:space="0" w:color="auto"/>
        <w:right w:val="none" w:sz="0" w:space="0" w:color="auto"/>
      </w:divBdr>
    </w:div>
    <w:div w:id="382484934">
      <w:bodyDiv w:val="1"/>
      <w:marLeft w:val="0"/>
      <w:marRight w:val="0"/>
      <w:marTop w:val="0"/>
      <w:marBottom w:val="0"/>
      <w:divBdr>
        <w:top w:val="none" w:sz="0" w:space="0" w:color="auto"/>
        <w:left w:val="none" w:sz="0" w:space="0" w:color="auto"/>
        <w:bottom w:val="none" w:sz="0" w:space="0" w:color="auto"/>
        <w:right w:val="none" w:sz="0" w:space="0" w:color="auto"/>
      </w:divBdr>
    </w:div>
    <w:div w:id="384640564">
      <w:bodyDiv w:val="1"/>
      <w:marLeft w:val="0"/>
      <w:marRight w:val="0"/>
      <w:marTop w:val="0"/>
      <w:marBottom w:val="0"/>
      <w:divBdr>
        <w:top w:val="none" w:sz="0" w:space="0" w:color="auto"/>
        <w:left w:val="none" w:sz="0" w:space="0" w:color="auto"/>
        <w:bottom w:val="none" w:sz="0" w:space="0" w:color="auto"/>
        <w:right w:val="none" w:sz="0" w:space="0" w:color="auto"/>
      </w:divBdr>
    </w:div>
    <w:div w:id="404570810">
      <w:bodyDiv w:val="1"/>
      <w:marLeft w:val="0"/>
      <w:marRight w:val="0"/>
      <w:marTop w:val="0"/>
      <w:marBottom w:val="0"/>
      <w:divBdr>
        <w:top w:val="none" w:sz="0" w:space="0" w:color="auto"/>
        <w:left w:val="none" w:sz="0" w:space="0" w:color="auto"/>
        <w:bottom w:val="none" w:sz="0" w:space="0" w:color="auto"/>
        <w:right w:val="none" w:sz="0" w:space="0" w:color="auto"/>
      </w:divBdr>
    </w:div>
    <w:div w:id="419369735">
      <w:bodyDiv w:val="1"/>
      <w:marLeft w:val="0"/>
      <w:marRight w:val="0"/>
      <w:marTop w:val="0"/>
      <w:marBottom w:val="0"/>
      <w:divBdr>
        <w:top w:val="none" w:sz="0" w:space="0" w:color="auto"/>
        <w:left w:val="none" w:sz="0" w:space="0" w:color="auto"/>
        <w:bottom w:val="none" w:sz="0" w:space="0" w:color="auto"/>
        <w:right w:val="none" w:sz="0" w:space="0" w:color="auto"/>
      </w:divBdr>
    </w:div>
    <w:div w:id="443966804">
      <w:bodyDiv w:val="1"/>
      <w:marLeft w:val="0"/>
      <w:marRight w:val="0"/>
      <w:marTop w:val="0"/>
      <w:marBottom w:val="0"/>
      <w:divBdr>
        <w:top w:val="none" w:sz="0" w:space="0" w:color="auto"/>
        <w:left w:val="none" w:sz="0" w:space="0" w:color="auto"/>
        <w:bottom w:val="none" w:sz="0" w:space="0" w:color="auto"/>
        <w:right w:val="none" w:sz="0" w:space="0" w:color="auto"/>
      </w:divBdr>
    </w:div>
    <w:div w:id="457455230">
      <w:bodyDiv w:val="1"/>
      <w:marLeft w:val="0"/>
      <w:marRight w:val="0"/>
      <w:marTop w:val="0"/>
      <w:marBottom w:val="0"/>
      <w:divBdr>
        <w:top w:val="none" w:sz="0" w:space="0" w:color="auto"/>
        <w:left w:val="none" w:sz="0" w:space="0" w:color="auto"/>
        <w:bottom w:val="none" w:sz="0" w:space="0" w:color="auto"/>
        <w:right w:val="none" w:sz="0" w:space="0" w:color="auto"/>
      </w:divBdr>
    </w:div>
    <w:div w:id="477302445">
      <w:bodyDiv w:val="1"/>
      <w:marLeft w:val="0"/>
      <w:marRight w:val="0"/>
      <w:marTop w:val="0"/>
      <w:marBottom w:val="0"/>
      <w:divBdr>
        <w:top w:val="none" w:sz="0" w:space="0" w:color="auto"/>
        <w:left w:val="none" w:sz="0" w:space="0" w:color="auto"/>
        <w:bottom w:val="none" w:sz="0" w:space="0" w:color="auto"/>
        <w:right w:val="none" w:sz="0" w:space="0" w:color="auto"/>
      </w:divBdr>
    </w:div>
    <w:div w:id="478039129">
      <w:bodyDiv w:val="1"/>
      <w:marLeft w:val="0"/>
      <w:marRight w:val="0"/>
      <w:marTop w:val="0"/>
      <w:marBottom w:val="0"/>
      <w:divBdr>
        <w:top w:val="none" w:sz="0" w:space="0" w:color="auto"/>
        <w:left w:val="none" w:sz="0" w:space="0" w:color="auto"/>
        <w:bottom w:val="none" w:sz="0" w:space="0" w:color="auto"/>
        <w:right w:val="none" w:sz="0" w:space="0" w:color="auto"/>
      </w:divBdr>
    </w:div>
    <w:div w:id="499809744">
      <w:bodyDiv w:val="1"/>
      <w:marLeft w:val="0"/>
      <w:marRight w:val="0"/>
      <w:marTop w:val="0"/>
      <w:marBottom w:val="0"/>
      <w:divBdr>
        <w:top w:val="none" w:sz="0" w:space="0" w:color="auto"/>
        <w:left w:val="none" w:sz="0" w:space="0" w:color="auto"/>
        <w:bottom w:val="none" w:sz="0" w:space="0" w:color="auto"/>
        <w:right w:val="none" w:sz="0" w:space="0" w:color="auto"/>
      </w:divBdr>
    </w:div>
    <w:div w:id="505560286">
      <w:bodyDiv w:val="1"/>
      <w:marLeft w:val="0"/>
      <w:marRight w:val="0"/>
      <w:marTop w:val="0"/>
      <w:marBottom w:val="0"/>
      <w:divBdr>
        <w:top w:val="none" w:sz="0" w:space="0" w:color="auto"/>
        <w:left w:val="none" w:sz="0" w:space="0" w:color="auto"/>
        <w:bottom w:val="none" w:sz="0" w:space="0" w:color="auto"/>
        <w:right w:val="none" w:sz="0" w:space="0" w:color="auto"/>
      </w:divBdr>
    </w:div>
    <w:div w:id="513225257">
      <w:bodyDiv w:val="1"/>
      <w:marLeft w:val="0"/>
      <w:marRight w:val="0"/>
      <w:marTop w:val="0"/>
      <w:marBottom w:val="0"/>
      <w:divBdr>
        <w:top w:val="none" w:sz="0" w:space="0" w:color="auto"/>
        <w:left w:val="none" w:sz="0" w:space="0" w:color="auto"/>
        <w:bottom w:val="none" w:sz="0" w:space="0" w:color="auto"/>
        <w:right w:val="none" w:sz="0" w:space="0" w:color="auto"/>
      </w:divBdr>
    </w:div>
    <w:div w:id="519241776">
      <w:bodyDiv w:val="1"/>
      <w:marLeft w:val="0"/>
      <w:marRight w:val="0"/>
      <w:marTop w:val="0"/>
      <w:marBottom w:val="0"/>
      <w:divBdr>
        <w:top w:val="none" w:sz="0" w:space="0" w:color="auto"/>
        <w:left w:val="none" w:sz="0" w:space="0" w:color="auto"/>
        <w:bottom w:val="none" w:sz="0" w:space="0" w:color="auto"/>
        <w:right w:val="none" w:sz="0" w:space="0" w:color="auto"/>
      </w:divBdr>
    </w:div>
    <w:div w:id="534544014">
      <w:bodyDiv w:val="1"/>
      <w:marLeft w:val="0"/>
      <w:marRight w:val="0"/>
      <w:marTop w:val="0"/>
      <w:marBottom w:val="0"/>
      <w:divBdr>
        <w:top w:val="none" w:sz="0" w:space="0" w:color="auto"/>
        <w:left w:val="none" w:sz="0" w:space="0" w:color="auto"/>
        <w:bottom w:val="none" w:sz="0" w:space="0" w:color="auto"/>
        <w:right w:val="none" w:sz="0" w:space="0" w:color="auto"/>
      </w:divBdr>
    </w:div>
    <w:div w:id="546525583">
      <w:bodyDiv w:val="1"/>
      <w:marLeft w:val="0"/>
      <w:marRight w:val="0"/>
      <w:marTop w:val="0"/>
      <w:marBottom w:val="0"/>
      <w:divBdr>
        <w:top w:val="none" w:sz="0" w:space="0" w:color="auto"/>
        <w:left w:val="none" w:sz="0" w:space="0" w:color="auto"/>
        <w:bottom w:val="none" w:sz="0" w:space="0" w:color="auto"/>
        <w:right w:val="none" w:sz="0" w:space="0" w:color="auto"/>
      </w:divBdr>
    </w:div>
    <w:div w:id="549000999">
      <w:bodyDiv w:val="1"/>
      <w:marLeft w:val="0"/>
      <w:marRight w:val="0"/>
      <w:marTop w:val="0"/>
      <w:marBottom w:val="0"/>
      <w:divBdr>
        <w:top w:val="none" w:sz="0" w:space="0" w:color="auto"/>
        <w:left w:val="none" w:sz="0" w:space="0" w:color="auto"/>
        <w:bottom w:val="none" w:sz="0" w:space="0" w:color="auto"/>
        <w:right w:val="none" w:sz="0" w:space="0" w:color="auto"/>
      </w:divBdr>
    </w:div>
    <w:div w:id="557207269">
      <w:bodyDiv w:val="1"/>
      <w:marLeft w:val="0"/>
      <w:marRight w:val="0"/>
      <w:marTop w:val="0"/>
      <w:marBottom w:val="0"/>
      <w:divBdr>
        <w:top w:val="none" w:sz="0" w:space="0" w:color="auto"/>
        <w:left w:val="none" w:sz="0" w:space="0" w:color="auto"/>
        <w:bottom w:val="none" w:sz="0" w:space="0" w:color="auto"/>
        <w:right w:val="none" w:sz="0" w:space="0" w:color="auto"/>
      </w:divBdr>
    </w:div>
    <w:div w:id="557326870">
      <w:bodyDiv w:val="1"/>
      <w:marLeft w:val="0"/>
      <w:marRight w:val="0"/>
      <w:marTop w:val="0"/>
      <w:marBottom w:val="0"/>
      <w:divBdr>
        <w:top w:val="none" w:sz="0" w:space="0" w:color="auto"/>
        <w:left w:val="none" w:sz="0" w:space="0" w:color="auto"/>
        <w:bottom w:val="none" w:sz="0" w:space="0" w:color="auto"/>
        <w:right w:val="none" w:sz="0" w:space="0" w:color="auto"/>
      </w:divBdr>
    </w:div>
    <w:div w:id="569122238">
      <w:bodyDiv w:val="1"/>
      <w:marLeft w:val="0"/>
      <w:marRight w:val="0"/>
      <w:marTop w:val="0"/>
      <w:marBottom w:val="0"/>
      <w:divBdr>
        <w:top w:val="none" w:sz="0" w:space="0" w:color="auto"/>
        <w:left w:val="none" w:sz="0" w:space="0" w:color="auto"/>
        <w:bottom w:val="none" w:sz="0" w:space="0" w:color="auto"/>
        <w:right w:val="none" w:sz="0" w:space="0" w:color="auto"/>
      </w:divBdr>
    </w:div>
    <w:div w:id="578516282">
      <w:bodyDiv w:val="1"/>
      <w:marLeft w:val="0"/>
      <w:marRight w:val="0"/>
      <w:marTop w:val="0"/>
      <w:marBottom w:val="0"/>
      <w:divBdr>
        <w:top w:val="none" w:sz="0" w:space="0" w:color="auto"/>
        <w:left w:val="none" w:sz="0" w:space="0" w:color="auto"/>
        <w:bottom w:val="none" w:sz="0" w:space="0" w:color="auto"/>
        <w:right w:val="none" w:sz="0" w:space="0" w:color="auto"/>
      </w:divBdr>
    </w:div>
    <w:div w:id="586186088">
      <w:bodyDiv w:val="1"/>
      <w:marLeft w:val="0"/>
      <w:marRight w:val="0"/>
      <w:marTop w:val="0"/>
      <w:marBottom w:val="0"/>
      <w:divBdr>
        <w:top w:val="none" w:sz="0" w:space="0" w:color="auto"/>
        <w:left w:val="none" w:sz="0" w:space="0" w:color="auto"/>
        <w:bottom w:val="none" w:sz="0" w:space="0" w:color="auto"/>
        <w:right w:val="none" w:sz="0" w:space="0" w:color="auto"/>
      </w:divBdr>
    </w:div>
    <w:div w:id="592931334">
      <w:bodyDiv w:val="1"/>
      <w:marLeft w:val="0"/>
      <w:marRight w:val="0"/>
      <w:marTop w:val="0"/>
      <w:marBottom w:val="0"/>
      <w:divBdr>
        <w:top w:val="none" w:sz="0" w:space="0" w:color="auto"/>
        <w:left w:val="none" w:sz="0" w:space="0" w:color="auto"/>
        <w:bottom w:val="none" w:sz="0" w:space="0" w:color="auto"/>
        <w:right w:val="none" w:sz="0" w:space="0" w:color="auto"/>
      </w:divBdr>
    </w:div>
    <w:div w:id="609510012">
      <w:bodyDiv w:val="1"/>
      <w:marLeft w:val="0"/>
      <w:marRight w:val="0"/>
      <w:marTop w:val="0"/>
      <w:marBottom w:val="0"/>
      <w:divBdr>
        <w:top w:val="none" w:sz="0" w:space="0" w:color="auto"/>
        <w:left w:val="none" w:sz="0" w:space="0" w:color="auto"/>
        <w:bottom w:val="none" w:sz="0" w:space="0" w:color="auto"/>
        <w:right w:val="none" w:sz="0" w:space="0" w:color="auto"/>
      </w:divBdr>
    </w:div>
    <w:div w:id="625475803">
      <w:bodyDiv w:val="1"/>
      <w:marLeft w:val="0"/>
      <w:marRight w:val="0"/>
      <w:marTop w:val="0"/>
      <w:marBottom w:val="0"/>
      <w:divBdr>
        <w:top w:val="none" w:sz="0" w:space="0" w:color="auto"/>
        <w:left w:val="none" w:sz="0" w:space="0" w:color="auto"/>
        <w:bottom w:val="none" w:sz="0" w:space="0" w:color="auto"/>
        <w:right w:val="none" w:sz="0" w:space="0" w:color="auto"/>
      </w:divBdr>
    </w:div>
    <w:div w:id="655308409">
      <w:bodyDiv w:val="1"/>
      <w:marLeft w:val="0"/>
      <w:marRight w:val="0"/>
      <w:marTop w:val="0"/>
      <w:marBottom w:val="0"/>
      <w:divBdr>
        <w:top w:val="none" w:sz="0" w:space="0" w:color="auto"/>
        <w:left w:val="none" w:sz="0" w:space="0" w:color="auto"/>
        <w:bottom w:val="none" w:sz="0" w:space="0" w:color="auto"/>
        <w:right w:val="none" w:sz="0" w:space="0" w:color="auto"/>
      </w:divBdr>
    </w:div>
    <w:div w:id="658386235">
      <w:bodyDiv w:val="1"/>
      <w:marLeft w:val="0"/>
      <w:marRight w:val="0"/>
      <w:marTop w:val="0"/>
      <w:marBottom w:val="0"/>
      <w:divBdr>
        <w:top w:val="none" w:sz="0" w:space="0" w:color="auto"/>
        <w:left w:val="none" w:sz="0" w:space="0" w:color="auto"/>
        <w:bottom w:val="none" w:sz="0" w:space="0" w:color="auto"/>
        <w:right w:val="none" w:sz="0" w:space="0" w:color="auto"/>
      </w:divBdr>
    </w:div>
    <w:div w:id="669213573">
      <w:bodyDiv w:val="1"/>
      <w:marLeft w:val="0"/>
      <w:marRight w:val="0"/>
      <w:marTop w:val="0"/>
      <w:marBottom w:val="0"/>
      <w:divBdr>
        <w:top w:val="none" w:sz="0" w:space="0" w:color="auto"/>
        <w:left w:val="none" w:sz="0" w:space="0" w:color="auto"/>
        <w:bottom w:val="none" w:sz="0" w:space="0" w:color="auto"/>
        <w:right w:val="none" w:sz="0" w:space="0" w:color="auto"/>
      </w:divBdr>
    </w:div>
    <w:div w:id="670178452">
      <w:bodyDiv w:val="1"/>
      <w:marLeft w:val="0"/>
      <w:marRight w:val="0"/>
      <w:marTop w:val="0"/>
      <w:marBottom w:val="0"/>
      <w:divBdr>
        <w:top w:val="none" w:sz="0" w:space="0" w:color="auto"/>
        <w:left w:val="none" w:sz="0" w:space="0" w:color="auto"/>
        <w:bottom w:val="none" w:sz="0" w:space="0" w:color="auto"/>
        <w:right w:val="none" w:sz="0" w:space="0" w:color="auto"/>
      </w:divBdr>
    </w:div>
    <w:div w:id="671181006">
      <w:bodyDiv w:val="1"/>
      <w:marLeft w:val="0"/>
      <w:marRight w:val="0"/>
      <w:marTop w:val="0"/>
      <w:marBottom w:val="0"/>
      <w:divBdr>
        <w:top w:val="none" w:sz="0" w:space="0" w:color="auto"/>
        <w:left w:val="none" w:sz="0" w:space="0" w:color="auto"/>
        <w:bottom w:val="none" w:sz="0" w:space="0" w:color="auto"/>
        <w:right w:val="none" w:sz="0" w:space="0" w:color="auto"/>
      </w:divBdr>
    </w:div>
    <w:div w:id="681322623">
      <w:bodyDiv w:val="1"/>
      <w:marLeft w:val="0"/>
      <w:marRight w:val="0"/>
      <w:marTop w:val="0"/>
      <w:marBottom w:val="0"/>
      <w:divBdr>
        <w:top w:val="none" w:sz="0" w:space="0" w:color="auto"/>
        <w:left w:val="none" w:sz="0" w:space="0" w:color="auto"/>
        <w:bottom w:val="none" w:sz="0" w:space="0" w:color="auto"/>
        <w:right w:val="none" w:sz="0" w:space="0" w:color="auto"/>
      </w:divBdr>
    </w:div>
    <w:div w:id="694573618">
      <w:bodyDiv w:val="1"/>
      <w:marLeft w:val="0"/>
      <w:marRight w:val="0"/>
      <w:marTop w:val="0"/>
      <w:marBottom w:val="0"/>
      <w:divBdr>
        <w:top w:val="none" w:sz="0" w:space="0" w:color="auto"/>
        <w:left w:val="none" w:sz="0" w:space="0" w:color="auto"/>
        <w:bottom w:val="none" w:sz="0" w:space="0" w:color="auto"/>
        <w:right w:val="none" w:sz="0" w:space="0" w:color="auto"/>
      </w:divBdr>
    </w:div>
    <w:div w:id="726800302">
      <w:bodyDiv w:val="1"/>
      <w:marLeft w:val="0"/>
      <w:marRight w:val="0"/>
      <w:marTop w:val="0"/>
      <w:marBottom w:val="0"/>
      <w:divBdr>
        <w:top w:val="none" w:sz="0" w:space="0" w:color="auto"/>
        <w:left w:val="none" w:sz="0" w:space="0" w:color="auto"/>
        <w:bottom w:val="none" w:sz="0" w:space="0" w:color="auto"/>
        <w:right w:val="none" w:sz="0" w:space="0" w:color="auto"/>
      </w:divBdr>
    </w:div>
    <w:div w:id="770468743">
      <w:bodyDiv w:val="1"/>
      <w:marLeft w:val="0"/>
      <w:marRight w:val="0"/>
      <w:marTop w:val="0"/>
      <w:marBottom w:val="0"/>
      <w:divBdr>
        <w:top w:val="none" w:sz="0" w:space="0" w:color="auto"/>
        <w:left w:val="none" w:sz="0" w:space="0" w:color="auto"/>
        <w:bottom w:val="none" w:sz="0" w:space="0" w:color="auto"/>
        <w:right w:val="none" w:sz="0" w:space="0" w:color="auto"/>
      </w:divBdr>
    </w:div>
    <w:div w:id="771363114">
      <w:bodyDiv w:val="1"/>
      <w:marLeft w:val="0"/>
      <w:marRight w:val="0"/>
      <w:marTop w:val="0"/>
      <w:marBottom w:val="0"/>
      <w:divBdr>
        <w:top w:val="none" w:sz="0" w:space="0" w:color="auto"/>
        <w:left w:val="none" w:sz="0" w:space="0" w:color="auto"/>
        <w:bottom w:val="none" w:sz="0" w:space="0" w:color="auto"/>
        <w:right w:val="none" w:sz="0" w:space="0" w:color="auto"/>
      </w:divBdr>
    </w:div>
    <w:div w:id="777061316">
      <w:bodyDiv w:val="1"/>
      <w:marLeft w:val="0"/>
      <w:marRight w:val="0"/>
      <w:marTop w:val="0"/>
      <w:marBottom w:val="0"/>
      <w:divBdr>
        <w:top w:val="none" w:sz="0" w:space="0" w:color="auto"/>
        <w:left w:val="none" w:sz="0" w:space="0" w:color="auto"/>
        <w:bottom w:val="none" w:sz="0" w:space="0" w:color="auto"/>
        <w:right w:val="none" w:sz="0" w:space="0" w:color="auto"/>
      </w:divBdr>
    </w:div>
    <w:div w:id="777453862">
      <w:bodyDiv w:val="1"/>
      <w:marLeft w:val="0"/>
      <w:marRight w:val="0"/>
      <w:marTop w:val="0"/>
      <w:marBottom w:val="0"/>
      <w:divBdr>
        <w:top w:val="none" w:sz="0" w:space="0" w:color="auto"/>
        <w:left w:val="none" w:sz="0" w:space="0" w:color="auto"/>
        <w:bottom w:val="none" w:sz="0" w:space="0" w:color="auto"/>
        <w:right w:val="none" w:sz="0" w:space="0" w:color="auto"/>
      </w:divBdr>
    </w:div>
    <w:div w:id="803234872">
      <w:bodyDiv w:val="1"/>
      <w:marLeft w:val="0"/>
      <w:marRight w:val="0"/>
      <w:marTop w:val="0"/>
      <w:marBottom w:val="0"/>
      <w:divBdr>
        <w:top w:val="none" w:sz="0" w:space="0" w:color="auto"/>
        <w:left w:val="none" w:sz="0" w:space="0" w:color="auto"/>
        <w:bottom w:val="none" w:sz="0" w:space="0" w:color="auto"/>
        <w:right w:val="none" w:sz="0" w:space="0" w:color="auto"/>
      </w:divBdr>
    </w:div>
    <w:div w:id="804474049">
      <w:bodyDiv w:val="1"/>
      <w:marLeft w:val="0"/>
      <w:marRight w:val="0"/>
      <w:marTop w:val="0"/>
      <w:marBottom w:val="0"/>
      <w:divBdr>
        <w:top w:val="none" w:sz="0" w:space="0" w:color="auto"/>
        <w:left w:val="none" w:sz="0" w:space="0" w:color="auto"/>
        <w:bottom w:val="none" w:sz="0" w:space="0" w:color="auto"/>
        <w:right w:val="none" w:sz="0" w:space="0" w:color="auto"/>
      </w:divBdr>
    </w:div>
    <w:div w:id="807936157">
      <w:bodyDiv w:val="1"/>
      <w:marLeft w:val="0"/>
      <w:marRight w:val="0"/>
      <w:marTop w:val="0"/>
      <w:marBottom w:val="0"/>
      <w:divBdr>
        <w:top w:val="none" w:sz="0" w:space="0" w:color="auto"/>
        <w:left w:val="none" w:sz="0" w:space="0" w:color="auto"/>
        <w:bottom w:val="none" w:sz="0" w:space="0" w:color="auto"/>
        <w:right w:val="none" w:sz="0" w:space="0" w:color="auto"/>
      </w:divBdr>
    </w:div>
    <w:div w:id="809860627">
      <w:bodyDiv w:val="1"/>
      <w:marLeft w:val="0"/>
      <w:marRight w:val="0"/>
      <w:marTop w:val="0"/>
      <w:marBottom w:val="0"/>
      <w:divBdr>
        <w:top w:val="none" w:sz="0" w:space="0" w:color="auto"/>
        <w:left w:val="none" w:sz="0" w:space="0" w:color="auto"/>
        <w:bottom w:val="none" w:sz="0" w:space="0" w:color="auto"/>
        <w:right w:val="none" w:sz="0" w:space="0" w:color="auto"/>
      </w:divBdr>
    </w:div>
    <w:div w:id="810443669">
      <w:bodyDiv w:val="1"/>
      <w:marLeft w:val="0"/>
      <w:marRight w:val="0"/>
      <w:marTop w:val="0"/>
      <w:marBottom w:val="0"/>
      <w:divBdr>
        <w:top w:val="none" w:sz="0" w:space="0" w:color="auto"/>
        <w:left w:val="none" w:sz="0" w:space="0" w:color="auto"/>
        <w:bottom w:val="none" w:sz="0" w:space="0" w:color="auto"/>
        <w:right w:val="none" w:sz="0" w:space="0" w:color="auto"/>
      </w:divBdr>
    </w:div>
    <w:div w:id="821702997">
      <w:bodyDiv w:val="1"/>
      <w:marLeft w:val="0"/>
      <w:marRight w:val="0"/>
      <w:marTop w:val="0"/>
      <w:marBottom w:val="0"/>
      <w:divBdr>
        <w:top w:val="none" w:sz="0" w:space="0" w:color="auto"/>
        <w:left w:val="none" w:sz="0" w:space="0" w:color="auto"/>
        <w:bottom w:val="none" w:sz="0" w:space="0" w:color="auto"/>
        <w:right w:val="none" w:sz="0" w:space="0" w:color="auto"/>
      </w:divBdr>
    </w:div>
    <w:div w:id="827209726">
      <w:bodyDiv w:val="1"/>
      <w:marLeft w:val="0"/>
      <w:marRight w:val="0"/>
      <w:marTop w:val="0"/>
      <w:marBottom w:val="0"/>
      <w:divBdr>
        <w:top w:val="none" w:sz="0" w:space="0" w:color="auto"/>
        <w:left w:val="none" w:sz="0" w:space="0" w:color="auto"/>
        <w:bottom w:val="none" w:sz="0" w:space="0" w:color="auto"/>
        <w:right w:val="none" w:sz="0" w:space="0" w:color="auto"/>
      </w:divBdr>
    </w:div>
    <w:div w:id="827327167">
      <w:bodyDiv w:val="1"/>
      <w:marLeft w:val="0"/>
      <w:marRight w:val="0"/>
      <w:marTop w:val="0"/>
      <w:marBottom w:val="0"/>
      <w:divBdr>
        <w:top w:val="none" w:sz="0" w:space="0" w:color="auto"/>
        <w:left w:val="none" w:sz="0" w:space="0" w:color="auto"/>
        <w:bottom w:val="none" w:sz="0" w:space="0" w:color="auto"/>
        <w:right w:val="none" w:sz="0" w:space="0" w:color="auto"/>
      </w:divBdr>
    </w:div>
    <w:div w:id="828516486">
      <w:bodyDiv w:val="1"/>
      <w:marLeft w:val="0"/>
      <w:marRight w:val="0"/>
      <w:marTop w:val="0"/>
      <w:marBottom w:val="0"/>
      <w:divBdr>
        <w:top w:val="none" w:sz="0" w:space="0" w:color="auto"/>
        <w:left w:val="none" w:sz="0" w:space="0" w:color="auto"/>
        <w:bottom w:val="none" w:sz="0" w:space="0" w:color="auto"/>
        <w:right w:val="none" w:sz="0" w:space="0" w:color="auto"/>
      </w:divBdr>
    </w:div>
    <w:div w:id="848443289">
      <w:bodyDiv w:val="1"/>
      <w:marLeft w:val="0"/>
      <w:marRight w:val="0"/>
      <w:marTop w:val="0"/>
      <w:marBottom w:val="0"/>
      <w:divBdr>
        <w:top w:val="none" w:sz="0" w:space="0" w:color="auto"/>
        <w:left w:val="none" w:sz="0" w:space="0" w:color="auto"/>
        <w:bottom w:val="none" w:sz="0" w:space="0" w:color="auto"/>
        <w:right w:val="none" w:sz="0" w:space="0" w:color="auto"/>
      </w:divBdr>
    </w:div>
    <w:div w:id="883565967">
      <w:bodyDiv w:val="1"/>
      <w:marLeft w:val="0"/>
      <w:marRight w:val="0"/>
      <w:marTop w:val="0"/>
      <w:marBottom w:val="0"/>
      <w:divBdr>
        <w:top w:val="none" w:sz="0" w:space="0" w:color="auto"/>
        <w:left w:val="none" w:sz="0" w:space="0" w:color="auto"/>
        <w:bottom w:val="none" w:sz="0" w:space="0" w:color="auto"/>
        <w:right w:val="none" w:sz="0" w:space="0" w:color="auto"/>
      </w:divBdr>
    </w:div>
    <w:div w:id="890650081">
      <w:bodyDiv w:val="1"/>
      <w:marLeft w:val="0"/>
      <w:marRight w:val="0"/>
      <w:marTop w:val="0"/>
      <w:marBottom w:val="0"/>
      <w:divBdr>
        <w:top w:val="none" w:sz="0" w:space="0" w:color="auto"/>
        <w:left w:val="none" w:sz="0" w:space="0" w:color="auto"/>
        <w:bottom w:val="none" w:sz="0" w:space="0" w:color="auto"/>
        <w:right w:val="none" w:sz="0" w:space="0" w:color="auto"/>
      </w:divBdr>
    </w:div>
    <w:div w:id="906455841">
      <w:bodyDiv w:val="1"/>
      <w:marLeft w:val="0"/>
      <w:marRight w:val="0"/>
      <w:marTop w:val="0"/>
      <w:marBottom w:val="0"/>
      <w:divBdr>
        <w:top w:val="none" w:sz="0" w:space="0" w:color="auto"/>
        <w:left w:val="none" w:sz="0" w:space="0" w:color="auto"/>
        <w:bottom w:val="none" w:sz="0" w:space="0" w:color="auto"/>
        <w:right w:val="none" w:sz="0" w:space="0" w:color="auto"/>
      </w:divBdr>
    </w:div>
    <w:div w:id="910047694">
      <w:bodyDiv w:val="1"/>
      <w:marLeft w:val="0"/>
      <w:marRight w:val="0"/>
      <w:marTop w:val="0"/>
      <w:marBottom w:val="0"/>
      <w:divBdr>
        <w:top w:val="none" w:sz="0" w:space="0" w:color="auto"/>
        <w:left w:val="none" w:sz="0" w:space="0" w:color="auto"/>
        <w:bottom w:val="none" w:sz="0" w:space="0" w:color="auto"/>
        <w:right w:val="none" w:sz="0" w:space="0" w:color="auto"/>
      </w:divBdr>
    </w:div>
    <w:div w:id="953707731">
      <w:bodyDiv w:val="1"/>
      <w:marLeft w:val="0"/>
      <w:marRight w:val="0"/>
      <w:marTop w:val="0"/>
      <w:marBottom w:val="0"/>
      <w:divBdr>
        <w:top w:val="none" w:sz="0" w:space="0" w:color="auto"/>
        <w:left w:val="none" w:sz="0" w:space="0" w:color="auto"/>
        <w:bottom w:val="none" w:sz="0" w:space="0" w:color="auto"/>
        <w:right w:val="none" w:sz="0" w:space="0" w:color="auto"/>
      </w:divBdr>
    </w:div>
    <w:div w:id="964240828">
      <w:bodyDiv w:val="1"/>
      <w:marLeft w:val="0"/>
      <w:marRight w:val="0"/>
      <w:marTop w:val="0"/>
      <w:marBottom w:val="0"/>
      <w:divBdr>
        <w:top w:val="none" w:sz="0" w:space="0" w:color="auto"/>
        <w:left w:val="none" w:sz="0" w:space="0" w:color="auto"/>
        <w:bottom w:val="none" w:sz="0" w:space="0" w:color="auto"/>
        <w:right w:val="none" w:sz="0" w:space="0" w:color="auto"/>
      </w:divBdr>
    </w:div>
    <w:div w:id="970087494">
      <w:bodyDiv w:val="1"/>
      <w:marLeft w:val="0"/>
      <w:marRight w:val="0"/>
      <w:marTop w:val="0"/>
      <w:marBottom w:val="0"/>
      <w:divBdr>
        <w:top w:val="none" w:sz="0" w:space="0" w:color="auto"/>
        <w:left w:val="none" w:sz="0" w:space="0" w:color="auto"/>
        <w:bottom w:val="none" w:sz="0" w:space="0" w:color="auto"/>
        <w:right w:val="none" w:sz="0" w:space="0" w:color="auto"/>
      </w:divBdr>
    </w:div>
    <w:div w:id="1003581822">
      <w:bodyDiv w:val="1"/>
      <w:marLeft w:val="0"/>
      <w:marRight w:val="0"/>
      <w:marTop w:val="0"/>
      <w:marBottom w:val="0"/>
      <w:divBdr>
        <w:top w:val="none" w:sz="0" w:space="0" w:color="auto"/>
        <w:left w:val="none" w:sz="0" w:space="0" w:color="auto"/>
        <w:bottom w:val="none" w:sz="0" w:space="0" w:color="auto"/>
        <w:right w:val="none" w:sz="0" w:space="0" w:color="auto"/>
      </w:divBdr>
    </w:div>
    <w:div w:id="1022852868">
      <w:bodyDiv w:val="1"/>
      <w:marLeft w:val="0"/>
      <w:marRight w:val="0"/>
      <w:marTop w:val="0"/>
      <w:marBottom w:val="0"/>
      <w:divBdr>
        <w:top w:val="none" w:sz="0" w:space="0" w:color="auto"/>
        <w:left w:val="none" w:sz="0" w:space="0" w:color="auto"/>
        <w:bottom w:val="none" w:sz="0" w:space="0" w:color="auto"/>
        <w:right w:val="none" w:sz="0" w:space="0" w:color="auto"/>
      </w:divBdr>
    </w:div>
    <w:div w:id="1029835989">
      <w:bodyDiv w:val="1"/>
      <w:marLeft w:val="0"/>
      <w:marRight w:val="0"/>
      <w:marTop w:val="0"/>
      <w:marBottom w:val="0"/>
      <w:divBdr>
        <w:top w:val="none" w:sz="0" w:space="0" w:color="auto"/>
        <w:left w:val="none" w:sz="0" w:space="0" w:color="auto"/>
        <w:bottom w:val="none" w:sz="0" w:space="0" w:color="auto"/>
        <w:right w:val="none" w:sz="0" w:space="0" w:color="auto"/>
      </w:divBdr>
    </w:div>
    <w:div w:id="1034039017">
      <w:bodyDiv w:val="1"/>
      <w:marLeft w:val="0"/>
      <w:marRight w:val="0"/>
      <w:marTop w:val="0"/>
      <w:marBottom w:val="0"/>
      <w:divBdr>
        <w:top w:val="none" w:sz="0" w:space="0" w:color="auto"/>
        <w:left w:val="none" w:sz="0" w:space="0" w:color="auto"/>
        <w:bottom w:val="none" w:sz="0" w:space="0" w:color="auto"/>
        <w:right w:val="none" w:sz="0" w:space="0" w:color="auto"/>
      </w:divBdr>
    </w:div>
    <w:div w:id="1075006257">
      <w:bodyDiv w:val="1"/>
      <w:marLeft w:val="0"/>
      <w:marRight w:val="0"/>
      <w:marTop w:val="0"/>
      <w:marBottom w:val="0"/>
      <w:divBdr>
        <w:top w:val="none" w:sz="0" w:space="0" w:color="auto"/>
        <w:left w:val="none" w:sz="0" w:space="0" w:color="auto"/>
        <w:bottom w:val="none" w:sz="0" w:space="0" w:color="auto"/>
        <w:right w:val="none" w:sz="0" w:space="0" w:color="auto"/>
      </w:divBdr>
    </w:div>
    <w:div w:id="1140148178">
      <w:bodyDiv w:val="1"/>
      <w:marLeft w:val="0"/>
      <w:marRight w:val="0"/>
      <w:marTop w:val="0"/>
      <w:marBottom w:val="0"/>
      <w:divBdr>
        <w:top w:val="none" w:sz="0" w:space="0" w:color="auto"/>
        <w:left w:val="none" w:sz="0" w:space="0" w:color="auto"/>
        <w:bottom w:val="none" w:sz="0" w:space="0" w:color="auto"/>
        <w:right w:val="none" w:sz="0" w:space="0" w:color="auto"/>
      </w:divBdr>
    </w:div>
    <w:div w:id="1166896264">
      <w:bodyDiv w:val="1"/>
      <w:marLeft w:val="0"/>
      <w:marRight w:val="0"/>
      <w:marTop w:val="0"/>
      <w:marBottom w:val="0"/>
      <w:divBdr>
        <w:top w:val="none" w:sz="0" w:space="0" w:color="auto"/>
        <w:left w:val="none" w:sz="0" w:space="0" w:color="auto"/>
        <w:bottom w:val="none" w:sz="0" w:space="0" w:color="auto"/>
        <w:right w:val="none" w:sz="0" w:space="0" w:color="auto"/>
      </w:divBdr>
    </w:div>
    <w:div w:id="1167985936">
      <w:bodyDiv w:val="1"/>
      <w:marLeft w:val="0"/>
      <w:marRight w:val="0"/>
      <w:marTop w:val="0"/>
      <w:marBottom w:val="0"/>
      <w:divBdr>
        <w:top w:val="none" w:sz="0" w:space="0" w:color="auto"/>
        <w:left w:val="none" w:sz="0" w:space="0" w:color="auto"/>
        <w:bottom w:val="none" w:sz="0" w:space="0" w:color="auto"/>
        <w:right w:val="none" w:sz="0" w:space="0" w:color="auto"/>
      </w:divBdr>
    </w:div>
    <w:div w:id="1168211554">
      <w:bodyDiv w:val="1"/>
      <w:marLeft w:val="0"/>
      <w:marRight w:val="0"/>
      <w:marTop w:val="0"/>
      <w:marBottom w:val="0"/>
      <w:divBdr>
        <w:top w:val="none" w:sz="0" w:space="0" w:color="auto"/>
        <w:left w:val="none" w:sz="0" w:space="0" w:color="auto"/>
        <w:bottom w:val="none" w:sz="0" w:space="0" w:color="auto"/>
        <w:right w:val="none" w:sz="0" w:space="0" w:color="auto"/>
      </w:divBdr>
    </w:div>
    <w:div w:id="1180045301">
      <w:bodyDiv w:val="1"/>
      <w:marLeft w:val="0"/>
      <w:marRight w:val="0"/>
      <w:marTop w:val="0"/>
      <w:marBottom w:val="0"/>
      <w:divBdr>
        <w:top w:val="none" w:sz="0" w:space="0" w:color="auto"/>
        <w:left w:val="none" w:sz="0" w:space="0" w:color="auto"/>
        <w:bottom w:val="none" w:sz="0" w:space="0" w:color="auto"/>
        <w:right w:val="none" w:sz="0" w:space="0" w:color="auto"/>
      </w:divBdr>
    </w:div>
    <w:div w:id="1214120614">
      <w:bodyDiv w:val="1"/>
      <w:marLeft w:val="0"/>
      <w:marRight w:val="0"/>
      <w:marTop w:val="0"/>
      <w:marBottom w:val="0"/>
      <w:divBdr>
        <w:top w:val="none" w:sz="0" w:space="0" w:color="auto"/>
        <w:left w:val="none" w:sz="0" w:space="0" w:color="auto"/>
        <w:bottom w:val="none" w:sz="0" w:space="0" w:color="auto"/>
        <w:right w:val="none" w:sz="0" w:space="0" w:color="auto"/>
      </w:divBdr>
    </w:div>
    <w:div w:id="1222444563">
      <w:bodyDiv w:val="1"/>
      <w:marLeft w:val="0"/>
      <w:marRight w:val="0"/>
      <w:marTop w:val="0"/>
      <w:marBottom w:val="0"/>
      <w:divBdr>
        <w:top w:val="none" w:sz="0" w:space="0" w:color="auto"/>
        <w:left w:val="none" w:sz="0" w:space="0" w:color="auto"/>
        <w:bottom w:val="none" w:sz="0" w:space="0" w:color="auto"/>
        <w:right w:val="none" w:sz="0" w:space="0" w:color="auto"/>
      </w:divBdr>
    </w:div>
    <w:div w:id="1233926757">
      <w:bodyDiv w:val="1"/>
      <w:marLeft w:val="0"/>
      <w:marRight w:val="0"/>
      <w:marTop w:val="0"/>
      <w:marBottom w:val="0"/>
      <w:divBdr>
        <w:top w:val="none" w:sz="0" w:space="0" w:color="auto"/>
        <w:left w:val="none" w:sz="0" w:space="0" w:color="auto"/>
        <w:bottom w:val="none" w:sz="0" w:space="0" w:color="auto"/>
        <w:right w:val="none" w:sz="0" w:space="0" w:color="auto"/>
      </w:divBdr>
    </w:div>
    <w:div w:id="1237400196">
      <w:bodyDiv w:val="1"/>
      <w:marLeft w:val="0"/>
      <w:marRight w:val="0"/>
      <w:marTop w:val="0"/>
      <w:marBottom w:val="0"/>
      <w:divBdr>
        <w:top w:val="none" w:sz="0" w:space="0" w:color="auto"/>
        <w:left w:val="none" w:sz="0" w:space="0" w:color="auto"/>
        <w:bottom w:val="none" w:sz="0" w:space="0" w:color="auto"/>
        <w:right w:val="none" w:sz="0" w:space="0" w:color="auto"/>
      </w:divBdr>
    </w:div>
    <w:div w:id="1248080825">
      <w:bodyDiv w:val="1"/>
      <w:marLeft w:val="0"/>
      <w:marRight w:val="0"/>
      <w:marTop w:val="0"/>
      <w:marBottom w:val="0"/>
      <w:divBdr>
        <w:top w:val="none" w:sz="0" w:space="0" w:color="auto"/>
        <w:left w:val="none" w:sz="0" w:space="0" w:color="auto"/>
        <w:bottom w:val="none" w:sz="0" w:space="0" w:color="auto"/>
        <w:right w:val="none" w:sz="0" w:space="0" w:color="auto"/>
      </w:divBdr>
    </w:div>
    <w:div w:id="1272591196">
      <w:bodyDiv w:val="1"/>
      <w:marLeft w:val="0"/>
      <w:marRight w:val="0"/>
      <w:marTop w:val="0"/>
      <w:marBottom w:val="0"/>
      <w:divBdr>
        <w:top w:val="none" w:sz="0" w:space="0" w:color="auto"/>
        <w:left w:val="none" w:sz="0" w:space="0" w:color="auto"/>
        <w:bottom w:val="none" w:sz="0" w:space="0" w:color="auto"/>
        <w:right w:val="none" w:sz="0" w:space="0" w:color="auto"/>
      </w:divBdr>
    </w:div>
    <w:div w:id="1277835699">
      <w:bodyDiv w:val="1"/>
      <w:marLeft w:val="0"/>
      <w:marRight w:val="0"/>
      <w:marTop w:val="0"/>
      <w:marBottom w:val="0"/>
      <w:divBdr>
        <w:top w:val="none" w:sz="0" w:space="0" w:color="auto"/>
        <w:left w:val="none" w:sz="0" w:space="0" w:color="auto"/>
        <w:bottom w:val="none" w:sz="0" w:space="0" w:color="auto"/>
        <w:right w:val="none" w:sz="0" w:space="0" w:color="auto"/>
      </w:divBdr>
    </w:div>
    <w:div w:id="1283803758">
      <w:bodyDiv w:val="1"/>
      <w:marLeft w:val="0"/>
      <w:marRight w:val="0"/>
      <w:marTop w:val="0"/>
      <w:marBottom w:val="0"/>
      <w:divBdr>
        <w:top w:val="none" w:sz="0" w:space="0" w:color="auto"/>
        <w:left w:val="none" w:sz="0" w:space="0" w:color="auto"/>
        <w:bottom w:val="none" w:sz="0" w:space="0" w:color="auto"/>
        <w:right w:val="none" w:sz="0" w:space="0" w:color="auto"/>
      </w:divBdr>
    </w:div>
    <w:div w:id="1289891435">
      <w:bodyDiv w:val="1"/>
      <w:marLeft w:val="0"/>
      <w:marRight w:val="0"/>
      <w:marTop w:val="0"/>
      <w:marBottom w:val="0"/>
      <w:divBdr>
        <w:top w:val="none" w:sz="0" w:space="0" w:color="auto"/>
        <w:left w:val="none" w:sz="0" w:space="0" w:color="auto"/>
        <w:bottom w:val="none" w:sz="0" w:space="0" w:color="auto"/>
        <w:right w:val="none" w:sz="0" w:space="0" w:color="auto"/>
      </w:divBdr>
    </w:div>
    <w:div w:id="1294561989">
      <w:bodyDiv w:val="1"/>
      <w:marLeft w:val="0"/>
      <w:marRight w:val="0"/>
      <w:marTop w:val="0"/>
      <w:marBottom w:val="0"/>
      <w:divBdr>
        <w:top w:val="none" w:sz="0" w:space="0" w:color="auto"/>
        <w:left w:val="none" w:sz="0" w:space="0" w:color="auto"/>
        <w:bottom w:val="none" w:sz="0" w:space="0" w:color="auto"/>
        <w:right w:val="none" w:sz="0" w:space="0" w:color="auto"/>
      </w:divBdr>
    </w:div>
    <w:div w:id="1295940836">
      <w:bodyDiv w:val="1"/>
      <w:marLeft w:val="0"/>
      <w:marRight w:val="0"/>
      <w:marTop w:val="0"/>
      <w:marBottom w:val="0"/>
      <w:divBdr>
        <w:top w:val="none" w:sz="0" w:space="0" w:color="auto"/>
        <w:left w:val="none" w:sz="0" w:space="0" w:color="auto"/>
        <w:bottom w:val="none" w:sz="0" w:space="0" w:color="auto"/>
        <w:right w:val="none" w:sz="0" w:space="0" w:color="auto"/>
      </w:divBdr>
    </w:div>
    <w:div w:id="1312295656">
      <w:bodyDiv w:val="1"/>
      <w:marLeft w:val="0"/>
      <w:marRight w:val="0"/>
      <w:marTop w:val="0"/>
      <w:marBottom w:val="0"/>
      <w:divBdr>
        <w:top w:val="none" w:sz="0" w:space="0" w:color="auto"/>
        <w:left w:val="none" w:sz="0" w:space="0" w:color="auto"/>
        <w:bottom w:val="none" w:sz="0" w:space="0" w:color="auto"/>
        <w:right w:val="none" w:sz="0" w:space="0" w:color="auto"/>
      </w:divBdr>
    </w:div>
    <w:div w:id="1313800462">
      <w:bodyDiv w:val="1"/>
      <w:marLeft w:val="0"/>
      <w:marRight w:val="0"/>
      <w:marTop w:val="0"/>
      <w:marBottom w:val="0"/>
      <w:divBdr>
        <w:top w:val="none" w:sz="0" w:space="0" w:color="auto"/>
        <w:left w:val="none" w:sz="0" w:space="0" w:color="auto"/>
        <w:bottom w:val="none" w:sz="0" w:space="0" w:color="auto"/>
        <w:right w:val="none" w:sz="0" w:space="0" w:color="auto"/>
      </w:divBdr>
    </w:div>
    <w:div w:id="1327788291">
      <w:bodyDiv w:val="1"/>
      <w:marLeft w:val="0"/>
      <w:marRight w:val="0"/>
      <w:marTop w:val="0"/>
      <w:marBottom w:val="0"/>
      <w:divBdr>
        <w:top w:val="none" w:sz="0" w:space="0" w:color="auto"/>
        <w:left w:val="none" w:sz="0" w:space="0" w:color="auto"/>
        <w:bottom w:val="none" w:sz="0" w:space="0" w:color="auto"/>
        <w:right w:val="none" w:sz="0" w:space="0" w:color="auto"/>
      </w:divBdr>
    </w:div>
    <w:div w:id="1330057760">
      <w:bodyDiv w:val="1"/>
      <w:marLeft w:val="0"/>
      <w:marRight w:val="0"/>
      <w:marTop w:val="0"/>
      <w:marBottom w:val="0"/>
      <w:divBdr>
        <w:top w:val="none" w:sz="0" w:space="0" w:color="auto"/>
        <w:left w:val="none" w:sz="0" w:space="0" w:color="auto"/>
        <w:bottom w:val="none" w:sz="0" w:space="0" w:color="auto"/>
        <w:right w:val="none" w:sz="0" w:space="0" w:color="auto"/>
      </w:divBdr>
    </w:div>
    <w:div w:id="1338194370">
      <w:bodyDiv w:val="1"/>
      <w:marLeft w:val="0"/>
      <w:marRight w:val="0"/>
      <w:marTop w:val="0"/>
      <w:marBottom w:val="0"/>
      <w:divBdr>
        <w:top w:val="none" w:sz="0" w:space="0" w:color="auto"/>
        <w:left w:val="none" w:sz="0" w:space="0" w:color="auto"/>
        <w:bottom w:val="none" w:sz="0" w:space="0" w:color="auto"/>
        <w:right w:val="none" w:sz="0" w:space="0" w:color="auto"/>
      </w:divBdr>
    </w:div>
    <w:div w:id="1339309721">
      <w:bodyDiv w:val="1"/>
      <w:marLeft w:val="0"/>
      <w:marRight w:val="0"/>
      <w:marTop w:val="0"/>
      <w:marBottom w:val="0"/>
      <w:divBdr>
        <w:top w:val="none" w:sz="0" w:space="0" w:color="auto"/>
        <w:left w:val="none" w:sz="0" w:space="0" w:color="auto"/>
        <w:bottom w:val="none" w:sz="0" w:space="0" w:color="auto"/>
        <w:right w:val="none" w:sz="0" w:space="0" w:color="auto"/>
      </w:divBdr>
    </w:div>
    <w:div w:id="1343361575">
      <w:bodyDiv w:val="1"/>
      <w:marLeft w:val="0"/>
      <w:marRight w:val="0"/>
      <w:marTop w:val="0"/>
      <w:marBottom w:val="0"/>
      <w:divBdr>
        <w:top w:val="none" w:sz="0" w:space="0" w:color="auto"/>
        <w:left w:val="none" w:sz="0" w:space="0" w:color="auto"/>
        <w:bottom w:val="none" w:sz="0" w:space="0" w:color="auto"/>
        <w:right w:val="none" w:sz="0" w:space="0" w:color="auto"/>
      </w:divBdr>
    </w:div>
    <w:div w:id="1344674583">
      <w:bodyDiv w:val="1"/>
      <w:marLeft w:val="0"/>
      <w:marRight w:val="0"/>
      <w:marTop w:val="0"/>
      <w:marBottom w:val="0"/>
      <w:divBdr>
        <w:top w:val="none" w:sz="0" w:space="0" w:color="auto"/>
        <w:left w:val="none" w:sz="0" w:space="0" w:color="auto"/>
        <w:bottom w:val="none" w:sz="0" w:space="0" w:color="auto"/>
        <w:right w:val="none" w:sz="0" w:space="0" w:color="auto"/>
      </w:divBdr>
    </w:div>
    <w:div w:id="1382090518">
      <w:bodyDiv w:val="1"/>
      <w:marLeft w:val="0"/>
      <w:marRight w:val="0"/>
      <w:marTop w:val="0"/>
      <w:marBottom w:val="0"/>
      <w:divBdr>
        <w:top w:val="none" w:sz="0" w:space="0" w:color="auto"/>
        <w:left w:val="none" w:sz="0" w:space="0" w:color="auto"/>
        <w:bottom w:val="none" w:sz="0" w:space="0" w:color="auto"/>
        <w:right w:val="none" w:sz="0" w:space="0" w:color="auto"/>
      </w:divBdr>
    </w:div>
    <w:div w:id="1397124060">
      <w:bodyDiv w:val="1"/>
      <w:marLeft w:val="0"/>
      <w:marRight w:val="0"/>
      <w:marTop w:val="0"/>
      <w:marBottom w:val="0"/>
      <w:divBdr>
        <w:top w:val="none" w:sz="0" w:space="0" w:color="auto"/>
        <w:left w:val="none" w:sz="0" w:space="0" w:color="auto"/>
        <w:bottom w:val="none" w:sz="0" w:space="0" w:color="auto"/>
        <w:right w:val="none" w:sz="0" w:space="0" w:color="auto"/>
      </w:divBdr>
    </w:div>
    <w:div w:id="1407535413">
      <w:bodyDiv w:val="1"/>
      <w:marLeft w:val="0"/>
      <w:marRight w:val="0"/>
      <w:marTop w:val="0"/>
      <w:marBottom w:val="0"/>
      <w:divBdr>
        <w:top w:val="none" w:sz="0" w:space="0" w:color="auto"/>
        <w:left w:val="none" w:sz="0" w:space="0" w:color="auto"/>
        <w:bottom w:val="none" w:sz="0" w:space="0" w:color="auto"/>
        <w:right w:val="none" w:sz="0" w:space="0" w:color="auto"/>
      </w:divBdr>
    </w:div>
    <w:div w:id="1414011003">
      <w:bodyDiv w:val="1"/>
      <w:marLeft w:val="0"/>
      <w:marRight w:val="0"/>
      <w:marTop w:val="0"/>
      <w:marBottom w:val="0"/>
      <w:divBdr>
        <w:top w:val="none" w:sz="0" w:space="0" w:color="auto"/>
        <w:left w:val="none" w:sz="0" w:space="0" w:color="auto"/>
        <w:bottom w:val="none" w:sz="0" w:space="0" w:color="auto"/>
        <w:right w:val="none" w:sz="0" w:space="0" w:color="auto"/>
      </w:divBdr>
    </w:div>
    <w:div w:id="1417751784">
      <w:bodyDiv w:val="1"/>
      <w:marLeft w:val="0"/>
      <w:marRight w:val="0"/>
      <w:marTop w:val="0"/>
      <w:marBottom w:val="0"/>
      <w:divBdr>
        <w:top w:val="none" w:sz="0" w:space="0" w:color="auto"/>
        <w:left w:val="none" w:sz="0" w:space="0" w:color="auto"/>
        <w:bottom w:val="none" w:sz="0" w:space="0" w:color="auto"/>
        <w:right w:val="none" w:sz="0" w:space="0" w:color="auto"/>
      </w:divBdr>
    </w:div>
    <w:div w:id="1429233780">
      <w:bodyDiv w:val="1"/>
      <w:marLeft w:val="0"/>
      <w:marRight w:val="0"/>
      <w:marTop w:val="0"/>
      <w:marBottom w:val="0"/>
      <w:divBdr>
        <w:top w:val="none" w:sz="0" w:space="0" w:color="auto"/>
        <w:left w:val="none" w:sz="0" w:space="0" w:color="auto"/>
        <w:bottom w:val="none" w:sz="0" w:space="0" w:color="auto"/>
        <w:right w:val="none" w:sz="0" w:space="0" w:color="auto"/>
      </w:divBdr>
    </w:div>
    <w:div w:id="1447391041">
      <w:bodyDiv w:val="1"/>
      <w:marLeft w:val="0"/>
      <w:marRight w:val="0"/>
      <w:marTop w:val="0"/>
      <w:marBottom w:val="0"/>
      <w:divBdr>
        <w:top w:val="none" w:sz="0" w:space="0" w:color="auto"/>
        <w:left w:val="none" w:sz="0" w:space="0" w:color="auto"/>
        <w:bottom w:val="none" w:sz="0" w:space="0" w:color="auto"/>
        <w:right w:val="none" w:sz="0" w:space="0" w:color="auto"/>
      </w:divBdr>
    </w:div>
    <w:div w:id="1456873049">
      <w:bodyDiv w:val="1"/>
      <w:marLeft w:val="0"/>
      <w:marRight w:val="0"/>
      <w:marTop w:val="0"/>
      <w:marBottom w:val="0"/>
      <w:divBdr>
        <w:top w:val="none" w:sz="0" w:space="0" w:color="auto"/>
        <w:left w:val="none" w:sz="0" w:space="0" w:color="auto"/>
        <w:bottom w:val="none" w:sz="0" w:space="0" w:color="auto"/>
        <w:right w:val="none" w:sz="0" w:space="0" w:color="auto"/>
      </w:divBdr>
    </w:div>
    <w:div w:id="1459294761">
      <w:bodyDiv w:val="1"/>
      <w:marLeft w:val="0"/>
      <w:marRight w:val="0"/>
      <w:marTop w:val="0"/>
      <w:marBottom w:val="0"/>
      <w:divBdr>
        <w:top w:val="none" w:sz="0" w:space="0" w:color="auto"/>
        <w:left w:val="none" w:sz="0" w:space="0" w:color="auto"/>
        <w:bottom w:val="none" w:sz="0" w:space="0" w:color="auto"/>
        <w:right w:val="none" w:sz="0" w:space="0" w:color="auto"/>
      </w:divBdr>
    </w:div>
    <w:div w:id="1459371922">
      <w:bodyDiv w:val="1"/>
      <w:marLeft w:val="0"/>
      <w:marRight w:val="0"/>
      <w:marTop w:val="0"/>
      <w:marBottom w:val="0"/>
      <w:divBdr>
        <w:top w:val="none" w:sz="0" w:space="0" w:color="auto"/>
        <w:left w:val="none" w:sz="0" w:space="0" w:color="auto"/>
        <w:bottom w:val="none" w:sz="0" w:space="0" w:color="auto"/>
        <w:right w:val="none" w:sz="0" w:space="0" w:color="auto"/>
      </w:divBdr>
    </w:div>
    <w:div w:id="1464345460">
      <w:bodyDiv w:val="1"/>
      <w:marLeft w:val="0"/>
      <w:marRight w:val="0"/>
      <w:marTop w:val="0"/>
      <w:marBottom w:val="0"/>
      <w:divBdr>
        <w:top w:val="none" w:sz="0" w:space="0" w:color="auto"/>
        <w:left w:val="none" w:sz="0" w:space="0" w:color="auto"/>
        <w:bottom w:val="none" w:sz="0" w:space="0" w:color="auto"/>
        <w:right w:val="none" w:sz="0" w:space="0" w:color="auto"/>
      </w:divBdr>
    </w:div>
    <w:div w:id="1467968477">
      <w:bodyDiv w:val="1"/>
      <w:marLeft w:val="0"/>
      <w:marRight w:val="0"/>
      <w:marTop w:val="0"/>
      <w:marBottom w:val="0"/>
      <w:divBdr>
        <w:top w:val="none" w:sz="0" w:space="0" w:color="auto"/>
        <w:left w:val="none" w:sz="0" w:space="0" w:color="auto"/>
        <w:bottom w:val="none" w:sz="0" w:space="0" w:color="auto"/>
        <w:right w:val="none" w:sz="0" w:space="0" w:color="auto"/>
      </w:divBdr>
    </w:div>
    <w:div w:id="1474981140">
      <w:bodyDiv w:val="1"/>
      <w:marLeft w:val="0"/>
      <w:marRight w:val="0"/>
      <w:marTop w:val="0"/>
      <w:marBottom w:val="0"/>
      <w:divBdr>
        <w:top w:val="none" w:sz="0" w:space="0" w:color="auto"/>
        <w:left w:val="none" w:sz="0" w:space="0" w:color="auto"/>
        <w:bottom w:val="none" w:sz="0" w:space="0" w:color="auto"/>
        <w:right w:val="none" w:sz="0" w:space="0" w:color="auto"/>
      </w:divBdr>
    </w:div>
    <w:div w:id="1491367903">
      <w:bodyDiv w:val="1"/>
      <w:marLeft w:val="0"/>
      <w:marRight w:val="0"/>
      <w:marTop w:val="0"/>
      <w:marBottom w:val="0"/>
      <w:divBdr>
        <w:top w:val="none" w:sz="0" w:space="0" w:color="auto"/>
        <w:left w:val="none" w:sz="0" w:space="0" w:color="auto"/>
        <w:bottom w:val="none" w:sz="0" w:space="0" w:color="auto"/>
        <w:right w:val="none" w:sz="0" w:space="0" w:color="auto"/>
      </w:divBdr>
    </w:div>
    <w:div w:id="1495024980">
      <w:bodyDiv w:val="1"/>
      <w:marLeft w:val="0"/>
      <w:marRight w:val="0"/>
      <w:marTop w:val="0"/>
      <w:marBottom w:val="0"/>
      <w:divBdr>
        <w:top w:val="none" w:sz="0" w:space="0" w:color="auto"/>
        <w:left w:val="none" w:sz="0" w:space="0" w:color="auto"/>
        <w:bottom w:val="none" w:sz="0" w:space="0" w:color="auto"/>
        <w:right w:val="none" w:sz="0" w:space="0" w:color="auto"/>
      </w:divBdr>
    </w:div>
    <w:div w:id="1501501073">
      <w:bodyDiv w:val="1"/>
      <w:marLeft w:val="0"/>
      <w:marRight w:val="0"/>
      <w:marTop w:val="0"/>
      <w:marBottom w:val="0"/>
      <w:divBdr>
        <w:top w:val="none" w:sz="0" w:space="0" w:color="auto"/>
        <w:left w:val="none" w:sz="0" w:space="0" w:color="auto"/>
        <w:bottom w:val="none" w:sz="0" w:space="0" w:color="auto"/>
        <w:right w:val="none" w:sz="0" w:space="0" w:color="auto"/>
      </w:divBdr>
    </w:div>
    <w:div w:id="1540431188">
      <w:bodyDiv w:val="1"/>
      <w:marLeft w:val="0"/>
      <w:marRight w:val="0"/>
      <w:marTop w:val="0"/>
      <w:marBottom w:val="0"/>
      <w:divBdr>
        <w:top w:val="none" w:sz="0" w:space="0" w:color="auto"/>
        <w:left w:val="none" w:sz="0" w:space="0" w:color="auto"/>
        <w:bottom w:val="none" w:sz="0" w:space="0" w:color="auto"/>
        <w:right w:val="none" w:sz="0" w:space="0" w:color="auto"/>
      </w:divBdr>
    </w:div>
    <w:div w:id="1546673087">
      <w:bodyDiv w:val="1"/>
      <w:marLeft w:val="0"/>
      <w:marRight w:val="0"/>
      <w:marTop w:val="0"/>
      <w:marBottom w:val="0"/>
      <w:divBdr>
        <w:top w:val="none" w:sz="0" w:space="0" w:color="auto"/>
        <w:left w:val="none" w:sz="0" w:space="0" w:color="auto"/>
        <w:bottom w:val="none" w:sz="0" w:space="0" w:color="auto"/>
        <w:right w:val="none" w:sz="0" w:space="0" w:color="auto"/>
      </w:divBdr>
    </w:div>
    <w:div w:id="1549106440">
      <w:bodyDiv w:val="1"/>
      <w:marLeft w:val="0"/>
      <w:marRight w:val="0"/>
      <w:marTop w:val="0"/>
      <w:marBottom w:val="0"/>
      <w:divBdr>
        <w:top w:val="none" w:sz="0" w:space="0" w:color="auto"/>
        <w:left w:val="none" w:sz="0" w:space="0" w:color="auto"/>
        <w:bottom w:val="none" w:sz="0" w:space="0" w:color="auto"/>
        <w:right w:val="none" w:sz="0" w:space="0" w:color="auto"/>
      </w:divBdr>
    </w:div>
    <w:div w:id="1549488243">
      <w:bodyDiv w:val="1"/>
      <w:marLeft w:val="0"/>
      <w:marRight w:val="0"/>
      <w:marTop w:val="0"/>
      <w:marBottom w:val="0"/>
      <w:divBdr>
        <w:top w:val="none" w:sz="0" w:space="0" w:color="auto"/>
        <w:left w:val="none" w:sz="0" w:space="0" w:color="auto"/>
        <w:bottom w:val="none" w:sz="0" w:space="0" w:color="auto"/>
        <w:right w:val="none" w:sz="0" w:space="0" w:color="auto"/>
      </w:divBdr>
    </w:div>
    <w:div w:id="1551917019">
      <w:bodyDiv w:val="1"/>
      <w:marLeft w:val="0"/>
      <w:marRight w:val="0"/>
      <w:marTop w:val="0"/>
      <w:marBottom w:val="0"/>
      <w:divBdr>
        <w:top w:val="none" w:sz="0" w:space="0" w:color="auto"/>
        <w:left w:val="none" w:sz="0" w:space="0" w:color="auto"/>
        <w:bottom w:val="none" w:sz="0" w:space="0" w:color="auto"/>
        <w:right w:val="none" w:sz="0" w:space="0" w:color="auto"/>
      </w:divBdr>
    </w:div>
    <w:div w:id="1559394238">
      <w:bodyDiv w:val="1"/>
      <w:marLeft w:val="0"/>
      <w:marRight w:val="0"/>
      <w:marTop w:val="0"/>
      <w:marBottom w:val="0"/>
      <w:divBdr>
        <w:top w:val="none" w:sz="0" w:space="0" w:color="auto"/>
        <w:left w:val="none" w:sz="0" w:space="0" w:color="auto"/>
        <w:bottom w:val="none" w:sz="0" w:space="0" w:color="auto"/>
        <w:right w:val="none" w:sz="0" w:space="0" w:color="auto"/>
      </w:divBdr>
    </w:div>
    <w:div w:id="1561284475">
      <w:bodyDiv w:val="1"/>
      <w:marLeft w:val="0"/>
      <w:marRight w:val="0"/>
      <w:marTop w:val="0"/>
      <w:marBottom w:val="0"/>
      <w:divBdr>
        <w:top w:val="none" w:sz="0" w:space="0" w:color="auto"/>
        <w:left w:val="none" w:sz="0" w:space="0" w:color="auto"/>
        <w:bottom w:val="none" w:sz="0" w:space="0" w:color="auto"/>
        <w:right w:val="none" w:sz="0" w:space="0" w:color="auto"/>
      </w:divBdr>
    </w:div>
    <w:div w:id="1579366000">
      <w:bodyDiv w:val="1"/>
      <w:marLeft w:val="0"/>
      <w:marRight w:val="0"/>
      <w:marTop w:val="0"/>
      <w:marBottom w:val="0"/>
      <w:divBdr>
        <w:top w:val="none" w:sz="0" w:space="0" w:color="auto"/>
        <w:left w:val="none" w:sz="0" w:space="0" w:color="auto"/>
        <w:bottom w:val="none" w:sz="0" w:space="0" w:color="auto"/>
        <w:right w:val="none" w:sz="0" w:space="0" w:color="auto"/>
      </w:divBdr>
    </w:div>
    <w:div w:id="1595285971">
      <w:bodyDiv w:val="1"/>
      <w:marLeft w:val="0"/>
      <w:marRight w:val="0"/>
      <w:marTop w:val="0"/>
      <w:marBottom w:val="0"/>
      <w:divBdr>
        <w:top w:val="none" w:sz="0" w:space="0" w:color="auto"/>
        <w:left w:val="none" w:sz="0" w:space="0" w:color="auto"/>
        <w:bottom w:val="none" w:sz="0" w:space="0" w:color="auto"/>
        <w:right w:val="none" w:sz="0" w:space="0" w:color="auto"/>
      </w:divBdr>
    </w:div>
    <w:div w:id="1596789114">
      <w:bodyDiv w:val="1"/>
      <w:marLeft w:val="0"/>
      <w:marRight w:val="0"/>
      <w:marTop w:val="0"/>
      <w:marBottom w:val="0"/>
      <w:divBdr>
        <w:top w:val="none" w:sz="0" w:space="0" w:color="auto"/>
        <w:left w:val="none" w:sz="0" w:space="0" w:color="auto"/>
        <w:bottom w:val="none" w:sz="0" w:space="0" w:color="auto"/>
        <w:right w:val="none" w:sz="0" w:space="0" w:color="auto"/>
      </w:divBdr>
    </w:div>
    <w:div w:id="1597133637">
      <w:bodyDiv w:val="1"/>
      <w:marLeft w:val="0"/>
      <w:marRight w:val="0"/>
      <w:marTop w:val="0"/>
      <w:marBottom w:val="0"/>
      <w:divBdr>
        <w:top w:val="none" w:sz="0" w:space="0" w:color="auto"/>
        <w:left w:val="none" w:sz="0" w:space="0" w:color="auto"/>
        <w:bottom w:val="none" w:sz="0" w:space="0" w:color="auto"/>
        <w:right w:val="none" w:sz="0" w:space="0" w:color="auto"/>
      </w:divBdr>
    </w:div>
    <w:div w:id="1619409055">
      <w:bodyDiv w:val="1"/>
      <w:marLeft w:val="0"/>
      <w:marRight w:val="0"/>
      <w:marTop w:val="0"/>
      <w:marBottom w:val="0"/>
      <w:divBdr>
        <w:top w:val="none" w:sz="0" w:space="0" w:color="auto"/>
        <w:left w:val="none" w:sz="0" w:space="0" w:color="auto"/>
        <w:bottom w:val="none" w:sz="0" w:space="0" w:color="auto"/>
        <w:right w:val="none" w:sz="0" w:space="0" w:color="auto"/>
      </w:divBdr>
    </w:div>
    <w:div w:id="1620188475">
      <w:bodyDiv w:val="1"/>
      <w:marLeft w:val="0"/>
      <w:marRight w:val="0"/>
      <w:marTop w:val="0"/>
      <w:marBottom w:val="0"/>
      <w:divBdr>
        <w:top w:val="none" w:sz="0" w:space="0" w:color="auto"/>
        <w:left w:val="none" w:sz="0" w:space="0" w:color="auto"/>
        <w:bottom w:val="none" w:sz="0" w:space="0" w:color="auto"/>
        <w:right w:val="none" w:sz="0" w:space="0" w:color="auto"/>
      </w:divBdr>
    </w:div>
    <w:div w:id="1628075940">
      <w:bodyDiv w:val="1"/>
      <w:marLeft w:val="0"/>
      <w:marRight w:val="0"/>
      <w:marTop w:val="0"/>
      <w:marBottom w:val="0"/>
      <w:divBdr>
        <w:top w:val="none" w:sz="0" w:space="0" w:color="auto"/>
        <w:left w:val="none" w:sz="0" w:space="0" w:color="auto"/>
        <w:bottom w:val="none" w:sz="0" w:space="0" w:color="auto"/>
        <w:right w:val="none" w:sz="0" w:space="0" w:color="auto"/>
      </w:divBdr>
    </w:div>
    <w:div w:id="1642541200">
      <w:bodyDiv w:val="1"/>
      <w:marLeft w:val="0"/>
      <w:marRight w:val="0"/>
      <w:marTop w:val="0"/>
      <w:marBottom w:val="0"/>
      <w:divBdr>
        <w:top w:val="none" w:sz="0" w:space="0" w:color="auto"/>
        <w:left w:val="none" w:sz="0" w:space="0" w:color="auto"/>
        <w:bottom w:val="none" w:sz="0" w:space="0" w:color="auto"/>
        <w:right w:val="none" w:sz="0" w:space="0" w:color="auto"/>
      </w:divBdr>
    </w:div>
    <w:div w:id="1656060983">
      <w:bodyDiv w:val="1"/>
      <w:marLeft w:val="0"/>
      <w:marRight w:val="0"/>
      <w:marTop w:val="0"/>
      <w:marBottom w:val="0"/>
      <w:divBdr>
        <w:top w:val="none" w:sz="0" w:space="0" w:color="auto"/>
        <w:left w:val="none" w:sz="0" w:space="0" w:color="auto"/>
        <w:bottom w:val="none" w:sz="0" w:space="0" w:color="auto"/>
        <w:right w:val="none" w:sz="0" w:space="0" w:color="auto"/>
      </w:divBdr>
    </w:div>
    <w:div w:id="1663462918">
      <w:bodyDiv w:val="1"/>
      <w:marLeft w:val="0"/>
      <w:marRight w:val="0"/>
      <w:marTop w:val="0"/>
      <w:marBottom w:val="0"/>
      <w:divBdr>
        <w:top w:val="none" w:sz="0" w:space="0" w:color="auto"/>
        <w:left w:val="none" w:sz="0" w:space="0" w:color="auto"/>
        <w:bottom w:val="none" w:sz="0" w:space="0" w:color="auto"/>
        <w:right w:val="none" w:sz="0" w:space="0" w:color="auto"/>
      </w:divBdr>
    </w:div>
    <w:div w:id="1681278250">
      <w:bodyDiv w:val="1"/>
      <w:marLeft w:val="0"/>
      <w:marRight w:val="0"/>
      <w:marTop w:val="0"/>
      <w:marBottom w:val="0"/>
      <w:divBdr>
        <w:top w:val="none" w:sz="0" w:space="0" w:color="auto"/>
        <w:left w:val="none" w:sz="0" w:space="0" w:color="auto"/>
        <w:bottom w:val="none" w:sz="0" w:space="0" w:color="auto"/>
        <w:right w:val="none" w:sz="0" w:space="0" w:color="auto"/>
      </w:divBdr>
    </w:div>
    <w:div w:id="1689981790">
      <w:bodyDiv w:val="1"/>
      <w:marLeft w:val="0"/>
      <w:marRight w:val="0"/>
      <w:marTop w:val="0"/>
      <w:marBottom w:val="0"/>
      <w:divBdr>
        <w:top w:val="none" w:sz="0" w:space="0" w:color="auto"/>
        <w:left w:val="none" w:sz="0" w:space="0" w:color="auto"/>
        <w:bottom w:val="none" w:sz="0" w:space="0" w:color="auto"/>
        <w:right w:val="none" w:sz="0" w:space="0" w:color="auto"/>
      </w:divBdr>
    </w:div>
    <w:div w:id="1690447516">
      <w:bodyDiv w:val="1"/>
      <w:marLeft w:val="0"/>
      <w:marRight w:val="0"/>
      <w:marTop w:val="0"/>
      <w:marBottom w:val="0"/>
      <w:divBdr>
        <w:top w:val="none" w:sz="0" w:space="0" w:color="auto"/>
        <w:left w:val="none" w:sz="0" w:space="0" w:color="auto"/>
        <w:bottom w:val="none" w:sz="0" w:space="0" w:color="auto"/>
        <w:right w:val="none" w:sz="0" w:space="0" w:color="auto"/>
      </w:divBdr>
    </w:div>
    <w:div w:id="1692029018">
      <w:bodyDiv w:val="1"/>
      <w:marLeft w:val="0"/>
      <w:marRight w:val="0"/>
      <w:marTop w:val="0"/>
      <w:marBottom w:val="0"/>
      <w:divBdr>
        <w:top w:val="none" w:sz="0" w:space="0" w:color="auto"/>
        <w:left w:val="none" w:sz="0" w:space="0" w:color="auto"/>
        <w:bottom w:val="none" w:sz="0" w:space="0" w:color="auto"/>
        <w:right w:val="none" w:sz="0" w:space="0" w:color="auto"/>
      </w:divBdr>
    </w:div>
    <w:div w:id="1695034300">
      <w:bodyDiv w:val="1"/>
      <w:marLeft w:val="0"/>
      <w:marRight w:val="0"/>
      <w:marTop w:val="0"/>
      <w:marBottom w:val="0"/>
      <w:divBdr>
        <w:top w:val="none" w:sz="0" w:space="0" w:color="auto"/>
        <w:left w:val="none" w:sz="0" w:space="0" w:color="auto"/>
        <w:bottom w:val="none" w:sz="0" w:space="0" w:color="auto"/>
        <w:right w:val="none" w:sz="0" w:space="0" w:color="auto"/>
      </w:divBdr>
    </w:div>
    <w:div w:id="1712463846">
      <w:bodyDiv w:val="1"/>
      <w:marLeft w:val="0"/>
      <w:marRight w:val="0"/>
      <w:marTop w:val="0"/>
      <w:marBottom w:val="0"/>
      <w:divBdr>
        <w:top w:val="none" w:sz="0" w:space="0" w:color="auto"/>
        <w:left w:val="none" w:sz="0" w:space="0" w:color="auto"/>
        <w:bottom w:val="none" w:sz="0" w:space="0" w:color="auto"/>
        <w:right w:val="none" w:sz="0" w:space="0" w:color="auto"/>
      </w:divBdr>
    </w:div>
    <w:div w:id="1716158220">
      <w:bodyDiv w:val="1"/>
      <w:marLeft w:val="0"/>
      <w:marRight w:val="0"/>
      <w:marTop w:val="0"/>
      <w:marBottom w:val="0"/>
      <w:divBdr>
        <w:top w:val="none" w:sz="0" w:space="0" w:color="auto"/>
        <w:left w:val="none" w:sz="0" w:space="0" w:color="auto"/>
        <w:bottom w:val="none" w:sz="0" w:space="0" w:color="auto"/>
        <w:right w:val="none" w:sz="0" w:space="0" w:color="auto"/>
      </w:divBdr>
    </w:div>
    <w:div w:id="1726566771">
      <w:bodyDiv w:val="1"/>
      <w:marLeft w:val="0"/>
      <w:marRight w:val="0"/>
      <w:marTop w:val="0"/>
      <w:marBottom w:val="0"/>
      <w:divBdr>
        <w:top w:val="none" w:sz="0" w:space="0" w:color="auto"/>
        <w:left w:val="none" w:sz="0" w:space="0" w:color="auto"/>
        <w:bottom w:val="none" w:sz="0" w:space="0" w:color="auto"/>
        <w:right w:val="none" w:sz="0" w:space="0" w:color="auto"/>
      </w:divBdr>
    </w:div>
    <w:div w:id="1730113025">
      <w:bodyDiv w:val="1"/>
      <w:marLeft w:val="0"/>
      <w:marRight w:val="0"/>
      <w:marTop w:val="0"/>
      <w:marBottom w:val="0"/>
      <w:divBdr>
        <w:top w:val="none" w:sz="0" w:space="0" w:color="auto"/>
        <w:left w:val="none" w:sz="0" w:space="0" w:color="auto"/>
        <w:bottom w:val="none" w:sz="0" w:space="0" w:color="auto"/>
        <w:right w:val="none" w:sz="0" w:space="0" w:color="auto"/>
      </w:divBdr>
    </w:div>
    <w:div w:id="1745955805">
      <w:bodyDiv w:val="1"/>
      <w:marLeft w:val="0"/>
      <w:marRight w:val="0"/>
      <w:marTop w:val="0"/>
      <w:marBottom w:val="0"/>
      <w:divBdr>
        <w:top w:val="none" w:sz="0" w:space="0" w:color="auto"/>
        <w:left w:val="none" w:sz="0" w:space="0" w:color="auto"/>
        <w:bottom w:val="none" w:sz="0" w:space="0" w:color="auto"/>
        <w:right w:val="none" w:sz="0" w:space="0" w:color="auto"/>
      </w:divBdr>
    </w:div>
    <w:div w:id="1751199654">
      <w:bodyDiv w:val="1"/>
      <w:marLeft w:val="0"/>
      <w:marRight w:val="0"/>
      <w:marTop w:val="0"/>
      <w:marBottom w:val="0"/>
      <w:divBdr>
        <w:top w:val="none" w:sz="0" w:space="0" w:color="auto"/>
        <w:left w:val="none" w:sz="0" w:space="0" w:color="auto"/>
        <w:bottom w:val="none" w:sz="0" w:space="0" w:color="auto"/>
        <w:right w:val="none" w:sz="0" w:space="0" w:color="auto"/>
      </w:divBdr>
    </w:div>
    <w:div w:id="1771201511">
      <w:bodyDiv w:val="1"/>
      <w:marLeft w:val="0"/>
      <w:marRight w:val="0"/>
      <w:marTop w:val="0"/>
      <w:marBottom w:val="0"/>
      <w:divBdr>
        <w:top w:val="none" w:sz="0" w:space="0" w:color="auto"/>
        <w:left w:val="none" w:sz="0" w:space="0" w:color="auto"/>
        <w:bottom w:val="none" w:sz="0" w:space="0" w:color="auto"/>
        <w:right w:val="none" w:sz="0" w:space="0" w:color="auto"/>
      </w:divBdr>
    </w:div>
    <w:div w:id="1818456655">
      <w:bodyDiv w:val="1"/>
      <w:marLeft w:val="0"/>
      <w:marRight w:val="0"/>
      <w:marTop w:val="0"/>
      <w:marBottom w:val="0"/>
      <w:divBdr>
        <w:top w:val="none" w:sz="0" w:space="0" w:color="auto"/>
        <w:left w:val="none" w:sz="0" w:space="0" w:color="auto"/>
        <w:bottom w:val="none" w:sz="0" w:space="0" w:color="auto"/>
        <w:right w:val="none" w:sz="0" w:space="0" w:color="auto"/>
      </w:divBdr>
    </w:div>
    <w:div w:id="1871871229">
      <w:bodyDiv w:val="1"/>
      <w:marLeft w:val="0"/>
      <w:marRight w:val="0"/>
      <w:marTop w:val="0"/>
      <w:marBottom w:val="0"/>
      <w:divBdr>
        <w:top w:val="none" w:sz="0" w:space="0" w:color="auto"/>
        <w:left w:val="none" w:sz="0" w:space="0" w:color="auto"/>
        <w:bottom w:val="none" w:sz="0" w:space="0" w:color="auto"/>
        <w:right w:val="none" w:sz="0" w:space="0" w:color="auto"/>
      </w:divBdr>
    </w:div>
    <w:div w:id="1871992736">
      <w:bodyDiv w:val="1"/>
      <w:marLeft w:val="0"/>
      <w:marRight w:val="0"/>
      <w:marTop w:val="0"/>
      <w:marBottom w:val="0"/>
      <w:divBdr>
        <w:top w:val="none" w:sz="0" w:space="0" w:color="auto"/>
        <w:left w:val="none" w:sz="0" w:space="0" w:color="auto"/>
        <w:bottom w:val="none" w:sz="0" w:space="0" w:color="auto"/>
        <w:right w:val="none" w:sz="0" w:space="0" w:color="auto"/>
      </w:divBdr>
    </w:div>
    <w:div w:id="1875271864">
      <w:bodyDiv w:val="1"/>
      <w:marLeft w:val="0"/>
      <w:marRight w:val="0"/>
      <w:marTop w:val="0"/>
      <w:marBottom w:val="0"/>
      <w:divBdr>
        <w:top w:val="none" w:sz="0" w:space="0" w:color="auto"/>
        <w:left w:val="none" w:sz="0" w:space="0" w:color="auto"/>
        <w:bottom w:val="none" w:sz="0" w:space="0" w:color="auto"/>
        <w:right w:val="none" w:sz="0" w:space="0" w:color="auto"/>
      </w:divBdr>
    </w:div>
    <w:div w:id="1910309742">
      <w:bodyDiv w:val="1"/>
      <w:marLeft w:val="0"/>
      <w:marRight w:val="0"/>
      <w:marTop w:val="0"/>
      <w:marBottom w:val="0"/>
      <w:divBdr>
        <w:top w:val="none" w:sz="0" w:space="0" w:color="auto"/>
        <w:left w:val="none" w:sz="0" w:space="0" w:color="auto"/>
        <w:bottom w:val="none" w:sz="0" w:space="0" w:color="auto"/>
        <w:right w:val="none" w:sz="0" w:space="0" w:color="auto"/>
      </w:divBdr>
    </w:div>
    <w:div w:id="1918706811">
      <w:bodyDiv w:val="1"/>
      <w:marLeft w:val="0"/>
      <w:marRight w:val="0"/>
      <w:marTop w:val="0"/>
      <w:marBottom w:val="0"/>
      <w:divBdr>
        <w:top w:val="none" w:sz="0" w:space="0" w:color="auto"/>
        <w:left w:val="none" w:sz="0" w:space="0" w:color="auto"/>
        <w:bottom w:val="none" w:sz="0" w:space="0" w:color="auto"/>
        <w:right w:val="none" w:sz="0" w:space="0" w:color="auto"/>
      </w:divBdr>
    </w:div>
    <w:div w:id="1931154530">
      <w:bodyDiv w:val="1"/>
      <w:marLeft w:val="0"/>
      <w:marRight w:val="0"/>
      <w:marTop w:val="0"/>
      <w:marBottom w:val="0"/>
      <w:divBdr>
        <w:top w:val="none" w:sz="0" w:space="0" w:color="auto"/>
        <w:left w:val="none" w:sz="0" w:space="0" w:color="auto"/>
        <w:bottom w:val="none" w:sz="0" w:space="0" w:color="auto"/>
        <w:right w:val="none" w:sz="0" w:space="0" w:color="auto"/>
      </w:divBdr>
    </w:div>
    <w:div w:id="1933925545">
      <w:bodyDiv w:val="1"/>
      <w:marLeft w:val="0"/>
      <w:marRight w:val="0"/>
      <w:marTop w:val="0"/>
      <w:marBottom w:val="0"/>
      <w:divBdr>
        <w:top w:val="none" w:sz="0" w:space="0" w:color="auto"/>
        <w:left w:val="none" w:sz="0" w:space="0" w:color="auto"/>
        <w:bottom w:val="none" w:sz="0" w:space="0" w:color="auto"/>
        <w:right w:val="none" w:sz="0" w:space="0" w:color="auto"/>
      </w:divBdr>
    </w:div>
    <w:div w:id="1934243912">
      <w:bodyDiv w:val="1"/>
      <w:marLeft w:val="0"/>
      <w:marRight w:val="0"/>
      <w:marTop w:val="0"/>
      <w:marBottom w:val="0"/>
      <w:divBdr>
        <w:top w:val="none" w:sz="0" w:space="0" w:color="auto"/>
        <w:left w:val="none" w:sz="0" w:space="0" w:color="auto"/>
        <w:bottom w:val="none" w:sz="0" w:space="0" w:color="auto"/>
        <w:right w:val="none" w:sz="0" w:space="0" w:color="auto"/>
      </w:divBdr>
    </w:div>
    <w:div w:id="1940411908">
      <w:bodyDiv w:val="1"/>
      <w:marLeft w:val="0"/>
      <w:marRight w:val="0"/>
      <w:marTop w:val="0"/>
      <w:marBottom w:val="0"/>
      <w:divBdr>
        <w:top w:val="none" w:sz="0" w:space="0" w:color="auto"/>
        <w:left w:val="none" w:sz="0" w:space="0" w:color="auto"/>
        <w:bottom w:val="none" w:sz="0" w:space="0" w:color="auto"/>
        <w:right w:val="none" w:sz="0" w:space="0" w:color="auto"/>
      </w:divBdr>
    </w:div>
    <w:div w:id="1959018895">
      <w:bodyDiv w:val="1"/>
      <w:marLeft w:val="0"/>
      <w:marRight w:val="0"/>
      <w:marTop w:val="0"/>
      <w:marBottom w:val="0"/>
      <w:divBdr>
        <w:top w:val="none" w:sz="0" w:space="0" w:color="auto"/>
        <w:left w:val="none" w:sz="0" w:space="0" w:color="auto"/>
        <w:bottom w:val="none" w:sz="0" w:space="0" w:color="auto"/>
        <w:right w:val="none" w:sz="0" w:space="0" w:color="auto"/>
      </w:divBdr>
    </w:div>
    <w:div w:id="1969889931">
      <w:bodyDiv w:val="1"/>
      <w:marLeft w:val="0"/>
      <w:marRight w:val="0"/>
      <w:marTop w:val="0"/>
      <w:marBottom w:val="0"/>
      <w:divBdr>
        <w:top w:val="none" w:sz="0" w:space="0" w:color="auto"/>
        <w:left w:val="none" w:sz="0" w:space="0" w:color="auto"/>
        <w:bottom w:val="none" w:sz="0" w:space="0" w:color="auto"/>
        <w:right w:val="none" w:sz="0" w:space="0" w:color="auto"/>
      </w:divBdr>
    </w:div>
    <w:div w:id="1977101602">
      <w:bodyDiv w:val="1"/>
      <w:marLeft w:val="0"/>
      <w:marRight w:val="0"/>
      <w:marTop w:val="0"/>
      <w:marBottom w:val="0"/>
      <w:divBdr>
        <w:top w:val="none" w:sz="0" w:space="0" w:color="auto"/>
        <w:left w:val="none" w:sz="0" w:space="0" w:color="auto"/>
        <w:bottom w:val="none" w:sz="0" w:space="0" w:color="auto"/>
        <w:right w:val="none" w:sz="0" w:space="0" w:color="auto"/>
      </w:divBdr>
    </w:div>
    <w:div w:id="1983733678">
      <w:bodyDiv w:val="1"/>
      <w:marLeft w:val="0"/>
      <w:marRight w:val="0"/>
      <w:marTop w:val="0"/>
      <w:marBottom w:val="0"/>
      <w:divBdr>
        <w:top w:val="none" w:sz="0" w:space="0" w:color="auto"/>
        <w:left w:val="none" w:sz="0" w:space="0" w:color="auto"/>
        <w:bottom w:val="none" w:sz="0" w:space="0" w:color="auto"/>
        <w:right w:val="none" w:sz="0" w:space="0" w:color="auto"/>
      </w:divBdr>
    </w:div>
    <w:div w:id="1986201248">
      <w:bodyDiv w:val="1"/>
      <w:marLeft w:val="0"/>
      <w:marRight w:val="0"/>
      <w:marTop w:val="0"/>
      <w:marBottom w:val="0"/>
      <w:divBdr>
        <w:top w:val="none" w:sz="0" w:space="0" w:color="auto"/>
        <w:left w:val="none" w:sz="0" w:space="0" w:color="auto"/>
        <w:bottom w:val="none" w:sz="0" w:space="0" w:color="auto"/>
        <w:right w:val="none" w:sz="0" w:space="0" w:color="auto"/>
      </w:divBdr>
    </w:div>
    <w:div w:id="1993480818">
      <w:bodyDiv w:val="1"/>
      <w:marLeft w:val="0"/>
      <w:marRight w:val="0"/>
      <w:marTop w:val="0"/>
      <w:marBottom w:val="0"/>
      <w:divBdr>
        <w:top w:val="none" w:sz="0" w:space="0" w:color="auto"/>
        <w:left w:val="none" w:sz="0" w:space="0" w:color="auto"/>
        <w:bottom w:val="none" w:sz="0" w:space="0" w:color="auto"/>
        <w:right w:val="none" w:sz="0" w:space="0" w:color="auto"/>
      </w:divBdr>
    </w:div>
    <w:div w:id="1993482174">
      <w:bodyDiv w:val="1"/>
      <w:marLeft w:val="0"/>
      <w:marRight w:val="0"/>
      <w:marTop w:val="0"/>
      <w:marBottom w:val="0"/>
      <w:divBdr>
        <w:top w:val="none" w:sz="0" w:space="0" w:color="auto"/>
        <w:left w:val="none" w:sz="0" w:space="0" w:color="auto"/>
        <w:bottom w:val="none" w:sz="0" w:space="0" w:color="auto"/>
        <w:right w:val="none" w:sz="0" w:space="0" w:color="auto"/>
      </w:divBdr>
    </w:div>
    <w:div w:id="1995067049">
      <w:bodyDiv w:val="1"/>
      <w:marLeft w:val="0"/>
      <w:marRight w:val="0"/>
      <w:marTop w:val="0"/>
      <w:marBottom w:val="0"/>
      <w:divBdr>
        <w:top w:val="none" w:sz="0" w:space="0" w:color="auto"/>
        <w:left w:val="none" w:sz="0" w:space="0" w:color="auto"/>
        <w:bottom w:val="none" w:sz="0" w:space="0" w:color="auto"/>
        <w:right w:val="none" w:sz="0" w:space="0" w:color="auto"/>
      </w:divBdr>
    </w:div>
    <w:div w:id="1999844947">
      <w:bodyDiv w:val="1"/>
      <w:marLeft w:val="0"/>
      <w:marRight w:val="0"/>
      <w:marTop w:val="0"/>
      <w:marBottom w:val="0"/>
      <w:divBdr>
        <w:top w:val="none" w:sz="0" w:space="0" w:color="auto"/>
        <w:left w:val="none" w:sz="0" w:space="0" w:color="auto"/>
        <w:bottom w:val="none" w:sz="0" w:space="0" w:color="auto"/>
        <w:right w:val="none" w:sz="0" w:space="0" w:color="auto"/>
      </w:divBdr>
    </w:div>
    <w:div w:id="2004383779">
      <w:bodyDiv w:val="1"/>
      <w:marLeft w:val="0"/>
      <w:marRight w:val="0"/>
      <w:marTop w:val="0"/>
      <w:marBottom w:val="0"/>
      <w:divBdr>
        <w:top w:val="none" w:sz="0" w:space="0" w:color="auto"/>
        <w:left w:val="none" w:sz="0" w:space="0" w:color="auto"/>
        <w:bottom w:val="none" w:sz="0" w:space="0" w:color="auto"/>
        <w:right w:val="none" w:sz="0" w:space="0" w:color="auto"/>
      </w:divBdr>
    </w:div>
    <w:div w:id="2023048314">
      <w:bodyDiv w:val="1"/>
      <w:marLeft w:val="0"/>
      <w:marRight w:val="0"/>
      <w:marTop w:val="0"/>
      <w:marBottom w:val="0"/>
      <w:divBdr>
        <w:top w:val="none" w:sz="0" w:space="0" w:color="auto"/>
        <w:left w:val="none" w:sz="0" w:space="0" w:color="auto"/>
        <w:bottom w:val="none" w:sz="0" w:space="0" w:color="auto"/>
        <w:right w:val="none" w:sz="0" w:space="0" w:color="auto"/>
      </w:divBdr>
    </w:div>
    <w:div w:id="2024285392">
      <w:bodyDiv w:val="1"/>
      <w:marLeft w:val="0"/>
      <w:marRight w:val="0"/>
      <w:marTop w:val="0"/>
      <w:marBottom w:val="0"/>
      <w:divBdr>
        <w:top w:val="none" w:sz="0" w:space="0" w:color="auto"/>
        <w:left w:val="none" w:sz="0" w:space="0" w:color="auto"/>
        <w:bottom w:val="none" w:sz="0" w:space="0" w:color="auto"/>
        <w:right w:val="none" w:sz="0" w:space="0" w:color="auto"/>
      </w:divBdr>
    </w:div>
    <w:div w:id="2024670460">
      <w:bodyDiv w:val="1"/>
      <w:marLeft w:val="0"/>
      <w:marRight w:val="0"/>
      <w:marTop w:val="0"/>
      <w:marBottom w:val="0"/>
      <w:divBdr>
        <w:top w:val="none" w:sz="0" w:space="0" w:color="auto"/>
        <w:left w:val="none" w:sz="0" w:space="0" w:color="auto"/>
        <w:bottom w:val="none" w:sz="0" w:space="0" w:color="auto"/>
        <w:right w:val="none" w:sz="0" w:space="0" w:color="auto"/>
      </w:divBdr>
    </w:div>
    <w:div w:id="2025357065">
      <w:bodyDiv w:val="1"/>
      <w:marLeft w:val="0"/>
      <w:marRight w:val="0"/>
      <w:marTop w:val="0"/>
      <w:marBottom w:val="0"/>
      <w:divBdr>
        <w:top w:val="none" w:sz="0" w:space="0" w:color="auto"/>
        <w:left w:val="none" w:sz="0" w:space="0" w:color="auto"/>
        <w:bottom w:val="none" w:sz="0" w:space="0" w:color="auto"/>
        <w:right w:val="none" w:sz="0" w:space="0" w:color="auto"/>
      </w:divBdr>
    </w:div>
    <w:div w:id="2032875702">
      <w:bodyDiv w:val="1"/>
      <w:marLeft w:val="0"/>
      <w:marRight w:val="0"/>
      <w:marTop w:val="0"/>
      <w:marBottom w:val="0"/>
      <w:divBdr>
        <w:top w:val="none" w:sz="0" w:space="0" w:color="auto"/>
        <w:left w:val="none" w:sz="0" w:space="0" w:color="auto"/>
        <w:bottom w:val="none" w:sz="0" w:space="0" w:color="auto"/>
        <w:right w:val="none" w:sz="0" w:space="0" w:color="auto"/>
      </w:divBdr>
    </w:div>
    <w:div w:id="2039310836">
      <w:bodyDiv w:val="1"/>
      <w:marLeft w:val="0"/>
      <w:marRight w:val="0"/>
      <w:marTop w:val="0"/>
      <w:marBottom w:val="0"/>
      <w:divBdr>
        <w:top w:val="none" w:sz="0" w:space="0" w:color="auto"/>
        <w:left w:val="none" w:sz="0" w:space="0" w:color="auto"/>
        <w:bottom w:val="none" w:sz="0" w:space="0" w:color="auto"/>
        <w:right w:val="none" w:sz="0" w:space="0" w:color="auto"/>
      </w:divBdr>
    </w:div>
    <w:div w:id="2054766028">
      <w:bodyDiv w:val="1"/>
      <w:marLeft w:val="0"/>
      <w:marRight w:val="0"/>
      <w:marTop w:val="0"/>
      <w:marBottom w:val="0"/>
      <w:divBdr>
        <w:top w:val="none" w:sz="0" w:space="0" w:color="auto"/>
        <w:left w:val="none" w:sz="0" w:space="0" w:color="auto"/>
        <w:bottom w:val="none" w:sz="0" w:space="0" w:color="auto"/>
        <w:right w:val="none" w:sz="0" w:space="0" w:color="auto"/>
      </w:divBdr>
    </w:div>
    <w:div w:id="2072846954">
      <w:bodyDiv w:val="1"/>
      <w:marLeft w:val="0"/>
      <w:marRight w:val="0"/>
      <w:marTop w:val="0"/>
      <w:marBottom w:val="0"/>
      <w:divBdr>
        <w:top w:val="none" w:sz="0" w:space="0" w:color="auto"/>
        <w:left w:val="none" w:sz="0" w:space="0" w:color="auto"/>
        <w:bottom w:val="none" w:sz="0" w:space="0" w:color="auto"/>
        <w:right w:val="none" w:sz="0" w:space="0" w:color="auto"/>
      </w:divBdr>
    </w:div>
    <w:div w:id="2085563636">
      <w:bodyDiv w:val="1"/>
      <w:marLeft w:val="0"/>
      <w:marRight w:val="0"/>
      <w:marTop w:val="0"/>
      <w:marBottom w:val="0"/>
      <w:divBdr>
        <w:top w:val="none" w:sz="0" w:space="0" w:color="auto"/>
        <w:left w:val="none" w:sz="0" w:space="0" w:color="auto"/>
        <w:bottom w:val="none" w:sz="0" w:space="0" w:color="auto"/>
        <w:right w:val="none" w:sz="0" w:space="0" w:color="auto"/>
      </w:divBdr>
    </w:div>
    <w:div w:id="2108424219">
      <w:bodyDiv w:val="1"/>
      <w:marLeft w:val="0"/>
      <w:marRight w:val="0"/>
      <w:marTop w:val="0"/>
      <w:marBottom w:val="0"/>
      <w:divBdr>
        <w:top w:val="none" w:sz="0" w:space="0" w:color="auto"/>
        <w:left w:val="none" w:sz="0" w:space="0" w:color="auto"/>
        <w:bottom w:val="none" w:sz="0" w:space="0" w:color="auto"/>
        <w:right w:val="none" w:sz="0" w:space="0" w:color="auto"/>
      </w:divBdr>
    </w:div>
    <w:div w:id="2122415704">
      <w:bodyDiv w:val="1"/>
      <w:marLeft w:val="0"/>
      <w:marRight w:val="0"/>
      <w:marTop w:val="0"/>
      <w:marBottom w:val="0"/>
      <w:divBdr>
        <w:top w:val="none" w:sz="0" w:space="0" w:color="auto"/>
        <w:left w:val="none" w:sz="0" w:space="0" w:color="auto"/>
        <w:bottom w:val="none" w:sz="0" w:space="0" w:color="auto"/>
        <w:right w:val="none" w:sz="0" w:space="0" w:color="auto"/>
      </w:divBdr>
    </w:div>
    <w:div w:id="2134447309">
      <w:bodyDiv w:val="1"/>
      <w:marLeft w:val="0"/>
      <w:marRight w:val="0"/>
      <w:marTop w:val="0"/>
      <w:marBottom w:val="0"/>
      <w:divBdr>
        <w:top w:val="none" w:sz="0" w:space="0" w:color="auto"/>
        <w:left w:val="none" w:sz="0" w:space="0" w:color="auto"/>
        <w:bottom w:val="none" w:sz="0" w:space="0" w:color="auto"/>
        <w:right w:val="none" w:sz="0" w:space="0" w:color="auto"/>
      </w:divBdr>
    </w:div>
    <w:div w:id="2138718482">
      <w:bodyDiv w:val="1"/>
      <w:marLeft w:val="0"/>
      <w:marRight w:val="0"/>
      <w:marTop w:val="0"/>
      <w:marBottom w:val="0"/>
      <w:divBdr>
        <w:top w:val="none" w:sz="0" w:space="0" w:color="auto"/>
        <w:left w:val="none" w:sz="0" w:space="0" w:color="auto"/>
        <w:bottom w:val="none" w:sz="0" w:space="0" w:color="auto"/>
        <w:right w:val="none" w:sz="0" w:space="0" w:color="auto"/>
      </w:divBdr>
    </w:div>
    <w:div w:id="2142380039">
      <w:bodyDiv w:val="1"/>
      <w:marLeft w:val="0"/>
      <w:marRight w:val="0"/>
      <w:marTop w:val="0"/>
      <w:marBottom w:val="0"/>
      <w:divBdr>
        <w:top w:val="none" w:sz="0" w:space="0" w:color="auto"/>
        <w:left w:val="none" w:sz="0" w:space="0" w:color="auto"/>
        <w:bottom w:val="none" w:sz="0" w:space="0" w:color="auto"/>
        <w:right w:val="none" w:sz="0" w:space="0" w:color="auto"/>
      </w:divBdr>
    </w:div>
    <w:div w:id="2144151608">
      <w:bodyDiv w:val="1"/>
      <w:marLeft w:val="0"/>
      <w:marRight w:val="0"/>
      <w:marTop w:val="0"/>
      <w:marBottom w:val="0"/>
      <w:divBdr>
        <w:top w:val="none" w:sz="0" w:space="0" w:color="auto"/>
        <w:left w:val="none" w:sz="0" w:space="0" w:color="auto"/>
        <w:bottom w:val="none" w:sz="0" w:space="0" w:color="auto"/>
        <w:right w:val="none" w:sz="0" w:space="0" w:color="auto"/>
      </w:divBdr>
    </w:div>
    <w:div w:id="2145079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EC219285890784C8B2397D08BBCA265" ma:contentTypeVersion="1" ma:contentTypeDescription="新しいドキュメントを作成します。" ma:contentTypeScope="" ma:versionID="78b9c3cba1b18c94cb1e784beb6cd44f">
  <xsd:schema xmlns:xsd="http://www.w3.org/2001/XMLSchema" xmlns:xs="http://www.w3.org/2001/XMLSchema" xmlns:p="http://schemas.microsoft.com/office/2006/metadata/properties" xmlns:ns1="http://schemas.microsoft.com/sharepoint/v3" targetNamespace="http://schemas.microsoft.com/office/2006/metadata/properties" ma:root="true" ma:fieldsID="b80dedcaabf93eecb3f8d093b26cd29b"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スケジュールの開始日] は、発行機能により作成されたサイト列です。このページがサイトの閲覧者に表示される最初の日時を示すために使われます。" ma:hidden="true" ma:internalName="PublishingStartDate">
      <xsd:simpleType>
        <xsd:restriction base="dms:Unknown"/>
      </xsd:simpleType>
    </xsd:element>
    <xsd:element name="PublishingExpirationDate" ma:index="9" nillable="true" ma:displayName="スケジュールの終了日" ma:description="[スケジュールの終了日] は、発行機能により作成されたサイト列です。このページがサイトの閲覧者に表示されなくなる日時を示すために使われます。"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F4CCEF-00CE-4796-A8D1-3043427C66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8B40B1-8A16-4956-B4AE-4B444E605C34}">
  <ds:schemaRefs>
    <ds:schemaRef ds:uri="http://purl.org/dc/elements/1.1/"/>
    <ds:schemaRef ds:uri="http://schemas.microsoft.com/office/2006/metadata/properties"/>
    <ds:schemaRef ds:uri="http://www.w3.org/XML/1998/namespace"/>
    <ds:schemaRef ds:uri="http://purl.org/dc/terms/"/>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http://schemas.microsoft.com/sharepoint/v3"/>
  </ds:schemaRefs>
</ds:datastoreItem>
</file>

<file path=customXml/itemProps3.xml><?xml version="1.0" encoding="utf-8"?>
<ds:datastoreItem xmlns:ds="http://schemas.openxmlformats.org/officeDocument/2006/customXml" ds:itemID="{D447D986-DA43-4384-8BB3-8FA8A9FAA340}">
  <ds:schemaRefs>
    <ds:schemaRef ds:uri="http://schemas.microsoft.com/sharepoint/v3/contenttype/forms"/>
  </ds:schemaRefs>
</ds:datastoreItem>
</file>

<file path=customXml/itemProps4.xml><?xml version="1.0" encoding="utf-8"?>
<ds:datastoreItem xmlns:ds="http://schemas.openxmlformats.org/officeDocument/2006/customXml" ds:itemID="{E07A360E-AB91-40E4-A83F-6B2ACFB6AF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317</TotalTime>
  <Pages>26</Pages>
  <Words>19355</Words>
  <Characters>417</Characters>
  <Application>Microsoft Office Word</Application>
  <DocSecurity>0</DocSecurity>
  <Lines>3</Lines>
  <Paragraphs>39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第４　監査の結果及び意見（府の財務事務に対する指摘）</vt:lpstr>
      <vt:lpstr>第４　監査の結果及び意見（府の財務事務に対する指摘）</vt:lpstr>
    </vt:vector>
  </TitlesOfParts>
  <Company>大阪府</Company>
  <LinksUpToDate>false</LinksUpToDate>
  <CharactersWithSpaces>19733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第４　監査の結果及び意見（府の財務事務に対する指摘）</dc:title>
  <dc:creator>職員端末機20年度12月調達</dc:creator>
  <cp:lastModifiedBy>大阪府</cp:lastModifiedBy>
  <cp:revision>57</cp:revision>
  <cp:lastPrinted>2018-03-20T05:04:00Z</cp:lastPrinted>
  <dcterms:created xsi:type="dcterms:W3CDTF">2016-08-09T01:15:00Z</dcterms:created>
  <dcterms:modified xsi:type="dcterms:W3CDTF">2018-03-20T05:05:00Z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0x0101002EC219285890784C8B2397D08BBCA265</vt:lpwstr>
  </property>
</Properties>
</file>