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383A2" w14:textId="77777777" w:rsidR="00F66EE1" w:rsidRPr="007C3412" w:rsidRDefault="002B48D3" w:rsidP="00F66EE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szCs w:val="22"/>
        </w:rPr>
        <w:t>経費支出手続</w:t>
      </w:r>
      <w:r w:rsidR="00F66EE1" w:rsidRPr="007C3412">
        <w:rPr>
          <w:rFonts w:ascii="ＭＳ ゴシック" w:eastAsia="ＭＳ ゴシック" w:hAnsi="ＭＳ ゴシック" w:hint="eastAsia"/>
          <w:sz w:val="24"/>
          <w:szCs w:val="22"/>
        </w:rPr>
        <w:t>の不備</w:t>
      </w:r>
    </w:p>
    <w:tbl>
      <w:tblPr>
        <w:tblpPr w:leftFromText="142" w:rightFromText="142" w:vertAnchor="text" w:horzAnchor="margin" w:tblpY="2"/>
        <w:tblW w:w="2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6026"/>
        <w:gridCol w:w="6026"/>
        <w:gridCol w:w="6026"/>
      </w:tblGrid>
      <w:tr w:rsidR="00F80650" w:rsidRPr="007C3412" w14:paraId="332383A6" w14:textId="7D862C1B" w:rsidTr="00F80650">
        <w:trPr>
          <w:trHeight w:val="558"/>
        </w:trPr>
        <w:tc>
          <w:tcPr>
            <w:tcW w:w="2517" w:type="dxa"/>
            <w:shd w:val="clear" w:color="auto" w:fill="auto"/>
            <w:vAlign w:val="center"/>
          </w:tcPr>
          <w:p w14:paraId="332383A3" w14:textId="77777777" w:rsidR="00F80650" w:rsidRPr="007C3412" w:rsidRDefault="00F80650"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6026" w:type="dxa"/>
            <w:shd w:val="clear" w:color="auto" w:fill="auto"/>
            <w:vAlign w:val="center"/>
          </w:tcPr>
          <w:p w14:paraId="332383A4" w14:textId="77777777" w:rsidR="00F80650" w:rsidRPr="007C3412" w:rsidRDefault="00F80650"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026" w:type="dxa"/>
            <w:shd w:val="clear" w:color="auto" w:fill="auto"/>
            <w:vAlign w:val="center"/>
          </w:tcPr>
          <w:p w14:paraId="332383A5" w14:textId="77777777" w:rsidR="00F80650" w:rsidRPr="007C3412" w:rsidRDefault="00F80650"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6026" w:type="dxa"/>
            <w:vAlign w:val="center"/>
          </w:tcPr>
          <w:p w14:paraId="1F56FC53" w14:textId="47256B6D" w:rsidR="00F80650" w:rsidRPr="00F80650" w:rsidRDefault="00F80650" w:rsidP="00F80650">
            <w:pPr>
              <w:widowControl/>
              <w:autoSpaceDE w:val="0"/>
              <w:autoSpaceDN w:val="0"/>
              <w:spacing w:line="300" w:lineRule="exact"/>
              <w:jc w:val="center"/>
              <w:rPr>
                <w:rFonts w:ascii="ＭＳ Ｐゴシック" w:eastAsia="ＭＳ Ｐゴシック" w:hAnsi="ＭＳ Ｐゴシック" w:cs="Arial"/>
                <w:kern w:val="0"/>
                <w:sz w:val="24"/>
              </w:rPr>
            </w:pPr>
            <w:r w:rsidRPr="00F80650">
              <w:rPr>
                <w:rFonts w:ascii="ＭＳ Ｐゴシック" w:eastAsia="ＭＳ Ｐゴシック" w:hAnsi="ＭＳ Ｐゴシック" w:hint="eastAsia"/>
                <w:sz w:val="24"/>
              </w:rPr>
              <w:t>措置の内容</w:t>
            </w:r>
          </w:p>
        </w:tc>
      </w:tr>
      <w:tr w:rsidR="00F80650" w:rsidRPr="007C3412" w14:paraId="332383BA" w14:textId="671AC102" w:rsidTr="00F80650">
        <w:trPr>
          <w:trHeight w:val="8788"/>
        </w:trPr>
        <w:tc>
          <w:tcPr>
            <w:tcW w:w="2517" w:type="dxa"/>
          </w:tcPr>
          <w:p w14:paraId="332383A7" w14:textId="77777777" w:rsidR="00F80650" w:rsidRPr="007C3412" w:rsidRDefault="00F80650" w:rsidP="008A6C05">
            <w:pPr>
              <w:autoSpaceDE w:val="0"/>
              <w:autoSpaceDN w:val="0"/>
              <w:spacing w:line="300" w:lineRule="exact"/>
              <w:rPr>
                <w:rFonts w:ascii="ＭＳ 明朝" w:hAnsi="ＭＳ 明朝"/>
                <w:sz w:val="24"/>
              </w:rPr>
            </w:pPr>
          </w:p>
          <w:p w14:paraId="332383A8" w14:textId="77777777" w:rsidR="00F80650" w:rsidRPr="007C3412" w:rsidRDefault="00F80650" w:rsidP="009A31FD">
            <w:pPr>
              <w:autoSpaceDE w:val="0"/>
              <w:autoSpaceDN w:val="0"/>
              <w:spacing w:line="300" w:lineRule="exact"/>
              <w:rPr>
                <w:rFonts w:ascii="ＭＳ 明朝" w:hAnsi="ＭＳ 明朝"/>
                <w:sz w:val="24"/>
              </w:rPr>
            </w:pPr>
            <w:r>
              <w:rPr>
                <w:rFonts w:ascii="ＭＳ 明朝" w:hAnsi="ＭＳ 明朝" w:hint="eastAsia"/>
                <w:sz w:val="24"/>
              </w:rPr>
              <w:t>中央図書館</w:t>
            </w:r>
          </w:p>
        </w:tc>
        <w:tc>
          <w:tcPr>
            <w:tcW w:w="6026" w:type="dxa"/>
          </w:tcPr>
          <w:p w14:paraId="332383A9" w14:textId="77777777" w:rsidR="00F80650" w:rsidRDefault="00F80650" w:rsidP="008A6C05">
            <w:pPr>
              <w:autoSpaceDE w:val="0"/>
              <w:autoSpaceDN w:val="0"/>
              <w:spacing w:line="300" w:lineRule="exact"/>
              <w:rPr>
                <w:rFonts w:ascii="ＭＳ 明朝" w:hAnsi="ＭＳ 明朝"/>
                <w:sz w:val="24"/>
              </w:rPr>
            </w:pPr>
          </w:p>
          <w:p w14:paraId="332383AA" w14:textId="77777777" w:rsidR="00F80650" w:rsidRDefault="00F80650" w:rsidP="00FB087E">
            <w:pPr>
              <w:autoSpaceDE w:val="0"/>
              <w:autoSpaceDN w:val="0"/>
              <w:spacing w:line="300" w:lineRule="exact"/>
              <w:rPr>
                <w:rFonts w:ascii="ＭＳ 明朝" w:hAnsi="ＭＳ 明朝"/>
                <w:sz w:val="24"/>
              </w:rPr>
            </w:pPr>
            <w:r>
              <w:rPr>
                <w:rFonts w:ascii="ＭＳ 明朝" w:hAnsi="ＭＳ 明朝" w:hint="eastAsia"/>
                <w:sz w:val="24"/>
              </w:rPr>
              <w:t xml:space="preserve">　大阪府立中央図書館国際児童文学館の寄贈資料受付業務について、</w:t>
            </w:r>
            <w:r w:rsidRPr="00FB087E">
              <w:rPr>
                <w:rFonts w:ascii="ＭＳ 明朝" w:hAnsi="ＭＳ 明朝" w:hint="eastAsia"/>
                <w:sz w:val="24"/>
              </w:rPr>
              <w:t>契約書では、</w:t>
            </w:r>
            <w:r w:rsidRPr="00EA6A68">
              <w:rPr>
                <w:rFonts w:ascii="ＭＳ 明朝" w:hAnsi="ＭＳ 明朝" w:hint="eastAsia"/>
                <w:sz w:val="24"/>
              </w:rPr>
              <w:t>受注者からの請求を受理した日から30日以内に契約金額を受注者に支払わなければならないとされているが、支出命令伺い決裁後において、支出審査を怠っていたことから</w:t>
            </w:r>
            <w:r w:rsidRPr="00FB087E">
              <w:rPr>
                <w:rFonts w:ascii="ＭＳ 明朝" w:hAnsi="ＭＳ 明朝" w:hint="eastAsia"/>
                <w:sz w:val="24"/>
              </w:rPr>
              <w:t>支払</w:t>
            </w:r>
            <w:r>
              <w:rPr>
                <w:rFonts w:ascii="ＭＳ 明朝" w:hAnsi="ＭＳ 明朝" w:hint="eastAsia"/>
                <w:sz w:val="24"/>
              </w:rPr>
              <w:t>が遅延していた。</w:t>
            </w:r>
          </w:p>
          <w:p w14:paraId="332383AB" w14:textId="77777777" w:rsidR="00F80650" w:rsidRPr="00FB087E" w:rsidRDefault="00F80650" w:rsidP="00FB087E">
            <w:pPr>
              <w:autoSpaceDE w:val="0"/>
              <w:autoSpaceDN w:val="0"/>
              <w:spacing w:line="300" w:lineRule="exact"/>
              <w:rPr>
                <w:rFonts w:ascii="ＭＳ 明朝" w:hAnsi="ＭＳ 明朝"/>
                <w:sz w:val="24"/>
              </w:rPr>
            </w:pPr>
          </w:p>
          <w:p w14:paraId="332383AC" w14:textId="2C92433C" w:rsidR="00F80650" w:rsidRDefault="00F80650" w:rsidP="000E0C03">
            <w:pPr>
              <w:autoSpaceDE w:val="0"/>
              <w:autoSpaceDN w:val="0"/>
              <w:spacing w:line="300" w:lineRule="exact"/>
              <w:ind w:leftChars="114" w:left="1439" w:hangingChars="500" w:hanging="1200"/>
              <w:rPr>
                <w:rFonts w:ascii="ＭＳ 明朝" w:hAnsi="ＭＳ 明朝"/>
                <w:sz w:val="24"/>
              </w:rPr>
            </w:pPr>
            <w:r w:rsidRPr="00B26243">
              <w:rPr>
                <w:rFonts w:ascii="ＭＳ 明朝" w:hAnsi="ＭＳ 明朝" w:hint="eastAsia"/>
                <w:kern w:val="0"/>
                <w:sz w:val="24"/>
                <w:fitText w:val="960" w:id="-1574783488"/>
              </w:rPr>
              <w:t>契約名称</w:t>
            </w:r>
            <w:r>
              <w:rPr>
                <w:rFonts w:ascii="ＭＳ 明朝" w:hAnsi="ＭＳ 明朝" w:hint="eastAsia"/>
                <w:sz w:val="24"/>
              </w:rPr>
              <w:t xml:space="preserve">　大阪府立中央図書館国際児童文学館の寄贈資料受付業務</w:t>
            </w:r>
          </w:p>
          <w:p w14:paraId="503316E7" w14:textId="77777777" w:rsidR="007F1AAE" w:rsidRDefault="00F80650" w:rsidP="007F1AAE">
            <w:pPr>
              <w:autoSpaceDE w:val="0"/>
              <w:autoSpaceDN w:val="0"/>
              <w:spacing w:line="300" w:lineRule="exact"/>
              <w:rPr>
                <w:rFonts w:ascii="ＭＳ 明朝" w:hAnsi="ＭＳ 明朝"/>
                <w:sz w:val="24"/>
              </w:rPr>
            </w:pPr>
            <w:r>
              <w:rPr>
                <w:rFonts w:ascii="ＭＳ 明朝" w:hAnsi="ＭＳ 明朝" w:hint="eastAsia"/>
                <w:sz w:val="24"/>
              </w:rPr>
              <w:t xml:space="preserve">　　１　</w:t>
            </w:r>
            <w:r w:rsidRPr="00425D7D">
              <w:rPr>
                <w:rFonts w:ascii="ＭＳ 明朝" w:hAnsi="ＭＳ 明朝" w:hint="eastAsia"/>
                <w:spacing w:val="360"/>
                <w:kern w:val="0"/>
                <w:sz w:val="24"/>
                <w:fitText w:val="1200" w:id="-1574782976"/>
              </w:rPr>
              <w:t>場</w:t>
            </w:r>
            <w:r w:rsidRPr="00425D7D">
              <w:rPr>
                <w:rFonts w:ascii="ＭＳ 明朝" w:hAnsi="ＭＳ 明朝" w:hint="eastAsia"/>
                <w:kern w:val="0"/>
                <w:sz w:val="24"/>
                <w:fitText w:val="1200" w:id="-1574782976"/>
              </w:rPr>
              <w:t>所</w:t>
            </w:r>
            <w:r>
              <w:rPr>
                <w:rFonts w:ascii="ＭＳ 明朝" w:hAnsi="ＭＳ 明朝" w:hint="eastAsia"/>
                <w:sz w:val="24"/>
              </w:rPr>
              <w:t xml:space="preserve">　大阪府立中央図書館</w:t>
            </w:r>
          </w:p>
          <w:p w14:paraId="124010D4" w14:textId="77777777" w:rsidR="007F1AAE" w:rsidRDefault="00F80650" w:rsidP="007F1AAE">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２　</w:t>
            </w:r>
            <w:r w:rsidRPr="00425D7D">
              <w:rPr>
                <w:rFonts w:ascii="ＭＳ 明朝" w:hAnsi="ＭＳ 明朝" w:hint="eastAsia"/>
                <w:spacing w:val="40"/>
                <w:kern w:val="0"/>
                <w:sz w:val="24"/>
                <w:fitText w:val="1200" w:id="-1670692350"/>
              </w:rPr>
              <w:t>契約期</w:t>
            </w:r>
            <w:r w:rsidRPr="00425D7D">
              <w:rPr>
                <w:rFonts w:ascii="ＭＳ 明朝" w:hAnsi="ＭＳ 明朝" w:hint="eastAsia"/>
                <w:kern w:val="0"/>
                <w:sz w:val="24"/>
                <w:fitText w:val="1200" w:id="-1670692350"/>
              </w:rPr>
              <w:t>間</w:t>
            </w:r>
            <w:r>
              <w:rPr>
                <w:rFonts w:ascii="ＭＳ 明朝" w:hAnsi="ＭＳ 明朝" w:hint="eastAsia"/>
                <w:sz w:val="24"/>
              </w:rPr>
              <w:t xml:space="preserve">　令和２年４月１日から</w:t>
            </w:r>
          </w:p>
          <w:p w14:paraId="332383AE" w14:textId="769376C3" w:rsidR="00F80650" w:rsidRDefault="00F80650" w:rsidP="007F1AAE">
            <w:pPr>
              <w:autoSpaceDE w:val="0"/>
              <w:autoSpaceDN w:val="0"/>
              <w:spacing w:line="300" w:lineRule="exact"/>
              <w:ind w:firstLineChars="1000" w:firstLine="2400"/>
              <w:rPr>
                <w:rFonts w:ascii="ＭＳ 明朝" w:hAnsi="ＭＳ 明朝"/>
                <w:sz w:val="24"/>
              </w:rPr>
            </w:pPr>
            <w:r>
              <w:rPr>
                <w:rFonts w:ascii="ＭＳ 明朝" w:hAnsi="ＭＳ 明朝" w:hint="eastAsia"/>
                <w:sz w:val="24"/>
              </w:rPr>
              <w:t>令和３年３月31日まで</w:t>
            </w:r>
          </w:p>
          <w:p w14:paraId="332383AF" w14:textId="77777777" w:rsidR="00F80650" w:rsidRDefault="00F80650"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３　</w:t>
            </w:r>
            <w:r w:rsidRPr="00425D7D">
              <w:rPr>
                <w:rFonts w:ascii="ＭＳ 明朝" w:hAnsi="ＭＳ 明朝" w:hint="eastAsia"/>
                <w:spacing w:val="40"/>
                <w:kern w:val="0"/>
                <w:sz w:val="24"/>
                <w:fitText w:val="1200" w:id="-1670691840"/>
              </w:rPr>
              <w:t>契約金</w:t>
            </w:r>
            <w:r w:rsidRPr="00425D7D">
              <w:rPr>
                <w:rFonts w:ascii="ＭＳ 明朝" w:hAnsi="ＭＳ 明朝" w:hint="eastAsia"/>
                <w:kern w:val="0"/>
                <w:sz w:val="24"/>
                <w:fitText w:val="1200" w:id="-1670691840"/>
              </w:rPr>
              <w:t>額</w:t>
            </w:r>
            <w:r>
              <w:rPr>
                <w:rFonts w:ascii="ＭＳ 明朝" w:hAnsi="ＭＳ 明朝" w:hint="eastAsia"/>
                <w:kern w:val="0"/>
                <w:sz w:val="24"/>
              </w:rPr>
              <w:t xml:space="preserve">　</w:t>
            </w:r>
            <w:r>
              <w:rPr>
                <w:rFonts w:ascii="ＭＳ 明朝" w:hAnsi="ＭＳ 明朝" w:hint="eastAsia"/>
                <w:sz w:val="24"/>
              </w:rPr>
              <w:t>1,609,000</w:t>
            </w:r>
            <w:r w:rsidRPr="00FB087E">
              <w:rPr>
                <w:rFonts w:ascii="ＭＳ 明朝" w:hAnsi="ＭＳ 明朝" w:hint="eastAsia"/>
                <w:sz w:val="24"/>
              </w:rPr>
              <w:t>円</w:t>
            </w:r>
          </w:p>
          <w:p w14:paraId="332383B0" w14:textId="77777777" w:rsidR="00F80650" w:rsidRDefault="00F80650"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４　</w:t>
            </w:r>
            <w:r w:rsidRPr="00425D7D">
              <w:rPr>
                <w:rFonts w:ascii="ＭＳ 明朝" w:hAnsi="ＭＳ 明朝" w:hint="eastAsia"/>
                <w:spacing w:val="120"/>
                <w:kern w:val="0"/>
                <w:sz w:val="24"/>
                <w:fitText w:val="1200" w:id="-1574783744"/>
              </w:rPr>
              <w:t>完了</w:t>
            </w:r>
            <w:r w:rsidRPr="00425D7D">
              <w:rPr>
                <w:rFonts w:ascii="ＭＳ 明朝" w:hAnsi="ＭＳ 明朝" w:hint="eastAsia"/>
                <w:kern w:val="0"/>
                <w:sz w:val="24"/>
                <w:fitText w:val="1200" w:id="-1574783744"/>
              </w:rPr>
              <w:t>日</w:t>
            </w:r>
            <w:r>
              <w:rPr>
                <w:rFonts w:ascii="ＭＳ 明朝" w:hAnsi="ＭＳ 明朝" w:hint="eastAsia"/>
                <w:kern w:val="0"/>
                <w:sz w:val="24"/>
              </w:rPr>
              <w:t xml:space="preserve">　</w:t>
            </w:r>
            <w:r>
              <w:rPr>
                <w:rFonts w:ascii="ＭＳ 明朝" w:hAnsi="ＭＳ 明朝" w:hint="eastAsia"/>
                <w:sz w:val="24"/>
              </w:rPr>
              <w:t>令和３年３月3</w:t>
            </w:r>
            <w:r>
              <w:rPr>
                <w:rFonts w:ascii="ＭＳ 明朝" w:hAnsi="ＭＳ 明朝"/>
                <w:sz w:val="24"/>
              </w:rPr>
              <w:t>1</w:t>
            </w:r>
            <w:r w:rsidRPr="00FB087E">
              <w:rPr>
                <w:rFonts w:ascii="ＭＳ 明朝" w:hAnsi="ＭＳ 明朝" w:hint="eastAsia"/>
                <w:sz w:val="24"/>
              </w:rPr>
              <w:t>日</w:t>
            </w:r>
          </w:p>
          <w:p w14:paraId="332383B1" w14:textId="77777777" w:rsidR="00F80650" w:rsidRDefault="00F80650"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５　</w:t>
            </w:r>
            <w:r w:rsidRPr="00425D7D">
              <w:rPr>
                <w:rFonts w:ascii="ＭＳ 明朝" w:hAnsi="ＭＳ 明朝" w:hint="eastAsia"/>
                <w:spacing w:val="120"/>
                <w:kern w:val="0"/>
                <w:sz w:val="24"/>
                <w:fitText w:val="1200" w:id="-1574783743"/>
              </w:rPr>
              <w:t>検査</w:t>
            </w:r>
            <w:r w:rsidRPr="00425D7D">
              <w:rPr>
                <w:rFonts w:ascii="ＭＳ 明朝" w:hAnsi="ＭＳ 明朝" w:hint="eastAsia"/>
                <w:kern w:val="0"/>
                <w:sz w:val="24"/>
                <w:fitText w:val="1200" w:id="-1574783743"/>
              </w:rPr>
              <w:t>日</w:t>
            </w:r>
            <w:r>
              <w:rPr>
                <w:rFonts w:ascii="ＭＳ 明朝" w:hAnsi="ＭＳ 明朝" w:hint="eastAsia"/>
                <w:kern w:val="0"/>
                <w:sz w:val="24"/>
              </w:rPr>
              <w:t xml:space="preserve">　令和３年３月3</w:t>
            </w:r>
            <w:r>
              <w:rPr>
                <w:rFonts w:ascii="ＭＳ 明朝" w:hAnsi="ＭＳ 明朝"/>
                <w:kern w:val="0"/>
                <w:sz w:val="24"/>
              </w:rPr>
              <w:t>1</w:t>
            </w:r>
            <w:r>
              <w:rPr>
                <w:rFonts w:ascii="ＭＳ 明朝" w:hAnsi="ＭＳ 明朝" w:hint="eastAsia"/>
                <w:kern w:val="0"/>
                <w:sz w:val="24"/>
              </w:rPr>
              <w:t>日</w:t>
            </w:r>
          </w:p>
          <w:p w14:paraId="3FD3F3DA" w14:textId="77777777" w:rsidR="00F80650" w:rsidRDefault="00F80650" w:rsidP="00F80650">
            <w:pPr>
              <w:autoSpaceDE w:val="0"/>
              <w:autoSpaceDN w:val="0"/>
              <w:spacing w:line="300" w:lineRule="exact"/>
              <w:ind w:firstLineChars="200" w:firstLine="480"/>
              <w:rPr>
                <w:rFonts w:ascii="ＭＳ 明朝" w:hAnsi="ＭＳ 明朝"/>
                <w:sz w:val="24"/>
              </w:rPr>
            </w:pPr>
            <w:r>
              <w:rPr>
                <w:rFonts w:ascii="ＭＳ 明朝" w:hAnsi="ＭＳ 明朝" w:hint="eastAsia"/>
                <w:sz w:val="24"/>
              </w:rPr>
              <w:t>６　請求書日付　令和３年３</w:t>
            </w:r>
            <w:r w:rsidRPr="00FB087E">
              <w:rPr>
                <w:rFonts w:ascii="ＭＳ 明朝" w:hAnsi="ＭＳ 明朝" w:hint="eastAsia"/>
                <w:sz w:val="24"/>
              </w:rPr>
              <w:t>月</w:t>
            </w:r>
            <w:r>
              <w:rPr>
                <w:rFonts w:ascii="ＭＳ 明朝" w:hAnsi="ＭＳ 明朝"/>
                <w:sz w:val="24"/>
              </w:rPr>
              <w:t>31</w:t>
            </w:r>
            <w:r w:rsidRPr="00FB087E">
              <w:rPr>
                <w:rFonts w:ascii="ＭＳ 明朝" w:hAnsi="ＭＳ 明朝" w:hint="eastAsia"/>
                <w:sz w:val="24"/>
              </w:rPr>
              <w:t>日</w:t>
            </w:r>
          </w:p>
          <w:p w14:paraId="03AB8908" w14:textId="4251310F" w:rsidR="00F80650" w:rsidRDefault="00F80650" w:rsidP="00F80650">
            <w:pPr>
              <w:autoSpaceDE w:val="0"/>
              <w:autoSpaceDN w:val="0"/>
              <w:spacing w:line="300" w:lineRule="exact"/>
              <w:ind w:firstLineChars="200" w:firstLine="480"/>
              <w:rPr>
                <w:rFonts w:ascii="ＭＳ 明朝" w:hAnsi="ＭＳ 明朝"/>
                <w:sz w:val="24"/>
              </w:rPr>
            </w:pPr>
            <w:r>
              <w:rPr>
                <w:rFonts w:ascii="ＭＳ 明朝" w:hAnsi="ＭＳ 明朝" w:hint="eastAsia"/>
                <w:sz w:val="24"/>
              </w:rPr>
              <w:t>７　支出命令伺書の起案日　令和３</w:t>
            </w:r>
            <w:r w:rsidRPr="00FB087E">
              <w:rPr>
                <w:rFonts w:ascii="ＭＳ 明朝" w:hAnsi="ＭＳ 明朝" w:hint="eastAsia"/>
                <w:sz w:val="24"/>
              </w:rPr>
              <w:t>年</w:t>
            </w:r>
            <w:r>
              <w:rPr>
                <w:rFonts w:ascii="ＭＳ 明朝" w:hAnsi="ＭＳ 明朝" w:hint="eastAsia"/>
                <w:sz w:val="24"/>
              </w:rPr>
              <w:t>４月２</w:t>
            </w:r>
            <w:r w:rsidRPr="00FB087E">
              <w:rPr>
                <w:rFonts w:ascii="ＭＳ 明朝" w:hAnsi="ＭＳ 明朝" w:hint="eastAsia"/>
                <w:sz w:val="24"/>
              </w:rPr>
              <w:t>日</w:t>
            </w:r>
          </w:p>
          <w:p w14:paraId="332383B3" w14:textId="27D3CEA6" w:rsidR="00F80650" w:rsidRPr="00FB087E" w:rsidRDefault="00F80650" w:rsidP="00F80650">
            <w:pPr>
              <w:autoSpaceDE w:val="0"/>
              <w:autoSpaceDN w:val="0"/>
              <w:spacing w:line="300" w:lineRule="exact"/>
              <w:ind w:leftChars="350" w:left="735" w:firstLineChars="700" w:firstLine="1680"/>
              <w:rPr>
                <w:rFonts w:ascii="ＭＳ 明朝" w:hAnsi="ＭＳ 明朝"/>
                <w:sz w:val="24"/>
              </w:rPr>
            </w:pPr>
            <w:r>
              <w:rPr>
                <w:rFonts w:ascii="ＭＳ 明朝" w:hAnsi="ＭＳ 明朝" w:hint="eastAsia"/>
                <w:sz w:val="24"/>
              </w:rPr>
              <w:t>（決裁日：令和３</w:t>
            </w:r>
            <w:r w:rsidRPr="00FB087E">
              <w:rPr>
                <w:rFonts w:ascii="ＭＳ 明朝" w:hAnsi="ＭＳ 明朝" w:hint="eastAsia"/>
                <w:sz w:val="24"/>
              </w:rPr>
              <w:t>年</w:t>
            </w:r>
            <w:r>
              <w:rPr>
                <w:rFonts w:ascii="ＭＳ 明朝" w:hAnsi="ＭＳ 明朝" w:hint="eastAsia"/>
                <w:sz w:val="24"/>
              </w:rPr>
              <w:t>４月３</w:t>
            </w:r>
            <w:r w:rsidRPr="00FB087E">
              <w:rPr>
                <w:rFonts w:ascii="ＭＳ 明朝" w:hAnsi="ＭＳ 明朝" w:hint="eastAsia"/>
                <w:sz w:val="24"/>
              </w:rPr>
              <w:t>日</w:t>
            </w:r>
            <w:r>
              <w:rPr>
                <w:rFonts w:ascii="ＭＳ 明朝" w:hAnsi="ＭＳ 明朝" w:hint="eastAsia"/>
                <w:sz w:val="24"/>
              </w:rPr>
              <w:t>）</w:t>
            </w:r>
          </w:p>
          <w:p w14:paraId="332383B4" w14:textId="1C05825F" w:rsidR="00F80650" w:rsidRDefault="00F80650"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８　</w:t>
            </w:r>
            <w:r w:rsidRPr="00425D7D">
              <w:rPr>
                <w:rFonts w:ascii="ＭＳ 明朝" w:hAnsi="ＭＳ 明朝" w:hint="eastAsia"/>
                <w:spacing w:val="120"/>
                <w:kern w:val="0"/>
                <w:sz w:val="24"/>
                <w:fitText w:val="1200" w:id="-1670690304"/>
              </w:rPr>
              <w:t>支払</w:t>
            </w:r>
            <w:r w:rsidRPr="00425D7D">
              <w:rPr>
                <w:rFonts w:ascii="ＭＳ 明朝" w:hAnsi="ＭＳ 明朝" w:hint="eastAsia"/>
                <w:kern w:val="0"/>
                <w:sz w:val="24"/>
                <w:fitText w:val="1200" w:id="-1670690304"/>
              </w:rPr>
              <w:t>日</w:t>
            </w: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sz w:val="24"/>
              </w:rPr>
              <w:t>令和３</w:t>
            </w:r>
            <w:r w:rsidRPr="00FB087E">
              <w:rPr>
                <w:rFonts w:ascii="ＭＳ 明朝" w:hAnsi="ＭＳ 明朝" w:hint="eastAsia"/>
                <w:sz w:val="24"/>
              </w:rPr>
              <w:t>年</w:t>
            </w:r>
            <w:r>
              <w:rPr>
                <w:rFonts w:ascii="ＭＳ 明朝" w:hAnsi="ＭＳ 明朝" w:hint="eastAsia"/>
                <w:sz w:val="24"/>
              </w:rPr>
              <w:t>５</w:t>
            </w:r>
            <w:r w:rsidRPr="00FB087E">
              <w:rPr>
                <w:rFonts w:ascii="ＭＳ 明朝" w:hAnsi="ＭＳ 明朝" w:hint="eastAsia"/>
                <w:sz w:val="24"/>
              </w:rPr>
              <w:t>月</w:t>
            </w:r>
            <w:r>
              <w:rPr>
                <w:rFonts w:ascii="ＭＳ 明朝" w:hAnsi="ＭＳ 明朝" w:hint="eastAsia"/>
                <w:sz w:val="24"/>
              </w:rPr>
              <w:t>７</w:t>
            </w:r>
            <w:r w:rsidRPr="00FB087E">
              <w:rPr>
                <w:rFonts w:ascii="ＭＳ 明朝" w:hAnsi="ＭＳ 明朝" w:hint="eastAsia"/>
                <w:sz w:val="24"/>
              </w:rPr>
              <w:t>日</w:t>
            </w:r>
          </w:p>
          <w:p w14:paraId="332383B5" w14:textId="77777777" w:rsidR="00F80650" w:rsidRDefault="00F80650" w:rsidP="00AE4FFE">
            <w:pPr>
              <w:autoSpaceDE w:val="0"/>
              <w:autoSpaceDN w:val="0"/>
              <w:spacing w:line="300" w:lineRule="exact"/>
              <w:ind w:firstLineChars="100" w:firstLine="240"/>
              <w:rPr>
                <w:rFonts w:ascii="ＭＳ 明朝" w:hAnsi="ＭＳ 明朝"/>
                <w:sz w:val="24"/>
              </w:rPr>
            </w:pPr>
          </w:p>
          <w:p w14:paraId="332383B6" w14:textId="77777777" w:rsidR="00F80650" w:rsidRPr="007C3412" w:rsidRDefault="00F80650" w:rsidP="00965531">
            <w:pPr>
              <w:autoSpaceDE w:val="0"/>
              <w:autoSpaceDN w:val="0"/>
              <w:spacing w:line="300" w:lineRule="exact"/>
              <w:ind w:firstLineChars="100" w:firstLine="240"/>
              <w:rPr>
                <w:rFonts w:ascii="ＭＳ 明朝" w:hAnsi="ＭＳ 明朝"/>
                <w:sz w:val="24"/>
              </w:rPr>
            </w:pPr>
          </w:p>
        </w:tc>
        <w:tc>
          <w:tcPr>
            <w:tcW w:w="6026" w:type="dxa"/>
          </w:tcPr>
          <w:p w14:paraId="332383B7" w14:textId="77777777" w:rsidR="00F80650" w:rsidRDefault="00F80650" w:rsidP="008A6C05">
            <w:pPr>
              <w:autoSpaceDE w:val="0"/>
              <w:autoSpaceDN w:val="0"/>
              <w:spacing w:line="300" w:lineRule="exact"/>
              <w:rPr>
                <w:rFonts w:ascii="ＭＳ 明朝" w:hAnsi="ＭＳ 明朝"/>
                <w:sz w:val="24"/>
              </w:rPr>
            </w:pPr>
          </w:p>
          <w:p w14:paraId="332383B8" w14:textId="77777777" w:rsidR="00F80650" w:rsidRPr="004A083D" w:rsidRDefault="00F80650" w:rsidP="008A6C05">
            <w:pPr>
              <w:autoSpaceDE w:val="0"/>
              <w:autoSpaceDN w:val="0"/>
              <w:spacing w:line="300" w:lineRule="exact"/>
              <w:rPr>
                <w:rFonts w:ascii="ＭＳ 明朝" w:hAnsi="ＭＳ 明朝"/>
                <w:color w:val="FF0000"/>
                <w:sz w:val="24"/>
              </w:rPr>
            </w:pPr>
            <w:r>
              <w:rPr>
                <w:rFonts w:ascii="ＭＳ 明朝" w:hAnsi="ＭＳ 明朝" w:hint="eastAsia"/>
                <w:sz w:val="24"/>
              </w:rPr>
              <w:t xml:space="preserve">　</w:t>
            </w:r>
            <w:r w:rsidRPr="00EA6A68">
              <w:rPr>
                <w:rFonts w:ascii="ＭＳ 明朝" w:hAnsi="ＭＳ 明朝" w:hint="eastAsia"/>
                <w:sz w:val="24"/>
              </w:rPr>
              <w:t>検出事項について原因を確認し、所属のチェック体制を強化する等、再発防止に向け必要な措置を講じられたい。</w:t>
            </w:r>
          </w:p>
          <w:p w14:paraId="332383B9" w14:textId="77777777" w:rsidR="00F80650" w:rsidRPr="007C3412" w:rsidRDefault="00F80650" w:rsidP="002B48D3">
            <w:pPr>
              <w:autoSpaceDE w:val="0"/>
              <w:autoSpaceDN w:val="0"/>
              <w:snapToGrid w:val="0"/>
              <w:spacing w:line="300" w:lineRule="exact"/>
              <w:rPr>
                <w:rFonts w:ascii="ＭＳ 明朝" w:hAnsi="ＭＳ 明朝"/>
                <w:sz w:val="24"/>
              </w:rPr>
            </w:pPr>
            <w:r w:rsidRPr="002B48D3">
              <w:rPr>
                <w:rFonts w:ascii="ＭＳ 明朝" w:hAnsi="ＭＳ 明朝"/>
                <w:noProof/>
              </w:rPr>
              <mc:AlternateContent>
                <mc:Choice Requires="wps">
                  <w:drawing>
                    <wp:anchor distT="0" distB="0" distL="114300" distR="114300" simplePos="0" relativeHeight="251661312" behindDoc="0" locked="0" layoutInCell="1" allowOverlap="1" wp14:anchorId="332383BE" wp14:editId="02AD227F">
                      <wp:simplePos x="0" y="0"/>
                      <wp:positionH relativeFrom="column">
                        <wp:posOffset>17145</wp:posOffset>
                      </wp:positionH>
                      <wp:positionV relativeFrom="paragraph">
                        <wp:posOffset>194310</wp:posOffset>
                      </wp:positionV>
                      <wp:extent cx="3648075" cy="21145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8075" cy="2114550"/>
                              </a:xfrm>
                              <a:prstGeom prst="rect">
                                <a:avLst/>
                              </a:prstGeom>
                              <a:solidFill>
                                <a:srgbClr val="FFFFFF"/>
                              </a:solidFill>
                              <a:ln w="6350">
                                <a:solidFill>
                                  <a:srgbClr val="000000"/>
                                </a:solidFill>
                                <a:prstDash val="dash"/>
                                <a:miter lim="800000"/>
                                <a:headEnd/>
                                <a:tailEnd/>
                              </a:ln>
                            </wps:spPr>
                            <wps:txbx>
                              <w:txbxContent>
                                <w:p w14:paraId="332383C6" w14:textId="77777777" w:rsidR="00D367F5" w:rsidRDefault="00D367F5" w:rsidP="002B48D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w:t>
                                  </w:r>
                                  <w:r>
                                    <w:rPr>
                                      <w:rFonts w:ascii="ＭＳ 明朝" w:hAnsi="ＭＳ 明朝" w:hint="eastAsia"/>
                                      <w:sz w:val="24"/>
                                    </w:rPr>
                                    <w:t>大阪府立中央図書館</w:t>
                                  </w:r>
                                  <w:r>
                                    <w:rPr>
                                      <w:rFonts w:ascii="ＭＳ 明朝" w:hAnsi="ＭＳ 明朝"/>
                                      <w:sz w:val="24"/>
                                    </w:rPr>
                                    <w:t>国際児童</w:t>
                                  </w:r>
                                  <w:r>
                                    <w:rPr>
                                      <w:rFonts w:ascii="ＭＳ 明朝" w:hAnsi="ＭＳ 明朝" w:hint="eastAsia"/>
                                      <w:sz w:val="24"/>
                                    </w:rPr>
                                    <w:t>文学館</w:t>
                                  </w:r>
                                  <w:r>
                                    <w:rPr>
                                      <w:rFonts w:ascii="ＭＳ 明朝" w:hAnsi="ＭＳ 明朝"/>
                                      <w:sz w:val="24"/>
                                    </w:rPr>
                                    <w:t>の寄贈資料受付業務の契約書</w:t>
                                  </w:r>
                                  <w:r w:rsidRPr="00E0092E">
                                    <w:rPr>
                                      <w:rFonts w:ascii="ＭＳ 明朝" w:hAnsi="ＭＳ 明朝" w:hint="eastAsia"/>
                                      <w:sz w:val="24"/>
                                    </w:rPr>
                                    <w:t>】</w:t>
                                  </w:r>
                                </w:p>
                                <w:p w14:paraId="332383C7" w14:textId="77777777" w:rsidR="00D367F5" w:rsidRPr="00E0092E" w:rsidRDefault="00D367F5" w:rsidP="002B48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（契約金額</w:t>
                                  </w:r>
                                  <w:r>
                                    <w:rPr>
                                      <w:rFonts w:ascii="ＭＳ 明朝" w:hAnsi="ＭＳ 明朝"/>
                                      <w:sz w:val="24"/>
                                    </w:rPr>
                                    <w:t>の支払</w:t>
                                  </w:r>
                                  <w:r w:rsidRPr="00E0092E">
                                    <w:rPr>
                                      <w:rFonts w:ascii="ＭＳ 明朝" w:hAnsi="ＭＳ 明朝" w:hint="eastAsia"/>
                                      <w:sz w:val="24"/>
                                    </w:rPr>
                                    <w:t>）</w:t>
                                  </w:r>
                                </w:p>
                                <w:p w14:paraId="332383C8" w14:textId="77777777" w:rsidR="00D367F5" w:rsidRPr="00E0092E" w:rsidRDefault="00D367F5" w:rsidP="002B48D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w:t>
                                  </w:r>
                                  <w:r>
                                    <w:rPr>
                                      <w:rFonts w:ascii="ＭＳ 明朝" w:hAnsi="ＭＳ 明朝" w:hint="eastAsia"/>
                                      <w:sz w:val="24"/>
                                    </w:rPr>
                                    <w:t>14</w:t>
                                  </w:r>
                                  <w:r w:rsidRPr="00E0092E">
                                    <w:rPr>
                                      <w:rFonts w:ascii="ＭＳ 明朝" w:hAnsi="ＭＳ 明朝" w:hint="eastAsia"/>
                                      <w:sz w:val="24"/>
                                    </w:rPr>
                                    <w:t xml:space="preserve">条　</w:t>
                                  </w:r>
                                  <w:r>
                                    <w:rPr>
                                      <w:rFonts w:ascii="ＭＳ 明朝" w:hAnsi="ＭＳ 明朝" w:hint="eastAsia"/>
                                      <w:sz w:val="24"/>
                                    </w:rPr>
                                    <w:t>受注者は前条</w:t>
                                  </w:r>
                                  <w:r>
                                    <w:rPr>
                                      <w:rFonts w:ascii="ＭＳ 明朝" w:hAnsi="ＭＳ 明朝"/>
                                      <w:sz w:val="24"/>
                                    </w:rPr>
                                    <w:t>の検査に合格したときは、適法な手続きに従って、発注者に契約金額の支払</w:t>
                                  </w:r>
                                  <w:r>
                                    <w:rPr>
                                      <w:rFonts w:ascii="ＭＳ 明朝" w:hAnsi="ＭＳ 明朝" w:hint="eastAsia"/>
                                      <w:sz w:val="24"/>
                                    </w:rPr>
                                    <w:t>を</w:t>
                                  </w:r>
                                  <w:r>
                                    <w:rPr>
                                      <w:rFonts w:ascii="ＭＳ 明朝" w:hAnsi="ＭＳ 明朝"/>
                                      <w:sz w:val="24"/>
                                    </w:rPr>
                                    <w:t>請求することができる。</w:t>
                                  </w:r>
                                </w:p>
                                <w:p w14:paraId="332383C9" w14:textId="77777777" w:rsidR="00D367F5" w:rsidRPr="00E0092E" w:rsidRDefault="00D367F5" w:rsidP="002B48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E0092E">
                                    <w:rPr>
                                      <w:rFonts w:ascii="ＭＳ 明朝" w:hAnsi="ＭＳ 明朝" w:hint="eastAsia"/>
                                      <w:sz w:val="24"/>
                                    </w:rPr>
                                    <w:t xml:space="preserve">　</w:t>
                                  </w:r>
                                  <w:r>
                                    <w:rPr>
                                      <w:rFonts w:ascii="ＭＳ 明朝" w:hAnsi="ＭＳ 明朝" w:hint="eastAsia"/>
                                      <w:sz w:val="24"/>
                                    </w:rPr>
                                    <w:t>発注者</w:t>
                                  </w:r>
                                  <w:r>
                                    <w:rPr>
                                      <w:rFonts w:ascii="ＭＳ 明朝" w:hAnsi="ＭＳ 明朝"/>
                                      <w:sz w:val="24"/>
                                    </w:rPr>
                                    <w:t>は、</w:t>
                                  </w:r>
                                  <w:r>
                                    <w:rPr>
                                      <w:rFonts w:ascii="ＭＳ 明朝" w:hAnsi="ＭＳ 明朝" w:hint="eastAsia"/>
                                      <w:sz w:val="24"/>
                                    </w:rPr>
                                    <w:t>前項の</w:t>
                                  </w:r>
                                  <w:r>
                                    <w:rPr>
                                      <w:rFonts w:ascii="ＭＳ 明朝" w:hAnsi="ＭＳ 明朝"/>
                                      <w:sz w:val="24"/>
                                    </w:rPr>
                                    <w:t>規定による</w:t>
                                  </w:r>
                                  <w:r>
                                    <w:rPr>
                                      <w:rFonts w:ascii="ＭＳ 明朝" w:hAnsi="ＭＳ 明朝" w:hint="eastAsia"/>
                                      <w:sz w:val="24"/>
                                    </w:rPr>
                                    <w:t>受注者</w:t>
                                  </w:r>
                                  <w:r>
                                    <w:rPr>
                                      <w:rFonts w:ascii="ＭＳ 明朝" w:hAnsi="ＭＳ 明朝"/>
                                      <w:sz w:val="24"/>
                                    </w:rPr>
                                    <w:t>からの請求を受理した日から</w:t>
                                  </w:r>
                                  <w:r>
                                    <w:rPr>
                                      <w:rFonts w:ascii="ＭＳ 明朝" w:hAnsi="ＭＳ 明朝" w:hint="eastAsia"/>
                                      <w:sz w:val="24"/>
                                    </w:rPr>
                                    <w:t>30日以内</w:t>
                                  </w:r>
                                  <w:r>
                                    <w:rPr>
                                      <w:rFonts w:ascii="ＭＳ 明朝" w:hAnsi="ＭＳ 明朝"/>
                                      <w:sz w:val="24"/>
                                    </w:rPr>
                                    <w:t>に契約</w:t>
                                  </w:r>
                                  <w:r>
                                    <w:rPr>
                                      <w:rFonts w:ascii="ＭＳ 明朝" w:hAnsi="ＭＳ 明朝" w:hint="eastAsia"/>
                                      <w:sz w:val="24"/>
                                    </w:rPr>
                                    <w:t>金額</w:t>
                                  </w:r>
                                  <w:r>
                                    <w:rPr>
                                      <w:rFonts w:ascii="ＭＳ 明朝" w:hAnsi="ＭＳ 明朝"/>
                                      <w:sz w:val="24"/>
                                    </w:rPr>
                                    <w:t>を受注者に支払わなければならない。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383BE" id="_x0000_t202" coordsize="21600,21600" o:spt="202" path="m,l,21600r21600,l21600,xe">
                      <v:stroke joinstyle="miter"/>
                      <v:path gradientshapeok="t" o:connecttype="rect"/>
                    </v:shapetype>
                    <v:shape id="テキスト ボックス 1" o:spid="_x0000_s1026" type="#_x0000_t202" style="position:absolute;left:0;text-align:left;margin-left:1.35pt;margin-top:15.3pt;width:287.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" strokeweight=".5pt">
                      <v:stroke dashstyle="dash"/>
                      <v:path arrowok="t"/>
                      <v:textbox>
                        <w:txbxContent>
                          <w:p w14:paraId="332383C6" w14:textId="77777777" w:rsidR="00D367F5" w:rsidRDefault="00D367F5" w:rsidP="002B48D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w:t>
                            </w:r>
                            <w:r>
                              <w:rPr>
                                <w:rFonts w:ascii="ＭＳ 明朝" w:hAnsi="ＭＳ 明朝" w:hint="eastAsia"/>
                                <w:sz w:val="24"/>
                              </w:rPr>
                              <w:t>大阪府立中央図書館</w:t>
                            </w:r>
                            <w:r>
                              <w:rPr>
                                <w:rFonts w:ascii="ＭＳ 明朝" w:hAnsi="ＭＳ 明朝"/>
                                <w:sz w:val="24"/>
                              </w:rPr>
                              <w:t>国際児童</w:t>
                            </w:r>
                            <w:r>
                              <w:rPr>
                                <w:rFonts w:ascii="ＭＳ 明朝" w:hAnsi="ＭＳ 明朝" w:hint="eastAsia"/>
                                <w:sz w:val="24"/>
                              </w:rPr>
                              <w:t>文学館</w:t>
                            </w:r>
                            <w:r>
                              <w:rPr>
                                <w:rFonts w:ascii="ＭＳ 明朝" w:hAnsi="ＭＳ 明朝"/>
                                <w:sz w:val="24"/>
                              </w:rPr>
                              <w:t>の寄贈資料受付業務の契約書</w:t>
                            </w:r>
                            <w:r w:rsidRPr="00E0092E">
                              <w:rPr>
                                <w:rFonts w:ascii="ＭＳ 明朝" w:hAnsi="ＭＳ 明朝" w:hint="eastAsia"/>
                                <w:sz w:val="24"/>
                              </w:rPr>
                              <w:t>】</w:t>
                            </w:r>
                          </w:p>
                          <w:p w14:paraId="332383C7" w14:textId="77777777" w:rsidR="00D367F5" w:rsidRPr="00E0092E" w:rsidRDefault="00D367F5" w:rsidP="002B48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（契約金額</w:t>
                            </w:r>
                            <w:r>
                              <w:rPr>
                                <w:rFonts w:ascii="ＭＳ 明朝" w:hAnsi="ＭＳ 明朝"/>
                                <w:sz w:val="24"/>
                              </w:rPr>
                              <w:t>の支払</w:t>
                            </w:r>
                            <w:r w:rsidRPr="00E0092E">
                              <w:rPr>
                                <w:rFonts w:ascii="ＭＳ 明朝" w:hAnsi="ＭＳ 明朝" w:hint="eastAsia"/>
                                <w:sz w:val="24"/>
                              </w:rPr>
                              <w:t>）</w:t>
                            </w:r>
                          </w:p>
                          <w:p w14:paraId="332383C8" w14:textId="77777777" w:rsidR="00D367F5" w:rsidRPr="00E0092E" w:rsidRDefault="00D367F5" w:rsidP="002B48D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w:t>
                            </w:r>
                            <w:r>
                              <w:rPr>
                                <w:rFonts w:ascii="ＭＳ 明朝" w:hAnsi="ＭＳ 明朝" w:hint="eastAsia"/>
                                <w:sz w:val="24"/>
                              </w:rPr>
                              <w:t>14</w:t>
                            </w:r>
                            <w:r w:rsidRPr="00E0092E">
                              <w:rPr>
                                <w:rFonts w:ascii="ＭＳ 明朝" w:hAnsi="ＭＳ 明朝" w:hint="eastAsia"/>
                                <w:sz w:val="24"/>
                              </w:rPr>
                              <w:t xml:space="preserve">条　</w:t>
                            </w:r>
                            <w:r>
                              <w:rPr>
                                <w:rFonts w:ascii="ＭＳ 明朝" w:hAnsi="ＭＳ 明朝" w:hint="eastAsia"/>
                                <w:sz w:val="24"/>
                              </w:rPr>
                              <w:t>受注者は前条</w:t>
                            </w:r>
                            <w:r>
                              <w:rPr>
                                <w:rFonts w:ascii="ＭＳ 明朝" w:hAnsi="ＭＳ 明朝"/>
                                <w:sz w:val="24"/>
                              </w:rPr>
                              <w:t>の検査に合格したときは、適法な手続きに従って、発注者に契約金額の支払</w:t>
                            </w:r>
                            <w:r>
                              <w:rPr>
                                <w:rFonts w:ascii="ＭＳ 明朝" w:hAnsi="ＭＳ 明朝" w:hint="eastAsia"/>
                                <w:sz w:val="24"/>
                              </w:rPr>
                              <w:t>を</w:t>
                            </w:r>
                            <w:r>
                              <w:rPr>
                                <w:rFonts w:ascii="ＭＳ 明朝" w:hAnsi="ＭＳ 明朝"/>
                                <w:sz w:val="24"/>
                              </w:rPr>
                              <w:t>請求することができる。</w:t>
                            </w:r>
                          </w:p>
                          <w:p w14:paraId="332383C9" w14:textId="77777777" w:rsidR="00D367F5" w:rsidRPr="00E0092E" w:rsidRDefault="00D367F5" w:rsidP="002B48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E0092E">
                              <w:rPr>
                                <w:rFonts w:ascii="ＭＳ 明朝" w:hAnsi="ＭＳ 明朝" w:hint="eastAsia"/>
                                <w:sz w:val="24"/>
                              </w:rPr>
                              <w:t xml:space="preserve">　</w:t>
                            </w:r>
                            <w:r>
                              <w:rPr>
                                <w:rFonts w:ascii="ＭＳ 明朝" w:hAnsi="ＭＳ 明朝" w:hint="eastAsia"/>
                                <w:sz w:val="24"/>
                              </w:rPr>
                              <w:t>発注者</w:t>
                            </w:r>
                            <w:r>
                              <w:rPr>
                                <w:rFonts w:ascii="ＭＳ 明朝" w:hAnsi="ＭＳ 明朝"/>
                                <w:sz w:val="24"/>
                              </w:rPr>
                              <w:t>は、</w:t>
                            </w:r>
                            <w:r>
                              <w:rPr>
                                <w:rFonts w:ascii="ＭＳ 明朝" w:hAnsi="ＭＳ 明朝" w:hint="eastAsia"/>
                                <w:sz w:val="24"/>
                              </w:rPr>
                              <w:t>前項の</w:t>
                            </w:r>
                            <w:r>
                              <w:rPr>
                                <w:rFonts w:ascii="ＭＳ 明朝" w:hAnsi="ＭＳ 明朝"/>
                                <w:sz w:val="24"/>
                              </w:rPr>
                              <w:t>規定による</w:t>
                            </w:r>
                            <w:r>
                              <w:rPr>
                                <w:rFonts w:ascii="ＭＳ 明朝" w:hAnsi="ＭＳ 明朝" w:hint="eastAsia"/>
                                <w:sz w:val="24"/>
                              </w:rPr>
                              <w:t>受注者</w:t>
                            </w:r>
                            <w:r>
                              <w:rPr>
                                <w:rFonts w:ascii="ＭＳ 明朝" w:hAnsi="ＭＳ 明朝"/>
                                <w:sz w:val="24"/>
                              </w:rPr>
                              <w:t>からの請求を受理した日から</w:t>
                            </w:r>
                            <w:r>
                              <w:rPr>
                                <w:rFonts w:ascii="ＭＳ 明朝" w:hAnsi="ＭＳ 明朝" w:hint="eastAsia"/>
                                <w:sz w:val="24"/>
                              </w:rPr>
                              <w:t>30日以内</w:t>
                            </w:r>
                            <w:r>
                              <w:rPr>
                                <w:rFonts w:ascii="ＭＳ 明朝" w:hAnsi="ＭＳ 明朝"/>
                                <w:sz w:val="24"/>
                              </w:rPr>
                              <w:t>に契約</w:t>
                            </w:r>
                            <w:r>
                              <w:rPr>
                                <w:rFonts w:ascii="ＭＳ 明朝" w:hAnsi="ＭＳ 明朝" w:hint="eastAsia"/>
                                <w:sz w:val="24"/>
                              </w:rPr>
                              <w:t>金額</w:t>
                            </w:r>
                            <w:r>
                              <w:rPr>
                                <w:rFonts w:ascii="ＭＳ 明朝" w:hAnsi="ＭＳ 明朝"/>
                                <w:sz w:val="24"/>
                              </w:rPr>
                              <w:t>を受注者に支払わなければならない。</w:t>
                            </w:r>
                          </w:p>
                        </w:txbxContent>
                      </v:textbox>
                    </v:shape>
                  </w:pict>
                </mc:Fallback>
              </mc:AlternateContent>
            </w:r>
            <w:r w:rsidRPr="007C3412">
              <w:rPr>
                <w:rFonts w:ascii="ＭＳ 明朝" w:hAnsi="ＭＳ 明朝" w:cs="Arial" w:hint="eastAsia"/>
                <w:sz w:val="24"/>
              </w:rPr>
              <w:t xml:space="preserve">　</w:t>
            </w:r>
          </w:p>
        </w:tc>
        <w:tc>
          <w:tcPr>
            <w:tcW w:w="6026" w:type="dxa"/>
          </w:tcPr>
          <w:p w14:paraId="13D9F198" w14:textId="77777777" w:rsidR="00F80650" w:rsidRPr="00F80650" w:rsidRDefault="00F80650" w:rsidP="00F80650">
            <w:pPr>
              <w:autoSpaceDE w:val="0"/>
              <w:autoSpaceDN w:val="0"/>
              <w:spacing w:line="300" w:lineRule="exact"/>
              <w:rPr>
                <w:rFonts w:ascii="ＭＳ 明朝" w:hAnsi="ＭＳ 明朝"/>
                <w:sz w:val="24"/>
              </w:rPr>
            </w:pPr>
          </w:p>
          <w:p w14:paraId="05D0793F" w14:textId="3BD631FE" w:rsidR="00F80650" w:rsidRPr="00D44D23" w:rsidRDefault="00F80650" w:rsidP="00F80650">
            <w:pPr>
              <w:widowControl/>
              <w:autoSpaceDE w:val="0"/>
              <w:autoSpaceDN w:val="0"/>
              <w:spacing w:line="300" w:lineRule="exact"/>
              <w:rPr>
                <w:rFonts w:hAnsi="ＭＳ 明朝"/>
                <w:sz w:val="24"/>
              </w:rPr>
            </w:pPr>
            <w:r w:rsidRPr="00F80650">
              <w:rPr>
                <w:rFonts w:hAnsi="ＭＳ 明朝" w:hint="eastAsia"/>
                <w:sz w:val="24"/>
              </w:rPr>
              <w:t xml:space="preserve">　検出事項</w:t>
            </w:r>
            <w:r w:rsidR="00807240" w:rsidRPr="00D44D23">
              <w:rPr>
                <w:rFonts w:hAnsi="ＭＳ 明朝" w:hint="eastAsia"/>
                <w:sz w:val="24"/>
              </w:rPr>
              <w:t>の原因</w:t>
            </w:r>
            <w:r w:rsidRPr="00D44D23">
              <w:rPr>
                <w:rFonts w:hAnsi="ＭＳ 明朝" w:hint="eastAsia"/>
                <w:sz w:val="24"/>
              </w:rPr>
              <w:t>は、当該契約業務担当職員が請求書を受理後、契約書に記載の支払期日を充分認識した上で、会計事務を行うべきところ、その認識が不十分であったことから、支出命令伺い決裁後の文書が支出審査期日までに出納員に到達しなかったことにより審査が滞り、結果的に支払いが遅延したものである。</w:t>
            </w:r>
          </w:p>
          <w:p w14:paraId="29C82115" w14:textId="1BB6928E" w:rsidR="00F80650" w:rsidRPr="00F80650" w:rsidRDefault="00F80650" w:rsidP="00F80650">
            <w:pPr>
              <w:widowControl/>
              <w:autoSpaceDE w:val="0"/>
              <w:autoSpaceDN w:val="0"/>
              <w:spacing w:line="300" w:lineRule="exact"/>
              <w:rPr>
                <w:rFonts w:hAnsi="ＭＳ 明朝"/>
                <w:sz w:val="24"/>
              </w:rPr>
            </w:pPr>
            <w:r w:rsidRPr="00D44D23">
              <w:rPr>
                <w:rFonts w:hAnsi="ＭＳ 明朝" w:hint="eastAsia"/>
                <w:sz w:val="24"/>
              </w:rPr>
              <w:t xml:space="preserve">　再発防止に向け、館内職員向けの会計事務研修において、財務規則及び契約書に基づく適正な事務処理の周知徹底を図るとともに、部課長会議等の機会を捉え、実際の支出事務におけるヒヤリハット事例を共有するなど、注意喚起</w:t>
            </w:r>
            <w:r w:rsidR="009340D4" w:rsidRPr="00D44D23">
              <w:rPr>
                <w:rFonts w:hAnsi="ＭＳ 明朝" w:hint="eastAsia"/>
                <w:sz w:val="24"/>
              </w:rPr>
              <w:t>及び</w:t>
            </w:r>
            <w:r w:rsidRPr="00D44D23">
              <w:rPr>
                <w:rFonts w:hAnsi="ＭＳ 明朝" w:hint="eastAsia"/>
                <w:sz w:val="24"/>
              </w:rPr>
              <w:t>適正な支出事務の執行について指導を行った。</w:t>
            </w:r>
          </w:p>
          <w:p w14:paraId="7DA9E922" w14:textId="77777777" w:rsidR="00F80650" w:rsidRPr="00F80650" w:rsidRDefault="00F80650" w:rsidP="00F80650">
            <w:pPr>
              <w:widowControl/>
              <w:autoSpaceDE w:val="0"/>
              <w:autoSpaceDN w:val="0"/>
              <w:spacing w:line="300" w:lineRule="exact"/>
              <w:rPr>
                <w:rFonts w:hAnsi="ＭＳ 明朝"/>
                <w:sz w:val="24"/>
              </w:rPr>
            </w:pPr>
          </w:p>
          <w:p w14:paraId="086B6729" w14:textId="5D3D4DAE" w:rsidR="00F80650" w:rsidRPr="00F80650" w:rsidRDefault="00F80650" w:rsidP="008A6C05">
            <w:pPr>
              <w:autoSpaceDE w:val="0"/>
              <w:autoSpaceDN w:val="0"/>
              <w:spacing w:line="300" w:lineRule="exact"/>
              <w:rPr>
                <w:rFonts w:ascii="ＭＳ 明朝" w:hAnsi="ＭＳ 明朝"/>
                <w:sz w:val="24"/>
              </w:rPr>
            </w:pPr>
          </w:p>
        </w:tc>
      </w:tr>
    </w:tbl>
    <w:p w14:paraId="5D27ADFB" w14:textId="77777777" w:rsidR="00D367F5" w:rsidRPr="007C3412" w:rsidRDefault="00F66EE1" w:rsidP="00D367F5">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監査（検査）実施年月日（令和－年－月－日、事務局：令和</w:t>
      </w:r>
      <w:r w:rsidR="009D6D0C">
        <w:rPr>
          <w:rFonts w:ascii="ＭＳ ゴシック" w:eastAsia="ＭＳ ゴシック" w:hAnsi="ＭＳ ゴシック" w:hint="eastAsia"/>
          <w:sz w:val="24"/>
          <w:szCs w:val="22"/>
        </w:rPr>
        <w:t>３</w:t>
      </w:r>
      <w:r w:rsidRPr="007C3412">
        <w:rPr>
          <w:rFonts w:ascii="ＭＳ ゴシック" w:eastAsia="ＭＳ ゴシック" w:hAnsi="ＭＳ ゴシック" w:hint="eastAsia"/>
          <w:sz w:val="24"/>
          <w:szCs w:val="22"/>
        </w:rPr>
        <w:t>年</w:t>
      </w:r>
      <w:r w:rsidR="002B48D3">
        <w:rPr>
          <w:rFonts w:ascii="ＭＳ ゴシック" w:eastAsia="ＭＳ ゴシック" w:hAnsi="ＭＳ ゴシック" w:hint="eastAsia"/>
          <w:sz w:val="24"/>
          <w:szCs w:val="22"/>
        </w:rPr>
        <w:t>1</w:t>
      </w:r>
      <w:r w:rsidR="002B48D3">
        <w:rPr>
          <w:rFonts w:ascii="ＭＳ ゴシック" w:eastAsia="ＭＳ ゴシック" w:hAnsi="ＭＳ ゴシック"/>
          <w:sz w:val="24"/>
          <w:szCs w:val="22"/>
        </w:rPr>
        <w:t>1</w:t>
      </w:r>
      <w:r w:rsidRPr="007C3412">
        <w:rPr>
          <w:rFonts w:ascii="ＭＳ ゴシック" w:eastAsia="ＭＳ ゴシック" w:hAnsi="ＭＳ ゴシック" w:hint="eastAsia"/>
          <w:sz w:val="24"/>
          <w:szCs w:val="22"/>
        </w:rPr>
        <w:t>月</w:t>
      </w:r>
      <w:r w:rsidR="002B48D3">
        <w:rPr>
          <w:rFonts w:ascii="ＭＳ ゴシック" w:eastAsia="ＭＳ ゴシック" w:hAnsi="ＭＳ ゴシック" w:hint="eastAsia"/>
          <w:sz w:val="24"/>
          <w:szCs w:val="22"/>
        </w:rPr>
        <w:t>１</w:t>
      </w:r>
      <w:r w:rsidRPr="007C3412">
        <w:rPr>
          <w:rFonts w:ascii="ＭＳ ゴシック" w:eastAsia="ＭＳ ゴシック" w:hAnsi="ＭＳ ゴシック" w:hint="eastAsia"/>
          <w:sz w:val="24"/>
          <w:szCs w:val="22"/>
        </w:rPr>
        <w:t>日</w:t>
      </w:r>
      <w:r w:rsidR="002B48D3">
        <w:rPr>
          <w:rFonts w:ascii="ＭＳ ゴシック" w:eastAsia="ＭＳ ゴシック" w:hAnsi="ＭＳ ゴシック" w:hint="eastAsia"/>
          <w:sz w:val="24"/>
          <w:szCs w:val="22"/>
        </w:rPr>
        <w:t>から令和４年１</w:t>
      </w:r>
      <w:r w:rsidR="009D6D0C">
        <w:rPr>
          <w:rFonts w:ascii="ＭＳ ゴシック" w:eastAsia="ＭＳ ゴシック" w:hAnsi="ＭＳ ゴシック" w:hint="eastAsia"/>
          <w:sz w:val="24"/>
          <w:szCs w:val="22"/>
        </w:rPr>
        <w:t>月</w:t>
      </w:r>
      <w:r w:rsidR="002B48D3">
        <w:rPr>
          <w:rFonts w:ascii="ＭＳ ゴシック" w:eastAsia="ＭＳ ゴシック" w:hAnsi="ＭＳ ゴシック"/>
          <w:sz w:val="24"/>
          <w:szCs w:val="22"/>
        </w:rPr>
        <w:t>31</w:t>
      </w:r>
      <w:r w:rsidR="009D6D0C">
        <w:rPr>
          <w:rFonts w:ascii="ＭＳ ゴシック" w:eastAsia="ＭＳ ゴシック" w:hAnsi="ＭＳ ゴシック" w:hint="eastAsia"/>
          <w:sz w:val="24"/>
          <w:szCs w:val="22"/>
        </w:rPr>
        <w:t>日まで</w:t>
      </w:r>
      <w:r w:rsidRPr="007C3412">
        <w:rPr>
          <w:rFonts w:ascii="ＭＳ ゴシック" w:eastAsia="ＭＳ ゴシック" w:hAnsi="ＭＳ ゴシック" w:hint="eastAsia"/>
          <w:sz w:val="24"/>
          <w:szCs w:val="22"/>
        </w:rPr>
        <w:t>）</w:t>
      </w:r>
      <w:r w:rsidR="00D367F5">
        <w:rPr>
          <w:rFonts w:ascii="ＭＳ ゴシック" w:eastAsia="ＭＳ ゴシック" w:hAnsi="ＭＳ ゴシック"/>
          <w:sz w:val="24"/>
          <w:szCs w:val="22"/>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9751"/>
        <w:gridCol w:w="7181"/>
        <w:gridCol w:w="1885"/>
      </w:tblGrid>
      <w:tr w:rsidR="00D367F5" w:rsidRPr="00D367F5" w14:paraId="56FB48E0" w14:textId="77777777" w:rsidTr="00D367F5">
        <w:trPr>
          <w:trHeight w:val="674"/>
        </w:trPr>
        <w:tc>
          <w:tcPr>
            <w:tcW w:w="1668" w:type="dxa"/>
            <w:shd w:val="clear" w:color="auto" w:fill="auto"/>
            <w:vAlign w:val="center"/>
          </w:tcPr>
          <w:p w14:paraId="10B94C9B"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D367F5">
              <w:rPr>
                <w:rFonts w:ascii="ＭＳ Ｐゴシック" w:eastAsia="ＭＳ Ｐゴシック" w:hAnsi="ＭＳ Ｐゴシック" w:cs="Arial" w:hint="eastAsia"/>
                <w:color w:val="000000"/>
                <w:kern w:val="0"/>
                <w:sz w:val="24"/>
              </w:rPr>
              <w:lastRenderedPageBreak/>
              <w:t>対象受検機関</w:t>
            </w:r>
          </w:p>
        </w:tc>
        <w:tc>
          <w:tcPr>
            <w:tcW w:w="9751" w:type="dxa"/>
            <w:shd w:val="clear" w:color="auto" w:fill="auto"/>
            <w:vAlign w:val="center"/>
          </w:tcPr>
          <w:p w14:paraId="2FBC9147"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cs="Arial" w:hint="eastAsia"/>
                <w:color w:val="000000"/>
                <w:kern w:val="0"/>
                <w:sz w:val="24"/>
              </w:rPr>
              <w:t>検出事項</w:t>
            </w:r>
          </w:p>
        </w:tc>
        <w:tc>
          <w:tcPr>
            <w:tcW w:w="7200" w:type="dxa"/>
            <w:shd w:val="clear" w:color="auto" w:fill="auto"/>
            <w:vAlign w:val="center"/>
          </w:tcPr>
          <w:p w14:paraId="701E28C2"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hint="eastAsia"/>
                <w:sz w:val="24"/>
              </w:rPr>
              <w:t>是正を求める事項</w:t>
            </w:r>
          </w:p>
        </w:tc>
        <w:tc>
          <w:tcPr>
            <w:tcW w:w="1888" w:type="dxa"/>
            <w:shd w:val="clear" w:color="auto" w:fill="auto"/>
            <w:vAlign w:val="center"/>
          </w:tcPr>
          <w:p w14:paraId="500E7DC2"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sz w:val="24"/>
              </w:rPr>
            </w:pPr>
            <w:r w:rsidRPr="00D367F5">
              <w:rPr>
                <w:rFonts w:ascii="ＭＳ Ｐゴシック" w:eastAsia="ＭＳ Ｐゴシック" w:hAnsi="ＭＳ Ｐゴシック" w:hint="eastAsia"/>
                <w:sz w:val="24"/>
              </w:rPr>
              <w:t>措置の内容</w:t>
            </w:r>
          </w:p>
        </w:tc>
      </w:tr>
      <w:tr w:rsidR="00D367F5" w:rsidRPr="00D367F5" w14:paraId="0774AEC8" w14:textId="77777777" w:rsidTr="00D367F5">
        <w:trPr>
          <w:trHeight w:val="11350"/>
        </w:trPr>
        <w:tc>
          <w:tcPr>
            <w:tcW w:w="1668" w:type="dxa"/>
            <w:shd w:val="clear" w:color="auto" w:fill="auto"/>
          </w:tcPr>
          <w:p w14:paraId="0127AB92" w14:textId="77777777" w:rsidR="00D367F5" w:rsidRPr="00D367F5" w:rsidRDefault="00D367F5" w:rsidP="00D367F5">
            <w:pPr>
              <w:autoSpaceDE w:val="0"/>
              <w:autoSpaceDN w:val="0"/>
              <w:spacing w:line="300" w:lineRule="exact"/>
              <w:rPr>
                <w:rFonts w:ascii="ＭＳ 明朝" w:hAnsi="ＭＳ 明朝"/>
                <w:sz w:val="24"/>
              </w:rPr>
            </w:pPr>
          </w:p>
          <w:p w14:paraId="69EDAC9F" w14:textId="77777777" w:rsidR="00D367F5" w:rsidRPr="00D367F5" w:rsidRDefault="00D367F5" w:rsidP="00D367F5">
            <w:pPr>
              <w:autoSpaceDE w:val="0"/>
              <w:autoSpaceDN w:val="0"/>
              <w:snapToGrid w:val="0"/>
              <w:spacing w:line="300" w:lineRule="exact"/>
              <w:rPr>
                <w:rFonts w:ascii="ＭＳ 明朝" w:hAnsi="ＭＳ 明朝"/>
                <w:sz w:val="24"/>
              </w:rPr>
            </w:pPr>
            <w:r w:rsidRPr="00D367F5">
              <w:rPr>
                <w:rFonts w:ascii="ＭＳ 明朝" w:hAnsi="ＭＳ 明朝" w:hint="eastAsia"/>
                <w:color w:val="000000"/>
                <w:sz w:val="24"/>
              </w:rPr>
              <w:t>箕面高等学校</w:t>
            </w:r>
          </w:p>
          <w:p w14:paraId="5E042C86" w14:textId="77777777" w:rsidR="00D367F5" w:rsidRPr="00D367F5" w:rsidRDefault="00D367F5" w:rsidP="00D367F5">
            <w:pPr>
              <w:autoSpaceDE w:val="0"/>
              <w:autoSpaceDN w:val="0"/>
              <w:snapToGrid w:val="0"/>
              <w:spacing w:line="300" w:lineRule="exact"/>
              <w:rPr>
                <w:rFonts w:ascii="ＭＳ 明朝" w:hAnsi="ＭＳ 明朝"/>
                <w:sz w:val="24"/>
              </w:rPr>
            </w:pPr>
          </w:p>
        </w:tc>
        <w:tc>
          <w:tcPr>
            <w:tcW w:w="9751" w:type="dxa"/>
            <w:shd w:val="clear" w:color="auto" w:fill="auto"/>
          </w:tcPr>
          <w:p w14:paraId="612CF109" w14:textId="77777777" w:rsidR="00D367F5" w:rsidRPr="00D367F5" w:rsidRDefault="00D367F5" w:rsidP="00D367F5">
            <w:pPr>
              <w:autoSpaceDE w:val="0"/>
              <w:autoSpaceDN w:val="0"/>
              <w:snapToGrid w:val="0"/>
              <w:spacing w:line="300" w:lineRule="exact"/>
              <w:rPr>
                <w:rFonts w:ascii="ＭＳ 明朝" w:hAnsi="ＭＳ 明朝" w:cs="Arial"/>
                <w:sz w:val="24"/>
              </w:rPr>
            </w:pPr>
          </w:p>
          <w:p w14:paraId="1427D6BD"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行政財産の使用許可に当たっては、当該相手方から提出される行政財産使用許可申請書に併せて誓約書（暴力団員又は暴力団密接関係者でない旨の誓約）を徴しなければならないが、下記行政財産の使用許可については、当該誓約書を徴していなかった。</w:t>
            </w:r>
          </w:p>
          <w:p w14:paraId="5765DCC9" w14:textId="77777777" w:rsidR="00D367F5" w:rsidRPr="00D367F5" w:rsidRDefault="00D367F5" w:rsidP="00D367F5">
            <w:pPr>
              <w:autoSpaceDE w:val="0"/>
              <w:autoSpaceDN w:val="0"/>
              <w:spacing w:line="300" w:lineRule="exact"/>
              <w:ind w:firstLineChars="100" w:firstLine="240"/>
              <w:rPr>
                <w:rFonts w:ascii="ＭＳ 明朝" w:hAnsi="ＭＳ 明朝"/>
                <w:sz w:val="24"/>
              </w:rPr>
            </w:pPr>
          </w:p>
          <w:p w14:paraId="79D3F9D6"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１　行政財産使用許可申請書の提出　令和３年２月１日</w:t>
            </w:r>
          </w:p>
          <w:p w14:paraId="54247962"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２　行政財産使用許可に係る起案　　令和３年２月５日（決裁日：令和３年２月８日）</w:t>
            </w:r>
          </w:p>
          <w:p w14:paraId="16517B26"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３　行政財産使用許可書の交付　　　令和３年２月９日（大阪府指令箕面高第91号）</w:t>
            </w:r>
          </w:p>
          <w:p w14:paraId="4EEE0C6A"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４　行政財産使用許可物件</w:t>
            </w:r>
          </w:p>
          <w:tbl>
            <w:tblPr>
              <w:tblW w:w="9296" w:type="dxa"/>
              <w:tblInd w:w="194" w:type="dxa"/>
              <w:tblCellMar>
                <w:left w:w="99" w:type="dxa"/>
                <w:right w:w="99" w:type="dxa"/>
              </w:tblCellMar>
              <w:tblLook w:val="04A0" w:firstRow="1" w:lastRow="0" w:firstColumn="1" w:lastColumn="0" w:noHBand="0" w:noVBand="1"/>
            </w:tblPr>
            <w:tblGrid>
              <w:gridCol w:w="836"/>
              <w:gridCol w:w="2154"/>
              <w:gridCol w:w="1901"/>
              <w:gridCol w:w="1400"/>
              <w:gridCol w:w="3005"/>
            </w:tblGrid>
            <w:tr w:rsidR="00D367F5" w:rsidRPr="00D367F5" w14:paraId="3F72B30F" w14:textId="77777777" w:rsidTr="00D367F5">
              <w:trPr>
                <w:trHeight w:val="30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0D69" w14:textId="77777777" w:rsidR="00D367F5" w:rsidRPr="00D367F5" w:rsidRDefault="00D367F5" w:rsidP="00344A12">
                  <w:pPr>
                    <w:framePr w:hSpace="142" w:wrap="around" w:vAnchor="text" w:hAnchor="margin" w:x="108" w:y="374"/>
                    <w:widowControl/>
                    <w:spacing w:line="300" w:lineRule="exact"/>
                    <w:jc w:val="center"/>
                    <w:rPr>
                      <w:rFonts w:ascii="ＭＳ 明朝" w:hAnsi="ＭＳ 明朝" w:cs="ＭＳ Ｐゴシック"/>
                      <w:color w:val="000000"/>
                      <w:kern w:val="0"/>
                      <w:sz w:val="24"/>
                    </w:rPr>
                  </w:pPr>
                  <w:r w:rsidRPr="00D367F5">
                    <w:rPr>
                      <w:rFonts w:ascii="ＭＳ 明朝" w:hAnsi="ＭＳ 明朝" w:cs="ＭＳ Ｐゴシック" w:hint="eastAsia"/>
                      <w:color w:val="000000"/>
                      <w:kern w:val="0"/>
                      <w:sz w:val="24"/>
                    </w:rPr>
                    <w:t>種別</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629232E2" w14:textId="77777777" w:rsidR="00D367F5" w:rsidRPr="00D367F5" w:rsidRDefault="00D367F5" w:rsidP="00344A12">
                  <w:pPr>
                    <w:framePr w:hSpace="142" w:wrap="around" w:vAnchor="text" w:hAnchor="margin" w:x="108" w:y="374"/>
                    <w:widowControl/>
                    <w:spacing w:line="300" w:lineRule="exact"/>
                    <w:jc w:val="center"/>
                    <w:rPr>
                      <w:rFonts w:ascii="ＭＳ 明朝" w:hAnsi="ＭＳ 明朝" w:cs="ＭＳ Ｐゴシック"/>
                      <w:color w:val="000000"/>
                      <w:kern w:val="0"/>
                      <w:sz w:val="24"/>
                    </w:rPr>
                  </w:pPr>
                  <w:r w:rsidRPr="00D367F5">
                    <w:rPr>
                      <w:rFonts w:ascii="ＭＳ 明朝" w:hAnsi="ＭＳ 明朝" w:cs="ＭＳ Ｐゴシック" w:hint="eastAsia"/>
                      <w:color w:val="000000"/>
                      <w:kern w:val="0"/>
                      <w:sz w:val="24"/>
                    </w:rPr>
                    <w:t>許可数量</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1DB6FBB8" w14:textId="77777777" w:rsidR="00D367F5" w:rsidRPr="00D367F5" w:rsidRDefault="00D367F5" w:rsidP="00344A12">
                  <w:pPr>
                    <w:framePr w:hSpace="142" w:wrap="around" w:vAnchor="text" w:hAnchor="margin" w:x="108" w:y="374"/>
                    <w:widowControl/>
                    <w:spacing w:line="300" w:lineRule="exact"/>
                    <w:jc w:val="center"/>
                    <w:rPr>
                      <w:rFonts w:ascii="ＭＳ 明朝" w:hAnsi="ＭＳ 明朝" w:cs="ＭＳ Ｐゴシック"/>
                      <w:color w:val="000000"/>
                      <w:kern w:val="0"/>
                      <w:sz w:val="24"/>
                    </w:rPr>
                  </w:pPr>
                  <w:r w:rsidRPr="00D367F5">
                    <w:rPr>
                      <w:rFonts w:ascii="ＭＳ 明朝" w:hAnsi="ＭＳ 明朝" w:cs="ＭＳ Ｐゴシック" w:hint="eastAsia"/>
                      <w:color w:val="000000"/>
                      <w:kern w:val="0"/>
                      <w:sz w:val="24"/>
                    </w:rPr>
                    <w:t>目的</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FE37FBD" w14:textId="77777777" w:rsidR="00D367F5" w:rsidRPr="00D367F5" w:rsidRDefault="00D367F5" w:rsidP="00344A12">
                  <w:pPr>
                    <w:framePr w:hSpace="142" w:wrap="around" w:vAnchor="text" w:hAnchor="margin" w:x="108" w:y="374"/>
                    <w:widowControl/>
                    <w:spacing w:line="300" w:lineRule="exact"/>
                    <w:jc w:val="center"/>
                    <w:rPr>
                      <w:rFonts w:ascii="ＭＳ 明朝" w:hAnsi="ＭＳ 明朝" w:cs="ＭＳ Ｐゴシック"/>
                      <w:color w:val="000000"/>
                      <w:kern w:val="0"/>
                      <w:sz w:val="24"/>
                    </w:rPr>
                  </w:pPr>
                  <w:r w:rsidRPr="00D367F5">
                    <w:rPr>
                      <w:rFonts w:ascii="ＭＳ 明朝" w:hAnsi="ＭＳ 明朝" w:cs="ＭＳ Ｐゴシック" w:hint="eastAsia"/>
                      <w:color w:val="000000"/>
                      <w:kern w:val="0"/>
                      <w:sz w:val="24"/>
                    </w:rPr>
                    <w:t>年間使用料</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25A82A7D" w14:textId="77777777" w:rsidR="00D367F5" w:rsidRPr="00D367F5" w:rsidRDefault="00D367F5" w:rsidP="00344A12">
                  <w:pPr>
                    <w:framePr w:hSpace="142" w:wrap="around" w:vAnchor="text" w:hAnchor="margin" w:x="108" w:y="374"/>
                    <w:widowControl/>
                    <w:spacing w:line="300" w:lineRule="exact"/>
                    <w:jc w:val="center"/>
                    <w:rPr>
                      <w:rFonts w:ascii="ＭＳ 明朝" w:hAnsi="ＭＳ 明朝" w:cs="ＭＳ Ｐゴシック"/>
                      <w:color w:val="000000"/>
                      <w:kern w:val="0"/>
                      <w:sz w:val="24"/>
                    </w:rPr>
                  </w:pPr>
                  <w:r w:rsidRPr="00D367F5">
                    <w:rPr>
                      <w:rFonts w:ascii="ＭＳ 明朝" w:hAnsi="ＭＳ 明朝" w:cs="ＭＳ Ｐゴシック" w:hint="eastAsia"/>
                      <w:color w:val="000000"/>
                      <w:kern w:val="0"/>
                      <w:sz w:val="24"/>
                    </w:rPr>
                    <w:t>許可期間</w:t>
                  </w:r>
                </w:p>
              </w:tc>
            </w:tr>
            <w:tr w:rsidR="00D367F5" w:rsidRPr="00D367F5" w14:paraId="58DC9352" w14:textId="77777777" w:rsidTr="00D367F5">
              <w:trPr>
                <w:trHeight w:val="1048"/>
              </w:trPr>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14:paraId="2E4C2263" w14:textId="77777777" w:rsidR="00D367F5" w:rsidRPr="00D367F5" w:rsidRDefault="00D367F5" w:rsidP="00344A12">
                  <w:pPr>
                    <w:framePr w:hSpace="142" w:wrap="around" w:vAnchor="text" w:hAnchor="margin" w:x="108" w:y="374"/>
                    <w:widowControl/>
                    <w:spacing w:line="300" w:lineRule="exact"/>
                    <w:jc w:val="center"/>
                    <w:rPr>
                      <w:rFonts w:ascii="ＭＳ 明朝" w:hAnsi="ＭＳ 明朝" w:cs="ＭＳ Ｐゴシック"/>
                      <w:color w:val="000000"/>
                      <w:kern w:val="0"/>
                      <w:sz w:val="24"/>
                    </w:rPr>
                  </w:pPr>
                  <w:r w:rsidRPr="00D367F5">
                    <w:rPr>
                      <w:rFonts w:ascii="ＭＳ 明朝" w:hAnsi="ＭＳ 明朝" w:cs="ＭＳ Ｐゴシック" w:hint="eastAsia"/>
                      <w:color w:val="000000"/>
                      <w:kern w:val="0"/>
                      <w:sz w:val="24"/>
                    </w:rPr>
                    <w:t>建物</w:t>
                  </w:r>
                </w:p>
              </w:tc>
              <w:tc>
                <w:tcPr>
                  <w:tcW w:w="2154" w:type="dxa"/>
                  <w:tcBorders>
                    <w:top w:val="nil"/>
                    <w:left w:val="nil"/>
                    <w:right w:val="single" w:sz="4" w:space="0" w:color="auto"/>
                  </w:tcBorders>
                  <w:shd w:val="clear" w:color="auto" w:fill="auto"/>
                  <w:vAlign w:val="center"/>
                  <w:hideMark/>
                </w:tcPr>
                <w:p w14:paraId="39D004EF" w14:textId="77777777" w:rsidR="00D367F5" w:rsidRPr="00D367F5" w:rsidRDefault="00D367F5" w:rsidP="00344A12">
                  <w:pPr>
                    <w:framePr w:hSpace="142" w:wrap="around" w:vAnchor="text" w:hAnchor="margin" w:x="108" w:y="374"/>
                    <w:widowControl/>
                    <w:spacing w:line="300" w:lineRule="exact"/>
                    <w:jc w:val="left"/>
                    <w:rPr>
                      <w:rFonts w:ascii="ＭＳ 明朝" w:hAnsi="ＭＳ 明朝" w:cs="ＭＳ Ｐゴシック"/>
                      <w:color w:val="000000"/>
                      <w:kern w:val="0"/>
                      <w:sz w:val="24"/>
                    </w:rPr>
                  </w:pPr>
                  <w:r w:rsidRPr="00D367F5">
                    <w:rPr>
                      <w:rFonts w:ascii="ＭＳ 明朝" w:hAnsi="ＭＳ 明朝" w:cs="ＭＳ Ｐゴシック" w:hint="eastAsia"/>
                      <w:color w:val="000000"/>
                      <w:kern w:val="0"/>
                      <w:sz w:val="24"/>
                    </w:rPr>
                    <w:t xml:space="preserve"> 食　堂85.00㎡</w:t>
                  </w:r>
                </w:p>
                <w:p w14:paraId="7C5A1DE9" w14:textId="77777777" w:rsidR="00D367F5" w:rsidRPr="00D367F5" w:rsidRDefault="00D367F5" w:rsidP="00344A12">
                  <w:pPr>
                    <w:framePr w:hSpace="142" w:wrap="around" w:vAnchor="text" w:hAnchor="margin" w:x="108" w:y="374"/>
                    <w:spacing w:line="300" w:lineRule="exact"/>
                    <w:jc w:val="left"/>
                    <w:rPr>
                      <w:rFonts w:ascii="ＭＳ 明朝" w:hAnsi="ＭＳ 明朝" w:cs="ＭＳ Ｐゴシック"/>
                      <w:color w:val="000000"/>
                      <w:kern w:val="0"/>
                      <w:sz w:val="24"/>
                    </w:rPr>
                  </w:pPr>
                  <w:r w:rsidRPr="00D367F5">
                    <w:rPr>
                      <w:rFonts w:ascii="ＭＳ 明朝" w:hAnsi="ＭＳ 明朝" w:cs="ＭＳ Ｐゴシック" w:hint="eastAsia"/>
                      <w:color w:val="000000"/>
                      <w:kern w:val="0"/>
                      <w:sz w:val="24"/>
                    </w:rPr>
                    <w:t xml:space="preserve"> 給品部20.42㎡</w:t>
                  </w:r>
                </w:p>
                <w:p w14:paraId="283A72BA" w14:textId="77777777" w:rsidR="00D367F5" w:rsidRPr="00D367F5" w:rsidRDefault="00D367F5" w:rsidP="00344A12">
                  <w:pPr>
                    <w:framePr w:hSpace="142" w:wrap="around" w:vAnchor="text" w:hAnchor="margin" w:x="108" w:y="374"/>
                    <w:spacing w:line="300" w:lineRule="exact"/>
                    <w:jc w:val="left"/>
                    <w:rPr>
                      <w:rFonts w:ascii="ＭＳ 明朝" w:hAnsi="ＭＳ 明朝" w:cs="ＭＳ Ｐゴシック"/>
                      <w:color w:val="000000"/>
                      <w:kern w:val="0"/>
                      <w:sz w:val="24"/>
                    </w:rPr>
                  </w:pPr>
                  <w:r w:rsidRPr="00D367F5">
                    <w:rPr>
                      <w:rFonts w:ascii="ＭＳ 明朝" w:hAnsi="ＭＳ 明朝" w:cs="ＭＳ Ｐゴシック" w:hint="eastAsia"/>
                      <w:color w:val="000000"/>
                      <w:kern w:val="0"/>
                      <w:sz w:val="24"/>
                    </w:rPr>
                    <w:t xml:space="preserve"> 自動販売機２台</w:t>
                  </w:r>
                </w:p>
              </w:tc>
              <w:tc>
                <w:tcPr>
                  <w:tcW w:w="1901" w:type="dxa"/>
                  <w:vMerge w:val="restart"/>
                  <w:tcBorders>
                    <w:top w:val="nil"/>
                    <w:left w:val="single" w:sz="4" w:space="0" w:color="auto"/>
                    <w:bottom w:val="single" w:sz="4" w:space="0" w:color="auto"/>
                    <w:right w:val="single" w:sz="4" w:space="0" w:color="auto"/>
                  </w:tcBorders>
                  <w:shd w:val="clear" w:color="auto" w:fill="auto"/>
                  <w:vAlign w:val="center"/>
                  <w:hideMark/>
                </w:tcPr>
                <w:p w14:paraId="654FFF71" w14:textId="77777777" w:rsidR="00D367F5" w:rsidRPr="00D367F5" w:rsidRDefault="00D367F5" w:rsidP="00344A12">
                  <w:pPr>
                    <w:framePr w:hSpace="142" w:wrap="around" w:vAnchor="text" w:hAnchor="margin" w:x="108" w:y="374"/>
                    <w:widowControl/>
                    <w:spacing w:line="300" w:lineRule="exact"/>
                    <w:rPr>
                      <w:rFonts w:ascii="ＭＳ 明朝" w:hAnsi="ＭＳ 明朝" w:cs="ＭＳ Ｐゴシック"/>
                      <w:color w:val="000000"/>
                      <w:kern w:val="0"/>
                      <w:sz w:val="24"/>
                    </w:rPr>
                  </w:pPr>
                  <w:r w:rsidRPr="00D367F5">
                    <w:rPr>
                      <w:rFonts w:ascii="ＭＳ 明朝" w:hAnsi="ＭＳ 明朝" w:cs="ＭＳ Ｐゴシック" w:hint="eastAsia"/>
                      <w:color w:val="000000"/>
                      <w:kern w:val="0"/>
                      <w:sz w:val="24"/>
                    </w:rPr>
                    <w:t>食堂及び給品部開設、自動販売機設置</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90782E4" w14:textId="77777777" w:rsidR="00D367F5" w:rsidRPr="00D367F5" w:rsidRDefault="00D367F5" w:rsidP="00344A12">
                  <w:pPr>
                    <w:framePr w:hSpace="142" w:wrap="around" w:vAnchor="text" w:hAnchor="margin" w:x="108" w:y="374"/>
                    <w:widowControl/>
                    <w:spacing w:line="300" w:lineRule="exact"/>
                    <w:jc w:val="center"/>
                    <w:rPr>
                      <w:rFonts w:ascii="ＭＳ 明朝" w:hAnsi="ＭＳ 明朝" w:cs="ＭＳ Ｐゴシック"/>
                      <w:color w:val="000000"/>
                      <w:kern w:val="0"/>
                      <w:sz w:val="24"/>
                    </w:rPr>
                  </w:pPr>
                  <w:r w:rsidRPr="00D367F5">
                    <w:rPr>
                      <w:rFonts w:ascii="ＭＳ 明朝" w:hAnsi="ＭＳ 明朝" w:cs="ＭＳ Ｐゴシック" w:hint="eastAsia"/>
                      <w:color w:val="000000"/>
                      <w:kern w:val="0"/>
                      <w:sz w:val="24"/>
                    </w:rPr>
                    <w:t>233,560円</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hideMark/>
                </w:tcPr>
                <w:p w14:paraId="403553CC" w14:textId="77777777" w:rsidR="00D367F5" w:rsidRPr="00D367F5" w:rsidRDefault="00D367F5" w:rsidP="00344A12">
                  <w:pPr>
                    <w:framePr w:hSpace="142" w:wrap="around" w:vAnchor="text" w:hAnchor="margin" w:x="108" w:y="374"/>
                    <w:widowControl/>
                    <w:spacing w:line="300" w:lineRule="exact"/>
                    <w:jc w:val="center"/>
                    <w:rPr>
                      <w:rFonts w:ascii="ＭＳ 明朝" w:hAnsi="ＭＳ 明朝" w:cs="ＭＳ Ｐゴシック"/>
                      <w:color w:val="000000"/>
                      <w:kern w:val="0"/>
                      <w:sz w:val="24"/>
                    </w:rPr>
                  </w:pPr>
                  <w:r w:rsidRPr="00D367F5">
                    <w:rPr>
                      <w:rFonts w:ascii="ＭＳ 明朝" w:hAnsi="ＭＳ 明朝" w:cs="ＭＳ Ｐゴシック" w:hint="eastAsia"/>
                      <w:color w:val="000000"/>
                      <w:kern w:val="0"/>
                      <w:sz w:val="24"/>
                    </w:rPr>
                    <w:t>令３.４.１～令８.３.31</w:t>
                  </w:r>
                </w:p>
              </w:tc>
            </w:tr>
            <w:tr w:rsidR="00D367F5" w:rsidRPr="00D367F5" w14:paraId="62B2DC82" w14:textId="77777777" w:rsidTr="00D367F5">
              <w:trPr>
                <w:trHeight w:val="600"/>
              </w:trPr>
              <w:tc>
                <w:tcPr>
                  <w:tcW w:w="836" w:type="dxa"/>
                  <w:vMerge/>
                  <w:tcBorders>
                    <w:top w:val="nil"/>
                    <w:left w:val="single" w:sz="4" w:space="0" w:color="auto"/>
                    <w:bottom w:val="single" w:sz="4" w:space="0" w:color="auto"/>
                    <w:right w:val="single" w:sz="4" w:space="0" w:color="auto"/>
                  </w:tcBorders>
                  <w:vAlign w:val="center"/>
                  <w:hideMark/>
                </w:tcPr>
                <w:p w14:paraId="210CA54E" w14:textId="77777777" w:rsidR="00D367F5" w:rsidRPr="00D367F5" w:rsidRDefault="00D367F5" w:rsidP="00344A12">
                  <w:pPr>
                    <w:framePr w:hSpace="142" w:wrap="around" w:vAnchor="text" w:hAnchor="margin" w:x="108" w:y="374"/>
                    <w:widowControl/>
                    <w:spacing w:line="300" w:lineRule="exact"/>
                    <w:jc w:val="left"/>
                    <w:rPr>
                      <w:rFonts w:ascii="ＭＳ 明朝" w:hAnsi="ＭＳ 明朝" w:cs="ＭＳ Ｐゴシック"/>
                      <w:color w:val="000000"/>
                      <w:kern w:val="0"/>
                      <w:sz w:val="24"/>
                    </w:rPr>
                  </w:pPr>
                </w:p>
              </w:tc>
              <w:tc>
                <w:tcPr>
                  <w:tcW w:w="2154" w:type="dxa"/>
                  <w:tcBorders>
                    <w:top w:val="nil"/>
                    <w:left w:val="nil"/>
                    <w:bottom w:val="single" w:sz="4" w:space="0" w:color="auto"/>
                    <w:right w:val="single" w:sz="4" w:space="0" w:color="auto"/>
                  </w:tcBorders>
                  <w:shd w:val="clear" w:color="auto" w:fill="auto"/>
                  <w:vAlign w:val="center"/>
                  <w:hideMark/>
                </w:tcPr>
                <w:p w14:paraId="7D2E661E" w14:textId="77777777" w:rsidR="00D367F5" w:rsidRPr="00D367F5" w:rsidRDefault="00D367F5" w:rsidP="00344A12">
                  <w:pPr>
                    <w:framePr w:hSpace="142" w:wrap="around" w:vAnchor="text" w:hAnchor="margin" w:x="108" w:y="374"/>
                    <w:widowControl/>
                    <w:spacing w:line="300" w:lineRule="exact"/>
                    <w:jc w:val="center"/>
                    <w:rPr>
                      <w:rFonts w:ascii="ＭＳ 明朝" w:hAnsi="ＭＳ 明朝" w:cs="ＭＳ Ｐゴシック"/>
                      <w:color w:val="000000"/>
                      <w:kern w:val="0"/>
                      <w:sz w:val="24"/>
                    </w:rPr>
                  </w:pPr>
                  <w:r w:rsidRPr="00D367F5">
                    <w:rPr>
                      <w:rFonts w:ascii="ＭＳ 明朝" w:hAnsi="ＭＳ 明朝" w:cs="ＭＳ Ｐゴシック" w:hint="eastAsia"/>
                      <w:color w:val="000000"/>
                      <w:kern w:val="0"/>
                      <w:sz w:val="24"/>
                    </w:rPr>
                    <w:t>（建物内1台、</w:t>
                  </w:r>
                  <w:r w:rsidRPr="00D367F5">
                    <w:rPr>
                      <w:rFonts w:ascii="ＭＳ 明朝" w:hAnsi="ＭＳ 明朝" w:cs="ＭＳ Ｐゴシック" w:hint="eastAsia"/>
                      <w:color w:val="000000"/>
                      <w:kern w:val="0"/>
                      <w:sz w:val="24"/>
                    </w:rPr>
                    <w:br/>
                    <w:t>建物外１台）</w:t>
                  </w:r>
                </w:p>
              </w:tc>
              <w:tc>
                <w:tcPr>
                  <w:tcW w:w="1901" w:type="dxa"/>
                  <w:vMerge/>
                  <w:tcBorders>
                    <w:top w:val="nil"/>
                    <w:left w:val="single" w:sz="4" w:space="0" w:color="auto"/>
                    <w:bottom w:val="single" w:sz="4" w:space="0" w:color="auto"/>
                    <w:right w:val="single" w:sz="4" w:space="0" w:color="auto"/>
                  </w:tcBorders>
                  <w:vAlign w:val="center"/>
                  <w:hideMark/>
                </w:tcPr>
                <w:p w14:paraId="7810835B" w14:textId="77777777" w:rsidR="00D367F5" w:rsidRPr="00D367F5" w:rsidRDefault="00D367F5" w:rsidP="00344A12">
                  <w:pPr>
                    <w:framePr w:hSpace="142" w:wrap="around" w:vAnchor="text" w:hAnchor="margin" w:x="108" w:y="374"/>
                    <w:widowControl/>
                    <w:jc w:val="left"/>
                    <w:rPr>
                      <w:rFonts w:ascii="ＭＳ 明朝" w:hAnsi="ＭＳ 明朝" w:cs="ＭＳ Ｐゴシック"/>
                      <w:color w:val="000000"/>
                      <w:kern w:val="0"/>
                      <w:sz w:val="24"/>
                    </w:rPr>
                  </w:pPr>
                </w:p>
              </w:tc>
              <w:tc>
                <w:tcPr>
                  <w:tcW w:w="1400" w:type="dxa"/>
                  <w:vMerge/>
                  <w:tcBorders>
                    <w:top w:val="nil"/>
                    <w:left w:val="single" w:sz="4" w:space="0" w:color="auto"/>
                    <w:bottom w:val="single" w:sz="4" w:space="0" w:color="auto"/>
                    <w:right w:val="single" w:sz="4" w:space="0" w:color="auto"/>
                  </w:tcBorders>
                  <w:vAlign w:val="center"/>
                  <w:hideMark/>
                </w:tcPr>
                <w:p w14:paraId="2C8C4102" w14:textId="77777777" w:rsidR="00D367F5" w:rsidRPr="00D367F5" w:rsidRDefault="00D367F5" w:rsidP="00344A12">
                  <w:pPr>
                    <w:framePr w:hSpace="142" w:wrap="around" w:vAnchor="text" w:hAnchor="margin" w:x="108" w:y="374"/>
                    <w:widowControl/>
                    <w:jc w:val="left"/>
                    <w:rPr>
                      <w:rFonts w:ascii="ＭＳ 明朝" w:hAnsi="ＭＳ 明朝" w:cs="ＭＳ Ｐゴシック"/>
                      <w:color w:val="000000"/>
                      <w:kern w:val="0"/>
                      <w:sz w:val="24"/>
                    </w:rPr>
                  </w:pPr>
                </w:p>
              </w:tc>
              <w:tc>
                <w:tcPr>
                  <w:tcW w:w="3005" w:type="dxa"/>
                  <w:vMerge/>
                  <w:tcBorders>
                    <w:top w:val="nil"/>
                    <w:left w:val="single" w:sz="4" w:space="0" w:color="auto"/>
                    <w:bottom w:val="single" w:sz="4" w:space="0" w:color="auto"/>
                    <w:right w:val="single" w:sz="4" w:space="0" w:color="auto"/>
                  </w:tcBorders>
                  <w:vAlign w:val="center"/>
                  <w:hideMark/>
                </w:tcPr>
                <w:p w14:paraId="1BA6A273" w14:textId="77777777" w:rsidR="00D367F5" w:rsidRPr="00D367F5" w:rsidRDefault="00D367F5" w:rsidP="00344A12">
                  <w:pPr>
                    <w:framePr w:hSpace="142" w:wrap="around" w:vAnchor="text" w:hAnchor="margin" w:x="108" w:y="374"/>
                    <w:widowControl/>
                    <w:jc w:val="left"/>
                    <w:rPr>
                      <w:rFonts w:ascii="ＭＳ 明朝" w:hAnsi="ＭＳ 明朝" w:cs="ＭＳ Ｐゴシック"/>
                      <w:color w:val="000000"/>
                      <w:kern w:val="0"/>
                      <w:sz w:val="24"/>
                    </w:rPr>
                  </w:pPr>
                </w:p>
              </w:tc>
            </w:tr>
          </w:tbl>
          <w:p w14:paraId="02C2530D" w14:textId="77777777" w:rsidR="00D367F5" w:rsidRPr="00D367F5" w:rsidRDefault="00D367F5" w:rsidP="00D367F5">
            <w:pPr>
              <w:widowControl/>
              <w:autoSpaceDE w:val="0"/>
              <w:autoSpaceDN w:val="0"/>
              <w:spacing w:line="300" w:lineRule="exact"/>
              <w:rPr>
                <w:rFonts w:ascii="ＭＳ 明朝" w:hAnsi="ＭＳ 明朝" w:cs="Arial"/>
                <w:sz w:val="24"/>
              </w:rPr>
            </w:pPr>
          </w:p>
          <w:p w14:paraId="73F8DBCE" w14:textId="77777777" w:rsidR="00D367F5" w:rsidRPr="00D367F5" w:rsidRDefault="00D367F5" w:rsidP="00D367F5">
            <w:pPr>
              <w:widowControl/>
              <w:autoSpaceDE w:val="0"/>
              <w:autoSpaceDN w:val="0"/>
              <w:spacing w:line="300" w:lineRule="exact"/>
              <w:rPr>
                <w:rFonts w:ascii="ＭＳ 明朝" w:hAnsi="ＭＳ 明朝" w:cs="Arial"/>
                <w:sz w:val="24"/>
              </w:rPr>
            </w:pPr>
          </w:p>
          <w:p w14:paraId="2D1575FC" w14:textId="77777777" w:rsidR="00D367F5" w:rsidRPr="00D367F5" w:rsidRDefault="00D367F5" w:rsidP="00D367F5">
            <w:pPr>
              <w:widowControl/>
              <w:autoSpaceDE w:val="0"/>
              <w:autoSpaceDN w:val="0"/>
              <w:spacing w:line="300" w:lineRule="exact"/>
              <w:rPr>
                <w:rFonts w:ascii="ＭＳ 明朝" w:hAnsi="ＭＳ 明朝" w:cs="Arial"/>
                <w:sz w:val="24"/>
              </w:rPr>
            </w:pPr>
          </w:p>
          <w:p w14:paraId="2B5C109A" w14:textId="77777777" w:rsidR="00D367F5" w:rsidRPr="00D367F5" w:rsidRDefault="00D367F5" w:rsidP="00D367F5">
            <w:pPr>
              <w:widowControl/>
              <w:autoSpaceDE w:val="0"/>
              <w:autoSpaceDN w:val="0"/>
              <w:spacing w:line="300" w:lineRule="exact"/>
              <w:rPr>
                <w:rFonts w:ascii="ＭＳ 明朝" w:hAnsi="ＭＳ 明朝" w:cs="Arial"/>
                <w:sz w:val="24"/>
              </w:rPr>
            </w:pPr>
          </w:p>
          <w:p w14:paraId="05F5A570" w14:textId="77777777" w:rsidR="00D367F5" w:rsidRPr="00D367F5" w:rsidRDefault="00D367F5" w:rsidP="00D367F5">
            <w:pPr>
              <w:autoSpaceDE w:val="0"/>
              <w:autoSpaceDN w:val="0"/>
              <w:snapToGrid w:val="0"/>
              <w:spacing w:line="300" w:lineRule="exact"/>
              <w:rPr>
                <w:rFonts w:ascii="ＭＳ 明朝" w:hAnsi="ＭＳ 明朝" w:cs="Arial"/>
                <w:sz w:val="24"/>
              </w:rPr>
            </w:pPr>
          </w:p>
        </w:tc>
        <w:tc>
          <w:tcPr>
            <w:tcW w:w="7200" w:type="dxa"/>
            <w:shd w:val="clear" w:color="auto" w:fill="auto"/>
          </w:tcPr>
          <w:p w14:paraId="3BD863B9" w14:textId="77777777" w:rsidR="00D367F5" w:rsidRPr="00D367F5" w:rsidRDefault="00D367F5" w:rsidP="00D367F5">
            <w:pPr>
              <w:autoSpaceDE w:val="0"/>
              <w:autoSpaceDN w:val="0"/>
              <w:spacing w:line="300" w:lineRule="exact"/>
              <w:rPr>
                <w:rFonts w:ascii="ＭＳ 明朝" w:hAnsi="ＭＳ 明朝"/>
                <w:sz w:val="24"/>
              </w:rPr>
            </w:pPr>
          </w:p>
          <w:p w14:paraId="77768639" w14:textId="77777777" w:rsidR="00D367F5" w:rsidRPr="00D367F5" w:rsidRDefault="00D367F5" w:rsidP="00D367F5">
            <w:pPr>
              <w:autoSpaceDE w:val="0"/>
              <w:autoSpaceDN w:val="0"/>
              <w:spacing w:line="300" w:lineRule="exact"/>
              <w:ind w:left="1" w:firstLineChars="100" w:firstLine="240"/>
              <w:rPr>
                <w:rFonts w:ascii="ＭＳ 明朝" w:hAnsi="ＭＳ 明朝"/>
                <w:sz w:val="24"/>
              </w:rPr>
            </w:pPr>
            <w:r w:rsidRPr="00D367F5">
              <w:rPr>
                <w:rFonts w:ascii="ＭＳ 明朝" w:hAnsi="ＭＳ 明朝" w:hint="eastAsia"/>
                <w:sz w:val="24"/>
              </w:rPr>
              <w:t>検出事項について、速やかに是正措置を行われたい。</w:t>
            </w:r>
          </w:p>
          <w:p w14:paraId="190826A1"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また、今後は行政財産の使用許可の手続について、法令等に基づき、適正な事務処理を行われたい。</w:t>
            </w:r>
          </w:p>
          <w:p w14:paraId="68BEB3F2" w14:textId="37DA6E79" w:rsidR="00D367F5" w:rsidRPr="00D367F5" w:rsidRDefault="00D367F5" w:rsidP="00D367F5">
            <w:pPr>
              <w:autoSpaceDE w:val="0"/>
              <w:autoSpaceDN w:val="0"/>
              <w:spacing w:line="300" w:lineRule="exact"/>
              <w:ind w:firstLineChars="100" w:firstLine="240"/>
              <w:rPr>
                <w:rFonts w:ascii="ＭＳ 明朝" w:hAnsi="ＭＳ 明朝"/>
                <w:sz w:val="24"/>
              </w:rPr>
            </w:pPr>
          </w:p>
          <w:p w14:paraId="770A335C" w14:textId="51CCE56F" w:rsidR="00D367F5" w:rsidRPr="00D367F5" w:rsidRDefault="00D13BB3" w:rsidP="00D367F5">
            <w:pPr>
              <w:autoSpaceDE w:val="0"/>
              <w:autoSpaceDN w:val="0"/>
              <w:spacing w:line="300" w:lineRule="exact"/>
              <w:ind w:firstLineChars="100" w:firstLine="240"/>
              <w:rPr>
                <w:rFonts w:ascii="ＭＳ 明朝" w:hAnsi="ＭＳ 明朝" w:cs="Arial"/>
                <w:sz w:val="24"/>
              </w:rPr>
            </w:pPr>
            <w:r w:rsidRPr="00D367F5">
              <w:rPr>
                <w:rFonts w:ascii="ＭＳ 明朝"/>
                <w:noProof/>
                <w:sz w:val="24"/>
              </w:rPr>
              <mc:AlternateContent>
                <mc:Choice Requires="wps">
                  <w:drawing>
                    <wp:anchor distT="0" distB="0" distL="114300" distR="114300" simplePos="0" relativeHeight="251663360" behindDoc="0" locked="0" layoutInCell="1" allowOverlap="1" wp14:anchorId="564A6D18" wp14:editId="2BBF483E">
                      <wp:simplePos x="0" y="0"/>
                      <wp:positionH relativeFrom="column">
                        <wp:posOffset>5080</wp:posOffset>
                      </wp:positionH>
                      <wp:positionV relativeFrom="paragraph">
                        <wp:posOffset>54610</wp:posOffset>
                      </wp:positionV>
                      <wp:extent cx="4438015" cy="6087745"/>
                      <wp:effectExtent l="0" t="0" r="1968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015" cy="608774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04815AD" w14:textId="77777777" w:rsidR="00D367F5" w:rsidRPr="00D13BB3" w:rsidRDefault="00D367F5" w:rsidP="00D367F5">
                                  <w:pPr>
                                    <w:autoSpaceDE w:val="0"/>
                                    <w:autoSpaceDN w:val="0"/>
                                    <w:spacing w:line="300" w:lineRule="exact"/>
                                    <w:rPr>
                                      <w:rFonts w:hAnsi="ＭＳ 明朝"/>
                                      <w:sz w:val="24"/>
                                    </w:rPr>
                                  </w:pPr>
                                  <w:r w:rsidRPr="00D13BB3">
                                    <w:rPr>
                                      <w:rFonts w:hAnsi="ＭＳ 明朝" w:hint="eastAsia"/>
                                      <w:sz w:val="24"/>
                                    </w:rPr>
                                    <w:t>【大阪府公有財産規則】</w:t>
                                  </w:r>
                                </w:p>
                                <w:p w14:paraId="68744D29" w14:textId="77777777" w:rsidR="00D367F5" w:rsidRPr="00D13BB3" w:rsidRDefault="00D367F5" w:rsidP="00D367F5">
                                  <w:pPr>
                                    <w:autoSpaceDE w:val="0"/>
                                    <w:autoSpaceDN w:val="0"/>
                                    <w:spacing w:line="300" w:lineRule="exact"/>
                                    <w:rPr>
                                      <w:rFonts w:hAnsi="ＭＳ 明朝"/>
                                      <w:sz w:val="24"/>
                                    </w:rPr>
                                  </w:pPr>
                                  <w:r w:rsidRPr="00D13BB3">
                                    <w:rPr>
                                      <w:rFonts w:hAnsi="ＭＳ 明朝" w:hint="eastAsia"/>
                                      <w:sz w:val="24"/>
                                    </w:rPr>
                                    <w:t>(</w:t>
                                  </w:r>
                                  <w:r w:rsidRPr="00D13BB3">
                                    <w:rPr>
                                      <w:rFonts w:hAnsi="ＭＳ 明朝" w:hint="eastAsia"/>
                                      <w:sz w:val="24"/>
                                    </w:rPr>
                                    <w:t>使用許可の申請手続</w:t>
                                  </w:r>
                                  <w:r w:rsidRPr="00D13BB3">
                                    <w:rPr>
                                      <w:rFonts w:hAnsi="ＭＳ 明朝" w:hint="eastAsia"/>
                                      <w:sz w:val="24"/>
                                    </w:rPr>
                                    <w:t>)</w:t>
                                  </w:r>
                                </w:p>
                                <w:p w14:paraId="50C10A64"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第</w:t>
                                  </w:r>
                                  <w:r w:rsidRPr="00D13BB3">
                                    <w:rPr>
                                      <w:rFonts w:hAnsi="ＭＳ 明朝" w:hint="eastAsia"/>
                                      <w:sz w:val="24"/>
                                    </w:rPr>
                                    <w:t>24</w:t>
                                  </w:r>
                                  <w:r w:rsidRPr="00D13BB3">
                                    <w:rPr>
                                      <w:rFonts w:hAnsi="ＭＳ 明朝" w:hint="eastAsia"/>
                                      <w:sz w:val="24"/>
                                    </w:rPr>
                                    <w:t>条　行政財産の使用の許可を申請する者があるときは、その者から行政財</w:t>
                                  </w:r>
                                  <w:bookmarkStart w:id="0" w:name="_GoBack"/>
                                  <w:bookmarkEnd w:id="0"/>
                                  <w:r w:rsidRPr="00D13BB3">
                                    <w:rPr>
                                      <w:rFonts w:hAnsi="ＭＳ 明朝" w:hint="eastAsia"/>
                                      <w:sz w:val="24"/>
                                    </w:rPr>
                                    <w:t>産使用許可申請書</w:t>
                                  </w:r>
                                  <w:r w:rsidRPr="00D13BB3">
                                    <w:rPr>
                                      <w:rFonts w:hAnsi="ＭＳ 明朝" w:hint="eastAsia"/>
                                      <w:sz w:val="24"/>
                                    </w:rPr>
                                    <w:t>(</w:t>
                                  </w:r>
                                  <w:r w:rsidRPr="00D13BB3">
                                    <w:rPr>
                                      <w:rFonts w:hAnsi="ＭＳ 明朝" w:hint="eastAsia"/>
                                      <w:sz w:val="24"/>
                                    </w:rPr>
                                    <w:t>様式第四号</w:t>
                                  </w:r>
                                  <w:r w:rsidRPr="00D13BB3">
                                    <w:rPr>
                                      <w:rFonts w:hAnsi="ＭＳ 明朝" w:hint="eastAsia"/>
                                      <w:sz w:val="24"/>
                                    </w:rPr>
                                    <w:t>)</w:t>
                                  </w:r>
                                  <w:r w:rsidRPr="00D13BB3">
                                    <w:rPr>
                                      <w:rFonts w:hAnsi="ＭＳ 明朝" w:hint="eastAsia"/>
                                      <w:sz w:val="24"/>
                                    </w:rPr>
                                    <w:t>を提出させなければならない。ただし、知事が特別の理由があると認めるときは、この限りでない。</w:t>
                                  </w:r>
                                </w:p>
                                <w:p w14:paraId="18B88728" w14:textId="77777777" w:rsidR="00D367F5" w:rsidRPr="00D13BB3" w:rsidRDefault="00D367F5" w:rsidP="00D367F5">
                                  <w:pPr>
                                    <w:autoSpaceDE w:val="0"/>
                                    <w:autoSpaceDN w:val="0"/>
                                    <w:spacing w:line="300" w:lineRule="exact"/>
                                    <w:ind w:left="240" w:hangingChars="100" w:hanging="240"/>
                                    <w:rPr>
                                      <w:rFonts w:hAnsi="ＭＳ 明朝"/>
                                      <w:sz w:val="24"/>
                                    </w:rPr>
                                  </w:pPr>
                                </w:p>
                                <w:p w14:paraId="7A25C16D"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【公有財産の管理、処分に係る暴力団排除措置要綱】</w:t>
                                  </w:r>
                                </w:p>
                                <w:p w14:paraId="157A5FC5"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（個人情報の収集）</w:t>
                                  </w:r>
                                </w:p>
                                <w:p w14:paraId="12B8D512"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第５条　部局長等は、公有財産の処分等における暴力団及び暴力団密接関係者の排除を図るため、公有財産の処分等に係る申請者及びその共有予定者から次の各号に掲げる個人情報を収集するものとする。ただし、入札及び公募の場合は、入札者、申込者及びその共有予定者から第１号及び第２号に掲げる個人情報を、落札者、決定者及びその共有予定者から第３号及び第４号に掲げる個人情報を収集するものとする。</w:t>
                                  </w:r>
                                </w:p>
                                <w:p w14:paraId="57D2D879"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⑴　氏名及びその読み仮名（法人にあっては、その名称及び代表者の氏名並びにこれらの読み仮名）</w:t>
                                  </w:r>
                                </w:p>
                                <w:p w14:paraId="4EC777FE"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⑵　生年月日</w:t>
                                  </w:r>
                                </w:p>
                                <w:p w14:paraId="5553238A"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⑶　法人の全ての役員に係る第１号及び第２号に掲げる事項</w:t>
                                  </w:r>
                                </w:p>
                                <w:p w14:paraId="71873DEC"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⑷　法人の主たる事務所の所在地</w:t>
                                  </w:r>
                                </w:p>
                                <w:p w14:paraId="6C5F69F0"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２　前項に規定する個人情報を収集するため、公有財産の処分等に係る申請時に、次の各号に掲げる書類の提出を求めるものとする。ただし、入札及び公募の場合は、第１号に掲げる書類は入札時又は申込時に、第２号及び第３号に掲げる書類は開札後又は決定後速やかに提出を求めるものとする。</w:t>
                                  </w:r>
                                </w:p>
                                <w:p w14:paraId="237008E9"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⑴　誓約書（暴力団員又は暴力団密接関係者でない旨の誓約）</w:t>
                                  </w:r>
                                </w:p>
                                <w:p w14:paraId="1C129BB4"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⑵　法人にあっては、役員名簿（氏名及びその読み仮名、生年月日が分かるもの。）</w:t>
                                  </w:r>
                                </w:p>
                                <w:p w14:paraId="10EBFFB1"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⑶　法人にあっては、履歴事項全部証明書若しくは現在事項全部証明書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A6D18" id="_x0000_t202" coordsize="21600,21600" o:spt="202" path="m,l,21600r21600,l21600,xe">
                      <v:stroke joinstyle="miter"/>
                      <v:path gradientshapeok="t" o:connecttype="rect"/>
                    </v:shapetype>
                    <v:shape id="テキスト ボックス 2" o:spid="_x0000_s1027" type="#_x0000_t202" style="position:absolute;left:0;text-align:left;margin-left:.4pt;margin-top:4.3pt;width:349.45pt;height:47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" filled="f" strokeweight=".5pt">
                      <v:stroke dashstyle="dash"/>
                      <v:textbox inset="5.85pt,.7pt,5.85pt,.7pt">
                        <w:txbxContent>
                          <w:p w14:paraId="004815AD" w14:textId="77777777" w:rsidR="00D367F5" w:rsidRPr="00D13BB3" w:rsidRDefault="00D367F5" w:rsidP="00D367F5">
                            <w:pPr>
                              <w:autoSpaceDE w:val="0"/>
                              <w:autoSpaceDN w:val="0"/>
                              <w:spacing w:line="300" w:lineRule="exact"/>
                              <w:rPr>
                                <w:rFonts w:hAnsi="ＭＳ 明朝"/>
                                <w:sz w:val="24"/>
                              </w:rPr>
                            </w:pPr>
                            <w:r w:rsidRPr="00D13BB3">
                              <w:rPr>
                                <w:rFonts w:hAnsi="ＭＳ 明朝" w:hint="eastAsia"/>
                                <w:sz w:val="24"/>
                              </w:rPr>
                              <w:t>【大阪府公有財産規則】</w:t>
                            </w:r>
                          </w:p>
                          <w:p w14:paraId="68744D29" w14:textId="77777777" w:rsidR="00D367F5" w:rsidRPr="00D13BB3" w:rsidRDefault="00D367F5" w:rsidP="00D367F5">
                            <w:pPr>
                              <w:autoSpaceDE w:val="0"/>
                              <w:autoSpaceDN w:val="0"/>
                              <w:spacing w:line="300" w:lineRule="exact"/>
                              <w:rPr>
                                <w:rFonts w:hAnsi="ＭＳ 明朝"/>
                                <w:sz w:val="24"/>
                              </w:rPr>
                            </w:pPr>
                            <w:r w:rsidRPr="00D13BB3">
                              <w:rPr>
                                <w:rFonts w:hAnsi="ＭＳ 明朝" w:hint="eastAsia"/>
                                <w:sz w:val="24"/>
                              </w:rPr>
                              <w:t>(</w:t>
                            </w:r>
                            <w:r w:rsidRPr="00D13BB3">
                              <w:rPr>
                                <w:rFonts w:hAnsi="ＭＳ 明朝" w:hint="eastAsia"/>
                                <w:sz w:val="24"/>
                              </w:rPr>
                              <w:t>使用許可の申請手続</w:t>
                            </w:r>
                            <w:r w:rsidRPr="00D13BB3">
                              <w:rPr>
                                <w:rFonts w:hAnsi="ＭＳ 明朝" w:hint="eastAsia"/>
                                <w:sz w:val="24"/>
                              </w:rPr>
                              <w:t>)</w:t>
                            </w:r>
                          </w:p>
                          <w:p w14:paraId="50C10A64"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第</w:t>
                            </w:r>
                            <w:r w:rsidRPr="00D13BB3">
                              <w:rPr>
                                <w:rFonts w:hAnsi="ＭＳ 明朝" w:hint="eastAsia"/>
                                <w:sz w:val="24"/>
                              </w:rPr>
                              <w:t>24</w:t>
                            </w:r>
                            <w:r w:rsidRPr="00D13BB3">
                              <w:rPr>
                                <w:rFonts w:hAnsi="ＭＳ 明朝" w:hint="eastAsia"/>
                                <w:sz w:val="24"/>
                              </w:rPr>
                              <w:t>条　行政財産の使用の許可を申請する者があるときは、その者から行政財産使用許可申請書</w:t>
                            </w:r>
                            <w:r w:rsidRPr="00D13BB3">
                              <w:rPr>
                                <w:rFonts w:hAnsi="ＭＳ 明朝" w:hint="eastAsia"/>
                                <w:sz w:val="24"/>
                              </w:rPr>
                              <w:t>(</w:t>
                            </w:r>
                            <w:r w:rsidRPr="00D13BB3">
                              <w:rPr>
                                <w:rFonts w:hAnsi="ＭＳ 明朝" w:hint="eastAsia"/>
                                <w:sz w:val="24"/>
                              </w:rPr>
                              <w:t>様式第四号</w:t>
                            </w:r>
                            <w:r w:rsidRPr="00D13BB3">
                              <w:rPr>
                                <w:rFonts w:hAnsi="ＭＳ 明朝" w:hint="eastAsia"/>
                                <w:sz w:val="24"/>
                              </w:rPr>
                              <w:t>)</w:t>
                            </w:r>
                            <w:r w:rsidRPr="00D13BB3">
                              <w:rPr>
                                <w:rFonts w:hAnsi="ＭＳ 明朝" w:hint="eastAsia"/>
                                <w:sz w:val="24"/>
                              </w:rPr>
                              <w:t>を提出させなければならない。ただし、知事が特別の理由があると認めるときは、この限りでない。</w:t>
                            </w:r>
                          </w:p>
                          <w:p w14:paraId="18B88728" w14:textId="77777777" w:rsidR="00D367F5" w:rsidRPr="00D13BB3" w:rsidRDefault="00D367F5" w:rsidP="00D367F5">
                            <w:pPr>
                              <w:autoSpaceDE w:val="0"/>
                              <w:autoSpaceDN w:val="0"/>
                              <w:spacing w:line="300" w:lineRule="exact"/>
                              <w:ind w:left="240" w:hangingChars="100" w:hanging="240"/>
                              <w:rPr>
                                <w:rFonts w:hAnsi="ＭＳ 明朝"/>
                                <w:sz w:val="24"/>
                              </w:rPr>
                            </w:pPr>
                          </w:p>
                          <w:p w14:paraId="7A25C16D"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【公有財産の管理、処分に係る暴力団排除措置要綱】</w:t>
                            </w:r>
                          </w:p>
                          <w:p w14:paraId="157A5FC5"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（個人情報の収集）</w:t>
                            </w:r>
                          </w:p>
                          <w:p w14:paraId="12B8D512"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第５条　部局長等は、公有財産の処分等における暴力団及び暴力団密接関係者の排除を図るため、公有財産の処分等に係る申請者及びその共有予定者から次の各号に掲げる個人情報を収集するものとする。ただし、入札及び公募の場合は、入札者、申込者及びその共有予定者から第１号及び第２号に掲げる個人情報を、落札者、決定者及びその共有予定者から第３号及び第４号に掲げる個人情報を収集するものとする。</w:t>
                            </w:r>
                          </w:p>
                          <w:p w14:paraId="57D2D879"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⑴　氏名及びその読み仮名（法人にあっては、その名称及び代表者の氏名並びにこれらの読み仮名）</w:t>
                            </w:r>
                          </w:p>
                          <w:p w14:paraId="4EC777FE"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⑵　生年月日</w:t>
                            </w:r>
                          </w:p>
                          <w:p w14:paraId="5553238A"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⑶　法人の全ての役員に係る第１号及び第２号に掲げる事項</w:t>
                            </w:r>
                          </w:p>
                          <w:p w14:paraId="71873DEC"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⑷　法人の主たる事務所の所在地</w:t>
                            </w:r>
                          </w:p>
                          <w:p w14:paraId="6C5F69F0"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２　前項に規定する個人情報を収集するため、公有財産の処分等に係る申請時に、次の各号に掲げる書類の提出を求めるものとする。ただし、入札及び公募の場合は、第１号に掲げる書類は入札時又は申込時に、第２号及び第３号に掲げる書類は開札後又は決定後速やかに提出を求めるものとする。</w:t>
                            </w:r>
                          </w:p>
                          <w:p w14:paraId="237008E9"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⑴　誓約書（暴力団員又は暴力団密接関係者でない旨の誓約）</w:t>
                            </w:r>
                          </w:p>
                          <w:p w14:paraId="1C129BB4"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⑵　法人にあっては、役員名簿（氏名及びその読み仮名、生年月日が分かるもの。）</w:t>
                            </w:r>
                          </w:p>
                          <w:p w14:paraId="10EBFFB1" w14:textId="77777777" w:rsidR="00D367F5" w:rsidRPr="00D13BB3" w:rsidRDefault="00D367F5" w:rsidP="00D367F5">
                            <w:pPr>
                              <w:autoSpaceDE w:val="0"/>
                              <w:autoSpaceDN w:val="0"/>
                              <w:spacing w:line="300" w:lineRule="exact"/>
                              <w:ind w:left="240" w:hangingChars="100" w:hanging="240"/>
                              <w:rPr>
                                <w:rFonts w:hAnsi="ＭＳ 明朝"/>
                                <w:sz w:val="24"/>
                              </w:rPr>
                            </w:pPr>
                            <w:r w:rsidRPr="00D13BB3">
                              <w:rPr>
                                <w:rFonts w:hAnsi="ＭＳ 明朝" w:hint="eastAsia"/>
                                <w:sz w:val="24"/>
                              </w:rPr>
                              <w:t xml:space="preserve">　⑶　法人にあっては、履歴事項全部証明書若しくは現在事項全部証明書</w:t>
                            </w:r>
                          </w:p>
                        </w:txbxContent>
                      </v:textbox>
                    </v:shape>
                  </w:pict>
                </mc:Fallback>
              </mc:AlternateContent>
            </w:r>
          </w:p>
          <w:p w14:paraId="5D615891" w14:textId="77777777" w:rsidR="00D367F5" w:rsidRPr="00D367F5" w:rsidRDefault="00D367F5" w:rsidP="00D367F5">
            <w:pPr>
              <w:autoSpaceDE w:val="0"/>
              <w:autoSpaceDN w:val="0"/>
              <w:spacing w:line="300" w:lineRule="exact"/>
              <w:ind w:firstLineChars="100" w:firstLine="240"/>
              <w:rPr>
                <w:rFonts w:ascii="ＭＳ 明朝" w:hAnsi="ＭＳ 明朝" w:cs="Arial"/>
                <w:sz w:val="24"/>
              </w:rPr>
            </w:pPr>
          </w:p>
          <w:p w14:paraId="7A8F8E29" w14:textId="77777777" w:rsidR="00D367F5" w:rsidRPr="00D367F5" w:rsidRDefault="00D367F5" w:rsidP="00D367F5">
            <w:pPr>
              <w:autoSpaceDE w:val="0"/>
              <w:autoSpaceDN w:val="0"/>
              <w:spacing w:line="300" w:lineRule="exact"/>
              <w:rPr>
                <w:rFonts w:ascii="ＭＳ 明朝" w:hAnsi="ＭＳ 明朝" w:cs="Arial"/>
                <w:color w:val="000000"/>
                <w:sz w:val="24"/>
              </w:rPr>
            </w:pPr>
          </w:p>
          <w:p w14:paraId="704DB2C7" w14:textId="77777777" w:rsidR="00D367F5" w:rsidRPr="00D367F5" w:rsidRDefault="00D367F5" w:rsidP="00D367F5">
            <w:pPr>
              <w:autoSpaceDE w:val="0"/>
              <w:autoSpaceDN w:val="0"/>
              <w:spacing w:line="300" w:lineRule="exact"/>
              <w:rPr>
                <w:rFonts w:ascii="ＭＳ 明朝" w:hAnsi="ＭＳ 明朝"/>
                <w:sz w:val="24"/>
              </w:rPr>
            </w:pPr>
          </w:p>
          <w:p w14:paraId="6FD06E1B" w14:textId="77777777" w:rsidR="00D367F5" w:rsidRPr="00D367F5" w:rsidRDefault="00D367F5" w:rsidP="00D367F5">
            <w:pPr>
              <w:autoSpaceDE w:val="0"/>
              <w:autoSpaceDN w:val="0"/>
              <w:spacing w:line="300" w:lineRule="exact"/>
              <w:rPr>
                <w:rFonts w:ascii="ＭＳ 明朝" w:hAnsi="ＭＳ 明朝"/>
                <w:sz w:val="24"/>
              </w:rPr>
            </w:pPr>
          </w:p>
          <w:p w14:paraId="2A1CFEB7" w14:textId="77777777" w:rsidR="00D367F5" w:rsidRPr="00D367F5" w:rsidRDefault="00D367F5" w:rsidP="00D367F5">
            <w:pPr>
              <w:autoSpaceDE w:val="0"/>
              <w:autoSpaceDN w:val="0"/>
              <w:spacing w:line="300" w:lineRule="exact"/>
              <w:rPr>
                <w:rFonts w:ascii="ＭＳ 明朝" w:hAnsi="ＭＳ 明朝"/>
                <w:sz w:val="24"/>
              </w:rPr>
            </w:pPr>
          </w:p>
          <w:p w14:paraId="35648487" w14:textId="77777777" w:rsidR="00D367F5" w:rsidRPr="00D367F5" w:rsidRDefault="00D367F5" w:rsidP="00D367F5">
            <w:pPr>
              <w:autoSpaceDE w:val="0"/>
              <w:autoSpaceDN w:val="0"/>
              <w:spacing w:line="300" w:lineRule="exact"/>
              <w:rPr>
                <w:rFonts w:ascii="ＭＳ 明朝" w:hAnsi="ＭＳ 明朝"/>
                <w:sz w:val="24"/>
              </w:rPr>
            </w:pPr>
          </w:p>
          <w:p w14:paraId="6C3D04E9" w14:textId="77777777" w:rsidR="00D367F5" w:rsidRPr="00D367F5" w:rsidRDefault="00D367F5" w:rsidP="00D367F5">
            <w:pPr>
              <w:autoSpaceDE w:val="0"/>
              <w:autoSpaceDN w:val="0"/>
              <w:spacing w:line="300" w:lineRule="exact"/>
              <w:rPr>
                <w:rFonts w:ascii="ＭＳ 明朝" w:hAnsi="ＭＳ 明朝"/>
                <w:sz w:val="24"/>
              </w:rPr>
            </w:pPr>
          </w:p>
          <w:p w14:paraId="7BF23EA0" w14:textId="77777777" w:rsidR="00D367F5" w:rsidRPr="00D367F5" w:rsidRDefault="00D367F5" w:rsidP="00D367F5">
            <w:pPr>
              <w:autoSpaceDE w:val="0"/>
              <w:autoSpaceDN w:val="0"/>
              <w:spacing w:line="300" w:lineRule="exact"/>
              <w:rPr>
                <w:rFonts w:ascii="ＭＳ 明朝" w:hAnsi="ＭＳ 明朝"/>
                <w:sz w:val="24"/>
              </w:rPr>
            </w:pPr>
          </w:p>
          <w:p w14:paraId="17597431" w14:textId="77777777" w:rsidR="00D367F5" w:rsidRPr="00D367F5" w:rsidRDefault="00D367F5" w:rsidP="00D367F5">
            <w:pPr>
              <w:autoSpaceDE w:val="0"/>
              <w:autoSpaceDN w:val="0"/>
              <w:spacing w:line="300" w:lineRule="exact"/>
              <w:rPr>
                <w:rFonts w:ascii="ＭＳ 明朝" w:hAnsi="ＭＳ 明朝"/>
                <w:sz w:val="24"/>
              </w:rPr>
            </w:pPr>
          </w:p>
          <w:p w14:paraId="5DCB3D36" w14:textId="77777777" w:rsidR="00D367F5" w:rsidRPr="00D367F5" w:rsidRDefault="00D367F5" w:rsidP="00D367F5">
            <w:pPr>
              <w:autoSpaceDE w:val="0"/>
              <w:autoSpaceDN w:val="0"/>
              <w:spacing w:line="300" w:lineRule="exact"/>
              <w:rPr>
                <w:rFonts w:ascii="ＭＳ 明朝" w:hAnsi="ＭＳ 明朝"/>
                <w:sz w:val="24"/>
              </w:rPr>
            </w:pPr>
          </w:p>
          <w:p w14:paraId="58F83069" w14:textId="77777777" w:rsidR="00D367F5" w:rsidRPr="00D367F5" w:rsidRDefault="00D367F5" w:rsidP="00D367F5">
            <w:pPr>
              <w:autoSpaceDE w:val="0"/>
              <w:autoSpaceDN w:val="0"/>
              <w:spacing w:line="300" w:lineRule="exact"/>
              <w:rPr>
                <w:rFonts w:ascii="ＭＳ 明朝" w:hAnsi="ＭＳ 明朝"/>
                <w:sz w:val="24"/>
              </w:rPr>
            </w:pPr>
          </w:p>
          <w:p w14:paraId="44660649" w14:textId="77777777" w:rsidR="00D367F5" w:rsidRPr="00D367F5" w:rsidRDefault="00D367F5" w:rsidP="00D367F5">
            <w:pPr>
              <w:autoSpaceDE w:val="0"/>
              <w:autoSpaceDN w:val="0"/>
              <w:spacing w:line="300" w:lineRule="exact"/>
              <w:ind w:left="1"/>
              <w:rPr>
                <w:rFonts w:ascii="ＭＳ 明朝" w:hAnsi="ＭＳ 明朝"/>
                <w:sz w:val="24"/>
              </w:rPr>
            </w:pPr>
          </w:p>
          <w:p w14:paraId="190BE5B4" w14:textId="77777777" w:rsidR="00D367F5" w:rsidRPr="00D367F5" w:rsidRDefault="00D367F5" w:rsidP="00D367F5">
            <w:pPr>
              <w:autoSpaceDE w:val="0"/>
              <w:autoSpaceDN w:val="0"/>
              <w:spacing w:line="300" w:lineRule="exact"/>
              <w:rPr>
                <w:rFonts w:ascii="ＭＳ 明朝" w:hAnsi="ＭＳ 明朝"/>
                <w:sz w:val="24"/>
              </w:rPr>
            </w:pPr>
          </w:p>
        </w:tc>
        <w:tc>
          <w:tcPr>
            <w:tcW w:w="1888" w:type="dxa"/>
            <w:shd w:val="clear" w:color="auto" w:fill="auto"/>
          </w:tcPr>
          <w:p w14:paraId="7877F34B" w14:textId="77777777" w:rsidR="00D367F5" w:rsidRPr="00D367F5" w:rsidRDefault="00D367F5" w:rsidP="00D367F5">
            <w:pPr>
              <w:widowControl/>
              <w:autoSpaceDE w:val="0"/>
              <w:autoSpaceDN w:val="0"/>
              <w:spacing w:line="300" w:lineRule="exact"/>
              <w:rPr>
                <w:rFonts w:ascii="ＭＳ 明朝" w:hAnsi="ＭＳ 明朝"/>
                <w:sz w:val="24"/>
              </w:rPr>
            </w:pPr>
          </w:p>
          <w:p w14:paraId="2CBD7A56" w14:textId="77777777" w:rsidR="00D367F5" w:rsidRPr="00D367F5" w:rsidRDefault="00D367F5" w:rsidP="00D367F5">
            <w:pPr>
              <w:widowControl/>
              <w:autoSpaceDE w:val="0"/>
              <w:autoSpaceDN w:val="0"/>
              <w:spacing w:line="300" w:lineRule="exact"/>
              <w:rPr>
                <w:rFonts w:ascii="ＭＳ 明朝" w:hAnsi="ＭＳ 明朝"/>
                <w:sz w:val="24"/>
              </w:rPr>
            </w:pPr>
            <w:r w:rsidRPr="00D367F5">
              <w:rPr>
                <w:rFonts w:ascii="ＭＳ 明朝" w:hAnsi="ＭＳ 明朝" w:hint="eastAsia"/>
                <w:sz w:val="24"/>
              </w:rPr>
              <w:t xml:space="preserve">　行政財産の使用許可における誓約書については、当該業者から遡及する形で徴取した。</w:t>
            </w:r>
          </w:p>
          <w:p w14:paraId="7C0AF2E8" w14:textId="77777777" w:rsidR="00D367F5" w:rsidRPr="00D367F5" w:rsidRDefault="00D367F5" w:rsidP="00D367F5">
            <w:pPr>
              <w:widowControl/>
              <w:autoSpaceDE w:val="0"/>
              <w:autoSpaceDN w:val="0"/>
              <w:spacing w:line="300" w:lineRule="exact"/>
              <w:rPr>
                <w:rFonts w:ascii="ＭＳ 明朝" w:hAnsi="ＭＳ 明朝"/>
                <w:sz w:val="24"/>
              </w:rPr>
            </w:pPr>
            <w:r w:rsidRPr="00D367F5">
              <w:rPr>
                <w:rFonts w:ascii="ＭＳ 明朝" w:hAnsi="ＭＳ 明朝" w:hint="eastAsia"/>
                <w:sz w:val="24"/>
              </w:rPr>
              <w:t xml:space="preserve">　今後は、法令等に基づき、適正な事務処理を行う。</w:t>
            </w:r>
          </w:p>
          <w:p w14:paraId="4B159AED" w14:textId="77777777" w:rsidR="00D367F5" w:rsidRPr="00D367F5" w:rsidRDefault="00D367F5" w:rsidP="00D367F5">
            <w:pPr>
              <w:widowControl/>
              <w:autoSpaceDE w:val="0"/>
              <w:autoSpaceDN w:val="0"/>
              <w:spacing w:line="300" w:lineRule="exact"/>
              <w:rPr>
                <w:rFonts w:ascii="ＭＳ 明朝" w:hAnsi="ＭＳ 明朝"/>
                <w:sz w:val="24"/>
              </w:rPr>
            </w:pPr>
          </w:p>
          <w:p w14:paraId="16E55EA0" w14:textId="77777777" w:rsidR="00D367F5" w:rsidRPr="00D367F5" w:rsidRDefault="00D367F5" w:rsidP="00D367F5">
            <w:pPr>
              <w:widowControl/>
              <w:autoSpaceDE w:val="0"/>
              <w:autoSpaceDN w:val="0"/>
              <w:spacing w:line="300" w:lineRule="exact"/>
              <w:rPr>
                <w:rFonts w:ascii="ＭＳ 明朝" w:hAnsi="ＭＳ 明朝"/>
                <w:sz w:val="24"/>
              </w:rPr>
            </w:pPr>
          </w:p>
          <w:p w14:paraId="786BE282" w14:textId="77777777" w:rsidR="00D367F5" w:rsidRPr="00D367F5" w:rsidRDefault="00D367F5" w:rsidP="00D367F5">
            <w:pPr>
              <w:widowControl/>
              <w:autoSpaceDE w:val="0"/>
              <w:autoSpaceDN w:val="0"/>
              <w:spacing w:line="300" w:lineRule="exact"/>
              <w:rPr>
                <w:rFonts w:ascii="ＭＳ 明朝" w:hAnsi="ＭＳ 明朝"/>
                <w:sz w:val="24"/>
              </w:rPr>
            </w:pPr>
          </w:p>
          <w:p w14:paraId="5DDD92E1" w14:textId="77777777" w:rsidR="00D367F5" w:rsidRPr="00D367F5" w:rsidRDefault="00D367F5" w:rsidP="00D367F5">
            <w:pPr>
              <w:widowControl/>
              <w:autoSpaceDE w:val="0"/>
              <w:autoSpaceDN w:val="0"/>
              <w:spacing w:line="300" w:lineRule="exact"/>
              <w:rPr>
                <w:rFonts w:ascii="ＭＳ 明朝" w:hAnsi="ＭＳ 明朝"/>
                <w:sz w:val="24"/>
              </w:rPr>
            </w:pPr>
          </w:p>
          <w:p w14:paraId="1858B31C" w14:textId="77777777" w:rsidR="00D367F5" w:rsidRPr="00D367F5" w:rsidRDefault="00D367F5" w:rsidP="00D367F5">
            <w:pPr>
              <w:widowControl/>
              <w:autoSpaceDE w:val="0"/>
              <w:autoSpaceDN w:val="0"/>
              <w:spacing w:line="300" w:lineRule="exact"/>
              <w:rPr>
                <w:rFonts w:ascii="ＭＳ 明朝" w:hAnsi="ＭＳ 明朝"/>
                <w:sz w:val="24"/>
              </w:rPr>
            </w:pPr>
          </w:p>
          <w:p w14:paraId="1DDBE5D5" w14:textId="77777777" w:rsidR="00D367F5" w:rsidRPr="00D367F5" w:rsidRDefault="00D367F5" w:rsidP="00D367F5">
            <w:pPr>
              <w:widowControl/>
              <w:autoSpaceDE w:val="0"/>
              <w:autoSpaceDN w:val="0"/>
              <w:spacing w:line="300" w:lineRule="exact"/>
              <w:rPr>
                <w:rFonts w:ascii="ＭＳ 明朝" w:hAnsi="ＭＳ 明朝"/>
                <w:sz w:val="24"/>
              </w:rPr>
            </w:pPr>
          </w:p>
          <w:p w14:paraId="180CD9BF" w14:textId="77777777" w:rsidR="00D367F5" w:rsidRPr="00D367F5" w:rsidRDefault="00D367F5" w:rsidP="00D367F5">
            <w:pPr>
              <w:widowControl/>
              <w:autoSpaceDE w:val="0"/>
              <w:autoSpaceDN w:val="0"/>
              <w:spacing w:line="300" w:lineRule="exact"/>
              <w:rPr>
                <w:rFonts w:ascii="ＭＳ 明朝" w:hAnsi="ＭＳ 明朝"/>
                <w:sz w:val="24"/>
              </w:rPr>
            </w:pPr>
          </w:p>
          <w:p w14:paraId="400A4529" w14:textId="77777777" w:rsidR="00D367F5" w:rsidRPr="00D367F5" w:rsidRDefault="00D367F5" w:rsidP="00D367F5">
            <w:pPr>
              <w:widowControl/>
              <w:autoSpaceDE w:val="0"/>
              <w:autoSpaceDN w:val="0"/>
              <w:spacing w:line="300" w:lineRule="exact"/>
              <w:rPr>
                <w:rFonts w:ascii="ＭＳ 明朝" w:hAnsi="ＭＳ 明朝"/>
                <w:sz w:val="24"/>
              </w:rPr>
            </w:pPr>
          </w:p>
          <w:p w14:paraId="650C0863" w14:textId="77777777" w:rsidR="00D367F5" w:rsidRPr="00D367F5" w:rsidRDefault="00D367F5" w:rsidP="00D367F5">
            <w:pPr>
              <w:widowControl/>
              <w:autoSpaceDE w:val="0"/>
              <w:autoSpaceDN w:val="0"/>
              <w:spacing w:line="300" w:lineRule="exact"/>
              <w:rPr>
                <w:rFonts w:ascii="ＭＳ 明朝" w:hAnsi="ＭＳ 明朝"/>
                <w:sz w:val="24"/>
              </w:rPr>
            </w:pPr>
          </w:p>
          <w:p w14:paraId="19AABDA5" w14:textId="77777777" w:rsidR="00D367F5" w:rsidRPr="00D367F5" w:rsidRDefault="00D367F5" w:rsidP="00D367F5">
            <w:pPr>
              <w:widowControl/>
              <w:autoSpaceDE w:val="0"/>
              <w:autoSpaceDN w:val="0"/>
              <w:spacing w:line="300" w:lineRule="exact"/>
              <w:rPr>
                <w:rFonts w:ascii="ＭＳ 明朝" w:hAnsi="ＭＳ 明朝"/>
                <w:sz w:val="24"/>
              </w:rPr>
            </w:pPr>
          </w:p>
          <w:p w14:paraId="463A2A33" w14:textId="77777777" w:rsidR="00D367F5" w:rsidRPr="00D367F5" w:rsidRDefault="00D367F5" w:rsidP="00D367F5">
            <w:pPr>
              <w:widowControl/>
              <w:autoSpaceDE w:val="0"/>
              <w:autoSpaceDN w:val="0"/>
              <w:spacing w:line="300" w:lineRule="exact"/>
              <w:rPr>
                <w:rFonts w:ascii="ＭＳ 明朝" w:hAnsi="ＭＳ 明朝"/>
                <w:sz w:val="24"/>
              </w:rPr>
            </w:pPr>
          </w:p>
          <w:p w14:paraId="4071B667" w14:textId="77777777" w:rsidR="00D367F5" w:rsidRPr="00D367F5" w:rsidRDefault="00D367F5" w:rsidP="00D367F5">
            <w:pPr>
              <w:widowControl/>
              <w:autoSpaceDE w:val="0"/>
              <w:autoSpaceDN w:val="0"/>
              <w:spacing w:line="300" w:lineRule="exact"/>
              <w:rPr>
                <w:rFonts w:ascii="ＭＳ 明朝" w:hAnsi="ＭＳ 明朝"/>
                <w:sz w:val="24"/>
              </w:rPr>
            </w:pPr>
          </w:p>
          <w:p w14:paraId="656F5905" w14:textId="77777777" w:rsidR="00D367F5" w:rsidRPr="00D367F5" w:rsidRDefault="00D367F5" w:rsidP="00D367F5">
            <w:pPr>
              <w:widowControl/>
              <w:autoSpaceDE w:val="0"/>
              <w:autoSpaceDN w:val="0"/>
              <w:spacing w:line="300" w:lineRule="exact"/>
              <w:rPr>
                <w:rFonts w:ascii="ＭＳ 明朝" w:hAnsi="ＭＳ 明朝"/>
                <w:sz w:val="24"/>
              </w:rPr>
            </w:pPr>
          </w:p>
          <w:p w14:paraId="7BB6F938" w14:textId="77777777" w:rsidR="00D367F5" w:rsidRPr="00D367F5" w:rsidRDefault="00D367F5" w:rsidP="00D367F5">
            <w:pPr>
              <w:widowControl/>
              <w:autoSpaceDE w:val="0"/>
              <w:autoSpaceDN w:val="0"/>
              <w:spacing w:line="300" w:lineRule="exact"/>
              <w:rPr>
                <w:rFonts w:ascii="ＭＳ 明朝" w:hAnsi="ＭＳ 明朝"/>
                <w:sz w:val="24"/>
              </w:rPr>
            </w:pPr>
          </w:p>
          <w:p w14:paraId="3583C278" w14:textId="77777777" w:rsidR="00D367F5" w:rsidRPr="00D367F5" w:rsidRDefault="00D367F5" w:rsidP="00D367F5">
            <w:pPr>
              <w:widowControl/>
              <w:autoSpaceDE w:val="0"/>
              <w:autoSpaceDN w:val="0"/>
              <w:spacing w:line="300" w:lineRule="exact"/>
              <w:rPr>
                <w:rFonts w:ascii="ＭＳ 明朝" w:hAnsi="ＭＳ 明朝"/>
                <w:sz w:val="24"/>
              </w:rPr>
            </w:pPr>
          </w:p>
          <w:p w14:paraId="1AC84971" w14:textId="77777777" w:rsidR="00D367F5" w:rsidRPr="00D367F5" w:rsidRDefault="00D367F5" w:rsidP="00D367F5">
            <w:pPr>
              <w:widowControl/>
              <w:autoSpaceDE w:val="0"/>
              <w:autoSpaceDN w:val="0"/>
              <w:spacing w:line="300" w:lineRule="exact"/>
              <w:rPr>
                <w:rFonts w:ascii="ＭＳ 明朝" w:hAnsi="ＭＳ 明朝"/>
                <w:sz w:val="24"/>
              </w:rPr>
            </w:pPr>
          </w:p>
          <w:p w14:paraId="10B63158" w14:textId="77777777" w:rsidR="00D367F5" w:rsidRPr="00D367F5" w:rsidRDefault="00D367F5" w:rsidP="00D367F5">
            <w:pPr>
              <w:widowControl/>
              <w:autoSpaceDE w:val="0"/>
              <w:autoSpaceDN w:val="0"/>
              <w:spacing w:line="300" w:lineRule="exact"/>
              <w:rPr>
                <w:rFonts w:ascii="ＭＳ 明朝" w:hAnsi="ＭＳ 明朝"/>
                <w:sz w:val="24"/>
              </w:rPr>
            </w:pPr>
          </w:p>
          <w:p w14:paraId="388FC6C6" w14:textId="77777777" w:rsidR="00D367F5" w:rsidRPr="00D367F5" w:rsidRDefault="00D367F5" w:rsidP="00D367F5">
            <w:pPr>
              <w:widowControl/>
              <w:autoSpaceDE w:val="0"/>
              <w:autoSpaceDN w:val="0"/>
              <w:spacing w:line="300" w:lineRule="exact"/>
              <w:rPr>
                <w:rFonts w:ascii="ＭＳ 明朝" w:hAnsi="ＭＳ 明朝"/>
                <w:sz w:val="24"/>
              </w:rPr>
            </w:pPr>
          </w:p>
          <w:p w14:paraId="7EC9708B" w14:textId="77777777" w:rsidR="00D367F5" w:rsidRPr="00D367F5" w:rsidRDefault="00D367F5" w:rsidP="00D367F5">
            <w:pPr>
              <w:widowControl/>
              <w:autoSpaceDE w:val="0"/>
              <w:autoSpaceDN w:val="0"/>
              <w:spacing w:line="300" w:lineRule="exact"/>
              <w:rPr>
                <w:rFonts w:ascii="ＭＳ 明朝" w:hAnsi="ＭＳ 明朝"/>
                <w:sz w:val="24"/>
              </w:rPr>
            </w:pPr>
          </w:p>
          <w:p w14:paraId="10EF83CD" w14:textId="77777777" w:rsidR="00D367F5" w:rsidRPr="00D367F5" w:rsidRDefault="00D367F5" w:rsidP="00D367F5">
            <w:pPr>
              <w:widowControl/>
              <w:autoSpaceDE w:val="0"/>
              <w:autoSpaceDN w:val="0"/>
              <w:spacing w:line="300" w:lineRule="exact"/>
              <w:rPr>
                <w:rFonts w:ascii="ＭＳ 明朝" w:hAnsi="ＭＳ 明朝"/>
                <w:sz w:val="24"/>
              </w:rPr>
            </w:pPr>
          </w:p>
          <w:p w14:paraId="4FA01A53" w14:textId="77777777" w:rsidR="00D367F5" w:rsidRPr="00D367F5" w:rsidRDefault="00D367F5" w:rsidP="00D367F5">
            <w:pPr>
              <w:widowControl/>
              <w:autoSpaceDE w:val="0"/>
              <w:autoSpaceDN w:val="0"/>
              <w:spacing w:line="300" w:lineRule="exact"/>
              <w:rPr>
                <w:rFonts w:ascii="ＭＳ 明朝" w:hAnsi="ＭＳ 明朝"/>
                <w:sz w:val="24"/>
              </w:rPr>
            </w:pPr>
          </w:p>
          <w:p w14:paraId="4C1ECD99" w14:textId="77777777" w:rsidR="00D367F5" w:rsidRPr="00D367F5" w:rsidRDefault="00D367F5" w:rsidP="00D367F5">
            <w:pPr>
              <w:widowControl/>
              <w:autoSpaceDE w:val="0"/>
              <w:autoSpaceDN w:val="0"/>
              <w:spacing w:line="300" w:lineRule="exact"/>
              <w:rPr>
                <w:rFonts w:ascii="ＭＳ 明朝" w:hAnsi="ＭＳ 明朝"/>
                <w:sz w:val="24"/>
              </w:rPr>
            </w:pPr>
          </w:p>
          <w:p w14:paraId="54C2528E" w14:textId="77777777" w:rsidR="00D367F5" w:rsidRPr="00D367F5" w:rsidRDefault="00D367F5" w:rsidP="00D367F5">
            <w:pPr>
              <w:widowControl/>
              <w:autoSpaceDE w:val="0"/>
              <w:autoSpaceDN w:val="0"/>
              <w:spacing w:line="300" w:lineRule="exact"/>
              <w:rPr>
                <w:rFonts w:ascii="ＭＳ 明朝" w:hAnsi="ＭＳ 明朝"/>
                <w:sz w:val="24"/>
              </w:rPr>
            </w:pPr>
          </w:p>
          <w:p w14:paraId="3DE5E19C" w14:textId="77777777" w:rsidR="00D367F5" w:rsidRPr="00D367F5" w:rsidRDefault="00D367F5" w:rsidP="00D367F5">
            <w:pPr>
              <w:widowControl/>
              <w:autoSpaceDE w:val="0"/>
              <w:autoSpaceDN w:val="0"/>
              <w:spacing w:line="300" w:lineRule="exact"/>
              <w:rPr>
                <w:rFonts w:ascii="ＭＳ 明朝" w:hAnsi="ＭＳ 明朝"/>
                <w:sz w:val="24"/>
              </w:rPr>
            </w:pPr>
          </w:p>
          <w:p w14:paraId="370CF736" w14:textId="77777777" w:rsidR="00D367F5" w:rsidRPr="00D367F5" w:rsidRDefault="00D367F5" w:rsidP="00D367F5">
            <w:pPr>
              <w:widowControl/>
              <w:autoSpaceDE w:val="0"/>
              <w:autoSpaceDN w:val="0"/>
              <w:spacing w:line="300" w:lineRule="exact"/>
              <w:rPr>
                <w:rFonts w:ascii="ＭＳ 明朝" w:hAnsi="ＭＳ 明朝"/>
                <w:sz w:val="24"/>
              </w:rPr>
            </w:pPr>
          </w:p>
        </w:tc>
      </w:tr>
    </w:tbl>
    <w:p w14:paraId="2261F22B" w14:textId="77777777" w:rsidR="00D367F5" w:rsidRPr="00D367F5" w:rsidRDefault="00D367F5" w:rsidP="00D367F5">
      <w:pPr>
        <w:autoSpaceDE w:val="0"/>
        <w:autoSpaceDN w:val="0"/>
        <w:spacing w:line="300" w:lineRule="exact"/>
        <w:rPr>
          <w:rFonts w:ascii="ＭＳ ゴシック" w:eastAsia="ＭＳ ゴシック" w:hAnsi="ＭＳ ゴシック"/>
          <w:sz w:val="24"/>
          <w:szCs w:val="22"/>
        </w:rPr>
      </w:pPr>
      <w:r w:rsidRPr="00D367F5">
        <w:rPr>
          <w:rFonts w:ascii="ＭＳ ゴシック" w:eastAsia="ＭＳ ゴシック" w:hAnsi="ＭＳ ゴシック" w:hint="eastAsia"/>
          <w:sz w:val="24"/>
        </w:rPr>
        <w:t>行政財産使用許可等の不備</w:t>
      </w:r>
    </w:p>
    <w:p w14:paraId="2294285A" w14:textId="77777777" w:rsidR="00D367F5" w:rsidRPr="00D367F5" w:rsidRDefault="00D367F5" w:rsidP="00D367F5">
      <w:pPr>
        <w:spacing w:line="340" w:lineRule="exact"/>
        <w:jc w:val="right"/>
        <w:rPr>
          <w:rFonts w:ascii="ＭＳ 明朝" w:hAnsi="ＭＳ 明朝"/>
          <w:sz w:val="24"/>
        </w:rPr>
      </w:pPr>
      <w:r w:rsidRPr="00D367F5">
        <w:rPr>
          <w:rFonts w:ascii="ＭＳ ゴシック" w:eastAsia="ＭＳ ゴシック" w:hAnsi="ＭＳ ゴシック" w:hint="eastAsia"/>
          <w:sz w:val="24"/>
        </w:rPr>
        <w:t>監査（検査）実施年月日（委員：令和－年－月－日、事務局：令和３年11月１日から令和４年１月31日まで）</w:t>
      </w:r>
    </w:p>
    <w:p w14:paraId="254F6498" w14:textId="77777777" w:rsidR="00D367F5" w:rsidRPr="00D367F5" w:rsidRDefault="00D367F5" w:rsidP="00D367F5">
      <w:pPr>
        <w:autoSpaceDE w:val="0"/>
        <w:autoSpaceDN w:val="0"/>
        <w:spacing w:line="300" w:lineRule="exact"/>
        <w:rPr>
          <w:rFonts w:ascii="ＭＳ ゴシック" w:eastAsia="ＭＳ ゴシック" w:hAnsi="ＭＳ ゴシック"/>
          <w:sz w:val="24"/>
          <w:szCs w:val="22"/>
        </w:rPr>
      </w:pPr>
      <w:r w:rsidRPr="00D367F5">
        <w:rPr>
          <w:rFonts w:ascii="ＭＳ ゴシック" w:eastAsia="ＭＳ ゴシック" w:hAnsi="ＭＳ ゴシック" w:hint="eastAsia"/>
          <w:sz w:val="24"/>
        </w:rPr>
        <w:lastRenderedPageBreak/>
        <w:t>不適切な服務管理</w:t>
      </w:r>
    </w:p>
    <w:tbl>
      <w:tblPr>
        <w:tblpPr w:leftFromText="142" w:rightFromText="142" w:vertAnchor="text" w:horzAnchor="margin" w:tblpX="108" w:tblpY="109"/>
        <w:tblW w:w="2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8561"/>
        <w:gridCol w:w="6520"/>
        <w:gridCol w:w="3515"/>
      </w:tblGrid>
      <w:tr w:rsidR="00D367F5" w:rsidRPr="00D367F5" w14:paraId="4E24E18F" w14:textId="77777777" w:rsidTr="00D367F5">
        <w:trPr>
          <w:trHeight w:val="567"/>
        </w:trPr>
        <w:tc>
          <w:tcPr>
            <w:tcW w:w="1928" w:type="dxa"/>
            <w:shd w:val="clear" w:color="auto" w:fill="auto"/>
            <w:vAlign w:val="center"/>
          </w:tcPr>
          <w:p w14:paraId="71D2D7C2"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D367F5">
              <w:rPr>
                <w:rFonts w:ascii="ＭＳ Ｐゴシック" w:eastAsia="ＭＳ Ｐゴシック" w:hAnsi="ＭＳ Ｐゴシック" w:cs="Arial" w:hint="eastAsia"/>
                <w:color w:val="000000"/>
                <w:kern w:val="0"/>
                <w:sz w:val="24"/>
              </w:rPr>
              <w:t>対象受検機関</w:t>
            </w:r>
          </w:p>
        </w:tc>
        <w:tc>
          <w:tcPr>
            <w:tcW w:w="8561" w:type="dxa"/>
            <w:shd w:val="clear" w:color="auto" w:fill="auto"/>
            <w:vAlign w:val="center"/>
          </w:tcPr>
          <w:p w14:paraId="40AC24B0"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D367F5">
              <w:rPr>
                <w:rFonts w:ascii="ＭＳ Ｐゴシック" w:eastAsia="ＭＳ Ｐゴシック" w:hAnsi="ＭＳ Ｐゴシック" w:cs="Arial" w:hint="eastAsia"/>
                <w:color w:val="000000"/>
                <w:kern w:val="0"/>
                <w:sz w:val="24"/>
              </w:rPr>
              <w:t>検出事項</w:t>
            </w:r>
          </w:p>
        </w:tc>
        <w:tc>
          <w:tcPr>
            <w:tcW w:w="6520" w:type="dxa"/>
            <w:tcBorders>
              <w:right w:val="single" w:sz="4" w:space="0" w:color="auto"/>
            </w:tcBorders>
            <w:shd w:val="clear" w:color="auto" w:fill="auto"/>
            <w:vAlign w:val="center"/>
          </w:tcPr>
          <w:p w14:paraId="27084D7B"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olor w:val="000000"/>
                <w:sz w:val="24"/>
              </w:rPr>
            </w:pPr>
            <w:r w:rsidRPr="00D367F5">
              <w:rPr>
                <w:rFonts w:ascii="ＭＳ Ｐゴシック" w:eastAsia="ＭＳ Ｐゴシック" w:hAnsi="ＭＳ Ｐゴシック" w:hint="eastAsia"/>
                <w:color w:val="000000"/>
                <w:sz w:val="24"/>
              </w:rPr>
              <w:t>是正を求める事項</w:t>
            </w:r>
          </w:p>
        </w:tc>
        <w:tc>
          <w:tcPr>
            <w:tcW w:w="3515" w:type="dxa"/>
            <w:tcBorders>
              <w:right w:val="single" w:sz="4" w:space="0" w:color="auto"/>
            </w:tcBorders>
            <w:vAlign w:val="center"/>
          </w:tcPr>
          <w:p w14:paraId="04911D7C"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olor w:val="000000"/>
                <w:sz w:val="24"/>
              </w:rPr>
            </w:pPr>
            <w:r w:rsidRPr="00D367F5">
              <w:rPr>
                <w:rFonts w:ascii="ＭＳ Ｐゴシック" w:eastAsia="ＭＳ Ｐゴシック" w:hAnsi="ＭＳ Ｐゴシック" w:hint="eastAsia"/>
                <w:sz w:val="24"/>
              </w:rPr>
              <w:t>措置の内容</w:t>
            </w:r>
          </w:p>
        </w:tc>
      </w:tr>
      <w:tr w:rsidR="00D367F5" w:rsidRPr="00D367F5" w14:paraId="30286B54" w14:textId="77777777" w:rsidTr="00D367F5">
        <w:trPr>
          <w:trHeight w:val="7783"/>
        </w:trPr>
        <w:tc>
          <w:tcPr>
            <w:tcW w:w="1928" w:type="dxa"/>
            <w:shd w:val="clear" w:color="auto" w:fill="auto"/>
          </w:tcPr>
          <w:p w14:paraId="77EDF7AC" w14:textId="77777777" w:rsidR="00D367F5" w:rsidRPr="00D367F5" w:rsidRDefault="00D367F5" w:rsidP="00D367F5">
            <w:pPr>
              <w:autoSpaceDE w:val="0"/>
              <w:autoSpaceDN w:val="0"/>
              <w:snapToGrid w:val="0"/>
              <w:spacing w:line="300" w:lineRule="exact"/>
              <w:rPr>
                <w:rFonts w:ascii="ＭＳ 明朝" w:hAnsi="ＭＳ 明朝"/>
                <w:color w:val="000000"/>
                <w:sz w:val="24"/>
              </w:rPr>
            </w:pPr>
          </w:p>
          <w:p w14:paraId="7F4381AF" w14:textId="77777777" w:rsidR="00D367F5" w:rsidRPr="00D367F5" w:rsidRDefault="00D367F5" w:rsidP="00D367F5">
            <w:pPr>
              <w:autoSpaceDE w:val="0"/>
              <w:autoSpaceDN w:val="0"/>
              <w:spacing w:line="300" w:lineRule="exact"/>
              <w:rPr>
                <w:rFonts w:ascii="ＭＳ 明朝" w:hAnsi="ＭＳ 明朝"/>
                <w:color w:val="000000"/>
                <w:sz w:val="24"/>
              </w:rPr>
            </w:pPr>
            <w:r w:rsidRPr="00D367F5">
              <w:rPr>
                <w:rFonts w:ascii="ＭＳ 明朝" w:hAnsi="ＭＳ 明朝" w:hint="eastAsia"/>
                <w:color w:val="000000"/>
                <w:sz w:val="24"/>
              </w:rPr>
              <w:t>春日丘高等学校</w:t>
            </w:r>
          </w:p>
        </w:tc>
        <w:tc>
          <w:tcPr>
            <w:tcW w:w="8561" w:type="dxa"/>
            <w:shd w:val="clear" w:color="auto" w:fill="auto"/>
          </w:tcPr>
          <w:p w14:paraId="5BD30EAF" w14:textId="77777777" w:rsidR="00D367F5" w:rsidRPr="00D367F5" w:rsidRDefault="00D367F5" w:rsidP="00D367F5">
            <w:pPr>
              <w:autoSpaceDE w:val="0"/>
              <w:autoSpaceDN w:val="0"/>
              <w:snapToGrid w:val="0"/>
              <w:spacing w:line="300" w:lineRule="exact"/>
              <w:ind w:left="240" w:hangingChars="100" w:hanging="240"/>
              <w:rPr>
                <w:rFonts w:ascii="ＭＳ 明朝" w:hAnsi="ＭＳ 明朝" w:cs="Arial"/>
                <w:sz w:val="24"/>
              </w:rPr>
            </w:pPr>
          </w:p>
          <w:p w14:paraId="4AE73002" w14:textId="77777777" w:rsidR="00D367F5" w:rsidRPr="00D367F5" w:rsidRDefault="00D367F5" w:rsidP="00D367F5">
            <w:pPr>
              <w:widowControl/>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職員が物品購入のため、購入先店舗へ出張していたが、旅行命令等の手続を行っていないものがあった。</w:t>
            </w:r>
          </w:p>
          <w:p w14:paraId="22298DCD" w14:textId="77777777" w:rsidR="00D367F5" w:rsidRPr="00D367F5" w:rsidRDefault="00D367F5" w:rsidP="00D367F5">
            <w:pPr>
              <w:widowControl/>
              <w:autoSpaceDE w:val="0"/>
              <w:autoSpaceDN w:val="0"/>
              <w:spacing w:line="300" w:lineRule="exact"/>
              <w:ind w:firstLineChars="100" w:firstLine="240"/>
              <w:rPr>
                <w:rFonts w:ascii="ＭＳ 明朝" w:hAnsi="ＭＳ 明朝"/>
                <w:sz w:val="24"/>
              </w:rPr>
            </w:pPr>
          </w:p>
          <w:p w14:paraId="2F31B97B" w14:textId="77777777" w:rsidR="00D367F5" w:rsidRPr="00D367F5" w:rsidRDefault="00D367F5" w:rsidP="00D367F5">
            <w:pPr>
              <w:widowControl/>
              <w:autoSpaceDE w:val="0"/>
              <w:autoSpaceDN w:val="0"/>
              <w:spacing w:line="300" w:lineRule="exact"/>
              <w:rPr>
                <w:rFonts w:ascii="ＭＳ 明朝" w:hAnsi="ＭＳ 明朝"/>
                <w:sz w:val="24"/>
              </w:rPr>
            </w:pPr>
          </w:p>
          <w:tbl>
            <w:tblPr>
              <w:tblpPr w:leftFromText="142" w:rightFromText="142" w:vertAnchor="page" w:horzAnchor="margin" w:tblpXSpec="center" w:tblpY="1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154"/>
              <w:gridCol w:w="2041"/>
              <w:gridCol w:w="1701"/>
              <w:gridCol w:w="1361"/>
            </w:tblGrid>
            <w:tr w:rsidR="00D367F5" w:rsidRPr="00D367F5" w14:paraId="30291E2B" w14:textId="77777777" w:rsidTr="00D367F5">
              <w:trPr>
                <w:trHeight w:val="454"/>
              </w:trPr>
              <w:tc>
                <w:tcPr>
                  <w:tcW w:w="964" w:type="dxa"/>
                  <w:vAlign w:val="center"/>
                </w:tcPr>
                <w:p w14:paraId="21A56C84" w14:textId="77777777" w:rsidR="00D367F5" w:rsidRPr="00D367F5" w:rsidRDefault="00D367F5" w:rsidP="00D367F5">
                  <w:pPr>
                    <w:widowControl/>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職員</w:t>
                  </w:r>
                </w:p>
              </w:tc>
              <w:tc>
                <w:tcPr>
                  <w:tcW w:w="2154" w:type="dxa"/>
                  <w:shd w:val="clear" w:color="auto" w:fill="auto"/>
                  <w:vAlign w:val="center"/>
                </w:tcPr>
                <w:p w14:paraId="6240CCB5" w14:textId="77777777" w:rsidR="00D367F5" w:rsidRPr="00D367F5" w:rsidRDefault="00D367F5" w:rsidP="00D367F5">
                  <w:pPr>
                    <w:widowControl/>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出張日</w:t>
                  </w:r>
                </w:p>
              </w:tc>
              <w:tc>
                <w:tcPr>
                  <w:tcW w:w="2041" w:type="dxa"/>
                  <w:shd w:val="clear" w:color="auto" w:fill="auto"/>
                  <w:vAlign w:val="center"/>
                </w:tcPr>
                <w:p w14:paraId="6AFA23E7" w14:textId="77777777" w:rsidR="00D367F5" w:rsidRPr="00D367F5" w:rsidRDefault="00D367F5" w:rsidP="00D367F5">
                  <w:pPr>
                    <w:widowControl/>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出発地</w:t>
                  </w:r>
                </w:p>
              </w:tc>
              <w:tc>
                <w:tcPr>
                  <w:tcW w:w="1701" w:type="dxa"/>
                  <w:shd w:val="clear" w:color="auto" w:fill="auto"/>
                  <w:vAlign w:val="center"/>
                </w:tcPr>
                <w:p w14:paraId="19404131" w14:textId="77777777" w:rsidR="00D367F5" w:rsidRPr="00D367F5" w:rsidRDefault="00D367F5" w:rsidP="00D367F5">
                  <w:pPr>
                    <w:widowControl/>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目的地</w:t>
                  </w:r>
                </w:p>
              </w:tc>
              <w:tc>
                <w:tcPr>
                  <w:tcW w:w="1361" w:type="dxa"/>
                  <w:vAlign w:val="center"/>
                </w:tcPr>
                <w:p w14:paraId="5111BA69" w14:textId="77777777" w:rsidR="00D367F5" w:rsidRPr="00D367F5" w:rsidRDefault="00D367F5" w:rsidP="00D367F5">
                  <w:pPr>
                    <w:widowControl/>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用務</w:t>
                  </w:r>
                </w:p>
              </w:tc>
            </w:tr>
            <w:tr w:rsidR="00D367F5" w:rsidRPr="00D367F5" w14:paraId="75143472" w14:textId="77777777" w:rsidTr="00D367F5">
              <w:trPr>
                <w:trHeight w:val="1134"/>
              </w:trPr>
              <w:tc>
                <w:tcPr>
                  <w:tcW w:w="964" w:type="dxa"/>
                  <w:vAlign w:val="center"/>
                </w:tcPr>
                <w:p w14:paraId="34773129" w14:textId="77777777" w:rsidR="00D367F5" w:rsidRPr="00D367F5" w:rsidRDefault="00D367F5" w:rsidP="00D367F5">
                  <w:pPr>
                    <w:widowControl/>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Ａ</w:t>
                  </w:r>
                </w:p>
              </w:tc>
              <w:tc>
                <w:tcPr>
                  <w:tcW w:w="2154" w:type="dxa"/>
                  <w:shd w:val="clear" w:color="auto" w:fill="auto"/>
                  <w:vAlign w:val="center"/>
                </w:tcPr>
                <w:p w14:paraId="5BA5CE0E" w14:textId="77777777" w:rsidR="00D367F5" w:rsidRPr="00D367F5" w:rsidRDefault="00D367F5" w:rsidP="00D367F5">
                  <w:pPr>
                    <w:widowControl/>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令和２年11月10日</w:t>
                  </w:r>
                </w:p>
              </w:tc>
              <w:tc>
                <w:tcPr>
                  <w:tcW w:w="2041" w:type="dxa"/>
                  <w:shd w:val="clear" w:color="auto" w:fill="auto"/>
                  <w:vAlign w:val="center"/>
                </w:tcPr>
                <w:p w14:paraId="02DED8F7" w14:textId="77777777" w:rsidR="00D367F5" w:rsidRPr="00D367F5" w:rsidRDefault="00D367F5" w:rsidP="00D367F5">
                  <w:pPr>
                    <w:widowControl/>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春日丘高等学校</w:t>
                  </w:r>
                </w:p>
                <w:p w14:paraId="3A362218" w14:textId="77777777" w:rsidR="00D367F5" w:rsidRPr="00D367F5" w:rsidRDefault="00D367F5" w:rsidP="00D367F5">
                  <w:pPr>
                    <w:widowControl/>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（茨木市春日丘）</w:t>
                  </w:r>
                </w:p>
              </w:tc>
              <w:tc>
                <w:tcPr>
                  <w:tcW w:w="1701" w:type="dxa"/>
                  <w:shd w:val="clear" w:color="auto" w:fill="auto"/>
                  <w:vAlign w:val="center"/>
                </w:tcPr>
                <w:p w14:paraId="49C6CC8F" w14:textId="77777777" w:rsidR="00D367F5" w:rsidRPr="00D367F5" w:rsidRDefault="00D367F5" w:rsidP="00D367F5">
                  <w:pPr>
                    <w:widowControl/>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高槻市大塚町</w:t>
                  </w:r>
                </w:p>
              </w:tc>
              <w:tc>
                <w:tcPr>
                  <w:tcW w:w="1361" w:type="dxa"/>
                  <w:vAlign w:val="center"/>
                </w:tcPr>
                <w:p w14:paraId="6AA2729F" w14:textId="77777777" w:rsidR="00D367F5" w:rsidRPr="00D367F5" w:rsidRDefault="00D367F5" w:rsidP="00D367F5">
                  <w:pPr>
                    <w:widowControl/>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物品購入</w:t>
                  </w:r>
                </w:p>
              </w:tc>
            </w:tr>
          </w:tbl>
          <w:p w14:paraId="232CEED4" w14:textId="77777777" w:rsidR="00D367F5" w:rsidRPr="00D367F5" w:rsidRDefault="00D367F5" w:rsidP="00D367F5">
            <w:pPr>
              <w:widowControl/>
              <w:autoSpaceDE w:val="0"/>
              <w:autoSpaceDN w:val="0"/>
              <w:spacing w:line="300" w:lineRule="exact"/>
              <w:rPr>
                <w:rFonts w:ascii="ＭＳ 明朝" w:hAnsi="ＭＳ 明朝" w:cs="Arial"/>
                <w:sz w:val="24"/>
              </w:rPr>
            </w:pPr>
          </w:p>
          <w:p w14:paraId="0DD306C6" w14:textId="77777777" w:rsidR="00D367F5" w:rsidRPr="00D367F5" w:rsidRDefault="00D367F5" w:rsidP="00D367F5">
            <w:pPr>
              <w:widowControl/>
              <w:autoSpaceDE w:val="0"/>
              <w:autoSpaceDN w:val="0"/>
              <w:spacing w:line="300" w:lineRule="exact"/>
              <w:rPr>
                <w:rFonts w:ascii="ＭＳ 明朝" w:hAnsi="ＭＳ 明朝" w:cs="Arial"/>
                <w:sz w:val="24"/>
              </w:rPr>
            </w:pPr>
          </w:p>
          <w:p w14:paraId="73B77F8A" w14:textId="77777777" w:rsidR="00D367F5" w:rsidRPr="00D367F5" w:rsidRDefault="00D367F5" w:rsidP="00D367F5">
            <w:pPr>
              <w:widowControl/>
              <w:autoSpaceDE w:val="0"/>
              <w:autoSpaceDN w:val="0"/>
              <w:spacing w:line="300" w:lineRule="exact"/>
              <w:rPr>
                <w:rFonts w:ascii="ＭＳ 明朝" w:hAnsi="ＭＳ 明朝" w:cs="Arial"/>
                <w:sz w:val="24"/>
              </w:rPr>
            </w:pPr>
          </w:p>
        </w:tc>
        <w:tc>
          <w:tcPr>
            <w:tcW w:w="6520" w:type="dxa"/>
            <w:tcBorders>
              <w:right w:val="single" w:sz="4" w:space="0" w:color="auto"/>
            </w:tcBorders>
            <w:shd w:val="clear" w:color="auto" w:fill="auto"/>
          </w:tcPr>
          <w:p w14:paraId="61A4D860" w14:textId="77777777" w:rsidR="00D367F5" w:rsidRPr="00D367F5" w:rsidRDefault="00D367F5" w:rsidP="00D367F5">
            <w:pPr>
              <w:autoSpaceDE w:val="0"/>
              <w:autoSpaceDN w:val="0"/>
              <w:spacing w:line="300" w:lineRule="exact"/>
              <w:rPr>
                <w:rFonts w:ascii="ＭＳ 明朝" w:hAnsi="ＭＳ 明朝" w:cs="Arial"/>
                <w:color w:val="000000"/>
                <w:sz w:val="24"/>
              </w:rPr>
            </w:pPr>
          </w:p>
          <w:p w14:paraId="0C0DD5D6" w14:textId="77777777" w:rsidR="00D367F5" w:rsidRPr="00D367F5" w:rsidRDefault="00D367F5" w:rsidP="00D367F5">
            <w:pPr>
              <w:autoSpaceDE w:val="0"/>
              <w:autoSpaceDN w:val="0"/>
              <w:spacing w:line="300" w:lineRule="exact"/>
              <w:rPr>
                <w:rFonts w:ascii="ＭＳ 明朝" w:hAnsi="ＭＳ 明朝" w:cs="Arial"/>
                <w:color w:val="000000"/>
                <w:sz w:val="24"/>
              </w:rPr>
            </w:pPr>
            <w:r w:rsidRPr="00D367F5">
              <w:rPr>
                <w:rFonts w:ascii="ＭＳ 明朝" w:hAnsi="ＭＳ 明朝" w:cs="Arial" w:hint="eastAsia"/>
                <w:color w:val="000000"/>
                <w:sz w:val="24"/>
              </w:rPr>
              <w:t xml:space="preserve">　検出事項について、速やかに是正措置を講じるとともに、法令等に基づき、適正な事務処理を行われたい。</w:t>
            </w:r>
          </w:p>
          <w:p w14:paraId="09D128FE" w14:textId="77777777" w:rsidR="00D367F5" w:rsidRPr="00D367F5" w:rsidRDefault="00D367F5" w:rsidP="00D367F5">
            <w:pPr>
              <w:autoSpaceDE w:val="0"/>
              <w:autoSpaceDN w:val="0"/>
              <w:spacing w:line="300" w:lineRule="exact"/>
              <w:rPr>
                <w:rFonts w:ascii="ＭＳ 明朝" w:hAnsi="ＭＳ 明朝" w:cs="Arial"/>
                <w:color w:val="000000"/>
                <w:sz w:val="24"/>
              </w:rPr>
            </w:pPr>
          </w:p>
          <w:tbl>
            <w:tblPr>
              <w:tblW w:w="62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292"/>
            </w:tblGrid>
            <w:tr w:rsidR="00D367F5" w:rsidRPr="00D367F5" w14:paraId="32252EBB" w14:textId="77777777" w:rsidTr="00D367F5">
              <w:trPr>
                <w:trHeight w:val="6178"/>
              </w:trPr>
              <w:tc>
                <w:tcPr>
                  <w:tcW w:w="6292" w:type="dxa"/>
                  <w:shd w:val="clear" w:color="auto" w:fill="auto"/>
                  <w:vAlign w:val="center"/>
                </w:tcPr>
                <w:p w14:paraId="381E5F3B" w14:textId="77777777" w:rsidR="00D367F5" w:rsidRPr="00D367F5" w:rsidRDefault="00D367F5" w:rsidP="00344A12">
                  <w:pPr>
                    <w:framePr w:hSpace="142" w:wrap="around" w:vAnchor="text" w:hAnchor="margin" w:x="108" w:y="109"/>
                    <w:autoSpaceDE w:val="0"/>
                    <w:autoSpaceDN w:val="0"/>
                    <w:spacing w:line="300" w:lineRule="exact"/>
                    <w:ind w:rightChars="100" w:right="210"/>
                    <w:rPr>
                      <w:rFonts w:ascii="ＭＳ 明朝" w:hAnsi="ＭＳ 明朝" w:cs="Arial"/>
                      <w:color w:val="000000"/>
                      <w:sz w:val="24"/>
                    </w:rPr>
                  </w:pPr>
                  <w:r w:rsidRPr="00D367F5">
                    <w:rPr>
                      <w:rFonts w:ascii="ＭＳ 明朝" w:hAnsi="ＭＳ 明朝" w:cs="Arial" w:hint="eastAsia"/>
                      <w:color w:val="000000"/>
                      <w:sz w:val="24"/>
                    </w:rPr>
                    <w:t>【職員の旅費に関する条例】</w:t>
                  </w:r>
                </w:p>
                <w:p w14:paraId="003834CD" w14:textId="77777777" w:rsidR="00D367F5" w:rsidRPr="00D367F5" w:rsidRDefault="00D367F5" w:rsidP="00344A12">
                  <w:pPr>
                    <w:framePr w:hSpace="142" w:wrap="around" w:vAnchor="text" w:hAnchor="margin" w:x="108" w:y="109"/>
                    <w:autoSpaceDE w:val="0"/>
                    <w:autoSpaceDN w:val="0"/>
                    <w:spacing w:line="300" w:lineRule="exact"/>
                    <w:ind w:rightChars="100" w:right="210"/>
                    <w:rPr>
                      <w:rFonts w:ascii="ＭＳ 明朝" w:hAnsi="ＭＳ 明朝" w:cs="Arial"/>
                      <w:color w:val="000000"/>
                      <w:sz w:val="24"/>
                    </w:rPr>
                  </w:pPr>
                  <w:r w:rsidRPr="00D367F5">
                    <w:rPr>
                      <w:rFonts w:ascii="ＭＳ 明朝" w:hAnsi="ＭＳ 明朝" w:cs="Arial" w:hint="eastAsia"/>
                      <w:color w:val="000000"/>
                      <w:sz w:val="24"/>
                    </w:rPr>
                    <w:t>（旅行命令等）</w:t>
                  </w:r>
                </w:p>
                <w:p w14:paraId="074E5233" w14:textId="77777777" w:rsidR="00D367F5" w:rsidRPr="00D367F5" w:rsidRDefault="00D367F5" w:rsidP="00344A12">
                  <w:pPr>
                    <w:framePr w:hSpace="142" w:wrap="around" w:vAnchor="text" w:hAnchor="margin" w:x="108" w:y="109"/>
                    <w:autoSpaceDE w:val="0"/>
                    <w:autoSpaceDN w:val="0"/>
                    <w:spacing w:line="300" w:lineRule="exact"/>
                    <w:ind w:left="240" w:hangingChars="100" w:hanging="240"/>
                    <w:rPr>
                      <w:rFonts w:ascii="ＭＳ 明朝" w:hAnsi="ＭＳ 明朝" w:cs="Arial"/>
                      <w:color w:val="000000"/>
                      <w:sz w:val="24"/>
                    </w:rPr>
                  </w:pPr>
                  <w:r w:rsidRPr="00D367F5">
                    <w:rPr>
                      <w:rFonts w:ascii="ＭＳ 明朝" w:hAnsi="ＭＳ 明朝" w:cs="Arial" w:hint="eastAsia"/>
                      <w:color w:val="000000"/>
                      <w:sz w:val="24"/>
                    </w:rPr>
                    <w:t>第４条　旅行は、任命権者若しくはその委任を受けた者又は旅行依頼を行う者（以下「旅行命令権者」という。）の発する旅行命令等によって行われなければならない。</w:t>
                  </w:r>
                </w:p>
                <w:p w14:paraId="62B42B12" w14:textId="77777777" w:rsidR="00D367F5" w:rsidRPr="00D367F5" w:rsidRDefault="00D367F5" w:rsidP="00344A12">
                  <w:pPr>
                    <w:framePr w:hSpace="142" w:wrap="around" w:vAnchor="text" w:hAnchor="margin" w:x="108" w:y="109"/>
                    <w:autoSpaceDE w:val="0"/>
                    <w:autoSpaceDN w:val="0"/>
                    <w:spacing w:line="300" w:lineRule="exact"/>
                    <w:ind w:left="240" w:hangingChars="100" w:hanging="240"/>
                    <w:rPr>
                      <w:rFonts w:ascii="ＭＳ 明朝" w:hAnsi="ＭＳ 明朝" w:cs="Arial"/>
                      <w:color w:val="000000"/>
                      <w:sz w:val="24"/>
                    </w:rPr>
                  </w:pPr>
                  <w:r w:rsidRPr="00D367F5">
                    <w:rPr>
                      <w:rFonts w:ascii="ＭＳ 明朝" w:hAnsi="ＭＳ 明朝" w:cs="Arial" w:hint="eastAsia"/>
                      <w:color w:val="000000"/>
                      <w:sz w:val="24"/>
                    </w:rPr>
                    <w:t>２　旅行命令権者は、電信、電話、郵便等の通信による連絡手段によっては公務の円滑な遂行を図ることができない場合で、かつ、予算上旅費の支出が可能である場合に限り、旅行命令等を発することができる。</w:t>
                  </w:r>
                </w:p>
                <w:p w14:paraId="34E530C4" w14:textId="77777777" w:rsidR="00D367F5" w:rsidRPr="00D367F5" w:rsidRDefault="00D367F5" w:rsidP="00344A12">
                  <w:pPr>
                    <w:framePr w:hSpace="142" w:wrap="around" w:vAnchor="text" w:hAnchor="margin" w:x="108" w:y="109"/>
                    <w:autoSpaceDE w:val="0"/>
                    <w:autoSpaceDN w:val="0"/>
                    <w:spacing w:line="300" w:lineRule="exact"/>
                    <w:ind w:left="240" w:hangingChars="100" w:hanging="240"/>
                    <w:rPr>
                      <w:rFonts w:ascii="ＭＳ 明朝" w:hAnsi="ＭＳ 明朝" w:cs="Arial"/>
                      <w:color w:val="000000"/>
                      <w:sz w:val="24"/>
                    </w:rPr>
                  </w:pPr>
                </w:p>
                <w:p w14:paraId="578C9496" w14:textId="77777777" w:rsidR="00D367F5" w:rsidRPr="00D367F5" w:rsidRDefault="00D367F5" w:rsidP="00344A12">
                  <w:pPr>
                    <w:framePr w:hSpace="142" w:wrap="around" w:vAnchor="text" w:hAnchor="margin" w:x="108" w:y="109"/>
                    <w:autoSpaceDE w:val="0"/>
                    <w:autoSpaceDN w:val="0"/>
                    <w:spacing w:line="300" w:lineRule="exact"/>
                    <w:ind w:left="240" w:hangingChars="100" w:hanging="240"/>
                    <w:rPr>
                      <w:rFonts w:ascii="ＭＳ 明朝" w:hAnsi="ＭＳ 明朝" w:cs="Arial"/>
                      <w:color w:val="000000"/>
                      <w:sz w:val="24"/>
                    </w:rPr>
                  </w:pPr>
                  <w:r w:rsidRPr="00D367F5">
                    <w:rPr>
                      <w:rFonts w:ascii="ＭＳ 明朝" w:hAnsi="ＭＳ 明朝" w:cs="Arial" w:hint="eastAsia"/>
                      <w:color w:val="000000"/>
                      <w:sz w:val="24"/>
                    </w:rPr>
                    <w:t>【旅費事務の手引】</w:t>
                  </w:r>
                </w:p>
                <w:p w14:paraId="472D1FF9" w14:textId="77777777" w:rsidR="00D367F5" w:rsidRPr="00D367F5" w:rsidRDefault="00D367F5" w:rsidP="00344A12">
                  <w:pPr>
                    <w:framePr w:hSpace="142" w:wrap="around" w:vAnchor="text" w:hAnchor="margin" w:x="108" w:y="109"/>
                    <w:autoSpaceDE w:val="0"/>
                    <w:autoSpaceDN w:val="0"/>
                    <w:spacing w:line="300" w:lineRule="exact"/>
                    <w:ind w:left="240" w:hangingChars="100" w:hanging="240"/>
                    <w:rPr>
                      <w:rFonts w:ascii="ＭＳ 明朝" w:hAnsi="ＭＳ 明朝" w:cs="Arial"/>
                      <w:color w:val="000000"/>
                      <w:sz w:val="24"/>
                    </w:rPr>
                  </w:pPr>
                  <w:r w:rsidRPr="00D367F5">
                    <w:rPr>
                      <w:rFonts w:ascii="ＭＳ 明朝" w:hAnsi="ＭＳ 明朝" w:cs="Arial" w:hint="eastAsia"/>
                      <w:color w:val="000000"/>
                      <w:sz w:val="24"/>
                    </w:rPr>
                    <w:t>３ 旅費の手続き</w:t>
                  </w:r>
                </w:p>
                <w:p w14:paraId="2930795C" w14:textId="77777777" w:rsidR="00D367F5" w:rsidRPr="00D367F5" w:rsidRDefault="00D367F5" w:rsidP="00344A12">
                  <w:pPr>
                    <w:framePr w:hSpace="142" w:wrap="around" w:vAnchor="text" w:hAnchor="margin" w:x="108" w:y="109"/>
                    <w:autoSpaceDE w:val="0"/>
                    <w:autoSpaceDN w:val="0"/>
                    <w:spacing w:line="300" w:lineRule="exact"/>
                    <w:ind w:firstLineChars="100" w:firstLine="240"/>
                    <w:rPr>
                      <w:rFonts w:ascii="ＭＳ 明朝" w:hAnsi="ＭＳ 明朝" w:cs="Arial"/>
                      <w:color w:val="000000"/>
                      <w:sz w:val="24"/>
                    </w:rPr>
                  </w:pPr>
                  <w:r w:rsidRPr="00D367F5">
                    <w:rPr>
                      <w:rFonts w:ascii="ＭＳ 明朝" w:hAnsi="ＭＳ 明朝" w:cs="Arial" w:hint="eastAsia"/>
                      <w:color w:val="000000"/>
                      <w:sz w:val="24"/>
                    </w:rPr>
                    <w:t>旅行命令等の手続きは旅費システムで行うこととする（海外出張や赴任旅費などシステムで処理できないものについては、現行の旅行命令簿の様式により紙で処理する。）。</w:t>
                  </w:r>
                </w:p>
                <w:p w14:paraId="43AC9976" w14:textId="77777777" w:rsidR="00D367F5" w:rsidRPr="00D367F5" w:rsidRDefault="00D367F5" w:rsidP="00344A12">
                  <w:pPr>
                    <w:framePr w:hSpace="142" w:wrap="around" w:vAnchor="text" w:hAnchor="margin" w:x="108" w:y="109"/>
                    <w:autoSpaceDE w:val="0"/>
                    <w:autoSpaceDN w:val="0"/>
                    <w:spacing w:line="300" w:lineRule="exact"/>
                    <w:ind w:left="240" w:hangingChars="100" w:hanging="240"/>
                    <w:rPr>
                      <w:rFonts w:ascii="ＭＳ 明朝" w:hAnsi="ＭＳ 明朝" w:cs="Arial"/>
                      <w:color w:val="000000"/>
                      <w:sz w:val="24"/>
                    </w:rPr>
                  </w:pPr>
                  <w:r w:rsidRPr="00D367F5">
                    <w:rPr>
                      <w:rFonts w:ascii="ＭＳ 明朝" w:hAnsi="ＭＳ 明朝" w:cs="Arial" w:hint="eastAsia"/>
                      <w:color w:val="000000"/>
                      <w:sz w:val="24"/>
                    </w:rPr>
                    <w:t>〔管内出張の場合〕</w:t>
                  </w:r>
                </w:p>
                <w:p w14:paraId="4F8811F1" w14:textId="77777777" w:rsidR="00D367F5" w:rsidRPr="00D367F5" w:rsidRDefault="00D367F5" w:rsidP="00344A12">
                  <w:pPr>
                    <w:framePr w:hSpace="142" w:wrap="around" w:vAnchor="text" w:hAnchor="margin" w:x="108" w:y="109"/>
                    <w:autoSpaceDE w:val="0"/>
                    <w:autoSpaceDN w:val="0"/>
                    <w:spacing w:line="300" w:lineRule="exact"/>
                    <w:ind w:left="240" w:hangingChars="100" w:hanging="240"/>
                    <w:rPr>
                      <w:rFonts w:ascii="ＭＳ 明朝" w:hAnsi="ＭＳ 明朝" w:cs="Arial"/>
                      <w:color w:val="000000"/>
                      <w:sz w:val="24"/>
                    </w:rPr>
                  </w:pPr>
                  <w:r w:rsidRPr="00D367F5">
                    <w:rPr>
                      <w:rFonts w:ascii="ＭＳ 明朝" w:hAnsi="ＭＳ 明朝" w:cs="Arial" w:hint="eastAsia"/>
                      <w:color w:val="000000"/>
                      <w:sz w:val="24"/>
                    </w:rPr>
                    <w:t>○ 職員が入力した「旅行命令簿兼精算旅費内訳」の内容を上司（直接監督責任者）が確認し決裁処理を行う。</w:t>
                  </w:r>
                </w:p>
              </w:tc>
            </w:tr>
          </w:tbl>
          <w:p w14:paraId="577E9027" w14:textId="77777777" w:rsidR="00D367F5" w:rsidRPr="00D367F5" w:rsidRDefault="00D367F5" w:rsidP="00D367F5">
            <w:pPr>
              <w:autoSpaceDE w:val="0"/>
              <w:autoSpaceDN w:val="0"/>
              <w:spacing w:line="300" w:lineRule="exact"/>
              <w:rPr>
                <w:rFonts w:ascii="ＭＳ 明朝" w:hAnsi="ＭＳ 明朝" w:cs="Arial"/>
                <w:color w:val="000000"/>
                <w:sz w:val="24"/>
              </w:rPr>
            </w:pPr>
          </w:p>
        </w:tc>
        <w:tc>
          <w:tcPr>
            <w:tcW w:w="3515" w:type="dxa"/>
            <w:tcBorders>
              <w:right w:val="single" w:sz="4" w:space="0" w:color="auto"/>
            </w:tcBorders>
          </w:tcPr>
          <w:p w14:paraId="2D6D084D" w14:textId="77777777" w:rsidR="00D367F5" w:rsidRPr="00D367F5" w:rsidRDefault="00D367F5" w:rsidP="00D367F5">
            <w:pPr>
              <w:widowControl/>
              <w:autoSpaceDE w:val="0"/>
              <w:autoSpaceDN w:val="0"/>
              <w:spacing w:line="300" w:lineRule="exact"/>
              <w:rPr>
                <w:rFonts w:ascii="ＭＳ 明朝" w:hAnsi="ＭＳ 明朝"/>
                <w:sz w:val="24"/>
              </w:rPr>
            </w:pPr>
          </w:p>
          <w:p w14:paraId="4AE44D89" w14:textId="77777777" w:rsidR="00D367F5" w:rsidRPr="00D367F5" w:rsidRDefault="00D367F5" w:rsidP="00D367F5">
            <w:pPr>
              <w:widowControl/>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検出事項については、管内旅行命令簿の作成及び直接監督責任者の承認の上、出勤簿の修正を行うとともに、旅費が発生しないことを確認した。</w:t>
            </w:r>
          </w:p>
          <w:p w14:paraId="337F5943" w14:textId="77777777" w:rsidR="00D367F5" w:rsidRPr="00D367F5" w:rsidRDefault="00D367F5" w:rsidP="00D367F5">
            <w:pPr>
              <w:widowControl/>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また、物品購入等のための出張時の旅行命令手続について「旅費事務の手引」を使用し、職員に周知徹底した。</w:t>
            </w:r>
          </w:p>
          <w:p w14:paraId="379026AC" w14:textId="77777777" w:rsidR="00D367F5" w:rsidRPr="00D367F5" w:rsidRDefault="00D367F5" w:rsidP="00D367F5">
            <w:pPr>
              <w:widowControl/>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今後は、法令等に基づき、適正な事務処理を行い、再発防止を図る。</w:t>
            </w:r>
          </w:p>
        </w:tc>
      </w:tr>
    </w:tbl>
    <w:p w14:paraId="19AA3D00" w14:textId="68781EB3" w:rsidR="00D367F5" w:rsidRDefault="00D367F5" w:rsidP="00D367F5">
      <w:pPr>
        <w:autoSpaceDE w:val="0"/>
        <w:autoSpaceDN w:val="0"/>
        <w:spacing w:line="300" w:lineRule="exact"/>
        <w:jc w:val="right"/>
        <w:rPr>
          <w:rFonts w:ascii="ＭＳ ゴシック" w:eastAsia="ＭＳ ゴシック" w:hAnsi="ＭＳ ゴシック"/>
          <w:sz w:val="24"/>
          <w:szCs w:val="22"/>
        </w:rPr>
      </w:pPr>
      <w:r w:rsidRPr="00D367F5">
        <w:rPr>
          <w:rFonts w:ascii="ＭＳ ゴシック" w:eastAsia="ＭＳ ゴシック" w:hAnsi="ＭＳ ゴシック" w:hint="eastAsia"/>
          <w:sz w:val="24"/>
          <w:szCs w:val="22"/>
        </w:rPr>
        <w:t>監査（検査）実施年月日（委員：令和－年－月－日、事務局：令和３年10月29日）</w:t>
      </w:r>
      <w:r>
        <w:rPr>
          <w:rFonts w:ascii="ＭＳ ゴシック" w:eastAsia="ＭＳ ゴシック" w:hAnsi="ＭＳ ゴシック"/>
          <w:sz w:val="24"/>
          <w:szCs w:val="22"/>
        </w:rPr>
        <w:br w:type="page"/>
      </w:r>
    </w:p>
    <w:p w14:paraId="07888F16" w14:textId="77777777" w:rsidR="00D367F5" w:rsidRPr="00B91987" w:rsidRDefault="00D367F5" w:rsidP="00D367F5">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lastRenderedPageBreak/>
        <w:t>時間外等勤務実績の登録・確認の不備</w:t>
      </w:r>
    </w:p>
    <w:tbl>
      <w:tblPr>
        <w:tblpPr w:leftFromText="142" w:rightFromText="142" w:vertAnchor="text" w:horzAnchor="margin" w:tblpXSpec="center" w:tblpY="2"/>
        <w:tblW w:w="2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4"/>
        <w:gridCol w:w="6009"/>
        <w:gridCol w:w="6350"/>
        <w:gridCol w:w="5669"/>
      </w:tblGrid>
      <w:tr w:rsidR="00D367F5" w:rsidRPr="009727D9" w14:paraId="2AD1C381" w14:textId="77777777" w:rsidTr="00D367F5">
        <w:trPr>
          <w:trHeight w:val="558"/>
          <w:jc w:val="center"/>
        </w:trPr>
        <w:tc>
          <w:tcPr>
            <w:tcW w:w="2494" w:type="dxa"/>
            <w:shd w:val="clear" w:color="auto" w:fill="auto"/>
            <w:vAlign w:val="center"/>
          </w:tcPr>
          <w:p w14:paraId="1CE5F16C" w14:textId="77777777" w:rsidR="00D367F5" w:rsidRPr="009727D9"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009" w:type="dxa"/>
            <w:shd w:val="clear" w:color="auto" w:fill="auto"/>
            <w:vAlign w:val="center"/>
          </w:tcPr>
          <w:p w14:paraId="3C6B7914" w14:textId="77777777" w:rsidR="00D367F5" w:rsidRPr="009727D9"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350" w:type="dxa"/>
            <w:shd w:val="clear" w:color="auto" w:fill="auto"/>
            <w:vAlign w:val="center"/>
          </w:tcPr>
          <w:p w14:paraId="0210BAA1" w14:textId="77777777" w:rsidR="00D367F5" w:rsidRPr="009727D9"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5669" w:type="dxa"/>
            <w:vAlign w:val="center"/>
          </w:tcPr>
          <w:p w14:paraId="56D4551B" w14:textId="77777777" w:rsidR="00D367F5" w:rsidRPr="00664EC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664EC5">
              <w:rPr>
                <w:rFonts w:ascii="ＭＳ Ｐゴシック" w:eastAsia="ＭＳ Ｐゴシック" w:hAnsi="ＭＳ Ｐゴシック" w:hint="eastAsia"/>
                <w:sz w:val="24"/>
              </w:rPr>
              <w:t>措置の内容</w:t>
            </w:r>
          </w:p>
        </w:tc>
      </w:tr>
      <w:tr w:rsidR="00D367F5" w:rsidRPr="009727D9" w14:paraId="25EA4784" w14:textId="77777777" w:rsidTr="00D367F5">
        <w:trPr>
          <w:trHeight w:val="4530"/>
          <w:jc w:val="center"/>
        </w:trPr>
        <w:tc>
          <w:tcPr>
            <w:tcW w:w="2494" w:type="dxa"/>
          </w:tcPr>
          <w:p w14:paraId="4C45FC69" w14:textId="77777777" w:rsidR="00D367F5" w:rsidRPr="009727D9" w:rsidRDefault="00D367F5" w:rsidP="00D367F5">
            <w:pPr>
              <w:autoSpaceDE w:val="0"/>
              <w:autoSpaceDN w:val="0"/>
              <w:spacing w:line="300" w:lineRule="exact"/>
              <w:rPr>
                <w:rFonts w:ascii="ＭＳ 明朝" w:hAnsi="ＭＳ 明朝"/>
                <w:sz w:val="24"/>
              </w:rPr>
            </w:pPr>
          </w:p>
          <w:p w14:paraId="33F12C1A" w14:textId="77777777" w:rsidR="00D367F5" w:rsidRPr="009727D9" w:rsidRDefault="00D367F5" w:rsidP="00D367F5">
            <w:pPr>
              <w:autoSpaceDE w:val="0"/>
              <w:autoSpaceDN w:val="0"/>
              <w:spacing w:line="300" w:lineRule="exact"/>
              <w:rPr>
                <w:rFonts w:ascii="ＭＳ 明朝" w:hAnsi="ＭＳ 明朝"/>
                <w:sz w:val="24"/>
              </w:rPr>
            </w:pPr>
            <w:r>
              <w:rPr>
                <w:rFonts w:ascii="ＭＳ 明朝" w:hAnsi="ＭＳ 明朝" w:hint="eastAsia"/>
                <w:sz w:val="24"/>
              </w:rPr>
              <w:t>春日丘高等学校</w:t>
            </w:r>
          </w:p>
        </w:tc>
        <w:tc>
          <w:tcPr>
            <w:tcW w:w="6009" w:type="dxa"/>
          </w:tcPr>
          <w:p w14:paraId="4635A0C2" w14:textId="77777777" w:rsidR="00D367F5" w:rsidRDefault="00D367F5" w:rsidP="00D367F5">
            <w:pPr>
              <w:autoSpaceDE w:val="0"/>
              <w:autoSpaceDN w:val="0"/>
              <w:spacing w:line="300" w:lineRule="exact"/>
              <w:rPr>
                <w:rFonts w:ascii="ＭＳ 明朝" w:hAnsi="ＭＳ 明朝"/>
                <w:sz w:val="24"/>
              </w:rPr>
            </w:pPr>
          </w:p>
          <w:p w14:paraId="12651EFA" w14:textId="77777777" w:rsidR="00D367F5" w:rsidRPr="00352E47" w:rsidRDefault="00D367F5" w:rsidP="00D367F5">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に当該行為を怠ったため、時間外勤務手当が支給されていないものが１</w:t>
            </w:r>
            <w:r w:rsidRPr="00352E47">
              <w:rPr>
                <w:rFonts w:ascii="ＭＳ 明朝" w:hAnsi="ＭＳ 明朝" w:hint="eastAsia"/>
                <w:sz w:val="24"/>
              </w:rPr>
              <w:t>件あった。</w:t>
            </w:r>
          </w:p>
          <w:p w14:paraId="4C6210E5" w14:textId="77777777" w:rsidR="00D367F5" w:rsidRPr="00352E47" w:rsidRDefault="00D367F5" w:rsidP="00D367F5">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D367F5" w:rsidRPr="00352E47" w14:paraId="7578EBB2" w14:textId="77777777" w:rsidTr="00D367F5">
              <w:trPr>
                <w:trHeight w:val="769"/>
              </w:trPr>
              <w:tc>
                <w:tcPr>
                  <w:tcW w:w="1077" w:type="dxa"/>
                  <w:tcBorders>
                    <w:bottom w:val="single" w:sz="4" w:space="0" w:color="auto"/>
                  </w:tcBorders>
                  <w:vAlign w:val="center"/>
                </w:tcPr>
                <w:p w14:paraId="692F043F" w14:textId="77777777" w:rsidR="00D367F5" w:rsidRPr="00352E47" w:rsidRDefault="00D367F5" w:rsidP="00344A12">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4BC2C3AC" w14:textId="77777777" w:rsidR="00D367F5" w:rsidRPr="00352E47" w:rsidRDefault="00D367F5" w:rsidP="00344A12">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09D96EB6" w14:textId="77777777" w:rsidR="00D367F5" w:rsidRPr="00352E47" w:rsidRDefault="00D367F5" w:rsidP="00344A12">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延べ</w:t>
                  </w:r>
                  <w:r w:rsidRPr="00352E47">
                    <w:rPr>
                      <w:rFonts w:ascii="ＭＳ 明朝" w:hAnsi="ＭＳ 明朝" w:hint="eastAsia"/>
                      <w:sz w:val="24"/>
                    </w:rPr>
                    <w:t>件数</w:t>
                  </w:r>
                </w:p>
              </w:tc>
            </w:tr>
            <w:tr w:rsidR="00D367F5" w:rsidRPr="00352E47" w14:paraId="33572663" w14:textId="77777777" w:rsidTr="00D367F5">
              <w:trPr>
                <w:trHeight w:val="690"/>
              </w:trPr>
              <w:tc>
                <w:tcPr>
                  <w:tcW w:w="1077" w:type="dxa"/>
                  <w:tcBorders>
                    <w:top w:val="single" w:sz="4" w:space="0" w:color="auto"/>
                    <w:bottom w:val="single" w:sz="4" w:space="0" w:color="auto"/>
                  </w:tcBorders>
                  <w:vAlign w:val="center"/>
                </w:tcPr>
                <w:p w14:paraId="3AF6F29E" w14:textId="77777777" w:rsidR="00D367F5" w:rsidRDefault="00D367F5" w:rsidP="00344A12">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2EC6610E" w14:textId="77777777" w:rsidR="00D367F5" w:rsidRDefault="00D367F5" w:rsidP="00344A12">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令和３年２</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0B861EC5" w14:textId="77777777" w:rsidR="00D367F5" w:rsidRDefault="00D367F5" w:rsidP="00344A12">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31686DFF" w14:textId="77777777" w:rsidR="00D367F5" w:rsidRDefault="00D367F5" w:rsidP="00D367F5">
            <w:pPr>
              <w:autoSpaceDE w:val="0"/>
              <w:autoSpaceDN w:val="0"/>
              <w:spacing w:line="300" w:lineRule="exact"/>
              <w:rPr>
                <w:rFonts w:ascii="ＭＳ 明朝" w:hAnsi="ＭＳ 明朝"/>
                <w:sz w:val="24"/>
              </w:rPr>
            </w:pPr>
          </w:p>
          <w:p w14:paraId="0E5094CD" w14:textId="77777777" w:rsidR="00D367F5" w:rsidRDefault="00D367F5" w:rsidP="00D367F5">
            <w:pPr>
              <w:autoSpaceDE w:val="0"/>
              <w:autoSpaceDN w:val="0"/>
              <w:spacing w:line="300" w:lineRule="exact"/>
              <w:rPr>
                <w:rFonts w:ascii="ＭＳ 明朝" w:hAnsi="ＭＳ 明朝"/>
                <w:sz w:val="24"/>
              </w:rPr>
            </w:pPr>
          </w:p>
          <w:p w14:paraId="446922B0" w14:textId="77777777" w:rsidR="00D367F5" w:rsidRPr="009727D9" w:rsidRDefault="00D367F5" w:rsidP="00D367F5">
            <w:pPr>
              <w:autoSpaceDE w:val="0"/>
              <w:autoSpaceDN w:val="0"/>
              <w:spacing w:line="300" w:lineRule="exact"/>
              <w:rPr>
                <w:rFonts w:ascii="ＭＳ 明朝" w:hAnsi="ＭＳ 明朝"/>
                <w:sz w:val="24"/>
              </w:rPr>
            </w:pPr>
          </w:p>
        </w:tc>
        <w:tc>
          <w:tcPr>
            <w:tcW w:w="6350" w:type="dxa"/>
          </w:tcPr>
          <w:p w14:paraId="106485D8" w14:textId="77777777" w:rsidR="00D367F5" w:rsidRDefault="00D367F5" w:rsidP="00D367F5">
            <w:pPr>
              <w:autoSpaceDE w:val="0"/>
              <w:autoSpaceDN w:val="0"/>
              <w:spacing w:line="300" w:lineRule="exact"/>
              <w:ind w:left="480" w:hangingChars="200" w:hanging="480"/>
              <w:rPr>
                <w:rFonts w:ascii="ＭＳ 明朝" w:hAnsi="ＭＳ 明朝"/>
                <w:sz w:val="24"/>
              </w:rPr>
            </w:pPr>
          </w:p>
          <w:p w14:paraId="7B6F6304" w14:textId="77777777" w:rsidR="00D367F5" w:rsidRDefault="00D367F5" w:rsidP="00D367F5">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7B368F74" w14:textId="77777777" w:rsidR="00D367F5" w:rsidRDefault="00D367F5" w:rsidP="00D367F5">
            <w:pPr>
              <w:autoSpaceDE w:val="0"/>
              <w:autoSpaceDN w:val="0"/>
              <w:spacing w:line="300" w:lineRule="exact"/>
              <w:ind w:left="480" w:hangingChars="200" w:hanging="480"/>
              <w:rPr>
                <w:rFonts w:ascii="ＭＳ 明朝" w:hAnsi="ＭＳ 明朝"/>
                <w:sz w:val="24"/>
              </w:rPr>
            </w:pPr>
          </w:p>
          <w:p w14:paraId="772A50D8" w14:textId="77777777" w:rsidR="00D367F5" w:rsidRDefault="00D367F5" w:rsidP="00D367F5">
            <w:pPr>
              <w:autoSpaceDE w:val="0"/>
              <w:autoSpaceDN w:val="0"/>
              <w:spacing w:line="300" w:lineRule="exact"/>
              <w:ind w:left="480" w:hangingChars="200" w:hanging="480"/>
              <w:rPr>
                <w:rFonts w:ascii="ＭＳ 明朝" w:hAnsi="ＭＳ 明朝"/>
                <w:sz w:val="24"/>
              </w:rPr>
            </w:pPr>
          </w:p>
          <w:p w14:paraId="2D6C6A7A" w14:textId="77777777" w:rsidR="00D367F5" w:rsidRDefault="00D367F5" w:rsidP="00D367F5">
            <w:pPr>
              <w:autoSpaceDE w:val="0"/>
              <w:autoSpaceDN w:val="0"/>
              <w:spacing w:line="300" w:lineRule="exact"/>
              <w:ind w:left="480" w:hangingChars="200" w:hanging="480"/>
              <w:rPr>
                <w:rFonts w:ascii="ＭＳ 明朝" w:hAnsi="ＭＳ 明朝"/>
                <w:sz w:val="24"/>
              </w:rPr>
            </w:pPr>
          </w:p>
          <w:p w14:paraId="333D9579" w14:textId="77777777" w:rsidR="00D367F5" w:rsidRDefault="00D367F5" w:rsidP="00D367F5">
            <w:pPr>
              <w:autoSpaceDE w:val="0"/>
              <w:autoSpaceDN w:val="0"/>
              <w:spacing w:line="300" w:lineRule="exact"/>
              <w:ind w:left="480" w:hangingChars="200" w:hanging="480"/>
              <w:rPr>
                <w:rFonts w:ascii="ＭＳ 明朝" w:hAnsi="ＭＳ 明朝"/>
                <w:sz w:val="24"/>
              </w:rPr>
            </w:pPr>
          </w:p>
          <w:p w14:paraId="5C9C23EA" w14:textId="77777777" w:rsidR="00D367F5" w:rsidRDefault="00D367F5" w:rsidP="00D367F5">
            <w:pPr>
              <w:autoSpaceDE w:val="0"/>
              <w:autoSpaceDN w:val="0"/>
              <w:spacing w:line="300" w:lineRule="exact"/>
              <w:ind w:left="480" w:hangingChars="200" w:hanging="480"/>
              <w:rPr>
                <w:rFonts w:ascii="ＭＳ 明朝" w:hAnsi="ＭＳ 明朝"/>
                <w:sz w:val="24"/>
              </w:rPr>
            </w:pPr>
          </w:p>
          <w:p w14:paraId="6D1AA37E" w14:textId="77777777" w:rsidR="00D367F5" w:rsidRDefault="00D367F5" w:rsidP="00D367F5">
            <w:pPr>
              <w:autoSpaceDE w:val="0"/>
              <w:autoSpaceDN w:val="0"/>
              <w:spacing w:line="300" w:lineRule="exact"/>
              <w:ind w:left="480" w:hangingChars="200" w:hanging="480"/>
              <w:rPr>
                <w:rFonts w:ascii="ＭＳ 明朝" w:hAnsi="ＭＳ 明朝"/>
                <w:sz w:val="24"/>
              </w:rPr>
            </w:pPr>
          </w:p>
          <w:p w14:paraId="31FF10A9" w14:textId="77777777" w:rsidR="00D367F5" w:rsidRDefault="00D367F5" w:rsidP="00D367F5">
            <w:pPr>
              <w:autoSpaceDE w:val="0"/>
              <w:autoSpaceDN w:val="0"/>
              <w:spacing w:line="300" w:lineRule="exact"/>
              <w:rPr>
                <w:rFonts w:ascii="ＭＳ 明朝" w:hAnsi="ＭＳ 明朝"/>
                <w:sz w:val="24"/>
              </w:rPr>
            </w:pPr>
          </w:p>
          <w:p w14:paraId="212EEED9" w14:textId="77777777" w:rsidR="00D367F5" w:rsidRPr="00CD3A5B" w:rsidRDefault="00D367F5" w:rsidP="00D367F5">
            <w:pPr>
              <w:autoSpaceDE w:val="0"/>
              <w:autoSpaceDN w:val="0"/>
              <w:spacing w:line="300" w:lineRule="exact"/>
              <w:ind w:left="480" w:hangingChars="200" w:hanging="480"/>
              <w:rPr>
                <w:rFonts w:hAnsi="ＭＳ 明朝" w:cs="Arial"/>
                <w:sz w:val="24"/>
              </w:rPr>
            </w:pPr>
          </w:p>
        </w:tc>
        <w:tc>
          <w:tcPr>
            <w:tcW w:w="5669" w:type="dxa"/>
          </w:tcPr>
          <w:p w14:paraId="208DD14D" w14:textId="77777777" w:rsidR="00D367F5" w:rsidRPr="00664EC5" w:rsidRDefault="00D367F5" w:rsidP="00D367F5">
            <w:pPr>
              <w:autoSpaceDE w:val="0"/>
              <w:autoSpaceDN w:val="0"/>
              <w:adjustRightInd w:val="0"/>
              <w:spacing w:line="300" w:lineRule="exact"/>
              <w:jc w:val="left"/>
              <w:rPr>
                <w:rFonts w:hAnsi="ＭＳ 明朝" w:cs="MS-Mincho"/>
                <w:color w:val="FF0000"/>
                <w:kern w:val="0"/>
                <w:sz w:val="24"/>
              </w:rPr>
            </w:pPr>
          </w:p>
          <w:p w14:paraId="7BA341F9" w14:textId="77777777" w:rsidR="00D367F5" w:rsidRPr="00664EC5" w:rsidRDefault="00D367F5" w:rsidP="00D367F5">
            <w:pPr>
              <w:autoSpaceDE w:val="0"/>
              <w:autoSpaceDN w:val="0"/>
              <w:adjustRightInd w:val="0"/>
              <w:spacing w:line="300" w:lineRule="exact"/>
              <w:ind w:firstLineChars="100" w:firstLine="240"/>
              <w:jc w:val="left"/>
              <w:rPr>
                <w:rFonts w:hAnsi="ＭＳ 明朝" w:cs="MS-Mincho"/>
                <w:kern w:val="0"/>
                <w:sz w:val="24"/>
              </w:rPr>
            </w:pPr>
            <w:r w:rsidRPr="00664EC5">
              <w:rPr>
                <w:rFonts w:hAnsi="ＭＳ 明朝" w:cs="MS-Mincho" w:hint="eastAsia"/>
                <w:kern w:val="0"/>
                <w:sz w:val="24"/>
              </w:rPr>
              <w:t>勤務実態を確認し、時間外勤務実績登録を</w:t>
            </w:r>
            <w:r w:rsidRPr="00B47A5A">
              <w:rPr>
                <w:rFonts w:ascii="ＭＳ 明朝" w:hAnsi="ＭＳ 明朝" w:hint="eastAsia"/>
                <w:sz w:val="24"/>
              </w:rPr>
              <w:t>行った</w:t>
            </w:r>
            <w:r w:rsidRPr="00664EC5">
              <w:rPr>
                <w:rFonts w:hAnsi="ＭＳ 明朝" w:cs="MS-Mincho" w:hint="eastAsia"/>
                <w:kern w:val="0"/>
                <w:sz w:val="24"/>
              </w:rPr>
              <w:t>上、学校総務サービス課に依頼し、追給を行った。</w:t>
            </w:r>
          </w:p>
          <w:p w14:paraId="4126E6D7" w14:textId="77777777" w:rsidR="00D367F5" w:rsidRPr="00664EC5" w:rsidRDefault="00D367F5" w:rsidP="00D367F5">
            <w:pPr>
              <w:autoSpaceDE w:val="0"/>
              <w:autoSpaceDN w:val="0"/>
              <w:adjustRightInd w:val="0"/>
              <w:spacing w:line="300" w:lineRule="exact"/>
              <w:ind w:firstLineChars="100" w:firstLine="240"/>
              <w:jc w:val="left"/>
              <w:rPr>
                <w:rFonts w:hAnsi="ＭＳ 明朝" w:cs="MS-Mincho"/>
                <w:kern w:val="0"/>
                <w:sz w:val="24"/>
              </w:rPr>
            </w:pPr>
            <w:r w:rsidRPr="00664EC5">
              <w:rPr>
                <w:rFonts w:hAnsi="ＭＳ 明朝" w:cs="MS-Mincho" w:hint="eastAsia"/>
                <w:kern w:val="0"/>
                <w:sz w:val="24"/>
              </w:rPr>
              <w:t>また、職員に対し、時間外勤務を行った場合には、速やかに時間外勤務の実績を入力するように周知した。</w:t>
            </w:r>
          </w:p>
          <w:p w14:paraId="0C72A9D7" w14:textId="77777777" w:rsidR="00D367F5" w:rsidRPr="005266E5" w:rsidRDefault="00D367F5" w:rsidP="00D367F5">
            <w:pPr>
              <w:autoSpaceDE w:val="0"/>
              <w:autoSpaceDN w:val="0"/>
              <w:adjustRightInd w:val="0"/>
              <w:spacing w:line="300" w:lineRule="exact"/>
              <w:ind w:firstLineChars="100" w:firstLine="240"/>
              <w:jc w:val="left"/>
              <w:rPr>
                <w:rFonts w:hAnsi="ＭＳ 明朝" w:cs="MS-Mincho"/>
                <w:kern w:val="0"/>
                <w:sz w:val="24"/>
              </w:rPr>
            </w:pPr>
            <w:r w:rsidRPr="00664EC5">
              <w:rPr>
                <w:rFonts w:hAnsi="ＭＳ 明朝" w:cs="MS-Mincho" w:hint="eastAsia"/>
                <w:kern w:val="0"/>
                <w:sz w:val="24"/>
              </w:rPr>
              <w:t>今後は、職員が時間外勤務実績の登録を速やかに行うとともに、直接監督責任者が確認を行い、適正な服務管理を行う。</w:t>
            </w:r>
          </w:p>
        </w:tc>
      </w:tr>
    </w:tbl>
    <w:p w14:paraId="27C66573" w14:textId="77777777" w:rsidR="00D367F5" w:rsidRDefault="00D367F5"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Pr="00E763CC">
        <w:rPr>
          <w:rFonts w:ascii="ＭＳ ゴシック" w:eastAsia="ＭＳ ゴシック" w:hAnsi="ＭＳ ゴシック" w:hint="eastAsia"/>
          <w:sz w:val="24"/>
          <w:szCs w:val="22"/>
        </w:rPr>
        <w:t>令和－年－月－日</w:t>
      </w:r>
      <w:r>
        <w:rPr>
          <w:rFonts w:ascii="ＭＳ ゴシック" w:eastAsia="ＭＳ ゴシック" w:hAnsi="ＭＳ ゴシック" w:hint="eastAsia"/>
          <w:sz w:val="24"/>
          <w:szCs w:val="22"/>
        </w:rPr>
        <w:t>、事務局：令和３年10月29日</w:t>
      </w:r>
      <w:r w:rsidRPr="00947FAA">
        <w:rPr>
          <w:rFonts w:ascii="ＭＳ ゴシック" w:eastAsia="ＭＳ ゴシック" w:hAnsi="ＭＳ ゴシック" w:hint="eastAsia"/>
          <w:sz w:val="24"/>
          <w:szCs w:val="22"/>
        </w:rPr>
        <w:t>）</w:t>
      </w:r>
    </w:p>
    <w:p w14:paraId="633E9796" w14:textId="7A724DF9" w:rsidR="00D367F5" w:rsidRDefault="00D367F5" w:rsidP="00D367F5">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sz w:val="24"/>
        </w:rPr>
        <w:br w:type="page"/>
      </w:r>
    </w:p>
    <w:p w14:paraId="68504770" w14:textId="77777777" w:rsidR="00D367F5" w:rsidRPr="00721637" w:rsidRDefault="00D367F5" w:rsidP="00D367F5">
      <w:pPr>
        <w:autoSpaceDE w:val="0"/>
        <w:autoSpaceDN w:val="0"/>
        <w:spacing w:line="300" w:lineRule="exact"/>
        <w:rPr>
          <w:rFonts w:ascii="ＭＳ ゴシック" w:eastAsia="ＭＳ ゴシック" w:hAnsi="ＭＳ ゴシック"/>
          <w:sz w:val="24"/>
        </w:rPr>
      </w:pPr>
      <w:r w:rsidRPr="00721637">
        <w:rPr>
          <w:rFonts w:ascii="ＭＳ ゴシック" w:eastAsia="ＭＳ ゴシック" w:hAnsi="ＭＳ ゴシック" w:hint="eastAsia"/>
          <w:sz w:val="24"/>
        </w:rPr>
        <w:lastRenderedPageBreak/>
        <w:t>印影印刷物の管理不備</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953"/>
        <w:gridCol w:w="6803"/>
        <w:gridCol w:w="5443"/>
      </w:tblGrid>
      <w:tr w:rsidR="00D367F5" w:rsidRPr="00721637" w14:paraId="7406E474" w14:textId="77777777" w:rsidTr="00D367F5">
        <w:trPr>
          <w:trHeight w:val="558"/>
        </w:trPr>
        <w:tc>
          <w:tcPr>
            <w:tcW w:w="2268" w:type="dxa"/>
            <w:shd w:val="clear" w:color="auto" w:fill="auto"/>
            <w:vAlign w:val="center"/>
          </w:tcPr>
          <w:p w14:paraId="6AD1929D" w14:textId="77777777" w:rsidR="00D367F5" w:rsidRPr="00721637"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721637">
              <w:rPr>
                <w:rFonts w:ascii="ＭＳ Ｐゴシック" w:eastAsia="ＭＳ Ｐゴシック" w:hAnsi="ＭＳ Ｐゴシック" w:cs="Arial" w:hint="eastAsia"/>
                <w:kern w:val="0"/>
                <w:sz w:val="24"/>
              </w:rPr>
              <w:t>対象受検機関</w:t>
            </w:r>
          </w:p>
        </w:tc>
        <w:tc>
          <w:tcPr>
            <w:tcW w:w="5953" w:type="dxa"/>
            <w:shd w:val="clear" w:color="auto" w:fill="auto"/>
            <w:vAlign w:val="center"/>
          </w:tcPr>
          <w:p w14:paraId="04F285B4" w14:textId="77777777" w:rsidR="00D367F5" w:rsidRPr="00721637"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721637">
              <w:rPr>
                <w:rFonts w:ascii="ＭＳ Ｐゴシック" w:eastAsia="ＭＳ Ｐゴシック" w:hAnsi="ＭＳ Ｐゴシック" w:cs="Arial" w:hint="eastAsia"/>
                <w:kern w:val="0"/>
                <w:sz w:val="24"/>
              </w:rPr>
              <w:t>検出事項</w:t>
            </w:r>
          </w:p>
        </w:tc>
        <w:tc>
          <w:tcPr>
            <w:tcW w:w="6803" w:type="dxa"/>
            <w:shd w:val="clear" w:color="auto" w:fill="auto"/>
            <w:vAlign w:val="center"/>
          </w:tcPr>
          <w:p w14:paraId="66FFF6D2" w14:textId="77777777" w:rsidR="00D367F5" w:rsidRPr="00721637"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721637">
              <w:rPr>
                <w:rFonts w:ascii="ＭＳ Ｐゴシック" w:eastAsia="ＭＳ Ｐゴシック" w:hAnsi="ＭＳ Ｐゴシック" w:cs="Arial" w:hint="eastAsia"/>
                <w:kern w:val="0"/>
                <w:sz w:val="24"/>
              </w:rPr>
              <w:t>是正を求める事項</w:t>
            </w:r>
          </w:p>
        </w:tc>
        <w:tc>
          <w:tcPr>
            <w:tcW w:w="5443" w:type="dxa"/>
            <w:vAlign w:val="center"/>
          </w:tcPr>
          <w:p w14:paraId="04ACCB7B" w14:textId="77777777" w:rsidR="00D367F5" w:rsidRPr="00DF03FE"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F03FE">
              <w:rPr>
                <w:rFonts w:ascii="ＭＳ Ｐゴシック" w:eastAsia="ＭＳ Ｐゴシック" w:hAnsi="ＭＳ Ｐゴシック" w:hint="eastAsia"/>
                <w:sz w:val="24"/>
              </w:rPr>
              <w:t>措置の内容</w:t>
            </w:r>
          </w:p>
        </w:tc>
      </w:tr>
      <w:tr w:rsidR="00D367F5" w:rsidRPr="00721637" w14:paraId="302485D7" w14:textId="77777777" w:rsidTr="00D367F5">
        <w:trPr>
          <w:trHeight w:val="4246"/>
        </w:trPr>
        <w:tc>
          <w:tcPr>
            <w:tcW w:w="2268" w:type="dxa"/>
          </w:tcPr>
          <w:p w14:paraId="47772DE0" w14:textId="77777777" w:rsidR="00D367F5" w:rsidRPr="00721637" w:rsidRDefault="00D367F5" w:rsidP="00D367F5">
            <w:pPr>
              <w:autoSpaceDE w:val="0"/>
              <w:autoSpaceDN w:val="0"/>
              <w:spacing w:line="300" w:lineRule="exact"/>
              <w:rPr>
                <w:rFonts w:ascii="ＭＳ 明朝" w:hAnsi="ＭＳ 明朝"/>
                <w:sz w:val="24"/>
              </w:rPr>
            </w:pPr>
          </w:p>
          <w:p w14:paraId="4227CE68" w14:textId="77777777" w:rsidR="00D367F5" w:rsidRPr="00721637" w:rsidRDefault="00D367F5" w:rsidP="00D367F5">
            <w:pPr>
              <w:autoSpaceDE w:val="0"/>
              <w:autoSpaceDN w:val="0"/>
              <w:spacing w:line="300" w:lineRule="exact"/>
              <w:rPr>
                <w:rFonts w:ascii="ＭＳ 明朝" w:hAnsi="ＭＳ 明朝"/>
                <w:sz w:val="24"/>
              </w:rPr>
            </w:pPr>
            <w:r>
              <w:rPr>
                <w:rFonts w:ascii="ＭＳ 明朝" w:hAnsi="ＭＳ 明朝" w:hint="eastAsia"/>
                <w:sz w:val="24"/>
              </w:rPr>
              <w:t>春日丘</w:t>
            </w:r>
            <w:r w:rsidRPr="00721637">
              <w:rPr>
                <w:rFonts w:ascii="ＭＳ 明朝" w:hAnsi="ＭＳ 明朝" w:hint="eastAsia"/>
                <w:sz w:val="24"/>
              </w:rPr>
              <w:t>高等学校</w:t>
            </w:r>
          </w:p>
          <w:p w14:paraId="0C263211" w14:textId="77777777" w:rsidR="00D367F5" w:rsidRPr="00721637" w:rsidRDefault="00D367F5" w:rsidP="00D367F5">
            <w:pPr>
              <w:autoSpaceDE w:val="0"/>
              <w:autoSpaceDN w:val="0"/>
              <w:spacing w:line="300" w:lineRule="exact"/>
              <w:rPr>
                <w:rFonts w:ascii="ＭＳ 明朝" w:hAnsi="ＭＳ 明朝"/>
                <w:sz w:val="24"/>
              </w:rPr>
            </w:pPr>
          </w:p>
        </w:tc>
        <w:tc>
          <w:tcPr>
            <w:tcW w:w="5953" w:type="dxa"/>
          </w:tcPr>
          <w:p w14:paraId="305B7830" w14:textId="77777777" w:rsidR="00D367F5" w:rsidRPr="00721637" w:rsidRDefault="00D367F5" w:rsidP="00D367F5">
            <w:pPr>
              <w:autoSpaceDE w:val="0"/>
              <w:autoSpaceDN w:val="0"/>
              <w:spacing w:line="300" w:lineRule="exact"/>
              <w:rPr>
                <w:rFonts w:ascii="ＭＳ 明朝" w:hAnsi="ＭＳ 明朝" w:cs="Arial"/>
                <w:sz w:val="24"/>
              </w:rPr>
            </w:pPr>
          </w:p>
          <w:p w14:paraId="401EA440" w14:textId="77777777" w:rsidR="00D367F5" w:rsidRPr="00721637" w:rsidRDefault="00D367F5" w:rsidP="00D367F5">
            <w:pPr>
              <w:autoSpaceDE w:val="0"/>
              <w:autoSpaceDN w:val="0"/>
              <w:spacing w:line="300" w:lineRule="exact"/>
              <w:ind w:firstLineChars="100" w:firstLine="240"/>
              <w:rPr>
                <w:rFonts w:ascii="ＭＳ 明朝" w:hAnsi="ＭＳ 明朝"/>
                <w:sz w:val="24"/>
              </w:rPr>
            </w:pPr>
            <w:r>
              <w:rPr>
                <w:rFonts w:ascii="ＭＳ 明朝" w:hAnsi="ＭＳ 明朝" w:hint="eastAsia"/>
                <w:sz w:val="24"/>
              </w:rPr>
              <w:t>公印（学校長印）</w:t>
            </w:r>
            <w:r w:rsidRPr="00721637">
              <w:rPr>
                <w:rFonts w:ascii="ＭＳ 明朝" w:hAnsi="ＭＳ 明朝" w:hint="eastAsia"/>
                <w:sz w:val="24"/>
              </w:rPr>
              <w:t>を印影印刷した生徒証</w:t>
            </w:r>
            <w:r>
              <w:rPr>
                <w:rFonts w:ascii="ＭＳ 明朝" w:hAnsi="ＭＳ 明朝" w:hint="eastAsia"/>
                <w:sz w:val="24"/>
              </w:rPr>
              <w:t>及び卒業証書</w:t>
            </w:r>
            <w:r w:rsidRPr="00721637">
              <w:rPr>
                <w:rFonts w:ascii="ＭＳ 明朝" w:hAnsi="ＭＳ 明朝" w:hint="eastAsia"/>
                <w:sz w:val="24"/>
              </w:rPr>
              <w:t>について、受払簿等を作成しておらず、使用状況が明らかにされていなかった。</w:t>
            </w:r>
          </w:p>
          <w:p w14:paraId="72900AC8" w14:textId="77777777" w:rsidR="00D367F5" w:rsidRPr="00A116F0" w:rsidRDefault="00D367F5" w:rsidP="00D367F5">
            <w:pPr>
              <w:autoSpaceDE w:val="0"/>
              <w:autoSpaceDN w:val="0"/>
              <w:spacing w:line="300" w:lineRule="exact"/>
              <w:rPr>
                <w:rFonts w:ascii="ＭＳ 明朝" w:hAnsi="ＭＳ 明朝"/>
                <w:sz w:val="24"/>
              </w:rPr>
            </w:pPr>
          </w:p>
          <w:p w14:paraId="1AFA8B33" w14:textId="77777777" w:rsidR="00D367F5" w:rsidRDefault="00D367F5" w:rsidP="00D367F5">
            <w:pPr>
              <w:autoSpaceDE w:val="0"/>
              <w:autoSpaceDN w:val="0"/>
              <w:spacing w:line="300" w:lineRule="exact"/>
              <w:ind w:firstLineChars="100" w:firstLine="240"/>
              <w:rPr>
                <w:rFonts w:ascii="ＭＳ 明朝" w:hAnsi="ＭＳ 明朝"/>
                <w:sz w:val="24"/>
              </w:rPr>
            </w:pPr>
            <w:r w:rsidRPr="00721637">
              <w:rPr>
                <w:rFonts w:ascii="ＭＳ 明朝" w:hAnsi="ＭＳ 明朝" w:hint="eastAsia"/>
                <w:sz w:val="24"/>
              </w:rPr>
              <w:t xml:space="preserve">・生徒証　</w:t>
            </w:r>
            <w:r>
              <w:rPr>
                <w:rFonts w:ascii="ＭＳ 明朝" w:hAnsi="ＭＳ 明朝" w:hint="eastAsia"/>
                <w:sz w:val="24"/>
              </w:rPr>
              <w:t xml:space="preserve">　1,100</w:t>
            </w:r>
            <w:r w:rsidRPr="00721637">
              <w:rPr>
                <w:rFonts w:ascii="ＭＳ 明朝" w:hAnsi="ＭＳ 明朝" w:hint="eastAsia"/>
                <w:sz w:val="24"/>
              </w:rPr>
              <w:t>枚</w:t>
            </w:r>
          </w:p>
          <w:p w14:paraId="18BAF6C7" w14:textId="77777777" w:rsidR="00D367F5" w:rsidRDefault="00D367F5" w:rsidP="00D367F5">
            <w:pPr>
              <w:autoSpaceDE w:val="0"/>
              <w:autoSpaceDN w:val="0"/>
              <w:spacing w:line="300" w:lineRule="exact"/>
              <w:ind w:firstLineChars="100" w:firstLine="240"/>
              <w:rPr>
                <w:rFonts w:ascii="ＭＳ 明朝" w:hAnsi="ＭＳ 明朝"/>
                <w:sz w:val="24"/>
              </w:rPr>
            </w:pPr>
            <w:r>
              <w:rPr>
                <w:rFonts w:ascii="ＭＳ 明朝" w:hAnsi="ＭＳ 明朝" w:hint="eastAsia"/>
                <w:sz w:val="24"/>
              </w:rPr>
              <w:t>・卒業証書　　380枚</w:t>
            </w:r>
          </w:p>
          <w:p w14:paraId="5799DC33" w14:textId="77777777" w:rsidR="00D367F5" w:rsidRPr="00721637" w:rsidRDefault="00D367F5" w:rsidP="00D367F5">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sidRPr="00061D88">
              <w:rPr>
                <w:rFonts w:ascii="ＭＳ 明朝" w:hAnsi="ＭＳ 明朝" w:hint="eastAsia"/>
                <w:sz w:val="24"/>
              </w:rPr>
              <w:t>枚数は令和２年度に購入した枚数を記載</w:t>
            </w:r>
          </w:p>
        </w:tc>
        <w:tc>
          <w:tcPr>
            <w:tcW w:w="6803" w:type="dxa"/>
          </w:tcPr>
          <w:p w14:paraId="44A17B4D" w14:textId="77777777" w:rsidR="00D367F5" w:rsidRPr="00721637" w:rsidRDefault="00D367F5" w:rsidP="00D367F5">
            <w:pPr>
              <w:autoSpaceDE w:val="0"/>
              <w:autoSpaceDN w:val="0"/>
              <w:spacing w:line="300" w:lineRule="exact"/>
              <w:rPr>
                <w:rFonts w:ascii="ＭＳ 明朝" w:hAnsi="ＭＳ 明朝"/>
                <w:sz w:val="24"/>
              </w:rPr>
            </w:pPr>
          </w:p>
          <w:p w14:paraId="02040C99" w14:textId="77777777" w:rsidR="00D367F5" w:rsidRPr="00721637" w:rsidRDefault="00D367F5" w:rsidP="00D367F5">
            <w:pPr>
              <w:autoSpaceDE w:val="0"/>
              <w:autoSpaceDN w:val="0"/>
              <w:spacing w:line="300" w:lineRule="exact"/>
              <w:rPr>
                <w:rFonts w:ascii="ＭＳ 明朝" w:hAnsi="ＭＳ 明朝"/>
                <w:sz w:val="24"/>
              </w:rPr>
            </w:pPr>
            <w:r w:rsidRPr="00721637">
              <w:rPr>
                <w:rFonts w:ascii="ＭＳ 明朝" w:hAnsi="ＭＳ 明朝" w:hint="eastAsia"/>
                <w:sz w:val="24"/>
              </w:rPr>
              <w:t xml:space="preserve">　検出事項について、速やかに是正措置を講じるとともに法令等に基づき、適正な事務処理を行われたい。</w:t>
            </w:r>
          </w:p>
          <w:p w14:paraId="7063F1F7" w14:textId="77777777" w:rsidR="00D367F5" w:rsidRPr="00721637" w:rsidRDefault="00D367F5" w:rsidP="00D367F5">
            <w:pPr>
              <w:autoSpaceDE w:val="0"/>
              <w:autoSpaceDN w:val="0"/>
              <w:spacing w:line="300" w:lineRule="exact"/>
              <w:ind w:left="480" w:hangingChars="200" w:hanging="480"/>
              <w:rPr>
                <w:rFonts w:ascii="ＭＳ 明朝" w:hAnsi="ＭＳ 明朝"/>
                <w:sz w:val="24"/>
              </w:rPr>
            </w:pPr>
          </w:p>
          <w:p w14:paraId="45468D43" w14:textId="77777777" w:rsidR="00D367F5" w:rsidRPr="00721637" w:rsidRDefault="00D367F5" w:rsidP="00D367F5">
            <w:pPr>
              <w:autoSpaceDE w:val="0"/>
              <w:autoSpaceDN w:val="0"/>
              <w:spacing w:line="300" w:lineRule="exact"/>
              <w:ind w:left="420" w:hangingChars="200" w:hanging="420"/>
              <w:rPr>
                <w:rFonts w:ascii="ＭＳ 明朝" w:hAnsi="ＭＳ 明朝"/>
                <w:sz w:val="24"/>
              </w:rPr>
            </w:pPr>
            <w:r w:rsidRPr="00721637">
              <w:rPr>
                <w:noProof/>
              </w:rPr>
              <mc:AlternateContent>
                <mc:Choice Requires="wps">
                  <w:drawing>
                    <wp:anchor distT="0" distB="0" distL="114300" distR="114300" simplePos="0" relativeHeight="251665408" behindDoc="0" locked="0" layoutInCell="1" allowOverlap="1" wp14:anchorId="69ECB156" wp14:editId="385C1E3D">
                      <wp:simplePos x="0" y="0"/>
                      <wp:positionH relativeFrom="column">
                        <wp:posOffset>10795</wp:posOffset>
                      </wp:positionH>
                      <wp:positionV relativeFrom="paragraph">
                        <wp:posOffset>13335</wp:posOffset>
                      </wp:positionV>
                      <wp:extent cx="4114800" cy="18859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85950"/>
                              </a:xfrm>
                              <a:prstGeom prst="rect">
                                <a:avLst/>
                              </a:prstGeom>
                              <a:solidFill>
                                <a:srgbClr val="FFFFFF"/>
                              </a:solidFill>
                              <a:ln w="6350">
                                <a:solidFill>
                                  <a:srgbClr val="000000"/>
                                </a:solidFill>
                                <a:prstDash val="dash"/>
                                <a:miter lim="800000"/>
                                <a:headEnd/>
                                <a:tailEnd/>
                              </a:ln>
                            </wps:spPr>
                            <wps:txbx>
                              <w:txbxContent>
                                <w:p w14:paraId="6E622FEC" w14:textId="77777777" w:rsidR="00D367F5" w:rsidRPr="004E6E80" w:rsidRDefault="00D367F5" w:rsidP="00D367F5">
                                  <w:pPr>
                                    <w:autoSpaceDE w:val="0"/>
                                    <w:autoSpaceDN w:val="0"/>
                                    <w:spacing w:line="300" w:lineRule="exact"/>
                                    <w:rPr>
                                      <w:rFonts w:ascii="ＭＳ 明朝" w:hAnsi="ＭＳ 明朝"/>
                                      <w:sz w:val="24"/>
                                    </w:rPr>
                                  </w:pPr>
                                  <w:r>
                                    <w:rPr>
                                      <w:rFonts w:ascii="ＭＳ 明朝" w:hAnsi="ＭＳ 明朝" w:hint="eastAsia"/>
                                      <w:sz w:val="24"/>
                                    </w:rPr>
                                    <w:t>【</w:t>
                                  </w:r>
                                  <w:r w:rsidRPr="000D679A">
                                    <w:rPr>
                                      <w:rFonts w:ascii="ＭＳ 明朝" w:hAnsi="ＭＳ 明朝" w:hint="eastAsia"/>
                                      <w:sz w:val="24"/>
                                    </w:rPr>
                                    <w:t>大阪府教育委員会公印規程</w:t>
                                  </w:r>
                                  <w:r>
                                    <w:rPr>
                                      <w:rFonts w:ascii="ＭＳ 明朝" w:hAnsi="ＭＳ 明朝" w:hint="eastAsia"/>
                                      <w:sz w:val="24"/>
                                    </w:rPr>
                                    <w:t>】</w:t>
                                  </w:r>
                                </w:p>
                                <w:p w14:paraId="47D5507E" w14:textId="77777777" w:rsidR="00D367F5" w:rsidRPr="000D679A" w:rsidRDefault="00D367F5" w:rsidP="00D367F5">
                                  <w:pPr>
                                    <w:autoSpaceDE w:val="0"/>
                                    <w:autoSpaceDN w:val="0"/>
                                    <w:spacing w:line="300" w:lineRule="exact"/>
                                    <w:rPr>
                                      <w:rFonts w:ascii="ＭＳ 明朝" w:hAnsi="ＭＳ 明朝"/>
                                      <w:sz w:val="24"/>
                                    </w:rPr>
                                  </w:pPr>
                                  <w:r w:rsidRPr="000D679A">
                                    <w:rPr>
                                      <w:rFonts w:ascii="ＭＳ 明朝" w:hAnsi="ＭＳ 明朝" w:hint="eastAsia"/>
                                      <w:sz w:val="24"/>
                                    </w:rPr>
                                    <w:t>(公印の印影の印刷)</w:t>
                                  </w:r>
                                </w:p>
                                <w:p w14:paraId="5D7DD101" w14:textId="77777777" w:rsidR="00D367F5" w:rsidRPr="000D679A" w:rsidRDefault="00D367F5" w:rsidP="00D367F5">
                                  <w:pPr>
                                    <w:autoSpaceDE w:val="0"/>
                                    <w:autoSpaceDN w:val="0"/>
                                    <w:spacing w:line="300" w:lineRule="exact"/>
                                    <w:ind w:leftChars="13" w:left="267" w:hangingChars="100" w:hanging="240"/>
                                    <w:rPr>
                                      <w:rFonts w:ascii="ＭＳ 明朝" w:hAnsi="ＭＳ 明朝"/>
                                      <w:sz w:val="24"/>
                                    </w:rPr>
                                  </w:pPr>
                                  <w:r w:rsidRPr="000D679A">
                                    <w:rPr>
                                      <w:rFonts w:ascii="ＭＳ 明朝" w:hAnsi="ＭＳ 明朝" w:hint="eastAsia"/>
                                      <w:sz w:val="24"/>
                                    </w:rPr>
                                    <w:t>第</w:t>
                                  </w:r>
                                  <w:r>
                                    <w:rPr>
                                      <w:rFonts w:ascii="ＭＳ 明朝" w:hAnsi="ＭＳ 明朝" w:hint="eastAsia"/>
                                      <w:sz w:val="24"/>
                                    </w:rPr>
                                    <w:t>12</w:t>
                                  </w:r>
                                  <w:r w:rsidRPr="000D679A">
                                    <w:rPr>
                                      <w:rFonts w:ascii="ＭＳ 明朝" w:hAnsi="ＭＳ 明朝" w:hint="eastAsia"/>
                                      <w:sz w:val="24"/>
                                    </w:rPr>
                                    <w:t>条　公印の押印に代えて、公印の印影を印刷する必要があるとき(次条第一項に規定する場合を除く。)</w:t>
                                  </w:r>
                                  <w:r>
                                    <w:rPr>
                                      <w:rFonts w:ascii="ＭＳ 明朝" w:hAnsi="ＭＳ 明朝" w:hint="eastAsia"/>
                                      <w:sz w:val="24"/>
                                    </w:rPr>
                                    <w:t>は、当該公印の管守者の承</w:t>
                                  </w:r>
                                  <w:r w:rsidRPr="000D679A">
                                    <w:rPr>
                                      <w:rFonts w:ascii="ＭＳ 明朝" w:hAnsi="ＭＳ 明朝" w:hint="eastAsia"/>
                                      <w:sz w:val="24"/>
                                    </w:rPr>
                                    <w:t>認を受けて、その印影を印刷することができる。</w:t>
                                  </w:r>
                                </w:p>
                                <w:p w14:paraId="3EC80E65" w14:textId="77777777" w:rsidR="00D367F5" w:rsidRDefault="00D367F5" w:rsidP="00D367F5">
                                  <w:pPr>
                                    <w:autoSpaceDE w:val="0"/>
                                    <w:autoSpaceDN w:val="0"/>
                                    <w:spacing w:line="300" w:lineRule="exact"/>
                                    <w:ind w:leftChars="13" w:left="267" w:hangingChars="100" w:hanging="240"/>
                                    <w:rPr>
                                      <w:rFonts w:ascii="ＭＳ 明朝" w:hAnsi="ＭＳ 明朝"/>
                                      <w:sz w:val="24"/>
                                    </w:rPr>
                                  </w:pPr>
                                  <w:r>
                                    <w:rPr>
                                      <w:rFonts w:ascii="ＭＳ 明朝" w:hAnsi="ＭＳ 明朝" w:hint="eastAsia"/>
                                      <w:sz w:val="24"/>
                                    </w:rPr>
                                    <w:t>２</w:t>
                                  </w:r>
                                  <w:r w:rsidRPr="000D679A">
                                    <w:rPr>
                                      <w:rFonts w:ascii="ＭＳ 明朝" w:hAnsi="ＭＳ 明朝" w:hint="eastAsia"/>
                                      <w:sz w:val="24"/>
                                    </w:rPr>
                                    <w:t xml:space="preserve">　前項の規定により、公印の印影を印刷した用紙は、厳重に保管するとともに、常にその使用状況を明らかにしておかなければならない。</w:t>
                                  </w:r>
                                </w:p>
                                <w:p w14:paraId="1BDD1C46" w14:textId="77777777" w:rsidR="00D367F5" w:rsidRDefault="00D367F5" w:rsidP="00D367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CB156" id="正方形/長方形 11" o:spid="_x0000_s1028" style="position:absolute;left:0;text-align:left;margin-left:.85pt;margin-top:1.05pt;width:324pt;height:1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" strokeweight=".5pt">
                      <v:stroke dashstyle="dash"/>
                      <v:textbox inset="5.85pt,.7pt,5.85pt,.7pt">
                        <w:txbxContent>
                          <w:p w14:paraId="6E622FEC" w14:textId="77777777" w:rsidR="00D367F5" w:rsidRPr="004E6E80" w:rsidRDefault="00D367F5" w:rsidP="00D367F5">
                            <w:pPr>
                              <w:autoSpaceDE w:val="0"/>
                              <w:autoSpaceDN w:val="0"/>
                              <w:spacing w:line="300" w:lineRule="exact"/>
                              <w:rPr>
                                <w:rFonts w:ascii="ＭＳ 明朝" w:hAnsi="ＭＳ 明朝"/>
                                <w:sz w:val="24"/>
                              </w:rPr>
                            </w:pPr>
                            <w:r>
                              <w:rPr>
                                <w:rFonts w:ascii="ＭＳ 明朝" w:hAnsi="ＭＳ 明朝" w:hint="eastAsia"/>
                                <w:sz w:val="24"/>
                              </w:rPr>
                              <w:t>【</w:t>
                            </w:r>
                            <w:r w:rsidRPr="000D679A">
                              <w:rPr>
                                <w:rFonts w:ascii="ＭＳ 明朝" w:hAnsi="ＭＳ 明朝" w:hint="eastAsia"/>
                                <w:sz w:val="24"/>
                              </w:rPr>
                              <w:t>大阪府教育委員会公印規程</w:t>
                            </w:r>
                            <w:r>
                              <w:rPr>
                                <w:rFonts w:ascii="ＭＳ 明朝" w:hAnsi="ＭＳ 明朝" w:hint="eastAsia"/>
                                <w:sz w:val="24"/>
                              </w:rPr>
                              <w:t>】</w:t>
                            </w:r>
                          </w:p>
                          <w:p w14:paraId="47D5507E" w14:textId="77777777" w:rsidR="00D367F5" w:rsidRPr="000D679A" w:rsidRDefault="00D367F5" w:rsidP="00D367F5">
                            <w:pPr>
                              <w:autoSpaceDE w:val="0"/>
                              <w:autoSpaceDN w:val="0"/>
                              <w:spacing w:line="300" w:lineRule="exact"/>
                              <w:rPr>
                                <w:rFonts w:ascii="ＭＳ 明朝" w:hAnsi="ＭＳ 明朝"/>
                                <w:sz w:val="24"/>
                              </w:rPr>
                            </w:pPr>
                            <w:r w:rsidRPr="000D679A">
                              <w:rPr>
                                <w:rFonts w:ascii="ＭＳ 明朝" w:hAnsi="ＭＳ 明朝" w:hint="eastAsia"/>
                                <w:sz w:val="24"/>
                              </w:rPr>
                              <w:t>(公印の印影の印刷)</w:t>
                            </w:r>
                          </w:p>
                          <w:p w14:paraId="5D7DD101" w14:textId="77777777" w:rsidR="00D367F5" w:rsidRPr="000D679A" w:rsidRDefault="00D367F5" w:rsidP="00D367F5">
                            <w:pPr>
                              <w:autoSpaceDE w:val="0"/>
                              <w:autoSpaceDN w:val="0"/>
                              <w:spacing w:line="300" w:lineRule="exact"/>
                              <w:ind w:leftChars="13" w:left="267" w:hangingChars="100" w:hanging="240"/>
                              <w:rPr>
                                <w:rFonts w:ascii="ＭＳ 明朝" w:hAnsi="ＭＳ 明朝"/>
                                <w:sz w:val="24"/>
                              </w:rPr>
                            </w:pPr>
                            <w:r w:rsidRPr="000D679A">
                              <w:rPr>
                                <w:rFonts w:ascii="ＭＳ 明朝" w:hAnsi="ＭＳ 明朝" w:hint="eastAsia"/>
                                <w:sz w:val="24"/>
                              </w:rPr>
                              <w:t>第</w:t>
                            </w:r>
                            <w:r>
                              <w:rPr>
                                <w:rFonts w:ascii="ＭＳ 明朝" w:hAnsi="ＭＳ 明朝" w:hint="eastAsia"/>
                                <w:sz w:val="24"/>
                              </w:rPr>
                              <w:t>12</w:t>
                            </w:r>
                            <w:r w:rsidRPr="000D679A">
                              <w:rPr>
                                <w:rFonts w:ascii="ＭＳ 明朝" w:hAnsi="ＭＳ 明朝" w:hint="eastAsia"/>
                                <w:sz w:val="24"/>
                              </w:rPr>
                              <w:t>条　公印の押印に代えて、公印の印影を印刷する必要があるとき(次条第一項に規定する場合を除く。)</w:t>
                            </w:r>
                            <w:r>
                              <w:rPr>
                                <w:rFonts w:ascii="ＭＳ 明朝" w:hAnsi="ＭＳ 明朝" w:hint="eastAsia"/>
                                <w:sz w:val="24"/>
                              </w:rPr>
                              <w:t>は、当該公印の管守者の承</w:t>
                            </w:r>
                            <w:r w:rsidRPr="000D679A">
                              <w:rPr>
                                <w:rFonts w:ascii="ＭＳ 明朝" w:hAnsi="ＭＳ 明朝" w:hint="eastAsia"/>
                                <w:sz w:val="24"/>
                              </w:rPr>
                              <w:t>認を受けて、その印影を印刷することができる。</w:t>
                            </w:r>
                          </w:p>
                          <w:p w14:paraId="3EC80E65" w14:textId="77777777" w:rsidR="00D367F5" w:rsidRDefault="00D367F5" w:rsidP="00D367F5">
                            <w:pPr>
                              <w:autoSpaceDE w:val="0"/>
                              <w:autoSpaceDN w:val="0"/>
                              <w:spacing w:line="300" w:lineRule="exact"/>
                              <w:ind w:leftChars="13" w:left="267" w:hangingChars="100" w:hanging="240"/>
                              <w:rPr>
                                <w:rFonts w:ascii="ＭＳ 明朝" w:hAnsi="ＭＳ 明朝"/>
                                <w:sz w:val="24"/>
                              </w:rPr>
                            </w:pPr>
                            <w:r>
                              <w:rPr>
                                <w:rFonts w:ascii="ＭＳ 明朝" w:hAnsi="ＭＳ 明朝" w:hint="eastAsia"/>
                                <w:sz w:val="24"/>
                              </w:rPr>
                              <w:t>２</w:t>
                            </w:r>
                            <w:r w:rsidRPr="000D679A">
                              <w:rPr>
                                <w:rFonts w:ascii="ＭＳ 明朝" w:hAnsi="ＭＳ 明朝" w:hint="eastAsia"/>
                                <w:sz w:val="24"/>
                              </w:rPr>
                              <w:t xml:space="preserve">　前項の規定により、公印の印影を印刷した用紙は、厳重に保管するとともに、常にその使用状況を明らかにしておかなければならない。</w:t>
                            </w:r>
                          </w:p>
                          <w:p w14:paraId="1BDD1C46" w14:textId="77777777" w:rsidR="00D367F5" w:rsidRDefault="00D367F5" w:rsidP="00D367F5"/>
                        </w:txbxContent>
                      </v:textbox>
                    </v:rect>
                  </w:pict>
                </mc:Fallback>
              </mc:AlternateContent>
            </w:r>
          </w:p>
          <w:p w14:paraId="3EA62FE9" w14:textId="77777777" w:rsidR="00D367F5" w:rsidRPr="00880F7C" w:rsidRDefault="00D367F5" w:rsidP="00D367F5">
            <w:pPr>
              <w:autoSpaceDE w:val="0"/>
              <w:autoSpaceDN w:val="0"/>
              <w:spacing w:line="300" w:lineRule="exact"/>
              <w:ind w:left="480" w:hangingChars="200" w:hanging="480"/>
              <w:rPr>
                <w:rFonts w:ascii="ＭＳ 明朝" w:hAnsi="ＭＳ 明朝"/>
                <w:sz w:val="24"/>
              </w:rPr>
            </w:pPr>
          </w:p>
          <w:p w14:paraId="0888DF0E" w14:textId="77777777" w:rsidR="00D367F5" w:rsidRPr="00721637" w:rsidRDefault="00D367F5" w:rsidP="00D367F5">
            <w:pPr>
              <w:autoSpaceDE w:val="0"/>
              <w:autoSpaceDN w:val="0"/>
              <w:spacing w:line="300" w:lineRule="exact"/>
              <w:ind w:left="480" w:hangingChars="200" w:hanging="480"/>
              <w:rPr>
                <w:rFonts w:ascii="ＭＳ 明朝" w:hAnsi="ＭＳ 明朝"/>
                <w:sz w:val="24"/>
              </w:rPr>
            </w:pPr>
          </w:p>
          <w:p w14:paraId="05E1D4A9" w14:textId="77777777" w:rsidR="00D367F5" w:rsidRPr="00721637" w:rsidRDefault="00D367F5" w:rsidP="00D367F5">
            <w:pPr>
              <w:autoSpaceDE w:val="0"/>
              <w:autoSpaceDN w:val="0"/>
              <w:spacing w:line="300" w:lineRule="exact"/>
              <w:rPr>
                <w:rFonts w:ascii="ＭＳ 明朝" w:hAnsi="ＭＳ 明朝"/>
                <w:sz w:val="24"/>
              </w:rPr>
            </w:pPr>
          </w:p>
          <w:p w14:paraId="43A81031" w14:textId="77777777" w:rsidR="00D367F5" w:rsidRPr="00721637" w:rsidRDefault="00D367F5" w:rsidP="00D367F5">
            <w:pPr>
              <w:autoSpaceDE w:val="0"/>
              <w:autoSpaceDN w:val="0"/>
              <w:spacing w:line="300" w:lineRule="exact"/>
              <w:rPr>
                <w:rFonts w:ascii="ＭＳ 明朝" w:hAnsi="ＭＳ 明朝"/>
                <w:sz w:val="24"/>
              </w:rPr>
            </w:pPr>
          </w:p>
          <w:p w14:paraId="2181F581" w14:textId="77777777" w:rsidR="00D367F5" w:rsidRPr="00721637" w:rsidRDefault="00D367F5" w:rsidP="00D367F5">
            <w:pPr>
              <w:autoSpaceDE w:val="0"/>
              <w:autoSpaceDN w:val="0"/>
              <w:spacing w:line="300" w:lineRule="exact"/>
              <w:rPr>
                <w:rFonts w:ascii="ＭＳ 明朝" w:hAnsi="ＭＳ 明朝"/>
                <w:sz w:val="24"/>
              </w:rPr>
            </w:pPr>
          </w:p>
          <w:p w14:paraId="11B41734" w14:textId="77777777" w:rsidR="00D367F5" w:rsidRPr="00721637" w:rsidRDefault="00D367F5" w:rsidP="00D367F5">
            <w:pPr>
              <w:autoSpaceDE w:val="0"/>
              <w:autoSpaceDN w:val="0"/>
              <w:spacing w:line="300" w:lineRule="exact"/>
              <w:rPr>
                <w:rFonts w:ascii="ＭＳ 明朝" w:hAnsi="ＭＳ 明朝"/>
                <w:sz w:val="24"/>
              </w:rPr>
            </w:pPr>
          </w:p>
          <w:p w14:paraId="44EAE85A" w14:textId="77777777" w:rsidR="00D367F5" w:rsidRPr="00721637" w:rsidRDefault="00D367F5" w:rsidP="00D367F5">
            <w:pPr>
              <w:autoSpaceDE w:val="0"/>
              <w:autoSpaceDN w:val="0"/>
              <w:spacing w:line="300" w:lineRule="exact"/>
              <w:rPr>
                <w:rFonts w:ascii="ＭＳ 明朝" w:hAnsi="ＭＳ 明朝"/>
                <w:sz w:val="24"/>
              </w:rPr>
            </w:pPr>
          </w:p>
          <w:p w14:paraId="02E0A2F6" w14:textId="77777777" w:rsidR="00D367F5" w:rsidRDefault="00D367F5" w:rsidP="00D367F5">
            <w:pPr>
              <w:autoSpaceDE w:val="0"/>
              <w:autoSpaceDN w:val="0"/>
              <w:spacing w:line="300" w:lineRule="exact"/>
              <w:rPr>
                <w:rFonts w:ascii="ＭＳ 明朝" w:hAnsi="ＭＳ 明朝"/>
                <w:sz w:val="24"/>
              </w:rPr>
            </w:pPr>
          </w:p>
          <w:p w14:paraId="7ED857CF" w14:textId="77777777" w:rsidR="00D367F5" w:rsidRDefault="00D367F5" w:rsidP="00D367F5">
            <w:pPr>
              <w:autoSpaceDE w:val="0"/>
              <w:autoSpaceDN w:val="0"/>
              <w:spacing w:line="300" w:lineRule="exact"/>
              <w:rPr>
                <w:rFonts w:ascii="ＭＳ 明朝" w:hAnsi="ＭＳ 明朝"/>
                <w:sz w:val="24"/>
              </w:rPr>
            </w:pPr>
          </w:p>
          <w:p w14:paraId="4CAD92FE" w14:textId="77777777" w:rsidR="00D367F5" w:rsidRDefault="00D367F5" w:rsidP="00D367F5">
            <w:pPr>
              <w:autoSpaceDE w:val="0"/>
              <w:autoSpaceDN w:val="0"/>
              <w:spacing w:line="300" w:lineRule="exact"/>
              <w:rPr>
                <w:rFonts w:ascii="ＭＳ 明朝" w:hAnsi="ＭＳ 明朝"/>
                <w:sz w:val="24"/>
              </w:rPr>
            </w:pPr>
          </w:p>
          <w:p w14:paraId="39ECEF51" w14:textId="77777777" w:rsidR="00D367F5" w:rsidRPr="00721637" w:rsidRDefault="00D367F5" w:rsidP="00D367F5">
            <w:pPr>
              <w:autoSpaceDE w:val="0"/>
              <w:autoSpaceDN w:val="0"/>
              <w:spacing w:line="300" w:lineRule="exact"/>
              <w:rPr>
                <w:rFonts w:ascii="ＭＳ 明朝" w:hAnsi="ＭＳ 明朝"/>
                <w:sz w:val="24"/>
              </w:rPr>
            </w:pPr>
          </w:p>
          <w:p w14:paraId="51A5D67C" w14:textId="77777777" w:rsidR="00D367F5" w:rsidRPr="00721637" w:rsidRDefault="00D367F5" w:rsidP="00D367F5">
            <w:pPr>
              <w:autoSpaceDE w:val="0"/>
              <w:autoSpaceDN w:val="0"/>
              <w:spacing w:line="300" w:lineRule="exact"/>
              <w:rPr>
                <w:rFonts w:ascii="ＭＳ 明朝" w:hAnsi="ＭＳ 明朝"/>
                <w:sz w:val="24"/>
              </w:rPr>
            </w:pPr>
          </w:p>
        </w:tc>
        <w:tc>
          <w:tcPr>
            <w:tcW w:w="5443" w:type="dxa"/>
          </w:tcPr>
          <w:p w14:paraId="622227A4" w14:textId="77777777" w:rsidR="00D367F5" w:rsidRPr="00DF03FE" w:rsidRDefault="00D367F5" w:rsidP="00D367F5">
            <w:pPr>
              <w:widowControl/>
              <w:autoSpaceDE w:val="0"/>
              <w:autoSpaceDN w:val="0"/>
              <w:spacing w:line="300" w:lineRule="exact"/>
              <w:ind w:firstLineChars="100" w:firstLine="240"/>
              <w:rPr>
                <w:rFonts w:hAnsi="ＭＳ 明朝"/>
                <w:sz w:val="24"/>
              </w:rPr>
            </w:pPr>
          </w:p>
          <w:p w14:paraId="53579B30" w14:textId="77777777" w:rsidR="00D367F5" w:rsidRPr="00DF03FE" w:rsidRDefault="00D367F5" w:rsidP="00D367F5">
            <w:pPr>
              <w:widowControl/>
              <w:autoSpaceDE w:val="0"/>
              <w:autoSpaceDN w:val="0"/>
              <w:spacing w:line="300" w:lineRule="exact"/>
              <w:ind w:firstLineChars="100" w:firstLine="240"/>
              <w:rPr>
                <w:rFonts w:hAnsi="ＭＳ 明朝"/>
                <w:sz w:val="24"/>
              </w:rPr>
            </w:pPr>
            <w:r w:rsidRPr="00DF03FE">
              <w:rPr>
                <w:rFonts w:hAnsi="ＭＳ 明朝" w:hint="eastAsia"/>
                <w:sz w:val="24"/>
              </w:rPr>
              <w:t>公印（学校長印）を印影印刷した生徒証及び卒業証書について、</w:t>
            </w:r>
            <w:r w:rsidRPr="006723B6">
              <w:rPr>
                <w:rFonts w:hAnsi="ＭＳ 明朝" w:hint="eastAsia"/>
                <w:sz w:val="24"/>
              </w:rPr>
              <w:t>受払</w:t>
            </w:r>
            <w:r w:rsidRPr="00DF03FE">
              <w:rPr>
                <w:rFonts w:hAnsi="ＭＳ 明朝" w:hint="eastAsia"/>
                <w:sz w:val="24"/>
              </w:rPr>
              <w:t>簿を作成した。</w:t>
            </w:r>
          </w:p>
          <w:p w14:paraId="62E96DC2" w14:textId="77777777" w:rsidR="00D367F5" w:rsidRPr="00721637" w:rsidRDefault="00D367F5" w:rsidP="00D367F5">
            <w:pPr>
              <w:autoSpaceDE w:val="0"/>
              <w:autoSpaceDN w:val="0"/>
              <w:spacing w:line="300" w:lineRule="exact"/>
              <w:ind w:firstLineChars="100" w:firstLine="240"/>
              <w:rPr>
                <w:rFonts w:ascii="ＭＳ 明朝" w:hAnsi="ＭＳ 明朝"/>
                <w:sz w:val="24"/>
              </w:rPr>
            </w:pPr>
            <w:r w:rsidRPr="00DF03FE">
              <w:rPr>
                <w:rFonts w:hAnsi="ＭＳ 明朝" w:hint="eastAsia"/>
                <w:sz w:val="24"/>
              </w:rPr>
              <w:t>今後は、法令等に基づき、適正な事務処理を行う。</w:t>
            </w:r>
          </w:p>
        </w:tc>
      </w:tr>
    </w:tbl>
    <w:p w14:paraId="042F6532" w14:textId="77777777" w:rsidR="00D367F5" w:rsidRPr="00721637" w:rsidRDefault="00D367F5"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監査（検査）実施年月日（委員：令和－年－月－日、事務局：令和３</w:t>
      </w:r>
      <w:r w:rsidRPr="00721637">
        <w:rPr>
          <w:rFonts w:ascii="ＭＳ ゴシック" w:eastAsia="ＭＳ ゴシック" w:hAnsi="ＭＳ ゴシック" w:hint="eastAsia"/>
          <w:sz w:val="24"/>
          <w:szCs w:val="22"/>
        </w:rPr>
        <w:t>年10月</w:t>
      </w:r>
      <w:r>
        <w:rPr>
          <w:rFonts w:ascii="ＭＳ ゴシック" w:eastAsia="ＭＳ ゴシック" w:hAnsi="ＭＳ ゴシック" w:hint="eastAsia"/>
          <w:sz w:val="24"/>
          <w:szCs w:val="22"/>
        </w:rPr>
        <w:t>29</w:t>
      </w:r>
      <w:r w:rsidRPr="00721637">
        <w:rPr>
          <w:rFonts w:ascii="ＭＳ ゴシック" w:eastAsia="ＭＳ ゴシック" w:hAnsi="ＭＳ ゴシック" w:hint="eastAsia"/>
          <w:sz w:val="24"/>
          <w:szCs w:val="22"/>
        </w:rPr>
        <w:t>日）</w:t>
      </w:r>
    </w:p>
    <w:p w14:paraId="2949EBB5" w14:textId="77777777" w:rsidR="00D367F5" w:rsidRDefault="00D367F5" w:rsidP="00D367F5">
      <w:pPr>
        <w:autoSpaceDE w:val="0"/>
        <w:autoSpaceDN w:val="0"/>
        <w:spacing w:line="300" w:lineRule="exact"/>
        <w:rPr>
          <w:rFonts w:ascii="ＭＳ ゴシック" w:eastAsia="ＭＳ ゴシック" w:hAnsi="ＭＳ ゴシック"/>
          <w:sz w:val="24"/>
          <w:szCs w:val="22"/>
        </w:rPr>
      </w:pPr>
    </w:p>
    <w:p w14:paraId="13E44F9B" w14:textId="77777777" w:rsidR="00D367F5" w:rsidRDefault="00D367F5" w:rsidP="00D367F5">
      <w:pPr>
        <w:autoSpaceDE w:val="0"/>
        <w:autoSpaceDN w:val="0"/>
        <w:spacing w:line="300" w:lineRule="exact"/>
        <w:rPr>
          <w:rFonts w:ascii="ＭＳ ゴシック" w:eastAsia="ＭＳ ゴシック" w:hAnsi="ＭＳ ゴシック"/>
          <w:sz w:val="24"/>
          <w:szCs w:val="22"/>
        </w:rPr>
      </w:pPr>
    </w:p>
    <w:p w14:paraId="38CEA069" w14:textId="77777777" w:rsidR="00D367F5" w:rsidRDefault="00D367F5" w:rsidP="00D367F5">
      <w:pPr>
        <w:autoSpaceDE w:val="0"/>
        <w:autoSpaceDN w:val="0"/>
        <w:spacing w:line="300" w:lineRule="exact"/>
        <w:rPr>
          <w:rFonts w:ascii="ＭＳ ゴシック" w:eastAsia="ＭＳ ゴシック" w:hAnsi="ＭＳ ゴシック"/>
          <w:sz w:val="24"/>
          <w:szCs w:val="22"/>
        </w:rPr>
      </w:pPr>
    </w:p>
    <w:p w14:paraId="0E263FB3" w14:textId="58323CF3" w:rsidR="00D367F5" w:rsidRDefault="00D367F5" w:rsidP="00D367F5">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sz w:val="24"/>
        </w:rPr>
        <w:br w:type="page"/>
      </w:r>
    </w:p>
    <w:p w14:paraId="32F2E76B" w14:textId="77777777" w:rsidR="00D367F5" w:rsidRPr="00D367F5" w:rsidRDefault="00D367F5" w:rsidP="00D367F5">
      <w:pPr>
        <w:rPr>
          <w:rFonts w:ascii="ＭＳ ゴシック" w:eastAsia="ＭＳ ゴシック" w:hAnsi="ＭＳ ゴシック"/>
          <w:sz w:val="24"/>
        </w:rPr>
      </w:pPr>
    </w:p>
    <w:tbl>
      <w:tblPr>
        <w:tblpPr w:leftFromText="142" w:rightFromText="142" w:vertAnchor="text" w:horzAnchor="margin" w:tblpY="340"/>
        <w:tblW w:w="2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0"/>
        <w:gridCol w:w="6236"/>
        <w:gridCol w:w="4706"/>
      </w:tblGrid>
      <w:tr w:rsidR="00D367F5" w:rsidRPr="00D367F5" w14:paraId="6782ADAD" w14:textId="77777777" w:rsidTr="00D367F5">
        <w:trPr>
          <w:trHeight w:val="558"/>
        </w:trPr>
        <w:tc>
          <w:tcPr>
            <w:tcW w:w="2235" w:type="dxa"/>
            <w:shd w:val="clear" w:color="auto" w:fill="auto"/>
            <w:vAlign w:val="center"/>
          </w:tcPr>
          <w:p w14:paraId="2736CB88"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cs="Arial" w:hint="eastAsia"/>
                <w:kern w:val="0"/>
                <w:sz w:val="24"/>
              </w:rPr>
              <w:t>対象受検機関</w:t>
            </w:r>
          </w:p>
        </w:tc>
        <w:tc>
          <w:tcPr>
            <w:tcW w:w="7370" w:type="dxa"/>
            <w:shd w:val="clear" w:color="auto" w:fill="auto"/>
            <w:vAlign w:val="center"/>
          </w:tcPr>
          <w:p w14:paraId="7C2AE68A"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cs="Arial" w:hint="eastAsia"/>
                <w:kern w:val="0"/>
                <w:sz w:val="24"/>
              </w:rPr>
              <w:t>検出事項</w:t>
            </w:r>
          </w:p>
        </w:tc>
        <w:tc>
          <w:tcPr>
            <w:tcW w:w="6236" w:type="dxa"/>
            <w:shd w:val="clear" w:color="auto" w:fill="auto"/>
            <w:vAlign w:val="center"/>
          </w:tcPr>
          <w:p w14:paraId="14DB2D94"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cs="Arial" w:hint="eastAsia"/>
                <w:kern w:val="0"/>
                <w:sz w:val="24"/>
              </w:rPr>
              <w:t>是正を求める事項</w:t>
            </w:r>
          </w:p>
        </w:tc>
        <w:tc>
          <w:tcPr>
            <w:tcW w:w="4706" w:type="dxa"/>
            <w:vAlign w:val="center"/>
          </w:tcPr>
          <w:p w14:paraId="37703A8B"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cs="Arial" w:hint="eastAsia"/>
                <w:kern w:val="0"/>
                <w:sz w:val="24"/>
              </w:rPr>
              <w:t>措置の内容</w:t>
            </w:r>
          </w:p>
        </w:tc>
      </w:tr>
      <w:tr w:rsidR="00D367F5" w:rsidRPr="00D367F5" w14:paraId="2CBD9AD4" w14:textId="77777777" w:rsidTr="00D367F5">
        <w:trPr>
          <w:trHeight w:val="3821"/>
        </w:trPr>
        <w:tc>
          <w:tcPr>
            <w:tcW w:w="2235" w:type="dxa"/>
          </w:tcPr>
          <w:p w14:paraId="1B4DB51E" w14:textId="77777777" w:rsidR="00D367F5" w:rsidRPr="00D367F5" w:rsidRDefault="00D367F5" w:rsidP="00D367F5">
            <w:pPr>
              <w:autoSpaceDE w:val="0"/>
              <w:autoSpaceDN w:val="0"/>
              <w:spacing w:line="300" w:lineRule="exact"/>
              <w:rPr>
                <w:rFonts w:ascii="ＭＳ 明朝" w:hAnsi="ＭＳ 明朝"/>
                <w:sz w:val="24"/>
              </w:rPr>
            </w:pPr>
          </w:p>
          <w:p w14:paraId="0F2A0FA0" w14:textId="77777777" w:rsidR="00D367F5" w:rsidRPr="00D367F5" w:rsidRDefault="00D367F5" w:rsidP="00D367F5">
            <w:pPr>
              <w:autoSpaceDE w:val="0"/>
              <w:autoSpaceDN w:val="0"/>
              <w:spacing w:line="300" w:lineRule="exact"/>
              <w:rPr>
                <w:rFonts w:ascii="ＭＳ 明朝" w:hAnsi="ＭＳ 明朝"/>
                <w:sz w:val="24"/>
              </w:rPr>
            </w:pPr>
            <w:r w:rsidRPr="00D367F5">
              <w:rPr>
                <w:rFonts w:ascii="ＭＳ 明朝" w:hAnsi="ＭＳ 明朝" w:hint="eastAsia"/>
                <w:sz w:val="24"/>
              </w:rPr>
              <w:t>泉鳥取高等学校</w:t>
            </w:r>
          </w:p>
        </w:tc>
        <w:tc>
          <w:tcPr>
            <w:tcW w:w="7370" w:type="dxa"/>
          </w:tcPr>
          <w:p w14:paraId="5BA62ACA" w14:textId="77777777" w:rsidR="00D367F5" w:rsidRPr="00D367F5" w:rsidRDefault="00D367F5" w:rsidP="00D367F5">
            <w:pPr>
              <w:autoSpaceDE w:val="0"/>
              <w:autoSpaceDN w:val="0"/>
              <w:spacing w:line="300" w:lineRule="exact"/>
              <w:rPr>
                <w:rFonts w:ascii="ＭＳ 明朝" w:hAnsi="ＭＳ 明朝"/>
                <w:sz w:val="24"/>
              </w:rPr>
            </w:pPr>
          </w:p>
          <w:p w14:paraId="10C47408"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14:paraId="5BA418EB" w14:textId="77777777" w:rsidR="00D367F5" w:rsidRPr="00D367F5" w:rsidRDefault="00D367F5" w:rsidP="00D367F5">
            <w:pPr>
              <w:autoSpaceDE w:val="0"/>
              <w:autoSpaceDN w:val="0"/>
              <w:spacing w:line="300" w:lineRule="exact"/>
              <w:rPr>
                <w:rFonts w:ascii="ＭＳ 明朝" w:hAnsi="ＭＳ 明朝"/>
                <w:sz w:val="24"/>
              </w:rPr>
            </w:pPr>
          </w:p>
          <w:tbl>
            <w:tblPr>
              <w:tblW w:w="630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555"/>
              <w:gridCol w:w="2555"/>
            </w:tblGrid>
            <w:tr w:rsidR="00D367F5" w:rsidRPr="00D367F5" w14:paraId="24916C4B" w14:textId="77777777" w:rsidTr="00D367F5">
              <w:trPr>
                <w:trHeight w:val="769"/>
              </w:trPr>
              <w:tc>
                <w:tcPr>
                  <w:tcW w:w="1191" w:type="dxa"/>
                  <w:tcBorders>
                    <w:bottom w:val="single" w:sz="4" w:space="0" w:color="auto"/>
                  </w:tcBorders>
                  <w:vAlign w:val="center"/>
                </w:tcPr>
                <w:p w14:paraId="415CCA2F" w14:textId="77777777" w:rsidR="00D367F5" w:rsidRPr="00D367F5" w:rsidRDefault="00D367F5" w:rsidP="00344A12">
                  <w:pPr>
                    <w:framePr w:hSpace="142" w:wrap="around" w:vAnchor="text" w:hAnchor="margin" w:y="340"/>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職員</w:t>
                  </w:r>
                </w:p>
              </w:tc>
              <w:tc>
                <w:tcPr>
                  <w:tcW w:w="2555" w:type="dxa"/>
                  <w:tcBorders>
                    <w:bottom w:val="single" w:sz="4" w:space="0" w:color="auto"/>
                  </w:tcBorders>
                  <w:shd w:val="clear" w:color="auto" w:fill="auto"/>
                  <w:vAlign w:val="center"/>
                </w:tcPr>
                <w:p w14:paraId="1FC54C9C" w14:textId="77777777" w:rsidR="00D367F5" w:rsidRPr="00D367F5" w:rsidRDefault="00D367F5" w:rsidP="00344A12">
                  <w:pPr>
                    <w:framePr w:hSpace="142" w:wrap="around" w:vAnchor="text" w:hAnchor="margin" w:y="340"/>
                    <w:autoSpaceDE w:val="0"/>
                    <w:autoSpaceDN w:val="0"/>
                    <w:spacing w:line="300" w:lineRule="exact"/>
                    <w:ind w:firstLineChars="200" w:firstLine="480"/>
                    <w:rPr>
                      <w:rFonts w:ascii="ＭＳ 明朝" w:hAnsi="ＭＳ 明朝"/>
                      <w:sz w:val="24"/>
                    </w:rPr>
                  </w:pPr>
                  <w:r w:rsidRPr="00D367F5">
                    <w:rPr>
                      <w:rFonts w:ascii="ＭＳ 明朝" w:hAnsi="ＭＳ 明朝" w:hint="eastAsia"/>
                      <w:sz w:val="24"/>
                    </w:rPr>
                    <w:t>事実発生時期</w:t>
                  </w:r>
                </w:p>
              </w:tc>
              <w:tc>
                <w:tcPr>
                  <w:tcW w:w="2555" w:type="dxa"/>
                  <w:tcBorders>
                    <w:bottom w:val="single" w:sz="4" w:space="0" w:color="auto"/>
                  </w:tcBorders>
                  <w:shd w:val="clear" w:color="auto" w:fill="auto"/>
                  <w:vAlign w:val="center"/>
                </w:tcPr>
                <w:p w14:paraId="6F18C6D9" w14:textId="77777777" w:rsidR="00D367F5" w:rsidRPr="00D367F5" w:rsidRDefault="00D367F5" w:rsidP="00344A12">
                  <w:pPr>
                    <w:framePr w:hSpace="142" w:wrap="around" w:vAnchor="text" w:hAnchor="margin" w:y="340"/>
                    <w:autoSpaceDE w:val="0"/>
                    <w:autoSpaceDN w:val="0"/>
                    <w:spacing w:line="300" w:lineRule="exact"/>
                    <w:jc w:val="center"/>
                    <w:rPr>
                      <w:rFonts w:ascii="ＭＳ 明朝" w:hAnsi="ＭＳ 明朝"/>
                      <w:sz w:val="24"/>
                    </w:rPr>
                  </w:pPr>
                  <w:r w:rsidRPr="00D367F5">
                    <w:rPr>
                      <w:rFonts w:ascii="ＭＳ 明朝" w:hAnsi="ＭＳ 明朝" w:hint="eastAsia"/>
                      <w:sz w:val="24"/>
                    </w:rPr>
                    <w:t>延べ件数</w:t>
                  </w:r>
                </w:p>
              </w:tc>
            </w:tr>
            <w:tr w:rsidR="00D367F5" w:rsidRPr="00D367F5" w14:paraId="6CBC7109" w14:textId="77777777" w:rsidTr="00D367F5">
              <w:trPr>
                <w:trHeight w:val="690"/>
              </w:trPr>
              <w:tc>
                <w:tcPr>
                  <w:tcW w:w="1191" w:type="dxa"/>
                  <w:tcBorders>
                    <w:top w:val="single" w:sz="4" w:space="0" w:color="auto"/>
                  </w:tcBorders>
                  <w:vAlign w:val="center"/>
                </w:tcPr>
                <w:p w14:paraId="79F43DA7" w14:textId="77777777" w:rsidR="00D367F5" w:rsidRPr="00D367F5" w:rsidRDefault="00D367F5" w:rsidP="00344A12">
                  <w:pPr>
                    <w:framePr w:hSpace="142" w:wrap="around" w:vAnchor="text" w:hAnchor="margin" w:y="340"/>
                    <w:autoSpaceDE w:val="0"/>
                    <w:autoSpaceDN w:val="0"/>
                    <w:spacing w:line="300" w:lineRule="exact"/>
                    <w:jc w:val="center"/>
                    <w:rPr>
                      <w:rFonts w:ascii="ＭＳ 明朝" w:hAnsi="ＭＳ 明朝"/>
                      <w:sz w:val="24"/>
                    </w:rPr>
                  </w:pPr>
                  <w:r w:rsidRPr="00D367F5">
                    <w:rPr>
                      <w:rFonts w:ascii="ＭＳ 明朝" w:hAnsi="ＭＳ 明朝" w:hint="eastAsia"/>
                      <w:sz w:val="24"/>
                    </w:rPr>
                    <w:t>Ａ</w:t>
                  </w:r>
                </w:p>
              </w:tc>
              <w:tc>
                <w:tcPr>
                  <w:tcW w:w="2555" w:type="dxa"/>
                  <w:tcBorders>
                    <w:top w:val="single" w:sz="4" w:space="0" w:color="auto"/>
                  </w:tcBorders>
                  <w:shd w:val="clear" w:color="auto" w:fill="auto"/>
                  <w:vAlign w:val="center"/>
                </w:tcPr>
                <w:p w14:paraId="29EE29A7" w14:textId="77777777" w:rsidR="00D367F5" w:rsidRPr="00D367F5" w:rsidRDefault="00D367F5" w:rsidP="00344A12">
                  <w:pPr>
                    <w:framePr w:hSpace="142" w:wrap="around" w:vAnchor="text" w:hAnchor="margin" w:y="340"/>
                    <w:autoSpaceDE w:val="0"/>
                    <w:autoSpaceDN w:val="0"/>
                    <w:spacing w:line="300" w:lineRule="exact"/>
                    <w:jc w:val="center"/>
                    <w:rPr>
                      <w:rFonts w:ascii="ＭＳ 明朝" w:hAnsi="ＭＳ 明朝"/>
                      <w:sz w:val="24"/>
                    </w:rPr>
                  </w:pPr>
                  <w:r w:rsidRPr="00D367F5">
                    <w:rPr>
                      <w:rFonts w:ascii="ＭＳ 明朝" w:hAnsi="ＭＳ 明朝" w:hint="eastAsia"/>
                      <w:sz w:val="24"/>
                    </w:rPr>
                    <w:t>令和３年３月</w:t>
                  </w:r>
                </w:p>
              </w:tc>
              <w:tc>
                <w:tcPr>
                  <w:tcW w:w="2555" w:type="dxa"/>
                  <w:tcBorders>
                    <w:top w:val="single" w:sz="4" w:space="0" w:color="auto"/>
                  </w:tcBorders>
                  <w:shd w:val="clear" w:color="auto" w:fill="auto"/>
                  <w:vAlign w:val="center"/>
                </w:tcPr>
                <w:p w14:paraId="30C0BA6B" w14:textId="77777777" w:rsidR="00D367F5" w:rsidRPr="00D367F5" w:rsidRDefault="00D367F5" w:rsidP="00344A12">
                  <w:pPr>
                    <w:framePr w:hSpace="142" w:wrap="around" w:vAnchor="text" w:hAnchor="margin" w:y="340"/>
                    <w:autoSpaceDE w:val="0"/>
                    <w:autoSpaceDN w:val="0"/>
                    <w:spacing w:line="300" w:lineRule="exact"/>
                    <w:jc w:val="center"/>
                    <w:rPr>
                      <w:rFonts w:ascii="ＭＳ 明朝" w:hAnsi="ＭＳ 明朝"/>
                      <w:sz w:val="24"/>
                    </w:rPr>
                  </w:pPr>
                  <w:r w:rsidRPr="00D367F5">
                    <w:rPr>
                      <w:rFonts w:ascii="ＭＳ 明朝" w:hAnsi="ＭＳ 明朝" w:hint="eastAsia"/>
                      <w:sz w:val="24"/>
                    </w:rPr>
                    <w:t>１件</w:t>
                  </w:r>
                </w:p>
              </w:tc>
            </w:tr>
          </w:tbl>
          <w:p w14:paraId="14496221" w14:textId="77777777" w:rsidR="00D367F5" w:rsidRPr="00D367F5" w:rsidRDefault="00D367F5" w:rsidP="00D367F5">
            <w:pPr>
              <w:autoSpaceDE w:val="0"/>
              <w:autoSpaceDN w:val="0"/>
              <w:spacing w:line="300" w:lineRule="exact"/>
              <w:rPr>
                <w:rFonts w:ascii="ＭＳ 明朝" w:hAnsi="ＭＳ 明朝"/>
                <w:sz w:val="24"/>
              </w:rPr>
            </w:pPr>
          </w:p>
        </w:tc>
        <w:tc>
          <w:tcPr>
            <w:tcW w:w="6236" w:type="dxa"/>
          </w:tcPr>
          <w:p w14:paraId="5E464934" w14:textId="77777777" w:rsidR="00D367F5" w:rsidRPr="00D367F5" w:rsidRDefault="00D367F5" w:rsidP="00D367F5">
            <w:pPr>
              <w:autoSpaceDE w:val="0"/>
              <w:autoSpaceDN w:val="0"/>
              <w:spacing w:line="300" w:lineRule="exact"/>
              <w:ind w:left="480" w:hangingChars="200" w:hanging="480"/>
              <w:rPr>
                <w:rFonts w:ascii="ＭＳ 明朝" w:hAnsi="ＭＳ 明朝"/>
                <w:sz w:val="24"/>
              </w:rPr>
            </w:pPr>
          </w:p>
          <w:p w14:paraId="49733917"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64620217" w14:textId="77777777" w:rsidR="00D367F5" w:rsidRPr="00D367F5" w:rsidRDefault="00D367F5" w:rsidP="00D367F5">
            <w:pPr>
              <w:autoSpaceDE w:val="0"/>
              <w:autoSpaceDN w:val="0"/>
              <w:spacing w:line="300" w:lineRule="exact"/>
              <w:ind w:left="480" w:hangingChars="200" w:hanging="480"/>
              <w:rPr>
                <w:rFonts w:ascii="ＭＳ 明朝" w:hAnsi="ＭＳ 明朝"/>
                <w:sz w:val="24"/>
              </w:rPr>
            </w:pPr>
          </w:p>
          <w:p w14:paraId="1EF72B49" w14:textId="77777777" w:rsidR="00D367F5" w:rsidRPr="00D367F5" w:rsidRDefault="00D367F5" w:rsidP="00D367F5">
            <w:pPr>
              <w:autoSpaceDE w:val="0"/>
              <w:autoSpaceDN w:val="0"/>
              <w:spacing w:line="300" w:lineRule="exact"/>
              <w:ind w:left="480" w:hangingChars="200" w:hanging="480"/>
              <w:rPr>
                <w:rFonts w:ascii="ＭＳ 明朝" w:hAnsi="ＭＳ 明朝"/>
                <w:sz w:val="24"/>
              </w:rPr>
            </w:pPr>
          </w:p>
          <w:p w14:paraId="0B445DD3" w14:textId="77777777" w:rsidR="00D367F5" w:rsidRPr="00D367F5" w:rsidRDefault="00D367F5" w:rsidP="00D367F5">
            <w:pPr>
              <w:autoSpaceDE w:val="0"/>
              <w:autoSpaceDN w:val="0"/>
              <w:spacing w:line="300" w:lineRule="exact"/>
              <w:ind w:left="480" w:hangingChars="200" w:hanging="480"/>
              <w:rPr>
                <w:rFonts w:ascii="ＭＳ 明朝" w:hAnsi="ＭＳ 明朝"/>
                <w:sz w:val="24"/>
              </w:rPr>
            </w:pPr>
          </w:p>
          <w:p w14:paraId="58D01402" w14:textId="77777777" w:rsidR="00D367F5" w:rsidRPr="00D367F5" w:rsidRDefault="00D367F5" w:rsidP="00D367F5">
            <w:pPr>
              <w:autoSpaceDE w:val="0"/>
              <w:autoSpaceDN w:val="0"/>
              <w:spacing w:line="300" w:lineRule="exact"/>
              <w:ind w:left="480" w:hangingChars="200" w:hanging="480"/>
              <w:rPr>
                <w:rFonts w:ascii="ＭＳ 明朝" w:hAnsi="ＭＳ 明朝"/>
                <w:sz w:val="24"/>
              </w:rPr>
            </w:pPr>
          </w:p>
          <w:p w14:paraId="419C7EF2" w14:textId="77777777" w:rsidR="00D367F5" w:rsidRPr="00D367F5" w:rsidRDefault="00D367F5" w:rsidP="00D367F5">
            <w:pPr>
              <w:autoSpaceDE w:val="0"/>
              <w:autoSpaceDN w:val="0"/>
              <w:spacing w:line="300" w:lineRule="exact"/>
              <w:ind w:left="480" w:hangingChars="200" w:hanging="480"/>
              <w:rPr>
                <w:rFonts w:ascii="ＭＳ 明朝" w:hAnsi="ＭＳ 明朝"/>
                <w:sz w:val="24"/>
              </w:rPr>
            </w:pPr>
          </w:p>
          <w:p w14:paraId="2BBEEB2C" w14:textId="77777777" w:rsidR="00D367F5" w:rsidRPr="00D367F5" w:rsidRDefault="00D367F5" w:rsidP="00D367F5">
            <w:pPr>
              <w:autoSpaceDE w:val="0"/>
              <w:autoSpaceDN w:val="0"/>
              <w:spacing w:line="300" w:lineRule="exact"/>
              <w:ind w:left="480" w:hangingChars="200" w:hanging="480"/>
              <w:rPr>
                <w:rFonts w:ascii="ＭＳ 明朝" w:hAnsi="ＭＳ 明朝"/>
                <w:sz w:val="24"/>
              </w:rPr>
            </w:pPr>
          </w:p>
          <w:p w14:paraId="5650C7FB" w14:textId="77777777" w:rsidR="00D367F5" w:rsidRPr="00D367F5" w:rsidRDefault="00D367F5" w:rsidP="00D367F5">
            <w:pPr>
              <w:autoSpaceDE w:val="0"/>
              <w:autoSpaceDN w:val="0"/>
              <w:spacing w:line="300" w:lineRule="exact"/>
              <w:rPr>
                <w:rFonts w:ascii="ＭＳ 明朝" w:hAnsi="ＭＳ 明朝"/>
                <w:sz w:val="24"/>
              </w:rPr>
            </w:pPr>
          </w:p>
          <w:p w14:paraId="7414CF95" w14:textId="77777777" w:rsidR="00D367F5" w:rsidRPr="00D367F5" w:rsidRDefault="00D367F5" w:rsidP="00D367F5">
            <w:pPr>
              <w:autoSpaceDE w:val="0"/>
              <w:autoSpaceDN w:val="0"/>
              <w:spacing w:line="300" w:lineRule="exact"/>
              <w:rPr>
                <w:rFonts w:ascii="ＭＳ 明朝" w:hAnsi="ＭＳ 明朝"/>
                <w:sz w:val="24"/>
              </w:rPr>
            </w:pPr>
          </w:p>
        </w:tc>
        <w:tc>
          <w:tcPr>
            <w:tcW w:w="4706" w:type="dxa"/>
          </w:tcPr>
          <w:p w14:paraId="5D6C7A71" w14:textId="77777777" w:rsidR="00D367F5" w:rsidRPr="00D367F5" w:rsidRDefault="00D367F5" w:rsidP="00D367F5">
            <w:pPr>
              <w:autoSpaceDE w:val="0"/>
              <w:autoSpaceDN w:val="0"/>
              <w:spacing w:line="300" w:lineRule="exact"/>
              <w:rPr>
                <w:rFonts w:ascii="ＭＳ 明朝" w:hAnsi="ＭＳ 明朝"/>
                <w:color w:val="FF0000"/>
                <w:sz w:val="24"/>
              </w:rPr>
            </w:pPr>
          </w:p>
          <w:p w14:paraId="25A22FDF"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勤務実態を確認し、時間外勤務実績登録を行った上、学校総務サービス課に依頼し、追給を行った。</w:t>
            </w:r>
          </w:p>
          <w:p w14:paraId="5A134A4A"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また、職員に対し、時間外勤務を行った場合には、速やかに時間外勤務の実績を入力するよう周知徹底した。</w:t>
            </w:r>
          </w:p>
          <w:p w14:paraId="3115CF47"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今後は、職員が時間外勤務実績の登録を速やかに行うとともに、直接監督責任者が確認を行い、適正な服務管理を行う。</w:t>
            </w:r>
          </w:p>
        </w:tc>
      </w:tr>
    </w:tbl>
    <w:p w14:paraId="00E98E29" w14:textId="77777777" w:rsidR="00D367F5" w:rsidRPr="00D367F5" w:rsidRDefault="00D367F5" w:rsidP="00D367F5">
      <w:pPr>
        <w:autoSpaceDE w:val="0"/>
        <w:autoSpaceDN w:val="0"/>
        <w:spacing w:line="300" w:lineRule="exact"/>
        <w:rPr>
          <w:rFonts w:ascii="ＭＳ ゴシック" w:eastAsia="ＭＳ ゴシック" w:hAnsi="ＭＳ ゴシック"/>
          <w:sz w:val="24"/>
        </w:rPr>
      </w:pPr>
      <w:r w:rsidRPr="00D367F5">
        <w:rPr>
          <w:rFonts w:ascii="ＭＳ ゴシック" w:eastAsia="ＭＳ ゴシック" w:hAnsi="ＭＳ ゴシック" w:hint="eastAsia"/>
          <w:noProof/>
          <w:sz w:val="24"/>
        </w:rPr>
        <w:t>時間外等勤務実績の登録・確認の不備</w:t>
      </w:r>
    </w:p>
    <w:p w14:paraId="1AFF77E4" w14:textId="77777777" w:rsidR="00D367F5" w:rsidRPr="00D367F5" w:rsidRDefault="00D367F5" w:rsidP="00D367F5">
      <w:pPr>
        <w:autoSpaceDE w:val="0"/>
        <w:autoSpaceDN w:val="0"/>
        <w:spacing w:line="300" w:lineRule="exact"/>
        <w:jc w:val="right"/>
        <w:rPr>
          <w:rFonts w:ascii="ＭＳ ゴシック" w:eastAsia="ＭＳ ゴシック" w:hAnsi="ＭＳ ゴシック"/>
          <w:sz w:val="24"/>
          <w:szCs w:val="22"/>
        </w:rPr>
      </w:pPr>
      <w:r w:rsidRPr="00D367F5">
        <w:rPr>
          <w:rFonts w:ascii="ＭＳ ゴシック" w:eastAsia="ＭＳ ゴシック" w:hAnsi="ＭＳ ゴシック" w:hint="eastAsia"/>
          <w:sz w:val="24"/>
          <w:szCs w:val="22"/>
        </w:rPr>
        <w:t>監査（検査）実施年月日（委員：令和－年－月－日、事務局：令和３年11月１日から令和４年１月31日まで）</w:t>
      </w:r>
    </w:p>
    <w:p w14:paraId="55A713C2" w14:textId="77777777" w:rsidR="00D367F5" w:rsidRPr="00D367F5" w:rsidRDefault="00D367F5" w:rsidP="00D367F5">
      <w:pPr>
        <w:autoSpaceDE w:val="0"/>
        <w:autoSpaceDN w:val="0"/>
        <w:spacing w:line="300" w:lineRule="exact"/>
        <w:jc w:val="left"/>
        <w:rPr>
          <w:rFonts w:ascii="ＭＳ ゴシック" w:eastAsia="ＭＳ ゴシック" w:hAnsi="ＭＳ ゴシック"/>
          <w:sz w:val="24"/>
          <w:szCs w:val="22"/>
        </w:rPr>
      </w:pPr>
    </w:p>
    <w:p w14:paraId="05ADEC15" w14:textId="77777777" w:rsidR="00D367F5" w:rsidRPr="00D367F5" w:rsidRDefault="00D367F5" w:rsidP="00D367F5"/>
    <w:p w14:paraId="78102837" w14:textId="3CA78967" w:rsidR="00D367F5" w:rsidRDefault="00D367F5"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6A8D5598" w14:textId="77777777" w:rsidR="00D367F5" w:rsidRPr="00721637" w:rsidRDefault="00D367F5" w:rsidP="00D367F5">
      <w:pPr>
        <w:autoSpaceDE w:val="0"/>
        <w:autoSpaceDN w:val="0"/>
        <w:spacing w:line="300" w:lineRule="exact"/>
        <w:rPr>
          <w:rFonts w:ascii="ＭＳ ゴシック" w:eastAsia="ＭＳ ゴシック" w:hAnsi="ＭＳ ゴシック"/>
          <w:sz w:val="24"/>
        </w:rPr>
      </w:pPr>
      <w:r w:rsidRPr="00721637">
        <w:rPr>
          <w:rFonts w:ascii="ＭＳ ゴシック" w:eastAsia="ＭＳ ゴシック" w:hAnsi="ＭＳ ゴシック" w:hint="eastAsia"/>
          <w:sz w:val="24"/>
        </w:rPr>
        <w:lastRenderedPageBreak/>
        <w:t>印影印刷物の管理不備</w:t>
      </w:r>
    </w:p>
    <w:tbl>
      <w:tblPr>
        <w:tblpPr w:leftFromText="142" w:rightFromText="142" w:vertAnchor="text" w:horzAnchor="margin" w:tblpY="2"/>
        <w:tblW w:w="2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5953"/>
        <w:gridCol w:w="8391"/>
        <w:gridCol w:w="4252"/>
      </w:tblGrid>
      <w:tr w:rsidR="00D367F5" w:rsidRPr="00721637" w14:paraId="0705469E" w14:textId="77777777" w:rsidTr="00D367F5">
        <w:trPr>
          <w:trHeight w:val="558"/>
        </w:trPr>
        <w:tc>
          <w:tcPr>
            <w:tcW w:w="1928" w:type="dxa"/>
            <w:shd w:val="clear" w:color="auto" w:fill="auto"/>
            <w:vAlign w:val="center"/>
          </w:tcPr>
          <w:p w14:paraId="4B19A247" w14:textId="77777777" w:rsidR="00D367F5" w:rsidRPr="00721637"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721637">
              <w:rPr>
                <w:rFonts w:ascii="ＭＳ Ｐゴシック" w:eastAsia="ＭＳ Ｐゴシック" w:hAnsi="ＭＳ Ｐゴシック" w:cs="Arial" w:hint="eastAsia"/>
                <w:kern w:val="0"/>
                <w:sz w:val="24"/>
              </w:rPr>
              <w:t>対象受検機関</w:t>
            </w:r>
          </w:p>
        </w:tc>
        <w:tc>
          <w:tcPr>
            <w:tcW w:w="5953" w:type="dxa"/>
            <w:shd w:val="clear" w:color="auto" w:fill="auto"/>
            <w:vAlign w:val="center"/>
          </w:tcPr>
          <w:p w14:paraId="31735383" w14:textId="77777777" w:rsidR="00D367F5" w:rsidRPr="00721637"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721637">
              <w:rPr>
                <w:rFonts w:ascii="ＭＳ Ｐゴシック" w:eastAsia="ＭＳ Ｐゴシック" w:hAnsi="ＭＳ Ｐゴシック" w:cs="Arial" w:hint="eastAsia"/>
                <w:kern w:val="0"/>
                <w:sz w:val="24"/>
              </w:rPr>
              <w:t>検出事項</w:t>
            </w:r>
          </w:p>
        </w:tc>
        <w:tc>
          <w:tcPr>
            <w:tcW w:w="8391" w:type="dxa"/>
            <w:shd w:val="clear" w:color="auto" w:fill="auto"/>
            <w:vAlign w:val="center"/>
          </w:tcPr>
          <w:p w14:paraId="30579AA3" w14:textId="77777777" w:rsidR="00D367F5" w:rsidRPr="00721637"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721637">
              <w:rPr>
                <w:rFonts w:ascii="ＭＳ Ｐゴシック" w:eastAsia="ＭＳ Ｐゴシック" w:hAnsi="ＭＳ Ｐゴシック" w:cs="Arial" w:hint="eastAsia"/>
                <w:kern w:val="0"/>
                <w:sz w:val="24"/>
              </w:rPr>
              <w:t>是正を求める事項</w:t>
            </w:r>
          </w:p>
        </w:tc>
        <w:tc>
          <w:tcPr>
            <w:tcW w:w="4252" w:type="dxa"/>
            <w:vAlign w:val="center"/>
          </w:tcPr>
          <w:p w14:paraId="2BD43516" w14:textId="77777777" w:rsidR="00D367F5" w:rsidRPr="00721637"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D367F5" w:rsidRPr="00721637" w14:paraId="5EB42DF8" w14:textId="77777777" w:rsidTr="00D367F5">
        <w:trPr>
          <w:trHeight w:val="4388"/>
        </w:trPr>
        <w:tc>
          <w:tcPr>
            <w:tcW w:w="1928" w:type="dxa"/>
          </w:tcPr>
          <w:p w14:paraId="7072C2A9" w14:textId="77777777" w:rsidR="00D367F5" w:rsidRPr="00721637" w:rsidRDefault="00D367F5" w:rsidP="00D367F5">
            <w:pPr>
              <w:autoSpaceDE w:val="0"/>
              <w:autoSpaceDN w:val="0"/>
              <w:spacing w:line="300" w:lineRule="exact"/>
              <w:rPr>
                <w:rFonts w:ascii="ＭＳ 明朝" w:hAnsi="ＭＳ 明朝"/>
                <w:sz w:val="24"/>
              </w:rPr>
            </w:pPr>
          </w:p>
          <w:p w14:paraId="7DA2AE20" w14:textId="77777777" w:rsidR="00D367F5" w:rsidRPr="00721637" w:rsidRDefault="00D367F5" w:rsidP="00D367F5">
            <w:pPr>
              <w:autoSpaceDE w:val="0"/>
              <w:autoSpaceDN w:val="0"/>
              <w:spacing w:line="300" w:lineRule="exact"/>
              <w:rPr>
                <w:rFonts w:ascii="ＭＳ 明朝" w:hAnsi="ＭＳ 明朝"/>
                <w:sz w:val="24"/>
              </w:rPr>
            </w:pPr>
            <w:r>
              <w:rPr>
                <w:rFonts w:ascii="ＭＳ 明朝" w:hAnsi="ＭＳ 明朝" w:hint="eastAsia"/>
                <w:sz w:val="24"/>
              </w:rPr>
              <w:t>三国丘</w:t>
            </w:r>
            <w:r w:rsidRPr="00721637">
              <w:rPr>
                <w:rFonts w:ascii="ＭＳ 明朝" w:hAnsi="ＭＳ 明朝" w:hint="eastAsia"/>
                <w:sz w:val="24"/>
              </w:rPr>
              <w:t>高等学校</w:t>
            </w:r>
          </w:p>
          <w:p w14:paraId="64FEEEA5" w14:textId="77777777" w:rsidR="00D367F5" w:rsidRPr="00721637" w:rsidRDefault="00D367F5" w:rsidP="00D367F5">
            <w:pPr>
              <w:autoSpaceDE w:val="0"/>
              <w:autoSpaceDN w:val="0"/>
              <w:spacing w:line="300" w:lineRule="exact"/>
              <w:rPr>
                <w:rFonts w:ascii="ＭＳ 明朝" w:hAnsi="ＭＳ 明朝"/>
                <w:sz w:val="24"/>
              </w:rPr>
            </w:pPr>
          </w:p>
        </w:tc>
        <w:tc>
          <w:tcPr>
            <w:tcW w:w="5953" w:type="dxa"/>
          </w:tcPr>
          <w:p w14:paraId="231614DF" w14:textId="77777777" w:rsidR="00D367F5" w:rsidRPr="00721637" w:rsidRDefault="00D367F5" w:rsidP="00D367F5">
            <w:pPr>
              <w:autoSpaceDE w:val="0"/>
              <w:autoSpaceDN w:val="0"/>
              <w:spacing w:line="300" w:lineRule="exact"/>
              <w:rPr>
                <w:rFonts w:ascii="ＭＳ 明朝" w:hAnsi="ＭＳ 明朝" w:cs="Arial"/>
                <w:sz w:val="24"/>
              </w:rPr>
            </w:pPr>
          </w:p>
          <w:p w14:paraId="212B7C31" w14:textId="77777777" w:rsidR="00D367F5" w:rsidRPr="00721637" w:rsidRDefault="00D367F5" w:rsidP="00D367F5">
            <w:pPr>
              <w:autoSpaceDE w:val="0"/>
              <w:autoSpaceDN w:val="0"/>
              <w:spacing w:line="300" w:lineRule="exact"/>
              <w:ind w:firstLineChars="100" w:firstLine="240"/>
              <w:rPr>
                <w:rFonts w:ascii="ＭＳ 明朝" w:hAnsi="ＭＳ 明朝"/>
                <w:sz w:val="24"/>
              </w:rPr>
            </w:pPr>
            <w:r>
              <w:rPr>
                <w:rFonts w:ascii="ＭＳ 明朝" w:hAnsi="ＭＳ 明朝" w:hint="eastAsia"/>
                <w:sz w:val="24"/>
              </w:rPr>
              <w:t>公印（学校長印）</w:t>
            </w:r>
            <w:r w:rsidRPr="00721637">
              <w:rPr>
                <w:rFonts w:ascii="ＭＳ 明朝" w:hAnsi="ＭＳ 明朝" w:hint="eastAsia"/>
                <w:sz w:val="24"/>
              </w:rPr>
              <w:t>を印影印刷した生徒証</w:t>
            </w:r>
            <w:r>
              <w:rPr>
                <w:rFonts w:ascii="ＭＳ 明朝" w:hAnsi="ＭＳ 明朝" w:hint="eastAsia"/>
                <w:sz w:val="24"/>
              </w:rPr>
              <w:t>及び卒業証書</w:t>
            </w:r>
            <w:r w:rsidRPr="00721637">
              <w:rPr>
                <w:rFonts w:ascii="ＭＳ 明朝" w:hAnsi="ＭＳ 明朝" w:hint="eastAsia"/>
                <w:sz w:val="24"/>
              </w:rPr>
              <w:t>について、受払簿等を作成しておらず、使用状況が明らかにされていなかった。</w:t>
            </w:r>
          </w:p>
          <w:p w14:paraId="1C481ABA" w14:textId="77777777" w:rsidR="00D367F5" w:rsidRPr="00A116F0" w:rsidRDefault="00D367F5" w:rsidP="00D367F5">
            <w:pPr>
              <w:autoSpaceDE w:val="0"/>
              <w:autoSpaceDN w:val="0"/>
              <w:spacing w:line="300" w:lineRule="exact"/>
              <w:rPr>
                <w:rFonts w:ascii="ＭＳ 明朝" w:hAnsi="ＭＳ 明朝"/>
                <w:sz w:val="24"/>
              </w:rPr>
            </w:pPr>
          </w:p>
          <w:p w14:paraId="15360A85" w14:textId="77777777" w:rsidR="00D367F5" w:rsidRPr="008B424B" w:rsidRDefault="00D367F5" w:rsidP="00D367F5">
            <w:pPr>
              <w:autoSpaceDE w:val="0"/>
              <w:autoSpaceDN w:val="0"/>
              <w:spacing w:line="300" w:lineRule="exact"/>
              <w:ind w:firstLineChars="100" w:firstLine="240"/>
              <w:rPr>
                <w:rFonts w:ascii="ＭＳ 明朝" w:hAnsi="ＭＳ 明朝"/>
                <w:sz w:val="24"/>
              </w:rPr>
            </w:pPr>
            <w:r w:rsidRPr="008B424B">
              <w:rPr>
                <w:rFonts w:ascii="ＭＳ 明朝" w:hAnsi="ＭＳ 明朝" w:hint="eastAsia"/>
                <w:sz w:val="24"/>
              </w:rPr>
              <w:t xml:space="preserve">・生徒証（全日制）　　</w:t>
            </w:r>
            <w:r w:rsidRPr="008B424B">
              <w:rPr>
                <w:rFonts w:ascii="ＭＳ 明朝" w:hAnsi="ＭＳ 明朝"/>
                <w:sz w:val="24"/>
              </w:rPr>
              <w:t>134</w:t>
            </w:r>
            <w:r w:rsidRPr="008B424B">
              <w:rPr>
                <w:rFonts w:ascii="ＭＳ 明朝" w:hAnsi="ＭＳ 明朝" w:hint="eastAsia"/>
                <w:sz w:val="24"/>
              </w:rPr>
              <w:t>枚</w:t>
            </w:r>
          </w:p>
          <w:p w14:paraId="553E4597" w14:textId="77777777" w:rsidR="00D367F5" w:rsidRPr="008B424B" w:rsidRDefault="00D367F5" w:rsidP="00D367F5">
            <w:pPr>
              <w:autoSpaceDE w:val="0"/>
              <w:autoSpaceDN w:val="0"/>
              <w:spacing w:line="300" w:lineRule="exact"/>
              <w:ind w:firstLineChars="100" w:firstLine="240"/>
              <w:rPr>
                <w:rFonts w:ascii="ＭＳ 明朝" w:hAnsi="ＭＳ 明朝"/>
                <w:sz w:val="24"/>
              </w:rPr>
            </w:pPr>
            <w:r w:rsidRPr="008B424B">
              <w:rPr>
                <w:rFonts w:ascii="ＭＳ 明朝" w:hAnsi="ＭＳ 明朝" w:hint="eastAsia"/>
                <w:sz w:val="24"/>
              </w:rPr>
              <w:t>・卒業証書（全日制）　 7</w:t>
            </w:r>
            <w:r w:rsidRPr="008B424B">
              <w:rPr>
                <w:rFonts w:ascii="ＭＳ 明朝" w:hAnsi="ＭＳ 明朝"/>
                <w:sz w:val="24"/>
              </w:rPr>
              <w:t>2</w:t>
            </w:r>
            <w:r w:rsidRPr="008B424B">
              <w:rPr>
                <w:rFonts w:ascii="ＭＳ 明朝" w:hAnsi="ＭＳ 明朝" w:hint="eastAsia"/>
                <w:sz w:val="24"/>
              </w:rPr>
              <w:t>枚</w:t>
            </w:r>
          </w:p>
          <w:p w14:paraId="51009150" w14:textId="77777777" w:rsidR="00D367F5" w:rsidRDefault="00D367F5" w:rsidP="00D367F5">
            <w:pPr>
              <w:autoSpaceDE w:val="0"/>
              <w:autoSpaceDN w:val="0"/>
              <w:spacing w:line="300" w:lineRule="exact"/>
              <w:ind w:firstLineChars="100" w:firstLine="240"/>
              <w:rPr>
                <w:rFonts w:ascii="ＭＳ 明朝" w:hAnsi="ＭＳ 明朝"/>
                <w:sz w:val="24"/>
              </w:rPr>
            </w:pPr>
            <w:r w:rsidRPr="008B424B">
              <w:rPr>
                <w:rFonts w:ascii="ＭＳ 明朝" w:hAnsi="ＭＳ 明朝" w:hint="eastAsia"/>
                <w:sz w:val="24"/>
              </w:rPr>
              <w:t>・卒業証書（定時制）　 1</w:t>
            </w:r>
            <w:r w:rsidRPr="008B424B">
              <w:rPr>
                <w:rFonts w:ascii="ＭＳ 明朝" w:hAnsi="ＭＳ 明朝"/>
                <w:sz w:val="24"/>
              </w:rPr>
              <w:t>0</w:t>
            </w:r>
            <w:r w:rsidRPr="008B424B">
              <w:rPr>
                <w:rFonts w:ascii="ＭＳ 明朝" w:hAnsi="ＭＳ 明朝" w:hint="eastAsia"/>
                <w:sz w:val="24"/>
              </w:rPr>
              <w:t>枚</w:t>
            </w:r>
          </w:p>
          <w:p w14:paraId="1DD393A4" w14:textId="77777777" w:rsidR="00D367F5" w:rsidRPr="003473C6" w:rsidRDefault="00D367F5" w:rsidP="00D367F5">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sidRPr="003473C6">
              <w:rPr>
                <w:rFonts w:ascii="ＭＳ 明朝" w:hAnsi="ＭＳ 明朝" w:hint="eastAsia"/>
                <w:sz w:val="24"/>
              </w:rPr>
              <w:t>枚数は実地監査日時点における残枚数を記載</w:t>
            </w:r>
          </w:p>
        </w:tc>
        <w:tc>
          <w:tcPr>
            <w:tcW w:w="8391" w:type="dxa"/>
          </w:tcPr>
          <w:p w14:paraId="58D3AB6E" w14:textId="77777777" w:rsidR="00D367F5" w:rsidRPr="00721637" w:rsidRDefault="00D367F5" w:rsidP="00D367F5">
            <w:pPr>
              <w:autoSpaceDE w:val="0"/>
              <w:autoSpaceDN w:val="0"/>
              <w:spacing w:line="300" w:lineRule="exact"/>
              <w:rPr>
                <w:rFonts w:ascii="ＭＳ 明朝" w:hAnsi="ＭＳ 明朝"/>
                <w:sz w:val="24"/>
              </w:rPr>
            </w:pPr>
          </w:p>
          <w:p w14:paraId="4B648549" w14:textId="77777777" w:rsidR="00D367F5" w:rsidRPr="00721637" w:rsidRDefault="00D367F5" w:rsidP="00D367F5">
            <w:pPr>
              <w:autoSpaceDE w:val="0"/>
              <w:autoSpaceDN w:val="0"/>
              <w:spacing w:line="300" w:lineRule="exact"/>
              <w:rPr>
                <w:rFonts w:ascii="ＭＳ 明朝" w:hAnsi="ＭＳ 明朝"/>
                <w:sz w:val="24"/>
              </w:rPr>
            </w:pPr>
            <w:r w:rsidRPr="00721637">
              <w:rPr>
                <w:rFonts w:ascii="ＭＳ 明朝" w:hAnsi="ＭＳ 明朝" w:hint="eastAsia"/>
                <w:sz w:val="24"/>
              </w:rPr>
              <w:t xml:space="preserve">　検出事項について、速やかに是正措置を講じるとともに法令等に基づき、適正な事務処理を行われたい。</w:t>
            </w:r>
          </w:p>
          <w:p w14:paraId="6A5A11B1" w14:textId="77777777" w:rsidR="00D367F5" w:rsidRPr="00721637" w:rsidRDefault="00D367F5" w:rsidP="00D367F5">
            <w:pPr>
              <w:autoSpaceDE w:val="0"/>
              <w:autoSpaceDN w:val="0"/>
              <w:spacing w:line="300" w:lineRule="exact"/>
              <w:ind w:left="480" w:hangingChars="200" w:hanging="480"/>
              <w:rPr>
                <w:rFonts w:ascii="ＭＳ 明朝" w:hAnsi="ＭＳ 明朝"/>
                <w:sz w:val="24"/>
              </w:rPr>
            </w:pPr>
          </w:p>
          <w:p w14:paraId="1C659AC7" w14:textId="77777777" w:rsidR="00D367F5" w:rsidRPr="00721637" w:rsidRDefault="00D367F5" w:rsidP="00D367F5">
            <w:pPr>
              <w:autoSpaceDE w:val="0"/>
              <w:autoSpaceDN w:val="0"/>
              <w:spacing w:line="300" w:lineRule="exact"/>
              <w:ind w:left="420" w:hangingChars="200" w:hanging="420"/>
              <w:rPr>
                <w:rFonts w:ascii="ＭＳ 明朝" w:hAnsi="ＭＳ 明朝"/>
                <w:sz w:val="24"/>
              </w:rPr>
            </w:pPr>
            <w:r w:rsidRPr="00721637">
              <w:rPr>
                <w:noProof/>
              </w:rPr>
              <mc:AlternateContent>
                <mc:Choice Requires="wps">
                  <w:drawing>
                    <wp:anchor distT="0" distB="0" distL="114300" distR="114300" simplePos="0" relativeHeight="251667456" behindDoc="0" locked="0" layoutInCell="1" allowOverlap="1" wp14:anchorId="5CA36CD0" wp14:editId="0492581C">
                      <wp:simplePos x="0" y="0"/>
                      <wp:positionH relativeFrom="column">
                        <wp:posOffset>8890</wp:posOffset>
                      </wp:positionH>
                      <wp:positionV relativeFrom="paragraph">
                        <wp:posOffset>13335</wp:posOffset>
                      </wp:positionV>
                      <wp:extent cx="5124450" cy="163830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1638300"/>
                              </a:xfrm>
                              <a:prstGeom prst="rect">
                                <a:avLst/>
                              </a:prstGeom>
                              <a:solidFill>
                                <a:srgbClr val="FFFFFF"/>
                              </a:solidFill>
                              <a:ln w="6350">
                                <a:solidFill>
                                  <a:srgbClr val="000000"/>
                                </a:solidFill>
                                <a:prstDash val="dash"/>
                                <a:miter lim="800000"/>
                                <a:headEnd/>
                                <a:tailEnd/>
                              </a:ln>
                            </wps:spPr>
                            <wps:txbx>
                              <w:txbxContent>
                                <w:p w14:paraId="45FEF267" w14:textId="77777777" w:rsidR="00D367F5" w:rsidRPr="004E6E80" w:rsidRDefault="00D367F5" w:rsidP="00D367F5">
                                  <w:pPr>
                                    <w:autoSpaceDE w:val="0"/>
                                    <w:autoSpaceDN w:val="0"/>
                                    <w:spacing w:line="300" w:lineRule="exact"/>
                                    <w:rPr>
                                      <w:rFonts w:ascii="ＭＳ 明朝" w:hAnsi="ＭＳ 明朝"/>
                                      <w:sz w:val="24"/>
                                    </w:rPr>
                                  </w:pPr>
                                  <w:r>
                                    <w:rPr>
                                      <w:rFonts w:ascii="ＭＳ 明朝" w:hAnsi="ＭＳ 明朝" w:hint="eastAsia"/>
                                      <w:sz w:val="24"/>
                                    </w:rPr>
                                    <w:t>【</w:t>
                                  </w:r>
                                  <w:r w:rsidRPr="000D679A">
                                    <w:rPr>
                                      <w:rFonts w:ascii="ＭＳ 明朝" w:hAnsi="ＭＳ 明朝" w:hint="eastAsia"/>
                                      <w:sz w:val="24"/>
                                    </w:rPr>
                                    <w:t>大阪府教育委員会公印規程</w:t>
                                  </w:r>
                                  <w:r>
                                    <w:rPr>
                                      <w:rFonts w:ascii="ＭＳ 明朝" w:hAnsi="ＭＳ 明朝" w:hint="eastAsia"/>
                                      <w:sz w:val="24"/>
                                    </w:rPr>
                                    <w:t>】</w:t>
                                  </w:r>
                                </w:p>
                                <w:p w14:paraId="60A62FA9" w14:textId="77777777" w:rsidR="00D367F5" w:rsidRPr="000D679A" w:rsidRDefault="00D367F5" w:rsidP="00D367F5">
                                  <w:pPr>
                                    <w:autoSpaceDE w:val="0"/>
                                    <w:autoSpaceDN w:val="0"/>
                                    <w:spacing w:line="300" w:lineRule="exact"/>
                                    <w:rPr>
                                      <w:rFonts w:ascii="ＭＳ 明朝" w:hAnsi="ＭＳ 明朝"/>
                                      <w:sz w:val="24"/>
                                    </w:rPr>
                                  </w:pPr>
                                  <w:r w:rsidRPr="000D679A">
                                    <w:rPr>
                                      <w:rFonts w:ascii="ＭＳ 明朝" w:hAnsi="ＭＳ 明朝" w:hint="eastAsia"/>
                                      <w:sz w:val="24"/>
                                    </w:rPr>
                                    <w:t>(公印の印影の印刷)</w:t>
                                  </w:r>
                                </w:p>
                                <w:p w14:paraId="627F42DB" w14:textId="77777777" w:rsidR="00D367F5" w:rsidRPr="000D679A" w:rsidRDefault="00D367F5" w:rsidP="00D367F5">
                                  <w:pPr>
                                    <w:autoSpaceDE w:val="0"/>
                                    <w:autoSpaceDN w:val="0"/>
                                    <w:spacing w:line="300" w:lineRule="exact"/>
                                    <w:ind w:leftChars="13" w:left="267" w:hangingChars="100" w:hanging="240"/>
                                    <w:rPr>
                                      <w:rFonts w:ascii="ＭＳ 明朝" w:hAnsi="ＭＳ 明朝"/>
                                      <w:sz w:val="24"/>
                                    </w:rPr>
                                  </w:pPr>
                                  <w:r w:rsidRPr="000D679A">
                                    <w:rPr>
                                      <w:rFonts w:ascii="ＭＳ 明朝" w:hAnsi="ＭＳ 明朝" w:hint="eastAsia"/>
                                      <w:sz w:val="24"/>
                                    </w:rPr>
                                    <w:t>第</w:t>
                                  </w:r>
                                  <w:r>
                                    <w:rPr>
                                      <w:rFonts w:ascii="ＭＳ 明朝" w:hAnsi="ＭＳ 明朝" w:hint="eastAsia"/>
                                      <w:sz w:val="24"/>
                                    </w:rPr>
                                    <w:t>12</w:t>
                                  </w:r>
                                  <w:r w:rsidRPr="000D679A">
                                    <w:rPr>
                                      <w:rFonts w:ascii="ＭＳ 明朝" w:hAnsi="ＭＳ 明朝" w:hint="eastAsia"/>
                                      <w:sz w:val="24"/>
                                    </w:rPr>
                                    <w:t>条　公印の押印に代えて、公印の印影を印刷する必要があるとき(次条第一項に規定する場合を除く。)</w:t>
                                  </w:r>
                                  <w:r>
                                    <w:rPr>
                                      <w:rFonts w:ascii="ＭＳ 明朝" w:hAnsi="ＭＳ 明朝" w:hint="eastAsia"/>
                                      <w:sz w:val="24"/>
                                    </w:rPr>
                                    <w:t>は、当該公印の管守者の承</w:t>
                                  </w:r>
                                  <w:r w:rsidRPr="000D679A">
                                    <w:rPr>
                                      <w:rFonts w:ascii="ＭＳ 明朝" w:hAnsi="ＭＳ 明朝" w:hint="eastAsia"/>
                                      <w:sz w:val="24"/>
                                    </w:rPr>
                                    <w:t>認を受けて、その印影を印刷することができる。</w:t>
                                  </w:r>
                                </w:p>
                                <w:p w14:paraId="4734AAF1" w14:textId="77777777" w:rsidR="00D367F5" w:rsidRDefault="00D367F5" w:rsidP="00D367F5">
                                  <w:pPr>
                                    <w:autoSpaceDE w:val="0"/>
                                    <w:autoSpaceDN w:val="0"/>
                                    <w:spacing w:line="300" w:lineRule="exact"/>
                                    <w:ind w:leftChars="13" w:left="267" w:hangingChars="100" w:hanging="240"/>
                                    <w:rPr>
                                      <w:rFonts w:ascii="ＭＳ 明朝" w:hAnsi="ＭＳ 明朝"/>
                                      <w:sz w:val="24"/>
                                    </w:rPr>
                                  </w:pPr>
                                  <w:r>
                                    <w:rPr>
                                      <w:rFonts w:ascii="ＭＳ 明朝" w:hAnsi="ＭＳ 明朝" w:hint="eastAsia"/>
                                      <w:sz w:val="24"/>
                                    </w:rPr>
                                    <w:t>２</w:t>
                                  </w:r>
                                  <w:r w:rsidRPr="000D679A">
                                    <w:rPr>
                                      <w:rFonts w:ascii="ＭＳ 明朝" w:hAnsi="ＭＳ 明朝" w:hint="eastAsia"/>
                                      <w:sz w:val="24"/>
                                    </w:rPr>
                                    <w:t xml:space="preserve">　前項の規定により、公印の印影を印刷した用紙は、厳重に保管するとともに、常にその使用状況を明らかにしておかなければならない。</w:t>
                                  </w:r>
                                </w:p>
                                <w:p w14:paraId="4A8EC228" w14:textId="77777777" w:rsidR="00D367F5" w:rsidRDefault="00D367F5" w:rsidP="00D367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36CD0" id="正方形/長方形 3" o:spid="_x0000_s1029" style="position:absolute;left:0;text-align:left;margin-left:.7pt;margin-top:1.05pt;width:403.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" strokeweight=".5pt">
                      <v:stroke dashstyle="dash"/>
                      <v:textbox inset="5.85pt,.7pt,5.85pt,.7pt">
                        <w:txbxContent>
                          <w:p w14:paraId="45FEF267" w14:textId="77777777" w:rsidR="00D367F5" w:rsidRPr="004E6E80" w:rsidRDefault="00D367F5" w:rsidP="00D367F5">
                            <w:pPr>
                              <w:autoSpaceDE w:val="0"/>
                              <w:autoSpaceDN w:val="0"/>
                              <w:spacing w:line="300" w:lineRule="exact"/>
                              <w:rPr>
                                <w:rFonts w:ascii="ＭＳ 明朝" w:hAnsi="ＭＳ 明朝"/>
                                <w:sz w:val="24"/>
                              </w:rPr>
                            </w:pPr>
                            <w:r>
                              <w:rPr>
                                <w:rFonts w:ascii="ＭＳ 明朝" w:hAnsi="ＭＳ 明朝" w:hint="eastAsia"/>
                                <w:sz w:val="24"/>
                              </w:rPr>
                              <w:t>【</w:t>
                            </w:r>
                            <w:r w:rsidRPr="000D679A">
                              <w:rPr>
                                <w:rFonts w:ascii="ＭＳ 明朝" w:hAnsi="ＭＳ 明朝" w:hint="eastAsia"/>
                                <w:sz w:val="24"/>
                              </w:rPr>
                              <w:t>大阪府教育委員会公印規程</w:t>
                            </w:r>
                            <w:r>
                              <w:rPr>
                                <w:rFonts w:ascii="ＭＳ 明朝" w:hAnsi="ＭＳ 明朝" w:hint="eastAsia"/>
                                <w:sz w:val="24"/>
                              </w:rPr>
                              <w:t>】</w:t>
                            </w:r>
                          </w:p>
                          <w:p w14:paraId="60A62FA9" w14:textId="77777777" w:rsidR="00D367F5" w:rsidRPr="000D679A" w:rsidRDefault="00D367F5" w:rsidP="00D367F5">
                            <w:pPr>
                              <w:autoSpaceDE w:val="0"/>
                              <w:autoSpaceDN w:val="0"/>
                              <w:spacing w:line="300" w:lineRule="exact"/>
                              <w:rPr>
                                <w:rFonts w:ascii="ＭＳ 明朝" w:hAnsi="ＭＳ 明朝"/>
                                <w:sz w:val="24"/>
                              </w:rPr>
                            </w:pPr>
                            <w:r w:rsidRPr="000D679A">
                              <w:rPr>
                                <w:rFonts w:ascii="ＭＳ 明朝" w:hAnsi="ＭＳ 明朝" w:hint="eastAsia"/>
                                <w:sz w:val="24"/>
                              </w:rPr>
                              <w:t>(公印の印影の印刷)</w:t>
                            </w:r>
                          </w:p>
                          <w:p w14:paraId="627F42DB" w14:textId="77777777" w:rsidR="00D367F5" w:rsidRPr="000D679A" w:rsidRDefault="00D367F5" w:rsidP="00D367F5">
                            <w:pPr>
                              <w:autoSpaceDE w:val="0"/>
                              <w:autoSpaceDN w:val="0"/>
                              <w:spacing w:line="300" w:lineRule="exact"/>
                              <w:ind w:leftChars="13" w:left="267" w:hangingChars="100" w:hanging="240"/>
                              <w:rPr>
                                <w:rFonts w:ascii="ＭＳ 明朝" w:hAnsi="ＭＳ 明朝"/>
                                <w:sz w:val="24"/>
                              </w:rPr>
                            </w:pPr>
                            <w:r w:rsidRPr="000D679A">
                              <w:rPr>
                                <w:rFonts w:ascii="ＭＳ 明朝" w:hAnsi="ＭＳ 明朝" w:hint="eastAsia"/>
                                <w:sz w:val="24"/>
                              </w:rPr>
                              <w:t>第</w:t>
                            </w:r>
                            <w:r>
                              <w:rPr>
                                <w:rFonts w:ascii="ＭＳ 明朝" w:hAnsi="ＭＳ 明朝" w:hint="eastAsia"/>
                                <w:sz w:val="24"/>
                              </w:rPr>
                              <w:t>12</w:t>
                            </w:r>
                            <w:r w:rsidRPr="000D679A">
                              <w:rPr>
                                <w:rFonts w:ascii="ＭＳ 明朝" w:hAnsi="ＭＳ 明朝" w:hint="eastAsia"/>
                                <w:sz w:val="24"/>
                              </w:rPr>
                              <w:t>条　公印の押印に代えて、公印の印影を印刷する必要があるとき(次条第一項に規定する場合を除く。)</w:t>
                            </w:r>
                            <w:r>
                              <w:rPr>
                                <w:rFonts w:ascii="ＭＳ 明朝" w:hAnsi="ＭＳ 明朝" w:hint="eastAsia"/>
                                <w:sz w:val="24"/>
                              </w:rPr>
                              <w:t>は、当該公印の管守者の承</w:t>
                            </w:r>
                            <w:r w:rsidRPr="000D679A">
                              <w:rPr>
                                <w:rFonts w:ascii="ＭＳ 明朝" w:hAnsi="ＭＳ 明朝" w:hint="eastAsia"/>
                                <w:sz w:val="24"/>
                              </w:rPr>
                              <w:t>認を受けて、その印影を印刷することができる。</w:t>
                            </w:r>
                          </w:p>
                          <w:p w14:paraId="4734AAF1" w14:textId="77777777" w:rsidR="00D367F5" w:rsidRDefault="00D367F5" w:rsidP="00D367F5">
                            <w:pPr>
                              <w:autoSpaceDE w:val="0"/>
                              <w:autoSpaceDN w:val="0"/>
                              <w:spacing w:line="300" w:lineRule="exact"/>
                              <w:ind w:leftChars="13" w:left="267" w:hangingChars="100" w:hanging="240"/>
                              <w:rPr>
                                <w:rFonts w:ascii="ＭＳ 明朝" w:hAnsi="ＭＳ 明朝"/>
                                <w:sz w:val="24"/>
                              </w:rPr>
                            </w:pPr>
                            <w:r>
                              <w:rPr>
                                <w:rFonts w:ascii="ＭＳ 明朝" w:hAnsi="ＭＳ 明朝" w:hint="eastAsia"/>
                                <w:sz w:val="24"/>
                              </w:rPr>
                              <w:t>２</w:t>
                            </w:r>
                            <w:r w:rsidRPr="000D679A">
                              <w:rPr>
                                <w:rFonts w:ascii="ＭＳ 明朝" w:hAnsi="ＭＳ 明朝" w:hint="eastAsia"/>
                                <w:sz w:val="24"/>
                              </w:rPr>
                              <w:t xml:space="preserve">　前項の規定により、公印の印影を印刷した用紙は、厳重に保管するとともに、常にその使用状況を明らかにしておかなければならない。</w:t>
                            </w:r>
                          </w:p>
                          <w:p w14:paraId="4A8EC228" w14:textId="77777777" w:rsidR="00D367F5" w:rsidRDefault="00D367F5" w:rsidP="00D367F5"/>
                        </w:txbxContent>
                      </v:textbox>
                    </v:rect>
                  </w:pict>
                </mc:Fallback>
              </mc:AlternateContent>
            </w:r>
          </w:p>
          <w:p w14:paraId="00EF9838" w14:textId="77777777" w:rsidR="00D367F5" w:rsidRPr="00721637" w:rsidRDefault="00D367F5" w:rsidP="00D367F5">
            <w:pPr>
              <w:autoSpaceDE w:val="0"/>
              <w:autoSpaceDN w:val="0"/>
              <w:spacing w:line="300" w:lineRule="exact"/>
              <w:ind w:left="480" w:hangingChars="200" w:hanging="480"/>
              <w:rPr>
                <w:rFonts w:ascii="ＭＳ 明朝" w:hAnsi="ＭＳ 明朝"/>
                <w:sz w:val="24"/>
              </w:rPr>
            </w:pPr>
          </w:p>
          <w:p w14:paraId="02AF3A3F" w14:textId="77777777" w:rsidR="00D367F5" w:rsidRPr="009516EB" w:rsidRDefault="00D367F5" w:rsidP="00D367F5">
            <w:pPr>
              <w:autoSpaceDE w:val="0"/>
              <w:autoSpaceDN w:val="0"/>
              <w:spacing w:line="300" w:lineRule="exact"/>
              <w:ind w:left="480" w:hangingChars="200" w:hanging="480"/>
              <w:rPr>
                <w:rFonts w:ascii="ＭＳ 明朝" w:hAnsi="ＭＳ 明朝"/>
                <w:sz w:val="24"/>
              </w:rPr>
            </w:pPr>
          </w:p>
          <w:p w14:paraId="175A2236" w14:textId="77777777" w:rsidR="00D367F5" w:rsidRPr="00721637" w:rsidRDefault="00D367F5" w:rsidP="00D367F5">
            <w:pPr>
              <w:autoSpaceDE w:val="0"/>
              <w:autoSpaceDN w:val="0"/>
              <w:spacing w:line="300" w:lineRule="exact"/>
              <w:rPr>
                <w:rFonts w:ascii="ＭＳ 明朝" w:hAnsi="ＭＳ 明朝"/>
                <w:sz w:val="24"/>
              </w:rPr>
            </w:pPr>
          </w:p>
          <w:p w14:paraId="77DF2DBE" w14:textId="77777777" w:rsidR="00D367F5" w:rsidRPr="00721637" w:rsidRDefault="00D367F5" w:rsidP="00D367F5">
            <w:pPr>
              <w:autoSpaceDE w:val="0"/>
              <w:autoSpaceDN w:val="0"/>
              <w:spacing w:line="300" w:lineRule="exact"/>
              <w:rPr>
                <w:rFonts w:ascii="ＭＳ 明朝" w:hAnsi="ＭＳ 明朝"/>
                <w:sz w:val="24"/>
              </w:rPr>
            </w:pPr>
          </w:p>
          <w:p w14:paraId="47EAC573" w14:textId="77777777" w:rsidR="00D367F5" w:rsidRPr="00721637" w:rsidRDefault="00D367F5" w:rsidP="00D367F5">
            <w:pPr>
              <w:autoSpaceDE w:val="0"/>
              <w:autoSpaceDN w:val="0"/>
              <w:spacing w:line="300" w:lineRule="exact"/>
              <w:rPr>
                <w:rFonts w:ascii="ＭＳ 明朝" w:hAnsi="ＭＳ 明朝"/>
                <w:sz w:val="24"/>
              </w:rPr>
            </w:pPr>
          </w:p>
          <w:p w14:paraId="14A5B2E8" w14:textId="77777777" w:rsidR="00D367F5" w:rsidRPr="00721637" w:rsidRDefault="00D367F5" w:rsidP="00D367F5">
            <w:pPr>
              <w:autoSpaceDE w:val="0"/>
              <w:autoSpaceDN w:val="0"/>
              <w:spacing w:line="300" w:lineRule="exact"/>
              <w:rPr>
                <w:rFonts w:ascii="ＭＳ 明朝" w:hAnsi="ＭＳ 明朝"/>
                <w:sz w:val="24"/>
              </w:rPr>
            </w:pPr>
          </w:p>
          <w:p w14:paraId="33CD37DD" w14:textId="77777777" w:rsidR="00D367F5" w:rsidRPr="00721637" w:rsidRDefault="00D367F5" w:rsidP="00D367F5">
            <w:pPr>
              <w:autoSpaceDE w:val="0"/>
              <w:autoSpaceDN w:val="0"/>
              <w:spacing w:line="300" w:lineRule="exact"/>
              <w:rPr>
                <w:rFonts w:ascii="ＭＳ 明朝" w:hAnsi="ＭＳ 明朝"/>
                <w:sz w:val="24"/>
              </w:rPr>
            </w:pPr>
          </w:p>
          <w:p w14:paraId="62E4DAFF" w14:textId="77777777" w:rsidR="00D367F5" w:rsidRPr="00721637" w:rsidRDefault="00D367F5" w:rsidP="00D367F5">
            <w:pPr>
              <w:autoSpaceDE w:val="0"/>
              <w:autoSpaceDN w:val="0"/>
              <w:spacing w:line="300" w:lineRule="exact"/>
              <w:rPr>
                <w:rFonts w:ascii="ＭＳ 明朝" w:hAnsi="ＭＳ 明朝"/>
                <w:sz w:val="24"/>
              </w:rPr>
            </w:pPr>
          </w:p>
          <w:p w14:paraId="00B24DF2" w14:textId="77777777" w:rsidR="00D367F5" w:rsidRPr="00721637" w:rsidRDefault="00D367F5" w:rsidP="00D367F5">
            <w:pPr>
              <w:autoSpaceDE w:val="0"/>
              <w:autoSpaceDN w:val="0"/>
              <w:spacing w:line="300" w:lineRule="exact"/>
              <w:rPr>
                <w:rFonts w:ascii="ＭＳ 明朝" w:hAnsi="ＭＳ 明朝"/>
                <w:sz w:val="24"/>
              </w:rPr>
            </w:pPr>
          </w:p>
        </w:tc>
        <w:tc>
          <w:tcPr>
            <w:tcW w:w="4252" w:type="dxa"/>
          </w:tcPr>
          <w:p w14:paraId="5364E034" w14:textId="77777777" w:rsidR="00D367F5" w:rsidRDefault="00D367F5" w:rsidP="00D367F5">
            <w:pPr>
              <w:autoSpaceDE w:val="0"/>
              <w:autoSpaceDN w:val="0"/>
              <w:snapToGrid w:val="0"/>
              <w:spacing w:line="300" w:lineRule="exact"/>
              <w:rPr>
                <w:rFonts w:ascii="ＭＳ 明朝" w:hAnsi="ＭＳ 明朝" w:cs="Arial"/>
                <w:sz w:val="24"/>
              </w:rPr>
            </w:pPr>
          </w:p>
          <w:p w14:paraId="5FFA19EF" w14:textId="77777777" w:rsidR="00D367F5" w:rsidRPr="00A44D60" w:rsidRDefault="00D367F5" w:rsidP="00D367F5">
            <w:pPr>
              <w:autoSpaceDE w:val="0"/>
              <w:autoSpaceDN w:val="0"/>
              <w:snapToGrid w:val="0"/>
              <w:spacing w:line="300" w:lineRule="exact"/>
              <w:ind w:firstLineChars="100" w:firstLine="240"/>
              <w:rPr>
                <w:rFonts w:ascii="ＭＳ 明朝" w:hAnsi="ＭＳ 明朝" w:cs="Arial"/>
                <w:color w:val="000000" w:themeColor="text1"/>
                <w:sz w:val="24"/>
              </w:rPr>
            </w:pPr>
            <w:r w:rsidRPr="00A44D60">
              <w:rPr>
                <w:rFonts w:ascii="ＭＳ 明朝" w:hAnsi="ＭＳ 明朝" w:cs="Arial" w:hint="eastAsia"/>
                <w:color w:val="000000" w:themeColor="text1"/>
                <w:sz w:val="24"/>
              </w:rPr>
              <w:t>公印（学校長印）を印影印刷した生徒証及び卒業証書について、受払簿を作成した。</w:t>
            </w:r>
          </w:p>
          <w:p w14:paraId="18C1D279" w14:textId="77777777" w:rsidR="00D367F5" w:rsidRPr="00721637" w:rsidRDefault="00D367F5" w:rsidP="00D367F5">
            <w:pPr>
              <w:autoSpaceDE w:val="0"/>
              <w:autoSpaceDN w:val="0"/>
              <w:spacing w:line="300" w:lineRule="exact"/>
              <w:ind w:firstLineChars="100" w:firstLine="240"/>
              <w:rPr>
                <w:rFonts w:ascii="ＭＳ 明朝" w:hAnsi="ＭＳ 明朝"/>
                <w:sz w:val="24"/>
              </w:rPr>
            </w:pPr>
            <w:r w:rsidRPr="00A44D60">
              <w:rPr>
                <w:rFonts w:ascii="ＭＳ 明朝" w:hAnsi="ＭＳ 明朝" w:cs="Arial" w:hint="eastAsia"/>
                <w:color w:val="000000" w:themeColor="text1"/>
                <w:sz w:val="24"/>
              </w:rPr>
              <w:t>今後は、法令等に基づき、適正な事務処理を行う。</w:t>
            </w:r>
          </w:p>
        </w:tc>
      </w:tr>
    </w:tbl>
    <w:p w14:paraId="41545DE8" w14:textId="77777777" w:rsidR="00D367F5" w:rsidRPr="003D5E69" w:rsidRDefault="00D367F5"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監査（検査）実施年月日（委員：令和－年－月－日、事務局：令和３</w:t>
      </w:r>
      <w:r w:rsidRPr="00721637">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2</w:t>
      </w:r>
      <w:r w:rsidRPr="00721637">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７</w:t>
      </w:r>
      <w:r w:rsidRPr="00721637">
        <w:rPr>
          <w:rFonts w:ascii="ＭＳ ゴシック" w:eastAsia="ＭＳ ゴシック" w:hAnsi="ＭＳ ゴシック" w:hint="eastAsia"/>
          <w:sz w:val="24"/>
          <w:szCs w:val="22"/>
        </w:rPr>
        <w:t>日）</w:t>
      </w:r>
    </w:p>
    <w:p w14:paraId="024EFA55" w14:textId="3B23469E" w:rsidR="00D367F5" w:rsidRDefault="00D367F5"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60D46EDF" w14:textId="77777777" w:rsidR="00D367F5" w:rsidRPr="00D2579B" w:rsidRDefault="00D367F5" w:rsidP="00D367F5">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lastRenderedPageBreak/>
        <w:t>不適切な服務管理</w:t>
      </w:r>
    </w:p>
    <w:tbl>
      <w:tblPr>
        <w:tblpPr w:leftFromText="142" w:rightFromText="142" w:vertAnchor="text" w:horzAnchor="margin" w:tblpY="2"/>
        <w:tblW w:w="2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7200"/>
        <w:gridCol w:w="8535"/>
        <w:gridCol w:w="3548"/>
      </w:tblGrid>
      <w:tr w:rsidR="00D367F5" w:rsidRPr="00D2579B" w14:paraId="06D92DD6" w14:textId="77777777" w:rsidTr="00D367F5">
        <w:trPr>
          <w:trHeight w:val="558"/>
        </w:trPr>
        <w:tc>
          <w:tcPr>
            <w:tcW w:w="1223" w:type="dxa"/>
            <w:shd w:val="clear" w:color="auto" w:fill="auto"/>
            <w:vAlign w:val="center"/>
          </w:tcPr>
          <w:p w14:paraId="50AE487D" w14:textId="77777777" w:rsidR="00D367F5" w:rsidRPr="00D2579B"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7200" w:type="dxa"/>
            <w:shd w:val="clear" w:color="auto" w:fill="auto"/>
            <w:vAlign w:val="center"/>
          </w:tcPr>
          <w:p w14:paraId="491FB754" w14:textId="77777777" w:rsidR="00D367F5" w:rsidRPr="00D2579B"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504" w:type="dxa"/>
            <w:shd w:val="clear" w:color="auto" w:fill="auto"/>
            <w:vAlign w:val="center"/>
          </w:tcPr>
          <w:p w14:paraId="60C8FC23" w14:textId="77777777" w:rsidR="00D367F5" w:rsidRPr="00D2579B"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572" w:type="dxa"/>
            <w:vAlign w:val="center"/>
          </w:tcPr>
          <w:p w14:paraId="197DB6C4" w14:textId="77777777" w:rsidR="00D367F5" w:rsidRPr="00D2579B"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D367F5" w:rsidRPr="00D2579B" w14:paraId="0B57E1E6" w14:textId="77777777" w:rsidTr="00D367F5">
        <w:trPr>
          <w:trHeight w:val="10908"/>
        </w:trPr>
        <w:tc>
          <w:tcPr>
            <w:tcW w:w="1223" w:type="dxa"/>
          </w:tcPr>
          <w:p w14:paraId="54C019CC" w14:textId="77777777" w:rsidR="00D367F5" w:rsidRPr="00D2579B" w:rsidRDefault="00D367F5" w:rsidP="00D367F5">
            <w:pPr>
              <w:autoSpaceDE w:val="0"/>
              <w:autoSpaceDN w:val="0"/>
              <w:spacing w:line="300" w:lineRule="exact"/>
              <w:rPr>
                <w:rFonts w:ascii="ＭＳ 明朝" w:hAnsi="ＭＳ 明朝"/>
                <w:sz w:val="24"/>
              </w:rPr>
            </w:pPr>
          </w:p>
          <w:p w14:paraId="68AA83A5" w14:textId="77777777" w:rsidR="00D367F5" w:rsidRPr="00D2579B" w:rsidRDefault="00D367F5" w:rsidP="00D367F5">
            <w:pPr>
              <w:autoSpaceDE w:val="0"/>
              <w:autoSpaceDN w:val="0"/>
              <w:spacing w:line="300" w:lineRule="exact"/>
              <w:rPr>
                <w:rFonts w:ascii="ＭＳ 明朝" w:hAnsi="ＭＳ 明朝"/>
                <w:sz w:val="24"/>
              </w:rPr>
            </w:pPr>
            <w:r>
              <w:rPr>
                <w:rFonts w:ascii="ＭＳ 明朝" w:hAnsi="ＭＳ 明朝" w:hint="eastAsia"/>
                <w:sz w:val="24"/>
              </w:rPr>
              <w:t>枚方</w:t>
            </w:r>
            <w:r w:rsidRPr="00D2579B">
              <w:rPr>
                <w:rFonts w:ascii="ＭＳ 明朝" w:hAnsi="ＭＳ 明朝" w:hint="eastAsia"/>
                <w:sz w:val="24"/>
              </w:rPr>
              <w:t>支援学校</w:t>
            </w:r>
          </w:p>
        </w:tc>
        <w:tc>
          <w:tcPr>
            <w:tcW w:w="7200" w:type="dxa"/>
          </w:tcPr>
          <w:p w14:paraId="7089374A" w14:textId="77777777" w:rsidR="00D367F5" w:rsidRPr="00D2579B" w:rsidRDefault="00D367F5" w:rsidP="00D367F5">
            <w:pPr>
              <w:autoSpaceDE w:val="0"/>
              <w:autoSpaceDN w:val="0"/>
              <w:spacing w:line="300" w:lineRule="exact"/>
              <w:ind w:firstLineChars="100" w:firstLine="240"/>
              <w:rPr>
                <w:rFonts w:ascii="ＭＳ 明朝" w:hAnsi="ＭＳ 明朝" w:cs="Arial"/>
                <w:sz w:val="24"/>
              </w:rPr>
            </w:pPr>
          </w:p>
          <w:p w14:paraId="5B1B16BB" w14:textId="77777777" w:rsidR="00D367F5" w:rsidRPr="00D2579B" w:rsidRDefault="00D367F5" w:rsidP="00D367F5">
            <w:pPr>
              <w:autoSpaceDE w:val="0"/>
              <w:autoSpaceDN w:val="0"/>
              <w:spacing w:line="300" w:lineRule="exact"/>
              <w:rPr>
                <w:rFonts w:ascii="ＭＳ 明朝" w:hAnsi="ＭＳ 明朝"/>
                <w:sz w:val="24"/>
              </w:rPr>
            </w:pPr>
            <w:r w:rsidRPr="00D2579B">
              <w:rPr>
                <w:rFonts w:ascii="ＭＳ 明朝" w:hAnsi="ＭＳ 明朝" w:hint="eastAsia"/>
                <w:sz w:val="24"/>
              </w:rPr>
              <w:t xml:space="preserve">　人間ドックの受診に係る職務専念義務の免除について、受診終了後の勤務に服さなかった時間は年休等取得の手続を行わなければならないが、全日にわたって職務専念義務が免除されていた。</w:t>
            </w:r>
          </w:p>
          <w:p w14:paraId="3943DFB9" w14:textId="77777777" w:rsidR="00D367F5" w:rsidRPr="00D2579B" w:rsidRDefault="00D367F5" w:rsidP="00D367F5">
            <w:pPr>
              <w:autoSpaceDE w:val="0"/>
              <w:autoSpaceDN w:val="0"/>
              <w:spacing w:line="300" w:lineRule="exact"/>
              <w:rPr>
                <w:rFonts w:ascii="ＭＳ 明朝" w:hAnsi="ＭＳ 明朝"/>
                <w:sz w:val="24"/>
              </w:rPr>
            </w:pPr>
          </w:p>
          <w:tbl>
            <w:tblPr>
              <w:tblW w:w="6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17"/>
              <w:gridCol w:w="1191"/>
              <w:gridCol w:w="1701"/>
              <w:gridCol w:w="1928"/>
            </w:tblGrid>
            <w:tr w:rsidR="00D367F5" w:rsidRPr="00D2579B" w14:paraId="1124D5F9" w14:textId="77777777" w:rsidTr="00D367F5">
              <w:trPr>
                <w:trHeight w:val="454"/>
                <w:jc w:val="center"/>
              </w:trPr>
              <w:tc>
                <w:tcPr>
                  <w:tcW w:w="737" w:type="dxa"/>
                  <w:shd w:val="clear" w:color="auto" w:fill="auto"/>
                  <w:vAlign w:val="center"/>
                </w:tcPr>
                <w:p w14:paraId="7BEA833C"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417" w:type="dxa"/>
                  <w:shd w:val="clear" w:color="auto" w:fill="auto"/>
                  <w:vAlign w:val="center"/>
                </w:tcPr>
                <w:p w14:paraId="6EB99C7D"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健康診断名</w:t>
                  </w:r>
                </w:p>
              </w:tc>
              <w:tc>
                <w:tcPr>
                  <w:tcW w:w="1191" w:type="dxa"/>
                  <w:shd w:val="clear" w:color="auto" w:fill="auto"/>
                  <w:vAlign w:val="center"/>
                </w:tcPr>
                <w:p w14:paraId="61B565D0"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健診日</w:t>
                  </w:r>
                </w:p>
              </w:tc>
              <w:tc>
                <w:tcPr>
                  <w:tcW w:w="1701" w:type="dxa"/>
                  <w:shd w:val="clear" w:color="auto" w:fill="auto"/>
                  <w:vAlign w:val="center"/>
                </w:tcPr>
                <w:p w14:paraId="070FC6E4"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健診等の時間</w:t>
                  </w:r>
                </w:p>
              </w:tc>
              <w:tc>
                <w:tcPr>
                  <w:tcW w:w="1928" w:type="dxa"/>
                  <w:shd w:val="clear" w:color="auto" w:fill="auto"/>
                </w:tcPr>
                <w:p w14:paraId="034DC2A4" w14:textId="77777777" w:rsidR="00D367F5" w:rsidRPr="00D2579B" w:rsidRDefault="00D367F5" w:rsidP="00344A1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14:paraId="5930CEB1" w14:textId="77777777" w:rsidR="00D367F5" w:rsidRPr="00D2579B" w:rsidRDefault="00D367F5" w:rsidP="00344A1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14:paraId="40763039"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D367F5" w:rsidRPr="00D2579B" w14:paraId="0EE1DA8A" w14:textId="77777777" w:rsidTr="00D367F5">
              <w:trPr>
                <w:trHeight w:val="624"/>
                <w:jc w:val="center"/>
              </w:trPr>
              <w:tc>
                <w:tcPr>
                  <w:tcW w:w="737" w:type="dxa"/>
                  <w:shd w:val="clear" w:color="auto" w:fill="auto"/>
                  <w:vAlign w:val="center"/>
                </w:tcPr>
                <w:p w14:paraId="4D316E13"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Ａ</w:t>
                  </w:r>
                </w:p>
              </w:tc>
              <w:tc>
                <w:tcPr>
                  <w:tcW w:w="1417" w:type="dxa"/>
                  <w:shd w:val="clear" w:color="auto" w:fill="auto"/>
                  <w:vAlign w:val="center"/>
                </w:tcPr>
                <w:p w14:paraId="7C58A6B7"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人間ドック</w:t>
                  </w:r>
                </w:p>
              </w:tc>
              <w:tc>
                <w:tcPr>
                  <w:tcW w:w="1191" w:type="dxa"/>
                  <w:shd w:val="clear" w:color="auto" w:fill="auto"/>
                  <w:vAlign w:val="center"/>
                </w:tcPr>
                <w:p w14:paraId="7000B62F"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令和２</w:t>
                  </w:r>
                  <w:r w:rsidRPr="00D2579B">
                    <w:rPr>
                      <w:rFonts w:ascii="ＭＳ 明朝" w:hAnsi="ＭＳ 明朝" w:hint="eastAsia"/>
                      <w:sz w:val="24"/>
                    </w:rPr>
                    <w:t>年</w:t>
                  </w:r>
                </w:p>
                <w:p w14:paraId="665A2514"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w:t>
                  </w:r>
                  <w:r w:rsidRPr="00D2579B">
                    <w:rPr>
                      <w:rFonts w:ascii="ＭＳ 明朝" w:hAnsi="ＭＳ 明朝" w:hint="eastAsia"/>
                      <w:sz w:val="24"/>
                    </w:rPr>
                    <w:t>月</w:t>
                  </w:r>
                  <w:r>
                    <w:rPr>
                      <w:rFonts w:ascii="ＭＳ 明朝" w:hAnsi="ＭＳ 明朝" w:hint="eastAsia"/>
                      <w:sz w:val="24"/>
                    </w:rPr>
                    <w:t>３</w:t>
                  </w:r>
                  <w:r w:rsidRPr="00D2579B">
                    <w:rPr>
                      <w:rFonts w:ascii="ＭＳ 明朝" w:hAnsi="ＭＳ 明朝" w:hint="eastAsia"/>
                      <w:sz w:val="24"/>
                    </w:rPr>
                    <w:t>日</w:t>
                  </w:r>
                </w:p>
              </w:tc>
              <w:tc>
                <w:tcPr>
                  <w:tcW w:w="1701" w:type="dxa"/>
                  <w:shd w:val="clear" w:color="auto" w:fill="auto"/>
                  <w:vAlign w:val="center"/>
                </w:tcPr>
                <w:p w14:paraId="2B4D61C9"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午前８時30分</w:t>
                  </w:r>
                </w:p>
                <w:p w14:paraId="52AD169D"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から</w:t>
                  </w:r>
                </w:p>
                <w:p w14:paraId="55496086"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午後１時00分</w:t>
                  </w:r>
                </w:p>
                <w:p w14:paraId="7B08C633"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まで</w:t>
                  </w:r>
                </w:p>
              </w:tc>
              <w:tc>
                <w:tcPr>
                  <w:tcW w:w="1928" w:type="dxa"/>
                  <w:shd w:val="clear" w:color="auto" w:fill="auto"/>
                </w:tcPr>
                <w:p w14:paraId="1AA88459" w14:textId="77777777" w:rsidR="00D367F5" w:rsidRPr="00D2579B" w:rsidRDefault="00D367F5" w:rsidP="00344A12">
                  <w:pPr>
                    <w:framePr w:hSpace="142" w:wrap="around" w:vAnchor="text" w:hAnchor="margin" w:y="2"/>
                    <w:widowControl/>
                    <w:autoSpaceDE w:val="0"/>
                    <w:autoSpaceDN w:val="0"/>
                    <w:spacing w:line="300" w:lineRule="exact"/>
                    <w:jc w:val="center"/>
                    <w:rPr>
                      <w:rFonts w:ascii="ＭＳ 明朝" w:hAnsi="ＭＳ 明朝"/>
                      <w:sz w:val="24"/>
                    </w:rPr>
                  </w:pPr>
                </w:p>
                <w:p w14:paraId="4DE9FA83" w14:textId="77777777" w:rsidR="00D367F5" w:rsidRPr="00D2579B" w:rsidRDefault="00D367F5" w:rsidP="00344A1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午前８時30分</w:t>
                  </w:r>
                </w:p>
                <w:p w14:paraId="243C4590" w14:textId="77777777" w:rsidR="00D367F5" w:rsidRPr="00D2579B" w:rsidRDefault="00D367F5" w:rsidP="00344A1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から</w:t>
                  </w:r>
                </w:p>
                <w:p w14:paraId="37457436" w14:textId="77777777" w:rsidR="00D367F5" w:rsidRPr="00D2579B" w:rsidRDefault="00D367F5" w:rsidP="00344A1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午後５時00分</w:t>
                  </w:r>
                </w:p>
                <w:p w14:paraId="7E881FB8" w14:textId="77777777" w:rsidR="00D367F5" w:rsidRPr="00D2579B" w:rsidRDefault="00D367F5" w:rsidP="00344A1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まで</w:t>
                  </w:r>
                </w:p>
                <w:p w14:paraId="4735C975" w14:textId="77777777" w:rsidR="00D367F5" w:rsidRPr="00D2579B" w:rsidRDefault="00D367F5" w:rsidP="00344A12">
                  <w:pPr>
                    <w:framePr w:hSpace="142" w:wrap="around" w:vAnchor="text" w:hAnchor="margin" w:y="2"/>
                    <w:autoSpaceDE w:val="0"/>
                    <w:autoSpaceDN w:val="0"/>
                    <w:spacing w:line="300" w:lineRule="exact"/>
                    <w:ind w:firstLineChars="200" w:firstLine="480"/>
                    <w:rPr>
                      <w:rFonts w:ascii="ＭＳ 明朝" w:hAnsi="ＭＳ 明朝"/>
                      <w:sz w:val="24"/>
                    </w:rPr>
                  </w:pPr>
                  <w:r w:rsidRPr="00D2579B">
                    <w:rPr>
                      <w:rFonts w:ascii="ＭＳ 明朝" w:hAnsi="ＭＳ 明朝" w:hint="eastAsia"/>
                      <w:sz w:val="24"/>
                    </w:rPr>
                    <w:t>（全日）</w:t>
                  </w:r>
                </w:p>
                <w:p w14:paraId="757E71D4" w14:textId="77777777" w:rsidR="00D367F5" w:rsidRPr="00D2579B" w:rsidRDefault="00D367F5" w:rsidP="00344A12">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098991D0" w14:textId="77777777" w:rsidR="00D367F5" w:rsidRPr="00D2579B" w:rsidRDefault="00D367F5" w:rsidP="00D367F5">
            <w:pPr>
              <w:autoSpaceDE w:val="0"/>
              <w:autoSpaceDN w:val="0"/>
              <w:spacing w:line="300" w:lineRule="exact"/>
              <w:rPr>
                <w:rFonts w:ascii="ＭＳ 明朝" w:hAnsi="ＭＳ 明朝"/>
                <w:sz w:val="24"/>
              </w:rPr>
            </w:pPr>
          </w:p>
          <w:p w14:paraId="7DAB9C72" w14:textId="77777777" w:rsidR="00D367F5" w:rsidRPr="00D2579B" w:rsidRDefault="00D367F5" w:rsidP="00D367F5">
            <w:pPr>
              <w:autoSpaceDE w:val="0"/>
              <w:autoSpaceDN w:val="0"/>
              <w:spacing w:line="300" w:lineRule="exact"/>
              <w:rPr>
                <w:rFonts w:ascii="ＭＳ 明朝" w:hAnsi="ＭＳ 明朝"/>
                <w:sz w:val="24"/>
              </w:rPr>
            </w:pPr>
          </w:p>
          <w:p w14:paraId="3B9DB0FC" w14:textId="77777777" w:rsidR="00D367F5" w:rsidRPr="00D2579B" w:rsidRDefault="00D367F5" w:rsidP="00D367F5">
            <w:pPr>
              <w:autoSpaceDE w:val="0"/>
              <w:autoSpaceDN w:val="0"/>
              <w:spacing w:line="300" w:lineRule="exact"/>
              <w:rPr>
                <w:rFonts w:ascii="ＭＳ 明朝" w:hAnsi="ＭＳ 明朝"/>
                <w:sz w:val="24"/>
              </w:rPr>
            </w:pPr>
          </w:p>
          <w:p w14:paraId="2B9B78DB" w14:textId="77777777" w:rsidR="00D367F5" w:rsidRPr="00D2579B" w:rsidRDefault="00D367F5" w:rsidP="00D367F5">
            <w:pPr>
              <w:autoSpaceDE w:val="0"/>
              <w:autoSpaceDN w:val="0"/>
              <w:spacing w:line="300" w:lineRule="exact"/>
              <w:rPr>
                <w:rFonts w:ascii="ＭＳ 明朝" w:hAnsi="ＭＳ 明朝"/>
                <w:sz w:val="24"/>
              </w:rPr>
            </w:pPr>
          </w:p>
          <w:p w14:paraId="06784413" w14:textId="77777777" w:rsidR="00D367F5" w:rsidRPr="00D2579B" w:rsidRDefault="00D367F5" w:rsidP="00D367F5">
            <w:pPr>
              <w:autoSpaceDE w:val="0"/>
              <w:autoSpaceDN w:val="0"/>
              <w:spacing w:line="300" w:lineRule="exact"/>
              <w:rPr>
                <w:rFonts w:ascii="ＭＳ 明朝" w:hAnsi="ＭＳ 明朝"/>
                <w:sz w:val="24"/>
              </w:rPr>
            </w:pPr>
          </w:p>
          <w:p w14:paraId="4ED85090" w14:textId="77777777" w:rsidR="00D367F5" w:rsidRPr="00D2579B" w:rsidRDefault="00D367F5" w:rsidP="00D367F5">
            <w:pPr>
              <w:autoSpaceDE w:val="0"/>
              <w:autoSpaceDN w:val="0"/>
              <w:spacing w:line="300" w:lineRule="exact"/>
              <w:rPr>
                <w:rFonts w:ascii="ＭＳ 明朝" w:hAnsi="ＭＳ 明朝"/>
                <w:sz w:val="24"/>
              </w:rPr>
            </w:pPr>
          </w:p>
          <w:p w14:paraId="5B977EF9" w14:textId="77777777" w:rsidR="00D367F5" w:rsidRPr="00D2579B" w:rsidRDefault="00D367F5" w:rsidP="00D367F5">
            <w:pPr>
              <w:autoSpaceDE w:val="0"/>
              <w:autoSpaceDN w:val="0"/>
              <w:spacing w:line="300" w:lineRule="exact"/>
              <w:rPr>
                <w:rFonts w:ascii="ＭＳ 明朝" w:hAnsi="ＭＳ 明朝"/>
                <w:sz w:val="24"/>
              </w:rPr>
            </w:pPr>
          </w:p>
          <w:p w14:paraId="5DEF0E6A" w14:textId="77777777" w:rsidR="00D367F5" w:rsidRPr="00D2579B" w:rsidRDefault="00D367F5" w:rsidP="00D367F5">
            <w:pPr>
              <w:autoSpaceDE w:val="0"/>
              <w:autoSpaceDN w:val="0"/>
              <w:spacing w:line="300" w:lineRule="exact"/>
              <w:rPr>
                <w:rFonts w:ascii="ＭＳ 明朝" w:hAnsi="ＭＳ 明朝"/>
                <w:sz w:val="24"/>
              </w:rPr>
            </w:pPr>
          </w:p>
          <w:p w14:paraId="3708F14B" w14:textId="77777777" w:rsidR="00D367F5" w:rsidRPr="00D2579B" w:rsidRDefault="00D367F5" w:rsidP="00D367F5">
            <w:pPr>
              <w:autoSpaceDE w:val="0"/>
              <w:autoSpaceDN w:val="0"/>
              <w:spacing w:line="300" w:lineRule="exact"/>
              <w:rPr>
                <w:rFonts w:ascii="ＭＳ 明朝" w:hAnsi="ＭＳ 明朝"/>
                <w:sz w:val="24"/>
              </w:rPr>
            </w:pPr>
          </w:p>
          <w:p w14:paraId="6D1D9C97" w14:textId="77777777" w:rsidR="00D367F5" w:rsidRPr="00D2579B" w:rsidRDefault="00D367F5" w:rsidP="00D367F5">
            <w:pPr>
              <w:autoSpaceDE w:val="0"/>
              <w:autoSpaceDN w:val="0"/>
              <w:spacing w:line="300" w:lineRule="exact"/>
              <w:rPr>
                <w:rFonts w:ascii="ＭＳ 明朝" w:hAnsi="ＭＳ 明朝"/>
                <w:sz w:val="24"/>
              </w:rPr>
            </w:pPr>
          </w:p>
          <w:p w14:paraId="240D3E99" w14:textId="77777777" w:rsidR="00D367F5" w:rsidRPr="00D2579B" w:rsidRDefault="00D367F5" w:rsidP="00D367F5">
            <w:pPr>
              <w:autoSpaceDE w:val="0"/>
              <w:autoSpaceDN w:val="0"/>
              <w:spacing w:line="300" w:lineRule="exact"/>
              <w:rPr>
                <w:rFonts w:ascii="ＭＳ 明朝" w:hAnsi="ＭＳ 明朝"/>
                <w:sz w:val="24"/>
              </w:rPr>
            </w:pPr>
          </w:p>
          <w:p w14:paraId="2B27433B" w14:textId="77777777" w:rsidR="00D367F5" w:rsidRPr="00D2579B" w:rsidRDefault="00D367F5" w:rsidP="00D367F5">
            <w:pPr>
              <w:autoSpaceDE w:val="0"/>
              <w:autoSpaceDN w:val="0"/>
              <w:spacing w:line="300" w:lineRule="exact"/>
              <w:rPr>
                <w:rFonts w:ascii="ＭＳ 明朝" w:hAnsi="ＭＳ 明朝"/>
                <w:sz w:val="24"/>
              </w:rPr>
            </w:pPr>
          </w:p>
          <w:p w14:paraId="1C4B0B7F" w14:textId="77777777" w:rsidR="00D367F5" w:rsidRPr="00D2579B" w:rsidRDefault="00D367F5" w:rsidP="00D367F5">
            <w:pPr>
              <w:autoSpaceDE w:val="0"/>
              <w:autoSpaceDN w:val="0"/>
              <w:spacing w:line="300" w:lineRule="exact"/>
              <w:rPr>
                <w:rFonts w:ascii="ＭＳ 明朝" w:hAnsi="ＭＳ 明朝"/>
                <w:sz w:val="24"/>
              </w:rPr>
            </w:pPr>
          </w:p>
          <w:p w14:paraId="0604D18B" w14:textId="77777777" w:rsidR="00D367F5" w:rsidRPr="00D2579B" w:rsidRDefault="00D367F5" w:rsidP="00D367F5">
            <w:pPr>
              <w:autoSpaceDE w:val="0"/>
              <w:autoSpaceDN w:val="0"/>
              <w:spacing w:line="300" w:lineRule="exact"/>
              <w:rPr>
                <w:rFonts w:ascii="ＭＳ 明朝" w:hAnsi="ＭＳ 明朝"/>
                <w:sz w:val="24"/>
              </w:rPr>
            </w:pPr>
          </w:p>
        </w:tc>
        <w:tc>
          <w:tcPr>
            <w:tcW w:w="8504" w:type="dxa"/>
          </w:tcPr>
          <w:p w14:paraId="01E78323" w14:textId="77777777" w:rsidR="00D367F5" w:rsidRPr="00D2579B" w:rsidRDefault="00D367F5" w:rsidP="00D367F5">
            <w:pPr>
              <w:autoSpaceDE w:val="0"/>
              <w:autoSpaceDN w:val="0"/>
              <w:spacing w:line="300" w:lineRule="exact"/>
              <w:rPr>
                <w:rFonts w:ascii="ＭＳ 明朝" w:hAnsi="ＭＳ 明朝"/>
                <w:sz w:val="24"/>
              </w:rPr>
            </w:pPr>
          </w:p>
          <w:p w14:paraId="299E8DB0" w14:textId="77777777" w:rsidR="00D367F5" w:rsidRPr="00D2579B" w:rsidRDefault="00D367F5" w:rsidP="00D367F5">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83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309"/>
            </w:tblGrid>
            <w:tr w:rsidR="00D367F5" w:rsidRPr="00D2579B" w14:paraId="20E35DCC" w14:textId="77777777" w:rsidTr="00D367F5">
              <w:trPr>
                <w:trHeight w:val="9507"/>
              </w:trPr>
              <w:tc>
                <w:tcPr>
                  <w:tcW w:w="8309" w:type="dxa"/>
                </w:tcPr>
                <w:p w14:paraId="42AE66B7" w14:textId="77777777" w:rsidR="00D367F5" w:rsidRPr="00D2579B" w:rsidRDefault="00D367F5" w:rsidP="00D367F5">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【地方公務員法】</w:t>
                  </w:r>
                </w:p>
                <w:p w14:paraId="37A759CA" w14:textId="77777777" w:rsidR="00D367F5" w:rsidRPr="00D2579B" w:rsidRDefault="00D367F5" w:rsidP="00D367F5">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w:t>
                  </w:r>
                </w:p>
                <w:p w14:paraId="2A2C7606" w14:textId="77777777" w:rsidR="00D367F5" w:rsidRPr="00D2579B" w:rsidRDefault="00D367F5" w:rsidP="00D367F5">
                  <w:pPr>
                    <w:widowControl/>
                    <w:autoSpaceDE w:val="0"/>
                    <w:autoSpaceDN w:val="0"/>
                    <w:snapToGrid w:val="0"/>
                    <w:spacing w:line="300" w:lineRule="exact"/>
                    <w:ind w:left="240" w:rightChars="86" w:right="181" w:hangingChars="100" w:hanging="240"/>
                    <w:rPr>
                      <w:rFonts w:ascii="ＭＳ 明朝" w:hAnsi="ＭＳ 明朝"/>
                      <w:sz w:val="24"/>
                    </w:rPr>
                  </w:pPr>
                  <w:r w:rsidRPr="00D2579B">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06B87D47" w14:textId="77777777" w:rsidR="00D367F5" w:rsidRPr="00D2579B" w:rsidRDefault="00D367F5" w:rsidP="00D367F5">
                  <w:pPr>
                    <w:widowControl/>
                    <w:autoSpaceDE w:val="0"/>
                    <w:autoSpaceDN w:val="0"/>
                    <w:snapToGrid w:val="0"/>
                    <w:spacing w:line="300" w:lineRule="exact"/>
                    <w:rPr>
                      <w:rFonts w:ascii="ＭＳ 明朝" w:hAnsi="ＭＳ 明朝"/>
                      <w:sz w:val="24"/>
                    </w:rPr>
                  </w:pPr>
                </w:p>
                <w:p w14:paraId="6EAAD000" w14:textId="77777777" w:rsidR="00D367F5" w:rsidRPr="00D2579B" w:rsidRDefault="00D367F5" w:rsidP="00D367F5">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【職務に専念する義務の特例に関する条例】</w:t>
                  </w:r>
                </w:p>
                <w:p w14:paraId="29FA8D95" w14:textId="77777777" w:rsidR="00D367F5" w:rsidRPr="00D2579B" w:rsidRDefault="00D367F5" w:rsidP="00D367F5">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(職務に専念する義務の免除)</w:t>
                  </w:r>
                </w:p>
                <w:p w14:paraId="0C165118" w14:textId="77777777" w:rsidR="00D367F5" w:rsidRPr="00D2579B" w:rsidRDefault="00D367F5" w:rsidP="00D367F5">
                  <w:pPr>
                    <w:widowControl/>
                    <w:autoSpaceDE w:val="0"/>
                    <w:autoSpaceDN w:val="0"/>
                    <w:snapToGrid w:val="0"/>
                    <w:spacing w:line="300" w:lineRule="exact"/>
                    <w:ind w:left="240" w:rightChars="86" w:right="181" w:hangingChars="100" w:hanging="240"/>
                    <w:rPr>
                      <w:rFonts w:ascii="ＭＳ 明朝" w:hAnsi="ＭＳ 明朝"/>
                      <w:sz w:val="24"/>
                    </w:rPr>
                  </w:pPr>
                  <w:r w:rsidRPr="00D2579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7" w:anchor="e000000037" w:history="1">
                    <w:r w:rsidRPr="00D2579B">
                      <w:rPr>
                        <w:rFonts w:ascii="ＭＳ 明朝" w:hAnsi="ＭＳ 明朝" w:hint="eastAsia"/>
                        <w:sz w:val="24"/>
                      </w:rPr>
                      <w:t>次の各号</w:t>
                    </w:r>
                  </w:hyperlink>
                  <w:r w:rsidRPr="00D2579B">
                    <w:rPr>
                      <w:rFonts w:ascii="ＭＳ 明朝" w:hAnsi="ＭＳ 明朝" w:hint="eastAsia"/>
                      <w:sz w:val="24"/>
                    </w:rPr>
                    <w:t>の１に該当する場合においては、あらかじめ任命権者(特定地方独立行政法人の理事長を含む。)又はこれらの委任を受けた者の承認を得て、その職務に専念する義務を免除されることができる。</w:t>
                  </w:r>
                </w:p>
                <w:p w14:paraId="4F31AF87" w14:textId="77777777" w:rsidR="00D367F5" w:rsidRPr="00D2579B" w:rsidRDefault="00D367F5" w:rsidP="00D367F5">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（略）</w:t>
                  </w:r>
                </w:p>
                <w:p w14:paraId="4027B585" w14:textId="77777777" w:rsidR="00D367F5" w:rsidRPr="00D2579B" w:rsidRDefault="00D367F5" w:rsidP="00D367F5">
                  <w:pPr>
                    <w:widowControl/>
                    <w:autoSpaceDE w:val="0"/>
                    <w:autoSpaceDN w:val="0"/>
                    <w:snapToGrid w:val="0"/>
                    <w:spacing w:line="300" w:lineRule="exact"/>
                    <w:ind w:firstLineChars="100" w:firstLine="240"/>
                    <w:rPr>
                      <w:rFonts w:ascii="ＭＳ 明朝" w:hAnsi="ＭＳ 明朝"/>
                      <w:sz w:val="24"/>
                    </w:rPr>
                  </w:pPr>
                  <w:r w:rsidRPr="00D2579B">
                    <w:rPr>
                      <w:rFonts w:ascii="ＭＳ 明朝" w:hAnsi="ＭＳ 明朝" w:hint="eastAsia"/>
                      <w:sz w:val="24"/>
                    </w:rPr>
                    <w:t>ニ　厚生に関する計画の実施に参加する場合</w:t>
                  </w:r>
                </w:p>
                <w:p w14:paraId="4E6B833C" w14:textId="77777777" w:rsidR="00D367F5" w:rsidRPr="00D2579B" w:rsidRDefault="00D367F5" w:rsidP="00D367F5">
                  <w:pPr>
                    <w:autoSpaceDE w:val="0"/>
                    <w:autoSpaceDN w:val="0"/>
                    <w:spacing w:line="300" w:lineRule="exact"/>
                    <w:ind w:left="180" w:hangingChars="100" w:hanging="180"/>
                    <w:rPr>
                      <w:rFonts w:ascii="ＭＳ 明朝" w:hAnsi="ＭＳ 明朝"/>
                      <w:sz w:val="18"/>
                      <w:szCs w:val="18"/>
                    </w:rPr>
                  </w:pPr>
                </w:p>
                <w:p w14:paraId="0D967F6C" w14:textId="77777777" w:rsidR="00D367F5" w:rsidRPr="00D2579B" w:rsidRDefault="00D367F5" w:rsidP="00D367F5">
                  <w:pPr>
                    <w:autoSpaceDE w:val="0"/>
                    <w:autoSpaceDN w:val="0"/>
                    <w:spacing w:line="300" w:lineRule="exact"/>
                    <w:ind w:left="240" w:hangingChars="100" w:hanging="240"/>
                    <w:rPr>
                      <w:rFonts w:ascii="ＭＳ 明朝" w:hAnsi="ＭＳ 明朝"/>
                      <w:sz w:val="24"/>
                    </w:rPr>
                  </w:pPr>
                  <w:r w:rsidRPr="00D2579B">
                    <w:rPr>
                      <w:rFonts w:ascii="ＭＳ 明朝" w:hAnsi="ＭＳ 明朝" w:hint="eastAsia"/>
                      <w:sz w:val="24"/>
                    </w:rPr>
                    <w:t>【学校職場における勤務条件等（制度解説）】（府立学校版）</w:t>
                  </w:r>
                </w:p>
                <w:p w14:paraId="61A317EA" w14:textId="77777777" w:rsidR="00D367F5" w:rsidRPr="00D2579B" w:rsidRDefault="00D367F5" w:rsidP="00D367F5">
                  <w:pPr>
                    <w:autoSpaceDE w:val="0"/>
                    <w:autoSpaceDN w:val="0"/>
                    <w:spacing w:line="300" w:lineRule="exact"/>
                    <w:ind w:left="240" w:hangingChars="100" w:hanging="240"/>
                    <w:rPr>
                      <w:rFonts w:ascii="ＭＳ 明朝" w:hAnsi="ＭＳ 明朝"/>
                      <w:sz w:val="24"/>
                    </w:rPr>
                  </w:pPr>
                  <w:r w:rsidRPr="00D2579B">
                    <w:rPr>
                      <w:rFonts w:ascii="ＭＳ 明朝" w:hAnsi="ＭＳ 明朝" w:hint="eastAsia"/>
                      <w:sz w:val="24"/>
                    </w:rPr>
                    <w:t>第７章　服務</w:t>
                  </w:r>
                </w:p>
                <w:p w14:paraId="48D9695D" w14:textId="77777777" w:rsidR="00D367F5" w:rsidRPr="00D2579B" w:rsidRDefault="00D367F5" w:rsidP="00D367F5">
                  <w:pPr>
                    <w:autoSpaceDE w:val="0"/>
                    <w:autoSpaceDN w:val="0"/>
                    <w:spacing w:line="300" w:lineRule="exact"/>
                    <w:ind w:left="480" w:hangingChars="200" w:hanging="480"/>
                    <w:rPr>
                      <w:rFonts w:ascii="ＭＳ 明朝" w:hAnsi="ＭＳ 明朝"/>
                      <w:sz w:val="24"/>
                    </w:rPr>
                  </w:pPr>
                  <w:r w:rsidRPr="00D2579B">
                    <w:rPr>
                      <w:rFonts w:ascii="ＭＳ 明朝" w:hAnsi="ＭＳ 明朝" w:hint="eastAsia"/>
                      <w:sz w:val="24"/>
                    </w:rPr>
                    <w:t xml:space="preserve">　７　職務専念義務の免除（職務に専念する義務の特例に関する条例に基づく）</w:t>
                  </w:r>
                </w:p>
                <w:p w14:paraId="57ABEA34" w14:textId="77777777" w:rsidR="00D367F5" w:rsidRPr="00D2579B" w:rsidRDefault="00D367F5" w:rsidP="00D367F5">
                  <w:pPr>
                    <w:autoSpaceDE w:val="0"/>
                    <w:autoSpaceDN w:val="0"/>
                    <w:spacing w:line="300" w:lineRule="exact"/>
                    <w:ind w:left="240" w:hangingChars="100" w:hanging="240"/>
                    <w:rPr>
                      <w:rFonts w:ascii="ＭＳ 明朝" w:hAnsi="ＭＳ 明朝"/>
                      <w:sz w:val="24"/>
                    </w:rPr>
                  </w:pPr>
                  <w:r w:rsidRPr="00D2579B">
                    <w:rPr>
                      <w:rFonts w:ascii="ＭＳ 明朝" w:hAnsi="ＭＳ 明朝" w:hint="eastAsia"/>
                      <w:sz w:val="24"/>
                    </w:rPr>
                    <w:t xml:space="preserve">　　○条例に基づく職務専念義務の免除</w:t>
                  </w:r>
                </w:p>
                <w:p w14:paraId="7944A96D" w14:textId="77777777" w:rsidR="00D367F5" w:rsidRPr="00D2579B" w:rsidRDefault="00D367F5" w:rsidP="00D367F5">
                  <w:pPr>
                    <w:autoSpaceDE w:val="0"/>
                    <w:autoSpaceDN w:val="0"/>
                    <w:spacing w:line="300" w:lineRule="exact"/>
                    <w:ind w:left="720" w:hangingChars="300" w:hanging="720"/>
                    <w:rPr>
                      <w:rFonts w:ascii="ＭＳ 明朝" w:hAnsi="ＭＳ 明朝"/>
                      <w:sz w:val="24"/>
                    </w:rPr>
                  </w:pPr>
                  <w:r w:rsidRPr="00D2579B">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245"/>
                    <w:gridCol w:w="2852"/>
                    <w:gridCol w:w="825"/>
                  </w:tblGrid>
                  <w:tr w:rsidR="00D367F5" w:rsidRPr="00D2579B" w14:paraId="0F6FAD3E" w14:textId="77777777" w:rsidTr="00D367F5">
                    <w:trPr>
                      <w:trHeight w:val="300"/>
                    </w:trPr>
                    <w:tc>
                      <w:tcPr>
                        <w:tcW w:w="1412" w:type="dxa"/>
                        <w:shd w:val="clear" w:color="auto" w:fill="auto"/>
                      </w:tcPr>
                      <w:p w14:paraId="5A24A0F3"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根拠</w:t>
                        </w:r>
                      </w:p>
                    </w:tc>
                    <w:tc>
                      <w:tcPr>
                        <w:tcW w:w="2245" w:type="dxa"/>
                        <w:shd w:val="clear" w:color="auto" w:fill="auto"/>
                      </w:tcPr>
                      <w:p w14:paraId="4A3F68E9"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条文</w:t>
                        </w:r>
                      </w:p>
                    </w:tc>
                    <w:tc>
                      <w:tcPr>
                        <w:tcW w:w="2852" w:type="dxa"/>
                        <w:shd w:val="clear" w:color="auto" w:fill="auto"/>
                      </w:tcPr>
                      <w:p w14:paraId="7DA89C4A"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具体例</w:t>
                        </w:r>
                      </w:p>
                    </w:tc>
                    <w:tc>
                      <w:tcPr>
                        <w:tcW w:w="825" w:type="dxa"/>
                        <w:shd w:val="clear" w:color="auto" w:fill="auto"/>
                      </w:tcPr>
                      <w:p w14:paraId="4880C76E"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備考</w:t>
                        </w:r>
                      </w:p>
                    </w:tc>
                  </w:tr>
                  <w:tr w:rsidR="00D367F5" w:rsidRPr="00D2579B" w14:paraId="557591BB" w14:textId="77777777" w:rsidTr="00D367F5">
                    <w:trPr>
                      <w:trHeight w:val="636"/>
                    </w:trPr>
                    <w:tc>
                      <w:tcPr>
                        <w:tcW w:w="1412" w:type="dxa"/>
                        <w:shd w:val="clear" w:color="auto" w:fill="auto"/>
                      </w:tcPr>
                      <w:p w14:paraId="4A55D4AD"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条　例</w:t>
                        </w:r>
                      </w:p>
                      <w:p w14:paraId="59CCD0AE"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第２条</w:t>
                        </w:r>
                      </w:p>
                      <w:p w14:paraId="216E8944" w14:textId="77777777" w:rsidR="00D367F5" w:rsidRPr="00D2579B"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第２号</w:t>
                        </w:r>
                      </w:p>
                    </w:tc>
                    <w:tc>
                      <w:tcPr>
                        <w:tcW w:w="2245" w:type="dxa"/>
                        <w:shd w:val="clear" w:color="auto" w:fill="auto"/>
                      </w:tcPr>
                      <w:p w14:paraId="2894B851" w14:textId="77777777" w:rsidR="00D367F5" w:rsidRPr="00D2579B" w:rsidRDefault="00D367F5" w:rsidP="00344A12">
                        <w:pPr>
                          <w:framePr w:hSpace="142" w:wrap="around" w:vAnchor="text" w:hAnchor="margin" w:y="2"/>
                          <w:autoSpaceDE w:val="0"/>
                          <w:autoSpaceDN w:val="0"/>
                          <w:spacing w:line="300" w:lineRule="exact"/>
                          <w:rPr>
                            <w:rFonts w:ascii="ＭＳ 明朝" w:hAnsi="ＭＳ 明朝"/>
                            <w:sz w:val="24"/>
                          </w:rPr>
                        </w:pPr>
                        <w:r w:rsidRPr="00D2579B">
                          <w:rPr>
                            <w:rFonts w:ascii="ＭＳ 明朝" w:hAnsi="ＭＳ 明朝" w:hint="eastAsia"/>
                            <w:sz w:val="24"/>
                          </w:rPr>
                          <w:t>厚生に関する計画の実施に参加する場合</w:t>
                        </w:r>
                      </w:p>
                    </w:tc>
                    <w:tc>
                      <w:tcPr>
                        <w:tcW w:w="2852" w:type="dxa"/>
                        <w:shd w:val="clear" w:color="auto" w:fill="auto"/>
                      </w:tcPr>
                      <w:p w14:paraId="6C6FC142" w14:textId="77777777" w:rsidR="00D367F5" w:rsidRPr="00D2579B" w:rsidRDefault="00D367F5" w:rsidP="00344A12">
                        <w:pPr>
                          <w:framePr w:hSpace="142" w:wrap="around" w:vAnchor="text" w:hAnchor="margin" w:y="2"/>
                          <w:autoSpaceDE w:val="0"/>
                          <w:autoSpaceDN w:val="0"/>
                          <w:spacing w:line="300" w:lineRule="exact"/>
                          <w:rPr>
                            <w:rFonts w:ascii="ＭＳ 明朝" w:hAnsi="ＭＳ 明朝"/>
                            <w:sz w:val="24"/>
                          </w:rPr>
                        </w:pPr>
                        <w:r w:rsidRPr="00D2579B">
                          <w:rPr>
                            <w:rFonts w:ascii="ＭＳ 明朝" w:hAnsi="ＭＳ 明朝" w:hint="eastAsia"/>
                            <w:sz w:val="24"/>
                          </w:rPr>
                          <w:t>健康管理</w:t>
                        </w:r>
                      </w:p>
                      <w:p w14:paraId="1655E5E8" w14:textId="77777777" w:rsidR="00D367F5" w:rsidRPr="00D2579B" w:rsidRDefault="00D367F5" w:rsidP="00344A12">
                        <w:pPr>
                          <w:framePr w:hSpace="142" w:wrap="around" w:vAnchor="text" w:hAnchor="margin" w:y="2"/>
                          <w:autoSpaceDE w:val="0"/>
                          <w:autoSpaceDN w:val="0"/>
                          <w:spacing w:line="300" w:lineRule="exact"/>
                          <w:rPr>
                            <w:rFonts w:ascii="ＭＳ 明朝" w:hAnsi="ＭＳ 明朝"/>
                            <w:sz w:val="24"/>
                          </w:rPr>
                        </w:pPr>
                        <w:r w:rsidRPr="00D2579B">
                          <w:rPr>
                            <w:rFonts w:ascii="ＭＳ 明朝" w:hAnsi="ＭＳ 明朝" w:hint="eastAsia"/>
                            <w:sz w:val="24"/>
                          </w:rPr>
                          <w:t>ア．希望者を対象のもの</w:t>
                        </w:r>
                      </w:p>
                      <w:p w14:paraId="7861C287" w14:textId="77777777" w:rsidR="00D367F5" w:rsidRPr="00D2579B" w:rsidRDefault="00D367F5" w:rsidP="00344A12">
                        <w:pPr>
                          <w:framePr w:hSpace="142" w:wrap="around" w:vAnchor="text" w:hAnchor="margin" w:y="2"/>
                          <w:autoSpaceDE w:val="0"/>
                          <w:autoSpaceDN w:val="0"/>
                          <w:spacing w:line="300" w:lineRule="exact"/>
                          <w:ind w:left="360" w:hangingChars="150" w:hanging="360"/>
                          <w:rPr>
                            <w:rFonts w:ascii="ＭＳ 明朝" w:hAnsi="ＭＳ 明朝"/>
                            <w:sz w:val="24"/>
                          </w:rPr>
                        </w:pPr>
                        <w:r w:rsidRPr="00D2579B">
                          <w:rPr>
                            <w:rFonts w:ascii="ＭＳ 明朝" w:hAnsi="ＭＳ 明朝" w:hint="eastAsia"/>
                            <w:sz w:val="24"/>
                          </w:rPr>
                          <w:t xml:space="preserve">　 人間ドック、乳がん・子宮がん検診、大腸検診</w:t>
                        </w:r>
                      </w:p>
                    </w:tc>
                    <w:tc>
                      <w:tcPr>
                        <w:tcW w:w="825" w:type="dxa"/>
                        <w:shd w:val="clear" w:color="auto" w:fill="auto"/>
                      </w:tcPr>
                      <w:p w14:paraId="5970BFA9" w14:textId="77777777" w:rsidR="00D367F5" w:rsidRPr="00D2579B" w:rsidRDefault="00D367F5" w:rsidP="00344A12">
                        <w:pPr>
                          <w:framePr w:hSpace="142" w:wrap="around" w:vAnchor="text" w:hAnchor="margin" w:y="2"/>
                          <w:autoSpaceDE w:val="0"/>
                          <w:autoSpaceDN w:val="0"/>
                          <w:spacing w:line="300" w:lineRule="exact"/>
                          <w:rPr>
                            <w:rFonts w:ascii="ＭＳ 明朝" w:hAnsi="ＭＳ 明朝"/>
                            <w:sz w:val="24"/>
                          </w:rPr>
                        </w:pPr>
                      </w:p>
                    </w:tc>
                  </w:tr>
                </w:tbl>
                <w:p w14:paraId="1A649CE3" w14:textId="77777777" w:rsidR="00D367F5" w:rsidRPr="00D2579B" w:rsidRDefault="00D367F5" w:rsidP="00D367F5">
                  <w:pPr>
                    <w:widowControl/>
                    <w:autoSpaceDE w:val="0"/>
                    <w:autoSpaceDN w:val="0"/>
                    <w:snapToGrid w:val="0"/>
                    <w:spacing w:line="300" w:lineRule="exact"/>
                    <w:rPr>
                      <w:rFonts w:ascii="ＭＳ 明朝" w:hAnsi="ＭＳ 明朝"/>
                      <w:sz w:val="24"/>
                    </w:rPr>
                  </w:pPr>
                </w:p>
              </w:tc>
            </w:tr>
          </w:tbl>
          <w:p w14:paraId="4D9230D4" w14:textId="77777777" w:rsidR="00D367F5" w:rsidRPr="00D2579B" w:rsidRDefault="00D367F5" w:rsidP="00D367F5">
            <w:pPr>
              <w:autoSpaceDE w:val="0"/>
              <w:autoSpaceDN w:val="0"/>
              <w:spacing w:line="300" w:lineRule="exact"/>
              <w:rPr>
                <w:rFonts w:ascii="ＭＳ 明朝" w:hAnsi="ＭＳ 明朝"/>
                <w:sz w:val="24"/>
              </w:rPr>
            </w:pPr>
          </w:p>
        </w:tc>
        <w:tc>
          <w:tcPr>
            <w:tcW w:w="3572" w:type="dxa"/>
          </w:tcPr>
          <w:p w14:paraId="7C68070F" w14:textId="77777777" w:rsidR="00D367F5" w:rsidRPr="00A52D47" w:rsidRDefault="00D367F5" w:rsidP="00D367F5">
            <w:pPr>
              <w:autoSpaceDE w:val="0"/>
              <w:autoSpaceDN w:val="0"/>
              <w:spacing w:line="300" w:lineRule="exact"/>
              <w:rPr>
                <w:rFonts w:ascii="ＭＳ 明朝" w:hAnsi="ＭＳ 明朝"/>
                <w:sz w:val="24"/>
              </w:rPr>
            </w:pPr>
          </w:p>
          <w:p w14:paraId="3DE3C6AE" w14:textId="77777777" w:rsidR="00D367F5" w:rsidRPr="00A52D47" w:rsidRDefault="00D367F5" w:rsidP="00D367F5">
            <w:pPr>
              <w:autoSpaceDE w:val="0"/>
              <w:autoSpaceDN w:val="0"/>
              <w:spacing w:line="300" w:lineRule="exact"/>
              <w:ind w:firstLineChars="100" w:firstLine="240"/>
              <w:rPr>
                <w:rFonts w:ascii="ＭＳ 明朝" w:hAnsi="ＭＳ 明朝"/>
                <w:sz w:val="24"/>
              </w:rPr>
            </w:pPr>
            <w:r w:rsidRPr="00A52D47">
              <w:rPr>
                <w:rFonts w:ascii="ＭＳ 明朝" w:hAnsi="ＭＳ 明朝" w:hint="eastAsia"/>
                <w:sz w:val="24"/>
              </w:rPr>
              <w:t>誤って承認した職務専念義務の免除については取り消し、年次休暇として処理を行った</w:t>
            </w:r>
            <w:r>
              <w:rPr>
                <w:rFonts w:ascii="ＭＳ 明朝" w:hAnsi="ＭＳ 明朝" w:hint="eastAsia"/>
                <w:sz w:val="24"/>
              </w:rPr>
              <w:t>。</w:t>
            </w:r>
          </w:p>
          <w:p w14:paraId="6649E158" w14:textId="77777777" w:rsidR="00D367F5" w:rsidRPr="00A52D47" w:rsidRDefault="00D367F5" w:rsidP="00D367F5">
            <w:pPr>
              <w:autoSpaceDE w:val="0"/>
              <w:autoSpaceDN w:val="0"/>
              <w:spacing w:line="300" w:lineRule="exact"/>
              <w:rPr>
                <w:rFonts w:ascii="ＭＳ 明朝" w:hAnsi="ＭＳ 明朝" w:cs="Arial"/>
                <w:sz w:val="24"/>
              </w:rPr>
            </w:pPr>
            <w:r w:rsidRPr="00A52D47">
              <w:rPr>
                <w:rFonts w:ascii="ＭＳ 明朝" w:hAnsi="ＭＳ 明朝" w:hint="eastAsia"/>
                <w:sz w:val="24"/>
              </w:rPr>
              <w:t xml:space="preserve">　</w:t>
            </w:r>
            <w:r w:rsidRPr="00A52D47">
              <w:rPr>
                <w:rFonts w:ascii="ＭＳ 明朝" w:hAnsi="ＭＳ 明朝" w:cs="Arial" w:hint="eastAsia"/>
                <w:sz w:val="24"/>
              </w:rPr>
              <w:t>今回の指摘事項の原因は、申請者が職員健康管理事業における服務の取扱いについて誤った認識を持っていたことと、直接監督責任者の確認不足にある。</w:t>
            </w:r>
          </w:p>
          <w:p w14:paraId="3B56C888" w14:textId="77777777" w:rsidR="00D367F5" w:rsidRPr="00865537" w:rsidRDefault="00D367F5" w:rsidP="00D367F5">
            <w:pPr>
              <w:autoSpaceDE w:val="0"/>
              <w:autoSpaceDN w:val="0"/>
              <w:spacing w:line="300" w:lineRule="exact"/>
              <w:ind w:firstLineChars="100" w:firstLine="240"/>
              <w:rPr>
                <w:rFonts w:ascii="ＭＳ 明朝" w:hAnsi="ＭＳ 明朝" w:cs="Arial"/>
                <w:sz w:val="24"/>
              </w:rPr>
            </w:pPr>
            <w:r w:rsidRPr="00A52D47">
              <w:rPr>
                <w:rFonts w:ascii="ＭＳ 明朝" w:hAnsi="ＭＳ 明朝" w:cs="Arial" w:hint="eastAsia"/>
                <w:sz w:val="24"/>
              </w:rPr>
              <w:t>再発防止策として、関係職員へ指摘事項について周知するとともに、今後は、職員の職務専念義務免除の申請に対して直接監督責任者が承認を行った際は事後確認を行うことを徹底することでチェック体制を強化し、適正な事務処理を行う。</w:t>
            </w:r>
          </w:p>
        </w:tc>
      </w:tr>
    </w:tbl>
    <w:p w14:paraId="4581FBE3" w14:textId="3DFD402E" w:rsidR="00D367F5" w:rsidRDefault="00D367F5" w:rsidP="00D367F5">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sidRPr="00BB376C">
        <w:rPr>
          <w:rFonts w:ascii="ＭＳ ゴシック" w:eastAsia="ＭＳ ゴシック" w:hAnsi="ＭＳ ゴシック" w:hint="eastAsia"/>
          <w:sz w:val="24"/>
          <w:szCs w:val="22"/>
        </w:rPr>
        <w:t>令和３年1</w:t>
      </w:r>
      <w:r>
        <w:rPr>
          <w:rFonts w:ascii="ＭＳ ゴシック" w:eastAsia="ＭＳ ゴシック" w:hAnsi="ＭＳ ゴシック" w:hint="eastAsia"/>
          <w:sz w:val="24"/>
          <w:szCs w:val="22"/>
        </w:rPr>
        <w:t>1</w:t>
      </w:r>
      <w:r w:rsidRPr="00BB376C">
        <w:rPr>
          <w:rFonts w:ascii="ＭＳ ゴシック" w:eastAsia="ＭＳ ゴシック" w:hAnsi="ＭＳ ゴシック" w:hint="eastAsia"/>
          <w:sz w:val="24"/>
          <w:szCs w:val="22"/>
        </w:rPr>
        <w:t>月１日から令和４年１月</w:t>
      </w:r>
      <w:r w:rsidRPr="00BB376C">
        <w:rPr>
          <w:rFonts w:ascii="ＭＳ ゴシック" w:eastAsia="ＭＳ ゴシック" w:hAnsi="ＭＳ ゴシック"/>
          <w:sz w:val="24"/>
          <w:szCs w:val="22"/>
        </w:rPr>
        <w:t>31</w:t>
      </w:r>
      <w:r w:rsidRPr="00BB376C">
        <w:rPr>
          <w:rFonts w:ascii="ＭＳ ゴシック" w:eastAsia="ＭＳ ゴシック" w:hAnsi="ＭＳ ゴシック" w:hint="eastAsia"/>
          <w:sz w:val="24"/>
          <w:szCs w:val="22"/>
        </w:rPr>
        <w:t>日まで</w:t>
      </w:r>
      <w:r w:rsidRPr="00D2579B">
        <w:rPr>
          <w:rFonts w:ascii="ＭＳ ゴシック" w:eastAsia="ＭＳ ゴシック" w:hAnsi="ＭＳ ゴシック" w:hint="eastAsia"/>
          <w:sz w:val="24"/>
          <w:szCs w:val="22"/>
        </w:rPr>
        <w:t>）</w:t>
      </w:r>
      <w:r>
        <w:rPr>
          <w:rFonts w:ascii="ＭＳ ゴシック" w:eastAsia="ＭＳ ゴシック" w:hAnsi="ＭＳ ゴシック"/>
          <w:sz w:val="24"/>
          <w:szCs w:val="22"/>
        </w:rPr>
        <w:br w:type="page"/>
      </w:r>
    </w:p>
    <w:p w14:paraId="20C11548" w14:textId="77777777" w:rsidR="00D367F5" w:rsidRPr="00B91987" w:rsidRDefault="00D367F5" w:rsidP="00D367F5">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lastRenderedPageBreak/>
        <w:t>時間外等勤務実績の登録・確認の不備</w:t>
      </w:r>
    </w:p>
    <w:tbl>
      <w:tblPr>
        <w:tblpPr w:leftFromText="142" w:rightFromText="142" w:vertAnchor="text" w:horzAnchor="margin" w:tblpY="2"/>
        <w:tblW w:w="2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973"/>
        <w:gridCol w:w="6236"/>
        <w:gridCol w:w="5272"/>
      </w:tblGrid>
      <w:tr w:rsidR="00D367F5" w:rsidRPr="009727D9" w14:paraId="48ACD92F" w14:textId="77777777" w:rsidTr="00D367F5">
        <w:trPr>
          <w:trHeight w:val="558"/>
        </w:trPr>
        <w:tc>
          <w:tcPr>
            <w:tcW w:w="1984" w:type="dxa"/>
            <w:shd w:val="clear" w:color="auto" w:fill="auto"/>
            <w:vAlign w:val="center"/>
          </w:tcPr>
          <w:p w14:paraId="2A5A2E85" w14:textId="77777777" w:rsidR="00D367F5" w:rsidRPr="009727D9"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973" w:type="dxa"/>
            <w:shd w:val="clear" w:color="auto" w:fill="auto"/>
            <w:vAlign w:val="center"/>
          </w:tcPr>
          <w:p w14:paraId="60B7631B" w14:textId="77777777" w:rsidR="00D367F5" w:rsidRPr="009727D9"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36" w:type="dxa"/>
            <w:shd w:val="clear" w:color="auto" w:fill="auto"/>
            <w:vAlign w:val="center"/>
          </w:tcPr>
          <w:p w14:paraId="7661E4E3" w14:textId="77777777" w:rsidR="00D367F5" w:rsidRPr="009727D9"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5272" w:type="dxa"/>
            <w:vAlign w:val="center"/>
          </w:tcPr>
          <w:p w14:paraId="2496CFC1" w14:textId="77777777" w:rsidR="00D367F5" w:rsidRPr="009727D9"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措置の内容</w:t>
            </w:r>
          </w:p>
        </w:tc>
      </w:tr>
      <w:tr w:rsidR="00D367F5" w:rsidRPr="009727D9" w14:paraId="20363C30" w14:textId="77777777" w:rsidTr="00D367F5">
        <w:trPr>
          <w:trHeight w:val="6216"/>
        </w:trPr>
        <w:tc>
          <w:tcPr>
            <w:tcW w:w="1984" w:type="dxa"/>
          </w:tcPr>
          <w:p w14:paraId="2A14B126" w14:textId="77777777" w:rsidR="00D367F5" w:rsidRPr="009727D9" w:rsidRDefault="00D367F5" w:rsidP="00D367F5">
            <w:pPr>
              <w:autoSpaceDE w:val="0"/>
              <w:autoSpaceDN w:val="0"/>
              <w:spacing w:line="300" w:lineRule="exact"/>
              <w:rPr>
                <w:rFonts w:ascii="ＭＳ 明朝" w:hAnsi="ＭＳ 明朝"/>
                <w:sz w:val="24"/>
              </w:rPr>
            </w:pPr>
          </w:p>
          <w:p w14:paraId="76DCC6CF" w14:textId="77777777" w:rsidR="00D367F5" w:rsidRPr="009727D9" w:rsidRDefault="00D367F5" w:rsidP="00D367F5">
            <w:pPr>
              <w:autoSpaceDE w:val="0"/>
              <w:autoSpaceDN w:val="0"/>
              <w:spacing w:line="300" w:lineRule="exact"/>
              <w:rPr>
                <w:rFonts w:ascii="ＭＳ 明朝" w:hAnsi="ＭＳ 明朝"/>
                <w:sz w:val="24"/>
              </w:rPr>
            </w:pPr>
            <w:r>
              <w:rPr>
                <w:rFonts w:ascii="ＭＳ 明朝" w:hAnsi="ＭＳ 明朝" w:hint="eastAsia"/>
                <w:sz w:val="24"/>
              </w:rPr>
              <w:t>吹田高等学校</w:t>
            </w:r>
          </w:p>
        </w:tc>
        <w:tc>
          <w:tcPr>
            <w:tcW w:w="6973" w:type="dxa"/>
          </w:tcPr>
          <w:p w14:paraId="0EC3E265" w14:textId="77777777" w:rsidR="00D367F5" w:rsidRDefault="00D367F5" w:rsidP="00D367F5">
            <w:pPr>
              <w:autoSpaceDE w:val="0"/>
              <w:autoSpaceDN w:val="0"/>
              <w:spacing w:line="300" w:lineRule="exact"/>
              <w:rPr>
                <w:rFonts w:ascii="ＭＳ 明朝" w:hAnsi="ＭＳ 明朝"/>
                <w:sz w:val="24"/>
              </w:rPr>
            </w:pPr>
          </w:p>
          <w:p w14:paraId="0BD10573" w14:textId="77777777" w:rsidR="00D367F5" w:rsidRPr="00352E47" w:rsidRDefault="00D367F5" w:rsidP="00D367F5">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に当該行為を怠ったため、時間外勤務手当が支給されていないものが４</w:t>
            </w:r>
            <w:r w:rsidRPr="00352E47">
              <w:rPr>
                <w:rFonts w:ascii="ＭＳ 明朝" w:hAnsi="ＭＳ 明朝" w:hint="eastAsia"/>
                <w:sz w:val="24"/>
              </w:rPr>
              <w:t>件あった。</w:t>
            </w:r>
          </w:p>
          <w:p w14:paraId="6CCACE90" w14:textId="77777777" w:rsidR="00D367F5" w:rsidRPr="00352E47" w:rsidRDefault="00D367F5" w:rsidP="00D367F5">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555"/>
              <w:gridCol w:w="2551"/>
            </w:tblGrid>
            <w:tr w:rsidR="00D367F5" w:rsidRPr="00352E47" w14:paraId="261C8423" w14:textId="77777777" w:rsidTr="00D367F5">
              <w:trPr>
                <w:trHeight w:val="769"/>
              </w:trPr>
              <w:tc>
                <w:tcPr>
                  <w:tcW w:w="1191" w:type="dxa"/>
                  <w:vAlign w:val="center"/>
                </w:tcPr>
                <w:p w14:paraId="3B635696" w14:textId="77777777" w:rsidR="00D367F5" w:rsidRPr="00352E47" w:rsidRDefault="00D367F5" w:rsidP="00344A12">
                  <w:pPr>
                    <w:framePr w:hSpace="142" w:wrap="around" w:vAnchor="text" w:hAnchor="margin" w:y="2"/>
                    <w:autoSpaceDE w:val="0"/>
                    <w:autoSpaceDN w:val="0"/>
                    <w:spacing w:line="300" w:lineRule="exact"/>
                    <w:ind w:firstLineChars="100" w:firstLine="240"/>
                    <w:rPr>
                      <w:rFonts w:ascii="ＭＳ 明朝" w:hAnsi="ＭＳ 明朝"/>
                      <w:sz w:val="24"/>
                    </w:rPr>
                  </w:pPr>
                  <w:r>
                    <w:rPr>
                      <w:rFonts w:ascii="ＭＳ 明朝" w:hAnsi="ＭＳ 明朝" w:hint="eastAsia"/>
                      <w:sz w:val="24"/>
                    </w:rPr>
                    <w:t>職員</w:t>
                  </w:r>
                </w:p>
              </w:tc>
              <w:tc>
                <w:tcPr>
                  <w:tcW w:w="2555" w:type="dxa"/>
                  <w:shd w:val="clear" w:color="auto" w:fill="auto"/>
                  <w:vAlign w:val="center"/>
                </w:tcPr>
                <w:p w14:paraId="6CFD7E19" w14:textId="77777777" w:rsidR="00D367F5" w:rsidRPr="00352E47" w:rsidRDefault="00D367F5" w:rsidP="00344A12">
                  <w:pPr>
                    <w:framePr w:hSpace="142" w:wrap="around" w:vAnchor="text" w:hAnchor="margin" w:y="2"/>
                    <w:autoSpaceDE w:val="0"/>
                    <w:autoSpaceDN w:val="0"/>
                    <w:spacing w:line="300" w:lineRule="exact"/>
                    <w:ind w:firstLineChars="200" w:firstLine="480"/>
                    <w:rPr>
                      <w:rFonts w:ascii="ＭＳ 明朝" w:hAnsi="ＭＳ 明朝"/>
                      <w:sz w:val="24"/>
                    </w:rPr>
                  </w:pPr>
                  <w:r w:rsidRPr="00352E47">
                    <w:rPr>
                      <w:rFonts w:ascii="ＭＳ 明朝" w:hAnsi="ＭＳ 明朝" w:hint="eastAsia"/>
                      <w:sz w:val="24"/>
                    </w:rPr>
                    <w:t>事実発生時期</w:t>
                  </w:r>
                </w:p>
              </w:tc>
              <w:tc>
                <w:tcPr>
                  <w:tcW w:w="2551" w:type="dxa"/>
                  <w:shd w:val="clear" w:color="auto" w:fill="auto"/>
                  <w:vAlign w:val="center"/>
                </w:tcPr>
                <w:p w14:paraId="53DB7B78" w14:textId="77777777" w:rsidR="00D367F5" w:rsidRPr="00352E47"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延べ件数</w:t>
                  </w:r>
                </w:p>
              </w:tc>
            </w:tr>
            <w:tr w:rsidR="00D367F5" w:rsidRPr="00352E47" w14:paraId="49C1B8D8" w14:textId="77777777" w:rsidTr="00D367F5">
              <w:trPr>
                <w:trHeight w:val="1020"/>
              </w:trPr>
              <w:tc>
                <w:tcPr>
                  <w:tcW w:w="1191" w:type="dxa"/>
                  <w:vAlign w:val="center"/>
                </w:tcPr>
                <w:p w14:paraId="2F05E884" w14:textId="77777777" w:rsidR="00D367F5" w:rsidRDefault="00D367F5" w:rsidP="00344A1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555" w:type="dxa"/>
                  <w:shd w:val="clear" w:color="auto" w:fill="auto"/>
                  <w:vAlign w:val="center"/>
                </w:tcPr>
                <w:p w14:paraId="10B5D377" w14:textId="77777777" w:rsidR="00D367F5" w:rsidRPr="00D20760" w:rsidRDefault="00D367F5" w:rsidP="00344A1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令和２年２</w:t>
                  </w:r>
                  <w:r w:rsidRPr="00D20760">
                    <w:rPr>
                      <w:rFonts w:ascii="ＭＳ 明朝" w:hAnsi="ＭＳ 明朝" w:hint="eastAsia"/>
                      <w:sz w:val="24"/>
                    </w:rPr>
                    <w:t>月</w:t>
                  </w:r>
                </w:p>
              </w:tc>
              <w:tc>
                <w:tcPr>
                  <w:tcW w:w="2551" w:type="dxa"/>
                  <w:shd w:val="clear" w:color="auto" w:fill="auto"/>
                  <w:vAlign w:val="center"/>
                </w:tcPr>
                <w:p w14:paraId="2A7E48F5" w14:textId="77777777" w:rsidR="00D367F5" w:rsidRPr="00D20760" w:rsidRDefault="00D367F5" w:rsidP="00344A1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３</w:t>
                  </w:r>
                  <w:r w:rsidRPr="00D20760">
                    <w:rPr>
                      <w:rFonts w:ascii="ＭＳ 明朝" w:hAnsi="ＭＳ 明朝" w:hint="eastAsia"/>
                      <w:sz w:val="24"/>
                    </w:rPr>
                    <w:t>件</w:t>
                  </w:r>
                </w:p>
              </w:tc>
            </w:tr>
            <w:tr w:rsidR="00D367F5" w:rsidRPr="00352E47" w14:paraId="0FDB1F0B" w14:textId="77777777" w:rsidTr="00D367F5">
              <w:trPr>
                <w:trHeight w:val="1020"/>
              </w:trPr>
              <w:tc>
                <w:tcPr>
                  <w:tcW w:w="1191" w:type="dxa"/>
                  <w:vAlign w:val="center"/>
                </w:tcPr>
                <w:p w14:paraId="27DD0824" w14:textId="77777777" w:rsidR="00D367F5" w:rsidRDefault="00D367F5" w:rsidP="00344A1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555" w:type="dxa"/>
                  <w:shd w:val="clear" w:color="auto" w:fill="auto"/>
                  <w:vAlign w:val="center"/>
                </w:tcPr>
                <w:p w14:paraId="658E2677" w14:textId="77777777" w:rsidR="00D367F5" w:rsidRPr="00D20760" w:rsidRDefault="00D367F5" w:rsidP="00344A1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令和２年３</w:t>
                  </w:r>
                  <w:r w:rsidRPr="00D20760">
                    <w:rPr>
                      <w:rFonts w:ascii="ＭＳ 明朝" w:hAnsi="ＭＳ 明朝" w:hint="eastAsia"/>
                      <w:sz w:val="24"/>
                    </w:rPr>
                    <w:t>月</w:t>
                  </w:r>
                </w:p>
              </w:tc>
              <w:tc>
                <w:tcPr>
                  <w:tcW w:w="2551" w:type="dxa"/>
                  <w:shd w:val="clear" w:color="auto" w:fill="auto"/>
                  <w:vAlign w:val="center"/>
                </w:tcPr>
                <w:p w14:paraId="196697D2" w14:textId="77777777" w:rsidR="00D367F5" w:rsidRPr="00D20760" w:rsidRDefault="00D367F5" w:rsidP="00344A1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6442B4F9" w14:textId="77777777" w:rsidR="00D367F5" w:rsidRPr="009727D9" w:rsidRDefault="00D367F5" w:rsidP="00D367F5">
            <w:pPr>
              <w:autoSpaceDE w:val="0"/>
              <w:autoSpaceDN w:val="0"/>
              <w:spacing w:line="300" w:lineRule="exact"/>
              <w:rPr>
                <w:rFonts w:ascii="ＭＳ 明朝" w:hAnsi="ＭＳ 明朝"/>
                <w:sz w:val="24"/>
              </w:rPr>
            </w:pPr>
          </w:p>
        </w:tc>
        <w:tc>
          <w:tcPr>
            <w:tcW w:w="6236" w:type="dxa"/>
          </w:tcPr>
          <w:p w14:paraId="6E259556" w14:textId="77777777" w:rsidR="00D367F5" w:rsidRDefault="00D367F5" w:rsidP="00D367F5">
            <w:pPr>
              <w:autoSpaceDE w:val="0"/>
              <w:autoSpaceDN w:val="0"/>
              <w:spacing w:line="300" w:lineRule="exact"/>
              <w:ind w:left="480" w:hangingChars="200" w:hanging="480"/>
              <w:rPr>
                <w:rFonts w:ascii="ＭＳ 明朝" w:hAnsi="ＭＳ 明朝"/>
                <w:sz w:val="24"/>
              </w:rPr>
            </w:pPr>
          </w:p>
          <w:p w14:paraId="32DEFF20" w14:textId="77777777" w:rsidR="00D367F5" w:rsidRPr="009727D9" w:rsidRDefault="00D367F5" w:rsidP="00D367F5">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5272" w:type="dxa"/>
          </w:tcPr>
          <w:p w14:paraId="2FEE4445" w14:textId="77777777" w:rsidR="00D367F5" w:rsidRPr="003C4D83" w:rsidRDefault="00D367F5" w:rsidP="00D367F5">
            <w:pPr>
              <w:spacing w:line="300" w:lineRule="exact"/>
              <w:rPr>
                <w:rFonts w:ascii="ＭＳ 明朝" w:hAnsi="ＭＳ 明朝" w:cstheme="minorBidi"/>
                <w:sz w:val="24"/>
                <w:szCs w:val="22"/>
              </w:rPr>
            </w:pPr>
          </w:p>
          <w:p w14:paraId="62BDD625" w14:textId="77777777" w:rsidR="00D367F5" w:rsidRPr="003C4D83" w:rsidRDefault="00D367F5" w:rsidP="00D367F5">
            <w:pPr>
              <w:spacing w:line="300" w:lineRule="exact"/>
              <w:ind w:firstLineChars="100" w:firstLine="240"/>
              <w:rPr>
                <w:rFonts w:ascii="ＭＳ 明朝" w:hAnsi="ＭＳ 明朝" w:cstheme="minorBidi"/>
                <w:sz w:val="24"/>
                <w:szCs w:val="22"/>
              </w:rPr>
            </w:pPr>
            <w:r w:rsidRPr="003C4D83">
              <w:rPr>
                <w:rFonts w:ascii="ＭＳ 明朝" w:hAnsi="ＭＳ 明朝" w:cstheme="minorBidi" w:hint="eastAsia"/>
                <w:sz w:val="24"/>
                <w:szCs w:val="22"/>
              </w:rPr>
              <w:t>勤務実態を確認し、時間外勤務実績登録を行った上、学校総務サービス課に依頼し、追給を行った。</w:t>
            </w:r>
          </w:p>
          <w:p w14:paraId="27CD236F" w14:textId="77777777" w:rsidR="00D367F5" w:rsidRPr="003C4D83" w:rsidRDefault="00D367F5" w:rsidP="00D367F5">
            <w:pPr>
              <w:autoSpaceDE w:val="0"/>
              <w:autoSpaceDN w:val="0"/>
              <w:spacing w:line="300" w:lineRule="exact"/>
              <w:ind w:firstLineChars="100" w:firstLine="240"/>
              <w:rPr>
                <w:rFonts w:ascii="ＭＳ 明朝" w:hAnsi="ＭＳ 明朝" w:cstheme="minorBidi"/>
                <w:sz w:val="24"/>
                <w:szCs w:val="22"/>
              </w:rPr>
            </w:pPr>
            <w:r w:rsidRPr="003C4D83">
              <w:rPr>
                <w:rFonts w:ascii="ＭＳ 明朝" w:hAnsi="ＭＳ 明朝" w:cstheme="minorBidi" w:hint="eastAsia"/>
                <w:sz w:val="24"/>
                <w:szCs w:val="22"/>
              </w:rPr>
              <w:t>また、職員に対し、時間外勤務を行った場合には、速やかに時間外勤務の実績を入力するよう周知した。</w:t>
            </w:r>
          </w:p>
          <w:p w14:paraId="03D51293" w14:textId="77777777" w:rsidR="00D367F5" w:rsidRPr="003C4D83" w:rsidRDefault="00D367F5" w:rsidP="00D367F5">
            <w:pPr>
              <w:spacing w:line="300" w:lineRule="exact"/>
              <w:ind w:firstLineChars="100" w:firstLine="240"/>
              <w:rPr>
                <w:rFonts w:ascii="ＭＳ 明朝" w:hAnsi="ＭＳ 明朝" w:cstheme="minorBidi"/>
                <w:sz w:val="24"/>
                <w:szCs w:val="22"/>
              </w:rPr>
            </w:pPr>
            <w:r w:rsidRPr="003C4D83">
              <w:rPr>
                <w:rFonts w:ascii="ＭＳ 明朝" w:hAnsi="ＭＳ 明朝" w:cstheme="minorBidi" w:hint="eastAsia"/>
                <w:sz w:val="24"/>
                <w:szCs w:val="22"/>
              </w:rPr>
              <w:t>今後は、職員が時間外勤務実績の登録を速やかに行うとともに、直接監督責任者が確認を行い、適切な服務管理を行う。</w:t>
            </w:r>
          </w:p>
        </w:tc>
      </w:tr>
    </w:tbl>
    <w:p w14:paraId="5BAFCC69" w14:textId="77777777" w:rsidR="00D367F5" w:rsidRPr="009727D9" w:rsidRDefault="00D367F5"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Pr="008752EA">
        <w:rPr>
          <w:rFonts w:ascii="ＭＳ ゴシック" w:eastAsia="ＭＳ ゴシック" w:hAnsi="ＭＳ ゴシック" w:hint="eastAsia"/>
          <w:sz w:val="24"/>
          <w:szCs w:val="22"/>
        </w:rPr>
        <w:t>令和</w:t>
      </w:r>
      <w:r w:rsidRPr="00E763CC">
        <w:rPr>
          <w:rFonts w:ascii="ＭＳ ゴシック" w:eastAsia="ＭＳ ゴシック" w:hAnsi="ＭＳ ゴシック" w:hint="eastAsia"/>
          <w:sz w:val="24"/>
          <w:szCs w:val="22"/>
        </w:rPr>
        <w:t>－年－月－日</w:t>
      </w:r>
      <w:r>
        <w:rPr>
          <w:rFonts w:ascii="ＭＳ ゴシック" w:eastAsia="ＭＳ ゴシック" w:hAnsi="ＭＳ ゴシック" w:hint="eastAsia"/>
          <w:sz w:val="24"/>
          <w:szCs w:val="22"/>
        </w:rPr>
        <w:t>、事務局：令和４年１</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21</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から令和４年２月28日まで</w:t>
      </w:r>
      <w:r w:rsidRPr="00947FAA">
        <w:rPr>
          <w:rFonts w:ascii="ＭＳ ゴシック" w:eastAsia="ＭＳ ゴシック" w:hAnsi="ＭＳ ゴシック" w:hint="eastAsia"/>
          <w:sz w:val="24"/>
          <w:szCs w:val="22"/>
        </w:rPr>
        <w:t>）</w:t>
      </w:r>
    </w:p>
    <w:p w14:paraId="3794097E" w14:textId="77777777" w:rsidR="00D367F5" w:rsidRPr="00D367F5" w:rsidRDefault="00D367F5" w:rsidP="00D367F5">
      <w:pPr>
        <w:autoSpaceDE w:val="0"/>
        <w:autoSpaceDN w:val="0"/>
        <w:spacing w:line="300" w:lineRule="exact"/>
        <w:jc w:val="right"/>
        <w:rPr>
          <w:rFonts w:ascii="ＭＳ ゴシック" w:eastAsia="ＭＳ ゴシック" w:hAnsi="ＭＳ ゴシック"/>
          <w:sz w:val="24"/>
          <w:szCs w:val="22"/>
        </w:rPr>
      </w:pPr>
    </w:p>
    <w:p w14:paraId="5358E80D" w14:textId="2FEB047A" w:rsidR="00D367F5" w:rsidRDefault="00D367F5"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7E935649" w14:textId="77777777" w:rsidR="00D367F5" w:rsidRPr="00B91987" w:rsidRDefault="00D367F5" w:rsidP="00D367F5">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lastRenderedPageBreak/>
        <w:t>資産と費用の区分誤り</w:t>
      </w:r>
    </w:p>
    <w:tbl>
      <w:tblPr>
        <w:tblpPr w:leftFromText="142" w:rightFromText="142" w:vertAnchor="text" w:horzAnchor="margin" w:tblpY="2"/>
        <w:tblW w:w="2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7087"/>
        <w:gridCol w:w="8930"/>
        <w:gridCol w:w="2721"/>
      </w:tblGrid>
      <w:tr w:rsidR="00D367F5" w:rsidRPr="009727D9" w14:paraId="6219E642" w14:textId="77777777" w:rsidTr="00D367F5">
        <w:trPr>
          <w:trHeight w:val="558"/>
        </w:trPr>
        <w:tc>
          <w:tcPr>
            <w:tcW w:w="1757" w:type="dxa"/>
            <w:shd w:val="clear" w:color="auto" w:fill="auto"/>
            <w:vAlign w:val="center"/>
          </w:tcPr>
          <w:p w14:paraId="7562316B" w14:textId="77777777" w:rsidR="00D367F5" w:rsidRPr="009727D9"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087" w:type="dxa"/>
            <w:shd w:val="clear" w:color="auto" w:fill="auto"/>
            <w:vAlign w:val="center"/>
          </w:tcPr>
          <w:p w14:paraId="530EBC4C" w14:textId="77777777" w:rsidR="00D367F5" w:rsidRPr="009727D9"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75A9522" w14:textId="77777777" w:rsidR="00D367F5" w:rsidRPr="009727D9"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2721" w:type="dxa"/>
            <w:vAlign w:val="center"/>
          </w:tcPr>
          <w:p w14:paraId="69183E46" w14:textId="77777777" w:rsidR="00D367F5" w:rsidRPr="009727D9"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5E58EE">
              <w:rPr>
                <w:rFonts w:ascii="ＭＳ Ｐゴシック" w:eastAsia="ＭＳ Ｐゴシック" w:hAnsi="ＭＳ Ｐゴシック" w:cs="Arial" w:hint="eastAsia"/>
                <w:kern w:val="0"/>
                <w:sz w:val="24"/>
              </w:rPr>
              <w:t>措置の内容</w:t>
            </w:r>
          </w:p>
        </w:tc>
      </w:tr>
      <w:tr w:rsidR="00D367F5" w:rsidRPr="009727D9" w14:paraId="355976FA" w14:textId="77777777" w:rsidTr="00D367F5">
        <w:trPr>
          <w:trHeight w:val="6230"/>
        </w:trPr>
        <w:tc>
          <w:tcPr>
            <w:tcW w:w="1757" w:type="dxa"/>
          </w:tcPr>
          <w:p w14:paraId="16A36239" w14:textId="77777777" w:rsidR="00D367F5" w:rsidRPr="009727D9" w:rsidRDefault="00D367F5" w:rsidP="00D367F5">
            <w:pPr>
              <w:autoSpaceDE w:val="0"/>
              <w:autoSpaceDN w:val="0"/>
              <w:spacing w:line="300" w:lineRule="exact"/>
              <w:rPr>
                <w:rFonts w:ascii="ＭＳ 明朝" w:hAnsi="ＭＳ 明朝"/>
                <w:sz w:val="24"/>
              </w:rPr>
            </w:pPr>
          </w:p>
          <w:p w14:paraId="14FBDBEF" w14:textId="77777777" w:rsidR="00D367F5" w:rsidRPr="009727D9" w:rsidRDefault="00D367F5" w:rsidP="00D367F5">
            <w:pPr>
              <w:autoSpaceDE w:val="0"/>
              <w:autoSpaceDN w:val="0"/>
              <w:spacing w:line="300" w:lineRule="exact"/>
              <w:rPr>
                <w:rFonts w:ascii="ＭＳ 明朝" w:hAnsi="ＭＳ 明朝"/>
                <w:sz w:val="24"/>
              </w:rPr>
            </w:pPr>
            <w:r>
              <w:rPr>
                <w:rFonts w:ascii="ＭＳ 明朝" w:hAnsi="ＭＳ 明朝" w:hint="eastAsia"/>
                <w:sz w:val="24"/>
              </w:rPr>
              <w:t>金剛高等学校</w:t>
            </w:r>
          </w:p>
        </w:tc>
        <w:tc>
          <w:tcPr>
            <w:tcW w:w="7087" w:type="dxa"/>
          </w:tcPr>
          <w:p w14:paraId="1D310E48" w14:textId="77777777" w:rsidR="00D367F5" w:rsidRDefault="00D367F5" w:rsidP="00D367F5">
            <w:pPr>
              <w:autoSpaceDE w:val="0"/>
              <w:autoSpaceDN w:val="0"/>
              <w:spacing w:line="300" w:lineRule="exact"/>
              <w:ind w:firstLineChars="100" w:firstLine="240"/>
              <w:rPr>
                <w:rFonts w:ascii="ＭＳ 明朝" w:hAnsi="ＭＳ 明朝"/>
                <w:sz w:val="24"/>
              </w:rPr>
            </w:pPr>
          </w:p>
          <w:p w14:paraId="7DFDAB4E" w14:textId="77777777" w:rsidR="00D367F5" w:rsidRPr="009361D7" w:rsidRDefault="00D367F5" w:rsidP="00D367F5">
            <w:pPr>
              <w:autoSpaceDE w:val="0"/>
              <w:autoSpaceDN w:val="0"/>
              <w:spacing w:line="300" w:lineRule="exact"/>
              <w:ind w:firstLineChars="100" w:firstLine="240"/>
              <w:rPr>
                <w:rFonts w:ascii="ＭＳ 明朝" w:hAnsi="ＭＳ 明朝"/>
                <w:sz w:val="24"/>
              </w:rPr>
            </w:pPr>
            <w:r w:rsidRPr="009361D7">
              <w:rPr>
                <w:rFonts w:ascii="ＭＳ 明朝" w:hAnsi="ＭＳ 明朝" w:hint="eastAsia"/>
                <w:sz w:val="24"/>
              </w:rPr>
              <w:t>ＧＩＧＡスクール構想に係るＬＡＮ工事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14:paraId="07A1D6A9" w14:textId="77777777" w:rsidR="00D367F5" w:rsidRPr="009361D7" w:rsidRDefault="00D367F5" w:rsidP="00D367F5">
            <w:pPr>
              <w:autoSpaceDE w:val="0"/>
              <w:autoSpaceDN w:val="0"/>
              <w:spacing w:line="300" w:lineRule="exact"/>
              <w:ind w:firstLineChars="100" w:firstLine="240"/>
              <w:rPr>
                <w:rFonts w:ascii="ＭＳ 明朝" w:hAnsi="ＭＳ 明朝"/>
                <w:sz w:val="24"/>
              </w:rPr>
            </w:pPr>
          </w:p>
          <w:p w14:paraId="66B4C6AB" w14:textId="77777777" w:rsidR="00D367F5" w:rsidRPr="009361D7" w:rsidRDefault="00D367F5" w:rsidP="00D367F5">
            <w:pPr>
              <w:autoSpaceDE w:val="0"/>
              <w:autoSpaceDN w:val="0"/>
              <w:spacing w:line="300" w:lineRule="exact"/>
              <w:ind w:firstLineChars="100" w:firstLine="240"/>
              <w:rPr>
                <w:rFonts w:ascii="ＭＳ 明朝" w:hAnsi="ＭＳ 明朝"/>
                <w:sz w:val="24"/>
              </w:rPr>
            </w:pPr>
            <w:r w:rsidRPr="009361D7">
              <w:rPr>
                <w:rFonts w:ascii="ＭＳ 明朝" w:hAnsi="ＭＳ 明朝" w:hint="eastAsia"/>
                <w:sz w:val="24"/>
              </w:rPr>
              <w:t>工事完了日：令和３年３月2</w:t>
            </w:r>
            <w:r w:rsidRPr="009361D7">
              <w:rPr>
                <w:rFonts w:ascii="ＭＳ 明朝" w:hAnsi="ＭＳ 明朝"/>
                <w:sz w:val="24"/>
              </w:rPr>
              <w:t>5</w:t>
            </w:r>
            <w:r w:rsidRPr="009361D7">
              <w:rPr>
                <w:rFonts w:ascii="ＭＳ 明朝" w:hAnsi="ＭＳ 明朝" w:hint="eastAsia"/>
                <w:sz w:val="24"/>
              </w:rPr>
              <w:t>日（検査日：令和３年３月2</w:t>
            </w:r>
            <w:r w:rsidRPr="009361D7">
              <w:rPr>
                <w:rFonts w:ascii="ＭＳ 明朝" w:hAnsi="ＭＳ 明朝"/>
                <w:sz w:val="24"/>
              </w:rPr>
              <w:t>5</w:t>
            </w:r>
            <w:r w:rsidRPr="009361D7">
              <w:rPr>
                <w:rFonts w:ascii="ＭＳ 明朝" w:hAnsi="ＭＳ 明朝" w:hint="eastAsia"/>
                <w:sz w:val="24"/>
              </w:rPr>
              <w:t>日）</w:t>
            </w:r>
          </w:p>
          <w:tbl>
            <w:tblPr>
              <w:tblStyle w:val="af2"/>
              <w:tblW w:w="0" w:type="auto"/>
              <w:tblInd w:w="284" w:type="dxa"/>
              <w:tblLayout w:type="fixed"/>
              <w:tblLook w:val="04A0" w:firstRow="1" w:lastRow="0" w:firstColumn="1" w:lastColumn="0" w:noHBand="0" w:noVBand="1"/>
            </w:tblPr>
            <w:tblGrid>
              <w:gridCol w:w="4706"/>
              <w:gridCol w:w="1814"/>
            </w:tblGrid>
            <w:tr w:rsidR="00D367F5" w:rsidRPr="009361D7" w14:paraId="1877D0D3" w14:textId="77777777" w:rsidTr="00D367F5">
              <w:trPr>
                <w:trHeight w:val="680"/>
              </w:trPr>
              <w:tc>
                <w:tcPr>
                  <w:tcW w:w="4706" w:type="dxa"/>
                  <w:vAlign w:val="center"/>
                </w:tcPr>
                <w:p w14:paraId="40366D94" w14:textId="77777777" w:rsidR="00D367F5" w:rsidRPr="009361D7"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1814" w:type="dxa"/>
                  <w:vAlign w:val="center"/>
                </w:tcPr>
                <w:p w14:paraId="0316B058" w14:textId="77777777" w:rsidR="00D367F5" w:rsidRPr="009361D7"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D367F5" w:rsidRPr="009361D7" w14:paraId="1CAEEE08" w14:textId="77777777" w:rsidTr="00D367F5">
              <w:trPr>
                <w:trHeight w:val="680"/>
              </w:trPr>
              <w:tc>
                <w:tcPr>
                  <w:tcW w:w="4706" w:type="dxa"/>
                  <w:vAlign w:val="center"/>
                </w:tcPr>
                <w:p w14:paraId="4792F29D" w14:textId="77777777" w:rsidR="00D367F5" w:rsidRPr="009361D7"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ＧＩＧＡスクール構想に係るＬＡＮ工事</w:t>
                  </w:r>
                </w:p>
              </w:tc>
              <w:tc>
                <w:tcPr>
                  <w:tcW w:w="1814" w:type="dxa"/>
                  <w:vAlign w:val="center"/>
                </w:tcPr>
                <w:p w14:paraId="6B725836" w14:textId="77777777" w:rsidR="00D367F5" w:rsidRPr="009361D7" w:rsidRDefault="00D367F5" w:rsidP="00344A12">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1</w:t>
                  </w:r>
                  <w:r w:rsidRPr="009361D7">
                    <w:rPr>
                      <w:rFonts w:ascii="ＭＳ 明朝" w:hAnsi="ＭＳ 明朝"/>
                      <w:sz w:val="24"/>
                    </w:rPr>
                    <w:t>,601,600</w:t>
                  </w:r>
                  <w:r w:rsidRPr="009361D7">
                    <w:rPr>
                      <w:rFonts w:ascii="ＭＳ 明朝" w:hAnsi="ＭＳ 明朝" w:hint="eastAsia"/>
                      <w:sz w:val="24"/>
                    </w:rPr>
                    <w:t>円</w:t>
                  </w:r>
                </w:p>
              </w:tc>
            </w:tr>
          </w:tbl>
          <w:p w14:paraId="7DEE5749" w14:textId="77777777" w:rsidR="00D367F5" w:rsidRDefault="00D367F5" w:rsidP="00D367F5">
            <w:pPr>
              <w:autoSpaceDE w:val="0"/>
              <w:autoSpaceDN w:val="0"/>
              <w:spacing w:line="300" w:lineRule="exact"/>
              <w:ind w:firstLineChars="100" w:firstLine="240"/>
              <w:rPr>
                <w:rFonts w:ascii="ＭＳ 明朝" w:hAnsi="ＭＳ 明朝"/>
                <w:sz w:val="24"/>
              </w:rPr>
            </w:pPr>
          </w:p>
          <w:p w14:paraId="3B977611" w14:textId="77777777" w:rsidR="00D367F5" w:rsidRDefault="00D367F5" w:rsidP="00D367F5">
            <w:pPr>
              <w:autoSpaceDE w:val="0"/>
              <w:autoSpaceDN w:val="0"/>
              <w:spacing w:line="300" w:lineRule="exact"/>
              <w:ind w:firstLineChars="100" w:firstLine="240"/>
              <w:rPr>
                <w:rFonts w:ascii="ＭＳ 明朝" w:hAnsi="ＭＳ 明朝"/>
                <w:sz w:val="24"/>
              </w:rPr>
            </w:pPr>
          </w:p>
          <w:p w14:paraId="3C994F68" w14:textId="77777777" w:rsidR="00D367F5" w:rsidRPr="000978EB" w:rsidRDefault="00D367F5" w:rsidP="00D367F5">
            <w:pPr>
              <w:autoSpaceDE w:val="0"/>
              <w:autoSpaceDN w:val="0"/>
              <w:spacing w:line="300" w:lineRule="exact"/>
              <w:ind w:firstLineChars="100" w:firstLine="240"/>
              <w:rPr>
                <w:rFonts w:ascii="ＭＳ 明朝" w:hAnsi="ＭＳ 明朝"/>
                <w:sz w:val="24"/>
              </w:rPr>
            </w:pPr>
          </w:p>
        </w:tc>
        <w:tc>
          <w:tcPr>
            <w:tcW w:w="8930" w:type="dxa"/>
          </w:tcPr>
          <w:p w14:paraId="60880B77" w14:textId="77777777" w:rsidR="00D367F5" w:rsidRDefault="00D367F5" w:rsidP="00D367F5">
            <w:pPr>
              <w:autoSpaceDE w:val="0"/>
              <w:autoSpaceDN w:val="0"/>
              <w:spacing w:line="300" w:lineRule="exact"/>
              <w:ind w:left="1"/>
              <w:rPr>
                <w:rFonts w:ascii="ＭＳ 明朝" w:hAnsi="ＭＳ 明朝"/>
                <w:sz w:val="24"/>
              </w:rPr>
            </w:pPr>
          </w:p>
          <w:p w14:paraId="5E2CC765" w14:textId="77777777" w:rsidR="00D367F5" w:rsidRPr="00CD6BA7" w:rsidRDefault="00D367F5" w:rsidP="00D367F5">
            <w:pPr>
              <w:autoSpaceDE w:val="0"/>
              <w:autoSpaceDN w:val="0"/>
              <w:spacing w:line="300" w:lineRule="exact"/>
              <w:ind w:left="1"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14:paraId="76EA4E7F" w14:textId="77777777" w:rsidR="00D367F5" w:rsidRDefault="00D367F5" w:rsidP="00D367F5">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69504" behindDoc="0" locked="0" layoutInCell="1" allowOverlap="1" wp14:anchorId="6BEE2EFB" wp14:editId="2B8D4168">
                      <wp:simplePos x="0" y="0"/>
                      <wp:positionH relativeFrom="column">
                        <wp:posOffset>99301</wp:posOffset>
                      </wp:positionH>
                      <wp:positionV relativeFrom="paragraph">
                        <wp:posOffset>170005</wp:posOffset>
                      </wp:positionV>
                      <wp:extent cx="5410200" cy="4477407"/>
                      <wp:effectExtent l="0" t="0" r="19050" b="184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477407"/>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6CECE2A" w14:textId="77777777" w:rsidR="00D367F5" w:rsidRDefault="00D367F5" w:rsidP="00D367F5">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16C7CFCB" w14:textId="77777777" w:rsidR="00D367F5" w:rsidRPr="0035034D" w:rsidRDefault="00D367F5" w:rsidP="00D367F5">
                                  <w:pPr>
                                    <w:spacing w:line="300" w:lineRule="exact"/>
                                    <w:rPr>
                                      <w:rFonts w:ascii="ＭＳ 明朝" w:hAnsi="ＭＳ 明朝"/>
                                      <w:sz w:val="24"/>
                                    </w:rPr>
                                  </w:pPr>
                                  <w:r w:rsidRPr="0035034D">
                                    <w:rPr>
                                      <w:rFonts w:ascii="ＭＳ 明朝" w:hAnsi="ＭＳ 明朝" w:hint="eastAsia"/>
                                      <w:sz w:val="24"/>
                                    </w:rPr>
                                    <w:t>（台帳の取得登録）</w:t>
                                  </w:r>
                                </w:p>
                                <w:p w14:paraId="0A7B4A82" w14:textId="77777777" w:rsidR="00D367F5" w:rsidRPr="0035034D" w:rsidRDefault="00D367F5" w:rsidP="00D367F5">
                                  <w:pPr>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36E613B3" w14:textId="77777777" w:rsidR="00D367F5" w:rsidRPr="0035034D" w:rsidRDefault="00D367F5" w:rsidP="00D367F5">
                                  <w:pPr>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338E95E4" w14:textId="77777777" w:rsidR="00D367F5" w:rsidRPr="0035034D" w:rsidRDefault="00D367F5" w:rsidP="00D367F5">
                                  <w:pPr>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14:paraId="001919D5" w14:textId="77777777" w:rsidR="00D367F5" w:rsidRDefault="00D367F5" w:rsidP="00D367F5">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14:paraId="5E00B73A" w14:textId="77777777" w:rsidR="00D367F5" w:rsidRPr="00A26136" w:rsidRDefault="00D367F5" w:rsidP="00D367F5">
                                  <w:pPr>
                                    <w:autoSpaceDE w:val="0"/>
                                    <w:autoSpaceDN w:val="0"/>
                                    <w:spacing w:line="300" w:lineRule="exact"/>
                                    <w:rPr>
                                      <w:rFonts w:ascii="ＭＳ 明朝" w:hAnsi="ＭＳ 明朝"/>
                                      <w:sz w:val="24"/>
                                    </w:rPr>
                                  </w:pPr>
                                </w:p>
                                <w:p w14:paraId="5C820469" w14:textId="77777777" w:rsidR="00D367F5" w:rsidRPr="0035034D" w:rsidRDefault="00D367F5" w:rsidP="00D367F5">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02F01D8B" w14:textId="77777777" w:rsidR="00D367F5" w:rsidRPr="0035034D" w:rsidRDefault="00D367F5" w:rsidP="00D367F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50AA1877" w14:textId="77777777" w:rsidR="00D367F5" w:rsidRDefault="00D367F5" w:rsidP="00D367F5">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14:paraId="28796533" w14:textId="77777777" w:rsidR="00D367F5" w:rsidRPr="00A26136" w:rsidRDefault="00D367F5" w:rsidP="00D367F5">
                                  <w:pPr>
                                    <w:autoSpaceDE w:val="0"/>
                                    <w:autoSpaceDN w:val="0"/>
                                    <w:spacing w:line="300" w:lineRule="exact"/>
                                    <w:rPr>
                                      <w:rFonts w:ascii="ＭＳ 明朝" w:hAnsi="ＭＳ 明朝"/>
                                      <w:sz w:val="24"/>
                                    </w:rPr>
                                  </w:pPr>
                                </w:p>
                                <w:p w14:paraId="542C2972" w14:textId="77777777" w:rsidR="00D367F5" w:rsidRDefault="00D367F5" w:rsidP="00D367F5">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3D3EE50A" w14:textId="77777777" w:rsidR="00D367F5" w:rsidRDefault="00D367F5" w:rsidP="00D367F5">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30E57651" w14:textId="77777777" w:rsidR="00D367F5" w:rsidRPr="00992E53" w:rsidRDefault="00D367F5" w:rsidP="00D367F5">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E2EFB" id="テキスト ボックス 4" o:spid="_x0000_s1030" type="#_x0000_t202" style="position:absolute;left:0;text-align:left;margin-left:7.8pt;margin-top:13.4pt;width:426pt;height:35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" filled="f">
                      <v:stroke dashstyle="dash"/>
                      <v:textbox inset="5.85pt,.7pt,5.85pt,.7pt">
                        <w:txbxContent>
                          <w:p w14:paraId="16CECE2A" w14:textId="77777777" w:rsidR="00D367F5" w:rsidRDefault="00D367F5" w:rsidP="00D367F5">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16C7CFCB" w14:textId="77777777" w:rsidR="00D367F5" w:rsidRPr="0035034D" w:rsidRDefault="00D367F5" w:rsidP="00D367F5">
                            <w:pPr>
                              <w:spacing w:line="300" w:lineRule="exact"/>
                              <w:rPr>
                                <w:rFonts w:ascii="ＭＳ 明朝" w:hAnsi="ＭＳ 明朝"/>
                                <w:sz w:val="24"/>
                              </w:rPr>
                            </w:pPr>
                            <w:r w:rsidRPr="0035034D">
                              <w:rPr>
                                <w:rFonts w:ascii="ＭＳ 明朝" w:hAnsi="ＭＳ 明朝" w:hint="eastAsia"/>
                                <w:sz w:val="24"/>
                              </w:rPr>
                              <w:t>（台帳の取得登録）</w:t>
                            </w:r>
                          </w:p>
                          <w:p w14:paraId="0A7B4A82" w14:textId="77777777" w:rsidR="00D367F5" w:rsidRPr="0035034D" w:rsidRDefault="00D367F5" w:rsidP="00D367F5">
                            <w:pPr>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36E613B3" w14:textId="77777777" w:rsidR="00D367F5" w:rsidRPr="0035034D" w:rsidRDefault="00D367F5" w:rsidP="00D367F5">
                            <w:pPr>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338E95E4" w14:textId="77777777" w:rsidR="00D367F5" w:rsidRPr="0035034D" w:rsidRDefault="00D367F5" w:rsidP="00D367F5">
                            <w:pPr>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14:paraId="001919D5" w14:textId="77777777" w:rsidR="00D367F5" w:rsidRDefault="00D367F5" w:rsidP="00D367F5">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14:paraId="5E00B73A" w14:textId="77777777" w:rsidR="00D367F5" w:rsidRPr="00A26136" w:rsidRDefault="00D367F5" w:rsidP="00D367F5">
                            <w:pPr>
                              <w:autoSpaceDE w:val="0"/>
                              <w:autoSpaceDN w:val="0"/>
                              <w:spacing w:line="300" w:lineRule="exact"/>
                              <w:rPr>
                                <w:rFonts w:ascii="ＭＳ 明朝" w:hAnsi="ＭＳ 明朝"/>
                                <w:sz w:val="24"/>
                              </w:rPr>
                            </w:pPr>
                          </w:p>
                          <w:p w14:paraId="5C820469" w14:textId="77777777" w:rsidR="00D367F5" w:rsidRPr="0035034D" w:rsidRDefault="00D367F5" w:rsidP="00D367F5">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02F01D8B" w14:textId="77777777" w:rsidR="00D367F5" w:rsidRPr="0035034D" w:rsidRDefault="00D367F5" w:rsidP="00D367F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50AA1877" w14:textId="77777777" w:rsidR="00D367F5" w:rsidRDefault="00D367F5" w:rsidP="00D367F5">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14:paraId="28796533" w14:textId="77777777" w:rsidR="00D367F5" w:rsidRPr="00A26136" w:rsidRDefault="00D367F5" w:rsidP="00D367F5">
                            <w:pPr>
                              <w:autoSpaceDE w:val="0"/>
                              <w:autoSpaceDN w:val="0"/>
                              <w:spacing w:line="300" w:lineRule="exact"/>
                              <w:rPr>
                                <w:rFonts w:ascii="ＭＳ 明朝" w:hAnsi="ＭＳ 明朝"/>
                                <w:sz w:val="24"/>
                              </w:rPr>
                            </w:pPr>
                          </w:p>
                          <w:p w14:paraId="542C2972" w14:textId="77777777" w:rsidR="00D367F5" w:rsidRDefault="00D367F5" w:rsidP="00D367F5">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3D3EE50A" w14:textId="77777777" w:rsidR="00D367F5" w:rsidRDefault="00D367F5" w:rsidP="00D367F5">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30E57651" w14:textId="77777777" w:rsidR="00D367F5" w:rsidRPr="00992E53" w:rsidRDefault="00D367F5" w:rsidP="00D367F5">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txbxContent>
                      </v:textbox>
                    </v:shape>
                  </w:pict>
                </mc:Fallback>
              </mc:AlternateContent>
            </w:r>
          </w:p>
          <w:p w14:paraId="15D2520E" w14:textId="77777777" w:rsidR="00D367F5" w:rsidRDefault="00D367F5" w:rsidP="00D367F5">
            <w:pPr>
              <w:autoSpaceDE w:val="0"/>
              <w:autoSpaceDN w:val="0"/>
              <w:spacing w:line="300" w:lineRule="exact"/>
              <w:ind w:firstLineChars="100" w:firstLine="240"/>
              <w:rPr>
                <w:rFonts w:ascii="ＭＳ 明朝" w:hAnsi="ＭＳ 明朝" w:cs="Arial"/>
                <w:sz w:val="24"/>
              </w:rPr>
            </w:pPr>
          </w:p>
          <w:p w14:paraId="40A29690" w14:textId="77777777" w:rsidR="00D367F5" w:rsidRDefault="00D367F5" w:rsidP="00D367F5">
            <w:pPr>
              <w:autoSpaceDE w:val="0"/>
              <w:autoSpaceDN w:val="0"/>
              <w:spacing w:line="300" w:lineRule="exact"/>
              <w:ind w:firstLineChars="100" w:firstLine="240"/>
              <w:rPr>
                <w:rFonts w:ascii="ＭＳ 明朝" w:hAnsi="ＭＳ 明朝" w:cs="Arial"/>
                <w:sz w:val="24"/>
              </w:rPr>
            </w:pPr>
          </w:p>
          <w:p w14:paraId="3876E3FC" w14:textId="77777777" w:rsidR="00D367F5" w:rsidRDefault="00D367F5" w:rsidP="00D367F5">
            <w:pPr>
              <w:autoSpaceDE w:val="0"/>
              <w:autoSpaceDN w:val="0"/>
              <w:spacing w:line="300" w:lineRule="exact"/>
              <w:ind w:firstLineChars="100" w:firstLine="240"/>
              <w:rPr>
                <w:rFonts w:ascii="ＭＳ 明朝" w:hAnsi="ＭＳ 明朝" w:cs="Arial"/>
                <w:sz w:val="24"/>
              </w:rPr>
            </w:pPr>
          </w:p>
          <w:p w14:paraId="441513F0" w14:textId="77777777" w:rsidR="00D367F5" w:rsidRDefault="00D367F5" w:rsidP="00D367F5">
            <w:pPr>
              <w:autoSpaceDE w:val="0"/>
              <w:autoSpaceDN w:val="0"/>
              <w:spacing w:line="300" w:lineRule="exact"/>
              <w:ind w:firstLineChars="100" w:firstLine="240"/>
              <w:rPr>
                <w:rFonts w:ascii="ＭＳ 明朝" w:hAnsi="ＭＳ 明朝" w:cs="Arial"/>
                <w:sz w:val="24"/>
              </w:rPr>
            </w:pPr>
          </w:p>
          <w:p w14:paraId="77AAAC69" w14:textId="77777777" w:rsidR="00D367F5" w:rsidRDefault="00D367F5" w:rsidP="00D367F5">
            <w:pPr>
              <w:autoSpaceDE w:val="0"/>
              <w:autoSpaceDN w:val="0"/>
              <w:spacing w:line="300" w:lineRule="exact"/>
              <w:ind w:firstLineChars="100" w:firstLine="240"/>
              <w:rPr>
                <w:rFonts w:ascii="ＭＳ 明朝" w:hAnsi="ＭＳ 明朝" w:cs="Arial"/>
                <w:sz w:val="24"/>
              </w:rPr>
            </w:pPr>
          </w:p>
          <w:p w14:paraId="69A52A42" w14:textId="77777777" w:rsidR="00D367F5" w:rsidRDefault="00D367F5" w:rsidP="00D367F5">
            <w:pPr>
              <w:autoSpaceDE w:val="0"/>
              <w:autoSpaceDN w:val="0"/>
              <w:spacing w:line="300" w:lineRule="exact"/>
              <w:ind w:firstLineChars="100" w:firstLine="240"/>
              <w:rPr>
                <w:rFonts w:ascii="ＭＳ 明朝" w:hAnsi="ＭＳ 明朝" w:cs="Arial"/>
                <w:sz w:val="24"/>
              </w:rPr>
            </w:pPr>
          </w:p>
          <w:p w14:paraId="00531865" w14:textId="77777777" w:rsidR="00D367F5" w:rsidRDefault="00D367F5" w:rsidP="00D367F5">
            <w:pPr>
              <w:autoSpaceDE w:val="0"/>
              <w:autoSpaceDN w:val="0"/>
              <w:spacing w:line="300" w:lineRule="exact"/>
              <w:ind w:firstLineChars="100" w:firstLine="240"/>
              <w:rPr>
                <w:rFonts w:ascii="ＭＳ 明朝" w:hAnsi="ＭＳ 明朝" w:cs="Arial"/>
                <w:sz w:val="24"/>
              </w:rPr>
            </w:pPr>
          </w:p>
          <w:p w14:paraId="0EDB9C2F" w14:textId="77777777" w:rsidR="00D367F5" w:rsidRDefault="00D367F5" w:rsidP="00D367F5">
            <w:pPr>
              <w:autoSpaceDE w:val="0"/>
              <w:autoSpaceDN w:val="0"/>
              <w:spacing w:line="300" w:lineRule="exact"/>
              <w:rPr>
                <w:rFonts w:ascii="ＭＳ 明朝" w:hAnsi="ＭＳ 明朝"/>
                <w:sz w:val="24"/>
              </w:rPr>
            </w:pPr>
          </w:p>
          <w:p w14:paraId="1A03611D" w14:textId="77777777" w:rsidR="00D367F5" w:rsidRDefault="00D367F5" w:rsidP="00D367F5">
            <w:pPr>
              <w:autoSpaceDE w:val="0"/>
              <w:autoSpaceDN w:val="0"/>
              <w:spacing w:line="300" w:lineRule="exact"/>
              <w:rPr>
                <w:rFonts w:ascii="ＭＳ 明朝" w:hAnsi="ＭＳ 明朝"/>
                <w:sz w:val="24"/>
              </w:rPr>
            </w:pPr>
          </w:p>
          <w:p w14:paraId="0EB1538F" w14:textId="77777777" w:rsidR="00D367F5" w:rsidRDefault="00D367F5" w:rsidP="00D367F5">
            <w:pPr>
              <w:autoSpaceDE w:val="0"/>
              <w:autoSpaceDN w:val="0"/>
              <w:spacing w:line="300" w:lineRule="exact"/>
              <w:rPr>
                <w:rFonts w:ascii="ＭＳ 明朝" w:hAnsi="ＭＳ 明朝"/>
                <w:sz w:val="24"/>
              </w:rPr>
            </w:pPr>
          </w:p>
          <w:p w14:paraId="43DF5F8F" w14:textId="77777777" w:rsidR="00D367F5" w:rsidRDefault="00D367F5" w:rsidP="00D367F5">
            <w:pPr>
              <w:autoSpaceDE w:val="0"/>
              <w:autoSpaceDN w:val="0"/>
              <w:spacing w:line="300" w:lineRule="exact"/>
              <w:rPr>
                <w:rFonts w:ascii="ＭＳ 明朝" w:hAnsi="ＭＳ 明朝"/>
                <w:sz w:val="24"/>
              </w:rPr>
            </w:pPr>
          </w:p>
          <w:p w14:paraId="6B61CF56" w14:textId="77777777" w:rsidR="00D367F5" w:rsidRDefault="00D367F5" w:rsidP="00D367F5">
            <w:pPr>
              <w:autoSpaceDE w:val="0"/>
              <w:autoSpaceDN w:val="0"/>
              <w:spacing w:line="300" w:lineRule="exact"/>
              <w:rPr>
                <w:rFonts w:ascii="ＭＳ 明朝" w:hAnsi="ＭＳ 明朝"/>
                <w:sz w:val="24"/>
              </w:rPr>
            </w:pPr>
          </w:p>
          <w:p w14:paraId="225C1938" w14:textId="77777777" w:rsidR="00D367F5" w:rsidRDefault="00D367F5" w:rsidP="00D367F5">
            <w:pPr>
              <w:autoSpaceDE w:val="0"/>
              <w:autoSpaceDN w:val="0"/>
              <w:spacing w:line="300" w:lineRule="exact"/>
              <w:rPr>
                <w:rFonts w:ascii="ＭＳ 明朝" w:hAnsi="ＭＳ 明朝"/>
                <w:sz w:val="24"/>
              </w:rPr>
            </w:pPr>
          </w:p>
          <w:p w14:paraId="4240404D" w14:textId="77777777" w:rsidR="00D367F5" w:rsidRDefault="00D367F5" w:rsidP="00D367F5">
            <w:pPr>
              <w:autoSpaceDE w:val="0"/>
              <w:autoSpaceDN w:val="0"/>
              <w:spacing w:line="300" w:lineRule="exact"/>
              <w:rPr>
                <w:rFonts w:ascii="ＭＳ 明朝" w:hAnsi="ＭＳ 明朝"/>
                <w:sz w:val="24"/>
              </w:rPr>
            </w:pPr>
          </w:p>
          <w:p w14:paraId="35EFA456" w14:textId="77777777" w:rsidR="00D367F5" w:rsidRDefault="00D367F5" w:rsidP="00D367F5">
            <w:pPr>
              <w:autoSpaceDE w:val="0"/>
              <w:autoSpaceDN w:val="0"/>
              <w:spacing w:line="300" w:lineRule="exact"/>
              <w:rPr>
                <w:rFonts w:ascii="ＭＳ 明朝" w:hAnsi="ＭＳ 明朝"/>
                <w:sz w:val="24"/>
              </w:rPr>
            </w:pPr>
          </w:p>
          <w:p w14:paraId="45805354" w14:textId="77777777" w:rsidR="00D367F5" w:rsidRDefault="00D367F5" w:rsidP="00D367F5">
            <w:pPr>
              <w:autoSpaceDE w:val="0"/>
              <w:autoSpaceDN w:val="0"/>
              <w:spacing w:line="300" w:lineRule="exact"/>
              <w:rPr>
                <w:rFonts w:ascii="ＭＳ 明朝" w:hAnsi="ＭＳ 明朝"/>
                <w:sz w:val="24"/>
              </w:rPr>
            </w:pPr>
          </w:p>
          <w:p w14:paraId="6709A06B" w14:textId="77777777" w:rsidR="00D367F5" w:rsidRDefault="00D367F5" w:rsidP="00D367F5">
            <w:pPr>
              <w:autoSpaceDE w:val="0"/>
              <w:autoSpaceDN w:val="0"/>
              <w:spacing w:line="300" w:lineRule="exact"/>
              <w:rPr>
                <w:rFonts w:ascii="ＭＳ 明朝" w:hAnsi="ＭＳ 明朝"/>
                <w:sz w:val="24"/>
              </w:rPr>
            </w:pPr>
          </w:p>
          <w:p w14:paraId="775C2014" w14:textId="77777777" w:rsidR="00D367F5" w:rsidRDefault="00D367F5" w:rsidP="00D367F5">
            <w:pPr>
              <w:autoSpaceDE w:val="0"/>
              <w:autoSpaceDN w:val="0"/>
              <w:spacing w:line="300" w:lineRule="exact"/>
              <w:rPr>
                <w:rFonts w:ascii="ＭＳ 明朝" w:hAnsi="ＭＳ 明朝"/>
                <w:sz w:val="24"/>
              </w:rPr>
            </w:pPr>
          </w:p>
          <w:p w14:paraId="24479F18" w14:textId="77777777" w:rsidR="00D367F5" w:rsidRDefault="00D367F5" w:rsidP="00D367F5">
            <w:pPr>
              <w:autoSpaceDE w:val="0"/>
              <w:autoSpaceDN w:val="0"/>
              <w:spacing w:line="300" w:lineRule="exact"/>
              <w:rPr>
                <w:rFonts w:ascii="ＭＳ 明朝" w:hAnsi="ＭＳ 明朝"/>
                <w:sz w:val="24"/>
              </w:rPr>
            </w:pPr>
          </w:p>
          <w:p w14:paraId="6AAF310F" w14:textId="77777777" w:rsidR="00D367F5" w:rsidRDefault="00D367F5" w:rsidP="00D367F5">
            <w:pPr>
              <w:autoSpaceDE w:val="0"/>
              <w:autoSpaceDN w:val="0"/>
              <w:spacing w:line="300" w:lineRule="exact"/>
              <w:rPr>
                <w:rFonts w:ascii="ＭＳ 明朝" w:hAnsi="ＭＳ 明朝"/>
                <w:sz w:val="24"/>
              </w:rPr>
            </w:pPr>
          </w:p>
          <w:p w14:paraId="5DFA0861" w14:textId="77777777" w:rsidR="00D367F5" w:rsidRDefault="00D367F5" w:rsidP="00D367F5">
            <w:pPr>
              <w:autoSpaceDE w:val="0"/>
              <w:autoSpaceDN w:val="0"/>
              <w:spacing w:line="300" w:lineRule="exact"/>
              <w:rPr>
                <w:rFonts w:ascii="ＭＳ 明朝" w:hAnsi="ＭＳ 明朝"/>
                <w:sz w:val="24"/>
              </w:rPr>
            </w:pPr>
          </w:p>
          <w:p w14:paraId="5C205BB6" w14:textId="77777777" w:rsidR="00D367F5" w:rsidRDefault="00D367F5" w:rsidP="00D367F5">
            <w:pPr>
              <w:autoSpaceDE w:val="0"/>
              <w:autoSpaceDN w:val="0"/>
              <w:spacing w:line="300" w:lineRule="exact"/>
              <w:rPr>
                <w:rFonts w:ascii="ＭＳ 明朝" w:hAnsi="ＭＳ 明朝"/>
                <w:sz w:val="24"/>
              </w:rPr>
            </w:pPr>
          </w:p>
          <w:p w14:paraId="606B333A" w14:textId="77777777" w:rsidR="00D367F5" w:rsidRDefault="00D367F5" w:rsidP="00D367F5">
            <w:pPr>
              <w:autoSpaceDE w:val="0"/>
              <w:autoSpaceDN w:val="0"/>
              <w:spacing w:line="300" w:lineRule="exact"/>
              <w:rPr>
                <w:rFonts w:ascii="ＭＳ 明朝" w:hAnsi="ＭＳ 明朝"/>
                <w:sz w:val="24"/>
              </w:rPr>
            </w:pPr>
          </w:p>
          <w:p w14:paraId="0B99174F" w14:textId="77777777" w:rsidR="00D367F5" w:rsidRPr="00D243D7" w:rsidRDefault="00D367F5" w:rsidP="00D367F5">
            <w:pPr>
              <w:autoSpaceDE w:val="0"/>
              <w:autoSpaceDN w:val="0"/>
              <w:spacing w:line="300" w:lineRule="exact"/>
              <w:rPr>
                <w:rFonts w:ascii="ＭＳ 明朝" w:hAnsi="ＭＳ 明朝"/>
                <w:sz w:val="24"/>
              </w:rPr>
            </w:pPr>
          </w:p>
        </w:tc>
        <w:tc>
          <w:tcPr>
            <w:tcW w:w="2721" w:type="dxa"/>
          </w:tcPr>
          <w:p w14:paraId="0B1FE002" w14:textId="77777777" w:rsidR="00D367F5" w:rsidRPr="003B17B9" w:rsidRDefault="00D367F5" w:rsidP="00D367F5">
            <w:pPr>
              <w:widowControl/>
              <w:autoSpaceDE w:val="0"/>
              <w:autoSpaceDN w:val="0"/>
              <w:spacing w:line="300" w:lineRule="exact"/>
              <w:rPr>
                <w:rFonts w:ascii="DengXian Light" w:eastAsiaTheme="minorEastAsia" w:hAnsi="DengXian Light"/>
                <w:sz w:val="24"/>
              </w:rPr>
            </w:pPr>
          </w:p>
          <w:p w14:paraId="60E169F1" w14:textId="77777777" w:rsidR="00D367F5" w:rsidRPr="001A7BA4" w:rsidRDefault="00D367F5" w:rsidP="00D367F5">
            <w:pPr>
              <w:autoSpaceDE w:val="0"/>
              <w:autoSpaceDN w:val="0"/>
              <w:spacing w:line="300" w:lineRule="exact"/>
              <w:ind w:firstLineChars="100" w:firstLine="240"/>
              <w:rPr>
                <w:rFonts w:ascii="ＭＳ 明朝" w:hAnsi="ＭＳ 明朝" w:cs="ＭＳ 明朝"/>
                <w:sz w:val="24"/>
              </w:rPr>
            </w:pPr>
            <w:r w:rsidRPr="003B17B9">
              <w:rPr>
                <w:rFonts w:ascii="ＭＳ 明朝" w:hAnsi="ＭＳ 明朝" w:cs="ＭＳ 明朝" w:hint="eastAsia"/>
                <w:sz w:val="24"/>
              </w:rPr>
              <w:t>公有財産台帳への資産の登録につい</w:t>
            </w:r>
            <w:r w:rsidRPr="001A7BA4">
              <w:rPr>
                <w:rFonts w:ascii="ＭＳ 明朝" w:hAnsi="ＭＳ 明朝" w:cs="ＭＳ 明朝" w:hint="eastAsia"/>
                <w:sz w:val="24"/>
              </w:rPr>
              <w:t>て、修正を行った。</w:t>
            </w:r>
          </w:p>
          <w:p w14:paraId="42AA2BC0" w14:textId="77777777" w:rsidR="00D367F5" w:rsidRPr="003B17B9" w:rsidRDefault="00D367F5" w:rsidP="00D367F5">
            <w:pPr>
              <w:autoSpaceDE w:val="0"/>
              <w:autoSpaceDN w:val="0"/>
              <w:spacing w:line="300" w:lineRule="exact"/>
              <w:ind w:firstLineChars="100" w:firstLine="240"/>
              <w:rPr>
                <w:rFonts w:ascii="DengXian Light" w:eastAsia="DengXian Light" w:hAnsi="DengXian Light"/>
                <w:sz w:val="24"/>
              </w:rPr>
            </w:pPr>
            <w:r w:rsidRPr="001A7BA4">
              <w:rPr>
                <w:rFonts w:ascii="ＭＳ 明朝" w:hAnsi="ＭＳ 明朝" w:cs="ＭＳ 明朝" w:hint="eastAsia"/>
                <w:sz w:val="24"/>
              </w:rPr>
              <w:t>また、</w:t>
            </w:r>
            <w:r w:rsidRPr="003B17B9">
              <w:rPr>
                <w:rFonts w:ascii="ＭＳ 明朝" w:hAnsi="ＭＳ 明朝" w:cs="ＭＳ 明朝" w:hint="eastAsia"/>
                <w:sz w:val="24"/>
              </w:rPr>
              <w:t>会計局会計指導課あて修正依頼を行い、財務諸表上の修正処理を受けた。</w:t>
            </w:r>
          </w:p>
          <w:p w14:paraId="155D3F7E" w14:textId="77777777" w:rsidR="00D367F5" w:rsidRPr="00FF46DC" w:rsidRDefault="00D367F5" w:rsidP="00D367F5">
            <w:pPr>
              <w:autoSpaceDE w:val="0"/>
              <w:autoSpaceDN w:val="0"/>
              <w:spacing w:line="300" w:lineRule="exact"/>
              <w:rPr>
                <w:rFonts w:ascii="ＭＳ 明朝" w:hAnsi="ＭＳ 明朝"/>
                <w:sz w:val="24"/>
              </w:rPr>
            </w:pPr>
            <w:r w:rsidRPr="003B17B9">
              <w:rPr>
                <w:rFonts w:ascii="ＭＳ 明朝" w:hAnsi="ＭＳ 明朝" w:cs="ＭＳ 明朝" w:hint="eastAsia"/>
                <w:sz w:val="24"/>
              </w:rPr>
              <w:t xml:space="preserve">　今後は、大阪府公有財産台帳等処理要領に基づき、適正な事務処理を行う</w:t>
            </w:r>
            <w:r>
              <w:rPr>
                <w:rFonts w:ascii="ＭＳ 明朝" w:hAnsi="ＭＳ 明朝" w:hint="eastAsia"/>
                <w:sz w:val="24"/>
              </w:rPr>
              <w:t>。</w:t>
            </w:r>
          </w:p>
        </w:tc>
      </w:tr>
    </w:tbl>
    <w:p w14:paraId="4436231F" w14:textId="77777777" w:rsidR="00D367F5" w:rsidRPr="009727D9" w:rsidRDefault="00D367F5"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監査（検査）実施年月日（委員：令和－年－月－日、事務局：令和３年</w:t>
      </w:r>
      <w:r w:rsidRPr="00EF4A45">
        <w:rPr>
          <w:rFonts w:ascii="ＭＳ ゴシック" w:eastAsia="ＭＳ ゴシック" w:hAnsi="ＭＳ ゴシック" w:hint="eastAsia"/>
          <w:sz w:val="24"/>
          <w:szCs w:val="22"/>
        </w:rPr>
        <w:t>1</w:t>
      </w:r>
      <w:r w:rsidRPr="00EF4A45">
        <w:rPr>
          <w:rFonts w:ascii="ＭＳ ゴシック" w:eastAsia="ＭＳ ゴシック" w:hAnsi="ＭＳ ゴシック"/>
          <w:sz w:val="24"/>
          <w:szCs w:val="22"/>
        </w:rPr>
        <w:t>1</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１日から令和４年１</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w:t>
      </w:r>
      <w:r>
        <w:rPr>
          <w:rFonts w:ascii="ＭＳ ゴシック" w:eastAsia="ＭＳ ゴシック" w:hAnsi="ＭＳ ゴシック"/>
          <w:sz w:val="24"/>
          <w:szCs w:val="22"/>
        </w:rPr>
        <w:t>1</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14:paraId="66177A96" w14:textId="2237B6B8" w:rsidR="00D367F5" w:rsidRDefault="00D367F5"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tbl>
      <w:tblPr>
        <w:tblpPr w:leftFromText="142" w:rightFromText="142" w:vertAnchor="text" w:horzAnchor="margin" w:tblpX="108" w:tblpY="374"/>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277"/>
        <w:gridCol w:w="7087"/>
        <w:gridCol w:w="3458"/>
      </w:tblGrid>
      <w:tr w:rsidR="00D367F5" w:rsidRPr="00D367F5" w14:paraId="7AB9CA9A" w14:textId="77777777" w:rsidTr="00D367F5">
        <w:trPr>
          <w:trHeight w:val="674"/>
        </w:trPr>
        <w:tc>
          <w:tcPr>
            <w:tcW w:w="1668" w:type="dxa"/>
            <w:shd w:val="clear" w:color="auto" w:fill="auto"/>
            <w:vAlign w:val="center"/>
          </w:tcPr>
          <w:p w14:paraId="1692DC7C" w14:textId="77777777" w:rsidR="00D367F5" w:rsidRPr="00D367F5" w:rsidRDefault="00D367F5" w:rsidP="00D367F5">
            <w:pPr>
              <w:widowControl/>
              <w:autoSpaceDE w:val="0"/>
              <w:autoSpaceDN w:val="0"/>
              <w:spacing w:line="300" w:lineRule="exact"/>
              <w:rPr>
                <w:rFonts w:ascii="ＭＳ Ｐゴシック" w:eastAsia="ＭＳ Ｐゴシック" w:hAnsi="ＭＳ Ｐゴシック" w:cs="Arial"/>
                <w:color w:val="000000"/>
                <w:kern w:val="0"/>
                <w:sz w:val="24"/>
              </w:rPr>
            </w:pPr>
            <w:r w:rsidRPr="00D367F5">
              <w:rPr>
                <w:rFonts w:ascii="ＭＳ Ｐゴシック" w:eastAsia="ＭＳ Ｐゴシック" w:hAnsi="ＭＳ Ｐゴシック" w:cs="Arial" w:hint="eastAsia"/>
                <w:color w:val="000000"/>
                <w:kern w:val="0"/>
                <w:sz w:val="24"/>
              </w:rPr>
              <w:lastRenderedPageBreak/>
              <w:t>対象受検機関</w:t>
            </w:r>
          </w:p>
        </w:tc>
        <w:tc>
          <w:tcPr>
            <w:tcW w:w="8277" w:type="dxa"/>
            <w:shd w:val="clear" w:color="auto" w:fill="auto"/>
            <w:vAlign w:val="center"/>
          </w:tcPr>
          <w:p w14:paraId="1B214F46"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cs="Arial" w:hint="eastAsia"/>
                <w:color w:val="000000"/>
                <w:kern w:val="0"/>
                <w:sz w:val="24"/>
              </w:rPr>
              <w:t>検出事項</w:t>
            </w:r>
          </w:p>
        </w:tc>
        <w:tc>
          <w:tcPr>
            <w:tcW w:w="7087" w:type="dxa"/>
            <w:shd w:val="clear" w:color="auto" w:fill="auto"/>
            <w:vAlign w:val="center"/>
          </w:tcPr>
          <w:p w14:paraId="67EAFC2E"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hint="eastAsia"/>
                <w:sz w:val="24"/>
              </w:rPr>
              <w:t>是正を求める事項</w:t>
            </w:r>
          </w:p>
        </w:tc>
        <w:tc>
          <w:tcPr>
            <w:tcW w:w="3458" w:type="dxa"/>
            <w:vAlign w:val="center"/>
          </w:tcPr>
          <w:p w14:paraId="3CD9630D"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sz w:val="24"/>
              </w:rPr>
            </w:pPr>
            <w:r w:rsidRPr="00D367F5">
              <w:rPr>
                <w:rFonts w:ascii="ＭＳ Ｐゴシック" w:eastAsia="ＭＳ Ｐゴシック" w:hAnsi="ＭＳ Ｐゴシック" w:hint="eastAsia"/>
                <w:sz w:val="24"/>
              </w:rPr>
              <w:t>措置の内容</w:t>
            </w:r>
          </w:p>
        </w:tc>
      </w:tr>
      <w:tr w:rsidR="00D367F5" w:rsidRPr="00D367F5" w14:paraId="7D72057B" w14:textId="77777777" w:rsidTr="00D367F5">
        <w:trPr>
          <w:trHeight w:val="9643"/>
        </w:trPr>
        <w:tc>
          <w:tcPr>
            <w:tcW w:w="1668" w:type="dxa"/>
            <w:shd w:val="clear" w:color="auto" w:fill="auto"/>
          </w:tcPr>
          <w:p w14:paraId="449E70D4" w14:textId="77777777" w:rsidR="00D367F5" w:rsidRPr="00D367F5" w:rsidRDefault="00D367F5" w:rsidP="00D367F5">
            <w:pPr>
              <w:autoSpaceDE w:val="0"/>
              <w:autoSpaceDN w:val="0"/>
              <w:spacing w:line="300" w:lineRule="exact"/>
              <w:rPr>
                <w:rFonts w:ascii="ＭＳ 明朝" w:hAnsi="ＭＳ 明朝"/>
                <w:sz w:val="24"/>
              </w:rPr>
            </w:pPr>
          </w:p>
          <w:p w14:paraId="0D5B4AA9" w14:textId="77777777" w:rsidR="00D367F5" w:rsidRPr="00D367F5" w:rsidRDefault="00D367F5" w:rsidP="00D367F5">
            <w:pPr>
              <w:autoSpaceDE w:val="0"/>
              <w:autoSpaceDN w:val="0"/>
              <w:spacing w:line="300" w:lineRule="exact"/>
              <w:rPr>
                <w:rFonts w:ascii="ＭＳ 明朝" w:hAnsi="ＭＳ 明朝"/>
                <w:sz w:val="24"/>
              </w:rPr>
            </w:pPr>
            <w:r w:rsidRPr="00D367F5">
              <w:rPr>
                <w:rFonts w:ascii="ＭＳ 明朝" w:hAnsi="ＭＳ 明朝" w:hint="eastAsia"/>
                <w:sz w:val="24"/>
              </w:rPr>
              <w:t>西成高等学校</w:t>
            </w:r>
          </w:p>
          <w:p w14:paraId="024C007A" w14:textId="77777777" w:rsidR="00D367F5" w:rsidRPr="00D367F5" w:rsidRDefault="00D367F5" w:rsidP="00D367F5">
            <w:pPr>
              <w:autoSpaceDE w:val="0"/>
              <w:autoSpaceDN w:val="0"/>
              <w:snapToGrid w:val="0"/>
              <w:spacing w:line="300" w:lineRule="exact"/>
              <w:rPr>
                <w:rFonts w:ascii="ＭＳ 明朝" w:hAnsi="ＭＳ 明朝"/>
                <w:sz w:val="24"/>
              </w:rPr>
            </w:pPr>
          </w:p>
          <w:p w14:paraId="38BAFBF2" w14:textId="77777777" w:rsidR="00D367F5" w:rsidRPr="00D367F5" w:rsidRDefault="00D367F5" w:rsidP="00D367F5">
            <w:pPr>
              <w:autoSpaceDE w:val="0"/>
              <w:autoSpaceDN w:val="0"/>
              <w:snapToGrid w:val="0"/>
              <w:spacing w:line="300" w:lineRule="exact"/>
              <w:rPr>
                <w:rFonts w:ascii="ＭＳ 明朝" w:hAnsi="ＭＳ 明朝"/>
                <w:sz w:val="24"/>
              </w:rPr>
            </w:pPr>
          </w:p>
        </w:tc>
        <w:tc>
          <w:tcPr>
            <w:tcW w:w="8277" w:type="dxa"/>
            <w:shd w:val="clear" w:color="auto" w:fill="auto"/>
          </w:tcPr>
          <w:p w14:paraId="78605286" w14:textId="77777777" w:rsidR="00D367F5" w:rsidRPr="00D367F5" w:rsidRDefault="00D367F5" w:rsidP="00D367F5">
            <w:pPr>
              <w:autoSpaceDE w:val="0"/>
              <w:autoSpaceDN w:val="0"/>
              <w:spacing w:line="300" w:lineRule="exact"/>
              <w:rPr>
                <w:rFonts w:ascii="ＭＳ 明朝" w:hAnsi="ＭＳ 明朝" w:cs="Arial"/>
                <w:sz w:val="24"/>
              </w:rPr>
            </w:pPr>
          </w:p>
          <w:p w14:paraId="224AC6D5" w14:textId="77777777" w:rsidR="00D367F5" w:rsidRPr="00D367F5" w:rsidRDefault="00D367F5" w:rsidP="00D367F5">
            <w:pPr>
              <w:autoSpaceDE w:val="0"/>
              <w:autoSpaceDN w:val="0"/>
              <w:spacing w:line="300" w:lineRule="exact"/>
              <w:rPr>
                <w:rFonts w:ascii="ＭＳ 明朝" w:hAnsi="ＭＳ 明朝" w:cs="Arial"/>
                <w:sz w:val="24"/>
              </w:rPr>
            </w:pPr>
            <w:r w:rsidRPr="00D367F5">
              <w:rPr>
                <w:rFonts w:ascii="ＭＳ 明朝" w:hAnsi="ＭＳ 明朝" w:cs="Arial" w:hint="eastAsia"/>
                <w:sz w:val="24"/>
              </w:rPr>
              <w:t xml:space="preserve">　令和２年度の財務諸表（貸借対照表）において、建設仮勘定に計上されている下記の内容を確認したところ、工事が完了し、供用が開始されているにもかかわらず、建設仮勘定に計上されたままとなっていた。</w:t>
            </w:r>
          </w:p>
          <w:p w14:paraId="29BA9F70" w14:textId="77777777" w:rsidR="00D367F5" w:rsidRPr="00D367F5" w:rsidRDefault="00D367F5" w:rsidP="00D367F5">
            <w:pPr>
              <w:autoSpaceDE w:val="0"/>
              <w:autoSpaceDN w:val="0"/>
              <w:spacing w:line="300" w:lineRule="exact"/>
              <w:rPr>
                <w:rFonts w:ascii="ＭＳ 明朝" w:hAnsi="ＭＳ 明朝" w:cs="Arial"/>
                <w:sz w:val="24"/>
              </w:rPr>
            </w:pPr>
          </w:p>
          <w:tbl>
            <w:tblPr>
              <w:tblW w:w="799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628"/>
              <w:gridCol w:w="1474"/>
              <w:gridCol w:w="1474"/>
            </w:tblGrid>
            <w:tr w:rsidR="00D367F5" w:rsidRPr="00D367F5" w14:paraId="67B26A70" w14:textId="77777777" w:rsidTr="00D367F5">
              <w:tc>
                <w:tcPr>
                  <w:tcW w:w="1417" w:type="dxa"/>
                  <w:shd w:val="clear" w:color="auto" w:fill="auto"/>
                  <w:vAlign w:val="center"/>
                </w:tcPr>
                <w:p w14:paraId="77835F28" w14:textId="77777777" w:rsidR="00D367F5" w:rsidRPr="00D367F5" w:rsidRDefault="00D367F5" w:rsidP="00344A12">
                  <w:pPr>
                    <w:framePr w:hSpace="142" w:wrap="around" w:vAnchor="text" w:hAnchor="margin" w:x="108" w:y="374"/>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年度</w:t>
                  </w:r>
                </w:p>
              </w:tc>
              <w:tc>
                <w:tcPr>
                  <w:tcW w:w="3628" w:type="dxa"/>
                  <w:shd w:val="clear" w:color="auto" w:fill="auto"/>
                  <w:vAlign w:val="center"/>
                </w:tcPr>
                <w:p w14:paraId="05E668B6" w14:textId="77777777" w:rsidR="00D367F5" w:rsidRPr="00D367F5" w:rsidRDefault="00D367F5" w:rsidP="00344A12">
                  <w:pPr>
                    <w:framePr w:hSpace="142" w:wrap="around" w:vAnchor="text" w:hAnchor="margin" w:x="108" w:y="374"/>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契約件名</w:t>
                  </w:r>
                </w:p>
              </w:tc>
              <w:tc>
                <w:tcPr>
                  <w:tcW w:w="1474" w:type="dxa"/>
                  <w:shd w:val="clear" w:color="auto" w:fill="auto"/>
                  <w:vAlign w:val="center"/>
                </w:tcPr>
                <w:p w14:paraId="734BC63C" w14:textId="77777777" w:rsidR="00D367F5" w:rsidRPr="00D367F5" w:rsidRDefault="00D367F5" w:rsidP="00344A12">
                  <w:pPr>
                    <w:framePr w:hSpace="142" w:wrap="around" w:vAnchor="text" w:hAnchor="margin" w:x="108" w:y="374"/>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契約金額</w:t>
                  </w:r>
                </w:p>
              </w:tc>
              <w:tc>
                <w:tcPr>
                  <w:tcW w:w="1474" w:type="dxa"/>
                  <w:shd w:val="clear" w:color="auto" w:fill="auto"/>
                  <w:vAlign w:val="center"/>
                </w:tcPr>
                <w:p w14:paraId="3D00EDDF" w14:textId="77777777" w:rsidR="00D367F5" w:rsidRPr="00D367F5" w:rsidRDefault="00D367F5" w:rsidP="00344A12">
                  <w:pPr>
                    <w:framePr w:hSpace="142" w:wrap="around" w:vAnchor="text" w:hAnchor="margin" w:x="108" w:y="374"/>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未精算額</w:t>
                  </w:r>
                </w:p>
              </w:tc>
            </w:tr>
            <w:tr w:rsidR="00D367F5" w:rsidRPr="00D367F5" w14:paraId="01B0D830" w14:textId="77777777" w:rsidTr="00D367F5">
              <w:trPr>
                <w:trHeight w:val="572"/>
              </w:trPr>
              <w:tc>
                <w:tcPr>
                  <w:tcW w:w="1417" w:type="dxa"/>
                  <w:shd w:val="clear" w:color="auto" w:fill="auto"/>
                  <w:vAlign w:val="center"/>
                </w:tcPr>
                <w:p w14:paraId="42AA3024" w14:textId="77777777" w:rsidR="00D367F5" w:rsidRPr="00D367F5" w:rsidRDefault="00D367F5" w:rsidP="00344A12">
                  <w:pPr>
                    <w:framePr w:hSpace="142" w:wrap="around" w:vAnchor="text" w:hAnchor="margin" w:x="108" w:y="374"/>
                    <w:autoSpaceDE w:val="0"/>
                    <w:autoSpaceDN w:val="0"/>
                    <w:spacing w:line="300" w:lineRule="exact"/>
                    <w:jc w:val="center"/>
                    <w:rPr>
                      <w:rFonts w:ascii="ＭＳ 明朝" w:hAnsi="ＭＳ 明朝" w:cs="Arial"/>
                      <w:sz w:val="24"/>
                    </w:rPr>
                  </w:pPr>
                  <w:r w:rsidRPr="00D367F5">
                    <w:rPr>
                      <w:rFonts w:ascii="ＭＳ 明朝" w:hAnsi="ＭＳ 明朝" w:cs="Arial" w:hint="eastAsia"/>
                      <w:sz w:val="24"/>
                    </w:rPr>
                    <w:t>平成</w:t>
                  </w:r>
                  <w:r w:rsidRPr="00D367F5">
                    <w:rPr>
                      <w:rFonts w:ascii="ＭＳ 明朝" w:hAnsi="ＭＳ 明朝" w:cs="Arial"/>
                      <w:sz w:val="24"/>
                    </w:rPr>
                    <w:t>30</w:t>
                  </w:r>
                  <w:r w:rsidRPr="00D367F5">
                    <w:rPr>
                      <w:rFonts w:ascii="ＭＳ 明朝" w:hAnsi="ＭＳ 明朝" w:cs="Arial" w:hint="eastAsia"/>
                      <w:sz w:val="24"/>
                    </w:rPr>
                    <w:t>年度</w:t>
                  </w:r>
                </w:p>
              </w:tc>
              <w:tc>
                <w:tcPr>
                  <w:tcW w:w="3628" w:type="dxa"/>
                  <w:shd w:val="clear" w:color="auto" w:fill="auto"/>
                  <w:vAlign w:val="center"/>
                </w:tcPr>
                <w:p w14:paraId="1605ACAC" w14:textId="77777777" w:rsidR="00D367F5" w:rsidRPr="00D367F5" w:rsidRDefault="00D367F5" w:rsidP="00344A12">
                  <w:pPr>
                    <w:framePr w:hSpace="142" w:wrap="around" w:vAnchor="text" w:hAnchor="margin" w:x="108" w:y="374"/>
                    <w:autoSpaceDE w:val="0"/>
                    <w:autoSpaceDN w:val="0"/>
                    <w:spacing w:line="300" w:lineRule="exact"/>
                    <w:jc w:val="left"/>
                    <w:rPr>
                      <w:rFonts w:ascii="ＭＳ 明朝" w:hAnsi="ＭＳ 明朝"/>
                      <w:sz w:val="24"/>
                    </w:rPr>
                  </w:pPr>
                  <w:r w:rsidRPr="00D367F5">
                    <w:rPr>
                      <w:rFonts w:ascii="ＭＳ 明朝" w:hAnsi="ＭＳ 明朝" w:hint="eastAsia"/>
                      <w:sz w:val="24"/>
                    </w:rPr>
                    <w:t>管理棟４階廊下　手摺取付工事</w:t>
                  </w:r>
                </w:p>
              </w:tc>
              <w:tc>
                <w:tcPr>
                  <w:tcW w:w="1474" w:type="dxa"/>
                  <w:shd w:val="clear" w:color="auto" w:fill="auto"/>
                  <w:vAlign w:val="center"/>
                </w:tcPr>
                <w:p w14:paraId="72BE02EC" w14:textId="77777777" w:rsidR="00D367F5" w:rsidRPr="00D367F5" w:rsidRDefault="00D367F5" w:rsidP="00344A12">
                  <w:pPr>
                    <w:framePr w:hSpace="142" w:wrap="around" w:vAnchor="text" w:hAnchor="margin" w:x="108" w:y="374"/>
                    <w:widowControl/>
                    <w:autoSpaceDE w:val="0"/>
                    <w:autoSpaceDN w:val="0"/>
                    <w:snapToGrid w:val="0"/>
                    <w:spacing w:line="300" w:lineRule="exact"/>
                    <w:ind w:leftChars="-67" w:left="-141"/>
                    <w:jc w:val="right"/>
                    <w:rPr>
                      <w:rFonts w:ascii="ＭＳ 明朝" w:hAnsi="ＭＳ 明朝"/>
                      <w:sz w:val="24"/>
                    </w:rPr>
                  </w:pPr>
                  <w:r w:rsidRPr="00D367F5">
                    <w:rPr>
                      <w:rFonts w:ascii="ＭＳ 明朝" w:hAnsi="ＭＳ 明朝"/>
                      <w:sz w:val="24"/>
                    </w:rPr>
                    <w:t>662,040</w:t>
                  </w:r>
                  <w:r w:rsidRPr="00D367F5">
                    <w:rPr>
                      <w:rFonts w:ascii="ＭＳ 明朝" w:hAnsi="ＭＳ 明朝" w:hint="eastAsia"/>
                      <w:sz w:val="24"/>
                    </w:rPr>
                    <w:t>円</w:t>
                  </w:r>
                </w:p>
              </w:tc>
              <w:tc>
                <w:tcPr>
                  <w:tcW w:w="1474" w:type="dxa"/>
                  <w:shd w:val="clear" w:color="auto" w:fill="auto"/>
                  <w:vAlign w:val="center"/>
                </w:tcPr>
                <w:p w14:paraId="7E82F9AA" w14:textId="77777777" w:rsidR="00D367F5" w:rsidRPr="00D367F5" w:rsidRDefault="00D367F5" w:rsidP="00344A12">
                  <w:pPr>
                    <w:framePr w:hSpace="142" w:wrap="around" w:vAnchor="text" w:hAnchor="margin" w:x="108" w:y="374"/>
                    <w:widowControl/>
                    <w:autoSpaceDE w:val="0"/>
                    <w:autoSpaceDN w:val="0"/>
                    <w:snapToGrid w:val="0"/>
                    <w:spacing w:line="300" w:lineRule="exact"/>
                    <w:ind w:leftChars="-67" w:left="-141"/>
                    <w:jc w:val="right"/>
                    <w:rPr>
                      <w:rFonts w:ascii="ＭＳ 明朝" w:hAnsi="ＭＳ 明朝"/>
                      <w:sz w:val="24"/>
                    </w:rPr>
                  </w:pPr>
                  <w:r w:rsidRPr="00D367F5">
                    <w:rPr>
                      <w:rFonts w:ascii="ＭＳ 明朝" w:hAnsi="ＭＳ 明朝" w:hint="eastAsia"/>
                      <w:sz w:val="24"/>
                    </w:rPr>
                    <w:t>662,040円</w:t>
                  </w:r>
                </w:p>
              </w:tc>
            </w:tr>
          </w:tbl>
          <w:p w14:paraId="78624C6D" w14:textId="77777777" w:rsidR="00D367F5" w:rsidRPr="00D367F5" w:rsidRDefault="00D367F5" w:rsidP="00D367F5">
            <w:pPr>
              <w:autoSpaceDE w:val="0"/>
              <w:autoSpaceDN w:val="0"/>
              <w:spacing w:line="300" w:lineRule="exact"/>
              <w:rPr>
                <w:rFonts w:ascii="ＭＳ 明朝" w:hAnsi="ＭＳ 明朝" w:cs="Arial"/>
                <w:sz w:val="24"/>
              </w:rPr>
            </w:pPr>
          </w:p>
          <w:p w14:paraId="6E1AEB22" w14:textId="77777777" w:rsidR="00D367F5" w:rsidRPr="00D367F5" w:rsidRDefault="00D367F5" w:rsidP="00D367F5">
            <w:pPr>
              <w:autoSpaceDE w:val="0"/>
              <w:autoSpaceDN w:val="0"/>
              <w:spacing w:line="300" w:lineRule="exact"/>
              <w:rPr>
                <w:rFonts w:ascii="ＭＳ 明朝" w:hAnsi="ＭＳ 明朝" w:cs="Arial"/>
                <w:sz w:val="24"/>
              </w:rPr>
            </w:pPr>
          </w:p>
        </w:tc>
        <w:tc>
          <w:tcPr>
            <w:tcW w:w="7087" w:type="dxa"/>
            <w:shd w:val="clear" w:color="auto" w:fill="auto"/>
          </w:tcPr>
          <w:p w14:paraId="19BB59BC" w14:textId="77777777" w:rsidR="00D367F5" w:rsidRPr="00D367F5" w:rsidRDefault="00D367F5" w:rsidP="00D367F5">
            <w:pPr>
              <w:autoSpaceDE w:val="0"/>
              <w:autoSpaceDN w:val="0"/>
              <w:spacing w:line="300" w:lineRule="exact"/>
              <w:rPr>
                <w:rFonts w:ascii="ＭＳ 明朝" w:hAnsi="ＭＳ 明朝"/>
                <w:sz w:val="24"/>
              </w:rPr>
            </w:pPr>
          </w:p>
          <w:p w14:paraId="436E47CE" w14:textId="77777777" w:rsidR="00D367F5" w:rsidRPr="00D367F5" w:rsidRDefault="00D367F5" w:rsidP="00D367F5">
            <w:pPr>
              <w:autoSpaceDE w:val="0"/>
              <w:autoSpaceDN w:val="0"/>
              <w:snapToGrid w:val="0"/>
              <w:spacing w:line="300" w:lineRule="exact"/>
              <w:rPr>
                <w:rFonts w:ascii="ＭＳ 明朝" w:hAnsi="ＭＳ 明朝" w:cs="Arial"/>
                <w:sz w:val="24"/>
              </w:rPr>
            </w:pPr>
            <w:r w:rsidRPr="00D367F5">
              <w:rPr>
                <w:rFonts w:ascii="ＭＳ 明朝" w:hAnsi="ＭＳ 明朝" w:cs="Arial" w:hint="eastAsia"/>
                <w:sz w:val="24"/>
              </w:rPr>
              <w:t xml:space="preserve">　当該建設仮勘定の金額については、精算等の処理を速やかに実施されたい。</w:t>
            </w:r>
          </w:p>
          <w:p w14:paraId="78C580C0" w14:textId="77777777" w:rsidR="00D367F5" w:rsidRPr="00D367F5" w:rsidRDefault="00D367F5" w:rsidP="00D367F5">
            <w:pPr>
              <w:autoSpaceDE w:val="0"/>
              <w:autoSpaceDN w:val="0"/>
              <w:spacing w:line="300" w:lineRule="exact"/>
              <w:rPr>
                <w:rFonts w:ascii="ＭＳ 明朝" w:hAnsi="ＭＳ 明朝"/>
                <w:sz w:val="24"/>
              </w:rPr>
            </w:pPr>
            <w:r w:rsidRPr="00D367F5">
              <w:rPr>
                <w:rFonts w:ascii="ＭＳ 明朝" w:hAnsi="ＭＳ 明朝" w:cs="Arial" w:hint="eastAsia"/>
                <w:sz w:val="24"/>
              </w:rPr>
              <w:t xml:space="preserve">　また、建設仮勘定の精算処理等について正しく理解し、適正な事務処理を行われたい。</w:t>
            </w:r>
          </w:p>
          <w:p w14:paraId="4BE93A90" w14:textId="30F08CFD" w:rsidR="00D367F5" w:rsidRPr="00D367F5" w:rsidRDefault="00D367F5" w:rsidP="00D367F5">
            <w:pPr>
              <w:autoSpaceDE w:val="0"/>
              <w:autoSpaceDN w:val="0"/>
              <w:spacing w:line="300" w:lineRule="exact"/>
              <w:rPr>
                <w:rFonts w:ascii="ＭＳ 明朝" w:hAnsi="ＭＳ 明朝"/>
                <w:sz w:val="24"/>
              </w:rPr>
            </w:pPr>
            <w:r w:rsidRPr="00D367F5">
              <w:rPr>
                <w:rFonts w:ascii="ＭＳ 明朝"/>
                <w:noProof/>
                <w:sz w:val="24"/>
              </w:rPr>
              <mc:AlternateContent>
                <mc:Choice Requires="wps">
                  <w:drawing>
                    <wp:anchor distT="45720" distB="45720" distL="114300" distR="114300" simplePos="0" relativeHeight="251671552" behindDoc="0" locked="0" layoutInCell="1" allowOverlap="1" wp14:anchorId="3C0BD6CC" wp14:editId="20928B23">
                      <wp:simplePos x="0" y="0"/>
                      <wp:positionH relativeFrom="column">
                        <wp:posOffset>2540</wp:posOffset>
                      </wp:positionH>
                      <wp:positionV relativeFrom="paragraph">
                        <wp:posOffset>265430</wp:posOffset>
                      </wp:positionV>
                      <wp:extent cx="4340860" cy="4719955"/>
                      <wp:effectExtent l="0" t="0" r="21590" b="2349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60" cy="4719955"/>
                              </a:xfrm>
                              <a:prstGeom prst="rect">
                                <a:avLst/>
                              </a:prstGeom>
                              <a:solidFill>
                                <a:srgbClr val="FFFFFF"/>
                              </a:solidFill>
                              <a:ln w="9525">
                                <a:solidFill>
                                  <a:srgbClr val="000000"/>
                                </a:solidFill>
                                <a:prstDash val="dash"/>
                                <a:miter lim="800000"/>
                                <a:headEnd/>
                                <a:tailEnd/>
                              </a:ln>
                            </wps:spPr>
                            <wps:txbx>
                              <w:txbxContent>
                                <w:p w14:paraId="2D3C34AA"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r w:rsidRPr="00D13BB3">
                                    <w:rPr>
                                      <w:rFonts w:hAnsi="ＭＳ 明朝" w:hint="eastAsia"/>
                                      <w:sz w:val="24"/>
                                    </w:rPr>
                                    <w:t>【大阪府財務諸表作成基準】</w:t>
                                  </w:r>
                                </w:p>
                                <w:p w14:paraId="79BD2E74"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r w:rsidRPr="00D13BB3">
                                    <w:rPr>
                                      <w:rFonts w:hAnsi="ＭＳ 明朝" w:hint="eastAsia"/>
                                      <w:sz w:val="24"/>
                                    </w:rPr>
                                    <w:t>（固定資産の分類及び計上）</w:t>
                                  </w:r>
                                </w:p>
                                <w:p w14:paraId="69AC0A08"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r w:rsidRPr="00D13BB3">
                                    <w:rPr>
                                      <w:rFonts w:hAnsi="ＭＳ 明朝" w:hint="eastAsia"/>
                                      <w:sz w:val="24"/>
                                    </w:rPr>
                                    <w:t>第</w:t>
                                  </w:r>
                                  <w:r w:rsidRPr="00D13BB3">
                                    <w:rPr>
                                      <w:rFonts w:hAnsi="ＭＳ 明朝" w:hint="eastAsia"/>
                                      <w:sz w:val="24"/>
                                    </w:rPr>
                                    <w:t>15</w:t>
                                  </w:r>
                                  <w:r w:rsidRPr="00D13BB3">
                                    <w:rPr>
                                      <w:rFonts w:hAnsi="ＭＳ 明朝" w:hint="eastAsia"/>
                                      <w:sz w:val="24"/>
                                    </w:rPr>
                                    <w:t>条　固定資産の計上は次のとおりとする。</w:t>
                                  </w:r>
                                </w:p>
                                <w:p w14:paraId="0809B258" w14:textId="77777777" w:rsidR="00D367F5" w:rsidRPr="00D13BB3" w:rsidRDefault="00D367F5" w:rsidP="00D367F5">
                                  <w:pPr>
                                    <w:autoSpaceDE w:val="0"/>
                                    <w:autoSpaceDN w:val="0"/>
                                    <w:snapToGrid w:val="0"/>
                                    <w:spacing w:line="300" w:lineRule="exact"/>
                                    <w:ind w:leftChars="100" w:left="210"/>
                                    <w:rPr>
                                      <w:rFonts w:hAnsi="ＭＳ 明朝"/>
                                      <w:sz w:val="24"/>
                                    </w:rPr>
                                  </w:pPr>
                                  <w:r w:rsidRPr="00D13BB3">
                                    <w:rPr>
                                      <w:rFonts w:hAnsi="ＭＳ 明朝" w:hint="eastAsia"/>
                                      <w:sz w:val="24"/>
                                    </w:rPr>
                                    <w:t xml:space="preserve">(7) </w:t>
                                  </w:r>
                                  <w:r w:rsidRPr="00D13BB3">
                                    <w:rPr>
                                      <w:rFonts w:hAnsi="ＭＳ 明朝" w:hint="eastAsia"/>
                                      <w:sz w:val="24"/>
                                    </w:rPr>
                                    <w:t>建設仮勘定</w:t>
                                  </w:r>
                                </w:p>
                                <w:p w14:paraId="770BA0D9" w14:textId="77777777" w:rsidR="00D367F5" w:rsidRPr="00D13BB3" w:rsidRDefault="00D367F5" w:rsidP="00D367F5">
                                  <w:pPr>
                                    <w:autoSpaceDE w:val="0"/>
                                    <w:autoSpaceDN w:val="0"/>
                                    <w:snapToGrid w:val="0"/>
                                    <w:spacing w:line="300" w:lineRule="exact"/>
                                    <w:ind w:left="480" w:hangingChars="200" w:hanging="480"/>
                                    <w:rPr>
                                      <w:rFonts w:hAnsi="ＭＳ 明朝"/>
                                      <w:sz w:val="24"/>
                                    </w:rPr>
                                  </w:pPr>
                                  <w:r w:rsidRPr="00D13BB3">
                                    <w:rPr>
                                      <w:rFonts w:hAnsi="ＭＳ 明朝" w:hint="eastAsia"/>
                                      <w:sz w:val="24"/>
                                    </w:rPr>
                                    <w:t xml:space="preserve">　　　行政活動の用に供する固定資産を取得する場合における支出及びその付随的支出を、資産が完成するまでの間、一時的に計上する。</w:t>
                                  </w:r>
                                </w:p>
                                <w:p w14:paraId="14269E98"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p>
                                <w:p w14:paraId="289EE724"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r w:rsidRPr="00D13BB3">
                                    <w:rPr>
                                      <w:rFonts w:hAnsi="ＭＳ 明朝" w:hint="eastAsia"/>
                                      <w:sz w:val="24"/>
                                    </w:rPr>
                                    <w:t>【建設仮勘定取扱要領】</w:t>
                                  </w:r>
                                </w:p>
                                <w:p w14:paraId="73161336"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r w:rsidRPr="00D13BB3">
                                    <w:rPr>
                                      <w:rFonts w:hAnsi="ＭＳ 明朝" w:hint="eastAsia"/>
                                      <w:sz w:val="24"/>
                                    </w:rPr>
                                    <w:t>第４条　建設仮勘定は、公有財産要領第４条及び第５条に規定する取得年月日又は異動年月日をもって精算しなければならない。</w:t>
                                  </w:r>
                                </w:p>
                                <w:p w14:paraId="30EBF53B"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r w:rsidRPr="00D13BB3">
                                    <w:rPr>
                                      <w:rFonts w:hAnsi="ＭＳ 明朝" w:hint="eastAsia"/>
                                      <w:sz w:val="24"/>
                                    </w:rPr>
                                    <w:t>２　前項に規定する精算と併せて、本資産勘定の額と同額の財産を公有財産台帳に登録しなければならない。</w:t>
                                  </w:r>
                                </w:p>
                                <w:p w14:paraId="672BA096"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p>
                                <w:p w14:paraId="0FBC97A0" w14:textId="77777777" w:rsidR="00D367F5" w:rsidRPr="00D13BB3" w:rsidRDefault="00D367F5" w:rsidP="00D367F5">
                                  <w:pPr>
                                    <w:autoSpaceDE w:val="0"/>
                                    <w:autoSpaceDN w:val="0"/>
                                    <w:snapToGrid w:val="0"/>
                                    <w:spacing w:line="300" w:lineRule="exact"/>
                                    <w:ind w:left="480" w:hangingChars="200" w:hanging="480"/>
                                    <w:rPr>
                                      <w:rFonts w:hAnsi="ＭＳ 明朝"/>
                                      <w:color w:val="000000"/>
                                      <w:sz w:val="24"/>
                                    </w:rPr>
                                  </w:pPr>
                                  <w:r w:rsidRPr="00D13BB3">
                                    <w:rPr>
                                      <w:rFonts w:hAnsi="ＭＳ 明朝" w:hint="eastAsia"/>
                                      <w:color w:val="000000"/>
                                      <w:sz w:val="24"/>
                                    </w:rPr>
                                    <w:t>【大阪府公有財産台帳等処理要領】</w:t>
                                  </w:r>
                                </w:p>
                                <w:p w14:paraId="511195A3" w14:textId="77777777" w:rsidR="00D367F5" w:rsidRPr="00D13BB3" w:rsidRDefault="00D367F5" w:rsidP="00D367F5">
                                  <w:pPr>
                                    <w:autoSpaceDE w:val="0"/>
                                    <w:autoSpaceDN w:val="0"/>
                                    <w:snapToGrid w:val="0"/>
                                    <w:spacing w:line="300" w:lineRule="exact"/>
                                    <w:ind w:left="480" w:hangingChars="200" w:hanging="480"/>
                                    <w:rPr>
                                      <w:rFonts w:hAnsi="ＭＳ 明朝"/>
                                      <w:color w:val="000000"/>
                                      <w:sz w:val="24"/>
                                    </w:rPr>
                                  </w:pPr>
                                  <w:r w:rsidRPr="00D13BB3">
                                    <w:rPr>
                                      <w:rFonts w:hAnsi="ＭＳ 明朝" w:hint="eastAsia"/>
                                      <w:color w:val="000000"/>
                                      <w:sz w:val="24"/>
                                    </w:rPr>
                                    <w:t>（台帳の異動登録）</w:t>
                                  </w:r>
                                </w:p>
                                <w:p w14:paraId="2AA6771E" w14:textId="77777777" w:rsidR="00D367F5" w:rsidRPr="00D13BB3" w:rsidRDefault="00D367F5" w:rsidP="00D367F5">
                                  <w:pPr>
                                    <w:autoSpaceDE w:val="0"/>
                                    <w:autoSpaceDN w:val="0"/>
                                    <w:snapToGrid w:val="0"/>
                                    <w:spacing w:line="300" w:lineRule="exact"/>
                                    <w:ind w:left="480" w:hangingChars="200" w:hanging="480"/>
                                    <w:rPr>
                                      <w:rFonts w:hAnsi="ＭＳ 明朝"/>
                                      <w:color w:val="000000"/>
                                      <w:sz w:val="24"/>
                                    </w:rPr>
                                  </w:pPr>
                                  <w:r w:rsidRPr="00D13BB3">
                                    <w:rPr>
                                      <w:rFonts w:hAnsi="ＭＳ 明朝" w:hint="eastAsia"/>
                                      <w:color w:val="000000"/>
                                      <w:sz w:val="24"/>
                                    </w:rPr>
                                    <w:t>第５条</w:t>
                                  </w:r>
                                </w:p>
                                <w:p w14:paraId="4F3478C3" w14:textId="77777777" w:rsidR="00D367F5" w:rsidRPr="00D13BB3" w:rsidRDefault="00D367F5" w:rsidP="00D367F5">
                                  <w:pPr>
                                    <w:autoSpaceDE w:val="0"/>
                                    <w:autoSpaceDN w:val="0"/>
                                    <w:snapToGrid w:val="0"/>
                                    <w:spacing w:line="300" w:lineRule="exact"/>
                                    <w:ind w:left="480" w:hangingChars="200" w:hanging="480"/>
                                    <w:rPr>
                                      <w:rFonts w:hAnsi="ＭＳ 明朝"/>
                                      <w:color w:val="000000"/>
                                      <w:sz w:val="24"/>
                                    </w:rPr>
                                  </w:pPr>
                                  <w:r w:rsidRPr="00D13BB3">
                                    <w:rPr>
                                      <w:rFonts w:hAnsi="ＭＳ 明朝" w:hint="eastAsia"/>
                                      <w:color w:val="000000"/>
                                      <w:sz w:val="24"/>
                                    </w:rPr>
                                    <w:t>２　異動した財産については、次の各号に掲げる日を異動年</w:t>
                                  </w:r>
                                </w:p>
                                <w:p w14:paraId="2B09B9E4" w14:textId="77777777" w:rsidR="00D367F5" w:rsidRPr="00D13BB3" w:rsidRDefault="00D367F5" w:rsidP="00D367F5">
                                  <w:pPr>
                                    <w:autoSpaceDE w:val="0"/>
                                    <w:autoSpaceDN w:val="0"/>
                                    <w:snapToGrid w:val="0"/>
                                    <w:spacing w:line="300" w:lineRule="exact"/>
                                    <w:ind w:leftChars="100" w:left="450" w:hangingChars="100" w:hanging="240"/>
                                    <w:rPr>
                                      <w:rFonts w:hAnsi="ＭＳ 明朝"/>
                                      <w:color w:val="000000"/>
                                      <w:sz w:val="24"/>
                                    </w:rPr>
                                  </w:pPr>
                                  <w:r w:rsidRPr="00D13BB3">
                                    <w:rPr>
                                      <w:rFonts w:hAnsi="ＭＳ 明朝" w:hint="eastAsia"/>
                                      <w:color w:val="000000"/>
                                      <w:sz w:val="24"/>
                                    </w:rPr>
                                    <w:t>月日とする。また、第</w:t>
                                  </w:r>
                                  <w:r w:rsidRPr="00D13BB3">
                                    <w:rPr>
                                      <w:rFonts w:hAnsi="ＭＳ 明朝"/>
                                      <w:color w:val="000000"/>
                                      <w:sz w:val="24"/>
                                    </w:rPr>
                                    <w:t>１</w:t>
                                  </w:r>
                                  <w:r w:rsidRPr="00D13BB3">
                                    <w:rPr>
                                      <w:rFonts w:hAnsi="ＭＳ 明朝" w:hint="eastAsia"/>
                                      <w:color w:val="000000"/>
                                      <w:sz w:val="24"/>
                                    </w:rPr>
                                    <w:t>号（府以外からの取得の場合に限</w:t>
                                  </w:r>
                                </w:p>
                                <w:p w14:paraId="2F2D2CA2" w14:textId="77777777" w:rsidR="00D367F5" w:rsidRPr="00D13BB3" w:rsidRDefault="00D367F5" w:rsidP="00D367F5">
                                  <w:pPr>
                                    <w:autoSpaceDE w:val="0"/>
                                    <w:autoSpaceDN w:val="0"/>
                                    <w:snapToGrid w:val="0"/>
                                    <w:spacing w:line="300" w:lineRule="exact"/>
                                    <w:ind w:leftChars="100" w:left="450" w:hangingChars="100" w:hanging="240"/>
                                    <w:rPr>
                                      <w:rFonts w:hAnsi="ＭＳ 明朝"/>
                                      <w:color w:val="000000"/>
                                      <w:sz w:val="24"/>
                                    </w:rPr>
                                  </w:pPr>
                                  <w:r w:rsidRPr="00D13BB3">
                                    <w:rPr>
                                      <w:rFonts w:hAnsi="ＭＳ 明朝" w:hint="eastAsia"/>
                                      <w:color w:val="000000"/>
                                      <w:sz w:val="24"/>
                                    </w:rPr>
                                    <w:t>る。）及び第３号の場合においては、併せて取得年月日を登</w:t>
                                  </w:r>
                                </w:p>
                                <w:p w14:paraId="7315FD4B" w14:textId="77777777" w:rsidR="00D367F5" w:rsidRPr="00D13BB3" w:rsidRDefault="00D367F5" w:rsidP="00D367F5">
                                  <w:pPr>
                                    <w:autoSpaceDE w:val="0"/>
                                    <w:autoSpaceDN w:val="0"/>
                                    <w:snapToGrid w:val="0"/>
                                    <w:spacing w:line="300" w:lineRule="exact"/>
                                    <w:ind w:leftChars="100" w:left="450" w:hangingChars="100" w:hanging="240"/>
                                    <w:rPr>
                                      <w:rFonts w:hAnsi="ＭＳ 明朝"/>
                                      <w:color w:val="000000"/>
                                      <w:sz w:val="24"/>
                                    </w:rPr>
                                  </w:pPr>
                                  <w:r w:rsidRPr="00D13BB3">
                                    <w:rPr>
                                      <w:rFonts w:hAnsi="ＭＳ 明朝" w:hint="eastAsia"/>
                                      <w:color w:val="000000"/>
                                      <w:sz w:val="24"/>
                                    </w:rPr>
                                    <w:t>録する。</w:t>
                                  </w:r>
                                </w:p>
                                <w:p w14:paraId="2DA31A29" w14:textId="77777777" w:rsidR="00D367F5" w:rsidRPr="00D13BB3" w:rsidRDefault="00D367F5" w:rsidP="00D367F5">
                                  <w:pPr>
                                    <w:autoSpaceDE w:val="0"/>
                                    <w:autoSpaceDN w:val="0"/>
                                    <w:snapToGrid w:val="0"/>
                                    <w:spacing w:line="300" w:lineRule="exact"/>
                                    <w:ind w:leftChars="100" w:left="450" w:hangingChars="100" w:hanging="240"/>
                                    <w:rPr>
                                      <w:rFonts w:hAnsi="ＭＳ 明朝"/>
                                      <w:color w:val="000000"/>
                                      <w:sz w:val="24"/>
                                    </w:rPr>
                                  </w:pPr>
                                  <w:r w:rsidRPr="00D13BB3">
                                    <w:rPr>
                                      <w:rFonts w:hAnsi="ＭＳ 明朝" w:hint="eastAsia"/>
                                      <w:color w:val="000000"/>
                                      <w:sz w:val="24"/>
                                    </w:rPr>
                                    <w:t>(3)</w:t>
                                  </w:r>
                                  <w:r w:rsidRPr="00D13BB3">
                                    <w:rPr>
                                      <w:rFonts w:hAnsi="ＭＳ 明朝" w:hint="eastAsia"/>
                                      <w:color w:val="000000"/>
                                      <w:sz w:val="24"/>
                                    </w:rPr>
                                    <w:t>建物等の増改築等は、工事完了による引渡しの日。なお、土地を除くインフラ資産の増改築等は、供用開始日。</w:t>
                                  </w:r>
                                </w:p>
                                <w:p w14:paraId="652F70BB" w14:textId="77777777" w:rsidR="00D367F5" w:rsidRPr="00D13BB3" w:rsidRDefault="00D367F5" w:rsidP="00D367F5">
                                  <w:pPr>
                                    <w:autoSpaceDE w:val="0"/>
                                    <w:autoSpaceDN w:val="0"/>
                                    <w:snapToGrid w:val="0"/>
                                    <w:spacing w:line="300" w:lineRule="exact"/>
                                    <w:ind w:leftChars="100" w:left="450" w:hangingChars="100" w:hanging="240"/>
                                    <w:rPr>
                                      <w:rFonts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BD6CC" id="テキスト ボックス 217" o:spid="_x0000_s1031" type="#_x0000_t202" style="position:absolute;left:0;text-align:left;margin-left:.2pt;margin-top:20.9pt;width:341.8pt;height:371.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">
                      <v:stroke dashstyle="dash"/>
                      <v:textbox>
                        <w:txbxContent>
                          <w:p w14:paraId="2D3C34AA"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r w:rsidRPr="00D13BB3">
                              <w:rPr>
                                <w:rFonts w:hAnsi="ＭＳ 明朝" w:hint="eastAsia"/>
                                <w:sz w:val="24"/>
                              </w:rPr>
                              <w:t>【大阪府財務諸表作成基準】</w:t>
                            </w:r>
                          </w:p>
                          <w:p w14:paraId="79BD2E74"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r w:rsidRPr="00D13BB3">
                              <w:rPr>
                                <w:rFonts w:hAnsi="ＭＳ 明朝" w:hint="eastAsia"/>
                                <w:sz w:val="24"/>
                              </w:rPr>
                              <w:t>（固定資産の分類及び計上）</w:t>
                            </w:r>
                          </w:p>
                          <w:p w14:paraId="69AC0A08"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r w:rsidRPr="00D13BB3">
                              <w:rPr>
                                <w:rFonts w:hAnsi="ＭＳ 明朝" w:hint="eastAsia"/>
                                <w:sz w:val="24"/>
                              </w:rPr>
                              <w:t>第</w:t>
                            </w:r>
                            <w:r w:rsidRPr="00D13BB3">
                              <w:rPr>
                                <w:rFonts w:hAnsi="ＭＳ 明朝" w:hint="eastAsia"/>
                                <w:sz w:val="24"/>
                              </w:rPr>
                              <w:t>15</w:t>
                            </w:r>
                            <w:r w:rsidRPr="00D13BB3">
                              <w:rPr>
                                <w:rFonts w:hAnsi="ＭＳ 明朝" w:hint="eastAsia"/>
                                <w:sz w:val="24"/>
                              </w:rPr>
                              <w:t>条　固定資産の計上は次のとおりとする。</w:t>
                            </w:r>
                          </w:p>
                          <w:p w14:paraId="0809B258" w14:textId="77777777" w:rsidR="00D367F5" w:rsidRPr="00D13BB3" w:rsidRDefault="00D367F5" w:rsidP="00D367F5">
                            <w:pPr>
                              <w:autoSpaceDE w:val="0"/>
                              <w:autoSpaceDN w:val="0"/>
                              <w:snapToGrid w:val="0"/>
                              <w:spacing w:line="300" w:lineRule="exact"/>
                              <w:ind w:leftChars="100" w:left="210"/>
                              <w:rPr>
                                <w:rFonts w:hAnsi="ＭＳ 明朝"/>
                                <w:sz w:val="24"/>
                              </w:rPr>
                            </w:pPr>
                            <w:r w:rsidRPr="00D13BB3">
                              <w:rPr>
                                <w:rFonts w:hAnsi="ＭＳ 明朝" w:hint="eastAsia"/>
                                <w:sz w:val="24"/>
                              </w:rPr>
                              <w:t xml:space="preserve">(7) </w:t>
                            </w:r>
                            <w:r w:rsidRPr="00D13BB3">
                              <w:rPr>
                                <w:rFonts w:hAnsi="ＭＳ 明朝" w:hint="eastAsia"/>
                                <w:sz w:val="24"/>
                              </w:rPr>
                              <w:t>建設仮勘定</w:t>
                            </w:r>
                          </w:p>
                          <w:p w14:paraId="770BA0D9" w14:textId="77777777" w:rsidR="00D367F5" w:rsidRPr="00D13BB3" w:rsidRDefault="00D367F5" w:rsidP="00D367F5">
                            <w:pPr>
                              <w:autoSpaceDE w:val="0"/>
                              <w:autoSpaceDN w:val="0"/>
                              <w:snapToGrid w:val="0"/>
                              <w:spacing w:line="300" w:lineRule="exact"/>
                              <w:ind w:left="480" w:hangingChars="200" w:hanging="480"/>
                              <w:rPr>
                                <w:rFonts w:hAnsi="ＭＳ 明朝"/>
                                <w:sz w:val="24"/>
                              </w:rPr>
                            </w:pPr>
                            <w:r w:rsidRPr="00D13BB3">
                              <w:rPr>
                                <w:rFonts w:hAnsi="ＭＳ 明朝" w:hint="eastAsia"/>
                                <w:sz w:val="24"/>
                              </w:rPr>
                              <w:t xml:space="preserve">　　　行政活動の用に供する固定資産を取得する場合における支出及びその付随的支出を、資産が完成するまでの間、一時的に計上する。</w:t>
                            </w:r>
                          </w:p>
                          <w:p w14:paraId="14269E98"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p>
                          <w:p w14:paraId="289EE724"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r w:rsidRPr="00D13BB3">
                              <w:rPr>
                                <w:rFonts w:hAnsi="ＭＳ 明朝" w:hint="eastAsia"/>
                                <w:sz w:val="24"/>
                              </w:rPr>
                              <w:t>【建設仮勘定取扱要領】</w:t>
                            </w:r>
                          </w:p>
                          <w:p w14:paraId="73161336"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r w:rsidRPr="00D13BB3">
                              <w:rPr>
                                <w:rFonts w:hAnsi="ＭＳ 明朝" w:hint="eastAsia"/>
                                <w:sz w:val="24"/>
                              </w:rPr>
                              <w:t>第４条　建設仮勘定は、公有財産要領第４条及び第５条に規定する取得年月日又は異動年月日をもって精算しなければならない。</w:t>
                            </w:r>
                          </w:p>
                          <w:p w14:paraId="30EBF53B"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r w:rsidRPr="00D13BB3">
                              <w:rPr>
                                <w:rFonts w:hAnsi="ＭＳ 明朝" w:hint="eastAsia"/>
                                <w:sz w:val="24"/>
                              </w:rPr>
                              <w:t>２　前項に規定する精算と併せて、本資産勘定の額と同額の財産を公有財産台帳に登録しなければならない。</w:t>
                            </w:r>
                          </w:p>
                          <w:p w14:paraId="672BA096" w14:textId="77777777" w:rsidR="00D367F5" w:rsidRPr="00D13BB3" w:rsidRDefault="00D367F5" w:rsidP="00D367F5">
                            <w:pPr>
                              <w:autoSpaceDE w:val="0"/>
                              <w:autoSpaceDN w:val="0"/>
                              <w:snapToGrid w:val="0"/>
                              <w:spacing w:line="300" w:lineRule="exact"/>
                              <w:ind w:left="240" w:hangingChars="100" w:hanging="240"/>
                              <w:rPr>
                                <w:rFonts w:hAnsi="ＭＳ 明朝"/>
                                <w:sz w:val="24"/>
                              </w:rPr>
                            </w:pPr>
                          </w:p>
                          <w:p w14:paraId="0FBC97A0" w14:textId="77777777" w:rsidR="00D367F5" w:rsidRPr="00D13BB3" w:rsidRDefault="00D367F5" w:rsidP="00D367F5">
                            <w:pPr>
                              <w:autoSpaceDE w:val="0"/>
                              <w:autoSpaceDN w:val="0"/>
                              <w:snapToGrid w:val="0"/>
                              <w:spacing w:line="300" w:lineRule="exact"/>
                              <w:ind w:left="480" w:hangingChars="200" w:hanging="480"/>
                              <w:rPr>
                                <w:rFonts w:hAnsi="ＭＳ 明朝"/>
                                <w:color w:val="000000"/>
                                <w:sz w:val="24"/>
                              </w:rPr>
                            </w:pPr>
                            <w:r w:rsidRPr="00D13BB3">
                              <w:rPr>
                                <w:rFonts w:hAnsi="ＭＳ 明朝" w:hint="eastAsia"/>
                                <w:color w:val="000000"/>
                                <w:sz w:val="24"/>
                              </w:rPr>
                              <w:t>【大阪府公有財産台帳等処理要領】</w:t>
                            </w:r>
                          </w:p>
                          <w:p w14:paraId="511195A3" w14:textId="77777777" w:rsidR="00D367F5" w:rsidRPr="00D13BB3" w:rsidRDefault="00D367F5" w:rsidP="00D367F5">
                            <w:pPr>
                              <w:autoSpaceDE w:val="0"/>
                              <w:autoSpaceDN w:val="0"/>
                              <w:snapToGrid w:val="0"/>
                              <w:spacing w:line="300" w:lineRule="exact"/>
                              <w:ind w:left="480" w:hangingChars="200" w:hanging="480"/>
                              <w:rPr>
                                <w:rFonts w:hAnsi="ＭＳ 明朝"/>
                                <w:color w:val="000000"/>
                                <w:sz w:val="24"/>
                              </w:rPr>
                            </w:pPr>
                            <w:r w:rsidRPr="00D13BB3">
                              <w:rPr>
                                <w:rFonts w:hAnsi="ＭＳ 明朝" w:hint="eastAsia"/>
                                <w:color w:val="000000"/>
                                <w:sz w:val="24"/>
                              </w:rPr>
                              <w:t>（台帳の異動登録）</w:t>
                            </w:r>
                          </w:p>
                          <w:p w14:paraId="2AA6771E" w14:textId="77777777" w:rsidR="00D367F5" w:rsidRPr="00D13BB3" w:rsidRDefault="00D367F5" w:rsidP="00D367F5">
                            <w:pPr>
                              <w:autoSpaceDE w:val="0"/>
                              <w:autoSpaceDN w:val="0"/>
                              <w:snapToGrid w:val="0"/>
                              <w:spacing w:line="300" w:lineRule="exact"/>
                              <w:ind w:left="480" w:hangingChars="200" w:hanging="480"/>
                              <w:rPr>
                                <w:rFonts w:hAnsi="ＭＳ 明朝"/>
                                <w:color w:val="000000"/>
                                <w:sz w:val="24"/>
                              </w:rPr>
                            </w:pPr>
                            <w:r w:rsidRPr="00D13BB3">
                              <w:rPr>
                                <w:rFonts w:hAnsi="ＭＳ 明朝" w:hint="eastAsia"/>
                                <w:color w:val="000000"/>
                                <w:sz w:val="24"/>
                              </w:rPr>
                              <w:t>第５条</w:t>
                            </w:r>
                          </w:p>
                          <w:p w14:paraId="4F3478C3" w14:textId="77777777" w:rsidR="00D367F5" w:rsidRPr="00D13BB3" w:rsidRDefault="00D367F5" w:rsidP="00D367F5">
                            <w:pPr>
                              <w:autoSpaceDE w:val="0"/>
                              <w:autoSpaceDN w:val="0"/>
                              <w:snapToGrid w:val="0"/>
                              <w:spacing w:line="300" w:lineRule="exact"/>
                              <w:ind w:left="480" w:hangingChars="200" w:hanging="480"/>
                              <w:rPr>
                                <w:rFonts w:hAnsi="ＭＳ 明朝"/>
                                <w:color w:val="000000"/>
                                <w:sz w:val="24"/>
                              </w:rPr>
                            </w:pPr>
                            <w:r w:rsidRPr="00D13BB3">
                              <w:rPr>
                                <w:rFonts w:hAnsi="ＭＳ 明朝" w:hint="eastAsia"/>
                                <w:color w:val="000000"/>
                                <w:sz w:val="24"/>
                              </w:rPr>
                              <w:t>２　異動した財産については、次の各号に掲げる日を異動年</w:t>
                            </w:r>
                          </w:p>
                          <w:p w14:paraId="2B09B9E4" w14:textId="77777777" w:rsidR="00D367F5" w:rsidRPr="00D13BB3" w:rsidRDefault="00D367F5" w:rsidP="00D367F5">
                            <w:pPr>
                              <w:autoSpaceDE w:val="0"/>
                              <w:autoSpaceDN w:val="0"/>
                              <w:snapToGrid w:val="0"/>
                              <w:spacing w:line="300" w:lineRule="exact"/>
                              <w:ind w:leftChars="100" w:left="450" w:hangingChars="100" w:hanging="240"/>
                              <w:rPr>
                                <w:rFonts w:hAnsi="ＭＳ 明朝"/>
                                <w:color w:val="000000"/>
                                <w:sz w:val="24"/>
                              </w:rPr>
                            </w:pPr>
                            <w:r w:rsidRPr="00D13BB3">
                              <w:rPr>
                                <w:rFonts w:hAnsi="ＭＳ 明朝" w:hint="eastAsia"/>
                                <w:color w:val="000000"/>
                                <w:sz w:val="24"/>
                              </w:rPr>
                              <w:t>月日とする。また、第</w:t>
                            </w:r>
                            <w:r w:rsidRPr="00D13BB3">
                              <w:rPr>
                                <w:rFonts w:hAnsi="ＭＳ 明朝"/>
                                <w:color w:val="000000"/>
                                <w:sz w:val="24"/>
                              </w:rPr>
                              <w:t>１</w:t>
                            </w:r>
                            <w:r w:rsidRPr="00D13BB3">
                              <w:rPr>
                                <w:rFonts w:hAnsi="ＭＳ 明朝" w:hint="eastAsia"/>
                                <w:color w:val="000000"/>
                                <w:sz w:val="24"/>
                              </w:rPr>
                              <w:t>号（府以外からの取得の場合に限</w:t>
                            </w:r>
                          </w:p>
                          <w:p w14:paraId="2F2D2CA2" w14:textId="77777777" w:rsidR="00D367F5" w:rsidRPr="00D13BB3" w:rsidRDefault="00D367F5" w:rsidP="00D367F5">
                            <w:pPr>
                              <w:autoSpaceDE w:val="0"/>
                              <w:autoSpaceDN w:val="0"/>
                              <w:snapToGrid w:val="0"/>
                              <w:spacing w:line="300" w:lineRule="exact"/>
                              <w:ind w:leftChars="100" w:left="450" w:hangingChars="100" w:hanging="240"/>
                              <w:rPr>
                                <w:rFonts w:hAnsi="ＭＳ 明朝"/>
                                <w:color w:val="000000"/>
                                <w:sz w:val="24"/>
                              </w:rPr>
                            </w:pPr>
                            <w:r w:rsidRPr="00D13BB3">
                              <w:rPr>
                                <w:rFonts w:hAnsi="ＭＳ 明朝" w:hint="eastAsia"/>
                                <w:color w:val="000000"/>
                                <w:sz w:val="24"/>
                              </w:rPr>
                              <w:t>る。）及び第３号の場合においては、併せて取得年月日を登</w:t>
                            </w:r>
                          </w:p>
                          <w:p w14:paraId="7315FD4B" w14:textId="77777777" w:rsidR="00D367F5" w:rsidRPr="00D13BB3" w:rsidRDefault="00D367F5" w:rsidP="00D367F5">
                            <w:pPr>
                              <w:autoSpaceDE w:val="0"/>
                              <w:autoSpaceDN w:val="0"/>
                              <w:snapToGrid w:val="0"/>
                              <w:spacing w:line="300" w:lineRule="exact"/>
                              <w:ind w:leftChars="100" w:left="450" w:hangingChars="100" w:hanging="240"/>
                              <w:rPr>
                                <w:rFonts w:hAnsi="ＭＳ 明朝"/>
                                <w:color w:val="000000"/>
                                <w:sz w:val="24"/>
                              </w:rPr>
                            </w:pPr>
                            <w:r w:rsidRPr="00D13BB3">
                              <w:rPr>
                                <w:rFonts w:hAnsi="ＭＳ 明朝" w:hint="eastAsia"/>
                                <w:color w:val="000000"/>
                                <w:sz w:val="24"/>
                              </w:rPr>
                              <w:t>録する。</w:t>
                            </w:r>
                          </w:p>
                          <w:p w14:paraId="2DA31A29" w14:textId="77777777" w:rsidR="00D367F5" w:rsidRPr="00D13BB3" w:rsidRDefault="00D367F5" w:rsidP="00D367F5">
                            <w:pPr>
                              <w:autoSpaceDE w:val="0"/>
                              <w:autoSpaceDN w:val="0"/>
                              <w:snapToGrid w:val="0"/>
                              <w:spacing w:line="300" w:lineRule="exact"/>
                              <w:ind w:leftChars="100" w:left="450" w:hangingChars="100" w:hanging="240"/>
                              <w:rPr>
                                <w:rFonts w:hAnsi="ＭＳ 明朝"/>
                                <w:color w:val="000000"/>
                                <w:sz w:val="24"/>
                              </w:rPr>
                            </w:pPr>
                            <w:r w:rsidRPr="00D13BB3">
                              <w:rPr>
                                <w:rFonts w:hAnsi="ＭＳ 明朝" w:hint="eastAsia"/>
                                <w:color w:val="000000"/>
                                <w:sz w:val="24"/>
                              </w:rPr>
                              <w:t>(3)</w:t>
                            </w:r>
                            <w:r w:rsidRPr="00D13BB3">
                              <w:rPr>
                                <w:rFonts w:hAnsi="ＭＳ 明朝" w:hint="eastAsia"/>
                                <w:color w:val="000000"/>
                                <w:sz w:val="24"/>
                              </w:rPr>
                              <w:t>建物等の増改築等は、工事完了による引渡しの日。なお、土地を除くインフラ資産の増改築等は、供用開始日。</w:t>
                            </w:r>
                          </w:p>
                          <w:p w14:paraId="652F70BB" w14:textId="77777777" w:rsidR="00D367F5" w:rsidRPr="00D13BB3" w:rsidRDefault="00D367F5" w:rsidP="00D367F5">
                            <w:pPr>
                              <w:autoSpaceDE w:val="0"/>
                              <w:autoSpaceDN w:val="0"/>
                              <w:snapToGrid w:val="0"/>
                              <w:spacing w:line="300" w:lineRule="exact"/>
                              <w:ind w:leftChars="100" w:left="450" w:hangingChars="100" w:hanging="240"/>
                              <w:rPr>
                                <w:rFonts w:hAnsi="ＭＳ 明朝"/>
                                <w:color w:val="000000"/>
                                <w:sz w:val="24"/>
                              </w:rPr>
                            </w:pPr>
                          </w:p>
                        </w:txbxContent>
                      </v:textbox>
                      <w10:wrap type="square"/>
                    </v:shape>
                  </w:pict>
                </mc:Fallback>
              </mc:AlternateContent>
            </w:r>
          </w:p>
        </w:tc>
        <w:tc>
          <w:tcPr>
            <w:tcW w:w="3458" w:type="dxa"/>
          </w:tcPr>
          <w:p w14:paraId="4D78870B" w14:textId="77777777" w:rsidR="00D367F5" w:rsidRPr="00D367F5" w:rsidRDefault="00D367F5" w:rsidP="00D367F5">
            <w:pPr>
              <w:autoSpaceDE w:val="0"/>
              <w:autoSpaceDN w:val="0"/>
              <w:spacing w:line="300" w:lineRule="exact"/>
              <w:rPr>
                <w:rFonts w:ascii="ＭＳ 明朝" w:hAnsi="ＭＳ 明朝"/>
                <w:sz w:val="24"/>
              </w:rPr>
            </w:pPr>
          </w:p>
          <w:p w14:paraId="23E19DF2"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過年度の建設仮勘定精算は所属では行えないため、会計局会計指導課に修正を依頼し、本資産勘定への精算処理を行った。</w:t>
            </w:r>
          </w:p>
          <w:p w14:paraId="21750470"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また、資産となるものについては、公有財産台帳の修正を行った。</w:t>
            </w:r>
          </w:p>
          <w:p w14:paraId="21380705"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今後は、建設仮勘定の精算処理等について、正しく理解し、適正な事務処理を行う。</w:t>
            </w:r>
          </w:p>
        </w:tc>
      </w:tr>
    </w:tbl>
    <w:p w14:paraId="1A494881" w14:textId="77777777" w:rsidR="00D367F5" w:rsidRPr="00D367F5" w:rsidRDefault="00D367F5" w:rsidP="00D367F5">
      <w:pPr>
        <w:rPr>
          <w:rFonts w:ascii="ＭＳ ゴシック" w:eastAsia="ＭＳ ゴシック" w:hAnsi="ＭＳ ゴシック" w:cs="Arial"/>
          <w:sz w:val="24"/>
        </w:rPr>
      </w:pPr>
      <w:r w:rsidRPr="00D367F5">
        <w:rPr>
          <w:rFonts w:ascii="ＭＳ ゴシック" w:eastAsia="ＭＳ ゴシック" w:hAnsi="ＭＳ ゴシック" w:hint="eastAsia"/>
          <w:sz w:val="24"/>
          <w:szCs w:val="22"/>
        </w:rPr>
        <w:t>建設仮勘定の精算事務の不備</w:t>
      </w:r>
    </w:p>
    <w:p w14:paraId="086F4A6B" w14:textId="77777777" w:rsidR="00D367F5" w:rsidRPr="00D367F5" w:rsidRDefault="00D367F5" w:rsidP="00D367F5">
      <w:pPr>
        <w:spacing w:line="340" w:lineRule="exact"/>
        <w:jc w:val="right"/>
        <w:rPr>
          <w:rFonts w:ascii="ＭＳ 明朝" w:hAnsi="ＭＳ 明朝"/>
          <w:sz w:val="24"/>
        </w:rPr>
      </w:pPr>
      <w:r w:rsidRPr="00D367F5">
        <w:rPr>
          <w:rFonts w:ascii="ＭＳ ゴシック" w:eastAsia="ＭＳ ゴシック" w:hAnsi="ＭＳ ゴシック" w:hint="eastAsia"/>
          <w:sz w:val="24"/>
        </w:rPr>
        <w:t>監査（検査）実施年月日（</w:t>
      </w:r>
      <w:r w:rsidRPr="00D367F5">
        <w:rPr>
          <w:rFonts w:ascii="ＭＳ ゴシック" w:eastAsia="ＭＳ ゴシック" w:hAnsi="ＭＳ ゴシック" w:hint="eastAsia"/>
          <w:sz w:val="24"/>
          <w:szCs w:val="22"/>
        </w:rPr>
        <w:t>令和－年－月－日、事務局：令和３年1</w:t>
      </w:r>
      <w:r w:rsidRPr="00D367F5">
        <w:rPr>
          <w:rFonts w:ascii="ＭＳ ゴシック" w:eastAsia="ＭＳ ゴシック" w:hAnsi="ＭＳ ゴシック"/>
          <w:sz w:val="24"/>
          <w:szCs w:val="22"/>
        </w:rPr>
        <w:t>1</w:t>
      </w:r>
      <w:r w:rsidRPr="00D367F5">
        <w:rPr>
          <w:rFonts w:ascii="ＭＳ ゴシック" w:eastAsia="ＭＳ ゴシック" w:hAnsi="ＭＳ ゴシック" w:hint="eastAsia"/>
          <w:sz w:val="24"/>
          <w:szCs w:val="22"/>
        </w:rPr>
        <w:t>月１日から令和４年１月3</w:t>
      </w:r>
      <w:r w:rsidRPr="00D367F5">
        <w:rPr>
          <w:rFonts w:ascii="ＭＳ ゴシック" w:eastAsia="ＭＳ ゴシック" w:hAnsi="ＭＳ ゴシック"/>
          <w:sz w:val="24"/>
          <w:szCs w:val="22"/>
        </w:rPr>
        <w:t>1</w:t>
      </w:r>
      <w:r w:rsidRPr="00D367F5">
        <w:rPr>
          <w:rFonts w:ascii="ＭＳ ゴシック" w:eastAsia="ＭＳ ゴシック" w:hAnsi="ＭＳ ゴシック" w:hint="eastAsia"/>
          <w:sz w:val="24"/>
          <w:szCs w:val="22"/>
        </w:rPr>
        <w:t>日まで</w:t>
      </w:r>
      <w:r w:rsidRPr="00D367F5">
        <w:rPr>
          <w:rFonts w:ascii="ＭＳ ゴシック" w:eastAsia="ＭＳ ゴシック" w:hAnsi="ＭＳ ゴシック" w:hint="eastAsia"/>
          <w:sz w:val="24"/>
        </w:rPr>
        <w:t>）</w:t>
      </w:r>
    </w:p>
    <w:p w14:paraId="4E696DC3" w14:textId="7EC90EC7" w:rsidR="00D367F5" w:rsidRDefault="00D367F5"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7084F9C" w14:textId="77777777" w:rsidR="00D367F5" w:rsidRPr="005C2ECA" w:rsidRDefault="00D367F5" w:rsidP="00D367F5">
      <w:pPr>
        <w:autoSpaceDE w:val="0"/>
        <w:autoSpaceDN w:val="0"/>
        <w:spacing w:line="300" w:lineRule="exact"/>
        <w:rPr>
          <w:rFonts w:ascii="ＭＳ ゴシック" w:eastAsia="ＭＳ ゴシック" w:hAnsi="ＭＳ ゴシック"/>
          <w:sz w:val="24"/>
        </w:rPr>
      </w:pPr>
      <w:r w:rsidRPr="005C2ECA">
        <w:rPr>
          <w:rFonts w:ascii="ＭＳ ゴシック" w:eastAsia="ＭＳ ゴシック" w:hAnsi="ＭＳ ゴシック" w:hint="eastAsia"/>
          <w:sz w:val="24"/>
        </w:rPr>
        <w:lastRenderedPageBreak/>
        <w:t>契約手続及び履行確認の不備</w:t>
      </w:r>
    </w:p>
    <w:tbl>
      <w:tblPr>
        <w:tblpPr w:leftFromText="142" w:rightFromText="142" w:vertAnchor="text" w:horzAnchor="margin" w:tblpY="2"/>
        <w:tblW w:w="2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427"/>
        <w:gridCol w:w="7714"/>
        <w:gridCol w:w="3628"/>
      </w:tblGrid>
      <w:tr w:rsidR="00D367F5" w:rsidRPr="005C2ECA" w14:paraId="0EA49627" w14:textId="77777777" w:rsidTr="00D367F5">
        <w:trPr>
          <w:trHeight w:val="558"/>
        </w:trPr>
        <w:tc>
          <w:tcPr>
            <w:tcW w:w="1701" w:type="dxa"/>
            <w:shd w:val="clear" w:color="auto" w:fill="auto"/>
            <w:vAlign w:val="center"/>
          </w:tcPr>
          <w:p w14:paraId="04E2EA5E" w14:textId="77777777" w:rsidR="00D367F5" w:rsidRPr="005C2ECA"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7427" w:type="dxa"/>
            <w:shd w:val="clear" w:color="auto" w:fill="auto"/>
            <w:vAlign w:val="center"/>
          </w:tcPr>
          <w:p w14:paraId="1045D1B2" w14:textId="77777777" w:rsidR="00D367F5" w:rsidRPr="005C2ECA"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7714" w:type="dxa"/>
            <w:shd w:val="clear" w:color="auto" w:fill="auto"/>
            <w:vAlign w:val="center"/>
          </w:tcPr>
          <w:p w14:paraId="618A6052" w14:textId="77777777" w:rsidR="00D367F5" w:rsidRPr="005C2ECA"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c>
          <w:tcPr>
            <w:tcW w:w="3628" w:type="dxa"/>
            <w:vAlign w:val="center"/>
          </w:tcPr>
          <w:p w14:paraId="149E0EA5" w14:textId="77777777" w:rsidR="00D367F5" w:rsidRPr="00CD5817"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CD5817">
              <w:rPr>
                <w:rFonts w:ascii="ＭＳ Ｐゴシック" w:eastAsia="ＭＳ Ｐゴシック" w:hAnsi="ＭＳ Ｐゴシック" w:hint="eastAsia"/>
                <w:sz w:val="24"/>
              </w:rPr>
              <w:t>措置の内容</w:t>
            </w:r>
          </w:p>
        </w:tc>
      </w:tr>
      <w:tr w:rsidR="00D367F5" w:rsidRPr="005C2ECA" w14:paraId="56B38FE8" w14:textId="77777777" w:rsidTr="00D367F5">
        <w:trPr>
          <w:trHeight w:val="11333"/>
        </w:trPr>
        <w:tc>
          <w:tcPr>
            <w:tcW w:w="1701" w:type="dxa"/>
          </w:tcPr>
          <w:p w14:paraId="5B211136" w14:textId="77777777" w:rsidR="00D367F5" w:rsidRPr="005C2ECA" w:rsidRDefault="00D367F5" w:rsidP="00D367F5">
            <w:pPr>
              <w:autoSpaceDE w:val="0"/>
              <w:autoSpaceDN w:val="0"/>
              <w:spacing w:line="300" w:lineRule="exact"/>
              <w:rPr>
                <w:rFonts w:ascii="ＭＳ 明朝" w:hAnsi="ＭＳ 明朝"/>
                <w:sz w:val="24"/>
              </w:rPr>
            </w:pPr>
          </w:p>
          <w:p w14:paraId="1E9E238E" w14:textId="77777777" w:rsidR="00D367F5" w:rsidRPr="005C2ECA" w:rsidRDefault="00D367F5" w:rsidP="00D367F5">
            <w:pPr>
              <w:autoSpaceDE w:val="0"/>
              <w:autoSpaceDN w:val="0"/>
              <w:spacing w:line="300" w:lineRule="exact"/>
              <w:rPr>
                <w:rFonts w:ascii="ＭＳ 明朝" w:hAnsi="ＭＳ 明朝"/>
                <w:sz w:val="24"/>
              </w:rPr>
            </w:pPr>
            <w:r w:rsidRPr="005C2ECA">
              <w:rPr>
                <w:rFonts w:ascii="ＭＳ 明朝" w:hAnsi="ＭＳ 明朝" w:hint="eastAsia"/>
                <w:sz w:val="24"/>
              </w:rPr>
              <w:t>桃谷高等学校</w:t>
            </w:r>
          </w:p>
        </w:tc>
        <w:tc>
          <w:tcPr>
            <w:tcW w:w="7427" w:type="dxa"/>
          </w:tcPr>
          <w:p w14:paraId="33C6B762" w14:textId="77777777" w:rsidR="00D367F5" w:rsidRPr="005C2ECA" w:rsidRDefault="00D367F5" w:rsidP="00D367F5">
            <w:pPr>
              <w:autoSpaceDE w:val="0"/>
              <w:autoSpaceDN w:val="0"/>
              <w:spacing w:line="300" w:lineRule="exact"/>
              <w:ind w:firstLineChars="100" w:firstLine="240"/>
              <w:rPr>
                <w:rFonts w:ascii="ＭＳ 明朝" w:hAnsi="ＭＳ 明朝" w:cs="Arial"/>
                <w:sz w:val="24"/>
              </w:rPr>
            </w:pPr>
          </w:p>
          <w:p w14:paraId="6975F84D" w14:textId="77777777" w:rsidR="00D367F5" w:rsidRPr="009A2302" w:rsidRDefault="00D367F5" w:rsidP="00D367F5">
            <w:pPr>
              <w:autoSpaceDE w:val="0"/>
              <w:autoSpaceDN w:val="0"/>
              <w:spacing w:line="30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契約</w:t>
            </w:r>
            <w:r w:rsidRPr="009A2302">
              <w:rPr>
                <w:rFonts w:ascii="ＭＳ 明朝" w:hAnsi="ＭＳ 明朝" w:hint="eastAsia"/>
                <w:color w:val="000000" w:themeColor="text1"/>
                <w:sz w:val="24"/>
              </w:rPr>
              <w:t>の</w:t>
            </w:r>
            <w:r>
              <w:rPr>
                <w:rFonts w:ascii="ＭＳ 明朝" w:hAnsi="ＭＳ 明朝" w:hint="eastAsia"/>
                <w:color w:val="000000" w:themeColor="text1"/>
                <w:sz w:val="24"/>
              </w:rPr>
              <w:t>履行</w:t>
            </w:r>
            <w:r w:rsidRPr="009A2302">
              <w:rPr>
                <w:rFonts w:ascii="ＭＳ 明朝" w:hAnsi="ＭＳ 明朝" w:hint="eastAsia"/>
                <w:color w:val="000000" w:themeColor="text1"/>
                <w:sz w:val="24"/>
              </w:rPr>
              <w:t>完了に伴う検査（履行確認）は、予め決裁により指定された職員が行わなければならないが、下記の業務委託契約</w:t>
            </w:r>
            <w:r>
              <w:rPr>
                <w:rFonts w:ascii="ＭＳ 明朝" w:hAnsi="ＭＳ 明朝" w:hint="eastAsia"/>
                <w:color w:val="000000" w:themeColor="text1"/>
                <w:sz w:val="24"/>
              </w:rPr>
              <w:t>及び工事請負契約</w:t>
            </w:r>
            <w:r w:rsidRPr="009A2302">
              <w:rPr>
                <w:rFonts w:ascii="ＭＳ 明朝" w:hAnsi="ＭＳ 明朝" w:hint="eastAsia"/>
                <w:color w:val="000000" w:themeColor="text1"/>
                <w:sz w:val="24"/>
              </w:rPr>
              <w:t>における検査については、検査員として指定されていない者が検査を行っていた。なお、</w:t>
            </w:r>
            <w:r>
              <w:rPr>
                <w:rFonts w:ascii="ＭＳ 明朝" w:hAnsi="ＭＳ 明朝" w:hint="eastAsia"/>
                <w:color w:val="000000" w:themeColor="text1"/>
                <w:sz w:val="24"/>
              </w:rPr>
              <w:t>いずれも</w:t>
            </w:r>
            <w:r w:rsidRPr="009A2302">
              <w:rPr>
                <w:rFonts w:ascii="ＭＳ 明朝" w:hAnsi="ＭＳ 明朝" w:hint="eastAsia"/>
                <w:color w:val="000000" w:themeColor="text1"/>
                <w:sz w:val="24"/>
              </w:rPr>
              <w:t>契約書及び仕様書に基づく業務は履行完了していた。</w:t>
            </w:r>
          </w:p>
          <w:p w14:paraId="6DC389AC" w14:textId="77777777" w:rsidR="00D367F5" w:rsidRPr="009A2302" w:rsidRDefault="00D367F5" w:rsidP="00D367F5">
            <w:pPr>
              <w:autoSpaceDE w:val="0"/>
              <w:autoSpaceDN w:val="0"/>
              <w:spacing w:line="300" w:lineRule="exact"/>
              <w:rPr>
                <w:rFonts w:ascii="ＭＳ 明朝" w:hAnsi="ＭＳ 明朝"/>
                <w:sz w:val="24"/>
              </w:rPr>
            </w:pPr>
          </w:p>
          <w:p w14:paraId="01857450" w14:textId="77777777" w:rsidR="00D367F5" w:rsidRDefault="00D367F5" w:rsidP="00D367F5">
            <w:pPr>
              <w:spacing w:line="300" w:lineRule="exact"/>
              <w:ind w:firstLineChars="100" w:firstLine="240"/>
              <w:jc w:val="left"/>
              <w:rPr>
                <w:rFonts w:ascii="ＭＳ 明朝" w:hAnsi="ＭＳ 明朝"/>
                <w:sz w:val="24"/>
              </w:rPr>
            </w:pPr>
            <w:r>
              <w:rPr>
                <w:rFonts w:ascii="ＭＳ 明朝" w:hAnsi="ＭＳ 明朝" w:hint="eastAsia"/>
                <w:sz w:val="24"/>
              </w:rPr>
              <w:t xml:space="preserve">１　委託名称　</w:t>
            </w:r>
            <w:r w:rsidRPr="005C2ECA">
              <w:rPr>
                <w:rFonts w:ascii="ＭＳ 明朝" w:hAnsi="ＭＳ 明朝" w:hint="eastAsia"/>
                <w:sz w:val="24"/>
              </w:rPr>
              <w:t>消防設備機器点検</w:t>
            </w:r>
          </w:p>
          <w:p w14:paraId="77CBD908" w14:textId="77777777" w:rsidR="00D367F5" w:rsidRDefault="00D367F5" w:rsidP="00D367F5">
            <w:pPr>
              <w:spacing w:line="300" w:lineRule="exact"/>
              <w:ind w:firstLineChars="100" w:firstLine="240"/>
              <w:jc w:val="left"/>
              <w:rPr>
                <w:rFonts w:ascii="ＭＳ 明朝" w:hAnsi="ＭＳ 明朝"/>
                <w:sz w:val="24"/>
              </w:rPr>
            </w:pPr>
            <w:r>
              <w:rPr>
                <w:rFonts w:ascii="ＭＳ 明朝" w:hAnsi="ＭＳ 明朝" w:hint="eastAsia"/>
                <w:sz w:val="24"/>
              </w:rPr>
              <w:t xml:space="preserve">　</w:t>
            </w:r>
            <w:r w:rsidRPr="006726AE">
              <w:rPr>
                <w:rFonts w:ascii="ＭＳ 明朝" w:hAnsi="ＭＳ 明朝"/>
                <w:sz w:val="24"/>
              </w:rPr>
              <w:t>(1)</w:t>
            </w:r>
            <w:r w:rsidRPr="006726AE">
              <w:rPr>
                <w:rFonts w:ascii="ＭＳ 明朝" w:hAnsi="ＭＳ 明朝" w:hint="eastAsia"/>
                <w:sz w:val="24"/>
              </w:rPr>
              <w:t xml:space="preserve">　場　　所　大阪市生野区勝山南３－１－４</w:t>
            </w:r>
          </w:p>
          <w:p w14:paraId="6251FC0B" w14:textId="77777777" w:rsidR="00D367F5" w:rsidRPr="006726AE" w:rsidRDefault="00D367F5" w:rsidP="00D367F5">
            <w:pPr>
              <w:spacing w:line="300" w:lineRule="exact"/>
              <w:ind w:firstLineChars="950" w:firstLine="2280"/>
              <w:jc w:val="left"/>
              <w:rPr>
                <w:rFonts w:ascii="ＭＳ 明朝" w:hAnsi="ＭＳ 明朝"/>
                <w:sz w:val="24"/>
              </w:rPr>
            </w:pPr>
            <w:r w:rsidRPr="006726AE">
              <w:rPr>
                <w:rFonts w:ascii="ＭＳ 明朝" w:hAnsi="ＭＳ 明朝" w:hint="eastAsia"/>
                <w:sz w:val="24"/>
              </w:rPr>
              <w:t>大阪府立桃谷高等学校</w:t>
            </w:r>
          </w:p>
          <w:p w14:paraId="7E3F2C33" w14:textId="77777777" w:rsidR="00D367F5" w:rsidRDefault="00D367F5" w:rsidP="00D367F5">
            <w:pPr>
              <w:spacing w:line="300" w:lineRule="exact"/>
              <w:ind w:firstLineChars="200" w:firstLine="480"/>
              <w:jc w:val="left"/>
              <w:rPr>
                <w:rFonts w:ascii="ＭＳ 明朝" w:hAnsi="ＭＳ 明朝"/>
                <w:sz w:val="24"/>
              </w:rPr>
            </w:pPr>
            <w:r>
              <w:rPr>
                <w:rFonts w:ascii="ＭＳ 明朝" w:hAnsi="ＭＳ 明朝"/>
                <w:sz w:val="24"/>
              </w:rPr>
              <w:t>(2</w:t>
            </w:r>
            <w:r w:rsidRPr="006726AE">
              <w:rPr>
                <w:rFonts w:ascii="ＭＳ 明朝" w:hAnsi="ＭＳ 明朝"/>
                <w:sz w:val="24"/>
              </w:rPr>
              <w:t>)</w:t>
            </w:r>
            <w:r>
              <w:rPr>
                <w:rFonts w:ascii="ＭＳ 明朝" w:hAnsi="ＭＳ 明朝" w:hint="eastAsia"/>
                <w:sz w:val="24"/>
              </w:rPr>
              <w:t xml:space="preserve">　</w:t>
            </w:r>
            <w:r w:rsidRPr="005B547B">
              <w:rPr>
                <w:rFonts w:ascii="ＭＳ 明朝" w:hAnsi="ＭＳ 明朝" w:hint="eastAsia"/>
                <w:sz w:val="24"/>
              </w:rPr>
              <w:t>契約期間</w:t>
            </w:r>
            <w:r>
              <w:rPr>
                <w:rFonts w:ascii="ＭＳ 明朝" w:hAnsi="ＭＳ 明朝" w:hint="eastAsia"/>
                <w:sz w:val="24"/>
              </w:rPr>
              <w:t xml:space="preserve">　</w:t>
            </w:r>
            <w:r w:rsidRPr="005B547B">
              <w:rPr>
                <w:rFonts w:ascii="ＭＳ 明朝" w:hAnsi="ＭＳ 明朝" w:hint="eastAsia"/>
                <w:sz w:val="24"/>
              </w:rPr>
              <w:t>令和２年４月１日から</w:t>
            </w:r>
          </w:p>
          <w:p w14:paraId="588FAA8B" w14:textId="77777777" w:rsidR="00D367F5" w:rsidRPr="005B547B" w:rsidRDefault="00D367F5" w:rsidP="00D367F5">
            <w:pPr>
              <w:spacing w:line="300" w:lineRule="exact"/>
              <w:ind w:firstLineChars="950" w:firstLine="2280"/>
              <w:jc w:val="left"/>
              <w:rPr>
                <w:rFonts w:ascii="ＭＳ 明朝" w:hAnsi="ＭＳ 明朝"/>
                <w:sz w:val="24"/>
              </w:rPr>
            </w:pPr>
            <w:r w:rsidRPr="005B547B">
              <w:rPr>
                <w:rFonts w:ascii="ＭＳ 明朝" w:hAnsi="ＭＳ 明朝" w:hint="eastAsia"/>
                <w:sz w:val="24"/>
              </w:rPr>
              <w:t>令和３年３月31日まで</w:t>
            </w:r>
          </w:p>
          <w:p w14:paraId="1A8E86D1" w14:textId="77777777" w:rsidR="00D367F5" w:rsidRPr="005B547B" w:rsidRDefault="00D367F5" w:rsidP="00D367F5">
            <w:pPr>
              <w:spacing w:line="300" w:lineRule="exact"/>
              <w:ind w:firstLineChars="200" w:firstLine="480"/>
              <w:jc w:val="left"/>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Pr="005B547B">
              <w:rPr>
                <w:rFonts w:ascii="ＭＳ 明朝" w:hAnsi="ＭＳ 明朝" w:hint="eastAsia"/>
                <w:sz w:val="24"/>
              </w:rPr>
              <w:t>契約金額</w:t>
            </w:r>
            <w:r>
              <w:rPr>
                <w:rFonts w:ascii="ＭＳ 明朝" w:hAnsi="ＭＳ 明朝" w:hint="eastAsia"/>
                <w:sz w:val="24"/>
              </w:rPr>
              <w:t xml:space="preserve">　</w:t>
            </w:r>
            <w:r w:rsidRPr="005B547B">
              <w:rPr>
                <w:rFonts w:ascii="ＭＳ 明朝" w:hAnsi="ＭＳ 明朝" w:hint="eastAsia"/>
                <w:sz w:val="24"/>
              </w:rPr>
              <w:t>235,400円</w:t>
            </w:r>
          </w:p>
          <w:p w14:paraId="68D6BE1D" w14:textId="77777777" w:rsidR="00D367F5" w:rsidRPr="005B547B" w:rsidRDefault="00D367F5" w:rsidP="00D367F5">
            <w:pPr>
              <w:spacing w:line="300" w:lineRule="exact"/>
              <w:ind w:firstLineChars="200" w:firstLine="480"/>
              <w:jc w:val="left"/>
              <w:rPr>
                <w:rFonts w:ascii="ＭＳ 明朝" w:hAnsi="ＭＳ 明朝"/>
                <w:sz w:val="24"/>
              </w:rPr>
            </w:pPr>
            <w:r>
              <w:rPr>
                <w:rFonts w:ascii="ＭＳ 明朝" w:hAnsi="ＭＳ 明朝" w:hint="eastAsia"/>
                <w:sz w:val="24"/>
              </w:rPr>
              <w:t>(</w:t>
            </w:r>
            <w:r>
              <w:rPr>
                <w:rFonts w:ascii="ＭＳ 明朝" w:hAnsi="ＭＳ 明朝"/>
                <w:sz w:val="24"/>
              </w:rPr>
              <w:t>4)</w:t>
            </w:r>
            <w:r>
              <w:rPr>
                <w:rFonts w:ascii="ＭＳ 明朝" w:hAnsi="ＭＳ 明朝" w:hint="eastAsia"/>
                <w:sz w:val="24"/>
              </w:rPr>
              <w:t xml:space="preserve">　</w:t>
            </w:r>
            <w:r w:rsidRPr="005B547B">
              <w:rPr>
                <w:rFonts w:ascii="ＭＳ 明朝" w:hAnsi="ＭＳ 明朝" w:hint="eastAsia"/>
                <w:sz w:val="24"/>
              </w:rPr>
              <w:t>完 了 日</w:t>
            </w:r>
            <w:r>
              <w:rPr>
                <w:rFonts w:ascii="ＭＳ 明朝" w:hAnsi="ＭＳ 明朝" w:hint="eastAsia"/>
                <w:sz w:val="24"/>
              </w:rPr>
              <w:t xml:space="preserve">　</w:t>
            </w:r>
            <w:r w:rsidRPr="005B547B">
              <w:rPr>
                <w:rFonts w:ascii="ＭＳ 明朝" w:hAnsi="ＭＳ 明朝" w:hint="eastAsia"/>
                <w:sz w:val="24"/>
              </w:rPr>
              <w:t>令和２年11月７日</w:t>
            </w:r>
            <w:r>
              <w:rPr>
                <w:rFonts w:ascii="ＭＳ 明朝" w:hAnsi="ＭＳ 明朝" w:hint="eastAsia"/>
                <w:sz w:val="24"/>
              </w:rPr>
              <w:t>、</w:t>
            </w:r>
            <w:r w:rsidRPr="005B547B">
              <w:rPr>
                <w:rFonts w:ascii="ＭＳ 明朝" w:hAnsi="ＭＳ 明朝" w:hint="eastAsia"/>
                <w:sz w:val="24"/>
              </w:rPr>
              <w:t>令和３年１月11日</w:t>
            </w:r>
          </w:p>
          <w:p w14:paraId="11485599" w14:textId="77777777" w:rsidR="00D367F5" w:rsidRDefault="00D367F5" w:rsidP="00D367F5">
            <w:pPr>
              <w:spacing w:line="300" w:lineRule="exact"/>
              <w:ind w:firstLineChars="200" w:firstLine="480"/>
              <w:jc w:val="left"/>
              <w:rPr>
                <w:rFonts w:ascii="ＭＳ 明朝" w:hAnsi="ＭＳ 明朝"/>
                <w:sz w:val="24"/>
              </w:rPr>
            </w:pPr>
            <w:r>
              <w:rPr>
                <w:rFonts w:ascii="ＭＳ 明朝" w:hAnsi="ＭＳ 明朝" w:hint="eastAsia"/>
                <w:sz w:val="24"/>
              </w:rPr>
              <w:t>(</w:t>
            </w:r>
            <w:r>
              <w:rPr>
                <w:rFonts w:ascii="ＭＳ 明朝" w:hAnsi="ＭＳ 明朝"/>
                <w:sz w:val="24"/>
              </w:rPr>
              <w:t>5)</w:t>
            </w:r>
            <w:r>
              <w:rPr>
                <w:rFonts w:ascii="ＭＳ 明朝" w:hAnsi="ＭＳ 明朝" w:hint="eastAsia"/>
                <w:sz w:val="24"/>
              </w:rPr>
              <w:t xml:space="preserve">　</w:t>
            </w:r>
            <w:r w:rsidRPr="005B547B">
              <w:rPr>
                <w:rFonts w:ascii="ＭＳ 明朝" w:hAnsi="ＭＳ 明朝" w:hint="eastAsia"/>
                <w:sz w:val="24"/>
              </w:rPr>
              <w:t>検 査 日</w:t>
            </w:r>
            <w:r>
              <w:rPr>
                <w:rFonts w:ascii="ＭＳ 明朝" w:hAnsi="ＭＳ 明朝" w:hint="eastAsia"/>
                <w:sz w:val="24"/>
              </w:rPr>
              <w:t xml:space="preserve">　</w:t>
            </w:r>
            <w:r w:rsidRPr="005B547B">
              <w:rPr>
                <w:rFonts w:ascii="ＭＳ 明朝" w:hAnsi="ＭＳ 明朝" w:hint="eastAsia"/>
                <w:sz w:val="24"/>
              </w:rPr>
              <w:t>令和２年11月７日（注）</w:t>
            </w:r>
            <w:r>
              <w:rPr>
                <w:rFonts w:ascii="ＭＳ 明朝" w:hAnsi="ＭＳ 明朝" w:hint="eastAsia"/>
                <w:sz w:val="24"/>
              </w:rPr>
              <w:t>、</w:t>
            </w:r>
            <w:r w:rsidRPr="005B547B">
              <w:rPr>
                <w:rFonts w:ascii="ＭＳ 明朝" w:hAnsi="ＭＳ 明朝" w:hint="eastAsia"/>
                <w:sz w:val="24"/>
              </w:rPr>
              <w:t>令和３年１月11日</w:t>
            </w:r>
          </w:p>
          <w:p w14:paraId="1F089A1D" w14:textId="77777777" w:rsidR="00D367F5" w:rsidRPr="005C2ECA" w:rsidRDefault="00D367F5" w:rsidP="00D367F5">
            <w:pPr>
              <w:spacing w:line="300" w:lineRule="exact"/>
              <w:ind w:firstLineChars="200" w:firstLine="480"/>
              <w:jc w:val="left"/>
              <w:rPr>
                <w:rFonts w:ascii="ＭＳ 明朝" w:hAnsi="ＭＳ 明朝"/>
                <w:sz w:val="24"/>
              </w:rPr>
            </w:pPr>
            <w:r w:rsidRPr="005C2ECA">
              <w:rPr>
                <w:rFonts w:ascii="ＭＳ 明朝" w:hAnsi="ＭＳ 明朝" w:hint="eastAsia"/>
                <w:sz w:val="24"/>
              </w:rPr>
              <w:t>（注）1</w:t>
            </w:r>
            <w:r w:rsidRPr="005C2ECA">
              <w:rPr>
                <w:rFonts w:ascii="ＭＳ 明朝" w:hAnsi="ＭＳ 明朝"/>
                <w:sz w:val="24"/>
              </w:rPr>
              <w:t>1</w:t>
            </w:r>
            <w:r>
              <w:rPr>
                <w:rFonts w:ascii="ＭＳ 明朝" w:hAnsi="ＭＳ 明朝" w:hint="eastAsia"/>
                <w:sz w:val="24"/>
              </w:rPr>
              <w:t>月分の検査は、検査員として指定された者が実施</w:t>
            </w:r>
          </w:p>
          <w:p w14:paraId="280D019C" w14:textId="77777777" w:rsidR="00D367F5" w:rsidRPr="005C2ECA" w:rsidRDefault="00D367F5" w:rsidP="00D367F5">
            <w:pPr>
              <w:spacing w:line="300" w:lineRule="exact"/>
              <w:jc w:val="left"/>
              <w:rPr>
                <w:rFonts w:ascii="ＭＳ 明朝" w:hAnsi="ＭＳ 明朝"/>
                <w:sz w:val="24"/>
              </w:rPr>
            </w:pPr>
          </w:p>
          <w:p w14:paraId="1603848F" w14:textId="77777777" w:rsidR="00D367F5" w:rsidRDefault="00D367F5" w:rsidP="00D367F5">
            <w:pPr>
              <w:spacing w:line="300" w:lineRule="exact"/>
              <w:ind w:leftChars="100" w:left="1890" w:hangingChars="700" w:hanging="1680"/>
              <w:jc w:val="left"/>
              <w:rPr>
                <w:rFonts w:ascii="ＭＳ 明朝" w:hAnsi="ＭＳ 明朝"/>
                <w:sz w:val="24"/>
              </w:rPr>
            </w:pPr>
            <w:r>
              <w:rPr>
                <w:rFonts w:ascii="ＭＳ 明朝" w:hAnsi="ＭＳ 明朝" w:hint="eastAsia"/>
                <w:sz w:val="24"/>
              </w:rPr>
              <w:t xml:space="preserve">２　</w:t>
            </w:r>
            <w:r w:rsidRPr="005C2ECA">
              <w:rPr>
                <w:rFonts w:ascii="ＭＳ 明朝" w:hAnsi="ＭＳ 明朝" w:hint="eastAsia"/>
                <w:sz w:val="24"/>
              </w:rPr>
              <w:t>工事名称</w:t>
            </w:r>
            <w:r>
              <w:rPr>
                <w:rFonts w:ascii="ＭＳ 明朝" w:hAnsi="ＭＳ 明朝" w:hint="eastAsia"/>
                <w:sz w:val="24"/>
              </w:rPr>
              <w:t xml:space="preserve">　</w:t>
            </w:r>
            <w:r w:rsidRPr="005C2ECA">
              <w:rPr>
                <w:rFonts w:ascii="ＭＳ 明朝" w:hAnsi="ＭＳ 明朝" w:hint="eastAsia"/>
                <w:sz w:val="24"/>
              </w:rPr>
              <w:t>大阪府立桃谷高等学校東西館４階生徒会室・資料室改修工事（空調機設置）</w:t>
            </w:r>
          </w:p>
          <w:p w14:paraId="20010EFC" w14:textId="77777777" w:rsidR="00D367F5" w:rsidRPr="005C2ECA" w:rsidRDefault="00D367F5" w:rsidP="00D367F5">
            <w:pPr>
              <w:spacing w:line="300" w:lineRule="exact"/>
              <w:ind w:firstLineChars="100" w:firstLine="240"/>
              <w:jc w:val="left"/>
              <w:rPr>
                <w:rFonts w:ascii="ＭＳ 明朝" w:hAnsi="ＭＳ 明朝"/>
                <w:sz w:val="24"/>
              </w:rPr>
            </w:pPr>
            <w:r>
              <w:rPr>
                <w:rFonts w:ascii="ＭＳ 明朝" w:hAnsi="ＭＳ 明朝" w:hint="eastAsia"/>
                <w:sz w:val="24"/>
              </w:rPr>
              <w:t xml:space="preserve">　(</w:t>
            </w:r>
            <w:r>
              <w:rPr>
                <w:rFonts w:ascii="ＭＳ 明朝" w:hAnsi="ＭＳ 明朝"/>
                <w:sz w:val="24"/>
              </w:rPr>
              <w:t>1)</w:t>
            </w:r>
            <w:r w:rsidRPr="006726AE">
              <w:rPr>
                <w:rFonts w:ascii="ＭＳ 明朝" w:hAnsi="ＭＳ 明朝" w:hint="eastAsia"/>
                <w:sz w:val="24"/>
              </w:rPr>
              <w:t xml:space="preserve">　場　　所　東西館４階　生徒会室・資料室</w:t>
            </w:r>
          </w:p>
          <w:p w14:paraId="63A89364" w14:textId="77777777" w:rsidR="00D367F5" w:rsidRPr="005B547B" w:rsidRDefault="00D367F5" w:rsidP="00D367F5">
            <w:pPr>
              <w:autoSpaceDE w:val="0"/>
              <w:autoSpaceDN w:val="0"/>
              <w:spacing w:line="300" w:lineRule="exact"/>
              <w:rPr>
                <w:rFonts w:ascii="ＭＳ 明朝" w:hAnsi="ＭＳ 明朝"/>
                <w:sz w:val="24"/>
              </w:rPr>
            </w:pPr>
            <w:r>
              <w:rPr>
                <w:rFonts w:ascii="ＭＳ 明朝" w:hAnsi="ＭＳ 明朝" w:hint="eastAsia"/>
                <w:sz w:val="24"/>
              </w:rPr>
              <w:t xml:space="preserve">　　(</w:t>
            </w:r>
            <w:r>
              <w:rPr>
                <w:rFonts w:ascii="ＭＳ 明朝" w:hAnsi="ＭＳ 明朝"/>
                <w:sz w:val="24"/>
              </w:rPr>
              <w:t>2)</w:t>
            </w:r>
            <w:r>
              <w:rPr>
                <w:rFonts w:ascii="ＭＳ 明朝" w:hAnsi="ＭＳ 明朝" w:hint="eastAsia"/>
                <w:sz w:val="24"/>
              </w:rPr>
              <w:t xml:space="preserve">　</w:t>
            </w:r>
            <w:r w:rsidRPr="005B547B">
              <w:rPr>
                <w:rFonts w:ascii="ＭＳ 明朝" w:hAnsi="ＭＳ 明朝" w:hint="eastAsia"/>
                <w:sz w:val="24"/>
              </w:rPr>
              <w:t>契約期間</w:t>
            </w:r>
            <w:r>
              <w:rPr>
                <w:rFonts w:ascii="ＭＳ 明朝" w:hAnsi="ＭＳ 明朝" w:hint="eastAsia"/>
                <w:sz w:val="24"/>
              </w:rPr>
              <w:t xml:space="preserve">　</w:t>
            </w:r>
            <w:r w:rsidRPr="005B547B">
              <w:rPr>
                <w:rFonts w:ascii="ＭＳ 明朝" w:hAnsi="ＭＳ 明朝" w:hint="eastAsia"/>
                <w:sz w:val="24"/>
              </w:rPr>
              <w:t>令和３年２月８日から令和３年３月19日</w:t>
            </w:r>
          </w:p>
          <w:p w14:paraId="552B45DC" w14:textId="77777777" w:rsidR="00D367F5" w:rsidRPr="005B547B" w:rsidRDefault="00D367F5" w:rsidP="00D367F5">
            <w:pPr>
              <w:autoSpaceDE w:val="0"/>
              <w:autoSpaceDN w:val="0"/>
              <w:spacing w:line="300" w:lineRule="exact"/>
              <w:ind w:firstLineChars="200" w:firstLine="48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Pr="005B547B">
              <w:rPr>
                <w:rFonts w:ascii="ＭＳ 明朝" w:hAnsi="ＭＳ 明朝" w:hint="eastAsia"/>
                <w:sz w:val="24"/>
              </w:rPr>
              <w:t>契約金額</w:t>
            </w:r>
            <w:r>
              <w:rPr>
                <w:rFonts w:ascii="ＭＳ 明朝" w:hAnsi="ＭＳ 明朝" w:hint="eastAsia"/>
                <w:sz w:val="24"/>
              </w:rPr>
              <w:t xml:space="preserve">　</w:t>
            </w:r>
            <w:r w:rsidRPr="005B547B">
              <w:rPr>
                <w:rFonts w:ascii="ＭＳ 明朝" w:hAnsi="ＭＳ 明朝" w:hint="eastAsia"/>
                <w:sz w:val="24"/>
              </w:rPr>
              <w:t>1,265,220円</w:t>
            </w:r>
          </w:p>
          <w:p w14:paraId="7823DD4A" w14:textId="77777777" w:rsidR="00D367F5" w:rsidRPr="005B547B" w:rsidRDefault="00D367F5" w:rsidP="00D367F5">
            <w:pPr>
              <w:autoSpaceDE w:val="0"/>
              <w:autoSpaceDN w:val="0"/>
              <w:spacing w:line="300" w:lineRule="exact"/>
              <w:ind w:firstLineChars="200" w:firstLine="480"/>
              <w:rPr>
                <w:rFonts w:ascii="ＭＳ 明朝" w:hAnsi="ＭＳ 明朝"/>
                <w:sz w:val="24"/>
              </w:rPr>
            </w:pPr>
            <w:r>
              <w:rPr>
                <w:rFonts w:ascii="ＭＳ 明朝" w:hAnsi="ＭＳ 明朝" w:hint="eastAsia"/>
                <w:sz w:val="24"/>
              </w:rPr>
              <w:t>(</w:t>
            </w:r>
            <w:r>
              <w:rPr>
                <w:rFonts w:ascii="ＭＳ 明朝" w:hAnsi="ＭＳ 明朝"/>
                <w:sz w:val="24"/>
              </w:rPr>
              <w:t>4)</w:t>
            </w:r>
            <w:r>
              <w:rPr>
                <w:rFonts w:ascii="ＭＳ 明朝" w:hAnsi="ＭＳ 明朝" w:hint="eastAsia"/>
                <w:sz w:val="24"/>
              </w:rPr>
              <w:t xml:space="preserve">　</w:t>
            </w:r>
            <w:r w:rsidRPr="005B547B">
              <w:rPr>
                <w:rFonts w:ascii="ＭＳ 明朝" w:hAnsi="ＭＳ 明朝" w:hint="eastAsia"/>
                <w:sz w:val="24"/>
              </w:rPr>
              <w:t>完 了 日</w:t>
            </w:r>
            <w:r>
              <w:rPr>
                <w:rFonts w:ascii="ＭＳ 明朝" w:hAnsi="ＭＳ 明朝" w:hint="eastAsia"/>
                <w:sz w:val="24"/>
              </w:rPr>
              <w:t xml:space="preserve">　</w:t>
            </w:r>
            <w:r w:rsidRPr="005B547B">
              <w:rPr>
                <w:rFonts w:ascii="ＭＳ 明朝" w:hAnsi="ＭＳ 明朝" w:hint="eastAsia"/>
                <w:sz w:val="24"/>
              </w:rPr>
              <w:t>令和３年２月11日</w:t>
            </w:r>
          </w:p>
          <w:p w14:paraId="12ED4DF5" w14:textId="77777777" w:rsidR="00D367F5" w:rsidRPr="005C2ECA" w:rsidRDefault="00D367F5" w:rsidP="00D367F5">
            <w:pPr>
              <w:autoSpaceDE w:val="0"/>
              <w:autoSpaceDN w:val="0"/>
              <w:spacing w:line="300" w:lineRule="exact"/>
              <w:ind w:firstLineChars="200" w:firstLine="480"/>
              <w:rPr>
                <w:rFonts w:ascii="ＭＳ 明朝" w:hAnsi="ＭＳ 明朝"/>
                <w:sz w:val="24"/>
              </w:rPr>
            </w:pPr>
            <w:r>
              <w:rPr>
                <w:rFonts w:ascii="ＭＳ 明朝" w:hAnsi="ＭＳ 明朝" w:hint="eastAsia"/>
                <w:sz w:val="24"/>
              </w:rPr>
              <w:t>(</w:t>
            </w:r>
            <w:r>
              <w:rPr>
                <w:rFonts w:ascii="ＭＳ 明朝" w:hAnsi="ＭＳ 明朝"/>
                <w:sz w:val="24"/>
              </w:rPr>
              <w:t>5)</w:t>
            </w:r>
            <w:r>
              <w:rPr>
                <w:rFonts w:ascii="ＭＳ 明朝" w:hAnsi="ＭＳ 明朝" w:hint="eastAsia"/>
                <w:sz w:val="24"/>
              </w:rPr>
              <w:t xml:space="preserve">　</w:t>
            </w:r>
            <w:r w:rsidRPr="005B547B">
              <w:rPr>
                <w:rFonts w:ascii="ＭＳ 明朝" w:hAnsi="ＭＳ 明朝" w:hint="eastAsia"/>
                <w:sz w:val="24"/>
              </w:rPr>
              <w:t>検 査 日</w:t>
            </w:r>
            <w:r>
              <w:rPr>
                <w:rFonts w:ascii="ＭＳ 明朝" w:hAnsi="ＭＳ 明朝" w:hint="eastAsia"/>
                <w:sz w:val="24"/>
              </w:rPr>
              <w:t xml:space="preserve">　</w:t>
            </w:r>
            <w:r w:rsidRPr="005B547B">
              <w:rPr>
                <w:rFonts w:ascii="ＭＳ 明朝" w:hAnsi="ＭＳ 明朝" w:hint="eastAsia"/>
                <w:sz w:val="24"/>
              </w:rPr>
              <w:t>令和３年２月12日</w:t>
            </w:r>
          </w:p>
        </w:tc>
        <w:tc>
          <w:tcPr>
            <w:tcW w:w="7714" w:type="dxa"/>
          </w:tcPr>
          <w:p w14:paraId="34D45D09" w14:textId="77777777" w:rsidR="00D367F5" w:rsidRPr="005C2ECA" w:rsidRDefault="00D367F5" w:rsidP="00D367F5">
            <w:pPr>
              <w:autoSpaceDE w:val="0"/>
              <w:autoSpaceDN w:val="0"/>
              <w:spacing w:line="300" w:lineRule="exact"/>
              <w:rPr>
                <w:rFonts w:ascii="ＭＳ 明朝" w:hAnsi="ＭＳ 明朝"/>
                <w:sz w:val="24"/>
              </w:rPr>
            </w:pPr>
          </w:p>
          <w:p w14:paraId="5202027A" w14:textId="77777777" w:rsidR="00D367F5" w:rsidRPr="005C2ECA" w:rsidRDefault="00D367F5" w:rsidP="00D367F5">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検出事項について原因を確認し、所属のチェック体制を強化する等、再発防止に向け必要な措置を講じられたい。</w:t>
            </w:r>
          </w:p>
          <w:p w14:paraId="3225E4DA" w14:textId="77777777" w:rsidR="00D367F5" w:rsidRPr="005C2ECA" w:rsidRDefault="00D367F5" w:rsidP="00D367F5">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427"/>
            </w:tblGrid>
            <w:tr w:rsidR="00D367F5" w:rsidRPr="005C2ECA" w14:paraId="309D72BE" w14:textId="77777777" w:rsidTr="00D367F5">
              <w:trPr>
                <w:trHeight w:val="9693"/>
              </w:trPr>
              <w:tc>
                <w:tcPr>
                  <w:tcW w:w="7427" w:type="dxa"/>
                </w:tcPr>
                <w:p w14:paraId="72C95390" w14:textId="77777777" w:rsidR="00D367F5" w:rsidRPr="005C2ECA" w:rsidRDefault="00D367F5" w:rsidP="00344A1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【地方自治法】</w:t>
                  </w:r>
                </w:p>
                <w:p w14:paraId="3097A962" w14:textId="77777777" w:rsidR="00D367F5" w:rsidRPr="005C2ECA" w:rsidRDefault="00D367F5" w:rsidP="00344A1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（契約の履行の確保）</w:t>
                  </w:r>
                </w:p>
                <w:p w14:paraId="4549E7FF" w14:textId="77777777" w:rsidR="00D367F5" w:rsidRPr="005C2ECA" w:rsidRDefault="00D367F5" w:rsidP="00344A1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14:paraId="3F5601D8" w14:textId="77777777" w:rsidR="00D367F5" w:rsidRPr="005C2ECA" w:rsidRDefault="00D367F5" w:rsidP="00344A12">
                  <w:pPr>
                    <w:framePr w:hSpace="142" w:wrap="around" w:vAnchor="text" w:hAnchor="margin" w:y="2"/>
                    <w:widowControl/>
                    <w:autoSpaceDE w:val="0"/>
                    <w:autoSpaceDN w:val="0"/>
                    <w:spacing w:line="300" w:lineRule="exact"/>
                    <w:rPr>
                      <w:rFonts w:ascii="ＭＳ 明朝" w:hAnsi="ＭＳ 明朝"/>
                      <w:sz w:val="24"/>
                    </w:rPr>
                  </w:pPr>
                </w:p>
                <w:p w14:paraId="61919DFF" w14:textId="77777777" w:rsidR="00D367F5" w:rsidRPr="005C2ECA" w:rsidRDefault="00D367F5" w:rsidP="00344A1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w:t>
                  </w:r>
                </w:p>
                <w:p w14:paraId="2A673A5F" w14:textId="77777777" w:rsidR="00D367F5" w:rsidRPr="005C2ECA" w:rsidRDefault="00D367F5" w:rsidP="00344A1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（検査）</w:t>
                  </w:r>
                </w:p>
                <w:p w14:paraId="55371638" w14:textId="77777777" w:rsidR="00D367F5" w:rsidRPr="005C2ECA" w:rsidRDefault="00D367F5" w:rsidP="00344A1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第69条</w:t>
                  </w:r>
                </w:p>
                <w:p w14:paraId="3D5C35AA" w14:textId="77777777" w:rsidR="00D367F5" w:rsidRPr="005C2ECA" w:rsidRDefault="00D367F5" w:rsidP="00344A1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契約局長若しくは契約担当者又はこれらの者が指定する職員は、法第234条の２第１項の規定に基づき検査をしたときは、直ちに検査調書（様式第36号）を作成しなければならない。（以下略）</w:t>
                  </w:r>
                </w:p>
                <w:p w14:paraId="15839400" w14:textId="77777777" w:rsidR="00D367F5" w:rsidRPr="005C2ECA" w:rsidRDefault="00D367F5" w:rsidP="00344A12">
                  <w:pPr>
                    <w:framePr w:hSpace="142" w:wrap="around" w:vAnchor="text" w:hAnchor="margin" w:y="2"/>
                    <w:widowControl/>
                    <w:autoSpaceDE w:val="0"/>
                    <w:autoSpaceDN w:val="0"/>
                    <w:spacing w:line="300" w:lineRule="exact"/>
                    <w:rPr>
                      <w:rFonts w:ascii="ＭＳ 明朝" w:hAnsi="ＭＳ 明朝"/>
                      <w:sz w:val="24"/>
                    </w:rPr>
                  </w:pPr>
                </w:p>
                <w:p w14:paraId="73D18449" w14:textId="77777777" w:rsidR="00D367F5" w:rsidRPr="005C2ECA" w:rsidRDefault="00D367F5" w:rsidP="00344A1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【大阪府財務規則の運用】</w:t>
                  </w:r>
                </w:p>
                <w:p w14:paraId="47CCDEE1" w14:textId="77777777" w:rsidR="00D367F5" w:rsidRPr="005C2ECA" w:rsidRDefault="00D367F5" w:rsidP="00344A1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 xml:space="preserve">第69条関係　</w:t>
                  </w:r>
                </w:p>
                <w:p w14:paraId="198F290B" w14:textId="77777777" w:rsidR="00D367F5" w:rsidRPr="005C2ECA" w:rsidRDefault="00D367F5" w:rsidP="00344A1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２　規則第69条第２項による指定及び同条第４項に規定する職員の指定は、決裁により行わなければならない。</w:t>
                  </w:r>
                </w:p>
                <w:p w14:paraId="24265387" w14:textId="77777777" w:rsidR="00D367F5" w:rsidRPr="005C2ECA" w:rsidRDefault="00D367F5" w:rsidP="00344A12">
                  <w:pPr>
                    <w:framePr w:hSpace="142" w:wrap="around" w:vAnchor="text" w:hAnchor="margin" w:y="2"/>
                    <w:widowControl/>
                    <w:autoSpaceDE w:val="0"/>
                    <w:autoSpaceDN w:val="0"/>
                    <w:spacing w:line="300" w:lineRule="exact"/>
                    <w:rPr>
                      <w:rFonts w:ascii="ＭＳ 明朝" w:hAnsi="ＭＳ 明朝"/>
                      <w:sz w:val="24"/>
                    </w:rPr>
                  </w:pPr>
                </w:p>
                <w:p w14:paraId="6D5F3549" w14:textId="77777777" w:rsidR="00D367F5" w:rsidRPr="005C2ECA" w:rsidRDefault="00D367F5" w:rsidP="00344A1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【会計事務の手引】</w:t>
                  </w:r>
                </w:p>
                <w:p w14:paraId="788C2A27" w14:textId="77777777" w:rsidR="00D367F5" w:rsidRPr="005C2ECA" w:rsidRDefault="00D367F5" w:rsidP="00344A1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第５章　契約</w:t>
                  </w:r>
                </w:p>
                <w:p w14:paraId="343A0517" w14:textId="77777777" w:rsidR="00D367F5" w:rsidRPr="005C2ECA" w:rsidRDefault="00D367F5" w:rsidP="00344A1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第６節　契約の履行確認</w:t>
                  </w:r>
                </w:p>
                <w:p w14:paraId="30E224FD" w14:textId="77777777" w:rsidR="00D367F5" w:rsidRPr="005C2ECA" w:rsidRDefault="00D367F5" w:rsidP="00344A1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１　履行確認の必要性</w:t>
                  </w:r>
                </w:p>
                <w:p w14:paraId="6EB1CB62" w14:textId="77777777" w:rsidR="00D367F5" w:rsidRPr="005C2ECA" w:rsidRDefault="00D367F5" w:rsidP="00344A1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３　検査</w:t>
                  </w:r>
                </w:p>
                <w:p w14:paraId="35D467C3" w14:textId="77777777" w:rsidR="00D367F5" w:rsidRPr="005C2ECA" w:rsidRDefault="00D367F5" w:rsidP="00344A12">
                  <w:pPr>
                    <w:framePr w:hSpace="142" w:wrap="around" w:vAnchor="text" w:hAnchor="margin" w:y="2"/>
                    <w:widowControl/>
                    <w:autoSpaceDE w:val="0"/>
                    <w:autoSpaceDN w:val="0"/>
                    <w:spacing w:line="300" w:lineRule="exact"/>
                    <w:ind w:leftChars="100" w:left="210"/>
                    <w:rPr>
                      <w:rFonts w:ascii="ＭＳ 明朝" w:hAnsi="ＭＳ 明朝"/>
                      <w:sz w:val="24"/>
                    </w:rPr>
                  </w:pPr>
                  <w:r w:rsidRPr="005C2ECA">
                    <w:rPr>
                      <w:rFonts w:ascii="ＭＳ 明朝" w:hAnsi="ＭＳ 明朝" w:hint="eastAsia"/>
                      <w:sz w:val="24"/>
                    </w:rPr>
                    <w:t>検査とは、契約の相手方の給付の完了について、その給付が契約の内容どおり適正に行われているかどうかを確認するものです。検査によって契約の履行を確認し、府の債務が確定するので、すべての契約について行わねばなりません。</w:t>
                  </w:r>
                </w:p>
              </w:tc>
            </w:tr>
          </w:tbl>
          <w:p w14:paraId="2347A0C4" w14:textId="77777777" w:rsidR="00D367F5" w:rsidRPr="005C2ECA" w:rsidRDefault="00D367F5" w:rsidP="00D367F5">
            <w:pPr>
              <w:autoSpaceDE w:val="0"/>
              <w:autoSpaceDN w:val="0"/>
              <w:spacing w:line="300" w:lineRule="exact"/>
              <w:rPr>
                <w:rFonts w:ascii="ＭＳ 明朝" w:hAnsi="ＭＳ 明朝"/>
                <w:sz w:val="24"/>
              </w:rPr>
            </w:pPr>
          </w:p>
        </w:tc>
        <w:tc>
          <w:tcPr>
            <w:tcW w:w="3628" w:type="dxa"/>
          </w:tcPr>
          <w:p w14:paraId="0DEF4C75" w14:textId="77777777" w:rsidR="00D367F5" w:rsidRPr="00CD5817" w:rsidRDefault="00D367F5" w:rsidP="00D367F5">
            <w:pPr>
              <w:autoSpaceDE w:val="0"/>
              <w:autoSpaceDN w:val="0"/>
              <w:spacing w:line="300" w:lineRule="exact"/>
              <w:rPr>
                <w:rFonts w:ascii="ＭＳ 明朝" w:hAnsi="ＭＳ 明朝"/>
                <w:sz w:val="24"/>
              </w:rPr>
            </w:pPr>
          </w:p>
          <w:p w14:paraId="3054E265" w14:textId="77777777" w:rsidR="00D367F5" w:rsidRPr="00CD5817" w:rsidRDefault="00D367F5" w:rsidP="00D367F5">
            <w:pPr>
              <w:autoSpaceDE w:val="0"/>
              <w:autoSpaceDN w:val="0"/>
              <w:spacing w:line="300" w:lineRule="exact"/>
              <w:rPr>
                <w:rFonts w:ascii="ＭＳ 明朝" w:hAnsi="ＭＳ 明朝"/>
                <w:sz w:val="24"/>
              </w:rPr>
            </w:pPr>
            <w:r w:rsidRPr="00CD5817">
              <w:rPr>
                <w:rFonts w:ascii="ＭＳ 明朝" w:hAnsi="ＭＳ 明朝" w:hint="eastAsia"/>
                <w:sz w:val="24"/>
              </w:rPr>
              <w:t xml:space="preserve">　検出事項について、原因は、検査員として指定されていると誤認していたことにある。</w:t>
            </w:r>
          </w:p>
          <w:p w14:paraId="437E17E1" w14:textId="77777777" w:rsidR="00D367F5" w:rsidRPr="00CD5817" w:rsidRDefault="00D367F5" w:rsidP="00D367F5">
            <w:pPr>
              <w:autoSpaceDE w:val="0"/>
              <w:autoSpaceDN w:val="0"/>
              <w:spacing w:line="300" w:lineRule="exact"/>
              <w:rPr>
                <w:rFonts w:ascii="ＭＳ 明朝" w:hAnsi="ＭＳ 明朝"/>
                <w:sz w:val="24"/>
              </w:rPr>
            </w:pPr>
            <w:r>
              <w:rPr>
                <w:rFonts w:ascii="ＭＳ 明朝" w:hAnsi="ＭＳ 明朝" w:hint="eastAsia"/>
                <w:sz w:val="24"/>
              </w:rPr>
              <w:t xml:space="preserve">　再発防止に向け、契約の履行確認や検査ルールについて周</w:t>
            </w:r>
            <w:r w:rsidRPr="00395F3C">
              <w:rPr>
                <w:rFonts w:ascii="ＭＳ 明朝" w:hAnsi="ＭＳ 明朝" w:hint="eastAsia"/>
                <w:sz w:val="24"/>
              </w:rPr>
              <w:t>知</w:t>
            </w:r>
            <w:r w:rsidRPr="00CD5817">
              <w:rPr>
                <w:rFonts w:ascii="ＭＳ 明朝" w:hAnsi="ＭＳ 明朝" w:hint="eastAsia"/>
                <w:sz w:val="24"/>
              </w:rPr>
              <w:t>徹底した。</w:t>
            </w:r>
          </w:p>
          <w:p w14:paraId="5766EEC0" w14:textId="77777777" w:rsidR="00D367F5" w:rsidRPr="00CD5817" w:rsidRDefault="00D367F5" w:rsidP="00D367F5">
            <w:pPr>
              <w:autoSpaceDE w:val="0"/>
              <w:autoSpaceDN w:val="0"/>
              <w:spacing w:line="300" w:lineRule="exact"/>
              <w:rPr>
                <w:rFonts w:ascii="ＭＳ 明朝" w:hAnsi="ＭＳ 明朝"/>
                <w:sz w:val="24"/>
              </w:rPr>
            </w:pPr>
            <w:r w:rsidRPr="00CD5817">
              <w:rPr>
                <w:rFonts w:ascii="ＭＳ 明朝" w:hAnsi="ＭＳ 明朝" w:hint="eastAsia"/>
                <w:sz w:val="24"/>
              </w:rPr>
              <w:t xml:space="preserve">　また、検査実施時は、検査員として指定されているかを複数人で確認することとした。</w:t>
            </w:r>
          </w:p>
          <w:p w14:paraId="22E217B0" w14:textId="77777777" w:rsidR="00D367F5" w:rsidRPr="005C2ECA" w:rsidRDefault="00D367F5" w:rsidP="00D367F5">
            <w:pPr>
              <w:autoSpaceDE w:val="0"/>
              <w:autoSpaceDN w:val="0"/>
              <w:spacing w:line="300" w:lineRule="exact"/>
              <w:rPr>
                <w:rFonts w:ascii="ＭＳ 明朝" w:hAnsi="ＭＳ 明朝"/>
                <w:sz w:val="24"/>
              </w:rPr>
            </w:pPr>
            <w:r w:rsidRPr="00CD5817">
              <w:rPr>
                <w:rFonts w:ascii="ＭＳ 明朝" w:hAnsi="ＭＳ 明朝" w:hint="eastAsia"/>
                <w:sz w:val="24"/>
              </w:rPr>
              <w:t xml:space="preserve">　今後は、法令等に基づき、適正な事務処理を行う。</w:t>
            </w:r>
          </w:p>
        </w:tc>
      </w:tr>
    </w:tbl>
    <w:p w14:paraId="41A4905F" w14:textId="77777777" w:rsidR="00D367F5" w:rsidRPr="00FA4E9A" w:rsidRDefault="00D367F5" w:rsidP="00D367F5">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監査（検査）実施年月日（委員：令和－年－月－日、事務局：令和３年11月１日から令和４年１月3</w:t>
      </w:r>
      <w:r w:rsidRPr="005C2ECA">
        <w:rPr>
          <w:rFonts w:ascii="ＭＳ ゴシック" w:eastAsia="ＭＳ ゴシック" w:hAnsi="ＭＳ ゴシック"/>
          <w:sz w:val="24"/>
          <w:szCs w:val="22"/>
        </w:rPr>
        <w:t>1</w:t>
      </w:r>
      <w:r w:rsidRPr="005C2EC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5C2ECA">
        <w:rPr>
          <w:rFonts w:ascii="ＭＳ ゴシック" w:eastAsia="ＭＳ ゴシック" w:hAnsi="ＭＳ ゴシック" w:hint="eastAsia"/>
          <w:sz w:val="24"/>
          <w:szCs w:val="22"/>
        </w:rPr>
        <w:t>）</w:t>
      </w:r>
    </w:p>
    <w:p w14:paraId="53CC1AFC" w14:textId="77777777" w:rsidR="00D367F5" w:rsidRPr="00D367F5" w:rsidRDefault="00D367F5" w:rsidP="00D367F5">
      <w:pPr>
        <w:autoSpaceDE w:val="0"/>
        <w:autoSpaceDN w:val="0"/>
        <w:spacing w:line="300" w:lineRule="exact"/>
        <w:rPr>
          <w:rFonts w:ascii="ＭＳ ゴシック" w:eastAsia="ＭＳ ゴシック" w:hAnsi="ＭＳ ゴシック"/>
          <w:sz w:val="24"/>
        </w:rPr>
      </w:pPr>
      <w:r w:rsidRPr="00D367F5">
        <w:rPr>
          <w:rFonts w:ascii="ＭＳ ゴシック" w:eastAsia="ＭＳ ゴシック" w:hAnsi="ＭＳ ゴシック" w:hint="eastAsia"/>
          <w:sz w:val="24"/>
        </w:rPr>
        <w:lastRenderedPageBreak/>
        <w:t>公有財産台帳の登載誤り</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298"/>
        <w:gridCol w:w="5783"/>
        <w:gridCol w:w="3685"/>
      </w:tblGrid>
      <w:tr w:rsidR="00D367F5" w:rsidRPr="00D367F5" w14:paraId="7B7A73F1" w14:textId="77777777" w:rsidTr="00D367F5">
        <w:trPr>
          <w:trHeight w:val="558"/>
        </w:trPr>
        <w:tc>
          <w:tcPr>
            <w:tcW w:w="1701" w:type="dxa"/>
            <w:shd w:val="clear" w:color="auto" w:fill="auto"/>
            <w:vAlign w:val="center"/>
          </w:tcPr>
          <w:p w14:paraId="58342AE2"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cs="Arial" w:hint="eastAsia"/>
                <w:kern w:val="0"/>
                <w:sz w:val="24"/>
              </w:rPr>
              <w:t>対象受検機関</w:t>
            </w:r>
          </w:p>
        </w:tc>
        <w:tc>
          <w:tcPr>
            <w:tcW w:w="9298" w:type="dxa"/>
            <w:shd w:val="clear" w:color="auto" w:fill="auto"/>
            <w:vAlign w:val="center"/>
          </w:tcPr>
          <w:p w14:paraId="645E0B2C"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cs="Arial" w:hint="eastAsia"/>
                <w:kern w:val="0"/>
                <w:sz w:val="24"/>
              </w:rPr>
              <w:t>検出事項</w:t>
            </w:r>
          </w:p>
        </w:tc>
        <w:tc>
          <w:tcPr>
            <w:tcW w:w="5783" w:type="dxa"/>
            <w:shd w:val="clear" w:color="auto" w:fill="auto"/>
            <w:vAlign w:val="center"/>
          </w:tcPr>
          <w:p w14:paraId="06DF867B"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cs="Arial" w:hint="eastAsia"/>
                <w:kern w:val="0"/>
                <w:sz w:val="24"/>
              </w:rPr>
              <w:t>是正を求める事項</w:t>
            </w:r>
          </w:p>
        </w:tc>
        <w:tc>
          <w:tcPr>
            <w:tcW w:w="3685" w:type="dxa"/>
            <w:vAlign w:val="center"/>
          </w:tcPr>
          <w:p w14:paraId="4836DAF3"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hint="eastAsia"/>
                <w:sz w:val="24"/>
              </w:rPr>
              <w:t>措置の内容</w:t>
            </w:r>
          </w:p>
        </w:tc>
      </w:tr>
      <w:tr w:rsidR="00D367F5" w:rsidRPr="00D367F5" w14:paraId="19F83D3D" w14:textId="77777777" w:rsidTr="00D367F5">
        <w:trPr>
          <w:trHeight w:val="7364"/>
        </w:trPr>
        <w:tc>
          <w:tcPr>
            <w:tcW w:w="1701" w:type="dxa"/>
          </w:tcPr>
          <w:p w14:paraId="23BED253" w14:textId="77777777" w:rsidR="00D367F5" w:rsidRPr="00D367F5" w:rsidRDefault="00D367F5" w:rsidP="00D367F5">
            <w:pPr>
              <w:autoSpaceDE w:val="0"/>
              <w:autoSpaceDN w:val="0"/>
              <w:spacing w:line="300" w:lineRule="exact"/>
              <w:rPr>
                <w:rFonts w:ascii="ＭＳ 明朝" w:hAnsi="ＭＳ 明朝"/>
                <w:sz w:val="24"/>
              </w:rPr>
            </w:pPr>
          </w:p>
          <w:p w14:paraId="6A9771AC" w14:textId="77777777" w:rsidR="00D367F5" w:rsidRPr="00D367F5" w:rsidRDefault="00D367F5" w:rsidP="00D367F5">
            <w:pPr>
              <w:autoSpaceDE w:val="0"/>
              <w:autoSpaceDN w:val="0"/>
              <w:spacing w:line="300" w:lineRule="exact"/>
              <w:rPr>
                <w:rFonts w:ascii="ＭＳ 明朝" w:hAnsi="ＭＳ 明朝"/>
                <w:sz w:val="24"/>
              </w:rPr>
            </w:pPr>
            <w:r w:rsidRPr="00D367F5">
              <w:rPr>
                <w:rFonts w:ascii="ＭＳ 明朝" w:hAnsi="ＭＳ 明朝" w:hint="eastAsia"/>
                <w:sz w:val="24"/>
              </w:rPr>
              <w:t>桃谷高等学校</w:t>
            </w:r>
          </w:p>
        </w:tc>
        <w:tc>
          <w:tcPr>
            <w:tcW w:w="9298" w:type="dxa"/>
          </w:tcPr>
          <w:p w14:paraId="4EF0C42D" w14:textId="77777777" w:rsidR="00D367F5" w:rsidRPr="00D367F5" w:rsidRDefault="00D367F5" w:rsidP="00D367F5">
            <w:pPr>
              <w:autoSpaceDE w:val="0"/>
              <w:autoSpaceDN w:val="0"/>
              <w:spacing w:line="300" w:lineRule="exact"/>
              <w:ind w:firstLineChars="100" w:firstLine="240"/>
              <w:rPr>
                <w:rFonts w:ascii="ＭＳ 明朝" w:hAnsi="ＭＳ 明朝" w:cs="Arial"/>
                <w:kern w:val="0"/>
                <w:sz w:val="24"/>
              </w:rPr>
            </w:pPr>
          </w:p>
          <w:p w14:paraId="05A2D362"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行政財産の使用許可について、公有財産台帳の更新を行っていないものがあった。</w:t>
            </w:r>
          </w:p>
          <w:p w14:paraId="529412B1" w14:textId="77777777" w:rsidR="00D367F5" w:rsidRPr="00D367F5" w:rsidRDefault="00D367F5" w:rsidP="00D367F5">
            <w:pPr>
              <w:autoSpaceDE w:val="0"/>
              <w:autoSpaceDN w:val="0"/>
              <w:spacing w:line="300" w:lineRule="exact"/>
              <w:rPr>
                <w:rFonts w:ascii="ＭＳ 明朝" w:hAnsi="ＭＳ 明朝"/>
                <w:sz w:val="24"/>
              </w:rPr>
            </w:pPr>
          </w:p>
          <w:p w14:paraId="159E0411" w14:textId="77777777" w:rsidR="00D367F5" w:rsidRPr="00D367F5" w:rsidRDefault="00D367F5" w:rsidP="00D367F5">
            <w:pPr>
              <w:autoSpaceDE w:val="0"/>
              <w:autoSpaceDN w:val="0"/>
              <w:spacing w:line="300" w:lineRule="exact"/>
              <w:rPr>
                <w:rFonts w:ascii="ＭＳ 明朝" w:hAnsi="ＭＳ 明朝"/>
                <w:sz w:val="24"/>
              </w:rPr>
            </w:pPr>
          </w:p>
          <w:tbl>
            <w:tblPr>
              <w:tblpPr w:leftFromText="142" w:rightFromText="142" w:vertAnchor="text" w:horzAnchor="margin" w:tblpY="-277"/>
              <w:tblOverlap w:val="neve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1928"/>
              <w:gridCol w:w="1644"/>
              <w:gridCol w:w="1559"/>
              <w:gridCol w:w="2891"/>
            </w:tblGrid>
            <w:tr w:rsidR="00D367F5" w:rsidRPr="00D367F5" w14:paraId="453BDB34" w14:textId="77777777" w:rsidTr="00D367F5">
              <w:trPr>
                <w:trHeight w:val="713"/>
              </w:trPr>
              <w:tc>
                <w:tcPr>
                  <w:tcW w:w="964" w:type="dxa"/>
                  <w:vAlign w:val="center"/>
                </w:tcPr>
                <w:p w14:paraId="6A0ECC00"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種別</w:t>
                  </w:r>
                </w:p>
              </w:tc>
              <w:tc>
                <w:tcPr>
                  <w:tcW w:w="1928" w:type="dxa"/>
                  <w:vAlign w:val="center"/>
                </w:tcPr>
                <w:p w14:paraId="54B5154F" w14:textId="77777777" w:rsidR="00D367F5" w:rsidRPr="00D367F5" w:rsidRDefault="00D367F5" w:rsidP="00D367F5">
                  <w:pPr>
                    <w:autoSpaceDE w:val="0"/>
                    <w:autoSpaceDN w:val="0"/>
                    <w:spacing w:line="300" w:lineRule="exact"/>
                    <w:ind w:left="-98"/>
                    <w:jc w:val="center"/>
                    <w:rPr>
                      <w:rFonts w:ascii="ＭＳ 明朝" w:hAnsi="ＭＳ 明朝"/>
                      <w:sz w:val="24"/>
                    </w:rPr>
                  </w:pPr>
                  <w:r w:rsidRPr="00D367F5">
                    <w:rPr>
                      <w:rFonts w:ascii="ＭＳ 明朝" w:hAnsi="ＭＳ 明朝" w:hint="eastAsia"/>
                      <w:sz w:val="24"/>
                    </w:rPr>
                    <w:t>許可数量</w:t>
                  </w:r>
                </w:p>
              </w:tc>
              <w:tc>
                <w:tcPr>
                  <w:tcW w:w="1644" w:type="dxa"/>
                  <w:vAlign w:val="center"/>
                </w:tcPr>
                <w:p w14:paraId="41FF5476" w14:textId="77777777" w:rsidR="00D367F5" w:rsidRPr="00D367F5" w:rsidRDefault="00D367F5" w:rsidP="00D367F5">
                  <w:pPr>
                    <w:widowControl/>
                    <w:autoSpaceDE w:val="0"/>
                    <w:autoSpaceDN w:val="0"/>
                    <w:spacing w:line="300" w:lineRule="exact"/>
                    <w:jc w:val="center"/>
                    <w:rPr>
                      <w:rFonts w:ascii="ＭＳ 明朝" w:hAnsi="ＭＳ 明朝"/>
                      <w:sz w:val="24"/>
                    </w:rPr>
                  </w:pPr>
                  <w:r w:rsidRPr="00D367F5">
                    <w:rPr>
                      <w:rFonts w:ascii="ＭＳ 明朝" w:hAnsi="ＭＳ 明朝" w:hint="eastAsia"/>
                      <w:sz w:val="24"/>
                    </w:rPr>
                    <w:t>目的</w:t>
                  </w:r>
                </w:p>
              </w:tc>
              <w:tc>
                <w:tcPr>
                  <w:tcW w:w="1559" w:type="dxa"/>
                  <w:vAlign w:val="center"/>
                </w:tcPr>
                <w:p w14:paraId="7B5807C2"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年間使用料</w:t>
                  </w:r>
                </w:p>
              </w:tc>
              <w:tc>
                <w:tcPr>
                  <w:tcW w:w="2891" w:type="dxa"/>
                  <w:vAlign w:val="center"/>
                </w:tcPr>
                <w:p w14:paraId="7B2E95F5"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許可期間</w:t>
                  </w:r>
                </w:p>
              </w:tc>
            </w:tr>
            <w:tr w:rsidR="00D367F5" w:rsidRPr="00D367F5" w14:paraId="4FE55A09" w14:textId="77777777" w:rsidTr="00D367F5">
              <w:trPr>
                <w:trHeight w:val="1134"/>
              </w:trPr>
              <w:tc>
                <w:tcPr>
                  <w:tcW w:w="964" w:type="dxa"/>
                  <w:vAlign w:val="center"/>
                </w:tcPr>
                <w:p w14:paraId="245535D4"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土地</w:t>
                  </w:r>
                </w:p>
              </w:tc>
              <w:tc>
                <w:tcPr>
                  <w:tcW w:w="1928" w:type="dxa"/>
                  <w:vAlign w:val="center"/>
                </w:tcPr>
                <w:p w14:paraId="73FEDAFB" w14:textId="77777777" w:rsidR="00D367F5" w:rsidRPr="00D367F5" w:rsidRDefault="00D367F5" w:rsidP="00D367F5">
                  <w:pPr>
                    <w:autoSpaceDE w:val="0"/>
                    <w:autoSpaceDN w:val="0"/>
                    <w:spacing w:line="300" w:lineRule="exact"/>
                    <w:jc w:val="right"/>
                    <w:rPr>
                      <w:rFonts w:ascii="ＭＳ 明朝" w:hAnsi="ＭＳ 明朝"/>
                      <w:sz w:val="24"/>
                    </w:rPr>
                  </w:pPr>
                  <w:r w:rsidRPr="00D367F5">
                    <w:rPr>
                      <w:rFonts w:ascii="ＭＳ 明朝" w:hAnsi="ＭＳ 明朝" w:hint="eastAsia"/>
                      <w:sz w:val="24"/>
                    </w:rPr>
                    <w:t>自動販売機２台</w:t>
                  </w:r>
                </w:p>
              </w:tc>
              <w:tc>
                <w:tcPr>
                  <w:tcW w:w="1644" w:type="dxa"/>
                  <w:vAlign w:val="center"/>
                </w:tcPr>
                <w:p w14:paraId="1323CEA4"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自動販売機</w:t>
                  </w:r>
                </w:p>
              </w:tc>
              <w:tc>
                <w:tcPr>
                  <w:tcW w:w="1559" w:type="dxa"/>
                  <w:vAlign w:val="center"/>
                </w:tcPr>
                <w:p w14:paraId="5FBB1C01"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1,650,110円</w:t>
                  </w:r>
                </w:p>
              </w:tc>
              <w:tc>
                <w:tcPr>
                  <w:tcW w:w="2891" w:type="dxa"/>
                  <w:vAlign w:val="center"/>
                </w:tcPr>
                <w:p w14:paraId="282E3592"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（注）</w:t>
                  </w:r>
                </w:p>
                <w:p w14:paraId="0FC9E866"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平30.４.１～令５.３.31</w:t>
                  </w:r>
                </w:p>
              </w:tc>
            </w:tr>
          </w:tbl>
          <w:p w14:paraId="2CBBE1F7" w14:textId="77777777" w:rsidR="00D367F5" w:rsidRPr="00D367F5" w:rsidRDefault="00D367F5" w:rsidP="00D367F5">
            <w:pPr>
              <w:autoSpaceDE w:val="0"/>
              <w:autoSpaceDN w:val="0"/>
              <w:spacing w:line="300" w:lineRule="exact"/>
              <w:ind w:left="720" w:hangingChars="300" w:hanging="720"/>
              <w:rPr>
                <w:rFonts w:ascii="ＭＳ 明朝" w:hAnsi="ＭＳ 明朝"/>
                <w:sz w:val="24"/>
              </w:rPr>
            </w:pPr>
            <w:r w:rsidRPr="00D367F5">
              <w:rPr>
                <w:rFonts w:ascii="ＭＳ 明朝" w:hAnsi="ＭＳ 明朝" w:hint="eastAsia"/>
                <w:sz w:val="24"/>
              </w:rPr>
              <w:t>（注）　使用期間の短縮に伴い令和３年３月31日をもって使用廃止しているが、公有財産台帳では当初の許可期間のまま放置されていた。</w:t>
            </w:r>
          </w:p>
          <w:p w14:paraId="3ED87A47" w14:textId="77777777" w:rsidR="00D367F5" w:rsidRPr="00D367F5" w:rsidRDefault="00D367F5" w:rsidP="00D367F5">
            <w:pPr>
              <w:autoSpaceDE w:val="0"/>
              <w:autoSpaceDN w:val="0"/>
              <w:spacing w:line="300" w:lineRule="exact"/>
              <w:rPr>
                <w:rFonts w:ascii="ＭＳ 明朝" w:hAnsi="ＭＳ 明朝"/>
                <w:sz w:val="24"/>
              </w:rPr>
            </w:pPr>
          </w:p>
          <w:p w14:paraId="11D7BC74" w14:textId="77777777" w:rsidR="00D367F5" w:rsidRPr="00D367F5" w:rsidRDefault="00D367F5" w:rsidP="00D367F5">
            <w:pPr>
              <w:autoSpaceDE w:val="0"/>
              <w:autoSpaceDN w:val="0"/>
              <w:spacing w:line="300" w:lineRule="exact"/>
              <w:rPr>
                <w:rFonts w:ascii="ＭＳ 明朝" w:hAnsi="ＭＳ 明朝"/>
                <w:sz w:val="24"/>
              </w:rPr>
            </w:pPr>
          </w:p>
          <w:p w14:paraId="1C656CA2" w14:textId="77777777" w:rsidR="00D367F5" w:rsidRPr="00D367F5" w:rsidRDefault="00D367F5" w:rsidP="00D367F5">
            <w:pPr>
              <w:autoSpaceDE w:val="0"/>
              <w:autoSpaceDN w:val="0"/>
              <w:spacing w:line="300" w:lineRule="exact"/>
              <w:rPr>
                <w:rFonts w:ascii="ＭＳ 明朝" w:hAnsi="ＭＳ 明朝"/>
                <w:sz w:val="24"/>
              </w:rPr>
            </w:pPr>
          </w:p>
          <w:p w14:paraId="7A05490E" w14:textId="77777777" w:rsidR="00D367F5" w:rsidRPr="00D367F5" w:rsidRDefault="00D367F5" w:rsidP="00D367F5">
            <w:pPr>
              <w:autoSpaceDE w:val="0"/>
              <w:autoSpaceDN w:val="0"/>
              <w:spacing w:line="300" w:lineRule="exact"/>
              <w:rPr>
                <w:rFonts w:ascii="ＭＳ 明朝" w:hAnsi="ＭＳ 明朝"/>
                <w:sz w:val="24"/>
              </w:rPr>
            </w:pPr>
          </w:p>
          <w:p w14:paraId="37D0A5DB" w14:textId="77777777" w:rsidR="00D367F5" w:rsidRPr="00D367F5" w:rsidRDefault="00D367F5" w:rsidP="00D367F5">
            <w:pPr>
              <w:autoSpaceDE w:val="0"/>
              <w:autoSpaceDN w:val="0"/>
              <w:spacing w:line="300" w:lineRule="exact"/>
              <w:rPr>
                <w:rFonts w:ascii="ＭＳ 明朝" w:hAnsi="ＭＳ 明朝"/>
                <w:sz w:val="24"/>
              </w:rPr>
            </w:pPr>
          </w:p>
          <w:p w14:paraId="5A77A17E" w14:textId="77777777" w:rsidR="00D367F5" w:rsidRPr="00D367F5" w:rsidRDefault="00D367F5" w:rsidP="00D367F5">
            <w:pPr>
              <w:autoSpaceDE w:val="0"/>
              <w:autoSpaceDN w:val="0"/>
              <w:spacing w:line="300" w:lineRule="exact"/>
              <w:rPr>
                <w:rFonts w:ascii="ＭＳ 明朝" w:hAnsi="ＭＳ 明朝"/>
                <w:sz w:val="24"/>
              </w:rPr>
            </w:pPr>
          </w:p>
          <w:p w14:paraId="3A7B3DEF" w14:textId="77777777" w:rsidR="00D367F5" w:rsidRPr="00D367F5" w:rsidRDefault="00D367F5" w:rsidP="00D367F5">
            <w:pPr>
              <w:autoSpaceDE w:val="0"/>
              <w:autoSpaceDN w:val="0"/>
              <w:spacing w:line="300" w:lineRule="exact"/>
              <w:rPr>
                <w:rFonts w:ascii="ＭＳ 明朝" w:hAnsi="ＭＳ 明朝"/>
                <w:sz w:val="24"/>
              </w:rPr>
            </w:pPr>
          </w:p>
          <w:p w14:paraId="2503C787" w14:textId="77777777" w:rsidR="00D367F5" w:rsidRPr="00D367F5" w:rsidRDefault="00D367F5" w:rsidP="00D367F5">
            <w:pPr>
              <w:autoSpaceDE w:val="0"/>
              <w:autoSpaceDN w:val="0"/>
              <w:spacing w:line="300" w:lineRule="exact"/>
              <w:rPr>
                <w:rFonts w:ascii="ＭＳ 明朝" w:hAnsi="ＭＳ 明朝"/>
                <w:sz w:val="24"/>
              </w:rPr>
            </w:pPr>
          </w:p>
          <w:p w14:paraId="1D0A4762" w14:textId="77777777" w:rsidR="00D367F5" w:rsidRPr="00D367F5" w:rsidRDefault="00D367F5" w:rsidP="00D367F5">
            <w:pPr>
              <w:autoSpaceDE w:val="0"/>
              <w:autoSpaceDN w:val="0"/>
              <w:spacing w:line="300" w:lineRule="exact"/>
              <w:rPr>
                <w:rFonts w:ascii="ＭＳ 明朝" w:hAnsi="ＭＳ 明朝"/>
                <w:sz w:val="24"/>
              </w:rPr>
            </w:pPr>
          </w:p>
          <w:p w14:paraId="2E613D10" w14:textId="77777777" w:rsidR="00D367F5" w:rsidRPr="00D367F5" w:rsidRDefault="00D367F5" w:rsidP="00D367F5">
            <w:pPr>
              <w:autoSpaceDE w:val="0"/>
              <w:autoSpaceDN w:val="0"/>
              <w:spacing w:line="300" w:lineRule="exact"/>
              <w:rPr>
                <w:rFonts w:ascii="ＭＳ 明朝" w:hAnsi="ＭＳ 明朝"/>
                <w:sz w:val="24"/>
              </w:rPr>
            </w:pPr>
          </w:p>
        </w:tc>
        <w:tc>
          <w:tcPr>
            <w:tcW w:w="5783" w:type="dxa"/>
          </w:tcPr>
          <w:p w14:paraId="63706D12" w14:textId="77777777" w:rsidR="00D367F5" w:rsidRPr="00D367F5" w:rsidRDefault="00D367F5" w:rsidP="00D367F5">
            <w:pPr>
              <w:autoSpaceDE w:val="0"/>
              <w:autoSpaceDN w:val="0"/>
              <w:spacing w:line="300" w:lineRule="exact"/>
              <w:rPr>
                <w:rFonts w:ascii="ＭＳ 明朝" w:hAnsi="ＭＳ 明朝"/>
                <w:sz w:val="24"/>
              </w:rPr>
            </w:pPr>
          </w:p>
          <w:p w14:paraId="6B1538B5" w14:textId="77777777" w:rsidR="00D367F5" w:rsidRPr="00D367F5" w:rsidRDefault="00D367F5" w:rsidP="00D367F5">
            <w:pPr>
              <w:autoSpaceDE w:val="0"/>
              <w:autoSpaceDN w:val="0"/>
              <w:spacing w:line="300" w:lineRule="exact"/>
              <w:ind w:left="1" w:firstLineChars="100" w:firstLine="240"/>
              <w:rPr>
                <w:rFonts w:ascii="ＭＳ 明朝" w:hAnsi="ＭＳ 明朝"/>
                <w:sz w:val="24"/>
              </w:rPr>
            </w:pPr>
            <w:r w:rsidRPr="00D367F5">
              <w:rPr>
                <w:rFonts w:ascii="ＭＳ 明朝" w:hAnsi="ＭＳ 明朝" w:hint="eastAsia"/>
                <w:sz w:val="24"/>
              </w:rPr>
              <w:t>検出事項について、速やかに公有財産台帳を更新するとともに、大阪府公有財産台帳等処理要領に基づき、適正な事務処理を行われたい。</w:t>
            </w:r>
          </w:p>
          <w:p w14:paraId="282D6A8C" w14:textId="2C26EE45" w:rsidR="00D367F5" w:rsidRPr="00D367F5" w:rsidRDefault="00D367F5" w:rsidP="00D367F5">
            <w:pPr>
              <w:autoSpaceDE w:val="0"/>
              <w:autoSpaceDN w:val="0"/>
              <w:spacing w:line="300" w:lineRule="exact"/>
              <w:rPr>
                <w:rFonts w:ascii="ＭＳ 明朝" w:hAnsi="ＭＳ 明朝"/>
                <w:sz w:val="24"/>
              </w:rPr>
            </w:pPr>
            <w:r w:rsidRPr="00D367F5">
              <w:rPr>
                <w:noProof/>
              </w:rPr>
              <mc:AlternateContent>
                <mc:Choice Requires="wps">
                  <w:drawing>
                    <wp:anchor distT="0" distB="0" distL="114300" distR="114300" simplePos="0" relativeHeight="251673600" behindDoc="0" locked="0" layoutInCell="1" allowOverlap="1" wp14:anchorId="6A9CC776" wp14:editId="73CA1F7D">
                      <wp:simplePos x="0" y="0"/>
                      <wp:positionH relativeFrom="column">
                        <wp:posOffset>-2540</wp:posOffset>
                      </wp:positionH>
                      <wp:positionV relativeFrom="paragraph">
                        <wp:posOffset>162560</wp:posOffset>
                      </wp:positionV>
                      <wp:extent cx="3493135" cy="3441700"/>
                      <wp:effectExtent l="0" t="0" r="12065" b="2540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3135" cy="3441700"/>
                              </a:xfrm>
                              <a:prstGeom prst="rect">
                                <a:avLst/>
                              </a:prstGeom>
                              <a:solidFill>
                                <a:srgbClr val="FFFFFF"/>
                              </a:solidFill>
                              <a:ln w="6350">
                                <a:solidFill>
                                  <a:srgbClr val="000000"/>
                                </a:solidFill>
                                <a:prstDash val="dash"/>
                                <a:miter lim="800000"/>
                                <a:headEnd/>
                                <a:tailEnd/>
                              </a:ln>
                            </wps:spPr>
                            <wps:txbx>
                              <w:txbxContent>
                                <w:p w14:paraId="1B9CFA26" w14:textId="77777777" w:rsidR="00D367F5" w:rsidRPr="00B32014" w:rsidRDefault="00D367F5" w:rsidP="00D367F5">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14:paraId="70353614" w14:textId="77777777" w:rsidR="00D367F5" w:rsidRPr="00B32014" w:rsidRDefault="00D367F5" w:rsidP="00D367F5">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14:paraId="446898E6" w14:textId="77777777" w:rsidR="00D367F5" w:rsidRPr="00B32014" w:rsidRDefault="00D367F5" w:rsidP="00D367F5">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14:paraId="7BBE7E4D" w14:textId="77777777" w:rsidR="00D367F5" w:rsidRPr="00B32014" w:rsidRDefault="00D367F5" w:rsidP="00D367F5">
                                  <w:pPr>
                                    <w:autoSpaceDE w:val="0"/>
                                    <w:autoSpaceDN w:val="0"/>
                                    <w:spacing w:line="300" w:lineRule="exact"/>
                                    <w:rPr>
                                      <w:rFonts w:ascii="ＭＳ 明朝" w:hAnsi="ＭＳ 明朝"/>
                                      <w:sz w:val="24"/>
                                    </w:rPr>
                                  </w:pPr>
                                </w:p>
                                <w:p w14:paraId="56004C81" w14:textId="77777777" w:rsidR="00D367F5" w:rsidRDefault="00D367F5" w:rsidP="00D367F5">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6483C681" w14:textId="77777777" w:rsidR="00D367F5" w:rsidRDefault="00D367F5" w:rsidP="00D367F5">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14:paraId="2E63344E" w14:textId="77777777" w:rsidR="00D367F5" w:rsidRDefault="00D367F5" w:rsidP="00D367F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2EDA6E54" w14:textId="77777777" w:rsidR="00D367F5" w:rsidRPr="00C43069" w:rsidRDefault="00D367F5" w:rsidP="00D367F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9CC776" id="正方形/長方形 27" o:spid="_x0000_s1032" style="position:absolute;left:0;text-align:left;margin-left:-.2pt;margin-top:12.8pt;width:275.05pt;height:2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" strokeweight=".5pt">
                      <v:stroke dashstyle="dash"/>
                      <v:textbox inset="5.85pt,.7pt,5.85pt,.7pt">
                        <w:txbxContent>
                          <w:p w14:paraId="1B9CFA26" w14:textId="77777777" w:rsidR="00D367F5" w:rsidRPr="00B32014" w:rsidRDefault="00D367F5" w:rsidP="00D367F5">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14:paraId="70353614" w14:textId="77777777" w:rsidR="00D367F5" w:rsidRPr="00B32014" w:rsidRDefault="00D367F5" w:rsidP="00D367F5">
                            <w:pPr>
                              <w:autoSpaceDE w:val="0"/>
                              <w:autoSpaceDN w:val="0"/>
                              <w:spacing w:line="300" w:lineRule="exact"/>
                              <w:rPr>
                                <w:rFonts w:ascii="ＭＳ 明朝" w:hAnsi="ＭＳ 明朝"/>
                                <w:sz w:val="24"/>
                              </w:rPr>
                            </w:pPr>
                            <w:r w:rsidRPr="00B32014">
                              <w:rPr>
                                <w:rFonts w:ascii="ＭＳ 明朝" w:hAnsi="ＭＳ 明朝" w:hint="eastAsia"/>
                                <w:sz w:val="24"/>
                              </w:rPr>
                              <w:t>(</w:t>
                            </w:r>
                            <w:r w:rsidRPr="00B32014">
                              <w:rPr>
                                <w:rFonts w:ascii="ＭＳ 明朝" w:hAnsi="ＭＳ 明朝" w:hint="eastAsia"/>
                                <w:sz w:val="24"/>
                              </w:rPr>
                              <w:t>使用状況の確認)</w:t>
                            </w:r>
                          </w:p>
                          <w:p w14:paraId="446898E6" w14:textId="77777777" w:rsidR="00D367F5" w:rsidRPr="00B32014" w:rsidRDefault="00D367F5" w:rsidP="00D367F5">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14:paraId="7BBE7E4D" w14:textId="77777777" w:rsidR="00D367F5" w:rsidRPr="00B32014" w:rsidRDefault="00D367F5" w:rsidP="00D367F5">
                            <w:pPr>
                              <w:autoSpaceDE w:val="0"/>
                              <w:autoSpaceDN w:val="0"/>
                              <w:spacing w:line="300" w:lineRule="exact"/>
                              <w:rPr>
                                <w:rFonts w:ascii="ＭＳ 明朝" w:hAnsi="ＭＳ 明朝"/>
                                <w:sz w:val="24"/>
                              </w:rPr>
                            </w:pPr>
                          </w:p>
                          <w:p w14:paraId="56004C81" w14:textId="77777777" w:rsidR="00D367F5" w:rsidRDefault="00D367F5" w:rsidP="00D367F5">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6483C681" w14:textId="77777777" w:rsidR="00D367F5" w:rsidRDefault="00D367F5" w:rsidP="00D367F5">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14:paraId="2E63344E" w14:textId="77777777" w:rsidR="00D367F5" w:rsidRDefault="00D367F5" w:rsidP="00D367F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2EDA6E54" w14:textId="77777777" w:rsidR="00D367F5" w:rsidRPr="00C43069" w:rsidRDefault="00D367F5" w:rsidP="00D367F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v:textbox>
                    </v:rect>
                  </w:pict>
                </mc:Fallback>
              </mc:AlternateContent>
            </w:r>
          </w:p>
          <w:p w14:paraId="715D3AD3" w14:textId="77777777" w:rsidR="00D367F5" w:rsidRPr="00D367F5" w:rsidRDefault="00D367F5" w:rsidP="00D367F5">
            <w:pPr>
              <w:autoSpaceDE w:val="0"/>
              <w:autoSpaceDN w:val="0"/>
              <w:spacing w:line="300" w:lineRule="exact"/>
              <w:ind w:left="480" w:hangingChars="200" w:hanging="480"/>
              <w:rPr>
                <w:rFonts w:ascii="ＭＳ 明朝" w:hAnsi="ＭＳ 明朝"/>
                <w:sz w:val="24"/>
              </w:rPr>
            </w:pPr>
          </w:p>
          <w:p w14:paraId="20A692D0" w14:textId="77777777" w:rsidR="00D367F5" w:rsidRPr="00D367F5" w:rsidRDefault="00D367F5" w:rsidP="00D367F5">
            <w:pPr>
              <w:autoSpaceDE w:val="0"/>
              <w:autoSpaceDN w:val="0"/>
              <w:spacing w:line="300" w:lineRule="exact"/>
              <w:ind w:left="480" w:hangingChars="200" w:hanging="480"/>
              <w:rPr>
                <w:rFonts w:ascii="ＭＳ 明朝" w:hAnsi="ＭＳ 明朝"/>
                <w:sz w:val="24"/>
              </w:rPr>
            </w:pPr>
          </w:p>
          <w:p w14:paraId="315AE73E" w14:textId="77777777" w:rsidR="00D367F5" w:rsidRPr="00D367F5" w:rsidRDefault="00D367F5" w:rsidP="00D367F5">
            <w:pPr>
              <w:autoSpaceDE w:val="0"/>
              <w:autoSpaceDN w:val="0"/>
              <w:spacing w:line="300" w:lineRule="exact"/>
              <w:ind w:left="480" w:hangingChars="200" w:hanging="480"/>
              <w:rPr>
                <w:rFonts w:ascii="ＭＳ 明朝" w:hAnsi="ＭＳ 明朝"/>
                <w:sz w:val="24"/>
              </w:rPr>
            </w:pPr>
          </w:p>
          <w:p w14:paraId="0765F96A" w14:textId="77777777" w:rsidR="00D367F5" w:rsidRPr="00D367F5" w:rsidRDefault="00D367F5" w:rsidP="00D367F5">
            <w:pPr>
              <w:autoSpaceDE w:val="0"/>
              <w:autoSpaceDN w:val="0"/>
              <w:spacing w:line="300" w:lineRule="exact"/>
              <w:ind w:left="480" w:hangingChars="200" w:hanging="480"/>
              <w:rPr>
                <w:rFonts w:ascii="ＭＳ 明朝" w:hAnsi="ＭＳ 明朝"/>
                <w:sz w:val="24"/>
              </w:rPr>
            </w:pPr>
          </w:p>
          <w:p w14:paraId="6E1DFA59" w14:textId="77777777" w:rsidR="00D367F5" w:rsidRPr="00D367F5" w:rsidRDefault="00D367F5" w:rsidP="00D367F5">
            <w:pPr>
              <w:autoSpaceDE w:val="0"/>
              <w:autoSpaceDN w:val="0"/>
              <w:spacing w:line="300" w:lineRule="exact"/>
              <w:ind w:left="480" w:hangingChars="200" w:hanging="480"/>
              <w:rPr>
                <w:rFonts w:ascii="ＭＳ 明朝" w:hAnsi="ＭＳ 明朝"/>
                <w:sz w:val="24"/>
              </w:rPr>
            </w:pPr>
          </w:p>
          <w:p w14:paraId="0F1A13EF" w14:textId="77777777" w:rsidR="00D367F5" w:rsidRPr="00D367F5" w:rsidRDefault="00D367F5" w:rsidP="00D367F5">
            <w:pPr>
              <w:autoSpaceDE w:val="0"/>
              <w:autoSpaceDN w:val="0"/>
              <w:spacing w:line="300" w:lineRule="exact"/>
              <w:ind w:left="480" w:hangingChars="200" w:hanging="480"/>
              <w:rPr>
                <w:rFonts w:ascii="ＭＳ 明朝" w:hAnsi="ＭＳ 明朝"/>
                <w:sz w:val="24"/>
              </w:rPr>
            </w:pPr>
          </w:p>
          <w:p w14:paraId="767B6501" w14:textId="77777777" w:rsidR="00D367F5" w:rsidRPr="00D367F5" w:rsidRDefault="00D367F5" w:rsidP="00D367F5">
            <w:pPr>
              <w:autoSpaceDE w:val="0"/>
              <w:autoSpaceDN w:val="0"/>
              <w:spacing w:line="300" w:lineRule="exact"/>
              <w:rPr>
                <w:rFonts w:ascii="ＭＳ 明朝" w:hAnsi="ＭＳ 明朝"/>
                <w:sz w:val="24"/>
              </w:rPr>
            </w:pPr>
          </w:p>
          <w:p w14:paraId="76DEC581" w14:textId="77777777" w:rsidR="00D367F5" w:rsidRPr="00D367F5" w:rsidRDefault="00D367F5" w:rsidP="00D367F5">
            <w:pPr>
              <w:autoSpaceDE w:val="0"/>
              <w:autoSpaceDN w:val="0"/>
              <w:spacing w:line="300" w:lineRule="exact"/>
              <w:rPr>
                <w:rFonts w:ascii="ＭＳ 明朝" w:hAnsi="ＭＳ 明朝"/>
                <w:sz w:val="24"/>
              </w:rPr>
            </w:pPr>
            <w:r w:rsidRPr="00D367F5">
              <w:rPr>
                <w:rFonts w:ascii="ＭＳ 明朝" w:hAnsi="ＭＳ 明朝" w:hint="eastAsia"/>
                <w:sz w:val="24"/>
              </w:rPr>
              <w:t xml:space="preserve">　</w:t>
            </w:r>
          </w:p>
        </w:tc>
        <w:tc>
          <w:tcPr>
            <w:tcW w:w="3685" w:type="dxa"/>
          </w:tcPr>
          <w:p w14:paraId="5B4BE6AA" w14:textId="77777777" w:rsidR="00D367F5" w:rsidRPr="00D367F5" w:rsidRDefault="00D367F5" w:rsidP="00D367F5">
            <w:pPr>
              <w:autoSpaceDE w:val="0"/>
              <w:autoSpaceDN w:val="0"/>
              <w:spacing w:line="300" w:lineRule="exact"/>
              <w:rPr>
                <w:rFonts w:hAnsi="ＭＳ 明朝"/>
                <w:sz w:val="24"/>
              </w:rPr>
            </w:pPr>
          </w:p>
          <w:p w14:paraId="09DCEAE4" w14:textId="77777777" w:rsidR="00D367F5" w:rsidRPr="00D367F5" w:rsidRDefault="00D367F5" w:rsidP="00D367F5">
            <w:pPr>
              <w:widowControl/>
              <w:autoSpaceDE w:val="0"/>
              <w:autoSpaceDN w:val="0"/>
              <w:spacing w:line="300" w:lineRule="exact"/>
              <w:ind w:firstLineChars="100" w:firstLine="240"/>
              <w:rPr>
                <w:rFonts w:hAnsi="ＭＳ 明朝"/>
                <w:sz w:val="24"/>
              </w:rPr>
            </w:pPr>
            <w:r w:rsidRPr="00D367F5">
              <w:rPr>
                <w:rFonts w:hAnsi="ＭＳ 明朝" w:hint="eastAsia"/>
                <w:sz w:val="24"/>
              </w:rPr>
              <w:t>検出事項について、速やかに公有財産台帳の更新を行った。</w:t>
            </w:r>
          </w:p>
          <w:p w14:paraId="7B2BEC37" w14:textId="77777777" w:rsidR="00D367F5" w:rsidRPr="00D367F5" w:rsidRDefault="00D367F5" w:rsidP="00D367F5">
            <w:pPr>
              <w:widowControl/>
              <w:autoSpaceDE w:val="0"/>
              <w:autoSpaceDN w:val="0"/>
              <w:spacing w:line="300" w:lineRule="exact"/>
              <w:ind w:firstLineChars="100" w:firstLine="240"/>
              <w:rPr>
                <w:rFonts w:hAnsi="ＭＳ 明朝"/>
                <w:sz w:val="24"/>
              </w:rPr>
            </w:pPr>
            <w:r w:rsidRPr="00D367F5">
              <w:rPr>
                <w:rFonts w:hAnsi="ＭＳ 明朝" w:hint="eastAsia"/>
                <w:sz w:val="24"/>
              </w:rPr>
              <w:t>今後は、大阪府公有財産台帳等処理要領に基づき、適正な事務処理を行う。</w:t>
            </w:r>
          </w:p>
          <w:p w14:paraId="5F11ED72" w14:textId="77777777" w:rsidR="00D367F5" w:rsidRPr="00D367F5" w:rsidRDefault="00D367F5" w:rsidP="00D367F5">
            <w:pPr>
              <w:widowControl/>
              <w:autoSpaceDE w:val="0"/>
              <w:autoSpaceDN w:val="0"/>
              <w:spacing w:line="300" w:lineRule="exact"/>
              <w:rPr>
                <w:rFonts w:hAnsi="ＭＳ 明朝"/>
                <w:sz w:val="24"/>
              </w:rPr>
            </w:pPr>
          </w:p>
          <w:p w14:paraId="4DCF04CE" w14:textId="77777777" w:rsidR="00D367F5" w:rsidRPr="00D367F5" w:rsidRDefault="00D367F5" w:rsidP="00D367F5">
            <w:pPr>
              <w:autoSpaceDE w:val="0"/>
              <w:autoSpaceDN w:val="0"/>
              <w:spacing w:line="300" w:lineRule="exact"/>
              <w:rPr>
                <w:rFonts w:ascii="ＭＳ 明朝" w:hAnsi="ＭＳ 明朝"/>
                <w:sz w:val="24"/>
              </w:rPr>
            </w:pPr>
          </w:p>
        </w:tc>
      </w:tr>
    </w:tbl>
    <w:p w14:paraId="6351FDF0" w14:textId="77777777" w:rsidR="00D367F5" w:rsidRPr="00D367F5" w:rsidRDefault="00D367F5" w:rsidP="00D367F5">
      <w:pPr>
        <w:autoSpaceDE w:val="0"/>
        <w:autoSpaceDN w:val="0"/>
        <w:spacing w:line="300" w:lineRule="exact"/>
        <w:jc w:val="right"/>
        <w:rPr>
          <w:rFonts w:ascii="ＭＳ ゴシック" w:eastAsia="ＭＳ ゴシック" w:hAnsi="ＭＳ ゴシック"/>
          <w:sz w:val="24"/>
          <w:szCs w:val="22"/>
        </w:rPr>
      </w:pPr>
      <w:r w:rsidRPr="00D367F5">
        <w:rPr>
          <w:rFonts w:ascii="ＭＳ ゴシック" w:eastAsia="ＭＳ ゴシック" w:hAnsi="ＭＳ ゴシック" w:hint="eastAsia"/>
          <w:sz w:val="24"/>
          <w:szCs w:val="22"/>
        </w:rPr>
        <w:t xml:space="preserve">　監査（検査）実施年月日（委員：令和－年－月－日、事務局：令和３年11月１日から令和４年１月31日まで）</w:t>
      </w:r>
    </w:p>
    <w:p w14:paraId="0248F4CA" w14:textId="5CD231A9" w:rsidR="00D367F5" w:rsidRDefault="00D367F5"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4048789B" w14:textId="77777777" w:rsidR="00D367F5" w:rsidRPr="00D367F5" w:rsidRDefault="00D367F5" w:rsidP="00D367F5">
      <w:pPr>
        <w:autoSpaceDE w:val="0"/>
        <w:autoSpaceDN w:val="0"/>
        <w:spacing w:line="300" w:lineRule="exact"/>
        <w:rPr>
          <w:rFonts w:ascii="ＭＳ ゴシック" w:eastAsia="ＭＳ ゴシック" w:hAnsi="ＭＳ ゴシック"/>
          <w:sz w:val="24"/>
        </w:rPr>
      </w:pPr>
      <w:r w:rsidRPr="00D367F5">
        <w:rPr>
          <w:rFonts w:ascii="ＭＳ ゴシック" w:eastAsia="ＭＳ ゴシック" w:hAnsi="ＭＳ ゴシック" w:hint="eastAsia"/>
          <w:sz w:val="24"/>
        </w:rPr>
        <w:lastRenderedPageBreak/>
        <w:t>行政財産使用許可変更手続の不備及び公有財産台帳の登載誤り</w:t>
      </w:r>
    </w:p>
    <w:tbl>
      <w:tblPr>
        <w:tblpPr w:leftFromText="142" w:rightFromText="142" w:vertAnchor="text" w:horzAnchor="margin" w:tblpX="108" w:tblpY="2"/>
        <w:tblW w:w="2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694"/>
        <w:gridCol w:w="6236"/>
        <w:gridCol w:w="2835"/>
      </w:tblGrid>
      <w:tr w:rsidR="00D367F5" w:rsidRPr="00D367F5" w14:paraId="467BFB17" w14:textId="77777777" w:rsidTr="00D367F5">
        <w:trPr>
          <w:trHeight w:val="558"/>
        </w:trPr>
        <w:tc>
          <w:tcPr>
            <w:tcW w:w="1668" w:type="dxa"/>
            <w:shd w:val="clear" w:color="auto" w:fill="auto"/>
            <w:vAlign w:val="center"/>
          </w:tcPr>
          <w:p w14:paraId="3747AC39"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cs="Arial" w:hint="eastAsia"/>
                <w:kern w:val="0"/>
                <w:sz w:val="24"/>
              </w:rPr>
              <w:t>対象受検機関</w:t>
            </w:r>
          </w:p>
        </w:tc>
        <w:tc>
          <w:tcPr>
            <w:tcW w:w="9694" w:type="dxa"/>
            <w:shd w:val="clear" w:color="auto" w:fill="auto"/>
            <w:vAlign w:val="center"/>
          </w:tcPr>
          <w:p w14:paraId="53A6DF59"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cs="Arial" w:hint="eastAsia"/>
                <w:kern w:val="0"/>
                <w:sz w:val="24"/>
              </w:rPr>
              <w:t>検出事項</w:t>
            </w:r>
          </w:p>
        </w:tc>
        <w:tc>
          <w:tcPr>
            <w:tcW w:w="6236" w:type="dxa"/>
            <w:shd w:val="clear" w:color="auto" w:fill="auto"/>
            <w:vAlign w:val="center"/>
          </w:tcPr>
          <w:p w14:paraId="43D32E9A"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cs="Arial" w:hint="eastAsia"/>
                <w:kern w:val="0"/>
                <w:sz w:val="24"/>
              </w:rPr>
              <w:t>是正を求める事項</w:t>
            </w:r>
          </w:p>
        </w:tc>
        <w:tc>
          <w:tcPr>
            <w:tcW w:w="2835" w:type="dxa"/>
            <w:vAlign w:val="center"/>
          </w:tcPr>
          <w:p w14:paraId="17AF988C" w14:textId="77777777" w:rsidR="00D367F5" w:rsidRPr="00D367F5"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D367F5">
              <w:rPr>
                <w:rFonts w:ascii="ＭＳ Ｐゴシック" w:eastAsia="ＭＳ Ｐゴシック" w:hAnsi="ＭＳ Ｐゴシック" w:hint="eastAsia"/>
                <w:sz w:val="24"/>
              </w:rPr>
              <w:t>措置の内容</w:t>
            </w:r>
          </w:p>
        </w:tc>
      </w:tr>
      <w:tr w:rsidR="00D367F5" w:rsidRPr="00D367F5" w14:paraId="6A32E3FD" w14:textId="77777777" w:rsidTr="00D367F5">
        <w:trPr>
          <w:trHeight w:val="8921"/>
        </w:trPr>
        <w:tc>
          <w:tcPr>
            <w:tcW w:w="1668" w:type="dxa"/>
          </w:tcPr>
          <w:p w14:paraId="1D5C7F18" w14:textId="77777777" w:rsidR="00D367F5" w:rsidRPr="00D367F5" w:rsidRDefault="00D367F5" w:rsidP="00D367F5">
            <w:pPr>
              <w:autoSpaceDE w:val="0"/>
              <w:autoSpaceDN w:val="0"/>
              <w:spacing w:line="300" w:lineRule="exact"/>
              <w:rPr>
                <w:rFonts w:ascii="ＭＳ 明朝" w:hAnsi="ＭＳ 明朝"/>
                <w:sz w:val="24"/>
              </w:rPr>
            </w:pPr>
          </w:p>
          <w:p w14:paraId="0084781D" w14:textId="77777777" w:rsidR="00D367F5" w:rsidRPr="00D367F5" w:rsidRDefault="00D367F5" w:rsidP="00D367F5">
            <w:pPr>
              <w:autoSpaceDE w:val="0"/>
              <w:autoSpaceDN w:val="0"/>
              <w:spacing w:line="300" w:lineRule="exact"/>
              <w:rPr>
                <w:rFonts w:ascii="ＭＳ 明朝" w:hAnsi="ＭＳ 明朝"/>
                <w:sz w:val="24"/>
              </w:rPr>
            </w:pPr>
            <w:r w:rsidRPr="00D367F5">
              <w:rPr>
                <w:rFonts w:ascii="ＭＳ 明朝" w:hAnsi="ＭＳ 明朝" w:hint="eastAsia"/>
                <w:sz w:val="24"/>
              </w:rPr>
              <w:t>桃谷高等学校</w:t>
            </w:r>
          </w:p>
        </w:tc>
        <w:tc>
          <w:tcPr>
            <w:tcW w:w="9694" w:type="dxa"/>
          </w:tcPr>
          <w:p w14:paraId="7500B371" w14:textId="77777777" w:rsidR="00D367F5" w:rsidRPr="00D367F5" w:rsidRDefault="00D367F5" w:rsidP="00D367F5">
            <w:pPr>
              <w:autoSpaceDE w:val="0"/>
              <w:autoSpaceDN w:val="0"/>
              <w:spacing w:line="300" w:lineRule="exact"/>
              <w:rPr>
                <w:rFonts w:ascii="ＭＳ 明朝" w:hAnsi="ＭＳ 明朝"/>
                <w:color w:val="FF0000"/>
                <w:sz w:val="24"/>
              </w:rPr>
            </w:pPr>
          </w:p>
          <w:p w14:paraId="36F0FE1F" w14:textId="77777777" w:rsidR="00D367F5" w:rsidRPr="00D367F5" w:rsidRDefault="00D367F5" w:rsidP="00D367F5">
            <w:pPr>
              <w:spacing w:line="300" w:lineRule="exact"/>
              <w:ind w:firstLineChars="100" w:firstLine="240"/>
              <w:jc w:val="left"/>
              <w:rPr>
                <w:rFonts w:ascii="ＭＳ 明朝" w:hAnsi="ＭＳ 明朝" w:cs="Courier New"/>
                <w:sz w:val="24"/>
              </w:rPr>
            </w:pPr>
            <w:r w:rsidRPr="00D367F5">
              <w:rPr>
                <w:rFonts w:ascii="ＭＳ 明朝" w:hAnsi="ＭＳ 明朝" w:cs="Courier New" w:hint="eastAsia"/>
                <w:sz w:val="24"/>
              </w:rPr>
              <w:t>行政財産の使用許可について、令和２年度の途中において、使用者から許可数量の変更に伴う行政財産使用許可変更申請書の提出があり、これに伴う行政財産使用変更許可書（電話柱５本を４本に変更のみ記載）を交付したが、許可数量の変更に伴い年間使用料が変更になるにもかかわらず、同変更許可書に変更後の年間使用料が記載されていなかった。</w:t>
            </w:r>
          </w:p>
          <w:p w14:paraId="5651CB3E" w14:textId="77777777" w:rsidR="00D367F5" w:rsidRPr="00D367F5" w:rsidRDefault="00D367F5" w:rsidP="00D367F5">
            <w:pPr>
              <w:spacing w:line="300" w:lineRule="exact"/>
              <w:ind w:firstLineChars="100" w:firstLine="240"/>
              <w:jc w:val="left"/>
              <w:rPr>
                <w:rFonts w:ascii="ＭＳ 明朝" w:hAnsi="ＭＳ 明朝" w:cs="Courier New"/>
                <w:sz w:val="24"/>
              </w:rPr>
            </w:pPr>
            <w:r w:rsidRPr="00D367F5">
              <w:rPr>
                <w:rFonts w:ascii="ＭＳ 明朝" w:hAnsi="ＭＳ 明朝" w:cs="Courier New" w:hint="eastAsia"/>
                <w:sz w:val="24"/>
              </w:rPr>
              <w:t>また、変更のあった年間使用料について、公有財産台帳の更新登録が行われていなかった。</w:t>
            </w:r>
          </w:p>
          <w:p w14:paraId="1AEEFD84" w14:textId="77777777" w:rsidR="00D367F5" w:rsidRPr="00D367F5" w:rsidRDefault="00D367F5" w:rsidP="00D367F5">
            <w:pPr>
              <w:spacing w:line="300" w:lineRule="exact"/>
              <w:ind w:firstLineChars="100" w:firstLine="240"/>
              <w:jc w:val="left"/>
              <w:rPr>
                <w:rFonts w:ascii="ＭＳ 明朝" w:hAnsi="ＭＳ 明朝" w:cs="Courier New"/>
                <w:sz w:val="24"/>
              </w:rPr>
            </w:pPr>
          </w:p>
          <w:p w14:paraId="5D806B52" w14:textId="77777777" w:rsidR="00D367F5" w:rsidRPr="00D367F5" w:rsidRDefault="00D367F5" w:rsidP="00D367F5">
            <w:pPr>
              <w:autoSpaceDE w:val="0"/>
              <w:autoSpaceDN w:val="0"/>
              <w:spacing w:line="300" w:lineRule="exact"/>
              <w:rPr>
                <w:rFonts w:ascii="ＭＳ 明朝" w:hAnsi="ＭＳ 明朝"/>
                <w:sz w:val="24"/>
              </w:rPr>
            </w:pPr>
          </w:p>
          <w:tbl>
            <w:tblPr>
              <w:tblpPr w:leftFromText="142" w:rightFromText="142" w:vertAnchor="text" w:horzAnchor="margin" w:tblpY="-277"/>
              <w:tblOverlap w:val="neve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1928"/>
              <w:gridCol w:w="2126"/>
              <w:gridCol w:w="1417"/>
              <w:gridCol w:w="2948"/>
            </w:tblGrid>
            <w:tr w:rsidR="00D367F5" w:rsidRPr="00D367F5" w14:paraId="2F914533" w14:textId="77777777" w:rsidTr="00D367F5">
              <w:trPr>
                <w:trHeight w:val="713"/>
              </w:trPr>
              <w:tc>
                <w:tcPr>
                  <w:tcW w:w="964" w:type="dxa"/>
                  <w:vAlign w:val="center"/>
                </w:tcPr>
                <w:p w14:paraId="22A215BD"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種別</w:t>
                  </w:r>
                </w:p>
              </w:tc>
              <w:tc>
                <w:tcPr>
                  <w:tcW w:w="1928" w:type="dxa"/>
                  <w:vAlign w:val="center"/>
                </w:tcPr>
                <w:p w14:paraId="3F28AB2F" w14:textId="77777777" w:rsidR="00D367F5" w:rsidRPr="00D367F5" w:rsidRDefault="00D367F5" w:rsidP="00D367F5">
                  <w:pPr>
                    <w:autoSpaceDE w:val="0"/>
                    <w:autoSpaceDN w:val="0"/>
                    <w:spacing w:line="300" w:lineRule="exact"/>
                    <w:ind w:left="-98"/>
                    <w:jc w:val="center"/>
                    <w:rPr>
                      <w:rFonts w:ascii="ＭＳ 明朝" w:hAnsi="ＭＳ 明朝"/>
                      <w:sz w:val="24"/>
                    </w:rPr>
                  </w:pPr>
                  <w:r w:rsidRPr="00D367F5">
                    <w:rPr>
                      <w:rFonts w:ascii="ＭＳ 明朝" w:hAnsi="ＭＳ 明朝" w:hint="eastAsia"/>
                      <w:sz w:val="24"/>
                    </w:rPr>
                    <w:t>許可数量</w:t>
                  </w:r>
                </w:p>
              </w:tc>
              <w:tc>
                <w:tcPr>
                  <w:tcW w:w="2126" w:type="dxa"/>
                  <w:vAlign w:val="center"/>
                </w:tcPr>
                <w:p w14:paraId="163BF468" w14:textId="77777777" w:rsidR="00D367F5" w:rsidRPr="00D367F5" w:rsidRDefault="00D367F5" w:rsidP="00D367F5">
                  <w:pPr>
                    <w:widowControl/>
                    <w:autoSpaceDE w:val="0"/>
                    <w:autoSpaceDN w:val="0"/>
                    <w:spacing w:line="300" w:lineRule="exact"/>
                    <w:jc w:val="center"/>
                    <w:rPr>
                      <w:rFonts w:ascii="ＭＳ 明朝" w:hAnsi="ＭＳ 明朝"/>
                      <w:sz w:val="24"/>
                    </w:rPr>
                  </w:pPr>
                  <w:r w:rsidRPr="00D367F5">
                    <w:rPr>
                      <w:rFonts w:ascii="ＭＳ 明朝" w:hAnsi="ＭＳ 明朝" w:hint="eastAsia"/>
                      <w:sz w:val="24"/>
                    </w:rPr>
                    <w:t>目的</w:t>
                  </w:r>
                </w:p>
              </w:tc>
              <w:tc>
                <w:tcPr>
                  <w:tcW w:w="1417" w:type="dxa"/>
                  <w:vAlign w:val="center"/>
                </w:tcPr>
                <w:p w14:paraId="151BF474"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年間使用料</w:t>
                  </w:r>
                </w:p>
              </w:tc>
              <w:tc>
                <w:tcPr>
                  <w:tcW w:w="2948" w:type="dxa"/>
                  <w:vAlign w:val="center"/>
                </w:tcPr>
                <w:p w14:paraId="6C7DC23B"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許可期間</w:t>
                  </w:r>
                </w:p>
              </w:tc>
            </w:tr>
            <w:tr w:rsidR="00D367F5" w:rsidRPr="00D367F5" w14:paraId="12EF985A" w14:textId="77777777" w:rsidTr="00D367F5">
              <w:trPr>
                <w:trHeight w:val="543"/>
              </w:trPr>
              <w:tc>
                <w:tcPr>
                  <w:tcW w:w="964" w:type="dxa"/>
                  <w:vMerge w:val="restart"/>
                  <w:vAlign w:val="center"/>
                </w:tcPr>
                <w:p w14:paraId="7318816D"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土地</w:t>
                  </w:r>
                </w:p>
              </w:tc>
              <w:tc>
                <w:tcPr>
                  <w:tcW w:w="1928" w:type="dxa"/>
                  <w:vAlign w:val="center"/>
                </w:tcPr>
                <w:p w14:paraId="0E2A32E1"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電話柱４本</w:t>
                  </w:r>
                </w:p>
              </w:tc>
              <w:tc>
                <w:tcPr>
                  <w:tcW w:w="2126" w:type="dxa"/>
                  <w:vMerge w:val="restart"/>
                  <w:vAlign w:val="center"/>
                </w:tcPr>
                <w:p w14:paraId="03EE9405"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電柱・支線・マンホール・地下管路</w:t>
                  </w:r>
                </w:p>
              </w:tc>
              <w:tc>
                <w:tcPr>
                  <w:tcW w:w="1417" w:type="dxa"/>
                  <w:vMerge w:val="restart"/>
                  <w:vAlign w:val="center"/>
                </w:tcPr>
                <w:p w14:paraId="72B132B8" w14:textId="77777777" w:rsidR="00D367F5" w:rsidRPr="00D367F5" w:rsidRDefault="00D367F5" w:rsidP="00D367F5">
                  <w:pPr>
                    <w:autoSpaceDE w:val="0"/>
                    <w:autoSpaceDN w:val="0"/>
                    <w:spacing w:line="300" w:lineRule="exact"/>
                    <w:jc w:val="center"/>
                    <w:rPr>
                      <w:rFonts w:ascii="ＭＳ 明朝" w:hAnsi="ＭＳ 明朝"/>
                      <w:sz w:val="24"/>
                    </w:rPr>
                  </w:pPr>
                </w:p>
                <w:p w14:paraId="12F3B1CF"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（注）</w:t>
                  </w:r>
                </w:p>
                <w:p w14:paraId="29F91A82"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209,020円</w:t>
                  </w:r>
                </w:p>
                <w:p w14:paraId="547AAB91" w14:textId="77777777" w:rsidR="00D367F5" w:rsidRPr="00D367F5" w:rsidRDefault="00D367F5" w:rsidP="00D367F5">
                  <w:pPr>
                    <w:autoSpaceDE w:val="0"/>
                    <w:autoSpaceDN w:val="0"/>
                    <w:spacing w:line="300" w:lineRule="exact"/>
                    <w:jc w:val="center"/>
                    <w:rPr>
                      <w:rFonts w:ascii="ＭＳ 明朝" w:hAnsi="ＭＳ 明朝"/>
                      <w:sz w:val="24"/>
                    </w:rPr>
                  </w:pPr>
                </w:p>
              </w:tc>
              <w:tc>
                <w:tcPr>
                  <w:tcW w:w="2948" w:type="dxa"/>
                  <w:vMerge w:val="restart"/>
                  <w:vAlign w:val="center"/>
                </w:tcPr>
                <w:p w14:paraId="0114B850"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令２.４.１～令４.３.31</w:t>
                  </w:r>
                </w:p>
              </w:tc>
            </w:tr>
            <w:tr w:rsidR="00D367F5" w:rsidRPr="00D367F5" w14:paraId="791E3D99" w14:textId="77777777" w:rsidTr="00D367F5">
              <w:trPr>
                <w:trHeight w:val="543"/>
              </w:trPr>
              <w:tc>
                <w:tcPr>
                  <w:tcW w:w="964" w:type="dxa"/>
                  <w:vMerge/>
                  <w:vAlign w:val="center"/>
                </w:tcPr>
                <w:p w14:paraId="0CB46C86" w14:textId="77777777" w:rsidR="00D367F5" w:rsidRPr="00D367F5" w:rsidRDefault="00D367F5" w:rsidP="00D367F5">
                  <w:pPr>
                    <w:autoSpaceDE w:val="0"/>
                    <w:autoSpaceDN w:val="0"/>
                    <w:spacing w:line="300" w:lineRule="exact"/>
                    <w:jc w:val="center"/>
                    <w:rPr>
                      <w:rFonts w:ascii="ＭＳ 明朝" w:hAnsi="ＭＳ 明朝"/>
                      <w:sz w:val="24"/>
                    </w:rPr>
                  </w:pPr>
                </w:p>
              </w:tc>
              <w:tc>
                <w:tcPr>
                  <w:tcW w:w="1928" w:type="dxa"/>
                  <w:vAlign w:val="center"/>
                </w:tcPr>
                <w:p w14:paraId="00B3F5A9"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支線１条</w:t>
                  </w:r>
                </w:p>
              </w:tc>
              <w:tc>
                <w:tcPr>
                  <w:tcW w:w="2126" w:type="dxa"/>
                  <w:vMerge/>
                  <w:vAlign w:val="center"/>
                </w:tcPr>
                <w:p w14:paraId="12E40D3B" w14:textId="77777777" w:rsidR="00D367F5" w:rsidRPr="00D367F5" w:rsidRDefault="00D367F5" w:rsidP="00D367F5">
                  <w:pPr>
                    <w:autoSpaceDE w:val="0"/>
                    <w:autoSpaceDN w:val="0"/>
                    <w:spacing w:line="300" w:lineRule="exact"/>
                    <w:jc w:val="center"/>
                    <w:rPr>
                      <w:rFonts w:ascii="ＭＳ 明朝" w:hAnsi="ＭＳ 明朝"/>
                      <w:sz w:val="24"/>
                    </w:rPr>
                  </w:pPr>
                </w:p>
              </w:tc>
              <w:tc>
                <w:tcPr>
                  <w:tcW w:w="1417" w:type="dxa"/>
                  <w:vMerge/>
                  <w:vAlign w:val="center"/>
                </w:tcPr>
                <w:p w14:paraId="51DC4E70" w14:textId="77777777" w:rsidR="00D367F5" w:rsidRPr="00D367F5" w:rsidRDefault="00D367F5" w:rsidP="00D367F5">
                  <w:pPr>
                    <w:autoSpaceDE w:val="0"/>
                    <w:autoSpaceDN w:val="0"/>
                    <w:spacing w:line="300" w:lineRule="exact"/>
                    <w:jc w:val="center"/>
                    <w:rPr>
                      <w:rFonts w:ascii="ＭＳ 明朝" w:hAnsi="ＭＳ 明朝"/>
                      <w:sz w:val="24"/>
                    </w:rPr>
                  </w:pPr>
                </w:p>
              </w:tc>
              <w:tc>
                <w:tcPr>
                  <w:tcW w:w="2948" w:type="dxa"/>
                  <w:vMerge/>
                  <w:vAlign w:val="center"/>
                </w:tcPr>
                <w:p w14:paraId="0BB9FCA7" w14:textId="77777777" w:rsidR="00D367F5" w:rsidRPr="00D367F5" w:rsidRDefault="00D367F5" w:rsidP="00D367F5">
                  <w:pPr>
                    <w:autoSpaceDE w:val="0"/>
                    <w:autoSpaceDN w:val="0"/>
                    <w:spacing w:line="300" w:lineRule="exact"/>
                    <w:jc w:val="center"/>
                    <w:rPr>
                      <w:rFonts w:ascii="ＭＳ 明朝" w:hAnsi="ＭＳ 明朝"/>
                      <w:sz w:val="24"/>
                    </w:rPr>
                  </w:pPr>
                </w:p>
              </w:tc>
            </w:tr>
            <w:tr w:rsidR="00D367F5" w:rsidRPr="00D367F5" w14:paraId="36C4401F" w14:textId="77777777" w:rsidTr="00D367F5">
              <w:trPr>
                <w:trHeight w:val="543"/>
              </w:trPr>
              <w:tc>
                <w:tcPr>
                  <w:tcW w:w="964" w:type="dxa"/>
                  <w:vMerge/>
                  <w:vAlign w:val="center"/>
                </w:tcPr>
                <w:p w14:paraId="182E19DC" w14:textId="77777777" w:rsidR="00D367F5" w:rsidRPr="00D367F5" w:rsidRDefault="00D367F5" w:rsidP="00D367F5">
                  <w:pPr>
                    <w:autoSpaceDE w:val="0"/>
                    <w:autoSpaceDN w:val="0"/>
                    <w:spacing w:line="300" w:lineRule="exact"/>
                    <w:jc w:val="center"/>
                    <w:rPr>
                      <w:rFonts w:ascii="ＭＳ 明朝" w:hAnsi="ＭＳ 明朝"/>
                      <w:sz w:val="24"/>
                    </w:rPr>
                  </w:pPr>
                </w:p>
              </w:tc>
              <w:tc>
                <w:tcPr>
                  <w:tcW w:w="1928" w:type="dxa"/>
                  <w:vAlign w:val="center"/>
                </w:tcPr>
                <w:p w14:paraId="3BA2C964"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マンホール１個</w:t>
                  </w:r>
                </w:p>
              </w:tc>
              <w:tc>
                <w:tcPr>
                  <w:tcW w:w="2126" w:type="dxa"/>
                  <w:vMerge/>
                  <w:vAlign w:val="center"/>
                </w:tcPr>
                <w:p w14:paraId="6F14CB34" w14:textId="77777777" w:rsidR="00D367F5" w:rsidRPr="00D367F5" w:rsidRDefault="00D367F5" w:rsidP="00D367F5">
                  <w:pPr>
                    <w:autoSpaceDE w:val="0"/>
                    <w:autoSpaceDN w:val="0"/>
                    <w:spacing w:line="300" w:lineRule="exact"/>
                    <w:jc w:val="center"/>
                    <w:rPr>
                      <w:rFonts w:ascii="ＭＳ 明朝" w:hAnsi="ＭＳ 明朝"/>
                      <w:sz w:val="24"/>
                    </w:rPr>
                  </w:pPr>
                </w:p>
              </w:tc>
              <w:tc>
                <w:tcPr>
                  <w:tcW w:w="1417" w:type="dxa"/>
                  <w:vMerge/>
                  <w:vAlign w:val="center"/>
                </w:tcPr>
                <w:p w14:paraId="0BC48DD8" w14:textId="77777777" w:rsidR="00D367F5" w:rsidRPr="00D367F5" w:rsidRDefault="00D367F5" w:rsidP="00D367F5">
                  <w:pPr>
                    <w:autoSpaceDE w:val="0"/>
                    <w:autoSpaceDN w:val="0"/>
                    <w:spacing w:line="300" w:lineRule="exact"/>
                    <w:jc w:val="center"/>
                    <w:rPr>
                      <w:rFonts w:ascii="ＭＳ 明朝" w:hAnsi="ＭＳ 明朝"/>
                      <w:sz w:val="24"/>
                    </w:rPr>
                  </w:pPr>
                </w:p>
              </w:tc>
              <w:tc>
                <w:tcPr>
                  <w:tcW w:w="2948" w:type="dxa"/>
                  <w:vMerge/>
                  <w:vAlign w:val="center"/>
                </w:tcPr>
                <w:p w14:paraId="0E824601" w14:textId="77777777" w:rsidR="00D367F5" w:rsidRPr="00D367F5" w:rsidRDefault="00D367F5" w:rsidP="00D367F5">
                  <w:pPr>
                    <w:autoSpaceDE w:val="0"/>
                    <w:autoSpaceDN w:val="0"/>
                    <w:spacing w:line="300" w:lineRule="exact"/>
                    <w:jc w:val="center"/>
                    <w:rPr>
                      <w:rFonts w:ascii="ＭＳ 明朝" w:hAnsi="ＭＳ 明朝"/>
                      <w:sz w:val="24"/>
                    </w:rPr>
                  </w:pPr>
                </w:p>
              </w:tc>
            </w:tr>
            <w:tr w:rsidR="00D367F5" w:rsidRPr="00D367F5" w14:paraId="20B66C56" w14:textId="77777777" w:rsidTr="00D367F5">
              <w:trPr>
                <w:trHeight w:val="543"/>
              </w:trPr>
              <w:tc>
                <w:tcPr>
                  <w:tcW w:w="964" w:type="dxa"/>
                  <w:vMerge/>
                  <w:vAlign w:val="center"/>
                </w:tcPr>
                <w:p w14:paraId="21DCC21A" w14:textId="77777777" w:rsidR="00D367F5" w:rsidRPr="00D367F5" w:rsidRDefault="00D367F5" w:rsidP="00D367F5">
                  <w:pPr>
                    <w:autoSpaceDE w:val="0"/>
                    <w:autoSpaceDN w:val="0"/>
                    <w:spacing w:line="300" w:lineRule="exact"/>
                    <w:jc w:val="center"/>
                    <w:rPr>
                      <w:rFonts w:ascii="ＭＳ 明朝" w:hAnsi="ＭＳ 明朝"/>
                      <w:sz w:val="24"/>
                    </w:rPr>
                  </w:pPr>
                </w:p>
              </w:tc>
              <w:tc>
                <w:tcPr>
                  <w:tcW w:w="1928" w:type="dxa"/>
                  <w:vAlign w:val="center"/>
                </w:tcPr>
                <w:p w14:paraId="2D0F14F2" w14:textId="77777777" w:rsidR="00D367F5" w:rsidRPr="00D367F5" w:rsidRDefault="00D367F5" w:rsidP="00D367F5">
                  <w:pPr>
                    <w:autoSpaceDE w:val="0"/>
                    <w:autoSpaceDN w:val="0"/>
                    <w:spacing w:line="300" w:lineRule="exact"/>
                    <w:jc w:val="center"/>
                    <w:rPr>
                      <w:rFonts w:ascii="ＭＳ 明朝" w:hAnsi="ＭＳ 明朝"/>
                      <w:sz w:val="24"/>
                    </w:rPr>
                  </w:pPr>
                  <w:r w:rsidRPr="00D367F5">
                    <w:rPr>
                      <w:rFonts w:ascii="ＭＳ 明朝" w:hAnsi="ＭＳ 明朝" w:hint="eastAsia"/>
                      <w:sz w:val="24"/>
                    </w:rPr>
                    <w:t>地下管路１本</w:t>
                  </w:r>
                </w:p>
              </w:tc>
              <w:tc>
                <w:tcPr>
                  <w:tcW w:w="2126" w:type="dxa"/>
                  <w:vMerge/>
                  <w:vAlign w:val="center"/>
                </w:tcPr>
                <w:p w14:paraId="36A355EA" w14:textId="77777777" w:rsidR="00D367F5" w:rsidRPr="00D367F5" w:rsidRDefault="00D367F5" w:rsidP="00D367F5">
                  <w:pPr>
                    <w:autoSpaceDE w:val="0"/>
                    <w:autoSpaceDN w:val="0"/>
                    <w:spacing w:line="300" w:lineRule="exact"/>
                    <w:jc w:val="center"/>
                    <w:rPr>
                      <w:rFonts w:ascii="ＭＳ 明朝" w:hAnsi="ＭＳ 明朝"/>
                      <w:sz w:val="24"/>
                    </w:rPr>
                  </w:pPr>
                </w:p>
              </w:tc>
              <w:tc>
                <w:tcPr>
                  <w:tcW w:w="1417" w:type="dxa"/>
                  <w:vMerge/>
                  <w:vAlign w:val="center"/>
                </w:tcPr>
                <w:p w14:paraId="3323CF38" w14:textId="77777777" w:rsidR="00D367F5" w:rsidRPr="00D367F5" w:rsidRDefault="00D367F5" w:rsidP="00D367F5">
                  <w:pPr>
                    <w:autoSpaceDE w:val="0"/>
                    <w:autoSpaceDN w:val="0"/>
                    <w:spacing w:line="300" w:lineRule="exact"/>
                    <w:jc w:val="center"/>
                    <w:rPr>
                      <w:rFonts w:ascii="ＭＳ 明朝" w:hAnsi="ＭＳ 明朝"/>
                      <w:sz w:val="24"/>
                    </w:rPr>
                  </w:pPr>
                </w:p>
              </w:tc>
              <w:tc>
                <w:tcPr>
                  <w:tcW w:w="2948" w:type="dxa"/>
                  <w:vMerge/>
                  <w:vAlign w:val="center"/>
                </w:tcPr>
                <w:p w14:paraId="7FD16FAE" w14:textId="77777777" w:rsidR="00D367F5" w:rsidRPr="00D367F5" w:rsidRDefault="00D367F5" w:rsidP="00D367F5">
                  <w:pPr>
                    <w:autoSpaceDE w:val="0"/>
                    <w:autoSpaceDN w:val="0"/>
                    <w:spacing w:line="300" w:lineRule="exact"/>
                    <w:jc w:val="center"/>
                    <w:rPr>
                      <w:rFonts w:ascii="ＭＳ 明朝" w:hAnsi="ＭＳ 明朝"/>
                      <w:sz w:val="24"/>
                    </w:rPr>
                  </w:pPr>
                </w:p>
              </w:tc>
            </w:tr>
          </w:tbl>
          <w:p w14:paraId="1166D81E" w14:textId="77777777" w:rsidR="00D367F5" w:rsidRPr="00D367F5" w:rsidRDefault="00D367F5" w:rsidP="00D367F5">
            <w:pPr>
              <w:autoSpaceDE w:val="0"/>
              <w:autoSpaceDN w:val="0"/>
              <w:spacing w:line="300" w:lineRule="exact"/>
              <w:ind w:left="960" w:hangingChars="400" w:hanging="960"/>
              <w:rPr>
                <w:rFonts w:ascii="ＭＳ 明朝" w:hAnsi="ＭＳ 明朝" w:cs="Arial"/>
                <w:sz w:val="24"/>
              </w:rPr>
            </w:pPr>
            <w:r w:rsidRPr="00D367F5">
              <w:rPr>
                <w:rFonts w:ascii="ＭＳ 明朝" w:hAnsi="ＭＳ 明朝" w:cs="Arial" w:hint="eastAsia"/>
                <w:sz w:val="24"/>
              </w:rPr>
              <w:t>（注）　公有財産台帳では年間使用料が変更前の「210,520円」のまま放置されていた。</w:t>
            </w:r>
          </w:p>
          <w:p w14:paraId="317DA535" w14:textId="77777777" w:rsidR="00D367F5" w:rsidRPr="00D367F5" w:rsidRDefault="00D367F5" w:rsidP="00D367F5">
            <w:pPr>
              <w:autoSpaceDE w:val="0"/>
              <w:autoSpaceDN w:val="0"/>
              <w:spacing w:line="300" w:lineRule="exact"/>
              <w:ind w:left="960" w:hangingChars="400" w:hanging="960"/>
              <w:rPr>
                <w:rFonts w:ascii="ＭＳ 明朝" w:hAnsi="ＭＳ 明朝"/>
                <w:sz w:val="24"/>
              </w:rPr>
            </w:pPr>
            <w:r w:rsidRPr="00D367F5">
              <w:rPr>
                <w:rFonts w:ascii="ＭＳ 明朝" w:hAnsi="ＭＳ 明朝" w:cs="Arial" w:hint="eastAsia"/>
                <w:sz w:val="24"/>
              </w:rPr>
              <w:t xml:space="preserve">　　　　なお、令和３年度における年間使用料は令和２年度中に変更後の額で収納されていた。</w:t>
            </w:r>
          </w:p>
          <w:p w14:paraId="3C379F79" w14:textId="77777777" w:rsidR="00D367F5" w:rsidRPr="00D367F5" w:rsidRDefault="00D367F5" w:rsidP="00D367F5">
            <w:pPr>
              <w:autoSpaceDE w:val="0"/>
              <w:autoSpaceDN w:val="0"/>
              <w:spacing w:line="300" w:lineRule="exact"/>
              <w:rPr>
                <w:rFonts w:ascii="ＭＳ 明朝" w:hAnsi="ＭＳ 明朝"/>
                <w:sz w:val="24"/>
              </w:rPr>
            </w:pPr>
          </w:p>
          <w:p w14:paraId="3CEDA7CB" w14:textId="77777777" w:rsidR="00D367F5" w:rsidRPr="00D367F5" w:rsidRDefault="00D367F5" w:rsidP="00D367F5">
            <w:pPr>
              <w:autoSpaceDE w:val="0"/>
              <w:autoSpaceDN w:val="0"/>
              <w:spacing w:line="300" w:lineRule="exact"/>
              <w:rPr>
                <w:rFonts w:ascii="ＭＳ 明朝" w:hAnsi="ＭＳ 明朝"/>
                <w:sz w:val="24"/>
              </w:rPr>
            </w:pPr>
          </w:p>
          <w:p w14:paraId="044AF17D" w14:textId="77777777" w:rsidR="00D367F5" w:rsidRPr="00D367F5" w:rsidRDefault="00D367F5" w:rsidP="00D367F5">
            <w:pPr>
              <w:autoSpaceDE w:val="0"/>
              <w:autoSpaceDN w:val="0"/>
              <w:spacing w:line="300" w:lineRule="exact"/>
              <w:rPr>
                <w:rFonts w:ascii="ＭＳ 明朝" w:hAnsi="ＭＳ 明朝"/>
                <w:sz w:val="24"/>
              </w:rPr>
            </w:pPr>
          </w:p>
          <w:p w14:paraId="4A1EFA9D" w14:textId="77777777" w:rsidR="00D367F5" w:rsidRPr="00D367F5" w:rsidRDefault="00D367F5" w:rsidP="00D367F5">
            <w:pPr>
              <w:autoSpaceDE w:val="0"/>
              <w:autoSpaceDN w:val="0"/>
              <w:spacing w:line="300" w:lineRule="exact"/>
              <w:rPr>
                <w:rFonts w:ascii="ＭＳ 明朝" w:hAnsi="ＭＳ 明朝"/>
                <w:sz w:val="24"/>
              </w:rPr>
            </w:pPr>
          </w:p>
          <w:p w14:paraId="21812756" w14:textId="77777777" w:rsidR="00D367F5" w:rsidRPr="00D367F5" w:rsidRDefault="00D367F5" w:rsidP="00D367F5">
            <w:pPr>
              <w:autoSpaceDE w:val="0"/>
              <w:autoSpaceDN w:val="0"/>
              <w:spacing w:line="300" w:lineRule="exact"/>
              <w:rPr>
                <w:rFonts w:ascii="ＭＳ 明朝" w:hAnsi="ＭＳ 明朝"/>
                <w:sz w:val="24"/>
              </w:rPr>
            </w:pPr>
          </w:p>
          <w:p w14:paraId="72CEE0F6" w14:textId="77777777" w:rsidR="00D367F5" w:rsidRPr="00D367F5" w:rsidRDefault="00D367F5" w:rsidP="00D367F5">
            <w:pPr>
              <w:autoSpaceDE w:val="0"/>
              <w:autoSpaceDN w:val="0"/>
              <w:spacing w:line="300" w:lineRule="exact"/>
              <w:rPr>
                <w:rFonts w:ascii="ＭＳ 明朝" w:hAnsi="ＭＳ 明朝"/>
                <w:sz w:val="24"/>
              </w:rPr>
            </w:pPr>
          </w:p>
          <w:p w14:paraId="05992B97" w14:textId="77777777" w:rsidR="00D367F5" w:rsidRPr="00D367F5" w:rsidRDefault="00D367F5" w:rsidP="00D367F5">
            <w:pPr>
              <w:autoSpaceDE w:val="0"/>
              <w:autoSpaceDN w:val="0"/>
              <w:spacing w:line="300" w:lineRule="exact"/>
              <w:rPr>
                <w:rFonts w:ascii="ＭＳ 明朝" w:hAnsi="ＭＳ 明朝"/>
                <w:sz w:val="24"/>
              </w:rPr>
            </w:pPr>
          </w:p>
          <w:p w14:paraId="6029FAD3" w14:textId="77777777" w:rsidR="00D367F5" w:rsidRPr="00D367F5" w:rsidRDefault="00D367F5" w:rsidP="00D367F5">
            <w:pPr>
              <w:autoSpaceDE w:val="0"/>
              <w:autoSpaceDN w:val="0"/>
              <w:spacing w:line="300" w:lineRule="exact"/>
              <w:rPr>
                <w:rFonts w:ascii="ＭＳ 明朝" w:hAnsi="ＭＳ 明朝"/>
                <w:sz w:val="24"/>
              </w:rPr>
            </w:pPr>
          </w:p>
          <w:p w14:paraId="4588489E" w14:textId="77777777" w:rsidR="00D367F5" w:rsidRPr="00D367F5" w:rsidRDefault="00D367F5" w:rsidP="00D367F5">
            <w:pPr>
              <w:autoSpaceDE w:val="0"/>
              <w:autoSpaceDN w:val="0"/>
              <w:spacing w:line="300" w:lineRule="exact"/>
              <w:rPr>
                <w:rFonts w:ascii="ＭＳ 明朝" w:hAnsi="ＭＳ 明朝"/>
                <w:sz w:val="24"/>
              </w:rPr>
            </w:pPr>
          </w:p>
          <w:p w14:paraId="1856B8AE" w14:textId="77777777" w:rsidR="00D367F5" w:rsidRPr="00D367F5" w:rsidRDefault="00D367F5" w:rsidP="00D367F5">
            <w:pPr>
              <w:autoSpaceDE w:val="0"/>
              <w:autoSpaceDN w:val="0"/>
              <w:spacing w:line="300" w:lineRule="exact"/>
              <w:rPr>
                <w:rFonts w:ascii="ＭＳ 明朝" w:hAnsi="ＭＳ 明朝"/>
                <w:sz w:val="24"/>
              </w:rPr>
            </w:pPr>
          </w:p>
          <w:p w14:paraId="51F7B889" w14:textId="77777777" w:rsidR="00D367F5" w:rsidRPr="00D367F5" w:rsidRDefault="00D367F5" w:rsidP="00D367F5">
            <w:pPr>
              <w:autoSpaceDE w:val="0"/>
              <w:autoSpaceDN w:val="0"/>
              <w:spacing w:line="300" w:lineRule="exact"/>
              <w:rPr>
                <w:rFonts w:ascii="ＭＳ 明朝" w:hAnsi="ＭＳ 明朝"/>
                <w:sz w:val="24"/>
              </w:rPr>
            </w:pPr>
          </w:p>
          <w:p w14:paraId="276F4AFE" w14:textId="77777777" w:rsidR="00D367F5" w:rsidRPr="00D367F5" w:rsidRDefault="00D367F5" w:rsidP="00D367F5">
            <w:pPr>
              <w:autoSpaceDE w:val="0"/>
              <w:autoSpaceDN w:val="0"/>
              <w:spacing w:line="300" w:lineRule="exact"/>
              <w:rPr>
                <w:rFonts w:ascii="ＭＳ 明朝" w:hAnsi="ＭＳ 明朝"/>
                <w:sz w:val="24"/>
              </w:rPr>
            </w:pPr>
          </w:p>
          <w:p w14:paraId="739CC956" w14:textId="77777777" w:rsidR="00D367F5" w:rsidRPr="00D367F5" w:rsidRDefault="00D367F5" w:rsidP="00D367F5">
            <w:pPr>
              <w:autoSpaceDE w:val="0"/>
              <w:autoSpaceDN w:val="0"/>
              <w:spacing w:line="300" w:lineRule="exact"/>
              <w:rPr>
                <w:rFonts w:ascii="ＭＳ 明朝" w:hAnsi="ＭＳ 明朝"/>
                <w:sz w:val="24"/>
              </w:rPr>
            </w:pPr>
          </w:p>
          <w:p w14:paraId="60E4EAFE" w14:textId="77777777" w:rsidR="00D367F5" w:rsidRPr="00D367F5" w:rsidRDefault="00D367F5" w:rsidP="00D367F5">
            <w:pPr>
              <w:autoSpaceDE w:val="0"/>
              <w:autoSpaceDN w:val="0"/>
              <w:spacing w:line="300" w:lineRule="exact"/>
              <w:rPr>
                <w:rFonts w:ascii="ＭＳ 明朝" w:hAnsi="ＭＳ 明朝"/>
                <w:sz w:val="24"/>
              </w:rPr>
            </w:pPr>
          </w:p>
          <w:p w14:paraId="4917EAC3" w14:textId="77777777" w:rsidR="00D367F5" w:rsidRPr="00D367F5" w:rsidRDefault="00D367F5" w:rsidP="00D367F5">
            <w:pPr>
              <w:autoSpaceDE w:val="0"/>
              <w:autoSpaceDN w:val="0"/>
              <w:spacing w:line="300" w:lineRule="exact"/>
              <w:rPr>
                <w:rFonts w:ascii="ＭＳ 明朝" w:hAnsi="ＭＳ 明朝"/>
                <w:sz w:val="24"/>
              </w:rPr>
            </w:pPr>
          </w:p>
          <w:p w14:paraId="35962889" w14:textId="77777777" w:rsidR="00D367F5" w:rsidRPr="00D367F5" w:rsidRDefault="00D367F5" w:rsidP="00D367F5">
            <w:pPr>
              <w:autoSpaceDE w:val="0"/>
              <w:autoSpaceDN w:val="0"/>
              <w:spacing w:line="300" w:lineRule="exact"/>
              <w:rPr>
                <w:rFonts w:ascii="ＭＳ 明朝" w:hAnsi="ＭＳ 明朝"/>
                <w:sz w:val="24"/>
              </w:rPr>
            </w:pPr>
          </w:p>
          <w:p w14:paraId="5C9DE69C" w14:textId="77777777" w:rsidR="00D367F5" w:rsidRPr="00D367F5" w:rsidRDefault="00D367F5" w:rsidP="00D367F5">
            <w:pPr>
              <w:autoSpaceDE w:val="0"/>
              <w:autoSpaceDN w:val="0"/>
              <w:spacing w:line="300" w:lineRule="exact"/>
              <w:rPr>
                <w:rFonts w:ascii="ＭＳ 明朝" w:hAnsi="ＭＳ 明朝"/>
                <w:sz w:val="24"/>
              </w:rPr>
            </w:pPr>
          </w:p>
          <w:p w14:paraId="30A4DC85" w14:textId="77777777" w:rsidR="00D367F5" w:rsidRPr="00D367F5" w:rsidRDefault="00D367F5" w:rsidP="00D367F5">
            <w:pPr>
              <w:autoSpaceDE w:val="0"/>
              <w:autoSpaceDN w:val="0"/>
              <w:spacing w:line="300" w:lineRule="exact"/>
              <w:rPr>
                <w:rFonts w:ascii="ＭＳ 明朝" w:hAnsi="ＭＳ 明朝"/>
                <w:sz w:val="24"/>
              </w:rPr>
            </w:pPr>
          </w:p>
        </w:tc>
        <w:tc>
          <w:tcPr>
            <w:tcW w:w="6236" w:type="dxa"/>
          </w:tcPr>
          <w:p w14:paraId="3FAC98BB" w14:textId="77777777" w:rsidR="00D367F5" w:rsidRPr="00D367F5" w:rsidRDefault="00D367F5" w:rsidP="00D367F5">
            <w:pPr>
              <w:spacing w:line="300" w:lineRule="exact"/>
              <w:rPr>
                <w:sz w:val="24"/>
              </w:rPr>
            </w:pPr>
          </w:p>
          <w:p w14:paraId="5B6C2389" w14:textId="77777777" w:rsidR="00D367F5" w:rsidRPr="00D367F5" w:rsidRDefault="00D367F5" w:rsidP="00D367F5">
            <w:pPr>
              <w:spacing w:line="300" w:lineRule="exact"/>
              <w:ind w:firstLineChars="100" w:firstLine="240"/>
              <w:rPr>
                <w:sz w:val="24"/>
              </w:rPr>
            </w:pPr>
            <w:r w:rsidRPr="00D367F5">
              <w:rPr>
                <w:rFonts w:hint="eastAsia"/>
                <w:sz w:val="24"/>
              </w:rPr>
              <w:t>検出事項について、大阪府公有財産台帳等処理要領等に基づき、速やかに変更後の年間使用料を通知するとともに、公有財産台帳に異動登録を行うなど、必要な是正措置を講じられたい。</w:t>
            </w:r>
          </w:p>
          <w:p w14:paraId="5E9C244C" w14:textId="77777777" w:rsidR="00D367F5" w:rsidRPr="00D367F5" w:rsidRDefault="00D367F5" w:rsidP="00D367F5">
            <w:pPr>
              <w:autoSpaceDE w:val="0"/>
              <w:autoSpaceDN w:val="0"/>
              <w:spacing w:line="300" w:lineRule="exact"/>
              <w:ind w:firstLineChars="100" w:firstLine="240"/>
              <w:rPr>
                <w:rFonts w:ascii="ＭＳ 明朝" w:hAnsi="ＭＳ 明朝"/>
                <w:sz w:val="24"/>
              </w:rPr>
            </w:pPr>
          </w:p>
          <w:tbl>
            <w:tblPr>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879"/>
            </w:tblGrid>
            <w:tr w:rsidR="00D367F5" w:rsidRPr="00D367F5" w14:paraId="60E99D4E" w14:textId="77777777" w:rsidTr="00D367F5">
              <w:tc>
                <w:tcPr>
                  <w:tcW w:w="5879" w:type="dxa"/>
                  <w:shd w:val="clear" w:color="auto" w:fill="auto"/>
                </w:tcPr>
                <w:p w14:paraId="2729562C" w14:textId="77777777" w:rsidR="00D367F5" w:rsidRPr="00D367F5" w:rsidRDefault="00D367F5" w:rsidP="00344A12">
                  <w:pPr>
                    <w:framePr w:hSpace="142" w:wrap="around" w:vAnchor="text" w:hAnchor="margin" w:x="108" w:y="2"/>
                    <w:spacing w:line="300" w:lineRule="exact"/>
                    <w:jc w:val="left"/>
                    <w:rPr>
                      <w:rFonts w:ascii="ＭＳ 明朝" w:hAnsi="ＭＳ 明朝" w:cs="Courier New"/>
                      <w:sz w:val="24"/>
                    </w:rPr>
                  </w:pPr>
                  <w:r w:rsidRPr="00D367F5">
                    <w:rPr>
                      <w:rFonts w:ascii="ＭＳ 明朝" w:hAnsi="ＭＳ 明朝" w:cs="Courier New" w:hint="eastAsia"/>
                      <w:sz w:val="24"/>
                    </w:rPr>
                    <w:t>【行政財産使用料条例】</w:t>
                  </w:r>
                </w:p>
                <w:p w14:paraId="77DB924C" w14:textId="77777777" w:rsidR="00D367F5" w:rsidRPr="00D367F5" w:rsidRDefault="00D367F5" w:rsidP="00344A12">
                  <w:pPr>
                    <w:framePr w:hSpace="142" w:wrap="around" w:vAnchor="text" w:hAnchor="margin" w:x="108" w:y="2"/>
                    <w:spacing w:line="300" w:lineRule="exact"/>
                    <w:jc w:val="left"/>
                    <w:rPr>
                      <w:rFonts w:ascii="ＭＳ 明朝" w:hAnsi="ＭＳ 明朝" w:cs="Courier New"/>
                      <w:sz w:val="24"/>
                    </w:rPr>
                  </w:pPr>
                  <w:r w:rsidRPr="00D367F5">
                    <w:rPr>
                      <w:rFonts w:ascii="ＭＳ 明朝" w:hAnsi="ＭＳ 明朝" w:cs="Courier New" w:hint="eastAsia"/>
                      <w:sz w:val="24"/>
                    </w:rPr>
                    <w:t>(還付)</w:t>
                  </w:r>
                </w:p>
                <w:p w14:paraId="0A4A12D6" w14:textId="65EB7D80" w:rsidR="00D367F5" w:rsidRPr="00D367F5" w:rsidRDefault="00D367F5" w:rsidP="00344A12">
                  <w:pPr>
                    <w:framePr w:hSpace="142" w:wrap="around" w:vAnchor="text" w:hAnchor="margin" w:x="108" w:y="2"/>
                    <w:spacing w:line="300" w:lineRule="exact"/>
                    <w:ind w:left="240" w:hangingChars="100" w:hanging="240"/>
                    <w:jc w:val="left"/>
                    <w:rPr>
                      <w:rFonts w:ascii="ＭＳ 明朝" w:hAnsi="ＭＳ 明朝" w:cs="Courier New"/>
                      <w:sz w:val="24"/>
                    </w:rPr>
                  </w:pPr>
                  <w:r w:rsidRPr="00D367F5">
                    <w:rPr>
                      <w:rFonts w:ascii="ＭＳ 明朝" w:hAnsi="ＭＳ 明朝" w:cs="Courier New" w:hint="eastAsia"/>
                      <w:sz w:val="24"/>
                    </w:rPr>
                    <w:t>第５条　徴収した使用料は、還付しない。ただし、特別の理由があるときは、その全部又は一部を還付することができる。</w:t>
                  </w:r>
                </w:p>
                <w:p w14:paraId="56C14793" w14:textId="77777777" w:rsidR="00D367F5" w:rsidRPr="00D367F5" w:rsidRDefault="00D367F5" w:rsidP="00344A12">
                  <w:pPr>
                    <w:framePr w:hSpace="142" w:wrap="around" w:vAnchor="text" w:hAnchor="margin" w:x="108" w:y="2"/>
                    <w:autoSpaceDE w:val="0"/>
                    <w:autoSpaceDN w:val="0"/>
                    <w:spacing w:line="300" w:lineRule="exact"/>
                    <w:rPr>
                      <w:rFonts w:ascii="ＭＳ 明朝" w:hAnsi="ＭＳ 明朝"/>
                      <w:sz w:val="24"/>
                    </w:rPr>
                  </w:pPr>
                </w:p>
                <w:p w14:paraId="4FE3B635" w14:textId="77777777" w:rsidR="00D367F5" w:rsidRPr="00D367F5" w:rsidRDefault="00D367F5" w:rsidP="00344A12">
                  <w:pPr>
                    <w:framePr w:hSpace="142" w:wrap="around" w:vAnchor="text" w:hAnchor="margin" w:x="108" w:y="2"/>
                    <w:autoSpaceDE w:val="0"/>
                    <w:autoSpaceDN w:val="0"/>
                    <w:spacing w:line="300" w:lineRule="exact"/>
                    <w:rPr>
                      <w:rFonts w:ascii="ＭＳ 明朝" w:hAnsi="ＭＳ 明朝"/>
                      <w:sz w:val="24"/>
                    </w:rPr>
                  </w:pPr>
                  <w:r w:rsidRPr="00D367F5">
                    <w:rPr>
                      <w:rFonts w:ascii="ＭＳ 明朝" w:hAnsi="ＭＳ 明朝" w:hint="eastAsia"/>
                      <w:sz w:val="24"/>
                    </w:rPr>
                    <w:t>【大阪府公有財産規則】</w:t>
                  </w:r>
                </w:p>
                <w:p w14:paraId="6DD1E6FE" w14:textId="77777777" w:rsidR="00D367F5" w:rsidRPr="00D367F5" w:rsidRDefault="00D367F5" w:rsidP="00344A12">
                  <w:pPr>
                    <w:framePr w:hSpace="142" w:wrap="around" w:vAnchor="text" w:hAnchor="margin" w:x="108" w:y="2"/>
                    <w:autoSpaceDE w:val="0"/>
                    <w:autoSpaceDN w:val="0"/>
                    <w:spacing w:line="300" w:lineRule="exact"/>
                    <w:rPr>
                      <w:rFonts w:ascii="ＭＳ 明朝" w:hAnsi="ＭＳ 明朝"/>
                      <w:sz w:val="24"/>
                    </w:rPr>
                  </w:pPr>
                  <w:r w:rsidRPr="00D367F5">
                    <w:rPr>
                      <w:rFonts w:ascii="ＭＳ 明朝" w:hAnsi="ＭＳ 明朝" w:hint="eastAsia"/>
                      <w:sz w:val="24"/>
                    </w:rPr>
                    <w:t>（使用状況の確認）</w:t>
                  </w:r>
                </w:p>
                <w:p w14:paraId="28979303" w14:textId="77777777" w:rsidR="00D367F5" w:rsidRPr="00D367F5" w:rsidRDefault="00D367F5" w:rsidP="00344A12">
                  <w:pPr>
                    <w:framePr w:hSpace="142" w:wrap="around" w:vAnchor="text" w:hAnchor="margin" w:x="108" w:y="2"/>
                    <w:autoSpaceDE w:val="0"/>
                    <w:autoSpaceDN w:val="0"/>
                    <w:spacing w:line="300" w:lineRule="exact"/>
                    <w:ind w:left="240" w:hangingChars="100" w:hanging="240"/>
                    <w:rPr>
                      <w:rFonts w:ascii="ＭＳ 明朝" w:hAnsi="ＭＳ 明朝"/>
                      <w:sz w:val="24"/>
                    </w:rPr>
                  </w:pPr>
                  <w:r w:rsidRPr="00D367F5">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59EFB3ED" w14:textId="77777777" w:rsidR="00D367F5" w:rsidRPr="00D367F5" w:rsidRDefault="00D367F5" w:rsidP="00344A12">
                  <w:pPr>
                    <w:framePr w:hSpace="142" w:wrap="around" w:vAnchor="text" w:hAnchor="margin" w:x="108" w:y="2"/>
                    <w:autoSpaceDE w:val="0"/>
                    <w:autoSpaceDN w:val="0"/>
                    <w:spacing w:line="300" w:lineRule="exact"/>
                    <w:ind w:left="240" w:hangingChars="100" w:hanging="240"/>
                    <w:rPr>
                      <w:rFonts w:ascii="ＭＳ 明朝" w:hAnsi="ＭＳ 明朝"/>
                      <w:sz w:val="24"/>
                    </w:rPr>
                  </w:pPr>
                </w:p>
                <w:p w14:paraId="5BD68322" w14:textId="77777777" w:rsidR="00D367F5" w:rsidRPr="00D367F5" w:rsidRDefault="00D367F5" w:rsidP="00344A12">
                  <w:pPr>
                    <w:framePr w:hSpace="142" w:wrap="around" w:vAnchor="text" w:hAnchor="margin" w:x="108" w:y="2"/>
                    <w:autoSpaceDE w:val="0"/>
                    <w:autoSpaceDN w:val="0"/>
                    <w:spacing w:line="300" w:lineRule="exact"/>
                    <w:rPr>
                      <w:rFonts w:ascii="ＭＳ 明朝" w:hAnsi="ＭＳ 明朝"/>
                      <w:sz w:val="24"/>
                    </w:rPr>
                  </w:pPr>
                  <w:r w:rsidRPr="00D367F5">
                    <w:rPr>
                      <w:rFonts w:ascii="ＭＳ 明朝" w:hAnsi="ＭＳ 明朝" w:hint="eastAsia"/>
                      <w:sz w:val="24"/>
                    </w:rPr>
                    <w:t>【大阪府公有財産台帳等処理要領】</w:t>
                  </w:r>
                </w:p>
                <w:p w14:paraId="4F7188BE" w14:textId="77777777" w:rsidR="00D367F5" w:rsidRPr="00D367F5" w:rsidRDefault="00D367F5" w:rsidP="00344A12">
                  <w:pPr>
                    <w:framePr w:hSpace="142" w:wrap="around" w:vAnchor="text" w:hAnchor="margin" w:x="108" w:y="2"/>
                    <w:autoSpaceDE w:val="0"/>
                    <w:autoSpaceDN w:val="0"/>
                    <w:spacing w:line="300" w:lineRule="exact"/>
                    <w:rPr>
                      <w:rFonts w:ascii="ＭＳ 明朝" w:hAnsi="ＭＳ 明朝"/>
                      <w:sz w:val="24"/>
                    </w:rPr>
                  </w:pPr>
                  <w:r w:rsidRPr="00D367F5">
                    <w:rPr>
                      <w:rFonts w:ascii="ＭＳ 明朝" w:hAnsi="ＭＳ 明朝" w:hint="eastAsia"/>
                      <w:sz w:val="24"/>
                    </w:rPr>
                    <w:t>(使用許可、貸付又は使用承認の状況)</w:t>
                  </w:r>
                </w:p>
                <w:p w14:paraId="5197AF3F" w14:textId="77777777" w:rsidR="00D367F5" w:rsidRPr="00D367F5" w:rsidRDefault="00D367F5" w:rsidP="00344A12">
                  <w:pPr>
                    <w:framePr w:hSpace="142" w:wrap="around" w:vAnchor="text" w:hAnchor="margin" w:x="108" w:y="2"/>
                    <w:autoSpaceDE w:val="0"/>
                    <w:autoSpaceDN w:val="0"/>
                    <w:spacing w:line="300" w:lineRule="exact"/>
                    <w:ind w:left="240" w:hangingChars="100" w:hanging="240"/>
                    <w:rPr>
                      <w:rFonts w:ascii="ＭＳ 明朝" w:hAnsi="ＭＳ 明朝"/>
                      <w:sz w:val="24"/>
                    </w:rPr>
                  </w:pPr>
                  <w:r w:rsidRPr="00D367F5">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432AF601" w14:textId="77777777" w:rsidR="00D367F5" w:rsidRPr="00D367F5" w:rsidRDefault="00D367F5" w:rsidP="00344A12">
                  <w:pPr>
                    <w:framePr w:hSpace="142" w:wrap="around" w:vAnchor="text" w:hAnchor="margin" w:x="108" w:y="2"/>
                    <w:autoSpaceDE w:val="0"/>
                    <w:autoSpaceDN w:val="0"/>
                    <w:spacing w:line="300" w:lineRule="exact"/>
                    <w:ind w:left="240" w:hangingChars="100" w:hanging="240"/>
                    <w:rPr>
                      <w:rFonts w:ascii="ＭＳ 明朝" w:hAnsi="ＭＳ 明朝"/>
                      <w:sz w:val="24"/>
                    </w:rPr>
                  </w:pPr>
                  <w:r w:rsidRPr="00D367F5">
                    <w:rPr>
                      <w:rFonts w:ascii="ＭＳ 明朝" w:hAnsi="ＭＳ 明朝" w:hint="eastAsia"/>
                      <w:sz w:val="24"/>
                    </w:rPr>
                    <w:t>２　登録した使用許可、貸付又は使用承認の状況に異動があったときは、システムを用いて異動登録を行うものとする。</w:t>
                  </w:r>
                </w:p>
                <w:p w14:paraId="622C5057" w14:textId="77777777" w:rsidR="00D367F5" w:rsidRPr="00D367F5" w:rsidRDefault="00D367F5" w:rsidP="00344A12">
                  <w:pPr>
                    <w:framePr w:hSpace="142" w:wrap="around" w:vAnchor="text" w:hAnchor="margin" w:x="108" w:y="2"/>
                    <w:autoSpaceDE w:val="0"/>
                    <w:autoSpaceDN w:val="0"/>
                    <w:spacing w:line="300" w:lineRule="exact"/>
                    <w:ind w:left="240" w:hangingChars="100" w:hanging="240"/>
                    <w:rPr>
                      <w:rFonts w:ascii="ＭＳ 明朝" w:hAnsi="ＭＳ 明朝"/>
                      <w:sz w:val="24"/>
                    </w:rPr>
                  </w:pPr>
                </w:p>
                <w:p w14:paraId="5912FA7D" w14:textId="77777777" w:rsidR="00D367F5" w:rsidRPr="00D367F5" w:rsidRDefault="00D367F5" w:rsidP="00344A12">
                  <w:pPr>
                    <w:framePr w:hSpace="142" w:wrap="around" w:vAnchor="text" w:hAnchor="margin" w:x="108" w:y="2"/>
                    <w:autoSpaceDE w:val="0"/>
                    <w:autoSpaceDN w:val="0"/>
                    <w:spacing w:line="300" w:lineRule="exact"/>
                    <w:ind w:left="240" w:hangingChars="100" w:hanging="240"/>
                    <w:rPr>
                      <w:rFonts w:ascii="ＭＳ 明朝" w:hAnsi="ＭＳ 明朝"/>
                      <w:sz w:val="24"/>
                    </w:rPr>
                  </w:pPr>
                  <w:r w:rsidRPr="00D367F5">
                    <w:rPr>
                      <w:rFonts w:ascii="ＭＳ 明朝" w:hAnsi="ＭＳ 明朝" w:hint="eastAsia"/>
                      <w:sz w:val="24"/>
                    </w:rPr>
                    <w:t>【公有財産事務の手引】</w:t>
                  </w:r>
                </w:p>
                <w:p w14:paraId="482061EE" w14:textId="77777777" w:rsidR="00D367F5" w:rsidRPr="00D367F5" w:rsidRDefault="00D367F5" w:rsidP="00344A12">
                  <w:pPr>
                    <w:framePr w:hSpace="142" w:wrap="around" w:vAnchor="text" w:hAnchor="margin" w:x="108" w:y="2"/>
                    <w:spacing w:line="300" w:lineRule="exact"/>
                    <w:jc w:val="left"/>
                    <w:rPr>
                      <w:rFonts w:ascii="ＭＳ 明朝" w:hAnsi="ＭＳ 明朝" w:cs="Courier New"/>
                      <w:sz w:val="24"/>
                    </w:rPr>
                  </w:pPr>
                  <w:r w:rsidRPr="00D367F5">
                    <w:rPr>
                      <w:rFonts w:ascii="ＭＳ 明朝" w:hAnsi="ＭＳ 明朝" w:cs="Courier New" w:hint="eastAsia"/>
                      <w:sz w:val="24"/>
                    </w:rPr>
                    <w:t>第３章　公有財産の管理事務</w:t>
                  </w:r>
                </w:p>
                <w:p w14:paraId="1D59BD1B" w14:textId="77777777" w:rsidR="00D367F5" w:rsidRPr="00D367F5" w:rsidRDefault="00D367F5" w:rsidP="00344A12">
                  <w:pPr>
                    <w:framePr w:hSpace="142" w:wrap="around" w:vAnchor="text" w:hAnchor="margin" w:x="108" w:y="2"/>
                    <w:spacing w:line="300" w:lineRule="exact"/>
                    <w:jc w:val="left"/>
                    <w:rPr>
                      <w:rFonts w:ascii="ＭＳ 明朝" w:hAnsi="ＭＳ 明朝" w:cs="Courier New"/>
                      <w:sz w:val="24"/>
                    </w:rPr>
                  </w:pPr>
                  <w:r w:rsidRPr="00D367F5">
                    <w:rPr>
                      <w:rFonts w:ascii="ＭＳ 明朝" w:hAnsi="ＭＳ 明朝" w:cs="Courier New" w:hint="eastAsia"/>
                      <w:sz w:val="24"/>
                    </w:rPr>
                    <w:t>第７節　使用許可</w:t>
                  </w:r>
                </w:p>
                <w:p w14:paraId="16B87FE4" w14:textId="77777777" w:rsidR="00D367F5" w:rsidRPr="00D367F5" w:rsidRDefault="00D367F5" w:rsidP="00344A12">
                  <w:pPr>
                    <w:framePr w:hSpace="142" w:wrap="around" w:vAnchor="text" w:hAnchor="margin" w:x="108" w:y="2"/>
                    <w:spacing w:line="300" w:lineRule="exact"/>
                    <w:jc w:val="left"/>
                    <w:rPr>
                      <w:rFonts w:ascii="ＭＳ 明朝" w:hAnsi="ＭＳ 明朝" w:cs="Courier New"/>
                      <w:sz w:val="24"/>
                    </w:rPr>
                  </w:pPr>
                  <w:r w:rsidRPr="00D367F5">
                    <w:rPr>
                      <w:rFonts w:ascii="ＭＳ 明朝" w:hAnsi="ＭＳ 明朝" w:cs="Courier New" w:hint="eastAsia"/>
                      <w:sz w:val="24"/>
                    </w:rPr>
                    <w:t>第４　使用料</w:t>
                  </w:r>
                </w:p>
                <w:p w14:paraId="3F0F0174" w14:textId="77777777" w:rsidR="00D367F5" w:rsidRPr="00D367F5" w:rsidRDefault="00D367F5" w:rsidP="00344A12">
                  <w:pPr>
                    <w:framePr w:hSpace="142" w:wrap="around" w:vAnchor="text" w:hAnchor="margin" w:x="108" w:y="2"/>
                    <w:spacing w:line="300" w:lineRule="exact"/>
                    <w:rPr>
                      <w:rFonts w:hAnsi="ＭＳ 明朝"/>
                      <w:sz w:val="24"/>
                    </w:rPr>
                  </w:pPr>
                  <w:r w:rsidRPr="00D367F5">
                    <w:rPr>
                      <w:rFonts w:hAnsi="ＭＳ 明朝" w:hint="eastAsia"/>
                      <w:sz w:val="24"/>
                    </w:rPr>
                    <w:t>６　使用料の還付、追徴</w:t>
                  </w:r>
                </w:p>
                <w:p w14:paraId="3DB79EC0" w14:textId="77777777" w:rsidR="00D367F5" w:rsidRPr="00D367F5" w:rsidRDefault="00D367F5" w:rsidP="00344A12">
                  <w:pPr>
                    <w:framePr w:hSpace="142" w:wrap="around" w:vAnchor="text" w:hAnchor="margin" w:x="108" w:y="2"/>
                    <w:spacing w:line="300" w:lineRule="exact"/>
                    <w:ind w:firstLineChars="100" w:firstLine="240"/>
                    <w:rPr>
                      <w:rFonts w:hAnsi="ＭＳ 明朝"/>
                      <w:sz w:val="24"/>
                    </w:rPr>
                  </w:pPr>
                  <w:r w:rsidRPr="00D367F5">
                    <w:rPr>
                      <w:rFonts w:hAnsi="ＭＳ 明朝" w:hint="eastAsia"/>
                      <w:sz w:val="24"/>
                    </w:rPr>
                    <w:t>(1)</w:t>
                  </w:r>
                  <w:r w:rsidRPr="00D367F5">
                    <w:rPr>
                      <w:rFonts w:hAnsi="ＭＳ 明朝" w:hint="eastAsia"/>
                      <w:sz w:val="24"/>
                    </w:rPr>
                    <w:t xml:space="preserve">　使用料の還付</w:t>
                  </w:r>
                </w:p>
                <w:p w14:paraId="4851FCE6" w14:textId="77777777" w:rsidR="00D367F5" w:rsidRPr="00D367F5" w:rsidRDefault="00D367F5" w:rsidP="00344A12">
                  <w:pPr>
                    <w:framePr w:hSpace="142" w:wrap="around" w:vAnchor="text" w:hAnchor="margin" w:x="108" w:y="2"/>
                    <w:spacing w:line="300" w:lineRule="exact"/>
                    <w:ind w:leftChars="100" w:left="210" w:firstLineChars="100" w:firstLine="240"/>
                    <w:rPr>
                      <w:rFonts w:hAnsi="ＭＳ 明朝"/>
                      <w:sz w:val="24"/>
                    </w:rPr>
                  </w:pPr>
                  <w:r w:rsidRPr="00D367F5">
                    <w:rPr>
                      <w:rFonts w:hAnsi="ＭＳ 明朝" w:hint="eastAsia"/>
                      <w:sz w:val="24"/>
                    </w:rPr>
                    <w:t>徴収した使用料は還付しないのを原則とする（使用料条例§５本文）。ただし、特別の理由があるときは、その全部又は一部を還付することができる</w:t>
                  </w:r>
                  <w:r w:rsidRPr="00D367F5">
                    <w:rPr>
                      <w:rFonts w:hAnsi="ＭＳ 明朝" w:hint="eastAsia"/>
                      <w:sz w:val="24"/>
                    </w:rPr>
                    <w:lastRenderedPageBreak/>
                    <w:t>（使用料条例§５ただし書き）。</w:t>
                  </w:r>
                </w:p>
                <w:p w14:paraId="0C5FD288" w14:textId="77777777" w:rsidR="00D367F5" w:rsidRPr="00D367F5" w:rsidRDefault="00D367F5" w:rsidP="00344A12">
                  <w:pPr>
                    <w:framePr w:hSpace="142" w:wrap="around" w:vAnchor="text" w:hAnchor="margin" w:x="108" w:y="2"/>
                    <w:spacing w:line="300" w:lineRule="exact"/>
                    <w:ind w:leftChars="100" w:left="210" w:firstLineChars="100" w:firstLine="240"/>
                    <w:rPr>
                      <w:rFonts w:hAnsi="ＭＳ 明朝"/>
                      <w:sz w:val="24"/>
                    </w:rPr>
                  </w:pPr>
                  <w:r w:rsidRPr="00D367F5">
                    <w:rPr>
                      <w:rFonts w:hAnsi="ＭＳ 明朝" w:hint="eastAsia"/>
                      <w:sz w:val="24"/>
                    </w:rPr>
                    <w:t>したがって、「特別の理由があるとき」の意味が問題となるが、以下のように処理するものとする。</w:t>
                  </w:r>
                </w:p>
                <w:p w14:paraId="531C701D" w14:textId="77777777" w:rsidR="00D367F5" w:rsidRPr="00D367F5" w:rsidRDefault="00D367F5" w:rsidP="00344A12">
                  <w:pPr>
                    <w:framePr w:hSpace="142" w:wrap="around" w:vAnchor="text" w:hAnchor="margin" w:x="108" w:y="2"/>
                    <w:spacing w:line="300" w:lineRule="exact"/>
                    <w:rPr>
                      <w:rFonts w:hAnsi="ＭＳ 明朝"/>
                      <w:sz w:val="24"/>
                    </w:rPr>
                  </w:pPr>
                  <w:r w:rsidRPr="00D367F5">
                    <w:rPr>
                      <w:rFonts w:hAnsi="ＭＳ 明朝" w:hint="eastAsia"/>
                      <w:sz w:val="24"/>
                    </w:rPr>
                    <w:t>＜使用料を還付するのが妥当である場合＞</w:t>
                  </w:r>
                </w:p>
                <w:p w14:paraId="0505F808" w14:textId="77777777" w:rsidR="00D367F5" w:rsidRPr="00D367F5" w:rsidRDefault="00D367F5" w:rsidP="00344A12">
                  <w:pPr>
                    <w:framePr w:hSpace="142" w:wrap="around" w:vAnchor="text" w:hAnchor="margin" w:x="108" w:y="2"/>
                    <w:spacing w:line="300" w:lineRule="exact"/>
                    <w:ind w:firstLineChars="100" w:firstLine="240"/>
                    <w:rPr>
                      <w:rFonts w:hAnsi="ＭＳ 明朝"/>
                      <w:sz w:val="24"/>
                    </w:rPr>
                  </w:pPr>
                  <w:r w:rsidRPr="00D367F5">
                    <w:rPr>
                      <w:rFonts w:hAnsi="ＭＳ 明朝" w:hint="eastAsia"/>
                      <w:sz w:val="24"/>
                    </w:rPr>
                    <w:t>・府の事情により使用許可を取り消した場合</w:t>
                  </w:r>
                </w:p>
                <w:p w14:paraId="5109092C" w14:textId="77777777" w:rsidR="00D367F5" w:rsidRPr="00D367F5" w:rsidRDefault="00D367F5" w:rsidP="00344A12">
                  <w:pPr>
                    <w:framePr w:hSpace="142" w:wrap="around" w:vAnchor="text" w:hAnchor="margin" w:x="108" w:y="2"/>
                    <w:spacing w:line="300" w:lineRule="exact"/>
                    <w:ind w:firstLineChars="100" w:firstLine="240"/>
                    <w:rPr>
                      <w:rFonts w:hAnsi="ＭＳ 明朝"/>
                      <w:sz w:val="24"/>
                    </w:rPr>
                  </w:pPr>
                  <w:r w:rsidRPr="00D367F5">
                    <w:rPr>
                      <w:rFonts w:hAnsi="ＭＳ 明朝" w:hint="eastAsia"/>
                      <w:sz w:val="24"/>
                    </w:rPr>
                    <w:t>・府の事情により使用許可を変更したため、使用許</w:t>
                  </w:r>
                </w:p>
                <w:p w14:paraId="62B1B4A6" w14:textId="77777777" w:rsidR="00D367F5" w:rsidRPr="00D367F5" w:rsidRDefault="00D367F5" w:rsidP="00344A12">
                  <w:pPr>
                    <w:framePr w:hSpace="142" w:wrap="around" w:vAnchor="text" w:hAnchor="margin" w:x="108" w:y="2"/>
                    <w:spacing w:line="300" w:lineRule="exact"/>
                    <w:ind w:firstLineChars="100" w:firstLine="240"/>
                    <w:rPr>
                      <w:rFonts w:hAnsi="ＭＳ 明朝"/>
                      <w:sz w:val="24"/>
                    </w:rPr>
                  </w:pPr>
                  <w:r w:rsidRPr="00D367F5">
                    <w:rPr>
                      <w:rFonts w:hAnsi="ＭＳ 明朝" w:hint="eastAsia"/>
                      <w:sz w:val="24"/>
                    </w:rPr>
                    <w:t>可物件の数量が減少した</w:t>
                  </w:r>
                  <w:r w:rsidRPr="00D367F5">
                    <w:rPr>
                      <w:rFonts w:hint="eastAsia"/>
                      <w:sz w:val="24"/>
                    </w:rPr>
                    <w:t>場合</w:t>
                  </w:r>
                  <w:r w:rsidRPr="00D367F5">
                    <w:t>。</w:t>
                  </w:r>
                </w:p>
                <w:p w14:paraId="566C3213" w14:textId="77777777" w:rsidR="00D367F5" w:rsidRPr="00D367F5" w:rsidRDefault="00D367F5" w:rsidP="00344A12">
                  <w:pPr>
                    <w:framePr w:hSpace="142" w:wrap="around" w:vAnchor="text" w:hAnchor="margin" w:x="108" w:y="2"/>
                    <w:spacing w:line="300" w:lineRule="exact"/>
                    <w:rPr>
                      <w:rFonts w:hAnsi="ＭＳ 明朝"/>
                      <w:sz w:val="24"/>
                    </w:rPr>
                  </w:pPr>
                  <w:r w:rsidRPr="00D367F5">
                    <w:rPr>
                      <w:rFonts w:hAnsi="ＭＳ 明朝" w:hint="eastAsia"/>
                      <w:sz w:val="24"/>
                    </w:rPr>
                    <w:t>＜使用料を還付するのが妥当でない場合＞</w:t>
                  </w:r>
                </w:p>
                <w:p w14:paraId="4EBE8FD7" w14:textId="0435E9F0" w:rsidR="00D367F5" w:rsidRPr="00D367F5" w:rsidRDefault="00D367F5" w:rsidP="00344A12">
                  <w:pPr>
                    <w:framePr w:hSpace="142" w:wrap="around" w:vAnchor="text" w:hAnchor="margin" w:x="108" w:y="2"/>
                    <w:spacing w:line="300" w:lineRule="exact"/>
                    <w:ind w:leftChars="100" w:left="210"/>
                    <w:rPr>
                      <w:rFonts w:hAnsi="ＭＳ 明朝"/>
                      <w:sz w:val="24"/>
                    </w:rPr>
                  </w:pPr>
                  <w:r w:rsidRPr="00D367F5">
                    <w:rPr>
                      <w:rFonts w:hAnsi="ＭＳ 明朝" w:hint="eastAsia"/>
                      <w:sz w:val="24"/>
                    </w:rPr>
                    <w:t>・相手方の事情により使用許可を取り消した場合又は変更した場合</w:t>
                  </w:r>
                </w:p>
                <w:p w14:paraId="7FA11041" w14:textId="77777777" w:rsidR="00D367F5" w:rsidRPr="00D367F5" w:rsidRDefault="00D367F5" w:rsidP="00344A12">
                  <w:pPr>
                    <w:framePr w:hSpace="142" w:wrap="around" w:vAnchor="text" w:hAnchor="margin" w:x="108" w:y="2"/>
                    <w:spacing w:line="300" w:lineRule="exact"/>
                    <w:ind w:leftChars="100" w:left="930" w:hangingChars="300" w:hanging="720"/>
                    <w:rPr>
                      <w:rFonts w:hAnsi="ＭＳ 明朝"/>
                      <w:sz w:val="24"/>
                    </w:rPr>
                  </w:pPr>
                  <w:r w:rsidRPr="00D367F5">
                    <w:rPr>
                      <w:rFonts w:hAnsi="ＭＳ 明朝" w:hint="eastAsia"/>
                      <w:sz w:val="24"/>
                    </w:rPr>
                    <w:t>（例）　相手方からの申し出、相手方の許可条件違反、相手方の著しい不正・不信行為等のため使用許可を取り消した場合</w:t>
                  </w:r>
                </w:p>
                <w:p w14:paraId="60F9960E" w14:textId="77777777" w:rsidR="00D367F5" w:rsidRPr="00D367F5" w:rsidRDefault="00D367F5" w:rsidP="00344A12">
                  <w:pPr>
                    <w:framePr w:hSpace="142" w:wrap="around" w:vAnchor="text" w:hAnchor="margin" w:x="108" w:y="2"/>
                    <w:spacing w:line="300" w:lineRule="exact"/>
                    <w:ind w:leftChars="100" w:left="930" w:hangingChars="300" w:hanging="720"/>
                    <w:rPr>
                      <w:rFonts w:hAnsi="ＭＳ 明朝"/>
                      <w:sz w:val="24"/>
                    </w:rPr>
                  </w:pPr>
                </w:p>
                <w:p w14:paraId="61FE8E72" w14:textId="77777777" w:rsidR="00D367F5" w:rsidRPr="00D367F5" w:rsidRDefault="00D367F5" w:rsidP="00344A12">
                  <w:pPr>
                    <w:framePr w:hSpace="142" w:wrap="around" w:vAnchor="text" w:hAnchor="margin" w:x="108" w:y="2"/>
                    <w:autoSpaceDE w:val="0"/>
                    <w:autoSpaceDN w:val="0"/>
                    <w:spacing w:line="300" w:lineRule="exact"/>
                    <w:rPr>
                      <w:rFonts w:ascii="ＭＳ 明朝" w:hAnsi="ＭＳ 明朝"/>
                      <w:sz w:val="24"/>
                    </w:rPr>
                  </w:pPr>
                  <w:r w:rsidRPr="00D367F5">
                    <w:rPr>
                      <w:rFonts w:ascii="ＭＳ 明朝" w:hAnsi="ＭＳ 明朝" w:hint="eastAsia"/>
                      <w:sz w:val="24"/>
                    </w:rPr>
                    <w:t>【行政財産使用許可書】</w:t>
                  </w:r>
                </w:p>
                <w:p w14:paraId="7DAB92D0" w14:textId="77777777" w:rsidR="00D367F5" w:rsidRPr="00D367F5" w:rsidRDefault="00D367F5" w:rsidP="00344A12">
                  <w:pPr>
                    <w:framePr w:hSpace="142" w:wrap="around" w:vAnchor="text" w:hAnchor="margin" w:x="108" w:y="2"/>
                    <w:autoSpaceDE w:val="0"/>
                    <w:autoSpaceDN w:val="0"/>
                    <w:spacing w:line="300" w:lineRule="exact"/>
                    <w:rPr>
                      <w:rFonts w:ascii="ＭＳ 明朝" w:hAnsi="ＭＳ 明朝"/>
                      <w:sz w:val="24"/>
                    </w:rPr>
                  </w:pPr>
                  <w:r w:rsidRPr="00D367F5">
                    <w:rPr>
                      <w:rFonts w:ascii="ＭＳ 明朝" w:hAnsi="ＭＳ 明朝" w:hint="eastAsia"/>
                      <w:sz w:val="24"/>
                    </w:rPr>
                    <w:t>第10　使用者は、物件の修繕その他の管理上必要な行</w:t>
                  </w:r>
                </w:p>
                <w:p w14:paraId="3A2C28E1" w14:textId="77777777" w:rsidR="00D367F5" w:rsidRPr="00D367F5" w:rsidRDefault="00D367F5" w:rsidP="00344A12">
                  <w:pPr>
                    <w:framePr w:hSpace="142" w:wrap="around" w:vAnchor="text" w:hAnchor="margin" w:x="108" w:y="2"/>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為をし、または許可内容の全部若しくは一部の変更</w:t>
                  </w:r>
                </w:p>
                <w:p w14:paraId="4B290832" w14:textId="77777777" w:rsidR="00D367F5" w:rsidRPr="00D367F5" w:rsidRDefault="00D367F5" w:rsidP="00344A12">
                  <w:pPr>
                    <w:framePr w:hSpace="142" w:wrap="around" w:vAnchor="text" w:hAnchor="margin" w:x="108" w:y="2"/>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を求めようとするときは、事前に書面で申し出て、</w:t>
                  </w:r>
                </w:p>
                <w:p w14:paraId="002C3272" w14:textId="77777777" w:rsidR="00D367F5" w:rsidRPr="00D367F5" w:rsidRDefault="00D367F5" w:rsidP="00344A12">
                  <w:pPr>
                    <w:framePr w:hSpace="142" w:wrap="around" w:vAnchor="text" w:hAnchor="margin" w:x="108" w:y="2"/>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知事（又は大阪府公有財産規則第３条により委任を</w:t>
                  </w:r>
                </w:p>
                <w:p w14:paraId="3A97EF72" w14:textId="77777777" w:rsidR="00D367F5" w:rsidRPr="00D367F5" w:rsidRDefault="00D367F5" w:rsidP="00344A12">
                  <w:pPr>
                    <w:framePr w:hSpace="142" w:wrap="around" w:vAnchor="text" w:hAnchor="margin" w:x="108" w:y="2"/>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受けた者）（以下「許可者」という。）の承認を受け</w:t>
                  </w:r>
                </w:p>
                <w:p w14:paraId="71C9AC73" w14:textId="77777777" w:rsidR="00D367F5" w:rsidRPr="00D367F5" w:rsidRDefault="00D367F5" w:rsidP="00344A12">
                  <w:pPr>
                    <w:framePr w:hSpace="142" w:wrap="around" w:vAnchor="text" w:hAnchor="margin" w:x="108" w:y="2"/>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なければならない。</w:t>
                  </w:r>
                </w:p>
              </w:tc>
            </w:tr>
          </w:tbl>
          <w:p w14:paraId="7D4497F8" w14:textId="77777777" w:rsidR="00D367F5" w:rsidRPr="00D367F5" w:rsidRDefault="00D367F5" w:rsidP="00D367F5">
            <w:pPr>
              <w:autoSpaceDE w:val="0"/>
              <w:autoSpaceDN w:val="0"/>
              <w:spacing w:line="300" w:lineRule="exact"/>
              <w:rPr>
                <w:rFonts w:ascii="ＭＳ 明朝" w:hAnsi="ＭＳ 明朝"/>
                <w:sz w:val="24"/>
              </w:rPr>
            </w:pPr>
          </w:p>
        </w:tc>
        <w:tc>
          <w:tcPr>
            <w:tcW w:w="2835" w:type="dxa"/>
          </w:tcPr>
          <w:p w14:paraId="4B86EEBE" w14:textId="77777777" w:rsidR="00D367F5" w:rsidRPr="00D367F5" w:rsidRDefault="00D367F5" w:rsidP="00D367F5">
            <w:pPr>
              <w:autoSpaceDE w:val="0"/>
              <w:autoSpaceDN w:val="0"/>
              <w:spacing w:line="300" w:lineRule="exact"/>
              <w:rPr>
                <w:rFonts w:ascii="ＭＳ 明朝" w:hAnsi="ＭＳ 明朝"/>
                <w:sz w:val="24"/>
              </w:rPr>
            </w:pPr>
          </w:p>
          <w:p w14:paraId="1281CD5C"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変更後の年間使用料については、速やかに使用者に対して通知を行った。</w:t>
            </w:r>
          </w:p>
          <w:p w14:paraId="18B01033" w14:textId="77777777" w:rsidR="00D367F5" w:rsidRPr="00D367F5"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sz w:val="24"/>
              </w:rPr>
              <w:t>また、公有財産台帳についても異動登録を行った。</w:t>
            </w:r>
          </w:p>
          <w:p w14:paraId="356A3CD6" w14:textId="77777777" w:rsidR="00D367F5" w:rsidRPr="00D367F5" w:rsidRDefault="00D367F5" w:rsidP="00D367F5">
            <w:pPr>
              <w:autoSpaceDE w:val="0"/>
              <w:autoSpaceDN w:val="0"/>
              <w:spacing w:line="300" w:lineRule="exact"/>
              <w:ind w:firstLineChars="100" w:firstLine="240"/>
            </w:pPr>
            <w:r w:rsidRPr="00D367F5">
              <w:rPr>
                <w:rFonts w:ascii="ＭＳ 明朝" w:hAnsi="ＭＳ 明朝" w:hint="eastAsia"/>
                <w:sz w:val="24"/>
              </w:rPr>
              <w:t>今後は、法令等に基づき、適正な事務処理を行う。</w:t>
            </w:r>
          </w:p>
          <w:p w14:paraId="47AC9C15" w14:textId="77777777" w:rsidR="00D367F5" w:rsidRPr="00D367F5" w:rsidRDefault="00D367F5" w:rsidP="00D367F5">
            <w:pPr>
              <w:autoSpaceDE w:val="0"/>
              <w:autoSpaceDN w:val="0"/>
              <w:spacing w:line="300" w:lineRule="exact"/>
            </w:pPr>
          </w:p>
          <w:p w14:paraId="43ECB043" w14:textId="77777777" w:rsidR="00D367F5" w:rsidRPr="00D367F5" w:rsidRDefault="00D367F5" w:rsidP="00D367F5">
            <w:pPr>
              <w:autoSpaceDE w:val="0"/>
              <w:autoSpaceDN w:val="0"/>
              <w:rPr>
                <w:sz w:val="24"/>
              </w:rPr>
            </w:pPr>
          </w:p>
        </w:tc>
      </w:tr>
    </w:tbl>
    <w:p w14:paraId="3D613F18" w14:textId="77777777" w:rsidR="00D367F5" w:rsidRPr="00D367F5" w:rsidRDefault="00D367F5" w:rsidP="00D367F5">
      <w:pPr>
        <w:autoSpaceDE w:val="0"/>
        <w:autoSpaceDN w:val="0"/>
        <w:spacing w:line="300" w:lineRule="exact"/>
        <w:jc w:val="right"/>
        <w:rPr>
          <w:rFonts w:ascii="ＭＳ ゴシック" w:eastAsia="ＭＳ ゴシック" w:hAnsi="ＭＳ ゴシック"/>
          <w:sz w:val="24"/>
          <w:szCs w:val="22"/>
        </w:rPr>
      </w:pPr>
      <w:r w:rsidRPr="00D367F5">
        <w:rPr>
          <w:rFonts w:ascii="ＭＳ ゴシック" w:eastAsia="ＭＳ ゴシック" w:hAnsi="ＭＳ ゴシック" w:hint="eastAsia"/>
          <w:sz w:val="24"/>
          <w:szCs w:val="22"/>
        </w:rPr>
        <w:t xml:space="preserve">　監査（検査）実施年月日（委員：令和－年－月－日、事務局：令和３年11月１日から令和４年１月31日まで）</w:t>
      </w:r>
    </w:p>
    <w:p w14:paraId="06C808A0" w14:textId="295D27EE" w:rsidR="00D367F5" w:rsidRDefault="00D367F5"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653408FA" w14:textId="77777777" w:rsidR="00D367F5" w:rsidRPr="006D572C" w:rsidRDefault="00D367F5" w:rsidP="00D367F5">
      <w:pPr>
        <w:autoSpaceDE w:val="0"/>
        <w:autoSpaceDN w:val="0"/>
        <w:spacing w:line="300" w:lineRule="exact"/>
        <w:rPr>
          <w:rFonts w:ascii="ＭＳ ゴシック" w:eastAsia="ＭＳ ゴシック" w:hAnsi="ＭＳ ゴシック"/>
          <w:sz w:val="24"/>
        </w:rPr>
      </w:pPr>
      <w:r w:rsidRPr="001F079E">
        <w:rPr>
          <w:rFonts w:ascii="ＭＳ ゴシック" w:eastAsia="ＭＳ ゴシック" w:hAnsi="ＭＳ ゴシック" w:hint="eastAsia"/>
          <w:sz w:val="24"/>
        </w:rPr>
        <w:lastRenderedPageBreak/>
        <w:t>経費支出手続の不備</w:t>
      </w:r>
    </w:p>
    <w:tbl>
      <w:tblPr>
        <w:tblpPr w:leftFromText="142" w:rightFromText="142" w:vertAnchor="text" w:horzAnchor="margin" w:tblpX="-39" w:tblpY="2"/>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483"/>
        <w:gridCol w:w="6803"/>
        <w:gridCol w:w="4535"/>
      </w:tblGrid>
      <w:tr w:rsidR="00D367F5" w:rsidRPr="006322B7" w14:paraId="71565492" w14:textId="77777777" w:rsidTr="00D367F5">
        <w:trPr>
          <w:trHeight w:val="558"/>
        </w:trPr>
        <w:tc>
          <w:tcPr>
            <w:tcW w:w="1701" w:type="dxa"/>
            <w:shd w:val="clear" w:color="auto" w:fill="auto"/>
            <w:vAlign w:val="center"/>
          </w:tcPr>
          <w:p w14:paraId="18495C2E" w14:textId="77777777" w:rsidR="00D367F5" w:rsidRPr="006322B7"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対象受検機関</w:t>
            </w:r>
          </w:p>
        </w:tc>
        <w:tc>
          <w:tcPr>
            <w:tcW w:w="7483" w:type="dxa"/>
            <w:shd w:val="clear" w:color="auto" w:fill="auto"/>
            <w:vAlign w:val="center"/>
          </w:tcPr>
          <w:p w14:paraId="5161FFC4" w14:textId="77777777" w:rsidR="00D367F5" w:rsidRPr="006322B7" w:rsidRDefault="00D367F5" w:rsidP="00D367F5">
            <w:pPr>
              <w:widowControl/>
              <w:autoSpaceDE w:val="0"/>
              <w:autoSpaceDN w:val="0"/>
              <w:spacing w:line="300" w:lineRule="exact"/>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検出事項</w:t>
            </w:r>
          </w:p>
        </w:tc>
        <w:tc>
          <w:tcPr>
            <w:tcW w:w="6803" w:type="dxa"/>
            <w:shd w:val="clear" w:color="auto" w:fill="auto"/>
            <w:vAlign w:val="center"/>
          </w:tcPr>
          <w:p w14:paraId="379DDEBE" w14:textId="77777777" w:rsidR="00D367F5" w:rsidRPr="006322B7" w:rsidRDefault="00D367F5" w:rsidP="00D367F5">
            <w:pPr>
              <w:widowControl/>
              <w:autoSpaceDE w:val="0"/>
              <w:autoSpaceDN w:val="0"/>
              <w:spacing w:line="360" w:lineRule="auto"/>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是正を求める事項</w:t>
            </w:r>
          </w:p>
        </w:tc>
        <w:tc>
          <w:tcPr>
            <w:tcW w:w="4535" w:type="dxa"/>
            <w:vAlign w:val="center"/>
          </w:tcPr>
          <w:p w14:paraId="3E76DF03" w14:textId="77777777" w:rsidR="00D367F5" w:rsidRPr="006322B7" w:rsidRDefault="00D367F5" w:rsidP="00D367F5">
            <w:pPr>
              <w:widowControl/>
              <w:autoSpaceDE w:val="0"/>
              <w:autoSpaceDN w:val="0"/>
              <w:spacing w:line="360" w:lineRule="auto"/>
              <w:jc w:val="center"/>
              <w:rPr>
                <w:rFonts w:ascii="ＭＳ Ｐゴシック" w:eastAsia="ＭＳ Ｐゴシック" w:hAnsi="ＭＳ Ｐゴシック" w:cs="Arial"/>
                <w:kern w:val="0"/>
                <w:sz w:val="24"/>
              </w:rPr>
            </w:pPr>
            <w:r w:rsidRPr="0073116F">
              <w:rPr>
                <w:rFonts w:ascii="ＭＳ Ｐゴシック" w:eastAsia="ＭＳ Ｐゴシック" w:hAnsi="ＭＳ Ｐゴシック" w:cs="Arial" w:hint="eastAsia"/>
                <w:kern w:val="0"/>
                <w:sz w:val="24"/>
              </w:rPr>
              <w:t>措置の内容</w:t>
            </w:r>
          </w:p>
        </w:tc>
      </w:tr>
      <w:tr w:rsidR="00D367F5" w:rsidRPr="006322B7" w14:paraId="1E7F567C" w14:textId="77777777" w:rsidTr="00D367F5">
        <w:trPr>
          <w:trHeight w:val="7364"/>
        </w:trPr>
        <w:tc>
          <w:tcPr>
            <w:tcW w:w="1701" w:type="dxa"/>
          </w:tcPr>
          <w:p w14:paraId="17F7671E" w14:textId="77777777" w:rsidR="00D367F5" w:rsidRDefault="00D367F5" w:rsidP="00D367F5">
            <w:pPr>
              <w:autoSpaceDE w:val="0"/>
              <w:autoSpaceDN w:val="0"/>
              <w:spacing w:line="300" w:lineRule="exact"/>
              <w:rPr>
                <w:rFonts w:ascii="ＭＳ 明朝" w:hAnsi="ＭＳ 明朝"/>
                <w:sz w:val="24"/>
              </w:rPr>
            </w:pPr>
          </w:p>
          <w:p w14:paraId="093BA9F7" w14:textId="77777777" w:rsidR="00D367F5" w:rsidRPr="006322B7" w:rsidRDefault="00D367F5" w:rsidP="00D367F5">
            <w:pPr>
              <w:autoSpaceDE w:val="0"/>
              <w:autoSpaceDN w:val="0"/>
              <w:spacing w:line="300" w:lineRule="exact"/>
              <w:rPr>
                <w:rFonts w:ascii="ＭＳ 明朝" w:hAnsi="ＭＳ 明朝"/>
                <w:sz w:val="24"/>
              </w:rPr>
            </w:pPr>
            <w:r>
              <w:rPr>
                <w:rFonts w:ascii="ＭＳ 明朝" w:hAnsi="ＭＳ 明朝" w:hint="eastAsia"/>
                <w:sz w:val="24"/>
              </w:rPr>
              <w:t>千里高等学校</w:t>
            </w:r>
          </w:p>
        </w:tc>
        <w:tc>
          <w:tcPr>
            <w:tcW w:w="7483" w:type="dxa"/>
          </w:tcPr>
          <w:p w14:paraId="50F427D2" w14:textId="77777777" w:rsidR="00D367F5" w:rsidRPr="006322B7" w:rsidRDefault="00D367F5" w:rsidP="00D367F5">
            <w:pPr>
              <w:autoSpaceDE w:val="0"/>
              <w:autoSpaceDN w:val="0"/>
              <w:spacing w:line="300" w:lineRule="exact"/>
              <w:ind w:firstLineChars="100" w:firstLine="240"/>
              <w:rPr>
                <w:rFonts w:ascii="ＭＳ 明朝" w:hAnsi="ＭＳ 明朝" w:cs="Arial"/>
                <w:sz w:val="24"/>
              </w:rPr>
            </w:pPr>
          </w:p>
          <w:p w14:paraId="41A87AE1" w14:textId="77777777" w:rsidR="00D367F5" w:rsidRDefault="00D367F5" w:rsidP="00D367F5">
            <w:pPr>
              <w:autoSpaceDE w:val="0"/>
              <w:autoSpaceDN w:val="0"/>
              <w:spacing w:line="300" w:lineRule="exact"/>
              <w:ind w:firstLineChars="100" w:firstLine="240"/>
              <w:rPr>
                <w:rFonts w:ascii="ＭＳ 明朝" w:hAnsi="ＭＳ 明朝"/>
                <w:sz w:val="24"/>
              </w:rPr>
            </w:pPr>
            <w:r>
              <w:rPr>
                <w:rFonts w:ascii="ＭＳ 明朝" w:hAnsi="ＭＳ 明朝" w:hint="eastAsia"/>
                <w:sz w:val="24"/>
              </w:rPr>
              <w:t>雑誌の年間購読（雑誌の購入）に伴う経費の支出について、価格改定により必要となる増額の</w:t>
            </w:r>
            <w:r w:rsidRPr="00B243D5">
              <w:rPr>
                <w:rFonts w:ascii="ＭＳ 明朝" w:hAnsi="ＭＳ 明朝" w:hint="eastAsia"/>
                <w:sz w:val="24"/>
              </w:rPr>
              <w:t>経費支出</w:t>
            </w:r>
            <w:r>
              <w:rPr>
                <w:rFonts w:ascii="ＭＳ 明朝" w:hAnsi="ＭＳ 明朝" w:hint="eastAsia"/>
                <w:sz w:val="24"/>
              </w:rPr>
              <w:t>変更伺い</w:t>
            </w:r>
            <w:r w:rsidRPr="00B243D5">
              <w:rPr>
                <w:rFonts w:ascii="ＭＳ 明朝" w:hAnsi="ＭＳ 明朝" w:hint="eastAsia"/>
                <w:sz w:val="24"/>
              </w:rPr>
              <w:t>の決裁が、</w:t>
            </w:r>
            <w:r>
              <w:rPr>
                <w:rFonts w:ascii="ＭＳ 明朝" w:hAnsi="ＭＳ 明朝" w:hint="eastAsia"/>
                <w:sz w:val="24"/>
              </w:rPr>
              <w:t>年間最終の雑誌納品後（出納整理期間）に行われていた。</w:t>
            </w:r>
          </w:p>
          <w:p w14:paraId="777EF089" w14:textId="77777777" w:rsidR="00D367F5" w:rsidRPr="00161C79" w:rsidRDefault="00D367F5" w:rsidP="00D367F5">
            <w:pPr>
              <w:autoSpaceDE w:val="0"/>
              <w:autoSpaceDN w:val="0"/>
              <w:spacing w:line="300" w:lineRule="exact"/>
              <w:rPr>
                <w:rFonts w:ascii="ＭＳ 明朝" w:hAnsi="ＭＳ 明朝"/>
                <w:sz w:val="24"/>
              </w:rPr>
            </w:pPr>
          </w:p>
          <w:p w14:paraId="5BDEC010" w14:textId="77777777" w:rsidR="00D367F5" w:rsidRPr="001E4E36" w:rsidRDefault="00D367F5" w:rsidP="00D367F5">
            <w:pPr>
              <w:autoSpaceDE w:val="0"/>
              <w:autoSpaceDN w:val="0"/>
              <w:spacing w:line="300" w:lineRule="exact"/>
              <w:ind w:firstLineChars="100" w:firstLine="240"/>
              <w:rPr>
                <w:rFonts w:ascii="ＭＳ 明朝" w:hAnsi="ＭＳ 明朝"/>
                <w:sz w:val="24"/>
              </w:rPr>
            </w:pPr>
            <w:r w:rsidRPr="00D367F5">
              <w:rPr>
                <w:rFonts w:ascii="ＭＳ 明朝" w:hAnsi="ＭＳ 明朝" w:hint="eastAsia"/>
                <w:kern w:val="0"/>
                <w:sz w:val="24"/>
                <w:fitText w:val="960" w:id="-1494049012"/>
              </w:rPr>
              <w:t>契約名称</w:t>
            </w:r>
            <w:r>
              <w:rPr>
                <w:rFonts w:ascii="ＭＳ 明朝" w:hAnsi="ＭＳ 明朝" w:hint="eastAsia"/>
                <w:sz w:val="24"/>
              </w:rPr>
              <w:t xml:space="preserve">　雑誌購読</w:t>
            </w:r>
          </w:p>
          <w:p w14:paraId="0B7B0F3D" w14:textId="77777777" w:rsidR="00D367F5" w:rsidRDefault="00D367F5" w:rsidP="00D367F5">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１　</w:t>
            </w:r>
            <w:r w:rsidRPr="00D367F5">
              <w:rPr>
                <w:rFonts w:ascii="ＭＳ 明朝" w:hAnsi="ＭＳ 明朝" w:hint="eastAsia"/>
                <w:spacing w:val="40"/>
                <w:kern w:val="0"/>
                <w:sz w:val="24"/>
                <w:fitText w:val="1200" w:id="-1494049011"/>
              </w:rPr>
              <w:t>契約期</w:t>
            </w:r>
            <w:r w:rsidRPr="00D367F5">
              <w:rPr>
                <w:rFonts w:ascii="ＭＳ 明朝" w:hAnsi="ＭＳ 明朝" w:hint="eastAsia"/>
                <w:kern w:val="0"/>
                <w:sz w:val="24"/>
                <w:fitText w:val="1200" w:id="-1494049011"/>
              </w:rPr>
              <w:t>間</w:t>
            </w:r>
            <w:r>
              <w:rPr>
                <w:rFonts w:ascii="ＭＳ 明朝" w:hAnsi="ＭＳ 明朝" w:hint="eastAsia"/>
                <w:sz w:val="24"/>
              </w:rPr>
              <w:t xml:space="preserve">　令和２年４月１日から令和３年３月31日まで</w:t>
            </w:r>
          </w:p>
          <w:p w14:paraId="0B046072" w14:textId="77777777" w:rsidR="00D367F5" w:rsidRDefault="00D367F5" w:rsidP="00D367F5">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２　</w:t>
            </w:r>
            <w:r w:rsidRPr="00D367F5">
              <w:rPr>
                <w:rFonts w:ascii="ＭＳ 明朝" w:hAnsi="ＭＳ 明朝" w:hint="eastAsia"/>
                <w:spacing w:val="40"/>
                <w:kern w:val="0"/>
                <w:sz w:val="24"/>
                <w:fitText w:val="1200" w:id="-1494049010"/>
              </w:rPr>
              <w:t>契約金</w:t>
            </w:r>
            <w:r w:rsidRPr="00D367F5">
              <w:rPr>
                <w:rFonts w:ascii="ＭＳ 明朝" w:hAnsi="ＭＳ 明朝" w:hint="eastAsia"/>
                <w:kern w:val="0"/>
                <w:sz w:val="24"/>
                <w:fitText w:val="1200" w:id="-1494049010"/>
              </w:rPr>
              <w:t>額</w:t>
            </w:r>
            <w:r>
              <w:rPr>
                <w:rFonts w:ascii="ＭＳ 明朝" w:hAnsi="ＭＳ 明朝" w:hint="eastAsia"/>
                <w:sz w:val="24"/>
              </w:rPr>
              <w:t xml:space="preserve">　54,316円</w:t>
            </w:r>
          </w:p>
          <w:p w14:paraId="41F49B41" w14:textId="77777777" w:rsidR="00D367F5" w:rsidRDefault="00D367F5" w:rsidP="00D367F5">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３　</w:t>
            </w:r>
            <w:r w:rsidRPr="00D367F5">
              <w:rPr>
                <w:rFonts w:ascii="ＭＳ 明朝" w:hAnsi="ＭＳ 明朝" w:hint="eastAsia"/>
                <w:spacing w:val="120"/>
                <w:kern w:val="0"/>
                <w:sz w:val="24"/>
                <w:fitText w:val="1200" w:id="-1494049009"/>
              </w:rPr>
              <w:t>完了</w:t>
            </w:r>
            <w:r w:rsidRPr="00D367F5">
              <w:rPr>
                <w:rFonts w:ascii="ＭＳ 明朝" w:hAnsi="ＭＳ 明朝" w:hint="eastAsia"/>
                <w:kern w:val="0"/>
                <w:sz w:val="24"/>
                <w:fitText w:val="1200" w:id="-1494049009"/>
              </w:rPr>
              <w:t>日</w:t>
            </w:r>
            <w:r>
              <w:rPr>
                <w:rFonts w:ascii="ＭＳ 明朝" w:hAnsi="ＭＳ 明朝" w:hint="eastAsia"/>
                <w:sz w:val="24"/>
              </w:rPr>
              <w:t>（最終納品日）　令和３年３月５日</w:t>
            </w:r>
          </w:p>
          <w:p w14:paraId="5FF4DC09" w14:textId="77777777" w:rsidR="00D367F5" w:rsidRDefault="00D367F5" w:rsidP="00D367F5">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４　</w:t>
            </w:r>
            <w:r w:rsidRPr="00D367F5">
              <w:rPr>
                <w:rFonts w:ascii="ＭＳ 明朝" w:hAnsi="ＭＳ 明朝" w:hint="eastAsia"/>
                <w:spacing w:val="120"/>
                <w:kern w:val="0"/>
                <w:sz w:val="24"/>
                <w:fitText w:val="1200" w:id="-1494049008"/>
              </w:rPr>
              <w:t>検査</w:t>
            </w:r>
            <w:r w:rsidRPr="00D367F5">
              <w:rPr>
                <w:rFonts w:ascii="ＭＳ 明朝" w:hAnsi="ＭＳ 明朝" w:hint="eastAsia"/>
                <w:kern w:val="0"/>
                <w:sz w:val="24"/>
                <w:fitText w:val="1200" w:id="-1494049008"/>
              </w:rPr>
              <w:t>日</w:t>
            </w:r>
            <w:r>
              <w:rPr>
                <w:rFonts w:ascii="ＭＳ 明朝" w:hAnsi="ＭＳ 明朝" w:hint="eastAsia"/>
                <w:sz w:val="24"/>
              </w:rPr>
              <w:t xml:space="preserve">　令和３年３月５日</w:t>
            </w:r>
          </w:p>
          <w:p w14:paraId="4FAA33CA" w14:textId="77777777" w:rsidR="00D367F5" w:rsidRDefault="00D367F5" w:rsidP="00D367F5">
            <w:pPr>
              <w:autoSpaceDE w:val="0"/>
              <w:autoSpaceDN w:val="0"/>
              <w:spacing w:line="300" w:lineRule="exact"/>
              <w:ind w:firstLineChars="200" w:firstLine="480"/>
              <w:rPr>
                <w:rFonts w:ascii="ＭＳ 明朝" w:hAnsi="ＭＳ 明朝"/>
                <w:sz w:val="24"/>
              </w:rPr>
            </w:pPr>
            <w:r>
              <w:rPr>
                <w:rFonts w:ascii="ＭＳ 明朝" w:hAnsi="ＭＳ 明朝" w:hint="eastAsia"/>
                <w:sz w:val="24"/>
              </w:rPr>
              <w:t>５　経費支出変更伺書の決裁日　令和３年４月14日</w:t>
            </w:r>
          </w:p>
          <w:p w14:paraId="4F91A326" w14:textId="77777777" w:rsidR="00D367F5" w:rsidRDefault="00D367F5" w:rsidP="00D367F5">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６　</w:t>
            </w:r>
            <w:r w:rsidRPr="00D367F5">
              <w:rPr>
                <w:rFonts w:ascii="ＭＳ 明朝" w:hAnsi="ＭＳ 明朝" w:hint="eastAsia"/>
                <w:spacing w:val="40"/>
                <w:kern w:val="0"/>
                <w:sz w:val="24"/>
                <w:fitText w:val="1200" w:id="-1494049024"/>
              </w:rPr>
              <w:t>変更増</w:t>
            </w:r>
            <w:r w:rsidRPr="00D367F5">
              <w:rPr>
                <w:rFonts w:ascii="ＭＳ 明朝" w:hAnsi="ＭＳ 明朝" w:hint="eastAsia"/>
                <w:kern w:val="0"/>
                <w:sz w:val="24"/>
                <w:fitText w:val="1200" w:id="-1494049024"/>
              </w:rPr>
              <w:t>額</w:t>
            </w:r>
            <w:r>
              <w:rPr>
                <w:rFonts w:ascii="ＭＳ 明朝" w:hAnsi="ＭＳ 明朝" w:hint="eastAsia"/>
                <w:sz w:val="24"/>
              </w:rPr>
              <w:t xml:space="preserve">　1,240円</w:t>
            </w:r>
          </w:p>
          <w:p w14:paraId="212CCFAF" w14:textId="77777777" w:rsidR="00D367F5" w:rsidRDefault="00D367F5" w:rsidP="00D367F5">
            <w:pPr>
              <w:autoSpaceDE w:val="0"/>
              <w:autoSpaceDN w:val="0"/>
              <w:spacing w:line="300" w:lineRule="exact"/>
              <w:ind w:firstLineChars="200" w:firstLine="480"/>
              <w:rPr>
                <w:rFonts w:ascii="ＭＳ 明朝" w:hAnsi="ＭＳ 明朝"/>
                <w:sz w:val="24"/>
              </w:rPr>
            </w:pPr>
          </w:p>
          <w:p w14:paraId="4F282F1C" w14:textId="77777777" w:rsidR="00D367F5" w:rsidRPr="006322B7" w:rsidRDefault="00D367F5" w:rsidP="00D367F5">
            <w:pPr>
              <w:autoSpaceDE w:val="0"/>
              <w:autoSpaceDN w:val="0"/>
              <w:spacing w:line="300" w:lineRule="exact"/>
              <w:ind w:firstLineChars="200" w:firstLine="480"/>
              <w:rPr>
                <w:rFonts w:ascii="ＭＳ 明朝" w:hAnsi="ＭＳ 明朝"/>
                <w:sz w:val="24"/>
              </w:rPr>
            </w:pPr>
          </w:p>
        </w:tc>
        <w:tc>
          <w:tcPr>
            <w:tcW w:w="6803" w:type="dxa"/>
          </w:tcPr>
          <w:p w14:paraId="53A42A66" w14:textId="77777777" w:rsidR="00D367F5" w:rsidRPr="006322B7" w:rsidRDefault="00D367F5" w:rsidP="00D367F5">
            <w:pPr>
              <w:autoSpaceDE w:val="0"/>
              <w:autoSpaceDN w:val="0"/>
              <w:spacing w:line="300" w:lineRule="exact"/>
              <w:rPr>
                <w:rFonts w:ascii="ＭＳ 明朝" w:hAnsi="ＭＳ 明朝"/>
                <w:sz w:val="24"/>
              </w:rPr>
            </w:pPr>
          </w:p>
          <w:p w14:paraId="5BFB741A" w14:textId="77777777" w:rsidR="00D367F5" w:rsidRPr="006322B7" w:rsidRDefault="00D367F5" w:rsidP="00D367F5">
            <w:pPr>
              <w:autoSpaceDE w:val="0"/>
              <w:autoSpaceDN w:val="0"/>
              <w:spacing w:line="300" w:lineRule="exact"/>
              <w:ind w:left="1" w:firstLineChars="100" w:firstLine="240"/>
              <w:rPr>
                <w:rFonts w:ascii="ＭＳ 明朝" w:hAnsi="ＭＳ 明朝"/>
                <w:sz w:val="24"/>
              </w:rPr>
            </w:pPr>
            <w:r w:rsidRPr="00685A03">
              <w:rPr>
                <w:rFonts w:ascii="ＭＳ 明朝" w:hAnsi="ＭＳ 明朝" w:hint="eastAsia"/>
                <w:sz w:val="24"/>
              </w:rPr>
              <w:t>検出事項について原因を確認し、所属のチェック体制を強化する等、再発防止に向け必要な措置を講じられたい。</w:t>
            </w:r>
          </w:p>
          <w:p w14:paraId="58A1FC9C"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5648" behindDoc="0" locked="0" layoutInCell="1" allowOverlap="1" wp14:anchorId="1C4066D1" wp14:editId="6DB52635">
                      <wp:simplePos x="0" y="0"/>
                      <wp:positionH relativeFrom="column">
                        <wp:posOffset>83184</wp:posOffset>
                      </wp:positionH>
                      <wp:positionV relativeFrom="paragraph">
                        <wp:posOffset>51435</wp:posOffset>
                      </wp:positionV>
                      <wp:extent cx="4086225" cy="40100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010025"/>
                              </a:xfrm>
                              <a:prstGeom prst="rect">
                                <a:avLst/>
                              </a:prstGeom>
                              <a:solidFill>
                                <a:srgbClr val="FFFFFF"/>
                              </a:solidFill>
                              <a:ln w="6350">
                                <a:solidFill>
                                  <a:srgbClr val="000000"/>
                                </a:solidFill>
                                <a:prstDash val="dash"/>
                                <a:miter lim="800000"/>
                                <a:headEnd/>
                                <a:tailEnd/>
                              </a:ln>
                            </wps:spPr>
                            <wps:txbx>
                              <w:txbxContent>
                                <w:p w14:paraId="57C1AF95" w14:textId="77777777" w:rsidR="00D367F5" w:rsidRPr="00E53CCA" w:rsidRDefault="00D367F5" w:rsidP="00D367F5">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3C79D7F9" w14:textId="77777777" w:rsidR="00D367F5" w:rsidRPr="00E53CCA" w:rsidRDefault="00D367F5" w:rsidP="00D367F5">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295F3410" w14:textId="77777777" w:rsidR="00D367F5" w:rsidRPr="00E53CCA" w:rsidRDefault="00D367F5" w:rsidP="00D367F5">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445D2407" w14:textId="77777777" w:rsidR="00D367F5" w:rsidRDefault="00D367F5" w:rsidP="00D367F5">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443BEEB1" w14:textId="77777777" w:rsidR="00D367F5" w:rsidRDefault="00D367F5" w:rsidP="00D367F5">
                                  <w:pPr>
                                    <w:autoSpaceDE w:val="0"/>
                                    <w:autoSpaceDN w:val="0"/>
                                    <w:snapToGrid w:val="0"/>
                                    <w:spacing w:line="300" w:lineRule="exact"/>
                                    <w:ind w:left="240" w:hangingChars="100" w:hanging="240"/>
                                    <w:rPr>
                                      <w:rFonts w:ascii="ＭＳ 明朝" w:hAnsi="ＭＳ 明朝"/>
                                      <w:bCs/>
                                      <w:sz w:val="24"/>
                                    </w:rPr>
                                  </w:pPr>
                                </w:p>
                                <w:p w14:paraId="4A40E773" w14:textId="77777777" w:rsidR="00D367F5" w:rsidRPr="00F92A58" w:rsidRDefault="00D367F5" w:rsidP="00D367F5">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【大阪府財務規則の運用】</w:t>
                                  </w:r>
                                </w:p>
                                <w:p w14:paraId="36FBF6E0" w14:textId="77777777" w:rsidR="00D367F5" w:rsidRPr="00F92A58" w:rsidRDefault="00D367F5" w:rsidP="00D367F5">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第39条関係</w:t>
                                  </w:r>
                                </w:p>
                                <w:p w14:paraId="7B3ACFE1" w14:textId="77777777" w:rsidR="00D367F5" w:rsidRPr="00F92A58" w:rsidRDefault="00D367F5" w:rsidP="00D367F5">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２　システムにより経費支出伺書を作成する範囲及び時期は、次のとおりとする。</w:t>
                                  </w:r>
                                </w:p>
                                <w:p w14:paraId="1A45E925" w14:textId="77777777" w:rsidR="00D367F5" w:rsidRPr="00F92A58" w:rsidRDefault="00D367F5" w:rsidP="00D367F5">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(2)　経費支出伺書を作成する時期</w:t>
                                  </w:r>
                                </w:p>
                                <w:p w14:paraId="070DF468" w14:textId="77777777" w:rsidR="00D367F5" w:rsidRPr="00F92A58" w:rsidRDefault="00D367F5" w:rsidP="00D367F5">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ア　競争入札の方法により契約を締結するもの</w:t>
                                  </w:r>
                                </w:p>
                                <w:p w14:paraId="3D65E397" w14:textId="77777777" w:rsidR="00D367F5" w:rsidRDefault="00D367F5" w:rsidP="00D367F5">
                                  <w:pPr>
                                    <w:autoSpaceDE w:val="0"/>
                                    <w:autoSpaceDN w:val="0"/>
                                    <w:snapToGrid w:val="0"/>
                                    <w:spacing w:line="300" w:lineRule="exact"/>
                                    <w:ind w:leftChars="100" w:left="210" w:firstLineChars="100" w:firstLine="240"/>
                                    <w:rPr>
                                      <w:rFonts w:ascii="ＭＳ 明朝" w:hAnsi="ＭＳ 明朝"/>
                                      <w:bCs/>
                                      <w:sz w:val="24"/>
                                    </w:rPr>
                                  </w:pPr>
                                  <w:r w:rsidRPr="00F92A58">
                                    <w:rPr>
                                      <w:rFonts w:ascii="ＭＳ 明朝" w:hAnsi="ＭＳ 明朝" w:hint="eastAsia"/>
                                      <w:bCs/>
                                      <w:sz w:val="24"/>
                                    </w:rPr>
                                    <w:t>契約の相手方及び契約金額が明らかになったとき</w:t>
                                  </w:r>
                                </w:p>
                                <w:p w14:paraId="08D8FF56" w14:textId="77777777" w:rsidR="00D367F5" w:rsidRDefault="00D367F5" w:rsidP="00D367F5">
                                  <w:pPr>
                                    <w:autoSpaceDE w:val="0"/>
                                    <w:autoSpaceDN w:val="0"/>
                                    <w:snapToGrid w:val="0"/>
                                    <w:spacing w:line="300" w:lineRule="exact"/>
                                    <w:rPr>
                                      <w:rFonts w:ascii="ＭＳ 明朝" w:hAnsi="ＭＳ 明朝"/>
                                      <w:bCs/>
                                      <w:sz w:val="24"/>
                                    </w:rPr>
                                  </w:pPr>
                                  <w:r>
                                    <w:rPr>
                                      <w:rFonts w:ascii="ＭＳ 明朝" w:hAnsi="ＭＳ 明朝" w:hint="eastAsia"/>
                                      <w:bCs/>
                                      <w:sz w:val="24"/>
                                    </w:rPr>
                                    <w:t xml:space="preserve">イ　</w:t>
                                  </w:r>
                                  <w:r w:rsidRPr="00F92A58">
                                    <w:rPr>
                                      <w:rFonts w:ascii="ＭＳ 明朝" w:hAnsi="ＭＳ 明朝" w:hint="eastAsia"/>
                                      <w:bCs/>
                                      <w:sz w:val="24"/>
                                    </w:rPr>
                                    <w:t>ア以外のもの</w:t>
                                  </w:r>
                                </w:p>
                                <w:p w14:paraId="07C833CD" w14:textId="77777777" w:rsidR="00D367F5" w:rsidRPr="00996A2B" w:rsidRDefault="00D367F5" w:rsidP="00D367F5">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 xml:space="preserve">　</w:t>
                                  </w:r>
                                  <w:r>
                                    <w:rPr>
                                      <w:rFonts w:ascii="ＭＳ 明朝" w:hAnsi="ＭＳ 明朝"/>
                                      <w:bCs/>
                                      <w:sz w:val="24"/>
                                    </w:rPr>
                                    <w:t xml:space="preserve">　</w:t>
                                  </w:r>
                                  <w:r w:rsidRPr="00F92A58">
                                    <w:rPr>
                                      <w:rFonts w:ascii="ＭＳ 明朝" w:hAnsi="ＭＳ 明朝" w:hint="eastAsia"/>
                                      <w:bCs/>
                                      <w:sz w:val="24"/>
                                    </w:rPr>
                                    <w:t>経費支出の相手方又は内容及び支出金額又は支出限度額を決定するとき。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066D1" id="テキスト ボックス 6" o:spid="_x0000_s1033" type="#_x0000_t202" style="position:absolute;left:0;text-align:left;margin-left:6.55pt;margin-top:4.05pt;width:321.75pt;height:3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" strokeweight=".5pt">
                      <v:stroke dashstyle="dash"/>
                      <v:textbox inset="5.85pt,.7pt,5.85pt,.7pt">
                        <w:txbxContent>
                          <w:p w14:paraId="57C1AF95" w14:textId="77777777" w:rsidR="00D367F5" w:rsidRPr="00E53CCA" w:rsidRDefault="00D367F5" w:rsidP="00D367F5">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3C79D7F9" w14:textId="77777777" w:rsidR="00D367F5" w:rsidRPr="00E53CCA" w:rsidRDefault="00D367F5" w:rsidP="00D367F5">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sidRPr="00E53CCA">
                              <w:rPr>
                                <w:rFonts w:ascii="ＭＳ 明朝" w:hAnsi="ＭＳ 明朝" w:hint="eastAsia"/>
                                <w:sz w:val="24"/>
                              </w:rPr>
                              <w:t>支出負担行為）</w:t>
                            </w:r>
                          </w:p>
                          <w:p w14:paraId="295F3410" w14:textId="77777777" w:rsidR="00D367F5" w:rsidRPr="00E53CCA" w:rsidRDefault="00D367F5" w:rsidP="00D367F5">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445D2407" w14:textId="77777777" w:rsidR="00D367F5" w:rsidRDefault="00D367F5" w:rsidP="00D367F5">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443BEEB1" w14:textId="77777777" w:rsidR="00D367F5" w:rsidRDefault="00D367F5" w:rsidP="00D367F5">
                            <w:pPr>
                              <w:autoSpaceDE w:val="0"/>
                              <w:autoSpaceDN w:val="0"/>
                              <w:snapToGrid w:val="0"/>
                              <w:spacing w:line="300" w:lineRule="exact"/>
                              <w:ind w:left="240" w:hangingChars="100" w:hanging="240"/>
                              <w:rPr>
                                <w:rFonts w:ascii="ＭＳ 明朝" w:hAnsi="ＭＳ 明朝"/>
                                <w:bCs/>
                                <w:sz w:val="24"/>
                              </w:rPr>
                            </w:pPr>
                          </w:p>
                          <w:p w14:paraId="4A40E773" w14:textId="77777777" w:rsidR="00D367F5" w:rsidRPr="00F92A58" w:rsidRDefault="00D367F5" w:rsidP="00D367F5">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【大阪府財務規則の運用】</w:t>
                            </w:r>
                          </w:p>
                          <w:p w14:paraId="36FBF6E0" w14:textId="77777777" w:rsidR="00D367F5" w:rsidRPr="00F92A58" w:rsidRDefault="00D367F5" w:rsidP="00D367F5">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第39条関係</w:t>
                            </w:r>
                          </w:p>
                          <w:p w14:paraId="7B3ACFE1" w14:textId="77777777" w:rsidR="00D367F5" w:rsidRPr="00F92A58" w:rsidRDefault="00D367F5" w:rsidP="00D367F5">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２　システムにより経費支出伺書を作成する範囲及び時期は、次のとおりとする。</w:t>
                            </w:r>
                          </w:p>
                          <w:p w14:paraId="1A45E925" w14:textId="77777777" w:rsidR="00D367F5" w:rsidRPr="00F92A58" w:rsidRDefault="00D367F5" w:rsidP="00D367F5">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(2)　経費支出伺書を作成する時期</w:t>
                            </w:r>
                          </w:p>
                          <w:p w14:paraId="070DF468" w14:textId="77777777" w:rsidR="00D367F5" w:rsidRPr="00F92A58" w:rsidRDefault="00D367F5" w:rsidP="00D367F5">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ア　競争入札の方法により契約を締結するもの</w:t>
                            </w:r>
                          </w:p>
                          <w:p w14:paraId="3D65E397" w14:textId="77777777" w:rsidR="00D367F5" w:rsidRDefault="00D367F5" w:rsidP="00D367F5">
                            <w:pPr>
                              <w:autoSpaceDE w:val="0"/>
                              <w:autoSpaceDN w:val="0"/>
                              <w:snapToGrid w:val="0"/>
                              <w:spacing w:line="300" w:lineRule="exact"/>
                              <w:ind w:leftChars="100" w:left="210" w:firstLineChars="100" w:firstLine="240"/>
                              <w:rPr>
                                <w:rFonts w:ascii="ＭＳ 明朝" w:hAnsi="ＭＳ 明朝"/>
                                <w:bCs/>
                                <w:sz w:val="24"/>
                              </w:rPr>
                            </w:pPr>
                            <w:r w:rsidRPr="00F92A58">
                              <w:rPr>
                                <w:rFonts w:ascii="ＭＳ 明朝" w:hAnsi="ＭＳ 明朝" w:hint="eastAsia"/>
                                <w:bCs/>
                                <w:sz w:val="24"/>
                              </w:rPr>
                              <w:t>契約の相手方及び契約金額が明らかになったとき</w:t>
                            </w:r>
                          </w:p>
                          <w:p w14:paraId="08D8FF56" w14:textId="77777777" w:rsidR="00D367F5" w:rsidRDefault="00D367F5" w:rsidP="00D367F5">
                            <w:pPr>
                              <w:autoSpaceDE w:val="0"/>
                              <w:autoSpaceDN w:val="0"/>
                              <w:snapToGrid w:val="0"/>
                              <w:spacing w:line="300" w:lineRule="exact"/>
                              <w:rPr>
                                <w:rFonts w:ascii="ＭＳ 明朝" w:hAnsi="ＭＳ 明朝"/>
                                <w:bCs/>
                                <w:sz w:val="24"/>
                              </w:rPr>
                            </w:pPr>
                            <w:r>
                              <w:rPr>
                                <w:rFonts w:ascii="ＭＳ 明朝" w:hAnsi="ＭＳ 明朝" w:hint="eastAsia"/>
                                <w:bCs/>
                                <w:sz w:val="24"/>
                              </w:rPr>
                              <w:t xml:space="preserve">イ　</w:t>
                            </w:r>
                            <w:r w:rsidRPr="00F92A58">
                              <w:rPr>
                                <w:rFonts w:ascii="ＭＳ 明朝" w:hAnsi="ＭＳ 明朝" w:hint="eastAsia"/>
                                <w:bCs/>
                                <w:sz w:val="24"/>
                              </w:rPr>
                              <w:t>ア以外のもの</w:t>
                            </w:r>
                          </w:p>
                          <w:p w14:paraId="07C833CD" w14:textId="77777777" w:rsidR="00D367F5" w:rsidRPr="00996A2B" w:rsidRDefault="00D367F5" w:rsidP="00D367F5">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 xml:space="preserve">　</w:t>
                            </w:r>
                            <w:r>
                              <w:rPr>
                                <w:rFonts w:ascii="ＭＳ 明朝" w:hAnsi="ＭＳ 明朝"/>
                                <w:bCs/>
                                <w:sz w:val="24"/>
                              </w:rPr>
                              <w:t xml:space="preserve">　</w:t>
                            </w:r>
                            <w:r w:rsidRPr="00F92A58">
                              <w:rPr>
                                <w:rFonts w:ascii="ＭＳ 明朝" w:hAnsi="ＭＳ 明朝" w:hint="eastAsia"/>
                                <w:bCs/>
                                <w:sz w:val="24"/>
                              </w:rPr>
                              <w:t>経費支出の相手方又は内容及び支出金額又は支出限度額を決定するとき。</w:t>
                            </w:r>
                          </w:p>
                        </w:txbxContent>
                      </v:textbox>
                    </v:shape>
                  </w:pict>
                </mc:Fallback>
              </mc:AlternateContent>
            </w:r>
          </w:p>
          <w:p w14:paraId="5964CD7A"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0B2BB53D"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26D49890"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44ED9704"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69C751F6"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1EA03E95"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048DA968"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49A8B500"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6834A002"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45EB52DB"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6FD66523"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0EF2D7CB"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154D45C4"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507A1A76"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77560BC9"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3B0F25F1" w14:textId="77777777" w:rsidR="00D367F5" w:rsidRPr="006322B7" w:rsidRDefault="00D367F5" w:rsidP="00D367F5">
            <w:pPr>
              <w:autoSpaceDE w:val="0"/>
              <w:autoSpaceDN w:val="0"/>
              <w:spacing w:line="300" w:lineRule="exact"/>
              <w:ind w:left="480" w:hangingChars="200" w:hanging="480"/>
              <w:rPr>
                <w:rFonts w:ascii="ＭＳ 明朝" w:hAnsi="ＭＳ 明朝"/>
                <w:sz w:val="24"/>
              </w:rPr>
            </w:pPr>
          </w:p>
          <w:p w14:paraId="4F2F5535" w14:textId="77777777" w:rsidR="00D367F5" w:rsidRDefault="00D367F5" w:rsidP="00D367F5">
            <w:pPr>
              <w:autoSpaceDE w:val="0"/>
              <w:autoSpaceDN w:val="0"/>
              <w:spacing w:line="300" w:lineRule="exact"/>
              <w:rPr>
                <w:rFonts w:ascii="ＭＳ 明朝" w:hAnsi="ＭＳ 明朝"/>
                <w:sz w:val="24"/>
              </w:rPr>
            </w:pPr>
          </w:p>
          <w:p w14:paraId="65E4B71B" w14:textId="77777777" w:rsidR="00D367F5" w:rsidRDefault="00D367F5" w:rsidP="00D367F5">
            <w:pPr>
              <w:autoSpaceDE w:val="0"/>
              <w:autoSpaceDN w:val="0"/>
              <w:spacing w:line="300" w:lineRule="exact"/>
              <w:rPr>
                <w:rFonts w:ascii="ＭＳ 明朝" w:hAnsi="ＭＳ 明朝"/>
                <w:sz w:val="24"/>
              </w:rPr>
            </w:pPr>
          </w:p>
          <w:p w14:paraId="12517362" w14:textId="77777777" w:rsidR="00D367F5" w:rsidRDefault="00D367F5" w:rsidP="00D367F5">
            <w:pPr>
              <w:autoSpaceDE w:val="0"/>
              <w:autoSpaceDN w:val="0"/>
              <w:spacing w:line="300" w:lineRule="exact"/>
              <w:rPr>
                <w:rFonts w:ascii="ＭＳ 明朝" w:hAnsi="ＭＳ 明朝"/>
                <w:sz w:val="24"/>
              </w:rPr>
            </w:pPr>
          </w:p>
          <w:p w14:paraId="59C431A5" w14:textId="77777777" w:rsidR="00D367F5" w:rsidRDefault="00D367F5" w:rsidP="00D367F5">
            <w:pPr>
              <w:autoSpaceDE w:val="0"/>
              <w:autoSpaceDN w:val="0"/>
              <w:spacing w:line="300" w:lineRule="exact"/>
              <w:rPr>
                <w:rFonts w:ascii="ＭＳ 明朝" w:hAnsi="ＭＳ 明朝"/>
                <w:sz w:val="24"/>
              </w:rPr>
            </w:pPr>
          </w:p>
          <w:p w14:paraId="56B165E0" w14:textId="77777777" w:rsidR="00D367F5" w:rsidRDefault="00D367F5" w:rsidP="00D367F5">
            <w:pPr>
              <w:autoSpaceDE w:val="0"/>
              <w:autoSpaceDN w:val="0"/>
              <w:spacing w:line="300" w:lineRule="exact"/>
              <w:rPr>
                <w:rFonts w:ascii="ＭＳ 明朝" w:hAnsi="ＭＳ 明朝"/>
                <w:sz w:val="24"/>
              </w:rPr>
            </w:pPr>
          </w:p>
          <w:p w14:paraId="6E9E2188" w14:textId="77777777" w:rsidR="00D367F5" w:rsidRPr="006322B7" w:rsidRDefault="00D367F5" w:rsidP="00D367F5">
            <w:pPr>
              <w:autoSpaceDE w:val="0"/>
              <w:autoSpaceDN w:val="0"/>
              <w:spacing w:line="300" w:lineRule="exact"/>
              <w:rPr>
                <w:rFonts w:ascii="ＭＳ 明朝" w:hAnsi="ＭＳ 明朝"/>
                <w:sz w:val="24"/>
              </w:rPr>
            </w:pPr>
          </w:p>
        </w:tc>
        <w:tc>
          <w:tcPr>
            <w:tcW w:w="4535" w:type="dxa"/>
          </w:tcPr>
          <w:p w14:paraId="43795278" w14:textId="77777777" w:rsidR="00D367F5" w:rsidRPr="0073116F" w:rsidRDefault="00D367F5" w:rsidP="00D367F5">
            <w:pPr>
              <w:widowControl/>
              <w:autoSpaceDE w:val="0"/>
              <w:autoSpaceDN w:val="0"/>
              <w:spacing w:line="300" w:lineRule="exact"/>
              <w:rPr>
                <w:rFonts w:hAnsi="ＭＳ 明朝"/>
                <w:sz w:val="24"/>
              </w:rPr>
            </w:pPr>
          </w:p>
          <w:p w14:paraId="205DAD5F" w14:textId="77777777" w:rsidR="00D367F5" w:rsidRPr="0073116F" w:rsidRDefault="00D367F5" w:rsidP="00D367F5">
            <w:pPr>
              <w:widowControl/>
              <w:autoSpaceDE w:val="0"/>
              <w:autoSpaceDN w:val="0"/>
              <w:spacing w:line="300" w:lineRule="exact"/>
              <w:ind w:firstLineChars="100" w:firstLine="240"/>
              <w:rPr>
                <w:rFonts w:hAnsi="ＭＳ 明朝"/>
                <w:color w:val="000000"/>
                <w:sz w:val="24"/>
              </w:rPr>
            </w:pPr>
            <w:r w:rsidRPr="0073116F">
              <w:rPr>
                <w:rFonts w:hAnsi="ＭＳ 明朝" w:hint="eastAsia"/>
                <w:color w:val="000000"/>
                <w:sz w:val="24"/>
              </w:rPr>
              <w:t>検出事項について、原因は</w:t>
            </w:r>
            <w:r w:rsidRPr="006847B8">
              <w:rPr>
                <w:rFonts w:hAnsi="ＭＳ 明朝" w:hint="eastAsia"/>
                <w:color w:val="000000" w:themeColor="text1"/>
                <w:sz w:val="24"/>
              </w:rPr>
              <w:t>請求書等の確認を怠ったことにより</w:t>
            </w:r>
            <w:r w:rsidRPr="0073116F">
              <w:rPr>
                <w:rFonts w:hAnsi="ＭＳ 明朝" w:hint="eastAsia"/>
                <w:color w:val="000000"/>
                <w:sz w:val="24"/>
              </w:rPr>
              <w:t>価格改定があったことを確</w:t>
            </w:r>
            <w:r w:rsidRPr="00B16A20">
              <w:rPr>
                <w:rFonts w:hAnsi="ＭＳ 明朝" w:hint="eastAsia"/>
                <w:color w:val="000000"/>
                <w:sz w:val="24"/>
              </w:rPr>
              <w:t>認</w:t>
            </w:r>
            <w:r w:rsidRPr="0073116F">
              <w:rPr>
                <w:rFonts w:hAnsi="ＭＳ 明朝" w:hint="eastAsia"/>
                <w:color w:val="000000"/>
                <w:sz w:val="24"/>
              </w:rPr>
              <w:t>することができなかったことにある。</w:t>
            </w:r>
          </w:p>
          <w:p w14:paraId="44D0DEF1" w14:textId="77777777" w:rsidR="00D367F5" w:rsidRPr="0073116F" w:rsidRDefault="00D367F5" w:rsidP="00D367F5">
            <w:pPr>
              <w:widowControl/>
              <w:autoSpaceDE w:val="0"/>
              <w:autoSpaceDN w:val="0"/>
              <w:spacing w:line="300" w:lineRule="exact"/>
              <w:ind w:firstLineChars="100" w:firstLine="240"/>
              <w:rPr>
                <w:rFonts w:hAnsi="ＭＳ 明朝"/>
                <w:color w:val="000000"/>
                <w:sz w:val="24"/>
              </w:rPr>
            </w:pPr>
            <w:r w:rsidRPr="0073116F">
              <w:rPr>
                <w:rFonts w:hAnsi="ＭＳ 明朝" w:hint="eastAsia"/>
                <w:color w:val="000000"/>
                <w:sz w:val="24"/>
              </w:rPr>
              <w:t>再発防止に向けて、事務室内で、大阪府財務規則とその運用の内容について周知するとともに、納品時は価格について複数人で確認することとし、チェック体制の強化を図った。</w:t>
            </w:r>
          </w:p>
          <w:p w14:paraId="1C059DB1" w14:textId="77777777" w:rsidR="00D367F5" w:rsidRPr="00F06647" w:rsidRDefault="00D367F5" w:rsidP="00D367F5">
            <w:pPr>
              <w:widowControl/>
              <w:autoSpaceDE w:val="0"/>
              <w:autoSpaceDN w:val="0"/>
              <w:spacing w:line="300" w:lineRule="exact"/>
              <w:ind w:firstLineChars="100" w:firstLine="240"/>
              <w:rPr>
                <w:rFonts w:hAnsi="ＭＳ 明朝"/>
                <w:color w:val="000000"/>
                <w:sz w:val="24"/>
              </w:rPr>
            </w:pPr>
            <w:r w:rsidRPr="0073116F">
              <w:rPr>
                <w:rFonts w:hAnsi="ＭＳ 明朝" w:hint="eastAsia"/>
                <w:color w:val="000000"/>
                <w:sz w:val="24"/>
              </w:rPr>
              <w:t>今後は、大阪府財務規則に基づき、適正な事務処理を行う。</w:t>
            </w:r>
          </w:p>
        </w:tc>
      </w:tr>
    </w:tbl>
    <w:p w14:paraId="16259BF4" w14:textId="77777777" w:rsidR="00D367F5" w:rsidRPr="006D572C" w:rsidRDefault="00D367F5" w:rsidP="00D367F5">
      <w:pPr>
        <w:autoSpaceDE w:val="0"/>
        <w:autoSpaceDN w:val="0"/>
        <w:spacing w:line="300" w:lineRule="exact"/>
        <w:jc w:val="right"/>
        <w:rPr>
          <w:rFonts w:ascii="ＭＳ ゴシック" w:eastAsia="ＭＳ ゴシック" w:hAnsi="ＭＳ ゴシック"/>
          <w:sz w:val="24"/>
          <w:szCs w:val="22"/>
        </w:rPr>
      </w:pPr>
      <w:r w:rsidRPr="006D572C">
        <w:rPr>
          <w:rFonts w:ascii="ＭＳ ゴシック" w:eastAsia="ＭＳ ゴシック" w:hAnsi="ＭＳ ゴシック" w:hint="eastAsia"/>
          <w:sz w:val="24"/>
          <w:szCs w:val="22"/>
        </w:rPr>
        <w:t>監査（検査）実施年月日（委員：</w:t>
      </w:r>
      <w:r>
        <w:rPr>
          <w:rFonts w:ascii="ＭＳ ゴシック" w:eastAsia="ＭＳ ゴシック" w:hAnsi="ＭＳ ゴシック" w:hint="eastAsia"/>
          <w:sz w:val="24"/>
          <w:szCs w:val="22"/>
        </w:rPr>
        <w:t>令和</w:t>
      </w:r>
      <w:r w:rsidRPr="006D572C">
        <w:rPr>
          <w:rFonts w:ascii="ＭＳ ゴシック" w:eastAsia="ＭＳ ゴシック" w:hAnsi="ＭＳ ゴシック" w:hint="eastAsia"/>
          <w:sz w:val="24"/>
          <w:szCs w:val="22"/>
        </w:rPr>
        <w:t>－年－月－日、事務局：</w:t>
      </w:r>
      <w:r>
        <w:rPr>
          <w:rFonts w:ascii="ＭＳ ゴシック" w:eastAsia="ＭＳ ゴシック" w:hAnsi="ＭＳ ゴシック" w:hint="eastAsia"/>
          <w:sz w:val="24"/>
          <w:szCs w:val="22"/>
        </w:rPr>
        <w:t>令和３年11</w:t>
      </w:r>
      <w:r w:rsidRPr="006D572C">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１</w:t>
      </w:r>
      <w:r w:rsidRPr="006D572C">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から令和４年１月31日まで</w:t>
      </w:r>
      <w:r w:rsidRPr="006D572C">
        <w:rPr>
          <w:rFonts w:ascii="ＭＳ ゴシック" w:eastAsia="ＭＳ ゴシック" w:hAnsi="ＭＳ ゴシック" w:hint="eastAsia"/>
          <w:sz w:val="24"/>
          <w:szCs w:val="22"/>
        </w:rPr>
        <w:t>）</w:t>
      </w:r>
    </w:p>
    <w:p w14:paraId="3BDCAF5D" w14:textId="77777777" w:rsidR="00D367F5" w:rsidRDefault="00D367F5" w:rsidP="00D367F5">
      <w:pPr>
        <w:widowControl/>
        <w:autoSpaceDE w:val="0"/>
        <w:autoSpaceDN w:val="0"/>
        <w:spacing w:line="300" w:lineRule="exact"/>
        <w:jc w:val="left"/>
        <w:rPr>
          <w:rFonts w:asciiTheme="majorEastAsia" w:eastAsiaTheme="majorEastAsia" w:hAnsiTheme="majorEastAsia"/>
          <w:sz w:val="24"/>
        </w:rPr>
      </w:pPr>
    </w:p>
    <w:p w14:paraId="75D19453" w14:textId="4436A660" w:rsidR="00D367F5" w:rsidRDefault="00D367F5"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699B3849" w14:textId="77777777" w:rsidR="003F0E48" w:rsidRPr="003F0E48" w:rsidRDefault="003F0E48" w:rsidP="003F0E48">
      <w:pPr>
        <w:rPr>
          <w:rFonts w:ascii="ＭＳ ゴシック" w:eastAsia="ＭＳ ゴシック" w:hAnsi="ＭＳ ゴシック" w:cs="Arial"/>
          <w:sz w:val="24"/>
          <w:szCs w:val="22"/>
        </w:rPr>
      </w:pPr>
      <w:r w:rsidRPr="003F0E48">
        <w:rPr>
          <w:rFonts w:ascii="ＭＳ ゴシック" w:eastAsia="ＭＳ ゴシック" w:hAnsi="ＭＳ ゴシック" w:cstheme="minorBidi" w:hint="eastAsia"/>
          <w:sz w:val="24"/>
          <w:szCs w:val="22"/>
        </w:rPr>
        <w:lastRenderedPageBreak/>
        <w:t>契約手続及び履行確認の不備</w:t>
      </w:r>
    </w:p>
    <w:tbl>
      <w:tblPr>
        <w:tblStyle w:val="5"/>
        <w:tblW w:w="20461" w:type="dxa"/>
        <w:tblLook w:val="04A0" w:firstRow="1" w:lastRow="0" w:firstColumn="1" w:lastColumn="0" w:noHBand="0" w:noVBand="1"/>
      </w:tblPr>
      <w:tblGrid>
        <w:gridCol w:w="1696"/>
        <w:gridCol w:w="6236"/>
        <w:gridCol w:w="8334"/>
        <w:gridCol w:w="4195"/>
      </w:tblGrid>
      <w:tr w:rsidR="003F0E48" w:rsidRPr="003F0E48" w14:paraId="16B08853" w14:textId="77777777" w:rsidTr="006C7383">
        <w:trPr>
          <w:trHeight w:val="556"/>
        </w:trPr>
        <w:tc>
          <w:tcPr>
            <w:tcW w:w="1696" w:type="dxa"/>
            <w:vAlign w:val="center"/>
          </w:tcPr>
          <w:p w14:paraId="02CB3ED6" w14:textId="77777777" w:rsidR="003F0E48" w:rsidRPr="003F0E48" w:rsidRDefault="003F0E48" w:rsidP="003F0E48">
            <w:pPr>
              <w:jc w:val="center"/>
              <w:rPr>
                <w:rFonts w:ascii="ＭＳ Ｐゴシック" w:eastAsia="ＭＳ Ｐゴシック" w:hAnsi="ＭＳ Ｐゴシック"/>
                <w:sz w:val="24"/>
                <w:szCs w:val="22"/>
              </w:rPr>
            </w:pPr>
            <w:r w:rsidRPr="003F0E48">
              <w:rPr>
                <w:rFonts w:ascii="ＭＳ Ｐゴシック" w:eastAsia="ＭＳ Ｐゴシック" w:hAnsi="ＭＳ Ｐゴシック" w:hint="eastAsia"/>
                <w:sz w:val="24"/>
                <w:szCs w:val="22"/>
              </w:rPr>
              <w:t>対象受検機関</w:t>
            </w:r>
          </w:p>
        </w:tc>
        <w:tc>
          <w:tcPr>
            <w:tcW w:w="6236" w:type="dxa"/>
            <w:vAlign w:val="center"/>
          </w:tcPr>
          <w:p w14:paraId="4A3643F3"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szCs w:val="22"/>
              </w:rPr>
            </w:pPr>
            <w:r w:rsidRPr="003F0E48">
              <w:rPr>
                <w:rFonts w:ascii="ＭＳ Ｐゴシック" w:eastAsia="ＭＳ Ｐゴシック" w:hAnsi="ＭＳ Ｐゴシック" w:cs="Arial" w:hint="eastAsia"/>
                <w:color w:val="000000"/>
                <w:kern w:val="0"/>
                <w:sz w:val="24"/>
                <w:szCs w:val="22"/>
              </w:rPr>
              <w:t>検出事項</w:t>
            </w:r>
          </w:p>
        </w:tc>
        <w:tc>
          <w:tcPr>
            <w:tcW w:w="8334" w:type="dxa"/>
            <w:vAlign w:val="center"/>
          </w:tcPr>
          <w:p w14:paraId="1ED9A191"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szCs w:val="22"/>
              </w:rPr>
            </w:pPr>
            <w:r w:rsidRPr="003F0E48">
              <w:rPr>
                <w:rFonts w:ascii="ＭＳ Ｐゴシック" w:eastAsia="ＭＳ Ｐゴシック" w:hAnsi="ＭＳ Ｐゴシック" w:hint="eastAsia"/>
                <w:sz w:val="24"/>
                <w:szCs w:val="22"/>
              </w:rPr>
              <w:t>是正を求める事項</w:t>
            </w:r>
          </w:p>
        </w:tc>
        <w:tc>
          <w:tcPr>
            <w:tcW w:w="4195" w:type="dxa"/>
            <w:vAlign w:val="center"/>
          </w:tcPr>
          <w:p w14:paraId="1E17EB74"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sz w:val="24"/>
                <w:szCs w:val="22"/>
              </w:rPr>
            </w:pPr>
            <w:r w:rsidRPr="003F0E48">
              <w:rPr>
                <w:rFonts w:ascii="ＭＳ Ｐゴシック" w:eastAsia="ＭＳ Ｐゴシック" w:hAnsi="ＭＳ Ｐゴシック" w:hint="eastAsia"/>
                <w:sz w:val="24"/>
                <w:szCs w:val="22"/>
              </w:rPr>
              <w:t>措置の内容</w:t>
            </w:r>
          </w:p>
        </w:tc>
      </w:tr>
      <w:tr w:rsidR="003F0E48" w:rsidRPr="003F0E48" w14:paraId="362FF287" w14:textId="77777777" w:rsidTr="006C7383">
        <w:trPr>
          <w:trHeight w:val="5235"/>
        </w:trPr>
        <w:tc>
          <w:tcPr>
            <w:tcW w:w="1696" w:type="dxa"/>
          </w:tcPr>
          <w:p w14:paraId="0D6AA110" w14:textId="77777777" w:rsidR="003F0E48" w:rsidRPr="003F0E48" w:rsidRDefault="003F0E48" w:rsidP="003F0E48">
            <w:pPr>
              <w:spacing w:line="300" w:lineRule="exact"/>
              <w:rPr>
                <w:rFonts w:ascii="ＭＳ 明朝" w:hAnsi="ＭＳ 明朝"/>
                <w:sz w:val="24"/>
                <w:szCs w:val="22"/>
              </w:rPr>
            </w:pPr>
          </w:p>
          <w:p w14:paraId="4EB18C2C" w14:textId="77777777" w:rsidR="003F0E48" w:rsidRPr="003F0E48" w:rsidRDefault="003F0E48" w:rsidP="003F0E48">
            <w:pPr>
              <w:spacing w:line="300" w:lineRule="exact"/>
              <w:rPr>
                <w:rFonts w:ascii="ＭＳ 明朝" w:eastAsia="ＭＳ 明朝" w:hAnsi="ＭＳ 明朝"/>
                <w:sz w:val="24"/>
                <w:szCs w:val="22"/>
              </w:rPr>
            </w:pPr>
            <w:r w:rsidRPr="003F0E48">
              <w:rPr>
                <w:rFonts w:ascii="ＭＳ 明朝" w:eastAsia="ＭＳ 明朝" w:hAnsi="ＭＳ 明朝" w:hint="eastAsia"/>
                <w:sz w:val="24"/>
                <w:szCs w:val="22"/>
              </w:rPr>
              <w:t>生野高等学校</w:t>
            </w:r>
          </w:p>
        </w:tc>
        <w:tc>
          <w:tcPr>
            <w:tcW w:w="6236" w:type="dxa"/>
          </w:tcPr>
          <w:p w14:paraId="0C5B5804" w14:textId="77777777" w:rsidR="003F0E48" w:rsidRPr="003F0E48" w:rsidRDefault="003F0E48" w:rsidP="003F0E48">
            <w:pPr>
              <w:spacing w:line="300" w:lineRule="exact"/>
              <w:ind w:firstLineChars="100" w:firstLine="210"/>
              <w:jc w:val="left"/>
              <w:rPr>
                <w:rFonts w:ascii="ＭＳ 明朝" w:hAnsi="ＭＳ 明朝"/>
                <w:szCs w:val="21"/>
              </w:rPr>
            </w:pPr>
          </w:p>
          <w:p w14:paraId="274C57BD" w14:textId="77777777" w:rsidR="003F0E48" w:rsidRPr="003F0E48" w:rsidRDefault="003F0E48" w:rsidP="003F0E48">
            <w:pPr>
              <w:spacing w:line="300" w:lineRule="exact"/>
              <w:ind w:firstLineChars="100" w:firstLine="240"/>
              <w:jc w:val="left"/>
              <w:rPr>
                <w:rFonts w:ascii="ＭＳ 明朝" w:eastAsia="ＭＳ 明朝" w:hAnsi="ＭＳ 明朝" w:cs="Courier New"/>
                <w:sz w:val="24"/>
              </w:rPr>
            </w:pPr>
            <w:r w:rsidRPr="003F0E48">
              <w:rPr>
                <w:rFonts w:ascii="ＭＳ 明朝" w:eastAsia="ＭＳ 明朝" w:hAnsi="ＭＳ 明朝" w:cs="Courier New" w:hint="eastAsia"/>
                <w:sz w:val="24"/>
              </w:rPr>
              <w:t>産業廃棄物収集運搬処分業務委託について、処分量の増加に伴い変更契約（経費支出変更伺い及び変更契約書の作成）をする必要があったが、契約金額の増額に伴う経費支出変更伺いの決裁を業務完了後に行っていた。</w:t>
            </w:r>
          </w:p>
          <w:p w14:paraId="36CEAFAC" w14:textId="77777777" w:rsidR="003F0E48" w:rsidRPr="003F0E48" w:rsidRDefault="003F0E48" w:rsidP="003F0E48">
            <w:pPr>
              <w:spacing w:line="300" w:lineRule="exact"/>
              <w:ind w:firstLineChars="100" w:firstLine="240"/>
              <w:jc w:val="left"/>
              <w:rPr>
                <w:rFonts w:ascii="ＭＳ 明朝" w:eastAsia="ＭＳ 明朝" w:hAnsi="ＭＳ 明朝" w:cs="Courier New"/>
                <w:sz w:val="24"/>
              </w:rPr>
            </w:pPr>
            <w:r w:rsidRPr="003F0E48">
              <w:rPr>
                <w:rFonts w:ascii="ＭＳ 明朝" w:eastAsia="ＭＳ 明朝" w:hAnsi="ＭＳ 明朝" w:cs="Courier New" w:hint="eastAsia"/>
                <w:sz w:val="24"/>
              </w:rPr>
              <w:t>また、廃棄物の処理及び清掃に関する法律施行令において、委託契約は、書面により行うこととされているが、変更契約に伴う契約書が作成されていなかった。</w:t>
            </w:r>
          </w:p>
          <w:p w14:paraId="3236344C" w14:textId="77777777" w:rsidR="003F0E48" w:rsidRPr="003F0E48" w:rsidRDefault="003F0E48" w:rsidP="003F0E48">
            <w:pPr>
              <w:spacing w:line="300" w:lineRule="exact"/>
              <w:jc w:val="left"/>
              <w:rPr>
                <w:rFonts w:ascii="ＭＳ 明朝" w:eastAsia="ＭＳ 明朝" w:hAnsi="ＭＳ 明朝" w:cs="Courier New"/>
                <w:sz w:val="24"/>
              </w:rPr>
            </w:pPr>
          </w:p>
          <w:p w14:paraId="64812724" w14:textId="77777777" w:rsidR="003F0E48" w:rsidRPr="003F0E48" w:rsidRDefault="003F0E48" w:rsidP="003F0E48">
            <w:pPr>
              <w:spacing w:line="300" w:lineRule="exact"/>
              <w:ind w:firstLineChars="100" w:firstLine="240"/>
              <w:jc w:val="left"/>
              <w:rPr>
                <w:rFonts w:ascii="ＭＳ 明朝" w:eastAsia="ＭＳ 明朝" w:hAnsi="ＭＳ 明朝" w:cs="Courier New"/>
                <w:sz w:val="24"/>
              </w:rPr>
            </w:pPr>
            <w:r w:rsidRPr="003F0E48">
              <w:rPr>
                <w:rFonts w:ascii="ＭＳ 明朝" w:eastAsia="ＭＳ 明朝" w:hAnsi="ＭＳ 明朝" w:cs="Courier New" w:hint="eastAsia"/>
                <w:kern w:val="0"/>
                <w:sz w:val="24"/>
                <w:fitText w:val="960" w:id="-1494048508"/>
              </w:rPr>
              <w:t>契約名称</w:t>
            </w:r>
            <w:r w:rsidRPr="003F0E48">
              <w:rPr>
                <w:rFonts w:ascii="ＭＳ 明朝" w:eastAsia="ＭＳ 明朝" w:hAnsi="ＭＳ 明朝" w:cs="Courier New" w:hint="eastAsia"/>
                <w:sz w:val="24"/>
              </w:rPr>
              <w:t xml:space="preserve">　産業廃棄物収集運搬処分業務委託</w:t>
            </w:r>
          </w:p>
          <w:p w14:paraId="49C7809F" w14:textId="77777777" w:rsidR="003F0E48" w:rsidRPr="003F0E48" w:rsidRDefault="003F0E48" w:rsidP="003F0E48">
            <w:pPr>
              <w:spacing w:line="300" w:lineRule="exact"/>
              <w:ind w:firstLineChars="100" w:firstLine="240"/>
              <w:jc w:val="left"/>
              <w:rPr>
                <w:rFonts w:ascii="ＭＳ 明朝" w:eastAsia="ＭＳ 明朝" w:hAnsi="ＭＳ 明朝" w:cs="Courier New"/>
                <w:kern w:val="0"/>
                <w:sz w:val="24"/>
              </w:rPr>
            </w:pPr>
            <w:r w:rsidRPr="003F0E48">
              <w:rPr>
                <w:rFonts w:ascii="ＭＳ 明朝" w:eastAsia="ＭＳ 明朝" w:hAnsi="ＭＳ 明朝" w:cs="Courier New" w:hint="eastAsia"/>
                <w:sz w:val="24"/>
              </w:rPr>
              <w:t xml:space="preserve">　１　</w:t>
            </w:r>
            <w:r w:rsidRPr="003F0E48">
              <w:rPr>
                <w:rFonts w:ascii="ＭＳ 明朝" w:eastAsia="ＭＳ 明朝" w:hAnsi="ＭＳ 明朝" w:cs="Courier New" w:hint="eastAsia"/>
                <w:spacing w:val="360"/>
                <w:kern w:val="0"/>
                <w:sz w:val="24"/>
                <w:fitText w:val="1200" w:id="-1494048507"/>
              </w:rPr>
              <w:t>場</w:t>
            </w:r>
            <w:r w:rsidRPr="003F0E48">
              <w:rPr>
                <w:rFonts w:ascii="ＭＳ 明朝" w:eastAsia="ＭＳ 明朝" w:hAnsi="ＭＳ 明朝" w:cs="Courier New" w:hint="eastAsia"/>
                <w:kern w:val="0"/>
                <w:sz w:val="24"/>
                <w:fitText w:val="1200" w:id="-1494048507"/>
              </w:rPr>
              <w:t>所</w:t>
            </w:r>
            <w:r w:rsidRPr="003F0E48">
              <w:rPr>
                <w:rFonts w:ascii="ＭＳ 明朝" w:eastAsia="ＭＳ 明朝" w:hAnsi="ＭＳ 明朝" w:cs="Courier New" w:hint="eastAsia"/>
                <w:kern w:val="0"/>
                <w:sz w:val="24"/>
              </w:rPr>
              <w:t xml:space="preserve">　松原市新堂１丁目5</w:t>
            </w:r>
            <w:r w:rsidRPr="003F0E48">
              <w:rPr>
                <w:rFonts w:ascii="ＭＳ 明朝" w:eastAsia="ＭＳ 明朝" w:hAnsi="ＭＳ 明朝" w:cs="Courier New"/>
                <w:kern w:val="0"/>
                <w:sz w:val="24"/>
              </w:rPr>
              <w:t>52</w:t>
            </w:r>
            <w:r w:rsidRPr="003F0E48">
              <w:rPr>
                <w:rFonts w:ascii="ＭＳ 明朝" w:eastAsia="ＭＳ 明朝" w:hAnsi="ＭＳ 明朝" w:cs="Courier New" w:hint="eastAsia"/>
                <w:kern w:val="0"/>
                <w:sz w:val="24"/>
              </w:rPr>
              <w:t>番地</w:t>
            </w:r>
          </w:p>
          <w:p w14:paraId="059E26DC" w14:textId="77777777" w:rsidR="003F0E48" w:rsidRPr="003F0E48" w:rsidRDefault="003F0E48" w:rsidP="003F0E48">
            <w:pPr>
              <w:spacing w:line="300" w:lineRule="exact"/>
              <w:ind w:firstLineChars="1000" w:firstLine="2400"/>
              <w:jc w:val="left"/>
              <w:rPr>
                <w:rFonts w:ascii="ＭＳ 明朝" w:eastAsia="ＭＳ 明朝" w:hAnsi="ＭＳ 明朝" w:cs="Courier New"/>
                <w:kern w:val="0"/>
                <w:sz w:val="24"/>
              </w:rPr>
            </w:pPr>
            <w:r w:rsidRPr="003F0E48">
              <w:rPr>
                <w:rFonts w:ascii="ＭＳ 明朝" w:eastAsia="ＭＳ 明朝" w:hAnsi="ＭＳ 明朝" w:cs="Courier New" w:hint="eastAsia"/>
                <w:kern w:val="0"/>
                <w:sz w:val="24"/>
              </w:rPr>
              <w:t>（生野高等学校）</w:t>
            </w:r>
          </w:p>
          <w:p w14:paraId="1F458A42" w14:textId="77777777" w:rsidR="003F0E48" w:rsidRPr="003F0E48" w:rsidRDefault="003F0E48" w:rsidP="003F0E48">
            <w:pPr>
              <w:spacing w:line="300" w:lineRule="exact"/>
              <w:ind w:firstLineChars="200" w:firstLine="480"/>
              <w:jc w:val="left"/>
              <w:rPr>
                <w:rFonts w:ascii="ＭＳ 明朝" w:eastAsia="ＭＳ 明朝" w:hAnsi="ＭＳ 明朝" w:cs="Courier New"/>
                <w:sz w:val="24"/>
              </w:rPr>
            </w:pPr>
            <w:r w:rsidRPr="003F0E48">
              <w:rPr>
                <w:rFonts w:ascii="ＭＳ 明朝" w:eastAsia="ＭＳ 明朝" w:hAnsi="ＭＳ 明朝" w:cs="Courier New" w:hint="eastAsia"/>
                <w:sz w:val="24"/>
              </w:rPr>
              <w:t xml:space="preserve">２　</w:t>
            </w:r>
            <w:r w:rsidRPr="003F0E48">
              <w:rPr>
                <w:rFonts w:ascii="ＭＳ 明朝" w:eastAsia="ＭＳ 明朝" w:hAnsi="ＭＳ 明朝" w:cs="Courier New" w:hint="eastAsia"/>
                <w:spacing w:val="40"/>
                <w:kern w:val="0"/>
                <w:sz w:val="24"/>
                <w:fitText w:val="1200" w:id="-1494048506"/>
              </w:rPr>
              <w:t>契約期</w:t>
            </w:r>
            <w:r w:rsidRPr="003F0E48">
              <w:rPr>
                <w:rFonts w:ascii="ＭＳ 明朝" w:eastAsia="ＭＳ 明朝" w:hAnsi="ＭＳ 明朝" w:cs="Courier New" w:hint="eastAsia"/>
                <w:kern w:val="0"/>
                <w:sz w:val="24"/>
                <w:fitText w:val="1200" w:id="-1494048506"/>
              </w:rPr>
              <w:t>間</w:t>
            </w:r>
            <w:r w:rsidRPr="003F0E48">
              <w:rPr>
                <w:rFonts w:ascii="ＭＳ 明朝" w:eastAsia="ＭＳ 明朝" w:hAnsi="ＭＳ 明朝" w:cs="Courier New" w:hint="eastAsia"/>
                <w:sz w:val="24"/>
              </w:rPr>
              <w:t xml:space="preserve">  令和２年６月１日から</w:t>
            </w:r>
          </w:p>
          <w:p w14:paraId="49D5D2A1" w14:textId="77777777" w:rsidR="003F0E48" w:rsidRPr="003F0E48" w:rsidRDefault="003F0E48" w:rsidP="003F0E48">
            <w:pPr>
              <w:spacing w:line="300" w:lineRule="exact"/>
              <w:ind w:firstLineChars="1000" w:firstLine="2400"/>
              <w:jc w:val="left"/>
              <w:rPr>
                <w:rFonts w:ascii="ＭＳ 明朝" w:eastAsia="ＭＳ 明朝" w:hAnsi="ＭＳ 明朝" w:cs="Courier New"/>
                <w:sz w:val="24"/>
              </w:rPr>
            </w:pPr>
            <w:r w:rsidRPr="003F0E48">
              <w:rPr>
                <w:rFonts w:ascii="ＭＳ 明朝" w:eastAsia="ＭＳ 明朝" w:hAnsi="ＭＳ 明朝" w:cs="Courier New" w:hint="eastAsia"/>
                <w:sz w:val="24"/>
              </w:rPr>
              <w:t>令和２年８月31日まで</w:t>
            </w:r>
          </w:p>
          <w:p w14:paraId="2AFE3D5C" w14:textId="77777777" w:rsidR="003F0E48" w:rsidRPr="003F0E48" w:rsidRDefault="003F0E48" w:rsidP="003F0E48">
            <w:pPr>
              <w:spacing w:line="300" w:lineRule="exact"/>
              <w:ind w:firstLineChars="200" w:firstLine="480"/>
              <w:jc w:val="left"/>
              <w:rPr>
                <w:rFonts w:ascii="ＭＳ 明朝" w:eastAsia="ＭＳ 明朝" w:hAnsi="ＭＳ 明朝" w:cs="Courier New"/>
                <w:sz w:val="24"/>
              </w:rPr>
            </w:pPr>
            <w:r w:rsidRPr="003F0E48">
              <w:rPr>
                <w:rFonts w:ascii="ＭＳ 明朝" w:eastAsia="ＭＳ 明朝" w:hAnsi="ＭＳ 明朝" w:cs="Courier New" w:hint="eastAsia"/>
                <w:sz w:val="24"/>
              </w:rPr>
              <w:t xml:space="preserve">３　</w:t>
            </w:r>
            <w:r w:rsidRPr="003F0E48">
              <w:rPr>
                <w:rFonts w:ascii="ＭＳ 明朝" w:eastAsia="ＭＳ 明朝" w:hAnsi="ＭＳ 明朝" w:cs="Courier New" w:hint="eastAsia"/>
                <w:spacing w:val="40"/>
                <w:kern w:val="0"/>
                <w:sz w:val="24"/>
                <w:fitText w:val="1200" w:id="-1494048505"/>
              </w:rPr>
              <w:t>契約金</w:t>
            </w:r>
            <w:r w:rsidRPr="003F0E48">
              <w:rPr>
                <w:rFonts w:ascii="ＭＳ 明朝" w:eastAsia="ＭＳ 明朝" w:hAnsi="ＭＳ 明朝" w:cs="Courier New" w:hint="eastAsia"/>
                <w:kern w:val="0"/>
                <w:sz w:val="24"/>
                <w:fitText w:val="1200" w:id="-1494048505"/>
              </w:rPr>
              <w:t>額</w:t>
            </w:r>
            <w:r w:rsidRPr="003F0E48">
              <w:rPr>
                <w:rFonts w:ascii="ＭＳ 明朝" w:eastAsia="ＭＳ 明朝" w:hAnsi="ＭＳ 明朝" w:cs="Courier New" w:hint="eastAsia"/>
                <w:sz w:val="24"/>
              </w:rPr>
              <w:t xml:space="preserve">　284,900円</w:t>
            </w:r>
          </w:p>
          <w:p w14:paraId="7684C836" w14:textId="77777777" w:rsidR="003F0E48" w:rsidRPr="003F0E48" w:rsidRDefault="003F0E48" w:rsidP="003F0E48">
            <w:pPr>
              <w:spacing w:line="300" w:lineRule="exact"/>
              <w:ind w:firstLineChars="200" w:firstLine="480"/>
              <w:jc w:val="left"/>
              <w:rPr>
                <w:rFonts w:ascii="ＭＳ 明朝" w:eastAsia="ＭＳ 明朝" w:hAnsi="ＭＳ 明朝" w:cs="Courier New"/>
                <w:sz w:val="24"/>
              </w:rPr>
            </w:pPr>
            <w:r w:rsidRPr="003F0E48">
              <w:rPr>
                <w:rFonts w:ascii="ＭＳ 明朝" w:eastAsia="ＭＳ 明朝" w:hAnsi="ＭＳ 明朝" w:cs="Courier New" w:hint="eastAsia"/>
                <w:sz w:val="24"/>
              </w:rPr>
              <w:t xml:space="preserve">４　</w:t>
            </w:r>
            <w:r w:rsidRPr="003F0E48">
              <w:rPr>
                <w:rFonts w:ascii="ＭＳ 明朝" w:eastAsia="ＭＳ 明朝" w:hAnsi="ＭＳ 明朝" w:cs="Courier New" w:hint="eastAsia"/>
                <w:spacing w:val="120"/>
                <w:kern w:val="0"/>
                <w:sz w:val="24"/>
                <w:fitText w:val="1200" w:id="-1494048504"/>
              </w:rPr>
              <w:t>完了</w:t>
            </w:r>
            <w:r w:rsidRPr="003F0E48">
              <w:rPr>
                <w:rFonts w:ascii="ＭＳ 明朝" w:eastAsia="ＭＳ 明朝" w:hAnsi="ＭＳ 明朝" w:cs="Courier New" w:hint="eastAsia"/>
                <w:kern w:val="0"/>
                <w:sz w:val="24"/>
                <w:fitText w:val="1200" w:id="-1494048504"/>
              </w:rPr>
              <w:t>日</w:t>
            </w:r>
            <w:r w:rsidRPr="003F0E48">
              <w:rPr>
                <w:rFonts w:ascii="ＭＳ 明朝" w:eastAsia="ＭＳ 明朝" w:hAnsi="ＭＳ 明朝" w:cs="Courier New" w:hint="eastAsia"/>
                <w:sz w:val="24"/>
              </w:rPr>
              <w:t xml:space="preserve">　令和２年６月12日</w:t>
            </w:r>
          </w:p>
          <w:p w14:paraId="5F01BEFE" w14:textId="77777777" w:rsidR="003F0E48" w:rsidRPr="003F0E48" w:rsidRDefault="003F0E48" w:rsidP="003F0E48">
            <w:pPr>
              <w:spacing w:line="300" w:lineRule="exact"/>
              <w:ind w:firstLineChars="200" w:firstLine="480"/>
              <w:jc w:val="left"/>
              <w:rPr>
                <w:rFonts w:ascii="ＭＳ 明朝" w:eastAsia="ＭＳ 明朝" w:hAnsi="ＭＳ 明朝" w:cs="Courier New"/>
                <w:sz w:val="24"/>
              </w:rPr>
            </w:pPr>
            <w:r w:rsidRPr="003F0E48">
              <w:rPr>
                <w:rFonts w:ascii="ＭＳ 明朝" w:eastAsia="ＭＳ 明朝" w:hAnsi="ＭＳ 明朝" w:cs="Courier New" w:hint="eastAsia"/>
                <w:sz w:val="24"/>
              </w:rPr>
              <w:t xml:space="preserve">５　</w:t>
            </w:r>
            <w:r w:rsidRPr="003F0E48">
              <w:rPr>
                <w:rFonts w:ascii="ＭＳ 明朝" w:eastAsia="ＭＳ 明朝" w:hAnsi="ＭＳ 明朝" w:cs="Courier New" w:hint="eastAsia"/>
                <w:spacing w:val="120"/>
                <w:kern w:val="0"/>
                <w:sz w:val="24"/>
                <w:fitText w:val="1200" w:id="-1494048503"/>
              </w:rPr>
              <w:t>検査</w:t>
            </w:r>
            <w:r w:rsidRPr="003F0E48">
              <w:rPr>
                <w:rFonts w:ascii="ＭＳ 明朝" w:eastAsia="ＭＳ 明朝" w:hAnsi="ＭＳ 明朝" w:cs="Courier New" w:hint="eastAsia"/>
                <w:kern w:val="0"/>
                <w:sz w:val="24"/>
                <w:fitText w:val="1200" w:id="-1494048503"/>
              </w:rPr>
              <w:t>日</w:t>
            </w:r>
            <w:r w:rsidRPr="003F0E48">
              <w:rPr>
                <w:rFonts w:ascii="ＭＳ 明朝" w:eastAsia="ＭＳ 明朝" w:hAnsi="ＭＳ 明朝" w:cs="Courier New" w:hint="eastAsia"/>
                <w:kern w:val="0"/>
                <w:sz w:val="24"/>
              </w:rPr>
              <w:t xml:space="preserve">　令和２年６月1</w:t>
            </w:r>
            <w:r w:rsidRPr="003F0E48">
              <w:rPr>
                <w:rFonts w:ascii="ＭＳ 明朝" w:eastAsia="ＭＳ 明朝" w:hAnsi="ＭＳ 明朝" w:cs="Courier New"/>
                <w:kern w:val="0"/>
                <w:sz w:val="24"/>
              </w:rPr>
              <w:t>2</w:t>
            </w:r>
            <w:r w:rsidRPr="003F0E48">
              <w:rPr>
                <w:rFonts w:ascii="ＭＳ 明朝" w:eastAsia="ＭＳ 明朝" w:hAnsi="ＭＳ 明朝" w:cs="Courier New" w:hint="eastAsia"/>
                <w:kern w:val="0"/>
                <w:sz w:val="24"/>
              </w:rPr>
              <w:t>日</w:t>
            </w:r>
          </w:p>
          <w:p w14:paraId="61090E62" w14:textId="77777777" w:rsidR="003F0E48" w:rsidRPr="003F0E48" w:rsidRDefault="003F0E48" w:rsidP="003F0E48">
            <w:pPr>
              <w:spacing w:line="300" w:lineRule="exact"/>
              <w:ind w:firstLineChars="200" w:firstLine="480"/>
              <w:jc w:val="left"/>
              <w:rPr>
                <w:rFonts w:ascii="ＭＳ 明朝" w:eastAsia="ＭＳ 明朝" w:hAnsi="ＭＳ 明朝" w:cs="Courier New"/>
                <w:sz w:val="24"/>
              </w:rPr>
            </w:pPr>
            <w:r w:rsidRPr="003F0E48">
              <w:rPr>
                <w:rFonts w:ascii="ＭＳ 明朝" w:eastAsia="ＭＳ 明朝" w:hAnsi="ＭＳ 明朝" w:cs="Courier New" w:hint="eastAsia"/>
                <w:sz w:val="24"/>
              </w:rPr>
              <w:t>６　経費支出変更伺書の決裁日　令和２年７月９日</w:t>
            </w:r>
          </w:p>
          <w:p w14:paraId="3379A5F6" w14:textId="77777777" w:rsidR="003F0E48" w:rsidRPr="003F0E48" w:rsidRDefault="003F0E48" w:rsidP="003F0E48">
            <w:pPr>
              <w:spacing w:line="300" w:lineRule="exact"/>
              <w:ind w:firstLineChars="200" w:firstLine="480"/>
              <w:jc w:val="left"/>
              <w:rPr>
                <w:rFonts w:ascii="ＭＳ 明朝" w:eastAsia="ＭＳ 明朝" w:hAnsi="ＭＳ 明朝" w:cs="Courier New"/>
                <w:sz w:val="24"/>
              </w:rPr>
            </w:pPr>
            <w:r w:rsidRPr="003F0E48">
              <w:rPr>
                <w:rFonts w:ascii="ＭＳ 明朝" w:eastAsia="ＭＳ 明朝" w:hAnsi="ＭＳ 明朝" w:cs="Courier New" w:hint="eastAsia"/>
                <w:sz w:val="24"/>
              </w:rPr>
              <w:t xml:space="preserve">７　</w:t>
            </w:r>
            <w:r w:rsidRPr="003F0E48">
              <w:rPr>
                <w:rFonts w:ascii="ＭＳ 明朝" w:eastAsia="ＭＳ 明朝" w:hAnsi="ＭＳ 明朝" w:cs="Courier New" w:hint="eastAsia"/>
                <w:spacing w:val="40"/>
                <w:kern w:val="0"/>
                <w:sz w:val="24"/>
                <w:fitText w:val="1200" w:id="-1494048502"/>
              </w:rPr>
              <w:t>変更増</w:t>
            </w:r>
            <w:r w:rsidRPr="003F0E48">
              <w:rPr>
                <w:rFonts w:ascii="ＭＳ 明朝" w:eastAsia="ＭＳ 明朝" w:hAnsi="ＭＳ 明朝" w:cs="Courier New" w:hint="eastAsia"/>
                <w:kern w:val="0"/>
                <w:sz w:val="24"/>
                <w:fitText w:val="1200" w:id="-1494048502"/>
              </w:rPr>
              <w:t>額</w:t>
            </w:r>
            <w:r w:rsidRPr="003F0E48">
              <w:rPr>
                <w:rFonts w:ascii="ＭＳ 明朝" w:eastAsia="ＭＳ 明朝" w:hAnsi="ＭＳ 明朝" w:cs="Courier New" w:hint="eastAsia"/>
                <w:sz w:val="24"/>
              </w:rPr>
              <w:t xml:space="preserve">　55,000円</w:t>
            </w:r>
          </w:p>
          <w:p w14:paraId="5CE09878" w14:textId="77777777" w:rsidR="003F0E48" w:rsidRPr="003F0E48" w:rsidRDefault="003F0E48" w:rsidP="003F0E48">
            <w:pPr>
              <w:spacing w:line="300" w:lineRule="exact"/>
              <w:ind w:firstLineChars="200" w:firstLine="400"/>
              <w:jc w:val="left"/>
              <w:rPr>
                <w:rFonts w:ascii="ＭＳ 明朝" w:eastAsia="ＭＳ ゴシック" w:hAnsi="ＭＳ 明朝" w:cs="Courier New"/>
                <w:sz w:val="20"/>
                <w:szCs w:val="20"/>
              </w:rPr>
            </w:pPr>
          </w:p>
        </w:tc>
        <w:tc>
          <w:tcPr>
            <w:tcW w:w="8334" w:type="dxa"/>
          </w:tcPr>
          <w:p w14:paraId="2F462616" w14:textId="77777777" w:rsidR="003F0E48" w:rsidRPr="003F0E48" w:rsidRDefault="003F0E48" w:rsidP="003F0E48">
            <w:pPr>
              <w:spacing w:line="300" w:lineRule="exact"/>
              <w:rPr>
                <w:rFonts w:ascii="ＭＳ 明朝" w:eastAsia="ＭＳ 明朝" w:hAnsi="ＭＳ 明朝"/>
                <w:sz w:val="24"/>
                <w:szCs w:val="22"/>
              </w:rPr>
            </w:pPr>
          </w:p>
          <w:p w14:paraId="312FE273" w14:textId="77777777" w:rsidR="003F0E48" w:rsidRPr="003F0E48" w:rsidRDefault="003F0E48" w:rsidP="003F0E48">
            <w:pPr>
              <w:spacing w:line="300" w:lineRule="exact"/>
              <w:ind w:firstLineChars="100" w:firstLine="240"/>
              <w:rPr>
                <w:rFonts w:ascii="ＭＳ 明朝" w:eastAsia="ＭＳ 明朝" w:hAnsi="ＭＳ 明朝"/>
                <w:sz w:val="24"/>
                <w:szCs w:val="22"/>
              </w:rPr>
            </w:pPr>
            <w:r w:rsidRPr="003F0E48">
              <w:rPr>
                <w:rFonts w:ascii="ＭＳ 明朝" w:eastAsia="ＭＳ 明朝" w:hAnsi="ＭＳ 明朝" w:hint="eastAsia"/>
                <w:sz w:val="24"/>
                <w:szCs w:val="22"/>
              </w:rPr>
              <w:t>検出事項について原因を確認し、所属のチェック体制を強化する等、再発防止に向け必要な措置を講じられたい。</w:t>
            </w:r>
          </w:p>
          <w:p w14:paraId="150F220F" w14:textId="77777777" w:rsidR="003F0E48" w:rsidRPr="003F0E48" w:rsidRDefault="003F0E48" w:rsidP="003F0E48">
            <w:pPr>
              <w:spacing w:line="300" w:lineRule="exact"/>
              <w:rPr>
                <w:rFonts w:ascii="ＭＳ 明朝" w:hAnsi="ＭＳ 明朝"/>
                <w:sz w:val="24"/>
                <w:szCs w:val="22"/>
              </w:rPr>
            </w:pPr>
            <w:r w:rsidRPr="003F0E48">
              <w:rPr>
                <w:rFonts w:ascii="ＭＳ 明朝" w:hAnsi="ＭＳ 明朝" w:hint="eastAsia"/>
                <w:noProof/>
                <w:sz w:val="24"/>
                <w:szCs w:val="22"/>
              </w:rPr>
              <mc:AlternateContent>
                <mc:Choice Requires="wps">
                  <w:drawing>
                    <wp:anchor distT="0" distB="0" distL="114300" distR="114300" simplePos="0" relativeHeight="251677696" behindDoc="0" locked="0" layoutInCell="1" allowOverlap="1" wp14:anchorId="5E6B966B" wp14:editId="78D74A2D">
                      <wp:simplePos x="0" y="0"/>
                      <wp:positionH relativeFrom="column">
                        <wp:posOffset>24130</wp:posOffset>
                      </wp:positionH>
                      <wp:positionV relativeFrom="paragraph">
                        <wp:posOffset>164465</wp:posOffset>
                      </wp:positionV>
                      <wp:extent cx="5105400" cy="667702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6677025"/>
                              </a:xfrm>
                              <a:prstGeom prst="rect">
                                <a:avLst/>
                              </a:prstGeom>
                              <a:solidFill>
                                <a:sysClr val="window" lastClr="FFFFFF"/>
                              </a:solidFill>
                              <a:ln w="6350">
                                <a:solidFill>
                                  <a:prstClr val="black"/>
                                </a:solidFill>
                                <a:prstDash val="dash"/>
                              </a:ln>
                              <a:effectLst/>
                            </wps:spPr>
                            <wps:txbx>
                              <w:txbxContent>
                                <w:p w14:paraId="201C87D1"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【廃棄物の処理及び清掃に関する法律施行令】</w:t>
                                  </w:r>
                                </w:p>
                                <w:p w14:paraId="0193228A"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（事業者の産業廃棄物の運搬、処分等の委託の基準）</w:t>
                                  </w:r>
                                </w:p>
                                <w:p w14:paraId="04A0B1CC"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第６条の２　法第12条第６項の政令で定める基準は、次のとおりとする。</w:t>
                                  </w:r>
                                </w:p>
                                <w:p w14:paraId="23D1924A" w14:textId="77777777" w:rsidR="003F0E48" w:rsidRPr="00B3203B" w:rsidRDefault="003F0E48" w:rsidP="003F0E48">
                                  <w:pPr>
                                    <w:autoSpaceDE w:val="0"/>
                                    <w:autoSpaceDN w:val="0"/>
                                    <w:spacing w:line="300" w:lineRule="exact"/>
                                    <w:ind w:leftChars="100" w:left="450" w:hangingChars="100" w:hanging="240"/>
                                    <w:rPr>
                                      <w:rFonts w:ascii="ＭＳ 明朝" w:hAnsi="ＭＳ 明朝"/>
                                      <w:sz w:val="24"/>
                                      <w:szCs w:val="18"/>
                                    </w:rPr>
                                  </w:pPr>
                                  <w:r w:rsidRPr="00B3203B">
                                    <w:rPr>
                                      <w:rFonts w:ascii="ＭＳ 明朝" w:hAnsi="ＭＳ 明朝" w:hint="eastAsia"/>
                                      <w:sz w:val="24"/>
                                      <w:szCs w:val="18"/>
                                    </w:rPr>
                                    <w:t>四　委託契約は、書面により行い、当該委託契約書には、次に掲げる事項についての条項が含まれ、かつ、環境省令で定める書面が添付されていること。</w:t>
                                  </w:r>
                                </w:p>
                                <w:p w14:paraId="39E5E22E" w14:textId="77777777" w:rsidR="003F0E48" w:rsidRPr="00B3203B" w:rsidRDefault="003F0E48" w:rsidP="003F0E48">
                                  <w:pPr>
                                    <w:autoSpaceDE w:val="0"/>
                                    <w:autoSpaceDN w:val="0"/>
                                    <w:spacing w:line="300" w:lineRule="exact"/>
                                    <w:ind w:leftChars="200" w:left="420"/>
                                    <w:rPr>
                                      <w:rFonts w:ascii="ＭＳ 明朝" w:hAnsi="ＭＳ 明朝"/>
                                      <w:sz w:val="24"/>
                                      <w:szCs w:val="18"/>
                                    </w:rPr>
                                  </w:pPr>
                                  <w:r w:rsidRPr="00B3203B">
                                    <w:rPr>
                                      <w:rFonts w:ascii="ＭＳ 明朝" w:hAnsi="ＭＳ 明朝" w:hint="eastAsia"/>
                                      <w:sz w:val="24"/>
                                      <w:szCs w:val="18"/>
                                    </w:rPr>
                                    <w:t>イ　委託する産業廃棄物の種類及び数量</w:t>
                                  </w:r>
                                </w:p>
                                <w:p w14:paraId="4322C93A" w14:textId="77777777" w:rsidR="003F0E48" w:rsidRPr="00B3203B" w:rsidRDefault="003F0E48" w:rsidP="003F0E48">
                                  <w:pPr>
                                    <w:autoSpaceDE w:val="0"/>
                                    <w:autoSpaceDN w:val="0"/>
                                    <w:spacing w:line="300" w:lineRule="exact"/>
                                    <w:ind w:leftChars="200" w:left="420"/>
                                    <w:rPr>
                                      <w:rFonts w:ascii="ＭＳ 明朝" w:hAnsi="ＭＳ 明朝"/>
                                      <w:sz w:val="24"/>
                                      <w:szCs w:val="18"/>
                                    </w:rPr>
                                  </w:pPr>
                                  <w:r w:rsidRPr="00B3203B">
                                    <w:rPr>
                                      <w:rFonts w:ascii="ＭＳ 明朝" w:hAnsi="ＭＳ 明朝" w:hint="eastAsia"/>
                                      <w:sz w:val="24"/>
                                      <w:szCs w:val="18"/>
                                    </w:rPr>
                                    <w:t>ロ　産業廃棄物の運搬を委託するときは、運搬の最終目的地の所在地</w:t>
                                  </w:r>
                                </w:p>
                                <w:p w14:paraId="288E9561" w14:textId="77777777" w:rsidR="003F0E48" w:rsidRPr="00B3203B" w:rsidRDefault="003F0E48" w:rsidP="003F0E48">
                                  <w:pPr>
                                    <w:autoSpaceDE w:val="0"/>
                                    <w:autoSpaceDN w:val="0"/>
                                    <w:spacing w:line="300" w:lineRule="exact"/>
                                    <w:ind w:leftChars="200" w:left="660" w:hangingChars="100" w:hanging="240"/>
                                    <w:rPr>
                                      <w:rFonts w:ascii="ＭＳ 明朝" w:hAnsi="ＭＳ 明朝"/>
                                      <w:sz w:val="24"/>
                                      <w:szCs w:val="18"/>
                                    </w:rPr>
                                  </w:pPr>
                                  <w:r w:rsidRPr="00B3203B">
                                    <w:rPr>
                                      <w:rFonts w:ascii="ＭＳ 明朝" w:hAnsi="ＭＳ 明朝" w:hint="eastAsia"/>
                                      <w:sz w:val="24"/>
                                      <w:szCs w:val="18"/>
                                    </w:rPr>
                                    <w:t>ハ　産業廃棄物の処分又は再生を委託するときは、その処分又は再生の場所の所在地、その処分又は再生の方法及びその処分又は再生に係る施設の処理能力</w:t>
                                  </w:r>
                                </w:p>
                                <w:p w14:paraId="010585E1" w14:textId="77777777" w:rsidR="003F0E48" w:rsidRPr="00B3203B" w:rsidRDefault="003F0E48" w:rsidP="003F0E48">
                                  <w:pPr>
                                    <w:autoSpaceDE w:val="0"/>
                                    <w:autoSpaceDN w:val="0"/>
                                    <w:spacing w:line="300" w:lineRule="exact"/>
                                    <w:ind w:leftChars="200" w:left="660" w:hangingChars="100" w:hanging="240"/>
                                    <w:rPr>
                                      <w:rFonts w:ascii="ＭＳ 明朝" w:hAnsi="ＭＳ 明朝"/>
                                      <w:sz w:val="24"/>
                                      <w:szCs w:val="18"/>
                                    </w:rPr>
                                  </w:pPr>
                                  <w:r w:rsidRPr="00B3203B">
                                    <w:rPr>
                                      <w:rFonts w:ascii="ＭＳ 明朝" w:hAnsi="ＭＳ 明朝" w:hint="eastAsia"/>
                                      <w:sz w:val="24"/>
                                      <w:szCs w:val="18"/>
                                    </w:rPr>
                                    <w:t>ニ　産業廃棄物の処分又は再生を委託する場合において、当該産業廃棄物が法第15条の４の５第１項の許可を受けて輸入された廃棄物であるときは、その旨</w:t>
                                  </w:r>
                                </w:p>
                                <w:p w14:paraId="4BEDC1D5" w14:textId="77777777" w:rsidR="003F0E48" w:rsidRPr="00B3203B" w:rsidRDefault="003F0E48" w:rsidP="003F0E48">
                                  <w:pPr>
                                    <w:autoSpaceDE w:val="0"/>
                                    <w:autoSpaceDN w:val="0"/>
                                    <w:spacing w:line="300" w:lineRule="exact"/>
                                    <w:ind w:leftChars="200" w:left="660" w:hangingChars="100" w:hanging="240"/>
                                    <w:rPr>
                                      <w:rFonts w:ascii="ＭＳ 明朝" w:hAnsi="ＭＳ 明朝"/>
                                      <w:sz w:val="24"/>
                                      <w:szCs w:val="18"/>
                                    </w:rPr>
                                  </w:pPr>
                                  <w:r w:rsidRPr="00B3203B">
                                    <w:rPr>
                                      <w:rFonts w:ascii="ＭＳ 明朝" w:hAnsi="ＭＳ 明朝" w:hint="eastAsia"/>
                                      <w:sz w:val="24"/>
                                      <w:szCs w:val="18"/>
                                    </w:rPr>
                                    <w:t>ホ　産業廃棄物の処分（最終処分（法第12条第５項に規定する最終処分をいう。以下同じ。）を除く。）を委託するときは、当該産業廃棄物に係る最終処分の場所の所在地、最終処分の方法及び最終処分に係る施設の処理能力</w:t>
                                  </w:r>
                                </w:p>
                                <w:p w14:paraId="7B31F1F3" w14:textId="77777777" w:rsidR="003F0E48" w:rsidRPr="00B3203B" w:rsidRDefault="003F0E48" w:rsidP="003F0E48">
                                  <w:pPr>
                                    <w:autoSpaceDE w:val="0"/>
                                    <w:autoSpaceDN w:val="0"/>
                                    <w:spacing w:line="300" w:lineRule="exact"/>
                                    <w:ind w:leftChars="200" w:left="660" w:hangingChars="100" w:hanging="240"/>
                                    <w:rPr>
                                      <w:rFonts w:ascii="ＭＳ 明朝" w:hAnsi="ＭＳ 明朝"/>
                                      <w:sz w:val="24"/>
                                      <w:szCs w:val="18"/>
                                    </w:rPr>
                                  </w:pPr>
                                  <w:r w:rsidRPr="00B3203B">
                                    <w:rPr>
                                      <w:rFonts w:ascii="ＭＳ 明朝" w:hAnsi="ＭＳ 明朝" w:hint="eastAsia"/>
                                      <w:sz w:val="24"/>
                                      <w:szCs w:val="18"/>
                                    </w:rPr>
                                    <w:t>ヘ　その他環境省令で定める事項</w:t>
                                  </w:r>
                                </w:p>
                                <w:p w14:paraId="461C0052" w14:textId="77777777" w:rsidR="003F0E48" w:rsidRPr="00B3203B" w:rsidRDefault="003F0E48" w:rsidP="003F0E48">
                                  <w:pPr>
                                    <w:autoSpaceDE w:val="0"/>
                                    <w:autoSpaceDN w:val="0"/>
                                    <w:spacing w:line="300" w:lineRule="exact"/>
                                    <w:ind w:leftChars="200" w:left="660" w:hangingChars="100" w:hanging="240"/>
                                    <w:rPr>
                                      <w:rFonts w:ascii="ＭＳ 明朝" w:hAnsi="ＭＳ 明朝"/>
                                      <w:sz w:val="24"/>
                                      <w:szCs w:val="18"/>
                                    </w:rPr>
                                  </w:pPr>
                                </w:p>
                                <w:p w14:paraId="3B452C2C" w14:textId="77777777" w:rsidR="003F0E48" w:rsidRPr="00B3203B" w:rsidRDefault="003F0E48" w:rsidP="003F0E48">
                                  <w:pPr>
                                    <w:autoSpaceDE w:val="0"/>
                                    <w:autoSpaceDN w:val="0"/>
                                    <w:spacing w:line="300" w:lineRule="exact"/>
                                    <w:rPr>
                                      <w:rFonts w:ascii="ＭＳ 明朝" w:hAnsi="ＭＳ 明朝"/>
                                      <w:sz w:val="24"/>
                                      <w:szCs w:val="18"/>
                                    </w:rPr>
                                  </w:pPr>
                                  <w:r w:rsidRPr="00B3203B">
                                    <w:rPr>
                                      <w:rFonts w:ascii="ＭＳ 明朝" w:hAnsi="ＭＳ 明朝" w:hint="eastAsia"/>
                                      <w:sz w:val="24"/>
                                      <w:szCs w:val="18"/>
                                    </w:rPr>
                                    <w:t>【大阪府財務規則】</w:t>
                                  </w:r>
                                </w:p>
                                <w:p w14:paraId="67BC5A6A" w14:textId="77777777" w:rsidR="003F0E48" w:rsidRPr="00B3203B" w:rsidRDefault="003F0E48" w:rsidP="003F0E48">
                                  <w:pPr>
                                    <w:autoSpaceDE w:val="0"/>
                                    <w:autoSpaceDN w:val="0"/>
                                    <w:spacing w:line="300" w:lineRule="exact"/>
                                    <w:rPr>
                                      <w:rFonts w:ascii="ＭＳ 明朝" w:hAnsi="ＭＳ 明朝"/>
                                      <w:sz w:val="24"/>
                                      <w:szCs w:val="18"/>
                                    </w:rPr>
                                  </w:pPr>
                                  <w:r w:rsidRPr="00B3203B">
                                    <w:rPr>
                                      <w:rFonts w:ascii="ＭＳ 明朝" w:hAnsi="ＭＳ 明朝" w:hint="eastAsia"/>
                                      <w:sz w:val="24"/>
                                      <w:szCs w:val="18"/>
                                    </w:rPr>
                                    <w:t>（支出負担行為）</w:t>
                                  </w:r>
                                </w:p>
                                <w:p w14:paraId="3FE58AD2"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第39条　知事又は第３条の規定により支出負担行為に関する事務を委任された者は、予算の範囲内であることを確認した上で支出負担行為をしなければならない。</w:t>
                                  </w:r>
                                </w:p>
                                <w:p w14:paraId="640B6CDC"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２　前項の場合において、支出負担行為をする者は、経費支出伺書（様式第29号の２）を作成の上、これを行わなければならない｡ただし、知事が別に定める場合は、この限りでない。</w:t>
                                  </w:r>
                                </w:p>
                                <w:p w14:paraId="255C1435"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（契約書の作成）</w:t>
                                  </w:r>
                                </w:p>
                                <w:p w14:paraId="587FF863"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第64条　契約担当者は、契約を締結しようとするときは、次に掲げる事項を記載した契約書を作成しなければならない。ただし、契</w:t>
                                  </w:r>
                                  <w:r>
                                    <w:rPr>
                                      <w:rFonts w:ascii="ＭＳ 明朝" w:hAnsi="ＭＳ 明朝" w:hint="eastAsia"/>
                                      <w:sz w:val="24"/>
                                      <w:szCs w:val="18"/>
                                    </w:rPr>
                                    <w:t>約の性質又は目的により該当のない事項については、この限</w:t>
                                  </w:r>
                                  <w:r w:rsidRPr="00B3203B">
                                    <w:rPr>
                                      <w:rFonts w:ascii="ＭＳ 明朝" w:hAnsi="ＭＳ 明朝" w:hint="eastAsia"/>
                                      <w:sz w:val="24"/>
                                      <w:szCs w:val="18"/>
                                    </w:rPr>
                                    <w:t>りでない。</w:t>
                                  </w:r>
                                </w:p>
                                <w:p w14:paraId="4068E494" w14:textId="77777777" w:rsidR="003F0E48" w:rsidRPr="00B3203B" w:rsidRDefault="003F0E48" w:rsidP="003F0E48">
                                  <w:pPr>
                                    <w:autoSpaceDE w:val="0"/>
                                    <w:autoSpaceDN w:val="0"/>
                                    <w:spacing w:line="300" w:lineRule="exact"/>
                                    <w:ind w:leftChars="100" w:left="210"/>
                                    <w:rPr>
                                      <w:rFonts w:ascii="ＭＳ 明朝" w:hAnsi="ＭＳ 明朝"/>
                                      <w:sz w:val="24"/>
                                      <w:szCs w:val="18"/>
                                    </w:rPr>
                                  </w:pPr>
                                  <w:r w:rsidRPr="00B3203B">
                                    <w:rPr>
                                      <w:rFonts w:ascii="ＭＳ 明朝" w:hAnsi="ＭＳ 明朝" w:hint="eastAsia"/>
                                      <w:sz w:val="24"/>
                                      <w:szCs w:val="18"/>
                                    </w:rPr>
                                    <w:t>(11) 契約の変更及び解除</w:t>
                                  </w:r>
                                </w:p>
                                <w:p w14:paraId="1315C9DA" w14:textId="77777777" w:rsidR="003F0E48" w:rsidRPr="00A22727" w:rsidRDefault="003F0E48" w:rsidP="003F0E48">
                                  <w:pPr>
                                    <w:autoSpaceDE w:val="0"/>
                                    <w:autoSpaceDN w:val="0"/>
                                    <w:spacing w:line="300" w:lineRule="exact"/>
                                    <w:ind w:left="240" w:hangingChars="100" w:hanging="240"/>
                                    <w:rPr>
                                      <w:rFonts w:ascii="ＭＳ 明朝" w:hAnsi="ＭＳ 明朝"/>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B966B" id="テキスト ボックス 5" o:spid="_x0000_s1034" type="#_x0000_t202" style="position:absolute;left:0;text-align:left;margin-left:1.9pt;margin-top:12.95pt;width:402pt;height:52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" fillcolor="window" strokeweight=".5pt">
                      <v:stroke dashstyle="dash"/>
                      <v:path arrowok="t"/>
                      <v:textbox>
                        <w:txbxContent>
                          <w:p w14:paraId="201C87D1"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【廃棄物の処理及び清掃に関する法律施行令】</w:t>
                            </w:r>
                          </w:p>
                          <w:p w14:paraId="0193228A"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w:t>
                            </w:r>
                            <w:r w:rsidRPr="00B3203B">
                              <w:rPr>
                                <w:rFonts w:ascii="ＭＳ 明朝" w:hAnsi="ＭＳ 明朝" w:hint="eastAsia"/>
                                <w:sz w:val="24"/>
                                <w:szCs w:val="18"/>
                              </w:rPr>
                              <w:t>事業者の産業廃棄物の運搬、処分等の委託の基準）</w:t>
                            </w:r>
                          </w:p>
                          <w:p w14:paraId="04A0B1CC"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第６条の２　法第12条第６項の政令で定める基準は、次のとおりとする。</w:t>
                            </w:r>
                          </w:p>
                          <w:p w14:paraId="23D1924A" w14:textId="77777777" w:rsidR="003F0E48" w:rsidRPr="00B3203B" w:rsidRDefault="003F0E48" w:rsidP="003F0E48">
                            <w:pPr>
                              <w:autoSpaceDE w:val="0"/>
                              <w:autoSpaceDN w:val="0"/>
                              <w:spacing w:line="300" w:lineRule="exact"/>
                              <w:ind w:leftChars="100" w:left="450" w:hangingChars="100" w:hanging="240"/>
                              <w:rPr>
                                <w:rFonts w:ascii="ＭＳ 明朝" w:hAnsi="ＭＳ 明朝"/>
                                <w:sz w:val="24"/>
                                <w:szCs w:val="18"/>
                              </w:rPr>
                            </w:pPr>
                            <w:r w:rsidRPr="00B3203B">
                              <w:rPr>
                                <w:rFonts w:ascii="ＭＳ 明朝" w:hAnsi="ＭＳ 明朝" w:hint="eastAsia"/>
                                <w:sz w:val="24"/>
                                <w:szCs w:val="18"/>
                              </w:rPr>
                              <w:t>四　委託契約は、書面により行い、当該委託契約書には、次に掲げる事項についての条項が含まれ、かつ、環境省令で定める書面が添付されていること。</w:t>
                            </w:r>
                          </w:p>
                          <w:p w14:paraId="39E5E22E" w14:textId="77777777" w:rsidR="003F0E48" w:rsidRPr="00B3203B" w:rsidRDefault="003F0E48" w:rsidP="003F0E48">
                            <w:pPr>
                              <w:autoSpaceDE w:val="0"/>
                              <w:autoSpaceDN w:val="0"/>
                              <w:spacing w:line="300" w:lineRule="exact"/>
                              <w:ind w:leftChars="200" w:left="420"/>
                              <w:rPr>
                                <w:rFonts w:ascii="ＭＳ 明朝" w:hAnsi="ＭＳ 明朝"/>
                                <w:sz w:val="24"/>
                                <w:szCs w:val="18"/>
                              </w:rPr>
                            </w:pPr>
                            <w:r w:rsidRPr="00B3203B">
                              <w:rPr>
                                <w:rFonts w:ascii="ＭＳ 明朝" w:hAnsi="ＭＳ 明朝" w:hint="eastAsia"/>
                                <w:sz w:val="24"/>
                                <w:szCs w:val="18"/>
                              </w:rPr>
                              <w:t>イ　委託する産業廃棄物の種類及び数量</w:t>
                            </w:r>
                          </w:p>
                          <w:p w14:paraId="4322C93A" w14:textId="77777777" w:rsidR="003F0E48" w:rsidRPr="00B3203B" w:rsidRDefault="003F0E48" w:rsidP="003F0E48">
                            <w:pPr>
                              <w:autoSpaceDE w:val="0"/>
                              <w:autoSpaceDN w:val="0"/>
                              <w:spacing w:line="300" w:lineRule="exact"/>
                              <w:ind w:leftChars="200" w:left="420"/>
                              <w:rPr>
                                <w:rFonts w:ascii="ＭＳ 明朝" w:hAnsi="ＭＳ 明朝"/>
                                <w:sz w:val="24"/>
                                <w:szCs w:val="18"/>
                              </w:rPr>
                            </w:pPr>
                            <w:r w:rsidRPr="00B3203B">
                              <w:rPr>
                                <w:rFonts w:ascii="ＭＳ 明朝" w:hAnsi="ＭＳ 明朝" w:hint="eastAsia"/>
                                <w:sz w:val="24"/>
                                <w:szCs w:val="18"/>
                              </w:rPr>
                              <w:t>ロ　産業廃棄物の運搬を委託するときは、運搬の最終目的地の所在地</w:t>
                            </w:r>
                          </w:p>
                          <w:p w14:paraId="288E9561" w14:textId="77777777" w:rsidR="003F0E48" w:rsidRPr="00B3203B" w:rsidRDefault="003F0E48" w:rsidP="003F0E48">
                            <w:pPr>
                              <w:autoSpaceDE w:val="0"/>
                              <w:autoSpaceDN w:val="0"/>
                              <w:spacing w:line="300" w:lineRule="exact"/>
                              <w:ind w:leftChars="200" w:left="660" w:hangingChars="100" w:hanging="240"/>
                              <w:rPr>
                                <w:rFonts w:ascii="ＭＳ 明朝" w:hAnsi="ＭＳ 明朝"/>
                                <w:sz w:val="24"/>
                                <w:szCs w:val="18"/>
                              </w:rPr>
                            </w:pPr>
                            <w:r w:rsidRPr="00B3203B">
                              <w:rPr>
                                <w:rFonts w:ascii="ＭＳ 明朝" w:hAnsi="ＭＳ 明朝" w:hint="eastAsia"/>
                                <w:sz w:val="24"/>
                                <w:szCs w:val="18"/>
                              </w:rPr>
                              <w:t>ハ　産業廃棄物の処分又は再生を委託するときは、その処分又は再生の場所の所在地、その処分又は再生の方法及びその処分又は再生に係る施設の処理能力</w:t>
                            </w:r>
                          </w:p>
                          <w:p w14:paraId="010585E1" w14:textId="77777777" w:rsidR="003F0E48" w:rsidRPr="00B3203B" w:rsidRDefault="003F0E48" w:rsidP="003F0E48">
                            <w:pPr>
                              <w:autoSpaceDE w:val="0"/>
                              <w:autoSpaceDN w:val="0"/>
                              <w:spacing w:line="300" w:lineRule="exact"/>
                              <w:ind w:leftChars="200" w:left="660" w:hangingChars="100" w:hanging="240"/>
                              <w:rPr>
                                <w:rFonts w:ascii="ＭＳ 明朝" w:hAnsi="ＭＳ 明朝"/>
                                <w:sz w:val="24"/>
                                <w:szCs w:val="18"/>
                              </w:rPr>
                            </w:pPr>
                            <w:r w:rsidRPr="00B3203B">
                              <w:rPr>
                                <w:rFonts w:ascii="ＭＳ 明朝" w:hAnsi="ＭＳ 明朝" w:hint="eastAsia"/>
                                <w:sz w:val="24"/>
                                <w:szCs w:val="18"/>
                              </w:rPr>
                              <w:t>ニ　産業廃棄物の処分又は再生を委託する場合において、当該産業廃棄物が法第15条の４の５第１項の許可を受けて輸入された廃棄物であるときは、その旨</w:t>
                            </w:r>
                          </w:p>
                          <w:p w14:paraId="4BEDC1D5" w14:textId="77777777" w:rsidR="003F0E48" w:rsidRPr="00B3203B" w:rsidRDefault="003F0E48" w:rsidP="003F0E48">
                            <w:pPr>
                              <w:autoSpaceDE w:val="0"/>
                              <w:autoSpaceDN w:val="0"/>
                              <w:spacing w:line="300" w:lineRule="exact"/>
                              <w:ind w:leftChars="200" w:left="660" w:hangingChars="100" w:hanging="240"/>
                              <w:rPr>
                                <w:rFonts w:ascii="ＭＳ 明朝" w:hAnsi="ＭＳ 明朝"/>
                                <w:sz w:val="24"/>
                                <w:szCs w:val="18"/>
                              </w:rPr>
                            </w:pPr>
                            <w:r w:rsidRPr="00B3203B">
                              <w:rPr>
                                <w:rFonts w:ascii="ＭＳ 明朝" w:hAnsi="ＭＳ 明朝" w:hint="eastAsia"/>
                                <w:sz w:val="24"/>
                                <w:szCs w:val="18"/>
                              </w:rPr>
                              <w:t>ホ　産業廃棄物の処分（最終処分（法第12条第５項に規定する最終処分をいう。以下同じ。）を除く。）を委託するときは、当該産業廃棄物に係る最終処分の場所の所在地、最終処分の方法及び最終処分に係る施設の処理能力</w:t>
                            </w:r>
                          </w:p>
                          <w:p w14:paraId="7B31F1F3" w14:textId="77777777" w:rsidR="003F0E48" w:rsidRPr="00B3203B" w:rsidRDefault="003F0E48" w:rsidP="003F0E48">
                            <w:pPr>
                              <w:autoSpaceDE w:val="0"/>
                              <w:autoSpaceDN w:val="0"/>
                              <w:spacing w:line="300" w:lineRule="exact"/>
                              <w:ind w:leftChars="200" w:left="660" w:hangingChars="100" w:hanging="240"/>
                              <w:rPr>
                                <w:rFonts w:ascii="ＭＳ 明朝" w:hAnsi="ＭＳ 明朝"/>
                                <w:sz w:val="24"/>
                                <w:szCs w:val="18"/>
                              </w:rPr>
                            </w:pPr>
                            <w:r w:rsidRPr="00B3203B">
                              <w:rPr>
                                <w:rFonts w:ascii="ＭＳ 明朝" w:hAnsi="ＭＳ 明朝" w:hint="eastAsia"/>
                                <w:sz w:val="24"/>
                                <w:szCs w:val="18"/>
                              </w:rPr>
                              <w:t>ヘ　その他環境省令で定める事項</w:t>
                            </w:r>
                          </w:p>
                          <w:p w14:paraId="461C0052" w14:textId="77777777" w:rsidR="003F0E48" w:rsidRPr="00B3203B" w:rsidRDefault="003F0E48" w:rsidP="003F0E48">
                            <w:pPr>
                              <w:autoSpaceDE w:val="0"/>
                              <w:autoSpaceDN w:val="0"/>
                              <w:spacing w:line="300" w:lineRule="exact"/>
                              <w:ind w:leftChars="200" w:left="660" w:hangingChars="100" w:hanging="240"/>
                              <w:rPr>
                                <w:rFonts w:ascii="ＭＳ 明朝" w:hAnsi="ＭＳ 明朝"/>
                                <w:sz w:val="24"/>
                                <w:szCs w:val="18"/>
                              </w:rPr>
                            </w:pPr>
                          </w:p>
                          <w:p w14:paraId="3B452C2C" w14:textId="77777777" w:rsidR="003F0E48" w:rsidRPr="00B3203B" w:rsidRDefault="003F0E48" w:rsidP="003F0E48">
                            <w:pPr>
                              <w:autoSpaceDE w:val="0"/>
                              <w:autoSpaceDN w:val="0"/>
                              <w:spacing w:line="300" w:lineRule="exact"/>
                              <w:rPr>
                                <w:rFonts w:ascii="ＭＳ 明朝" w:hAnsi="ＭＳ 明朝"/>
                                <w:sz w:val="24"/>
                                <w:szCs w:val="18"/>
                              </w:rPr>
                            </w:pPr>
                            <w:r w:rsidRPr="00B3203B">
                              <w:rPr>
                                <w:rFonts w:ascii="ＭＳ 明朝" w:hAnsi="ＭＳ 明朝" w:hint="eastAsia"/>
                                <w:sz w:val="24"/>
                                <w:szCs w:val="18"/>
                              </w:rPr>
                              <w:t>【大阪府財務規則】</w:t>
                            </w:r>
                          </w:p>
                          <w:p w14:paraId="67BC5A6A" w14:textId="77777777" w:rsidR="003F0E48" w:rsidRPr="00B3203B" w:rsidRDefault="003F0E48" w:rsidP="003F0E48">
                            <w:pPr>
                              <w:autoSpaceDE w:val="0"/>
                              <w:autoSpaceDN w:val="0"/>
                              <w:spacing w:line="300" w:lineRule="exact"/>
                              <w:rPr>
                                <w:rFonts w:ascii="ＭＳ 明朝" w:hAnsi="ＭＳ 明朝"/>
                                <w:sz w:val="24"/>
                                <w:szCs w:val="18"/>
                              </w:rPr>
                            </w:pPr>
                            <w:r w:rsidRPr="00B3203B">
                              <w:rPr>
                                <w:rFonts w:ascii="ＭＳ 明朝" w:hAnsi="ＭＳ 明朝" w:hint="eastAsia"/>
                                <w:sz w:val="24"/>
                                <w:szCs w:val="18"/>
                              </w:rPr>
                              <w:t>（支出負担行為）</w:t>
                            </w:r>
                          </w:p>
                          <w:p w14:paraId="3FE58AD2"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第39条　知事又は第３条の規定により支出負担行為に関する事務を委任された者は、予算の範囲内であることを確認した上で支出負担行為をしなければならない。</w:t>
                            </w:r>
                          </w:p>
                          <w:p w14:paraId="640B6CDC"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２　前項の場合において、支出負担行為をする者は、経費支出伺書（様式第29号の２）を作成の上、これを行わなければならない｡ただし、知事が別に定める場合は、この限りでない。</w:t>
                            </w:r>
                          </w:p>
                          <w:p w14:paraId="255C1435"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（契約書の作成）</w:t>
                            </w:r>
                          </w:p>
                          <w:p w14:paraId="587FF863"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第64条　契約担当者は、契約を締結しようとするときは、次に掲げる事項を記載した契約書を作成しなければならない。ただし、契</w:t>
                            </w:r>
                            <w:r>
                              <w:rPr>
                                <w:rFonts w:ascii="ＭＳ 明朝" w:hAnsi="ＭＳ 明朝" w:hint="eastAsia"/>
                                <w:sz w:val="24"/>
                                <w:szCs w:val="18"/>
                              </w:rPr>
                              <w:t>約の性質又は目的により該当のない事項については、この限</w:t>
                            </w:r>
                            <w:r w:rsidRPr="00B3203B">
                              <w:rPr>
                                <w:rFonts w:ascii="ＭＳ 明朝" w:hAnsi="ＭＳ 明朝" w:hint="eastAsia"/>
                                <w:sz w:val="24"/>
                                <w:szCs w:val="18"/>
                              </w:rPr>
                              <w:t>りでない。</w:t>
                            </w:r>
                          </w:p>
                          <w:p w14:paraId="4068E494" w14:textId="77777777" w:rsidR="003F0E48" w:rsidRPr="00B3203B" w:rsidRDefault="003F0E48" w:rsidP="003F0E48">
                            <w:pPr>
                              <w:autoSpaceDE w:val="0"/>
                              <w:autoSpaceDN w:val="0"/>
                              <w:spacing w:line="300" w:lineRule="exact"/>
                              <w:ind w:leftChars="100" w:left="210"/>
                              <w:rPr>
                                <w:rFonts w:ascii="ＭＳ 明朝" w:hAnsi="ＭＳ 明朝"/>
                                <w:sz w:val="24"/>
                                <w:szCs w:val="18"/>
                              </w:rPr>
                            </w:pPr>
                            <w:r w:rsidRPr="00B3203B">
                              <w:rPr>
                                <w:rFonts w:ascii="ＭＳ 明朝" w:hAnsi="ＭＳ 明朝" w:hint="eastAsia"/>
                                <w:sz w:val="24"/>
                                <w:szCs w:val="18"/>
                              </w:rPr>
                              <w:t>(11) 契約の変更及び解除</w:t>
                            </w:r>
                          </w:p>
                          <w:p w14:paraId="1315C9DA" w14:textId="77777777" w:rsidR="003F0E48" w:rsidRPr="00A22727" w:rsidRDefault="003F0E48" w:rsidP="003F0E48">
                            <w:pPr>
                              <w:autoSpaceDE w:val="0"/>
                              <w:autoSpaceDN w:val="0"/>
                              <w:spacing w:line="300" w:lineRule="exact"/>
                              <w:ind w:left="240" w:hangingChars="100" w:hanging="240"/>
                              <w:rPr>
                                <w:rFonts w:ascii="ＭＳ 明朝" w:hAnsi="ＭＳ 明朝"/>
                                <w:sz w:val="24"/>
                                <w:szCs w:val="18"/>
                              </w:rPr>
                            </w:pPr>
                          </w:p>
                        </w:txbxContent>
                      </v:textbox>
                    </v:shape>
                  </w:pict>
                </mc:Fallback>
              </mc:AlternateContent>
            </w:r>
          </w:p>
          <w:p w14:paraId="009A497C" w14:textId="77777777" w:rsidR="003F0E48" w:rsidRPr="003F0E48" w:rsidRDefault="003F0E48" w:rsidP="003F0E48">
            <w:pPr>
              <w:spacing w:line="300" w:lineRule="exact"/>
              <w:rPr>
                <w:rFonts w:ascii="ＭＳ 明朝" w:hAnsi="ＭＳ 明朝"/>
                <w:sz w:val="24"/>
                <w:szCs w:val="22"/>
              </w:rPr>
            </w:pPr>
          </w:p>
          <w:p w14:paraId="3A01B7B8" w14:textId="77777777" w:rsidR="003F0E48" w:rsidRPr="003F0E48" w:rsidRDefault="003F0E48" w:rsidP="003F0E48">
            <w:pPr>
              <w:spacing w:line="300" w:lineRule="exact"/>
              <w:rPr>
                <w:rFonts w:ascii="ＭＳ 明朝" w:hAnsi="ＭＳ 明朝"/>
                <w:sz w:val="24"/>
                <w:szCs w:val="22"/>
              </w:rPr>
            </w:pPr>
          </w:p>
          <w:p w14:paraId="6EF1E4FC" w14:textId="77777777" w:rsidR="003F0E48" w:rsidRPr="003F0E48" w:rsidRDefault="003F0E48" w:rsidP="003F0E48">
            <w:pPr>
              <w:spacing w:line="300" w:lineRule="exact"/>
              <w:rPr>
                <w:rFonts w:ascii="ＭＳ 明朝" w:hAnsi="ＭＳ 明朝"/>
                <w:sz w:val="24"/>
                <w:szCs w:val="22"/>
              </w:rPr>
            </w:pPr>
          </w:p>
          <w:p w14:paraId="50EA865D" w14:textId="77777777" w:rsidR="003F0E48" w:rsidRPr="003F0E48" w:rsidRDefault="003F0E48" w:rsidP="003F0E48">
            <w:pPr>
              <w:spacing w:line="300" w:lineRule="exact"/>
              <w:rPr>
                <w:rFonts w:ascii="ＭＳ 明朝" w:hAnsi="ＭＳ 明朝"/>
                <w:sz w:val="24"/>
                <w:szCs w:val="22"/>
              </w:rPr>
            </w:pPr>
          </w:p>
          <w:p w14:paraId="50319080" w14:textId="77777777" w:rsidR="003F0E48" w:rsidRPr="003F0E48" w:rsidRDefault="003F0E48" w:rsidP="003F0E48">
            <w:pPr>
              <w:spacing w:line="300" w:lineRule="exact"/>
              <w:rPr>
                <w:rFonts w:ascii="ＭＳ 明朝" w:hAnsi="ＭＳ 明朝"/>
                <w:sz w:val="24"/>
                <w:szCs w:val="22"/>
              </w:rPr>
            </w:pPr>
          </w:p>
          <w:p w14:paraId="18815BDD" w14:textId="77777777" w:rsidR="003F0E48" w:rsidRPr="003F0E48" w:rsidRDefault="003F0E48" w:rsidP="003F0E48">
            <w:pPr>
              <w:spacing w:line="300" w:lineRule="exact"/>
              <w:rPr>
                <w:rFonts w:ascii="ＭＳ 明朝" w:hAnsi="ＭＳ 明朝"/>
                <w:sz w:val="24"/>
                <w:szCs w:val="22"/>
              </w:rPr>
            </w:pPr>
          </w:p>
          <w:p w14:paraId="35ADED33" w14:textId="77777777" w:rsidR="003F0E48" w:rsidRPr="003F0E48" w:rsidRDefault="003F0E48" w:rsidP="003F0E48">
            <w:pPr>
              <w:spacing w:line="300" w:lineRule="exact"/>
              <w:rPr>
                <w:rFonts w:ascii="ＭＳ 明朝" w:hAnsi="ＭＳ 明朝"/>
                <w:sz w:val="24"/>
                <w:szCs w:val="22"/>
              </w:rPr>
            </w:pPr>
          </w:p>
          <w:p w14:paraId="6C71950B" w14:textId="77777777" w:rsidR="003F0E48" w:rsidRPr="003F0E48" w:rsidRDefault="003F0E48" w:rsidP="003F0E48">
            <w:pPr>
              <w:spacing w:line="300" w:lineRule="exact"/>
              <w:rPr>
                <w:rFonts w:ascii="ＭＳ 明朝" w:hAnsi="ＭＳ 明朝"/>
                <w:sz w:val="24"/>
                <w:szCs w:val="22"/>
              </w:rPr>
            </w:pPr>
          </w:p>
          <w:p w14:paraId="5C6FA6D4" w14:textId="77777777" w:rsidR="003F0E48" w:rsidRPr="003F0E48" w:rsidRDefault="003F0E48" w:rsidP="003F0E48">
            <w:pPr>
              <w:spacing w:line="300" w:lineRule="exact"/>
              <w:rPr>
                <w:rFonts w:ascii="ＭＳ 明朝" w:hAnsi="ＭＳ 明朝"/>
                <w:sz w:val="24"/>
                <w:szCs w:val="22"/>
              </w:rPr>
            </w:pPr>
          </w:p>
          <w:p w14:paraId="425FF925" w14:textId="77777777" w:rsidR="003F0E48" w:rsidRPr="003F0E48" w:rsidRDefault="003F0E48" w:rsidP="003F0E48">
            <w:pPr>
              <w:spacing w:line="300" w:lineRule="exact"/>
              <w:rPr>
                <w:rFonts w:ascii="ＭＳ 明朝" w:hAnsi="ＭＳ 明朝"/>
                <w:sz w:val="24"/>
                <w:szCs w:val="22"/>
              </w:rPr>
            </w:pPr>
          </w:p>
          <w:p w14:paraId="76E5CA05" w14:textId="77777777" w:rsidR="003F0E48" w:rsidRPr="003F0E48" w:rsidRDefault="003F0E48" w:rsidP="003F0E48">
            <w:pPr>
              <w:spacing w:line="300" w:lineRule="exact"/>
              <w:rPr>
                <w:rFonts w:ascii="ＭＳ 明朝" w:hAnsi="ＭＳ 明朝"/>
                <w:sz w:val="24"/>
                <w:szCs w:val="22"/>
              </w:rPr>
            </w:pPr>
          </w:p>
          <w:p w14:paraId="688409E4" w14:textId="77777777" w:rsidR="003F0E48" w:rsidRPr="003F0E48" w:rsidRDefault="003F0E48" w:rsidP="003F0E48">
            <w:pPr>
              <w:spacing w:line="300" w:lineRule="exact"/>
              <w:rPr>
                <w:rFonts w:ascii="ＭＳ 明朝" w:hAnsi="ＭＳ 明朝"/>
                <w:sz w:val="24"/>
                <w:szCs w:val="22"/>
              </w:rPr>
            </w:pPr>
          </w:p>
          <w:p w14:paraId="2C7C5535" w14:textId="77777777" w:rsidR="003F0E48" w:rsidRPr="003F0E48" w:rsidRDefault="003F0E48" w:rsidP="003F0E48">
            <w:pPr>
              <w:spacing w:line="300" w:lineRule="exact"/>
              <w:rPr>
                <w:rFonts w:ascii="ＭＳ 明朝" w:hAnsi="ＭＳ 明朝"/>
                <w:sz w:val="24"/>
                <w:szCs w:val="22"/>
              </w:rPr>
            </w:pPr>
          </w:p>
          <w:p w14:paraId="38DDA2E1" w14:textId="77777777" w:rsidR="003F0E48" w:rsidRPr="003F0E48" w:rsidRDefault="003F0E48" w:rsidP="003F0E48">
            <w:pPr>
              <w:spacing w:line="300" w:lineRule="exact"/>
              <w:rPr>
                <w:rFonts w:ascii="ＭＳ 明朝" w:hAnsi="ＭＳ 明朝"/>
                <w:sz w:val="24"/>
                <w:szCs w:val="22"/>
              </w:rPr>
            </w:pPr>
          </w:p>
          <w:p w14:paraId="29BE564D" w14:textId="77777777" w:rsidR="003F0E48" w:rsidRPr="003F0E48" w:rsidRDefault="003F0E48" w:rsidP="003F0E48">
            <w:pPr>
              <w:spacing w:line="300" w:lineRule="exact"/>
              <w:rPr>
                <w:rFonts w:ascii="ＭＳ 明朝" w:hAnsi="ＭＳ 明朝"/>
                <w:sz w:val="24"/>
                <w:szCs w:val="22"/>
              </w:rPr>
            </w:pPr>
          </w:p>
          <w:p w14:paraId="0601832B" w14:textId="77777777" w:rsidR="003F0E48" w:rsidRPr="003F0E48" w:rsidRDefault="003F0E48" w:rsidP="003F0E48">
            <w:pPr>
              <w:spacing w:line="300" w:lineRule="exact"/>
              <w:rPr>
                <w:rFonts w:ascii="ＭＳ 明朝" w:hAnsi="ＭＳ 明朝"/>
                <w:sz w:val="24"/>
                <w:szCs w:val="22"/>
              </w:rPr>
            </w:pPr>
          </w:p>
          <w:p w14:paraId="0311CF22" w14:textId="77777777" w:rsidR="003F0E48" w:rsidRPr="003F0E48" w:rsidRDefault="003F0E48" w:rsidP="003F0E48">
            <w:pPr>
              <w:spacing w:line="300" w:lineRule="exact"/>
              <w:rPr>
                <w:rFonts w:ascii="ＭＳ 明朝" w:hAnsi="ＭＳ 明朝"/>
                <w:sz w:val="24"/>
                <w:szCs w:val="22"/>
              </w:rPr>
            </w:pPr>
          </w:p>
          <w:p w14:paraId="5D43FBE7" w14:textId="77777777" w:rsidR="003F0E48" w:rsidRPr="003F0E48" w:rsidRDefault="003F0E48" w:rsidP="003F0E48">
            <w:pPr>
              <w:spacing w:line="300" w:lineRule="exact"/>
              <w:rPr>
                <w:rFonts w:ascii="ＭＳ 明朝" w:hAnsi="ＭＳ 明朝"/>
                <w:sz w:val="24"/>
                <w:szCs w:val="22"/>
              </w:rPr>
            </w:pPr>
          </w:p>
          <w:p w14:paraId="1423C1BD" w14:textId="77777777" w:rsidR="003F0E48" w:rsidRPr="003F0E48" w:rsidRDefault="003F0E48" w:rsidP="003F0E48">
            <w:pPr>
              <w:spacing w:line="300" w:lineRule="exact"/>
              <w:rPr>
                <w:rFonts w:ascii="ＭＳ 明朝" w:hAnsi="ＭＳ 明朝"/>
                <w:sz w:val="24"/>
                <w:szCs w:val="22"/>
              </w:rPr>
            </w:pPr>
          </w:p>
          <w:p w14:paraId="3ACC1A98" w14:textId="77777777" w:rsidR="003F0E48" w:rsidRPr="003F0E48" w:rsidRDefault="003F0E48" w:rsidP="003F0E48">
            <w:pPr>
              <w:spacing w:line="300" w:lineRule="exact"/>
              <w:rPr>
                <w:rFonts w:ascii="ＭＳ 明朝" w:hAnsi="ＭＳ 明朝"/>
                <w:sz w:val="24"/>
                <w:szCs w:val="22"/>
              </w:rPr>
            </w:pPr>
          </w:p>
          <w:p w14:paraId="43251621" w14:textId="77777777" w:rsidR="003F0E48" w:rsidRPr="003F0E48" w:rsidRDefault="003F0E48" w:rsidP="003F0E48">
            <w:pPr>
              <w:spacing w:line="300" w:lineRule="exact"/>
              <w:rPr>
                <w:rFonts w:ascii="ＭＳ 明朝" w:hAnsi="ＭＳ 明朝"/>
                <w:sz w:val="24"/>
                <w:szCs w:val="22"/>
              </w:rPr>
            </w:pPr>
          </w:p>
          <w:p w14:paraId="00CED2D3" w14:textId="77777777" w:rsidR="003F0E48" w:rsidRPr="003F0E48" w:rsidRDefault="003F0E48" w:rsidP="003F0E48">
            <w:pPr>
              <w:spacing w:line="300" w:lineRule="exact"/>
              <w:rPr>
                <w:rFonts w:ascii="ＭＳ 明朝" w:hAnsi="ＭＳ 明朝"/>
                <w:sz w:val="24"/>
                <w:szCs w:val="22"/>
              </w:rPr>
            </w:pPr>
          </w:p>
          <w:p w14:paraId="197A8C2C" w14:textId="77777777" w:rsidR="003F0E48" w:rsidRPr="003F0E48" w:rsidRDefault="003F0E48" w:rsidP="003F0E48">
            <w:pPr>
              <w:spacing w:line="300" w:lineRule="exact"/>
              <w:rPr>
                <w:rFonts w:ascii="ＭＳ 明朝" w:hAnsi="ＭＳ 明朝"/>
                <w:sz w:val="24"/>
                <w:szCs w:val="22"/>
              </w:rPr>
            </w:pPr>
          </w:p>
          <w:p w14:paraId="0D602B36" w14:textId="77777777" w:rsidR="003F0E48" w:rsidRPr="003F0E48" w:rsidRDefault="003F0E48" w:rsidP="003F0E48">
            <w:pPr>
              <w:spacing w:line="300" w:lineRule="exact"/>
              <w:rPr>
                <w:rFonts w:ascii="ＭＳ 明朝" w:hAnsi="ＭＳ 明朝"/>
                <w:sz w:val="24"/>
                <w:szCs w:val="22"/>
              </w:rPr>
            </w:pPr>
          </w:p>
          <w:p w14:paraId="3D667093" w14:textId="77777777" w:rsidR="003F0E48" w:rsidRPr="003F0E48" w:rsidRDefault="003F0E48" w:rsidP="003F0E48">
            <w:pPr>
              <w:spacing w:line="300" w:lineRule="exact"/>
              <w:rPr>
                <w:rFonts w:ascii="ＭＳ 明朝" w:hAnsi="ＭＳ 明朝"/>
                <w:sz w:val="24"/>
                <w:szCs w:val="22"/>
              </w:rPr>
            </w:pPr>
          </w:p>
          <w:p w14:paraId="1DF99135" w14:textId="77777777" w:rsidR="003F0E48" w:rsidRPr="003F0E48" w:rsidRDefault="003F0E48" w:rsidP="003F0E48">
            <w:pPr>
              <w:spacing w:line="300" w:lineRule="exact"/>
              <w:rPr>
                <w:rFonts w:ascii="ＭＳ 明朝" w:hAnsi="ＭＳ 明朝"/>
                <w:sz w:val="24"/>
                <w:szCs w:val="22"/>
              </w:rPr>
            </w:pPr>
          </w:p>
          <w:p w14:paraId="0A44594D" w14:textId="77777777" w:rsidR="003F0E48" w:rsidRPr="003F0E48" w:rsidRDefault="003F0E48" w:rsidP="003F0E48">
            <w:pPr>
              <w:spacing w:line="300" w:lineRule="exact"/>
              <w:rPr>
                <w:rFonts w:ascii="ＭＳ 明朝" w:hAnsi="ＭＳ 明朝"/>
                <w:sz w:val="24"/>
                <w:szCs w:val="22"/>
              </w:rPr>
            </w:pPr>
          </w:p>
          <w:p w14:paraId="7B22978A" w14:textId="77777777" w:rsidR="003F0E48" w:rsidRPr="003F0E48" w:rsidRDefault="003F0E48" w:rsidP="003F0E48">
            <w:pPr>
              <w:spacing w:line="300" w:lineRule="exact"/>
              <w:rPr>
                <w:rFonts w:ascii="ＭＳ 明朝" w:hAnsi="ＭＳ 明朝"/>
                <w:sz w:val="24"/>
                <w:szCs w:val="22"/>
              </w:rPr>
            </w:pPr>
          </w:p>
          <w:p w14:paraId="791C8EA7" w14:textId="77777777" w:rsidR="003F0E48" w:rsidRPr="003F0E48" w:rsidRDefault="003F0E48" w:rsidP="003F0E48">
            <w:pPr>
              <w:spacing w:line="300" w:lineRule="exact"/>
              <w:rPr>
                <w:rFonts w:ascii="ＭＳ 明朝" w:hAnsi="ＭＳ 明朝"/>
                <w:sz w:val="24"/>
                <w:szCs w:val="22"/>
              </w:rPr>
            </w:pPr>
          </w:p>
          <w:p w14:paraId="579990E1" w14:textId="77777777" w:rsidR="003F0E48" w:rsidRPr="003F0E48" w:rsidRDefault="003F0E48" w:rsidP="003F0E48">
            <w:pPr>
              <w:spacing w:line="300" w:lineRule="exact"/>
              <w:rPr>
                <w:rFonts w:ascii="ＭＳ 明朝" w:hAnsi="ＭＳ 明朝"/>
                <w:sz w:val="24"/>
                <w:szCs w:val="22"/>
              </w:rPr>
            </w:pPr>
          </w:p>
          <w:p w14:paraId="3957FD74" w14:textId="77777777" w:rsidR="003F0E48" w:rsidRPr="003F0E48" w:rsidRDefault="003F0E48" w:rsidP="003F0E48">
            <w:pPr>
              <w:spacing w:line="300" w:lineRule="exact"/>
              <w:rPr>
                <w:rFonts w:ascii="ＭＳ 明朝" w:hAnsi="ＭＳ 明朝"/>
                <w:sz w:val="24"/>
                <w:szCs w:val="22"/>
              </w:rPr>
            </w:pPr>
          </w:p>
          <w:p w14:paraId="7FA30C53" w14:textId="77777777" w:rsidR="003F0E48" w:rsidRPr="003F0E48" w:rsidRDefault="003F0E48" w:rsidP="003F0E48">
            <w:pPr>
              <w:spacing w:line="300" w:lineRule="exact"/>
              <w:rPr>
                <w:rFonts w:ascii="ＭＳ 明朝" w:hAnsi="ＭＳ 明朝"/>
                <w:sz w:val="24"/>
                <w:szCs w:val="22"/>
              </w:rPr>
            </w:pPr>
          </w:p>
          <w:p w14:paraId="2D1CCD68" w14:textId="77777777" w:rsidR="003F0E48" w:rsidRPr="003F0E48" w:rsidRDefault="003F0E48" w:rsidP="003F0E48">
            <w:pPr>
              <w:spacing w:line="300" w:lineRule="exact"/>
              <w:rPr>
                <w:rFonts w:ascii="ＭＳ 明朝" w:hAnsi="ＭＳ 明朝"/>
                <w:sz w:val="24"/>
                <w:szCs w:val="22"/>
              </w:rPr>
            </w:pPr>
          </w:p>
          <w:p w14:paraId="4500CEFF" w14:textId="77777777" w:rsidR="003F0E48" w:rsidRPr="003F0E48" w:rsidRDefault="003F0E48" w:rsidP="003F0E48">
            <w:pPr>
              <w:spacing w:line="300" w:lineRule="exact"/>
              <w:rPr>
                <w:rFonts w:ascii="ＭＳ 明朝" w:hAnsi="ＭＳ 明朝"/>
                <w:sz w:val="24"/>
                <w:szCs w:val="22"/>
              </w:rPr>
            </w:pPr>
          </w:p>
          <w:p w14:paraId="4B11D9AA" w14:textId="77777777" w:rsidR="003F0E48" w:rsidRPr="003F0E48" w:rsidRDefault="003F0E48" w:rsidP="003F0E48">
            <w:pPr>
              <w:spacing w:line="300" w:lineRule="exact"/>
              <w:rPr>
                <w:rFonts w:ascii="ＭＳ 明朝" w:hAnsi="ＭＳ 明朝"/>
                <w:sz w:val="24"/>
                <w:szCs w:val="22"/>
              </w:rPr>
            </w:pPr>
          </w:p>
          <w:p w14:paraId="06D81E1C" w14:textId="77777777" w:rsidR="003F0E48" w:rsidRPr="003F0E48" w:rsidRDefault="003F0E48" w:rsidP="003F0E48">
            <w:pPr>
              <w:spacing w:line="300" w:lineRule="exact"/>
              <w:rPr>
                <w:rFonts w:ascii="ＭＳ 明朝" w:hAnsi="ＭＳ 明朝"/>
                <w:sz w:val="24"/>
                <w:szCs w:val="22"/>
              </w:rPr>
            </w:pPr>
            <w:r w:rsidRPr="003F0E48">
              <w:rPr>
                <w:rFonts w:ascii="ＭＳ 明朝" w:hAnsi="ＭＳ 明朝"/>
                <w:noProof/>
                <w:sz w:val="24"/>
                <w:szCs w:val="22"/>
              </w:rPr>
              <w:lastRenderedPageBreak/>
              <mc:AlternateContent>
                <mc:Choice Requires="wps">
                  <w:drawing>
                    <wp:anchor distT="0" distB="0" distL="114300" distR="114300" simplePos="0" relativeHeight="251678720" behindDoc="0" locked="0" layoutInCell="1" allowOverlap="1" wp14:anchorId="3B6E3500" wp14:editId="0DF41E5D">
                      <wp:simplePos x="0" y="0"/>
                      <wp:positionH relativeFrom="column">
                        <wp:posOffset>90805</wp:posOffset>
                      </wp:positionH>
                      <wp:positionV relativeFrom="paragraph">
                        <wp:posOffset>22860</wp:posOffset>
                      </wp:positionV>
                      <wp:extent cx="5048250" cy="31813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0" cy="3181350"/>
                              </a:xfrm>
                              <a:prstGeom prst="rect">
                                <a:avLst/>
                              </a:prstGeom>
                              <a:solidFill>
                                <a:sysClr val="window" lastClr="FFFFFF"/>
                              </a:solidFill>
                              <a:ln w="6350">
                                <a:solidFill>
                                  <a:prstClr val="black"/>
                                </a:solidFill>
                                <a:prstDash val="dash"/>
                              </a:ln>
                              <a:effectLst/>
                            </wps:spPr>
                            <wps:txbx>
                              <w:txbxContent>
                                <w:p w14:paraId="45ED59A1" w14:textId="77777777" w:rsidR="003F0E48" w:rsidRPr="00B3203B" w:rsidRDefault="003F0E48" w:rsidP="003F0E48">
                                  <w:pPr>
                                    <w:autoSpaceDE w:val="0"/>
                                    <w:autoSpaceDN w:val="0"/>
                                    <w:spacing w:line="300" w:lineRule="exact"/>
                                    <w:rPr>
                                      <w:rFonts w:ascii="ＭＳ 明朝" w:hAnsi="ＭＳ 明朝"/>
                                      <w:sz w:val="24"/>
                                      <w:szCs w:val="18"/>
                                    </w:rPr>
                                  </w:pPr>
                                  <w:r w:rsidRPr="00B3203B">
                                    <w:rPr>
                                      <w:rFonts w:ascii="ＭＳ 明朝" w:hAnsi="ＭＳ 明朝" w:hint="eastAsia"/>
                                      <w:sz w:val="24"/>
                                      <w:szCs w:val="18"/>
                                    </w:rPr>
                                    <w:t>【大阪府財務規則の運用】</w:t>
                                  </w:r>
                                </w:p>
                                <w:p w14:paraId="3D94607D"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第39条関係</w:t>
                                  </w:r>
                                </w:p>
                                <w:p w14:paraId="00465D93"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２　システムにより経費支出伺書を作成する範囲及び時期は、次のとおりとする。</w:t>
                                  </w:r>
                                </w:p>
                                <w:p w14:paraId="268092CA" w14:textId="77777777" w:rsidR="003F0E48" w:rsidRPr="00B3203B" w:rsidRDefault="003F0E48" w:rsidP="003F0E48">
                                  <w:pPr>
                                    <w:autoSpaceDE w:val="0"/>
                                    <w:autoSpaceDN w:val="0"/>
                                    <w:spacing w:line="300" w:lineRule="exact"/>
                                    <w:ind w:leftChars="100" w:left="210"/>
                                    <w:rPr>
                                      <w:rFonts w:ascii="ＭＳ 明朝" w:hAnsi="ＭＳ 明朝"/>
                                      <w:sz w:val="24"/>
                                      <w:szCs w:val="18"/>
                                    </w:rPr>
                                  </w:pPr>
                                  <w:r w:rsidRPr="00B3203B">
                                    <w:rPr>
                                      <w:rFonts w:ascii="ＭＳ 明朝" w:hAnsi="ＭＳ 明朝" w:hint="eastAsia"/>
                                      <w:sz w:val="24"/>
                                      <w:szCs w:val="18"/>
                                    </w:rPr>
                                    <w:t>(2) 経費支出伺書を作成する時期</w:t>
                                  </w:r>
                                </w:p>
                                <w:p w14:paraId="2D8C26AD" w14:textId="77777777" w:rsidR="003F0E48" w:rsidRPr="00B3203B" w:rsidRDefault="003F0E48" w:rsidP="003F0E48">
                                  <w:pPr>
                                    <w:autoSpaceDE w:val="0"/>
                                    <w:autoSpaceDN w:val="0"/>
                                    <w:spacing w:line="300" w:lineRule="exact"/>
                                    <w:ind w:leftChars="100" w:left="210" w:firstLineChars="100" w:firstLine="240"/>
                                    <w:rPr>
                                      <w:rFonts w:ascii="ＭＳ 明朝" w:hAnsi="ＭＳ 明朝"/>
                                      <w:sz w:val="24"/>
                                      <w:szCs w:val="18"/>
                                    </w:rPr>
                                  </w:pPr>
                                  <w:r w:rsidRPr="00B3203B">
                                    <w:rPr>
                                      <w:rFonts w:ascii="ＭＳ 明朝" w:hAnsi="ＭＳ 明朝" w:hint="eastAsia"/>
                                      <w:sz w:val="24"/>
                                      <w:szCs w:val="18"/>
                                    </w:rPr>
                                    <w:t>ア　競争入札の方法により契約を締結するもの</w:t>
                                  </w:r>
                                </w:p>
                                <w:p w14:paraId="74B49429" w14:textId="77777777" w:rsidR="003F0E48" w:rsidRPr="00B3203B" w:rsidRDefault="003F0E48" w:rsidP="003F0E48">
                                  <w:pPr>
                                    <w:autoSpaceDE w:val="0"/>
                                    <w:autoSpaceDN w:val="0"/>
                                    <w:spacing w:line="300" w:lineRule="exact"/>
                                    <w:ind w:leftChars="100" w:left="210" w:firstLineChars="300" w:firstLine="720"/>
                                    <w:rPr>
                                      <w:rFonts w:ascii="ＭＳ 明朝" w:hAnsi="ＭＳ 明朝"/>
                                      <w:sz w:val="24"/>
                                      <w:szCs w:val="18"/>
                                    </w:rPr>
                                  </w:pPr>
                                  <w:r w:rsidRPr="00B3203B">
                                    <w:rPr>
                                      <w:rFonts w:ascii="ＭＳ 明朝" w:hAnsi="ＭＳ 明朝" w:hint="eastAsia"/>
                                      <w:sz w:val="24"/>
                                      <w:szCs w:val="18"/>
                                    </w:rPr>
                                    <w:t>契約の相手方及び契約金額が明らかになったとき</w:t>
                                  </w:r>
                                </w:p>
                                <w:p w14:paraId="4EA4D684" w14:textId="77777777" w:rsidR="003F0E48" w:rsidRDefault="003F0E48" w:rsidP="003F0E48">
                                  <w:pPr>
                                    <w:autoSpaceDE w:val="0"/>
                                    <w:autoSpaceDN w:val="0"/>
                                    <w:spacing w:line="300" w:lineRule="exact"/>
                                    <w:ind w:leftChars="100" w:left="210" w:firstLineChars="100" w:firstLine="240"/>
                                    <w:rPr>
                                      <w:rFonts w:ascii="ＭＳ 明朝" w:hAnsi="ＭＳ 明朝"/>
                                      <w:sz w:val="24"/>
                                      <w:szCs w:val="18"/>
                                    </w:rPr>
                                  </w:pPr>
                                  <w:r w:rsidRPr="00B3203B">
                                    <w:rPr>
                                      <w:rFonts w:ascii="ＭＳ 明朝" w:hAnsi="ＭＳ 明朝" w:hint="eastAsia"/>
                                      <w:sz w:val="24"/>
                                      <w:szCs w:val="18"/>
                                    </w:rPr>
                                    <w:t>イ　ア以外のもの</w:t>
                                  </w:r>
                                </w:p>
                                <w:p w14:paraId="24C655E7" w14:textId="77777777" w:rsidR="003F0E48" w:rsidRPr="00B3203B" w:rsidRDefault="003F0E48" w:rsidP="003F0E48">
                                  <w:pPr>
                                    <w:autoSpaceDE w:val="0"/>
                                    <w:autoSpaceDN w:val="0"/>
                                    <w:spacing w:line="300" w:lineRule="exact"/>
                                    <w:ind w:leftChars="350" w:left="735" w:firstLineChars="100" w:firstLine="240"/>
                                    <w:rPr>
                                      <w:rFonts w:ascii="ＭＳ 明朝" w:hAnsi="ＭＳ 明朝"/>
                                      <w:sz w:val="24"/>
                                      <w:szCs w:val="18"/>
                                    </w:rPr>
                                  </w:pPr>
                                  <w:r w:rsidRPr="00B3203B">
                                    <w:rPr>
                                      <w:rFonts w:ascii="ＭＳ 明朝" w:hAnsi="ＭＳ 明朝" w:hint="eastAsia"/>
                                      <w:sz w:val="24"/>
                                      <w:szCs w:val="18"/>
                                    </w:rPr>
                                    <w:t>経費支出の相手方又は内容及び支出金額又は支出限度額を決定するとき。</w:t>
                                  </w:r>
                                </w:p>
                                <w:p w14:paraId="67DA517D" w14:textId="77777777" w:rsidR="003F0E48" w:rsidRPr="00B3203B" w:rsidRDefault="003F0E48" w:rsidP="003F0E48">
                                  <w:pPr>
                                    <w:autoSpaceDE w:val="0"/>
                                    <w:autoSpaceDN w:val="0"/>
                                    <w:spacing w:line="300" w:lineRule="exact"/>
                                    <w:rPr>
                                      <w:rFonts w:ascii="ＭＳ 明朝" w:hAnsi="ＭＳ 明朝"/>
                                      <w:sz w:val="24"/>
                                      <w:szCs w:val="18"/>
                                    </w:rPr>
                                  </w:pPr>
                                  <w:r w:rsidRPr="00B3203B">
                                    <w:rPr>
                                      <w:rFonts w:ascii="ＭＳ 明朝" w:hAnsi="ＭＳ 明朝" w:hint="eastAsia"/>
                                      <w:sz w:val="24"/>
                                      <w:szCs w:val="18"/>
                                    </w:rPr>
                                    <w:t>第64条関係</w:t>
                                  </w:r>
                                </w:p>
                                <w:p w14:paraId="3D7508B2" w14:textId="77777777" w:rsidR="003F0E48" w:rsidRPr="00B3203B" w:rsidRDefault="003F0E48" w:rsidP="003F0E48">
                                  <w:pPr>
                                    <w:autoSpaceDE w:val="0"/>
                                    <w:autoSpaceDN w:val="0"/>
                                    <w:spacing w:line="300" w:lineRule="exact"/>
                                    <w:ind w:firstLineChars="100" w:firstLine="240"/>
                                    <w:rPr>
                                      <w:rFonts w:ascii="ＭＳ 明朝" w:hAnsi="ＭＳ 明朝"/>
                                      <w:sz w:val="24"/>
                                      <w:szCs w:val="18"/>
                                    </w:rPr>
                                  </w:pPr>
                                  <w:r w:rsidRPr="00B3203B">
                                    <w:rPr>
                                      <w:rFonts w:ascii="ＭＳ 明朝" w:hAnsi="ＭＳ 明朝" w:hint="eastAsia"/>
                                      <w:sz w:val="24"/>
                                      <w:szCs w:val="18"/>
                                    </w:rPr>
                                    <w:t>府が契約を締結しようとするときは、原則として契約書を作成しなければならない。</w:t>
                                  </w:r>
                                </w:p>
                                <w:p w14:paraId="4DDB57CD" w14:textId="77777777" w:rsidR="003F0E48" w:rsidRPr="00B3203B" w:rsidRDefault="003F0E48" w:rsidP="003F0E48">
                                  <w:pPr>
                                    <w:autoSpaceDE w:val="0"/>
                                    <w:autoSpaceDN w:val="0"/>
                                    <w:spacing w:line="300" w:lineRule="exact"/>
                                    <w:ind w:firstLineChars="100" w:firstLine="240"/>
                                    <w:rPr>
                                      <w:rFonts w:ascii="ＭＳ 明朝" w:hAnsi="ＭＳ 明朝"/>
                                      <w:sz w:val="40"/>
                                    </w:rPr>
                                  </w:pPr>
                                  <w:r w:rsidRPr="00B3203B">
                                    <w:rPr>
                                      <w:rFonts w:ascii="ＭＳ 明朝" w:hAnsi="ＭＳ 明朝" w:hint="eastAsia"/>
                                      <w:sz w:val="24"/>
                                      <w:szCs w:val="18"/>
                                    </w:rPr>
                                    <w:t>なお、政府契約の支払遅延防止等に関する法律、建設業法又は廃棄物の処理及び清掃に関する法律の適用を受ける契約について契約書を作成するときは、各法に定める事項を記載しなければならない。</w:t>
                                  </w:r>
                                </w:p>
                                <w:p w14:paraId="72C423B8" w14:textId="77777777" w:rsidR="003F0E48" w:rsidRPr="00B3203B" w:rsidRDefault="003F0E48" w:rsidP="003F0E48">
                                  <w:pPr>
                                    <w:autoSpaceDE w:val="0"/>
                                    <w:autoSpaceDN w:val="0"/>
                                    <w:spacing w:line="300" w:lineRule="exact"/>
                                    <w:ind w:left="240" w:hangingChars="100" w:hanging="240"/>
                                    <w:rPr>
                                      <w:rFonts w:ascii="ＭＳ 明朝" w:hAnsi="ＭＳ 明朝"/>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3500" id="テキスト ボックス 12" o:spid="_x0000_s1035" type="#_x0000_t202" style="position:absolute;left:0;text-align:left;margin-left:7.15pt;margin-top:1.8pt;width:397.5pt;height:2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" fillcolor="window" strokeweight=".5pt">
                      <v:stroke dashstyle="dash"/>
                      <v:path arrowok="t"/>
                      <v:textbox>
                        <w:txbxContent>
                          <w:p w14:paraId="45ED59A1" w14:textId="77777777" w:rsidR="003F0E48" w:rsidRPr="00B3203B" w:rsidRDefault="003F0E48" w:rsidP="003F0E48">
                            <w:pPr>
                              <w:autoSpaceDE w:val="0"/>
                              <w:autoSpaceDN w:val="0"/>
                              <w:spacing w:line="300" w:lineRule="exact"/>
                              <w:rPr>
                                <w:rFonts w:ascii="ＭＳ 明朝" w:hAnsi="ＭＳ 明朝"/>
                                <w:sz w:val="24"/>
                                <w:szCs w:val="18"/>
                              </w:rPr>
                            </w:pPr>
                            <w:r w:rsidRPr="00B3203B">
                              <w:rPr>
                                <w:rFonts w:ascii="ＭＳ 明朝" w:hAnsi="ＭＳ 明朝" w:hint="eastAsia"/>
                                <w:sz w:val="24"/>
                                <w:szCs w:val="18"/>
                              </w:rPr>
                              <w:t>【大阪府財務規則の運用】</w:t>
                            </w:r>
                          </w:p>
                          <w:p w14:paraId="3D94607D"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第39条関係</w:t>
                            </w:r>
                          </w:p>
                          <w:p w14:paraId="00465D93" w14:textId="77777777" w:rsidR="003F0E48" w:rsidRPr="00B3203B" w:rsidRDefault="003F0E48" w:rsidP="003F0E48">
                            <w:pPr>
                              <w:autoSpaceDE w:val="0"/>
                              <w:autoSpaceDN w:val="0"/>
                              <w:spacing w:line="300" w:lineRule="exact"/>
                              <w:ind w:left="240" w:hangingChars="100" w:hanging="240"/>
                              <w:rPr>
                                <w:rFonts w:ascii="ＭＳ 明朝" w:hAnsi="ＭＳ 明朝"/>
                                <w:sz w:val="24"/>
                                <w:szCs w:val="18"/>
                              </w:rPr>
                            </w:pPr>
                            <w:r w:rsidRPr="00B3203B">
                              <w:rPr>
                                <w:rFonts w:ascii="ＭＳ 明朝" w:hAnsi="ＭＳ 明朝" w:hint="eastAsia"/>
                                <w:sz w:val="24"/>
                                <w:szCs w:val="18"/>
                              </w:rPr>
                              <w:t>２　システムにより経費支出伺書を作成する範囲及び時期は、次のとおりとする。</w:t>
                            </w:r>
                          </w:p>
                          <w:p w14:paraId="268092CA" w14:textId="77777777" w:rsidR="003F0E48" w:rsidRPr="00B3203B" w:rsidRDefault="003F0E48" w:rsidP="003F0E48">
                            <w:pPr>
                              <w:autoSpaceDE w:val="0"/>
                              <w:autoSpaceDN w:val="0"/>
                              <w:spacing w:line="300" w:lineRule="exact"/>
                              <w:ind w:leftChars="100" w:left="210"/>
                              <w:rPr>
                                <w:rFonts w:ascii="ＭＳ 明朝" w:hAnsi="ＭＳ 明朝"/>
                                <w:sz w:val="24"/>
                                <w:szCs w:val="18"/>
                              </w:rPr>
                            </w:pPr>
                            <w:r w:rsidRPr="00B3203B">
                              <w:rPr>
                                <w:rFonts w:ascii="ＭＳ 明朝" w:hAnsi="ＭＳ 明朝" w:hint="eastAsia"/>
                                <w:sz w:val="24"/>
                                <w:szCs w:val="18"/>
                              </w:rPr>
                              <w:t>(2) 経費支出伺書を作成する時期</w:t>
                            </w:r>
                          </w:p>
                          <w:p w14:paraId="2D8C26AD" w14:textId="77777777" w:rsidR="003F0E48" w:rsidRPr="00B3203B" w:rsidRDefault="003F0E48" w:rsidP="003F0E48">
                            <w:pPr>
                              <w:autoSpaceDE w:val="0"/>
                              <w:autoSpaceDN w:val="0"/>
                              <w:spacing w:line="300" w:lineRule="exact"/>
                              <w:ind w:leftChars="100" w:left="210" w:firstLineChars="100" w:firstLine="240"/>
                              <w:rPr>
                                <w:rFonts w:ascii="ＭＳ 明朝" w:hAnsi="ＭＳ 明朝"/>
                                <w:sz w:val="24"/>
                                <w:szCs w:val="18"/>
                              </w:rPr>
                            </w:pPr>
                            <w:r w:rsidRPr="00B3203B">
                              <w:rPr>
                                <w:rFonts w:ascii="ＭＳ 明朝" w:hAnsi="ＭＳ 明朝" w:hint="eastAsia"/>
                                <w:sz w:val="24"/>
                                <w:szCs w:val="18"/>
                              </w:rPr>
                              <w:t>ア　競争入札の方法により契約を締結するもの</w:t>
                            </w:r>
                          </w:p>
                          <w:p w14:paraId="74B49429" w14:textId="77777777" w:rsidR="003F0E48" w:rsidRPr="00B3203B" w:rsidRDefault="003F0E48" w:rsidP="003F0E48">
                            <w:pPr>
                              <w:autoSpaceDE w:val="0"/>
                              <w:autoSpaceDN w:val="0"/>
                              <w:spacing w:line="300" w:lineRule="exact"/>
                              <w:ind w:leftChars="100" w:left="210" w:firstLineChars="300" w:firstLine="720"/>
                              <w:rPr>
                                <w:rFonts w:ascii="ＭＳ 明朝" w:hAnsi="ＭＳ 明朝"/>
                                <w:sz w:val="24"/>
                                <w:szCs w:val="18"/>
                              </w:rPr>
                            </w:pPr>
                            <w:r w:rsidRPr="00B3203B">
                              <w:rPr>
                                <w:rFonts w:ascii="ＭＳ 明朝" w:hAnsi="ＭＳ 明朝" w:hint="eastAsia"/>
                                <w:sz w:val="24"/>
                                <w:szCs w:val="18"/>
                              </w:rPr>
                              <w:t>契約の相手方及び契約金額が明らかになったとき</w:t>
                            </w:r>
                          </w:p>
                          <w:p w14:paraId="4EA4D684" w14:textId="77777777" w:rsidR="003F0E48" w:rsidRDefault="003F0E48" w:rsidP="003F0E48">
                            <w:pPr>
                              <w:autoSpaceDE w:val="0"/>
                              <w:autoSpaceDN w:val="0"/>
                              <w:spacing w:line="300" w:lineRule="exact"/>
                              <w:ind w:leftChars="100" w:left="210" w:firstLineChars="100" w:firstLine="240"/>
                              <w:rPr>
                                <w:rFonts w:ascii="ＭＳ 明朝" w:hAnsi="ＭＳ 明朝"/>
                                <w:sz w:val="24"/>
                                <w:szCs w:val="18"/>
                              </w:rPr>
                            </w:pPr>
                            <w:r w:rsidRPr="00B3203B">
                              <w:rPr>
                                <w:rFonts w:ascii="ＭＳ 明朝" w:hAnsi="ＭＳ 明朝" w:hint="eastAsia"/>
                                <w:sz w:val="24"/>
                                <w:szCs w:val="18"/>
                              </w:rPr>
                              <w:t>イ　ア以外のもの</w:t>
                            </w:r>
                          </w:p>
                          <w:p w14:paraId="24C655E7" w14:textId="77777777" w:rsidR="003F0E48" w:rsidRPr="00B3203B" w:rsidRDefault="003F0E48" w:rsidP="003F0E48">
                            <w:pPr>
                              <w:autoSpaceDE w:val="0"/>
                              <w:autoSpaceDN w:val="0"/>
                              <w:spacing w:line="300" w:lineRule="exact"/>
                              <w:ind w:leftChars="350" w:left="735" w:firstLineChars="100" w:firstLine="240"/>
                              <w:rPr>
                                <w:rFonts w:ascii="ＭＳ 明朝" w:hAnsi="ＭＳ 明朝"/>
                                <w:sz w:val="24"/>
                                <w:szCs w:val="18"/>
                              </w:rPr>
                            </w:pPr>
                            <w:r w:rsidRPr="00B3203B">
                              <w:rPr>
                                <w:rFonts w:ascii="ＭＳ 明朝" w:hAnsi="ＭＳ 明朝" w:hint="eastAsia"/>
                                <w:sz w:val="24"/>
                                <w:szCs w:val="18"/>
                              </w:rPr>
                              <w:t>経費支出の相手方又は内容及び支出金額又は支出限度額を決定するとき。</w:t>
                            </w:r>
                          </w:p>
                          <w:p w14:paraId="67DA517D" w14:textId="77777777" w:rsidR="003F0E48" w:rsidRPr="00B3203B" w:rsidRDefault="003F0E48" w:rsidP="003F0E48">
                            <w:pPr>
                              <w:autoSpaceDE w:val="0"/>
                              <w:autoSpaceDN w:val="0"/>
                              <w:spacing w:line="300" w:lineRule="exact"/>
                              <w:rPr>
                                <w:rFonts w:ascii="ＭＳ 明朝" w:hAnsi="ＭＳ 明朝"/>
                                <w:sz w:val="24"/>
                                <w:szCs w:val="18"/>
                              </w:rPr>
                            </w:pPr>
                            <w:r w:rsidRPr="00B3203B">
                              <w:rPr>
                                <w:rFonts w:ascii="ＭＳ 明朝" w:hAnsi="ＭＳ 明朝" w:hint="eastAsia"/>
                                <w:sz w:val="24"/>
                                <w:szCs w:val="18"/>
                              </w:rPr>
                              <w:t>第64条関係</w:t>
                            </w:r>
                          </w:p>
                          <w:p w14:paraId="3D7508B2" w14:textId="77777777" w:rsidR="003F0E48" w:rsidRPr="00B3203B" w:rsidRDefault="003F0E48" w:rsidP="003F0E48">
                            <w:pPr>
                              <w:autoSpaceDE w:val="0"/>
                              <w:autoSpaceDN w:val="0"/>
                              <w:spacing w:line="300" w:lineRule="exact"/>
                              <w:ind w:firstLineChars="100" w:firstLine="240"/>
                              <w:rPr>
                                <w:rFonts w:ascii="ＭＳ 明朝" w:hAnsi="ＭＳ 明朝"/>
                                <w:sz w:val="24"/>
                                <w:szCs w:val="18"/>
                              </w:rPr>
                            </w:pPr>
                            <w:r w:rsidRPr="00B3203B">
                              <w:rPr>
                                <w:rFonts w:ascii="ＭＳ 明朝" w:hAnsi="ＭＳ 明朝" w:hint="eastAsia"/>
                                <w:sz w:val="24"/>
                                <w:szCs w:val="18"/>
                              </w:rPr>
                              <w:t>府が契約を締結しようとするときは、原則として契約書を作成しなければならない。</w:t>
                            </w:r>
                          </w:p>
                          <w:p w14:paraId="4DDB57CD" w14:textId="77777777" w:rsidR="003F0E48" w:rsidRPr="00B3203B" w:rsidRDefault="003F0E48" w:rsidP="003F0E48">
                            <w:pPr>
                              <w:autoSpaceDE w:val="0"/>
                              <w:autoSpaceDN w:val="0"/>
                              <w:spacing w:line="300" w:lineRule="exact"/>
                              <w:ind w:firstLineChars="100" w:firstLine="240"/>
                              <w:rPr>
                                <w:rFonts w:ascii="ＭＳ 明朝" w:hAnsi="ＭＳ 明朝"/>
                                <w:sz w:val="40"/>
                              </w:rPr>
                            </w:pPr>
                            <w:r w:rsidRPr="00B3203B">
                              <w:rPr>
                                <w:rFonts w:ascii="ＭＳ 明朝" w:hAnsi="ＭＳ 明朝" w:hint="eastAsia"/>
                                <w:sz w:val="24"/>
                                <w:szCs w:val="18"/>
                              </w:rPr>
                              <w:t>なお、政府契約の支払遅延防止等に関する法律、建設業法又は廃棄物の処理及び清掃に関する法律の適用を受ける契約について契約書を作成するときは、各法に定める事項を記載しなければならない。</w:t>
                            </w:r>
                          </w:p>
                          <w:p w14:paraId="72C423B8" w14:textId="77777777" w:rsidR="003F0E48" w:rsidRPr="00B3203B" w:rsidRDefault="003F0E48" w:rsidP="003F0E48">
                            <w:pPr>
                              <w:autoSpaceDE w:val="0"/>
                              <w:autoSpaceDN w:val="0"/>
                              <w:spacing w:line="300" w:lineRule="exact"/>
                              <w:ind w:left="240" w:hangingChars="100" w:hanging="240"/>
                              <w:rPr>
                                <w:rFonts w:ascii="ＭＳ 明朝" w:hAnsi="ＭＳ 明朝"/>
                                <w:sz w:val="24"/>
                              </w:rPr>
                            </w:pPr>
                          </w:p>
                        </w:txbxContent>
                      </v:textbox>
                    </v:shape>
                  </w:pict>
                </mc:Fallback>
              </mc:AlternateContent>
            </w:r>
          </w:p>
          <w:p w14:paraId="2C07D95C" w14:textId="77777777" w:rsidR="003F0E48" w:rsidRPr="003F0E48" w:rsidRDefault="003F0E48" w:rsidP="003F0E48">
            <w:pPr>
              <w:spacing w:line="300" w:lineRule="exact"/>
              <w:rPr>
                <w:rFonts w:ascii="ＭＳ 明朝" w:hAnsi="ＭＳ 明朝"/>
                <w:sz w:val="24"/>
                <w:szCs w:val="22"/>
              </w:rPr>
            </w:pPr>
          </w:p>
          <w:p w14:paraId="442A794F" w14:textId="77777777" w:rsidR="003F0E48" w:rsidRPr="003F0E48" w:rsidRDefault="003F0E48" w:rsidP="003F0E48">
            <w:pPr>
              <w:spacing w:line="300" w:lineRule="exact"/>
              <w:rPr>
                <w:rFonts w:ascii="ＭＳ 明朝" w:hAnsi="ＭＳ 明朝"/>
                <w:sz w:val="24"/>
                <w:szCs w:val="22"/>
              </w:rPr>
            </w:pPr>
          </w:p>
          <w:p w14:paraId="2C7CB234" w14:textId="77777777" w:rsidR="003F0E48" w:rsidRPr="003F0E48" w:rsidRDefault="003F0E48" w:rsidP="003F0E48">
            <w:pPr>
              <w:spacing w:line="300" w:lineRule="exact"/>
              <w:rPr>
                <w:rFonts w:ascii="ＭＳ 明朝" w:hAnsi="ＭＳ 明朝"/>
                <w:sz w:val="24"/>
                <w:szCs w:val="22"/>
              </w:rPr>
            </w:pPr>
          </w:p>
          <w:p w14:paraId="46CD3AF3" w14:textId="77777777" w:rsidR="003F0E48" w:rsidRPr="003F0E48" w:rsidRDefault="003F0E48" w:rsidP="003F0E48">
            <w:pPr>
              <w:spacing w:line="300" w:lineRule="exact"/>
              <w:rPr>
                <w:rFonts w:ascii="ＭＳ 明朝" w:hAnsi="ＭＳ 明朝"/>
                <w:sz w:val="24"/>
                <w:szCs w:val="22"/>
              </w:rPr>
            </w:pPr>
          </w:p>
          <w:p w14:paraId="4A5B4FBF" w14:textId="77777777" w:rsidR="003F0E48" w:rsidRPr="003F0E48" w:rsidRDefault="003F0E48" w:rsidP="003F0E48">
            <w:pPr>
              <w:spacing w:line="300" w:lineRule="exact"/>
              <w:rPr>
                <w:rFonts w:ascii="ＭＳ 明朝" w:hAnsi="ＭＳ 明朝"/>
                <w:sz w:val="24"/>
                <w:szCs w:val="22"/>
              </w:rPr>
            </w:pPr>
          </w:p>
          <w:p w14:paraId="2C0F3991" w14:textId="77777777" w:rsidR="003F0E48" w:rsidRPr="003F0E48" w:rsidRDefault="003F0E48" w:rsidP="003F0E48">
            <w:pPr>
              <w:spacing w:line="300" w:lineRule="exact"/>
              <w:rPr>
                <w:rFonts w:ascii="ＭＳ 明朝" w:hAnsi="ＭＳ 明朝"/>
                <w:sz w:val="24"/>
                <w:szCs w:val="22"/>
              </w:rPr>
            </w:pPr>
          </w:p>
          <w:p w14:paraId="5F2027B8" w14:textId="77777777" w:rsidR="003F0E48" w:rsidRPr="003F0E48" w:rsidRDefault="003F0E48" w:rsidP="003F0E48">
            <w:pPr>
              <w:spacing w:line="300" w:lineRule="exact"/>
              <w:rPr>
                <w:rFonts w:ascii="ＭＳ 明朝" w:hAnsi="ＭＳ 明朝"/>
                <w:sz w:val="24"/>
                <w:szCs w:val="22"/>
              </w:rPr>
            </w:pPr>
          </w:p>
          <w:p w14:paraId="6FA0B8F3" w14:textId="77777777" w:rsidR="003F0E48" w:rsidRPr="003F0E48" w:rsidRDefault="003F0E48" w:rsidP="003F0E48">
            <w:pPr>
              <w:spacing w:line="300" w:lineRule="exact"/>
              <w:rPr>
                <w:rFonts w:ascii="ＭＳ 明朝" w:hAnsi="ＭＳ 明朝"/>
                <w:sz w:val="24"/>
                <w:szCs w:val="22"/>
              </w:rPr>
            </w:pPr>
          </w:p>
          <w:p w14:paraId="03E42CD4" w14:textId="77777777" w:rsidR="003F0E48" w:rsidRPr="003F0E48" w:rsidRDefault="003F0E48" w:rsidP="003F0E48">
            <w:pPr>
              <w:spacing w:line="300" w:lineRule="exact"/>
              <w:rPr>
                <w:rFonts w:ascii="ＭＳ 明朝" w:hAnsi="ＭＳ 明朝"/>
                <w:sz w:val="24"/>
                <w:szCs w:val="22"/>
              </w:rPr>
            </w:pPr>
          </w:p>
          <w:p w14:paraId="63987FE1" w14:textId="77777777" w:rsidR="003F0E48" w:rsidRPr="003F0E48" w:rsidRDefault="003F0E48" w:rsidP="003F0E48">
            <w:pPr>
              <w:spacing w:line="300" w:lineRule="exact"/>
              <w:rPr>
                <w:rFonts w:ascii="ＭＳ 明朝" w:hAnsi="ＭＳ 明朝"/>
                <w:sz w:val="24"/>
                <w:szCs w:val="22"/>
              </w:rPr>
            </w:pPr>
          </w:p>
          <w:p w14:paraId="6C6EC3C9" w14:textId="77777777" w:rsidR="003F0E48" w:rsidRPr="003F0E48" w:rsidRDefault="003F0E48" w:rsidP="003F0E48">
            <w:pPr>
              <w:spacing w:line="300" w:lineRule="exact"/>
              <w:rPr>
                <w:rFonts w:ascii="ＭＳ 明朝" w:hAnsi="ＭＳ 明朝"/>
                <w:sz w:val="24"/>
                <w:szCs w:val="22"/>
              </w:rPr>
            </w:pPr>
          </w:p>
          <w:p w14:paraId="7059E92F" w14:textId="77777777" w:rsidR="003F0E48" w:rsidRPr="003F0E48" w:rsidRDefault="003F0E48" w:rsidP="003F0E48">
            <w:pPr>
              <w:spacing w:line="300" w:lineRule="exact"/>
              <w:rPr>
                <w:rFonts w:ascii="ＭＳ 明朝" w:hAnsi="ＭＳ 明朝"/>
                <w:sz w:val="24"/>
                <w:szCs w:val="22"/>
              </w:rPr>
            </w:pPr>
          </w:p>
          <w:p w14:paraId="445390F5" w14:textId="77777777" w:rsidR="003F0E48" w:rsidRPr="003F0E48" w:rsidRDefault="003F0E48" w:rsidP="003F0E48">
            <w:pPr>
              <w:spacing w:line="300" w:lineRule="exact"/>
              <w:rPr>
                <w:rFonts w:ascii="ＭＳ 明朝" w:hAnsi="ＭＳ 明朝"/>
                <w:sz w:val="24"/>
                <w:szCs w:val="22"/>
              </w:rPr>
            </w:pPr>
          </w:p>
          <w:p w14:paraId="54ECDB99" w14:textId="77777777" w:rsidR="003F0E48" w:rsidRPr="003F0E48" w:rsidRDefault="003F0E48" w:rsidP="003F0E48">
            <w:pPr>
              <w:spacing w:line="300" w:lineRule="exact"/>
              <w:rPr>
                <w:rFonts w:ascii="ＭＳ 明朝" w:hAnsi="ＭＳ 明朝"/>
                <w:sz w:val="24"/>
                <w:szCs w:val="22"/>
              </w:rPr>
            </w:pPr>
          </w:p>
          <w:p w14:paraId="1DB15932" w14:textId="77777777" w:rsidR="003F0E48" w:rsidRPr="003F0E48" w:rsidRDefault="003F0E48" w:rsidP="003F0E48">
            <w:pPr>
              <w:spacing w:line="300" w:lineRule="exact"/>
              <w:rPr>
                <w:rFonts w:ascii="ＭＳ 明朝" w:hAnsi="ＭＳ 明朝"/>
                <w:sz w:val="24"/>
                <w:szCs w:val="22"/>
              </w:rPr>
            </w:pPr>
          </w:p>
          <w:p w14:paraId="37B79A1F" w14:textId="77777777" w:rsidR="003F0E48" w:rsidRPr="003F0E48" w:rsidRDefault="003F0E48" w:rsidP="003F0E48">
            <w:pPr>
              <w:spacing w:line="300" w:lineRule="exact"/>
              <w:rPr>
                <w:rFonts w:ascii="ＭＳ 明朝" w:hAnsi="ＭＳ 明朝"/>
                <w:sz w:val="24"/>
                <w:szCs w:val="22"/>
              </w:rPr>
            </w:pPr>
          </w:p>
        </w:tc>
        <w:tc>
          <w:tcPr>
            <w:tcW w:w="4195" w:type="dxa"/>
          </w:tcPr>
          <w:p w14:paraId="19A071A1" w14:textId="77777777" w:rsidR="003F0E48" w:rsidRPr="003F0E48" w:rsidRDefault="003F0E48" w:rsidP="003F0E48">
            <w:pPr>
              <w:autoSpaceDE w:val="0"/>
              <w:autoSpaceDN w:val="0"/>
              <w:spacing w:line="300" w:lineRule="exact"/>
              <w:rPr>
                <w:rFonts w:ascii="ＭＳ 明朝" w:eastAsia="ＭＳ 明朝" w:hAnsi="ＭＳ 明朝"/>
                <w:sz w:val="24"/>
                <w:szCs w:val="22"/>
              </w:rPr>
            </w:pPr>
          </w:p>
          <w:p w14:paraId="3B33E336" w14:textId="77777777" w:rsidR="003F0E48" w:rsidRPr="003F0E48" w:rsidRDefault="003F0E48" w:rsidP="003F0E48">
            <w:pPr>
              <w:autoSpaceDE w:val="0"/>
              <w:autoSpaceDN w:val="0"/>
              <w:spacing w:line="300" w:lineRule="exact"/>
              <w:ind w:firstLineChars="100" w:firstLine="240"/>
              <w:rPr>
                <w:rFonts w:ascii="ＭＳ 明朝" w:eastAsia="ＭＳ 明朝" w:hAnsi="ＭＳ 明朝"/>
                <w:sz w:val="24"/>
                <w:szCs w:val="22"/>
              </w:rPr>
            </w:pPr>
            <w:r w:rsidRPr="003F0E48">
              <w:rPr>
                <w:rFonts w:ascii="ＭＳ 明朝" w:eastAsia="ＭＳ 明朝" w:hAnsi="ＭＳ 明朝" w:hint="eastAsia"/>
                <w:sz w:val="24"/>
                <w:szCs w:val="22"/>
              </w:rPr>
              <w:t>検出事項について、原因は処分量増加が判明した段階で、経費支出変更伺いを行う必要があるとの認識が不足していたことにある。</w:t>
            </w:r>
          </w:p>
          <w:p w14:paraId="50A07186" w14:textId="77777777" w:rsidR="003F0E48" w:rsidRPr="003F0E48" w:rsidRDefault="003F0E48" w:rsidP="003F0E48">
            <w:pPr>
              <w:autoSpaceDE w:val="0"/>
              <w:autoSpaceDN w:val="0"/>
              <w:spacing w:line="300" w:lineRule="exact"/>
              <w:ind w:firstLineChars="100" w:firstLine="240"/>
              <w:rPr>
                <w:rFonts w:ascii="ＭＳ 明朝" w:eastAsia="ＭＳ 明朝" w:hAnsi="ＭＳ 明朝"/>
                <w:sz w:val="24"/>
              </w:rPr>
            </w:pPr>
            <w:r w:rsidRPr="003F0E48">
              <w:rPr>
                <w:rFonts w:ascii="ＭＳ 明朝" w:eastAsia="ＭＳ 明朝" w:hAnsi="ＭＳ 明朝" w:hint="eastAsia"/>
                <w:sz w:val="24"/>
              </w:rPr>
              <w:t>今後の執行に向けて、事務室内において、大阪府財務規則及びその運用等の内容について改めて周知するとともに、複数人でのチェック体制を徹底するなど、適正な事務処理を行う。</w:t>
            </w:r>
          </w:p>
        </w:tc>
      </w:tr>
    </w:tbl>
    <w:p w14:paraId="6877FE81" w14:textId="77777777" w:rsidR="003F0E48" w:rsidRPr="003F0E48" w:rsidRDefault="003F0E48" w:rsidP="003F0E48">
      <w:pPr>
        <w:widowControl/>
        <w:autoSpaceDE w:val="0"/>
        <w:autoSpaceDN w:val="0"/>
        <w:spacing w:line="300" w:lineRule="exact"/>
        <w:jc w:val="right"/>
        <w:rPr>
          <w:rFonts w:ascii="ＭＳ ゴシック" w:eastAsia="ＭＳ ゴシック" w:hAnsi="ＭＳ ゴシック" w:cstheme="minorBidi"/>
          <w:sz w:val="24"/>
          <w:szCs w:val="22"/>
        </w:rPr>
      </w:pPr>
      <w:r w:rsidRPr="003F0E48">
        <w:rPr>
          <w:rFonts w:ascii="ＭＳ ゴシック" w:eastAsia="ＭＳ ゴシック" w:hAnsi="ＭＳ ゴシック" w:cstheme="minorBidi" w:hint="eastAsia"/>
          <w:sz w:val="24"/>
          <w:szCs w:val="22"/>
        </w:rPr>
        <w:t>監査（検査）実施年月日（委員：令和－年－月－日、事務局：令和３年11月１日から令和４年1月31日まで）</w:t>
      </w:r>
    </w:p>
    <w:p w14:paraId="7F999760" w14:textId="65FC8C1C" w:rsidR="003F0E48" w:rsidRDefault="003F0E48"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C6BF1A1" w14:textId="77777777" w:rsidR="003F0E48" w:rsidRPr="003F0E48" w:rsidRDefault="003F0E48" w:rsidP="003F0E48">
      <w:pPr>
        <w:autoSpaceDE w:val="0"/>
        <w:autoSpaceDN w:val="0"/>
        <w:spacing w:line="300" w:lineRule="exact"/>
        <w:rPr>
          <w:rFonts w:ascii="ＭＳ ゴシック" w:eastAsia="ＭＳ ゴシック" w:hAnsi="ＭＳ ゴシック"/>
          <w:sz w:val="24"/>
        </w:rPr>
      </w:pPr>
      <w:r w:rsidRPr="003F0E48">
        <w:rPr>
          <w:rFonts w:ascii="ＭＳ ゴシック" w:eastAsia="ＭＳ ゴシック" w:hAnsi="ＭＳ ゴシック" w:hint="eastAsia"/>
          <w:sz w:val="24"/>
        </w:rPr>
        <w:lastRenderedPageBreak/>
        <w:t>経費支出手続の不備及び資産と費用の区分誤り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03"/>
        <w:gridCol w:w="7370"/>
        <w:gridCol w:w="4365"/>
      </w:tblGrid>
      <w:tr w:rsidR="003F0E48" w:rsidRPr="003F0E48" w14:paraId="19F5AEEB" w14:textId="77777777" w:rsidTr="006C7383">
        <w:trPr>
          <w:trHeight w:val="558"/>
        </w:trPr>
        <w:tc>
          <w:tcPr>
            <w:tcW w:w="1928" w:type="dxa"/>
            <w:shd w:val="clear" w:color="auto" w:fill="auto"/>
            <w:vAlign w:val="center"/>
          </w:tcPr>
          <w:p w14:paraId="34219A23"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対象受検機関</w:t>
            </w:r>
          </w:p>
        </w:tc>
        <w:tc>
          <w:tcPr>
            <w:tcW w:w="6803" w:type="dxa"/>
            <w:shd w:val="clear" w:color="auto" w:fill="auto"/>
            <w:vAlign w:val="center"/>
          </w:tcPr>
          <w:p w14:paraId="0822FE32"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検出事項</w:t>
            </w:r>
          </w:p>
        </w:tc>
        <w:tc>
          <w:tcPr>
            <w:tcW w:w="7370" w:type="dxa"/>
            <w:shd w:val="clear" w:color="auto" w:fill="auto"/>
            <w:vAlign w:val="center"/>
          </w:tcPr>
          <w:p w14:paraId="417E7099"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是正を求める事項</w:t>
            </w:r>
          </w:p>
        </w:tc>
        <w:tc>
          <w:tcPr>
            <w:tcW w:w="4365" w:type="dxa"/>
            <w:vAlign w:val="center"/>
          </w:tcPr>
          <w:p w14:paraId="2AB26C69"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措置の内容</w:t>
            </w:r>
          </w:p>
        </w:tc>
      </w:tr>
      <w:tr w:rsidR="003F0E48" w:rsidRPr="003F0E48" w14:paraId="7DBA2F23" w14:textId="77777777" w:rsidTr="00D13BB3">
        <w:trPr>
          <w:trHeight w:val="7503"/>
        </w:trPr>
        <w:tc>
          <w:tcPr>
            <w:tcW w:w="1928" w:type="dxa"/>
          </w:tcPr>
          <w:p w14:paraId="01443EBF" w14:textId="77777777" w:rsidR="003F0E48" w:rsidRPr="003F0E48" w:rsidRDefault="003F0E48" w:rsidP="003F0E48">
            <w:pPr>
              <w:autoSpaceDE w:val="0"/>
              <w:autoSpaceDN w:val="0"/>
              <w:spacing w:line="300" w:lineRule="exact"/>
              <w:rPr>
                <w:rFonts w:ascii="ＭＳ 明朝" w:hAnsi="ＭＳ 明朝"/>
                <w:sz w:val="24"/>
              </w:rPr>
            </w:pPr>
          </w:p>
          <w:p w14:paraId="3227E2E7" w14:textId="77777777" w:rsidR="003F0E48" w:rsidRPr="003F0E48" w:rsidRDefault="003F0E48" w:rsidP="003F0E48">
            <w:pPr>
              <w:autoSpaceDE w:val="0"/>
              <w:autoSpaceDN w:val="0"/>
              <w:spacing w:line="300" w:lineRule="exact"/>
              <w:rPr>
                <w:rFonts w:ascii="ＭＳ 明朝" w:hAnsi="ＭＳ 明朝"/>
                <w:sz w:val="24"/>
              </w:rPr>
            </w:pPr>
            <w:r w:rsidRPr="003F0E48">
              <w:rPr>
                <w:rFonts w:ascii="ＭＳ 明朝" w:hAnsi="ＭＳ 明朝" w:hint="eastAsia"/>
                <w:sz w:val="24"/>
              </w:rPr>
              <w:t>岸和田高等学校</w:t>
            </w:r>
          </w:p>
        </w:tc>
        <w:tc>
          <w:tcPr>
            <w:tcW w:w="6803" w:type="dxa"/>
          </w:tcPr>
          <w:p w14:paraId="3F3896A1" w14:textId="77777777" w:rsidR="003F0E48" w:rsidRPr="003F0E48" w:rsidRDefault="003F0E48" w:rsidP="003F0E48">
            <w:pPr>
              <w:autoSpaceDE w:val="0"/>
              <w:autoSpaceDN w:val="0"/>
              <w:spacing w:line="300" w:lineRule="exact"/>
              <w:ind w:firstLineChars="100" w:firstLine="240"/>
              <w:rPr>
                <w:rFonts w:ascii="ＭＳ 明朝" w:hAnsi="ＭＳ 明朝" w:cs="Arial"/>
                <w:sz w:val="24"/>
              </w:rPr>
            </w:pPr>
          </w:p>
          <w:p w14:paraId="78F7743E" w14:textId="77777777" w:rsidR="003F0E48" w:rsidRPr="003F0E48" w:rsidRDefault="003F0E48" w:rsidP="003F0E48">
            <w:pPr>
              <w:autoSpaceDE w:val="0"/>
              <w:autoSpaceDN w:val="0"/>
              <w:spacing w:line="300" w:lineRule="exact"/>
              <w:ind w:firstLineChars="100" w:firstLine="240"/>
              <w:rPr>
                <w:rFonts w:ascii="ＭＳ 明朝" w:hAnsi="ＭＳ 明朝" w:cs="Arial"/>
                <w:sz w:val="24"/>
              </w:rPr>
            </w:pPr>
            <w:r w:rsidRPr="003F0E48">
              <w:rPr>
                <w:rFonts w:ascii="ＭＳ 明朝" w:hAnsi="ＭＳ 明朝" w:cs="Arial" w:hint="eastAsia"/>
                <w:sz w:val="24"/>
              </w:rPr>
              <w:t>「食堂厨房室コンセント増設工事（47,300円）」において、２点の不備があった。</w:t>
            </w:r>
          </w:p>
          <w:p w14:paraId="48335746" w14:textId="77777777" w:rsidR="003F0E48" w:rsidRPr="003F0E48" w:rsidRDefault="003F0E48" w:rsidP="003F0E48">
            <w:pPr>
              <w:autoSpaceDE w:val="0"/>
              <w:autoSpaceDN w:val="0"/>
              <w:spacing w:line="300" w:lineRule="exact"/>
              <w:ind w:firstLineChars="100" w:firstLine="240"/>
              <w:rPr>
                <w:rFonts w:ascii="ＭＳ 明朝" w:hAnsi="ＭＳ 明朝" w:cs="Arial"/>
                <w:sz w:val="24"/>
              </w:rPr>
            </w:pPr>
          </w:p>
          <w:p w14:paraId="74A7EFDE" w14:textId="77777777" w:rsidR="003F0E48" w:rsidRPr="003F0E48" w:rsidRDefault="003F0E48" w:rsidP="003F0E48">
            <w:pPr>
              <w:autoSpaceDE w:val="0"/>
              <w:autoSpaceDN w:val="0"/>
              <w:spacing w:line="300" w:lineRule="exact"/>
              <w:ind w:left="240" w:hangingChars="100" w:hanging="240"/>
              <w:rPr>
                <w:rFonts w:ascii="ＭＳ 明朝" w:hAnsi="ＭＳ 明朝" w:cs="Arial"/>
                <w:sz w:val="24"/>
              </w:rPr>
            </w:pPr>
            <w:r w:rsidRPr="003F0E48">
              <w:rPr>
                <w:rFonts w:ascii="ＭＳ 明朝" w:hAnsi="ＭＳ 明朝" w:cs="Arial" w:hint="eastAsia"/>
                <w:sz w:val="24"/>
              </w:rPr>
              <w:t>１　地方自治法施行令第150条第１項第３号及び大阪府財務規則第９条第２項によれば、目節の区分に従って歳入歳出予算を執行することとされているが、工事請負費で支出すべきところ、維持需用費として支出されていた。</w:t>
            </w:r>
          </w:p>
          <w:p w14:paraId="69AA16E0" w14:textId="77777777" w:rsidR="003F0E48" w:rsidRPr="003F0E48" w:rsidRDefault="003F0E48" w:rsidP="003F0E48">
            <w:pPr>
              <w:autoSpaceDE w:val="0"/>
              <w:autoSpaceDN w:val="0"/>
              <w:spacing w:line="300" w:lineRule="exact"/>
              <w:rPr>
                <w:rFonts w:ascii="ＭＳ 明朝" w:hAnsi="ＭＳ 明朝" w:cs="Arial"/>
                <w:sz w:val="24"/>
              </w:rPr>
            </w:pPr>
          </w:p>
          <w:tbl>
            <w:tblPr>
              <w:tblStyle w:val="6"/>
              <w:tblpPr w:leftFromText="142" w:rightFromText="142" w:vertAnchor="text" w:horzAnchor="margin" w:tblpXSpec="center" w:tblpY="14"/>
              <w:tblOverlap w:val="never"/>
              <w:tblW w:w="0" w:type="auto"/>
              <w:tblLayout w:type="fixed"/>
              <w:tblLook w:val="04A0" w:firstRow="1" w:lastRow="0" w:firstColumn="1" w:lastColumn="0" w:noHBand="0" w:noVBand="1"/>
            </w:tblPr>
            <w:tblGrid>
              <w:gridCol w:w="3231"/>
              <w:gridCol w:w="3231"/>
            </w:tblGrid>
            <w:tr w:rsidR="003F0E48" w:rsidRPr="003F0E48" w14:paraId="5B7CC401" w14:textId="77777777" w:rsidTr="006C7383">
              <w:tc>
                <w:tcPr>
                  <w:tcW w:w="3231" w:type="dxa"/>
                  <w:vAlign w:val="center"/>
                </w:tcPr>
                <w:p w14:paraId="3D3C79B3" w14:textId="77777777" w:rsidR="003F0E48" w:rsidRPr="003F0E48" w:rsidRDefault="003F0E48" w:rsidP="003F0E48">
                  <w:pPr>
                    <w:autoSpaceDE w:val="0"/>
                    <w:autoSpaceDN w:val="0"/>
                    <w:spacing w:line="300" w:lineRule="exact"/>
                    <w:jc w:val="center"/>
                    <w:rPr>
                      <w:rFonts w:ascii="ＭＳ 明朝" w:hAnsi="ＭＳ 明朝" w:cs="Arial"/>
                      <w:sz w:val="24"/>
                    </w:rPr>
                  </w:pPr>
                  <w:r w:rsidRPr="003F0E48">
                    <w:rPr>
                      <w:rFonts w:ascii="ＭＳ 明朝" w:hAnsi="ＭＳ 明朝" w:cs="Arial" w:hint="eastAsia"/>
                      <w:sz w:val="24"/>
                    </w:rPr>
                    <w:t>【支出科目（誤）】</w:t>
                  </w:r>
                </w:p>
              </w:tc>
              <w:tc>
                <w:tcPr>
                  <w:tcW w:w="3231" w:type="dxa"/>
                  <w:vAlign w:val="center"/>
                </w:tcPr>
                <w:p w14:paraId="54159833" w14:textId="77777777" w:rsidR="003F0E48" w:rsidRPr="003F0E48" w:rsidRDefault="003F0E48" w:rsidP="003F0E48">
                  <w:pPr>
                    <w:autoSpaceDE w:val="0"/>
                    <w:autoSpaceDN w:val="0"/>
                    <w:spacing w:line="300" w:lineRule="exact"/>
                    <w:jc w:val="center"/>
                    <w:rPr>
                      <w:rFonts w:ascii="ＭＳ 明朝" w:hAnsi="ＭＳ 明朝" w:cs="Arial"/>
                      <w:sz w:val="24"/>
                    </w:rPr>
                  </w:pPr>
                  <w:r w:rsidRPr="003F0E48">
                    <w:rPr>
                      <w:rFonts w:ascii="ＭＳ 明朝" w:hAnsi="ＭＳ 明朝" w:cs="Arial" w:hint="eastAsia"/>
                      <w:sz w:val="24"/>
                    </w:rPr>
                    <w:t>【支出科目（正）】</w:t>
                  </w:r>
                </w:p>
              </w:tc>
            </w:tr>
            <w:tr w:rsidR="003F0E48" w:rsidRPr="003F0E48" w14:paraId="58B343D4" w14:textId="77777777" w:rsidTr="006C7383">
              <w:tc>
                <w:tcPr>
                  <w:tcW w:w="3231" w:type="dxa"/>
                </w:tcPr>
                <w:p w14:paraId="5C782E48" w14:textId="77777777" w:rsidR="003F0E48" w:rsidRPr="003F0E48" w:rsidRDefault="003F0E48" w:rsidP="003F0E48">
                  <w:pPr>
                    <w:autoSpaceDE w:val="0"/>
                    <w:autoSpaceDN w:val="0"/>
                    <w:spacing w:line="300" w:lineRule="exact"/>
                    <w:rPr>
                      <w:rFonts w:ascii="ＭＳ 明朝" w:hAnsi="ＭＳ 明朝" w:cs="Arial"/>
                      <w:sz w:val="24"/>
                    </w:rPr>
                  </w:pPr>
                  <w:r w:rsidRPr="003F0E48">
                    <w:rPr>
                      <w:rFonts w:ascii="ＭＳ 明朝" w:hAnsi="ＭＳ 明朝" w:cs="Arial" w:hint="eastAsia"/>
                      <w:sz w:val="24"/>
                    </w:rPr>
                    <w:t>（款）教育費</w:t>
                  </w:r>
                </w:p>
                <w:p w14:paraId="09946AC8" w14:textId="77777777" w:rsidR="003F0E48" w:rsidRPr="003F0E48" w:rsidRDefault="003F0E48" w:rsidP="003F0E48">
                  <w:pPr>
                    <w:autoSpaceDE w:val="0"/>
                    <w:autoSpaceDN w:val="0"/>
                    <w:spacing w:line="300" w:lineRule="exact"/>
                    <w:ind w:firstLineChars="100" w:firstLine="240"/>
                    <w:rPr>
                      <w:rFonts w:ascii="ＭＳ 明朝" w:hAnsi="ＭＳ 明朝" w:cs="Arial"/>
                      <w:sz w:val="24"/>
                    </w:rPr>
                  </w:pPr>
                  <w:r w:rsidRPr="003F0E48">
                    <w:rPr>
                      <w:rFonts w:ascii="ＭＳ 明朝" w:hAnsi="ＭＳ 明朝" w:cs="Arial" w:hint="eastAsia"/>
                      <w:sz w:val="24"/>
                    </w:rPr>
                    <w:t>（項）高等学校費</w:t>
                  </w:r>
                </w:p>
                <w:p w14:paraId="1DD14058" w14:textId="77777777" w:rsidR="003F0E48" w:rsidRPr="003F0E48" w:rsidRDefault="003F0E48" w:rsidP="003F0E48">
                  <w:pPr>
                    <w:autoSpaceDE w:val="0"/>
                    <w:autoSpaceDN w:val="0"/>
                    <w:spacing w:line="300" w:lineRule="exact"/>
                    <w:ind w:firstLineChars="200" w:firstLine="480"/>
                    <w:rPr>
                      <w:rFonts w:ascii="ＭＳ 明朝" w:hAnsi="ＭＳ 明朝" w:cs="Arial"/>
                      <w:sz w:val="24"/>
                    </w:rPr>
                  </w:pPr>
                  <w:r w:rsidRPr="003F0E48">
                    <w:rPr>
                      <w:rFonts w:ascii="ＭＳ 明朝" w:hAnsi="ＭＳ 明朝" w:cs="Arial" w:hint="eastAsia"/>
                      <w:sz w:val="24"/>
                    </w:rPr>
                    <w:t>（目）学校管理費</w:t>
                  </w:r>
                </w:p>
                <w:p w14:paraId="7F9E2098" w14:textId="77777777" w:rsidR="003F0E48" w:rsidRPr="003F0E48" w:rsidRDefault="003F0E48" w:rsidP="003F0E48">
                  <w:pPr>
                    <w:autoSpaceDE w:val="0"/>
                    <w:autoSpaceDN w:val="0"/>
                    <w:spacing w:line="300" w:lineRule="exact"/>
                    <w:ind w:firstLineChars="300" w:firstLine="720"/>
                    <w:rPr>
                      <w:rFonts w:ascii="ＭＳ 明朝" w:hAnsi="ＭＳ 明朝" w:cs="Arial"/>
                      <w:sz w:val="24"/>
                      <w:u w:val="single"/>
                    </w:rPr>
                  </w:pPr>
                  <w:r w:rsidRPr="003F0E48">
                    <w:rPr>
                      <w:rFonts w:ascii="ＭＳ 明朝" w:hAnsi="ＭＳ 明朝" w:cs="Arial" w:hint="eastAsia"/>
                      <w:sz w:val="24"/>
                      <w:u w:val="single"/>
                    </w:rPr>
                    <w:t>（節）需用費</w:t>
                  </w:r>
                </w:p>
                <w:p w14:paraId="705562FF" w14:textId="77777777" w:rsidR="003F0E48" w:rsidRPr="003F0E48" w:rsidRDefault="003F0E48" w:rsidP="003F0E48">
                  <w:pPr>
                    <w:autoSpaceDE w:val="0"/>
                    <w:autoSpaceDN w:val="0"/>
                    <w:spacing w:line="300" w:lineRule="exact"/>
                    <w:ind w:firstLineChars="400" w:firstLine="960"/>
                    <w:rPr>
                      <w:rFonts w:ascii="ＭＳ 明朝" w:hAnsi="ＭＳ 明朝" w:cs="Arial"/>
                      <w:sz w:val="24"/>
                      <w:u w:val="single"/>
                    </w:rPr>
                  </w:pPr>
                  <w:r w:rsidRPr="003F0E48">
                    <w:rPr>
                      <w:rFonts w:ascii="ＭＳ 明朝" w:hAnsi="ＭＳ 明朝" w:cs="Arial" w:hint="eastAsia"/>
                      <w:sz w:val="24"/>
                      <w:u w:val="single"/>
                    </w:rPr>
                    <w:t>（細節）維持需用費</w:t>
                  </w:r>
                </w:p>
                <w:p w14:paraId="16C3D38A" w14:textId="77777777" w:rsidR="003F0E48" w:rsidRPr="003F0E48" w:rsidRDefault="003F0E48" w:rsidP="003F0E48">
                  <w:pPr>
                    <w:autoSpaceDE w:val="0"/>
                    <w:autoSpaceDN w:val="0"/>
                    <w:spacing w:line="300" w:lineRule="exact"/>
                    <w:ind w:firstLineChars="400" w:firstLine="960"/>
                    <w:rPr>
                      <w:rFonts w:ascii="ＭＳ 明朝" w:hAnsi="ＭＳ 明朝" w:cs="Arial"/>
                      <w:sz w:val="24"/>
                    </w:rPr>
                  </w:pPr>
                </w:p>
              </w:tc>
              <w:tc>
                <w:tcPr>
                  <w:tcW w:w="3231" w:type="dxa"/>
                </w:tcPr>
                <w:p w14:paraId="71971532" w14:textId="77777777" w:rsidR="003F0E48" w:rsidRPr="003F0E48" w:rsidRDefault="003F0E48" w:rsidP="003F0E48">
                  <w:pPr>
                    <w:autoSpaceDE w:val="0"/>
                    <w:autoSpaceDN w:val="0"/>
                    <w:spacing w:line="300" w:lineRule="exact"/>
                    <w:rPr>
                      <w:rFonts w:ascii="ＭＳ 明朝" w:hAnsi="ＭＳ 明朝" w:cs="Arial"/>
                      <w:sz w:val="24"/>
                    </w:rPr>
                  </w:pPr>
                  <w:r w:rsidRPr="003F0E48">
                    <w:rPr>
                      <w:rFonts w:ascii="ＭＳ 明朝" w:hAnsi="ＭＳ 明朝" w:cs="Arial" w:hint="eastAsia"/>
                      <w:sz w:val="24"/>
                    </w:rPr>
                    <w:t>（款）教育費</w:t>
                  </w:r>
                </w:p>
                <w:p w14:paraId="4C15049E" w14:textId="77777777" w:rsidR="003F0E48" w:rsidRPr="003F0E48" w:rsidRDefault="003F0E48" w:rsidP="003F0E48">
                  <w:pPr>
                    <w:autoSpaceDE w:val="0"/>
                    <w:autoSpaceDN w:val="0"/>
                    <w:spacing w:line="300" w:lineRule="exact"/>
                    <w:ind w:firstLineChars="100" w:firstLine="240"/>
                    <w:rPr>
                      <w:rFonts w:ascii="ＭＳ 明朝" w:hAnsi="ＭＳ 明朝" w:cs="Arial"/>
                      <w:sz w:val="24"/>
                    </w:rPr>
                  </w:pPr>
                  <w:r w:rsidRPr="003F0E48">
                    <w:rPr>
                      <w:rFonts w:ascii="ＭＳ 明朝" w:hAnsi="ＭＳ 明朝" w:cs="Arial" w:hint="eastAsia"/>
                      <w:sz w:val="24"/>
                    </w:rPr>
                    <w:t>（項）高等学校費</w:t>
                  </w:r>
                </w:p>
                <w:p w14:paraId="5D5EF923" w14:textId="77777777" w:rsidR="003F0E48" w:rsidRPr="003F0E48" w:rsidRDefault="003F0E48" w:rsidP="003F0E48">
                  <w:pPr>
                    <w:autoSpaceDE w:val="0"/>
                    <w:autoSpaceDN w:val="0"/>
                    <w:spacing w:line="300" w:lineRule="exact"/>
                    <w:ind w:firstLineChars="200" w:firstLine="480"/>
                    <w:rPr>
                      <w:rFonts w:ascii="ＭＳ 明朝" w:hAnsi="ＭＳ 明朝" w:cs="Arial"/>
                      <w:sz w:val="24"/>
                    </w:rPr>
                  </w:pPr>
                  <w:r w:rsidRPr="003F0E48">
                    <w:rPr>
                      <w:rFonts w:ascii="ＭＳ 明朝" w:hAnsi="ＭＳ 明朝" w:cs="Arial" w:hint="eastAsia"/>
                      <w:sz w:val="24"/>
                    </w:rPr>
                    <w:t>（目）学校管理費</w:t>
                  </w:r>
                </w:p>
                <w:p w14:paraId="1F88A875" w14:textId="77777777" w:rsidR="003F0E48" w:rsidRPr="003F0E48" w:rsidRDefault="003F0E48" w:rsidP="003F0E48">
                  <w:pPr>
                    <w:autoSpaceDE w:val="0"/>
                    <w:autoSpaceDN w:val="0"/>
                    <w:spacing w:line="300" w:lineRule="exact"/>
                    <w:ind w:firstLineChars="300" w:firstLine="720"/>
                    <w:rPr>
                      <w:rFonts w:ascii="ＭＳ 明朝" w:hAnsi="ＭＳ 明朝" w:cs="Arial"/>
                      <w:sz w:val="24"/>
                      <w:u w:val="single"/>
                    </w:rPr>
                  </w:pPr>
                  <w:r w:rsidRPr="003F0E48">
                    <w:rPr>
                      <w:rFonts w:ascii="ＭＳ 明朝" w:hAnsi="ＭＳ 明朝" w:cs="Arial" w:hint="eastAsia"/>
                      <w:sz w:val="24"/>
                      <w:u w:val="single"/>
                    </w:rPr>
                    <w:t>（節）工事請負費</w:t>
                  </w:r>
                </w:p>
              </w:tc>
            </w:tr>
          </w:tbl>
          <w:p w14:paraId="703E061D" w14:textId="77777777" w:rsidR="003F0E48" w:rsidRPr="003F0E48" w:rsidRDefault="003F0E48" w:rsidP="003F0E48">
            <w:pPr>
              <w:autoSpaceDE w:val="0"/>
              <w:autoSpaceDN w:val="0"/>
              <w:spacing w:line="300" w:lineRule="exact"/>
              <w:rPr>
                <w:rFonts w:ascii="ＭＳ 明朝" w:hAnsi="ＭＳ 明朝" w:cs="Arial"/>
                <w:sz w:val="24"/>
              </w:rPr>
            </w:pPr>
          </w:p>
          <w:p w14:paraId="167D682B" w14:textId="77777777" w:rsidR="003F0E48" w:rsidRPr="003F0E48" w:rsidRDefault="003F0E48" w:rsidP="003F0E48">
            <w:pPr>
              <w:autoSpaceDE w:val="0"/>
              <w:autoSpaceDN w:val="0"/>
              <w:spacing w:line="300" w:lineRule="exact"/>
              <w:rPr>
                <w:rFonts w:ascii="ＭＳ 明朝" w:hAnsi="ＭＳ 明朝" w:cs="Arial"/>
                <w:sz w:val="24"/>
              </w:rPr>
            </w:pPr>
          </w:p>
          <w:p w14:paraId="6412072C" w14:textId="77777777" w:rsidR="003F0E48" w:rsidRPr="003F0E48" w:rsidRDefault="003F0E48" w:rsidP="003F0E48">
            <w:pPr>
              <w:autoSpaceDE w:val="0"/>
              <w:autoSpaceDN w:val="0"/>
              <w:spacing w:line="300" w:lineRule="exact"/>
              <w:rPr>
                <w:rFonts w:ascii="ＭＳ 明朝" w:hAnsi="ＭＳ 明朝" w:cs="Arial"/>
                <w:sz w:val="24"/>
              </w:rPr>
            </w:pPr>
          </w:p>
          <w:p w14:paraId="22A9FCC0" w14:textId="77777777" w:rsidR="003F0E48" w:rsidRPr="003F0E48" w:rsidRDefault="003F0E48" w:rsidP="003F0E48">
            <w:pPr>
              <w:autoSpaceDE w:val="0"/>
              <w:autoSpaceDN w:val="0"/>
              <w:spacing w:line="300" w:lineRule="exact"/>
              <w:rPr>
                <w:rFonts w:ascii="ＭＳ 明朝" w:hAnsi="ＭＳ 明朝" w:cs="Arial"/>
                <w:sz w:val="24"/>
              </w:rPr>
            </w:pPr>
          </w:p>
          <w:p w14:paraId="6E521C73" w14:textId="77777777" w:rsidR="003F0E48" w:rsidRPr="003F0E48" w:rsidRDefault="003F0E48" w:rsidP="003F0E48">
            <w:pPr>
              <w:autoSpaceDE w:val="0"/>
              <w:autoSpaceDN w:val="0"/>
              <w:spacing w:line="300" w:lineRule="exact"/>
              <w:rPr>
                <w:rFonts w:ascii="ＭＳ 明朝" w:hAnsi="ＭＳ 明朝" w:cs="Arial"/>
                <w:sz w:val="24"/>
              </w:rPr>
            </w:pPr>
          </w:p>
          <w:p w14:paraId="5F1A6BA6" w14:textId="77777777" w:rsidR="003F0E48" w:rsidRPr="003F0E48" w:rsidRDefault="003F0E48" w:rsidP="003F0E48">
            <w:pPr>
              <w:autoSpaceDE w:val="0"/>
              <w:autoSpaceDN w:val="0"/>
              <w:spacing w:line="300" w:lineRule="exact"/>
              <w:rPr>
                <w:rFonts w:ascii="ＭＳ 明朝" w:hAnsi="ＭＳ 明朝" w:cs="Arial"/>
                <w:sz w:val="24"/>
              </w:rPr>
            </w:pPr>
          </w:p>
          <w:p w14:paraId="13A0B386" w14:textId="77777777" w:rsidR="003F0E48" w:rsidRPr="003F0E48" w:rsidRDefault="003F0E48" w:rsidP="003F0E48">
            <w:pPr>
              <w:autoSpaceDE w:val="0"/>
              <w:autoSpaceDN w:val="0"/>
              <w:spacing w:line="300" w:lineRule="exact"/>
              <w:rPr>
                <w:rFonts w:ascii="ＭＳ 明朝" w:hAnsi="ＭＳ 明朝" w:cs="Arial"/>
                <w:sz w:val="24"/>
              </w:rPr>
            </w:pPr>
          </w:p>
          <w:p w14:paraId="1713C498" w14:textId="77777777" w:rsidR="003F0E48" w:rsidRPr="003F0E48" w:rsidRDefault="003F0E48" w:rsidP="003F0E48">
            <w:pPr>
              <w:autoSpaceDE w:val="0"/>
              <w:autoSpaceDN w:val="0"/>
              <w:spacing w:line="300" w:lineRule="exact"/>
              <w:rPr>
                <w:rFonts w:ascii="ＭＳ 明朝" w:hAnsi="ＭＳ 明朝" w:cs="Arial"/>
                <w:sz w:val="24"/>
              </w:rPr>
            </w:pPr>
          </w:p>
          <w:p w14:paraId="6C69B570" w14:textId="77777777" w:rsidR="003F0E48" w:rsidRPr="003F0E48" w:rsidRDefault="003F0E48" w:rsidP="003F0E48">
            <w:pPr>
              <w:autoSpaceDE w:val="0"/>
              <w:autoSpaceDN w:val="0"/>
              <w:spacing w:line="300" w:lineRule="exact"/>
              <w:rPr>
                <w:rFonts w:ascii="ＭＳ 明朝" w:hAnsi="ＭＳ 明朝" w:cs="Arial"/>
                <w:sz w:val="24"/>
              </w:rPr>
            </w:pPr>
          </w:p>
          <w:p w14:paraId="2E6268B3" w14:textId="77777777" w:rsidR="003F0E48" w:rsidRPr="003F0E48" w:rsidRDefault="003F0E48" w:rsidP="003F0E48">
            <w:pPr>
              <w:autoSpaceDE w:val="0"/>
              <w:autoSpaceDN w:val="0"/>
              <w:spacing w:line="300" w:lineRule="exact"/>
              <w:rPr>
                <w:rFonts w:ascii="ＭＳ 明朝" w:hAnsi="ＭＳ 明朝" w:cs="Arial"/>
                <w:sz w:val="24"/>
              </w:rPr>
            </w:pPr>
          </w:p>
          <w:p w14:paraId="10575ACB" w14:textId="77777777" w:rsidR="003F0E48" w:rsidRPr="003F0E48" w:rsidRDefault="003F0E48" w:rsidP="003F0E48">
            <w:pPr>
              <w:autoSpaceDE w:val="0"/>
              <w:autoSpaceDN w:val="0"/>
              <w:spacing w:line="300" w:lineRule="exact"/>
              <w:rPr>
                <w:rFonts w:ascii="ＭＳ 明朝" w:hAnsi="ＭＳ 明朝" w:cs="Arial"/>
                <w:sz w:val="24"/>
              </w:rPr>
            </w:pPr>
          </w:p>
          <w:p w14:paraId="0242E754" w14:textId="77777777" w:rsidR="003F0E48" w:rsidRPr="003F0E48" w:rsidRDefault="003F0E48" w:rsidP="003F0E48">
            <w:pPr>
              <w:autoSpaceDE w:val="0"/>
              <w:autoSpaceDN w:val="0"/>
              <w:spacing w:line="300" w:lineRule="exact"/>
              <w:rPr>
                <w:rFonts w:ascii="ＭＳ 明朝" w:hAnsi="ＭＳ 明朝" w:cs="Arial"/>
                <w:sz w:val="24"/>
              </w:rPr>
            </w:pPr>
          </w:p>
          <w:p w14:paraId="5BB1433A" w14:textId="77777777" w:rsidR="003F0E48" w:rsidRPr="003F0E48" w:rsidRDefault="003F0E48" w:rsidP="003F0E48">
            <w:pPr>
              <w:autoSpaceDE w:val="0"/>
              <w:autoSpaceDN w:val="0"/>
              <w:spacing w:line="300" w:lineRule="exact"/>
              <w:rPr>
                <w:rFonts w:ascii="ＭＳ 明朝" w:hAnsi="ＭＳ 明朝" w:cs="Arial"/>
                <w:sz w:val="24"/>
              </w:rPr>
            </w:pPr>
          </w:p>
          <w:p w14:paraId="3A6CED60" w14:textId="77777777" w:rsidR="003F0E48" w:rsidRPr="003F0E48" w:rsidRDefault="003F0E48" w:rsidP="003F0E48">
            <w:pPr>
              <w:autoSpaceDE w:val="0"/>
              <w:autoSpaceDN w:val="0"/>
              <w:spacing w:line="300" w:lineRule="exact"/>
              <w:rPr>
                <w:rFonts w:ascii="ＭＳ 明朝" w:hAnsi="ＭＳ 明朝" w:cs="Arial"/>
                <w:sz w:val="24"/>
              </w:rPr>
            </w:pPr>
          </w:p>
          <w:p w14:paraId="7FDB5C87" w14:textId="77777777" w:rsidR="003F0E48" w:rsidRPr="003F0E48" w:rsidRDefault="003F0E48" w:rsidP="003F0E48">
            <w:pPr>
              <w:autoSpaceDE w:val="0"/>
              <w:autoSpaceDN w:val="0"/>
              <w:spacing w:line="300" w:lineRule="exact"/>
              <w:rPr>
                <w:rFonts w:ascii="ＭＳ 明朝" w:hAnsi="ＭＳ 明朝" w:cs="Arial"/>
                <w:sz w:val="24"/>
              </w:rPr>
            </w:pPr>
          </w:p>
          <w:p w14:paraId="1D79B363" w14:textId="77777777" w:rsidR="003F0E48" w:rsidRPr="003F0E48" w:rsidRDefault="003F0E48" w:rsidP="003F0E48">
            <w:pPr>
              <w:autoSpaceDE w:val="0"/>
              <w:autoSpaceDN w:val="0"/>
              <w:spacing w:line="300" w:lineRule="exact"/>
              <w:ind w:left="240" w:hangingChars="100" w:hanging="240"/>
              <w:rPr>
                <w:rFonts w:ascii="ＭＳ 明朝" w:hAnsi="ＭＳ 明朝"/>
                <w:sz w:val="24"/>
              </w:rPr>
            </w:pPr>
            <w:r w:rsidRPr="003F0E48">
              <w:rPr>
                <w:rFonts w:ascii="ＭＳ 明朝" w:hAnsi="ＭＳ 明朝" w:cs="Arial" w:hint="eastAsia"/>
                <w:sz w:val="24"/>
              </w:rPr>
              <w:t>２　上記工事については、</w:t>
            </w:r>
            <w:r w:rsidRPr="003F0E48">
              <w:rPr>
                <w:rFonts w:ascii="ＭＳ 明朝" w:hAnsi="ＭＳ 明朝" w:hint="eastAsia"/>
                <w:sz w:val="24"/>
              </w:rPr>
              <w:t>資産として公有財産台帳に登載する必要があるが、資産ではなく費用として処理した結果、公有財産台帳に登載されておらず、財務諸表上の費用が過大に、固定資産が過少となっていた。</w:t>
            </w:r>
          </w:p>
          <w:p w14:paraId="60E398AE" w14:textId="77777777" w:rsidR="003F0E48" w:rsidRPr="003F0E48" w:rsidRDefault="003F0E48" w:rsidP="003F0E48">
            <w:pPr>
              <w:autoSpaceDE w:val="0"/>
              <w:autoSpaceDN w:val="0"/>
              <w:spacing w:line="300" w:lineRule="exact"/>
              <w:rPr>
                <w:rFonts w:ascii="ＭＳ 明朝" w:hAnsi="ＭＳ 明朝" w:cs="Arial"/>
                <w:sz w:val="24"/>
              </w:rPr>
            </w:pPr>
          </w:p>
        </w:tc>
        <w:tc>
          <w:tcPr>
            <w:tcW w:w="7370" w:type="dxa"/>
          </w:tcPr>
          <w:p w14:paraId="16654280" w14:textId="77777777" w:rsidR="003F0E48" w:rsidRPr="003F0E48" w:rsidRDefault="003F0E48" w:rsidP="003F0E48">
            <w:pPr>
              <w:autoSpaceDE w:val="0"/>
              <w:autoSpaceDN w:val="0"/>
              <w:spacing w:line="300" w:lineRule="exact"/>
              <w:rPr>
                <w:rFonts w:ascii="ＭＳ 明朝" w:hAnsi="ＭＳ 明朝"/>
                <w:sz w:val="24"/>
              </w:rPr>
            </w:pPr>
          </w:p>
          <w:p w14:paraId="45B4E292" w14:textId="77777777" w:rsidR="003F0E48" w:rsidRPr="003F0E48" w:rsidRDefault="003F0E48" w:rsidP="003F0E48">
            <w:pPr>
              <w:autoSpaceDE w:val="0"/>
              <w:autoSpaceDN w:val="0"/>
              <w:spacing w:line="300" w:lineRule="exact"/>
              <w:rPr>
                <w:rFonts w:ascii="ＭＳ 明朝" w:hAnsi="ＭＳ 明朝"/>
                <w:sz w:val="24"/>
              </w:rPr>
            </w:pPr>
          </w:p>
          <w:p w14:paraId="4764CC1D" w14:textId="77777777" w:rsidR="003F0E48" w:rsidRPr="003F0E48" w:rsidRDefault="003F0E48" w:rsidP="003F0E48">
            <w:pPr>
              <w:autoSpaceDE w:val="0"/>
              <w:autoSpaceDN w:val="0"/>
              <w:spacing w:line="300" w:lineRule="exact"/>
              <w:rPr>
                <w:rFonts w:ascii="ＭＳ 明朝" w:hAnsi="ＭＳ 明朝"/>
                <w:sz w:val="24"/>
              </w:rPr>
            </w:pPr>
          </w:p>
          <w:p w14:paraId="00F73C8C" w14:textId="77777777" w:rsidR="003F0E48" w:rsidRPr="003F0E48" w:rsidRDefault="003F0E48" w:rsidP="003F0E48">
            <w:pPr>
              <w:autoSpaceDE w:val="0"/>
              <w:autoSpaceDN w:val="0"/>
              <w:spacing w:line="300" w:lineRule="exact"/>
              <w:rPr>
                <w:rFonts w:ascii="ＭＳ 明朝" w:hAnsi="ＭＳ 明朝"/>
                <w:sz w:val="24"/>
              </w:rPr>
            </w:pPr>
          </w:p>
          <w:p w14:paraId="27DA6954" w14:textId="77777777" w:rsidR="003F0E48" w:rsidRPr="003F0E48" w:rsidRDefault="003F0E48" w:rsidP="003F0E48">
            <w:pPr>
              <w:autoSpaceDE w:val="0"/>
              <w:autoSpaceDN w:val="0"/>
              <w:spacing w:line="300" w:lineRule="exact"/>
              <w:ind w:left="240" w:hangingChars="100" w:hanging="240"/>
              <w:rPr>
                <w:rFonts w:ascii="ＭＳ 明朝" w:hAnsi="ＭＳ 明朝"/>
                <w:sz w:val="24"/>
              </w:rPr>
            </w:pPr>
            <w:r w:rsidRPr="003F0E48">
              <w:rPr>
                <w:rFonts w:ascii="ＭＳ 明朝" w:hAnsi="ＭＳ 明朝" w:hint="eastAsia"/>
                <w:sz w:val="24"/>
              </w:rPr>
              <w:t>１　検出事項について原因を確認し、所属のチェック体制を強化する等、再発防止に向け必要な措置を講じられたい。</w:t>
            </w:r>
          </w:p>
          <w:p w14:paraId="01078447" w14:textId="77777777" w:rsidR="003F0E48" w:rsidRPr="003F0E48" w:rsidRDefault="003F0E48" w:rsidP="003F0E48">
            <w:pPr>
              <w:autoSpaceDE w:val="0"/>
              <w:autoSpaceDN w:val="0"/>
              <w:spacing w:line="300" w:lineRule="exact"/>
              <w:ind w:left="240" w:hangingChars="100" w:hanging="240"/>
              <w:rPr>
                <w:rFonts w:ascii="ＭＳ 明朝" w:hAnsi="ＭＳ 明朝"/>
                <w:sz w:val="24"/>
              </w:rPr>
            </w:pPr>
          </w:p>
          <w:tbl>
            <w:tblPr>
              <w:tblStyle w:val="6"/>
              <w:tblW w:w="0" w:type="auto"/>
              <w:tblInd w:w="2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815"/>
            </w:tblGrid>
            <w:tr w:rsidR="003F0E48" w:rsidRPr="003F0E48" w14:paraId="1C1FEC74" w14:textId="77777777" w:rsidTr="006C7383">
              <w:trPr>
                <w:trHeight w:val="6962"/>
              </w:trPr>
              <w:tc>
                <w:tcPr>
                  <w:tcW w:w="6815" w:type="dxa"/>
                </w:tcPr>
                <w:p w14:paraId="186A3EB9" w14:textId="77777777" w:rsidR="003F0E48" w:rsidRPr="003F0E48" w:rsidRDefault="003F0E48" w:rsidP="00344A12">
                  <w:pPr>
                    <w:framePr w:hSpace="142" w:wrap="around" w:vAnchor="text" w:hAnchor="margin" w:y="2"/>
                    <w:autoSpaceDE w:val="0"/>
                    <w:autoSpaceDN w:val="0"/>
                    <w:spacing w:line="300" w:lineRule="exact"/>
                    <w:rPr>
                      <w:rFonts w:ascii="ＭＳ 明朝" w:hAnsi="ＭＳ 明朝"/>
                      <w:sz w:val="24"/>
                    </w:rPr>
                  </w:pPr>
                  <w:r w:rsidRPr="003F0E48">
                    <w:rPr>
                      <w:rFonts w:ascii="ＭＳ 明朝" w:hAnsi="ＭＳ 明朝" w:hint="eastAsia"/>
                      <w:sz w:val="24"/>
                    </w:rPr>
                    <w:t>【地方自治法施行令】</w:t>
                  </w:r>
                </w:p>
                <w:p w14:paraId="3EF4ED67" w14:textId="77777777" w:rsidR="003F0E48" w:rsidRPr="003F0E48" w:rsidRDefault="003F0E48" w:rsidP="00344A12">
                  <w:pPr>
                    <w:framePr w:hSpace="142" w:wrap="around" w:vAnchor="text" w:hAnchor="margin" w:y="2"/>
                    <w:autoSpaceDE w:val="0"/>
                    <w:autoSpaceDN w:val="0"/>
                    <w:spacing w:line="300" w:lineRule="exact"/>
                    <w:rPr>
                      <w:rFonts w:ascii="ＭＳ 明朝" w:hAnsi="ＭＳ 明朝"/>
                      <w:sz w:val="24"/>
                    </w:rPr>
                  </w:pPr>
                  <w:r w:rsidRPr="003F0E48">
                    <w:rPr>
                      <w:rFonts w:ascii="ＭＳ 明朝" w:hAnsi="ＭＳ 明朝" w:hint="eastAsia"/>
                      <w:sz w:val="24"/>
                    </w:rPr>
                    <w:t>（予算の執行及び事故繰越し）</w:t>
                  </w:r>
                </w:p>
                <w:p w14:paraId="554459DD" w14:textId="77777777" w:rsidR="003F0E48" w:rsidRPr="003F0E48" w:rsidRDefault="003F0E48" w:rsidP="00344A12">
                  <w:pPr>
                    <w:framePr w:hSpace="142" w:wrap="around" w:vAnchor="text" w:hAnchor="margin" w:y="2"/>
                    <w:autoSpaceDE w:val="0"/>
                    <w:autoSpaceDN w:val="0"/>
                    <w:spacing w:line="300" w:lineRule="exact"/>
                    <w:ind w:left="240" w:hangingChars="100" w:hanging="240"/>
                    <w:rPr>
                      <w:rFonts w:ascii="ＭＳ 明朝" w:hAnsi="ＭＳ 明朝"/>
                      <w:sz w:val="24"/>
                    </w:rPr>
                  </w:pPr>
                  <w:r w:rsidRPr="003F0E48">
                    <w:rPr>
                      <w:rFonts w:ascii="ＭＳ 明朝" w:hAnsi="ＭＳ 明朝" w:hint="eastAsia"/>
                      <w:sz w:val="24"/>
                    </w:rPr>
                    <w:t>第150条　普通地方公共団体の長は、次の各号に掲げる事項を予算の執行に関する手続として定めなければならない。</w:t>
                  </w:r>
                </w:p>
                <w:p w14:paraId="3A385E22" w14:textId="77777777" w:rsidR="003F0E48" w:rsidRPr="003F0E48" w:rsidRDefault="003F0E48" w:rsidP="00344A12">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3F0E48">
                    <w:rPr>
                      <w:rFonts w:ascii="ＭＳ 明朝" w:hAnsi="ＭＳ 明朝" w:hint="eastAsia"/>
                      <w:sz w:val="24"/>
                    </w:rPr>
                    <w:t>三　歳入歳出予算の各項を目節に区分するとともに、当該目節の区分に従って歳入歳出予算を執行すること。</w:t>
                  </w:r>
                </w:p>
                <w:p w14:paraId="1F8018F1" w14:textId="77777777" w:rsidR="003F0E48" w:rsidRPr="003F0E48" w:rsidRDefault="003F0E48" w:rsidP="00344A12">
                  <w:pPr>
                    <w:framePr w:hSpace="142" w:wrap="around" w:vAnchor="text" w:hAnchor="margin" w:y="2"/>
                    <w:autoSpaceDE w:val="0"/>
                    <w:autoSpaceDN w:val="0"/>
                    <w:spacing w:line="300" w:lineRule="exact"/>
                    <w:ind w:left="240" w:hangingChars="100" w:hanging="240"/>
                    <w:rPr>
                      <w:rFonts w:ascii="ＭＳ 明朝" w:hAnsi="ＭＳ 明朝"/>
                      <w:sz w:val="24"/>
                    </w:rPr>
                  </w:pPr>
                </w:p>
                <w:p w14:paraId="1049A02F" w14:textId="77777777" w:rsidR="003F0E48" w:rsidRPr="003F0E48" w:rsidRDefault="003F0E48" w:rsidP="00344A12">
                  <w:pPr>
                    <w:framePr w:hSpace="142" w:wrap="around" w:vAnchor="text" w:hAnchor="margin" w:y="2"/>
                    <w:autoSpaceDE w:val="0"/>
                    <w:autoSpaceDN w:val="0"/>
                    <w:spacing w:line="300" w:lineRule="exact"/>
                    <w:rPr>
                      <w:rFonts w:ascii="ＭＳ 明朝" w:hAnsi="ＭＳ 明朝"/>
                      <w:sz w:val="24"/>
                    </w:rPr>
                  </w:pPr>
                  <w:r w:rsidRPr="003F0E48">
                    <w:rPr>
                      <w:rFonts w:ascii="ＭＳ 明朝" w:hAnsi="ＭＳ 明朝" w:hint="eastAsia"/>
                      <w:sz w:val="24"/>
                    </w:rPr>
                    <w:t>【大阪府財務規則】</w:t>
                  </w:r>
                </w:p>
                <w:p w14:paraId="7392DB40" w14:textId="77777777" w:rsidR="003F0E48" w:rsidRPr="003F0E48" w:rsidRDefault="003F0E48" w:rsidP="00344A12">
                  <w:pPr>
                    <w:framePr w:hSpace="142" w:wrap="around" w:vAnchor="text" w:hAnchor="margin" w:y="2"/>
                    <w:autoSpaceDE w:val="0"/>
                    <w:autoSpaceDN w:val="0"/>
                    <w:spacing w:line="300" w:lineRule="exact"/>
                    <w:rPr>
                      <w:rFonts w:ascii="ＭＳ 明朝" w:hAnsi="ＭＳ 明朝"/>
                      <w:sz w:val="24"/>
                    </w:rPr>
                  </w:pPr>
                  <w:r w:rsidRPr="003F0E48">
                    <w:rPr>
                      <w:rFonts w:ascii="ＭＳ 明朝" w:hAnsi="ＭＳ 明朝" w:hint="eastAsia"/>
                      <w:sz w:val="24"/>
                    </w:rPr>
                    <w:t>（歳入歳出予算の款項目節の区分）</w:t>
                  </w:r>
                </w:p>
                <w:p w14:paraId="63F21E95" w14:textId="77777777" w:rsidR="003F0E48" w:rsidRPr="003F0E48" w:rsidRDefault="003F0E48" w:rsidP="00344A12">
                  <w:pPr>
                    <w:framePr w:hSpace="142" w:wrap="around" w:vAnchor="text" w:hAnchor="margin" w:y="2"/>
                    <w:autoSpaceDE w:val="0"/>
                    <w:autoSpaceDN w:val="0"/>
                    <w:spacing w:line="300" w:lineRule="exact"/>
                    <w:rPr>
                      <w:rFonts w:ascii="ＭＳ 明朝" w:hAnsi="ＭＳ 明朝"/>
                      <w:sz w:val="24"/>
                    </w:rPr>
                  </w:pPr>
                  <w:r w:rsidRPr="003F0E48">
                    <w:rPr>
                      <w:rFonts w:ascii="ＭＳ 明朝" w:hAnsi="ＭＳ 明朝" w:hint="eastAsia"/>
                      <w:sz w:val="24"/>
                    </w:rPr>
                    <w:t>第９条</w:t>
                  </w:r>
                </w:p>
                <w:p w14:paraId="5A8C2F8A" w14:textId="77777777" w:rsidR="003F0E48" w:rsidRPr="003F0E48" w:rsidRDefault="003F0E48" w:rsidP="00344A12">
                  <w:pPr>
                    <w:framePr w:hSpace="142" w:wrap="around" w:vAnchor="text" w:hAnchor="margin" w:y="2"/>
                    <w:autoSpaceDE w:val="0"/>
                    <w:autoSpaceDN w:val="0"/>
                    <w:spacing w:line="300" w:lineRule="exact"/>
                    <w:ind w:left="240" w:hangingChars="100" w:hanging="240"/>
                    <w:rPr>
                      <w:rFonts w:ascii="ＭＳ 明朝" w:hAnsi="ＭＳ 明朝"/>
                      <w:sz w:val="24"/>
                    </w:rPr>
                  </w:pPr>
                  <w:r w:rsidRPr="003F0E48">
                    <w:rPr>
                      <w:rFonts w:ascii="ＭＳ 明朝" w:hAnsi="ＭＳ 明朝" w:hint="eastAsia"/>
                      <w:sz w:val="24"/>
                    </w:rPr>
                    <w:t>２　歳出予算に係る節の区分は、地方自治法施行規則（昭和22年内務省令第29号）別記に掲げる歳出予算に係る節の区分のとおりとする。</w:t>
                  </w:r>
                </w:p>
                <w:p w14:paraId="4F08B32C" w14:textId="77777777" w:rsidR="003F0E48" w:rsidRPr="003F0E48" w:rsidRDefault="003F0E48" w:rsidP="00344A12">
                  <w:pPr>
                    <w:framePr w:hSpace="142" w:wrap="around" w:vAnchor="text" w:hAnchor="margin" w:y="2"/>
                    <w:autoSpaceDE w:val="0"/>
                    <w:autoSpaceDN w:val="0"/>
                    <w:spacing w:line="300" w:lineRule="exact"/>
                    <w:rPr>
                      <w:rFonts w:ascii="ＭＳ 明朝" w:hAnsi="ＭＳ 明朝"/>
                      <w:sz w:val="24"/>
                    </w:rPr>
                  </w:pPr>
                </w:p>
                <w:p w14:paraId="1BCE8A5C" w14:textId="77777777" w:rsidR="003F0E48" w:rsidRPr="003F0E48" w:rsidRDefault="003F0E48" w:rsidP="00344A12">
                  <w:pPr>
                    <w:framePr w:hSpace="142" w:wrap="around" w:vAnchor="text" w:hAnchor="margin" w:y="2"/>
                    <w:autoSpaceDE w:val="0"/>
                    <w:autoSpaceDN w:val="0"/>
                    <w:spacing w:line="300" w:lineRule="exact"/>
                    <w:rPr>
                      <w:rFonts w:ascii="ＭＳ 明朝" w:hAnsi="ＭＳ 明朝"/>
                      <w:sz w:val="24"/>
                    </w:rPr>
                  </w:pPr>
                  <w:r w:rsidRPr="003F0E48">
                    <w:rPr>
                      <w:rFonts w:ascii="ＭＳ 明朝" w:hAnsi="ＭＳ 明朝" w:hint="eastAsia"/>
                      <w:sz w:val="24"/>
                    </w:rPr>
                    <w:t>【会計事務の手引】</w:t>
                  </w:r>
                </w:p>
                <w:p w14:paraId="5D9EAA0F" w14:textId="77777777" w:rsidR="003F0E48" w:rsidRPr="003F0E48" w:rsidRDefault="003F0E48" w:rsidP="00344A12">
                  <w:pPr>
                    <w:framePr w:hSpace="142" w:wrap="around" w:vAnchor="text" w:hAnchor="margin" w:y="2"/>
                    <w:autoSpaceDE w:val="0"/>
                    <w:autoSpaceDN w:val="0"/>
                    <w:spacing w:line="300" w:lineRule="exact"/>
                    <w:rPr>
                      <w:rFonts w:ascii="ＭＳ 明朝" w:hAnsi="ＭＳ 明朝"/>
                      <w:sz w:val="24"/>
                    </w:rPr>
                  </w:pPr>
                  <w:r w:rsidRPr="003F0E48">
                    <w:rPr>
                      <w:rFonts w:ascii="ＭＳ 明朝" w:hAnsi="ＭＳ 明朝" w:hint="eastAsia"/>
                      <w:sz w:val="24"/>
                    </w:rPr>
                    <w:t>第４章　支出</w:t>
                  </w:r>
                </w:p>
                <w:p w14:paraId="2AEEFBF5" w14:textId="77777777" w:rsidR="003F0E48" w:rsidRPr="003F0E48" w:rsidRDefault="003F0E48" w:rsidP="00344A12">
                  <w:pPr>
                    <w:framePr w:hSpace="142" w:wrap="around" w:vAnchor="text" w:hAnchor="margin" w:y="2"/>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第９節　節の説明及び事務手続上の留意点</w:t>
                  </w:r>
                </w:p>
                <w:p w14:paraId="2D44BF2C" w14:textId="77777777" w:rsidR="003F0E48" w:rsidRPr="003F0E48" w:rsidRDefault="003F0E48" w:rsidP="00344A12">
                  <w:pPr>
                    <w:framePr w:hSpace="142" w:wrap="around" w:vAnchor="text" w:hAnchor="margin" w:y="2"/>
                    <w:autoSpaceDE w:val="0"/>
                    <w:autoSpaceDN w:val="0"/>
                    <w:spacing w:line="300" w:lineRule="exact"/>
                    <w:rPr>
                      <w:rFonts w:ascii="ＭＳ 明朝" w:hAnsi="ＭＳ 明朝"/>
                      <w:sz w:val="24"/>
                    </w:rPr>
                  </w:pPr>
                  <w:r w:rsidRPr="003F0E48">
                    <w:rPr>
                      <w:rFonts w:ascii="ＭＳ 明朝" w:hAnsi="ＭＳ 明朝" w:hint="eastAsia"/>
                      <w:sz w:val="24"/>
                    </w:rPr>
                    <w:t>14　工事請負費</w:t>
                  </w:r>
                </w:p>
                <w:p w14:paraId="4166B44E" w14:textId="77777777" w:rsidR="003F0E48" w:rsidRPr="003F0E48" w:rsidRDefault="003F0E48" w:rsidP="00344A12">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3F0E48">
                    <w:rPr>
                      <w:rFonts w:ascii="ＭＳ 明朝" w:hAnsi="ＭＳ 明朝" w:hint="eastAsia"/>
                      <w:sz w:val="24"/>
                    </w:rPr>
                    <w:t>工事請負費は、土地、工作物等の造成又は製造及び改造の工事、工作物等の移転及び除却の工事等に要する経費で、工事請負契約により行うものをいいます。</w:t>
                  </w:r>
                </w:p>
              </w:tc>
            </w:tr>
          </w:tbl>
          <w:p w14:paraId="0FBEE8FF" w14:textId="77777777" w:rsidR="003F0E48" w:rsidRPr="003F0E48" w:rsidRDefault="003F0E48" w:rsidP="003F0E48">
            <w:pPr>
              <w:autoSpaceDE w:val="0"/>
              <w:autoSpaceDN w:val="0"/>
              <w:spacing w:line="300" w:lineRule="exact"/>
              <w:rPr>
                <w:rFonts w:ascii="ＭＳ 明朝" w:hAnsi="ＭＳ 明朝"/>
                <w:sz w:val="24"/>
              </w:rPr>
            </w:pPr>
          </w:p>
          <w:p w14:paraId="29FD43B9" w14:textId="77777777" w:rsidR="003F0E48" w:rsidRPr="003F0E48" w:rsidRDefault="003F0E48" w:rsidP="003F0E48">
            <w:pPr>
              <w:autoSpaceDE w:val="0"/>
              <w:autoSpaceDN w:val="0"/>
              <w:spacing w:line="300" w:lineRule="exact"/>
              <w:ind w:left="240" w:hangingChars="100" w:hanging="240"/>
              <w:rPr>
                <w:rFonts w:ascii="ＭＳ 明朝" w:hAnsi="ＭＳ 明朝"/>
                <w:sz w:val="24"/>
              </w:rPr>
            </w:pPr>
            <w:r w:rsidRPr="003F0E48">
              <w:rPr>
                <w:rFonts w:ascii="ＭＳ 明朝" w:hAnsi="ＭＳ 明朝" w:hint="eastAsia"/>
                <w:sz w:val="24"/>
              </w:rPr>
              <w:t>２　速やかに公有財産台帳に登録するとともに、今後は大阪府公有財産台帳等処理要領に基づき適正な事務処理を行われたい。</w:t>
            </w:r>
          </w:p>
          <w:p w14:paraId="741BD5D0" w14:textId="77777777" w:rsidR="003F0E48" w:rsidRPr="003F0E48" w:rsidRDefault="003F0E48" w:rsidP="003F0E48">
            <w:pPr>
              <w:autoSpaceDE w:val="0"/>
              <w:autoSpaceDN w:val="0"/>
              <w:spacing w:line="300" w:lineRule="exact"/>
              <w:rPr>
                <w:rFonts w:ascii="ＭＳ 明朝" w:hAnsi="ＭＳ 明朝"/>
                <w:sz w:val="24"/>
              </w:rPr>
            </w:pPr>
          </w:p>
          <w:p w14:paraId="6AE682F2" w14:textId="77777777" w:rsidR="003F0E48" w:rsidRPr="003F0E48" w:rsidRDefault="003F0E48" w:rsidP="003F0E48">
            <w:pPr>
              <w:autoSpaceDE w:val="0"/>
              <w:autoSpaceDN w:val="0"/>
              <w:spacing w:line="300" w:lineRule="exact"/>
              <w:rPr>
                <w:rFonts w:ascii="ＭＳ 明朝" w:hAnsi="ＭＳ 明朝"/>
                <w:sz w:val="24"/>
              </w:rPr>
            </w:pPr>
          </w:p>
          <w:p w14:paraId="283A7DD2" w14:textId="77777777" w:rsidR="003F0E48" w:rsidRPr="003F0E48" w:rsidRDefault="003F0E48" w:rsidP="003F0E48">
            <w:pPr>
              <w:autoSpaceDE w:val="0"/>
              <w:autoSpaceDN w:val="0"/>
              <w:spacing w:line="300" w:lineRule="exact"/>
              <w:rPr>
                <w:rFonts w:ascii="ＭＳ 明朝" w:hAnsi="ＭＳ 明朝"/>
                <w:sz w:val="24"/>
              </w:rPr>
            </w:pPr>
          </w:p>
          <w:p w14:paraId="66F99729" w14:textId="77777777" w:rsidR="003F0E48" w:rsidRPr="003F0E48" w:rsidRDefault="003F0E48" w:rsidP="003F0E48">
            <w:pPr>
              <w:autoSpaceDE w:val="0"/>
              <w:autoSpaceDN w:val="0"/>
              <w:spacing w:line="300" w:lineRule="exact"/>
              <w:rPr>
                <w:rFonts w:ascii="ＭＳ 明朝" w:hAnsi="ＭＳ 明朝"/>
                <w:sz w:val="24"/>
              </w:rPr>
            </w:pPr>
          </w:p>
          <w:p w14:paraId="1028F0BD" w14:textId="77777777" w:rsidR="003F0E48" w:rsidRPr="003F0E48" w:rsidRDefault="003F0E48" w:rsidP="003F0E48">
            <w:pPr>
              <w:autoSpaceDE w:val="0"/>
              <w:autoSpaceDN w:val="0"/>
              <w:spacing w:line="300" w:lineRule="exact"/>
              <w:rPr>
                <w:rFonts w:ascii="ＭＳ 明朝" w:hAnsi="ＭＳ 明朝"/>
                <w:sz w:val="24"/>
              </w:rPr>
            </w:pPr>
          </w:p>
          <w:p w14:paraId="0DA84B45" w14:textId="77777777" w:rsidR="003F0E48" w:rsidRPr="003F0E48" w:rsidRDefault="003F0E48" w:rsidP="003F0E48">
            <w:pPr>
              <w:autoSpaceDE w:val="0"/>
              <w:autoSpaceDN w:val="0"/>
              <w:spacing w:line="300" w:lineRule="exact"/>
              <w:rPr>
                <w:rFonts w:ascii="ＭＳ 明朝" w:hAnsi="ＭＳ 明朝"/>
                <w:sz w:val="24"/>
              </w:rPr>
            </w:pPr>
          </w:p>
          <w:p w14:paraId="4B8C8A85" w14:textId="77777777" w:rsidR="003F0E48" w:rsidRPr="003F0E48" w:rsidRDefault="003F0E48" w:rsidP="003F0E48">
            <w:pPr>
              <w:autoSpaceDE w:val="0"/>
              <w:autoSpaceDN w:val="0"/>
              <w:spacing w:line="300" w:lineRule="exact"/>
              <w:rPr>
                <w:rFonts w:ascii="ＭＳ 明朝" w:hAnsi="ＭＳ 明朝"/>
                <w:sz w:val="24"/>
              </w:rPr>
            </w:pPr>
          </w:p>
          <w:tbl>
            <w:tblPr>
              <w:tblStyle w:val="6"/>
              <w:tblpPr w:leftFromText="142" w:rightFromText="142" w:vertAnchor="page" w:horzAnchor="margin" w:tblpX="264" w:tblpY="21"/>
              <w:tblOverlap w:val="never"/>
              <w:tblW w:w="67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799"/>
            </w:tblGrid>
            <w:tr w:rsidR="003F0E48" w:rsidRPr="003F0E48" w14:paraId="2935CAD6" w14:textId="77777777" w:rsidTr="00D13BB3">
              <w:trPr>
                <w:trHeight w:val="7078"/>
              </w:trPr>
              <w:tc>
                <w:tcPr>
                  <w:tcW w:w="6799" w:type="dxa"/>
                </w:tcPr>
                <w:p w14:paraId="69AAFB76" w14:textId="77777777" w:rsidR="003F0E48" w:rsidRPr="003F0E48" w:rsidRDefault="003F0E48" w:rsidP="003F0E48">
                  <w:pPr>
                    <w:autoSpaceDE w:val="0"/>
                    <w:autoSpaceDN w:val="0"/>
                    <w:spacing w:line="300" w:lineRule="exact"/>
                    <w:rPr>
                      <w:rFonts w:ascii="ＭＳ 明朝" w:hAnsi="ＭＳ 明朝"/>
                      <w:sz w:val="24"/>
                    </w:rPr>
                  </w:pPr>
                  <w:r w:rsidRPr="003F0E48">
                    <w:rPr>
                      <w:rFonts w:ascii="ＭＳ 明朝" w:hAnsi="ＭＳ 明朝" w:hint="eastAsia"/>
                      <w:sz w:val="24"/>
                    </w:rPr>
                    <w:t>【大阪府公有財産台帳等処理要領】</w:t>
                  </w:r>
                </w:p>
                <w:p w14:paraId="5F7DD454" w14:textId="77777777" w:rsidR="003F0E48" w:rsidRPr="003F0E48" w:rsidRDefault="003F0E48" w:rsidP="003F0E48">
                  <w:pPr>
                    <w:spacing w:line="300" w:lineRule="exact"/>
                    <w:rPr>
                      <w:rFonts w:ascii="ＭＳ 明朝" w:hAnsi="ＭＳ 明朝"/>
                      <w:sz w:val="24"/>
                    </w:rPr>
                  </w:pPr>
                  <w:r w:rsidRPr="003F0E48">
                    <w:rPr>
                      <w:rFonts w:ascii="ＭＳ 明朝" w:hAnsi="ＭＳ 明朝" w:hint="eastAsia"/>
                      <w:sz w:val="24"/>
                    </w:rPr>
                    <w:t>（台帳の取得登録）</w:t>
                  </w:r>
                </w:p>
                <w:p w14:paraId="79477B05" w14:textId="77777777" w:rsidR="003F0E48" w:rsidRPr="003F0E48" w:rsidRDefault="003F0E48" w:rsidP="003F0E48">
                  <w:pPr>
                    <w:spacing w:line="300" w:lineRule="exact"/>
                    <w:ind w:left="240" w:hangingChars="100" w:hanging="240"/>
                    <w:rPr>
                      <w:rFonts w:ascii="ＭＳ 明朝" w:hAnsi="ＭＳ 明朝"/>
                      <w:sz w:val="24"/>
                    </w:rPr>
                  </w:pPr>
                  <w:r w:rsidRPr="003F0E48">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46476D38" w14:textId="77777777" w:rsidR="003F0E48" w:rsidRPr="003F0E48" w:rsidRDefault="003F0E48" w:rsidP="003F0E48">
                  <w:pPr>
                    <w:spacing w:line="300" w:lineRule="exact"/>
                    <w:ind w:left="240" w:hangingChars="100" w:hanging="240"/>
                    <w:rPr>
                      <w:rFonts w:ascii="ＭＳ 明朝" w:hAnsi="ＭＳ 明朝"/>
                      <w:sz w:val="24"/>
                    </w:rPr>
                  </w:pPr>
                  <w:r w:rsidRPr="003F0E48">
                    <w:rPr>
                      <w:rFonts w:ascii="ＭＳ 明朝" w:hAnsi="ＭＳ 明朝" w:hint="eastAsia"/>
                      <w:sz w:val="24"/>
                    </w:rPr>
                    <w:t>２　取得した財産については、次の各号に掲げる日を取得年月日及び異動年月日とする。</w:t>
                  </w:r>
                </w:p>
                <w:p w14:paraId="3D35E7AB" w14:textId="77777777" w:rsidR="003F0E48" w:rsidRPr="003F0E48" w:rsidRDefault="003F0E48" w:rsidP="003F0E48">
                  <w:pPr>
                    <w:spacing w:line="300" w:lineRule="exact"/>
                    <w:ind w:leftChars="100" w:left="450" w:hangingChars="100" w:hanging="240"/>
                    <w:rPr>
                      <w:rFonts w:ascii="ＭＳ 明朝" w:hAnsi="ＭＳ 明朝"/>
                      <w:sz w:val="24"/>
                    </w:rPr>
                  </w:pPr>
                  <w:r w:rsidRPr="003F0E48">
                    <w:rPr>
                      <w:rFonts w:ascii="ＭＳ 明朝" w:hAnsi="ＭＳ 明朝" w:hint="eastAsia"/>
                      <w:sz w:val="24"/>
                    </w:rPr>
                    <w:t>(1)財産の買入れ、交換等による所有権の取得については、その所有権の取得の日。</w:t>
                  </w:r>
                </w:p>
                <w:p w14:paraId="58055B4B" w14:textId="77777777" w:rsidR="003F0E48" w:rsidRPr="003F0E48" w:rsidRDefault="003F0E48" w:rsidP="003F0E48">
                  <w:pPr>
                    <w:autoSpaceDE w:val="0"/>
                    <w:autoSpaceDN w:val="0"/>
                    <w:spacing w:line="300" w:lineRule="exact"/>
                    <w:ind w:leftChars="100" w:left="450" w:hangingChars="100" w:hanging="240"/>
                    <w:rPr>
                      <w:rFonts w:ascii="ＭＳ 明朝" w:hAnsi="ＭＳ 明朝"/>
                      <w:sz w:val="24"/>
                    </w:rPr>
                  </w:pPr>
                  <w:r w:rsidRPr="003F0E48">
                    <w:rPr>
                      <w:rFonts w:ascii="ＭＳ 明朝" w:hAnsi="ＭＳ 明朝" w:hint="eastAsia"/>
                      <w:sz w:val="24"/>
                    </w:rPr>
                    <w:t>(2)建物等の新築等は、工事完了による引渡しの日。なお、土地を除くインフラ資産は供用開始日。</w:t>
                  </w:r>
                </w:p>
                <w:p w14:paraId="608C33B8" w14:textId="77777777" w:rsidR="003F0E48" w:rsidRPr="003F0E48" w:rsidRDefault="003F0E48" w:rsidP="003F0E48">
                  <w:pPr>
                    <w:autoSpaceDE w:val="0"/>
                    <w:autoSpaceDN w:val="0"/>
                    <w:spacing w:line="300" w:lineRule="exact"/>
                    <w:rPr>
                      <w:rFonts w:ascii="ＭＳ 明朝" w:hAnsi="ＭＳ 明朝"/>
                      <w:sz w:val="24"/>
                    </w:rPr>
                  </w:pPr>
                </w:p>
                <w:p w14:paraId="7DA91420" w14:textId="77777777" w:rsidR="003F0E48" w:rsidRPr="003F0E48" w:rsidRDefault="003F0E48" w:rsidP="003F0E48">
                  <w:pPr>
                    <w:autoSpaceDE w:val="0"/>
                    <w:autoSpaceDN w:val="0"/>
                    <w:spacing w:line="300" w:lineRule="exact"/>
                    <w:rPr>
                      <w:rFonts w:ascii="ＭＳ 明朝" w:hAnsi="ＭＳ 明朝"/>
                      <w:sz w:val="24"/>
                    </w:rPr>
                  </w:pPr>
                  <w:r w:rsidRPr="003F0E48">
                    <w:rPr>
                      <w:rFonts w:ascii="ＭＳ 明朝" w:hAnsi="ＭＳ 明朝" w:hint="eastAsia"/>
                      <w:sz w:val="24"/>
                    </w:rPr>
                    <w:t>（台帳価格）</w:t>
                  </w:r>
                </w:p>
                <w:p w14:paraId="5A75FA3F" w14:textId="77777777" w:rsidR="003F0E48" w:rsidRPr="003F0E48" w:rsidRDefault="003F0E48" w:rsidP="003F0E48">
                  <w:pPr>
                    <w:autoSpaceDE w:val="0"/>
                    <w:autoSpaceDN w:val="0"/>
                    <w:spacing w:line="300" w:lineRule="exact"/>
                    <w:ind w:left="240" w:hangingChars="100" w:hanging="240"/>
                    <w:rPr>
                      <w:rFonts w:ascii="ＭＳ 明朝" w:hAnsi="ＭＳ 明朝"/>
                      <w:sz w:val="24"/>
                    </w:rPr>
                  </w:pPr>
                  <w:r w:rsidRPr="003F0E48">
                    <w:rPr>
                      <w:rFonts w:ascii="ＭＳ 明朝" w:hAnsi="ＭＳ 明朝" w:hint="eastAsia"/>
                      <w:sz w:val="24"/>
                    </w:rPr>
                    <w:t>第12条　台帳に登録する取得価額（一円に満たない場合は一円とする。）は、次の各号によるものとする。</w:t>
                  </w:r>
                </w:p>
                <w:p w14:paraId="7B0E2F01" w14:textId="77777777" w:rsidR="003F0E48" w:rsidRPr="003F0E48" w:rsidRDefault="003F0E48" w:rsidP="003F0E48">
                  <w:pPr>
                    <w:autoSpaceDE w:val="0"/>
                    <w:autoSpaceDN w:val="0"/>
                    <w:spacing w:line="300" w:lineRule="exact"/>
                    <w:ind w:leftChars="100" w:left="450" w:hangingChars="100" w:hanging="240"/>
                    <w:rPr>
                      <w:rFonts w:ascii="ＭＳ 明朝" w:hAnsi="ＭＳ 明朝"/>
                      <w:sz w:val="24"/>
                    </w:rPr>
                  </w:pPr>
                  <w:r w:rsidRPr="003F0E48">
                    <w:rPr>
                      <w:rFonts w:ascii="ＭＳ 明朝" w:hAnsi="ＭＳ 明朝" w:hint="eastAsia"/>
                      <w:sz w:val="24"/>
                    </w:rPr>
                    <w:t>(1)当該財産の取得原価とする。なお、取得原価は、別表４「固定資産計上基準表」のとおりとする。</w:t>
                  </w:r>
                </w:p>
                <w:p w14:paraId="6A2E3DAF" w14:textId="77777777" w:rsidR="003F0E48" w:rsidRPr="003F0E48" w:rsidRDefault="003F0E48" w:rsidP="003F0E48">
                  <w:pPr>
                    <w:autoSpaceDE w:val="0"/>
                    <w:autoSpaceDN w:val="0"/>
                    <w:spacing w:line="300" w:lineRule="exact"/>
                    <w:rPr>
                      <w:rFonts w:ascii="ＭＳ 明朝" w:hAnsi="ＭＳ 明朝"/>
                      <w:sz w:val="24"/>
                    </w:rPr>
                  </w:pPr>
                </w:p>
                <w:p w14:paraId="0B015A63" w14:textId="77777777" w:rsidR="003F0E48" w:rsidRPr="003F0E48" w:rsidRDefault="003F0E48" w:rsidP="003F0E48">
                  <w:pPr>
                    <w:autoSpaceDE w:val="0"/>
                    <w:autoSpaceDN w:val="0"/>
                    <w:spacing w:line="300" w:lineRule="exact"/>
                    <w:rPr>
                      <w:rFonts w:ascii="ＭＳ 明朝" w:hAnsi="ＭＳ 明朝"/>
                      <w:sz w:val="24"/>
                    </w:rPr>
                  </w:pPr>
                  <w:r w:rsidRPr="003F0E48">
                    <w:rPr>
                      <w:rFonts w:ascii="ＭＳ 明朝" w:hAnsi="ＭＳ 明朝" w:hint="eastAsia"/>
                      <w:sz w:val="24"/>
                    </w:rPr>
                    <w:t>「別表４　固定資産計上基準表」</w:t>
                  </w:r>
                </w:p>
                <w:p w14:paraId="4DF54C73" w14:textId="77777777" w:rsidR="003F0E48" w:rsidRPr="003F0E48" w:rsidRDefault="003F0E48" w:rsidP="003F0E48">
                  <w:pPr>
                    <w:autoSpaceDE w:val="0"/>
                    <w:autoSpaceDN w:val="0"/>
                    <w:spacing w:line="300" w:lineRule="exact"/>
                    <w:rPr>
                      <w:rFonts w:ascii="ＭＳ 明朝" w:hAnsi="ＭＳ 明朝"/>
                      <w:sz w:val="24"/>
                    </w:rPr>
                  </w:pPr>
                  <w:r w:rsidRPr="003F0E48">
                    <w:rPr>
                      <w:rFonts w:ascii="ＭＳ 明朝" w:hAnsi="ＭＳ 明朝" w:hint="eastAsia"/>
                      <w:sz w:val="24"/>
                    </w:rPr>
                    <w:t>（固定資産計上の基本方針）</w:t>
                  </w:r>
                </w:p>
                <w:p w14:paraId="6F018AC6" w14:textId="724D523B" w:rsidR="003F0E48" w:rsidRPr="003F0E48" w:rsidRDefault="003F0E48" w:rsidP="00D13BB3">
                  <w:pPr>
                    <w:autoSpaceDE w:val="0"/>
                    <w:autoSpaceDN w:val="0"/>
                    <w:adjustRightInd w:val="0"/>
                    <w:spacing w:line="300" w:lineRule="exact"/>
                    <w:ind w:left="240" w:hangingChars="100" w:hanging="240"/>
                    <w:rPr>
                      <w:rFonts w:ascii="ＭＳ 明朝" w:hAnsi="ＭＳ 明朝" w:cs="ＭＳ 明朝"/>
                      <w:color w:val="000000"/>
                      <w:kern w:val="0"/>
                      <w:sz w:val="24"/>
                    </w:rPr>
                  </w:pPr>
                  <w:r w:rsidRPr="003F0E48">
                    <w:rPr>
                      <w:rFonts w:ascii="ＭＳ 明朝" w:hAnsi="ＭＳ 明朝" w:cs="ＭＳ 明朝"/>
                      <w:color w:val="000000"/>
                      <w:kern w:val="0"/>
                      <w:sz w:val="24"/>
                    </w:rPr>
                    <w:t>１</w:t>
                  </w:r>
                  <w:r w:rsidRPr="003F0E48">
                    <w:rPr>
                      <w:rFonts w:ascii="ＭＳ 明朝" w:hAnsi="ＭＳ 明朝" w:cs="ＭＳ 明朝" w:hint="eastAsia"/>
                      <w:color w:val="000000"/>
                      <w:kern w:val="0"/>
                      <w:sz w:val="24"/>
                    </w:rPr>
                    <w:t>．</w:t>
                  </w:r>
                  <w:r w:rsidRPr="003F0E48">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tc>
            </w:tr>
          </w:tbl>
          <w:p w14:paraId="0FB345CB" w14:textId="77777777" w:rsidR="003F0E48" w:rsidRPr="003F0E48" w:rsidRDefault="003F0E48" w:rsidP="003F0E48">
            <w:pPr>
              <w:autoSpaceDE w:val="0"/>
              <w:autoSpaceDN w:val="0"/>
              <w:spacing w:line="300" w:lineRule="exact"/>
              <w:rPr>
                <w:rFonts w:ascii="ＭＳ 明朝" w:hAnsi="ＭＳ 明朝"/>
                <w:sz w:val="24"/>
              </w:rPr>
            </w:pPr>
          </w:p>
        </w:tc>
        <w:tc>
          <w:tcPr>
            <w:tcW w:w="4365" w:type="dxa"/>
          </w:tcPr>
          <w:p w14:paraId="6B892C40" w14:textId="77777777" w:rsidR="003F0E48" w:rsidRPr="003F0E48" w:rsidRDefault="003F0E48" w:rsidP="003F0E48">
            <w:pPr>
              <w:widowControl/>
              <w:autoSpaceDE w:val="0"/>
              <w:autoSpaceDN w:val="0"/>
              <w:spacing w:line="300" w:lineRule="exact"/>
              <w:rPr>
                <w:rFonts w:ascii="ＭＳ 明朝" w:hAnsi="ＭＳ 明朝"/>
                <w:color w:val="000000" w:themeColor="text1"/>
                <w:sz w:val="24"/>
              </w:rPr>
            </w:pPr>
          </w:p>
          <w:p w14:paraId="0873733D" w14:textId="77777777" w:rsidR="003F0E48" w:rsidRPr="003F0E48" w:rsidRDefault="003F0E48" w:rsidP="003F0E48">
            <w:pPr>
              <w:widowControl/>
              <w:autoSpaceDE w:val="0"/>
              <w:autoSpaceDN w:val="0"/>
              <w:spacing w:line="300" w:lineRule="exact"/>
              <w:ind w:left="240" w:hangingChars="100" w:hanging="240"/>
              <w:rPr>
                <w:rFonts w:ascii="ＭＳ 明朝" w:hAnsi="ＭＳ 明朝"/>
                <w:color w:val="000000" w:themeColor="text1"/>
                <w:sz w:val="24"/>
              </w:rPr>
            </w:pPr>
            <w:r w:rsidRPr="003F0E48">
              <w:rPr>
                <w:rFonts w:ascii="ＭＳ 明朝" w:hAnsi="ＭＳ 明朝" w:hint="eastAsia"/>
                <w:color w:val="000000" w:themeColor="text1"/>
                <w:sz w:val="24"/>
              </w:rPr>
              <w:t>１　検出事項の原因は、維持需用費及び工事請負費の区分について、理解が不足していたことにある。</w:t>
            </w:r>
          </w:p>
          <w:p w14:paraId="5018927F" w14:textId="77777777" w:rsidR="003F0E48" w:rsidRPr="003F0E48" w:rsidRDefault="003F0E48" w:rsidP="003F0E48">
            <w:pPr>
              <w:widowControl/>
              <w:autoSpaceDE w:val="0"/>
              <w:autoSpaceDN w:val="0"/>
              <w:spacing w:line="300" w:lineRule="exact"/>
              <w:ind w:leftChars="100" w:left="210" w:firstLineChars="100" w:firstLine="240"/>
              <w:rPr>
                <w:rFonts w:ascii="ＭＳ 明朝" w:hAnsi="ＭＳ 明朝"/>
                <w:color w:val="000000" w:themeColor="text1"/>
                <w:sz w:val="24"/>
              </w:rPr>
            </w:pPr>
            <w:r w:rsidRPr="003F0E48">
              <w:rPr>
                <w:rFonts w:ascii="ＭＳ 明朝" w:hAnsi="ＭＳ 明朝" w:hint="eastAsia"/>
                <w:color w:val="000000" w:themeColor="text1"/>
                <w:sz w:val="24"/>
              </w:rPr>
              <w:t>再発防止に向けて、事務室内で会計事務の手引等の内容を周知するとともに、歳出予算科目等を複数人で確認することとし、チェック体制の強化を図った。</w:t>
            </w:r>
          </w:p>
          <w:p w14:paraId="59B8F9D6" w14:textId="77777777" w:rsidR="003F0E48" w:rsidRPr="003F0E48" w:rsidRDefault="003F0E48" w:rsidP="003F0E48">
            <w:pPr>
              <w:widowControl/>
              <w:autoSpaceDE w:val="0"/>
              <w:autoSpaceDN w:val="0"/>
              <w:spacing w:line="300" w:lineRule="exact"/>
              <w:rPr>
                <w:rFonts w:ascii="ＭＳ 明朝" w:hAnsi="ＭＳ 明朝"/>
                <w:color w:val="000000" w:themeColor="text1"/>
                <w:sz w:val="24"/>
              </w:rPr>
            </w:pPr>
          </w:p>
          <w:p w14:paraId="28556F92" w14:textId="77777777" w:rsidR="003F0E48" w:rsidRPr="003F0E48" w:rsidRDefault="003F0E48" w:rsidP="003F0E48">
            <w:pPr>
              <w:widowControl/>
              <w:autoSpaceDE w:val="0"/>
              <w:autoSpaceDN w:val="0"/>
              <w:spacing w:line="300" w:lineRule="exact"/>
              <w:ind w:left="240" w:hangingChars="100" w:hanging="240"/>
              <w:rPr>
                <w:rFonts w:ascii="ＭＳ 明朝" w:hAnsi="ＭＳ 明朝"/>
                <w:color w:val="000000" w:themeColor="text1"/>
                <w:sz w:val="24"/>
              </w:rPr>
            </w:pPr>
            <w:r w:rsidRPr="003F0E48">
              <w:rPr>
                <w:rFonts w:ascii="ＭＳ 明朝" w:hAnsi="ＭＳ 明朝" w:hint="eastAsia"/>
                <w:color w:val="000000" w:themeColor="text1"/>
                <w:sz w:val="24"/>
              </w:rPr>
              <w:t>２　公有財産台帳への資産の登録について、修正を行った。</w:t>
            </w:r>
          </w:p>
          <w:p w14:paraId="70A5EBEF" w14:textId="77777777" w:rsidR="003F0E48" w:rsidRPr="003F0E48" w:rsidRDefault="003F0E48" w:rsidP="003F0E48">
            <w:pPr>
              <w:widowControl/>
              <w:autoSpaceDE w:val="0"/>
              <w:autoSpaceDN w:val="0"/>
              <w:spacing w:line="300" w:lineRule="exact"/>
              <w:ind w:leftChars="100" w:left="210" w:firstLineChars="100" w:firstLine="240"/>
              <w:rPr>
                <w:rFonts w:ascii="ＭＳ 明朝" w:hAnsi="ＭＳ 明朝"/>
                <w:color w:val="000000" w:themeColor="text1"/>
                <w:sz w:val="24"/>
              </w:rPr>
            </w:pPr>
            <w:r w:rsidRPr="003F0E48">
              <w:rPr>
                <w:rFonts w:ascii="ＭＳ 明朝" w:hAnsi="ＭＳ 明朝" w:hint="eastAsia"/>
                <w:color w:val="000000" w:themeColor="text1"/>
                <w:sz w:val="24"/>
              </w:rPr>
              <w:t>また、会計局会計指導課あて修正を依頼し、財務諸表上の修正処理を行った。</w:t>
            </w:r>
          </w:p>
          <w:p w14:paraId="28591CFF" w14:textId="77777777" w:rsidR="003F0E48" w:rsidRPr="003F0E48" w:rsidRDefault="003F0E48" w:rsidP="003F0E48">
            <w:pPr>
              <w:widowControl/>
              <w:autoSpaceDE w:val="0"/>
              <w:autoSpaceDN w:val="0"/>
              <w:spacing w:line="300" w:lineRule="exact"/>
              <w:ind w:leftChars="100" w:left="210" w:firstLineChars="100" w:firstLine="240"/>
              <w:rPr>
                <w:rFonts w:ascii="ＭＳ 明朝" w:hAnsi="ＭＳ 明朝"/>
                <w:color w:val="000000" w:themeColor="text1"/>
                <w:sz w:val="24"/>
              </w:rPr>
            </w:pPr>
            <w:r w:rsidRPr="003F0E48">
              <w:rPr>
                <w:rFonts w:ascii="ＭＳ 明朝" w:hAnsi="ＭＳ 明朝" w:hint="eastAsia"/>
                <w:color w:val="000000" w:themeColor="text1"/>
                <w:sz w:val="24"/>
              </w:rPr>
              <w:t>今後は、大阪府公有財産台帳等処理要領に基づき、適正な事務処理を行う。</w:t>
            </w:r>
          </w:p>
        </w:tc>
      </w:tr>
    </w:tbl>
    <w:p w14:paraId="24980BFA" w14:textId="4FEBD884" w:rsidR="003F0E48" w:rsidRDefault="003F0E48" w:rsidP="00D367F5">
      <w:pPr>
        <w:autoSpaceDE w:val="0"/>
        <w:autoSpaceDN w:val="0"/>
        <w:spacing w:line="300" w:lineRule="exact"/>
        <w:jc w:val="right"/>
        <w:rPr>
          <w:rFonts w:ascii="ＭＳ ゴシック" w:eastAsia="ＭＳ ゴシック" w:hAnsi="ＭＳ ゴシック"/>
          <w:sz w:val="24"/>
          <w:szCs w:val="22"/>
        </w:rPr>
      </w:pPr>
      <w:r w:rsidRPr="003F0E48">
        <w:rPr>
          <w:rFonts w:ascii="ＭＳ ゴシック" w:eastAsia="ＭＳ ゴシック" w:hAnsi="ＭＳ ゴシック" w:hint="eastAsia"/>
          <w:sz w:val="24"/>
          <w:szCs w:val="22"/>
        </w:rPr>
        <w:t>監査（検査）実施年月日（委員：令和－年－月－日、事務局：令和３年11月１日から令和４年１月31日まで）</w:t>
      </w:r>
      <w:r>
        <w:rPr>
          <w:rFonts w:ascii="ＭＳ ゴシック" w:eastAsia="ＭＳ ゴシック" w:hAnsi="ＭＳ ゴシック"/>
          <w:sz w:val="24"/>
          <w:szCs w:val="22"/>
        </w:rPr>
        <w:br w:type="page"/>
      </w:r>
    </w:p>
    <w:p w14:paraId="4837FF09" w14:textId="77777777" w:rsidR="003F0E48" w:rsidRDefault="003F0E48" w:rsidP="003F0E48">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公有財産台帳の登載誤り</w:t>
      </w:r>
    </w:p>
    <w:tbl>
      <w:tblPr>
        <w:tblpPr w:leftFromText="142" w:rightFromText="142" w:vertAnchor="text" w:horzAnchor="margin" w:tblpX="108" w:tblpY="90"/>
        <w:tblW w:w="2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7824"/>
        <w:gridCol w:w="5839"/>
        <w:gridCol w:w="4649"/>
      </w:tblGrid>
      <w:tr w:rsidR="003F0E48" w:rsidRPr="0005623E" w14:paraId="282584F1" w14:textId="77777777" w:rsidTr="006C7383">
        <w:trPr>
          <w:trHeight w:val="558"/>
        </w:trPr>
        <w:tc>
          <w:tcPr>
            <w:tcW w:w="2148" w:type="dxa"/>
            <w:shd w:val="clear" w:color="auto" w:fill="auto"/>
            <w:vAlign w:val="center"/>
          </w:tcPr>
          <w:p w14:paraId="273FE59F" w14:textId="77777777" w:rsidR="003F0E48" w:rsidRPr="009727D9" w:rsidRDefault="003F0E48" w:rsidP="006C738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824" w:type="dxa"/>
            <w:shd w:val="clear" w:color="auto" w:fill="auto"/>
            <w:vAlign w:val="center"/>
          </w:tcPr>
          <w:p w14:paraId="5958C712" w14:textId="77777777" w:rsidR="003F0E48" w:rsidRPr="009727D9" w:rsidRDefault="003F0E48" w:rsidP="006C738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5839" w:type="dxa"/>
            <w:shd w:val="clear" w:color="auto" w:fill="auto"/>
            <w:vAlign w:val="center"/>
          </w:tcPr>
          <w:p w14:paraId="3DD9F43A" w14:textId="77777777" w:rsidR="003F0E48" w:rsidRPr="009727D9" w:rsidRDefault="003F0E48" w:rsidP="006C738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649" w:type="dxa"/>
            <w:vAlign w:val="center"/>
          </w:tcPr>
          <w:p w14:paraId="6D7B241E" w14:textId="77777777" w:rsidR="003F0E48" w:rsidRPr="0005623E" w:rsidRDefault="003F0E48" w:rsidP="006C738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F0E48" w:rsidRPr="009727D9" w14:paraId="71D0D27E" w14:textId="77777777" w:rsidTr="006C7383">
        <w:trPr>
          <w:trHeight w:val="7919"/>
        </w:trPr>
        <w:tc>
          <w:tcPr>
            <w:tcW w:w="2148" w:type="dxa"/>
          </w:tcPr>
          <w:p w14:paraId="4269D6B6" w14:textId="77777777" w:rsidR="003F0E48" w:rsidRPr="002E62F9" w:rsidRDefault="003F0E48" w:rsidP="006C7383">
            <w:pPr>
              <w:autoSpaceDE w:val="0"/>
              <w:autoSpaceDN w:val="0"/>
              <w:spacing w:line="300" w:lineRule="exact"/>
              <w:jc w:val="left"/>
              <w:rPr>
                <w:rFonts w:ascii="ＭＳ 明朝" w:hAnsi="ＭＳ 明朝"/>
                <w:sz w:val="24"/>
              </w:rPr>
            </w:pPr>
          </w:p>
          <w:p w14:paraId="715ED0B1" w14:textId="77777777" w:rsidR="003F0E48" w:rsidRPr="002E62F9" w:rsidRDefault="003F0E48" w:rsidP="006C7383">
            <w:pPr>
              <w:autoSpaceDE w:val="0"/>
              <w:autoSpaceDN w:val="0"/>
              <w:spacing w:line="300" w:lineRule="exact"/>
              <w:jc w:val="left"/>
              <w:rPr>
                <w:rFonts w:ascii="ＭＳ 明朝" w:hAnsi="ＭＳ 明朝"/>
                <w:sz w:val="24"/>
              </w:rPr>
            </w:pPr>
            <w:r>
              <w:rPr>
                <w:rFonts w:ascii="ＭＳ 明朝" w:hAnsi="ＭＳ 明朝" w:hint="eastAsia"/>
                <w:sz w:val="24"/>
              </w:rPr>
              <w:t>だいせん聴覚高等支援学校</w:t>
            </w:r>
          </w:p>
        </w:tc>
        <w:tc>
          <w:tcPr>
            <w:tcW w:w="7824" w:type="dxa"/>
          </w:tcPr>
          <w:p w14:paraId="5D790891" w14:textId="77777777" w:rsidR="003F0E48" w:rsidRPr="002E62F9" w:rsidRDefault="003F0E48" w:rsidP="006C7383">
            <w:pPr>
              <w:autoSpaceDE w:val="0"/>
              <w:autoSpaceDN w:val="0"/>
              <w:spacing w:line="300" w:lineRule="exact"/>
              <w:rPr>
                <w:rFonts w:ascii="ＭＳ 明朝" w:hAnsi="ＭＳ 明朝"/>
                <w:sz w:val="24"/>
              </w:rPr>
            </w:pPr>
          </w:p>
          <w:p w14:paraId="074A7CAB" w14:textId="77777777" w:rsidR="003F0E48" w:rsidRPr="002E62F9" w:rsidRDefault="003F0E48" w:rsidP="006C7383">
            <w:pPr>
              <w:autoSpaceDE w:val="0"/>
              <w:autoSpaceDN w:val="0"/>
              <w:spacing w:line="300" w:lineRule="exact"/>
              <w:ind w:firstLineChars="100" w:firstLine="240"/>
              <w:rPr>
                <w:rFonts w:ascii="ＭＳ 明朝" w:hAnsi="ＭＳ 明朝"/>
                <w:sz w:val="24"/>
              </w:rPr>
            </w:pPr>
            <w:r>
              <w:rPr>
                <w:rFonts w:ascii="ＭＳ 明朝" w:hAnsi="ＭＳ 明朝" w:hint="eastAsia"/>
                <w:sz w:val="24"/>
              </w:rPr>
              <w:t>行政財産の使用許可について、</w:t>
            </w:r>
            <w:r w:rsidRPr="007217AE">
              <w:rPr>
                <w:rFonts w:ascii="ＭＳ 明朝" w:hAnsi="ＭＳ 明朝" w:hint="eastAsia"/>
                <w:sz w:val="24"/>
              </w:rPr>
              <w:t>公有財産台帳の</w:t>
            </w:r>
            <w:r>
              <w:rPr>
                <w:rFonts w:ascii="ＭＳ 明朝" w:hAnsi="ＭＳ 明朝" w:hint="eastAsia"/>
                <w:sz w:val="24"/>
              </w:rPr>
              <w:t>更新を行って</w:t>
            </w:r>
            <w:r w:rsidRPr="002E62F9">
              <w:rPr>
                <w:rFonts w:ascii="ＭＳ 明朝" w:hAnsi="ＭＳ 明朝" w:hint="eastAsia"/>
                <w:sz w:val="24"/>
              </w:rPr>
              <w:t>いないものがあった。</w:t>
            </w:r>
          </w:p>
          <w:p w14:paraId="4F9D655E" w14:textId="77777777" w:rsidR="003F0E48" w:rsidRPr="00CA694D" w:rsidRDefault="003F0E48" w:rsidP="006C7383">
            <w:pPr>
              <w:autoSpaceDE w:val="0"/>
              <w:autoSpaceDN w:val="0"/>
              <w:spacing w:line="300" w:lineRule="exact"/>
              <w:ind w:firstLineChars="100" w:firstLine="240"/>
              <w:rPr>
                <w:rFonts w:ascii="ＭＳ 明朝" w:hAnsi="ＭＳ 明朝"/>
                <w:sz w:val="24"/>
              </w:rPr>
            </w:pPr>
          </w:p>
          <w:tbl>
            <w:tblPr>
              <w:tblW w:w="74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1191"/>
              <w:gridCol w:w="1701"/>
              <w:gridCol w:w="1417"/>
              <w:gridCol w:w="2268"/>
            </w:tblGrid>
            <w:tr w:rsidR="003F0E48" w:rsidRPr="002E62F9" w14:paraId="6F0AF260" w14:textId="77777777" w:rsidTr="006C7383">
              <w:trPr>
                <w:trHeight w:val="744"/>
              </w:trPr>
              <w:tc>
                <w:tcPr>
                  <w:tcW w:w="907" w:type="dxa"/>
                  <w:vAlign w:val="center"/>
                </w:tcPr>
                <w:p w14:paraId="6446984B" w14:textId="77777777" w:rsidR="003F0E48" w:rsidRPr="002E62F9" w:rsidRDefault="003F0E48" w:rsidP="00344A12">
                  <w:pPr>
                    <w:framePr w:hSpace="142" w:wrap="around" w:vAnchor="text" w:hAnchor="margin" w:x="108" w:y="90"/>
                    <w:autoSpaceDE w:val="0"/>
                    <w:autoSpaceDN w:val="0"/>
                    <w:spacing w:line="300" w:lineRule="exact"/>
                    <w:jc w:val="center"/>
                    <w:rPr>
                      <w:rFonts w:ascii="ＭＳ 明朝" w:hAnsi="ＭＳ 明朝"/>
                      <w:sz w:val="24"/>
                    </w:rPr>
                  </w:pPr>
                  <w:r w:rsidRPr="002E62F9">
                    <w:rPr>
                      <w:rFonts w:ascii="ＭＳ 明朝" w:hAnsi="ＭＳ 明朝" w:hint="eastAsia"/>
                      <w:sz w:val="24"/>
                    </w:rPr>
                    <w:t>種別</w:t>
                  </w:r>
                </w:p>
              </w:tc>
              <w:tc>
                <w:tcPr>
                  <w:tcW w:w="1191" w:type="dxa"/>
                  <w:vAlign w:val="center"/>
                </w:tcPr>
                <w:p w14:paraId="034D6A96" w14:textId="77777777" w:rsidR="003F0E48" w:rsidRPr="002E62F9" w:rsidRDefault="003F0E48" w:rsidP="00344A12">
                  <w:pPr>
                    <w:framePr w:hSpace="142" w:wrap="around" w:vAnchor="text" w:hAnchor="margin" w:x="108" w:y="90"/>
                    <w:autoSpaceDE w:val="0"/>
                    <w:autoSpaceDN w:val="0"/>
                    <w:spacing w:line="300" w:lineRule="exact"/>
                    <w:ind w:left="-98"/>
                    <w:jc w:val="center"/>
                    <w:rPr>
                      <w:rFonts w:ascii="ＭＳ 明朝" w:hAnsi="ＭＳ 明朝"/>
                      <w:sz w:val="24"/>
                    </w:rPr>
                  </w:pPr>
                  <w:r w:rsidRPr="002E62F9">
                    <w:rPr>
                      <w:rFonts w:ascii="ＭＳ 明朝" w:hAnsi="ＭＳ 明朝" w:hint="eastAsia"/>
                      <w:sz w:val="24"/>
                    </w:rPr>
                    <w:t>許可数量</w:t>
                  </w:r>
                </w:p>
              </w:tc>
              <w:tc>
                <w:tcPr>
                  <w:tcW w:w="1701" w:type="dxa"/>
                  <w:vAlign w:val="center"/>
                </w:tcPr>
                <w:p w14:paraId="4BFEC133" w14:textId="77777777" w:rsidR="003F0E48" w:rsidRPr="002E62F9" w:rsidRDefault="003F0E48" w:rsidP="00344A12">
                  <w:pPr>
                    <w:framePr w:hSpace="142" w:wrap="around" w:vAnchor="text" w:hAnchor="margin" w:x="108" w:y="90"/>
                    <w:widowControl/>
                    <w:autoSpaceDE w:val="0"/>
                    <w:autoSpaceDN w:val="0"/>
                    <w:spacing w:line="300" w:lineRule="exact"/>
                    <w:jc w:val="center"/>
                    <w:rPr>
                      <w:rFonts w:ascii="ＭＳ 明朝" w:hAnsi="ＭＳ 明朝"/>
                      <w:sz w:val="24"/>
                    </w:rPr>
                  </w:pPr>
                  <w:r w:rsidRPr="002E62F9">
                    <w:rPr>
                      <w:rFonts w:ascii="ＭＳ 明朝" w:hAnsi="ＭＳ 明朝" w:hint="eastAsia"/>
                      <w:sz w:val="24"/>
                    </w:rPr>
                    <w:t>目的</w:t>
                  </w:r>
                </w:p>
              </w:tc>
              <w:tc>
                <w:tcPr>
                  <w:tcW w:w="1417" w:type="dxa"/>
                  <w:vAlign w:val="center"/>
                </w:tcPr>
                <w:p w14:paraId="0746B107" w14:textId="77777777" w:rsidR="003F0E48" w:rsidRPr="002E62F9" w:rsidRDefault="003F0E48" w:rsidP="00344A12">
                  <w:pPr>
                    <w:framePr w:hSpace="142" w:wrap="around" w:vAnchor="text" w:hAnchor="margin" w:x="108" w:y="90"/>
                    <w:autoSpaceDE w:val="0"/>
                    <w:autoSpaceDN w:val="0"/>
                    <w:spacing w:line="300" w:lineRule="exact"/>
                    <w:jc w:val="center"/>
                    <w:rPr>
                      <w:rFonts w:ascii="ＭＳ 明朝" w:hAnsi="ＭＳ 明朝"/>
                      <w:sz w:val="24"/>
                    </w:rPr>
                  </w:pPr>
                  <w:r w:rsidRPr="002E62F9">
                    <w:rPr>
                      <w:rFonts w:ascii="ＭＳ 明朝" w:hAnsi="ＭＳ 明朝" w:hint="eastAsia"/>
                      <w:sz w:val="24"/>
                    </w:rPr>
                    <w:t>年間使用料</w:t>
                  </w:r>
                </w:p>
              </w:tc>
              <w:tc>
                <w:tcPr>
                  <w:tcW w:w="2268" w:type="dxa"/>
                  <w:vAlign w:val="center"/>
                </w:tcPr>
                <w:p w14:paraId="3E020873" w14:textId="77777777" w:rsidR="003F0E48" w:rsidRPr="002E62F9" w:rsidRDefault="003F0E48" w:rsidP="00344A12">
                  <w:pPr>
                    <w:framePr w:hSpace="142" w:wrap="around" w:vAnchor="text" w:hAnchor="margin" w:x="108" w:y="90"/>
                    <w:autoSpaceDE w:val="0"/>
                    <w:autoSpaceDN w:val="0"/>
                    <w:spacing w:line="300" w:lineRule="exact"/>
                    <w:jc w:val="center"/>
                    <w:rPr>
                      <w:rFonts w:ascii="ＭＳ 明朝" w:hAnsi="ＭＳ 明朝"/>
                      <w:sz w:val="24"/>
                    </w:rPr>
                  </w:pPr>
                  <w:r w:rsidRPr="002E62F9">
                    <w:rPr>
                      <w:rFonts w:ascii="ＭＳ 明朝" w:hAnsi="ＭＳ 明朝" w:hint="eastAsia"/>
                      <w:sz w:val="24"/>
                    </w:rPr>
                    <w:t>許可期間</w:t>
                  </w:r>
                </w:p>
              </w:tc>
            </w:tr>
            <w:tr w:rsidR="003F0E48" w:rsidRPr="002E62F9" w14:paraId="7BEB6AE6" w14:textId="77777777" w:rsidTr="006C7383">
              <w:trPr>
                <w:trHeight w:val="680"/>
              </w:trPr>
              <w:tc>
                <w:tcPr>
                  <w:tcW w:w="907" w:type="dxa"/>
                  <w:vAlign w:val="center"/>
                </w:tcPr>
                <w:p w14:paraId="12013B79" w14:textId="77777777" w:rsidR="003F0E48" w:rsidRPr="002E62F9" w:rsidRDefault="003F0E48" w:rsidP="00344A12">
                  <w:pPr>
                    <w:framePr w:hSpace="142" w:wrap="around" w:vAnchor="text" w:hAnchor="margin" w:x="108" w:y="90"/>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191" w:type="dxa"/>
                  <w:vAlign w:val="center"/>
                </w:tcPr>
                <w:p w14:paraId="54534854" w14:textId="77777777" w:rsidR="003F0E48" w:rsidRPr="002E62F9" w:rsidRDefault="003F0E48" w:rsidP="00344A12">
                  <w:pPr>
                    <w:framePr w:hSpace="142" w:wrap="around" w:vAnchor="text" w:hAnchor="margin" w:x="108" w:y="90"/>
                    <w:autoSpaceDE w:val="0"/>
                    <w:autoSpaceDN w:val="0"/>
                    <w:spacing w:line="300" w:lineRule="exact"/>
                    <w:jc w:val="center"/>
                    <w:rPr>
                      <w:rFonts w:ascii="ＭＳ 明朝" w:hAnsi="ＭＳ 明朝"/>
                      <w:sz w:val="24"/>
                    </w:rPr>
                  </w:pPr>
                  <w:r>
                    <w:rPr>
                      <w:rFonts w:ascii="ＭＳ 明朝" w:hAnsi="ＭＳ 明朝" w:hint="eastAsia"/>
                      <w:sz w:val="24"/>
                    </w:rPr>
                    <w:t>9</w:t>
                  </w:r>
                  <w:r>
                    <w:rPr>
                      <w:rFonts w:ascii="ＭＳ 明朝" w:hAnsi="ＭＳ 明朝"/>
                      <w:sz w:val="24"/>
                    </w:rPr>
                    <w:t>.04</w:t>
                  </w:r>
                  <w:r>
                    <w:rPr>
                      <w:rFonts w:ascii="ＭＳ 明朝" w:hAnsi="ＭＳ 明朝" w:hint="eastAsia"/>
                      <w:sz w:val="24"/>
                    </w:rPr>
                    <w:t>㎡</w:t>
                  </w:r>
                </w:p>
              </w:tc>
              <w:tc>
                <w:tcPr>
                  <w:tcW w:w="1701" w:type="dxa"/>
                  <w:vAlign w:val="center"/>
                </w:tcPr>
                <w:p w14:paraId="1A0AA146" w14:textId="77777777" w:rsidR="003F0E48" w:rsidRPr="002E62F9" w:rsidRDefault="003F0E48" w:rsidP="00344A12">
                  <w:pPr>
                    <w:framePr w:hSpace="142" w:wrap="around" w:vAnchor="text" w:hAnchor="margin" w:x="108" w:y="90"/>
                    <w:autoSpaceDE w:val="0"/>
                    <w:autoSpaceDN w:val="0"/>
                    <w:spacing w:line="300" w:lineRule="exact"/>
                    <w:jc w:val="center"/>
                    <w:rPr>
                      <w:rFonts w:ascii="ＭＳ 明朝" w:hAnsi="ＭＳ 明朝"/>
                      <w:sz w:val="24"/>
                    </w:rPr>
                  </w:pPr>
                  <w:r>
                    <w:rPr>
                      <w:rFonts w:ascii="ＭＳ 明朝" w:hAnsi="ＭＳ 明朝" w:hint="eastAsia"/>
                      <w:sz w:val="24"/>
                    </w:rPr>
                    <w:t>備蓄倉庫設置</w:t>
                  </w:r>
                </w:p>
              </w:tc>
              <w:tc>
                <w:tcPr>
                  <w:tcW w:w="1417" w:type="dxa"/>
                  <w:vAlign w:val="center"/>
                </w:tcPr>
                <w:p w14:paraId="24D9BD58" w14:textId="77777777" w:rsidR="003F0E48" w:rsidRPr="002E62F9" w:rsidRDefault="003F0E48" w:rsidP="00344A12">
                  <w:pPr>
                    <w:framePr w:hSpace="142" w:wrap="around" w:vAnchor="text" w:hAnchor="margin" w:x="108" w:y="90"/>
                    <w:autoSpaceDE w:val="0"/>
                    <w:autoSpaceDN w:val="0"/>
                    <w:spacing w:line="300" w:lineRule="exact"/>
                    <w:jc w:val="center"/>
                    <w:rPr>
                      <w:rFonts w:ascii="ＭＳ 明朝" w:hAnsi="ＭＳ 明朝"/>
                      <w:sz w:val="24"/>
                    </w:rPr>
                  </w:pPr>
                  <w:r>
                    <w:rPr>
                      <w:rFonts w:ascii="ＭＳ 明朝" w:hAnsi="ＭＳ 明朝" w:hint="eastAsia"/>
                      <w:sz w:val="24"/>
                    </w:rPr>
                    <w:t>免除</w:t>
                  </w:r>
                </w:p>
              </w:tc>
              <w:tc>
                <w:tcPr>
                  <w:tcW w:w="2268" w:type="dxa"/>
                  <w:vAlign w:val="center"/>
                </w:tcPr>
                <w:p w14:paraId="50419450" w14:textId="77777777" w:rsidR="003F0E48" w:rsidRDefault="003F0E48" w:rsidP="00344A12">
                  <w:pPr>
                    <w:framePr w:hSpace="142" w:wrap="around" w:vAnchor="text" w:hAnchor="margin" w:x="108" w:y="90"/>
                    <w:autoSpaceDE w:val="0"/>
                    <w:autoSpaceDN w:val="0"/>
                    <w:spacing w:line="300" w:lineRule="exact"/>
                    <w:jc w:val="center"/>
                    <w:rPr>
                      <w:rFonts w:ascii="ＭＳ 明朝" w:hAnsi="ＭＳ 明朝"/>
                      <w:sz w:val="24"/>
                    </w:rPr>
                  </w:pPr>
                  <w:r>
                    <w:rPr>
                      <w:rFonts w:ascii="ＭＳ 明朝" w:hAnsi="ＭＳ 明朝" w:hint="eastAsia"/>
                      <w:sz w:val="24"/>
                    </w:rPr>
                    <w:t>（注）</w:t>
                  </w:r>
                </w:p>
                <w:p w14:paraId="7EE39581" w14:textId="77777777" w:rsidR="003F0E48" w:rsidRPr="002E62F9" w:rsidRDefault="003F0E48" w:rsidP="00344A12">
                  <w:pPr>
                    <w:framePr w:hSpace="142" w:wrap="around" w:vAnchor="text" w:hAnchor="margin" w:x="108" w:y="90"/>
                    <w:autoSpaceDE w:val="0"/>
                    <w:autoSpaceDN w:val="0"/>
                    <w:spacing w:line="300" w:lineRule="exact"/>
                    <w:jc w:val="center"/>
                    <w:rPr>
                      <w:rFonts w:ascii="ＭＳ 明朝" w:hAnsi="ＭＳ 明朝"/>
                      <w:sz w:val="24"/>
                    </w:rPr>
                  </w:pPr>
                  <w:r>
                    <w:rPr>
                      <w:rFonts w:ascii="ＭＳ 明朝" w:hAnsi="ＭＳ 明朝" w:hint="eastAsia"/>
                      <w:sz w:val="24"/>
                    </w:rPr>
                    <w:t>令3</w:t>
                  </w:r>
                  <w:r w:rsidRPr="002E62F9">
                    <w:rPr>
                      <w:rFonts w:ascii="ＭＳ 明朝" w:hAnsi="ＭＳ 明朝" w:hint="eastAsia"/>
                      <w:sz w:val="24"/>
                    </w:rPr>
                    <w:t>.</w:t>
                  </w:r>
                  <w:r>
                    <w:rPr>
                      <w:rFonts w:ascii="ＭＳ 明朝" w:hAnsi="ＭＳ 明朝" w:hint="eastAsia"/>
                      <w:sz w:val="24"/>
                    </w:rPr>
                    <w:t>4</w:t>
                  </w:r>
                  <w:r w:rsidRPr="002E62F9">
                    <w:rPr>
                      <w:rFonts w:ascii="ＭＳ 明朝" w:hAnsi="ＭＳ 明朝" w:hint="eastAsia"/>
                      <w:sz w:val="24"/>
                    </w:rPr>
                    <w:t>.</w:t>
                  </w:r>
                  <w:r>
                    <w:rPr>
                      <w:rFonts w:ascii="ＭＳ 明朝" w:hAnsi="ＭＳ 明朝" w:hint="eastAsia"/>
                      <w:sz w:val="24"/>
                    </w:rPr>
                    <w:t>1</w:t>
                  </w:r>
                  <w:r w:rsidRPr="002E62F9">
                    <w:rPr>
                      <w:rFonts w:ascii="ＭＳ 明朝" w:hAnsi="ＭＳ 明朝" w:hint="eastAsia"/>
                      <w:sz w:val="24"/>
                    </w:rPr>
                    <w:t>～</w:t>
                  </w:r>
                  <w:r>
                    <w:rPr>
                      <w:rFonts w:ascii="ＭＳ 明朝" w:hAnsi="ＭＳ 明朝" w:hint="eastAsia"/>
                      <w:sz w:val="24"/>
                    </w:rPr>
                    <w:t>令8</w:t>
                  </w:r>
                  <w:r w:rsidRPr="002E62F9">
                    <w:rPr>
                      <w:rFonts w:ascii="ＭＳ 明朝" w:hAnsi="ＭＳ 明朝" w:hint="eastAsia"/>
                      <w:sz w:val="24"/>
                    </w:rPr>
                    <w:t>.</w:t>
                  </w:r>
                  <w:r>
                    <w:rPr>
                      <w:rFonts w:ascii="ＭＳ 明朝" w:hAnsi="ＭＳ 明朝" w:hint="eastAsia"/>
                      <w:sz w:val="24"/>
                    </w:rPr>
                    <w:t>3</w:t>
                  </w:r>
                  <w:r w:rsidRPr="002E62F9">
                    <w:rPr>
                      <w:rFonts w:ascii="ＭＳ 明朝" w:hAnsi="ＭＳ 明朝" w:hint="eastAsia"/>
                      <w:sz w:val="24"/>
                    </w:rPr>
                    <w:t>.31</w:t>
                  </w:r>
                </w:p>
              </w:tc>
            </w:tr>
          </w:tbl>
          <w:p w14:paraId="1170EF45" w14:textId="77777777" w:rsidR="003F0E48" w:rsidRPr="0005623E" w:rsidRDefault="003F0E48" w:rsidP="006C7383">
            <w:pPr>
              <w:autoSpaceDE w:val="0"/>
              <w:autoSpaceDN w:val="0"/>
              <w:snapToGrid w:val="0"/>
              <w:spacing w:line="300" w:lineRule="exact"/>
              <w:ind w:leftChars="100" w:left="930" w:hangingChars="300" w:hanging="720"/>
              <w:rPr>
                <w:rFonts w:ascii="ＭＳ 明朝" w:hAnsi="ＭＳ 明朝" w:cs="Arial"/>
                <w:sz w:val="24"/>
              </w:rPr>
            </w:pPr>
            <w:r>
              <w:rPr>
                <w:rFonts w:ascii="ＭＳ 明朝" w:hAnsi="ＭＳ 明朝" w:cs="Arial" w:hint="eastAsia"/>
                <w:sz w:val="24"/>
              </w:rPr>
              <w:t>（注</w:t>
            </w:r>
            <w:r w:rsidRPr="002E62F9">
              <w:rPr>
                <w:rFonts w:ascii="ＭＳ 明朝" w:hAnsi="ＭＳ 明朝" w:cs="Arial" w:hint="eastAsia"/>
                <w:sz w:val="24"/>
              </w:rPr>
              <w:t>）公有財産台帳では許可期間が、「</w:t>
            </w:r>
            <w:r>
              <w:rPr>
                <w:rFonts w:ascii="ＭＳ 明朝" w:hAnsi="ＭＳ 明朝" w:cs="Arial" w:hint="eastAsia"/>
                <w:sz w:val="24"/>
              </w:rPr>
              <w:t>平</w:t>
            </w:r>
            <w:r>
              <w:rPr>
                <w:rFonts w:ascii="ＭＳ 明朝" w:hAnsi="ＭＳ 明朝" w:cs="Arial"/>
                <w:sz w:val="24"/>
              </w:rPr>
              <w:t>28</w:t>
            </w:r>
            <w:r w:rsidRPr="002E62F9">
              <w:rPr>
                <w:rFonts w:ascii="ＭＳ 明朝" w:hAnsi="ＭＳ 明朝" w:cs="Arial"/>
                <w:sz w:val="24"/>
              </w:rPr>
              <w:t>.</w:t>
            </w:r>
            <w:r>
              <w:rPr>
                <w:rFonts w:ascii="ＭＳ 明朝" w:hAnsi="ＭＳ 明朝" w:cs="Arial" w:hint="eastAsia"/>
                <w:sz w:val="24"/>
              </w:rPr>
              <w:t>4</w:t>
            </w:r>
            <w:r w:rsidRPr="002E62F9">
              <w:rPr>
                <w:rFonts w:ascii="ＭＳ 明朝" w:hAnsi="ＭＳ 明朝" w:cs="Arial"/>
                <w:sz w:val="24"/>
              </w:rPr>
              <w:t>.</w:t>
            </w:r>
            <w:r>
              <w:rPr>
                <w:rFonts w:ascii="ＭＳ 明朝" w:hAnsi="ＭＳ 明朝" w:cs="Arial"/>
                <w:sz w:val="24"/>
              </w:rPr>
              <w:t>1</w:t>
            </w:r>
            <w:r w:rsidRPr="002E62F9">
              <w:rPr>
                <w:rFonts w:ascii="ＭＳ 明朝" w:hAnsi="ＭＳ 明朝" w:cs="Arial"/>
                <w:sz w:val="24"/>
              </w:rPr>
              <w:t>～</w:t>
            </w:r>
            <w:r>
              <w:rPr>
                <w:rFonts w:ascii="ＭＳ 明朝" w:hAnsi="ＭＳ 明朝" w:cs="Arial" w:hint="eastAsia"/>
                <w:sz w:val="24"/>
              </w:rPr>
              <w:t>令3</w:t>
            </w:r>
            <w:r w:rsidRPr="002E62F9">
              <w:rPr>
                <w:rFonts w:ascii="ＭＳ 明朝" w:hAnsi="ＭＳ 明朝" w:cs="Arial"/>
                <w:sz w:val="24"/>
              </w:rPr>
              <w:t>.</w:t>
            </w:r>
            <w:r>
              <w:rPr>
                <w:rFonts w:ascii="ＭＳ 明朝" w:hAnsi="ＭＳ 明朝" w:cs="Arial" w:hint="eastAsia"/>
                <w:sz w:val="24"/>
              </w:rPr>
              <w:t>3</w:t>
            </w:r>
            <w:r w:rsidRPr="002E62F9">
              <w:rPr>
                <w:rFonts w:ascii="ＭＳ 明朝" w:hAnsi="ＭＳ 明朝" w:cs="Arial"/>
                <w:sz w:val="24"/>
              </w:rPr>
              <w:t>.31」のまま放置されていた。</w:t>
            </w:r>
          </w:p>
        </w:tc>
        <w:tc>
          <w:tcPr>
            <w:tcW w:w="5839" w:type="dxa"/>
          </w:tcPr>
          <w:p w14:paraId="3497EB54" w14:textId="77777777" w:rsidR="003F0E48" w:rsidRPr="002E62F9" w:rsidRDefault="003F0E48" w:rsidP="006C7383">
            <w:pPr>
              <w:autoSpaceDE w:val="0"/>
              <w:autoSpaceDN w:val="0"/>
              <w:spacing w:line="300" w:lineRule="exact"/>
              <w:rPr>
                <w:rFonts w:ascii="ＭＳ 明朝" w:hAnsi="ＭＳ 明朝"/>
                <w:sz w:val="24"/>
              </w:rPr>
            </w:pPr>
          </w:p>
          <w:p w14:paraId="432BD75F" w14:textId="77777777" w:rsidR="003F0E48" w:rsidRPr="002E62F9" w:rsidRDefault="003F0E48" w:rsidP="006C7383">
            <w:pPr>
              <w:autoSpaceDE w:val="0"/>
              <w:autoSpaceDN w:val="0"/>
              <w:spacing w:line="300" w:lineRule="exact"/>
              <w:ind w:left="1"/>
              <w:rPr>
                <w:rFonts w:ascii="ＭＳ 明朝" w:hAnsi="ＭＳ 明朝"/>
                <w:sz w:val="24"/>
              </w:rPr>
            </w:pPr>
            <w:r w:rsidRPr="002E62F9">
              <w:rPr>
                <w:rFonts w:ascii="ＭＳ 明朝" w:hAnsi="ＭＳ 明朝" w:hint="eastAsia"/>
                <w:sz w:val="24"/>
              </w:rPr>
              <w:t xml:space="preserve">　検出事項について、速やかに公有財産台帳に登録するとともに、大阪府公有財産台帳等処理要領に基づき、適正な事務処理を行われたい。</w:t>
            </w:r>
          </w:p>
          <w:p w14:paraId="03F239E6" w14:textId="77777777" w:rsidR="003F0E48" w:rsidRPr="002E62F9" w:rsidRDefault="003F0E48" w:rsidP="006C7383">
            <w:pPr>
              <w:autoSpaceDE w:val="0"/>
              <w:autoSpaceDN w:val="0"/>
              <w:spacing w:line="300" w:lineRule="exact"/>
              <w:ind w:left="1"/>
              <w:rPr>
                <w:rFonts w:ascii="ＭＳ 明朝" w:hAnsi="ＭＳ 明朝"/>
                <w:sz w:val="24"/>
              </w:rPr>
            </w:pPr>
          </w:p>
          <w:p w14:paraId="7EA3CC9F" w14:textId="5E63CB15" w:rsidR="003F0E48" w:rsidRPr="002E62F9" w:rsidRDefault="003F0E48" w:rsidP="006C7383">
            <w:pPr>
              <w:autoSpaceDE w:val="0"/>
              <w:autoSpaceDN w:val="0"/>
              <w:spacing w:line="300" w:lineRule="exact"/>
              <w:ind w:left="1"/>
              <w:rPr>
                <w:rFonts w:ascii="ＭＳ 明朝" w:hAnsi="ＭＳ 明朝"/>
                <w:sz w:val="24"/>
              </w:rPr>
            </w:pPr>
            <w:r w:rsidRPr="002E62F9">
              <w:rPr>
                <w:rFonts w:ascii="ＭＳ 明朝" w:hAnsi="ＭＳ 明朝"/>
                <w:noProof/>
                <w:sz w:val="24"/>
              </w:rPr>
              <mc:AlternateContent>
                <mc:Choice Requires="wps">
                  <w:drawing>
                    <wp:anchor distT="0" distB="0" distL="114300" distR="114300" simplePos="0" relativeHeight="251680768" behindDoc="0" locked="0" layoutInCell="1" allowOverlap="1" wp14:anchorId="6F87C836" wp14:editId="7B8953E1">
                      <wp:simplePos x="0" y="0"/>
                      <wp:positionH relativeFrom="column">
                        <wp:posOffset>16510</wp:posOffset>
                      </wp:positionH>
                      <wp:positionV relativeFrom="paragraph">
                        <wp:posOffset>252730</wp:posOffset>
                      </wp:positionV>
                      <wp:extent cx="3526155" cy="3390900"/>
                      <wp:effectExtent l="6985" t="5080" r="10160" b="1397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3390900"/>
                              </a:xfrm>
                              <a:prstGeom prst="rect">
                                <a:avLst/>
                              </a:prstGeom>
                              <a:solidFill>
                                <a:srgbClr val="FFFFFF"/>
                              </a:solidFill>
                              <a:ln w="6350">
                                <a:solidFill>
                                  <a:srgbClr val="000000"/>
                                </a:solidFill>
                                <a:prstDash val="dash"/>
                                <a:miter lim="800000"/>
                                <a:headEnd/>
                                <a:tailEnd/>
                              </a:ln>
                            </wps:spPr>
                            <wps:txbx>
                              <w:txbxContent>
                                <w:p w14:paraId="4718BA5A" w14:textId="77777777" w:rsidR="003F0E48" w:rsidRPr="00CA1938" w:rsidRDefault="003F0E48" w:rsidP="003F0E48">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1AB1D68E" w14:textId="77777777" w:rsidR="003F0E48" w:rsidRPr="00CA1938" w:rsidRDefault="003F0E48" w:rsidP="003F0E48">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3380C07B" w14:textId="77777777" w:rsidR="003F0E48" w:rsidRDefault="003F0E48" w:rsidP="003F0E48">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6D64FFAE" w14:textId="77777777" w:rsidR="003F0E48" w:rsidRPr="00D8144B" w:rsidRDefault="003F0E48" w:rsidP="003F0E48">
                                  <w:pPr>
                                    <w:autoSpaceDE w:val="0"/>
                                    <w:autoSpaceDN w:val="0"/>
                                    <w:spacing w:line="300" w:lineRule="exact"/>
                                    <w:rPr>
                                      <w:rFonts w:ascii="ＭＳ 明朝" w:hAnsi="ＭＳ 明朝"/>
                                      <w:sz w:val="24"/>
                                    </w:rPr>
                                  </w:pPr>
                                </w:p>
                                <w:p w14:paraId="56B19D9C" w14:textId="77777777" w:rsidR="003F0E48" w:rsidRPr="00E254F8" w:rsidRDefault="003F0E48" w:rsidP="003F0E48">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76F85CFC" w14:textId="77777777" w:rsidR="003F0E48" w:rsidRPr="003D43E0" w:rsidRDefault="003F0E48" w:rsidP="003F0E48">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31141E4B" w14:textId="77777777" w:rsidR="003F0E48" w:rsidRPr="003D43E0" w:rsidRDefault="003F0E48" w:rsidP="003F0E48">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6BDAE8B4" w14:textId="77777777" w:rsidR="003F0E48" w:rsidRDefault="003F0E48" w:rsidP="003F0E48">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7C836" id="正方形/長方形 13" o:spid="_x0000_s1036" style="position:absolute;left:0;text-align:left;margin-left:1.3pt;margin-top:19.9pt;width:277.65pt;height:2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" strokeweight=".5pt">
                      <v:stroke dashstyle="dash"/>
                      <v:textbox inset="5.85pt,.7pt,5.85pt,.7pt">
                        <w:txbxContent>
                          <w:p w14:paraId="4718BA5A" w14:textId="77777777" w:rsidR="003F0E48" w:rsidRPr="00CA1938" w:rsidRDefault="003F0E48" w:rsidP="003F0E48">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1AB1D68E" w14:textId="77777777" w:rsidR="003F0E48" w:rsidRPr="00CA1938" w:rsidRDefault="003F0E48" w:rsidP="003F0E48">
                            <w:pPr>
                              <w:autoSpaceDE w:val="0"/>
                              <w:autoSpaceDN w:val="0"/>
                              <w:spacing w:line="300" w:lineRule="exact"/>
                              <w:rPr>
                                <w:rFonts w:ascii="ＭＳ 明朝" w:hAnsi="ＭＳ 明朝"/>
                                <w:sz w:val="24"/>
                              </w:rPr>
                            </w:pPr>
                            <w:r w:rsidRPr="00CA1938">
                              <w:rPr>
                                <w:rFonts w:ascii="ＭＳ 明朝" w:hAnsi="ＭＳ 明朝" w:hint="eastAsia"/>
                                <w:sz w:val="24"/>
                              </w:rPr>
                              <w:t>(</w:t>
                            </w:r>
                            <w:r w:rsidRPr="00CA1938">
                              <w:rPr>
                                <w:rFonts w:ascii="ＭＳ 明朝" w:hAnsi="ＭＳ 明朝" w:hint="eastAsia"/>
                                <w:sz w:val="24"/>
                              </w:rPr>
                              <w:t>使用状況の確認)</w:t>
                            </w:r>
                          </w:p>
                          <w:p w14:paraId="3380C07B" w14:textId="77777777" w:rsidR="003F0E48" w:rsidRDefault="003F0E48" w:rsidP="003F0E48">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6D64FFAE" w14:textId="77777777" w:rsidR="003F0E48" w:rsidRPr="00D8144B" w:rsidRDefault="003F0E48" w:rsidP="003F0E48">
                            <w:pPr>
                              <w:autoSpaceDE w:val="0"/>
                              <w:autoSpaceDN w:val="0"/>
                              <w:spacing w:line="300" w:lineRule="exact"/>
                              <w:rPr>
                                <w:rFonts w:ascii="ＭＳ 明朝" w:hAnsi="ＭＳ 明朝"/>
                                <w:sz w:val="24"/>
                              </w:rPr>
                            </w:pPr>
                          </w:p>
                          <w:p w14:paraId="56B19D9C" w14:textId="77777777" w:rsidR="003F0E48" w:rsidRPr="00E254F8" w:rsidRDefault="003F0E48" w:rsidP="003F0E48">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76F85CFC" w14:textId="77777777" w:rsidR="003F0E48" w:rsidRPr="003D43E0" w:rsidRDefault="003F0E48" w:rsidP="003F0E48">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31141E4B" w14:textId="77777777" w:rsidR="003F0E48" w:rsidRPr="003D43E0" w:rsidRDefault="003F0E48" w:rsidP="003F0E48">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6BDAE8B4" w14:textId="77777777" w:rsidR="003F0E48" w:rsidRDefault="003F0E48" w:rsidP="003F0E48">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xbxContent>
                      </v:textbox>
                    </v:rect>
                  </w:pict>
                </mc:Fallback>
              </mc:AlternateContent>
            </w:r>
          </w:p>
        </w:tc>
        <w:tc>
          <w:tcPr>
            <w:tcW w:w="4649" w:type="dxa"/>
          </w:tcPr>
          <w:p w14:paraId="6CEDE612" w14:textId="77777777" w:rsidR="003F0E48" w:rsidRPr="0005623E" w:rsidRDefault="003F0E48" w:rsidP="006C7383">
            <w:pPr>
              <w:widowControl/>
              <w:autoSpaceDE w:val="0"/>
              <w:autoSpaceDN w:val="0"/>
              <w:spacing w:line="300" w:lineRule="exact"/>
              <w:rPr>
                <w:rFonts w:ascii="ＭＳ 明朝" w:hAnsi="ＭＳ 明朝"/>
                <w:sz w:val="24"/>
              </w:rPr>
            </w:pPr>
          </w:p>
          <w:p w14:paraId="7DA0398B" w14:textId="77777777" w:rsidR="003F0E48" w:rsidRPr="0005623E" w:rsidRDefault="003F0E48" w:rsidP="006C7383">
            <w:pPr>
              <w:widowControl/>
              <w:autoSpaceDE w:val="0"/>
              <w:autoSpaceDN w:val="0"/>
              <w:spacing w:line="300" w:lineRule="exact"/>
              <w:ind w:firstLineChars="100" w:firstLine="240"/>
              <w:rPr>
                <w:rFonts w:ascii="ＭＳ 明朝" w:hAnsi="ＭＳ 明朝"/>
                <w:sz w:val="24"/>
              </w:rPr>
            </w:pPr>
            <w:r w:rsidRPr="0005623E">
              <w:rPr>
                <w:rFonts w:ascii="ＭＳ 明朝" w:hAnsi="ＭＳ 明朝" w:hint="eastAsia"/>
                <w:sz w:val="24"/>
              </w:rPr>
              <w:t>検出事項について、速やかに公有財産台帳の更新を行った。</w:t>
            </w:r>
          </w:p>
          <w:p w14:paraId="06CC9730" w14:textId="77777777" w:rsidR="003F0E48" w:rsidRPr="0005623E" w:rsidRDefault="003F0E48" w:rsidP="006C7383">
            <w:pPr>
              <w:widowControl/>
              <w:autoSpaceDE w:val="0"/>
              <w:autoSpaceDN w:val="0"/>
              <w:spacing w:line="300" w:lineRule="exact"/>
              <w:rPr>
                <w:rFonts w:ascii="ＭＳ 明朝" w:hAnsi="ＭＳ 明朝"/>
                <w:sz w:val="24"/>
              </w:rPr>
            </w:pPr>
            <w:r w:rsidRPr="0005623E">
              <w:rPr>
                <w:rFonts w:ascii="ＭＳ 明朝" w:hAnsi="ＭＳ 明朝" w:hint="eastAsia"/>
                <w:sz w:val="24"/>
              </w:rPr>
              <w:t xml:space="preserve">　今後は、大阪府公有財産台帳等処理要領に基づき、適正な事務処理を行う。</w:t>
            </w:r>
          </w:p>
        </w:tc>
      </w:tr>
    </w:tbl>
    <w:p w14:paraId="7328259B" w14:textId="77777777" w:rsidR="003F0E48" w:rsidRPr="00E5565D" w:rsidRDefault="003F0E48" w:rsidP="003F0E48">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w:t>
      </w:r>
      <w:r w:rsidRPr="00947FAA">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令和４年１月1</w:t>
      </w:r>
      <w:r>
        <w:rPr>
          <w:rFonts w:ascii="ＭＳ ゴシック" w:eastAsia="ＭＳ ゴシック" w:hAnsi="ＭＳ ゴシック"/>
          <w:sz w:val="24"/>
          <w:szCs w:val="22"/>
        </w:rPr>
        <w:t>8</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14:paraId="541F049E" w14:textId="11C7A7D1" w:rsidR="003F0E48" w:rsidRDefault="003F0E48"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0C2631F0" w14:textId="77777777" w:rsidR="003F0E48" w:rsidRPr="003F0E48" w:rsidRDefault="003F0E48" w:rsidP="003F0E48">
      <w:pPr>
        <w:tabs>
          <w:tab w:val="left" w:pos="1215"/>
        </w:tabs>
        <w:autoSpaceDE w:val="0"/>
        <w:autoSpaceDN w:val="0"/>
        <w:spacing w:line="300" w:lineRule="exact"/>
        <w:rPr>
          <w:rFonts w:ascii="ＭＳ ゴシック" w:eastAsia="ＭＳ ゴシック" w:hAnsi="ＭＳ ゴシック"/>
          <w:sz w:val="24"/>
        </w:rPr>
      </w:pPr>
      <w:r w:rsidRPr="003F0E48">
        <w:rPr>
          <w:rFonts w:ascii="ＭＳ ゴシック" w:eastAsia="ＭＳ ゴシック" w:hAnsi="ＭＳ ゴシック" w:hint="eastAsia"/>
          <w:sz w:val="24"/>
          <w:szCs w:val="22"/>
        </w:rPr>
        <w:lastRenderedPageBreak/>
        <w:t>建設仮勘定の精算事務の不備</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4"/>
        <w:gridCol w:w="5953"/>
        <w:gridCol w:w="4309"/>
      </w:tblGrid>
      <w:tr w:rsidR="003F0E48" w:rsidRPr="003F0E48" w14:paraId="680DF025" w14:textId="77777777" w:rsidTr="006C7383">
        <w:trPr>
          <w:trHeight w:val="558"/>
        </w:trPr>
        <w:tc>
          <w:tcPr>
            <w:tcW w:w="1701" w:type="dxa"/>
            <w:shd w:val="clear" w:color="auto" w:fill="auto"/>
            <w:vAlign w:val="center"/>
          </w:tcPr>
          <w:p w14:paraId="30568873"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対象受検機関</w:t>
            </w:r>
          </w:p>
        </w:tc>
        <w:tc>
          <w:tcPr>
            <w:tcW w:w="8504" w:type="dxa"/>
            <w:shd w:val="clear" w:color="auto" w:fill="auto"/>
            <w:vAlign w:val="center"/>
          </w:tcPr>
          <w:p w14:paraId="02BD6977"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検出事項</w:t>
            </w:r>
          </w:p>
        </w:tc>
        <w:tc>
          <w:tcPr>
            <w:tcW w:w="5953" w:type="dxa"/>
            <w:shd w:val="clear" w:color="auto" w:fill="auto"/>
            <w:vAlign w:val="center"/>
          </w:tcPr>
          <w:p w14:paraId="3783AADC"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是正を求める事項</w:t>
            </w:r>
          </w:p>
        </w:tc>
        <w:tc>
          <w:tcPr>
            <w:tcW w:w="4309" w:type="dxa"/>
            <w:vAlign w:val="center"/>
          </w:tcPr>
          <w:p w14:paraId="513E8F57"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措置の内容</w:t>
            </w:r>
          </w:p>
        </w:tc>
      </w:tr>
      <w:tr w:rsidR="003F0E48" w:rsidRPr="003F0E48" w14:paraId="72980C34" w14:textId="77777777" w:rsidTr="006C7383">
        <w:trPr>
          <w:trHeight w:val="6216"/>
        </w:trPr>
        <w:tc>
          <w:tcPr>
            <w:tcW w:w="1701" w:type="dxa"/>
          </w:tcPr>
          <w:p w14:paraId="79C298B9" w14:textId="77777777" w:rsidR="003F0E48" w:rsidRPr="003F0E48" w:rsidRDefault="003F0E48" w:rsidP="003F0E48">
            <w:pPr>
              <w:autoSpaceDE w:val="0"/>
              <w:autoSpaceDN w:val="0"/>
              <w:spacing w:line="300" w:lineRule="exact"/>
              <w:rPr>
                <w:rFonts w:ascii="ＭＳ 明朝" w:hAnsi="ＭＳ 明朝"/>
                <w:sz w:val="24"/>
              </w:rPr>
            </w:pPr>
          </w:p>
          <w:p w14:paraId="3969F6E1" w14:textId="77777777" w:rsidR="003F0E48" w:rsidRPr="003F0E48" w:rsidRDefault="003F0E48" w:rsidP="003F0E48">
            <w:pPr>
              <w:autoSpaceDE w:val="0"/>
              <w:autoSpaceDN w:val="0"/>
              <w:spacing w:line="300" w:lineRule="exact"/>
              <w:rPr>
                <w:rFonts w:ascii="ＭＳ 明朝" w:hAnsi="ＭＳ 明朝"/>
                <w:sz w:val="24"/>
              </w:rPr>
            </w:pPr>
            <w:r w:rsidRPr="003F0E48">
              <w:rPr>
                <w:rFonts w:ascii="ＭＳ 明朝" w:hAnsi="ＭＳ 明朝" w:hint="eastAsia"/>
                <w:sz w:val="24"/>
              </w:rPr>
              <w:t>だいせん聴覚高等支援学校</w:t>
            </w:r>
          </w:p>
        </w:tc>
        <w:tc>
          <w:tcPr>
            <w:tcW w:w="8504" w:type="dxa"/>
          </w:tcPr>
          <w:p w14:paraId="3130F160" w14:textId="77777777" w:rsidR="003F0E48" w:rsidRPr="003F0E48" w:rsidRDefault="003F0E48" w:rsidP="003F0E48">
            <w:pPr>
              <w:autoSpaceDE w:val="0"/>
              <w:autoSpaceDN w:val="0"/>
              <w:spacing w:line="300" w:lineRule="exact"/>
              <w:rPr>
                <w:rFonts w:ascii="ＭＳ 明朝" w:hAnsi="ＭＳ 明朝" w:cs="Arial"/>
                <w:sz w:val="24"/>
              </w:rPr>
            </w:pPr>
          </w:p>
          <w:p w14:paraId="3DA8CF56" w14:textId="77777777" w:rsidR="003F0E48" w:rsidRPr="003F0E48" w:rsidRDefault="003F0E48" w:rsidP="003F0E48">
            <w:pPr>
              <w:autoSpaceDE w:val="0"/>
              <w:autoSpaceDN w:val="0"/>
              <w:spacing w:line="300" w:lineRule="exact"/>
              <w:rPr>
                <w:rFonts w:ascii="ＭＳ 明朝" w:hAnsi="ＭＳ 明朝" w:cs="Arial"/>
                <w:sz w:val="24"/>
              </w:rPr>
            </w:pPr>
            <w:r w:rsidRPr="003F0E48">
              <w:rPr>
                <w:rFonts w:ascii="ＭＳ 明朝" w:hAnsi="ＭＳ 明朝" w:cs="Arial" w:hint="eastAsia"/>
                <w:sz w:val="24"/>
              </w:rPr>
              <w:t xml:space="preserve">　令和２年度の財務諸表（貸借対照表）において、建設仮勘定に計上されている下記の内容を確認したところ、工事が完了し、供用が開始されているにもかかわらず、建設仮勘定に計上されたままとなっていた。</w:t>
            </w:r>
          </w:p>
          <w:tbl>
            <w:tblPr>
              <w:tblpPr w:leftFromText="142" w:rightFromText="142" w:vertAnchor="page" w:horzAnchor="margin" w:tblpY="1606"/>
              <w:tblOverlap w:val="neve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628"/>
              <w:gridCol w:w="1531"/>
              <w:gridCol w:w="1531"/>
            </w:tblGrid>
            <w:tr w:rsidR="003F0E48" w:rsidRPr="003F0E48" w14:paraId="2E18B168" w14:textId="77777777" w:rsidTr="006C7383">
              <w:trPr>
                <w:trHeight w:val="354"/>
              </w:trPr>
              <w:tc>
                <w:tcPr>
                  <w:tcW w:w="1474" w:type="dxa"/>
                  <w:vAlign w:val="center"/>
                </w:tcPr>
                <w:p w14:paraId="1026D975" w14:textId="77777777" w:rsidR="003F0E48" w:rsidRPr="003F0E48" w:rsidRDefault="003F0E48" w:rsidP="003F0E48">
                  <w:pPr>
                    <w:autoSpaceDE w:val="0"/>
                    <w:autoSpaceDN w:val="0"/>
                    <w:snapToGrid w:val="0"/>
                    <w:spacing w:line="300" w:lineRule="exact"/>
                    <w:ind w:leftChars="-67" w:left="-141"/>
                    <w:jc w:val="center"/>
                    <w:rPr>
                      <w:rFonts w:ascii="ＭＳ 明朝" w:hAnsi="ＭＳ 明朝" w:cs="Arial"/>
                      <w:sz w:val="24"/>
                    </w:rPr>
                  </w:pPr>
                  <w:r w:rsidRPr="003F0E48">
                    <w:rPr>
                      <w:rFonts w:ascii="ＭＳ 明朝" w:hAnsi="ＭＳ 明朝" w:cs="Arial" w:hint="eastAsia"/>
                      <w:sz w:val="24"/>
                    </w:rPr>
                    <w:t>年度</w:t>
                  </w:r>
                </w:p>
              </w:tc>
              <w:tc>
                <w:tcPr>
                  <w:tcW w:w="3628" w:type="dxa"/>
                  <w:shd w:val="clear" w:color="auto" w:fill="auto"/>
                  <w:vAlign w:val="center"/>
                </w:tcPr>
                <w:p w14:paraId="3D710E5C" w14:textId="77777777" w:rsidR="003F0E48" w:rsidRPr="003F0E48" w:rsidRDefault="003F0E48" w:rsidP="003F0E48">
                  <w:pPr>
                    <w:autoSpaceDE w:val="0"/>
                    <w:autoSpaceDN w:val="0"/>
                    <w:snapToGrid w:val="0"/>
                    <w:spacing w:line="300" w:lineRule="exact"/>
                    <w:ind w:leftChars="-67" w:left="-141"/>
                    <w:jc w:val="center"/>
                    <w:rPr>
                      <w:rFonts w:ascii="ＭＳ 明朝" w:hAnsi="ＭＳ 明朝" w:cs="Arial"/>
                      <w:sz w:val="24"/>
                    </w:rPr>
                  </w:pPr>
                  <w:r w:rsidRPr="003F0E48">
                    <w:rPr>
                      <w:rFonts w:ascii="ＭＳ 明朝" w:hAnsi="ＭＳ 明朝" w:cs="Arial" w:hint="eastAsia"/>
                      <w:sz w:val="24"/>
                    </w:rPr>
                    <w:t>契約件名</w:t>
                  </w:r>
                </w:p>
              </w:tc>
              <w:tc>
                <w:tcPr>
                  <w:tcW w:w="1531" w:type="dxa"/>
                  <w:shd w:val="clear" w:color="auto" w:fill="auto"/>
                  <w:vAlign w:val="center"/>
                </w:tcPr>
                <w:p w14:paraId="3540A362" w14:textId="77777777" w:rsidR="003F0E48" w:rsidRPr="003F0E48" w:rsidRDefault="003F0E48" w:rsidP="003F0E48">
                  <w:pPr>
                    <w:autoSpaceDE w:val="0"/>
                    <w:autoSpaceDN w:val="0"/>
                    <w:snapToGrid w:val="0"/>
                    <w:spacing w:line="300" w:lineRule="exact"/>
                    <w:ind w:leftChars="-67" w:left="-141"/>
                    <w:jc w:val="center"/>
                    <w:rPr>
                      <w:rFonts w:ascii="ＭＳ 明朝" w:hAnsi="ＭＳ 明朝" w:cs="Arial"/>
                      <w:sz w:val="24"/>
                    </w:rPr>
                  </w:pPr>
                  <w:r w:rsidRPr="003F0E48">
                    <w:rPr>
                      <w:rFonts w:ascii="ＭＳ 明朝" w:hAnsi="ＭＳ 明朝" w:cs="Arial" w:hint="eastAsia"/>
                      <w:sz w:val="24"/>
                    </w:rPr>
                    <w:t>契約金額</w:t>
                  </w:r>
                </w:p>
              </w:tc>
              <w:tc>
                <w:tcPr>
                  <w:tcW w:w="1531" w:type="dxa"/>
                  <w:vAlign w:val="center"/>
                </w:tcPr>
                <w:p w14:paraId="0BC8B6C7" w14:textId="77777777" w:rsidR="003F0E48" w:rsidRPr="003F0E48" w:rsidRDefault="003F0E48" w:rsidP="003F0E48">
                  <w:pPr>
                    <w:autoSpaceDE w:val="0"/>
                    <w:autoSpaceDN w:val="0"/>
                    <w:snapToGrid w:val="0"/>
                    <w:spacing w:line="300" w:lineRule="exact"/>
                    <w:ind w:leftChars="-67" w:left="-141"/>
                    <w:jc w:val="center"/>
                    <w:rPr>
                      <w:rFonts w:ascii="ＭＳ 明朝" w:hAnsi="ＭＳ 明朝" w:cs="Arial"/>
                      <w:sz w:val="24"/>
                    </w:rPr>
                  </w:pPr>
                  <w:r w:rsidRPr="003F0E48">
                    <w:rPr>
                      <w:rFonts w:ascii="ＭＳ 明朝" w:hAnsi="ＭＳ 明朝" w:cs="Arial" w:hint="eastAsia"/>
                      <w:sz w:val="24"/>
                    </w:rPr>
                    <w:t>未精算額</w:t>
                  </w:r>
                </w:p>
              </w:tc>
            </w:tr>
            <w:tr w:rsidR="003F0E48" w:rsidRPr="003F0E48" w14:paraId="7009CF5A" w14:textId="77777777" w:rsidTr="006C7383">
              <w:trPr>
                <w:trHeight w:val="929"/>
              </w:trPr>
              <w:tc>
                <w:tcPr>
                  <w:tcW w:w="1474" w:type="dxa"/>
                  <w:vAlign w:val="center"/>
                </w:tcPr>
                <w:p w14:paraId="045AB6B4" w14:textId="77777777" w:rsidR="003F0E48" w:rsidRPr="003F0E48" w:rsidRDefault="003F0E48" w:rsidP="003F0E48">
                  <w:pPr>
                    <w:widowControl/>
                    <w:autoSpaceDE w:val="0"/>
                    <w:autoSpaceDN w:val="0"/>
                    <w:snapToGrid w:val="0"/>
                    <w:spacing w:line="300" w:lineRule="exact"/>
                    <w:jc w:val="center"/>
                    <w:rPr>
                      <w:rFonts w:ascii="ＭＳ 明朝" w:hAnsi="ＭＳ 明朝"/>
                      <w:sz w:val="24"/>
                    </w:rPr>
                  </w:pPr>
                  <w:r w:rsidRPr="003F0E48">
                    <w:rPr>
                      <w:rFonts w:ascii="ＭＳ 明朝" w:hAnsi="ＭＳ 明朝" w:hint="eastAsia"/>
                      <w:sz w:val="24"/>
                    </w:rPr>
                    <w:t>平成31年度</w:t>
                  </w:r>
                </w:p>
              </w:tc>
              <w:tc>
                <w:tcPr>
                  <w:tcW w:w="3628" w:type="dxa"/>
                  <w:shd w:val="clear" w:color="auto" w:fill="auto"/>
                  <w:vAlign w:val="center"/>
                </w:tcPr>
                <w:p w14:paraId="271FDBA7" w14:textId="77777777" w:rsidR="003F0E48" w:rsidRPr="003F0E48" w:rsidRDefault="003F0E48" w:rsidP="003F0E48">
                  <w:pPr>
                    <w:widowControl/>
                    <w:autoSpaceDE w:val="0"/>
                    <w:autoSpaceDN w:val="0"/>
                    <w:snapToGrid w:val="0"/>
                    <w:spacing w:line="300" w:lineRule="exact"/>
                    <w:rPr>
                      <w:rFonts w:ascii="ＭＳ 明朝" w:hAnsi="ＭＳ 明朝"/>
                      <w:sz w:val="24"/>
                    </w:rPr>
                  </w:pPr>
                  <w:r w:rsidRPr="003F0E48">
                    <w:rPr>
                      <w:rFonts w:ascii="ＭＳ 明朝" w:hAnsi="ＭＳ 明朝" w:hint="eastAsia"/>
                      <w:sz w:val="24"/>
                    </w:rPr>
                    <w:t>管理教室棟女子トイレ改修工事</w:t>
                  </w:r>
                </w:p>
              </w:tc>
              <w:tc>
                <w:tcPr>
                  <w:tcW w:w="1531" w:type="dxa"/>
                  <w:shd w:val="clear" w:color="auto" w:fill="auto"/>
                  <w:vAlign w:val="center"/>
                </w:tcPr>
                <w:p w14:paraId="0C3A5B5B" w14:textId="77777777" w:rsidR="003F0E48" w:rsidRPr="003F0E48" w:rsidRDefault="003F0E48" w:rsidP="003F0E48">
                  <w:pPr>
                    <w:widowControl/>
                    <w:autoSpaceDE w:val="0"/>
                    <w:autoSpaceDN w:val="0"/>
                    <w:snapToGrid w:val="0"/>
                    <w:spacing w:line="300" w:lineRule="exact"/>
                    <w:ind w:leftChars="-67" w:left="-141"/>
                    <w:jc w:val="right"/>
                    <w:rPr>
                      <w:rFonts w:ascii="ＭＳ 明朝" w:hAnsi="ＭＳ 明朝"/>
                      <w:sz w:val="24"/>
                    </w:rPr>
                  </w:pPr>
                  <w:r w:rsidRPr="003F0E48">
                    <w:rPr>
                      <w:rFonts w:ascii="ＭＳ 明朝" w:hAnsi="ＭＳ 明朝"/>
                      <w:sz w:val="24"/>
                    </w:rPr>
                    <w:t>2,435,950</w:t>
                  </w:r>
                  <w:r w:rsidRPr="003F0E48">
                    <w:rPr>
                      <w:rFonts w:ascii="ＭＳ 明朝" w:hAnsi="ＭＳ 明朝" w:hint="eastAsia"/>
                      <w:sz w:val="24"/>
                    </w:rPr>
                    <w:t>円</w:t>
                  </w:r>
                </w:p>
              </w:tc>
              <w:tc>
                <w:tcPr>
                  <w:tcW w:w="1531" w:type="dxa"/>
                  <w:vAlign w:val="center"/>
                </w:tcPr>
                <w:p w14:paraId="35CF62B0" w14:textId="77777777" w:rsidR="003F0E48" w:rsidRPr="003F0E48" w:rsidRDefault="003F0E48" w:rsidP="003F0E48">
                  <w:pPr>
                    <w:widowControl/>
                    <w:autoSpaceDE w:val="0"/>
                    <w:autoSpaceDN w:val="0"/>
                    <w:snapToGrid w:val="0"/>
                    <w:spacing w:line="300" w:lineRule="exact"/>
                    <w:ind w:leftChars="-67" w:left="-141"/>
                    <w:jc w:val="right"/>
                    <w:rPr>
                      <w:rFonts w:ascii="ＭＳ 明朝" w:hAnsi="ＭＳ 明朝"/>
                      <w:sz w:val="24"/>
                    </w:rPr>
                  </w:pPr>
                  <w:r w:rsidRPr="003F0E48">
                    <w:rPr>
                      <w:rFonts w:ascii="ＭＳ 明朝" w:hAnsi="ＭＳ 明朝"/>
                      <w:sz w:val="24"/>
                    </w:rPr>
                    <w:t>2,435,950</w:t>
                  </w:r>
                  <w:r w:rsidRPr="003F0E48">
                    <w:rPr>
                      <w:rFonts w:ascii="ＭＳ 明朝" w:hAnsi="ＭＳ 明朝" w:hint="eastAsia"/>
                      <w:sz w:val="24"/>
                    </w:rPr>
                    <w:t>円</w:t>
                  </w:r>
                </w:p>
              </w:tc>
            </w:tr>
            <w:tr w:rsidR="003F0E48" w:rsidRPr="003F0E48" w14:paraId="19F80CF6" w14:textId="77777777" w:rsidTr="006C7383">
              <w:trPr>
                <w:trHeight w:val="929"/>
              </w:trPr>
              <w:tc>
                <w:tcPr>
                  <w:tcW w:w="1474" w:type="dxa"/>
                  <w:vAlign w:val="center"/>
                </w:tcPr>
                <w:p w14:paraId="4364B298" w14:textId="77777777" w:rsidR="003F0E48" w:rsidRPr="003F0E48" w:rsidRDefault="003F0E48" w:rsidP="003F0E48">
                  <w:pPr>
                    <w:widowControl/>
                    <w:autoSpaceDE w:val="0"/>
                    <w:autoSpaceDN w:val="0"/>
                    <w:snapToGrid w:val="0"/>
                    <w:spacing w:line="300" w:lineRule="exact"/>
                    <w:jc w:val="center"/>
                    <w:rPr>
                      <w:rFonts w:ascii="ＭＳ 明朝" w:hAnsi="ＭＳ 明朝"/>
                      <w:sz w:val="24"/>
                    </w:rPr>
                  </w:pPr>
                  <w:r w:rsidRPr="003F0E48">
                    <w:rPr>
                      <w:rFonts w:ascii="ＭＳ 明朝" w:hAnsi="ＭＳ 明朝" w:hint="eastAsia"/>
                      <w:sz w:val="24"/>
                    </w:rPr>
                    <w:t>令和２年度</w:t>
                  </w:r>
                </w:p>
              </w:tc>
              <w:tc>
                <w:tcPr>
                  <w:tcW w:w="3628" w:type="dxa"/>
                  <w:shd w:val="clear" w:color="auto" w:fill="auto"/>
                  <w:vAlign w:val="center"/>
                </w:tcPr>
                <w:p w14:paraId="092457A6" w14:textId="77777777" w:rsidR="003F0E48" w:rsidRPr="003F0E48" w:rsidRDefault="003F0E48" w:rsidP="003F0E48">
                  <w:pPr>
                    <w:widowControl/>
                    <w:autoSpaceDE w:val="0"/>
                    <w:autoSpaceDN w:val="0"/>
                    <w:snapToGrid w:val="0"/>
                    <w:spacing w:line="300" w:lineRule="exact"/>
                    <w:rPr>
                      <w:rFonts w:ascii="ＭＳ 明朝" w:hAnsi="ＭＳ 明朝"/>
                      <w:sz w:val="24"/>
                    </w:rPr>
                  </w:pPr>
                  <w:r w:rsidRPr="003F0E48">
                    <w:rPr>
                      <w:rFonts w:ascii="ＭＳ 明朝" w:hAnsi="ＭＳ 明朝" w:hint="eastAsia"/>
                      <w:sz w:val="24"/>
                    </w:rPr>
                    <w:t>実習棟３階ライフサポート科教員室他空調設備設置工事</w:t>
                  </w:r>
                </w:p>
              </w:tc>
              <w:tc>
                <w:tcPr>
                  <w:tcW w:w="1531" w:type="dxa"/>
                  <w:shd w:val="clear" w:color="auto" w:fill="auto"/>
                  <w:vAlign w:val="center"/>
                </w:tcPr>
                <w:p w14:paraId="52433A65" w14:textId="77777777" w:rsidR="003F0E48" w:rsidRPr="003F0E48" w:rsidRDefault="003F0E48" w:rsidP="003F0E48">
                  <w:pPr>
                    <w:widowControl/>
                    <w:autoSpaceDE w:val="0"/>
                    <w:autoSpaceDN w:val="0"/>
                    <w:snapToGrid w:val="0"/>
                    <w:spacing w:line="300" w:lineRule="exact"/>
                    <w:ind w:leftChars="-67" w:left="-141"/>
                    <w:jc w:val="right"/>
                    <w:rPr>
                      <w:rFonts w:ascii="ＭＳ 明朝" w:hAnsi="ＭＳ 明朝"/>
                      <w:sz w:val="24"/>
                    </w:rPr>
                  </w:pPr>
                  <w:r w:rsidRPr="003F0E48">
                    <w:rPr>
                      <w:rFonts w:ascii="ＭＳ 明朝" w:hAnsi="ＭＳ 明朝"/>
                      <w:sz w:val="24"/>
                    </w:rPr>
                    <w:t>2,409,000</w:t>
                  </w:r>
                  <w:r w:rsidRPr="003F0E48">
                    <w:rPr>
                      <w:rFonts w:ascii="ＭＳ 明朝" w:hAnsi="ＭＳ 明朝" w:hint="eastAsia"/>
                      <w:sz w:val="24"/>
                    </w:rPr>
                    <w:t>円</w:t>
                  </w:r>
                </w:p>
              </w:tc>
              <w:tc>
                <w:tcPr>
                  <w:tcW w:w="1531" w:type="dxa"/>
                  <w:vAlign w:val="center"/>
                </w:tcPr>
                <w:p w14:paraId="78240C48" w14:textId="77777777" w:rsidR="003F0E48" w:rsidRPr="003F0E48" w:rsidRDefault="003F0E48" w:rsidP="003F0E48">
                  <w:pPr>
                    <w:widowControl/>
                    <w:autoSpaceDE w:val="0"/>
                    <w:autoSpaceDN w:val="0"/>
                    <w:snapToGrid w:val="0"/>
                    <w:spacing w:line="300" w:lineRule="exact"/>
                    <w:ind w:leftChars="-67" w:left="-141"/>
                    <w:jc w:val="right"/>
                    <w:rPr>
                      <w:rFonts w:ascii="ＭＳ 明朝" w:hAnsi="ＭＳ 明朝"/>
                      <w:sz w:val="24"/>
                    </w:rPr>
                  </w:pPr>
                  <w:r w:rsidRPr="003F0E48">
                    <w:rPr>
                      <w:rFonts w:ascii="ＭＳ 明朝" w:hAnsi="ＭＳ 明朝"/>
                      <w:sz w:val="24"/>
                    </w:rPr>
                    <w:t>2,409,000</w:t>
                  </w:r>
                  <w:r w:rsidRPr="003F0E48">
                    <w:rPr>
                      <w:rFonts w:ascii="ＭＳ 明朝" w:hAnsi="ＭＳ 明朝" w:hint="eastAsia"/>
                      <w:sz w:val="24"/>
                    </w:rPr>
                    <w:t>円</w:t>
                  </w:r>
                </w:p>
              </w:tc>
            </w:tr>
            <w:tr w:rsidR="003F0E48" w:rsidRPr="003F0E48" w14:paraId="33606EE5" w14:textId="77777777" w:rsidTr="006C7383">
              <w:trPr>
                <w:trHeight w:val="929"/>
              </w:trPr>
              <w:tc>
                <w:tcPr>
                  <w:tcW w:w="1474" w:type="dxa"/>
                  <w:vAlign w:val="center"/>
                </w:tcPr>
                <w:p w14:paraId="5C15F4EF" w14:textId="77777777" w:rsidR="003F0E48" w:rsidRPr="003F0E48" w:rsidRDefault="003F0E48" w:rsidP="003F0E48">
                  <w:pPr>
                    <w:widowControl/>
                    <w:autoSpaceDE w:val="0"/>
                    <w:autoSpaceDN w:val="0"/>
                    <w:snapToGrid w:val="0"/>
                    <w:spacing w:line="300" w:lineRule="exact"/>
                    <w:jc w:val="center"/>
                    <w:rPr>
                      <w:rFonts w:ascii="ＭＳ 明朝" w:hAnsi="ＭＳ 明朝"/>
                      <w:sz w:val="24"/>
                    </w:rPr>
                  </w:pPr>
                  <w:r w:rsidRPr="003F0E48">
                    <w:rPr>
                      <w:rFonts w:ascii="ＭＳ 明朝" w:hAnsi="ＭＳ 明朝" w:hint="eastAsia"/>
                      <w:sz w:val="24"/>
                    </w:rPr>
                    <w:t>令和２年度</w:t>
                  </w:r>
                </w:p>
              </w:tc>
              <w:tc>
                <w:tcPr>
                  <w:tcW w:w="3628" w:type="dxa"/>
                  <w:shd w:val="clear" w:color="auto" w:fill="auto"/>
                  <w:vAlign w:val="center"/>
                </w:tcPr>
                <w:p w14:paraId="51625E2C" w14:textId="77777777" w:rsidR="003F0E48" w:rsidRPr="003F0E48" w:rsidRDefault="003F0E48" w:rsidP="003F0E48">
                  <w:pPr>
                    <w:widowControl/>
                    <w:autoSpaceDE w:val="0"/>
                    <w:autoSpaceDN w:val="0"/>
                    <w:snapToGrid w:val="0"/>
                    <w:spacing w:line="300" w:lineRule="exact"/>
                    <w:rPr>
                      <w:rFonts w:ascii="ＭＳ 明朝" w:hAnsi="ＭＳ 明朝"/>
                      <w:sz w:val="24"/>
                    </w:rPr>
                  </w:pPr>
                  <w:r w:rsidRPr="003F0E48">
                    <w:rPr>
                      <w:rFonts w:ascii="ＭＳ 明朝" w:hAnsi="ＭＳ 明朝" w:hint="eastAsia"/>
                      <w:sz w:val="24"/>
                    </w:rPr>
                    <w:t>ＧＩＧＡスクール構想に係るＬＡＮ工事</w:t>
                  </w:r>
                </w:p>
              </w:tc>
              <w:tc>
                <w:tcPr>
                  <w:tcW w:w="1531" w:type="dxa"/>
                  <w:shd w:val="clear" w:color="auto" w:fill="auto"/>
                  <w:vAlign w:val="center"/>
                </w:tcPr>
                <w:p w14:paraId="45C3A6A9" w14:textId="77777777" w:rsidR="003F0E48" w:rsidRPr="003F0E48" w:rsidRDefault="003F0E48" w:rsidP="003F0E48">
                  <w:pPr>
                    <w:widowControl/>
                    <w:autoSpaceDE w:val="0"/>
                    <w:autoSpaceDN w:val="0"/>
                    <w:snapToGrid w:val="0"/>
                    <w:spacing w:line="300" w:lineRule="exact"/>
                    <w:ind w:leftChars="-67" w:left="-141"/>
                    <w:jc w:val="right"/>
                    <w:rPr>
                      <w:rFonts w:ascii="ＭＳ 明朝" w:hAnsi="ＭＳ 明朝"/>
                      <w:sz w:val="24"/>
                    </w:rPr>
                  </w:pPr>
                  <w:r w:rsidRPr="003F0E48">
                    <w:rPr>
                      <w:rFonts w:ascii="ＭＳ 明朝" w:hAnsi="ＭＳ 明朝"/>
                      <w:sz w:val="24"/>
                    </w:rPr>
                    <w:t>1,925,550</w:t>
                  </w:r>
                  <w:r w:rsidRPr="003F0E48">
                    <w:rPr>
                      <w:rFonts w:ascii="ＭＳ 明朝" w:hAnsi="ＭＳ 明朝" w:hint="eastAsia"/>
                      <w:sz w:val="24"/>
                    </w:rPr>
                    <w:t>円</w:t>
                  </w:r>
                </w:p>
              </w:tc>
              <w:tc>
                <w:tcPr>
                  <w:tcW w:w="1531" w:type="dxa"/>
                  <w:vAlign w:val="center"/>
                </w:tcPr>
                <w:p w14:paraId="7DDD71B7" w14:textId="77777777" w:rsidR="003F0E48" w:rsidRPr="003F0E48" w:rsidRDefault="003F0E48" w:rsidP="003F0E48">
                  <w:pPr>
                    <w:widowControl/>
                    <w:autoSpaceDE w:val="0"/>
                    <w:autoSpaceDN w:val="0"/>
                    <w:snapToGrid w:val="0"/>
                    <w:spacing w:line="300" w:lineRule="exact"/>
                    <w:ind w:leftChars="-67" w:left="-141"/>
                    <w:jc w:val="right"/>
                    <w:rPr>
                      <w:rFonts w:ascii="ＭＳ 明朝" w:hAnsi="ＭＳ 明朝"/>
                      <w:sz w:val="24"/>
                    </w:rPr>
                  </w:pPr>
                  <w:r w:rsidRPr="003F0E48">
                    <w:rPr>
                      <w:rFonts w:ascii="ＭＳ 明朝" w:hAnsi="ＭＳ 明朝"/>
                      <w:sz w:val="24"/>
                    </w:rPr>
                    <w:t>1,925,550</w:t>
                  </w:r>
                  <w:r w:rsidRPr="003F0E48">
                    <w:rPr>
                      <w:rFonts w:ascii="ＭＳ 明朝" w:hAnsi="ＭＳ 明朝" w:hint="eastAsia"/>
                      <w:sz w:val="24"/>
                    </w:rPr>
                    <w:t>円</w:t>
                  </w:r>
                </w:p>
              </w:tc>
            </w:tr>
          </w:tbl>
          <w:p w14:paraId="158B12F2" w14:textId="77777777" w:rsidR="003F0E48" w:rsidRPr="003F0E48" w:rsidRDefault="003F0E48" w:rsidP="003F0E48">
            <w:pPr>
              <w:autoSpaceDE w:val="0"/>
              <w:autoSpaceDN w:val="0"/>
              <w:spacing w:line="300" w:lineRule="exact"/>
              <w:rPr>
                <w:rFonts w:ascii="ＭＳ 明朝" w:hAnsi="ＭＳ 明朝"/>
                <w:sz w:val="24"/>
              </w:rPr>
            </w:pPr>
          </w:p>
        </w:tc>
        <w:tc>
          <w:tcPr>
            <w:tcW w:w="5953" w:type="dxa"/>
          </w:tcPr>
          <w:p w14:paraId="136299E5" w14:textId="77777777" w:rsidR="003F0E48" w:rsidRPr="003F0E48" w:rsidRDefault="003F0E48" w:rsidP="003F0E48">
            <w:pPr>
              <w:autoSpaceDE w:val="0"/>
              <w:autoSpaceDN w:val="0"/>
              <w:spacing w:line="300" w:lineRule="exact"/>
              <w:rPr>
                <w:rFonts w:ascii="ＭＳ 明朝" w:hAnsi="ＭＳ 明朝"/>
                <w:sz w:val="24"/>
              </w:rPr>
            </w:pPr>
          </w:p>
          <w:p w14:paraId="48B6A0B6" w14:textId="77777777" w:rsidR="003F0E48" w:rsidRPr="003F0E48" w:rsidRDefault="003F0E48" w:rsidP="003F0E48">
            <w:pPr>
              <w:autoSpaceDE w:val="0"/>
              <w:autoSpaceDN w:val="0"/>
              <w:snapToGrid w:val="0"/>
              <w:spacing w:line="300" w:lineRule="exact"/>
              <w:rPr>
                <w:rFonts w:ascii="ＭＳ 明朝" w:hAnsi="ＭＳ 明朝" w:cs="Arial"/>
                <w:sz w:val="24"/>
              </w:rPr>
            </w:pPr>
            <w:r w:rsidRPr="003F0E48">
              <w:rPr>
                <w:rFonts w:ascii="ＭＳ 明朝" w:hAnsi="ＭＳ 明朝" w:cs="Arial" w:hint="eastAsia"/>
                <w:sz w:val="24"/>
              </w:rPr>
              <w:t xml:space="preserve">　当該建設仮勘定の金額については、精算等の処理を速やかに実施されたい。</w:t>
            </w:r>
          </w:p>
          <w:p w14:paraId="21403AA3" w14:textId="77777777" w:rsidR="003F0E48" w:rsidRPr="003F0E48" w:rsidRDefault="003F0E48" w:rsidP="003F0E48">
            <w:pPr>
              <w:autoSpaceDE w:val="0"/>
              <w:autoSpaceDN w:val="0"/>
              <w:snapToGrid w:val="0"/>
              <w:spacing w:line="300" w:lineRule="exact"/>
              <w:rPr>
                <w:rFonts w:ascii="ＭＳ 明朝" w:hAnsi="ＭＳ 明朝" w:cs="Arial"/>
                <w:sz w:val="24"/>
              </w:rPr>
            </w:pPr>
            <w:r w:rsidRPr="003F0E48">
              <w:rPr>
                <w:rFonts w:ascii="ＭＳ ゴシック" w:eastAsia="ＭＳ ゴシック" w:hAnsi="ＭＳ ゴシック" w:hint="eastAsia"/>
                <w:noProof/>
                <w:sz w:val="24"/>
                <w:szCs w:val="22"/>
              </w:rPr>
              <mc:AlternateContent>
                <mc:Choice Requires="wps">
                  <w:drawing>
                    <wp:anchor distT="45720" distB="45720" distL="114300" distR="114300" simplePos="0" relativeHeight="251682816" behindDoc="0" locked="0" layoutInCell="1" allowOverlap="1" wp14:anchorId="32D8B9AE" wp14:editId="3F580534">
                      <wp:simplePos x="0" y="0"/>
                      <wp:positionH relativeFrom="column">
                        <wp:posOffset>8890</wp:posOffset>
                      </wp:positionH>
                      <wp:positionV relativeFrom="paragraph">
                        <wp:posOffset>565785</wp:posOffset>
                      </wp:positionV>
                      <wp:extent cx="3629025" cy="5372100"/>
                      <wp:effectExtent l="0" t="0" r="28575" b="1905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5372100"/>
                              </a:xfrm>
                              <a:prstGeom prst="rect">
                                <a:avLst/>
                              </a:prstGeom>
                              <a:solidFill>
                                <a:srgbClr val="FFFFFF"/>
                              </a:solidFill>
                              <a:ln w="9525">
                                <a:solidFill>
                                  <a:srgbClr val="000000"/>
                                </a:solidFill>
                                <a:prstDash val="dash"/>
                                <a:miter lim="800000"/>
                                <a:headEnd/>
                                <a:tailEnd/>
                              </a:ln>
                            </wps:spPr>
                            <wps:txbx>
                              <w:txbxContent>
                                <w:p w14:paraId="1513496F" w14:textId="77777777" w:rsidR="003F0E48" w:rsidRDefault="003F0E48" w:rsidP="003F0E4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1FF4D748" w14:textId="77777777" w:rsidR="003F0E48" w:rsidRPr="005238F7" w:rsidRDefault="003F0E48" w:rsidP="003F0E48">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0EF3A23A" w14:textId="77777777" w:rsidR="003F0E48" w:rsidRPr="005238F7" w:rsidRDefault="003F0E48" w:rsidP="003F0E48">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33A33FF9" w14:textId="77777777" w:rsidR="003F0E48" w:rsidRDefault="003F0E48" w:rsidP="003F0E48">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18D9F014" w14:textId="77777777" w:rsidR="003F0E48" w:rsidRDefault="003F0E48" w:rsidP="003F0E48">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7BDBE0B7" w14:textId="77777777" w:rsidR="003F0E48" w:rsidRDefault="003F0E48" w:rsidP="003F0E48">
                                  <w:pPr>
                                    <w:autoSpaceDE w:val="0"/>
                                    <w:autoSpaceDN w:val="0"/>
                                    <w:snapToGrid w:val="0"/>
                                    <w:spacing w:line="300" w:lineRule="exact"/>
                                    <w:ind w:left="240" w:hangingChars="100" w:hanging="240"/>
                                    <w:rPr>
                                      <w:rFonts w:ascii="ＭＳ 明朝" w:hAnsi="ＭＳ 明朝"/>
                                      <w:sz w:val="24"/>
                                    </w:rPr>
                                  </w:pPr>
                                </w:p>
                                <w:p w14:paraId="3D48C830" w14:textId="77777777" w:rsidR="003F0E48" w:rsidRPr="00B40F24" w:rsidRDefault="003F0E48" w:rsidP="003F0E48">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2C34AF15" w14:textId="77777777" w:rsidR="003F0E48" w:rsidRDefault="003F0E48" w:rsidP="003F0E4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w:t>
                                  </w:r>
                                  <w:r>
                                    <w:rPr>
                                      <w:rFonts w:ascii="ＭＳ 明朝" w:hAnsi="ＭＳ 明朝" w:hint="eastAsia"/>
                                      <w:sz w:val="24"/>
                                    </w:rPr>
                                    <w:t>精算</w:t>
                                  </w:r>
                                  <w:r>
                                    <w:rPr>
                                      <w:rFonts w:ascii="ＭＳ 明朝" w:hAnsi="ＭＳ 明朝"/>
                                      <w:sz w:val="24"/>
                                    </w:rPr>
                                    <w:t>）</w:t>
                                  </w:r>
                                </w:p>
                                <w:p w14:paraId="7C2D83B4" w14:textId="77777777" w:rsidR="003F0E48" w:rsidRPr="00B40F24" w:rsidRDefault="003F0E48" w:rsidP="003F0E48">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792290BD" w14:textId="77777777" w:rsidR="003F0E48" w:rsidRDefault="003F0E48" w:rsidP="003F0E48">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3E17A8B5" w14:textId="77777777" w:rsidR="003F0E48" w:rsidRDefault="003F0E48" w:rsidP="003F0E48">
                                  <w:pPr>
                                    <w:autoSpaceDE w:val="0"/>
                                    <w:autoSpaceDN w:val="0"/>
                                    <w:snapToGrid w:val="0"/>
                                    <w:spacing w:line="300" w:lineRule="exact"/>
                                    <w:ind w:left="240" w:hangingChars="100" w:hanging="240"/>
                                    <w:rPr>
                                      <w:rFonts w:ascii="ＭＳ 明朝" w:hAnsi="ＭＳ 明朝"/>
                                      <w:sz w:val="24"/>
                                    </w:rPr>
                                  </w:pPr>
                                </w:p>
                                <w:p w14:paraId="2CAFFFF2" w14:textId="77777777" w:rsidR="003F0E48" w:rsidRDefault="003F0E48" w:rsidP="003F0E48">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76FAB8BC" w14:textId="77777777" w:rsidR="003F0E48" w:rsidRPr="00F731DA" w:rsidRDefault="003F0E48" w:rsidP="003F0E48">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0B8DEBA0" w14:textId="77777777" w:rsidR="003F0E48" w:rsidRDefault="003F0E48" w:rsidP="003F0E48">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5E951F2E" w14:textId="77777777" w:rsidR="003F0E48" w:rsidRDefault="003F0E48" w:rsidP="003F0E48">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19DA218C" w14:textId="77777777" w:rsidR="003F0E48" w:rsidRDefault="003F0E48" w:rsidP="003F0E48">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6045B8AC" w14:textId="77777777" w:rsidR="003F0E48" w:rsidRDefault="003F0E48" w:rsidP="003F0E48">
                                  <w:pPr>
                                    <w:autoSpaceDE w:val="0"/>
                                    <w:autoSpaceDN w:val="0"/>
                                    <w:snapToGrid w:val="0"/>
                                    <w:spacing w:line="300" w:lineRule="exact"/>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8B9AE" id="テキスト ボックス 14" o:spid="_x0000_s1037" type="#_x0000_t202" style="position:absolute;left:0;text-align:left;margin-left:.7pt;margin-top:44.55pt;width:285.75pt;height:42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">
                      <v:stroke dashstyle="dash"/>
                      <v:textbox>
                        <w:txbxContent>
                          <w:p w14:paraId="1513496F" w14:textId="77777777" w:rsidR="003F0E48" w:rsidRDefault="003F0E48" w:rsidP="003F0E4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1FF4D748" w14:textId="77777777" w:rsidR="003F0E48" w:rsidRPr="005238F7" w:rsidRDefault="003F0E48" w:rsidP="003F0E48">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0EF3A23A" w14:textId="77777777" w:rsidR="003F0E48" w:rsidRPr="005238F7" w:rsidRDefault="003F0E48" w:rsidP="003F0E48">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33A33FF9" w14:textId="77777777" w:rsidR="003F0E48" w:rsidRDefault="003F0E48" w:rsidP="003F0E48">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18D9F014" w14:textId="77777777" w:rsidR="003F0E48" w:rsidRDefault="003F0E48" w:rsidP="003F0E48">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7BDBE0B7" w14:textId="77777777" w:rsidR="003F0E48" w:rsidRDefault="003F0E48" w:rsidP="003F0E48">
                            <w:pPr>
                              <w:autoSpaceDE w:val="0"/>
                              <w:autoSpaceDN w:val="0"/>
                              <w:snapToGrid w:val="0"/>
                              <w:spacing w:line="300" w:lineRule="exact"/>
                              <w:ind w:left="240" w:hangingChars="100" w:hanging="240"/>
                              <w:rPr>
                                <w:rFonts w:ascii="ＭＳ 明朝" w:hAnsi="ＭＳ 明朝"/>
                                <w:sz w:val="24"/>
                              </w:rPr>
                            </w:pPr>
                          </w:p>
                          <w:p w14:paraId="3D48C830" w14:textId="77777777" w:rsidR="003F0E48" w:rsidRPr="00B40F24" w:rsidRDefault="003F0E48" w:rsidP="003F0E48">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2C34AF15" w14:textId="77777777" w:rsidR="003F0E48" w:rsidRDefault="003F0E48" w:rsidP="003F0E4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w:t>
                            </w:r>
                            <w:r>
                              <w:rPr>
                                <w:rFonts w:ascii="ＭＳ 明朝" w:hAnsi="ＭＳ 明朝" w:hint="eastAsia"/>
                                <w:sz w:val="24"/>
                              </w:rPr>
                              <w:t>精算</w:t>
                            </w:r>
                            <w:r>
                              <w:rPr>
                                <w:rFonts w:ascii="ＭＳ 明朝" w:hAnsi="ＭＳ 明朝"/>
                                <w:sz w:val="24"/>
                              </w:rPr>
                              <w:t>）</w:t>
                            </w:r>
                          </w:p>
                          <w:p w14:paraId="7C2D83B4" w14:textId="77777777" w:rsidR="003F0E48" w:rsidRPr="00B40F24" w:rsidRDefault="003F0E48" w:rsidP="003F0E48">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792290BD" w14:textId="77777777" w:rsidR="003F0E48" w:rsidRDefault="003F0E48" w:rsidP="003F0E48">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3E17A8B5" w14:textId="77777777" w:rsidR="003F0E48" w:rsidRDefault="003F0E48" w:rsidP="003F0E48">
                            <w:pPr>
                              <w:autoSpaceDE w:val="0"/>
                              <w:autoSpaceDN w:val="0"/>
                              <w:snapToGrid w:val="0"/>
                              <w:spacing w:line="300" w:lineRule="exact"/>
                              <w:ind w:left="240" w:hangingChars="100" w:hanging="240"/>
                              <w:rPr>
                                <w:rFonts w:ascii="ＭＳ 明朝" w:hAnsi="ＭＳ 明朝"/>
                                <w:sz w:val="24"/>
                              </w:rPr>
                            </w:pPr>
                          </w:p>
                          <w:p w14:paraId="2CAFFFF2" w14:textId="77777777" w:rsidR="003F0E48" w:rsidRDefault="003F0E48" w:rsidP="003F0E48">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76FAB8BC" w14:textId="77777777" w:rsidR="003F0E48" w:rsidRPr="00F731DA" w:rsidRDefault="003F0E48" w:rsidP="003F0E48">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0B8DEBA0" w14:textId="77777777" w:rsidR="003F0E48" w:rsidRDefault="003F0E48" w:rsidP="003F0E48">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5E951F2E" w14:textId="77777777" w:rsidR="003F0E48" w:rsidRDefault="003F0E48" w:rsidP="003F0E48">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19DA218C" w14:textId="77777777" w:rsidR="003F0E48" w:rsidRDefault="003F0E48" w:rsidP="003F0E48">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6045B8AC" w14:textId="77777777" w:rsidR="003F0E48" w:rsidRDefault="003F0E48" w:rsidP="003F0E48">
                            <w:pPr>
                              <w:autoSpaceDE w:val="0"/>
                              <w:autoSpaceDN w:val="0"/>
                              <w:snapToGrid w:val="0"/>
                              <w:spacing w:line="300" w:lineRule="exact"/>
                              <w:rPr>
                                <w:rFonts w:ascii="ＭＳ 明朝" w:hAnsi="ＭＳ 明朝"/>
                                <w:color w:val="000000"/>
                                <w:sz w:val="24"/>
                              </w:rPr>
                            </w:pPr>
                          </w:p>
                        </w:txbxContent>
                      </v:textbox>
                      <w10:wrap type="square"/>
                    </v:shape>
                  </w:pict>
                </mc:Fallback>
              </mc:AlternateContent>
            </w:r>
            <w:r w:rsidRPr="003F0E48">
              <w:rPr>
                <w:rFonts w:ascii="ＭＳ 明朝" w:hAnsi="ＭＳ 明朝" w:cs="Arial" w:hint="eastAsia"/>
                <w:sz w:val="24"/>
              </w:rPr>
              <w:t xml:space="preserve">　また、建設仮勘定の精算処理等について正しく理解し、適正な事務処理を行われたい。</w:t>
            </w:r>
          </w:p>
          <w:p w14:paraId="381654DC" w14:textId="77777777" w:rsidR="003F0E48" w:rsidRPr="003F0E48" w:rsidRDefault="003F0E48" w:rsidP="003F0E48">
            <w:pPr>
              <w:autoSpaceDE w:val="0"/>
              <w:autoSpaceDN w:val="0"/>
              <w:spacing w:line="300" w:lineRule="exact"/>
              <w:rPr>
                <w:rFonts w:ascii="ＭＳ 明朝" w:hAnsi="ＭＳ 明朝"/>
                <w:sz w:val="24"/>
              </w:rPr>
            </w:pPr>
          </w:p>
        </w:tc>
        <w:tc>
          <w:tcPr>
            <w:tcW w:w="4309" w:type="dxa"/>
          </w:tcPr>
          <w:p w14:paraId="4BC24700" w14:textId="77777777" w:rsidR="003F0E48" w:rsidRPr="003F0E48" w:rsidRDefault="003F0E48" w:rsidP="003F0E48">
            <w:pPr>
              <w:autoSpaceDE w:val="0"/>
              <w:autoSpaceDN w:val="0"/>
              <w:spacing w:line="300" w:lineRule="exact"/>
              <w:rPr>
                <w:rFonts w:ascii="ＭＳ 明朝" w:hAnsi="ＭＳ 明朝"/>
                <w:sz w:val="24"/>
              </w:rPr>
            </w:pPr>
          </w:p>
          <w:p w14:paraId="772AA4FC" w14:textId="77777777" w:rsidR="003F0E48" w:rsidRPr="003F0E48" w:rsidRDefault="003F0E48" w:rsidP="003F0E48">
            <w:pPr>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過年度の建設仮勘定精算は所属では行えないため、会計局会計指導課に修正を依頼し、本資産勘定への精算処理を行った。</w:t>
            </w:r>
          </w:p>
          <w:p w14:paraId="3A085D85" w14:textId="77777777" w:rsidR="003F0E48" w:rsidRPr="003F0E48" w:rsidRDefault="003F0E48" w:rsidP="003F0E48">
            <w:pPr>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また、資産となるものについては、公有財産台帳の修正を行った。</w:t>
            </w:r>
          </w:p>
          <w:p w14:paraId="6DF88876" w14:textId="77777777" w:rsidR="003F0E48" w:rsidRPr="003F0E48" w:rsidRDefault="003F0E48" w:rsidP="003F0E48">
            <w:pPr>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今後は、建設仮勘定の精算処理等について、正しく理解し、適正な事務処理を行う。</w:t>
            </w:r>
          </w:p>
        </w:tc>
      </w:tr>
    </w:tbl>
    <w:p w14:paraId="4E19121D" w14:textId="77777777" w:rsidR="003F0E48" w:rsidRPr="003F0E48" w:rsidRDefault="003F0E48" w:rsidP="003F0E48">
      <w:pPr>
        <w:autoSpaceDE w:val="0"/>
        <w:autoSpaceDN w:val="0"/>
        <w:spacing w:line="300" w:lineRule="exact"/>
        <w:jc w:val="right"/>
        <w:rPr>
          <w:rFonts w:ascii="ＭＳ ゴシック" w:eastAsia="ＭＳ ゴシック" w:hAnsi="ＭＳ ゴシック"/>
          <w:sz w:val="24"/>
          <w:szCs w:val="22"/>
        </w:rPr>
      </w:pPr>
      <w:r w:rsidRPr="003F0E48">
        <w:rPr>
          <w:rFonts w:ascii="ＭＳ ゴシック" w:eastAsia="ＭＳ ゴシック" w:hAnsi="ＭＳ ゴシック" w:hint="eastAsia"/>
          <w:sz w:val="24"/>
          <w:szCs w:val="22"/>
        </w:rPr>
        <w:t>監査（検査）実施年月日（委員：令和－年－月－日、事務局：令和４年１月18日）</w:t>
      </w:r>
    </w:p>
    <w:p w14:paraId="337DAC5B" w14:textId="73F8A22C" w:rsidR="003F0E48" w:rsidRDefault="003F0E48"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7D2BE67" w14:textId="77777777" w:rsidR="003F0E48" w:rsidRPr="003F0E48" w:rsidRDefault="003F0E48" w:rsidP="003F0E48">
      <w:pPr>
        <w:autoSpaceDE w:val="0"/>
        <w:autoSpaceDN w:val="0"/>
        <w:spacing w:line="300" w:lineRule="exact"/>
        <w:rPr>
          <w:rFonts w:ascii="ＭＳ ゴシック" w:eastAsia="ＭＳ ゴシック" w:hAnsi="ＭＳ ゴシック"/>
          <w:sz w:val="24"/>
        </w:rPr>
      </w:pPr>
      <w:r w:rsidRPr="003F0E48">
        <w:rPr>
          <w:rFonts w:ascii="ＭＳ ゴシック" w:eastAsia="ＭＳ ゴシック" w:hAnsi="ＭＳ ゴシック" w:hint="eastAsia"/>
          <w:noProof/>
          <w:sz w:val="24"/>
        </w:rPr>
        <w:lastRenderedPageBreak/>
        <w:t>時間外等勤務実績の登録・確認の不備</w:t>
      </w:r>
    </w:p>
    <w:tbl>
      <w:tblPr>
        <w:tblpPr w:leftFromText="142" w:rightFromText="142" w:vertAnchor="text" w:horzAnchor="margin" w:tblpY="2"/>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803"/>
        <w:gridCol w:w="6009"/>
        <w:gridCol w:w="6009"/>
      </w:tblGrid>
      <w:tr w:rsidR="003F0E48" w:rsidRPr="003F0E48" w14:paraId="488BEE64" w14:textId="77777777" w:rsidTr="006C7383">
        <w:trPr>
          <w:trHeight w:val="558"/>
        </w:trPr>
        <w:tc>
          <w:tcPr>
            <w:tcW w:w="1701" w:type="dxa"/>
            <w:shd w:val="clear" w:color="auto" w:fill="auto"/>
            <w:vAlign w:val="center"/>
          </w:tcPr>
          <w:p w14:paraId="0ADF4166"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対象受検機関</w:t>
            </w:r>
          </w:p>
        </w:tc>
        <w:tc>
          <w:tcPr>
            <w:tcW w:w="6803" w:type="dxa"/>
            <w:shd w:val="clear" w:color="auto" w:fill="auto"/>
            <w:vAlign w:val="center"/>
          </w:tcPr>
          <w:p w14:paraId="31DCA093"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検出事項</w:t>
            </w:r>
          </w:p>
        </w:tc>
        <w:tc>
          <w:tcPr>
            <w:tcW w:w="6009" w:type="dxa"/>
            <w:shd w:val="clear" w:color="auto" w:fill="auto"/>
            <w:vAlign w:val="center"/>
          </w:tcPr>
          <w:p w14:paraId="7808FBEB"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是正を求める事項</w:t>
            </w:r>
          </w:p>
        </w:tc>
        <w:tc>
          <w:tcPr>
            <w:tcW w:w="6009" w:type="dxa"/>
            <w:vAlign w:val="center"/>
          </w:tcPr>
          <w:p w14:paraId="0BB56262"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hint="eastAsia"/>
                <w:sz w:val="24"/>
              </w:rPr>
              <w:t>措置の内容</w:t>
            </w:r>
          </w:p>
        </w:tc>
      </w:tr>
      <w:tr w:rsidR="003F0E48" w:rsidRPr="003F0E48" w14:paraId="4EABA440" w14:textId="77777777" w:rsidTr="006C7383">
        <w:trPr>
          <w:trHeight w:val="6216"/>
        </w:trPr>
        <w:tc>
          <w:tcPr>
            <w:tcW w:w="1701" w:type="dxa"/>
          </w:tcPr>
          <w:p w14:paraId="3B455349" w14:textId="77777777" w:rsidR="003F0E48" w:rsidRPr="003F0E48" w:rsidRDefault="003F0E48" w:rsidP="003F0E48">
            <w:pPr>
              <w:autoSpaceDE w:val="0"/>
              <w:autoSpaceDN w:val="0"/>
              <w:spacing w:line="300" w:lineRule="exact"/>
              <w:rPr>
                <w:rFonts w:ascii="ＭＳ 明朝" w:hAnsi="ＭＳ 明朝"/>
                <w:sz w:val="24"/>
              </w:rPr>
            </w:pPr>
          </w:p>
          <w:p w14:paraId="6D98F301" w14:textId="77777777" w:rsidR="003F0E48" w:rsidRPr="003F0E48" w:rsidRDefault="003F0E48" w:rsidP="003F0E48">
            <w:pPr>
              <w:autoSpaceDE w:val="0"/>
              <w:autoSpaceDN w:val="0"/>
              <w:spacing w:line="300" w:lineRule="exact"/>
              <w:rPr>
                <w:rFonts w:ascii="ＭＳ 明朝" w:hAnsi="ＭＳ 明朝"/>
                <w:sz w:val="24"/>
              </w:rPr>
            </w:pPr>
            <w:r w:rsidRPr="003F0E48">
              <w:rPr>
                <w:rFonts w:ascii="ＭＳ 明朝" w:hAnsi="ＭＳ 明朝" w:hint="eastAsia"/>
                <w:sz w:val="24"/>
              </w:rPr>
              <w:t>摂津支援学校</w:t>
            </w:r>
          </w:p>
        </w:tc>
        <w:tc>
          <w:tcPr>
            <w:tcW w:w="6803" w:type="dxa"/>
          </w:tcPr>
          <w:p w14:paraId="1FAF6540" w14:textId="77777777" w:rsidR="003F0E48" w:rsidRPr="003F0E48" w:rsidRDefault="003F0E48" w:rsidP="003F0E48">
            <w:pPr>
              <w:autoSpaceDE w:val="0"/>
              <w:autoSpaceDN w:val="0"/>
              <w:spacing w:line="300" w:lineRule="exact"/>
              <w:rPr>
                <w:rFonts w:ascii="ＭＳ 明朝" w:hAnsi="ＭＳ 明朝"/>
                <w:sz w:val="24"/>
              </w:rPr>
            </w:pPr>
          </w:p>
          <w:p w14:paraId="26CC13B4" w14:textId="77777777" w:rsidR="003F0E48" w:rsidRPr="003F0E48" w:rsidRDefault="003F0E48" w:rsidP="003F0E48">
            <w:pPr>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14:paraId="7E1CB6DB" w14:textId="77777777" w:rsidR="003F0E48" w:rsidRPr="003F0E48" w:rsidRDefault="003F0E48" w:rsidP="003F0E48">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494"/>
              <w:gridCol w:w="2494"/>
            </w:tblGrid>
            <w:tr w:rsidR="003F0E48" w:rsidRPr="003F0E48" w14:paraId="5596A427" w14:textId="77777777" w:rsidTr="006C7383">
              <w:trPr>
                <w:trHeight w:val="769"/>
              </w:trPr>
              <w:tc>
                <w:tcPr>
                  <w:tcW w:w="1191" w:type="dxa"/>
                  <w:vAlign w:val="center"/>
                </w:tcPr>
                <w:p w14:paraId="2E9FE0ED" w14:textId="77777777" w:rsidR="003F0E48" w:rsidRPr="003F0E48" w:rsidRDefault="003F0E48" w:rsidP="00344A12">
                  <w:pPr>
                    <w:framePr w:hSpace="142" w:wrap="around" w:vAnchor="text" w:hAnchor="margin" w:y="2"/>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職員</w:t>
                  </w:r>
                </w:p>
              </w:tc>
              <w:tc>
                <w:tcPr>
                  <w:tcW w:w="2494" w:type="dxa"/>
                  <w:shd w:val="clear" w:color="auto" w:fill="auto"/>
                  <w:vAlign w:val="center"/>
                </w:tcPr>
                <w:p w14:paraId="4684B731" w14:textId="77777777" w:rsidR="003F0E48" w:rsidRPr="003F0E48" w:rsidRDefault="003F0E48" w:rsidP="00344A12">
                  <w:pPr>
                    <w:framePr w:hSpace="142" w:wrap="around" w:vAnchor="text" w:hAnchor="margin" w:y="2"/>
                    <w:autoSpaceDE w:val="0"/>
                    <w:autoSpaceDN w:val="0"/>
                    <w:spacing w:line="300" w:lineRule="exact"/>
                    <w:ind w:firstLineChars="200" w:firstLine="480"/>
                    <w:rPr>
                      <w:rFonts w:ascii="ＭＳ 明朝" w:hAnsi="ＭＳ 明朝"/>
                      <w:sz w:val="24"/>
                    </w:rPr>
                  </w:pPr>
                  <w:r w:rsidRPr="003F0E48">
                    <w:rPr>
                      <w:rFonts w:ascii="ＭＳ 明朝" w:hAnsi="ＭＳ 明朝" w:hint="eastAsia"/>
                      <w:sz w:val="24"/>
                    </w:rPr>
                    <w:t>事実発生時期</w:t>
                  </w:r>
                </w:p>
              </w:tc>
              <w:tc>
                <w:tcPr>
                  <w:tcW w:w="2494" w:type="dxa"/>
                  <w:shd w:val="clear" w:color="auto" w:fill="auto"/>
                  <w:vAlign w:val="center"/>
                </w:tcPr>
                <w:p w14:paraId="6C74BD7F" w14:textId="77777777" w:rsidR="003F0E48" w:rsidRPr="003F0E48" w:rsidRDefault="003F0E48" w:rsidP="00344A12">
                  <w:pPr>
                    <w:framePr w:hSpace="142" w:wrap="around" w:vAnchor="text" w:hAnchor="margin" w:y="2"/>
                    <w:autoSpaceDE w:val="0"/>
                    <w:autoSpaceDN w:val="0"/>
                    <w:spacing w:line="300" w:lineRule="exact"/>
                    <w:jc w:val="center"/>
                    <w:rPr>
                      <w:rFonts w:ascii="ＭＳ 明朝" w:hAnsi="ＭＳ 明朝"/>
                      <w:sz w:val="24"/>
                    </w:rPr>
                  </w:pPr>
                  <w:r w:rsidRPr="003F0E48">
                    <w:rPr>
                      <w:rFonts w:ascii="ＭＳ 明朝" w:hAnsi="ＭＳ 明朝" w:hint="eastAsia"/>
                      <w:sz w:val="24"/>
                    </w:rPr>
                    <w:t>延べ件数</w:t>
                  </w:r>
                </w:p>
              </w:tc>
            </w:tr>
            <w:tr w:rsidR="003F0E48" w:rsidRPr="003F0E48" w14:paraId="14CD5710" w14:textId="77777777" w:rsidTr="006C7383">
              <w:trPr>
                <w:trHeight w:val="1020"/>
              </w:trPr>
              <w:tc>
                <w:tcPr>
                  <w:tcW w:w="1191" w:type="dxa"/>
                  <w:vAlign w:val="center"/>
                </w:tcPr>
                <w:p w14:paraId="0F243F1E" w14:textId="77777777" w:rsidR="003F0E48" w:rsidRPr="003F0E48" w:rsidRDefault="003F0E48" w:rsidP="00344A12">
                  <w:pPr>
                    <w:framePr w:hSpace="142" w:wrap="around" w:vAnchor="text" w:hAnchor="margin" w:y="2"/>
                    <w:autoSpaceDE w:val="0"/>
                    <w:autoSpaceDN w:val="0"/>
                    <w:spacing w:line="300" w:lineRule="exact"/>
                    <w:jc w:val="center"/>
                    <w:rPr>
                      <w:rFonts w:ascii="ＭＳ 明朝" w:hAnsi="ＭＳ 明朝"/>
                      <w:sz w:val="24"/>
                    </w:rPr>
                  </w:pPr>
                  <w:r w:rsidRPr="003F0E48">
                    <w:rPr>
                      <w:rFonts w:ascii="ＭＳ 明朝" w:hAnsi="ＭＳ 明朝" w:hint="eastAsia"/>
                      <w:sz w:val="24"/>
                    </w:rPr>
                    <w:t>Ａ</w:t>
                  </w:r>
                </w:p>
              </w:tc>
              <w:tc>
                <w:tcPr>
                  <w:tcW w:w="2494" w:type="dxa"/>
                  <w:shd w:val="clear" w:color="auto" w:fill="auto"/>
                  <w:vAlign w:val="center"/>
                </w:tcPr>
                <w:p w14:paraId="7C96184B" w14:textId="77777777" w:rsidR="003F0E48" w:rsidRPr="003F0E48" w:rsidRDefault="003F0E48" w:rsidP="00344A12">
                  <w:pPr>
                    <w:framePr w:hSpace="142" w:wrap="around" w:vAnchor="text" w:hAnchor="margin" w:y="2"/>
                    <w:autoSpaceDE w:val="0"/>
                    <w:autoSpaceDN w:val="0"/>
                    <w:spacing w:line="300" w:lineRule="exact"/>
                    <w:jc w:val="center"/>
                    <w:rPr>
                      <w:rFonts w:ascii="ＭＳ 明朝" w:hAnsi="ＭＳ 明朝"/>
                      <w:sz w:val="24"/>
                    </w:rPr>
                  </w:pPr>
                  <w:r w:rsidRPr="003F0E48">
                    <w:rPr>
                      <w:rFonts w:ascii="ＭＳ 明朝" w:hAnsi="ＭＳ 明朝" w:hint="eastAsia"/>
                      <w:sz w:val="24"/>
                    </w:rPr>
                    <w:t>令和３年１月</w:t>
                  </w:r>
                </w:p>
              </w:tc>
              <w:tc>
                <w:tcPr>
                  <w:tcW w:w="2494" w:type="dxa"/>
                  <w:shd w:val="clear" w:color="auto" w:fill="auto"/>
                  <w:vAlign w:val="center"/>
                </w:tcPr>
                <w:p w14:paraId="252EF081" w14:textId="77777777" w:rsidR="003F0E48" w:rsidRPr="003F0E48" w:rsidRDefault="003F0E48" w:rsidP="00344A12">
                  <w:pPr>
                    <w:framePr w:hSpace="142" w:wrap="around" w:vAnchor="text" w:hAnchor="margin" w:y="2"/>
                    <w:autoSpaceDE w:val="0"/>
                    <w:autoSpaceDN w:val="0"/>
                    <w:spacing w:line="300" w:lineRule="exact"/>
                    <w:jc w:val="center"/>
                    <w:rPr>
                      <w:rFonts w:ascii="ＭＳ 明朝" w:hAnsi="ＭＳ 明朝"/>
                      <w:sz w:val="24"/>
                    </w:rPr>
                  </w:pPr>
                  <w:r w:rsidRPr="003F0E48">
                    <w:rPr>
                      <w:rFonts w:ascii="ＭＳ 明朝" w:hAnsi="ＭＳ 明朝" w:hint="eastAsia"/>
                      <w:sz w:val="24"/>
                    </w:rPr>
                    <w:t>１件</w:t>
                  </w:r>
                </w:p>
              </w:tc>
            </w:tr>
          </w:tbl>
          <w:p w14:paraId="2491BE41" w14:textId="77777777" w:rsidR="003F0E48" w:rsidRPr="003F0E48" w:rsidRDefault="003F0E48" w:rsidP="003F0E48">
            <w:pPr>
              <w:autoSpaceDE w:val="0"/>
              <w:autoSpaceDN w:val="0"/>
              <w:spacing w:line="300" w:lineRule="exact"/>
              <w:rPr>
                <w:rFonts w:ascii="ＭＳ 明朝" w:hAnsi="ＭＳ 明朝"/>
                <w:sz w:val="24"/>
              </w:rPr>
            </w:pPr>
          </w:p>
        </w:tc>
        <w:tc>
          <w:tcPr>
            <w:tcW w:w="6009" w:type="dxa"/>
          </w:tcPr>
          <w:p w14:paraId="063C9B5C" w14:textId="77777777" w:rsidR="003F0E48" w:rsidRPr="003F0E48" w:rsidRDefault="003F0E48" w:rsidP="003F0E48">
            <w:pPr>
              <w:autoSpaceDE w:val="0"/>
              <w:autoSpaceDN w:val="0"/>
              <w:spacing w:line="300" w:lineRule="exact"/>
              <w:ind w:left="480" w:hangingChars="200" w:hanging="480"/>
              <w:rPr>
                <w:rFonts w:ascii="ＭＳ 明朝" w:hAnsi="ＭＳ 明朝"/>
                <w:sz w:val="24"/>
              </w:rPr>
            </w:pPr>
          </w:p>
          <w:p w14:paraId="5E20C06F" w14:textId="77777777" w:rsidR="003F0E48" w:rsidRPr="003F0E48" w:rsidRDefault="003F0E48" w:rsidP="003F0E48">
            <w:pPr>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6009" w:type="dxa"/>
          </w:tcPr>
          <w:p w14:paraId="29833C04" w14:textId="77777777" w:rsidR="003F0E48" w:rsidRPr="003F0E48" w:rsidRDefault="003F0E48" w:rsidP="003F0E48">
            <w:pPr>
              <w:widowControl/>
              <w:autoSpaceDE w:val="0"/>
              <w:autoSpaceDN w:val="0"/>
              <w:spacing w:line="300" w:lineRule="exact"/>
              <w:ind w:firstLineChars="100" w:firstLine="240"/>
              <w:rPr>
                <w:rFonts w:ascii="ＭＳ 明朝" w:hAnsi="ＭＳ 明朝"/>
                <w:sz w:val="24"/>
              </w:rPr>
            </w:pPr>
          </w:p>
          <w:p w14:paraId="2AA22931" w14:textId="77777777" w:rsidR="003F0E48" w:rsidRPr="003F0E48" w:rsidRDefault="003F0E48" w:rsidP="003F0E48">
            <w:pPr>
              <w:widowControl/>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勤務実態を確認し、時間外勤務実績登録を行った上、学校総務サービス課に依頼し、追給を行った。</w:t>
            </w:r>
          </w:p>
          <w:p w14:paraId="2A12F812" w14:textId="77777777" w:rsidR="003F0E48" w:rsidRPr="003F0E48" w:rsidRDefault="003F0E48" w:rsidP="003F0E48">
            <w:pPr>
              <w:widowControl/>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また、職員に対し、時間外勤務を行った場合には、速やかに時間外勤務の実績を入力するよう周知徹底した。</w:t>
            </w:r>
          </w:p>
          <w:p w14:paraId="34C39804" w14:textId="77777777" w:rsidR="003F0E48" w:rsidRPr="003F0E48" w:rsidRDefault="003F0E48" w:rsidP="003F0E48">
            <w:pPr>
              <w:widowControl/>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今後は、職員が時間外勤務実績の登録を速やかに行うとともに、直接監督責任者が確認を行い、適切な服務管理を行う。</w:t>
            </w:r>
          </w:p>
        </w:tc>
      </w:tr>
    </w:tbl>
    <w:p w14:paraId="29C8FA14" w14:textId="77777777" w:rsidR="003F0E48" w:rsidRPr="003F0E48" w:rsidRDefault="003F0E48" w:rsidP="003F0E48">
      <w:pPr>
        <w:autoSpaceDE w:val="0"/>
        <w:autoSpaceDN w:val="0"/>
        <w:spacing w:line="300" w:lineRule="exact"/>
        <w:jc w:val="right"/>
        <w:rPr>
          <w:rFonts w:ascii="ＭＳ ゴシック" w:eastAsia="ＭＳ ゴシック" w:hAnsi="ＭＳ ゴシック"/>
          <w:sz w:val="24"/>
          <w:szCs w:val="22"/>
        </w:rPr>
      </w:pPr>
      <w:r w:rsidRPr="003F0E48">
        <w:rPr>
          <w:rFonts w:ascii="ＭＳ ゴシック" w:eastAsia="ＭＳ ゴシック" w:hAnsi="ＭＳ ゴシック" w:hint="eastAsia"/>
          <w:sz w:val="24"/>
          <w:szCs w:val="22"/>
        </w:rPr>
        <w:t>監査（検査）実施年月日（委員：令和－年－月－日、事務局：令和３年11月１日から令和４年１月3</w:t>
      </w:r>
      <w:r w:rsidRPr="003F0E48">
        <w:rPr>
          <w:rFonts w:ascii="ＭＳ ゴシック" w:eastAsia="ＭＳ ゴシック" w:hAnsi="ＭＳ ゴシック"/>
          <w:sz w:val="24"/>
          <w:szCs w:val="22"/>
        </w:rPr>
        <w:t>1</w:t>
      </w:r>
      <w:r w:rsidRPr="003F0E48">
        <w:rPr>
          <w:rFonts w:ascii="ＭＳ ゴシック" w:eastAsia="ＭＳ ゴシック" w:hAnsi="ＭＳ ゴシック" w:hint="eastAsia"/>
          <w:sz w:val="24"/>
          <w:szCs w:val="22"/>
        </w:rPr>
        <w:t>日まで）</w:t>
      </w:r>
    </w:p>
    <w:p w14:paraId="24726FCA" w14:textId="7A25B900" w:rsidR="003F0E48" w:rsidRDefault="003F0E48" w:rsidP="00D367F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02F15261" w14:textId="77777777" w:rsidR="003F0E48" w:rsidRPr="003F0E48" w:rsidRDefault="003F0E48" w:rsidP="003F0E48">
      <w:pPr>
        <w:autoSpaceDE w:val="0"/>
        <w:autoSpaceDN w:val="0"/>
        <w:spacing w:line="300" w:lineRule="exact"/>
        <w:rPr>
          <w:rFonts w:ascii="ＭＳ ゴシック" w:eastAsia="ＭＳ ゴシック" w:hAnsi="ＭＳ ゴシック"/>
          <w:sz w:val="24"/>
        </w:rPr>
      </w:pPr>
      <w:r w:rsidRPr="003F0E48">
        <w:rPr>
          <w:rFonts w:ascii="ＭＳ ゴシック" w:eastAsia="ＭＳ ゴシック" w:hAnsi="ＭＳ ゴシック" w:hint="eastAsia"/>
          <w:sz w:val="24"/>
        </w:rPr>
        <w:lastRenderedPageBreak/>
        <w:t>通勤手当の誤り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107"/>
        <w:gridCol w:w="6973"/>
        <w:gridCol w:w="3685"/>
      </w:tblGrid>
      <w:tr w:rsidR="003F0E48" w:rsidRPr="003F0E48" w14:paraId="206C3AAB" w14:textId="77777777" w:rsidTr="006C7383">
        <w:trPr>
          <w:trHeight w:val="558"/>
        </w:trPr>
        <w:tc>
          <w:tcPr>
            <w:tcW w:w="1701" w:type="dxa"/>
            <w:shd w:val="clear" w:color="auto" w:fill="auto"/>
            <w:vAlign w:val="center"/>
          </w:tcPr>
          <w:p w14:paraId="7EF2037D"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対象受検機関</w:t>
            </w:r>
          </w:p>
        </w:tc>
        <w:tc>
          <w:tcPr>
            <w:tcW w:w="8107" w:type="dxa"/>
            <w:shd w:val="clear" w:color="auto" w:fill="auto"/>
            <w:vAlign w:val="center"/>
          </w:tcPr>
          <w:p w14:paraId="257CD1B8"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検出事項</w:t>
            </w:r>
          </w:p>
        </w:tc>
        <w:tc>
          <w:tcPr>
            <w:tcW w:w="6973" w:type="dxa"/>
            <w:shd w:val="clear" w:color="auto" w:fill="auto"/>
            <w:vAlign w:val="center"/>
          </w:tcPr>
          <w:p w14:paraId="40863B43"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是正を求める事項</w:t>
            </w:r>
          </w:p>
        </w:tc>
        <w:tc>
          <w:tcPr>
            <w:tcW w:w="3685" w:type="dxa"/>
            <w:vAlign w:val="center"/>
          </w:tcPr>
          <w:p w14:paraId="789C54C0" w14:textId="77777777" w:rsidR="003F0E48" w:rsidRPr="003F0E48" w:rsidRDefault="003F0E48" w:rsidP="003F0E48">
            <w:pPr>
              <w:widowControl/>
              <w:autoSpaceDE w:val="0"/>
              <w:autoSpaceDN w:val="0"/>
              <w:spacing w:line="300" w:lineRule="exact"/>
              <w:jc w:val="center"/>
              <w:rPr>
                <w:rFonts w:ascii="ＭＳ Ｐゴシック" w:eastAsia="ＭＳ Ｐゴシック" w:hAnsi="ＭＳ Ｐゴシック" w:cs="Arial"/>
                <w:kern w:val="0"/>
                <w:sz w:val="24"/>
              </w:rPr>
            </w:pPr>
            <w:r w:rsidRPr="003F0E48">
              <w:rPr>
                <w:rFonts w:ascii="ＭＳ Ｐゴシック" w:eastAsia="ＭＳ Ｐゴシック" w:hAnsi="ＭＳ Ｐゴシック" w:cs="Arial" w:hint="eastAsia"/>
                <w:kern w:val="0"/>
                <w:sz w:val="24"/>
              </w:rPr>
              <w:t>措置の内容</w:t>
            </w:r>
          </w:p>
        </w:tc>
      </w:tr>
      <w:tr w:rsidR="003F0E48" w:rsidRPr="003F0E48" w14:paraId="12EBA50F" w14:textId="77777777" w:rsidTr="006C7383">
        <w:trPr>
          <w:trHeight w:val="2400"/>
        </w:trPr>
        <w:tc>
          <w:tcPr>
            <w:tcW w:w="1701" w:type="dxa"/>
          </w:tcPr>
          <w:p w14:paraId="731381C4" w14:textId="77777777" w:rsidR="003F0E48" w:rsidRPr="003F0E48" w:rsidRDefault="003F0E48" w:rsidP="003F0E48">
            <w:pPr>
              <w:autoSpaceDE w:val="0"/>
              <w:autoSpaceDN w:val="0"/>
              <w:spacing w:line="300" w:lineRule="exact"/>
              <w:rPr>
                <w:rFonts w:ascii="ＭＳ 明朝" w:hAnsi="ＭＳ 明朝"/>
                <w:sz w:val="24"/>
              </w:rPr>
            </w:pPr>
          </w:p>
          <w:p w14:paraId="4E663FA0" w14:textId="77777777" w:rsidR="003F0E48" w:rsidRPr="003F0E48" w:rsidRDefault="003F0E48" w:rsidP="003F0E48">
            <w:pPr>
              <w:autoSpaceDE w:val="0"/>
              <w:autoSpaceDN w:val="0"/>
              <w:spacing w:line="300" w:lineRule="exact"/>
              <w:rPr>
                <w:rFonts w:ascii="ＭＳ 明朝" w:hAnsi="ＭＳ 明朝"/>
                <w:sz w:val="24"/>
              </w:rPr>
            </w:pPr>
            <w:r w:rsidRPr="003F0E48">
              <w:rPr>
                <w:rFonts w:ascii="ＭＳ 明朝" w:hAnsi="ＭＳ 明朝" w:hint="eastAsia"/>
                <w:sz w:val="24"/>
              </w:rPr>
              <w:t>西浦支援学校</w:t>
            </w:r>
          </w:p>
        </w:tc>
        <w:tc>
          <w:tcPr>
            <w:tcW w:w="8107" w:type="dxa"/>
          </w:tcPr>
          <w:p w14:paraId="43A3CE0B" w14:textId="77777777" w:rsidR="003F0E48" w:rsidRPr="003F0E48" w:rsidRDefault="003F0E48" w:rsidP="003F0E48">
            <w:pPr>
              <w:autoSpaceDE w:val="0"/>
              <w:autoSpaceDN w:val="0"/>
              <w:spacing w:line="300" w:lineRule="exact"/>
              <w:rPr>
                <w:rFonts w:ascii="ＭＳ 明朝" w:hAnsi="ＭＳ 明朝" w:cs="Arial"/>
                <w:kern w:val="0"/>
                <w:sz w:val="24"/>
              </w:rPr>
            </w:pPr>
          </w:p>
          <w:p w14:paraId="7E244B91" w14:textId="77777777" w:rsidR="003F0E48" w:rsidRPr="003F0E48" w:rsidRDefault="003F0E48" w:rsidP="003F0E48">
            <w:pPr>
              <w:autoSpaceDE w:val="0"/>
              <w:autoSpaceDN w:val="0"/>
              <w:spacing w:line="300" w:lineRule="exact"/>
              <w:rPr>
                <w:rFonts w:ascii="ＭＳ 明朝" w:hAnsi="ＭＳ 明朝" w:cs="Arial"/>
                <w:kern w:val="0"/>
                <w:sz w:val="24"/>
              </w:rPr>
            </w:pPr>
            <w:r w:rsidRPr="003F0E48">
              <w:rPr>
                <w:rFonts w:ascii="ＭＳ 明朝" w:hAnsi="ＭＳ 明朝" w:cs="Arial" w:hint="eastAsia"/>
                <w:kern w:val="0"/>
                <w:sz w:val="24"/>
              </w:rPr>
              <w:t xml:space="preserve">　通勤手当について、適切な処理が行われていないものが２件あった。</w:t>
            </w:r>
          </w:p>
          <w:p w14:paraId="5173F622" w14:textId="77777777" w:rsidR="003F0E48" w:rsidRPr="003F0E48" w:rsidRDefault="003F0E48" w:rsidP="003F0E48">
            <w:pPr>
              <w:autoSpaceDE w:val="0"/>
              <w:autoSpaceDN w:val="0"/>
              <w:spacing w:line="300" w:lineRule="exact"/>
              <w:rPr>
                <w:rFonts w:ascii="ＭＳ 明朝" w:hAnsi="ＭＳ 明朝" w:cs="Arial"/>
                <w:kern w:val="0"/>
                <w:sz w:val="24"/>
              </w:rPr>
            </w:pPr>
          </w:p>
          <w:p w14:paraId="68B644F3" w14:textId="77777777" w:rsidR="003F0E48" w:rsidRPr="003F0E48" w:rsidRDefault="003F0E48" w:rsidP="003F0E48">
            <w:pPr>
              <w:autoSpaceDE w:val="0"/>
              <w:autoSpaceDN w:val="0"/>
              <w:spacing w:line="300" w:lineRule="exact"/>
              <w:ind w:left="240" w:hangingChars="100" w:hanging="240"/>
              <w:rPr>
                <w:rFonts w:ascii="ＭＳ 明朝" w:hAnsi="ＭＳ 明朝" w:cs="Arial"/>
                <w:kern w:val="0"/>
                <w:sz w:val="24"/>
              </w:rPr>
            </w:pPr>
            <w:r w:rsidRPr="003F0E48">
              <w:rPr>
                <w:rFonts w:ascii="ＭＳ 明朝" w:hAnsi="ＭＳ 明朝" w:cs="Arial" w:hint="eastAsia"/>
                <w:kern w:val="0"/>
                <w:sz w:val="24"/>
              </w:rPr>
              <w:t>１　病気休暇により勤務実績のない月が発生したにもかかわらず、精算事務が行われていないものがあった。</w:t>
            </w:r>
          </w:p>
          <w:p w14:paraId="33800CDF" w14:textId="77777777" w:rsidR="003F0E48" w:rsidRPr="003F0E48" w:rsidRDefault="003F0E48" w:rsidP="003F0E48">
            <w:pPr>
              <w:spacing w:line="300" w:lineRule="exact"/>
              <w:rPr>
                <w:rFonts w:ascii="ＭＳ 明朝" w:hAnsi="ＭＳ 明朝" w:cs="Arial"/>
                <w:kern w:val="0"/>
                <w:sz w:val="24"/>
              </w:rPr>
            </w:pPr>
            <w:r w:rsidRPr="003F0E48">
              <w:rPr>
                <w:rFonts w:ascii="ＭＳ 明朝" w:hAnsi="ＭＳ 明朝" w:cs="Arial"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154"/>
              <w:gridCol w:w="1417"/>
              <w:gridCol w:w="1417"/>
              <w:gridCol w:w="2154"/>
            </w:tblGrid>
            <w:tr w:rsidR="003F0E48" w:rsidRPr="003F0E48" w14:paraId="25F6E591" w14:textId="77777777" w:rsidTr="006C7383">
              <w:trPr>
                <w:trHeight w:val="511"/>
              </w:trPr>
              <w:tc>
                <w:tcPr>
                  <w:tcW w:w="737" w:type="dxa"/>
                  <w:vAlign w:val="center"/>
                </w:tcPr>
                <w:p w14:paraId="527AA4BF"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sz w:val="24"/>
                    </w:rPr>
                  </w:pPr>
                  <w:r w:rsidRPr="003F0E48">
                    <w:rPr>
                      <w:rFonts w:ascii="ＭＳ 明朝" w:hAnsi="ＭＳ 明朝" w:hint="eastAsia"/>
                      <w:sz w:val="24"/>
                    </w:rPr>
                    <w:t>職員</w:t>
                  </w:r>
                </w:p>
              </w:tc>
              <w:tc>
                <w:tcPr>
                  <w:tcW w:w="2154" w:type="dxa"/>
                  <w:vAlign w:val="center"/>
                  <w:hideMark/>
                </w:tcPr>
                <w:p w14:paraId="460F1624"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cs="Arial"/>
                      <w:kern w:val="0"/>
                      <w:sz w:val="24"/>
                    </w:rPr>
                  </w:pPr>
                  <w:r w:rsidRPr="003F0E48">
                    <w:rPr>
                      <w:rFonts w:ascii="ＭＳ 明朝" w:hAnsi="ＭＳ 明朝" w:hint="eastAsia"/>
                      <w:sz w:val="24"/>
                    </w:rPr>
                    <w:t>支給対象期間</w:t>
                  </w:r>
                </w:p>
              </w:tc>
              <w:tc>
                <w:tcPr>
                  <w:tcW w:w="1417" w:type="dxa"/>
                  <w:vAlign w:val="center"/>
                  <w:hideMark/>
                </w:tcPr>
                <w:p w14:paraId="4BD14C5A"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sz w:val="24"/>
                    </w:rPr>
                  </w:pPr>
                  <w:r w:rsidRPr="003F0E48">
                    <w:rPr>
                      <w:rFonts w:ascii="ＭＳ 明朝" w:hAnsi="ＭＳ 明朝" w:hint="eastAsia"/>
                      <w:sz w:val="24"/>
                    </w:rPr>
                    <w:t>既支給額</w:t>
                  </w:r>
                </w:p>
              </w:tc>
              <w:tc>
                <w:tcPr>
                  <w:tcW w:w="1417" w:type="dxa"/>
                  <w:vAlign w:val="center"/>
                </w:tcPr>
                <w:p w14:paraId="376AFA67"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sz w:val="24"/>
                    </w:rPr>
                  </w:pPr>
                  <w:r w:rsidRPr="003F0E48">
                    <w:rPr>
                      <w:rFonts w:ascii="ＭＳ 明朝" w:hAnsi="ＭＳ 明朝" w:hint="eastAsia"/>
                      <w:sz w:val="24"/>
                    </w:rPr>
                    <w:t>正規支給額</w:t>
                  </w:r>
                </w:p>
              </w:tc>
              <w:tc>
                <w:tcPr>
                  <w:tcW w:w="2154" w:type="dxa"/>
                  <w:vAlign w:val="center"/>
                  <w:hideMark/>
                </w:tcPr>
                <w:p w14:paraId="1E1515DD"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sz w:val="24"/>
                    </w:rPr>
                  </w:pPr>
                  <w:r w:rsidRPr="003F0E48">
                    <w:rPr>
                      <w:rFonts w:ascii="ＭＳ 明朝" w:hAnsi="ＭＳ 明朝" w:hint="eastAsia"/>
                      <w:sz w:val="24"/>
                    </w:rPr>
                    <w:t>過払額</w:t>
                  </w:r>
                </w:p>
                <w:p w14:paraId="29F48DF6"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cs="Arial"/>
                      <w:kern w:val="0"/>
                      <w:sz w:val="24"/>
                    </w:rPr>
                  </w:pPr>
                  <w:r w:rsidRPr="003F0E48">
                    <w:rPr>
                      <w:rFonts w:ascii="ＭＳ 明朝" w:hAnsi="ＭＳ 明朝" w:hint="eastAsia"/>
                      <w:sz w:val="24"/>
                    </w:rPr>
                    <w:t>（戻入すべき額）</w:t>
                  </w:r>
                </w:p>
              </w:tc>
            </w:tr>
            <w:tr w:rsidR="003F0E48" w:rsidRPr="003F0E48" w14:paraId="202051C0" w14:textId="77777777" w:rsidTr="006C7383">
              <w:trPr>
                <w:trHeight w:val="708"/>
              </w:trPr>
              <w:tc>
                <w:tcPr>
                  <w:tcW w:w="737" w:type="dxa"/>
                  <w:vAlign w:val="center"/>
                </w:tcPr>
                <w:p w14:paraId="0BD1C54B"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sz w:val="24"/>
                    </w:rPr>
                  </w:pPr>
                  <w:r w:rsidRPr="003F0E48">
                    <w:rPr>
                      <w:rFonts w:ascii="ＭＳ 明朝" w:hAnsi="ＭＳ 明朝" w:hint="eastAsia"/>
                      <w:sz w:val="24"/>
                    </w:rPr>
                    <w:t>Ａ</w:t>
                  </w:r>
                </w:p>
              </w:tc>
              <w:tc>
                <w:tcPr>
                  <w:tcW w:w="2154" w:type="dxa"/>
                  <w:vAlign w:val="center"/>
                  <w:hideMark/>
                </w:tcPr>
                <w:p w14:paraId="098A8B04"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sz w:val="24"/>
                    </w:rPr>
                  </w:pPr>
                  <w:r w:rsidRPr="003F0E48">
                    <w:rPr>
                      <w:rFonts w:ascii="ＭＳ 明朝" w:hAnsi="ＭＳ 明朝" w:hint="eastAsia"/>
                      <w:sz w:val="24"/>
                    </w:rPr>
                    <w:t>令和２年10月から令和３年３月まで</w:t>
                  </w:r>
                </w:p>
              </w:tc>
              <w:tc>
                <w:tcPr>
                  <w:tcW w:w="1417" w:type="dxa"/>
                  <w:vAlign w:val="center"/>
                  <w:hideMark/>
                </w:tcPr>
                <w:p w14:paraId="2303D7D8" w14:textId="77777777" w:rsidR="003F0E48" w:rsidRPr="003F0E48" w:rsidRDefault="003F0E48" w:rsidP="00344A12">
                  <w:pPr>
                    <w:framePr w:hSpace="142" w:wrap="around" w:vAnchor="text" w:hAnchor="margin" w:y="2"/>
                    <w:widowControl/>
                    <w:autoSpaceDE w:val="0"/>
                    <w:autoSpaceDN w:val="0"/>
                    <w:spacing w:line="300" w:lineRule="exact"/>
                    <w:ind w:firstLineChars="100" w:firstLine="240"/>
                    <w:rPr>
                      <w:rFonts w:ascii="ＭＳ 明朝" w:hAnsi="ＭＳ 明朝" w:cs="Arial"/>
                      <w:kern w:val="0"/>
                      <w:sz w:val="24"/>
                    </w:rPr>
                  </w:pPr>
                  <w:r w:rsidRPr="003F0E48">
                    <w:rPr>
                      <w:rFonts w:ascii="ＭＳ 明朝" w:hAnsi="ＭＳ 明朝" w:cs="Arial" w:hint="eastAsia"/>
                      <w:kern w:val="0"/>
                      <w:sz w:val="24"/>
                    </w:rPr>
                    <w:t>（注１）</w:t>
                  </w:r>
                </w:p>
                <w:p w14:paraId="657C4691" w14:textId="77777777" w:rsidR="003F0E48" w:rsidRPr="003F0E48" w:rsidRDefault="003F0E48" w:rsidP="00344A12">
                  <w:pPr>
                    <w:framePr w:hSpace="142" w:wrap="around" w:vAnchor="text" w:hAnchor="margin" w:y="2"/>
                    <w:widowControl/>
                    <w:autoSpaceDE w:val="0"/>
                    <w:autoSpaceDN w:val="0"/>
                    <w:spacing w:line="300" w:lineRule="exact"/>
                    <w:ind w:firstLineChars="100" w:firstLine="240"/>
                    <w:rPr>
                      <w:rFonts w:ascii="ＭＳ 明朝" w:hAnsi="ＭＳ 明朝" w:cs="Arial"/>
                      <w:kern w:val="0"/>
                      <w:sz w:val="24"/>
                    </w:rPr>
                  </w:pPr>
                  <w:r w:rsidRPr="003F0E48">
                    <w:rPr>
                      <w:rFonts w:ascii="ＭＳ 明朝" w:hAnsi="ＭＳ 明朝" w:cs="Arial"/>
                      <w:kern w:val="0"/>
                      <w:sz w:val="24"/>
                    </w:rPr>
                    <w:t>78,790</w:t>
                  </w:r>
                  <w:r w:rsidRPr="003F0E48">
                    <w:rPr>
                      <w:rFonts w:ascii="ＭＳ 明朝" w:hAnsi="ＭＳ 明朝" w:cs="Arial" w:hint="eastAsia"/>
                      <w:kern w:val="0"/>
                      <w:sz w:val="24"/>
                    </w:rPr>
                    <w:t>円</w:t>
                  </w:r>
                </w:p>
              </w:tc>
              <w:tc>
                <w:tcPr>
                  <w:tcW w:w="1417" w:type="dxa"/>
                  <w:vAlign w:val="center"/>
                </w:tcPr>
                <w:p w14:paraId="6BAC255B"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cs="Arial"/>
                      <w:kern w:val="0"/>
                      <w:sz w:val="24"/>
                    </w:rPr>
                  </w:pPr>
                  <w:r w:rsidRPr="003F0E48">
                    <w:rPr>
                      <w:rFonts w:ascii="ＭＳ 明朝" w:hAnsi="ＭＳ 明朝" w:cs="Arial"/>
                      <w:kern w:val="0"/>
                      <w:sz w:val="24"/>
                    </w:rPr>
                    <w:t>70,990</w:t>
                  </w:r>
                  <w:r w:rsidRPr="003F0E48">
                    <w:rPr>
                      <w:rFonts w:ascii="ＭＳ 明朝" w:hAnsi="ＭＳ 明朝" w:cs="Arial" w:hint="eastAsia"/>
                      <w:kern w:val="0"/>
                      <w:sz w:val="24"/>
                    </w:rPr>
                    <w:t>円</w:t>
                  </w:r>
                </w:p>
              </w:tc>
              <w:tc>
                <w:tcPr>
                  <w:tcW w:w="2154" w:type="dxa"/>
                  <w:vAlign w:val="center"/>
                  <w:hideMark/>
                </w:tcPr>
                <w:p w14:paraId="4621F77D"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cs="Arial"/>
                      <w:kern w:val="0"/>
                      <w:sz w:val="24"/>
                    </w:rPr>
                  </w:pPr>
                  <w:r w:rsidRPr="003F0E48">
                    <w:rPr>
                      <w:rFonts w:ascii="ＭＳ 明朝" w:hAnsi="ＭＳ 明朝" w:cs="Arial" w:hint="eastAsia"/>
                      <w:kern w:val="0"/>
                      <w:sz w:val="24"/>
                    </w:rPr>
                    <w:t>7,800円</w:t>
                  </w:r>
                </w:p>
              </w:tc>
            </w:tr>
          </w:tbl>
          <w:p w14:paraId="12ECF657" w14:textId="77777777" w:rsidR="003F0E48" w:rsidRPr="003F0E48" w:rsidRDefault="003F0E48" w:rsidP="003F0E48">
            <w:pPr>
              <w:autoSpaceDE w:val="0"/>
              <w:autoSpaceDN w:val="0"/>
              <w:spacing w:line="300" w:lineRule="exact"/>
              <w:ind w:left="240" w:hangingChars="100" w:hanging="240"/>
              <w:rPr>
                <w:rFonts w:ascii="ＭＳ 明朝" w:hAnsi="ＭＳ 明朝"/>
                <w:sz w:val="24"/>
              </w:rPr>
            </w:pPr>
            <w:r w:rsidRPr="003F0E48">
              <w:rPr>
                <w:rFonts w:ascii="ＭＳ 明朝" w:hAnsi="ＭＳ 明朝" w:hint="eastAsia"/>
                <w:sz w:val="24"/>
              </w:rPr>
              <w:t>（注１）勤務実績のない令和３年１月分（7,800円）を戻入すべきところ、精算事務が行われておらず、過払額が生じていた。</w:t>
            </w:r>
          </w:p>
          <w:p w14:paraId="27B314F0" w14:textId="77777777" w:rsidR="003F0E48" w:rsidRPr="003F0E48" w:rsidRDefault="003F0E48" w:rsidP="003F0E48">
            <w:pPr>
              <w:autoSpaceDE w:val="0"/>
              <w:autoSpaceDN w:val="0"/>
              <w:spacing w:line="300" w:lineRule="exact"/>
              <w:rPr>
                <w:rFonts w:ascii="ＭＳ 明朝" w:hAnsi="ＭＳ 明朝"/>
                <w:sz w:val="24"/>
              </w:rPr>
            </w:pPr>
          </w:p>
          <w:p w14:paraId="1C3710E8" w14:textId="77777777" w:rsidR="003F0E48" w:rsidRPr="003F0E48" w:rsidRDefault="003F0E48" w:rsidP="003F0E48">
            <w:pPr>
              <w:autoSpaceDE w:val="0"/>
              <w:autoSpaceDN w:val="0"/>
              <w:spacing w:line="300" w:lineRule="exact"/>
              <w:ind w:left="240" w:hangingChars="100" w:hanging="240"/>
              <w:rPr>
                <w:rFonts w:ascii="ＭＳ 明朝" w:hAnsi="ＭＳ 明朝" w:cs="Arial"/>
                <w:kern w:val="0"/>
                <w:sz w:val="24"/>
              </w:rPr>
            </w:pPr>
            <w:r w:rsidRPr="003F0E48">
              <w:rPr>
                <w:rFonts w:ascii="ＭＳ 明朝" w:hAnsi="ＭＳ 明朝" w:hint="eastAsia"/>
                <w:sz w:val="24"/>
              </w:rPr>
              <w:t xml:space="preserve">２　</w:t>
            </w:r>
            <w:r w:rsidRPr="003F0E48">
              <w:rPr>
                <w:rFonts w:ascii="ＭＳ 明朝" w:hAnsi="ＭＳ 明朝" w:cs="Arial" w:hint="eastAsia"/>
                <w:kern w:val="0"/>
                <w:sz w:val="24"/>
              </w:rPr>
              <w:t>病気休暇から復職した後の勤務月分の通勤手当の支給が行われていないものがあった。</w:t>
            </w:r>
          </w:p>
          <w:p w14:paraId="07906655" w14:textId="77777777" w:rsidR="003F0E48" w:rsidRPr="003F0E48" w:rsidRDefault="003F0E48" w:rsidP="003F0E48">
            <w:pPr>
              <w:autoSpaceDE w:val="0"/>
              <w:autoSpaceDN w:val="0"/>
              <w:spacing w:line="300" w:lineRule="exact"/>
              <w:rPr>
                <w:rFonts w:ascii="ＭＳ 明朝" w:hAnsi="ＭＳ 明朝"/>
                <w:sz w:val="24"/>
              </w:rPr>
            </w:pPr>
          </w:p>
          <w:tbl>
            <w:tblPr>
              <w:tblW w:w="7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154"/>
              <w:gridCol w:w="1417"/>
              <w:gridCol w:w="1417"/>
              <w:gridCol w:w="2155"/>
            </w:tblGrid>
            <w:tr w:rsidR="003F0E48" w:rsidRPr="003F0E48" w14:paraId="12EC46B1" w14:textId="77777777" w:rsidTr="006C7383">
              <w:trPr>
                <w:trHeight w:val="511"/>
              </w:trPr>
              <w:tc>
                <w:tcPr>
                  <w:tcW w:w="737" w:type="dxa"/>
                  <w:vAlign w:val="center"/>
                </w:tcPr>
                <w:p w14:paraId="49B27A62"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sz w:val="24"/>
                    </w:rPr>
                  </w:pPr>
                  <w:r w:rsidRPr="003F0E48">
                    <w:rPr>
                      <w:rFonts w:ascii="ＭＳ 明朝" w:hAnsi="ＭＳ 明朝" w:hint="eastAsia"/>
                      <w:sz w:val="24"/>
                    </w:rPr>
                    <w:t>職員</w:t>
                  </w:r>
                </w:p>
              </w:tc>
              <w:tc>
                <w:tcPr>
                  <w:tcW w:w="2154" w:type="dxa"/>
                  <w:vAlign w:val="center"/>
                  <w:hideMark/>
                </w:tcPr>
                <w:p w14:paraId="5F0DE195"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cs="Arial"/>
                      <w:kern w:val="0"/>
                      <w:sz w:val="24"/>
                    </w:rPr>
                  </w:pPr>
                  <w:r w:rsidRPr="003F0E48">
                    <w:rPr>
                      <w:rFonts w:ascii="ＭＳ 明朝" w:hAnsi="ＭＳ 明朝" w:hint="eastAsia"/>
                      <w:sz w:val="24"/>
                    </w:rPr>
                    <w:t>支給対象期間</w:t>
                  </w:r>
                </w:p>
              </w:tc>
              <w:tc>
                <w:tcPr>
                  <w:tcW w:w="1417" w:type="dxa"/>
                  <w:vAlign w:val="center"/>
                  <w:hideMark/>
                </w:tcPr>
                <w:p w14:paraId="3294051E"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sz w:val="24"/>
                    </w:rPr>
                  </w:pPr>
                  <w:r w:rsidRPr="003F0E48">
                    <w:rPr>
                      <w:rFonts w:ascii="ＭＳ 明朝" w:hAnsi="ＭＳ 明朝" w:hint="eastAsia"/>
                      <w:sz w:val="24"/>
                    </w:rPr>
                    <w:t>既支給額</w:t>
                  </w:r>
                </w:p>
              </w:tc>
              <w:tc>
                <w:tcPr>
                  <w:tcW w:w="1417" w:type="dxa"/>
                  <w:vAlign w:val="center"/>
                </w:tcPr>
                <w:p w14:paraId="739530A1"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sz w:val="24"/>
                    </w:rPr>
                  </w:pPr>
                  <w:r w:rsidRPr="003F0E48">
                    <w:rPr>
                      <w:rFonts w:ascii="ＭＳ 明朝" w:hAnsi="ＭＳ 明朝" w:hint="eastAsia"/>
                      <w:sz w:val="24"/>
                    </w:rPr>
                    <w:t>正規支給額</w:t>
                  </w:r>
                </w:p>
              </w:tc>
              <w:tc>
                <w:tcPr>
                  <w:tcW w:w="2155" w:type="dxa"/>
                  <w:vAlign w:val="center"/>
                  <w:hideMark/>
                </w:tcPr>
                <w:p w14:paraId="3D777D6F"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sz w:val="24"/>
                    </w:rPr>
                  </w:pPr>
                  <w:r w:rsidRPr="003F0E48">
                    <w:rPr>
                      <w:rFonts w:ascii="ＭＳ 明朝" w:hAnsi="ＭＳ 明朝" w:hint="eastAsia"/>
                      <w:sz w:val="24"/>
                    </w:rPr>
                    <w:t>未払額</w:t>
                  </w:r>
                </w:p>
                <w:p w14:paraId="2C13E95C"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cs="Arial"/>
                      <w:kern w:val="0"/>
                      <w:sz w:val="24"/>
                    </w:rPr>
                  </w:pPr>
                  <w:r w:rsidRPr="003F0E48">
                    <w:rPr>
                      <w:rFonts w:ascii="ＭＳ 明朝" w:hAnsi="ＭＳ 明朝" w:hint="eastAsia"/>
                      <w:sz w:val="24"/>
                    </w:rPr>
                    <w:t>（追給すべき額）</w:t>
                  </w:r>
                </w:p>
              </w:tc>
            </w:tr>
            <w:tr w:rsidR="003F0E48" w:rsidRPr="003F0E48" w14:paraId="6E48E4CE" w14:textId="77777777" w:rsidTr="006C7383">
              <w:trPr>
                <w:trHeight w:val="708"/>
              </w:trPr>
              <w:tc>
                <w:tcPr>
                  <w:tcW w:w="737" w:type="dxa"/>
                  <w:vAlign w:val="center"/>
                </w:tcPr>
                <w:p w14:paraId="0D60A6BB"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sz w:val="24"/>
                    </w:rPr>
                  </w:pPr>
                  <w:r w:rsidRPr="003F0E48">
                    <w:rPr>
                      <w:rFonts w:ascii="ＭＳ 明朝" w:hAnsi="ＭＳ 明朝" w:hint="eastAsia"/>
                      <w:sz w:val="24"/>
                    </w:rPr>
                    <w:t>Ｂ</w:t>
                  </w:r>
                </w:p>
              </w:tc>
              <w:tc>
                <w:tcPr>
                  <w:tcW w:w="2154" w:type="dxa"/>
                  <w:vAlign w:val="center"/>
                  <w:hideMark/>
                </w:tcPr>
                <w:p w14:paraId="4FE910C6"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sz w:val="24"/>
                    </w:rPr>
                  </w:pPr>
                  <w:r w:rsidRPr="003F0E48">
                    <w:rPr>
                      <w:rFonts w:ascii="ＭＳ 明朝" w:hAnsi="ＭＳ 明朝" w:hint="eastAsia"/>
                      <w:sz w:val="24"/>
                    </w:rPr>
                    <w:t>令和２年12月から</w:t>
                  </w:r>
                </w:p>
                <w:p w14:paraId="3B3568A7"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sz w:val="24"/>
                    </w:rPr>
                  </w:pPr>
                  <w:r w:rsidRPr="003F0E48">
                    <w:rPr>
                      <w:rFonts w:ascii="ＭＳ 明朝" w:hAnsi="ＭＳ 明朝" w:hint="eastAsia"/>
                      <w:sz w:val="24"/>
                    </w:rPr>
                    <w:t>令和３年３月まで</w:t>
                  </w:r>
                </w:p>
              </w:tc>
              <w:tc>
                <w:tcPr>
                  <w:tcW w:w="1417" w:type="dxa"/>
                  <w:vAlign w:val="center"/>
                  <w:hideMark/>
                </w:tcPr>
                <w:p w14:paraId="0AFC97A7"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cs="Arial"/>
                      <w:kern w:val="0"/>
                      <w:sz w:val="24"/>
                    </w:rPr>
                  </w:pPr>
                  <w:r w:rsidRPr="003F0E48">
                    <w:rPr>
                      <w:rFonts w:ascii="ＭＳ 明朝" w:hAnsi="ＭＳ 明朝" w:cs="Arial" w:hint="eastAsia"/>
                      <w:kern w:val="0"/>
                      <w:sz w:val="24"/>
                    </w:rPr>
                    <w:t>（注２）</w:t>
                  </w:r>
                </w:p>
                <w:p w14:paraId="17529200"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cs="Arial"/>
                      <w:kern w:val="0"/>
                      <w:sz w:val="24"/>
                    </w:rPr>
                  </w:pPr>
                  <w:r w:rsidRPr="003F0E48">
                    <w:rPr>
                      <w:rFonts w:ascii="ＭＳ 明朝" w:hAnsi="ＭＳ 明朝" w:cs="Arial" w:hint="eastAsia"/>
                      <w:kern w:val="0"/>
                      <w:sz w:val="24"/>
                    </w:rPr>
                    <w:t>０円</w:t>
                  </w:r>
                </w:p>
              </w:tc>
              <w:tc>
                <w:tcPr>
                  <w:tcW w:w="1417" w:type="dxa"/>
                  <w:vAlign w:val="center"/>
                </w:tcPr>
                <w:p w14:paraId="55B7C38B"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cs="Arial"/>
                      <w:kern w:val="0"/>
                      <w:sz w:val="24"/>
                    </w:rPr>
                  </w:pPr>
                  <w:r w:rsidRPr="003F0E48">
                    <w:rPr>
                      <w:rFonts w:ascii="ＭＳ 明朝" w:hAnsi="ＭＳ 明朝" w:cs="Arial"/>
                      <w:kern w:val="0"/>
                      <w:sz w:val="24"/>
                    </w:rPr>
                    <w:t>28,400</w:t>
                  </w:r>
                  <w:r w:rsidRPr="003F0E48">
                    <w:rPr>
                      <w:rFonts w:ascii="ＭＳ 明朝" w:hAnsi="ＭＳ 明朝" w:cs="Arial" w:hint="eastAsia"/>
                      <w:kern w:val="0"/>
                      <w:sz w:val="24"/>
                    </w:rPr>
                    <w:t>円</w:t>
                  </w:r>
                </w:p>
              </w:tc>
              <w:tc>
                <w:tcPr>
                  <w:tcW w:w="2155" w:type="dxa"/>
                  <w:vAlign w:val="center"/>
                  <w:hideMark/>
                </w:tcPr>
                <w:p w14:paraId="05D59885" w14:textId="77777777" w:rsidR="003F0E48" w:rsidRPr="003F0E48" w:rsidRDefault="003F0E48" w:rsidP="00344A12">
                  <w:pPr>
                    <w:framePr w:hSpace="142" w:wrap="around" w:vAnchor="text" w:hAnchor="margin" w:y="2"/>
                    <w:widowControl/>
                    <w:autoSpaceDE w:val="0"/>
                    <w:autoSpaceDN w:val="0"/>
                    <w:spacing w:line="300" w:lineRule="exact"/>
                    <w:jc w:val="center"/>
                    <w:rPr>
                      <w:rFonts w:ascii="ＭＳ 明朝" w:hAnsi="ＭＳ 明朝" w:cs="Arial"/>
                      <w:kern w:val="0"/>
                      <w:sz w:val="24"/>
                    </w:rPr>
                  </w:pPr>
                  <w:r w:rsidRPr="003F0E48">
                    <w:rPr>
                      <w:rFonts w:ascii="ＭＳ 明朝" w:hAnsi="ＭＳ 明朝" w:cs="Arial"/>
                      <w:kern w:val="0"/>
                      <w:sz w:val="24"/>
                    </w:rPr>
                    <w:t>28,400</w:t>
                  </w:r>
                  <w:r w:rsidRPr="003F0E48">
                    <w:rPr>
                      <w:rFonts w:ascii="ＭＳ 明朝" w:hAnsi="ＭＳ 明朝" w:cs="Arial" w:hint="eastAsia"/>
                      <w:kern w:val="0"/>
                      <w:sz w:val="24"/>
                    </w:rPr>
                    <w:t>円</w:t>
                  </w:r>
                </w:p>
              </w:tc>
            </w:tr>
          </w:tbl>
          <w:p w14:paraId="7D7E9F67" w14:textId="77777777" w:rsidR="003F0E48" w:rsidRPr="003F0E48" w:rsidRDefault="003F0E48" w:rsidP="003F0E48">
            <w:pPr>
              <w:widowControl/>
              <w:autoSpaceDE w:val="0"/>
              <w:autoSpaceDN w:val="0"/>
              <w:spacing w:line="300" w:lineRule="exact"/>
              <w:ind w:left="240" w:hangingChars="100" w:hanging="240"/>
              <w:rPr>
                <w:rFonts w:ascii="ＭＳ 明朝" w:hAnsi="ＭＳ 明朝" w:cs="Arial"/>
                <w:kern w:val="0"/>
                <w:sz w:val="24"/>
              </w:rPr>
            </w:pPr>
            <w:r w:rsidRPr="003F0E48">
              <w:rPr>
                <w:rFonts w:ascii="ＭＳ 明朝" w:hAnsi="ＭＳ 明朝" w:cs="Arial" w:hint="eastAsia"/>
                <w:kern w:val="0"/>
                <w:sz w:val="24"/>
              </w:rPr>
              <w:t>（注２）病気休暇の承認が、通勤手当が支給される10月（支給対象期間：令和２年10月～令和３年３月）より前に行われたため、通勤手当が支給されていなかった。</w:t>
            </w:r>
          </w:p>
        </w:tc>
        <w:tc>
          <w:tcPr>
            <w:tcW w:w="6973" w:type="dxa"/>
          </w:tcPr>
          <w:p w14:paraId="7DB63A42" w14:textId="77777777" w:rsidR="003F0E48" w:rsidRPr="003F0E48" w:rsidRDefault="003F0E48" w:rsidP="003F0E48">
            <w:pPr>
              <w:autoSpaceDE w:val="0"/>
              <w:autoSpaceDN w:val="0"/>
              <w:spacing w:line="300" w:lineRule="exact"/>
              <w:rPr>
                <w:rFonts w:ascii="ＭＳ 明朝" w:hAnsi="ＭＳ 明朝"/>
                <w:sz w:val="24"/>
              </w:rPr>
            </w:pPr>
          </w:p>
          <w:p w14:paraId="52E60251" w14:textId="77777777" w:rsidR="003F0E48" w:rsidRPr="003F0E48" w:rsidRDefault="003F0E48" w:rsidP="003F0E48">
            <w:pPr>
              <w:autoSpaceDE w:val="0"/>
              <w:autoSpaceDN w:val="0"/>
              <w:spacing w:line="300" w:lineRule="exact"/>
              <w:rPr>
                <w:rFonts w:ascii="ＭＳ 明朝" w:hAnsi="ＭＳ 明朝"/>
                <w:sz w:val="24"/>
              </w:rPr>
            </w:pPr>
            <w:r w:rsidRPr="003F0E48">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14:paraId="5CF3BF81" w14:textId="77777777" w:rsidR="003F0E48" w:rsidRPr="003F0E48" w:rsidRDefault="003F0E48" w:rsidP="003F0E48">
            <w:pPr>
              <w:autoSpaceDE w:val="0"/>
              <w:autoSpaceDN w:val="0"/>
              <w:spacing w:line="300" w:lineRule="exact"/>
              <w:rPr>
                <w:rFonts w:ascii="ＭＳ 明朝" w:hAnsi="ＭＳ 明朝"/>
                <w:sz w:val="24"/>
              </w:rPr>
            </w:pPr>
            <w:r w:rsidRPr="003F0E48">
              <w:rPr>
                <w:rFonts w:ascii="ＭＳ 明朝" w:hAnsi="ＭＳ 明朝"/>
                <w:noProof/>
                <w:sz w:val="24"/>
              </w:rPr>
              <mc:AlternateContent>
                <mc:Choice Requires="wps">
                  <w:drawing>
                    <wp:anchor distT="0" distB="0" distL="114300" distR="114300" simplePos="0" relativeHeight="251684864" behindDoc="0" locked="0" layoutInCell="1" allowOverlap="1" wp14:anchorId="1787DF74" wp14:editId="529415C5">
                      <wp:simplePos x="0" y="0"/>
                      <wp:positionH relativeFrom="column">
                        <wp:posOffset>23495</wp:posOffset>
                      </wp:positionH>
                      <wp:positionV relativeFrom="paragraph">
                        <wp:posOffset>146685</wp:posOffset>
                      </wp:positionV>
                      <wp:extent cx="4229100" cy="6324600"/>
                      <wp:effectExtent l="0" t="0" r="1905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324600"/>
                              </a:xfrm>
                              <a:prstGeom prst="rect">
                                <a:avLst/>
                              </a:prstGeom>
                              <a:solidFill>
                                <a:srgbClr val="FFFFFF"/>
                              </a:solidFill>
                              <a:ln w="6350">
                                <a:solidFill>
                                  <a:srgbClr val="000000"/>
                                </a:solidFill>
                                <a:prstDash val="dash"/>
                                <a:miter lim="800000"/>
                                <a:headEnd/>
                                <a:tailEnd/>
                              </a:ln>
                            </wps:spPr>
                            <wps:txbx>
                              <w:txbxContent>
                                <w:p w14:paraId="25C87FE7" w14:textId="77777777" w:rsidR="003F0E48" w:rsidRDefault="003F0E48" w:rsidP="003F0E48">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14:paraId="17DF7898" w14:textId="77777777" w:rsidR="003F0E48" w:rsidRPr="007C157A" w:rsidRDefault="003F0E48" w:rsidP="003F0E48">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14:paraId="7322111E" w14:textId="77777777" w:rsidR="003F0E48" w:rsidRPr="007C157A" w:rsidRDefault="003F0E48" w:rsidP="003F0E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14:paraId="7CF7AB0C" w14:textId="77777777" w:rsidR="003F0E48" w:rsidRPr="007C157A" w:rsidRDefault="003F0E48" w:rsidP="003F0E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4469F501" w14:textId="77777777" w:rsidR="003F0E48" w:rsidRDefault="003F0E48" w:rsidP="003F0E48">
                                  <w:pPr>
                                    <w:widowControl/>
                                    <w:autoSpaceDE w:val="0"/>
                                    <w:autoSpaceDN w:val="0"/>
                                    <w:spacing w:line="300" w:lineRule="exact"/>
                                    <w:ind w:left="240" w:hangingChars="100" w:hanging="240"/>
                                    <w:rPr>
                                      <w:rFonts w:ascii="ＭＳ 明朝" w:hAnsi="ＭＳ 明朝" w:cs="Arial"/>
                                      <w:kern w:val="0"/>
                                      <w:sz w:val="24"/>
                                    </w:rPr>
                                  </w:pPr>
                                </w:p>
                                <w:p w14:paraId="2FE8F4C4" w14:textId="77777777" w:rsidR="003F0E48" w:rsidRDefault="003F0E48" w:rsidP="003F0E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1702CF09" w14:textId="77777777" w:rsidR="003F0E48" w:rsidRPr="007C157A" w:rsidRDefault="003F0E48" w:rsidP="003F0E4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14:paraId="61CD38DA" w14:textId="77777777" w:rsidR="003F0E48" w:rsidRDefault="003F0E48" w:rsidP="003F0E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190ADFF6" w14:textId="77777777" w:rsidR="003F0E48" w:rsidRPr="007C157A" w:rsidRDefault="003F0E48" w:rsidP="003F0E4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14:paraId="513E8EE6" w14:textId="77777777" w:rsidR="003F0E48" w:rsidRDefault="003F0E48" w:rsidP="003F0E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67FCDFAD" w14:textId="77777777" w:rsidR="003F0E48" w:rsidRDefault="003F0E48" w:rsidP="003F0E48">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14:paraId="6B1DCCAE" w14:textId="77777777" w:rsidR="003F0E48" w:rsidRDefault="003F0E48" w:rsidP="003F0E48">
                                  <w:pPr>
                                    <w:autoSpaceDE w:val="0"/>
                                    <w:autoSpaceDN w:val="0"/>
                                    <w:spacing w:line="300" w:lineRule="exact"/>
                                    <w:ind w:left="240" w:hangingChars="100" w:hanging="240"/>
                                    <w:rPr>
                                      <w:rFonts w:ascii="ＭＳ 明朝" w:hAnsi="ＭＳ 明朝" w:cs="Arial"/>
                                      <w:kern w:val="0"/>
                                      <w:sz w:val="24"/>
                                    </w:rPr>
                                  </w:pPr>
                                </w:p>
                                <w:p w14:paraId="7142316F" w14:textId="77777777" w:rsidR="003F0E48" w:rsidRPr="007C157A" w:rsidRDefault="003F0E48" w:rsidP="003F0E4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136F63D7" w14:textId="77777777" w:rsidR="003F0E48" w:rsidRPr="007C157A" w:rsidRDefault="003F0E48" w:rsidP="003F0E4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14:paraId="3355F3F7" w14:textId="77777777" w:rsidR="003F0E48" w:rsidRDefault="003F0E48" w:rsidP="003F0E4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１　人事委員会が定める日は、毎年度４月１日及び10月１日とする。</w:t>
                                  </w:r>
                                </w:p>
                                <w:p w14:paraId="037D21CD" w14:textId="77777777" w:rsidR="003F0E48" w:rsidRPr="000F18FF" w:rsidRDefault="003F0E48" w:rsidP="003F0E48">
                                  <w:pPr>
                                    <w:autoSpaceDE w:val="0"/>
                                    <w:autoSpaceDN w:val="0"/>
                                    <w:spacing w:line="300" w:lineRule="exact"/>
                                    <w:rPr>
                                      <w:rFonts w:ascii="ＭＳ 明朝" w:hAnsi="ＭＳ 明朝"/>
                                      <w:sz w:val="24"/>
                                    </w:rPr>
                                  </w:pPr>
                                  <w:r w:rsidRPr="000F18FF">
                                    <w:rPr>
                                      <w:rFonts w:ascii="ＭＳ 明朝" w:hAnsi="ＭＳ 明朝" w:hint="eastAsia"/>
                                      <w:sz w:val="24"/>
                                    </w:rPr>
                                    <w:t>第20条</w:t>
                                  </w:r>
                                  <w:r w:rsidRPr="000F18FF">
                                    <w:rPr>
                                      <w:rFonts w:ascii="ＭＳ 明朝" w:hAnsi="ＭＳ 明朝"/>
                                      <w:sz w:val="24"/>
                                    </w:rPr>
                                    <w:t>関係</w:t>
                                  </w:r>
                                </w:p>
                                <w:p w14:paraId="72866B7E" w14:textId="77777777" w:rsidR="003F0E48" w:rsidRPr="000F18FF" w:rsidRDefault="003F0E48" w:rsidP="003F0E48">
                                  <w:pPr>
                                    <w:autoSpaceDE w:val="0"/>
                                    <w:autoSpaceDN w:val="0"/>
                                    <w:spacing w:line="300" w:lineRule="exact"/>
                                    <w:ind w:left="240" w:hangingChars="100" w:hanging="240"/>
                                    <w:rPr>
                                      <w:rFonts w:ascii="ＭＳ 明朝" w:hAnsi="ＭＳ 明朝"/>
                                      <w:sz w:val="24"/>
                                    </w:rPr>
                                  </w:pPr>
                                  <w:r w:rsidRPr="000F18FF">
                                    <w:rPr>
                                      <w:rFonts w:ascii="ＭＳ 明朝" w:hAnsi="ＭＳ 明朝"/>
                                      <w:sz w:val="24"/>
                                    </w:rPr>
                                    <w:t xml:space="preserve">１　</w:t>
                                  </w:r>
                                  <w:r w:rsidRPr="000F18FF">
                                    <w:rPr>
                                      <w:rFonts w:ascii="ＭＳ 明朝" w:hAnsi="ＭＳ 明朝" w:hint="eastAsia"/>
                                      <w:sz w:val="24"/>
                                    </w:rPr>
                                    <w:t>支給対象期間に係る通勤手当を既に支給している場合において、この条に規定する事実が生じたときは、既に支給している通勤手当の額から次の各号に掲げる額</w:t>
                                  </w:r>
                                  <w:r w:rsidRPr="00000F82">
                                    <w:rPr>
                                      <w:rFonts w:ascii="ＭＳ 明朝" w:hAnsi="ＭＳ 明朝" w:hint="eastAsia"/>
                                      <w:sz w:val="24"/>
                                    </w:rPr>
                                    <w:t>を差し引いた額をもって当該支給対象期間に係る通勤手当の額とする。</w:t>
                                  </w:r>
                                </w:p>
                                <w:p w14:paraId="29D6BF8E" w14:textId="77777777" w:rsidR="003F0E48" w:rsidRDefault="003F0E48" w:rsidP="003F0E48">
                                  <w:pPr>
                                    <w:autoSpaceDE w:val="0"/>
                                    <w:autoSpaceDN w:val="0"/>
                                    <w:spacing w:line="300" w:lineRule="exact"/>
                                    <w:ind w:left="240" w:hangingChars="100" w:hanging="240"/>
                                    <w:rPr>
                                      <w:rFonts w:ascii="ＭＳ 明朝" w:hAnsi="ＭＳ 明朝"/>
                                      <w:sz w:val="24"/>
                                    </w:rPr>
                                  </w:pPr>
                                </w:p>
                                <w:p w14:paraId="2E7F6AF3" w14:textId="77777777" w:rsidR="003F0E48" w:rsidRPr="00FE5C2D" w:rsidRDefault="003F0E48" w:rsidP="003F0E48">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7DF74" id="テキスト ボックス 21" o:spid="_x0000_s1038" type="#_x0000_t202" style="position:absolute;left:0;text-align:left;margin-left:1.85pt;margin-top:11.55pt;width:333pt;height:4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" strokeweight=".5pt">
                      <v:stroke dashstyle="dash"/>
                      <v:textbox inset="5.85pt,.7pt,5.85pt,.7pt">
                        <w:txbxContent>
                          <w:p w14:paraId="25C87FE7" w14:textId="77777777" w:rsidR="003F0E48" w:rsidRDefault="003F0E48" w:rsidP="003F0E48">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14:paraId="17DF7898" w14:textId="77777777" w:rsidR="003F0E48" w:rsidRPr="007C157A" w:rsidRDefault="003F0E48" w:rsidP="003F0E48">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w:t>
                            </w:r>
                            <w:r>
                              <w:rPr>
                                <w:rFonts w:ascii="ＭＳ 明朝" w:hAnsi="ＭＳ 明朝" w:cs="Arial" w:hint="eastAsia"/>
                                <w:kern w:val="0"/>
                                <w:sz w:val="24"/>
                              </w:rPr>
                              <w:t>通勤手当）</w:t>
                            </w:r>
                          </w:p>
                          <w:p w14:paraId="7322111E" w14:textId="77777777" w:rsidR="003F0E48" w:rsidRPr="007C157A" w:rsidRDefault="003F0E48" w:rsidP="003F0E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14:paraId="7CF7AB0C" w14:textId="77777777" w:rsidR="003F0E48" w:rsidRPr="007C157A" w:rsidRDefault="003F0E48" w:rsidP="003F0E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4469F501" w14:textId="77777777" w:rsidR="003F0E48" w:rsidRDefault="003F0E48" w:rsidP="003F0E48">
                            <w:pPr>
                              <w:widowControl/>
                              <w:autoSpaceDE w:val="0"/>
                              <w:autoSpaceDN w:val="0"/>
                              <w:spacing w:line="300" w:lineRule="exact"/>
                              <w:ind w:left="240" w:hangingChars="100" w:hanging="240"/>
                              <w:rPr>
                                <w:rFonts w:ascii="ＭＳ 明朝" w:hAnsi="ＭＳ 明朝" w:cs="Arial"/>
                                <w:kern w:val="0"/>
                                <w:sz w:val="24"/>
                              </w:rPr>
                            </w:pPr>
                          </w:p>
                          <w:p w14:paraId="2FE8F4C4" w14:textId="77777777" w:rsidR="003F0E48" w:rsidRDefault="003F0E48" w:rsidP="003F0E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1702CF09" w14:textId="77777777" w:rsidR="003F0E48" w:rsidRPr="007C157A" w:rsidRDefault="003F0E48" w:rsidP="003F0E4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14:paraId="61CD38DA" w14:textId="77777777" w:rsidR="003F0E48" w:rsidRDefault="003F0E48" w:rsidP="003F0E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190ADFF6" w14:textId="77777777" w:rsidR="003F0E48" w:rsidRPr="007C157A" w:rsidRDefault="003F0E48" w:rsidP="003F0E4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14:paraId="513E8EE6" w14:textId="77777777" w:rsidR="003F0E48" w:rsidRDefault="003F0E48" w:rsidP="003F0E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67FCDFAD" w14:textId="77777777" w:rsidR="003F0E48" w:rsidRDefault="003F0E48" w:rsidP="003F0E48">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14:paraId="6B1DCCAE" w14:textId="77777777" w:rsidR="003F0E48" w:rsidRDefault="003F0E48" w:rsidP="003F0E48">
                            <w:pPr>
                              <w:autoSpaceDE w:val="0"/>
                              <w:autoSpaceDN w:val="0"/>
                              <w:spacing w:line="300" w:lineRule="exact"/>
                              <w:ind w:left="240" w:hangingChars="100" w:hanging="240"/>
                              <w:rPr>
                                <w:rFonts w:ascii="ＭＳ 明朝" w:hAnsi="ＭＳ 明朝" w:cs="Arial"/>
                                <w:kern w:val="0"/>
                                <w:sz w:val="24"/>
                              </w:rPr>
                            </w:pPr>
                          </w:p>
                          <w:p w14:paraId="7142316F" w14:textId="77777777" w:rsidR="003F0E48" w:rsidRPr="007C157A" w:rsidRDefault="003F0E48" w:rsidP="003F0E4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136F63D7" w14:textId="77777777" w:rsidR="003F0E48" w:rsidRPr="007C157A" w:rsidRDefault="003F0E48" w:rsidP="003F0E4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14:paraId="3355F3F7" w14:textId="77777777" w:rsidR="003F0E48" w:rsidRDefault="003F0E48" w:rsidP="003F0E4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１　人事委員会が定める日は、毎年度４月１日及び10月１日とする。</w:t>
                            </w:r>
                          </w:p>
                          <w:p w14:paraId="037D21CD" w14:textId="77777777" w:rsidR="003F0E48" w:rsidRPr="000F18FF" w:rsidRDefault="003F0E48" w:rsidP="003F0E48">
                            <w:pPr>
                              <w:autoSpaceDE w:val="0"/>
                              <w:autoSpaceDN w:val="0"/>
                              <w:spacing w:line="300" w:lineRule="exact"/>
                              <w:rPr>
                                <w:rFonts w:ascii="ＭＳ 明朝" w:hAnsi="ＭＳ 明朝"/>
                                <w:sz w:val="24"/>
                              </w:rPr>
                            </w:pPr>
                            <w:r w:rsidRPr="000F18FF">
                              <w:rPr>
                                <w:rFonts w:ascii="ＭＳ 明朝" w:hAnsi="ＭＳ 明朝" w:hint="eastAsia"/>
                                <w:sz w:val="24"/>
                              </w:rPr>
                              <w:t>第20条</w:t>
                            </w:r>
                            <w:r w:rsidRPr="000F18FF">
                              <w:rPr>
                                <w:rFonts w:ascii="ＭＳ 明朝" w:hAnsi="ＭＳ 明朝"/>
                                <w:sz w:val="24"/>
                              </w:rPr>
                              <w:t>関係</w:t>
                            </w:r>
                          </w:p>
                          <w:p w14:paraId="72866B7E" w14:textId="77777777" w:rsidR="003F0E48" w:rsidRPr="000F18FF" w:rsidRDefault="003F0E48" w:rsidP="003F0E48">
                            <w:pPr>
                              <w:autoSpaceDE w:val="0"/>
                              <w:autoSpaceDN w:val="0"/>
                              <w:spacing w:line="300" w:lineRule="exact"/>
                              <w:ind w:left="240" w:hangingChars="100" w:hanging="240"/>
                              <w:rPr>
                                <w:rFonts w:ascii="ＭＳ 明朝" w:hAnsi="ＭＳ 明朝"/>
                                <w:sz w:val="24"/>
                              </w:rPr>
                            </w:pPr>
                            <w:r w:rsidRPr="000F18FF">
                              <w:rPr>
                                <w:rFonts w:ascii="ＭＳ 明朝" w:hAnsi="ＭＳ 明朝"/>
                                <w:sz w:val="24"/>
                              </w:rPr>
                              <w:t xml:space="preserve">１　</w:t>
                            </w:r>
                            <w:r w:rsidRPr="000F18FF">
                              <w:rPr>
                                <w:rFonts w:ascii="ＭＳ 明朝" w:hAnsi="ＭＳ 明朝" w:hint="eastAsia"/>
                                <w:sz w:val="24"/>
                              </w:rPr>
                              <w:t>支給対象期間に係る通勤手当を既に支給している場合において、この条に規定する事実が生じたときは、既に支給している通勤手当の額から次の各号に掲げる額</w:t>
                            </w:r>
                            <w:r w:rsidRPr="00000F82">
                              <w:rPr>
                                <w:rFonts w:ascii="ＭＳ 明朝" w:hAnsi="ＭＳ 明朝" w:hint="eastAsia"/>
                                <w:sz w:val="24"/>
                              </w:rPr>
                              <w:t>を差し引いた額をもって当該支給対象期間に係る通勤手当の額とする。</w:t>
                            </w:r>
                          </w:p>
                          <w:p w14:paraId="29D6BF8E" w14:textId="77777777" w:rsidR="003F0E48" w:rsidRDefault="003F0E48" w:rsidP="003F0E48">
                            <w:pPr>
                              <w:autoSpaceDE w:val="0"/>
                              <w:autoSpaceDN w:val="0"/>
                              <w:spacing w:line="300" w:lineRule="exact"/>
                              <w:ind w:left="240" w:hangingChars="100" w:hanging="240"/>
                              <w:rPr>
                                <w:rFonts w:ascii="ＭＳ 明朝" w:hAnsi="ＭＳ 明朝"/>
                                <w:sz w:val="24"/>
                              </w:rPr>
                            </w:pPr>
                          </w:p>
                          <w:p w14:paraId="2E7F6AF3" w14:textId="77777777" w:rsidR="003F0E48" w:rsidRPr="00FE5C2D" w:rsidRDefault="003F0E48" w:rsidP="003F0E48">
                            <w:pPr>
                              <w:autoSpaceDE w:val="0"/>
                              <w:autoSpaceDN w:val="0"/>
                              <w:spacing w:line="300" w:lineRule="exact"/>
                              <w:rPr>
                                <w:rFonts w:ascii="ＭＳ 明朝" w:hAnsi="ＭＳ 明朝"/>
                                <w:sz w:val="24"/>
                              </w:rPr>
                            </w:pPr>
                          </w:p>
                        </w:txbxContent>
                      </v:textbox>
                    </v:shape>
                  </w:pict>
                </mc:Fallback>
              </mc:AlternateContent>
            </w:r>
          </w:p>
          <w:p w14:paraId="0E06AF27" w14:textId="77777777" w:rsidR="003F0E48" w:rsidRPr="003F0E48" w:rsidRDefault="003F0E48" w:rsidP="003F0E48">
            <w:pPr>
              <w:autoSpaceDE w:val="0"/>
              <w:autoSpaceDN w:val="0"/>
              <w:spacing w:line="300" w:lineRule="exact"/>
              <w:ind w:left="480" w:hangingChars="200" w:hanging="480"/>
              <w:rPr>
                <w:rFonts w:ascii="ＭＳ 明朝" w:hAnsi="ＭＳ 明朝"/>
                <w:sz w:val="24"/>
              </w:rPr>
            </w:pPr>
          </w:p>
          <w:p w14:paraId="317A253D" w14:textId="77777777" w:rsidR="003F0E48" w:rsidRPr="003F0E48" w:rsidRDefault="003F0E48" w:rsidP="003F0E48">
            <w:pPr>
              <w:autoSpaceDE w:val="0"/>
              <w:autoSpaceDN w:val="0"/>
              <w:spacing w:line="300" w:lineRule="exact"/>
              <w:ind w:left="480" w:hangingChars="200" w:hanging="480"/>
              <w:rPr>
                <w:rFonts w:ascii="ＭＳ 明朝" w:hAnsi="ＭＳ 明朝"/>
                <w:sz w:val="24"/>
              </w:rPr>
            </w:pPr>
          </w:p>
          <w:p w14:paraId="35F3663C" w14:textId="77777777" w:rsidR="003F0E48" w:rsidRPr="003F0E48" w:rsidRDefault="003F0E48" w:rsidP="003F0E48">
            <w:pPr>
              <w:autoSpaceDE w:val="0"/>
              <w:autoSpaceDN w:val="0"/>
              <w:spacing w:line="300" w:lineRule="exact"/>
              <w:ind w:left="480" w:hangingChars="200" w:hanging="480"/>
              <w:rPr>
                <w:rFonts w:ascii="ＭＳ 明朝" w:hAnsi="ＭＳ 明朝"/>
                <w:sz w:val="24"/>
              </w:rPr>
            </w:pPr>
          </w:p>
          <w:p w14:paraId="55A5D3CD" w14:textId="77777777" w:rsidR="003F0E48" w:rsidRPr="003F0E48" w:rsidRDefault="003F0E48" w:rsidP="003F0E48">
            <w:pPr>
              <w:autoSpaceDE w:val="0"/>
              <w:autoSpaceDN w:val="0"/>
              <w:spacing w:line="300" w:lineRule="exact"/>
              <w:ind w:left="480" w:hangingChars="200" w:hanging="480"/>
              <w:rPr>
                <w:rFonts w:ascii="ＭＳ 明朝" w:hAnsi="ＭＳ 明朝"/>
                <w:sz w:val="24"/>
              </w:rPr>
            </w:pPr>
          </w:p>
          <w:p w14:paraId="55BB4EAA" w14:textId="77777777" w:rsidR="003F0E48" w:rsidRPr="003F0E48" w:rsidRDefault="003F0E48" w:rsidP="003F0E48">
            <w:pPr>
              <w:autoSpaceDE w:val="0"/>
              <w:autoSpaceDN w:val="0"/>
              <w:spacing w:line="300" w:lineRule="exact"/>
              <w:ind w:left="480" w:hangingChars="200" w:hanging="480"/>
              <w:rPr>
                <w:rFonts w:ascii="ＭＳ 明朝" w:hAnsi="ＭＳ 明朝"/>
                <w:sz w:val="24"/>
              </w:rPr>
            </w:pPr>
          </w:p>
          <w:p w14:paraId="0DC5BEE1" w14:textId="77777777" w:rsidR="003F0E48" w:rsidRPr="003F0E48" w:rsidRDefault="003F0E48" w:rsidP="003F0E48">
            <w:pPr>
              <w:autoSpaceDE w:val="0"/>
              <w:autoSpaceDN w:val="0"/>
              <w:spacing w:line="300" w:lineRule="exact"/>
              <w:ind w:left="480" w:hangingChars="200" w:hanging="480"/>
              <w:rPr>
                <w:rFonts w:ascii="ＭＳ 明朝" w:hAnsi="ＭＳ 明朝"/>
                <w:sz w:val="24"/>
              </w:rPr>
            </w:pPr>
          </w:p>
          <w:p w14:paraId="76387F86" w14:textId="77777777" w:rsidR="003F0E48" w:rsidRPr="003F0E48" w:rsidRDefault="003F0E48" w:rsidP="003F0E48">
            <w:pPr>
              <w:autoSpaceDE w:val="0"/>
              <w:autoSpaceDN w:val="0"/>
              <w:spacing w:line="300" w:lineRule="exact"/>
              <w:rPr>
                <w:rFonts w:ascii="ＭＳ 明朝" w:hAnsi="ＭＳ 明朝"/>
                <w:sz w:val="24"/>
              </w:rPr>
            </w:pPr>
          </w:p>
          <w:p w14:paraId="708123F3" w14:textId="77777777" w:rsidR="003F0E48" w:rsidRPr="003F0E48" w:rsidRDefault="003F0E48" w:rsidP="003F0E48">
            <w:pPr>
              <w:autoSpaceDE w:val="0"/>
              <w:autoSpaceDN w:val="0"/>
              <w:spacing w:line="300" w:lineRule="exact"/>
              <w:rPr>
                <w:rFonts w:ascii="ＭＳ 明朝" w:hAnsi="ＭＳ 明朝"/>
                <w:sz w:val="24"/>
              </w:rPr>
            </w:pPr>
          </w:p>
          <w:p w14:paraId="254D0D40" w14:textId="77777777" w:rsidR="003F0E48" w:rsidRPr="003F0E48" w:rsidRDefault="003F0E48" w:rsidP="003F0E48">
            <w:pPr>
              <w:autoSpaceDE w:val="0"/>
              <w:autoSpaceDN w:val="0"/>
              <w:spacing w:line="300" w:lineRule="exact"/>
              <w:rPr>
                <w:rFonts w:ascii="ＭＳ 明朝" w:hAnsi="ＭＳ 明朝"/>
                <w:sz w:val="24"/>
              </w:rPr>
            </w:pPr>
          </w:p>
          <w:p w14:paraId="1802205A" w14:textId="77777777" w:rsidR="003F0E48" w:rsidRPr="003F0E48" w:rsidRDefault="003F0E48" w:rsidP="003F0E48">
            <w:pPr>
              <w:autoSpaceDE w:val="0"/>
              <w:autoSpaceDN w:val="0"/>
              <w:spacing w:line="300" w:lineRule="exact"/>
              <w:rPr>
                <w:rFonts w:ascii="ＭＳ 明朝" w:hAnsi="ＭＳ 明朝"/>
                <w:sz w:val="24"/>
              </w:rPr>
            </w:pPr>
          </w:p>
          <w:p w14:paraId="249FD6D7" w14:textId="77777777" w:rsidR="003F0E48" w:rsidRPr="003F0E48" w:rsidRDefault="003F0E48" w:rsidP="003F0E48">
            <w:pPr>
              <w:autoSpaceDE w:val="0"/>
              <w:autoSpaceDN w:val="0"/>
              <w:spacing w:line="300" w:lineRule="exact"/>
              <w:rPr>
                <w:rFonts w:ascii="ＭＳ 明朝" w:hAnsi="ＭＳ 明朝"/>
                <w:sz w:val="24"/>
              </w:rPr>
            </w:pPr>
          </w:p>
          <w:p w14:paraId="2301CE26" w14:textId="77777777" w:rsidR="003F0E48" w:rsidRPr="003F0E48" w:rsidRDefault="003F0E48" w:rsidP="003F0E48">
            <w:pPr>
              <w:autoSpaceDE w:val="0"/>
              <w:autoSpaceDN w:val="0"/>
              <w:spacing w:line="300" w:lineRule="exact"/>
              <w:rPr>
                <w:rFonts w:ascii="ＭＳ 明朝" w:hAnsi="ＭＳ 明朝"/>
                <w:sz w:val="24"/>
              </w:rPr>
            </w:pPr>
          </w:p>
          <w:p w14:paraId="174E4BB1" w14:textId="77777777" w:rsidR="003F0E48" w:rsidRPr="003F0E48" w:rsidRDefault="003F0E48" w:rsidP="003F0E48">
            <w:pPr>
              <w:autoSpaceDE w:val="0"/>
              <w:autoSpaceDN w:val="0"/>
              <w:spacing w:line="300" w:lineRule="exact"/>
              <w:rPr>
                <w:rFonts w:ascii="ＭＳ 明朝" w:hAnsi="ＭＳ 明朝"/>
                <w:sz w:val="24"/>
              </w:rPr>
            </w:pPr>
          </w:p>
          <w:p w14:paraId="31BA8E82" w14:textId="77777777" w:rsidR="003F0E48" w:rsidRPr="003F0E48" w:rsidRDefault="003F0E48" w:rsidP="003F0E48">
            <w:pPr>
              <w:autoSpaceDE w:val="0"/>
              <w:autoSpaceDN w:val="0"/>
              <w:spacing w:line="300" w:lineRule="exact"/>
              <w:rPr>
                <w:rFonts w:ascii="ＭＳ 明朝" w:hAnsi="ＭＳ 明朝"/>
                <w:sz w:val="24"/>
              </w:rPr>
            </w:pPr>
          </w:p>
          <w:p w14:paraId="5CF9D675" w14:textId="77777777" w:rsidR="003F0E48" w:rsidRPr="003F0E48" w:rsidRDefault="003F0E48" w:rsidP="003F0E48">
            <w:pPr>
              <w:autoSpaceDE w:val="0"/>
              <w:autoSpaceDN w:val="0"/>
              <w:spacing w:line="300" w:lineRule="exact"/>
              <w:rPr>
                <w:rFonts w:ascii="ＭＳ 明朝" w:hAnsi="ＭＳ 明朝"/>
                <w:sz w:val="24"/>
              </w:rPr>
            </w:pPr>
          </w:p>
          <w:p w14:paraId="77A54069" w14:textId="77777777" w:rsidR="003F0E48" w:rsidRPr="003F0E48" w:rsidRDefault="003F0E48" w:rsidP="003F0E48">
            <w:pPr>
              <w:autoSpaceDE w:val="0"/>
              <w:autoSpaceDN w:val="0"/>
              <w:spacing w:line="300" w:lineRule="exact"/>
              <w:rPr>
                <w:rFonts w:ascii="ＭＳ 明朝" w:hAnsi="ＭＳ 明朝"/>
                <w:sz w:val="24"/>
              </w:rPr>
            </w:pPr>
          </w:p>
          <w:p w14:paraId="19A4EA4B" w14:textId="77777777" w:rsidR="003F0E48" w:rsidRPr="003F0E48" w:rsidRDefault="003F0E48" w:rsidP="003F0E48">
            <w:pPr>
              <w:autoSpaceDE w:val="0"/>
              <w:autoSpaceDN w:val="0"/>
              <w:spacing w:line="300" w:lineRule="exact"/>
              <w:rPr>
                <w:rFonts w:ascii="ＭＳ 明朝" w:hAnsi="ＭＳ 明朝"/>
                <w:sz w:val="24"/>
              </w:rPr>
            </w:pPr>
          </w:p>
          <w:p w14:paraId="66BCF352" w14:textId="77777777" w:rsidR="003F0E48" w:rsidRPr="003F0E48" w:rsidRDefault="003F0E48" w:rsidP="003F0E48">
            <w:pPr>
              <w:autoSpaceDE w:val="0"/>
              <w:autoSpaceDN w:val="0"/>
              <w:spacing w:line="300" w:lineRule="exact"/>
              <w:rPr>
                <w:rFonts w:ascii="ＭＳ 明朝" w:hAnsi="ＭＳ 明朝"/>
                <w:sz w:val="24"/>
              </w:rPr>
            </w:pPr>
          </w:p>
          <w:p w14:paraId="79CF73D7" w14:textId="77777777" w:rsidR="003F0E48" w:rsidRPr="003F0E48" w:rsidRDefault="003F0E48" w:rsidP="003F0E48">
            <w:pPr>
              <w:autoSpaceDE w:val="0"/>
              <w:autoSpaceDN w:val="0"/>
              <w:spacing w:line="300" w:lineRule="exact"/>
              <w:rPr>
                <w:rFonts w:ascii="ＭＳ 明朝" w:hAnsi="ＭＳ 明朝"/>
                <w:sz w:val="24"/>
              </w:rPr>
            </w:pPr>
          </w:p>
          <w:p w14:paraId="269C0441" w14:textId="77777777" w:rsidR="003F0E48" w:rsidRPr="003F0E48" w:rsidRDefault="003F0E48" w:rsidP="003F0E48">
            <w:pPr>
              <w:autoSpaceDE w:val="0"/>
              <w:autoSpaceDN w:val="0"/>
              <w:spacing w:line="300" w:lineRule="exact"/>
              <w:rPr>
                <w:rFonts w:ascii="ＭＳ 明朝" w:hAnsi="ＭＳ 明朝"/>
                <w:sz w:val="24"/>
              </w:rPr>
            </w:pPr>
          </w:p>
          <w:p w14:paraId="4A5C02E9" w14:textId="77777777" w:rsidR="003F0E48" w:rsidRPr="003F0E48" w:rsidRDefault="003F0E48" w:rsidP="003F0E48">
            <w:pPr>
              <w:autoSpaceDE w:val="0"/>
              <w:autoSpaceDN w:val="0"/>
              <w:spacing w:line="300" w:lineRule="exact"/>
              <w:rPr>
                <w:rFonts w:ascii="ＭＳ 明朝" w:hAnsi="ＭＳ 明朝"/>
                <w:sz w:val="24"/>
              </w:rPr>
            </w:pPr>
          </w:p>
          <w:p w14:paraId="46E8818E" w14:textId="77777777" w:rsidR="003F0E48" w:rsidRPr="003F0E48" w:rsidRDefault="003F0E48" w:rsidP="003F0E48">
            <w:pPr>
              <w:autoSpaceDE w:val="0"/>
              <w:autoSpaceDN w:val="0"/>
              <w:spacing w:line="300" w:lineRule="exact"/>
              <w:rPr>
                <w:rFonts w:ascii="ＭＳ 明朝" w:hAnsi="ＭＳ 明朝"/>
                <w:sz w:val="24"/>
              </w:rPr>
            </w:pPr>
          </w:p>
          <w:p w14:paraId="60BF076A" w14:textId="77777777" w:rsidR="003F0E48" w:rsidRPr="003F0E48" w:rsidRDefault="003F0E48" w:rsidP="003F0E48">
            <w:pPr>
              <w:autoSpaceDE w:val="0"/>
              <w:autoSpaceDN w:val="0"/>
              <w:spacing w:line="300" w:lineRule="exact"/>
              <w:rPr>
                <w:rFonts w:ascii="ＭＳ 明朝" w:hAnsi="ＭＳ 明朝"/>
                <w:sz w:val="24"/>
              </w:rPr>
            </w:pPr>
          </w:p>
          <w:p w14:paraId="1B8C5DC1" w14:textId="77777777" w:rsidR="003F0E48" w:rsidRPr="003F0E48" w:rsidRDefault="003F0E48" w:rsidP="003F0E48">
            <w:pPr>
              <w:autoSpaceDE w:val="0"/>
              <w:autoSpaceDN w:val="0"/>
              <w:spacing w:line="300" w:lineRule="exact"/>
              <w:rPr>
                <w:rFonts w:ascii="ＭＳ 明朝" w:hAnsi="ＭＳ 明朝"/>
                <w:sz w:val="24"/>
              </w:rPr>
            </w:pPr>
          </w:p>
          <w:p w14:paraId="72F56C55" w14:textId="77777777" w:rsidR="003F0E48" w:rsidRPr="003F0E48" w:rsidRDefault="003F0E48" w:rsidP="003F0E48">
            <w:pPr>
              <w:autoSpaceDE w:val="0"/>
              <w:autoSpaceDN w:val="0"/>
              <w:spacing w:line="300" w:lineRule="exact"/>
              <w:rPr>
                <w:rFonts w:ascii="ＭＳ 明朝" w:hAnsi="ＭＳ 明朝"/>
                <w:sz w:val="24"/>
              </w:rPr>
            </w:pPr>
          </w:p>
          <w:p w14:paraId="4C49F410" w14:textId="77777777" w:rsidR="003F0E48" w:rsidRPr="003F0E48" w:rsidRDefault="003F0E48" w:rsidP="003F0E48">
            <w:pPr>
              <w:autoSpaceDE w:val="0"/>
              <w:autoSpaceDN w:val="0"/>
              <w:spacing w:line="300" w:lineRule="exact"/>
              <w:rPr>
                <w:rFonts w:ascii="ＭＳ 明朝" w:hAnsi="ＭＳ 明朝"/>
                <w:sz w:val="24"/>
              </w:rPr>
            </w:pPr>
          </w:p>
          <w:p w14:paraId="4C24D4F7" w14:textId="77777777" w:rsidR="003F0E48" w:rsidRPr="003F0E48" w:rsidRDefault="003F0E48" w:rsidP="003F0E48">
            <w:pPr>
              <w:autoSpaceDE w:val="0"/>
              <w:autoSpaceDN w:val="0"/>
              <w:spacing w:line="300" w:lineRule="exact"/>
              <w:rPr>
                <w:rFonts w:ascii="ＭＳ 明朝" w:hAnsi="ＭＳ 明朝"/>
                <w:sz w:val="24"/>
              </w:rPr>
            </w:pPr>
          </w:p>
          <w:p w14:paraId="3C0AE8B0" w14:textId="77777777" w:rsidR="003F0E48" w:rsidRPr="003F0E48" w:rsidRDefault="003F0E48" w:rsidP="003F0E48">
            <w:pPr>
              <w:autoSpaceDE w:val="0"/>
              <w:autoSpaceDN w:val="0"/>
              <w:spacing w:line="300" w:lineRule="exact"/>
              <w:rPr>
                <w:rFonts w:ascii="ＭＳ 明朝" w:hAnsi="ＭＳ 明朝"/>
                <w:sz w:val="24"/>
              </w:rPr>
            </w:pPr>
          </w:p>
          <w:p w14:paraId="098D836E" w14:textId="77777777" w:rsidR="003F0E48" w:rsidRPr="003F0E48" w:rsidRDefault="003F0E48" w:rsidP="003F0E48">
            <w:pPr>
              <w:autoSpaceDE w:val="0"/>
              <w:autoSpaceDN w:val="0"/>
              <w:spacing w:line="300" w:lineRule="exact"/>
              <w:rPr>
                <w:rFonts w:ascii="ＭＳ 明朝" w:hAnsi="ＭＳ 明朝"/>
                <w:sz w:val="24"/>
              </w:rPr>
            </w:pPr>
          </w:p>
          <w:p w14:paraId="14F7BE1F" w14:textId="77777777" w:rsidR="003F0E48" w:rsidRPr="003F0E48" w:rsidRDefault="003F0E48" w:rsidP="003F0E48">
            <w:pPr>
              <w:autoSpaceDE w:val="0"/>
              <w:autoSpaceDN w:val="0"/>
              <w:spacing w:line="300" w:lineRule="exact"/>
              <w:rPr>
                <w:rFonts w:ascii="ＭＳ 明朝" w:hAnsi="ＭＳ 明朝"/>
                <w:sz w:val="24"/>
              </w:rPr>
            </w:pPr>
          </w:p>
          <w:p w14:paraId="7F4576B6" w14:textId="77777777" w:rsidR="003F0E48" w:rsidRPr="003F0E48" w:rsidRDefault="003F0E48" w:rsidP="003F0E48">
            <w:pPr>
              <w:autoSpaceDE w:val="0"/>
              <w:autoSpaceDN w:val="0"/>
              <w:spacing w:line="300" w:lineRule="exact"/>
              <w:rPr>
                <w:rFonts w:ascii="ＭＳ 明朝" w:hAnsi="ＭＳ 明朝"/>
                <w:sz w:val="24"/>
              </w:rPr>
            </w:pPr>
          </w:p>
          <w:p w14:paraId="26E820F3" w14:textId="77777777" w:rsidR="003F0E48" w:rsidRPr="003F0E48" w:rsidRDefault="003F0E48" w:rsidP="003F0E48">
            <w:pPr>
              <w:autoSpaceDE w:val="0"/>
              <w:autoSpaceDN w:val="0"/>
              <w:spacing w:line="300" w:lineRule="exact"/>
              <w:rPr>
                <w:rFonts w:ascii="ＭＳ 明朝" w:hAnsi="ＭＳ 明朝"/>
                <w:sz w:val="24"/>
              </w:rPr>
            </w:pPr>
          </w:p>
          <w:p w14:paraId="3244D56E" w14:textId="77777777" w:rsidR="003F0E48" w:rsidRPr="003F0E48" w:rsidRDefault="003F0E48" w:rsidP="003F0E48">
            <w:pPr>
              <w:autoSpaceDE w:val="0"/>
              <w:autoSpaceDN w:val="0"/>
              <w:spacing w:line="300" w:lineRule="exact"/>
              <w:rPr>
                <w:rFonts w:ascii="ＭＳ 明朝" w:hAnsi="ＭＳ 明朝"/>
                <w:sz w:val="24"/>
              </w:rPr>
            </w:pPr>
          </w:p>
          <w:p w14:paraId="15BCBDEC" w14:textId="77777777" w:rsidR="003F0E48" w:rsidRPr="003F0E48" w:rsidRDefault="003F0E48" w:rsidP="003F0E48">
            <w:pPr>
              <w:autoSpaceDE w:val="0"/>
              <w:autoSpaceDN w:val="0"/>
              <w:spacing w:line="300" w:lineRule="exact"/>
              <w:rPr>
                <w:rFonts w:ascii="ＭＳ 明朝" w:hAnsi="ＭＳ 明朝"/>
                <w:sz w:val="24"/>
              </w:rPr>
            </w:pPr>
            <w:r w:rsidRPr="003F0E48">
              <w:rPr>
                <w:rFonts w:ascii="ＭＳ 明朝" w:hAnsi="ＭＳ 明朝"/>
                <w:noProof/>
                <w:sz w:val="24"/>
              </w:rPr>
              <w:lastRenderedPageBreak/>
              <mc:AlternateContent>
                <mc:Choice Requires="wps">
                  <w:drawing>
                    <wp:anchor distT="0" distB="0" distL="114300" distR="114300" simplePos="0" relativeHeight="251685888" behindDoc="0" locked="0" layoutInCell="1" allowOverlap="1" wp14:anchorId="1613FBFD" wp14:editId="17B6CF16">
                      <wp:simplePos x="0" y="0"/>
                      <wp:positionH relativeFrom="column">
                        <wp:posOffset>33020</wp:posOffset>
                      </wp:positionH>
                      <wp:positionV relativeFrom="paragraph">
                        <wp:posOffset>-5715</wp:posOffset>
                      </wp:positionV>
                      <wp:extent cx="4219575" cy="1266825"/>
                      <wp:effectExtent l="0" t="0" r="28575"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266825"/>
                              </a:xfrm>
                              <a:prstGeom prst="rect">
                                <a:avLst/>
                              </a:prstGeom>
                              <a:solidFill>
                                <a:srgbClr val="FFFFFF"/>
                              </a:solidFill>
                              <a:ln w="6350">
                                <a:solidFill>
                                  <a:srgbClr val="000000"/>
                                </a:solidFill>
                                <a:prstDash val="dash"/>
                                <a:miter lim="800000"/>
                                <a:headEnd/>
                                <a:tailEnd/>
                              </a:ln>
                            </wps:spPr>
                            <wps:txbx>
                              <w:txbxContent>
                                <w:p w14:paraId="75865CA1" w14:textId="77777777" w:rsidR="003F0E48" w:rsidRPr="000F18FF" w:rsidRDefault="003F0E48" w:rsidP="003F0E48">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 xml:space="preserve">　</w:t>
                                  </w:r>
                                  <w:r w:rsidRPr="000F18FF">
                                    <w:rPr>
                                      <w:rFonts w:ascii="ＭＳ 明朝" w:hAnsi="ＭＳ 明朝"/>
                                      <w:sz w:val="24"/>
                                    </w:rPr>
                                    <w:t>（１）</w:t>
                                  </w:r>
                                  <w:r w:rsidRPr="000F18FF">
                                    <w:rPr>
                                      <w:rFonts w:ascii="ＭＳ 明朝" w:hAnsi="ＭＳ 明朝" w:hint="eastAsia"/>
                                      <w:sz w:val="24"/>
                                    </w:rPr>
                                    <w:t xml:space="preserve">１箇月当たりの運賃等相当額等が55,000円以下であった場合には、アからウの総額　</w:t>
                                  </w:r>
                                </w:p>
                                <w:p w14:paraId="3E9C74CA" w14:textId="77777777" w:rsidR="003F0E48" w:rsidRDefault="003F0E48" w:rsidP="003F0E48">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p w14:paraId="13393D3B" w14:textId="77777777" w:rsidR="003F0E48" w:rsidRPr="00FE5C2D" w:rsidRDefault="003F0E48" w:rsidP="003F0E48">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3FBFD" id="テキスト ボックス 15" o:spid="_x0000_s1039" type="#_x0000_t202" style="position:absolute;left:0;text-align:left;margin-left:2.6pt;margin-top:-.45pt;width:332.2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" strokeweight=".5pt">
                      <v:stroke dashstyle="dash"/>
                      <v:textbox inset="5.85pt,.7pt,5.85pt,.7pt">
                        <w:txbxContent>
                          <w:p w14:paraId="75865CA1" w14:textId="77777777" w:rsidR="003F0E48" w:rsidRPr="000F18FF" w:rsidRDefault="003F0E48" w:rsidP="003F0E48">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 xml:space="preserve">　</w:t>
                            </w:r>
                            <w:r w:rsidRPr="000F18FF">
                              <w:rPr>
                                <w:rFonts w:ascii="ＭＳ 明朝" w:hAnsi="ＭＳ 明朝"/>
                                <w:sz w:val="24"/>
                              </w:rPr>
                              <w:t>（１）</w:t>
                            </w:r>
                            <w:r w:rsidRPr="000F18FF">
                              <w:rPr>
                                <w:rFonts w:ascii="ＭＳ 明朝" w:hAnsi="ＭＳ 明朝" w:hint="eastAsia"/>
                                <w:sz w:val="24"/>
                              </w:rPr>
                              <w:t xml:space="preserve">１箇月当たりの運賃等相当額等が55,000円以下であった場合には、アからウの総額　</w:t>
                            </w:r>
                          </w:p>
                          <w:p w14:paraId="3E9C74CA" w14:textId="77777777" w:rsidR="003F0E48" w:rsidRDefault="003F0E48" w:rsidP="003F0E48">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p w14:paraId="13393D3B" w14:textId="77777777" w:rsidR="003F0E48" w:rsidRPr="00FE5C2D" w:rsidRDefault="003F0E48" w:rsidP="003F0E48">
                            <w:pPr>
                              <w:autoSpaceDE w:val="0"/>
                              <w:autoSpaceDN w:val="0"/>
                              <w:spacing w:line="300" w:lineRule="exact"/>
                              <w:rPr>
                                <w:rFonts w:ascii="ＭＳ 明朝" w:hAnsi="ＭＳ 明朝"/>
                                <w:sz w:val="24"/>
                              </w:rPr>
                            </w:pPr>
                          </w:p>
                        </w:txbxContent>
                      </v:textbox>
                    </v:shape>
                  </w:pict>
                </mc:Fallback>
              </mc:AlternateContent>
            </w:r>
          </w:p>
          <w:p w14:paraId="04CEBBDD" w14:textId="77777777" w:rsidR="003F0E48" w:rsidRPr="003F0E48" w:rsidRDefault="003F0E48" w:rsidP="003F0E48">
            <w:pPr>
              <w:autoSpaceDE w:val="0"/>
              <w:autoSpaceDN w:val="0"/>
              <w:spacing w:line="300" w:lineRule="exact"/>
              <w:rPr>
                <w:rFonts w:ascii="ＭＳ 明朝" w:hAnsi="ＭＳ 明朝"/>
                <w:sz w:val="24"/>
              </w:rPr>
            </w:pPr>
          </w:p>
          <w:p w14:paraId="0A09B873" w14:textId="77777777" w:rsidR="003F0E48" w:rsidRPr="003F0E48" w:rsidRDefault="003F0E48" w:rsidP="003F0E48">
            <w:pPr>
              <w:autoSpaceDE w:val="0"/>
              <w:autoSpaceDN w:val="0"/>
              <w:spacing w:line="300" w:lineRule="exact"/>
              <w:rPr>
                <w:rFonts w:ascii="ＭＳ 明朝" w:hAnsi="ＭＳ 明朝"/>
                <w:sz w:val="24"/>
              </w:rPr>
            </w:pPr>
          </w:p>
          <w:p w14:paraId="31F5B8DE" w14:textId="77777777" w:rsidR="003F0E48" w:rsidRPr="003F0E48" w:rsidRDefault="003F0E48" w:rsidP="003F0E48">
            <w:pPr>
              <w:autoSpaceDE w:val="0"/>
              <w:autoSpaceDN w:val="0"/>
              <w:spacing w:line="300" w:lineRule="exact"/>
              <w:rPr>
                <w:rFonts w:ascii="ＭＳ 明朝" w:hAnsi="ＭＳ 明朝"/>
                <w:sz w:val="24"/>
              </w:rPr>
            </w:pPr>
          </w:p>
          <w:p w14:paraId="3AC1F31E" w14:textId="77777777" w:rsidR="003F0E48" w:rsidRPr="003F0E48" w:rsidRDefault="003F0E48" w:rsidP="003F0E48">
            <w:pPr>
              <w:autoSpaceDE w:val="0"/>
              <w:autoSpaceDN w:val="0"/>
              <w:spacing w:line="300" w:lineRule="exact"/>
              <w:rPr>
                <w:rFonts w:ascii="ＭＳ 明朝" w:hAnsi="ＭＳ 明朝"/>
                <w:sz w:val="24"/>
              </w:rPr>
            </w:pPr>
          </w:p>
          <w:p w14:paraId="3D9890E7" w14:textId="77777777" w:rsidR="003F0E48" w:rsidRPr="003F0E48" w:rsidRDefault="003F0E48" w:rsidP="003F0E48">
            <w:pPr>
              <w:autoSpaceDE w:val="0"/>
              <w:autoSpaceDN w:val="0"/>
              <w:spacing w:line="300" w:lineRule="exact"/>
              <w:rPr>
                <w:rFonts w:ascii="ＭＳ 明朝" w:hAnsi="ＭＳ 明朝"/>
                <w:sz w:val="24"/>
              </w:rPr>
            </w:pPr>
          </w:p>
          <w:p w14:paraId="20FBC0F1" w14:textId="77777777" w:rsidR="003F0E48" w:rsidRPr="003F0E48" w:rsidRDefault="003F0E48" w:rsidP="003F0E48">
            <w:pPr>
              <w:autoSpaceDE w:val="0"/>
              <w:autoSpaceDN w:val="0"/>
              <w:spacing w:line="300" w:lineRule="exact"/>
              <w:rPr>
                <w:rFonts w:ascii="ＭＳ 明朝" w:hAnsi="ＭＳ 明朝"/>
                <w:sz w:val="24"/>
              </w:rPr>
            </w:pPr>
          </w:p>
          <w:p w14:paraId="75259AEA" w14:textId="77777777" w:rsidR="003F0E48" w:rsidRPr="003F0E48" w:rsidRDefault="003F0E48" w:rsidP="003F0E48">
            <w:pPr>
              <w:autoSpaceDE w:val="0"/>
              <w:autoSpaceDN w:val="0"/>
              <w:spacing w:line="300" w:lineRule="exact"/>
              <w:rPr>
                <w:rFonts w:ascii="ＭＳ 明朝" w:hAnsi="ＭＳ 明朝"/>
                <w:sz w:val="24"/>
              </w:rPr>
            </w:pPr>
          </w:p>
        </w:tc>
        <w:tc>
          <w:tcPr>
            <w:tcW w:w="3685" w:type="dxa"/>
          </w:tcPr>
          <w:p w14:paraId="3EB4FA25" w14:textId="77777777" w:rsidR="003F0E48" w:rsidRPr="003F0E48" w:rsidRDefault="003F0E48" w:rsidP="003F0E48">
            <w:pPr>
              <w:autoSpaceDE w:val="0"/>
              <w:autoSpaceDN w:val="0"/>
              <w:spacing w:line="300" w:lineRule="exact"/>
              <w:rPr>
                <w:rFonts w:ascii="ＭＳ 明朝" w:hAnsi="ＭＳ 明朝"/>
                <w:sz w:val="24"/>
              </w:rPr>
            </w:pPr>
          </w:p>
          <w:p w14:paraId="3FED3016" w14:textId="77777777" w:rsidR="003F0E48" w:rsidRPr="003F0E48" w:rsidRDefault="003F0E48" w:rsidP="003F0E48">
            <w:pPr>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過払いとなっていた通勤手当については戻入し、未払いとなっていた通勤手当については追給した。</w:t>
            </w:r>
          </w:p>
          <w:p w14:paraId="095AA33F" w14:textId="77777777" w:rsidR="003F0E48" w:rsidRPr="003F0E48" w:rsidRDefault="003F0E48" w:rsidP="003F0E48">
            <w:pPr>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誤りが発生した原因は、当該事務手続の確認漏れ及び失念によるものであった。</w:t>
            </w:r>
          </w:p>
          <w:p w14:paraId="753566E6" w14:textId="77777777" w:rsidR="003F0E48" w:rsidRPr="003F0E48" w:rsidRDefault="003F0E48" w:rsidP="003F0E48">
            <w:pPr>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本件を踏まえ、給与報告の入力後は、SSCで自動作成されるチェックリスト及び給与明細表を複数で確認することとしたほか、通勤手当に関するルールの周知徹底を図った。</w:t>
            </w:r>
          </w:p>
          <w:p w14:paraId="1CB97C8B" w14:textId="77777777" w:rsidR="003F0E48" w:rsidRPr="003F0E48" w:rsidRDefault="003F0E48" w:rsidP="003F0E48">
            <w:pPr>
              <w:autoSpaceDE w:val="0"/>
              <w:autoSpaceDN w:val="0"/>
              <w:spacing w:line="300" w:lineRule="exact"/>
              <w:ind w:firstLineChars="100" w:firstLine="240"/>
              <w:rPr>
                <w:rFonts w:ascii="ＭＳ 明朝" w:hAnsi="ＭＳ 明朝"/>
                <w:sz w:val="24"/>
              </w:rPr>
            </w:pPr>
            <w:r w:rsidRPr="003F0E48">
              <w:rPr>
                <w:rFonts w:ascii="ＭＳ 明朝" w:hAnsi="ＭＳ 明朝" w:hint="eastAsia"/>
                <w:sz w:val="24"/>
              </w:rPr>
              <w:t>今後は、法令等に基づき、適正な事務処理を行う。</w:t>
            </w:r>
          </w:p>
        </w:tc>
      </w:tr>
    </w:tbl>
    <w:p w14:paraId="7527EBA4" w14:textId="77777777" w:rsidR="003F0E48" w:rsidRPr="003F0E48" w:rsidRDefault="003F0E48" w:rsidP="003F0E48">
      <w:pPr>
        <w:autoSpaceDE w:val="0"/>
        <w:autoSpaceDN w:val="0"/>
        <w:spacing w:line="300" w:lineRule="exact"/>
        <w:jc w:val="right"/>
        <w:rPr>
          <w:rFonts w:ascii="ＭＳ ゴシック" w:eastAsia="ＭＳ ゴシック" w:hAnsi="ＭＳ ゴシック"/>
          <w:sz w:val="24"/>
        </w:rPr>
      </w:pPr>
      <w:r w:rsidRPr="003F0E48">
        <w:rPr>
          <w:rFonts w:ascii="ＭＳ ゴシック" w:eastAsia="ＭＳ ゴシック" w:hAnsi="ＭＳ ゴシック" w:hint="eastAsia"/>
          <w:sz w:val="24"/>
        </w:rPr>
        <w:t>監査（検査）実施年月日（委員：令和－年－月－日、事務局：令和３年11月１日から令和４年１月</w:t>
      </w:r>
      <w:r w:rsidRPr="003F0E48">
        <w:rPr>
          <w:rFonts w:ascii="ＭＳ ゴシック" w:eastAsia="ＭＳ ゴシック" w:hAnsi="ＭＳ ゴシック"/>
          <w:sz w:val="24"/>
        </w:rPr>
        <w:t>31</w:t>
      </w:r>
      <w:r w:rsidRPr="003F0E48">
        <w:rPr>
          <w:rFonts w:ascii="ＭＳ ゴシック" w:eastAsia="ＭＳ ゴシック" w:hAnsi="ＭＳ ゴシック" w:hint="eastAsia"/>
          <w:sz w:val="24"/>
        </w:rPr>
        <w:t>日まで）</w:t>
      </w:r>
    </w:p>
    <w:p w14:paraId="14373F3F" w14:textId="77777777" w:rsidR="00D367F5" w:rsidRPr="003F0E48" w:rsidRDefault="00D367F5" w:rsidP="00D367F5">
      <w:pPr>
        <w:autoSpaceDE w:val="0"/>
        <w:autoSpaceDN w:val="0"/>
        <w:spacing w:line="300" w:lineRule="exact"/>
        <w:jc w:val="right"/>
        <w:rPr>
          <w:rFonts w:ascii="ＭＳ ゴシック" w:eastAsia="ＭＳ ゴシック" w:hAnsi="ＭＳ ゴシック"/>
          <w:sz w:val="24"/>
          <w:szCs w:val="22"/>
        </w:rPr>
      </w:pPr>
    </w:p>
    <w:sectPr w:rsidR="00D367F5" w:rsidRPr="003F0E48" w:rsidSect="000937C9">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383C2" w14:textId="77777777" w:rsidR="00D367F5" w:rsidRDefault="00D367F5">
      <w:r>
        <w:separator/>
      </w:r>
    </w:p>
  </w:endnote>
  <w:endnote w:type="continuationSeparator" w:id="0">
    <w:p w14:paraId="332383C3" w14:textId="77777777" w:rsidR="00D367F5" w:rsidRDefault="00D3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83C0" w14:textId="77777777" w:rsidR="00D367F5" w:rsidRDefault="00D367F5">
      <w:r>
        <w:separator/>
      </w:r>
    </w:p>
  </w:footnote>
  <w:footnote w:type="continuationSeparator" w:id="0">
    <w:p w14:paraId="332383C1" w14:textId="77777777" w:rsidR="00D367F5" w:rsidRDefault="00D36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2859"/>
    <w:rsid w:val="000B30CE"/>
    <w:rsid w:val="000B470F"/>
    <w:rsid w:val="000C3330"/>
    <w:rsid w:val="000C433B"/>
    <w:rsid w:val="000D0B36"/>
    <w:rsid w:val="000D785D"/>
    <w:rsid w:val="000D7928"/>
    <w:rsid w:val="000E0C03"/>
    <w:rsid w:val="000E1667"/>
    <w:rsid w:val="000E5E9A"/>
    <w:rsid w:val="000F28E4"/>
    <w:rsid w:val="000F6116"/>
    <w:rsid w:val="0010175E"/>
    <w:rsid w:val="001027BF"/>
    <w:rsid w:val="00102DE5"/>
    <w:rsid w:val="0010636A"/>
    <w:rsid w:val="0010650F"/>
    <w:rsid w:val="0010763F"/>
    <w:rsid w:val="00107BD8"/>
    <w:rsid w:val="00112589"/>
    <w:rsid w:val="00112DC1"/>
    <w:rsid w:val="001227E8"/>
    <w:rsid w:val="001236D0"/>
    <w:rsid w:val="001261F8"/>
    <w:rsid w:val="001275DE"/>
    <w:rsid w:val="00130411"/>
    <w:rsid w:val="001331E7"/>
    <w:rsid w:val="00142651"/>
    <w:rsid w:val="00155DD3"/>
    <w:rsid w:val="001563D1"/>
    <w:rsid w:val="00157624"/>
    <w:rsid w:val="00162C26"/>
    <w:rsid w:val="0016572A"/>
    <w:rsid w:val="0016593A"/>
    <w:rsid w:val="00166E1D"/>
    <w:rsid w:val="00166F76"/>
    <w:rsid w:val="00170891"/>
    <w:rsid w:val="001711C6"/>
    <w:rsid w:val="00173492"/>
    <w:rsid w:val="00175A4A"/>
    <w:rsid w:val="0018241A"/>
    <w:rsid w:val="00190775"/>
    <w:rsid w:val="001A4143"/>
    <w:rsid w:val="001A770E"/>
    <w:rsid w:val="001B0B29"/>
    <w:rsid w:val="001C0E29"/>
    <w:rsid w:val="001C73A5"/>
    <w:rsid w:val="001D61C7"/>
    <w:rsid w:val="001D7065"/>
    <w:rsid w:val="001F2C0D"/>
    <w:rsid w:val="001F3B31"/>
    <w:rsid w:val="00200721"/>
    <w:rsid w:val="0020144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A12"/>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E2E77"/>
    <w:rsid w:val="003E33A5"/>
    <w:rsid w:val="003E5DE4"/>
    <w:rsid w:val="003E5F37"/>
    <w:rsid w:val="003E642A"/>
    <w:rsid w:val="003E7869"/>
    <w:rsid w:val="003F0E48"/>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25D7D"/>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D456B"/>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4BD2"/>
    <w:rsid w:val="006D724A"/>
    <w:rsid w:val="006E1C53"/>
    <w:rsid w:val="006E4247"/>
    <w:rsid w:val="006F0E14"/>
    <w:rsid w:val="006F19B0"/>
    <w:rsid w:val="006F2AEA"/>
    <w:rsid w:val="006F45EA"/>
    <w:rsid w:val="006F64FE"/>
    <w:rsid w:val="006F69E3"/>
    <w:rsid w:val="0070324E"/>
    <w:rsid w:val="00705183"/>
    <w:rsid w:val="00706BE9"/>
    <w:rsid w:val="0071032E"/>
    <w:rsid w:val="007106E6"/>
    <w:rsid w:val="00710947"/>
    <w:rsid w:val="00710B6D"/>
    <w:rsid w:val="0071193E"/>
    <w:rsid w:val="007157B2"/>
    <w:rsid w:val="0071780F"/>
    <w:rsid w:val="0072206D"/>
    <w:rsid w:val="00734CBF"/>
    <w:rsid w:val="007362C2"/>
    <w:rsid w:val="00743283"/>
    <w:rsid w:val="00744F8E"/>
    <w:rsid w:val="0075333E"/>
    <w:rsid w:val="007537BF"/>
    <w:rsid w:val="00753F53"/>
    <w:rsid w:val="007542E7"/>
    <w:rsid w:val="00764A12"/>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D3EC4"/>
    <w:rsid w:val="007F07C8"/>
    <w:rsid w:val="007F08D3"/>
    <w:rsid w:val="007F1AAE"/>
    <w:rsid w:val="008008A0"/>
    <w:rsid w:val="0080235E"/>
    <w:rsid w:val="00807240"/>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B7A32"/>
    <w:rsid w:val="008C503F"/>
    <w:rsid w:val="008C5A03"/>
    <w:rsid w:val="008C6561"/>
    <w:rsid w:val="008D22A3"/>
    <w:rsid w:val="008D26DC"/>
    <w:rsid w:val="008D6754"/>
    <w:rsid w:val="008D7189"/>
    <w:rsid w:val="008D7BE6"/>
    <w:rsid w:val="008E456F"/>
    <w:rsid w:val="008E466B"/>
    <w:rsid w:val="009013A9"/>
    <w:rsid w:val="00905506"/>
    <w:rsid w:val="00906916"/>
    <w:rsid w:val="00912CA1"/>
    <w:rsid w:val="00915C28"/>
    <w:rsid w:val="009168B0"/>
    <w:rsid w:val="009168D9"/>
    <w:rsid w:val="00924B34"/>
    <w:rsid w:val="00925D38"/>
    <w:rsid w:val="00925DF6"/>
    <w:rsid w:val="00933A60"/>
    <w:rsid w:val="009340C9"/>
    <w:rsid w:val="009340D4"/>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6D0C"/>
    <w:rsid w:val="009F0724"/>
    <w:rsid w:val="009F2A87"/>
    <w:rsid w:val="009F559C"/>
    <w:rsid w:val="00A00ECC"/>
    <w:rsid w:val="00A028F6"/>
    <w:rsid w:val="00A0336F"/>
    <w:rsid w:val="00A045E3"/>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D6550"/>
    <w:rsid w:val="00AE3161"/>
    <w:rsid w:val="00AE4FFE"/>
    <w:rsid w:val="00AE557C"/>
    <w:rsid w:val="00AE6CD5"/>
    <w:rsid w:val="00AF1E56"/>
    <w:rsid w:val="00AF49AD"/>
    <w:rsid w:val="00AF6223"/>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6D7E"/>
    <w:rsid w:val="00B97919"/>
    <w:rsid w:val="00BA2348"/>
    <w:rsid w:val="00BA28AE"/>
    <w:rsid w:val="00BA4ED2"/>
    <w:rsid w:val="00BB5617"/>
    <w:rsid w:val="00BB6193"/>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226"/>
    <w:rsid w:val="00CC75D0"/>
    <w:rsid w:val="00CD5936"/>
    <w:rsid w:val="00CD7045"/>
    <w:rsid w:val="00CE16F6"/>
    <w:rsid w:val="00CE3379"/>
    <w:rsid w:val="00CF744C"/>
    <w:rsid w:val="00D04E7D"/>
    <w:rsid w:val="00D1268A"/>
    <w:rsid w:val="00D13BB3"/>
    <w:rsid w:val="00D24DEA"/>
    <w:rsid w:val="00D25381"/>
    <w:rsid w:val="00D308B7"/>
    <w:rsid w:val="00D3211D"/>
    <w:rsid w:val="00D3229A"/>
    <w:rsid w:val="00D32978"/>
    <w:rsid w:val="00D33543"/>
    <w:rsid w:val="00D3498D"/>
    <w:rsid w:val="00D36715"/>
    <w:rsid w:val="00D367F5"/>
    <w:rsid w:val="00D43E75"/>
    <w:rsid w:val="00D44D23"/>
    <w:rsid w:val="00D45547"/>
    <w:rsid w:val="00D458AD"/>
    <w:rsid w:val="00D52595"/>
    <w:rsid w:val="00D57D45"/>
    <w:rsid w:val="00D57F1E"/>
    <w:rsid w:val="00D60A83"/>
    <w:rsid w:val="00D72573"/>
    <w:rsid w:val="00D73943"/>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5179"/>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0650"/>
    <w:rsid w:val="00F83A8B"/>
    <w:rsid w:val="00F8471D"/>
    <w:rsid w:val="00F84FB9"/>
    <w:rsid w:val="00F8555D"/>
    <w:rsid w:val="00F9175E"/>
    <w:rsid w:val="00F93D53"/>
    <w:rsid w:val="00F93E40"/>
    <w:rsid w:val="00FA121C"/>
    <w:rsid w:val="00FA44B9"/>
    <w:rsid w:val="00FB087E"/>
    <w:rsid w:val="00FB0C9B"/>
    <w:rsid w:val="00FB296E"/>
    <w:rsid w:val="00FB3C8D"/>
    <w:rsid w:val="00FC22FB"/>
    <w:rsid w:val="00FC282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3238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 w:type="table" w:customStyle="1" w:styleId="5">
    <w:name w:val="表 (格子)5"/>
    <w:basedOn w:val="a1"/>
    <w:next w:val="af2"/>
    <w:uiPriority w:val="39"/>
    <w:rsid w:val="003F0E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rsid w:val="003F0E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houbun/reiki/reiki_honbun/k201RG000002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13515</Words>
  <Characters>1903</Characters>
  <Application>Microsoft Office Word</Application>
  <DocSecurity>0</DocSecurity>
  <Lines>15</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2022-07-21T04:51:00Z</dcterms:created>
  <dcterms:modified xsi:type="dcterms:W3CDTF">2022-07-21T04:51:00Z</dcterms:modified>
</cp:coreProperties>
</file>