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85" w:rsidRPr="006D572C" w:rsidRDefault="00AB3A85" w:rsidP="009E3FA3">
      <w:pPr>
        <w:autoSpaceDE w:val="0"/>
        <w:autoSpaceDN w:val="0"/>
        <w:spacing w:line="300" w:lineRule="exact"/>
        <w:rPr>
          <w:rFonts w:ascii="ＭＳ ゴシック" w:eastAsia="ＭＳ ゴシック" w:hAnsi="ＭＳ ゴシック"/>
          <w:sz w:val="24"/>
        </w:rPr>
      </w:pPr>
      <w:r w:rsidRPr="006D572C">
        <w:rPr>
          <w:rFonts w:ascii="ＭＳ ゴシック" w:eastAsia="ＭＳ ゴシック" w:hAnsi="ＭＳ ゴシック" w:hint="eastAsia"/>
          <w:sz w:val="24"/>
        </w:rPr>
        <w:t>行政財産使用料徴収の不備</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780"/>
        <w:gridCol w:w="5387"/>
        <w:gridCol w:w="3685"/>
      </w:tblGrid>
      <w:tr w:rsidR="00AB3A85" w:rsidRPr="006D572C" w:rsidTr="00942AE6">
        <w:trPr>
          <w:trHeight w:val="558"/>
        </w:trPr>
        <w:tc>
          <w:tcPr>
            <w:tcW w:w="1668"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検出事項</w:t>
            </w:r>
          </w:p>
        </w:tc>
        <w:tc>
          <w:tcPr>
            <w:tcW w:w="5387"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是正を求める事項</w:t>
            </w:r>
          </w:p>
        </w:tc>
        <w:tc>
          <w:tcPr>
            <w:tcW w:w="3685" w:type="dxa"/>
            <w:vAlign w:val="center"/>
          </w:tcPr>
          <w:p w:rsidR="00AB3A85" w:rsidRPr="006D572C" w:rsidRDefault="00AB3A85" w:rsidP="00942AE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ゴシック" w:eastAsia="ＭＳ ゴシック" w:hAnsi="ＭＳ ゴシック" w:hint="eastAsia"/>
                <w:sz w:val="24"/>
              </w:rPr>
              <w:t>措置の内容</w:t>
            </w:r>
          </w:p>
        </w:tc>
      </w:tr>
      <w:tr w:rsidR="00AB3A85" w:rsidRPr="006D572C" w:rsidTr="00AB3A85">
        <w:trPr>
          <w:trHeight w:val="10945"/>
        </w:trPr>
        <w:tc>
          <w:tcPr>
            <w:tcW w:w="1668" w:type="dxa"/>
          </w:tcPr>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rPr>
                <w:rFonts w:ascii="ＭＳ 明朝" w:hAnsi="ＭＳ 明朝"/>
                <w:sz w:val="24"/>
              </w:rPr>
            </w:pPr>
            <w:r w:rsidRPr="006D572C">
              <w:rPr>
                <w:rFonts w:ascii="ＭＳ 明朝" w:hAnsi="ＭＳ 明朝" w:hint="eastAsia"/>
                <w:sz w:val="24"/>
              </w:rPr>
              <w:t>中央卸売市場</w:t>
            </w:r>
          </w:p>
        </w:tc>
        <w:tc>
          <w:tcPr>
            <w:tcW w:w="9780" w:type="dxa"/>
          </w:tcPr>
          <w:p w:rsidR="00AB3A85" w:rsidRPr="006D572C" w:rsidRDefault="00AB3A85" w:rsidP="009E3FA3">
            <w:pPr>
              <w:autoSpaceDE w:val="0"/>
              <w:autoSpaceDN w:val="0"/>
              <w:spacing w:line="300" w:lineRule="exact"/>
              <w:ind w:firstLineChars="100" w:firstLine="240"/>
              <w:rPr>
                <w:rFonts w:ascii="ＭＳ 明朝" w:hAnsi="ＭＳ 明朝" w:cs="Arial"/>
                <w:sz w:val="24"/>
              </w:rPr>
            </w:pPr>
          </w:p>
          <w:p w:rsidR="00AB3A85" w:rsidRPr="006D572C" w:rsidRDefault="00AB3A85" w:rsidP="009E3FA3">
            <w:pPr>
              <w:widowControl/>
              <w:autoSpaceDE w:val="0"/>
              <w:autoSpaceDN w:val="0"/>
              <w:spacing w:line="300" w:lineRule="exact"/>
              <w:ind w:leftChars="9" w:left="19" w:rightChars="-2" w:right="-4" w:firstLineChars="100" w:firstLine="240"/>
              <w:rPr>
                <w:rFonts w:ascii="ＭＳ 明朝" w:hAnsi="ＭＳ 明朝"/>
                <w:sz w:val="24"/>
              </w:rPr>
            </w:pPr>
            <w:r w:rsidRPr="006D572C">
              <w:rPr>
                <w:rFonts w:ascii="ＭＳ 明朝" w:hAnsi="ＭＳ 明朝" w:hint="eastAsia"/>
                <w:sz w:val="24"/>
              </w:rPr>
              <w:t>行政財産使用料条例第４条によれば、使用料は使用開始の日前に全部を納付させなければならないが、納入通知書の発行遅れにより、平成29年度分の使用料について使用開始の日前（平成28年度末）までに使用料を徴収していないものがあった。</w:t>
            </w:r>
          </w:p>
          <w:p w:rsidR="00AB3A85" w:rsidRPr="006D572C" w:rsidRDefault="00AB3A85" w:rsidP="009E3FA3">
            <w:pPr>
              <w:widowControl/>
              <w:autoSpaceDE w:val="0"/>
              <w:autoSpaceDN w:val="0"/>
              <w:spacing w:line="300" w:lineRule="exact"/>
              <w:ind w:firstLineChars="100" w:firstLine="240"/>
              <w:jc w:val="left"/>
              <w:rPr>
                <w:rFonts w:ascii="ＭＳ 明朝" w:hAnsi="ＭＳ 明朝"/>
                <w:sz w:val="24"/>
              </w:rPr>
            </w:pPr>
          </w:p>
          <w:tbl>
            <w:tblPr>
              <w:tblW w:w="93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2686"/>
              <w:gridCol w:w="1566"/>
              <w:gridCol w:w="2410"/>
            </w:tblGrid>
            <w:tr w:rsidR="00AB3A85" w:rsidRPr="006D572C" w:rsidTr="009303E6">
              <w:trPr>
                <w:trHeight w:val="529"/>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使用目的</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使用許可期間</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年間使用料</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納付日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ガバナ室設置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平成25年４月１日から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平成30年３月31日まで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33,500円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平成29年４月７日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公衆電話設置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16,000円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配電線の支柱・支線</w:t>
                  </w:r>
                </w:p>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平成28年４月１日から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平成33年３月31日まで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10,200円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電力供給用配電支持物設置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平成28年４月１日から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平成33年３月31日まで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41,480円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郵便差出箱設置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平成29年２月１日から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100円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平成29年４月12日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郵便差出箱設置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平成34年３月31日まで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400円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平成29年４月12日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自動車電話・携帯電話</w:t>
                  </w:r>
                </w:p>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732,780円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平成29年４月５日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携帯電話・自動車電話</w:t>
                  </w:r>
                </w:p>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平成27年４月１日から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平成32年３月31日まで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377,380円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平成29年４月６日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携帯電話インビル</w:t>
                  </w:r>
                </w:p>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平成27年４月１日から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平成32年３月31日まで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520,660円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平成29年４月５日</w:t>
                  </w:r>
                </w:p>
              </w:tc>
            </w:tr>
            <w:tr w:rsidR="00AB3A85" w:rsidRPr="006D572C" w:rsidTr="009303E6">
              <w:trPr>
                <w:trHeight w:val="854"/>
              </w:trPr>
              <w:tc>
                <w:tcPr>
                  <w:tcW w:w="2719" w:type="dxa"/>
                  <w:vAlign w:val="center"/>
                </w:tcPr>
                <w:p w:rsidR="00AB3A85" w:rsidRPr="006D572C" w:rsidRDefault="00AB3A85" w:rsidP="00587D30">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ＰＨＳ無線基地局設置</w:t>
                  </w:r>
                </w:p>
              </w:tc>
              <w:tc>
                <w:tcPr>
                  <w:tcW w:w="2686"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587D30">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1,620円</w:t>
                  </w:r>
                </w:p>
              </w:tc>
              <w:tc>
                <w:tcPr>
                  <w:tcW w:w="2410" w:type="dxa"/>
                  <w:vAlign w:val="center"/>
                </w:tcPr>
                <w:p w:rsidR="00AB3A85" w:rsidRPr="006D572C" w:rsidRDefault="00AB3A85" w:rsidP="00587D30">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平成29年４月６日</w:t>
                  </w:r>
                </w:p>
              </w:tc>
            </w:tr>
          </w:tbl>
          <w:p w:rsidR="00AB3A85" w:rsidRPr="006D572C" w:rsidRDefault="00AB3A85" w:rsidP="009E3FA3">
            <w:pPr>
              <w:autoSpaceDE w:val="0"/>
              <w:autoSpaceDN w:val="0"/>
              <w:spacing w:line="300" w:lineRule="exact"/>
              <w:rPr>
                <w:rFonts w:ascii="ＭＳ 明朝" w:hAnsi="ＭＳ 明朝"/>
                <w:sz w:val="24"/>
              </w:rPr>
            </w:pPr>
          </w:p>
        </w:tc>
        <w:tc>
          <w:tcPr>
            <w:tcW w:w="5387" w:type="dxa"/>
          </w:tcPr>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rPr>
                <w:rFonts w:ascii="ＭＳ 明朝" w:hAnsi="ＭＳ 明朝"/>
                <w:sz w:val="24"/>
              </w:rPr>
            </w:pPr>
            <w:r w:rsidRPr="006D572C">
              <w:rPr>
                <w:rFonts w:ascii="ＭＳ 明朝" w:hAnsi="ＭＳ 明朝" w:hint="eastAsia"/>
                <w:sz w:val="24"/>
              </w:rPr>
              <w:t xml:space="preserve">　検出事項</w:t>
            </w:r>
            <w:r w:rsidRPr="006D572C">
              <w:rPr>
                <w:rFonts w:hAnsi="ＭＳ 明朝" w:hint="eastAsia"/>
                <w:sz w:val="24"/>
              </w:rPr>
              <w:t>について、行政財産使用料条例に基づき、適正な事務処理を行われたい。</w:t>
            </w:r>
          </w:p>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B624F03" wp14:editId="657E14FB">
                      <wp:simplePos x="0" y="0"/>
                      <wp:positionH relativeFrom="column">
                        <wp:posOffset>52210</wp:posOffset>
                      </wp:positionH>
                      <wp:positionV relativeFrom="paragraph">
                        <wp:posOffset>129227</wp:posOffset>
                      </wp:positionV>
                      <wp:extent cx="3158837" cy="961901"/>
                      <wp:effectExtent l="0" t="0" r="2286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837" cy="961901"/>
                              </a:xfrm>
                              <a:prstGeom prst="rect">
                                <a:avLst/>
                              </a:prstGeom>
                              <a:solidFill>
                                <a:srgbClr val="FFFFFF"/>
                              </a:solidFill>
                              <a:ln w="9525">
                                <a:solidFill>
                                  <a:srgbClr val="000000"/>
                                </a:solidFill>
                                <a:prstDash val="dash"/>
                                <a:miter lim="800000"/>
                                <a:headEnd/>
                                <a:tailEnd/>
                              </a:ln>
                            </wps:spPr>
                            <wps:txbx>
                              <w:txbxContent>
                                <w:p w:rsidR="00AB3A85" w:rsidRPr="006B6779" w:rsidRDefault="00AB3A85" w:rsidP="00AB3A85">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AB3A85" w:rsidRPr="006B677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AB3A85" w:rsidRPr="006B677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4.1pt;margin-top:10.2pt;width:248.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">
                      <v:stroke dashstyle="dash"/>
                      <v:textbox inset="5.85pt,.7pt,5.85pt,.7pt">
                        <w:txbxContent>
                          <w:p w:rsidR="00AB3A85" w:rsidRPr="006B6779" w:rsidRDefault="00AB3A85" w:rsidP="00AB3A85">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AB3A85" w:rsidRPr="006B677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AB3A85" w:rsidRPr="006B677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v:textbox>
                    </v:shape>
                  </w:pict>
                </mc:Fallback>
              </mc:AlternateContent>
            </w: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tc>
        <w:tc>
          <w:tcPr>
            <w:tcW w:w="3685" w:type="dxa"/>
          </w:tcPr>
          <w:p w:rsidR="00AB3A85" w:rsidRDefault="00AB3A85" w:rsidP="009E3FA3">
            <w:pPr>
              <w:autoSpaceDE w:val="0"/>
              <w:autoSpaceDN w:val="0"/>
              <w:spacing w:line="300" w:lineRule="exact"/>
              <w:ind w:firstLineChars="100" w:firstLine="240"/>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sidRPr="00796DEE">
              <w:rPr>
                <w:rFonts w:ascii="ＭＳ 明朝" w:hAnsi="ＭＳ 明朝" w:hint="eastAsia"/>
                <w:sz w:val="24"/>
              </w:rPr>
              <w:t>行政財産使用</w:t>
            </w:r>
            <w:r>
              <w:rPr>
                <w:rFonts w:ascii="ＭＳ 明朝" w:hAnsi="ＭＳ 明朝" w:hint="eastAsia"/>
                <w:sz w:val="24"/>
              </w:rPr>
              <w:t>料</w:t>
            </w:r>
            <w:r w:rsidRPr="00796DEE">
              <w:rPr>
                <w:rFonts w:ascii="ＭＳ 明朝" w:hAnsi="ＭＳ 明朝" w:hint="eastAsia"/>
                <w:sz w:val="24"/>
              </w:rPr>
              <w:t>に</w:t>
            </w:r>
            <w:r>
              <w:rPr>
                <w:rFonts w:ascii="ＭＳ 明朝" w:hAnsi="ＭＳ 明朝" w:hint="eastAsia"/>
                <w:sz w:val="24"/>
              </w:rPr>
              <w:t>ついて、</w:t>
            </w:r>
            <w:r w:rsidRPr="00796DEE">
              <w:rPr>
                <w:rFonts w:ascii="ＭＳ 明朝" w:hAnsi="ＭＳ 明朝" w:hint="eastAsia"/>
                <w:sz w:val="24"/>
              </w:rPr>
              <w:t>使用開始の日前までに徴収</w:t>
            </w:r>
            <w:r>
              <w:rPr>
                <w:rFonts w:ascii="ＭＳ 明朝" w:hAnsi="ＭＳ 明朝" w:hint="eastAsia"/>
                <w:sz w:val="24"/>
              </w:rPr>
              <w:t>できるよう、相手方の事務手続に十分な納付期間を設けて納入通知書を発行することとする。</w:t>
            </w:r>
          </w:p>
          <w:p w:rsidR="00AB3A85" w:rsidRPr="006D572C"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w:t>
            </w:r>
            <w:r w:rsidRPr="00796DEE">
              <w:rPr>
                <w:rFonts w:ascii="ＭＳ 明朝" w:hAnsi="ＭＳ 明朝" w:hint="eastAsia"/>
                <w:sz w:val="24"/>
              </w:rPr>
              <w:t>行政財産使用料条例</w:t>
            </w:r>
            <w:r>
              <w:rPr>
                <w:rFonts w:ascii="ＭＳ 明朝" w:hAnsi="ＭＳ 明朝" w:hint="eastAsia"/>
                <w:sz w:val="24"/>
              </w:rPr>
              <w:t>等関係法令に基づき、適正な事務処理を行う。</w:t>
            </w:r>
          </w:p>
        </w:tc>
      </w:tr>
    </w:tbl>
    <w:p w:rsidR="007533C1" w:rsidRPr="007533C1" w:rsidRDefault="00AB3A85" w:rsidP="00587D30">
      <w:pPr>
        <w:autoSpaceDE w:val="0"/>
        <w:autoSpaceDN w:val="0"/>
        <w:spacing w:line="300" w:lineRule="exact"/>
        <w:jc w:val="right"/>
        <w:rPr>
          <w:rFonts w:ascii="ＭＳ 明朝" w:hAnsi="ＭＳ 明朝"/>
          <w:sz w:val="24"/>
        </w:rPr>
      </w:pPr>
      <w:r w:rsidRPr="006D572C">
        <w:rPr>
          <w:rFonts w:ascii="ＭＳ ゴシック" w:eastAsia="ＭＳ ゴシック" w:hAnsi="ＭＳ ゴシック" w:hint="eastAsia"/>
          <w:sz w:val="24"/>
          <w:szCs w:val="22"/>
        </w:rPr>
        <w:t>監査（検査）実施年月日（委員：平成－年－月－日、事務局：平成29年６月29日及び同月30日）</w:t>
      </w:r>
      <w:bookmarkStart w:id="0" w:name="_GoBack"/>
      <w:bookmarkEnd w:id="0"/>
    </w:p>
    <w:p w:rsidR="002D6E07" w:rsidRPr="007533C1" w:rsidRDefault="002D6E07" w:rsidP="009E3FA3">
      <w:pPr>
        <w:widowControl/>
        <w:autoSpaceDE w:val="0"/>
        <w:autoSpaceDN w:val="0"/>
        <w:spacing w:line="300" w:lineRule="exact"/>
        <w:jc w:val="right"/>
        <w:rPr>
          <w:rFonts w:asciiTheme="majorEastAsia" w:eastAsiaTheme="majorEastAsia" w:hAnsiTheme="majorEastAsia"/>
          <w:sz w:val="24"/>
        </w:rPr>
      </w:pPr>
    </w:p>
    <w:sectPr w:rsidR="002D6E07" w:rsidRPr="007533C1"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8" w:rsidRDefault="00745F88">
      <w:r>
        <w:separator/>
      </w:r>
    </w:p>
  </w:endnote>
  <w:endnote w:type="continuationSeparator" w:id="0">
    <w:p w:rsidR="00745F88" w:rsidRDefault="007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8" w:rsidRDefault="00745F88">
      <w:r>
        <w:separator/>
      </w:r>
    </w:p>
  </w:footnote>
  <w:footnote w:type="continuationSeparator" w:id="0">
    <w:p w:rsidR="00745F88" w:rsidRDefault="007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574D9"/>
    <w:rsid w:val="00060DF5"/>
    <w:rsid w:val="00080BE8"/>
    <w:rsid w:val="00090541"/>
    <w:rsid w:val="00090F62"/>
    <w:rsid w:val="000A7645"/>
    <w:rsid w:val="000B3109"/>
    <w:rsid w:val="000C433B"/>
    <w:rsid w:val="000D785D"/>
    <w:rsid w:val="001145B1"/>
    <w:rsid w:val="00162DA6"/>
    <w:rsid w:val="00167F44"/>
    <w:rsid w:val="00173492"/>
    <w:rsid w:val="0018241A"/>
    <w:rsid w:val="00184A9E"/>
    <w:rsid w:val="001858D3"/>
    <w:rsid w:val="00190034"/>
    <w:rsid w:val="001B6722"/>
    <w:rsid w:val="001C0E29"/>
    <w:rsid w:val="001D09AE"/>
    <w:rsid w:val="001D1503"/>
    <w:rsid w:val="001D1D41"/>
    <w:rsid w:val="001D7065"/>
    <w:rsid w:val="001D7281"/>
    <w:rsid w:val="001F0C44"/>
    <w:rsid w:val="0021767E"/>
    <w:rsid w:val="002265B5"/>
    <w:rsid w:val="00227A8F"/>
    <w:rsid w:val="002309F6"/>
    <w:rsid w:val="002452AF"/>
    <w:rsid w:val="0026334C"/>
    <w:rsid w:val="002654F1"/>
    <w:rsid w:val="002804A9"/>
    <w:rsid w:val="00280A7F"/>
    <w:rsid w:val="00292E28"/>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417CF"/>
    <w:rsid w:val="0055438C"/>
    <w:rsid w:val="0056466B"/>
    <w:rsid w:val="00570615"/>
    <w:rsid w:val="005727C3"/>
    <w:rsid w:val="00587D30"/>
    <w:rsid w:val="005929AE"/>
    <w:rsid w:val="005C57A3"/>
    <w:rsid w:val="005C6EB5"/>
    <w:rsid w:val="005D46A2"/>
    <w:rsid w:val="005F77A2"/>
    <w:rsid w:val="00607259"/>
    <w:rsid w:val="00620214"/>
    <w:rsid w:val="006405C2"/>
    <w:rsid w:val="00654366"/>
    <w:rsid w:val="00656913"/>
    <w:rsid w:val="00683901"/>
    <w:rsid w:val="00683F34"/>
    <w:rsid w:val="006875FA"/>
    <w:rsid w:val="006B71DB"/>
    <w:rsid w:val="006E4247"/>
    <w:rsid w:val="006F64FE"/>
    <w:rsid w:val="006F69E3"/>
    <w:rsid w:val="007015A1"/>
    <w:rsid w:val="007042DA"/>
    <w:rsid w:val="007103C5"/>
    <w:rsid w:val="00710947"/>
    <w:rsid w:val="007157B2"/>
    <w:rsid w:val="00745F88"/>
    <w:rsid w:val="0075333E"/>
    <w:rsid w:val="007533C1"/>
    <w:rsid w:val="00766F61"/>
    <w:rsid w:val="007721BF"/>
    <w:rsid w:val="00786AC6"/>
    <w:rsid w:val="007A5F99"/>
    <w:rsid w:val="007B0C34"/>
    <w:rsid w:val="007B4C77"/>
    <w:rsid w:val="007F1F04"/>
    <w:rsid w:val="0081215E"/>
    <w:rsid w:val="00822F73"/>
    <w:rsid w:val="008316F1"/>
    <w:rsid w:val="008633FD"/>
    <w:rsid w:val="008A3C59"/>
    <w:rsid w:val="008A51E9"/>
    <w:rsid w:val="008C6561"/>
    <w:rsid w:val="008D7E53"/>
    <w:rsid w:val="008E456F"/>
    <w:rsid w:val="008F0145"/>
    <w:rsid w:val="009168D9"/>
    <w:rsid w:val="00916A93"/>
    <w:rsid w:val="009366C5"/>
    <w:rsid w:val="00942AE6"/>
    <w:rsid w:val="00942B56"/>
    <w:rsid w:val="0095061C"/>
    <w:rsid w:val="00960ED5"/>
    <w:rsid w:val="00965464"/>
    <w:rsid w:val="00975B2B"/>
    <w:rsid w:val="0098545D"/>
    <w:rsid w:val="00997659"/>
    <w:rsid w:val="009B5F69"/>
    <w:rsid w:val="009B656A"/>
    <w:rsid w:val="009B796C"/>
    <w:rsid w:val="009C25EC"/>
    <w:rsid w:val="009C582D"/>
    <w:rsid w:val="009E3FA3"/>
    <w:rsid w:val="00A0336F"/>
    <w:rsid w:val="00A14FA2"/>
    <w:rsid w:val="00A16E55"/>
    <w:rsid w:val="00A94381"/>
    <w:rsid w:val="00AA6A05"/>
    <w:rsid w:val="00AB3A85"/>
    <w:rsid w:val="00AE3161"/>
    <w:rsid w:val="00AE41F0"/>
    <w:rsid w:val="00B33740"/>
    <w:rsid w:val="00B34563"/>
    <w:rsid w:val="00B43029"/>
    <w:rsid w:val="00B55A52"/>
    <w:rsid w:val="00B8179D"/>
    <w:rsid w:val="00B8526F"/>
    <w:rsid w:val="00B97919"/>
    <w:rsid w:val="00BB5568"/>
    <w:rsid w:val="00BB6193"/>
    <w:rsid w:val="00BC1692"/>
    <w:rsid w:val="00BC5CFC"/>
    <w:rsid w:val="00BE2957"/>
    <w:rsid w:val="00BE63EC"/>
    <w:rsid w:val="00C04B46"/>
    <w:rsid w:val="00C20A45"/>
    <w:rsid w:val="00C22A3A"/>
    <w:rsid w:val="00C249CE"/>
    <w:rsid w:val="00C37034"/>
    <w:rsid w:val="00C4107A"/>
    <w:rsid w:val="00C87DED"/>
    <w:rsid w:val="00C93700"/>
    <w:rsid w:val="00CA0E19"/>
    <w:rsid w:val="00CB2AF5"/>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6744E"/>
    <w:rsid w:val="00E8271E"/>
    <w:rsid w:val="00E84BA0"/>
    <w:rsid w:val="00E9710D"/>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910D1BE-6494-4BF5-BFFC-21D377F5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2017-12-27T04:08:00Z</cp:lastPrinted>
  <dcterms:created xsi:type="dcterms:W3CDTF">2018-02-22T06:39:00Z</dcterms:created>
  <dcterms:modified xsi:type="dcterms:W3CDTF">2018-02-22T06:39:00Z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