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EE1" w:rsidRPr="007C3412" w:rsidRDefault="00F66EE1" w:rsidP="00F66EE1">
      <w:pPr>
        <w:autoSpaceDE w:val="0"/>
        <w:autoSpaceDN w:val="0"/>
        <w:spacing w:line="300" w:lineRule="exact"/>
        <w:rPr>
          <w:rFonts w:ascii="ＭＳ ゴシック" w:eastAsia="ＭＳ ゴシック" w:hAnsi="ＭＳ ゴシック"/>
          <w:sz w:val="24"/>
        </w:rPr>
      </w:pPr>
      <w:bookmarkStart w:id="0" w:name="_GoBack"/>
      <w:bookmarkEnd w:id="0"/>
      <w:r w:rsidRPr="007C3412">
        <w:rPr>
          <w:rFonts w:ascii="ＭＳ ゴシック" w:eastAsia="ＭＳ ゴシック" w:hAnsi="ＭＳ ゴシック" w:hint="eastAsia"/>
          <w:sz w:val="24"/>
          <w:szCs w:val="22"/>
        </w:rPr>
        <w:t>建設仮勘定の精算事務の不備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938"/>
        <w:gridCol w:w="8789"/>
        <w:gridCol w:w="2551"/>
      </w:tblGrid>
      <w:tr w:rsidR="008572B2" w:rsidRPr="007C3412" w:rsidTr="008572B2">
        <w:trPr>
          <w:trHeight w:val="558"/>
        </w:trPr>
        <w:tc>
          <w:tcPr>
            <w:tcW w:w="1271" w:type="dxa"/>
            <w:shd w:val="clear" w:color="auto" w:fill="auto"/>
            <w:vAlign w:val="center"/>
          </w:tcPr>
          <w:p w:rsidR="008572B2" w:rsidRPr="007C3412" w:rsidRDefault="008572B2" w:rsidP="008572B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938" w:type="dxa"/>
            <w:shd w:val="clear" w:color="auto" w:fill="auto"/>
            <w:vAlign w:val="center"/>
          </w:tcPr>
          <w:p w:rsidR="008572B2" w:rsidRPr="007C3412" w:rsidRDefault="008572B2" w:rsidP="008572B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789" w:type="dxa"/>
            <w:shd w:val="clear" w:color="auto" w:fill="auto"/>
            <w:vAlign w:val="center"/>
          </w:tcPr>
          <w:p w:rsidR="008572B2" w:rsidRPr="007C3412" w:rsidRDefault="008572B2" w:rsidP="008572B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551" w:type="dxa"/>
            <w:vAlign w:val="center"/>
          </w:tcPr>
          <w:p w:rsidR="008572B2" w:rsidRPr="007C3412" w:rsidRDefault="008572B2" w:rsidP="008572B2">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8572B2" w:rsidRPr="007C3412" w:rsidTr="008572B2">
        <w:trPr>
          <w:trHeight w:val="8788"/>
        </w:trPr>
        <w:tc>
          <w:tcPr>
            <w:tcW w:w="1271" w:type="dxa"/>
          </w:tcPr>
          <w:p w:rsidR="008572B2" w:rsidRPr="007C3412" w:rsidRDefault="008572B2" w:rsidP="008572B2">
            <w:pPr>
              <w:autoSpaceDE w:val="0"/>
              <w:autoSpaceDN w:val="0"/>
              <w:spacing w:line="300" w:lineRule="exact"/>
              <w:rPr>
                <w:rFonts w:ascii="ＭＳ 明朝" w:hAnsi="ＭＳ 明朝"/>
                <w:sz w:val="24"/>
              </w:rPr>
            </w:pPr>
          </w:p>
          <w:p w:rsidR="008572B2" w:rsidRPr="007C3412" w:rsidRDefault="008572B2" w:rsidP="008572B2">
            <w:pPr>
              <w:autoSpaceDE w:val="0"/>
              <w:autoSpaceDN w:val="0"/>
              <w:spacing w:line="300" w:lineRule="exact"/>
              <w:rPr>
                <w:rFonts w:ascii="ＭＳ 明朝" w:hAnsi="ＭＳ 明朝"/>
                <w:sz w:val="24"/>
              </w:rPr>
            </w:pPr>
            <w:r w:rsidRPr="007C3412">
              <w:rPr>
                <w:rFonts w:ascii="ＭＳ 明朝" w:hAnsi="ＭＳ 明朝" w:hint="eastAsia"/>
                <w:sz w:val="24"/>
              </w:rPr>
              <w:t>西野田工科高等学校</w:t>
            </w:r>
          </w:p>
        </w:tc>
        <w:tc>
          <w:tcPr>
            <w:tcW w:w="7938" w:type="dxa"/>
          </w:tcPr>
          <w:p w:rsidR="008572B2" w:rsidRPr="007C3412" w:rsidRDefault="008572B2" w:rsidP="008572B2">
            <w:pPr>
              <w:autoSpaceDE w:val="0"/>
              <w:autoSpaceDN w:val="0"/>
              <w:spacing w:line="300" w:lineRule="exact"/>
              <w:rPr>
                <w:rFonts w:ascii="ＭＳ 明朝" w:hAnsi="ＭＳ 明朝" w:cs="Arial"/>
                <w:sz w:val="24"/>
              </w:rPr>
            </w:pPr>
          </w:p>
          <w:p w:rsidR="008572B2" w:rsidRPr="007C3412" w:rsidRDefault="008572B2" w:rsidP="008572B2">
            <w:pPr>
              <w:autoSpaceDE w:val="0"/>
              <w:autoSpaceDN w:val="0"/>
              <w:spacing w:line="300" w:lineRule="exact"/>
              <w:rPr>
                <w:rFonts w:ascii="ＭＳ 明朝" w:hAnsi="ＭＳ 明朝" w:cs="Arial"/>
                <w:sz w:val="24"/>
              </w:rPr>
            </w:pPr>
            <w:r w:rsidRPr="007C3412">
              <w:rPr>
                <w:rFonts w:ascii="ＭＳ 明朝" w:hAnsi="ＭＳ 明朝" w:cs="Arial" w:hint="eastAsia"/>
                <w:sz w:val="24"/>
              </w:rPr>
              <w:t xml:space="preserve">　令和元年度の財務諸表（貸借対照表）において、451,735円を建設仮勘定に計上していた。</w:t>
            </w:r>
          </w:p>
          <w:p w:rsidR="008572B2" w:rsidRPr="007C3412" w:rsidRDefault="008572B2" w:rsidP="008572B2">
            <w:pPr>
              <w:autoSpaceDE w:val="0"/>
              <w:autoSpaceDN w:val="0"/>
              <w:spacing w:line="300" w:lineRule="exact"/>
              <w:ind w:firstLineChars="100" w:firstLine="240"/>
              <w:rPr>
                <w:rFonts w:ascii="ＭＳ 明朝" w:hAnsi="ＭＳ 明朝" w:cs="Arial"/>
                <w:sz w:val="24"/>
              </w:rPr>
            </w:pPr>
            <w:r w:rsidRPr="007C3412">
              <w:rPr>
                <w:rFonts w:ascii="ＭＳ 明朝" w:hAnsi="ＭＳ 明朝" w:cs="Arial" w:hint="eastAsia"/>
                <w:sz w:val="24"/>
              </w:rPr>
              <w:t>本件の内容を確認したところ、事務室空調機取替工事について、工事が完了し、供用が開始されているにもかかわらず、建設仮勘定に計上されたままとなっていた。</w:t>
            </w:r>
          </w:p>
          <w:p w:rsidR="008572B2" w:rsidRPr="007C3412" w:rsidRDefault="008572B2" w:rsidP="008572B2">
            <w:pPr>
              <w:autoSpaceDE w:val="0"/>
              <w:autoSpaceDN w:val="0"/>
              <w:spacing w:line="300" w:lineRule="exact"/>
              <w:rPr>
                <w:rFonts w:ascii="ＭＳ 明朝" w:hAnsi="ＭＳ 明朝" w:cs="Arial"/>
                <w:sz w:val="24"/>
              </w:rPr>
            </w:pPr>
          </w:p>
          <w:tbl>
            <w:tblPr>
              <w:tblStyle w:val="af2"/>
              <w:tblW w:w="0" w:type="auto"/>
              <w:tblInd w:w="532" w:type="dxa"/>
              <w:tblLayout w:type="fixed"/>
              <w:tblLook w:val="04A0" w:firstRow="1" w:lastRow="0" w:firstColumn="1" w:lastColumn="0" w:noHBand="0" w:noVBand="1"/>
            </w:tblPr>
            <w:tblGrid>
              <w:gridCol w:w="1417"/>
              <w:gridCol w:w="2778"/>
              <w:gridCol w:w="1417"/>
              <w:gridCol w:w="1417"/>
            </w:tblGrid>
            <w:tr w:rsidR="008572B2" w:rsidRPr="007C3412" w:rsidTr="008572B2">
              <w:tc>
                <w:tcPr>
                  <w:tcW w:w="1417" w:type="dxa"/>
                  <w:vAlign w:val="center"/>
                </w:tcPr>
                <w:p w:rsidR="008572B2" w:rsidRPr="007C3412" w:rsidRDefault="008572B2" w:rsidP="006F1DED">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年度</w:t>
                  </w:r>
                </w:p>
              </w:tc>
              <w:tc>
                <w:tcPr>
                  <w:tcW w:w="2778" w:type="dxa"/>
                  <w:vAlign w:val="center"/>
                </w:tcPr>
                <w:p w:rsidR="008572B2" w:rsidRPr="007C3412" w:rsidRDefault="008572B2" w:rsidP="006F1DED">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契約件名</w:t>
                  </w:r>
                </w:p>
              </w:tc>
              <w:tc>
                <w:tcPr>
                  <w:tcW w:w="1417" w:type="dxa"/>
                  <w:vAlign w:val="center"/>
                </w:tcPr>
                <w:p w:rsidR="008572B2" w:rsidRPr="007C3412" w:rsidRDefault="008572B2" w:rsidP="006F1DED">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契約金額</w:t>
                  </w:r>
                </w:p>
              </w:tc>
              <w:tc>
                <w:tcPr>
                  <w:tcW w:w="1417" w:type="dxa"/>
                  <w:vAlign w:val="center"/>
                </w:tcPr>
                <w:p w:rsidR="008572B2" w:rsidRPr="007C3412" w:rsidRDefault="008572B2" w:rsidP="006F1DED">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未精算額</w:t>
                  </w:r>
                </w:p>
              </w:tc>
            </w:tr>
            <w:tr w:rsidR="008572B2" w:rsidRPr="007C3412" w:rsidTr="008572B2">
              <w:trPr>
                <w:trHeight w:val="850"/>
              </w:trPr>
              <w:tc>
                <w:tcPr>
                  <w:tcW w:w="1417" w:type="dxa"/>
                  <w:vAlign w:val="center"/>
                </w:tcPr>
                <w:p w:rsidR="008572B2" w:rsidRPr="007C3412" w:rsidRDefault="008572B2" w:rsidP="006F1DED">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平成27年度</w:t>
                  </w:r>
                </w:p>
              </w:tc>
              <w:tc>
                <w:tcPr>
                  <w:tcW w:w="2778" w:type="dxa"/>
                  <w:vAlign w:val="center"/>
                </w:tcPr>
                <w:p w:rsidR="008572B2" w:rsidRPr="007C3412" w:rsidRDefault="008572B2" w:rsidP="006F1DED">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hint="eastAsia"/>
                      <w:sz w:val="24"/>
                    </w:rPr>
                    <w:t>事務室空調機取替工事</w:t>
                  </w:r>
                </w:p>
              </w:tc>
              <w:tc>
                <w:tcPr>
                  <w:tcW w:w="1417" w:type="dxa"/>
                  <w:shd w:val="clear" w:color="auto" w:fill="auto"/>
                  <w:vAlign w:val="center"/>
                </w:tcPr>
                <w:p w:rsidR="008572B2" w:rsidRPr="007C3412" w:rsidRDefault="008572B2" w:rsidP="006F1DE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7C3412">
                    <w:rPr>
                      <w:rFonts w:ascii="ＭＳ 明朝" w:hAnsi="ＭＳ 明朝" w:hint="eastAsia"/>
                      <w:sz w:val="24"/>
                    </w:rPr>
                    <w:t>（注１）497,880円</w:t>
                  </w:r>
                </w:p>
              </w:tc>
              <w:tc>
                <w:tcPr>
                  <w:tcW w:w="1417" w:type="dxa"/>
                  <w:vAlign w:val="center"/>
                </w:tcPr>
                <w:p w:rsidR="008572B2" w:rsidRPr="007C3412" w:rsidRDefault="008572B2" w:rsidP="006F1DE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p>
                <w:p w:rsidR="008572B2" w:rsidRPr="007C3412" w:rsidRDefault="008572B2" w:rsidP="006F1DE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7C3412">
                    <w:rPr>
                      <w:rFonts w:ascii="ＭＳ 明朝" w:hAnsi="ＭＳ 明朝" w:hint="eastAsia"/>
                      <w:sz w:val="24"/>
                    </w:rPr>
                    <w:t>451,735円</w:t>
                  </w:r>
                </w:p>
              </w:tc>
            </w:tr>
          </w:tbl>
          <w:p w:rsidR="008572B2" w:rsidRPr="007C3412" w:rsidRDefault="008572B2" w:rsidP="008572B2">
            <w:pPr>
              <w:autoSpaceDE w:val="0"/>
              <w:autoSpaceDN w:val="0"/>
              <w:spacing w:line="300" w:lineRule="exact"/>
              <w:ind w:firstLineChars="200" w:firstLine="480"/>
              <w:rPr>
                <w:rFonts w:ascii="ＭＳ 明朝" w:hAnsi="ＭＳ 明朝" w:cs="Arial"/>
                <w:sz w:val="24"/>
              </w:rPr>
            </w:pPr>
            <w:r w:rsidRPr="007C3412">
              <w:rPr>
                <w:rFonts w:ascii="ＭＳ 明朝" w:hAnsi="ＭＳ 明朝" w:cs="Arial" w:hint="eastAsia"/>
                <w:sz w:val="24"/>
              </w:rPr>
              <w:t>（注１）契約金額</w:t>
            </w:r>
            <w:r w:rsidRPr="007C3412">
              <w:rPr>
                <w:rFonts w:ascii="ＭＳ 明朝" w:hAnsi="ＭＳ 明朝" w:cs="Arial"/>
                <w:sz w:val="24"/>
              </w:rPr>
              <w:t>497,880</w:t>
            </w:r>
            <w:r w:rsidRPr="007C3412">
              <w:rPr>
                <w:rFonts w:ascii="ＭＳ 明朝" w:hAnsi="ＭＳ 明朝" w:cs="Arial" w:hint="eastAsia"/>
                <w:sz w:val="24"/>
              </w:rPr>
              <w:t>円は、費用相当額46,</w:t>
            </w:r>
            <w:r w:rsidRPr="007C3412">
              <w:rPr>
                <w:rFonts w:ascii="ＭＳ 明朝" w:hAnsi="ＭＳ 明朝" w:cs="Arial"/>
                <w:sz w:val="24"/>
              </w:rPr>
              <w:t>145</w:t>
            </w:r>
            <w:r w:rsidRPr="007C3412">
              <w:rPr>
                <w:rFonts w:ascii="ＭＳ 明朝" w:hAnsi="ＭＳ 明朝" w:cs="Arial" w:hint="eastAsia"/>
                <w:sz w:val="24"/>
              </w:rPr>
              <w:t>円を含む。</w:t>
            </w:r>
          </w:p>
          <w:p w:rsidR="008572B2" w:rsidRPr="007C3412" w:rsidRDefault="008572B2" w:rsidP="008572B2">
            <w:pPr>
              <w:autoSpaceDE w:val="0"/>
              <w:autoSpaceDN w:val="0"/>
              <w:spacing w:line="300" w:lineRule="exact"/>
              <w:rPr>
                <w:rFonts w:ascii="ＭＳ 明朝" w:hAnsi="ＭＳ 明朝" w:cs="Arial"/>
                <w:sz w:val="24"/>
              </w:rPr>
            </w:pPr>
          </w:p>
          <w:p w:rsidR="008572B2" w:rsidRPr="007C3412" w:rsidRDefault="008572B2" w:rsidP="008572B2">
            <w:pPr>
              <w:autoSpaceDE w:val="0"/>
              <w:autoSpaceDN w:val="0"/>
              <w:spacing w:line="300" w:lineRule="exact"/>
              <w:rPr>
                <w:rFonts w:ascii="ＭＳ 明朝" w:hAnsi="ＭＳ 明朝" w:cs="Arial"/>
                <w:sz w:val="24"/>
              </w:rPr>
            </w:pPr>
          </w:p>
          <w:p w:rsidR="008572B2" w:rsidRPr="007C3412" w:rsidRDefault="008572B2" w:rsidP="008572B2">
            <w:pPr>
              <w:autoSpaceDE w:val="0"/>
              <w:autoSpaceDN w:val="0"/>
              <w:spacing w:line="300" w:lineRule="exact"/>
              <w:rPr>
                <w:rFonts w:ascii="ＭＳ 明朝" w:hAnsi="ＭＳ 明朝" w:cs="Arial"/>
                <w:sz w:val="24"/>
              </w:rPr>
            </w:pPr>
          </w:p>
          <w:p w:rsidR="008572B2" w:rsidRPr="007C3412" w:rsidRDefault="008572B2" w:rsidP="008572B2">
            <w:pPr>
              <w:autoSpaceDE w:val="0"/>
              <w:autoSpaceDN w:val="0"/>
              <w:spacing w:line="300" w:lineRule="exact"/>
              <w:rPr>
                <w:rFonts w:ascii="ＭＳ 明朝" w:hAnsi="ＭＳ 明朝" w:cs="Arial"/>
                <w:dstrike/>
                <w:sz w:val="24"/>
              </w:rPr>
            </w:pPr>
          </w:p>
          <w:p w:rsidR="008572B2" w:rsidRPr="007C3412" w:rsidRDefault="008572B2" w:rsidP="008572B2">
            <w:pPr>
              <w:autoSpaceDE w:val="0"/>
              <w:autoSpaceDN w:val="0"/>
              <w:spacing w:line="300" w:lineRule="exact"/>
              <w:rPr>
                <w:rFonts w:ascii="ＭＳ 明朝" w:hAnsi="ＭＳ 明朝"/>
                <w:sz w:val="24"/>
              </w:rPr>
            </w:pPr>
          </w:p>
        </w:tc>
        <w:tc>
          <w:tcPr>
            <w:tcW w:w="8789" w:type="dxa"/>
          </w:tcPr>
          <w:p w:rsidR="008572B2" w:rsidRPr="007C3412" w:rsidRDefault="008572B2" w:rsidP="008572B2">
            <w:pPr>
              <w:autoSpaceDE w:val="0"/>
              <w:autoSpaceDN w:val="0"/>
              <w:spacing w:line="300" w:lineRule="exact"/>
              <w:rPr>
                <w:rFonts w:ascii="ＭＳ 明朝" w:hAnsi="ＭＳ 明朝"/>
                <w:sz w:val="24"/>
              </w:rPr>
            </w:pPr>
          </w:p>
          <w:p w:rsidR="008572B2" w:rsidRPr="007C3412" w:rsidRDefault="008572B2" w:rsidP="008572B2">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 xml:space="preserve">　当該建設仮勘定の金額については、精算等の処理を速やかに実施されたい。</w:t>
            </w:r>
          </w:p>
          <w:p w:rsidR="008572B2" w:rsidRDefault="008572B2" w:rsidP="008572B2">
            <w:pPr>
              <w:autoSpaceDE w:val="0"/>
              <w:autoSpaceDN w:val="0"/>
              <w:snapToGrid w:val="0"/>
              <w:spacing w:line="300" w:lineRule="exact"/>
              <w:rPr>
                <w:rFonts w:ascii="ＭＳ 明朝" w:hAnsi="ＭＳ 明朝" w:cs="Arial"/>
                <w:sz w:val="24"/>
              </w:rPr>
            </w:pPr>
            <w:r w:rsidRPr="007C3412">
              <w:rPr>
                <w:noProof/>
              </w:rPr>
              <mc:AlternateContent>
                <mc:Choice Requires="wps">
                  <w:drawing>
                    <wp:anchor distT="45720" distB="45720" distL="114300" distR="114300" simplePos="0" relativeHeight="251730432" behindDoc="0" locked="0" layoutInCell="1" allowOverlap="1" wp14:anchorId="2D88EA1A" wp14:editId="7889B225">
                      <wp:simplePos x="0" y="0"/>
                      <wp:positionH relativeFrom="column">
                        <wp:posOffset>-22225</wp:posOffset>
                      </wp:positionH>
                      <wp:positionV relativeFrom="paragraph">
                        <wp:posOffset>603885</wp:posOffset>
                      </wp:positionV>
                      <wp:extent cx="5422265" cy="4276725"/>
                      <wp:effectExtent l="0" t="0" r="19050" b="28575"/>
                      <wp:wrapSquare wrapText="bothSides"/>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276725"/>
                              </a:xfrm>
                              <a:prstGeom prst="rect">
                                <a:avLst/>
                              </a:prstGeom>
                              <a:solidFill>
                                <a:srgbClr val="FFFFFF"/>
                              </a:solidFill>
                              <a:ln w="9525">
                                <a:solidFill>
                                  <a:srgbClr val="000000"/>
                                </a:solidFill>
                                <a:prstDash val="dash"/>
                                <a:miter lim="800000"/>
                                <a:headEnd/>
                                <a:tailEnd/>
                              </a:ln>
                            </wps:spPr>
                            <wps:txbx>
                              <w:txbxContent>
                                <w:p w:rsidR="008572B2" w:rsidRDefault="008572B2" w:rsidP="008572B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8572B2" w:rsidRPr="005238F7" w:rsidRDefault="008572B2" w:rsidP="008572B2">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8572B2" w:rsidRPr="005238F7" w:rsidRDefault="008572B2" w:rsidP="008572B2">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8572B2" w:rsidRDefault="008572B2" w:rsidP="008572B2">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8572B2" w:rsidRDefault="008572B2" w:rsidP="008572B2">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8572B2" w:rsidRDefault="008572B2" w:rsidP="008572B2">
                                  <w:pPr>
                                    <w:autoSpaceDE w:val="0"/>
                                    <w:autoSpaceDN w:val="0"/>
                                    <w:snapToGrid w:val="0"/>
                                    <w:spacing w:line="300" w:lineRule="exact"/>
                                    <w:ind w:left="240" w:hangingChars="100" w:hanging="240"/>
                                    <w:rPr>
                                      <w:rFonts w:ascii="ＭＳ 明朝" w:hAnsi="ＭＳ 明朝"/>
                                      <w:sz w:val="24"/>
                                    </w:rPr>
                                  </w:pPr>
                                </w:p>
                                <w:p w:rsidR="008572B2" w:rsidRPr="00B40F24" w:rsidRDefault="008572B2" w:rsidP="008572B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B40F24">
                                    <w:rPr>
                                      <w:rFonts w:ascii="ＭＳ 明朝" w:hAnsi="ＭＳ 明朝" w:hint="eastAsia"/>
                                      <w:sz w:val="24"/>
                                    </w:rPr>
                                    <w:t>建設仮勘定取扱要領】</w:t>
                                  </w:r>
                                </w:p>
                                <w:p w:rsidR="008572B2" w:rsidRPr="00B40F24" w:rsidRDefault="008572B2" w:rsidP="008572B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8572B2" w:rsidRDefault="008572B2" w:rsidP="008572B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8572B2" w:rsidRDefault="008572B2" w:rsidP="008572B2">
                                  <w:pPr>
                                    <w:autoSpaceDE w:val="0"/>
                                    <w:autoSpaceDN w:val="0"/>
                                    <w:snapToGrid w:val="0"/>
                                    <w:spacing w:line="300" w:lineRule="exact"/>
                                    <w:ind w:left="240" w:hangingChars="100" w:hanging="240"/>
                                    <w:rPr>
                                      <w:rFonts w:ascii="ＭＳ 明朝" w:hAnsi="ＭＳ 明朝"/>
                                      <w:sz w:val="24"/>
                                    </w:rPr>
                                  </w:pPr>
                                </w:p>
                                <w:p w:rsidR="008572B2" w:rsidRDefault="008572B2" w:rsidP="008572B2">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8572B2" w:rsidRPr="00F731DA" w:rsidRDefault="008572B2" w:rsidP="008572B2">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8572B2" w:rsidRDefault="008572B2" w:rsidP="008572B2">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8572B2" w:rsidRDefault="008572B2" w:rsidP="008572B2">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8572B2" w:rsidRPr="009D62F2" w:rsidRDefault="008572B2" w:rsidP="008572B2">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88EA1A" id="_x0000_t202" coordsize="21600,21600" o:spt="202" path="m,l,21600r21600,l21600,xe">
                      <v:stroke joinstyle="miter"/>
                      <v:path gradientshapeok="t" o:connecttype="rect"/>
                    </v:shapetype>
                    <v:shape id="テキスト ボックス 35" o:spid="_x0000_s1026" type="#_x0000_t202" style="position:absolute;left:0;text-align:left;margin-left:-1.75pt;margin-top:47.55pt;width:426.95pt;height:336.7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">
                      <v:stroke dashstyle="dash"/>
                      <v:textbox>
                        <w:txbxContent>
                          <w:p w:rsidR="008572B2" w:rsidRDefault="008572B2" w:rsidP="008572B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8572B2" w:rsidRPr="005238F7" w:rsidRDefault="008572B2" w:rsidP="008572B2">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8572B2" w:rsidRPr="005238F7" w:rsidRDefault="008572B2" w:rsidP="008572B2">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8572B2" w:rsidRDefault="008572B2" w:rsidP="008572B2">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8572B2" w:rsidRDefault="008572B2" w:rsidP="008572B2">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8572B2" w:rsidRDefault="008572B2" w:rsidP="008572B2">
                            <w:pPr>
                              <w:autoSpaceDE w:val="0"/>
                              <w:autoSpaceDN w:val="0"/>
                              <w:snapToGrid w:val="0"/>
                              <w:spacing w:line="300" w:lineRule="exact"/>
                              <w:ind w:left="240" w:hangingChars="100" w:hanging="240"/>
                              <w:rPr>
                                <w:rFonts w:ascii="ＭＳ 明朝" w:hAnsi="ＭＳ 明朝"/>
                                <w:sz w:val="24"/>
                              </w:rPr>
                            </w:pPr>
                          </w:p>
                          <w:p w:rsidR="008572B2" w:rsidRPr="00B40F24" w:rsidRDefault="008572B2" w:rsidP="008572B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B40F24">
                              <w:rPr>
                                <w:rFonts w:ascii="ＭＳ 明朝" w:hAnsi="ＭＳ 明朝" w:hint="eastAsia"/>
                                <w:sz w:val="24"/>
                              </w:rPr>
                              <w:t>建設仮勘定取扱要領】</w:t>
                            </w:r>
                          </w:p>
                          <w:p w:rsidR="008572B2" w:rsidRPr="00B40F24" w:rsidRDefault="008572B2" w:rsidP="008572B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8572B2" w:rsidRDefault="008572B2" w:rsidP="008572B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8572B2" w:rsidRDefault="008572B2" w:rsidP="008572B2">
                            <w:pPr>
                              <w:autoSpaceDE w:val="0"/>
                              <w:autoSpaceDN w:val="0"/>
                              <w:snapToGrid w:val="0"/>
                              <w:spacing w:line="300" w:lineRule="exact"/>
                              <w:ind w:left="240" w:hangingChars="100" w:hanging="240"/>
                              <w:rPr>
                                <w:rFonts w:ascii="ＭＳ 明朝" w:hAnsi="ＭＳ 明朝"/>
                                <w:sz w:val="24"/>
                              </w:rPr>
                            </w:pPr>
                          </w:p>
                          <w:p w:rsidR="008572B2" w:rsidRDefault="008572B2" w:rsidP="008572B2">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8572B2" w:rsidRPr="00F731DA" w:rsidRDefault="008572B2" w:rsidP="008572B2">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8572B2" w:rsidRDefault="008572B2" w:rsidP="008572B2">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8572B2" w:rsidRDefault="008572B2" w:rsidP="008572B2">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8572B2" w:rsidRPr="009D62F2" w:rsidRDefault="008572B2" w:rsidP="008572B2">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txbxContent>
                      </v:textbox>
                      <w10:wrap type="square"/>
                    </v:shape>
                  </w:pict>
                </mc:Fallback>
              </mc:AlternateContent>
            </w:r>
            <w:r w:rsidRPr="007C3412">
              <w:rPr>
                <w:rFonts w:ascii="ＭＳ 明朝" w:hAnsi="ＭＳ 明朝" w:cs="Arial" w:hint="eastAsia"/>
                <w:sz w:val="24"/>
              </w:rPr>
              <w:t xml:space="preserve">　また、建設仮勘定の精算処理等について正しく理解し、適正な事務処理を行われたい。</w:t>
            </w:r>
          </w:p>
          <w:p w:rsidR="008572B2" w:rsidRPr="007C3412" w:rsidRDefault="008572B2" w:rsidP="008572B2">
            <w:pPr>
              <w:autoSpaceDE w:val="0"/>
              <w:autoSpaceDN w:val="0"/>
              <w:spacing w:line="300" w:lineRule="exact"/>
              <w:ind w:left="480" w:hangingChars="200" w:hanging="480"/>
              <w:rPr>
                <w:rFonts w:ascii="ＭＳ 明朝" w:hAnsi="ＭＳ 明朝"/>
                <w:sz w:val="24"/>
              </w:rPr>
            </w:pPr>
          </w:p>
        </w:tc>
        <w:tc>
          <w:tcPr>
            <w:tcW w:w="2551" w:type="dxa"/>
          </w:tcPr>
          <w:p w:rsidR="008572B2" w:rsidRDefault="008572B2" w:rsidP="008572B2">
            <w:pPr>
              <w:autoSpaceDE w:val="0"/>
              <w:autoSpaceDN w:val="0"/>
              <w:spacing w:line="300" w:lineRule="exact"/>
              <w:rPr>
                <w:rFonts w:ascii="ＭＳ 明朝" w:hAnsi="ＭＳ 明朝"/>
                <w:sz w:val="24"/>
              </w:rPr>
            </w:pPr>
          </w:p>
          <w:p w:rsidR="008572B2" w:rsidRPr="006F1DED" w:rsidRDefault="008572B2" w:rsidP="008572B2">
            <w:pPr>
              <w:autoSpaceDE w:val="0"/>
              <w:autoSpaceDN w:val="0"/>
              <w:spacing w:line="300" w:lineRule="exact"/>
              <w:ind w:firstLineChars="100" w:firstLine="240"/>
              <w:rPr>
                <w:rFonts w:ascii="ＭＳ 明朝" w:hAnsi="ＭＳ 明朝"/>
                <w:sz w:val="24"/>
              </w:rPr>
            </w:pPr>
            <w:r>
              <w:rPr>
                <w:rFonts w:ascii="ＭＳ 明朝" w:hAnsi="ＭＳ 明朝" w:hint="eastAsia"/>
                <w:sz w:val="24"/>
              </w:rPr>
              <w:t>過年度の建設仮勘定の精算</w:t>
            </w:r>
            <w:r w:rsidRPr="006F1DED">
              <w:rPr>
                <w:rFonts w:ascii="ＭＳ 明朝" w:hAnsi="ＭＳ 明朝" w:hint="eastAsia"/>
                <w:sz w:val="24"/>
              </w:rPr>
              <w:t>は所属では行えないため会計局会計指導課に修正依頼し、令和</w:t>
            </w:r>
            <w:r w:rsidR="005372EB" w:rsidRPr="006F1DED">
              <w:rPr>
                <w:rFonts w:ascii="ＭＳ 明朝" w:hAnsi="ＭＳ 明朝" w:hint="eastAsia"/>
                <w:sz w:val="24"/>
              </w:rPr>
              <w:t>３</w:t>
            </w:r>
            <w:r w:rsidRPr="006F1DED">
              <w:rPr>
                <w:rFonts w:ascii="ＭＳ 明朝" w:hAnsi="ＭＳ 明朝" w:hint="eastAsia"/>
                <w:sz w:val="24"/>
              </w:rPr>
              <w:t>年</w:t>
            </w:r>
            <w:r w:rsidR="005372EB" w:rsidRPr="006F1DED">
              <w:rPr>
                <w:rFonts w:ascii="ＭＳ 明朝" w:hAnsi="ＭＳ 明朝" w:hint="eastAsia"/>
                <w:sz w:val="24"/>
              </w:rPr>
              <w:t>１</w:t>
            </w:r>
            <w:r w:rsidRPr="006F1DED">
              <w:rPr>
                <w:rFonts w:ascii="ＭＳ 明朝" w:hAnsi="ＭＳ 明朝" w:hint="eastAsia"/>
                <w:sz w:val="24"/>
              </w:rPr>
              <w:t>月26日付けで修正登録が完了し本資産勘定への精算が行われた旨の連絡を受けた。</w:t>
            </w:r>
          </w:p>
          <w:p w:rsidR="008572B2" w:rsidRDefault="008572B2" w:rsidP="008572B2">
            <w:pPr>
              <w:autoSpaceDE w:val="0"/>
              <w:autoSpaceDN w:val="0"/>
              <w:spacing w:line="300" w:lineRule="exact"/>
              <w:ind w:firstLineChars="100" w:firstLine="240"/>
              <w:rPr>
                <w:rFonts w:ascii="ＭＳ 明朝" w:hAnsi="ＭＳ 明朝"/>
                <w:sz w:val="24"/>
              </w:rPr>
            </w:pPr>
            <w:r w:rsidRPr="006F1DED">
              <w:rPr>
                <w:rFonts w:ascii="ＭＳ 明朝" w:hAnsi="ＭＳ 明朝" w:hint="eastAsia"/>
                <w:sz w:val="24"/>
              </w:rPr>
              <w:t>また、財産系処理については、財産活用課の指導のもとに公有財産台帳の修正を行い、令和</w:t>
            </w:r>
            <w:r w:rsidR="005372EB" w:rsidRPr="006F1DED">
              <w:rPr>
                <w:rFonts w:ascii="ＭＳ 明朝" w:hAnsi="ＭＳ 明朝" w:hint="eastAsia"/>
                <w:sz w:val="24"/>
              </w:rPr>
              <w:t>３年１月</w:t>
            </w:r>
            <w:r>
              <w:rPr>
                <w:rFonts w:ascii="ＭＳ 明朝" w:hAnsi="ＭＳ 明朝" w:hint="eastAsia"/>
                <w:sz w:val="24"/>
              </w:rPr>
              <w:t>27日付けで登録処理が完了した。</w:t>
            </w:r>
          </w:p>
          <w:p w:rsidR="008572B2" w:rsidRPr="007C3412" w:rsidRDefault="008572B2" w:rsidP="008572B2">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今後は、建設仮勘定の処理方法等について正しく理解し、適正な事務処理を行う。</w:t>
            </w:r>
          </w:p>
        </w:tc>
      </w:tr>
    </w:tbl>
    <w:p w:rsidR="00F66EE1" w:rsidRPr="007C3412" w:rsidRDefault="00F66EE1" w:rsidP="00F66EE1">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監査（検査）実施年月日（令和－年－月－日、事務局：令和２年12月22日）</w:t>
      </w:r>
    </w:p>
    <w:p w:rsidR="006951EF" w:rsidRPr="007C3412" w:rsidRDefault="006951EF" w:rsidP="00B13E30">
      <w:pPr>
        <w:autoSpaceDE w:val="0"/>
        <w:autoSpaceDN w:val="0"/>
        <w:spacing w:line="300" w:lineRule="exact"/>
        <w:jc w:val="left"/>
        <w:rPr>
          <w:rFonts w:ascii="ＭＳ ゴシック" w:eastAsia="ＭＳ ゴシック" w:hAnsi="ＭＳ ゴシック"/>
          <w:sz w:val="24"/>
          <w:szCs w:val="22"/>
        </w:rPr>
      </w:pPr>
    </w:p>
    <w:p w:rsidR="00A24EB6" w:rsidRPr="007C3412" w:rsidRDefault="00A24EB6" w:rsidP="00984DA1">
      <w:pPr>
        <w:autoSpaceDE w:val="0"/>
        <w:autoSpaceDN w:val="0"/>
        <w:spacing w:line="300" w:lineRule="exact"/>
        <w:jc w:val="left"/>
        <w:rPr>
          <w:rFonts w:ascii="ＭＳ ゴシック" w:eastAsia="ＭＳ ゴシック" w:hAnsi="ＭＳ ゴシック"/>
          <w:sz w:val="24"/>
          <w:szCs w:val="22"/>
        </w:rPr>
      </w:pPr>
    </w:p>
    <w:sectPr w:rsidR="00A24EB6" w:rsidRPr="007C3412" w:rsidSect="000937C9">
      <w:headerReference w:type="first" r:id="rId11"/>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9A" w:rsidRDefault="00D3229A">
      <w:r>
        <w:separator/>
      </w:r>
    </w:p>
  </w:endnote>
  <w:endnote w:type="continuationSeparator" w:id="0">
    <w:p w:rsidR="00D3229A" w:rsidRDefault="00D3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9A" w:rsidRDefault="00D3229A">
      <w:r>
        <w:separator/>
      </w:r>
    </w:p>
  </w:footnote>
  <w:footnote w:type="continuationSeparator" w:id="0">
    <w:p w:rsidR="00D3229A" w:rsidRDefault="00D3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6F1DED" w:rsidP="00401ED5">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4E97"/>
    <w:rsid w:val="00080BE8"/>
    <w:rsid w:val="00084F88"/>
    <w:rsid w:val="00086C26"/>
    <w:rsid w:val="00090541"/>
    <w:rsid w:val="00090F62"/>
    <w:rsid w:val="00092982"/>
    <w:rsid w:val="000937C9"/>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63D1"/>
    <w:rsid w:val="00157624"/>
    <w:rsid w:val="00162C26"/>
    <w:rsid w:val="0016572A"/>
    <w:rsid w:val="0016593A"/>
    <w:rsid w:val="00166E1D"/>
    <w:rsid w:val="00166F76"/>
    <w:rsid w:val="001711C6"/>
    <w:rsid w:val="00173492"/>
    <w:rsid w:val="00175A4A"/>
    <w:rsid w:val="0018241A"/>
    <w:rsid w:val="00190775"/>
    <w:rsid w:val="001A4143"/>
    <w:rsid w:val="001A770E"/>
    <w:rsid w:val="001B0B29"/>
    <w:rsid w:val="001C0E29"/>
    <w:rsid w:val="001D61C7"/>
    <w:rsid w:val="001D7065"/>
    <w:rsid w:val="001F2C0D"/>
    <w:rsid w:val="001F3B31"/>
    <w:rsid w:val="00200721"/>
    <w:rsid w:val="00201446"/>
    <w:rsid w:val="00216CFE"/>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5F73"/>
    <w:rsid w:val="002771B9"/>
    <w:rsid w:val="00280A6E"/>
    <w:rsid w:val="00280A7F"/>
    <w:rsid w:val="00283686"/>
    <w:rsid w:val="00284CF4"/>
    <w:rsid w:val="00286566"/>
    <w:rsid w:val="00287584"/>
    <w:rsid w:val="002909ED"/>
    <w:rsid w:val="00291C60"/>
    <w:rsid w:val="002A70F6"/>
    <w:rsid w:val="002B1AC4"/>
    <w:rsid w:val="002B1EB6"/>
    <w:rsid w:val="002B764C"/>
    <w:rsid w:val="002B79D1"/>
    <w:rsid w:val="002C0B32"/>
    <w:rsid w:val="002C7500"/>
    <w:rsid w:val="002D1E8A"/>
    <w:rsid w:val="002D2F38"/>
    <w:rsid w:val="002D2FF1"/>
    <w:rsid w:val="002D3C04"/>
    <w:rsid w:val="002D47B4"/>
    <w:rsid w:val="002D5399"/>
    <w:rsid w:val="002E05F4"/>
    <w:rsid w:val="002E286E"/>
    <w:rsid w:val="002E2962"/>
    <w:rsid w:val="002E663A"/>
    <w:rsid w:val="002E716D"/>
    <w:rsid w:val="002F1BFE"/>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1B0"/>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1514"/>
    <w:rsid w:val="00401ED5"/>
    <w:rsid w:val="00402D6F"/>
    <w:rsid w:val="004057F7"/>
    <w:rsid w:val="00407257"/>
    <w:rsid w:val="00411E32"/>
    <w:rsid w:val="00416328"/>
    <w:rsid w:val="00417C91"/>
    <w:rsid w:val="0042000D"/>
    <w:rsid w:val="00425885"/>
    <w:rsid w:val="004312A0"/>
    <w:rsid w:val="0043353B"/>
    <w:rsid w:val="004364C0"/>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90AAB"/>
    <w:rsid w:val="0049671D"/>
    <w:rsid w:val="0049675E"/>
    <w:rsid w:val="004A30A6"/>
    <w:rsid w:val="004A3DCE"/>
    <w:rsid w:val="004A5AF7"/>
    <w:rsid w:val="004A5B0E"/>
    <w:rsid w:val="004A657B"/>
    <w:rsid w:val="004A6802"/>
    <w:rsid w:val="004B5AB7"/>
    <w:rsid w:val="004B6593"/>
    <w:rsid w:val="004B7DA1"/>
    <w:rsid w:val="004C0F03"/>
    <w:rsid w:val="004C3668"/>
    <w:rsid w:val="004C6E0A"/>
    <w:rsid w:val="004D0182"/>
    <w:rsid w:val="004D1AFE"/>
    <w:rsid w:val="004E5065"/>
    <w:rsid w:val="004E6204"/>
    <w:rsid w:val="004F06C3"/>
    <w:rsid w:val="004F30B2"/>
    <w:rsid w:val="00500F6B"/>
    <w:rsid w:val="00514FA9"/>
    <w:rsid w:val="005203C3"/>
    <w:rsid w:val="005249BB"/>
    <w:rsid w:val="005249CE"/>
    <w:rsid w:val="00524BA8"/>
    <w:rsid w:val="00526751"/>
    <w:rsid w:val="0053062A"/>
    <w:rsid w:val="00536460"/>
    <w:rsid w:val="005372EB"/>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51E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1DED"/>
    <w:rsid w:val="006F2AEA"/>
    <w:rsid w:val="006F45EA"/>
    <w:rsid w:val="006F64FE"/>
    <w:rsid w:val="006F69E3"/>
    <w:rsid w:val="0070324E"/>
    <w:rsid w:val="00705183"/>
    <w:rsid w:val="0071032E"/>
    <w:rsid w:val="007106E6"/>
    <w:rsid w:val="00710947"/>
    <w:rsid w:val="0071193E"/>
    <w:rsid w:val="007157B2"/>
    <w:rsid w:val="0071780F"/>
    <w:rsid w:val="0072206D"/>
    <w:rsid w:val="00734CBF"/>
    <w:rsid w:val="007362C2"/>
    <w:rsid w:val="00743283"/>
    <w:rsid w:val="00744F8E"/>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F07C8"/>
    <w:rsid w:val="007F08D3"/>
    <w:rsid w:val="008008A0"/>
    <w:rsid w:val="0080235E"/>
    <w:rsid w:val="00812ECB"/>
    <w:rsid w:val="0081540C"/>
    <w:rsid w:val="00815CAF"/>
    <w:rsid w:val="008172D1"/>
    <w:rsid w:val="00817FBF"/>
    <w:rsid w:val="00821D22"/>
    <w:rsid w:val="0083029D"/>
    <w:rsid w:val="00832219"/>
    <w:rsid w:val="00832E9A"/>
    <w:rsid w:val="008357DF"/>
    <w:rsid w:val="00837D85"/>
    <w:rsid w:val="00842842"/>
    <w:rsid w:val="0084472F"/>
    <w:rsid w:val="00846348"/>
    <w:rsid w:val="00851B02"/>
    <w:rsid w:val="008572B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C503F"/>
    <w:rsid w:val="008C5A03"/>
    <w:rsid w:val="008C6561"/>
    <w:rsid w:val="008D22A3"/>
    <w:rsid w:val="008D26DC"/>
    <w:rsid w:val="008D6754"/>
    <w:rsid w:val="008D7189"/>
    <w:rsid w:val="008D7BE6"/>
    <w:rsid w:val="008E456F"/>
    <w:rsid w:val="008E466B"/>
    <w:rsid w:val="009013A9"/>
    <w:rsid w:val="00906916"/>
    <w:rsid w:val="00912CA1"/>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7BD5"/>
    <w:rsid w:val="009712D3"/>
    <w:rsid w:val="00972164"/>
    <w:rsid w:val="009727D9"/>
    <w:rsid w:val="00984DA1"/>
    <w:rsid w:val="00991195"/>
    <w:rsid w:val="00996FE6"/>
    <w:rsid w:val="009A2446"/>
    <w:rsid w:val="009A3D53"/>
    <w:rsid w:val="009B3C1A"/>
    <w:rsid w:val="009B3EC8"/>
    <w:rsid w:val="009B5A38"/>
    <w:rsid w:val="009B5B91"/>
    <w:rsid w:val="009B656A"/>
    <w:rsid w:val="009B7A95"/>
    <w:rsid w:val="009C25EC"/>
    <w:rsid w:val="009C38B0"/>
    <w:rsid w:val="009C582D"/>
    <w:rsid w:val="009D08DE"/>
    <w:rsid w:val="009D0A93"/>
    <w:rsid w:val="009F0724"/>
    <w:rsid w:val="009F559C"/>
    <w:rsid w:val="00A00ECC"/>
    <w:rsid w:val="00A028F6"/>
    <w:rsid w:val="00A0336F"/>
    <w:rsid w:val="00A063BA"/>
    <w:rsid w:val="00A07EAC"/>
    <w:rsid w:val="00A100E0"/>
    <w:rsid w:val="00A10B8F"/>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FA"/>
    <w:rsid w:val="00AC1873"/>
    <w:rsid w:val="00AD6550"/>
    <w:rsid w:val="00AE3161"/>
    <w:rsid w:val="00AE557C"/>
    <w:rsid w:val="00AE6CD5"/>
    <w:rsid w:val="00AF1E56"/>
    <w:rsid w:val="00AF49AD"/>
    <w:rsid w:val="00B10F30"/>
    <w:rsid w:val="00B13E30"/>
    <w:rsid w:val="00B14977"/>
    <w:rsid w:val="00B17BA4"/>
    <w:rsid w:val="00B17BD1"/>
    <w:rsid w:val="00B22A24"/>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D0922"/>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677B"/>
    <w:rsid w:val="00C22A3A"/>
    <w:rsid w:val="00C2690F"/>
    <w:rsid w:val="00C37034"/>
    <w:rsid w:val="00C41733"/>
    <w:rsid w:val="00C422A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7736"/>
    <w:rsid w:val="00D90ACB"/>
    <w:rsid w:val="00D952C8"/>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906A1"/>
    <w:rsid w:val="00E91EAE"/>
    <w:rsid w:val="00E91F9D"/>
    <w:rsid w:val="00E94E37"/>
    <w:rsid w:val="00E95D91"/>
    <w:rsid w:val="00EA211D"/>
    <w:rsid w:val="00EA2E33"/>
    <w:rsid w:val="00EA4DE3"/>
    <w:rsid w:val="00EB0EF4"/>
    <w:rsid w:val="00EB6F45"/>
    <w:rsid w:val="00EC02FC"/>
    <w:rsid w:val="00EC0706"/>
    <w:rsid w:val="00EC256D"/>
    <w:rsid w:val="00EC28FD"/>
    <w:rsid w:val="00ED5371"/>
    <w:rsid w:val="00ED5CE7"/>
    <w:rsid w:val="00EE2DED"/>
    <w:rsid w:val="00EE7914"/>
    <w:rsid w:val="00EE7C97"/>
    <w:rsid w:val="00EF3F83"/>
    <w:rsid w:val="00EF403F"/>
    <w:rsid w:val="00EF5EAF"/>
    <w:rsid w:val="00EF76C4"/>
    <w:rsid w:val="00F030F7"/>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E17"/>
    <w:rsid w:val="00F42623"/>
    <w:rsid w:val="00F447CD"/>
    <w:rsid w:val="00F46C19"/>
    <w:rsid w:val="00F4776D"/>
    <w:rsid w:val="00F50AAD"/>
    <w:rsid w:val="00F5247F"/>
    <w:rsid w:val="00F526A8"/>
    <w:rsid w:val="00F5471A"/>
    <w:rsid w:val="00F605E2"/>
    <w:rsid w:val="00F60A2B"/>
    <w:rsid w:val="00F619E1"/>
    <w:rsid w:val="00F642B4"/>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C9B"/>
    <w:rsid w:val="00FB296E"/>
    <w:rsid w:val="00FC22FB"/>
    <w:rsid w:val="00FC7693"/>
    <w:rsid w:val="00FD429A"/>
    <w:rsid w:val="00FD4D36"/>
    <w:rsid w:val="00FD5067"/>
    <w:rsid w:val="00FD72D4"/>
    <w:rsid w:val="00FE695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B04F13B"/>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A0487F95-8B0A-4596-8125-C7991A2692C3}">
  <ds:schemaRefs>
    <ds:schemaRef ds:uri="d0e97725-ca3e-440e-8f43-5d7ab30c75d8"/>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E0BCD7E-B11B-49F3-8F42-C2DF81369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C05C0-B6FC-492E-8628-223058C5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501</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村上　圭佑</cp:lastModifiedBy>
  <cp:revision>7</cp:revision>
  <cp:lastPrinted>2021-02-07T23:55:00Z</cp:lastPrinted>
  <dcterms:created xsi:type="dcterms:W3CDTF">2021-02-19T08:01:00Z</dcterms:created>
  <dcterms:modified xsi:type="dcterms:W3CDTF">2021-05-14T01:42:00Z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