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C5738" w14:textId="77777777" w:rsidR="009727D9" w:rsidRPr="00742E3B" w:rsidRDefault="00742E3B" w:rsidP="00200721">
      <w:pPr>
        <w:autoSpaceDE w:val="0"/>
        <w:autoSpaceDN w:val="0"/>
        <w:spacing w:line="300" w:lineRule="exact"/>
        <w:rPr>
          <w:rFonts w:ascii="ＭＳ ゴシック" w:eastAsia="ＭＳ ゴシック" w:hAnsi="ＭＳ ゴシック"/>
          <w:sz w:val="24"/>
        </w:rPr>
      </w:pPr>
      <w:r w:rsidRPr="008042F5">
        <w:rPr>
          <w:rFonts w:ascii="ＭＳ ゴシック" w:eastAsia="ＭＳ ゴシック" w:hAnsi="ＭＳ ゴシック" w:hint="eastAsia"/>
          <w:sz w:val="24"/>
          <w:szCs w:val="22"/>
        </w:rPr>
        <w:t>建設仮勘定の精算事務の不備</w:t>
      </w:r>
    </w:p>
    <w:tbl>
      <w:tblPr>
        <w:tblpPr w:leftFromText="142" w:rightFromText="142" w:vertAnchor="text" w:horzAnchor="margin" w:tblpY="2"/>
        <w:tblW w:w="2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9355"/>
        <w:gridCol w:w="5954"/>
        <w:gridCol w:w="3118"/>
      </w:tblGrid>
      <w:tr w:rsidR="003C2B04" w:rsidRPr="009727D9" w14:paraId="276C573C" w14:textId="7E02E5A1" w:rsidTr="003C2B04">
        <w:trPr>
          <w:trHeight w:val="558"/>
        </w:trPr>
        <w:tc>
          <w:tcPr>
            <w:tcW w:w="1980" w:type="dxa"/>
            <w:shd w:val="clear" w:color="auto" w:fill="auto"/>
            <w:vAlign w:val="center"/>
          </w:tcPr>
          <w:p w14:paraId="276C5739" w14:textId="77777777" w:rsidR="003C2B04" w:rsidRPr="009727D9" w:rsidRDefault="003C2B04"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14:paraId="276C573A" w14:textId="77777777" w:rsidR="003C2B04" w:rsidRPr="009727D9" w:rsidRDefault="003C2B04"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5954" w:type="dxa"/>
            <w:shd w:val="clear" w:color="auto" w:fill="auto"/>
            <w:vAlign w:val="center"/>
          </w:tcPr>
          <w:p w14:paraId="276C573B" w14:textId="77777777" w:rsidR="003C2B04" w:rsidRPr="009727D9" w:rsidRDefault="003C2B04"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118" w:type="dxa"/>
            <w:vAlign w:val="center"/>
          </w:tcPr>
          <w:p w14:paraId="50305E21" w14:textId="3AEB2E0D" w:rsidR="003C2B04" w:rsidRPr="009727D9" w:rsidRDefault="003C2B04" w:rsidP="00C8287F">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3C2B04" w:rsidRPr="009727D9" w14:paraId="276C5752" w14:textId="6A97EF94" w:rsidTr="003C2B04">
        <w:trPr>
          <w:trHeight w:val="11334"/>
        </w:trPr>
        <w:tc>
          <w:tcPr>
            <w:tcW w:w="1980" w:type="dxa"/>
          </w:tcPr>
          <w:p w14:paraId="276C573D" w14:textId="77777777" w:rsidR="003C2B04" w:rsidRPr="00BF6F53" w:rsidRDefault="003C2B04" w:rsidP="00742E3B">
            <w:pPr>
              <w:autoSpaceDE w:val="0"/>
              <w:autoSpaceDN w:val="0"/>
              <w:spacing w:line="300" w:lineRule="exact"/>
              <w:rPr>
                <w:rFonts w:ascii="ＭＳ 明朝" w:hAnsi="ＭＳ 明朝"/>
                <w:sz w:val="24"/>
              </w:rPr>
            </w:pPr>
          </w:p>
          <w:p w14:paraId="276C573E" w14:textId="77777777" w:rsidR="003C2B04" w:rsidRPr="00BF6F53" w:rsidRDefault="003C2B04" w:rsidP="00742E3B">
            <w:pPr>
              <w:autoSpaceDE w:val="0"/>
              <w:autoSpaceDN w:val="0"/>
              <w:spacing w:line="300" w:lineRule="exact"/>
              <w:rPr>
                <w:rFonts w:ascii="ＭＳ 明朝" w:hAnsi="ＭＳ 明朝"/>
                <w:sz w:val="24"/>
              </w:rPr>
            </w:pPr>
            <w:r>
              <w:rPr>
                <w:rFonts w:ascii="ＭＳ 明朝" w:hAnsi="ＭＳ 明朝" w:hint="eastAsia"/>
                <w:sz w:val="24"/>
              </w:rPr>
              <w:t>夕陽丘</w:t>
            </w:r>
            <w:r w:rsidRPr="00BF6F53">
              <w:rPr>
                <w:rFonts w:ascii="ＭＳ 明朝" w:hAnsi="ＭＳ 明朝" w:hint="eastAsia"/>
                <w:sz w:val="24"/>
              </w:rPr>
              <w:t>高等学校</w:t>
            </w:r>
          </w:p>
        </w:tc>
        <w:tc>
          <w:tcPr>
            <w:tcW w:w="9355" w:type="dxa"/>
          </w:tcPr>
          <w:p w14:paraId="276C573F" w14:textId="77777777" w:rsidR="003C2B04" w:rsidRPr="00BF6F53" w:rsidRDefault="003C2B04" w:rsidP="00742E3B">
            <w:pPr>
              <w:autoSpaceDE w:val="0"/>
              <w:autoSpaceDN w:val="0"/>
              <w:spacing w:line="300" w:lineRule="exact"/>
              <w:rPr>
                <w:rFonts w:ascii="ＭＳ 明朝" w:hAnsi="ＭＳ 明朝" w:cs="Arial"/>
                <w:sz w:val="24"/>
              </w:rPr>
            </w:pPr>
          </w:p>
          <w:p w14:paraId="276C5740" w14:textId="77777777" w:rsidR="003C2B04" w:rsidRPr="00F3368A" w:rsidRDefault="003C2B04" w:rsidP="00F3368A">
            <w:pPr>
              <w:autoSpaceDE w:val="0"/>
              <w:autoSpaceDN w:val="0"/>
              <w:spacing w:line="300" w:lineRule="exact"/>
              <w:rPr>
                <w:rFonts w:ascii="ＭＳ 明朝" w:hAnsi="ＭＳ 明朝" w:cs="Arial"/>
                <w:sz w:val="24"/>
              </w:rPr>
            </w:pPr>
            <w:r w:rsidRPr="00BF6F53">
              <w:rPr>
                <w:rFonts w:ascii="ＭＳ 明朝" w:hAnsi="ＭＳ 明朝" w:cs="Arial" w:hint="eastAsia"/>
                <w:sz w:val="24"/>
              </w:rPr>
              <w:t xml:space="preserve">　</w:t>
            </w:r>
            <w:r w:rsidRPr="00F3368A">
              <w:rPr>
                <w:rFonts w:ascii="ＭＳ 明朝" w:hAnsi="ＭＳ 明朝" w:cs="Arial" w:hint="eastAsia"/>
                <w:sz w:val="24"/>
              </w:rPr>
              <w:t>令和元年度の財務諸表（貸借対照表）において、1,360,800円を建設仮勘定に計上していた。</w:t>
            </w:r>
          </w:p>
          <w:p w14:paraId="276C5741" w14:textId="77777777" w:rsidR="003C2B04" w:rsidRPr="00BF6F53" w:rsidRDefault="003C2B04" w:rsidP="0093124D">
            <w:pPr>
              <w:autoSpaceDE w:val="0"/>
              <w:autoSpaceDN w:val="0"/>
              <w:spacing w:line="300" w:lineRule="exact"/>
              <w:ind w:firstLineChars="100" w:firstLine="240"/>
              <w:rPr>
                <w:rFonts w:ascii="ＭＳ 明朝" w:hAnsi="ＭＳ 明朝"/>
                <w:sz w:val="24"/>
              </w:rPr>
            </w:pPr>
            <w:r w:rsidRPr="00F3368A">
              <w:rPr>
                <w:rFonts w:ascii="ＭＳ 明朝" w:hAnsi="ＭＳ 明朝" w:cs="Arial" w:hint="eastAsia"/>
                <w:sz w:val="24"/>
              </w:rPr>
              <w:t>本件の内容を確認したところ、ＢＯＸ及び切替機取付に伴うＬＡＮ配線工事・ネットワーク構築について、工事が完了し、供用が開始されているにもかかわらず、建設仮勘定に計上されたままとなっていた。</w:t>
            </w:r>
          </w:p>
          <w:tbl>
            <w:tblPr>
              <w:tblpPr w:leftFromText="142" w:rightFromText="142" w:vertAnchor="page" w:horzAnchor="margin" w:tblpY="2281"/>
              <w:tblOverlap w:val="neve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4252"/>
              <w:gridCol w:w="1701"/>
              <w:gridCol w:w="1701"/>
            </w:tblGrid>
            <w:tr w:rsidR="003C2B04" w:rsidRPr="00BF6F53" w14:paraId="276C5746" w14:textId="77777777" w:rsidTr="008A4CC3">
              <w:trPr>
                <w:trHeight w:val="354"/>
              </w:trPr>
              <w:tc>
                <w:tcPr>
                  <w:tcW w:w="1474" w:type="dxa"/>
                  <w:vAlign w:val="center"/>
                </w:tcPr>
                <w:p w14:paraId="276C5742" w14:textId="77777777" w:rsidR="003C2B04" w:rsidRPr="00BF6F53" w:rsidRDefault="003C2B04" w:rsidP="00F3368A">
                  <w:pPr>
                    <w:autoSpaceDE w:val="0"/>
                    <w:autoSpaceDN w:val="0"/>
                    <w:snapToGrid w:val="0"/>
                    <w:spacing w:line="300" w:lineRule="exact"/>
                    <w:ind w:leftChars="-67" w:left="-141"/>
                    <w:jc w:val="center"/>
                    <w:rPr>
                      <w:rFonts w:ascii="ＭＳ 明朝" w:hAnsi="ＭＳ 明朝" w:cs="Arial"/>
                      <w:sz w:val="24"/>
                    </w:rPr>
                  </w:pPr>
                  <w:r>
                    <w:rPr>
                      <w:rFonts w:ascii="ＭＳ 明朝" w:hAnsi="ＭＳ 明朝" w:cs="Arial" w:hint="eastAsia"/>
                      <w:sz w:val="24"/>
                    </w:rPr>
                    <w:t>年度</w:t>
                  </w:r>
                </w:p>
              </w:tc>
              <w:tc>
                <w:tcPr>
                  <w:tcW w:w="4252" w:type="dxa"/>
                  <w:shd w:val="clear" w:color="auto" w:fill="auto"/>
                  <w:vAlign w:val="center"/>
                </w:tcPr>
                <w:p w14:paraId="276C5743" w14:textId="77777777" w:rsidR="003C2B04" w:rsidRPr="00BF6F53" w:rsidRDefault="003C2B04" w:rsidP="00F3368A">
                  <w:pPr>
                    <w:autoSpaceDE w:val="0"/>
                    <w:autoSpaceDN w:val="0"/>
                    <w:snapToGrid w:val="0"/>
                    <w:spacing w:line="300" w:lineRule="exact"/>
                    <w:ind w:leftChars="-67" w:left="-141"/>
                    <w:jc w:val="center"/>
                    <w:rPr>
                      <w:rFonts w:ascii="ＭＳ 明朝" w:hAnsi="ＭＳ 明朝" w:cs="Arial"/>
                      <w:sz w:val="24"/>
                    </w:rPr>
                  </w:pPr>
                  <w:r w:rsidRPr="00BF6F53">
                    <w:rPr>
                      <w:rFonts w:ascii="ＭＳ 明朝" w:hAnsi="ＭＳ 明朝" w:cs="Arial" w:hint="eastAsia"/>
                      <w:sz w:val="24"/>
                    </w:rPr>
                    <w:t>契約件名</w:t>
                  </w:r>
                </w:p>
              </w:tc>
              <w:tc>
                <w:tcPr>
                  <w:tcW w:w="1701" w:type="dxa"/>
                  <w:shd w:val="clear" w:color="auto" w:fill="auto"/>
                  <w:vAlign w:val="center"/>
                </w:tcPr>
                <w:p w14:paraId="276C5744" w14:textId="77777777" w:rsidR="003C2B04" w:rsidRPr="00BF6F53" w:rsidRDefault="003C2B04" w:rsidP="00F3368A">
                  <w:pPr>
                    <w:autoSpaceDE w:val="0"/>
                    <w:autoSpaceDN w:val="0"/>
                    <w:snapToGrid w:val="0"/>
                    <w:spacing w:line="300" w:lineRule="exact"/>
                    <w:ind w:leftChars="-67" w:left="-141"/>
                    <w:jc w:val="center"/>
                    <w:rPr>
                      <w:rFonts w:ascii="ＭＳ 明朝" w:hAnsi="ＭＳ 明朝" w:cs="Arial"/>
                      <w:sz w:val="24"/>
                    </w:rPr>
                  </w:pPr>
                  <w:r>
                    <w:rPr>
                      <w:rFonts w:ascii="ＭＳ 明朝" w:hAnsi="ＭＳ 明朝" w:cs="Arial" w:hint="eastAsia"/>
                      <w:sz w:val="24"/>
                    </w:rPr>
                    <w:t>契約</w:t>
                  </w:r>
                  <w:r w:rsidRPr="00BF6F53">
                    <w:rPr>
                      <w:rFonts w:ascii="ＭＳ 明朝" w:hAnsi="ＭＳ 明朝" w:cs="Arial" w:hint="eastAsia"/>
                      <w:sz w:val="24"/>
                    </w:rPr>
                    <w:t>金額</w:t>
                  </w:r>
                </w:p>
              </w:tc>
              <w:tc>
                <w:tcPr>
                  <w:tcW w:w="1701" w:type="dxa"/>
                  <w:vAlign w:val="center"/>
                </w:tcPr>
                <w:p w14:paraId="276C5745" w14:textId="77777777" w:rsidR="003C2B04" w:rsidRPr="00BF6F53" w:rsidRDefault="003C2B04" w:rsidP="00F3368A">
                  <w:pPr>
                    <w:autoSpaceDE w:val="0"/>
                    <w:autoSpaceDN w:val="0"/>
                    <w:snapToGrid w:val="0"/>
                    <w:spacing w:line="300" w:lineRule="exact"/>
                    <w:ind w:leftChars="-67" w:left="-141"/>
                    <w:jc w:val="center"/>
                    <w:rPr>
                      <w:rFonts w:ascii="ＭＳ 明朝" w:hAnsi="ＭＳ 明朝" w:cs="Arial"/>
                      <w:sz w:val="24"/>
                    </w:rPr>
                  </w:pPr>
                  <w:r>
                    <w:rPr>
                      <w:rFonts w:ascii="ＭＳ 明朝" w:hAnsi="ＭＳ 明朝" w:cs="Arial" w:hint="eastAsia"/>
                      <w:sz w:val="24"/>
                    </w:rPr>
                    <w:t>未精算</w:t>
                  </w:r>
                  <w:r w:rsidRPr="00BF6F53">
                    <w:rPr>
                      <w:rFonts w:ascii="ＭＳ 明朝" w:hAnsi="ＭＳ 明朝" w:cs="Arial" w:hint="eastAsia"/>
                      <w:sz w:val="24"/>
                    </w:rPr>
                    <w:t>額</w:t>
                  </w:r>
                </w:p>
              </w:tc>
            </w:tr>
            <w:tr w:rsidR="003C2B04" w:rsidRPr="00BF6F53" w14:paraId="276C574B" w14:textId="77777777" w:rsidTr="008A4CC3">
              <w:trPr>
                <w:trHeight w:val="929"/>
              </w:trPr>
              <w:tc>
                <w:tcPr>
                  <w:tcW w:w="1474" w:type="dxa"/>
                  <w:vAlign w:val="center"/>
                </w:tcPr>
                <w:p w14:paraId="276C5747" w14:textId="77777777" w:rsidR="003C2B04" w:rsidRPr="00877B8A" w:rsidRDefault="003C2B04" w:rsidP="00C251F8">
                  <w:pPr>
                    <w:widowControl/>
                    <w:autoSpaceDE w:val="0"/>
                    <w:autoSpaceDN w:val="0"/>
                    <w:snapToGrid w:val="0"/>
                    <w:spacing w:line="300" w:lineRule="exact"/>
                    <w:jc w:val="center"/>
                    <w:rPr>
                      <w:rFonts w:ascii="ＭＳ 明朝" w:hAnsi="ＭＳ 明朝"/>
                      <w:sz w:val="24"/>
                    </w:rPr>
                  </w:pPr>
                  <w:r>
                    <w:rPr>
                      <w:rFonts w:ascii="ＭＳ 明朝" w:hAnsi="ＭＳ 明朝" w:hint="eastAsia"/>
                      <w:sz w:val="24"/>
                    </w:rPr>
                    <w:t>令和元年度</w:t>
                  </w:r>
                </w:p>
              </w:tc>
              <w:tc>
                <w:tcPr>
                  <w:tcW w:w="4252" w:type="dxa"/>
                  <w:shd w:val="clear" w:color="auto" w:fill="auto"/>
                  <w:vAlign w:val="center"/>
                </w:tcPr>
                <w:p w14:paraId="276C5748" w14:textId="77777777" w:rsidR="003C2B04" w:rsidRPr="00BF6F53" w:rsidRDefault="003C2B04" w:rsidP="00F3368A">
                  <w:pPr>
                    <w:widowControl/>
                    <w:autoSpaceDE w:val="0"/>
                    <w:autoSpaceDN w:val="0"/>
                    <w:snapToGrid w:val="0"/>
                    <w:spacing w:line="300" w:lineRule="exact"/>
                    <w:rPr>
                      <w:rFonts w:ascii="ＭＳ 明朝" w:hAnsi="ＭＳ 明朝"/>
                      <w:sz w:val="24"/>
                    </w:rPr>
                  </w:pPr>
                  <w:r w:rsidRPr="00877B8A">
                    <w:rPr>
                      <w:rFonts w:ascii="ＭＳ 明朝" w:hAnsi="ＭＳ 明朝" w:hint="eastAsia"/>
                      <w:sz w:val="24"/>
                    </w:rPr>
                    <w:t>ＢＯＸ及び切替機取付に伴うＬＡＮ配線工事・ネットワーク構築</w:t>
                  </w:r>
                </w:p>
              </w:tc>
              <w:tc>
                <w:tcPr>
                  <w:tcW w:w="1701" w:type="dxa"/>
                  <w:shd w:val="clear" w:color="auto" w:fill="auto"/>
                  <w:vAlign w:val="center"/>
                </w:tcPr>
                <w:p w14:paraId="276C5749" w14:textId="77777777" w:rsidR="003C2B04" w:rsidRPr="00BF6F53" w:rsidRDefault="003C2B04" w:rsidP="00F3368A">
                  <w:pPr>
                    <w:widowControl/>
                    <w:autoSpaceDE w:val="0"/>
                    <w:autoSpaceDN w:val="0"/>
                    <w:snapToGrid w:val="0"/>
                    <w:spacing w:line="300" w:lineRule="exact"/>
                    <w:ind w:leftChars="-67" w:left="-141"/>
                    <w:jc w:val="right"/>
                    <w:rPr>
                      <w:rFonts w:ascii="ＭＳ 明朝" w:hAnsi="ＭＳ 明朝"/>
                      <w:sz w:val="24"/>
                    </w:rPr>
                  </w:pPr>
                  <w:r>
                    <w:rPr>
                      <w:rFonts w:ascii="ＭＳ 明朝" w:hAnsi="ＭＳ 明朝"/>
                      <w:sz w:val="24"/>
                    </w:rPr>
                    <w:t>1,360,800</w:t>
                  </w:r>
                  <w:r w:rsidRPr="00BF6F53">
                    <w:rPr>
                      <w:rFonts w:ascii="ＭＳ 明朝" w:hAnsi="ＭＳ 明朝" w:hint="eastAsia"/>
                      <w:sz w:val="24"/>
                    </w:rPr>
                    <w:t>円</w:t>
                  </w:r>
                </w:p>
              </w:tc>
              <w:tc>
                <w:tcPr>
                  <w:tcW w:w="1701" w:type="dxa"/>
                  <w:vAlign w:val="center"/>
                </w:tcPr>
                <w:p w14:paraId="276C574A" w14:textId="77777777" w:rsidR="003C2B04" w:rsidRPr="00BF6F53" w:rsidRDefault="003C2B04" w:rsidP="00F3368A">
                  <w:pPr>
                    <w:widowControl/>
                    <w:autoSpaceDE w:val="0"/>
                    <w:autoSpaceDN w:val="0"/>
                    <w:snapToGrid w:val="0"/>
                    <w:spacing w:line="300" w:lineRule="exact"/>
                    <w:ind w:leftChars="-67" w:left="-141"/>
                    <w:jc w:val="right"/>
                    <w:rPr>
                      <w:rFonts w:ascii="ＭＳ 明朝" w:hAnsi="ＭＳ 明朝"/>
                      <w:sz w:val="24"/>
                    </w:rPr>
                  </w:pPr>
                  <w:r>
                    <w:rPr>
                      <w:rFonts w:ascii="ＭＳ 明朝" w:hAnsi="ＭＳ 明朝"/>
                      <w:sz w:val="24"/>
                    </w:rPr>
                    <w:t>1,360,800</w:t>
                  </w:r>
                  <w:r w:rsidRPr="00BF6F53">
                    <w:rPr>
                      <w:rFonts w:ascii="ＭＳ 明朝" w:hAnsi="ＭＳ 明朝" w:hint="eastAsia"/>
                      <w:sz w:val="24"/>
                    </w:rPr>
                    <w:t>円</w:t>
                  </w:r>
                </w:p>
              </w:tc>
            </w:tr>
          </w:tbl>
          <w:p w14:paraId="276C574C" w14:textId="77777777" w:rsidR="003C2B04" w:rsidRPr="00BF6F53" w:rsidRDefault="003C2B04" w:rsidP="00742E3B">
            <w:pPr>
              <w:autoSpaceDE w:val="0"/>
              <w:autoSpaceDN w:val="0"/>
              <w:spacing w:line="300" w:lineRule="exact"/>
              <w:rPr>
                <w:rFonts w:ascii="ＭＳ 明朝" w:hAnsi="ＭＳ 明朝"/>
                <w:sz w:val="24"/>
              </w:rPr>
            </w:pPr>
          </w:p>
        </w:tc>
        <w:tc>
          <w:tcPr>
            <w:tcW w:w="5954" w:type="dxa"/>
          </w:tcPr>
          <w:p w14:paraId="276C574D" w14:textId="77777777" w:rsidR="003C2B04" w:rsidRPr="00BF6F53" w:rsidRDefault="003C2B04" w:rsidP="00742E3B">
            <w:pPr>
              <w:autoSpaceDE w:val="0"/>
              <w:autoSpaceDN w:val="0"/>
              <w:spacing w:line="300" w:lineRule="exact"/>
              <w:rPr>
                <w:rFonts w:ascii="ＭＳ 明朝" w:hAnsi="ＭＳ 明朝"/>
                <w:sz w:val="24"/>
              </w:rPr>
            </w:pPr>
          </w:p>
          <w:p w14:paraId="276C574E" w14:textId="77777777" w:rsidR="003C2B04" w:rsidRPr="00BF6F53" w:rsidRDefault="003C2B04" w:rsidP="00742E3B">
            <w:pPr>
              <w:autoSpaceDE w:val="0"/>
              <w:autoSpaceDN w:val="0"/>
              <w:snapToGrid w:val="0"/>
              <w:spacing w:line="300" w:lineRule="exact"/>
              <w:rPr>
                <w:rFonts w:ascii="ＭＳ 明朝" w:hAnsi="ＭＳ 明朝" w:cs="Arial"/>
                <w:sz w:val="24"/>
              </w:rPr>
            </w:pPr>
            <w:r w:rsidRPr="00BF6F53">
              <w:rPr>
                <w:rFonts w:ascii="ＭＳ 明朝" w:hAnsi="ＭＳ 明朝" w:cs="Arial" w:hint="eastAsia"/>
                <w:sz w:val="24"/>
              </w:rPr>
              <w:t xml:space="preserve">　当該建設仮勘定の金額については、精算等の処理を速やかに実施されたい。</w:t>
            </w:r>
          </w:p>
          <w:p w14:paraId="276C574F" w14:textId="77777777" w:rsidR="003C2B04" w:rsidRPr="00BF6F53" w:rsidRDefault="003C2B04" w:rsidP="00742E3B">
            <w:pPr>
              <w:autoSpaceDE w:val="0"/>
              <w:autoSpaceDN w:val="0"/>
              <w:snapToGrid w:val="0"/>
              <w:spacing w:line="300" w:lineRule="exact"/>
              <w:rPr>
                <w:rFonts w:ascii="ＭＳ 明朝" w:hAnsi="ＭＳ 明朝" w:cs="Arial"/>
                <w:sz w:val="24"/>
              </w:rPr>
            </w:pPr>
            <w:r w:rsidRPr="00BF6F53">
              <w:rPr>
                <w:rFonts w:ascii="ＭＳ 明朝" w:hAnsi="ＭＳ 明朝" w:cs="Arial" w:hint="eastAsia"/>
                <w:sz w:val="24"/>
              </w:rPr>
              <w:t xml:space="preserve">　また、建設仮勘定の精算処理等について正しく理解し、適正な事務処理を行われたい。</w:t>
            </w:r>
          </w:p>
          <w:p w14:paraId="276C5750" w14:textId="030A2D67" w:rsidR="003C2B04" w:rsidRPr="00BF6F53" w:rsidRDefault="003C2B04" w:rsidP="00742E3B">
            <w:pPr>
              <w:autoSpaceDE w:val="0"/>
              <w:autoSpaceDN w:val="0"/>
              <w:spacing w:line="300" w:lineRule="exact"/>
              <w:ind w:left="480" w:hangingChars="200" w:hanging="480"/>
              <w:rPr>
                <w:rFonts w:ascii="ＭＳ 明朝" w:hAnsi="ＭＳ 明朝"/>
                <w:sz w:val="24"/>
              </w:rPr>
            </w:pPr>
          </w:p>
          <w:p w14:paraId="276C5751" w14:textId="387C8902" w:rsidR="003C2B04" w:rsidRPr="00BF6F53" w:rsidRDefault="003C2B04" w:rsidP="00742E3B">
            <w:pPr>
              <w:autoSpaceDE w:val="0"/>
              <w:autoSpaceDN w:val="0"/>
              <w:spacing w:line="300" w:lineRule="exact"/>
              <w:ind w:left="480" w:hangingChars="200" w:hanging="480"/>
              <w:rPr>
                <w:rFonts w:ascii="ＭＳ 明朝" w:hAnsi="ＭＳ 明朝"/>
                <w:sz w:val="24"/>
              </w:rPr>
            </w:pPr>
            <w:r>
              <w:rPr>
                <w:rFonts w:ascii="ＭＳ ゴシック" w:eastAsia="ＭＳ ゴシック" w:hAnsi="ＭＳ ゴシック" w:hint="eastAsia"/>
                <w:noProof/>
                <w:sz w:val="24"/>
                <w:szCs w:val="22"/>
              </w:rPr>
              <mc:AlternateContent>
                <mc:Choice Requires="wps">
                  <w:drawing>
                    <wp:anchor distT="45720" distB="45720" distL="114300" distR="114300" simplePos="0" relativeHeight="251661824" behindDoc="0" locked="0" layoutInCell="1" allowOverlap="1" wp14:anchorId="276C5754" wp14:editId="1AD68A65">
                      <wp:simplePos x="0" y="0"/>
                      <wp:positionH relativeFrom="column">
                        <wp:posOffset>-3175</wp:posOffset>
                      </wp:positionH>
                      <wp:positionV relativeFrom="paragraph">
                        <wp:posOffset>51435</wp:posOffset>
                      </wp:positionV>
                      <wp:extent cx="3600450" cy="5372100"/>
                      <wp:effectExtent l="0" t="0" r="19050" b="1905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5372100"/>
                              </a:xfrm>
                              <a:prstGeom prst="rect">
                                <a:avLst/>
                              </a:prstGeom>
                              <a:solidFill>
                                <a:srgbClr val="FFFFFF"/>
                              </a:solidFill>
                              <a:ln w="9525">
                                <a:solidFill>
                                  <a:srgbClr val="000000"/>
                                </a:solidFill>
                                <a:prstDash val="dash"/>
                                <a:miter lim="800000"/>
                                <a:headEnd/>
                                <a:tailEnd/>
                              </a:ln>
                            </wps:spPr>
                            <wps:txbx>
                              <w:txbxContent>
                                <w:p w14:paraId="276C575D" w14:textId="77777777" w:rsidR="003C2B04" w:rsidRDefault="003C2B04" w:rsidP="000B088D">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5238F7">
                                    <w:rPr>
                                      <w:rFonts w:ascii="ＭＳ 明朝" w:hAnsi="ＭＳ 明朝" w:hint="eastAsia"/>
                                      <w:sz w:val="24"/>
                                    </w:rPr>
                                    <w:t>大阪府財務諸表作成基準</w:t>
                                  </w:r>
                                  <w:r>
                                    <w:rPr>
                                      <w:rFonts w:ascii="ＭＳ 明朝" w:hAnsi="ＭＳ 明朝" w:hint="eastAsia"/>
                                      <w:sz w:val="24"/>
                                    </w:rPr>
                                    <w:t>】</w:t>
                                  </w:r>
                                </w:p>
                                <w:p w14:paraId="276C575E" w14:textId="77777777" w:rsidR="003C2B04" w:rsidRPr="005238F7" w:rsidRDefault="003C2B04" w:rsidP="000B088D">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（固定資産の分類及び計上）</w:t>
                                  </w:r>
                                </w:p>
                                <w:p w14:paraId="276C575F" w14:textId="77777777" w:rsidR="003C2B04" w:rsidRPr="005238F7" w:rsidRDefault="003C2B04" w:rsidP="000B088D">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第15条</w:t>
                                  </w:r>
                                  <w:r>
                                    <w:rPr>
                                      <w:rFonts w:ascii="ＭＳ 明朝" w:hAnsi="ＭＳ 明朝" w:hint="eastAsia"/>
                                      <w:sz w:val="24"/>
                                    </w:rPr>
                                    <w:t xml:space="preserve">　</w:t>
                                  </w:r>
                                  <w:r w:rsidRPr="005238F7">
                                    <w:rPr>
                                      <w:rFonts w:ascii="ＭＳ 明朝" w:hAnsi="ＭＳ 明朝" w:hint="eastAsia"/>
                                      <w:sz w:val="24"/>
                                    </w:rPr>
                                    <w:t>固定資産の計上は次のとおりとする。</w:t>
                                  </w:r>
                                </w:p>
                                <w:p w14:paraId="276C5760" w14:textId="77777777" w:rsidR="003C2B04" w:rsidRDefault="003C2B04" w:rsidP="000B088D">
                                  <w:pPr>
                                    <w:autoSpaceDE w:val="0"/>
                                    <w:autoSpaceDN w:val="0"/>
                                    <w:snapToGrid w:val="0"/>
                                    <w:spacing w:line="300" w:lineRule="exact"/>
                                    <w:ind w:leftChars="100" w:left="210"/>
                                    <w:rPr>
                                      <w:rFonts w:ascii="ＭＳ 明朝" w:hAnsi="ＭＳ 明朝"/>
                                      <w:sz w:val="24"/>
                                    </w:rPr>
                                  </w:pPr>
                                  <w:r>
                                    <w:rPr>
                                      <w:rFonts w:ascii="ＭＳ 明朝" w:hAnsi="ＭＳ 明朝" w:hint="eastAsia"/>
                                      <w:sz w:val="24"/>
                                    </w:rPr>
                                    <w:t>(7)</w:t>
                                  </w:r>
                                  <w:r w:rsidRPr="005238F7">
                                    <w:rPr>
                                      <w:rFonts w:ascii="ＭＳ 明朝" w:hAnsi="ＭＳ 明朝" w:hint="eastAsia"/>
                                      <w:sz w:val="24"/>
                                    </w:rPr>
                                    <w:t>建設仮勘定</w:t>
                                  </w:r>
                                </w:p>
                                <w:p w14:paraId="276C5761" w14:textId="77777777" w:rsidR="003C2B04" w:rsidRDefault="003C2B04" w:rsidP="000B088D">
                                  <w:pPr>
                                    <w:autoSpaceDE w:val="0"/>
                                    <w:autoSpaceDN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sidRPr="00D84DB2">
                                    <w:rPr>
                                      <w:rFonts w:ascii="ＭＳ 明朝" w:hAnsi="ＭＳ 明朝" w:hint="eastAsia"/>
                                      <w:sz w:val="24"/>
                                    </w:rPr>
                                    <w:t>行政活動の用に供する固定資産を取得する場合における支出及びその付随的支出を、資産が完成するまでの間、一時的に計上する。</w:t>
                                  </w:r>
                                </w:p>
                                <w:p w14:paraId="276C5762" w14:textId="77777777" w:rsidR="003C2B04" w:rsidRDefault="003C2B04" w:rsidP="000B088D">
                                  <w:pPr>
                                    <w:autoSpaceDE w:val="0"/>
                                    <w:autoSpaceDN w:val="0"/>
                                    <w:snapToGrid w:val="0"/>
                                    <w:spacing w:line="300" w:lineRule="exact"/>
                                    <w:ind w:left="240" w:hangingChars="100" w:hanging="240"/>
                                    <w:rPr>
                                      <w:rFonts w:ascii="ＭＳ 明朝" w:hAnsi="ＭＳ 明朝"/>
                                      <w:sz w:val="24"/>
                                    </w:rPr>
                                  </w:pPr>
                                </w:p>
                                <w:p w14:paraId="276C5763" w14:textId="77777777" w:rsidR="003C2B04" w:rsidRPr="00B40F24" w:rsidRDefault="003C2B04" w:rsidP="000B088D">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【建設仮勘定取扱要領】</w:t>
                                  </w:r>
                                </w:p>
                                <w:p w14:paraId="276C5764" w14:textId="77777777" w:rsidR="003C2B04" w:rsidRDefault="003C2B04" w:rsidP="000B088D">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Pr>
                                      <w:rFonts w:ascii="ＭＳ 明朝" w:hAnsi="ＭＳ 明朝"/>
                                      <w:sz w:val="24"/>
                                    </w:rPr>
                                    <w:t>建設仮勘定の</w:t>
                                  </w:r>
                                  <w:r>
                                    <w:rPr>
                                      <w:rFonts w:ascii="ＭＳ 明朝" w:hAnsi="ＭＳ 明朝" w:hint="eastAsia"/>
                                      <w:sz w:val="24"/>
                                    </w:rPr>
                                    <w:t>精算</w:t>
                                  </w:r>
                                  <w:r>
                                    <w:rPr>
                                      <w:rFonts w:ascii="ＭＳ 明朝" w:hAnsi="ＭＳ 明朝"/>
                                      <w:sz w:val="24"/>
                                    </w:rPr>
                                    <w:t>）</w:t>
                                  </w:r>
                                </w:p>
                                <w:p w14:paraId="276C5765" w14:textId="77777777" w:rsidR="003C2B04" w:rsidRPr="00B40F24" w:rsidRDefault="003C2B04" w:rsidP="000B088D">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14:paraId="276C5766" w14:textId="77777777" w:rsidR="003C2B04" w:rsidRDefault="003C2B04" w:rsidP="000B088D">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14:paraId="276C5767" w14:textId="77777777" w:rsidR="003C2B04" w:rsidRDefault="003C2B04" w:rsidP="000B088D">
                                  <w:pPr>
                                    <w:autoSpaceDE w:val="0"/>
                                    <w:autoSpaceDN w:val="0"/>
                                    <w:snapToGrid w:val="0"/>
                                    <w:spacing w:line="300" w:lineRule="exact"/>
                                    <w:ind w:left="240" w:hangingChars="100" w:hanging="240"/>
                                    <w:rPr>
                                      <w:rFonts w:ascii="ＭＳ 明朝" w:hAnsi="ＭＳ 明朝"/>
                                      <w:sz w:val="24"/>
                                    </w:rPr>
                                  </w:pPr>
                                </w:p>
                                <w:p w14:paraId="276C5768" w14:textId="77777777" w:rsidR="003C2B04" w:rsidRDefault="003C2B04" w:rsidP="000B088D">
                                  <w:pPr>
                                    <w:autoSpaceDE w:val="0"/>
                                    <w:autoSpaceDN w:val="0"/>
                                    <w:snapToGrid w:val="0"/>
                                    <w:spacing w:line="300" w:lineRule="exact"/>
                                    <w:ind w:left="480" w:hangingChars="200" w:hanging="480"/>
                                    <w:rPr>
                                      <w:rFonts w:ascii="ＭＳ 明朝" w:hAnsi="ＭＳ 明朝"/>
                                      <w:color w:val="000000"/>
                                      <w:sz w:val="24"/>
                                    </w:rPr>
                                  </w:pPr>
                                  <w:r>
                                    <w:rPr>
                                      <w:rFonts w:ascii="ＭＳ 明朝" w:hAnsi="ＭＳ 明朝" w:hint="eastAsia"/>
                                      <w:color w:val="000000"/>
                                      <w:sz w:val="24"/>
                                    </w:rPr>
                                    <w:t>【</w:t>
                                  </w:r>
                                  <w:r w:rsidRPr="009D62F2">
                                    <w:rPr>
                                      <w:rFonts w:ascii="ＭＳ 明朝" w:hAnsi="ＭＳ 明朝" w:hint="eastAsia"/>
                                      <w:color w:val="000000"/>
                                      <w:sz w:val="24"/>
                                    </w:rPr>
                                    <w:t>大阪府公有財産台帳等処理要領</w:t>
                                  </w:r>
                                  <w:r>
                                    <w:rPr>
                                      <w:rFonts w:ascii="ＭＳ 明朝" w:hAnsi="ＭＳ 明朝" w:hint="eastAsia"/>
                                      <w:color w:val="000000"/>
                                      <w:sz w:val="24"/>
                                    </w:rPr>
                                    <w:t>】</w:t>
                                  </w:r>
                                </w:p>
                                <w:p w14:paraId="276C5769" w14:textId="77777777" w:rsidR="003C2B04" w:rsidRPr="00F731DA" w:rsidRDefault="003C2B04" w:rsidP="000B088D">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（台帳の異動登録）</w:t>
                                  </w:r>
                                </w:p>
                                <w:p w14:paraId="276C576A" w14:textId="77777777" w:rsidR="003C2B04" w:rsidRDefault="003C2B04" w:rsidP="000B088D">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第５条</w:t>
                                  </w:r>
                                </w:p>
                                <w:p w14:paraId="276C576B" w14:textId="77777777" w:rsidR="003C2B04" w:rsidRDefault="003C2B04" w:rsidP="000B088D">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２　異動した財産については、次の各号に掲げる日を異動年月日とする。また、第</w:t>
                                  </w:r>
                                  <w:r>
                                    <w:rPr>
                                      <w:rFonts w:ascii="ＭＳ 明朝" w:hAnsi="ＭＳ 明朝"/>
                                      <w:color w:val="000000"/>
                                      <w:sz w:val="24"/>
                                    </w:rPr>
                                    <w:t>１</w:t>
                                  </w:r>
                                  <w:r w:rsidRPr="00F731DA">
                                    <w:rPr>
                                      <w:rFonts w:ascii="ＭＳ 明朝" w:hAnsi="ＭＳ 明朝" w:hint="eastAsia"/>
                                      <w:color w:val="000000"/>
                                      <w:sz w:val="24"/>
                                    </w:rPr>
                                    <w:t>号（府以外からの取得の場合に限る。）及び第</w:t>
                                  </w:r>
                                  <w:r>
                                    <w:rPr>
                                      <w:rFonts w:ascii="ＭＳ 明朝" w:hAnsi="ＭＳ 明朝" w:hint="eastAsia"/>
                                      <w:color w:val="000000"/>
                                      <w:sz w:val="24"/>
                                    </w:rPr>
                                    <w:t>３</w:t>
                                  </w:r>
                                  <w:r w:rsidRPr="00F731DA">
                                    <w:rPr>
                                      <w:rFonts w:ascii="ＭＳ 明朝" w:hAnsi="ＭＳ 明朝" w:hint="eastAsia"/>
                                      <w:color w:val="000000"/>
                                      <w:sz w:val="24"/>
                                    </w:rPr>
                                    <w:t>号の場合においては、併せて取得年月日を登録する。</w:t>
                                  </w:r>
                                </w:p>
                                <w:p w14:paraId="276C576C" w14:textId="77777777" w:rsidR="003C2B04" w:rsidRDefault="003C2B04" w:rsidP="000B088D">
                                  <w:pPr>
                                    <w:autoSpaceDE w:val="0"/>
                                    <w:autoSpaceDN w:val="0"/>
                                    <w:snapToGrid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(3)</w:t>
                                  </w:r>
                                  <w:r w:rsidRPr="00F731DA">
                                    <w:rPr>
                                      <w:rFonts w:ascii="ＭＳ 明朝" w:hAnsi="ＭＳ 明朝" w:hint="eastAsia"/>
                                      <w:color w:val="000000"/>
                                      <w:sz w:val="24"/>
                                    </w:rPr>
                                    <w:t>建物等の増改築等は、工事完了による引渡しの日。なお、土地を除くインフラ資産の増改築等は、供用開始日。</w:t>
                                  </w:r>
                                </w:p>
                                <w:p w14:paraId="276C576D" w14:textId="77777777" w:rsidR="003C2B04" w:rsidRPr="009D62F2" w:rsidRDefault="003C2B04" w:rsidP="000B088D">
                                  <w:pPr>
                                    <w:autoSpaceDE w:val="0"/>
                                    <w:autoSpaceDN w:val="0"/>
                                    <w:snapToGrid w:val="0"/>
                                    <w:spacing w:line="300" w:lineRule="exact"/>
                                    <w:ind w:left="480" w:hangingChars="200" w:hanging="480"/>
                                    <w:rPr>
                                      <w:rFonts w:ascii="ＭＳ 明朝" w:hAnsi="ＭＳ 明朝"/>
                                      <w:color w:val="000000"/>
                                      <w:sz w:val="24"/>
                                    </w:rPr>
                                  </w:pPr>
                                </w:p>
                                <w:p w14:paraId="276C576E" w14:textId="77777777" w:rsidR="003C2B04" w:rsidRDefault="003C2B04" w:rsidP="000B088D">
                                  <w:pPr>
                                    <w:autoSpaceDE w:val="0"/>
                                    <w:autoSpaceDN w:val="0"/>
                                    <w:snapToGrid w:val="0"/>
                                    <w:spacing w:line="300" w:lineRule="exact"/>
                                    <w:ind w:left="960" w:hangingChars="400" w:hanging="960"/>
                                    <w:rPr>
                                      <w:rFonts w:ascii="ＭＳ 明朝" w:hAnsi="ＭＳ 明朝"/>
                                      <w:color w:val="000000"/>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6C5754" id="_x0000_t202" coordsize="21600,21600" o:spt="202" path="m,l,21600r21600,l21600,xe">
                      <v:stroke joinstyle="miter"/>
                      <v:path gradientshapeok="t" o:connecttype="rect"/>
                    </v:shapetype>
                    <v:shape id="テキスト ボックス 217" o:spid="_x0000_s1026" type="#_x0000_t202" style="position:absolute;left:0;text-align:left;margin-left:-.25pt;margin-top:4.05pt;width:283.5pt;height:423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">
                      <v:stroke dashstyle="dash"/>
                      <v:textbox>
                        <w:txbxContent>
                          <w:p w14:paraId="276C575D" w14:textId="77777777" w:rsidR="003C2B04" w:rsidRDefault="003C2B04" w:rsidP="000B088D">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5238F7">
                              <w:rPr>
                                <w:rFonts w:ascii="ＭＳ 明朝" w:hAnsi="ＭＳ 明朝" w:hint="eastAsia"/>
                                <w:sz w:val="24"/>
                              </w:rPr>
                              <w:t>大阪府財務諸表作成基準</w:t>
                            </w:r>
                            <w:r>
                              <w:rPr>
                                <w:rFonts w:ascii="ＭＳ 明朝" w:hAnsi="ＭＳ 明朝" w:hint="eastAsia"/>
                                <w:sz w:val="24"/>
                              </w:rPr>
                              <w:t>】</w:t>
                            </w:r>
                          </w:p>
                          <w:p w14:paraId="276C575E" w14:textId="77777777" w:rsidR="003C2B04" w:rsidRPr="005238F7" w:rsidRDefault="003C2B04" w:rsidP="000B088D">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（固定資産の分類及び計上）</w:t>
                            </w:r>
                          </w:p>
                          <w:p w14:paraId="276C575F" w14:textId="77777777" w:rsidR="003C2B04" w:rsidRPr="005238F7" w:rsidRDefault="003C2B04" w:rsidP="000B088D">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第15条</w:t>
                            </w:r>
                            <w:r>
                              <w:rPr>
                                <w:rFonts w:ascii="ＭＳ 明朝" w:hAnsi="ＭＳ 明朝" w:hint="eastAsia"/>
                                <w:sz w:val="24"/>
                              </w:rPr>
                              <w:t xml:space="preserve">　</w:t>
                            </w:r>
                            <w:r w:rsidRPr="005238F7">
                              <w:rPr>
                                <w:rFonts w:ascii="ＭＳ 明朝" w:hAnsi="ＭＳ 明朝" w:hint="eastAsia"/>
                                <w:sz w:val="24"/>
                              </w:rPr>
                              <w:t>固定資産の計上は次のとおりとする。</w:t>
                            </w:r>
                          </w:p>
                          <w:p w14:paraId="276C5760" w14:textId="77777777" w:rsidR="003C2B04" w:rsidRDefault="003C2B04" w:rsidP="000B088D">
                            <w:pPr>
                              <w:autoSpaceDE w:val="0"/>
                              <w:autoSpaceDN w:val="0"/>
                              <w:snapToGrid w:val="0"/>
                              <w:spacing w:line="300" w:lineRule="exact"/>
                              <w:ind w:leftChars="100" w:left="210"/>
                              <w:rPr>
                                <w:rFonts w:ascii="ＭＳ 明朝" w:hAnsi="ＭＳ 明朝"/>
                                <w:sz w:val="24"/>
                              </w:rPr>
                            </w:pPr>
                            <w:r>
                              <w:rPr>
                                <w:rFonts w:ascii="ＭＳ 明朝" w:hAnsi="ＭＳ 明朝" w:hint="eastAsia"/>
                                <w:sz w:val="24"/>
                              </w:rPr>
                              <w:t>(7)</w:t>
                            </w:r>
                            <w:r w:rsidRPr="005238F7">
                              <w:rPr>
                                <w:rFonts w:ascii="ＭＳ 明朝" w:hAnsi="ＭＳ 明朝" w:hint="eastAsia"/>
                                <w:sz w:val="24"/>
                              </w:rPr>
                              <w:t>建設仮勘定</w:t>
                            </w:r>
                          </w:p>
                          <w:p w14:paraId="276C5761" w14:textId="77777777" w:rsidR="003C2B04" w:rsidRDefault="003C2B04" w:rsidP="000B088D">
                            <w:pPr>
                              <w:autoSpaceDE w:val="0"/>
                              <w:autoSpaceDN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sidRPr="00D84DB2">
                              <w:rPr>
                                <w:rFonts w:ascii="ＭＳ 明朝" w:hAnsi="ＭＳ 明朝" w:hint="eastAsia"/>
                                <w:sz w:val="24"/>
                              </w:rPr>
                              <w:t>行政活動の用に供する固定資産を取得する場合における支出及びその付随的支出を、資産が完成するまでの間、一時的に計上する。</w:t>
                            </w:r>
                          </w:p>
                          <w:p w14:paraId="276C5762" w14:textId="77777777" w:rsidR="003C2B04" w:rsidRDefault="003C2B04" w:rsidP="000B088D">
                            <w:pPr>
                              <w:autoSpaceDE w:val="0"/>
                              <w:autoSpaceDN w:val="0"/>
                              <w:snapToGrid w:val="0"/>
                              <w:spacing w:line="300" w:lineRule="exact"/>
                              <w:ind w:left="240" w:hangingChars="100" w:hanging="240"/>
                              <w:rPr>
                                <w:rFonts w:ascii="ＭＳ 明朝" w:hAnsi="ＭＳ 明朝"/>
                                <w:sz w:val="24"/>
                              </w:rPr>
                            </w:pPr>
                          </w:p>
                          <w:p w14:paraId="276C5763" w14:textId="77777777" w:rsidR="003C2B04" w:rsidRPr="00B40F24" w:rsidRDefault="003C2B04" w:rsidP="000B088D">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【建設仮勘定取扱要領】</w:t>
                            </w:r>
                          </w:p>
                          <w:p w14:paraId="276C5764" w14:textId="77777777" w:rsidR="003C2B04" w:rsidRDefault="003C2B04" w:rsidP="000B088D">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Pr>
                                <w:rFonts w:ascii="ＭＳ 明朝" w:hAnsi="ＭＳ 明朝"/>
                                <w:sz w:val="24"/>
                              </w:rPr>
                              <w:t>建設仮勘定の</w:t>
                            </w:r>
                            <w:r>
                              <w:rPr>
                                <w:rFonts w:ascii="ＭＳ 明朝" w:hAnsi="ＭＳ 明朝" w:hint="eastAsia"/>
                                <w:sz w:val="24"/>
                              </w:rPr>
                              <w:t>精算</w:t>
                            </w:r>
                            <w:r>
                              <w:rPr>
                                <w:rFonts w:ascii="ＭＳ 明朝" w:hAnsi="ＭＳ 明朝"/>
                                <w:sz w:val="24"/>
                              </w:rPr>
                              <w:t>）</w:t>
                            </w:r>
                          </w:p>
                          <w:p w14:paraId="276C5765" w14:textId="77777777" w:rsidR="003C2B04" w:rsidRPr="00B40F24" w:rsidRDefault="003C2B04" w:rsidP="000B088D">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14:paraId="276C5766" w14:textId="77777777" w:rsidR="003C2B04" w:rsidRDefault="003C2B04" w:rsidP="000B088D">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14:paraId="276C5767" w14:textId="77777777" w:rsidR="003C2B04" w:rsidRDefault="003C2B04" w:rsidP="000B088D">
                            <w:pPr>
                              <w:autoSpaceDE w:val="0"/>
                              <w:autoSpaceDN w:val="0"/>
                              <w:snapToGrid w:val="0"/>
                              <w:spacing w:line="300" w:lineRule="exact"/>
                              <w:ind w:left="240" w:hangingChars="100" w:hanging="240"/>
                              <w:rPr>
                                <w:rFonts w:ascii="ＭＳ 明朝" w:hAnsi="ＭＳ 明朝"/>
                                <w:sz w:val="24"/>
                              </w:rPr>
                            </w:pPr>
                          </w:p>
                          <w:p w14:paraId="276C5768" w14:textId="77777777" w:rsidR="003C2B04" w:rsidRDefault="003C2B04" w:rsidP="000B088D">
                            <w:pPr>
                              <w:autoSpaceDE w:val="0"/>
                              <w:autoSpaceDN w:val="0"/>
                              <w:snapToGrid w:val="0"/>
                              <w:spacing w:line="300" w:lineRule="exact"/>
                              <w:ind w:left="480" w:hangingChars="200" w:hanging="480"/>
                              <w:rPr>
                                <w:rFonts w:ascii="ＭＳ 明朝" w:hAnsi="ＭＳ 明朝"/>
                                <w:color w:val="000000"/>
                                <w:sz w:val="24"/>
                              </w:rPr>
                            </w:pPr>
                            <w:r>
                              <w:rPr>
                                <w:rFonts w:ascii="ＭＳ 明朝" w:hAnsi="ＭＳ 明朝" w:hint="eastAsia"/>
                                <w:color w:val="000000"/>
                                <w:sz w:val="24"/>
                              </w:rPr>
                              <w:t>【</w:t>
                            </w:r>
                            <w:r w:rsidRPr="009D62F2">
                              <w:rPr>
                                <w:rFonts w:ascii="ＭＳ 明朝" w:hAnsi="ＭＳ 明朝" w:hint="eastAsia"/>
                                <w:color w:val="000000"/>
                                <w:sz w:val="24"/>
                              </w:rPr>
                              <w:t>大阪府公有財産台帳等処理要領</w:t>
                            </w:r>
                            <w:r>
                              <w:rPr>
                                <w:rFonts w:ascii="ＭＳ 明朝" w:hAnsi="ＭＳ 明朝" w:hint="eastAsia"/>
                                <w:color w:val="000000"/>
                                <w:sz w:val="24"/>
                              </w:rPr>
                              <w:t>】</w:t>
                            </w:r>
                          </w:p>
                          <w:p w14:paraId="276C5769" w14:textId="77777777" w:rsidR="003C2B04" w:rsidRPr="00F731DA" w:rsidRDefault="003C2B04" w:rsidP="000B088D">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（台帳の異動登録）</w:t>
                            </w:r>
                          </w:p>
                          <w:p w14:paraId="276C576A" w14:textId="77777777" w:rsidR="003C2B04" w:rsidRDefault="003C2B04" w:rsidP="000B088D">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第５条</w:t>
                            </w:r>
                          </w:p>
                          <w:p w14:paraId="276C576B" w14:textId="77777777" w:rsidR="003C2B04" w:rsidRDefault="003C2B04" w:rsidP="000B088D">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２　異動した財産については、次の各号に掲げる日を異動年月日とする。また、第</w:t>
                            </w:r>
                            <w:r>
                              <w:rPr>
                                <w:rFonts w:ascii="ＭＳ 明朝" w:hAnsi="ＭＳ 明朝"/>
                                <w:color w:val="000000"/>
                                <w:sz w:val="24"/>
                              </w:rPr>
                              <w:t>１</w:t>
                            </w:r>
                            <w:r w:rsidRPr="00F731DA">
                              <w:rPr>
                                <w:rFonts w:ascii="ＭＳ 明朝" w:hAnsi="ＭＳ 明朝" w:hint="eastAsia"/>
                                <w:color w:val="000000"/>
                                <w:sz w:val="24"/>
                              </w:rPr>
                              <w:t>号（府以外からの取得の場合に限る。）及び第</w:t>
                            </w:r>
                            <w:r>
                              <w:rPr>
                                <w:rFonts w:ascii="ＭＳ 明朝" w:hAnsi="ＭＳ 明朝" w:hint="eastAsia"/>
                                <w:color w:val="000000"/>
                                <w:sz w:val="24"/>
                              </w:rPr>
                              <w:t>３</w:t>
                            </w:r>
                            <w:r w:rsidRPr="00F731DA">
                              <w:rPr>
                                <w:rFonts w:ascii="ＭＳ 明朝" w:hAnsi="ＭＳ 明朝" w:hint="eastAsia"/>
                                <w:color w:val="000000"/>
                                <w:sz w:val="24"/>
                              </w:rPr>
                              <w:t>号の場合においては、併せて取得年月日を登録する。</w:t>
                            </w:r>
                          </w:p>
                          <w:p w14:paraId="276C576C" w14:textId="77777777" w:rsidR="003C2B04" w:rsidRDefault="003C2B04" w:rsidP="000B088D">
                            <w:pPr>
                              <w:autoSpaceDE w:val="0"/>
                              <w:autoSpaceDN w:val="0"/>
                              <w:snapToGrid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(3)</w:t>
                            </w:r>
                            <w:r w:rsidRPr="00F731DA">
                              <w:rPr>
                                <w:rFonts w:ascii="ＭＳ 明朝" w:hAnsi="ＭＳ 明朝" w:hint="eastAsia"/>
                                <w:color w:val="000000"/>
                                <w:sz w:val="24"/>
                              </w:rPr>
                              <w:t>建物等の増改築等は、工事完了による引渡しの日。なお、土地を除くインフラ資産の増改築等は、供用開始日。</w:t>
                            </w:r>
                          </w:p>
                          <w:p w14:paraId="276C576D" w14:textId="77777777" w:rsidR="003C2B04" w:rsidRPr="009D62F2" w:rsidRDefault="003C2B04" w:rsidP="000B088D">
                            <w:pPr>
                              <w:autoSpaceDE w:val="0"/>
                              <w:autoSpaceDN w:val="0"/>
                              <w:snapToGrid w:val="0"/>
                              <w:spacing w:line="300" w:lineRule="exact"/>
                              <w:ind w:left="480" w:hangingChars="200" w:hanging="480"/>
                              <w:rPr>
                                <w:rFonts w:ascii="ＭＳ 明朝" w:hAnsi="ＭＳ 明朝"/>
                                <w:color w:val="000000"/>
                                <w:sz w:val="24"/>
                              </w:rPr>
                            </w:pPr>
                          </w:p>
                          <w:p w14:paraId="276C576E" w14:textId="77777777" w:rsidR="003C2B04" w:rsidRDefault="003C2B04" w:rsidP="000B088D">
                            <w:pPr>
                              <w:autoSpaceDE w:val="0"/>
                              <w:autoSpaceDN w:val="0"/>
                              <w:snapToGrid w:val="0"/>
                              <w:spacing w:line="300" w:lineRule="exact"/>
                              <w:ind w:left="960" w:hangingChars="400" w:hanging="960"/>
                              <w:rPr>
                                <w:rFonts w:ascii="ＭＳ 明朝" w:hAnsi="ＭＳ 明朝"/>
                                <w:color w:val="000000"/>
                                <w:sz w:val="24"/>
                              </w:rPr>
                            </w:pPr>
                          </w:p>
                        </w:txbxContent>
                      </v:textbox>
                      <w10:wrap type="square"/>
                    </v:shape>
                  </w:pict>
                </mc:Fallback>
              </mc:AlternateContent>
            </w:r>
          </w:p>
        </w:tc>
        <w:tc>
          <w:tcPr>
            <w:tcW w:w="3118" w:type="dxa"/>
          </w:tcPr>
          <w:p w14:paraId="7C38F22C" w14:textId="77777777" w:rsidR="003C2B04" w:rsidRDefault="003C2B04" w:rsidP="00742E3B">
            <w:pPr>
              <w:autoSpaceDE w:val="0"/>
              <w:autoSpaceDN w:val="0"/>
              <w:spacing w:line="300" w:lineRule="exact"/>
              <w:rPr>
                <w:rFonts w:ascii="ＭＳ 明朝" w:hAnsi="ＭＳ 明朝"/>
                <w:sz w:val="24"/>
              </w:rPr>
            </w:pPr>
          </w:p>
          <w:p w14:paraId="2FAF717B" w14:textId="77777777" w:rsidR="003C2B04" w:rsidRDefault="003C2B04" w:rsidP="003C2B04">
            <w:pPr>
              <w:autoSpaceDE w:val="0"/>
              <w:autoSpaceDN w:val="0"/>
              <w:spacing w:line="300" w:lineRule="exact"/>
              <w:rPr>
                <w:rFonts w:ascii="ＭＳ 明朝" w:hAnsi="ＭＳ 明朝"/>
                <w:sz w:val="24"/>
              </w:rPr>
            </w:pPr>
            <w:r>
              <w:rPr>
                <w:rFonts w:ascii="ＭＳ 明朝" w:hAnsi="ＭＳ 明朝" w:hint="eastAsia"/>
                <w:sz w:val="24"/>
              </w:rPr>
              <w:t xml:space="preserve">　過年度の建設仮勘定の精算は所属では行えないため、会計局会計指導課に修正登録を依頼し、本資産勘定への精算が行われた旨の連絡を受けた。</w:t>
            </w:r>
          </w:p>
          <w:p w14:paraId="78A139F2" w14:textId="77777777" w:rsidR="003C2B04" w:rsidRDefault="003C2B04" w:rsidP="003C2B04">
            <w:pPr>
              <w:autoSpaceDE w:val="0"/>
              <w:autoSpaceDN w:val="0"/>
              <w:spacing w:line="300" w:lineRule="exact"/>
              <w:rPr>
                <w:rFonts w:ascii="ＭＳ 明朝" w:hAnsi="ＭＳ 明朝"/>
                <w:sz w:val="24"/>
              </w:rPr>
            </w:pPr>
            <w:r>
              <w:rPr>
                <w:rFonts w:ascii="ＭＳ 明朝" w:hAnsi="ＭＳ 明朝" w:hint="eastAsia"/>
                <w:sz w:val="24"/>
              </w:rPr>
              <w:t xml:space="preserve">　また、財産系の処理については、公有財産台帳システムに登載を行った。</w:t>
            </w:r>
          </w:p>
          <w:p w14:paraId="5C38F6F1" w14:textId="77777777" w:rsidR="003C2B04" w:rsidRDefault="003C2B04" w:rsidP="003C2B04">
            <w:pPr>
              <w:autoSpaceDE w:val="0"/>
              <w:autoSpaceDN w:val="0"/>
              <w:spacing w:line="300" w:lineRule="exact"/>
              <w:rPr>
                <w:rFonts w:ascii="ＭＳ 明朝" w:hAnsi="ＭＳ 明朝" w:cs="Arial"/>
                <w:sz w:val="24"/>
              </w:rPr>
            </w:pPr>
            <w:r>
              <w:rPr>
                <w:rFonts w:ascii="ＭＳ 明朝" w:hAnsi="ＭＳ 明朝" w:hint="eastAsia"/>
                <w:sz w:val="24"/>
              </w:rPr>
              <w:t xml:space="preserve">　今後は、</w:t>
            </w:r>
            <w:r w:rsidRPr="00BF6F53">
              <w:rPr>
                <w:rFonts w:ascii="ＭＳ 明朝" w:hAnsi="ＭＳ 明朝" w:cs="Arial" w:hint="eastAsia"/>
                <w:sz w:val="24"/>
              </w:rPr>
              <w:t>建設仮勘定の精算処理等について正しく理解し、適正な事務処理を行</w:t>
            </w:r>
            <w:r>
              <w:rPr>
                <w:rFonts w:ascii="ＭＳ 明朝" w:hAnsi="ＭＳ 明朝" w:cs="Arial" w:hint="eastAsia"/>
                <w:sz w:val="24"/>
              </w:rPr>
              <w:t>う。</w:t>
            </w:r>
          </w:p>
          <w:p w14:paraId="61CEE791" w14:textId="2D1E3DE3" w:rsidR="003C2B04" w:rsidRPr="003C2B04" w:rsidRDefault="003C2B04" w:rsidP="00742E3B">
            <w:pPr>
              <w:autoSpaceDE w:val="0"/>
              <w:autoSpaceDN w:val="0"/>
              <w:spacing w:line="300" w:lineRule="exact"/>
              <w:rPr>
                <w:rFonts w:ascii="ＭＳ 明朝" w:hAnsi="ＭＳ 明朝"/>
                <w:sz w:val="24"/>
              </w:rPr>
            </w:pPr>
          </w:p>
        </w:tc>
      </w:tr>
    </w:tbl>
    <w:p w14:paraId="6C78E1D1" w14:textId="77777777" w:rsidR="00560F33" w:rsidRDefault="00385F58" w:rsidP="00200721">
      <w:pPr>
        <w:autoSpaceDE w:val="0"/>
        <w:autoSpaceDN w:val="0"/>
        <w:spacing w:line="300" w:lineRule="exact"/>
        <w:jc w:val="right"/>
        <w:rPr>
          <w:rFonts w:ascii="ＭＳ ゴシック" w:eastAsia="ＭＳ ゴシック" w:hAnsi="ＭＳ ゴシック"/>
          <w:sz w:val="24"/>
          <w:szCs w:val="22"/>
        </w:rPr>
        <w:sectPr w:rsidR="00560F33" w:rsidSect="00DF5D76">
          <w:pgSz w:w="23814" w:h="16839" w:orient="landscape" w:code="8"/>
          <w:pgMar w:top="2024" w:right="1701" w:bottom="2024" w:left="1622" w:header="851" w:footer="595" w:gutter="0"/>
          <w:cols w:space="425"/>
          <w:docGrid w:type="lines" w:linePitch="332"/>
        </w:sectPr>
      </w:pPr>
      <w:r>
        <w:rPr>
          <w:rFonts w:ascii="ＭＳ ゴシック" w:eastAsia="ＭＳ ゴシック" w:hAnsi="ＭＳ ゴシック" w:hint="eastAsia"/>
          <w:sz w:val="24"/>
          <w:szCs w:val="22"/>
        </w:rPr>
        <w:t>監査（検査）実施年月日（</w:t>
      </w:r>
      <w:r w:rsidR="00877B8A">
        <w:rPr>
          <w:rFonts w:ascii="ＭＳ ゴシック" w:eastAsia="ＭＳ ゴシック" w:hAnsi="ＭＳ ゴシック" w:hint="eastAsia"/>
          <w:sz w:val="24"/>
          <w:szCs w:val="22"/>
        </w:rPr>
        <w:t>委員：令和－年－月－日、事務局：令和２</w:t>
      </w:r>
      <w:r w:rsidR="00877B8A" w:rsidRPr="00877B8A">
        <w:rPr>
          <w:rFonts w:ascii="ＭＳ ゴシック" w:eastAsia="ＭＳ ゴシック" w:hAnsi="ＭＳ ゴシック" w:hint="eastAsia"/>
          <w:sz w:val="24"/>
          <w:szCs w:val="22"/>
        </w:rPr>
        <w:t>年10</w:t>
      </w:r>
      <w:r w:rsidR="00877B8A">
        <w:rPr>
          <w:rFonts w:ascii="ＭＳ ゴシック" w:eastAsia="ＭＳ ゴシック" w:hAnsi="ＭＳ ゴシック" w:hint="eastAsia"/>
          <w:sz w:val="24"/>
          <w:szCs w:val="22"/>
        </w:rPr>
        <w:t>月１日から令和３年</w:t>
      </w:r>
      <w:r w:rsidR="00F3368A">
        <w:rPr>
          <w:rFonts w:ascii="ＭＳ ゴシック" w:eastAsia="ＭＳ ゴシック" w:hAnsi="ＭＳ ゴシック" w:hint="eastAsia"/>
          <w:sz w:val="24"/>
          <w:szCs w:val="22"/>
        </w:rPr>
        <w:t>１</w:t>
      </w:r>
      <w:r w:rsidR="00877B8A" w:rsidRPr="00877B8A">
        <w:rPr>
          <w:rFonts w:ascii="ＭＳ ゴシック" w:eastAsia="ＭＳ ゴシック" w:hAnsi="ＭＳ ゴシック" w:hint="eastAsia"/>
          <w:sz w:val="24"/>
          <w:szCs w:val="22"/>
        </w:rPr>
        <w:t>月</w:t>
      </w:r>
      <w:r w:rsidR="00F3368A">
        <w:rPr>
          <w:rFonts w:ascii="ＭＳ ゴシック" w:eastAsia="ＭＳ ゴシック" w:hAnsi="ＭＳ ゴシック" w:hint="eastAsia"/>
          <w:sz w:val="24"/>
          <w:szCs w:val="22"/>
        </w:rPr>
        <w:t>29</w:t>
      </w:r>
      <w:r w:rsidR="00877B8A" w:rsidRPr="00877B8A">
        <w:rPr>
          <w:rFonts w:ascii="ＭＳ ゴシック" w:eastAsia="ＭＳ ゴシック" w:hAnsi="ＭＳ ゴシック" w:hint="eastAsia"/>
          <w:sz w:val="24"/>
          <w:szCs w:val="22"/>
        </w:rPr>
        <w:t>日まで）</w:t>
      </w:r>
    </w:p>
    <w:p w14:paraId="01277EAA" w14:textId="77777777" w:rsidR="00560F33" w:rsidRPr="00560F33" w:rsidRDefault="00560F33" w:rsidP="00560F33">
      <w:pPr>
        <w:autoSpaceDE w:val="0"/>
        <w:autoSpaceDN w:val="0"/>
        <w:spacing w:line="300" w:lineRule="exact"/>
        <w:rPr>
          <w:rFonts w:ascii="ＭＳ ゴシック" w:eastAsia="ＭＳ ゴシック" w:hAnsi="ＭＳ ゴシック"/>
          <w:sz w:val="24"/>
        </w:rPr>
      </w:pPr>
      <w:r w:rsidRPr="00560F33">
        <w:rPr>
          <w:rFonts w:ascii="ＭＳ ゴシック" w:eastAsia="ＭＳ ゴシック" w:hAnsi="ＭＳ ゴシック" w:hint="eastAsia"/>
          <w:sz w:val="24"/>
          <w:szCs w:val="22"/>
        </w:rPr>
        <w:t>建設仮勘定の精算事務の不備</w:t>
      </w:r>
    </w:p>
    <w:tbl>
      <w:tblPr>
        <w:tblpPr w:leftFromText="142" w:rightFromText="142" w:vertAnchor="text" w:horzAnchor="margin" w:tblpY="2"/>
        <w:tblW w:w="2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9356"/>
        <w:gridCol w:w="5812"/>
        <w:gridCol w:w="3260"/>
      </w:tblGrid>
      <w:tr w:rsidR="00560F33" w:rsidRPr="00560F33" w14:paraId="47637CD3" w14:textId="77777777" w:rsidTr="00341890">
        <w:trPr>
          <w:trHeight w:val="558"/>
        </w:trPr>
        <w:tc>
          <w:tcPr>
            <w:tcW w:w="1696" w:type="dxa"/>
            <w:shd w:val="clear" w:color="auto" w:fill="auto"/>
            <w:vAlign w:val="center"/>
          </w:tcPr>
          <w:p w14:paraId="6332F674" w14:textId="77777777" w:rsidR="00560F33" w:rsidRPr="00560F33" w:rsidRDefault="00560F33" w:rsidP="00560F33">
            <w:pPr>
              <w:widowControl/>
              <w:autoSpaceDE w:val="0"/>
              <w:autoSpaceDN w:val="0"/>
              <w:spacing w:line="300" w:lineRule="exact"/>
              <w:jc w:val="center"/>
              <w:rPr>
                <w:rFonts w:ascii="ＭＳ Ｐゴシック" w:eastAsia="ＭＳ Ｐゴシック" w:hAnsi="ＭＳ Ｐゴシック" w:cs="Arial"/>
                <w:kern w:val="0"/>
                <w:sz w:val="24"/>
              </w:rPr>
            </w:pPr>
            <w:r w:rsidRPr="00560F33">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3525B0E9" w14:textId="77777777" w:rsidR="00560F33" w:rsidRPr="00560F33" w:rsidRDefault="00560F33" w:rsidP="00560F33">
            <w:pPr>
              <w:widowControl/>
              <w:autoSpaceDE w:val="0"/>
              <w:autoSpaceDN w:val="0"/>
              <w:spacing w:line="300" w:lineRule="exact"/>
              <w:jc w:val="center"/>
              <w:rPr>
                <w:rFonts w:ascii="ＭＳ Ｐゴシック" w:eastAsia="ＭＳ Ｐゴシック" w:hAnsi="ＭＳ Ｐゴシック" w:cs="Arial"/>
                <w:kern w:val="0"/>
                <w:sz w:val="24"/>
              </w:rPr>
            </w:pPr>
            <w:r w:rsidRPr="00560F33">
              <w:rPr>
                <w:rFonts w:ascii="ＭＳ Ｐゴシック" w:eastAsia="ＭＳ Ｐゴシック" w:hAnsi="ＭＳ Ｐゴシック" w:cs="Arial" w:hint="eastAsia"/>
                <w:kern w:val="0"/>
                <w:sz w:val="24"/>
              </w:rPr>
              <w:t>検出事項</w:t>
            </w:r>
          </w:p>
        </w:tc>
        <w:tc>
          <w:tcPr>
            <w:tcW w:w="5812" w:type="dxa"/>
            <w:shd w:val="clear" w:color="auto" w:fill="auto"/>
            <w:vAlign w:val="center"/>
          </w:tcPr>
          <w:p w14:paraId="0200A7C0" w14:textId="77777777" w:rsidR="00560F33" w:rsidRPr="00560F33" w:rsidRDefault="00560F33" w:rsidP="00560F33">
            <w:pPr>
              <w:widowControl/>
              <w:autoSpaceDE w:val="0"/>
              <w:autoSpaceDN w:val="0"/>
              <w:spacing w:line="300" w:lineRule="exact"/>
              <w:jc w:val="center"/>
              <w:rPr>
                <w:rFonts w:ascii="ＭＳ Ｐゴシック" w:eastAsia="ＭＳ Ｐゴシック" w:hAnsi="ＭＳ Ｐゴシック" w:cs="Arial"/>
                <w:kern w:val="0"/>
                <w:sz w:val="24"/>
              </w:rPr>
            </w:pPr>
            <w:r w:rsidRPr="00560F33">
              <w:rPr>
                <w:rFonts w:ascii="ＭＳ Ｐゴシック" w:eastAsia="ＭＳ Ｐゴシック" w:hAnsi="ＭＳ Ｐゴシック" w:cs="Arial" w:hint="eastAsia"/>
                <w:kern w:val="0"/>
                <w:sz w:val="24"/>
              </w:rPr>
              <w:t>是正を求める事項</w:t>
            </w:r>
          </w:p>
        </w:tc>
        <w:tc>
          <w:tcPr>
            <w:tcW w:w="3260" w:type="dxa"/>
            <w:vAlign w:val="center"/>
          </w:tcPr>
          <w:p w14:paraId="6E3020B4" w14:textId="77777777" w:rsidR="00560F33" w:rsidRPr="00560F33" w:rsidRDefault="00560F33" w:rsidP="00560F33">
            <w:pPr>
              <w:widowControl/>
              <w:autoSpaceDE w:val="0"/>
              <w:autoSpaceDN w:val="0"/>
              <w:spacing w:line="300" w:lineRule="exact"/>
              <w:jc w:val="center"/>
              <w:rPr>
                <w:rFonts w:ascii="ＭＳ Ｐゴシック" w:eastAsia="ＭＳ Ｐゴシック" w:hAnsi="ＭＳ Ｐゴシック" w:cs="Arial"/>
                <w:kern w:val="0"/>
                <w:sz w:val="24"/>
              </w:rPr>
            </w:pPr>
            <w:r w:rsidRPr="00560F33">
              <w:rPr>
                <w:rFonts w:ascii="ＭＳ Ｐゴシック" w:eastAsia="ＭＳ Ｐゴシック" w:hAnsi="ＭＳ Ｐゴシック" w:cs="Arial" w:hint="eastAsia"/>
                <w:kern w:val="0"/>
                <w:sz w:val="24"/>
              </w:rPr>
              <w:t>措置の内容</w:t>
            </w:r>
          </w:p>
        </w:tc>
      </w:tr>
      <w:tr w:rsidR="00560F33" w:rsidRPr="00560F33" w14:paraId="74EBCEDB" w14:textId="77777777" w:rsidTr="00341890">
        <w:trPr>
          <w:trHeight w:val="10476"/>
        </w:trPr>
        <w:tc>
          <w:tcPr>
            <w:tcW w:w="1696" w:type="dxa"/>
          </w:tcPr>
          <w:p w14:paraId="4EB8768E" w14:textId="77777777" w:rsidR="00560F33" w:rsidRPr="00560F33" w:rsidRDefault="00560F33" w:rsidP="00560F33">
            <w:pPr>
              <w:autoSpaceDE w:val="0"/>
              <w:autoSpaceDN w:val="0"/>
              <w:spacing w:line="300" w:lineRule="exact"/>
              <w:rPr>
                <w:rFonts w:ascii="ＭＳ 明朝" w:hAnsi="ＭＳ 明朝"/>
                <w:sz w:val="24"/>
              </w:rPr>
            </w:pPr>
          </w:p>
          <w:p w14:paraId="15A8FF81" w14:textId="77777777" w:rsidR="00560F33" w:rsidRPr="00560F33" w:rsidRDefault="00560F33" w:rsidP="00560F33">
            <w:pPr>
              <w:autoSpaceDE w:val="0"/>
              <w:autoSpaceDN w:val="0"/>
              <w:spacing w:line="300" w:lineRule="exact"/>
              <w:rPr>
                <w:rFonts w:ascii="ＭＳ 明朝" w:hAnsi="ＭＳ 明朝"/>
                <w:sz w:val="24"/>
              </w:rPr>
            </w:pPr>
            <w:r w:rsidRPr="00560F33">
              <w:rPr>
                <w:rFonts w:ascii="ＭＳ 明朝" w:hAnsi="ＭＳ 明朝" w:hint="eastAsia"/>
                <w:sz w:val="24"/>
              </w:rPr>
              <w:t>中央聴覚支援学校</w:t>
            </w:r>
          </w:p>
          <w:p w14:paraId="0F5EAA25" w14:textId="77777777" w:rsidR="00560F33" w:rsidRPr="00560F33" w:rsidRDefault="00560F33" w:rsidP="00560F33">
            <w:pPr>
              <w:autoSpaceDE w:val="0"/>
              <w:autoSpaceDN w:val="0"/>
              <w:spacing w:line="300" w:lineRule="exact"/>
              <w:rPr>
                <w:rFonts w:ascii="ＭＳ 明朝" w:hAnsi="ＭＳ 明朝"/>
                <w:sz w:val="24"/>
              </w:rPr>
            </w:pPr>
          </w:p>
          <w:p w14:paraId="3DB1FC59" w14:textId="77777777" w:rsidR="00560F33" w:rsidRPr="00560F33" w:rsidRDefault="00560F33" w:rsidP="00560F33">
            <w:pPr>
              <w:autoSpaceDE w:val="0"/>
              <w:autoSpaceDN w:val="0"/>
              <w:spacing w:line="300" w:lineRule="exact"/>
              <w:rPr>
                <w:rFonts w:ascii="ＭＳ 明朝" w:hAnsi="ＭＳ 明朝"/>
                <w:sz w:val="24"/>
              </w:rPr>
            </w:pPr>
          </w:p>
          <w:p w14:paraId="702AB0EE" w14:textId="77777777" w:rsidR="00560F33" w:rsidRPr="00560F33" w:rsidRDefault="00560F33" w:rsidP="00560F33">
            <w:pPr>
              <w:autoSpaceDE w:val="0"/>
              <w:autoSpaceDN w:val="0"/>
              <w:spacing w:line="300" w:lineRule="exact"/>
              <w:rPr>
                <w:rFonts w:ascii="ＭＳ 明朝" w:hAnsi="ＭＳ 明朝"/>
                <w:sz w:val="24"/>
              </w:rPr>
            </w:pPr>
          </w:p>
        </w:tc>
        <w:tc>
          <w:tcPr>
            <w:tcW w:w="9356" w:type="dxa"/>
          </w:tcPr>
          <w:p w14:paraId="30D2890E" w14:textId="77777777" w:rsidR="00560F33" w:rsidRPr="00560F33" w:rsidRDefault="00560F33" w:rsidP="00560F33">
            <w:pPr>
              <w:autoSpaceDE w:val="0"/>
              <w:autoSpaceDN w:val="0"/>
              <w:spacing w:line="300" w:lineRule="exact"/>
              <w:rPr>
                <w:rFonts w:ascii="ＭＳ 明朝" w:hAnsi="ＭＳ 明朝" w:cs="Arial"/>
                <w:sz w:val="24"/>
              </w:rPr>
            </w:pPr>
          </w:p>
          <w:p w14:paraId="17E0BBD3" w14:textId="77777777" w:rsidR="00560F33" w:rsidRPr="00560F33" w:rsidRDefault="00560F33" w:rsidP="00560F33">
            <w:pPr>
              <w:autoSpaceDE w:val="0"/>
              <w:autoSpaceDN w:val="0"/>
              <w:spacing w:line="300" w:lineRule="exact"/>
              <w:rPr>
                <w:rFonts w:ascii="ＭＳ 明朝" w:hAnsi="ＭＳ 明朝" w:cs="Arial"/>
                <w:sz w:val="24"/>
              </w:rPr>
            </w:pPr>
            <w:r w:rsidRPr="00560F33">
              <w:rPr>
                <w:rFonts w:ascii="ＭＳ 明朝" w:hAnsi="ＭＳ 明朝" w:cs="Arial" w:hint="eastAsia"/>
                <w:sz w:val="24"/>
              </w:rPr>
              <w:t xml:space="preserve">　令和元年度の財務諸表（貸借対照表）において、</w:t>
            </w:r>
            <w:r w:rsidRPr="00560F33">
              <w:rPr>
                <w:rFonts w:ascii="ＭＳ 明朝" w:hAnsi="ＭＳ 明朝" w:cs="Arial"/>
                <w:sz w:val="24"/>
              </w:rPr>
              <w:t>184,910</w:t>
            </w:r>
            <w:r w:rsidRPr="00560F33">
              <w:rPr>
                <w:rFonts w:ascii="ＭＳ 明朝" w:hAnsi="ＭＳ 明朝" w:cs="Arial" w:hint="eastAsia"/>
                <w:sz w:val="24"/>
              </w:rPr>
              <w:t>円を建設仮勘定に計上していた。</w:t>
            </w:r>
          </w:p>
          <w:p w14:paraId="23924A0C" w14:textId="77777777" w:rsidR="00560F33" w:rsidRPr="00560F33" w:rsidRDefault="00560F33" w:rsidP="00560F33">
            <w:pPr>
              <w:autoSpaceDE w:val="0"/>
              <w:autoSpaceDN w:val="0"/>
              <w:spacing w:line="300" w:lineRule="exact"/>
              <w:ind w:firstLineChars="100" w:firstLine="240"/>
              <w:rPr>
                <w:rFonts w:ascii="ＭＳ 明朝" w:hAnsi="ＭＳ 明朝"/>
                <w:sz w:val="24"/>
              </w:rPr>
            </w:pPr>
            <w:r w:rsidRPr="00560F33">
              <w:rPr>
                <w:rFonts w:ascii="ＭＳ 明朝" w:hAnsi="ＭＳ 明朝" w:cs="Arial" w:hint="eastAsia"/>
                <w:sz w:val="24"/>
              </w:rPr>
              <w:t>本件の内容を確認したところ、体育館舞台照明取替工事について、工事が完了し、供用が開始されているにもかかわらず、建設仮勘定に計上されたままとなっていた。</w:t>
            </w:r>
          </w:p>
          <w:tbl>
            <w:tblPr>
              <w:tblpPr w:leftFromText="142" w:rightFromText="142" w:vertAnchor="page" w:horzAnchor="margin" w:tblpY="2281"/>
              <w:tblOverlap w:val="neve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4252"/>
              <w:gridCol w:w="1701"/>
              <w:gridCol w:w="1701"/>
            </w:tblGrid>
            <w:tr w:rsidR="00560F33" w:rsidRPr="00560F33" w14:paraId="008D966D" w14:textId="77777777" w:rsidTr="00341890">
              <w:trPr>
                <w:trHeight w:val="354"/>
              </w:trPr>
              <w:tc>
                <w:tcPr>
                  <w:tcW w:w="1474" w:type="dxa"/>
                  <w:vAlign w:val="center"/>
                </w:tcPr>
                <w:p w14:paraId="3E2F7145" w14:textId="77777777" w:rsidR="00560F33" w:rsidRPr="00560F33" w:rsidRDefault="00560F33" w:rsidP="00560F33">
                  <w:pPr>
                    <w:autoSpaceDE w:val="0"/>
                    <w:autoSpaceDN w:val="0"/>
                    <w:snapToGrid w:val="0"/>
                    <w:spacing w:line="300" w:lineRule="exact"/>
                    <w:ind w:leftChars="-67" w:left="-141"/>
                    <w:jc w:val="center"/>
                    <w:rPr>
                      <w:rFonts w:ascii="ＭＳ 明朝" w:hAnsi="ＭＳ 明朝" w:cs="Arial"/>
                      <w:sz w:val="24"/>
                    </w:rPr>
                  </w:pPr>
                  <w:r w:rsidRPr="00560F33">
                    <w:rPr>
                      <w:rFonts w:ascii="ＭＳ 明朝" w:hAnsi="ＭＳ 明朝" w:cs="Arial" w:hint="eastAsia"/>
                      <w:sz w:val="24"/>
                    </w:rPr>
                    <w:t>年度</w:t>
                  </w:r>
                </w:p>
              </w:tc>
              <w:tc>
                <w:tcPr>
                  <w:tcW w:w="4252" w:type="dxa"/>
                  <w:shd w:val="clear" w:color="auto" w:fill="auto"/>
                  <w:vAlign w:val="center"/>
                </w:tcPr>
                <w:p w14:paraId="3D1945C6" w14:textId="77777777" w:rsidR="00560F33" w:rsidRPr="00560F33" w:rsidRDefault="00560F33" w:rsidP="00560F33">
                  <w:pPr>
                    <w:autoSpaceDE w:val="0"/>
                    <w:autoSpaceDN w:val="0"/>
                    <w:snapToGrid w:val="0"/>
                    <w:spacing w:line="300" w:lineRule="exact"/>
                    <w:ind w:leftChars="-67" w:left="-141"/>
                    <w:jc w:val="center"/>
                    <w:rPr>
                      <w:rFonts w:ascii="ＭＳ 明朝" w:hAnsi="ＭＳ 明朝" w:cs="Arial"/>
                      <w:sz w:val="24"/>
                    </w:rPr>
                  </w:pPr>
                  <w:r w:rsidRPr="00560F33">
                    <w:rPr>
                      <w:rFonts w:ascii="ＭＳ 明朝" w:hAnsi="ＭＳ 明朝" w:cs="Arial" w:hint="eastAsia"/>
                      <w:sz w:val="24"/>
                    </w:rPr>
                    <w:t>契約件名</w:t>
                  </w:r>
                </w:p>
              </w:tc>
              <w:tc>
                <w:tcPr>
                  <w:tcW w:w="1701" w:type="dxa"/>
                  <w:shd w:val="clear" w:color="auto" w:fill="auto"/>
                  <w:vAlign w:val="center"/>
                </w:tcPr>
                <w:p w14:paraId="0D969161" w14:textId="77777777" w:rsidR="00560F33" w:rsidRPr="00560F33" w:rsidRDefault="00560F33" w:rsidP="00560F33">
                  <w:pPr>
                    <w:autoSpaceDE w:val="0"/>
                    <w:autoSpaceDN w:val="0"/>
                    <w:snapToGrid w:val="0"/>
                    <w:spacing w:line="300" w:lineRule="exact"/>
                    <w:ind w:leftChars="-67" w:left="-141"/>
                    <w:jc w:val="center"/>
                    <w:rPr>
                      <w:rFonts w:ascii="ＭＳ 明朝" w:hAnsi="ＭＳ 明朝" w:cs="Arial"/>
                      <w:sz w:val="24"/>
                    </w:rPr>
                  </w:pPr>
                  <w:r w:rsidRPr="00560F33">
                    <w:rPr>
                      <w:rFonts w:ascii="ＭＳ 明朝" w:hAnsi="ＭＳ 明朝" w:cs="Arial" w:hint="eastAsia"/>
                      <w:sz w:val="24"/>
                    </w:rPr>
                    <w:t>契約金額</w:t>
                  </w:r>
                </w:p>
              </w:tc>
              <w:tc>
                <w:tcPr>
                  <w:tcW w:w="1701" w:type="dxa"/>
                  <w:vAlign w:val="center"/>
                </w:tcPr>
                <w:p w14:paraId="6453DE8C" w14:textId="77777777" w:rsidR="00560F33" w:rsidRPr="00560F33" w:rsidRDefault="00560F33" w:rsidP="00560F33">
                  <w:pPr>
                    <w:autoSpaceDE w:val="0"/>
                    <w:autoSpaceDN w:val="0"/>
                    <w:snapToGrid w:val="0"/>
                    <w:spacing w:line="300" w:lineRule="exact"/>
                    <w:ind w:leftChars="-67" w:left="-141"/>
                    <w:jc w:val="center"/>
                    <w:rPr>
                      <w:rFonts w:ascii="ＭＳ 明朝" w:hAnsi="ＭＳ 明朝" w:cs="Arial"/>
                      <w:sz w:val="24"/>
                    </w:rPr>
                  </w:pPr>
                  <w:r w:rsidRPr="00560F33">
                    <w:rPr>
                      <w:rFonts w:ascii="ＭＳ 明朝" w:hAnsi="ＭＳ 明朝" w:cs="Arial" w:hint="eastAsia"/>
                      <w:sz w:val="24"/>
                    </w:rPr>
                    <w:t>未精算額</w:t>
                  </w:r>
                </w:p>
              </w:tc>
            </w:tr>
            <w:tr w:rsidR="00560F33" w:rsidRPr="00560F33" w14:paraId="2AFDFD60" w14:textId="77777777" w:rsidTr="00341890">
              <w:trPr>
                <w:trHeight w:val="929"/>
              </w:trPr>
              <w:tc>
                <w:tcPr>
                  <w:tcW w:w="1474" w:type="dxa"/>
                  <w:vAlign w:val="center"/>
                </w:tcPr>
                <w:p w14:paraId="52D086D9" w14:textId="77777777" w:rsidR="00560F33" w:rsidRPr="00560F33" w:rsidRDefault="00560F33" w:rsidP="00560F33">
                  <w:pPr>
                    <w:widowControl/>
                    <w:autoSpaceDE w:val="0"/>
                    <w:autoSpaceDN w:val="0"/>
                    <w:snapToGrid w:val="0"/>
                    <w:spacing w:line="300" w:lineRule="exact"/>
                    <w:jc w:val="center"/>
                    <w:rPr>
                      <w:rFonts w:ascii="ＭＳ 明朝" w:hAnsi="ＭＳ 明朝"/>
                      <w:sz w:val="24"/>
                    </w:rPr>
                  </w:pPr>
                  <w:r w:rsidRPr="00560F33">
                    <w:rPr>
                      <w:rFonts w:ascii="ＭＳ 明朝" w:hAnsi="ＭＳ 明朝" w:hint="eastAsia"/>
                      <w:sz w:val="24"/>
                    </w:rPr>
                    <w:t>令和元年度</w:t>
                  </w:r>
                </w:p>
              </w:tc>
              <w:tc>
                <w:tcPr>
                  <w:tcW w:w="4252" w:type="dxa"/>
                  <w:shd w:val="clear" w:color="auto" w:fill="auto"/>
                  <w:vAlign w:val="center"/>
                </w:tcPr>
                <w:p w14:paraId="24D215F7" w14:textId="77777777" w:rsidR="00560F33" w:rsidRPr="00560F33" w:rsidRDefault="00560F33" w:rsidP="00560F33">
                  <w:pPr>
                    <w:widowControl/>
                    <w:autoSpaceDE w:val="0"/>
                    <w:autoSpaceDN w:val="0"/>
                    <w:snapToGrid w:val="0"/>
                    <w:spacing w:line="300" w:lineRule="exact"/>
                    <w:rPr>
                      <w:rFonts w:ascii="ＭＳ 明朝" w:hAnsi="ＭＳ 明朝"/>
                      <w:sz w:val="24"/>
                    </w:rPr>
                  </w:pPr>
                  <w:r w:rsidRPr="00560F33">
                    <w:rPr>
                      <w:rFonts w:ascii="ＭＳ 明朝" w:hAnsi="ＭＳ 明朝" w:cs="Arial" w:hint="eastAsia"/>
                      <w:sz w:val="24"/>
                    </w:rPr>
                    <w:t>体育館舞台照明取替工事</w:t>
                  </w:r>
                </w:p>
              </w:tc>
              <w:tc>
                <w:tcPr>
                  <w:tcW w:w="1701" w:type="dxa"/>
                  <w:shd w:val="clear" w:color="auto" w:fill="auto"/>
                  <w:vAlign w:val="center"/>
                </w:tcPr>
                <w:p w14:paraId="2AA16F96" w14:textId="77777777" w:rsidR="00560F33" w:rsidRPr="00560F33" w:rsidRDefault="00560F33" w:rsidP="00560F33">
                  <w:pPr>
                    <w:widowControl/>
                    <w:autoSpaceDE w:val="0"/>
                    <w:autoSpaceDN w:val="0"/>
                    <w:snapToGrid w:val="0"/>
                    <w:spacing w:line="300" w:lineRule="exact"/>
                    <w:ind w:leftChars="-67" w:left="-141"/>
                    <w:jc w:val="right"/>
                    <w:rPr>
                      <w:rFonts w:ascii="ＭＳ 明朝" w:hAnsi="ＭＳ 明朝"/>
                      <w:sz w:val="24"/>
                    </w:rPr>
                  </w:pPr>
                  <w:r w:rsidRPr="00560F33">
                    <w:rPr>
                      <w:rFonts w:ascii="ＭＳ 明朝" w:hAnsi="ＭＳ 明朝" w:cs="Arial"/>
                      <w:sz w:val="24"/>
                    </w:rPr>
                    <w:t>184,910</w:t>
                  </w:r>
                  <w:r w:rsidRPr="00560F33">
                    <w:rPr>
                      <w:rFonts w:ascii="ＭＳ 明朝" w:hAnsi="ＭＳ 明朝" w:cs="Arial" w:hint="eastAsia"/>
                      <w:sz w:val="24"/>
                    </w:rPr>
                    <w:t>円</w:t>
                  </w:r>
                </w:p>
              </w:tc>
              <w:tc>
                <w:tcPr>
                  <w:tcW w:w="1701" w:type="dxa"/>
                  <w:vAlign w:val="center"/>
                </w:tcPr>
                <w:p w14:paraId="0E429294" w14:textId="77777777" w:rsidR="00560F33" w:rsidRPr="00560F33" w:rsidRDefault="00560F33" w:rsidP="00560F33">
                  <w:pPr>
                    <w:widowControl/>
                    <w:autoSpaceDE w:val="0"/>
                    <w:autoSpaceDN w:val="0"/>
                    <w:snapToGrid w:val="0"/>
                    <w:spacing w:line="300" w:lineRule="exact"/>
                    <w:ind w:leftChars="-67" w:left="-141"/>
                    <w:jc w:val="right"/>
                    <w:rPr>
                      <w:rFonts w:ascii="ＭＳ 明朝" w:hAnsi="ＭＳ 明朝"/>
                      <w:sz w:val="24"/>
                    </w:rPr>
                  </w:pPr>
                  <w:r w:rsidRPr="00560F33">
                    <w:rPr>
                      <w:rFonts w:ascii="ＭＳ 明朝" w:hAnsi="ＭＳ 明朝" w:cs="Arial"/>
                      <w:sz w:val="24"/>
                    </w:rPr>
                    <w:t>184,910</w:t>
                  </w:r>
                  <w:r w:rsidRPr="00560F33">
                    <w:rPr>
                      <w:rFonts w:ascii="ＭＳ 明朝" w:hAnsi="ＭＳ 明朝" w:cs="Arial" w:hint="eastAsia"/>
                      <w:sz w:val="24"/>
                    </w:rPr>
                    <w:t>円</w:t>
                  </w:r>
                </w:p>
              </w:tc>
            </w:tr>
          </w:tbl>
          <w:p w14:paraId="6CEE1BE5" w14:textId="77777777" w:rsidR="00560F33" w:rsidRPr="00560F33" w:rsidRDefault="00560F33" w:rsidP="00560F33">
            <w:pPr>
              <w:autoSpaceDE w:val="0"/>
              <w:autoSpaceDN w:val="0"/>
              <w:spacing w:line="300" w:lineRule="exact"/>
              <w:rPr>
                <w:rFonts w:ascii="ＭＳ 明朝" w:hAnsi="ＭＳ 明朝"/>
                <w:sz w:val="24"/>
              </w:rPr>
            </w:pPr>
          </w:p>
        </w:tc>
        <w:tc>
          <w:tcPr>
            <w:tcW w:w="5812" w:type="dxa"/>
          </w:tcPr>
          <w:p w14:paraId="05B12019" w14:textId="77777777" w:rsidR="00560F33" w:rsidRPr="00560F33" w:rsidRDefault="00560F33" w:rsidP="00560F33">
            <w:pPr>
              <w:autoSpaceDE w:val="0"/>
              <w:autoSpaceDN w:val="0"/>
              <w:spacing w:line="300" w:lineRule="exact"/>
              <w:rPr>
                <w:rFonts w:ascii="ＭＳ 明朝" w:hAnsi="ＭＳ 明朝"/>
                <w:sz w:val="24"/>
              </w:rPr>
            </w:pPr>
          </w:p>
          <w:p w14:paraId="772914F4" w14:textId="77777777" w:rsidR="00560F33" w:rsidRPr="00560F33" w:rsidRDefault="00560F33" w:rsidP="00560F33">
            <w:pPr>
              <w:autoSpaceDE w:val="0"/>
              <w:autoSpaceDN w:val="0"/>
              <w:snapToGrid w:val="0"/>
              <w:spacing w:line="300" w:lineRule="exact"/>
              <w:rPr>
                <w:rFonts w:ascii="ＭＳ 明朝" w:hAnsi="ＭＳ 明朝" w:cs="Arial"/>
                <w:sz w:val="24"/>
              </w:rPr>
            </w:pPr>
            <w:r w:rsidRPr="00560F33">
              <w:rPr>
                <w:rFonts w:ascii="ＭＳ 明朝" w:hAnsi="ＭＳ 明朝" w:cs="Arial" w:hint="eastAsia"/>
                <w:sz w:val="24"/>
              </w:rPr>
              <w:t xml:space="preserve">　当該建設仮勘定の金額については、精算等の処理を速やかに実施されたい。</w:t>
            </w:r>
          </w:p>
          <w:p w14:paraId="7E15C57B" w14:textId="77777777" w:rsidR="00560F33" w:rsidRPr="00560F33" w:rsidRDefault="00560F33" w:rsidP="00560F33">
            <w:pPr>
              <w:autoSpaceDE w:val="0"/>
              <w:autoSpaceDN w:val="0"/>
              <w:snapToGrid w:val="0"/>
              <w:spacing w:line="300" w:lineRule="exact"/>
              <w:rPr>
                <w:rFonts w:ascii="ＭＳ 明朝" w:hAnsi="ＭＳ 明朝" w:cs="Arial"/>
                <w:sz w:val="24"/>
              </w:rPr>
            </w:pPr>
            <w:r w:rsidRPr="00560F33">
              <w:rPr>
                <w:rFonts w:ascii="ＭＳ 明朝" w:hAnsi="ＭＳ 明朝" w:cs="Arial" w:hint="eastAsia"/>
                <w:sz w:val="24"/>
              </w:rPr>
              <w:t xml:space="preserve">　また、建設仮勘定の精算処理等について正しく理解し、適正な事務処理を行われたい。</w:t>
            </w:r>
          </w:p>
          <w:p w14:paraId="2445EECE" w14:textId="77777777" w:rsidR="00560F33" w:rsidRPr="00560F33" w:rsidRDefault="00560F33" w:rsidP="00560F33">
            <w:pPr>
              <w:autoSpaceDE w:val="0"/>
              <w:autoSpaceDN w:val="0"/>
              <w:spacing w:line="300" w:lineRule="exact"/>
              <w:ind w:left="420" w:hangingChars="200" w:hanging="420"/>
              <w:rPr>
                <w:rFonts w:ascii="ＭＳ 明朝" w:hAnsi="ＭＳ 明朝"/>
                <w:sz w:val="24"/>
              </w:rPr>
            </w:pPr>
            <w:r w:rsidRPr="00560F33">
              <w:rPr>
                <w:noProof/>
              </w:rPr>
              <mc:AlternateContent>
                <mc:Choice Requires="wps">
                  <w:drawing>
                    <wp:anchor distT="45720" distB="45720" distL="114300" distR="114300" simplePos="0" relativeHeight="251663872" behindDoc="0" locked="0" layoutInCell="1" allowOverlap="1" wp14:anchorId="593BFCF2" wp14:editId="6D63ABB3">
                      <wp:simplePos x="0" y="0"/>
                      <wp:positionH relativeFrom="column">
                        <wp:posOffset>-19685</wp:posOffset>
                      </wp:positionH>
                      <wp:positionV relativeFrom="paragraph">
                        <wp:posOffset>89535</wp:posOffset>
                      </wp:positionV>
                      <wp:extent cx="3562985" cy="5281295"/>
                      <wp:effectExtent l="0" t="0" r="18415" b="14605"/>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985" cy="5281295"/>
                              </a:xfrm>
                              <a:prstGeom prst="rect">
                                <a:avLst/>
                              </a:prstGeom>
                              <a:solidFill>
                                <a:srgbClr val="FFFFFF"/>
                              </a:solidFill>
                              <a:ln w="9525">
                                <a:solidFill>
                                  <a:srgbClr val="000000"/>
                                </a:solidFill>
                                <a:prstDash val="dash"/>
                                <a:miter lim="800000"/>
                                <a:headEnd/>
                                <a:tailEnd/>
                              </a:ln>
                            </wps:spPr>
                            <wps:txbx>
                              <w:txbxContent>
                                <w:p w14:paraId="71F0C62E" w14:textId="77777777" w:rsidR="00560F33" w:rsidRDefault="00560F33" w:rsidP="00560F33">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5238F7">
                                    <w:rPr>
                                      <w:rFonts w:ascii="ＭＳ 明朝" w:hAnsi="ＭＳ 明朝" w:hint="eastAsia"/>
                                      <w:sz w:val="24"/>
                                    </w:rPr>
                                    <w:t>大阪府財務諸表作成基準</w:t>
                                  </w:r>
                                  <w:r>
                                    <w:rPr>
                                      <w:rFonts w:ascii="ＭＳ 明朝" w:hAnsi="ＭＳ 明朝" w:hint="eastAsia"/>
                                      <w:sz w:val="24"/>
                                    </w:rPr>
                                    <w:t>】</w:t>
                                  </w:r>
                                </w:p>
                                <w:p w14:paraId="3CEFC6ED" w14:textId="77777777" w:rsidR="00560F33" w:rsidRPr="005238F7" w:rsidRDefault="00560F33" w:rsidP="00560F33">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（固定資産の分類及び計上）</w:t>
                                  </w:r>
                                </w:p>
                                <w:p w14:paraId="55AF4172" w14:textId="77777777" w:rsidR="00560F33" w:rsidRPr="005238F7" w:rsidRDefault="00560F33" w:rsidP="00560F33">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第15条</w:t>
                                  </w:r>
                                  <w:r>
                                    <w:rPr>
                                      <w:rFonts w:ascii="ＭＳ 明朝" w:hAnsi="ＭＳ 明朝" w:hint="eastAsia"/>
                                      <w:sz w:val="24"/>
                                    </w:rPr>
                                    <w:t xml:space="preserve">　</w:t>
                                  </w:r>
                                  <w:r w:rsidRPr="005238F7">
                                    <w:rPr>
                                      <w:rFonts w:ascii="ＭＳ 明朝" w:hAnsi="ＭＳ 明朝" w:hint="eastAsia"/>
                                      <w:sz w:val="24"/>
                                    </w:rPr>
                                    <w:t>固定資産の計上は次のとおりとする。</w:t>
                                  </w:r>
                                </w:p>
                                <w:p w14:paraId="3F6E99F7" w14:textId="77777777" w:rsidR="00560F33" w:rsidRDefault="00560F33" w:rsidP="00560F33">
                                  <w:pPr>
                                    <w:autoSpaceDE w:val="0"/>
                                    <w:autoSpaceDN w:val="0"/>
                                    <w:snapToGrid w:val="0"/>
                                    <w:spacing w:line="300" w:lineRule="exact"/>
                                    <w:ind w:leftChars="100" w:left="210"/>
                                    <w:rPr>
                                      <w:rFonts w:ascii="ＭＳ 明朝" w:hAnsi="ＭＳ 明朝"/>
                                      <w:sz w:val="24"/>
                                    </w:rPr>
                                  </w:pPr>
                                  <w:r>
                                    <w:rPr>
                                      <w:rFonts w:ascii="ＭＳ 明朝" w:hAnsi="ＭＳ 明朝" w:hint="eastAsia"/>
                                      <w:sz w:val="24"/>
                                    </w:rPr>
                                    <w:t>(7)</w:t>
                                  </w:r>
                                  <w:r w:rsidRPr="005238F7">
                                    <w:rPr>
                                      <w:rFonts w:ascii="ＭＳ 明朝" w:hAnsi="ＭＳ 明朝" w:hint="eastAsia"/>
                                      <w:sz w:val="24"/>
                                    </w:rPr>
                                    <w:t>建設仮勘定</w:t>
                                  </w:r>
                                </w:p>
                                <w:p w14:paraId="1115739F" w14:textId="77777777" w:rsidR="00560F33" w:rsidRDefault="00560F33" w:rsidP="00560F33">
                                  <w:pPr>
                                    <w:autoSpaceDE w:val="0"/>
                                    <w:autoSpaceDN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sidRPr="00D84DB2">
                                    <w:rPr>
                                      <w:rFonts w:ascii="ＭＳ 明朝" w:hAnsi="ＭＳ 明朝" w:hint="eastAsia"/>
                                      <w:sz w:val="24"/>
                                    </w:rPr>
                                    <w:t>行政活動の用に供する固定資産を取得する場合における支出及びその付随的支出を、資産が完成するまでの間、一時的に計上する。</w:t>
                                  </w:r>
                                </w:p>
                                <w:p w14:paraId="7F015AE6" w14:textId="77777777" w:rsidR="00560F33" w:rsidRDefault="00560F33" w:rsidP="00560F33">
                                  <w:pPr>
                                    <w:autoSpaceDE w:val="0"/>
                                    <w:autoSpaceDN w:val="0"/>
                                    <w:snapToGrid w:val="0"/>
                                    <w:spacing w:line="300" w:lineRule="exact"/>
                                    <w:ind w:left="240" w:hangingChars="100" w:hanging="240"/>
                                    <w:rPr>
                                      <w:rFonts w:ascii="ＭＳ 明朝" w:hAnsi="ＭＳ 明朝"/>
                                      <w:sz w:val="24"/>
                                    </w:rPr>
                                  </w:pPr>
                                </w:p>
                                <w:p w14:paraId="720915F9" w14:textId="77777777" w:rsidR="00560F33" w:rsidRPr="00B40F24" w:rsidRDefault="00560F33" w:rsidP="00560F33">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【建設仮勘定取扱要領】</w:t>
                                  </w:r>
                                </w:p>
                                <w:p w14:paraId="619CEB5D" w14:textId="77777777" w:rsidR="00560F33" w:rsidRDefault="00560F33" w:rsidP="00560F33">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Pr>
                                      <w:rFonts w:ascii="ＭＳ 明朝" w:hAnsi="ＭＳ 明朝"/>
                                      <w:sz w:val="24"/>
                                    </w:rPr>
                                    <w:t>建設仮勘定の精算）</w:t>
                                  </w:r>
                                </w:p>
                                <w:p w14:paraId="5BFE3D01" w14:textId="77777777" w:rsidR="00560F33" w:rsidRPr="00B40F24" w:rsidRDefault="00560F33" w:rsidP="00560F33">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14:paraId="4377309F" w14:textId="77777777" w:rsidR="00560F33" w:rsidRDefault="00560F33" w:rsidP="00560F33">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14:paraId="4E9114C2" w14:textId="77777777" w:rsidR="00560F33" w:rsidRDefault="00560F33" w:rsidP="00560F33">
                                  <w:pPr>
                                    <w:autoSpaceDE w:val="0"/>
                                    <w:autoSpaceDN w:val="0"/>
                                    <w:snapToGrid w:val="0"/>
                                    <w:spacing w:line="300" w:lineRule="exact"/>
                                    <w:ind w:left="240" w:hangingChars="100" w:hanging="240"/>
                                    <w:rPr>
                                      <w:rFonts w:ascii="ＭＳ 明朝" w:hAnsi="ＭＳ 明朝"/>
                                      <w:sz w:val="24"/>
                                    </w:rPr>
                                  </w:pPr>
                                </w:p>
                                <w:p w14:paraId="2ED63DE1" w14:textId="77777777" w:rsidR="00560F33" w:rsidRDefault="00560F33" w:rsidP="00560F33">
                                  <w:pPr>
                                    <w:autoSpaceDE w:val="0"/>
                                    <w:autoSpaceDN w:val="0"/>
                                    <w:snapToGrid w:val="0"/>
                                    <w:spacing w:line="300" w:lineRule="exact"/>
                                    <w:ind w:left="480" w:hangingChars="200" w:hanging="480"/>
                                    <w:rPr>
                                      <w:rFonts w:ascii="ＭＳ 明朝" w:hAnsi="ＭＳ 明朝"/>
                                      <w:color w:val="000000"/>
                                      <w:sz w:val="24"/>
                                    </w:rPr>
                                  </w:pPr>
                                  <w:r>
                                    <w:rPr>
                                      <w:rFonts w:ascii="ＭＳ 明朝" w:hAnsi="ＭＳ 明朝" w:hint="eastAsia"/>
                                      <w:color w:val="000000"/>
                                      <w:sz w:val="24"/>
                                    </w:rPr>
                                    <w:t>【</w:t>
                                  </w:r>
                                  <w:r w:rsidRPr="009D62F2">
                                    <w:rPr>
                                      <w:rFonts w:ascii="ＭＳ 明朝" w:hAnsi="ＭＳ 明朝" w:hint="eastAsia"/>
                                      <w:color w:val="000000"/>
                                      <w:sz w:val="24"/>
                                    </w:rPr>
                                    <w:t>大阪府公有財産台帳等処理要領</w:t>
                                  </w:r>
                                  <w:r>
                                    <w:rPr>
                                      <w:rFonts w:ascii="ＭＳ 明朝" w:hAnsi="ＭＳ 明朝" w:hint="eastAsia"/>
                                      <w:color w:val="000000"/>
                                      <w:sz w:val="24"/>
                                    </w:rPr>
                                    <w:t>】</w:t>
                                  </w:r>
                                </w:p>
                                <w:p w14:paraId="6C10ADB0" w14:textId="77777777" w:rsidR="00560F33" w:rsidRPr="00F731DA" w:rsidRDefault="00560F33" w:rsidP="00560F33">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（台帳の異動登録）</w:t>
                                  </w:r>
                                </w:p>
                                <w:p w14:paraId="56E427AE" w14:textId="77777777" w:rsidR="00560F33" w:rsidRDefault="00560F33" w:rsidP="00560F33">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第５条</w:t>
                                  </w:r>
                                </w:p>
                                <w:p w14:paraId="09D32A09" w14:textId="77777777" w:rsidR="00560F33" w:rsidRDefault="00560F33" w:rsidP="00560F33">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２　異動した財産については、次の各号に掲げる日を異動年月日とする。また、第</w:t>
                                  </w:r>
                                  <w:r>
                                    <w:rPr>
                                      <w:rFonts w:ascii="ＭＳ 明朝" w:hAnsi="ＭＳ 明朝"/>
                                      <w:color w:val="000000"/>
                                      <w:sz w:val="24"/>
                                    </w:rPr>
                                    <w:t>１</w:t>
                                  </w:r>
                                  <w:r w:rsidRPr="00F731DA">
                                    <w:rPr>
                                      <w:rFonts w:ascii="ＭＳ 明朝" w:hAnsi="ＭＳ 明朝" w:hint="eastAsia"/>
                                      <w:color w:val="000000"/>
                                      <w:sz w:val="24"/>
                                    </w:rPr>
                                    <w:t>号（府以外からの取得の場合に限る。）及び第</w:t>
                                  </w:r>
                                  <w:r>
                                    <w:rPr>
                                      <w:rFonts w:ascii="ＭＳ 明朝" w:hAnsi="ＭＳ 明朝" w:hint="eastAsia"/>
                                      <w:color w:val="000000"/>
                                      <w:sz w:val="24"/>
                                    </w:rPr>
                                    <w:t>３</w:t>
                                  </w:r>
                                  <w:r w:rsidRPr="00F731DA">
                                    <w:rPr>
                                      <w:rFonts w:ascii="ＭＳ 明朝" w:hAnsi="ＭＳ 明朝" w:hint="eastAsia"/>
                                      <w:color w:val="000000"/>
                                      <w:sz w:val="24"/>
                                    </w:rPr>
                                    <w:t>号の場合においては、併せて取得年月日を登録する。</w:t>
                                  </w:r>
                                </w:p>
                                <w:p w14:paraId="05005D5C" w14:textId="77777777" w:rsidR="00560F33" w:rsidRDefault="00560F33" w:rsidP="00560F33">
                                  <w:pPr>
                                    <w:autoSpaceDE w:val="0"/>
                                    <w:autoSpaceDN w:val="0"/>
                                    <w:snapToGrid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(3)</w:t>
                                  </w:r>
                                  <w:r w:rsidRPr="00F731DA">
                                    <w:rPr>
                                      <w:rFonts w:ascii="ＭＳ 明朝" w:hAnsi="ＭＳ 明朝" w:hint="eastAsia"/>
                                      <w:color w:val="000000"/>
                                      <w:sz w:val="24"/>
                                    </w:rPr>
                                    <w:t>建物等の増改築等は、工事完了による引渡しの日。なお、土地を除くインフラ資産の増改築等は、供用開始日。</w:t>
                                  </w:r>
                                </w:p>
                                <w:p w14:paraId="7A0A4DD6" w14:textId="77777777" w:rsidR="00560F33" w:rsidRPr="009D62F2" w:rsidRDefault="00560F33" w:rsidP="00560F33">
                                  <w:pPr>
                                    <w:autoSpaceDE w:val="0"/>
                                    <w:autoSpaceDN w:val="0"/>
                                    <w:snapToGrid w:val="0"/>
                                    <w:spacing w:line="300" w:lineRule="exact"/>
                                    <w:ind w:left="480" w:hangingChars="200" w:hanging="480"/>
                                    <w:rPr>
                                      <w:rFonts w:ascii="ＭＳ 明朝" w:hAnsi="ＭＳ 明朝"/>
                                      <w:color w:val="000000"/>
                                      <w:sz w:val="24"/>
                                    </w:rPr>
                                  </w:pPr>
                                </w:p>
                                <w:p w14:paraId="78590C84" w14:textId="77777777" w:rsidR="00560F33" w:rsidRDefault="00560F33" w:rsidP="00560F33">
                                  <w:pPr>
                                    <w:autoSpaceDE w:val="0"/>
                                    <w:autoSpaceDN w:val="0"/>
                                    <w:snapToGrid w:val="0"/>
                                    <w:spacing w:line="300" w:lineRule="exact"/>
                                    <w:ind w:left="960" w:hangingChars="400" w:hanging="960"/>
                                    <w:rPr>
                                      <w:rFonts w:ascii="ＭＳ 明朝" w:hAnsi="ＭＳ 明朝"/>
                                      <w:color w:val="000000"/>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3BFCF2" id="テキスト ボックス 1" o:spid="_x0000_s1027" type="#_x0000_t202" style="position:absolute;left:0;text-align:left;margin-left:-1.55pt;margin-top:7.05pt;width:280.55pt;height:415.8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">
                      <v:stroke dashstyle="dash"/>
                      <v:textbox>
                        <w:txbxContent>
                          <w:p w14:paraId="71F0C62E" w14:textId="77777777" w:rsidR="00560F33" w:rsidRDefault="00560F33" w:rsidP="00560F33">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5238F7">
                              <w:rPr>
                                <w:rFonts w:ascii="ＭＳ 明朝" w:hAnsi="ＭＳ 明朝" w:hint="eastAsia"/>
                                <w:sz w:val="24"/>
                              </w:rPr>
                              <w:t>大阪府財務諸表作成基準</w:t>
                            </w:r>
                            <w:r>
                              <w:rPr>
                                <w:rFonts w:ascii="ＭＳ 明朝" w:hAnsi="ＭＳ 明朝" w:hint="eastAsia"/>
                                <w:sz w:val="24"/>
                              </w:rPr>
                              <w:t>】</w:t>
                            </w:r>
                          </w:p>
                          <w:p w14:paraId="3CEFC6ED" w14:textId="77777777" w:rsidR="00560F33" w:rsidRPr="005238F7" w:rsidRDefault="00560F33" w:rsidP="00560F33">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（固定資産の分類及び計上）</w:t>
                            </w:r>
                          </w:p>
                          <w:p w14:paraId="55AF4172" w14:textId="77777777" w:rsidR="00560F33" w:rsidRPr="005238F7" w:rsidRDefault="00560F33" w:rsidP="00560F33">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第15条</w:t>
                            </w:r>
                            <w:r>
                              <w:rPr>
                                <w:rFonts w:ascii="ＭＳ 明朝" w:hAnsi="ＭＳ 明朝" w:hint="eastAsia"/>
                                <w:sz w:val="24"/>
                              </w:rPr>
                              <w:t xml:space="preserve">　</w:t>
                            </w:r>
                            <w:r w:rsidRPr="005238F7">
                              <w:rPr>
                                <w:rFonts w:ascii="ＭＳ 明朝" w:hAnsi="ＭＳ 明朝" w:hint="eastAsia"/>
                                <w:sz w:val="24"/>
                              </w:rPr>
                              <w:t>固定資産の計上は次のとおりとする。</w:t>
                            </w:r>
                          </w:p>
                          <w:p w14:paraId="3F6E99F7" w14:textId="77777777" w:rsidR="00560F33" w:rsidRDefault="00560F33" w:rsidP="00560F33">
                            <w:pPr>
                              <w:autoSpaceDE w:val="0"/>
                              <w:autoSpaceDN w:val="0"/>
                              <w:snapToGrid w:val="0"/>
                              <w:spacing w:line="300" w:lineRule="exact"/>
                              <w:ind w:leftChars="100" w:left="210"/>
                              <w:rPr>
                                <w:rFonts w:ascii="ＭＳ 明朝" w:hAnsi="ＭＳ 明朝"/>
                                <w:sz w:val="24"/>
                              </w:rPr>
                            </w:pPr>
                            <w:r>
                              <w:rPr>
                                <w:rFonts w:ascii="ＭＳ 明朝" w:hAnsi="ＭＳ 明朝" w:hint="eastAsia"/>
                                <w:sz w:val="24"/>
                              </w:rPr>
                              <w:t>(7)</w:t>
                            </w:r>
                            <w:r w:rsidRPr="005238F7">
                              <w:rPr>
                                <w:rFonts w:ascii="ＭＳ 明朝" w:hAnsi="ＭＳ 明朝" w:hint="eastAsia"/>
                                <w:sz w:val="24"/>
                              </w:rPr>
                              <w:t>建設仮勘定</w:t>
                            </w:r>
                          </w:p>
                          <w:p w14:paraId="1115739F" w14:textId="77777777" w:rsidR="00560F33" w:rsidRDefault="00560F33" w:rsidP="00560F33">
                            <w:pPr>
                              <w:autoSpaceDE w:val="0"/>
                              <w:autoSpaceDN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sidRPr="00D84DB2">
                              <w:rPr>
                                <w:rFonts w:ascii="ＭＳ 明朝" w:hAnsi="ＭＳ 明朝" w:hint="eastAsia"/>
                                <w:sz w:val="24"/>
                              </w:rPr>
                              <w:t>行政活動の用に供する固定資産を取得する場合における支出及びその付随的支出を、資産が完成するまでの間、一時的に計上する。</w:t>
                            </w:r>
                          </w:p>
                          <w:p w14:paraId="7F015AE6" w14:textId="77777777" w:rsidR="00560F33" w:rsidRDefault="00560F33" w:rsidP="00560F33">
                            <w:pPr>
                              <w:autoSpaceDE w:val="0"/>
                              <w:autoSpaceDN w:val="0"/>
                              <w:snapToGrid w:val="0"/>
                              <w:spacing w:line="300" w:lineRule="exact"/>
                              <w:ind w:left="240" w:hangingChars="100" w:hanging="240"/>
                              <w:rPr>
                                <w:rFonts w:ascii="ＭＳ 明朝" w:hAnsi="ＭＳ 明朝"/>
                                <w:sz w:val="24"/>
                              </w:rPr>
                            </w:pPr>
                          </w:p>
                          <w:p w14:paraId="720915F9" w14:textId="77777777" w:rsidR="00560F33" w:rsidRPr="00B40F24" w:rsidRDefault="00560F33" w:rsidP="00560F33">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【建設仮勘定取扱要領】</w:t>
                            </w:r>
                          </w:p>
                          <w:p w14:paraId="619CEB5D" w14:textId="77777777" w:rsidR="00560F33" w:rsidRDefault="00560F33" w:rsidP="00560F33">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Pr>
                                <w:rFonts w:ascii="ＭＳ 明朝" w:hAnsi="ＭＳ 明朝"/>
                                <w:sz w:val="24"/>
                              </w:rPr>
                              <w:t>建設仮勘定の精算）</w:t>
                            </w:r>
                          </w:p>
                          <w:p w14:paraId="5BFE3D01" w14:textId="77777777" w:rsidR="00560F33" w:rsidRPr="00B40F24" w:rsidRDefault="00560F33" w:rsidP="00560F33">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14:paraId="4377309F" w14:textId="77777777" w:rsidR="00560F33" w:rsidRDefault="00560F33" w:rsidP="00560F33">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14:paraId="4E9114C2" w14:textId="77777777" w:rsidR="00560F33" w:rsidRDefault="00560F33" w:rsidP="00560F33">
                            <w:pPr>
                              <w:autoSpaceDE w:val="0"/>
                              <w:autoSpaceDN w:val="0"/>
                              <w:snapToGrid w:val="0"/>
                              <w:spacing w:line="300" w:lineRule="exact"/>
                              <w:ind w:left="240" w:hangingChars="100" w:hanging="240"/>
                              <w:rPr>
                                <w:rFonts w:ascii="ＭＳ 明朝" w:hAnsi="ＭＳ 明朝"/>
                                <w:sz w:val="24"/>
                              </w:rPr>
                            </w:pPr>
                          </w:p>
                          <w:p w14:paraId="2ED63DE1" w14:textId="77777777" w:rsidR="00560F33" w:rsidRDefault="00560F33" w:rsidP="00560F33">
                            <w:pPr>
                              <w:autoSpaceDE w:val="0"/>
                              <w:autoSpaceDN w:val="0"/>
                              <w:snapToGrid w:val="0"/>
                              <w:spacing w:line="300" w:lineRule="exact"/>
                              <w:ind w:left="480" w:hangingChars="200" w:hanging="480"/>
                              <w:rPr>
                                <w:rFonts w:ascii="ＭＳ 明朝" w:hAnsi="ＭＳ 明朝"/>
                                <w:color w:val="000000"/>
                                <w:sz w:val="24"/>
                              </w:rPr>
                            </w:pPr>
                            <w:r>
                              <w:rPr>
                                <w:rFonts w:ascii="ＭＳ 明朝" w:hAnsi="ＭＳ 明朝" w:hint="eastAsia"/>
                                <w:color w:val="000000"/>
                                <w:sz w:val="24"/>
                              </w:rPr>
                              <w:t>【</w:t>
                            </w:r>
                            <w:r w:rsidRPr="009D62F2">
                              <w:rPr>
                                <w:rFonts w:ascii="ＭＳ 明朝" w:hAnsi="ＭＳ 明朝" w:hint="eastAsia"/>
                                <w:color w:val="000000"/>
                                <w:sz w:val="24"/>
                              </w:rPr>
                              <w:t>大阪府公有財産台帳等処理要領</w:t>
                            </w:r>
                            <w:r>
                              <w:rPr>
                                <w:rFonts w:ascii="ＭＳ 明朝" w:hAnsi="ＭＳ 明朝" w:hint="eastAsia"/>
                                <w:color w:val="000000"/>
                                <w:sz w:val="24"/>
                              </w:rPr>
                              <w:t>】</w:t>
                            </w:r>
                          </w:p>
                          <w:p w14:paraId="6C10ADB0" w14:textId="77777777" w:rsidR="00560F33" w:rsidRPr="00F731DA" w:rsidRDefault="00560F33" w:rsidP="00560F33">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（台帳の異動登録）</w:t>
                            </w:r>
                          </w:p>
                          <w:p w14:paraId="56E427AE" w14:textId="77777777" w:rsidR="00560F33" w:rsidRDefault="00560F33" w:rsidP="00560F33">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第５条</w:t>
                            </w:r>
                          </w:p>
                          <w:p w14:paraId="09D32A09" w14:textId="77777777" w:rsidR="00560F33" w:rsidRDefault="00560F33" w:rsidP="00560F33">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２　異動した財産については、次の各号に掲げる日を異動年月日とする。また、第</w:t>
                            </w:r>
                            <w:r>
                              <w:rPr>
                                <w:rFonts w:ascii="ＭＳ 明朝" w:hAnsi="ＭＳ 明朝"/>
                                <w:color w:val="000000"/>
                                <w:sz w:val="24"/>
                              </w:rPr>
                              <w:t>１</w:t>
                            </w:r>
                            <w:r w:rsidRPr="00F731DA">
                              <w:rPr>
                                <w:rFonts w:ascii="ＭＳ 明朝" w:hAnsi="ＭＳ 明朝" w:hint="eastAsia"/>
                                <w:color w:val="000000"/>
                                <w:sz w:val="24"/>
                              </w:rPr>
                              <w:t>号（府以外からの取得の場合に限る。）及び第</w:t>
                            </w:r>
                            <w:r>
                              <w:rPr>
                                <w:rFonts w:ascii="ＭＳ 明朝" w:hAnsi="ＭＳ 明朝" w:hint="eastAsia"/>
                                <w:color w:val="000000"/>
                                <w:sz w:val="24"/>
                              </w:rPr>
                              <w:t>３</w:t>
                            </w:r>
                            <w:r w:rsidRPr="00F731DA">
                              <w:rPr>
                                <w:rFonts w:ascii="ＭＳ 明朝" w:hAnsi="ＭＳ 明朝" w:hint="eastAsia"/>
                                <w:color w:val="000000"/>
                                <w:sz w:val="24"/>
                              </w:rPr>
                              <w:t>号の場合においては、併せて取得年月日を登録する。</w:t>
                            </w:r>
                          </w:p>
                          <w:p w14:paraId="05005D5C" w14:textId="77777777" w:rsidR="00560F33" w:rsidRDefault="00560F33" w:rsidP="00560F33">
                            <w:pPr>
                              <w:autoSpaceDE w:val="0"/>
                              <w:autoSpaceDN w:val="0"/>
                              <w:snapToGrid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(3)</w:t>
                            </w:r>
                            <w:r w:rsidRPr="00F731DA">
                              <w:rPr>
                                <w:rFonts w:ascii="ＭＳ 明朝" w:hAnsi="ＭＳ 明朝" w:hint="eastAsia"/>
                                <w:color w:val="000000"/>
                                <w:sz w:val="24"/>
                              </w:rPr>
                              <w:t>建物等の増改築等は、工事完了による引渡しの日。なお、土地を除くインフラ資産の増改築等は、供用開始日。</w:t>
                            </w:r>
                          </w:p>
                          <w:p w14:paraId="7A0A4DD6" w14:textId="77777777" w:rsidR="00560F33" w:rsidRPr="009D62F2" w:rsidRDefault="00560F33" w:rsidP="00560F33">
                            <w:pPr>
                              <w:autoSpaceDE w:val="0"/>
                              <w:autoSpaceDN w:val="0"/>
                              <w:snapToGrid w:val="0"/>
                              <w:spacing w:line="300" w:lineRule="exact"/>
                              <w:ind w:left="480" w:hangingChars="200" w:hanging="480"/>
                              <w:rPr>
                                <w:rFonts w:ascii="ＭＳ 明朝" w:hAnsi="ＭＳ 明朝"/>
                                <w:color w:val="000000"/>
                                <w:sz w:val="24"/>
                              </w:rPr>
                            </w:pPr>
                          </w:p>
                          <w:p w14:paraId="78590C84" w14:textId="77777777" w:rsidR="00560F33" w:rsidRDefault="00560F33" w:rsidP="00560F33">
                            <w:pPr>
                              <w:autoSpaceDE w:val="0"/>
                              <w:autoSpaceDN w:val="0"/>
                              <w:snapToGrid w:val="0"/>
                              <w:spacing w:line="300" w:lineRule="exact"/>
                              <w:ind w:left="960" w:hangingChars="400" w:hanging="960"/>
                              <w:rPr>
                                <w:rFonts w:ascii="ＭＳ 明朝" w:hAnsi="ＭＳ 明朝"/>
                                <w:color w:val="000000"/>
                                <w:sz w:val="24"/>
                              </w:rPr>
                            </w:pPr>
                          </w:p>
                        </w:txbxContent>
                      </v:textbox>
                      <w10:wrap type="square"/>
                    </v:shape>
                  </w:pict>
                </mc:Fallback>
              </mc:AlternateContent>
            </w:r>
          </w:p>
        </w:tc>
        <w:tc>
          <w:tcPr>
            <w:tcW w:w="3260" w:type="dxa"/>
          </w:tcPr>
          <w:p w14:paraId="29E716B3" w14:textId="77777777" w:rsidR="00560F33" w:rsidRPr="00560F33" w:rsidRDefault="00560F33" w:rsidP="00560F33">
            <w:pPr>
              <w:autoSpaceDE w:val="0"/>
              <w:autoSpaceDN w:val="0"/>
              <w:spacing w:line="300" w:lineRule="exact"/>
              <w:rPr>
                <w:rFonts w:ascii="ＭＳ 明朝" w:hAnsi="ＭＳ 明朝"/>
                <w:sz w:val="24"/>
              </w:rPr>
            </w:pPr>
          </w:p>
          <w:p w14:paraId="215E9DE8" w14:textId="77777777" w:rsidR="00560F33" w:rsidRPr="00560F33" w:rsidRDefault="00560F33" w:rsidP="00560F33">
            <w:pPr>
              <w:autoSpaceDE w:val="0"/>
              <w:autoSpaceDN w:val="0"/>
              <w:spacing w:line="300" w:lineRule="exact"/>
              <w:rPr>
                <w:rFonts w:ascii="ＭＳ 明朝" w:hAnsi="ＭＳ 明朝"/>
                <w:sz w:val="24"/>
              </w:rPr>
            </w:pPr>
            <w:r w:rsidRPr="00560F33">
              <w:rPr>
                <w:rFonts w:ascii="ＭＳ 明朝" w:hAnsi="ＭＳ 明朝" w:hint="eastAsia"/>
                <w:sz w:val="24"/>
              </w:rPr>
              <w:t xml:space="preserve">　過年度の建設仮勘定の精算は所属では行えないため、会計局会計指導課に修正登録を依頼し、登録が行われた旨の連絡を受けた。</w:t>
            </w:r>
          </w:p>
          <w:p w14:paraId="45DC8EB2" w14:textId="77777777" w:rsidR="00560F33" w:rsidRPr="00560F33" w:rsidRDefault="00560F33" w:rsidP="00560F33">
            <w:pPr>
              <w:autoSpaceDE w:val="0"/>
              <w:autoSpaceDN w:val="0"/>
              <w:spacing w:line="300" w:lineRule="exact"/>
              <w:rPr>
                <w:rFonts w:ascii="ＭＳ 明朝" w:hAnsi="ＭＳ 明朝"/>
                <w:sz w:val="24"/>
              </w:rPr>
            </w:pPr>
            <w:r w:rsidRPr="00560F33">
              <w:rPr>
                <w:rFonts w:ascii="ＭＳ 明朝" w:hAnsi="ＭＳ 明朝" w:hint="eastAsia"/>
                <w:sz w:val="24"/>
              </w:rPr>
              <w:t xml:space="preserve">　また、資産となるものについては、公有財産台帳システムに登載を行った。</w:t>
            </w:r>
          </w:p>
          <w:p w14:paraId="395B0C18" w14:textId="77777777" w:rsidR="00560F33" w:rsidRPr="00560F33" w:rsidRDefault="00560F33" w:rsidP="00560F33">
            <w:pPr>
              <w:autoSpaceDE w:val="0"/>
              <w:autoSpaceDN w:val="0"/>
              <w:spacing w:line="300" w:lineRule="exact"/>
              <w:rPr>
                <w:rFonts w:ascii="ＭＳ 明朝" w:hAnsi="ＭＳ 明朝"/>
                <w:sz w:val="24"/>
              </w:rPr>
            </w:pPr>
            <w:r w:rsidRPr="00560F33">
              <w:rPr>
                <w:rFonts w:ascii="ＭＳ 明朝" w:hAnsi="ＭＳ 明朝" w:hint="eastAsia"/>
                <w:sz w:val="24"/>
              </w:rPr>
              <w:t xml:space="preserve">　今後は、建設仮勘定の精算処理等について正しく理解し、適正な事務処理を行う。</w:t>
            </w:r>
          </w:p>
        </w:tc>
      </w:tr>
    </w:tbl>
    <w:p w14:paraId="156B951B" w14:textId="77777777" w:rsidR="00560F33" w:rsidRPr="00560F33" w:rsidRDefault="00560F33" w:rsidP="00560F33">
      <w:pPr>
        <w:autoSpaceDE w:val="0"/>
        <w:autoSpaceDN w:val="0"/>
        <w:spacing w:line="300" w:lineRule="exact"/>
        <w:jc w:val="right"/>
        <w:rPr>
          <w:rFonts w:ascii="ＭＳ ゴシック" w:eastAsia="ＭＳ ゴシック" w:hAnsi="ＭＳ ゴシック"/>
          <w:sz w:val="24"/>
          <w:szCs w:val="22"/>
        </w:rPr>
      </w:pPr>
      <w:r w:rsidRPr="00560F33">
        <w:rPr>
          <w:rFonts w:ascii="ＭＳ ゴシック" w:eastAsia="ＭＳ ゴシック" w:hAnsi="ＭＳ ゴシック" w:hint="eastAsia"/>
          <w:sz w:val="24"/>
          <w:szCs w:val="22"/>
        </w:rPr>
        <w:t>監査（検査）実施年月日（委員：令和－年－月－日、事務局：令和２年10月１日から令和３年１月29日まで）</w:t>
      </w:r>
    </w:p>
    <w:p w14:paraId="5B43F5DD" w14:textId="77777777" w:rsidR="00560F33" w:rsidRPr="00560F33" w:rsidRDefault="00560F33" w:rsidP="00560F33"/>
    <w:p w14:paraId="219179A5" w14:textId="77777777" w:rsidR="00560F33" w:rsidRDefault="00560F33" w:rsidP="00560F33">
      <w:pPr>
        <w:autoSpaceDE w:val="0"/>
        <w:autoSpaceDN w:val="0"/>
        <w:spacing w:line="300" w:lineRule="exact"/>
        <w:jc w:val="left"/>
        <w:rPr>
          <w:rFonts w:ascii="ＭＳ ゴシック" w:eastAsia="ＭＳ ゴシック" w:hAnsi="ＭＳ ゴシック"/>
          <w:sz w:val="24"/>
          <w:szCs w:val="22"/>
        </w:rPr>
        <w:sectPr w:rsidR="00560F33" w:rsidSect="007C6EA6">
          <w:pgSz w:w="23808" w:h="16840" w:orient="landscape" w:code="8"/>
          <w:pgMar w:top="1701" w:right="1985" w:bottom="1701" w:left="1701" w:header="851" w:footer="992" w:gutter="0"/>
          <w:cols w:space="425"/>
          <w:docGrid w:type="lines" w:linePitch="360"/>
        </w:sectPr>
      </w:pPr>
    </w:p>
    <w:p w14:paraId="5A42B922" w14:textId="77777777" w:rsidR="00560F33" w:rsidRPr="00560F33" w:rsidRDefault="00560F33" w:rsidP="00560F33">
      <w:pPr>
        <w:autoSpaceDE w:val="0"/>
        <w:autoSpaceDN w:val="0"/>
        <w:spacing w:line="300" w:lineRule="exact"/>
        <w:rPr>
          <w:rFonts w:ascii="ＭＳ ゴシック" w:eastAsia="ＭＳ ゴシック" w:hAnsi="ＭＳ ゴシック"/>
          <w:sz w:val="24"/>
        </w:rPr>
      </w:pPr>
      <w:r w:rsidRPr="00560F33">
        <w:rPr>
          <w:rFonts w:ascii="ＭＳ ゴシック" w:eastAsia="ＭＳ ゴシック" w:hAnsi="ＭＳ ゴシック" w:hint="eastAsia"/>
          <w:sz w:val="24"/>
          <w:szCs w:val="22"/>
        </w:rPr>
        <w:t>建設仮勘定の精算事務の不備</w:t>
      </w:r>
    </w:p>
    <w:tbl>
      <w:tblPr>
        <w:tblpPr w:leftFromText="142" w:rightFromText="142" w:vertAnchor="text" w:horzAnchor="margin" w:tblpY="2"/>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9356"/>
        <w:gridCol w:w="6237"/>
        <w:gridCol w:w="3260"/>
      </w:tblGrid>
      <w:tr w:rsidR="00560F33" w:rsidRPr="00560F33" w14:paraId="45B2E10C" w14:textId="77777777" w:rsidTr="00341890">
        <w:trPr>
          <w:trHeight w:val="558"/>
        </w:trPr>
        <w:tc>
          <w:tcPr>
            <w:tcW w:w="1696" w:type="dxa"/>
            <w:shd w:val="clear" w:color="auto" w:fill="auto"/>
            <w:vAlign w:val="center"/>
          </w:tcPr>
          <w:p w14:paraId="4CC538B9" w14:textId="77777777" w:rsidR="00560F33" w:rsidRPr="00560F33" w:rsidRDefault="00560F33" w:rsidP="00560F33">
            <w:pPr>
              <w:widowControl/>
              <w:autoSpaceDE w:val="0"/>
              <w:autoSpaceDN w:val="0"/>
              <w:spacing w:line="300" w:lineRule="exact"/>
              <w:jc w:val="center"/>
              <w:rPr>
                <w:rFonts w:ascii="ＭＳ Ｐゴシック" w:eastAsia="ＭＳ Ｐゴシック" w:hAnsi="ＭＳ Ｐゴシック" w:cs="Arial"/>
                <w:kern w:val="0"/>
                <w:sz w:val="24"/>
              </w:rPr>
            </w:pPr>
            <w:r w:rsidRPr="00560F33">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451DF636" w14:textId="77777777" w:rsidR="00560F33" w:rsidRPr="00560F33" w:rsidRDefault="00560F33" w:rsidP="00560F33">
            <w:pPr>
              <w:widowControl/>
              <w:autoSpaceDE w:val="0"/>
              <w:autoSpaceDN w:val="0"/>
              <w:spacing w:line="300" w:lineRule="exact"/>
              <w:jc w:val="center"/>
              <w:rPr>
                <w:rFonts w:ascii="ＭＳ Ｐゴシック" w:eastAsia="ＭＳ Ｐゴシック" w:hAnsi="ＭＳ Ｐゴシック" w:cs="Arial"/>
                <w:kern w:val="0"/>
                <w:sz w:val="24"/>
              </w:rPr>
            </w:pPr>
            <w:r w:rsidRPr="00560F33">
              <w:rPr>
                <w:rFonts w:ascii="ＭＳ Ｐゴシック" w:eastAsia="ＭＳ Ｐゴシック" w:hAnsi="ＭＳ Ｐゴシック" w:cs="Arial" w:hint="eastAsia"/>
                <w:kern w:val="0"/>
                <w:sz w:val="24"/>
              </w:rPr>
              <w:t>検出事項</w:t>
            </w:r>
          </w:p>
        </w:tc>
        <w:tc>
          <w:tcPr>
            <w:tcW w:w="6237" w:type="dxa"/>
            <w:shd w:val="clear" w:color="auto" w:fill="auto"/>
            <w:vAlign w:val="center"/>
          </w:tcPr>
          <w:p w14:paraId="297B49C3" w14:textId="77777777" w:rsidR="00560F33" w:rsidRPr="00560F33" w:rsidRDefault="00560F33" w:rsidP="00560F33">
            <w:pPr>
              <w:widowControl/>
              <w:autoSpaceDE w:val="0"/>
              <w:autoSpaceDN w:val="0"/>
              <w:spacing w:line="300" w:lineRule="exact"/>
              <w:jc w:val="center"/>
              <w:rPr>
                <w:rFonts w:ascii="ＭＳ Ｐゴシック" w:eastAsia="ＭＳ Ｐゴシック" w:hAnsi="ＭＳ Ｐゴシック" w:cs="Arial"/>
                <w:kern w:val="0"/>
                <w:sz w:val="24"/>
              </w:rPr>
            </w:pPr>
            <w:r w:rsidRPr="00560F33">
              <w:rPr>
                <w:rFonts w:ascii="ＭＳ Ｐゴシック" w:eastAsia="ＭＳ Ｐゴシック" w:hAnsi="ＭＳ Ｐゴシック" w:cs="Arial" w:hint="eastAsia"/>
                <w:kern w:val="0"/>
                <w:sz w:val="24"/>
              </w:rPr>
              <w:t>是正を求める事項</w:t>
            </w:r>
          </w:p>
        </w:tc>
        <w:tc>
          <w:tcPr>
            <w:tcW w:w="3260" w:type="dxa"/>
            <w:vAlign w:val="center"/>
          </w:tcPr>
          <w:p w14:paraId="79C99700" w14:textId="77777777" w:rsidR="00560F33" w:rsidRPr="00560F33" w:rsidRDefault="00560F33" w:rsidP="00560F33">
            <w:pPr>
              <w:widowControl/>
              <w:autoSpaceDE w:val="0"/>
              <w:autoSpaceDN w:val="0"/>
              <w:spacing w:line="300" w:lineRule="exact"/>
              <w:jc w:val="center"/>
              <w:rPr>
                <w:rFonts w:ascii="ＭＳ Ｐゴシック" w:eastAsia="ＭＳ Ｐゴシック" w:hAnsi="ＭＳ Ｐゴシック" w:cs="Arial"/>
                <w:kern w:val="0"/>
                <w:sz w:val="24"/>
              </w:rPr>
            </w:pPr>
            <w:r w:rsidRPr="00560F33">
              <w:rPr>
                <w:rFonts w:ascii="ＭＳ Ｐゴシック" w:eastAsia="ＭＳ Ｐゴシック" w:hAnsi="ＭＳ Ｐゴシック" w:cs="Arial" w:hint="eastAsia"/>
                <w:kern w:val="0"/>
                <w:sz w:val="24"/>
              </w:rPr>
              <w:t>措置の内容</w:t>
            </w:r>
          </w:p>
        </w:tc>
      </w:tr>
      <w:tr w:rsidR="00560F33" w:rsidRPr="00560F33" w14:paraId="605CA12C" w14:textId="77777777" w:rsidTr="00341890">
        <w:trPr>
          <w:trHeight w:val="10906"/>
        </w:trPr>
        <w:tc>
          <w:tcPr>
            <w:tcW w:w="1696" w:type="dxa"/>
          </w:tcPr>
          <w:p w14:paraId="7A70618C" w14:textId="77777777" w:rsidR="00560F33" w:rsidRPr="00560F33" w:rsidRDefault="00560F33" w:rsidP="00560F33">
            <w:pPr>
              <w:autoSpaceDE w:val="0"/>
              <w:autoSpaceDN w:val="0"/>
              <w:spacing w:line="300" w:lineRule="exact"/>
              <w:rPr>
                <w:rFonts w:ascii="ＭＳ 明朝" w:hAnsi="ＭＳ 明朝"/>
                <w:sz w:val="24"/>
              </w:rPr>
            </w:pPr>
          </w:p>
          <w:p w14:paraId="445B300B" w14:textId="77777777" w:rsidR="00560F33" w:rsidRPr="00560F33" w:rsidRDefault="00560F33" w:rsidP="00560F33">
            <w:pPr>
              <w:autoSpaceDE w:val="0"/>
              <w:autoSpaceDN w:val="0"/>
              <w:spacing w:line="300" w:lineRule="exact"/>
              <w:rPr>
                <w:rFonts w:ascii="ＭＳ 明朝" w:hAnsi="ＭＳ 明朝"/>
                <w:sz w:val="24"/>
              </w:rPr>
            </w:pPr>
            <w:r w:rsidRPr="00560F33">
              <w:rPr>
                <w:rFonts w:ascii="ＭＳ 明朝" w:hAnsi="ＭＳ 明朝" w:hint="eastAsia"/>
                <w:sz w:val="24"/>
              </w:rPr>
              <w:t>八尾支援学校</w:t>
            </w:r>
          </w:p>
        </w:tc>
        <w:tc>
          <w:tcPr>
            <w:tcW w:w="9356" w:type="dxa"/>
          </w:tcPr>
          <w:p w14:paraId="794EFD52" w14:textId="77777777" w:rsidR="00560F33" w:rsidRPr="00560F33" w:rsidRDefault="00560F33" w:rsidP="00560F33">
            <w:pPr>
              <w:autoSpaceDE w:val="0"/>
              <w:autoSpaceDN w:val="0"/>
              <w:spacing w:line="300" w:lineRule="exact"/>
              <w:rPr>
                <w:rFonts w:ascii="ＭＳ 明朝" w:hAnsi="ＭＳ 明朝" w:cs="Arial"/>
                <w:sz w:val="24"/>
              </w:rPr>
            </w:pPr>
          </w:p>
          <w:p w14:paraId="66591F22" w14:textId="77777777" w:rsidR="00560F33" w:rsidRPr="00560F33" w:rsidRDefault="00560F33" w:rsidP="00560F33">
            <w:pPr>
              <w:ind w:firstLineChars="100" w:firstLine="240"/>
              <w:rPr>
                <w:rFonts w:ascii="ＭＳ 明朝" w:hAnsi="ＭＳ 明朝"/>
                <w:sz w:val="24"/>
              </w:rPr>
            </w:pPr>
            <w:r w:rsidRPr="00560F33">
              <w:rPr>
                <w:rFonts w:ascii="ＭＳ 明朝" w:hAnsi="ＭＳ 明朝" w:hint="eastAsia"/>
                <w:sz w:val="24"/>
              </w:rPr>
              <w:t>令和元年度の財務諸表（貸借対照表）において、3,837,900円を建設仮勘定に計上していた。</w:t>
            </w:r>
          </w:p>
          <w:p w14:paraId="040C4E5F" w14:textId="77777777" w:rsidR="00560F33" w:rsidRPr="00560F33" w:rsidRDefault="00560F33" w:rsidP="00560F33">
            <w:pPr>
              <w:ind w:firstLineChars="100" w:firstLine="240"/>
              <w:rPr>
                <w:rFonts w:ascii="ＭＳ 明朝" w:hAnsi="ＭＳ 明朝"/>
                <w:sz w:val="24"/>
              </w:rPr>
            </w:pPr>
            <w:r w:rsidRPr="00560F33">
              <w:rPr>
                <w:rFonts w:ascii="ＭＳ 明朝" w:hAnsi="ＭＳ 明朝" w:hint="eastAsia"/>
                <w:sz w:val="24"/>
              </w:rPr>
              <w:t>本件の内容を確認したところ、令和元年度に実施した「大阪府立八尾支援学校中庭芝生植栽ウッドチップ敷詰工事」及び「大阪府立八尾支援学校ボルダリングウォール設置工事」について、工事が完了し、供用が開始されているにもかかわらず、建設仮勘定に計上されたままとなっていた。</w:t>
            </w:r>
          </w:p>
          <w:p w14:paraId="67273F04" w14:textId="77777777" w:rsidR="00560F33" w:rsidRPr="00560F33" w:rsidRDefault="00560F33" w:rsidP="00560F33">
            <w:pPr>
              <w:autoSpaceDE w:val="0"/>
              <w:autoSpaceDN w:val="0"/>
              <w:spacing w:line="300" w:lineRule="exact"/>
              <w:ind w:firstLineChars="100" w:firstLine="240"/>
              <w:rPr>
                <w:rFonts w:ascii="ＭＳ 明朝" w:hAnsi="ＭＳ 明朝"/>
                <w:sz w:val="24"/>
              </w:rPr>
            </w:pPr>
            <w:r w:rsidRPr="00560F33">
              <w:rPr>
                <w:rFonts w:ascii="ＭＳ 明朝" w:hAnsi="ＭＳ 明朝" w:hint="eastAsia"/>
                <w:sz w:val="24"/>
              </w:rPr>
              <w:t>また、中庭芝生植栽ウッドチップ敷詰工事については、資産価値の生じない工事の為、建設仮勘定に計上する必要はなかったが、これを誤り、計上していたものであった。</w:t>
            </w:r>
          </w:p>
          <w:p w14:paraId="67A9789B" w14:textId="77777777" w:rsidR="00560F33" w:rsidRPr="00560F33" w:rsidRDefault="00560F33" w:rsidP="00560F33">
            <w:pPr>
              <w:autoSpaceDE w:val="0"/>
              <w:autoSpaceDN w:val="0"/>
              <w:spacing w:line="300" w:lineRule="exact"/>
              <w:rPr>
                <w:rFonts w:ascii="ＭＳ 明朝" w:hAnsi="ＭＳ 明朝"/>
                <w:sz w:val="24"/>
              </w:rPr>
            </w:pPr>
          </w:p>
          <w:tbl>
            <w:tblPr>
              <w:tblpPr w:leftFromText="142" w:rightFromText="142" w:vertAnchor="page" w:horzAnchor="margin" w:tblpY="3421"/>
              <w:tblOverlap w:val="neve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4252"/>
              <w:gridCol w:w="1701"/>
              <w:gridCol w:w="1701"/>
            </w:tblGrid>
            <w:tr w:rsidR="00560F33" w:rsidRPr="00560F33" w14:paraId="57B4097A" w14:textId="77777777" w:rsidTr="00341890">
              <w:trPr>
                <w:trHeight w:val="354"/>
              </w:trPr>
              <w:tc>
                <w:tcPr>
                  <w:tcW w:w="1474" w:type="dxa"/>
                  <w:vAlign w:val="center"/>
                </w:tcPr>
                <w:p w14:paraId="6B84D1AF" w14:textId="77777777" w:rsidR="00560F33" w:rsidRPr="00560F33" w:rsidRDefault="00560F33" w:rsidP="00560F33">
                  <w:pPr>
                    <w:autoSpaceDE w:val="0"/>
                    <w:autoSpaceDN w:val="0"/>
                    <w:snapToGrid w:val="0"/>
                    <w:spacing w:line="300" w:lineRule="exact"/>
                    <w:ind w:leftChars="-67" w:left="-141"/>
                    <w:jc w:val="center"/>
                    <w:rPr>
                      <w:rFonts w:ascii="ＭＳ 明朝" w:hAnsi="ＭＳ 明朝" w:cs="Arial"/>
                      <w:sz w:val="24"/>
                    </w:rPr>
                  </w:pPr>
                  <w:r w:rsidRPr="00560F33">
                    <w:rPr>
                      <w:rFonts w:ascii="ＭＳ 明朝" w:hAnsi="ＭＳ 明朝" w:cs="Arial" w:hint="eastAsia"/>
                      <w:sz w:val="24"/>
                    </w:rPr>
                    <w:t>年度</w:t>
                  </w:r>
                </w:p>
              </w:tc>
              <w:tc>
                <w:tcPr>
                  <w:tcW w:w="4252" w:type="dxa"/>
                  <w:shd w:val="clear" w:color="auto" w:fill="auto"/>
                  <w:vAlign w:val="center"/>
                </w:tcPr>
                <w:p w14:paraId="616D1EAF" w14:textId="77777777" w:rsidR="00560F33" w:rsidRPr="00560F33" w:rsidRDefault="00560F33" w:rsidP="00560F33">
                  <w:pPr>
                    <w:autoSpaceDE w:val="0"/>
                    <w:autoSpaceDN w:val="0"/>
                    <w:snapToGrid w:val="0"/>
                    <w:spacing w:line="300" w:lineRule="exact"/>
                    <w:ind w:leftChars="-67" w:left="-141"/>
                    <w:jc w:val="center"/>
                    <w:rPr>
                      <w:rFonts w:ascii="ＭＳ 明朝" w:hAnsi="ＭＳ 明朝" w:cs="Arial"/>
                      <w:sz w:val="24"/>
                    </w:rPr>
                  </w:pPr>
                  <w:r w:rsidRPr="00560F33">
                    <w:rPr>
                      <w:rFonts w:ascii="ＭＳ 明朝" w:hAnsi="ＭＳ 明朝" w:cs="Arial" w:hint="eastAsia"/>
                      <w:sz w:val="24"/>
                    </w:rPr>
                    <w:t>契約件名</w:t>
                  </w:r>
                </w:p>
              </w:tc>
              <w:tc>
                <w:tcPr>
                  <w:tcW w:w="1701" w:type="dxa"/>
                  <w:shd w:val="clear" w:color="auto" w:fill="auto"/>
                  <w:vAlign w:val="center"/>
                </w:tcPr>
                <w:p w14:paraId="323F0002" w14:textId="77777777" w:rsidR="00560F33" w:rsidRPr="00560F33" w:rsidRDefault="00560F33" w:rsidP="00560F33">
                  <w:pPr>
                    <w:autoSpaceDE w:val="0"/>
                    <w:autoSpaceDN w:val="0"/>
                    <w:snapToGrid w:val="0"/>
                    <w:spacing w:line="300" w:lineRule="exact"/>
                    <w:ind w:leftChars="-67" w:left="-141"/>
                    <w:jc w:val="center"/>
                    <w:rPr>
                      <w:rFonts w:ascii="ＭＳ 明朝" w:hAnsi="ＭＳ 明朝" w:cs="Arial"/>
                      <w:sz w:val="24"/>
                    </w:rPr>
                  </w:pPr>
                  <w:r w:rsidRPr="00560F33">
                    <w:rPr>
                      <w:rFonts w:ascii="ＭＳ 明朝" w:hAnsi="ＭＳ 明朝" w:cs="Arial" w:hint="eastAsia"/>
                      <w:sz w:val="24"/>
                    </w:rPr>
                    <w:t>契約金額</w:t>
                  </w:r>
                </w:p>
              </w:tc>
              <w:tc>
                <w:tcPr>
                  <w:tcW w:w="1701" w:type="dxa"/>
                  <w:vAlign w:val="center"/>
                </w:tcPr>
                <w:p w14:paraId="35F01DCD" w14:textId="77777777" w:rsidR="00560F33" w:rsidRPr="00560F33" w:rsidRDefault="00560F33" w:rsidP="00560F33">
                  <w:pPr>
                    <w:autoSpaceDE w:val="0"/>
                    <w:autoSpaceDN w:val="0"/>
                    <w:snapToGrid w:val="0"/>
                    <w:spacing w:line="300" w:lineRule="exact"/>
                    <w:ind w:leftChars="-67" w:left="-141"/>
                    <w:jc w:val="center"/>
                    <w:rPr>
                      <w:rFonts w:ascii="ＭＳ 明朝" w:hAnsi="ＭＳ 明朝" w:cs="Arial"/>
                      <w:sz w:val="24"/>
                    </w:rPr>
                  </w:pPr>
                  <w:r w:rsidRPr="00560F33">
                    <w:rPr>
                      <w:rFonts w:ascii="ＭＳ 明朝" w:hAnsi="ＭＳ 明朝" w:cs="Arial" w:hint="eastAsia"/>
                      <w:sz w:val="24"/>
                    </w:rPr>
                    <w:t>未精算額</w:t>
                  </w:r>
                </w:p>
              </w:tc>
            </w:tr>
            <w:tr w:rsidR="00560F33" w:rsidRPr="00560F33" w14:paraId="15E2EE2C" w14:textId="77777777" w:rsidTr="00341890">
              <w:trPr>
                <w:trHeight w:val="929"/>
              </w:trPr>
              <w:tc>
                <w:tcPr>
                  <w:tcW w:w="1474" w:type="dxa"/>
                  <w:vAlign w:val="center"/>
                </w:tcPr>
                <w:p w14:paraId="30DC7C84" w14:textId="77777777" w:rsidR="00560F33" w:rsidRPr="00560F33" w:rsidRDefault="00560F33" w:rsidP="00560F33">
                  <w:pPr>
                    <w:widowControl/>
                    <w:autoSpaceDE w:val="0"/>
                    <w:autoSpaceDN w:val="0"/>
                    <w:snapToGrid w:val="0"/>
                    <w:spacing w:line="300" w:lineRule="exact"/>
                    <w:jc w:val="center"/>
                    <w:rPr>
                      <w:rFonts w:ascii="ＭＳ 明朝" w:hAnsi="ＭＳ 明朝"/>
                      <w:sz w:val="24"/>
                    </w:rPr>
                  </w:pPr>
                  <w:r w:rsidRPr="00560F33">
                    <w:rPr>
                      <w:rFonts w:ascii="ＭＳ 明朝" w:hAnsi="ＭＳ 明朝" w:hint="eastAsia"/>
                      <w:sz w:val="24"/>
                    </w:rPr>
                    <w:t>令和元年度</w:t>
                  </w:r>
                </w:p>
              </w:tc>
              <w:tc>
                <w:tcPr>
                  <w:tcW w:w="4252" w:type="dxa"/>
                  <w:shd w:val="clear" w:color="auto" w:fill="auto"/>
                  <w:vAlign w:val="center"/>
                </w:tcPr>
                <w:p w14:paraId="15A19CB6" w14:textId="77777777" w:rsidR="00560F33" w:rsidRPr="00560F33" w:rsidRDefault="00560F33" w:rsidP="00560F33">
                  <w:pPr>
                    <w:widowControl/>
                    <w:autoSpaceDE w:val="0"/>
                    <w:autoSpaceDN w:val="0"/>
                    <w:snapToGrid w:val="0"/>
                    <w:spacing w:line="300" w:lineRule="exact"/>
                    <w:rPr>
                      <w:rFonts w:ascii="ＭＳ 明朝" w:hAnsi="ＭＳ 明朝"/>
                      <w:sz w:val="24"/>
                    </w:rPr>
                  </w:pPr>
                  <w:r w:rsidRPr="00560F33">
                    <w:rPr>
                      <w:rFonts w:ascii="ＭＳ 明朝" w:hAnsi="ＭＳ 明朝" w:hint="eastAsia"/>
                      <w:sz w:val="24"/>
                    </w:rPr>
                    <w:t xml:space="preserve">大阪府立八尾支援学校　</w:t>
                  </w:r>
                </w:p>
                <w:p w14:paraId="7405B3E7" w14:textId="77777777" w:rsidR="00560F33" w:rsidRPr="00560F33" w:rsidRDefault="00560F33" w:rsidP="00560F33">
                  <w:pPr>
                    <w:widowControl/>
                    <w:autoSpaceDE w:val="0"/>
                    <w:autoSpaceDN w:val="0"/>
                    <w:snapToGrid w:val="0"/>
                    <w:spacing w:line="300" w:lineRule="exact"/>
                    <w:rPr>
                      <w:rFonts w:ascii="ＭＳ 明朝" w:hAnsi="ＭＳ 明朝"/>
                      <w:sz w:val="24"/>
                    </w:rPr>
                  </w:pPr>
                  <w:r w:rsidRPr="00560F33">
                    <w:rPr>
                      <w:rFonts w:ascii="ＭＳ 明朝" w:hAnsi="ＭＳ 明朝" w:hint="eastAsia"/>
                      <w:sz w:val="24"/>
                    </w:rPr>
                    <w:t>中庭芝生植栽ウッドチップ敷詰工事</w:t>
                  </w:r>
                </w:p>
              </w:tc>
              <w:tc>
                <w:tcPr>
                  <w:tcW w:w="1701" w:type="dxa"/>
                  <w:shd w:val="clear" w:color="auto" w:fill="auto"/>
                  <w:vAlign w:val="center"/>
                </w:tcPr>
                <w:p w14:paraId="19D39131" w14:textId="77777777" w:rsidR="00560F33" w:rsidRPr="00560F33" w:rsidRDefault="00560F33" w:rsidP="00560F33">
                  <w:pPr>
                    <w:widowControl/>
                    <w:autoSpaceDE w:val="0"/>
                    <w:autoSpaceDN w:val="0"/>
                    <w:snapToGrid w:val="0"/>
                    <w:spacing w:line="300" w:lineRule="exact"/>
                    <w:ind w:leftChars="-67" w:left="-141"/>
                    <w:jc w:val="right"/>
                    <w:rPr>
                      <w:rFonts w:ascii="ＭＳ 明朝" w:hAnsi="ＭＳ 明朝"/>
                      <w:sz w:val="24"/>
                    </w:rPr>
                  </w:pPr>
                  <w:r w:rsidRPr="00560F33">
                    <w:rPr>
                      <w:rFonts w:ascii="ＭＳ 明朝" w:hAnsi="ＭＳ 明朝"/>
                      <w:sz w:val="24"/>
                    </w:rPr>
                    <w:t>1,340,900</w:t>
                  </w:r>
                  <w:r w:rsidRPr="00560F33">
                    <w:rPr>
                      <w:rFonts w:ascii="ＭＳ 明朝" w:hAnsi="ＭＳ 明朝" w:hint="eastAsia"/>
                      <w:sz w:val="24"/>
                    </w:rPr>
                    <w:t>円</w:t>
                  </w:r>
                </w:p>
              </w:tc>
              <w:tc>
                <w:tcPr>
                  <w:tcW w:w="1701" w:type="dxa"/>
                  <w:vAlign w:val="center"/>
                </w:tcPr>
                <w:p w14:paraId="6475CA68" w14:textId="77777777" w:rsidR="00560F33" w:rsidRPr="00560F33" w:rsidRDefault="00560F33" w:rsidP="00560F33">
                  <w:pPr>
                    <w:widowControl/>
                    <w:autoSpaceDE w:val="0"/>
                    <w:autoSpaceDN w:val="0"/>
                    <w:snapToGrid w:val="0"/>
                    <w:spacing w:line="300" w:lineRule="exact"/>
                    <w:ind w:leftChars="-67" w:left="-141"/>
                    <w:jc w:val="right"/>
                    <w:rPr>
                      <w:rFonts w:ascii="ＭＳ 明朝" w:hAnsi="ＭＳ 明朝"/>
                      <w:sz w:val="24"/>
                    </w:rPr>
                  </w:pPr>
                  <w:r w:rsidRPr="00560F33">
                    <w:rPr>
                      <w:rFonts w:ascii="ＭＳ 明朝" w:hAnsi="ＭＳ 明朝" w:cs="Arial" w:hint="eastAsia"/>
                      <w:sz w:val="24"/>
                    </w:rPr>
                    <w:t>1,340,900円</w:t>
                  </w:r>
                </w:p>
              </w:tc>
            </w:tr>
            <w:tr w:rsidR="00560F33" w:rsidRPr="00560F33" w14:paraId="62C7AB9F" w14:textId="77777777" w:rsidTr="00341890">
              <w:trPr>
                <w:trHeight w:val="929"/>
              </w:trPr>
              <w:tc>
                <w:tcPr>
                  <w:tcW w:w="1474" w:type="dxa"/>
                  <w:vAlign w:val="center"/>
                </w:tcPr>
                <w:p w14:paraId="3DD7C129" w14:textId="77777777" w:rsidR="00560F33" w:rsidRPr="00560F33" w:rsidRDefault="00560F33" w:rsidP="00560F33">
                  <w:pPr>
                    <w:widowControl/>
                    <w:autoSpaceDE w:val="0"/>
                    <w:autoSpaceDN w:val="0"/>
                    <w:snapToGrid w:val="0"/>
                    <w:spacing w:line="300" w:lineRule="exact"/>
                    <w:jc w:val="center"/>
                    <w:rPr>
                      <w:rFonts w:ascii="ＭＳ 明朝" w:hAnsi="ＭＳ 明朝"/>
                      <w:sz w:val="24"/>
                    </w:rPr>
                  </w:pPr>
                  <w:r w:rsidRPr="00560F33">
                    <w:rPr>
                      <w:rFonts w:ascii="ＭＳ 明朝" w:hAnsi="ＭＳ 明朝" w:hint="eastAsia"/>
                      <w:sz w:val="24"/>
                    </w:rPr>
                    <w:t>令和元年度</w:t>
                  </w:r>
                </w:p>
              </w:tc>
              <w:tc>
                <w:tcPr>
                  <w:tcW w:w="4252" w:type="dxa"/>
                  <w:shd w:val="clear" w:color="auto" w:fill="auto"/>
                  <w:vAlign w:val="center"/>
                </w:tcPr>
                <w:p w14:paraId="191A1E0F" w14:textId="77777777" w:rsidR="00560F33" w:rsidRPr="00560F33" w:rsidRDefault="00560F33" w:rsidP="00560F33">
                  <w:pPr>
                    <w:widowControl/>
                    <w:autoSpaceDE w:val="0"/>
                    <w:autoSpaceDN w:val="0"/>
                    <w:snapToGrid w:val="0"/>
                    <w:spacing w:line="300" w:lineRule="exact"/>
                    <w:rPr>
                      <w:rFonts w:ascii="ＭＳ 明朝" w:hAnsi="ＭＳ 明朝" w:cs="Arial"/>
                      <w:sz w:val="24"/>
                    </w:rPr>
                  </w:pPr>
                  <w:r w:rsidRPr="00560F33">
                    <w:rPr>
                      <w:rFonts w:ascii="ＭＳ 明朝" w:hAnsi="ＭＳ 明朝" w:cs="Arial" w:hint="eastAsia"/>
                      <w:sz w:val="24"/>
                    </w:rPr>
                    <w:t>大阪府立八尾支援学校</w:t>
                  </w:r>
                </w:p>
                <w:p w14:paraId="19FFE8F6" w14:textId="77777777" w:rsidR="00560F33" w:rsidRPr="00560F33" w:rsidRDefault="00560F33" w:rsidP="00560F33">
                  <w:pPr>
                    <w:widowControl/>
                    <w:autoSpaceDE w:val="0"/>
                    <w:autoSpaceDN w:val="0"/>
                    <w:snapToGrid w:val="0"/>
                    <w:spacing w:line="300" w:lineRule="exact"/>
                    <w:rPr>
                      <w:rFonts w:ascii="ＭＳ 明朝" w:hAnsi="ＭＳ 明朝" w:cs="Arial"/>
                      <w:sz w:val="24"/>
                    </w:rPr>
                  </w:pPr>
                  <w:r w:rsidRPr="00560F33">
                    <w:rPr>
                      <w:rFonts w:ascii="ＭＳ 明朝" w:hAnsi="ＭＳ 明朝" w:cs="Arial" w:hint="eastAsia"/>
                      <w:sz w:val="24"/>
                    </w:rPr>
                    <w:t>ボルダリングウォール設置工事</w:t>
                  </w:r>
                </w:p>
              </w:tc>
              <w:tc>
                <w:tcPr>
                  <w:tcW w:w="1701" w:type="dxa"/>
                  <w:shd w:val="clear" w:color="auto" w:fill="auto"/>
                  <w:vAlign w:val="center"/>
                </w:tcPr>
                <w:p w14:paraId="0998F219" w14:textId="77777777" w:rsidR="00560F33" w:rsidRPr="00560F33" w:rsidRDefault="00560F33" w:rsidP="00560F33">
                  <w:pPr>
                    <w:widowControl/>
                    <w:autoSpaceDE w:val="0"/>
                    <w:autoSpaceDN w:val="0"/>
                    <w:snapToGrid w:val="0"/>
                    <w:spacing w:line="300" w:lineRule="exact"/>
                    <w:ind w:leftChars="-67" w:left="-141"/>
                    <w:jc w:val="right"/>
                    <w:rPr>
                      <w:rFonts w:ascii="ＭＳ 明朝" w:hAnsi="ＭＳ 明朝" w:cs="Arial"/>
                      <w:sz w:val="24"/>
                    </w:rPr>
                  </w:pPr>
                  <w:r w:rsidRPr="00560F33">
                    <w:rPr>
                      <w:rFonts w:ascii="ＭＳ 明朝" w:hAnsi="ＭＳ 明朝" w:cs="Arial" w:hint="eastAsia"/>
                      <w:sz w:val="24"/>
                    </w:rPr>
                    <w:t>2,497,000円</w:t>
                  </w:r>
                </w:p>
              </w:tc>
              <w:tc>
                <w:tcPr>
                  <w:tcW w:w="1701" w:type="dxa"/>
                  <w:vAlign w:val="center"/>
                </w:tcPr>
                <w:p w14:paraId="4B8C5C8F" w14:textId="77777777" w:rsidR="00560F33" w:rsidRPr="00560F33" w:rsidRDefault="00560F33" w:rsidP="00560F33">
                  <w:pPr>
                    <w:widowControl/>
                    <w:autoSpaceDE w:val="0"/>
                    <w:autoSpaceDN w:val="0"/>
                    <w:snapToGrid w:val="0"/>
                    <w:spacing w:line="300" w:lineRule="exact"/>
                    <w:ind w:leftChars="-67" w:left="-141"/>
                    <w:jc w:val="right"/>
                    <w:rPr>
                      <w:rFonts w:ascii="ＭＳ 明朝" w:hAnsi="ＭＳ 明朝" w:cs="Arial"/>
                      <w:sz w:val="24"/>
                    </w:rPr>
                  </w:pPr>
                  <w:r w:rsidRPr="00560F33">
                    <w:rPr>
                      <w:rFonts w:ascii="ＭＳ 明朝" w:hAnsi="ＭＳ 明朝" w:cs="Arial" w:hint="eastAsia"/>
                      <w:sz w:val="24"/>
                    </w:rPr>
                    <w:t>2,497,</w:t>
                  </w:r>
                  <w:r w:rsidRPr="00560F33">
                    <w:rPr>
                      <w:rFonts w:ascii="ＭＳ 明朝" w:hAnsi="ＭＳ 明朝" w:cs="Arial"/>
                      <w:sz w:val="24"/>
                    </w:rPr>
                    <w:t>000</w:t>
                  </w:r>
                  <w:r w:rsidRPr="00560F33">
                    <w:rPr>
                      <w:rFonts w:ascii="ＭＳ 明朝" w:hAnsi="ＭＳ 明朝" w:cs="Arial" w:hint="eastAsia"/>
                      <w:sz w:val="24"/>
                    </w:rPr>
                    <w:t>円</w:t>
                  </w:r>
                </w:p>
              </w:tc>
            </w:tr>
          </w:tbl>
          <w:p w14:paraId="210FCC27" w14:textId="77777777" w:rsidR="00560F33" w:rsidRPr="00560F33" w:rsidRDefault="00560F33" w:rsidP="00560F33">
            <w:pPr>
              <w:autoSpaceDE w:val="0"/>
              <w:autoSpaceDN w:val="0"/>
              <w:spacing w:line="300" w:lineRule="exact"/>
              <w:rPr>
                <w:rFonts w:ascii="ＭＳ 明朝" w:hAnsi="ＭＳ 明朝"/>
                <w:sz w:val="24"/>
              </w:rPr>
            </w:pPr>
          </w:p>
        </w:tc>
        <w:tc>
          <w:tcPr>
            <w:tcW w:w="6237" w:type="dxa"/>
          </w:tcPr>
          <w:p w14:paraId="7617C264" w14:textId="77777777" w:rsidR="00560F33" w:rsidRPr="00560F33" w:rsidRDefault="00560F33" w:rsidP="00560F33">
            <w:pPr>
              <w:autoSpaceDE w:val="0"/>
              <w:autoSpaceDN w:val="0"/>
              <w:spacing w:line="300" w:lineRule="exact"/>
              <w:rPr>
                <w:rFonts w:ascii="ＭＳ 明朝" w:hAnsi="ＭＳ 明朝"/>
                <w:sz w:val="24"/>
              </w:rPr>
            </w:pPr>
          </w:p>
          <w:p w14:paraId="08896873" w14:textId="77777777" w:rsidR="00560F33" w:rsidRPr="00560F33" w:rsidRDefault="00560F33" w:rsidP="00560F33">
            <w:pPr>
              <w:autoSpaceDE w:val="0"/>
              <w:autoSpaceDN w:val="0"/>
              <w:snapToGrid w:val="0"/>
              <w:spacing w:line="300" w:lineRule="exact"/>
              <w:rPr>
                <w:rFonts w:ascii="ＭＳ 明朝" w:hAnsi="ＭＳ 明朝" w:cs="Arial"/>
                <w:sz w:val="24"/>
              </w:rPr>
            </w:pPr>
            <w:r w:rsidRPr="00560F33">
              <w:rPr>
                <w:rFonts w:ascii="ＭＳ 明朝" w:hAnsi="ＭＳ 明朝" w:cs="Arial" w:hint="eastAsia"/>
                <w:sz w:val="24"/>
              </w:rPr>
              <w:t xml:space="preserve">　当該建設仮勘定の金額については、精算等の処理を速やかに実施されたい。</w:t>
            </w:r>
          </w:p>
          <w:p w14:paraId="1A78A978" w14:textId="77777777" w:rsidR="00560F33" w:rsidRPr="00560F33" w:rsidRDefault="00560F33" w:rsidP="00560F33">
            <w:pPr>
              <w:autoSpaceDE w:val="0"/>
              <w:autoSpaceDN w:val="0"/>
              <w:snapToGrid w:val="0"/>
              <w:spacing w:line="300" w:lineRule="exact"/>
              <w:rPr>
                <w:rFonts w:ascii="ＭＳ 明朝" w:hAnsi="ＭＳ 明朝" w:cs="Arial"/>
                <w:sz w:val="24"/>
              </w:rPr>
            </w:pPr>
            <w:r w:rsidRPr="00560F33">
              <w:rPr>
                <w:rFonts w:ascii="ＭＳ 明朝" w:hAnsi="ＭＳ 明朝" w:cs="Arial" w:hint="eastAsia"/>
                <w:sz w:val="24"/>
              </w:rPr>
              <w:t xml:space="preserve">　また、建設仮勘定の精算処理等について正しく理解し、適正な事務処理を行われたい。</w:t>
            </w:r>
          </w:p>
          <w:p w14:paraId="220A2215" w14:textId="77777777" w:rsidR="00560F33" w:rsidRPr="00560F33" w:rsidRDefault="00560F33" w:rsidP="00560F33">
            <w:pPr>
              <w:autoSpaceDE w:val="0"/>
              <w:autoSpaceDN w:val="0"/>
              <w:spacing w:line="300" w:lineRule="exact"/>
              <w:ind w:left="420" w:hangingChars="200" w:hanging="420"/>
              <w:rPr>
                <w:rFonts w:ascii="ＭＳ 明朝" w:hAnsi="ＭＳ 明朝"/>
                <w:sz w:val="24"/>
              </w:rPr>
            </w:pPr>
            <w:r w:rsidRPr="00560F33">
              <w:rPr>
                <w:noProof/>
              </w:rPr>
              <mc:AlternateContent>
                <mc:Choice Requires="wps">
                  <w:drawing>
                    <wp:anchor distT="45720" distB="45720" distL="114300" distR="114300" simplePos="0" relativeHeight="251665920" behindDoc="0" locked="0" layoutInCell="1" allowOverlap="1" wp14:anchorId="4B6E6FF0" wp14:editId="66C92E5E">
                      <wp:simplePos x="0" y="0"/>
                      <wp:positionH relativeFrom="column">
                        <wp:posOffset>-7620</wp:posOffset>
                      </wp:positionH>
                      <wp:positionV relativeFrom="paragraph">
                        <wp:posOffset>94615</wp:posOffset>
                      </wp:positionV>
                      <wp:extent cx="3795395" cy="5368925"/>
                      <wp:effectExtent l="0" t="0" r="14605" b="2222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395" cy="5368925"/>
                              </a:xfrm>
                              <a:prstGeom prst="rect">
                                <a:avLst/>
                              </a:prstGeom>
                              <a:solidFill>
                                <a:srgbClr val="FFFFFF"/>
                              </a:solidFill>
                              <a:ln w="9525">
                                <a:solidFill>
                                  <a:srgbClr val="000000"/>
                                </a:solidFill>
                                <a:prstDash val="dash"/>
                                <a:miter lim="800000"/>
                                <a:headEnd/>
                                <a:tailEnd/>
                              </a:ln>
                            </wps:spPr>
                            <wps:txbx>
                              <w:txbxContent>
                                <w:p w14:paraId="3A13300C" w14:textId="77777777" w:rsidR="00560F33" w:rsidRDefault="00560F33" w:rsidP="00560F33">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5238F7">
                                    <w:rPr>
                                      <w:rFonts w:ascii="ＭＳ 明朝" w:hAnsi="ＭＳ 明朝" w:hint="eastAsia"/>
                                      <w:sz w:val="24"/>
                                    </w:rPr>
                                    <w:t>大阪府財務諸表作成基準</w:t>
                                  </w:r>
                                  <w:r>
                                    <w:rPr>
                                      <w:rFonts w:ascii="ＭＳ 明朝" w:hAnsi="ＭＳ 明朝" w:hint="eastAsia"/>
                                      <w:sz w:val="24"/>
                                    </w:rPr>
                                    <w:t>】</w:t>
                                  </w:r>
                                </w:p>
                                <w:p w14:paraId="0D27081E" w14:textId="77777777" w:rsidR="00560F33" w:rsidRPr="005238F7" w:rsidRDefault="00560F33" w:rsidP="00560F33">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（固定資産の分類及び計上）</w:t>
                                  </w:r>
                                </w:p>
                                <w:p w14:paraId="2D6F0C84" w14:textId="77777777" w:rsidR="00560F33" w:rsidRPr="005238F7" w:rsidRDefault="00560F33" w:rsidP="00560F33">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第15条</w:t>
                                  </w:r>
                                  <w:r>
                                    <w:rPr>
                                      <w:rFonts w:ascii="ＭＳ 明朝" w:hAnsi="ＭＳ 明朝" w:hint="eastAsia"/>
                                      <w:sz w:val="24"/>
                                    </w:rPr>
                                    <w:t xml:space="preserve">　</w:t>
                                  </w:r>
                                  <w:r w:rsidRPr="005238F7">
                                    <w:rPr>
                                      <w:rFonts w:ascii="ＭＳ 明朝" w:hAnsi="ＭＳ 明朝" w:hint="eastAsia"/>
                                      <w:sz w:val="24"/>
                                    </w:rPr>
                                    <w:t>固定資産の計上は次のとおりとする。</w:t>
                                  </w:r>
                                </w:p>
                                <w:p w14:paraId="183FDE7A" w14:textId="77777777" w:rsidR="00560F33" w:rsidRDefault="00560F33" w:rsidP="00560F33">
                                  <w:pPr>
                                    <w:autoSpaceDE w:val="0"/>
                                    <w:autoSpaceDN w:val="0"/>
                                    <w:snapToGrid w:val="0"/>
                                    <w:spacing w:line="300" w:lineRule="exact"/>
                                    <w:ind w:leftChars="100" w:left="210"/>
                                    <w:rPr>
                                      <w:rFonts w:ascii="ＭＳ 明朝" w:hAnsi="ＭＳ 明朝"/>
                                      <w:sz w:val="24"/>
                                    </w:rPr>
                                  </w:pPr>
                                  <w:r>
                                    <w:rPr>
                                      <w:rFonts w:ascii="ＭＳ 明朝" w:hAnsi="ＭＳ 明朝" w:hint="eastAsia"/>
                                      <w:sz w:val="24"/>
                                    </w:rPr>
                                    <w:t>(7)</w:t>
                                  </w:r>
                                  <w:r w:rsidRPr="005238F7">
                                    <w:rPr>
                                      <w:rFonts w:ascii="ＭＳ 明朝" w:hAnsi="ＭＳ 明朝" w:hint="eastAsia"/>
                                      <w:sz w:val="24"/>
                                    </w:rPr>
                                    <w:t>建設仮勘定</w:t>
                                  </w:r>
                                </w:p>
                                <w:p w14:paraId="65469C79" w14:textId="77777777" w:rsidR="00560F33" w:rsidRDefault="00560F33" w:rsidP="00560F33">
                                  <w:pPr>
                                    <w:autoSpaceDE w:val="0"/>
                                    <w:autoSpaceDN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sidRPr="00D84DB2">
                                    <w:rPr>
                                      <w:rFonts w:ascii="ＭＳ 明朝" w:hAnsi="ＭＳ 明朝" w:hint="eastAsia"/>
                                      <w:sz w:val="24"/>
                                    </w:rPr>
                                    <w:t>行政活動の用に供する固定資産を取得する場合における支出及びその付随的支出を、資産が完成するまでの間、一時的に計上する。</w:t>
                                  </w:r>
                                </w:p>
                                <w:p w14:paraId="60EDC9F6" w14:textId="77777777" w:rsidR="00560F33" w:rsidRDefault="00560F33" w:rsidP="00560F33">
                                  <w:pPr>
                                    <w:autoSpaceDE w:val="0"/>
                                    <w:autoSpaceDN w:val="0"/>
                                    <w:snapToGrid w:val="0"/>
                                    <w:spacing w:line="300" w:lineRule="exact"/>
                                    <w:ind w:left="240" w:hangingChars="100" w:hanging="240"/>
                                    <w:rPr>
                                      <w:rFonts w:ascii="ＭＳ 明朝" w:hAnsi="ＭＳ 明朝"/>
                                      <w:sz w:val="24"/>
                                    </w:rPr>
                                  </w:pPr>
                                </w:p>
                                <w:p w14:paraId="1D69D3D0" w14:textId="77777777" w:rsidR="00560F33" w:rsidRDefault="00560F33" w:rsidP="00560F33">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【建設仮勘定取扱要領】</w:t>
                                  </w:r>
                                </w:p>
                                <w:p w14:paraId="7FEF862F" w14:textId="77777777" w:rsidR="00560F33" w:rsidRPr="00E44DAC" w:rsidRDefault="00560F33" w:rsidP="00560F33">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（建設仮勘定の精算）</w:t>
                                  </w:r>
                                </w:p>
                                <w:p w14:paraId="22FBBF0C" w14:textId="77777777" w:rsidR="00560F33" w:rsidRPr="00B40F24" w:rsidRDefault="00560F33" w:rsidP="00560F33">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14:paraId="2EDD0082" w14:textId="77777777" w:rsidR="00560F33" w:rsidRDefault="00560F33" w:rsidP="00560F33">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14:paraId="6F694A33" w14:textId="77777777" w:rsidR="00560F33" w:rsidRDefault="00560F33" w:rsidP="00560F33">
                                  <w:pPr>
                                    <w:autoSpaceDE w:val="0"/>
                                    <w:autoSpaceDN w:val="0"/>
                                    <w:snapToGrid w:val="0"/>
                                    <w:spacing w:line="300" w:lineRule="exact"/>
                                    <w:ind w:left="240" w:hangingChars="100" w:hanging="240"/>
                                    <w:rPr>
                                      <w:rFonts w:ascii="ＭＳ 明朝" w:hAnsi="ＭＳ 明朝"/>
                                      <w:sz w:val="24"/>
                                    </w:rPr>
                                  </w:pPr>
                                </w:p>
                                <w:p w14:paraId="3550719A" w14:textId="77777777" w:rsidR="00560F33" w:rsidRDefault="00560F33" w:rsidP="00560F33">
                                  <w:pPr>
                                    <w:autoSpaceDE w:val="0"/>
                                    <w:autoSpaceDN w:val="0"/>
                                    <w:snapToGrid w:val="0"/>
                                    <w:spacing w:line="300" w:lineRule="exact"/>
                                    <w:ind w:left="480" w:hangingChars="200" w:hanging="480"/>
                                    <w:rPr>
                                      <w:rFonts w:ascii="ＭＳ 明朝" w:hAnsi="ＭＳ 明朝"/>
                                      <w:color w:val="000000"/>
                                      <w:sz w:val="24"/>
                                    </w:rPr>
                                  </w:pPr>
                                  <w:r>
                                    <w:rPr>
                                      <w:rFonts w:ascii="ＭＳ 明朝" w:hAnsi="ＭＳ 明朝" w:hint="eastAsia"/>
                                      <w:color w:val="000000"/>
                                      <w:sz w:val="24"/>
                                    </w:rPr>
                                    <w:t>【</w:t>
                                  </w:r>
                                  <w:r w:rsidRPr="009D62F2">
                                    <w:rPr>
                                      <w:rFonts w:ascii="ＭＳ 明朝" w:hAnsi="ＭＳ 明朝" w:hint="eastAsia"/>
                                      <w:color w:val="000000"/>
                                      <w:sz w:val="24"/>
                                    </w:rPr>
                                    <w:t>大阪府公有財産台帳等処理要領</w:t>
                                  </w:r>
                                  <w:r>
                                    <w:rPr>
                                      <w:rFonts w:ascii="ＭＳ 明朝" w:hAnsi="ＭＳ 明朝" w:hint="eastAsia"/>
                                      <w:color w:val="000000"/>
                                      <w:sz w:val="24"/>
                                    </w:rPr>
                                    <w:t>】</w:t>
                                  </w:r>
                                </w:p>
                                <w:p w14:paraId="6A22EA26" w14:textId="77777777" w:rsidR="00560F33" w:rsidRPr="00F731DA" w:rsidRDefault="00560F33" w:rsidP="00560F33">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（台帳の異動登録）</w:t>
                                  </w:r>
                                </w:p>
                                <w:p w14:paraId="587D9F67" w14:textId="77777777" w:rsidR="00560F33" w:rsidRDefault="00560F33" w:rsidP="00560F33">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第５条</w:t>
                                  </w:r>
                                </w:p>
                                <w:p w14:paraId="665905F6" w14:textId="77777777" w:rsidR="00560F33" w:rsidRDefault="00560F33" w:rsidP="00560F33">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２　異動した財産については、次の各号に掲げる日を異動年月日とする。また、第</w:t>
                                  </w:r>
                                  <w:r>
                                    <w:rPr>
                                      <w:rFonts w:ascii="ＭＳ 明朝" w:hAnsi="ＭＳ 明朝"/>
                                      <w:color w:val="000000"/>
                                      <w:sz w:val="24"/>
                                    </w:rPr>
                                    <w:t>１</w:t>
                                  </w:r>
                                  <w:r w:rsidRPr="00F731DA">
                                    <w:rPr>
                                      <w:rFonts w:ascii="ＭＳ 明朝" w:hAnsi="ＭＳ 明朝" w:hint="eastAsia"/>
                                      <w:color w:val="000000"/>
                                      <w:sz w:val="24"/>
                                    </w:rPr>
                                    <w:t>号（府以外からの取得の場合に限る。）及び第</w:t>
                                  </w:r>
                                  <w:r>
                                    <w:rPr>
                                      <w:rFonts w:ascii="ＭＳ 明朝" w:hAnsi="ＭＳ 明朝" w:hint="eastAsia"/>
                                      <w:color w:val="000000"/>
                                      <w:sz w:val="24"/>
                                    </w:rPr>
                                    <w:t>３</w:t>
                                  </w:r>
                                  <w:r w:rsidRPr="00F731DA">
                                    <w:rPr>
                                      <w:rFonts w:ascii="ＭＳ 明朝" w:hAnsi="ＭＳ 明朝" w:hint="eastAsia"/>
                                      <w:color w:val="000000"/>
                                      <w:sz w:val="24"/>
                                    </w:rPr>
                                    <w:t>号の場合においては、併せて取得年月日を登録する。</w:t>
                                  </w:r>
                                </w:p>
                                <w:p w14:paraId="00469C84" w14:textId="77777777" w:rsidR="00560F33" w:rsidRDefault="00560F33" w:rsidP="00560F33">
                                  <w:pPr>
                                    <w:autoSpaceDE w:val="0"/>
                                    <w:autoSpaceDN w:val="0"/>
                                    <w:snapToGrid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(3)</w:t>
                                  </w:r>
                                  <w:r w:rsidRPr="00F731DA">
                                    <w:rPr>
                                      <w:rFonts w:ascii="ＭＳ 明朝" w:hAnsi="ＭＳ 明朝" w:hint="eastAsia"/>
                                      <w:color w:val="000000"/>
                                      <w:sz w:val="24"/>
                                    </w:rPr>
                                    <w:t>建物等の増改築等は、工事完了による引渡しの日。なお、土地を除くインフラ資産の増改築等は、供用開始日。</w:t>
                                  </w:r>
                                </w:p>
                                <w:p w14:paraId="2FEF27E1" w14:textId="77777777" w:rsidR="00560F33" w:rsidRPr="009D62F2" w:rsidRDefault="00560F33" w:rsidP="00560F33">
                                  <w:pPr>
                                    <w:autoSpaceDE w:val="0"/>
                                    <w:autoSpaceDN w:val="0"/>
                                    <w:snapToGrid w:val="0"/>
                                    <w:spacing w:line="300" w:lineRule="exact"/>
                                    <w:ind w:left="480" w:hangingChars="200" w:hanging="480"/>
                                    <w:rPr>
                                      <w:rFonts w:ascii="ＭＳ 明朝" w:hAnsi="ＭＳ 明朝"/>
                                      <w:color w:val="000000"/>
                                      <w:sz w:val="24"/>
                                    </w:rPr>
                                  </w:pPr>
                                </w:p>
                                <w:p w14:paraId="04D9B7DD" w14:textId="77777777" w:rsidR="00560F33" w:rsidRDefault="00560F33" w:rsidP="00560F33">
                                  <w:pPr>
                                    <w:autoSpaceDE w:val="0"/>
                                    <w:autoSpaceDN w:val="0"/>
                                    <w:snapToGrid w:val="0"/>
                                    <w:spacing w:line="300" w:lineRule="exact"/>
                                    <w:ind w:left="960" w:hangingChars="400" w:hanging="960"/>
                                    <w:rPr>
                                      <w:rFonts w:ascii="ＭＳ 明朝" w:hAnsi="ＭＳ 明朝"/>
                                      <w:color w:val="000000"/>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E6FF0" id="テキスト ボックス 2" o:spid="_x0000_s1028" type="#_x0000_t202" style="position:absolute;left:0;text-align:left;margin-left:-.6pt;margin-top:7.45pt;width:298.85pt;height:422.7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">
                      <v:stroke dashstyle="dash"/>
                      <v:textbox>
                        <w:txbxContent>
                          <w:p w14:paraId="3A13300C" w14:textId="77777777" w:rsidR="00560F33" w:rsidRDefault="00560F33" w:rsidP="00560F33">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5238F7">
                              <w:rPr>
                                <w:rFonts w:ascii="ＭＳ 明朝" w:hAnsi="ＭＳ 明朝" w:hint="eastAsia"/>
                                <w:sz w:val="24"/>
                              </w:rPr>
                              <w:t>大阪府財務諸表作成基準</w:t>
                            </w:r>
                            <w:r>
                              <w:rPr>
                                <w:rFonts w:ascii="ＭＳ 明朝" w:hAnsi="ＭＳ 明朝" w:hint="eastAsia"/>
                                <w:sz w:val="24"/>
                              </w:rPr>
                              <w:t>】</w:t>
                            </w:r>
                          </w:p>
                          <w:p w14:paraId="0D27081E" w14:textId="77777777" w:rsidR="00560F33" w:rsidRPr="005238F7" w:rsidRDefault="00560F33" w:rsidP="00560F33">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（固定資産の分類及び計上）</w:t>
                            </w:r>
                          </w:p>
                          <w:p w14:paraId="2D6F0C84" w14:textId="77777777" w:rsidR="00560F33" w:rsidRPr="005238F7" w:rsidRDefault="00560F33" w:rsidP="00560F33">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第15条</w:t>
                            </w:r>
                            <w:r>
                              <w:rPr>
                                <w:rFonts w:ascii="ＭＳ 明朝" w:hAnsi="ＭＳ 明朝" w:hint="eastAsia"/>
                                <w:sz w:val="24"/>
                              </w:rPr>
                              <w:t xml:space="preserve">　</w:t>
                            </w:r>
                            <w:r w:rsidRPr="005238F7">
                              <w:rPr>
                                <w:rFonts w:ascii="ＭＳ 明朝" w:hAnsi="ＭＳ 明朝" w:hint="eastAsia"/>
                                <w:sz w:val="24"/>
                              </w:rPr>
                              <w:t>固定資産の計上は次のとおりとする。</w:t>
                            </w:r>
                          </w:p>
                          <w:p w14:paraId="183FDE7A" w14:textId="77777777" w:rsidR="00560F33" w:rsidRDefault="00560F33" w:rsidP="00560F33">
                            <w:pPr>
                              <w:autoSpaceDE w:val="0"/>
                              <w:autoSpaceDN w:val="0"/>
                              <w:snapToGrid w:val="0"/>
                              <w:spacing w:line="300" w:lineRule="exact"/>
                              <w:ind w:leftChars="100" w:left="210"/>
                              <w:rPr>
                                <w:rFonts w:ascii="ＭＳ 明朝" w:hAnsi="ＭＳ 明朝"/>
                                <w:sz w:val="24"/>
                              </w:rPr>
                            </w:pPr>
                            <w:r>
                              <w:rPr>
                                <w:rFonts w:ascii="ＭＳ 明朝" w:hAnsi="ＭＳ 明朝" w:hint="eastAsia"/>
                                <w:sz w:val="24"/>
                              </w:rPr>
                              <w:t>(7)</w:t>
                            </w:r>
                            <w:r w:rsidRPr="005238F7">
                              <w:rPr>
                                <w:rFonts w:ascii="ＭＳ 明朝" w:hAnsi="ＭＳ 明朝" w:hint="eastAsia"/>
                                <w:sz w:val="24"/>
                              </w:rPr>
                              <w:t>建設仮勘定</w:t>
                            </w:r>
                          </w:p>
                          <w:p w14:paraId="65469C79" w14:textId="77777777" w:rsidR="00560F33" w:rsidRDefault="00560F33" w:rsidP="00560F33">
                            <w:pPr>
                              <w:autoSpaceDE w:val="0"/>
                              <w:autoSpaceDN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sidRPr="00D84DB2">
                              <w:rPr>
                                <w:rFonts w:ascii="ＭＳ 明朝" w:hAnsi="ＭＳ 明朝" w:hint="eastAsia"/>
                                <w:sz w:val="24"/>
                              </w:rPr>
                              <w:t>行政活動の用に供する固定資産を取得する場合における支出及びその付随的支出を、資産が完成するまでの間、一時的に計上する。</w:t>
                            </w:r>
                          </w:p>
                          <w:p w14:paraId="60EDC9F6" w14:textId="77777777" w:rsidR="00560F33" w:rsidRDefault="00560F33" w:rsidP="00560F33">
                            <w:pPr>
                              <w:autoSpaceDE w:val="0"/>
                              <w:autoSpaceDN w:val="0"/>
                              <w:snapToGrid w:val="0"/>
                              <w:spacing w:line="300" w:lineRule="exact"/>
                              <w:ind w:left="240" w:hangingChars="100" w:hanging="240"/>
                              <w:rPr>
                                <w:rFonts w:ascii="ＭＳ 明朝" w:hAnsi="ＭＳ 明朝"/>
                                <w:sz w:val="24"/>
                              </w:rPr>
                            </w:pPr>
                          </w:p>
                          <w:p w14:paraId="1D69D3D0" w14:textId="77777777" w:rsidR="00560F33" w:rsidRDefault="00560F33" w:rsidP="00560F33">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【建設仮勘定取扱要領】</w:t>
                            </w:r>
                          </w:p>
                          <w:p w14:paraId="7FEF862F" w14:textId="77777777" w:rsidR="00560F33" w:rsidRPr="00E44DAC" w:rsidRDefault="00560F33" w:rsidP="00560F33">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（建設仮勘定の精算）</w:t>
                            </w:r>
                          </w:p>
                          <w:p w14:paraId="22FBBF0C" w14:textId="77777777" w:rsidR="00560F33" w:rsidRPr="00B40F24" w:rsidRDefault="00560F33" w:rsidP="00560F33">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14:paraId="2EDD0082" w14:textId="77777777" w:rsidR="00560F33" w:rsidRDefault="00560F33" w:rsidP="00560F33">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14:paraId="6F694A33" w14:textId="77777777" w:rsidR="00560F33" w:rsidRDefault="00560F33" w:rsidP="00560F33">
                            <w:pPr>
                              <w:autoSpaceDE w:val="0"/>
                              <w:autoSpaceDN w:val="0"/>
                              <w:snapToGrid w:val="0"/>
                              <w:spacing w:line="300" w:lineRule="exact"/>
                              <w:ind w:left="240" w:hangingChars="100" w:hanging="240"/>
                              <w:rPr>
                                <w:rFonts w:ascii="ＭＳ 明朝" w:hAnsi="ＭＳ 明朝"/>
                                <w:sz w:val="24"/>
                              </w:rPr>
                            </w:pPr>
                          </w:p>
                          <w:p w14:paraId="3550719A" w14:textId="77777777" w:rsidR="00560F33" w:rsidRDefault="00560F33" w:rsidP="00560F33">
                            <w:pPr>
                              <w:autoSpaceDE w:val="0"/>
                              <w:autoSpaceDN w:val="0"/>
                              <w:snapToGrid w:val="0"/>
                              <w:spacing w:line="300" w:lineRule="exact"/>
                              <w:ind w:left="480" w:hangingChars="200" w:hanging="480"/>
                              <w:rPr>
                                <w:rFonts w:ascii="ＭＳ 明朝" w:hAnsi="ＭＳ 明朝"/>
                                <w:color w:val="000000"/>
                                <w:sz w:val="24"/>
                              </w:rPr>
                            </w:pPr>
                            <w:r>
                              <w:rPr>
                                <w:rFonts w:ascii="ＭＳ 明朝" w:hAnsi="ＭＳ 明朝" w:hint="eastAsia"/>
                                <w:color w:val="000000"/>
                                <w:sz w:val="24"/>
                              </w:rPr>
                              <w:t>【</w:t>
                            </w:r>
                            <w:r w:rsidRPr="009D62F2">
                              <w:rPr>
                                <w:rFonts w:ascii="ＭＳ 明朝" w:hAnsi="ＭＳ 明朝" w:hint="eastAsia"/>
                                <w:color w:val="000000"/>
                                <w:sz w:val="24"/>
                              </w:rPr>
                              <w:t>大阪府公有財産台帳等処理要領</w:t>
                            </w:r>
                            <w:r>
                              <w:rPr>
                                <w:rFonts w:ascii="ＭＳ 明朝" w:hAnsi="ＭＳ 明朝" w:hint="eastAsia"/>
                                <w:color w:val="000000"/>
                                <w:sz w:val="24"/>
                              </w:rPr>
                              <w:t>】</w:t>
                            </w:r>
                          </w:p>
                          <w:p w14:paraId="6A22EA26" w14:textId="77777777" w:rsidR="00560F33" w:rsidRPr="00F731DA" w:rsidRDefault="00560F33" w:rsidP="00560F33">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（台帳の異動登録）</w:t>
                            </w:r>
                          </w:p>
                          <w:p w14:paraId="587D9F67" w14:textId="77777777" w:rsidR="00560F33" w:rsidRDefault="00560F33" w:rsidP="00560F33">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第５条</w:t>
                            </w:r>
                          </w:p>
                          <w:p w14:paraId="665905F6" w14:textId="77777777" w:rsidR="00560F33" w:rsidRDefault="00560F33" w:rsidP="00560F33">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２　異動した財産については、次の各号に掲げる日を異動年月日とする。また、第</w:t>
                            </w:r>
                            <w:r>
                              <w:rPr>
                                <w:rFonts w:ascii="ＭＳ 明朝" w:hAnsi="ＭＳ 明朝"/>
                                <w:color w:val="000000"/>
                                <w:sz w:val="24"/>
                              </w:rPr>
                              <w:t>１</w:t>
                            </w:r>
                            <w:r w:rsidRPr="00F731DA">
                              <w:rPr>
                                <w:rFonts w:ascii="ＭＳ 明朝" w:hAnsi="ＭＳ 明朝" w:hint="eastAsia"/>
                                <w:color w:val="000000"/>
                                <w:sz w:val="24"/>
                              </w:rPr>
                              <w:t>号（府以外からの取得の場合に限る。）及び第</w:t>
                            </w:r>
                            <w:r>
                              <w:rPr>
                                <w:rFonts w:ascii="ＭＳ 明朝" w:hAnsi="ＭＳ 明朝" w:hint="eastAsia"/>
                                <w:color w:val="000000"/>
                                <w:sz w:val="24"/>
                              </w:rPr>
                              <w:t>３</w:t>
                            </w:r>
                            <w:r w:rsidRPr="00F731DA">
                              <w:rPr>
                                <w:rFonts w:ascii="ＭＳ 明朝" w:hAnsi="ＭＳ 明朝" w:hint="eastAsia"/>
                                <w:color w:val="000000"/>
                                <w:sz w:val="24"/>
                              </w:rPr>
                              <w:t>号の場合においては、併せて取得年月日を登録する。</w:t>
                            </w:r>
                          </w:p>
                          <w:p w14:paraId="00469C84" w14:textId="77777777" w:rsidR="00560F33" w:rsidRDefault="00560F33" w:rsidP="00560F33">
                            <w:pPr>
                              <w:autoSpaceDE w:val="0"/>
                              <w:autoSpaceDN w:val="0"/>
                              <w:snapToGrid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(3)</w:t>
                            </w:r>
                            <w:r w:rsidRPr="00F731DA">
                              <w:rPr>
                                <w:rFonts w:ascii="ＭＳ 明朝" w:hAnsi="ＭＳ 明朝" w:hint="eastAsia"/>
                                <w:color w:val="000000"/>
                                <w:sz w:val="24"/>
                              </w:rPr>
                              <w:t>建物等の増改築等は、工事完了による引渡しの日。なお、土地を除くインフラ資産の増改築等は、供用開始日。</w:t>
                            </w:r>
                          </w:p>
                          <w:p w14:paraId="2FEF27E1" w14:textId="77777777" w:rsidR="00560F33" w:rsidRPr="009D62F2" w:rsidRDefault="00560F33" w:rsidP="00560F33">
                            <w:pPr>
                              <w:autoSpaceDE w:val="0"/>
                              <w:autoSpaceDN w:val="0"/>
                              <w:snapToGrid w:val="0"/>
                              <w:spacing w:line="300" w:lineRule="exact"/>
                              <w:ind w:left="480" w:hangingChars="200" w:hanging="480"/>
                              <w:rPr>
                                <w:rFonts w:ascii="ＭＳ 明朝" w:hAnsi="ＭＳ 明朝"/>
                                <w:color w:val="000000"/>
                                <w:sz w:val="24"/>
                              </w:rPr>
                            </w:pPr>
                          </w:p>
                          <w:p w14:paraId="04D9B7DD" w14:textId="77777777" w:rsidR="00560F33" w:rsidRDefault="00560F33" w:rsidP="00560F33">
                            <w:pPr>
                              <w:autoSpaceDE w:val="0"/>
                              <w:autoSpaceDN w:val="0"/>
                              <w:snapToGrid w:val="0"/>
                              <w:spacing w:line="300" w:lineRule="exact"/>
                              <w:ind w:left="960" w:hangingChars="400" w:hanging="960"/>
                              <w:rPr>
                                <w:rFonts w:ascii="ＭＳ 明朝" w:hAnsi="ＭＳ 明朝"/>
                                <w:color w:val="000000"/>
                                <w:sz w:val="24"/>
                              </w:rPr>
                            </w:pPr>
                          </w:p>
                        </w:txbxContent>
                      </v:textbox>
                      <w10:wrap type="square"/>
                    </v:shape>
                  </w:pict>
                </mc:Fallback>
              </mc:AlternateContent>
            </w:r>
          </w:p>
        </w:tc>
        <w:tc>
          <w:tcPr>
            <w:tcW w:w="3260" w:type="dxa"/>
          </w:tcPr>
          <w:p w14:paraId="79CA5006" w14:textId="77777777" w:rsidR="00560F33" w:rsidRPr="00560F33" w:rsidRDefault="00560F33" w:rsidP="00560F33">
            <w:pPr>
              <w:autoSpaceDE w:val="0"/>
              <w:autoSpaceDN w:val="0"/>
              <w:spacing w:line="300" w:lineRule="exact"/>
              <w:rPr>
                <w:rFonts w:ascii="ＭＳ 明朝" w:hAnsi="ＭＳ 明朝"/>
                <w:sz w:val="24"/>
              </w:rPr>
            </w:pPr>
          </w:p>
          <w:p w14:paraId="616CF28F" w14:textId="77777777" w:rsidR="00560F33" w:rsidRPr="00560F33" w:rsidRDefault="00560F33" w:rsidP="00560F33">
            <w:pPr>
              <w:autoSpaceDE w:val="0"/>
              <w:autoSpaceDN w:val="0"/>
              <w:spacing w:line="300" w:lineRule="exact"/>
              <w:rPr>
                <w:rFonts w:ascii="ＭＳ 明朝" w:hAnsi="ＭＳ 明朝"/>
                <w:sz w:val="24"/>
              </w:rPr>
            </w:pPr>
            <w:r w:rsidRPr="00560F33">
              <w:rPr>
                <w:rFonts w:ascii="ＭＳ 明朝" w:hAnsi="ＭＳ 明朝" w:hint="eastAsia"/>
                <w:sz w:val="24"/>
              </w:rPr>
              <w:t xml:space="preserve">　過年度の建設仮勘定の精算は所属では行えないため、会計局会計指導課に修正登録を依頼し、登録が行われた旨の連絡を受けた。</w:t>
            </w:r>
          </w:p>
          <w:p w14:paraId="2BA245DF" w14:textId="77777777" w:rsidR="00560F33" w:rsidRPr="00560F33" w:rsidRDefault="00560F33" w:rsidP="00560F33">
            <w:pPr>
              <w:autoSpaceDE w:val="0"/>
              <w:autoSpaceDN w:val="0"/>
              <w:spacing w:line="300" w:lineRule="exact"/>
              <w:rPr>
                <w:rFonts w:ascii="ＭＳ 明朝" w:hAnsi="ＭＳ 明朝"/>
                <w:sz w:val="24"/>
              </w:rPr>
            </w:pPr>
            <w:r w:rsidRPr="00560F33">
              <w:rPr>
                <w:rFonts w:ascii="ＭＳ 明朝" w:hAnsi="ＭＳ 明朝" w:hint="eastAsia"/>
                <w:sz w:val="24"/>
              </w:rPr>
              <w:t xml:space="preserve">　また、資産となるものについては、公有財産台帳システムに登載を行った。</w:t>
            </w:r>
          </w:p>
          <w:p w14:paraId="0B5F4166" w14:textId="77777777" w:rsidR="00560F33" w:rsidRPr="00560F33" w:rsidRDefault="00560F33" w:rsidP="00560F33">
            <w:pPr>
              <w:autoSpaceDE w:val="0"/>
              <w:autoSpaceDN w:val="0"/>
              <w:spacing w:line="300" w:lineRule="exact"/>
              <w:rPr>
                <w:rFonts w:ascii="ＭＳ 明朝" w:hAnsi="ＭＳ 明朝"/>
                <w:sz w:val="24"/>
              </w:rPr>
            </w:pPr>
            <w:r w:rsidRPr="00560F33">
              <w:rPr>
                <w:rFonts w:ascii="ＭＳ 明朝" w:hAnsi="ＭＳ 明朝" w:hint="eastAsia"/>
                <w:sz w:val="24"/>
              </w:rPr>
              <w:t xml:space="preserve">　今後は、建設仮勘定の精算処理等について正しく理解し、適正な事務処理を行う。</w:t>
            </w:r>
          </w:p>
        </w:tc>
      </w:tr>
    </w:tbl>
    <w:p w14:paraId="5C9FFAE3" w14:textId="77777777" w:rsidR="00560F33" w:rsidRPr="00560F33" w:rsidRDefault="00560F33" w:rsidP="00560F33">
      <w:pPr>
        <w:autoSpaceDE w:val="0"/>
        <w:autoSpaceDN w:val="0"/>
        <w:spacing w:line="300" w:lineRule="exact"/>
        <w:jc w:val="right"/>
        <w:rPr>
          <w:rFonts w:ascii="ＭＳ ゴシック" w:eastAsia="ＭＳ ゴシック" w:hAnsi="ＭＳ ゴシック"/>
          <w:sz w:val="24"/>
          <w:szCs w:val="22"/>
        </w:rPr>
      </w:pPr>
      <w:r w:rsidRPr="00560F33">
        <w:rPr>
          <w:rFonts w:ascii="ＭＳ ゴシック" w:eastAsia="ＭＳ ゴシック" w:hAnsi="ＭＳ ゴシック" w:hint="eastAsia"/>
          <w:sz w:val="24"/>
          <w:szCs w:val="22"/>
        </w:rPr>
        <w:t>監査（検査）実施年月日（委員：令和－年－月－日、事務局：令和２年10月１日から令和３年１月29日まで）</w:t>
      </w:r>
    </w:p>
    <w:p w14:paraId="0068B182" w14:textId="77777777" w:rsidR="00560F33" w:rsidRPr="00560F33" w:rsidRDefault="00560F33" w:rsidP="00560F33"/>
    <w:p w14:paraId="17B47895" w14:textId="77777777" w:rsidR="00560F33" w:rsidRDefault="00560F33" w:rsidP="00560F33">
      <w:pPr>
        <w:autoSpaceDE w:val="0"/>
        <w:autoSpaceDN w:val="0"/>
        <w:spacing w:line="300" w:lineRule="exact"/>
        <w:jc w:val="left"/>
        <w:rPr>
          <w:rFonts w:ascii="ＭＳ ゴシック" w:eastAsia="ＭＳ ゴシック" w:hAnsi="ＭＳ ゴシック"/>
          <w:sz w:val="24"/>
          <w:szCs w:val="22"/>
        </w:rPr>
        <w:sectPr w:rsidR="00560F33" w:rsidSect="00DF5D76">
          <w:footerReference w:type="default" r:id="rId11"/>
          <w:pgSz w:w="23814" w:h="16839" w:orient="landscape" w:code="8"/>
          <w:pgMar w:top="2024" w:right="1701" w:bottom="2024" w:left="1622" w:header="851" w:footer="595" w:gutter="0"/>
          <w:cols w:space="425"/>
          <w:docGrid w:type="lines" w:linePitch="332"/>
        </w:sectPr>
      </w:pPr>
    </w:p>
    <w:p w14:paraId="23539DA4" w14:textId="77777777" w:rsidR="00560F33" w:rsidRPr="00560F33" w:rsidRDefault="00560F33" w:rsidP="00560F33">
      <w:pPr>
        <w:autoSpaceDE w:val="0"/>
        <w:autoSpaceDN w:val="0"/>
        <w:spacing w:line="300" w:lineRule="exact"/>
        <w:rPr>
          <w:rFonts w:ascii="ＭＳ ゴシック" w:eastAsia="ＭＳ ゴシック" w:hAnsi="ＭＳ ゴシック"/>
          <w:sz w:val="24"/>
        </w:rPr>
      </w:pPr>
      <w:r w:rsidRPr="00560F33">
        <w:rPr>
          <w:rFonts w:ascii="ＭＳ ゴシック" w:eastAsia="ＭＳ ゴシック" w:hAnsi="ＭＳ ゴシック" w:hint="eastAsia"/>
          <w:sz w:val="24"/>
          <w:szCs w:val="22"/>
        </w:rPr>
        <w:t>建設仮勘定の精算事務の不備</w:t>
      </w:r>
    </w:p>
    <w:tbl>
      <w:tblPr>
        <w:tblpPr w:leftFromText="142" w:rightFromText="142" w:vertAnchor="text" w:horzAnchor="margin" w:tblpY="2"/>
        <w:tblW w:w="2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9355"/>
        <w:gridCol w:w="5387"/>
        <w:gridCol w:w="3827"/>
      </w:tblGrid>
      <w:tr w:rsidR="00560F33" w:rsidRPr="00560F33" w14:paraId="2DCC6D86" w14:textId="77777777" w:rsidTr="00341890">
        <w:trPr>
          <w:trHeight w:val="558"/>
        </w:trPr>
        <w:tc>
          <w:tcPr>
            <w:tcW w:w="1555" w:type="dxa"/>
            <w:shd w:val="clear" w:color="auto" w:fill="auto"/>
            <w:vAlign w:val="center"/>
          </w:tcPr>
          <w:p w14:paraId="59D360FD" w14:textId="77777777" w:rsidR="00560F33" w:rsidRPr="00560F33" w:rsidRDefault="00560F33" w:rsidP="00560F33">
            <w:pPr>
              <w:widowControl/>
              <w:autoSpaceDE w:val="0"/>
              <w:autoSpaceDN w:val="0"/>
              <w:spacing w:line="300" w:lineRule="exact"/>
              <w:jc w:val="center"/>
              <w:rPr>
                <w:rFonts w:ascii="ＭＳ Ｐゴシック" w:eastAsia="ＭＳ Ｐゴシック" w:hAnsi="ＭＳ Ｐゴシック" w:cs="Arial"/>
                <w:kern w:val="0"/>
                <w:sz w:val="24"/>
              </w:rPr>
            </w:pPr>
            <w:r w:rsidRPr="00560F33">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14:paraId="1D3C9D88" w14:textId="77777777" w:rsidR="00560F33" w:rsidRPr="00560F33" w:rsidRDefault="00560F33" w:rsidP="00560F33">
            <w:pPr>
              <w:widowControl/>
              <w:autoSpaceDE w:val="0"/>
              <w:autoSpaceDN w:val="0"/>
              <w:spacing w:line="300" w:lineRule="exact"/>
              <w:jc w:val="center"/>
              <w:rPr>
                <w:rFonts w:ascii="ＭＳ Ｐゴシック" w:eastAsia="ＭＳ Ｐゴシック" w:hAnsi="ＭＳ Ｐゴシック" w:cs="Arial"/>
                <w:kern w:val="0"/>
                <w:sz w:val="24"/>
              </w:rPr>
            </w:pPr>
            <w:r w:rsidRPr="00560F33">
              <w:rPr>
                <w:rFonts w:ascii="ＭＳ Ｐゴシック" w:eastAsia="ＭＳ Ｐゴシック" w:hAnsi="ＭＳ Ｐゴシック" w:cs="Arial" w:hint="eastAsia"/>
                <w:kern w:val="0"/>
                <w:sz w:val="24"/>
              </w:rPr>
              <w:t>検出事項</w:t>
            </w:r>
          </w:p>
        </w:tc>
        <w:tc>
          <w:tcPr>
            <w:tcW w:w="5387" w:type="dxa"/>
            <w:shd w:val="clear" w:color="auto" w:fill="auto"/>
            <w:vAlign w:val="center"/>
          </w:tcPr>
          <w:p w14:paraId="39743928" w14:textId="77777777" w:rsidR="00560F33" w:rsidRPr="00560F33" w:rsidRDefault="00560F33" w:rsidP="00560F33">
            <w:pPr>
              <w:widowControl/>
              <w:autoSpaceDE w:val="0"/>
              <w:autoSpaceDN w:val="0"/>
              <w:spacing w:line="300" w:lineRule="exact"/>
              <w:jc w:val="center"/>
              <w:rPr>
                <w:rFonts w:ascii="ＭＳ Ｐゴシック" w:eastAsia="ＭＳ Ｐゴシック" w:hAnsi="ＭＳ Ｐゴシック" w:cs="Arial"/>
                <w:kern w:val="0"/>
                <w:sz w:val="24"/>
              </w:rPr>
            </w:pPr>
            <w:r w:rsidRPr="00560F33">
              <w:rPr>
                <w:rFonts w:ascii="ＭＳ Ｐゴシック" w:eastAsia="ＭＳ Ｐゴシック" w:hAnsi="ＭＳ Ｐゴシック" w:cs="Arial" w:hint="eastAsia"/>
                <w:kern w:val="0"/>
                <w:sz w:val="24"/>
              </w:rPr>
              <w:t>是正を求める事項</w:t>
            </w:r>
          </w:p>
        </w:tc>
        <w:tc>
          <w:tcPr>
            <w:tcW w:w="3827" w:type="dxa"/>
            <w:vAlign w:val="center"/>
          </w:tcPr>
          <w:p w14:paraId="3AC189B3" w14:textId="77777777" w:rsidR="00560F33" w:rsidRPr="00560F33" w:rsidRDefault="00560F33" w:rsidP="00560F33">
            <w:pPr>
              <w:widowControl/>
              <w:autoSpaceDE w:val="0"/>
              <w:autoSpaceDN w:val="0"/>
              <w:spacing w:line="300" w:lineRule="exact"/>
              <w:jc w:val="center"/>
              <w:rPr>
                <w:rFonts w:ascii="ＭＳ Ｐゴシック" w:eastAsia="ＭＳ Ｐゴシック" w:hAnsi="ＭＳ Ｐゴシック" w:cs="Arial"/>
                <w:kern w:val="0"/>
                <w:sz w:val="24"/>
              </w:rPr>
            </w:pPr>
            <w:r w:rsidRPr="00560F33">
              <w:rPr>
                <w:rFonts w:ascii="ＭＳ Ｐゴシック" w:eastAsia="ＭＳ Ｐゴシック" w:hAnsi="ＭＳ Ｐゴシック" w:cs="Arial" w:hint="eastAsia"/>
                <w:kern w:val="0"/>
                <w:sz w:val="24"/>
              </w:rPr>
              <w:t>措置の内容</w:t>
            </w:r>
          </w:p>
        </w:tc>
      </w:tr>
      <w:tr w:rsidR="00560F33" w:rsidRPr="00560F33" w14:paraId="361DEC4D" w14:textId="77777777" w:rsidTr="00341890">
        <w:trPr>
          <w:trHeight w:val="11847"/>
        </w:trPr>
        <w:tc>
          <w:tcPr>
            <w:tcW w:w="1555" w:type="dxa"/>
          </w:tcPr>
          <w:p w14:paraId="16926AD3" w14:textId="77777777" w:rsidR="00560F33" w:rsidRPr="00560F33" w:rsidRDefault="00560F33" w:rsidP="00560F33">
            <w:pPr>
              <w:autoSpaceDE w:val="0"/>
              <w:autoSpaceDN w:val="0"/>
              <w:spacing w:line="300" w:lineRule="exact"/>
              <w:rPr>
                <w:rFonts w:ascii="ＭＳ 明朝" w:hAnsi="ＭＳ 明朝"/>
                <w:sz w:val="24"/>
              </w:rPr>
            </w:pPr>
          </w:p>
          <w:p w14:paraId="0A18DC86" w14:textId="77777777" w:rsidR="00560F33" w:rsidRPr="00560F33" w:rsidRDefault="00560F33" w:rsidP="00560F33">
            <w:pPr>
              <w:autoSpaceDE w:val="0"/>
              <w:autoSpaceDN w:val="0"/>
              <w:spacing w:line="300" w:lineRule="exact"/>
              <w:rPr>
                <w:rFonts w:ascii="ＭＳ 明朝" w:hAnsi="ＭＳ 明朝"/>
                <w:sz w:val="24"/>
              </w:rPr>
            </w:pPr>
            <w:r w:rsidRPr="00560F33">
              <w:rPr>
                <w:rFonts w:ascii="ＭＳ 明朝" w:hAnsi="ＭＳ 明朝" w:hint="eastAsia"/>
                <w:sz w:val="24"/>
              </w:rPr>
              <w:t>寝屋川支援学校</w:t>
            </w:r>
          </w:p>
        </w:tc>
        <w:tc>
          <w:tcPr>
            <w:tcW w:w="9355" w:type="dxa"/>
          </w:tcPr>
          <w:p w14:paraId="76D0B92C" w14:textId="77777777" w:rsidR="00560F33" w:rsidRPr="00560F33" w:rsidRDefault="00560F33" w:rsidP="00560F33">
            <w:pPr>
              <w:autoSpaceDE w:val="0"/>
              <w:autoSpaceDN w:val="0"/>
              <w:spacing w:line="300" w:lineRule="exact"/>
              <w:rPr>
                <w:rFonts w:ascii="ＭＳ 明朝" w:hAnsi="ＭＳ 明朝" w:cs="Arial"/>
                <w:sz w:val="24"/>
              </w:rPr>
            </w:pPr>
          </w:p>
          <w:p w14:paraId="405CCB8A" w14:textId="77777777" w:rsidR="00560F33" w:rsidRPr="00560F33" w:rsidRDefault="00560F33" w:rsidP="00560F33">
            <w:pPr>
              <w:autoSpaceDE w:val="0"/>
              <w:autoSpaceDN w:val="0"/>
              <w:spacing w:line="300" w:lineRule="exact"/>
              <w:rPr>
                <w:rFonts w:ascii="ＭＳ 明朝" w:hAnsi="ＭＳ 明朝" w:cs="Arial"/>
                <w:sz w:val="24"/>
              </w:rPr>
            </w:pPr>
            <w:r w:rsidRPr="00560F33">
              <w:rPr>
                <w:rFonts w:ascii="ＭＳ 明朝" w:hAnsi="ＭＳ 明朝" w:cs="Arial" w:hint="eastAsia"/>
                <w:sz w:val="24"/>
              </w:rPr>
              <w:t xml:space="preserve">　令和元年度の財務諸表（貸借対照表）において、</w:t>
            </w:r>
            <w:r w:rsidRPr="00560F33">
              <w:rPr>
                <w:rFonts w:ascii="ＭＳ 明朝" w:hAnsi="ＭＳ 明朝" w:cs="Arial"/>
                <w:sz w:val="24"/>
              </w:rPr>
              <w:t>3,435,480</w:t>
            </w:r>
            <w:r w:rsidRPr="00560F33">
              <w:rPr>
                <w:rFonts w:ascii="ＭＳ 明朝" w:hAnsi="ＭＳ 明朝" w:cs="Arial" w:hint="eastAsia"/>
                <w:sz w:val="24"/>
              </w:rPr>
              <w:t>円を建設仮勘定に計上していた。</w:t>
            </w:r>
          </w:p>
          <w:p w14:paraId="42F93F08" w14:textId="77777777" w:rsidR="00560F33" w:rsidRPr="00560F33" w:rsidRDefault="00560F33" w:rsidP="00560F33">
            <w:pPr>
              <w:autoSpaceDE w:val="0"/>
              <w:autoSpaceDN w:val="0"/>
              <w:spacing w:line="300" w:lineRule="exact"/>
              <w:ind w:firstLineChars="100" w:firstLine="240"/>
              <w:rPr>
                <w:rFonts w:ascii="ＭＳ 明朝" w:hAnsi="ＭＳ 明朝"/>
                <w:sz w:val="24"/>
              </w:rPr>
            </w:pPr>
            <w:r w:rsidRPr="00560F33">
              <w:rPr>
                <w:rFonts w:ascii="ＭＳ 明朝" w:hAnsi="ＭＳ 明朝" w:cs="Arial" w:hint="eastAsia"/>
                <w:sz w:val="24"/>
              </w:rPr>
              <w:t>本件の内容を確認したところ、「</w:t>
            </w:r>
            <w:r w:rsidRPr="00560F33">
              <w:rPr>
                <w:rFonts w:ascii="ＭＳ 明朝" w:hAnsi="ＭＳ 明朝" w:hint="eastAsia"/>
                <w:sz w:val="24"/>
              </w:rPr>
              <w:t>遊戯室(Ａ)空調機取付工事」</w:t>
            </w:r>
            <w:r w:rsidRPr="00560F33">
              <w:rPr>
                <w:rFonts w:ascii="ＭＳ 明朝" w:hAnsi="ＭＳ 明朝" w:cs="Arial" w:hint="eastAsia"/>
                <w:sz w:val="24"/>
              </w:rPr>
              <w:t>及び「窯業室空調機新設工事」ついて、工事が完了し、供用が開始されているにもかかわらず、建設仮勘定に計上されたままとなっていた。</w:t>
            </w:r>
          </w:p>
          <w:tbl>
            <w:tblPr>
              <w:tblpPr w:leftFromText="142" w:rightFromText="142" w:vertAnchor="page" w:horzAnchor="margin" w:tblpY="2281"/>
              <w:tblOverlap w:val="neve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4252"/>
              <w:gridCol w:w="1701"/>
              <w:gridCol w:w="1701"/>
            </w:tblGrid>
            <w:tr w:rsidR="00560F33" w:rsidRPr="00560F33" w14:paraId="586E3B55" w14:textId="77777777" w:rsidTr="00341890">
              <w:trPr>
                <w:trHeight w:val="354"/>
              </w:trPr>
              <w:tc>
                <w:tcPr>
                  <w:tcW w:w="1474" w:type="dxa"/>
                  <w:vAlign w:val="center"/>
                </w:tcPr>
                <w:p w14:paraId="6EF3DDD6" w14:textId="77777777" w:rsidR="00560F33" w:rsidRPr="00560F33" w:rsidRDefault="00560F33" w:rsidP="00560F33">
                  <w:pPr>
                    <w:autoSpaceDE w:val="0"/>
                    <w:autoSpaceDN w:val="0"/>
                    <w:snapToGrid w:val="0"/>
                    <w:spacing w:line="300" w:lineRule="exact"/>
                    <w:ind w:leftChars="-67" w:left="-141"/>
                    <w:jc w:val="center"/>
                    <w:rPr>
                      <w:rFonts w:ascii="ＭＳ 明朝" w:hAnsi="ＭＳ 明朝" w:cs="Arial"/>
                      <w:sz w:val="24"/>
                    </w:rPr>
                  </w:pPr>
                  <w:r w:rsidRPr="00560F33">
                    <w:rPr>
                      <w:rFonts w:ascii="ＭＳ 明朝" w:hAnsi="ＭＳ 明朝" w:cs="Arial" w:hint="eastAsia"/>
                      <w:sz w:val="24"/>
                    </w:rPr>
                    <w:t>年度</w:t>
                  </w:r>
                </w:p>
              </w:tc>
              <w:tc>
                <w:tcPr>
                  <w:tcW w:w="4252" w:type="dxa"/>
                  <w:shd w:val="clear" w:color="auto" w:fill="auto"/>
                  <w:vAlign w:val="center"/>
                </w:tcPr>
                <w:p w14:paraId="1C9242F8" w14:textId="77777777" w:rsidR="00560F33" w:rsidRPr="00560F33" w:rsidRDefault="00560F33" w:rsidP="00560F33">
                  <w:pPr>
                    <w:autoSpaceDE w:val="0"/>
                    <w:autoSpaceDN w:val="0"/>
                    <w:snapToGrid w:val="0"/>
                    <w:spacing w:line="300" w:lineRule="exact"/>
                    <w:ind w:leftChars="-67" w:left="-141"/>
                    <w:jc w:val="center"/>
                    <w:rPr>
                      <w:rFonts w:ascii="ＭＳ 明朝" w:hAnsi="ＭＳ 明朝" w:cs="Arial"/>
                      <w:sz w:val="24"/>
                    </w:rPr>
                  </w:pPr>
                  <w:r w:rsidRPr="00560F33">
                    <w:rPr>
                      <w:rFonts w:ascii="ＭＳ 明朝" w:hAnsi="ＭＳ 明朝" w:cs="Arial" w:hint="eastAsia"/>
                      <w:sz w:val="24"/>
                    </w:rPr>
                    <w:t>契約件名</w:t>
                  </w:r>
                </w:p>
              </w:tc>
              <w:tc>
                <w:tcPr>
                  <w:tcW w:w="1701" w:type="dxa"/>
                  <w:shd w:val="clear" w:color="auto" w:fill="auto"/>
                  <w:vAlign w:val="center"/>
                </w:tcPr>
                <w:p w14:paraId="321FF10C" w14:textId="77777777" w:rsidR="00560F33" w:rsidRPr="00560F33" w:rsidRDefault="00560F33" w:rsidP="00560F33">
                  <w:pPr>
                    <w:autoSpaceDE w:val="0"/>
                    <w:autoSpaceDN w:val="0"/>
                    <w:snapToGrid w:val="0"/>
                    <w:spacing w:line="300" w:lineRule="exact"/>
                    <w:ind w:leftChars="-67" w:left="-141"/>
                    <w:jc w:val="center"/>
                    <w:rPr>
                      <w:rFonts w:ascii="ＭＳ 明朝" w:hAnsi="ＭＳ 明朝" w:cs="Arial"/>
                      <w:sz w:val="24"/>
                    </w:rPr>
                  </w:pPr>
                  <w:r w:rsidRPr="00560F33">
                    <w:rPr>
                      <w:rFonts w:ascii="ＭＳ 明朝" w:hAnsi="ＭＳ 明朝" w:cs="Arial" w:hint="eastAsia"/>
                      <w:sz w:val="24"/>
                    </w:rPr>
                    <w:t>契約金額</w:t>
                  </w:r>
                </w:p>
              </w:tc>
              <w:tc>
                <w:tcPr>
                  <w:tcW w:w="1701" w:type="dxa"/>
                  <w:vAlign w:val="center"/>
                </w:tcPr>
                <w:p w14:paraId="0E6F21BE" w14:textId="77777777" w:rsidR="00560F33" w:rsidRPr="00560F33" w:rsidRDefault="00560F33" w:rsidP="00560F33">
                  <w:pPr>
                    <w:autoSpaceDE w:val="0"/>
                    <w:autoSpaceDN w:val="0"/>
                    <w:snapToGrid w:val="0"/>
                    <w:spacing w:line="300" w:lineRule="exact"/>
                    <w:ind w:leftChars="-67" w:left="-141"/>
                    <w:jc w:val="center"/>
                    <w:rPr>
                      <w:rFonts w:ascii="ＭＳ 明朝" w:hAnsi="ＭＳ 明朝" w:cs="Arial"/>
                      <w:sz w:val="24"/>
                    </w:rPr>
                  </w:pPr>
                  <w:r w:rsidRPr="00560F33">
                    <w:rPr>
                      <w:rFonts w:ascii="ＭＳ 明朝" w:hAnsi="ＭＳ 明朝" w:cs="Arial" w:hint="eastAsia"/>
                      <w:sz w:val="24"/>
                    </w:rPr>
                    <w:t>未精算額</w:t>
                  </w:r>
                </w:p>
              </w:tc>
            </w:tr>
            <w:tr w:rsidR="00560F33" w:rsidRPr="00560F33" w14:paraId="4D17BA82" w14:textId="77777777" w:rsidTr="00341890">
              <w:trPr>
                <w:trHeight w:val="929"/>
              </w:trPr>
              <w:tc>
                <w:tcPr>
                  <w:tcW w:w="1474" w:type="dxa"/>
                  <w:vAlign w:val="center"/>
                </w:tcPr>
                <w:p w14:paraId="17E70665" w14:textId="77777777" w:rsidR="00560F33" w:rsidRPr="00560F33" w:rsidRDefault="00560F33" w:rsidP="00560F33">
                  <w:pPr>
                    <w:widowControl/>
                    <w:autoSpaceDE w:val="0"/>
                    <w:autoSpaceDN w:val="0"/>
                    <w:snapToGrid w:val="0"/>
                    <w:spacing w:line="300" w:lineRule="exact"/>
                    <w:jc w:val="center"/>
                    <w:rPr>
                      <w:rFonts w:ascii="ＭＳ 明朝" w:hAnsi="ＭＳ 明朝"/>
                      <w:sz w:val="24"/>
                    </w:rPr>
                  </w:pPr>
                  <w:r w:rsidRPr="00560F33">
                    <w:rPr>
                      <w:rFonts w:ascii="ＭＳ 明朝" w:hAnsi="ＭＳ 明朝" w:hint="eastAsia"/>
                      <w:sz w:val="24"/>
                    </w:rPr>
                    <w:t>平成29年度</w:t>
                  </w:r>
                </w:p>
              </w:tc>
              <w:tc>
                <w:tcPr>
                  <w:tcW w:w="4252" w:type="dxa"/>
                  <w:shd w:val="clear" w:color="auto" w:fill="auto"/>
                  <w:vAlign w:val="center"/>
                </w:tcPr>
                <w:p w14:paraId="14ED145B" w14:textId="77777777" w:rsidR="00560F33" w:rsidRPr="00560F33" w:rsidRDefault="00560F33" w:rsidP="00560F33">
                  <w:pPr>
                    <w:widowControl/>
                    <w:autoSpaceDE w:val="0"/>
                    <w:autoSpaceDN w:val="0"/>
                    <w:snapToGrid w:val="0"/>
                    <w:spacing w:line="300" w:lineRule="exact"/>
                    <w:rPr>
                      <w:rFonts w:ascii="ＭＳ 明朝" w:hAnsi="ＭＳ 明朝"/>
                      <w:sz w:val="24"/>
                    </w:rPr>
                  </w:pPr>
                  <w:r w:rsidRPr="00560F33">
                    <w:rPr>
                      <w:rFonts w:ascii="ＭＳ 明朝" w:hAnsi="ＭＳ 明朝" w:hint="eastAsia"/>
                      <w:sz w:val="24"/>
                    </w:rPr>
                    <w:t xml:space="preserve">大阪府立寝屋川支援学校　</w:t>
                  </w:r>
                </w:p>
                <w:p w14:paraId="66329B5B" w14:textId="77777777" w:rsidR="00560F33" w:rsidRPr="00560F33" w:rsidRDefault="00560F33" w:rsidP="00560F33">
                  <w:pPr>
                    <w:widowControl/>
                    <w:autoSpaceDE w:val="0"/>
                    <w:autoSpaceDN w:val="0"/>
                    <w:snapToGrid w:val="0"/>
                    <w:spacing w:line="300" w:lineRule="exact"/>
                    <w:rPr>
                      <w:rFonts w:ascii="ＭＳ 明朝" w:hAnsi="ＭＳ 明朝"/>
                      <w:sz w:val="24"/>
                    </w:rPr>
                  </w:pPr>
                  <w:r w:rsidRPr="00560F33">
                    <w:rPr>
                      <w:rFonts w:ascii="ＭＳ 明朝" w:hAnsi="ＭＳ 明朝" w:hint="eastAsia"/>
                      <w:sz w:val="24"/>
                    </w:rPr>
                    <w:t>遊戯室(Ａ)空調機取付工事</w:t>
                  </w:r>
                </w:p>
              </w:tc>
              <w:tc>
                <w:tcPr>
                  <w:tcW w:w="1701" w:type="dxa"/>
                  <w:shd w:val="clear" w:color="auto" w:fill="auto"/>
                  <w:vAlign w:val="center"/>
                </w:tcPr>
                <w:p w14:paraId="3E7EEA05" w14:textId="77777777" w:rsidR="00560F33" w:rsidRPr="00560F33" w:rsidRDefault="00560F33" w:rsidP="00560F33">
                  <w:pPr>
                    <w:widowControl/>
                    <w:autoSpaceDE w:val="0"/>
                    <w:autoSpaceDN w:val="0"/>
                    <w:snapToGrid w:val="0"/>
                    <w:spacing w:line="300" w:lineRule="exact"/>
                    <w:ind w:leftChars="-67" w:left="-141"/>
                    <w:jc w:val="right"/>
                    <w:rPr>
                      <w:rFonts w:ascii="ＭＳ 明朝" w:hAnsi="ＭＳ 明朝"/>
                      <w:sz w:val="24"/>
                    </w:rPr>
                  </w:pPr>
                  <w:r w:rsidRPr="00560F33">
                    <w:rPr>
                      <w:rFonts w:ascii="ＭＳ 明朝" w:hAnsi="ＭＳ 明朝" w:hint="eastAsia"/>
                      <w:sz w:val="24"/>
                    </w:rPr>
                    <w:t>1,059,480円</w:t>
                  </w:r>
                </w:p>
              </w:tc>
              <w:tc>
                <w:tcPr>
                  <w:tcW w:w="1701" w:type="dxa"/>
                  <w:vAlign w:val="center"/>
                </w:tcPr>
                <w:p w14:paraId="25E4943D" w14:textId="77777777" w:rsidR="00560F33" w:rsidRPr="00560F33" w:rsidRDefault="00560F33" w:rsidP="00560F33">
                  <w:pPr>
                    <w:widowControl/>
                    <w:autoSpaceDE w:val="0"/>
                    <w:autoSpaceDN w:val="0"/>
                    <w:snapToGrid w:val="0"/>
                    <w:spacing w:line="300" w:lineRule="exact"/>
                    <w:ind w:leftChars="-67" w:left="-141"/>
                    <w:jc w:val="right"/>
                    <w:rPr>
                      <w:rFonts w:ascii="ＭＳ 明朝" w:hAnsi="ＭＳ 明朝"/>
                      <w:sz w:val="24"/>
                    </w:rPr>
                  </w:pPr>
                  <w:r w:rsidRPr="00560F33">
                    <w:rPr>
                      <w:rFonts w:ascii="ＭＳ 明朝" w:hAnsi="ＭＳ 明朝" w:hint="eastAsia"/>
                      <w:sz w:val="24"/>
                    </w:rPr>
                    <w:t>1,059,480円</w:t>
                  </w:r>
                </w:p>
              </w:tc>
            </w:tr>
            <w:tr w:rsidR="00560F33" w:rsidRPr="00560F33" w14:paraId="36A9EACD" w14:textId="77777777" w:rsidTr="00341890">
              <w:trPr>
                <w:trHeight w:val="929"/>
              </w:trPr>
              <w:tc>
                <w:tcPr>
                  <w:tcW w:w="1474" w:type="dxa"/>
                  <w:vAlign w:val="center"/>
                </w:tcPr>
                <w:p w14:paraId="225AD89B" w14:textId="77777777" w:rsidR="00560F33" w:rsidRPr="00560F33" w:rsidRDefault="00560F33" w:rsidP="00560F33">
                  <w:pPr>
                    <w:widowControl/>
                    <w:autoSpaceDE w:val="0"/>
                    <w:autoSpaceDN w:val="0"/>
                    <w:snapToGrid w:val="0"/>
                    <w:spacing w:line="300" w:lineRule="exact"/>
                    <w:jc w:val="center"/>
                    <w:rPr>
                      <w:rFonts w:ascii="ＭＳ 明朝" w:hAnsi="ＭＳ 明朝"/>
                      <w:sz w:val="24"/>
                    </w:rPr>
                  </w:pPr>
                  <w:r w:rsidRPr="00560F33">
                    <w:rPr>
                      <w:rFonts w:ascii="ＭＳ 明朝" w:hAnsi="ＭＳ 明朝" w:hint="eastAsia"/>
                      <w:sz w:val="24"/>
                    </w:rPr>
                    <w:t>平成30年度</w:t>
                  </w:r>
                </w:p>
              </w:tc>
              <w:tc>
                <w:tcPr>
                  <w:tcW w:w="4252" w:type="dxa"/>
                  <w:shd w:val="clear" w:color="auto" w:fill="auto"/>
                  <w:vAlign w:val="center"/>
                </w:tcPr>
                <w:p w14:paraId="123481D0" w14:textId="77777777" w:rsidR="00560F33" w:rsidRPr="00560F33" w:rsidRDefault="00560F33" w:rsidP="00560F33">
                  <w:pPr>
                    <w:widowControl/>
                    <w:autoSpaceDE w:val="0"/>
                    <w:autoSpaceDN w:val="0"/>
                    <w:snapToGrid w:val="0"/>
                    <w:spacing w:line="300" w:lineRule="exact"/>
                    <w:rPr>
                      <w:rFonts w:ascii="ＭＳ 明朝" w:hAnsi="ＭＳ 明朝" w:cs="Arial"/>
                      <w:sz w:val="24"/>
                    </w:rPr>
                  </w:pPr>
                  <w:r w:rsidRPr="00560F33">
                    <w:rPr>
                      <w:rFonts w:ascii="ＭＳ 明朝" w:hAnsi="ＭＳ 明朝" w:cs="Arial" w:hint="eastAsia"/>
                      <w:sz w:val="24"/>
                    </w:rPr>
                    <w:t>大阪府立寝屋川支援学校</w:t>
                  </w:r>
                </w:p>
                <w:p w14:paraId="0364B154" w14:textId="77777777" w:rsidR="00560F33" w:rsidRPr="00560F33" w:rsidRDefault="00560F33" w:rsidP="00560F33">
                  <w:pPr>
                    <w:widowControl/>
                    <w:autoSpaceDE w:val="0"/>
                    <w:autoSpaceDN w:val="0"/>
                    <w:snapToGrid w:val="0"/>
                    <w:spacing w:line="300" w:lineRule="exact"/>
                    <w:rPr>
                      <w:rFonts w:ascii="ＭＳ 明朝" w:hAnsi="ＭＳ 明朝" w:cs="Arial"/>
                      <w:sz w:val="24"/>
                    </w:rPr>
                  </w:pPr>
                  <w:r w:rsidRPr="00560F33">
                    <w:rPr>
                      <w:rFonts w:ascii="ＭＳ 明朝" w:hAnsi="ＭＳ 明朝" w:cs="Arial" w:hint="eastAsia"/>
                      <w:sz w:val="24"/>
                    </w:rPr>
                    <w:t>窯業室空調機新設工事</w:t>
                  </w:r>
                </w:p>
              </w:tc>
              <w:tc>
                <w:tcPr>
                  <w:tcW w:w="1701" w:type="dxa"/>
                  <w:shd w:val="clear" w:color="auto" w:fill="auto"/>
                  <w:vAlign w:val="center"/>
                </w:tcPr>
                <w:p w14:paraId="48F38FCC" w14:textId="77777777" w:rsidR="00560F33" w:rsidRPr="00560F33" w:rsidRDefault="00560F33" w:rsidP="00560F33">
                  <w:pPr>
                    <w:widowControl/>
                    <w:autoSpaceDE w:val="0"/>
                    <w:autoSpaceDN w:val="0"/>
                    <w:snapToGrid w:val="0"/>
                    <w:spacing w:line="300" w:lineRule="exact"/>
                    <w:ind w:leftChars="-67" w:left="-141"/>
                    <w:jc w:val="right"/>
                    <w:rPr>
                      <w:rFonts w:ascii="ＭＳ 明朝" w:hAnsi="ＭＳ 明朝" w:cs="Arial"/>
                      <w:sz w:val="24"/>
                    </w:rPr>
                  </w:pPr>
                  <w:r w:rsidRPr="00560F33">
                    <w:rPr>
                      <w:rFonts w:ascii="ＭＳ 明朝" w:hAnsi="ＭＳ 明朝" w:cs="Arial" w:hint="eastAsia"/>
                      <w:sz w:val="24"/>
                    </w:rPr>
                    <w:t>2,376,000円</w:t>
                  </w:r>
                </w:p>
              </w:tc>
              <w:tc>
                <w:tcPr>
                  <w:tcW w:w="1701" w:type="dxa"/>
                  <w:vAlign w:val="center"/>
                </w:tcPr>
                <w:p w14:paraId="42E06C5C" w14:textId="77777777" w:rsidR="00560F33" w:rsidRPr="00560F33" w:rsidRDefault="00560F33" w:rsidP="00560F33">
                  <w:pPr>
                    <w:widowControl/>
                    <w:autoSpaceDE w:val="0"/>
                    <w:autoSpaceDN w:val="0"/>
                    <w:snapToGrid w:val="0"/>
                    <w:spacing w:line="300" w:lineRule="exact"/>
                    <w:ind w:leftChars="-67" w:left="-141"/>
                    <w:jc w:val="right"/>
                    <w:rPr>
                      <w:rFonts w:ascii="ＭＳ 明朝" w:hAnsi="ＭＳ 明朝" w:cs="Arial"/>
                      <w:sz w:val="24"/>
                    </w:rPr>
                  </w:pPr>
                  <w:r w:rsidRPr="00560F33">
                    <w:rPr>
                      <w:rFonts w:ascii="ＭＳ 明朝" w:hAnsi="ＭＳ 明朝" w:cs="Arial" w:hint="eastAsia"/>
                      <w:sz w:val="24"/>
                    </w:rPr>
                    <w:t>2,376,000円</w:t>
                  </w:r>
                </w:p>
              </w:tc>
            </w:tr>
          </w:tbl>
          <w:p w14:paraId="2FA18B19" w14:textId="77777777" w:rsidR="00560F33" w:rsidRPr="00560F33" w:rsidRDefault="00560F33" w:rsidP="00560F33">
            <w:pPr>
              <w:autoSpaceDE w:val="0"/>
              <w:autoSpaceDN w:val="0"/>
              <w:spacing w:line="300" w:lineRule="exact"/>
              <w:rPr>
                <w:rFonts w:ascii="ＭＳ 明朝" w:hAnsi="ＭＳ 明朝"/>
                <w:sz w:val="24"/>
              </w:rPr>
            </w:pPr>
          </w:p>
        </w:tc>
        <w:tc>
          <w:tcPr>
            <w:tcW w:w="5387" w:type="dxa"/>
          </w:tcPr>
          <w:p w14:paraId="636202A4" w14:textId="77777777" w:rsidR="00560F33" w:rsidRPr="00560F33" w:rsidRDefault="00560F33" w:rsidP="00560F33">
            <w:pPr>
              <w:autoSpaceDE w:val="0"/>
              <w:autoSpaceDN w:val="0"/>
              <w:spacing w:line="300" w:lineRule="exact"/>
              <w:rPr>
                <w:rFonts w:ascii="ＭＳ 明朝" w:hAnsi="ＭＳ 明朝"/>
                <w:sz w:val="24"/>
              </w:rPr>
            </w:pPr>
          </w:p>
          <w:p w14:paraId="420C2F23" w14:textId="77777777" w:rsidR="00560F33" w:rsidRPr="00560F33" w:rsidRDefault="00560F33" w:rsidP="00560F33">
            <w:pPr>
              <w:autoSpaceDE w:val="0"/>
              <w:autoSpaceDN w:val="0"/>
              <w:snapToGrid w:val="0"/>
              <w:spacing w:line="300" w:lineRule="exact"/>
              <w:rPr>
                <w:rFonts w:ascii="ＭＳ 明朝" w:hAnsi="ＭＳ 明朝" w:cs="Arial"/>
                <w:sz w:val="24"/>
              </w:rPr>
            </w:pPr>
            <w:r w:rsidRPr="00560F33">
              <w:rPr>
                <w:rFonts w:ascii="ＭＳ 明朝" w:hAnsi="ＭＳ 明朝" w:cs="Arial" w:hint="eastAsia"/>
                <w:sz w:val="24"/>
              </w:rPr>
              <w:t xml:space="preserve">　当該建設仮勘定の金額については、精算等の処理を速やかに実施されたい。</w:t>
            </w:r>
          </w:p>
          <w:p w14:paraId="68791838" w14:textId="77777777" w:rsidR="00560F33" w:rsidRPr="00560F33" w:rsidRDefault="00560F33" w:rsidP="00560F33">
            <w:pPr>
              <w:autoSpaceDE w:val="0"/>
              <w:autoSpaceDN w:val="0"/>
              <w:snapToGrid w:val="0"/>
              <w:spacing w:line="300" w:lineRule="exact"/>
              <w:rPr>
                <w:rFonts w:ascii="ＭＳ 明朝" w:hAnsi="ＭＳ 明朝" w:cs="Arial"/>
                <w:sz w:val="24"/>
              </w:rPr>
            </w:pPr>
            <w:r w:rsidRPr="00560F33">
              <w:rPr>
                <w:noProof/>
              </w:rPr>
              <mc:AlternateContent>
                <mc:Choice Requires="wps">
                  <w:drawing>
                    <wp:anchor distT="45720" distB="45720" distL="114300" distR="114300" simplePos="0" relativeHeight="251667968" behindDoc="0" locked="0" layoutInCell="1" allowOverlap="1" wp14:anchorId="0D67BECE" wp14:editId="600FAEDD">
                      <wp:simplePos x="0" y="0"/>
                      <wp:positionH relativeFrom="column">
                        <wp:posOffset>19116</wp:posOffset>
                      </wp:positionH>
                      <wp:positionV relativeFrom="paragraph">
                        <wp:posOffset>529417</wp:posOffset>
                      </wp:positionV>
                      <wp:extent cx="3253740" cy="5925185"/>
                      <wp:effectExtent l="0" t="0" r="22860" b="18415"/>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740" cy="5925185"/>
                              </a:xfrm>
                              <a:prstGeom prst="rect">
                                <a:avLst/>
                              </a:prstGeom>
                              <a:solidFill>
                                <a:srgbClr val="FFFFFF"/>
                              </a:solidFill>
                              <a:ln w="9525">
                                <a:solidFill>
                                  <a:srgbClr val="000000"/>
                                </a:solidFill>
                                <a:prstDash val="dash"/>
                                <a:miter lim="800000"/>
                                <a:headEnd/>
                                <a:tailEnd/>
                              </a:ln>
                            </wps:spPr>
                            <wps:txbx>
                              <w:txbxContent>
                                <w:p w14:paraId="1BDD15B7" w14:textId="77777777" w:rsidR="00560F33" w:rsidRDefault="00560F33" w:rsidP="00560F33">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5238F7">
                                    <w:rPr>
                                      <w:rFonts w:ascii="ＭＳ 明朝" w:hAnsi="ＭＳ 明朝" w:hint="eastAsia"/>
                                      <w:sz w:val="24"/>
                                    </w:rPr>
                                    <w:t>大阪府財務諸表作成基準</w:t>
                                  </w:r>
                                  <w:r>
                                    <w:rPr>
                                      <w:rFonts w:ascii="ＭＳ 明朝" w:hAnsi="ＭＳ 明朝" w:hint="eastAsia"/>
                                      <w:sz w:val="24"/>
                                    </w:rPr>
                                    <w:t>】</w:t>
                                  </w:r>
                                </w:p>
                                <w:p w14:paraId="0B96C7DA" w14:textId="77777777" w:rsidR="00560F33" w:rsidRPr="005238F7" w:rsidRDefault="00560F33" w:rsidP="00560F33">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（固定資産の分類及び計上）</w:t>
                                  </w:r>
                                </w:p>
                                <w:p w14:paraId="327DBCC7" w14:textId="77777777" w:rsidR="00560F33" w:rsidRPr="005238F7" w:rsidRDefault="00560F33" w:rsidP="00560F33">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第15条</w:t>
                                  </w:r>
                                  <w:r>
                                    <w:rPr>
                                      <w:rFonts w:ascii="ＭＳ 明朝" w:hAnsi="ＭＳ 明朝" w:hint="eastAsia"/>
                                      <w:sz w:val="24"/>
                                    </w:rPr>
                                    <w:t xml:space="preserve">　</w:t>
                                  </w:r>
                                  <w:r w:rsidRPr="005238F7">
                                    <w:rPr>
                                      <w:rFonts w:ascii="ＭＳ 明朝" w:hAnsi="ＭＳ 明朝" w:hint="eastAsia"/>
                                      <w:sz w:val="24"/>
                                    </w:rPr>
                                    <w:t>固定資産の計上は次のとおりとする。</w:t>
                                  </w:r>
                                </w:p>
                                <w:p w14:paraId="1CBFFC2E" w14:textId="77777777" w:rsidR="00560F33" w:rsidRDefault="00560F33" w:rsidP="00560F33">
                                  <w:pPr>
                                    <w:autoSpaceDE w:val="0"/>
                                    <w:autoSpaceDN w:val="0"/>
                                    <w:snapToGrid w:val="0"/>
                                    <w:spacing w:line="300" w:lineRule="exact"/>
                                    <w:ind w:leftChars="100" w:left="210"/>
                                    <w:rPr>
                                      <w:rFonts w:ascii="ＭＳ 明朝" w:hAnsi="ＭＳ 明朝"/>
                                      <w:sz w:val="24"/>
                                    </w:rPr>
                                  </w:pPr>
                                  <w:r>
                                    <w:rPr>
                                      <w:rFonts w:ascii="ＭＳ 明朝" w:hAnsi="ＭＳ 明朝" w:hint="eastAsia"/>
                                      <w:sz w:val="24"/>
                                    </w:rPr>
                                    <w:t>(7)</w:t>
                                  </w:r>
                                  <w:r w:rsidRPr="005238F7">
                                    <w:rPr>
                                      <w:rFonts w:ascii="ＭＳ 明朝" w:hAnsi="ＭＳ 明朝" w:hint="eastAsia"/>
                                      <w:sz w:val="24"/>
                                    </w:rPr>
                                    <w:t>建設仮勘定</w:t>
                                  </w:r>
                                </w:p>
                                <w:p w14:paraId="0C3A3B0B" w14:textId="77777777" w:rsidR="00560F33" w:rsidRDefault="00560F33" w:rsidP="00560F33">
                                  <w:pPr>
                                    <w:autoSpaceDE w:val="0"/>
                                    <w:autoSpaceDN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sidRPr="00D84DB2">
                                    <w:rPr>
                                      <w:rFonts w:ascii="ＭＳ 明朝" w:hAnsi="ＭＳ 明朝" w:hint="eastAsia"/>
                                      <w:sz w:val="24"/>
                                    </w:rPr>
                                    <w:t>行政活動の用に供する固定資産を取得する場合における支出及びその付随的支出を、資産が完成するまでの間、一時的に計上する。</w:t>
                                  </w:r>
                                </w:p>
                                <w:p w14:paraId="30F7CFAB" w14:textId="77777777" w:rsidR="00560F33" w:rsidRDefault="00560F33" w:rsidP="00560F33">
                                  <w:pPr>
                                    <w:autoSpaceDE w:val="0"/>
                                    <w:autoSpaceDN w:val="0"/>
                                    <w:snapToGrid w:val="0"/>
                                    <w:spacing w:line="300" w:lineRule="exact"/>
                                    <w:ind w:left="240" w:hangingChars="100" w:hanging="240"/>
                                    <w:rPr>
                                      <w:rFonts w:ascii="ＭＳ 明朝" w:hAnsi="ＭＳ 明朝"/>
                                      <w:sz w:val="24"/>
                                    </w:rPr>
                                  </w:pPr>
                                </w:p>
                                <w:p w14:paraId="2DE68F37" w14:textId="77777777" w:rsidR="00560F33" w:rsidRDefault="00560F33" w:rsidP="00560F33">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【建設仮勘定取扱要領】</w:t>
                                  </w:r>
                                </w:p>
                                <w:p w14:paraId="0110FE63" w14:textId="77777777" w:rsidR="00560F33" w:rsidRPr="00B40F24" w:rsidRDefault="00560F33" w:rsidP="00560F33">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（建設仮勘定</w:t>
                                  </w:r>
                                  <w:r>
                                    <w:rPr>
                                      <w:rFonts w:ascii="ＭＳ 明朝" w:hAnsi="ＭＳ 明朝"/>
                                      <w:sz w:val="24"/>
                                    </w:rPr>
                                    <w:t>の精算</w:t>
                                  </w:r>
                                  <w:r>
                                    <w:rPr>
                                      <w:rFonts w:ascii="ＭＳ 明朝" w:hAnsi="ＭＳ 明朝" w:hint="eastAsia"/>
                                      <w:sz w:val="24"/>
                                    </w:rPr>
                                    <w:t>）</w:t>
                                  </w:r>
                                </w:p>
                                <w:p w14:paraId="03FBC16F" w14:textId="77777777" w:rsidR="00560F33" w:rsidRPr="00B40F24" w:rsidRDefault="00560F33" w:rsidP="00560F33">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14:paraId="6C386BE8" w14:textId="77777777" w:rsidR="00560F33" w:rsidRDefault="00560F33" w:rsidP="00560F33">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14:paraId="4B908B8A" w14:textId="77777777" w:rsidR="00560F33" w:rsidRDefault="00560F33" w:rsidP="00560F33">
                                  <w:pPr>
                                    <w:autoSpaceDE w:val="0"/>
                                    <w:autoSpaceDN w:val="0"/>
                                    <w:snapToGrid w:val="0"/>
                                    <w:spacing w:line="300" w:lineRule="exact"/>
                                    <w:ind w:left="240" w:hangingChars="100" w:hanging="240"/>
                                    <w:rPr>
                                      <w:rFonts w:ascii="ＭＳ 明朝" w:hAnsi="ＭＳ 明朝"/>
                                      <w:sz w:val="24"/>
                                    </w:rPr>
                                  </w:pPr>
                                </w:p>
                                <w:p w14:paraId="03460913" w14:textId="77777777" w:rsidR="00560F33" w:rsidRDefault="00560F33" w:rsidP="00560F33">
                                  <w:pPr>
                                    <w:autoSpaceDE w:val="0"/>
                                    <w:autoSpaceDN w:val="0"/>
                                    <w:snapToGrid w:val="0"/>
                                    <w:spacing w:line="300" w:lineRule="exact"/>
                                    <w:ind w:left="480" w:hangingChars="200" w:hanging="480"/>
                                    <w:rPr>
                                      <w:rFonts w:ascii="ＭＳ 明朝" w:hAnsi="ＭＳ 明朝"/>
                                      <w:color w:val="000000"/>
                                      <w:sz w:val="24"/>
                                    </w:rPr>
                                  </w:pPr>
                                  <w:r>
                                    <w:rPr>
                                      <w:rFonts w:ascii="ＭＳ 明朝" w:hAnsi="ＭＳ 明朝" w:hint="eastAsia"/>
                                      <w:color w:val="000000"/>
                                      <w:sz w:val="24"/>
                                    </w:rPr>
                                    <w:t>【</w:t>
                                  </w:r>
                                  <w:r w:rsidRPr="009D62F2">
                                    <w:rPr>
                                      <w:rFonts w:ascii="ＭＳ 明朝" w:hAnsi="ＭＳ 明朝" w:hint="eastAsia"/>
                                      <w:color w:val="000000"/>
                                      <w:sz w:val="24"/>
                                    </w:rPr>
                                    <w:t>大阪府公有財産台帳等処理要領</w:t>
                                  </w:r>
                                  <w:r>
                                    <w:rPr>
                                      <w:rFonts w:ascii="ＭＳ 明朝" w:hAnsi="ＭＳ 明朝" w:hint="eastAsia"/>
                                      <w:color w:val="000000"/>
                                      <w:sz w:val="24"/>
                                    </w:rPr>
                                    <w:t>】</w:t>
                                  </w:r>
                                </w:p>
                                <w:p w14:paraId="30D6CC82" w14:textId="77777777" w:rsidR="00560F33" w:rsidRPr="00F731DA" w:rsidRDefault="00560F33" w:rsidP="00560F33">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（台帳の異動登録）</w:t>
                                  </w:r>
                                </w:p>
                                <w:p w14:paraId="3B707052" w14:textId="77777777" w:rsidR="00560F33" w:rsidRDefault="00560F33" w:rsidP="00560F33">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第５条</w:t>
                                  </w:r>
                                </w:p>
                                <w:p w14:paraId="6391C324" w14:textId="77777777" w:rsidR="00560F33" w:rsidRDefault="00560F33" w:rsidP="00560F33">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２　異動した財産については、次の各号に掲げる日を異動年月日とする。また、第</w:t>
                                  </w:r>
                                  <w:r>
                                    <w:rPr>
                                      <w:rFonts w:ascii="ＭＳ 明朝" w:hAnsi="ＭＳ 明朝"/>
                                      <w:color w:val="000000"/>
                                      <w:sz w:val="24"/>
                                    </w:rPr>
                                    <w:t>１</w:t>
                                  </w:r>
                                  <w:r w:rsidRPr="00F731DA">
                                    <w:rPr>
                                      <w:rFonts w:ascii="ＭＳ 明朝" w:hAnsi="ＭＳ 明朝" w:hint="eastAsia"/>
                                      <w:color w:val="000000"/>
                                      <w:sz w:val="24"/>
                                    </w:rPr>
                                    <w:t>号（府以外からの取得の場合に限る。）及び第</w:t>
                                  </w:r>
                                  <w:r>
                                    <w:rPr>
                                      <w:rFonts w:ascii="ＭＳ 明朝" w:hAnsi="ＭＳ 明朝" w:hint="eastAsia"/>
                                      <w:color w:val="000000"/>
                                      <w:sz w:val="24"/>
                                    </w:rPr>
                                    <w:t>３</w:t>
                                  </w:r>
                                  <w:r w:rsidRPr="00F731DA">
                                    <w:rPr>
                                      <w:rFonts w:ascii="ＭＳ 明朝" w:hAnsi="ＭＳ 明朝" w:hint="eastAsia"/>
                                      <w:color w:val="000000"/>
                                      <w:sz w:val="24"/>
                                    </w:rPr>
                                    <w:t>号の場合においては、併せて取得年月日を登録する。</w:t>
                                  </w:r>
                                </w:p>
                                <w:p w14:paraId="69F8359C" w14:textId="77777777" w:rsidR="00560F33" w:rsidRDefault="00560F33" w:rsidP="00560F33">
                                  <w:pPr>
                                    <w:autoSpaceDE w:val="0"/>
                                    <w:autoSpaceDN w:val="0"/>
                                    <w:snapToGrid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(3)</w:t>
                                  </w:r>
                                  <w:r w:rsidRPr="00F731DA">
                                    <w:rPr>
                                      <w:rFonts w:ascii="ＭＳ 明朝" w:hAnsi="ＭＳ 明朝" w:hint="eastAsia"/>
                                      <w:color w:val="000000"/>
                                      <w:sz w:val="24"/>
                                    </w:rPr>
                                    <w:t>建物等の増改築等は、工事完了による引渡しの日。なお、土地を除くインフラ資産の増改築等は、供用開始日。</w:t>
                                  </w:r>
                                </w:p>
                                <w:p w14:paraId="722D9356" w14:textId="77777777" w:rsidR="00560F33" w:rsidRPr="009D62F2" w:rsidRDefault="00560F33" w:rsidP="00560F33">
                                  <w:pPr>
                                    <w:autoSpaceDE w:val="0"/>
                                    <w:autoSpaceDN w:val="0"/>
                                    <w:snapToGrid w:val="0"/>
                                    <w:spacing w:line="300" w:lineRule="exact"/>
                                    <w:ind w:left="480" w:hangingChars="200" w:hanging="480"/>
                                    <w:rPr>
                                      <w:rFonts w:ascii="ＭＳ 明朝" w:hAnsi="ＭＳ 明朝"/>
                                      <w:color w:val="000000"/>
                                      <w:sz w:val="24"/>
                                    </w:rPr>
                                  </w:pPr>
                                </w:p>
                                <w:p w14:paraId="597A3923" w14:textId="77777777" w:rsidR="00560F33" w:rsidRDefault="00560F33" w:rsidP="00560F33">
                                  <w:pPr>
                                    <w:autoSpaceDE w:val="0"/>
                                    <w:autoSpaceDN w:val="0"/>
                                    <w:snapToGrid w:val="0"/>
                                    <w:spacing w:line="300" w:lineRule="exact"/>
                                    <w:ind w:left="960" w:hangingChars="400" w:hanging="960"/>
                                    <w:rPr>
                                      <w:rFonts w:ascii="ＭＳ 明朝" w:hAnsi="ＭＳ 明朝"/>
                                      <w:color w:val="000000"/>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7BECE" id="テキスト ボックス 3" o:spid="_x0000_s1029" type="#_x0000_t202" style="position:absolute;left:0;text-align:left;margin-left:1.5pt;margin-top:41.7pt;width:256.2pt;height:466.5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">
                      <v:stroke dashstyle="dash"/>
                      <v:textbox>
                        <w:txbxContent>
                          <w:p w14:paraId="1BDD15B7" w14:textId="77777777" w:rsidR="00560F33" w:rsidRDefault="00560F33" w:rsidP="00560F33">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5238F7">
                              <w:rPr>
                                <w:rFonts w:ascii="ＭＳ 明朝" w:hAnsi="ＭＳ 明朝" w:hint="eastAsia"/>
                                <w:sz w:val="24"/>
                              </w:rPr>
                              <w:t>大阪府財務諸表作成基準</w:t>
                            </w:r>
                            <w:r>
                              <w:rPr>
                                <w:rFonts w:ascii="ＭＳ 明朝" w:hAnsi="ＭＳ 明朝" w:hint="eastAsia"/>
                                <w:sz w:val="24"/>
                              </w:rPr>
                              <w:t>】</w:t>
                            </w:r>
                          </w:p>
                          <w:p w14:paraId="0B96C7DA" w14:textId="77777777" w:rsidR="00560F33" w:rsidRPr="005238F7" w:rsidRDefault="00560F33" w:rsidP="00560F33">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（固定資産の分類及び計上）</w:t>
                            </w:r>
                          </w:p>
                          <w:p w14:paraId="327DBCC7" w14:textId="77777777" w:rsidR="00560F33" w:rsidRPr="005238F7" w:rsidRDefault="00560F33" w:rsidP="00560F33">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第15条</w:t>
                            </w:r>
                            <w:r>
                              <w:rPr>
                                <w:rFonts w:ascii="ＭＳ 明朝" w:hAnsi="ＭＳ 明朝" w:hint="eastAsia"/>
                                <w:sz w:val="24"/>
                              </w:rPr>
                              <w:t xml:space="preserve">　</w:t>
                            </w:r>
                            <w:r w:rsidRPr="005238F7">
                              <w:rPr>
                                <w:rFonts w:ascii="ＭＳ 明朝" w:hAnsi="ＭＳ 明朝" w:hint="eastAsia"/>
                                <w:sz w:val="24"/>
                              </w:rPr>
                              <w:t>固定資産の計上は次のとおりとする。</w:t>
                            </w:r>
                          </w:p>
                          <w:p w14:paraId="1CBFFC2E" w14:textId="77777777" w:rsidR="00560F33" w:rsidRDefault="00560F33" w:rsidP="00560F33">
                            <w:pPr>
                              <w:autoSpaceDE w:val="0"/>
                              <w:autoSpaceDN w:val="0"/>
                              <w:snapToGrid w:val="0"/>
                              <w:spacing w:line="300" w:lineRule="exact"/>
                              <w:ind w:leftChars="100" w:left="210"/>
                              <w:rPr>
                                <w:rFonts w:ascii="ＭＳ 明朝" w:hAnsi="ＭＳ 明朝"/>
                                <w:sz w:val="24"/>
                              </w:rPr>
                            </w:pPr>
                            <w:r>
                              <w:rPr>
                                <w:rFonts w:ascii="ＭＳ 明朝" w:hAnsi="ＭＳ 明朝" w:hint="eastAsia"/>
                                <w:sz w:val="24"/>
                              </w:rPr>
                              <w:t>(7)</w:t>
                            </w:r>
                            <w:r w:rsidRPr="005238F7">
                              <w:rPr>
                                <w:rFonts w:ascii="ＭＳ 明朝" w:hAnsi="ＭＳ 明朝" w:hint="eastAsia"/>
                                <w:sz w:val="24"/>
                              </w:rPr>
                              <w:t>建設仮勘定</w:t>
                            </w:r>
                          </w:p>
                          <w:p w14:paraId="0C3A3B0B" w14:textId="77777777" w:rsidR="00560F33" w:rsidRDefault="00560F33" w:rsidP="00560F33">
                            <w:pPr>
                              <w:autoSpaceDE w:val="0"/>
                              <w:autoSpaceDN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sidRPr="00D84DB2">
                              <w:rPr>
                                <w:rFonts w:ascii="ＭＳ 明朝" w:hAnsi="ＭＳ 明朝" w:hint="eastAsia"/>
                                <w:sz w:val="24"/>
                              </w:rPr>
                              <w:t>行政活動の用に供する固定資産を取得する場合における支出及びその付随的支出を、資産が完成するまでの間、一時的に計上する。</w:t>
                            </w:r>
                          </w:p>
                          <w:p w14:paraId="30F7CFAB" w14:textId="77777777" w:rsidR="00560F33" w:rsidRDefault="00560F33" w:rsidP="00560F33">
                            <w:pPr>
                              <w:autoSpaceDE w:val="0"/>
                              <w:autoSpaceDN w:val="0"/>
                              <w:snapToGrid w:val="0"/>
                              <w:spacing w:line="300" w:lineRule="exact"/>
                              <w:ind w:left="240" w:hangingChars="100" w:hanging="240"/>
                              <w:rPr>
                                <w:rFonts w:ascii="ＭＳ 明朝" w:hAnsi="ＭＳ 明朝"/>
                                <w:sz w:val="24"/>
                              </w:rPr>
                            </w:pPr>
                          </w:p>
                          <w:p w14:paraId="2DE68F37" w14:textId="77777777" w:rsidR="00560F33" w:rsidRDefault="00560F33" w:rsidP="00560F33">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【建設仮勘定取扱要領】</w:t>
                            </w:r>
                          </w:p>
                          <w:p w14:paraId="0110FE63" w14:textId="77777777" w:rsidR="00560F33" w:rsidRPr="00B40F24" w:rsidRDefault="00560F33" w:rsidP="00560F33">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（建設仮勘定</w:t>
                            </w:r>
                            <w:r>
                              <w:rPr>
                                <w:rFonts w:ascii="ＭＳ 明朝" w:hAnsi="ＭＳ 明朝"/>
                                <w:sz w:val="24"/>
                              </w:rPr>
                              <w:t>の精算</w:t>
                            </w:r>
                            <w:r>
                              <w:rPr>
                                <w:rFonts w:ascii="ＭＳ 明朝" w:hAnsi="ＭＳ 明朝" w:hint="eastAsia"/>
                                <w:sz w:val="24"/>
                              </w:rPr>
                              <w:t>）</w:t>
                            </w:r>
                          </w:p>
                          <w:p w14:paraId="03FBC16F" w14:textId="77777777" w:rsidR="00560F33" w:rsidRPr="00B40F24" w:rsidRDefault="00560F33" w:rsidP="00560F33">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14:paraId="6C386BE8" w14:textId="77777777" w:rsidR="00560F33" w:rsidRDefault="00560F33" w:rsidP="00560F33">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14:paraId="4B908B8A" w14:textId="77777777" w:rsidR="00560F33" w:rsidRDefault="00560F33" w:rsidP="00560F33">
                            <w:pPr>
                              <w:autoSpaceDE w:val="0"/>
                              <w:autoSpaceDN w:val="0"/>
                              <w:snapToGrid w:val="0"/>
                              <w:spacing w:line="300" w:lineRule="exact"/>
                              <w:ind w:left="240" w:hangingChars="100" w:hanging="240"/>
                              <w:rPr>
                                <w:rFonts w:ascii="ＭＳ 明朝" w:hAnsi="ＭＳ 明朝"/>
                                <w:sz w:val="24"/>
                              </w:rPr>
                            </w:pPr>
                          </w:p>
                          <w:p w14:paraId="03460913" w14:textId="77777777" w:rsidR="00560F33" w:rsidRDefault="00560F33" w:rsidP="00560F33">
                            <w:pPr>
                              <w:autoSpaceDE w:val="0"/>
                              <w:autoSpaceDN w:val="0"/>
                              <w:snapToGrid w:val="0"/>
                              <w:spacing w:line="300" w:lineRule="exact"/>
                              <w:ind w:left="480" w:hangingChars="200" w:hanging="480"/>
                              <w:rPr>
                                <w:rFonts w:ascii="ＭＳ 明朝" w:hAnsi="ＭＳ 明朝"/>
                                <w:color w:val="000000"/>
                                <w:sz w:val="24"/>
                              </w:rPr>
                            </w:pPr>
                            <w:r>
                              <w:rPr>
                                <w:rFonts w:ascii="ＭＳ 明朝" w:hAnsi="ＭＳ 明朝" w:hint="eastAsia"/>
                                <w:color w:val="000000"/>
                                <w:sz w:val="24"/>
                              </w:rPr>
                              <w:t>【</w:t>
                            </w:r>
                            <w:r w:rsidRPr="009D62F2">
                              <w:rPr>
                                <w:rFonts w:ascii="ＭＳ 明朝" w:hAnsi="ＭＳ 明朝" w:hint="eastAsia"/>
                                <w:color w:val="000000"/>
                                <w:sz w:val="24"/>
                              </w:rPr>
                              <w:t>大阪府公有財産台帳等処理要領</w:t>
                            </w:r>
                            <w:r>
                              <w:rPr>
                                <w:rFonts w:ascii="ＭＳ 明朝" w:hAnsi="ＭＳ 明朝" w:hint="eastAsia"/>
                                <w:color w:val="000000"/>
                                <w:sz w:val="24"/>
                              </w:rPr>
                              <w:t>】</w:t>
                            </w:r>
                          </w:p>
                          <w:p w14:paraId="30D6CC82" w14:textId="77777777" w:rsidR="00560F33" w:rsidRPr="00F731DA" w:rsidRDefault="00560F33" w:rsidP="00560F33">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（台帳の異動登録）</w:t>
                            </w:r>
                          </w:p>
                          <w:p w14:paraId="3B707052" w14:textId="77777777" w:rsidR="00560F33" w:rsidRDefault="00560F33" w:rsidP="00560F33">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第５条</w:t>
                            </w:r>
                          </w:p>
                          <w:p w14:paraId="6391C324" w14:textId="77777777" w:rsidR="00560F33" w:rsidRDefault="00560F33" w:rsidP="00560F33">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２　異動した財産については、次の各号に掲げる日を異動年月日とする。また、第</w:t>
                            </w:r>
                            <w:r>
                              <w:rPr>
                                <w:rFonts w:ascii="ＭＳ 明朝" w:hAnsi="ＭＳ 明朝"/>
                                <w:color w:val="000000"/>
                                <w:sz w:val="24"/>
                              </w:rPr>
                              <w:t>１</w:t>
                            </w:r>
                            <w:r w:rsidRPr="00F731DA">
                              <w:rPr>
                                <w:rFonts w:ascii="ＭＳ 明朝" w:hAnsi="ＭＳ 明朝" w:hint="eastAsia"/>
                                <w:color w:val="000000"/>
                                <w:sz w:val="24"/>
                              </w:rPr>
                              <w:t>号（府以外からの取得の場合に限る。）及び第</w:t>
                            </w:r>
                            <w:r>
                              <w:rPr>
                                <w:rFonts w:ascii="ＭＳ 明朝" w:hAnsi="ＭＳ 明朝" w:hint="eastAsia"/>
                                <w:color w:val="000000"/>
                                <w:sz w:val="24"/>
                              </w:rPr>
                              <w:t>３</w:t>
                            </w:r>
                            <w:r w:rsidRPr="00F731DA">
                              <w:rPr>
                                <w:rFonts w:ascii="ＭＳ 明朝" w:hAnsi="ＭＳ 明朝" w:hint="eastAsia"/>
                                <w:color w:val="000000"/>
                                <w:sz w:val="24"/>
                              </w:rPr>
                              <w:t>号の場合においては、併せて取得年月日を登録する。</w:t>
                            </w:r>
                          </w:p>
                          <w:p w14:paraId="69F8359C" w14:textId="77777777" w:rsidR="00560F33" w:rsidRDefault="00560F33" w:rsidP="00560F33">
                            <w:pPr>
                              <w:autoSpaceDE w:val="0"/>
                              <w:autoSpaceDN w:val="0"/>
                              <w:snapToGrid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(3)</w:t>
                            </w:r>
                            <w:r w:rsidRPr="00F731DA">
                              <w:rPr>
                                <w:rFonts w:ascii="ＭＳ 明朝" w:hAnsi="ＭＳ 明朝" w:hint="eastAsia"/>
                                <w:color w:val="000000"/>
                                <w:sz w:val="24"/>
                              </w:rPr>
                              <w:t>建物等の増改築等は、工事完了による引渡しの日。なお、土地を除くインフラ資産の増改築等は、供用開始日。</w:t>
                            </w:r>
                          </w:p>
                          <w:p w14:paraId="722D9356" w14:textId="77777777" w:rsidR="00560F33" w:rsidRPr="009D62F2" w:rsidRDefault="00560F33" w:rsidP="00560F33">
                            <w:pPr>
                              <w:autoSpaceDE w:val="0"/>
                              <w:autoSpaceDN w:val="0"/>
                              <w:snapToGrid w:val="0"/>
                              <w:spacing w:line="300" w:lineRule="exact"/>
                              <w:ind w:left="480" w:hangingChars="200" w:hanging="480"/>
                              <w:rPr>
                                <w:rFonts w:ascii="ＭＳ 明朝" w:hAnsi="ＭＳ 明朝"/>
                                <w:color w:val="000000"/>
                                <w:sz w:val="24"/>
                              </w:rPr>
                            </w:pPr>
                          </w:p>
                          <w:p w14:paraId="597A3923" w14:textId="77777777" w:rsidR="00560F33" w:rsidRDefault="00560F33" w:rsidP="00560F33">
                            <w:pPr>
                              <w:autoSpaceDE w:val="0"/>
                              <w:autoSpaceDN w:val="0"/>
                              <w:snapToGrid w:val="0"/>
                              <w:spacing w:line="300" w:lineRule="exact"/>
                              <w:ind w:left="960" w:hangingChars="400" w:hanging="960"/>
                              <w:rPr>
                                <w:rFonts w:ascii="ＭＳ 明朝" w:hAnsi="ＭＳ 明朝"/>
                                <w:color w:val="000000"/>
                                <w:sz w:val="24"/>
                              </w:rPr>
                            </w:pPr>
                          </w:p>
                        </w:txbxContent>
                      </v:textbox>
                      <w10:wrap type="square"/>
                    </v:shape>
                  </w:pict>
                </mc:Fallback>
              </mc:AlternateContent>
            </w:r>
            <w:r w:rsidRPr="00560F33">
              <w:rPr>
                <w:rFonts w:ascii="ＭＳ 明朝" w:hAnsi="ＭＳ 明朝" w:cs="Arial" w:hint="eastAsia"/>
                <w:sz w:val="24"/>
              </w:rPr>
              <w:t xml:space="preserve">　また、建設仮勘定の精算処理等について正しく理解し、適正な事務処理を行われたい。</w:t>
            </w:r>
          </w:p>
          <w:p w14:paraId="08A319A1" w14:textId="77777777" w:rsidR="00560F33" w:rsidRPr="00560F33" w:rsidRDefault="00560F33" w:rsidP="00560F33">
            <w:pPr>
              <w:autoSpaceDE w:val="0"/>
              <w:autoSpaceDN w:val="0"/>
              <w:spacing w:line="300" w:lineRule="exact"/>
              <w:ind w:left="480" w:hangingChars="200" w:hanging="480"/>
              <w:rPr>
                <w:rFonts w:ascii="ＭＳ 明朝" w:hAnsi="ＭＳ 明朝"/>
                <w:sz w:val="24"/>
              </w:rPr>
            </w:pPr>
          </w:p>
        </w:tc>
        <w:tc>
          <w:tcPr>
            <w:tcW w:w="3827" w:type="dxa"/>
          </w:tcPr>
          <w:p w14:paraId="741ADD92" w14:textId="77777777" w:rsidR="00560F33" w:rsidRPr="00560F33" w:rsidRDefault="00560F33" w:rsidP="00560F33">
            <w:pPr>
              <w:autoSpaceDE w:val="0"/>
              <w:autoSpaceDN w:val="0"/>
              <w:spacing w:line="300" w:lineRule="exact"/>
              <w:rPr>
                <w:rFonts w:ascii="ＭＳ 明朝" w:hAnsi="ＭＳ 明朝"/>
                <w:sz w:val="24"/>
              </w:rPr>
            </w:pPr>
          </w:p>
          <w:p w14:paraId="45B3310F" w14:textId="77777777" w:rsidR="00560F33" w:rsidRPr="00560F33" w:rsidRDefault="00560F33" w:rsidP="00560F33">
            <w:pPr>
              <w:autoSpaceDE w:val="0"/>
              <w:autoSpaceDN w:val="0"/>
              <w:spacing w:line="300" w:lineRule="exact"/>
              <w:rPr>
                <w:rFonts w:ascii="ＭＳ 明朝" w:hAnsi="ＭＳ 明朝"/>
                <w:sz w:val="24"/>
              </w:rPr>
            </w:pPr>
            <w:r w:rsidRPr="00560F33">
              <w:rPr>
                <w:rFonts w:ascii="ＭＳ 明朝" w:hAnsi="ＭＳ 明朝" w:hint="eastAsia"/>
                <w:sz w:val="24"/>
              </w:rPr>
              <w:t xml:space="preserve">　過年度の建設仮勘定の精算は所属では行えないため、会計局会計指導課に修正登録を依頼し、本資産勘定への精算が行われた旨の連絡を受けた。</w:t>
            </w:r>
          </w:p>
          <w:p w14:paraId="066DF295" w14:textId="77777777" w:rsidR="00560F33" w:rsidRPr="00560F33" w:rsidRDefault="00560F33" w:rsidP="00560F33">
            <w:pPr>
              <w:autoSpaceDE w:val="0"/>
              <w:autoSpaceDN w:val="0"/>
              <w:spacing w:line="300" w:lineRule="exact"/>
              <w:rPr>
                <w:rFonts w:ascii="ＭＳ 明朝" w:hAnsi="ＭＳ 明朝"/>
                <w:sz w:val="24"/>
              </w:rPr>
            </w:pPr>
            <w:r w:rsidRPr="00560F33">
              <w:rPr>
                <w:rFonts w:ascii="ＭＳ 明朝" w:hAnsi="ＭＳ 明朝" w:hint="eastAsia"/>
                <w:sz w:val="24"/>
              </w:rPr>
              <w:t xml:space="preserve">　また、財産系の処理については、公有財産台帳システムに登載を行った。</w:t>
            </w:r>
          </w:p>
          <w:p w14:paraId="42FFE158" w14:textId="77777777" w:rsidR="00560F33" w:rsidRPr="00560F33" w:rsidRDefault="00560F33" w:rsidP="00560F33">
            <w:pPr>
              <w:autoSpaceDE w:val="0"/>
              <w:autoSpaceDN w:val="0"/>
              <w:spacing w:line="300" w:lineRule="exact"/>
              <w:rPr>
                <w:rFonts w:ascii="ＭＳ 明朝" w:hAnsi="ＭＳ 明朝" w:cs="Arial"/>
                <w:sz w:val="24"/>
              </w:rPr>
            </w:pPr>
            <w:r w:rsidRPr="00560F33">
              <w:rPr>
                <w:rFonts w:ascii="ＭＳ 明朝" w:hAnsi="ＭＳ 明朝" w:hint="eastAsia"/>
                <w:sz w:val="24"/>
              </w:rPr>
              <w:t xml:space="preserve">　今後は、</w:t>
            </w:r>
            <w:r w:rsidRPr="00560F33">
              <w:rPr>
                <w:rFonts w:ascii="ＭＳ 明朝" w:hAnsi="ＭＳ 明朝" w:cs="Arial" w:hint="eastAsia"/>
                <w:sz w:val="24"/>
              </w:rPr>
              <w:t>建設仮勘定の精算処理等について正しく理解し、適正な事務処理を行う。</w:t>
            </w:r>
          </w:p>
          <w:p w14:paraId="6D74D50B" w14:textId="77777777" w:rsidR="00560F33" w:rsidRPr="00560F33" w:rsidRDefault="00560F33" w:rsidP="00560F33">
            <w:pPr>
              <w:autoSpaceDE w:val="0"/>
              <w:autoSpaceDN w:val="0"/>
              <w:spacing w:line="300" w:lineRule="exact"/>
              <w:rPr>
                <w:rFonts w:ascii="ＭＳ 明朝" w:hAnsi="ＭＳ 明朝"/>
                <w:sz w:val="24"/>
              </w:rPr>
            </w:pPr>
          </w:p>
        </w:tc>
      </w:tr>
    </w:tbl>
    <w:p w14:paraId="34FF0FA1" w14:textId="77777777" w:rsidR="00560F33" w:rsidRPr="00560F33" w:rsidRDefault="00560F33" w:rsidP="00560F33">
      <w:pPr>
        <w:autoSpaceDE w:val="0"/>
        <w:autoSpaceDN w:val="0"/>
        <w:spacing w:line="300" w:lineRule="exact"/>
        <w:jc w:val="right"/>
        <w:rPr>
          <w:rFonts w:ascii="ＭＳ ゴシック" w:eastAsia="ＭＳ ゴシック" w:hAnsi="ＭＳ ゴシック"/>
          <w:sz w:val="24"/>
          <w:szCs w:val="22"/>
        </w:rPr>
      </w:pPr>
      <w:r w:rsidRPr="00560F33">
        <w:rPr>
          <w:rFonts w:ascii="ＭＳ ゴシック" w:eastAsia="ＭＳ ゴシック" w:hAnsi="ＭＳ ゴシック" w:hint="eastAsia"/>
          <w:sz w:val="24"/>
          <w:szCs w:val="22"/>
        </w:rPr>
        <w:t>監査（検査）実施年月日（委員：令和－年－月－日、事務局：令和２年10月１日から令和３年１月29日まで）</w:t>
      </w:r>
    </w:p>
    <w:p w14:paraId="38075C2B" w14:textId="77777777" w:rsidR="00560F33" w:rsidRPr="00560F33" w:rsidRDefault="00560F33" w:rsidP="00560F33"/>
    <w:p w14:paraId="536B9498" w14:textId="77777777" w:rsidR="00560F33" w:rsidRPr="007C3412" w:rsidRDefault="00560F33" w:rsidP="00560F33">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szCs w:val="22"/>
        </w:rPr>
        <w:t>建設仮勘定の精算事務の不備</w:t>
      </w:r>
    </w:p>
    <w:tbl>
      <w:tblPr>
        <w:tblpPr w:leftFromText="142" w:rightFromText="142" w:vertAnchor="text" w:horzAnchor="margin" w:tblpXSpec="center" w:tblpY="2"/>
        <w:tblW w:w="20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9072"/>
        <w:gridCol w:w="7229"/>
        <w:gridCol w:w="2693"/>
      </w:tblGrid>
      <w:tr w:rsidR="00560F33" w:rsidRPr="007C3412" w14:paraId="717E223A" w14:textId="77777777" w:rsidTr="00341890">
        <w:trPr>
          <w:trHeight w:val="558"/>
          <w:jc w:val="center"/>
        </w:trPr>
        <w:tc>
          <w:tcPr>
            <w:tcW w:w="1413" w:type="dxa"/>
            <w:shd w:val="clear" w:color="auto" w:fill="auto"/>
            <w:vAlign w:val="center"/>
          </w:tcPr>
          <w:p w14:paraId="613067C1" w14:textId="77777777" w:rsidR="00560F33" w:rsidRPr="007C3412" w:rsidRDefault="00560F33" w:rsidP="0034189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072" w:type="dxa"/>
            <w:shd w:val="clear" w:color="auto" w:fill="auto"/>
            <w:vAlign w:val="center"/>
          </w:tcPr>
          <w:p w14:paraId="19093D78" w14:textId="77777777" w:rsidR="00560F33" w:rsidRPr="007C3412" w:rsidRDefault="00560F33" w:rsidP="0034189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7229" w:type="dxa"/>
            <w:shd w:val="clear" w:color="auto" w:fill="auto"/>
            <w:vAlign w:val="center"/>
          </w:tcPr>
          <w:p w14:paraId="1287DCB8" w14:textId="77777777" w:rsidR="00560F33" w:rsidRPr="007C3412" w:rsidRDefault="00560F33" w:rsidP="0034189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2693" w:type="dxa"/>
            <w:vAlign w:val="center"/>
          </w:tcPr>
          <w:p w14:paraId="012B3432" w14:textId="77777777" w:rsidR="00560F33" w:rsidRPr="007C3412" w:rsidRDefault="00560F33" w:rsidP="00341890">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560F33" w:rsidRPr="007C3412" w14:paraId="03EF2882" w14:textId="77777777" w:rsidTr="00341890">
        <w:trPr>
          <w:trHeight w:val="10291"/>
          <w:jc w:val="center"/>
        </w:trPr>
        <w:tc>
          <w:tcPr>
            <w:tcW w:w="1413" w:type="dxa"/>
          </w:tcPr>
          <w:p w14:paraId="0EF3F087" w14:textId="77777777" w:rsidR="00560F33" w:rsidRPr="007C3412" w:rsidRDefault="00560F33" w:rsidP="00341890">
            <w:pPr>
              <w:autoSpaceDE w:val="0"/>
              <w:autoSpaceDN w:val="0"/>
              <w:spacing w:line="300" w:lineRule="exact"/>
              <w:rPr>
                <w:rFonts w:ascii="ＭＳ 明朝" w:hAnsi="ＭＳ 明朝"/>
                <w:sz w:val="24"/>
              </w:rPr>
            </w:pPr>
          </w:p>
          <w:p w14:paraId="3F5F27CF" w14:textId="77777777" w:rsidR="00560F33" w:rsidRPr="007C3412" w:rsidRDefault="00560F33" w:rsidP="00341890">
            <w:pPr>
              <w:autoSpaceDE w:val="0"/>
              <w:autoSpaceDN w:val="0"/>
              <w:spacing w:line="300" w:lineRule="exact"/>
              <w:rPr>
                <w:rFonts w:ascii="ＭＳ 明朝" w:hAnsi="ＭＳ 明朝"/>
                <w:sz w:val="24"/>
              </w:rPr>
            </w:pPr>
            <w:r w:rsidRPr="009A31FD">
              <w:rPr>
                <w:rFonts w:ascii="ＭＳ 明朝" w:hAnsi="ＭＳ 明朝" w:hint="eastAsia"/>
                <w:sz w:val="24"/>
              </w:rPr>
              <w:t>たまがわ高等支援学校</w:t>
            </w:r>
          </w:p>
        </w:tc>
        <w:tc>
          <w:tcPr>
            <w:tcW w:w="9072" w:type="dxa"/>
          </w:tcPr>
          <w:p w14:paraId="408715F4" w14:textId="77777777" w:rsidR="00560F33" w:rsidRPr="007C3412" w:rsidRDefault="00560F33" w:rsidP="00341890">
            <w:pPr>
              <w:autoSpaceDE w:val="0"/>
              <w:autoSpaceDN w:val="0"/>
              <w:spacing w:line="300" w:lineRule="exact"/>
              <w:rPr>
                <w:rFonts w:ascii="ＭＳ 明朝" w:hAnsi="ＭＳ 明朝" w:cs="Arial"/>
                <w:sz w:val="24"/>
              </w:rPr>
            </w:pPr>
          </w:p>
          <w:p w14:paraId="1961FEBF" w14:textId="77777777" w:rsidR="00560F33" w:rsidRPr="007D3EC4" w:rsidRDefault="00560F33" w:rsidP="00341890">
            <w:pPr>
              <w:autoSpaceDE w:val="0"/>
              <w:autoSpaceDN w:val="0"/>
              <w:spacing w:line="300" w:lineRule="exact"/>
              <w:rPr>
                <w:rFonts w:ascii="ＭＳ 明朝" w:hAnsi="ＭＳ 明朝"/>
                <w:sz w:val="24"/>
              </w:rPr>
            </w:pPr>
            <w:r w:rsidRPr="007C3412">
              <w:rPr>
                <w:rFonts w:ascii="ＭＳ 明朝" w:hAnsi="ＭＳ 明朝" w:cs="Arial" w:hint="eastAsia"/>
                <w:sz w:val="24"/>
              </w:rPr>
              <w:t xml:space="preserve">　</w:t>
            </w:r>
            <w:r w:rsidRPr="007D3EC4">
              <w:rPr>
                <w:rFonts w:ascii="ＭＳ 明朝" w:hAnsi="ＭＳ 明朝" w:hint="eastAsia"/>
                <w:sz w:val="24"/>
              </w:rPr>
              <w:t>令和元年度の財務諸表（貸借対照表）において、</w:t>
            </w:r>
            <w:r w:rsidRPr="007D3EC4">
              <w:rPr>
                <w:rFonts w:ascii="ＭＳ 明朝" w:hAnsi="ＭＳ 明朝"/>
                <w:sz w:val="24"/>
              </w:rPr>
              <w:t>213,840円を建設仮勘定に計上して</w:t>
            </w:r>
            <w:r w:rsidRPr="007D3EC4">
              <w:rPr>
                <w:rFonts w:ascii="ＭＳ 明朝" w:hAnsi="ＭＳ 明朝" w:hint="eastAsia"/>
                <w:sz w:val="24"/>
              </w:rPr>
              <w:t>いた。</w:t>
            </w:r>
          </w:p>
          <w:p w14:paraId="5F769557" w14:textId="77777777" w:rsidR="00560F33" w:rsidRPr="007D3EC4" w:rsidRDefault="00560F33" w:rsidP="00341890">
            <w:pPr>
              <w:autoSpaceDE w:val="0"/>
              <w:autoSpaceDN w:val="0"/>
              <w:spacing w:line="300" w:lineRule="exact"/>
              <w:ind w:firstLineChars="100" w:firstLine="240"/>
              <w:rPr>
                <w:rFonts w:ascii="ＭＳ 明朝" w:hAnsi="ＭＳ 明朝"/>
                <w:sz w:val="24"/>
              </w:rPr>
            </w:pPr>
            <w:r w:rsidRPr="007D3EC4">
              <w:rPr>
                <w:rFonts w:ascii="ＭＳ 明朝" w:hAnsi="ＭＳ 明朝" w:hint="eastAsia"/>
                <w:sz w:val="24"/>
              </w:rPr>
              <w:t>本件の内容を確認したところ、平成30年度に実施したカーブミラー取付工事について、工事が完了し、供用が開始されているにもかかわらず、建設仮勘定に計上されたままとなっていた。</w:t>
            </w:r>
          </w:p>
          <w:p w14:paraId="634C0E09" w14:textId="77777777" w:rsidR="00560F33" w:rsidRDefault="00560F33" w:rsidP="00341890">
            <w:pPr>
              <w:autoSpaceDE w:val="0"/>
              <w:autoSpaceDN w:val="0"/>
              <w:spacing w:line="300" w:lineRule="exact"/>
              <w:ind w:firstLineChars="100" w:firstLine="240"/>
              <w:rPr>
                <w:rFonts w:ascii="ＭＳ 明朝" w:hAnsi="ＭＳ 明朝"/>
                <w:color w:val="FF0000"/>
                <w:sz w:val="24"/>
              </w:rPr>
            </w:pPr>
            <w:r w:rsidRPr="007D3EC4">
              <w:rPr>
                <w:rFonts w:ascii="ＭＳ 明朝" w:hAnsi="ＭＳ 明朝" w:hint="eastAsia"/>
                <w:sz w:val="24"/>
              </w:rPr>
              <w:t>また、当該計上額は資産に該当しない費用（19,440円）が含まれており、建設仮勘定として計上すべき金額にも誤りがあった。</w:t>
            </w:r>
          </w:p>
          <w:p w14:paraId="77C34A87" w14:textId="77777777" w:rsidR="00560F33" w:rsidRPr="007C3412" w:rsidRDefault="00560F33" w:rsidP="00341890">
            <w:pPr>
              <w:autoSpaceDE w:val="0"/>
              <w:autoSpaceDN w:val="0"/>
              <w:spacing w:line="300" w:lineRule="exact"/>
              <w:rPr>
                <w:rFonts w:ascii="ＭＳ 明朝" w:hAnsi="ＭＳ 明朝" w:cs="Arial"/>
                <w:sz w:val="24"/>
              </w:rPr>
            </w:pPr>
          </w:p>
          <w:tbl>
            <w:tblPr>
              <w:tblStyle w:val="af2"/>
              <w:tblW w:w="8101" w:type="dxa"/>
              <w:tblInd w:w="532" w:type="dxa"/>
              <w:tblLayout w:type="fixed"/>
              <w:tblLook w:val="04A0" w:firstRow="1" w:lastRow="0" w:firstColumn="1" w:lastColumn="0" w:noHBand="0" w:noVBand="1"/>
            </w:tblPr>
            <w:tblGrid>
              <w:gridCol w:w="1639"/>
              <w:gridCol w:w="3628"/>
              <w:gridCol w:w="1417"/>
              <w:gridCol w:w="1417"/>
            </w:tblGrid>
            <w:tr w:rsidR="00560F33" w:rsidRPr="007C3412" w14:paraId="56C27B5A" w14:textId="77777777" w:rsidTr="00341890">
              <w:trPr>
                <w:trHeight w:val="321"/>
              </w:trPr>
              <w:tc>
                <w:tcPr>
                  <w:tcW w:w="1639" w:type="dxa"/>
                  <w:vAlign w:val="center"/>
                </w:tcPr>
                <w:p w14:paraId="1A0F2664" w14:textId="77777777" w:rsidR="00560F33" w:rsidRPr="007C3412" w:rsidRDefault="00560F33" w:rsidP="00341890">
                  <w:pPr>
                    <w:framePr w:hSpace="142" w:wrap="around" w:vAnchor="text" w:hAnchor="margin" w:xAlign="center" w:y="2"/>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年度</w:t>
                  </w:r>
                </w:p>
              </w:tc>
              <w:tc>
                <w:tcPr>
                  <w:tcW w:w="3628" w:type="dxa"/>
                  <w:vAlign w:val="center"/>
                </w:tcPr>
                <w:p w14:paraId="52407BDB" w14:textId="77777777" w:rsidR="00560F33" w:rsidRPr="00ED5F21" w:rsidRDefault="00560F33" w:rsidP="00341890">
                  <w:pPr>
                    <w:framePr w:hSpace="142" w:wrap="around" w:vAnchor="text" w:hAnchor="margin" w:xAlign="center" w:y="2"/>
                    <w:autoSpaceDE w:val="0"/>
                    <w:autoSpaceDN w:val="0"/>
                    <w:spacing w:line="300" w:lineRule="exact"/>
                    <w:jc w:val="center"/>
                    <w:rPr>
                      <w:rFonts w:ascii="ＭＳ 明朝" w:hAnsi="ＭＳ 明朝" w:cs="Arial"/>
                      <w:color w:val="000000" w:themeColor="text1"/>
                      <w:sz w:val="24"/>
                    </w:rPr>
                  </w:pPr>
                  <w:r w:rsidRPr="00ED5F21">
                    <w:rPr>
                      <w:rFonts w:ascii="ＭＳ 明朝" w:hAnsi="ＭＳ 明朝" w:cs="Arial" w:hint="eastAsia"/>
                      <w:color w:val="000000" w:themeColor="text1"/>
                      <w:sz w:val="24"/>
                    </w:rPr>
                    <w:t>契約件名</w:t>
                  </w:r>
                </w:p>
              </w:tc>
              <w:tc>
                <w:tcPr>
                  <w:tcW w:w="1417" w:type="dxa"/>
                  <w:vAlign w:val="center"/>
                </w:tcPr>
                <w:p w14:paraId="0EDC5CE0" w14:textId="77777777" w:rsidR="00560F33" w:rsidRPr="00ED5F21" w:rsidRDefault="00560F33" w:rsidP="00341890">
                  <w:pPr>
                    <w:framePr w:hSpace="142" w:wrap="around" w:vAnchor="text" w:hAnchor="margin" w:xAlign="center" w:y="2"/>
                    <w:autoSpaceDE w:val="0"/>
                    <w:autoSpaceDN w:val="0"/>
                    <w:spacing w:line="300" w:lineRule="exact"/>
                    <w:jc w:val="center"/>
                    <w:rPr>
                      <w:rFonts w:ascii="ＭＳ 明朝" w:hAnsi="ＭＳ 明朝" w:cs="Arial"/>
                      <w:color w:val="000000" w:themeColor="text1"/>
                      <w:sz w:val="24"/>
                    </w:rPr>
                  </w:pPr>
                  <w:r w:rsidRPr="00ED5F21">
                    <w:rPr>
                      <w:rFonts w:ascii="ＭＳ 明朝" w:hAnsi="ＭＳ 明朝" w:cs="Arial" w:hint="eastAsia"/>
                      <w:color w:val="000000" w:themeColor="text1"/>
                      <w:sz w:val="24"/>
                    </w:rPr>
                    <w:t>契約金額</w:t>
                  </w:r>
                </w:p>
              </w:tc>
              <w:tc>
                <w:tcPr>
                  <w:tcW w:w="1417" w:type="dxa"/>
                  <w:vAlign w:val="center"/>
                </w:tcPr>
                <w:p w14:paraId="36E3A876" w14:textId="77777777" w:rsidR="00560F33" w:rsidRPr="007C3412" w:rsidRDefault="00560F33" w:rsidP="00341890">
                  <w:pPr>
                    <w:framePr w:hSpace="142" w:wrap="around" w:vAnchor="text" w:hAnchor="margin" w:xAlign="center" w:y="2"/>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未精算額</w:t>
                  </w:r>
                </w:p>
              </w:tc>
            </w:tr>
            <w:tr w:rsidR="00560F33" w:rsidRPr="007C3412" w14:paraId="499A642B" w14:textId="77777777" w:rsidTr="00341890">
              <w:trPr>
                <w:trHeight w:val="914"/>
              </w:trPr>
              <w:tc>
                <w:tcPr>
                  <w:tcW w:w="1639" w:type="dxa"/>
                  <w:vAlign w:val="center"/>
                </w:tcPr>
                <w:p w14:paraId="7E030648" w14:textId="77777777" w:rsidR="00560F33" w:rsidRPr="007C3412" w:rsidRDefault="00560F33" w:rsidP="00341890">
                  <w:pPr>
                    <w:framePr w:hSpace="142" w:wrap="around" w:vAnchor="text" w:hAnchor="margin" w:xAlign="center" w:y="2"/>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平成</w:t>
                  </w:r>
                  <w:r>
                    <w:rPr>
                      <w:rFonts w:ascii="ＭＳ 明朝" w:hAnsi="ＭＳ 明朝" w:cs="Arial"/>
                      <w:sz w:val="24"/>
                    </w:rPr>
                    <w:t>30</w:t>
                  </w:r>
                  <w:r w:rsidRPr="007C3412">
                    <w:rPr>
                      <w:rFonts w:ascii="ＭＳ 明朝" w:hAnsi="ＭＳ 明朝" w:cs="Arial" w:hint="eastAsia"/>
                      <w:sz w:val="24"/>
                    </w:rPr>
                    <w:t>年度</w:t>
                  </w:r>
                </w:p>
              </w:tc>
              <w:tc>
                <w:tcPr>
                  <w:tcW w:w="3628" w:type="dxa"/>
                  <w:vAlign w:val="center"/>
                </w:tcPr>
                <w:p w14:paraId="5514E926" w14:textId="77777777" w:rsidR="00560F33" w:rsidRPr="00ED5F21" w:rsidRDefault="00560F33" w:rsidP="00341890">
                  <w:pPr>
                    <w:framePr w:hSpace="142" w:wrap="around" w:vAnchor="text" w:hAnchor="margin" w:xAlign="center" w:y="2"/>
                    <w:autoSpaceDE w:val="0"/>
                    <w:autoSpaceDN w:val="0"/>
                    <w:spacing w:line="300" w:lineRule="exact"/>
                    <w:jc w:val="left"/>
                    <w:rPr>
                      <w:rFonts w:ascii="ＭＳ 明朝" w:hAnsi="ＭＳ 明朝" w:cs="Arial"/>
                      <w:color w:val="000000" w:themeColor="text1"/>
                      <w:sz w:val="24"/>
                    </w:rPr>
                  </w:pPr>
                  <w:r w:rsidRPr="00ED5F21">
                    <w:rPr>
                      <w:rFonts w:ascii="ＭＳ 明朝" w:hAnsi="ＭＳ 明朝" w:cs="Arial" w:hint="eastAsia"/>
                      <w:color w:val="000000" w:themeColor="text1"/>
                      <w:sz w:val="24"/>
                    </w:rPr>
                    <w:t>大阪府立たまがわ高等支援学校</w:t>
                  </w:r>
                  <w:r>
                    <w:rPr>
                      <w:rFonts w:ascii="ＭＳ 明朝" w:hAnsi="ＭＳ 明朝" w:cs="Arial" w:hint="eastAsia"/>
                      <w:color w:val="000000" w:themeColor="text1"/>
                      <w:sz w:val="24"/>
                    </w:rPr>
                    <w:t xml:space="preserve">　</w:t>
                  </w:r>
                  <w:r w:rsidRPr="00ED5F21">
                    <w:rPr>
                      <w:rFonts w:ascii="ＭＳ 明朝" w:hAnsi="ＭＳ 明朝" w:cs="Arial" w:hint="eastAsia"/>
                      <w:color w:val="000000" w:themeColor="text1"/>
                      <w:sz w:val="24"/>
                    </w:rPr>
                    <w:t>カーブミラー取付工事</w:t>
                  </w:r>
                </w:p>
              </w:tc>
              <w:tc>
                <w:tcPr>
                  <w:tcW w:w="1417" w:type="dxa"/>
                  <w:shd w:val="clear" w:color="auto" w:fill="auto"/>
                  <w:vAlign w:val="center"/>
                </w:tcPr>
                <w:p w14:paraId="1E412D59" w14:textId="77777777" w:rsidR="00560F33" w:rsidRDefault="00560F33" w:rsidP="00341890">
                  <w:pPr>
                    <w:framePr w:hSpace="142" w:wrap="around" w:vAnchor="text" w:hAnchor="margin" w:xAlign="center" w:y="2"/>
                    <w:widowControl/>
                    <w:autoSpaceDE w:val="0"/>
                    <w:autoSpaceDN w:val="0"/>
                    <w:snapToGrid w:val="0"/>
                    <w:spacing w:line="300" w:lineRule="exact"/>
                    <w:ind w:leftChars="-67" w:left="-141"/>
                    <w:jc w:val="right"/>
                    <w:rPr>
                      <w:rFonts w:ascii="ＭＳ 明朝" w:hAnsi="ＭＳ 明朝"/>
                      <w:color w:val="000000" w:themeColor="text1"/>
                      <w:sz w:val="24"/>
                    </w:rPr>
                  </w:pPr>
                </w:p>
                <w:p w14:paraId="4575814E" w14:textId="77777777" w:rsidR="00560F33" w:rsidRPr="00ED5F21" w:rsidRDefault="00560F33" w:rsidP="00341890">
                  <w:pPr>
                    <w:framePr w:hSpace="142" w:wrap="around" w:vAnchor="text" w:hAnchor="margin" w:xAlign="center" w:y="2"/>
                    <w:widowControl/>
                    <w:autoSpaceDE w:val="0"/>
                    <w:autoSpaceDN w:val="0"/>
                    <w:snapToGrid w:val="0"/>
                    <w:spacing w:line="300" w:lineRule="exact"/>
                    <w:ind w:leftChars="-67" w:left="-141"/>
                    <w:jc w:val="right"/>
                    <w:rPr>
                      <w:rFonts w:ascii="ＭＳ 明朝" w:hAnsi="ＭＳ 明朝"/>
                      <w:color w:val="000000" w:themeColor="text1"/>
                      <w:sz w:val="24"/>
                    </w:rPr>
                  </w:pPr>
                  <w:r w:rsidRPr="00ED5F21">
                    <w:rPr>
                      <w:rFonts w:ascii="ＭＳ 明朝" w:hAnsi="ＭＳ 明朝"/>
                      <w:color w:val="000000" w:themeColor="text1"/>
                      <w:sz w:val="24"/>
                    </w:rPr>
                    <w:t>213,840</w:t>
                  </w:r>
                  <w:r w:rsidRPr="00ED5F21">
                    <w:rPr>
                      <w:rFonts w:ascii="ＭＳ 明朝" w:hAnsi="ＭＳ 明朝" w:hint="eastAsia"/>
                      <w:color w:val="000000" w:themeColor="text1"/>
                      <w:sz w:val="24"/>
                    </w:rPr>
                    <w:t>円</w:t>
                  </w:r>
                </w:p>
              </w:tc>
              <w:tc>
                <w:tcPr>
                  <w:tcW w:w="1417" w:type="dxa"/>
                  <w:vAlign w:val="center"/>
                </w:tcPr>
                <w:p w14:paraId="47EE5C3C" w14:textId="77777777" w:rsidR="00560F33" w:rsidRPr="007C3412" w:rsidRDefault="00560F33" w:rsidP="00341890">
                  <w:pPr>
                    <w:framePr w:hSpace="142" w:wrap="around" w:vAnchor="text" w:hAnchor="margin" w:xAlign="center" w:y="2"/>
                    <w:widowControl/>
                    <w:autoSpaceDE w:val="0"/>
                    <w:autoSpaceDN w:val="0"/>
                    <w:snapToGrid w:val="0"/>
                    <w:spacing w:line="300" w:lineRule="exact"/>
                    <w:ind w:leftChars="-67" w:left="-141" w:right="240"/>
                    <w:jc w:val="right"/>
                    <w:rPr>
                      <w:rFonts w:ascii="ＭＳ 明朝" w:hAnsi="ＭＳ 明朝"/>
                      <w:sz w:val="24"/>
                    </w:rPr>
                  </w:pPr>
                  <w:r w:rsidRPr="007D3EC4">
                    <w:rPr>
                      <w:rFonts w:ascii="ＭＳ 明朝" w:hAnsi="ＭＳ 明朝" w:hint="eastAsia"/>
                      <w:sz w:val="24"/>
                    </w:rPr>
                    <w:t>（注）</w:t>
                  </w:r>
                </w:p>
                <w:p w14:paraId="1E554DE7" w14:textId="77777777" w:rsidR="00560F33" w:rsidRPr="007C3412" w:rsidRDefault="00560F33" w:rsidP="00341890">
                  <w:pPr>
                    <w:framePr w:hSpace="142" w:wrap="around" w:vAnchor="text" w:hAnchor="margin" w:xAlign="center" w:y="2"/>
                    <w:widowControl/>
                    <w:autoSpaceDE w:val="0"/>
                    <w:autoSpaceDN w:val="0"/>
                    <w:snapToGrid w:val="0"/>
                    <w:spacing w:line="300" w:lineRule="exact"/>
                    <w:ind w:leftChars="-67" w:left="-141"/>
                    <w:jc w:val="right"/>
                    <w:rPr>
                      <w:rFonts w:ascii="ＭＳ 明朝" w:hAnsi="ＭＳ 明朝"/>
                      <w:sz w:val="24"/>
                    </w:rPr>
                  </w:pPr>
                  <w:r w:rsidRPr="00753F53">
                    <w:rPr>
                      <w:rFonts w:ascii="ＭＳ 明朝" w:hAnsi="ＭＳ 明朝" w:cs="Arial"/>
                      <w:sz w:val="24"/>
                    </w:rPr>
                    <w:t>213,840</w:t>
                  </w:r>
                  <w:r w:rsidRPr="007C3412">
                    <w:rPr>
                      <w:rFonts w:ascii="ＭＳ 明朝" w:hAnsi="ＭＳ 明朝" w:hint="eastAsia"/>
                      <w:sz w:val="24"/>
                    </w:rPr>
                    <w:t>円</w:t>
                  </w:r>
                </w:p>
              </w:tc>
            </w:tr>
          </w:tbl>
          <w:p w14:paraId="4301A9E0" w14:textId="77777777" w:rsidR="00560F33" w:rsidRPr="00ED5F21" w:rsidRDefault="00560F33" w:rsidP="00341890">
            <w:pPr>
              <w:autoSpaceDE w:val="0"/>
              <w:autoSpaceDN w:val="0"/>
              <w:spacing w:line="300" w:lineRule="exact"/>
              <w:ind w:firstLineChars="200" w:firstLine="480"/>
              <w:rPr>
                <w:rFonts w:ascii="ＭＳ 明朝" w:hAnsi="ＭＳ 明朝" w:cs="Arial"/>
                <w:color w:val="000000" w:themeColor="text1"/>
                <w:sz w:val="24"/>
              </w:rPr>
            </w:pPr>
            <w:r w:rsidRPr="00ED5F21">
              <w:rPr>
                <w:rFonts w:ascii="ＭＳ 明朝" w:hAnsi="ＭＳ 明朝" w:cs="Arial" w:hint="eastAsia"/>
                <w:color w:val="000000" w:themeColor="text1"/>
                <w:sz w:val="24"/>
              </w:rPr>
              <w:t>（注）</w:t>
            </w:r>
            <w:r>
              <w:rPr>
                <w:rFonts w:ascii="ＭＳ 明朝" w:hAnsi="ＭＳ 明朝" w:cs="Arial" w:hint="eastAsia"/>
                <w:color w:val="000000" w:themeColor="text1"/>
                <w:sz w:val="24"/>
              </w:rPr>
              <w:t>なお、未清算額</w:t>
            </w:r>
            <w:r w:rsidRPr="00ED5F21">
              <w:rPr>
                <w:rFonts w:ascii="ＭＳ 明朝" w:hAnsi="ＭＳ 明朝" w:cs="Arial"/>
                <w:color w:val="000000" w:themeColor="text1"/>
                <w:sz w:val="24"/>
              </w:rPr>
              <w:t>213,840</w:t>
            </w:r>
            <w:r w:rsidRPr="00ED5F21">
              <w:rPr>
                <w:rFonts w:ascii="ＭＳ 明朝" w:hAnsi="ＭＳ 明朝" w:cs="Arial" w:hint="eastAsia"/>
                <w:color w:val="000000" w:themeColor="text1"/>
                <w:sz w:val="24"/>
              </w:rPr>
              <w:t>円は、費用相当額19,440円を含む。</w:t>
            </w:r>
          </w:p>
          <w:p w14:paraId="31DED190" w14:textId="77777777" w:rsidR="00560F33" w:rsidRPr="007C3412" w:rsidRDefault="00560F33" w:rsidP="00341890">
            <w:pPr>
              <w:autoSpaceDE w:val="0"/>
              <w:autoSpaceDN w:val="0"/>
              <w:spacing w:line="300" w:lineRule="exact"/>
              <w:rPr>
                <w:rFonts w:ascii="ＭＳ 明朝" w:hAnsi="ＭＳ 明朝" w:cs="Arial"/>
                <w:dstrike/>
                <w:sz w:val="24"/>
              </w:rPr>
            </w:pPr>
          </w:p>
          <w:p w14:paraId="4C1A5D53" w14:textId="77777777" w:rsidR="00560F33" w:rsidRPr="007C3412" w:rsidRDefault="00560F33" w:rsidP="00341890">
            <w:pPr>
              <w:autoSpaceDE w:val="0"/>
              <w:autoSpaceDN w:val="0"/>
              <w:spacing w:line="300" w:lineRule="exact"/>
              <w:rPr>
                <w:rFonts w:ascii="ＭＳ 明朝" w:hAnsi="ＭＳ 明朝"/>
                <w:sz w:val="24"/>
              </w:rPr>
            </w:pPr>
          </w:p>
        </w:tc>
        <w:tc>
          <w:tcPr>
            <w:tcW w:w="7229" w:type="dxa"/>
          </w:tcPr>
          <w:p w14:paraId="2A7B1517" w14:textId="77777777" w:rsidR="00560F33" w:rsidRPr="007C3412" w:rsidRDefault="00560F33" w:rsidP="00341890">
            <w:pPr>
              <w:autoSpaceDE w:val="0"/>
              <w:autoSpaceDN w:val="0"/>
              <w:spacing w:line="300" w:lineRule="exact"/>
              <w:rPr>
                <w:rFonts w:ascii="ＭＳ 明朝" w:hAnsi="ＭＳ 明朝"/>
                <w:sz w:val="24"/>
              </w:rPr>
            </w:pPr>
          </w:p>
          <w:p w14:paraId="4EE4E853" w14:textId="77777777" w:rsidR="00560F33" w:rsidRPr="007C3412" w:rsidRDefault="00560F33" w:rsidP="00341890">
            <w:pPr>
              <w:autoSpaceDE w:val="0"/>
              <w:autoSpaceDN w:val="0"/>
              <w:snapToGrid w:val="0"/>
              <w:spacing w:line="300" w:lineRule="exact"/>
              <w:rPr>
                <w:rFonts w:ascii="ＭＳ 明朝" w:hAnsi="ＭＳ 明朝" w:cs="Arial"/>
                <w:sz w:val="24"/>
              </w:rPr>
            </w:pPr>
            <w:r w:rsidRPr="007C3412">
              <w:rPr>
                <w:rFonts w:ascii="ＭＳ 明朝" w:hAnsi="ＭＳ 明朝" w:cs="Arial" w:hint="eastAsia"/>
                <w:sz w:val="24"/>
              </w:rPr>
              <w:t xml:space="preserve">　当該建設仮勘定の金額については、精算等の処理を速やかに実施されたい。</w:t>
            </w:r>
          </w:p>
          <w:p w14:paraId="3EB1913E" w14:textId="77777777" w:rsidR="00560F33" w:rsidRDefault="00560F33" w:rsidP="00341890">
            <w:pPr>
              <w:autoSpaceDE w:val="0"/>
              <w:autoSpaceDN w:val="0"/>
              <w:snapToGrid w:val="0"/>
              <w:spacing w:line="300" w:lineRule="exact"/>
              <w:rPr>
                <w:rFonts w:ascii="ＭＳ 明朝" w:hAnsi="ＭＳ 明朝" w:cs="Arial"/>
                <w:sz w:val="24"/>
              </w:rPr>
            </w:pPr>
            <w:r w:rsidRPr="007C3412">
              <w:rPr>
                <w:rFonts w:ascii="ＭＳ 明朝" w:hAnsi="ＭＳ 明朝" w:cs="Arial" w:hint="eastAsia"/>
                <w:sz w:val="24"/>
              </w:rPr>
              <w:t xml:space="preserve">　また、建設仮勘定の精算処理等について正しく理解し、適正な事務処理を行われたい。</w:t>
            </w:r>
          </w:p>
          <w:p w14:paraId="3D1DD03D" w14:textId="77777777" w:rsidR="00560F33" w:rsidRPr="007C3412" w:rsidRDefault="00560F33" w:rsidP="00341890">
            <w:pPr>
              <w:autoSpaceDE w:val="0"/>
              <w:autoSpaceDN w:val="0"/>
              <w:spacing w:line="300" w:lineRule="exact"/>
              <w:ind w:left="420" w:hangingChars="200" w:hanging="420"/>
              <w:rPr>
                <w:rFonts w:ascii="ＭＳ 明朝" w:hAnsi="ＭＳ 明朝"/>
                <w:sz w:val="24"/>
              </w:rPr>
            </w:pPr>
            <w:r w:rsidRPr="007C3412">
              <w:rPr>
                <w:noProof/>
              </w:rPr>
              <mc:AlternateContent>
                <mc:Choice Requires="wps">
                  <w:drawing>
                    <wp:anchor distT="45720" distB="45720" distL="114300" distR="114300" simplePos="0" relativeHeight="251670016" behindDoc="0" locked="0" layoutInCell="1" allowOverlap="1" wp14:anchorId="59DACBF4" wp14:editId="39CF39E4">
                      <wp:simplePos x="0" y="0"/>
                      <wp:positionH relativeFrom="column">
                        <wp:posOffset>18415</wp:posOffset>
                      </wp:positionH>
                      <wp:positionV relativeFrom="paragraph">
                        <wp:posOffset>276225</wp:posOffset>
                      </wp:positionV>
                      <wp:extent cx="4381500" cy="4868545"/>
                      <wp:effectExtent l="0" t="0" r="19050" b="27305"/>
                      <wp:wrapSquare wrapText="bothSides"/>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868545"/>
                              </a:xfrm>
                              <a:prstGeom prst="rect">
                                <a:avLst/>
                              </a:prstGeom>
                              <a:solidFill>
                                <a:srgbClr val="FFFFFF"/>
                              </a:solidFill>
                              <a:ln w="9525">
                                <a:solidFill>
                                  <a:srgbClr val="000000"/>
                                </a:solidFill>
                                <a:prstDash val="dash"/>
                                <a:miter lim="800000"/>
                                <a:headEnd/>
                                <a:tailEnd/>
                              </a:ln>
                            </wps:spPr>
                            <wps:txbx>
                              <w:txbxContent>
                                <w:p w14:paraId="3C4ADC7F" w14:textId="77777777" w:rsidR="00560F33" w:rsidRDefault="00560F33" w:rsidP="00560F33">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5238F7">
                                    <w:rPr>
                                      <w:rFonts w:ascii="ＭＳ 明朝" w:hAnsi="ＭＳ 明朝" w:hint="eastAsia"/>
                                      <w:sz w:val="24"/>
                                    </w:rPr>
                                    <w:t>大阪府財務諸表作成基準</w:t>
                                  </w:r>
                                  <w:r>
                                    <w:rPr>
                                      <w:rFonts w:ascii="ＭＳ 明朝" w:hAnsi="ＭＳ 明朝" w:hint="eastAsia"/>
                                      <w:sz w:val="24"/>
                                    </w:rPr>
                                    <w:t>】</w:t>
                                  </w:r>
                                </w:p>
                                <w:p w14:paraId="1EF9D0FA" w14:textId="77777777" w:rsidR="00560F33" w:rsidRPr="005238F7" w:rsidRDefault="00560F33" w:rsidP="00560F33">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（固定資産の分類及び計上）</w:t>
                                  </w:r>
                                </w:p>
                                <w:p w14:paraId="70D2BC51" w14:textId="77777777" w:rsidR="00560F33" w:rsidRPr="005238F7" w:rsidRDefault="00560F33" w:rsidP="00560F33">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第15条</w:t>
                                  </w:r>
                                  <w:r>
                                    <w:rPr>
                                      <w:rFonts w:ascii="ＭＳ 明朝" w:hAnsi="ＭＳ 明朝" w:hint="eastAsia"/>
                                      <w:sz w:val="24"/>
                                    </w:rPr>
                                    <w:t xml:space="preserve">　</w:t>
                                  </w:r>
                                  <w:r w:rsidRPr="005238F7">
                                    <w:rPr>
                                      <w:rFonts w:ascii="ＭＳ 明朝" w:hAnsi="ＭＳ 明朝" w:hint="eastAsia"/>
                                      <w:sz w:val="24"/>
                                    </w:rPr>
                                    <w:t>固定資産の計上は次のとおりとする。</w:t>
                                  </w:r>
                                </w:p>
                                <w:p w14:paraId="5F8F63CA" w14:textId="77777777" w:rsidR="00560F33" w:rsidRDefault="00560F33" w:rsidP="00560F33">
                                  <w:pPr>
                                    <w:autoSpaceDE w:val="0"/>
                                    <w:autoSpaceDN w:val="0"/>
                                    <w:snapToGrid w:val="0"/>
                                    <w:spacing w:line="300" w:lineRule="exact"/>
                                    <w:ind w:leftChars="100" w:left="210"/>
                                    <w:rPr>
                                      <w:rFonts w:ascii="ＭＳ 明朝" w:hAnsi="ＭＳ 明朝"/>
                                      <w:sz w:val="24"/>
                                    </w:rPr>
                                  </w:pPr>
                                  <w:r>
                                    <w:rPr>
                                      <w:rFonts w:ascii="ＭＳ 明朝" w:hAnsi="ＭＳ 明朝" w:hint="eastAsia"/>
                                      <w:sz w:val="24"/>
                                    </w:rPr>
                                    <w:t>(7)</w:t>
                                  </w:r>
                                  <w:r w:rsidRPr="005238F7">
                                    <w:rPr>
                                      <w:rFonts w:ascii="ＭＳ 明朝" w:hAnsi="ＭＳ 明朝" w:hint="eastAsia"/>
                                      <w:sz w:val="24"/>
                                    </w:rPr>
                                    <w:t>建設仮勘定</w:t>
                                  </w:r>
                                </w:p>
                                <w:p w14:paraId="1AF419AC" w14:textId="77777777" w:rsidR="00560F33" w:rsidRDefault="00560F33" w:rsidP="00560F33">
                                  <w:pPr>
                                    <w:autoSpaceDE w:val="0"/>
                                    <w:autoSpaceDN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sidRPr="00D84DB2">
                                    <w:rPr>
                                      <w:rFonts w:ascii="ＭＳ 明朝" w:hAnsi="ＭＳ 明朝" w:hint="eastAsia"/>
                                      <w:sz w:val="24"/>
                                    </w:rPr>
                                    <w:t>行政活動の用に供する固定資産を取得する場合における支出及びその付随的支出を、資産が完成するまでの間、一時的に計上する。</w:t>
                                  </w:r>
                                </w:p>
                                <w:p w14:paraId="2189946F" w14:textId="77777777" w:rsidR="00560F33" w:rsidRDefault="00560F33" w:rsidP="00560F33">
                                  <w:pPr>
                                    <w:autoSpaceDE w:val="0"/>
                                    <w:autoSpaceDN w:val="0"/>
                                    <w:snapToGrid w:val="0"/>
                                    <w:spacing w:line="300" w:lineRule="exact"/>
                                    <w:ind w:left="240" w:hangingChars="100" w:hanging="240"/>
                                    <w:rPr>
                                      <w:rFonts w:ascii="ＭＳ 明朝" w:hAnsi="ＭＳ 明朝"/>
                                      <w:sz w:val="24"/>
                                    </w:rPr>
                                  </w:pPr>
                                </w:p>
                                <w:p w14:paraId="36101B99" w14:textId="77777777" w:rsidR="00560F33" w:rsidRDefault="00560F33" w:rsidP="00560F33">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B40F24">
                                    <w:rPr>
                                      <w:rFonts w:ascii="ＭＳ 明朝" w:hAnsi="ＭＳ 明朝" w:hint="eastAsia"/>
                                      <w:sz w:val="24"/>
                                    </w:rPr>
                                    <w:t>建設仮勘定取扱要領】</w:t>
                                  </w:r>
                                </w:p>
                                <w:p w14:paraId="22FF9C0B" w14:textId="77777777" w:rsidR="00560F33" w:rsidRPr="00B40F24" w:rsidRDefault="00560F33" w:rsidP="00560F33">
                                  <w:pPr>
                                    <w:autoSpaceDE w:val="0"/>
                                    <w:autoSpaceDN w:val="0"/>
                                    <w:snapToGrid w:val="0"/>
                                    <w:spacing w:line="300" w:lineRule="exact"/>
                                    <w:ind w:left="240" w:hangingChars="100" w:hanging="240"/>
                                    <w:rPr>
                                      <w:rFonts w:ascii="ＭＳ 明朝" w:hAnsi="ＭＳ 明朝"/>
                                      <w:sz w:val="24"/>
                                    </w:rPr>
                                  </w:pPr>
                                  <w:r w:rsidRPr="00845990">
                                    <w:rPr>
                                      <w:rFonts w:ascii="ＭＳ 明朝" w:hAnsi="ＭＳ 明朝" w:hint="eastAsia"/>
                                      <w:sz w:val="24"/>
                                    </w:rPr>
                                    <w:t>（建設仮勘定の精算）</w:t>
                                  </w:r>
                                </w:p>
                                <w:p w14:paraId="43121535" w14:textId="77777777" w:rsidR="00560F33" w:rsidRPr="00B40F24" w:rsidRDefault="00560F33" w:rsidP="00560F33">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14:paraId="27C46979" w14:textId="77777777" w:rsidR="00560F33" w:rsidRDefault="00560F33" w:rsidP="00560F33">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14:paraId="350F0AEB" w14:textId="77777777" w:rsidR="00560F33" w:rsidRDefault="00560F33" w:rsidP="00560F33">
                                  <w:pPr>
                                    <w:autoSpaceDE w:val="0"/>
                                    <w:autoSpaceDN w:val="0"/>
                                    <w:snapToGrid w:val="0"/>
                                    <w:spacing w:line="300" w:lineRule="exact"/>
                                    <w:ind w:left="240" w:hangingChars="100" w:hanging="240"/>
                                    <w:rPr>
                                      <w:rFonts w:ascii="ＭＳ 明朝" w:hAnsi="ＭＳ 明朝"/>
                                      <w:sz w:val="24"/>
                                    </w:rPr>
                                  </w:pPr>
                                </w:p>
                                <w:p w14:paraId="1D22A98C" w14:textId="77777777" w:rsidR="00560F33" w:rsidRDefault="00560F33" w:rsidP="00560F33">
                                  <w:pPr>
                                    <w:autoSpaceDE w:val="0"/>
                                    <w:autoSpaceDN w:val="0"/>
                                    <w:snapToGrid w:val="0"/>
                                    <w:spacing w:line="300" w:lineRule="exact"/>
                                    <w:ind w:left="480" w:hangingChars="200" w:hanging="480"/>
                                    <w:rPr>
                                      <w:rFonts w:ascii="ＭＳ 明朝" w:hAnsi="ＭＳ 明朝"/>
                                      <w:color w:val="000000"/>
                                      <w:sz w:val="24"/>
                                    </w:rPr>
                                  </w:pPr>
                                  <w:r>
                                    <w:rPr>
                                      <w:rFonts w:ascii="ＭＳ 明朝" w:hAnsi="ＭＳ 明朝" w:hint="eastAsia"/>
                                      <w:color w:val="000000"/>
                                      <w:sz w:val="24"/>
                                    </w:rPr>
                                    <w:t>【</w:t>
                                  </w:r>
                                  <w:r w:rsidRPr="009D62F2">
                                    <w:rPr>
                                      <w:rFonts w:ascii="ＭＳ 明朝" w:hAnsi="ＭＳ 明朝" w:hint="eastAsia"/>
                                      <w:color w:val="000000"/>
                                      <w:sz w:val="24"/>
                                    </w:rPr>
                                    <w:t>大阪府公有財産台帳等処理要領</w:t>
                                  </w:r>
                                  <w:r>
                                    <w:rPr>
                                      <w:rFonts w:ascii="ＭＳ 明朝" w:hAnsi="ＭＳ 明朝" w:hint="eastAsia"/>
                                      <w:color w:val="000000"/>
                                      <w:sz w:val="24"/>
                                    </w:rPr>
                                    <w:t>】</w:t>
                                  </w:r>
                                </w:p>
                                <w:p w14:paraId="55CF20F9" w14:textId="77777777" w:rsidR="00560F33" w:rsidRPr="00F731DA" w:rsidRDefault="00560F33" w:rsidP="00560F33">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（台帳の異動登録）</w:t>
                                  </w:r>
                                </w:p>
                                <w:p w14:paraId="0630C461" w14:textId="77777777" w:rsidR="00560F33" w:rsidRDefault="00560F33" w:rsidP="00560F33">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第５条</w:t>
                                  </w:r>
                                </w:p>
                                <w:p w14:paraId="17EA8180" w14:textId="77777777" w:rsidR="00560F33" w:rsidRDefault="00560F33" w:rsidP="00560F33">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２　異動した財産については、次の各号に掲げる日を異動年月日とする。また、第</w:t>
                                  </w:r>
                                  <w:r>
                                    <w:rPr>
                                      <w:rFonts w:ascii="ＭＳ 明朝" w:hAnsi="ＭＳ 明朝"/>
                                      <w:color w:val="000000"/>
                                      <w:sz w:val="24"/>
                                    </w:rPr>
                                    <w:t>１</w:t>
                                  </w:r>
                                  <w:r w:rsidRPr="00F731DA">
                                    <w:rPr>
                                      <w:rFonts w:ascii="ＭＳ 明朝" w:hAnsi="ＭＳ 明朝" w:hint="eastAsia"/>
                                      <w:color w:val="000000"/>
                                      <w:sz w:val="24"/>
                                    </w:rPr>
                                    <w:t>号（府以外からの取得の場合に限る。）及び第</w:t>
                                  </w:r>
                                  <w:r>
                                    <w:rPr>
                                      <w:rFonts w:ascii="ＭＳ 明朝" w:hAnsi="ＭＳ 明朝" w:hint="eastAsia"/>
                                      <w:color w:val="000000"/>
                                      <w:sz w:val="24"/>
                                    </w:rPr>
                                    <w:t>３</w:t>
                                  </w:r>
                                  <w:r w:rsidRPr="00F731DA">
                                    <w:rPr>
                                      <w:rFonts w:ascii="ＭＳ 明朝" w:hAnsi="ＭＳ 明朝" w:hint="eastAsia"/>
                                      <w:color w:val="000000"/>
                                      <w:sz w:val="24"/>
                                    </w:rPr>
                                    <w:t>号の場合においては、併せて取得年月日を登録する。</w:t>
                                  </w:r>
                                </w:p>
                                <w:p w14:paraId="1A76D130" w14:textId="77777777" w:rsidR="00560F33" w:rsidRPr="009D62F2" w:rsidRDefault="00560F33" w:rsidP="00560F33">
                                  <w:pPr>
                                    <w:autoSpaceDE w:val="0"/>
                                    <w:autoSpaceDN w:val="0"/>
                                    <w:snapToGrid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(3)</w:t>
                                  </w:r>
                                  <w:r w:rsidRPr="00F731DA">
                                    <w:rPr>
                                      <w:rFonts w:ascii="ＭＳ 明朝" w:hAnsi="ＭＳ 明朝" w:hint="eastAsia"/>
                                      <w:color w:val="000000"/>
                                      <w:sz w:val="24"/>
                                    </w:rPr>
                                    <w:t>建物等の増改築等は、工事完了による引渡しの日。なお、土地を除くインフラ資産の増改築等は、供用開始日。</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9DACBF4" id="テキスト ボックス 35" o:spid="_x0000_s1030" type="#_x0000_t202" style="position:absolute;left:0;text-align:left;margin-left:1.45pt;margin-top:21.75pt;width:345pt;height:383.3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">
                      <v:stroke dashstyle="dash"/>
                      <v:textbox>
                        <w:txbxContent>
                          <w:p w14:paraId="3C4ADC7F" w14:textId="77777777" w:rsidR="00560F33" w:rsidRDefault="00560F33" w:rsidP="00560F33">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5238F7">
                              <w:rPr>
                                <w:rFonts w:ascii="ＭＳ 明朝" w:hAnsi="ＭＳ 明朝" w:hint="eastAsia"/>
                                <w:sz w:val="24"/>
                              </w:rPr>
                              <w:t>大阪府財務諸表作成基準</w:t>
                            </w:r>
                            <w:r>
                              <w:rPr>
                                <w:rFonts w:ascii="ＭＳ 明朝" w:hAnsi="ＭＳ 明朝" w:hint="eastAsia"/>
                                <w:sz w:val="24"/>
                              </w:rPr>
                              <w:t>】</w:t>
                            </w:r>
                          </w:p>
                          <w:p w14:paraId="1EF9D0FA" w14:textId="77777777" w:rsidR="00560F33" w:rsidRPr="005238F7" w:rsidRDefault="00560F33" w:rsidP="00560F33">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（固定資産の分類及び計上）</w:t>
                            </w:r>
                          </w:p>
                          <w:p w14:paraId="70D2BC51" w14:textId="77777777" w:rsidR="00560F33" w:rsidRPr="005238F7" w:rsidRDefault="00560F33" w:rsidP="00560F33">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第15条</w:t>
                            </w:r>
                            <w:r>
                              <w:rPr>
                                <w:rFonts w:ascii="ＭＳ 明朝" w:hAnsi="ＭＳ 明朝" w:hint="eastAsia"/>
                                <w:sz w:val="24"/>
                              </w:rPr>
                              <w:t xml:space="preserve">　</w:t>
                            </w:r>
                            <w:r w:rsidRPr="005238F7">
                              <w:rPr>
                                <w:rFonts w:ascii="ＭＳ 明朝" w:hAnsi="ＭＳ 明朝" w:hint="eastAsia"/>
                                <w:sz w:val="24"/>
                              </w:rPr>
                              <w:t>固定資産の計上は次のとおりとする。</w:t>
                            </w:r>
                          </w:p>
                          <w:p w14:paraId="5F8F63CA" w14:textId="77777777" w:rsidR="00560F33" w:rsidRDefault="00560F33" w:rsidP="00560F33">
                            <w:pPr>
                              <w:autoSpaceDE w:val="0"/>
                              <w:autoSpaceDN w:val="0"/>
                              <w:snapToGrid w:val="0"/>
                              <w:spacing w:line="300" w:lineRule="exact"/>
                              <w:ind w:leftChars="100" w:left="210"/>
                              <w:rPr>
                                <w:rFonts w:ascii="ＭＳ 明朝" w:hAnsi="ＭＳ 明朝"/>
                                <w:sz w:val="24"/>
                              </w:rPr>
                            </w:pPr>
                            <w:r>
                              <w:rPr>
                                <w:rFonts w:ascii="ＭＳ 明朝" w:hAnsi="ＭＳ 明朝" w:hint="eastAsia"/>
                                <w:sz w:val="24"/>
                              </w:rPr>
                              <w:t>(7)</w:t>
                            </w:r>
                            <w:r w:rsidRPr="005238F7">
                              <w:rPr>
                                <w:rFonts w:ascii="ＭＳ 明朝" w:hAnsi="ＭＳ 明朝" w:hint="eastAsia"/>
                                <w:sz w:val="24"/>
                              </w:rPr>
                              <w:t>建設仮勘定</w:t>
                            </w:r>
                          </w:p>
                          <w:p w14:paraId="1AF419AC" w14:textId="77777777" w:rsidR="00560F33" w:rsidRDefault="00560F33" w:rsidP="00560F33">
                            <w:pPr>
                              <w:autoSpaceDE w:val="0"/>
                              <w:autoSpaceDN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sidRPr="00D84DB2">
                              <w:rPr>
                                <w:rFonts w:ascii="ＭＳ 明朝" w:hAnsi="ＭＳ 明朝" w:hint="eastAsia"/>
                                <w:sz w:val="24"/>
                              </w:rPr>
                              <w:t>行政活動の用に供する固定資産を取得する場合における支出及びその付随的支出を、資産が完成するまでの間、一時的に計上する。</w:t>
                            </w:r>
                          </w:p>
                          <w:p w14:paraId="2189946F" w14:textId="77777777" w:rsidR="00560F33" w:rsidRDefault="00560F33" w:rsidP="00560F33">
                            <w:pPr>
                              <w:autoSpaceDE w:val="0"/>
                              <w:autoSpaceDN w:val="0"/>
                              <w:snapToGrid w:val="0"/>
                              <w:spacing w:line="300" w:lineRule="exact"/>
                              <w:ind w:left="240" w:hangingChars="100" w:hanging="240"/>
                              <w:rPr>
                                <w:rFonts w:ascii="ＭＳ 明朝" w:hAnsi="ＭＳ 明朝"/>
                                <w:sz w:val="24"/>
                              </w:rPr>
                            </w:pPr>
                          </w:p>
                          <w:p w14:paraId="36101B99" w14:textId="77777777" w:rsidR="00560F33" w:rsidRDefault="00560F33" w:rsidP="00560F33">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B40F24">
                              <w:rPr>
                                <w:rFonts w:ascii="ＭＳ 明朝" w:hAnsi="ＭＳ 明朝" w:hint="eastAsia"/>
                                <w:sz w:val="24"/>
                              </w:rPr>
                              <w:t>建設仮勘定取扱要領】</w:t>
                            </w:r>
                          </w:p>
                          <w:p w14:paraId="22FF9C0B" w14:textId="77777777" w:rsidR="00560F33" w:rsidRPr="00B40F24" w:rsidRDefault="00560F33" w:rsidP="00560F33">
                            <w:pPr>
                              <w:autoSpaceDE w:val="0"/>
                              <w:autoSpaceDN w:val="0"/>
                              <w:snapToGrid w:val="0"/>
                              <w:spacing w:line="300" w:lineRule="exact"/>
                              <w:ind w:left="240" w:hangingChars="100" w:hanging="240"/>
                              <w:rPr>
                                <w:rFonts w:ascii="ＭＳ 明朝" w:hAnsi="ＭＳ 明朝"/>
                                <w:sz w:val="24"/>
                              </w:rPr>
                            </w:pPr>
                            <w:r w:rsidRPr="00845990">
                              <w:rPr>
                                <w:rFonts w:ascii="ＭＳ 明朝" w:hAnsi="ＭＳ 明朝" w:hint="eastAsia"/>
                                <w:sz w:val="24"/>
                              </w:rPr>
                              <w:t>（建設仮勘定の精算）</w:t>
                            </w:r>
                          </w:p>
                          <w:p w14:paraId="43121535" w14:textId="77777777" w:rsidR="00560F33" w:rsidRPr="00B40F24" w:rsidRDefault="00560F33" w:rsidP="00560F33">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14:paraId="27C46979" w14:textId="77777777" w:rsidR="00560F33" w:rsidRDefault="00560F33" w:rsidP="00560F33">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14:paraId="350F0AEB" w14:textId="77777777" w:rsidR="00560F33" w:rsidRDefault="00560F33" w:rsidP="00560F33">
                            <w:pPr>
                              <w:autoSpaceDE w:val="0"/>
                              <w:autoSpaceDN w:val="0"/>
                              <w:snapToGrid w:val="0"/>
                              <w:spacing w:line="300" w:lineRule="exact"/>
                              <w:ind w:left="240" w:hangingChars="100" w:hanging="240"/>
                              <w:rPr>
                                <w:rFonts w:ascii="ＭＳ 明朝" w:hAnsi="ＭＳ 明朝"/>
                                <w:sz w:val="24"/>
                              </w:rPr>
                            </w:pPr>
                          </w:p>
                          <w:p w14:paraId="1D22A98C" w14:textId="77777777" w:rsidR="00560F33" w:rsidRDefault="00560F33" w:rsidP="00560F33">
                            <w:pPr>
                              <w:autoSpaceDE w:val="0"/>
                              <w:autoSpaceDN w:val="0"/>
                              <w:snapToGrid w:val="0"/>
                              <w:spacing w:line="300" w:lineRule="exact"/>
                              <w:ind w:left="480" w:hangingChars="200" w:hanging="480"/>
                              <w:rPr>
                                <w:rFonts w:ascii="ＭＳ 明朝" w:hAnsi="ＭＳ 明朝"/>
                                <w:color w:val="000000"/>
                                <w:sz w:val="24"/>
                              </w:rPr>
                            </w:pPr>
                            <w:r>
                              <w:rPr>
                                <w:rFonts w:ascii="ＭＳ 明朝" w:hAnsi="ＭＳ 明朝" w:hint="eastAsia"/>
                                <w:color w:val="000000"/>
                                <w:sz w:val="24"/>
                              </w:rPr>
                              <w:t>【</w:t>
                            </w:r>
                            <w:r w:rsidRPr="009D62F2">
                              <w:rPr>
                                <w:rFonts w:ascii="ＭＳ 明朝" w:hAnsi="ＭＳ 明朝" w:hint="eastAsia"/>
                                <w:color w:val="000000"/>
                                <w:sz w:val="24"/>
                              </w:rPr>
                              <w:t>大阪府公有財産台帳等処理要領</w:t>
                            </w:r>
                            <w:r>
                              <w:rPr>
                                <w:rFonts w:ascii="ＭＳ 明朝" w:hAnsi="ＭＳ 明朝" w:hint="eastAsia"/>
                                <w:color w:val="000000"/>
                                <w:sz w:val="24"/>
                              </w:rPr>
                              <w:t>】</w:t>
                            </w:r>
                          </w:p>
                          <w:p w14:paraId="55CF20F9" w14:textId="77777777" w:rsidR="00560F33" w:rsidRPr="00F731DA" w:rsidRDefault="00560F33" w:rsidP="00560F33">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（台帳の異動登録）</w:t>
                            </w:r>
                          </w:p>
                          <w:p w14:paraId="0630C461" w14:textId="77777777" w:rsidR="00560F33" w:rsidRDefault="00560F33" w:rsidP="00560F33">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第５条</w:t>
                            </w:r>
                          </w:p>
                          <w:p w14:paraId="17EA8180" w14:textId="77777777" w:rsidR="00560F33" w:rsidRDefault="00560F33" w:rsidP="00560F33">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２　異動した財産については、次の各号に掲げる日を異動年月日とする。また、第</w:t>
                            </w:r>
                            <w:r>
                              <w:rPr>
                                <w:rFonts w:ascii="ＭＳ 明朝" w:hAnsi="ＭＳ 明朝"/>
                                <w:color w:val="000000"/>
                                <w:sz w:val="24"/>
                              </w:rPr>
                              <w:t>１</w:t>
                            </w:r>
                            <w:r w:rsidRPr="00F731DA">
                              <w:rPr>
                                <w:rFonts w:ascii="ＭＳ 明朝" w:hAnsi="ＭＳ 明朝" w:hint="eastAsia"/>
                                <w:color w:val="000000"/>
                                <w:sz w:val="24"/>
                              </w:rPr>
                              <w:t>号（府以外からの取得の場合に限る。）及び第</w:t>
                            </w:r>
                            <w:r>
                              <w:rPr>
                                <w:rFonts w:ascii="ＭＳ 明朝" w:hAnsi="ＭＳ 明朝" w:hint="eastAsia"/>
                                <w:color w:val="000000"/>
                                <w:sz w:val="24"/>
                              </w:rPr>
                              <w:t>３</w:t>
                            </w:r>
                            <w:r w:rsidRPr="00F731DA">
                              <w:rPr>
                                <w:rFonts w:ascii="ＭＳ 明朝" w:hAnsi="ＭＳ 明朝" w:hint="eastAsia"/>
                                <w:color w:val="000000"/>
                                <w:sz w:val="24"/>
                              </w:rPr>
                              <w:t>号の場合においては、併せて取得年月日を登録する。</w:t>
                            </w:r>
                          </w:p>
                          <w:p w14:paraId="1A76D130" w14:textId="77777777" w:rsidR="00560F33" w:rsidRPr="009D62F2" w:rsidRDefault="00560F33" w:rsidP="00560F33">
                            <w:pPr>
                              <w:autoSpaceDE w:val="0"/>
                              <w:autoSpaceDN w:val="0"/>
                              <w:snapToGrid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(3)</w:t>
                            </w:r>
                            <w:r w:rsidRPr="00F731DA">
                              <w:rPr>
                                <w:rFonts w:ascii="ＭＳ 明朝" w:hAnsi="ＭＳ 明朝" w:hint="eastAsia"/>
                                <w:color w:val="000000"/>
                                <w:sz w:val="24"/>
                              </w:rPr>
                              <w:t>建物等の増改築等は、工事完了による引渡しの日。なお、土地を除くインフラ資産の増改築等は、供用開始日。</w:t>
                            </w:r>
                          </w:p>
                        </w:txbxContent>
                      </v:textbox>
                      <w10:wrap type="square"/>
                    </v:shape>
                  </w:pict>
                </mc:Fallback>
              </mc:AlternateContent>
            </w:r>
          </w:p>
        </w:tc>
        <w:tc>
          <w:tcPr>
            <w:tcW w:w="2693" w:type="dxa"/>
          </w:tcPr>
          <w:p w14:paraId="3BCA9066" w14:textId="77777777" w:rsidR="00560F33" w:rsidRDefault="00560F33" w:rsidP="00341890">
            <w:pPr>
              <w:autoSpaceDE w:val="0"/>
              <w:autoSpaceDN w:val="0"/>
              <w:spacing w:line="300" w:lineRule="exact"/>
              <w:rPr>
                <w:rFonts w:ascii="ＭＳ 明朝" w:hAnsi="ＭＳ 明朝"/>
                <w:sz w:val="24"/>
              </w:rPr>
            </w:pPr>
          </w:p>
          <w:p w14:paraId="65126388" w14:textId="77777777" w:rsidR="00560F33" w:rsidRDefault="00560F33" w:rsidP="00341890">
            <w:pPr>
              <w:autoSpaceDE w:val="0"/>
              <w:autoSpaceDN w:val="0"/>
              <w:spacing w:line="300" w:lineRule="exact"/>
              <w:ind w:firstLineChars="100" w:firstLine="240"/>
              <w:rPr>
                <w:rFonts w:ascii="ＭＳ 明朝" w:hAnsi="ＭＳ 明朝"/>
                <w:sz w:val="24"/>
              </w:rPr>
            </w:pPr>
            <w:r>
              <w:rPr>
                <w:rFonts w:ascii="ＭＳ 明朝" w:hAnsi="ＭＳ 明朝" w:hint="eastAsia"/>
                <w:sz w:val="24"/>
              </w:rPr>
              <w:t>過年度の建設仮勘定の精算は所属では行えないため、会計局会計指導課に修正登録を依頼し、登録が行われた旨の連絡を受けた。</w:t>
            </w:r>
          </w:p>
          <w:p w14:paraId="0D814761" w14:textId="77777777" w:rsidR="00560F33" w:rsidRDefault="00560F33" w:rsidP="00341890">
            <w:pPr>
              <w:autoSpaceDE w:val="0"/>
              <w:autoSpaceDN w:val="0"/>
              <w:spacing w:line="300" w:lineRule="exact"/>
              <w:rPr>
                <w:rFonts w:ascii="ＭＳ 明朝" w:hAnsi="ＭＳ 明朝"/>
                <w:sz w:val="24"/>
              </w:rPr>
            </w:pPr>
            <w:r>
              <w:rPr>
                <w:rFonts w:ascii="ＭＳ 明朝" w:hAnsi="ＭＳ 明朝" w:hint="eastAsia"/>
                <w:sz w:val="24"/>
              </w:rPr>
              <w:t xml:space="preserve">　また、資産となるものについては、公有財産台帳システムに登載を行った。</w:t>
            </w:r>
          </w:p>
          <w:p w14:paraId="339C0817" w14:textId="77777777" w:rsidR="00560F33" w:rsidRPr="007C3412" w:rsidRDefault="00560F33" w:rsidP="00341890">
            <w:pPr>
              <w:autoSpaceDE w:val="0"/>
              <w:autoSpaceDN w:val="0"/>
              <w:spacing w:line="300" w:lineRule="exact"/>
              <w:rPr>
                <w:rFonts w:ascii="ＭＳ 明朝" w:hAnsi="ＭＳ 明朝"/>
                <w:sz w:val="24"/>
              </w:rPr>
            </w:pPr>
            <w:r>
              <w:rPr>
                <w:rFonts w:ascii="ＭＳ 明朝" w:hAnsi="ＭＳ 明朝" w:hint="eastAsia"/>
                <w:sz w:val="24"/>
              </w:rPr>
              <w:t xml:space="preserve">　今後は、建設仮勘定の精算処理等について正しく理解し、適正な事務処理を行う。</w:t>
            </w:r>
          </w:p>
        </w:tc>
      </w:tr>
    </w:tbl>
    <w:p w14:paraId="08F1C804" w14:textId="77777777" w:rsidR="00560F33" w:rsidRPr="007C3412" w:rsidRDefault="00560F33" w:rsidP="00560F33">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監査（検査）実施年月日（令和－年－月－日、事務局：令和</w:t>
      </w:r>
      <w:r>
        <w:rPr>
          <w:rFonts w:ascii="ＭＳ ゴシック" w:eastAsia="ＭＳ ゴシック" w:hAnsi="ＭＳ ゴシック" w:hint="eastAsia"/>
          <w:sz w:val="24"/>
          <w:szCs w:val="22"/>
        </w:rPr>
        <w:t>３</w:t>
      </w:r>
      <w:r w:rsidRPr="007C3412">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１</w:t>
      </w:r>
      <w:r w:rsidRPr="007C3412">
        <w:rPr>
          <w:rFonts w:ascii="ＭＳ ゴシック" w:eastAsia="ＭＳ ゴシック" w:hAnsi="ＭＳ ゴシック" w:hint="eastAsia"/>
          <w:sz w:val="24"/>
          <w:szCs w:val="22"/>
        </w:rPr>
        <w:t>月</w:t>
      </w:r>
      <w:r>
        <w:rPr>
          <w:rFonts w:ascii="ＭＳ ゴシック" w:eastAsia="ＭＳ ゴシック" w:hAnsi="ＭＳ ゴシック"/>
          <w:sz w:val="24"/>
          <w:szCs w:val="22"/>
        </w:rPr>
        <w:t>14</w:t>
      </w:r>
      <w:r w:rsidRPr="007C3412">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から同年２月26日まで</w:t>
      </w:r>
      <w:r w:rsidRPr="007C3412">
        <w:rPr>
          <w:rFonts w:ascii="ＭＳ ゴシック" w:eastAsia="ＭＳ ゴシック" w:hAnsi="ＭＳ ゴシック" w:hint="eastAsia"/>
          <w:sz w:val="24"/>
          <w:szCs w:val="22"/>
        </w:rPr>
        <w:t>）</w:t>
      </w:r>
    </w:p>
    <w:p w14:paraId="3E92EB30" w14:textId="77777777" w:rsidR="00560F33" w:rsidRPr="007C3412" w:rsidRDefault="00560F33" w:rsidP="00560F33">
      <w:pPr>
        <w:autoSpaceDE w:val="0"/>
        <w:autoSpaceDN w:val="0"/>
        <w:spacing w:line="300" w:lineRule="exact"/>
        <w:jc w:val="left"/>
        <w:rPr>
          <w:rFonts w:ascii="ＭＳ ゴシック" w:eastAsia="ＭＳ ゴシック" w:hAnsi="ＭＳ ゴシック"/>
          <w:sz w:val="24"/>
          <w:szCs w:val="22"/>
        </w:rPr>
      </w:pPr>
    </w:p>
    <w:p w14:paraId="255570F2" w14:textId="77777777" w:rsidR="00560F33" w:rsidRPr="007C3412" w:rsidRDefault="00560F33" w:rsidP="00560F33">
      <w:pPr>
        <w:autoSpaceDE w:val="0"/>
        <w:autoSpaceDN w:val="0"/>
        <w:spacing w:line="300" w:lineRule="exact"/>
        <w:jc w:val="left"/>
        <w:rPr>
          <w:rFonts w:ascii="ＭＳ ゴシック" w:eastAsia="ＭＳ ゴシック" w:hAnsi="ＭＳ ゴシック"/>
          <w:sz w:val="24"/>
          <w:szCs w:val="22"/>
        </w:rPr>
      </w:pPr>
    </w:p>
    <w:p w14:paraId="276C5753" w14:textId="7F8B226C" w:rsidR="0032402C" w:rsidRPr="00560F33" w:rsidRDefault="0032402C" w:rsidP="00560F33">
      <w:pPr>
        <w:autoSpaceDE w:val="0"/>
        <w:autoSpaceDN w:val="0"/>
        <w:spacing w:line="300" w:lineRule="exact"/>
        <w:jc w:val="left"/>
        <w:rPr>
          <w:rFonts w:ascii="ＭＳ ゴシック" w:eastAsia="ＭＳ ゴシック" w:hAnsi="ＭＳ ゴシック"/>
          <w:sz w:val="24"/>
          <w:szCs w:val="22"/>
        </w:rPr>
      </w:pPr>
      <w:bookmarkStart w:id="0" w:name="_GoBack"/>
      <w:bookmarkEnd w:id="0"/>
    </w:p>
    <w:sectPr w:rsidR="0032402C" w:rsidRPr="00560F33" w:rsidSect="007C6EA6">
      <w:pgSz w:w="23808" w:h="16840" w:orient="landscape" w:code="8"/>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C5758" w14:textId="77777777" w:rsidR="00A37654" w:rsidRDefault="00A37654">
      <w:r>
        <w:separator/>
      </w:r>
    </w:p>
  </w:endnote>
  <w:endnote w:type="continuationSeparator" w:id="0">
    <w:p w14:paraId="276C5759" w14:textId="77777777" w:rsidR="00A37654" w:rsidRDefault="00A37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80EB9" w14:textId="77777777" w:rsidR="003E2E77" w:rsidRPr="00560F33" w:rsidRDefault="003E2E77" w:rsidP="00560F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C5756" w14:textId="77777777" w:rsidR="00A37654" w:rsidRDefault="00A37654">
      <w:r>
        <w:separator/>
      </w:r>
    </w:p>
  </w:footnote>
  <w:footnote w:type="continuationSeparator" w:id="0">
    <w:p w14:paraId="276C5757" w14:textId="77777777" w:rsidR="00A37654" w:rsidRDefault="00A37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54A08"/>
    <w:rsid w:val="0005569F"/>
    <w:rsid w:val="0006616F"/>
    <w:rsid w:val="00074E97"/>
    <w:rsid w:val="00080BE8"/>
    <w:rsid w:val="00084F88"/>
    <w:rsid w:val="00086C26"/>
    <w:rsid w:val="00090541"/>
    <w:rsid w:val="00090F62"/>
    <w:rsid w:val="00092982"/>
    <w:rsid w:val="000A0C23"/>
    <w:rsid w:val="000A7F9F"/>
    <w:rsid w:val="000B088D"/>
    <w:rsid w:val="000B30CE"/>
    <w:rsid w:val="000B470F"/>
    <w:rsid w:val="000C3330"/>
    <w:rsid w:val="000C433B"/>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7624"/>
    <w:rsid w:val="00162C26"/>
    <w:rsid w:val="0016572A"/>
    <w:rsid w:val="0016593A"/>
    <w:rsid w:val="00166E1D"/>
    <w:rsid w:val="00166F76"/>
    <w:rsid w:val="00173492"/>
    <w:rsid w:val="00175A4A"/>
    <w:rsid w:val="0018241A"/>
    <w:rsid w:val="00190775"/>
    <w:rsid w:val="001A4143"/>
    <w:rsid w:val="001A770E"/>
    <w:rsid w:val="001B0B29"/>
    <w:rsid w:val="001C0E29"/>
    <w:rsid w:val="001D61C7"/>
    <w:rsid w:val="001D7065"/>
    <w:rsid w:val="001F2C0D"/>
    <w:rsid w:val="00200721"/>
    <w:rsid w:val="00201446"/>
    <w:rsid w:val="00216CFE"/>
    <w:rsid w:val="002265B5"/>
    <w:rsid w:val="00226605"/>
    <w:rsid w:val="002309F6"/>
    <w:rsid w:val="00231071"/>
    <w:rsid w:val="00234092"/>
    <w:rsid w:val="00235F24"/>
    <w:rsid w:val="002452AF"/>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909ED"/>
    <w:rsid w:val="00291C60"/>
    <w:rsid w:val="002A70F6"/>
    <w:rsid w:val="002B1AC4"/>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54B6"/>
    <w:rsid w:val="00303785"/>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85F58"/>
    <w:rsid w:val="003958CC"/>
    <w:rsid w:val="003A2E5C"/>
    <w:rsid w:val="003B295A"/>
    <w:rsid w:val="003B2E74"/>
    <w:rsid w:val="003C07B9"/>
    <w:rsid w:val="003C1E51"/>
    <w:rsid w:val="003C2B04"/>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5885"/>
    <w:rsid w:val="0043353B"/>
    <w:rsid w:val="004374E3"/>
    <w:rsid w:val="00440A12"/>
    <w:rsid w:val="00446A5D"/>
    <w:rsid w:val="00447C2A"/>
    <w:rsid w:val="00451CBA"/>
    <w:rsid w:val="00455829"/>
    <w:rsid w:val="004566C7"/>
    <w:rsid w:val="00457A42"/>
    <w:rsid w:val="00465986"/>
    <w:rsid w:val="004677D0"/>
    <w:rsid w:val="004737FB"/>
    <w:rsid w:val="00474850"/>
    <w:rsid w:val="00476919"/>
    <w:rsid w:val="0049671D"/>
    <w:rsid w:val="0049675E"/>
    <w:rsid w:val="004A30A6"/>
    <w:rsid w:val="004A3DCE"/>
    <w:rsid w:val="004A5AF7"/>
    <w:rsid w:val="004A5B0E"/>
    <w:rsid w:val="004A657B"/>
    <w:rsid w:val="004A6802"/>
    <w:rsid w:val="004B5AB7"/>
    <w:rsid w:val="004B6593"/>
    <w:rsid w:val="004C0F03"/>
    <w:rsid w:val="004C3668"/>
    <w:rsid w:val="004C6E0A"/>
    <w:rsid w:val="004C6F27"/>
    <w:rsid w:val="004D1AFE"/>
    <w:rsid w:val="004E5065"/>
    <w:rsid w:val="004E6204"/>
    <w:rsid w:val="004F06C3"/>
    <w:rsid w:val="004F30B2"/>
    <w:rsid w:val="00514FA9"/>
    <w:rsid w:val="005203C3"/>
    <w:rsid w:val="005249BB"/>
    <w:rsid w:val="005249CE"/>
    <w:rsid w:val="00526751"/>
    <w:rsid w:val="0053062A"/>
    <w:rsid w:val="00536460"/>
    <w:rsid w:val="0054385C"/>
    <w:rsid w:val="00545137"/>
    <w:rsid w:val="00547423"/>
    <w:rsid w:val="005474B6"/>
    <w:rsid w:val="0055438C"/>
    <w:rsid w:val="00554A00"/>
    <w:rsid w:val="00560B75"/>
    <w:rsid w:val="00560F33"/>
    <w:rsid w:val="0056466B"/>
    <w:rsid w:val="0056622F"/>
    <w:rsid w:val="00567959"/>
    <w:rsid w:val="00570615"/>
    <w:rsid w:val="005708BA"/>
    <w:rsid w:val="005727C3"/>
    <w:rsid w:val="00572D2E"/>
    <w:rsid w:val="005751C9"/>
    <w:rsid w:val="005814A9"/>
    <w:rsid w:val="005839D0"/>
    <w:rsid w:val="00583C20"/>
    <w:rsid w:val="00584160"/>
    <w:rsid w:val="0058421F"/>
    <w:rsid w:val="005870B9"/>
    <w:rsid w:val="00591030"/>
    <w:rsid w:val="00595AE2"/>
    <w:rsid w:val="005A74E9"/>
    <w:rsid w:val="005B1F4D"/>
    <w:rsid w:val="005B3F19"/>
    <w:rsid w:val="005B46DF"/>
    <w:rsid w:val="005B7067"/>
    <w:rsid w:val="005B7870"/>
    <w:rsid w:val="005C3503"/>
    <w:rsid w:val="005C57A3"/>
    <w:rsid w:val="005C6EB5"/>
    <w:rsid w:val="005D46A2"/>
    <w:rsid w:val="005D7EC6"/>
    <w:rsid w:val="005F1E37"/>
    <w:rsid w:val="005F5980"/>
    <w:rsid w:val="005F66CC"/>
    <w:rsid w:val="005F77A2"/>
    <w:rsid w:val="00600EC1"/>
    <w:rsid w:val="00607259"/>
    <w:rsid w:val="00610CEB"/>
    <w:rsid w:val="0061208B"/>
    <w:rsid w:val="00613F81"/>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2565"/>
    <w:rsid w:val="0070324E"/>
    <w:rsid w:val="00705183"/>
    <w:rsid w:val="0071032E"/>
    <w:rsid w:val="00710947"/>
    <w:rsid w:val="0071193E"/>
    <w:rsid w:val="007157B2"/>
    <w:rsid w:val="0071780F"/>
    <w:rsid w:val="0072206D"/>
    <w:rsid w:val="007362C2"/>
    <w:rsid w:val="00742E3B"/>
    <w:rsid w:val="00743283"/>
    <w:rsid w:val="0075333E"/>
    <w:rsid w:val="007537BF"/>
    <w:rsid w:val="007542E7"/>
    <w:rsid w:val="00766290"/>
    <w:rsid w:val="007721BF"/>
    <w:rsid w:val="007721E9"/>
    <w:rsid w:val="00782985"/>
    <w:rsid w:val="00785D52"/>
    <w:rsid w:val="0078630C"/>
    <w:rsid w:val="0079398C"/>
    <w:rsid w:val="007955C0"/>
    <w:rsid w:val="007A4118"/>
    <w:rsid w:val="007A5F99"/>
    <w:rsid w:val="007A7EFA"/>
    <w:rsid w:val="007B1F22"/>
    <w:rsid w:val="007B39B3"/>
    <w:rsid w:val="007C10EE"/>
    <w:rsid w:val="007C2684"/>
    <w:rsid w:val="007C2FB3"/>
    <w:rsid w:val="007C44B3"/>
    <w:rsid w:val="007C50D9"/>
    <w:rsid w:val="007C53A7"/>
    <w:rsid w:val="007C583F"/>
    <w:rsid w:val="007C7020"/>
    <w:rsid w:val="007F07C8"/>
    <w:rsid w:val="007F08D3"/>
    <w:rsid w:val="008008A0"/>
    <w:rsid w:val="0080235E"/>
    <w:rsid w:val="00812ECB"/>
    <w:rsid w:val="008172D1"/>
    <w:rsid w:val="00817FBF"/>
    <w:rsid w:val="00821D22"/>
    <w:rsid w:val="0083029D"/>
    <w:rsid w:val="00832219"/>
    <w:rsid w:val="00842842"/>
    <w:rsid w:val="0084472F"/>
    <w:rsid w:val="00846348"/>
    <w:rsid w:val="00851B02"/>
    <w:rsid w:val="008572C8"/>
    <w:rsid w:val="0086123D"/>
    <w:rsid w:val="00867A2E"/>
    <w:rsid w:val="00867FF0"/>
    <w:rsid w:val="00872123"/>
    <w:rsid w:val="00873675"/>
    <w:rsid w:val="008747B9"/>
    <w:rsid w:val="00875F93"/>
    <w:rsid w:val="00877B8A"/>
    <w:rsid w:val="0088143A"/>
    <w:rsid w:val="00884FB3"/>
    <w:rsid w:val="00893576"/>
    <w:rsid w:val="008939C9"/>
    <w:rsid w:val="00896432"/>
    <w:rsid w:val="0089766B"/>
    <w:rsid w:val="008A3E2A"/>
    <w:rsid w:val="008A4CC3"/>
    <w:rsid w:val="008A5172"/>
    <w:rsid w:val="008B3DF1"/>
    <w:rsid w:val="008B56B9"/>
    <w:rsid w:val="008C503F"/>
    <w:rsid w:val="008C5A03"/>
    <w:rsid w:val="008C6561"/>
    <w:rsid w:val="008D22A3"/>
    <w:rsid w:val="008D26DC"/>
    <w:rsid w:val="008D6754"/>
    <w:rsid w:val="008D7BE6"/>
    <w:rsid w:val="008E456F"/>
    <w:rsid w:val="008E466B"/>
    <w:rsid w:val="009002C5"/>
    <w:rsid w:val="009013A9"/>
    <w:rsid w:val="00912CA1"/>
    <w:rsid w:val="00915C28"/>
    <w:rsid w:val="009168B0"/>
    <w:rsid w:val="009168D9"/>
    <w:rsid w:val="00924B34"/>
    <w:rsid w:val="00925D38"/>
    <w:rsid w:val="00925DF6"/>
    <w:rsid w:val="0093124D"/>
    <w:rsid w:val="00933A60"/>
    <w:rsid w:val="00944DCB"/>
    <w:rsid w:val="009461D4"/>
    <w:rsid w:val="00947FAA"/>
    <w:rsid w:val="009549A2"/>
    <w:rsid w:val="00955329"/>
    <w:rsid w:val="00957B30"/>
    <w:rsid w:val="00963F9C"/>
    <w:rsid w:val="00965464"/>
    <w:rsid w:val="00967BD5"/>
    <w:rsid w:val="00972164"/>
    <w:rsid w:val="009727D9"/>
    <w:rsid w:val="009820E4"/>
    <w:rsid w:val="00991195"/>
    <w:rsid w:val="00996FE6"/>
    <w:rsid w:val="009A2446"/>
    <w:rsid w:val="009B3C1A"/>
    <w:rsid w:val="009B5A38"/>
    <w:rsid w:val="009B5B91"/>
    <w:rsid w:val="009B656A"/>
    <w:rsid w:val="009B7A95"/>
    <w:rsid w:val="009C25EC"/>
    <w:rsid w:val="009C38B0"/>
    <w:rsid w:val="009C582D"/>
    <w:rsid w:val="009D0A93"/>
    <w:rsid w:val="009D5645"/>
    <w:rsid w:val="009E6934"/>
    <w:rsid w:val="009F0724"/>
    <w:rsid w:val="009F559C"/>
    <w:rsid w:val="00A00ECC"/>
    <w:rsid w:val="00A028F6"/>
    <w:rsid w:val="00A0336F"/>
    <w:rsid w:val="00A07EAC"/>
    <w:rsid w:val="00A100E0"/>
    <w:rsid w:val="00A10B8F"/>
    <w:rsid w:val="00A16670"/>
    <w:rsid w:val="00A16E55"/>
    <w:rsid w:val="00A209BE"/>
    <w:rsid w:val="00A239C6"/>
    <w:rsid w:val="00A2561C"/>
    <w:rsid w:val="00A37654"/>
    <w:rsid w:val="00A37754"/>
    <w:rsid w:val="00A37896"/>
    <w:rsid w:val="00A43510"/>
    <w:rsid w:val="00A519AA"/>
    <w:rsid w:val="00A528F6"/>
    <w:rsid w:val="00A5517C"/>
    <w:rsid w:val="00A5621D"/>
    <w:rsid w:val="00A57854"/>
    <w:rsid w:val="00A6355F"/>
    <w:rsid w:val="00A63B94"/>
    <w:rsid w:val="00A6481A"/>
    <w:rsid w:val="00A6557F"/>
    <w:rsid w:val="00A65951"/>
    <w:rsid w:val="00A75927"/>
    <w:rsid w:val="00A846F4"/>
    <w:rsid w:val="00A85938"/>
    <w:rsid w:val="00A877FB"/>
    <w:rsid w:val="00A952FB"/>
    <w:rsid w:val="00A966B9"/>
    <w:rsid w:val="00A9727A"/>
    <w:rsid w:val="00AA09C0"/>
    <w:rsid w:val="00AA6A05"/>
    <w:rsid w:val="00AB2A4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1987"/>
    <w:rsid w:val="00B94CAA"/>
    <w:rsid w:val="00B9698E"/>
    <w:rsid w:val="00B97919"/>
    <w:rsid w:val="00BA28AE"/>
    <w:rsid w:val="00BB6193"/>
    <w:rsid w:val="00BD0922"/>
    <w:rsid w:val="00BD1329"/>
    <w:rsid w:val="00BD1DC8"/>
    <w:rsid w:val="00BD646E"/>
    <w:rsid w:val="00BE0939"/>
    <w:rsid w:val="00BE1315"/>
    <w:rsid w:val="00BE71EB"/>
    <w:rsid w:val="00BF3E99"/>
    <w:rsid w:val="00BF49B0"/>
    <w:rsid w:val="00BF4E2D"/>
    <w:rsid w:val="00C04557"/>
    <w:rsid w:val="00C06804"/>
    <w:rsid w:val="00C06F72"/>
    <w:rsid w:val="00C07CB6"/>
    <w:rsid w:val="00C1677B"/>
    <w:rsid w:val="00C16F1F"/>
    <w:rsid w:val="00C22A3A"/>
    <w:rsid w:val="00C251F8"/>
    <w:rsid w:val="00C2690F"/>
    <w:rsid w:val="00C35157"/>
    <w:rsid w:val="00C37034"/>
    <w:rsid w:val="00C41733"/>
    <w:rsid w:val="00C422A9"/>
    <w:rsid w:val="00C44F41"/>
    <w:rsid w:val="00C52749"/>
    <w:rsid w:val="00C578B9"/>
    <w:rsid w:val="00C62401"/>
    <w:rsid w:val="00C648B9"/>
    <w:rsid w:val="00C649E3"/>
    <w:rsid w:val="00C66190"/>
    <w:rsid w:val="00C75580"/>
    <w:rsid w:val="00C81150"/>
    <w:rsid w:val="00C8287F"/>
    <w:rsid w:val="00C872D4"/>
    <w:rsid w:val="00C90187"/>
    <w:rsid w:val="00C919D9"/>
    <w:rsid w:val="00C91EC7"/>
    <w:rsid w:val="00C95F65"/>
    <w:rsid w:val="00CA0E19"/>
    <w:rsid w:val="00CA3DDE"/>
    <w:rsid w:val="00CB2AF5"/>
    <w:rsid w:val="00CB5F2D"/>
    <w:rsid w:val="00CC000C"/>
    <w:rsid w:val="00CC34D5"/>
    <w:rsid w:val="00CC3682"/>
    <w:rsid w:val="00CC49B1"/>
    <w:rsid w:val="00CC75D0"/>
    <w:rsid w:val="00CD5936"/>
    <w:rsid w:val="00CD7045"/>
    <w:rsid w:val="00CE16F6"/>
    <w:rsid w:val="00CE3379"/>
    <w:rsid w:val="00CF0DA0"/>
    <w:rsid w:val="00CF744C"/>
    <w:rsid w:val="00D04E7D"/>
    <w:rsid w:val="00D1268A"/>
    <w:rsid w:val="00D24DEA"/>
    <w:rsid w:val="00D25381"/>
    <w:rsid w:val="00D308B7"/>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4050"/>
    <w:rsid w:val="00D90ACB"/>
    <w:rsid w:val="00D952C8"/>
    <w:rsid w:val="00DB51F9"/>
    <w:rsid w:val="00DC01DF"/>
    <w:rsid w:val="00DC1439"/>
    <w:rsid w:val="00DC5CB2"/>
    <w:rsid w:val="00DC5EEA"/>
    <w:rsid w:val="00DD1C3C"/>
    <w:rsid w:val="00DD5DE7"/>
    <w:rsid w:val="00DD7053"/>
    <w:rsid w:val="00DE3D16"/>
    <w:rsid w:val="00DE47D6"/>
    <w:rsid w:val="00DE65DA"/>
    <w:rsid w:val="00DE7179"/>
    <w:rsid w:val="00DE74AC"/>
    <w:rsid w:val="00DF2E86"/>
    <w:rsid w:val="00DF3DD8"/>
    <w:rsid w:val="00DF5D76"/>
    <w:rsid w:val="00DF79D8"/>
    <w:rsid w:val="00DF7BBB"/>
    <w:rsid w:val="00E015E0"/>
    <w:rsid w:val="00E076E0"/>
    <w:rsid w:val="00E117EC"/>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B0EF4"/>
    <w:rsid w:val="00EB6F45"/>
    <w:rsid w:val="00EC02FC"/>
    <w:rsid w:val="00EC0DE0"/>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335E"/>
    <w:rsid w:val="00F27039"/>
    <w:rsid w:val="00F30106"/>
    <w:rsid w:val="00F30A3F"/>
    <w:rsid w:val="00F3368A"/>
    <w:rsid w:val="00F35AEC"/>
    <w:rsid w:val="00F35CC4"/>
    <w:rsid w:val="00F4015F"/>
    <w:rsid w:val="00F40B47"/>
    <w:rsid w:val="00F41E17"/>
    <w:rsid w:val="00F42623"/>
    <w:rsid w:val="00F447CD"/>
    <w:rsid w:val="00F46C19"/>
    <w:rsid w:val="00F50250"/>
    <w:rsid w:val="00F50AAD"/>
    <w:rsid w:val="00F5247F"/>
    <w:rsid w:val="00F526A8"/>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A121C"/>
    <w:rsid w:val="00FA44B9"/>
    <w:rsid w:val="00FA5755"/>
    <w:rsid w:val="00FB0C9B"/>
    <w:rsid w:val="00FB296E"/>
    <w:rsid w:val="00FC22FB"/>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76C5738"/>
  <w15:chartTrackingRefBased/>
  <w15:docId w15:val="{22BA8B9F-1E44-4201-98DD-5191F848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Revision"/>
    <w:hidden/>
    <w:uiPriority w:val="99"/>
    <w:semiHidden/>
    <w:rsid w:val="00F336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68688-6F74-4043-A31E-DB91E6061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487F95-8B0A-4596-8125-C7991A2692C3}">
  <ds:schemaRefs>
    <ds:schemaRef ds:uri="http://schemas.openxmlformats.org/package/2006/metadata/core-properties"/>
    <ds:schemaRef ds:uri="http://www.w3.org/XML/1998/namespace"/>
    <ds:schemaRef ds:uri="http://purl.org/dc/terms/"/>
    <ds:schemaRef ds:uri="http://purl.org/dc/elements/1.1/"/>
    <ds:schemaRef ds:uri="http://schemas.microsoft.com/office/2006/documentManagement/types"/>
    <ds:schemaRef ds:uri="http://purl.org/dc/dcmitype/"/>
    <ds:schemaRef ds:uri="d0e97725-ca3e-440e-8f43-5d7ab30c75d8"/>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4.xml><?xml version="1.0" encoding="utf-8"?>
<ds:datastoreItem xmlns:ds="http://schemas.openxmlformats.org/officeDocument/2006/customXml" ds:itemID="{04F9E771-9A6F-423B-A42E-DFEF2169D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2596</Words>
  <Characters>402</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subject/>
  <dc:creator>大阪府職員端末機１７年度１２月調達</dc:creator>
  <cp:keywords/>
  <cp:lastModifiedBy>瀬戸口　康一</cp:lastModifiedBy>
  <cp:revision>4</cp:revision>
  <cp:lastPrinted>2021-02-10T00:39:00Z</cp:lastPrinted>
  <dcterms:created xsi:type="dcterms:W3CDTF">2021-03-25T05:05:00Z</dcterms:created>
  <dcterms:modified xsi:type="dcterms:W3CDTF">2021-07-28T10:34:00Z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