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71" w:rsidRPr="007C3412" w:rsidRDefault="00ED5371" w:rsidP="00ED5371">
      <w:pPr>
        <w:autoSpaceDE w:val="0"/>
        <w:autoSpaceDN w:val="0"/>
        <w:spacing w:line="300" w:lineRule="exact"/>
        <w:jc w:val="lef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管外旅費の支給事務の不備</w:t>
      </w:r>
    </w:p>
    <w:tbl>
      <w:tblPr>
        <w:tblpPr w:leftFromText="142" w:rightFromText="142" w:vertAnchor="text" w:horzAnchor="margin" w:tblpX="108" w:tblpY="3"/>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9870"/>
        <w:gridCol w:w="4992"/>
        <w:gridCol w:w="4526"/>
      </w:tblGrid>
      <w:tr w:rsidR="00EF7BF7" w:rsidRPr="007C3412" w:rsidTr="00EF7BF7">
        <w:trPr>
          <w:trHeight w:val="674"/>
        </w:trPr>
        <w:tc>
          <w:tcPr>
            <w:tcW w:w="1093" w:type="dxa"/>
            <w:shd w:val="clear" w:color="auto" w:fill="auto"/>
            <w:vAlign w:val="center"/>
          </w:tcPr>
          <w:p w:rsidR="00EF7BF7" w:rsidRPr="007C3412" w:rsidRDefault="00EF7BF7" w:rsidP="00EF7BF7">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870" w:type="dxa"/>
            <w:shd w:val="clear" w:color="auto" w:fill="auto"/>
            <w:vAlign w:val="center"/>
          </w:tcPr>
          <w:p w:rsidR="00EF7BF7" w:rsidRPr="007C3412" w:rsidRDefault="00EF7BF7" w:rsidP="00EF7BF7">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4992" w:type="dxa"/>
            <w:shd w:val="clear" w:color="auto" w:fill="auto"/>
            <w:vAlign w:val="center"/>
          </w:tcPr>
          <w:p w:rsidR="00EF7BF7" w:rsidRPr="007C3412" w:rsidRDefault="00EF7BF7" w:rsidP="00EF7BF7">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4526" w:type="dxa"/>
            <w:vAlign w:val="center"/>
          </w:tcPr>
          <w:p w:rsidR="00EF7BF7" w:rsidRPr="007C3412" w:rsidRDefault="00EF7BF7" w:rsidP="00EF7BF7">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F7BF7" w:rsidRPr="007C3412" w:rsidTr="00EF7BF7">
        <w:trPr>
          <w:trHeight w:val="5159"/>
        </w:trPr>
        <w:tc>
          <w:tcPr>
            <w:tcW w:w="1093" w:type="dxa"/>
            <w:shd w:val="clear" w:color="auto" w:fill="auto"/>
          </w:tcPr>
          <w:p w:rsidR="00EF7BF7" w:rsidRPr="007C3412" w:rsidRDefault="00EF7BF7" w:rsidP="00EF7BF7">
            <w:pPr>
              <w:autoSpaceDE w:val="0"/>
              <w:autoSpaceDN w:val="0"/>
              <w:snapToGrid w:val="0"/>
              <w:spacing w:line="300" w:lineRule="exact"/>
              <w:rPr>
                <w:rFonts w:ascii="ＭＳ 明朝" w:hAnsi="ＭＳ 明朝"/>
                <w:sz w:val="24"/>
              </w:rPr>
            </w:pPr>
          </w:p>
          <w:p w:rsidR="00EF7BF7" w:rsidRPr="007C3412" w:rsidRDefault="00EF7BF7" w:rsidP="00EF7BF7">
            <w:pPr>
              <w:autoSpaceDE w:val="0"/>
              <w:autoSpaceDN w:val="0"/>
              <w:snapToGrid w:val="0"/>
              <w:spacing w:line="300" w:lineRule="exact"/>
              <w:rPr>
                <w:rFonts w:ascii="ＭＳ 明朝" w:hAnsi="ＭＳ 明朝"/>
                <w:sz w:val="24"/>
              </w:rPr>
            </w:pPr>
            <w:r w:rsidRPr="007C3412">
              <w:rPr>
                <w:rFonts w:ascii="ＭＳ 明朝" w:hAnsi="ＭＳ 明朝" w:hint="eastAsia"/>
                <w:sz w:val="24"/>
              </w:rPr>
              <w:t>寝屋川高等学校</w:t>
            </w:r>
          </w:p>
        </w:tc>
        <w:tc>
          <w:tcPr>
            <w:tcW w:w="9870" w:type="dxa"/>
            <w:shd w:val="clear" w:color="auto" w:fill="auto"/>
          </w:tcPr>
          <w:p w:rsidR="00EF7BF7" w:rsidRPr="007C3412" w:rsidRDefault="00EF7BF7" w:rsidP="00EF7BF7">
            <w:pPr>
              <w:widowControl/>
              <w:autoSpaceDE w:val="0"/>
              <w:autoSpaceDN w:val="0"/>
              <w:spacing w:line="300" w:lineRule="exact"/>
              <w:rPr>
                <w:rFonts w:ascii="ＭＳ 明朝" w:hAnsi="ＭＳ 明朝"/>
                <w:sz w:val="24"/>
              </w:rPr>
            </w:pPr>
          </w:p>
          <w:p w:rsidR="00EF7BF7" w:rsidRPr="007C3412" w:rsidRDefault="00EF7BF7" w:rsidP="00EF7BF7">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旅費の概算払をしたときは、概算払を受けた者は旅費の確定後30日以内に精算を行い、支出命令者は同期間内に精算させなければならないが、ともに当該行為を怠り、精算が遅延しているものがあった。</w:t>
            </w:r>
          </w:p>
          <w:p w:rsidR="00EF7BF7" w:rsidRPr="007C3412" w:rsidRDefault="00EF7BF7" w:rsidP="00EF7BF7">
            <w:pPr>
              <w:widowControl/>
              <w:autoSpaceDE w:val="0"/>
              <w:autoSpaceDN w:val="0"/>
              <w:spacing w:line="300" w:lineRule="exact"/>
              <w:rPr>
                <w:rFonts w:ascii="ＭＳ 明朝" w:hAnsi="ＭＳ 明朝"/>
                <w:sz w:val="24"/>
              </w:rPr>
            </w:pPr>
          </w:p>
          <w:tbl>
            <w:tblPr>
              <w:tblW w:w="91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381"/>
              <w:gridCol w:w="1654"/>
              <w:gridCol w:w="1100"/>
              <w:gridCol w:w="2381"/>
            </w:tblGrid>
            <w:tr w:rsidR="00EF7BF7" w:rsidRPr="007C3412" w:rsidTr="008A6C05">
              <w:trPr>
                <w:trHeight w:val="567"/>
              </w:trPr>
              <w:tc>
                <w:tcPr>
                  <w:tcW w:w="1644" w:type="dxa"/>
                  <w:shd w:val="clear" w:color="auto" w:fill="auto"/>
                  <w:vAlign w:val="center"/>
                </w:tcPr>
                <w:p w:rsidR="00EF7BF7" w:rsidRPr="007C3412" w:rsidRDefault="00EF7BF7" w:rsidP="007C1E7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381" w:type="dxa"/>
                  <w:shd w:val="clear" w:color="auto" w:fill="auto"/>
                  <w:vAlign w:val="center"/>
                </w:tcPr>
                <w:p w:rsidR="00EF7BF7" w:rsidRPr="007C3412" w:rsidRDefault="00EF7BF7" w:rsidP="007C1E7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54" w:type="dxa"/>
                  <w:shd w:val="clear" w:color="auto" w:fill="auto"/>
                  <w:vAlign w:val="center"/>
                </w:tcPr>
                <w:p w:rsidR="00EF7BF7" w:rsidRPr="007C3412" w:rsidRDefault="00EF7BF7" w:rsidP="007C1E7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100" w:type="dxa"/>
                  <w:vAlign w:val="center"/>
                </w:tcPr>
                <w:p w:rsidR="00EF7BF7" w:rsidRPr="007C3412" w:rsidRDefault="00EF7BF7" w:rsidP="007C1E7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381" w:type="dxa"/>
                  <w:shd w:val="clear" w:color="auto" w:fill="auto"/>
                  <w:vAlign w:val="center"/>
                </w:tcPr>
                <w:p w:rsidR="00EF7BF7" w:rsidRPr="007C3412" w:rsidRDefault="00EF7BF7" w:rsidP="007C1E7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EF7BF7" w:rsidRPr="007C3412" w:rsidTr="008A6C05">
              <w:trPr>
                <w:trHeight w:val="567"/>
              </w:trPr>
              <w:tc>
                <w:tcPr>
                  <w:tcW w:w="1644" w:type="dxa"/>
                  <w:shd w:val="clear" w:color="auto" w:fill="auto"/>
                  <w:vAlign w:val="center"/>
                </w:tcPr>
                <w:p w:rsidR="00EF7BF7" w:rsidRPr="007C3412" w:rsidRDefault="00EF7BF7" w:rsidP="007C1E7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岐阜県</w:t>
                  </w:r>
                </w:p>
              </w:tc>
              <w:tc>
                <w:tcPr>
                  <w:tcW w:w="2381" w:type="dxa"/>
                  <w:shd w:val="clear" w:color="auto" w:fill="auto"/>
                  <w:vAlign w:val="center"/>
                </w:tcPr>
                <w:p w:rsidR="00EF7BF7" w:rsidRPr="007C3412" w:rsidRDefault="00EF7BF7" w:rsidP="007C1E73">
                  <w:pPr>
                    <w:framePr w:hSpace="142" w:wrap="around" w:vAnchor="text" w:hAnchor="margin" w:x="108" w:y="3"/>
                    <w:widowControl/>
                    <w:tabs>
                      <w:tab w:val="right" w:pos="3637"/>
                    </w:tabs>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令和２年１月31日</w:t>
                  </w:r>
                </w:p>
              </w:tc>
              <w:tc>
                <w:tcPr>
                  <w:tcW w:w="1654" w:type="dxa"/>
                  <w:shd w:val="clear" w:color="auto" w:fill="auto"/>
                  <w:vAlign w:val="center"/>
                </w:tcPr>
                <w:p w:rsidR="00EF7BF7" w:rsidRPr="007C3412" w:rsidRDefault="00EF7BF7" w:rsidP="007C1E7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30,720円</w:t>
                  </w:r>
                </w:p>
              </w:tc>
              <w:tc>
                <w:tcPr>
                  <w:tcW w:w="1100" w:type="dxa"/>
                  <w:vAlign w:val="center"/>
                </w:tcPr>
                <w:p w:rsidR="00EF7BF7" w:rsidRPr="007C3412" w:rsidRDefault="00EF7BF7" w:rsidP="007C1E7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２人</w:t>
                  </w:r>
                </w:p>
              </w:tc>
              <w:tc>
                <w:tcPr>
                  <w:tcW w:w="2381" w:type="dxa"/>
                  <w:shd w:val="clear" w:color="auto" w:fill="auto"/>
                  <w:vAlign w:val="center"/>
                </w:tcPr>
                <w:p w:rsidR="00EF7BF7" w:rsidRPr="007C3412" w:rsidRDefault="00EF7BF7" w:rsidP="007C1E7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令和２年３月18日</w:t>
                  </w:r>
                </w:p>
              </w:tc>
            </w:tr>
          </w:tbl>
          <w:p w:rsidR="00EF7BF7" w:rsidRPr="007C3412" w:rsidRDefault="00EF7BF7" w:rsidP="00EF7BF7">
            <w:pPr>
              <w:autoSpaceDE w:val="0"/>
              <w:autoSpaceDN w:val="0"/>
              <w:spacing w:line="300" w:lineRule="exact"/>
              <w:rPr>
                <w:rFonts w:ascii="ＭＳ 明朝" w:hAnsi="ＭＳ 明朝"/>
                <w:sz w:val="24"/>
              </w:rPr>
            </w:pPr>
          </w:p>
        </w:tc>
        <w:tc>
          <w:tcPr>
            <w:tcW w:w="4992" w:type="dxa"/>
            <w:shd w:val="clear" w:color="auto" w:fill="auto"/>
          </w:tcPr>
          <w:p w:rsidR="00EF7BF7" w:rsidRPr="007C3412" w:rsidRDefault="00EF7BF7" w:rsidP="00EF7BF7">
            <w:pPr>
              <w:autoSpaceDE w:val="0"/>
              <w:autoSpaceDN w:val="0"/>
              <w:spacing w:line="300" w:lineRule="exact"/>
              <w:rPr>
                <w:rFonts w:ascii="ＭＳ 明朝" w:hAnsi="ＭＳ 明朝"/>
                <w:sz w:val="24"/>
              </w:rPr>
            </w:pPr>
          </w:p>
          <w:p w:rsidR="00EF7BF7" w:rsidRPr="007C3412" w:rsidRDefault="00EF7BF7" w:rsidP="00EF7BF7">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EF7BF7" w:rsidRPr="007C3412" w:rsidRDefault="00EF7BF7" w:rsidP="00EF7BF7">
            <w:pPr>
              <w:autoSpaceDE w:val="0"/>
              <w:autoSpaceDN w:val="0"/>
              <w:spacing w:line="300" w:lineRule="exac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37"/>
            </w:tblGrid>
            <w:tr w:rsidR="00EF7BF7" w:rsidRPr="007C3412" w:rsidTr="003C31B0">
              <w:trPr>
                <w:trHeight w:val="3461"/>
              </w:trPr>
              <w:tc>
                <w:tcPr>
                  <w:tcW w:w="8015" w:type="dxa"/>
                  <w:shd w:val="clear" w:color="auto" w:fill="auto"/>
                  <w:vAlign w:val="center"/>
                </w:tcPr>
                <w:p w:rsidR="00EF7BF7" w:rsidRPr="007C3412" w:rsidRDefault="00EF7BF7" w:rsidP="007C1E73">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EF7BF7" w:rsidRPr="007C3412" w:rsidRDefault="00EF7BF7" w:rsidP="007C1E73">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EF7BF7" w:rsidRPr="007C3412" w:rsidRDefault="00EF7BF7" w:rsidP="007C1E73">
                  <w:pPr>
                    <w:framePr w:hSpace="142" w:wrap="around" w:vAnchor="text" w:hAnchor="margin" w:x="108" w:y="3"/>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EF7BF7" w:rsidRPr="007C3412" w:rsidRDefault="00EF7BF7" w:rsidP="007C1E73">
                  <w:pPr>
                    <w:framePr w:hSpace="142" w:wrap="around" w:vAnchor="text" w:hAnchor="margin" w:x="108" w:y="3"/>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rsidR="00EF7BF7" w:rsidRPr="007C3412" w:rsidRDefault="00EF7BF7" w:rsidP="007C1E73">
                  <w:pPr>
                    <w:framePr w:hSpace="142" w:wrap="around" w:vAnchor="text" w:hAnchor="margin" w:x="108" w:y="3"/>
                    <w:widowControl/>
                    <w:autoSpaceDE w:val="0"/>
                    <w:autoSpaceDN w:val="0"/>
                    <w:spacing w:line="300" w:lineRule="exact"/>
                    <w:rPr>
                      <w:rFonts w:ascii="ＭＳ 明朝" w:hAnsi="ＭＳ 明朝"/>
                      <w:sz w:val="24"/>
                    </w:rPr>
                  </w:pPr>
                </w:p>
                <w:p w:rsidR="00EF7BF7" w:rsidRPr="007C3412" w:rsidRDefault="00EF7BF7" w:rsidP="007C1E73">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EF7BF7" w:rsidRPr="007C3412" w:rsidRDefault="00EF7BF7" w:rsidP="007C1E73">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EF7BF7" w:rsidRPr="007C3412" w:rsidRDefault="00EF7BF7" w:rsidP="007C1E73">
                  <w:pPr>
                    <w:framePr w:hSpace="142" w:wrap="around" w:vAnchor="text" w:hAnchor="margin" w:x="108" w:y="3"/>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EF7BF7" w:rsidRPr="007C3412" w:rsidRDefault="00EF7BF7" w:rsidP="00EF7BF7">
            <w:pPr>
              <w:autoSpaceDE w:val="0"/>
              <w:autoSpaceDN w:val="0"/>
              <w:snapToGrid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04832" behindDoc="0" locked="0" layoutInCell="1" allowOverlap="1" wp14:anchorId="79A9B6D5" wp14:editId="7ED7F14D">
                      <wp:simplePos x="0" y="0"/>
                      <wp:positionH relativeFrom="column">
                        <wp:posOffset>7306945</wp:posOffset>
                      </wp:positionH>
                      <wp:positionV relativeFrom="paragraph">
                        <wp:posOffset>5236845</wp:posOffset>
                      </wp:positionV>
                      <wp:extent cx="3190875" cy="2660015"/>
                      <wp:effectExtent l="0" t="0" r="28575" b="260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EF7BF7" w:rsidRPr="00E53CCA" w:rsidRDefault="00EF7BF7" w:rsidP="00EF7BF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EF7BF7" w:rsidRPr="0015281D" w:rsidRDefault="00EF7BF7" w:rsidP="00EF7BF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EF7BF7" w:rsidRPr="0015281D" w:rsidRDefault="00EF7BF7" w:rsidP="00EF7BF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EF7BF7" w:rsidRPr="0015281D" w:rsidRDefault="00EF7BF7" w:rsidP="00EF7BF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EF7BF7" w:rsidRPr="0015281D" w:rsidRDefault="00EF7BF7" w:rsidP="00EF7BF7">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EF7BF7" w:rsidRPr="0015281D" w:rsidRDefault="00EF7BF7" w:rsidP="00EF7BF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EF7BF7" w:rsidRDefault="00EF7BF7" w:rsidP="00EF7BF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EF7BF7" w:rsidRPr="00F426E7" w:rsidRDefault="00EF7BF7" w:rsidP="00EF7BF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9B6D5" id="_x0000_t202" coordsize="21600,21600" o:spt="202" path="m,l,21600r21600,l21600,xe">
                      <v:stroke joinstyle="miter"/>
                      <v:path gradientshapeok="t" o:connecttype="rect"/>
                    </v:shapetype>
                    <v:shape id="テキスト ボックス 17" o:spid="_x0000_s1026" type="#_x0000_t202" style="position:absolute;left:0;text-align:left;margin-left:575.35pt;margin-top:412.35pt;width:251.25pt;height:209.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">
                      <v:stroke dashstyle="dash"/>
                      <v:textbox inset="5.85pt,.7pt,5.85pt,.7pt">
                        <w:txbxContent>
                          <w:p w:rsidR="00EF7BF7" w:rsidRPr="00E53CCA" w:rsidRDefault="00EF7BF7" w:rsidP="00EF7BF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EF7BF7" w:rsidRPr="0015281D" w:rsidRDefault="00EF7BF7" w:rsidP="00EF7BF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EF7BF7" w:rsidRPr="0015281D" w:rsidRDefault="00EF7BF7" w:rsidP="00EF7BF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EF7BF7" w:rsidRPr="0015281D" w:rsidRDefault="00EF7BF7" w:rsidP="00EF7BF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EF7BF7" w:rsidRPr="0015281D" w:rsidRDefault="00EF7BF7" w:rsidP="00EF7BF7">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EF7BF7" w:rsidRPr="0015281D" w:rsidRDefault="00EF7BF7" w:rsidP="00EF7BF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EF7BF7" w:rsidRDefault="00EF7BF7" w:rsidP="00EF7BF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EF7BF7" w:rsidRPr="00F426E7" w:rsidRDefault="00EF7BF7" w:rsidP="00EF7BF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03808" behindDoc="0" locked="0" layoutInCell="1" allowOverlap="1" wp14:anchorId="3D5114C7" wp14:editId="6A96EF3B">
                      <wp:simplePos x="0" y="0"/>
                      <wp:positionH relativeFrom="column">
                        <wp:posOffset>7306945</wp:posOffset>
                      </wp:positionH>
                      <wp:positionV relativeFrom="paragraph">
                        <wp:posOffset>2874010</wp:posOffset>
                      </wp:positionV>
                      <wp:extent cx="3190875" cy="222885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EF7BF7" w:rsidRPr="00E53CCA" w:rsidRDefault="00EF7BF7" w:rsidP="00EF7BF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EF7BF7" w:rsidRPr="00E53CCA" w:rsidRDefault="00EF7BF7" w:rsidP="00EF7BF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EF7BF7" w:rsidRPr="00E53CCA" w:rsidRDefault="00EF7BF7" w:rsidP="00EF7BF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EF7BF7" w:rsidRPr="00CD50F9" w:rsidRDefault="00EF7BF7" w:rsidP="00EF7BF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14C7" id="テキスト ボックス 19" o:spid="_x0000_s1027" type="#_x0000_t202" style="position:absolute;left:0;text-align:left;margin-left:575.35pt;margin-top:226.3pt;width:251.25pt;height:17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">
                      <v:stroke dashstyle="dash"/>
                      <v:textbox inset="5.85pt,.7pt,5.85pt,.7pt">
                        <w:txbxContent>
                          <w:p w:rsidR="00EF7BF7" w:rsidRPr="00E53CCA" w:rsidRDefault="00EF7BF7" w:rsidP="00EF7BF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EF7BF7" w:rsidRPr="00E53CCA" w:rsidRDefault="00EF7BF7" w:rsidP="00EF7BF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EF7BF7" w:rsidRPr="00E53CCA" w:rsidRDefault="00EF7BF7" w:rsidP="00EF7BF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EF7BF7" w:rsidRPr="00CD50F9" w:rsidRDefault="00EF7BF7" w:rsidP="00EF7BF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tc>
        <w:tc>
          <w:tcPr>
            <w:tcW w:w="4526" w:type="dxa"/>
          </w:tcPr>
          <w:p w:rsidR="00EF7BF7" w:rsidRDefault="00EF7BF7" w:rsidP="00EF7BF7">
            <w:pPr>
              <w:autoSpaceDE w:val="0"/>
              <w:autoSpaceDN w:val="0"/>
              <w:spacing w:line="300" w:lineRule="exact"/>
              <w:rPr>
                <w:rFonts w:ascii="ＭＳ 明朝" w:hAnsi="ＭＳ 明朝"/>
                <w:sz w:val="24"/>
              </w:rPr>
            </w:pPr>
          </w:p>
          <w:p w:rsidR="00EF7BF7" w:rsidRDefault="00CF0432" w:rsidP="00CF0432">
            <w:pPr>
              <w:autoSpaceDE w:val="0"/>
              <w:autoSpaceDN w:val="0"/>
              <w:spacing w:line="300" w:lineRule="exact"/>
              <w:ind w:firstLineChars="100" w:firstLine="240"/>
              <w:rPr>
                <w:rFonts w:ascii="ＭＳ 明朝" w:hAnsi="ＭＳ 明朝"/>
                <w:sz w:val="24"/>
              </w:rPr>
            </w:pPr>
            <w:r>
              <w:rPr>
                <w:rFonts w:ascii="ＭＳ 明朝" w:hAnsi="ＭＳ 明朝" w:hint="eastAsia"/>
                <w:sz w:val="24"/>
              </w:rPr>
              <w:t>是正を求められた事項について、職員に対して精算の必要性について周知徹底を行うとともに、支出命令者による確認を徹底することとした。</w:t>
            </w:r>
          </w:p>
          <w:p w:rsidR="00CF0432" w:rsidRPr="00FE7BFD" w:rsidRDefault="00CF0432" w:rsidP="00CF0432">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今後は、法令等に基づき、適正な事務処理を行う</w:t>
            </w:r>
            <w:r w:rsidR="00FE7BFD" w:rsidRPr="00990414">
              <w:rPr>
                <w:rFonts w:ascii="ＭＳ 明朝" w:hAnsi="ＭＳ 明朝" w:hint="eastAsia"/>
                <w:sz w:val="24"/>
              </w:rPr>
              <w:t>。</w:t>
            </w:r>
          </w:p>
        </w:tc>
      </w:tr>
    </w:tbl>
    <w:p w:rsidR="00ED5371" w:rsidRPr="007C3412" w:rsidRDefault="00ED5371" w:rsidP="00ED5371">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rPr>
        <w:t>監査（検査）実施年月日（委員：令和－年－月－日、事務局：令和２年12月16日）</w:t>
      </w:r>
    </w:p>
    <w:p w:rsidR="00ED5371" w:rsidRPr="007C3412" w:rsidRDefault="00ED5371" w:rsidP="00ED5371">
      <w:pPr>
        <w:autoSpaceDE w:val="0"/>
        <w:autoSpaceDN w:val="0"/>
        <w:spacing w:line="300" w:lineRule="exact"/>
        <w:jc w:val="left"/>
        <w:rPr>
          <w:rFonts w:ascii="ＭＳ ゴシック" w:eastAsia="ＭＳ ゴシック" w:hAnsi="ＭＳ ゴシック"/>
          <w:sz w:val="24"/>
        </w:rPr>
      </w:pPr>
    </w:p>
    <w:p w:rsidR="00ED5371" w:rsidRDefault="00ED5371" w:rsidP="00ED5371">
      <w:pPr>
        <w:autoSpaceDE w:val="0"/>
        <w:autoSpaceDN w:val="0"/>
        <w:spacing w:line="300" w:lineRule="exact"/>
        <w:jc w:val="left"/>
        <w:rPr>
          <w:rFonts w:ascii="ＭＳ ゴシック" w:eastAsia="ＭＳ ゴシック" w:hAnsi="ＭＳ ゴシック"/>
          <w:sz w:val="24"/>
          <w:szCs w:val="22"/>
        </w:rPr>
      </w:pPr>
    </w:p>
    <w:p w:rsidR="007C1E73" w:rsidRDefault="007C1E73" w:rsidP="00ED5371">
      <w:pPr>
        <w:autoSpaceDE w:val="0"/>
        <w:autoSpaceDN w:val="0"/>
        <w:spacing w:line="300" w:lineRule="exact"/>
        <w:jc w:val="left"/>
        <w:rPr>
          <w:rFonts w:ascii="ＭＳ ゴシック" w:eastAsia="ＭＳ ゴシック" w:hAnsi="ＭＳ ゴシック"/>
          <w:sz w:val="24"/>
          <w:szCs w:val="22"/>
        </w:rPr>
        <w:sectPr w:rsidR="007C1E73" w:rsidSect="000937C9">
          <w:headerReference w:type="first" r:id="rId11"/>
          <w:pgSz w:w="23814" w:h="16839" w:orient="landscape" w:code="8"/>
          <w:pgMar w:top="2024" w:right="1701" w:bottom="2024" w:left="1622" w:header="851" w:footer="454" w:gutter="0"/>
          <w:pgNumType w:fmt="numberInDash"/>
          <w:cols w:space="425"/>
          <w:docGrid w:type="lines" w:linePitch="332"/>
        </w:sectPr>
      </w:pPr>
    </w:p>
    <w:p w:rsidR="007C1E73" w:rsidRPr="007C3412" w:rsidRDefault="007C1E73" w:rsidP="007C1E7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管外旅費の支給事務の不備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780"/>
        <w:gridCol w:w="5841"/>
        <w:gridCol w:w="2693"/>
      </w:tblGrid>
      <w:tr w:rsidR="007C1E73" w:rsidRPr="007C3412" w:rsidTr="00FF4954">
        <w:trPr>
          <w:trHeight w:val="558"/>
        </w:trPr>
        <w:tc>
          <w:tcPr>
            <w:tcW w:w="2235" w:type="dxa"/>
            <w:shd w:val="clear" w:color="auto" w:fill="auto"/>
            <w:vAlign w:val="center"/>
          </w:tcPr>
          <w:p w:rsidR="007C1E73" w:rsidRPr="007C3412" w:rsidRDefault="007C1E73" w:rsidP="00FF495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780" w:type="dxa"/>
            <w:shd w:val="clear" w:color="auto" w:fill="auto"/>
            <w:vAlign w:val="center"/>
          </w:tcPr>
          <w:p w:rsidR="007C1E73" w:rsidRPr="007C3412" w:rsidRDefault="007C1E73" w:rsidP="00FF495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841" w:type="dxa"/>
            <w:shd w:val="clear" w:color="auto" w:fill="auto"/>
            <w:vAlign w:val="center"/>
          </w:tcPr>
          <w:p w:rsidR="007C1E73" w:rsidRPr="007C3412" w:rsidRDefault="007C1E73" w:rsidP="00FF495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693" w:type="dxa"/>
            <w:vAlign w:val="center"/>
          </w:tcPr>
          <w:p w:rsidR="007C1E73" w:rsidRPr="007C3412" w:rsidRDefault="007C1E73" w:rsidP="00FF4954">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C1E73" w:rsidRPr="007C3412" w:rsidTr="00FF4954">
        <w:trPr>
          <w:trHeight w:val="8219"/>
        </w:trPr>
        <w:tc>
          <w:tcPr>
            <w:tcW w:w="2235" w:type="dxa"/>
          </w:tcPr>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r w:rsidRPr="007C3412">
              <w:rPr>
                <w:rFonts w:ascii="ＭＳ 明朝" w:hAnsi="ＭＳ 明朝" w:hint="eastAsia"/>
                <w:sz w:val="24"/>
              </w:rPr>
              <w:t>阿倍野高等学校</w:t>
            </w:r>
          </w:p>
        </w:tc>
        <w:tc>
          <w:tcPr>
            <w:tcW w:w="9780" w:type="dxa"/>
          </w:tcPr>
          <w:p w:rsidR="007C1E73" w:rsidRPr="007C3412" w:rsidRDefault="007C1E73" w:rsidP="00FF4954">
            <w:pPr>
              <w:autoSpaceDE w:val="0"/>
              <w:autoSpaceDN w:val="0"/>
              <w:spacing w:line="300" w:lineRule="exact"/>
              <w:rPr>
                <w:rFonts w:ascii="ＭＳ 明朝" w:hAnsi="ＭＳ 明朝" w:cs="Arial"/>
                <w:sz w:val="24"/>
              </w:rPr>
            </w:pPr>
          </w:p>
          <w:p w:rsidR="007C1E73" w:rsidRPr="007C3412" w:rsidRDefault="007C1E73" w:rsidP="00FF4954">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旅費の概算払をしたときは、概算払を受けた者は旅費の確定後30日以内に精算を行い、支出命令者は同期間内に精算させなければならないが、ともに当該行為を怠り、精算が遅延しているものが２件あった。</w:t>
            </w:r>
          </w:p>
          <w:p w:rsidR="007C1E73" w:rsidRPr="007C3412" w:rsidRDefault="007C1E73" w:rsidP="00FF4954">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344"/>
              <w:gridCol w:w="1627"/>
              <w:gridCol w:w="1009"/>
              <w:gridCol w:w="2247"/>
            </w:tblGrid>
            <w:tr w:rsidR="007C1E73" w:rsidRPr="007C3412" w:rsidTr="00FF4954">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344" w:type="dxa"/>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247" w:type="dxa"/>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7C1E73" w:rsidRPr="007C3412" w:rsidTr="00FF4954">
              <w:trPr>
                <w:trHeight w:val="423"/>
              </w:trPr>
              <w:tc>
                <w:tcPr>
                  <w:tcW w:w="2064" w:type="dxa"/>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フィリピン</w:t>
                  </w:r>
                </w:p>
              </w:tc>
              <w:tc>
                <w:tcPr>
                  <w:tcW w:w="2344" w:type="dxa"/>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令和元年７月27日～同年８月10日</w:t>
                  </w:r>
                </w:p>
              </w:tc>
              <w:tc>
                <w:tcPr>
                  <w:tcW w:w="1627" w:type="dxa"/>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widowControl/>
                    <w:autoSpaceDE w:val="0"/>
                    <w:autoSpaceDN w:val="0"/>
                    <w:spacing w:line="300" w:lineRule="exact"/>
                    <w:jc w:val="right"/>
                    <w:rPr>
                      <w:rFonts w:ascii="ＭＳ 明朝" w:hAnsi="ＭＳ 明朝"/>
                      <w:sz w:val="24"/>
                    </w:rPr>
                  </w:pPr>
                  <w:r w:rsidRPr="007C3412">
                    <w:rPr>
                      <w:rFonts w:ascii="ＭＳ 明朝" w:hAnsi="ＭＳ 明朝" w:hint="eastAsia"/>
                      <w:sz w:val="24"/>
                    </w:rPr>
                    <w:t>233,950円</w:t>
                  </w:r>
                </w:p>
              </w:tc>
              <w:tc>
                <w:tcPr>
                  <w:tcW w:w="1009" w:type="dxa"/>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widowControl/>
                    <w:autoSpaceDE w:val="0"/>
                    <w:autoSpaceDN w:val="0"/>
                    <w:spacing w:line="300" w:lineRule="exact"/>
                    <w:jc w:val="right"/>
                    <w:rPr>
                      <w:rFonts w:ascii="ＭＳ 明朝" w:hAnsi="ＭＳ 明朝"/>
                      <w:sz w:val="24"/>
                    </w:rPr>
                  </w:pPr>
                  <w:r w:rsidRPr="007C3412">
                    <w:rPr>
                      <w:rFonts w:ascii="ＭＳ 明朝" w:hAnsi="ＭＳ 明朝" w:hint="eastAsia"/>
                      <w:sz w:val="24"/>
                    </w:rPr>
                    <w:t>２人</w:t>
                  </w:r>
                </w:p>
              </w:tc>
              <w:tc>
                <w:tcPr>
                  <w:tcW w:w="2247" w:type="dxa"/>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令和元年10月28日</w:t>
                  </w:r>
                </w:p>
              </w:tc>
            </w:tr>
          </w:tbl>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p>
        </w:tc>
        <w:tc>
          <w:tcPr>
            <w:tcW w:w="5841" w:type="dxa"/>
          </w:tcPr>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7C1E73" w:rsidRPr="007C3412" w:rsidRDefault="007C1E73" w:rsidP="00FF4954">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56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620"/>
            </w:tblGrid>
            <w:tr w:rsidR="007C1E73" w:rsidRPr="007C3412" w:rsidTr="00FF4954">
              <w:trPr>
                <w:trHeight w:val="3279"/>
              </w:trPr>
              <w:tc>
                <w:tcPr>
                  <w:tcW w:w="5620" w:type="dxa"/>
                  <w:shd w:val="clear" w:color="auto" w:fill="auto"/>
                  <w:vAlign w:val="center"/>
                </w:tcPr>
                <w:p w:rsidR="007C1E73" w:rsidRPr="007C3412" w:rsidRDefault="007C1E73" w:rsidP="00FF4954">
                  <w:pPr>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7C1E73" w:rsidRPr="007C3412" w:rsidRDefault="007C1E73" w:rsidP="00FF4954">
                  <w:pPr>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7C1E73" w:rsidRPr="007C3412" w:rsidRDefault="007C1E73" w:rsidP="00FF4954">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7C1E73" w:rsidRPr="007C3412" w:rsidRDefault="007C1E73" w:rsidP="00FF4954">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7C1E73" w:rsidRPr="007C3412" w:rsidRDefault="007C1E73" w:rsidP="00FF4954">
                  <w:pPr>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7C1E73" w:rsidRPr="007C3412" w:rsidRDefault="007C1E73" w:rsidP="00FF4954">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7C1E73" w:rsidRPr="007C3412" w:rsidRDefault="007C1E73" w:rsidP="00FF4954">
            <w:pPr>
              <w:autoSpaceDE w:val="0"/>
              <w:autoSpaceDN w:val="0"/>
              <w:spacing w:line="300" w:lineRule="exact"/>
              <w:ind w:left="480" w:hangingChars="200" w:hanging="480"/>
              <w:rPr>
                <w:rFonts w:ascii="ＭＳ 明朝" w:hAnsi="ＭＳ 明朝"/>
                <w:sz w:val="24"/>
              </w:rPr>
            </w:pPr>
          </w:p>
        </w:tc>
        <w:tc>
          <w:tcPr>
            <w:tcW w:w="2693" w:type="dxa"/>
          </w:tcPr>
          <w:p w:rsidR="007C1E73" w:rsidRDefault="007C1E73" w:rsidP="00FF4954">
            <w:pPr>
              <w:autoSpaceDE w:val="0"/>
              <w:autoSpaceDN w:val="0"/>
              <w:spacing w:line="300" w:lineRule="exact"/>
              <w:rPr>
                <w:rFonts w:ascii="ＭＳ 明朝" w:hAnsi="ＭＳ 明朝"/>
                <w:sz w:val="24"/>
              </w:rPr>
            </w:pPr>
          </w:p>
          <w:p w:rsidR="007C1E73" w:rsidRPr="00D41316" w:rsidRDefault="007C1E73" w:rsidP="00FF4954">
            <w:pPr>
              <w:autoSpaceDE w:val="0"/>
              <w:autoSpaceDN w:val="0"/>
              <w:spacing w:line="300" w:lineRule="exact"/>
              <w:ind w:firstLineChars="100" w:firstLine="240"/>
              <w:rPr>
                <w:rFonts w:hAnsi="ＭＳ 明朝"/>
                <w:sz w:val="24"/>
              </w:rPr>
            </w:pPr>
            <w:r w:rsidRPr="00D41316">
              <w:rPr>
                <w:rFonts w:hAnsi="ＭＳ 明朝" w:hint="eastAsia"/>
                <w:sz w:val="24"/>
              </w:rPr>
              <w:t>是正を求められた事項について、職員に対して精算の必要性について周知徹底を行うとともに、支出命令者による確認を徹底することとした。</w:t>
            </w:r>
          </w:p>
          <w:p w:rsidR="007C1E73" w:rsidRPr="007C3412" w:rsidRDefault="007C1E73" w:rsidP="00FF4954">
            <w:pPr>
              <w:autoSpaceDE w:val="0"/>
              <w:autoSpaceDN w:val="0"/>
              <w:spacing w:line="300" w:lineRule="exact"/>
              <w:ind w:firstLineChars="100" w:firstLine="240"/>
              <w:rPr>
                <w:rFonts w:ascii="ＭＳ 明朝" w:hAnsi="ＭＳ 明朝"/>
                <w:sz w:val="24"/>
              </w:rPr>
            </w:pPr>
            <w:r w:rsidRPr="00D41316">
              <w:rPr>
                <w:rFonts w:hAnsi="ＭＳ 明朝" w:hint="eastAsia"/>
                <w:sz w:val="24"/>
              </w:rPr>
              <w:t>今後は、</w:t>
            </w:r>
            <w:r>
              <w:rPr>
                <w:rFonts w:hAnsi="ＭＳ 明朝" w:hint="eastAsia"/>
                <w:sz w:val="24"/>
              </w:rPr>
              <w:t>法令等</w:t>
            </w:r>
            <w:r w:rsidRPr="00D41316">
              <w:rPr>
                <w:rFonts w:hAnsi="ＭＳ 明朝" w:hint="eastAsia"/>
                <w:sz w:val="24"/>
              </w:rPr>
              <w:t>に基づき、適正な事務処理を行う。</w:t>
            </w:r>
          </w:p>
        </w:tc>
      </w:tr>
    </w:tbl>
    <w:p w:rsidR="007C1E73" w:rsidRPr="007C3412" w:rsidRDefault="007C1E73" w:rsidP="007C1E73">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監査（検査）実施年月日（委員：令和－年－月－日、事務局：令和２年11月17日）</w:t>
      </w:r>
    </w:p>
    <w:p w:rsidR="007C1E73" w:rsidRPr="007C3412" w:rsidRDefault="007C1E73" w:rsidP="007C1E73">
      <w:pPr>
        <w:autoSpaceDE w:val="0"/>
        <w:autoSpaceDN w:val="0"/>
        <w:spacing w:line="300" w:lineRule="exact"/>
        <w:jc w:val="right"/>
        <w:rPr>
          <w:rFonts w:ascii="ＭＳ ゴシック" w:eastAsia="ＭＳ ゴシック" w:hAnsi="ＭＳ ゴシック"/>
          <w:sz w:val="24"/>
          <w:szCs w:val="22"/>
        </w:rPr>
      </w:pPr>
    </w:p>
    <w:p w:rsidR="007C1E73" w:rsidRPr="004F6619" w:rsidRDefault="007C1E73" w:rsidP="007C1E73">
      <w:pPr>
        <w:autoSpaceDE w:val="0"/>
        <w:autoSpaceDN w:val="0"/>
        <w:spacing w:line="300" w:lineRule="exact"/>
        <w:rPr>
          <w:rFonts w:ascii="ＭＳ ゴシック" w:eastAsia="ＭＳ ゴシック" w:hAnsi="ＭＳ ゴシック"/>
          <w:sz w:val="24"/>
          <w:szCs w:val="22"/>
        </w:rPr>
      </w:pPr>
    </w:p>
    <w:p w:rsidR="007C1E73" w:rsidRPr="007C3412" w:rsidRDefault="007C1E73" w:rsidP="007C1E73">
      <w:pPr>
        <w:autoSpaceDE w:val="0"/>
        <w:autoSpaceDN w:val="0"/>
        <w:spacing w:line="300" w:lineRule="exact"/>
        <w:rPr>
          <w:rFonts w:ascii="ＭＳ ゴシック" w:eastAsia="ＭＳ ゴシック" w:hAnsi="ＭＳ ゴシック"/>
          <w:sz w:val="24"/>
          <w:szCs w:val="22"/>
        </w:rPr>
      </w:pPr>
    </w:p>
    <w:p w:rsidR="007C1E73" w:rsidRDefault="007C1E73" w:rsidP="00ED5371">
      <w:pPr>
        <w:autoSpaceDE w:val="0"/>
        <w:autoSpaceDN w:val="0"/>
        <w:spacing w:line="300" w:lineRule="exact"/>
        <w:jc w:val="left"/>
        <w:rPr>
          <w:rFonts w:ascii="ＭＳ ゴシック" w:eastAsia="ＭＳ ゴシック" w:hAnsi="ＭＳ ゴシック"/>
          <w:sz w:val="24"/>
          <w:szCs w:val="22"/>
        </w:rPr>
        <w:sectPr w:rsidR="007C1E73" w:rsidSect="000937C9">
          <w:headerReference w:type="first" r:id="rId12"/>
          <w:pgSz w:w="23814" w:h="16839" w:orient="landscape" w:code="8"/>
          <w:pgMar w:top="2024" w:right="1701" w:bottom="2024" w:left="1622" w:header="851" w:footer="454" w:gutter="0"/>
          <w:pgNumType w:fmt="numberInDash"/>
          <w:cols w:space="425"/>
          <w:docGrid w:type="lines" w:linePitch="332"/>
        </w:sectPr>
      </w:pPr>
    </w:p>
    <w:p w:rsidR="007C1E73" w:rsidRPr="007C3412" w:rsidRDefault="007C1E73" w:rsidP="007C1E7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管外旅費の支給事務の不備</w:t>
      </w:r>
    </w:p>
    <w:tbl>
      <w:tblPr>
        <w:tblpPr w:leftFromText="142" w:rightFromText="142" w:vertAnchor="text" w:horzAnchor="margin" w:tblpX="108" w:tblpY="2"/>
        <w:tblW w:w="2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655"/>
        <w:gridCol w:w="6804"/>
        <w:gridCol w:w="4535"/>
      </w:tblGrid>
      <w:tr w:rsidR="007C1E73" w:rsidRPr="007C3412" w:rsidTr="00FF4954">
        <w:trPr>
          <w:trHeight w:val="558"/>
        </w:trPr>
        <w:tc>
          <w:tcPr>
            <w:tcW w:w="1271" w:type="dxa"/>
            <w:shd w:val="clear" w:color="auto" w:fill="auto"/>
            <w:vAlign w:val="center"/>
          </w:tcPr>
          <w:p w:rsidR="007C1E73" w:rsidRPr="007C3412" w:rsidRDefault="007C1E73" w:rsidP="00FF495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655" w:type="dxa"/>
            <w:shd w:val="clear" w:color="auto" w:fill="auto"/>
            <w:vAlign w:val="center"/>
          </w:tcPr>
          <w:p w:rsidR="007C1E73" w:rsidRPr="007C3412" w:rsidRDefault="007C1E73" w:rsidP="00FF495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804" w:type="dxa"/>
            <w:shd w:val="clear" w:color="auto" w:fill="auto"/>
            <w:vAlign w:val="center"/>
          </w:tcPr>
          <w:p w:rsidR="007C1E73" w:rsidRPr="007C3412" w:rsidRDefault="007C1E73" w:rsidP="00FF495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4535" w:type="dxa"/>
            <w:vAlign w:val="center"/>
          </w:tcPr>
          <w:p w:rsidR="007C1E73" w:rsidRPr="007C3412" w:rsidRDefault="007C1E73" w:rsidP="00FF4954">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C1E73" w:rsidRPr="007C3412" w:rsidTr="00FF4954">
        <w:trPr>
          <w:trHeight w:val="5749"/>
        </w:trPr>
        <w:tc>
          <w:tcPr>
            <w:tcW w:w="1271" w:type="dxa"/>
          </w:tcPr>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r w:rsidRPr="007C3412">
              <w:rPr>
                <w:rFonts w:ascii="ＭＳ 明朝" w:hAnsi="ＭＳ 明朝" w:hint="eastAsia"/>
                <w:sz w:val="24"/>
              </w:rPr>
              <w:t>福井高等学校</w:t>
            </w:r>
          </w:p>
        </w:tc>
        <w:tc>
          <w:tcPr>
            <w:tcW w:w="7655" w:type="dxa"/>
          </w:tcPr>
          <w:p w:rsidR="007C1E73" w:rsidRPr="007C3412" w:rsidRDefault="007C1E73" w:rsidP="00FF4954">
            <w:pPr>
              <w:autoSpaceDE w:val="0"/>
              <w:autoSpaceDN w:val="0"/>
              <w:spacing w:line="300" w:lineRule="exact"/>
              <w:rPr>
                <w:rFonts w:ascii="ＭＳ 明朝" w:hAnsi="ＭＳ 明朝" w:cs="Arial"/>
                <w:sz w:val="24"/>
              </w:rPr>
            </w:pPr>
          </w:p>
          <w:p w:rsidR="007C1E73" w:rsidRPr="007C3412" w:rsidRDefault="007C1E73" w:rsidP="00FF4954">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行われていなかったものが２件あった。</w:t>
            </w:r>
          </w:p>
          <w:p w:rsidR="007C1E73" w:rsidRPr="007C3412" w:rsidRDefault="007C1E73" w:rsidP="00FF4954">
            <w:pPr>
              <w:autoSpaceDE w:val="0"/>
              <w:autoSpaceDN w:val="0"/>
              <w:snapToGrid w:val="0"/>
              <w:spacing w:line="300" w:lineRule="exact"/>
              <w:rPr>
                <w:rFonts w:ascii="ＭＳ 明朝" w:hAnsi="ＭＳ 明朝"/>
                <w:sz w:val="24"/>
              </w:rPr>
            </w:pPr>
          </w:p>
          <w:tbl>
            <w:tblPr>
              <w:tblW w:w="7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157"/>
              <w:gridCol w:w="1473"/>
              <w:gridCol w:w="850"/>
              <w:gridCol w:w="1406"/>
            </w:tblGrid>
            <w:tr w:rsidR="007C1E73" w:rsidRPr="007C3412" w:rsidTr="00FF4954">
              <w:trPr>
                <w:trHeight w:val="407"/>
              </w:trPr>
              <w:tc>
                <w:tcPr>
                  <w:tcW w:w="817" w:type="pct"/>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533" w:type="pct"/>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出張期間</w:t>
                  </w:r>
                </w:p>
              </w:tc>
              <w:tc>
                <w:tcPr>
                  <w:tcW w:w="1047" w:type="pct"/>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c>
                <w:tcPr>
                  <w:tcW w:w="604" w:type="pct"/>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人数</w:t>
                  </w:r>
                </w:p>
              </w:tc>
              <w:tc>
                <w:tcPr>
                  <w:tcW w:w="999" w:type="pct"/>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精算日</w:t>
                  </w:r>
                </w:p>
              </w:tc>
            </w:tr>
            <w:tr w:rsidR="007C1E73" w:rsidRPr="007C3412" w:rsidTr="00FF4954">
              <w:trPr>
                <w:trHeight w:val="755"/>
              </w:trPr>
              <w:tc>
                <w:tcPr>
                  <w:tcW w:w="817" w:type="pct"/>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兵庫県明石市</w:t>
                  </w:r>
                </w:p>
              </w:tc>
              <w:tc>
                <w:tcPr>
                  <w:tcW w:w="1533" w:type="pct"/>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令和元年７月25日</w:t>
                  </w:r>
                </w:p>
              </w:tc>
              <w:tc>
                <w:tcPr>
                  <w:tcW w:w="1047" w:type="pct"/>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2,160円</w:t>
                  </w:r>
                </w:p>
              </w:tc>
              <w:tc>
                <w:tcPr>
                  <w:tcW w:w="604" w:type="pct"/>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１人</w:t>
                  </w:r>
                </w:p>
              </w:tc>
              <w:tc>
                <w:tcPr>
                  <w:tcW w:w="999" w:type="pct"/>
                  <w:tcBorders>
                    <w:top w:val="single" w:sz="4" w:space="0" w:color="auto"/>
                    <w:left w:val="single" w:sz="4" w:space="0" w:color="auto"/>
                    <w:bottom w:val="single" w:sz="4" w:space="0" w:color="auto"/>
                    <w:right w:val="single" w:sz="4" w:space="0" w:color="auto"/>
                  </w:tcBorders>
                  <w:vAlign w:val="center"/>
                  <w:hideMark/>
                </w:tcPr>
                <w:p w:rsidR="007C1E73" w:rsidRPr="007C3412" w:rsidRDefault="007C1E73" w:rsidP="00FF4954">
                  <w:pPr>
                    <w:framePr w:hSpace="142" w:wrap="around" w:vAnchor="text" w:hAnchor="margin" w:x="108" w:y="2"/>
                    <w:autoSpaceDE w:val="0"/>
                    <w:autoSpaceDN w:val="0"/>
                    <w:snapToGrid w:val="0"/>
                    <w:spacing w:line="300" w:lineRule="exact"/>
                    <w:jc w:val="center"/>
                    <w:rPr>
                      <w:rFonts w:ascii="ＭＳ 明朝" w:hAnsi="ＭＳ 明朝"/>
                      <w:w w:val="200"/>
                      <w:sz w:val="24"/>
                    </w:rPr>
                  </w:pPr>
                  <w:r w:rsidRPr="007C3412">
                    <w:rPr>
                      <w:rFonts w:ascii="ＭＳ 明朝" w:hAnsi="ＭＳ 明朝" w:hint="eastAsia"/>
                      <w:sz w:val="24"/>
                    </w:rPr>
                    <w:t>令和元年11月８日</w:t>
                  </w:r>
                </w:p>
              </w:tc>
            </w:tr>
            <w:tr w:rsidR="007C1E73" w:rsidRPr="007C3412" w:rsidTr="00FF4954">
              <w:trPr>
                <w:trHeight w:val="804"/>
              </w:trPr>
              <w:tc>
                <w:tcPr>
                  <w:tcW w:w="817" w:type="pct"/>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兵庫県明石市</w:t>
                  </w:r>
                </w:p>
              </w:tc>
              <w:tc>
                <w:tcPr>
                  <w:tcW w:w="1533" w:type="pct"/>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令和元年７月25日</w:t>
                  </w:r>
                </w:p>
              </w:tc>
              <w:tc>
                <w:tcPr>
                  <w:tcW w:w="1047" w:type="pct"/>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1,600円</w:t>
                  </w:r>
                </w:p>
              </w:tc>
              <w:tc>
                <w:tcPr>
                  <w:tcW w:w="604" w:type="pct"/>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１人</w:t>
                  </w:r>
                </w:p>
              </w:tc>
              <w:tc>
                <w:tcPr>
                  <w:tcW w:w="999" w:type="pct"/>
                  <w:tcBorders>
                    <w:top w:val="single" w:sz="4" w:space="0" w:color="auto"/>
                    <w:left w:val="single" w:sz="4" w:space="0" w:color="auto"/>
                    <w:bottom w:val="single" w:sz="4" w:space="0" w:color="auto"/>
                    <w:right w:val="single" w:sz="4" w:space="0" w:color="auto"/>
                  </w:tcBorders>
                  <w:vAlign w:val="center"/>
                </w:tcPr>
                <w:p w:rsidR="007C1E73" w:rsidRPr="007C3412" w:rsidRDefault="007C1E73" w:rsidP="00FF4954">
                  <w:pPr>
                    <w:framePr w:hSpace="142" w:wrap="around" w:vAnchor="text" w:hAnchor="margin" w:x="108" w:y="2"/>
                    <w:autoSpaceDE w:val="0"/>
                    <w:autoSpaceDN w:val="0"/>
                    <w:snapToGrid w:val="0"/>
                    <w:spacing w:line="300" w:lineRule="exact"/>
                    <w:jc w:val="center"/>
                    <w:rPr>
                      <w:rFonts w:ascii="ＭＳ 明朝" w:hAnsi="ＭＳ 明朝"/>
                      <w:w w:val="200"/>
                      <w:sz w:val="24"/>
                    </w:rPr>
                  </w:pPr>
                  <w:r w:rsidRPr="007C3412">
                    <w:rPr>
                      <w:rFonts w:ascii="ＭＳ 明朝" w:hAnsi="ＭＳ 明朝" w:hint="eastAsia"/>
                      <w:sz w:val="24"/>
                    </w:rPr>
                    <w:t>令和元年11月８日</w:t>
                  </w:r>
                </w:p>
              </w:tc>
            </w:tr>
          </w:tbl>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pacing w:line="300" w:lineRule="exact"/>
              <w:rPr>
                <w:rFonts w:ascii="ＭＳ 明朝" w:hAnsi="ＭＳ 明朝"/>
                <w:sz w:val="24"/>
              </w:rPr>
            </w:pPr>
          </w:p>
        </w:tc>
        <w:tc>
          <w:tcPr>
            <w:tcW w:w="6804" w:type="dxa"/>
          </w:tcPr>
          <w:p w:rsidR="007C1E73" w:rsidRPr="007C3412" w:rsidRDefault="007C1E73" w:rsidP="00FF4954">
            <w:pPr>
              <w:autoSpaceDE w:val="0"/>
              <w:autoSpaceDN w:val="0"/>
              <w:spacing w:line="300" w:lineRule="exact"/>
              <w:rPr>
                <w:rFonts w:ascii="ＭＳ 明朝" w:hAnsi="ＭＳ 明朝"/>
                <w:sz w:val="24"/>
              </w:rPr>
            </w:pPr>
          </w:p>
          <w:p w:rsidR="007C1E73" w:rsidRPr="007C3412" w:rsidRDefault="007C1E73" w:rsidP="00FF4954">
            <w:pPr>
              <w:autoSpaceDE w:val="0"/>
              <w:autoSpaceDN w:val="0"/>
              <w:snapToGrid w:val="0"/>
              <w:jc w:val="left"/>
              <w:rPr>
                <w:rFonts w:ascii="ＭＳ 明朝" w:hAnsi="ＭＳ 明朝"/>
                <w:sz w:val="24"/>
              </w:rPr>
            </w:pPr>
            <w:r w:rsidRPr="007C3412">
              <w:rPr>
                <w:rFonts w:ascii="ＭＳ 明朝" w:hAnsi="ＭＳ 明朝" w:hint="eastAsia"/>
                <w:sz w:val="24"/>
              </w:rPr>
              <w:t xml:space="preserve">　検出事項について、概算払を受けた者に対し、精算の必要性について周知徹底するとともに、支出命令者による確認を徹底することなどを通じ、法令等に基づく適正な事務処理を行われたい。</w:t>
            </w:r>
          </w:p>
          <w:p w:rsidR="007C1E73" w:rsidRPr="007C3412" w:rsidRDefault="007C1E73" w:rsidP="00FF4954">
            <w:pPr>
              <w:autoSpaceDE w:val="0"/>
              <w:autoSpaceDN w:val="0"/>
              <w:snapToGrid w:val="0"/>
              <w:spacing w:line="300" w:lineRule="exact"/>
              <w:jc w:val="left"/>
              <w:rPr>
                <w:rFonts w:ascii="ＭＳ 明朝" w:hAnsi="ＭＳ 明朝"/>
                <w:sz w:val="24"/>
              </w:rPr>
            </w:pPr>
          </w:p>
          <w:tbl>
            <w:tblPr>
              <w:tblW w:w="6030" w:type="dxa"/>
              <w:tblInd w:w="3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030"/>
            </w:tblGrid>
            <w:tr w:rsidR="007C1E73" w:rsidRPr="007C3412" w:rsidTr="00FF4954">
              <w:trPr>
                <w:trHeight w:val="3487"/>
              </w:trPr>
              <w:tc>
                <w:tcPr>
                  <w:tcW w:w="6030" w:type="dxa"/>
                  <w:shd w:val="clear" w:color="auto" w:fill="auto"/>
                  <w:vAlign w:val="center"/>
                </w:tcPr>
                <w:p w:rsidR="007C1E73" w:rsidRPr="007C3412" w:rsidRDefault="007C1E73" w:rsidP="00FF4954">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7C1E73" w:rsidRPr="007C3412" w:rsidRDefault="007C1E73" w:rsidP="00FF4954">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7C1E73" w:rsidRPr="007C3412" w:rsidRDefault="007C1E73" w:rsidP="00FF4954">
                  <w:pPr>
                    <w:framePr w:hSpace="142" w:wrap="around" w:vAnchor="text" w:hAnchor="margin" w:x="108" w:y="2"/>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7C1E73" w:rsidRPr="007C3412" w:rsidRDefault="007C1E73" w:rsidP="00FF4954">
                  <w:pPr>
                    <w:framePr w:hSpace="142" w:wrap="around" w:vAnchor="text" w:hAnchor="margin" w:x="108" w:y="2"/>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　一　旅費</w:t>
                  </w:r>
                </w:p>
                <w:p w:rsidR="007C1E73" w:rsidRPr="007C3412" w:rsidRDefault="007C1E73" w:rsidP="00FF4954">
                  <w:pPr>
                    <w:framePr w:hSpace="142" w:wrap="around" w:vAnchor="text" w:hAnchor="margin" w:x="108" w:y="2"/>
                    <w:autoSpaceDE w:val="0"/>
                    <w:autoSpaceDN w:val="0"/>
                    <w:spacing w:line="300" w:lineRule="exact"/>
                    <w:rPr>
                      <w:rFonts w:ascii="ＭＳ 明朝" w:hAnsi="ＭＳ 明朝"/>
                      <w:sz w:val="24"/>
                    </w:rPr>
                  </w:pPr>
                </w:p>
                <w:p w:rsidR="007C1E73" w:rsidRPr="007C3412" w:rsidRDefault="007C1E73" w:rsidP="00FF4954">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7C1E73" w:rsidRPr="007C3412" w:rsidRDefault="007C1E73" w:rsidP="00FF4954">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7C1E73" w:rsidRPr="007C3412" w:rsidRDefault="007C1E73" w:rsidP="00FF4954">
                  <w:pPr>
                    <w:framePr w:hSpace="142" w:wrap="around" w:vAnchor="text" w:hAnchor="margin" w:x="108" w:y="2"/>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7C1E73" w:rsidRPr="007C3412" w:rsidRDefault="007C1E73" w:rsidP="00FF4954">
            <w:pPr>
              <w:autoSpaceDE w:val="0"/>
              <w:autoSpaceDN w:val="0"/>
              <w:spacing w:line="300" w:lineRule="exact"/>
              <w:rPr>
                <w:rFonts w:ascii="ＭＳ 明朝" w:hAnsi="ＭＳ 明朝"/>
                <w:sz w:val="24"/>
              </w:rPr>
            </w:pPr>
          </w:p>
        </w:tc>
        <w:tc>
          <w:tcPr>
            <w:tcW w:w="4535" w:type="dxa"/>
          </w:tcPr>
          <w:p w:rsidR="007C1E73" w:rsidRDefault="007C1E73" w:rsidP="00FF4954">
            <w:pPr>
              <w:autoSpaceDE w:val="0"/>
              <w:autoSpaceDN w:val="0"/>
              <w:spacing w:line="300" w:lineRule="exact"/>
              <w:rPr>
                <w:rFonts w:ascii="ＭＳ 明朝" w:hAnsi="ＭＳ 明朝"/>
                <w:sz w:val="24"/>
              </w:rPr>
            </w:pPr>
          </w:p>
          <w:p w:rsidR="007C1E73" w:rsidRPr="00BD56D4" w:rsidRDefault="007C1E73" w:rsidP="00FF4954">
            <w:pPr>
              <w:autoSpaceDE w:val="0"/>
              <w:autoSpaceDN w:val="0"/>
              <w:spacing w:line="300" w:lineRule="exact"/>
              <w:ind w:firstLineChars="100" w:firstLine="240"/>
              <w:rPr>
                <w:rFonts w:ascii="ＭＳ 明朝" w:hAnsi="ＭＳ 明朝"/>
                <w:sz w:val="24"/>
              </w:rPr>
            </w:pPr>
            <w:r w:rsidRPr="00BD56D4">
              <w:rPr>
                <w:rFonts w:ascii="ＭＳ 明朝" w:hAnsi="ＭＳ 明朝" w:hint="eastAsia"/>
                <w:sz w:val="24"/>
              </w:rPr>
              <w:t>是正を求められた事項について、職員に対して精算の必要性について周知徹底を行うとともに、支出命令者による確認を徹底することとした。</w:t>
            </w:r>
          </w:p>
          <w:p w:rsidR="007C1E73" w:rsidRPr="007C3412" w:rsidRDefault="007C1E73" w:rsidP="00FF4954">
            <w:pPr>
              <w:autoSpaceDE w:val="0"/>
              <w:autoSpaceDN w:val="0"/>
              <w:spacing w:line="300" w:lineRule="exact"/>
              <w:ind w:firstLineChars="100" w:firstLine="240"/>
              <w:rPr>
                <w:rFonts w:ascii="ＭＳ 明朝" w:hAnsi="ＭＳ 明朝"/>
                <w:sz w:val="24"/>
              </w:rPr>
            </w:pPr>
            <w:r w:rsidRPr="00BD56D4">
              <w:rPr>
                <w:rFonts w:ascii="ＭＳ 明朝" w:hAnsi="ＭＳ 明朝" w:hint="eastAsia"/>
                <w:sz w:val="24"/>
              </w:rPr>
              <w:t>今後は、法令等に基づき、適正な事務処理を行う。</w:t>
            </w:r>
          </w:p>
        </w:tc>
      </w:tr>
    </w:tbl>
    <w:p w:rsidR="007C1E73" w:rsidRPr="007C3412" w:rsidRDefault="007C1E73" w:rsidP="007C1E73">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監査（検査）実施年月日（委員：令和－年－月－日、事務局：令和２年12月２日）</w:t>
      </w:r>
    </w:p>
    <w:p w:rsidR="007C1E73" w:rsidRPr="007C3412" w:rsidRDefault="007C1E73" w:rsidP="007C1E73">
      <w:pPr>
        <w:autoSpaceDE w:val="0"/>
        <w:autoSpaceDN w:val="0"/>
        <w:spacing w:line="300" w:lineRule="exact"/>
        <w:ind w:right="960"/>
        <w:rPr>
          <w:rFonts w:ascii="ＭＳ ゴシック" w:eastAsia="ＭＳ ゴシック" w:hAnsi="ＭＳ ゴシック"/>
          <w:sz w:val="24"/>
          <w:szCs w:val="22"/>
        </w:rPr>
      </w:pPr>
    </w:p>
    <w:p w:rsidR="007C1E73" w:rsidRPr="007C3412" w:rsidRDefault="007C1E73" w:rsidP="007C1E73">
      <w:pPr>
        <w:autoSpaceDE w:val="0"/>
        <w:autoSpaceDN w:val="0"/>
        <w:spacing w:line="300" w:lineRule="exact"/>
        <w:ind w:right="960"/>
        <w:rPr>
          <w:rFonts w:ascii="ＭＳ ゴシック" w:eastAsia="ＭＳ ゴシック" w:hAnsi="ＭＳ ゴシック"/>
          <w:sz w:val="24"/>
          <w:szCs w:val="22"/>
        </w:rPr>
      </w:pPr>
    </w:p>
    <w:p w:rsidR="007C1E73" w:rsidRPr="007C1E73" w:rsidRDefault="007C1E73" w:rsidP="00ED5371">
      <w:pPr>
        <w:autoSpaceDE w:val="0"/>
        <w:autoSpaceDN w:val="0"/>
        <w:spacing w:line="300" w:lineRule="exact"/>
        <w:jc w:val="left"/>
        <w:rPr>
          <w:rFonts w:ascii="ＭＳ ゴシック" w:eastAsia="ＭＳ ゴシック" w:hAnsi="ＭＳ ゴシック" w:hint="eastAsia"/>
          <w:sz w:val="24"/>
          <w:szCs w:val="22"/>
        </w:rPr>
      </w:pPr>
      <w:bookmarkStart w:id="0" w:name="_GoBack"/>
      <w:bookmarkEnd w:id="0"/>
    </w:p>
    <w:sectPr w:rsidR="007C1E73" w:rsidRPr="007C1E73" w:rsidSect="000937C9">
      <w:headerReference w:type="first" r:id="rId13"/>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D15" w:rsidRDefault="00680D15">
      <w:r>
        <w:separator/>
      </w:r>
    </w:p>
  </w:endnote>
  <w:endnote w:type="continuationSeparator" w:id="0">
    <w:p w:rsidR="00680D15" w:rsidRDefault="0068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D15" w:rsidRDefault="00680D15">
      <w:r>
        <w:separator/>
      </w:r>
    </w:p>
  </w:footnote>
  <w:footnote w:type="continuationSeparator" w:id="0">
    <w:p w:rsidR="00680D15" w:rsidRDefault="0068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7C1E73"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7C1E73" w:rsidP="00401ED5">
    <w:pPr>
      <w:pStyle w:val="a3"/>
      <w:ind w:firstLineChars="300" w:firstLine="630"/>
      <w:rPr>
        <w:rFonts w:ascii="ＭＳ 明朝" w:hAnsi="ＭＳ 明朝"/>
        <w:b/>
        <w:sz w:val="48"/>
        <w:szCs w:val="48"/>
      </w:rPr>
    </w:pPr>
    <w:sdt>
      <w:sdtPr>
        <w:id w:val="-103117290"/>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7C1E73" w:rsidP="00401ED5">
    <w:pPr>
      <w:pStyle w:val="a3"/>
      <w:ind w:firstLineChars="300" w:firstLine="630"/>
      <w:rPr>
        <w:rFonts w:ascii="ＭＳ 明朝" w:hAnsi="ＭＳ 明朝"/>
        <w:b/>
        <w:sz w:val="48"/>
        <w:szCs w:val="48"/>
      </w:rPr>
    </w:pPr>
    <w:sdt>
      <w:sdtPr>
        <w:id w:val="1213842569"/>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3F8C"/>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195A"/>
    <w:rsid w:val="001331E7"/>
    <w:rsid w:val="00137C64"/>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340"/>
    <w:rsid w:val="001B0B29"/>
    <w:rsid w:val="001C0566"/>
    <w:rsid w:val="001C0E29"/>
    <w:rsid w:val="001C2879"/>
    <w:rsid w:val="001D61C7"/>
    <w:rsid w:val="001D7065"/>
    <w:rsid w:val="001F2C0D"/>
    <w:rsid w:val="001F3B31"/>
    <w:rsid w:val="001F4D9D"/>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5ED5"/>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64B7C"/>
    <w:rsid w:val="00372441"/>
    <w:rsid w:val="00385F58"/>
    <w:rsid w:val="003958CC"/>
    <w:rsid w:val="003A11AE"/>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A4C"/>
    <w:rsid w:val="003E2E77"/>
    <w:rsid w:val="003E5DE4"/>
    <w:rsid w:val="003E5F37"/>
    <w:rsid w:val="003E642A"/>
    <w:rsid w:val="003E7869"/>
    <w:rsid w:val="003E7C88"/>
    <w:rsid w:val="003F1E65"/>
    <w:rsid w:val="003F310A"/>
    <w:rsid w:val="003F4D0D"/>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1E07"/>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1591"/>
    <w:rsid w:val="004E4D05"/>
    <w:rsid w:val="004E5065"/>
    <w:rsid w:val="004E6204"/>
    <w:rsid w:val="004F06C3"/>
    <w:rsid w:val="004F30B2"/>
    <w:rsid w:val="00500F6B"/>
    <w:rsid w:val="00514FA9"/>
    <w:rsid w:val="005203C3"/>
    <w:rsid w:val="0052335E"/>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0D15"/>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1675"/>
    <w:rsid w:val="0070324E"/>
    <w:rsid w:val="00705183"/>
    <w:rsid w:val="0071032E"/>
    <w:rsid w:val="007106E6"/>
    <w:rsid w:val="00710947"/>
    <w:rsid w:val="0071193E"/>
    <w:rsid w:val="007157B2"/>
    <w:rsid w:val="0071780F"/>
    <w:rsid w:val="0072206D"/>
    <w:rsid w:val="007334CF"/>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1E7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0414"/>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E0E1C"/>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10F30"/>
    <w:rsid w:val="00B13E30"/>
    <w:rsid w:val="00B14977"/>
    <w:rsid w:val="00B17BA4"/>
    <w:rsid w:val="00B17BD1"/>
    <w:rsid w:val="00B22A24"/>
    <w:rsid w:val="00B25D6F"/>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0E4C"/>
    <w:rsid w:val="00BB5617"/>
    <w:rsid w:val="00BB6193"/>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0432"/>
    <w:rsid w:val="00CF06CE"/>
    <w:rsid w:val="00CF744C"/>
    <w:rsid w:val="00D04E7D"/>
    <w:rsid w:val="00D1268A"/>
    <w:rsid w:val="00D24DEA"/>
    <w:rsid w:val="00D25381"/>
    <w:rsid w:val="00D308B7"/>
    <w:rsid w:val="00D3211D"/>
    <w:rsid w:val="00D3229A"/>
    <w:rsid w:val="00D32978"/>
    <w:rsid w:val="00D33543"/>
    <w:rsid w:val="00D3498D"/>
    <w:rsid w:val="00D36715"/>
    <w:rsid w:val="00D4213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52C8"/>
    <w:rsid w:val="00D96A8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674E"/>
    <w:rsid w:val="00EE7914"/>
    <w:rsid w:val="00EE7C97"/>
    <w:rsid w:val="00EF3F83"/>
    <w:rsid w:val="00EF403F"/>
    <w:rsid w:val="00EF5EAF"/>
    <w:rsid w:val="00EF76C4"/>
    <w:rsid w:val="00EF7BF7"/>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12D3"/>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695B"/>
    <w:rsid w:val="00FE7BF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28504C"/>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7F95-8B0A-4596-8125-C7991A269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804AEF-D886-43F9-A44A-D97E2F1E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1574</Words>
  <Characters>224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9</cp:revision>
  <cp:lastPrinted>2021-02-07T23:55:00Z</cp:lastPrinted>
  <dcterms:created xsi:type="dcterms:W3CDTF">2021-02-08T09:41:00Z</dcterms:created>
  <dcterms:modified xsi:type="dcterms:W3CDTF">2021-06-29T01:50:00Z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