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BC" w:rsidRDefault="00736CBC" w:rsidP="008950B8">
      <w:pPr>
        <w:jc w:val="center"/>
      </w:pPr>
      <w:r w:rsidRPr="00A84DB3">
        <w:rPr>
          <w:noProof/>
          <w:sz w:val="20"/>
        </w:rPr>
        <mc:AlternateContent>
          <mc:Choice Requires="wps">
            <w:drawing>
              <wp:anchor distT="0" distB="0" distL="114300" distR="114300" simplePos="0" relativeHeight="251659264" behindDoc="0" locked="0" layoutInCell="1" allowOverlap="1" wp14:anchorId="5E78568D" wp14:editId="499D5143">
                <wp:simplePos x="0" y="0"/>
                <wp:positionH relativeFrom="margin">
                  <wp:posOffset>5293457</wp:posOffset>
                </wp:positionH>
                <wp:positionV relativeFrom="paragraph">
                  <wp:posOffset>-467898</wp:posOffset>
                </wp:positionV>
                <wp:extent cx="1133475" cy="4572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1133475" cy="457200"/>
                        </a:xfrm>
                        <a:prstGeom prst="rect">
                          <a:avLst/>
                        </a:prstGeom>
                        <a:solidFill>
                          <a:sysClr val="window" lastClr="FFFFFF"/>
                        </a:solidFill>
                        <a:ln w="12700" cap="flat" cmpd="sng" algn="ctr">
                          <a:noFill/>
                          <a:prstDash val="solid"/>
                          <a:miter lim="800000"/>
                        </a:ln>
                        <a:effectLst/>
                      </wps:spPr>
                      <wps:txbx>
                        <w:txbxContent>
                          <w:p w:rsidR="004207C0" w:rsidRPr="00C16EF8" w:rsidRDefault="00736CBC" w:rsidP="004207C0">
                            <w:pPr>
                              <w:jc w:val="center"/>
                              <w:rPr>
                                <w:color w:val="000000" w:themeColor="text1"/>
                                <w:sz w:val="22"/>
                              </w:rPr>
                            </w:pPr>
                            <w:r>
                              <w:rPr>
                                <w:rFonts w:hint="eastAsia"/>
                                <w:color w:val="000000" w:themeColor="text1"/>
                                <w:sz w:val="22"/>
                                <w:bdr w:val="single" w:sz="4" w:space="0" w:color="auto"/>
                              </w:rPr>
                              <w:t xml:space="preserve">　</w:t>
                            </w:r>
                            <w:r w:rsidR="004207C0" w:rsidRPr="00736CBC">
                              <w:rPr>
                                <w:rFonts w:hint="eastAsia"/>
                                <w:color w:val="000000" w:themeColor="text1"/>
                                <w:sz w:val="22"/>
                                <w:bdr w:val="single" w:sz="4" w:space="0" w:color="auto"/>
                              </w:rPr>
                              <w:t>参考</w:t>
                            </w:r>
                            <w:r w:rsidR="004207C0" w:rsidRPr="00736CBC">
                              <w:rPr>
                                <w:color w:val="000000" w:themeColor="text1"/>
                                <w:sz w:val="22"/>
                                <w:bdr w:val="single" w:sz="4" w:space="0" w:color="auto"/>
                              </w:rPr>
                              <w:t>資料３</w:t>
                            </w:r>
                            <w:r>
                              <w:rPr>
                                <w:rFonts w:hint="eastAsia"/>
                                <w:color w:val="000000" w:themeColor="text1"/>
                                <w:sz w:val="22"/>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568D" id="正方形/長方形 10" o:spid="_x0000_s1026" style="position:absolute;left:0;text-align:left;margin-left:416.8pt;margin-top:-36.85pt;width:89.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" fillcolor="window" stroked="f" strokeweight="1pt">
                <v:textbox>
                  <w:txbxContent>
                    <w:p w:rsidR="004207C0" w:rsidRPr="00C16EF8" w:rsidRDefault="00736CBC" w:rsidP="004207C0">
                      <w:pPr>
                        <w:jc w:val="center"/>
                        <w:rPr>
                          <w:color w:val="000000" w:themeColor="text1"/>
                          <w:sz w:val="22"/>
                        </w:rPr>
                      </w:pPr>
                      <w:r>
                        <w:rPr>
                          <w:rFonts w:hint="eastAsia"/>
                          <w:color w:val="000000" w:themeColor="text1"/>
                          <w:sz w:val="22"/>
                          <w:bdr w:val="single" w:sz="4" w:space="0" w:color="auto"/>
                        </w:rPr>
                        <w:t xml:space="preserve">　</w:t>
                      </w:r>
                      <w:r w:rsidR="004207C0" w:rsidRPr="00736CBC">
                        <w:rPr>
                          <w:rFonts w:hint="eastAsia"/>
                          <w:color w:val="000000" w:themeColor="text1"/>
                          <w:sz w:val="22"/>
                          <w:bdr w:val="single" w:sz="4" w:space="0" w:color="auto"/>
                        </w:rPr>
                        <w:t>参考</w:t>
                      </w:r>
                      <w:r w:rsidR="004207C0" w:rsidRPr="00736CBC">
                        <w:rPr>
                          <w:color w:val="000000" w:themeColor="text1"/>
                          <w:sz w:val="22"/>
                          <w:bdr w:val="single" w:sz="4" w:space="0" w:color="auto"/>
                        </w:rPr>
                        <w:t>資料３</w:t>
                      </w:r>
                      <w:r>
                        <w:rPr>
                          <w:rFonts w:hint="eastAsia"/>
                          <w:color w:val="000000" w:themeColor="text1"/>
                          <w:sz w:val="22"/>
                          <w:bdr w:val="single" w:sz="4" w:space="0" w:color="auto"/>
                        </w:rPr>
                        <w:t xml:space="preserve">　</w:t>
                      </w:r>
                    </w:p>
                  </w:txbxContent>
                </v:textbox>
                <w10:wrap anchorx="margin"/>
              </v:rect>
            </w:pict>
          </mc:Fallback>
        </mc:AlternateContent>
      </w:r>
      <w:r w:rsidR="004207C0" w:rsidRPr="00A84DB3">
        <w:rPr>
          <w:rFonts w:hint="eastAsia"/>
          <w:b/>
          <w:sz w:val="24"/>
        </w:rPr>
        <w:t>おおさかＱネット調査</w:t>
      </w:r>
    </w:p>
    <w:p w:rsidR="008950B8" w:rsidRDefault="008950B8">
      <w:pPr>
        <w:rPr>
          <w:sz w:val="16"/>
        </w:rPr>
      </w:pPr>
    </w:p>
    <w:p w:rsidR="004207C0" w:rsidRPr="00A84DB3" w:rsidRDefault="004207C0">
      <w:pPr>
        <w:rPr>
          <w:szCs w:val="21"/>
        </w:rPr>
      </w:pPr>
      <w:r w:rsidRPr="00A84DB3">
        <w:rPr>
          <w:rFonts w:hint="eastAsia"/>
          <w:szCs w:val="21"/>
        </w:rPr>
        <w:t>〇調査対象：家庭内で食材の購入及び調理を行う大阪府民1</w:t>
      </w:r>
      <w:r w:rsidRPr="00A84DB3">
        <w:rPr>
          <w:szCs w:val="21"/>
        </w:rPr>
        <w:t>,</w:t>
      </w:r>
      <w:r w:rsidRPr="00A84DB3">
        <w:rPr>
          <w:rFonts w:hint="eastAsia"/>
          <w:szCs w:val="21"/>
        </w:rPr>
        <w:t>000人</w:t>
      </w:r>
    </w:p>
    <w:p w:rsidR="004207C0" w:rsidRPr="00A84DB3" w:rsidRDefault="004207C0">
      <w:pPr>
        <w:rPr>
          <w:rFonts w:cs="Meiryo UI"/>
          <w:szCs w:val="21"/>
        </w:rPr>
      </w:pPr>
      <w:r w:rsidRPr="00A84DB3">
        <w:rPr>
          <w:rFonts w:cs="Meiryo UI" w:hint="eastAsia"/>
          <w:szCs w:val="21"/>
        </w:rPr>
        <w:t xml:space="preserve">　（18～29歳、30代、40代、50代、60歳以上の男女100人ずつ）</w:t>
      </w:r>
    </w:p>
    <w:p w:rsidR="006972A5" w:rsidRPr="00A84DB3" w:rsidRDefault="004207C0">
      <w:pPr>
        <w:rPr>
          <w:szCs w:val="21"/>
        </w:rPr>
      </w:pPr>
      <w:r w:rsidRPr="00A84DB3">
        <w:rPr>
          <w:rFonts w:hint="eastAsia"/>
          <w:szCs w:val="21"/>
        </w:rPr>
        <w:t>〇調査手法：インターネット調査</w:t>
      </w:r>
    </w:p>
    <w:p w:rsidR="004207C0" w:rsidRPr="00A84DB3" w:rsidRDefault="004207C0">
      <w:pPr>
        <w:rPr>
          <w:szCs w:val="21"/>
        </w:rPr>
      </w:pPr>
      <w:r w:rsidRPr="00A84DB3">
        <w:rPr>
          <w:rFonts w:hint="eastAsia"/>
          <w:szCs w:val="21"/>
        </w:rPr>
        <w:t>〇調査期間：</w:t>
      </w:r>
      <w:r w:rsidRPr="00A84DB3">
        <w:rPr>
          <w:szCs w:val="21"/>
        </w:rPr>
        <w:t>10/8～10/13</w:t>
      </w:r>
    </w:p>
    <w:p w:rsidR="004207C0" w:rsidRDefault="004207C0">
      <w:pPr>
        <w:rPr>
          <w:szCs w:val="21"/>
        </w:rPr>
      </w:pPr>
    </w:p>
    <w:p w:rsidR="00A84DB3" w:rsidRPr="00A84DB3" w:rsidRDefault="00A84DB3">
      <w:pPr>
        <w:rPr>
          <w:szCs w:val="21"/>
        </w:rPr>
      </w:pPr>
    </w:p>
    <w:p w:rsidR="004207C0" w:rsidRPr="00A84DB3" w:rsidRDefault="00736CBC" w:rsidP="00736CBC">
      <w:pPr>
        <w:ind w:left="420" w:hangingChars="200" w:hanging="420"/>
        <w:rPr>
          <w:szCs w:val="21"/>
        </w:rPr>
      </w:pPr>
      <w:r w:rsidRPr="00A84DB3">
        <w:rPr>
          <w:rFonts w:hint="eastAsia"/>
          <w:szCs w:val="21"/>
        </w:rPr>
        <w:t>Q１　あなたは、「食品ロス」が問題になっていることを知っていますか。</w:t>
      </w:r>
      <w:r w:rsidRPr="00A84DB3">
        <w:rPr>
          <w:szCs w:val="21"/>
        </w:rPr>
        <w:t xml:space="preserve"> 「食品ロス」とは、まだ食べられるのに捨てられてしまう食品のことです。</w:t>
      </w:r>
    </w:p>
    <w:p w:rsidR="00736CBC" w:rsidRPr="00A84DB3" w:rsidRDefault="00FE36E4" w:rsidP="00736CBC">
      <w:pPr>
        <w:ind w:left="420" w:hangingChars="200" w:hanging="420"/>
        <w:rPr>
          <w:szCs w:val="21"/>
        </w:rPr>
      </w:pPr>
      <w:r>
        <w:rPr>
          <w:noProof/>
          <w:szCs w:val="21"/>
        </w:rPr>
        <w:drawing>
          <wp:anchor distT="0" distB="0" distL="114300" distR="114300" simplePos="0" relativeHeight="251666432" behindDoc="0" locked="0" layoutInCell="1" allowOverlap="1">
            <wp:simplePos x="0" y="0"/>
            <wp:positionH relativeFrom="margin">
              <wp:posOffset>3458845</wp:posOffset>
            </wp:positionH>
            <wp:positionV relativeFrom="paragraph">
              <wp:posOffset>174527</wp:posOffset>
            </wp:positionV>
            <wp:extent cx="3147060" cy="737870"/>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706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6E4">
        <w:drawing>
          <wp:anchor distT="0" distB="0" distL="114300" distR="114300" simplePos="0" relativeHeight="251667456" behindDoc="0" locked="0" layoutInCell="1" allowOverlap="1">
            <wp:simplePos x="0" y="0"/>
            <wp:positionH relativeFrom="margin">
              <wp:posOffset>0</wp:posOffset>
            </wp:positionH>
            <wp:positionV relativeFrom="paragraph">
              <wp:posOffset>101063</wp:posOffset>
            </wp:positionV>
            <wp:extent cx="3393440" cy="811530"/>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344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B8" w:rsidRPr="00A84DB3">
        <w:rPr>
          <w:rFonts w:hint="eastAsia"/>
          <w:szCs w:val="21"/>
        </w:rPr>
        <w:t>A</w:t>
      </w:r>
    </w:p>
    <w:p w:rsidR="008950B8" w:rsidRPr="00A84DB3" w:rsidRDefault="008950B8" w:rsidP="00736CBC">
      <w:pPr>
        <w:ind w:left="420" w:hangingChars="200" w:hanging="420"/>
        <w:rPr>
          <w:szCs w:val="21"/>
        </w:rPr>
      </w:pPr>
    </w:p>
    <w:p w:rsidR="008950B8" w:rsidRPr="00A84DB3" w:rsidRDefault="008950B8" w:rsidP="00736CBC">
      <w:pPr>
        <w:ind w:left="420" w:hangingChars="200" w:hanging="420"/>
        <w:rPr>
          <w:szCs w:val="21"/>
        </w:rPr>
      </w:pPr>
    </w:p>
    <w:p w:rsidR="008950B8" w:rsidRPr="00A84DB3" w:rsidRDefault="008950B8" w:rsidP="00736CBC">
      <w:pPr>
        <w:ind w:left="420" w:hangingChars="200" w:hanging="420"/>
        <w:rPr>
          <w:szCs w:val="21"/>
        </w:rPr>
      </w:pPr>
    </w:p>
    <w:p w:rsidR="008950B8" w:rsidRDefault="008950B8" w:rsidP="00736CBC">
      <w:pPr>
        <w:ind w:left="420" w:hangingChars="200" w:hanging="420"/>
        <w:rPr>
          <w:szCs w:val="21"/>
        </w:rPr>
      </w:pPr>
    </w:p>
    <w:p w:rsidR="00A84DB3" w:rsidRDefault="00A84DB3" w:rsidP="00736CBC">
      <w:pPr>
        <w:ind w:left="420" w:hangingChars="200" w:hanging="420"/>
        <w:rPr>
          <w:szCs w:val="21"/>
        </w:rPr>
      </w:pPr>
    </w:p>
    <w:p w:rsidR="000B7BD1" w:rsidRPr="00A84DB3" w:rsidRDefault="000B7BD1" w:rsidP="00736CBC">
      <w:pPr>
        <w:ind w:left="420" w:hangingChars="200" w:hanging="420"/>
        <w:rPr>
          <w:rFonts w:hint="eastAsia"/>
          <w:szCs w:val="21"/>
        </w:rPr>
      </w:pPr>
    </w:p>
    <w:p w:rsidR="008950B8" w:rsidRPr="00A84DB3" w:rsidRDefault="008950B8" w:rsidP="00736CBC">
      <w:pPr>
        <w:ind w:left="420" w:hangingChars="200" w:hanging="420"/>
        <w:rPr>
          <w:szCs w:val="21"/>
        </w:rPr>
      </w:pPr>
      <w:r w:rsidRPr="00A84DB3">
        <w:rPr>
          <w:rFonts w:hint="eastAsia"/>
          <w:szCs w:val="21"/>
        </w:rPr>
        <w:t>Q２　あなたが「食品ロス」について知ったきっかけや媒体をすべて選択してください。（複数回答可）</w:t>
      </w:r>
    </w:p>
    <w:p w:rsidR="008950B8" w:rsidRPr="00A84DB3" w:rsidRDefault="00FD30C4" w:rsidP="00736CBC">
      <w:pPr>
        <w:ind w:left="420" w:hangingChars="200" w:hanging="420"/>
        <w:rPr>
          <w:szCs w:val="21"/>
        </w:rPr>
      </w:pPr>
      <w:r w:rsidRPr="00FD30C4">
        <w:drawing>
          <wp:anchor distT="0" distB="0" distL="114300" distR="114300" simplePos="0" relativeHeight="251668480" behindDoc="0" locked="0" layoutInCell="1" allowOverlap="1">
            <wp:simplePos x="0" y="0"/>
            <wp:positionH relativeFrom="margin">
              <wp:posOffset>0</wp:posOffset>
            </wp:positionH>
            <wp:positionV relativeFrom="paragraph">
              <wp:posOffset>117377</wp:posOffset>
            </wp:positionV>
            <wp:extent cx="3397250" cy="161734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725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B8" w:rsidRPr="00A84DB3">
        <w:rPr>
          <w:rFonts w:hint="eastAsia"/>
          <w:szCs w:val="21"/>
        </w:rPr>
        <w:t>A</w:t>
      </w:r>
    </w:p>
    <w:p w:rsidR="00EC5AB2" w:rsidRPr="00A84DB3" w:rsidRDefault="00EC5AB2" w:rsidP="00736CBC">
      <w:pPr>
        <w:ind w:left="420" w:hangingChars="200" w:hanging="420"/>
        <w:rPr>
          <w:szCs w:val="21"/>
        </w:rPr>
      </w:pPr>
    </w:p>
    <w:p w:rsidR="00EC5AB2" w:rsidRPr="00A84DB3" w:rsidRDefault="00FD30C4" w:rsidP="00736CBC">
      <w:pPr>
        <w:ind w:left="420" w:hangingChars="200" w:hanging="420"/>
        <w:rPr>
          <w:szCs w:val="21"/>
        </w:rPr>
      </w:pPr>
      <w:r w:rsidRPr="00A84DB3">
        <w:rPr>
          <w:noProof/>
          <w:szCs w:val="21"/>
        </w:rPr>
        <w:drawing>
          <wp:anchor distT="0" distB="0" distL="114300" distR="114300" simplePos="0" relativeHeight="251663360" behindDoc="0" locked="0" layoutInCell="1" allowOverlap="1">
            <wp:simplePos x="0" y="0"/>
            <wp:positionH relativeFrom="column">
              <wp:posOffset>3462655</wp:posOffset>
            </wp:positionH>
            <wp:positionV relativeFrom="paragraph">
              <wp:posOffset>165002</wp:posOffset>
            </wp:positionV>
            <wp:extent cx="3148330" cy="1103630"/>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8330" cy="110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5AB2" w:rsidRPr="00A84DB3" w:rsidRDefault="00EC5AB2" w:rsidP="00736CBC">
      <w:pPr>
        <w:ind w:left="420" w:hangingChars="200" w:hanging="420"/>
        <w:rPr>
          <w:szCs w:val="21"/>
        </w:rPr>
      </w:pPr>
    </w:p>
    <w:p w:rsidR="00EC5AB2" w:rsidRPr="00A84DB3" w:rsidRDefault="00EC5AB2" w:rsidP="00736CBC">
      <w:pPr>
        <w:ind w:left="420" w:hangingChars="200" w:hanging="420"/>
        <w:rPr>
          <w:szCs w:val="21"/>
        </w:rPr>
      </w:pPr>
    </w:p>
    <w:p w:rsidR="00EC5AB2" w:rsidRPr="00A84DB3" w:rsidRDefault="00EC5AB2" w:rsidP="00736CBC">
      <w:pPr>
        <w:ind w:left="420" w:hangingChars="200" w:hanging="420"/>
        <w:rPr>
          <w:szCs w:val="21"/>
        </w:rPr>
      </w:pPr>
    </w:p>
    <w:p w:rsidR="00EC5AB2" w:rsidRPr="00A84DB3" w:rsidRDefault="00EC5AB2" w:rsidP="00736CBC">
      <w:pPr>
        <w:ind w:left="420" w:hangingChars="200" w:hanging="420"/>
        <w:rPr>
          <w:szCs w:val="21"/>
        </w:rPr>
      </w:pPr>
    </w:p>
    <w:p w:rsidR="00EC5AB2" w:rsidRPr="00A84DB3" w:rsidRDefault="00EC5AB2" w:rsidP="00736CBC">
      <w:pPr>
        <w:ind w:left="420" w:hangingChars="200" w:hanging="420"/>
        <w:rPr>
          <w:szCs w:val="21"/>
        </w:rPr>
      </w:pPr>
    </w:p>
    <w:p w:rsidR="00A84DB3" w:rsidRDefault="00A84DB3" w:rsidP="00EC5AB2">
      <w:pPr>
        <w:spacing w:line="0" w:lineRule="atLeast"/>
        <w:ind w:left="420" w:hangingChars="200" w:hanging="420"/>
        <w:rPr>
          <w:szCs w:val="21"/>
        </w:rPr>
      </w:pPr>
    </w:p>
    <w:p w:rsidR="00FD30C4" w:rsidRDefault="00FD30C4" w:rsidP="00EC5AB2">
      <w:pPr>
        <w:spacing w:line="0" w:lineRule="atLeast"/>
        <w:ind w:left="420" w:hangingChars="200" w:hanging="420"/>
        <w:rPr>
          <w:szCs w:val="21"/>
        </w:rPr>
      </w:pPr>
    </w:p>
    <w:p w:rsidR="000B7BD1" w:rsidRDefault="000B7BD1" w:rsidP="00EC5AB2">
      <w:pPr>
        <w:spacing w:line="0" w:lineRule="atLeast"/>
        <w:ind w:left="420" w:hangingChars="200" w:hanging="420"/>
        <w:rPr>
          <w:rFonts w:hint="eastAsia"/>
          <w:szCs w:val="21"/>
        </w:rPr>
      </w:pPr>
    </w:p>
    <w:p w:rsidR="00EC5AB2" w:rsidRPr="00A84DB3" w:rsidRDefault="00EC5AB2" w:rsidP="00EC5AB2">
      <w:pPr>
        <w:spacing w:line="0" w:lineRule="atLeast"/>
        <w:ind w:left="420" w:hangingChars="200" w:hanging="420"/>
        <w:rPr>
          <w:szCs w:val="21"/>
        </w:rPr>
      </w:pPr>
      <w:r w:rsidRPr="00A84DB3">
        <w:rPr>
          <w:rFonts w:hint="eastAsia"/>
          <w:szCs w:val="21"/>
        </w:rPr>
        <w:t>Q３　あなたは、食品を無駄にしない行動について、食品の買い物や保存で取り組んでいることはありますか。当てはまるものをすべて選択してください。（複数回答可）</w:t>
      </w:r>
    </w:p>
    <w:p w:rsidR="00EC5AB2" w:rsidRDefault="00FD30C4" w:rsidP="00EC5AB2">
      <w:pPr>
        <w:ind w:left="420" w:hangingChars="200" w:hanging="420"/>
        <w:rPr>
          <w:szCs w:val="21"/>
        </w:rPr>
      </w:pPr>
      <w:r w:rsidRPr="00FD30C4">
        <w:drawing>
          <wp:anchor distT="0" distB="0" distL="114300" distR="114300" simplePos="0" relativeHeight="251669504" behindDoc="0" locked="0" layoutInCell="1" allowOverlap="1">
            <wp:simplePos x="0" y="0"/>
            <wp:positionH relativeFrom="column">
              <wp:posOffset>-30480</wp:posOffset>
            </wp:positionH>
            <wp:positionV relativeFrom="paragraph">
              <wp:posOffset>87728</wp:posOffset>
            </wp:positionV>
            <wp:extent cx="3419475" cy="149542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AB2" w:rsidRPr="00A84DB3">
        <w:rPr>
          <w:rFonts w:hint="eastAsia"/>
          <w:szCs w:val="21"/>
        </w:rPr>
        <w:t>A</w:t>
      </w:r>
    </w:p>
    <w:p w:rsidR="00A84DB3" w:rsidRDefault="00A84DB3" w:rsidP="00EC5AB2">
      <w:pPr>
        <w:ind w:left="420" w:hangingChars="200" w:hanging="420"/>
        <w:rPr>
          <w:szCs w:val="21"/>
        </w:rPr>
      </w:pPr>
    </w:p>
    <w:p w:rsidR="00A84DB3" w:rsidRDefault="00FD30C4" w:rsidP="00EC5AB2">
      <w:pPr>
        <w:ind w:left="420" w:hangingChars="200" w:hanging="420"/>
        <w:rPr>
          <w:szCs w:val="21"/>
        </w:rPr>
      </w:pPr>
      <w:r w:rsidRPr="00A84DB3">
        <w:rPr>
          <w:noProof/>
          <w:szCs w:val="21"/>
        </w:rPr>
        <w:drawing>
          <wp:anchor distT="0" distB="0" distL="114300" distR="114300" simplePos="0" relativeHeight="251665408" behindDoc="0" locked="0" layoutInCell="1" allowOverlap="1">
            <wp:simplePos x="0" y="0"/>
            <wp:positionH relativeFrom="column">
              <wp:posOffset>3447415</wp:posOffset>
            </wp:positionH>
            <wp:positionV relativeFrom="paragraph">
              <wp:posOffset>108487</wp:posOffset>
            </wp:positionV>
            <wp:extent cx="3150870" cy="10134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087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4DB3" w:rsidRDefault="00A84DB3" w:rsidP="00EC5AB2">
      <w:pPr>
        <w:ind w:left="420" w:hangingChars="200" w:hanging="420"/>
        <w:rPr>
          <w:szCs w:val="21"/>
        </w:rPr>
      </w:pPr>
    </w:p>
    <w:p w:rsidR="00A84DB3" w:rsidRDefault="00A84DB3" w:rsidP="00EC5AB2">
      <w:pPr>
        <w:ind w:left="420" w:hangingChars="200" w:hanging="420"/>
        <w:rPr>
          <w:szCs w:val="21"/>
        </w:rPr>
      </w:pPr>
    </w:p>
    <w:p w:rsidR="00A84DB3" w:rsidRDefault="00A84DB3" w:rsidP="00EC5AB2">
      <w:pPr>
        <w:ind w:left="420" w:hangingChars="200" w:hanging="420"/>
        <w:rPr>
          <w:szCs w:val="21"/>
        </w:rPr>
      </w:pPr>
    </w:p>
    <w:p w:rsidR="00A84DB3" w:rsidRDefault="00A84DB3" w:rsidP="00EC5AB2">
      <w:pPr>
        <w:ind w:left="420" w:hangingChars="200" w:hanging="420"/>
        <w:rPr>
          <w:szCs w:val="21"/>
        </w:rPr>
      </w:pPr>
    </w:p>
    <w:p w:rsidR="00A84DB3" w:rsidRDefault="00A84DB3" w:rsidP="00EC5AB2">
      <w:pPr>
        <w:ind w:left="420" w:hangingChars="200" w:hanging="420"/>
        <w:rPr>
          <w:rFonts w:hint="eastAsia"/>
          <w:szCs w:val="21"/>
        </w:rPr>
      </w:pPr>
    </w:p>
    <w:p w:rsidR="000B7BD1" w:rsidRDefault="000B7BD1" w:rsidP="00A84DB3">
      <w:pPr>
        <w:rPr>
          <w:rFonts w:hint="eastAsia"/>
          <w:szCs w:val="21"/>
        </w:rPr>
      </w:pPr>
    </w:p>
    <w:p w:rsidR="000B7BD1" w:rsidRDefault="000B7BD1" w:rsidP="00A84DB3">
      <w:pPr>
        <w:rPr>
          <w:szCs w:val="21"/>
        </w:rPr>
      </w:pPr>
    </w:p>
    <w:p w:rsidR="00A84DB3" w:rsidRDefault="00A84DB3" w:rsidP="00A84DB3">
      <w:pPr>
        <w:rPr>
          <w:szCs w:val="21"/>
        </w:rPr>
      </w:pPr>
      <w:r>
        <w:rPr>
          <w:rFonts w:hint="eastAsia"/>
          <w:szCs w:val="21"/>
        </w:rPr>
        <w:t xml:space="preserve">Q４　</w:t>
      </w:r>
      <w:r w:rsidR="00F9233C" w:rsidRPr="00F9233C">
        <w:rPr>
          <w:rFonts w:hint="eastAsia"/>
          <w:szCs w:val="21"/>
        </w:rPr>
        <w:t>あなたは、外食時に食べ残した料理について、お店側に持ち帰ることが可能か聞いたことがありますか。</w:t>
      </w:r>
    </w:p>
    <w:p w:rsidR="00F9233C" w:rsidRDefault="00F9233C" w:rsidP="00A84DB3">
      <w:pPr>
        <w:rPr>
          <w:szCs w:val="21"/>
        </w:rPr>
      </w:pPr>
      <w:r>
        <w:rPr>
          <w:noProof/>
          <w:szCs w:val="21"/>
        </w:rPr>
        <w:drawing>
          <wp:anchor distT="0" distB="0" distL="114300" distR="114300" simplePos="0" relativeHeight="251671552" behindDoc="0" locked="0" layoutInCell="1" allowOverlap="1">
            <wp:simplePos x="0" y="0"/>
            <wp:positionH relativeFrom="page">
              <wp:posOffset>3991610</wp:posOffset>
            </wp:positionH>
            <wp:positionV relativeFrom="paragraph">
              <wp:posOffset>185420</wp:posOffset>
            </wp:positionV>
            <wp:extent cx="3155315" cy="739775"/>
            <wp:effectExtent l="0" t="0" r="6985"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31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33C">
        <w:drawing>
          <wp:anchor distT="0" distB="0" distL="114300" distR="114300" simplePos="0" relativeHeight="251670528" behindDoc="0" locked="0" layoutInCell="1" allowOverlap="1">
            <wp:simplePos x="0" y="0"/>
            <wp:positionH relativeFrom="column">
              <wp:posOffset>-30480</wp:posOffset>
            </wp:positionH>
            <wp:positionV relativeFrom="paragraph">
              <wp:posOffset>239493</wp:posOffset>
            </wp:positionV>
            <wp:extent cx="3417570" cy="684530"/>
            <wp:effectExtent l="0" t="0" r="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57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A</w:t>
      </w:r>
    </w:p>
    <w:p w:rsidR="00F9233C" w:rsidRDefault="00F9233C" w:rsidP="00A84DB3">
      <w:pPr>
        <w:rPr>
          <w:szCs w:val="21"/>
        </w:rPr>
      </w:pPr>
    </w:p>
    <w:p w:rsidR="00F9233C" w:rsidRDefault="00F9233C" w:rsidP="00A84DB3">
      <w:pPr>
        <w:rPr>
          <w:szCs w:val="21"/>
        </w:rPr>
      </w:pPr>
    </w:p>
    <w:p w:rsidR="00F9233C" w:rsidRDefault="00F9233C" w:rsidP="00A84DB3">
      <w:pPr>
        <w:rPr>
          <w:szCs w:val="21"/>
        </w:rPr>
      </w:pPr>
    </w:p>
    <w:p w:rsidR="00F9233C" w:rsidRDefault="00F9233C" w:rsidP="00A84DB3">
      <w:pPr>
        <w:rPr>
          <w:szCs w:val="21"/>
        </w:rPr>
      </w:pPr>
    </w:p>
    <w:p w:rsidR="00F9233C" w:rsidRDefault="00F9233C" w:rsidP="00A84DB3">
      <w:pPr>
        <w:rPr>
          <w:szCs w:val="21"/>
        </w:rPr>
      </w:pPr>
    </w:p>
    <w:p w:rsidR="000B7BD1" w:rsidRDefault="000B7BD1" w:rsidP="00A84DB3">
      <w:pPr>
        <w:rPr>
          <w:rFonts w:hint="eastAsia"/>
          <w:szCs w:val="21"/>
        </w:rPr>
      </w:pPr>
    </w:p>
    <w:p w:rsidR="00E42285" w:rsidRDefault="00E42285" w:rsidP="00E42285">
      <w:pPr>
        <w:ind w:left="525" w:hangingChars="250" w:hanging="525"/>
        <w:rPr>
          <w:szCs w:val="21"/>
        </w:rPr>
      </w:pPr>
      <w:r>
        <w:rPr>
          <w:rFonts w:hint="eastAsia"/>
          <w:szCs w:val="21"/>
        </w:rPr>
        <w:t>Q５（</w:t>
      </w:r>
      <w:r w:rsidRPr="00E42285">
        <w:rPr>
          <w:rFonts w:hint="eastAsia"/>
          <w:szCs w:val="21"/>
        </w:rPr>
        <w:t>説明文を読んでから回答してください。）あなたは、賞味期限と消費期限の違いについて知っていましたか。</w:t>
      </w:r>
      <w:r w:rsidRPr="00E42285">
        <w:rPr>
          <w:szCs w:val="21"/>
        </w:rPr>
        <w:t xml:space="preserve"> </w:t>
      </w:r>
    </w:p>
    <w:p w:rsidR="00E42285" w:rsidRDefault="00E42285" w:rsidP="00E42285">
      <w:pPr>
        <w:ind w:leftChars="150" w:left="420" w:hangingChars="50" w:hanging="105"/>
        <w:rPr>
          <w:szCs w:val="21"/>
        </w:rPr>
      </w:pPr>
      <w:r w:rsidRPr="00E42285">
        <w:rPr>
          <w:szCs w:val="21"/>
        </w:rPr>
        <w:t>（説明文）「賞味期限と消費期限の違いについて」袋や容器を開けないままで、書かれた保存方法を守って保存していた場合、賞味期限は品質が変わらずにおいしく食べられる期限、消費期限は安全に食べられる期限のことです。</w:t>
      </w:r>
    </w:p>
    <w:p w:rsidR="00E42285" w:rsidRDefault="000B7BD1" w:rsidP="00E42285">
      <w:pPr>
        <w:rPr>
          <w:szCs w:val="21"/>
        </w:rPr>
      </w:pPr>
      <w:r>
        <w:rPr>
          <w:noProof/>
          <w:szCs w:val="21"/>
        </w:rPr>
        <w:drawing>
          <wp:anchor distT="0" distB="0" distL="114300" distR="114300" simplePos="0" relativeHeight="251673600" behindDoc="0" locked="0" layoutInCell="1" allowOverlap="1">
            <wp:simplePos x="0" y="0"/>
            <wp:positionH relativeFrom="margin">
              <wp:posOffset>3450590</wp:posOffset>
            </wp:positionH>
            <wp:positionV relativeFrom="paragraph">
              <wp:posOffset>188058</wp:posOffset>
            </wp:positionV>
            <wp:extent cx="3155950" cy="740410"/>
            <wp:effectExtent l="0" t="0" r="6350" b="254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595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285" w:rsidRPr="00E42285">
        <w:rPr>
          <w:rFonts w:hint="eastAsia"/>
        </w:rPr>
        <w:drawing>
          <wp:anchor distT="0" distB="0" distL="114300" distR="114300" simplePos="0" relativeHeight="251672576" behindDoc="0" locked="0" layoutInCell="1" allowOverlap="1">
            <wp:simplePos x="0" y="0"/>
            <wp:positionH relativeFrom="column">
              <wp:posOffset>-32385</wp:posOffset>
            </wp:positionH>
            <wp:positionV relativeFrom="paragraph">
              <wp:posOffset>239297</wp:posOffset>
            </wp:positionV>
            <wp:extent cx="3420110" cy="685165"/>
            <wp:effectExtent l="0" t="0" r="889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11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285">
        <w:rPr>
          <w:rFonts w:hint="eastAsia"/>
          <w:szCs w:val="21"/>
        </w:rPr>
        <w:t>A</w:t>
      </w:r>
    </w:p>
    <w:p w:rsidR="00E42285" w:rsidRDefault="00E42285" w:rsidP="00E42285">
      <w:pPr>
        <w:rPr>
          <w:szCs w:val="21"/>
        </w:rPr>
      </w:pPr>
    </w:p>
    <w:p w:rsidR="00E42285" w:rsidRDefault="00E42285" w:rsidP="00E42285">
      <w:pPr>
        <w:rPr>
          <w:szCs w:val="21"/>
        </w:rPr>
      </w:pPr>
    </w:p>
    <w:p w:rsidR="00E42285" w:rsidRDefault="00E42285" w:rsidP="00E42285">
      <w:pPr>
        <w:rPr>
          <w:szCs w:val="21"/>
        </w:rPr>
      </w:pPr>
    </w:p>
    <w:p w:rsidR="00E42285" w:rsidRDefault="00E42285" w:rsidP="00E42285">
      <w:pPr>
        <w:rPr>
          <w:szCs w:val="21"/>
        </w:rPr>
      </w:pPr>
    </w:p>
    <w:p w:rsidR="00E42285" w:rsidRDefault="00E42285" w:rsidP="00E42285">
      <w:pPr>
        <w:rPr>
          <w:szCs w:val="21"/>
        </w:rPr>
      </w:pPr>
    </w:p>
    <w:p w:rsidR="000B7BD1" w:rsidRDefault="000B7BD1" w:rsidP="00E42285">
      <w:pPr>
        <w:rPr>
          <w:rFonts w:hint="eastAsia"/>
          <w:szCs w:val="21"/>
        </w:rPr>
      </w:pPr>
    </w:p>
    <w:p w:rsidR="00E42285" w:rsidRDefault="000B7BD1" w:rsidP="00E42285">
      <w:pPr>
        <w:rPr>
          <w:szCs w:val="21"/>
        </w:rPr>
      </w:pPr>
      <w:r>
        <w:rPr>
          <w:rFonts w:hint="eastAsia"/>
          <w:szCs w:val="21"/>
        </w:rPr>
        <w:t xml:space="preserve">Q６　</w:t>
      </w:r>
      <w:r w:rsidRPr="000B7BD1">
        <w:rPr>
          <w:rFonts w:hint="eastAsia"/>
          <w:szCs w:val="21"/>
        </w:rPr>
        <w:t>あなたは、賞味期限切れの食品について、どうされていますか。最も当てはまるものを一つ選択してください。</w:t>
      </w:r>
    </w:p>
    <w:p w:rsidR="00E42285" w:rsidRDefault="000B7BD1" w:rsidP="00E42285">
      <w:pPr>
        <w:rPr>
          <w:szCs w:val="21"/>
        </w:rPr>
      </w:pPr>
      <w:r>
        <w:rPr>
          <w:noProof/>
          <w:szCs w:val="21"/>
        </w:rPr>
        <w:drawing>
          <wp:anchor distT="0" distB="0" distL="114300" distR="114300" simplePos="0" relativeHeight="251675648" behindDoc="0" locked="0" layoutInCell="1" allowOverlap="1">
            <wp:simplePos x="0" y="0"/>
            <wp:positionH relativeFrom="column">
              <wp:posOffset>3451225</wp:posOffset>
            </wp:positionH>
            <wp:positionV relativeFrom="paragraph">
              <wp:posOffset>182147</wp:posOffset>
            </wp:positionV>
            <wp:extent cx="3155950" cy="739775"/>
            <wp:effectExtent l="0" t="0" r="6350" b="317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5950"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BD1">
        <w:drawing>
          <wp:anchor distT="0" distB="0" distL="114300" distR="114300" simplePos="0" relativeHeight="251674624" behindDoc="0" locked="0" layoutInCell="1" allowOverlap="1">
            <wp:simplePos x="0" y="0"/>
            <wp:positionH relativeFrom="margin">
              <wp:posOffset>-29845</wp:posOffset>
            </wp:positionH>
            <wp:positionV relativeFrom="paragraph">
              <wp:posOffset>239932</wp:posOffset>
            </wp:positionV>
            <wp:extent cx="3420110" cy="685165"/>
            <wp:effectExtent l="0" t="0" r="8890" b="63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11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A</w:t>
      </w: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0B7BD1" w:rsidRDefault="000B7BD1" w:rsidP="00E42285">
      <w:pPr>
        <w:rPr>
          <w:rFonts w:hint="eastAsia"/>
          <w:szCs w:val="21"/>
        </w:rPr>
      </w:pPr>
    </w:p>
    <w:p w:rsidR="000B7BD1" w:rsidRDefault="000B7BD1" w:rsidP="00E42285">
      <w:pPr>
        <w:rPr>
          <w:rFonts w:hint="eastAsia"/>
          <w:szCs w:val="21"/>
        </w:rPr>
      </w:pPr>
    </w:p>
    <w:p w:rsidR="000B7BD1" w:rsidRDefault="000B7BD1" w:rsidP="000B7BD1">
      <w:pPr>
        <w:ind w:left="420" w:hangingChars="200" w:hanging="420"/>
        <w:rPr>
          <w:rFonts w:hint="eastAsia"/>
          <w:szCs w:val="21"/>
        </w:rPr>
      </w:pPr>
      <w:r>
        <w:rPr>
          <w:rFonts w:hint="eastAsia"/>
          <w:szCs w:val="21"/>
        </w:rPr>
        <w:t xml:space="preserve">Q７　</w:t>
      </w:r>
      <w:r w:rsidRPr="000B7BD1">
        <w:rPr>
          <w:rFonts w:hint="eastAsia"/>
          <w:szCs w:val="21"/>
        </w:rPr>
        <w:t>あなたは、よく行くスーパー等で、食品を購入するうえで最も重視することは何ですか。当てはまるものを一つ選択してください。</w:t>
      </w:r>
    </w:p>
    <w:p w:rsidR="000B7BD1" w:rsidRDefault="000B7BD1" w:rsidP="00E42285">
      <w:pPr>
        <w:rPr>
          <w:szCs w:val="21"/>
        </w:rPr>
      </w:pPr>
      <w:r>
        <w:rPr>
          <w:rFonts w:hint="eastAsia"/>
          <w:szCs w:val="21"/>
        </w:rPr>
        <w:t>A</w:t>
      </w:r>
    </w:p>
    <w:p w:rsidR="00E42285" w:rsidRDefault="000B7BD1" w:rsidP="00E42285">
      <w:pPr>
        <w:rPr>
          <w:szCs w:val="21"/>
        </w:rPr>
      </w:pPr>
      <w:r w:rsidRPr="000B7BD1">
        <w:drawing>
          <wp:anchor distT="0" distB="0" distL="114300" distR="114300" simplePos="0" relativeHeight="251676672" behindDoc="0" locked="0" layoutInCell="1" allowOverlap="1">
            <wp:simplePos x="0" y="0"/>
            <wp:positionH relativeFrom="column">
              <wp:posOffset>-30431</wp:posOffset>
            </wp:positionH>
            <wp:positionV relativeFrom="paragraph">
              <wp:posOffset>25840</wp:posOffset>
            </wp:positionV>
            <wp:extent cx="3400909" cy="1083945"/>
            <wp:effectExtent l="0" t="0" r="9525"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0551" cy="10870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7BD1" w:rsidRDefault="000B7BD1" w:rsidP="00E42285">
      <w:pPr>
        <w:rPr>
          <w:szCs w:val="21"/>
        </w:rPr>
      </w:pPr>
      <w:r>
        <w:rPr>
          <w:noProof/>
          <w:szCs w:val="21"/>
        </w:rPr>
        <w:drawing>
          <wp:anchor distT="0" distB="0" distL="114300" distR="114300" simplePos="0" relativeHeight="251677696" behindDoc="0" locked="0" layoutInCell="1" allowOverlap="1">
            <wp:simplePos x="0" y="0"/>
            <wp:positionH relativeFrom="margin">
              <wp:posOffset>3451225</wp:posOffset>
            </wp:positionH>
            <wp:positionV relativeFrom="paragraph">
              <wp:posOffset>143412</wp:posOffset>
            </wp:positionV>
            <wp:extent cx="3155315" cy="739775"/>
            <wp:effectExtent l="0" t="0" r="6985"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531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7C06EC" w:rsidRDefault="007C06EC" w:rsidP="00932485">
      <w:pPr>
        <w:ind w:left="420" w:hangingChars="200" w:hanging="420"/>
        <w:rPr>
          <w:szCs w:val="21"/>
        </w:rPr>
      </w:pPr>
    </w:p>
    <w:p w:rsidR="007C06EC" w:rsidRDefault="007C06EC" w:rsidP="00932485">
      <w:pPr>
        <w:ind w:left="420" w:hangingChars="200" w:hanging="420"/>
        <w:rPr>
          <w:szCs w:val="21"/>
        </w:rPr>
      </w:pPr>
    </w:p>
    <w:p w:rsidR="007C06EC" w:rsidRDefault="007C06EC" w:rsidP="00932485">
      <w:pPr>
        <w:ind w:left="420" w:hangingChars="200" w:hanging="420"/>
        <w:rPr>
          <w:szCs w:val="21"/>
        </w:rPr>
      </w:pPr>
    </w:p>
    <w:p w:rsidR="00932485" w:rsidRDefault="00932485" w:rsidP="00932485">
      <w:pPr>
        <w:ind w:left="420" w:hangingChars="200" w:hanging="420"/>
        <w:rPr>
          <w:szCs w:val="21"/>
        </w:rPr>
      </w:pPr>
      <w:r>
        <w:rPr>
          <w:rFonts w:hint="eastAsia"/>
          <w:szCs w:val="21"/>
        </w:rPr>
        <w:t xml:space="preserve">Q８　</w:t>
      </w:r>
      <w:r w:rsidRPr="00932485">
        <w:rPr>
          <w:rFonts w:hint="eastAsia"/>
          <w:szCs w:val="21"/>
        </w:rPr>
        <w:t>あなたは、事業者側（スーパー等）で余った食品等を安価で販売するアプリや販売店等があることを知って</w:t>
      </w:r>
    </w:p>
    <w:p w:rsidR="000B7BD1" w:rsidRDefault="00932485" w:rsidP="00932485">
      <w:pPr>
        <w:ind w:leftChars="200" w:left="420"/>
        <w:rPr>
          <w:szCs w:val="21"/>
        </w:rPr>
      </w:pPr>
      <w:r w:rsidRPr="00932485">
        <w:rPr>
          <w:rFonts w:hint="eastAsia"/>
          <w:szCs w:val="21"/>
        </w:rPr>
        <w:t>いますか。</w:t>
      </w:r>
    </w:p>
    <w:p w:rsidR="000B7BD1" w:rsidRDefault="00932485" w:rsidP="00E42285">
      <w:pPr>
        <w:rPr>
          <w:szCs w:val="21"/>
        </w:rPr>
      </w:pPr>
      <w:r>
        <w:rPr>
          <w:noProof/>
          <w:szCs w:val="21"/>
        </w:rPr>
        <w:drawing>
          <wp:anchor distT="0" distB="0" distL="114300" distR="114300" simplePos="0" relativeHeight="251679744" behindDoc="0" locked="0" layoutInCell="1" allowOverlap="1">
            <wp:simplePos x="0" y="0"/>
            <wp:positionH relativeFrom="margin">
              <wp:posOffset>3451225</wp:posOffset>
            </wp:positionH>
            <wp:positionV relativeFrom="paragraph">
              <wp:posOffset>65307</wp:posOffset>
            </wp:positionV>
            <wp:extent cx="3164840" cy="742315"/>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484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A</w:t>
      </w:r>
    </w:p>
    <w:p w:rsidR="000B7BD1" w:rsidRDefault="00932485" w:rsidP="00E42285">
      <w:pPr>
        <w:rPr>
          <w:szCs w:val="21"/>
        </w:rPr>
      </w:pPr>
      <w:r w:rsidRPr="00932485">
        <w:drawing>
          <wp:anchor distT="0" distB="0" distL="114300" distR="114300" simplePos="0" relativeHeight="251678720" behindDoc="0" locked="0" layoutInCell="1" allowOverlap="1">
            <wp:simplePos x="0" y="0"/>
            <wp:positionH relativeFrom="column">
              <wp:posOffset>-30480</wp:posOffset>
            </wp:positionH>
            <wp:positionV relativeFrom="paragraph">
              <wp:posOffset>22225</wp:posOffset>
            </wp:positionV>
            <wp:extent cx="3417570" cy="544830"/>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7570" cy="54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0B7BD1" w:rsidRDefault="000B7BD1" w:rsidP="00E42285">
      <w:pPr>
        <w:rPr>
          <w:szCs w:val="21"/>
        </w:rPr>
      </w:pPr>
    </w:p>
    <w:p w:rsidR="004F4062" w:rsidRDefault="00932485" w:rsidP="00E42285">
      <w:pPr>
        <w:rPr>
          <w:szCs w:val="21"/>
        </w:rPr>
      </w:pPr>
      <w:r>
        <w:rPr>
          <w:rFonts w:hint="eastAsia"/>
          <w:szCs w:val="21"/>
        </w:rPr>
        <w:t xml:space="preserve">Q９　</w:t>
      </w:r>
      <w:r w:rsidRPr="00932485">
        <w:rPr>
          <w:rFonts w:hint="eastAsia"/>
          <w:szCs w:val="21"/>
        </w:rPr>
        <w:t>事業者側で余った食品等を安価で販売するアプリや販売店等を知っていると回答された方にお伺いします</w:t>
      </w:r>
      <w:r w:rsidR="004F4062">
        <w:rPr>
          <w:rFonts w:hint="eastAsia"/>
          <w:szCs w:val="21"/>
        </w:rPr>
        <w:t>。</w:t>
      </w:r>
    </w:p>
    <w:p w:rsidR="000B7BD1" w:rsidRDefault="00932485" w:rsidP="004F4062">
      <w:pPr>
        <w:ind w:leftChars="200" w:left="420"/>
        <w:rPr>
          <w:szCs w:val="21"/>
        </w:rPr>
      </w:pPr>
      <w:r w:rsidRPr="00932485">
        <w:rPr>
          <w:rFonts w:hint="eastAsia"/>
          <w:szCs w:val="21"/>
        </w:rPr>
        <w:t>事業者側で余った食品等を安価で販売するアプリや販売店等について、あな</w:t>
      </w:r>
      <w:r w:rsidR="004F4062">
        <w:rPr>
          <w:rFonts w:hint="eastAsia"/>
          <w:szCs w:val="21"/>
        </w:rPr>
        <w:t>たが利用したことがあるものをすべて選択してください。（複数回答可</w:t>
      </w:r>
      <w:r w:rsidRPr="00932485">
        <w:rPr>
          <w:rFonts w:hint="eastAsia"/>
          <w:szCs w:val="21"/>
        </w:rPr>
        <w:t>）</w:t>
      </w:r>
    </w:p>
    <w:p w:rsidR="004F4062" w:rsidRDefault="004F4062" w:rsidP="004F4062">
      <w:pPr>
        <w:rPr>
          <w:rFonts w:hint="eastAsia"/>
          <w:szCs w:val="21"/>
        </w:rPr>
      </w:pPr>
      <w:r w:rsidRPr="004F4062">
        <w:drawing>
          <wp:anchor distT="0" distB="0" distL="114300" distR="114300" simplePos="0" relativeHeight="251680768" behindDoc="0" locked="0" layoutInCell="1" allowOverlap="1">
            <wp:simplePos x="0" y="0"/>
            <wp:positionH relativeFrom="margin">
              <wp:posOffset>-30480</wp:posOffset>
            </wp:positionH>
            <wp:positionV relativeFrom="paragraph">
              <wp:posOffset>104042</wp:posOffset>
            </wp:positionV>
            <wp:extent cx="3417570" cy="949325"/>
            <wp:effectExtent l="0" t="0" r="0"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7570" cy="949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A</w:t>
      </w:r>
    </w:p>
    <w:p w:rsidR="000B7BD1" w:rsidRDefault="004F4062" w:rsidP="00E42285">
      <w:pPr>
        <w:rPr>
          <w:szCs w:val="21"/>
        </w:rPr>
      </w:pPr>
      <w:r>
        <w:rPr>
          <w:noProof/>
          <w:szCs w:val="21"/>
        </w:rPr>
        <w:drawing>
          <wp:anchor distT="0" distB="0" distL="114300" distR="114300" simplePos="0" relativeHeight="251681792" behindDoc="0" locked="0" layoutInCell="1" allowOverlap="1">
            <wp:simplePos x="0" y="0"/>
            <wp:positionH relativeFrom="column">
              <wp:posOffset>3451225</wp:posOffset>
            </wp:positionH>
            <wp:positionV relativeFrom="paragraph">
              <wp:posOffset>177263</wp:posOffset>
            </wp:positionV>
            <wp:extent cx="3165475" cy="65024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547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7BD1" w:rsidRDefault="000B7BD1" w:rsidP="00E42285">
      <w:pPr>
        <w:rPr>
          <w:szCs w:val="21"/>
        </w:rPr>
      </w:pPr>
    </w:p>
    <w:p w:rsidR="000B7BD1" w:rsidRDefault="000B7BD1" w:rsidP="00E42285">
      <w:pPr>
        <w:rPr>
          <w:szCs w:val="21"/>
        </w:rPr>
      </w:pPr>
    </w:p>
    <w:p w:rsidR="004F4062" w:rsidRDefault="004F4062" w:rsidP="00E42285">
      <w:pPr>
        <w:rPr>
          <w:szCs w:val="21"/>
        </w:rPr>
      </w:pPr>
    </w:p>
    <w:p w:rsidR="004F4062" w:rsidRDefault="004F4062" w:rsidP="00E42285">
      <w:pPr>
        <w:rPr>
          <w:szCs w:val="21"/>
        </w:rPr>
      </w:pPr>
    </w:p>
    <w:p w:rsidR="004F4062" w:rsidRDefault="004F4062" w:rsidP="00E42285">
      <w:pPr>
        <w:rPr>
          <w:szCs w:val="21"/>
        </w:rPr>
      </w:pPr>
    </w:p>
    <w:p w:rsidR="004F4062" w:rsidRDefault="004F4062" w:rsidP="00E42285">
      <w:pPr>
        <w:rPr>
          <w:szCs w:val="21"/>
        </w:rPr>
      </w:pPr>
    </w:p>
    <w:p w:rsidR="004F4062" w:rsidRDefault="004F4062" w:rsidP="004F4062">
      <w:pPr>
        <w:ind w:left="420" w:hangingChars="200" w:hanging="420"/>
        <w:rPr>
          <w:szCs w:val="21"/>
        </w:rPr>
      </w:pPr>
      <w:r>
        <w:rPr>
          <w:rFonts w:hint="eastAsia"/>
          <w:szCs w:val="21"/>
        </w:rPr>
        <w:t xml:space="preserve">Q10　</w:t>
      </w:r>
      <w:r w:rsidRPr="004F4062">
        <w:rPr>
          <w:rFonts w:hint="eastAsia"/>
          <w:szCs w:val="21"/>
        </w:rPr>
        <w:t>あなたは、家庭内で余った食品を寄付する活動（フードドライブ活動）について知っていますか。</w:t>
      </w:r>
      <w:r w:rsidRPr="004F4062">
        <w:rPr>
          <w:szCs w:val="21"/>
        </w:rPr>
        <w:t xml:space="preserve"> 「フードドライブ活動」とは、家に眠っている未開封で賞味期限前の食品を提供してもらい、フードドライブ活動団体などを通じて、必要とする方へ寄付する活動のことです。</w:t>
      </w:r>
    </w:p>
    <w:p w:rsidR="004F4062" w:rsidRDefault="004F4062" w:rsidP="00E42285">
      <w:pPr>
        <w:rPr>
          <w:szCs w:val="21"/>
        </w:rPr>
      </w:pPr>
      <w:r>
        <w:rPr>
          <w:noProof/>
          <w:szCs w:val="21"/>
        </w:rPr>
        <w:drawing>
          <wp:anchor distT="0" distB="0" distL="114300" distR="114300" simplePos="0" relativeHeight="251683840" behindDoc="0" locked="0" layoutInCell="1" allowOverlap="1">
            <wp:simplePos x="0" y="0"/>
            <wp:positionH relativeFrom="margin">
              <wp:posOffset>3451225</wp:posOffset>
            </wp:positionH>
            <wp:positionV relativeFrom="paragraph">
              <wp:posOffset>56613</wp:posOffset>
            </wp:positionV>
            <wp:extent cx="3164840" cy="742315"/>
            <wp:effectExtent l="0" t="0" r="0" b="6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6484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A</w:t>
      </w:r>
    </w:p>
    <w:p w:rsidR="004F4062" w:rsidRDefault="004F4062" w:rsidP="00E42285">
      <w:pPr>
        <w:rPr>
          <w:szCs w:val="21"/>
        </w:rPr>
      </w:pPr>
      <w:r w:rsidRPr="004F4062">
        <w:drawing>
          <wp:anchor distT="0" distB="0" distL="114300" distR="114300" simplePos="0" relativeHeight="251682816" behindDoc="0" locked="0" layoutInCell="1" allowOverlap="1">
            <wp:simplePos x="0" y="0"/>
            <wp:positionH relativeFrom="margin">
              <wp:posOffset>-34290</wp:posOffset>
            </wp:positionH>
            <wp:positionV relativeFrom="paragraph">
              <wp:posOffset>26768</wp:posOffset>
            </wp:positionV>
            <wp:extent cx="3418840" cy="544830"/>
            <wp:effectExtent l="0" t="0" r="0"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884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4062" w:rsidRDefault="004F4062" w:rsidP="00E42285">
      <w:pPr>
        <w:rPr>
          <w:szCs w:val="21"/>
        </w:rPr>
      </w:pPr>
    </w:p>
    <w:p w:rsidR="004F4062" w:rsidRDefault="004F4062" w:rsidP="00E42285">
      <w:pPr>
        <w:rPr>
          <w:szCs w:val="21"/>
        </w:rPr>
      </w:pPr>
    </w:p>
    <w:p w:rsidR="004F4062" w:rsidRDefault="004F4062" w:rsidP="00E42285">
      <w:pPr>
        <w:rPr>
          <w:szCs w:val="21"/>
        </w:rPr>
      </w:pPr>
    </w:p>
    <w:p w:rsidR="004F4062" w:rsidRDefault="004F4062" w:rsidP="00E42285">
      <w:pPr>
        <w:rPr>
          <w:szCs w:val="21"/>
        </w:rPr>
      </w:pPr>
    </w:p>
    <w:p w:rsidR="004F4062" w:rsidRDefault="004F4062" w:rsidP="00E42285">
      <w:pPr>
        <w:rPr>
          <w:szCs w:val="21"/>
        </w:rPr>
      </w:pPr>
    </w:p>
    <w:p w:rsidR="004F4062" w:rsidRDefault="004F4062" w:rsidP="00E42285">
      <w:pPr>
        <w:rPr>
          <w:szCs w:val="21"/>
        </w:rPr>
      </w:pPr>
      <w:r>
        <w:rPr>
          <w:rFonts w:hint="eastAsia"/>
          <w:szCs w:val="21"/>
        </w:rPr>
        <w:t xml:space="preserve">Q11　</w:t>
      </w:r>
      <w:r w:rsidRPr="004F4062">
        <w:rPr>
          <w:rFonts w:hint="eastAsia"/>
          <w:szCs w:val="21"/>
        </w:rPr>
        <w:t>あなたは、フードドライブ活動を行ったことがありますか。</w:t>
      </w:r>
    </w:p>
    <w:p w:rsidR="004F4062" w:rsidRDefault="007C06EC" w:rsidP="00E42285">
      <w:pPr>
        <w:rPr>
          <w:szCs w:val="21"/>
        </w:rPr>
      </w:pPr>
      <w:r>
        <w:rPr>
          <w:noProof/>
          <w:szCs w:val="21"/>
        </w:rPr>
        <w:drawing>
          <wp:anchor distT="0" distB="0" distL="114300" distR="114300" simplePos="0" relativeHeight="251685888" behindDoc="0" locked="0" layoutInCell="1" allowOverlap="1">
            <wp:simplePos x="0" y="0"/>
            <wp:positionH relativeFrom="margin">
              <wp:posOffset>3451225</wp:posOffset>
            </wp:positionH>
            <wp:positionV relativeFrom="paragraph">
              <wp:posOffset>62767</wp:posOffset>
            </wp:positionV>
            <wp:extent cx="3165475" cy="742315"/>
            <wp:effectExtent l="0" t="0" r="0" b="6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65475"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062">
        <w:rPr>
          <w:rFonts w:hint="eastAsia"/>
          <w:szCs w:val="21"/>
        </w:rPr>
        <w:t>A</w:t>
      </w:r>
    </w:p>
    <w:p w:rsidR="004F4062" w:rsidRDefault="004F4062" w:rsidP="00E42285">
      <w:pPr>
        <w:rPr>
          <w:szCs w:val="21"/>
        </w:rPr>
      </w:pPr>
      <w:r w:rsidRPr="004F4062">
        <w:drawing>
          <wp:anchor distT="0" distB="0" distL="114300" distR="114300" simplePos="0" relativeHeight="251684864" behindDoc="0" locked="0" layoutInCell="1" allowOverlap="1">
            <wp:simplePos x="0" y="0"/>
            <wp:positionH relativeFrom="column">
              <wp:posOffset>-31750</wp:posOffset>
            </wp:positionH>
            <wp:positionV relativeFrom="paragraph">
              <wp:posOffset>26035</wp:posOffset>
            </wp:positionV>
            <wp:extent cx="3418840" cy="544830"/>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884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06EC" w:rsidRDefault="007C06EC" w:rsidP="00E42285">
      <w:pPr>
        <w:rPr>
          <w:szCs w:val="21"/>
        </w:rPr>
      </w:pPr>
    </w:p>
    <w:p w:rsidR="004F4062" w:rsidRDefault="004F4062" w:rsidP="00E42285">
      <w:pPr>
        <w:rPr>
          <w:szCs w:val="21"/>
        </w:rPr>
      </w:pPr>
    </w:p>
    <w:p w:rsidR="007C06EC" w:rsidRDefault="007C06EC" w:rsidP="00E42285">
      <w:pPr>
        <w:rPr>
          <w:szCs w:val="21"/>
        </w:rPr>
      </w:pPr>
    </w:p>
    <w:p w:rsidR="007C06EC" w:rsidRDefault="007C06EC" w:rsidP="00E42285">
      <w:pPr>
        <w:rPr>
          <w:szCs w:val="21"/>
        </w:rPr>
      </w:pPr>
    </w:p>
    <w:p w:rsidR="007C06EC" w:rsidRDefault="007C06EC" w:rsidP="00E42285">
      <w:pPr>
        <w:rPr>
          <w:szCs w:val="21"/>
        </w:rPr>
      </w:pPr>
    </w:p>
    <w:p w:rsidR="007C06EC" w:rsidRDefault="007C06EC" w:rsidP="00E42285">
      <w:pPr>
        <w:rPr>
          <w:szCs w:val="21"/>
        </w:rPr>
      </w:pPr>
    </w:p>
    <w:p w:rsidR="007C06EC" w:rsidRDefault="00456078" w:rsidP="00E42285">
      <w:pPr>
        <w:rPr>
          <w:szCs w:val="21"/>
        </w:rPr>
      </w:pPr>
      <w:r>
        <w:rPr>
          <w:rFonts w:hint="eastAsia"/>
          <w:szCs w:val="21"/>
        </w:rPr>
        <w:t xml:space="preserve">Q12　</w:t>
      </w:r>
      <w:r w:rsidRPr="00456078">
        <w:rPr>
          <w:rFonts w:hint="eastAsia"/>
          <w:szCs w:val="21"/>
        </w:rPr>
        <w:t>あなたは、緊急事態宣言前（令和</w:t>
      </w:r>
      <w:r w:rsidRPr="00456078">
        <w:rPr>
          <w:szCs w:val="21"/>
        </w:rPr>
        <w:t>2年4月6日以前）と比べ、食品を買い溜めすることが増えましたか。</w:t>
      </w:r>
    </w:p>
    <w:p w:rsidR="00456078" w:rsidRDefault="00456078" w:rsidP="00E42285">
      <w:pPr>
        <w:rPr>
          <w:szCs w:val="21"/>
        </w:rPr>
      </w:pPr>
      <w:r>
        <w:rPr>
          <w:noProof/>
          <w:szCs w:val="21"/>
        </w:rPr>
        <w:drawing>
          <wp:anchor distT="0" distB="0" distL="114300" distR="114300" simplePos="0" relativeHeight="251687936" behindDoc="0" locked="0" layoutInCell="1" allowOverlap="1">
            <wp:simplePos x="0" y="0"/>
            <wp:positionH relativeFrom="column">
              <wp:posOffset>3451225</wp:posOffset>
            </wp:positionH>
            <wp:positionV relativeFrom="paragraph">
              <wp:posOffset>203933</wp:posOffset>
            </wp:positionV>
            <wp:extent cx="3165475" cy="742315"/>
            <wp:effectExtent l="0" t="0" r="0" b="63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65475"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6078">
        <w:rPr>
          <w:rFonts w:hint="eastAsia"/>
        </w:rPr>
        <w:drawing>
          <wp:anchor distT="0" distB="0" distL="114300" distR="114300" simplePos="0" relativeHeight="251686912" behindDoc="0" locked="0" layoutInCell="1" allowOverlap="1">
            <wp:simplePos x="0" y="0"/>
            <wp:positionH relativeFrom="column">
              <wp:posOffset>-30480</wp:posOffset>
            </wp:positionH>
            <wp:positionV relativeFrom="paragraph">
              <wp:posOffset>248822</wp:posOffset>
            </wp:positionV>
            <wp:extent cx="3420110" cy="685165"/>
            <wp:effectExtent l="0" t="0" r="889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011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A</w:t>
      </w:r>
    </w:p>
    <w:p w:rsidR="00456078" w:rsidRDefault="00456078" w:rsidP="00E42285">
      <w:pPr>
        <w:rPr>
          <w:rFonts w:hint="eastAsia"/>
          <w:szCs w:val="21"/>
        </w:rPr>
      </w:pPr>
    </w:p>
    <w:p w:rsidR="00456078" w:rsidRDefault="00456078" w:rsidP="00E42285">
      <w:pPr>
        <w:rPr>
          <w:szCs w:val="21"/>
        </w:rPr>
      </w:pPr>
    </w:p>
    <w:p w:rsidR="00456078" w:rsidRDefault="00456078" w:rsidP="00E42285">
      <w:pPr>
        <w:rPr>
          <w:szCs w:val="21"/>
        </w:rPr>
      </w:pPr>
    </w:p>
    <w:p w:rsidR="00456078" w:rsidRDefault="00456078" w:rsidP="00E42285">
      <w:pPr>
        <w:rPr>
          <w:szCs w:val="21"/>
        </w:rPr>
      </w:pPr>
    </w:p>
    <w:p w:rsidR="00456078" w:rsidRDefault="00456078" w:rsidP="00E42285">
      <w:pPr>
        <w:rPr>
          <w:szCs w:val="21"/>
        </w:rPr>
      </w:pPr>
    </w:p>
    <w:p w:rsidR="00456078" w:rsidRDefault="00456078" w:rsidP="00E42285">
      <w:pPr>
        <w:rPr>
          <w:szCs w:val="21"/>
        </w:rPr>
      </w:pPr>
    </w:p>
    <w:p w:rsidR="00456078" w:rsidRDefault="00456078" w:rsidP="00E42285">
      <w:pPr>
        <w:rPr>
          <w:szCs w:val="21"/>
        </w:rPr>
      </w:pPr>
      <w:r>
        <w:rPr>
          <w:rFonts w:hint="eastAsia"/>
          <w:szCs w:val="21"/>
        </w:rPr>
        <w:t xml:space="preserve">Q13　</w:t>
      </w:r>
      <w:r w:rsidRPr="00456078">
        <w:rPr>
          <w:rFonts w:hint="eastAsia"/>
          <w:szCs w:val="21"/>
        </w:rPr>
        <w:t>あなたは、緊急事態宣言前（令和</w:t>
      </w:r>
      <w:r w:rsidRPr="00456078">
        <w:rPr>
          <w:szCs w:val="21"/>
        </w:rPr>
        <w:t>2年4月6日以前）と比べ、冷蔵庫から廃棄する食品の量が増え</w:t>
      </w:r>
    </w:p>
    <w:p w:rsidR="00456078" w:rsidRDefault="00456078" w:rsidP="00456078">
      <w:pPr>
        <w:ind w:firstLineChars="200" w:firstLine="420"/>
        <w:rPr>
          <w:szCs w:val="21"/>
        </w:rPr>
      </w:pPr>
      <w:r w:rsidRPr="00456078">
        <w:rPr>
          <w:szCs w:val="21"/>
        </w:rPr>
        <w:t>ましたか。</w:t>
      </w:r>
    </w:p>
    <w:p w:rsidR="00456078" w:rsidRDefault="00861AD6" w:rsidP="00456078">
      <w:pPr>
        <w:rPr>
          <w:szCs w:val="21"/>
        </w:rPr>
      </w:pPr>
      <w:r>
        <w:rPr>
          <w:noProof/>
          <w:szCs w:val="21"/>
        </w:rPr>
        <w:drawing>
          <wp:anchor distT="0" distB="0" distL="114300" distR="114300" simplePos="0" relativeHeight="251689984" behindDoc="0" locked="0" layoutInCell="1" allowOverlap="1">
            <wp:simplePos x="0" y="0"/>
            <wp:positionH relativeFrom="margin">
              <wp:posOffset>3451225</wp:posOffset>
            </wp:positionH>
            <wp:positionV relativeFrom="paragraph">
              <wp:posOffset>180242</wp:posOffset>
            </wp:positionV>
            <wp:extent cx="3165475" cy="742315"/>
            <wp:effectExtent l="0" t="0" r="0" b="63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65475" cy="74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078" w:rsidRPr="00456078">
        <w:rPr>
          <w:rFonts w:hint="eastAsia"/>
        </w:rPr>
        <w:drawing>
          <wp:anchor distT="0" distB="0" distL="114300" distR="114300" simplePos="0" relativeHeight="251688960" behindDoc="0" locked="0" layoutInCell="1" allowOverlap="1">
            <wp:simplePos x="0" y="0"/>
            <wp:positionH relativeFrom="column">
              <wp:posOffset>-31115</wp:posOffset>
            </wp:positionH>
            <wp:positionV relativeFrom="paragraph">
              <wp:posOffset>246282</wp:posOffset>
            </wp:positionV>
            <wp:extent cx="3422015" cy="685800"/>
            <wp:effectExtent l="0" t="0" r="698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201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078">
        <w:rPr>
          <w:rFonts w:hint="eastAsia"/>
          <w:szCs w:val="21"/>
        </w:rPr>
        <w:t>A</w:t>
      </w:r>
    </w:p>
    <w:p w:rsidR="00456078" w:rsidRDefault="00456078" w:rsidP="00456078">
      <w:pPr>
        <w:rPr>
          <w:szCs w:val="21"/>
        </w:rPr>
      </w:pPr>
    </w:p>
    <w:p w:rsidR="00456078" w:rsidRDefault="00456078" w:rsidP="00456078">
      <w:pPr>
        <w:rPr>
          <w:szCs w:val="21"/>
        </w:rPr>
      </w:pPr>
    </w:p>
    <w:p w:rsidR="00456078" w:rsidRDefault="00456078" w:rsidP="00456078">
      <w:pPr>
        <w:rPr>
          <w:szCs w:val="21"/>
        </w:rPr>
      </w:pPr>
    </w:p>
    <w:p w:rsidR="00456078" w:rsidRDefault="00456078" w:rsidP="00456078">
      <w:pPr>
        <w:rPr>
          <w:szCs w:val="21"/>
        </w:rPr>
      </w:pPr>
    </w:p>
    <w:p w:rsidR="00456078" w:rsidRDefault="00456078" w:rsidP="00456078">
      <w:pPr>
        <w:rPr>
          <w:szCs w:val="21"/>
        </w:rPr>
      </w:pPr>
    </w:p>
    <w:p w:rsidR="00456078" w:rsidRDefault="00456078" w:rsidP="00456078">
      <w:pPr>
        <w:rPr>
          <w:szCs w:val="21"/>
        </w:rPr>
      </w:pPr>
    </w:p>
    <w:p w:rsidR="00456078" w:rsidRDefault="00861AD6" w:rsidP="00456078">
      <w:pPr>
        <w:rPr>
          <w:szCs w:val="21"/>
        </w:rPr>
      </w:pPr>
      <w:r>
        <w:rPr>
          <w:rFonts w:hint="eastAsia"/>
          <w:szCs w:val="21"/>
        </w:rPr>
        <w:t xml:space="preserve">Q14　</w:t>
      </w:r>
      <w:r w:rsidRPr="00861AD6">
        <w:rPr>
          <w:rFonts w:hint="eastAsia"/>
          <w:szCs w:val="21"/>
        </w:rPr>
        <w:t>食品廃棄が増えた</w:t>
      </w:r>
      <w:r>
        <w:rPr>
          <w:rFonts w:hint="eastAsia"/>
          <w:szCs w:val="21"/>
        </w:rPr>
        <w:t>理由として、当てはまるものをすべて選択してください。（複数回答可</w:t>
      </w:r>
      <w:r w:rsidRPr="00861AD6">
        <w:rPr>
          <w:rFonts w:hint="eastAsia"/>
          <w:szCs w:val="21"/>
        </w:rPr>
        <w:t>）</w:t>
      </w:r>
    </w:p>
    <w:p w:rsidR="00861AD6" w:rsidRDefault="00861AD6" w:rsidP="00456078">
      <w:pPr>
        <w:rPr>
          <w:szCs w:val="21"/>
        </w:rPr>
      </w:pPr>
      <w:r w:rsidRPr="00861AD6">
        <w:drawing>
          <wp:anchor distT="0" distB="0" distL="114300" distR="114300" simplePos="0" relativeHeight="251691008" behindDoc="0" locked="0" layoutInCell="1" allowOverlap="1">
            <wp:simplePos x="0" y="0"/>
            <wp:positionH relativeFrom="margin">
              <wp:posOffset>-29210</wp:posOffset>
            </wp:positionH>
            <wp:positionV relativeFrom="paragraph">
              <wp:posOffset>229333</wp:posOffset>
            </wp:positionV>
            <wp:extent cx="3416935" cy="949325"/>
            <wp:effectExtent l="0" t="0" r="0" b="31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16935" cy="949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A</w:t>
      </w:r>
    </w:p>
    <w:p w:rsidR="00861AD6" w:rsidRDefault="00861AD6" w:rsidP="00456078">
      <w:pPr>
        <w:rPr>
          <w:szCs w:val="21"/>
        </w:rPr>
      </w:pPr>
    </w:p>
    <w:p w:rsidR="00861AD6" w:rsidRDefault="00861AD6" w:rsidP="00456078">
      <w:pPr>
        <w:rPr>
          <w:szCs w:val="21"/>
        </w:rPr>
      </w:pPr>
      <w:r>
        <w:rPr>
          <w:noProof/>
          <w:szCs w:val="21"/>
        </w:rPr>
        <w:drawing>
          <wp:anchor distT="0" distB="0" distL="114300" distR="114300" simplePos="0" relativeHeight="251692032" behindDoc="0" locked="0" layoutInCell="1" allowOverlap="1">
            <wp:simplePos x="0" y="0"/>
            <wp:positionH relativeFrom="margin">
              <wp:posOffset>3451225</wp:posOffset>
            </wp:positionH>
            <wp:positionV relativeFrom="paragraph">
              <wp:posOffset>64868</wp:posOffset>
            </wp:positionV>
            <wp:extent cx="3164840" cy="6502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6484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1AD6" w:rsidRDefault="00861AD6" w:rsidP="00456078">
      <w:pPr>
        <w:rPr>
          <w:szCs w:val="21"/>
        </w:rPr>
      </w:pPr>
    </w:p>
    <w:p w:rsidR="00861AD6" w:rsidRDefault="00861AD6" w:rsidP="00456078">
      <w:pPr>
        <w:rPr>
          <w:szCs w:val="21"/>
        </w:rPr>
      </w:pPr>
    </w:p>
    <w:p w:rsidR="00861AD6" w:rsidRDefault="00861AD6" w:rsidP="00456078">
      <w:pPr>
        <w:rPr>
          <w:szCs w:val="21"/>
        </w:rPr>
      </w:pPr>
    </w:p>
    <w:p w:rsidR="00861AD6" w:rsidRDefault="00861AD6" w:rsidP="00456078">
      <w:pPr>
        <w:rPr>
          <w:szCs w:val="21"/>
        </w:rPr>
      </w:pPr>
    </w:p>
    <w:p w:rsidR="00861AD6" w:rsidRDefault="00861AD6" w:rsidP="00456078">
      <w:pPr>
        <w:rPr>
          <w:rFonts w:hint="eastAsia"/>
          <w:szCs w:val="21"/>
        </w:rPr>
      </w:pPr>
    </w:p>
    <w:p w:rsidR="00456078" w:rsidRDefault="00861AD6" w:rsidP="00456078">
      <w:pPr>
        <w:rPr>
          <w:szCs w:val="21"/>
        </w:rPr>
      </w:pPr>
      <w:r>
        <w:rPr>
          <w:rFonts w:hint="eastAsia"/>
          <w:szCs w:val="21"/>
        </w:rPr>
        <w:t xml:space="preserve">Q15　</w:t>
      </w:r>
      <w:r w:rsidRPr="00861AD6">
        <w:rPr>
          <w:rFonts w:hint="eastAsia"/>
          <w:szCs w:val="21"/>
        </w:rPr>
        <w:t>食品ロス削減につながる内容で、次のう</w:t>
      </w:r>
      <w:r>
        <w:rPr>
          <w:rFonts w:hint="eastAsia"/>
          <w:szCs w:val="21"/>
        </w:rPr>
        <w:t>ち、あなたが興味のある内容をすべて選択してください。（複数回答可</w:t>
      </w:r>
      <w:r w:rsidRPr="00861AD6">
        <w:rPr>
          <w:rFonts w:hint="eastAsia"/>
          <w:szCs w:val="21"/>
        </w:rPr>
        <w:t>）</w:t>
      </w:r>
    </w:p>
    <w:p w:rsidR="00861AD6" w:rsidRDefault="005B2FAA" w:rsidP="00456078">
      <w:pPr>
        <w:rPr>
          <w:szCs w:val="21"/>
        </w:rPr>
      </w:pPr>
      <w:r w:rsidRPr="00861AD6">
        <w:drawing>
          <wp:anchor distT="0" distB="0" distL="114300" distR="114300" simplePos="0" relativeHeight="251693056" behindDoc="0" locked="0" layoutInCell="1" allowOverlap="1">
            <wp:simplePos x="0" y="0"/>
            <wp:positionH relativeFrom="margin">
              <wp:posOffset>-34290</wp:posOffset>
            </wp:positionH>
            <wp:positionV relativeFrom="paragraph">
              <wp:posOffset>228063</wp:posOffset>
            </wp:positionV>
            <wp:extent cx="3416935" cy="949325"/>
            <wp:effectExtent l="0" t="0" r="0" b="317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16935" cy="94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AD6">
        <w:rPr>
          <w:rFonts w:hint="eastAsia"/>
          <w:szCs w:val="21"/>
        </w:rPr>
        <w:t>A</w:t>
      </w:r>
    </w:p>
    <w:p w:rsidR="00861AD6" w:rsidRDefault="00861AD6" w:rsidP="00456078">
      <w:pPr>
        <w:rPr>
          <w:szCs w:val="21"/>
        </w:rPr>
      </w:pPr>
    </w:p>
    <w:p w:rsidR="00861AD6" w:rsidRDefault="005B2FAA" w:rsidP="00456078">
      <w:pPr>
        <w:rPr>
          <w:szCs w:val="21"/>
        </w:rPr>
      </w:pPr>
      <w:r>
        <w:rPr>
          <w:noProof/>
          <w:szCs w:val="21"/>
        </w:rPr>
        <w:drawing>
          <wp:anchor distT="0" distB="0" distL="114300" distR="114300" simplePos="0" relativeHeight="251694080" behindDoc="0" locked="0" layoutInCell="1" allowOverlap="1">
            <wp:simplePos x="0" y="0"/>
            <wp:positionH relativeFrom="margin">
              <wp:posOffset>3451225</wp:posOffset>
            </wp:positionH>
            <wp:positionV relativeFrom="paragraph">
              <wp:posOffset>62328</wp:posOffset>
            </wp:positionV>
            <wp:extent cx="3164840" cy="65024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64840"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1AD6" w:rsidRDefault="00861AD6" w:rsidP="00456078">
      <w:pPr>
        <w:rPr>
          <w:szCs w:val="21"/>
        </w:rPr>
      </w:pPr>
    </w:p>
    <w:p w:rsidR="00861AD6" w:rsidRDefault="00861AD6" w:rsidP="00456078">
      <w:pPr>
        <w:rPr>
          <w:szCs w:val="21"/>
        </w:rPr>
      </w:pPr>
    </w:p>
    <w:p w:rsidR="00861AD6" w:rsidRPr="00A84DB3" w:rsidRDefault="00861AD6" w:rsidP="00456078">
      <w:pPr>
        <w:rPr>
          <w:rFonts w:hint="eastAsia"/>
          <w:szCs w:val="21"/>
        </w:rPr>
      </w:pPr>
      <w:bookmarkStart w:id="0" w:name="_GoBack"/>
      <w:bookmarkEnd w:id="0"/>
    </w:p>
    <w:sectPr w:rsidR="00861AD6" w:rsidRPr="00A84DB3" w:rsidSect="00FE36E4">
      <w:pgSz w:w="11906" w:h="16838"/>
      <w:pgMar w:top="1247" w:right="1247"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110" w:rsidRDefault="00212110" w:rsidP="008950B8">
      <w:r>
        <w:separator/>
      </w:r>
    </w:p>
  </w:endnote>
  <w:endnote w:type="continuationSeparator" w:id="0">
    <w:p w:rsidR="00212110" w:rsidRDefault="00212110" w:rsidP="0089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110" w:rsidRDefault="00212110" w:rsidP="008950B8">
      <w:r>
        <w:separator/>
      </w:r>
    </w:p>
  </w:footnote>
  <w:footnote w:type="continuationSeparator" w:id="0">
    <w:p w:rsidR="00212110" w:rsidRDefault="00212110" w:rsidP="0089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C0"/>
    <w:rsid w:val="000B7BD1"/>
    <w:rsid w:val="001D482B"/>
    <w:rsid w:val="00212110"/>
    <w:rsid w:val="003F68EC"/>
    <w:rsid w:val="004207C0"/>
    <w:rsid w:val="00456078"/>
    <w:rsid w:val="0049415E"/>
    <w:rsid w:val="004F4062"/>
    <w:rsid w:val="005B2FAA"/>
    <w:rsid w:val="006D61B7"/>
    <w:rsid w:val="00736CBC"/>
    <w:rsid w:val="007C06EC"/>
    <w:rsid w:val="00861AD6"/>
    <w:rsid w:val="008950B8"/>
    <w:rsid w:val="00932485"/>
    <w:rsid w:val="00A84DB3"/>
    <w:rsid w:val="00E42285"/>
    <w:rsid w:val="00EC5AB2"/>
    <w:rsid w:val="00F9233C"/>
    <w:rsid w:val="00FD30C4"/>
    <w:rsid w:val="00FE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29A7AF"/>
  <w15:chartTrackingRefBased/>
  <w15:docId w15:val="{D5B5D498-E27E-4A96-A99A-D6900219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0B8"/>
    <w:pPr>
      <w:tabs>
        <w:tab w:val="center" w:pos="4252"/>
        <w:tab w:val="right" w:pos="8504"/>
      </w:tabs>
      <w:snapToGrid w:val="0"/>
    </w:pPr>
  </w:style>
  <w:style w:type="character" w:customStyle="1" w:styleId="a4">
    <w:name w:val="ヘッダー (文字)"/>
    <w:basedOn w:val="a0"/>
    <w:link w:val="a3"/>
    <w:uiPriority w:val="99"/>
    <w:rsid w:val="008950B8"/>
  </w:style>
  <w:style w:type="paragraph" w:styleId="a5">
    <w:name w:val="footer"/>
    <w:basedOn w:val="a"/>
    <w:link w:val="a6"/>
    <w:uiPriority w:val="99"/>
    <w:unhideWhenUsed/>
    <w:rsid w:val="008950B8"/>
    <w:pPr>
      <w:tabs>
        <w:tab w:val="center" w:pos="4252"/>
        <w:tab w:val="right" w:pos="8504"/>
      </w:tabs>
      <w:snapToGrid w:val="0"/>
    </w:pPr>
  </w:style>
  <w:style w:type="character" w:customStyle="1" w:styleId="a6">
    <w:name w:val="フッター (文字)"/>
    <w:basedOn w:val="a0"/>
    <w:link w:val="a5"/>
    <w:uiPriority w:val="99"/>
    <w:rsid w:val="008950B8"/>
  </w:style>
  <w:style w:type="paragraph" w:styleId="a7">
    <w:name w:val="Balloon Text"/>
    <w:basedOn w:val="a"/>
    <w:link w:val="a8"/>
    <w:uiPriority w:val="99"/>
    <w:semiHidden/>
    <w:unhideWhenUsed/>
    <w:rsid w:val="008950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5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png"/><Relationship Id="rId21" Type="http://schemas.openxmlformats.org/officeDocument/2006/relationships/image" Target="media/image16.emf"/><Relationship Id="rId34" Type="http://schemas.openxmlformats.org/officeDocument/2006/relationships/image" Target="media/image29.emf"/><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png"/><Relationship Id="rId31" Type="http://schemas.openxmlformats.org/officeDocument/2006/relationships/image" Target="media/image26.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emf"/><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金重　有美</cp:lastModifiedBy>
  <cp:revision>8</cp:revision>
  <cp:lastPrinted>2020-10-14T05:33:00Z</cp:lastPrinted>
  <dcterms:created xsi:type="dcterms:W3CDTF">2020-10-14T00:19:00Z</dcterms:created>
  <dcterms:modified xsi:type="dcterms:W3CDTF">2020-10-14T05:38:00Z</dcterms:modified>
</cp:coreProperties>
</file>