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4CA8" w14:textId="573690DF" w:rsidR="00F64E2B" w:rsidRPr="000C1923" w:rsidRDefault="00A42DD9" w:rsidP="00F64E2B">
      <w:pPr>
        <w:jc w:val="center"/>
        <w:rPr>
          <w:rFonts w:ascii="ＭＳ 明朝" w:eastAsia="ＭＳ 明朝" w:hAnsi="ＭＳ 明朝"/>
          <w:color w:val="000000" w:themeColor="text1"/>
        </w:rPr>
      </w:pPr>
      <w:bookmarkStart w:id="0" w:name="_GoBack"/>
      <w:bookmarkEnd w:id="0"/>
      <w:r w:rsidRPr="000C1923">
        <w:rPr>
          <w:rFonts w:ascii="ＭＳ 明朝" w:eastAsia="ＭＳ 明朝" w:hAnsi="ＭＳ 明朝" w:hint="eastAsia"/>
          <w:color w:val="000000" w:themeColor="text1"/>
        </w:rPr>
        <w:t>令和４</w:t>
      </w:r>
      <w:r w:rsidR="00F64E2B" w:rsidRPr="000C1923">
        <w:rPr>
          <w:rFonts w:ascii="ＭＳ 明朝" w:eastAsia="ＭＳ 明朝" w:hAnsi="ＭＳ 明朝" w:hint="eastAsia"/>
          <w:color w:val="000000" w:themeColor="text1"/>
        </w:rPr>
        <w:t>年度第</w:t>
      </w:r>
      <w:r w:rsidR="00B51DBD">
        <w:rPr>
          <w:rFonts w:ascii="ＭＳ 明朝" w:eastAsia="ＭＳ 明朝" w:hAnsi="ＭＳ 明朝" w:hint="eastAsia"/>
          <w:color w:val="000000" w:themeColor="text1"/>
        </w:rPr>
        <w:t>３</w:t>
      </w:r>
      <w:r w:rsidR="00AD4EEB" w:rsidRPr="000C1923">
        <w:rPr>
          <w:rFonts w:ascii="ＭＳ 明朝" w:eastAsia="ＭＳ 明朝" w:hAnsi="ＭＳ 明朝" w:hint="eastAsia"/>
          <w:color w:val="000000" w:themeColor="text1"/>
        </w:rPr>
        <w:t>回大阪府日本万国博覧会記念公園運営審議会概要</w:t>
      </w:r>
    </w:p>
    <w:p w14:paraId="33538B7E" w14:textId="77777777" w:rsidR="00F64E2B" w:rsidRPr="000C1923" w:rsidRDefault="00F64E2B" w:rsidP="00F64E2B">
      <w:pPr>
        <w:rPr>
          <w:rFonts w:ascii="ＭＳ 明朝" w:eastAsia="ＭＳ 明朝" w:hAnsi="ＭＳ 明朝"/>
          <w:color w:val="000000" w:themeColor="text1"/>
        </w:rPr>
      </w:pPr>
    </w:p>
    <w:p w14:paraId="271B3F09" w14:textId="31D1AF5B" w:rsidR="00F64E2B" w:rsidRPr="000C1923" w:rsidRDefault="00DD6F5E"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〇日　　時：令和</w:t>
      </w:r>
      <w:r w:rsidR="0069702D" w:rsidRPr="000C1923">
        <w:rPr>
          <w:rFonts w:ascii="ＭＳ 明朝" w:eastAsia="ＭＳ 明朝" w:hAnsi="ＭＳ 明朝" w:hint="eastAsia"/>
          <w:color w:val="000000" w:themeColor="text1"/>
        </w:rPr>
        <w:t>４</w:t>
      </w:r>
      <w:r w:rsidRPr="000C1923">
        <w:rPr>
          <w:rFonts w:ascii="ＭＳ 明朝" w:eastAsia="ＭＳ 明朝" w:hAnsi="ＭＳ 明朝" w:hint="eastAsia"/>
          <w:color w:val="000000" w:themeColor="text1"/>
        </w:rPr>
        <w:t>年</w:t>
      </w:r>
      <w:r w:rsidR="009C79DB">
        <w:rPr>
          <w:rFonts w:ascii="ＭＳ 明朝" w:eastAsia="ＭＳ 明朝" w:hAnsi="ＭＳ 明朝" w:hint="eastAsia"/>
          <w:color w:val="000000" w:themeColor="text1"/>
        </w:rPr>
        <w:t>８</w:t>
      </w:r>
      <w:r w:rsidR="00F64E2B" w:rsidRPr="000C1923">
        <w:rPr>
          <w:rFonts w:ascii="ＭＳ 明朝" w:eastAsia="ＭＳ 明朝" w:hAnsi="ＭＳ 明朝" w:hint="eastAsia"/>
          <w:color w:val="000000" w:themeColor="text1"/>
        </w:rPr>
        <w:t>月</w:t>
      </w:r>
      <w:r w:rsidR="002D2C08">
        <w:rPr>
          <w:rFonts w:ascii="ＭＳ 明朝" w:eastAsia="ＭＳ 明朝" w:hAnsi="ＭＳ 明朝" w:hint="eastAsia"/>
          <w:color w:val="000000" w:themeColor="text1"/>
        </w:rPr>
        <w:t>26</w:t>
      </w:r>
      <w:r w:rsidRPr="000C1923">
        <w:rPr>
          <w:rFonts w:ascii="ＭＳ 明朝" w:eastAsia="ＭＳ 明朝" w:hAnsi="ＭＳ 明朝" w:hint="eastAsia"/>
          <w:color w:val="000000" w:themeColor="text1"/>
        </w:rPr>
        <w:t>日（</w:t>
      </w:r>
      <w:r w:rsidR="00B51DBD">
        <w:rPr>
          <w:rFonts w:ascii="ＭＳ 明朝" w:eastAsia="ＭＳ 明朝" w:hAnsi="ＭＳ 明朝" w:hint="eastAsia"/>
          <w:color w:val="000000" w:themeColor="text1"/>
        </w:rPr>
        <w:t>金</w:t>
      </w:r>
      <w:r w:rsidR="00F64E2B" w:rsidRPr="000C1923">
        <w:rPr>
          <w:rFonts w:ascii="ＭＳ 明朝" w:eastAsia="ＭＳ 明朝" w:hAnsi="ＭＳ 明朝" w:hint="eastAsia"/>
          <w:color w:val="000000" w:themeColor="text1"/>
        </w:rPr>
        <w:t>）</w:t>
      </w:r>
      <w:r w:rsidR="009C79DB">
        <w:rPr>
          <w:rFonts w:ascii="ＭＳ 明朝" w:eastAsia="ＭＳ 明朝" w:hAnsi="ＭＳ 明朝" w:hint="eastAsia"/>
          <w:color w:val="000000" w:themeColor="text1"/>
        </w:rPr>
        <w:t>1</w:t>
      </w:r>
      <w:r w:rsidR="00B51DBD">
        <w:rPr>
          <w:rFonts w:ascii="ＭＳ 明朝" w:eastAsia="ＭＳ 明朝" w:hAnsi="ＭＳ 明朝" w:hint="eastAsia"/>
          <w:color w:val="000000" w:themeColor="text1"/>
        </w:rPr>
        <w:t>0</w:t>
      </w:r>
      <w:r w:rsidR="00F64E2B" w:rsidRPr="000C1923">
        <w:rPr>
          <w:rFonts w:ascii="ＭＳ 明朝" w:eastAsia="ＭＳ 明朝" w:hAnsi="ＭＳ 明朝" w:hint="eastAsia"/>
          <w:color w:val="000000" w:themeColor="text1"/>
        </w:rPr>
        <w:t>時</w:t>
      </w:r>
      <w:r w:rsidR="00A42DD9" w:rsidRPr="000C1923">
        <w:rPr>
          <w:rFonts w:ascii="ＭＳ 明朝" w:eastAsia="ＭＳ 明朝" w:hAnsi="ＭＳ 明朝" w:hint="eastAsia"/>
          <w:color w:val="000000" w:themeColor="text1"/>
        </w:rPr>
        <w:t>00</w:t>
      </w:r>
      <w:r w:rsidR="00F64E2B" w:rsidRPr="000C1923">
        <w:rPr>
          <w:rFonts w:ascii="ＭＳ 明朝" w:eastAsia="ＭＳ 明朝" w:hAnsi="ＭＳ 明朝" w:hint="eastAsia"/>
          <w:color w:val="000000" w:themeColor="text1"/>
        </w:rPr>
        <w:t>分～</w:t>
      </w:r>
      <w:r w:rsidR="009C79DB">
        <w:rPr>
          <w:rFonts w:ascii="ＭＳ 明朝" w:eastAsia="ＭＳ 明朝" w:hAnsi="ＭＳ 明朝" w:hint="eastAsia"/>
          <w:color w:val="000000" w:themeColor="text1"/>
        </w:rPr>
        <w:t>1</w:t>
      </w:r>
      <w:r w:rsidR="00B51DBD">
        <w:rPr>
          <w:rFonts w:ascii="ＭＳ 明朝" w:eastAsia="ＭＳ 明朝" w:hAnsi="ＭＳ 明朝"/>
          <w:color w:val="000000" w:themeColor="text1"/>
        </w:rPr>
        <w:t>2</w:t>
      </w:r>
      <w:r w:rsidR="00F64E2B" w:rsidRPr="000C1923">
        <w:rPr>
          <w:rFonts w:ascii="ＭＳ 明朝" w:eastAsia="ＭＳ 明朝" w:hAnsi="ＭＳ 明朝" w:hint="eastAsia"/>
          <w:color w:val="000000" w:themeColor="text1"/>
        </w:rPr>
        <w:t>時</w:t>
      </w:r>
      <w:r w:rsidR="00B51DBD">
        <w:rPr>
          <w:rFonts w:ascii="ＭＳ 明朝" w:eastAsia="ＭＳ 明朝" w:hAnsi="ＭＳ 明朝"/>
          <w:color w:val="000000" w:themeColor="text1"/>
        </w:rPr>
        <w:t>0</w:t>
      </w:r>
      <w:r w:rsidRPr="000C1923">
        <w:rPr>
          <w:rFonts w:ascii="ＭＳ 明朝" w:eastAsia="ＭＳ 明朝" w:hAnsi="ＭＳ 明朝" w:hint="eastAsia"/>
          <w:color w:val="000000" w:themeColor="text1"/>
        </w:rPr>
        <w:t>0</w:t>
      </w:r>
      <w:r w:rsidR="00F64E2B" w:rsidRPr="000C1923">
        <w:rPr>
          <w:rFonts w:ascii="ＭＳ 明朝" w:eastAsia="ＭＳ 明朝" w:hAnsi="ＭＳ 明朝" w:hint="eastAsia"/>
          <w:color w:val="000000" w:themeColor="text1"/>
        </w:rPr>
        <w:t>分</w:t>
      </w:r>
    </w:p>
    <w:p w14:paraId="5B4E0313" w14:textId="09DDC0BE" w:rsidR="00F64E2B" w:rsidRPr="000C1923" w:rsidRDefault="00AA3205"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〇場　　所</w:t>
      </w:r>
      <w:r w:rsidR="009C79DB">
        <w:rPr>
          <w:rFonts w:ascii="ＭＳ 明朝" w:eastAsia="ＭＳ 明朝" w:hAnsi="ＭＳ 明朝" w:hint="eastAsia"/>
          <w:color w:val="000000" w:themeColor="text1"/>
        </w:rPr>
        <w:t>：</w:t>
      </w:r>
      <w:r w:rsidR="00B51DBD">
        <w:rPr>
          <w:rFonts w:ascii="ＭＳ 明朝" w:eastAsia="ＭＳ 明朝" w:hAnsi="ＭＳ 明朝" w:hint="eastAsia"/>
          <w:color w:val="000000" w:themeColor="text1"/>
        </w:rPr>
        <w:t>大阪府咲州庁舎23階　中会議室</w:t>
      </w:r>
    </w:p>
    <w:p w14:paraId="4D7D84A1" w14:textId="5549C64A" w:rsidR="00F64E2B" w:rsidRPr="000C1923" w:rsidRDefault="00F64E2B" w:rsidP="00DD5D8C">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〇出席委員：</w:t>
      </w:r>
      <w:r w:rsidR="00B548B1">
        <w:rPr>
          <w:rFonts w:ascii="ＭＳ 明朝" w:eastAsia="ＭＳ 明朝" w:hAnsi="ＭＳ 明朝" w:hint="eastAsia"/>
          <w:color w:val="000000" w:themeColor="text1"/>
        </w:rPr>
        <w:t>清水</w:t>
      </w:r>
      <w:r w:rsidRPr="000C1923">
        <w:rPr>
          <w:rFonts w:ascii="ＭＳ 明朝" w:eastAsia="ＭＳ 明朝" w:hAnsi="ＭＳ 明朝" w:hint="eastAsia"/>
          <w:color w:val="000000" w:themeColor="text1"/>
        </w:rPr>
        <w:t>会長、玉置委員</w:t>
      </w:r>
      <w:r w:rsidR="002D2C08">
        <w:rPr>
          <w:rFonts w:ascii="ＭＳ 明朝" w:eastAsia="ＭＳ 明朝" w:hAnsi="ＭＳ 明朝" w:hint="eastAsia"/>
          <w:color w:val="000000" w:themeColor="text1"/>
        </w:rPr>
        <w:t>（リモート）</w:t>
      </w:r>
      <w:r w:rsidRPr="000C1923">
        <w:rPr>
          <w:rFonts w:ascii="ＭＳ 明朝" w:eastAsia="ＭＳ 明朝" w:hAnsi="ＭＳ 明朝" w:hint="eastAsia"/>
          <w:color w:val="000000" w:themeColor="text1"/>
        </w:rPr>
        <w:t>、</w:t>
      </w:r>
      <w:r w:rsidR="00184849" w:rsidRPr="000C1923">
        <w:rPr>
          <w:rFonts w:ascii="ＭＳ 明朝" w:eastAsia="ＭＳ 明朝" w:hAnsi="ＭＳ 明朝" w:hint="eastAsia"/>
          <w:color w:val="000000" w:themeColor="text1"/>
        </w:rPr>
        <w:t>南雲委員、</w:t>
      </w:r>
      <w:r w:rsidRPr="000C1923">
        <w:rPr>
          <w:rFonts w:ascii="ＭＳ 明朝" w:eastAsia="ＭＳ 明朝" w:hAnsi="ＭＳ 明朝" w:hint="eastAsia"/>
          <w:color w:val="000000" w:themeColor="text1"/>
        </w:rPr>
        <w:t>三木委員、山田委員</w:t>
      </w:r>
    </w:p>
    <w:p w14:paraId="7A2296FC" w14:textId="74619282" w:rsidR="001B6A5F" w:rsidRPr="000C1923" w:rsidRDefault="00F64E2B"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〇事務局　：府民文化部副理事、万博公園事務所　ほか</w:t>
      </w:r>
    </w:p>
    <w:p w14:paraId="5D8373B8" w14:textId="44D6C8AA" w:rsidR="001B6A5F" w:rsidRPr="000C1923" w:rsidRDefault="001B6A5F" w:rsidP="00F64E2B">
      <w:pPr>
        <w:rPr>
          <w:rFonts w:ascii="ＭＳ 明朝" w:eastAsia="ＭＳ 明朝" w:hAnsi="ＭＳ 明朝"/>
          <w:color w:val="000000" w:themeColor="text1"/>
        </w:rPr>
      </w:pPr>
    </w:p>
    <w:p w14:paraId="7640C015" w14:textId="45315515" w:rsidR="00281FDB" w:rsidRDefault="00281FDB" w:rsidP="00281FD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Ⅰ　開会</w:t>
      </w:r>
    </w:p>
    <w:p w14:paraId="2FC495F0" w14:textId="77777777" w:rsidR="0067782D" w:rsidRPr="0067782D" w:rsidRDefault="0067782D" w:rsidP="00F64E2B">
      <w:pPr>
        <w:rPr>
          <w:rFonts w:ascii="ＭＳ 明朝" w:eastAsia="ＭＳ 明朝" w:hAnsi="ＭＳ 明朝"/>
          <w:color w:val="000000" w:themeColor="text1"/>
        </w:rPr>
      </w:pPr>
    </w:p>
    <w:p w14:paraId="69B27AE1" w14:textId="0831F2B9" w:rsidR="00281FDB" w:rsidRDefault="00281FDB"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Ⅱ　議題</w:t>
      </w:r>
    </w:p>
    <w:p w14:paraId="63859CC3" w14:textId="36B06E04" w:rsidR="00A42DD9" w:rsidRDefault="00184849" w:rsidP="003625DA">
      <w:pPr>
        <w:ind w:left="850" w:hangingChars="403" w:hanging="850"/>
        <w:rPr>
          <w:rFonts w:ascii="ＭＳ 明朝" w:eastAsia="ＭＳ 明朝" w:hAnsi="ＭＳ 明朝"/>
          <w:b/>
          <w:color w:val="000000" w:themeColor="text1"/>
        </w:rPr>
      </w:pPr>
      <w:r w:rsidRPr="000C1923">
        <w:rPr>
          <w:rFonts w:ascii="ＭＳ 明朝" w:eastAsia="ＭＳ 明朝" w:hAnsi="ＭＳ 明朝" w:hint="eastAsia"/>
          <w:b/>
          <w:color w:val="000000" w:themeColor="text1"/>
        </w:rPr>
        <w:t xml:space="preserve">○議題　</w:t>
      </w:r>
      <w:r w:rsidR="00B51DBD">
        <w:rPr>
          <w:rFonts w:ascii="ＭＳ 明朝" w:eastAsia="ＭＳ 明朝" w:hAnsi="ＭＳ 明朝" w:hint="eastAsia"/>
          <w:b/>
          <w:color w:val="000000" w:themeColor="text1"/>
        </w:rPr>
        <w:t>大阪府日本万国博覧会記念公園の活性化に向けた</w:t>
      </w:r>
      <w:r w:rsidR="003625DA">
        <w:rPr>
          <w:rFonts w:ascii="ＭＳ 明朝" w:eastAsia="ＭＳ 明朝" w:hAnsi="ＭＳ 明朝" w:hint="eastAsia"/>
          <w:b/>
          <w:color w:val="000000" w:themeColor="text1"/>
        </w:rPr>
        <w:t>新たな将来ビジョンの策定について</w:t>
      </w:r>
    </w:p>
    <w:p w14:paraId="29796BB1" w14:textId="15B65760" w:rsidR="003625DA" w:rsidRPr="000C1923" w:rsidRDefault="003625DA" w:rsidP="00A42DD9">
      <w:pPr>
        <w:rPr>
          <w:rFonts w:ascii="ＭＳ 明朝" w:eastAsia="ＭＳ 明朝" w:hAnsi="ＭＳ 明朝"/>
          <w:b/>
          <w:color w:val="000000" w:themeColor="text1"/>
        </w:rPr>
      </w:pPr>
      <w:r>
        <w:rPr>
          <w:rFonts w:ascii="ＭＳ 明朝" w:eastAsia="ＭＳ 明朝" w:hAnsi="ＭＳ 明朝" w:hint="eastAsia"/>
          <w:b/>
          <w:color w:val="000000" w:themeColor="text1"/>
        </w:rPr>
        <w:t>・新たなビジョンの答申案</w:t>
      </w:r>
      <w:r w:rsidR="001B4095">
        <w:rPr>
          <w:rFonts w:ascii="ＭＳ 明朝" w:eastAsia="ＭＳ 明朝" w:hAnsi="ＭＳ 明朝" w:hint="eastAsia"/>
          <w:b/>
          <w:color w:val="000000" w:themeColor="text1"/>
        </w:rPr>
        <w:t>（たたき台）概要</w:t>
      </w:r>
      <w:r>
        <w:rPr>
          <w:rFonts w:ascii="ＭＳ 明朝" w:eastAsia="ＭＳ 明朝" w:hAnsi="ＭＳ 明朝" w:hint="eastAsia"/>
          <w:b/>
          <w:color w:val="000000" w:themeColor="text1"/>
        </w:rPr>
        <w:t>について</w:t>
      </w:r>
    </w:p>
    <w:p w14:paraId="032E16C5" w14:textId="1078A27D" w:rsidR="00A50144" w:rsidRDefault="00BB7F7D" w:rsidP="00C23CD2">
      <w:pPr>
        <w:rPr>
          <w:rFonts w:ascii="ＭＳ 明朝" w:eastAsia="ＭＳ 明朝" w:hAnsi="ＭＳ 明朝"/>
          <w:color w:val="000000" w:themeColor="text1"/>
        </w:rPr>
      </w:pPr>
      <w:r w:rsidRPr="000C1923">
        <w:rPr>
          <w:rFonts w:ascii="ＭＳ 明朝" w:eastAsia="ＭＳ 明朝" w:hAnsi="ＭＳ 明朝" w:hint="eastAsia"/>
          <w:color w:val="000000" w:themeColor="text1"/>
        </w:rPr>
        <w:t>（</w:t>
      </w:r>
      <w:r w:rsidR="00400043">
        <w:rPr>
          <w:rFonts w:ascii="ＭＳ 明朝" w:eastAsia="ＭＳ 明朝" w:hAnsi="ＭＳ 明朝" w:hint="eastAsia"/>
          <w:color w:val="000000" w:themeColor="text1"/>
        </w:rPr>
        <w:t>事務局より</w:t>
      </w:r>
      <w:r w:rsidR="003625DA">
        <w:rPr>
          <w:rFonts w:ascii="ＭＳ 明朝" w:eastAsia="ＭＳ 明朝" w:hAnsi="ＭＳ 明朝" w:hint="eastAsia"/>
          <w:color w:val="000000" w:themeColor="text1"/>
        </w:rPr>
        <w:t>新たなビジョンの答申案</w:t>
      </w:r>
      <w:r w:rsidR="001B4095">
        <w:rPr>
          <w:rFonts w:ascii="ＭＳ 明朝" w:eastAsia="ＭＳ 明朝" w:hAnsi="ＭＳ 明朝" w:hint="eastAsia"/>
          <w:color w:val="000000" w:themeColor="text1"/>
        </w:rPr>
        <w:t>（たたき台）概要</w:t>
      </w:r>
      <w:r w:rsidR="003625DA">
        <w:rPr>
          <w:rFonts w:ascii="ＭＳ 明朝" w:eastAsia="ＭＳ 明朝" w:hAnsi="ＭＳ 明朝" w:hint="eastAsia"/>
          <w:color w:val="000000" w:themeColor="text1"/>
        </w:rPr>
        <w:t>について</w:t>
      </w:r>
      <w:r w:rsidR="00400043">
        <w:rPr>
          <w:rFonts w:ascii="ＭＳ 明朝" w:eastAsia="ＭＳ 明朝" w:hAnsi="ＭＳ 明朝" w:hint="eastAsia"/>
          <w:color w:val="000000" w:themeColor="text1"/>
        </w:rPr>
        <w:t>説明</w:t>
      </w:r>
      <w:r w:rsidRPr="000C1923">
        <w:rPr>
          <w:rFonts w:ascii="ＭＳ 明朝" w:eastAsia="ＭＳ 明朝" w:hAnsi="ＭＳ 明朝" w:hint="eastAsia"/>
          <w:color w:val="000000" w:themeColor="text1"/>
        </w:rPr>
        <w:t>）</w:t>
      </w:r>
    </w:p>
    <w:p w14:paraId="13D200D1" w14:textId="77777777" w:rsidR="00570215" w:rsidRDefault="00570215" w:rsidP="00673B88">
      <w:pPr>
        <w:pStyle w:val="af6"/>
      </w:pPr>
    </w:p>
    <w:p w14:paraId="754F3F5D" w14:textId="190BBA9A" w:rsidR="00025CAA" w:rsidRDefault="00570215" w:rsidP="00673B88">
      <w:pPr>
        <w:pStyle w:val="af6"/>
      </w:pPr>
      <w:r>
        <w:rPr>
          <w:rFonts w:hint="eastAsia"/>
        </w:rPr>
        <w:t>（</w:t>
      </w:r>
      <w:r w:rsidR="00522FA4">
        <w:rPr>
          <w:rFonts w:hint="eastAsia"/>
        </w:rPr>
        <w:t>玉置</w:t>
      </w:r>
      <w:r>
        <w:rPr>
          <w:rFonts w:hint="eastAsia"/>
        </w:rPr>
        <w:t>委員）</w:t>
      </w:r>
      <w:r w:rsidR="00025CAA">
        <w:rPr>
          <w:rFonts w:hint="eastAsia"/>
        </w:rPr>
        <w:t>これまでの審議会の</w:t>
      </w:r>
      <w:r>
        <w:rPr>
          <w:rFonts w:hint="eastAsia"/>
        </w:rPr>
        <w:t>意見を踏まえ</w:t>
      </w:r>
      <w:r w:rsidR="002D2C08">
        <w:rPr>
          <w:rFonts w:hint="eastAsia"/>
        </w:rPr>
        <w:t>て、</w:t>
      </w:r>
      <w:r>
        <w:rPr>
          <w:rFonts w:hint="eastAsia"/>
        </w:rPr>
        <w:t>ブラッシュアップ</w:t>
      </w:r>
      <w:r w:rsidR="00A91818">
        <w:rPr>
          <w:rFonts w:hint="eastAsia"/>
        </w:rPr>
        <w:t>している</w:t>
      </w:r>
      <w:r w:rsidR="00025CAA">
        <w:rPr>
          <w:rFonts w:hint="eastAsia"/>
        </w:rPr>
        <w:t>と</w:t>
      </w:r>
      <w:r>
        <w:rPr>
          <w:rFonts w:hint="eastAsia"/>
        </w:rPr>
        <w:t>思う。</w:t>
      </w:r>
    </w:p>
    <w:p w14:paraId="60E31973" w14:textId="337D2AF6" w:rsidR="00FC387C" w:rsidRDefault="00025CAA" w:rsidP="00E92E0B">
      <w:pPr>
        <w:pStyle w:val="af6"/>
        <w:ind w:leftChars="600" w:firstLineChars="100" w:firstLine="210"/>
      </w:pPr>
      <w:r>
        <w:rPr>
          <w:rFonts w:hint="eastAsia"/>
        </w:rPr>
        <w:t>特に、</w:t>
      </w:r>
      <w:r w:rsidR="00570215">
        <w:rPr>
          <w:rFonts w:hint="eastAsia"/>
        </w:rPr>
        <w:t>存在意義の</w:t>
      </w:r>
      <w:r w:rsidR="00A91818">
        <w:rPr>
          <w:rFonts w:hint="eastAsia"/>
        </w:rPr>
        <w:t>箇所</w:t>
      </w:r>
      <w:r w:rsidR="00570215">
        <w:rPr>
          <w:rFonts w:hint="eastAsia"/>
        </w:rPr>
        <w:t>で</w:t>
      </w:r>
      <w:r w:rsidR="00A91818">
        <w:rPr>
          <w:rFonts w:hint="eastAsia"/>
        </w:rPr>
        <w:t>、</w:t>
      </w:r>
      <w:r w:rsidR="00570215">
        <w:rPr>
          <w:rFonts w:hint="eastAsia"/>
        </w:rPr>
        <w:t>1</w:t>
      </w:r>
      <w:r w:rsidR="00570215">
        <w:t>9</w:t>
      </w:r>
      <w:r w:rsidR="00570215">
        <w:rPr>
          <w:rFonts w:hint="eastAsia"/>
        </w:rPr>
        <w:t>7</w:t>
      </w:r>
      <w:r w:rsidR="00570215">
        <w:t>0</w:t>
      </w:r>
      <w:r w:rsidR="00570215">
        <w:rPr>
          <w:rFonts w:hint="eastAsia"/>
        </w:rPr>
        <w:t>年万博について</w:t>
      </w:r>
      <w:r>
        <w:rPr>
          <w:rFonts w:hint="eastAsia"/>
        </w:rPr>
        <w:t>明記</w:t>
      </w:r>
      <w:r w:rsidR="00570215">
        <w:rPr>
          <w:rFonts w:hint="eastAsia"/>
        </w:rPr>
        <w:t>した点が</w:t>
      </w:r>
      <w:r>
        <w:rPr>
          <w:rFonts w:hint="eastAsia"/>
        </w:rPr>
        <w:t>良い</w:t>
      </w:r>
      <w:r w:rsidR="00570215">
        <w:rPr>
          <w:rFonts w:hint="eastAsia"/>
        </w:rPr>
        <w:t>。2025年万博を機に</w:t>
      </w:r>
      <w:r w:rsidR="00380AA1">
        <w:rPr>
          <w:rFonts w:hint="eastAsia"/>
        </w:rPr>
        <w:t>、</w:t>
      </w:r>
      <w:r>
        <w:rPr>
          <w:rFonts w:hint="eastAsia"/>
        </w:rPr>
        <w:t>1970年万博の意義や意味は改めて注目されており、</w:t>
      </w:r>
      <w:r w:rsidR="00570215">
        <w:rPr>
          <w:rFonts w:hint="eastAsia"/>
        </w:rPr>
        <w:t>レガシーを今に活かすという気持ちが府民にも沸いていると思われる。</w:t>
      </w:r>
      <w:r w:rsidR="00FD01DC">
        <w:rPr>
          <w:rFonts w:hint="eastAsia"/>
        </w:rPr>
        <w:t>その</w:t>
      </w:r>
      <w:r>
        <w:rPr>
          <w:rFonts w:hint="eastAsia"/>
        </w:rPr>
        <w:t>ため</w:t>
      </w:r>
      <w:r w:rsidR="00FD01DC">
        <w:rPr>
          <w:rFonts w:hint="eastAsia"/>
        </w:rPr>
        <w:t>、新たな将来ビジョンを</w:t>
      </w:r>
      <w:r>
        <w:rPr>
          <w:rFonts w:hint="eastAsia"/>
        </w:rPr>
        <w:t>それをはっきりと</w:t>
      </w:r>
      <w:r w:rsidR="00FD01DC">
        <w:rPr>
          <w:rFonts w:hint="eastAsia"/>
        </w:rPr>
        <w:t>打ち出すことは</w:t>
      </w:r>
      <w:r w:rsidR="00124557">
        <w:rPr>
          <w:rFonts w:hint="eastAsia"/>
        </w:rPr>
        <w:t>よ</w:t>
      </w:r>
      <w:r w:rsidR="00FD01DC">
        <w:rPr>
          <w:rFonts w:hint="eastAsia"/>
        </w:rPr>
        <w:t>いこと</w:t>
      </w:r>
      <w:r w:rsidR="00A91818">
        <w:rPr>
          <w:rFonts w:hint="eastAsia"/>
        </w:rPr>
        <w:t>である</w:t>
      </w:r>
      <w:r w:rsidR="00FD01DC">
        <w:rPr>
          <w:rFonts w:hint="eastAsia"/>
        </w:rPr>
        <w:t>。</w:t>
      </w:r>
    </w:p>
    <w:p w14:paraId="50761656" w14:textId="2C9BEBDC" w:rsidR="00A91818" w:rsidRDefault="00025CAA" w:rsidP="00FC387C">
      <w:pPr>
        <w:pStyle w:val="af6"/>
        <w:ind w:leftChars="600" w:firstLineChars="100" w:firstLine="210"/>
      </w:pPr>
      <w:r>
        <w:rPr>
          <w:rFonts w:hint="eastAsia"/>
        </w:rPr>
        <w:t>目標や基本方針の中に、交流や交歓など1970年万博の重要なワードが入れられているのも個人的に</w:t>
      </w:r>
      <w:r w:rsidR="008A3651">
        <w:rPr>
          <w:rFonts w:hint="eastAsia"/>
        </w:rPr>
        <w:t>嬉しい</w:t>
      </w:r>
      <w:r>
        <w:rPr>
          <w:rFonts w:hint="eastAsia"/>
        </w:rPr>
        <w:t>ところ。</w:t>
      </w:r>
      <w:r w:rsidR="00017772" w:rsidRPr="00017772">
        <w:rPr>
          <w:rFonts w:hint="eastAsia"/>
        </w:rPr>
        <w:t>目標に関しては</w:t>
      </w:r>
      <w:r>
        <w:rPr>
          <w:rFonts w:hint="eastAsia"/>
        </w:rPr>
        <w:t>、現行の将来ビジョンと比較すると、</w:t>
      </w:r>
      <w:r w:rsidR="00FC387C">
        <w:rPr>
          <w:rFonts w:hint="eastAsia"/>
        </w:rPr>
        <w:t>４</w:t>
      </w:r>
      <w:r w:rsidR="00017772" w:rsidRPr="00017772">
        <w:rPr>
          <w:rFonts w:hint="eastAsia"/>
        </w:rPr>
        <w:t>つ</w:t>
      </w:r>
      <w:r w:rsidR="00FC387C">
        <w:rPr>
          <w:rFonts w:hint="eastAsia"/>
        </w:rPr>
        <w:t>が３つ</w:t>
      </w:r>
      <w:r w:rsidR="00FC387C" w:rsidRPr="00FC387C">
        <w:rPr>
          <w:rFonts w:hint="eastAsia"/>
        </w:rPr>
        <w:t>にしぼられ、基本方針に関しては</w:t>
      </w:r>
      <w:r w:rsidR="00FC387C">
        <w:rPr>
          <w:rFonts w:hint="eastAsia"/>
        </w:rPr>
        <w:t>７</w:t>
      </w:r>
      <w:r>
        <w:rPr>
          <w:rFonts w:hint="eastAsia"/>
        </w:rPr>
        <w:t>つ</w:t>
      </w:r>
      <w:r w:rsidR="00FC387C">
        <w:rPr>
          <w:rFonts w:hint="eastAsia"/>
        </w:rPr>
        <w:t>が３</w:t>
      </w:r>
      <w:r w:rsidR="00FC387C" w:rsidRPr="00FC387C">
        <w:rPr>
          <w:rFonts w:hint="eastAsia"/>
        </w:rPr>
        <w:t>つに絞</w:t>
      </w:r>
      <w:r w:rsidR="00FC387C">
        <w:rPr>
          <w:rFonts w:hint="eastAsia"/>
        </w:rPr>
        <w:t>られている。</w:t>
      </w:r>
      <w:r w:rsidR="00570215">
        <w:rPr>
          <w:rFonts w:hint="eastAsia"/>
        </w:rPr>
        <w:t>現行のビジョンは杓子定規</w:t>
      </w:r>
      <w:r>
        <w:rPr>
          <w:rFonts w:hint="eastAsia"/>
        </w:rPr>
        <w:t>に</w:t>
      </w:r>
      <w:r w:rsidR="00570215">
        <w:rPr>
          <w:rFonts w:hint="eastAsia"/>
        </w:rPr>
        <w:t>項目</w:t>
      </w:r>
      <w:r w:rsidR="005D203C">
        <w:rPr>
          <w:rFonts w:hint="eastAsia"/>
        </w:rPr>
        <w:t>を</w:t>
      </w:r>
      <w:r w:rsidR="00570215">
        <w:rPr>
          <w:rFonts w:hint="eastAsia"/>
        </w:rPr>
        <w:t>並べ</w:t>
      </w:r>
      <w:r>
        <w:rPr>
          <w:rFonts w:hint="eastAsia"/>
        </w:rPr>
        <w:t>ているように見えるが、</w:t>
      </w:r>
      <w:r w:rsidR="00570215">
        <w:rPr>
          <w:rFonts w:hint="eastAsia"/>
        </w:rPr>
        <w:t>新たな将来ビジョンでは</w:t>
      </w:r>
      <w:r w:rsidR="00FD01DC">
        <w:rPr>
          <w:rFonts w:hint="eastAsia"/>
        </w:rPr>
        <w:t>思い切って絞り込</w:t>
      </w:r>
      <w:r w:rsidR="00FC387C">
        <w:rPr>
          <w:rFonts w:hint="eastAsia"/>
        </w:rPr>
        <w:t>まれていて</w:t>
      </w:r>
      <w:r>
        <w:rPr>
          <w:rFonts w:hint="eastAsia"/>
        </w:rPr>
        <w:t>良いと思う</w:t>
      </w:r>
      <w:r w:rsidR="00FC387C">
        <w:rPr>
          <w:rFonts w:hint="eastAsia"/>
        </w:rPr>
        <w:t>。</w:t>
      </w:r>
    </w:p>
    <w:p w14:paraId="29032965" w14:textId="799704DC" w:rsidR="00FB2AC1" w:rsidRDefault="00570215" w:rsidP="00A91818">
      <w:pPr>
        <w:pStyle w:val="af6"/>
        <w:ind w:leftChars="600" w:firstLineChars="100" w:firstLine="210"/>
      </w:pPr>
      <w:r>
        <w:rPr>
          <w:rFonts w:hint="eastAsia"/>
        </w:rPr>
        <w:t>状況の変化と求められる対応</w:t>
      </w:r>
      <w:r w:rsidR="005D203C">
        <w:rPr>
          <w:rFonts w:hint="eastAsia"/>
        </w:rPr>
        <w:t>の中で</w:t>
      </w:r>
      <w:r>
        <w:rPr>
          <w:rFonts w:hint="eastAsia"/>
        </w:rPr>
        <w:t>、</w:t>
      </w:r>
      <w:r w:rsidR="00A91818">
        <w:rPr>
          <w:rFonts w:hint="eastAsia"/>
        </w:rPr>
        <w:t>「</w:t>
      </w:r>
      <w:r w:rsidR="008A3651">
        <w:rPr>
          <w:rFonts w:hint="eastAsia"/>
        </w:rPr>
        <w:t>ＤＸ</w:t>
      </w:r>
      <w:r>
        <w:rPr>
          <w:rFonts w:hint="eastAsia"/>
        </w:rPr>
        <w:t>の推進</w:t>
      </w:r>
      <w:r w:rsidR="00A91818">
        <w:rPr>
          <w:rFonts w:hint="eastAsia"/>
        </w:rPr>
        <w:t>」</w:t>
      </w:r>
      <w:r w:rsidR="00754AD2">
        <w:rPr>
          <w:rFonts w:hint="eastAsia"/>
        </w:rPr>
        <w:t>とある。「攻めの</w:t>
      </w:r>
      <w:r w:rsidR="008A3651">
        <w:rPr>
          <w:rFonts w:hint="eastAsia"/>
        </w:rPr>
        <w:t>ＤＸ</w:t>
      </w:r>
      <w:r w:rsidR="00754AD2">
        <w:rPr>
          <w:rFonts w:hint="eastAsia"/>
        </w:rPr>
        <w:t>」</w:t>
      </w:r>
      <w:r w:rsidR="00E42A29">
        <w:rPr>
          <w:rFonts w:hint="eastAsia"/>
        </w:rPr>
        <w:t>と</w:t>
      </w:r>
      <w:r w:rsidR="00754AD2">
        <w:rPr>
          <w:rFonts w:hint="eastAsia"/>
        </w:rPr>
        <w:t>は、「観光</w:t>
      </w:r>
      <w:r w:rsidR="008A3651">
        <w:rPr>
          <w:rFonts w:hint="eastAsia"/>
        </w:rPr>
        <w:t>ＤＸ</w:t>
      </w:r>
      <w:r w:rsidR="00754AD2">
        <w:rPr>
          <w:rFonts w:hint="eastAsia"/>
        </w:rPr>
        <w:t>」</w:t>
      </w:r>
      <w:r w:rsidR="00E42A29" w:rsidRPr="00E42A29">
        <w:rPr>
          <w:rFonts w:hint="eastAsia"/>
        </w:rPr>
        <w:t>「新しい観光」</w:t>
      </w:r>
      <w:r w:rsidR="00754AD2">
        <w:rPr>
          <w:rFonts w:hint="eastAsia"/>
        </w:rPr>
        <w:t>など</w:t>
      </w:r>
      <w:r w:rsidR="008A3651">
        <w:rPr>
          <w:rFonts w:hint="eastAsia"/>
        </w:rPr>
        <w:t>観光庁が強調している</w:t>
      </w:r>
      <w:r w:rsidR="00E42A29">
        <w:rPr>
          <w:rFonts w:hint="eastAsia"/>
        </w:rPr>
        <w:t>。</w:t>
      </w:r>
    </w:p>
    <w:p w14:paraId="7208503D" w14:textId="0CB73187" w:rsidR="00673B88" w:rsidRDefault="005D203C" w:rsidP="00A91818">
      <w:pPr>
        <w:pStyle w:val="af6"/>
        <w:ind w:leftChars="600" w:firstLineChars="100" w:firstLine="210"/>
      </w:pPr>
      <w:r>
        <w:rPr>
          <w:rFonts w:hint="eastAsia"/>
        </w:rPr>
        <w:t>観光という言葉は</w:t>
      </w:r>
      <w:r w:rsidR="00FB2AC1">
        <w:rPr>
          <w:rFonts w:hint="eastAsia"/>
        </w:rPr>
        <w:t>、</w:t>
      </w:r>
      <w:r>
        <w:rPr>
          <w:rFonts w:hint="eastAsia"/>
        </w:rPr>
        <w:t>アクションプランに入</w:t>
      </w:r>
      <w:r w:rsidR="00E42A29">
        <w:rPr>
          <w:rFonts w:hint="eastAsia"/>
        </w:rPr>
        <w:t>れ</w:t>
      </w:r>
      <w:r>
        <w:rPr>
          <w:rFonts w:hint="eastAsia"/>
        </w:rPr>
        <w:t>ても良いが、</w:t>
      </w:r>
      <w:r w:rsidR="00E42A29">
        <w:rPr>
          <w:rFonts w:hint="eastAsia"/>
        </w:rPr>
        <w:t>新たな</w:t>
      </w:r>
      <w:r>
        <w:rPr>
          <w:rFonts w:hint="eastAsia"/>
        </w:rPr>
        <w:t>ビジョンの中に</w:t>
      </w:r>
      <w:r w:rsidR="00754AD2">
        <w:rPr>
          <w:rFonts w:hint="eastAsia"/>
        </w:rPr>
        <w:t>、</w:t>
      </w:r>
      <w:r w:rsidR="00E42A29" w:rsidRPr="00E42A29">
        <w:rPr>
          <w:rFonts w:hint="eastAsia"/>
        </w:rPr>
        <w:t>万博公園を活かしながら、</w:t>
      </w:r>
      <w:r w:rsidR="00E42A29">
        <w:rPr>
          <w:rFonts w:hint="eastAsia"/>
        </w:rPr>
        <w:t>日本の</w:t>
      </w:r>
      <w:r w:rsidR="00E42A29" w:rsidRPr="00E42A29">
        <w:rPr>
          <w:rFonts w:hint="eastAsia"/>
        </w:rPr>
        <w:t>成長分野である観光</w:t>
      </w:r>
      <w:r w:rsidR="00E42A29">
        <w:rPr>
          <w:rFonts w:hint="eastAsia"/>
        </w:rPr>
        <w:t>を</w:t>
      </w:r>
      <w:r w:rsidR="008A3651">
        <w:rPr>
          <w:rFonts w:hint="eastAsia"/>
        </w:rPr>
        <w:t>試していく</w:t>
      </w:r>
      <w:r w:rsidR="00E42A29" w:rsidRPr="00E42A29">
        <w:rPr>
          <w:rFonts w:hint="eastAsia"/>
        </w:rPr>
        <w:t>意識を持つ</w:t>
      </w:r>
      <w:r w:rsidR="00754AD2">
        <w:rPr>
          <w:rFonts w:hint="eastAsia"/>
        </w:rPr>
        <w:t>ということを入れてもらえると良いと思う。</w:t>
      </w:r>
      <w:r w:rsidR="008A3651">
        <w:rPr>
          <w:rFonts w:hint="eastAsia"/>
        </w:rPr>
        <w:t>さらに、</w:t>
      </w:r>
      <w:r w:rsidR="00E42A29">
        <w:rPr>
          <w:rFonts w:hint="eastAsia"/>
        </w:rPr>
        <w:t>新しいアリーナを含めて</w:t>
      </w:r>
      <w:r w:rsidR="008A3651">
        <w:rPr>
          <w:rFonts w:hint="eastAsia"/>
        </w:rPr>
        <w:t>、エリア全体で</w:t>
      </w:r>
      <w:r w:rsidR="00E42A29">
        <w:rPr>
          <w:rFonts w:hint="eastAsia"/>
        </w:rPr>
        <w:t>スマートシティを展開する実験エリアにするような壮大な気持ちがあっても良い。</w:t>
      </w:r>
      <w:r w:rsidR="008A3651">
        <w:rPr>
          <w:rFonts w:hint="eastAsia"/>
        </w:rPr>
        <w:t>ビジョン全体のバランスを考えながら様々なところで反映されると良い。</w:t>
      </w:r>
    </w:p>
    <w:p w14:paraId="358B7F1F" w14:textId="77777777" w:rsidR="00A91818" w:rsidRDefault="00A91818" w:rsidP="00673B88">
      <w:pPr>
        <w:pStyle w:val="af6"/>
      </w:pPr>
    </w:p>
    <w:p w14:paraId="5545181D" w14:textId="7709CAC8" w:rsidR="00A91818" w:rsidRDefault="006E211A" w:rsidP="00E92E0B">
      <w:pPr>
        <w:pStyle w:val="af6"/>
        <w:ind w:leftChars="100" w:hangingChars="500" w:hanging="1050"/>
      </w:pPr>
      <w:r>
        <w:rPr>
          <w:rFonts w:hint="eastAsia"/>
        </w:rPr>
        <w:t>（事務局）</w:t>
      </w:r>
      <w:r w:rsidR="00D26D6C">
        <w:rPr>
          <w:rFonts w:hint="eastAsia"/>
        </w:rPr>
        <w:t>存在意義</w:t>
      </w:r>
      <w:r w:rsidR="008A3651">
        <w:rPr>
          <w:rFonts w:hint="eastAsia"/>
        </w:rPr>
        <w:t>の設定</w:t>
      </w:r>
      <w:r w:rsidR="00D26D6C">
        <w:rPr>
          <w:rFonts w:hint="eastAsia"/>
        </w:rPr>
        <w:t>や</w:t>
      </w:r>
      <w:r w:rsidR="001B5A7C">
        <w:rPr>
          <w:rFonts w:hint="eastAsia"/>
        </w:rPr>
        <w:t>1</w:t>
      </w:r>
      <w:r w:rsidR="001B5A7C">
        <w:t>970</w:t>
      </w:r>
      <w:r w:rsidR="001B5A7C">
        <w:rPr>
          <w:rFonts w:hint="eastAsia"/>
        </w:rPr>
        <w:t>年万博の</w:t>
      </w:r>
      <w:r w:rsidR="00D26D6C">
        <w:rPr>
          <w:rFonts w:hint="eastAsia"/>
        </w:rPr>
        <w:t>キーワード</w:t>
      </w:r>
      <w:r w:rsidR="008A3651">
        <w:rPr>
          <w:rFonts w:hint="eastAsia"/>
        </w:rPr>
        <w:t>を入れたこと</w:t>
      </w:r>
      <w:r w:rsidR="00D26D6C">
        <w:rPr>
          <w:rFonts w:hint="eastAsia"/>
        </w:rPr>
        <w:t>について、</w:t>
      </w:r>
      <w:r w:rsidR="008A3651">
        <w:rPr>
          <w:rFonts w:hint="eastAsia"/>
        </w:rPr>
        <w:t>前回までの審議会において、</w:t>
      </w:r>
      <w:r w:rsidR="00DE359E">
        <w:rPr>
          <w:rFonts w:hint="eastAsia"/>
        </w:rPr>
        <w:t>現行の将来ビジョンは、</w:t>
      </w:r>
      <w:r w:rsidR="008108B1">
        <w:rPr>
          <w:rFonts w:hint="eastAsia"/>
        </w:rPr>
        <w:t>基本テーマや基本理念</w:t>
      </w:r>
      <w:r w:rsidR="008A3651">
        <w:rPr>
          <w:rFonts w:hint="eastAsia"/>
        </w:rPr>
        <w:t>、目指すべき公園像がない</w:t>
      </w:r>
      <w:r w:rsidR="00FC7EB0">
        <w:rPr>
          <w:rFonts w:hint="eastAsia"/>
        </w:rPr>
        <w:t>と</w:t>
      </w:r>
      <w:r w:rsidR="008108B1">
        <w:rPr>
          <w:rFonts w:hint="eastAsia"/>
        </w:rPr>
        <w:t>どこの</w:t>
      </w:r>
      <w:r w:rsidR="00124557">
        <w:rPr>
          <w:rFonts w:hint="eastAsia"/>
        </w:rPr>
        <w:t>公園</w:t>
      </w:r>
      <w:r w:rsidR="00DE359E">
        <w:rPr>
          <w:rFonts w:hint="eastAsia"/>
        </w:rPr>
        <w:t>のビジョン</w:t>
      </w:r>
      <w:r w:rsidR="008108B1">
        <w:rPr>
          <w:rFonts w:hint="eastAsia"/>
        </w:rPr>
        <w:t>かわか</w:t>
      </w:r>
      <w:r w:rsidR="008A3651">
        <w:rPr>
          <w:rFonts w:hint="eastAsia"/>
        </w:rPr>
        <w:t>らない</w:t>
      </w:r>
      <w:r w:rsidR="008108B1">
        <w:rPr>
          <w:rFonts w:hint="eastAsia"/>
        </w:rPr>
        <w:t>という意見が</w:t>
      </w:r>
      <w:r w:rsidR="008A3651">
        <w:rPr>
          <w:rFonts w:hint="eastAsia"/>
        </w:rPr>
        <w:t>あり、</w:t>
      </w:r>
      <w:r w:rsidR="001B5A7C">
        <w:rPr>
          <w:rFonts w:hint="eastAsia"/>
        </w:rPr>
        <w:t>それを踏まえて</w:t>
      </w:r>
      <w:r w:rsidR="00D26D6C">
        <w:rPr>
          <w:rFonts w:hint="eastAsia"/>
        </w:rPr>
        <w:t>整理し</w:t>
      </w:r>
      <w:r w:rsidR="008A3651">
        <w:rPr>
          <w:rFonts w:hint="eastAsia"/>
        </w:rPr>
        <w:t>た</w:t>
      </w:r>
      <w:r w:rsidR="00D26D6C">
        <w:rPr>
          <w:rFonts w:hint="eastAsia"/>
        </w:rPr>
        <w:t>。</w:t>
      </w:r>
    </w:p>
    <w:p w14:paraId="1474EDE8" w14:textId="2D5F71BC" w:rsidR="00536D03" w:rsidRDefault="008A3651" w:rsidP="00A91818">
      <w:pPr>
        <w:pStyle w:val="af6"/>
        <w:ind w:leftChars="600" w:firstLineChars="100" w:firstLine="210"/>
      </w:pPr>
      <w:r>
        <w:rPr>
          <w:rFonts w:hint="eastAsia"/>
        </w:rPr>
        <w:lastRenderedPageBreak/>
        <w:t>また、ＤＸ</w:t>
      </w:r>
      <w:r w:rsidR="006E211A">
        <w:rPr>
          <w:rFonts w:hint="eastAsia"/>
        </w:rPr>
        <w:t>は</w:t>
      </w:r>
      <w:r w:rsidR="001B5A7C">
        <w:rPr>
          <w:rFonts w:hint="eastAsia"/>
        </w:rPr>
        <w:t>様々な内容が盛り込まれて</w:t>
      </w:r>
      <w:r w:rsidR="00DE359E">
        <w:rPr>
          <w:rFonts w:hint="eastAsia"/>
        </w:rPr>
        <w:t>おり</w:t>
      </w:r>
      <w:r w:rsidR="001B5A7C">
        <w:rPr>
          <w:rFonts w:hint="eastAsia"/>
        </w:rPr>
        <w:t>、</w:t>
      </w:r>
      <w:r w:rsidR="0096685F">
        <w:rPr>
          <w:rFonts w:hint="eastAsia"/>
        </w:rPr>
        <w:t>全体に</w:t>
      </w:r>
      <w:r>
        <w:rPr>
          <w:rFonts w:hint="eastAsia"/>
        </w:rPr>
        <w:t>関わる</w:t>
      </w:r>
      <w:r w:rsidR="006E211A">
        <w:rPr>
          <w:rFonts w:hint="eastAsia"/>
        </w:rPr>
        <w:t>ものであると考えている</w:t>
      </w:r>
      <w:r w:rsidR="00673DE2">
        <w:rPr>
          <w:rFonts w:hint="eastAsia"/>
        </w:rPr>
        <w:t>。観光については</w:t>
      </w:r>
      <w:r w:rsidR="001B4095">
        <w:rPr>
          <w:rFonts w:hint="eastAsia"/>
        </w:rPr>
        <w:t>、「世界第一</w:t>
      </w:r>
      <w:r w:rsidR="00536D03">
        <w:rPr>
          <w:rFonts w:hint="eastAsia"/>
        </w:rPr>
        <w:t>級の文化</w:t>
      </w:r>
      <w:r>
        <w:rPr>
          <w:rFonts w:hint="eastAsia"/>
        </w:rPr>
        <w:t>・</w:t>
      </w:r>
      <w:r w:rsidR="00536D03">
        <w:rPr>
          <w:rFonts w:hint="eastAsia"/>
        </w:rPr>
        <w:t>観光拠点」を目指</w:t>
      </w:r>
      <w:r>
        <w:rPr>
          <w:rFonts w:hint="eastAsia"/>
        </w:rPr>
        <w:t>す</w:t>
      </w:r>
      <w:r w:rsidR="00536D03">
        <w:rPr>
          <w:rFonts w:hint="eastAsia"/>
        </w:rPr>
        <w:t>ことを明記している。</w:t>
      </w:r>
    </w:p>
    <w:p w14:paraId="72462469" w14:textId="77777777" w:rsidR="00350890" w:rsidRDefault="00350890" w:rsidP="00536D03">
      <w:pPr>
        <w:pStyle w:val="af6"/>
      </w:pPr>
    </w:p>
    <w:p w14:paraId="536A3CAA" w14:textId="6FB37C92" w:rsidR="00311544" w:rsidRDefault="00673DE2" w:rsidP="00673B88">
      <w:pPr>
        <w:pStyle w:val="af6"/>
      </w:pPr>
      <w:r>
        <w:rPr>
          <w:rFonts w:hint="eastAsia"/>
        </w:rPr>
        <w:t>（山田委員）</w:t>
      </w:r>
      <w:r w:rsidR="00DE359E">
        <w:rPr>
          <w:rFonts w:hint="eastAsia"/>
        </w:rPr>
        <w:t>状況の変化について、</w:t>
      </w:r>
      <w:r w:rsidR="008C347D">
        <w:rPr>
          <w:rFonts w:hint="eastAsia"/>
        </w:rPr>
        <w:t>「</w:t>
      </w:r>
      <w:r>
        <w:rPr>
          <w:rFonts w:hint="eastAsia"/>
        </w:rPr>
        <w:t>インバウンド需要</w:t>
      </w:r>
      <w:r w:rsidR="008C347D">
        <w:rPr>
          <w:rFonts w:hint="eastAsia"/>
        </w:rPr>
        <w:t>による急激な</w:t>
      </w:r>
      <w:r w:rsidR="00DE359E">
        <w:rPr>
          <w:rFonts w:hint="eastAsia"/>
        </w:rPr>
        <w:t>観光客増加</w:t>
      </w:r>
      <w:r>
        <w:rPr>
          <w:rFonts w:hint="eastAsia"/>
        </w:rPr>
        <w:t>や</w:t>
      </w:r>
      <w:r w:rsidR="00DE359E">
        <w:rPr>
          <w:rFonts w:hint="eastAsia"/>
        </w:rPr>
        <w:t>、</w:t>
      </w:r>
      <w:r>
        <w:rPr>
          <w:rFonts w:hint="eastAsia"/>
        </w:rPr>
        <w:t>新型コロナウイルスの影響</w:t>
      </w:r>
      <w:r w:rsidR="008C347D">
        <w:rPr>
          <w:rFonts w:hint="eastAsia"/>
        </w:rPr>
        <w:t>による急激な</w:t>
      </w:r>
      <w:r w:rsidR="00DE359E">
        <w:rPr>
          <w:rFonts w:hint="eastAsia"/>
        </w:rPr>
        <w:t>公園</w:t>
      </w:r>
      <w:r w:rsidR="008C347D">
        <w:rPr>
          <w:rFonts w:hint="eastAsia"/>
        </w:rPr>
        <w:t>利用者</w:t>
      </w:r>
      <w:r w:rsidR="00DE359E">
        <w:rPr>
          <w:rFonts w:hint="eastAsia"/>
        </w:rPr>
        <w:t>減少</w:t>
      </w:r>
      <w:r w:rsidR="008C347D">
        <w:rPr>
          <w:rFonts w:hint="eastAsia"/>
        </w:rPr>
        <w:t>」など</w:t>
      </w:r>
      <w:r w:rsidR="00DE359E">
        <w:rPr>
          <w:rFonts w:hint="eastAsia"/>
        </w:rPr>
        <w:t>、</w:t>
      </w:r>
      <w:r w:rsidR="008C347D">
        <w:rPr>
          <w:rFonts w:hint="eastAsia"/>
        </w:rPr>
        <w:t>劇的な変化に</w:t>
      </w:r>
      <w:r>
        <w:rPr>
          <w:rFonts w:hint="eastAsia"/>
        </w:rPr>
        <w:t>よりビジョンを見直すといったストーリーの方がわかりやすいのではないか。</w:t>
      </w:r>
      <w:r w:rsidR="008C347D">
        <w:rPr>
          <w:rFonts w:hint="eastAsia"/>
        </w:rPr>
        <w:t>インバウンドだけではコロナ</w:t>
      </w:r>
      <w:r w:rsidR="00124557">
        <w:rPr>
          <w:rFonts w:hint="eastAsia"/>
        </w:rPr>
        <w:t>以前</w:t>
      </w:r>
      <w:r w:rsidR="008C347D">
        <w:rPr>
          <w:rFonts w:hint="eastAsia"/>
        </w:rPr>
        <w:t>の話になってしまう</w:t>
      </w:r>
      <w:r w:rsidR="00311544">
        <w:rPr>
          <w:rFonts w:hint="eastAsia"/>
        </w:rPr>
        <w:t>ので、</w:t>
      </w:r>
      <w:r>
        <w:rPr>
          <w:rFonts w:hint="eastAsia"/>
        </w:rPr>
        <w:t>明確にタイトルとして打ち出してはどうか。</w:t>
      </w:r>
    </w:p>
    <w:p w14:paraId="205360BC" w14:textId="53BEF2A3" w:rsidR="00311544" w:rsidRDefault="00673DE2" w:rsidP="00E92E0B">
      <w:pPr>
        <w:pStyle w:val="af6"/>
        <w:ind w:leftChars="600" w:firstLineChars="100" w:firstLine="210"/>
      </w:pPr>
      <w:r>
        <w:rPr>
          <w:rFonts w:hint="eastAsia"/>
        </w:rPr>
        <w:t>目標③において</w:t>
      </w:r>
      <w:r w:rsidR="00311544">
        <w:rPr>
          <w:rFonts w:hint="eastAsia"/>
        </w:rPr>
        <w:t>、</w:t>
      </w:r>
      <w:r w:rsidR="008C347D">
        <w:rPr>
          <w:rFonts w:hint="eastAsia"/>
        </w:rPr>
        <w:t>「</w:t>
      </w:r>
      <w:r>
        <w:rPr>
          <w:rFonts w:hint="eastAsia"/>
        </w:rPr>
        <w:t>アジアを</w:t>
      </w:r>
      <w:r w:rsidR="008C347D">
        <w:rPr>
          <w:rFonts w:hint="eastAsia"/>
        </w:rPr>
        <w:t>代表</w:t>
      </w:r>
      <w:r w:rsidR="00311544">
        <w:rPr>
          <w:rFonts w:hint="eastAsia"/>
        </w:rPr>
        <w:t>する</w:t>
      </w:r>
      <w:r w:rsidR="008C347D">
        <w:rPr>
          <w:rFonts w:hint="eastAsia"/>
        </w:rPr>
        <w:t>」</w:t>
      </w:r>
      <w:r>
        <w:rPr>
          <w:rFonts w:hint="eastAsia"/>
        </w:rPr>
        <w:t>と</w:t>
      </w:r>
      <w:r w:rsidR="00311544">
        <w:rPr>
          <w:rFonts w:hint="eastAsia"/>
        </w:rPr>
        <w:t>ある</w:t>
      </w:r>
      <w:r w:rsidR="008C347D">
        <w:rPr>
          <w:rFonts w:hint="eastAsia"/>
        </w:rPr>
        <w:t>が、なぜアジア</w:t>
      </w:r>
      <w:r w:rsidR="00311544">
        <w:rPr>
          <w:rFonts w:hint="eastAsia"/>
        </w:rPr>
        <w:t>なの</w:t>
      </w:r>
      <w:r w:rsidR="008C347D">
        <w:rPr>
          <w:rFonts w:hint="eastAsia"/>
        </w:rPr>
        <w:t>か。</w:t>
      </w:r>
    </w:p>
    <w:p w14:paraId="09ACD291" w14:textId="460E577C" w:rsidR="00673DE2" w:rsidRDefault="00311544" w:rsidP="00E92E0B">
      <w:pPr>
        <w:pStyle w:val="af6"/>
        <w:ind w:leftChars="600" w:firstLineChars="100" w:firstLine="210"/>
      </w:pPr>
      <w:r>
        <w:rPr>
          <w:rFonts w:hint="eastAsia"/>
        </w:rPr>
        <w:t>また、</w:t>
      </w:r>
      <w:r w:rsidR="00673DE2">
        <w:rPr>
          <w:rFonts w:hint="eastAsia"/>
        </w:rPr>
        <w:t>基本方針①で</w:t>
      </w:r>
      <w:r w:rsidR="008C347D">
        <w:rPr>
          <w:rFonts w:hint="eastAsia"/>
        </w:rPr>
        <w:t>「</w:t>
      </w:r>
      <w:r w:rsidR="00673DE2">
        <w:rPr>
          <w:rFonts w:hint="eastAsia"/>
        </w:rPr>
        <w:t>安定的に運営できる</w:t>
      </w:r>
      <w:r w:rsidR="008C347D">
        <w:rPr>
          <w:rFonts w:hint="eastAsia"/>
        </w:rPr>
        <w:t>」</w:t>
      </w:r>
      <w:r w:rsidR="00673DE2">
        <w:rPr>
          <w:rFonts w:hint="eastAsia"/>
        </w:rPr>
        <w:t>という文言は、</w:t>
      </w:r>
      <w:r w:rsidR="008C347D">
        <w:rPr>
          <w:rFonts w:hint="eastAsia"/>
        </w:rPr>
        <w:t>行政側・</w:t>
      </w:r>
      <w:r w:rsidR="00673DE2">
        <w:rPr>
          <w:rFonts w:hint="eastAsia"/>
        </w:rPr>
        <w:t>運営側の目線であ</w:t>
      </w:r>
      <w:r w:rsidR="008C347D">
        <w:rPr>
          <w:rFonts w:hint="eastAsia"/>
        </w:rPr>
        <w:t>り違和感</w:t>
      </w:r>
      <w:r w:rsidR="00E92E0B">
        <w:rPr>
          <w:rFonts w:hint="eastAsia"/>
        </w:rPr>
        <w:t>がある</w:t>
      </w:r>
      <w:r w:rsidR="00673DE2">
        <w:rPr>
          <w:rFonts w:hint="eastAsia"/>
        </w:rPr>
        <w:t>。</w:t>
      </w:r>
    </w:p>
    <w:p w14:paraId="4A6861E9" w14:textId="77777777" w:rsidR="00A91818" w:rsidRDefault="00A91818" w:rsidP="00673B88">
      <w:pPr>
        <w:pStyle w:val="af6"/>
      </w:pPr>
    </w:p>
    <w:p w14:paraId="08950AC9" w14:textId="09C5C2B1" w:rsidR="00311544" w:rsidRDefault="00673DE2" w:rsidP="00E92E0B">
      <w:pPr>
        <w:pStyle w:val="af6"/>
        <w:ind w:leftChars="100" w:hangingChars="500" w:hanging="1050"/>
      </w:pPr>
      <w:r>
        <w:rPr>
          <w:rFonts w:hint="eastAsia"/>
        </w:rPr>
        <w:t>（事務局）</w:t>
      </w:r>
      <w:r w:rsidR="00274787">
        <w:rPr>
          <w:rFonts w:hint="eastAsia"/>
        </w:rPr>
        <w:t>1</w:t>
      </w:r>
      <w:r w:rsidR="00A478C6">
        <w:rPr>
          <w:rFonts w:hint="eastAsia"/>
        </w:rPr>
        <w:t>点目</w:t>
      </w:r>
      <w:r w:rsidR="001B4095">
        <w:rPr>
          <w:rFonts w:hint="eastAsia"/>
        </w:rPr>
        <w:t>、２点目</w:t>
      </w:r>
      <w:r w:rsidR="00311544">
        <w:rPr>
          <w:rFonts w:hint="eastAsia"/>
        </w:rPr>
        <w:t>について</w:t>
      </w:r>
      <w:r w:rsidR="00171B56">
        <w:rPr>
          <w:rFonts w:hint="eastAsia"/>
        </w:rPr>
        <w:t>、ご意見を踏まえて</w:t>
      </w:r>
      <w:r w:rsidR="00311544">
        <w:rPr>
          <w:rFonts w:hint="eastAsia"/>
        </w:rPr>
        <w:t>再度</w:t>
      </w:r>
      <w:r w:rsidR="00171B56">
        <w:rPr>
          <w:rFonts w:hint="eastAsia"/>
        </w:rPr>
        <w:t>検討</w:t>
      </w:r>
      <w:r w:rsidR="0085223C">
        <w:rPr>
          <w:rFonts w:hint="eastAsia"/>
        </w:rPr>
        <w:t>する</w:t>
      </w:r>
      <w:r w:rsidR="00A478C6">
        <w:rPr>
          <w:rFonts w:hint="eastAsia"/>
        </w:rPr>
        <w:t>。</w:t>
      </w:r>
    </w:p>
    <w:p w14:paraId="568CC1D9" w14:textId="385A3E34" w:rsidR="00673DE2" w:rsidRDefault="00A478C6" w:rsidP="001B4095">
      <w:pPr>
        <w:pStyle w:val="af6"/>
        <w:ind w:leftChars="600" w:firstLineChars="100" w:firstLine="210"/>
      </w:pPr>
      <w:r>
        <w:rPr>
          <w:rFonts w:hint="eastAsia"/>
        </w:rPr>
        <w:t>３点目</w:t>
      </w:r>
      <w:r w:rsidR="004A7C33">
        <w:rPr>
          <w:rFonts w:hint="eastAsia"/>
        </w:rPr>
        <w:t>、</w:t>
      </w:r>
      <w:r w:rsidR="003663F7">
        <w:rPr>
          <w:rFonts w:hint="eastAsia"/>
        </w:rPr>
        <w:t>「安定的に運営できる」という文言</w:t>
      </w:r>
      <w:r w:rsidR="00311544">
        <w:rPr>
          <w:rFonts w:hint="eastAsia"/>
        </w:rPr>
        <w:t>について</w:t>
      </w:r>
      <w:r w:rsidR="003663F7">
        <w:rPr>
          <w:rFonts w:hint="eastAsia"/>
        </w:rPr>
        <w:t>、</w:t>
      </w:r>
      <w:r w:rsidR="004A7C33">
        <w:rPr>
          <w:rFonts w:hint="eastAsia"/>
        </w:rPr>
        <w:t>万博公園が</w:t>
      </w:r>
      <w:r w:rsidR="001B4095">
        <w:rPr>
          <w:rFonts w:hint="eastAsia"/>
        </w:rPr>
        <w:t>将来に向けて</w:t>
      </w:r>
      <w:r w:rsidR="004A7C33">
        <w:rPr>
          <w:rFonts w:hint="eastAsia"/>
        </w:rPr>
        <w:t>継続</w:t>
      </w:r>
      <w:r w:rsidR="001B4095">
        <w:rPr>
          <w:rFonts w:hint="eastAsia"/>
        </w:rPr>
        <w:t>して運営する</w:t>
      </w:r>
      <w:r w:rsidR="003663F7">
        <w:rPr>
          <w:rFonts w:hint="eastAsia"/>
        </w:rPr>
        <w:t>ためには</w:t>
      </w:r>
      <w:r>
        <w:rPr>
          <w:rFonts w:hint="eastAsia"/>
        </w:rPr>
        <w:t>財政管理の観点</w:t>
      </w:r>
      <w:r w:rsidR="004A7C33">
        <w:rPr>
          <w:rFonts w:hint="eastAsia"/>
        </w:rPr>
        <w:t>も必要であるという</w:t>
      </w:r>
      <w:r w:rsidR="00311544">
        <w:rPr>
          <w:rFonts w:hint="eastAsia"/>
        </w:rPr>
        <w:t>認識により入れた</w:t>
      </w:r>
      <w:r w:rsidR="0085223C">
        <w:rPr>
          <w:rFonts w:hint="eastAsia"/>
        </w:rPr>
        <w:t>もの</w:t>
      </w:r>
      <w:r w:rsidR="00447F10">
        <w:rPr>
          <w:rFonts w:hint="eastAsia"/>
        </w:rPr>
        <w:t>である</w:t>
      </w:r>
      <w:r w:rsidR="00311544">
        <w:rPr>
          <w:rFonts w:hint="eastAsia"/>
        </w:rPr>
        <w:t>が、再度</w:t>
      </w:r>
      <w:r>
        <w:rPr>
          <w:rFonts w:hint="eastAsia"/>
        </w:rPr>
        <w:t>検討する。</w:t>
      </w:r>
    </w:p>
    <w:p w14:paraId="2DE83131" w14:textId="77777777" w:rsidR="00350890" w:rsidRDefault="00350890" w:rsidP="00673B88">
      <w:pPr>
        <w:pStyle w:val="af6"/>
      </w:pPr>
    </w:p>
    <w:p w14:paraId="0F04CB6F" w14:textId="57BCA1BE" w:rsidR="001E2B39" w:rsidRDefault="00A478C6" w:rsidP="00673B88">
      <w:pPr>
        <w:pStyle w:val="af6"/>
      </w:pPr>
      <w:r>
        <w:rPr>
          <w:rFonts w:hint="eastAsia"/>
        </w:rPr>
        <w:t>（三木委員）</w:t>
      </w:r>
      <w:r w:rsidR="00373AA1">
        <w:rPr>
          <w:rFonts w:hint="eastAsia"/>
        </w:rPr>
        <w:t>今まで話し合った内容を</w:t>
      </w:r>
      <w:r>
        <w:rPr>
          <w:rFonts w:hint="eastAsia"/>
        </w:rPr>
        <w:t>きれいにまとめ</w:t>
      </w:r>
      <w:r w:rsidR="00311544">
        <w:rPr>
          <w:rFonts w:hint="eastAsia"/>
        </w:rPr>
        <w:t>た力作である</w:t>
      </w:r>
      <w:r>
        <w:rPr>
          <w:rFonts w:hint="eastAsia"/>
        </w:rPr>
        <w:t>と思う。</w:t>
      </w:r>
    </w:p>
    <w:p w14:paraId="7A939C8D" w14:textId="55DBE0D6" w:rsidR="0081734F" w:rsidRDefault="00373AA1" w:rsidP="00E92E0B">
      <w:pPr>
        <w:pStyle w:val="af6"/>
        <w:ind w:leftChars="600" w:firstLineChars="100" w:firstLine="210"/>
      </w:pPr>
      <w:r>
        <w:rPr>
          <w:rFonts w:hint="eastAsia"/>
        </w:rPr>
        <w:t>観光産業として</w:t>
      </w:r>
      <w:r w:rsidR="00311544">
        <w:rPr>
          <w:rFonts w:hint="eastAsia"/>
        </w:rPr>
        <w:t>万博公園を</w:t>
      </w:r>
      <w:r w:rsidR="00A478C6">
        <w:rPr>
          <w:rFonts w:hint="eastAsia"/>
        </w:rPr>
        <w:t>どう位置付けるか</w:t>
      </w:r>
      <w:r w:rsidR="00311544">
        <w:rPr>
          <w:rFonts w:hint="eastAsia"/>
        </w:rPr>
        <w:t>という視点</w:t>
      </w:r>
      <w:r w:rsidR="00A478C6">
        <w:rPr>
          <w:rFonts w:hint="eastAsia"/>
        </w:rPr>
        <w:t>は</w:t>
      </w:r>
      <w:r w:rsidR="001E2B39">
        <w:rPr>
          <w:rFonts w:hint="eastAsia"/>
        </w:rPr>
        <w:t>これまで</w:t>
      </w:r>
      <w:r>
        <w:rPr>
          <w:rFonts w:hint="eastAsia"/>
        </w:rPr>
        <w:t>あまり</w:t>
      </w:r>
      <w:r w:rsidR="00A478C6">
        <w:rPr>
          <w:rFonts w:hint="eastAsia"/>
        </w:rPr>
        <w:t>議論できていなかった。万博は</w:t>
      </w:r>
      <w:r w:rsidR="00447F10">
        <w:rPr>
          <w:rFonts w:hint="eastAsia"/>
        </w:rPr>
        <w:t>、</w:t>
      </w:r>
      <w:r w:rsidR="00A478C6">
        <w:rPr>
          <w:rFonts w:hint="eastAsia"/>
        </w:rPr>
        <w:t>産業技術</w:t>
      </w:r>
      <w:r w:rsidR="00447F10">
        <w:rPr>
          <w:rFonts w:hint="eastAsia"/>
        </w:rPr>
        <w:t>の</w:t>
      </w:r>
      <w:r w:rsidR="003A41C1">
        <w:rPr>
          <w:rFonts w:hint="eastAsia"/>
        </w:rPr>
        <w:t>祭典</w:t>
      </w:r>
      <w:r w:rsidR="00447F10">
        <w:rPr>
          <w:rFonts w:hint="eastAsia"/>
        </w:rPr>
        <w:t>という文脈があ</w:t>
      </w:r>
      <w:r w:rsidR="003A41C1">
        <w:rPr>
          <w:rFonts w:hint="eastAsia"/>
        </w:rPr>
        <w:t>る</w:t>
      </w:r>
      <w:r>
        <w:rPr>
          <w:rFonts w:hint="eastAsia"/>
        </w:rPr>
        <w:t>。</w:t>
      </w:r>
      <w:r w:rsidR="003A41C1">
        <w:rPr>
          <w:rFonts w:hint="eastAsia"/>
        </w:rPr>
        <w:t>観光が</w:t>
      </w:r>
      <w:r w:rsidR="00311544">
        <w:rPr>
          <w:rFonts w:hint="eastAsia"/>
        </w:rPr>
        <w:t>日本の</w:t>
      </w:r>
      <w:r w:rsidR="003A41C1">
        <w:rPr>
          <w:rFonts w:hint="eastAsia"/>
        </w:rPr>
        <w:t>産業の中心となってきた時に、万博</w:t>
      </w:r>
      <w:r w:rsidR="00311544">
        <w:rPr>
          <w:rFonts w:hint="eastAsia"/>
        </w:rPr>
        <w:t>公園</w:t>
      </w:r>
      <w:r w:rsidR="003A41C1">
        <w:rPr>
          <w:rFonts w:hint="eastAsia"/>
        </w:rPr>
        <w:t>をどう位置付けるか</w:t>
      </w:r>
      <w:r>
        <w:rPr>
          <w:rFonts w:hint="eastAsia"/>
        </w:rPr>
        <w:t>という視点は必要かもしれない</w:t>
      </w:r>
      <w:r w:rsidR="00FA493B">
        <w:rPr>
          <w:rFonts w:hint="eastAsia"/>
        </w:rPr>
        <w:t>。</w:t>
      </w:r>
      <w:r w:rsidR="0081734F">
        <w:rPr>
          <w:rFonts w:hint="eastAsia"/>
        </w:rPr>
        <w:t>今まで</w:t>
      </w:r>
      <w:r w:rsidR="00447F10">
        <w:rPr>
          <w:rFonts w:hint="eastAsia"/>
        </w:rPr>
        <w:t>日本の産業において主流ではな</w:t>
      </w:r>
      <w:r w:rsidR="0081734F">
        <w:rPr>
          <w:rFonts w:hint="eastAsia"/>
        </w:rPr>
        <w:t>かったエンターテイ</w:t>
      </w:r>
      <w:r w:rsidR="00925B64">
        <w:rPr>
          <w:rFonts w:hint="eastAsia"/>
        </w:rPr>
        <w:t>ン</w:t>
      </w:r>
      <w:r w:rsidR="0081734F">
        <w:rPr>
          <w:rFonts w:hint="eastAsia"/>
        </w:rPr>
        <w:t>メントや</w:t>
      </w:r>
      <w:r w:rsidR="00F60AD7">
        <w:rPr>
          <w:rFonts w:hint="eastAsia"/>
        </w:rPr>
        <w:t>スポーツ</w:t>
      </w:r>
      <w:r w:rsidR="0081734F">
        <w:rPr>
          <w:rFonts w:hint="eastAsia"/>
        </w:rPr>
        <w:t>、アート</w:t>
      </w:r>
      <w:r w:rsidR="00F60AD7">
        <w:rPr>
          <w:rFonts w:hint="eastAsia"/>
        </w:rPr>
        <w:t>等、</w:t>
      </w:r>
      <w:r w:rsidR="00447F10">
        <w:rPr>
          <w:rFonts w:hint="eastAsia"/>
        </w:rPr>
        <w:t>新しい産業</w:t>
      </w:r>
      <w:r w:rsidR="00F60AD7">
        <w:rPr>
          <w:rFonts w:hint="eastAsia"/>
        </w:rPr>
        <w:t>に意識を向けることも必要である。</w:t>
      </w:r>
    </w:p>
    <w:p w14:paraId="769C3DEB" w14:textId="62EDEB98" w:rsidR="00447F10" w:rsidRDefault="00FA493B" w:rsidP="00E92E0B">
      <w:pPr>
        <w:pStyle w:val="af6"/>
        <w:ind w:leftChars="600" w:firstLineChars="100" w:firstLine="210"/>
      </w:pPr>
      <w:r>
        <w:rPr>
          <w:rFonts w:hint="eastAsia"/>
        </w:rPr>
        <w:t>また、</w:t>
      </w:r>
      <w:r w:rsidR="00F60AD7">
        <w:rPr>
          <w:rFonts w:hint="eastAsia"/>
        </w:rPr>
        <w:t>南海トラフ</w:t>
      </w:r>
      <w:r w:rsidR="00124557">
        <w:rPr>
          <w:rFonts w:hint="eastAsia"/>
        </w:rPr>
        <w:t>地震</w:t>
      </w:r>
      <w:r w:rsidR="00F60AD7">
        <w:rPr>
          <w:rFonts w:hint="eastAsia"/>
        </w:rPr>
        <w:t>など</w:t>
      </w:r>
      <w:r w:rsidR="0085223C">
        <w:rPr>
          <w:rFonts w:hint="eastAsia"/>
        </w:rPr>
        <w:t>、</w:t>
      </w:r>
      <w:r w:rsidR="005E5E22">
        <w:rPr>
          <w:rFonts w:hint="eastAsia"/>
        </w:rPr>
        <w:t>日本が</w:t>
      </w:r>
      <w:r w:rsidR="00F60AD7">
        <w:rPr>
          <w:rFonts w:hint="eastAsia"/>
        </w:rPr>
        <w:t>今後災害社会になることは確実なため、</w:t>
      </w:r>
      <w:r w:rsidR="005E5E22">
        <w:rPr>
          <w:rFonts w:hint="eastAsia"/>
        </w:rPr>
        <w:t>外国人旅行者</w:t>
      </w:r>
      <w:r w:rsidR="000000E8">
        <w:rPr>
          <w:rFonts w:hint="eastAsia"/>
        </w:rPr>
        <w:t>の避難所になるなど</w:t>
      </w:r>
      <w:r w:rsidR="005E5E22">
        <w:rPr>
          <w:rFonts w:hint="eastAsia"/>
        </w:rPr>
        <w:t>、</w:t>
      </w:r>
      <w:r w:rsidR="00F60AD7">
        <w:rPr>
          <w:rFonts w:hint="eastAsia"/>
        </w:rPr>
        <w:t>安全</w:t>
      </w:r>
      <w:r>
        <w:rPr>
          <w:rFonts w:hint="eastAsia"/>
        </w:rPr>
        <w:t>性</w:t>
      </w:r>
      <w:r w:rsidR="00F60AD7">
        <w:rPr>
          <w:rFonts w:hint="eastAsia"/>
        </w:rPr>
        <w:t>を担保する</w:t>
      </w:r>
      <w:r>
        <w:rPr>
          <w:rFonts w:hint="eastAsia"/>
        </w:rPr>
        <w:t>場である</w:t>
      </w:r>
      <w:r w:rsidR="00F60AD7">
        <w:rPr>
          <w:rFonts w:hint="eastAsia"/>
        </w:rPr>
        <w:t>と</w:t>
      </w:r>
      <w:r w:rsidR="00D96D36">
        <w:rPr>
          <w:rFonts w:hint="eastAsia"/>
        </w:rPr>
        <w:t>いう</w:t>
      </w:r>
      <w:r w:rsidR="000000E8">
        <w:rPr>
          <w:rFonts w:hint="eastAsia"/>
        </w:rPr>
        <w:t>位置づけ</w:t>
      </w:r>
      <w:r w:rsidR="00D96D36">
        <w:rPr>
          <w:rFonts w:hint="eastAsia"/>
        </w:rPr>
        <w:t>ができると良いと思う</w:t>
      </w:r>
      <w:r w:rsidR="00F60AD7">
        <w:rPr>
          <w:rFonts w:hint="eastAsia"/>
        </w:rPr>
        <w:t>。</w:t>
      </w:r>
    </w:p>
    <w:p w14:paraId="1FFBA444" w14:textId="77777777" w:rsidR="0085223C" w:rsidRPr="00F60AD7" w:rsidRDefault="0085223C" w:rsidP="00673B88">
      <w:pPr>
        <w:pStyle w:val="af6"/>
      </w:pPr>
    </w:p>
    <w:p w14:paraId="52B568F1" w14:textId="79AADEDA" w:rsidR="00BB3EF5" w:rsidRDefault="009F0834" w:rsidP="00E92E0B">
      <w:pPr>
        <w:pStyle w:val="af6"/>
        <w:ind w:leftChars="100" w:hangingChars="500" w:hanging="1050"/>
      </w:pPr>
      <w:r>
        <w:rPr>
          <w:rFonts w:hint="eastAsia"/>
        </w:rPr>
        <w:t>（</w:t>
      </w:r>
      <w:r w:rsidR="00FD5C12">
        <w:rPr>
          <w:rFonts w:hint="eastAsia"/>
        </w:rPr>
        <w:t>事務局</w:t>
      </w:r>
      <w:r>
        <w:rPr>
          <w:rFonts w:hint="eastAsia"/>
        </w:rPr>
        <w:t>）</w:t>
      </w:r>
      <w:r w:rsidR="00F60AD7">
        <w:rPr>
          <w:rFonts w:hint="eastAsia"/>
        </w:rPr>
        <w:t>万博公園</w:t>
      </w:r>
      <w:r w:rsidR="00BB3EF5">
        <w:rPr>
          <w:rFonts w:hint="eastAsia"/>
        </w:rPr>
        <w:t>に</w:t>
      </w:r>
      <w:r w:rsidR="00F60AD7">
        <w:rPr>
          <w:rFonts w:hint="eastAsia"/>
        </w:rPr>
        <w:t>は他の</w:t>
      </w:r>
      <w:r w:rsidR="005310BC">
        <w:rPr>
          <w:rFonts w:hint="eastAsia"/>
        </w:rPr>
        <w:t>公園にはない歴史</w:t>
      </w:r>
      <w:r w:rsidR="000000E8">
        <w:rPr>
          <w:rFonts w:hint="eastAsia"/>
        </w:rPr>
        <w:t>・背景</w:t>
      </w:r>
      <w:r w:rsidR="005310BC">
        <w:rPr>
          <w:rFonts w:hint="eastAsia"/>
        </w:rPr>
        <w:t>などのユニークな</w:t>
      </w:r>
      <w:r w:rsidR="00BB3EF5">
        <w:rPr>
          <w:rFonts w:hint="eastAsia"/>
        </w:rPr>
        <w:t>特徴</w:t>
      </w:r>
      <w:r w:rsidR="005310BC">
        <w:rPr>
          <w:rFonts w:hint="eastAsia"/>
        </w:rPr>
        <w:t>があると考えて</w:t>
      </w:r>
      <w:r w:rsidR="00BB3EF5">
        <w:rPr>
          <w:rFonts w:hint="eastAsia"/>
        </w:rPr>
        <w:t>おり、そこ</w:t>
      </w:r>
      <w:r w:rsidR="000000E8">
        <w:rPr>
          <w:rFonts w:hint="eastAsia"/>
        </w:rPr>
        <w:t>を打ち出していく必要</w:t>
      </w:r>
      <w:r w:rsidR="00BB3EF5">
        <w:rPr>
          <w:rFonts w:hint="eastAsia"/>
        </w:rPr>
        <w:t>が</w:t>
      </w:r>
      <w:r w:rsidR="000000E8">
        <w:rPr>
          <w:rFonts w:hint="eastAsia"/>
        </w:rPr>
        <w:t>あると考えている。</w:t>
      </w:r>
    </w:p>
    <w:p w14:paraId="778FD11C" w14:textId="17636C20" w:rsidR="00F60AD7" w:rsidRDefault="00BB3EF5" w:rsidP="00E92E0B">
      <w:pPr>
        <w:pStyle w:val="af6"/>
        <w:ind w:leftChars="600" w:firstLineChars="100" w:firstLine="210"/>
      </w:pPr>
      <w:r>
        <w:rPr>
          <w:rFonts w:hint="eastAsia"/>
        </w:rPr>
        <w:t>また</w:t>
      </w:r>
      <w:r w:rsidR="00F60AD7">
        <w:rPr>
          <w:rFonts w:hint="eastAsia"/>
        </w:rPr>
        <w:t>、</w:t>
      </w:r>
      <w:r w:rsidR="0085223C">
        <w:rPr>
          <w:rFonts w:hint="eastAsia"/>
        </w:rPr>
        <w:t>公園</w:t>
      </w:r>
      <w:r w:rsidR="00350890">
        <w:rPr>
          <w:rFonts w:hint="eastAsia"/>
        </w:rPr>
        <w:t>の北東部に広域防災拠点があり、災害時</w:t>
      </w:r>
      <w:r>
        <w:rPr>
          <w:rFonts w:hint="eastAsia"/>
        </w:rPr>
        <w:t>の</w:t>
      </w:r>
      <w:r w:rsidR="005310BC">
        <w:rPr>
          <w:rFonts w:hint="eastAsia"/>
        </w:rPr>
        <w:t>体制づくり</w:t>
      </w:r>
      <w:r w:rsidR="00350890">
        <w:rPr>
          <w:rFonts w:hint="eastAsia"/>
        </w:rPr>
        <w:t>は進め</w:t>
      </w:r>
      <w:r>
        <w:rPr>
          <w:rFonts w:hint="eastAsia"/>
        </w:rPr>
        <w:t>て</w:t>
      </w:r>
      <w:r w:rsidR="00350890">
        <w:rPr>
          <w:rFonts w:hint="eastAsia"/>
        </w:rPr>
        <w:t>いる。</w:t>
      </w:r>
      <w:r>
        <w:rPr>
          <w:rFonts w:hint="eastAsia"/>
        </w:rPr>
        <w:t>答申</w:t>
      </w:r>
      <w:r w:rsidR="00350890">
        <w:rPr>
          <w:rFonts w:hint="eastAsia"/>
        </w:rPr>
        <w:t>に</w:t>
      </w:r>
      <w:r w:rsidR="005310BC">
        <w:rPr>
          <w:rFonts w:hint="eastAsia"/>
        </w:rPr>
        <w:t>盛り込</w:t>
      </w:r>
      <w:r w:rsidR="00350890">
        <w:rPr>
          <w:rFonts w:hint="eastAsia"/>
        </w:rPr>
        <w:t>むことについては改めて検討したい。</w:t>
      </w:r>
    </w:p>
    <w:p w14:paraId="0C61BEBC" w14:textId="77777777" w:rsidR="00350890" w:rsidRDefault="00350890" w:rsidP="00B548B1">
      <w:pPr>
        <w:pStyle w:val="af6"/>
      </w:pPr>
    </w:p>
    <w:p w14:paraId="3E986B0F" w14:textId="3C09D2D1" w:rsidR="00274787" w:rsidRDefault="00E92E0B" w:rsidP="00B548B1">
      <w:pPr>
        <w:pStyle w:val="af6"/>
      </w:pPr>
      <w:r>
        <w:rPr>
          <w:rFonts w:hint="eastAsia"/>
        </w:rPr>
        <w:t>（南雲委員）</w:t>
      </w:r>
      <w:r w:rsidR="00DA4634">
        <w:rPr>
          <w:rFonts w:hint="eastAsia"/>
        </w:rPr>
        <w:t>府民向けに周知するには若干難しい内容ではないか。行政関係者が理解するには</w:t>
      </w:r>
      <w:r w:rsidR="00274787">
        <w:rPr>
          <w:rFonts w:hint="eastAsia"/>
        </w:rPr>
        <w:t>良い</w:t>
      </w:r>
      <w:r w:rsidR="00DA4634">
        <w:rPr>
          <w:rFonts w:hint="eastAsia"/>
        </w:rPr>
        <w:t>。</w:t>
      </w:r>
    </w:p>
    <w:p w14:paraId="226056E0" w14:textId="7E0AF363" w:rsidR="00274787" w:rsidRDefault="00350890" w:rsidP="00C33CAB">
      <w:pPr>
        <w:pStyle w:val="af6"/>
        <w:ind w:leftChars="600" w:firstLineChars="100" w:firstLine="210"/>
      </w:pPr>
      <w:r>
        <w:rPr>
          <w:rFonts w:hint="eastAsia"/>
        </w:rPr>
        <w:t>インバウンド事業などは</w:t>
      </w:r>
      <w:r w:rsidR="00DA4634">
        <w:rPr>
          <w:rFonts w:hint="eastAsia"/>
        </w:rPr>
        <w:t>観光産業</w:t>
      </w:r>
      <w:r>
        <w:rPr>
          <w:rFonts w:hint="eastAsia"/>
        </w:rPr>
        <w:t>の取組</w:t>
      </w:r>
      <w:r w:rsidR="001B4095">
        <w:rPr>
          <w:rFonts w:hint="eastAsia"/>
        </w:rPr>
        <w:t>み</w:t>
      </w:r>
      <w:r>
        <w:rPr>
          <w:rFonts w:hint="eastAsia"/>
        </w:rPr>
        <w:t>として示しても</w:t>
      </w:r>
      <w:r w:rsidR="00274787">
        <w:rPr>
          <w:rFonts w:hint="eastAsia"/>
        </w:rPr>
        <w:t>良いと思うが、</w:t>
      </w:r>
      <w:r w:rsidR="00BB3EF5">
        <w:rPr>
          <w:rFonts w:hint="eastAsia"/>
        </w:rPr>
        <w:t>ＤＸ</w:t>
      </w:r>
      <w:r>
        <w:rPr>
          <w:rFonts w:hint="eastAsia"/>
        </w:rPr>
        <w:t>について、</w:t>
      </w:r>
      <w:r w:rsidR="00DE2839">
        <w:rPr>
          <w:rFonts w:hint="eastAsia"/>
        </w:rPr>
        <w:t>府民が読むには</w:t>
      </w:r>
      <w:r>
        <w:rPr>
          <w:rFonts w:hint="eastAsia"/>
        </w:rPr>
        <w:t>わかり</w:t>
      </w:r>
      <w:r w:rsidR="0085223C">
        <w:rPr>
          <w:rFonts w:hint="eastAsia"/>
        </w:rPr>
        <w:t>にくいように</w:t>
      </w:r>
      <w:r>
        <w:rPr>
          <w:rFonts w:hint="eastAsia"/>
        </w:rPr>
        <w:t>思う。</w:t>
      </w:r>
    </w:p>
    <w:p w14:paraId="3BD4E67D" w14:textId="13D2AB2A" w:rsidR="00444DC5" w:rsidRDefault="002B639C" w:rsidP="00444DC5">
      <w:pPr>
        <w:pStyle w:val="af6"/>
        <w:ind w:leftChars="600" w:firstLineChars="100" w:firstLine="210"/>
      </w:pPr>
      <w:r>
        <w:rPr>
          <w:rFonts w:hint="eastAsia"/>
        </w:rPr>
        <w:lastRenderedPageBreak/>
        <w:t>基本方針を</w:t>
      </w:r>
      <w:r w:rsidR="00DE2839">
        <w:rPr>
          <w:rFonts w:hint="eastAsia"/>
        </w:rPr>
        <w:t>３つに</w:t>
      </w:r>
      <w:r>
        <w:rPr>
          <w:rFonts w:hint="eastAsia"/>
        </w:rPr>
        <w:t>絞ったことで</w:t>
      </w:r>
      <w:r w:rsidR="00DE2839">
        <w:rPr>
          <w:rFonts w:hint="eastAsia"/>
        </w:rPr>
        <w:t>、</w:t>
      </w:r>
      <w:r>
        <w:rPr>
          <w:rFonts w:hint="eastAsia"/>
        </w:rPr>
        <w:t>より漠然とした内容になっているように感じる。「</w:t>
      </w:r>
      <w:r w:rsidR="00DA4634">
        <w:rPr>
          <w:rFonts w:hint="eastAsia"/>
        </w:rPr>
        <w:t>安定的に運営できる公園</w:t>
      </w:r>
      <w:r>
        <w:rPr>
          <w:rFonts w:hint="eastAsia"/>
        </w:rPr>
        <w:t>」</w:t>
      </w:r>
      <w:r w:rsidR="00DA4634">
        <w:rPr>
          <w:rFonts w:hint="eastAsia"/>
        </w:rPr>
        <w:t>とあるが、</w:t>
      </w:r>
      <w:r>
        <w:rPr>
          <w:rFonts w:hint="eastAsia"/>
        </w:rPr>
        <w:t>財務体制の確立等について</w:t>
      </w:r>
      <w:r w:rsidR="00274787">
        <w:rPr>
          <w:rFonts w:hint="eastAsia"/>
        </w:rPr>
        <w:t>方針に書く</w:t>
      </w:r>
      <w:r w:rsidR="00DA4634">
        <w:rPr>
          <w:rFonts w:hint="eastAsia"/>
        </w:rPr>
        <w:t>のであれば</w:t>
      </w:r>
      <w:r w:rsidR="00274787">
        <w:rPr>
          <w:rFonts w:hint="eastAsia"/>
        </w:rPr>
        <w:t>、はっきりと書いた</w:t>
      </w:r>
      <w:r w:rsidR="00DE2839">
        <w:rPr>
          <w:rFonts w:hint="eastAsia"/>
        </w:rPr>
        <w:t>方が</w:t>
      </w:r>
      <w:r w:rsidR="00274787">
        <w:rPr>
          <w:rFonts w:hint="eastAsia"/>
        </w:rPr>
        <w:t>良いと思った</w:t>
      </w:r>
      <w:r w:rsidR="00DA4634">
        <w:rPr>
          <w:rFonts w:hint="eastAsia"/>
        </w:rPr>
        <w:t>。「</w:t>
      </w:r>
      <w:r w:rsidR="00252B51">
        <w:rPr>
          <w:rFonts w:hint="eastAsia"/>
        </w:rPr>
        <w:t>次世代の</w:t>
      </w:r>
      <w:r w:rsidR="00DA4634">
        <w:rPr>
          <w:rFonts w:hint="eastAsia"/>
        </w:rPr>
        <w:t>ライフスタイル」</w:t>
      </w:r>
      <w:r w:rsidR="00444DC5">
        <w:rPr>
          <w:rFonts w:hint="eastAsia"/>
        </w:rPr>
        <w:t>だけでは分かりにくいので</w:t>
      </w:r>
      <w:r w:rsidR="00DA4634">
        <w:rPr>
          <w:rFonts w:hint="eastAsia"/>
        </w:rPr>
        <w:t>、</w:t>
      </w:r>
      <w:r w:rsidR="00DE2839">
        <w:rPr>
          <w:rFonts w:hint="eastAsia"/>
        </w:rPr>
        <w:t>「健康づくり」などの</w:t>
      </w:r>
      <w:r w:rsidR="00DA4634">
        <w:rPr>
          <w:rFonts w:hint="eastAsia"/>
        </w:rPr>
        <w:t>具体的なワードが入っていたほうが</w:t>
      </w:r>
      <w:r w:rsidR="00444DC5">
        <w:rPr>
          <w:rFonts w:hint="eastAsia"/>
        </w:rPr>
        <w:t>良い</w:t>
      </w:r>
      <w:r w:rsidR="00DA4634">
        <w:rPr>
          <w:rFonts w:hint="eastAsia"/>
        </w:rPr>
        <w:t>のではないか。</w:t>
      </w:r>
    </w:p>
    <w:p w14:paraId="7084B6AF" w14:textId="38EF779C" w:rsidR="00F80D65" w:rsidRDefault="00444DC5" w:rsidP="00E92E0B">
      <w:pPr>
        <w:pStyle w:val="af6"/>
        <w:ind w:leftChars="600" w:firstLineChars="100" w:firstLine="210"/>
      </w:pPr>
      <w:r>
        <w:rPr>
          <w:rFonts w:hint="eastAsia"/>
        </w:rPr>
        <w:t>計画年度に</w:t>
      </w:r>
      <w:r w:rsidR="00DA4634">
        <w:rPr>
          <w:rFonts w:hint="eastAsia"/>
        </w:rPr>
        <w:t>リニア中央新幹線</w:t>
      </w:r>
      <w:r>
        <w:rPr>
          <w:rFonts w:hint="eastAsia"/>
        </w:rPr>
        <w:t>開業</w:t>
      </w:r>
      <w:r w:rsidR="00DA4634">
        <w:rPr>
          <w:rFonts w:hint="eastAsia"/>
        </w:rPr>
        <w:t>が入っているが、どのような意図か。</w:t>
      </w:r>
    </w:p>
    <w:p w14:paraId="45369C18" w14:textId="77777777" w:rsidR="0085223C" w:rsidRDefault="0085223C" w:rsidP="00E92E0B">
      <w:pPr>
        <w:pStyle w:val="af6"/>
        <w:ind w:leftChars="600" w:firstLineChars="100" w:firstLine="210"/>
      </w:pPr>
    </w:p>
    <w:p w14:paraId="0B2BE38D" w14:textId="239CBA57" w:rsidR="00B9651D" w:rsidRDefault="00EA2EEF" w:rsidP="00E92E0B">
      <w:pPr>
        <w:pStyle w:val="af6"/>
        <w:ind w:leftChars="134" w:left="1226" w:hangingChars="450" w:hanging="945"/>
      </w:pPr>
      <w:r>
        <w:rPr>
          <w:rFonts w:hint="eastAsia"/>
        </w:rPr>
        <w:t>（事務局）</w:t>
      </w:r>
      <w:r w:rsidR="00BB3EF5">
        <w:rPr>
          <w:rFonts w:hint="eastAsia"/>
        </w:rPr>
        <w:t>ＤＸ</w:t>
      </w:r>
      <w:r w:rsidR="00243FE9">
        <w:rPr>
          <w:rFonts w:hint="eastAsia"/>
        </w:rPr>
        <w:t>については、</w:t>
      </w:r>
      <w:r w:rsidR="001924E8">
        <w:rPr>
          <w:rFonts w:hint="eastAsia"/>
        </w:rPr>
        <w:t>注釈を入れるなど</w:t>
      </w:r>
      <w:r w:rsidR="001B4095">
        <w:rPr>
          <w:rFonts w:hint="eastAsia"/>
        </w:rPr>
        <w:t>表現を</w:t>
      </w:r>
      <w:r w:rsidR="00F80D65">
        <w:rPr>
          <w:rFonts w:hint="eastAsia"/>
        </w:rPr>
        <w:t>わかりやすく</w:t>
      </w:r>
      <w:r w:rsidR="001B4095">
        <w:rPr>
          <w:rFonts w:hint="eastAsia"/>
        </w:rPr>
        <w:t>し、</w:t>
      </w:r>
      <w:r w:rsidR="00B9651D">
        <w:rPr>
          <w:rFonts w:hint="eastAsia"/>
        </w:rPr>
        <w:t>府民にも伝わるような書き方を考え</w:t>
      </w:r>
      <w:r w:rsidR="001B4095">
        <w:rPr>
          <w:rFonts w:hint="eastAsia"/>
        </w:rPr>
        <w:t>る</w:t>
      </w:r>
      <w:r w:rsidR="00B9651D">
        <w:rPr>
          <w:rFonts w:hint="eastAsia"/>
        </w:rPr>
        <w:t>。</w:t>
      </w:r>
    </w:p>
    <w:p w14:paraId="43BF1EBA" w14:textId="2F7601A8" w:rsidR="00B9651D" w:rsidRDefault="00B9651D" w:rsidP="00E92E0B">
      <w:pPr>
        <w:pStyle w:val="af6"/>
        <w:ind w:leftChars="600" w:firstLineChars="100" w:firstLine="210"/>
      </w:pPr>
      <w:r>
        <w:rPr>
          <w:rFonts w:hint="eastAsia"/>
        </w:rPr>
        <w:t>これまでの審議会における議論の中で、</w:t>
      </w:r>
      <w:r w:rsidR="00252B51">
        <w:rPr>
          <w:rFonts w:hint="eastAsia"/>
        </w:rPr>
        <w:t>今回の将来</w:t>
      </w:r>
      <w:r w:rsidR="001924E8">
        <w:rPr>
          <w:rFonts w:hint="eastAsia"/>
        </w:rPr>
        <w:t>ビジョン</w:t>
      </w:r>
      <w:r>
        <w:rPr>
          <w:rFonts w:hint="eastAsia"/>
        </w:rPr>
        <w:t>において</w:t>
      </w:r>
      <w:r w:rsidR="001924E8">
        <w:rPr>
          <w:rFonts w:hint="eastAsia"/>
        </w:rPr>
        <w:t>は</w:t>
      </w:r>
      <w:r w:rsidR="003C426E">
        <w:rPr>
          <w:rFonts w:hint="eastAsia"/>
        </w:rPr>
        <w:t>、</w:t>
      </w:r>
      <w:r w:rsidR="001924E8">
        <w:rPr>
          <w:rFonts w:hint="eastAsia"/>
        </w:rPr>
        <w:t>1</w:t>
      </w:r>
      <w:r w:rsidR="001924E8">
        <w:t>970</w:t>
      </w:r>
      <w:r w:rsidR="001924E8">
        <w:rPr>
          <w:rFonts w:hint="eastAsia"/>
        </w:rPr>
        <w:t>年万博</w:t>
      </w:r>
      <w:r>
        <w:rPr>
          <w:rFonts w:hint="eastAsia"/>
        </w:rPr>
        <w:t>の歴史</w:t>
      </w:r>
      <w:r w:rsidR="001924E8">
        <w:rPr>
          <w:rFonts w:hint="eastAsia"/>
        </w:rPr>
        <w:t>を踏まえつつ、</w:t>
      </w:r>
      <w:r>
        <w:rPr>
          <w:rFonts w:hint="eastAsia"/>
        </w:rPr>
        <w:t>より良い公園の</w:t>
      </w:r>
      <w:r w:rsidR="00355945">
        <w:rPr>
          <w:rFonts w:hint="eastAsia"/>
        </w:rPr>
        <w:t>未来に向けて</w:t>
      </w:r>
      <w:r w:rsidR="003C426E">
        <w:rPr>
          <w:rFonts w:hint="eastAsia"/>
        </w:rPr>
        <w:t>、</w:t>
      </w:r>
      <w:r w:rsidR="00252B51">
        <w:rPr>
          <w:rFonts w:hint="eastAsia"/>
        </w:rPr>
        <w:t>どうするかを打ち出す</w:t>
      </w:r>
      <w:r>
        <w:rPr>
          <w:rFonts w:hint="eastAsia"/>
        </w:rPr>
        <w:t>ことが必要であるとの考えが示された</w:t>
      </w:r>
      <w:r w:rsidR="00252B51">
        <w:rPr>
          <w:rFonts w:hint="eastAsia"/>
        </w:rPr>
        <w:t>。</w:t>
      </w:r>
      <w:r w:rsidR="00A229A9">
        <w:rPr>
          <w:rFonts w:hint="eastAsia"/>
        </w:rPr>
        <w:t>そのため、</w:t>
      </w:r>
      <w:r w:rsidR="001924E8">
        <w:rPr>
          <w:rFonts w:hint="eastAsia"/>
        </w:rPr>
        <w:t>存在意義</w:t>
      </w:r>
      <w:r>
        <w:rPr>
          <w:rFonts w:hint="eastAsia"/>
        </w:rPr>
        <w:t>など</w:t>
      </w:r>
      <w:r w:rsidR="001924E8">
        <w:rPr>
          <w:rFonts w:hint="eastAsia"/>
        </w:rPr>
        <w:t>を整理した。</w:t>
      </w:r>
    </w:p>
    <w:p w14:paraId="60270269" w14:textId="31071428" w:rsidR="001924E8" w:rsidRDefault="001924E8" w:rsidP="00E92E0B">
      <w:pPr>
        <w:pStyle w:val="af6"/>
        <w:ind w:leftChars="626" w:left="1315" w:firstLineChars="100" w:firstLine="210"/>
      </w:pPr>
      <w:r>
        <w:rPr>
          <w:rFonts w:hint="eastAsia"/>
        </w:rPr>
        <w:t>計画年度を2040年としているのはリニア中央新幹線</w:t>
      </w:r>
      <w:r w:rsidR="001B4095">
        <w:rPr>
          <w:rFonts w:hint="eastAsia"/>
        </w:rPr>
        <w:t>全線</w:t>
      </w:r>
      <w:r>
        <w:rPr>
          <w:rFonts w:hint="eastAsia"/>
        </w:rPr>
        <w:t>開業</w:t>
      </w:r>
      <w:r w:rsidR="00A229A9">
        <w:rPr>
          <w:rFonts w:hint="eastAsia"/>
        </w:rPr>
        <w:t>の予定</w:t>
      </w:r>
      <w:r w:rsidR="001B4095">
        <w:rPr>
          <w:rFonts w:hint="eastAsia"/>
        </w:rPr>
        <w:t>も見据えて設定している</w:t>
      </w:r>
      <w:r>
        <w:rPr>
          <w:rFonts w:hint="eastAsia"/>
        </w:rPr>
        <w:t>。リニア中央新幹線</w:t>
      </w:r>
      <w:r w:rsidR="001B4095">
        <w:rPr>
          <w:rFonts w:hint="eastAsia"/>
        </w:rPr>
        <w:t>全線</w:t>
      </w:r>
      <w:r>
        <w:rPr>
          <w:rFonts w:hint="eastAsia"/>
        </w:rPr>
        <w:t>開業によりさらに多くの人の来訪が予想される</w:t>
      </w:r>
      <w:r w:rsidR="00A229A9">
        <w:rPr>
          <w:rFonts w:hint="eastAsia"/>
        </w:rPr>
        <w:t>という</w:t>
      </w:r>
      <w:r w:rsidR="00D80E0F">
        <w:rPr>
          <w:rFonts w:hint="eastAsia"/>
        </w:rPr>
        <w:t>ことが趣旨である。</w:t>
      </w:r>
    </w:p>
    <w:p w14:paraId="5BA29101" w14:textId="77777777" w:rsidR="00D80E0F" w:rsidRDefault="00D80E0F" w:rsidP="00B548B1">
      <w:pPr>
        <w:pStyle w:val="af6"/>
      </w:pPr>
    </w:p>
    <w:p w14:paraId="30BBD13D" w14:textId="416C8036" w:rsidR="0021451D" w:rsidRDefault="001924E8" w:rsidP="00D80E0F">
      <w:pPr>
        <w:pStyle w:val="af6"/>
      </w:pPr>
      <w:r>
        <w:rPr>
          <w:rFonts w:hint="eastAsia"/>
        </w:rPr>
        <w:t>（清水委員）</w:t>
      </w:r>
      <w:r w:rsidR="00A229A9">
        <w:rPr>
          <w:rFonts w:hint="eastAsia"/>
        </w:rPr>
        <w:t>インバウンドが出てきているが、</w:t>
      </w:r>
      <w:r w:rsidR="00376A52">
        <w:rPr>
          <w:rFonts w:hint="eastAsia"/>
        </w:rPr>
        <w:t>ドメスティックな</w:t>
      </w:r>
      <w:r w:rsidR="00D80E0F">
        <w:rPr>
          <w:rFonts w:hint="eastAsia"/>
        </w:rPr>
        <w:t>観光客や地域の支援</w:t>
      </w:r>
      <w:r w:rsidR="00A229A9">
        <w:rPr>
          <w:rFonts w:hint="eastAsia"/>
        </w:rPr>
        <w:t>・サポート</w:t>
      </w:r>
      <w:r w:rsidR="00D80E0F">
        <w:rPr>
          <w:rFonts w:hint="eastAsia"/>
        </w:rPr>
        <w:t>についても</w:t>
      </w:r>
      <w:r w:rsidR="00A229A9">
        <w:rPr>
          <w:rFonts w:hint="eastAsia"/>
        </w:rPr>
        <w:t>記載が</w:t>
      </w:r>
      <w:r w:rsidR="00D80E0F">
        <w:rPr>
          <w:rFonts w:hint="eastAsia"/>
        </w:rPr>
        <w:t>あると</w:t>
      </w:r>
      <w:r w:rsidR="0021451D">
        <w:rPr>
          <w:rFonts w:hint="eastAsia"/>
        </w:rPr>
        <w:t>良い</w:t>
      </w:r>
      <w:r w:rsidR="00D80E0F">
        <w:rPr>
          <w:rFonts w:hint="eastAsia"/>
        </w:rPr>
        <w:t>。</w:t>
      </w:r>
      <w:r w:rsidR="0021451D">
        <w:rPr>
          <w:rFonts w:hint="eastAsia"/>
        </w:rPr>
        <w:t>目標2において</w:t>
      </w:r>
      <w:r w:rsidR="00376A52">
        <w:rPr>
          <w:rFonts w:hint="eastAsia"/>
        </w:rPr>
        <w:t>「よりよい未来」という文言があるが、</w:t>
      </w:r>
      <w:r w:rsidR="00B03789">
        <w:rPr>
          <w:rFonts w:hint="eastAsia"/>
        </w:rPr>
        <w:t>「</w:t>
      </w:r>
      <w:r w:rsidR="00376A52">
        <w:rPr>
          <w:rFonts w:hint="eastAsia"/>
        </w:rPr>
        <w:t>より豊かな</w:t>
      </w:r>
      <w:r w:rsidR="00B03789">
        <w:rPr>
          <w:rFonts w:hint="eastAsia"/>
        </w:rPr>
        <w:t>」や「</w:t>
      </w:r>
      <w:r w:rsidR="00376A52">
        <w:rPr>
          <w:rFonts w:hint="eastAsia"/>
        </w:rPr>
        <w:t>より創造的な</w:t>
      </w:r>
      <w:r w:rsidR="00B03789">
        <w:rPr>
          <w:rFonts w:hint="eastAsia"/>
        </w:rPr>
        <w:t>」</w:t>
      </w:r>
      <w:r w:rsidR="00376A52">
        <w:rPr>
          <w:rFonts w:hint="eastAsia"/>
        </w:rPr>
        <w:t>といった表現</w:t>
      </w:r>
      <w:r w:rsidR="00867D75">
        <w:rPr>
          <w:rFonts w:hint="eastAsia"/>
        </w:rPr>
        <w:t>にして</w:t>
      </w:r>
      <w:r w:rsidR="00376A52">
        <w:rPr>
          <w:rFonts w:hint="eastAsia"/>
        </w:rPr>
        <w:t>はどうか。</w:t>
      </w:r>
    </w:p>
    <w:p w14:paraId="4C8CD1DF" w14:textId="7BB22E89" w:rsidR="0021451D" w:rsidRDefault="00376A52" w:rsidP="00C33CAB">
      <w:pPr>
        <w:pStyle w:val="af6"/>
        <w:ind w:leftChars="600" w:firstLineChars="100" w:firstLine="210"/>
      </w:pPr>
      <w:r>
        <w:rPr>
          <w:rFonts w:hint="eastAsia"/>
        </w:rPr>
        <w:t>細かい指摘になるが、</w:t>
      </w:r>
      <w:r w:rsidR="00D80E0F" w:rsidRPr="00E92E0B">
        <w:rPr>
          <w:rFonts w:hint="eastAsia"/>
          <w:color w:val="auto"/>
        </w:rPr>
        <w:t>資料</w:t>
      </w:r>
      <w:r w:rsidR="0021451D" w:rsidRPr="00E92E0B">
        <w:rPr>
          <w:rFonts w:hint="eastAsia"/>
          <w:color w:val="auto"/>
        </w:rPr>
        <w:t>3の新たな将来ビジョンに盛り込むべき視点に</w:t>
      </w:r>
      <w:r w:rsidR="00D80E0F">
        <w:rPr>
          <w:rFonts w:hint="eastAsia"/>
        </w:rPr>
        <w:t>「</w:t>
      </w:r>
      <w:r>
        <w:rPr>
          <w:rFonts w:hint="eastAsia"/>
        </w:rPr>
        <w:t>安全安心</w:t>
      </w:r>
      <w:r w:rsidR="00D80E0F">
        <w:rPr>
          <w:rFonts w:hint="eastAsia"/>
        </w:rPr>
        <w:t>」</w:t>
      </w:r>
      <w:r w:rsidR="0021451D">
        <w:rPr>
          <w:rFonts w:hint="eastAsia"/>
        </w:rPr>
        <w:t>とあるが</w:t>
      </w:r>
      <w:r w:rsidR="00D80E0F">
        <w:rPr>
          <w:rFonts w:hint="eastAsia"/>
        </w:rPr>
        <w:t>、</w:t>
      </w:r>
      <w:r w:rsidR="0021451D">
        <w:rPr>
          <w:rFonts w:hint="eastAsia"/>
        </w:rPr>
        <w:t>資料2の</w:t>
      </w:r>
      <w:r w:rsidR="00A229A9">
        <w:rPr>
          <w:rFonts w:hint="eastAsia"/>
        </w:rPr>
        <w:t>19ページ</w:t>
      </w:r>
      <w:r w:rsidR="0021451D">
        <w:rPr>
          <w:rFonts w:hint="eastAsia"/>
        </w:rPr>
        <w:t>で</w:t>
      </w:r>
      <w:r w:rsidR="00A229A9">
        <w:rPr>
          <w:rFonts w:hint="eastAsia"/>
        </w:rPr>
        <w:t>は「安心安全」となっている。</w:t>
      </w:r>
    </w:p>
    <w:p w14:paraId="1EC12D59" w14:textId="05A3FDBC" w:rsidR="001924E8" w:rsidRDefault="0021451D" w:rsidP="00E92E0B">
      <w:pPr>
        <w:pStyle w:val="af6"/>
        <w:ind w:leftChars="600" w:firstLineChars="100" w:firstLine="210"/>
      </w:pPr>
      <w:r>
        <w:rPr>
          <w:rFonts w:hint="eastAsia"/>
        </w:rPr>
        <w:t>また、</w:t>
      </w:r>
      <w:r w:rsidR="00376A52">
        <w:rPr>
          <w:rFonts w:hint="eastAsia"/>
        </w:rPr>
        <w:t>資料</w:t>
      </w:r>
      <w:r w:rsidR="008F086C">
        <w:rPr>
          <w:rFonts w:hint="eastAsia"/>
        </w:rPr>
        <w:t>3の</w:t>
      </w:r>
      <w:r w:rsidR="00A229A9">
        <w:rPr>
          <w:rFonts w:hint="eastAsia"/>
        </w:rPr>
        <w:t>18</w:t>
      </w:r>
      <w:r w:rsidR="00376A52">
        <w:rPr>
          <w:rFonts w:hint="eastAsia"/>
        </w:rPr>
        <w:t>ページに</w:t>
      </w:r>
      <w:r w:rsidR="00D80E0F">
        <w:rPr>
          <w:rFonts w:hint="eastAsia"/>
        </w:rPr>
        <w:t>「</w:t>
      </w:r>
      <w:r w:rsidR="00376A52">
        <w:rPr>
          <w:rFonts w:hint="eastAsia"/>
        </w:rPr>
        <w:t>ナチュラルゾーン</w:t>
      </w:r>
      <w:r w:rsidR="00D80E0F">
        <w:rPr>
          <w:rFonts w:hint="eastAsia"/>
        </w:rPr>
        <w:t>」</w:t>
      </w:r>
      <w:r w:rsidR="00376A52">
        <w:rPr>
          <w:rFonts w:hint="eastAsia"/>
        </w:rPr>
        <w:t>とある</w:t>
      </w:r>
      <w:r w:rsidR="008F086C">
        <w:rPr>
          <w:rFonts w:hint="eastAsia"/>
        </w:rPr>
        <w:t>。</w:t>
      </w:r>
      <w:r w:rsidR="00B03789">
        <w:rPr>
          <w:rFonts w:hint="eastAsia"/>
        </w:rPr>
        <w:t>「</w:t>
      </w:r>
      <w:r w:rsidR="00376A52">
        <w:rPr>
          <w:rFonts w:hint="eastAsia"/>
        </w:rPr>
        <w:t>ネイチャーゾーン</w:t>
      </w:r>
      <w:r w:rsidR="00B03789">
        <w:rPr>
          <w:rFonts w:hint="eastAsia"/>
        </w:rPr>
        <w:t>」</w:t>
      </w:r>
      <w:r w:rsidR="00376A52">
        <w:rPr>
          <w:rFonts w:hint="eastAsia"/>
        </w:rPr>
        <w:t>などの表現の方が</w:t>
      </w:r>
      <w:r w:rsidR="00A229A9">
        <w:rPr>
          <w:rFonts w:hint="eastAsia"/>
        </w:rPr>
        <w:t>個人的には</w:t>
      </w:r>
      <w:r w:rsidR="00376A52">
        <w:rPr>
          <w:rFonts w:hint="eastAsia"/>
        </w:rPr>
        <w:t>しっくりくる</w:t>
      </w:r>
      <w:r w:rsidR="00A229A9">
        <w:rPr>
          <w:rFonts w:hint="eastAsia"/>
        </w:rPr>
        <w:t>が、</w:t>
      </w:r>
      <w:r w:rsidR="00376A52">
        <w:rPr>
          <w:rFonts w:hint="eastAsia"/>
        </w:rPr>
        <w:t>山田委員の意見を伺いたい。</w:t>
      </w:r>
    </w:p>
    <w:p w14:paraId="5938E2B6" w14:textId="77777777" w:rsidR="00B03789" w:rsidRDefault="00B03789" w:rsidP="00D80E0F">
      <w:pPr>
        <w:pStyle w:val="af6"/>
      </w:pPr>
    </w:p>
    <w:p w14:paraId="1AE71396" w14:textId="575D5062" w:rsidR="00376A52" w:rsidRDefault="00376A52" w:rsidP="00B548B1">
      <w:pPr>
        <w:pStyle w:val="af6"/>
      </w:pPr>
      <w:r>
        <w:rPr>
          <w:rFonts w:hint="eastAsia"/>
        </w:rPr>
        <w:t>（山田委員）</w:t>
      </w:r>
      <w:r w:rsidR="008F086C">
        <w:rPr>
          <w:rFonts w:hint="eastAsia"/>
        </w:rPr>
        <w:t>自然環境であれば、</w:t>
      </w:r>
      <w:r>
        <w:rPr>
          <w:rFonts w:hint="eastAsia"/>
        </w:rPr>
        <w:t>ネイチャーのほうが自然な表現</w:t>
      </w:r>
      <w:r w:rsidR="00EA2E45">
        <w:rPr>
          <w:rFonts w:hint="eastAsia"/>
        </w:rPr>
        <w:t>に思う</w:t>
      </w:r>
      <w:r>
        <w:rPr>
          <w:rFonts w:hint="eastAsia"/>
        </w:rPr>
        <w:t>。</w:t>
      </w:r>
    </w:p>
    <w:p w14:paraId="458AE11B" w14:textId="77777777" w:rsidR="00B03789" w:rsidRDefault="00B03789" w:rsidP="00B548B1">
      <w:pPr>
        <w:pStyle w:val="af6"/>
      </w:pPr>
    </w:p>
    <w:p w14:paraId="03491CC1" w14:textId="2A4D791F" w:rsidR="00D80E0F" w:rsidRDefault="00376A52" w:rsidP="00E92E0B">
      <w:pPr>
        <w:pStyle w:val="af6"/>
        <w:ind w:leftChars="100" w:hangingChars="500" w:hanging="1050"/>
      </w:pPr>
      <w:r>
        <w:rPr>
          <w:rFonts w:hint="eastAsia"/>
        </w:rPr>
        <w:t>（事務局）ネイチャー、ナチュラルどちらも使われている</w:t>
      </w:r>
      <w:r w:rsidR="008F086C">
        <w:rPr>
          <w:rFonts w:hint="eastAsia"/>
        </w:rPr>
        <w:t>が、</w:t>
      </w:r>
      <w:r>
        <w:rPr>
          <w:rFonts w:hint="eastAsia"/>
        </w:rPr>
        <w:t>より自然を探索していく際にはネイチャー、</w:t>
      </w:r>
      <w:r w:rsidR="00D80E0F">
        <w:rPr>
          <w:rFonts w:hint="eastAsia"/>
        </w:rPr>
        <w:t>ナチュラルは自然の</w:t>
      </w:r>
      <w:r>
        <w:rPr>
          <w:rFonts w:hint="eastAsia"/>
        </w:rPr>
        <w:t>佇まい</w:t>
      </w:r>
      <w:r w:rsidR="005939D2">
        <w:rPr>
          <w:rFonts w:hint="eastAsia"/>
        </w:rPr>
        <w:t>を表現する際に用いられているように感じる。</w:t>
      </w:r>
      <w:r w:rsidR="00EA2E45">
        <w:rPr>
          <w:rFonts w:hint="eastAsia"/>
        </w:rPr>
        <w:t>事務局で</w:t>
      </w:r>
      <w:r w:rsidR="005939D2">
        <w:rPr>
          <w:rFonts w:hint="eastAsia"/>
        </w:rPr>
        <w:t>検討</w:t>
      </w:r>
      <w:r w:rsidR="00B03789">
        <w:rPr>
          <w:rFonts w:hint="eastAsia"/>
        </w:rPr>
        <w:t>する</w:t>
      </w:r>
      <w:r w:rsidR="005939D2">
        <w:rPr>
          <w:rFonts w:hint="eastAsia"/>
        </w:rPr>
        <w:t>。</w:t>
      </w:r>
    </w:p>
    <w:p w14:paraId="1EBA65E8" w14:textId="77777777" w:rsidR="00147C24" w:rsidRDefault="00147C24" w:rsidP="00B548B1">
      <w:pPr>
        <w:pStyle w:val="af6"/>
      </w:pPr>
    </w:p>
    <w:p w14:paraId="76088E0F" w14:textId="6D47DBB9" w:rsidR="00147C24" w:rsidRDefault="00CD7D2A" w:rsidP="00147C24">
      <w:pPr>
        <w:pStyle w:val="af6"/>
      </w:pPr>
      <w:r>
        <w:rPr>
          <w:rFonts w:hint="eastAsia"/>
        </w:rPr>
        <w:t>（清水委員）欠席されている委員のコメントを紹介</w:t>
      </w:r>
      <w:r w:rsidR="00B03789">
        <w:rPr>
          <w:rFonts w:hint="eastAsia"/>
        </w:rPr>
        <w:t>していただきたい</w:t>
      </w:r>
      <w:r>
        <w:rPr>
          <w:rFonts w:hint="eastAsia"/>
        </w:rPr>
        <w:t>。</w:t>
      </w:r>
    </w:p>
    <w:p w14:paraId="48B686D5" w14:textId="77777777" w:rsidR="00B03789" w:rsidRDefault="00B03789" w:rsidP="00147C24">
      <w:pPr>
        <w:pStyle w:val="af6"/>
      </w:pPr>
    </w:p>
    <w:p w14:paraId="52BF7BBB" w14:textId="637D364F" w:rsidR="00376A52" w:rsidRDefault="00376A52" w:rsidP="00B548B1">
      <w:pPr>
        <w:pStyle w:val="af6"/>
      </w:pPr>
      <w:r>
        <w:rPr>
          <w:rFonts w:hint="eastAsia"/>
        </w:rPr>
        <w:t>（事務局</w:t>
      </w:r>
      <w:r w:rsidR="00CD7D2A">
        <w:rPr>
          <w:rFonts w:hint="eastAsia"/>
        </w:rPr>
        <w:t>より阿多委員・田島委員のコメントについて紹介</w:t>
      </w:r>
      <w:r>
        <w:rPr>
          <w:rFonts w:hint="eastAsia"/>
        </w:rPr>
        <w:t>）</w:t>
      </w:r>
    </w:p>
    <w:p w14:paraId="4C29DB1A" w14:textId="10D35E67" w:rsidR="008F086C" w:rsidRDefault="008F086C" w:rsidP="006C2552">
      <w:pPr>
        <w:pStyle w:val="af6"/>
      </w:pPr>
    </w:p>
    <w:p w14:paraId="2605A302" w14:textId="56D9DC3E" w:rsidR="009320E8" w:rsidRDefault="00FD439D" w:rsidP="00EE5FDC">
      <w:pPr>
        <w:pStyle w:val="af6"/>
      </w:pPr>
      <w:r>
        <w:rPr>
          <w:rFonts w:hint="eastAsia"/>
        </w:rPr>
        <w:t>（</w:t>
      </w:r>
      <w:r w:rsidR="00522FA4">
        <w:rPr>
          <w:rFonts w:hint="eastAsia"/>
        </w:rPr>
        <w:t>玉置</w:t>
      </w:r>
      <w:r>
        <w:rPr>
          <w:rFonts w:hint="eastAsia"/>
        </w:rPr>
        <w:t>委員）</w:t>
      </w:r>
      <w:r w:rsidR="009320E8">
        <w:rPr>
          <w:rFonts w:hint="eastAsia"/>
        </w:rPr>
        <w:t>補足になるが、</w:t>
      </w:r>
      <w:r>
        <w:rPr>
          <w:rFonts w:hint="eastAsia"/>
        </w:rPr>
        <w:t>観光</w:t>
      </w:r>
      <w:r w:rsidR="00BB3EF5">
        <w:rPr>
          <w:rFonts w:hint="eastAsia"/>
        </w:rPr>
        <w:t>ＤＸ</w:t>
      </w:r>
      <w:r w:rsidR="00957ECE">
        <w:rPr>
          <w:rFonts w:hint="eastAsia"/>
        </w:rPr>
        <w:t>の中身は大切</w:t>
      </w:r>
      <w:r w:rsidR="009320E8">
        <w:rPr>
          <w:rFonts w:hint="eastAsia"/>
        </w:rPr>
        <w:t>だと思う</w:t>
      </w:r>
      <w:r w:rsidR="00957ECE">
        <w:rPr>
          <w:rFonts w:hint="eastAsia"/>
        </w:rPr>
        <w:t>。観光</w:t>
      </w:r>
      <w:r w:rsidR="00BB3EF5">
        <w:rPr>
          <w:rFonts w:hint="eastAsia"/>
        </w:rPr>
        <w:t>ＤＸ</w:t>
      </w:r>
      <w:r w:rsidR="009320E8">
        <w:rPr>
          <w:rFonts w:hint="eastAsia"/>
        </w:rPr>
        <w:t>、</w:t>
      </w:r>
      <w:r w:rsidR="00957ECE">
        <w:rPr>
          <w:rFonts w:hint="eastAsia"/>
        </w:rPr>
        <w:t>新しい観光というのは、</w:t>
      </w:r>
      <w:r>
        <w:rPr>
          <w:rFonts w:hint="eastAsia"/>
        </w:rPr>
        <w:t>集客数だけでなく、</w:t>
      </w:r>
      <w:r w:rsidR="00957ECE">
        <w:rPr>
          <w:rFonts w:hint="eastAsia"/>
        </w:rPr>
        <w:t>観光の</w:t>
      </w:r>
      <w:r>
        <w:rPr>
          <w:rFonts w:hint="eastAsia"/>
        </w:rPr>
        <w:t>質や中身</w:t>
      </w:r>
      <w:r w:rsidR="009320E8">
        <w:rPr>
          <w:rFonts w:hint="eastAsia"/>
        </w:rPr>
        <w:t>そのもの</w:t>
      </w:r>
      <w:r>
        <w:rPr>
          <w:rFonts w:hint="eastAsia"/>
        </w:rPr>
        <w:t>を改革していく</w:t>
      </w:r>
      <w:r w:rsidR="00957ECE">
        <w:rPr>
          <w:rFonts w:hint="eastAsia"/>
        </w:rPr>
        <w:t>部分が大きい</w:t>
      </w:r>
      <w:r>
        <w:rPr>
          <w:rFonts w:hint="eastAsia"/>
        </w:rPr>
        <w:t>。</w:t>
      </w:r>
    </w:p>
    <w:p w14:paraId="4E4ADDA5" w14:textId="16C8BE5B" w:rsidR="00A76208" w:rsidRDefault="009320E8" w:rsidP="00C33CAB">
      <w:pPr>
        <w:pStyle w:val="af6"/>
        <w:ind w:leftChars="600" w:firstLineChars="100" w:firstLine="210"/>
      </w:pPr>
      <w:r>
        <w:rPr>
          <w:rFonts w:hint="eastAsia"/>
        </w:rPr>
        <w:lastRenderedPageBreak/>
        <w:t>個人旅行もグローバルな視点で見ると</w:t>
      </w:r>
      <w:r w:rsidR="00EE5FDC">
        <w:rPr>
          <w:rFonts w:hint="eastAsia"/>
        </w:rPr>
        <w:t>、</w:t>
      </w:r>
      <w:r w:rsidR="00A76208">
        <w:rPr>
          <w:rFonts w:hint="eastAsia"/>
        </w:rPr>
        <w:t>アドベンチャーツーリズムなど、</w:t>
      </w:r>
      <w:r>
        <w:rPr>
          <w:rFonts w:hint="eastAsia"/>
        </w:rPr>
        <w:t>新しく、</w:t>
      </w:r>
      <w:r w:rsidR="00EE5FDC">
        <w:rPr>
          <w:rFonts w:hint="eastAsia"/>
        </w:rPr>
        <w:t>挑戦的</w:t>
      </w:r>
      <w:r>
        <w:rPr>
          <w:rFonts w:hint="eastAsia"/>
        </w:rPr>
        <w:t>な観光をしている</w:t>
      </w:r>
      <w:r w:rsidR="00EE5FDC">
        <w:rPr>
          <w:rFonts w:hint="eastAsia"/>
        </w:rPr>
        <w:t>人が世界</w:t>
      </w:r>
      <w:r w:rsidR="00F2691C">
        <w:rPr>
          <w:rFonts w:hint="eastAsia"/>
        </w:rPr>
        <w:t>的に</w:t>
      </w:r>
      <w:r w:rsidR="00EE5FDC">
        <w:rPr>
          <w:rFonts w:hint="eastAsia"/>
        </w:rPr>
        <w:t>増えている。</w:t>
      </w:r>
      <w:r w:rsidR="00A76208">
        <w:rPr>
          <w:rFonts w:hint="eastAsia"/>
        </w:rPr>
        <w:t>そこから新しいカルチャーが生まれている。</w:t>
      </w:r>
      <w:r w:rsidR="00EE5FDC">
        <w:rPr>
          <w:rFonts w:hint="eastAsia"/>
        </w:rPr>
        <w:t>新しい観光の開発によって</w:t>
      </w:r>
      <w:r w:rsidR="00A76208">
        <w:rPr>
          <w:rFonts w:hint="eastAsia"/>
        </w:rPr>
        <w:t>、このエリアで</w:t>
      </w:r>
      <w:r w:rsidR="00957ECE">
        <w:rPr>
          <w:rFonts w:hint="eastAsia"/>
        </w:rPr>
        <w:t>これまでにない経験ができる</w:t>
      </w:r>
      <w:r w:rsidR="00A76208">
        <w:rPr>
          <w:rFonts w:hint="eastAsia"/>
        </w:rPr>
        <w:t>ことで</w:t>
      </w:r>
      <w:r w:rsidR="00957ECE">
        <w:rPr>
          <w:rFonts w:hint="eastAsia"/>
        </w:rPr>
        <w:t>、</w:t>
      </w:r>
      <w:r w:rsidR="00A76208">
        <w:rPr>
          <w:rFonts w:hint="eastAsia"/>
        </w:rPr>
        <w:t>普通とは違う体験にお金を支払う。</w:t>
      </w:r>
      <w:r w:rsidR="00FD439D">
        <w:rPr>
          <w:rFonts w:hint="eastAsia"/>
        </w:rPr>
        <w:t>結果的に客単価が</w:t>
      </w:r>
      <w:r w:rsidR="00F2691C">
        <w:rPr>
          <w:rFonts w:hint="eastAsia"/>
        </w:rPr>
        <w:t>上</w:t>
      </w:r>
      <w:r w:rsidR="00FD439D">
        <w:rPr>
          <w:rFonts w:hint="eastAsia"/>
        </w:rPr>
        <w:t>がり富裕層観光につながる</w:t>
      </w:r>
      <w:r w:rsidR="00957ECE">
        <w:rPr>
          <w:rFonts w:hint="eastAsia"/>
        </w:rPr>
        <w:t>。</w:t>
      </w:r>
      <w:r w:rsidR="00A76208">
        <w:rPr>
          <w:rFonts w:hint="eastAsia"/>
        </w:rPr>
        <w:t>観光ＤＸは</w:t>
      </w:r>
      <w:r w:rsidR="00957ECE">
        <w:rPr>
          <w:rFonts w:hint="eastAsia"/>
        </w:rPr>
        <w:t>観光のイノベーションが重要である。</w:t>
      </w:r>
      <w:r w:rsidR="00E84877">
        <w:rPr>
          <w:rFonts w:hint="eastAsia"/>
        </w:rPr>
        <w:t>イノベーションすることで、</w:t>
      </w:r>
      <w:r w:rsidR="00EE5FDC">
        <w:rPr>
          <w:rFonts w:hint="eastAsia"/>
        </w:rPr>
        <w:t>クリエイティブな取組み</w:t>
      </w:r>
      <w:r w:rsidR="006110C3">
        <w:rPr>
          <w:rFonts w:hint="eastAsia"/>
        </w:rPr>
        <w:t>、万博記念公園の可能性を出すことにつながる</w:t>
      </w:r>
      <w:r w:rsidR="00E84877">
        <w:rPr>
          <w:rFonts w:hint="eastAsia"/>
        </w:rPr>
        <w:t>と思う</w:t>
      </w:r>
      <w:r w:rsidR="00EE5FDC">
        <w:rPr>
          <w:rFonts w:hint="eastAsia"/>
        </w:rPr>
        <w:t>。</w:t>
      </w:r>
      <w:r w:rsidR="00E84877">
        <w:rPr>
          <w:rFonts w:hint="eastAsia"/>
        </w:rPr>
        <w:t>これから、</w:t>
      </w:r>
      <w:r w:rsidR="006110C3">
        <w:rPr>
          <w:rFonts w:hint="eastAsia"/>
        </w:rPr>
        <w:t>そういう発想や発明が、観光の切</w:t>
      </w:r>
      <w:r w:rsidR="001B4095">
        <w:rPr>
          <w:rFonts w:hint="eastAsia"/>
        </w:rPr>
        <w:t>り</w:t>
      </w:r>
      <w:r w:rsidR="006110C3">
        <w:rPr>
          <w:rFonts w:hint="eastAsia"/>
        </w:rPr>
        <w:t>口だけでなく万博公園で出来れば良い。</w:t>
      </w:r>
    </w:p>
    <w:p w14:paraId="6E5E5EA5" w14:textId="2E67C78E" w:rsidR="00EE5FDC" w:rsidRDefault="00EE5FDC" w:rsidP="00E92E0B">
      <w:pPr>
        <w:pStyle w:val="af6"/>
        <w:ind w:leftChars="600" w:firstLineChars="100" w:firstLine="210"/>
      </w:pPr>
      <w:r>
        <w:rPr>
          <w:rFonts w:hint="eastAsia"/>
        </w:rPr>
        <w:t>万博公園は、岡本太郎の思想など文化的なものを多く包含しているため、</w:t>
      </w:r>
      <w:r w:rsidR="00FD439D">
        <w:rPr>
          <w:rFonts w:hint="eastAsia"/>
        </w:rPr>
        <w:t>文化観光という</w:t>
      </w:r>
      <w:r>
        <w:rPr>
          <w:rFonts w:hint="eastAsia"/>
        </w:rPr>
        <w:t>視点も</w:t>
      </w:r>
      <w:r w:rsidR="005740DC">
        <w:rPr>
          <w:rFonts w:hint="eastAsia"/>
        </w:rPr>
        <w:t>含めて</w:t>
      </w:r>
      <w:r w:rsidR="00E84877">
        <w:rPr>
          <w:rFonts w:hint="eastAsia"/>
        </w:rPr>
        <w:t>、</w:t>
      </w:r>
      <w:r w:rsidR="005740DC">
        <w:rPr>
          <w:rFonts w:hint="eastAsia"/>
        </w:rPr>
        <w:t>観光</w:t>
      </w:r>
      <w:r w:rsidR="00BB3EF5">
        <w:rPr>
          <w:rFonts w:hint="eastAsia"/>
        </w:rPr>
        <w:t>ＤＸ</w:t>
      </w:r>
      <w:r w:rsidR="00E84877">
        <w:rPr>
          <w:rFonts w:hint="eastAsia"/>
        </w:rPr>
        <w:t>、</w:t>
      </w:r>
      <w:r w:rsidR="005740DC">
        <w:rPr>
          <w:rFonts w:hint="eastAsia"/>
        </w:rPr>
        <w:t>新しい観光が</w:t>
      </w:r>
      <w:r>
        <w:rPr>
          <w:rFonts w:hint="eastAsia"/>
        </w:rPr>
        <w:t>考えられる</w:t>
      </w:r>
      <w:r w:rsidR="00E84877">
        <w:rPr>
          <w:rFonts w:hint="eastAsia"/>
        </w:rPr>
        <w:t>と思う</w:t>
      </w:r>
      <w:r w:rsidR="00FD439D">
        <w:rPr>
          <w:rFonts w:hint="eastAsia"/>
        </w:rPr>
        <w:t>。</w:t>
      </w:r>
    </w:p>
    <w:p w14:paraId="1F013447" w14:textId="77777777" w:rsidR="00F2691C" w:rsidRDefault="00F2691C" w:rsidP="00EE5FDC">
      <w:pPr>
        <w:pStyle w:val="af6"/>
      </w:pPr>
    </w:p>
    <w:p w14:paraId="0AD7F4AA" w14:textId="1C8BE30A" w:rsidR="001924E8" w:rsidRDefault="00FD439D" w:rsidP="00B548B1">
      <w:pPr>
        <w:pStyle w:val="af6"/>
      </w:pPr>
      <w:r>
        <w:rPr>
          <w:rFonts w:hint="eastAsia"/>
        </w:rPr>
        <w:t>（清水委員）万博公園で新しい観光を生み出せるとよい。面白い視点である。</w:t>
      </w:r>
    </w:p>
    <w:p w14:paraId="3D91AA69" w14:textId="77777777" w:rsidR="00F2691C" w:rsidRDefault="00F2691C" w:rsidP="00B548B1">
      <w:pPr>
        <w:pStyle w:val="af6"/>
      </w:pPr>
    </w:p>
    <w:p w14:paraId="41C733E4" w14:textId="5E5F569F" w:rsidR="00E84877" w:rsidRDefault="00FD439D" w:rsidP="00B548B1">
      <w:pPr>
        <w:pStyle w:val="af6"/>
      </w:pPr>
      <w:r>
        <w:rPr>
          <w:rFonts w:hint="eastAsia"/>
        </w:rPr>
        <w:t>（</w:t>
      </w:r>
      <w:r w:rsidR="00EE1B2C">
        <w:rPr>
          <w:rFonts w:hint="eastAsia"/>
        </w:rPr>
        <w:t>山田委員</w:t>
      </w:r>
      <w:r>
        <w:rPr>
          <w:rFonts w:hint="eastAsia"/>
        </w:rPr>
        <w:t>）</w:t>
      </w:r>
      <w:r w:rsidR="00EE1B2C">
        <w:rPr>
          <w:rFonts w:hint="eastAsia"/>
        </w:rPr>
        <w:t>現行の将来ビジョンの</w:t>
      </w:r>
      <w:r w:rsidR="00E84877">
        <w:rPr>
          <w:rFonts w:hint="eastAsia"/>
        </w:rPr>
        <w:t>数値</w:t>
      </w:r>
      <w:r w:rsidR="00EE1B2C">
        <w:rPr>
          <w:rFonts w:hint="eastAsia"/>
        </w:rPr>
        <w:t>目標として、</w:t>
      </w:r>
      <w:r w:rsidR="00E84877">
        <w:rPr>
          <w:rFonts w:hint="eastAsia"/>
        </w:rPr>
        <w:t>自然文化園の入園者数300万人というのがあるが、</w:t>
      </w:r>
      <w:r w:rsidR="00EE1B2C" w:rsidRPr="00F2691C">
        <w:rPr>
          <w:rFonts w:hint="eastAsia"/>
        </w:rPr>
        <w:t>自然文化園だけでなく</w:t>
      </w:r>
      <w:r w:rsidR="001729AB" w:rsidRPr="00F2691C">
        <w:rPr>
          <w:rFonts w:hint="eastAsia"/>
        </w:rPr>
        <w:t>スポーツレクリエーションゾーンの利用者数などを数値でとらえられると</w:t>
      </w:r>
      <w:r w:rsidR="00F2691C" w:rsidRPr="00F2691C">
        <w:rPr>
          <w:rFonts w:hint="eastAsia"/>
        </w:rPr>
        <w:t>、</w:t>
      </w:r>
      <w:r w:rsidR="001729AB" w:rsidRPr="00F2691C">
        <w:rPr>
          <w:rFonts w:hint="eastAsia"/>
        </w:rPr>
        <w:t>全体として</w:t>
      </w:r>
      <w:r w:rsidR="00CC4F61">
        <w:rPr>
          <w:rFonts w:hint="eastAsia"/>
        </w:rPr>
        <w:t>の</w:t>
      </w:r>
      <w:r w:rsidR="001729AB" w:rsidRPr="00F2691C">
        <w:rPr>
          <w:rFonts w:hint="eastAsia"/>
        </w:rPr>
        <w:t>活性化を表現できる</w:t>
      </w:r>
      <w:r w:rsidR="005740DC">
        <w:rPr>
          <w:rFonts w:hint="eastAsia"/>
        </w:rPr>
        <w:t>。</w:t>
      </w:r>
    </w:p>
    <w:p w14:paraId="7ED70E9E" w14:textId="0A8AE8E8" w:rsidR="00FD439D" w:rsidRDefault="00E84877" w:rsidP="00E92E0B">
      <w:pPr>
        <w:pStyle w:val="af6"/>
        <w:ind w:leftChars="600" w:firstLineChars="100" w:firstLine="210"/>
      </w:pPr>
      <w:r>
        <w:rPr>
          <w:rFonts w:hint="eastAsia"/>
        </w:rPr>
        <w:t>また、</w:t>
      </w:r>
      <w:r w:rsidR="005740DC">
        <w:rPr>
          <w:rFonts w:hint="eastAsia"/>
        </w:rPr>
        <w:t>入場者数</w:t>
      </w:r>
      <w:r w:rsidR="00CC4F61">
        <w:rPr>
          <w:rFonts w:hint="eastAsia"/>
        </w:rPr>
        <w:t>は単純でよいが、アンケート</w:t>
      </w:r>
      <w:r>
        <w:rPr>
          <w:rFonts w:hint="eastAsia"/>
        </w:rPr>
        <w:t>等</w:t>
      </w:r>
      <w:r w:rsidR="00CC4F61">
        <w:rPr>
          <w:rFonts w:hint="eastAsia"/>
        </w:rPr>
        <w:t>で</w:t>
      </w:r>
      <w:r w:rsidR="00EE1B2C">
        <w:rPr>
          <w:rFonts w:hint="eastAsia"/>
        </w:rPr>
        <w:t>利用者満足度など</w:t>
      </w:r>
      <w:r w:rsidR="00CC4F61">
        <w:rPr>
          <w:rFonts w:hint="eastAsia"/>
        </w:rPr>
        <w:t>を図ることも将来的に</w:t>
      </w:r>
      <w:r w:rsidR="00EE1B2C">
        <w:rPr>
          <w:rFonts w:hint="eastAsia"/>
        </w:rPr>
        <w:t>活用してはどうか。</w:t>
      </w:r>
    </w:p>
    <w:p w14:paraId="67C7706B" w14:textId="77777777" w:rsidR="00F2691C" w:rsidRDefault="00F2691C" w:rsidP="00B548B1">
      <w:pPr>
        <w:pStyle w:val="af6"/>
      </w:pPr>
    </w:p>
    <w:p w14:paraId="053F013A" w14:textId="0E15C947" w:rsidR="00E84877" w:rsidRDefault="00EE1B2C" w:rsidP="00E92E0B">
      <w:pPr>
        <w:pStyle w:val="af6"/>
        <w:ind w:leftChars="100" w:hangingChars="500" w:hanging="1050"/>
      </w:pPr>
      <w:r>
        <w:rPr>
          <w:rFonts w:hint="eastAsia"/>
        </w:rPr>
        <w:t>（事務局）玉木委員からいただいた文化観光という視点については</w:t>
      </w:r>
      <w:r w:rsidR="00F2691C">
        <w:rPr>
          <w:rFonts w:hint="eastAsia"/>
        </w:rPr>
        <w:t>、</w:t>
      </w:r>
      <w:r>
        <w:rPr>
          <w:rFonts w:hint="eastAsia"/>
        </w:rPr>
        <w:t>我々になかったものである。</w:t>
      </w:r>
    </w:p>
    <w:p w14:paraId="3F0DF496" w14:textId="1CF2100F" w:rsidR="00EE1B2C" w:rsidRDefault="00EE1B2C" w:rsidP="00E92E0B">
      <w:pPr>
        <w:pStyle w:val="af6"/>
        <w:ind w:leftChars="600" w:firstLineChars="100" w:firstLine="210"/>
      </w:pPr>
      <w:r>
        <w:rPr>
          <w:rFonts w:hint="eastAsia"/>
        </w:rPr>
        <w:t>山田委員からご指摘いただいた目標</w:t>
      </w:r>
      <w:r w:rsidR="00CC4F61">
        <w:rPr>
          <w:rFonts w:hint="eastAsia"/>
        </w:rPr>
        <w:t>設定</w:t>
      </w:r>
      <w:r>
        <w:rPr>
          <w:rFonts w:hint="eastAsia"/>
        </w:rPr>
        <w:t>については、</w:t>
      </w:r>
      <w:r w:rsidR="00F93BBF">
        <w:rPr>
          <w:rFonts w:hint="eastAsia"/>
        </w:rPr>
        <w:t>自然文化園に限らずエリア全体で見る必要があると考えており、</w:t>
      </w:r>
      <w:r>
        <w:rPr>
          <w:rFonts w:hint="eastAsia"/>
        </w:rPr>
        <w:t>スポーツレクリエーション施設の利用者数</w:t>
      </w:r>
      <w:r w:rsidR="001729AB">
        <w:rPr>
          <w:rFonts w:hint="eastAsia"/>
        </w:rPr>
        <w:t>等</w:t>
      </w:r>
      <w:r>
        <w:rPr>
          <w:rFonts w:hint="eastAsia"/>
        </w:rPr>
        <w:t>も</w:t>
      </w:r>
      <w:r w:rsidR="001729AB">
        <w:rPr>
          <w:rFonts w:hint="eastAsia"/>
        </w:rPr>
        <w:t>大きな観点である。</w:t>
      </w:r>
      <w:r w:rsidR="00CC4F61">
        <w:rPr>
          <w:rFonts w:hint="eastAsia"/>
        </w:rPr>
        <w:t>アンケートについては</w:t>
      </w:r>
      <w:r>
        <w:rPr>
          <w:rFonts w:hint="eastAsia"/>
        </w:rPr>
        <w:t>指定管理者で年2回アンケートを実施している</w:t>
      </w:r>
      <w:r w:rsidR="00CC4F61">
        <w:rPr>
          <w:rFonts w:hint="eastAsia"/>
        </w:rPr>
        <w:t>。今あるものでどういうことが図れるのか、指定管理者と</w:t>
      </w:r>
      <w:r w:rsidR="001B4095">
        <w:rPr>
          <w:rFonts w:hint="eastAsia"/>
        </w:rPr>
        <w:t>調整</w:t>
      </w:r>
      <w:r w:rsidR="00CC4F61">
        <w:rPr>
          <w:rFonts w:hint="eastAsia"/>
        </w:rPr>
        <w:t>したうえで</w:t>
      </w:r>
      <w:r w:rsidR="001729AB">
        <w:rPr>
          <w:rFonts w:hint="eastAsia"/>
        </w:rPr>
        <w:t>検討したい。</w:t>
      </w:r>
    </w:p>
    <w:p w14:paraId="3BAC2444" w14:textId="77777777" w:rsidR="001729AB" w:rsidRDefault="001729AB" w:rsidP="00B548B1">
      <w:pPr>
        <w:pStyle w:val="af6"/>
      </w:pPr>
    </w:p>
    <w:p w14:paraId="50A3334B" w14:textId="3C9EC877" w:rsidR="00D654DC" w:rsidRDefault="00EE1B2C" w:rsidP="00B548B1">
      <w:pPr>
        <w:pStyle w:val="af6"/>
      </w:pPr>
      <w:r>
        <w:rPr>
          <w:rFonts w:hint="eastAsia"/>
        </w:rPr>
        <w:t>（三木委員）</w:t>
      </w:r>
      <w:r w:rsidR="001C059E">
        <w:rPr>
          <w:rFonts w:hint="eastAsia"/>
        </w:rPr>
        <w:t>3つの</w:t>
      </w:r>
      <w:r w:rsidR="001C059E" w:rsidRPr="001C059E">
        <w:rPr>
          <w:rFonts w:hint="eastAsia"/>
        </w:rPr>
        <w:t>基本方針</w:t>
      </w:r>
      <w:r w:rsidR="001C059E">
        <w:rPr>
          <w:rFonts w:hint="eastAsia"/>
        </w:rPr>
        <w:t>で</w:t>
      </w:r>
      <w:r w:rsidR="001C059E" w:rsidRPr="001C059E">
        <w:rPr>
          <w:rFonts w:hint="eastAsia"/>
        </w:rPr>
        <w:t>整理して</w:t>
      </w:r>
      <w:r w:rsidR="001C059E">
        <w:rPr>
          <w:rFonts w:hint="eastAsia"/>
        </w:rPr>
        <w:t>いることを</w:t>
      </w:r>
      <w:r w:rsidR="001C059E" w:rsidRPr="001C059E">
        <w:rPr>
          <w:rFonts w:hint="eastAsia"/>
        </w:rPr>
        <w:t>図式化すると</w:t>
      </w:r>
      <w:r w:rsidR="001C059E">
        <w:rPr>
          <w:rFonts w:hint="eastAsia"/>
        </w:rPr>
        <w:t>、</w:t>
      </w:r>
      <w:r w:rsidR="00F2691C">
        <w:rPr>
          <w:rFonts w:hint="eastAsia"/>
        </w:rPr>
        <w:t>「</w:t>
      </w:r>
      <w:r w:rsidR="001729AB">
        <w:rPr>
          <w:rFonts w:hint="eastAsia"/>
        </w:rPr>
        <w:t>進歩と調和</w:t>
      </w:r>
      <w:r w:rsidR="00F2691C">
        <w:rPr>
          <w:rFonts w:hint="eastAsia"/>
        </w:rPr>
        <w:t>」</w:t>
      </w:r>
      <w:r w:rsidR="001729AB">
        <w:rPr>
          <w:rFonts w:hint="eastAsia"/>
        </w:rPr>
        <w:t>について</w:t>
      </w:r>
      <w:r w:rsidR="00EB0D52">
        <w:rPr>
          <w:rFonts w:hint="eastAsia"/>
        </w:rPr>
        <w:t>調和・</w:t>
      </w:r>
      <w:r w:rsidR="006B0ED7">
        <w:rPr>
          <w:rFonts w:hint="eastAsia"/>
        </w:rPr>
        <w:t>多様性は横軸で</w:t>
      </w:r>
      <w:r w:rsidR="001A1B94">
        <w:rPr>
          <w:rFonts w:hint="eastAsia"/>
        </w:rPr>
        <w:t>、</w:t>
      </w:r>
      <w:r w:rsidR="001C059E">
        <w:rPr>
          <w:rFonts w:hint="eastAsia"/>
        </w:rPr>
        <w:t>縦軸</w:t>
      </w:r>
      <w:r w:rsidR="001A1B94">
        <w:rPr>
          <w:rFonts w:hint="eastAsia"/>
        </w:rPr>
        <w:t>は未来</w:t>
      </w:r>
      <w:r w:rsidR="001C059E">
        <w:rPr>
          <w:rFonts w:hint="eastAsia"/>
        </w:rPr>
        <w:t>となる。</w:t>
      </w:r>
      <w:r w:rsidR="00EB0D52">
        <w:rPr>
          <w:rFonts w:hint="eastAsia"/>
        </w:rPr>
        <w:t>最終的には未来に向か</w:t>
      </w:r>
      <w:r w:rsidR="001C059E">
        <w:rPr>
          <w:rFonts w:hint="eastAsia"/>
        </w:rPr>
        <w:t>うの</w:t>
      </w:r>
      <w:r w:rsidR="00EB0D52">
        <w:rPr>
          <w:rFonts w:hint="eastAsia"/>
        </w:rPr>
        <w:t>で、未来に向けての軸として「未来を創造する」「次世代のライフスタイル」というものが置かれている。ただし、</w:t>
      </w:r>
      <w:r w:rsidR="00BF1B69">
        <w:rPr>
          <w:rFonts w:hint="eastAsia"/>
        </w:rPr>
        <w:t>1</w:t>
      </w:r>
      <w:r w:rsidR="00BF1B69">
        <w:t>970</w:t>
      </w:r>
      <w:r w:rsidR="00BF1B69">
        <w:rPr>
          <w:rFonts w:hint="eastAsia"/>
        </w:rPr>
        <w:t>年万博のレガシー</w:t>
      </w:r>
      <w:r w:rsidR="00F246FD">
        <w:rPr>
          <w:rFonts w:hint="eastAsia"/>
        </w:rPr>
        <w:t>という遺産があり、その</w:t>
      </w:r>
      <w:r w:rsidR="00D654DC">
        <w:rPr>
          <w:rFonts w:hint="eastAsia"/>
        </w:rPr>
        <w:t>精神を</w:t>
      </w:r>
      <w:r w:rsidR="00BF1B69">
        <w:rPr>
          <w:rFonts w:hint="eastAsia"/>
        </w:rPr>
        <w:t>継承</w:t>
      </w:r>
      <w:r w:rsidR="00EB0D52">
        <w:rPr>
          <w:rFonts w:hint="eastAsia"/>
        </w:rPr>
        <w:t>する必要がある</w:t>
      </w:r>
      <w:r w:rsidR="00D654DC">
        <w:rPr>
          <w:rFonts w:hint="eastAsia"/>
        </w:rPr>
        <w:t>ため</w:t>
      </w:r>
      <w:r w:rsidR="00F246FD">
        <w:rPr>
          <w:rFonts w:hint="eastAsia"/>
        </w:rPr>
        <w:t>、</w:t>
      </w:r>
      <w:r w:rsidR="00925B64" w:rsidRPr="00925B64">
        <w:rPr>
          <w:rFonts w:hint="eastAsia"/>
        </w:rPr>
        <w:t>未来に向かってきた歴史として</w:t>
      </w:r>
      <w:r w:rsidR="00D654DC">
        <w:rPr>
          <w:rFonts w:hint="eastAsia"/>
        </w:rPr>
        <w:t>過去も書かれている</w:t>
      </w:r>
      <w:r w:rsidR="00EB0D52">
        <w:rPr>
          <w:rFonts w:hint="eastAsia"/>
        </w:rPr>
        <w:t>。</w:t>
      </w:r>
      <w:r w:rsidR="00D654DC">
        <w:rPr>
          <w:rFonts w:hint="eastAsia"/>
        </w:rPr>
        <w:t>それが万博公園の存在意義であって、</w:t>
      </w:r>
      <w:r w:rsidR="00F246FD">
        <w:rPr>
          <w:rFonts w:hint="eastAsia"/>
        </w:rPr>
        <w:t>未来の公園の一つの</w:t>
      </w:r>
      <w:r w:rsidR="00D654DC">
        <w:rPr>
          <w:rFonts w:hint="eastAsia"/>
        </w:rPr>
        <w:t>モデル</w:t>
      </w:r>
      <w:r w:rsidR="00F246FD">
        <w:rPr>
          <w:rFonts w:hint="eastAsia"/>
        </w:rPr>
        <w:t>にしていく</w:t>
      </w:r>
      <w:r w:rsidR="00BF1B69">
        <w:rPr>
          <w:rFonts w:hint="eastAsia"/>
        </w:rPr>
        <w:t>ことが</w:t>
      </w:r>
      <w:r w:rsidR="00D654DC">
        <w:rPr>
          <w:rFonts w:hint="eastAsia"/>
        </w:rPr>
        <w:t>重要である</w:t>
      </w:r>
      <w:r w:rsidR="00F246FD">
        <w:rPr>
          <w:rFonts w:hint="eastAsia"/>
        </w:rPr>
        <w:t>と伝</w:t>
      </w:r>
      <w:r w:rsidR="00D654DC">
        <w:rPr>
          <w:rFonts w:hint="eastAsia"/>
        </w:rPr>
        <w:t>われば</w:t>
      </w:r>
      <w:r w:rsidR="00F246FD">
        <w:rPr>
          <w:rFonts w:hint="eastAsia"/>
        </w:rPr>
        <w:t>良い</w:t>
      </w:r>
      <w:r w:rsidR="00D654DC">
        <w:rPr>
          <w:rFonts w:hint="eastAsia"/>
        </w:rPr>
        <w:t>。</w:t>
      </w:r>
      <w:r w:rsidR="00D654DC" w:rsidRPr="00D654DC">
        <w:rPr>
          <w:rFonts w:hint="eastAsia"/>
        </w:rPr>
        <w:t>細かいことはいろいろと変わっていくので、大きな骨格ができていればいいのではないかと</w:t>
      </w:r>
      <w:r w:rsidR="00D654DC">
        <w:rPr>
          <w:rFonts w:hint="eastAsia"/>
        </w:rPr>
        <w:t>個人的には</w:t>
      </w:r>
      <w:r w:rsidR="00D654DC" w:rsidRPr="00D654DC">
        <w:rPr>
          <w:rFonts w:hint="eastAsia"/>
        </w:rPr>
        <w:t>思う。</w:t>
      </w:r>
    </w:p>
    <w:p w14:paraId="34D22792" w14:textId="578712F4" w:rsidR="007155DC" w:rsidRDefault="006B0ED7" w:rsidP="007155DC">
      <w:pPr>
        <w:pStyle w:val="af6"/>
        <w:ind w:leftChars="600" w:firstLineChars="100" w:firstLine="210"/>
      </w:pPr>
      <w:r>
        <w:rPr>
          <w:rFonts w:hint="eastAsia"/>
        </w:rPr>
        <w:t>観光に関して、</w:t>
      </w:r>
      <w:r w:rsidR="00F246FD" w:rsidRPr="00F246FD">
        <w:t>1970年万博当時は団体旅行</w:t>
      </w:r>
      <w:r w:rsidR="007155DC">
        <w:rPr>
          <w:rFonts w:hint="eastAsia"/>
        </w:rPr>
        <w:t>のピーク</w:t>
      </w:r>
      <w:r w:rsidR="00F246FD">
        <w:rPr>
          <w:rFonts w:hint="eastAsia"/>
        </w:rPr>
        <w:t>であったが、個人旅行や海外旅行など観光という概念の</w:t>
      </w:r>
      <w:r w:rsidR="00BF1B69">
        <w:rPr>
          <w:rFonts w:hint="eastAsia"/>
        </w:rPr>
        <w:t>変革期</w:t>
      </w:r>
      <w:r w:rsidR="007155DC">
        <w:rPr>
          <w:rFonts w:hint="eastAsia"/>
        </w:rPr>
        <w:t>であった</w:t>
      </w:r>
      <w:r>
        <w:rPr>
          <w:rFonts w:hint="eastAsia"/>
        </w:rPr>
        <w:t>。</w:t>
      </w:r>
      <w:r w:rsidR="00BF1B69">
        <w:rPr>
          <w:rFonts w:hint="eastAsia"/>
        </w:rPr>
        <w:t>コロナ</w:t>
      </w:r>
      <w:r w:rsidR="007155DC">
        <w:rPr>
          <w:rFonts w:hint="eastAsia"/>
        </w:rPr>
        <w:t>以降、今までの観光</w:t>
      </w:r>
      <w:r w:rsidR="007155DC">
        <w:rPr>
          <w:rFonts w:hint="eastAsia"/>
        </w:rPr>
        <w:lastRenderedPageBreak/>
        <w:t>に加え、</w:t>
      </w:r>
      <w:r w:rsidR="00BF1B69">
        <w:rPr>
          <w:rFonts w:hint="eastAsia"/>
        </w:rPr>
        <w:t>デジタル</w:t>
      </w:r>
      <w:r w:rsidR="00380AA1">
        <w:rPr>
          <w:rFonts w:hint="eastAsia"/>
        </w:rPr>
        <w:t>化</w:t>
      </w:r>
      <w:r w:rsidR="00BF1B69">
        <w:rPr>
          <w:rFonts w:hint="eastAsia"/>
        </w:rPr>
        <w:t>によって新しい</w:t>
      </w:r>
      <w:r>
        <w:rPr>
          <w:rFonts w:hint="eastAsia"/>
        </w:rPr>
        <w:t>観光</w:t>
      </w:r>
      <w:r w:rsidR="00BF1B69">
        <w:rPr>
          <w:rFonts w:hint="eastAsia"/>
        </w:rPr>
        <w:t>概念が生まれて</w:t>
      </w:r>
      <w:r w:rsidR="007155DC">
        <w:rPr>
          <w:rFonts w:hint="eastAsia"/>
        </w:rPr>
        <w:t>いる</w:t>
      </w:r>
      <w:r w:rsidR="00380AA1">
        <w:rPr>
          <w:rFonts w:hint="eastAsia"/>
        </w:rPr>
        <w:t>。</w:t>
      </w:r>
      <w:r w:rsidR="00C606B9">
        <w:rPr>
          <w:rFonts w:hint="eastAsia"/>
        </w:rPr>
        <w:t>観光に関して</w:t>
      </w:r>
      <w:r w:rsidR="007155DC">
        <w:rPr>
          <w:rFonts w:hint="eastAsia"/>
        </w:rPr>
        <w:t>、</w:t>
      </w:r>
      <w:r w:rsidR="00BF1B69">
        <w:rPr>
          <w:rFonts w:hint="eastAsia"/>
        </w:rPr>
        <w:t>万博公園で</w:t>
      </w:r>
      <w:r w:rsidR="007155DC">
        <w:rPr>
          <w:rFonts w:hint="eastAsia"/>
        </w:rPr>
        <w:t>も</w:t>
      </w:r>
      <w:r w:rsidR="00C606B9">
        <w:rPr>
          <w:rFonts w:hint="eastAsia"/>
        </w:rPr>
        <w:t>新しい</w:t>
      </w:r>
      <w:r w:rsidR="007155DC">
        <w:rPr>
          <w:rFonts w:hint="eastAsia"/>
        </w:rPr>
        <w:t>ことが</w:t>
      </w:r>
      <w:r w:rsidR="00C606B9">
        <w:rPr>
          <w:rFonts w:hint="eastAsia"/>
        </w:rPr>
        <w:t>生</w:t>
      </w:r>
      <w:r w:rsidR="007155DC">
        <w:rPr>
          <w:rFonts w:hint="eastAsia"/>
        </w:rPr>
        <w:t>まれる場であったほうが良いと思う</w:t>
      </w:r>
      <w:r w:rsidR="00C606B9">
        <w:rPr>
          <w:rFonts w:hint="eastAsia"/>
        </w:rPr>
        <w:t>。</w:t>
      </w:r>
    </w:p>
    <w:p w14:paraId="51EE68C9" w14:textId="4AE312DA" w:rsidR="00215D8D" w:rsidRDefault="00C606B9" w:rsidP="00D654DC">
      <w:pPr>
        <w:pStyle w:val="af6"/>
        <w:ind w:leftChars="600" w:firstLineChars="100" w:firstLine="210"/>
      </w:pPr>
      <w:r>
        <w:rPr>
          <w:rFonts w:hint="eastAsia"/>
        </w:rPr>
        <w:t>知らない人も多いので、</w:t>
      </w:r>
      <w:r w:rsidR="00BF1B69">
        <w:rPr>
          <w:rFonts w:hint="eastAsia"/>
        </w:rPr>
        <w:t>レガシー</w:t>
      </w:r>
      <w:r w:rsidR="00517115">
        <w:rPr>
          <w:rFonts w:hint="eastAsia"/>
        </w:rPr>
        <w:t>を含めて</w:t>
      </w:r>
      <w:r w:rsidR="007155DC">
        <w:rPr>
          <w:rFonts w:hint="eastAsia"/>
        </w:rPr>
        <w:t>広報し、活性化</w:t>
      </w:r>
      <w:r w:rsidR="00517115">
        <w:rPr>
          <w:rFonts w:hint="eastAsia"/>
        </w:rPr>
        <w:t>していくべきである。レガシー</w:t>
      </w:r>
      <w:r>
        <w:rPr>
          <w:rFonts w:hint="eastAsia"/>
        </w:rPr>
        <w:t>を</w:t>
      </w:r>
      <w:r w:rsidR="007155DC">
        <w:rPr>
          <w:rFonts w:hint="eastAsia"/>
        </w:rPr>
        <w:t>外からアクセスできるようにしたり、レガシーを活用し</w:t>
      </w:r>
      <w:r>
        <w:rPr>
          <w:rFonts w:hint="eastAsia"/>
        </w:rPr>
        <w:t>たアートフェスティバルなど</w:t>
      </w:r>
      <w:r w:rsidR="007155DC">
        <w:rPr>
          <w:rFonts w:hint="eastAsia"/>
        </w:rPr>
        <w:t>も</w:t>
      </w:r>
      <w:r>
        <w:rPr>
          <w:rFonts w:hint="eastAsia"/>
        </w:rPr>
        <w:t>行うと良い。</w:t>
      </w:r>
    </w:p>
    <w:p w14:paraId="25C0A812" w14:textId="71B36CA1" w:rsidR="006B0ED7" w:rsidRDefault="006B0ED7" w:rsidP="00D654DC">
      <w:pPr>
        <w:pStyle w:val="af6"/>
        <w:ind w:leftChars="600" w:firstLineChars="100" w:firstLine="210"/>
      </w:pPr>
      <w:r>
        <w:rPr>
          <w:rFonts w:hint="eastAsia"/>
        </w:rPr>
        <w:t>万博は一つの世界地図でもある。</w:t>
      </w:r>
      <w:r w:rsidR="00215D8D" w:rsidRPr="00215D8D">
        <w:rPr>
          <w:rFonts w:hint="eastAsia"/>
        </w:rPr>
        <w:t>世界から来た人達がどこから来たのか、</w:t>
      </w:r>
      <w:r w:rsidR="00215D8D">
        <w:rPr>
          <w:rFonts w:hint="eastAsia"/>
        </w:rPr>
        <w:t>どのように来たのか傾向が分かって</w:t>
      </w:r>
      <w:r w:rsidR="00215D8D" w:rsidRPr="00215D8D">
        <w:rPr>
          <w:rFonts w:hint="eastAsia"/>
        </w:rPr>
        <w:t>、新たな創造に繋がれば面白いと思う</w:t>
      </w:r>
      <w:r>
        <w:rPr>
          <w:rFonts w:hint="eastAsia"/>
        </w:rPr>
        <w:t>。</w:t>
      </w:r>
    </w:p>
    <w:p w14:paraId="61AA5B2E" w14:textId="77777777" w:rsidR="006B0ED7" w:rsidRDefault="006B0ED7" w:rsidP="00B548B1">
      <w:pPr>
        <w:pStyle w:val="af6"/>
      </w:pPr>
    </w:p>
    <w:p w14:paraId="7DF47A57" w14:textId="3181A345" w:rsidR="00380AA1" w:rsidRDefault="00E92E0B" w:rsidP="00E92E0B">
      <w:pPr>
        <w:pStyle w:val="af6"/>
        <w:ind w:leftChars="100" w:hangingChars="500" w:hanging="1050"/>
      </w:pPr>
      <w:r>
        <w:rPr>
          <w:rFonts w:hint="eastAsia"/>
        </w:rPr>
        <w:t>（事務局）</w:t>
      </w:r>
      <w:r w:rsidR="00517115">
        <w:rPr>
          <w:rFonts w:hint="eastAsia"/>
        </w:rPr>
        <w:t>デジタル観光についてもご意見をいただいた。</w:t>
      </w:r>
      <w:r w:rsidR="00C606B9">
        <w:rPr>
          <w:rFonts w:hint="eastAsia"/>
        </w:rPr>
        <w:t>レガシーに関する事業についてもアクションプランで整理したい。</w:t>
      </w:r>
    </w:p>
    <w:p w14:paraId="2DAB259F" w14:textId="7B2A3EDA" w:rsidR="00795C2D" w:rsidRDefault="00795C2D" w:rsidP="00380AA1">
      <w:pPr>
        <w:pStyle w:val="af6"/>
        <w:ind w:leftChars="600" w:firstLineChars="100" w:firstLine="210"/>
      </w:pPr>
      <w:r>
        <w:rPr>
          <w:rFonts w:hint="eastAsia"/>
        </w:rPr>
        <w:t>日常的に使われる</w:t>
      </w:r>
      <w:r w:rsidR="00380AA1">
        <w:rPr>
          <w:rFonts w:hint="eastAsia"/>
        </w:rPr>
        <w:t>利用者</w:t>
      </w:r>
      <w:r>
        <w:rPr>
          <w:rFonts w:hint="eastAsia"/>
        </w:rPr>
        <w:t>に対しては、資料</w:t>
      </w:r>
      <w:r w:rsidR="00215D8D">
        <w:rPr>
          <w:rFonts w:hint="eastAsia"/>
        </w:rPr>
        <w:t>3</w:t>
      </w:r>
      <w:r>
        <w:rPr>
          <w:rFonts w:hint="eastAsia"/>
        </w:rPr>
        <w:t>の</w:t>
      </w:r>
      <w:r w:rsidR="00934024">
        <w:rPr>
          <w:rFonts w:hint="eastAsia"/>
        </w:rPr>
        <w:t>19ページの</w:t>
      </w:r>
      <w:r>
        <w:rPr>
          <w:rFonts w:hint="eastAsia"/>
        </w:rPr>
        <w:t>中で「日々の生活に寄り添う普段使いの公園を目指す</w:t>
      </w:r>
      <w:r w:rsidR="00934024">
        <w:rPr>
          <w:rFonts w:hint="eastAsia"/>
        </w:rPr>
        <w:t>」とともに「非日常を楽しむための場所づくり」を</w:t>
      </w:r>
      <w:r w:rsidR="00215D8D">
        <w:rPr>
          <w:rFonts w:hint="eastAsia"/>
        </w:rPr>
        <w:t>行う</w:t>
      </w:r>
      <w:r>
        <w:rPr>
          <w:rFonts w:hint="eastAsia"/>
        </w:rPr>
        <w:t>こと</w:t>
      </w:r>
      <w:r w:rsidR="00934024">
        <w:rPr>
          <w:rFonts w:hint="eastAsia"/>
        </w:rPr>
        <w:t>とし</w:t>
      </w:r>
      <w:r>
        <w:rPr>
          <w:rFonts w:hint="eastAsia"/>
        </w:rPr>
        <w:t>ている。地域の</w:t>
      </w:r>
      <w:r w:rsidR="0064221E">
        <w:rPr>
          <w:rFonts w:hint="eastAsia"/>
        </w:rPr>
        <w:t>方の</w:t>
      </w:r>
      <w:r>
        <w:rPr>
          <w:rFonts w:hint="eastAsia"/>
        </w:rPr>
        <w:t>ニーズ</w:t>
      </w:r>
      <w:r w:rsidR="00215D8D">
        <w:rPr>
          <w:rFonts w:hint="eastAsia"/>
        </w:rPr>
        <w:t>も聞きながら</w:t>
      </w:r>
      <w:r>
        <w:rPr>
          <w:rFonts w:hint="eastAsia"/>
        </w:rPr>
        <w:t>、</w:t>
      </w:r>
      <w:r w:rsidR="00934024">
        <w:rPr>
          <w:rFonts w:hint="eastAsia"/>
        </w:rPr>
        <w:t>普段からも使いやすく</w:t>
      </w:r>
      <w:r w:rsidR="00215D8D">
        <w:rPr>
          <w:rFonts w:hint="eastAsia"/>
        </w:rPr>
        <w:t>、かつ</w:t>
      </w:r>
      <w:r>
        <w:rPr>
          <w:rFonts w:hint="eastAsia"/>
        </w:rPr>
        <w:t>非日常</w:t>
      </w:r>
      <w:r w:rsidR="00215D8D">
        <w:rPr>
          <w:rFonts w:hint="eastAsia"/>
        </w:rPr>
        <w:t>としても</w:t>
      </w:r>
      <w:r w:rsidR="0064221E">
        <w:rPr>
          <w:rFonts w:hint="eastAsia"/>
        </w:rPr>
        <w:t>使いやすい公園を意識して</w:t>
      </w:r>
      <w:r w:rsidR="00147C24">
        <w:rPr>
          <w:rFonts w:hint="eastAsia"/>
        </w:rPr>
        <w:t>いる。</w:t>
      </w:r>
    </w:p>
    <w:p w14:paraId="26FF486A" w14:textId="77777777" w:rsidR="00795C2D" w:rsidRPr="00795C2D" w:rsidRDefault="00795C2D" w:rsidP="00EA2EEF">
      <w:pPr>
        <w:pStyle w:val="af6"/>
      </w:pPr>
    </w:p>
    <w:p w14:paraId="1AFFC9EC" w14:textId="43B6905F" w:rsidR="00281FDB" w:rsidRPr="000C1923" w:rsidRDefault="00281FDB" w:rsidP="00A66413">
      <w:pPr>
        <w:ind w:left="1050" w:hangingChars="500" w:hanging="1050"/>
        <w:rPr>
          <w:rFonts w:ascii="ＭＳ 明朝" w:eastAsia="ＭＳ 明朝" w:hAnsi="ＭＳ 明朝"/>
          <w:color w:val="000000" w:themeColor="text1"/>
        </w:rPr>
      </w:pPr>
      <w:r w:rsidRPr="000C1923">
        <w:rPr>
          <w:rFonts w:ascii="ＭＳ 明朝" w:eastAsia="ＭＳ 明朝" w:hAnsi="ＭＳ 明朝" w:hint="eastAsia"/>
          <w:color w:val="000000" w:themeColor="text1"/>
        </w:rPr>
        <w:t>Ⅲ　閉会</w:t>
      </w:r>
    </w:p>
    <w:p w14:paraId="1E9B474E" w14:textId="089D5688" w:rsidR="00281FDB" w:rsidRDefault="00281FDB" w:rsidP="00A66413">
      <w:pPr>
        <w:ind w:left="1050" w:hangingChars="500" w:hanging="1050"/>
        <w:rPr>
          <w:rFonts w:ascii="ＭＳ 明朝" w:eastAsia="ＭＳ 明朝" w:hAnsi="ＭＳ 明朝"/>
          <w:color w:val="000000" w:themeColor="text1"/>
        </w:rPr>
      </w:pPr>
      <w:r w:rsidRPr="000C1923">
        <w:rPr>
          <w:rFonts w:ascii="ＭＳ 明朝" w:eastAsia="ＭＳ 明朝" w:hAnsi="ＭＳ 明朝" w:hint="eastAsia"/>
          <w:color w:val="000000" w:themeColor="text1"/>
        </w:rPr>
        <w:t>（次回審議会予定について、事務局から連絡）</w:t>
      </w:r>
    </w:p>
    <w:p w14:paraId="170D5F66" w14:textId="408A65A1" w:rsidR="00147C24" w:rsidRDefault="00147C24" w:rsidP="00A66413">
      <w:pPr>
        <w:ind w:left="1050" w:hangingChars="500" w:hanging="1050"/>
        <w:rPr>
          <w:rFonts w:ascii="ＭＳ 明朝" w:eastAsia="ＭＳ 明朝" w:hAnsi="ＭＳ 明朝"/>
          <w:color w:val="000000" w:themeColor="text1"/>
        </w:rPr>
      </w:pPr>
    </w:p>
    <w:p w14:paraId="1869ABDB" w14:textId="77777777" w:rsidR="001B4095" w:rsidRPr="000C1923" w:rsidRDefault="001B4095" w:rsidP="00A66413">
      <w:pPr>
        <w:ind w:left="1050" w:hangingChars="500" w:hanging="1050"/>
        <w:rPr>
          <w:rFonts w:ascii="ＭＳ 明朝" w:eastAsia="ＭＳ 明朝" w:hAnsi="ＭＳ 明朝"/>
          <w:color w:val="000000" w:themeColor="text1"/>
        </w:rPr>
      </w:pPr>
    </w:p>
    <w:p w14:paraId="69C96763" w14:textId="44DECD17" w:rsidR="00B37371" w:rsidRPr="00002CE8" w:rsidRDefault="00A66413" w:rsidP="009E39B9">
      <w:pPr>
        <w:ind w:left="1050" w:hangingChars="500" w:hanging="1050"/>
        <w:jc w:val="right"/>
        <w:rPr>
          <w:rFonts w:ascii="ＭＳ 明朝" w:eastAsia="ＭＳ 明朝" w:hAnsi="ＭＳ 明朝"/>
        </w:rPr>
      </w:pPr>
      <w:r w:rsidRPr="000C1923">
        <w:rPr>
          <w:rFonts w:ascii="ＭＳ 明朝" w:eastAsia="ＭＳ 明朝" w:hAnsi="ＭＳ 明朝" w:hint="eastAsia"/>
          <w:color w:val="000000" w:themeColor="text1"/>
        </w:rPr>
        <w:t>以上</w:t>
      </w:r>
    </w:p>
    <w:sectPr w:rsidR="00B37371" w:rsidRPr="00002CE8" w:rsidSect="000C1923">
      <w:headerReference w:type="even" r:id="rId8"/>
      <w:headerReference w:type="default" r:id="rId9"/>
      <w:footerReference w:type="even" r:id="rId10"/>
      <w:footerReference w:type="default" r:id="rId11"/>
      <w:headerReference w:type="first" r:id="rId12"/>
      <w:footerReference w:type="first" r:id="rId13"/>
      <w:pgSz w:w="11906" w:h="16838"/>
      <w:pgMar w:top="175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B4C5" w14:textId="77777777" w:rsidR="00814A1F" w:rsidRDefault="00814A1F" w:rsidP="007C07B5">
      <w:r>
        <w:separator/>
      </w:r>
    </w:p>
  </w:endnote>
  <w:endnote w:type="continuationSeparator" w:id="0">
    <w:p w14:paraId="3F569FD2" w14:textId="77777777" w:rsidR="00814A1F" w:rsidRDefault="00814A1F" w:rsidP="007C07B5">
      <w:r>
        <w:continuationSeparator/>
      </w:r>
    </w:p>
  </w:endnote>
  <w:endnote w:type="continuationNotice" w:id="1">
    <w:p w14:paraId="5C087851" w14:textId="77777777" w:rsidR="00814A1F" w:rsidRDefault="00814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FFF9" w14:textId="77777777" w:rsidR="00E61009" w:rsidRDefault="00E610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9403"/>
      <w:docPartObj>
        <w:docPartGallery w:val="Page Numbers (Bottom of Page)"/>
        <w:docPartUnique/>
      </w:docPartObj>
    </w:sdtPr>
    <w:sdtEndPr>
      <w:rPr>
        <w:rFonts w:ascii="ＭＳ 明朝" w:eastAsia="ＭＳ 明朝" w:hAnsi="ＭＳ 明朝"/>
      </w:rPr>
    </w:sdtEndPr>
    <w:sdtContent>
      <w:p w14:paraId="54A658F1" w14:textId="4AA6136D" w:rsidR="00602428" w:rsidRPr="00833C85" w:rsidRDefault="00602428" w:rsidP="00865D58">
        <w:pPr>
          <w:pStyle w:val="a7"/>
          <w:jc w:val="center"/>
          <w:rPr>
            <w:rFonts w:ascii="ＭＳ 明朝" w:eastAsia="ＭＳ 明朝" w:hAnsi="ＭＳ 明朝"/>
          </w:rPr>
        </w:pPr>
        <w:r w:rsidRPr="00833C85">
          <w:rPr>
            <w:rFonts w:ascii="ＭＳ 明朝" w:eastAsia="ＭＳ 明朝" w:hAnsi="ＭＳ 明朝"/>
          </w:rPr>
          <w:fldChar w:fldCharType="begin"/>
        </w:r>
        <w:r w:rsidRPr="00833C85">
          <w:rPr>
            <w:rFonts w:ascii="ＭＳ 明朝" w:eastAsia="ＭＳ 明朝" w:hAnsi="ＭＳ 明朝"/>
          </w:rPr>
          <w:instrText>PAGE   \* MERGEFORMAT</w:instrText>
        </w:r>
        <w:r w:rsidRPr="00833C85">
          <w:rPr>
            <w:rFonts w:ascii="ＭＳ 明朝" w:eastAsia="ＭＳ 明朝" w:hAnsi="ＭＳ 明朝"/>
          </w:rPr>
          <w:fldChar w:fldCharType="separate"/>
        </w:r>
        <w:r w:rsidR="00E61009" w:rsidRPr="00E61009">
          <w:rPr>
            <w:rFonts w:ascii="ＭＳ 明朝" w:eastAsia="ＭＳ 明朝" w:hAnsi="ＭＳ 明朝"/>
            <w:noProof/>
            <w:lang w:val="ja-JP"/>
          </w:rPr>
          <w:t>5</w:t>
        </w:r>
        <w:r w:rsidRPr="00833C85">
          <w:rPr>
            <w:rFonts w:ascii="ＭＳ 明朝" w:eastAsia="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C35C" w14:textId="77777777" w:rsidR="00E61009" w:rsidRDefault="00E610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0DBA" w14:textId="77777777" w:rsidR="00814A1F" w:rsidRDefault="00814A1F" w:rsidP="007C07B5">
      <w:r>
        <w:separator/>
      </w:r>
    </w:p>
  </w:footnote>
  <w:footnote w:type="continuationSeparator" w:id="0">
    <w:p w14:paraId="70FEC3F8" w14:textId="77777777" w:rsidR="00814A1F" w:rsidRDefault="00814A1F" w:rsidP="007C07B5">
      <w:r>
        <w:continuationSeparator/>
      </w:r>
    </w:p>
  </w:footnote>
  <w:footnote w:type="continuationNotice" w:id="1">
    <w:p w14:paraId="3A0A0CAB" w14:textId="77777777" w:rsidR="00814A1F" w:rsidRDefault="00814A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D770" w14:textId="77777777" w:rsidR="00E61009" w:rsidRDefault="00E610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776A" w14:textId="77777777" w:rsidR="00E61009" w:rsidRDefault="00E610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6AEB" w14:textId="77777777" w:rsidR="00E61009" w:rsidRDefault="00E610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C6D"/>
    <w:multiLevelType w:val="hybridMultilevel"/>
    <w:tmpl w:val="A08E1A50"/>
    <w:lvl w:ilvl="0" w:tplc="A7E6B4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000E8"/>
    <w:rsid w:val="00001CE3"/>
    <w:rsid w:val="00002CE8"/>
    <w:rsid w:val="00007BB3"/>
    <w:rsid w:val="00011F25"/>
    <w:rsid w:val="00013319"/>
    <w:rsid w:val="00017772"/>
    <w:rsid w:val="00021F8E"/>
    <w:rsid w:val="000238EE"/>
    <w:rsid w:val="00023E89"/>
    <w:rsid w:val="00025CAA"/>
    <w:rsid w:val="000304AC"/>
    <w:rsid w:val="00030F3B"/>
    <w:rsid w:val="00044BC0"/>
    <w:rsid w:val="00045C6C"/>
    <w:rsid w:val="00056018"/>
    <w:rsid w:val="00056764"/>
    <w:rsid w:val="0006680A"/>
    <w:rsid w:val="00067CC1"/>
    <w:rsid w:val="000732C4"/>
    <w:rsid w:val="00075046"/>
    <w:rsid w:val="0007758B"/>
    <w:rsid w:val="00082D23"/>
    <w:rsid w:val="000837AA"/>
    <w:rsid w:val="00087992"/>
    <w:rsid w:val="00091DA1"/>
    <w:rsid w:val="00095BAD"/>
    <w:rsid w:val="00096A04"/>
    <w:rsid w:val="000A7593"/>
    <w:rsid w:val="000B5757"/>
    <w:rsid w:val="000C00AE"/>
    <w:rsid w:val="000C1923"/>
    <w:rsid w:val="000C2759"/>
    <w:rsid w:val="000D30E2"/>
    <w:rsid w:val="000D4ABF"/>
    <w:rsid w:val="000E00E0"/>
    <w:rsid w:val="000E7BC1"/>
    <w:rsid w:val="00100C5C"/>
    <w:rsid w:val="00110B2E"/>
    <w:rsid w:val="00110C04"/>
    <w:rsid w:val="00113E26"/>
    <w:rsid w:val="00113E8D"/>
    <w:rsid w:val="00114126"/>
    <w:rsid w:val="00124557"/>
    <w:rsid w:val="001324A8"/>
    <w:rsid w:val="00134658"/>
    <w:rsid w:val="001368F3"/>
    <w:rsid w:val="001419D4"/>
    <w:rsid w:val="00142850"/>
    <w:rsid w:val="00144065"/>
    <w:rsid w:val="00147C24"/>
    <w:rsid w:val="001630FA"/>
    <w:rsid w:val="00164679"/>
    <w:rsid w:val="001677B1"/>
    <w:rsid w:val="00171B56"/>
    <w:rsid w:val="001729AB"/>
    <w:rsid w:val="00173894"/>
    <w:rsid w:val="001771FA"/>
    <w:rsid w:val="001811CA"/>
    <w:rsid w:val="001816D5"/>
    <w:rsid w:val="00181B08"/>
    <w:rsid w:val="00184701"/>
    <w:rsid w:val="00184849"/>
    <w:rsid w:val="00186D9E"/>
    <w:rsid w:val="00187278"/>
    <w:rsid w:val="001924E8"/>
    <w:rsid w:val="001A1510"/>
    <w:rsid w:val="001A1B94"/>
    <w:rsid w:val="001A1D4D"/>
    <w:rsid w:val="001A424C"/>
    <w:rsid w:val="001B19B0"/>
    <w:rsid w:val="001B2729"/>
    <w:rsid w:val="001B4095"/>
    <w:rsid w:val="001B5A7C"/>
    <w:rsid w:val="001B6A5F"/>
    <w:rsid w:val="001B7A2E"/>
    <w:rsid w:val="001C059E"/>
    <w:rsid w:val="001C0B52"/>
    <w:rsid w:val="001C35DE"/>
    <w:rsid w:val="001C3838"/>
    <w:rsid w:val="001D0842"/>
    <w:rsid w:val="001D315A"/>
    <w:rsid w:val="001E2444"/>
    <w:rsid w:val="001E2B39"/>
    <w:rsid w:val="001E5420"/>
    <w:rsid w:val="001F1106"/>
    <w:rsid w:val="001F4971"/>
    <w:rsid w:val="001F5216"/>
    <w:rsid w:val="002136DB"/>
    <w:rsid w:val="0021451D"/>
    <w:rsid w:val="00215D8D"/>
    <w:rsid w:val="002250AB"/>
    <w:rsid w:val="00226DC2"/>
    <w:rsid w:val="00233072"/>
    <w:rsid w:val="002361C1"/>
    <w:rsid w:val="00236DFE"/>
    <w:rsid w:val="00241C82"/>
    <w:rsid w:val="00243FE9"/>
    <w:rsid w:val="00245F82"/>
    <w:rsid w:val="002472F3"/>
    <w:rsid w:val="00252B51"/>
    <w:rsid w:val="0026093F"/>
    <w:rsid w:val="002611E8"/>
    <w:rsid w:val="00263684"/>
    <w:rsid w:val="002669DA"/>
    <w:rsid w:val="00270016"/>
    <w:rsid w:val="00274787"/>
    <w:rsid w:val="00276A8E"/>
    <w:rsid w:val="00280F15"/>
    <w:rsid w:val="00281FDB"/>
    <w:rsid w:val="0028542D"/>
    <w:rsid w:val="002911AD"/>
    <w:rsid w:val="00296E50"/>
    <w:rsid w:val="002A0D7D"/>
    <w:rsid w:val="002A2D30"/>
    <w:rsid w:val="002A4000"/>
    <w:rsid w:val="002B2043"/>
    <w:rsid w:val="002B3467"/>
    <w:rsid w:val="002B4C95"/>
    <w:rsid w:val="002B5D8B"/>
    <w:rsid w:val="002B639C"/>
    <w:rsid w:val="002C5A4A"/>
    <w:rsid w:val="002D0600"/>
    <w:rsid w:val="002D2C08"/>
    <w:rsid w:val="002D522A"/>
    <w:rsid w:val="002D5EAD"/>
    <w:rsid w:val="002D5EB7"/>
    <w:rsid w:val="002E5822"/>
    <w:rsid w:val="002F2D11"/>
    <w:rsid w:val="002F516A"/>
    <w:rsid w:val="002F56D6"/>
    <w:rsid w:val="00300E31"/>
    <w:rsid w:val="003043EF"/>
    <w:rsid w:val="00306DFE"/>
    <w:rsid w:val="00311544"/>
    <w:rsid w:val="0031571D"/>
    <w:rsid w:val="00317DD8"/>
    <w:rsid w:val="0032157A"/>
    <w:rsid w:val="003228D2"/>
    <w:rsid w:val="003329E6"/>
    <w:rsid w:val="00345773"/>
    <w:rsid w:val="00346582"/>
    <w:rsid w:val="00346AC4"/>
    <w:rsid w:val="00350890"/>
    <w:rsid w:val="00355945"/>
    <w:rsid w:val="00355E17"/>
    <w:rsid w:val="003625DA"/>
    <w:rsid w:val="003663F7"/>
    <w:rsid w:val="00371DDA"/>
    <w:rsid w:val="003739AB"/>
    <w:rsid w:val="00373AA1"/>
    <w:rsid w:val="00376A52"/>
    <w:rsid w:val="0037740F"/>
    <w:rsid w:val="00380AA1"/>
    <w:rsid w:val="00380AE1"/>
    <w:rsid w:val="00383C15"/>
    <w:rsid w:val="00387C63"/>
    <w:rsid w:val="00393DDC"/>
    <w:rsid w:val="00396153"/>
    <w:rsid w:val="003A0A82"/>
    <w:rsid w:val="003A2DB1"/>
    <w:rsid w:val="003A41C1"/>
    <w:rsid w:val="003A66B6"/>
    <w:rsid w:val="003A7E61"/>
    <w:rsid w:val="003B3ADD"/>
    <w:rsid w:val="003C07DB"/>
    <w:rsid w:val="003C2312"/>
    <w:rsid w:val="003C426E"/>
    <w:rsid w:val="003D4977"/>
    <w:rsid w:val="003E16DE"/>
    <w:rsid w:val="003F2797"/>
    <w:rsid w:val="003F75BE"/>
    <w:rsid w:val="00400043"/>
    <w:rsid w:val="004014E6"/>
    <w:rsid w:val="004033E0"/>
    <w:rsid w:val="00407181"/>
    <w:rsid w:val="004239CB"/>
    <w:rsid w:val="0044413E"/>
    <w:rsid w:val="00444DC5"/>
    <w:rsid w:val="004475A3"/>
    <w:rsid w:val="00447F10"/>
    <w:rsid w:val="00455D8E"/>
    <w:rsid w:val="00460256"/>
    <w:rsid w:val="00460809"/>
    <w:rsid w:val="00470BC6"/>
    <w:rsid w:val="00473F3A"/>
    <w:rsid w:val="00474204"/>
    <w:rsid w:val="00477313"/>
    <w:rsid w:val="00477D2B"/>
    <w:rsid w:val="00484CE0"/>
    <w:rsid w:val="004A7C33"/>
    <w:rsid w:val="004B02CA"/>
    <w:rsid w:val="004B6B6F"/>
    <w:rsid w:val="004C365D"/>
    <w:rsid w:val="004C76C1"/>
    <w:rsid w:val="004D0136"/>
    <w:rsid w:val="004D1DDF"/>
    <w:rsid w:val="004D35FA"/>
    <w:rsid w:val="004D56D7"/>
    <w:rsid w:val="004D58D1"/>
    <w:rsid w:val="004E3786"/>
    <w:rsid w:val="004F7A0C"/>
    <w:rsid w:val="00505B60"/>
    <w:rsid w:val="00517115"/>
    <w:rsid w:val="00517E40"/>
    <w:rsid w:val="005210CB"/>
    <w:rsid w:val="00522FA4"/>
    <w:rsid w:val="00527532"/>
    <w:rsid w:val="005310BC"/>
    <w:rsid w:val="00536D03"/>
    <w:rsid w:val="00537483"/>
    <w:rsid w:val="00545D6C"/>
    <w:rsid w:val="00554BDC"/>
    <w:rsid w:val="00555B56"/>
    <w:rsid w:val="00556255"/>
    <w:rsid w:val="00570215"/>
    <w:rsid w:val="005706E1"/>
    <w:rsid w:val="005725AD"/>
    <w:rsid w:val="005740DC"/>
    <w:rsid w:val="00574D4A"/>
    <w:rsid w:val="00587A71"/>
    <w:rsid w:val="00587FB1"/>
    <w:rsid w:val="005939D2"/>
    <w:rsid w:val="005A2A1A"/>
    <w:rsid w:val="005A759F"/>
    <w:rsid w:val="005A7828"/>
    <w:rsid w:val="005B416B"/>
    <w:rsid w:val="005D203C"/>
    <w:rsid w:val="005D61C8"/>
    <w:rsid w:val="005D731E"/>
    <w:rsid w:val="005E5E22"/>
    <w:rsid w:val="005F0F08"/>
    <w:rsid w:val="005F33CB"/>
    <w:rsid w:val="00602428"/>
    <w:rsid w:val="0060324A"/>
    <w:rsid w:val="00603FB5"/>
    <w:rsid w:val="00607354"/>
    <w:rsid w:val="006110C3"/>
    <w:rsid w:val="006119F2"/>
    <w:rsid w:val="00613EDF"/>
    <w:rsid w:val="00620598"/>
    <w:rsid w:val="00622251"/>
    <w:rsid w:val="00622803"/>
    <w:rsid w:val="006263A4"/>
    <w:rsid w:val="006314A4"/>
    <w:rsid w:val="006324F3"/>
    <w:rsid w:val="00634426"/>
    <w:rsid w:val="006346EB"/>
    <w:rsid w:val="00634872"/>
    <w:rsid w:val="006373DC"/>
    <w:rsid w:val="00637874"/>
    <w:rsid w:val="0064221E"/>
    <w:rsid w:val="00643BCF"/>
    <w:rsid w:val="0065024A"/>
    <w:rsid w:val="0066335D"/>
    <w:rsid w:val="006664ED"/>
    <w:rsid w:val="00667FB7"/>
    <w:rsid w:val="00673B88"/>
    <w:rsid w:val="00673DE2"/>
    <w:rsid w:val="0067782D"/>
    <w:rsid w:val="006814D8"/>
    <w:rsid w:val="00681BF5"/>
    <w:rsid w:val="00682814"/>
    <w:rsid w:val="00692328"/>
    <w:rsid w:val="0069702D"/>
    <w:rsid w:val="00697147"/>
    <w:rsid w:val="006A4F4A"/>
    <w:rsid w:val="006B0003"/>
    <w:rsid w:val="006B0ED7"/>
    <w:rsid w:val="006B14F3"/>
    <w:rsid w:val="006C2552"/>
    <w:rsid w:val="006C4302"/>
    <w:rsid w:val="006C6844"/>
    <w:rsid w:val="006D25D3"/>
    <w:rsid w:val="006D365E"/>
    <w:rsid w:val="006E1758"/>
    <w:rsid w:val="006E1D51"/>
    <w:rsid w:val="006E211A"/>
    <w:rsid w:val="006E2C74"/>
    <w:rsid w:val="006F0B5C"/>
    <w:rsid w:val="00702202"/>
    <w:rsid w:val="00705F8A"/>
    <w:rsid w:val="00715568"/>
    <w:rsid w:val="007155DC"/>
    <w:rsid w:val="00720EB0"/>
    <w:rsid w:val="00726CD8"/>
    <w:rsid w:val="00741A8E"/>
    <w:rsid w:val="00742682"/>
    <w:rsid w:val="00754AD2"/>
    <w:rsid w:val="00764E97"/>
    <w:rsid w:val="00773015"/>
    <w:rsid w:val="007758B4"/>
    <w:rsid w:val="007777B2"/>
    <w:rsid w:val="00782257"/>
    <w:rsid w:val="007836F7"/>
    <w:rsid w:val="007837BC"/>
    <w:rsid w:val="00785551"/>
    <w:rsid w:val="0078682E"/>
    <w:rsid w:val="00795C2D"/>
    <w:rsid w:val="007A333C"/>
    <w:rsid w:val="007A545D"/>
    <w:rsid w:val="007A647F"/>
    <w:rsid w:val="007A7B54"/>
    <w:rsid w:val="007C07B5"/>
    <w:rsid w:val="007D4B92"/>
    <w:rsid w:val="007D7156"/>
    <w:rsid w:val="007E027A"/>
    <w:rsid w:val="007E1232"/>
    <w:rsid w:val="007E56BA"/>
    <w:rsid w:val="007F36F2"/>
    <w:rsid w:val="007F5426"/>
    <w:rsid w:val="00801860"/>
    <w:rsid w:val="00801899"/>
    <w:rsid w:val="00804780"/>
    <w:rsid w:val="00804845"/>
    <w:rsid w:val="00806E58"/>
    <w:rsid w:val="008078CE"/>
    <w:rsid w:val="00810448"/>
    <w:rsid w:val="008108B1"/>
    <w:rsid w:val="00810902"/>
    <w:rsid w:val="0081151A"/>
    <w:rsid w:val="0081253D"/>
    <w:rsid w:val="00814A1F"/>
    <w:rsid w:val="00815967"/>
    <w:rsid w:val="0081734F"/>
    <w:rsid w:val="00824C15"/>
    <w:rsid w:val="00833C85"/>
    <w:rsid w:val="00837CA8"/>
    <w:rsid w:val="00841A17"/>
    <w:rsid w:val="00843FC5"/>
    <w:rsid w:val="00844D83"/>
    <w:rsid w:val="008520DA"/>
    <w:rsid w:val="0085223C"/>
    <w:rsid w:val="0085561F"/>
    <w:rsid w:val="0086056B"/>
    <w:rsid w:val="00865B9E"/>
    <w:rsid w:val="00865D58"/>
    <w:rsid w:val="008672EC"/>
    <w:rsid w:val="00867D75"/>
    <w:rsid w:val="00872EAE"/>
    <w:rsid w:val="00880303"/>
    <w:rsid w:val="00885040"/>
    <w:rsid w:val="00887B72"/>
    <w:rsid w:val="00890AEC"/>
    <w:rsid w:val="008973A9"/>
    <w:rsid w:val="008A133C"/>
    <w:rsid w:val="008A3651"/>
    <w:rsid w:val="008B4C08"/>
    <w:rsid w:val="008B6C51"/>
    <w:rsid w:val="008C079D"/>
    <w:rsid w:val="008C2E61"/>
    <w:rsid w:val="008C347D"/>
    <w:rsid w:val="008C53EA"/>
    <w:rsid w:val="008C7125"/>
    <w:rsid w:val="008D2BA0"/>
    <w:rsid w:val="008D5D33"/>
    <w:rsid w:val="008D6EB2"/>
    <w:rsid w:val="008D7408"/>
    <w:rsid w:val="008E3B86"/>
    <w:rsid w:val="008E4EC6"/>
    <w:rsid w:val="008E56A3"/>
    <w:rsid w:val="008F086C"/>
    <w:rsid w:val="008F2FCF"/>
    <w:rsid w:val="008F517E"/>
    <w:rsid w:val="008F5636"/>
    <w:rsid w:val="00902F53"/>
    <w:rsid w:val="00906D21"/>
    <w:rsid w:val="009078A9"/>
    <w:rsid w:val="00925B64"/>
    <w:rsid w:val="009320E8"/>
    <w:rsid w:val="00934024"/>
    <w:rsid w:val="00937E4C"/>
    <w:rsid w:val="00941DE8"/>
    <w:rsid w:val="00946FE4"/>
    <w:rsid w:val="00951633"/>
    <w:rsid w:val="00955F00"/>
    <w:rsid w:val="00957ECE"/>
    <w:rsid w:val="00963317"/>
    <w:rsid w:val="00963F86"/>
    <w:rsid w:val="00964131"/>
    <w:rsid w:val="0096685F"/>
    <w:rsid w:val="00970E01"/>
    <w:rsid w:val="00974895"/>
    <w:rsid w:val="0097522E"/>
    <w:rsid w:val="00977A52"/>
    <w:rsid w:val="00977EA3"/>
    <w:rsid w:val="009901F9"/>
    <w:rsid w:val="00991BA5"/>
    <w:rsid w:val="00991E58"/>
    <w:rsid w:val="009A17C8"/>
    <w:rsid w:val="009A1C75"/>
    <w:rsid w:val="009A43A7"/>
    <w:rsid w:val="009A5AC5"/>
    <w:rsid w:val="009B7FD8"/>
    <w:rsid w:val="009C16D3"/>
    <w:rsid w:val="009C79DB"/>
    <w:rsid w:val="009D04AA"/>
    <w:rsid w:val="009E39B9"/>
    <w:rsid w:val="009E4E29"/>
    <w:rsid w:val="009F0834"/>
    <w:rsid w:val="009F20DB"/>
    <w:rsid w:val="00A01A08"/>
    <w:rsid w:val="00A03025"/>
    <w:rsid w:val="00A038AD"/>
    <w:rsid w:val="00A07482"/>
    <w:rsid w:val="00A07608"/>
    <w:rsid w:val="00A172D9"/>
    <w:rsid w:val="00A229A9"/>
    <w:rsid w:val="00A26722"/>
    <w:rsid w:val="00A42DD9"/>
    <w:rsid w:val="00A463AE"/>
    <w:rsid w:val="00A478C6"/>
    <w:rsid w:val="00A50144"/>
    <w:rsid w:val="00A532AA"/>
    <w:rsid w:val="00A66413"/>
    <w:rsid w:val="00A76208"/>
    <w:rsid w:val="00A808D0"/>
    <w:rsid w:val="00A91818"/>
    <w:rsid w:val="00A95608"/>
    <w:rsid w:val="00AA3205"/>
    <w:rsid w:val="00AB0741"/>
    <w:rsid w:val="00AB387D"/>
    <w:rsid w:val="00AB5C5B"/>
    <w:rsid w:val="00AB6049"/>
    <w:rsid w:val="00AD3969"/>
    <w:rsid w:val="00AD4EEB"/>
    <w:rsid w:val="00AD556C"/>
    <w:rsid w:val="00AE1515"/>
    <w:rsid w:val="00AE26FC"/>
    <w:rsid w:val="00AE4E02"/>
    <w:rsid w:val="00AF2C10"/>
    <w:rsid w:val="00AF46EB"/>
    <w:rsid w:val="00B02D11"/>
    <w:rsid w:val="00B03789"/>
    <w:rsid w:val="00B04F15"/>
    <w:rsid w:val="00B135E0"/>
    <w:rsid w:val="00B14F93"/>
    <w:rsid w:val="00B166F7"/>
    <w:rsid w:val="00B22246"/>
    <w:rsid w:val="00B37371"/>
    <w:rsid w:val="00B41850"/>
    <w:rsid w:val="00B4403D"/>
    <w:rsid w:val="00B46E1B"/>
    <w:rsid w:val="00B4787C"/>
    <w:rsid w:val="00B47924"/>
    <w:rsid w:val="00B511EE"/>
    <w:rsid w:val="00B51DBD"/>
    <w:rsid w:val="00B51F9C"/>
    <w:rsid w:val="00B5458D"/>
    <w:rsid w:val="00B548B1"/>
    <w:rsid w:val="00B55BFC"/>
    <w:rsid w:val="00B60F4B"/>
    <w:rsid w:val="00B708C3"/>
    <w:rsid w:val="00B741CF"/>
    <w:rsid w:val="00B85750"/>
    <w:rsid w:val="00B90EDB"/>
    <w:rsid w:val="00B95C39"/>
    <w:rsid w:val="00B9651D"/>
    <w:rsid w:val="00BA7355"/>
    <w:rsid w:val="00BB0952"/>
    <w:rsid w:val="00BB0D4C"/>
    <w:rsid w:val="00BB3EF5"/>
    <w:rsid w:val="00BB5F1D"/>
    <w:rsid w:val="00BB6B38"/>
    <w:rsid w:val="00BB7F7D"/>
    <w:rsid w:val="00BC18D4"/>
    <w:rsid w:val="00BC5BD1"/>
    <w:rsid w:val="00BD7DC1"/>
    <w:rsid w:val="00BE6D29"/>
    <w:rsid w:val="00BF1B69"/>
    <w:rsid w:val="00BF3A1A"/>
    <w:rsid w:val="00C0080E"/>
    <w:rsid w:val="00C012CA"/>
    <w:rsid w:val="00C069CC"/>
    <w:rsid w:val="00C07239"/>
    <w:rsid w:val="00C14502"/>
    <w:rsid w:val="00C1691A"/>
    <w:rsid w:val="00C16B01"/>
    <w:rsid w:val="00C2006C"/>
    <w:rsid w:val="00C23CD2"/>
    <w:rsid w:val="00C27C43"/>
    <w:rsid w:val="00C32188"/>
    <w:rsid w:val="00C33CAB"/>
    <w:rsid w:val="00C54FBC"/>
    <w:rsid w:val="00C57459"/>
    <w:rsid w:val="00C606B9"/>
    <w:rsid w:val="00C64DFF"/>
    <w:rsid w:val="00C7093C"/>
    <w:rsid w:val="00C71AE9"/>
    <w:rsid w:val="00C87E78"/>
    <w:rsid w:val="00C91408"/>
    <w:rsid w:val="00C916E6"/>
    <w:rsid w:val="00C91FBB"/>
    <w:rsid w:val="00C975F7"/>
    <w:rsid w:val="00CB226D"/>
    <w:rsid w:val="00CB370E"/>
    <w:rsid w:val="00CB4907"/>
    <w:rsid w:val="00CC370E"/>
    <w:rsid w:val="00CC4F61"/>
    <w:rsid w:val="00CC7257"/>
    <w:rsid w:val="00CD12CF"/>
    <w:rsid w:val="00CD1593"/>
    <w:rsid w:val="00CD7D2A"/>
    <w:rsid w:val="00CE421C"/>
    <w:rsid w:val="00CE5BD4"/>
    <w:rsid w:val="00CE6D80"/>
    <w:rsid w:val="00CF066C"/>
    <w:rsid w:val="00CF12C5"/>
    <w:rsid w:val="00CF4630"/>
    <w:rsid w:val="00CF62B9"/>
    <w:rsid w:val="00CF66B0"/>
    <w:rsid w:val="00CF67BF"/>
    <w:rsid w:val="00CF6862"/>
    <w:rsid w:val="00CF7841"/>
    <w:rsid w:val="00D028D8"/>
    <w:rsid w:val="00D146D0"/>
    <w:rsid w:val="00D16670"/>
    <w:rsid w:val="00D20AF1"/>
    <w:rsid w:val="00D228A9"/>
    <w:rsid w:val="00D26D6C"/>
    <w:rsid w:val="00D2717B"/>
    <w:rsid w:val="00D27B24"/>
    <w:rsid w:val="00D31DC1"/>
    <w:rsid w:val="00D41DE0"/>
    <w:rsid w:val="00D518C5"/>
    <w:rsid w:val="00D653FE"/>
    <w:rsid w:val="00D654DC"/>
    <w:rsid w:val="00D77A68"/>
    <w:rsid w:val="00D80E0F"/>
    <w:rsid w:val="00D904D5"/>
    <w:rsid w:val="00D90C5A"/>
    <w:rsid w:val="00D95CA3"/>
    <w:rsid w:val="00D961C7"/>
    <w:rsid w:val="00D96D36"/>
    <w:rsid w:val="00DA0B59"/>
    <w:rsid w:val="00DA4634"/>
    <w:rsid w:val="00DB4533"/>
    <w:rsid w:val="00DC469E"/>
    <w:rsid w:val="00DC6370"/>
    <w:rsid w:val="00DD5D8C"/>
    <w:rsid w:val="00DD6919"/>
    <w:rsid w:val="00DD6F5E"/>
    <w:rsid w:val="00DD7990"/>
    <w:rsid w:val="00DE2839"/>
    <w:rsid w:val="00DE359E"/>
    <w:rsid w:val="00DE769E"/>
    <w:rsid w:val="00DF455F"/>
    <w:rsid w:val="00DF6F16"/>
    <w:rsid w:val="00DF7E53"/>
    <w:rsid w:val="00E04146"/>
    <w:rsid w:val="00E16AEC"/>
    <w:rsid w:val="00E17DDB"/>
    <w:rsid w:val="00E20659"/>
    <w:rsid w:val="00E2710E"/>
    <w:rsid w:val="00E363B6"/>
    <w:rsid w:val="00E42A29"/>
    <w:rsid w:val="00E470AD"/>
    <w:rsid w:val="00E60E75"/>
    <w:rsid w:val="00E61009"/>
    <w:rsid w:val="00E64655"/>
    <w:rsid w:val="00E66D82"/>
    <w:rsid w:val="00E67DA9"/>
    <w:rsid w:val="00E77305"/>
    <w:rsid w:val="00E82D9D"/>
    <w:rsid w:val="00E84877"/>
    <w:rsid w:val="00E92E0B"/>
    <w:rsid w:val="00E94C81"/>
    <w:rsid w:val="00EA2E45"/>
    <w:rsid w:val="00EA2EEF"/>
    <w:rsid w:val="00EA4B38"/>
    <w:rsid w:val="00EA6104"/>
    <w:rsid w:val="00EB0D52"/>
    <w:rsid w:val="00EB70C5"/>
    <w:rsid w:val="00EC572A"/>
    <w:rsid w:val="00EC7166"/>
    <w:rsid w:val="00ED0155"/>
    <w:rsid w:val="00ED35C7"/>
    <w:rsid w:val="00ED4628"/>
    <w:rsid w:val="00ED4723"/>
    <w:rsid w:val="00ED4E95"/>
    <w:rsid w:val="00ED644D"/>
    <w:rsid w:val="00EE0206"/>
    <w:rsid w:val="00EE1B2C"/>
    <w:rsid w:val="00EE5FDC"/>
    <w:rsid w:val="00EF1E2B"/>
    <w:rsid w:val="00EF322F"/>
    <w:rsid w:val="00EF3320"/>
    <w:rsid w:val="00F05CF6"/>
    <w:rsid w:val="00F06C55"/>
    <w:rsid w:val="00F1017C"/>
    <w:rsid w:val="00F11B79"/>
    <w:rsid w:val="00F11D5C"/>
    <w:rsid w:val="00F12D09"/>
    <w:rsid w:val="00F1581E"/>
    <w:rsid w:val="00F16B7F"/>
    <w:rsid w:val="00F20A89"/>
    <w:rsid w:val="00F246FD"/>
    <w:rsid w:val="00F262A4"/>
    <w:rsid w:val="00F2691C"/>
    <w:rsid w:val="00F323C1"/>
    <w:rsid w:val="00F368A3"/>
    <w:rsid w:val="00F3754E"/>
    <w:rsid w:val="00F404A8"/>
    <w:rsid w:val="00F41BE1"/>
    <w:rsid w:val="00F43DE0"/>
    <w:rsid w:val="00F54EF0"/>
    <w:rsid w:val="00F57603"/>
    <w:rsid w:val="00F57B9B"/>
    <w:rsid w:val="00F60AD7"/>
    <w:rsid w:val="00F636D0"/>
    <w:rsid w:val="00F640DF"/>
    <w:rsid w:val="00F64E2B"/>
    <w:rsid w:val="00F70015"/>
    <w:rsid w:val="00F80D65"/>
    <w:rsid w:val="00F93BBF"/>
    <w:rsid w:val="00F95112"/>
    <w:rsid w:val="00FA493B"/>
    <w:rsid w:val="00FA55C4"/>
    <w:rsid w:val="00FA5BE6"/>
    <w:rsid w:val="00FB2AC1"/>
    <w:rsid w:val="00FB40BF"/>
    <w:rsid w:val="00FB4951"/>
    <w:rsid w:val="00FB5734"/>
    <w:rsid w:val="00FB6486"/>
    <w:rsid w:val="00FB6E33"/>
    <w:rsid w:val="00FC387C"/>
    <w:rsid w:val="00FC7EB0"/>
    <w:rsid w:val="00FD01DC"/>
    <w:rsid w:val="00FD0EAC"/>
    <w:rsid w:val="00FD1861"/>
    <w:rsid w:val="00FD3F23"/>
    <w:rsid w:val="00FD439D"/>
    <w:rsid w:val="00FD55F9"/>
    <w:rsid w:val="00FD5C12"/>
    <w:rsid w:val="00FD6780"/>
    <w:rsid w:val="00FF216A"/>
    <w:rsid w:val="00FF50F0"/>
    <w:rsid w:val="11D84FA2"/>
    <w:rsid w:val="2EC8E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1B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 w:type="paragraph" w:styleId="ab">
    <w:name w:val="Revision"/>
    <w:hidden/>
    <w:uiPriority w:val="99"/>
    <w:semiHidden/>
    <w:rsid w:val="0081253D"/>
  </w:style>
  <w:style w:type="table" w:styleId="ac">
    <w:name w:val="Table Grid"/>
    <w:basedOn w:val="a1"/>
    <w:uiPriority w:val="39"/>
    <w:rsid w:val="00B3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682E"/>
    <w:rPr>
      <w:sz w:val="18"/>
      <w:szCs w:val="18"/>
    </w:rPr>
  </w:style>
  <w:style w:type="paragraph" w:styleId="ae">
    <w:name w:val="annotation text"/>
    <w:basedOn w:val="a"/>
    <w:link w:val="af"/>
    <w:uiPriority w:val="99"/>
    <w:semiHidden/>
    <w:unhideWhenUsed/>
    <w:rsid w:val="0078682E"/>
    <w:pPr>
      <w:jc w:val="left"/>
    </w:pPr>
  </w:style>
  <w:style w:type="character" w:customStyle="1" w:styleId="af">
    <w:name w:val="コメント文字列 (文字)"/>
    <w:basedOn w:val="a0"/>
    <w:link w:val="ae"/>
    <w:uiPriority w:val="99"/>
    <w:semiHidden/>
    <w:rsid w:val="0078682E"/>
  </w:style>
  <w:style w:type="paragraph" w:styleId="af0">
    <w:name w:val="annotation subject"/>
    <w:basedOn w:val="ae"/>
    <w:next w:val="ae"/>
    <w:link w:val="af1"/>
    <w:uiPriority w:val="99"/>
    <w:semiHidden/>
    <w:unhideWhenUsed/>
    <w:rsid w:val="0078682E"/>
    <w:rPr>
      <w:b/>
      <w:bCs/>
    </w:rPr>
  </w:style>
  <w:style w:type="character" w:customStyle="1" w:styleId="af1">
    <w:name w:val="コメント内容 (文字)"/>
    <w:basedOn w:val="af"/>
    <w:link w:val="af0"/>
    <w:uiPriority w:val="99"/>
    <w:semiHidden/>
    <w:rsid w:val="0078682E"/>
    <w:rPr>
      <w:b/>
      <w:bCs/>
    </w:rPr>
  </w:style>
  <w:style w:type="paragraph" w:styleId="Web">
    <w:name w:val="Normal (Web)"/>
    <w:basedOn w:val="a"/>
    <w:uiPriority w:val="99"/>
    <w:semiHidden/>
    <w:unhideWhenUsed/>
    <w:rsid w:val="0081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footnote text"/>
    <w:basedOn w:val="a"/>
    <w:link w:val="af3"/>
    <w:uiPriority w:val="99"/>
    <w:semiHidden/>
    <w:unhideWhenUsed/>
    <w:rsid w:val="008F5636"/>
    <w:pPr>
      <w:snapToGrid w:val="0"/>
      <w:jc w:val="left"/>
    </w:pPr>
  </w:style>
  <w:style w:type="character" w:customStyle="1" w:styleId="af3">
    <w:name w:val="脚注文字列 (文字)"/>
    <w:basedOn w:val="a0"/>
    <w:link w:val="af2"/>
    <w:uiPriority w:val="99"/>
    <w:semiHidden/>
    <w:rsid w:val="008F5636"/>
  </w:style>
  <w:style w:type="character" w:styleId="af4">
    <w:name w:val="footnote reference"/>
    <w:basedOn w:val="a0"/>
    <w:uiPriority w:val="99"/>
    <w:semiHidden/>
    <w:unhideWhenUsed/>
    <w:rsid w:val="008F5636"/>
    <w:rPr>
      <w:vertAlign w:val="superscript"/>
    </w:rPr>
  </w:style>
  <w:style w:type="paragraph" w:styleId="af5">
    <w:name w:val="List Paragraph"/>
    <w:basedOn w:val="a"/>
    <w:uiPriority w:val="34"/>
    <w:qFormat/>
    <w:rsid w:val="00184849"/>
    <w:pPr>
      <w:ind w:leftChars="400" w:left="840"/>
    </w:pPr>
  </w:style>
  <w:style w:type="paragraph" w:customStyle="1" w:styleId="af6">
    <w:name w:val="発言者"/>
    <w:basedOn w:val="a"/>
    <w:link w:val="af7"/>
    <w:qFormat/>
    <w:rsid w:val="009C79DB"/>
    <w:pPr>
      <w:ind w:left="1260" w:hangingChars="600" w:hanging="1260"/>
    </w:pPr>
    <w:rPr>
      <w:rFonts w:ascii="ＭＳ 明朝" w:eastAsia="ＭＳ 明朝" w:hAnsi="ＭＳ 明朝"/>
      <w:color w:val="000000" w:themeColor="text1"/>
    </w:rPr>
  </w:style>
  <w:style w:type="paragraph" w:customStyle="1" w:styleId="af8">
    <w:name w:val="発言（続き）"/>
    <w:basedOn w:val="a"/>
    <w:link w:val="af9"/>
    <w:qFormat/>
    <w:rsid w:val="009C79DB"/>
    <w:pPr>
      <w:ind w:leftChars="600" w:left="1260" w:firstLineChars="100" w:firstLine="210"/>
    </w:pPr>
    <w:rPr>
      <w:rFonts w:ascii="ＭＳ 明朝" w:eastAsia="ＭＳ 明朝" w:hAnsi="ＭＳ 明朝"/>
      <w:color w:val="000000" w:themeColor="text1"/>
    </w:rPr>
  </w:style>
  <w:style w:type="character" w:customStyle="1" w:styleId="af7">
    <w:name w:val="発言者 (文字)"/>
    <w:basedOn w:val="a0"/>
    <w:link w:val="af6"/>
    <w:rsid w:val="009C79DB"/>
    <w:rPr>
      <w:rFonts w:ascii="ＭＳ 明朝" w:eastAsia="ＭＳ 明朝" w:hAnsi="ＭＳ 明朝"/>
      <w:color w:val="000000" w:themeColor="text1"/>
    </w:rPr>
  </w:style>
  <w:style w:type="character" w:customStyle="1" w:styleId="af9">
    <w:name w:val="発言（続き） (文字)"/>
    <w:basedOn w:val="a0"/>
    <w:link w:val="af8"/>
    <w:rsid w:val="009C79DB"/>
    <w:rPr>
      <w:rFonts w:ascii="ＭＳ 明朝" w:eastAsia="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4108">
      <w:bodyDiv w:val="1"/>
      <w:marLeft w:val="0"/>
      <w:marRight w:val="0"/>
      <w:marTop w:val="0"/>
      <w:marBottom w:val="0"/>
      <w:divBdr>
        <w:top w:val="none" w:sz="0" w:space="0" w:color="auto"/>
        <w:left w:val="none" w:sz="0" w:space="0" w:color="auto"/>
        <w:bottom w:val="none" w:sz="0" w:space="0" w:color="auto"/>
        <w:right w:val="none" w:sz="0" w:space="0" w:color="auto"/>
      </w:divBdr>
    </w:div>
    <w:div w:id="337972656">
      <w:bodyDiv w:val="1"/>
      <w:marLeft w:val="0"/>
      <w:marRight w:val="0"/>
      <w:marTop w:val="0"/>
      <w:marBottom w:val="0"/>
      <w:divBdr>
        <w:top w:val="none" w:sz="0" w:space="0" w:color="auto"/>
        <w:left w:val="none" w:sz="0" w:space="0" w:color="auto"/>
        <w:bottom w:val="none" w:sz="0" w:space="0" w:color="auto"/>
        <w:right w:val="none" w:sz="0" w:space="0" w:color="auto"/>
      </w:divBdr>
    </w:div>
    <w:div w:id="991639753">
      <w:bodyDiv w:val="1"/>
      <w:marLeft w:val="0"/>
      <w:marRight w:val="0"/>
      <w:marTop w:val="0"/>
      <w:marBottom w:val="0"/>
      <w:divBdr>
        <w:top w:val="none" w:sz="0" w:space="0" w:color="auto"/>
        <w:left w:val="none" w:sz="0" w:space="0" w:color="auto"/>
        <w:bottom w:val="none" w:sz="0" w:space="0" w:color="auto"/>
        <w:right w:val="none" w:sz="0" w:space="0" w:color="auto"/>
      </w:divBdr>
    </w:div>
    <w:div w:id="1212687279">
      <w:bodyDiv w:val="1"/>
      <w:marLeft w:val="0"/>
      <w:marRight w:val="0"/>
      <w:marTop w:val="0"/>
      <w:marBottom w:val="0"/>
      <w:divBdr>
        <w:top w:val="none" w:sz="0" w:space="0" w:color="auto"/>
        <w:left w:val="none" w:sz="0" w:space="0" w:color="auto"/>
        <w:bottom w:val="none" w:sz="0" w:space="0" w:color="auto"/>
        <w:right w:val="none" w:sz="0" w:space="0" w:color="auto"/>
      </w:divBdr>
    </w:div>
    <w:div w:id="1673296623">
      <w:bodyDiv w:val="1"/>
      <w:marLeft w:val="0"/>
      <w:marRight w:val="0"/>
      <w:marTop w:val="0"/>
      <w:marBottom w:val="0"/>
      <w:divBdr>
        <w:top w:val="none" w:sz="0" w:space="0" w:color="auto"/>
        <w:left w:val="none" w:sz="0" w:space="0" w:color="auto"/>
        <w:bottom w:val="none" w:sz="0" w:space="0" w:color="auto"/>
        <w:right w:val="none" w:sz="0" w:space="0" w:color="auto"/>
      </w:divBdr>
    </w:div>
    <w:div w:id="1722944422">
      <w:bodyDiv w:val="1"/>
      <w:marLeft w:val="0"/>
      <w:marRight w:val="0"/>
      <w:marTop w:val="0"/>
      <w:marBottom w:val="0"/>
      <w:divBdr>
        <w:top w:val="none" w:sz="0" w:space="0" w:color="auto"/>
        <w:left w:val="none" w:sz="0" w:space="0" w:color="auto"/>
        <w:bottom w:val="none" w:sz="0" w:space="0" w:color="auto"/>
        <w:right w:val="none" w:sz="0" w:space="0" w:color="auto"/>
      </w:divBdr>
    </w:div>
    <w:div w:id="18604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17A3-A72C-44AC-A1FC-C1B0BEBD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2022-10-05T09:46:00Z</dcterms:created>
  <dcterms:modified xsi:type="dcterms:W3CDTF">2022-10-05T10:05:00Z</dcterms:modified>
</cp:coreProperties>
</file>